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7A5B6" w14:textId="77777777" w:rsidR="00615F9C" w:rsidRDefault="00615F9C" w:rsidP="007B719E">
      <w:pPr>
        <w:pStyle w:val="Sinespaciado"/>
        <w:spacing w:line="276" w:lineRule="auto"/>
        <w:ind w:left="426"/>
        <w:jc w:val="center"/>
        <w:rPr>
          <w:rFonts w:ascii="Montserrat Medium" w:hAnsi="Montserrat Medium" w:cs="Arial"/>
          <w:sz w:val="40"/>
          <w:szCs w:val="40"/>
        </w:rPr>
      </w:pPr>
    </w:p>
    <w:p w14:paraId="4C5CF6E1" w14:textId="77777777" w:rsidR="004F7691" w:rsidRPr="00B8708E" w:rsidRDefault="004F7691" w:rsidP="007B719E">
      <w:pPr>
        <w:pStyle w:val="Sinespaciado"/>
        <w:spacing w:line="276" w:lineRule="auto"/>
        <w:ind w:left="426"/>
        <w:jc w:val="center"/>
        <w:rPr>
          <w:rFonts w:ascii="Montserrat Medium" w:hAnsi="Montserrat Medium" w:cs="Arial"/>
          <w:sz w:val="40"/>
          <w:szCs w:val="40"/>
        </w:rPr>
      </w:pPr>
    </w:p>
    <w:p w14:paraId="257805AF" w14:textId="77777777" w:rsidR="00023BDE" w:rsidRPr="00F8169B" w:rsidRDefault="00023BDE" w:rsidP="007B719E">
      <w:pPr>
        <w:pStyle w:val="Sinespaciado"/>
        <w:spacing w:line="276" w:lineRule="auto"/>
        <w:ind w:left="426"/>
        <w:jc w:val="center"/>
        <w:rPr>
          <w:rFonts w:ascii="Geomanist" w:hAnsi="Geomanist" w:cs="Arial"/>
          <w:sz w:val="40"/>
          <w:szCs w:val="40"/>
        </w:rPr>
      </w:pPr>
    </w:p>
    <w:p w14:paraId="087ECC4A" w14:textId="77777777" w:rsidR="00156DE4" w:rsidRPr="00F8169B" w:rsidRDefault="00AC3BC0" w:rsidP="00F5264B">
      <w:pPr>
        <w:pStyle w:val="Sinespaciado"/>
        <w:spacing w:line="276" w:lineRule="auto"/>
        <w:jc w:val="center"/>
        <w:rPr>
          <w:rFonts w:ascii="Geomanist" w:hAnsi="Geomanist" w:cs="Arial"/>
          <w:color w:val="FF0000"/>
          <w:sz w:val="40"/>
          <w:szCs w:val="40"/>
        </w:rPr>
      </w:pPr>
      <w:r w:rsidRPr="00F8169B">
        <w:rPr>
          <w:rFonts w:ascii="Geomanist" w:hAnsi="Geomanist" w:cs="Arial"/>
          <w:sz w:val="40"/>
          <w:szCs w:val="40"/>
        </w:rPr>
        <w:t xml:space="preserve">CONVOCATORIA </w:t>
      </w:r>
      <w:r w:rsidR="000867B2" w:rsidRPr="00F8169B">
        <w:rPr>
          <w:rFonts w:ascii="Geomanist" w:hAnsi="Geomanist" w:cs="Arial"/>
          <w:sz w:val="40"/>
          <w:szCs w:val="40"/>
        </w:rPr>
        <w:t xml:space="preserve">DE </w:t>
      </w:r>
      <w:r w:rsidR="007865D4" w:rsidRPr="00F8169B">
        <w:rPr>
          <w:rFonts w:ascii="Geomanist" w:hAnsi="Geomanist" w:cs="Arial"/>
          <w:sz w:val="40"/>
          <w:szCs w:val="40"/>
        </w:rPr>
        <w:t>LICITACIÓN PÚBLICA NACIONAL</w:t>
      </w:r>
      <w:r w:rsidR="00AA067D" w:rsidRPr="00F8169B">
        <w:rPr>
          <w:rFonts w:ascii="Geomanist" w:hAnsi="Geomanist" w:cs="Arial"/>
          <w:sz w:val="40"/>
          <w:szCs w:val="40"/>
        </w:rPr>
        <w:t xml:space="preserve"> </w:t>
      </w:r>
    </w:p>
    <w:p w14:paraId="036FF1D4" w14:textId="77777777" w:rsidR="00156DE4" w:rsidRPr="00F8169B" w:rsidRDefault="00156DE4" w:rsidP="007B719E">
      <w:pPr>
        <w:pStyle w:val="Sinespaciado"/>
        <w:spacing w:line="276" w:lineRule="auto"/>
        <w:ind w:left="426"/>
        <w:jc w:val="center"/>
        <w:rPr>
          <w:rFonts w:ascii="Geomanist" w:hAnsi="Geomanist" w:cs="Arial"/>
          <w:color w:val="FF0000"/>
          <w:sz w:val="40"/>
          <w:szCs w:val="40"/>
        </w:rPr>
      </w:pPr>
    </w:p>
    <w:p w14:paraId="789CF54E" w14:textId="77777777" w:rsidR="00CC6A02" w:rsidRPr="00F8169B" w:rsidRDefault="00156DE4" w:rsidP="00F5264B">
      <w:pPr>
        <w:pStyle w:val="Sinespaciado"/>
        <w:spacing w:line="276" w:lineRule="auto"/>
        <w:jc w:val="center"/>
        <w:rPr>
          <w:rFonts w:ascii="Geomanist" w:hAnsi="Geomanist" w:cs="Arial"/>
          <w:sz w:val="40"/>
          <w:szCs w:val="40"/>
        </w:rPr>
      </w:pPr>
      <w:r w:rsidRPr="00F8169B">
        <w:rPr>
          <w:rFonts w:ascii="Geomanist" w:hAnsi="Geomanist" w:cs="Arial"/>
          <w:sz w:val="40"/>
          <w:szCs w:val="40"/>
        </w:rPr>
        <w:t xml:space="preserve">No. </w:t>
      </w:r>
      <w:r w:rsidR="00BB623E" w:rsidRPr="00F8169B">
        <w:rPr>
          <w:rFonts w:ascii="Geomanist" w:hAnsi="Geomanist" w:cs="Arial"/>
          <w:sz w:val="40"/>
          <w:szCs w:val="40"/>
        </w:rPr>
        <w:t xml:space="preserve">DE PROCEDIMIENTO </w:t>
      </w:r>
      <w:r w:rsidRPr="00F8169B">
        <w:rPr>
          <w:rFonts w:ascii="Geomanist" w:hAnsi="Geomanist" w:cs="Arial"/>
          <w:sz w:val="40"/>
          <w:szCs w:val="40"/>
        </w:rPr>
        <w:t xml:space="preserve">EN COMPRANET: </w:t>
      </w:r>
    </w:p>
    <w:p w14:paraId="387BA061" w14:textId="49B0FB31" w:rsidR="00156DE4" w:rsidRPr="00F8169B" w:rsidRDefault="00D0359E" w:rsidP="00F5264B">
      <w:pPr>
        <w:pStyle w:val="Sinespaciado"/>
        <w:spacing w:line="276" w:lineRule="auto"/>
        <w:jc w:val="center"/>
        <w:rPr>
          <w:rFonts w:ascii="Geomanist" w:hAnsi="Geomanist" w:cs="Arial"/>
          <w:b/>
          <w:sz w:val="40"/>
          <w:szCs w:val="40"/>
        </w:rPr>
      </w:pPr>
      <w:r w:rsidRPr="008D7C3D">
        <w:rPr>
          <w:rFonts w:ascii="Geomanist" w:hAnsi="Geomanist" w:cs="Arial"/>
          <w:b/>
          <w:sz w:val="40"/>
          <w:szCs w:val="40"/>
        </w:rPr>
        <w:t xml:space="preserve">LA-50-GYR-050GYR979-N-73-2024 </w:t>
      </w:r>
    </w:p>
    <w:p w14:paraId="79C48A91" w14:textId="77777777" w:rsidR="002F1829" w:rsidRPr="00F8169B" w:rsidRDefault="002F1829" w:rsidP="007B719E">
      <w:pPr>
        <w:pStyle w:val="Sinespaciado"/>
        <w:spacing w:line="276" w:lineRule="auto"/>
        <w:ind w:left="426"/>
        <w:jc w:val="center"/>
        <w:rPr>
          <w:rFonts w:ascii="Geomanist" w:hAnsi="Geomanist" w:cs="Arial"/>
          <w:b/>
          <w:sz w:val="52"/>
          <w:szCs w:val="40"/>
        </w:rPr>
      </w:pPr>
    </w:p>
    <w:p w14:paraId="0404DB02" w14:textId="77777777" w:rsidR="009D7F9D" w:rsidRPr="00F8169B" w:rsidRDefault="009D7F9D" w:rsidP="00F5264B">
      <w:pPr>
        <w:pStyle w:val="Sinespaciado"/>
        <w:spacing w:line="276" w:lineRule="auto"/>
        <w:ind w:left="708"/>
        <w:jc w:val="center"/>
        <w:rPr>
          <w:rFonts w:ascii="Geomanist" w:hAnsi="Geomanist" w:cs="Arial"/>
          <w:b/>
          <w:bCs/>
          <w:sz w:val="30"/>
          <w:szCs w:val="30"/>
        </w:rPr>
      </w:pPr>
    </w:p>
    <w:p w14:paraId="495298CB" w14:textId="77777777" w:rsidR="009D7F9D" w:rsidRPr="00F8169B" w:rsidRDefault="005C4948" w:rsidP="00F5264B">
      <w:pPr>
        <w:pStyle w:val="Sinespaciado"/>
        <w:spacing w:line="276" w:lineRule="auto"/>
        <w:ind w:left="708"/>
        <w:jc w:val="center"/>
        <w:rPr>
          <w:rFonts w:ascii="Geomanist" w:hAnsi="Geomanist" w:cs="Arial"/>
          <w:b/>
          <w:bCs/>
          <w:sz w:val="20"/>
          <w:szCs w:val="20"/>
        </w:rPr>
      </w:pPr>
      <w:r w:rsidRPr="00F8169B">
        <w:rPr>
          <w:rFonts w:ascii="Geomanist" w:hAnsi="Geomanist" w:cs="Arial"/>
          <w:b/>
          <w:bCs/>
          <w:sz w:val="30"/>
          <w:szCs w:val="30"/>
        </w:rPr>
        <w:t>“</w:t>
      </w:r>
      <w:r w:rsidR="00B504C2" w:rsidRPr="00F8169B">
        <w:rPr>
          <w:rFonts w:ascii="Geomanist" w:hAnsi="Geomanist" w:cs="Arial"/>
          <w:b/>
          <w:bCs/>
          <w:sz w:val="30"/>
          <w:szCs w:val="30"/>
        </w:rPr>
        <w:t xml:space="preserve">SERVICIO DE </w:t>
      </w:r>
      <w:r w:rsidR="00422425" w:rsidRPr="00F8169B">
        <w:rPr>
          <w:rFonts w:ascii="Geomanist" w:hAnsi="Geomanist" w:cs="Arial"/>
          <w:b/>
          <w:bCs/>
          <w:sz w:val="30"/>
          <w:szCs w:val="30"/>
        </w:rPr>
        <w:t>FOTOCOPIADO Y DUPLICACIÓN DE DOCUMENTOS PARA LAS DIFERENTES UNIDADES DE ESTE ÓRGANO DE OPERACIÓN ADMINISTRATIVA DESCONCENTRADA REGIONAL NUEVO LEÓN</w:t>
      </w:r>
      <w:r w:rsidRPr="00F8169B">
        <w:rPr>
          <w:rFonts w:ascii="Geomanist" w:hAnsi="Geomanist" w:cs="Arial"/>
          <w:b/>
          <w:bCs/>
          <w:sz w:val="30"/>
          <w:szCs w:val="30"/>
        </w:rPr>
        <w:t>”</w:t>
      </w:r>
      <w:r w:rsidR="00422425" w:rsidRPr="00F8169B">
        <w:rPr>
          <w:rFonts w:ascii="Geomanist" w:hAnsi="Geomanist" w:cs="Arial"/>
          <w:b/>
          <w:bCs/>
          <w:sz w:val="30"/>
          <w:szCs w:val="30"/>
        </w:rPr>
        <w:t>.</w:t>
      </w:r>
    </w:p>
    <w:p w14:paraId="00BC7F03" w14:textId="77777777" w:rsidR="00086798" w:rsidRPr="00F8169B" w:rsidRDefault="00086798" w:rsidP="007B719E">
      <w:pPr>
        <w:pStyle w:val="Sinespaciado"/>
        <w:spacing w:line="276" w:lineRule="auto"/>
        <w:ind w:left="426"/>
        <w:jc w:val="both"/>
        <w:rPr>
          <w:rFonts w:ascii="Geomanist" w:hAnsi="Geomanist" w:cs="Arial"/>
          <w:b/>
          <w:bCs/>
          <w:sz w:val="20"/>
          <w:szCs w:val="20"/>
        </w:rPr>
      </w:pPr>
    </w:p>
    <w:p w14:paraId="5A6152B5" w14:textId="77777777" w:rsidR="00086798" w:rsidRPr="00F8169B" w:rsidRDefault="00086798" w:rsidP="007B719E">
      <w:pPr>
        <w:pStyle w:val="Sinespaciado"/>
        <w:spacing w:line="276" w:lineRule="auto"/>
        <w:ind w:left="426"/>
        <w:jc w:val="both"/>
        <w:rPr>
          <w:rFonts w:ascii="Geomanist" w:hAnsi="Geomanist" w:cs="Arial"/>
          <w:b/>
          <w:bCs/>
          <w:sz w:val="20"/>
          <w:szCs w:val="20"/>
        </w:rPr>
      </w:pPr>
    </w:p>
    <w:p w14:paraId="62AEC192" w14:textId="77777777" w:rsidR="00086798" w:rsidRPr="00F8169B" w:rsidRDefault="00086798" w:rsidP="007B719E">
      <w:pPr>
        <w:pStyle w:val="Sinespaciado"/>
        <w:spacing w:line="276" w:lineRule="auto"/>
        <w:ind w:left="426"/>
        <w:jc w:val="both"/>
        <w:rPr>
          <w:rFonts w:ascii="Geomanist" w:hAnsi="Geomanist" w:cs="Arial"/>
          <w:b/>
          <w:bCs/>
          <w:sz w:val="20"/>
          <w:szCs w:val="20"/>
        </w:rPr>
      </w:pPr>
    </w:p>
    <w:p w14:paraId="6544DED8" w14:textId="77777777" w:rsidR="00C50451" w:rsidRPr="00F8169B" w:rsidRDefault="00C50451" w:rsidP="00A31FB3">
      <w:pPr>
        <w:jc w:val="both"/>
        <w:rPr>
          <w:rFonts w:ascii="Geomanist" w:hAnsi="Geomanist" w:cs="Arial"/>
          <w:b/>
          <w:bCs/>
          <w:sz w:val="16"/>
          <w:szCs w:val="16"/>
        </w:rPr>
      </w:pPr>
      <w:r w:rsidRPr="00F8169B">
        <w:rPr>
          <w:rFonts w:ascii="Geomanist" w:hAnsi="Geomanist" w:cs="Arial"/>
          <w:b/>
          <w:bCs/>
          <w:sz w:val="16"/>
          <w:szCs w:val="16"/>
        </w:rPr>
        <w:t>EL INSTITUTO MEXICANO DEL SEGURO SOCIAL, CONVOCA A LA PRESENTE LICITACION PÚBLICA NACIONAL, EN CUMPLIMIENTO DE LAS DISPOSICIONES DEL ARTÍCULO 134 DE LA CONSTITUCIÓN POLÍTICA DE LOS ESTADOS UNIDOS MEXICANOS, LOS ARTÍCULOS 25, 26, FRACCIÓN I, 26 Bis., FRACCIÓN II, 28, FRACCIÓN I,  47 Y DEMÁS RELATIVOS Y APLICABLES DE LA LEY DE ADQUISICIONES, ARRENDAMIENTOS Y SERVICIOS DEL SECTOR PÚBLICO Y SU REGLAMENTO EN VIGOR, EL ARTÍCULO 8 DE LA LEY FEDERAL DE AUSTERIDAD REPUBLICANA, ASÍ COMO LAS DEMÁS DISPOSICIONES LEGALES VIGENTES EN LA MATERIA.</w:t>
      </w:r>
    </w:p>
    <w:p w14:paraId="1E25F863" w14:textId="77777777" w:rsidR="00C40B78" w:rsidRPr="00F8169B" w:rsidRDefault="00C40B78" w:rsidP="007B719E">
      <w:pPr>
        <w:ind w:left="426"/>
        <w:jc w:val="center"/>
        <w:rPr>
          <w:rFonts w:ascii="Geomanist" w:hAnsi="Geomanist" w:cs="Arial"/>
          <w:b/>
          <w:sz w:val="18"/>
          <w:szCs w:val="18"/>
          <w:u w:val="single"/>
        </w:rPr>
      </w:pPr>
    </w:p>
    <w:p w14:paraId="31B6A15E" w14:textId="77777777" w:rsidR="00A31FB3" w:rsidRPr="00F8169B" w:rsidRDefault="00A31FB3" w:rsidP="007B719E">
      <w:pPr>
        <w:ind w:left="426"/>
        <w:jc w:val="center"/>
        <w:rPr>
          <w:rFonts w:ascii="Geomanist" w:hAnsi="Geomanist" w:cs="Arial"/>
          <w:b/>
          <w:sz w:val="18"/>
          <w:szCs w:val="18"/>
          <w:u w:val="single"/>
        </w:rPr>
      </w:pPr>
    </w:p>
    <w:p w14:paraId="46595DDA" w14:textId="77777777" w:rsidR="00A31FB3" w:rsidRPr="00F8169B" w:rsidRDefault="00A31FB3" w:rsidP="007B719E">
      <w:pPr>
        <w:ind w:left="426"/>
        <w:jc w:val="center"/>
        <w:rPr>
          <w:rFonts w:ascii="Geomanist" w:hAnsi="Geomanist" w:cs="Arial"/>
          <w:b/>
          <w:sz w:val="18"/>
          <w:szCs w:val="18"/>
          <w:u w:val="single"/>
        </w:rPr>
      </w:pPr>
    </w:p>
    <w:p w14:paraId="6D7251B4" w14:textId="77777777" w:rsidR="00A31FB3" w:rsidRPr="00F8169B" w:rsidRDefault="00A31FB3" w:rsidP="007B719E">
      <w:pPr>
        <w:ind w:left="426"/>
        <w:jc w:val="center"/>
        <w:rPr>
          <w:rFonts w:ascii="Geomanist" w:hAnsi="Geomanist" w:cs="Arial"/>
          <w:b/>
          <w:sz w:val="18"/>
          <w:szCs w:val="18"/>
          <w:u w:val="single"/>
        </w:rPr>
      </w:pPr>
    </w:p>
    <w:p w14:paraId="55B55A9A" w14:textId="77777777" w:rsidR="00A31FB3" w:rsidRDefault="00A31FB3" w:rsidP="007B719E">
      <w:pPr>
        <w:ind w:left="426"/>
        <w:jc w:val="center"/>
        <w:rPr>
          <w:rFonts w:ascii="Geomanist" w:hAnsi="Geomanist" w:cs="Arial"/>
          <w:b/>
          <w:sz w:val="18"/>
          <w:szCs w:val="18"/>
          <w:u w:val="single"/>
        </w:rPr>
      </w:pPr>
    </w:p>
    <w:p w14:paraId="2961BBA9" w14:textId="77777777" w:rsidR="00F5264B" w:rsidRDefault="00F5264B" w:rsidP="007B719E">
      <w:pPr>
        <w:ind w:left="426"/>
        <w:jc w:val="center"/>
        <w:rPr>
          <w:rFonts w:ascii="Geomanist" w:hAnsi="Geomanist" w:cs="Arial"/>
          <w:b/>
          <w:sz w:val="18"/>
          <w:szCs w:val="18"/>
          <w:u w:val="single"/>
        </w:rPr>
      </w:pPr>
    </w:p>
    <w:p w14:paraId="25690396" w14:textId="77777777" w:rsidR="005C4948" w:rsidRPr="00F8169B" w:rsidRDefault="005C4948" w:rsidP="006151D0">
      <w:pPr>
        <w:rPr>
          <w:rFonts w:ascii="Geomanist" w:hAnsi="Geomanist" w:cs="Arial"/>
          <w:b/>
          <w:sz w:val="18"/>
          <w:szCs w:val="18"/>
          <w:u w:val="single"/>
        </w:rPr>
      </w:pPr>
    </w:p>
    <w:p w14:paraId="5379EDF4" w14:textId="65C44886" w:rsidR="00DF78C2" w:rsidRPr="008D7C3D" w:rsidRDefault="00156DE4" w:rsidP="008D7C3D">
      <w:pPr>
        <w:ind w:left="426"/>
        <w:jc w:val="center"/>
        <w:rPr>
          <w:rFonts w:ascii="Geomanist" w:hAnsi="Geomanist" w:cs="Arial"/>
          <w:b/>
          <w:sz w:val="18"/>
          <w:szCs w:val="18"/>
          <w:u w:val="single"/>
        </w:rPr>
      </w:pPr>
      <w:r w:rsidRPr="00F8169B">
        <w:rPr>
          <w:rFonts w:ascii="Geomanist" w:hAnsi="Geomanist" w:cs="Arial"/>
          <w:b/>
          <w:sz w:val="18"/>
          <w:szCs w:val="18"/>
          <w:u w:val="single"/>
        </w:rPr>
        <w:lastRenderedPageBreak/>
        <w:t>ÍNDICE</w:t>
      </w:r>
    </w:p>
    <w:p w14:paraId="07AA9611" w14:textId="77777777" w:rsidR="00156DE4" w:rsidRPr="00F8169B" w:rsidRDefault="00156DE4" w:rsidP="007B719E">
      <w:pPr>
        <w:pStyle w:val="Prrafodelista"/>
        <w:spacing w:after="240"/>
        <w:ind w:left="426" w:hanging="567"/>
        <w:jc w:val="both"/>
        <w:rPr>
          <w:rFonts w:ascii="Geomanist" w:hAnsi="Geomanist" w:cs="Arial"/>
          <w:sz w:val="18"/>
          <w:szCs w:val="18"/>
        </w:rPr>
      </w:pPr>
      <w:r w:rsidRPr="00F8169B">
        <w:rPr>
          <w:rFonts w:ascii="Geomanist" w:hAnsi="Geomanist" w:cs="Arial"/>
          <w:b/>
          <w:sz w:val="18"/>
          <w:szCs w:val="18"/>
        </w:rPr>
        <w:t>I.</w:t>
      </w:r>
      <w:r w:rsidRPr="00F8169B">
        <w:rPr>
          <w:rFonts w:ascii="Geomanist" w:hAnsi="Geomanist" w:cs="Arial"/>
          <w:b/>
          <w:sz w:val="18"/>
          <w:szCs w:val="18"/>
        </w:rPr>
        <w:tab/>
        <w:t xml:space="preserve">Datos generales o de identificación de la </w:t>
      </w:r>
      <w:r w:rsidR="007865D4" w:rsidRPr="00F8169B">
        <w:rPr>
          <w:rFonts w:ascii="Geomanist" w:hAnsi="Geomanist" w:cs="Arial"/>
          <w:b/>
          <w:sz w:val="18"/>
          <w:szCs w:val="18"/>
        </w:rPr>
        <w:t>Licitación Pública Nacional.</w:t>
      </w:r>
    </w:p>
    <w:p w14:paraId="364BB749" w14:textId="77777777" w:rsidR="00156DE4" w:rsidRPr="00F8169B" w:rsidRDefault="00156DE4" w:rsidP="007B719E">
      <w:pPr>
        <w:tabs>
          <w:tab w:val="left" w:pos="709"/>
        </w:tabs>
        <w:spacing w:after="240"/>
        <w:ind w:left="426" w:hanging="567"/>
        <w:jc w:val="both"/>
        <w:rPr>
          <w:rFonts w:ascii="Geomanist" w:hAnsi="Geomanist" w:cs="Arial"/>
          <w:b/>
          <w:sz w:val="18"/>
          <w:szCs w:val="18"/>
        </w:rPr>
      </w:pPr>
      <w:r w:rsidRPr="00F8169B">
        <w:rPr>
          <w:rFonts w:ascii="Geomanist" w:hAnsi="Geomanist" w:cs="Arial"/>
          <w:b/>
          <w:sz w:val="18"/>
          <w:szCs w:val="18"/>
        </w:rPr>
        <w:t>II.</w:t>
      </w:r>
      <w:r w:rsidRPr="00F8169B">
        <w:rPr>
          <w:rFonts w:ascii="Geomanist" w:hAnsi="Geomanist" w:cs="Arial"/>
          <w:b/>
          <w:sz w:val="18"/>
          <w:szCs w:val="18"/>
        </w:rPr>
        <w:tab/>
        <w:t xml:space="preserve">Objeto y alcance de la </w:t>
      </w:r>
      <w:r w:rsidR="007865D4" w:rsidRPr="00F8169B">
        <w:rPr>
          <w:rFonts w:ascii="Geomanist" w:hAnsi="Geomanist" w:cs="Arial"/>
          <w:b/>
          <w:sz w:val="18"/>
          <w:szCs w:val="18"/>
        </w:rPr>
        <w:t>Licitación Pública Nacional.</w:t>
      </w:r>
    </w:p>
    <w:p w14:paraId="11C32C56" w14:textId="77777777" w:rsidR="00156DE4" w:rsidRPr="00F8169B" w:rsidRDefault="00156DE4" w:rsidP="007B719E">
      <w:pPr>
        <w:pStyle w:val="Prrafodelista"/>
        <w:numPr>
          <w:ilvl w:val="0"/>
          <w:numId w:val="7"/>
        </w:numPr>
        <w:tabs>
          <w:tab w:val="left" w:pos="567"/>
        </w:tabs>
        <w:spacing w:after="240"/>
        <w:ind w:left="426" w:hanging="567"/>
        <w:jc w:val="both"/>
        <w:rPr>
          <w:rFonts w:ascii="Geomanist" w:hAnsi="Geomanist" w:cs="Arial"/>
          <w:b/>
          <w:sz w:val="18"/>
          <w:szCs w:val="18"/>
          <w:highlight w:val="yellow"/>
        </w:rPr>
      </w:pPr>
      <w:r w:rsidRPr="00F8169B">
        <w:rPr>
          <w:rFonts w:ascii="Geomanist" w:hAnsi="Geomanist" w:cs="Arial"/>
          <w:b/>
          <w:sz w:val="18"/>
          <w:szCs w:val="18"/>
        </w:rPr>
        <w:t xml:space="preserve">Forma y términos que regirán los diversos actos del procedimiento de </w:t>
      </w:r>
      <w:r w:rsidR="007865D4" w:rsidRPr="00F8169B">
        <w:rPr>
          <w:rFonts w:ascii="Geomanist" w:hAnsi="Geomanist" w:cs="Arial"/>
          <w:b/>
          <w:sz w:val="18"/>
          <w:szCs w:val="18"/>
        </w:rPr>
        <w:t>Licitación Pública Nacional.</w:t>
      </w:r>
    </w:p>
    <w:p w14:paraId="0788974B" w14:textId="77777777" w:rsidR="00847B3F" w:rsidRPr="00F8169B" w:rsidRDefault="00847B3F" w:rsidP="00847B3F">
      <w:pPr>
        <w:pStyle w:val="Prrafodelista"/>
        <w:tabs>
          <w:tab w:val="left" w:pos="567"/>
        </w:tabs>
        <w:spacing w:after="240"/>
        <w:ind w:left="426"/>
        <w:jc w:val="both"/>
        <w:rPr>
          <w:rFonts w:ascii="Geomanist" w:hAnsi="Geomanist" w:cs="Arial"/>
          <w:b/>
          <w:sz w:val="18"/>
          <w:szCs w:val="18"/>
        </w:rPr>
      </w:pPr>
    </w:p>
    <w:p w14:paraId="1E20C6A1" w14:textId="77777777" w:rsidR="00847B3F" w:rsidRPr="00F8169B" w:rsidRDefault="00156DE4" w:rsidP="00847B3F">
      <w:pPr>
        <w:pStyle w:val="Prrafodelista"/>
        <w:numPr>
          <w:ilvl w:val="0"/>
          <w:numId w:val="7"/>
        </w:numPr>
        <w:spacing w:after="240"/>
        <w:ind w:left="426" w:hanging="567"/>
        <w:jc w:val="both"/>
        <w:rPr>
          <w:rFonts w:ascii="Geomanist" w:hAnsi="Geomanist" w:cs="Arial"/>
          <w:b/>
          <w:sz w:val="18"/>
          <w:szCs w:val="18"/>
        </w:rPr>
      </w:pPr>
      <w:r w:rsidRPr="00F8169B">
        <w:rPr>
          <w:rFonts w:ascii="Geomanist" w:hAnsi="Geomanist" w:cs="Arial"/>
          <w:b/>
          <w:sz w:val="18"/>
          <w:szCs w:val="18"/>
        </w:rPr>
        <w:t>Requisitos que los licitantes deben cumplir:</w:t>
      </w:r>
    </w:p>
    <w:p w14:paraId="6A70D2AC" w14:textId="77777777" w:rsidR="00156DE4" w:rsidRPr="00F8169B" w:rsidRDefault="00156DE4" w:rsidP="007B719E">
      <w:pPr>
        <w:pStyle w:val="Prrafodelista"/>
        <w:spacing w:after="240"/>
        <w:ind w:left="426"/>
        <w:jc w:val="both"/>
        <w:rPr>
          <w:rFonts w:ascii="Geomanist" w:hAnsi="Geomanist" w:cs="Arial"/>
          <w:i/>
          <w:sz w:val="18"/>
          <w:szCs w:val="18"/>
        </w:rPr>
      </w:pPr>
      <w:r w:rsidRPr="00F8169B">
        <w:rPr>
          <w:rFonts w:ascii="Geomanist" w:hAnsi="Geomanist" w:cs="Arial"/>
          <w:sz w:val="18"/>
          <w:szCs w:val="18"/>
        </w:rPr>
        <w:t xml:space="preserve">IV. 1 </w:t>
      </w:r>
      <w:r w:rsidR="00B625FC" w:rsidRPr="00F8169B">
        <w:rPr>
          <w:rFonts w:ascii="Geomanist" w:hAnsi="Geomanist" w:cs="Arial"/>
          <w:sz w:val="18"/>
          <w:szCs w:val="18"/>
        </w:rPr>
        <w:t>Aspectos Técnicos, así como los Términos y Condiciones a cubrir por el proveedor.</w:t>
      </w:r>
    </w:p>
    <w:p w14:paraId="054EF591" w14:textId="77777777" w:rsidR="00156DE4" w:rsidRPr="00F8169B" w:rsidRDefault="00156DE4" w:rsidP="007B719E">
      <w:pPr>
        <w:pStyle w:val="Prrafodelista"/>
        <w:spacing w:after="240"/>
        <w:ind w:left="426"/>
        <w:jc w:val="both"/>
        <w:rPr>
          <w:rFonts w:ascii="Geomanist" w:hAnsi="Geomanist" w:cs="Arial"/>
          <w:i/>
          <w:sz w:val="18"/>
          <w:szCs w:val="18"/>
        </w:rPr>
      </w:pPr>
      <w:r w:rsidRPr="00F8169B">
        <w:rPr>
          <w:rFonts w:ascii="Geomanist" w:hAnsi="Geomanist" w:cs="Arial"/>
          <w:sz w:val="18"/>
          <w:szCs w:val="18"/>
        </w:rPr>
        <w:t>IV. 2 Requisitos Económicos.</w:t>
      </w:r>
    </w:p>
    <w:p w14:paraId="412F706D" w14:textId="77777777" w:rsidR="00156DE4" w:rsidRPr="00F8169B" w:rsidRDefault="00156DE4" w:rsidP="007B719E">
      <w:pPr>
        <w:pStyle w:val="Prrafodelista"/>
        <w:widowControl w:val="0"/>
        <w:spacing w:after="240"/>
        <w:ind w:left="426" w:right="-1"/>
        <w:jc w:val="both"/>
        <w:rPr>
          <w:rFonts w:ascii="Geomanist" w:hAnsi="Geomanist" w:cs="Arial"/>
          <w:sz w:val="18"/>
          <w:szCs w:val="18"/>
        </w:rPr>
      </w:pPr>
      <w:r w:rsidRPr="00F8169B">
        <w:rPr>
          <w:rFonts w:ascii="Geomanist" w:hAnsi="Geomanist" w:cs="Arial"/>
          <w:sz w:val="18"/>
          <w:szCs w:val="18"/>
        </w:rPr>
        <w:t xml:space="preserve">IV.3 Causas de </w:t>
      </w:r>
      <w:proofErr w:type="spellStart"/>
      <w:r w:rsidR="000D520C" w:rsidRPr="00F8169B">
        <w:rPr>
          <w:rFonts w:ascii="Geomanist" w:hAnsi="Geomanist" w:cs="Arial"/>
          <w:sz w:val="18"/>
          <w:szCs w:val="18"/>
        </w:rPr>
        <w:t>D</w:t>
      </w:r>
      <w:r w:rsidRPr="00F8169B">
        <w:rPr>
          <w:rFonts w:ascii="Geomanist" w:hAnsi="Geomanist" w:cs="Arial"/>
          <w:sz w:val="18"/>
          <w:szCs w:val="18"/>
        </w:rPr>
        <w:t>esechamiento</w:t>
      </w:r>
      <w:proofErr w:type="spellEnd"/>
      <w:r w:rsidRPr="00F8169B">
        <w:rPr>
          <w:rFonts w:ascii="Geomanist" w:hAnsi="Geomanist" w:cs="Arial"/>
          <w:sz w:val="18"/>
          <w:szCs w:val="18"/>
        </w:rPr>
        <w:t>.</w:t>
      </w:r>
    </w:p>
    <w:p w14:paraId="53F8DAA4" w14:textId="77777777" w:rsidR="00847B3F" w:rsidRPr="00F8169B" w:rsidRDefault="00847B3F" w:rsidP="007B719E">
      <w:pPr>
        <w:pStyle w:val="Prrafodelista"/>
        <w:widowControl w:val="0"/>
        <w:spacing w:after="240"/>
        <w:ind w:left="426" w:right="-1"/>
        <w:jc w:val="both"/>
        <w:rPr>
          <w:rFonts w:ascii="Geomanist" w:hAnsi="Geomanist" w:cs="Arial"/>
          <w:sz w:val="18"/>
          <w:szCs w:val="18"/>
        </w:rPr>
      </w:pPr>
    </w:p>
    <w:p w14:paraId="0CE8A5A4" w14:textId="77777777" w:rsidR="00156DE4" w:rsidRPr="00F8169B" w:rsidRDefault="00156DE4" w:rsidP="007B719E">
      <w:pPr>
        <w:pStyle w:val="Prrafodelista"/>
        <w:numPr>
          <w:ilvl w:val="0"/>
          <w:numId w:val="7"/>
        </w:numPr>
        <w:spacing w:after="0"/>
        <w:ind w:left="426" w:hanging="567"/>
        <w:jc w:val="both"/>
        <w:rPr>
          <w:rFonts w:ascii="Geomanist" w:hAnsi="Geomanist" w:cs="Arial"/>
          <w:b/>
          <w:sz w:val="18"/>
          <w:szCs w:val="18"/>
        </w:rPr>
      </w:pPr>
      <w:r w:rsidRPr="00F8169B">
        <w:rPr>
          <w:rFonts w:ascii="Geomanist" w:hAnsi="Geomanist" w:cs="Arial"/>
          <w:b/>
          <w:sz w:val="18"/>
          <w:szCs w:val="18"/>
        </w:rPr>
        <w:t>Criterios específicos conforme a los cuales se evaluarán las proposiciones y se adjudicará el contrato respectivo:</w:t>
      </w:r>
    </w:p>
    <w:p w14:paraId="542732CF" w14:textId="77777777" w:rsidR="00156DE4" w:rsidRPr="00F8169B" w:rsidRDefault="00156DE4" w:rsidP="00847B3F">
      <w:pPr>
        <w:pStyle w:val="Prrafodelista"/>
        <w:ind w:left="426"/>
        <w:jc w:val="both"/>
        <w:rPr>
          <w:rFonts w:ascii="Geomanist" w:hAnsi="Geomanist" w:cs="Arial"/>
          <w:sz w:val="18"/>
          <w:szCs w:val="18"/>
        </w:rPr>
      </w:pPr>
      <w:r w:rsidRPr="00F8169B">
        <w:rPr>
          <w:rFonts w:ascii="Geomanist" w:hAnsi="Geomanist" w:cs="Arial"/>
          <w:sz w:val="18"/>
          <w:szCs w:val="18"/>
        </w:rPr>
        <w:t xml:space="preserve">V.1 </w:t>
      </w:r>
      <w:r w:rsidR="0061537F" w:rsidRPr="00F8169B">
        <w:rPr>
          <w:rFonts w:ascii="Geomanist" w:hAnsi="Geomanist" w:cs="Arial"/>
          <w:sz w:val="18"/>
          <w:szCs w:val="18"/>
        </w:rPr>
        <w:t>Criterios de Evaluación</w:t>
      </w:r>
      <w:r w:rsidRPr="00F8169B">
        <w:rPr>
          <w:rFonts w:ascii="Geomanist" w:hAnsi="Geomanist" w:cs="Arial"/>
          <w:sz w:val="18"/>
          <w:szCs w:val="18"/>
        </w:rPr>
        <w:t>.</w:t>
      </w:r>
    </w:p>
    <w:p w14:paraId="7ED50BCF" w14:textId="77777777" w:rsidR="00156DE4" w:rsidRPr="00F8169B" w:rsidRDefault="00156DE4" w:rsidP="00847B3F">
      <w:pPr>
        <w:pStyle w:val="Prrafodelista"/>
        <w:spacing w:after="240"/>
        <w:ind w:left="426"/>
        <w:jc w:val="both"/>
        <w:rPr>
          <w:rFonts w:ascii="Geomanist" w:hAnsi="Geomanist" w:cs="Arial"/>
          <w:sz w:val="18"/>
          <w:szCs w:val="18"/>
        </w:rPr>
      </w:pPr>
      <w:r w:rsidRPr="00F8169B">
        <w:rPr>
          <w:rFonts w:ascii="Geomanist" w:hAnsi="Geomanist" w:cs="Arial"/>
          <w:sz w:val="18"/>
          <w:szCs w:val="18"/>
        </w:rPr>
        <w:t>V.2 Criterios de Adjudicación.</w:t>
      </w:r>
    </w:p>
    <w:p w14:paraId="4E32F185" w14:textId="77777777" w:rsidR="003E1FDE" w:rsidRPr="00F8169B" w:rsidRDefault="00156DE4" w:rsidP="007B719E">
      <w:pPr>
        <w:spacing w:after="240"/>
        <w:ind w:left="426" w:hanging="567"/>
        <w:jc w:val="both"/>
        <w:rPr>
          <w:rFonts w:ascii="Geomanist" w:hAnsi="Geomanist" w:cs="Arial"/>
          <w:b/>
          <w:sz w:val="18"/>
          <w:szCs w:val="18"/>
        </w:rPr>
      </w:pPr>
      <w:r w:rsidRPr="00F8169B">
        <w:rPr>
          <w:rFonts w:ascii="Geomanist" w:hAnsi="Geomanist" w:cs="Arial"/>
          <w:b/>
          <w:sz w:val="18"/>
          <w:szCs w:val="18"/>
        </w:rPr>
        <w:t>VI.</w:t>
      </w:r>
      <w:r w:rsidRPr="00F8169B">
        <w:rPr>
          <w:rFonts w:ascii="Geomanist" w:hAnsi="Geomanist" w:cs="Arial"/>
          <w:b/>
          <w:sz w:val="18"/>
          <w:szCs w:val="18"/>
        </w:rPr>
        <w:tab/>
        <w:t>Documentos y datos que deberán presentar los licitantes.</w:t>
      </w:r>
    </w:p>
    <w:p w14:paraId="136855C2" w14:textId="77777777" w:rsidR="00662515" w:rsidRPr="00F8169B" w:rsidRDefault="003E1FDE" w:rsidP="007B719E">
      <w:pPr>
        <w:spacing w:after="240"/>
        <w:ind w:left="426" w:hanging="567"/>
        <w:jc w:val="both"/>
        <w:rPr>
          <w:rFonts w:ascii="Geomanist" w:hAnsi="Geomanist" w:cs="Arial"/>
          <w:b/>
          <w:sz w:val="18"/>
          <w:szCs w:val="18"/>
        </w:rPr>
      </w:pPr>
      <w:r w:rsidRPr="00F8169B">
        <w:rPr>
          <w:rFonts w:ascii="Geomanist" w:hAnsi="Geomanist" w:cs="Arial"/>
          <w:b/>
          <w:sz w:val="18"/>
          <w:szCs w:val="18"/>
        </w:rPr>
        <w:t>VII.</w:t>
      </w:r>
      <w:r w:rsidRPr="00F8169B">
        <w:rPr>
          <w:rFonts w:ascii="Geomanist" w:hAnsi="Geomanist" w:cs="Arial"/>
          <w:b/>
          <w:sz w:val="18"/>
          <w:szCs w:val="18"/>
        </w:rPr>
        <w:tab/>
      </w:r>
      <w:r w:rsidR="00156DE4" w:rsidRPr="00F8169B">
        <w:rPr>
          <w:rFonts w:ascii="Geomanist" w:hAnsi="Geomanist" w:cs="Arial"/>
          <w:b/>
          <w:sz w:val="18"/>
          <w:szCs w:val="18"/>
        </w:rPr>
        <w:t xml:space="preserve">Domicilio de las oficinas de la autoridad administrativa competente y la dirección electrónica de CompraNet, en que podrán presentarse inconformidades contra los actos de la </w:t>
      </w:r>
      <w:r w:rsidR="003F7DE1" w:rsidRPr="00F8169B">
        <w:rPr>
          <w:rFonts w:ascii="Geomanist" w:hAnsi="Geomanist" w:cs="Arial"/>
          <w:b/>
          <w:sz w:val="18"/>
          <w:szCs w:val="18"/>
        </w:rPr>
        <w:t xml:space="preserve">Licitación </w:t>
      </w:r>
      <w:r w:rsidR="00A31FB3" w:rsidRPr="00F8169B">
        <w:rPr>
          <w:rFonts w:ascii="Geomanist" w:hAnsi="Geomanist" w:cs="Arial"/>
          <w:b/>
          <w:sz w:val="18"/>
          <w:szCs w:val="18"/>
        </w:rPr>
        <w:t>Pública</w:t>
      </w:r>
      <w:r w:rsidR="003F7DE1" w:rsidRPr="00F8169B">
        <w:rPr>
          <w:rFonts w:ascii="Geomanist" w:hAnsi="Geomanist" w:cs="Arial"/>
          <w:b/>
          <w:sz w:val="18"/>
          <w:szCs w:val="18"/>
        </w:rPr>
        <w:t xml:space="preserve"> Nacional</w:t>
      </w:r>
      <w:r w:rsidR="00A3598E" w:rsidRPr="00F8169B">
        <w:rPr>
          <w:rFonts w:ascii="Geomanist" w:hAnsi="Geomanist" w:cs="Arial"/>
          <w:b/>
          <w:sz w:val="18"/>
          <w:szCs w:val="18"/>
        </w:rPr>
        <w:t>.</w:t>
      </w:r>
    </w:p>
    <w:p w14:paraId="24AEB02C" w14:textId="77777777" w:rsidR="00156DE4" w:rsidRPr="00F8169B" w:rsidRDefault="003E1FDE" w:rsidP="007B719E">
      <w:pPr>
        <w:spacing w:after="240"/>
        <w:ind w:left="426" w:hanging="567"/>
        <w:jc w:val="both"/>
        <w:rPr>
          <w:rFonts w:ascii="Geomanist" w:hAnsi="Geomanist" w:cs="Arial"/>
          <w:b/>
          <w:sz w:val="18"/>
          <w:szCs w:val="18"/>
        </w:rPr>
      </w:pPr>
      <w:r w:rsidRPr="00F8169B">
        <w:rPr>
          <w:rFonts w:ascii="Geomanist" w:hAnsi="Geomanist" w:cs="Arial"/>
          <w:b/>
          <w:sz w:val="18"/>
          <w:szCs w:val="18"/>
        </w:rPr>
        <w:t>VIII.</w:t>
      </w:r>
      <w:r w:rsidRPr="00F8169B">
        <w:rPr>
          <w:rFonts w:ascii="Geomanist" w:hAnsi="Geomanist" w:cs="Arial"/>
          <w:b/>
          <w:sz w:val="18"/>
          <w:szCs w:val="18"/>
        </w:rPr>
        <w:tab/>
      </w:r>
      <w:r w:rsidR="00156DE4" w:rsidRPr="00F8169B">
        <w:rPr>
          <w:rFonts w:ascii="Geomanist" w:hAnsi="Geomanist" w:cs="Arial"/>
          <w:b/>
          <w:sz w:val="18"/>
          <w:szCs w:val="18"/>
        </w:rPr>
        <w:t>Anexos.</w:t>
      </w:r>
    </w:p>
    <w:p w14:paraId="5CA94067" w14:textId="77777777" w:rsidR="004B7ABE" w:rsidRPr="00F8169B" w:rsidRDefault="004B7ABE" w:rsidP="004B7ABE">
      <w:pPr>
        <w:pStyle w:val="Prrafodelista"/>
        <w:spacing w:after="240"/>
        <w:ind w:left="426"/>
        <w:jc w:val="both"/>
        <w:rPr>
          <w:rFonts w:ascii="Geomanist" w:hAnsi="Geomanist" w:cs="Arial"/>
          <w:sz w:val="18"/>
          <w:szCs w:val="18"/>
        </w:rPr>
      </w:pPr>
      <w:r w:rsidRPr="00F8169B">
        <w:rPr>
          <w:rFonts w:ascii="Geomanist" w:hAnsi="Geomanist" w:cs="Arial"/>
          <w:sz w:val="18"/>
          <w:szCs w:val="18"/>
        </w:rPr>
        <w:t xml:space="preserve">Anexo 01 </w:t>
      </w:r>
      <w:r w:rsidR="007000E5" w:rsidRPr="00F8169B">
        <w:rPr>
          <w:rFonts w:ascii="Geomanist" w:hAnsi="Geomanist" w:cs="Arial"/>
          <w:sz w:val="18"/>
          <w:szCs w:val="18"/>
        </w:rPr>
        <w:t>Aspectos Técnicos</w:t>
      </w:r>
      <w:r w:rsidR="00B625FC" w:rsidRPr="00F8169B">
        <w:rPr>
          <w:rFonts w:ascii="Geomanist" w:hAnsi="Geomanist" w:cs="Arial"/>
          <w:sz w:val="18"/>
          <w:szCs w:val="18"/>
        </w:rPr>
        <w:t>, así como los Términos y Condiciones</w:t>
      </w:r>
      <w:r w:rsidR="007000E5" w:rsidRPr="00F8169B">
        <w:rPr>
          <w:rFonts w:ascii="Geomanist" w:hAnsi="Geomanist" w:cs="Arial"/>
          <w:sz w:val="18"/>
          <w:szCs w:val="18"/>
        </w:rPr>
        <w:t xml:space="preserve"> a cubrir por el proveedor.</w:t>
      </w:r>
    </w:p>
    <w:p w14:paraId="6418A700" w14:textId="77777777" w:rsidR="004B7ABE" w:rsidRPr="00F8169B" w:rsidRDefault="004B7ABE" w:rsidP="004B7ABE">
      <w:pPr>
        <w:pStyle w:val="Prrafodelista"/>
        <w:spacing w:after="240"/>
        <w:ind w:left="426"/>
        <w:jc w:val="both"/>
        <w:rPr>
          <w:rFonts w:ascii="Geomanist" w:hAnsi="Geomanist" w:cs="Arial"/>
          <w:sz w:val="18"/>
          <w:szCs w:val="18"/>
        </w:rPr>
      </w:pPr>
      <w:r w:rsidRPr="00F8169B">
        <w:rPr>
          <w:rFonts w:ascii="Geomanist" w:hAnsi="Geomanist" w:cs="Arial"/>
          <w:sz w:val="18"/>
          <w:szCs w:val="18"/>
        </w:rPr>
        <w:t>Anexo 02 Modelo de Contrato</w:t>
      </w:r>
    </w:p>
    <w:p w14:paraId="20CBA74F" w14:textId="77777777" w:rsidR="004B7ABE" w:rsidRPr="00F8169B" w:rsidRDefault="004B7ABE" w:rsidP="003D2E96">
      <w:pPr>
        <w:pStyle w:val="Prrafodelista"/>
        <w:spacing w:after="240"/>
        <w:ind w:left="426"/>
        <w:jc w:val="both"/>
        <w:rPr>
          <w:rFonts w:ascii="Geomanist" w:hAnsi="Geomanist" w:cs="Arial"/>
          <w:sz w:val="18"/>
          <w:szCs w:val="18"/>
        </w:rPr>
      </w:pPr>
      <w:r w:rsidRPr="00F8169B">
        <w:rPr>
          <w:rFonts w:ascii="Geomanist" w:hAnsi="Geomanist" w:cs="Arial"/>
          <w:sz w:val="18"/>
          <w:szCs w:val="18"/>
        </w:rPr>
        <w:t>Anexo 03 Propuesta Técnica</w:t>
      </w:r>
    </w:p>
    <w:p w14:paraId="3FDE424A" w14:textId="77777777" w:rsidR="00156DE4" w:rsidRPr="00F8169B" w:rsidRDefault="003E1FDE" w:rsidP="007B719E">
      <w:pPr>
        <w:spacing w:after="240"/>
        <w:ind w:left="426" w:hanging="567"/>
        <w:jc w:val="both"/>
        <w:rPr>
          <w:rFonts w:ascii="Geomanist" w:hAnsi="Geomanist" w:cs="Arial"/>
          <w:b/>
          <w:sz w:val="18"/>
          <w:szCs w:val="18"/>
        </w:rPr>
      </w:pPr>
      <w:r w:rsidRPr="00F8169B">
        <w:rPr>
          <w:rFonts w:ascii="Geomanist" w:hAnsi="Geomanist" w:cs="Arial"/>
          <w:b/>
          <w:sz w:val="18"/>
          <w:szCs w:val="18"/>
        </w:rPr>
        <w:t>IX.</w:t>
      </w:r>
      <w:r w:rsidRPr="00F8169B">
        <w:rPr>
          <w:rFonts w:ascii="Geomanist" w:hAnsi="Geomanist" w:cs="Arial"/>
          <w:b/>
          <w:sz w:val="18"/>
          <w:szCs w:val="18"/>
        </w:rPr>
        <w:tab/>
      </w:r>
      <w:r w:rsidR="00156DE4" w:rsidRPr="00F8169B">
        <w:rPr>
          <w:rFonts w:ascii="Geomanist" w:hAnsi="Geomanist" w:cs="Arial"/>
          <w:b/>
          <w:sz w:val="18"/>
          <w:szCs w:val="18"/>
        </w:rPr>
        <w:t xml:space="preserve">Formatos.                                  </w:t>
      </w:r>
    </w:p>
    <w:p w14:paraId="4CA1DA63" w14:textId="77777777" w:rsidR="00F5264B" w:rsidRDefault="004B7ABE" w:rsidP="00F5264B">
      <w:pPr>
        <w:spacing w:after="240"/>
        <w:ind w:left="426"/>
        <w:rPr>
          <w:rFonts w:ascii="Geomanist" w:hAnsi="Geomanist" w:cs="Arial"/>
          <w:sz w:val="18"/>
          <w:szCs w:val="18"/>
        </w:rPr>
      </w:pPr>
      <w:r w:rsidRPr="00F8169B">
        <w:rPr>
          <w:rFonts w:ascii="Geomanist" w:hAnsi="Geomanist" w:cs="Arial"/>
          <w:sz w:val="18"/>
          <w:szCs w:val="18"/>
        </w:rPr>
        <w:t xml:space="preserve">Formato 01 </w:t>
      </w:r>
      <w:r w:rsidR="00A81C36" w:rsidRPr="00F8169B">
        <w:rPr>
          <w:rFonts w:ascii="Geomanist" w:hAnsi="Geomanist" w:cs="Arial"/>
          <w:sz w:val="18"/>
          <w:szCs w:val="18"/>
        </w:rPr>
        <w:t xml:space="preserve"> </w:t>
      </w:r>
      <w:r w:rsidRPr="00F8169B">
        <w:rPr>
          <w:rFonts w:ascii="Geomanist" w:hAnsi="Geomanist" w:cs="Arial"/>
          <w:sz w:val="18"/>
          <w:szCs w:val="18"/>
        </w:rPr>
        <w:t>Manifestación que el Licitante es de Nacionalidad Mexicana</w:t>
      </w:r>
    </w:p>
    <w:p w14:paraId="7843E912" w14:textId="77777777" w:rsidR="00473A52" w:rsidRPr="00F8169B" w:rsidRDefault="004B7ABE" w:rsidP="00F5264B">
      <w:pPr>
        <w:spacing w:after="240"/>
        <w:ind w:left="426"/>
        <w:rPr>
          <w:rFonts w:ascii="Geomanist" w:hAnsi="Geomanist" w:cs="Arial"/>
          <w:sz w:val="18"/>
          <w:szCs w:val="18"/>
        </w:rPr>
      </w:pPr>
      <w:r w:rsidRPr="00F8169B">
        <w:rPr>
          <w:rFonts w:ascii="Geomanist" w:hAnsi="Geomanist" w:cs="Arial"/>
          <w:sz w:val="18"/>
          <w:szCs w:val="18"/>
        </w:rPr>
        <w:t xml:space="preserve">Formato 02 </w:t>
      </w:r>
      <w:r w:rsidR="00A81C36" w:rsidRPr="00F8169B">
        <w:rPr>
          <w:rFonts w:ascii="Geomanist" w:hAnsi="Geomanist" w:cs="Arial"/>
          <w:sz w:val="18"/>
          <w:szCs w:val="18"/>
        </w:rPr>
        <w:t xml:space="preserve"> </w:t>
      </w:r>
      <w:r w:rsidRPr="00F8169B">
        <w:rPr>
          <w:rFonts w:ascii="Geomanist" w:hAnsi="Geomanist" w:cs="Arial"/>
          <w:sz w:val="18"/>
          <w:szCs w:val="18"/>
        </w:rPr>
        <w:t xml:space="preserve">Interés en Participar </w:t>
      </w:r>
    </w:p>
    <w:p w14:paraId="605140F6" w14:textId="77777777" w:rsidR="00A81C36" w:rsidRPr="00F8169B" w:rsidRDefault="004B7ABE" w:rsidP="00473A52">
      <w:pPr>
        <w:spacing w:after="240"/>
        <w:ind w:left="426"/>
        <w:rPr>
          <w:rFonts w:ascii="Geomanist" w:hAnsi="Geomanist" w:cs="Arial"/>
          <w:sz w:val="18"/>
          <w:szCs w:val="18"/>
        </w:rPr>
      </w:pPr>
      <w:r w:rsidRPr="00F8169B">
        <w:rPr>
          <w:rFonts w:ascii="Geomanist" w:hAnsi="Geomanist" w:cs="Arial"/>
          <w:sz w:val="18"/>
          <w:szCs w:val="18"/>
        </w:rPr>
        <w:t>Formato 03</w:t>
      </w:r>
      <w:r w:rsidR="00A81C36" w:rsidRPr="00F8169B">
        <w:rPr>
          <w:rFonts w:ascii="Geomanist" w:hAnsi="Geomanist" w:cs="Arial"/>
          <w:sz w:val="18"/>
          <w:szCs w:val="18"/>
        </w:rPr>
        <w:t xml:space="preserve"> </w:t>
      </w:r>
      <w:r w:rsidRPr="00F8169B">
        <w:rPr>
          <w:rFonts w:ascii="Geomanist" w:hAnsi="Geomanist" w:cs="Arial"/>
          <w:sz w:val="18"/>
          <w:szCs w:val="18"/>
        </w:rPr>
        <w:t xml:space="preserve"> </w:t>
      </w:r>
      <w:r w:rsidR="00A81C36" w:rsidRPr="00F8169B">
        <w:rPr>
          <w:rFonts w:ascii="Geomanist" w:hAnsi="Geomanist" w:cs="Arial"/>
          <w:sz w:val="18"/>
          <w:szCs w:val="18"/>
        </w:rPr>
        <w:t xml:space="preserve">Escrito que deberán presentar las personas para intervenir en el acto de presentación y </w:t>
      </w:r>
      <w:r w:rsidR="00C53472" w:rsidRPr="00F8169B">
        <w:rPr>
          <w:rFonts w:ascii="Geomanist" w:hAnsi="Geomanist" w:cs="Arial"/>
          <w:sz w:val="18"/>
          <w:szCs w:val="18"/>
        </w:rPr>
        <w:t xml:space="preserve"> a</w:t>
      </w:r>
      <w:r w:rsidR="00A81C36" w:rsidRPr="00F8169B">
        <w:rPr>
          <w:rFonts w:ascii="Geomanist" w:hAnsi="Geomanist" w:cs="Arial"/>
          <w:sz w:val="18"/>
          <w:szCs w:val="18"/>
        </w:rPr>
        <w:t>pertura de proposiciones técnicas y económicas para dar cumplimiento a lo dispues</w:t>
      </w:r>
      <w:r w:rsidR="00C53472" w:rsidRPr="00F8169B">
        <w:rPr>
          <w:rFonts w:ascii="Geomanist" w:hAnsi="Geomanist" w:cs="Arial"/>
          <w:sz w:val="18"/>
          <w:szCs w:val="18"/>
        </w:rPr>
        <w:t>to en el artículo 29, fracción VI</w:t>
      </w:r>
      <w:r w:rsidR="00A81C36" w:rsidRPr="00F8169B">
        <w:rPr>
          <w:rFonts w:ascii="Geomanist" w:hAnsi="Geomanist" w:cs="Arial"/>
          <w:sz w:val="18"/>
          <w:szCs w:val="18"/>
        </w:rPr>
        <w:t xml:space="preserve"> de la ley de </w:t>
      </w:r>
      <w:r w:rsidR="00C53472" w:rsidRPr="00F8169B">
        <w:rPr>
          <w:rFonts w:ascii="Geomanist" w:hAnsi="Geomanist" w:cs="Arial"/>
          <w:sz w:val="18"/>
          <w:szCs w:val="18"/>
        </w:rPr>
        <w:t>Adquisiciones, Arrendamientos y Servicios de Sector Público.</w:t>
      </w:r>
    </w:p>
    <w:p w14:paraId="28360D16" w14:textId="77777777" w:rsidR="00A81C36" w:rsidRPr="00F8169B" w:rsidRDefault="00A81C36" w:rsidP="00A81C36">
      <w:pPr>
        <w:ind w:left="426"/>
        <w:rPr>
          <w:rFonts w:ascii="Geomanist" w:hAnsi="Geomanist" w:cs="Arial"/>
          <w:bCs/>
          <w:iCs/>
          <w:sz w:val="18"/>
          <w:szCs w:val="18"/>
        </w:rPr>
      </w:pPr>
      <w:r w:rsidRPr="00F8169B">
        <w:rPr>
          <w:rFonts w:ascii="Geomanist" w:hAnsi="Geomanist" w:cs="Arial"/>
          <w:sz w:val="18"/>
          <w:szCs w:val="18"/>
        </w:rPr>
        <w:t xml:space="preserve">Formato 04   </w:t>
      </w:r>
      <w:r w:rsidRPr="00F8169B">
        <w:rPr>
          <w:rFonts w:ascii="Geomanist" w:hAnsi="Geomanist" w:cs="Arial"/>
          <w:bCs/>
          <w:iCs/>
          <w:sz w:val="18"/>
          <w:szCs w:val="18"/>
        </w:rPr>
        <w:t>Información para acreditar la existencia y personalidad del licitante</w:t>
      </w:r>
    </w:p>
    <w:p w14:paraId="3CA0D82A" w14:textId="77777777" w:rsidR="00A81C36" w:rsidRPr="00F8169B" w:rsidRDefault="00A81C36" w:rsidP="00A81C36">
      <w:pPr>
        <w:ind w:left="426"/>
        <w:rPr>
          <w:rFonts w:ascii="Geomanist" w:hAnsi="Geomanist" w:cs="Arial"/>
          <w:sz w:val="18"/>
          <w:szCs w:val="18"/>
        </w:rPr>
      </w:pPr>
      <w:r w:rsidRPr="00F8169B">
        <w:rPr>
          <w:rFonts w:ascii="Geomanist" w:hAnsi="Geomanist" w:cs="Arial"/>
          <w:sz w:val="18"/>
          <w:szCs w:val="18"/>
        </w:rPr>
        <w:t>Formato 05 Declaración escrita bajo protesta de decir verdad de no encontrarse en alguno de los supuestos establecidos por los artículos 50 y 60 de la ley de adquisiciones, arrendamientos y servicios del sector público.</w:t>
      </w:r>
    </w:p>
    <w:p w14:paraId="01918E91" w14:textId="77777777" w:rsidR="00A81C36" w:rsidRPr="00F8169B" w:rsidRDefault="00A81C36" w:rsidP="00A81C36">
      <w:pPr>
        <w:ind w:left="426"/>
        <w:rPr>
          <w:rFonts w:ascii="Geomanist" w:hAnsi="Geomanist" w:cs="Arial"/>
          <w:sz w:val="18"/>
          <w:szCs w:val="18"/>
        </w:rPr>
      </w:pPr>
      <w:r w:rsidRPr="00F8169B">
        <w:rPr>
          <w:rFonts w:ascii="Geomanist" w:hAnsi="Geomanist" w:cs="Arial"/>
          <w:sz w:val="18"/>
          <w:szCs w:val="18"/>
        </w:rPr>
        <w:t>Formato 06  Declaración de integridad</w:t>
      </w:r>
    </w:p>
    <w:p w14:paraId="4816F2D8" w14:textId="77777777" w:rsidR="00A81C36" w:rsidRPr="00F8169B" w:rsidRDefault="00A81C36" w:rsidP="00A81C36">
      <w:pPr>
        <w:ind w:left="426"/>
        <w:rPr>
          <w:rFonts w:ascii="Geomanist" w:hAnsi="Geomanist" w:cs="Arial"/>
          <w:sz w:val="18"/>
          <w:szCs w:val="18"/>
        </w:rPr>
      </w:pPr>
      <w:r w:rsidRPr="00F8169B">
        <w:rPr>
          <w:rFonts w:ascii="Geomanist" w:hAnsi="Geomanist" w:cs="Arial"/>
          <w:sz w:val="18"/>
          <w:szCs w:val="18"/>
        </w:rPr>
        <w:t>Formato 07  Propuesta económica</w:t>
      </w:r>
    </w:p>
    <w:p w14:paraId="336F1BB7" w14:textId="77777777" w:rsidR="00A81C36" w:rsidRPr="00F8169B" w:rsidRDefault="00A81C36" w:rsidP="00A81C36">
      <w:pPr>
        <w:ind w:left="426"/>
        <w:rPr>
          <w:rFonts w:ascii="Geomanist" w:hAnsi="Geomanist" w:cs="Arial"/>
          <w:sz w:val="18"/>
          <w:szCs w:val="18"/>
        </w:rPr>
      </w:pPr>
      <w:r w:rsidRPr="00F8169B">
        <w:rPr>
          <w:rFonts w:ascii="Geomanist" w:hAnsi="Geomanist" w:cs="Arial"/>
          <w:sz w:val="18"/>
          <w:szCs w:val="18"/>
        </w:rPr>
        <w:lastRenderedPageBreak/>
        <w:t>Formato 08  Manifestación, bajo protesta de decir verdad, de la estratificación de micro, pequeña o mediana empresa (</w:t>
      </w:r>
      <w:proofErr w:type="spellStart"/>
      <w:r w:rsidRPr="00F8169B">
        <w:rPr>
          <w:rFonts w:ascii="Geomanist" w:hAnsi="Geomanist" w:cs="Arial"/>
          <w:sz w:val="18"/>
          <w:szCs w:val="18"/>
        </w:rPr>
        <w:t>Mipymes</w:t>
      </w:r>
      <w:proofErr w:type="spellEnd"/>
      <w:r w:rsidRPr="00F8169B">
        <w:rPr>
          <w:rFonts w:ascii="Geomanist" w:hAnsi="Geomanist" w:cs="Arial"/>
          <w:sz w:val="18"/>
          <w:szCs w:val="18"/>
        </w:rPr>
        <w:t>)</w:t>
      </w:r>
    </w:p>
    <w:p w14:paraId="48871937" w14:textId="77777777" w:rsidR="00A81C36" w:rsidRPr="00F8169B" w:rsidRDefault="00A81C36" w:rsidP="00A81C36">
      <w:pPr>
        <w:ind w:left="426"/>
        <w:rPr>
          <w:rFonts w:ascii="Geomanist" w:hAnsi="Geomanist"/>
          <w:sz w:val="18"/>
          <w:szCs w:val="18"/>
        </w:rPr>
      </w:pPr>
      <w:r w:rsidRPr="00F8169B">
        <w:rPr>
          <w:rFonts w:ascii="Geomanist" w:hAnsi="Geomanist" w:cs="Arial"/>
          <w:sz w:val="18"/>
          <w:szCs w:val="18"/>
        </w:rPr>
        <w:t xml:space="preserve">Formato 09  </w:t>
      </w:r>
      <w:r w:rsidR="00F858D1" w:rsidRPr="00F8169B">
        <w:rPr>
          <w:rFonts w:ascii="Geomanist" w:hAnsi="Geomanist"/>
          <w:sz w:val="18"/>
          <w:szCs w:val="18"/>
        </w:rPr>
        <w:t>NO APLICA</w:t>
      </w:r>
    </w:p>
    <w:p w14:paraId="01DF35BD" w14:textId="77777777" w:rsidR="004671FA" w:rsidRPr="00F8169B" w:rsidRDefault="004671FA" w:rsidP="00A81C36">
      <w:pPr>
        <w:ind w:left="426"/>
        <w:rPr>
          <w:rFonts w:ascii="Geomanist" w:hAnsi="Geomanist"/>
          <w:sz w:val="18"/>
          <w:szCs w:val="18"/>
        </w:rPr>
      </w:pPr>
      <w:r w:rsidRPr="00F8169B">
        <w:rPr>
          <w:rFonts w:ascii="Geomanist" w:hAnsi="Geomanist"/>
          <w:sz w:val="18"/>
          <w:szCs w:val="18"/>
        </w:rPr>
        <w:t>Formato  10 Constancia de recepción de documentos que el licitante entrega a la convocante en el acto de presentación y apertura de proposiciones</w:t>
      </w:r>
    </w:p>
    <w:p w14:paraId="6B1D5692" w14:textId="77777777" w:rsidR="00F5264B" w:rsidRDefault="004671FA" w:rsidP="00F5264B">
      <w:pPr>
        <w:spacing w:after="240"/>
        <w:ind w:left="426"/>
        <w:jc w:val="both"/>
        <w:rPr>
          <w:rFonts w:ascii="Geomanist" w:hAnsi="Geomanist" w:cs="Arial"/>
          <w:bCs/>
          <w:sz w:val="18"/>
          <w:szCs w:val="18"/>
        </w:rPr>
      </w:pPr>
      <w:r w:rsidRPr="00F8169B">
        <w:rPr>
          <w:rFonts w:ascii="Geomanist" w:hAnsi="Geomanist"/>
          <w:sz w:val="18"/>
          <w:szCs w:val="18"/>
        </w:rPr>
        <w:t xml:space="preserve">Formato 11 </w:t>
      </w:r>
      <w:r w:rsidR="003A3B31" w:rsidRPr="00F8169B">
        <w:rPr>
          <w:rFonts w:ascii="Geomanist" w:hAnsi="Geomanist" w:cs="Arial"/>
          <w:bCs/>
          <w:sz w:val="18"/>
          <w:szCs w:val="18"/>
        </w:rPr>
        <w:t>Nota inform</w:t>
      </w:r>
      <w:r w:rsidR="00F5264B">
        <w:rPr>
          <w:rFonts w:ascii="Geomanist" w:hAnsi="Geomanist" w:cs="Arial"/>
          <w:bCs/>
          <w:sz w:val="18"/>
          <w:szCs w:val="18"/>
        </w:rPr>
        <w:t>ativa de la OCD</w:t>
      </w:r>
    </w:p>
    <w:p w14:paraId="5F8F00BF" w14:textId="77777777" w:rsidR="00DC3F1D" w:rsidRPr="00F5264B" w:rsidRDefault="00156DE4" w:rsidP="00F5264B">
      <w:pPr>
        <w:spacing w:after="240"/>
        <w:ind w:left="426"/>
        <w:jc w:val="center"/>
        <w:rPr>
          <w:rFonts w:ascii="Geomanist" w:hAnsi="Geomanist" w:cs="Arial"/>
          <w:b/>
          <w:sz w:val="18"/>
          <w:szCs w:val="18"/>
        </w:rPr>
      </w:pPr>
      <w:r w:rsidRPr="00F8169B">
        <w:rPr>
          <w:rFonts w:ascii="Geomanist" w:hAnsi="Geomanist" w:cs="Tahoma"/>
          <w:b/>
          <w:sz w:val="18"/>
          <w:szCs w:val="18"/>
        </w:rPr>
        <w:t>Calendario de Eventos</w:t>
      </w:r>
    </w:p>
    <w:p w14:paraId="0C1C8AEA" w14:textId="77777777" w:rsidR="00156DE4" w:rsidRPr="00F8169B" w:rsidRDefault="00156DE4" w:rsidP="007B719E">
      <w:pPr>
        <w:ind w:left="426" w:hanging="567"/>
        <w:jc w:val="center"/>
        <w:rPr>
          <w:rFonts w:ascii="Geomanist" w:hAnsi="Geomanist" w:cs="Arial"/>
          <w:b/>
          <w:sz w:val="18"/>
          <w:szCs w:val="18"/>
        </w:rPr>
      </w:pPr>
      <w:r w:rsidRPr="00F8169B">
        <w:rPr>
          <w:rFonts w:ascii="Geomanist" w:hAnsi="Geomanist" w:cs="Arial"/>
          <w:b/>
          <w:sz w:val="18"/>
          <w:szCs w:val="18"/>
        </w:rPr>
        <w:t>PUBLICACIÓN DE LA CONVOCA</w:t>
      </w:r>
      <w:r w:rsidR="00B625FC" w:rsidRPr="00F8169B">
        <w:rPr>
          <w:rFonts w:ascii="Geomanist" w:hAnsi="Geomanist" w:cs="Arial"/>
          <w:b/>
          <w:sz w:val="18"/>
          <w:szCs w:val="18"/>
        </w:rPr>
        <w:t xml:space="preserve">TORIA EN EL SISTEMA COMPRANET </w:t>
      </w:r>
    </w:p>
    <w:tbl>
      <w:tblPr>
        <w:tblW w:w="9000" w:type="dxa"/>
        <w:jc w:val="center"/>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260"/>
      </w:tblGrid>
      <w:tr w:rsidR="00156DE4" w:rsidRPr="005E6168" w14:paraId="203F4D90" w14:textId="77777777" w:rsidTr="00E6187B">
        <w:trPr>
          <w:trHeight w:val="379"/>
          <w:jc w:val="center"/>
        </w:trPr>
        <w:tc>
          <w:tcPr>
            <w:tcW w:w="1260" w:type="dxa"/>
            <w:tcBorders>
              <w:top w:val="single" w:sz="4" w:space="0" w:color="auto"/>
              <w:left w:val="single" w:sz="4" w:space="0" w:color="auto"/>
              <w:bottom w:val="single" w:sz="4" w:space="0" w:color="auto"/>
              <w:right w:val="single" w:sz="4" w:space="0" w:color="auto"/>
            </w:tcBorders>
            <w:vAlign w:val="center"/>
          </w:tcPr>
          <w:p w14:paraId="3E09D939" w14:textId="77777777" w:rsidR="00156DE4" w:rsidRPr="005E6168" w:rsidRDefault="00156DE4" w:rsidP="007B719E">
            <w:pPr>
              <w:pStyle w:val="Sinespaciado"/>
              <w:spacing w:line="276" w:lineRule="auto"/>
              <w:jc w:val="center"/>
              <w:rPr>
                <w:rFonts w:ascii="Geomanist" w:hAnsi="Geomanist"/>
                <w:b/>
                <w:sz w:val="16"/>
                <w:szCs w:val="18"/>
              </w:rPr>
            </w:pPr>
            <w:r w:rsidRPr="005E6168">
              <w:rPr>
                <w:rFonts w:ascii="Geomanist" w:hAnsi="Geomanist"/>
                <w:b/>
                <w:sz w:val="16"/>
                <w:szCs w:val="18"/>
              </w:rPr>
              <w:t>DIA:</w:t>
            </w:r>
          </w:p>
        </w:tc>
        <w:tc>
          <w:tcPr>
            <w:tcW w:w="1080" w:type="dxa"/>
            <w:tcBorders>
              <w:top w:val="single" w:sz="4" w:space="0" w:color="auto"/>
              <w:left w:val="single" w:sz="4" w:space="0" w:color="auto"/>
              <w:bottom w:val="single" w:sz="4" w:space="0" w:color="auto"/>
              <w:right w:val="single" w:sz="4" w:space="0" w:color="auto"/>
            </w:tcBorders>
            <w:vAlign w:val="center"/>
          </w:tcPr>
          <w:p w14:paraId="1ADF2B9D" w14:textId="1006EBF7" w:rsidR="00156DE4" w:rsidRPr="005E6168" w:rsidRDefault="005E6168" w:rsidP="007B719E">
            <w:pPr>
              <w:pStyle w:val="Sinespaciado"/>
              <w:spacing w:line="276" w:lineRule="auto"/>
              <w:rPr>
                <w:rFonts w:ascii="Geomanist" w:hAnsi="Geomanist"/>
                <w:sz w:val="16"/>
                <w:szCs w:val="18"/>
              </w:rPr>
            </w:pPr>
            <w:r w:rsidRPr="005E6168">
              <w:rPr>
                <w:rFonts w:ascii="Geomanist" w:hAnsi="Geomanist"/>
                <w:sz w:val="16"/>
                <w:szCs w:val="18"/>
              </w:rPr>
              <w:t>1</w:t>
            </w:r>
            <w:r w:rsidR="00D0359E">
              <w:rPr>
                <w:rFonts w:ascii="Geomanist" w:hAnsi="Geomanist"/>
                <w:sz w:val="16"/>
                <w:szCs w:val="18"/>
              </w:rPr>
              <w:t>7</w:t>
            </w:r>
          </w:p>
        </w:tc>
        <w:tc>
          <w:tcPr>
            <w:tcW w:w="900" w:type="dxa"/>
            <w:tcBorders>
              <w:top w:val="single" w:sz="4" w:space="0" w:color="auto"/>
              <w:left w:val="single" w:sz="4" w:space="0" w:color="auto"/>
              <w:bottom w:val="single" w:sz="4" w:space="0" w:color="auto"/>
              <w:right w:val="single" w:sz="4" w:space="0" w:color="auto"/>
            </w:tcBorders>
            <w:vAlign w:val="center"/>
          </w:tcPr>
          <w:p w14:paraId="7E98D995" w14:textId="77777777" w:rsidR="00156DE4" w:rsidRPr="005E6168" w:rsidRDefault="00156DE4" w:rsidP="007B719E">
            <w:pPr>
              <w:pStyle w:val="Sinespaciado"/>
              <w:spacing w:line="276" w:lineRule="auto"/>
              <w:rPr>
                <w:rFonts w:ascii="Geomanist" w:hAnsi="Geomanist"/>
                <w:b/>
                <w:sz w:val="16"/>
                <w:szCs w:val="18"/>
              </w:rPr>
            </w:pPr>
            <w:r w:rsidRPr="005E6168">
              <w:rPr>
                <w:rFonts w:ascii="Geomanist" w:hAnsi="Geomanist"/>
                <w:b/>
                <w:sz w:val="16"/>
                <w:szCs w:val="18"/>
              </w:rPr>
              <w:t>MES:</w:t>
            </w:r>
          </w:p>
        </w:tc>
        <w:tc>
          <w:tcPr>
            <w:tcW w:w="1620" w:type="dxa"/>
            <w:tcBorders>
              <w:top w:val="single" w:sz="4" w:space="0" w:color="auto"/>
              <w:left w:val="single" w:sz="4" w:space="0" w:color="auto"/>
              <w:bottom w:val="single" w:sz="4" w:space="0" w:color="auto"/>
              <w:right w:val="single" w:sz="4" w:space="0" w:color="auto"/>
            </w:tcBorders>
            <w:vAlign w:val="center"/>
          </w:tcPr>
          <w:p w14:paraId="48E02822" w14:textId="77777777" w:rsidR="00156DE4" w:rsidRPr="005E6168" w:rsidRDefault="00075A89" w:rsidP="00075A89">
            <w:pPr>
              <w:pStyle w:val="Sinespaciado"/>
              <w:spacing w:line="276" w:lineRule="auto"/>
              <w:rPr>
                <w:rFonts w:ascii="Geomanist" w:hAnsi="Geomanist"/>
                <w:sz w:val="16"/>
                <w:szCs w:val="18"/>
              </w:rPr>
            </w:pPr>
            <w:r w:rsidRPr="005E6168">
              <w:rPr>
                <w:rFonts w:ascii="Geomanist" w:hAnsi="Geomanist"/>
                <w:sz w:val="16"/>
                <w:szCs w:val="18"/>
              </w:rPr>
              <w:t>Diciembre</w:t>
            </w:r>
          </w:p>
        </w:tc>
        <w:tc>
          <w:tcPr>
            <w:tcW w:w="900" w:type="dxa"/>
            <w:tcBorders>
              <w:top w:val="single" w:sz="4" w:space="0" w:color="auto"/>
              <w:left w:val="single" w:sz="4" w:space="0" w:color="auto"/>
              <w:bottom w:val="single" w:sz="4" w:space="0" w:color="auto"/>
              <w:right w:val="single" w:sz="4" w:space="0" w:color="auto"/>
            </w:tcBorders>
            <w:vAlign w:val="center"/>
          </w:tcPr>
          <w:p w14:paraId="5A7075B2" w14:textId="77777777" w:rsidR="00156DE4" w:rsidRPr="005E6168" w:rsidRDefault="00156DE4" w:rsidP="007B719E">
            <w:pPr>
              <w:pStyle w:val="Sinespaciado"/>
              <w:spacing w:line="276" w:lineRule="auto"/>
              <w:rPr>
                <w:rFonts w:ascii="Geomanist" w:hAnsi="Geomanist"/>
                <w:b/>
                <w:sz w:val="16"/>
                <w:szCs w:val="18"/>
              </w:rPr>
            </w:pPr>
            <w:r w:rsidRPr="005E6168">
              <w:rPr>
                <w:rFonts w:ascii="Geomanist" w:hAnsi="Geomanist"/>
                <w:b/>
                <w:sz w:val="16"/>
                <w:szCs w:val="18"/>
              </w:rPr>
              <w:t>AÑO:</w:t>
            </w:r>
          </w:p>
        </w:tc>
        <w:tc>
          <w:tcPr>
            <w:tcW w:w="1080" w:type="dxa"/>
            <w:tcBorders>
              <w:top w:val="single" w:sz="4" w:space="0" w:color="auto"/>
              <w:left w:val="single" w:sz="4" w:space="0" w:color="auto"/>
              <w:bottom w:val="single" w:sz="4" w:space="0" w:color="auto"/>
              <w:right w:val="single" w:sz="4" w:space="0" w:color="auto"/>
            </w:tcBorders>
            <w:vAlign w:val="center"/>
          </w:tcPr>
          <w:p w14:paraId="2760033C" w14:textId="77777777" w:rsidR="00156DE4" w:rsidRPr="005E6168" w:rsidRDefault="005E6168" w:rsidP="007B719E">
            <w:pPr>
              <w:pStyle w:val="Sinespaciado"/>
              <w:spacing w:line="276" w:lineRule="auto"/>
              <w:rPr>
                <w:rFonts w:ascii="Geomanist" w:hAnsi="Geomanist"/>
                <w:sz w:val="16"/>
                <w:szCs w:val="18"/>
              </w:rPr>
            </w:pPr>
            <w:r w:rsidRPr="005E6168">
              <w:rPr>
                <w:rFonts w:ascii="Geomanist" w:hAnsi="Geomanist"/>
                <w:sz w:val="16"/>
                <w:szCs w:val="18"/>
              </w:rPr>
              <w:t>2024</w:t>
            </w:r>
          </w:p>
        </w:tc>
        <w:tc>
          <w:tcPr>
            <w:tcW w:w="900" w:type="dxa"/>
            <w:tcBorders>
              <w:top w:val="single" w:sz="4" w:space="0" w:color="auto"/>
              <w:left w:val="single" w:sz="4" w:space="0" w:color="auto"/>
              <w:bottom w:val="single" w:sz="4" w:space="0" w:color="auto"/>
              <w:right w:val="single" w:sz="4" w:space="0" w:color="auto"/>
            </w:tcBorders>
            <w:vAlign w:val="center"/>
          </w:tcPr>
          <w:p w14:paraId="2968D8E9" w14:textId="77777777" w:rsidR="00156DE4" w:rsidRPr="005E6168" w:rsidRDefault="00156DE4" w:rsidP="007B719E">
            <w:pPr>
              <w:pStyle w:val="Sinespaciado"/>
              <w:spacing w:line="276" w:lineRule="auto"/>
              <w:rPr>
                <w:rFonts w:ascii="Geomanist" w:hAnsi="Geomanist"/>
                <w:b/>
                <w:sz w:val="16"/>
                <w:szCs w:val="18"/>
              </w:rPr>
            </w:pPr>
            <w:r w:rsidRPr="005E6168">
              <w:rPr>
                <w:rFonts w:ascii="Geomanist" w:hAnsi="Geomanist"/>
                <w:b/>
                <w:sz w:val="16"/>
                <w:szCs w:val="18"/>
              </w:rPr>
              <w:t>HORA:</w:t>
            </w:r>
          </w:p>
        </w:tc>
        <w:tc>
          <w:tcPr>
            <w:tcW w:w="1260" w:type="dxa"/>
            <w:tcBorders>
              <w:top w:val="single" w:sz="4" w:space="0" w:color="auto"/>
              <w:left w:val="single" w:sz="4" w:space="0" w:color="auto"/>
              <w:bottom w:val="single" w:sz="4" w:space="0" w:color="auto"/>
              <w:right w:val="single" w:sz="4" w:space="0" w:color="auto"/>
            </w:tcBorders>
            <w:vAlign w:val="center"/>
          </w:tcPr>
          <w:p w14:paraId="36561A64" w14:textId="126A077C" w:rsidR="00156DE4" w:rsidRPr="005E6168" w:rsidRDefault="00D0359E" w:rsidP="007B719E">
            <w:pPr>
              <w:pStyle w:val="Sinespaciado"/>
              <w:spacing w:line="276" w:lineRule="auto"/>
              <w:rPr>
                <w:rFonts w:ascii="Geomanist" w:hAnsi="Geomanist"/>
                <w:sz w:val="16"/>
                <w:szCs w:val="18"/>
              </w:rPr>
            </w:pPr>
            <w:r>
              <w:rPr>
                <w:rFonts w:ascii="Geomanist" w:hAnsi="Geomanist"/>
                <w:sz w:val="16"/>
                <w:szCs w:val="18"/>
              </w:rPr>
              <w:t xml:space="preserve">16:00 </w:t>
            </w:r>
            <w:proofErr w:type="spellStart"/>
            <w:r w:rsidR="00075A89" w:rsidRPr="005E6168">
              <w:rPr>
                <w:rFonts w:ascii="Geomanist" w:hAnsi="Geomanist"/>
                <w:sz w:val="16"/>
                <w:szCs w:val="18"/>
              </w:rPr>
              <w:t>hrs</w:t>
            </w:r>
            <w:proofErr w:type="spellEnd"/>
          </w:p>
        </w:tc>
      </w:tr>
    </w:tbl>
    <w:p w14:paraId="378F61FB" w14:textId="77777777" w:rsidR="00156DE4" w:rsidRPr="005E6168" w:rsidRDefault="00156DE4" w:rsidP="00A31FB3">
      <w:pPr>
        <w:jc w:val="center"/>
        <w:rPr>
          <w:rFonts w:ascii="Geomanist" w:hAnsi="Geomanist" w:cs="Arial"/>
          <w:b/>
          <w:sz w:val="16"/>
          <w:szCs w:val="18"/>
        </w:rPr>
      </w:pPr>
      <w:r w:rsidRPr="005E6168">
        <w:rPr>
          <w:rFonts w:ascii="Geomanist" w:hAnsi="Geomanist" w:cs="Arial"/>
          <w:b/>
          <w:sz w:val="16"/>
          <w:szCs w:val="18"/>
        </w:rPr>
        <w:t>JUNTA DE ACLARACIONES: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156DE4" w:rsidRPr="005E6168" w14:paraId="4511BDEA" w14:textId="77777777" w:rsidTr="00DC3F1D">
        <w:trPr>
          <w:trHeight w:val="294"/>
          <w:jc w:val="center"/>
        </w:trPr>
        <w:tc>
          <w:tcPr>
            <w:tcW w:w="1260" w:type="dxa"/>
            <w:vAlign w:val="center"/>
          </w:tcPr>
          <w:p w14:paraId="12AEBDC4" w14:textId="77777777" w:rsidR="00156DE4" w:rsidRPr="005E6168" w:rsidRDefault="00156DE4" w:rsidP="007B719E">
            <w:pPr>
              <w:pStyle w:val="Sinespaciado"/>
              <w:spacing w:line="276" w:lineRule="auto"/>
              <w:ind w:left="426"/>
              <w:jc w:val="center"/>
              <w:rPr>
                <w:rFonts w:ascii="Geomanist" w:hAnsi="Geomanist"/>
                <w:b/>
                <w:sz w:val="16"/>
                <w:szCs w:val="18"/>
                <w:lang w:eastAsia="es-MX"/>
              </w:rPr>
            </w:pPr>
            <w:r w:rsidRPr="005E6168">
              <w:rPr>
                <w:rFonts w:ascii="Geomanist" w:hAnsi="Geomanist"/>
                <w:b/>
                <w:sz w:val="16"/>
                <w:szCs w:val="18"/>
              </w:rPr>
              <w:t>DIA:</w:t>
            </w:r>
          </w:p>
        </w:tc>
        <w:tc>
          <w:tcPr>
            <w:tcW w:w="1080" w:type="dxa"/>
            <w:vAlign w:val="center"/>
          </w:tcPr>
          <w:p w14:paraId="54B2CB0A" w14:textId="77777777" w:rsidR="00156DE4" w:rsidRPr="005E6168" w:rsidRDefault="005E6168" w:rsidP="007B719E">
            <w:pPr>
              <w:pStyle w:val="Sinespaciado"/>
              <w:spacing w:line="276" w:lineRule="auto"/>
              <w:rPr>
                <w:rFonts w:ascii="Geomanist" w:hAnsi="Geomanist"/>
                <w:sz w:val="16"/>
                <w:szCs w:val="18"/>
              </w:rPr>
            </w:pPr>
            <w:r w:rsidRPr="005E6168">
              <w:rPr>
                <w:rFonts w:ascii="Geomanist" w:hAnsi="Geomanist"/>
                <w:sz w:val="16"/>
                <w:szCs w:val="18"/>
              </w:rPr>
              <w:t>20</w:t>
            </w:r>
          </w:p>
        </w:tc>
        <w:tc>
          <w:tcPr>
            <w:tcW w:w="900" w:type="dxa"/>
            <w:vAlign w:val="center"/>
          </w:tcPr>
          <w:p w14:paraId="6A24195E" w14:textId="77777777" w:rsidR="00156DE4" w:rsidRPr="005E6168" w:rsidRDefault="00156DE4" w:rsidP="007B719E">
            <w:pPr>
              <w:pStyle w:val="Sinespaciado"/>
              <w:spacing w:line="276" w:lineRule="auto"/>
              <w:rPr>
                <w:rFonts w:ascii="Geomanist" w:hAnsi="Geomanist"/>
                <w:b/>
                <w:sz w:val="16"/>
                <w:szCs w:val="18"/>
              </w:rPr>
            </w:pPr>
            <w:r w:rsidRPr="005E6168">
              <w:rPr>
                <w:rFonts w:ascii="Geomanist" w:hAnsi="Geomanist"/>
                <w:b/>
                <w:sz w:val="16"/>
                <w:szCs w:val="18"/>
              </w:rPr>
              <w:t>MES:</w:t>
            </w:r>
          </w:p>
        </w:tc>
        <w:tc>
          <w:tcPr>
            <w:tcW w:w="1440" w:type="dxa"/>
            <w:vAlign w:val="center"/>
          </w:tcPr>
          <w:p w14:paraId="05EE2A15" w14:textId="77777777" w:rsidR="00156DE4" w:rsidRPr="005E6168" w:rsidRDefault="00075A89" w:rsidP="006B6372">
            <w:pPr>
              <w:pStyle w:val="Sinespaciado"/>
              <w:spacing w:line="276" w:lineRule="auto"/>
              <w:rPr>
                <w:rFonts w:ascii="Geomanist" w:hAnsi="Geomanist"/>
                <w:sz w:val="16"/>
                <w:szCs w:val="18"/>
              </w:rPr>
            </w:pPr>
            <w:r w:rsidRPr="005E6168">
              <w:rPr>
                <w:rFonts w:ascii="Geomanist" w:hAnsi="Geomanist"/>
                <w:sz w:val="16"/>
                <w:szCs w:val="18"/>
              </w:rPr>
              <w:t>Diciembre</w:t>
            </w:r>
          </w:p>
        </w:tc>
        <w:tc>
          <w:tcPr>
            <w:tcW w:w="1080" w:type="dxa"/>
            <w:vAlign w:val="center"/>
          </w:tcPr>
          <w:p w14:paraId="1CD10F91" w14:textId="77777777" w:rsidR="00156DE4" w:rsidRPr="005E6168" w:rsidRDefault="00156DE4" w:rsidP="007B719E">
            <w:pPr>
              <w:pStyle w:val="Sinespaciado"/>
              <w:spacing w:line="276" w:lineRule="auto"/>
              <w:rPr>
                <w:rFonts w:ascii="Geomanist" w:hAnsi="Geomanist"/>
                <w:b/>
                <w:sz w:val="16"/>
                <w:szCs w:val="18"/>
                <w:lang w:eastAsia="es-MX"/>
              </w:rPr>
            </w:pPr>
            <w:r w:rsidRPr="005E6168">
              <w:rPr>
                <w:rFonts w:ascii="Geomanist" w:hAnsi="Geomanist"/>
                <w:b/>
                <w:sz w:val="16"/>
                <w:szCs w:val="18"/>
              </w:rPr>
              <w:t>AÑO:</w:t>
            </w:r>
          </w:p>
        </w:tc>
        <w:tc>
          <w:tcPr>
            <w:tcW w:w="1080" w:type="dxa"/>
            <w:vAlign w:val="center"/>
          </w:tcPr>
          <w:p w14:paraId="1B4F0066" w14:textId="77777777" w:rsidR="00156DE4" w:rsidRPr="005E6168" w:rsidRDefault="005E6168" w:rsidP="007B719E">
            <w:pPr>
              <w:pStyle w:val="Sinespaciado"/>
              <w:spacing w:line="276" w:lineRule="auto"/>
              <w:rPr>
                <w:rFonts w:ascii="Geomanist" w:hAnsi="Geomanist"/>
                <w:sz w:val="16"/>
                <w:szCs w:val="18"/>
              </w:rPr>
            </w:pPr>
            <w:r w:rsidRPr="005E6168">
              <w:rPr>
                <w:rFonts w:ascii="Geomanist" w:hAnsi="Geomanist"/>
                <w:sz w:val="16"/>
                <w:szCs w:val="18"/>
              </w:rPr>
              <w:t>2024</w:t>
            </w:r>
          </w:p>
        </w:tc>
        <w:tc>
          <w:tcPr>
            <w:tcW w:w="907" w:type="dxa"/>
            <w:vAlign w:val="center"/>
          </w:tcPr>
          <w:p w14:paraId="40CF10E9" w14:textId="77777777" w:rsidR="00156DE4" w:rsidRPr="005E6168" w:rsidRDefault="00156DE4" w:rsidP="007B719E">
            <w:pPr>
              <w:pStyle w:val="Sinespaciado"/>
              <w:spacing w:line="276" w:lineRule="auto"/>
              <w:rPr>
                <w:rFonts w:ascii="Geomanist" w:hAnsi="Geomanist"/>
                <w:b/>
                <w:sz w:val="16"/>
                <w:szCs w:val="18"/>
                <w:lang w:eastAsia="es-MX"/>
              </w:rPr>
            </w:pPr>
            <w:r w:rsidRPr="005E6168">
              <w:rPr>
                <w:rFonts w:ascii="Geomanist" w:hAnsi="Geomanist"/>
                <w:b/>
                <w:sz w:val="16"/>
                <w:szCs w:val="18"/>
              </w:rPr>
              <w:t>HORA:</w:t>
            </w:r>
          </w:p>
        </w:tc>
        <w:tc>
          <w:tcPr>
            <w:tcW w:w="1253" w:type="dxa"/>
            <w:vAlign w:val="center"/>
          </w:tcPr>
          <w:p w14:paraId="62C89BE6" w14:textId="0E8779A4" w:rsidR="00156DE4" w:rsidRPr="005E6168" w:rsidRDefault="00D0359E" w:rsidP="007B719E">
            <w:pPr>
              <w:pStyle w:val="Sinespaciado"/>
              <w:spacing w:line="276" w:lineRule="auto"/>
              <w:rPr>
                <w:rFonts w:ascii="Geomanist" w:hAnsi="Geomanist"/>
                <w:sz w:val="16"/>
                <w:szCs w:val="18"/>
              </w:rPr>
            </w:pPr>
            <w:r>
              <w:rPr>
                <w:rFonts w:ascii="Geomanist" w:hAnsi="Geomanist"/>
                <w:sz w:val="16"/>
                <w:szCs w:val="18"/>
              </w:rPr>
              <w:t xml:space="preserve">16:00 </w:t>
            </w:r>
            <w:proofErr w:type="spellStart"/>
            <w:r w:rsidR="00075A89" w:rsidRPr="005E6168">
              <w:rPr>
                <w:rFonts w:ascii="Geomanist" w:hAnsi="Geomanist"/>
                <w:sz w:val="16"/>
                <w:szCs w:val="18"/>
              </w:rPr>
              <w:t>hrs</w:t>
            </w:r>
            <w:proofErr w:type="spellEnd"/>
          </w:p>
        </w:tc>
      </w:tr>
      <w:tr w:rsidR="00156DE4" w:rsidRPr="005E6168" w14:paraId="7786B576" w14:textId="77777777" w:rsidTr="00473A52">
        <w:trPr>
          <w:trHeight w:val="1048"/>
          <w:jc w:val="center"/>
        </w:trPr>
        <w:tc>
          <w:tcPr>
            <w:tcW w:w="1260" w:type="dxa"/>
          </w:tcPr>
          <w:p w14:paraId="54AFA168" w14:textId="77777777" w:rsidR="00156DE4" w:rsidRPr="005E6168" w:rsidRDefault="00156DE4" w:rsidP="00805A76">
            <w:pPr>
              <w:spacing w:before="120" w:after="120"/>
              <w:rPr>
                <w:rFonts w:ascii="Geomanist" w:hAnsi="Geomanist" w:cs="Arial"/>
                <w:b/>
                <w:sz w:val="16"/>
                <w:szCs w:val="18"/>
              </w:rPr>
            </w:pPr>
            <w:r w:rsidRPr="005E6168">
              <w:rPr>
                <w:rFonts w:ascii="Geomanist" w:hAnsi="Geomanist" w:cs="Arial"/>
                <w:b/>
                <w:sz w:val="16"/>
                <w:szCs w:val="18"/>
              </w:rPr>
              <w:t>LUGAR:</w:t>
            </w:r>
          </w:p>
        </w:tc>
        <w:tc>
          <w:tcPr>
            <w:tcW w:w="7740" w:type="dxa"/>
            <w:gridSpan w:val="7"/>
          </w:tcPr>
          <w:p w14:paraId="70D00618" w14:textId="77777777" w:rsidR="00156DE4" w:rsidRPr="005E6168" w:rsidRDefault="005F2F43" w:rsidP="005C4948">
            <w:pPr>
              <w:jc w:val="both"/>
              <w:rPr>
                <w:rFonts w:ascii="Geomanist" w:hAnsi="Geomanist" w:cs="Arial"/>
                <w:sz w:val="18"/>
                <w:szCs w:val="18"/>
              </w:rPr>
            </w:pPr>
            <w:r w:rsidRPr="005E6168">
              <w:rPr>
                <w:rFonts w:ascii="Geomanist" w:hAnsi="Geomanist" w:cs="Arial"/>
                <w:sz w:val="18"/>
                <w:szCs w:val="18"/>
              </w:rPr>
              <w:t xml:space="preserve">Departamento de Conservación y Servicios Generales, planta baja del OOAD Regional Nuevo León, ubicado en Gregorio Torres Quevedo No. 1950 </w:t>
            </w:r>
            <w:proofErr w:type="spellStart"/>
            <w:r w:rsidRPr="005E6168">
              <w:rPr>
                <w:rFonts w:ascii="Geomanist" w:hAnsi="Geomanist" w:cs="Arial"/>
                <w:sz w:val="18"/>
                <w:szCs w:val="18"/>
              </w:rPr>
              <w:t>Ote</w:t>
            </w:r>
            <w:proofErr w:type="spellEnd"/>
            <w:r w:rsidRPr="005E6168">
              <w:rPr>
                <w:rFonts w:ascii="Geomanist" w:hAnsi="Geomanist" w:cs="Arial"/>
                <w:sz w:val="18"/>
                <w:szCs w:val="18"/>
              </w:rPr>
              <w:t>, Col Centro, Monterrey, Nuevo León, C.P. 64000</w:t>
            </w:r>
            <w:r w:rsidRPr="005E6168">
              <w:rPr>
                <w:rFonts w:ascii="Geomanist" w:hAnsi="Geomanist" w:cs="Arial"/>
                <w:sz w:val="16"/>
                <w:szCs w:val="18"/>
              </w:rPr>
              <w:t xml:space="preserve">, </w:t>
            </w:r>
            <w:r w:rsidRPr="005E6168">
              <w:rPr>
                <w:rFonts w:ascii="Geomanist" w:hAnsi="Geomanist" w:cs="Arial"/>
                <w:sz w:val="18"/>
                <w:szCs w:val="18"/>
              </w:rPr>
              <w:t>mediante el sistema CompraNet.</w:t>
            </w:r>
          </w:p>
        </w:tc>
      </w:tr>
    </w:tbl>
    <w:p w14:paraId="05EC5BB1" w14:textId="77777777" w:rsidR="00B625FC" w:rsidRPr="005E6168" w:rsidRDefault="00B625FC" w:rsidP="00F5264B">
      <w:pPr>
        <w:rPr>
          <w:rFonts w:ascii="Geomanist" w:hAnsi="Geomanist" w:cs="Arial"/>
          <w:b/>
          <w:sz w:val="16"/>
          <w:szCs w:val="18"/>
        </w:rPr>
      </w:pPr>
    </w:p>
    <w:p w14:paraId="57865776" w14:textId="77777777" w:rsidR="00156DE4" w:rsidRPr="005E6168" w:rsidRDefault="00156DE4" w:rsidP="007B719E">
      <w:pPr>
        <w:ind w:left="426"/>
        <w:jc w:val="center"/>
        <w:rPr>
          <w:rFonts w:ascii="Geomanist" w:hAnsi="Geomanist" w:cs="Arial"/>
          <w:b/>
          <w:sz w:val="16"/>
          <w:szCs w:val="18"/>
        </w:rPr>
      </w:pPr>
      <w:r w:rsidRPr="005E6168">
        <w:rPr>
          <w:rFonts w:ascii="Geomanist" w:hAnsi="Geomanist" w:cs="Arial"/>
          <w:b/>
          <w:sz w:val="16"/>
          <w:szCs w:val="18"/>
        </w:rPr>
        <w:t xml:space="preserve">ACTO DE PRESENTACIÓN Y APERTURA DE PROPOSICIONES: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6D5210" w:rsidRPr="005E6168" w14:paraId="40AC16DE" w14:textId="77777777" w:rsidTr="00DC3F1D">
        <w:trPr>
          <w:trHeight w:val="60"/>
          <w:jc w:val="center"/>
        </w:trPr>
        <w:tc>
          <w:tcPr>
            <w:tcW w:w="1260" w:type="dxa"/>
            <w:vAlign w:val="center"/>
          </w:tcPr>
          <w:p w14:paraId="57D6329E" w14:textId="77777777" w:rsidR="006D5210" w:rsidRPr="005E6168" w:rsidRDefault="006D5210" w:rsidP="007B719E">
            <w:pPr>
              <w:pStyle w:val="Sinespaciado"/>
              <w:spacing w:line="276" w:lineRule="auto"/>
              <w:ind w:left="426"/>
              <w:jc w:val="center"/>
              <w:rPr>
                <w:rFonts w:ascii="Geomanist" w:hAnsi="Geomanist"/>
                <w:b/>
                <w:sz w:val="16"/>
                <w:szCs w:val="18"/>
                <w:lang w:eastAsia="es-MX"/>
              </w:rPr>
            </w:pPr>
            <w:r w:rsidRPr="005E6168">
              <w:rPr>
                <w:rFonts w:ascii="Geomanist" w:hAnsi="Geomanist"/>
                <w:b/>
                <w:sz w:val="16"/>
                <w:szCs w:val="18"/>
              </w:rPr>
              <w:t>DIA:</w:t>
            </w:r>
          </w:p>
        </w:tc>
        <w:tc>
          <w:tcPr>
            <w:tcW w:w="1080" w:type="dxa"/>
            <w:vAlign w:val="center"/>
          </w:tcPr>
          <w:p w14:paraId="4F60AEB0" w14:textId="77777777" w:rsidR="006D5210" w:rsidRPr="005E6168" w:rsidRDefault="005E6168" w:rsidP="007B719E">
            <w:pPr>
              <w:pStyle w:val="Sinespaciado"/>
              <w:spacing w:line="276" w:lineRule="auto"/>
              <w:rPr>
                <w:rFonts w:ascii="Geomanist" w:hAnsi="Geomanist"/>
                <w:sz w:val="16"/>
                <w:szCs w:val="18"/>
              </w:rPr>
            </w:pPr>
            <w:r w:rsidRPr="005E6168">
              <w:rPr>
                <w:rFonts w:ascii="Geomanist" w:hAnsi="Geomanist"/>
                <w:sz w:val="16"/>
                <w:szCs w:val="18"/>
              </w:rPr>
              <w:t>27</w:t>
            </w:r>
          </w:p>
        </w:tc>
        <w:tc>
          <w:tcPr>
            <w:tcW w:w="900" w:type="dxa"/>
            <w:vAlign w:val="center"/>
          </w:tcPr>
          <w:p w14:paraId="4B1A873B" w14:textId="77777777" w:rsidR="006D5210" w:rsidRPr="005E6168" w:rsidRDefault="006D5210" w:rsidP="007B719E">
            <w:pPr>
              <w:pStyle w:val="Sinespaciado"/>
              <w:spacing w:line="276" w:lineRule="auto"/>
              <w:rPr>
                <w:rFonts w:ascii="Geomanist" w:hAnsi="Geomanist"/>
                <w:b/>
                <w:sz w:val="16"/>
                <w:szCs w:val="18"/>
              </w:rPr>
            </w:pPr>
            <w:r w:rsidRPr="005E6168">
              <w:rPr>
                <w:rFonts w:ascii="Geomanist" w:hAnsi="Geomanist"/>
                <w:b/>
                <w:sz w:val="16"/>
                <w:szCs w:val="18"/>
              </w:rPr>
              <w:t>MES:</w:t>
            </w:r>
          </w:p>
        </w:tc>
        <w:tc>
          <w:tcPr>
            <w:tcW w:w="1440" w:type="dxa"/>
            <w:vAlign w:val="center"/>
          </w:tcPr>
          <w:p w14:paraId="53C2AE7C" w14:textId="77777777" w:rsidR="006D5210" w:rsidRPr="005E6168" w:rsidRDefault="00075A89" w:rsidP="006D5210">
            <w:pPr>
              <w:pStyle w:val="Sinespaciado"/>
              <w:spacing w:line="276" w:lineRule="auto"/>
              <w:rPr>
                <w:rFonts w:ascii="Geomanist" w:hAnsi="Geomanist"/>
                <w:sz w:val="16"/>
                <w:szCs w:val="18"/>
              </w:rPr>
            </w:pPr>
            <w:r w:rsidRPr="005E6168">
              <w:rPr>
                <w:rFonts w:ascii="Geomanist" w:hAnsi="Geomanist"/>
                <w:sz w:val="16"/>
                <w:szCs w:val="18"/>
              </w:rPr>
              <w:t>Diciembre</w:t>
            </w:r>
          </w:p>
        </w:tc>
        <w:tc>
          <w:tcPr>
            <w:tcW w:w="1080" w:type="dxa"/>
            <w:vAlign w:val="center"/>
          </w:tcPr>
          <w:p w14:paraId="6EACB2E5" w14:textId="77777777" w:rsidR="006D5210" w:rsidRPr="005E6168" w:rsidRDefault="006D5210" w:rsidP="007B719E">
            <w:pPr>
              <w:pStyle w:val="Sinespaciado"/>
              <w:spacing w:line="276" w:lineRule="auto"/>
              <w:ind w:left="426"/>
              <w:jc w:val="center"/>
              <w:rPr>
                <w:rFonts w:ascii="Geomanist" w:hAnsi="Geomanist"/>
                <w:sz w:val="16"/>
                <w:szCs w:val="18"/>
              </w:rPr>
            </w:pPr>
          </w:p>
          <w:p w14:paraId="7257F1F3" w14:textId="77777777" w:rsidR="006D5210" w:rsidRPr="005E6168" w:rsidRDefault="006D5210" w:rsidP="007B719E">
            <w:pPr>
              <w:pStyle w:val="Sinespaciado"/>
              <w:spacing w:line="276" w:lineRule="auto"/>
              <w:ind w:left="426"/>
              <w:jc w:val="center"/>
              <w:rPr>
                <w:rFonts w:ascii="Geomanist" w:hAnsi="Geomanist"/>
                <w:b/>
                <w:sz w:val="16"/>
                <w:szCs w:val="18"/>
              </w:rPr>
            </w:pPr>
            <w:r w:rsidRPr="005E6168">
              <w:rPr>
                <w:rFonts w:ascii="Geomanist" w:hAnsi="Geomanist"/>
                <w:b/>
                <w:sz w:val="16"/>
                <w:szCs w:val="18"/>
              </w:rPr>
              <w:t>AÑO:</w:t>
            </w:r>
          </w:p>
          <w:p w14:paraId="32E9F3BC" w14:textId="77777777" w:rsidR="006D5210" w:rsidRPr="005E6168" w:rsidRDefault="006D5210" w:rsidP="007B719E">
            <w:pPr>
              <w:pStyle w:val="Sinespaciado"/>
              <w:spacing w:line="276" w:lineRule="auto"/>
              <w:ind w:left="426"/>
              <w:jc w:val="center"/>
              <w:rPr>
                <w:rFonts w:ascii="Geomanist" w:hAnsi="Geomanist"/>
                <w:sz w:val="16"/>
                <w:szCs w:val="18"/>
                <w:lang w:eastAsia="es-MX"/>
              </w:rPr>
            </w:pPr>
          </w:p>
        </w:tc>
        <w:tc>
          <w:tcPr>
            <w:tcW w:w="1080" w:type="dxa"/>
            <w:vAlign w:val="center"/>
          </w:tcPr>
          <w:p w14:paraId="543841E5" w14:textId="77777777" w:rsidR="006D5210" w:rsidRPr="005E6168" w:rsidRDefault="005E6168" w:rsidP="007B719E">
            <w:pPr>
              <w:pStyle w:val="Sinespaciado"/>
              <w:spacing w:line="276" w:lineRule="auto"/>
              <w:rPr>
                <w:rFonts w:ascii="Geomanist" w:hAnsi="Geomanist"/>
                <w:b/>
                <w:sz w:val="16"/>
                <w:szCs w:val="18"/>
              </w:rPr>
            </w:pPr>
            <w:r w:rsidRPr="005E6168">
              <w:rPr>
                <w:rFonts w:ascii="Geomanist" w:hAnsi="Geomanist"/>
                <w:sz w:val="16"/>
                <w:szCs w:val="18"/>
              </w:rPr>
              <w:t>2024</w:t>
            </w:r>
          </w:p>
        </w:tc>
        <w:tc>
          <w:tcPr>
            <w:tcW w:w="907" w:type="dxa"/>
            <w:vAlign w:val="center"/>
          </w:tcPr>
          <w:p w14:paraId="0D44DCCA" w14:textId="77777777" w:rsidR="006D5210" w:rsidRPr="005E6168" w:rsidRDefault="006D5210" w:rsidP="007B719E">
            <w:pPr>
              <w:pStyle w:val="Sinespaciado"/>
              <w:spacing w:line="276" w:lineRule="auto"/>
              <w:rPr>
                <w:rFonts w:ascii="Geomanist" w:hAnsi="Geomanist"/>
                <w:b/>
                <w:sz w:val="16"/>
                <w:szCs w:val="18"/>
                <w:lang w:eastAsia="es-MX"/>
              </w:rPr>
            </w:pPr>
            <w:r w:rsidRPr="005E6168">
              <w:rPr>
                <w:rFonts w:ascii="Geomanist" w:hAnsi="Geomanist"/>
                <w:b/>
                <w:sz w:val="16"/>
                <w:szCs w:val="18"/>
              </w:rPr>
              <w:t>HORA:</w:t>
            </w:r>
          </w:p>
        </w:tc>
        <w:tc>
          <w:tcPr>
            <w:tcW w:w="1253" w:type="dxa"/>
            <w:vAlign w:val="center"/>
          </w:tcPr>
          <w:p w14:paraId="25D6E8C2" w14:textId="34F349F5" w:rsidR="006D5210" w:rsidRPr="005E6168" w:rsidRDefault="00D0359E" w:rsidP="007B719E">
            <w:pPr>
              <w:pStyle w:val="Sinespaciado"/>
              <w:spacing w:line="276" w:lineRule="auto"/>
              <w:rPr>
                <w:rFonts w:ascii="Geomanist" w:hAnsi="Geomanist"/>
                <w:b/>
                <w:sz w:val="16"/>
                <w:szCs w:val="18"/>
              </w:rPr>
            </w:pPr>
            <w:r>
              <w:rPr>
                <w:rFonts w:ascii="Geomanist" w:hAnsi="Geomanist"/>
                <w:sz w:val="16"/>
                <w:szCs w:val="18"/>
              </w:rPr>
              <w:t xml:space="preserve">16:00 </w:t>
            </w:r>
            <w:proofErr w:type="spellStart"/>
            <w:r w:rsidR="00075A89" w:rsidRPr="005E6168">
              <w:rPr>
                <w:rFonts w:ascii="Geomanist" w:hAnsi="Geomanist"/>
                <w:sz w:val="16"/>
                <w:szCs w:val="18"/>
              </w:rPr>
              <w:t>hrs</w:t>
            </w:r>
            <w:proofErr w:type="spellEnd"/>
          </w:p>
        </w:tc>
      </w:tr>
      <w:tr w:rsidR="006D5210" w:rsidRPr="005E6168" w14:paraId="7D05697E" w14:textId="77777777" w:rsidTr="00E6187B">
        <w:trPr>
          <w:trHeight w:val="720"/>
          <w:jc w:val="center"/>
        </w:trPr>
        <w:tc>
          <w:tcPr>
            <w:tcW w:w="1260" w:type="dxa"/>
          </w:tcPr>
          <w:p w14:paraId="24F62BED" w14:textId="77777777" w:rsidR="006D5210" w:rsidRPr="005E6168" w:rsidRDefault="006D5210" w:rsidP="00805A76">
            <w:pPr>
              <w:spacing w:before="120" w:after="120"/>
              <w:rPr>
                <w:rFonts w:ascii="Geomanist" w:hAnsi="Geomanist" w:cs="Arial"/>
                <w:b/>
                <w:sz w:val="16"/>
                <w:szCs w:val="18"/>
              </w:rPr>
            </w:pPr>
            <w:r w:rsidRPr="005E6168">
              <w:rPr>
                <w:rFonts w:ascii="Geomanist" w:hAnsi="Geomanist" w:cs="Arial"/>
                <w:b/>
                <w:sz w:val="16"/>
                <w:szCs w:val="18"/>
              </w:rPr>
              <w:t>LUGAR:</w:t>
            </w:r>
          </w:p>
        </w:tc>
        <w:tc>
          <w:tcPr>
            <w:tcW w:w="7740" w:type="dxa"/>
            <w:gridSpan w:val="7"/>
          </w:tcPr>
          <w:p w14:paraId="12FFDE72" w14:textId="77777777" w:rsidR="006D5210" w:rsidRPr="005E6168" w:rsidRDefault="005F2F43" w:rsidP="007B719E">
            <w:pPr>
              <w:jc w:val="both"/>
              <w:rPr>
                <w:rFonts w:ascii="Geomanist" w:hAnsi="Geomanist" w:cs="Arial"/>
                <w:b/>
                <w:sz w:val="16"/>
                <w:szCs w:val="18"/>
              </w:rPr>
            </w:pPr>
            <w:r w:rsidRPr="005E6168">
              <w:rPr>
                <w:rFonts w:ascii="Geomanist" w:hAnsi="Geomanist" w:cs="Arial"/>
                <w:sz w:val="18"/>
                <w:szCs w:val="18"/>
              </w:rPr>
              <w:t xml:space="preserve">Departamento de Conservación y Servicios Generales, planta baja del OOAD Regional Nuevo León, ubicado en Gregorio Torres Quevedo No. 1950 </w:t>
            </w:r>
            <w:proofErr w:type="spellStart"/>
            <w:r w:rsidRPr="005E6168">
              <w:rPr>
                <w:rFonts w:ascii="Geomanist" w:hAnsi="Geomanist" w:cs="Arial"/>
                <w:sz w:val="18"/>
                <w:szCs w:val="18"/>
              </w:rPr>
              <w:t>Ote</w:t>
            </w:r>
            <w:proofErr w:type="spellEnd"/>
            <w:r w:rsidRPr="005E6168">
              <w:rPr>
                <w:rFonts w:ascii="Geomanist" w:hAnsi="Geomanist" w:cs="Arial"/>
                <w:sz w:val="18"/>
                <w:szCs w:val="18"/>
              </w:rPr>
              <w:t>, Col Centro, Monterrey, Nuevo León, C.P. 64000</w:t>
            </w:r>
            <w:r w:rsidRPr="005E6168">
              <w:rPr>
                <w:rFonts w:ascii="Geomanist" w:hAnsi="Geomanist" w:cs="Arial"/>
                <w:sz w:val="16"/>
                <w:szCs w:val="18"/>
              </w:rPr>
              <w:t xml:space="preserve">, </w:t>
            </w:r>
            <w:r w:rsidRPr="005E6168">
              <w:rPr>
                <w:rFonts w:ascii="Geomanist" w:hAnsi="Geomanist" w:cs="Arial"/>
                <w:sz w:val="18"/>
                <w:szCs w:val="18"/>
              </w:rPr>
              <w:t>mediante el sistema CompraNet.</w:t>
            </w:r>
          </w:p>
        </w:tc>
      </w:tr>
    </w:tbl>
    <w:p w14:paraId="53ACFBD0" w14:textId="77777777" w:rsidR="00F0718A" w:rsidRPr="005E6168" w:rsidRDefault="00F0718A" w:rsidP="00A31FB3">
      <w:pPr>
        <w:jc w:val="center"/>
        <w:rPr>
          <w:rFonts w:ascii="Geomanist" w:hAnsi="Geomanist" w:cs="Arial"/>
          <w:b/>
          <w:sz w:val="16"/>
          <w:szCs w:val="18"/>
        </w:rPr>
      </w:pPr>
      <w:r w:rsidRPr="005E6168">
        <w:rPr>
          <w:rFonts w:ascii="Geomanist" w:hAnsi="Geomanist" w:cs="Arial"/>
          <w:b/>
          <w:sz w:val="16"/>
          <w:szCs w:val="18"/>
        </w:rPr>
        <w:t>ACTO DE NOTIFICACIÓN DE FALLO: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F0718A" w:rsidRPr="005E6168" w14:paraId="49C8F581" w14:textId="77777777" w:rsidTr="0032137D">
        <w:trPr>
          <w:trHeight w:val="248"/>
          <w:jc w:val="center"/>
        </w:trPr>
        <w:tc>
          <w:tcPr>
            <w:tcW w:w="1260" w:type="dxa"/>
            <w:vAlign w:val="center"/>
          </w:tcPr>
          <w:p w14:paraId="2E4529EA" w14:textId="77777777" w:rsidR="00F0718A" w:rsidRPr="005E6168" w:rsidRDefault="00F0718A" w:rsidP="0032137D">
            <w:pPr>
              <w:ind w:left="426"/>
              <w:jc w:val="center"/>
              <w:rPr>
                <w:rFonts w:ascii="Geomanist" w:hAnsi="Geomanist"/>
                <w:b/>
                <w:sz w:val="16"/>
                <w:szCs w:val="18"/>
                <w:lang w:eastAsia="es-MX"/>
              </w:rPr>
            </w:pPr>
            <w:r w:rsidRPr="005E6168">
              <w:rPr>
                <w:rFonts w:ascii="Geomanist" w:hAnsi="Geomanist"/>
                <w:b/>
                <w:sz w:val="16"/>
                <w:szCs w:val="18"/>
              </w:rPr>
              <w:t>DIA:</w:t>
            </w:r>
          </w:p>
        </w:tc>
        <w:tc>
          <w:tcPr>
            <w:tcW w:w="1080" w:type="dxa"/>
            <w:vAlign w:val="center"/>
          </w:tcPr>
          <w:p w14:paraId="2E65B732" w14:textId="77777777" w:rsidR="00F0718A" w:rsidRPr="005E6168" w:rsidRDefault="005E6168" w:rsidP="0032137D">
            <w:pPr>
              <w:rPr>
                <w:rFonts w:ascii="Geomanist" w:hAnsi="Geomanist"/>
                <w:sz w:val="16"/>
                <w:szCs w:val="18"/>
              </w:rPr>
            </w:pPr>
            <w:r w:rsidRPr="005E6168">
              <w:rPr>
                <w:rFonts w:ascii="Geomanist" w:hAnsi="Geomanist"/>
                <w:sz w:val="16"/>
                <w:szCs w:val="18"/>
              </w:rPr>
              <w:t>30</w:t>
            </w:r>
          </w:p>
        </w:tc>
        <w:tc>
          <w:tcPr>
            <w:tcW w:w="900" w:type="dxa"/>
            <w:vAlign w:val="center"/>
          </w:tcPr>
          <w:p w14:paraId="0F31D40E" w14:textId="77777777" w:rsidR="00F0718A" w:rsidRPr="005E6168" w:rsidRDefault="00F0718A" w:rsidP="0032137D">
            <w:pPr>
              <w:rPr>
                <w:rFonts w:ascii="Geomanist" w:hAnsi="Geomanist"/>
                <w:b/>
                <w:sz w:val="16"/>
                <w:szCs w:val="18"/>
              </w:rPr>
            </w:pPr>
            <w:r w:rsidRPr="005E6168">
              <w:rPr>
                <w:rFonts w:ascii="Geomanist" w:hAnsi="Geomanist"/>
                <w:b/>
                <w:sz w:val="16"/>
                <w:szCs w:val="18"/>
              </w:rPr>
              <w:t>MES:</w:t>
            </w:r>
          </w:p>
        </w:tc>
        <w:tc>
          <w:tcPr>
            <w:tcW w:w="1440" w:type="dxa"/>
            <w:vAlign w:val="center"/>
          </w:tcPr>
          <w:p w14:paraId="05A0DD3A" w14:textId="77777777" w:rsidR="00F0718A" w:rsidRPr="005E6168" w:rsidRDefault="00E93E54" w:rsidP="0032137D">
            <w:pPr>
              <w:rPr>
                <w:rFonts w:ascii="Geomanist" w:hAnsi="Geomanist"/>
                <w:sz w:val="16"/>
                <w:szCs w:val="18"/>
              </w:rPr>
            </w:pPr>
            <w:r w:rsidRPr="005E6168">
              <w:rPr>
                <w:rFonts w:ascii="Geomanist" w:hAnsi="Geomanist"/>
                <w:sz w:val="16"/>
                <w:szCs w:val="18"/>
              </w:rPr>
              <w:t>D</w:t>
            </w:r>
            <w:r w:rsidR="00F0718A" w:rsidRPr="005E6168">
              <w:rPr>
                <w:rFonts w:ascii="Geomanist" w:hAnsi="Geomanist"/>
                <w:sz w:val="16"/>
                <w:szCs w:val="18"/>
              </w:rPr>
              <w:t>iciembre</w:t>
            </w:r>
          </w:p>
        </w:tc>
        <w:tc>
          <w:tcPr>
            <w:tcW w:w="1080" w:type="dxa"/>
            <w:vAlign w:val="center"/>
          </w:tcPr>
          <w:p w14:paraId="0753C022" w14:textId="77777777" w:rsidR="00F0718A" w:rsidRPr="005E6168" w:rsidRDefault="00F0718A" w:rsidP="0032137D">
            <w:pPr>
              <w:ind w:left="426"/>
              <w:jc w:val="center"/>
              <w:rPr>
                <w:rFonts w:ascii="Geomanist" w:hAnsi="Geomanist"/>
                <w:b/>
                <w:sz w:val="16"/>
                <w:szCs w:val="18"/>
                <w:lang w:eastAsia="es-MX"/>
              </w:rPr>
            </w:pPr>
            <w:r w:rsidRPr="005E6168">
              <w:rPr>
                <w:rFonts w:ascii="Geomanist" w:hAnsi="Geomanist"/>
                <w:b/>
                <w:sz w:val="16"/>
                <w:szCs w:val="18"/>
              </w:rPr>
              <w:t>AÑO:</w:t>
            </w:r>
          </w:p>
        </w:tc>
        <w:tc>
          <w:tcPr>
            <w:tcW w:w="1080" w:type="dxa"/>
            <w:vAlign w:val="center"/>
          </w:tcPr>
          <w:p w14:paraId="32FE8576" w14:textId="77777777" w:rsidR="00F0718A" w:rsidRPr="005E6168" w:rsidRDefault="005E6168" w:rsidP="0032137D">
            <w:pPr>
              <w:rPr>
                <w:rFonts w:ascii="Geomanist" w:hAnsi="Geomanist"/>
                <w:sz w:val="16"/>
                <w:szCs w:val="18"/>
              </w:rPr>
            </w:pPr>
            <w:r w:rsidRPr="005E6168">
              <w:rPr>
                <w:rFonts w:ascii="Geomanist" w:hAnsi="Geomanist"/>
                <w:sz w:val="16"/>
                <w:szCs w:val="18"/>
              </w:rPr>
              <w:t>2024</w:t>
            </w:r>
          </w:p>
        </w:tc>
        <w:tc>
          <w:tcPr>
            <w:tcW w:w="900" w:type="dxa"/>
            <w:vAlign w:val="center"/>
          </w:tcPr>
          <w:p w14:paraId="6952C0AE" w14:textId="77777777" w:rsidR="00F0718A" w:rsidRPr="005E6168" w:rsidRDefault="00F0718A" w:rsidP="0032137D">
            <w:pPr>
              <w:rPr>
                <w:rFonts w:ascii="Geomanist" w:hAnsi="Geomanist"/>
                <w:b/>
                <w:sz w:val="16"/>
                <w:szCs w:val="18"/>
                <w:lang w:eastAsia="es-MX"/>
              </w:rPr>
            </w:pPr>
            <w:r w:rsidRPr="005E6168">
              <w:rPr>
                <w:rFonts w:ascii="Geomanist" w:hAnsi="Geomanist"/>
                <w:b/>
                <w:sz w:val="16"/>
                <w:szCs w:val="18"/>
              </w:rPr>
              <w:t>HORA:</w:t>
            </w:r>
          </w:p>
        </w:tc>
        <w:tc>
          <w:tcPr>
            <w:tcW w:w="1260" w:type="dxa"/>
            <w:vAlign w:val="center"/>
          </w:tcPr>
          <w:p w14:paraId="26B6B19F" w14:textId="7AC33BD1" w:rsidR="00F0718A" w:rsidRPr="005E6168" w:rsidRDefault="00D0359E" w:rsidP="0032137D">
            <w:pPr>
              <w:rPr>
                <w:rFonts w:ascii="Geomanist" w:hAnsi="Geomanist"/>
                <w:sz w:val="16"/>
                <w:szCs w:val="18"/>
              </w:rPr>
            </w:pPr>
            <w:r>
              <w:rPr>
                <w:rFonts w:ascii="Geomanist" w:hAnsi="Geomanist"/>
                <w:sz w:val="16"/>
                <w:szCs w:val="18"/>
              </w:rPr>
              <w:t xml:space="preserve">16:00 </w:t>
            </w:r>
            <w:r w:rsidR="00F0718A" w:rsidRPr="005E6168">
              <w:rPr>
                <w:rFonts w:ascii="Geomanist" w:hAnsi="Geomanist"/>
                <w:sz w:val="16"/>
                <w:szCs w:val="18"/>
              </w:rPr>
              <w:t>horas</w:t>
            </w:r>
          </w:p>
        </w:tc>
      </w:tr>
      <w:tr w:rsidR="00F0718A" w:rsidRPr="005E6168" w14:paraId="2F8B22D2" w14:textId="77777777" w:rsidTr="0032137D">
        <w:trPr>
          <w:trHeight w:val="852"/>
          <w:jc w:val="center"/>
        </w:trPr>
        <w:tc>
          <w:tcPr>
            <w:tcW w:w="1260" w:type="dxa"/>
          </w:tcPr>
          <w:p w14:paraId="3D7F4069" w14:textId="77777777" w:rsidR="00F0718A" w:rsidRPr="005E6168" w:rsidRDefault="00F0718A" w:rsidP="0032137D">
            <w:pPr>
              <w:spacing w:before="120" w:after="120"/>
              <w:rPr>
                <w:rFonts w:ascii="Geomanist" w:hAnsi="Geomanist" w:cs="Arial"/>
                <w:b/>
                <w:sz w:val="16"/>
                <w:szCs w:val="18"/>
              </w:rPr>
            </w:pPr>
            <w:r w:rsidRPr="005E6168">
              <w:rPr>
                <w:rFonts w:ascii="Geomanist" w:hAnsi="Geomanist" w:cs="Arial"/>
                <w:b/>
                <w:sz w:val="16"/>
                <w:szCs w:val="18"/>
              </w:rPr>
              <w:t>LUGAR:</w:t>
            </w:r>
          </w:p>
        </w:tc>
        <w:tc>
          <w:tcPr>
            <w:tcW w:w="7740" w:type="dxa"/>
            <w:gridSpan w:val="7"/>
          </w:tcPr>
          <w:p w14:paraId="55D6E139" w14:textId="77777777" w:rsidR="00F0718A" w:rsidRPr="005E6168" w:rsidRDefault="00E14F2D" w:rsidP="0032137D">
            <w:pPr>
              <w:jc w:val="both"/>
              <w:rPr>
                <w:rFonts w:ascii="Geomanist" w:hAnsi="Geomanist" w:cs="Arial"/>
                <w:b/>
                <w:sz w:val="16"/>
                <w:szCs w:val="18"/>
              </w:rPr>
            </w:pPr>
            <w:r w:rsidRPr="005E6168">
              <w:rPr>
                <w:rFonts w:ascii="Geomanist" w:hAnsi="Geomanist" w:cs="Arial"/>
                <w:sz w:val="18"/>
                <w:szCs w:val="18"/>
              </w:rPr>
              <w:t xml:space="preserve">Departamento de Conservación y Servicios Generales, planta baja del OOAD Regional Nuevo León, ubicado en Gregorio Torres Quevedo No. 1950 </w:t>
            </w:r>
            <w:proofErr w:type="spellStart"/>
            <w:r w:rsidRPr="005E6168">
              <w:rPr>
                <w:rFonts w:ascii="Geomanist" w:hAnsi="Geomanist" w:cs="Arial"/>
                <w:sz w:val="18"/>
                <w:szCs w:val="18"/>
              </w:rPr>
              <w:t>Ote</w:t>
            </w:r>
            <w:proofErr w:type="spellEnd"/>
            <w:r w:rsidRPr="005E6168">
              <w:rPr>
                <w:rFonts w:ascii="Geomanist" w:hAnsi="Geomanist" w:cs="Arial"/>
                <w:sz w:val="18"/>
                <w:szCs w:val="18"/>
              </w:rPr>
              <w:t>, Col Centro, Monterrey, Nuevo León, C.P. 64000</w:t>
            </w:r>
            <w:r w:rsidRPr="005E6168">
              <w:rPr>
                <w:rFonts w:ascii="Geomanist" w:hAnsi="Geomanist" w:cs="Arial"/>
                <w:sz w:val="16"/>
                <w:szCs w:val="18"/>
              </w:rPr>
              <w:t xml:space="preserve">, </w:t>
            </w:r>
            <w:r w:rsidRPr="005E6168">
              <w:rPr>
                <w:rFonts w:ascii="Geomanist" w:hAnsi="Geomanist" w:cs="Arial"/>
                <w:sz w:val="18"/>
                <w:szCs w:val="18"/>
              </w:rPr>
              <w:t>mediante el sistema CompraNet.</w:t>
            </w:r>
          </w:p>
        </w:tc>
      </w:tr>
    </w:tbl>
    <w:p w14:paraId="07C3A756" w14:textId="77777777" w:rsidR="00F0718A" w:rsidRPr="005E6168" w:rsidRDefault="00F0718A" w:rsidP="00F0718A">
      <w:pPr>
        <w:ind w:left="426"/>
        <w:jc w:val="center"/>
        <w:rPr>
          <w:rFonts w:ascii="Geomanist" w:hAnsi="Geomanist" w:cs="Arial"/>
          <w:b/>
          <w:sz w:val="16"/>
          <w:szCs w:val="18"/>
        </w:rPr>
      </w:pPr>
      <w:r w:rsidRPr="005E6168">
        <w:rPr>
          <w:rFonts w:ascii="Geomanist" w:hAnsi="Geomanist" w:cs="Arial"/>
          <w:b/>
          <w:sz w:val="16"/>
          <w:szCs w:val="18"/>
        </w:rPr>
        <w:t>FECHA ESTIMADA DE FORMALIZACION DE CONTRATO:</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4"/>
        <w:gridCol w:w="1083"/>
        <w:gridCol w:w="903"/>
        <w:gridCol w:w="1444"/>
        <w:gridCol w:w="1083"/>
        <w:gridCol w:w="1083"/>
        <w:gridCol w:w="903"/>
        <w:gridCol w:w="1264"/>
      </w:tblGrid>
      <w:tr w:rsidR="00F0718A" w:rsidRPr="005E6168" w14:paraId="5EB66E72" w14:textId="77777777" w:rsidTr="00A31FB3">
        <w:trPr>
          <w:trHeight w:val="287"/>
          <w:jc w:val="center"/>
        </w:trPr>
        <w:tc>
          <w:tcPr>
            <w:tcW w:w="1264" w:type="dxa"/>
            <w:vAlign w:val="center"/>
          </w:tcPr>
          <w:p w14:paraId="77F747EF" w14:textId="77777777" w:rsidR="00F0718A" w:rsidRPr="005E6168" w:rsidRDefault="00F0718A" w:rsidP="0032137D">
            <w:pPr>
              <w:ind w:left="426"/>
              <w:jc w:val="center"/>
              <w:rPr>
                <w:rFonts w:ascii="Geomanist" w:hAnsi="Geomanist"/>
                <w:b/>
                <w:sz w:val="16"/>
                <w:szCs w:val="18"/>
              </w:rPr>
            </w:pPr>
            <w:r w:rsidRPr="005E6168">
              <w:rPr>
                <w:rFonts w:ascii="Geomanist" w:hAnsi="Geomanist"/>
                <w:b/>
                <w:sz w:val="16"/>
                <w:szCs w:val="18"/>
              </w:rPr>
              <w:t>DIA:</w:t>
            </w:r>
          </w:p>
        </w:tc>
        <w:tc>
          <w:tcPr>
            <w:tcW w:w="1083" w:type="dxa"/>
            <w:vAlign w:val="center"/>
          </w:tcPr>
          <w:p w14:paraId="648F96C8" w14:textId="77777777" w:rsidR="00F0718A" w:rsidRPr="005E6168" w:rsidRDefault="005E6168" w:rsidP="0032137D">
            <w:pPr>
              <w:rPr>
                <w:rFonts w:ascii="Geomanist" w:hAnsi="Geomanist"/>
                <w:sz w:val="16"/>
                <w:szCs w:val="18"/>
              </w:rPr>
            </w:pPr>
            <w:r w:rsidRPr="005E6168">
              <w:rPr>
                <w:rFonts w:ascii="Geomanist" w:hAnsi="Geomanist"/>
                <w:sz w:val="16"/>
                <w:szCs w:val="18"/>
              </w:rPr>
              <w:t>31</w:t>
            </w:r>
          </w:p>
        </w:tc>
        <w:tc>
          <w:tcPr>
            <w:tcW w:w="903" w:type="dxa"/>
            <w:vAlign w:val="center"/>
          </w:tcPr>
          <w:p w14:paraId="73985357" w14:textId="77777777" w:rsidR="00F0718A" w:rsidRPr="005E6168" w:rsidRDefault="00F0718A" w:rsidP="0032137D">
            <w:pPr>
              <w:rPr>
                <w:rFonts w:ascii="Geomanist" w:hAnsi="Geomanist"/>
                <w:b/>
                <w:sz w:val="16"/>
                <w:szCs w:val="18"/>
              </w:rPr>
            </w:pPr>
            <w:r w:rsidRPr="005E6168">
              <w:rPr>
                <w:rFonts w:ascii="Geomanist" w:hAnsi="Geomanist"/>
                <w:b/>
                <w:sz w:val="16"/>
                <w:szCs w:val="18"/>
              </w:rPr>
              <w:t>MES:</w:t>
            </w:r>
          </w:p>
        </w:tc>
        <w:tc>
          <w:tcPr>
            <w:tcW w:w="1444" w:type="dxa"/>
            <w:vAlign w:val="center"/>
          </w:tcPr>
          <w:p w14:paraId="35C224E5" w14:textId="77777777" w:rsidR="00F0718A" w:rsidRPr="005E6168" w:rsidRDefault="00E93E54" w:rsidP="0032137D">
            <w:pPr>
              <w:rPr>
                <w:rFonts w:ascii="Geomanist" w:hAnsi="Geomanist"/>
                <w:b/>
                <w:sz w:val="16"/>
                <w:szCs w:val="18"/>
              </w:rPr>
            </w:pPr>
            <w:r w:rsidRPr="005E6168">
              <w:rPr>
                <w:rFonts w:ascii="Geomanist" w:hAnsi="Geomanist"/>
                <w:sz w:val="16"/>
                <w:szCs w:val="18"/>
              </w:rPr>
              <w:t>D</w:t>
            </w:r>
            <w:r w:rsidR="00F0718A" w:rsidRPr="005E6168">
              <w:rPr>
                <w:rFonts w:ascii="Geomanist" w:hAnsi="Geomanist"/>
                <w:sz w:val="16"/>
                <w:szCs w:val="18"/>
              </w:rPr>
              <w:t>iciembre</w:t>
            </w:r>
          </w:p>
        </w:tc>
        <w:tc>
          <w:tcPr>
            <w:tcW w:w="1083" w:type="dxa"/>
            <w:vAlign w:val="center"/>
          </w:tcPr>
          <w:p w14:paraId="740E3B6E" w14:textId="77777777" w:rsidR="00F0718A" w:rsidRPr="005E6168" w:rsidRDefault="00F0718A" w:rsidP="0032137D">
            <w:pPr>
              <w:ind w:left="426"/>
              <w:jc w:val="center"/>
              <w:rPr>
                <w:rFonts w:ascii="Geomanist" w:hAnsi="Geomanist"/>
                <w:b/>
                <w:sz w:val="16"/>
                <w:szCs w:val="18"/>
              </w:rPr>
            </w:pPr>
            <w:r w:rsidRPr="005E6168">
              <w:rPr>
                <w:rFonts w:ascii="Geomanist" w:hAnsi="Geomanist"/>
                <w:b/>
                <w:sz w:val="16"/>
                <w:szCs w:val="18"/>
              </w:rPr>
              <w:t>AÑO:</w:t>
            </w:r>
          </w:p>
        </w:tc>
        <w:tc>
          <w:tcPr>
            <w:tcW w:w="1083" w:type="dxa"/>
            <w:vAlign w:val="center"/>
          </w:tcPr>
          <w:p w14:paraId="610AEDC9" w14:textId="77777777" w:rsidR="00F0718A" w:rsidRPr="005E6168" w:rsidRDefault="005E6168" w:rsidP="0032137D">
            <w:pPr>
              <w:rPr>
                <w:rFonts w:ascii="Geomanist" w:hAnsi="Geomanist"/>
                <w:sz w:val="16"/>
                <w:szCs w:val="18"/>
              </w:rPr>
            </w:pPr>
            <w:r w:rsidRPr="005E6168">
              <w:rPr>
                <w:rFonts w:ascii="Geomanist" w:hAnsi="Geomanist"/>
                <w:sz w:val="16"/>
                <w:szCs w:val="18"/>
              </w:rPr>
              <w:t>2024</w:t>
            </w:r>
          </w:p>
        </w:tc>
        <w:tc>
          <w:tcPr>
            <w:tcW w:w="903" w:type="dxa"/>
            <w:vAlign w:val="center"/>
          </w:tcPr>
          <w:p w14:paraId="7B51178D" w14:textId="77777777" w:rsidR="00F0718A" w:rsidRPr="005E6168" w:rsidRDefault="00F0718A" w:rsidP="0032137D">
            <w:pPr>
              <w:rPr>
                <w:rFonts w:ascii="Geomanist" w:hAnsi="Geomanist"/>
                <w:b/>
                <w:sz w:val="16"/>
                <w:szCs w:val="18"/>
              </w:rPr>
            </w:pPr>
            <w:r w:rsidRPr="005E6168">
              <w:rPr>
                <w:rFonts w:ascii="Geomanist" w:hAnsi="Geomanist"/>
                <w:b/>
                <w:sz w:val="16"/>
                <w:szCs w:val="18"/>
              </w:rPr>
              <w:t>HORA:</w:t>
            </w:r>
          </w:p>
        </w:tc>
        <w:tc>
          <w:tcPr>
            <w:tcW w:w="1264" w:type="dxa"/>
            <w:vAlign w:val="center"/>
          </w:tcPr>
          <w:p w14:paraId="71016CC3" w14:textId="15F405FC" w:rsidR="00F0718A" w:rsidRPr="005E6168" w:rsidRDefault="00D0359E" w:rsidP="0032137D">
            <w:pPr>
              <w:rPr>
                <w:rFonts w:ascii="Geomanist" w:hAnsi="Geomanist"/>
                <w:b/>
                <w:sz w:val="16"/>
                <w:szCs w:val="18"/>
              </w:rPr>
            </w:pPr>
            <w:r>
              <w:rPr>
                <w:rFonts w:ascii="Geomanist" w:hAnsi="Geomanist"/>
                <w:sz w:val="16"/>
                <w:szCs w:val="18"/>
              </w:rPr>
              <w:t xml:space="preserve">16:00 </w:t>
            </w:r>
            <w:r w:rsidR="00F0718A" w:rsidRPr="005E6168">
              <w:rPr>
                <w:rFonts w:ascii="Geomanist" w:hAnsi="Geomanist"/>
                <w:sz w:val="16"/>
                <w:szCs w:val="18"/>
              </w:rPr>
              <w:t>horas</w:t>
            </w:r>
          </w:p>
        </w:tc>
      </w:tr>
      <w:tr w:rsidR="00F0718A" w:rsidRPr="00F8169B" w14:paraId="0349F4DE" w14:textId="77777777" w:rsidTr="00A31FB3">
        <w:trPr>
          <w:trHeight w:val="471"/>
          <w:jc w:val="center"/>
        </w:trPr>
        <w:tc>
          <w:tcPr>
            <w:tcW w:w="1264" w:type="dxa"/>
          </w:tcPr>
          <w:p w14:paraId="17B80420" w14:textId="77777777" w:rsidR="00F0718A" w:rsidRPr="005E6168" w:rsidRDefault="00F0718A" w:rsidP="0032137D">
            <w:pPr>
              <w:spacing w:before="120" w:after="120"/>
              <w:ind w:left="426"/>
              <w:rPr>
                <w:rFonts w:ascii="Geomanist" w:hAnsi="Geomanist" w:cs="Arial"/>
                <w:b/>
                <w:sz w:val="16"/>
                <w:szCs w:val="18"/>
              </w:rPr>
            </w:pPr>
            <w:r w:rsidRPr="005E6168">
              <w:rPr>
                <w:rFonts w:ascii="Geomanist" w:hAnsi="Geomanist" w:cs="Arial"/>
                <w:b/>
                <w:sz w:val="16"/>
                <w:szCs w:val="18"/>
              </w:rPr>
              <w:t>LUGAR:</w:t>
            </w:r>
          </w:p>
        </w:tc>
        <w:tc>
          <w:tcPr>
            <w:tcW w:w="7760" w:type="dxa"/>
            <w:gridSpan w:val="7"/>
          </w:tcPr>
          <w:p w14:paraId="09830B02" w14:textId="77777777" w:rsidR="00F0718A" w:rsidRPr="00F8169B" w:rsidRDefault="00E14F2D" w:rsidP="0032137D">
            <w:pPr>
              <w:jc w:val="both"/>
              <w:rPr>
                <w:rFonts w:ascii="Geomanist" w:hAnsi="Geomanist" w:cs="Arial"/>
                <w:b/>
                <w:sz w:val="16"/>
                <w:szCs w:val="18"/>
              </w:rPr>
            </w:pPr>
            <w:r w:rsidRPr="005E6168">
              <w:rPr>
                <w:rFonts w:ascii="Geomanist" w:hAnsi="Geomanist" w:cs="Arial"/>
                <w:sz w:val="18"/>
                <w:szCs w:val="18"/>
              </w:rPr>
              <w:t xml:space="preserve">Departamento de Conservación y Servicios Generales, planta baja del OOAD Regional Nuevo León, ubicado en Gregorio Torres Quevedo No. 1950 </w:t>
            </w:r>
            <w:proofErr w:type="spellStart"/>
            <w:r w:rsidRPr="005E6168">
              <w:rPr>
                <w:rFonts w:ascii="Geomanist" w:hAnsi="Geomanist" w:cs="Arial"/>
                <w:sz w:val="18"/>
                <w:szCs w:val="18"/>
              </w:rPr>
              <w:t>Ote</w:t>
            </w:r>
            <w:proofErr w:type="spellEnd"/>
            <w:r w:rsidRPr="005E6168">
              <w:rPr>
                <w:rFonts w:ascii="Geomanist" w:hAnsi="Geomanist" w:cs="Arial"/>
                <w:sz w:val="18"/>
                <w:szCs w:val="18"/>
              </w:rPr>
              <w:t>, Col Centro, Monterrey, Nuevo León, C.P. 64000</w:t>
            </w:r>
            <w:r w:rsidRPr="005E6168">
              <w:rPr>
                <w:rFonts w:ascii="Geomanist" w:hAnsi="Geomanist" w:cs="Arial"/>
                <w:sz w:val="16"/>
                <w:szCs w:val="18"/>
              </w:rPr>
              <w:t xml:space="preserve">, </w:t>
            </w:r>
            <w:r w:rsidRPr="005E6168">
              <w:rPr>
                <w:rFonts w:ascii="Geomanist" w:hAnsi="Geomanist" w:cs="Arial"/>
                <w:sz w:val="18"/>
                <w:szCs w:val="18"/>
              </w:rPr>
              <w:t>mediante el sistema CompraNet.</w:t>
            </w:r>
          </w:p>
        </w:tc>
      </w:tr>
    </w:tbl>
    <w:p w14:paraId="47439169" w14:textId="77777777" w:rsidR="00156DE4" w:rsidRPr="00F5264B" w:rsidRDefault="00156DE4" w:rsidP="00F5264B">
      <w:pPr>
        <w:pStyle w:val="Piedepgina"/>
        <w:rPr>
          <w:rFonts w:ascii="Geomanist" w:hAnsi="Geomanist"/>
          <w:b/>
          <w:sz w:val="18"/>
          <w:szCs w:val="18"/>
        </w:rPr>
      </w:pPr>
      <w:r w:rsidRPr="00F8169B">
        <w:rPr>
          <w:rFonts w:ascii="Geomanist" w:hAnsi="Geomanist" w:cs="Arial"/>
          <w:b/>
          <w:sz w:val="18"/>
          <w:szCs w:val="18"/>
          <w:u w:val="single"/>
        </w:rPr>
        <w:lastRenderedPageBreak/>
        <w:t xml:space="preserve">I. Datos generales o de identificación de la </w:t>
      </w:r>
      <w:r w:rsidR="007865D4" w:rsidRPr="00F8169B">
        <w:rPr>
          <w:rFonts w:ascii="Geomanist" w:hAnsi="Geomanist" w:cs="Arial"/>
          <w:b/>
          <w:sz w:val="18"/>
          <w:szCs w:val="18"/>
          <w:u w:val="single"/>
        </w:rPr>
        <w:t>Licitación Pública Nacional.</w:t>
      </w:r>
    </w:p>
    <w:p w14:paraId="062E3BCC" w14:textId="77777777" w:rsidR="00156DE4" w:rsidRPr="00F8169B" w:rsidRDefault="00156DE4" w:rsidP="007B719E">
      <w:pPr>
        <w:ind w:left="426"/>
        <w:rPr>
          <w:rFonts w:ascii="Geomanist" w:hAnsi="Geomanist" w:cs="Arial"/>
          <w:b/>
          <w:sz w:val="18"/>
          <w:szCs w:val="18"/>
        </w:rPr>
      </w:pPr>
      <w:r w:rsidRPr="00F8169B">
        <w:rPr>
          <w:rFonts w:ascii="Geomanist" w:hAnsi="Geomanist" w:cs="Arial"/>
          <w:b/>
          <w:sz w:val="18"/>
          <w:szCs w:val="18"/>
        </w:rPr>
        <w:t>a) Nombre de la entidad convocante:</w:t>
      </w:r>
    </w:p>
    <w:p w14:paraId="36B8B2A3" w14:textId="77777777" w:rsidR="00246C69" w:rsidRPr="00F8169B" w:rsidRDefault="00156DE4" w:rsidP="007B719E">
      <w:pPr>
        <w:ind w:left="426"/>
        <w:jc w:val="both"/>
        <w:rPr>
          <w:rFonts w:ascii="Geomanist" w:hAnsi="Geomanist" w:cs="Arial"/>
          <w:sz w:val="18"/>
          <w:szCs w:val="18"/>
        </w:rPr>
      </w:pPr>
      <w:r w:rsidRPr="00F8169B">
        <w:rPr>
          <w:rFonts w:ascii="Geomanist" w:hAnsi="Geomanist" w:cs="Arial"/>
          <w:sz w:val="18"/>
          <w:szCs w:val="18"/>
        </w:rPr>
        <w:t xml:space="preserve">Instituto Mexicano del Seguro Social, en lo sucesivo </w:t>
      </w:r>
      <w:r w:rsidRPr="00F8169B">
        <w:rPr>
          <w:rFonts w:ascii="Geomanist" w:hAnsi="Geomanist" w:cs="Arial"/>
          <w:b/>
          <w:sz w:val="18"/>
          <w:szCs w:val="18"/>
        </w:rPr>
        <w:t>“EL IMSS”</w:t>
      </w:r>
      <w:r w:rsidRPr="00F8169B">
        <w:rPr>
          <w:rFonts w:ascii="Geomanist" w:hAnsi="Geomanist" w:cs="Arial"/>
          <w:sz w:val="18"/>
          <w:szCs w:val="18"/>
        </w:rPr>
        <w:t xml:space="preserve">, por conducto </w:t>
      </w:r>
      <w:r w:rsidR="007909CF" w:rsidRPr="00F8169B">
        <w:rPr>
          <w:rFonts w:ascii="Geomanist" w:hAnsi="Geomanist" w:cs="Arial"/>
          <w:sz w:val="18"/>
          <w:szCs w:val="18"/>
        </w:rPr>
        <w:t>de</w:t>
      </w:r>
      <w:r w:rsidR="0053690C" w:rsidRPr="00F8169B">
        <w:rPr>
          <w:rFonts w:ascii="Geomanist" w:hAnsi="Geomanist" w:cs="Arial"/>
          <w:sz w:val="18"/>
          <w:szCs w:val="18"/>
        </w:rPr>
        <w:t>l</w:t>
      </w:r>
      <w:r w:rsidR="0053690C" w:rsidRPr="00F8169B">
        <w:rPr>
          <w:rFonts w:ascii="Geomanist" w:hAnsi="Geomanist" w:cs="Arial"/>
          <w:sz w:val="16"/>
          <w:szCs w:val="18"/>
        </w:rPr>
        <w:t xml:space="preserve">, </w:t>
      </w:r>
      <w:r w:rsidR="00E14F2D" w:rsidRPr="00F8169B">
        <w:rPr>
          <w:rFonts w:ascii="Geomanist" w:hAnsi="Geomanist" w:cs="Arial"/>
          <w:sz w:val="18"/>
          <w:szCs w:val="18"/>
        </w:rPr>
        <w:t xml:space="preserve">Departamento de Conservación y Servicios Generales, planta baja del OOAD Regional Nuevo León, ubicado en Gregorio Torres Quevedo No. 1950 </w:t>
      </w:r>
      <w:proofErr w:type="spellStart"/>
      <w:r w:rsidR="00E14F2D" w:rsidRPr="00F8169B">
        <w:rPr>
          <w:rFonts w:ascii="Geomanist" w:hAnsi="Geomanist" w:cs="Arial"/>
          <w:sz w:val="18"/>
          <w:szCs w:val="18"/>
        </w:rPr>
        <w:t>Ote</w:t>
      </w:r>
      <w:proofErr w:type="spellEnd"/>
      <w:r w:rsidR="00E14F2D" w:rsidRPr="00F8169B">
        <w:rPr>
          <w:rFonts w:ascii="Geomanist" w:hAnsi="Geomanist" w:cs="Arial"/>
          <w:sz w:val="18"/>
          <w:szCs w:val="18"/>
        </w:rPr>
        <w:t>, Col Centro, Monterrey, Nuevo León, C.P. 64000</w:t>
      </w:r>
      <w:r w:rsidR="00E14F2D" w:rsidRPr="00F8169B">
        <w:rPr>
          <w:rFonts w:ascii="Geomanist" w:hAnsi="Geomanist" w:cs="Arial"/>
          <w:sz w:val="16"/>
          <w:szCs w:val="18"/>
        </w:rPr>
        <w:t xml:space="preserve">, </w:t>
      </w:r>
      <w:r w:rsidR="00E14F2D" w:rsidRPr="00F8169B">
        <w:rPr>
          <w:rFonts w:ascii="Geomanist" w:hAnsi="Geomanist" w:cs="Arial"/>
          <w:sz w:val="18"/>
          <w:szCs w:val="18"/>
        </w:rPr>
        <w:t xml:space="preserve">mediante el sistema CompraNet. </w:t>
      </w:r>
      <w:r w:rsidR="0053690C" w:rsidRPr="00F8169B">
        <w:rPr>
          <w:rFonts w:ascii="Geomanist" w:hAnsi="Geomanist" w:cs="Arial"/>
          <w:sz w:val="18"/>
          <w:szCs w:val="18"/>
        </w:rPr>
        <w:t>mediante el sistema CompraNet</w:t>
      </w:r>
      <w:r w:rsidRPr="00F8169B">
        <w:rPr>
          <w:rFonts w:ascii="Geomanist" w:hAnsi="Geomanist" w:cs="Arial"/>
          <w:sz w:val="18"/>
          <w:szCs w:val="18"/>
        </w:rPr>
        <w:t>; llevará a cabo el presente procedimiento de</w:t>
      </w:r>
      <w:r w:rsidR="0053690C" w:rsidRPr="00F8169B">
        <w:rPr>
          <w:rFonts w:ascii="Geomanist" w:hAnsi="Geomanist" w:cs="Arial"/>
          <w:sz w:val="18"/>
          <w:szCs w:val="18"/>
        </w:rPr>
        <w:t xml:space="preserve"> contratación, a través de</w:t>
      </w:r>
      <w:r w:rsidRPr="00F8169B">
        <w:rPr>
          <w:rFonts w:ascii="Geomanist" w:hAnsi="Geomanist" w:cs="Arial"/>
          <w:sz w:val="18"/>
          <w:szCs w:val="18"/>
        </w:rPr>
        <w:t xml:space="preserve"> </w:t>
      </w:r>
      <w:r w:rsidR="000E3CF4" w:rsidRPr="00F8169B">
        <w:rPr>
          <w:rFonts w:ascii="Geomanist" w:hAnsi="Geomanist" w:cs="Arial"/>
          <w:sz w:val="18"/>
          <w:szCs w:val="18"/>
        </w:rPr>
        <w:t xml:space="preserve">la </w:t>
      </w:r>
      <w:r w:rsidR="005130F9" w:rsidRPr="00F8169B">
        <w:rPr>
          <w:rFonts w:ascii="Geomanist" w:hAnsi="Geomanist" w:cs="Arial"/>
          <w:sz w:val="18"/>
          <w:szCs w:val="18"/>
        </w:rPr>
        <w:t xml:space="preserve">licitación </w:t>
      </w:r>
      <w:r w:rsidR="00E14F2D" w:rsidRPr="00F8169B">
        <w:rPr>
          <w:rFonts w:ascii="Geomanist" w:hAnsi="Geomanist" w:cs="Arial"/>
          <w:sz w:val="18"/>
          <w:szCs w:val="18"/>
        </w:rPr>
        <w:t>pública</w:t>
      </w:r>
      <w:r w:rsidR="005130F9" w:rsidRPr="00F8169B">
        <w:rPr>
          <w:rFonts w:ascii="Geomanist" w:hAnsi="Geomanist" w:cs="Arial"/>
          <w:sz w:val="18"/>
          <w:szCs w:val="18"/>
        </w:rPr>
        <w:t xml:space="preserve"> nacional</w:t>
      </w:r>
      <w:r w:rsidR="00BC6F44" w:rsidRPr="00F8169B">
        <w:rPr>
          <w:rFonts w:ascii="Geomanist" w:hAnsi="Geomanist" w:cs="Arial"/>
          <w:sz w:val="18"/>
          <w:szCs w:val="18"/>
        </w:rPr>
        <w:t>.</w:t>
      </w:r>
    </w:p>
    <w:p w14:paraId="66A9F386" w14:textId="77777777" w:rsidR="00156DE4" w:rsidRPr="00F8169B" w:rsidRDefault="00156DE4" w:rsidP="007B719E">
      <w:pPr>
        <w:ind w:left="426"/>
        <w:jc w:val="both"/>
        <w:rPr>
          <w:rFonts w:ascii="Geomanist" w:hAnsi="Geomanist" w:cs="Arial"/>
          <w:b/>
          <w:sz w:val="18"/>
          <w:szCs w:val="18"/>
        </w:rPr>
      </w:pPr>
      <w:r w:rsidRPr="00F8169B">
        <w:rPr>
          <w:rFonts w:ascii="Geomanist" w:hAnsi="Geomanist" w:cs="Arial"/>
          <w:b/>
          <w:sz w:val="18"/>
          <w:szCs w:val="18"/>
        </w:rPr>
        <w:t xml:space="preserve">MARCO NORMATIVO </w:t>
      </w:r>
    </w:p>
    <w:p w14:paraId="20F0537E" w14:textId="77777777" w:rsidR="00246C69" w:rsidRPr="00F8169B" w:rsidRDefault="00156DE4" w:rsidP="007B719E">
      <w:pPr>
        <w:ind w:left="426"/>
        <w:jc w:val="both"/>
        <w:rPr>
          <w:rFonts w:ascii="Geomanist" w:hAnsi="Geomanist" w:cs="Arial"/>
          <w:sz w:val="18"/>
          <w:szCs w:val="18"/>
        </w:rPr>
      </w:pPr>
      <w:r w:rsidRPr="00F8169B">
        <w:rPr>
          <w:rFonts w:ascii="Geomanist" w:hAnsi="Geomanist" w:cs="Arial"/>
          <w:sz w:val="18"/>
          <w:szCs w:val="18"/>
        </w:rPr>
        <w:t>Con fundamento en lo previsto en los artículos 134 de la Constitución Política de los Estados Unidos Mexicanos, 25</w:t>
      </w:r>
      <w:r w:rsidR="000F715D" w:rsidRPr="00F8169B">
        <w:rPr>
          <w:rFonts w:ascii="Geomanist" w:hAnsi="Geomanist" w:cs="Arial"/>
          <w:sz w:val="18"/>
          <w:szCs w:val="18"/>
        </w:rPr>
        <w:t xml:space="preserve"> primer párrafo</w:t>
      </w:r>
      <w:r w:rsidR="0053690C" w:rsidRPr="00F8169B">
        <w:rPr>
          <w:rFonts w:ascii="Geomanist" w:hAnsi="Geomanist" w:cs="Arial"/>
          <w:sz w:val="18"/>
          <w:szCs w:val="18"/>
        </w:rPr>
        <w:t>, 26</w:t>
      </w:r>
      <w:r w:rsidRPr="00F8169B">
        <w:rPr>
          <w:rFonts w:ascii="Geomanist" w:hAnsi="Geomanist" w:cs="Arial"/>
          <w:sz w:val="18"/>
          <w:szCs w:val="18"/>
        </w:rPr>
        <w:t xml:space="preserve"> fracción </w:t>
      </w:r>
      <w:r w:rsidR="00AA067D" w:rsidRPr="00F8169B">
        <w:rPr>
          <w:rFonts w:ascii="Geomanist" w:hAnsi="Geomanist" w:cs="Arial"/>
          <w:sz w:val="18"/>
          <w:szCs w:val="18"/>
        </w:rPr>
        <w:t>I</w:t>
      </w:r>
      <w:r w:rsidR="00C13C3A" w:rsidRPr="00F8169B">
        <w:rPr>
          <w:rFonts w:ascii="Geomanist" w:hAnsi="Geomanist" w:cs="Arial"/>
          <w:sz w:val="18"/>
          <w:szCs w:val="18"/>
        </w:rPr>
        <w:t>I</w:t>
      </w:r>
      <w:r w:rsidRPr="00F8169B">
        <w:rPr>
          <w:rFonts w:ascii="Geomanist" w:hAnsi="Geomanist" w:cs="Arial"/>
          <w:sz w:val="18"/>
          <w:szCs w:val="18"/>
        </w:rPr>
        <w:t>, 26 Bis., f</w:t>
      </w:r>
      <w:r w:rsidR="001452EE" w:rsidRPr="00F8169B">
        <w:rPr>
          <w:rFonts w:ascii="Geomanist" w:hAnsi="Geomanist" w:cs="Arial"/>
          <w:sz w:val="18"/>
          <w:szCs w:val="18"/>
        </w:rPr>
        <w:t>r</w:t>
      </w:r>
      <w:r w:rsidR="005139EC" w:rsidRPr="00F8169B">
        <w:rPr>
          <w:rFonts w:ascii="Geomanist" w:hAnsi="Geomanist" w:cs="Arial"/>
          <w:sz w:val="18"/>
          <w:szCs w:val="18"/>
        </w:rPr>
        <w:t xml:space="preserve">acción II, 28, fracción I, </w:t>
      </w:r>
      <w:r w:rsidR="001452EE" w:rsidRPr="00F8169B">
        <w:rPr>
          <w:rFonts w:ascii="Geomanist" w:hAnsi="Geomanist" w:cs="Arial"/>
          <w:sz w:val="18"/>
          <w:szCs w:val="18"/>
        </w:rPr>
        <w:t>4</w:t>
      </w:r>
      <w:r w:rsidR="000F715D" w:rsidRPr="00F8169B">
        <w:rPr>
          <w:rFonts w:ascii="Geomanist" w:hAnsi="Geomanist" w:cs="Arial"/>
          <w:sz w:val="18"/>
          <w:szCs w:val="18"/>
        </w:rPr>
        <w:t>3</w:t>
      </w:r>
      <w:r w:rsidR="005139EC" w:rsidRPr="00F8169B">
        <w:rPr>
          <w:rFonts w:ascii="Geomanist" w:hAnsi="Geomanist" w:cs="Arial"/>
          <w:sz w:val="18"/>
          <w:szCs w:val="18"/>
        </w:rPr>
        <w:t xml:space="preserve"> y 47</w:t>
      </w:r>
      <w:r w:rsidRPr="00F8169B">
        <w:rPr>
          <w:rFonts w:ascii="Geomanist" w:hAnsi="Geomanist" w:cs="Arial"/>
          <w:sz w:val="18"/>
          <w:szCs w:val="18"/>
        </w:rPr>
        <w:t xml:space="preserve"> de la Ley de Adquisiciones, Arrendamientos y Servicios del Sector Público, en lo sucesivo </w:t>
      </w:r>
      <w:r w:rsidRPr="00F8169B">
        <w:rPr>
          <w:rFonts w:ascii="Geomanist" w:hAnsi="Geomanist" w:cs="Arial"/>
          <w:b/>
          <w:sz w:val="18"/>
          <w:szCs w:val="18"/>
        </w:rPr>
        <w:t>“La Ley”</w:t>
      </w:r>
      <w:r w:rsidRPr="00F8169B">
        <w:rPr>
          <w:rFonts w:ascii="Geomanist" w:hAnsi="Geomanist" w:cs="Arial"/>
          <w:sz w:val="18"/>
          <w:szCs w:val="18"/>
        </w:rPr>
        <w:t xml:space="preserve">, y los correlativos del Reglamento de </w:t>
      </w:r>
      <w:r w:rsidRPr="00F8169B">
        <w:rPr>
          <w:rFonts w:ascii="Geomanist" w:hAnsi="Geomanist" w:cs="Arial"/>
          <w:b/>
          <w:bCs/>
          <w:sz w:val="18"/>
          <w:szCs w:val="18"/>
        </w:rPr>
        <w:t>“La Ley”</w:t>
      </w:r>
      <w:r w:rsidRPr="00F8169B">
        <w:rPr>
          <w:rFonts w:ascii="Geomanist" w:hAnsi="Geomanist" w:cs="Arial"/>
          <w:sz w:val="18"/>
          <w:szCs w:val="18"/>
        </w:rPr>
        <w:t xml:space="preserve">, en lo sucesivo </w:t>
      </w:r>
      <w:r w:rsidRPr="00F8169B">
        <w:rPr>
          <w:rFonts w:ascii="Geomanist" w:hAnsi="Geomanist" w:cs="Arial"/>
          <w:b/>
          <w:sz w:val="18"/>
          <w:szCs w:val="18"/>
        </w:rPr>
        <w:t>“El Reglamento”</w:t>
      </w:r>
      <w:r w:rsidRPr="00F8169B">
        <w:rPr>
          <w:rFonts w:ascii="Geomanist" w:hAnsi="Geomanist" w:cs="Arial"/>
          <w:sz w:val="18"/>
          <w:szCs w:val="18"/>
        </w:rPr>
        <w:t>, y demás disposiciones relativas vigentes aplicables en la materia. Así como el artículo 8 de la Ley Federal de Austeridad Republicana.</w:t>
      </w:r>
    </w:p>
    <w:p w14:paraId="3EBFCD42" w14:textId="666CC769" w:rsidR="00500F20" w:rsidRPr="00F8169B" w:rsidRDefault="00156DE4" w:rsidP="00A31FB3">
      <w:pPr>
        <w:ind w:left="426"/>
        <w:jc w:val="both"/>
        <w:rPr>
          <w:rFonts w:ascii="Geomanist" w:hAnsi="Geomanist" w:cs="Arial"/>
          <w:sz w:val="18"/>
          <w:szCs w:val="18"/>
        </w:rPr>
      </w:pPr>
      <w:r w:rsidRPr="00F8169B">
        <w:rPr>
          <w:rFonts w:ascii="Geomanist" w:hAnsi="Geomanist" w:cs="Arial"/>
          <w:sz w:val="18"/>
          <w:szCs w:val="18"/>
        </w:rPr>
        <w:t>En la presente convocatoria se establecen las BASES en que se desarrolla el procedimiento de</w:t>
      </w:r>
      <w:r w:rsidR="000D2811" w:rsidRPr="00F8169B">
        <w:rPr>
          <w:rFonts w:ascii="Geomanist" w:hAnsi="Geomanist" w:cs="Arial"/>
          <w:sz w:val="18"/>
          <w:szCs w:val="18"/>
        </w:rPr>
        <w:t xml:space="preserve"> </w:t>
      </w:r>
      <w:r w:rsidR="005130F9" w:rsidRPr="00F8169B">
        <w:rPr>
          <w:rFonts w:ascii="Geomanist" w:hAnsi="Geomanist" w:cs="Arial"/>
          <w:sz w:val="18"/>
          <w:szCs w:val="18"/>
        </w:rPr>
        <w:t xml:space="preserve">Licitación </w:t>
      </w:r>
      <w:proofErr w:type="spellStart"/>
      <w:r w:rsidR="005130F9" w:rsidRPr="00F8169B">
        <w:rPr>
          <w:rFonts w:ascii="Geomanist" w:hAnsi="Geomanist" w:cs="Arial"/>
          <w:sz w:val="18"/>
          <w:szCs w:val="18"/>
        </w:rPr>
        <w:t>Publica</w:t>
      </w:r>
      <w:proofErr w:type="spellEnd"/>
      <w:r w:rsidR="005130F9" w:rsidRPr="00F8169B">
        <w:rPr>
          <w:rFonts w:ascii="Geomanist" w:hAnsi="Geomanist" w:cs="Arial"/>
          <w:sz w:val="18"/>
          <w:szCs w:val="18"/>
        </w:rPr>
        <w:t xml:space="preserve"> Nacional</w:t>
      </w:r>
      <w:r w:rsidRPr="00F8169B">
        <w:rPr>
          <w:rFonts w:ascii="Geomanist" w:hAnsi="Geomanist" w:cs="Arial"/>
          <w:sz w:val="18"/>
          <w:szCs w:val="18"/>
        </w:rPr>
        <w:t xml:space="preserve">, No. en </w:t>
      </w:r>
      <w:proofErr w:type="spellStart"/>
      <w:r w:rsidRPr="00F8169B">
        <w:rPr>
          <w:rFonts w:ascii="Geomanist" w:hAnsi="Geomanist" w:cs="Arial"/>
          <w:sz w:val="18"/>
          <w:szCs w:val="18"/>
        </w:rPr>
        <w:t>CompraNet</w:t>
      </w:r>
      <w:proofErr w:type="spellEnd"/>
      <w:r w:rsidR="00FF151E" w:rsidRPr="00F8169B">
        <w:rPr>
          <w:rFonts w:ascii="Geomanist" w:hAnsi="Geomanist" w:cs="Arial"/>
          <w:sz w:val="18"/>
          <w:szCs w:val="18"/>
        </w:rPr>
        <w:t xml:space="preserve"> </w:t>
      </w:r>
      <w:r w:rsidRPr="00F8169B">
        <w:rPr>
          <w:rFonts w:ascii="Geomanist" w:hAnsi="Geomanist" w:cs="Arial"/>
          <w:sz w:val="18"/>
          <w:szCs w:val="18"/>
        </w:rPr>
        <w:t xml:space="preserve"> </w:t>
      </w:r>
      <w:r w:rsidR="00D0359E">
        <w:rPr>
          <w:rFonts w:ascii="Geomanist" w:hAnsi="Geomanist" w:cs="Arial"/>
          <w:b/>
          <w:sz w:val="18"/>
          <w:szCs w:val="18"/>
        </w:rPr>
        <w:t>LA-50-GYR-050GYR979-N-73-</w:t>
      </w:r>
      <w:r w:rsidR="008D7C3D">
        <w:rPr>
          <w:rFonts w:ascii="Geomanist" w:hAnsi="Geomanist" w:cs="Arial"/>
          <w:b/>
          <w:sz w:val="18"/>
          <w:szCs w:val="18"/>
        </w:rPr>
        <w:t>2024,</w:t>
      </w:r>
      <w:r w:rsidR="00AD0C00" w:rsidRPr="00F8169B">
        <w:rPr>
          <w:rFonts w:ascii="Geomanist" w:hAnsi="Geomanist" w:cs="Arial"/>
          <w:sz w:val="18"/>
          <w:szCs w:val="18"/>
        </w:rPr>
        <w:t xml:space="preserve"> relativo</w:t>
      </w:r>
      <w:r w:rsidR="000D2811" w:rsidRPr="00F8169B">
        <w:rPr>
          <w:rFonts w:ascii="Geomanist" w:hAnsi="Geomanist" w:cs="Arial"/>
          <w:sz w:val="18"/>
          <w:szCs w:val="18"/>
        </w:rPr>
        <w:t xml:space="preserve"> a</w:t>
      </w:r>
      <w:r w:rsidR="00473A52" w:rsidRPr="00F8169B">
        <w:rPr>
          <w:rFonts w:ascii="Geomanist" w:hAnsi="Geomanist" w:cs="Arial"/>
          <w:sz w:val="18"/>
          <w:szCs w:val="18"/>
        </w:rPr>
        <w:t xml:space="preserve"> </w:t>
      </w:r>
      <w:r w:rsidR="000D2811" w:rsidRPr="00F8169B">
        <w:rPr>
          <w:rFonts w:ascii="Geomanist" w:hAnsi="Geomanist" w:cs="Arial"/>
          <w:sz w:val="18"/>
          <w:szCs w:val="18"/>
        </w:rPr>
        <w:t>l</w:t>
      </w:r>
      <w:r w:rsidR="00473A52" w:rsidRPr="00F8169B">
        <w:rPr>
          <w:rFonts w:ascii="Geomanist" w:hAnsi="Geomanist" w:cs="Arial"/>
          <w:sz w:val="18"/>
          <w:szCs w:val="18"/>
        </w:rPr>
        <w:t>a</w:t>
      </w:r>
      <w:r w:rsidR="000F715D" w:rsidRPr="00F8169B">
        <w:rPr>
          <w:rFonts w:ascii="Geomanist" w:hAnsi="Geomanist" w:cs="Arial"/>
          <w:sz w:val="18"/>
          <w:szCs w:val="18"/>
        </w:rPr>
        <w:t xml:space="preserve"> contratación del:</w:t>
      </w:r>
      <w:r w:rsidR="004F58C5" w:rsidRPr="00F8169B">
        <w:rPr>
          <w:rFonts w:ascii="Geomanist" w:hAnsi="Geomanist" w:cs="Arial"/>
          <w:sz w:val="18"/>
          <w:szCs w:val="18"/>
        </w:rPr>
        <w:t xml:space="preserve"> </w:t>
      </w:r>
      <w:r w:rsidR="00C40B78" w:rsidRPr="00F8169B">
        <w:rPr>
          <w:rFonts w:ascii="Geomanist" w:hAnsi="Geomanist" w:cs="Arial"/>
          <w:b/>
          <w:sz w:val="18"/>
          <w:szCs w:val="18"/>
        </w:rPr>
        <w:t xml:space="preserve">Servicio de </w:t>
      </w:r>
      <w:r w:rsidR="00422425" w:rsidRPr="00F8169B">
        <w:rPr>
          <w:rFonts w:ascii="Geomanist" w:hAnsi="Geomanist" w:cs="Arial"/>
          <w:b/>
          <w:sz w:val="18"/>
          <w:szCs w:val="18"/>
        </w:rPr>
        <w:t xml:space="preserve">Fotocopiado y Duplicación de Documentos para las diferentes unidades de este Órgano de Operación Administrativa Desconcentrada Regional Nuevo León, </w:t>
      </w:r>
      <w:r w:rsidRPr="00F8169B">
        <w:rPr>
          <w:rFonts w:ascii="Geomanist" w:hAnsi="Geomanist" w:cs="Arial"/>
          <w:sz w:val="18"/>
          <w:szCs w:val="18"/>
        </w:rPr>
        <w:t xml:space="preserve">conforme a lo siguiente: </w:t>
      </w:r>
    </w:p>
    <w:p w14:paraId="5F323790" w14:textId="77777777" w:rsidR="00156DE4" w:rsidRPr="00F8169B" w:rsidRDefault="0053690C" w:rsidP="007B719E">
      <w:pPr>
        <w:tabs>
          <w:tab w:val="left" w:pos="567"/>
          <w:tab w:val="left" w:pos="1134"/>
        </w:tabs>
        <w:ind w:left="426"/>
        <w:jc w:val="both"/>
        <w:rPr>
          <w:rFonts w:ascii="Geomanist" w:hAnsi="Geomanist" w:cs="Arial"/>
          <w:b/>
          <w:sz w:val="18"/>
          <w:szCs w:val="18"/>
        </w:rPr>
      </w:pPr>
      <w:r w:rsidRPr="00F8169B">
        <w:rPr>
          <w:rFonts w:ascii="Geomanist" w:hAnsi="Geomanist" w:cs="Arial"/>
          <w:b/>
          <w:sz w:val="18"/>
          <w:szCs w:val="18"/>
        </w:rPr>
        <w:t>a)</w:t>
      </w:r>
      <w:r w:rsidR="00156DE4" w:rsidRPr="00F8169B">
        <w:rPr>
          <w:rFonts w:ascii="Geomanist" w:hAnsi="Geomanist" w:cs="Arial"/>
          <w:b/>
          <w:sz w:val="18"/>
          <w:szCs w:val="18"/>
        </w:rPr>
        <w:t xml:space="preserve"> Medio q</w:t>
      </w:r>
      <w:r w:rsidR="000F715D" w:rsidRPr="00F8169B">
        <w:rPr>
          <w:rFonts w:ascii="Geomanist" w:hAnsi="Geomanist" w:cs="Arial"/>
          <w:b/>
          <w:sz w:val="18"/>
          <w:szCs w:val="18"/>
        </w:rPr>
        <w:t>ue se utilizará y carácter de</w:t>
      </w:r>
      <w:r w:rsidR="007865D4" w:rsidRPr="00F8169B">
        <w:rPr>
          <w:rFonts w:ascii="Geomanist" w:hAnsi="Geomanist" w:cs="Arial"/>
          <w:b/>
          <w:sz w:val="18"/>
          <w:szCs w:val="18"/>
        </w:rPr>
        <w:t xml:space="preserve"> Licitación Pública Nacional</w:t>
      </w:r>
      <w:r w:rsidR="00BC6F44" w:rsidRPr="00F8169B">
        <w:rPr>
          <w:rFonts w:ascii="Geomanist" w:hAnsi="Geomanist" w:cs="Arial"/>
          <w:b/>
          <w:sz w:val="18"/>
          <w:szCs w:val="18"/>
        </w:rPr>
        <w:t>:</w:t>
      </w:r>
    </w:p>
    <w:p w14:paraId="248A804E" w14:textId="77777777" w:rsidR="00156DE4" w:rsidRPr="00F8169B" w:rsidRDefault="000F715D" w:rsidP="007B719E">
      <w:pPr>
        <w:ind w:left="426"/>
        <w:jc w:val="both"/>
        <w:rPr>
          <w:rFonts w:ascii="Geomanist" w:hAnsi="Geomanist" w:cs="Arial"/>
          <w:sz w:val="18"/>
          <w:szCs w:val="18"/>
        </w:rPr>
      </w:pPr>
      <w:r w:rsidRPr="00F8169B">
        <w:rPr>
          <w:rFonts w:ascii="Geomanist" w:hAnsi="Geomanist" w:cs="Arial"/>
          <w:sz w:val="18"/>
          <w:szCs w:val="18"/>
        </w:rPr>
        <w:t>Esta Invitación</w:t>
      </w:r>
      <w:r w:rsidR="00156DE4" w:rsidRPr="00F8169B">
        <w:rPr>
          <w:rFonts w:ascii="Geomanist" w:hAnsi="Geomanist" w:cs="Arial"/>
          <w:sz w:val="18"/>
          <w:szCs w:val="18"/>
        </w:rPr>
        <w:t xml:space="preserve"> será </w:t>
      </w:r>
      <w:r w:rsidR="00473A52" w:rsidRPr="00F8169B">
        <w:rPr>
          <w:rFonts w:ascii="Geomanist" w:hAnsi="Geomanist" w:cs="Arial"/>
          <w:sz w:val="18"/>
          <w:szCs w:val="18"/>
        </w:rPr>
        <w:t>electrónica</w:t>
      </w:r>
      <w:r w:rsidR="00156DE4" w:rsidRPr="00F8169B">
        <w:rPr>
          <w:rFonts w:ascii="Geomanist" w:hAnsi="Geomanist" w:cs="Arial"/>
          <w:sz w:val="18"/>
          <w:szCs w:val="18"/>
        </w:rPr>
        <w:t xml:space="preserve"> de carácter </w:t>
      </w:r>
      <w:r w:rsidRPr="00F8169B">
        <w:rPr>
          <w:rFonts w:ascii="Geomanist" w:hAnsi="Geomanist" w:cs="Arial"/>
          <w:sz w:val="18"/>
          <w:szCs w:val="18"/>
        </w:rPr>
        <w:t>Nacional</w:t>
      </w:r>
      <w:r w:rsidR="00156DE4" w:rsidRPr="00F8169B">
        <w:rPr>
          <w:rFonts w:ascii="Geomanist" w:hAnsi="Geomanist" w:cs="Arial"/>
          <w:sz w:val="18"/>
          <w:szCs w:val="18"/>
        </w:rPr>
        <w:t xml:space="preserve">, en la que el licitante participe en forma electrónica en el acto de junta de aclaraciones, el acto de presentación y apertura de proposiciones y el acto de fallo, y sin la presencia de los licitantes en </w:t>
      </w:r>
      <w:r w:rsidRPr="00F8169B">
        <w:rPr>
          <w:rFonts w:ascii="Geomanist" w:hAnsi="Geomanist" w:cs="Arial"/>
          <w:sz w:val="18"/>
          <w:szCs w:val="18"/>
        </w:rPr>
        <w:t>acto de presentación y apertura de proposiciones y el acto de fallo</w:t>
      </w:r>
      <w:r w:rsidR="00156DE4" w:rsidRPr="00F8169B">
        <w:rPr>
          <w:rFonts w:ascii="Geomanist" w:hAnsi="Geomanist" w:cs="Arial"/>
          <w:sz w:val="18"/>
          <w:szCs w:val="18"/>
        </w:rPr>
        <w:t>; conforme a lo dispuesto en el: “Acuerdo por el que se establecen las disposiciones que se deberán observar para la utilización del Sistema Electrónico de Información Pública Gubernamental denominado CompraNet”, publicado en el Diario Oficial de la Federación (D.O.F.) el 28 de junio de 2011.</w:t>
      </w:r>
    </w:p>
    <w:p w14:paraId="706906E0" w14:textId="77777777" w:rsidR="00156DE4" w:rsidRPr="00F8169B" w:rsidRDefault="00156DE4" w:rsidP="007B719E">
      <w:pPr>
        <w:tabs>
          <w:tab w:val="left" w:pos="567"/>
          <w:tab w:val="left" w:pos="1134"/>
        </w:tabs>
        <w:ind w:left="426"/>
        <w:jc w:val="both"/>
        <w:rPr>
          <w:rFonts w:ascii="Geomanist" w:hAnsi="Geomanist" w:cs="Arial"/>
          <w:sz w:val="18"/>
          <w:szCs w:val="18"/>
        </w:rPr>
      </w:pPr>
      <w:r w:rsidRPr="00F8169B">
        <w:rPr>
          <w:rFonts w:ascii="Geomanist" w:hAnsi="Geomanist" w:cs="Arial"/>
          <w:sz w:val="18"/>
          <w:szCs w:val="18"/>
        </w:rPr>
        <w:t xml:space="preserve">Asimismo, sólo podrán participar personas de nacionalidad mexicana para </w:t>
      </w:r>
      <w:r w:rsidR="009F3EA7" w:rsidRPr="00F8169B">
        <w:rPr>
          <w:rFonts w:ascii="Geomanist" w:hAnsi="Geomanist" w:cs="Arial"/>
          <w:sz w:val="18"/>
          <w:szCs w:val="18"/>
        </w:rPr>
        <w:t>l</w:t>
      </w:r>
      <w:r w:rsidRPr="00F8169B">
        <w:rPr>
          <w:rFonts w:ascii="Geomanist" w:hAnsi="Geomanist" w:cs="Arial"/>
          <w:sz w:val="18"/>
          <w:szCs w:val="18"/>
        </w:rPr>
        <w:t xml:space="preserve">a </w:t>
      </w:r>
      <w:r w:rsidR="009F3EA7" w:rsidRPr="00F8169B">
        <w:rPr>
          <w:rFonts w:ascii="Geomanist" w:hAnsi="Geomanist" w:cs="Arial"/>
          <w:sz w:val="18"/>
          <w:szCs w:val="18"/>
        </w:rPr>
        <w:t>contratación de los servicios</w:t>
      </w:r>
      <w:r w:rsidR="00134CB0" w:rsidRPr="00F8169B">
        <w:rPr>
          <w:rFonts w:ascii="Geomanist" w:hAnsi="Geomanist" w:cs="Arial"/>
          <w:sz w:val="18"/>
          <w:szCs w:val="18"/>
        </w:rPr>
        <w:t xml:space="preserve"> </w:t>
      </w:r>
      <w:r w:rsidR="007E2810" w:rsidRPr="00F8169B">
        <w:rPr>
          <w:rFonts w:ascii="Geomanist" w:hAnsi="Geomanist" w:cs="Arial"/>
          <w:sz w:val="18"/>
          <w:szCs w:val="18"/>
        </w:rPr>
        <w:t xml:space="preserve">descritos en el </w:t>
      </w:r>
      <w:r w:rsidRPr="00F8169B">
        <w:rPr>
          <w:rFonts w:ascii="Geomanist" w:hAnsi="Geomanist" w:cs="Arial"/>
          <w:b/>
          <w:sz w:val="18"/>
          <w:szCs w:val="18"/>
        </w:rPr>
        <w:t>FORMATO 01</w:t>
      </w:r>
      <w:r w:rsidR="0053690C" w:rsidRPr="00F8169B">
        <w:rPr>
          <w:rFonts w:ascii="Geomanist" w:hAnsi="Geomanist" w:cs="Arial"/>
          <w:b/>
          <w:sz w:val="18"/>
          <w:szCs w:val="18"/>
        </w:rPr>
        <w:t xml:space="preserve"> </w:t>
      </w:r>
      <w:r w:rsidR="0053690C" w:rsidRPr="00F8169B">
        <w:rPr>
          <w:rFonts w:ascii="Geomanist" w:hAnsi="Geomanist" w:cs="Arial"/>
          <w:sz w:val="18"/>
          <w:szCs w:val="18"/>
        </w:rPr>
        <w:t>de la presente convocatoria</w:t>
      </w:r>
      <w:r w:rsidRPr="00F8169B">
        <w:rPr>
          <w:rFonts w:ascii="Geomanist" w:hAnsi="Geomanist" w:cs="Arial"/>
          <w:sz w:val="18"/>
          <w:szCs w:val="18"/>
        </w:rPr>
        <w:t>.</w:t>
      </w:r>
    </w:p>
    <w:p w14:paraId="0839B7B7" w14:textId="77777777" w:rsidR="00156DE4" w:rsidRPr="00F8169B" w:rsidRDefault="0053690C" w:rsidP="007B719E">
      <w:pPr>
        <w:ind w:left="426"/>
        <w:jc w:val="both"/>
        <w:rPr>
          <w:rFonts w:ascii="Geomanist" w:hAnsi="Geomanist" w:cs="Arial"/>
          <w:b/>
          <w:sz w:val="18"/>
          <w:szCs w:val="18"/>
        </w:rPr>
      </w:pPr>
      <w:r w:rsidRPr="00F8169B">
        <w:rPr>
          <w:rFonts w:ascii="Geomanist" w:hAnsi="Geomanist" w:cs="Arial"/>
          <w:b/>
          <w:sz w:val="18"/>
          <w:szCs w:val="18"/>
        </w:rPr>
        <w:t>b</w:t>
      </w:r>
      <w:r w:rsidR="00156DE4" w:rsidRPr="00F8169B">
        <w:rPr>
          <w:rFonts w:ascii="Geomanist" w:hAnsi="Geomanist" w:cs="Arial"/>
          <w:b/>
          <w:sz w:val="18"/>
          <w:szCs w:val="18"/>
        </w:rPr>
        <w:t xml:space="preserve">) Número de identificación de la convocatoria a la </w:t>
      </w:r>
      <w:r w:rsidR="007865D4" w:rsidRPr="00F8169B">
        <w:rPr>
          <w:rFonts w:ascii="Geomanist" w:hAnsi="Geomanist" w:cs="Arial"/>
          <w:b/>
          <w:sz w:val="18"/>
          <w:szCs w:val="18"/>
        </w:rPr>
        <w:t>Licitación Pública Nacional</w:t>
      </w:r>
      <w:r w:rsidR="00BC6F44" w:rsidRPr="00F8169B">
        <w:rPr>
          <w:rFonts w:ascii="Geomanist" w:hAnsi="Geomanist" w:cs="Arial"/>
          <w:b/>
          <w:sz w:val="18"/>
          <w:szCs w:val="18"/>
        </w:rPr>
        <w:t>:</w:t>
      </w:r>
    </w:p>
    <w:p w14:paraId="2949902B" w14:textId="75272E94" w:rsidR="00FF151E" w:rsidRPr="00F8169B" w:rsidRDefault="00D0359E" w:rsidP="007B719E">
      <w:pPr>
        <w:ind w:left="426"/>
        <w:jc w:val="both"/>
        <w:rPr>
          <w:rFonts w:ascii="Geomanist" w:hAnsi="Geomanist" w:cs="Arial"/>
          <w:sz w:val="18"/>
          <w:szCs w:val="18"/>
        </w:rPr>
      </w:pPr>
      <w:r w:rsidRPr="008D7C3D">
        <w:rPr>
          <w:rFonts w:ascii="Geomanist" w:hAnsi="Geomanist" w:cs="Arial"/>
          <w:b/>
          <w:sz w:val="18"/>
          <w:szCs w:val="18"/>
        </w:rPr>
        <w:t>LA-50-GYR-050GYR979-N-73-</w:t>
      </w:r>
      <w:proofErr w:type="gramStart"/>
      <w:r w:rsidRPr="008D7C3D">
        <w:rPr>
          <w:rFonts w:ascii="Geomanist" w:hAnsi="Geomanist" w:cs="Arial"/>
          <w:b/>
          <w:sz w:val="18"/>
          <w:szCs w:val="18"/>
        </w:rPr>
        <w:t xml:space="preserve">2024 </w:t>
      </w:r>
      <w:r w:rsidR="00FF151E" w:rsidRPr="008D7C3D">
        <w:rPr>
          <w:rFonts w:ascii="Geomanist" w:hAnsi="Geomanist" w:cs="Arial"/>
          <w:sz w:val="18"/>
          <w:szCs w:val="18"/>
        </w:rPr>
        <w:t>,</w:t>
      </w:r>
      <w:proofErr w:type="gramEnd"/>
      <w:r w:rsidR="00FF151E" w:rsidRPr="00F8169B">
        <w:rPr>
          <w:rFonts w:ascii="Geomanist" w:hAnsi="Geomanist" w:cs="Arial"/>
          <w:sz w:val="18"/>
          <w:szCs w:val="18"/>
        </w:rPr>
        <w:t xml:space="preserve"> </w:t>
      </w:r>
    </w:p>
    <w:p w14:paraId="062C8D4D" w14:textId="77777777" w:rsidR="00156DE4" w:rsidRPr="00F8169B" w:rsidRDefault="008335FF" w:rsidP="007B719E">
      <w:pPr>
        <w:ind w:left="426"/>
        <w:jc w:val="both"/>
        <w:rPr>
          <w:rFonts w:ascii="Geomanist" w:hAnsi="Geomanist" w:cs="Arial"/>
          <w:b/>
          <w:sz w:val="18"/>
          <w:szCs w:val="18"/>
        </w:rPr>
      </w:pPr>
      <w:r w:rsidRPr="00F8169B">
        <w:rPr>
          <w:rFonts w:ascii="Geomanist" w:hAnsi="Geomanist" w:cs="Arial"/>
          <w:b/>
          <w:sz w:val="18"/>
          <w:szCs w:val="18"/>
        </w:rPr>
        <w:t>c</w:t>
      </w:r>
      <w:r w:rsidR="00156DE4" w:rsidRPr="00F8169B">
        <w:rPr>
          <w:rFonts w:ascii="Geomanist" w:hAnsi="Geomanist" w:cs="Arial"/>
          <w:b/>
          <w:sz w:val="18"/>
          <w:szCs w:val="18"/>
        </w:rPr>
        <w:t>) Período que abarca la contratación:</w:t>
      </w:r>
    </w:p>
    <w:p w14:paraId="763587FB" w14:textId="77777777" w:rsidR="00156DE4" w:rsidRPr="00F8169B" w:rsidRDefault="00156DE4" w:rsidP="007B719E">
      <w:pPr>
        <w:tabs>
          <w:tab w:val="left" w:pos="1134"/>
        </w:tabs>
        <w:ind w:left="426"/>
        <w:jc w:val="both"/>
        <w:rPr>
          <w:rFonts w:ascii="Geomanist" w:hAnsi="Geomanist" w:cs="Arial"/>
          <w:sz w:val="18"/>
          <w:szCs w:val="18"/>
        </w:rPr>
      </w:pPr>
      <w:r w:rsidRPr="00F8169B">
        <w:rPr>
          <w:rFonts w:ascii="Geomanist" w:hAnsi="Geomanist" w:cs="Arial"/>
          <w:sz w:val="18"/>
          <w:szCs w:val="18"/>
        </w:rPr>
        <w:t xml:space="preserve">La vigencia del contrato será </w:t>
      </w:r>
      <w:r w:rsidR="00401D1C" w:rsidRPr="00F8169B">
        <w:rPr>
          <w:rFonts w:ascii="Geomanist" w:hAnsi="Geomanist" w:cs="Arial"/>
          <w:sz w:val="18"/>
          <w:szCs w:val="18"/>
        </w:rPr>
        <w:t xml:space="preserve">a </w:t>
      </w:r>
      <w:r w:rsidR="00111BAD" w:rsidRPr="00F8169B">
        <w:rPr>
          <w:rFonts w:ascii="Geomanist" w:hAnsi="Geomanist" w:cs="Arial"/>
          <w:sz w:val="18"/>
          <w:szCs w:val="18"/>
        </w:rPr>
        <w:t xml:space="preserve">partir </w:t>
      </w:r>
      <w:r w:rsidR="000F0F23" w:rsidRPr="00F8169B">
        <w:rPr>
          <w:rFonts w:ascii="Geomanist" w:hAnsi="Geomanist" w:cs="Arial"/>
          <w:sz w:val="18"/>
          <w:szCs w:val="18"/>
        </w:rPr>
        <w:t>del 01 de Enero</w:t>
      </w:r>
      <w:r w:rsidR="00111BAD" w:rsidRPr="00F8169B">
        <w:rPr>
          <w:rFonts w:ascii="Geomanist" w:hAnsi="Geomanist" w:cs="Arial"/>
          <w:sz w:val="18"/>
          <w:szCs w:val="18"/>
        </w:rPr>
        <w:t xml:space="preserve"> </w:t>
      </w:r>
      <w:r w:rsidR="00401D1C" w:rsidRPr="00F8169B">
        <w:rPr>
          <w:rFonts w:ascii="Geomanist" w:hAnsi="Geomanist" w:cs="Arial"/>
          <w:sz w:val="18"/>
          <w:szCs w:val="18"/>
        </w:rPr>
        <w:t>hasta el</w:t>
      </w:r>
      <w:r w:rsidR="000D2811" w:rsidRPr="00F8169B">
        <w:rPr>
          <w:rFonts w:ascii="Geomanist" w:hAnsi="Geomanist" w:cs="Arial"/>
          <w:sz w:val="18"/>
          <w:szCs w:val="18"/>
        </w:rPr>
        <w:t xml:space="preserve"> </w:t>
      </w:r>
      <w:r w:rsidR="00111BAD" w:rsidRPr="00F8169B">
        <w:rPr>
          <w:rFonts w:ascii="Geomanist" w:hAnsi="Geomanist" w:cs="Arial"/>
          <w:sz w:val="18"/>
          <w:szCs w:val="18"/>
        </w:rPr>
        <w:t>31</w:t>
      </w:r>
      <w:r w:rsidR="000D2811" w:rsidRPr="00F8169B">
        <w:rPr>
          <w:rFonts w:ascii="Geomanist" w:hAnsi="Geomanist" w:cs="Arial"/>
          <w:sz w:val="18"/>
          <w:szCs w:val="18"/>
        </w:rPr>
        <w:t xml:space="preserve"> de </w:t>
      </w:r>
      <w:r w:rsidR="00F12854" w:rsidRPr="00F8169B">
        <w:rPr>
          <w:rFonts w:ascii="Geomanist" w:hAnsi="Geomanist" w:cs="Arial"/>
          <w:sz w:val="18"/>
          <w:szCs w:val="18"/>
        </w:rPr>
        <w:t>Diciembre</w:t>
      </w:r>
      <w:r w:rsidR="00A31FB3" w:rsidRPr="00F8169B">
        <w:rPr>
          <w:rFonts w:ascii="Geomanist" w:hAnsi="Geomanist" w:cs="Arial"/>
          <w:sz w:val="18"/>
          <w:szCs w:val="18"/>
        </w:rPr>
        <w:t xml:space="preserve"> de 2025</w:t>
      </w:r>
      <w:r w:rsidR="00500F20" w:rsidRPr="00F8169B">
        <w:rPr>
          <w:rFonts w:ascii="Geomanist" w:hAnsi="Geomanist" w:cs="Arial"/>
          <w:sz w:val="18"/>
          <w:szCs w:val="18"/>
        </w:rPr>
        <w:t>.</w:t>
      </w:r>
    </w:p>
    <w:p w14:paraId="7EAE8D2F" w14:textId="77777777" w:rsidR="00156DE4" w:rsidRPr="00F8169B" w:rsidRDefault="008335FF" w:rsidP="007B719E">
      <w:pPr>
        <w:tabs>
          <w:tab w:val="left" w:pos="1134"/>
        </w:tabs>
        <w:ind w:left="426"/>
        <w:jc w:val="both"/>
        <w:rPr>
          <w:rFonts w:ascii="Geomanist" w:hAnsi="Geomanist" w:cs="Arial"/>
          <w:b/>
          <w:sz w:val="18"/>
          <w:szCs w:val="18"/>
        </w:rPr>
      </w:pPr>
      <w:r w:rsidRPr="00F8169B">
        <w:rPr>
          <w:rFonts w:ascii="Geomanist" w:hAnsi="Geomanist" w:cs="Arial"/>
          <w:b/>
          <w:sz w:val="18"/>
          <w:szCs w:val="18"/>
        </w:rPr>
        <w:t>d</w:t>
      </w:r>
      <w:r w:rsidR="00156DE4" w:rsidRPr="00F8169B">
        <w:rPr>
          <w:rFonts w:ascii="Geomanist" w:hAnsi="Geomanist" w:cs="Arial"/>
          <w:b/>
          <w:sz w:val="18"/>
          <w:szCs w:val="18"/>
        </w:rPr>
        <w:t>) Idioma en que se presentarán las proposiciones:</w:t>
      </w:r>
    </w:p>
    <w:p w14:paraId="096B3E96" w14:textId="77777777" w:rsidR="00156DE4" w:rsidRPr="00F8169B" w:rsidRDefault="00156DE4" w:rsidP="007B719E">
      <w:pPr>
        <w:ind w:left="426"/>
        <w:jc w:val="both"/>
        <w:rPr>
          <w:rFonts w:ascii="Geomanist" w:hAnsi="Geomanist" w:cs="Arial"/>
          <w:sz w:val="18"/>
          <w:szCs w:val="18"/>
        </w:rPr>
      </w:pPr>
      <w:r w:rsidRPr="00F8169B">
        <w:rPr>
          <w:rFonts w:ascii="Geomanist" w:hAnsi="Geomanist" w:cs="Arial"/>
          <w:sz w:val="18"/>
          <w:szCs w:val="18"/>
        </w:rPr>
        <w:t>Los documentos que integrarán la proposición deberán elaborarse en idioma español.</w:t>
      </w:r>
    </w:p>
    <w:p w14:paraId="724CB35E" w14:textId="77777777" w:rsidR="00156DE4" w:rsidRPr="00F8169B" w:rsidRDefault="008335FF" w:rsidP="007B719E">
      <w:pPr>
        <w:tabs>
          <w:tab w:val="left" w:pos="284"/>
          <w:tab w:val="left" w:pos="851"/>
          <w:tab w:val="left" w:pos="1134"/>
        </w:tabs>
        <w:autoSpaceDE w:val="0"/>
        <w:autoSpaceDN w:val="0"/>
        <w:adjustRightInd w:val="0"/>
        <w:ind w:left="426"/>
        <w:jc w:val="both"/>
        <w:rPr>
          <w:rFonts w:ascii="Geomanist" w:hAnsi="Geomanist" w:cs="Arial"/>
          <w:b/>
          <w:sz w:val="18"/>
          <w:szCs w:val="18"/>
        </w:rPr>
      </w:pPr>
      <w:r w:rsidRPr="00F8169B">
        <w:rPr>
          <w:rFonts w:ascii="Geomanist" w:hAnsi="Geomanist" w:cs="Arial"/>
          <w:b/>
          <w:sz w:val="18"/>
          <w:szCs w:val="18"/>
        </w:rPr>
        <w:t>e</w:t>
      </w:r>
      <w:r w:rsidR="00156DE4" w:rsidRPr="00F8169B">
        <w:rPr>
          <w:rFonts w:ascii="Geomanist" w:hAnsi="Geomanist" w:cs="Arial"/>
          <w:b/>
          <w:sz w:val="18"/>
          <w:szCs w:val="18"/>
        </w:rPr>
        <w:t>) Disponibilidad presupuestaria:</w:t>
      </w:r>
    </w:p>
    <w:p w14:paraId="038A03CE" w14:textId="77777777" w:rsidR="00156DE4" w:rsidRPr="00F8169B" w:rsidRDefault="00156DE4" w:rsidP="008335FF">
      <w:pPr>
        <w:tabs>
          <w:tab w:val="left" w:pos="284"/>
        </w:tabs>
        <w:ind w:left="426"/>
        <w:jc w:val="both"/>
        <w:rPr>
          <w:rFonts w:ascii="Geomanist" w:hAnsi="Geomanist" w:cs="Arial"/>
          <w:b/>
          <w:sz w:val="18"/>
          <w:szCs w:val="18"/>
        </w:rPr>
      </w:pPr>
      <w:r w:rsidRPr="00F8169B">
        <w:rPr>
          <w:rFonts w:ascii="Geomanist" w:hAnsi="Geomanist" w:cs="Arial"/>
          <w:sz w:val="18"/>
          <w:szCs w:val="18"/>
        </w:rPr>
        <w:t xml:space="preserve">Para </w:t>
      </w:r>
      <w:r w:rsidR="00AD0C00" w:rsidRPr="00F8169B">
        <w:rPr>
          <w:rFonts w:ascii="Geomanist" w:hAnsi="Geomanist" w:cs="Arial"/>
          <w:sz w:val="18"/>
          <w:szCs w:val="18"/>
        </w:rPr>
        <w:t>el</w:t>
      </w:r>
      <w:r w:rsidR="004F58C5" w:rsidRPr="00F8169B">
        <w:rPr>
          <w:rFonts w:ascii="Geomanist" w:hAnsi="Geomanist" w:cs="Arial"/>
          <w:sz w:val="18"/>
          <w:szCs w:val="18"/>
        </w:rPr>
        <w:t xml:space="preserve"> </w:t>
      </w:r>
      <w:r w:rsidR="00422425" w:rsidRPr="00F8169B">
        <w:rPr>
          <w:rFonts w:ascii="Geomanist" w:hAnsi="Geomanist" w:cs="Arial"/>
          <w:b/>
          <w:sz w:val="18"/>
          <w:szCs w:val="18"/>
        </w:rPr>
        <w:t xml:space="preserve">Servicio de Fotocopiado y Duplicación de </w:t>
      </w:r>
      <w:r w:rsidR="008335FF" w:rsidRPr="00F8169B">
        <w:rPr>
          <w:rFonts w:ascii="Geomanist" w:hAnsi="Geomanist" w:cs="Arial"/>
          <w:b/>
          <w:sz w:val="18"/>
          <w:szCs w:val="18"/>
        </w:rPr>
        <w:t>Documentos para las diferentes U</w:t>
      </w:r>
      <w:r w:rsidR="00422425" w:rsidRPr="00F8169B">
        <w:rPr>
          <w:rFonts w:ascii="Geomanist" w:hAnsi="Geomanist" w:cs="Arial"/>
          <w:b/>
          <w:sz w:val="18"/>
          <w:szCs w:val="18"/>
        </w:rPr>
        <w:t>nidades de este Órgano de Operación Administrativa Desconcentrada Regional Nuevo,</w:t>
      </w:r>
      <w:r w:rsidR="00F12854" w:rsidRPr="00F8169B">
        <w:rPr>
          <w:rFonts w:ascii="Geomanist" w:hAnsi="Geomanist" w:cs="Arial"/>
          <w:b/>
          <w:bCs/>
          <w:sz w:val="18"/>
          <w:szCs w:val="18"/>
        </w:rPr>
        <w:t xml:space="preserve"> </w:t>
      </w:r>
      <w:r w:rsidRPr="00F8169B">
        <w:rPr>
          <w:rFonts w:ascii="Geomanist" w:hAnsi="Geomanist" w:cs="Arial"/>
          <w:sz w:val="18"/>
          <w:szCs w:val="18"/>
        </w:rPr>
        <w:t>existe la autorización siguiente:</w:t>
      </w:r>
    </w:p>
    <w:p w14:paraId="60C0A39E" w14:textId="77777777" w:rsidR="00156DE4" w:rsidRPr="00F8169B" w:rsidRDefault="00156DE4" w:rsidP="007B719E">
      <w:pPr>
        <w:tabs>
          <w:tab w:val="left" w:pos="284"/>
        </w:tabs>
        <w:ind w:left="426"/>
        <w:jc w:val="both"/>
        <w:rPr>
          <w:rFonts w:ascii="Geomanist" w:hAnsi="Geomanist" w:cs="Arial"/>
          <w:sz w:val="18"/>
          <w:szCs w:val="18"/>
        </w:rPr>
      </w:pPr>
      <w:r w:rsidRPr="00F8169B">
        <w:rPr>
          <w:rFonts w:ascii="Geomanist" w:hAnsi="Geomanist" w:cs="Arial"/>
          <w:sz w:val="18"/>
          <w:szCs w:val="18"/>
        </w:rPr>
        <w:lastRenderedPageBreak/>
        <w:t>Se cuenta con el recurso presupuestal para el ejercicio</w:t>
      </w:r>
      <w:r w:rsidR="00500F20" w:rsidRPr="00F8169B">
        <w:rPr>
          <w:rFonts w:ascii="Geomanist" w:hAnsi="Geomanist" w:cs="Arial"/>
          <w:sz w:val="18"/>
          <w:szCs w:val="18"/>
        </w:rPr>
        <w:t xml:space="preserve"> 20</w:t>
      </w:r>
      <w:r w:rsidR="00A31FB3" w:rsidRPr="00F8169B">
        <w:rPr>
          <w:rFonts w:ascii="Geomanist" w:hAnsi="Geomanist" w:cs="Arial"/>
          <w:sz w:val="18"/>
          <w:szCs w:val="18"/>
        </w:rPr>
        <w:t>25</w:t>
      </w:r>
      <w:r w:rsidR="007F34C9" w:rsidRPr="00F8169B">
        <w:rPr>
          <w:rFonts w:ascii="Geomanist" w:hAnsi="Geomanist" w:cs="Arial"/>
          <w:sz w:val="18"/>
          <w:szCs w:val="18"/>
        </w:rPr>
        <w:t xml:space="preserve">, autorizado mediante </w:t>
      </w:r>
      <w:r w:rsidR="00997CD2">
        <w:rPr>
          <w:rFonts w:ascii="Geomanist" w:hAnsi="Geomanist" w:cs="Arial"/>
          <w:sz w:val="18"/>
          <w:szCs w:val="18"/>
        </w:rPr>
        <w:t>Certificado p</w:t>
      </w:r>
      <w:r w:rsidR="00111BAD" w:rsidRPr="00F8169B">
        <w:rPr>
          <w:rFonts w:ascii="Geomanist" w:hAnsi="Geomanist" w:cs="Arial"/>
          <w:sz w:val="18"/>
          <w:szCs w:val="18"/>
        </w:rPr>
        <w:t xml:space="preserve">resupuestales </w:t>
      </w:r>
      <w:r w:rsidRPr="00F8169B">
        <w:rPr>
          <w:rFonts w:ascii="Geomanist" w:hAnsi="Geomanist" w:cs="Arial"/>
          <w:sz w:val="18"/>
          <w:szCs w:val="18"/>
        </w:rPr>
        <w:t>Previo</w:t>
      </w:r>
      <w:r w:rsidR="00D04A77" w:rsidRPr="00F8169B">
        <w:rPr>
          <w:rFonts w:ascii="Geomanist" w:hAnsi="Geomanist" w:cs="Arial"/>
          <w:sz w:val="18"/>
          <w:szCs w:val="18"/>
        </w:rPr>
        <w:t>, con número</w:t>
      </w:r>
      <w:r w:rsidR="00B53C31" w:rsidRPr="00F8169B">
        <w:rPr>
          <w:rFonts w:ascii="Geomanist" w:hAnsi="Geomanist" w:cs="Arial"/>
          <w:sz w:val="18"/>
          <w:szCs w:val="18"/>
        </w:rPr>
        <w:t xml:space="preserve"> de</w:t>
      </w:r>
      <w:r w:rsidR="00357B99" w:rsidRPr="00F8169B">
        <w:rPr>
          <w:rFonts w:ascii="Geomanist" w:hAnsi="Geomanist" w:cs="Arial"/>
          <w:sz w:val="18"/>
          <w:szCs w:val="18"/>
        </w:rPr>
        <w:t xml:space="preserve"> </w:t>
      </w:r>
      <w:r w:rsidR="00BC3600" w:rsidRPr="00F8169B">
        <w:rPr>
          <w:rFonts w:ascii="Geomanist" w:hAnsi="Geomanist" w:cs="Arial"/>
          <w:sz w:val="18"/>
          <w:szCs w:val="18"/>
        </w:rPr>
        <w:t xml:space="preserve">folio: </w:t>
      </w:r>
      <w:r w:rsidR="00500F20" w:rsidRPr="005E6168">
        <w:rPr>
          <w:rFonts w:ascii="Geomanist" w:hAnsi="Geomanist" w:cs="Arial"/>
          <w:sz w:val="18"/>
          <w:szCs w:val="18"/>
        </w:rPr>
        <w:t>00000</w:t>
      </w:r>
      <w:r w:rsidR="005E6168" w:rsidRPr="005E6168">
        <w:rPr>
          <w:rFonts w:ascii="Geomanist" w:hAnsi="Geomanist" w:cs="Arial"/>
          <w:sz w:val="18"/>
          <w:szCs w:val="18"/>
        </w:rPr>
        <w:t>35263-2025</w:t>
      </w:r>
      <w:r w:rsidR="00357B99" w:rsidRPr="00F8169B">
        <w:rPr>
          <w:rFonts w:ascii="Geomanist" w:hAnsi="Geomanist" w:cs="Arial"/>
          <w:sz w:val="18"/>
          <w:szCs w:val="18"/>
        </w:rPr>
        <w:t xml:space="preserve"> para </w:t>
      </w:r>
      <w:r w:rsidR="00422425" w:rsidRPr="00F8169B">
        <w:rPr>
          <w:rFonts w:ascii="Geomanist" w:hAnsi="Geomanist" w:cs="Arial"/>
          <w:b/>
          <w:sz w:val="18"/>
          <w:szCs w:val="18"/>
        </w:rPr>
        <w:t>Servicio de Fotocopiado y Duplicación de Documentos para las diferentes unidades de este Órgano de Operación Administrativa Desconcentrada Regional Nuevo León</w:t>
      </w:r>
      <w:r w:rsidR="00357B99" w:rsidRPr="00F8169B">
        <w:rPr>
          <w:rFonts w:ascii="Geomanist" w:hAnsi="Geomanist" w:cs="Arial"/>
          <w:sz w:val="18"/>
          <w:szCs w:val="18"/>
        </w:rPr>
        <w:t>,</w:t>
      </w:r>
      <w:r w:rsidRPr="00F8169B">
        <w:rPr>
          <w:rFonts w:ascii="Geomanist" w:hAnsi="Geomanist" w:cs="Arial"/>
          <w:sz w:val="18"/>
          <w:szCs w:val="18"/>
        </w:rPr>
        <w:t xml:space="preserve"> </w:t>
      </w:r>
      <w:r w:rsidR="00E22C62" w:rsidRPr="00F8169B">
        <w:rPr>
          <w:rFonts w:ascii="Geomanist" w:hAnsi="Geomanist" w:cs="Arial"/>
          <w:sz w:val="18"/>
          <w:szCs w:val="18"/>
        </w:rPr>
        <w:t>emitido</w:t>
      </w:r>
      <w:r w:rsidRPr="00F8169B">
        <w:rPr>
          <w:rFonts w:ascii="Geomanist" w:hAnsi="Geomanist" w:cs="Arial"/>
          <w:sz w:val="18"/>
          <w:szCs w:val="18"/>
        </w:rPr>
        <w:t xml:space="preserve"> por </w:t>
      </w:r>
      <w:r w:rsidR="00422425" w:rsidRPr="00F8169B">
        <w:rPr>
          <w:rFonts w:ascii="Geomanist" w:hAnsi="Geomanist" w:cs="Arial"/>
          <w:sz w:val="18"/>
          <w:szCs w:val="18"/>
        </w:rPr>
        <w:t>el Área de Tramite y Seguimiento Presupuestal a Nivel Nacional.</w:t>
      </w:r>
    </w:p>
    <w:p w14:paraId="5951BD90" w14:textId="77777777" w:rsidR="00156DE4" w:rsidRPr="00F8169B" w:rsidRDefault="00156DE4" w:rsidP="007B719E">
      <w:pPr>
        <w:tabs>
          <w:tab w:val="left" w:pos="709"/>
        </w:tabs>
        <w:ind w:left="426"/>
        <w:jc w:val="both"/>
        <w:rPr>
          <w:rFonts w:ascii="Geomanist" w:hAnsi="Geomanist" w:cs="Arial"/>
          <w:b/>
          <w:i/>
          <w:sz w:val="18"/>
          <w:szCs w:val="18"/>
          <w:u w:val="single"/>
        </w:rPr>
      </w:pPr>
      <w:r w:rsidRPr="00F8169B">
        <w:rPr>
          <w:rFonts w:ascii="Geomanist" w:hAnsi="Geomanist" w:cs="Arial"/>
          <w:b/>
          <w:sz w:val="18"/>
          <w:szCs w:val="18"/>
          <w:u w:val="single"/>
        </w:rPr>
        <w:t>II. Objeto y alcance de la</w:t>
      </w:r>
      <w:r w:rsidR="007865D4" w:rsidRPr="00F8169B">
        <w:rPr>
          <w:rFonts w:ascii="Geomanist" w:hAnsi="Geomanist" w:cs="Arial"/>
          <w:b/>
          <w:sz w:val="18"/>
          <w:szCs w:val="18"/>
          <w:u w:val="single"/>
        </w:rPr>
        <w:t xml:space="preserve"> Licitación Pública Nacional.</w:t>
      </w:r>
      <w:r w:rsidRPr="00F8169B">
        <w:rPr>
          <w:rFonts w:ascii="Geomanist" w:hAnsi="Geomanist" w:cs="Arial"/>
          <w:b/>
          <w:sz w:val="18"/>
          <w:szCs w:val="18"/>
          <w:u w:val="single"/>
        </w:rPr>
        <w:t xml:space="preserve"> </w:t>
      </w:r>
    </w:p>
    <w:p w14:paraId="2FE21CFF" w14:textId="77777777" w:rsidR="00246C69" w:rsidRPr="00F8169B" w:rsidRDefault="00156DE4" w:rsidP="009A52C4">
      <w:pPr>
        <w:pStyle w:val="Sinespaciado"/>
        <w:numPr>
          <w:ilvl w:val="0"/>
          <w:numId w:val="28"/>
        </w:numPr>
        <w:spacing w:line="276" w:lineRule="auto"/>
        <w:rPr>
          <w:rFonts w:ascii="Geomanist" w:hAnsi="Geomanist" w:cs="Arial"/>
          <w:b/>
          <w:sz w:val="18"/>
          <w:szCs w:val="18"/>
        </w:rPr>
      </w:pPr>
      <w:r w:rsidRPr="00F8169B">
        <w:rPr>
          <w:rFonts w:ascii="Geomanist" w:hAnsi="Geomanist" w:cs="Arial"/>
          <w:b/>
          <w:sz w:val="18"/>
          <w:szCs w:val="18"/>
        </w:rPr>
        <w:t xml:space="preserve">Información necesaria para identificar </w:t>
      </w:r>
      <w:r w:rsidR="005D1B11" w:rsidRPr="00F8169B">
        <w:rPr>
          <w:rFonts w:ascii="Geomanist" w:hAnsi="Geomanist" w:cs="Arial"/>
          <w:b/>
          <w:sz w:val="18"/>
          <w:szCs w:val="18"/>
        </w:rPr>
        <w:t>el servicio</w:t>
      </w:r>
      <w:r w:rsidRPr="00F8169B">
        <w:rPr>
          <w:rFonts w:ascii="Geomanist" w:hAnsi="Geomanist" w:cs="Arial"/>
          <w:b/>
          <w:sz w:val="18"/>
          <w:szCs w:val="18"/>
        </w:rPr>
        <w:t xml:space="preserve"> a adquirir:</w:t>
      </w:r>
    </w:p>
    <w:p w14:paraId="107F3AC1" w14:textId="77777777" w:rsidR="00246C69" w:rsidRPr="00F8169B" w:rsidRDefault="00246C69" w:rsidP="007B719E">
      <w:pPr>
        <w:pStyle w:val="Sinespaciado"/>
        <w:spacing w:line="276" w:lineRule="auto"/>
        <w:ind w:left="1146"/>
        <w:rPr>
          <w:rFonts w:ascii="Geomanist" w:hAnsi="Geomanist" w:cs="Arial"/>
          <w:b/>
          <w:sz w:val="18"/>
          <w:szCs w:val="18"/>
        </w:rPr>
      </w:pPr>
    </w:p>
    <w:p w14:paraId="7BFDC8F7" w14:textId="77777777" w:rsidR="00156DE4" w:rsidRPr="00F8169B" w:rsidRDefault="00156DE4" w:rsidP="007B719E">
      <w:pPr>
        <w:pStyle w:val="Sinespaciado"/>
        <w:spacing w:line="276" w:lineRule="auto"/>
        <w:ind w:left="1146"/>
        <w:rPr>
          <w:rFonts w:ascii="Geomanist" w:hAnsi="Geomanist" w:cs="Arial"/>
          <w:sz w:val="18"/>
          <w:szCs w:val="18"/>
        </w:rPr>
      </w:pPr>
      <w:r w:rsidRPr="00F8169B">
        <w:rPr>
          <w:rFonts w:ascii="Geomanist" w:hAnsi="Geomanist" w:cs="Arial"/>
          <w:sz w:val="18"/>
          <w:szCs w:val="18"/>
        </w:rPr>
        <w:t>Las especificaciones técnicas</w:t>
      </w:r>
      <w:r w:rsidR="00111BAD" w:rsidRPr="00F8169B">
        <w:rPr>
          <w:rFonts w:ascii="Geomanist" w:hAnsi="Geomanist" w:cs="Arial"/>
          <w:sz w:val="18"/>
          <w:szCs w:val="18"/>
        </w:rPr>
        <w:t>, así como Términos y Condiciones</w:t>
      </w:r>
      <w:r w:rsidRPr="00F8169B">
        <w:rPr>
          <w:rFonts w:ascii="Geomanist" w:hAnsi="Geomanist" w:cs="Arial"/>
          <w:sz w:val="18"/>
          <w:szCs w:val="18"/>
        </w:rPr>
        <w:t xml:space="preserve"> de los </w:t>
      </w:r>
      <w:r w:rsidR="009F3EA7" w:rsidRPr="00F8169B">
        <w:rPr>
          <w:rFonts w:ascii="Geomanist" w:hAnsi="Geomanist" w:cs="Arial"/>
          <w:sz w:val="18"/>
          <w:szCs w:val="18"/>
        </w:rPr>
        <w:t>servicios</w:t>
      </w:r>
      <w:r w:rsidRPr="00F8169B">
        <w:rPr>
          <w:rFonts w:ascii="Geomanist" w:hAnsi="Geomanist" w:cs="Arial"/>
          <w:sz w:val="18"/>
          <w:szCs w:val="18"/>
        </w:rPr>
        <w:t xml:space="preserve"> se encuentran detallad</w:t>
      </w:r>
      <w:r w:rsidR="00111BAD" w:rsidRPr="00F8169B">
        <w:rPr>
          <w:rFonts w:ascii="Geomanist" w:hAnsi="Geomanist" w:cs="Arial"/>
          <w:sz w:val="18"/>
          <w:szCs w:val="18"/>
        </w:rPr>
        <w:t>o</w:t>
      </w:r>
      <w:r w:rsidRPr="00F8169B">
        <w:rPr>
          <w:rFonts w:ascii="Geomanist" w:hAnsi="Geomanist" w:cs="Arial"/>
          <w:sz w:val="18"/>
          <w:szCs w:val="18"/>
        </w:rPr>
        <w:t xml:space="preserve">s en el </w:t>
      </w:r>
      <w:r w:rsidRPr="00F8169B">
        <w:rPr>
          <w:rFonts w:ascii="Geomanist" w:hAnsi="Geomanist" w:cs="Arial"/>
          <w:b/>
          <w:sz w:val="18"/>
          <w:szCs w:val="18"/>
        </w:rPr>
        <w:t xml:space="preserve">ANEXO </w:t>
      </w:r>
      <w:r w:rsidR="00111BAD" w:rsidRPr="00F8169B">
        <w:rPr>
          <w:rFonts w:ascii="Geomanist" w:hAnsi="Geomanist" w:cs="Arial"/>
          <w:b/>
          <w:sz w:val="18"/>
          <w:szCs w:val="18"/>
        </w:rPr>
        <w:t xml:space="preserve"> </w:t>
      </w:r>
      <w:r w:rsidRPr="00F8169B">
        <w:rPr>
          <w:rFonts w:ascii="Geomanist" w:hAnsi="Geomanist" w:cs="Arial"/>
          <w:b/>
          <w:sz w:val="18"/>
          <w:szCs w:val="18"/>
        </w:rPr>
        <w:t>01</w:t>
      </w:r>
      <w:r w:rsidRPr="00F8169B">
        <w:rPr>
          <w:rFonts w:ascii="Geomanist" w:hAnsi="Geomanist" w:cs="Arial"/>
          <w:sz w:val="18"/>
          <w:szCs w:val="18"/>
        </w:rPr>
        <w:t xml:space="preserve"> de esta convocatoria. </w:t>
      </w:r>
    </w:p>
    <w:p w14:paraId="5213972D" w14:textId="77777777" w:rsidR="00246C69" w:rsidRPr="00F8169B" w:rsidRDefault="00246C69" w:rsidP="007B719E">
      <w:pPr>
        <w:pStyle w:val="Sinespaciado"/>
        <w:spacing w:line="276" w:lineRule="auto"/>
        <w:ind w:left="1146"/>
        <w:rPr>
          <w:rFonts w:ascii="Geomanist" w:hAnsi="Geomanist" w:cs="Arial"/>
          <w:b/>
          <w:sz w:val="18"/>
          <w:szCs w:val="18"/>
        </w:rPr>
      </w:pPr>
    </w:p>
    <w:p w14:paraId="549B8578" w14:textId="77777777" w:rsidR="00156DE4" w:rsidRPr="00F8169B" w:rsidRDefault="00156DE4" w:rsidP="009A52C4">
      <w:pPr>
        <w:pStyle w:val="Prrafodelista"/>
        <w:numPr>
          <w:ilvl w:val="0"/>
          <w:numId w:val="28"/>
        </w:numPr>
        <w:tabs>
          <w:tab w:val="left" w:pos="426"/>
        </w:tabs>
        <w:jc w:val="both"/>
        <w:rPr>
          <w:rFonts w:ascii="Geomanist" w:hAnsi="Geomanist" w:cs="Arial"/>
          <w:b/>
          <w:sz w:val="18"/>
          <w:szCs w:val="18"/>
        </w:rPr>
      </w:pPr>
      <w:r w:rsidRPr="00F8169B">
        <w:rPr>
          <w:rFonts w:ascii="Geomanist" w:hAnsi="Geomanist" w:cs="Arial"/>
          <w:b/>
          <w:sz w:val="18"/>
          <w:szCs w:val="18"/>
        </w:rPr>
        <w:t>Agrupamiento de partidas:</w:t>
      </w:r>
    </w:p>
    <w:p w14:paraId="6D5C2A8D" w14:textId="77777777" w:rsidR="00156DE4" w:rsidRPr="00F8169B" w:rsidRDefault="008335FF" w:rsidP="008335FF">
      <w:pPr>
        <w:ind w:left="1134" w:firstLine="12"/>
        <w:jc w:val="both"/>
        <w:rPr>
          <w:rFonts w:ascii="Geomanist" w:hAnsi="Geomanist" w:cs="Arial"/>
          <w:sz w:val="18"/>
          <w:szCs w:val="18"/>
        </w:rPr>
      </w:pPr>
      <w:r w:rsidRPr="00F8169B">
        <w:rPr>
          <w:rFonts w:ascii="Geomanist" w:hAnsi="Geomanist" w:cs="Arial"/>
          <w:sz w:val="18"/>
          <w:szCs w:val="18"/>
        </w:rPr>
        <w:t>Para el presente procedimiento de contratación se considerará el agrupamiento de partidas.</w:t>
      </w:r>
    </w:p>
    <w:p w14:paraId="03D95AE3" w14:textId="77777777" w:rsidR="00156DE4" w:rsidRPr="00F8169B" w:rsidRDefault="00156DE4" w:rsidP="009A52C4">
      <w:pPr>
        <w:pStyle w:val="Prrafodelista"/>
        <w:numPr>
          <w:ilvl w:val="0"/>
          <w:numId w:val="28"/>
        </w:numPr>
        <w:tabs>
          <w:tab w:val="left" w:pos="1134"/>
        </w:tabs>
        <w:jc w:val="both"/>
        <w:rPr>
          <w:rFonts w:ascii="Geomanist" w:hAnsi="Geomanist" w:cs="Arial"/>
          <w:b/>
          <w:sz w:val="18"/>
          <w:szCs w:val="18"/>
        </w:rPr>
      </w:pPr>
      <w:r w:rsidRPr="00F8169B">
        <w:rPr>
          <w:rFonts w:ascii="Geomanist" w:hAnsi="Geomanist" w:cs="Arial"/>
          <w:b/>
          <w:sz w:val="18"/>
          <w:szCs w:val="18"/>
        </w:rPr>
        <w:t>Precio máximo de referencia:</w:t>
      </w:r>
    </w:p>
    <w:p w14:paraId="44806D16" w14:textId="77777777" w:rsidR="00156DE4" w:rsidRPr="00F8169B" w:rsidRDefault="00156DE4" w:rsidP="00B6360D">
      <w:pPr>
        <w:ind w:left="1134" w:firstLine="12"/>
        <w:jc w:val="both"/>
        <w:rPr>
          <w:rFonts w:ascii="Geomanist" w:hAnsi="Geomanist" w:cs="Arial"/>
          <w:sz w:val="18"/>
          <w:szCs w:val="18"/>
          <w:u w:val="single"/>
        </w:rPr>
      </w:pPr>
      <w:r w:rsidRPr="00F8169B">
        <w:rPr>
          <w:rFonts w:ascii="Geomanist" w:hAnsi="Geomanist" w:cs="Arial"/>
          <w:sz w:val="18"/>
          <w:szCs w:val="18"/>
        </w:rPr>
        <w:t>En el presente procedimiento de</w:t>
      </w:r>
      <w:r w:rsidR="000D2811" w:rsidRPr="00F8169B">
        <w:rPr>
          <w:rFonts w:ascii="Geomanist" w:hAnsi="Geomanist" w:cs="Arial"/>
          <w:sz w:val="18"/>
          <w:szCs w:val="18"/>
        </w:rPr>
        <w:t xml:space="preserve"> la</w:t>
      </w:r>
      <w:r w:rsidRPr="00F8169B">
        <w:rPr>
          <w:rFonts w:ascii="Geomanist" w:hAnsi="Geomanist" w:cs="Arial"/>
          <w:sz w:val="18"/>
          <w:szCs w:val="18"/>
        </w:rPr>
        <w:t xml:space="preserve"> </w:t>
      </w:r>
      <w:r w:rsidR="007865D4" w:rsidRPr="00F8169B">
        <w:rPr>
          <w:rFonts w:ascii="Geomanist" w:hAnsi="Geomanist" w:cs="Arial"/>
          <w:sz w:val="18"/>
          <w:szCs w:val="18"/>
        </w:rPr>
        <w:t>Licitación Pública Nacional</w:t>
      </w:r>
      <w:r w:rsidRPr="00F8169B">
        <w:rPr>
          <w:rFonts w:ascii="Geomanist" w:hAnsi="Geomanist" w:cs="Arial"/>
          <w:sz w:val="18"/>
          <w:szCs w:val="18"/>
        </w:rPr>
        <w:t>,</w:t>
      </w:r>
      <w:r w:rsidRPr="00F8169B">
        <w:rPr>
          <w:rFonts w:ascii="Geomanist" w:hAnsi="Geomanist" w:cs="Arial"/>
          <w:i/>
          <w:sz w:val="18"/>
          <w:szCs w:val="18"/>
        </w:rPr>
        <w:t xml:space="preserve"> </w:t>
      </w:r>
      <w:r w:rsidRPr="00F8169B">
        <w:rPr>
          <w:rFonts w:ascii="Geomanist" w:hAnsi="Geomanist" w:cs="Arial"/>
          <w:sz w:val="18"/>
          <w:szCs w:val="18"/>
        </w:rPr>
        <w:t xml:space="preserve"> se establecen precios máximos de referencia, para </w:t>
      </w:r>
      <w:r w:rsidR="009F3EA7" w:rsidRPr="00F8169B">
        <w:rPr>
          <w:rFonts w:ascii="Geomanist" w:hAnsi="Geomanist" w:cs="Arial"/>
          <w:sz w:val="18"/>
          <w:szCs w:val="18"/>
        </w:rPr>
        <w:t>la contratación de los servicios</w:t>
      </w:r>
      <w:r w:rsidRPr="00F8169B">
        <w:rPr>
          <w:rFonts w:ascii="Geomanist" w:hAnsi="Geomanist" w:cs="Arial"/>
          <w:sz w:val="18"/>
          <w:szCs w:val="18"/>
        </w:rPr>
        <w:t>.</w:t>
      </w:r>
      <w:r w:rsidRPr="00F8169B">
        <w:rPr>
          <w:rFonts w:ascii="Geomanist" w:hAnsi="Geomanist" w:cs="Arial"/>
          <w:i/>
          <w:sz w:val="18"/>
          <w:szCs w:val="18"/>
          <w:u w:val="single"/>
        </w:rPr>
        <w:t xml:space="preserve">   </w:t>
      </w:r>
    </w:p>
    <w:p w14:paraId="0DE5CECB" w14:textId="77777777" w:rsidR="00246C69" w:rsidRPr="00F8169B" w:rsidRDefault="00156DE4" w:rsidP="009A52C4">
      <w:pPr>
        <w:pStyle w:val="Prrafodelista"/>
        <w:numPr>
          <w:ilvl w:val="0"/>
          <w:numId w:val="28"/>
        </w:numPr>
        <w:tabs>
          <w:tab w:val="left" w:pos="1134"/>
        </w:tabs>
        <w:jc w:val="both"/>
        <w:rPr>
          <w:rFonts w:ascii="Geomanist" w:hAnsi="Geomanist" w:cs="Arial"/>
          <w:b/>
          <w:sz w:val="18"/>
          <w:szCs w:val="18"/>
        </w:rPr>
      </w:pPr>
      <w:r w:rsidRPr="00F8169B">
        <w:rPr>
          <w:rFonts w:ascii="Geomanist" w:hAnsi="Geomanist" w:cs="Arial"/>
          <w:b/>
          <w:sz w:val="18"/>
          <w:szCs w:val="18"/>
        </w:rPr>
        <w:t>Cumplimento de Normas:</w:t>
      </w:r>
    </w:p>
    <w:p w14:paraId="443B0781" w14:textId="77777777" w:rsidR="008335FF" w:rsidRPr="00F8169B" w:rsidRDefault="008335FF" w:rsidP="00B63EEA">
      <w:pPr>
        <w:pStyle w:val="Prrafodelista"/>
        <w:shd w:val="clear" w:color="auto" w:fill="FFFFFF"/>
        <w:autoSpaceDE w:val="0"/>
        <w:autoSpaceDN w:val="0"/>
        <w:adjustRightInd w:val="0"/>
        <w:ind w:left="1134"/>
        <w:jc w:val="both"/>
        <w:rPr>
          <w:rFonts w:ascii="Geomanist" w:hAnsi="Geomanist"/>
          <w:sz w:val="18"/>
          <w:szCs w:val="18"/>
          <w:lang w:eastAsia="es-ES"/>
        </w:rPr>
      </w:pPr>
    </w:p>
    <w:p w14:paraId="279BBDD3" w14:textId="77777777" w:rsidR="00B63EEA" w:rsidRPr="00F8169B" w:rsidRDefault="00DB4766" w:rsidP="00B63EEA">
      <w:pPr>
        <w:pStyle w:val="Prrafodelista"/>
        <w:shd w:val="clear" w:color="auto" w:fill="FFFFFF"/>
        <w:autoSpaceDE w:val="0"/>
        <w:autoSpaceDN w:val="0"/>
        <w:adjustRightInd w:val="0"/>
        <w:ind w:left="1134"/>
        <w:jc w:val="both"/>
        <w:rPr>
          <w:rFonts w:ascii="Geomanist" w:hAnsi="Geomanist"/>
          <w:sz w:val="18"/>
          <w:szCs w:val="18"/>
          <w:lang w:eastAsia="es-ES"/>
        </w:rPr>
      </w:pPr>
      <w:r w:rsidRPr="00F8169B">
        <w:rPr>
          <w:rFonts w:ascii="Geomanist" w:hAnsi="Geomanist"/>
          <w:sz w:val="18"/>
          <w:szCs w:val="18"/>
          <w:lang w:eastAsia="es-ES"/>
        </w:rPr>
        <w:t xml:space="preserve">No Aplica. </w:t>
      </w:r>
    </w:p>
    <w:p w14:paraId="1CCE18F4" w14:textId="77777777" w:rsidR="00B63EEA" w:rsidRPr="00F8169B" w:rsidRDefault="00B63EEA" w:rsidP="00B63EEA">
      <w:pPr>
        <w:pStyle w:val="Prrafodelista"/>
        <w:shd w:val="clear" w:color="auto" w:fill="FFFFFF"/>
        <w:autoSpaceDE w:val="0"/>
        <w:autoSpaceDN w:val="0"/>
        <w:adjustRightInd w:val="0"/>
        <w:ind w:left="1134"/>
        <w:jc w:val="both"/>
        <w:rPr>
          <w:rFonts w:ascii="Geomanist" w:hAnsi="Geomanist" w:cs="Arial"/>
          <w:b/>
          <w:sz w:val="18"/>
          <w:szCs w:val="18"/>
        </w:rPr>
      </w:pPr>
    </w:p>
    <w:p w14:paraId="299FFF31" w14:textId="77777777" w:rsidR="00156DE4" w:rsidRPr="00F8169B" w:rsidRDefault="00B63EEA" w:rsidP="009A52C4">
      <w:pPr>
        <w:pStyle w:val="Prrafodelista"/>
        <w:numPr>
          <w:ilvl w:val="0"/>
          <w:numId w:val="28"/>
        </w:numPr>
        <w:tabs>
          <w:tab w:val="left" w:pos="1134"/>
        </w:tabs>
        <w:jc w:val="both"/>
        <w:rPr>
          <w:rFonts w:ascii="Geomanist" w:hAnsi="Geomanist" w:cs="Arial"/>
          <w:b/>
          <w:sz w:val="18"/>
          <w:szCs w:val="18"/>
        </w:rPr>
      </w:pPr>
      <w:r w:rsidRPr="00F8169B">
        <w:rPr>
          <w:rFonts w:ascii="Geomanist" w:hAnsi="Geomanist" w:cs="Arial"/>
          <w:b/>
          <w:sz w:val="18"/>
          <w:szCs w:val="18"/>
        </w:rPr>
        <w:t>P</w:t>
      </w:r>
      <w:r w:rsidR="00156DE4" w:rsidRPr="00F8169B">
        <w:rPr>
          <w:rFonts w:ascii="Geomanist" w:hAnsi="Geomanist" w:cs="Arial"/>
          <w:b/>
          <w:sz w:val="18"/>
          <w:szCs w:val="18"/>
        </w:rPr>
        <w:t>ruebas:</w:t>
      </w:r>
    </w:p>
    <w:p w14:paraId="7A0DB744" w14:textId="77777777" w:rsidR="00156DE4" w:rsidRPr="00F8169B" w:rsidRDefault="00156DE4" w:rsidP="00B63EEA">
      <w:pPr>
        <w:ind w:left="1134"/>
        <w:jc w:val="both"/>
        <w:rPr>
          <w:rFonts w:ascii="Geomanist" w:hAnsi="Geomanist" w:cs="Arial"/>
          <w:b/>
          <w:sz w:val="18"/>
          <w:szCs w:val="18"/>
        </w:rPr>
      </w:pPr>
      <w:r w:rsidRPr="00F8169B">
        <w:rPr>
          <w:rFonts w:ascii="Geomanist" w:hAnsi="Geomanist" w:cs="Arial"/>
          <w:sz w:val="18"/>
          <w:szCs w:val="18"/>
        </w:rPr>
        <w:t xml:space="preserve">No se llevarán a cabo pruebas a los servicios objeto de la presente </w:t>
      </w:r>
      <w:r w:rsidR="007865D4" w:rsidRPr="00F8169B">
        <w:rPr>
          <w:rFonts w:ascii="Geomanist" w:hAnsi="Geomanist" w:cs="Arial"/>
          <w:sz w:val="18"/>
          <w:szCs w:val="18"/>
        </w:rPr>
        <w:t>Licitación Pública Nacional</w:t>
      </w:r>
      <w:r w:rsidR="007E2810" w:rsidRPr="00F8169B">
        <w:rPr>
          <w:rFonts w:ascii="Geomanist" w:hAnsi="Geomanist" w:cs="Arial"/>
          <w:sz w:val="18"/>
          <w:szCs w:val="18"/>
        </w:rPr>
        <w:t xml:space="preserve"> electrónica</w:t>
      </w:r>
      <w:r w:rsidR="000D2811" w:rsidRPr="00F8169B">
        <w:rPr>
          <w:rFonts w:ascii="Geomanist" w:hAnsi="Geomanist" w:cs="Arial"/>
          <w:sz w:val="18"/>
          <w:szCs w:val="18"/>
        </w:rPr>
        <w:t>.</w:t>
      </w:r>
      <w:r w:rsidRPr="00F8169B">
        <w:rPr>
          <w:rFonts w:ascii="Geomanist" w:hAnsi="Geomanist" w:cs="Arial"/>
          <w:b/>
          <w:smallCaps/>
          <w:sz w:val="18"/>
          <w:szCs w:val="18"/>
          <w:u w:val="single"/>
        </w:rPr>
        <w:t xml:space="preserve">  </w:t>
      </w:r>
    </w:p>
    <w:p w14:paraId="7B3C9BF1" w14:textId="77777777" w:rsidR="00156DE4" w:rsidRPr="00F8169B" w:rsidRDefault="00156DE4" w:rsidP="009A52C4">
      <w:pPr>
        <w:pStyle w:val="Prrafodelista"/>
        <w:numPr>
          <w:ilvl w:val="0"/>
          <w:numId w:val="28"/>
        </w:numPr>
        <w:tabs>
          <w:tab w:val="left" w:pos="1134"/>
        </w:tabs>
        <w:jc w:val="both"/>
        <w:rPr>
          <w:rFonts w:ascii="Geomanist" w:hAnsi="Geomanist" w:cs="Arial"/>
          <w:b/>
          <w:sz w:val="18"/>
          <w:szCs w:val="18"/>
        </w:rPr>
      </w:pPr>
      <w:r w:rsidRPr="00F8169B">
        <w:rPr>
          <w:rFonts w:ascii="Geomanist" w:hAnsi="Geomanist" w:cs="Arial"/>
          <w:b/>
          <w:sz w:val="18"/>
          <w:szCs w:val="18"/>
        </w:rPr>
        <w:t>Tipo de contratación:</w:t>
      </w:r>
    </w:p>
    <w:p w14:paraId="5F3770A6" w14:textId="77777777" w:rsidR="00156DE4" w:rsidRPr="00F8169B" w:rsidRDefault="00156DE4" w:rsidP="004D7E37">
      <w:pPr>
        <w:ind w:left="1134"/>
        <w:jc w:val="both"/>
        <w:rPr>
          <w:rFonts w:ascii="Geomanist" w:hAnsi="Geomanist" w:cs="Arial"/>
          <w:sz w:val="18"/>
          <w:szCs w:val="18"/>
        </w:rPr>
      </w:pPr>
      <w:r w:rsidRPr="00F8169B">
        <w:rPr>
          <w:rFonts w:ascii="Geomanist" w:hAnsi="Geomanist" w:cs="Arial"/>
          <w:sz w:val="18"/>
          <w:szCs w:val="18"/>
        </w:rPr>
        <w:t xml:space="preserve">En el presente procedimiento de </w:t>
      </w:r>
      <w:r w:rsidR="000D2811" w:rsidRPr="00F8169B">
        <w:rPr>
          <w:rFonts w:ascii="Geomanist" w:hAnsi="Geomanist" w:cs="Arial"/>
          <w:sz w:val="18"/>
          <w:szCs w:val="18"/>
        </w:rPr>
        <w:t xml:space="preserve">la </w:t>
      </w:r>
      <w:r w:rsidR="007865D4" w:rsidRPr="00F8169B">
        <w:rPr>
          <w:rFonts w:ascii="Geomanist" w:hAnsi="Geomanist" w:cs="Arial"/>
          <w:sz w:val="18"/>
          <w:szCs w:val="18"/>
        </w:rPr>
        <w:t>Licitación Pública Nacional</w:t>
      </w:r>
      <w:r w:rsidRPr="00F8169B">
        <w:rPr>
          <w:rFonts w:ascii="Geomanist" w:hAnsi="Geomanist" w:cs="Arial"/>
          <w:sz w:val="18"/>
          <w:szCs w:val="18"/>
        </w:rPr>
        <w:t xml:space="preserve">, </w:t>
      </w:r>
      <w:r w:rsidR="000C01AC" w:rsidRPr="00F8169B">
        <w:rPr>
          <w:rFonts w:ascii="Geomanist" w:hAnsi="Geomanist" w:cs="Arial"/>
          <w:sz w:val="18"/>
          <w:szCs w:val="18"/>
          <w:lang w:eastAsia="es-MX"/>
        </w:rPr>
        <w:t>se contratará</w:t>
      </w:r>
      <w:r w:rsidR="0098201E" w:rsidRPr="00F8169B">
        <w:rPr>
          <w:rFonts w:ascii="Geomanist" w:hAnsi="Geomanist" w:cs="Arial"/>
          <w:sz w:val="18"/>
          <w:szCs w:val="18"/>
          <w:lang w:eastAsia="es-MX"/>
        </w:rPr>
        <w:t>n</w:t>
      </w:r>
      <w:r w:rsidRPr="00F8169B">
        <w:rPr>
          <w:rFonts w:ascii="Geomanist" w:hAnsi="Geomanist" w:cs="Arial"/>
          <w:sz w:val="18"/>
          <w:szCs w:val="18"/>
          <w:lang w:eastAsia="es-MX"/>
        </w:rPr>
        <w:t xml:space="preserve"> </w:t>
      </w:r>
      <w:r w:rsidR="008335FF" w:rsidRPr="00F8169B">
        <w:rPr>
          <w:rFonts w:ascii="Geomanist" w:hAnsi="Geomanist" w:cs="Arial"/>
          <w:sz w:val="18"/>
          <w:szCs w:val="18"/>
          <w:lang w:eastAsia="es-MX"/>
        </w:rPr>
        <w:t>conforme a lo</w:t>
      </w:r>
      <w:r w:rsidR="0019717A" w:rsidRPr="00F8169B">
        <w:rPr>
          <w:rFonts w:ascii="Geomanist" w:hAnsi="Geomanist" w:cs="Arial"/>
          <w:sz w:val="18"/>
          <w:szCs w:val="18"/>
          <w:lang w:eastAsia="es-MX"/>
        </w:rPr>
        <w:t xml:space="preserve"> descrito en el </w:t>
      </w:r>
      <w:r w:rsidRPr="00F8169B">
        <w:rPr>
          <w:rFonts w:ascii="Geomanist" w:hAnsi="Geomanist" w:cs="Arial"/>
          <w:sz w:val="18"/>
          <w:szCs w:val="18"/>
        </w:rPr>
        <w:t xml:space="preserve"> </w:t>
      </w:r>
      <w:r w:rsidRPr="00F8169B">
        <w:rPr>
          <w:rFonts w:ascii="Geomanist" w:hAnsi="Geomanist" w:cs="Arial"/>
          <w:b/>
          <w:sz w:val="18"/>
          <w:szCs w:val="18"/>
        </w:rPr>
        <w:t>ANEXO 01</w:t>
      </w:r>
      <w:r w:rsidRPr="00F8169B">
        <w:rPr>
          <w:rFonts w:ascii="Geomanist" w:hAnsi="Geomanist" w:cs="Arial"/>
          <w:sz w:val="18"/>
          <w:szCs w:val="18"/>
        </w:rPr>
        <w:t xml:space="preserve"> de estas bases, y de conformidad con el modelo de contrato al que se sujetarán las partes de acuerdo al </w:t>
      </w:r>
      <w:r w:rsidRPr="00F8169B">
        <w:rPr>
          <w:rFonts w:ascii="Geomanist" w:hAnsi="Geomanist" w:cs="Arial"/>
          <w:b/>
          <w:sz w:val="18"/>
          <w:szCs w:val="18"/>
        </w:rPr>
        <w:t>ANEXO 02</w:t>
      </w:r>
      <w:r w:rsidRPr="00F8169B">
        <w:rPr>
          <w:rFonts w:ascii="Geomanist" w:hAnsi="Geomanist" w:cs="Arial"/>
          <w:sz w:val="18"/>
          <w:szCs w:val="18"/>
        </w:rPr>
        <w:t xml:space="preserve"> de esta convocatoria.</w:t>
      </w:r>
    </w:p>
    <w:p w14:paraId="6CE97322" w14:textId="77777777" w:rsidR="00156DE4" w:rsidRPr="00F8169B" w:rsidRDefault="00156DE4" w:rsidP="009A52C4">
      <w:pPr>
        <w:pStyle w:val="Prrafodelista"/>
        <w:numPr>
          <w:ilvl w:val="0"/>
          <w:numId w:val="28"/>
        </w:numPr>
        <w:jc w:val="both"/>
        <w:rPr>
          <w:rFonts w:ascii="Geomanist" w:hAnsi="Geomanist" w:cs="Arial"/>
          <w:b/>
          <w:sz w:val="18"/>
          <w:szCs w:val="18"/>
        </w:rPr>
      </w:pPr>
      <w:r w:rsidRPr="00F8169B">
        <w:rPr>
          <w:rFonts w:ascii="Geomanist" w:hAnsi="Geomanist" w:cs="Arial"/>
          <w:b/>
          <w:sz w:val="18"/>
          <w:szCs w:val="18"/>
        </w:rPr>
        <w:t>Modalidad de contratación:</w:t>
      </w:r>
    </w:p>
    <w:p w14:paraId="52F2CF98" w14:textId="77777777" w:rsidR="00156DE4" w:rsidRPr="00F8169B" w:rsidRDefault="00156DE4" w:rsidP="008335FF">
      <w:pPr>
        <w:ind w:left="1134"/>
        <w:jc w:val="both"/>
        <w:rPr>
          <w:rFonts w:ascii="Geomanist" w:hAnsi="Geomanist" w:cs="Arial"/>
          <w:sz w:val="18"/>
          <w:szCs w:val="18"/>
        </w:rPr>
      </w:pPr>
      <w:r w:rsidRPr="00F8169B">
        <w:rPr>
          <w:rFonts w:ascii="Geomanist" w:hAnsi="Geomanist" w:cs="Arial"/>
          <w:sz w:val="18"/>
          <w:szCs w:val="18"/>
        </w:rPr>
        <w:t xml:space="preserve">La presente contratación se llevará a cabo bajo la modalidad de </w:t>
      </w:r>
      <w:r w:rsidR="007865D4" w:rsidRPr="00F8169B">
        <w:rPr>
          <w:rFonts w:ascii="Geomanist" w:hAnsi="Geomanist" w:cs="Arial"/>
          <w:sz w:val="18"/>
          <w:szCs w:val="18"/>
        </w:rPr>
        <w:t>la Licitación Pública Nacional</w:t>
      </w:r>
      <w:r w:rsidR="007E2810" w:rsidRPr="00F8169B">
        <w:rPr>
          <w:rFonts w:ascii="Geomanist" w:hAnsi="Geomanist" w:cs="Arial"/>
          <w:sz w:val="18"/>
          <w:szCs w:val="18"/>
        </w:rPr>
        <w:t xml:space="preserve"> electrónica</w:t>
      </w:r>
      <w:r w:rsidR="002B5481" w:rsidRPr="00F8169B">
        <w:rPr>
          <w:rFonts w:ascii="Geomanist" w:hAnsi="Geomanist" w:cs="Arial"/>
          <w:sz w:val="18"/>
          <w:szCs w:val="18"/>
        </w:rPr>
        <w:t>.</w:t>
      </w:r>
    </w:p>
    <w:p w14:paraId="4812D7F4" w14:textId="77777777" w:rsidR="00156DE4" w:rsidRPr="00F8169B" w:rsidRDefault="00156DE4" w:rsidP="009A52C4">
      <w:pPr>
        <w:pStyle w:val="Prrafodelista"/>
        <w:numPr>
          <w:ilvl w:val="0"/>
          <w:numId w:val="28"/>
        </w:numPr>
        <w:jc w:val="both"/>
        <w:rPr>
          <w:rFonts w:ascii="Geomanist" w:hAnsi="Geomanist" w:cs="Arial"/>
          <w:b/>
          <w:sz w:val="18"/>
          <w:szCs w:val="18"/>
        </w:rPr>
      </w:pPr>
      <w:r w:rsidRPr="00F8169B">
        <w:rPr>
          <w:rFonts w:ascii="Geomanist" w:hAnsi="Geomanist" w:cs="Arial"/>
          <w:b/>
          <w:sz w:val="18"/>
          <w:szCs w:val="18"/>
        </w:rPr>
        <w:t>Forma de Adjudicación:</w:t>
      </w:r>
    </w:p>
    <w:p w14:paraId="15F38E66" w14:textId="77777777" w:rsidR="00A31FB3" w:rsidRPr="00F8169B" w:rsidRDefault="00156DE4" w:rsidP="00F5264B">
      <w:pPr>
        <w:ind w:left="1134"/>
        <w:jc w:val="both"/>
        <w:rPr>
          <w:rFonts w:ascii="Geomanist" w:hAnsi="Geomanist"/>
          <w:b/>
          <w:bCs/>
          <w:sz w:val="20"/>
          <w:szCs w:val="20"/>
          <w:lang w:eastAsia="es-ES"/>
        </w:rPr>
      </w:pPr>
      <w:r w:rsidRPr="00F8169B">
        <w:rPr>
          <w:rFonts w:ascii="Geomanist" w:hAnsi="Geomanist" w:cs="Arial"/>
          <w:sz w:val="18"/>
          <w:szCs w:val="18"/>
        </w:rPr>
        <w:t>Para este procedimiento de</w:t>
      </w:r>
      <w:r w:rsidR="000D2811" w:rsidRPr="00F8169B">
        <w:rPr>
          <w:rFonts w:ascii="Geomanist" w:hAnsi="Geomanist" w:cs="Arial"/>
          <w:sz w:val="18"/>
          <w:szCs w:val="18"/>
        </w:rPr>
        <w:t xml:space="preserve"> </w:t>
      </w:r>
      <w:r w:rsidR="007865D4" w:rsidRPr="00F8169B">
        <w:rPr>
          <w:rFonts w:ascii="Geomanist" w:hAnsi="Geomanist" w:cs="Arial"/>
          <w:sz w:val="18"/>
          <w:szCs w:val="18"/>
        </w:rPr>
        <w:t>la Licitación Pública Nacional</w:t>
      </w:r>
      <w:r w:rsidR="007E2810" w:rsidRPr="00F8169B">
        <w:rPr>
          <w:rFonts w:ascii="Geomanist" w:hAnsi="Geomanist" w:cs="Arial"/>
          <w:sz w:val="18"/>
          <w:szCs w:val="18"/>
        </w:rPr>
        <w:t xml:space="preserve"> electrónica</w:t>
      </w:r>
      <w:r w:rsidRPr="00F8169B">
        <w:rPr>
          <w:rFonts w:ascii="Geomanist" w:hAnsi="Geomanist" w:cs="Arial"/>
          <w:sz w:val="18"/>
          <w:szCs w:val="18"/>
        </w:rPr>
        <w:t xml:space="preserve">, se adjudicará a un solo licitante que cumpla con todo lo previsto en la presente convocatoria, para </w:t>
      </w:r>
      <w:r w:rsidR="00EF6060" w:rsidRPr="00F8169B">
        <w:rPr>
          <w:rFonts w:ascii="Geomanist" w:hAnsi="Geomanist" w:cs="Arial"/>
          <w:sz w:val="18"/>
          <w:szCs w:val="18"/>
        </w:rPr>
        <w:t>el</w:t>
      </w:r>
      <w:r w:rsidR="004F58C5" w:rsidRPr="00F8169B">
        <w:rPr>
          <w:rFonts w:ascii="Geomanist" w:hAnsi="Geomanist" w:cs="Arial"/>
          <w:sz w:val="18"/>
          <w:szCs w:val="18"/>
        </w:rPr>
        <w:t xml:space="preserve"> </w:t>
      </w:r>
      <w:r w:rsidR="002B5481" w:rsidRPr="00F8169B">
        <w:rPr>
          <w:rFonts w:ascii="Geomanist" w:hAnsi="Geomanist" w:cs="Arial"/>
          <w:b/>
          <w:sz w:val="18"/>
          <w:szCs w:val="18"/>
        </w:rPr>
        <w:t>Servicio de Fotocopiado y Duplicación de Documentos para las diferentes unidades de este Órgano de Operación Administrativa Desconcentrada Regional Nuevo León</w:t>
      </w:r>
      <w:r w:rsidR="002B5481" w:rsidRPr="00F8169B">
        <w:rPr>
          <w:rFonts w:ascii="Geomanist" w:hAnsi="Geomanist"/>
          <w:b/>
          <w:bCs/>
          <w:sz w:val="20"/>
          <w:szCs w:val="20"/>
          <w:lang w:eastAsia="es-ES"/>
        </w:rPr>
        <w:t>.</w:t>
      </w:r>
    </w:p>
    <w:p w14:paraId="3BAAA1F7" w14:textId="77777777" w:rsidR="00156DE4" w:rsidRPr="00F8169B" w:rsidRDefault="00156DE4" w:rsidP="008335FF">
      <w:pPr>
        <w:ind w:left="709"/>
        <w:jc w:val="both"/>
        <w:rPr>
          <w:rFonts w:ascii="Geomanist" w:hAnsi="Geomanist" w:cs="Arial"/>
          <w:b/>
          <w:sz w:val="18"/>
          <w:szCs w:val="18"/>
        </w:rPr>
      </w:pPr>
      <w:r w:rsidRPr="00F8169B">
        <w:rPr>
          <w:rFonts w:ascii="Geomanist" w:hAnsi="Geomanist" w:cs="Arial"/>
          <w:b/>
          <w:sz w:val="18"/>
          <w:szCs w:val="18"/>
        </w:rPr>
        <w:t>Modelo de contrato al que se sujetarán las partes:</w:t>
      </w:r>
    </w:p>
    <w:p w14:paraId="1C146271" w14:textId="77777777" w:rsidR="00156DE4" w:rsidRPr="00F8169B" w:rsidRDefault="00156DE4" w:rsidP="008335FF">
      <w:pPr>
        <w:ind w:left="709"/>
        <w:contextualSpacing/>
        <w:jc w:val="both"/>
        <w:rPr>
          <w:rFonts w:ascii="Geomanist" w:hAnsi="Geomanist" w:cs="Arial"/>
          <w:sz w:val="18"/>
          <w:szCs w:val="18"/>
        </w:rPr>
      </w:pPr>
      <w:r w:rsidRPr="00F8169B">
        <w:rPr>
          <w:rFonts w:ascii="Geomanist" w:hAnsi="Geomanist" w:cs="Arial"/>
          <w:sz w:val="18"/>
          <w:szCs w:val="18"/>
        </w:rPr>
        <w:lastRenderedPageBreak/>
        <w:t>Los derechos y obligaciones a l</w:t>
      </w:r>
      <w:r w:rsidR="0019717A" w:rsidRPr="00F8169B">
        <w:rPr>
          <w:rFonts w:ascii="Geomanist" w:hAnsi="Geomanist" w:cs="Arial"/>
          <w:sz w:val="18"/>
          <w:szCs w:val="18"/>
        </w:rPr>
        <w:t xml:space="preserve">os que se sujetarán las partes, es decir, </w:t>
      </w:r>
      <w:r w:rsidRPr="00F8169B">
        <w:rPr>
          <w:rFonts w:ascii="Geomanist" w:hAnsi="Geomanist" w:cs="Arial"/>
          <w:sz w:val="18"/>
          <w:szCs w:val="18"/>
        </w:rPr>
        <w:t xml:space="preserve">el </w:t>
      </w:r>
      <w:r w:rsidR="00BF0035" w:rsidRPr="00F8169B">
        <w:rPr>
          <w:rFonts w:ascii="Geomanist" w:hAnsi="Geomanist" w:cs="Arial"/>
          <w:bCs/>
          <w:sz w:val="18"/>
          <w:szCs w:val="18"/>
          <w:lang w:val="es-ES_tradnl"/>
        </w:rPr>
        <w:t>Instituto Mexicano del S</w:t>
      </w:r>
      <w:r w:rsidRPr="00F8169B">
        <w:rPr>
          <w:rFonts w:ascii="Geomanist" w:hAnsi="Geomanist" w:cs="Arial"/>
          <w:bCs/>
          <w:sz w:val="18"/>
          <w:szCs w:val="18"/>
          <w:lang w:val="es-ES_tradnl"/>
        </w:rPr>
        <w:t>eguro Social</w:t>
      </w:r>
      <w:r w:rsidR="008335FF" w:rsidRPr="00F8169B">
        <w:rPr>
          <w:rFonts w:ascii="Geomanist" w:hAnsi="Geomanist" w:cs="Arial"/>
          <w:sz w:val="18"/>
          <w:szCs w:val="18"/>
        </w:rPr>
        <w:t xml:space="preserve"> y el licitante</w:t>
      </w:r>
      <w:r w:rsidR="0019717A" w:rsidRPr="00F8169B">
        <w:rPr>
          <w:rFonts w:ascii="Geomanist" w:hAnsi="Geomanist" w:cs="Arial"/>
          <w:sz w:val="18"/>
          <w:szCs w:val="18"/>
        </w:rPr>
        <w:t xml:space="preserve"> que resulte adjudicado,</w:t>
      </w:r>
      <w:r w:rsidRPr="00F8169B">
        <w:rPr>
          <w:rFonts w:ascii="Geomanist" w:hAnsi="Geomanist" w:cs="Arial"/>
          <w:sz w:val="18"/>
          <w:szCs w:val="18"/>
        </w:rPr>
        <w:t xml:space="preserve"> se establecen en el Modelo de Contrato que forma parte de la presente convocatoria, el cual únicamente se anexa</w:t>
      </w:r>
      <w:r w:rsidRPr="00F8169B">
        <w:rPr>
          <w:rFonts w:ascii="Geomanist" w:hAnsi="Geomanist"/>
          <w:sz w:val="18"/>
          <w:szCs w:val="18"/>
        </w:rPr>
        <w:t xml:space="preserve"> </w:t>
      </w:r>
      <w:r w:rsidRPr="00F8169B">
        <w:rPr>
          <w:rFonts w:ascii="Geomanist" w:hAnsi="Geomanist" w:cs="Arial"/>
          <w:sz w:val="18"/>
          <w:szCs w:val="18"/>
        </w:rPr>
        <w:t xml:space="preserve">para efectos informativos. </w:t>
      </w:r>
      <w:r w:rsidRPr="00F8169B">
        <w:rPr>
          <w:rFonts w:ascii="Geomanist" w:hAnsi="Geomanist" w:cs="Arial"/>
          <w:b/>
          <w:sz w:val="18"/>
          <w:szCs w:val="18"/>
        </w:rPr>
        <w:t>ANEXO 02</w:t>
      </w:r>
      <w:r w:rsidR="008335FF" w:rsidRPr="00F8169B">
        <w:rPr>
          <w:rFonts w:ascii="Geomanist" w:hAnsi="Geomanist" w:cs="Arial"/>
          <w:b/>
          <w:sz w:val="18"/>
          <w:szCs w:val="18"/>
        </w:rPr>
        <w:t xml:space="preserve"> </w:t>
      </w:r>
      <w:r w:rsidR="008335FF" w:rsidRPr="00F8169B">
        <w:rPr>
          <w:rFonts w:ascii="Geomanist" w:hAnsi="Geomanist" w:cs="Arial"/>
          <w:sz w:val="18"/>
          <w:szCs w:val="18"/>
        </w:rPr>
        <w:t>de la presente convocatoria.</w:t>
      </w:r>
    </w:p>
    <w:p w14:paraId="55113721" w14:textId="77777777" w:rsidR="00BF0035" w:rsidRPr="00F8169B" w:rsidRDefault="00BF0035" w:rsidP="007B719E">
      <w:pPr>
        <w:ind w:left="709" w:firstLine="425"/>
        <w:contextualSpacing/>
        <w:jc w:val="both"/>
        <w:rPr>
          <w:rFonts w:ascii="Geomanist" w:hAnsi="Geomanist" w:cs="Arial"/>
          <w:sz w:val="18"/>
          <w:szCs w:val="18"/>
        </w:rPr>
      </w:pPr>
    </w:p>
    <w:p w14:paraId="107CE208" w14:textId="77777777" w:rsidR="00156DE4" w:rsidRPr="00F8169B" w:rsidRDefault="00156DE4" w:rsidP="007B719E">
      <w:pPr>
        <w:tabs>
          <w:tab w:val="left" w:pos="709"/>
        </w:tabs>
        <w:ind w:left="426"/>
        <w:jc w:val="both"/>
        <w:rPr>
          <w:rFonts w:ascii="Geomanist" w:hAnsi="Geomanist" w:cs="Arial"/>
          <w:b/>
          <w:sz w:val="18"/>
          <w:szCs w:val="18"/>
          <w:u w:val="single"/>
        </w:rPr>
      </w:pPr>
      <w:r w:rsidRPr="00F8169B">
        <w:rPr>
          <w:rFonts w:ascii="Geomanist" w:hAnsi="Geomanist" w:cs="Arial"/>
          <w:b/>
          <w:sz w:val="18"/>
          <w:szCs w:val="18"/>
          <w:u w:val="single"/>
        </w:rPr>
        <w:t xml:space="preserve">III. Forma y términos que regirán los diversos actos del procedimiento de </w:t>
      </w:r>
      <w:r w:rsidR="000D2811" w:rsidRPr="00F8169B">
        <w:rPr>
          <w:rFonts w:ascii="Geomanist" w:hAnsi="Geomanist" w:cs="Arial"/>
          <w:b/>
          <w:sz w:val="18"/>
          <w:szCs w:val="18"/>
          <w:u w:val="single"/>
        </w:rPr>
        <w:t xml:space="preserve">la </w:t>
      </w:r>
      <w:r w:rsidR="007865D4" w:rsidRPr="00F8169B">
        <w:rPr>
          <w:rFonts w:ascii="Geomanist" w:hAnsi="Geomanist" w:cs="Arial"/>
          <w:b/>
          <w:sz w:val="18"/>
          <w:szCs w:val="18"/>
        </w:rPr>
        <w:t>Licitación Pública Nacional.</w:t>
      </w:r>
      <w:r w:rsidR="00AA067D" w:rsidRPr="00F8169B">
        <w:rPr>
          <w:rFonts w:ascii="Geomanist" w:hAnsi="Geomanist" w:cs="Arial"/>
          <w:b/>
          <w:sz w:val="18"/>
          <w:szCs w:val="18"/>
          <w:u w:val="single"/>
        </w:rPr>
        <w:t xml:space="preserve"> </w:t>
      </w:r>
    </w:p>
    <w:p w14:paraId="21F7F5BF" w14:textId="77777777" w:rsidR="00AA493A" w:rsidRPr="00F8169B" w:rsidRDefault="00156DE4" w:rsidP="009A52C4">
      <w:pPr>
        <w:pStyle w:val="Prrafodelista"/>
        <w:numPr>
          <w:ilvl w:val="0"/>
          <w:numId w:val="29"/>
        </w:numPr>
        <w:tabs>
          <w:tab w:val="left" w:pos="709"/>
        </w:tabs>
        <w:jc w:val="both"/>
        <w:rPr>
          <w:rFonts w:ascii="Geomanist" w:hAnsi="Geomanist" w:cs="Arial"/>
          <w:b/>
          <w:sz w:val="18"/>
          <w:szCs w:val="18"/>
        </w:rPr>
      </w:pPr>
      <w:r w:rsidRPr="00F8169B">
        <w:rPr>
          <w:rFonts w:ascii="Geomanist" w:hAnsi="Geomanist" w:cs="Arial"/>
          <w:b/>
          <w:sz w:val="18"/>
          <w:szCs w:val="18"/>
        </w:rPr>
        <w:t>Fecha, hora y lugar para celebrar los eventos:</w:t>
      </w:r>
    </w:p>
    <w:p w14:paraId="409B53A3" w14:textId="77777777" w:rsidR="00156DE4" w:rsidRPr="00F8169B" w:rsidRDefault="008335FF" w:rsidP="008335FF">
      <w:pPr>
        <w:ind w:left="1134"/>
        <w:jc w:val="both"/>
        <w:rPr>
          <w:rFonts w:ascii="Geomanist" w:hAnsi="Geomanist" w:cs="Arial"/>
          <w:b/>
          <w:bCs/>
          <w:sz w:val="18"/>
          <w:szCs w:val="18"/>
          <w:lang w:val="es-ES_tradnl"/>
        </w:rPr>
      </w:pPr>
      <w:r w:rsidRPr="00F8169B">
        <w:rPr>
          <w:rFonts w:ascii="Geomanist" w:hAnsi="Geomanist" w:cs="Arial"/>
          <w:b/>
          <w:bCs/>
          <w:sz w:val="18"/>
          <w:szCs w:val="18"/>
          <w:lang w:val="es-ES_tradnl"/>
        </w:rPr>
        <w:t xml:space="preserve">b.1 </w:t>
      </w:r>
      <w:r w:rsidR="00156DE4" w:rsidRPr="00F8169B">
        <w:rPr>
          <w:rFonts w:ascii="Geomanist" w:hAnsi="Geomanist" w:cs="Arial"/>
          <w:b/>
          <w:bCs/>
          <w:sz w:val="18"/>
          <w:szCs w:val="18"/>
          <w:lang w:val="es-ES_tradnl"/>
        </w:rPr>
        <w:t>Visita a las instalaciones</w:t>
      </w:r>
    </w:p>
    <w:p w14:paraId="21E47759" w14:textId="77777777" w:rsidR="00987D96" w:rsidRPr="00F8169B" w:rsidRDefault="00E16F64" w:rsidP="00B53C31">
      <w:pPr>
        <w:tabs>
          <w:tab w:val="left" w:pos="709"/>
        </w:tabs>
        <w:ind w:left="1146"/>
        <w:jc w:val="both"/>
        <w:rPr>
          <w:rFonts w:ascii="Geomanist" w:hAnsi="Geomanist" w:cs="Arial"/>
          <w:sz w:val="18"/>
          <w:szCs w:val="18"/>
        </w:rPr>
      </w:pPr>
      <w:r w:rsidRPr="00F8169B">
        <w:rPr>
          <w:rFonts w:ascii="Geomanist" w:hAnsi="Geomanist" w:cs="Arial"/>
          <w:sz w:val="18"/>
          <w:szCs w:val="18"/>
        </w:rPr>
        <w:t>No aplica.</w:t>
      </w:r>
    </w:p>
    <w:p w14:paraId="54C350B8" w14:textId="77777777" w:rsidR="00156DE4" w:rsidRPr="00F8169B" w:rsidRDefault="00094002" w:rsidP="00987D96">
      <w:pPr>
        <w:tabs>
          <w:tab w:val="left" w:pos="709"/>
        </w:tabs>
        <w:ind w:left="1146"/>
        <w:jc w:val="both"/>
        <w:rPr>
          <w:rFonts w:ascii="Geomanist" w:hAnsi="Geomanist" w:cs="Arial"/>
          <w:b/>
          <w:sz w:val="18"/>
          <w:szCs w:val="18"/>
        </w:rPr>
      </w:pPr>
      <w:r w:rsidRPr="00F8169B">
        <w:rPr>
          <w:rFonts w:ascii="Geomanist" w:hAnsi="Geomanist" w:cs="Arial"/>
          <w:b/>
          <w:sz w:val="18"/>
          <w:szCs w:val="18"/>
        </w:rPr>
        <w:t xml:space="preserve">b.2 </w:t>
      </w:r>
      <w:r w:rsidR="00156DE4" w:rsidRPr="00F8169B">
        <w:rPr>
          <w:rFonts w:ascii="Geomanist" w:hAnsi="Geomanist" w:cs="Arial"/>
          <w:b/>
          <w:sz w:val="18"/>
          <w:szCs w:val="18"/>
        </w:rPr>
        <w:t xml:space="preserve">Junta de Aclaraciones </w:t>
      </w:r>
    </w:p>
    <w:p w14:paraId="63FC964E" w14:textId="19F3F8BE" w:rsidR="00094002" w:rsidRPr="00F8169B" w:rsidRDefault="00094002" w:rsidP="007E2810">
      <w:pPr>
        <w:pStyle w:val="Prrafodelista"/>
        <w:ind w:left="1146" w:right="51"/>
        <w:jc w:val="both"/>
        <w:rPr>
          <w:rFonts w:ascii="Geomanist" w:hAnsi="Geomanist" w:cs="Arial"/>
          <w:sz w:val="18"/>
          <w:szCs w:val="18"/>
          <w:shd w:val="clear" w:color="auto" w:fill="FFFFFF" w:themeFill="background1"/>
        </w:rPr>
      </w:pPr>
      <w:r w:rsidRPr="00F8169B">
        <w:rPr>
          <w:rFonts w:ascii="Geomanist" w:hAnsi="Geomanist" w:cs="Arial"/>
          <w:sz w:val="18"/>
          <w:szCs w:val="18"/>
          <w:shd w:val="clear" w:color="auto" w:fill="FFFFFF" w:themeFill="background1"/>
        </w:rPr>
        <w:t>El día</w:t>
      </w:r>
      <w:r w:rsidRPr="00F8169B">
        <w:rPr>
          <w:rFonts w:ascii="Geomanist" w:hAnsi="Geomanist" w:cs="Arial"/>
          <w:i/>
          <w:sz w:val="18"/>
          <w:szCs w:val="18"/>
          <w:shd w:val="clear" w:color="auto" w:fill="FFFFFF" w:themeFill="background1"/>
        </w:rPr>
        <w:t xml:space="preserve"> </w:t>
      </w:r>
      <w:r w:rsidRPr="00F8169B">
        <w:rPr>
          <w:rFonts w:ascii="Geomanist" w:hAnsi="Geomanist" w:cs="Arial"/>
          <w:b/>
          <w:sz w:val="18"/>
          <w:szCs w:val="18"/>
          <w:u w:val="single"/>
          <w:shd w:val="clear" w:color="auto" w:fill="FFFFFF" w:themeFill="background1"/>
        </w:rPr>
        <w:t xml:space="preserve"> </w:t>
      </w:r>
      <w:r w:rsidR="005E6168" w:rsidRPr="005E6168">
        <w:rPr>
          <w:rFonts w:ascii="Geomanist" w:hAnsi="Geomanist" w:cs="Arial"/>
          <w:b/>
          <w:sz w:val="18"/>
          <w:szCs w:val="18"/>
          <w:u w:val="single"/>
          <w:shd w:val="clear" w:color="auto" w:fill="FFFFFF" w:themeFill="background1"/>
        </w:rPr>
        <w:t>20</w:t>
      </w:r>
      <w:r w:rsidR="00AA067D" w:rsidRPr="005E6168">
        <w:rPr>
          <w:rFonts w:ascii="Geomanist" w:hAnsi="Geomanist" w:cs="Arial"/>
          <w:b/>
          <w:sz w:val="18"/>
          <w:szCs w:val="18"/>
          <w:u w:val="single"/>
          <w:shd w:val="clear" w:color="auto" w:fill="FFFFFF" w:themeFill="background1"/>
        </w:rPr>
        <w:t xml:space="preserve"> </w:t>
      </w:r>
      <w:r w:rsidR="00FC5852" w:rsidRPr="005E6168">
        <w:rPr>
          <w:rFonts w:ascii="Geomanist" w:hAnsi="Geomanist" w:cs="Arial"/>
          <w:b/>
          <w:sz w:val="18"/>
          <w:szCs w:val="18"/>
          <w:u w:val="single"/>
          <w:shd w:val="clear" w:color="auto" w:fill="FFFFFF" w:themeFill="background1"/>
        </w:rPr>
        <w:t xml:space="preserve">de </w:t>
      </w:r>
      <w:r w:rsidR="00250F11" w:rsidRPr="005E6168">
        <w:rPr>
          <w:rFonts w:ascii="Geomanist" w:hAnsi="Geomanist" w:cs="Arial"/>
          <w:b/>
          <w:sz w:val="18"/>
          <w:szCs w:val="18"/>
          <w:u w:val="single"/>
          <w:shd w:val="clear" w:color="auto" w:fill="FFFFFF" w:themeFill="background1"/>
        </w:rPr>
        <w:t>Diciembre</w:t>
      </w:r>
      <w:r w:rsidR="00FC5852" w:rsidRPr="005E6168">
        <w:rPr>
          <w:rFonts w:ascii="Geomanist" w:hAnsi="Geomanist" w:cs="Arial"/>
          <w:b/>
          <w:sz w:val="18"/>
          <w:szCs w:val="18"/>
          <w:u w:val="single"/>
          <w:shd w:val="clear" w:color="auto" w:fill="FFFFFF" w:themeFill="background1"/>
        </w:rPr>
        <w:t xml:space="preserve"> </w:t>
      </w:r>
      <w:r w:rsidRPr="005E6168">
        <w:rPr>
          <w:rFonts w:ascii="Geomanist" w:hAnsi="Geomanist" w:cs="Arial"/>
          <w:b/>
          <w:sz w:val="18"/>
          <w:szCs w:val="18"/>
          <w:u w:val="single"/>
          <w:shd w:val="clear" w:color="auto" w:fill="FFFFFF" w:themeFill="background1"/>
        </w:rPr>
        <w:t xml:space="preserve">del </w:t>
      </w:r>
      <w:r w:rsidR="005E6168" w:rsidRPr="005E6168">
        <w:rPr>
          <w:rFonts w:ascii="Geomanist" w:hAnsi="Geomanist" w:cs="Arial"/>
          <w:b/>
          <w:sz w:val="18"/>
          <w:szCs w:val="18"/>
          <w:u w:val="single"/>
          <w:shd w:val="clear" w:color="auto" w:fill="FFFFFF" w:themeFill="background1"/>
        </w:rPr>
        <w:t>2024</w:t>
      </w:r>
      <w:r w:rsidRPr="005E6168">
        <w:rPr>
          <w:rFonts w:ascii="Geomanist" w:hAnsi="Geomanist" w:cs="Arial"/>
          <w:sz w:val="18"/>
          <w:szCs w:val="18"/>
          <w:u w:val="single"/>
          <w:shd w:val="clear" w:color="auto" w:fill="FFFFFF" w:themeFill="background1"/>
        </w:rPr>
        <w:t xml:space="preserve"> a las </w:t>
      </w:r>
      <w:r w:rsidR="00D0359E">
        <w:rPr>
          <w:rFonts w:ascii="Geomanist" w:hAnsi="Geomanist" w:cs="Arial"/>
          <w:b/>
          <w:sz w:val="18"/>
          <w:szCs w:val="18"/>
          <w:u w:val="single"/>
          <w:shd w:val="clear" w:color="auto" w:fill="FFFFFF" w:themeFill="background1"/>
        </w:rPr>
        <w:t xml:space="preserve">16:00 </w:t>
      </w:r>
      <w:r w:rsidRPr="005E6168">
        <w:rPr>
          <w:rFonts w:ascii="Geomanist" w:hAnsi="Geomanist" w:cs="Arial"/>
          <w:b/>
          <w:sz w:val="18"/>
          <w:szCs w:val="18"/>
          <w:u w:val="single"/>
          <w:shd w:val="clear" w:color="auto" w:fill="FFFFFF" w:themeFill="background1"/>
        </w:rPr>
        <w:t>horas</w:t>
      </w:r>
      <w:r w:rsidRPr="00F8169B">
        <w:rPr>
          <w:rFonts w:ascii="Geomanist" w:hAnsi="Geomanist" w:cs="Arial"/>
          <w:i/>
          <w:sz w:val="18"/>
          <w:szCs w:val="18"/>
          <w:shd w:val="clear" w:color="auto" w:fill="FFFFFF" w:themeFill="background1"/>
        </w:rPr>
        <w:t xml:space="preserve"> </w:t>
      </w:r>
      <w:r w:rsidRPr="00F8169B">
        <w:rPr>
          <w:rFonts w:ascii="Geomanist" w:hAnsi="Geomanist" w:cs="Arial"/>
          <w:sz w:val="18"/>
          <w:szCs w:val="18"/>
          <w:shd w:val="clear" w:color="auto" w:fill="FFFFFF" w:themeFill="background1"/>
        </w:rPr>
        <w:t xml:space="preserve">se celebrará la Junta de Aclaraciones de la </w:t>
      </w:r>
      <w:r w:rsidR="005130F9" w:rsidRPr="00F8169B">
        <w:rPr>
          <w:rFonts w:ascii="Geomanist" w:hAnsi="Geomanist" w:cs="Arial"/>
          <w:sz w:val="18"/>
          <w:szCs w:val="18"/>
          <w:shd w:val="clear" w:color="auto" w:fill="FFFFFF" w:themeFill="background1"/>
        </w:rPr>
        <w:t xml:space="preserve">Licitación </w:t>
      </w:r>
      <w:r w:rsidR="00892DD8" w:rsidRPr="00F8169B">
        <w:rPr>
          <w:rFonts w:ascii="Geomanist" w:hAnsi="Geomanist" w:cs="Arial"/>
          <w:sz w:val="18"/>
          <w:szCs w:val="18"/>
          <w:shd w:val="clear" w:color="auto" w:fill="FFFFFF" w:themeFill="background1"/>
        </w:rPr>
        <w:t>Pública</w:t>
      </w:r>
      <w:r w:rsidR="005130F9" w:rsidRPr="00F8169B">
        <w:rPr>
          <w:rFonts w:ascii="Geomanist" w:hAnsi="Geomanist" w:cs="Arial"/>
          <w:sz w:val="18"/>
          <w:szCs w:val="18"/>
          <w:shd w:val="clear" w:color="auto" w:fill="FFFFFF" w:themeFill="background1"/>
        </w:rPr>
        <w:t xml:space="preserve"> Nacional</w:t>
      </w:r>
      <w:r w:rsidRPr="00F8169B">
        <w:rPr>
          <w:rFonts w:ascii="Geomanist" w:hAnsi="Geomanist" w:cs="Arial"/>
          <w:sz w:val="18"/>
          <w:szCs w:val="18"/>
          <w:shd w:val="clear" w:color="auto" w:fill="FFFFFF" w:themeFill="background1"/>
        </w:rPr>
        <w:t xml:space="preserve">, </w:t>
      </w:r>
      <w:r w:rsidR="007F7649" w:rsidRPr="00F8169B">
        <w:rPr>
          <w:rFonts w:ascii="Geomanist" w:hAnsi="Geomanist" w:cs="Arial"/>
          <w:sz w:val="18"/>
          <w:szCs w:val="18"/>
          <w:shd w:val="clear" w:color="auto" w:fill="FFFFFF" w:themeFill="background1"/>
        </w:rPr>
        <w:t>en</w:t>
      </w:r>
      <w:r w:rsidR="007E2810" w:rsidRPr="00F8169B">
        <w:rPr>
          <w:rFonts w:ascii="Geomanist" w:hAnsi="Geomanist" w:cs="Arial"/>
          <w:sz w:val="18"/>
          <w:szCs w:val="18"/>
          <w:shd w:val="clear" w:color="auto" w:fill="FFFFFF" w:themeFill="background1"/>
        </w:rPr>
        <w:t xml:space="preserve"> la</w:t>
      </w:r>
      <w:r w:rsidR="007F7649" w:rsidRPr="00F8169B">
        <w:rPr>
          <w:rFonts w:ascii="Geomanist" w:hAnsi="Geomanist" w:cs="Arial"/>
          <w:sz w:val="18"/>
          <w:szCs w:val="18"/>
          <w:shd w:val="clear" w:color="auto" w:fill="FFFFFF" w:themeFill="background1"/>
        </w:rPr>
        <w:t xml:space="preserve"> </w:t>
      </w:r>
      <w:r w:rsidR="007E2810" w:rsidRPr="00F8169B">
        <w:rPr>
          <w:rFonts w:ascii="Geomanist" w:hAnsi="Geomanist" w:cs="Arial"/>
          <w:sz w:val="18"/>
          <w:szCs w:val="18"/>
          <w:shd w:val="clear" w:color="auto" w:fill="FFFFFF" w:themeFill="background1"/>
        </w:rPr>
        <w:t xml:space="preserve">Sala de Juntas de </w:t>
      </w:r>
      <w:r w:rsidR="005F2F43" w:rsidRPr="00F8169B">
        <w:rPr>
          <w:rFonts w:ascii="Geomanist" w:hAnsi="Geomanist" w:cs="Arial"/>
          <w:sz w:val="18"/>
          <w:szCs w:val="18"/>
        </w:rPr>
        <w:t xml:space="preserve">Departamento de Conservación y Servicios Generales, planta baja del OOAD Regional Nuevo León, ubicado en Gregorio Torres Quevedo No. 1950 </w:t>
      </w:r>
      <w:proofErr w:type="spellStart"/>
      <w:r w:rsidR="005F2F43" w:rsidRPr="00F8169B">
        <w:rPr>
          <w:rFonts w:ascii="Geomanist" w:hAnsi="Geomanist" w:cs="Arial"/>
          <w:sz w:val="18"/>
          <w:szCs w:val="18"/>
        </w:rPr>
        <w:t>Ote</w:t>
      </w:r>
      <w:proofErr w:type="spellEnd"/>
      <w:r w:rsidR="005F2F43" w:rsidRPr="00F8169B">
        <w:rPr>
          <w:rFonts w:ascii="Geomanist" w:hAnsi="Geomanist" w:cs="Arial"/>
          <w:sz w:val="18"/>
          <w:szCs w:val="18"/>
        </w:rPr>
        <w:t>, Col Centro, Monterrey, Nuevo León, C.P. 64000</w:t>
      </w:r>
      <w:r w:rsidR="007E2810" w:rsidRPr="00F8169B">
        <w:rPr>
          <w:rFonts w:ascii="Geomanist" w:hAnsi="Geomanist" w:cs="Arial"/>
          <w:sz w:val="18"/>
          <w:szCs w:val="18"/>
          <w:shd w:val="clear" w:color="auto" w:fill="FFFFFF" w:themeFill="background1"/>
        </w:rPr>
        <w:t xml:space="preserve">, mediante el sistema CompraNet, </w:t>
      </w:r>
      <w:r w:rsidRPr="00F8169B">
        <w:rPr>
          <w:rFonts w:ascii="Geomanist" w:hAnsi="Geomanist" w:cs="Arial"/>
          <w:sz w:val="18"/>
          <w:szCs w:val="18"/>
          <w:shd w:val="clear" w:color="auto" w:fill="FFFFFF"/>
        </w:rPr>
        <w:t xml:space="preserve">de conformidad con lo previsto en los artículos 26 Bis., fracción II, 33, 33 Bis. y 37 Bis. de </w:t>
      </w:r>
      <w:r w:rsidRPr="00F8169B">
        <w:rPr>
          <w:rFonts w:ascii="Geomanist" w:hAnsi="Geomanist" w:cs="Arial"/>
          <w:b/>
          <w:bCs/>
          <w:sz w:val="18"/>
          <w:szCs w:val="18"/>
          <w:shd w:val="clear" w:color="auto" w:fill="FFFFFF"/>
        </w:rPr>
        <w:t>“La Ley”</w:t>
      </w:r>
      <w:r w:rsidRPr="00F8169B">
        <w:rPr>
          <w:rFonts w:ascii="Geomanist" w:hAnsi="Geomanist" w:cs="Arial"/>
          <w:sz w:val="18"/>
          <w:szCs w:val="18"/>
          <w:shd w:val="clear" w:color="auto" w:fill="FFFFFF"/>
        </w:rPr>
        <w:t xml:space="preserve">, así como 45 y 46 de </w:t>
      </w:r>
      <w:r w:rsidRPr="00F8169B">
        <w:rPr>
          <w:rFonts w:ascii="Geomanist" w:hAnsi="Geomanist" w:cs="Arial"/>
          <w:b/>
          <w:bCs/>
          <w:sz w:val="18"/>
          <w:szCs w:val="18"/>
          <w:shd w:val="clear" w:color="auto" w:fill="FFFFFF"/>
        </w:rPr>
        <w:t>“El Reglamento”</w:t>
      </w:r>
      <w:r w:rsidRPr="00F8169B">
        <w:rPr>
          <w:rFonts w:ascii="Geomanist" w:hAnsi="Geomanist" w:cs="Arial"/>
          <w:sz w:val="18"/>
          <w:szCs w:val="18"/>
          <w:shd w:val="clear" w:color="auto" w:fill="FFFFFF"/>
        </w:rPr>
        <w:t xml:space="preserve">. </w:t>
      </w:r>
    </w:p>
    <w:p w14:paraId="6C1F2B04" w14:textId="77777777" w:rsidR="00094002" w:rsidRPr="00F8169B" w:rsidRDefault="00094002" w:rsidP="007B719E">
      <w:pPr>
        <w:pStyle w:val="Texto"/>
        <w:shd w:val="clear" w:color="auto" w:fill="FFFFFF" w:themeFill="background1"/>
        <w:spacing w:after="0" w:line="276" w:lineRule="auto"/>
        <w:ind w:left="1146" w:firstLine="0"/>
        <w:rPr>
          <w:rFonts w:ascii="Geomanist" w:hAnsi="Geomanist"/>
          <w:szCs w:val="18"/>
          <w:lang w:val="es-MX"/>
        </w:rPr>
      </w:pPr>
      <w:r w:rsidRPr="00F8169B">
        <w:rPr>
          <w:rFonts w:ascii="Geomanist" w:eastAsiaTheme="minorHAnsi" w:hAnsi="Geomanist"/>
          <w:szCs w:val="18"/>
          <w:shd w:val="clear" w:color="auto" w:fill="FFFFFF"/>
          <w:lang w:val="es-MX" w:eastAsia="en-US"/>
        </w:rPr>
        <w:t xml:space="preserve">Con fundamento en los artículos 33 Bis. de </w:t>
      </w:r>
      <w:r w:rsidRPr="00F8169B">
        <w:rPr>
          <w:rFonts w:ascii="Geomanist" w:eastAsiaTheme="minorHAnsi" w:hAnsi="Geomanist"/>
          <w:b/>
          <w:bCs/>
          <w:szCs w:val="18"/>
          <w:shd w:val="clear" w:color="auto" w:fill="FFFFFF"/>
          <w:lang w:val="es-MX" w:eastAsia="en-US"/>
        </w:rPr>
        <w:t>“La Ley”</w:t>
      </w:r>
      <w:r w:rsidRPr="00F8169B">
        <w:rPr>
          <w:rFonts w:ascii="Geomanist" w:eastAsiaTheme="minorHAnsi" w:hAnsi="Geomanist"/>
          <w:szCs w:val="18"/>
          <w:shd w:val="clear" w:color="auto" w:fill="FFFFFF"/>
          <w:lang w:val="es-MX" w:eastAsia="en-US"/>
        </w:rPr>
        <w:t xml:space="preserve">, 45, tercer y cuarto párrafos y 48, fracción V de </w:t>
      </w:r>
      <w:r w:rsidRPr="00F8169B">
        <w:rPr>
          <w:rFonts w:ascii="Geomanist" w:eastAsiaTheme="minorHAnsi" w:hAnsi="Geomanist"/>
          <w:b/>
          <w:bCs/>
          <w:szCs w:val="18"/>
          <w:shd w:val="clear" w:color="auto" w:fill="FFFFFF"/>
          <w:lang w:val="es-MX" w:eastAsia="en-US"/>
        </w:rPr>
        <w:t>“El Reglamento”</w:t>
      </w:r>
      <w:r w:rsidRPr="00F8169B">
        <w:rPr>
          <w:rFonts w:ascii="Geomanist" w:eastAsiaTheme="minorHAnsi" w:hAnsi="Geomanist"/>
          <w:szCs w:val="18"/>
          <w:shd w:val="clear" w:color="auto" w:fill="FFFFFF"/>
          <w:lang w:val="es-MX" w:eastAsia="en-US"/>
        </w:rPr>
        <w:t xml:space="preserve">, las personas que pretendan solicitar aclaraciones a los aspectos contenidos en la convocatoria deberán enviar </w:t>
      </w:r>
      <w:r w:rsidRPr="00F8169B">
        <w:rPr>
          <w:rFonts w:ascii="Geomanist" w:hAnsi="Geomanist"/>
          <w:szCs w:val="18"/>
        </w:rPr>
        <w:t xml:space="preserve">a través del centro de mensajes del sistema CompraNet </w:t>
      </w:r>
      <w:r w:rsidRPr="00F8169B">
        <w:rPr>
          <w:rStyle w:val="Hipervnculo"/>
          <w:rFonts w:ascii="Geomanist" w:hAnsi="Geomanist"/>
          <w:szCs w:val="18"/>
        </w:rPr>
        <w:t>compranet</w:t>
      </w:r>
      <w:hyperlink r:id="rId12" w:history="1">
        <w:r w:rsidRPr="00F8169B">
          <w:rPr>
            <w:rStyle w:val="Hipervnculo"/>
            <w:rFonts w:ascii="Geomanist" w:hAnsi="Geomanist"/>
            <w:szCs w:val="18"/>
          </w:rPr>
          <w:t>.hacienda.gob.mx</w:t>
        </w:r>
      </w:hyperlink>
      <w:r w:rsidRPr="00F8169B">
        <w:rPr>
          <w:rStyle w:val="Hipervnculo"/>
          <w:rFonts w:ascii="Geomanist" w:hAnsi="Geomanist"/>
          <w:szCs w:val="18"/>
        </w:rPr>
        <w:t>,</w:t>
      </w:r>
      <w:r w:rsidRPr="00F8169B">
        <w:rPr>
          <w:rFonts w:ascii="Geomanist" w:eastAsiaTheme="minorHAnsi" w:hAnsi="Geomanist"/>
          <w:szCs w:val="18"/>
          <w:shd w:val="clear" w:color="auto" w:fill="FFFFFF"/>
          <w:lang w:val="es-MX" w:eastAsia="en-US"/>
        </w:rPr>
        <w:t xml:space="preserve"> un escrito en el que expresen su interés en participar en la </w:t>
      </w:r>
      <w:r w:rsidR="00D66F0B" w:rsidRPr="00F8169B">
        <w:rPr>
          <w:rFonts w:ascii="Geomanist" w:eastAsiaTheme="minorHAnsi" w:hAnsi="Geomanist"/>
          <w:szCs w:val="18"/>
          <w:shd w:val="clear" w:color="auto" w:fill="FFFFFF"/>
          <w:lang w:val="es-MX" w:eastAsia="en-US"/>
        </w:rPr>
        <w:t xml:space="preserve">Licitación </w:t>
      </w:r>
      <w:r w:rsidR="00A31FB3" w:rsidRPr="00F8169B">
        <w:rPr>
          <w:rFonts w:ascii="Geomanist" w:eastAsiaTheme="minorHAnsi" w:hAnsi="Geomanist"/>
          <w:szCs w:val="18"/>
          <w:shd w:val="clear" w:color="auto" w:fill="FFFFFF"/>
          <w:lang w:val="es-MX" w:eastAsia="en-US"/>
        </w:rPr>
        <w:t>Pública</w:t>
      </w:r>
      <w:r w:rsidR="00D66F0B" w:rsidRPr="00F8169B">
        <w:rPr>
          <w:rFonts w:ascii="Geomanist" w:eastAsiaTheme="minorHAnsi" w:hAnsi="Geomanist"/>
          <w:szCs w:val="18"/>
          <w:shd w:val="clear" w:color="auto" w:fill="FFFFFF"/>
          <w:lang w:val="es-MX" w:eastAsia="en-US"/>
        </w:rPr>
        <w:t xml:space="preserve"> Nacional</w:t>
      </w:r>
      <w:r w:rsidRPr="00F8169B">
        <w:rPr>
          <w:rFonts w:ascii="Geomanist" w:eastAsiaTheme="minorHAnsi" w:hAnsi="Geomanist"/>
          <w:szCs w:val="18"/>
          <w:shd w:val="clear" w:color="auto" w:fill="FFFFFF"/>
          <w:lang w:val="es-MX" w:eastAsia="en-US"/>
        </w:rPr>
        <w:t xml:space="preserve">, por sí o en representación de un tercero, manifestando en todos los casos los datos generales del interesado y, en su caso, del representante, </w:t>
      </w:r>
      <w:r w:rsidRPr="00F8169B">
        <w:rPr>
          <w:rFonts w:ascii="Geomanist" w:hAnsi="Geomanist"/>
          <w:szCs w:val="18"/>
        </w:rPr>
        <w:t xml:space="preserve">pudiendo utilizar para tal efecto el </w:t>
      </w:r>
      <w:r w:rsidRPr="00F8169B">
        <w:rPr>
          <w:rFonts w:ascii="Geomanist" w:eastAsiaTheme="minorHAnsi" w:hAnsi="Geomanist"/>
          <w:b/>
          <w:szCs w:val="18"/>
          <w:shd w:val="clear" w:color="auto" w:fill="FFFFFF"/>
          <w:lang w:val="es-MX" w:eastAsia="en-US"/>
        </w:rPr>
        <w:t>FORMATO 02</w:t>
      </w:r>
      <w:r w:rsidR="007E2810" w:rsidRPr="00F8169B">
        <w:rPr>
          <w:rFonts w:ascii="Geomanist" w:eastAsiaTheme="minorHAnsi" w:hAnsi="Geomanist"/>
          <w:b/>
          <w:szCs w:val="18"/>
          <w:shd w:val="clear" w:color="auto" w:fill="FFFFFF"/>
          <w:lang w:val="es-MX" w:eastAsia="en-US"/>
        </w:rPr>
        <w:t xml:space="preserve"> </w:t>
      </w:r>
      <w:r w:rsidR="007E2810" w:rsidRPr="00F8169B">
        <w:rPr>
          <w:rFonts w:ascii="Geomanist" w:eastAsiaTheme="minorHAnsi" w:hAnsi="Geomanist"/>
          <w:szCs w:val="18"/>
          <w:shd w:val="clear" w:color="auto" w:fill="FFFFFF"/>
          <w:lang w:val="es-MX" w:eastAsia="en-US"/>
        </w:rPr>
        <w:t>de la presente convocatoria</w:t>
      </w:r>
      <w:r w:rsidRPr="00F8169B">
        <w:rPr>
          <w:rFonts w:ascii="Geomanist" w:eastAsiaTheme="minorHAnsi" w:hAnsi="Geomanist"/>
          <w:szCs w:val="18"/>
          <w:shd w:val="clear" w:color="auto" w:fill="FFFFFF"/>
          <w:lang w:val="es-MX" w:eastAsia="en-US"/>
        </w:rPr>
        <w:t xml:space="preserve">. </w:t>
      </w:r>
      <w:r w:rsidRPr="00F8169B">
        <w:rPr>
          <w:rFonts w:ascii="Geomanist" w:hAnsi="Geomanist"/>
          <w:szCs w:val="18"/>
          <w:lang w:val="es-MX"/>
        </w:rPr>
        <w:t xml:space="preserve">El omitir el envío de dicho escrito, será motivo de no dar respuesta a las dudas o </w:t>
      </w:r>
      <w:r w:rsidRPr="00F8169B">
        <w:rPr>
          <w:rFonts w:ascii="Geomanist" w:hAnsi="Geomanist"/>
          <w:szCs w:val="18"/>
          <w:shd w:val="clear" w:color="auto" w:fill="FFFFFF"/>
          <w:lang w:val="es-MX"/>
        </w:rPr>
        <w:t xml:space="preserve">solicitudes de </w:t>
      </w:r>
      <w:r w:rsidRPr="00F8169B">
        <w:rPr>
          <w:rFonts w:ascii="Geomanist" w:hAnsi="Geomanist"/>
          <w:szCs w:val="18"/>
          <w:lang w:val="es-MX"/>
        </w:rPr>
        <w:t>aclaraciones enviadas.</w:t>
      </w:r>
    </w:p>
    <w:p w14:paraId="02C21BE3" w14:textId="77777777" w:rsidR="00094002" w:rsidRPr="00F8169B" w:rsidRDefault="00094002" w:rsidP="007B719E">
      <w:pPr>
        <w:pStyle w:val="Texto"/>
        <w:shd w:val="clear" w:color="auto" w:fill="FFFFFF" w:themeFill="background1"/>
        <w:spacing w:after="0" w:line="276" w:lineRule="auto"/>
        <w:ind w:left="1146" w:firstLine="0"/>
        <w:rPr>
          <w:rFonts w:ascii="Geomanist" w:eastAsiaTheme="minorHAnsi" w:hAnsi="Geomanist"/>
          <w:color w:val="FF0000"/>
          <w:szCs w:val="18"/>
          <w:shd w:val="clear" w:color="auto" w:fill="FFFFFF"/>
          <w:lang w:val="es-MX" w:eastAsia="en-US"/>
        </w:rPr>
      </w:pPr>
    </w:p>
    <w:p w14:paraId="6BB48870" w14:textId="77777777" w:rsidR="00094002" w:rsidRPr="00F8169B" w:rsidRDefault="00094002" w:rsidP="007B719E">
      <w:pPr>
        <w:pStyle w:val="Textoindependiente3"/>
        <w:tabs>
          <w:tab w:val="left" w:pos="0"/>
        </w:tabs>
        <w:spacing w:line="276" w:lineRule="auto"/>
        <w:ind w:left="1146"/>
        <w:rPr>
          <w:rFonts w:ascii="Geomanist" w:eastAsiaTheme="minorHAnsi" w:hAnsi="Geomanist"/>
          <w:b w:val="0"/>
          <w:sz w:val="18"/>
          <w:szCs w:val="18"/>
          <w:shd w:val="clear" w:color="auto" w:fill="FFFFFF"/>
          <w:lang w:eastAsia="en-US"/>
        </w:rPr>
      </w:pPr>
      <w:r w:rsidRPr="00F8169B">
        <w:rPr>
          <w:rFonts w:ascii="Geomanist" w:eastAsiaTheme="minorHAnsi" w:hAnsi="Geomanist"/>
          <w:b w:val="0"/>
          <w:sz w:val="18"/>
          <w:szCs w:val="18"/>
          <w:shd w:val="clear" w:color="auto" w:fill="FFFFFF"/>
          <w:lang w:eastAsia="en-US"/>
        </w:rPr>
        <w:t>Podrán formular preguntas las personas que hasta veinticuatro horas antes del inicio de la Junta de Aclaraciones hayan presentado la solicitud de aclaración de todos aquellos puntos que le generan dudas,</w:t>
      </w:r>
      <w:r w:rsidRPr="00F8169B">
        <w:rPr>
          <w:rFonts w:ascii="Geomanist" w:hAnsi="Geomanist"/>
          <w:b w:val="0"/>
          <w:sz w:val="18"/>
          <w:szCs w:val="18"/>
          <w:shd w:val="clear" w:color="auto" w:fill="FFFFFF"/>
        </w:rPr>
        <w:t xml:space="preserve"> a través del sistema CompraNet</w:t>
      </w:r>
      <w:r w:rsidR="007F7649" w:rsidRPr="00F8169B">
        <w:rPr>
          <w:rFonts w:ascii="Geomanist" w:eastAsiaTheme="minorHAnsi" w:hAnsi="Geomanist"/>
          <w:b w:val="0"/>
          <w:sz w:val="18"/>
          <w:szCs w:val="18"/>
          <w:shd w:val="clear" w:color="auto" w:fill="FFFFFF"/>
          <w:lang w:eastAsia="en-US"/>
        </w:rPr>
        <w:t xml:space="preserve">. Se deberá </w:t>
      </w:r>
      <w:r w:rsidRPr="00F8169B">
        <w:rPr>
          <w:rFonts w:ascii="Geomanist" w:eastAsiaTheme="minorHAnsi" w:hAnsi="Geomanist"/>
          <w:b w:val="0"/>
          <w:sz w:val="18"/>
          <w:szCs w:val="18"/>
          <w:shd w:val="clear" w:color="auto" w:fill="FFFFFF"/>
          <w:lang w:eastAsia="en-US"/>
        </w:rPr>
        <w:t>anotar el numeral de la convocatoria al que hace refere</w:t>
      </w:r>
      <w:r w:rsidR="007F7649" w:rsidRPr="00F8169B">
        <w:rPr>
          <w:rFonts w:ascii="Geomanist" w:eastAsiaTheme="minorHAnsi" w:hAnsi="Geomanist"/>
          <w:b w:val="0"/>
          <w:sz w:val="18"/>
          <w:szCs w:val="18"/>
          <w:shd w:val="clear" w:color="auto" w:fill="FFFFFF"/>
          <w:lang w:eastAsia="en-US"/>
        </w:rPr>
        <w:t>ncia su duda o cuestionamiento, de conformidad con el artículo 45 sexto párrafo de “El Reglamento”.</w:t>
      </w:r>
    </w:p>
    <w:p w14:paraId="07E31AA4" w14:textId="77777777" w:rsidR="004D7E37" w:rsidRPr="00F8169B" w:rsidRDefault="004D7E37" w:rsidP="007B719E">
      <w:pPr>
        <w:pStyle w:val="Textoindependiente3"/>
        <w:tabs>
          <w:tab w:val="left" w:pos="0"/>
        </w:tabs>
        <w:spacing w:line="276" w:lineRule="auto"/>
        <w:ind w:left="1146"/>
        <w:rPr>
          <w:rFonts w:ascii="Geomanist" w:eastAsiaTheme="minorHAnsi" w:hAnsi="Geomanist"/>
          <w:b w:val="0"/>
          <w:sz w:val="18"/>
          <w:szCs w:val="18"/>
          <w:shd w:val="clear" w:color="auto" w:fill="FFFFFF"/>
          <w:lang w:eastAsia="en-US"/>
        </w:rPr>
      </w:pPr>
    </w:p>
    <w:p w14:paraId="2E81C9FD" w14:textId="77777777" w:rsidR="00094002" w:rsidRPr="00F8169B" w:rsidRDefault="00094002" w:rsidP="007B719E">
      <w:pPr>
        <w:pStyle w:val="Textoindependiente3"/>
        <w:tabs>
          <w:tab w:val="left" w:pos="0"/>
        </w:tabs>
        <w:spacing w:line="276" w:lineRule="auto"/>
        <w:ind w:left="1146"/>
        <w:rPr>
          <w:rFonts w:ascii="Geomanist" w:eastAsiaTheme="minorHAnsi" w:hAnsi="Geomanist"/>
          <w:b w:val="0"/>
          <w:sz w:val="18"/>
          <w:szCs w:val="18"/>
          <w:shd w:val="clear" w:color="auto" w:fill="FFFFFF"/>
          <w:lang w:eastAsia="en-US"/>
        </w:rPr>
      </w:pPr>
      <w:r w:rsidRPr="00F8169B">
        <w:rPr>
          <w:rFonts w:ascii="Geomanist" w:eastAsiaTheme="minorHAnsi" w:hAnsi="Geomanist"/>
          <w:b w:val="0"/>
          <w:sz w:val="18"/>
          <w:szCs w:val="18"/>
          <w:shd w:val="clear" w:color="auto" w:fill="FFFFFF"/>
          <w:lang w:eastAsia="en-US"/>
        </w:rPr>
        <w:t>Si la convocante no recibe las preguntas o solicitud de aclaraciones en el tiempo establecido, no se dará respuesta a las mismas durante la Junta de Aclaraciones, por resultar extemporáneas, de conformidad con lo previsto en el artículo 46, fracción VI de “</w:t>
      </w:r>
      <w:r w:rsidRPr="00F8169B">
        <w:rPr>
          <w:rFonts w:ascii="Geomanist" w:hAnsi="Geomanist"/>
          <w:b w:val="0"/>
          <w:sz w:val="18"/>
          <w:szCs w:val="18"/>
        </w:rPr>
        <w:t xml:space="preserve">El </w:t>
      </w:r>
      <w:r w:rsidRPr="00F8169B">
        <w:rPr>
          <w:rFonts w:ascii="Geomanist" w:eastAsiaTheme="minorHAnsi" w:hAnsi="Geomanist"/>
          <w:b w:val="0"/>
          <w:sz w:val="18"/>
          <w:szCs w:val="18"/>
          <w:shd w:val="clear" w:color="auto" w:fill="FFFFFF"/>
          <w:lang w:eastAsia="en-US"/>
        </w:rPr>
        <w:t>Reglamento”.</w:t>
      </w:r>
    </w:p>
    <w:p w14:paraId="442EC288" w14:textId="77777777" w:rsidR="00094002" w:rsidRPr="00F8169B" w:rsidRDefault="00094002" w:rsidP="007B719E">
      <w:pPr>
        <w:pStyle w:val="Textoindependiente3"/>
        <w:tabs>
          <w:tab w:val="left" w:pos="0"/>
        </w:tabs>
        <w:spacing w:line="276" w:lineRule="auto"/>
        <w:ind w:left="1146"/>
        <w:rPr>
          <w:rFonts w:ascii="Geomanist" w:eastAsiaTheme="minorHAnsi" w:hAnsi="Geomanist"/>
          <w:color w:val="FF0000"/>
          <w:sz w:val="18"/>
          <w:szCs w:val="18"/>
          <w:highlight w:val="cyan"/>
          <w:shd w:val="clear" w:color="auto" w:fill="FFFFFF"/>
          <w:lang w:eastAsia="en-US"/>
        </w:rPr>
      </w:pPr>
    </w:p>
    <w:p w14:paraId="50E9AA28" w14:textId="77777777" w:rsidR="00094002" w:rsidRPr="00F8169B" w:rsidRDefault="00094002" w:rsidP="007B719E">
      <w:pPr>
        <w:pStyle w:val="Sinespaciado"/>
        <w:spacing w:line="276" w:lineRule="auto"/>
        <w:ind w:left="1146"/>
        <w:jc w:val="both"/>
        <w:rPr>
          <w:rFonts w:ascii="Geomanist" w:hAnsi="Geomanist" w:cs="Arial"/>
          <w:sz w:val="18"/>
          <w:szCs w:val="18"/>
          <w:shd w:val="clear" w:color="auto" w:fill="FFFFFF"/>
        </w:rPr>
      </w:pPr>
      <w:r w:rsidRPr="00F8169B">
        <w:rPr>
          <w:rFonts w:ascii="Geomanist" w:hAnsi="Geomanist" w:cs="Arial"/>
          <w:sz w:val="18"/>
          <w:szCs w:val="18"/>
          <w:shd w:val="clear" w:color="auto" w:fill="FFFFFF"/>
        </w:rPr>
        <w:t>La solicitud de aclaraciones mencionada en el párrafo anterior deberá enviarse a través del sistema CompraNet, acompañada de una versión electrónica de la misma en formato Word.</w:t>
      </w:r>
    </w:p>
    <w:p w14:paraId="2F3196B3" w14:textId="77777777" w:rsidR="00094002" w:rsidRPr="00F8169B" w:rsidRDefault="00094002" w:rsidP="007B719E">
      <w:pPr>
        <w:pStyle w:val="Texto"/>
        <w:spacing w:after="0" w:line="276" w:lineRule="auto"/>
        <w:ind w:left="1146" w:firstLine="0"/>
        <w:rPr>
          <w:rFonts w:ascii="Geomanist" w:hAnsi="Geomanist"/>
          <w:szCs w:val="18"/>
          <w:highlight w:val="yellow"/>
          <w:lang w:val="es-MX"/>
        </w:rPr>
      </w:pPr>
    </w:p>
    <w:p w14:paraId="1C6F2686" w14:textId="77777777" w:rsidR="00094002" w:rsidRPr="00F8169B" w:rsidRDefault="00094002" w:rsidP="007E2810">
      <w:pPr>
        <w:pStyle w:val="Textoindependiente3"/>
        <w:tabs>
          <w:tab w:val="left" w:pos="0"/>
        </w:tabs>
        <w:spacing w:line="276" w:lineRule="auto"/>
        <w:ind w:left="1146"/>
        <w:rPr>
          <w:rFonts w:ascii="Geomanist" w:eastAsiaTheme="minorHAnsi" w:hAnsi="Geomanist"/>
          <w:b w:val="0"/>
          <w:sz w:val="18"/>
          <w:szCs w:val="18"/>
          <w:shd w:val="clear" w:color="auto" w:fill="FFFFFF"/>
          <w:lang w:eastAsia="en-US"/>
        </w:rPr>
      </w:pPr>
      <w:r w:rsidRPr="00F8169B">
        <w:rPr>
          <w:rFonts w:ascii="Geomanist" w:eastAsiaTheme="minorHAnsi" w:hAnsi="Geomanist"/>
          <w:b w:val="0"/>
          <w:sz w:val="18"/>
          <w:szCs w:val="18"/>
          <w:shd w:val="clear" w:color="auto" w:fill="FFFFFF"/>
          <w:lang w:eastAsia="en-US"/>
        </w:rPr>
        <w:t>Para presentar sus preguntas, preferentemente deberán hacerlo en papel membretado del licitante. Únicamente serán tomadas en cuenta las preguntas que se reciban hasta veinticuatro horas antes de la fecha y hora señalada para la celebrac</w:t>
      </w:r>
      <w:r w:rsidR="0088355A" w:rsidRPr="00F8169B">
        <w:rPr>
          <w:rFonts w:ascii="Geomanist" w:eastAsiaTheme="minorHAnsi" w:hAnsi="Geomanist"/>
          <w:b w:val="0"/>
          <w:sz w:val="18"/>
          <w:szCs w:val="18"/>
          <w:shd w:val="clear" w:color="auto" w:fill="FFFFFF"/>
          <w:lang w:eastAsia="en-US"/>
        </w:rPr>
        <w:t>ión de la Junta de Aclaraciones, conforme al artículo 33 Bis sexto párrafo de “La Ley”;</w:t>
      </w:r>
      <w:r w:rsidRPr="00F8169B">
        <w:rPr>
          <w:rFonts w:ascii="Geomanist" w:eastAsiaTheme="minorHAnsi" w:hAnsi="Geomanist"/>
          <w:b w:val="0"/>
          <w:sz w:val="18"/>
          <w:szCs w:val="18"/>
          <w:shd w:val="clear" w:color="auto" w:fill="FFFFFF"/>
          <w:lang w:eastAsia="en-US"/>
        </w:rPr>
        <w:t xml:space="preserve"> Las solicitudes de aclaración a la convocatoria serán dirigidas </w:t>
      </w:r>
      <w:r w:rsidR="007E2810" w:rsidRPr="00F8169B">
        <w:rPr>
          <w:rFonts w:ascii="Geomanist" w:eastAsiaTheme="minorHAnsi" w:hAnsi="Geomanist"/>
          <w:b w:val="0"/>
          <w:sz w:val="18"/>
          <w:szCs w:val="18"/>
          <w:shd w:val="clear" w:color="auto" w:fill="FFFFFF"/>
          <w:lang w:eastAsia="en-US"/>
        </w:rPr>
        <w:t xml:space="preserve">a la Coordinación de Abastecimiento y Equipamiento con atención al Departamento de Adquisición de Bienes  y Contratación de Servicios </w:t>
      </w:r>
      <w:r w:rsidR="0088355A" w:rsidRPr="00F8169B">
        <w:rPr>
          <w:rFonts w:ascii="Geomanist" w:eastAsiaTheme="minorHAnsi" w:hAnsi="Geomanist"/>
          <w:b w:val="0"/>
          <w:sz w:val="18"/>
          <w:szCs w:val="18"/>
          <w:shd w:val="clear" w:color="auto" w:fill="FFFFFF"/>
          <w:lang w:eastAsia="en-US"/>
        </w:rPr>
        <w:t>de</w:t>
      </w:r>
      <w:r w:rsidRPr="00F8169B">
        <w:rPr>
          <w:rFonts w:ascii="Geomanist" w:eastAsiaTheme="minorHAnsi" w:hAnsi="Geomanist"/>
          <w:b w:val="0"/>
          <w:sz w:val="18"/>
          <w:szCs w:val="18"/>
          <w:shd w:val="clear" w:color="auto" w:fill="FFFFFF"/>
          <w:lang w:eastAsia="en-US"/>
        </w:rPr>
        <w:t xml:space="preserve"> “EL IMSS”.</w:t>
      </w:r>
    </w:p>
    <w:p w14:paraId="6F259FD2" w14:textId="77777777" w:rsidR="00094002" w:rsidRPr="00F8169B" w:rsidRDefault="00094002" w:rsidP="007B719E">
      <w:pPr>
        <w:pStyle w:val="Textoindependiente3"/>
        <w:tabs>
          <w:tab w:val="left" w:pos="0"/>
        </w:tabs>
        <w:spacing w:line="276" w:lineRule="auto"/>
        <w:ind w:left="1146"/>
        <w:rPr>
          <w:rFonts w:ascii="Geomanist" w:eastAsiaTheme="minorHAnsi" w:hAnsi="Geomanist"/>
          <w:color w:val="FF0000"/>
          <w:sz w:val="18"/>
          <w:szCs w:val="18"/>
          <w:highlight w:val="yellow"/>
          <w:shd w:val="clear" w:color="auto" w:fill="FFFFFF"/>
          <w:lang w:eastAsia="en-US"/>
        </w:rPr>
      </w:pPr>
    </w:p>
    <w:p w14:paraId="11711D86" w14:textId="77777777" w:rsidR="00094002" w:rsidRPr="00F8169B" w:rsidRDefault="00094002" w:rsidP="007B719E">
      <w:pPr>
        <w:pStyle w:val="Prrafodelista"/>
        <w:ind w:left="1146"/>
        <w:jc w:val="both"/>
        <w:rPr>
          <w:rFonts w:ascii="Geomanist" w:hAnsi="Geomanist" w:cs="Arial"/>
          <w:sz w:val="18"/>
          <w:szCs w:val="18"/>
          <w:shd w:val="clear" w:color="auto" w:fill="FFFFFF"/>
        </w:rPr>
      </w:pPr>
      <w:r w:rsidRPr="00F8169B">
        <w:rPr>
          <w:rFonts w:ascii="Geomanist" w:hAnsi="Geomanist" w:cs="Arial"/>
          <w:sz w:val="18"/>
          <w:szCs w:val="18"/>
          <w:shd w:val="clear" w:color="auto" w:fill="FFFFFF"/>
        </w:rPr>
        <w:lastRenderedPageBreak/>
        <w:t xml:space="preserve">En caso de que el escrito </w:t>
      </w:r>
      <w:r w:rsidRPr="00F8169B">
        <w:rPr>
          <w:rFonts w:ascii="Geomanist" w:hAnsi="Geomanist" w:cs="Arial"/>
          <w:sz w:val="18"/>
          <w:szCs w:val="18"/>
        </w:rPr>
        <w:t>en el que expresen su interés en participar en la</w:t>
      </w:r>
      <w:r w:rsidR="005130F9" w:rsidRPr="00F8169B">
        <w:rPr>
          <w:rFonts w:ascii="Geomanist" w:hAnsi="Geomanist" w:cs="Arial"/>
          <w:sz w:val="18"/>
          <w:szCs w:val="18"/>
          <w:shd w:val="clear" w:color="auto" w:fill="FFFFFF"/>
        </w:rPr>
        <w:t xml:space="preserve"> Licitación </w:t>
      </w:r>
      <w:proofErr w:type="spellStart"/>
      <w:r w:rsidR="005130F9" w:rsidRPr="00F8169B">
        <w:rPr>
          <w:rFonts w:ascii="Geomanist" w:hAnsi="Geomanist" w:cs="Arial"/>
          <w:sz w:val="18"/>
          <w:szCs w:val="18"/>
          <w:shd w:val="clear" w:color="auto" w:fill="FFFFFF"/>
        </w:rPr>
        <w:t>Publica</w:t>
      </w:r>
      <w:proofErr w:type="spellEnd"/>
      <w:r w:rsidR="005130F9" w:rsidRPr="00F8169B">
        <w:rPr>
          <w:rFonts w:ascii="Geomanist" w:hAnsi="Geomanist" w:cs="Arial"/>
          <w:sz w:val="18"/>
          <w:szCs w:val="18"/>
          <w:shd w:val="clear" w:color="auto" w:fill="FFFFFF"/>
        </w:rPr>
        <w:t xml:space="preserve"> Nacional</w:t>
      </w:r>
      <w:r w:rsidRPr="00F8169B">
        <w:rPr>
          <w:rFonts w:ascii="Geomanist" w:hAnsi="Geomanist" w:cs="Arial"/>
          <w:sz w:val="18"/>
          <w:szCs w:val="18"/>
          <w:shd w:val="clear" w:color="auto" w:fill="FFFFFF"/>
        </w:rPr>
        <w:t>, se presente fuera del plazo previsto en el párrafo anterior o al inicio de la Junta de Aclaraciones, el licitante sólo tendrá derecho a formular preguntas sobre las respuestas que dé la co</w:t>
      </w:r>
      <w:r w:rsidR="0088355A" w:rsidRPr="00F8169B">
        <w:rPr>
          <w:rFonts w:ascii="Geomanist" w:hAnsi="Geomanist" w:cs="Arial"/>
          <w:sz w:val="18"/>
          <w:szCs w:val="18"/>
          <w:shd w:val="clear" w:color="auto" w:fill="FFFFFF"/>
        </w:rPr>
        <w:t xml:space="preserve">nvocante en la mencionada junta, </w:t>
      </w:r>
      <w:r w:rsidR="0088355A" w:rsidRPr="00F8169B">
        <w:rPr>
          <w:rFonts w:ascii="Geomanist" w:eastAsiaTheme="minorHAnsi" w:hAnsi="Geomanist"/>
          <w:sz w:val="18"/>
          <w:szCs w:val="18"/>
          <w:shd w:val="clear" w:color="auto" w:fill="FFFFFF"/>
        </w:rPr>
        <w:t>conforme al artículo 45  cuarto párrafo de “El Reglamento”.</w:t>
      </w:r>
    </w:p>
    <w:p w14:paraId="5BC0EDD8" w14:textId="77777777" w:rsidR="00F5264B" w:rsidRPr="00F8169B" w:rsidRDefault="00F5264B" w:rsidP="00F5264B">
      <w:pPr>
        <w:pStyle w:val="Prrafodelista"/>
        <w:ind w:left="0"/>
        <w:jc w:val="both"/>
        <w:rPr>
          <w:rFonts w:ascii="Geomanist" w:hAnsi="Geomanist" w:cs="Arial"/>
          <w:sz w:val="18"/>
          <w:szCs w:val="18"/>
          <w:shd w:val="clear" w:color="auto" w:fill="FFFFFF"/>
        </w:rPr>
      </w:pPr>
    </w:p>
    <w:p w14:paraId="13715F2C" w14:textId="77777777" w:rsidR="00094002" w:rsidRPr="00F8169B" w:rsidRDefault="00094002" w:rsidP="007B719E">
      <w:pPr>
        <w:pStyle w:val="Prrafodelista"/>
        <w:ind w:left="1146"/>
        <w:jc w:val="both"/>
        <w:rPr>
          <w:rFonts w:ascii="Geomanist" w:hAnsi="Geomanist" w:cs="Arial"/>
          <w:bCs/>
          <w:sz w:val="18"/>
          <w:szCs w:val="18"/>
          <w:lang w:val="es-ES_tradnl"/>
        </w:rPr>
      </w:pPr>
      <w:r w:rsidRPr="00F8169B">
        <w:rPr>
          <w:rFonts w:ascii="Geomanist" w:hAnsi="Geomanist" w:cs="Arial"/>
          <w:bCs/>
          <w:sz w:val="18"/>
          <w:szCs w:val="18"/>
          <w:lang w:val="es-ES_tradnl"/>
        </w:rPr>
        <w:t xml:space="preserve">Las solicitudes de aclaraciones deberán plantearse de manera concisa y estar directamente vinculadas con los puntos contenidos en la convocatoria a la </w:t>
      </w:r>
      <w:r w:rsidR="005130F9" w:rsidRPr="00F8169B">
        <w:rPr>
          <w:rFonts w:ascii="Geomanist" w:hAnsi="Geomanist" w:cs="Arial"/>
          <w:sz w:val="18"/>
          <w:szCs w:val="18"/>
          <w:shd w:val="clear" w:color="auto" w:fill="FFFFFF"/>
        </w:rPr>
        <w:t xml:space="preserve">Licitación </w:t>
      </w:r>
      <w:r w:rsidR="00A31FB3" w:rsidRPr="00F8169B">
        <w:rPr>
          <w:rFonts w:ascii="Geomanist" w:hAnsi="Geomanist" w:cs="Arial"/>
          <w:sz w:val="18"/>
          <w:szCs w:val="18"/>
          <w:shd w:val="clear" w:color="auto" w:fill="FFFFFF"/>
        </w:rPr>
        <w:t>Pública</w:t>
      </w:r>
      <w:r w:rsidR="005130F9" w:rsidRPr="00F8169B">
        <w:rPr>
          <w:rFonts w:ascii="Geomanist" w:hAnsi="Geomanist" w:cs="Arial"/>
          <w:sz w:val="18"/>
          <w:szCs w:val="18"/>
          <w:shd w:val="clear" w:color="auto" w:fill="FFFFFF"/>
        </w:rPr>
        <w:t xml:space="preserve"> </w:t>
      </w:r>
      <w:r w:rsidR="00E14F2D" w:rsidRPr="00F8169B">
        <w:rPr>
          <w:rFonts w:ascii="Geomanist" w:hAnsi="Geomanist" w:cs="Arial"/>
          <w:sz w:val="18"/>
          <w:szCs w:val="18"/>
          <w:shd w:val="clear" w:color="auto" w:fill="FFFFFF"/>
        </w:rPr>
        <w:t>Nacional,</w:t>
      </w:r>
      <w:r w:rsidRPr="00F8169B">
        <w:rPr>
          <w:rFonts w:ascii="Geomanist" w:hAnsi="Geomanist" w:cs="Arial"/>
          <w:sz w:val="18"/>
          <w:szCs w:val="18"/>
          <w:shd w:val="clear" w:color="auto" w:fill="FFFFFF"/>
        </w:rPr>
        <w:t xml:space="preserve"> </w:t>
      </w:r>
      <w:r w:rsidRPr="00F8169B">
        <w:rPr>
          <w:rFonts w:ascii="Geomanist" w:hAnsi="Geomanist" w:cs="Arial"/>
          <w:bCs/>
          <w:sz w:val="18"/>
          <w:szCs w:val="18"/>
          <w:lang w:val="es-ES_tradnl"/>
        </w:rPr>
        <w:t>indicando el numeral o punto específico con el cual se relaciona. En caso de que las solicitudes no cumplan con los requisitos señalados, podrán s</w:t>
      </w:r>
      <w:r w:rsidR="0088355A" w:rsidRPr="00F8169B">
        <w:rPr>
          <w:rFonts w:ascii="Geomanist" w:hAnsi="Geomanist" w:cs="Arial"/>
          <w:bCs/>
          <w:sz w:val="18"/>
          <w:szCs w:val="18"/>
          <w:lang w:val="es-ES_tradnl"/>
        </w:rPr>
        <w:t xml:space="preserve">er desechadas por la convocante, </w:t>
      </w:r>
      <w:r w:rsidR="0088355A" w:rsidRPr="00F8169B">
        <w:rPr>
          <w:rFonts w:ascii="Geomanist" w:eastAsiaTheme="minorHAnsi" w:hAnsi="Geomanist"/>
          <w:sz w:val="18"/>
          <w:szCs w:val="18"/>
          <w:shd w:val="clear" w:color="auto" w:fill="FFFFFF"/>
        </w:rPr>
        <w:t>conforme al artículo 45  sexto párrafo de “El Reglamento”.</w:t>
      </w:r>
    </w:p>
    <w:p w14:paraId="7F5CDD71" w14:textId="77777777" w:rsidR="00BC6F44" w:rsidRPr="00F8169B" w:rsidRDefault="00BC6F44" w:rsidP="007B719E">
      <w:pPr>
        <w:pStyle w:val="Prrafodelista"/>
        <w:ind w:left="1146"/>
        <w:jc w:val="both"/>
        <w:rPr>
          <w:rFonts w:ascii="Geomanist" w:hAnsi="Geomanist" w:cs="Arial"/>
          <w:bCs/>
          <w:sz w:val="18"/>
          <w:szCs w:val="18"/>
          <w:lang w:val="es-ES_tradnl"/>
        </w:rPr>
      </w:pPr>
    </w:p>
    <w:p w14:paraId="28A83CAD" w14:textId="77777777" w:rsidR="00094002" w:rsidRPr="00F8169B" w:rsidRDefault="00094002" w:rsidP="007B719E">
      <w:pPr>
        <w:pStyle w:val="Prrafodelista"/>
        <w:ind w:left="1146"/>
        <w:jc w:val="both"/>
        <w:rPr>
          <w:rFonts w:ascii="Geomanist" w:hAnsi="Geomanist" w:cs="Arial"/>
          <w:bCs/>
          <w:sz w:val="18"/>
          <w:szCs w:val="18"/>
          <w:lang w:val="es-ES_tradnl"/>
        </w:rPr>
      </w:pPr>
      <w:r w:rsidRPr="00F8169B">
        <w:rPr>
          <w:rFonts w:ascii="Geomanist" w:hAnsi="Geomanist" w:cs="Arial"/>
          <w:bCs/>
          <w:sz w:val="18"/>
          <w:szCs w:val="18"/>
          <w:lang w:val="es-ES_tradnl"/>
        </w:rPr>
        <w:t>La convocante tomará la hora que registre el sistema CompraNet al momento del envío de las solicitudes de</w:t>
      </w:r>
      <w:r w:rsidR="0088355A" w:rsidRPr="00F8169B">
        <w:rPr>
          <w:rFonts w:ascii="Geomanist" w:hAnsi="Geomanist" w:cs="Arial"/>
          <w:bCs/>
          <w:sz w:val="18"/>
          <w:szCs w:val="18"/>
          <w:lang w:val="es-ES_tradnl"/>
        </w:rPr>
        <w:t xml:space="preserve"> aclaraciones de los licitantes, </w:t>
      </w:r>
      <w:r w:rsidR="0088355A" w:rsidRPr="00F8169B">
        <w:rPr>
          <w:rFonts w:ascii="Geomanist" w:eastAsiaTheme="minorHAnsi" w:hAnsi="Geomanist"/>
          <w:sz w:val="18"/>
          <w:szCs w:val="18"/>
          <w:shd w:val="clear" w:color="auto" w:fill="FFFFFF"/>
        </w:rPr>
        <w:t>conforme al artículo 45 último párrafo de “El Reglamento”.</w:t>
      </w:r>
    </w:p>
    <w:p w14:paraId="592C7FCE" w14:textId="77777777" w:rsidR="00094002" w:rsidRPr="00F8169B" w:rsidRDefault="00094002" w:rsidP="007B719E">
      <w:pPr>
        <w:pStyle w:val="Prrafodelista"/>
        <w:ind w:left="1146"/>
        <w:jc w:val="both"/>
        <w:rPr>
          <w:rFonts w:ascii="Geomanist" w:hAnsi="Geomanist" w:cs="Arial"/>
          <w:sz w:val="18"/>
          <w:szCs w:val="18"/>
        </w:rPr>
      </w:pPr>
    </w:p>
    <w:p w14:paraId="1B2FDC34" w14:textId="77777777" w:rsidR="00094002" w:rsidRPr="00F8169B" w:rsidRDefault="00094002" w:rsidP="007B719E">
      <w:pPr>
        <w:pStyle w:val="Prrafodelista"/>
        <w:ind w:left="1146"/>
        <w:jc w:val="both"/>
        <w:rPr>
          <w:rFonts w:ascii="Geomanist" w:hAnsi="Geomanist" w:cs="Arial"/>
          <w:sz w:val="18"/>
          <w:szCs w:val="18"/>
        </w:rPr>
      </w:pPr>
      <w:r w:rsidRPr="00F8169B">
        <w:rPr>
          <w:rFonts w:ascii="Geomanist" w:hAnsi="Geomanist" w:cs="Arial"/>
          <w:sz w:val="18"/>
          <w:szCs w:val="18"/>
        </w:rPr>
        <w:t xml:space="preserve">Cuando los licitantes determinen presentar una proposición conjunta, cualquiera de los integrantes de la agrupación podrá presentar el escrito en el que expresen su interés en participar en la </w:t>
      </w:r>
      <w:r w:rsidR="007865D4" w:rsidRPr="00F8169B">
        <w:rPr>
          <w:rFonts w:ascii="Geomanist" w:hAnsi="Geomanist" w:cs="Arial"/>
          <w:sz w:val="18"/>
          <w:szCs w:val="18"/>
        </w:rPr>
        <w:t>Licitación Pública Nacional</w:t>
      </w:r>
      <w:r w:rsidR="00AA067D" w:rsidRPr="00F8169B">
        <w:rPr>
          <w:rFonts w:ascii="Geomanist" w:hAnsi="Geomanist" w:cs="Arial"/>
          <w:sz w:val="18"/>
          <w:szCs w:val="18"/>
        </w:rPr>
        <w:t xml:space="preserve"> </w:t>
      </w:r>
      <w:r w:rsidRPr="00F8169B">
        <w:rPr>
          <w:rFonts w:ascii="Geomanist" w:hAnsi="Geomanist" w:cs="Arial"/>
          <w:sz w:val="18"/>
          <w:szCs w:val="18"/>
        </w:rPr>
        <w:t>Electrónica, por sí, o en representación de un tercero, manifestando en todos los casos los datos generales del interesado y, en su caso, del representante.</w:t>
      </w:r>
    </w:p>
    <w:p w14:paraId="161F6C9E" w14:textId="77777777" w:rsidR="00094002" w:rsidRPr="00F8169B" w:rsidRDefault="00094002" w:rsidP="007B719E">
      <w:pPr>
        <w:pStyle w:val="Textoindependiente3"/>
        <w:tabs>
          <w:tab w:val="left" w:pos="0"/>
        </w:tabs>
        <w:spacing w:line="276" w:lineRule="auto"/>
        <w:ind w:left="1146"/>
        <w:rPr>
          <w:rFonts w:ascii="Geomanist" w:eastAsiaTheme="minorHAnsi" w:hAnsi="Geomanist"/>
          <w:b w:val="0"/>
          <w:sz w:val="18"/>
          <w:szCs w:val="18"/>
          <w:shd w:val="clear" w:color="auto" w:fill="FFFFFF"/>
          <w:lang w:eastAsia="en-US"/>
        </w:rPr>
      </w:pPr>
      <w:r w:rsidRPr="00F8169B">
        <w:rPr>
          <w:rFonts w:ascii="Geomanist" w:eastAsiaTheme="minorHAnsi" w:hAnsi="Geomanist"/>
          <w:b w:val="0"/>
          <w:sz w:val="18"/>
          <w:szCs w:val="18"/>
          <w:shd w:val="clear" w:color="auto" w:fill="FFFFFF"/>
          <w:lang w:eastAsia="en-US"/>
        </w:rPr>
        <w:t>Al concluir la Junta de Aclaraciones y a juicio de la convocante, podrá señalarse la fecha y hora para la celebración de ulteriores juntas.</w:t>
      </w:r>
    </w:p>
    <w:p w14:paraId="4E96A5F1" w14:textId="77777777" w:rsidR="00094002" w:rsidRPr="00F8169B" w:rsidRDefault="00094002" w:rsidP="007B719E">
      <w:pPr>
        <w:pStyle w:val="Prrafodelista"/>
        <w:ind w:left="1146"/>
        <w:jc w:val="both"/>
        <w:rPr>
          <w:rFonts w:ascii="Geomanist" w:hAnsi="Geomanist" w:cs="Arial"/>
          <w:bCs/>
          <w:color w:val="FF0000"/>
          <w:sz w:val="18"/>
          <w:szCs w:val="18"/>
          <w:lang w:val="es-ES_tradnl"/>
        </w:rPr>
      </w:pPr>
    </w:p>
    <w:p w14:paraId="0468DF67" w14:textId="77777777" w:rsidR="00094002" w:rsidRPr="00F8169B" w:rsidRDefault="00094002" w:rsidP="007B719E">
      <w:pPr>
        <w:pStyle w:val="Prrafodelista"/>
        <w:ind w:left="1146"/>
        <w:jc w:val="both"/>
        <w:rPr>
          <w:rFonts w:ascii="Geomanist" w:hAnsi="Geomanist" w:cs="Arial"/>
          <w:b/>
          <w:sz w:val="18"/>
          <w:szCs w:val="18"/>
        </w:rPr>
      </w:pPr>
      <w:r w:rsidRPr="00F8169B">
        <w:rPr>
          <w:rFonts w:ascii="Geomanist" w:hAnsi="Geomanist" w:cs="Arial"/>
          <w:sz w:val="18"/>
          <w:szCs w:val="18"/>
        </w:rPr>
        <w:t xml:space="preserve">Al finalizar cada acto, </w:t>
      </w:r>
      <w:r w:rsidRPr="00F8169B">
        <w:rPr>
          <w:rFonts w:ascii="Geomanist" w:hAnsi="Geomanist" w:cs="Arial"/>
          <w:sz w:val="18"/>
          <w:szCs w:val="18"/>
          <w:shd w:val="clear" w:color="auto" w:fill="FFFFFF"/>
        </w:rPr>
        <w:t>s</w:t>
      </w:r>
      <w:r w:rsidRPr="00F8169B">
        <w:rPr>
          <w:rFonts w:ascii="Geomanist" w:hAnsi="Geomanist" w:cs="Arial"/>
          <w:bCs/>
          <w:sz w:val="18"/>
          <w:szCs w:val="18"/>
        </w:rPr>
        <w:t xml:space="preserve">e pondrá a disposición de los licitantes, vía sistema CompraNet, el Acta de </w:t>
      </w:r>
      <w:r w:rsidRPr="00F8169B">
        <w:rPr>
          <w:rFonts w:ascii="Geomanist" w:hAnsi="Geomanist" w:cs="Arial"/>
          <w:sz w:val="18"/>
          <w:szCs w:val="18"/>
        </w:rPr>
        <w:t>la Junta de Aclaraciones</w:t>
      </w:r>
      <w:r w:rsidRPr="00F8169B">
        <w:rPr>
          <w:rFonts w:ascii="Geomanist" w:hAnsi="Geomanist" w:cs="Arial"/>
          <w:bCs/>
          <w:sz w:val="18"/>
          <w:szCs w:val="18"/>
        </w:rPr>
        <w:t xml:space="preserve"> el mismo día en que se emita.</w:t>
      </w:r>
      <w:r w:rsidRPr="00F8169B">
        <w:rPr>
          <w:rFonts w:ascii="Geomanist" w:hAnsi="Geomanist" w:cs="Arial"/>
          <w:sz w:val="18"/>
          <w:szCs w:val="18"/>
          <w:shd w:val="clear" w:color="auto" w:fill="FFFFFF"/>
        </w:rPr>
        <w:t xml:space="preserve"> </w:t>
      </w:r>
    </w:p>
    <w:p w14:paraId="464F2585" w14:textId="77777777" w:rsidR="00156DE4" w:rsidRPr="00F8169B" w:rsidRDefault="00094002" w:rsidP="00023BDE">
      <w:pPr>
        <w:ind w:left="426"/>
        <w:jc w:val="both"/>
        <w:rPr>
          <w:rFonts w:ascii="Geomanist" w:hAnsi="Geomanist" w:cs="Arial"/>
          <w:b/>
          <w:bCs/>
          <w:sz w:val="18"/>
          <w:szCs w:val="18"/>
          <w:lang w:val="es-ES_tradnl"/>
        </w:rPr>
      </w:pPr>
      <w:r w:rsidRPr="00F8169B">
        <w:rPr>
          <w:rFonts w:ascii="Geomanist" w:hAnsi="Geomanist" w:cs="Arial"/>
          <w:b/>
          <w:bCs/>
          <w:sz w:val="18"/>
          <w:szCs w:val="18"/>
          <w:lang w:val="es-ES_tradnl"/>
        </w:rPr>
        <w:t xml:space="preserve">b.3 </w:t>
      </w:r>
      <w:r w:rsidR="00156DE4" w:rsidRPr="00F8169B">
        <w:rPr>
          <w:rFonts w:ascii="Geomanist" w:hAnsi="Geomanist" w:cs="Arial"/>
          <w:b/>
          <w:bCs/>
          <w:sz w:val="18"/>
          <w:szCs w:val="18"/>
          <w:lang w:val="es-ES_tradnl"/>
        </w:rPr>
        <w:t>Acto de Presentación y Apertura de Proposiciones</w:t>
      </w:r>
    </w:p>
    <w:p w14:paraId="655F3482" w14:textId="1CB88EDF" w:rsidR="00156DE4" w:rsidRPr="00F8169B" w:rsidRDefault="00156DE4" w:rsidP="007E2810">
      <w:pPr>
        <w:ind w:left="1134"/>
        <w:jc w:val="both"/>
        <w:rPr>
          <w:rFonts w:ascii="Geomanist" w:hAnsi="Geomanist" w:cs="Arial"/>
          <w:sz w:val="18"/>
          <w:szCs w:val="18"/>
          <w:shd w:val="clear" w:color="auto" w:fill="FFFFFF" w:themeFill="background1"/>
        </w:rPr>
      </w:pPr>
      <w:r w:rsidRPr="00F8169B">
        <w:rPr>
          <w:rFonts w:ascii="Geomanist" w:hAnsi="Geomanist" w:cs="Arial"/>
          <w:sz w:val="18"/>
          <w:szCs w:val="18"/>
          <w:shd w:val="clear" w:color="auto" w:fill="FFFFFF"/>
        </w:rPr>
        <w:t xml:space="preserve">El día </w:t>
      </w:r>
      <w:r w:rsidR="00987D96" w:rsidRPr="00F8169B">
        <w:rPr>
          <w:rFonts w:ascii="Geomanist" w:hAnsi="Geomanist" w:cs="Arial"/>
          <w:b/>
          <w:sz w:val="18"/>
          <w:szCs w:val="18"/>
          <w:u w:val="single"/>
          <w:shd w:val="clear" w:color="auto" w:fill="FFFFFF"/>
        </w:rPr>
        <w:t xml:space="preserve"> </w:t>
      </w:r>
      <w:r w:rsidR="005E6168" w:rsidRPr="005E6168">
        <w:rPr>
          <w:rFonts w:ascii="Geomanist" w:hAnsi="Geomanist" w:cs="Arial"/>
          <w:b/>
          <w:sz w:val="18"/>
          <w:szCs w:val="18"/>
          <w:u w:val="single"/>
          <w:shd w:val="clear" w:color="auto" w:fill="FFFFFF"/>
        </w:rPr>
        <w:t>27</w:t>
      </w:r>
      <w:r w:rsidR="00D66F0B" w:rsidRPr="005E6168">
        <w:rPr>
          <w:rFonts w:ascii="Geomanist" w:hAnsi="Geomanist" w:cs="Arial"/>
          <w:b/>
          <w:sz w:val="18"/>
          <w:szCs w:val="18"/>
          <w:u w:val="single"/>
          <w:shd w:val="clear" w:color="auto" w:fill="FFFFFF"/>
        </w:rPr>
        <w:t xml:space="preserve"> </w:t>
      </w:r>
      <w:r w:rsidR="0088355A" w:rsidRPr="005E6168">
        <w:rPr>
          <w:rFonts w:ascii="Geomanist" w:hAnsi="Geomanist" w:cs="Arial"/>
          <w:b/>
          <w:sz w:val="18"/>
          <w:szCs w:val="18"/>
          <w:u w:val="single"/>
          <w:shd w:val="clear" w:color="auto" w:fill="FFFFFF"/>
        </w:rPr>
        <w:t xml:space="preserve"> </w:t>
      </w:r>
      <w:r w:rsidR="00FC5852" w:rsidRPr="005E6168">
        <w:rPr>
          <w:rFonts w:ascii="Geomanist" w:hAnsi="Geomanist" w:cs="Arial"/>
          <w:b/>
          <w:sz w:val="18"/>
          <w:szCs w:val="18"/>
          <w:u w:val="single"/>
          <w:shd w:val="clear" w:color="auto" w:fill="FFFFFF"/>
        </w:rPr>
        <w:t xml:space="preserve">de </w:t>
      </w:r>
      <w:r w:rsidR="00D66F0B" w:rsidRPr="005E6168">
        <w:rPr>
          <w:rFonts w:ascii="Geomanist" w:hAnsi="Geomanist" w:cs="Arial"/>
          <w:b/>
          <w:sz w:val="18"/>
          <w:szCs w:val="18"/>
          <w:u w:val="single"/>
          <w:shd w:val="clear" w:color="auto" w:fill="FFFFFF"/>
        </w:rPr>
        <w:t xml:space="preserve">Diciembre </w:t>
      </w:r>
      <w:r w:rsidR="00BE1882" w:rsidRPr="005E6168">
        <w:rPr>
          <w:rFonts w:ascii="Geomanist" w:hAnsi="Geomanist" w:cs="Arial"/>
          <w:b/>
          <w:sz w:val="18"/>
          <w:szCs w:val="18"/>
          <w:u w:val="single"/>
          <w:shd w:val="clear" w:color="auto" w:fill="FFFFFF"/>
        </w:rPr>
        <w:t xml:space="preserve"> de</w:t>
      </w:r>
      <w:r w:rsidR="00FC5852" w:rsidRPr="005E6168">
        <w:rPr>
          <w:rFonts w:ascii="Geomanist" w:hAnsi="Geomanist" w:cs="Arial"/>
          <w:b/>
          <w:sz w:val="18"/>
          <w:szCs w:val="18"/>
          <w:u w:val="single"/>
          <w:shd w:val="clear" w:color="auto" w:fill="FFFFFF"/>
        </w:rPr>
        <w:t xml:space="preserve">l </w:t>
      </w:r>
      <w:r w:rsidR="00BE1882" w:rsidRPr="005E6168">
        <w:rPr>
          <w:rFonts w:ascii="Geomanist" w:hAnsi="Geomanist" w:cs="Arial"/>
          <w:b/>
          <w:sz w:val="18"/>
          <w:szCs w:val="18"/>
          <w:u w:val="single"/>
          <w:shd w:val="clear" w:color="auto" w:fill="FFFFFF"/>
        </w:rPr>
        <w:t xml:space="preserve"> </w:t>
      </w:r>
      <w:r w:rsidR="005E6168" w:rsidRPr="005E6168">
        <w:rPr>
          <w:rFonts w:ascii="Geomanist" w:hAnsi="Geomanist" w:cs="Arial"/>
          <w:b/>
          <w:sz w:val="18"/>
          <w:szCs w:val="18"/>
          <w:u w:val="single"/>
          <w:shd w:val="clear" w:color="auto" w:fill="FFFFFF"/>
        </w:rPr>
        <w:t>2024</w:t>
      </w:r>
      <w:r w:rsidR="00D66F0B" w:rsidRPr="005E6168">
        <w:rPr>
          <w:rFonts w:ascii="Geomanist" w:hAnsi="Geomanist" w:cs="Arial"/>
          <w:b/>
          <w:sz w:val="18"/>
          <w:szCs w:val="18"/>
          <w:u w:val="single"/>
          <w:shd w:val="clear" w:color="auto" w:fill="FFFFFF"/>
        </w:rPr>
        <w:t xml:space="preserve"> </w:t>
      </w:r>
      <w:r w:rsidRPr="005E6168">
        <w:rPr>
          <w:rFonts w:ascii="Geomanist" w:hAnsi="Geomanist" w:cs="Arial"/>
          <w:b/>
          <w:sz w:val="18"/>
          <w:szCs w:val="18"/>
          <w:u w:val="single"/>
          <w:shd w:val="clear" w:color="auto" w:fill="FFFFFF"/>
        </w:rPr>
        <w:t xml:space="preserve"> </w:t>
      </w:r>
      <w:r w:rsidRPr="005E6168">
        <w:rPr>
          <w:rFonts w:ascii="Geomanist" w:hAnsi="Geomanist" w:cs="Arial"/>
          <w:sz w:val="18"/>
          <w:szCs w:val="18"/>
          <w:u w:val="single"/>
          <w:shd w:val="clear" w:color="auto" w:fill="FFFFFF"/>
        </w:rPr>
        <w:t xml:space="preserve">a las </w:t>
      </w:r>
      <w:r w:rsidR="00D0359E">
        <w:rPr>
          <w:rFonts w:ascii="Geomanist" w:hAnsi="Geomanist" w:cs="Arial"/>
          <w:b/>
          <w:sz w:val="18"/>
          <w:szCs w:val="18"/>
          <w:u w:val="single"/>
          <w:shd w:val="clear" w:color="auto" w:fill="FFFFFF"/>
        </w:rPr>
        <w:t xml:space="preserve">16:00 </w:t>
      </w:r>
      <w:proofErr w:type="gramStart"/>
      <w:r w:rsidRPr="005E6168">
        <w:rPr>
          <w:rFonts w:ascii="Geomanist" w:hAnsi="Geomanist" w:cs="Arial"/>
          <w:b/>
          <w:sz w:val="18"/>
          <w:szCs w:val="18"/>
          <w:u w:val="single"/>
          <w:shd w:val="clear" w:color="auto" w:fill="FFFFFF"/>
        </w:rPr>
        <w:t>horas</w:t>
      </w:r>
      <w:r w:rsidRPr="00F8169B">
        <w:rPr>
          <w:rFonts w:ascii="Geomanist" w:hAnsi="Geomanist" w:cs="Arial"/>
          <w:sz w:val="18"/>
          <w:szCs w:val="18"/>
          <w:shd w:val="clear" w:color="auto" w:fill="FFFFFF"/>
        </w:rPr>
        <w:t xml:space="preserve"> </w:t>
      </w:r>
      <w:r w:rsidR="00D66F0B" w:rsidRPr="00F8169B">
        <w:rPr>
          <w:rFonts w:ascii="Geomanist" w:hAnsi="Geomanist" w:cs="Arial"/>
          <w:sz w:val="18"/>
          <w:szCs w:val="18"/>
          <w:shd w:val="clear" w:color="auto" w:fill="FFFFFF"/>
        </w:rPr>
        <w:t>,</w:t>
      </w:r>
      <w:proofErr w:type="gramEnd"/>
      <w:r w:rsidR="00D66F0B" w:rsidRPr="00F8169B">
        <w:rPr>
          <w:rFonts w:ascii="Geomanist" w:hAnsi="Geomanist" w:cs="Arial"/>
          <w:sz w:val="18"/>
          <w:szCs w:val="18"/>
          <w:shd w:val="clear" w:color="auto" w:fill="FFFFFF"/>
        </w:rPr>
        <w:t xml:space="preserve"> </w:t>
      </w:r>
      <w:r w:rsidRPr="00F8169B">
        <w:rPr>
          <w:rFonts w:ascii="Geomanist" w:hAnsi="Geomanist" w:cs="Arial"/>
          <w:sz w:val="18"/>
          <w:szCs w:val="18"/>
          <w:shd w:val="clear" w:color="auto" w:fill="FFFFFF"/>
        </w:rPr>
        <w:t xml:space="preserve">se llevará a cabo el acto de Presentación y Apertura de Proposiciones, </w:t>
      </w:r>
      <w:r w:rsidR="005F2F43" w:rsidRPr="00F8169B">
        <w:rPr>
          <w:rFonts w:ascii="Geomanist" w:hAnsi="Geomanist" w:cs="Arial"/>
          <w:sz w:val="18"/>
          <w:szCs w:val="18"/>
          <w:shd w:val="clear" w:color="auto" w:fill="FFFFFF"/>
        </w:rPr>
        <w:t xml:space="preserve">en el </w:t>
      </w:r>
      <w:r w:rsidR="005F2F43" w:rsidRPr="00F8169B">
        <w:rPr>
          <w:rFonts w:ascii="Geomanist" w:hAnsi="Geomanist" w:cs="Arial"/>
          <w:sz w:val="18"/>
          <w:szCs w:val="18"/>
        </w:rPr>
        <w:t xml:space="preserve">Departamento de Conservación y Servicios Generales, planta baja del OOAD Regional Nuevo León, ubicado en Gregorio Torres Quevedo No. 1950 </w:t>
      </w:r>
      <w:proofErr w:type="spellStart"/>
      <w:r w:rsidR="005F2F43" w:rsidRPr="00F8169B">
        <w:rPr>
          <w:rFonts w:ascii="Geomanist" w:hAnsi="Geomanist" w:cs="Arial"/>
          <w:sz w:val="18"/>
          <w:szCs w:val="18"/>
        </w:rPr>
        <w:t>Ote</w:t>
      </w:r>
      <w:proofErr w:type="spellEnd"/>
      <w:r w:rsidR="005F2F43" w:rsidRPr="00F8169B">
        <w:rPr>
          <w:rFonts w:ascii="Geomanist" w:hAnsi="Geomanist" w:cs="Arial"/>
          <w:sz w:val="18"/>
          <w:szCs w:val="18"/>
        </w:rPr>
        <w:t>, Col Centro, Monterrey, Nuevo León, C.P. 64000</w:t>
      </w:r>
      <w:r w:rsidRPr="00F8169B">
        <w:rPr>
          <w:rFonts w:ascii="Geomanist" w:hAnsi="Geomanist" w:cs="Arial"/>
          <w:sz w:val="18"/>
          <w:szCs w:val="18"/>
          <w:shd w:val="clear" w:color="auto" w:fill="FFFFFF"/>
        </w:rPr>
        <w:t xml:space="preserve">, </w:t>
      </w:r>
      <w:r w:rsidR="007E2810" w:rsidRPr="00F8169B">
        <w:rPr>
          <w:rFonts w:ascii="Geomanist" w:hAnsi="Geomanist" w:cs="Arial"/>
          <w:sz w:val="18"/>
          <w:szCs w:val="18"/>
        </w:rPr>
        <w:t>mediante el S</w:t>
      </w:r>
      <w:r w:rsidRPr="00F8169B">
        <w:rPr>
          <w:rFonts w:ascii="Geomanist" w:hAnsi="Geomanist" w:cs="Arial"/>
          <w:sz w:val="18"/>
          <w:szCs w:val="18"/>
        </w:rPr>
        <w:t>istema CompraNet</w:t>
      </w:r>
      <w:r w:rsidRPr="00F8169B">
        <w:rPr>
          <w:rFonts w:ascii="Geomanist" w:hAnsi="Geomanist" w:cs="Arial"/>
          <w:sz w:val="18"/>
          <w:szCs w:val="18"/>
          <w:shd w:val="clear" w:color="auto" w:fill="FFFFFF"/>
        </w:rPr>
        <w:t xml:space="preserve">; de conformidad con lo previsto en los artículos 26 Bis., fracción II, 34, 35, fracción III, 37 Bis. de </w:t>
      </w:r>
      <w:r w:rsidRPr="00F8169B">
        <w:rPr>
          <w:rFonts w:ascii="Geomanist" w:hAnsi="Geomanist" w:cs="Arial"/>
          <w:b/>
          <w:bCs/>
          <w:sz w:val="18"/>
          <w:szCs w:val="18"/>
          <w:shd w:val="clear" w:color="auto" w:fill="FFFFFF"/>
        </w:rPr>
        <w:t>“La Ley”</w:t>
      </w:r>
      <w:r w:rsidRPr="00F8169B">
        <w:rPr>
          <w:rFonts w:ascii="Geomanist" w:hAnsi="Geomanist" w:cs="Arial"/>
          <w:sz w:val="18"/>
          <w:szCs w:val="18"/>
          <w:shd w:val="clear" w:color="auto" w:fill="FFFFFF"/>
        </w:rPr>
        <w:t xml:space="preserve">, así como 48 y 50 de </w:t>
      </w:r>
      <w:r w:rsidRPr="00F8169B">
        <w:rPr>
          <w:rFonts w:ascii="Geomanist" w:hAnsi="Geomanist" w:cs="Arial"/>
          <w:b/>
          <w:bCs/>
          <w:sz w:val="18"/>
          <w:szCs w:val="18"/>
          <w:shd w:val="clear" w:color="auto" w:fill="FFFFFF"/>
        </w:rPr>
        <w:t>“El Reglamento”</w:t>
      </w:r>
      <w:r w:rsidRPr="00F8169B">
        <w:rPr>
          <w:rFonts w:ascii="Geomanist" w:hAnsi="Geomanist" w:cs="Arial"/>
          <w:sz w:val="18"/>
          <w:szCs w:val="18"/>
          <w:shd w:val="clear" w:color="auto" w:fill="FFFFFF"/>
        </w:rPr>
        <w:t>.</w:t>
      </w:r>
    </w:p>
    <w:p w14:paraId="106E4D39" w14:textId="77777777" w:rsidR="00156DE4" w:rsidRPr="00F8169B" w:rsidRDefault="00156DE4" w:rsidP="00023BDE">
      <w:pPr>
        <w:ind w:left="1134"/>
        <w:jc w:val="both"/>
        <w:rPr>
          <w:rFonts w:ascii="Geomanist" w:hAnsi="Geomanist" w:cs="Arial"/>
          <w:sz w:val="18"/>
          <w:szCs w:val="18"/>
        </w:rPr>
      </w:pPr>
      <w:r w:rsidRPr="00F8169B">
        <w:rPr>
          <w:rFonts w:ascii="Geomanist" w:hAnsi="Geomanist" w:cs="Arial"/>
          <w:sz w:val="18"/>
          <w:szCs w:val="18"/>
        </w:rPr>
        <w:t xml:space="preserve">De conformidad con el artículo 29, fracción VI de </w:t>
      </w:r>
      <w:r w:rsidRPr="00F8169B">
        <w:rPr>
          <w:rFonts w:ascii="Geomanist" w:hAnsi="Geomanist" w:cs="Arial"/>
          <w:b/>
          <w:bCs/>
          <w:sz w:val="18"/>
          <w:szCs w:val="18"/>
        </w:rPr>
        <w:t>“La Ley”</w:t>
      </w:r>
      <w:r w:rsidRPr="00F8169B">
        <w:rPr>
          <w:rFonts w:ascii="Geomanist" w:hAnsi="Geomanist" w:cs="Arial"/>
          <w:sz w:val="18"/>
          <w:szCs w:val="18"/>
        </w:rPr>
        <w:t xml:space="preserve">, para intervenir en el acto de Presentación y Apertura de Proposiciones, el licitante presentará mediante el sistema CompraNet, un escrito en el que manifieste, bajo protesta de decir verdad, que cuenta con facultades suficientes para comprometerse por sí o por su representada, pudiendo utilizar el </w:t>
      </w:r>
      <w:r w:rsidRPr="00F8169B">
        <w:rPr>
          <w:rFonts w:ascii="Geomanist" w:hAnsi="Geomanist" w:cs="Arial"/>
          <w:b/>
          <w:sz w:val="18"/>
          <w:szCs w:val="18"/>
        </w:rPr>
        <w:t>FORMATO 03</w:t>
      </w:r>
      <w:r w:rsidR="007E2810" w:rsidRPr="00F8169B">
        <w:rPr>
          <w:rFonts w:ascii="Geomanist" w:hAnsi="Geomanist" w:cs="Arial"/>
          <w:b/>
          <w:sz w:val="18"/>
          <w:szCs w:val="18"/>
        </w:rPr>
        <w:t xml:space="preserve"> </w:t>
      </w:r>
      <w:r w:rsidR="007E2810" w:rsidRPr="00F8169B">
        <w:rPr>
          <w:rFonts w:ascii="Geomanist" w:hAnsi="Geomanist" w:cs="Arial"/>
          <w:sz w:val="18"/>
          <w:szCs w:val="18"/>
        </w:rPr>
        <w:t>de la presente convocatoria</w:t>
      </w:r>
      <w:r w:rsidRPr="00F8169B">
        <w:rPr>
          <w:rFonts w:ascii="Geomanist" w:hAnsi="Geomanist" w:cs="Arial"/>
          <w:bCs/>
          <w:sz w:val="18"/>
          <w:szCs w:val="18"/>
        </w:rPr>
        <w:t>,</w:t>
      </w:r>
      <w:r w:rsidRPr="00F8169B">
        <w:rPr>
          <w:rFonts w:ascii="Geomanist" w:hAnsi="Geomanist" w:cs="Arial"/>
          <w:sz w:val="18"/>
          <w:szCs w:val="18"/>
        </w:rPr>
        <w:t xml:space="preserve"> mismo</w:t>
      </w:r>
      <w:r w:rsidR="007E2810" w:rsidRPr="00F8169B">
        <w:rPr>
          <w:rFonts w:ascii="Geomanist" w:hAnsi="Geomanist" w:cs="Arial"/>
          <w:sz w:val="18"/>
          <w:szCs w:val="18"/>
        </w:rPr>
        <w:t>,</w:t>
      </w:r>
      <w:r w:rsidRPr="00F8169B">
        <w:rPr>
          <w:rFonts w:ascii="Geomanist" w:hAnsi="Geomanist" w:cs="Arial"/>
          <w:sz w:val="18"/>
          <w:szCs w:val="18"/>
        </w:rPr>
        <w:t xml:space="preserve"> que deberá estar dentro del sobre generado a través del </w:t>
      </w:r>
      <w:r w:rsidR="007E2810" w:rsidRPr="00F8169B">
        <w:rPr>
          <w:rFonts w:ascii="Geomanist" w:hAnsi="Geomanist" w:cs="Arial"/>
          <w:sz w:val="18"/>
          <w:szCs w:val="18"/>
        </w:rPr>
        <w:t>S</w:t>
      </w:r>
      <w:r w:rsidRPr="00F8169B">
        <w:rPr>
          <w:rFonts w:ascii="Geomanist" w:hAnsi="Geomanist" w:cs="Arial"/>
          <w:sz w:val="18"/>
          <w:szCs w:val="18"/>
        </w:rPr>
        <w:t xml:space="preserve">istema CompraNet, que contenga la proposición. </w:t>
      </w:r>
    </w:p>
    <w:p w14:paraId="7295500E" w14:textId="77777777" w:rsidR="00156DE4" w:rsidRPr="00F8169B" w:rsidRDefault="00156DE4" w:rsidP="00023BDE">
      <w:pPr>
        <w:ind w:left="1134"/>
        <w:jc w:val="both"/>
        <w:rPr>
          <w:rFonts w:ascii="Geomanist" w:hAnsi="Geomanist" w:cs="Arial"/>
          <w:sz w:val="18"/>
          <w:szCs w:val="18"/>
        </w:rPr>
      </w:pPr>
      <w:r w:rsidRPr="00F8169B">
        <w:rPr>
          <w:rFonts w:ascii="Geomanist" w:hAnsi="Geomanist" w:cs="Arial"/>
          <w:sz w:val="18"/>
          <w:szCs w:val="18"/>
        </w:rPr>
        <w:t xml:space="preserve">Asimismo, dentro del sobre generado a través del sistema CompraNet, deberá adjuntar copia simple por ambos lados de su identificación oficial vigente con fotografía, tratándose de personas físicas y, en el caso de personas morales, de la persona que firme la proposición. </w:t>
      </w:r>
    </w:p>
    <w:p w14:paraId="652D2CCF" w14:textId="77777777" w:rsidR="00094002" w:rsidRPr="00F8169B" w:rsidRDefault="00094002" w:rsidP="00023BDE">
      <w:pPr>
        <w:pStyle w:val="NormalWeb"/>
        <w:spacing w:before="0" w:beforeAutospacing="0" w:after="0" w:afterAutospacing="0" w:line="276" w:lineRule="auto"/>
        <w:ind w:left="1134"/>
        <w:contextualSpacing/>
        <w:jc w:val="both"/>
        <w:rPr>
          <w:rFonts w:ascii="Geomanist" w:hAnsi="Geomanist" w:cs="Arial"/>
          <w:sz w:val="18"/>
          <w:szCs w:val="18"/>
          <w:lang w:eastAsia="es-ES"/>
        </w:rPr>
      </w:pPr>
      <w:r w:rsidRPr="00F8169B">
        <w:rPr>
          <w:rFonts w:ascii="Geomanist" w:hAnsi="Geomanist" w:cs="Arial"/>
          <w:sz w:val="18"/>
          <w:szCs w:val="18"/>
          <w:lang w:eastAsia="es-ES"/>
        </w:rPr>
        <w:t xml:space="preserve">En caso de proposiciones conjuntas, el representante común de la agrupación deberá señalar que la proposición se presenta en forma conjunta. </w:t>
      </w:r>
    </w:p>
    <w:p w14:paraId="111CE7A1" w14:textId="77777777" w:rsidR="00094002" w:rsidRPr="00F8169B" w:rsidRDefault="00094002" w:rsidP="00023BDE">
      <w:pPr>
        <w:pStyle w:val="NormalWeb"/>
        <w:spacing w:before="0" w:beforeAutospacing="0" w:after="0" w:afterAutospacing="0" w:line="276" w:lineRule="auto"/>
        <w:ind w:left="1134"/>
        <w:contextualSpacing/>
        <w:jc w:val="both"/>
        <w:rPr>
          <w:rFonts w:ascii="Geomanist" w:hAnsi="Geomanist" w:cs="Arial"/>
          <w:sz w:val="18"/>
          <w:szCs w:val="18"/>
          <w:lang w:eastAsia="es-ES"/>
        </w:rPr>
      </w:pPr>
    </w:p>
    <w:p w14:paraId="1CEECA95" w14:textId="77777777" w:rsidR="00156DE4" w:rsidRPr="00F8169B" w:rsidRDefault="00156DE4" w:rsidP="00023BDE">
      <w:pPr>
        <w:pStyle w:val="NormalWeb"/>
        <w:spacing w:before="0" w:beforeAutospacing="0" w:after="0" w:afterAutospacing="0" w:line="276" w:lineRule="auto"/>
        <w:ind w:left="1134"/>
        <w:contextualSpacing/>
        <w:jc w:val="both"/>
        <w:rPr>
          <w:rFonts w:ascii="Geomanist" w:hAnsi="Geomanist" w:cs="Arial"/>
          <w:sz w:val="18"/>
          <w:szCs w:val="18"/>
        </w:rPr>
      </w:pPr>
      <w:r w:rsidRPr="00F8169B">
        <w:rPr>
          <w:rFonts w:ascii="Geomanist" w:hAnsi="Geomanist" w:cs="Arial"/>
          <w:sz w:val="18"/>
          <w:szCs w:val="18"/>
          <w:lang w:eastAsia="es-ES"/>
        </w:rPr>
        <w:lastRenderedPageBreak/>
        <w:t xml:space="preserve">El licitante </w:t>
      </w:r>
      <w:r w:rsidRPr="00F8169B">
        <w:rPr>
          <w:rFonts w:ascii="Geomanist" w:hAnsi="Geomanist" w:cs="Arial"/>
          <w:sz w:val="18"/>
          <w:szCs w:val="18"/>
        </w:rPr>
        <w:t xml:space="preserve">deberá enviar su proposición en sobre generado a través del sistema CompraNet, utilizando los medios de identificación electrónica.   </w:t>
      </w:r>
    </w:p>
    <w:p w14:paraId="0FDE675C" w14:textId="77777777" w:rsidR="00156DE4" w:rsidRPr="00F8169B" w:rsidRDefault="00156DE4" w:rsidP="00023BDE">
      <w:pPr>
        <w:pStyle w:val="Sangradetextonormal"/>
        <w:spacing w:after="0" w:line="276" w:lineRule="auto"/>
        <w:ind w:left="1134"/>
        <w:jc w:val="both"/>
        <w:rPr>
          <w:rFonts w:ascii="Geomanist" w:hAnsi="Geomanist" w:cs="Arial"/>
          <w:sz w:val="18"/>
          <w:szCs w:val="18"/>
          <w:lang w:val="es-MX" w:eastAsia="en-US"/>
        </w:rPr>
      </w:pPr>
    </w:p>
    <w:p w14:paraId="622FF4DC" w14:textId="77777777" w:rsidR="00156DE4" w:rsidRPr="00F8169B" w:rsidRDefault="00156DE4" w:rsidP="00023BDE">
      <w:pPr>
        <w:pStyle w:val="Sangradetextonormal"/>
        <w:spacing w:after="0" w:line="276" w:lineRule="auto"/>
        <w:ind w:left="1134"/>
        <w:jc w:val="both"/>
        <w:rPr>
          <w:rFonts w:ascii="Geomanist" w:hAnsi="Geomanist" w:cs="Arial"/>
          <w:sz w:val="18"/>
          <w:szCs w:val="18"/>
          <w:lang w:val="es-MX" w:eastAsia="en-US"/>
        </w:rPr>
      </w:pPr>
      <w:r w:rsidRPr="00F8169B">
        <w:rPr>
          <w:rFonts w:ascii="Geomanist" w:hAnsi="Geomanist" w:cs="Arial"/>
          <w:sz w:val="18"/>
          <w:szCs w:val="18"/>
          <w:lang w:val="es-MX" w:eastAsia="en-US"/>
        </w:rPr>
        <w:t>Se revisarán de forma cuantitativa (en general) las proposiciones técnicas conformadas por la documentación legal y técnica, sin que ello implique la evaluación de su contenido, para proseguir a dar lectura al importe total de cada una de las proposiciones económicas.</w:t>
      </w:r>
    </w:p>
    <w:p w14:paraId="64D17DDA" w14:textId="77777777" w:rsidR="00156DE4" w:rsidRPr="00F8169B" w:rsidRDefault="00156DE4" w:rsidP="00023BDE">
      <w:pPr>
        <w:pStyle w:val="Sangradetextonormal"/>
        <w:spacing w:after="0" w:line="276" w:lineRule="auto"/>
        <w:ind w:left="1134"/>
        <w:jc w:val="both"/>
        <w:rPr>
          <w:rFonts w:ascii="Geomanist" w:hAnsi="Geomanist" w:cs="Arial"/>
          <w:color w:val="FF0000"/>
          <w:sz w:val="18"/>
          <w:szCs w:val="18"/>
          <w:lang w:val="es-MX" w:eastAsia="en-US"/>
        </w:rPr>
      </w:pPr>
    </w:p>
    <w:p w14:paraId="53D5FD8B" w14:textId="77777777" w:rsidR="00156DE4" w:rsidRPr="00F8169B" w:rsidRDefault="00156DE4" w:rsidP="00023BDE">
      <w:pPr>
        <w:pStyle w:val="Textoindependiente3"/>
        <w:spacing w:line="276" w:lineRule="auto"/>
        <w:ind w:left="1134"/>
        <w:rPr>
          <w:rFonts w:ascii="Geomanist" w:hAnsi="Geomanist"/>
          <w:b w:val="0"/>
          <w:sz w:val="18"/>
          <w:szCs w:val="18"/>
          <w:lang w:eastAsia="en-US"/>
        </w:rPr>
      </w:pPr>
      <w:r w:rsidRPr="00F8169B">
        <w:rPr>
          <w:rFonts w:ascii="Geomanist" w:hAnsi="Geomanist"/>
          <w:b w:val="0"/>
          <w:sz w:val="18"/>
          <w:szCs w:val="18"/>
          <w:lang w:eastAsia="en-US"/>
        </w:rPr>
        <w:t>Se levantará acta que servirá de constancia de la celebración del acto de Presentación y Apertura de Proposiciones.</w:t>
      </w:r>
    </w:p>
    <w:p w14:paraId="536CA62C" w14:textId="77777777" w:rsidR="00156DE4" w:rsidRPr="00F8169B" w:rsidRDefault="00156DE4" w:rsidP="00023BDE">
      <w:pPr>
        <w:pStyle w:val="NormalWeb"/>
        <w:spacing w:before="0" w:beforeAutospacing="0" w:after="0" w:afterAutospacing="0" w:line="276" w:lineRule="auto"/>
        <w:ind w:left="1134"/>
        <w:contextualSpacing/>
        <w:jc w:val="both"/>
        <w:rPr>
          <w:rFonts w:ascii="Geomanist" w:hAnsi="Geomanist" w:cs="Arial"/>
          <w:color w:val="FF0000"/>
          <w:sz w:val="18"/>
          <w:szCs w:val="18"/>
        </w:rPr>
      </w:pPr>
    </w:p>
    <w:p w14:paraId="0A2FB650" w14:textId="77777777" w:rsidR="00156DE4" w:rsidRPr="00F8169B" w:rsidRDefault="00156DE4" w:rsidP="00023BDE">
      <w:pPr>
        <w:tabs>
          <w:tab w:val="left" w:pos="1134"/>
        </w:tabs>
        <w:ind w:left="1134"/>
        <w:jc w:val="both"/>
        <w:rPr>
          <w:rFonts w:ascii="Geomanist" w:hAnsi="Geomanist" w:cs="Arial"/>
          <w:sz w:val="18"/>
          <w:szCs w:val="18"/>
        </w:rPr>
      </w:pPr>
      <w:r w:rsidRPr="00F8169B">
        <w:rPr>
          <w:rFonts w:ascii="Geomanist" w:hAnsi="Geomanist" w:cs="Arial"/>
          <w:sz w:val="18"/>
          <w:szCs w:val="18"/>
        </w:rPr>
        <w:t xml:space="preserve">El servidor público que presida el acto de Presentación y Apertura de Proposiciones, será el único facultado para tomar todas las decisiones durante la realización del acto, en los términos de </w:t>
      </w:r>
      <w:r w:rsidRPr="00F8169B">
        <w:rPr>
          <w:rFonts w:ascii="Geomanist" w:hAnsi="Geomanist" w:cs="Arial"/>
          <w:b/>
          <w:bCs/>
          <w:sz w:val="18"/>
          <w:szCs w:val="18"/>
        </w:rPr>
        <w:t>“La Ley”</w:t>
      </w:r>
      <w:r w:rsidRPr="00F8169B">
        <w:rPr>
          <w:rFonts w:ascii="Geomanist" w:hAnsi="Geomanist" w:cs="Arial"/>
          <w:sz w:val="18"/>
          <w:szCs w:val="18"/>
        </w:rPr>
        <w:t xml:space="preserve"> y </w:t>
      </w:r>
      <w:r w:rsidRPr="00F8169B">
        <w:rPr>
          <w:rFonts w:ascii="Geomanist" w:hAnsi="Geomanist" w:cs="Arial"/>
          <w:b/>
          <w:bCs/>
          <w:sz w:val="18"/>
          <w:szCs w:val="18"/>
        </w:rPr>
        <w:t>“El Reglamento”</w:t>
      </w:r>
    </w:p>
    <w:p w14:paraId="6371C3BF" w14:textId="77777777" w:rsidR="00156DE4" w:rsidRPr="00F8169B" w:rsidRDefault="00156DE4" w:rsidP="00023BDE">
      <w:pPr>
        <w:ind w:left="1134"/>
        <w:jc w:val="both"/>
        <w:rPr>
          <w:rFonts w:ascii="Geomanist" w:hAnsi="Geomanist" w:cs="Arial"/>
          <w:sz w:val="18"/>
          <w:szCs w:val="18"/>
          <w:shd w:val="clear" w:color="auto" w:fill="FFFFFF"/>
        </w:rPr>
      </w:pPr>
      <w:r w:rsidRPr="00F8169B">
        <w:rPr>
          <w:rFonts w:ascii="Geomanist" w:hAnsi="Geomanist" w:cs="Arial"/>
          <w:sz w:val="18"/>
          <w:szCs w:val="18"/>
        </w:rPr>
        <w:t xml:space="preserve">Al finalizar el acto, </w:t>
      </w:r>
      <w:r w:rsidRPr="00F8169B">
        <w:rPr>
          <w:rFonts w:ascii="Geomanist" w:hAnsi="Geomanist" w:cs="Arial"/>
          <w:sz w:val="18"/>
          <w:szCs w:val="18"/>
          <w:shd w:val="clear" w:color="auto" w:fill="FFFFFF"/>
        </w:rPr>
        <w:t>s</w:t>
      </w:r>
      <w:r w:rsidRPr="00F8169B">
        <w:rPr>
          <w:rFonts w:ascii="Geomanist" w:hAnsi="Geomanist" w:cs="Arial"/>
          <w:bCs/>
          <w:sz w:val="18"/>
          <w:szCs w:val="18"/>
        </w:rPr>
        <w:t xml:space="preserve">e pondrá a disposición de los licitantes, vía </w:t>
      </w:r>
      <w:r w:rsidR="00EC797D" w:rsidRPr="00F8169B">
        <w:rPr>
          <w:rFonts w:ascii="Geomanist" w:hAnsi="Geomanist" w:cs="Arial"/>
          <w:bCs/>
          <w:sz w:val="18"/>
          <w:szCs w:val="18"/>
        </w:rPr>
        <w:t>S</w:t>
      </w:r>
      <w:r w:rsidRPr="00F8169B">
        <w:rPr>
          <w:rFonts w:ascii="Geomanist" w:hAnsi="Geomanist" w:cs="Arial"/>
          <w:bCs/>
          <w:sz w:val="18"/>
          <w:szCs w:val="18"/>
        </w:rPr>
        <w:t xml:space="preserve">istema CompraNet, el Acta de </w:t>
      </w:r>
      <w:r w:rsidRPr="00F8169B">
        <w:rPr>
          <w:rFonts w:ascii="Geomanist" w:hAnsi="Geomanist" w:cs="Arial"/>
          <w:sz w:val="18"/>
          <w:szCs w:val="18"/>
        </w:rPr>
        <w:t>Presentación y Apertura de Proposiciones</w:t>
      </w:r>
      <w:r w:rsidRPr="00F8169B">
        <w:rPr>
          <w:rFonts w:ascii="Geomanist" w:hAnsi="Geomanist" w:cs="Arial"/>
          <w:bCs/>
          <w:sz w:val="18"/>
          <w:szCs w:val="18"/>
        </w:rPr>
        <w:t>.</w:t>
      </w:r>
      <w:r w:rsidRPr="00F8169B">
        <w:rPr>
          <w:rFonts w:ascii="Geomanist" w:hAnsi="Geomanist" w:cs="Arial"/>
          <w:sz w:val="18"/>
          <w:szCs w:val="18"/>
          <w:shd w:val="clear" w:color="auto" w:fill="FFFFFF"/>
        </w:rPr>
        <w:t xml:space="preserve"> </w:t>
      </w:r>
    </w:p>
    <w:p w14:paraId="1E6F686E" w14:textId="77777777" w:rsidR="00156DE4" w:rsidRPr="00F8169B" w:rsidRDefault="009E2F07" w:rsidP="009E2F07">
      <w:pPr>
        <w:ind w:left="709" w:hanging="283"/>
        <w:jc w:val="both"/>
        <w:rPr>
          <w:rFonts w:ascii="Geomanist" w:hAnsi="Geomanist" w:cs="Arial"/>
          <w:b/>
          <w:bCs/>
          <w:sz w:val="18"/>
          <w:szCs w:val="18"/>
          <w:lang w:val="es-ES_tradnl"/>
        </w:rPr>
      </w:pPr>
      <w:r w:rsidRPr="00F8169B">
        <w:rPr>
          <w:rFonts w:ascii="Geomanist" w:hAnsi="Geomanist" w:cs="Arial"/>
          <w:b/>
          <w:bCs/>
          <w:sz w:val="18"/>
          <w:szCs w:val="18"/>
          <w:lang w:val="es-ES_tradnl"/>
        </w:rPr>
        <w:t xml:space="preserve">     </w:t>
      </w:r>
      <w:r w:rsidR="00156DE4" w:rsidRPr="00F8169B">
        <w:rPr>
          <w:rFonts w:ascii="Geomanist" w:hAnsi="Geomanist" w:cs="Arial"/>
          <w:b/>
          <w:bCs/>
          <w:sz w:val="18"/>
          <w:szCs w:val="18"/>
          <w:lang w:val="es-ES_tradnl"/>
        </w:rPr>
        <w:t>b.4 Fallo</w:t>
      </w:r>
    </w:p>
    <w:p w14:paraId="330608F9" w14:textId="166D6A6B" w:rsidR="00156DE4" w:rsidRPr="00F8169B" w:rsidRDefault="00156DE4" w:rsidP="00EC797D">
      <w:pPr>
        <w:ind w:left="1134"/>
        <w:jc w:val="both"/>
        <w:rPr>
          <w:rFonts w:ascii="Geomanist" w:hAnsi="Geomanist" w:cs="Arial"/>
          <w:sz w:val="18"/>
          <w:szCs w:val="18"/>
          <w:shd w:val="clear" w:color="auto" w:fill="FFFFFF" w:themeFill="background1"/>
        </w:rPr>
      </w:pPr>
      <w:r w:rsidRPr="00F8169B">
        <w:rPr>
          <w:rFonts w:ascii="Geomanist" w:hAnsi="Geomanist" w:cs="Arial"/>
          <w:sz w:val="18"/>
          <w:szCs w:val="18"/>
          <w:shd w:val="clear" w:color="auto" w:fill="FFFFFF"/>
        </w:rPr>
        <w:t xml:space="preserve">El día </w:t>
      </w:r>
      <w:r w:rsidR="005E6168" w:rsidRPr="005E6168">
        <w:rPr>
          <w:rFonts w:ascii="Geomanist" w:hAnsi="Geomanist" w:cs="Arial"/>
          <w:b/>
          <w:sz w:val="18"/>
          <w:szCs w:val="18"/>
          <w:u w:val="single"/>
          <w:shd w:val="clear" w:color="auto" w:fill="FFFFFF"/>
        </w:rPr>
        <w:t>30</w:t>
      </w:r>
      <w:r w:rsidR="0070524D" w:rsidRPr="005E6168">
        <w:rPr>
          <w:rFonts w:ascii="Geomanist" w:hAnsi="Geomanist" w:cs="Arial"/>
          <w:b/>
          <w:sz w:val="18"/>
          <w:szCs w:val="18"/>
          <w:u w:val="single"/>
          <w:shd w:val="clear" w:color="auto" w:fill="FFFFFF"/>
        </w:rPr>
        <w:t xml:space="preserve"> </w:t>
      </w:r>
      <w:r w:rsidR="00A51374" w:rsidRPr="005E6168">
        <w:rPr>
          <w:rFonts w:ascii="Geomanist" w:hAnsi="Geomanist" w:cs="Arial"/>
          <w:b/>
          <w:sz w:val="18"/>
          <w:szCs w:val="18"/>
          <w:u w:val="single"/>
          <w:shd w:val="clear" w:color="auto" w:fill="FFFFFF"/>
        </w:rPr>
        <w:t xml:space="preserve"> </w:t>
      </w:r>
      <w:r w:rsidR="00FC5852" w:rsidRPr="005E6168">
        <w:rPr>
          <w:rFonts w:ascii="Geomanist" w:hAnsi="Geomanist" w:cs="Arial"/>
          <w:b/>
          <w:sz w:val="18"/>
          <w:szCs w:val="18"/>
          <w:u w:val="single"/>
          <w:shd w:val="clear" w:color="auto" w:fill="FFFFFF"/>
        </w:rPr>
        <w:t xml:space="preserve">de </w:t>
      </w:r>
      <w:r w:rsidR="00326C0C" w:rsidRPr="005E6168">
        <w:rPr>
          <w:rFonts w:ascii="Geomanist" w:hAnsi="Geomanist" w:cs="Arial"/>
          <w:b/>
          <w:sz w:val="18"/>
          <w:szCs w:val="18"/>
          <w:u w:val="single"/>
          <w:shd w:val="clear" w:color="auto" w:fill="FFFFFF"/>
        </w:rPr>
        <w:t xml:space="preserve">Diciembre </w:t>
      </w:r>
      <w:r w:rsidR="00FC5852" w:rsidRPr="005E6168">
        <w:rPr>
          <w:rFonts w:ascii="Geomanist" w:hAnsi="Geomanist" w:cs="Arial"/>
          <w:b/>
          <w:sz w:val="18"/>
          <w:szCs w:val="18"/>
          <w:u w:val="single"/>
          <w:shd w:val="clear" w:color="auto" w:fill="FFFFFF"/>
        </w:rPr>
        <w:t xml:space="preserve"> </w:t>
      </w:r>
      <w:r w:rsidR="00B570E1" w:rsidRPr="005E6168">
        <w:rPr>
          <w:rFonts w:ascii="Geomanist" w:hAnsi="Geomanist" w:cs="Arial"/>
          <w:b/>
          <w:sz w:val="18"/>
          <w:szCs w:val="18"/>
          <w:u w:val="single"/>
          <w:shd w:val="clear" w:color="auto" w:fill="FFFFFF"/>
        </w:rPr>
        <w:t>de</w:t>
      </w:r>
      <w:r w:rsidR="00FC5852" w:rsidRPr="005E6168">
        <w:rPr>
          <w:rFonts w:ascii="Geomanist" w:hAnsi="Geomanist" w:cs="Arial"/>
          <w:b/>
          <w:sz w:val="18"/>
          <w:szCs w:val="18"/>
          <w:u w:val="single"/>
          <w:shd w:val="clear" w:color="auto" w:fill="FFFFFF"/>
        </w:rPr>
        <w:t>l</w:t>
      </w:r>
      <w:r w:rsidR="00B570E1" w:rsidRPr="005E6168">
        <w:rPr>
          <w:rFonts w:ascii="Geomanist" w:hAnsi="Geomanist" w:cs="Arial"/>
          <w:b/>
          <w:sz w:val="18"/>
          <w:szCs w:val="18"/>
          <w:u w:val="single"/>
          <w:shd w:val="clear" w:color="auto" w:fill="FFFFFF"/>
        </w:rPr>
        <w:t xml:space="preserve"> </w:t>
      </w:r>
      <w:r w:rsidR="005E6168" w:rsidRPr="005E6168">
        <w:rPr>
          <w:rFonts w:ascii="Geomanist" w:hAnsi="Geomanist" w:cs="Arial"/>
          <w:b/>
          <w:sz w:val="18"/>
          <w:szCs w:val="18"/>
          <w:u w:val="single"/>
          <w:shd w:val="clear" w:color="auto" w:fill="FFFFFF"/>
        </w:rPr>
        <w:t xml:space="preserve"> 2024</w:t>
      </w:r>
      <w:r w:rsidR="00326C0C" w:rsidRPr="005E6168">
        <w:rPr>
          <w:rFonts w:ascii="Geomanist" w:hAnsi="Geomanist" w:cs="Arial"/>
          <w:b/>
          <w:sz w:val="18"/>
          <w:szCs w:val="18"/>
          <w:u w:val="single"/>
          <w:shd w:val="clear" w:color="auto" w:fill="FFFFFF"/>
        </w:rPr>
        <w:t xml:space="preserve"> </w:t>
      </w:r>
      <w:r w:rsidR="00FF151E" w:rsidRPr="005E6168">
        <w:rPr>
          <w:rFonts w:ascii="Geomanist" w:hAnsi="Geomanist" w:cs="Arial"/>
          <w:b/>
          <w:sz w:val="18"/>
          <w:szCs w:val="18"/>
          <w:u w:val="single"/>
          <w:shd w:val="clear" w:color="auto" w:fill="FFFFFF"/>
        </w:rPr>
        <w:t xml:space="preserve"> </w:t>
      </w:r>
      <w:r w:rsidRPr="005E6168">
        <w:rPr>
          <w:rFonts w:ascii="Geomanist" w:hAnsi="Geomanist" w:cs="Arial"/>
          <w:sz w:val="18"/>
          <w:szCs w:val="18"/>
          <w:u w:val="single"/>
          <w:shd w:val="clear" w:color="auto" w:fill="FFFFFF"/>
        </w:rPr>
        <w:t xml:space="preserve"> a las </w:t>
      </w:r>
      <w:r w:rsidR="00D0359E">
        <w:rPr>
          <w:rFonts w:ascii="Geomanist" w:hAnsi="Geomanist" w:cs="Arial"/>
          <w:b/>
          <w:sz w:val="18"/>
          <w:szCs w:val="18"/>
          <w:u w:val="single"/>
          <w:shd w:val="clear" w:color="auto" w:fill="FFFFFF"/>
        </w:rPr>
        <w:t xml:space="preserve">16:00 </w:t>
      </w:r>
      <w:r w:rsidRPr="005E6168">
        <w:rPr>
          <w:rFonts w:ascii="Geomanist" w:hAnsi="Geomanist" w:cs="Arial"/>
          <w:b/>
          <w:sz w:val="18"/>
          <w:szCs w:val="18"/>
          <w:u w:val="single"/>
          <w:shd w:val="clear" w:color="auto" w:fill="FFFFFF"/>
        </w:rPr>
        <w:t>horas</w:t>
      </w:r>
      <w:r w:rsidRPr="00F8169B">
        <w:rPr>
          <w:rFonts w:ascii="Geomanist" w:hAnsi="Geomanist" w:cs="Arial"/>
          <w:sz w:val="18"/>
          <w:szCs w:val="18"/>
          <w:shd w:val="clear" w:color="auto" w:fill="FFFFFF"/>
        </w:rPr>
        <w:t xml:space="preserve"> se </w:t>
      </w:r>
      <w:r w:rsidRPr="00F8169B">
        <w:rPr>
          <w:rFonts w:ascii="Geomanist" w:hAnsi="Geomanist" w:cs="Arial"/>
          <w:sz w:val="18"/>
          <w:szCs w:val="18"/>
        </w:rPr>
        <w:t xml:space="preserve">dará a conocer el fallo de la </w:t>
      </w:r>
      <w:r w:rsidR="007865D4" w:rsidRPr="00F8169B">
        <w:rPr>
          <w:rFonts w:ascii="Geomanist" w:hAnsi="Geomanist" w:cs="Arial"/>
          <w:sz w:val="18"/>
          <w:szCs w:val="18"/>
        </w:rPr>
        <w:t>Licitación Pública Nacional</w:t>
      </w:r>
      <w:r w:rsidR="00EC797D" w:rsidRPr="00F8169B">
        <w:rPr>
          <w:rFonts w:ascii="Geomanist" w:hAnsi="Geomanist" w:cs="Arial"/>
          <w:sz w:val="18"/>
          <w:szCs w:val="18"/>
        </w:rPr>
        <w:t xml:space="preserve"> electrónica</w:t>
      </w:r>
      <w:r w:rsidRPr="00F8169B">
        <w:rPr>
          <w:rFonts w:ascii="Geomanist" w:hAnsi="Geomanist" w:cs="Arial"/>
          <w:sz w:val="18"/>
          <w:szCs w:val="18"/>
        </w:rPr>
        <w:t>,</w:t>
      </w:r>
      <w:r w:rsidR="00D66F0B" w:rsidRPr="00F8169B">
        <w:rPr>
          <w:rFonts w:ascii="Geomanist" w:hAnsi="Geomanist" w:cs="Arial"/>
          <w:sz w:val="18"/>
          <w:szCs w:val="18"/>
          <w:shd w:val="clear" w:color="auto" w:fill="FFFFFF"/>
        </w:rPr>
        <w:t xml:space="preserve"> en el </w:t>
      </w:r>
      <w:r w:rsidR="00D66F0B" w:rsidRPr="00F8169B">
        <w:rPr>
          <w:rFonts w:ascii="Geomanist" w:hAnsi="Geomanist" w:cs="Arial"/>
          <w:sz w:val="18"/>
          <w:szCs w:val="18"/>
        </w:rPr>
        <w:t xml:space="preserve">Departamento de Conservación y Servicios Generales, planta baja del OOAD Regional Nuevo León, ubicado en Gregorio Torres Quevedo No. 1950 </w:t>
      </w:r>
      <w:proofErr w:type="spellStart"/>
      <w:r w:rsidR="00D66F0B" w:rsidRPr="00F8169B">
        <w:rPr>
          <w:rFonts w:ascii="Geomanist" w:hAnsi="Geomanist" w:cs="Arial"/>
          <w:sz w:val="18"/>
          <w:szCs w:val="18"/>
        </w:rPr>
        <w:t>Ote</w:t>
      </w:r>
      <w:proofErr w:type="spellEnd"/>
      <w:r w:rsidR="00D66F0B" w:rsidRPr="00F8169B">
        <w:rPr>
          <w:rFonts w:ascii="Geomanist" w:hAnsi="Geomanist" w:cs="Arial"/>
          <w:sz w:val="18"/>
          <w:szCs w:val="18"/>
        </w:rPr>
        <w:t>, Col Centro, Monterrey, Nuevo León, C.P. 64000</w:t>
      </w:r>
      <w:r w:rsidRPr="00F8169B">
        <w:rPr>
          <w:rFonts w:ascii="Geomanist" w:hAnsi="Geomanist" w:cs="Arial"/>
          <w:sz w:val="18"/>
          <w:szCs w:val="18"/>
          <w:shd w:val="clear" w:color="auto" w:fill="FFFFFF"/>
        </w:rPr>
        <w:t>,</w:t>
      </w:r>
      <w:r w:rsidR="00EC797D" w:rsidRPr="00F8169B">
        <w:rPr>
          <w:rFonts w:ascii="Geomanist" w:hAnsi="Geomanist" w:cs="Arial"/>
          <w:sz w:val="18"/>
          <w:szCs w:val="18"/>
        </w:rPr>
        <w:t xml:space="preserve"> a través del S</w:t>
      </w:r>
      <w:r w:rsidRPr="00F8169B">
        <w:rPr>
          <w:rFonts w:ascii="Geomanist" w:hAnsi="Geomanist" w:cs="Arial"/>
          <w:sz w:val="18"/>
          <w:szCs w:val="18"/>
        </w:rPr>
        <w:t>istema CompraNet</w:t>
      </w:r>
      <w:r w:rsidRPr="00F8169B">
        <w:rPr>
          <w:rFonts w:ascii="Geomanist" w:hAnsi="Geomanist" w:cs="Arial"/>
          <w:sz w:val="18"/>
          <w:szCs w:val="18"/>
          <w:shd w:val="clear" w:color="auto" w:fill="FFFFFF"/>
        </w:rPr>
        <w:t>; de conformidad c</w:t>
      </w:r>
      <w:r w:rsidR="00EC797D" w:rsidRPr="00F8169B">
        <w:rPr>
          <w:rFonts w:ascii="Geomanist" w:hAnsi="Geomanist" w:cs="Arial"/>
          <w:sz w:val="18"/>
          <w:szCs w:val="18"/>
          <w:shd w:val="clear" w:color="auto" w:fill="FFFFFF"/>
        </w:rPr>
        <w:t>on lo previsto en los artículos</w:t>
      </w:r>
      <w:r w:rsidRPr="00F8169B">
        <w:rPr>
          <w:rFonts w:ascii="Geomanist" w:hAnsi="Geomanist" w:cs="Arial"/>
          <w:sz w:val="18"/>
          <w:szCs w:val="18"/>
        </w:rPr>
        <w:t xml:space="preserve"> 37 y 37 Bis. </w:t>
      </w:r>
      <w:r w:rsidR="00EC797D" w:rsidRPr="00F8169B">
        <w:rPr>
          <w:rFonts w:ascii="Geomanist" w:hAnsi="Geomanist" w:cs="Arial"/>
          <w:sz w:val="18"/>
          <w:szCs w:val="18"/>
        </w:rPr>
        <w:t>d</w:t>
      </w:r>
      <w:r w:rsidR="002F03FE" w:rsidRPr="00F8169B">
        <w:rPr>
          <w:rFonts w:ascii="Geomanist" w:hAnsi="Geomanist" w:cs="Arial"/>
          <w:sz w:val="18"/>
          <w:szCs w:val="18"/>
        </w:rPr>
        <w:t>e</w:t>
      </w:r>
      <w:r w:rsidRPr="00F8169B">
        <w:rPr>
          <w:rFonts w:ascii="Geomanist" w:hAnsi="Geomanist" w:cs="Arial"/>
          <w:sz w:val="18"/>
          <w:szCs w:val="18"/>
        </w:rPr>
        <w:t xml:space="preserv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w:t>
      </w:r>
    </w:p>
    <w:p w14:paraId="0992F71A" w14:textId="77777777" w:rsidR="00156DE4" w:rsidRPr="00F8169B" w:rsidRDefault="00156DE4" w:rsidP="00023BDE">
      <w:pPr>
        <w:ind w:left="1134" w:right="-1"/>
        <w:jc w:val="both"/>
        <w:rPr>
          <w:rFonts w:ascii="Geomanist" w:hAnsi="Geomanist" w:cs="Arial"/>
          <w:sz w:val="18"/>
          <w:szCs w:val="18"/>
        </w:rPr>
      </w:pPr>
      <w:r w:rsidRPr="00F8169B">
        <w:rPr>
          <w:rFonts w:ascii="Geomanist" w:hAnsi="Geomanist" w:cs="Arial"/>
          <w:sz w:val="18"/>
          <w:szCs w:val="18"/>
        </w:rPr>
        <w:t>De conformidad con el artículo</w:t>
      </w:r>
      <w:r w:rsidRPr="00F8169B">
        <w:rPr>
          <w:rFonts w:ascii="Geomanist" w:hAnsi="Geomanist" w:cs="Arial"/>
          <w:bCs/>
          <w:sz w:val="18"/>
          <w:szCs w:val="18"/>
        </w:rPr>
        <w:t xml:space="preserve"> 35, fracción III de </w:t>
      </w:r>
      <w:r w:rsidRPr="00F8169B">
        <w:rPr>
          <w:rFonts w:ascii="Geomanist" w:hAnsi="Geomanist" w:cs="Arial"/>
          <w:b/>
          <w:sz w:val="18"/>
          <w:szCs w:val="18"/>
        </w:rPr>
        <w:t>“La Ley”</w:t>
      </w:r>
      <w:r w:rsidRPr="00F8169B">
        <w:rPr>
          <w:rFonts w:ascii="Geomanist" w:hAnsi="Geomanist" w:cs="Arial"/>
          <w:bCs/>
          <w:sz w:val="18"/>
          <w:szCs w:val="18"/>
        </w:rPr>
        <w:t>, el fallo</w:t>
      </w:r>
      <w:r w:rsidRPr="00F8169B">
        <w:rPr>
          <w:rFonts w:ascii="Geomanist" w:hAnsi="Geomanist" w:cs="Arial"/>
          <w:sz w:val="18"/>
          <w:szCs w:val="18"/>
        </w:rPr>
        <w:t xml:space="preserve"> podrá ser diferido, siempre y cuando el nuevo plazo no exceda de 20 (veinte) días naturales contados a partir del plazo establecido originalmente para ello.</w:t>
      </w:r>
    </w:p>
    <w:p w14:paraId="661E4E39" w14:textId="77777777" w:rsidR="00156DE4" w:rsidRPr="00F8169B" w:rsidRDefault="00156DE4" w:rsidP="00023BDE">
      <w:pPr>
        <w:ind w:left="1134"/>
        <w:jc w:val="both"/>
        <w:rPr>
          <w:rFonts w:ascii="Geomanist" w:hAnsi="Geomanist" w:cs="Arial"/>
          <w:sz w:val="18"/>
          <w:szCs w:val="18"/>
          <w:shd w:val="clear" w:color="auto" w:fill="FFFFFF"/>
        </w:rPr>
      </w:pPr>
      <w:r w:rsidRPr="00F8169B">
        <w:rPr>
          <w:rFonts w:ascii="Geomanist" w:hAnsi="Geomanist" w:cs="Arial"/>
          <w:sz w:val="18"/>
          <w:szCs w:val="18"/>
        </w:rPr>
        <w:t xml:space="preserve">Al finalizar el acto, </w:t>
      </w:r>
      <w:r w:rsidRPr="00F8169B">
        <w:rPr>
          <w:rFonts w:ascii="Geomanist" w:hAnsi="Geomanist" w:cs="Arial"/>
          <w:sz w:val="18"/>
          <w:szCs w:val="18"/>
          <w:shd w:val="clear" w:color="auto" w:fill="FFFFFF"/>
        </w:rPr>
        <w:t>s</w:t>
      </w:r>
      <w:r w:rsidRPr="00F8169B">
        <w:rPr>
          <w:rFonts w:ascii="Geomanist" w:hAnsi="Geomanist" w:cs="Arial"/>
          <w:bCs/>
          <w:sz w:val="18"/>
          <w:szCs w:val="18"/>
        </w:rPr>
        <w:t>e pondrá a disposición de los licitantes, vía sistema CompraNet, el Acta de</w:t>
      </w:r>
      <w:r w:rsidRPr="00F8169B">
        <w:rPr>
          <w:rFonts w:ascii="Geomanist" w:hAnsi="Geomanist" w:cs="Arial"/>
          <w:sz w:val="18"/>
          <w:szCs w:val="18"/>
        </w:rPr>
        <w:t xml:space="preserve"> Fallo</w:t>
      </w:r>
      <w:r w:rsidRPr="00F8169B">
        <w:rPr>
          <w:rFonts w:ascii="Geomanist" w:hAnsi="Geomanist" w:cs="Arial"/>
          <w:bCs/>
          <w:sz w:val="18"/>
          <w:szCs w:val="18"/>
        </w:rPr>
        <w:t>.</w:t>
      </w:r>
      <w:r w:rsidRPr="00F8169B">
        <w:rPr>
          <w:rFonts w:ascii="Geomanist" w:hAnsi="Geomanist" w:cs="Arial"/>
          <w:sz w:val="18"/>
          <w:szCs w:val="18"/>
          <w:shd w:val="clear" w:color="auto" w:fill="FFFFFF"/>
        </w:rPr>
        <w:t xml:space="preserve"> </w:t>
      </w:r>
    </w:p>
    <w:p w14:paraId="33ABE03C" w14:textId="77777777" w:rsidR="00156DE4" w:rsidRPr="00F8169B" w:rsidRDefault="00156DE4" w:rsidP="00023BDE">
      <w:pPr>
        <w:ind w:left="284"/>
        <w:jc w:val="both"/>
        <w:rPr>
          <w:rFonts w:ascii="Geomanist" w:hAnsi="Geomanist" w:cs="Arial"/>
          <w:b/>
          <w:bCs/>
          <w:sz w:val="18"/>
          <w:szCs w:val="18"/>
          <w:lang w:val="es-ES_tradnl"/>
        </w:rPr>
      </w:pPr>
      <w:r w:rsidRPr="00F8169B">
        <w:rPr>
          <w:rFonts w:ascii="Geomanist" w:hAnsi="Geomanist" w:cs="Arial"/>
          <w:sz w:val="18"/>
          <w:szCs w:val="18"/>
        </w:rPr>
        <w:t xml:space="preserve"> </w:t>
      </w:r>
      <w:r w:rsidRPr="00F8169B">
        <w:rPr>
          <w:rFonts w:ascii="Geomanist" w:hAnsi="Geomanist" w:cs="Arial"/>
          <w:sz w:val="18"/>
          <w:szCs w:val="18"/>
        </w:rPr>
        <w:tab/>
      </w:r>
      <w:r w:rsidRPr="00F8169B">
        <w:rPr>
          <w:rFonts w:ascii="Geomanist" w:hAnsi="Geomanist" w:cs="Arial"/>
          <w:b/>
          <w:bCs/>
          <w:sz w:val="18"/>
          <w:szCs w:val="18"/>
          <w:lang w:val="es-ES_tradnl"/>
        </w:rPr>
        <w:t>b.5 Firma del contrato</w:t>
      </w:r>
    </w:p>
    <w:p w14:paraId="63C63D7A" w14:textId="77777777" w:rsidR="003C5768" w:rsidRPr="00F8169B" w:rsidRDefault="00156DE4" w:rsidP="00EC797D">
      <w:pPr>
        <w:ind w:left="1134"/>
        <w:jc w:val="both"/>
        <w:rPr>
          <w:rFonts w:ascii="Geomanist" w:hAnsi="Geomanist" w:cs="Arial"/>
          <w:b/>
          <w:sz w:val="18"/>
          <w:szCs w:val="18"/>
          <w:shd w:val="clear" w:color="auto" w:fill="FFFFFF" w:themeFill="background1"/>
        </w:rPr>
      </w:pPr>
      <w:r w:rsidRPr="00F8169B">
        <w:rPr>
          <w:rFonts w:ascii="Geomanist" w:hAnsi="Geomanist" w:cs="Arial"/>
          <w:sz w:val="18"/>
          <w:szCs w:val="18"/>
        </w:rPr>
        <w:t xml:space="preserve">De conformidad con el artículo 46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 xml:space="preserve">, el contrato que se derive del presente procedimiento, se formalizará en la fecha y hora previstos en el propio fallo, dentro de los 15 (quince) días naturales siguientes a la notificación del fallo, </w:t>
      </w:r>
      <w:r w:rsidR="00DC229B" w:rsidRPr="00F8169B">
        <w:rPr>
          <w:rFonts w:ascii="Geomanist" w:hAnsi="Geomanist" w:cs="Arial"/>
          <w:sz w:val="18"/>
          <w:szCs w:val="18"/>
          <w:shd w:val="clear" w:color="auto" w:fill="FFFFFF" w:themeFill="background1"/>
        </w:rPr>
        <w:t xml:space="preserve">en </w:t>
      </w:r>
      <w:r w:rsidR="005F2F43" w:rsidRPr="00F8169B">
        <w:rPr>
          <w:rFonts w:ascii="Geomanist" w:hAnsi="Geomanist" w:cs="Arial"/>
          <w:sz w:val="18"/>
          <w:szCs w:val="18"/>
          <w:shd w:val="clear" w:color="auto" w:fill="FFFFFF" w:themeFill="background1"/>
        </w:rPr>
        <w:t>la</w:t>
      </w:r>
      <w:r w:rsidR="00EC797D" w:rsidRPr="00F8169B">
        <w:rPr>
          <w:rFonts w:ascii="Geomanist" w:hAnsi="Geomanist" w:cs="Arial"/>
          <w:sz w:val="18"/>
          <w:szCs w:val="18"/>
          <w:shd w:val="clear" w:color="auto" w:fill="FFFFFF" w:themeFill="background1"/>
        </w:rPr>
        <w:t xml:space="preserve"> </w:t>
      </w:r>
      <w:r w:rsidR="005F2F43" w:rsidRPr="00F8169B">
        <w:rPr>
          <w:rFonts w:ascii="Geomanist" w:hAnsi="Geomanist" w:cs="Arial"/>
          <w:sz w:val="18"/>
          <w:szCs w:val="18"/>
          <w:shd w:val="clear" w:color="auto" w:fill="FFFFFF" w:themeFill="background1"/>
        </w:rPr>
        <w:t>Sala de Juntas del</w:t>
      </w:r>
      <w:r w:rsidR="00EC797D" w:rsidRPr="00F8169B">
        <w:rPr>
          <w:rFonts w:ascii="Geomanist" w:hAnsi="Geomanist" w:cs="Arial"/>
          <w:sz w:val="18"/>
          <w:szCs w:val="18"/>
          <w:shd w:val="clear" w:color="auto" w:fill="FFFFFF" w:themeFill="background1"/>
        </w:rPr>
        <w:t xml:space="preserve"> </w:t>
      </w:r>
      <w:r w:rsidR="005F2F43" w:rsidRPr="00F8169B">
        <w:rPr>
          <w:rFonts w:ascii="Geomanist" w:hAnsi="Geomanist" w:cs="Arial"/>
          <w:sz w:val="18"/>
          <w:szCs w:val="18"/>
        </w:rPr>
        <w:t xml:space="preserve">Departamento de Conservación y Servicios Generales, planta baja del </w:t>
      </w:r>
      <w:r w:rsidR="00A25594" w:rsidRPr="00F8169B">
        <w:rPr>
          <w:rFonts w:ascii="Geomanist" w:hAnsi="Geomanist" w:cs="Arial"/>
          <w:sz w:val="18"/>
          <w:szCs w:val="18"/>
        </w:rPr>
        <w:t>Órgano de Operación Administrativa Desconcentrada</w:t>
      </w:r>
      <w:r w:rsidR="005F2F43" w:rsidRPr="00F8169B">
        <w:rPr>
          <w:rFonts w:ascii="Geomanist" w:hAnsi="Geomanist" w:cs="Arial"/>
          <w:sz w:val="18"/>
          <w:szCs w:val="18"/>
        </w:rPr>
        <w:t xml:space="preserve"> Regional Nuevo León, ubicado en Gregorio Torres Quevedo No. 1950 </w:t>
      </w:r>
      <w:proofErr w:type="spellStart"/>
      <w:r w:rsidR="005F2F43" w:rsidRPr="00F8169B">
        <w:rPr>
          <w:rFonts w:ascii="Geomanist" w:hAnsi="Geomanist" w:cs="Arial"/>
          <w:sz w:val="18"/>
          <w:szCs w:val="18"/>
        </w:rPr>
        <w:t>Ote</w:t>
      </w:r>
      <w:proofErr w:type="spellEnd"/>
      <w:r w:rsidR="005F2F43" w:rsidRPr="00F8169B">
        <w:rPr>
          <w:rFonts w:ascii="Geomanist" w:hAnsi="Geomanist" w:cs="Arial"/>
          <w:sz w:val="18"/>
          <w:szCs w:val="18"/>
        </w:rPr>
        <w:t>, Col Centro, Monterrey, Nuevo León, C.P. 64000</w:t>
      </w:r>
      <w:r w:rsidR="00EC797D" w:rsidRPr="00F8169B">
        <w:rPr>
          <w:rFonts w:ascii="Geomanist" w:hAnsi="Geomanist" w:cs="Arial"/>
          <w:sz w:val="18"/>
          <w:szCs w:val="18"/>
          <w:shd w:val="clear" w:color="auto" w:fill="FFFFFF"/>
        </w:rPr>
        <w:t>,</w:t>
      </w:r>
      <w:r w:rsidRPr="00F8169B">
        <w:rPr>
          <w:rFonts w:ascii="Geomanist" w:hAnsi="Geomanist" w:cs="Arial"/>
          <w:sz w:val="18"/>
          <w:szCs w:val="18"/>
        </w:rPr>
        <w:t xml:space="preserve"> en el horario comprendido </w:t>
      </w:r>
      <w:r w:rsidR="00DC229B" w:rsidRPr="00F8169B">
        <w:rPr>
          <w:rFonts w:ascii="Geomanist" w:hAnsi="Geomanist" w:cs="Arial"/>
          <w:sz w:val="18"/>
          <w:szCs w:val="18"/>
        </w:rPr>
        <w:t>a las 15</w:t>
      </w:r>
      <w:r w:rsidRPr="00F8169B">
        <w:rPr>
          <w:rFonts w:ascii="Geomanist" w:hAnsi="Geomanist" w:cs="Arial"/>
          <w:sz w:val="18"/>
          <w:szCs w:val="18"/>
        </w:rPr>
        <w:t xml:space="preserve">:00 horas. </w:t>
      </w:r>
    </w:p>
    <w:p w14:paraId="47316FCD" w14:textId="77777777" w:rsidR="00156DE4" w:rsidRPr="00F8169B" w:rsidRDefault="00156DE4" w:rsidP="00023BDE">
      <w:pPr>
        <w:tabs>
          <w:tab w:val="left" w:pos="426"/>
        </w:tabs>
        <w:ind w:left="284" w:firstLine="142"/>
        <w:jc w:val="both"/>
        <w:rPr>
          <w:rFonts w:ascii="Geomanist" w:hAnsi="Geomanist" w:cs="Arial"/>
          <w:b/>
          <w:sz w:val="18"/>
          <w:szCs w:val="18"/>
        </w:rPr>
      </w:pPr>
      <w:r w:rsidRPr="00F8169B">
        <w:rPr>
          <w:rFonts w:ascii="Geomanist" w:hAnsi="Geomanist" w:cs="Arial"/>
          <w:b/>
          <w:sz w:val="18"/>
          <w:szCs w:val="18"/>
        </w:rPr>
        <w:t>c) Envío de proposiciones a través de servicio postal o mensajería:</w:t>
      </w:r>
    </w:p>
    <w:p w14:paraId="4E9AD653" w14:textId="77777777" w:rsidR="00156DE4" w:rsidRPr="00F8169B" w:rsidRDefault="00156DE4" w:rsidP="00023BDE">
      <w:pPr>
        <w:tabs>
          <w:tab w:val="left" w:pos="709"/>
        </w:tabs>
        <w:ind w:left="1134"/>
        <w:jc w:val="both"/>
        <w:rPr>
          <w:rFonts w:ascii="Geomanist" w:hAnsi="Geomanist" w:cs="Arial"/>
          <w:sz w:val="18"/>
          <w:szCs w:val="18"/>
        </w:rPr>
      </w:pPr>
      <w:r w:rsidRPr="00F8169B">
        <w:rPr>
          <w:rFonts w:ascii="Geomanist" w:hAnsi="Geomanist" w:cs="Arial"/>
          <w:sz w:val="18"/>
          <w:szCs w:val="18"/>
        </w:rPr>
        <w:t xml:space="preserve">Para el presente procedimiento </w:t>
      </w:r>
      <w:r w:rsidR="003C5768" w:rsidRPr="00F8169B">
        <w:rPr>
          <w:rFonts w:ascii="Geomanist" w:hAnsi="Geomanist" w:cs="Arial"/>
          <w:sz w:val="18"/>
          <w:szCs w:val="18"/>
        </w:rPr>
        <w:t xml:space="preserve">de </w:t>
      </w:r>
      <w:r w:rsidR="00B570E1" w:rsidRPr="00F8169B">
        <w:rPr>
          <w:rFonts w:ascii="Geomanist" w:hAnsi="Geomanist" w:cs="Arial"/>
          <w:sz w:val="18"/>
          <w:szCs w:val="18"/>
        </w:rPr>
        <w:t xml:space="preserve">la </w:t>
      </w:r>
      <w:r w:rsidR="007865D4" w:rsidRPr="00F8169B">
        <w:rPr>
          <w:rFonts w:ascii="Geomanist" w:hAnsi="Geomanist" w:cs="Arial"/>
          <w:sz w:val="18"/>
          <w:szCs w:val="18"/>
        </w:rPr>
        <w:t>Licitación Pública Nacional</w:t>
      </w:r>
      <w:r w:rsidR="00AA067D" w:rsidRPr="00F8169B">
        <w:rPr>
          <w:rFonts w:ascii="Geomanist" w:hAnsi="Geomanist" w:cs="Arial"/>
          <w:sz w:val="18"/>
          <w:szCs w:val="18"/>
        </w:rPr>
        <w:t xml:space="preserve"> </w:t>
      </w:r>
      <w:r w:rsidR="00EC797D" w:rsidRPr="00F8169B">
        <w:rPr>
          <w:rFonts w:ascii="Geomanist" w:hAnsi="Geomanist" w:cs="Arial"/>
          <w:sz w:val="18"/>
          <w:szCs w:val="18"/>
        </w:rPr>
        <w:t>electrónica</w:t>
      </w:r>
      <w:r w:rsidR="006D0ECE" w:rsidRPr="00F8169B">
        <w:rPr>
          <w:rFonts w:ascii="Geomanist" w:hAnsi="Geomanist" w:cs="Arial"/>
          <w:sz w:val="18"/>
          <w:szCs w:val="18"/>
        </w:rPr>
        <w:t>,</w:t>
      </w:r>
      <w:r w:rsidRPr="00F8169B">
        <w:rPr>
          <w:rFonts w:ascii="Geomanist" w:hAnsi="Geomanist" w:cs="Arial"/>
          <w:sz w:val="18"/>
          <w:szCs w:val="18"/>
        </w:rPr>
        <w:t xml:space="preserve"> no se recibirán proposiciones enviadas a través de servicio </w:t>
      </w:r>
      <w:r w:rsidR="00DC229B" w:rsidRPr="00F8169B">
        <w:rPr>
          <w:rFonts w:ascii="Geomanist" w:hAnsi="Geomanist" w:cs="Arial"/>
          <w:sz w:val="18"/>
          <w:szCs w:val="18"/>
        </w:rPr>
        <w:t>postal o mensajería, conforme a lo descrito en el “Acuerdo por el que se establecen las disposiciones que se deberán observar para la utilización del Sistema Electrónico de Información Pública Gubernamental denominado CompraNet”, publicado en el Diario Oficial de la Federación (D.O.F.) el 28 de junio de 2011.</w:t>
      </w:r>
    </w:p>
    <w:p w14:paraId="251D199A" w14:textId="77777777" w:rsidR="00156DE4" w:rsidRPr="00F8169B" w:rsidRDefault="00156DE4" w:rsidP="007B719E">
      <w:pPr>
        <w:pStyle w:val="NormalWeb"/>
        <w:spacing w:before="0" w:beforeAutospacing="0" w:after="0" w:afterAutospacing="0" w:line="276" w:lineRule="auto"/>
        <w:ind w:left="426" w:hanging="23"/>
        <w:contextualSpacing/>
        <w:jc w:val="both"/>
        <w:rPr>
          <w:rFonts w:ascii="Geomanist" w:hAnsi="Geomanist" w:cs="Arial"/>
          <w:b/>
          <w:sz w:val="18"/>
          <w:szCs w:val="18"/>
        </w:rPr>
      </w:pPr>
      <w:r w:rsidRPr="00F8169B">
        <w:rPr>
          <w:rFonts w:ascii="Geomanist" w:hAnsi="Geomanist" w:cs="Arial"/>
          <w:b/>
          <w:sz w:val="18"/>
          <w:szCs w:val="18"/>
        </w:rPr>
        <w:t>d) Vigencia de las proposiciones:</w:t>
      </w:r>
    </w:p>
    <w:p w14:paraId="686BEE8D" w14:textId="77777777" w:rsidR="00156DE4" w:rsidRPr="00F8169B" w:rsidRDefault="00156DE4" w:rsidP="00023BDE">
      <w:pPr>
        <w:pStyle w:val="NormalWeb"/>
        <w:spacing w:before="0" w:beforeAutospacing="0" w:after="0" w:afterAutospacing="0" w:line="276" w:lineRule="auto"/>
        <w:ind w:left="1134"/>
        <w:contextualSpacing/>
        <w:jc w:val="both"/>
        <w:rPr>
          <w:rFonts w:ascii="Geomanist" w:hAnsi="Geomanist" w:cs="Arial"/>
          <w:b/>
          <w:sz w:val="18"/>
          <w:szCs w:val="18"/>
        </w:rPr>
      </w:pPr>
    </w:p>
    <w:p w14:paraId="0FAB8D9D" w14:textId="77777777" w:rsidR="00156DE4" w:rsidRPr="00F8169B" w:rsidRDefault="00156DE4" w:rsidP="00023BDE">
      <w:pPr>
        <w:ind w:left="1134"/>
        <w:jc w:val="both"/>
        <w:rPr>
          <w:rFonts w:ascii="Geomanist" w:hAnsi="Geomanist" w:cs="Arial"/>
          <w:sz w:val="18"/>
          <w:szCs w:val="18"/>
        </w:rPr>
      </w:pPr>
      <w:r w:rsidRPr="00F8169B">
        <w:rPr>
          <w:rFonts w:ascii="Geomanist" w:hAnsi="Geomanist" w:cs="Arial"/>
          <w:sz w:val="18"/>
          <w:szCs w:val="18"/>
        </w:rPr>
        <w:t xml:space="preserve">Una vez recibida(s) la(s) proposición(es) vía sistema CompraNet en la fecha y hora establecidas, no podrá(n) ser retirada(s) o dejarse sin efectos, por lo que deberá(n) considerarse vigente(s) dentro del procedimiento de </w:t>
      </w:r>
      <w:r w:rsidR="007865D4" w:rsidRPr="00F8169B">
        <w:rPr>
          <w:rFonts w:ascii="Geomanist" w:hAnsi="Geomanist" w:cs="Arial"/>
          <w:sz w:val="18"/>
          <w:szCs w:val="18"/>
        </w:rPr>
        <w:t>la Licitación Pública Nacional</w:t>
      </w:r>
      <w:r w:rsidR="007865D4" w:rsidRPr="00F8169B">
        <w:rPr>
          <w:rFonts w:ascii="Geomanist" w:hAnsi="Geomanist" w:cs="Arial"/>
          <w:b/>
          <w:sz w:val="18"/>
          <w:szCs w:val="18"/>
        </w:rPr>
        <w:t>.</w:t>
      </w:r>
    </w:p>
    <w:p w14:paraId="43647336" w14:textId="77777777" w:rsidR="00B57AC9" w:rsidRPr="00F8169B" w:rsidRDefault="00B57AC9" w:rsidP="00243DE2">
      <w:pPr>
        <w:pStyle w:val="NormalWeb"/>
        <w:spacing w:before="0" w:beforeAutospacing="0" w:after="0" w:afterAutospacing="0" w:line="276" w:lineRule="auto"/>
        <w:ind w:left="426"/>
        <w:contextualSpacing/>
        <w:jc w:val="both"/>
        <w:rPr>
          <w:rFonts w:ascii="Geomanist" w:hAnsi="Geomanist" w:cs="Arial"/>
          <w:b/>
          <w:sz w:val="18"/>
          <w:szCs w:val="18"/>
        </w:rPr>
      </w:pPr>
      <w:r w:rsidRPr="00F8169B">
        <w:rPr>
          <w:rFonts w:ascii="Geomanist" w:hAnsi="Geomanist" w:cs="Arial"/>
          <w:b/>
          <w:sz w:val="18"/>
          <w:szCs w:val="18"/>
        </w:rPr>
        <w:lastRenderedPageBreak/>
        <w:t>e) Requisitos para la presentación de proposiciones conjuntas:</w:t>
      </w:r>
    </w:p>
    <w:p w14:paraId="7FA4BAC7" w14:textId="77777777" w:rsidR="00B57AC9" w:rsidRPr="00F8169B" w:rsidRDefault="00B57AC9" w:rsidP="007B719E">
      <w:pPr>
        <w:pStyle w:val="NormalWeb"/>
        <w:spacing w:before="0" w:beforeAutospacing="0" w:after="0" w:afterAutospacing="0" w:line="276" w:lineRule="auto"/>
        <w:ind w:hanging="23"/>
        <w:contextualSpacing/>
        <w:jc w:val="both"/>
        <w:rPr>
          <w:rFonts w:ascii="Geomanist" w:hAnsi="Geomanist" w:cs="Arial"/>
          <w:b/>
          <w:sz w:val="18"/>
          <w:szCs w:val="18"/>
        </w:rPr>
      </w:pPr>
    </w:p>
    <w:p w14:paraId="6D9E4E2A" w14:textId="77777777" w:rsidR="00B57AC9" w:rsidRPr="00F8169B" w:rsidRDefault="00B57AC9" w:rsidP="00023BDE">
      <w:pPr>
        <w:autoSpaceDE w:val="0"/>
        <w:autoSpaceDN w:val="0"/>
        <w:adjustRightInd w:val="0"/>
        <w:ind w:left="851" w:right="-284"/>
        <w:jc w:val="both"/>
        <w:rPr>
          <w:rFonts w:ascii="Geomanist" w:hAnsi="Geomanist" w:cs="Arial"/>
          <w:bCs/>
          <w:sz w:val="18"/>
          <w:szCs w:val="18"/>
        </w:rPr>
      </w:pPr>
      <w:r w:rsidRPr="00F8169B">
        <w:rPr>
          <w:rFonts w:ascii="Geomanist" w:hAnsi="Geomanist" w:cs="Arial"/>
          <w:bCs/>
          <w:sz w:val="18"/>
          <w:szCs w:val="18"/>
        </w:rPr>
        <w:t xml:space="preserve">Con fundamento en el artículo 34 de </w:t>
      </w:r>
      <w:r w:rsidRPr="00F8169B">
        <w:rPr>
          <w:rFonts w:ascii="Geomanist" w:hAnsi="Geomanist" w:cs="Arial"/>
          <w:b/>
          <w:bCs/>
          <w:sz w:val="18"/>
          <w:szCs w:val="18"/>
        </w:rPr>
        <w:t>“La Ley”</w:t>
      </w:r>
      <w:r w:rsidRPr="00F8169B">
        <w:rPr>
          <w:rFonts w:ascii="Geomanist" w:hAnsi="Geomanist" w:cs="Arial"/>
          <w:bCs/>
          <w:sz w:val="18"/>
          <w:szCs w:val="18"/>
        </w:rPr>
        <w:t>, dos o más licitantes podrán presentar conjuntamente su proposición, sin necesidad de constituir una sociedad, o una nueva sociedad en caso de personas morales, siempre que, para tales efectos, en la propuesta y en el contrato se establezca con precisión y a satisfacción de</w:t>
      </w:r>
      <w:r w:rsidRPr="00F8169B">
        <w:rPr>
          <w:rFonts w:ascii="Geomanist" w:hAnsi="Geomanist" w:cs="Arial"/>
          <w:b/>
          <w:bCs/>
          <w:sz w:val="18"/>
          <w:szCs w:val="18"/>
        </w:rPr>
        <w:t xml:space="preserve"> </w:t>
      </w:r>
      <w:r w:rsidRPr="00F8169B">
        <w:rPr>
          <w:rFonts w:ascii="Geomanist" w:hAnsi="Geomanist" w:cs="Arial"/>
          <w:b/>
          <w:sz w:val="18"/>
          <w:szCs w:val="18"/>
        </w:rPr>
        <w:t>“EL IMSS”</w:t>
      </w:r>
      <w:r w:rsidRPr="00F8169B">
        <w:rPr>
          <w:rFonts w:ascii="Geomanist" w:hAnsi="Geomanist" w:cs="Arial"/>
          <w:bCs/>
          <w:sz w:val="18"/>
          <w:szCs w:val="18"/>
        </w:rPr>
        <w:t>, las obligaciones de cada una de ellas, así como la manera en que se exigiría el cumplimiento de las mismas. En este supuesto, la propuesta deberá ser firmada por el representante común que para ese acto haya sido designado por el grupo de licitantes.</w:t>
      </w:r>
    </w:p>
    <w:p w14:paraId="6D29946C" w14:textId="77777777" w:rsidR="00B57AC9" w:rsidRPr="00F8169B" w:rsidRDefault="00B57AC9" w:rsidP="00023BDE">
      <w:pPr>
        <w:autoSpaceDE w:val="0"/>
        <w:autoSpaceDN w:val="0"/>
        <w:adjustRightInd w:val="0"/>
        <w:ind w:left="851" w:right="-284"/>
        <w:jc w:val="both"/>
        <w:rPr>
          <w:rFonts w:ascii="Geomanist" w:hAnsi="Geomanist" w:cs="Arial"/>
          <w:bCs/>
          <w:sz w:val="18"/>
          <w:szCs w:val="18"/>
        </w:rPr>
      </w:pPr>
      <w:r w:rsidRPr="00F8169B">
        <w:rPr>
          <w:rFonts w:ascii="Geomanist" w:hAnsi="Geomanist" w:cs="Arial"/>
          <w:bCs/>
          <w:sz w:val="18"/>
          <w:szCs w:val="18"/>
        </w:rPr>
        <w:t xml:space="preserve">De conformidad con el artículo 44 de </w:t>
      </w:r>
      <w:r w:rsidRPr="00F8169B">
        <w:rPr>
          <w:rFonts w:ascii="Geomanist" w:hAnsi="Geomanist" w:cs="Arial"/>
          <w:b/>
          <w:sz w:val="18"/>
          <w:szCs w:val="18"/>
        </w:rPr>
        <w:t>“El Reglamento”</w:t>
      </w:r>
      <w:r w:rsidRPr="00F8169B">
        <w:rPr>
          <w:rFonts w:ascii="Geomanist" w:hAnsi="Geomanist" w:cs="Arial"/>
          <w:bCs/>
          <w:sz w:val="18"/>
          <w:szCs w:val="18"/>
        </w:rPr>
        <w:t>, en la presentación de proposiciones conjuntas deberán celebrar entre todos los licitantes que integran la agrupación, un convenio en los términos de la legislación aplicable, en el que se establecerán con precisión los aspectos siguientes:</w:t>
      </w:r>
    </w:p>
    <w:p w14:paraId="6F2FD41D" w14:textId="77777777" w:rsidR="00B57AC9" w:rsidRPr="00F8169B" w:rsidRDefault="00B57AC9" w:rsidP="009A52C4">
      <w:pPr>
        <w:numPr>
          <w:ilvl w:val="0"/>
          <w:numId w:val="31"/>
        </w:numPr>
        <w:autoSpaceDE w:val="0"/>
        <w:autoSpaceDN w:val="0"/>
        <w:adjustRightInd w:val="0"/>
        <w:spacing w:after="0"/>
        <w:ind w:left="851" w:right="-284" w:firstLine="0"/>
        <w:jc w:val="both"/>
        <w:rPr>
          <w:rFonts w:ascii="Geomanist" w:hAnsi="Geomanist" w:cs="Arial"/>
          <w:bCs/>
          <w:sz w:val="18"/>
          <w:szCs w:val="18"/>
        </w:rPr>
      </w:pPr>
      <w:r w:rsidRPr="00F8169B">
        <w:rPr>
          <w:rFonts w:ascii="Geomanist" w:hAnsi="Geomanist" w:cs="Arial"/>
          <w:bCs/>
          <w:sz w:val="18"/>
          <w:szCs w:val="18"/>
        </w:rPr>
        <w:t>Nombre, domicilio y R.F.C. de cada una de las personas integrantes (accionistas), identificando los datos de las escrituras públicas con las que se acredita la existencia legal de las personas morales, en su caso, sus reformas, modificaciones y nombres de los socios que aparezcan en éstas.</w:t>
      </w:r>
    </w:p>
    <w:p w14:paraId="18E9577F" w14:textId="77777777" w:rsidR="00B57AC9" w:rsidRPr="00F8169B" w:rsidRDefault="00B57AC9" w:rsidP="00023BDE">
      <w:pPr>
        <w:autoSpaceDE w:val="0"/>
        <w:autoSpaceDN w:val="0"/>
        <w:adjustRightInd w:val="0"/>
        <w:ind w:left="851" w:right="-284"/>
        <w:jc w:val="both"/>
        <w:rPr>
          <w:rFonts w:ascii="Geomanist" w:hAnsi="Geomanist" w:cs="Arial"/>
          <w:bCs/>
          <w:color w:val="FF0000"/>
          <w:sz w:val="18"/>
          <w:szCs w:val="18"/>
        </w:rPr>
      </w:pPr>
    </w:p>
    <w:p w14:paraId="4ACE5976" w14:textId="77777777" w:rsidR="00B57AC9" w:rsidRPr="00F8169B" w:rsidRDefault="00B57AC9" w:rsidP="009A52C4">
      <w:pPr>
        <w:numPr>
          <w:ilvl w:val="0"/>
          <w:numId w:val="31"/>
        </w:numPr>
        <w:autoSpaceDE w:val="0"/>
        <w:autoSpaceDN w:val="0"/>
        <w:adjustRightInd w:val="0"/>
        <w:spacing w:after="0"/>
        <w:ind w:left="851" w:right="-284" w:firstLine="0"/>
        <w:jc w:val="both"/>
        <w:rPr>
          <w:rFonts w:ascii="Geomanist" w:hAnsi="Geomanist" w:cs="Arial"/>
          <w:bCs/>
          <w:sz w:val="18"/>
          <w:szCs w:val="18"/>
        </w:rPr>
      </w:pPr>
      <w:r w:rsidRPr="00F8169B">
        <w:rPr>
          <w:rFonts w:ascii="Geomanist" w:hAnsi="Geomanist" w:cs="Arial"/>
          <w:bCs/>
          <w:sz w:val="18"/>
          <w:szCs w:val="18"/>
        </w:rPr>
        <w:t>Nombre y domicilio de los representantes de cada una de los licitantes agrupados; identificando en su caso, los datos de las escrituras públicas con las que acrediten las facultades de representación.</w:t>
      </w:r>
    </w:p>
    <w:p w14:paraId="694AD1CA" w14:textId="77777777" w:rsidR="00B57AC9" w:rsidRPr="00F8169B" w:rsidRDefault="00B57AC9" w:rsidP="00023BDE">
      <w:pPr>
        <w:autoSpaceDE w:val="0"/>
        <w:autoSpaceDN w:val="0"/>
        <w:adjustRightInd w:val="0"/>
        <w:ind w:left="851" w:right="-284"/>
        <w:jc w:val="both"/>
        <w:rPr>
          <w:rFonts w:ascii="Geomanist" w:hAnsi="Geomanist" w:cs="Arial"/>
          <w:bCs/>
          <w:sz w:val="18"/>
          <w:szCs w:val="18"/>
        </w:rPr>
      </w:pPr>
    </w:p>
    <w:p w14:paraId="765F2EFC" w14:textId="77777777" w:rsidR="00B57AC9" w:rsidRPr="00F8169B" w:rsidRDefault="00B57AC9" w:rsidP="009A52C4">
      <w:pPr>
        <w:numPr>
          <w:ilvl w:val="0"/>
          <w:numId w:val="31"/>
        </w:numPr>
        <w:autoSpaceDE w:val="0"/>
        <w:autoSpaceDN w:val="0"/>
        <w:adjustRightInd w:val="0"/>
        <w:spacing w:after="0"/>
        <w:ind w:left="851" w:right="-284" w:firstLine="0"/>
        <w:jc w:val="both"/>
        <w:rPr>
          <w:rFonts w:ascii="Geomanist" w:hAnsi="Geomanist" w:cs="Arial"/>
          <w:bCs/>
          <w:sz w:val="18"/>
          <w:szCs w:val="18"/>
        </w:rPr>
      </w:pPr>
      <w:r w:rsidRPr="00F8169B">
        <w:rPr>
          <w:rFonts w:ascii="Geomanist" w:hAnsi="Geomanist" w:cs="Arial"/>
          <w:bCs/>
          <w:sz w:val="18"/>
          <w:szCs w:val="18"/>
        </w:rPr>
        <w:t>La designación de un representante común, otorgándole poder amplio y suficiente para atender todo lo relacionado con la pr</w:t>
      </w:r>
      <w:r w:rsidR="005C18AD" w:rsidRPr="00F8169B">
        <w:rPr>
          <w:rFonts w:ascii="Geomanist" w:hAnsi="Geomanist" w:cs="Arial"/>
          <w:bCs/>
          <w:sz w:val="18"/>
          <w:szCs w:val="18"/>
        </w:rPr>
        <w:t xml:space="preserve">opuesta en el procedimiento de </w:t>
      </w:r>
      <w:r w:rsidR="00E14F2D" w:rsidRPr="00F8169B">
        <w:rPr>
          <w:rFonts w:ascii="Geomanist" w:hAnsi="Geomanist" w:cs="Arial"/>
          <w:bCs/>
          <w:sz w:val="18"/>
          <w:szCs w:val="18"/>
        </w:rPr>
        <w:t>Licitación</w:t>
      </w:r>
      <w:r w:rsidR="003F7DE1" w:rsidRPr="00F8169B">
        <w:rPr>
          <w:rFonts w:ascii="Geomanist" w:hAnsi="Geomanist" w:cs="Arial"/>
          <w:bCs/>
          <w:sz w:val="18"/>
          <w:szCs w:val="18"/>
        </w:rPr>
        <w:t xml:space="preserve"> </w:t>
      </w:r>
      <w:r w:rsidR="00997CD2" w:rsidRPr="00F8169B">
        <w:rPr>
          <w:rFonts w:ascii="Geomanist" w:hAnsi="Geomanist" w:cs="Arial"/>
          <w:bCs/>
          <w:sz w:val="18"/>
          <w:szCs w:val="18"/>
        </w:rPr>
        <w:t>Pública</w:t>
      </w:r>
      <w:r w:rsidR="003F7DE1" w:rsidRPr="00F8169B">
        <w:rPr>
          <w:rFonts w:ascii="Geomanist" w:hAnsi="Geomanist" w:cs="Arial"/>
          <w:bCs/>
          <w:sz w:val="18"/>
          <w:szCs w:val="18"/>
        </w:rPr>
        <w:t xml:space="preserve"> Nacional</w:t>
      </w:r>
      <w:r w:rsidRPr="00F8169B">
        <w:rPr>
          <w:rFonts w:ascii="Geomanist" w:hAnsi="Geomanist" w:cs="Arial"/>
          <w:bCs/>
          <w:sz w:val="18"/>
          <w:szCs w:val="18"/>
        </w:rPr>
        <w:t>.</w:t>
      </w:r>
    </w:p>
    <w:p w14:paraId="3C9A7C5F" w14:textId="77777777" w:rsidR="00B57AC9" w:rsidRPr="00F8169B" w:rsidRDefault="00B57AC9" w:rsidP="00023BDE">
      <w:pPr>
        <w:ind w:left="851" w:right="-284"/>
        <w:rPr>
          <w:rFonts w:ascii="Geomanist" w:hAnsi="Geomanist" w:cs="Arial"/>
          <w:bCs/>
          <w:sz w:val="18"/>
          <w:szCs w:val="18"/>
        </w:rPr>
      </w:pPr>
    </w:p>
    <w:p w14:paraId="0DA2280C" w14:textId="77777777" w:rsidR="00B57AC9" w:rsidRPr="00F8169B" w:rsidRDefault="00EC797D" w:rsidP="00023BDE">
      <w:pPr>
        <w:autoSpaceDE w:val="0"/>
        <w:autoSpaceDN w:val="0"/>
        <w:adjustRightInd w:val="0"/>
        <w:ind w:left="851" w:right="-284"/>
        <w:jc w:val="both"/>
        <w:rPr>
          <w:rFonts w:ascii="Geomanist" w:hAnsi="Geomanist" w:cs="Arial"/>
          <w:bCs/>
          <w:sz w:val="18"/>
          <w:szCs w:val="18"/>
        </w:rPr>
      </w:pPr>
      <w:r w:rsidRPr="00F8169B">
        <w:rPr>
          <w:rFonts w:ascii="Geomanist" w:hAnsi="Geomanist" w:cs="Arial"/>
          <w:bCs/>
          <w:sz w:val="18"/>
          <w:szCs w:val="18"/>
        </w:rPr>
        <w:t xml:space="preserve">d)  </w:t>
      </w:r>
      <w:r w:rsidR="00B57AC9" w:rsidRPr="00F8169B">
        <w:rPr>
          <w:rFonts w:ascii="Geomanist" w:hAnsi="Geomanist" w:cs="Arial"/>
          <w:bCs/>
          <w:sz w:val="18"/>
          <w:szCs w:val="18"/>
        </w:rPr>
        <w:t xml:space="preserve">La descripción clara y precisa de las partes objeto del contrato derivado de la </w:t>
      </w:r>
      <w:r w:rsidR="003F7DE1" w:rsidRPr="00F8169B">
        <w:rPr>
          <w:rFonts w:ascii="Geomanist" w:hAnsi="Geomanist" w:cs="Arial"/>
          <w:bCs/>
          <w:sz w:val="18"/>
          <w:szCs w:val="18"/>
        </w:rPr>
        <w:t xml:space="preserve">Licitación </w:t>
      </w:r>
      <w:r w:rsidR="00997CD2" w:rsidRPr="00F8169B">
        <w:rPr>
          <w:rFonts w:ascii="Geomanist" w:hAnsi="Geomanist" w:cs="Arial"/>
          <w:bCs/>
          <w:sz w:val="18"/>
          <w:szCs w:val="18"/>
        </w:rPr>
        <w:t>Pública</w:t>
      </w:r>
      <w:r w:rsidR="003F7DE1" w:rsidRPr="00F8169B">
        <w:rPr>
          <w:rFonts w:ascii="Geomanist" w:hAnsi="Geomanist" w:cs="Arial"/>
          <w:bCs/>
          <w:sz w:val="18"/>
          <w:szCs w:val="18"/>
        </w:rPr>
        <w:t xml:space="preserve"> Nacional</w:t>
      </w:r>
      <w:r w:rsidR="00B57AC9" w:rsidRPr="00F8169B">
        <w:rPr>
          <w:rFonts w:ascii="Geomanist" w:hAnsi="Geomanist" w:cs="Arial"/>
          <w:bCs/>
          <w:sz w:val="18"/>
          <w:szCs w:val="18"/>
        </w:rPr>
        <w:t>, que corresponderá cumplir a cada una de ellas, así como la manera en que se exigirá el cumplimiento de las obligaciones.</w:t>
      </w:r>
    </w:p>
    <w:p w14:paraId="20E71E8A" w14:textId="77777777" w:rsidR="00B57AC9" w:rsidRPr="00F8169B" w:rsidRDefault="00EC797D" w:rsidP="00023BDE">
      <w:pPr>
        <w:widowControl w:val="0"/>
        <w:autoSpaceDE w:val="0"/>
        <w:autoSpaceDN w:val="0"/>
        <w:adjustRightInd w:val="0"/>
        <w:ind w:left="851" w:right="-284"/>
        <w:jc w:val="both"/>
        <w:rPr>
          <w:rFonts w:ascii="Geomanist" w:hAnsi="Geomanist" w:cs="Arial"/>
          <w:bCs/>
          <w:sz w:val="18"/>
          <w:szCs w:val="18"/>
        </w:rPr>
      </w:pPr>
      <w:r w:rsidRPr="00F8169B">
        <w:rPr>
          <w:rFonts w:ascii="Geomanist" w:hAnsi="Geomanist" w:cs="Arial"/>
          <w:bCs/>
          <w:sz w:val="18"/>
          <w:szCs w:val="18"/>
        </w:rPr>
        <w:t xml:space="preserve">e)  </w:t>
      </w:r>
      <w:r w:rsidR="00B57AC9" w:rsidRPr="00F8169B">
        <w:rPr>
          <w:rFonts w:ascii="Geomanist" w:hAnsi="Geomanist" w:cs="Arial"/>
          <w:bCs/>
          <w:sz w:val="18"/>
          <w:szCs w:val="18"/>
        </w:rPr>
        <w:t>Estipulación expresa de que cada uno de los firmantes quedará obligado en forma mancomunada o solidaria con los demás integrantes, para comprometerse por cualquier responsabilidad derivada del contrato que se firme.</w:t>
      </w:r>
    </w:p>
    <w:p w14:paraId="5D8B673A" w14:textId="77777777" w:rsidR="00B57AC9" w:rsidRPr="00F8169B" w:rsidRDefault="00B57AC9" w:rsidP="00023BDE">
      <w:pPr>
        <w:widowControl w:val="0"/>
        <w:autoSpaceDE w:val="0"/>
        <w:autoSpaceDN w:val="0"/>
        <w:adjustRightInd w:val="0"/>
        <w:ind w:left="851" w:right="-284"/>
        <w:jc w:val="both"/>
        <w:rPr>
          <w:rFonts w:ascii="Geomanist" w:hAnsi="Geomanist" w:cs="Arial"/>
          <w:bCs/>
          <w:sz w:val="18"/>
          <w:szCs w:val="18"/>
        </w:rPr>
      </w:pPr>
      <w:r w:rsidRPr="00F8169B">
        <w:rPr>
          <w:rFonts w:ascii="Geomanist" w:hAnsi="Geomanist" w:cs="Arial"/>
          <w:bCs/>
          <w:sz w:val="18"/>
          <w:szCs w:val="18"/>
        </w:rPr>
        <w:t xml:space="preserve">En el supuesto de resultar adjudicada una propuesta conjunta, el convenio indicado en la fracción VI, inciso i) del artículo 39 de </w:t>
      </w:r>
      <w:r w:rsidRPr="00F8169B">
        <w:rPr>
          <w:rFonts w:ascii="Geomanist" w:hAnsi="Geomanist" w:cs="Arial"/>
          <w:b/>
          <w:sz w:val="18"/>
          <w:szCs w:val="18"/>
        </w:rPr>
        <w:t>“El Reglamento”</w:t>
      </w:r>
      <w:r w:rsidRPr="00F8169B">
        <w:rPr>
          <w:rFonts w:ascii="Geomanist" w:hAnsi="Geomanist" w:cs="Arial"/>
          <w:bCs/>
          <w:sz w:val="18"/>
          <w:szCs w:val="18"/>
        </w:rPr>
        <w:t xml:space="preserve"> deberá estar firmado por cada una de las partes que integran las propuestas conjuntas o sus apoderados, indicando a qué se obligará cada una de ellas de forma específica, así como la manera en que se exigirá el cumplimiento del contrato.</w:t>
      </w:r>
    </w:p>
    <w:p w14:paraId="480406C5" w14:textId="77777777" w:rsidR="00B57AC9" w:rsidRPr="00F8169B" w:rsidRDefault="00B57AC9" w:rsidP="00023BDE">
      <w:pPr>
        <w:autoSpaceDE w:val="0"/>
        <w:autoSpaceDN w:val="0"/>
        <w:adjustRightInd w:val="0"/>
        <w:ind w:left="851" w:right="-284"/>
        <w:jc w:val="both"/>
        <w:rPr>
          <w:rFonts w:ascii="Geomanist" w:hAnsi="Geomanist" w:cs="Arial"/>
          <w:b/>
          <w:bCs/>
          <w:sz w:val="18"/>
          <w:szCs w:val="18"/>
        </w:rPr>
      </w:pPr>
      <w:r w:rsidRPr="00F8169B">
        <w:rPr>
          <w:rFonts w:ascii="Geomanist" w:hAnsi="Geomanist" w:cs="Arial"/>
          <w:bCs/>
          <w:sz w:val="18"/>
          <w:szCs w:val="18"/>
        </w:rPr>
        <w:t xml:space="preserve">Los representantes de cada uno de los integrantes de las personas agrupadas, deberán presentar los documentos de los numerales: </w:t>
      </w:r>
      <w:r w:rsidRPr="00F8169B">
        <w:rPr>
          <w:rFonts w:ascii="Geomanist" w:hAnsi="Geomanist" w:cs="Arial"/>
          <w:b/>
          <w:bCs/>
          <w:sz w:val="18"/>
          <w:szCs w:val="18"/>
        </w:rPr>
        <w:t>VI.1, VI.3, VI.4, VI.5, VI.6, VI.8 (en su caso), VI.9, VI.10, VI.11, VI.13  y VI.15 (en su caso).</w:t>
      </w:r>
    </w:p>
    <w:p w14:paraId="5D848037" w14:textId="77777777" w:rsidR="00156DE4" w:rsidRPr="00F8169B" w:rsidRDefault="0055015A" w:rsidP="00243DE2">
      <w:pPr>
        <w:ind w:left="426"/>
        <w:jc w:val="both"/>
        <w:rPr>
          <w:rFonts w:ascii="Geomanist" w:hAnsi="Geomanist" w:cs="Arial"/>
          <w:b/>
          <w:sz w:val="18"/>
          <w:szCs w:val="18"/>
        </w:rPr>
      </w:pPr>
      <w:r w:rsidRPr="00F8169B">
        <w:rPr>
          <w:rFonts w:ascii="Geomanist" w:hAnsi="Geomanist" w:cs="Arial"/>
          <w:b/>
          <w:sz w:val="18"/>
          <w:szCs w:val="18"/>
        </w:rPr>
        <w:t>e</w:t>
      </w:r>
      <w:r w:rsidR="00156DE4" w:rsidRPr="00F8169B">
        <w:rPr>
          <w:rFonts w:ascii="Geomanist" w:hAnsi="Geomanist" w:cs="Arial"/>
          <w:b/>
          <w:sz w:val="18"/>
          <w:szCs w:val="18"/>
        </w:rPr>
        <w:t>) Presentación de proposiciones:</w:t>
      </w:r>
    </w:p>
    <w:p w14:paraId="3F37B737" w14:textId="77777777" w:rsidR="00156DE4" w:rsidRPr="00F8169B" w:rsidRDefault="00156DE4" w:rsidP="00023BDE">
      <w:pPr>
        <w:ind w:left="851"/>
        <w:jc w:val="both"/>
        <w:rPr>
          <w:rFonts w:ascii="Geomanist" w:hAnsi="Geomanist" w:cs="Arial"/>
          <w:sz w:val="18"/>
          <w:szCs w:val="18"/>
        </w:rPr>
      </w:pPr>
      <w:r w:rsidRPr="00F8169B">
        <w:rPr>
          <w:rFonts w:ascii="Geomanist" w:hAnsi="Geomanist" w:cs="Arial"/>
          <w:sz w:val="18"/>
          <w:szCs w:val="18"/>
        </w:rPr>
        <w:t xml:space="preserve">De conformidad con el artículo 39, fracción III, inciso f)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El </w:t>
      </w:r>
      <w:r w:rsidRPr="00F8169B">
        <w:rPr>
          <w:rFonts w:ascii="Geomanist" w:hAnsi="Geomanist" w:cs="Arial"/>
          <w:b/>
          <w:bCs/>
          <w:sz w:val="18"/>
          <w:szCs w:val="18"/>
        </w:rPr>
        <w:t>Reglamento”</w:t>
      </w:r>
      <w:r w:rsidRPr="00F8169B">
        <w:rPr>
          <w:rFonts w:ascii="Geomanist" w:hAnsi="Geomanist" w:cs="Arial"/>
          <w:sz w:val="18"/>
          <w:szCs w:val="18"/>
        </w:rPr>
        <w:t xml:space="preserve">, el licitante sólo podrá presentar una proposición para esta </w:t>
      </w:r>
      <w:r w:rsidR="007865D4" w:rsidRPr="00F8169B">
        <w:rPr>
          <w:rFonts w:ascii="Geomanist" w:hAnsi="Geomanist" w:cs="Arial"/>
          <w:sz w:val="18"/>
          <w:szCs w:val="18"/>
        </w:rPr>
        <w:t>Licitación Pública Nacional</w:t>
      </w:r>
      <w:r w:rsidR="00EC797D" w:rsidRPr="00F8169B">
        <w:rPr>
          <w:rFonts w:ascii="Geomanist" w:hAnsi="Geomanist" w:cs="Arial"/>
          <w:sz w:val="18"/>
          <w:szCs w:val="18"/>
        </w:rPr>
        <w:t xml:space="preserve"> electrónica</w:t>
      </w:r>
      <w:r w:rsidR="00BC6F44" w:rsidRPr="00F8169B">
        <w:rPr>
          <w:rFonts w:ascii="Geomanist" w:hAnsi="Geomanist" w:cs="Arial"/>
          <w:sz w:val="18"/>
          <w:szCs w:val="18"/>
        </w:rPr>
        <w:t>.</w:t>
      </w:r>
    </w:p>
    <w:p w14:paraId="577C8EC6" w14:textId="77777777" w:rsidR="00156DE4" w:rsidRPr="00F8169B" w:rsidRDefault="0055015A" w:rsidP="00243DE2">
      <w:pPr>
        <w:pStyle w:val="E2"/>
        <w:spacing w:line="276" w:lineRule="auto"/>
        <w:ind w:left="426"/>
        <w:rPr>
          <w:rFonts w:ascii="Geomanist" w:hAnsi="Geomanist" w:cs="Arial"/>
          <w:b/>
          <w:sz w:val="18"/>
          <w:szCs w:val="18"/>
        </w:rPr>
      </w:pPr>
      <w:r w:rsidRPr="00F8169B">
        <w:rPr>
          <w:rFonts w:ascii="Geomanist" w:hAnsi="Geomanist" w:cs="Arial"/>
          <w:b/>
          <w:sz w:val="18"/>
          <w:szCs w:val="18"/>
        </w:rPr>
        <w:t>f</w:t>
      </w:r>
      <w:r w:rsidR="00156DE4" w:rsidRPr="00F8169B">
        <w:rPr>
          <w:rFonts w:ascii="Geomanist" w:hAnsi="Geomanist" w:cs="Arial"/>
          <w:b/>
          <w:sz w:val="18"/>
          <w:szCs w:val="18"/>
        </w:rPr>
        <w:t>) Presentación de la documentación distinta:</w:t>
      </w:r>
    </w:p>
    <w:p w14:paraId="607E1AF1" w14:textId="77777777" w:rsidR="00156DE4" w:rsidRPr="00F8169B" w:rsidRDefault="00156DE4" w:rsidP="00023BDE">
      <w:pPr>
        <w:pStyle w:val="E2"/>
        <w:spacing w:line="276" w:lineRule="auto"/>
        <w:ind w:left="851"/>
        <w:rPr>
          <w:rFonts w:ascii="Geomanist" w:hAnsi="Geomanist" w:cs="Arial"/>
          <w:b/>
          <w:sz w:val="18"/>
          <w:szCs w:val="18"/>
        </w:rPr>
      </w:pPr>
    </w:p>
    <w:p w14:paraId="60DC87A9" w14:textId="77777777" w:rsidR="00156DE4" w:rsidRPr="00F8169B" w:rsidRDefault="00156DE4" w:rsidP="00023BDE">
      <w:pPr>
        <w:pStyle w:val="E2"/>
        <w:spacing w:line="276" w:lineRule="auto"/>
        <w:ind w:left="851"/>
        <w:rPr>
          <w:rFonts w:ascii="Geomanist" w:hAnsi="Geomanist" w:cs="Arial"/>
          <w:snapToGrid/>
          <w:sz w:val="18"/>
          <w:szCs w:val="18"/>
          <w:lang w:val="es-MX" w:eastAsia="en-US"/>
        </w:rPr>
      </w:pPr>
      <w:r w:rsidRPr="00F8169B">
        <w:rPr>
          <w:rFonts w:ascii="Geomanist" w:hAnsi="Geomanist" w:cs="Arial"/>
          <w:snapToGrid/>
          <w:sz w:val="18"/>
          <w:szCs w:val="18"/>
          <w:lang w:val="es-MX" w:eastAsia="en-US"/>
        </w:rPr>
        <w:t>El licitante podrá presentar, a su elección, dentro o fuera</w:t>
      </w:r>
      <w:r w:rsidRPr="00F8169B">
        <w:rPr>
          <w:rFonts w:ascii="Geomanist" w:hAnsi="Geomanist"/>
          <w:sz w:val="18"/>
          <w:szCs w:val="18"/>
        </w:rPr>
        <w:t xml:space="preserve"> </w:t>
      </w:r>
      <w:r w:rsidRPr="00F8169B">
        <w:rPr>
          <w:rFonts w:ascii="Geomanist" w:hAnsi="Geomanist" w:cs="Arial"/>
          <w:snapToGrid/>
          <w:sz w:val="18"/>
          <w:szCs w:val="18"/>
          <w:lang w:val="es-MX" w:eastAsia="en-US"/>
        </w:rPr>
        <w:t xml:space="preserve">del sobre generado a través del sistema CompraNet, la </w:t>
      </w:r>
      <w:r w:rsidRPr="00F8169B">
        <w:rPr>
          <w:rFonts w:ascii="Geomanist" w:hAnsi="Geomanist" w:cs="Arial"/>
          <w:snapToGrid/>
          <w:sz w:val="18"/>
          <w:szCs w:val="18"/>
          <w:lang w:val="es-MX" w:eastAsia="en-US"/>
        </w:rPr>
        <w:lastRenderedPageBreak/>
        <w:t>documentación distinta a la que conforma las proposiciones técnica y económica, misma que forma parte de su proposición.</w:t>
      </w:r>
    </w:p>
    <w:p w14:paraId="074D3EC2" w14:textId="77777777" w:rsidR="00156DE4" w:rsidRPr="00F8169B" w:rsidRDefault="00156DE4" w:rsidP="007B719E">
      <w:pPr>
        <w:pStyle w:val="E2"/>
        <w:spacing w:line="276" w:lineRule="auto"/>
        <w:ind w:left="426"/>
        <w:rPr>
          <w:rFonts w:ascii="Geomanist" w:hAnsi="Geomanist" w:cs="Arial"/>
          <w:snapToGrid/>
          <w:color w:val="FF0000"/>
          <w:sz w:val="18"/>
          <w:szCs w:val="18"/>
          <w:lang w:val="es-MX" w:eastAsia="en-US"/>
        </w:rPr>
      </w:pPr>
    </w:p>
    <w:p w14:paraId="396D3C38" w14:textId="77777777" w:rsidR="00156DE4" w:rsidRPr="00F8169B" w:rsidRDefault="0055015A" w:rsidP="00243DE2">
      <w:pPr>
        <w:pStyle w:val="E2"/>
        <w:spacing w:line="276" w:lineRule="auto"/>
        <w:ind w:left="284"/>
        <w:rPr>
          <w:rFonts w:ascii="Geomanist" w:hAnsi="Geomanist" w:cs="Arial"/>
          <w:b/>
          <w:snapToGrid/>
          <w:sz w:val="18"/>
          <w:szCs w:val="18"/>
          <w:lang w:val="es-MX" w:eastAsia="en-US"/>
        </w:rPr>
      </w:pPr>
      <w:r w:rsidRPr="00F8169B">
        <w:rPr>
          <w:rFonts w:ascii="Geomanist" w:hAnsi="Geomanist" w:cs="Arial"/>
          <w:b/>
          <w:snapToGrid/>
          <w:sz w:val="18"/>
          <w:szCs w:val="18"/>
          <w:lang w:val="es-MX" w:eastAsia="en-US"/>
        </w:rPr>
        <w:t>g</w:t>
      </w:r>
      <w:r w:rsidR="00156DE4" w:rsidRPr="00F8169B">
        <w:rPr>
          <w:rFonts w:ascii="Geomanist" w:hAnsi="Geomanist" w:cs="Arial"/>
          <w:b/>
          <w:snapToGrid/>
          <w:sz w:val="18"/>
          <w:szCs w:val="18"/>
          <w:lang w:val="es-MX" w:eastAsia="en-US"/>
        </w:rPr>
        <w:t>) Fecha y hora del registro de los participantes y revisión preliminar de la documentación:</w:t>
      </w:r>
    </w:p>
    <w:p w14:paraId="2EABFC79" w14:textId="77777777" w:rsidR="00156DE4" w:rsidRPr="00F8169B" w:rsidRDefault="00156DE4" w:rsidP="007B719E">
      <w:pPr>
        <w:pStyle w:val="E2"/>
        <w:spacing w:line="276" w:lineRule="auto"/>
        <w:ind w:left="426"/>
        <w:rPr>
          <w:rFonts w:ascii="Geomanist" w:hAnsi="Geomanist" w:cs="Arial"/>
          <w:b/>
          <w:snapToGrid/>
          <w:sz w:val="18"/>
          <w:szCs w:val="18"/>
          <w:lang w:val="es-MX" w:eastAsia="en-US"/>
        </w:rPr>
      </w:pPr>
    </w:p>
    <w:p w14:paraId="1701766A" w14:textId="77777777" w:rsidR="00156DE4" w:rsidRPr="00F8169B" w:rsidRDefault="00156DE4" w:rsidP="00023BDE">
      <w:pPr>
        <w:pStyle w:val="E2"/>
        <w:spacing w:line="276" w:lineRule="auto"/>
        <w:ind w:left="851"/>
        <w:rPr>
          <w:rFonts w:ascii="Geomanist" w:hAnsi="Geomanist" w:cs="Arial"/>
          <w:sz w:val="18"/>
          <w:szCs w:val="18"/>
        </w:rPr>
      </w:pPr>
      <w:r w:rsidRPr="00F8169B">
        <w:rPr>
          <w:rFonts w:ascii="Geomanist" w:hAnsi="Geomanist" w:cs="Arial"/>
          <w:snapToGrid/>
          <w:sz w:val="18"/>
          <w:szCs w:val="18"/>
          <w:lang w:val="es-MX" w:eastAsia="en-US"/>
        </w:rPr>
        <w:t>L</w:t>
      </w:r>
      <w:r w:rsidRPr="00F8169B">
        <w:rPr>
          <w:rFonts w:ascii="Geomanist" w:hAnsi="Geomanist" w:cs="Arial"/>
          <w:sz w:val="18"/>
          <w:szCs w:val="18"/>
        </w:rPr>
        <w:t xml:space="preserve">a convocante no realizará revisiones preliminares de la documentación distinta a las propuestas técnica y económica. </w:t>
      </w:r>
    </w:p>
    <w:p w14:paraId="2E288CC9" w14:textId="77777777" w:rsidR="00156DE4" w:rsidRPr="00F8169B" w:rsidRDefault="00156DE4" w:rsidP="007B719E">
      <w:pPr>
        <w:pStyle w:val="E2"/>
        <w:spacing w:line="276" w:lineRule="auto"/>
        <w:ind w:left="426"/>
        <w:rPr>
          <w:rFonts w:ascii="Geomanist" w:hAnsi="Geomanist" w:cs="Arial"/>
          <w:sz w:val="18"/>
          <w:szCs w:val="18"/>
        </w:rPr>
      </w:pPr>
    </w:p>
    <w:p w14:paraId="64ADD169" w14:textId="77777777" w:rsidR="00156DE4" w:rsidRPr="00F8169B" w:rsidRDefault="0055015A" w:rsidP="007B719E">
      <w:pPr>
        <w:pStyle w:val="E2"/>
        <w:spacing w:line="276" w:lineRule="auto"/>
        <w:ind w:left="426"/>
        <w:rPr>
          <w:rFonts w:ascii="Geomanist" w:hAnsi="Geomanist" w:cs="Arial"/>
          <w:b/>
          <w:snapToGrid/>
          <w:sz w:val="18"/>
          <w:szCs w:val="18"/>
          <w:lang w:val="es-MX" w:eastAsia="en-US"/>
        </w:rPr>
      </w:pPr>
      <w:r w:rsidRPr="00F8169B">
        <w:rPr>
          <w:rFonts w:ascii="Geomanist" w:hAnsi="Geomanist" w:cs="Arial"/>
          <w:b/>
          <w:snapToGrid/>
          <w:sz w:val="18"/>
          <w:szCs w:val="18"/>
          <w:lang w:val="es-MX" w:eastAsia="en-US"/>
        </w:rPr>
        <w:t>h</w:t>
      </w:r>
      <w:r w:rsidR="00156DE4" w:rsidRPr="00F8169B">
        <w:rPr>
          <w:rFonts w:ascii="Geomanist" w:hAnsi="Geomanist" w:cs="Arial"/>
          <w:b/>
          <w:snapToGrid/>
          <w:sz w:val="18"/>
          <w:szCs w:val="18"/>
          <w:lang w:val="es-MX" w:eastAsia="en-US"/>
        </w:rPr>
        <w:t>) Acreditamiento de la existencia legal y/o personalidad jurídica del licitante:</w:t>
      </w:r>
    </w:p>
    <w:p w14:paraId="7B47938A" w14:textId="77777777" w:rsidR="004940A5" w:rsidRPr="00F8169B" w:rsidRDefault="004940A5" w:rsidP="007B719E">
      <w:pPr>
        <w:spacing w:after="20"/>
        <w:ind w:left="426"/>
        <w:jc w:val="both"/>
        <w:rPr>
          <w:rFonts w:ascii="Geomanist" w:hAnsi="Geomanist" w:cs="Arial"/>
          <w:sz w:val="18"/>
          <w:szCs w:val="18"/>
        </w:rPr>
      </w:pPr>
    </w:p>
    <w:p w14:paraId="03F412A4" w14:textId="77777777" w:rsidR="00156DE4" w:rsidRPr="00F8169B" w:rsidRDefault="00156DE4" w:rsidP="00243DE2">
      <w:pPr>
        <w:spacing w:after="20"/>
        <w:ind w:left="851"/>
        <w:jc w:val="both"/>
        <w:rPr>
          <w:rFonts w:ascii="Geomanist" w:hAnsi="Geomanist" w:cs="Arial"/>
          <w:sz w:val="18"/>
          <w:szCs w:val="18"/>
        </w:rPr>
      </w:pPr>
      <w:r w:rsidRPr="00F8169B">
        <w:rPr>
          <w:rFonts w:ascii="Geomanist" w:hAnsi="Geomanist" w:cs="Arial"/>
          <w:sz w:val="18"/>
          <w:szCs w:val="18"/>
        </w:rPr>
        <w:t xml:space="preserve">A efecto de acreditar su existencia legal y, en su caso, la personalidad jurídica de su representante, en el acto de Presentación y Apertura de Proposiciones, de conformidad con lo establecido en la fracción V del artículo 48 </w:t>
      </w:r>
      <w:r w:rsidRPr="00F8169B">
        <w:rPr>
          <w:rFonts w:ascii="Geomanist" w:hAnsi="Geomanist" w:cs="Arial"/>
          <w:bCs/>
          <w:sz w:val="18"/>
          <w:szCs w:val="18"/>
        </w:rPr>
        <w:t>de</w:t>
      </w:r>
      <w:r w:rsidRPr="00F8169B">
        <w:rPr>
          <w:rFonts w:ascii="Geomanist" w:hAnsi="Geomanist" w:cs="Arial"/>
          <w:b/>
          <w:bCs/>
          <w:sz w:val="18"/>
          <w:szCs w:val="18"/>
        </w:rPr>
        <w:t xml:space="preserve"> “El Reglamento”</w:t>
      </w:r>
      <w:r w:rsidRPr="00F8169B">
        <w:rPr>
          <w:rFonts w:ascii="Geomanist" w:hAnsi="Geomanist" w:cs="Arial"/>
          <w:sz w:val="18"/>
          <w:szCs w:val="18"/>
        </w:rPr>
        <w:t>, el licitante podrá presentar un escrito vía sistema CompraNet, mismo que contendrá los datos siguientes:</w:t>
      </w:r>
    </w:p>
    <w:p w14:paraId="457BDAA5" w14:textId="77777777" w:rsidR="005D1B11" w:rsidRPr="00F8169B" w:rsidRDefault="005D1B11" w:rsidP="007B719E">
      <w:pPr>
        <w:spacing w:after="20"/>
        <w:ind w:left="426"/>
        <w:jc w:val="both"/>
        <w:rPr>
          <w:rFonts w:ascii="Geomanist" w:hAnsi="Geomanist" w:cs="Arial"/>
          <w:sz w:val="18"/>
          <w:szCs w:val="18"/>
        </w:rPr>
      </w:pPr>
    </w:p>
    <w:p w14:paraId="3B7FC734" w14:textId="77777777" w:rsidR="00156DE4" w:rsidRPr="00F8169B" w:rsidRDefault="00156DE4" w:rsidP="007B719E">
      <w:pPr>
        <w:ind w:left="426"/>
        <w:jc w:val="both"/>
        <w:rPr>
          <w:rFonts w:ascii="Geomanist" w:hAnsi="Geomanist" w:cs="Arial"/>
          <w:b/>
          <w:sz w:val="18"/>
          <w:szCs w:val="18"/>
          <w:u w:val="single"/>
        </w:rPr>
      </w:pPr>
      <w:r w:rsidRPr="00F8169B">
        <w:rPr>
          <w:rFonts w:ascii="Geomanist" w:hAnsi="Geomanist" w:cs="Arial"/>
          <w:b/>
          <w:sz w:val="18"/>
          <w:szCs w:val="18"/>
          <w:u w:val="single"/>
        </w:rPr>
        <w:t xml:space="preserve">Del licitante: </w:t>
      </w:r>
    </w:p>
    <w:p w14:paraId="3009F8DF" w14:textId="77777777" w:rsidR="00156DE4" w:rsidRPr="00F8169B" w:rsidRDefault="00156DE4" w:rsidP="00243DE2">
      <w:pPr>
        <w:pStyle w:val="Prrafodelista"/>
        <w:numPr>
          <w:ilvl w:val="0"/>
          <w:numId w:val="4"/>
        </w:numPr>
        <w:spacing w:after="0"/>
        <w:ind w:left="426" w:firstLine="425"/>
        <w:jc w:val="both"/>
        <w:rPr>
          <w:rFonts w:ascii="Geomanist" w:hAnsi="Geomanist" w:cs="Arial"/>
          <w:sz w:val="18"/>
          <w:szCs w:val="18"/>
        </w:rPr>
      </w:pPr>
      <w:r w:rsidRPr="00F8169B">
        <w:rPr>
          <w:rFonts w:ascii="Geomanist" w:hAnsi="Geomanist" w:cs="Arial"/>
          <w:sz w:val="18"/>
          <w:szCs w:val="18"/>
        </w:rPr>
        <w:t>Registro Federal de Contribuyentes,</w:t>
      </w:r>
    </w:p>
    <w:p w14:paraId="099D5AD5" w14:textId="77777777" w:rsidR="00156DE4" w:rsidRPr="00F8169B" w:rsidRDefault="00156DE4" w:rsidP="00243DE2">
      <w:pPr>
        <w:pStyle w:val="Prrafodelista"/>
        <w:numPr>
          <w:ilvl w:val="0"/>
          <w:numId w:val="4"/>
        </w:numPr>
        <w:spacing w:after="0"/>
        <w:ind w:left="426" w:firstLine="425"/>
        <w:jc w:val="both"/>
        <w:rPr>
          <w:rFonts w:ascii="Geomanist" w:hAnsi="Geomanist" w:cs="Arial"/>
          <w:sz w:val="18"/>
          <w:szCs w:val="18"/>
        </w:rPr>
      </w:pPr>
      <w:r w:rsidRPr="00F8169B">
        <w:rPr>
          <w:rFonts w:ascii="Geomanist" w:hAnsi="Geomanist" w:cs="Arial"/>
          <w:sz w:val="18"/>
          <w:szCs w:val="18"/>
        </w:rPr>
        <w:t xml:space="preserve">Nombre y domicilio, así como, en su caso, de su apoderado o representante, </w:t>
      </w:r>
    </w:p>
    <w:p w14:paraId="74B24C5B" w14:textId="77777777" w:rsidR="00156DE4" w:rsidRPr="00F8169B" w:rsidRDefault="00156DE4" w:rsidP="007B719E">
      <w:pPr>
        <w:pStyle w:val="Prrafodelista"/>
        <w:ind w:left="426"/>
        <w:jc w:val="both"/>
        <w:rPr>
          <w:rFonts w:ascii="Geomanist" w:hAnsi="Geomanist" w:cs="Arial"/>
          <w:sz w:val="18"/>
          <w:szCs w:val="18"/>
        </w:rPr>
      </w:pPr>
    </w:p>
    <w:p w14:paraId="77283AFD" w14:textId="77777777" w:rsidR="00156DE4" w:rsidRPr="00F8169B" w:rsidRDefault="00156DE4" w:rsidP="007B719E">
      <w:pPr>
        <w:pStyle w:val="Prrafodelista"/>
        <w:ind w:left="426"/>
        <w:jc w:val="both"/>
        <w:rPr>
          <w:rFonts w:ascii="Geomanist" w:hAnsi="Geomanist" w:cs="Arial"/>
          <w:b/>
          <w:sz w:val="18"/>
          <w:szCs w:val="18"/>
          <w:u w:val="single"/>
        </w:rPr>
      </w:pPr>
      <w:r w:rsidRPr="00F8169B">
        <w:rPr>
          <w:rFonts w:ascii="Geomanist" w:hAnsi="Geomanist" w:cs="Arial"/>
          <w:b/>
          <w:sz w:val="18"/>
          <w:szCs w:val="18"/>
          <w:u w:val="single"/>
        </w:rPr>
        <w:t xml:space="preserve">Tratándose de personas morales, también deberá de señalar: </w:t>
      </w:r>
    </w:p>
    <w:p w14:paraId="5D6BE688" w14:textId="77777777" w:rsidR="00EC797D" w:rsidRPr="00F8169B" w:rsidRDefault="00EC797D" w:rsidP="007B719E">
      <w:pPr>
        <w:pStyle w:val="Prrafodelista"/>
        <w:ind w:left="426"/>
        <w:jc w:val="both"/>
        <w:rPr>
          <w:rFonts w:ascii="Geomanist" w:hAnsi="Geomanist" w:cs="Arial"/>
          <w:b/>
          <w:sz w:val="18"/>
          <w:szCs w:val="18"/>
          <w:u w:val="single"/>
        </w:rPr>
      </w:pPr>
    </w:p>
    <w:p w14:paraId="0F77DB88" w14:textId="77777777" w:rsidR="00156DE4" w:rsidRPr="00F8169B" w:rsidRDefault="00156DE4" w:rsidP="00243DE2">
      <w:pPr>
        <w:pStyle w:val="Prrafodelista"/>
        <w:numPr>
          <w:ilvl w:val="0"/>
          <w:numId w:val="5"/>
        </w:numPr>
        <w:spacing w:after="0"/>
        <w:ind w:left="851" w:firstLine="0"/>
        <w:jc w:val="both"/>
        <w:rPr>
          <w:rFonts w:ascii="Geomanist" w:hAnsi="Geomanist" w:cs="Arial"/>
          <w:sz w:val="18"/>
          <w:szCs w:val="18"/>
        </w:rPr>
      </w:pPr>
      <w:r w:rsidRPr="00F8169B">
        <w:rPr>
          <w:rFonts w:ascii="Geomanist" w:hAnsi="Geomanist" w:cs="Arial"/>
          <w:sz w:val="18"/>
          <w:szCs w:val="18"/>
        </w:rPr>
        <w:t xml:space="preserve">La descripción del objeto social de la empresa, </w:t>
      </w:r>
    </w:p>
    <w:p w14:paraId="042DA802" w14:textId="77777777" w:rsidR="00156DE4" w:rsidRPr="00F8169B" w:rsidRDefault="00156DE4" w:rsidP="00EC797D">
      <w:pPr>
        <w:pStyle w:val="Prrafodelista"/>
        <w:numPr>
          <w:ilvl w:val="0"/>
          <w:numId w:val="5"/>
        </w:numPr>
        <w:spacing w:after="0"/>
        <w:ind w:left="1418" w:hanging="567"/>
        <w:jc w:val="both"/>
        <w:rPr>
          <w:rFonts w:ascii="Geomanist" w:hAnsi="Geomanist" w:cs="Arial"/>
          <w:sz w:val="18"/>
          <w:szCs w:val="18"/>
        </w:rPr>
      </w:pPr>
      <w:r w:rsidRPr="00F8169B">
        <w:rPr>
          <w:rFonts w:ascii="Geomanist" w:hAnsi="Geomanist" w:cs="Arial"/>
          <w:sz w:val="18"/>
          <w:szCs w:val="18"/>
        </w:rPr>
        <w:t xml:space="preserve">Los datos de las escrituras públicas y, de haberlas, sus reformas y modificaciones, con las que se acredita la existencia legal de las personas morales </w:t>
      </w:r>
    </w:p>
    <w:p w14:paraId="6692FFA9" w14:textId="77777777" w:rsidR="00EC797D" w:rsidRPr="00F8169B" w:rsidRDefault="00EC797D" w:rsidP="007B719E">
      <w:pPr>
        <w:pStyle w:val="Prrafodelista"/>
        <w:numPr>
          <w:ilvl w:val="0"/>
          <w:numId w:val="5"/>
        </w:numPr>
        <w:spacing w:after="0"/>
        <w:ind w:left="426" w:firstLine="0"/>
        <w:jc w:val="both"/>
        <w:rPr>
          <w:rFonts w:ascii="Geomanist" w:hAnsi="Geomanist" w:cs="Arial"/>
          <w:b/>
          <w:sz w:val="18"/>
          <w:szCs w:val="18"/>
          <w:u w:val="single"/>
        </w:rPr>
      </w:pPr>
      <w:r w:rsidRPr="00F8169B">
        <w:rPr>
          <w:rFonts w:ascii="Geomanist" w:hAnsi="Geomanist" w:cs="Arial"/>
          <w:sz w:val="18"/>
          <w:szCs w:val="18"/>
        </w:rPr>
        <w:t xml:space="preserve">Y el nombre de los socios, </w:t>
      </w:r>
    </w:p>
    <w:p w14:paraId="3066D34F" w14:textId="77777777" w:rsidR="00EC797D" w:rsidRPr="00F8169B" w:rsidRDefault="00EC797D" w:rsidP="00EC797D">
      <w:pPr>
        <w:pStyle w:val="Prrafodelista"/>
        <w:spacing w:after="0"/>
        <w:ind w:left="426"/>
        <w:jc w:val="both"/>
        <w:rPr>
          <w:rFonts w:ascii="Geomanist" w:hAnsi="Geomanist" w:cs="Arial"/>
          <w:sz w:val="18"/>
          <w:szCs w:val="18"/>
        </w:rPr>
      </w:pPr>
    </w:p>
    <w:p w14:paraId="73C53A2A" w14:textId="77777777" w:rsidR="00156DE4" w:rsidRPr="00F8169B" w:rsidRDefault="00156DE4" w:rsidP="00EC797D">
      <w:pPr>
        <w:pStyle w:val="Prrafodelista"/>
        <w:spacing w:after="0"/>
        <w:ind w:left="426"/>
        <w:jc w:val="both"/>
        <w:rPr>
          <w:rFonts w:ascii="Geomanist" w:hAnsi="Geomanist" w:cs="Arial"/>
          <w:b/>
          <w:sz w:val="18"/>
          <w:szCs w:val="18"/>
          <w:u w:val="single"/>
        </w:rPr>
      </w:pPr>
      <w:r w:rsidRPr="00F8169B">
        <w:rPr>
          <w:rFonts w:ascii="Geomanist" w:hAnsi="Geomanist" w:cs="Arial"/>
          <w:b/>
          <w:sz w:val="18"/>
          <w:szCs w:val="18"/>
          <w:u w:val="single"/>
        </w:rPr>
        <w:t xml:space="preserve">Del representante legal del licitante: </w:t>
      </w:r>
    </w:p>
    <w:p w14:paraId="70554D7F" w14:textId="77777777" w:rsidR="00EC797D" w:rsidRPr="00F8169B" w:rsidRDefault="00EC797D" w:rsidP="00EC797D">
      <w:pPr>
        <w:pStyle w:val="Prrafodelista"/>
        <w:spacing w:after="0"/>
        <w:ind w:left="426"/>
        <w:jc w:val="both"/>
        <w:rPr>
          <w:rFonts w:ascii="Geomanist" w:hAnsi="Geomanist" w:cs="Arial"/>
          <w:b/>
          <w:sz w:val="18"/>
          <w:szCs w:val="18"/>
          <w:u w:val="single"/>
        </w:rPr>
      </w:pPr>
    </w:p>
    <w:p w14:paraId="138B053D" w14:textId="77777777" w:rsidR="00156DE4" w:rsidRPr="00F8169B" w:rsidRDefault="00156DE4" w:rsidP="00243DE2">
      <w:pPr>
        <w:pStyle w:val="Prrafodelista"/>
        <w:numPr>
          <w:ilvl w:val="0"/>
          <w:numId w:val="6"/>
        </w:numPr>
        <w:spacing w:after="0"/>
        <w:ind w:left="1418" w:hanging="567"/>
        <w:jc w:val="both"/>
        <w:rPr>
          <w:rFonts w:ascii="Geomanist" w:hAnsi="Geomanist" w:cs="Arial"/>
          <w:sz w:val="18"/>
          <w:szCs w:val="18"/>
        </w:rPr>
      </w:pPr>
      <w:r w:rsidRPr="00F8169B">
        <w:rPr>
          <w:rFonts w:ascii="Geomanist" w:hAnsi="Geomanist" w:cs="Arial"/>
          <w:sz w:val="18"/>
          <w:szCs w:val="18"/>
        </w:rPr>
        <w:t>Los datos de las escrituras públicas en las que le fueron otorgadas las facultades para suscribir las propuestas.</w:t>
      </w:r>
    </w:p>
    <w:p w14:paraId="5754B1A0" w14:textId="77777777" w:rsidR="001F3CE8" w:rsidRPr="00F8169B" w:rsidRDefault="001F3CE8" w:rsidP="007B719E">
      <w:pPr>
        <w:pStyle w:val="Prrafodelista"/>
        <w:spacing w:after="0"/>
        <w:ind w:left="426"/>
        <w:jc w:val="both"/>
        <w:rPr>
          <w:rFonts w:ascii="Geomanist" w:hAnsi="Geomanist" w:cs="Arial"/>
          <w:sz w:val="18"/>
          <w:szCs w:val="18"/>
        </w:rPr>
      </w:pPr>
    </w:p>
    <w:p w14:paraId="672F375E" w14:textId="77777777" w:rsidR="00156DE4" w:rsidRPr="00F8169B" w:rsidRDefault="00156DE4" w:rsidP="007B719E">
      <w:pPr>
        <w:ind w:left="426"/>
        <w:jc w:val="both"/>
        <w:rPr>
          <w:rFonts w:ascii="Geomanist" w:hAnsi="Geomanist" w:cs="Arial"/>
          <w:sz w:val="18"/>
          <w:szCs w:val="18"/>
        </w:rPr>
      </w:pPr>
      <w:r w:rsidRPr="00F8169B">
        <w:rPr>
          <w:rFonts w:ascii="Geomanist" w:hAnsi="Geomanist" w:cs="Arial"/>
          <w:sz w:val="18"/>
          <w:szCs w:val="18"/>
        </w:rPr>
        <w:t xml:space="preserve">Este escrito lo podrá presentar el licitante en formato libre, o podrá utilizar para tal efecto el </w:t>
      </w:r>
      <w:r w:rsidRPr="00F8169B">
        <w:rPr>
          <w:rFonts w:ascii="Geomanist" w:hAnsi="Geomanist" w:cs="Arial"/>
          <w:b/>
          <w:sz w:val="18"/>
          <w:szCs w:val="18"/>
        </w:rPr>
        <w:t>FORMATO 04</w:t>
      </w:r>
      <w:r w:rsidR="00EC797D" w:rsidRPr="00F8169B">
        <w:rPr>
          <w:rFonts w:ascii="Geomanist" w:hAnsi="Geomanist" w:cs="Arial"/>
          <w:b/>
          <w:sz w:val="18"/>
          <w:szCs w:val="18"/>
        </w:rPr>
        <w:t xml:space="preserve"> </w:t>
      </w:r>
      <w:r w:rsidR="00EC797D" w:rsidRPr="00F8169B">
        <w:rPr>
          <w:rFonts w:ascii="Geomanist" w:hAnsi="Geomanist" w:cs="Arial"/>
          <w:sz w:val="18"/>
          <w:szCs w:val="18"/>
        </w:rPr>
        <w:t>de la presente convocatoria</w:t>
      </w:r>
      <w:r w:rsidRPr="00F8169B">
        <w:rPr>
          <w:rFonts w:ascii="Geomanist" w:hAnsi="Geomanist" w:cs="Arial"/>
          <w:sz w:val="18"/>
          <w:szCs w:val="18"/>
        </w:rPr>
        <w:t>.</w:t>
      </w:r>
    </w:p>
    <w:p w14:paraId="196BEEBD" w14:textId="77777777" w:rsidR="00156DE4" w:rsidRPr="00F8169B" w:rsidRDefault="0055015A" w:rsidP="007B719E">
      <w:pPr>
        <w:ind w:left="426"/>
        <w:jc w:val="both"/>
        <w:rPr>
          <w:rFonts w:ascii="Geomanist" w:hAnsi="Geomanist" w:cs="Arial"/>
          <w:sz w:val="18"/>
          <w:szCs w:val="18"/>
        </w:rPr>
      </w:pPr>
      <w:r w:rsidRPr="00F8169B">
        <w:rPr>
          <w:rFonts w:ascii="Geomanist" w:hAnsi="Geomanist" w:cs="Arial"/>
          <w:b/>
          <w:sz w:val="18"/>
          <w:szCs w:val="18"/>
        </w:rPr>
        <w:t>i</w:t>
      </w:r>
      <w:r w:rsidR="00156DE4" w:rsidRPr="00F8169B">
        <w:rPr>
          <w:rFonts w:ascii="Geomanist" w:hAnsi="Geomanist" w:cs="Arial"/>
          <w:b/>
          <w:sz w:val="18"/>
          <w:szCs w:val="18"/>
        </w:rPr>
        <w:t>) Parte o partes de las proposiciones que deberán rubricarse:</w:t>
      </w:r>
      <w:r w:rsidR="00156DE4" w:rsidRPr="00F8169B">
        <w:rPr>
          <w:rFonts w:ascii="Geomanist" w:hAnsi="Geomanist" w:cs="Arial"/>
          <w:sz w:val="18"/>
          <w:szCs w:val="18"/>
        </w:rPr>
        <w:t>   </w:t>
      </w:r>
    </w:p>
    <w:p w14:paraId="5CB2771D" w14:textId="77777777" w:rsidR="00156DE4" w:rsidRPr="00F8169B" w:rsidRDefault="00243DE2" w:rsidP="00243DE2">
      <w:pPr>
        <w:pStyle w:val="NormalWeb"/>
        <w:spacing w:before="0" w:beforeAutospacing="0" w:after="0" w:afterAutospacing="0" w:line="276" w:lineRule="auto"/>
        <w:ind w:left="851" w:hanging="23"/>
        <w:contextualSpacing/>
        <w:jc w:val="both"/>
        <w:rPr>
          <w:rFonts w:ascii="Geomanist" w:hAnsi="Geomanist" w:cs="Arial"/>
          <w:sz w:val="18"/>
          <w:szCs w:val="18"/>
        </w:rPr>
      </w:pPr>
      <w:r w:rsidRPr="00F8169B">
        <w:rPr>
          <w:rFonts w:ascii="Geomanist" w:hAnsi="Geomanist" w:cs="Arial"/>
          <w:sz w:val="18"/>
          <w:szCs w:val="18"/>
        </w:rPr>
        <w:t xml:space="preserve"> </w:t>
      </w:r>
      <w:r w:rsidR="00156DE4" w:rsidRPr="00F8169B">
        <w:rPr>
          <w:rFonts w:ascii="Geomanist" w:hAnsi="Geomanist" w:cs="Arial"/>
          <w:sz w:val="18"/>
          <w:szCs w:val="18"/>
        </w:rPr>
        <w:t xml:space="preserve">En los términos del artículo 35, fracción II de </w:t>
      </w:r>
      <w:r w:rsidR="00156DE4" w:rsidRPr="00F8169B">
        <w:rPr>
          <w:rFonts w:ascii="Geomanist" w:hAnsi="Geomanist" w:cs="Arial"/>
          <w:b/>
          <w:bCs/>
          <w:sz w:val="18"/>
          <w:szCs w:val="18"/>
        </w:rPr>
        <w:t>“La Ley”</w:t>
      </w:r>
      <w:r w:rsidR="00156DE4" w:rsidRPr="00F8169B">
        <w:rPr>
          <w:rFonts w:ascii="Geomanist" w:hAnsi="Geomanist" w:cs="Arial"/>
          <w:sz w:val="18"/>
          <w:szCs w:val="18"/>
        </w:rPr>
        <w:t xml:space="preserve">, el servidor público que presida el acto, así como el representante del área requirente y/o área técnica, rubricarán la parte relativa a la propuesta económica. </w:t>
      </w:r>
    </w:p>
    <w:p w14:paraId="4590850D" w14:textId="77777777" w:rsidR="00156DE4" w:rsidRPr="00F8169B" w:rsidRDefault="00156DE4" w:rsidP="007B719E">
      <w:pPr>
        <w:pStyle w:val="NormalWeb"/>
        <w:spacing w:before="0" w:beforeAutospacing="0" w:after="0" w:afterAutospacing="0" w:line="276" w:lineRule="auto"/>
        <w:ind w:left="426" w:hanging="23"/>
        <w:contextualSpacing/>
        <w:jc w:val="both"/>
        <w:rPr>
          <w:rFonts w:ascii="Geomanist" w:hAnsi="Geomanist" w:cs="Arial"/>
          <w:color w:val="FF0000"/>
          <w:sz w:val="18"/>
          <w:szCs w:val="18"/>
        </w:rPr>
      </w:pPr>
    </w:p>
    <w:p w14:paraId="544D24AE" w14:textId="77777777" w:rsidR="00156DE4" w:rsidRPr="00F8169B" w:rsidRDefault="0055015A" w:rsidP="007B719E">
      <w:pPr>
        <w:pStyle w:val="NormalWeb"/>
        <w:spacing w:before="0" w:beforeAutospacing="0" w:after="0" w:afterAutospacing="0" w:line="276" w:lineRule="auto"/>
        <w:ind w:left="426" w:hanging="23"/>
        <w:contextualSpacing/>
        <w:jc w:val="both"/>
        <w:rPr>
          <w:rFonts w:ascii="Geomanist" w:hAnsi="Geomanist" w:cs="Arial"/>
          <w:b/>
          <w:sz w:val="18"/>
          <w:szCs w:val="18"/>
        </w:rPr>
      </w:pPr>
      <w:r w:rsidRPr="00F8169B">
        <w:rPr>
          <w:rFonts w:ascii="Geomanist" w:hAnsi="Geomanist" w:cs="Arial"/>
          <w:b/>
          <w:sz w:val="18"/>
          <w:szCs w:val="18"/>
        </w:rPr>
        <w:t>j</w:t>
      </w:r>
      <w:r w:rsidR="00156DE4" w:rsidRPr="00F8169B">
        <w:rPr>
          <w:rFonts w:ascii="Geomanist" w:hAnsi="Geomanist" w:cs="Arial"/>
          <w:b/>
          <w:sz w:val="18"/>
          <w:szCs w:val="18"/>
        </w:rPr>
        <w:t xml:space="preserve">) Indicaciones relativas al fallo y a la firma del contrato: </w:t>
      </w:r>
    </w:p>
    <w:p w14:paraId="2E8502B3" w14:textId="77777777" w:rsidR="00156DE4" w:rsidRPr="00F8169B" w:rsidRDefault="0055015A" w:rsidP="00E605A7">
      <w:pPr>
        <w:pStyle w:val="Sangradetextonormal"/>
        <w:spacing w:after="0" w:line="276" w:lineRule="auto"/>
        <w:ind w:left="426" w:firstLine="283"/>
        <w:jc w:val="both"/>
        <w:rPr>
          <w:rFonts w:ascii="Geomanist" w:hAnsi="Geomanist" w:cs="Arial"/>
          <w:b/>
          <w:sz w:val="18"/>
          <w:szCs w:val="18"/>
          <w:lang w:val="es-MX"/>
        </w:rPr>
      </w:pPr>
      <w:r w:rsidRPr="00F8169B">
        <w:rPr>
          <w:rFonts w:ascii="Geomanist" w:hAnsi="Geomanist" w:cs="Arial"/>
          <w:b/>
          <w:sz w:val="18"/>
          <w:szCs w:val="18"/>
          <w:lang w:val="es-MX"/>
        </w:rPr>
        <w:t>j</w:t>
      </w:r>
      <w:r w:rsidR="00156DE4" w:rsidRPr="00F8169B">
        <w:rPr>
          <w:rFonts w:ascii="Geomanist" w:hAnsi="Geomanist" w:cs="Arial"/>
          <w:b/>
          <w:sz w:val="18"/>
          <w:szCs w:val="18"/>
          <w:lang w:val="es-MX"/>
        </w:rPr>
        <w:t>.1 Fallo</w:t>
      </w:r>
    </w:p>
    <w:p w14:paraId="3FC55E8D" w14:textId="77777777" w:rsidR="005D1B11" w:rsidRPr="00F8169B" w:rsidRDefault="005D1B11" w:rsidP="007B719E">
      <w:pPr>
        <w:pStyle w:val="Sangradetextonormal"/>
        <w:spacing w:after="0" w:line="276" w:lineRule="auto"/>
        <w:ind w:left="426" w:firstLine="708"/>
        <w:jc w:val="both"/>
        <w:rPr>
          <w:rFonts w:ascii="Geomanist" w:hAnsi="Geomanist" w:cs="Arial"/>
          <w:sz w:val="18"/>
          <w:szCs w:val="18"/>
          <w:lang w:val="es-MX"/>
        </w:rPr>
      </w:pPr>
    </w:p>
    <w:p w14:paraId="11C912AE" w14:textId="77777777" w:rsidR="00156DE4" w:rsidRPr="00F8169B" w:rsidRDefault="00156DE4" w:rsidP="00243DE2">
      <w:pPr>
        <w:autoSpaceDE w:val="0"/>
        <w:autoSpaceDN w:val="0"/>
        <w:adjustRightInd w:val="0"/>
        <w:ind w:left="851" w:right="-284"/>
        <w:jc w:val="both"/>
        <w:rPr>
          <w:rFonts w:ascii="Geomanist" w:hAnsi="Geomanist" w:cs="Arial"/>
          <w:sz w:val="18"/>
          <w:szCs w:val="18"/>
        </w:rPr>
      </w:pPr>
      <w:r w:rsidRPr="00F8169B">
        <w:rPr>
          <w:rFonts w:ascii="Geomanist" w:hAnsi="Geomanist" w:cs="Arial"/>
          <w:sz w:val="18"/>
          <w:szCs w:val="18"/>
        </w:rPr>
        <w:t>Derivado del análisis y evaluación de los aspectos legales, técnicos y económicos, se emitirá el fallo, adjudicando el contrato al licitante cuya proposición resulte solvente por reunir los criterios de adjudicación de la presente convocatoria.</w:t>
      </w:r>
    </w:p>
    <w:p w14:paraId="69DE4D50" w14:textId="77777777" w:rsidR="00156DE4" w:rsidRPr="00F8169B" w:rsidRDefault="00156DE4" w:rsidP="00243DE2">
      <w:pPr>
        <w:autoSpaceDE w:val="0"/>
        <w:autoSpaceDN w:val="0"/>
        <w:adjustRightInd w:val="0"/>
        <w:ind w:left="851" w:right="-284"/>
        <w:jc w:val="both"/>
        <w:rPr>
          <w:rFonts w:ascii="Geomanist" w:hAnsi="Geomanist" w:cs="Arial"/>
          <w:sz w:val="18"/>
          <w:szCs w:val="18"/>
        </w:rPr>
      </w:pPr>
      <w:r w:rsidRPr="00F8169B">
        <w:rPr>
          <w:rFonts w:ascii="Geomanist" w:hAnsi="Geomanist" w:cs="Arial"/>
          <w:sz w:val="18"/>
          <w:szCs w:val="18"/>
        </w:rPr>
        <w:t>Los datos del licitante adjudicado se darán a conocer y quedarán establecidos en el acta correspondiente, la cual será firmada por los servidores públicos asistentes y se les entregará copia de la misma; la falta de firma de algún asistente no invalidará su contenido y efectos.</w:t>
      </w:r>
    </w:p>
    <w:p w14:paraId="1048E76F" w14:textId="77777777" w:rsidR="00156DE4" w:rsidRPr="00F8169B" w:rsidRDefault="00156DE4" w:rsidP="00243DE2">
      <w:pPr>
        <w:pStyle w:val="Sangradetextonormal"/>
        <w:spacing w:after="0" w:line="276" w:lineRule="auto"/>
        <w:ind w:left="851"/>
        <w:jc w:val="both"/>
        <w:rPr>
          <w:rFonts w:ascii="Geomanist" w:hAnsi="Geomanist" w:cs="Tahoma"/>
          <w:sz w:val="18"/>
          <w:szCs w:val="18"/>
          <w:lang w:val="es-MX"/>
        </w:rPr>
      </w:pPr>
      <w:r w:rsidRPr="00F8169B">
        <w:rPr>
          <w:rFonts w:ascii="Geomanist" w:hAnsi="Geomanist" w:cs="Arial"/>
          <w:sz w:val="18"/>
          <w:szCs w:val="18"/>
        </w:rPr>
        <w:lastRenderedPageBreak/>
        <w:t xml:space="preserve">Con fundamento en el artículo 37 Bis. de </w:t>
      </w:r>
      <w:r w:rsidRPr="00F8169B">
        <w:rPr>
          <w:rFonts w:ascii="Geomanist" w:hAnsi="Geomanist" w:cs="Arial"/>
          <w:b/>
          <w:bCs/>
          <w:sz w:val="18"/>
          <w:szCs w:val="18"/>
        </w:rPr>
        <w:t>“La Ley”</w:t>
      </w:r>
      <w:r w:rsidRPr="00F8169B">
        <w:rPr>
          <w:rFonts w:ascii="Geomanist" w:hAnsi="Geomanist" w:cs="Arial"/>
          <w:sz w:val="18"/>
          <w:szCs w:val="18"/>
        </w:rPr>
        <w:t>, para efectos de su notificación se difundirá un ejemplar del acta en la dirección electrónica</w:t>
      </w:r>
      <w:r w:rsidR="004940A5" w:rsidRPr="00F8169B">
        <w:rPr>
          <w:rFonts w:ascii="Geomanist" w:hAnsi="Geomanist" w:cs="Arial"/>
          <w:sz w:val="18"/>
          <w:szCs w:val="18"/>
        </w:rPr>
        <w:t>:</w:t>
      </w:r>
      <w:r w:rsidRPr="00F8169B">
        <w:rPr>
          <w:rFonts w:ascii="Geomanist" w:hAnsi="Geomanist" w:cs="Arial"/>
          <w:sz w:val="18"/>
          <w:szCs w:val="18"/>
        </w:rPr>
        <w:t xml:space="preserve"> </w:t>
      </w:r>
      <w:r w:rsidRPr="00F8169B">
        <w:rPr>
          <w:rFonts w:ascii="Geomanist" w:hAnsi="Geomanist" w:cs="Tahoma"/>
          <w:sz w:val="18"/>
          <w:szCs w:val="18"/>
          <w:u w:val="single"/>
          <w:lang w:val="es-MX"/>
        </w:rPr>
        <w:t>compranet.hacienda.gob.mx</w:t>
      </w:r>
    </w:p>
    <w:p w14:paraId="57E339FB" w14:textId="77777777" w:rsidR="00156DE4" w:rsidRPr="00F8169B" w:rsidRDefault="00156DE4" w:rsidP="00243DE2">
      <w:pPr>
        <w:pStyle w:val="Sangradetextonormal"/>
        <w:spacing w:after="0" w:line="276" w:lineRule="auto"/>
        <w:ind w:left="851"/>
        <w:jc w:val="both"/>
        <w:rPr>
          <w:rFonts w:ascii="Geomanist" w:hAnsi="Geomanist" w:cs="Arial"/>
          <w:sz w:val="18"/>
          <w:szCs w:val="18"/>
        </w:rPr>
      </w:pPr>
    </w:p>
    <w:p w14:paraId="433435EA" w14:textId="77777777" w:rsidR="00156DE4" w:rsidRPr="00F8169B" w:rsidRDefault="00156DE4" w:rsidP="00243DE2">
      <w:pPr>
        <w:pStyle w:val="Sangradetextonormal"/>
        <w:spacing w:after="0" w:line="276" w:lineRule="auto"/>
        <w:ind w:left="851"/>
        <w:jc w:val="both"/>
        <w:rPr>
          <w:rFonts w:ascii="Geomanist" w:hAnsi="Geomanist" w:cs="Arial"/>
          <w:sz w:val="18"/>
          <w:szCs w:val="18"/>
        </w:rPr>
      </w:pPr>
      <w:r w:rsidRPr="00F8169B">
        <w:rPr>
          <w:rFonts w:ascii="Geomanist" w:hAnsi="Geomanist" w:cs="Arial"/>
          <w:sz w:val="18"/>
          <w:szCs w:val="18"/>
        </w:rPr>
        <w:t>Asimismo,</w:t>
      </w:r>
      <w:r w:rsidRPr="00F8169B">
        <w:rPr>
          <w:rFonts w:ascii="Geomanist" w:hAnsi="Geomanist" w:cs="Arial"/>
          <w:sz w:val="18"/>
          <w:szCs w:val="18"/>
          <w:lang w:val="es-MX"/>
        </w:rPr>
        <w:t xml:space="preserve"> al licitante que hubiera proporcionado</w:t>
      </w:r>
      <w:r w:rsidRPr="00F8169B">
        <w:rPr>
          <w:rFonts w:ascii="Geomanist" w:hAnsi="Geomanist" w:cs="Arial"/>
          <w:sz w:val="18"/>
          <w:szCs w:val="18"/>
        </w:rPr>
        <w:t xml:space="preserve"> alguna dirección de correo electrónico, se le enviará por esa vía un aviso informándole que el acta de fallo se encuentra a su disposición en el sistema CompraNet.</w:t>
      </w:r>
    </w:p>
    <w:p w14:paraId="450522C8" w14:textId="77777777" w:rsidR="00500F20" w:rsidRPr="00F8169B" w:rsidRDefault="00500F20" w:rsidP="00D66F0B">
      <w:pPr>
        <w:pStyle w:val="Sangradetextonormal"/>
        <w:spacing w:after="0" w:line="276" w:lineRule="auto"/>
        <w:ind w:left="0"/>
        <w:jc w:val="both"/>
        <w:rPr>
          <w:rFonts w:ascii="Geomanist" w:hAnsi="Geomanist" w:cs="Arial"/>
          <w:sz w:val="18"/>
          <w:szCs w:val="18"/>
        </w:rPr>
      </w:pPr>
    </w:p>
    <w:p w14:paraId="71142526" w14:textId="77777777" w:rsidR="00156DE4" w:rsidRPr="00F8169B" w:rsidRDefault="00156DE4" w:rsidP="007B719E">
      <w:pPr>
        <w:ind w:left="426"/>
        <w:jc w:val="both"/>
        <w:rPr>
          <w:rFonts w:ascii="Geomanist" w:hAnsi="Geomanist" w:cs="Arial"/>
          <w:b/>
          <w:sz w:val="18"/>
          <w:szCs w:val="18"/>
        </w:rPr>
      </w:pPr>
      <w:r w:rsidRPr="00F8169B">
        <w:rPr>
          <w:rFonts w:ascii="Geomanist" w:hAnsi="Geomanist" w:cs="Arial"/>
          <w:color w:val="FF0000"/>
          <w:sz w:val="18"/>
          <w:szCs w:val="18"/>
        </w:rPr>
        <w:tab/>
      </w:r>
      <w:r w:rsidR="0055015A" w:rsidRPr="00F8169B">
        <w:rPr>
          <w:rFonts w:ascii="Geomanist" w:hAnsi="Geomanist" w:cs="Arial"/>
          <w:b/>
          <w:sz w:val="18"/>
          <w:szCs w:val="18"/>
        </w:rPr>
        <w:t>j</w:t>
      </w:r>
      <w:r w:rsidR="004940A5" w:rsidRPr="00F8169B">
        <w:rPr>
          <w:rFonts w:ascii="Geomanist" w:hAnsi="Geomanist" w:cs="Arial"/>
          <w:b/>
          <w:sz w:val="18"/>
          <w:szCs w:val="18"/>
        </w:rPr>
        <w:t>.2 Firma del contrato</w:t>
      </w:r>
    </w:p>
    <w:p w14:paraId="2CE2227C" w14:textId="77777777" w:rsidR="00156DE4" w:rsidRPr="00F8169B" w:rsidRDefault="00156DE4" w:rsidP="00243DE2">
      <w:pPr>
        <w:ind w:left="851"/>
        <w:jc w:val="both"/>
        <w:rPr>
          <w:rFonts w:ascii="Geomanist" w:hAnsi="Geomanist" w:cs="Arial"/>
          <w:bCs/>
          <w:sz w:val="18"/>
          <w:szCs w:val="18"/>
        </w:rPr>
      </w:pPr>
      <w:r w:rsidRPr="00F8169B">
        <w:rPr>
          <w:rFonts w:ascii="Geomanist" w:hAnsi="Geomanist" w:cs="Arial"/>
          <w:bCs/>
          <w:sz w:val="18"/>
          <w:szCs w:val="18"/>
        </w:rPr>
        <w:t xml:space="preserve">Para efectos de la elaboración del </w:t>
      </w:r>
      <w:r w:rsidRPr="00F8169B">
        <w:rPr>
          <w:rFonts w:ascii="Geomanist" w:hAnsi="Geomanist" w:cs="Arial"/>
          <w:sz w:val="18"/>
          <w:szCs w:val="18"/>
        </w:rPr>
        <w:t>contrato</w:t>
      </w:r>
      <w:r w:rsidRPr="00F8169B">
        <w:rPr>
          <w:rFonts w:ascii="Geomanist" w:hAnsi="Geomanist" w:cs="Arial"/>
          <w:bCs/>
          <w:sz w:val="18"/>
          <w:szCs w:val="18"/>
        </w:rPr>
        <w:t>, el licitante adjudicado deberá presentar a partir de la emisión del fallo, original o copia certificada y copia simple para cotejo de la siguiente documentación:</w:t>
      </w:r>
    </w:p>
    <w:p w14:paraId="7A51B64D" w14:textId="77777777" w:rsidR="00156DE4" w:rsidRPr="00F8169B" w:rsidRDefault="00156DE4" w:rsidP="007B719E">
      <w:pPr>
        <w:ind w:left="426"/>
        <w:jc w:val="both"/>
        <w:outlineLvl w:val="0"/>
        <w:rPr>
          <w:rFonts w:ascii="Geomanist" w:hAnsi="Geomanist" w:cs="Arial"/>
          <w:b/>
          <w:sz w:val="18"/>
          <w:szCs w:val="18"/>
          <w:u w:val="single"/>
        </w:rPr>
      </w:pPr>
      <w:r w:rsidRPr="00F8169B">
        <w:rPr>
          <w:rFonts w:ascii="Geomanist" w:hAnsi="Geomanist" w:cs="Arial"/>
          <w:bCs/>
          <w:sz w:val="18"/>
          <w:szCs w:val="18"/>
        </w:rPr>
        <w:t xml:space="preserve"> </w:t>
      </w:r>
      <w:r w:rsidRPr="00F8169B">
        <w:rPr>
          <w:rFonts w:ascii="Geomanist" w:hAnsi="Geomanist" w:cs="Arial"/>
          <w:b/>
          <w:sz w:val="18"/>
          <w:szCs w:val="18"/>
          <w:u w:val="single"/>
        </w:rPr>
        <w:t>Tratándose de Personas Morales</w:t>
      </w:r>
    </w:p>
    <w:p w14:paraId="2BCB9E36" w14:textId="77777777" w:rsidR="00243DE2" w:rsidRPr="00F8169B" w:rsidRDefault="00156DE4" w:rsidP="00243DE2">
      <w:pPr>
        <w:numPr>
          <w:ilvl w:val="0"/>
          <w:numId w:val="1"/>
        </w:numPr>
        <w:tabs>
          <w:tab w:val="clear" w:pos="360"/>
          <w:tab w:val="num" w:pos="1134"/>
        </w:tabs>
        <w:autoSpaceDE w:val="0"/>
        <w:autoSpaceDN w:val="0"/>
        <w:spacing w:after="0"/>
        <w:ind w:left="851" w:firstLine="0"/>
        <w:jc w:val="both"/>
        <w:rPr>
          <w:rFonts w:ascii="Geomanist" w:hAnsi="Geomanist" w:cs="Arial"/>
          <w:bCs/>
          <w:sz w:val="18"/>
          <w:szCs w:val="18"/>
          <w:u w:val="single"/>
        </w:rPr>
      </w:pPr>
      <w:r w:rsidRPr="00F8169B">
        <w:rPr>
          <w:rFonts w:ascii="Geomanist" w:hAnsi="Geomanist" w:cs="Arial"/>
          <w:sz w:val="18"/>
          <w:szCs w:val="18"/>
        </w:rPr>
        <w:t xml:space="preserve">Acta constitutiva y sus reformas (en su caso), en la que conste que se constituyó </w:t>
      </w:r>
      <w:r w:rsidR="00243DE2" w:rsidRPr="00F8169B">
        <w:rPr>
          <w:rFonts w:ascii="Geomanist" w:hAnsi="Geomanist" w:cs="Arial"/>
          <w:sz w:val="18"/>
          <w:szCs w:val="18"/>
        </w:rPr>
        <w:t xml:space="preserve">   </w:t>
      </w:r>
    </w:p>
    <w:p w14:paraId="3D81495F" w14:textId="77777777" w:rsidR="00156DE4" w:rsidRPr="00F8169B" w:rsidRDefault="00156DE4" w:rsidP="00EC797D">
      <w:pPr>
        <w:autoSpaceDE w:val="0"/>
        <w:autoSpaceDN w:val="0"/>
        <w:spacing w:after="0"/>
        <w:ind w:left="1134"/>
        <w:jc w:val="both"/>
        <w:rPr>
          <w:rFonts w:ascii="Geomanist" w:hAnsi="Geomanist" w:cs="Arial"/>
          <w:bCs/>
          <w:sz w:val="18"/>
          <w:szCs w:val="18"/>
          <w:u w:val="single"/>
        </w:rPr>
      </w:pPr>
      <w:r w:rsidRPr="00F8169B">
        <w:rPr>
          <w:rFonts w:ascii="Geomanist" w:hAnsi="Geomanist" w:cs="Arial"/>
          <w:sz w:val="18"/>
          <w:szCs w:val="18"/>
        </w:rPr>
        <w:t>conforme a las leyes mexicanas y que tiene su domicilio en el territorio nacional.</w:t>
      </w:r>
    </w:p>
    <w:p w14:paraId="23E88D7E" w14:textId="77777777" w:rsidR="00156DE4" w:rsidRPr="00F8169B" w:rsidRDefault="00156DE4" w:rsidP="00243DE2">
      <w:pPr>
        <w:numPr>
          <w:ilvl w:val="0"/>
          <w:numId w:val="1"/>
        </w:numPr>
        <w:tabs>
          <w:tab w:val="clear" w:pos="360"/>
          <w:tab w:val="num" w:pos="1134"/>
        </w:tabs>
        <w:autoSpaceDE w:val="0"/>
        <w:autoSpaceDN w:val="0"/>
        <w:spacing w:after="0"/>
        <w:ind w:left="851" w:firstLine="0"/>
        <w:jc w:val="both"/>
        <w:rPr>
          <w:rFonts w:ascii="Geomanist" w:hAnsi="Geomanist" w:cs="Arial"/>
          <w:sz w:val="18"/>
          <w:szCs w:val="18"/>
        </w:rPr>
      </w:pPr>
      <w:r w:rsidRPr="00F8169B">
        <w:rPr>
          <w:rFonts w:ascii="Geomanist" w:hAnsi="Geomanist" w:cs="Arial"/>
          <w:sz w:val="18"/>
          <w:szCs w:val="18"/>
        </w:rPr>
        <w:t>Cédula de identificación fiscal.</w:t>
      </w:r>
    </w:p>
    <w:p w14:paraId="2B88D54B" w14:textId="77777777" w:rsidR="00156DE4" w:rsidRPr="00F8169B" w:rsidRDefault="00156DE4" w:rsidP="00243DE2">
      <w:pPr>
        <w:numPr>
          <w:ilvl w:val="0"/>
          <w:numId w:val="1"/>
        </w:numPr>
        <w:tabs>
          <w:tab w:val="clear" w:pos="360"/>
          <w:tab w:val="num" w:pos="1134"/>
        </w:tabs>
        <w:autoSpaceDE w:val="0"/>
        <w:autoSpaceDN w:val="0"/>
        <w:spacing w:after="0"/>
        <w:ind w:left="851" w:firstLine="0"/>
        <w:jc w:val="both"/>
        <w:rPr>
          <w:rFonts w:ascii="Geomanist" w:hAnsi="Geomanist" w:cs="Arial"/>
          <w:sz w:val="18"/>
          <w:szCs w:val="18"/>
        </w:rPr>
      </w:pPr>
      <w:r w:rsidRPr="00F8169B">
        <w:rPr>
          <w:rFonts w:ascii="Geomanist" w:hAnsi="Geomanist" w:cs="Arial"/>
          <w:sz w:val="18"/>
          <w:szCs w:val="18"/>
        </w:rPr>
        <w:t>Comprobante de domicilio no mayor a tres meses de antigüedad.</w:t>
      </w:r>
    </w:p>
    <w:p w14:paraId="3B6B72C4" w14:textId="77777777" w:rsidR="00156DE4" w:rsidRPr="00F8169B" w:rsidRDefault="00156DE4" w:rsidP="00EC797D">
      <w:pPr>
        <w:numPr>
          <w:ilvl w:val="0"/>
          <w:numId w:val="1"/>
        </w:numPr>
        <w:tabs>
          <w:tab w:val="clear" w:pos="360"/>
          <w:tab w:val="num" w:pos="1134"/>
        </w:tabs>
        <w:autoSpaceDE w:val="0"/>
        <w:autoSpaceDN w:val="0"/>
        <w:spacing w:after="0"/>
        <w:ind w:left="1134" w:hanging="283"/>
        <w:jc w:val="both"/>
        <w:rPr>
          <w:rFonts w:ascii="Geomanist" w:hAnsi="Geomanist" w:cs="Arial"/>
          <w:sz w:val="18"/>
          <w:szCs w:val="18"/>
        </w:rPr>
      </w:pPr>
      <w:r w:rsidRPr="00F8169B">
        <w:rPr>
          <w:rFonts w:ascii="Geomanist" w:hAnsi="Geomanist" w:cs="Arial"/>
          <w:sz w:val="18"/>
          <w:szCs w:val="18"/>
        </w:rPr>
        <w:t>Su representante legal deberá presentar poder otorgado ante Fedatario Público</w:t>
      </w:r>
      <w:r w:rsidR="00EC797D" w:rsidRPr="00F8169B">
        <w:rPr>
          <w:rFonts w:ascii="Geomanist" w:hAnsi="Geomanist" w:cs="Arial"/>
          <w:sz w:val="18"/>
          <w:szCs w:val="18"/>
        </w:rPr>
        <w:t xml:space="preserve"> </w:t>
      </w:r>
      <w:r w:rsidRPr="00F8169B">
        <w:rPr>
          <w:rFonts w:ascii="Geomanist" w:hAnsi="Geomanist" w:cs="Arial"/>
          <w:sz w:val="18"/>
          <w:szCs w:val="18"/>
        </w:rPr>
        <w:t xml:space="preserve">pudiendo ser un poder especial para estos efectos, un poder para actos de administración y/o actos de dominio). </w:t>
      </w:r>
    </w:p>
    <w:p w14:paraId="241E9ED9" w14:textId="77777777" w:rsidR="00156DE4" w:rsidRPr="00F8169B" w:rsidRDefault="00156DE4" w:rsidP="00243DE2">
      <w:pPr>
        <w:numPr>
          <w:ilvl w:val="0"/>
          <w:numId w:val="2"/>
        </w:numPr>
        <w:tabs>
          <w:tab w:val="clear" w:pos="360"/>
          <w:tab w:val="num" w:pos="1134"/>
        </w:tabs>
        <w:autoSpaceDE w:val="0"/>
        <w:autoSpaceDN w:val="0"/>
        <w:spacing w:after="0"/>
        <w:ind w:left="851" w:firstLine="0"/>
        <w:jc w:val="both"/>
        <w:rPr>
          <w:rFonts w:ascii="Geomanist" w:hAnsi="Geomanist" w:cs="Arial"/>
          <w:bCs/>
          <w:sz w:val="18"/>
          <w:szCs w:val="18"/>
        </w:rPr>
      </w:pPr>
      <w:r w:rsidRPr="00F8169B">
        <w:rPr>
          <w:rFonts w:ascii="Geomanist" w:hAnsi="Geomanist" w:cs="Arial"/>
          <w:bCs/>
          <w:sz w:val="18"/>
          <w:szCs w:val="18"/>
        </w:rPr>
        <w:t>Identificación oficial vigente con fotografía y firma del representante legal.</w:t>
      </w:r>
    </w:p>
    <w:p w14:paraId="45C0B5E9" w14:textId="77777777" w:rsidR="004940A5" w:rsidRDefault="00156DE4" w:rsidP="00F5264B">
      <w:pPr>
        <w:numPr>
          <w:ilvl w:val="0"/>
          <w:numId w:val="2"/>
        </w:numPr>
        <w:tabs>
          <w:tab w:val="clear" w:pos="360"/>
          <w:tab w:val="num" w:pos="1134"/>
        </w:tabs>
        <w:autoSpaceDE w:val="0"/>
        <w:autoSpaceDN w:val="0"/>
        <w:spacing w:after="0"/>
        <w:ind w:left="1134" w:hanging="283"/>
        <w:jc w:val="both"/>
        <w:rPr>
          <w:rFonts w:ascii="Geomanist" w:hAnsi="Geomanist" w:cs="Arial"/>
          <w:bCs/>
          <w:sz w:val="18"/>
          <w:szCs w:val="18"/>
        </w:rPr>
      </w:pPr>
      <w:r w:rsidRPr="00F8169B">
        <w:rPr>
          <w:rFonts w:ascii="Geomanist" w:hAnsi="Geomanist" w:cs="Arial"/>
          <w:bCs/>
          <w:sz w:val="18"/>
          <w:szCs w:val="18"/>
        </w:rPr>
        <w:t>Estado de la cuenta bancaria o constancia de la inst</w:t>
      </w:r>
      <w:r w:rsidR="00EC797D" w:rsidRPr="00F8169B">
        <w:rPr>
          <w:rFonts w:ascii="Geomanist" w:hAnsi="Geomanist" w:cs="Arial"/>
          <w:bCs/>
          <w:sz w:val="18"/>
          <w:szCs w:val="18"/>
        </w:rPr>
        <w:t xml:space="preserve">itución financiera a nombre del </w:t>
      </w:r>
      <w:r w:rsidRPr="00F8169B">
        <w:rPr>
          <w:rFonts w:ascii="Geomanist" w:hAnsi="Geomanist" w:cs="Arial"/>
          <w:bCs/>
          <w:sz w:val="18"/>
          <w:szCs w:val="18"/>
        </w:rPr>
        <w:t>licitante adjudicado (beneficiario) que incluya el número d</w:t>
      </w:r>
      <w:r w:rsidR="00F44884" w:rsidRPr="00F8169B">
        <w:rPr>
          <w:rFonts w:ascii="Geomanist" w:hAnsi="Geomanist" w:cs="Arial"/>
          <w:bCs/>
          <w:sz w:val="18"/>
          <w:szCs w:val="18"/>
        </w:rPr>
        <w:t xml:space="preserve">e cuenta con 11 posiciones, así </w:t>
      </w:r>
      <w:r w:rsidRPr="00F8169B">
        <w:rPr>
          <w:rFonts w:ascii="Geomanist" w:hAnsi="Geomanist" w:cs="Arial"/>
          <w:bCs/>
          <w:sz w:val="18"/>
          <w:szCs w:val="18"/>
        </w:rPr>
        <w:t>como la clave bancaria estandarizada (</w:t>
      </w:r>
      <w:proofErr w:type="spellStart"/>
      <w:r w:rsidRPr="00F8169B">
        <w:rPr>
          <w:rFonts w:ascii="Geomanist" w:hAnsi="Geomanist" w:cs="Arial"/>
          <w:bCs/>
          <w:sz w:val="18"/>
          <w:szCs w:val="18"/>
        </w:rPr>
        <w:t>clabe</w:t>
      </w:r>
      <w:proofErr w:type="spellEnd"/>
      <w:r w:rsidRPr="00F8169B">
        <w:rPr>
          <w:rFonts w:ascii="Geomanist" w:hAnsi="Geomanist" w:cs="Arial"/>
          <w:bCs/>
          <w:sz w:val="18"/>
          <w:szCs w:val="18"/>
        </w:rPr>
        <w:t>) con 18 p</w:t>
      </w:r>
      <w:r w:rsidR="00F44884" w:rsidRPr="00F8169B">
        <w:rPr>
          <w:rFonts w:ascii="Geomanist" w:hAnsi="Geomanist" w:cs="Arial"/>
          <w:bCs/>
          <w:sz w:val="18"/>
          <w:szCs w:val="18"/>
        </w:rPr>
        <w:t xml:space="preserve">osiciones, que permita realizar </w:t>
      </w:r>
      <w:r w:rsidRPr="00F8169B">
        <w:rPr>
          <w:rFonts w:ascii="Geomanist" w:hAnsi="Geomanist" w:cs="Arial"/>
          <w:bCs/>
          <w:sz w:val="18"/>
          <w:szCs w:val="18"/>
        </w:rPr>
        <w:t xml:space="preserve">transferencias electrónicas de fondos a </w:t>
      </w:r>
      <w:r w:rsidR="00F5264B">
        <w:rPr>
          <w:rFonts w:ascii="Geomanist" w:hAnsi="Geomanist" w:cs="Arial"/>
          <w:bCs/>
          <w:sz w:val="18"/>
          <w:szCs w:val="18"/>
        </w:rPr>
        <w:t>través de los sistemas de pagos.</w:t>
      </w:r>
    </w:p>
    <w:p w14:paraId="0D0F85A3" w14:textId="77777777" w:rsidR="00F5264B" w:rsidRPr="00F5264B" w:rsidRDefault="00F5264B" w:rsidP="00F5264B">
      <w:pPr>
        <w:autoSpaceDE w:val="0"/>
        <w:autoSpaceDN w:val="0"/>
        <w:spacing w:after="0"/>
        <w:ind w:left="851"/>
        <w:jc w:val="both"/>
        <w:rPr>
          <w:rFonts w:ascii="Geomanist" w:hAnsi="Geomanist" w:cs="Arial"/>
          <w:bCs/>
          <w:sz w:val="18"/>
          <w:szCs w:val="18"/>
        </w:rPr>
      </w:pPr>
    </w:p>
    <w:p w14:paraId="27867776" w14:textId="77777777" w:rsidR="00156DE4" w:rsidRPr="00F8169B" w:rsidRDefault="00156DE4" w:rsidP="007B719E">
      <w:pPr>
        <w:ind w:left="426"/>
        <w:jc w:val="both"/>
        <w:rPr>
          <w:rFonts w:ascii="Geomanist" w:hAnsi="Geomanist" w:cs="Arial"/>
          <w:b/>
          <w:bCs/>
          <w:sz w:val="18"/>
          <w:szCs w:val="18"/>
          <w:u w:val="single"/>
        </w:rPr>
      </w:pPr>
      <w:r w:rsidRPr="00F8169B">
        <w:rPr>
          <w:rFonts w:ascii="Geomanist" w:hAnsi="Geomanist" w:cs="Arial"/>
          <w:b/>
          <w:bCs/>
          <w:sz w:val="18"/>
          <w:szCs w:val="18"/>
          <w:u w:val="single"/>
        </w:rPr>
        <w:t>Tratándose de Personas Físicas</w:t>
      </w:r>
    </w:p>
    <w:p w14:paraId="6CA1BB03" w14:textId="77777777" w:rsidR="00156DE4" w:rsidRPr="00F8169B" w:rsidRDefault="00156DE4" w:rsidP="00243DE2">
      <w:pPr>
        <w:numPr>
          <w:ilvl w:val="0"/>
          <w:numId w:val="2"/>
        </w:numPr>
        <w:tabs>
          <w:tab w:val="clear" w:pos="360"/>
          <w:tab w:val="num" w:pos="1162"/>
        </w:tabs>
        <w:autoSpaceDE w:val="0"/>
        <w:autoSpaceDN w:val="0"/>
        <w:spacing w:after="0"/>
        <w:ind w:left="1134" w:hanging="283"/>
        <w:jc w:val="both"/>
        <w:rPr>
          <w:rFonts w:ascii="Geomanist" w:hAnsi="Geomanist" w:cs="Arial"/>
          <w:b/>
          <w:bCs/>
          <w:sz w:val="18"/>
          <w:szCs w:val="18"/>
        </w:rPr>
      </w:pPr>
      <w:r w:rsidRPr="00F8169B">
        <w:rPr>
          <w:rFonts w:ascii="Geomanist" w:hAnsi="Geomanist" w:cs="Arial"/>
          <w:bCs/>
          <w:sz w:val="18"/>
          <w:szCs w:val="18"/>
        </w:rPr>
        <w:t xml:space="preserve">Acta de nacimiento o, </w:t>
      </w:r>
      <w:r w:rsidRPr="00F8169B">
        <w:rPr>
          <w:rFonts w:ascii="Geomanist" w:hAnsi="Geomanist" w:cs="Arial"/>
          <w:sz w:val="18"/>
          <w:szCs w:val="18"/>
        </w:rPr>
        <w:t xml:space="preserve">en su caso, carta de naturalización respectiva, </w:t>
      </w:r>
      <w:r w:rsidRPr="00F8169B">
        <w:rPr>
          <w:rFonts w:ascii="Geomanist" w:hAnsi="Geomanist" w:cs="Arial"/>
          <w:bCs/>
          <w:sz w:val="18"/>
          <w:szCs w:val="18"/>
        </w:rPr>
        <w:t>para acreditar su nacionalidad mexicana.</w:t>
      </w:r>
    </w:p>
    <w:p w14:paraId="1390576E" w14:textId="77777777" w:rsidR="00156DE4" w:rsidRPr="00F8169B" w:rsidRDefault="00156DE4" w:rsidP="00243DE2">
      <w:pPr>
        <w:numPr>
          <w:ilvl w:val="0"/>
          <w:numId w:val="2"/>
        </w:numPr>
        <w:tabs>
          <w:tab w:val="clear" w:pos="360"/>
          <w:tab w:val="num" w:pos="1162"/>
        </w:tabs>
        <w:autoSpaceDE w:val="0"/>
        <w:autoSpaceDN w:val="0"/>
        <w:spacing w:after="0"/>
        <w:ind w:left="1134" w:hanging="283"/>
        <w:jc w:val="both"/>
        <w:rPr>
          <w:rFonts w:ascii="Geomanist" w:hAnsi="Geomanist" w:cs="Arial"/>
          <w:b/>
          <w:bCs/>
          <w:sz w:val="18"/>
          <w:szCs w:val="18"/>
        </w:rPr>
      </w:pPr>
      <w:r w:rsidRPr="00F8169B">
        <w:rPr>
          <w:rFonts w:ascii="Geomanist" w:hAnsi="Geomanist" w:cs="Arial"/>
          <w:bCs/>
          <w:sz w:val="18"/>
          <w:szCs w:val="18"/>
        </w:rPr>
        <w:t>Cédula de identificación fiscal.</w:t>
      </w:r>
    </w:p>
    <w:p w14:paraId="2376DBD2" w14:textId="77777777" w:rsidR="00156DE4" w:rsidRPr="00F8169B" w:rsidRDefault="00156DE4" w:rsidP="00243DE2">
      <w:pPr>
        <w:numPr>
          <w:ilvl w:val="0"/>
          <w:numId w:val="2"/>
        </w:numPr>
        <w:tabs>
          <w:tab w:val="clear" w:pos="360"/>
          <w:tab w:val="num" w:pos="1162"/>
        </w:tabs>
        <w:autoSpaceDE w:val="0"/>
        <w:autoSpaceDN w:val="0"/>
        <w:spacing w:after="0"/>
        <w:ind w:left="1134" w:hanging="283"/>
        <w:jc w:val="both"/>
        <w:rPr>
          <w:rFonts w:ascii="Geomanist" w:hAnsi="Geomanist" w:cs="Arial"/>
          <w:b/>
          <w:bCs/>
          <w:sz w:val="18"/>
          <w:szCs w:val="18"/>
        </w:rPr>
      </w:pPr>
      <w:r w:rsidRPr="00F8169B">
        <w:rPr>
          <w:rFonts w:ascii="Geomanist" w:hAnsi="Geomanist" w:cs="Arial"/>
          <w:sz w:val="18"/>
          <w:szCs w:val="18"/>
        </w:rPr>
        <w:t>Comprobante de domicilio no mayor a tres meses de antigüedad.</w:t>
      </w:r>
    </w:p>
    <w:p w14:paraId="21DBDE5C" w14:textId="77777777" w:rsidR="00156DE4" w:rsidRPr="00F8169B" w:rsidRDefault="00156DE4" w:rsidP="00243DE2">
      <w:pPr>
        <w:numPr>
          <w:ilvl w:val="0"/>
          <w:numId w:val="2"/>
        </w:numPr>
        <w:tabs>
          <w:tab w:val="clear" w:pos="360"/>
          <w:tab w:val="num" w:pos="1162"/>
        </w:tabs>
        <w:autoSpaceDE w:val="0"/>
        <w:autoSpaceDN w:val="0"/>
        <w:spacing w:after="0"/>
        <w:ind w:left="1134" w:hanging="283"/>
        <w:jc w:val="both"/>
        <w:rPr>
          <w:rFonts w:ascii="Geomanist" w:hAnsi="Geomanist" w:cs="Arial"/>
          <w:b/>
          <w:bCs/>
          <w:sz w:val="18"/>
          <w:szCs w:val="18"/>
        </w:rPr>
      </w:pPr>
      <w:r w:rsidRPr="00F8169B">
        <w:rPr>
          <w:rFonts w:ascii="Geomanist" w:hAnsi="Geomanist" w:cs="Arial"/>
          <w:bCs/>
          <w:sz w:val="18"/>
          <w:szCs w:val="18"/>
        </w:rPr>
        <w:t>CURP.</w:t>
      </w:r>
    </w:p>
    <w:p w14:paraId="0AEE2573" w14:textId="77777777" w:rsidR="00156DE4" w:rsidRPr="00F8169B" w:rsidRDefault="00156DE4" w:rsidP="00243DE2">
      <w:pPr>
        <w:numPr>
          <w:ilvl w:val="0"/>
          <w:numId w:val="2"/>
        </w:numPr>
        <w:tabs>
          <w:tab w:val="clear" w:pos="360"/>
          <w:tab w:val="num" w:pos="1162"/>
        </w:tabs>
        <w:autoSpaceDE w:val="0"/>
        <w:autoSpaceDN w:val="0"/>
        <w:spacing w:after="0"/>
        <w:ind w:left="1134" w:hanging="283"/>
        <w:jc w:val="both"/>
        <w:rPr>
          <w:rFonts w:ascii="Geomanist" w:hAnsi="Geomanist" w:cs="Arial"/>
          <w:bCs/>
          <w:sz w:val="18"/>
          <w:szCs w:val="18"/>
        </w:rPr>
      </w:pPr>
      <w:r w:rsidRPr="00F8169B">
        <w:rPr>
          <w:rFonts w:ascii="Geomanist" w:hAnsi="Geomanist" w:cs="Arial"/>
          <w:bCs/>
          <w:sz w:val="18"/>
          <w:szCs w:val="18"/>
        </w:rPr>
        <w:t>Identificación oficial vigente con fotografía y firma.</w:t>
      </w:r>
    </w:p>
    <w:p w14:paraId="6D1F5ED4" w14:textId="77777777" w:rsidR="00156DE4" w:rsidRPr="00F8169B" w:rsidRDefault="00156DE4" w:rsidP="00243DE2">
      <w:pPr>
        <w:numPr>
          <w:ilvl w:val="0"/>
          <w:numId w:val="3"/>
        </w:numPr>
        <w:tabs>
          <w:tab w:val="clear" w:pos="360"/>
          <w:tab w:val="num" w:pos="1162"/>
        </w:tabs>
        <w:autoSpaceDE w:val="0"/>
        <w:autoSpaceDN w:val="0"/>
        <w:spacing w:after="0"/>
        <w:ind w:left="1134" w:hanging="283"/>
        <w:jc w:val="both"/>
        <w:rPr>
          <w:rFonts w:ascii="Geomanist" w:hAnsi="Geomanist" w:cs="Arial"/>
          <w:bCs/>
          <w:sz w:val="18"/>
          <w:szCs w:val="18"/>
        </w:rPr>
      </w:pPr>
      <w:r w:rsidRPr="00F8169B">
        <w:rPr>
          <w:rFonts w:ascii="Geomanist" w:hAnsi="Geomanist" w:cs="Arial"/>
          <w:bCs/>
          <w:sz w:val="18"/>
          <w:szCs w:val="18"/>
        </w:rPr>
        <w:t>Estado de la cuenta bancaria o constancia de la institución financiera a nombre del licitante adjudicado (beneficiario) que incluya el número de cuenta con 11 posiciones, así como la clave bancaria estandarizada (</w:t>
      </w:r>
      <w:proofErr w:type="spellStart"/>
      <w:r w:rsidRPr="00F8169B">
        <w:rPr>
          <w:rFonts w:ascii="Geomanist" w:hAnsi="Geomanist" w:cs="Arial"/>
          <w:bCs/>
          <w:sz w:val="18"/>
          <w:szCs w:val="18"/>
        </w:rPr>
        <w:t>clabe</w:t>
      </w:r>
      <w:proofErr w:type="spellEnd"/>
      <w:r w:rsidRPr="00F8169B">
        <w:rPr>
          <w:rFonts w:ascii="Geomanist" w:hAnsi="Geomanist" w:cs="Arial"/>
          <w:bCs/>
          <w:sz w:val="18"/>
          <w:szCs w:val="18"/>
        </w:rPr>
        <w:t>) con 18 posiciones, que permita realizar transferencias electrónicas de fondos a través de los sistemas de pagos.</w:t>
      </w:r>
    </w:p>
    <w:p w14:paraId="6785D1BD" w14:textId="77777777" w:rsidR="00266053" w:rsidRPr="00F8169B" w:rsidRDefault="00266053" w:rsidP="00243DE2">
      <w:pPr>
        <w:tabs>
          <w:tab w:val="num" w:pos="1134"/>
        </w:tabs>
        <w:autoSpaceDE w:val="0"/>
        <w:autoSpaceDN w:val="0"/>
        <w:spacing w:after="0"/>
        <w:ind w:left="993" w:hanging="142"/>
        <w:jc w:val="both"/>
        <w:rPr>
          <w:rFonts w:ascii="Geomanist" w:hAnsi="Geomanist" w:cs="Arial"/>
          <w:bCs/>
          <w:sz w:val="18"/>
          <w:szCs w:val="18"/>
        </w:rPr>
      </w:pPr>
    </w:p>
    <w:p w14:paraId="13CC4110" w14:textId="77777777" w:rsidR="00156DE4" w:rsidRPr="00F8169B" w:rsidRDefault="00156DE4" w:rsidP="00243DE2">
      <w:pPr>
        <w:tabs>
          <w:tab w:val="num" w:pos="1134"/>
        </w:tabs>
        <w:ind w:left="993"/>
        <w:jc w:val="both"/>
        <w:rPr>
          <w:rFonts w:ascii="Geomanist" w:hAnsi="Geomanist" w:cs="Arial"/>
          <w:sz w:val="18"/>
          <w:szCs w:val="18"/>
        </w:rPr>
      </w:pPr>
      <w:r w:rsidRPr="00F8169B">
        <w:rPr>
          <w:rFonts w:ascii="Geomanist" w:hAnsi="Geomanist" w:cs="Arial"/>
          <w:sz w:val="18"/>
          <w:szCs w:val="18"/>
        </w:rPr>
        <w:t>En el caso de los licitantes que hubieren presentado proposición conjunta y se les adjudique los contratos, el convenio de proposición conjunta formará parte integrante de los contratos como uno de sus anexos.</w:t>
      </w:r>
    </w:p>
    <w:p w14:paraId="1DE8D0E4" w14:textId="77777777" w:rsidR="00156DE4" w:rsidRPr="00F8169B" w:rsidRDefault="00156DE4" w:rsidP="00243DE2">
      <w:pPr>
        <w:tabs>
          <w:tab w:val="num" w:pos="1134"/>
        </w:tabs>
        <w:ind w:left="993"/>
        <w:jc w:val="both"/>
        <w:rPr>
          <w:rFonts w:ascii="Geomanist" w:hAnsi="Geomanist" w:cs="Arial"/>
          <w:sz w:val="18"/>
          <w:szCs w:val="18"/>
        </w:rPr>
      </w:pPr>
      <w:r w:rsidRPr="00F8169B">
        <w:rPr>
          <w:rFonts w:ascii="Geomanist" w:hAnsi="Geomanist" w:cs="Arial"/>
          <w:sz w:val="18"/>
          <w:szCs w:val="18"/>
        </w:rPr>
        <w:t xml:space="preserve">Como resultado del fallo, la contratación será formalizada con </w:t>
      </w:r>
      <w:r w:rsidRPr="00F8169B">
        <w:rPr>
          <w:rFonts w:ascii="Geomanist" w:hAnsi="Geomanist" w:cs="Arial"/>
          <w:bCs/>
          <w:sz w:val="18"/>
          <w:szCs w:val="18"/>
        </w:rPr>
        <w:t>el licitante adjudicado</w:t>
      </w:r>
      <w:r w:rsidRPr="00F8169B">
        <w:rPr>
          <w:rFonts w:ascii="Geomanist" w:hAnsi="Geomanist" w:cs="Arial"/>
          <w:sz w:val="18"/>
          <w:szCs w:val="18"/>
        </w:rPr>
        <w:t xml:space="preserve">, a través de un contrato, de acuerdo al Modelo de Contrato, descrito en el </w:t>
      </w:r>
      <w:r w:rsidRPr="00F8169B">
        <w:rPr>
          <w:rFonts w:ascii="Geomanist" w:hAnsi="Geomanist" w:cs="Arial"/>
          <w:b/>
          <w:sz w:val="18"/>
          <w:szCs w:val="18"/>
        </w:rPr>
        <w:t>ANEXO</w:t>
      </w:r>
      <w:r w:rsidR="00B63EEA" w:rsidRPr="00F8169B">
        <w:rPr>
          <w:rFonts w:ascii="Geomanist" w:hAnsi="Geomanist" w:cs="Arial"/>
          <w:b/>
          <w:sz w:val="18"/>
          <w:szCs w:val="18"/>
        </w:rPr>
        <w:t xml:space="preserve"> </w:t>
      </w:r>
      <w:r w:rsidRPr="00F8169B">
        <w:rPr>
          <w:rFonts w:ascii="Geomanist" w:hAnsi="Geomanist" w:cs="Arial"/>
          <w:b/>
          <w:sz w:val="18"/>
          <w:szCs w:val="18"/>
        </w:rPr>
        <w:t xml:space="preserve"> 02 </w:t>
      </w:r>
      <w:r w:rsidRPr="00F8169B">
        <w:rPr>
          <w:rFonts w:ascii="Geomanist" w:hAnsi="Geomanist" w:cs="Arial"/>
          <w:sz w:val="18"/>
          <w:szCs w:val="18"/>
        </w:rPr>
        <w:t>de esta convocatoria, el cual únicamente se anexa</w:t>
      </w:r>
      <w:r w:rsidRPr="00F8169B">
        <w:rPr>
          <w:rFonts w:ascii="Geomanist" w:hAnsi="Geomanist"/>
          <w:sz w:val="18"/>
          <w:szCs w:val="18"/>
        </w:rPr>
        <w:t xml:space="preserve"> </w:t>
      </w:r>
      <w:r w:rsidRPr="00F8169B">
        <w:rPr>
          <w:rFonts w:ascii="Geomanist" w:hAnsi="Geomanist" w:cs="Arial"/>
          <w:sz w:val="18"/>
          <w:szCs w:val="18"/>
        </w:rPr>
        <w:t xml:space="preserve">para efectos informativos. </w:t>
      </w:r>
    </w:p>
    <w:p w14:paraId="07A278A6" w14:textId="77777777" w:rsidR="00156DE4" w:rsidRPr="00F8169B" w:rsidRDefault="00156DE4" w:rsidP="00243DE2">
      <w:pPr>
        <w:tabs>
          <w:tab w:val="num" w:pos="1134"/>
        </w:tabs>
        <w:ind w:left="993"/>
        <w:jc w:val="both"/>
        <w:rPr>
          <w:rFonts w:ascii="Geomanist" w:hAnsi="Geomanist" w:cs="Arial"/>
          <w:sz w:val="18"/>
          <w:szCs w:val="18"/>
        </w:rPr>
      </w:pPr>
      <w:r w:rsidRPr="00F8169B">
        <w:rPr>
          <w:rFonts w:ascii="Geomanist" w:hAnsi="Geomanist" w:cs="Arial"/>
          <w:sz w:val="18"/>
          <w:szCs w:val="18"/>
        </w:rPr>
        <w:t xml:space="preserve">Si se le adjudica el contrato al licitante que presente una proposición conjunta, el convenio de proposición conjunta correspondiente y las facultades del apoderado legal de la agrupación que formalizará los contratos respectivo deberá constar en escritura pública, salvo que los contratos sea firmado por todas las personas como responsables solidarios o mancomunados que integran la agrupación que formula la proposición conjunta o por sus representantes legales, quienes </w:t>
      </w:r>
      <w:r w:rsidRPr="00F8169B">
        <w:rPr>
          <w:rFonts w:ascii="Geomanist" w:hAnsi="Geomanist" w:cs="Arial"/>
          <w:sz w:val="18"/>
          <w:szCs w:val="18"/>
        </w:rPr>
        <w:lastRenderedPageBreak/>
        <w:t>en lo individual deberán acreditar su respectiva personalidad, o por el apoderado legal de la nueva sociedad que se constituya por las personas que integran la agrupación que formuló la proposición conjunta, como responsables solidarios o mancomunados que integran la agrupación, antes de la fecha fijada para la firma de los contratos, lo cual deberá comunicarse mediante escrito a la convocante por dichas personas o por su apoderado legal, al momento de darse a conocer el fallo o a más tardar en las veinticuatro horas siguientes.</w:t>
      </w:r>
    </w:p>
    <w:p w14:paraId="7EFB2628" w14:textId="77777777" w:rsidR="00156DE4" w:rsidRPr="00F8169B" w:rsidRDefault="00156DE4" w:rsidP="00243DE2">
      <w:pPr>
        <w:tabs>
          <w:tab w:val="num" w:pos="1134"/>
        </w:tabs>
        <w:ind w:left="993" w:hanging="142"/>
        <w:jc w:val="both"/>
        <w:rPr>
          <w:rFonts w:ascii="Geomanist" w:hAnsi="Geomanist" w:cs="Arial"/>
          <w:sz w:val="18"/>
          <w:szCs w:val="18"/>
        </w:rPr>
      </w:pPr>
      <w:r w:rsidRPr="00F8169B">
        <w:rPr>
          <w:rFonts w:ascii="Geomanist" w:hAnsi="Geomanist" w:cs="Arial"/>
          <w:b/>
          <w:bCs/>
          <w:sz w:val="18"/>
          <w:szCs w:val="18"/>
        </w:rPr>
        <w:t xml:space="preserve">“EL IMSS” </w:t>
      </w:r>
      <w:r w:rsidRPr="00F8169B">
        <w:rPr>
          <w:rFonts w:ascii="Geomanist" w:hAnsi="Geomanist" w:cs="Arial"/>
          <w:sz w:val="18"/>
          <w:szCs w:val="18"/>
        </w:rPr>
        <w:t xml:space="preserve">no firmará el contrato si de la proposición conjunta se elimina o sustituye alguno de los integrantes o varía el alcance original de la proposición conjunta, en cuyo caso, informará a la Secretaría de la Función Pública en términos del artículo 60 de </w:t>
      </w:r>
      <w:r w:rsidRPr="00F8169B">
        <w:rPr>
          <w:rFonts w:ascii="Geomanist" w:hAnsi="Geomanist" w:cs="Arial"/>
          <w:b/>
          <w:bCs/>
          <w:sz w:val="18"/>
          <w:szCs w:val="18"/>
        </w:rPr>
        <w:t>“La Ley”</w:t>
      </w:r>
      <w:r w:rsidRPr="00F8169B">
        <w:rPr>
          <w:rFonts w:ascii="Geomanist" w:hAnsi="Geomanist" w:cs="Arial"/>
          <w:sz w:val="18"/>
          <w:szCs w:val="18"/>
        </w:rPr>
        <w:t>.</w:t>
      </w:r>
    </w:p>
    <w:p w14:paraId="03F3D308" w14:textId="77777777" w:rsidR="00156DE4" w:rsidRDefault="00156DE4" w:rsidP="00243DE2">
      <w:pPr>
        <w:tabs>
          <w:tab w:val="num" w:pos="1134"/>
        </w:tabs>
        <w:ind w:left="993"/>
        <w:jc w:val="both"/>
        <w:rPr>
          <w:rFonts w:ascii="Geomanist" w:hAnsi="Geomanist" w:cs="Arial"/>
          <w:bCs/>
          <w:sz w:val="18"/>
          <w:szCs w:val="18"/>
        </w:rPr>
      </w:pPr>
      <w:r w:rsidRPr="00F8169B">
        <w:rPr>
          <w:rFonts w:ascii="Geomanist" w:hAnsi="Geomanist" w:cs="Arial"/>
          <w:bCs/>
          <w:sz w:val="18"/>
          <w:szCs w:val="18"/>
        </w:rPr>
        <w:t xml:space="preserve">En el supuesto de que el licitante adjudicado no se presente a firmar el contrato por causas imputables a él mismo, será sancionado en los términos del artículo 60 de </w:t>
      </w:r>
      <w:r w:rsidRPr="00F8169B">
        <w:rPr>
          <w:rFonts w:ascii="Geomanist" w:hAnsi="Geomanist" w:cs="Arial"/>
          <w:b/>
          <w:sz w:val="18"/>
          <w:szCs w:val="18"/>
        </w:rPr>
        <w:t>“</w:t>
      </w:r>
      <w:r w:rsidRPr="00F8169B">
        <w:rPr>
          <w:rFonts w:ascii="Geomanist" w:hAnsi="Geomanist" w:cs="Arial"/>
          <w:b/>
          <w:sz w:val="18"/>
          <w:szCs w:val="18"/>
          <w:shd w:val="clear" w:color="auto" w:fill="FFFFFF"/>
        </w:rPr>
        <w:t xml:space="preserve">La </w:t>
      </w:r>
      <w:r w:rsidRPr="00F8169B">
        <w:rPr>
          <w:rFonts w:ascii="Geomanist" w:hAnsi="Geomanist" w:cs="Arial"/>
          <w:b/>
          <w:sz w:val="18"/>
          <w:szCs w:val="18"/>
        </w:rPr>
        <w:t>Ley”</w:t>
      </w:r>
      <w:r w:rsidRPr="00F8169B">
        <w:rPr>
          <w:rFonts w:ascii="Geomanist" w:hAnsi="Geomanist" w:cs="Arial"/>
          <w:bCs/>
          <w:sz w:val="18"/>
          <w:szCs w:val="18"/>
        </w:rPr>
        <w:t>.</w:t>
      </w:r>
    </w:p>
    <w:p w14:paraId="3BF38F2E" w14:textId="77777777" w:rsidR="00F5264B" w:rsidRPr="00F8169B" w:rsidRDefault="00F5264B" w:rsidP="00243DE2">
      <w:pPr>
        <w:tabs>
          <w:tab w:val="num" w:pos="1134"/>
        </w:tabs>
        <w:ind w:left="993"/>
        <w:jc w:val="both"/>
        <w:rPr>
          <w:rFonts w:ascii="Geomanist" w:hAnsi="Geomanist" w:cs="Arial"/>
          <w:bCs/>
          <w:sz w:val="18"/>
          <w:szCs w:val="18"/>
        </w:rPr>
      </w:pPr>
    </w:p>
    <w:p w14:paraId="09C8B72C" w14:textId="77777777" w:rsidR="00156DE4" w:rsidRPr="00F8169B" w:rsidRDefault="00156DE4" w:rsidP="00243DE2">
      <w:pPr>
        <w:pStyle w:val="Texto"/>
        <w:tabs>
          <w:tab w:val="num" w:pos="1134"/>
        </w:tabs>
        <w:spacing w:after="0" w:line="276" w:lineRule="auto"/>
        <w:ind w:left="993" w:firstLine="0"/>
        <w:rPr>
          <w:rFonts w:ascii="Geomanist" w:eastAsia="Calibri" w:hAnsi="Geomanist"/>
          <w:szCs w:val="18"/>
          <w:lang w:val="es-MX" w:eastAsia="en-US"/>
        </w:rPr>
      </w:pPr>
      <w:r w:rsidRPr="00F8169B">
        <w:rPr>
          <w:rFonts w:ascii="Geomanist" w:eastAsia="Calibri" w:hAnsi="Geomanist"/>
          <w:szCs w:val="18"/>
          <w:lang w:val="es-MX" w:eastAsia="en-US"/>
        </w:rPr>
        <w:t>En cumplimiento al artículo 32-D del Código Fiscal de la Federación y al Título 2, Regla 2.1.31. de la Resolución Miscelánea Fiscal para el año 202</w:t>
      </w:r>
      <w:r w:rsidR="00A16722" w:rsidRPr="00F8169B">
        <w:rPr>
          <w:rFonts w:ascii="Geomanist" w:eastAsia="Calibri" w:hAnsi="Geomanist"/>
          <w:szCs w:val="18"/>
          <w:lang w:val="es-MX" w:eastAsia="en-US"/>
        </w:rPr>
        <w:t>2</w:t>
      </w:r>
      <w:r w:rsidRPr="00F8169B">
        <w:rPr>
          <w:rFonts w:ascii="Geomanist" w:eastAsia="Calibri" w:hAnsi="Geomanist"/>
          <w:szCs w:val="18"/>
          <w:lang w:val="es-MX" w:eastAsia="en-US"/>
        </w:rPr>
        <w:t xml:space="preserve"> (publicada en el Diario Oficial de la Federación el día 29 de diciembre de 202</w:t>
      </w:r>
      <w:r w:rsidR="00A16722" w:rsidRPr="00F8169B">
        <w:rPr>
          <w:rFonts w:ascii="Geomanist" w:eastAsia="Calibri" w:hAnsi="Geomanist"/>
          <w:szCs w:val="18"/>
          <w:lang w:val="es-MX" w:eastAsia="en-US"/>
        </w:rPr>
        <w:t>1</w:t>
      </w:r>
      <w:r w:rsidRPr="00F8169B">
        <w:rPr>
          <w:rFonts w:ascii="Geomanist" w:eastAsia="Calibri" w:hAnsi="Geomanist"/>
          <w:szCs w:val="18"/>
          <w:lang w:val="es-MX" w:eastAsia="en-US"/>
        </w:rPr>
        <w:t>), a los licitantes que se les haya adjudicado un contrato cuyo monto exceda de $300,000.00 sin incluir el I.V.A., y previo a la firma del contrato, deberán presentar Opinión Positiva y vigente del Cumplimiento de Obligaciones Fiscales, expedida por el SAT.</w:t>
      </w:r>
    </w:p>
    <w:p w14:paraId="7427D631" w14:textId="77777777" w:rsidR="00156DE4" w:rsidRPr="00F8169B" w:rsidRDefault="00156DE4" w:rsidP="00243DE2">
      <w:pPr>
        <w:pStyle w:val="Texto"/>
        <w:tabs>
          <w:tab w:val="num" w:pos="1134"/>
        </w:tabs>
        <w:spacing w:after="0" w:line="276" w:lineRule="auto"/>
        <w:ind w:left="993" w:hanging="142"/>
        <w:rPr>
          <w:rFonts w:ascii="Geomanist" w:hAnsi="Geomanist"/>
          <w:szCs w:val="18"/>
        </w:rPr>
      </w:pPr>
    </w:p>
    <w:p w14:paraId="37511362" w14:textId="77777777" w:rsidR="00156DE4" w:rsidRPr="00F8169B" w:rsidRDefault="00156DE4" w:rsidP="00243DE2">
      <w:pPr>
        <w:pStyle w:val="Texto"/>
        <w:tabs>
          <w:tab w:val="num" w:pos="1134"/>
        </w:tabs>
        <w:spacing w:after="0" w:line="276" w:lineRule="auto"/>
        <w:ind w:left="993" w:firstLine="0"/>
        <w:rPr>
          <w:rFonts w:ascii="Geomanist" w:hAnsi="Geomanist"/>
          <w:szCs w:val="18"/>
        </w:rPr>
      </w:pPr>
      <w:r w:rsidRPr="00F8169B">
        <w:rPr>
          <w:rFonts w:ascii="Geomanist" w:hAnsi="Geomanist"/>
          <w:szCs w:val="18"/>
        </w:rPr>
        <w:t>Conforme a lo establecido en el ACUERDO ACDO.SA1.HCT.101214/281.P.DIR y</w:t>
      </w:r>
      <w:r w:rsidR="00746CBA" w:rsidRPr="00F8169B">
        <w:rPr>
          <w:rFonts w:ascii="Geomanist" w:hAnsi="Geomanist"/>
          <w:szCs w:val="18"/>
        </w:rPr>
        <w:t xml:space="preserve"> </w:t>
      </w:r>
      <w:r w:rsidRPr="00F8169B">
        <w:rPr>
          <w:rFonts w:ascii="Geomanist" w:hAnsi="Geomanist"/>
          <w:szCs w:val="18"/>
        </w:rPr>
        <w:t>su Anexo Único, dictado por el H. Consejo Técnico, relativo a las Reglas para la obtención de la opinión de cumplimiento de obligaciones fiscales en materia de seguridad social, publicado en el D.O.F. el 27 de febrero de 2015,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w:t>
      </w:r>
      <w:r w:rsidR="00F44884" w:rsidRPr="00F8169B">
        <w:rPr>
          <w:rFonts w:ascii="Geomanist" w:hAnsi="Geomanist"/>
          <w:szCs w:val="18"/>
        </w:rPr>
        <w:t xml:space="preserve">CIENTOS MIL PESOS 00/100 M.N.), </w:t>
      </w:r>
      <w:r w:rsidRPr="00F8169B">
        <w:rPr>
          <w:rFonts w:ascii="Geomanist" w:hAnsi="Geomanist"/>
          <w:szCs w:val="18"/>
        </w:rPr>
        <w:t>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a efecto de lo cual, el licitante adjudicado previo a la formalización del contrato, deberá presentar Opinión Positiva y vigente del Cumplimiento de Obligaciones en materia de Seguridad Social, expedida por el IMSS.</w:t>
      </w:r>
    </w:p>
    <w:p w14:paraId="3C615A90" w14:textId="77777777" w:rsidR="00156DE4" w:rsidRPr="00F8169B" w:rsidRDefault="00156DE4" w:rsidP="00243DE2">
      <w:pPr>
        <w:pStyle w:val="Texto"/>
        <w:tabs>
          <w:tab w:val="num" w:pos="1134"/>
        </w:tabs>
        <w:spacing w:after="0" w:line="276" w:lineRule="auto"/>
        <w:ind w:left="993" w:hanging="142"/>
        <w:rPr>
          <w:rFonts w:ascii="Geomanist" w:hAnsi="Geomanist"/>
          <w:szCs w:val="18"/>
        </w:rPr>
      </w:pPr>
    </w:p>
    <w:p w14:paraId="7DDC167B" w14:textId="77777777" w:rsidR="00156DE4" w:rsidRPr="00F8169B" w:rsidRDefault="00156DE4" w:rsidP="00243DE2">
      <w:pPr>
        <w:pStyle w:val="Texto"/>
        <w:tabs>
          <w:tab w:val="num" w:pos="1134"/>
        </w:tabs>
        <w:spacing w:after="0" w:line="276" w:lineRule="auto"/>
        <w:ind w:left="993" w:firstLine="0"/>
        <w:rPr>
          <w:rFonts w:ascii="Geomanist" w:hAnsi="Geomanist"/>
          <w:b/>
          <w:szCs w:val="18"/>
        </w:rPr>
      </w:pPr>
      <w:r w:rsidRPr="00F8169B">
        <w:rPr>
          <w:rFonts w:ascii="Geomanist" w:hAnsi="Geomanist"/>
          <w:szCs w:val="18"/>
        </w:rPr>
        <w:t xml:space="preserve">Conforme a lo establecido en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las personas físicas y morales que pretendan celebrar contrato con las dependencias y entidades a que se refiere el artículo 32-D del Código Fiscal de la Federación, pueden obtener las constancias necesarias del INFONAVIT para efectos de lo dispuesto en el precepto legal antes citado; por lo que el licitante adjudicado estará obligado a encontrarse al corriente en sus obligaciones en materia de aportaciones y amortizaciones patronales frente al INFONAVIT, y no ubicarse en alguno de los supuestos a que se refiere el primer párrafo del citado artículo; a efecto de lo cual, previo a la formalización del contrato, deberá presentar “constancia de situación fiscal” vigente, expedida por el INFONAVIT, en cualquiera de los siguientes tipos: </w:t>
      </w:r>
      <w:r w:rsidRPr="00F8169B">
        <w:rPr>
          <w:rFonts w:ascii="Geomanist" w:hAnsi="Geomanist"/>
          <w:b/>
          <w:szCs w:val="18"/>
        </w:rPr>
        <w:t>SIN ADEUDO O CON GARANTÍA, CON ADEUDO PERO CON CONVENIO CELEBRADO o SIN ANTECEDENTE.</w:t>
      </w:r>
    </w:p>
    <w:p w14:paraId="7F577A85" w14:textId="77777777" w:rsidR="005345A8" w:rsidRPr="00F8169B" w:rsidRDefault="005345A8" w:rsidP="00243DE2">
      <w:pPr>
        <w:pStyle w:val="Texto"/>
        <w:tabs>
          <w:tab w:val="num" w:pos="1134"/>
        </w:tabs>
        <w:spacing w:after="0" w:line="276" w:lineRule="auto"/>
        <w:ind w:left="993" w:hanging="142"/>
        <w:rPr>
          <w:rFonts w:ascii="Geomanist" w:hAnsi="Geomanist"/>
          <w:szCs w:val="18"/>
        </w:rPr>
      </w:pPr>
    </w:p>
    <w:p w14:paraId="5A043AAC" w14:textId="77777777" w:rsidR="00156DE4" w:rsidRPr="00F8169B" w:rsidRDefault="00156DE4" w:rsidP="00243DE2">
      <w:pPr>
        <w:pStyle w:val="Texto"/>
        <w:tabs>
          <w:tab w:val="num" w:pos="1134"/>
        </w:tabs>
        <w:spacing w:after="0" w:line="276" w:lineRule="auto"/>
        <w:ind w:left="993" w:firstLine="0"/>
        <w:rPr>
          <w:rFonts w:ascii="Geomanist" w:hAnsi="Geomanist"/>
          <w:szCs w:val="18"/>
        </w:rPr>
      </w:pPr>
      <w:r w:rsidRPr="00F8169B">
        <w:rPr>
          <w:rFonts w:ascii="Geomanist" w:hAnsi="Geomanist"/>
          <w:szCs w:val="18"/>
        </w:rPr>
        <w:t xml:space="preserve">En los casos en que previo a la formalización del contrato no presenten las opiniones, o se comunique a </w:t>
      </w:r>
      <w:r w:rsidRPr="00F8169B">
        <w:rPr>
          <w:rFonts w:ascii="Geomanist" w:hAnsi="Geomanist"/>
          <w:b/>
          <w:bCs/>
          <w:szCs w:val="18"/>
        </w:rPr>
        <w:t>“EL IMSS”</w:t>
      </w:r>
      <w:r w:rsidRPr="00F8169B">
        <w:rPr>
          <w:rFonts w:ascii="Geomanist" w:hAnsi="Geomanist"/>
          <w:szCs w:val="18"/>
        </w:rPr>
        <w:t xml:space="preserve"> que el licitante adjudicado </w:t>
      </w:r>
      <w:r w:rsidRPr="00F8169B">
        <w:rPr>
          <w:rFonts w:ascii="Geomanist" w:hAnsi="Geomanist"/>
          <w:b/>
          <w:szCs w:val="18"/>
        </w:rPr>
        <w:t>no se encuentra al corriente en sus obligaciones fiscales y de seguridad social</w:t>
      </w:r>
      <w:r w:rsidRPr="00F8169B">
        <w:rPr>
          <w:rFonts w:ascii="Geomanist" w:hAnsi="Geomanist"/>
          <w:szCs w:val="18"/>
        </w:rPr>
        <w:t xml:space="preserve">, </w:t>
      </w:r>
      <w:r w:rsidRPr="00F8169B">
        <w:rPr>
          <w:rFonts w:ascii="Geomanist" w:hAnsi="Geomanist"/>
          <w:b/>
          <w:bCs/>
          <w:szCs w:val="18"/>
        </w:rPr>
        <w:t xml:space="preserve">“EL IMSS” </w:t>
      </w:r>
      <w:r w:rsidRPr="00F8169B">
        <w:rPr>
          <w:rFonts w:ascii="Geomanist" w:hAnsi="Geomanist"/>
          <w:b/>
          <w:szCs w:val="18"/>
        </w:rPr>
        <w:t xml:space="preserve">no deberá formalizar el contrato </w:t>
      </w:r>
      <w:r w:rsidRPr="00F8169B">
        <w:rPr>
          <w:rFonts w:ascii="Geomanist" w:hAnsi="Geomanist"/>
          <w:szCs w:val="18"/>
        </w:rPr>
        <w:t xml:space="preserve">de que se trate y podrá proceder a adjudicar dicho contrato al licitante que hubiere </w:t>
      </w:r>
      <w:r w:rsidRPr="00F8169B">
        <w:rPr>
          <w:rFonts w:ascii="Geomanist" w:hAnsi="Geomanist"/>
          <w:szCs w:val="18"/>
        </w:rPr>
        <w:lastRenderedPageBreak/>
        <w:t xml:space="preserve">obtenido el segundo lugar, siempre y cuando su proposición económica no supere el diez por ciento respecto a la que obtuvo el primer lugar, y le notificará a la Secretaría de la Función Pública, para efectos del artículo 60, fracción IV de </w:t>
      </w:r>
      <w:r w:rsidRPr="00F8169B">
        <w:rPr>
          <w:rFonts w:ascii="Geomanist" w:hAnsi="Geomanist"/>
          <w:b/>
          <w:bCs/>
          <w:szCs w:val="18"/>
          <w:shd w:val="clear" w:color="auto" w:fill="FFFFFF"/>
        </w:rPr>
        <w:t>“La Ley”</w:t>
      </w:r>
      <w:r w:rsidRPr="00F8169B">
        <w:rPr>
          <w:rFonts w:ascii="Geomanist" w:hAnsi="Geomanist"/>
          <w:szCs w:val="18"/>
        </w:rPr>
        <w:t>.</w:t>
      </w:r>
    </w:p>
    <w:p w14:paraId="6F4BCA26" w14:textId="77777777" w:rsidR="00156DE4" w:rsidRPr="00F8169B" w:rsidRDefault="00156DE4" w:rsidP="00243DE2">
      <w:pPr>
        <w:pStyle w:val="Texto"/>
        <w:tabs>
          <w:tab w:val="num" w:pos="1134"/>
        </w:tabs>
        <w:spacing w:after="0" w:line="276" w:lineRule="auto"/>
        <w:ind w:left="993" w:hanging="142"/>
        <w:rPr>
          <w:rFonts w:ascii="Geomanist" w:hAnsi="Geomanist"/>
          <w:b/>
          <w:color w:val="FF0000"/>
          <w:szCs w:val="18"/>
        </w:rPr>
      </w:pPr>
    </w:p>
    <w:p w14:paraId="499702B3" w14:textId="77777777" w:rsidR="00156DE4" w:rsidRPr="00F8169B" w:rsidRDefault="00156DE4" w:rsidP="00243DE2">
      <w:pPr>
        <w:tabs>
          <w:tab w:val="num" w:pos="1134"/>
        </w:tabs>
        <w:ind w:left="993"/>
        <w:jc w:val="both"/>
        <w:rPr>
          <w:rFonts w:ascii="Geomanist" w:hAnsi="Geomanist" w:cs="Arial"/>
          <w:sz w:val="18"/>
          <w:szCs w:val="18"/>
        </w:rPr>
      </w:pPr>
      <w:r w:rsidRPr="00F8169B">
        <w:rPr>
          <w:rFonts w:ascii="Geomanist" w:hAnsi="Geomanist" w:cs="Arial"/>
          <w:sz w:val="18"/>
          <w:szCs w:val="18"/>
          <w:lang w:eastAsia="es-MX"/>
        </w:rPr>
        <w:t>Asimismo, antes de la celebración del contrato, el licitante adjudicado deberá presentar</w:t>
      </w:r>
      <w:r w:rsidRPr="00F8169B">
        <w:rPr>
          <w:rFonts w:ascii="Geomanist" w:hAnsi="Geomanist" w:cs="Arial"/>
          <w:sz w:val="18"/>
          <w:szCs w:val="18"/>
        </w:rPr>
        <w:t xml:space="preserve"> manifestación bajo protesta de decir verdad, de no encontrarse en los supuestos a los que hace referencia el artículo 49, fracción IX de la Ley General de Responsabilidades Administrativas, de conformidad con el </w:t>
      </w:r>
      <w:r w:rsidRPr="00F8169B">
        <w:rPr>
          <w:rFonts w:ascii="Geomanist" w:hAnsi="Geomanist" w:cs="Arial"/>
          <w:b/>
          <w:sz w:val="18"/>
          <w:szCs w:val="18"/>
        </w:rPr>
        <w:t>FORMATO 09</w:t>
      </w:r>
      <w:r w:rsidR="00F44884" w:rsidRPr="00F8169B">
        <w:rPr>
          <w:rFonts w:ascii="Geomanist" w:hAnsi="Geomanist" w:cs="Arial"/>
          <w:b/>
          <w:sz w:val="18"/>
          <w:szCs w:val="18"/>
        </w:rPr>
        <w:t xml:space="preserve"> </w:t>
      </w:r>
      <w:r w:rsidR="00F44884" w:rsidRPr="00F8169B">
        <w:rPr>
          <w:rFonts w:ascii="Geomanist" w:hAnsi="Geomanist" w:cs="Arial"/>
          <w:sz w:val="18"/>
          <w:szCs w:val="18"/>
        </w:rPr>
        <w:t>de la presente convocatoria</w:t>
      </w:r>
      <w:r w:rsidRPr="00F8169B">
        <w:rPr>
          <w:rFonts w:ascii="Geomanist" w:hAnsi="Geomanist" w:cs="Arial"/>
          <w:sz w:val="18"/>
          <w:szCs w:val="18"/>
        </w:rPr>
        <w:t>.</w:t>
      </w:r>
    </w:p>
    <w:p w14:paraId="414F6046" w14:textId="77777777" w:rsidR="00156DE4" w:rsidRPr="00F8169B" w:rsidRDefault="00156DE4" w:rsidP="00243DE2">
      <w:pPr>
        <w:tabs>
          <w:tab w:val="num" w:pos="1134"/>
        </w:tabs>
        <w:ind w:left="993"/>
        <w:jc w:val="both"/>
        <w:rPr>
          <w:rFonts w:ascii="Geomanist" w:hAnsi="Geomanist" w:cs="Arial"/>
          <w:sz w:val="18"/>
          <w:szCs w:val="18"/>
        </w:rPr>
      </w:pPr>
      <w:r w:rsidRPr="00F8169B">
        <w:rPr>
          <w:rFonts w:ascii="Geomanist" w:hAnsi="Geomanist" w:cs="Arial"/>
          <w:sz w:val="18"/>
          <w:szCs w:val="18"/>
        </w:rPr>
        <w:t xml:space="preserve">Para el caso de proposiciones conjuntas, el cumplimiento a las disposiciones precedentes deberá darse por cada uno de los integrantes de la agrupación. </w:t>
      </w:r>
    </w:p>
    <w:p w14:paraId="1D2D2FB4" w14:textId="77777777" w:rsidR="00156DE4" w:rsidRPr="00F8169B" w:rsidRDefault="0055015A" w:rsidP="007B719E">
      <w:pPr>
        <w:ind w:left="426" w:firstLine="708"/>
        <w:jc w:val="both"/>
        <w:rPr>
          <w:rFonts w:ascii="Geomanist" w:hAnsi="Geomanist" w:cs="Arial"/>
          <w:b/>
          <w:sz w:val="18"/>
          <w:szCs w:val="18"/>
        </w:rPr>
      </w:pPr>
      <w:r w:rsidRPr="00F8169B">
        <w:rPr>
          <w:rFonts w:ascii="Geomanist" w:hAnsi="Geomanist" w:cs="Arial"/>
          <w:b/>
          <w:sz w:val="18"/>
          <w:szCs w:val="18"/>
        </w:rPr>
        <w:t>j</w:t>
      </w:r>
      <w:r w:rsidR="00156DE4" w:rsidRPr="00F8169B">
        <w:rPr>
          <w:rFonts w:ascii="Geomanist" w:hAnsi="Geomanist" w:cs="Arial"/>
          <w:b/>
          <w:sz w:val="18"/>
          <w:szCs w:val="18"/>
        </w:rPr>
        <w:t>.2.1 Anticipos</w:t>
      </w:r>
    </w:p>
    <w:p w14:paraId="698BD0CC" w14:textId="77777777" w:rsidR="00156DE4" w:rsidRPr="00F8169B" w:rsidRDefault="00156DE4" w:rsidP="00243DE2">
      <w:pPr>
        <w:ind w:left="993"/>
        <w:jc w:val="both"/>
        <w:rPr>
          <w:rFonts w:ascii="Geomanist" w:hAnsi="Geomanist" w:cs="Arial"/>
          <w:sz w:val="18"/>
          <w:szCs w:val="18"/>
        </w:rPr>
      </w:pPr>
      <w:r w:rsidRPr="00F8169B">
        <w:rPr>
          <w:rFonts w:ascii="Geomanist" w:hAnsi="Geomanist" w:cs="Arial"/>
          <w:sz w:val="18"/>
          <w:szCs w:val="18"/>
        </w:rPr>
        <w:t xml:space="preserve">No se otorgarán anticipos con motivo del contrato objeto de la presente </w:t>
      </w:r>
      <w:r w:rsidR="004537CB" w:rsidRPr="00F8169B">
        <w:rPr>
          <w:rFonts w:ascii="Geomanist" w:hAnsi="Geomanist" w:cs="Arial"/>
          <w:sz w:val="18"/>
          <w:szCs w:val="18"/>
        </w:rPr>
        <w:t>Licitación Publica</w:t>
      </w:r>
      <w:r w:rsidR="00F44884" w:rsidRPr="00F8169B">
        <w:rPr>
          <w:rFonts w:ascii="Geomanist" w:hAnsi="Geomanist" w:cs="Arial"/>
          <w:sz w:val="18"/>
          <w:szCs w:val="18"/>
        </w:rPr>
        <w:t xml:space="preserve"> electrónica</w:t>
      </w:r>
      <w:r w:rsidRPr="00F8169B">
        <w:rPr>
          <w:rFonts w:ascii="Geomanist" w:hAnsi="Geomanist" w:cs="Arial"/>
          <w:sz w:val="18"/>
          <w:szCs w:val="18"/>
        </w:rPr>
        <w:t>.</w:t>
      </w:r>
    </w:p>
    <w:p w14:paraId="33D61C18" w14:textId="77777777" w:rsidR="00156DE4" w:rsidRDefault="00156DE4" w:rsidP="007B719E">
      <w:pPr>
        <w:ind w:left="426"/>
        <w:jc w:val="both"/>
        <w:rPr>
          <w:rFonts w:ascii="Geomanist" w:hAnsi="Geomanist" w:cs="Arial"/>
          <w:b/>
          <w:sz w:val="18"/>
          <w:szCs w:val="18"/>
          <w:u w:val="single"/>
        </w:rPr>
      </w:pPr>
      <w:r w:rsidRPr="00F8169B">
        <w:rPr>
          <w:rFonts w:ascii="Geomanist" w:hAnsi="Geomanist" w:cs="Arial"/>
          <w:b/>
          <w:sz w:val="18"/>
          <w:szCs w:val="18"/>
          <w:u w:val="single"/>
        </w:rPr>
        <w:t>IV. Requisitos que los licitantes deben cumplir:</w:t>
      </w:r>
    </w:p>
    <w:p w14:paraId="38009378" w14:textId="77777777" w:rsidR="00F5264B" w:rsidRPr="00F8169B" w:rsidRDefault="00F5264B" w:rsidP="007B719E">
      <w:pPr>
        <w:ind w:left="426"/>
        <w:jc w:val="both"/>
        <w:rPr>
          <w:rFonts w:ascii="Geomanist" w:hAnsi="Geomanist" w:cs="Arial"/>
          <w:b/>
          <w:sz w:val="18"/>
          <w:szCs w:val="18"/>
          <w:u w:val="single"/>
        </w:rPr>
      </w:pPr>
    </w:p>
    <w:p w14:paraId="092638C4" w14:textId="77777777" w:rsidR="00156DE4" w:rsidRPr="00F8169B" w:rsidRDefault="00156DE4" w:rsidP="00243DE2">
      <w:pPr>
        <w:ind w:left="993"/>
        <w:jc w:val="both"/>
        <w:rPr>
          <w:rFonts w:ascii="Geomanist" w:hAnsi="Geomanist" w:cs="Arial"/>
          <w:sz w:val="18"/>
          <w:szCs w:val="18"/>
        </w:rPr>
      </w:pPr>
      <w:r w:rsidRPr="00F8169B">
        <w:rPr>
          <w:rFonts w:ascii="Geomanist" w:hAnsi="Geomanist" w:cs="Arial"/>
          <w:sz w:val="18"/>
          <w:szCs w:val="18"/>
        </w:rPr>
        <w:t>El licitante que desee participar vía sistema CompraNet, en el acto de Presentación y Apertura de Proposiciones deberá considerar:</w:t>
      </w:r>
    </w:p>
    <w:p w14:paraId="1A5C6656" w14:textId="77777777" w:rsidR="00F44884" w:rsidRPr="00F5264B" w:rsidRDefault="00156DE4" w:rsidP="00F5264B">
      <w:pPr>
        <w:pStyle w:val="Prrafodelista"/>
        <w:numPr>
          <w:ilvl w:val="0"/>
          <w:numId w:val="8"/>
        </w:numPr>
        <w:autoSpaceDE w:val="0"/>
        <w:autoSpaceDN w:val="0"/>
        <w:spacing w:after="0"/>
        <w:ind w:left="1134"/>
        <w:jc w:val="both"/>
        <w:rPr>
          <w:rFonts w:ascii="Geomanist" w:hAnsi="Geomanist" w:cs="Arial"/>
          <w:sz w:val="18"/>
          <w:szCs w:val="18"/>
        </w:rPr>
      </w:pPr>
      <w:r w:rsidRPr="00F8169B">
        <w:rPr>
          <w:rFonts w:ascii="Geomanist" w:hAnsi="Geomanist" w:cs="Arial"/>
          <w:sz w:val="18"/>
          <w:szCs w:val="18"/>
        </w:rPr>
        <w:t>La documentación solicitada preferentemente deberá elaborarse en papel membretado del licitante, y estar firmada en original y exhibirse sin tachaduras ni enmendaduras.</w:t>
      </w:r>
    </w:p>
    <w:p w14:paraId="65CEAE62" w14:textId="77777777" w:rsidR="00156DE4" w:rsidRPr="00F8169B" w:rsidRDefault="00156DE4" w:rsidP="00243DE2">
      <w:pPr>
        <w:tabs>
          <w:tab w:val="left" w:pos="9498"/>
        </w:tabs>
        <w:ind w:left="1134" w:right="-1"/>
        <w:jc w:val="both"/>
        <w:rPr>
          <w:rFonts w:ascii="Geomanist" w:hAnsi="Geomanist" w:cs="Arial"/>
          <w:sz w:val="18"/>
          <w:szCs w:val="18"/>
        </w:rPr>
      </w:pPr>
      <w:r w:rsidRPr="00F8169B">
        <w:rPr>
          <w:rFonts w:ascii="Geomanist" w:hAnsi="Geomanist" w:cs="Arial"/>
          <w:sz w:val="18"/>
          <w:szCs w:val="18"/>
        </w:rPr>
        <w:t>La proposición deberá contener la documentación solicitada en la presente convocatoria, y deberá enviarse en s</w:t>
      </w:r>
      <w:r w:rsidRPr="00F8169B">
        <w:rPr>
          <w:rFonts w:ascii="Geomanist" w:hAnsi="Geomanist" w:cs="Arial"/>
          <w:bCs/>
          <w:sz w:val="18"/>
          <w:szCs w:val="18"/>
        </w:rPr>
        <w:t xml:space="preserve">obre </w:t>
      </w:r>
      <w:r w:rsidRPr="00F8169B">
        <w:rPr>
          <w:rFonts w:ascii="Geomanist" w:hAnsi="Geomanist" w:cs="Arial"/>
          <w:sz w:val="18"/>
          <w:szCs w:val="18"/>
        </w:rPr>
        <w:t>generado a través del sistema CompraNet, utilizando los medios de identificación electrónica (</w:t>
      </w:r>
      <w:proofErr w:type="spellStart"/>
      <w:r w:rsidRPr="00F8169B">
        <w:rPr>
          <w:rFonts w:ascii="Geomanist" w:hAnsi="Geomanist" w:cs="Arial"/>
          <w:sz w:val="18"/>
          <w:szCs w:val="18"/>
        </w:rPr>
        <w:t>e.firma</w:t>
      </w:r>
      <w:proofErr w:type="spellEnd"/>
      <w:r w:rsidRPr="00F8169B">
        <w:rPr>
          <w:rFonts w:ascii="Geomanist" w:hAnsi="Geomanist" w:cs="Arial"/>
          <w:sz w:val="18"/>
          <w:szCs w:val="18"/>
        </w:rPr>
        <w:t>, los cuales producirán los mismos efectos que las leyes otorgan a los documentos correspondientes y, en consecuencia, tendrán el mismo valor probatorio); precisando en cada uno de los anexos el título, nombre del licitante y número de procedimiento.</w:t>
      </w:r>
    </w:p>
    <w:p w14:paraId="4504C7D5" w14:textId="77777777" w:rsidR="00A31FB3" w:rsidRPr="00F5264B" w:rsidRDefault="00156DE4" w:rsidP="00F5264B">
      <w:pPr>
        <w:pStyle w:val="Prrafodelista"/>
        <w:numPr>
          <w:ilvl w:val="0"/>
          <w:numId w:val="8"/>
        </w:numPr>
        <w:autoSpaceDE w:val="0"/>
        <w:autoSpaceDN w:val="0"/>
        <w:spacing w:after="0"/>
        <w:ind w:left="1134"/>
        <w:jc w:val="both"/>
        <w:rPr>
          <w:rFonts w:ascii="Geomanist" w:hAnsi="Geomanist" w:cs="Arial"/>
          <w:sz w:val="18"/>
          <w:szCs w:val="18"/>
        </w:rPr>
      </w:pPr>
      <w:r w:rsidRPr="00F8169B">
        <w:rPr>
          <w:rFonts w:ascii="Geomanist" w:hAnsi="Geomanist" w:cs="Arial"/>
          <w:sz w:val="18"/>
          <w:szCs w:val="18"/>
        </w:rPr>
        <w:t xml:space="preserve">En todos los casos, las proposiciones técnicas y económicas deberán ser firmadas por la persona facultada para ello en la última hoja del documento que las contenga, así como: los escritos que se requieren en esta convocatoria a la </w:t>
      </w:r>
      <w:r w:rsidR="007865D4" w:rsidRPr="00F8169B">
        <w:rPr>
          <w:rFonts w:ascii="Geomanist" w:hAnsi="Geomanist" w:cs="Arial"/>
          <w:sz w:val="18"/>
          <w:szCs w:val="18"/>
        </w:rPr>
        <w:t>Licitación Pública Nacional</w:t>
      </w:r>
      <w:r w:rsidR="00F44884" w:rsidRPr="00F8169B">
        <w:rPr>
          <w:rFonts w:ascii="Geomanist" w:hAnsi="Geomanist" w:cs="Arial"/>
          <w:sz w:val="18"/>
          <w:szCs w:val="18"/>
        </w:rPr>
        <w:t xml:space="preserve"> electrónica</w:t>
      </w:r>
      <w:r w:rsidRPr="00F8169B">
        <w:rPr>
          <w:rFonts w:ascii="Geomanist" w:hAnsi="Geomanist" w:cs="Arial"/>
          <w:sz w:val="18"/>
          <w:szCs w:val="18"/>
        </w:rPr>
        <w:t xml:space="preserve">, el escrito de </w:t>
      </w:r>
      <w:r w:rsidRPr="00F8169B">
        <w:rPr>
          <w:rFonts w:ascii="Geomanist" w:hAnsi="Geomanist" w:cs="Arial"/>
          <w:sz w:val="18"/>
          <w:szCs w:val="18"/>
          <w:shd w:val="clear" w:color="auto" w:fill="FFFFFF" w:themeFill="background1"/>
        </w:rPr>
        <w:t>facultades (</w:t>
      </w:r>
      <w:r w:rsidRPr="00F8169B">
        <w:rPr>
          <w:rFonts w:ascii="Geomanist" w:hAnsi="Geomanist" w:cs="Arial"/>
          <w:b/>
          <w:bCs/>
          <w:sz w:val="18"/>
          <w:szCs w:val="18"/>
          <w:shd w:val="clear" w:color="auto" w:fill="FFFFFF" w:themeFill="background1"/>
        </w:rPr>
        <w:t>FORMATO 03</w:t>
      </w:r>
      <w:r w:rsidR="00F44884" w:rsidRPr="00F8169B">
        <w:rPr>
          <w:rFonts w:ascii="Geomanist" w:hAnsi="Geomanist" w:cs="Arial"/>
          <w:b/>
          <w:bCs/>
          <w:sz w:val="18"/>
          <w:szCs w:val="18"/>
          <w:shd w:val="clear" w:color="auto" w:fill="FFFFFF" w:themeFill="background1"/>
        </w:rPr>
        <w:t xml:space="preserve"> de la presente convocatoria</w:t>
      </w:r>
      <w:r w:rsidRPr="00F8169B">
        <w:rPr>
          <w:rFonts w:ascii="Geomanist" w:hAnsi="Geomanist" w:cs="Arial"/>
          <w:b/>
          <w:bCs/>
          <w:sz w:val="18"/>
          <w:szCs w:val="18"/>
          <w:shd w:val="clear" w:color="auto" w:fill="FFFFFF" w:themeFill="background1"/>
        </w:rPr>
        <w:t>)</w:t>
      </w:r>
      <w:r w:rsidRPr="00F8169B">
        <w:rPr>
          <w:rFonts w:ascii="Geomanist" w:hAnsi="Geomanist" w:cs="Arial"/>
          <w:sz w:val="18"/>
          <w:szCs w:val="18"/>
          <w:shd w:val="clear" w:color="auto" w:fill="FFFFFF" w:themeFill="background1"/>
        </w:rPr>
        <w:t xml:space="preserve">, </w:t>
      </w:r>
      <w:r w:rsidRPr="00F8169B">
        <w:rPr>
          <w:rFonts w:ascii="Geomanist" w:hAnsi="Geomanist" w:cs="Arial"/>
          <w:sz w:val="18"/>
          <w:szCs w:val="18"/>
        </w:rPr>
        <w:t xml:space="preserve">el escrito de no encontrarse en los supuestos de los artículos 50 y 60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 xml:space="preserve"> </w:t>
      </w:r>
      <w:r w:rsidRPr="00F8169B">
        <w:rPr>
          <w:rFonts w:ascii="Geomanist" w:hAnsi="Geomanist" w:cs="Arial"/>
          <w:b/>
          <w:bCs/>
          <w:sz w:val="18"/>
          <w:szCs w:val="18"/>
        </w:rPr>
        <w:t>(FORMATO 05</w:t>
      </w:r>
      <w:r w:rsidR="00F44884" w:rsidRPr="00F8169B">
        <w:rPr>
          <w:rFonts w:ascii="Geomanist" w:hAnsi="Geomanist" w:cs="Arial"/>
          <w:b/>
          <w:bCs/>
          <w:sz w:val="18"/>
          <w:szCs w:val="18"/>
        </w:rPr>
        <w:t xml:space="preserve"> de la presente convocatoria</w:t>
      </w:r>
      <w:r w:rsidRPr="00F8169B">
        <w:rPr>
          <w:rFonts w:ascii="Geomanist" w:hAnsi="Geomanist" w:cs="Arial"/>
          <w:b/>
          <w:bCs/>
          <w:sz w:val="18"/>
          <w:szCs w:val="18"/>
        </w:rPr>
        <w:t>)</w:t>
      </w:r>
      <w:r w:rsidRPr="00F8169B">
        <w:rPr>
          <w:rFonts w:ascii="Geomanist" w:hAnsi="Geomanist" w:cs="Arial"/>
          <w:bCs/>
          <w:sz w:val="18"/>
          <w:szCs w:val="18"/>
        </w:rPr>
        <w:t xml:space="preserve"> y</w:t>
      </w:r>
      <w:r w:rsidRPr="00F8169B">
        <w:rPr>
          <w:rFonts w:ascii="Geomanist" w:hAnsi="Geomanist" w:cs="Arial"/>
          <w:sz w:val="18"/>
          <w:szCs w:val="18"/>
        </w:rPr>
        <w:t xml:space="preserve"> la declaración de integridad </w:t>
      </w:r>
      <w:r w:rsidRPr="00F8169B">
        <w:rPr>
          <w:rFonts w:ascii="Geomanist" w:hAnsi="Geomanist" w:cs="Arial"/>
          <w:b/>
          <w:bCs/>
          <w:sz w:val="18"/>
          <w:szCs w:val="18"/>
        </w:rPr>
        <w:t>(FORMATO 06</w:t>
      </w:r>
      <w:r w:rsidR="00F44884" w:rsidRPr="00F8169B">
        <w:rPr>
          <w:rFonts w:ascii="Geomanist" w:hAnsi="Geomanist" w:cs="Arial"/>
          <w:b/>
          <w:bCs/>
          <w:sz w:val="18"/>
          <w:szCs w:val="18"/>
        </w:rPr>
        <w:t xml:space="preserve"> de la presente convocatoria</w:t>
      </w:r>
      <w:r w:rsidRPr="00F8169B">
        <w:rPr>
          <w:rFonts w:ascii="Geomanist" w:hAnsi="Geomanist" w:cs="Arial"/>
          <w:b/>
          <w:bCs/>
          <w:sz w:val="18"/>
          <w:szCs w:val="18"/>
        </w:rPr>
        <w:t>)</w:t>
      </w:r>
      <w:r w:rsidRPr="00F8169B">
        <w:rPr>
          <w:rFonts w:ascii="Geomanist" w:hAnsi="Geomanist" w:cs="Arial"/>
          <w:bCs/>
          <w:sz w:val="18"/>
          <w:szCs w:val="18"/>
        </w:rPr>
        <w:t>.</w:t>
      </w:r>
      <w:r w:rsidRPr="00F8169B">
        <w:rPr>
          <w:rFonts w:ascii="Geomanist" w:hAnsi="Geomanist" w:cs="Arial"/>
          <w:sz w:val="18"/>
          <w:szCs w:val="18"/>
        </w:rPr>
        <w:t xml:space="preserve"> No podrán desecharse las proposiciones cuando las demás hojas que las integran y sus anexos carezcan de firma o rúbrica.</w:t>
      </w:r>
    </w:p>
    <w:p w14:paraId="6373153C" w14:textId="77777777" w:rsidR="00156DE4" w:rsidRPr="00F8169B" w:rsidRDefault="00156DE4" w:rsidP="00243DE2">
      <w:pPr>
        <w:ind w:left="1134" w:right="-1"/>
        <w:jc w:val="both"/>
        <w:rPr>
          <w:rFonts w:ascii="Geomanist" w:hAnsi="Geomanist" w:cs="Arial"/>
          <w:b/>
          <w:sz w:val="18"/>
          <w:szCs w:val="18"/>
        </w:rPr>
      </w:pPr>
      <w:r w:rsidRPr="00F8169B">
        <w:rPr>
          <w:rFonts w:ascii="Geomanist" w:hAnsi="Geomanist" w:cs="Arial"/>
          <w:b/>
          <w:sz w:val="18"/>
          <w:szCs w:val="18"/>
        </w:rPr>
        <w:t>NOTA:</w:t>
      </w:r>
    </w:p>
    <w:p w14:paraId="51029D5A" w14:textId="77777777" w:rsidR="00156DE4" w:rsidRPr="00F8169B" w:rsidRDefault="00156DE4" w:rsidP="00243DE2">
      <w:pPr>
        <w:ind w:left="1134" w:right="-1"/>
        <w:jc w:val="both"/>
        <w:rPr>
          <w:rFonts w:ascii="Geomanist" w:hAnsi="Geomanist" w:cs="Arial"/>
          <w:sz w:val="18"/>
          <w:szCs w:val="18"/>
        </w:rPr>
      </w:pPr>
      <w:r w:rsidRPr="00F8169B">
        <w:rPr>
          <w:rFonts w:ascii="Geomanist" w:hAnsi="Geomanist" w:cs="Arial"/>
          <w:sz w:val="18"/>
          <w:szCs w:val="18"/>
        </w:rPr>
        <w:t xml:space="preserve">De conformidad con el ACUERDO por el que se establecen las disposiciones que se deberán observar para la utilización del Sistema Electrónico de Información Pública Gubernamental denominado CompraNet, publicado en el Diario Oficial de la Federación el 28 de junio de 2011, específicamente en el apartado: “Del acceso y uso de CompraNet para los proveedores y contratistas”, numeral 14, el cual dispone que: </w:t>
      </w:r>
    </w:p>
    <w:p w14:paraId="6C5B5784" w14:textId="77777777" w:rsidR="00156DE4" w:rsidRPr="00F8169B" w:rsidRDefault="00156DE4" w:rsidP="00243DE2">
      <w:pPr>
        <w:ind w:left="1134" w:right="-1"/>
        <w:jc w:val="both"/>
        <w:rPr>
          <w:rFonts w:ascii="Geomanist" w:hAnsi="Geomanist" w:cs="Arial"/>
          <w:sz w:val="18"/>
          <w:szCs w:val="18"/>
        </w:rPr>
      </w:pPr>
      <w:r w:rsidRPr="00F8169B">
        <w:rPr>
          <w:rFonts w:ascii="Geomanist" w:hAnsi="Geomanist" w:cs="Arial"/>
          <w:sz w:val="18"/>
          <w:szCs w:val="18"/>
        </w:rPr>
        <w:t xml:space="preserve">“…El medio de identificación electrónica para que los potenciales licitantes nacionales, ya sean personas físicas o morales, hagan uso de CompraNet, será el certificado digital de la </w:t>
      </w:r>
      <w:proofErr w:type="spellStart"/>
      <w:r w:rsidRPr="00F8169B">
        <w:rPr>
          <w:rFonts w:ascii="Geomanist" w:hAnsi="Geomanist" w:cs="Arial"/>
          <w:sz w:val="18"/>
          <w:szCs w:val="18"/>
        </w:rPr>
        <w:t>e.firma</w:t>
      </w:r>
      <w:proofErr w:type="spellEnd"/>
      <w:r w:rsidRPr="00F8169B">
        <w:rPr>
          <w:rFonts w:ascii="Geomanist" w:hAnsi="Geomanist" w:cs="Arial"/>
          <w:sz w:val="18"/>
          <w:szCs w:val="18"/>
        </w:rPr>
        <w:t xml:space="preserve"> que emite el Servicio de Administración Tributaria para el cumplimiento de obligaciones fiscales”. Así como con el numeral 16, que señala: “Para la presentación y firma de proposiciones o, en su caso, de inconformidades a través de CompraNet, los licitantes nacionales deberán utilizar la </w:t>
      </w:r>
      <w:proofErr w:type="spellStart"/>
      <w:r w:rsidRPr="00F8169B">
        <w:rPr>
          <w:rFonts w:ascii="Geomanist" w:hAnsi="Geomanist" w:cs="Arial"/>
          <w:sz w:val="18"/>
          <w:szCs w:val="18"/>
        </w:rPr>
        <w:t>e.firma</w:t>
      </w:r>
      <w:proofErr w:type="spellEnd"/>
      <w:r w:rsidRPr="00F8169B">
        <w:rPr>
          <w:rFonts w:ascii="Geomanist" w:hAnsi="Geomanist" w:cs="Arial"/>
          <w:sz w:val="18"/>
          <w:szCs w:val="18"/>
        </w:rPr>
        <w:t xml:space="preserve"> que emite el Servicio de Administración Tributaria para el cumplimiento de obligaciones fiscales. En el caso de los </w:t>
      </w:r>
      <w:r w:rsidRPr="00F8169B">
        <w:rPr>
          <w:rFonts w:ascii="Geomanist" w:hAnsi="Geomanist" w:cs="Arial"/>
          <w:sz w:val="18"/>
          <w:szCs w:val="18"/>
        </w:rPr>
        <w:lastRenderedPageBreak/>
        <w:t>licitantes extranjeros, para la presentación y firma de sus proposiciones y, en su caso, de inconformidades a través de CompraNet, deberán utilizar los medios de identificación electrónica que otorgue o reconozca la Secretaría de Hacienda y Crédito Público, de conformidad con las disposiciones emitidas al efecto. CompraNet emitirá un aviso de la recepción de las proposiciones o, en su caso, de las inconformidades a que se refieren los párrafos anteriores. Por medio de identificación electrónica se considerará al conjunto de datos y caracteres asociados que permiten reconocer la identidad de la persona que hace uso del mismo, y que legitiman su consentimiento para obligarse a las manifestaciones que realice con el uso de dicho medio.”</w:t>
      </w:r>
    </w:p>
    <w:p w14:paraId="07394A48" w14:textId="77777777" w:rsidR="00156DE4" w:rsidRPr="00F8169B" w:rsidRDefault="00156DE4" w:rsidP="00243DE2">
      <w:pPr>
        <w:pStyle w:val="Sinespaciado"/>
        <w:numPr>
          <w:ilvl w:val="0"/>
          <w:numId w:val="8"/>
        </w:numPr>
        <w:spacing w:line="276" w:lineRule="auto"/>
        <w:ind w:left="1134"/>
        <w:jc w:val="both"/>
        <w:rPr>
          <w:rFonts w:ascii="Geomanist" w:hAnsi="Geomanist" w:cs="Arial"/>
          <w:sz w:val="18"/>
          <w:szCs w:val="18"/>
        </w:rPr>
      </w:pPr>
      <w:r w:rsidRPr="00F8169B">
        <w:rPr>
          <w:rFonts w:ascii="Geomanist" w:hAnsi="Geomanist" w:cs="Arial"/>
          <w:sz w:val="18"/>
          <w:szCs w:val="18"/>
        </w:rPr>
        <w:t xml:space="preserve">De conformidad con lo previsto en el artículo 50, segundo y tercer párrafos de </w:t>
      </w:r>
      <w:r w:rsidRPr="00F8169B">
        <w:rPr>
          <w:rFonts w:ascii="Geomanist" w:hAnsi="Geomanist" w:cs="Arial"/>
          <w:b/>
          <w:bCs/>
          <w:sz w:val="18"/>
          <w:szCs w:val="18"/>
        </w:rPr>
        <w:t>“El Reglamento”</w:t>
      </w:r>
      <w:r w:rsidRPr="00F8169B">
        <w:rPr>
          <w:rFonts w:ascii="Geomanist" w:hAnsi="Geomanist" w:cs="Arial"/>
          <w:sz w:val="18"/>
          <w:szCs w:val="18"/>
        </w:rPr>
        <w:t xml:space="preserve">,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3BE37237" w14:textId="77777777" w:rsidR="00156DE4" w:rsidRPr="00F8169B" w:rsidRDefault="00156DE4" w:rsidP="00243DE2">
      <w:pPr>
        <w:pStyle w:val="Sinespaciado"/>
        <w:spacing w:line="276" w:lineRule="auto"/>
        <w:ind w:left="1134"/>
        <w:jc w:val="both"/>
        <w:rPr>
          <w:rFonts w:ascii="Geomanist" w:hAnsi="Geomanist" w:cs="Arial"/>
          <w:color w:val="FF0000"/>
          <w:sz w:val="18"/>
          <w:szCs w:val="18"/>
        </w:rPr>
      </w:pPr>
    </w:p>
    <w:p w14:paraId="1FA17B74" w14:textId="77777777" w:rsidR="00156DE4" w:rsidRDefault="00156DE4" w:rsidP="00243DE2">
      <w:pPr>
        <w:pStyle w:val="Prrafodelista"/>
        <w:ind w:left="1134"/>
        <w:jc w:val="both"/>
        <w:rPr>
          <w:rFonts w:ascii="Geomanist" w:hAnsi="Geomanist" w:cs="Arial"/>
          <w:sz w:val="18"/>
          <w:szCs w:val="18"/>
        </w:rPr>
      </w:pPr>
      <w:r w:rsidRPr="00F8169B">
        <w:rPr>
          <w:rFonts w:ascii="Geomanist" w:hAnsi="Geomanist" w:cs="Arial"/>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1109D1F5" w14:textId="77777777" w:rsidR="00F5264B" w:rsidRDefault="00F5264B" w:rsidP="00243DE2">
      <w:pPr>
        <w:pStyle w:val="Prrafodelista"/>
        <w:ind w:left="1134"/>
        <w:jc w:val="both"/>
        <w:rPr>
          <w:rFonts w:ascii="Geomanist" w:hAnsi="Geomanist" w:cs="Arial"/>
          <w:sz w:val="18"/>
          <w:szCs w:val="18"/>
        </w:rPr>
      </w:pPr>
    </w:p>
    <w:p w14:paraId="40C85C0D" w14:textId="77777777" w:rsidR="00F5264B" w:rsidRDefault="00F5264B" w:rsidP="00243DE2">
      <w:pPr>
        <w:pStyle w:val="Prrafodelista"/>
        <w:ind w:left="1134"/>
        <w:jc w:val="both"/>
        <w:rPr>
          <w:rFonts w:ascii="Geomanist" w:hAnsi="Geomanist" w:cs="Arial"/>
          <w:sz w:val="18"/>
          <w:szCs w:val="18"/>
        </w:rPr>
      </w:pPr>
    </w:p>
    <w:p w14:paraId="61803377" w14:textId="77777777" w:rsidR="00F5264B" w:rsidRPr="00F8169B" w:rsidRDefault="00F5264B" w:rsidP="00243DE2">
      <w:pPr>
        <w:pStyle w:val="Prrafodelista"/>
        <w:ind w:left="1134"/>
        <w:jc w:val="both"/>
        <w:rPr>
          <w:rFonts w:ascii="Geomanist" w:hAnsi="Geomanist" w:cs="Arial"/>
          <w:sz w:val="18"/>
          <w:szCs w:val="18"/>
        </w:rPr>
      </w:pPr>
    </w:p>
    <w:p w14:paraId="0E4346C8" w14:textId="77777777" w:rsidR="00156DE4" w:rsidRPr="00F8169B" w:rsidRDefault="00156DE4" w:rsidP="007B719E">
      <w:pPr>
        <w:ind w:left="426"/>
        <w:jc w:val="both"/>
        <w:rPr>
          <w:rFonts w:ascii="Geomanist" w:hAnsi="Geomanist" w:cs="Arial"/>
          <w:i/>
          <w:sz w:val="18"/>
          <w:szCs w:val="18"/>
        </w:rPr>
      </w:pPr>
      <w:r w:rsidRPr="00F8169B">
        <w:rPr>
          <w:rFonts w:ascii="Geomanist" w:hAnsi="Geomanist" w:cs="Arial"/>
          <w:b/>
          <w:sz w:val="18"/>
          <w:szCs w:val="18"/>
        </w:rPr>
        <w:t>IV. 1     Aspectos Técnicos</w:t>
      </w:r>
    </w:p>
    <w:p w14:paraId="45FF255F" w14:textId="77777777" w:rsidR="00156DE4" w:rsidRPr="00F8169B" w:rsidRDefault="00156DE4" w:rsidP="00243DE2">
      <w:pPr>
        <w:ind w:left="993"/>
        <w:jc w:val="both"/>
        <w:rPr>
          <w:rFonts w:ascii="Geomanist" w:hAnsi="Geomanist" w:cs="Arial"/>
          <w:b/>
          <w:sz w:val="18"/>
          <w:szCs w:val="18"/>
        </w:rPr>
      </w:pPr>
      <w:r w:rsidRPr="00F8169B">
        <w:rPr>
          <w:rFonts w:ascii="Geomanist" w:hAnsi="Geomanist" w:cs="Arial"/>
          <w:sz w:val="18"/>
          <w:szCs w:val="18"/>
        </w:rPr>
        <w:t xml:space="preserve">En la fecha señalada para la presentación </w:t>
      </w:r>
      <w:r w:rsidRPr="00F8169B">
        <w:rPr>
          <w:rFonts w:ascii="Geomanist" w:hAnsi="Geomanist" w:cs="Arial"/>
          <w:bCs/>
          <w:sz w:val="18"/>
          <w:szCs w:val="18"/>
        </w:rPr>
        <w:t xml:space="preserve">y apertura </w:t>
      </w:r>
      <w:r w:rsidRPr="00F8169B">
        <w:rPr>
          <w:rFonts w:ascii="Geomanist" w:hAnsi="Geomanist" w:cs="Arial"/>
          <w:sz w:val="18"/>
          <w:szCs w:val="18"/>
        </w:rPr>
        <w:t xml:space="preserve">de </w:t>
      </w:r>
      <w:r w:rsidRPr="00F8169B">
        <w:rPr>
          <w:rFonts w:ascii="Geomanist" w:hAnsi="Geomanist" w:cs="Arial"/>
          <w:bCs/>
          <w:sz w:val="18"/>
          <w:szCs w:val="18"/>
        </w:rPr>
        <w:t>proposiciones,</w:t>
      </w:r>
      <w:r w:rsidRPr="00F8169B">
        <w:rPr>
          <w:rFonts w:ascii="Geomanist" w:hAnsi="Geomanist" w:cs="Arial"/>
          <w:sz w:val="18"/>
          <w:szCs w:val="18"/>
        </w:rPr>
        <w:t xml:space="preserve"> y de conformidad con el </w:t>
      </w:r>
      <w:r w:rsidRPr="00F8169B">
        <w:rPr>
          <w:rFonts w:ascii="Geomanist" w:hAnsi="Geomanist" w:cs="Arial"/>
          <w:b/>
          <w:sz w:val="18"/>
          <w:szCs w:val="18"/>
        </w:rPr>
        <w:t>ANEXO 01</w:t>
      </w:r>
      <w:r w:rsidR="00F44884" w:rsidRPr="00F8169B">
        <w:rPr>
          <w:rFonts w:ascii="Geomanist" w:hAnsi="Geomanist" w:cs="Arial"/>
          <w:b/>
          <w:sz w:val="18"/>
          <w:szCs w:val="18"/>
        </w:rPr>
        <w:t xml:space="preserve"> </w:t>
      </w:r>
      <w:r w:rsidR="00F44884" w:rsidRPr="00F8169B">
        <w:rPr>
          <w:rFonts w:ascii="Geomanist" w:hAnsi="Geomanist" w:cs="Arial"/>
          <w:sz w:val="18"/>
          <w:szCs w:val="18"/>
        </w:rPr>
        <w:t>de la presente convocatoria</w:t>
      </w:r>
      <w:r w:rsidRPr="00F8169B">
        <w:rPr>
          <w:rFonts w:ascii="Geomanist" w:hAnsi="Geomanist" w:cs="Arial"/>
          <w:bCs/>
          <w:sz w:val="18"/>
          <w:szCs w:val="18"/>
        </w:rPr>
        <w:t>,</w:t>
      </w:r>
      <w:r w:rsidRPr="00F8169B">
        <w:rPr>
          <w:rFonts w:ascii="Geomanist" w:hAnsi="Geomanist" w:cs="Arial"/>
          <w:sz w:val="18"/>
          <w:szCs w:val="18"/>
        </w:rPr>
        <w:t xml:space="preserve"> el sobre generado a través del sistema CompraNet, deberá contener la documentación técnica </w:t>
      </w:r>
      <w:r w:rsidR="00A82267" w:rsidRPr="00F8169B">
        <w:rPr>
          <w:rFonts w:ascii="Geomanist" w:hAnsi="Geomanist" w:cs="Arial"/>
          <w:sz w:val="18"/>
          <w:szCs w:val="18"/>
        </w:rPr>
        <w:t xml:space="preserve">descrita </w:t>
      </w:r>
      <w:r w:rsidR="00F44884" w:rsidRPr="00F8169B">
        <w:rPr>
          <w:rFonts w:ascii="Geomanist" w:hAnsi="Geomanist" w:cs="Arial"/>
          <w:sz w:val="18"/>
          <w:szCs w:val="18"/>
        </w:rPr>
        <w:t xml:space="preserve">dicho </w:t>
      </w:r>
      <w:r w:rsidR="00F44884" w:rsidRPr="00F8169B">
        <w:rPr>
          <w:rFonts w:ascii="Geomanist" w:hAnsi="Geomanist" w:cs="Arial"/>
          <w:b/>
          <w:sz w:val="18"/>
          <w:szCs w:val="18"/>
        </w:rPr>
        <w:t xml:space="preserve">ANEXO 01 </w:t>
      </w:r>
      <w:r w:rsidR="00F44884" w:rsidRPr="00F8169B">
        <w:rPr>
          <w:rFonts w:ascii="Geomanist" w:hAnsi="Geomanist" w:cs="Arial"/>
          <w:sz w:val="18"/>
          <w:szCs w:val="18"/>
        </w:rPr>
        <w:t>de la presente convocatoria</w:t>
      </w:r>
    </w:p>
    <w:p w14:paraId="6849889F" w14:textId="77777777" w:rsidR="00156DE4" w:rsidRPr="00F8169B" w:rsidRDefault="00156DE4" w:rsidP="007B719E">
      <w:pPr>
        <w:ind w:left="426"/>
        <w:jc w:val="both"/>
        <w:rPr>
          <w:rFonts w:ascii="Geomanist" w:hAnsi="Geomanist" w:cs="Arial"/>
          <w:b/>
          <w:i/>
          <w:sz w:val="18"/>
          <w:szCs w:val="18"/>
        </w:rPr>
      </w:pPr>
      <w:r w:rsidRPr="00F8169B">
        <w:rPr>
          <w:rFonts w:ascii="Geomanist" w:hAnsi="Geomanist" w:cs="Arial"/>
          <w:b/>
          <w:sz w:val="18"/>
          <w:szCs w:val="18"/>
        </w:rPr>
        <w:t>IV. 2 Requisitos Económicos</w:t>
      </w:r>
    </w:p>
    <w:p w14:paraId="680B372B" w14:textId="77777777" w:rsidR="00156DE4" w:rsidRPr="00F8169B" w:rsidRDefault="00156DE4" w:rsidP="00243DE2">
      <w:pPr>
        <w:ind w:left="993"/>
        <w:jc w:val="both"/>
        <w:rPr>
          <w:rFonts w:ascii="Geomanist" w:hAnsi="Geomanist" w:cs="Arial"/>
          <w:sz w:val="18"/>
          <w:szCs w:val="18"/>
        </w:rPr>
      </w:pPr>
      <w:r w:rsidRPr="00F8169B">
        <w:rPr>
          <w:rFonts w:ascii="Geomanist" w:hAnsi="Geomanist" w:cs="Arial"/>
          <w:sz w:val="18"/>
          <w:szCs w:val="18"/>
        </w:rPr>
        <w:t xml:space="preserve">De conformidad con el numeral IV de la presente convocatoria a la </w:t>
      </w:r>
      <w:r w:rsidR="007865D4" w:rsidRPr="00F8169B">
        <w:rPr>
          <w:rFonts w:ascii="Geomanist" w:hAnsi="Geomanist" w:cs="Arial"/>
          <w:b/>
          <w:sz w:val="18"/>
          <w:szCs w:val="18"/>
        </w:rPr>
        <w:t>Licitación Pública Nacional</w:t>
      </w:r>
      <w:r w:rsidR="00F44884" w:rsidRPr="00F8169B">
        <w:rPr>
          <w:rFonts w:ascii="Geomanist" w:hAnsi="Geomanist" w:cs="Arial"/>
          <w:sz w:val="18"/>
          <w:szCs w:val="18"/>
        </w:rPr>
        <w:t xml:space="preserve"> electrónica</w:t>
      </w:r>
      <w:r w:rsidRPr="00F8169B">
        <w:rPr>
          <w:rFonts w:ascii="Geomanist" w:hAnsi="Geomanist" w:cs="Arial"/>
          <w:sz w:val="18"/>
          <w:szCs w:val="18"/>
        </w:rPr>
        <w:t>; a continuación se enuncian los requisitos económicos que deberán integrarse en el sobre generado a través del sistema CompraNet.</w:t>
      </w:r>
    </w:p>
    <w:p w14:paraId="11504CAF" w14:textId="77777777" w:rsidR="00156DE4" w:rsidRPr="00F8169B" w:rsidRDefault="00156DE4" w:rsidP="00243DE2">
      <w:pPr>
        <w:ind w:left="993"/>
        <w:jc w:val="both"/>
        <w:rPr>
          <w:rFonts w:ascii="Geomanist" w:hAnsi="Geomanist" w:cs="Arial"/>
          <w:sz w:val="18"/>
          <w:szCs w:val="18"/>
        </w:rPr>
      </w:pPr>
      <w:r w:rsidRPr="00F8169B">
        <w:rPr>
          <w:rFonts w:ascii="Geomanist" w:hAnsi="Geomanist" w:cs="Arial"/>
          <w:sz w:val="18"/>
          <w:szCs w:val="18"/>
        </w:rPr>
        <w:t xml:space="preserve">El licitante presentará su propuesta económica expresando que los precios son fijos e incondicionados durante la vigencia del contrato, en moneda nacional (pesos mexicanos), antes de I.V.A., conforme al </w:t>
      </w:r>
      <w:r w:rsidRPr="00F8169B">
        <w:rPr>
          <w:rFonts w:ascii="Geomanist" w:hAnsi="Geomanist" w:cs="Arial"/>
          <w:b/>
          <w:sz w:val="18"/>
          <w:szCs w:val="18"/>
        </w:rPr>
        <w:t xml:space="preserve">FORMATO 07 </w:t>
      </w:r>
      <w:r w:rsidRPr="00F8169B">
        <w:rPr>
          <w:rFonts w:ascii="Geomanist" w:hAnsi="Geomanist" w:cs="Arial"/>
          <w:sz w:val="18"/>
          <w:szCs w:val="18"/>
        </w:rPr>
        <w:t xml:space="preserve">de esta convocatoria a la </w:t>
      </w:r>
      <w:r w:rsidR="004537CB" w:rsidRPr="00F8169B">
        <w:rPr>
          <w:rFonts w:ascii="Geomanist" w:hAnsi="Geomanist" w:cs="Arial"/>
          <w:sz w:val="18"/>
          <w:szCs w:val="18"/>
        </w:rPr>
        <w:t xml:space="preserve">Licitación </w:t>
      </w:r>
      <w:r w:rsidR="00A31FB3" w:rsidRPr="00F8169B">
        <w:rPr>
          <w:rFonts w:ascii="Geomanist" w:hAnsi="Geomanist" w:cs="Arial"/>
          <w:sz w:val="18"/>
          <w:szCs w:val="18"/>
        </w:rPr>
        <w:t>Pública</w:t>
      </w:r>
      <w:r w:rsidR="004537CB" w:rsidRPr="00F8169B">
        <w:rPr>
          <w:rFonts w:ascii="Geomanist" w:hAnsi="Geomanist" w:cs="Arial"/>
          <w:sz w:val="18"/>
          <w:szCs w:val="18"/>
        </w:rPr>
        <w:t xml:space="preserve"> Nacional</w:t>
      </w:r>
      <w:r w:rsidR="00BC6F44" w:rsidRPr="00F8169B">
        <w:rPr>
          <w:rFonts w:ascii="Geomanist" w:hAnsi="Geomanist" w:cs="Arial"/>
          <w:sz w:val="18"/>
          <w:szCs w:val="18"/>
        </w:rPr>
        <w:t>.</w:t>
      </w:r>
    </w:p>
    <w:p w14:paraId="509A83CE" w14:textId="77777777" w:rsidR="00156DE4" w:rsidRPr="00F8169B" w:rsidRDefault="00156DE4" w:rsidP="00243DE2">
      <w:pPr>
        <w:ind w:left="993"/>
        <w:jc w:val="both"/>
        <w:rPr>
          <w:rFonts w:ascii="Geomanist" w:hAnsi="Geomanist" w:cs="Arial"/>
          <w:sz w:val="18"/>
          <w:szCs w:val="18"/>
        </w:rPr>
      </w:pPr>
      <w:r w:rsidRPr="00F8169B">
        <w:rPr>
          <w:rFonts w:ascii="Geomanist" w:hAnsi="Geomanist" w:cs="Arial"/>
          <w:sz w:val="18"/>
          <w:szCs w:val="18"/>
        </w:rPr>
        <w:t xml:space="preserve">Se deberán incluir todos los costos adicionales requeridos para la </w:t>
      </w:r>
      <w:r w:rsidR="009F3EA7" w:rsidRPr="00F8169B">
        <w:rPr>
          <w:rFonts w:ascii="Geomanist" w:hAnsi="Geomanist" w:cs="Arial"/>
          <w:sz w:val="18"/>
          <w:szCs w:val="18"/>
        </w:rPr>
        <w:t>contratación de los servicios</w:t>
      </w:r>
      <w:r w:rsidRPr="00F8169B">
        <w:rPr>
          <w:rFonts w:ascii="Geomanist" w:hAnsi="Geomanist" w:cs="Arial"/>
          <w:sz w:val="18"/>
          <w:szCs w:val="18"/>
        </w:rPr>
        <w:t xml:space="preserve"> objeto de la presente </w:t>
      </w:r>
      <w:r w:rsidR="007865D4" w:rsidRPr="00F8169B">
        <w:rPr>
          <w:rFonts w:ascii="Geomanist" w:hAnsi="Geomanist" w:cs="Arial"/>
          <w:b/>
          <w:sz w:val="18"/>
          <w:szCs w:val="18"/>
        </w:rPr>
        <w:t>Licitación Pública Nacional</w:t>
      </w:r>
      <w:r w:rsidR="00BC6F44" w:rsidRPr="00F8169B">
        <w:rPr>
          <w:rFonts w:ascii="Geomanist" w:hAnsi="Geomanist" w:cs="Arial"/>
          <w:sz w:val="18"/>
          <w:szCs w:val="18"/>
        </w:rPr>
        <w:t xml:space="preserve">; </w:t>
      </w:r>
      <w:r w:rsidRPr="00F8169B">
        <w:rPr>
          <w:rFonts w:ascii="Geomanist" w:hAnsi="Geomanist" w:cs="Arial"/>
          <w:sz w:val="18"/>
          <w:szCs w:val="18"/>
        </w:rPr>
        <w:t>la convocante únicamente evaluará como parte de la propuesta económica los costos plasmados en este documento.</w:t>
      </w:r>
    </w:p>
    <w:p w14:paraId="52BF5272" w14:textId="77777777" w:rsidR="00156DE4" w:rsidRPr="00F8169B" w:rsidRDefault="00156DE4" w:rsidP="00243DE2">
      <w:pPr>
        <w:ind w:left="993"/>
        <w:jc w:val="both"/>
        <w:rPr>
          <w:rFonts w:ascii="Geomanist" w:hAnsi="Geomanist" w:cs="Arial"/>
          <w:sz w:val="18"/>
          <w:szCs w:val="18"/>
        </w:rPr>
      </w:pPr>
      <w:r w:rsidRPr="00F8169B">
        <w:rPr>
          <w:rFonts w:ascii="Geomanist" w:hAnsi="Geomanist" w:cs="Arial"/>
          <w:sz w:val="18"/>
          <w:szCs w:val="18"/>
        </w:rPr>
        <w:t xml:space="preserve">Cuando se presenten errores de cálculo en las proposiciones presentadas, la convocante aplicará las correcciones con base en los criterios previstos por el artículo 55 de </w:t>
      </w:r>
      <w:r w:rsidRPr="00F8169B">
        <w:rPr>
          <w:rFonts w:ascii="Geomanist" w:hAnsi="Geomanist" w:cs="Arial"/>
          <w:b/>
          <w:bCs/>
          <w:sz w:val="18"/>
          <w:szCs w:val="18"/>
        </w:rPr>
        <w:t>“El Reglamento”</w:t>
      </w:r>
      <w:r w:rsidRPr="00F8169B">
        <w:rPr>
          <w:rFonts w:ascii="Geomanist" w:hAnsi="Geomanist" w:cs="Arial"/>
          <w:sz w:val="18"/>
          <w:szCs w:val="18"/>
        </w:rPr>
        <w:t>.</w:t>
      </w:r>
    </w:p>
    <w:p w14:paraId="10CACCBD" w14:textId="77777777" w:rsidR="00156DE4" w:rsidRPr="00F8169B" w:rsidRDefault="00156DE4" w:rsidP="007B719E">
      <w:pPr>
        <w:widowControl w:val="0"/>
        <w:ind w:left="426" w:right="-1"/>
        <w:jc w:val="both"/>
        <w:rPr>
          <w:rFonts w:ascii="Geomanist" w:hAnsi="Geomanist" w:cs="Arial"/>
          <w:b/>
          <w:sz w:val="18"/>
          <w:szCs w:val="18"/>
        </w:rPr>
      </w:pPr>
      <w:r w:rsidRPr="00F8169B">
        <w:rPr>
          <w:rFonts w:ascii="Geomanist" w:hAnsi="Geomanist" w:cs="Arial"/>
          <w:b/>
          <w:sz w:val="18"/>
          <w:szCs w:val="18"/>
        </w:rPr>
        <w:t xml:space="preserve">IV.3 Causas de </w:t>
      </w:r>
      <w:proofErr w:type="spellStart"/>
      <w:r w:rsidRPr="00F8169B">
        <w:rPr>
          <w:rFonts w:ascii="Geomanist" w:hAnsi="Geomanist" w:cs="Arial"/>
          <w:b/>
          <w:sz w:val="18"/>
          <w:szCs w:val="18"/>
        </w:rPr>
        <w:t>desechamiento</w:t>
      </w:r>
      <w:proofErr w:type="spellEnd"/>
    </w:p>
    <w:p w14:paraId="4F1D22A9" w14:textId="77777777" w:rsidR="00156DE4" w:rsidRPr="00F8169B" w:rsidRDefault="00156DE4" w:rsidP="00243DE2">
      <w:pPr>
        <w:pStyle w:val="Sinespaciado"/>
        <w:spacing w:line="276" w:lineRule="auto"/>
        <w:ind w:left="993"/>
        <w:jc w:val="both"/>
        <w:rPr>
          <w:rFonts w:ascii="Geomanist" w:hAnsi="Geomanist" w:cs="Arial"/>
          <w:sz w:val="18"/>
          <w:szCs w:val="18"/>
        </w:rPr>
      </w:pPr>
      <w:r w:rsidRPr="00F8169B">
        <w:rPr>
          <w:rFonts w:ascii="Geomanist" w:hAnsi="Geomanist" w:cs="Arial"/>
          <w:sz w:val="18"/>
          <w:szCs w:val="18"/>
        </w:rPr>
        <w:t xml:space="preserve">De conformidad con el artículo 29, fracción XV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 xml:space="preserve">, será causa de </w:t>
      </w:r>
      <w:proofErr w:type="spellStart"/>
      <w:r w:rsidRPr="00F8169B">
        <w:rPr>
          <w:rFonts w:ascii="Geomanist" w:hAnsi="Geomanist" w:cs="Arial"/>
          <w:sz w:val="18"/>
          <w:szCs w:val="18"/>
        </w:rPr>
        <w:t>desechamiento</w:t>
      </w:r>
      <w:proofErr w:type="spellEnd"/>
      <w:r w:rsidRPr="00F8169B">
        <w:rPr>
          <w:rFonts w:ascii="Geomanist" w:hAnsi="Geomanist" w:cs="Arial"/>
          <w:sz w:val="18"/>
          <w:szCs w:val="18"/>
        </w:rPr>
        <w:t xml:space="preserve"> de las proposiciones cuando el licitante incurra en una o varias de las siguientes situaciones:</w:t>
      </w:r>
    </w:p>
    <w:p w14:paraId="2BC7897C" w14:textId="77777777" w:rsidR="00156DE4" w:rsidRPr="00F8169B" w:rsidRDefault="00156DE4" w:rsidP="00243DE2">
      <w:pPr>
        <w:pStyle w:val="Sinespaciado"/>
        <w:spacing w:line="276" w:lineRule="auto"/>
        <w:ind w:left="993" w:hanging="567"/>
        <w:jc w:val="both"/>
        <w:rPr>
          <w:rFonts w:ascii="Geomanist" w:hAnsi="Geomanist" w:cs="Arial"/>
          <w:sz w:val="18"/>
          <w:szCs w:val="18"/>
        </w:rPr>
      </w:pPr>
    </w:p>
    <w:p w14:paraId="20F21697" w14:textId="77777777" w:rsidR="00156DE4" w:rsidRPr="00F8169B" w:rsidRDefault="00C038E2" w:rsidP="009E2F07">
      <w:pPr>
        <w:pStyle w:val="Prrafodelista"/>
        <w:numPr>
          <w:ilvl w:val="0"/>
          <w:numId w:val="9"/>
        </w:numPr>
        <w:spacing w:after="0"/>
        <w:ind w:left="1276" w:hanging="283"/>
        <w:jc w:val="both"/>
        <w:rPr>
          <w:rFonts w:ascii="Geomanist" w:hAnsi="Geomanist" w:cs="Arial"/>
          <w:sz w:val="18"/>
          <w:szCs w:val="18"/>
        </w:rPr>
      </w:pPr>
      <w:r w:rsidRPr="00F8169B">
        <w:rPr>
          <w:rFonts w:ascii="Geomanist" w:hAnsi="Geomanist" w:cs="Arial"/>
          <w:sz w:val="18"/>
          <w:szCs w:val="18"/>
        </w:rPr>
        <w:t xml:space="preserve"> </w:t>
      </w:r>
      <w:r w:rsidR="00156DE4" w:rsidRPr="00F8169B">
        <w:rPr>
          <w:rFonts w:ascii="Geomanist" w:hAnsi="Geomanist" w:cs="Arial"/>
          <w:sz w:val="18"/>
          <w:szCs w:val="18"/>
        </w:rPr>
        <w:t>Si no cumple con alguno de los requisitos y especificaciones solicita</w:t>
      </w:r>
      <w:r w:rsidR="00517D6B" w:rsidRPr="00F8169B">
        <w:rPr>
          <w:rFonts w:ascii="Geomanist" w:hAnsi="Geomanist" w:cs="Arial"/>
          <w:sz w:val="18"/>
          <w:szCs w:val="18"/>
        </w:rPr>
        <w:t>dos en la presente</w:t>
      </w:r>
      <w:r w:rsidR="005129A6" w:rsidRPr="00F8169B">
        <w:rPr>
          <w:rFonts w:ascii="Geomanist" w:hAnsi="Geomanist" w:cs="Arial"/>
          <w:sz w:val="18"/>
          <w:szCs w:val="18"/>
        </w:rPr>
        <w:t xml:space="preserve"> </w:t>
      </w:r>
      <w:r w:rsidR="00517D6B" w:rsidRPr="00F8169B">
        <w:rPr>
          <w:rFonts w:ascii="Geomanist" w:hAnsi="Geomanist" w:cs="Arial"/>
          <w:sz w:val="18"/>
          <w:szCs w:val="18"/>
        </w:rPr>
        <w:t xml:space="preserve">convocatoria, así como los que se deriven del Acto de la Junta de Aclaraciones y, que con motivo de dicho incumplimiento se afecte la solvencia de la propuesta, conforme a lo previsto en el último párrafo del artículo 36 de </w:t>
      </w:r>
      <w:r w:rsidR="00517D6B" w:rsidRPr="00F8169B">
        <w:rPr>
          <w:rFonts w:ascii="Geomanist" w:hAnsi="Geomanist" w:cs="Arial"/>
          <w:b/>
          <w:sz w:val="18"/>
          <w:szCs w:val="18"/>
        </w:rPr>
        <w:t>“La Ley”</w:t>
      </w:r>
      <w:r w:rsidR="00517D6B" w:rsidRPr="00F8169B">
        <w:rPr>
          <w:rFonts w:ascii="Geomanist" w:hAnsi="Geomanist" w:cs="Arial"/>
          <w:sz w:val="18"/>
          <w:szCs w:val="18"/>
        </w:rPr>
        <w:t>.</w:t>
      </w:r>
    </w:p>
    <w:p w14:paraId="02596FB5" w14:textId="77777777" w:rsidR="00F72B51" w:rsidRPr="00F8169B" w:rsidRDefault="00F72B51" w:rsidP="009E2F07">
      <w:pPr>
        <w:pStyle w:val="Sinespaciado"/>
        <w:spacing w:line="276" w:lineRule="auto"/>
        <w:ind w:left="1134" w:hanging="141"/>
        <w:jc w:val="both"/>
        <w:rPr>
          <w:rFonts w:ascii="Geomanist" w:hAnsi="Geomanist" w:cs="Arial"/>
          <w:sz w:val="18"/>
          <w:szCs w:val="18"/>
        </w:rPr>
      </w:pPr>
    </w:p>
    <w:p w14:paraId="3C1F25DB"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presente documentos alterados, tachados y/o con enmendaduras</w:t>
      </w:r>
      <w:r w:rsidR="00CF26C2" w:rsidRPr="00F8169B">
        <w:rPr>
          <w:rFonts w:ascii="Geomanist" w:hAnsi="Geomanist" w:cs="Arial"/>
          <w:sz w:val="18"/>
          <w:szCs w:val="18"/>
        </w:rPr>
        <w:t xml:space="preserve"> y/o </w:t>
      </w:r>
      <w:r w:rsidR="00022D92" w:rsidRPr="00F8169B">
        <w:rPr>
          <w:rFonts w:ascii="Geomanist" w:hAnsi="Geomanist" w:cs="Arial"/>
          <w:sz w:val="18"/>
          <w:szCs w:val="18"/>
        </w:rPr>
        <w:t>ilegible.</w:t>
      </w:r>
    </w:p>
    <w:p w14:paraId="11FC17C2" w14:textId="77777777" w:rsidR="00156DE4" w:rsidRPr="00F8169B" w:rsidRDefault="00156DE4" w:rsidP="009E2F07">
      <w:pPr>
        <w:pStyle w:val="Sinespaciado"/>
        <w:spacing w:line="276" w:lineRule="auto"/>
        <w:ind w:left="1134" w:hanging="141"/>
        <w:jc w:val="both"/>
        <w:rPr>
          <w:rFonts w:ascii="Geomanist" w:hAnsi="Geomanist" w:cs="Arial"/>
          <w:sz w:val="18"/>
          <w:szCs w:val="18"/>
        </w:rPr>
      </w:pPr>
    </w:p>
    <w:p w14:paraId="0F2825C0"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el licitante presente más de una proposición.</w:t>
      </w:r>
    </w:p>
    <w:p w14:paraId="123CFA0A" w14:textId="77777777" w:rsidR="00156DE4" w:rsidRPr="00F8169B" w:rsidRDefault="00156DE4" w:rsidP="009E2F07">
      <w:pPr>
        <w:pStyle w:val="Sinespaciado"/>
        <w:spacing w:line="276" w:lineRule="auto"/>
        <w:ind w:left="1134" w:hanging="141"/>
        <w:jc w:val="both"/>
        <w:rPr>
          <w:rFonts w:ascii="Geomanist" w:hAnsi="Geomanist" w:cs="Arial"/>
          <w:sz w:val="18"/>
          <w:szCs w:val="18"/>
        </w:rPr>
      </w:pPr>
    </w:p>
    <w:p w14:paraId="48510974" w14:textId="77777777" w:rsidR="004940A5"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el licitante se encuentre en alguno de los supuestos establecidos por los</w:t>
      </w:r>
      <w:r w:rsidR="005129A6" w:rsidRPr="00F8169B">
        <w:rPr>
          <w:rFonts w:ascii="Geomanist" w:hAnsi="Geomanist" w:cs="Arial"/>
          <w:sz w:val="18"/>
          <w:szCs w:val="18"/>
        </w:rPr>
        <w:t xml:space="preserve"> </w:t>
      </w:r>
      <w:r w:rsidR="00C038E2" w:rsidRPr="00F8169B">
        <w:rPr>
          <w:rFonts w:ascii="Geomanist" w:hAnsi="Geomanist" w:cs="Arial"/>
          <w:sz w:val="18"/>
          <w:szCs w:val="18"/>
        </w:rPr>
        <w:t xml:space="preserve"> </w:t>
      </w:r>
      <w:r w:rsidRPr="00F8169B">
        <w:rPr>
          <w:rFonts w:ascii="Geomanist" w:hAnsi="Geomanist" w:cs="Arial"/>
          <w:sz w:val="18"/>
          <w:szCs w:val="18"/>
        </w:rPr>
        <w:t xml:space="preserve">artículos 50 y 60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 xml:space="preserve">. </w:t>
      </w:r>
    </w:p>
    <w:p w14:paraId="67E48D57" w14:textId="77777777" w:rsidR="002E7CD5" w:rsidRPr="00F8169B" w:rsidRDefault="002E7CD5" w:rsidP="009E2F07">
      <w:pPr>
        <w:pStyle w:val="Sinespaciado"/>
        <w:spacing w:line="276" w:lineRule="auto"/>
        <w:ind w:left="1134" w:hanging="141"/>
        <w:jc w:val="both"/>
        <w:rPr>
          <w:rFonts w:ascii="Geomanist" w:hAnsi="Geomanist" w:cs="Arial"/>
          <w:sz w:val="18"/>
          <w:szCs w:val="18"/>
        </w:rPr>
      </w:pPr>
    </w:p>
    <w:p w14:paraId="460F3984"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se solicite una manifestación “bajo protesta de decir verdad” y esta leyenda</w:t>
      </w:r>
      <w:r w:rsidR="005129A6" w:rsidRPr="00F8169B">
        <w:rPr>
          <w:rFonts w:ascii="Geomanist" w:hAnsi="Geomanist" w:cs="Arial"/>
          <w:sz w:val="18"/>
          <w:szCs w:val="18"/>
        </w:rPr>
        <w:t xml:space="preserve"> </w:t>
      </w:r>
      <w:r w:rsidR="00C038E2" w:rsidRPr="00F8169B">
        <w:rPr>
          <w:rFonts w:ascii="Geomanist" w:hAnsi="Geomanist" w:cs="Arial"/>
          <w:sz w:val="18"/>
          <w:szCs w:val="18"/>
        </w:rPr>
        <w:t xml:space="preserve"> </w:t>
      </w:r>
      <w:r w:rsidRPr="00F8169B">
        <w:rPr>
          <w:rFonts w:ascii="Geomanist" w:hAnsi="Geomanist" w:cs="Arial"/>
          <w:sz w:val="18"/>
          <w:szCs w:val="18"/>
        </w:rPr>
        <w:t>sea omitida en el documento correspondiente.</w:t>
      </w:r>
    </w:p>
    <w:p w14:paraId="511E60E8" w14:textId="77777777" w:rsidR="004940A5" w:rsidRPr="00F8169B" w:rsidRDefault="004940A5" w:rsidP="009E2F07">
      <w:pPr>
        <w:pStyle w:val="Sinespaciado"/>
        <w:spacing w:line="276" w:lineRule="auto"/>
        <w:ind w:left="1134" w:hanging="141"/>
        <w:jc w:val="both"/>
        <w:rPr>
          <w:rFonts w:ascii="Geomanist" w:hAnsi="Geomanist" w:cs="Arial"/>
          <w:sz w:val="18"/>
          <w:szCs w:val="18"/>
        </w:rPr>
      </w:pPr>
    </w:p>
    <w:p w14:paraId="157889F6" w14:textId="77777777" w:rsidR="00156DE4" w:rsidRPr="00F8169B" w:rsidRDefault="00F44884" w:rsidP="009E2F07">
      <w:pPr>
        <w:pStyle w:val="Sinespaciado"/>
        <w:numPr>
          <w:ilvl w:val="0"/>
          <w:numId w:val="9"/>
        </w:numPr>
        <w:tabs>
          <w:tab w:val="left" w:pos="1418"/>
        </w:tabs>
        <w:spacing w:line="276" w:lineRule="auto"/>
        <w:ind w:left="1134" w:hanging="141"/>
        <w:jc w:val="both"/>
        <w:rPr>
          <w:rFonts w:ascii="Geomanist" w:hAnsi="Geomanist" w:cs="Arial"/>
          <w:sz w:val="18"/>
          <w:szCs w:val="18"/>
        </w:rPr>
      </w:pPr>
      <w:r w:rsidRPr="00F8169B">
        <w:rPr>
          <w:rFonts w:ascii="Geomanist" w:hAnsi="Geomanist" w:cs="Arial"/>
          <w:sz w:val="18"/>
          <w:szCs w:val="18"/>
        </w:rPr>
        <w:t xml:space="preserve"> </w:t>
      </w:r>
      <w:r w:rsidR="00156DE4" w:rsidRPr="00F8169B">
        <w:rPr>
          <w:rFonts w:ascii="Geomanist" w:hAnsi="Geomanist" w:cs="Arial"/>
          <w:sz w:val="18"/>
          <w:szCs w:val="18"/>
        </w:rPr>
        <w:t>Cuando presenten proposiciones en idioma diferente al español y no presenten la</w:t>
      </w:r>
      <w:r w:rsidR="00C038E2" w:rsidRPr="00F8169B">
        <w:rPr>
          <w:rFonts w:ascii="Geomanist" w:hAnsi="Geomanist" w:cs="Arial"/>
          <w:sz w:val="18"/>
          <w:szCs w:val="18"/>
        </w:rPr>
        <w:t xml:space="preserve"> </w:t>
      </w:r>
      <w:r w:rsidR="00156DE4" w:rsidRPr="00F8169B">
        <w:rPr>
          <w:rFonts w:ascii="Geomanist" w:hAnsi="Geomanist" w:cs="Arial"/>
          <w:sz w:val="18"/>
          <w:szCs w:val="18"/>
        </w:rPr>
        <w:t>traducción simple.</w:t>
      </w:r>
    </w:p>
    <w:p w14:paraId="4C516880" w14:textId="77777777" w:rsidR="00156DE4" w:rsidRPr="00F8169B" w:rsidRDefault="00156DE4" w:rsidP="009E2F07">
      <w:pPr>
        <w:pStyle w:val="Sinespaciado"/>
        <w:spacing w:line="276" w:lineRule="auto"/>
        <w:ind w:left="1134" w:hanging="141"/>
        <w:jc w:val="both"/>
        <w:rPr>
          <w:rFonts w:ascii="Geomanist" w:hAnsi="Geomanist" w:cs="Arial"/>
          <w:snapToGrid w:val="0"/>
          <w:color w:val="FF0000"/>
          <w:sz w:val="18"/>
          <w:szCs w:val="18"/>
        </w:rPr>
      </w:pPr>
    </w:p>
    <w:p w14:paraId="6A22D0F0" w14:textId="77777777" w:rsidR="00156DE4" w:rsidRPr="00F8169B" w:rsidRDefault="00156DE4" w:rsidP="009E2F07">
      <w:pPr>
        <w:pStyle w:val="Sinespaciado"/>
        <w:numPr>
          <w:ilvl w:val="0"/>
          <w:numId w:val="9"/>
        </w:numPr>
        <w:spacing w:line="276" w:lineRule="auto"/>
        <w:ind w:left="1134" w:right="141" w:hanging="141"/>
        <w:jc w:val="both"/>
        <w:rPr>
          <w:rFonts w:ascii="Geomanist" w:hAnsi="Geomanist" w:cs="Arial"/>
          <w:sz w:val="18"/>
          <w:szCs w:val="18"/>
        </w:rPr>
      </w:pPr>
      <w:r w:rsidRPr="00F8169B">
        <w:rPr>
          <w:rFonts w:ascii="Geomanist" w:hAnsi="Geomanist" w:cs="Arial"/>
          <w:sz w:val="18"/>
          <w:szCs w:val="18"/>
        </w:rPr>
        <w:t>Se tendrá por no presentada la proposición y demás documentación requerida en la</w:t>
      </w:r>
      <w:r w:rsidR="00F44884" w:rsidRPr="00F8169B">
        <w:rPr>
          <w:rFonts w:ascii="Geomanist" w:hAnsi="Geomanist" w:cs="Arial"/>
          <w:sz w:val="18"/>
          <w:szCs w:val="18"/>
        </w:rPr>
        <w:t xml:space="preserve"> </w:t>
      </w:r>
      <w:r w:rsidRPr="00F8169B">
        <w:rPr>
          <w:rFonts w:ascii="Geomanist" w:hAnsi="Geomanist" w:cs="Arial"/>
          <w:sz w:val="18"/>
          <w:szCs w:val="18"/>
        </w:rPr>
        <w:t>presente convocatoria, cuando el (los) archivo(s) electrónico(s) que contenga(n) dicha</w:t>
      </w:r>
      <w:r w:rsidR="00F44884" w:rsidRPr="00F8169B">
        <w:rPr>
          <w:rFonts w:ascii="Geomanist" w:hAnsi="Geomanist" w:cs="Arial"/>
          <w:sz w:val="18"/>
          <w:szCs w:val="18"/>
        </w:rPr>
        <w:t xml:space="preserve"> </w:t>
      </w:r>
      <w:r w:rsidRPr="00F8169B">
        <w:rPr>
          <w:rFonts w:ascii="Geomanist" w:hAnsi="Geomanist" w:cs="Arial"/>
          <w:sz w:val="18"/>
          <w:szCs w:val="18"/>
        </w:rPr>
        <w:t xml:space="preserve">información no pueda(n) abrirse por tener algún virus informático o por cualquier </w:t>
      </w:r>
      <w:r w:rsidR="00C038E2" w:rsidRPr="00F8169B">
        <w:rPr>
          <w:rFonts w:ascii="Geomanist" w:hAnsi="Geomanist" w:cs="Arial"/>
          <w:sz w:val="18"/>
          <w:szCs w:val="18"/>
        </w:rPr>
        <w:t xml:space="preserve"> </w:t>
      </w:r>
      <w:r w:rsidRPr="00F8169B">
        <w:rPr>
          <w:rFonts w:ascii="Geomanist" w:hAnsi="Geomanist" w:cs="Arial"/>
          <w:sz w:val="18"/>
          <w:szCs w:val="18"/>
        </w:rPr>
        <w:t xml:space="preserve">causa motivada por problemas técnicos imputables a sus programas o equipos de </w:t>
      </w:r>
      <w:r w:rsidR="00C038E2" w:rsidRPr="00F8169B">
        <w:rPr>
          <w:rFonts w:ascii="Geomanist" w:hAnsi="Geomanist" w:cs="Arial"/>
          <w:sz w:val="18"/>
          <w:szCs w:val="18"/>
        </w:rPr>
        <w:t xml:space="preserve"> </w:t>
      </w:r>
      <w:r w:rsidRPr="00F8169B">
        <w:rPr>
          <w:rFonts w:ascii="Geomanist" w:hAnsi="Geomanist" w:cs="Arial"/>
          <w:sz w:val="18"/>
          <w:szCs w:val="18"/>
        </w:rPr>
        <w:t xml:space="preserve">cómputo. </w:t>
      </w:r>
    </w:p>
    <w:p w14:paraId="54B66A3E" w14:textId="77777777" w:rsidR="00156DE4" w:rsidRPr="00F8169B" w:rsidRDefault="00156DE4" w:rsidP="009E2F07">
      <w:pPr>
        <w:pStyle w:val="Sinespaciado"/>
        <w:spacing w:line="276" w:lineRule="auto"/>
        <w:ind w:left="1134" w:hanging="141"/>
        <w:jc w:val="both"/>
        <w:rPr>
          <w:rFonts w:ascii="Geomanist" w:hAnsi="Geomanist" w:cs="Arial"/>
          <w:sz w:val="18"/>
          <w:szCs w:val="18"/>
        </w:rPr>
      </w:pPr>
    </w:p>
    <w:p w14:paraId="7516AB4E"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se omita la presentación de alguno de los requ</w:t>
      </w:r>
      <w:r w:rsidR="00F44884" w:rsidRPr="00F8169B">
        <w:rPr>
          <w:rFonts w:ascii="Geomanist" w:hAnsi="Geomanist" w:cs="Arial"/>
          <w:sz w:val="18"/>
          <w:szCs w:val="18"/>
        </w:rPr>
        <w:t>isitos y/o condiciones legales,</w:t>
      </w:r>
      <w:r w:rsidR="00C038E2" w:rsidRPr="00F8169B">
        <w:rPr>
          <w:rFonts w:ascii="Geomanist" w:hAnsi="Geomanist" w:cs="Arial"/>
          <w:sz w:val="18"/>
          <w:szCs w:val="18"/>
        </w:rPr>
        <w:t xml:space="preserve"> </w:t>
      </w:r>
      <w:r w:rsidRPr="00F8169B">
        <w:rPr>
          <w:rFonts w:ascii="Geomanist" w:hAnsi="Geomanist" w:cs="Arial"/>
          <w:sz w:val="18"/>
          <w:szCs w:val="18"/>
        </w:rPr>
        <w:t>técnicos y económicos establecidos expresamente en esta convocatoria o de los que se deriven de las aclaraciones (en su caso), que se consideren indispensables para evaluar la proposición y que afecten directamente su solvencia.</w:t>
      </w:r>
    </w:p>
    <w:p w14:paraId="01B6C6ED" w14:textId="77777777" w:rsidR="00156DE4" w:rsidRPr="00F8169B" w:rsidRDefault="00156DE4" w:rsidP="009E2F07">
      <w:pPr>
        <w:pStyle w:val="Sinespaciado"/>
        <w:spacing w:line="276" w:lineRule="auto"/>
        <w:ind w:left="1134" w:hanging="141"/>
        <w:jc w:val="both"/>
        <w:rPr>
          <w:rFonts w:ascii="Geomanist" w:hAnsi="Geomanist" w:cs="Arial"/>
          <w:sz w:val="18"/>
          <w:szCs w:val="18"/>
        </w:rPr>
      </w:pPr>
    </w:p>
    <w:p w14:paraId="5BFA21AD" w14:textId="77777777" w:rsidR="00156DE4" w:rsidRPr="00F8169B" w:rsidRDefault="00156DE4" w:rsidP="00F44884">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 xml:space="preserve">Cuando el licitante incurra en cualquier violación a las disposiciones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 xml:space="preserve">, de </w:t>
      </w:r>
      <w:r w:rsidRPr="00F8169B">
        <w:rPr>
          <w:rFonts w:ascii="Geomanist" w:hAnsi="Geomanist" w:cs="Arial"/>
          <w:b/>
          <w:bCs/>
          <w:sz w:val="18"/>
          <w:szCs w:val="18"/>
        </w:rPr>
        <w:t>“El Reglamento”</w:t>
      </w:r>
      <w:r w:rsidRPr="00F8169B">
        <w:rPr>
          <w:rFonts w:ascii="Geomanist" w:hAnsi="Geomanist" w:cs="Arial"/>
          <w:sz w:val="18"/>
          <w:szCs w:val="18"/>
        </w:rPr>
        <w:t xml:space="preserve"> o cualquier otro ordenamiento legal aplicable en la materia.</w:t>
      </w:r>
    </w:p>
    <w:p w14:paraId="25EAD0CE" w14:textId="77777777" w:rsidR="00156DE4" w:rsidRPr="00F8169B" w:rsidRDefault="00156DE4" w:rsidP="009E2F07">
      <w:pPr>
        <w:pStyle w:val="Sinespaciado"/>
        <w:spacing w:line="276" w:lineRule="auto"/>
        <w:ind w:left="1134" w:hanging="141"/>
        <w:jc w:val="both"/>
        <w:rPr>
          <w:rFonts w:ascii="Geomanist" w:hAnsi="Geomanist" w:cs="Arial"/>
          <w:sz w:val="18"/>
          <w:szCs w:val="18"/>
        </w:rPr>
      </w:pPr>
    </w:p>
    <w:p w14:paraId="3C5928FB"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el licitante no presente alguno de los requisitos, escritos o manifiestos a que</w:t>
      </w:r>
      <w:r w:rsidR="005129A6" w:rsidRPr="00F8169B">
        <w:rPr>
          <w:rFonts w:ascii="Geomanist" w:hAnsi="Geomanist" w:cs="Arial"/>
          <w:sz w:val="18"/>
          <w:szCs w:val="18"/>
        </w:rPr>
        <w:t xml:space="preserve"> </w:t>
      </w:r>
      <w:r w:rsidRPr="00F8169B">
        <w:rPr>
          <w:rFonts w:ascii="Geomanist" w:hAnsi="Geomanist" w:cs="Arial"/>
          <w:sz w:val="18"/>
          <w:szCs w:val="18"/>
        </w:rPr>
        <w:t xml:space="preserve">se refieren los numerales IV y VI de la presente convocatoria. </w:t>
      </w:r>
    </w:p>
    <w:p w14:paraId="4385FD39" w14:textId="77777777" w:rsidR="00156DE4" w:rsidRPr="00F8169B" w:rsidRDefault="00156DE4" w:rsidP="009E2F07">
      <w:pPr>
        <w:pStyle w:val="Sinespaciado"/>
        <w:spacing w:line="276" w:lineRule="auto"/>
        <w:ind w:left="1134" w:hanging="141"/>
        <w:jc w:val="both"/>
        <w:rPr>
          <w:rFonts w:ascii="Geomanist" w:hAnsi="Geomanist" w:cs="Arial"/>
          <w:sz w:val="18"/>
          <w:szCs w:val="18"/>
        </w:rPr>
      </w:pPr>
    </w:p>
    <w:p w14:paraId="06505DF6"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el licitante modifique alguna de las condiciones o cualquiera de los requisitos</w:t>
      </w:r>
      <w:r w:rsidR="00F44884" w:rsidRPr="00F8169B">
        <w:rPr>
          <w:rFonts w:ascii="Geomanist" w:hAnsi="Geomanist" w:cs="Arial"/>
          <w:sz w:val="18"/>
          <w:szCs w:val="18"/>
        </w:rPr>
        <w:t xml:space="preserve"> </w:t>
      </w:r>
      <w:r w:rsidRPr="00F8169B">
        <w:rPr>
          <w:rFonts w:ascii="Geomanist" w:hAnsi="Geomanist" w:cs="Arial"/>
          <w:sz w:val="18"/>
          <w:szCs w:val="18"/>
        </w:rPr>
        <w:t>establecidos en la presente convocatoria, dentro de su proposición.</w:t>
      </w:r>
    </w:p>
    <w:p w14:paraId="54314935" w14:textId="77777777" w:rsidR="00156DE4" w:rsidRPr="00F8169B" w:rsidRDefault="00156DE4" w:rsidP="009E2F07">
      <w:pPr>
        <w:pStyle w:val="Prrafodelista"/>
        <w:ind w:left="1134" w:hanging="141"/>
        <w:jc w:val="both"/>
        <w:rPr>
          <w:rFonts w:ascii="Geomanist" w:hAnsi="Geomanist" w:cs="Arial"/>
          <w:sz w:val="18"/>
          <w:szCs w:val="18"/>
        </w:rPr>
      </w:pPr>
    </w:p>
    <w:p w14:paraId="01D261DB" w14:textId="77777777" w:rsidR="00156DE4" w:rsidRPr="00F8169B" w:rsidRDefault="00156DE4" w:rsidP="009E2F07">
      <w:pPr>
        <w:pStyle w:val="Prrafodelista"/>
        <w:numPr>
          <w:ilvl w:val="0"/>
          <w:numId w:val="9"/>
        </w:numPr>
        <w:tabs>
          <w:tab w:val="left" w:pos="1418"/>
        </w:tabs>
        <w:spacing w:after="0"/>
        <w:ind w:left="1134" w:hanging="141"/>
        <w:jc w:val="both"/>
        <w:rPr>
          <w:rFonts w:ascii="Geomanist" w:hAnsi="Geomanist" w:cs="Arial"/>
          <w:sz w:val="18"/>
          <w:szCs w:val="18"/>
        </w:rPr>
      </w:pPr>
      <w:r w:rsidRPr="00F8169B">
        <w:rPr>
          <w:rFonts w:ascii="Geomanist" w:hAnsi="Geomanist" w:cs="Arial"/>
          <w:sz w:val="18"/>
          <w:szCs w:val="18"/>
        </w:rPr>
        <w:t>Cuando la</w:t>
      </w:r>
      <w:r w:rsidR="00F44884" w:rsidRPr="00F8169B">
        <w:rPr>
          <w:rFonts w:ascii="Geomanist" w:hAnsi="Geomanist" w:cs="Arial"/>
          <w:sz w:val="18"/>
          <w:szCs w:val="18"/>
        </w:rPr>
        <w:t xml:space="preserve">s partidas </w:t>
      </w:r>
      <w:r w:rsidRPr="00F8169B">
        <w:rPr>
          <w:rFonts w:ascii="Geomanist" w:hAnsi="Geomanist" w:cs="Arial"/>
          <w:sz w:val="18"/>
          <w:szCs w:val="18"/>
        </w:rPr>
        <w:t>de la proposición económica presentada se cotice en 0 (cero), o no indique el precio unitario.</w:t>
      </w:r>
    </w:p>
    <w:p w14:paraId="7F00BBBD" w14:textId="77777777" w:rsidR="00156DE4" w:rsidRPr="00F8169B" w:rsidRDefault="00156DE4" w:rsidP="009E2F07">
      <w:pPr>
        <w:pStyle w:val="Sinespaciado"/>
        <w:spacing w:line="276" w:lineRule="auto"/>
        <w:ind w:left="1134" w:hanging="141"/>
        <w:jc w:val="both"/>
        <w:rPr>
          <w:rFonts w:ascii="Geomanist" w:hAnsi="Geomanist" w:cs="Arial"/>
          <w:sz w:val="18"/>
          <w:szCs w:val="18"/>
        </w:rPr>
      </w:pPr>
      <w:r w:rsidRPr="00F8169B">
        <w:rPr>
          <w:rFonts w:ascii="Geomanist" w:hAnsi="Geomanist" w:cs="Arial"/>
          <w:sz w:val="18"/>
          <w:szCs w:val="18"/>
        </w:rPr>
        <w:t xml:space="preserve"> </w:t>
      </w:r>
    </w:p>
    <w:p w14:paraId="5A2F2FCE"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se compruebe que algún licitante ha acordado con otro u otros elevar el costo</w:t>
      </w:r>
      <w:r w:rsidR="005129A6" w:rsidRPr="00F8169B">
        <w:rPr>
          <w:rFonts w:ascii="Geomanist" w:hAnsi="Geomanist" w:cs="Arial"/>
          <w:sz w:val="18"/>
          <w:szCs w:val="18"/>
        </w:rPr>
        <w:t xml:space="preserve"> </w:t>
      </w:r>
      <w:r w:rsidR="00C038E2" w:rsidRPr="00F8169B">
        <w:rPr>
          <w:rFonts w:ascii="Geomanist" w:hAnsi="Geomanist" w:cs="Arial"/>
          <w:sz w:val="18"/>
          <w:szCs w:val="18"/>
        </w:rPr>
        <w:t xml:space="preserve"> </w:t>
      </w:r>
      <w:r w:rsidRPr="00F8169B">
        <w:rPr>
          <w:rFonts w:ascii="Geomanist" w:hAnsi="Geomanist" w:cs="Arial"/>
          <w:sz w:val="18"/>
          <w:szCs w:val="18"/>
        </w:rPr>
        <w:t>del</w:t>
      </w:r>
      <w:r w:rsidR="002E7CD5" w:rsidRPr="00F8169B">
        <w:rPr>
          <w:rFonts w:ascii="Geomanist" w:hAnsi="Geomanist" w:cs="Arial"/>
          <w:sz w:val="18"/>
          <w:szCs w:val="18"/>
        </w:rPr>
        <w:t xml:space="preserve"> servicio solicitado o el bien</w:t>
      </w:r>
      <w:r w:rsidRPr="00F8169B">
        <w:rPr>
          <w:rFonts w:ascii="Geomanist" w:hAnsi="Geomanist" w:cs="Arial"/>
          <w:sz w:val="18"/>
          <w:szCs w:val="18"/>
        </w:rPr>
        <w:t>, o cualquier otro acuerdo que tenga como fin</w:t>
      </w:r>
      <w:r w:rsidR="005129A6" w:rsidRPr="00F8169B">
        <w:rPr>
          <w:rFonts w:ascii="Geomanist" w:hAnsi="Geomanist" w:cs="Arial"/>
          <w:sz w:val="18"/>
          <w:szCs w:val="18"/>
        </w:rPr>
        <w:t xml:space="preserve"> </w:t>
      </w:r>
      <w:r w:rsidR="00F44884" w:rsidRPr="00F8169B">
        <w:rPr>
          <w:rFonts w:ascii="Geomanist" w:hAnsi="Geomanist" w:cs="Arial"/>
          <w:sz w:val="18"/>
          <w:szCs w:val="18"/>
        </w:rPr>
        <w:t>obtener</w:t>
      </w:r>
      <w:r w:rsidR="00C038E2" w:rsidRPr="00F8169B">
        <w:rPr>
          <w:rFonts w:ascii="Geomanist" w:hAnsi="Geomanist" w:cs="Arial"/>
          <w:sz w:val="18"/>
          <w:szCs w:val="18"/>
        </w:rPr>
        <w:t xml:space="preserve"> </w:t>
      </w:r>
      <w:r w:rsidRPr="00F8169B">
        <w:rPr>
          <w:rFonts w:ascii="Geomanist" w:hAnsi="Geomanist" w:cs="Arial"/>
          <w:sz w:val="18"/>
          <w:szCs w:val="18"/>
        </w:rPr>
        <w:t>una ventaja sobre los demás licitantes; o existan elementos de los que sea posible</w:t>
      </w:r>
      <w:r w:rsidR="00F44884" w:rsidRPr="00F8169B">
        <w:rPr>
          <w:rFonts w:ascii="Geomanist" w:hAnsi="Geomanist" w:cs="Arial"/>
          <w:sz w:val="18"/>
          <w:szCs w:val="18"/>
        </w:rPr>
        <w:t xml:space="preserve"> </w:t>
      </w:r>
      <w:r w:rsidRPr="00F8169B">
        <w:rPr>
          <w:rFonts w:ascii="Geomanist" w:hAnsi="Geomanist" w:cs="Arial"/>
          <w:sz w:val="18"/>
          <w:szCs w:val="18"/>
        </w:rPr>
        <w:t xml:space="preserve">desprender que existe una relación o vinculación entre dos o más licitantes. </w:t>
      </w:r>
    </w:p>
    <w:p w14:paraId="5F49E333" w14:textId="77777777" w:rsidR="00156DE4" w:rsidRPr="00F8169B" w:rsidRDefault="00156DE4" w:rsidP="009E2F07">
      <w:pPr>
        <w:pStyle w:val="Sinespaciado"/>
        <w:spacing w:line="276" w:lineRule="auto"/>
        <w:ind w:left="1134" w:hanging="141"/>
        <w:jc w:val="both"/>
        <w:rPr>
          <w:rFonts w:ascii="Geomanist" w:hAnsi="Geomanist" w:cs="Arial"/>
          <w:sz w:val="18"/>
          <w:szCs w:val="18"/>
        </w:rPr>
      </w:pPr>
    </w:p>
    <w:p w14:paraId="309E14EA"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el licitante proponga un plazo de entrega y/o realización mayor al solicitado o</w:t>
      </w:r>
      <w:r w:rsidR="005129A6" w:rsidRPr="00F8169B">
        <w:rPr>
          <w:rFonts w:ascii="Geomanist" w:hAnsi="Geomanist" w:cs="Arial"/>
          <w:sz w:val="18"/>
          <w:szCs w:val="18"/>
        </w:rPr>
        <w:t xml:space="preserve"> </w:t>
      </w:r>
      <w:r w:rsidRPr="00F8169B">
        <w:rPr>
          <w:rFonts w:ascii="Geomanist" w:hAnsi="Geomanist" w:cs="Arial"/>
          <w:sz w:val="18"/>
          <w:szCs w:val="18"/>
        </w:rPr>
        <w:t xml:space="preserve">no cumpla con el plazo establecido, en cuyo caso prevalecerá el estipulado en la </w:t>
      </w:r>
      <w:r w:rsidR="005129A6" w:rsidRPr="00F8169B">
        <w:rPr>
          <w:rFonts w:ascii="Geomanist" w:hAnsi="Geomanist" w:cs="Arial"/>
          <w:sz w:val="18"/>
          <w:szCs w:val="18"/>
        </w:rPr>
        <w:t>p</w:t>
      </w:r>
      <w:r w:rsidRPr="00F8169B">
        <w:rPr>
          <w:rFonts w:ascii="Geomanist" w:hAnsi="Geomanist" w:cs="Arial"/>
          <w:sz w:val="18"/>
          <w:szCs w:val="18"/>
        </w:rPr>
        <w:t>resente convocatoria.</w:t>
      </w:r>
    </w:p>
    <w:p w14:paraId="3B951260" w14:textId="77777777" w:rsidR="00156DE4" w:rsidRPr="00F8169B" w:rsidRDefault="00156DE4" w:rsidP="009E2F07">
      <w:pPr>
        <w:pStyle w:val="Sinespaciado"/>
        <w:spacing w:line="276" w:lineRule="auto"/>
        <w:ind w:left="1134" w:hanging="141"/>
        <w:jc w:val="both"/>
        <w:rPr>
          <w:rFonts w:ascii="Geomanist" w:hAnsi="Geomanist" w:cs="Arial"/>
          <w:color w:val="FF0000"/>
          <w:sz w:val="18"/>
          <w:szCs w:val="18"/>
        </w:rPr>
      </w:pPr>
    </w:p>
    <w:p w14:paraId="60EEBDA5" w14:textId="77777777" w:rsidR="00156DE4" w:rsidRPr="00F8169B" w:rsidRDefault="00156DE4" w:rsidP="009E2F07">
      <w:pPr>
        <w:pStyle w:val="Sinespaciado"/>
        <w:numPr>
          <w:ilvl w:val="0"/>
          <w:numId w:val="9"/>
        </w:numPr>
        <w:spacing w:line="276" w:lineRule="auto"/>
        <w:ind w:left="1134" w:hanging="141"/>
        <w:jc w:val="both"/>
        <w:rPr>
          <w:rFonts w:ascii="Geomanist" w:hAnsi="Geomanist" w:cs="Arial"/>
          <w:sz w:val="18"/>
          <w:szCs w:val="18"/>
        </w:rPr>
      </w:pPr>
      <w:r w:rsidRPr="00F8169B">
        <w:rPr>
          <w:rFonts w:ascii="Geomanist" w:hAnsi="Geomanist" w:cs="Arial"/>
          <w:sz w:val="18"/>
          <w:szCs w:val="18"/>
        </w:rPr>
        <w:t>Cuando presente la proposición económica en moneda extranjera.</w:t>
      </w:r>
    </w:p>
    <w:p w14:paraId="41EE5BCD" w14:textId="77777777" w:rsidR="002E7CD5" w:rsidRPr="00F8169B" w:rsidRDefault="002E7CD5" w:rsidP="009E2F07">
      <w:pPr>
        <w:pStyle w:val="Prrafodelista"/>
        <w:ind w:left="1134" w:hanging="141"/>
        <w:jc w:val="both"/>
        <w:rPr>
          <w:rFonts w:ascii="Geomanist" w:hAnsi="Geomanist" w:cs="Arial"/>
          <w:sz w:val="18"/>
          <w:szCs w:val="18"/>
        </w:rPr>
      </w:pPr>
    </w:p>
    <w:p w14:paraId="7044A0C9" w14:textId="77777777" w:rsidR="002E7CD5" w:rsidRPr="00F8169B" w:rsidRDefault="002E7CD5" w:rsidP="005129A6">
      <w:pPr>
        <w:pStyle w:val="Sinespaciado"/>
        <w:numPr>
          <w:ilvl w:val="0"/>
          <w:numId w:val="9"/>
        </w:numPr>
        <w:spacing w:line="276" w:lineRule="auto"/>
        <w:ind w:left="1418" w:hanging="425"/>
        <w:jc w:val="both"/>
        <w:rPr>
          <w:rFonts w:ascii="Geomanist" w:hAnsi="Geomanist" w:cs="Arial"/>
          <w:sz w:val="18"/>
          <w:szCs w:val="18"/>
        </w:rPr>
      </w:pPr>
      <w:r w:rsidRPr="00F8169B">
        <w:rPr>
          <w:rFonts w:ascii="Geomanist" w:hAnsi="Geomanist" w:cs="Arial"/>
          <w:sz w:val="18"/>
          <w:szCs w:val="18"/>
        </w:rPr>
        <w:lastRenderedPageBreak/>
        <w:t>Cuando no cuente con una sucursal establecida en el Área Metropolitana de</w:t>
      </w:r>
      <w:r w:rsidR="00C038E2" w:rsidRPr="00F8169B">
        <w:rPr>
          <w:rFonts w:ascii="Geomanist" w:hAnsi="Geomanist" w:cs="Arial"/>
          <w:sz w:val="18"/>
          <w:szCs w:val="18"/>
        </w:rPr>
        <w:t xml:space="preserve"> </w:t>
      </w:r>
      <w:r w:rsidRPr="00F8169B">
        <w:rPr>
          <w:rFonts w:ascii="Geomanist" w:hAnsi="Geomanist" w:cs="Arial"/>
          <w:sz w:val="18"/>
          <w:szCs w:val="18"/>
        </w:rPr>
        <w:t>Monterrey.</w:t>
      </w:r>
    </w:p>
    <w:p w14:paraId="13D92CA5" w14:textId="77777777" w:rsidR="0061537F" w:rsidRPr="00F8169B" w:rsidRDefault="0061537F" w:rsidP="005129A6">
      <w:pPr>
        <w:pStyle w:val="Prrafodelista"/>
        <w:ind w:left="1134" w:hanging="141"/>
        <w:jc w:val="both"/>
        <w:rPr>
          <w:rFonts w:ascii="Geomanist" w:hAnsi="Geomanist" w:cs="Arial"/>
          <w:sz w:val="18"/>
          <w:szCs w:val="18"/>
        </w:rPr>
      </w:pPr>
    </w:p>
    <w:p w14:paraId="0D925F88" w14:textId="77777777" w:rsidR="004D7E37" w:rsidRPr="00F8169B" w:rsidRDefault="0061537F" w:rsidP="004D7E37">
      <w:pPr>
        <w:pStyle w:val="Sinespaciado"/>
        <w:numPr>
          <w:ilvl w:val="0"/>
          <w:numId w:val="9"/>
        </w:numPr>
        <w:spacing w:line="276" w:lineRule="auto"/>
        <w:ind w:left="1418" w:hanging="425"/>
        <w:jc w:val="both"/>
        <w:rPr>
          <w:rFonts w:ascii="Geomanist" w:hAnsi="Geomanist" w:cs="Arial"/>
          <w:sz w:val="18"/>
          <w:szCs w:val="18"/>
        </w:rPr>
      </w:pPr>
      <w:r w:rsidRPr="00F8169B">
        <w:rPr>
          <w:rFonts w:ascii="Geomanist" w:hAnsi="Geomanist" w:cs="Arial"/>
          <w:sz w:val="18"/>
          <w:szCs w:val="18"/>
        </w:rPr>
        <w:t>Cuando no se haya podido bajar archivos que se encuentren dañados o con virus, por</w:t>
      </w:r>
      <w:r w:rsidR="005129A6" w:rsidRPr="00F8169B">
        <w:rPr>
          <w:rFonts w:ascii="Geomanist" w:hAnsi="Geomanist" w:cs="Arial"/>
          <w:sz w:val="18"/>
          <w:szCs w:val="18"/>
        </w:rPr>
        <w:t xml:space="preserve"> </w:t>
      </w:r>
      <w:r w:rsidRPr="00F8169B">
        <w:rPr>
          <w:rFonts w:ascii="Geomanist" w:hAnsi="Geomanist" w:cs="Arial"/>
          <w:sz w:val="18"/>
          <w:szCs w:val="18"/>
        </w:rPr>
        <w:t>los Medios Remotos de Comunicación Electrónica CompraNet.</w:t>
      </w:r>
    </w:p>
    <w:p w14:paraId="4367909D" w14:textId="77777777" w:rsidR="004D7E37" w:rsidRPr="00F8169B" w:rsidRDefault="004D7E37" w:rsidP="004D7E37">
      <w:pPr>
        <w:pStyle w:val="Prrafodelista"/>
        <w:rPr>
          <w:rFonts w:ascii="Geomanist" w:hAnsi="Geomanist" w:cs="Arial"/>
          <w:sz w:val="18"/>
          <w:szCs w:val="18"/>
        </w:rPr>
      </w:pPr>
    </w:p>
    <w:p w14:paraId="7723B751" w14:textId="77777777" w:rsidR="002C4068" w:rsidRPr="00F8169B" w:rsidRDefault="00156DE4" w:rsidP="002C4068">
      <w:pPr>
        <w:pStyle w:val="Sinespaciado"/>
        <w:numPr>
          <w:ilvl w:val="0"/>
          <w:numId w:val="9"/>
        </w:numPr>
        <w:spacing w:line="276" w:lineRule="auto"/>
        <w:ind w:left="1418" w:hanging="425"/>
        <w:jc w:val="both"/>
        <w:rPr>
          <w:rFonts w:ascii="Geomanist" w:hAnsi="Geomanist" w:cs="Arial"/>
          <w:sz w:val="18"/>
          <w:szCs w:val="18"/>
        </w:rPr>
      </w:pPr>
      <w:r w:rsidRPr="00F8169B">
        <w:rPr>
          <w:rFonts w:ascii="Geomanist" w:hAnsi="Geomanist" w:cs="Arial"/>
          <w:sz w:val="18"/>
          <w:szCs w:val="18"/>
        </w:rPr>
        <w:t>Cuando el monto de la proposición económica del licitante que resulte mejor</w:t>
      </w:r>
      <w:r w:rsidR="005129A6" w:rsidRPr="00F8169B">
        <w:rPr>
          <w:rFonts w:ascii="Geomanist" w:hAnsi="Geomanist" w:cs="Arial"/>
          <w:sz w:val="18"/>
          <w:szCs w:val="18"/>
        </w:rPr>
        <w:t xml:space="preserve"> </w:t>
      </w:r>
      <w:r w:rsidR="00C038E2" w:rsidRPr="00F8169B">
        <w:rPr>
          <w:rFonts w:ascii="Geomanist" w:hAnsi="Geomanist" w:cs="Arial"/>
          <w:sz w:val="18"/>
          <w:szCs w:val="18"/>
        </w:rPr>
        <w:t xml:space="preserve"> </w:t>
      </w:r>
      <w:r w:rsidRPr="00F8169B">
        <w:rPr>
          <w:rFonts w:ascii="Geomanist" w:hAnsi="Geomanist" w:cs="Arial"/>
          <w:sz w:val="18"/>
          <w:szCs w:val="18"/>
        </w:rPr>
        <w:t xml:space="preserve">evaluado, exceda la suficiencia presupuestal con la que se cuenta para esta </w:t>
      </w:r>
      <w:r w:rsidR="00C038E2" w:rsidRPr="00F8169B">
        <w:rPr>
          <w:rFonts w:ascii="Geomanist" w:hAnsi="Geomanist" w:cs="Arial"/>
          <w:sz w:val="18"/>
          <w:szCs w:val="18"/>
        </w:rPr>
        <w:t xml:space="preserve"> </w:t>
      </w:r>
      <w:r w:rsidRPr="00F8169B">
        <w:rPr>
          <w:rFonts w:ascii="Geomanist" w:hAnsi="Geomanist" w:cs="Arial"/>
          <w:sz w:val="18"/>
          <w:szCs w:val="18"/>
        </w:rPr>
        <w:t xml:space="preserve">contratación, y a consideración del área requirente no sea posible ni conveniente la </w:t>
      </w:r>
      <w:r w:rsidR="00C038E2" w:rsidRPr="00F8169B">
        <w:rPr>
          <w:rFonts w:ascii="Geomanist" w:hAnsi="Geomanist" w:cs="Arial"/>
          <w:sz w:val="18"/>
          <w:szCs w:val="18"/>
        </w:rPr>
        <w:t xml:space="preserve"> </w:t>
      </w:r>
      <w:r w:rsidRPr="00F8169B">
        <w:rPr>
          <w:rFonts w:ascii="Geomanist" w:hAnsi="Geomanist" w:cs="Arial"/>
          <w:sz w:val="18"/>
          <w:szCs w:val="18"/>
        </w:rPr>
        <w:t xml:space="preserve">reasignación de recursos económicos para cubrir el faltante; o bien, por la naturaleza </w:t>
      </w:r>
      <w:r w:rsidR="00C038E2" w:rsidRPr="00F8169B">
        <w:rPr>
          <w:rFonts w:ascii="Geomanist" w:hAnsi="Geomanist" w:cs="Arial"/>
          <w:sz w:val="18"/>
          <w:szCs w:val="18"/>
        </w:rPr>
        <w:t xml:space="preserve"> </w:t>
      </w:r>
      <w:r w:rsidRPr="00F8169B">
        <w:rPr>
          <w:rFonts w:ascii="Geomanist" w:hAnsi="Geomanist" w:cs="Arial"/>
          <w:sz w:val="18"/>
          <w:szCs w:val="18"/>
        </w:rPr>
        <w:t>del</w:t>
      </w:r>
      <w:r w:rsidR="00827F88" w:rsidRPr="00F8169B">
        <w:rPr>
          <w:rFonts w:ascii="Geomanist" w:hAnsi="Geomanist" w:cs="Arial"/>
          <w:sz w:val="18"/>
          <w:szCs w:val="18"/>
        </w:rPr>
        <w:t xml:space="preserve"> </w:t>
      </w:r>
      <w:r w:rsidRPr="00F8169B">
        <w:rPr>
          <w:rFonts w:ascii="Geomanist" w:hAnsi="Geomanist" w:cs="Arial"/>
          <w:sz w:val="18"/>
          <w:szCs w:val="18"/>
        </w:rPr>
        <w:t>(los) bien (s) a contratar no sea posible su reducción.</w:t>
      </w:r>
    </w:p>
    <w:p w14:paraId="303C87ED" w14:textId="77777777" w:rsidR="002C4068" w:rsidRPr="00F8169B" w:rsidRDefault="002C4068" w:rsidP="002C4068">
      <w:pPr>
        <w:pStyle w:val="Sinespaciado"/>
        <w:spacing w:line="276" w:lineRule="auto"/>
        <w:jc w:val="both"/>
        <w:rPr>
          <w:rFonts w:ascii="Geomanist" w:hAnsi="Geomanist" w:cs="Arial"/>
          <w:sz w:val="18"/>
          <w:szCs w:val="18"/>
        </w:rPr>
      </w:pPr>
    </w:p>
    <w:p w14:paraId="1D375F59" w14:textId="77777777" w:rsidR="00A86083" w:rsidRPr="00F5264B" w:rsidRDefault="00156DE4" w:rsidP="00F5264B">
      <w:pPr>
        <w:pStyle w:val="Sinespaciado"/>
        <w:numPr>
          <w:ilvl w:val="0"/>
          <w:numId w:val="9"/>
        </w:numPr>
        <w:spacing w:line="276" w:lineRule="auto"/>
        <w:ind w:left="1418" w:hanging="425"/>
        <w:jc w:val="both"/>
        <w:rPr>
          <w:rFonts w:ascii="Geomanist" w:hAnsi="Geomanist" w:cs="Arial"/>
          <w:sz w:val="18"/>
          <w:szCs w:val="18"/>
        </w:rPr>
      </w:pPr>
      <w:r w:rsidRPr="00F8169B">
        <w:rPr>
          <w:rFonts w:ascii="Geomanist" w:hAnsi="Geomanist" w:cs="Arial"/>
          <w:sz w:val="18"/>
          <w:szCs w:val="18"/>
        </w:rPr>
        <w:t>Cuando las proposiciones no cuenten con la firma electrónica, de conformidad con lo</w:t>
      </w:r>
      <w:r w:rsidR="005129A6" w:rsidRPr="00F8169B">
        <w:rPr>
          <w:rFonts w:ascii="Geomanist" w:hAnsi="Geomanist" w:cs="Arial"/>
          <w:sz w:val="18"/>
          <w:szCs w:val="18"/>
        </w:rPr>
        <w:t xml:space="preserve"> </w:t>
      </w:r>
      <w:r w:rsidRPr="00F8169B">
        <w:rPr>
          <w:rFonts w:ascii="Geomanist" w:hAnsi="Geomanist" w:cs="Arial"/>
          <w:sz w:val="18"/>
          <w:szCs w:val="18"/>
        </w:rPr>
        <w:t xml:space="preserve">previsto en el quinto párrafo del artículo 27 de </w:t>
      </w:r>
      <w:r w:rsidRPr="00F8169B">
        <w:rPr>
          <w:rFonts w:ascii="Geomanist" w:hAnsi="Geomanist" w:cs="Arial"/>
          <w:b/>
          <w:bCs/>
          <w:sz w:val="18"/>
          <w:szCs w:val="18"/>
        </w:rPr>
        <w:t>“La Ley”</w:t>
      </w:r>
      <w:r w:rsidRPr="00F8169B">
        <w:rPr>
          <w:rFonts w:ascii="Geomanist" w:hAnsi="Geomanist" w:cs="Arial"/>
          <w:sz w:val="18"/>
          <w:szCs w:val="18"/>
        </w:rPr>
        <w:t>.</w:t>
      </w:r>
    </w:p>
    <w:p w14:paraId="7051A169" w14:textId="77777777" w:rsidR="00156DE4" w:rsidRPr="00F8169B" w:rsidRDefault="00156DE4" w:rsidP="00A86083">
      <w:pPr>
        <w:pStyle w:val="Sinespaciado"/>
        <w:numPr>
          <w:ilvl w:val="0"/>
          <w:numId w:val="9"/>
        </w:numPr>
        <w:spacing w:line="276" w:lineRule="auto"/>
        <w:ind w:left="1418" w:hanging="425"/>
        <w:jc w:val="both"/>
        <w:rPr>
          <w:rFonts w:ascii="Geomanist" w:hAnsi="Geomanist" w:cs="Arial"/>
          <w:sz w:val="18"/>
          <w:szCs w:val="18"/>
        </w:rPr>
      </w:pPr>
      <w:r w:rsidRPr="00F8169B">
        <w:rPr>
          <w:rFonts w:ascii="Geomanist" w:hAnsi="Geomanist" w:cs="Arial"/>
          <w:sz w:val="18"/>
          <w:szCs w:val="18"/>
        </w:rPr>
        <w:t>En el caso de proposiciones conjuntas, cuando no se presente el convenio privado, o bien, cuando dicho convenio no reúna los requisitos señalados.</w:t>
      </w:r>
    </w:p>
    <w:p w14:paraId="06AA2F4F" w14:textId="77777777" w:rsidR="00F72B51" w:rsidRPr="00F8169B" w:rsidRDefault="00F72B51" w:rsidP="005129A6">
      <w:pPr>
        <w:pStyle w:val="Sinespaciado"/>
        <w:spacing w:line="276" w:lineRule="auto"/>
        <w:ind w:left="1134" w:hanging="141"/>
        <w:jc w:val="both"/>
        <w:rPr>
          <w:rFonts w:ascii="Geomanist" w:hAnsi="Geomanist" w:cs="Arial"/>
          <w:sz w:val="18"/>
          <w:szCs w:val="18"/>
        </w:rPr>
      </w:pPr>
    </w:p>
    <w:p w14:paraId="49E5AE68" w14:textId="77777777" w:rsidR="00156DE4" w:rsidRPr="00F5264B" w:rsidRDefault="00156DE4" w:rsidP="00A86083">
      <w:pPr>
        <w:pStyle w:val="Sinespaciado"/>
        <w:numPr>
          <w:ilvl w:val="0"/>
          <w:numId w:val="9"/>
        </w:numPr>
        <w:spacing w:line="276" w:lineRule="auto"/>
        <w:ind w:left="1418" w:hanging="425"/>
        <w:jc w:val="both"/>
        <w:rPr>
          <w:rFonts w:ascii="Geomanist" w:hAnsi="Geomanist" w:cs="Arial"/>
          <w:sz w:val="18"/>
          <w:szCs w:val="18"/>
        </w:rPr>
      </w:pPr>
      <w:r w:rsidRPr="00F8169B">
        <w:rPr>
          <w:rFonts w:ascii="Geomanist" w:hAnsi="Geomanist" w:cs="Arial"/>
          <w:sz w:val="18"/>
          <w:szCs w:val="18"/>
        </w:rPr>
        <w:t xml:space="preserve">En el caso de proposiciones conjuntas, cuando no se presenten la totalidad de los formatos descritos en los numerales </w:t>
      </w:r>
      <w:r w:rsidRPr="00F8169B">
        <w:rPr>
          <w:rFonts w:ascii="Geomanist" w:hAnsi="Geomanist" w:cs="Arial"/>
          <w:b/>
          <w:bCs/>
          <w:sz w:val="18"/>
          <w:szCs w:val="18"/>
        </w:rPr>
        <w:t>VI.1, VI.3, VI.4, VI.5, VI.6, VI.8 (en su caso), VI.9, VI.10, VI.11, VI.13  y VI.15 (en su caso)</w:t>
      </w:r>
      <w:r w:rsidRPr="00F8169B">
        <w:rPr>
          <w:rFonts w:ascii="Geomanist" w:hAnsi="Geomanist" w:cs="Arial"/>
          <w:bCs/>
          <w:sz w:val="18"/>
          <w:szCs w:val="18"/>
        </w:rPr>
        <w:t>.</w:t>
      </w:r>
    </w:p>
    <w:p w14:paraId="491B841D" w14:textId="77777777" w:rsidR="00156DE4" w:rsidRPr="00F8169B" w:rsidRDefault="00156DE4" w:rsidP="008D7C3D">
      <w:pPr>
        <w:pStyle w:val="Sinespaciado"/>
        <w:spacing w:line="276" w:lineRule="auto"/>
        <w:jc w:val="both"/>
        <w:rPr>
          <w:rFonts w:ascii="Geomanist" w:hAnsi="Geomanist" w:cs="Arial"/>
          <w:sz w:val="18"/>
          <w:szCs w:val="18"/>
        </w:rPr>
      </w:pPr>
    </w:p>
    <w:p w14:paraId="3FA83A4E" w14:textId="77777777" w:rsidR="00156DE4" w:rsidRPr="00F8169B" w:rsidRDefault="00156DE4" w:rsidP="007B719E">
      <w:pPr>
        <w:ind w:left="426"/>
        <w:jc w:val="both"/>
        <w:rPr>
          <w:rFonts w:ascii="Geomanist" w:hAnsi="Geomanist" w:cs="Arial"/>
          <w:b/>
          <w:sz w:val="18"/>
          <w:szCs w:val="18"/>
          <w:u w:val="single"/>
        </w:rPr>
      </w:pPr>
      <w:r w:rsidRPr="00F8169B">
        <w:rPr>
          <w:rFonts w:ascii="Geomanist" w:hAnsi="Geomanist" w:cs="Arial"/>
          <w:b/>
          <w:sz w:val="18"/>
          <w:szCs w:val="18"/>
          <w:u w:val="single"/>
        </w:rPr>
        <w:t>V.  Criterios específicos conforme a los cuales se evaluarán las proposiciones y se adjudicarán los contratos respectivos:</w:t>
      </w:r>
    </w:p>
    <w:p w14:paraId="33D1A026" w14:textId="77777777" w:rsidR="00A31FB3" w:rsidRPr="00F8169B" w:rsidRDefault="00156DE4" w:rsidP="00F5264B">
      <w:pPr>
        <w:tabs>
          <w:tab w:val="left" w:pos="993"/>
        </w:tabs>
        <w:ind w:left="993"/>
        <w:jc w:val="both"/>
        <w:rPr>
          <w:rFonts w:ascii="Geomanist" w:hAnsi="Geomanist" w:cs="Arial"/>
          <w:sz w:val="18"/>
          <w:szCs w:val="18"/>
        </w:rPr>
      </w:pPr>
      <w:r w:rsidRPr="00F8169B">
        <w:rPr>
          <w:rFonts w:ascii="Geomanist" w:hAnsi="Geomanist" w:cs="Arial"/>
          <w:sz w:val="18"/>
          <w:szCs w:val="18"/>
        </w:rPr>
        <w:t xml:space="preserve">Los criterios para evaluar la solvencia de las proposiciones guardarán relación con los requisitos, documentos, datos y especificaciones solicitados en la convocatoria a la </w:t>
      </w:r>
      <w:r w:rsidR="007865D4" w:rsidRPr="00F8169B">
        <w:rPr>
          <w:rFonts w:ascii="Geomanist" w:hAnsi="Geomanist" w:cs="Arial"/>
          <w:sz w:val="18"/>
          <w:szCs w:val="18"/>
        </w:rPr>
        <w:t>Licitación Pública Nacional</w:t>
      </w:r>
      <w:r w:rsidR="00BC6F44" w:rsidRPr="00F8169B">
        <w:rPr>
          <w:rFonts w:ascii="Geomanist" w:hAnsi="Geomanist" w:cs="Arial"/>
          <w:sz w:val="18"/>
          <w:szCs w:val="18"/>
        </w:rPr>
        <w:t xml:space="preserve">, </w:t>
      </w:r>
      <w:r w:rsidRPr="00F8169B">
        <w:rPr>
          <w:rFonts w:ascii="Geomanist" w:hAnsi="Geomanist" w:cs="Arial"/>
          <w:sz w:val="18"/>
          <w:szCs w:val="18"/>
        </w:rPr>
        <w:t>para la integración de las proposiciones técnicas y económicas, por</w:t>
      </w:r>
      <w:r w:rsidRPr="00F8169B">
        <w:rPr>
          <w:rFonts w:ascii="Geomanist" w:hAnsi="Geomanist" w:cs="Arial"/>
          <w:sz w:val="18"/>
          <w:szCs w:val="18"/>
          <w:lang w:eastAsia="es-MX"/>
        </w:rPr>
        <w:t xml:space="preserve"> lo </w:t>
      </w:r>
      <w:r w:rsidRPr="00F8169B">
        <w:rPr>
          <w:rFonts w:ascii="Geomanist" w:hAnsi="Geomanist" w:cs="Arial"/>
          <w:sz w:val="18"/>
          <w:szCs w:val="18"/>
        </w:rPr>
        <w:t xml:space="preserve">que en la evaluación se verificará que las proposiciones cumplan con todos los requisitos, documentos, datos y especificaciones que el licitante </w:t>
      </w:r>
      <w:r w:rsidRPr="00F8169B">
        <w:rPr>
          <w:rFonts w:ascii="Geomanist" w:hAnsi="Geomanist" w:cs="Arial"/>
          <w:bCs/>
          <w:iCs/>
          <w:sz w:val="18"/>
          <w:szCs w:val="18"/>
        </w:rPr>
        <w:t>debe cumplir</w:t>
      </w:r>
      <w:r w:rsidRPr="00F8169B">
        <w:rPr>
          <w:rFonts w:ascii="Geomanist" w:hAnsi="Geomanist" w:cs="Arial"/>
          <w:bCs/>
          <w:sz w:val="18"/>
          <w:szCs w:val="18"/>
        </w:rPr>
        <w:t xml:space="preserve"> y que se consideran indispensables porque afectan </w:t>
      </w:r>
      <w:r w:rsidRPr="00F8169B">
        <w:rPr>
          <w:rFonts w:ascii="Geomanist" w:hAnsi="Geomanist" w:cs="Arial"/>
          <w:sz w:val="18"/>
          <w:szCs w:val="18"/>
        </w:rPr>
        <w:t>la solvencia de la proposición, establecidos en los puntos II,  IV y VI de la presente convocatoria.</w:t>
      </w:r>
    </w:p>
    <w:p w14:paraId="0BF9952B" w14:textId="77777777" w:rsidR="009F7B7E" w:rsidRPr="00F8169B" w:rsidRDefault="009F7B7E" w:rsidP="007B719E">
      <w:pPr>
        <w:ind w:left="426"/>
        <w:jc w:val="both"/>
        <w:rPr>
          <w:rFonts w:ascii="Geomanist" w:hAnsi="Geomanist" w:cs="Arial"/>
          <w:b/>
          <w:sz w:val="18"/>
          <w:szCs w:val="18"/>
        </w:rPr>
      </w:pPr>
      <w:r w:rsidRPr="00F8169B">
        <w:rPr>
          <w:rFonts w:ascii="Geomanist" w:hAnsi="Geomanist" w:cs="Arial"/>
          <w:b/>
          <w:sz w:val="18"/>
          <w:szCs w:val="18"/>
        </w:rPr>
        <w:t>V.1  Criterios de Evaluación</w:t>
      </w:r>
    </w:p>
    <w:p w14:paraId="00DC516A" w14:textId="77777777" w:rsidR="009F7B7E" w:rsidRPr="00F8169B" w:rsidRDefault="009F7B7E" w:rsidP="00827F88">
      <w:pPr>
        <w:ind w:left="993"/>
        <w:jc w:val="both"/>
        <w:rPr>
          <w:rFonts w:ascii="Geomanist" w:hAnsi="Geomanist" w:cs="Arial"/>
          <w:sz w:val="18"/>
          <w:szCs w:val="18"/>
        </w:rPr>
      </w:pPr>
      <w:r w:rsidRPr="00F8169B">
        <w:rPr>
          <w:rFonts w:ascii="Geomanist" w:hAnsi="Geomanist" w:cs="Arial"/>
          <w:sz w:val="18"/>
          <w:szCs w:val="18"/>
        </w:rPr>
        <w:t>El presente procedimiento de contratación se llevará a cabo a través del criterio de evaluación Binario, de conformidad con lo señalado en los Artículos 36, 36 Bis, fracción II de la LAASSP y 51 del RLAASSP, por lo que se procederá a evaluar técnicamente al menos las tres proposiciones cuyo precio resulte ser más bajo, en el caso de aquellas propuestas que no cumplan con los aspectos técnicos, se realizará la evaluación de la propuesta que le siga en precio</w:t>
      </w:r>
      <w:r w:rsidR="003E1FDE" w:rsidRPr="00F8169B">
        <w:rPr>
          <w:rFonts w:ascii="Geomanist" w:hAnsi="Geomanist" w:cs="Arial"/>
          <w:sz w:val="18"/>
          <w:szCs w:val="18"/>
        </w:rPr>
        <w:t>.</w:t>
      </w:r>
    </w:p>
    <w:p w14:paraId="1F2C0B3A" w14:textId="77777777" w:rsidR="00156DE4" w:rsidRPr="00F8169B" w:rsidRDefault="00EB1C7A" w:rsidP="007B719E">
      <w:pPr>
        <w:ind w:left="426"/>
        <w:jc w:val="both"/>
        <w:rPr>
          <w:rFonts w:ascii="Geomanist" w:hAnsi="Geomanist" w:cs="Arial"/>
          <w:b/>
          <w:sz w:val="18"/>
          <w:szCs w:val="18"/>
        </w:rPr>
      </w:pPr>
      <w:r w:rsidRPr="00F8169B">
        <w:rPr>
          <w:rFonts w:ascii="Geomanist" w:hAnsi="Geomanist" w:cs="Arial"/>
          <w:b/>
          <w:sz w:val="18"/>
          <w:szCs w:val="18"/>
        </w:rPr>
        <w:t>V.</w:t>
      </w:r>
      <w:r w:rsidR="009F7B7E" w:rsidRPr="00F8169B">
        <w:rPr>
          <w:rFonts w:ascii="Geomanist" w:hAnsi="Geomanist" w:cs="Arial"/>
          <w:b/>
          <w:sz w:val="18"/>
          <w:szCs w:val="18"/>
        </w:rPr>
        <w:t>2</w:t>
      </w:r>
      <w:r w:rsidR="0058327F" w:rsidRPr="00F8169B">
        <w:rPr>
          <w:rFonts w:ascii="Geomanist" w:hAnsi="Geomanist" w:cs="Arial"/>
          <w:b/>
          <w:sz w:val="18"/>
          <w:szCs w:val="18"/>
        </w:rPr>
        <w:t xml:space="preserve">  </w:t>
      </w:r>
      <w:r w:rsidR="00156DE4" w:rsidRPr="00F8169B">
        <w:rPr>
          <w:rFonts w:ascii="Geomanist" w:hAnsi="Geomanist" w:cs="Arial"/>
          <w:b/>
          <w:sz w:val="18"/>
          <w:szCs w:val="18"/>
        </w:rPr>
        <w:t>Criterios de Adjudicación</w:t>
      </w:r>
    </w:p>
    <w:p w14:paraId="77B780FE"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sz w:val="18"/>
          <w:szCs w:val="18"/>
        </w:rPr>
        <w:t xml:space="preserve">Se considerará solvente la proposición del licitante que cumpla con todos los requisitos de la convocatoria y reúna las condiciones legales, técnicas y económicas requeridas por </w:t>
      </w:r>
      <w:r w:rsidRPr="00F8169B">
        <w:rPr>
          <w:rFonts w:ascii="Geomanist" w:hAnsi="Geomanist" w:cs="Arial"/>
          <w:b/>
          <w:bCs/>
          <w:sz w:val="18"/>
          <w:szCs w:val="18"/>
        </w:rPr>
        <w:t>“EL IMSS”</w:t>
      </w:r>
      <w:r w:rsidRPr="00F8169B">
        <w:rPr>
          <w:rFonts w:ascii="Geomanist" w:hAnsi="Geomanist" w:cs="Arial"/>
          <w:sz w:val="18"/>
          <w:szCs w:val="18"/>
        </w:rPr>
        <w:t xml:space="preserve">, y garantice satisfactoriamente el cumplimiento de las obligaciones respectivas. </w:t>
      </w:r>
    </w:p>
    <w:p w14:paraId="55DC7C35" w14:textId="77777777" w:rsidR="00156DE4" w:rsidRPr="00F8169B" w:rsidRDefault="00156DE4" w:rsidP="00827F88">
      <w:pPr>
        <w:ind w:left="993"/>
        <w:jc w:val="both"/>
        <w:rPr>
          <w:rFonts w:ascii="Geomanist" w:hAnsi="Geomanist" w:cs="Arial"/>
          <w:b/>
          <w:sz w:val="18"/>
          <w:szCs w:val="18"/>
        </w:rPr>
      </w:pPr>
      <w:r w:rsidRPr="00F8169B">
        <w:rPr>
          <w:rFonts w:ascii="Geomanist" w:hAnsi="Geomanist" w:cs="Arial"/>
          <w:sz w:val="18"/>
          <w:szCs w:val="18"/>
        </w:rPr>
        <w:t xml:space="preserve">Los </w:t>
      </w:r>
      <w:r w:rsidR="00B862B9" w:rsidRPr="00F8169B">
        <w:rPr>
          <w:rFonts w:ascii="Geomanist" w:hAnsi="Geomanist" w:cs="Arial"/>
          <w:sz w:val="18"/>
          <w:szCs w:val="18"/>
        </w:rPr>
        <w:t>servicios</w:t>
      </w:r>
      <w:r w:rsidRPr="00F8169B">
        <w:rPr>
          <w:rFonts w:ascii="Geomanist" w:hAnsi="Geomanist" w:cs="Arial"/>
          <w:sz w:val="18"/>
          <w:szCs w:val="18"/>
        </w:rPr>
        <w:t xml:space="preserve"> objeto de esta </w:t>
      </w:r>
      <w:r w:rsidR="003F7DE1" w:rsidRPr="00F8169B">
        <w:rPr>
          <w:rFonts w:ascii="Geomanist" w:hAnsi="Geomanist" w:cs="Arial"/>
          <w:sz w:val="18"/>
          <w:szCs w:val="18"/>
        </w:rPr>
        <w:t xml:space="preserve">Licitación </w:t>
      </w:r>
      <w:r w:rsidR="00713C59" w:rsidRPr="00F8169B">
        <w:rPr>
          <w:rFonts w:ascii="Geomanist" w:hAnsi="Geomanist" w:cs="Arial"/>
          <w:sz w:val="18"/>
          <w:szCs w:val="18"/>
        </w:rPr>
        <w:t>Pública</w:t>
      </w:r>
      <w:r w:rsidR="003F7DE1" w:rsidRPr="00F8169B">
        <w:rPr>
          <w:rFonts w:ascii="Geomanist" w:hAnsi="Geomanist" w:cs="Arial"/>
          <w:sz w:val="18"/>
          <w:szCs w:val="18"/>
        </w:rPr>
        <w:t xml:space="preserve"> Nacional</w:t>
      </w:r>
      <w:r w:rsidRPr="00F8169B">
        <w:rPr>
          <w:rFonts w:ascii="Geomanist" w:hAnsi="Geomanist" w:cs="Arial"/>
          <w:sz w:val="18"/>
          <w:szCs w:val="18"/>
        </w:rPr>
        <w:t xml:space="preserve">, </w:t>
      </w:r>
      <w:r w:rsidRPr="00F8169B">
        <w:rPr>
          <w:rFonts w:ascii="Geomanist" w:hAnsi="Geomanist" w:cs="Arial"/>
          <w:b/>
          <w:sz w:val="18"/>
          <w:szCs w:val="18"/>
        </w:rPr>
        <w:t xml:space="preserve">se adjudicará </w:t>
      </w:r>
      <w:r w:rsidR="009F7B7E" w:rsidRPr="00F8169B">
        <w:rPr>
          <w:rFonts w:ascii="Geomanist" w:hAnsi="Geomanist" w:cs="Arial"/>
          <w:b/>
          <w:sz w:val="18"/>
          <w:szCs w:val="18"/>
        </w:rPr>
        <w:t>a un solo licitante</w:t>
      </w:r>
      <w:r w:rsidRPr="00F8169B">
        <w:rPr>
          <w:rFonts w:ascii="Geomanist" w:hAnsi="Geomanist" w:cs="Arial"/>
          <w:b/>
          <w:sz w:val="18"/>
          <w:szCs w:val="18"/>
        </w:rPr>
        <w:t>.</w:t>
      </w:r>
    </w:p>
    <w:p w14:paraId="0695DD17"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sz w:val="18"/>
          <w:szCs w:val="18"/>
        </w:rPr>
        <w:t xml:space="preserve">Si derivado de la evaluación se obtuviera un empate entre dos o más proposiciones, se procederá conforme al criterio de desempate previsto en el artículo 36 Bis., segundo y tercer párrafos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 xml:space="preserve">, es decir, se dará preferencia a las personas que integren el sector de micro, pequeñas y medianas empresas nacionales, debiendo en primer término adjudicar los contratos a las micro empresas, a continuación se considerará a las pequeñas empresas y en caso de no contarse con </w:t>
      </w:r>
      <w:r w:rsidRPr="00F8169B">
        <w:rPr>
          <w:rFonts w:ascii="Geomanist" w:hAnsi="Geomanist" w:cs="Arial"/>
          <w:sz w:val="18"/>
          <w:szCs w:val="18"/>
        </w:rPr>
        <w:lastRenderedPageBreak/>
        <w:t xml:space="preserve">alguna de las anteriores, se adjudicará a la que tenga el carácter de mediana empresa. Por lo tanto, el licitante que participe en el presente procedimiento con el carácter de MIPYME, deberá presentar copia del documento expedido por autoridad competente que determine su estratificación como micro, pequeña o mediana empresa, o bien, un escrito en el cual manifieste bajo protesta de decir verdad, que cuenta con ese carácter, utilizando para tal fin el </w:t>
      </w:r>
      <w:r w:rsidRPr="00F8169B">
        <w:rPr>
          <w:rFonts w:ascii="Geomanist" w:hAnsi="Geomanist" w:cs="Arial"/>
          <w:b/>
          <w:sz w:val="18"/>
          <w:szCs w:val="18"/>
        </w:rPr>
        <w:t>FORMATO 08</w:t>
      </w:r>
      <w:r w:rsidR="00A86083" w:rsidRPr="00F8169B">
        <w:rPr>
          <w:rFonts w:ascii="Geomanist" w:hAnsi="Geomanist" w:cs="Arial"/>
          <w:b/>
          <w:sz w:val="18"/>
          <w:szCs w:val="18"/>
        </w:rPr>
        <w:t xml:space="preserve"> </w:t>
      </w:r>
      <w:r w:rsidR="00A86083" w:rsidRPr="00F8169B">
        <w:rPr>
          <w:rFonts w:ascii="Geomanist" w:hAnsi="Geomanist" w:cs="Arial"/>
          <w:sz w:val="18"/>
          <w:szCs w:val="18"/>
        </w:rPr>
        <w:t>de la presente convocatoria</w:t>
      </w:r>
      <w:r w:rsidRPr="00F8169B">
        <w:rPr>
          <w:rFonts w:ascii="Geomanist" w:hAnsi="Geomanist" w:cs="Arial"/>
          <w:sz w:val="18"/>
          <w:szCs w:val="18"/>
        </w:rPr>
        <w:t>.</w:t>
      </w:r>
    </w:p>
    <w:p w14:paraId="3E4F7B0C"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sz w:val="18"/>
          <w:szCs w:val="18"/>
        </w:rPr>
        <w:t xml:space="preserve">De subsistir el empate entre empresas de la misma estratificación de los sectores señalados en el párrafo anterior, o bien, de no haber empresas de este sector y el empate se diera entre licitantes que no tienen el carácter de MIPYMES, se adjudicará el contrato al licitante que resulte ganador del sorteo por insaculación que realice la convocante, en los términos establecidos en el artículo 54 de </w:t>
      </w:r>
      <w:r w:rsidRPr="00F8169B">
        <w:rPr>
          <w:rFonts w:ascii="Geomanist" w:hAnsi="Geomanist" w:cs="Arial"/>
          <w:b/>
          <w:bCs/>
          <w:sz w:val="18"/>
          <w:szCs w:val="18"/>
        </w:rPr>
        <w:t>“El Reglamento”</w:t>
      </w:r>
      <w:r w:rsidRPr="00F8169B">
        <w:rPr>
          <w:rFonts w:ascii="Geomanist" w:hAnsi="Geomanist" w:cs="Arial"/>
          <w:sz w:val="18"/>
          <w:szCs w:val="18"/>
        </w:rPr>
        <w:t>.</w:t>
      </w:r>
    </w:p>
    <w:p w14:paraId="0A303DF9" w14:textId="77777777" w:rsidR="00156DE4" w:rsidRPr="00F8169B" w:rsidRDefault="00156DE4" w:rsidP="007B719E">
      <w:pPr>
        <w:ind w:left="426"/>
        <w:jc w:val="both"/>
        <w:rPr>
          <w:rFonts w:ascii="Geomanist" w:hAnsi="Geomanist" w:cs="Arial"/>
          <w:b/>
          <w:sz w:val="18"/>
          <w:szCs w:val="18"/>
          <w:u w:val="single"/>
        </w:rPr>
      </w:pPr>
      <w:r w:rsidRPr="00F8169B">
        <w:rPr>
          <w:rFonts w:ascii="Geomanist" w:hAnsi="Geomanist" w:cs="Arial"/>
          <w:b/>
          <w:sz w:val="18"/>
          <w:szCs w:val="18"/>
          <w:u w:val="single"/>
        </w:rPr>
        <w:t>VI. Documentos y datos que d</w:t>
      </w:r>
      <w:r w:rsidR="003E1FDE" w:rsidRPr="00F8169B">
        <w:rPr>
          <w:rFonts w:ascii="Geomanist" w:hAnsi="Geomanist" w:cs="Arial"/>
          <w:b/>
          <w:sz w:val="18"/>
          <w:szCs w:val="18"/>
          <w:u w:val="single"/>
        </w:rPr>
        <w:t>eberán presentar los licitantes.</w:t>
      </w:r>
    </w:p>
    <w:p w14:paraId="77C63F4A"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sz w:val="18"/>
          <w:szCs w:val="18"/>
        </w:rPr>
        <w:t xml:space="preserve">En la fecha señalada para la presentación y apertura de proposiciones, y de conformidad con el numeral </w:t>
      </w:r>
      <w:r w:rsidRPr="00F8169B">
        <w:rPr>
          <w:rFonts w:ascii="Geomanist" w:hAnsi="Geomanist" w:cs="Arial"/>
          <w:b/>
          <w:sz w:val="18"/>
          <w:szCs w:val="18"/>
          <w:u w:val="single"/>
        </w:rPr>
        <w:t>IV. Requisitos que los licitantes deben cumplir,</w:t>
      </w:r>
      <w:r w:rsidRPr="00F8169B">
        <w:rPr>
          <w:rFonts w:ascii="Geomanist" w:hAnsi="Geomanist" w:cs="Arial"/>
          <w:sz w:val="18"/>
          <w:szCs w:val="18"/>
        </w:rPr>
        <w:t xml:space="preserve"> el sobre generado vía sistema CompraNet, deberá contener la documentación legal que a continuación se enuncia, en los formatos sugeridos para ello, siendo motivo de </w:t>
      </w:r>
      <w:proofErr w:type="spellStart"/>
      <w:r w:rsidRPr="00F8169B">
        <w:rPr>
          <w:rFonts w:ascii="Geomanist" w:hAnsi="Geomanist" w:cs="Arial"/>
          <w:sz w:val="18"/>
          <w:szCs w:val="18"/>
        </w:rPr>
        <w:t>desechamiento</w:t>
      </w:r>
      <w:proofErr w:type="spellEnd"/>
      <w:r w:rsidRPr="00F8169B">
        <w:rPr>
          <w:rFonts w:ascii="Geomanist" w:hAnsi="Geomanist" w:cs="Arial"/>
          <w:sz w:val="18"/>
          <w:szCs w:val="18"/>
        </w:rPr>
        <w:t xml:space="preserve"> el incumplimiento de cualquiera de los requisitos solicitados:</w:t>
      </w:r>
    </w:p>
    <w:p w14:paraId="0B76DED1" w14:textId="77777777" w:rsidR="00156DE4" w:rsidRPr="00F8169B" w:rsidRDefault="00156DE4" w:rsidP="00827F88">
      <w:pPr>
        <w:ind w:left="993"/>
        <w:jc w:val="both"/>
        <w:rPr>
          <w:rFonts w:ascii="Geomanist" w:hAnsi="Geomanist" w:cs="Arial"/>
          <w:b/>
          <w:bCs/>
          <w:sz w:val="18"/>
          <w:szCs w:val="18"/>
        </w:rPr>
      </w:pPr>
      <w:r w:rsidRPr="00F8169B">
        <w:rPr>
          <w:rFonts w:ascii="Geomanist" w:hAnsi="Geomanist" w:cs="Arial"/>
          <w:b/>
          <w:sz w:val="18"/>
          <w:szCs w:val="18"/>
        </w:rPr>
        <w:t>VI.1</w:t>
      </w:r>
      <w:r w:rsidRPr="00F8169B">
        <w:rPr>
          <w:rFonts w:ascii="Geomanist" w:hAnsi="Geomanist" w:cs="Arial"/>
          <w:sz w:val="18"/>
          <w:szCs w:val="18"/>
        </w:rPr>
        <w:t xml:space="preserve"> </w:t>
      </w:r>
      <w:r w:rsidRPr="00F8169B">
        <w:rPr>
          <w:rFonts w:ascii="Geomanist" w:hAnsi="Geomanist" w:cs="Arial"/>
          <w:bCs/>
          <w:sz w:val="18"/>
          <w:szCs w:val="18"/>
        </w:rPr>
        <w:t>D</w:t>
      </w:r>
      <w:r w:rsidRPr="00F8169B">
        <w:rPr>
          <w:rFonts w:ascii="Geomanist" w:hAnsi="Geomanist" w:cs="Arial"/>
          <w:sz w:val="18"/>
          <w:szCs w:val="18"/>
        </w:rPr>
        <w:t>eclaración en la que manifieste, bajo protesta de decir verdad, que la persona física o moral que representa es de nacionalidad mexicana.</w:t>
      </w:r>
      <w:r w:rsidRPr="00F8169B">
        <w:rPr>
          <w:rFonts w:ascii="Geomanist" w:hAnsi="Geomanist" w:cs="Arial"/>
          <w:bCs/>
          <w:sz w:val="18"/>
          <w:szCs w:val="18"/>
        </w:rPr>
        <w:t xml:space="preserve"> </w:t>
      </w:r>
      <w:r w:rsidRPr="00F8169B">
        <w:rPr>
          <w:rFonts w:ascii="Geomanist" w:hAnsi="Geomanist" w:cs="Arial"/>
          <w:b/>
          <w:bCs/>
          <w:sz w:val="18"/>
          <w:szCs w:val="18"/>
        </w:rPr>
        <w:t>FORMATO 01</w:t>
      </w:r>
      <w:r w:rsidR="00A86083" w:rsidRPr="00F8169B">
        <w:rPr>
          <w:rFonts w:ascii="Geomanist" w:hAnsi="Geomanist" w:cs="Arial"/>
          <w:b/>
          <w:bCs/>
          <w:sz w:val="18"/>
          <w:szCs w:val="18"/>
        </w:rPr>
        <w:t xml:space="preserve"> </w:t>
      </w:r>
      <w:r w:rsidR="00A86083" w:rsidRPr="00F8169B">
        <w:rPr>
          <w:rFonts w:ascii="Geomanist" w:hAnsi="Geomanist" w:cs="Arial"/>
          <w:bCs/>
          <w:sz w:val="18"/>
          <w:szCs w:val="18"/>
        </w:rPr>
        <w:t>de la presente convocatoria.</w:t>
      </w:r>
    </w:p>
    <w:p w14:paraId="6A4E9ED0" w14:textId="77777777" w:rsidR="00156DE4" w:rsidRPr="00F8169B" w:rsidRDefault="00156DE4" w:rsidP="00827F88">
      <w:pPr>
        <w:ind w:left="993"/>
        <w:jc w:val="both"/>
        <w:rPr>
          <w:rFonts w:ascii="Geomanist" w:hAnsi="Geomanist"/>
          <w:b/>
          <w:sz w:val="18"/>
          <w:szCs w:val="18"/>
        </w:rPr>
      </w:pPr>
      <w:r w:rsidRPr="00F8169B">
        <w:rPr>
          <w:rFonts w:ascii="Geomanist" w:hAnsi="Geomanist" w:cs="Arial"/>
          <w:b/>
          <w:bCs/>
          <w:sz w:val="18"/>
          <w:szCs w:val="18"/>
        </w:rPr>
        <w:t xml:space="preserve">VI.2 </w:t>
      </w:r>
      <w:r w:rsidRPr="00F8169B">
        <w:rPr>
          <w:rFonts w:ascii="Geomanist" w:hAnsi="Geomanist" w:cs="Arial"/>
          <w:bCs/>
          <w:sz w:val="18"/>
          <w:szCs w:val="18"/>
        </w:rPr>
        <w:t>Escrito en el que expresen su interés en participar en la</w:t>
      </w:r>
      <w:r w:rsidRPr="00F8169B">
        <w:rPr>
          <w:rFonts w:ascii="Geomanist" w:hAnsi="Geomanist" w:cs="Arial"/>
          <w:sz w:val="18"/>
          <w:szCs w:val="18"/>
        </w:rPr>
        <w:t xml:space="preserve"> </w:t>
      </w:r>
      <w:r w:rsidR="007865D4" w:rsidRPr="00F8169B">
        <w:rPr>
          <w:rFonts w:ascii="Geomanist" w:hAnsi="Geomanist" w:cs="Arial"/>
          <w:sz w:val="18"/>
          <w:szCs w:val="18"/>
        </w:rPr>
        <w:t>Licitación Pública Nacional</w:t>
      </w:r>
      <w:r w:rsidR="00A86083" w:rsidRPr="00F8169B">
        <w:rPr>
          <w:rFonts w:ascii="Geomanist" w:hAnsi="Geomanist" w:cs="Arial"/>
          <w:sz w:val="18"/>
          <w:szCs w:val="18"/>
        </w:rPr>
        <w:t xml:space="preserve"> electrónica</w:t>
      </w:r>
      <w:r w:rsidRPr="00F8169B">
        <w:rPr>
          <w:rFonts w:ascii="Geomanist" w:hAnsi="Geomanist" w:cs="Arial"/>
          <w:sz w:val="18"/>
          <w:szCs w:val="18"/>
        </w:rPr>
        <w:t xml:space="preserve">, por sí o en representación de un tercero, manifestando en todos los casos, los datos generales del interesado y, en su caso, del representante. Cabe señalar que el presente escrito no es de carácter obligatorio, por lo que únicamente </w:t>
      </w:r>
      <w:r w:rsidRPr="00F8169B">
        <w:rPr>
          <w:rFonts w:ascii="Geomanist" w:hAnsi="Geomanist"/>
          <w:sz w:val="18"/>
          <w:szCs w:val="18"/>
          <w:shd w:val="clear" w:color="auto" w:fill="FFFFFF"/>
        </w:rPr>
        <w:t xml:space="preserve">las personas que pretendan solicitar aclaraciones a los aspectos contenidos en la convocatoria deberán enviar el mismo, </w:t>
      </w:r>
      <w:r w:rsidRPr="00F8169B">
        <w:rPr>
          <w:rFonts w:ascii="Geomanist" w:hAnsi="Geomanist"/>
          <w:sz w:val="18"/>
          <w:szCs w:val="18"/>
        </w:rPr>
        <w:t xml:space="preserve">a través del centro de mensajes del sistema CompraNet. </w:t>
      </w:r>
      <w:r w:rsidRPr="00F8169B">
        <w:rPr>
          <w:rFonts w:ascii="Geomanist" w:hAnsi="Geomanist"/>
          <w:b/>
          <w:sz w:val="18"/>
          <w:szCs w:val="18"/>
        </w:rPr>
        <w:t>FORMATO 02</w:t>
      </w:r>
      <w:r w:rsidR="00A86083" w:rsidRPr="00F8169B">
        <w:rPr>
          <w:rFonts w:ascii="Geomanist" w:hAnsi="Geomanist"/>
          <w:b/>
          <w:sz w:val="18"/>
          <w:szCs w:val="18"/>
        </w:rPr>
        <w:t xml:space="preserve"> </w:t>
      </w:r>
      <w:r w:rsidR="00A86083" w:rsidRPr="00F8169B">
        <w:rPr>
          <w:rFonts w:ascii="Geomanist" w:hAnsi="Geomanist" w:cs="Arial"/>
          <w:bCs/>
          <w:sz w:val="18"/>
          <w:szCs w:val="18"/>
        </w:rPr>
        <w:t>de la presente convocatoria.</w:t>
      </w:r>
    </w:p>
    <w:p w14:paraId="652F75D1" w14:textId="77777777" w:rsidR="00156DE4" w:rsidRPr="00F8169B" w:rsidRDefault="00156DE4" w:rsidP="00827F88">
      <w:pPr>
        <w:ind w:left="993"/>
        <w:jc w:val="both"/>
        <w:rPr>
          <w:rFonts w:ascii="Geomanist" w:hAnsi="Geomanist" w:cs="Arial"/>
          <w:b/>
          <w:bCs/>
          <w:sz w:val="18"/>
          <w:szCs w:val="18"/>
        </w:rPr>
      </w:pPr>
      <w:r w:rsidRPr="00F8169B">
        <w:rPr>
          <w:rFonts w:ascii="Geomanist" w:hAnsi="Geomanist"/>
          <w:b/>
          <w:sz w:val="18"/>
          <w:szCs w:val="18"/>
        </w:rPr>
        <w:t xml:space="preserve">VI.3 </w:t>
      </w:r>
      <w:r w:rsidRPr="00F8169B">
        <w:rPr>
          <w:rFonts w:ascii="Geomanist" w:hAnsi="Geomanist" w:cs="Arial"/>
          <w:sz w:val="18"/>
          <w:szCs w:val="18"/>
        </w:rPr>
        <w:t xml:space="preserve">Escrito bajo protesta de decir verdad que deberán presentar las personas para intervenir en el acto de Presentación y Apertura de Proposiciones para dar cumplimiento a lo dispuesto en el artículo 29, fracción VI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 xml:space="preserve">. </w:t>
      </w:r>
      <w:r w:rsidRPr="00F8169B">
        <w:rPr>
          <w:rFonts w:ascii="Geomanist" w:hAnsi="Geomanist" w:cs="Arial"/>
          <w:b/>
          <w:bCs/>
          <w:sz w:val="18"/>
          <w:szCs w:val="18"/>
        </w:rPr>
        <w:t>FORMATO 03</w:t>
      </w:r>
      <w:r w:rsidR="00A86083" w:rsidRPr="00F8169B">
        <w:rPr>
          <w:rFonts w:ascii="Geomanist" w:hAnsi="Geomanist" w:cs="Arial"/>
          <w:b/>
          <w:bCs/>
          <w:sz w:val="18"/>
          <w:szCs w:val="18"/>
        </w:rPr>
        <w:t xml:space="preserve"> </w:t>
      </w:r>
      <w:r w:rsidR="00A86083" w:rsidRPr="00F8169B">
        <w:rPr>
          <w:rFonts w:ascii="Geomanist" w:hAnsi="Geomanist" w:cs="Arial"/>
          <w:bCs/>
          <w:sz w:val="18"/>
          <w:szCs w:val="18"/>
        </w:rPr>
        <w:t>de la presente convocatoria.</w:t>
      </w:r>
    </w:p>
    <w:p w14:paraId="68C7AE1D"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b/>
          <w:bCs/>
          <w:sz w:val="18"/>
          <w:szCs w:val="18"/>
        </w:rPr>
        <w:t xml:space="preserve">VI.4 </w:t>
      </w:r>
      <w:r w:rsidRPr="00F8169B">
        <w:rPr>
          <w:rFonts w:ascii="Geomanist" w:hAnsi="Geomanist" w:cs="Arial"/>
          <w:sz w:val="18"/>
          <w:szCs w:val="18"/>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F8169B">
        <w:rPr>
          <w:rFonts w:ascii="Geomanist" w:hAnsi="Geomanist" w:cs="Arial"/>
          <w:b/>
          <w:sz w:val="18"/>
          <w:szCs w:val="18"/>
        </w:rPr>
        <w:t>FORMATO 04</w:t>
      </w:r>
      <w:r w:rsidR="00A86083" w:rsidRPr="00F8169B">
        <w:rPr>
          <w:rFonts w:ascii="Geomanist" w:hAnsi="Geomanist" w:cs="Arial"/>
          <w:b/>
          <w:sz w:val="18"/>
          <w:szCs w:val="18"/>
        </w:rPr>
        <w:t xml:space="preserve"> </w:t>
      </w:r>
      <w:r w:rsidR="00A86083" w:rsidRPr="00F8169B">
        <w:rPr>
          <w:rFonts w:ascii="Geomanist" w:hAnsi="Geomanist" w:cs="Arial"/>
          <w:bCs/>
          <w:sz w:val="18"/>
          <w:szCs w:val="18"/>
        </w:rPr>
        <w:t>de la presente convocatoria</w:t>
      </w:r>
      <w:r w:rsidRPr="00F8169B">
        <w:rPr>
          <w:rFonts w:ascii="Geomanist" w:hAnsi="Geomanist" w:cs="Arial"/>
          <w:sz w:val="18"/>
          <w:szCs w:val="18"/>
        </w:rPr>
        <w:t>,</w:t>
      </w:r>
      <w:r w:rsidRPr="00F8169B">
        <w:rPr>
          <w:rFonts w:ascii="Geomanist" w:hAnsi="Geomanist" w:cs="Arial"/>
          <w:b/>
          <w:sz w:val="18"/>
          <w:szCs w:val="18"/>
        </w:rPr>
        <w:t xml:space="preserve"> </w:t>
      </w:r>
      <w:r w:rsidRPr="00F8169B">
        <w:rPr>
          <w:rFonts w:ascii="Geomanist" w:hAnsi="Geomanist" w:cs="Arial"/>
          <w:sz w:val="18"/>
          <w:szCs w:val="18"/>
        </w:rPr>
        <w:t xml:space="preserve">de conformidad con lo dispuesto por la fracción V del artículo 48 de </w:t>
      </w:r>
      <w:r w:rsidRPr="00F8169B">
        <w:rPr>
          <w:rFonts w:ascii="Geomanist" w:hAnsi="Geomanist" w:cs="Arial"/>
          <w:b/>
          <w:bCs/>
          <w:sz w:val="18"/>
          <w:szCs w:val="18"/>
        </w:rPr>
        <w:t>“El Reglamento”</w:t>
      </w:r>
      <w:r w:rsidRPr="00F8169B">
        <w:rPr>
          <w:rFonts w:ascii="Geomanist" w:hAnsi="Geomanist" w:cs="Arial"/>
          <w:sz w:val="18"/>
          <w:szCs w:val="18"/>
        </w:rPr>
        <w:t>, así mismo, deberá proporcionar una dirección de correo electrónico, en caso de contar con la misma.</w:t>
      </w:r>
    </w:p>
    <w:p w14:paraId="4F6F6A8C"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b/>
          <w:sz w:val="18"/>
          <w:szCs w:val="18"/>
        </w:rPr>
        <w:t>VI.5</w:t>
      </w:r>
      <w:r w:rsidRPr="00F8169B">
        <w:rPr>
          <w:rFonts w:ascii="Geomanist" w:hAnsi="Geomanist" w:cs="Arial"/>
          <w:sz w:val="18"/>
          <w:szCs w:val="18"/>
        </w:rPr>
        <w:t xml:space="preserve"> Escrito bajo protesta de decir verdad, en los términos del </w:t>
      </w:r>
      <w:r w:rsidRPr="00F8169B">
        <w:rPr>
          <w:rFonts w:ascii="Geomanist" w:hAnsi="Geomanist" w:cs="Arial"/>
          <w:b/>
          <w:bCs/>
          <w:sz w:val="18"/>
          <w:szCs w:val="18"/>
        </w:rPr>
        <w:t>FORMATO 05</w:t>
      </w:r>
      <w:r w:rsidR="00A86083" w:rsidRPr="00F8169B">
        <w:rPr>
          <w:rFonts w:ascii="Geomanist" w:hAnsi="Geomanist" w:cs="Arial"/>
          <w:b/>
          <w:bCs/>
          <w:sz w:val="18"/>
          <w:szCs w:val="18"/>
        </w:rPr>
        <w:t xml:space="preserve"> </w:t>
      </w:r>
      <w:r w:rsidR="00A86083" w:rsidRPr="00F8169B">
        <w:rPr>
          <w:rFonts w:ascii="Geomanist" w:hAnsi="Geomanist" w:cs="Arial"/>
          <w:bCs/>
          <w:sz w:val="18"/>
          <w:szCs w:val="18"/>
        </w:rPr>
        <w:t>de la presente convocatoria,</w:t>
      </w:r>
      <w:r w:rsidRPr="00F8169B">
        <w:rPr>
          <w:rFonts w:ascii="Geomanist" w:hAnsi="Geomanist" w:cs="Arial"/>
          <w:b/>
          <w:bCs/>
          <w:sz w:val="18"/>
          <w:szCs w:val="18"/>
        </w:rPr>
        <w:t xml:space="preserve"> </w:t>
      </w:r>
      <w:r w:rsidRPr="00F8169B">
        <w:rPr>
          <w:rFonts w:ascii="Geomanist" w:hAnsi="Geomanist" w:cs="Arial"/>
          <w:sz w:val="18"/>
          <w:szCs w:val="18"/>
        </w:rPr>
        <w:t xml:space="preserve">de no ubicarse en los supuestos establecidos en los artículos 50 y 60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w:t>
      </w:r>
    </w:p>
    <w:p w14:paraId="005758CD" w14:textId="77777777" w:rsidR="00156DE4" w:rsidRPr="00F8169B" w:rsidRDefault="00156DE4" w:rsidP="00827F88">
      <w:pPr>
        <w:ind w:left="993"/>
        <w:jc w:val="both"/>
        <w:rPr>
          <w:rFonts w:ascii="Geomanist" w:hAnsi="Geomanist" w:cs="Arial"/>
          <w:b/>
          <w:bCs/>
          <w:sz w:val="18"/>
          <w:szCs w:val="18"/>
        </w:rPr>
      </w:pPr>
      <w:r w:rsidRPr="00F8169B">
        <w:rPr>
          <w:rFonts w:ascii="Geomanist" w:hAnsi="Geomanist" w:cs="Arial"/>
          <w:b/>
          <w:sz w:val="18"/>
          <w:szCs w:val="18"/>
        </w:rPr>
        <w:t>VI.6</w:t>
      </w:r>
      <w:r w:rsidRPr="00F8169B">
        <w:rPr>
          <w:rFonts w:ascii="Geomanist" w:hAnsi="Geomanist" w:cs="Arial"/>
          <w:sz w:val="18"/>
          <w:szCs w:val="18"/>
        </w:rPr>
        <w:t xml:space="preserve"> 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F8169B">
        <w:rPr>
          <w:rFonts w:ascii="Geomanist" w:hAnsi="Geomanist" w:cs="Arial"/>
          <w:b/>
          <w:bCs/>
          <w:sz w:val="18"/>
          <w:szCs w:val="18"/>
        </w:rPr>
        <w:t>FORMATO 06</w:t>
      </w:r>
      <w:r w:rsidR="00A86083" w:rsidRPr="00F8169B">
        <w:rPr>
          <w:rFonts w:ascii="Geomanist" w:hAnsi="Geomanist" w:cs="Arial"/>
          <w:b/>
          <w:bCs/>
          <w:sz w:val="18"/>
          <w:szCs w:val="18"/>
        </w:rPr>
        <w:t xml:space="preserve"> </w:t>
      </w:r>
      <w:r w:rsidR="00A86083" w:rsidRPr="00F8169B">
        <w:rPr>
          <w:rFonts w:ascii="Geomanist" w:hAnsi="Geomanist" w:cs="Arial"/>
          <w:bCs/>
          <w:sz w:val="18"/>
          <w:szCs w:val="18"/>
        </w:rPr>
        <w:t>de la presente convocatoria.</w:t>
      </w:r>
    </w:p>
    <w:p w14:paraId="31F65F14" w14:textId="77777777" w:rsidR="00156DE4" w:rsidRPr="00F8169B" w:rsidRDefault="00156DE4" w:rsidP="00827F88">
      <w:pPr>
        <w:ind w:left="993"/>
        <w:jc w:val="both"/>
        <w:rPr>
          <w:rFonts w:ascii="Geomanist" w:hAnsi="Geomanist" w:cs="Arial"/>
          <w:b/>
          <w:bCs/>
          <w:sz w:val="18"/>
          <w:szCs w:val="18"/>
        </w:rPr>
      </w:pPr>
      <w:r w:rsidRPr="00F8169B">
        <w:rPr>
          <w:rFonts w:ascii="Geomanist" w:hAnsi="Geomanist" w:cs="Arial"/>
          <w:b/>
          <w:bCs/>
          <w:sz w:val="18"/>
          <w:szCs w:val="18"/>
        </w:rPr>
        <w:t xml:space="preserve">VI.7 </w:t>
      </w:r>
      <w:r w:rsidRPr="00F8169B">
        <w:rPr>
          <w:rFonts w:ascii="Geomanist" w:hAnsi="Geomanist" w:cs="Arial"/>
          <w:bCs/>
          <w:sz w:val="18"/>
          <w:szCs w:val="18"/>
        </w:rPr>
        <w:t xml:space="preserve">PROPUESTA ECONÓMICA. </w:t>
      </w:r>
      <w:r w:rsidRPr="00F8169B">
        <w:rPr>
          <w:rFonts w:ascii="Geomanist" w:hAnsi="Geomanist" w:cs="Arial"/>
          <w:b/>
          <w:bCs/>
          <w:sz w:val="18"/>
          <w:szCs w:val="18"/>
        </w:rPr>
        <w:t>FORMATO 07</w:t>
      </w:r>
      <w:r w:rsidR="00A86083" w:rsidRPr="00F8169B">
        <w:rPr>
          <w:rFonts w:ascii="Geomanist" w:hAnsi="Geomanist" w:cs="Arial"/>
          <w:b/>
          <w:bCs/>
          <w:sz w:val="18"/>
          <w:szCs w:val="18"/>
        </w:rPr>
        <w:t xml:space="preserve"> </w:t>
      </w:r>
      <w:r w:rsidR="00A86083" w:rsidRPr="00F8169B">
        <w:rPr>
          <w:rFonts w:ascii="Geomanist" w:hAnsi="Geomanist" w:cs="Arial"/>
          <w:bCs/>
          <w:sz w:val="18"/>
          <w:szCs w:val="18"/>
        </w:rPr>
        <w:t>de la presente convocatoria.</w:t>
      </w:r>
    </w:p>
    <w:p w14:paraId="53AA5B5B"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b/>
          <w:bCs/>
          <w:sz w:val="18"/>
          <w:szCs w:val="18"/>
        </w:rPr>
        <w:lastRenderedPageBreak/>
        <w:t xml:space="preserve">VI.8 </w:t>
      </w:r>
      <w:r w:rsidRPr="00F8169B">
        <w:rPr>
          <w:rFonts w:ascii="Geomanist" w:hAnsi="Geomanist" w:cs="Arial"/>
          <w:sz w:val="18"/>
          <w:szCs w:val="18"/>
        </w:rPr>
        <w:t xml:space="preserve">El licitante que pertenezca al sector de micro, pequeñas y medianas empresas nacionales podrá acceder a la preferencia. Para lo cual, como parte de su proposición, deberá presentar el </w:t>
      </w:r>
      <w:r w:rsidRPr="00F8169B">
        <w:rPr>
          <w:rFonts w:ascii="Geomanist" w:hAnsi="Geomanist" w:cs="Arial"/>
          <w:b/>
          <w:bCs/>
          <w:sz w:val="18"/>
          <w:szCs w:val="18"/>
        </w:rPr>
        <w:t>FORMATO 08</w:t>
      </w:r>
      <w:r w:rsidR="00A86083" w:rsidRPr="00F8169B">
        <w:rPr>
          <w:rFonts w:ascii="Geomanist" w:hAnsi="Geomanist" w:cs="Arial"/>
          <w:b/>
          <w:bCs/>
          <w:sz w:val="18"/>
          <w:szCs w:val="18"/>
        </w:rPr>
        <w:t xml:space="preserve"> </w:t>
      </w:r>
      <w:r w:rsidR="00A86083" w:rsidRPr="00F8169B">
        <w:rPr>
          <w:rFonts w:ascii="Geomanist" w:hAnsi="Geomanist" w:cs="Arial"/>
          <w:bCs/>
          <w:sz w:val="18"/>
          <w:szCs w:val="18"/>
        </w:rPr>
        <w:t>de la presente convocatoria,</w:t>
      </w:r>
      <w:r w:rsidRPr="00F8169B">
        <w:rPr>
          <w:rFonts w:ascii="Geomanist" w:hAnsi="Geomanist" w:cs="Arial"/>
          <w:sz w:val="18"/>
          <w:szCs w:val="18"/>
        </w:rPr>
        <w:t xml:space="preserve"> con la información solicitada en el mismo, que lo acredite como micro, pequeña o mediana empresa. La presentación de este formato es opcional.</w:t>
      </w:r>
    </w:p>
    <w:p w14:paraId="497F9929"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b/>
          <w:sz w:val="18"/>
          <w:szCs w:val="18"/>
        </w:rPr>
        <w:t>VI.9</w:t>
      </w:r>
      <w:r w:rsidRPr="00F8169B">
        <w:rPr>
          <w:rFonts w:ascii="Geomanist" w:hAnsi="Geomanist" w:cs="Arial"/>
          <w:sz w:val="18"/>
          <w:szCs w:val="18"/>
        </w:rPr>
        <w:t xml:space="preserve"> IDENTIFICACIÓN OFICIAL.- Para el acto de Presentación y Apertura de Proposiciones, el licitante integrará en el sobre generado a través del sistema CompraNet, copia simple por ambos lados de su identificación</w:t>
      </w:r>
      <w:r w:rsidR="00360435" w:rsidRPr="00F8169B">
        <w:rPr>
          <w:rFonts w:ascii="Geomanist" w:hAnsi="Geomanist" w:cs="Arial"/>
          <w:sz w:val="18"/>
          <w:szCs w:val="18"/>
        </w:rPr>
        <w:t xml:space="preserve"> oficial vigente con fotografía,</w:t>
      </w:r>
      <w:r w:rsidRPr="00F8169B">
        <w:rPr>
          <w:rFonts w:ascii="Geomanist" w:hAnsi="Geomanist" w:cs="Arial"/>
          <w:sz w:val="18"/>
          <w:szCs w:val="18"/>
        </w:rPr>
        <w:t xml:space="preserve"> entre las cuales se encuentran  estrictamente las siguientes: Credencial para votar (IFE/INE) vigente, pasaporte vigente, cartilla del servicio militar nacional liberada o cédula profesional.</w:t>
      </w:r>
    </w:p>
    <w:p w14:paraId="3F239156" w14:textId="77777777" w:rsidR="00156DE4" w:rsidRPr="00F8169B" w:rsidRDefault="00156DE4" w:rsidP="00827F88">
      <w:pPr>
        <w:tabs>
          <w:tab w:val="num" w:pos="0"/>
        </w:tabs>
        <w:ind w:left="993"/>
        <w:jc w:val="both"/>
        <w:rPr>
          <w:rFonts w:ascii="Geomanist" w:hAnsi="Geomanist" w:cs="Arial"/>
          <w:sz w:val="18"/>
          <w:szCs w:val="18"/>
        </w:rPr>
      </w:pPr>
      <w:r w:rsidRPr="00F8169B">
        <w:rPr>
          <w:rFonts w:ascii="Geomanist" w:hAnsi="Geomanist" w:cs="Arial"/>
          <w:b/>
          <w:sz w:val="18"/>
          <w:szCs w:val="18"/>
        </w:rPr>
        <w:t xml:space="preserve">VI.10 </w:t>
      </w:r>
      <w:r w:rsidRPr="00F8169B">
        <w:rPr>
          <w:rFonts w:ascii="Geomanist" w:hAnsi="Geomanist" w:cs="Arial"/>
          <w:sz w:val="18"/>
          <w:szCs w:val="18"/>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p w14:paraId="494C1AFB" w14:textId="762AFA28" w:rsidR="00A31FB3" w:rsidRPr="00F8169B" w:rsidRDefault="00156DE4" w:rsidP="008D7C3D">
      <w:pPr>
        <w:tabs>
          <w:tab w:val="num" w:pos="0"/>
        </w:tabs>
        <w:ind w:left="993"/>
        <w:jc w:val="both"/>
        <w:rPr>
          <w:rFonts w:ascii="Geomanist" w:hAnsi="Geomanist" w:cs="Arial"/>
          <w:sz w:val="18"/>
          <w:szCs w:val="18"/>
        </w:rPr>
      </w:pPr>
      <w:r w:rsidRPr="00F8169B">
        <w:rPr>
          <w:rFonts w:ascii="Geomanist" w:hAnsi="Geomanist" w:cs="Arial"/>
          <w:b/>
          <w:sz w:val="18"/>
          <w:szCs w:val="18"/>
        </w:rPr>
        <w:t xml:space="preserve">VI.11 </w:t>
      </w:r>
      <w:r w:rsidRPr="00F8169B">
        <w:rPr>
          <w:rFonts w:ascii="Geomanist" w:hAnsi="Geomanist" w:cs="Arial"/>
          <w:sz w:val="18"/>
          <w:szCs w:val="18"/>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p w14:paraId="07B3F7CA" w14:textId="77777777" w:rsidR="00156DE4" w:rsidRPr="00F8169B" w:rsidRDefault="00156DE4" w:rsidP="00827F88">
      <w:pPr>
        <w:tabs>
          <w:tab w:val="num" w:pos="0"/>
        </w:tabs>
        <w:ind w:left="993"/>
        <w:jc w:val="both"/>
        <w:rPr>
          <w:rFonts w:ascii="Geomanist" w:eastAsia="Times New Roman" w:hAnsi="Geomanist" w:cs="Arial"/>
          <w:sz w:val="18"/>
          <w:szCs w:val="18"/>
          <w:lang w:eastAsia="x-none"/>
        </w:rPr>
      </w:pPr>
      <w:r w:rsidRPr="00F8169B">
        <w:rPr>
          <w:rFonts w:ascii="Geomanist" w:hAnsi="Geomanist" w:cs="Arial"/>
          <w:b/>
          <w:sz w:val="18"/>
          <w:szCs w:val="18"/>
        </w:rPr>
        <w:t xml:space="preserve">VI.12 </w:t>
      </w:r>
      <w:r w:rsidRPr="00F8169B">
        <w:rPr>
          <w:rFonts w:ascii="Geomanist" w:hAnsi="Geomanist" w:cs="Arial"/>
          <w:sz w:val="18"/>
          <w:szCs w:val="18"/>
        </w:rPr>
        <w:t xml:space="preserve">Documento en el que conste el acuse de recepción de solicitud de la constancia de </w:t>
      </w:r>
      <w:r w:rsidRPr="00F8169B">
        <w:rPr>
          <w:rFonts w:ascii="Geomanist" w:eastAsia="Times New Roman" w:hAnsi="Geomanist" w:cs="Arial"/>
          <w:sz w:val="18"/>
          <w:szCs w:val="18"/>
          <w:lang w:eastAsia="x-none"/>
        </w:rPr>
        <w:t xml:space="preserve">situación fiscal en materia de aportaciones patronales y entero de descuentos ante el Instituto del Fondo Nacional de la Vivienda para los Trabajadores (INFONAVIT), </w:t>
      </w:r>
      <w:r w:rsidRPr="00F8169B">
        <w:rPr>
          <w:rFonts w:ascii="Geomanist" w:hAnsi="Geomanist" w:cs="Arial"/>
          <w:sz w:val="18"/>
          <w:szCs w:val="18"/>
        </w:rPr>
        <w:t>o la opinión que emite dicha institución</w:t>
      </w:r>
      <w:r w:rsidRPr="00F8169B">
        <w:rPr>
          <w:rFonts w:ascii="Geomanist" w:eastAsia="Times New Roman" w:hAnsi="Geomanist" w:cs="Arial"/>
          <w:sz w:val="18"/>
          <w:szCs w:val="18"/>
          <w:lang w:eastAsia="x-none"/>
        </w:rPr>
        <w:t>, respecto de encontrarse al corriente en su situación fiscal en materia de aportaciones patronales y entero de descuentos</w:t>
      </w:r>
      <w:r w:rsidRPr="00F8169B">
        <w:rPr>
          <w:rFonts w:ascii="Geomanist" w:hAnsi="Geomanist" w:cs="Arial"/>
          <w:sz w:val="18"/>
          <w:szCs w:val="18"/>
        </w:rPr>
        <w:t xml:space="preserve">, tanto del licitante como de los que éste subcontrate, o bien, la constancia de </w:t>
      </w:r>
      <w:r w:rsidRPr="00F8169B">
        <w:rPr>
          <w:rFonts w:ascii="Geomanist" w:eastAsia="Times New Roman" w:hAnsi="Geomanist" w:cs="Arial"/>
          <w:sz w:val="18"/>
          <w:szCs w:val="18"/>
          <w:lang w:eastAsia="x-none"/>
        </w:rPr>
        <w:t>situación fiscal en materia de aportaciones patronales y entero de descuentos emitida por el INFONAVIT, respecto de encontrarse al corriente en su situación fiscal en materia de aportaciones patronales y entero de descuentos.</w:t>
      </w:r>
    </w:p>
    <w:p w14:paraId="1E35A360" w14:textId="77777777" w:rsidR="00156DE4" w:rsidRPr="00F8169B" w:rsidRDefault="00156DE4" w:rsidP="00827F88">
      <w:pPr>
        <w:tabs>
          <w:tab w:val="num" w:pos="0"/>
        </w:tabs>
        <w:ind w:left="993"/>
        <w:jc w:val="both"/>
        <w:rPr>
          <w:rFonts w:ascii="Geomanist" w:hAnsi="Geomanist" w:cs="Arial"/>
          <w:b/>
          <w:sz w:val="18"/>
          <w:szCs w:val="18"/>
        </w:rPr>
      </w:pPr>
      <w:r w:rsidRPr="00F8169B">
        <w:rPr>
          <w:rFonts w:ascii="Geomanist" w:hAnsi="Geomanist" w:cs="Arial"/>
          <w:b/>
          <w:sz w:val="18"/>
          <w:szCs w:val="18"/>
        </w:rPr>
        <w:t xml:space="preserve">VI.13 </w:t>
      </w:r>
      <w:r w:rsidRPr="00F8169B">
        <w:rPr>
          <w:rFonts w:ascii="Geomanist" w:hAnsi="Geomanist" w:cs="Arial"/>
          <w:bCs/>
          <w:sz w:val="18"/>
          <w:szCs w:val="18"/>
        </w:rPr>
        <w:t xml:space="preserve">Propuesta técnica integrada de acuerdo a los requisitos establecidos en el </w:t>
      </w:r>
      <w:r w:rsidRPr="00F8169B">
        <w:rPr>
          <w:rFonts w:ascii="Geomanist" w:hAnsi="Geomanist" w:cs="Arial"/>
          <w:b/>
          <w:sz w:val="18"/>
          <w:szCs w:val="18"/>
        </w:rPr>
        <w:t>Anexo 01</w:t>
      </w:r>
      <w:r w:rsidR="00A86083" w:rsidRPr="00F8169B">
        <w:rPr>
          <w:rFonts w:ascii="Geomanist" w:hAnsi="Geomanist" w:cs="Arial"/>
          <w:b/>
          <w:sz w:val="18"/>
          <w:szCs w:val="18"/>
        </w:rPr>
        <w:t xml:space="preserve"> </w:t>
      </w:r>
      <w:r w:rsidR="00A86083" w:rsidRPr="00F8169B">
        <w:rPr>
          <w:rFonts w:ascii="Geomanist" w:hAnsi="Geomanist" w:cs="Arial"/>
          <w:bCs/>
          <w:sz w:val="18"/>
          <w:szCs w:val="18"/>
        </w:rPr>
        <w:t>de la presente convocatoria</w:t>
      </w:r>
      <w:r w:rsidRPr="00F8169B">
        <w:rPr>
          <w:rFonts w:ascii="Geomanist" w:hAnsi="Geomanist" w:cs="Arial"/>
          <w:b/>
          <w:sz w:val="18"/>
          <w:szCs w:val="18"/>
        </w:rPr>
        <w:t>.</w:t>
      </w:r>
    </w:p>
    <w:p w14:paraId="0AC96D0D" w14:textId="77777777" w:rsidR="00156DE4" w:rsidRPr="00F8169B" w:rsidRDefault="00156DE4" w:rsidP="00827F88">
      <w:pPr>
        <w:ind w:left="993"/>
        <w:jc w:val="both"/>
        <w:rPr>
          <w:rFonts w:ascii="Geomanist" w:hAnsi="Geomanist" w:cs="Arial"/>
          <w:b/>
          <w:sz w:val="18"/>
          <w:szCs w:val="18"/>
        </w:rPr>
      </w:pPr>
      <w:r w:rsidRPr="00F8169B">
        <w:rPr>
          <w:rFonts w:ascii="Geomanist" w:hAnsi="Geomanist" w:cs="Arial"/>
          <w:b/>
          <w:sz w:val="18"/>
          <w:szCs w:val="18"/>
        </w:rPr>
        <w:t>VI.14 Integración, elaboración y entrega de proposiciones</w:t>
      </w:r>
    </w:p>
    <w:p w14:paraId="6C6930A9" w14:textId="77777777" w:rsidR="00156DE4" w:rsidRPr="00F8169B" w:rsidRDefault="00156DE4" w:rsidP="00827F88">
      <w:pPr>
        <w:tabs>
          <w:tab w:val="left" w:pos="709"/>
        </w:tabs>
        <w:ind w:left="993" w:right="-1"/>
        <w:jc w:val="both"/>
        <w:rPr>
          <w:rFonts w:ascii="Geomanist" w:hAnsi="Geomanist" w:cs="Arial"/>
          <w:bCs/>
          <w:sz w:val="18"/>
          <w:szCs w:val="18"/>
        </w:rPr>
      </w:pPr>
      <w:r w:rsidRPr="00F8169B">
        <w:rPr>
          <w:rFonts w:ascii="Geomanist" w:hAnsi="Geomanist" w:cs="Arial"/>
          <w:bCs/>
          <w:sz w:val="18"/>
          <w:szCs w:val="18"/>
        </w:rPr>
        <w:t>En la elaboración de su proposición, el licitante deberá considerar lo que en su caso se asiente en las respuestas a las aclaraciones.</w:t>
      </w:r>
    </w:p>
    <w:p w14:paraId="1A7CB24B" w14:textId="77777777" w:rsidR="00156DE4" w:rsidRPr="00F8169B" w:rsidRDefault="00156DE4" w:rsidP="00827F88">
      <w:pPr>
        <w:tabs>
          <w:tab w:val="left" w:pos="709"/>
        </w:tabs>
        <w:ind w:left="993" w:right="-1"/>
        <w:jc w:val="both"/>
        <w:rPr>
          <w:rFonts w:ascii="Geomanist" w:hAnsi="Geomanist" w:cs="Arial"/>
          <w:bCs/>
          <w:sz w:val="18"/>
          <w:szCs w:val="18"/>
        </w:rPr>
      </w:pPr>
      <w:r w:rsidRPr="00F8169B">
        <w:rPr>
          <w:rFonts w:ascii="Geomanist" w:hAnsi="Geomanist" w:cs="Arial"/>
          <w:bCs/>
          <w:sz w:val="18"/>
          <w:szCs w:val="18"/>
        </w:rPr>
        <w:t xml:space="preserve">En la determinación de los precios solicitados, el licitante debe considerar en la elaboración de su proposición, todos los costos necesarios para </w:t>
      </w:r>
      <w:r w:rsidR="00B862B9" w:rsidRPr="00F8169B">
        <w:rPr>
          <w:rFonts w:ascii="Geomanist" w:hAnsi="Geomanist" w:cs="Arial"/>
          <w:bCs/>
          <w:sz w:val="18"/>
          <w:szCs w:val="18"/>
        </w:rPr>
        <w:t>el correcto</w:t>
      </w:r>
      <w:r w:rsidRPr="00F8169B">
        <w:rPr>
          <w:rFonts w:ascii="Geomanist" w:hAnsi="Geomanist" w:cs="Arial"/>
          <w:bCs/>
          <w:sz w:val="18"/>
          <w:szCs w:val="18"/>
        </w:rPr>
        <w:t xml:space="preserve"> y oportuna </w:t>
      </w:r>
      <w:r w:rsidR="00B862B9" w:rsidRPr="00F8169B">
        <w:rPr>
          <w:rFonts w:ascii="Geomanist" w:hAnsi="Geomanist" w:cs="Arial"/>
          <w:bCs/>
          <w:sz w:val="18"/>
          <w:szCs w:val="18"/>
        </w:rPr>
        <w:t>puesta en operación de los servicios</w:t>
      </w:r>
      <w:r w:rsidRPr="00F8169B">
        <w:rPr>
          <w:rFonts w:ascii="Geomanist" w:hAnsi="Geomanist" w:cs="Arial"/>
          <w:bCs/>
          <w:sz w:val="18"/>
          <w:szCs w:val="18"/>
        </w:rPr>
        <w:t xml:space="preserve"> objeto de esta</w:t>
      </w:r>
      <w:r w:rsidRPr="00F8169B">
        <w:rPr>
          <w:rFonts w:ascii="Geomanist" w:hAnsi="Geomanist" w:cs="Arial"/>
          <w:sz w:val="18"/>
          <w:szCs w:val="18"/>
        </w:rPr>
        <w:t xml:space="preserve"> </w:t>
      </w:r>
      <w:r w:rsidR="007865D4" w:rsidRPr="00F8169B">
        <w:rPr>
          <w:rFonts w:ascii="Geomanist" w:hAnsi="Geomanist" w:cs="Arial"/>
          <w:sz w:val="18"/>
          <w:szCs w:val="18"/>
        </w:rPr>
        <w:t>Licitación Pública Nacional</w:t>
      </w:r>
      <w:r w:rsidRPr="00F8169B">
        <w:rPr>
          <w:rFonts w:ascii="Geomanist" w:hAnsi="Geomanist" w:cs="Arial"/>
          <w:bCs/>
          <w:sz w:val="18"/>
          <w:szCs w:val="18"/>
        </w:rPr>
        <w:t>, de acuerdo a las estipulaciones contractuales contenidas en el Modelo de Contrato.</w:t>
      </w:r>
    </w:p>
    <w:p w14:paraId="3CD09421" w14:textId="77777777" w:rsidR="00156DE4" w:rsidRPr="00F8169B" w:rsidRDefault="00156DE4" w:rsidP="00827F88">
      <w:pPr>
        <w:pStyle w:val="NormalWeb"/>
        <w:spacing w:before="0" w:beforeAutospacing="0" w:after="0" w:afterAutospacing="0" w:line="276" w:lineRule="auto"/>
        <w:ind w:left="993"/>
        <w:contextualSpacing/>
        <w:jc w:val="both"/>
        <w:rPr>
          <w:rFonts w:ascii="Geomanist" w:hAnsi="Geomanist" w:cs="Arial"/>
          <w:i/>
          <w:sz w:val="18"/>
          <w:szCs w:val="18"/>
          <w:u w:val="single"/>
          <w:shd w:val="clear" w:color="auto" w:fill="FFFFFF"/>
        </w:rPr>
      </w:pPr>
      <w:r w:rsidRPr="00F8169B">
        <w:rPr>
          <w:rFonts w:ascii="Geomanist" w:hAnsi="Geomanist" w:cs="Arial"/>
          <w:b/>
          <w:i/>
          <w:sz w:val="18"/>
          <w:szCs w:val="18"/>
        </w:rPr>
        <w:t xml:space="preserve">El licitante, al presentar su proposición a través del sistema CompraNet, deberá observar lo siguiente: </w:t>
      </w:r>
    </w:p>
    <w:p w14:paraId="28CF8843" w14:textId="77777777" w:rsidR="00156DE4" w:rsidRPr="00F8169B" w:rsidRDefault="00156DE4" w:rsidP="00827F88">
      <w:pPr>
        <w:pStyle w:val="NormalWeb"/>
        <w:spacing w:before="0" w:beforeAutospacing="0" w:after="0" w:afterAutospacing="0" w:line="276" w:lineRule="auto"/>
        <w:ind w:left="993"/>
        <w:contextualSpacing/>
        <w:jc w:val="both"/>
        <w:rPr>
          <w:rFonts w:ascii="Geomanist" w:hAnsi="Geomanist" w:cs="Arial"/>
          <w:sz w:val="18"/>
          <w:szCs w:val="18"/>
        </w:rPr>
      </w:pPr>
    </w:p>
    <w:p w14:paraId="3CAB36C0"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sz w:val="18"/>
          <w:szCs w:val="18"/>
        </w:rPr>
        <w:t>Deberá elaborarse en formatos WORD o EXCEL o, en su caso, utilizar archivos de imagen tipo JPG, GIF, PDF o HTML según se requiera, incluyendo la documentación no preparada por el licitante, tales como catálogos, y/o folletos, y/o fichas técnicas y/o impresiones de páginas de Internet.</w:t>
      </w:r>
    </w:p>
    <w:p w14:paraId="0F603760"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sz w:val="18"/>
          <w:szCs w:val="18"/>
        </w:rPr>
        <w:lastRenderedPageBreak/>
        <w:t xml:space="preserve">Preferentemente, deberá identificarse cada una de las páginas que integran la proposición, con los datos siguientes: clave del Registro Federal de Contribuyentes, número de </w:t>
      </w:r>
      <w:r w:rsidR="007865D4" w:rsidRPr="00F8169B">
        <w:rPr>
          <w:rFonts w:ascii="Geomanist" w:hAnsi="Geomanist" w:cs="Arial"/>
          <w:sz w:val="18"/>
          <w:szCs w:val="18"/>
        </w:rPr>
        <w:t>Licitación Pública Nacional</w:t>
      </w:r>
      <w:r w:rsidR="00AA067D" w:rsidRPr="00F8169B">
        <w:rPr>
          <w:rFonts w:ascii="Geomanist" w:hAnsi="Geomanist" w:cs="Arial"/>
          <w:sz w:val="18"/>
          <w:szCs w:val="18"/>
        </w:rPr>
        <w:t xml:space="preserve"> </w:t>
      </w:r>
      <w:r w:rsidRPr="00F8169B">
        <w:rPr>
          <w:rFonts w:ascii="Geomanist" w:hAnsi="Geomanist" w:cs="Arial"/>
          <w:sz w:val="18"/>
          <w:szCs w:val="18"/>
        </w:rPr>
        <w:t>y número de página, cuando ello técnicamente sea posible; dicha identificación deberá reflejarse, en su caso, en la impresión que se realice de los documentos durante el acto de Presentación y Apertura de Proposiciones.</w:t>
      </w:r>
    </w:p>
    <w:p w14:paraId="79390642" w14:textId="77777777" w:rsidR="00156DE4" w:rsidRPr="00F8169B" w:rsidRDefault="00156DE4" w:rsidP="00827F88">
      <w:pPr>
        <w:ind w:left="993"/>
        <w:jc w:val="both"/>
        <w:rPr>
          <w:rFonts w:ascii="Geomanist" w:hAnsi="Geomanist" w:cs="Arial"/>
          <w:sz w:val="18"/>
          <w:szCs w:val="18"/>
        </w:rPr>
      </w:pPr>
      <w:r w:rsidRPr="00F8169B">
        <w:rPr>
          <w:rFonts w:ascii="Geomanist" w:hAnsi="Geomanist" w:cs="Arial"/>
          <w:sz w:val="18"/>
          <w:szCs w:val="18"/>
        </w:rPr>
        <w:t>Cabe señalar que en el supuesto de que algún documento que forme parte de la proposición carezca de firma autógrafa, dicha omisión será subsanada al emplear el medio de identificación electrónica (firma electrónica).</w:t>
      </w:r>
    </w:p>
    <w:p w14:paraId="1BB20E83" w14:textId="77777777" w:rsidR="00156DE4" w:rsidRPr="00F8169B" w:rsidRDefault="00156DE4" w:rsidP="00827F88">
      <w:pPr>
        <w:ind w:left="993"/>
        <w:jc w:val="both"/>
        <w:rPr>
          <w:rFonts w:ascii="Geomanist" w:hAnsi="Geomanist" w:cs="Arial"/>
          <w:bCs/>
          <w:sz w:val="18"/>
          <w:szCs w:val="18"/>
        </w:rPr>
      </w:pPr>
      <w:r w:rsidRPr="00F8169B">
        <w:rPr>
          <w:rFonts w:ascii="Geomanist" w:hAnsi="Geomanist" w:cs="Arial"/>
          <w:sz w:val="18"/>
          <w:szCs w:val="18"/>
        </w:rPr>
        <w:t xml:space="preserve">Así mismo, con el propósito de facilitar la presentación de proposiciones por medios remotos de comunicación electrónica y agilizar la conducción de los actos del procedimiento de </w:t>
      </w:r>
      <w:r w:rsidR="005018B1" w:rsidRPr="00F8169B">
        <w:rPr>
          <w:rFonts w:ascii="Geomanist" w:hAnsi="Geomanist" w:cs="Arial"/>
          <w:sz w:val="18"/>
          <w:szCs w:val="18"/>
        </w:rPr>
        <w:t>Licitación Pública</w:t>
      </w:r>
      <w:r w:rsidRPr="00F8169B">
        <w:rPr>
          <w:rFonts w:ascii="Geomanist" w:hAnsi="Geomanist" w:cs="Arial"/>
          <w:sz w:val="18"/>
          <w:szCs w:val="18"/>
        </w:rPr>
        <w:t xml:space="preserve"> </w:t>
      </w:r>
      <w:r w:rsidRPr="00F8169B">
        <w:rPr>
          <w:rFonts w:ascii="Geomanist" w:hAnsi="Geomanist" w:cs="Arial"/>
          <w:bCs/>
          <w:sz w:val="18"/>
          <w:szCs w:val="18"/>
        </w:rPr>
        <w:t>se solicita preferentemente presentar la proposición en papel membretado del licitante, así como establecer un índice del contenido de cada proposición. La omisión de los requisitos de este párrafo, no afectará la solvencia de la proposición y no será motivo para desecharla.</w:t>
      </w:r>
    </w:p>
    <w:p w14:paraId="18E366DF" w14:textId="77777777" w:rsidR="00C53472" w:rsidRPr="00F8169B" w:rsidRDefault="00156DE4" w:rsidP="002F03FE">
      <w:pPr>
        <w:ind w:left="993"/>
        <w:jc w:val="both"/>
        <w:rPr>
          <w:rFonts w:ascii="Geomanist" w:hAnsi="Geomanist" w:cs="Arial"/>
          <w:sz w:val="18"/>
          <w:szCs w:val="18"/>
        </w:rPr>
      </w:pPr>
      <w:r w:rsidRPr="00F8169B">
        <w:rPr>
          <w:rFonts w:ascii="Geomanist" w:hAnsi="Geomanist" w:cs="Arial"/>
          <w:sz w:val="18"/>
          <w:szCs w:val="18"/>
        </w:rPr>
        <w:t>Las condiciones contenidas en esta convocatoria no podrán ser negociadas.</w:t>
      </w:r>
    </w:p>
    <w:p w14:paraId="66EE4416" w14:textId="77777777" w:rsidR="00A31FB3" w:rsidRPr="00717DF3" w:rsidRDefault="00C53472" w:rsidP="00717DF3">
      <w:pPr>
        <w:ind w:left="993"/>
        <w:rPr>
          <w:rFonts w:ascii="Geomanist" w:hAnsi="Geomanist" w:cs="Arial"/>
          <w:bCs/>
          <w:sz w:val="18"/>
          <w:szCs w:val="18"/>
        </w:rPr>
      </w:pPr>
      <w:r w:rsidRPr="00F8169B">
        <w:rPr>
          <w:rFonts w:ascii="Geomanist" w:hAnsi="Geomanist" w:cs="Arial"/>
          <w:b/>
          <w:sz w:val="18"/>
          <w:szCs w:val="18"/>
        </w:rPr>
        <w:t>VI.15</w:t>
      </w:r>
      <w:r w:rsidR="00577307" w:rsidRPr="00F8169B">
        <w:rPr>
          <w:rFonts w:ascii="Geomanist" w:hAnsi="Geomanist" w:cs="Arial"/>
          <w:sz w:val="18"/>
          <w:szCs w:val="18"/>
        </w:rPr>
        <w:t xml:space="preserve"> </w:t>
      </w:r>
      <w:r w:rsidRPr="00F8169B">
        <w:rPr>
          <w:rFonts w:ascii="Geomanist" w:hAnsi="Geomanist"/>
          <w:sz w:val="18"/>
          <w:szCs w:val="18"/>
        </w:rPr>
        <w:t>Constancia de recepción de documentos que el licitante entrega a la convocante en el acto de presentación y apertura de proposiciones</w:t>
      </w:r>
      <w:r w:rsidR="00577307" w:rsidRPr="00F8169B">
        <w:rPr>
          <w:rFonts w:ascii="Geomanist" w:hAnsi="Geomanist" w:cs="Arial"/>
          <w:b/>
          <w:sz w:val="18"/>
          <w:szCs w:val="18"/>
        </w:rPr>
        <w:t xml:space="preserve"> Formato  10</w:t>
      </w:r>
      <w:r w:rsidR="00A86083" w:rsidRPr="00F8169B">
        <w:rPr>
          <w:rFonts w:ascii="Geomanist" w:hAnsi="Geomanist" w:cs="Arial"/>
          <w:b/>
          <w:sz w:val="18"/>
          <w:szCs w:val="18"/>
        </w:rPr>
        <w:t xml:space="preserve"> </w:t>
      </w:r>
      <w:r w:rsidR="00A86083" w:rsidRPr="00F8169B">
        <w:rPr>
          <w:rFonts w:ascii="Geomanist" w:hAnsi="Geomanist" w:cs="Arial"/>
          <w:bCs/>
          <w:sz w:val="18"/>
          <w:szCs w:val="18"/>
        </w:rPr>
        <w:t>de la presente convocatoria.</w:t>
      </w:r>
    </w:p>
    <w:p w14:paraId="018371EB" w14:textId="69CBC9C3" w:rsidR="00717DF3" w:rsidRPr="00F8169B" w:rsidRDefault="002F03FE" w:rsidP="008D7C3D">
      <w:pPr>
        <w:ind w:left="993"/>
        <w:jc w:val="both"/>
        <w:rPr>
          <w:rFonts w:ascii="Geomanist" w:hAnsi="Geomanist" w:cs="Arial"/>
          <w:b/>
          <w:sz w:val="18"/>
          <w:szCs w:val="18"/>
        </w:rPr>
      </w:pPr>
      <w:r w:rsidRPr="00F8169B">
        <w:rPr>
          <w:rFonts w:ascii="Geomanist" w:hAnsi="Geomanist" w:cs="Arial"/>
          <w:b/>
          <w:smallCaps/>
          <w:sz w:val="18"/>
          <w:szCs w:val="18"/>
          <w:lang w:bidi="he-IL"/>
        </w:rPr>
        <w:t>VII. </w:t>
      </w:r>
      <w:r w:rsidRPr="00F8169B">
        <w:rPr>
          <w:rFonts w:ascii="Geomanist" w:hAnsi="Geomanist" w:cs="Arial"/>
          <w:b/>
          <w:sz w:val="18"/>
          <w:szCs w:val="18"/>
        </w:rPr>
        <w:t xml:space="preserve">Domicilio de las oficinas de la autoridad administrativa competente y la dirección electrónica de CompraNet, en que podrán presentarse inconformidades contra los actos de la </w:t>
      </w:r>
      <w:r w:rsidR="007865D4" w:rsidRPr="00F8169B">
        <w:rPr>
          <w:rFonts w:ascii="Geomanist" w:hAnsi="Geomanist" w:cs="Arial"/>
          <w:b/>
          <w:sz w:val="18"/>
          <w:szCs w:val="18"/>
        </w:rPr>
        <w:t>Licitación Pública Nacional.</w:t>
      </w:r>
    </w:p>
    <w:p w14:paraId="2AB5ECFC" w14:textId="77777777" w:rsidR="00577307" w:rsidRPr="00F8169B" w:rsidRDefault="002F03FE" w:rsidP="005F2F43">
      <w:pPr>
        <w:ind w:left="993"/>
        <w:jc w:val="both"/>
        <w:rPr>
          <w:rFonts w:ascii="Geomanist" w:hAnsi="Geomanist" w:cs="Arial"/>
          <w:sz w:val="18"/>
          <w:szCs w:val="18"/>
        </w:rPr>
      </w:pPr>
      <w:r w:rsidRPr="00F8169B">
        <w:rPr>
          <w:rFonts w:ascii="Geomanist" w:hAnsi="Geomanist" w:cs="Arial"/>
          <w:sz w:val="18"/>
          <w:szCs w:val="18"/>
        </w:rPr>
        <w:t xml:space="preserve">Podrá interponerse recurso de inconformidad por actos del procedimiento de contratación que contravengan las disposiciones que rigen las materias objeto de </w:t>
      </w:r>
      <w:r w:rsidRPr="00F8169B">
        <w:rPr>
          <w:rFonts w:ascii="Geomanist" w:hAnsi="Geomanist" w:cs="Arial"/>
          <w:b/>
          <w:bCs/>
          <w:sz w:val="18"/>
          <w:szCs w:val="18"/>
        </w:rPr>
        <w:t>“La Ley”</w:t>
      </w:r>
      <w:r w:rsidRPr="00F8169B">
        <w:rPr>
          <w:rFonts w:ascii="Geomanist" w:hAnsi="Geomanist" w:cs="Arial"/>
          <w:sz w:val="18"/>
          <w:szCs w:val="18"/>
        </w:rPr>
        <w:t xml:space="preserve">, ante la Secretaría de la Función Pública,  ubicada en Insurgentes Sur No. 1735, colonia Guadalupe </w:t>
      </w:r>
      <w:proofErr w:type="spellStart"/>
      <w:r w:rsidRPr="00F8169B">
        <w:rPr>
          <w:rFonts w:ascii="Geomanist" w:hAnsi="Geomanist" w:cs="Arial"/>
          <w:sz w:val="18"/>
          <w:szCs w:val="18"/>
        </w:rPr>
        <w:t>Inn</w:t>
      </w:r>
      <w:proofErr w:type="spellEnd"/>
      <w:r w:rsidRPr="00F8169B">
        <w:rPr>
          <w:rFonts w:ascii="Geomanist" w:hAnsi="Geomanist" w:cs="Arial"/>
          <w:sz w:val="18"/>
          <w:szCs w:val="18"/>
        </w:rPr>
        <w:t>, C.P. 01020, Alcaldía Álvaro Obregón, México, Ciudad de México o ante el Órgano Interno de Control en “</w:t>
      </w:r>
      <w:r w:rsidRPr="00F8169B">
        <w:rPr>
          <w:rFonts w:ascii="Geomanist" w:hAnsi="Geomanist" w:cs="Arial"/>
          <w:b/>
          <w:sz w:val="18"/>
          <w:szCs w:val="18"/>
        </w:rPr>
        <w:t>EL IMSS</w:t>
      </w:r>
      <w:r w:rsidRPr="00F8169B">
        <w:rPr>
          <w:rFonts w:ascii="Geomanist" w:hAnsi="Geomanist" w:cs="Arial"/>
          <w:sz w:val="18"/>
          <w:szCs w:val="18"/>
        </w:rPr>
        <w:t>” ubicado en Av. Revolución No. 1586, colonia San Ángel, Alcaldía Álvaro Obregón, C.P. 01000, Ciudad de México, en días y horas hábiles, o bien, a través de la dirección electrónica de CompraNet: compranet.hacienda.gob.mx.</w:t>
      </w:r>
    </w:p>
    <w:p w14:paraId="20514442" w14:textId="77777777" w:rsidR="00E14F2D" w:rsidRPr="00F8169B" w:rsidRDefault="00C53E4F" w:rsidP="00E14F2D">
      <w:pPr>
        <w:pStyle w:val="Prrafodelista"/>
        <w:numPr>
          <w:ilvl w:val="0"/>
          <w:numId w:val="7"/>
        </w:numPr>
        <w:jc w:val="both"/>
        <w:rPr>
          <w:rFonts w:ascii="Geomanist" w:hAnsi="Geomanist" w:cs="Arial"/>
          <w:b/>
          <w:sz w:val="18"/>
          <w:szCs w:val="18"/>
        </w:rPr>
      </w:pPr>
      <w:r w:rsidRPr="00F8169B">
        <w:rPr>
          <w:rFonts w:ascii="Geomanist" w:hAnsi="Geomanist" w:cs="Arial"/>
          <w:b/>
          <w:sz w:val="18"/>
          <w:szCs w:val="18"/>
        </w:rPr>
        <w:t>Anexos.</w:t>
      </w:r>
    </w:p>
    <w:p w14:paraId="68B46C9B" w14:textId="77777777" w:rsidR="009D7F9D" w:rsidRPr="00F8169B" w:rsidRDefault="009D7F9D" w:rsidP="009D7F9D">
      <w:pPr>
        <w:jc w:val="center"/>
        <w:rPr>
          <w:rFonts w:ascii="Geomanist" w:hAnsi="Geomanist" w:cs="Arial"/>
          <w:b/>
          <w:sz w:val="20"/>
          <w:szCs w:val="20"/>
        </w:rPr>
      </w:pPr>
      <w:r w:rsidRPr="00F8169B">
        <w:rPr>
          <w:rFonts w:ascii="Geomanist" w:hAnsi="Geomanist" w:cs="Arial"/>
          <w:b/>
          <w:sz w:val="20"/>
          <w:szCs w:val="20"/>
        </w:rPr>
        <w:t xml:space="preserve">Anexo </w:t>
      </w:r>
      <w:r w:rsidR="00F91B22" w:rsidRPr="00F8169B">
        <w:rPr>
          <w:rFonts w:ascii="Geomanist" w:hAnsi="Geomanist" w:cs="Arial"/>
          <w:b/>
          <w:sz w:val="20"/>
          <w:szCs w:val="20"/>
        </w:rPr>
        <w:t>01</w:t>
      </w:r>
    </w:p>
    <w:p w14:paraId="6CB76995" w14:textId="77777777" w:rsidR="001F1639" w:rsidRPr="00F8169B" w:rsidRDefault="001F1639" w:rsidP="001F1639">
      <w:pPr>
        <w:jc w:val="center"/>
        <w:rPr>
          <w:rFonts w:ascii="Geomanist" w:hAnsi="Geomanist" w:cs="Arial"/>
          <w:b/>
          <w:sz w:val="20"/>
          <w:szCs w:val="20"/>
        </w:rPr>
      </w:pPr>
      <w:r w:rsidRPr="00F8169B">
        <w:rPr>
          <w:rFonts w:ascii="Geomanist" w:hAnsi="Geomanist" w:cs="Arial"/>
          <w:b/>
          <w:sz w:val="20"/>
          <w:szCs w:val="20"/>
        </w:rPr>
        <w:t>Anexo Técnico</w:t>
      </w:r>
    </w:p>
    <w:p w14:paraId="535A779B" w14:textId="77777777" w:rsidR="001F1639" w:rsidRPr="00F8169B" w:rsidRDefault="001F1639" w:rsidP="004A198C">
      <w:pPr>
        <w:spacing w:after="160" w:line="259" w:lineRule="auto"/>
        <w:ind w:left="142"/>
        <w:jc w:val="both"/>
        <w:rPr>
          <w:rFonts w:ascii="Geomanist" w:hAnsi="Geomanist" w:cs="Arial"/>
          <w:bCs/>
          <w:color w:val="222222"/>
          <w:sz w:val="20"/>
          <w:szCs w:val="20"/>
          <w:shd w:val="clear" w:color="auto" w:fill="FFFFFF"/>
          <w:lang w:val="es-ES"/>
        </w:rPr>
      </w:pPr>
      <w:r w:rsidRPr="00F8169B">
        <w:rPr>
          <w:rFonts w:ascii="Geomanist" w:eastAsia="Times New Roman" w:hAnsi="Geomanist" w:cs="Arial"/>
          <w:color w:val="000000"/>
          <w:sz w:val="20"/>
          <w:szCs w:val="20"/>
          <w:lang w:eastAsia="ar-SA"/>
        </w:rPr>
        <w:t xml:space="preserve">Con relación a la solicitud de contratación para el </w:t>
      </w:r>
      <w:r w:rsidRPr="00F8169B">
        <w:rPr>
          <w:rFonts w:ascii="Geomanist" w:hAnsi="Geomanist" w:cs="Arial"/>
          <w:sz w:val="20"/>
          <w:szCs w:val="20"/>
        </w:rPr>
        <w:t xml:space="preserve">Anexo Técnico para el </w:t>
      </w:r>
      <w:r w:rsidR="002B5481" w:rsidRPr="00F8169B">
        <w:rPr>
          <w:rFonts w:ascii="Geomanist" w:hAnsi="Geomanist" w:cs="Arial"/>
          <w:b/>
          <w:sz w:val="18"/>
          <w:szCs w:val="18"/>
        </w:rPr>
        <w:t>Servicio de Fotocopiado y Duplicación de Documentos para las diferentes unidades de este Órgano de Operación Administrativa Desconcentrada Regional Nuevo León</w:t>
      </w:r>
      <w:r w:rsidRPr="00F8169B">
        <w:rPr>
          <w:rFonts w:ascii="Geomanist" w:hAnsi="Geomanist"/>
          <w:b/>
          <w:bCs/>
          <w:sz w:val="20"/>
          <w:szCs w:val="20"/>
          <w:lang w:eastAsia="es-ES"/>
        </w:rPr>
        <w:t>.</w:t>
      </w:r>
      <w:r w:rsidRPr="00F8169B">
        <w:rPr>
          <w:rFonts w:ascii="Geomanist" w:hAnsi="Geomanist" w:cs="Arial"/>
          <w:bCs/>
          <w:color w:val="222222"/>
          <w:sz w:val="20"/>
          <w:szCs w:val="20"/>
          <w:shd w:val="clear" w:color="auto" w:fill="FFFFFF"/>
          <w:lang w:val="es-ES"/>
        </w:rPr>
        <w:t xml:space="preserve"> A continuación se describe de manera amplia y detallada el servicio solicitado con clave CUCOP número </w:t>
      </w:r>
      <w:r w:rsidR="005018B1" w:rsidRPr="00F8169B">
        <w:rPr>
          <w:rFonts w:ascii="Geomanist" w:hAnsi="Geomanist" w:cs="Arial"/>
          <w:bCs/>
          <w:color w:val="222222"/>
          <w:sz w:val="20"/>
          <w:szCs w:val="20"/>
          <w:shd w:val="clear" w:color="auto" w:fill="FFFFFF"/>
          <w:lang w:val="es-ES"/>
        </w:rPr>
        <w:t>33602</w:t>
      </w:r>
      <w:r w:rsidR="00A10667" w:rsidRPr="00F8169B">
        <w:rPr>
          <w:rFonts w:ascii="Geomanist" w:hAnsi="Geomanist" w:cs="Arial"/>
          <w:bCs/>
          <w:color w:val="222222"/>
          <w:sz w:val="20"/>
          <w:szCs w:val="20"/>
          <w:shd w:val="clear" w:color="auto" w:fill="FFFFFF"/>
          <w:lang w:val="es-ES"/>
        </w:rPr>
        <w:t>009</w:t>
      </w:r>
      <w:r w:rsidRPr="00F8169B">
        <w:rPr>
          <w:rFonts w:ascii="Geomanist" w:hAnsi="Geomanist" w:cs="Arial"/>
          <w:bCs/>
          <w:color w:val="222222"/>
          <w:sz w:val="20"/>
          <w:szCs w:val="20"/>
          <w:shd w:val="clear" w:color="auto" w:fill="FFFFFF"/>
          <w:lang w:val="es-ES"/>
        </w:rPr>
        <w:t>:</w:t>
      </w:r>
    </w:p>
    <w:tbl>
      <w:tblPr>
        <w:tblW w:w="10970" w:type="dxa"/>
        <w:tblInd w:w="55" w:type="dxa"/>
        <w:tblCellMar>
          <w:left w:w="70" w:type="dxa"/>
          <w:right w:w="70" w:type="dxa"/>
        </w:tblCellMar>
        <w:tblLook w:val="04A0" w:firstRow="1" w:lastRow="0" w:firstColumn="1" w:lastColumn="0" w:noHBand="0" w:noVBand="1"/>
      </w:tblPr>
      <w:tblGrid>
        <w:gridCol w:w="1071"/>
        <w:gridCol w:w="4655"/>
        <w:gridCol w:w="2597"/>
        <w:gridCol w:w="2647"/>
      </w:tblGrid>
      <w:tr w:rsidR="00E30E7A" w:rsidRPr="00F8169B" w14:paraId="5A890E20" w14:textId="77777777" w:rsidTr="00E30E7A">
        <w:trPr>
          <w:trHeight w:val="667"/>
        </w:trPr>
        <w:tc>
          <w:tcPr>
            <w:tcW w:w="1097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0AB6686" w14:textId="77777777" w:rsidR="00E30E7A" w:rsidRPr="005E6168" w:rsidRDefault="00E30E7A" w:rsidP="00E30E7A">
            <w:pPr>
              <w:spacing w:after="0" w:line="240" w:lineRule="auto"/>
              <w:jc w:val="center"/>
              <w:rPr>
                <w:rFonts w:ascii="Geomanist" w:eastAsia="Times New Roman" w:hAnsi="Geomanist"/>
                <w:b/>
                <w:bCs/>
                <w:color w:val="000000"/>
                <w:lang w:eastAsia="es-MX"/>
              </w:rPr>
            </w:pPr>
            <w:r w:rsidRPr="005E6168">
              <w:rPr>
                <w:rFonts w:ascii="Geomanist" w:eastAsia="Times New Roman" w:hAnsi="Geomanist"/>
                <w:b/>
                <w:bCs/>
                <w:color w:val="000000"/>
                <w:lang w:eastAsia="es-MX"/>
              </w:rPr>
              <w:t>SERVICIO DE FOTOCOPIADO Y DUPLICACION DE DOCUMENTOS PARA LAS DIFERENTES UNIDADES MEDICAS DE ESTE ORGANO DE OPERACIÓN ADMINISTRATIVA DESCONCENTRADA REGIONAL NUEVO LEON</w:t>
            </w:r>
          </w:p>
        </w:tc>
      </w:tr>
      <w:tr w:rsidR="00E30E7A" w:rsidRPr="00F8169B" w14:paraId="24E4D326" w14:textId="77777777" w:rsidTr="00E30E7A">
        <w:trPr>
          <w:trHeight w:val="311"/>
        </w:trPr>
        <w:tc>
          <w:tcPr>
            <w:tcW w:w="1071" w:type="dxa"/>
            <w:tcBorders>
              <w:top w:val="nil"/>
              <w:left w:val="single" w:sz="8" w:space="0" w:color="auto"/>
              <w:bottom w:val="single" w:sz="8" w:space="0" w:color="auto"/>
              <w:right w:val="single" w:sz="8" w:space="0" w:color="auto"/>
            </w:tcBorders>
            <w:shd w:val="clear" w:color="auto" w:fill="auto"/>
            <w:noWrap/>
            <w:vAlign w:val="bottom"/>
            <w:hideMark/>
          </w:tcPr>
          <w:p w14:paraId="56EFCD98" w14:textId="77777777" w:rsidR="00E30E7A" w:rsidRPr="005E6168" w:rsidRDefault="00E30E7A" w:rsidP="00E30E7A">
            <w:pPr>
              <w:spacing w:after="0" w:line="240" w:lineRule="auto"/>
              <w:jc w:val="center"/>
              <w:rPr>
                <w:rFonts w:ascii="Geomanist" w:eastAsia="Times New Roman" w:hAnsi="Geomanist"/>
                <w:b/>
                <w:bCs/>
                <w:color w:val="000000"/>
                <w:lang w:eastAsia="es-MX"/>
              </w:rPr>
            </w:pPr>
            <w:r w:rsidRPr="005E6168">
              <w:rPr>
                <w:rFonts w:ascii="Geomanist" w:eastAsia="Times New Roman" w:hAnsi="Geomanist"/>
                <w:b/>
                <w:bCs/>
                <w:color w:val="000000"/>
                <w:lang w:eastAsia="es-MX"/>
              </w:rPr>
              <w:t>Número</w:t>
            </w:r>
          </w:p>
        </w:tc>
        <w:tc>
          <w:tcPr>
            <w:tcW w:w="4655" w:type="dxa"/>
            <w:tcBorders>
              <w:top w:val="nil"/>
              <w:left w:val="nil"/>
              <w:bottom w:val="single" w:sz="8" w:space="0" w:color="auto"/>
              <w:right w:val="single" w:sz="8" w:space="0" w:color="auto"/>
            </w:tcBorders>
            <w:shd w:val="clear" w:color="auto" w:fill="auto"/>
            <w:noWrap/>
            <w:vAlign w:val="bottom"/>
            <w:hideMark/>
          </w:tcPr>
          <w:p w14:paraId="48AF369B" w14:textId="77777777" w:rsidR="00E30E7A" w:rsidRPr="005E6168" w:rsidRDefault="00E30E7A" w:rsidP="00E30E7A">
            <w:pPr>
              <w:spacing w:after="0" w:line="240" w:lineRule="auto"/>
              <w:jc w:val="center"/>
              <w:rPr>
                <w:rFonts w:ascii="Geomanist" w:eastAsia="Times New Roman" w:hAnsi="Geomanist"/>
                <w:b/>
                <w:bCs/>
                <w:color w:val="000000"/>
                <w:lang w:eastAsia="es-MX"/>
              </w:rPr>
            </w:pPr>
            <w:r w:rsidRPr="005E6168">
              <w:rPr>
                <w:rFonts w:ascii="Geomanist" w:eastAsia="Times New Roman" w:hAnsi="Geomanist"/>
                <w:b/>
                <w:bCs/>
                <w:color w:val="000000"/>
                <w:lang w:eastAsia="es-MX"/>
              </w:rPr>
              <w:t>Servicio</w:t>
            </w:r>
          </w:p>
        </w:tc>
        <w:tc>
          <w:tcPr>
            <w:tcW w:w="2597" w:type="dxa"/>
            <w:tcBorders>
              <w:top w:val="nil"/>
              <w:left w:val="nil"/>
              <w:bottom w:val="single" w:sz="8" w:space="0" w:color="auto"/>
              <w:right w:val="single" w:sz="8" w:space="0" w:color="auto"/>
            </w:tcBorders>
            <w:shd w:val="clear" w:color="auto" w:fill="auto"/>
            <w:noWrap/>
            <w:vAlign w:val="bottom"/>
            <w:hideMark/>
          </w:tcPr>
          <w:p w14:paraId="04CEB1DA" w14:textId="77777777" w:rsidR="00E30E7A" w:rsidRPr="005E6168" w:rsidRDefault="00E30E7A" w:rsidP="00E30E7A">
            <w:pPr>
              <w:spacing w:after="0" w:line="240" w:lineRule="auto"/>
              <w:jc w:val="center"/>
              <w:rPr>
                <w:rFonts w:ascii="Geomanist" w:eastAsia="Times New Roman" w:hAnsi="Geomanist"/>
                <w:b/>
                <w:bCs/>
                <w:color w:val="000000"/>
                <w:lang w:eastAsia="es-MX"/>
              </w:rPr>
            </w:pPr>
            <w:r w:rsidRPr="005E6168">
              <w:rPr>
                <w:rFonts w:ascii="Geomanist" w:eastAsia="Times New Roman" w:hAnsi="Geomanist"/>
                <w:b/>
                <w:bCs/>
                <w:color w:val="000000"/>
                <w:lang w:eastAsia="es-MX"/>
              </w:rPr>
              <w:t xml:space="preserve">Cantidades </w:t>
            </w:r>
            <w:r w:rsidR="005018B1" w:rsidRPr="005E6168">
              <w:rPr>
                <w:rFonts w:ascii="Geomanist" w:eastAsia="Times New Roman" w:hAnsi="Geomanist"/>
                <w:b/>
                <w:bCs/>
                <w:color w:val="000000"/>
                <w:lang w:eastAsia="es-MX"/>
              </w:rPr>
              <w:t>Mínimas</w:t>
            </w:r>
          </w:p>
        </w:tc>
        <w:tc>
          <w:tcPr>
            <w:tcW w:w="2647" w:type="dxa"/>
            <w:tcBorders>
              <w:top w:val="nil"/>
              <w:left w:val="nil"/>
              <w:bottom w:val="single" w:sz="8" w:space="0" w:color="auto"/>
              <w:right w:val="single" w:sz="8" w:space="0" w:color="auto"/>
            </w:tcBorders>
            <w:shd w:val="clear" w:color="auto" w:fill="auto"/>
            <w:noWrap/>
            <w:vAlign w:val="bottom"/>
            <w:hideMark/>
          </w:tcPr>
          <w:p w14:paraId="0889ADFF" w14:textId="77777777" w:rsidR="00E30E7A" w:rsidRPr="005E6168" w:rsidRDefault="00E30E7A" w:rsidP="00E30E7A">
            <w:pPr>
              <w:spacing w:after="0" w:line="240" w:lineRule="auto"/>
              <w:jc w:val="center"/>
              <w:rPr>
                <w:rFonts w:ascii="Geomanist" w:eastAsia="Times New Roman" w:hAnsi="Geomanist"/>
                <w:b/>
                <w:bCs/>
                <w:color w:val="000000"/>
                <w:lang w:eastAsia="es-MX"/>
              </w:rPr>
            </w:pPr>
            <w:r w:rsidRPr="005E6168">
              <w:rPr>
                <w:rFonts w:ascii="Geomanist" w:eastAsia="Times New Roman" w:hAnsi="Geomanist"/>
                <w:b/>
                <w:bCs/>
                <w:color w:val="000000"/>
                <w:lang w:eastAsia="es-MX"/>
              </w:rPr>
              <w:t xml:space="preserve">Cantidades </w:t>
            </w:r>
            <w:r w:rsidR="005018B1" w:rsidRPr="005E6168">
              <w:rPr>
                <w:rFonts w:ascii="Geomanist" w:eastAsia="Times New Roman" w:hAnsi="Geomanist"/>
                <w:b/>
                <w:bCs/>
                <w:color w:val="000000"/>
                <w:lang w:eastAsia="es-MX"/>
              </w:rPr>
              <w:t>Máximas</w:t>
            </w:r>
          </w:p>
        </w:tc>
      </w:tr>
      <w:tr w:rsidR="005E6168" w:rsidRPr="00F8169B" w14:paraId="72E63AB8" w14:textId="77777777" w:rsidTr="00997CD2">
        <w:trPr>
          <w:trHeight w:val="296"/>
        </w:trPr>
        <w:tc>
          <w:tcPr>
            <w:tcW w:w="1071" w:type="dxa"/>
            <w:tcBorders>
              <w:top w:val="nil"/>
              <w:left w:val="single" w:sz="8" w:space="0" w:color="auto"/>
              <w:bottom w:val="single" w:sz="4" w:space="0" w:color="auto"/>
              <w:right w:val="single" w:sz="4" w:space="0" w:color="auto"/>
            </w:tcBorders>
            <w:shd w:val="clear" w:color="auto" w:fill="auto"/>
            <w:noWrap/>
            <w:vAlign w:val="bottom"/>
            <w:hideMark/>
          </w:tcPr>
          <w:p w14:paraId="79852587" w14:textId="77777777" w:rsidR="005E6168" w:rsidRPr="005E6168" w:rsidRDefault="005E6168" w:rsidP="00E30E7A">
            <w:pPr>
              <w:spacing w:after="0" w:line="240" w:lineRule="auto"/>
              <w:jc w:val="center"/>
              <w:rPr>
                <w:rFonts w:ascii="Geomanist" w:eastAsia="Times New Roman" w:hAnsi="Geomanist"/>
                <w:color w:val="000000"/>
                <w:lang w:eastAsia="es-MX"/>
              </w:rPr>
            </w:pPr>
            <w:r w:rsidRPr="005E6168">
              <w:rPr>
                <w:rFonts w:ascii="Geomanist" w:eastAsia="Times New Roman" w:hAnsi="Geomanist"/>
                <w:color w:val="000000"/>
                <w:lang w:eastAsia="es-MX"/>
              </w:rPr>
              <w:t>1</w:t>
            </w:r>
          </w:p>
        </w:tc>
        <w:tc>
          <w:tcPr>
            <w:tcW w:w="4655" w:type="dxa"/>
            <w:tcBorders>
              <w:top w:val="nil"/>
              <w:left w:val="nil"/>
              <w:bottom w:val="single" w:sz="4" w:space="0" w:color="auto"/>
              <w:right w:val="single" w:sz="4" w:space="0" w:color="auto"/>
            </w:tcBorders>
            <w:shd w:val="clear" w:color="auto" w:fill="auto"/>
            <w:noWrap/>
            <w:vAlign w:val="bottom"/>
            <w:hideMark/>
          </w:tcPr>
          <w:p w14:paraId="03FDAC40" w14:textId="77777777" w:rsidR="005E6168" w:rsidRPr="005E6168" w:rsidRDefault="005E6168" w:rsidP="00E30E7A">
            <w:pPr>
              <w:spacing w:after="0" w:line="240" w:lineRule="auto"/>
              <w:rPr>
                <w:rFonts w:ascii="Geomanist" w:eastAsia="Times New Roman" w:hAnsi="Geomanist"/>
                <w:color w:val="000000"/>
                <w:lang w:eastAsia="es-MX"/>
              </w:rPr>
            </w:pPr>
            <w:r w:rsidRPr="005E6168">
              <w:rPr>
                <w:rFonts w:ascii="Geomanist" w:eastAsia="Times New Roman" w:hAnsi="Geomanist"/>
                <w:color w:val="000000"/>
                <w:lang w:eastAsia="es-MX"/>
              </w:rPr>
              <w:t>Servicio de Fotocopiado</w:t>
            </w:r>
          </w:p>
        </w:tc>
        <w:tc>
          <w:tcPr>
            <w:tcW w:w="2597" w:type="dxa"/>
            <w:tcBorders>
              <w:top w:val="nil"/>
              <w:left w:val="nil"/>
              <w:bottom w:val="single" w:sz="4" w:space="0" w:color="auto"/>
              <w:right w:val="single" w:sz="4" w:space="0" w:color="auto"/>
            </w:tcBorders>
            <w:shd w:val="clear" w:color="auto" w:fill="auto"/>
            <w:noWrap/>
            <w:vAlign w:val="center"/>
          </w:tcPr>
          <w:p w14:paraId="35C5BEA2" w14:textId="77777777" w:rsidR="005E6168" w:rsidRPr="005E6168" w:rsidRDefault="005E6168">
            <w:pPr>
              <w:jc w:val="center"/>
              <w:rPr>
                <w:rFonts w:ascii="Arial Narrow" w:hAnsi="Arial Narrow" w:cs="Calibri"/>
                <w:color w:val="000000"/>
                <w:sz w:val="18"/>
                <w:szCs w:val="18"/>
              </w:rPr>
            </w:pPr>
            <w:r w:rsidRPr="005E6168">
              <w:rPr>
                <w:rFonts w:ascii="Arial Narrow" w:hAnsi="Arial Narrow" w:cs="Calibri"/>
                <w:color w:val="000000"/>
                <w:sz w:val="18"/>
                <w:szCs w:val="18"/>
              </w:rPr>
              <w:t>896,144</w:t>
            </w:r>
          </w:p>
        </w:tc>
        <w:tc>
          <w:tcPr>
            <w:tcW w:w="2647" w:type="dxa"/>
            <w:tcBorders>
              <w:top w:val="nil"/>
              <w:left w:val="nil"/>
              <w:bottom w:val="single" w:sz="4" w:space="0" w:color="auto"/>
              <w:right w:val="single" w:sz="8" w:space="0" w:color="auto"/>
            </w:tcBorders>
            <w:shd w:val="clear" w:color="auto" w:fill="auto"/>
            <w:noWrap/>
            <w:vAlign w:val="center"/>
          </w:tcPr>
          <w:p w14:paraId="7E2F2D35" w14:textId="77777777" w:rsidR="005E6168" w:rsidRPr="005E6168" w:rsidRDefault="005E6168">
            <w:pPr>
              <w:jc w:val="center"/>
              <w:rPr>
                <w:rFonts w:ascii="Arial Narrow" w:hAnsi="Arial Narrow" w:cs="Calibri"/>
                <w:color w:val="000000"/>
                <w:sz w:val="18"/>
                <w:szCs w:val="18"/>
              </w:rPr>
            </w:pPr>
            <w:r w:rsidRPr="005E6168">
              <w:rPr>
                <w:rFonts w:ascii="Arial Narrow" w:hAnsi="Arial Narrow" w:cs="Calibri"/>
                <w:color w:val="000000"/>
                <w:sz w:val="18"/>
                <w:szCs w:val="18"/>
              </w:rPr>
              <w:t>2,240,361</w:t>
            </w:r>
          </w:p>
        </w:tc>
      </w:tr>
      <w:tr w:rsidR="005E6168" w:rsidRPr="00F8169B" w14:paraId="51CD148A" w14:textId="77777777" w:rsidTr="00997CD2">
        <w:trPr>
          <w:trHeight w:val="311"/>
        </w:trPr>
        <w:tc>
          <w:tcPr>
            <w:tcW w:w="1071" w:type="dxa"/>
            <w:tcBorders>
              <w:top w:val="nil"/>
              <w:left w:val="single" w:sz="8" w:space="0" w:color="auto"/>
              <w:bottom w:val="single" w:sz="8" w:space="0" w:color="auto"/>
              <w:right w:val="single" w:sz="4" w:space="0" w:color="auto"/>
            </w:tcBorders>
            <w:shd w:val="clear" w:color="auto" w:fill="auto"/>
            <w:noWrap/>
            <w:vAlign w:val="bottom"/>
            <w:hideMark/>
          </w:tcPr>
          <w:p w14:paraId="0567976A" w14:textId="77777777" w:rsidR="005E6168" w:rsidRPr="005E6168" w:rsidRDefault="005E6168" w:rsidP="00E30E7A">
            <w:pPr>
              <w:spacing w:after="0" w:line="240" w:lineRule="auto"/>
              <w:jc w:val="center"/>
              <w:rPr>
                <w:rFonts w:ascii="Geomanist" w:eastAsia="Times New Roman" w:hAnsi="Geomanist"/>
                <w:color w:val="000000"/>
                <w:lang w:eastAsia="es-MX"/>
              </w:rPr>
            </w:pPr>
            <w:r w:rsidRPr="005E6168">
              <w:rPr>
                <w:rFonts w:ascii="Geomanist" w:eastAsia="Times New Roman" w:hAnsi="Geomanist"/>
                <w:color w:val="000000"/>
                <w:lang w:eastAsia="es-MX"/>
              </w:rPr>
              <w:t>1</w:t>
            </w:r>
          </w:p>
        </w:tc>
        <w:tc>
          <w:tcPr>
            <w:tcW w:w="4655" w:type="dxa"/>
            <w:tcBorders>
              <w:top w:val="nil"/>
              <w:left w:val="nil"/>
              <w:bottom w:val="single" w:sz="8" w:space="0" w:color="auto"/>
              <w:right w:val="single" w:sz="4" w:space="0" w:color="auto"/>
            </w:tcBorders>
            <w:shd w:val="clear" w:color="auto" w:fill="auto"/>
            <w:noWrap/>
            <w:vAlign w:val="bottom"/>
            <w:hideMark/>
          </w:tcPr>
          <w:p w14:paraId="722866A4" w14:textId="77777777" w:rsidR="005E6168" w:rsidRPr="005E6168" w:rsidRDefault="005E6168" w:rsidP="00E30E7A">
            <w:pPr>
              <w:spacing w:after="0" w:line="240" w:lineRule="auto"/>
              <w:rPr>
                <w:rFonts w:ascii="Geomanist" w:eastAsia="Times New Roman" w:hAnsi="Geomanist"/>
                <w:color w:val="000000"/>
                <w:lang w:eastAsia="es-MX"/>
              </w:rPr>
            </w:pPr>
            <w:r w:rsidRPr="005E6168">
              <w:rPr>
                <w:rFonts w:ascii="Geomanist" w:eastAsia="Times New Roman" w:hAnsi="Geomanist"/>
                <w:color w:val="000000"/>
                <w:lang w:eastAsia="es-MX"/>
              </w:rPr>
              <w:t>Servicio de Duplicado de documentos</w:t>
            </w:r>
          </w:p>
        </w:tc>
        <w:tc>
          <w:tcPr>
            <w:tcW w:w="2597" w:type="dxa"/>
            <w:tcBorders>
              <w:top w:val="nil"/>
              <w:left w:val="nil"/>
              <w:bottom w:val="single" w:sz="8" w:space="0" w:color="auto"/>
              <w:right w:val="single" w:sz="4" w:space="0" w:color="auto"/>
            </w:tcBorders>
            <w:shd w:val="clear" w:color="auto" w:fill="auto"/>
            <w:noWrap/>
            <w:vAlign w:val="center"/>
          </w:tcPr>
          <w:p w14:paraId="12F69712" w14:textId="77777777" w:rsidR="005E6168" w:rsidRPr="005E6168" w:rsidRDefault="005E6168">
            <w:pPr>
              <w:jc w:val="center"/>
              <w:rPr>
                <w:rFonts w:ascii="Arial Narrow" w:hAnsi="Arial Narrow" w:cs="Calibri"/>
                <w:color w:val="000000"/>
                <w:sz w:val="18"/>
                <w:szCs w:val="18"/>
              </w:rPr>
            </w:pPr>
            <w:r w:rsidRPr="005E6168">
              <w:rPr>
                <w:rFonts w:ascii="Arial Narrow" w:hAnsi="Arial Narrow" w:cs="Calibri"/>
                <w:color w:val="000000"/>
                <w:sz w:val="18"/>
                <w:szCs w:val="18"/>
              </w:rPr>
              <w:t>5,388,508</w:t>
            </w:r>
          </w:p>
        </w:tc>
        <w:tc>
          <w:tcPr>
            <w:tcW w:w="2647" w:type="dxa"/>
            <w:tcBorders>
              <w:top w:val="nil"/>
              <w:left w:val="nil"/>
              <w:bottom w:val="single" w:sz="8" w:space="0" w:color="auto"/>
              <w:right w:val="single" w:sz="8" w:space="0" w:color="auto"/>
            </w:tcBorders>
            <w:shd w:val="clear" w:color="auto" w:fill="auto"/>
            <w:noWrap/>
            <w:vAlign w:val="center"/>
          </w:tcPr>
          <w:p w14:paraId="190E39D3" w14:textId="77777777" w:rsidR="005E6168" w:rsidRPr="005E6168" w:rsidRDefault="005E6168">
            <w:pPr>
              <w:jc w:val="center"/>
              <w:rPr>
                <w:rFonts w:ascii="Arial Narrow" w:hAnsi="Arial Narrow" w:cs="Calibri"/>
                <w:color w:val="000000"/>
                <w:sz w:val="18"/>
                <w:szCs w:val="18"/>
              </w:rPr>
            </w:pPr>
            <w:r w:rsidRPr="005E6168">
              <w:rPr>
                <w:rFonts w:ascii="Arial Narrow" w:hAnsi="Arial Narrow" w:cs="Calibri"/>
                <w:color w:val="000000"/>
                <w:sz w:val="18"/>
                <w:szCs w:val="18"/>
              </w:rPr>
              <w:t>13,471,270</w:t>
            </w:r>
          </w:p>
        </w:tc>
      </w:tr>
    </w:tbl>
    <w:p w14:paraId="4399D783" w14:textId="77777777" w:rsidR="001F1639" w:rsidRPr="00F8169B" w:rsidRDefault="001F1639" w:rsidP="003006FD">
      <w:pPr>
        <w:pStyle w:val="Sangra3detindependiente1"/>
        <w:ind w:left="0"/>
        <w:rPr>
          <w:rFonts w:ascii="Geomanist" w:hAnsi="Geomanist"/>
          <w:bCs/>
          <w:sz w:val="16"/>
          <w:szCs w:val="16"/>
        </w:rPr>
      </w:pPr>
    </w:p>
    <w:p w14:paraId="7FED8D36" w14:textId="77777777" w:rsidR="001F1639" w:rsidRPr="00F8169B" w:rsidRDefault="003006FD" w:rsidP="001F1639">
      <w:pPr>
        <w:pStyle w:val="Sangra3detindependiente1"/>
        <w:widowControl/>
        <w:numPr>
          <w:ilvl w:val="0"/>
          <w:numId w:val="48"/>
        </w:numPr>
        <w:suppressAutoHyphens/>
        <w:autoSpaceDE w:val="0"/>
        <w:ind w:left="709" w:hanging="425"/>
        <w:rPr>
          <w:rFonts w:ascii="Geomanist" w:hAnsi="Geomanist"/>
          <w:bCs/>
          <w:sz w:val="16"/>
          <w:szCs w:val="16"/>
        </w:rPr>
      </w:pPr>
      <w:r w:rsidRPr="00F8169B">
        <w:rPr>
          <w:rFonts w:ascii="Geomanist" w:hAnsi="Geomanist"/>
          <w:bCs/>
          <w:sz w:val="16"/>
          <w:szCs w:val="16"/>
        </w:rPr>
        <w:t xml:space="preserve">El servicio </w:t>
      </w:r>
      <w:r w:rsidR="00982147" w:rsidRPr="00F8169B">
        <w:rPr>
          <w:rFonts w:ascii="Geomanist" w:hAnsi="Geomanist"/>
          <w:bCs/>
          <w:sz w:val="16"/>
          <w:szCs w:val="16"/>
        </w:rPr>
        <w:t xml:space="preserve">de Fotocopiado y Duplicación de Documentos para las Diferentes Unidades de este Órgano de Operación Administrativa Desconcentrada Regional Nuevo León, con la finalidad de otorgar el servicio de fotocopiado de los expedientes médicos de los </w:t>
      </w:r>
      <w:r w:rsidR="00982147" w:rsidRPr="00F8169B">
        <w:rPr>
          <w:rFonts w:ascii="Geomanist" w:hAnsi="Geomanist"/>
          <w:bCs/>
          <w:sz w:val="16"/>
          <w:szCs w:val="16"/>
        </w:rPr>
        <w:lastRenderedPageBreak/>
        <w:t xml:space="preserve">derechohabientes adscritos al Instituto Mexicano del Seguro Social y que se requieren sean utilizados para diversos trámites , así como expedientes de juicios fiscales que se llevaban </w:t>
      </w:r>
      <w:r w:rsidR="00A90069" w:rsidRPr="00F8169B">
        <w:rPr>
          <w:rFonts w:ascii="Geomanist" w:hAnsi="Geomanist"/>
          <w:bCs/>
          <w:sz w:val="16"/>
          <w:szCs w:val="16"/>
        </w:rPr>
        <w:t>a cabo</w:t>
      </w:r>
      <w:r w:rsidR="00982147" w:rsidRPr="00F8169B">
        <w:rPr>
          <w:rFonts w:ascii="Geomanist" w:hAnsi="Geomanist"/>
          <w:bCs/>
          <w:sz w:val="16"/>
          <w:szCs w:val="16"/>
        </w:rPr>
        <w:t xml:space="preserve"> en el área jurídica; </w:t>
      </w:r>
      <w:r w:rsidR="00A90069" w:rsidRPr="00F8169B">
        <w:rPr>
          <w:rFonts w:ascii="Geomanist" w:hAnsi="Geomanist"/>
          <w:bCs/>
          <w:sz w:val="16"/>
          <w:szCs w:val="16"/>
        </w:rPr>
        <w:t>así</w:t>
      </w:r>
      <w:r w:rsidR="00982147" w:rsidRPr="00F8169B">
        <w:rPr>
          <w:rFonts w:ascii="Geomanist" w:hAnsi="Geomanist"/>
          <w:bCs/>
          <w:sz w:val="16"/>
          <w:szCs w:val="16"/>
        </w:rPr>
        <w:t xml:space="preserve"> como copias fotostáticas de expedientes de patrones que realizan algún </w:t>
      </w:r>
      <w:r w:rsidR="00A90069" w:rsidRPr="00F8169B">
        <w:rPr>
          <w:rFonts w:ascii="Geomanist" w:hAnsi="Geomanist"/>
          <w:bCs/>
          <w:sz w:val="16"/>
          <w:szCs w:val="16"/>
        </w:rPr>
        <w:t>trámite</w:t>
      </w:r>
      <w:r w:rsidR="00982147" w:rsidRPr="00F8169B">
        <w:rPr>
          <w:rFonts w:ascii="Geomanist" w:hAnsi="Geomanist"/>
          <w:bCs/>
          <w:sz w:val="16"/>
          <w:szCs w:val="16"/>
        </w:rPr>
        <w:t xml:space="preserve"> en las Subdelegaciones adscritas a este Órgano de Operación Administrativa Desconcentrada, copias de diversos documentos utilizados para el funcionamiento en las áreas de </w:t>
      </w:r>
      <w:r w:rsidR="00A90069" w:rsidRPr="00F8169B">
        <w:rPr>
          <w:rFonts w:ascii="Geomanist" w:hAnsi="Geomanist"/>
          <w:bCs/>
          <w:sz w:val="16"/>
          <w:szCs w:val="16"/>
        </w:rPr>
        <w:t>Coordinación</w:t>
      </w:r>
      <w:r w:rsidR="00982147" w:rsidRPr="00F8169B">
        <w:rPr>
          <w:rFonts w:ascii="Geomanist" w:hAnsi="Geomanist"/>
          <w:bCs/>
          <w:sz w:val="16"/>
          <w:szCs w:val="16"/>
        </w:rPr>
        <w:t xml:space="preserve"> de Abastecimiento y Equipamiento, </w:t>
      </w:r>
      <w:r w:rsidR="00A90069" w:rsidRPr="00F8169B">
        <w:rPr>
          <w:rFonts w:ascii="Geomanist" w:hAnsi="Geomanist"/>
          <w:bCs/>
          <w:sz w:val="16"/>
          <w:szCs w:val="16"/>
        </w:rPr>
        <w:t>Coordinación</w:t>
      </w:r>
      <w:r w:rsidR="00982147" w:rsidRPr="00F8169B">
        <w:rPr>
          <w:rFonts w:ascii="Geomanist" w:hAnsi="Geomanist"/>
          <w:bCs/>
          <w:sz w:val="16"/>
          <w:szCs w:val="16"/>
        </w:rPr>
        <w:t xml:space="preserve"> de </w:t>
      </w:r>
      <w:r w:rsidR="00A90069" w:rsidRPr="00F8169B">
        <w:rPr>
          <w:rFonts w:ascii="Geomanist" w:hAnsi="Geomanist"/>
          <w:bCs/>
          <w:sz w:val="16"/>
          <w:szCs w:val="16"/>
        </w:rPr>
        <w:t>Capacitación</w:t>
      </w:r>
      <w:r w:rsidR="00982147" w:rsidRPr="00F8169B">
        <w:rPr>
          <w:rFonts w:ascii="Geomanist" w:hAnsi="Geomanist"/>
          <w:bCs/>
          <w:sz w:val="16"/>
          <w:szCs w:val="16"/>
        </w:rPr>
        <w:t xml:space="preserve"> y Calidad, </w:t>
      </w:r>
      <w:r w:rsidR="00A90069" w:rsidRPr="00F8169B">
        <w:rPr>
          <w:rFonts w:ascii="Geomanist" w:hAnsi="Geomanist"/>
          <w:bCs/>
          <w:sz w:val="16"/>
          <w:szCs w:val="16"/>
        </w:rPr>
        <w:t>así</w:t>
      </w:r>
      <w:r w:rsidR="00982147" w:rsidRPr="00F8169B">
        <w:rPr>
          <w:rFonts w:ascii="Geomanist" w:hAnsi="Geomanist"/>
          <w:bCs/>
          <w:sz w:val="16"/>
          <w:szCs w:val="16"/>
        </w:rPr>
        <w:t xml:space="preserve"> como Fotocopiado y </w:t>
      </w:r>
      <w:r w:rsidR="00A90069" w:rsidRPr="00F8169B">
        <w:rPr>
          <w:rFonts w:ascii="Geomanist" w:hAnsi="Geomanist"/>
          <w:bCs/>
          <w:sz w:val="16"/>
          <w:szCs w:val="16"/>
        </w:rPr>
        <w:t>Reproducción</w:t>
      </w:r>
      <w:r w:rsidR="00982147" w:rsidRPr="00F8169B">
        <w:rPr>
          <w:rFonts w:ascii="Geomanist" w:hAnsi="Geomanist"/>
          <w:bCs/>
          <w:sz w:val="16"/>
          <w:szCs w:val="16"/>
        </w:rPr>
        <w:t xml:space="preserve"> de diferentes  documentos en el área de Reproducciones Graficas adscrita a esta </w:t>
      </w:r>
      <w:r w:rsidR="00A90069" w:rsidRPr="00F8169B">
        <w:rPr>
          <w:rFonts w:ascii="Geomanist" w:hAnsi="Geomanist"/>
          <w:bCs/>
          <w:sz w:val="16"/>
          <w:szCs w:val="16"/>
        </w:rPr>
        <w:t>Delegación</w:t>
      </w:r>
      <w:r w:rsidR="00982147" w:rsidRPr="00F8169B">
        <w:rPr>
          <w:rFonts w:ascii="Geomanist" w:hAnsi="Geomanist"/>
          <w:bCs/>
          <w:sz w:val="16"/>
          <w:szCs w:val="16"/>
        </w:rPr>
        <w:t xml:space="preserve"> Regional Nuevo León, solicitadas por las diferentes Unidades de este órgano de Operación Administrativa Desconcentrada Regional Nuevo Le</w:t>
      </w:r>
      <w:r w:rsidR="00A90069" w:rsidRPr="00F8169B">
        <w:rPr>
          <w:rFonts w:ascii="Geomanist" w:hAnsi="Geomanist"/>
          <w:bCs/>
          <w:sz w:val="16"/>
          <w:szCs w:val="16"/>
        </w:rPr>
        <w:t>ón, para el funcionamiento eficiente en los diferentes procesos.</w:t>
      </w:r>
      <w:r w:rsidR="00982147" w:rsidRPr="00F8169B">
        <w:rPr>
          <w:rFonts w:ascii="Geomanist" w:hAnsi="Geomanist"/>
          <w:bCs/>
          <w:sz w:val="16"/>
          <w:szCs w:val="16"/>
        </w:rPr>
        <w:t xml:space="preserve"> </w:t>
      </w:r>
    </w:p>
    <w:p w14:paraId="574F3B8A" w14:textId="77777777" w:rsidR="00A90069" w:rsidRPr="00F8169B" w:rsidRDefault="00A90069" w:rsidP="00AC5E9B">
      <w:pPr>
        <w:pStyle w:val="Sangra3detindependiente1"/>
        <w:ind w:left="0"/>
        <w:rPr>
          <w:rFonts w:ascii="Geomanist" w:hAnsi="Geomanist"/>
          <w:bCs/>
          <w:sz w:val="16"/>
          <w:szCs w:val="16"/>
        </w:rPr>
      </w:pPr>
    </w:p>
    <w:p w14:paraId="15ABFEC4" w14:textId="77777777" w:rsidR="001F1639" w:rsidRPr="00F8169B" w:rsidRDefault="001F1639" w:rsidP="001F1639">
      <w:pPr>
        <w:pStyle w:val="Sangra3detindependiente1"/>
        <w:widowControl/>
        <w:numPr>
          <w:ilvl w:val="0"/>
          <w:numId w:val="48"/>
        </w:numPr>
        <w:suppressAutoHyphens/>
        <w:autoSpaceDE w:val="0"/>
        <w:ind w:left="709" w:hanging="425"/>
        <w:rPr>
          <w:rFonts w:ascii="Geomanist" w:hAnsi="Geomanist"/>
          <w:bCs/>
          <w:sz w:val="16"/>
          <w:szCs w:val="16"/>
        </w:rPr>
      </w:pPr>
      <w:r w:rsidRPr="00F8169B">
        <w:rPr>
          <w:rFonts w:ascii="Geomanist" w:hAnsi="Geomanist"/>
          <w:bCs/>
          <w:sz w:val="16"/>
          <w:szCs w:val="16"/>
        </w:rPr>
        <w:t xml:space="preserve">Trabajos a realizar son los siguientes: </w:t>
      </w:r>
    </w:p>
    <w:p w14:paraId="025972AF" w14:textId="77777777" w:rsidR="00A90069" w:rsidRPr="00F8169B" w:rsidRDefault="00A90069" w:rsidP="00A90069">
      <w:pPr>
        <w:pStyle w:val="Sangra3detindependiente1"/>
        <w:suppressAutoHyphens/>
        <w:autoSpaceDE w:val="0"/>
        <w:ind w:left="709"/>
        <w:rPr>
          <w:rFonts w:ascii="Geomanist" w:hAnsi="Geomanist"/>
          <w:bCs/>
          <w:sz w:val="16"/>
          <w:szCs w:val="16"/>
        </w:rPr>
      </w:pPr>
      <w:r w:rsidRPr="00F8169B">
        <w:rPr>
          <w:rFonts w:ascii="Geomanist" w:hAnsi="Geomanist"/>
          <w:bCs/>
          <w:sz w:val="16"/>
          <w:szCs w:val="16"/>
        </w:rPr>
        <w:t>a) Suministro de equipos para el Servicio de Fotocopiado y Duplicación de Documentos.</w:t>
      </w:r>
    </w:p>
    <w:p w14:paraId="3C915002" w14:textId="77777777" w:rsidR="00A90069" w:rsidRPr="00F8169B" w:rsidRDefault="00A90069" w:rsidP="00A90069">
      <w:pPr>
        <w:pStyle w:val="Sangra3detindependiente1"/>
        <w:suppressAutoHyphens/>
        <w:autoSpaceDE w:val="0"/>
        <w:ind w:left="709"/>
        <w:rPr>
          <w:rFonts w:ascii="Geomanist" w:hAnsi="Geomanist"/>
          <w:bCs/>
          <w:sz w:val="16"/>
          <w:szCs w:val="16"/>
        </w:rPr>
      </w:pPr>
      <w:r w:rsidRPr="00F8169B">
        <w:rPr>
          <w:rFonts w:ascii="Geomanist" w:hAnsi="Geomanist"/>
          <w:bCs/>
          <w:sz w:val="16"/>
          <w:szCs w:val="16"/>
        </w:rPr>
        <w:t>b) Mantenimiento de equipos de Fotocopiado y Duplicado, y todas aquellas refacciones, materiales y/o consumibles que requieran los equipos serán suministradas, instaladas, calibradas, monitoreadas y/o modificadas, por cuenta del contratista.</w:t>
      </w:r>
    </w:p>
    <w:p w14:paraId="2DB72B8E" w14:textId="77777777" w:rsidR="001F1639" w:rsidRPr="00F8169B" w:rsidRDefault="00A90069" w:rsidP="00A90069">
      <w:pPr>
        <w:pStyle w:val="Sangra3detindependiente1"/>
        <w:widowControl/>
        <w:suppressAutoHyphens/>
        <w:autoSpaceDE w:val="0"/>
        <w:ind w:left="709"/>
        <w:rPr>
          <w:rFonts w:ascii="Geomanist" w:hAnsi="Geomanist"/>
          <w:bCs/>
          <w:sz w:val="16"/>
          <w:szCs w:val="16"/>
        </w:rPr>
      </w:pPr>
      <w:r w:rsidRPr="00F8169B">
        <w:rPr>
          <w:rFonts w:ascii="Geomanist" w:hAnsi="Geomanist"/>
          <w:bCs/>
          <w:sz w:val="16"/>
          <w:szCs w:val="16"/>
        </w:rPr>
        <w:t xml:space="preserve">c) </w:t>
      </w:r>
      <w:proofErr w:type="spellStart"/>
      <w:r w:rsidRPr="00F8169B">
        <w:rPr>
          <w:rFonts w:ascii="Geomanist" w:hAnsi="Geomanist"/>
          <w:bCs/>
          <w:sz w:val="16"/>
          <w:szCs w:val="16"/>
        </w:rPr>
        <w:t>Atencion</w:t>
      </w:r>
      <w:proofErr w:type="spellEnd"/>
      <w:r w:rsidRPr="00F8169B">
        <w:rPr>
          <w:rFonts w:ascii="Geomanist" w:hAnsi="Geomanist"/>
          <w:bCs/>
          <w:sz w:val="16"/>
          <w:szCs w:val="16"/>
        </w:rPr>
        <w:t xml:space="preserve"> a reportes de falla en los equipos de Fotocopiado y Duplicación, con atención inmediata, presentándose en el sitio de los trabajos.</w:t>
      </w:r>
    </w:p>
    <w:p w14:paraId="670EB45C" w14:textId="77777777" w:rsidR="001F1639" w:rsidRPr="00F8169B" w:rsidRDefault="001F1639" w:rsidP="00A90069">
      <w:pPr>
        <w:pStyle w:val="Sangra3detindependiente1"/>
        <w:ind w:left="0"/>
        <w:rPr>
          <w:rFonts w:ascii="Geomanist" w:hAnsi="Geomanist"/>
          <w:bCs/>
          <w:sz w:val="16"/>
          <w:szCs w:val="16"/>
        </w:rPr>
      </w:pPr>
    </w:p>
    <w:p w14:paraId="3A2A1C17" w14:textId="77777777" w:rsidR="001F1639" w:rsidRPr="00F8169B" w:rsidRDefault="00A90069" w:rsidP="00A90069">
      <w:pPr>
        <w:pStyle w:val="Sangra3detindependiente1"/>
        <w:widowControl/>
        <w:numPr>
          <w:ilvl w:val="0"/>
          <w:numId w:val="48"/>
        </w:numPr>
        <w:suppressAutoHyphens/>
        <w:autoSpaceDE w:val="0"/>
        <w:ind w:left="709" w:hanging="425"/>
        <w:rPr>
          <w:rFonts w:ascii="Geomanist" w:hAnsi="Geomanist" w:cs="Arial"/>
          <w:sz w:val="16"/>
          <w:szCs w:val="16"/>
        </w:rPr>
      </w:pPr>
      <w:r w:rsidRPr="00F8169B">
        <w:rPr>
          <w:rFonts w:ascii="Geomanist" w:hAnsi="Geomanist"/>
          <w:bCs/>
          <w:sz w:val="16"/>
          <w:szCs w:val="16"/>
        </w:rPr>
        <w:t>El prestador de servicio</w:t>
      </w:r>
      <w:r w:rsidR="001F1639" w:rsidRPr="00F8169B">
        <w:rPr>
          <w:rFonts w:ascii="Geomanist" w:hAnsi="Geomanist"/>
          <w:bCs/>
          <w:sz w:val="16"/>
          <w:szCs w:val="16"/>
        </w:rPr>
        <w:t xml:space="preserve"> se obliga a contar con </w:t>
      </w:r>
      <w:r w:rsidRPr="00F8169B">
        <w:rPr>
          <w:rFonts w:ascii="Geomanist" w:hAnsi="Geomanist"/>
          <w:bCs/>
          <w:sz w:val="16"/>
          <w:szCs w:val="16"/>
        </w:rPr>
        <w:t xml:space="preserve">todos los materiales e instrumentos necesarios para el buen funcionamiento de los </w:t>
      </w:r>
      <w:r w:rsidR="001F1639" w:rsidRPr="00F8169B">
        <w:rPr>
          <w:rFonts w:ascii="Geomanist" w:hAnsi="Geomanist"/>
          <w:bCs/>
          <w:sz w:val="16"/>
          <w:szCs w:val="16"/>
        </w:rPr>
        <w:t xml:space="preserve"> equipo</w:t>
      </w:r>
      <w:r w:rsidRPr="00F8169B">
        <w:rPr>
          <w:rFonts w:ascii="Geomanist" w:hAnsi="Geomanist"/>
          <w:bCs/>
          <w:sz w:val="16"/>
          <w:szCs w:val="16"/>
        </w:rPr>
        <w:t>s</w:t>
      </w:r>
      <w:r w:rsidR="001F1639" w:rsidRPr="00F8169B">
        <w:rPr>
          <w:rFonts w:ascii="Geomanist" w:hAnsi="Geomanist"/>
          <w:bCs/>
          <w:sz w:val="16"/>
          <w:szCs w:val="16"/>
        </w:rPr>
        <w:t xml:space="preserve"> que puedan requerirse para el cumplimiento de este contrato</w:t>
      </w:r>
      <w:r w:rsidRPr="00F8169B">
        <w:rPr>
          <w:rFonts w:ascii="Geomanist" w:hAnsi="Geomanist"/>
          <w:bCs/>
          <w:sz w:val="16"/>
          <w:szCs w:val="16"/>
        </w:rPr>
        <w:t>.</w:t>
      </w:r>
    </w:p>
    <w:p w14:paraId="7C84830E" w14:textId="77777777" w:rsidR="00A90069" w:rsidRPr="00F8169B" w:rsidRDefault="00A90069" w:rsidP="00A90069">
      <w:pPr>
        <w:pStyle w:val="Sangra3detindependiente1"/>
        <w:widowControl/>
        <w:suppressAutoHyphens/>
        <w:autoSpaceDE w:val="0"/>
        <w:ind w:left="709"/>
        <w:rPr>
          <w:rFonts w:ascii="Geomanist" w:hAnsi="Geomanist" w:cs="Arial"/>
          <w:sz w:val="16"/>
          <w:szCs w:val="16"/>
        </w:rPr>
      </w:pPr>
    </w:p>
    <w:p w14:paraId="41B06D4E" w14:textId="3641E20E" w:rsidR="00717DF3" w:rsidRPr="008D7C3D" w:rsidRDefault="001F1639" w:rsidP="008D7C3D">
      <w:pPr>
        <w:pStyle w:val="Sangra3detindependiente1"/>
        <w:widowControl/>
        <w:numPr>
          <w:ilvl w:val="0"/>
          <w:numId w:val="48"/>
        </w:numPr>
        <w:suppressAutoHyphens/>
        <w:autoSpaceDE w:val="0"/>
        <w:ind w:left="709" w:hanging="425"/>
        <w:rPr>
          <w:rFonts w:ascii="Geomanist" w:hAnsi="Geomanist"/>
          <w:bCs/>
          <w:sz w:val="16"/>
          <w:szCs w:val="16"/>
        </w:rPr>
      </w:pPr>
      <w:r w:rsidRPr="00F8169B">
        <w:rPr>
          <w:rFonts w:ascii="Geomanist" w:hAnsi="Geomanist"/>
          <w:bCs/>
          <w:sz w:val="16"/>
          <w:szCs w:val="16"/>
        </w:rPr>
        <w:t>El prestador de servicio asume toda responsabilidad que le fuera legalmente imputable en caso de causar daños co</w:t>
      </w:r>
      <w:r w:rsidR="00A90069" w:rsidRPr="00F8169B">
        <w:rPr>
          <w:rFonts w:ascii="Geomanist" w:hAnsi="Geomanist"/>
          <w:bCs/>
          <w:sz w:val="16"/>
          <w:szCs w:val="16"/>
        </w:rPr>
        <w:t xml:space="preserve">n motivo de la prestación del  servicio en </w:t>
      </w:r>
      <w:r w:rsidRPr="00F8169B">
        <w:rPr>
          <w:rFonts w:ascii="Geomanist" w:hAnsi="Geomanist"/>
          <w:bCs/>
          <w:sz w:val="16"/>
          <w:szCs w:val="16"/>
        </w:rPr>
        <w:t>materia de este contrato; por lo tanto se obliga a restituir las cantidades que por tal concepto llegare a erogar el Instituto.</w:t>
      </w:r>
    </w:p>
    <w:p w14:paraId="285E30F7" w14:textId="77777777" w:rsidR="00717DF3" w:rsidRPr="00F8169B" w:rsidRDefault="00717DF3" w:rsidP="00A31FB3">
      <w:pPr>
        <w:pStyle w:val="Sangra3detindependiente1"/>
        <w:widowControl/>
        <w:suppressAutoHyphens/>
        <w:autoSpaceDE w:val="0"/>
        <w:ind w:left="0"/>
        <w:rPr>
          <w:rFonts w:ascii="Geomanist" w:hAnsi="Geomanist"/>
          <w:bCs/>
          <w:sz w:val="16"/>
          <w:szCs w:val="16"/>
        </w:rPr>
      </w:pPr>
    </w:p>
    <w:p w14:paraId="40892F39" w14:textId="77777777" w:rsidR="00E30E7A" w:rsidRPr="00F8169B" w:rsidRDefault="00E30E7A" w:rsidP="00772679">
      <w:pPr>
        <w:pStyle w:val="Sangra3detindependiente1"/>
        <w:widowControl/>
        <w:suppressAutoHyphens/>
        <w:autoSpaceDE w:val="0"/>
        <w:ind w:left="709"/>
        <w:rPr>
          <w:rFonts w:ascii="Geomanist" w:hAnsi="Geomanist"/>
          <w:bCs/>
          <w:sz w:val="16"/>
          <w:szCs w:val="16"/>
        </w:rPr>
      </w:pPr>
    </w:p>
    <w:p w14:paraId="69E58016" w14:textId="77777777" w:rsidR="001F1639" w:rsidRPr="00F8169B" w:rsidRDefault="001F1639" w:rsidP="008565A1">
      <w:pPr>
        <w:jc w:val="center"/>
        <w:rPr>
          <w:rFonts w:ascii="Geomanist" w:hAnsi="Geomanist" w:cs="Arial"/>
          <w:b/>
          <w:sz w:val="20"/>
          <w:szCs w:val="20"/>
        </w:rPr>
      </w:pPr>
      <w:r w:rsidRPr="00F8169B">
        <w:rPr>
          <w:rFonts w:ascii="Geomanist" w:hAnsi="Geomanist" w:cs="Arial"/>
          <w:b/>
          <w:sz w:val="20"/>
          <w:szCs w:val="20"/>
        </w:rPr>
        <w:t>TÉRMINOS Y CONDICIONES</w:t>
      </w:r>
    </w:p>
    <w:p w14:paraId="246FB8CA" w14:textId="77777777" w:rsidR="001F1639" w:rsidRPr="00F8169B" w:rsidRDefault="001F1639" w:rsidP="00B76046">
      <w:pPr>
        <w:numPr>
          <w:ilvl w:val="0"/>
          <w:numId w:val="40"/>
        </w:numPr>
        <w:spacing w:after="0" w:line="240" w:lineRule="auto"/>
        <w:ind w:left="0" w:hanging="284"/>
        <w:jc w:val="both"/>
        <w:rPr>
          <w:rFonts w:ascii="Geomanist" w:hAnsi="Geomanist" w:cs="Arial"/>
          <w:b/>
          <w:bCs/>
          <w:sz w:val="14"/>
          <w:szCs w:val="14"/>
        </w:rPr>
      </w:pPr>
      <w:r w:rsidRPr="00F8169B">
        <w:rPr>
          <w:rFonts w:ascii="Geomanist" w:hAnsi="Geomanist" w:cs="Arial"/>
          <w:b/>
          <w:bCs/>
          <w:sz w:val="14"/>
          <w:szCs w:val="14"/>
        </w:rPr>
        <w:t>Vigencia de la contratación.</w:t>
      </w:r>
    </w:p>
    <w:p w14:paraId="6D10ED54" w14:textId="77777777" w:rsidR="001F1639" w:rsidRPr="00F8169B" w:rsidRDefault="001F1639" w:rsidP="001F1639">
      <w:pPr>
        <w:ind w:left="-284"/>
        <w:jc w:val="both"/>
        <w:rPr>
          <w:rFonts w:ascii="Geomanist" w:hAnsi="Geomanist" w:cs="Arial"/>
          <w:bCs/>
          <w:sz w:val="14"/>
          <w:szCs w:val="14"/>
        </w:rPr>
      </w:pPr>
      <w:r w:rsidRPr="00F8169B">
        <w:rPr>
          <w:rFonts w:ascii="Geomanist" w:hAnsi="Geomanist" w:cs="Arial"/>
          <w:bCs/>
          <w:sz w:val="14"/>
          <w:szCs w:val="14"/>
        </w:rPr>
        <w:t xml:space="preserve">La vigencia del contrato </w:t>
      </w:r>
      <w:r w:rsidRPr="00F8169B">
        <w:rPr>
          <w:rFonts w:ascii="Geomanist" w:hAnsi="Geomanist"/>
          <w:bCs/>
          <w:sz w:val="14"/>
          <w:szCs w:val="14"/>
        </w:rPr>
        <w:t>para el</w:t>
      </w:r>
      <w:r w:rsidRPr="00F8169B">
        <w:rPr>
          <w:rFonts w:ascii="Geomanist" w:hAnsi="Geomanist"/>
          <w:b/>
          <w:bCs/>
          <w:sz w:val="14"/>
          <w:szCs w:val="14"/>
        </w:rPr>
        <w:t xml:space="preserve"> </w:t>
      </w:r>
      <w:r w:rsidR="00B76046" w:rsidRPr="00F8169B">
        <w:rPr>
          <w:rFonts w:ascii="Geomanist" w:hAnsi="Geomanist" w:cs="Arial"/>
          <w:b/>
          <w:sz w:val="14"/>
          <w:szCs w:val="14"/>
        </w:rPr>
        <w:t>Servicio de Fotocopiado y Duplicación de Documentos para las diferentes unidades de este Órgano de Operación Administrativa Desconcentrada Regional Nuevo León</w:t>
      </w:r>
      <w:r w:rsidRPr="00F8169B">
        <w:rPr>
          <w:rFonts w:ascii="Geomanist" w:hAnsi="Geomanist"/>
          <w:b/>
          <w:bCs/>
          <w:sz w:val="14"/>
          <w:szCs w:val="14"/>
        </w:rPr>
        <w:t>,</w:t>
      </w:r>
      <w:r w:rsidR="00172B1B" w:rsidRPr="00F8169B">
        <w:rPr>
          <w:rFonts w:ascii="Geomanist" w:hAnsi="Geomanist"/>
          <w:b/>
          <w:bCs/>
          <w:sz w:val="14"/>
          <w:szCs w:val="14"/>
        </w:rPr>
        <w:t xml:space="preserve"> será </w:t>
      </w:r>
      <w:r w:rsidRPr="00F8169B">
        <w:rPr>
          <w:rFonts w:ascii="Geomanist" w:hAnsi="Geomanist" w:cs="Arial"/>
          <w:bCs/>
          <w:sz w:val="14"/>
          <w:szCs w:val="14"/>
        </w:rPr>
        <w:t xml:space="preserve"> </w:t>
      </w:r>
      <w:r w:rsidR="00172B1B" w:rsidRPr="00F8169B">
        <w:rPr>
          <w:rFonts w:ascii="Geomanist" w:hAnsi="Geomanist" w:cs="Arial"/>
          <w:bCs/>
          <w:sz w:val="14"/>
          <w:szCs w:val="14"/>
        </w:rPr>
        <w:t>a partir</w:t>
      </w:r>
      <w:r w:rsidR="00AE24A2" w:rsidRPr="00F8169B">
        <w:rPr>
          <w:rFonts w:ascii="Geomanist" w:hAnsi="Geomanist" w:cs="Arial"/>
          <w:bCs/>
          <w:sz w:val="14"/>
          <w:szCs w:val="14"/>
        </w:rPr>
        <w:t xml:space="preserve"> del 01 de Enero </w:t>
      </w:r>
      <w:r w:rsidR="00172B1B" w:rsidRPr="00F8169B">
        <w:rPr>
          <w:rFonts w:ascii="Geomanist" w:hAnsi="Geomanist" w:cs="Arial"/>
          <w:bCs/>
          <w:sz w:val="14"/>
          <w:szCs w:val="14"/>
        </w:rPr>
        <w:t>h</w:t>
      </w:r>
      <w:r w:rsidR="00A31FB3" w:rsidRPr="00F8169B">
        <w:rPr>
          <w:rFonts w:ascii="Geomanist" w:hAnsi="Geomanist" w:cs="Arial"/>
          <w:bCs/>
          <w:sz w:val="14"/>
          <w:szCs w:val="14"/>
        </w:rPr>
        <w:t>asta el 31 de Diciembre del 2025</w:t>
      </w:r>
      <w:r w:rsidR="00172B1B" w:rsidRPr="00F8169B">
        <w:rPr>
          <w:rFonts w:ascii="Geomanist" w:hAnsi="Geomanist" w:cs="Arial"/>
          <w:bCs/>
          <w:sz w:val="14"/>
          <w:szCs w:val="14"/>
        </w:rPr>
        <w:t xml:space="preserve">, </w:t>
      </w:r>
      <w:r w:rsidRPr="00F8169B">
        <w:rPr>
          <w:rFonts w:ascii="Geomanist" w:hAnsi="Geomanist" w:cs="Arial"/>
          <w:bCs/>
          <w:sz w:val="14"/>
          <w:szCs w:val="14"/>
        </w:rPr>
        <w:t xml:space="preserve">en los términos de lo dispuesto en el artículo </w:t>
      </w:r>
      <w:r w:rsidR="00DE53D3" w:rsidRPr="00F8169B">
        <w:rPr>
          <w:rFonts w:ascii="Geomanist" w:hAnsi="Geomanist" w:cs="Arial"/>
          <w:bCs/>
          <w:sz w:val="14"/>
          <w:szCs w:val="14"/>
        </w:rPr>
        <w:t>36 y 36 Bis, fracción II, de la Ley de Adquisiciones, Arrendamientos y Servicios del Sector Público (LAASSP) y segundo párrafo del artículo 51 de su Reglamento.</w:t>
      </w:r>
    </w:p>
    <w:p w14:paraId="3D6DA873" w14:textId="77777777" w:rsidR="001F1639" w:rsidRPr="00F8169B" w:rsidRDefault="00A86083" w:rsidP="00103933">
      <w:pPr>
        <w:numPr>
          <w:ilvl w:val="0"/>
          <w:numId w:val="40"/>
        </w:numPr>
        <w:spacing w:after="0" w:line="240" w:lineRule="auto"/>
        <w:ind w:left="-284" w:firstLine="0"/>
        <w:jc w:val="both"/>
        <w:rPr>
          <w:rFonts w:ascii="Geomanist" w:hAnsi="Geomanist" w:cs="Arial"/>
          <w:b/>
          <w:bCs/>
          <w:sz w:val="14"/>
          <w:szCs w:val="14"/>
        </w:rPr>
      </w:pPr>
      <w:r w:rsidRPr="00F8169B">
        <w:rPr>
          <w:rFonts w:ascii="Geomanist" w:hAnsi="Geomanist" w:cs="Arial"/>
          <w:b/>
          <w:bCs/>
          <w:sz w:val="14"/>
          <w:szCs w:val="14"/>
        </w:rPr>
        <w:t>Plazo de entrega del bien arrendamiento o servicios indicando en su caso, calendario y condiciones de entrega que corresponda.</w:t>
      </w:r>
    </w:p>
    <w:p w14:paraId="32E42436" w14:textId="77777777" w:rsidR="00103933" w:rsidRPr="00F8169B" w:rsidRDefault="00103933" w:rsidP="00103933">
      <w:pPr>
        <w:spacing w:after="0" w:line="240" w:lineRule="auto"/>
        <w:ind w:left="-284"/>
        <w:jc w:val="both"/>
        <w:rPr>
          <w:rFonts w:ascii="Geomanist" w:hAnsi="Geomanist" w:cs="Arial"/>
          <w:b/>
          <w:bCs/>
          <w:sz w:val="14"/>
          <w:szCs w:val="14"/>
        </w:rPr>
      </w:pPr>
    </w:p>
    <w:p w14:paraId="754DFCB0" w14:textId="77777777" w:rsidR="00622836" w:rsidRPr="00F8169B" w:rsidRDefault="00B76046" w:rsidP="00622836">
      <w:pPr>
        <w:ind w:left="-284"/>
        <w:jc w:val="both"/>
        <w:rPr>
          <w:rFonts w:ascii="Geomanist" w:hAnsi="Geomanist" w:cs="Arial"/>
          <w:b/>
          <w:bCs/>
          <w:color w:val="222222"/>
          <w:sz w:val="14"/>
          <w:szCs w:val="14"/>
          <w:shd w:val="clear" w:color="auto" w:fill="FFFFFF"/>
          <w:lang w:val="es-ES"/>
        </w:rPr>
      </w:pPr>
      <w:r w:rsidRPr="00F8169B">
        <w:rPr>
          <w:rFonts w:ascii="Geomanist" w:hAnsi="Geomanist" w:cs="Arial"/>
          <w:b/>
          <w:sz w:val="14"/>
          <w:szCs w:val="14"/>
        </w:rPr>
        <w:t>Servicio de Fotocopiado y Duplicación de Documentos para las diferentes unidades de este Órgano de Operación Administrativa Desconcentrada Regional Nuevo León</w:t>
      </w:r>
      <w:r w:rsidRPr="00F8169B">
        <w:rPr>
          <w:rFonts w:ascii="Geomanist" w:hAnsi="Geomanist"/>
          <w:b/>
          <w:bCs/>
          <w:sz w:val="14"/>
          <w:szCs w:val="14"/>
        </w:rPr>
        <w:t>.</w:t>
      </w:r>
    </w:p>
    <w:p w14:paraId="4BE3DA4E" w14:textId="77777777" w:rsidR="00513B5A" w:rsidRPr="00F8169B" w:rsidRDefault="00622836" w:rsidP="00E30E7A">
      <w:pPr>
        <w:ind w:left="-284"/>
        <w:jc w:val="both"/>
        <w:rPr>
          <w:rFonts w:ascii="Geomanist" w:eastAsia="Times New Roman" w:hAnsi="Geomanist" w:cs="Arial"/>
          <w:color w:val="000000"/>
          <w:sz w:val="14"/>
          <w:szCs w:val="14"/>
          <w:lang w:eastAsia="ar-SA"/>
        </w:rPr>
      </w:pPr>
      <w:r w:rsidRPr="00F8169B">
        <w:rPr>
          <w:rFonts w:ascii="Geomanist" w:eastAsia="Times New Roman" w:hAnsi="Geomanist" w:cs="Arial"/>
          <w:color w:val="000000"/>
          <w:sz w:val="14"/>
          <w:szCs w:val="14"/>
          <w:lang w:eastAsia="ar-SA"/>
        </w:rPr>
        <w:t>El suministro de Servicio de Fotocopiado y Duplicación de Documentos para las Diferentes  Unidades de este Órgano de Operación Administrativa Desconcentrada Regional Nuevo Leon, aquí licitados será</w:t>
      </w:r>
      <w:r w:rsidR="00513B5A" w:rsidRPr="00F8169B">
        <w:rPr>
          <w:rFonts w:ascii="Geomanist" w:eastAsia="Times New Roman" w:hAnsi="Geomanist" w:cs="Arial"/>
          <w:color w:val="000000"/>
          <w:sz w:val="14"/>
          <w:szCs w:val="14"/>
          <w:lang w:eastAsia="ar-SA"/>
        </w:rPr>
        <w:t>n</w:t>
      </w:r>
      <w:r w:rsidRPr="00F8169B">
        <w:rPr>
          <w:rFonts w:ascii="Geomanist" w:eastAsia="Times New Roman" w:hAnsi="Geomanist" w:cs="Arial"/>
          <w:color w:val="000000"/>
          <w:sz w:val="14"/>
          <w:szCs w:val="14"/>
          <w:lang w:eastAsia="ar-SA"/>
        </w:rPr>
        <w:t xml:space="preserve"> en el domicilio de las Unidades </w:t>
      </w:r>
      <w:r w:rsidR="00513B5A" w:rsidRPr="00F8169B">
        <w:rPr>
          <w:rFonts w:ascii="Geomanist" w:eastAsia="Times New Roman" w:hAnsi="Geomanist" w:cs="Arial"/>
          <w:color w:val="000000"/>
          <w:sz w:val="14"/>
          <w:szCs w:val="14"/>
          <w:lang w:eastAsia="ar-SA"/>
        </w:rPr>
        <w:t>que</w:t>
      </w:r>
      <w:r w:rsidRPr="00F8169B">
        <w:rPr>
          <w:rFonts w:ascii="Geomanist" w:eastAsia="Times New Roman" w:hAnsi="Geomanist" w:cs="Arial"/>
          <w:color w:val="000000"/>
          <w:sz w:val="14"/>
          <w:szCs w:val="14"/>
          <w:lang w:eastAsia="ar-SA"/>
        </w:rPr>
        <w:t xml:space="preserve"> requiera</w:t>
      </w:r>
      <w:r w:rsidR="00513B5A" w:rsidRPr="00F8169B">
        <w:rPr>
          <w:rFonts w:ascii="Geomanist" w:eastAsia="Times New Roman" w:hAnsi="Geomanist" w:cs="Arial"/>
          <w:color w:val="000000"/>
          <w:sz w:val="14"/>
          <w:szCs w:val="14"/>
          <w:lang w:eastAsia="ar-SA"/>
        </w:rPr>
        <w:t>n el servicio, conforme a las necesidades de cad</w:t>
      </w:r>
      <w:r w:rsidR="00E30E7A" w:rsidRPr="00F8169B">
        <w:rPr>
          <w:rFonts w:ascii="Geomanist" w:eastAsia="Times New Roman" w:hAnsi="Geomanist" w:cs="Arial"/>
          <w:color w:val="000000"/>
          <w:sz w:val="14"/>
          <w:szCs w:val="14"/>
          <w:lang w:eastAsia="ar-SA"/>
        </w:rPr>
        <w:t>a una de las áreas solicitantes</w:t>
      </w:r>
    </w:p>
    <w:p w14:paraId="7F3AD19A" w14:textId="77777777" w:rsidR="00513B5A" w:rsidRDefault="005E6168" w:rsidP="00513B5A">
      <w:pPr>
        <w:ind w:left="-284"/>
        <w:jc w:val="center"/>
        <w:rPr>
          <w:rFonts w:ascii="Geomanist" w:eastAsia="Times New Roman" w:hAnsi="Geomanist" w:cs="Arial"/>
          <w:color w:val="000000"/>
          <w:sz w:val="16"/>
          <w:szCs w:val="16"/>
          <w:lang w:eastAsia="ar-SA"/>
        </w:rPr>
      </w:pPr>
      <w:r>
        <w:rPr>
          <w:rFonts w:ascii="Geomanist" w:eastAsia="Times New Roman" w:hAnsi="Geomanist" w:cs="Arial"/>
          <w:noProof/>
          <w:color w:val="000000"/>
          <w:sz w:val="16"/>
          <w:szCs w:val="16"/>
          <w:lang w:eastAsia="es-MX"/>
        </w:rPr>
        <w:lastRenderedPageBreak/>
        <w:drawing>
          <wp:inline distT="0" distB="0" distL="0" distR="0" wp14:anchorId="5E9813A3" wp14:editId="0B36482B">
            <wp:extent cx="6858635" cy="47980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635" cy="4798060"/>
                    </a:xfrm>
                    <a:prstGeom prst="rect">
                      <a:avLst/>
                    </a:prstGeom>
                    <a:noFill/>
                  </pic:spPr>
                </pic:pic>
              </a:graphicData>
            </a:graphic>
          </wp:inline>
        </w:drawing>
      </w:r>
    </w:p>
    <w:p w14:paraId="0E87F709" w14:textId="77777777" w:rsidR="005E6168" w:rsidRDefault="005E6168" w:rsidP="00513B5A">
      <w:pPr>
        <w:ind w:left="-284"/>
        <w:jc w:val="center"/>
        <w:rPr>
          <w:rFonts w:ascii="Geomanist" w:eastAsia="Times New Roman" w:hAnsi="Geomanist" w:cs="Arial"/>
          <w:color w:val="000000"/>
          <w:sz w:val="16"/>
          <w:szCs w:val="16"/>
          <w:lang w:eastAsia="ar-SA"/>
        </w:rPr>
      </w:pPr>
    </w:p>
    <w:p w14:paraId="111CD1F0" w14:textId="77777777" w:rsidR="005E6168" w:rsidRDefault="005E6168" w:rsidP="00513B5A">
      <w:pPr>
        <w:ind w:left="-284"/>
        <w:jc w:val="center"/>
        <w:rPr>
          <w:rFonts w:ascii="Geomanist" w:eastAsia="Times New Roman" w:hAnsi="Geomanist" w:cs="Arial"/>
          <w:color w:val="000000"/>
          <w:sz w:val="16"/>
          <w:szCs w:val="16"/>
          <w:lang w:eastAsia="ar-SA"/>
        </w:rPr>
      </w:pPr>
    </w:p>
    <w:p w14:paraId="19AEAA79" w14:textId="77777777" w:rsidR="005E6168" w:rsidRDefault="005E6168" w:rsidP="00513B5A">
      <w:pPr>
        <w:ind w:left="-284"/>
        <w:jc w:val="center"/>
        <w:rPr>
          <w:rFonts w:ascii="Geomanist" w:eastAsia="Times New Roman" w:hAnsi="Geomanist" w:cs="Arial"/>
          <w:color w:val="000000"/>
          <w:sz w:val="16"/>
          <w:szCs w:val="16"/>
          <w:lang w:eastAsia="ar-SA"/>
        </w:rPr>
      </w:pPr>
    </w:p>
    <w:tbl>
      <w:tblPr>
        <w:tblW w:w="10530" w:type="dxa"/>
        <w:tblInd w:w="55" w:type="dxa"/>
        <w:tblCellMar>
          <w:left w:w="70" w:type="dxa"/>
          <w:right w:w="70" w:type="dxa"/>
        </w:tblCellMar>
        <w:tblLook w:val="04A0" w:firstRow="1" w:lastRow="0" w:firstColumn="1" w:lastColumn="0" w:noHBand="0" w:noVBand="1"/>
      </w:tblPr>
      <w:tblGrid>
        <w:gridCol w:w="1355"/>
        <w:gridCol w:w="1130"/>
        <w:gridCol w:w="1105"/>
        <w:gridCol w:w="796"/>
        <w:gridCol w:w="1135"/>
        <w:gridCol w:w="1281"/>
        <w:gridCol w:w="470"/>
        <w:gridCol w:w="172"/>
        <w:gridCol w:w="665"/>
        <w:gridCol w:w="912"/>
        <w:gridCol w:w="451"/>
        <w:gridCol w:w="1000"/>
        <w:gridCol w:w="413"/>
      </w:tblGrid>
      <w:tr w:rsidR="005E6168" w:rsidRPr="005E6168" w14:paraId="64F9252A" w14:textId="77777777" w:rsidTr="00997CD2">
        <w:trPr>
          <w:trHeight w:val="320"/>
        </w:trPr>
        <w:tc>
          <w:tcPr>
            <w:tcW w:w="1366" w:type="dxa"/>
            <w:tcBorders>
              <w:top w:val="single" w:sz="8" w:space="0" w:color="000000"/>
              <w:left w:val="single" w:sz="8" w:space="0" w:color="000000"/>
              <w:bottom w:val="nil"/>
              <w:right w:val="nil"/>
            </w:tcBorders>
            <w:shd w:val="clear" w:color="auto" w:fill="auto"/>
            <w:vAlign w:val="center"/>
            <w:hideMark/>
          </w:tcPr>
          <w:p w14:paraId="5CCEA5F8" w14:textId="77777777" w:rsidR="005E6168" w:rsidRPr="005E6168" w:rsidRDefault="005E6168" w:rsidP="005E6168">
            <w:pPr>
              <w:spacing w:after="0" w:line="240" w:lineRule="auto"/>
              <w:jc w:val="both"/>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 </w:t>
            </w:r>
          </w:p>
        </w:tc>
        <w:tc>
          <w:tcPr>
            <w:tcW w:w="2251" w:type="dxa"/>
            <w:gridSpan w:val="2"/>
            <w:tcBorders>
              <w:top w:val="single" w:sz="8" w:space="0" w:color="000000"/>
              <w:left w:val="single" w:sz="8" w:space="0" w:color="000000"/>
              <w:bottom w:val="single" w:sz="8" w:space="0" w:color="000000"/>
              <w:right w:val="nil"/>
            </w:tcBorders>
            <w:shd w:val="clear" w:color="auto" w:fill="auto"/>
            <w:vAlign w:val="center"/>
            <w:hideMark/>
          </w:tcPr>
          <w:p w14:paraId="7EC1F5E7"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PARÁMETROS ANUAL</w:t>
            </w:r>
          </w:p>
        </w:tc>
        <w:tc>
          <w:tcPr>
            <w:tcW w:w="8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03A4D0"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CANT DE  EQ.</w:t>
            </w:r>
          </w:p>
        </w:tc>
        <w:tc>
          <w:tcPr>
            <w:tcW w:w="11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D6B02F"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ALIMENTADOR AUTOMATICO DE PAPEL</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31AEDA"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SORTER COMPAGINADOR</w:t>
            </w:r>
          </w:p>
        </w:tc>
        <w:tc>
          <w:tcPr>
            <w:tcW w:w="684" w:type="dxa"/>
            <w:gridSpan w:val="2"/>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14:paraId="680DA860"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SCANER</w:t>
            </w:r>
          </w:p>
        </w:tc>
        <w:tc>
          <w:tcPr>
            <w:tcW w:w="57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015A24"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P.U</w:t>
            </w:r>
          </w:p>
        </w:tc>
        <w:tc>
          <w:tcPr>
            <w:tcW w:w="1219"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1EC0D2B"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IMPORTE MINIMO</w:t>
            </w:r>
          </w:p>
        </w:tc>
        <w:tc>
          <w:tcPr>
            <w:tcW w:w="1204" w:type="dxa"/>
            <w:gridSpan w:val="2"/>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7C1E849"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IMPORTE MAXIMO</w:t>
            </w:r>
          </w:p>
        </w:tc>
      </w:tr>
      <w:tr w:rsidR="005E6168" w:rsidRPr="005E6168" w14:paraId="03324DD4" w14:textId="77777777" w:rsidTr="00997CD2">
        <w:trPr>
          <w:trHeight w:val="320"/>
        </w:trPr>
        <w:tc>
          <w:tcPr>
            <w:tcW w:w="1366" w:type="dxa"/>
            <w:tcBorders>
              <w:top w:val="nil"/>
              <w:left w:val="single" w:sz="8" w:space="0" w:color="000000"/>
              <w:bottom w:val="nil"/>
              <w:right w:val="nil"/>
            </w:tcBorders>
            <w:shd w:val="clear" w:color="auto" w:fill="auto"/>
            <w:vAlign w:val="center"/>
            <w:hideMark/>
          </w:tcPr>
          <w:p w14:paraId="4513A4C8"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UNIDAD</w:t>
            </w:r>
          </w:p>
        </w:tc>
        <w:tc>
          <w:tcPr>
            <w:tcW w:w="22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A57569"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ADMINISTRACION</w:t>
            </w:r>
          </w:p>
        </w:tc>
        <w:tc>
          <w:tcPr>
            <w:tcW w:w="801" w:type="dxa"/>
            <w:vMerge/>
            <w:tcBorders>
              <w:top w:val="single" w:sz="8" w:space="0" w:color="000000"/>
              <w:left w:val="single" w:sz="8" w:space="0" w:color="000000"/>
              <w:bottom w:val="single" w:sz="8" w:space="0" w:color="000000"/>
              <w:right w:val="single" w:sz="8" w:space="0" w:color="000000"/>
            </w:tcBorders>
            <w:vAlign w:val="center"/>
            <w:hideMark/>
          </w:tcPr>
          <w:p w14:paraId="6F95EE12"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1143" w:type="dxa"/>
            <w:vMerge/>
            <w:tcBorders>
              <w:top w:val="single" w:sz="8" w:space="0" w:color="000000"/>
              <w:left w:val="single" w:sz="8" w:space="0" w:color="000000"/>
              <w:bottom w:val="single" w:sz="8" w:space="0" w:color="000000"/>
              <w:right w:val="single" w:sz="8" w:space="0" w:color="000000"/>
            </w:tcBorders>
            <w:vAlign w:val="center"/>
            <w:hideMark/>
          </w:tcPr>
          <w:p w14:paraId="65DB19D4"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1290" w:type="dxa"/>
            <w:vMerge/>
            <w:tcBorders>
              <w:top w:val="single" w:sz="8" w:space="0" w:color="000000"/>
              <w:left w:val="single" w:sz="8" w:space="0" w:color="000000"/>
              <w:bottom w:val="single" w:sz="8" w:space="0" w:color="000000"/>
              <w:right w:val="single" w:sz="8" w:space="0" w:color="000000"/>
            </w:tcBorders>
            <w:vAlign w:val="center"/>
            <w:hideMark/>
          </w:tcPr>
          <w:p w14:paraId="217ACC6F"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684" w:type="dxa"/>
            <w:gridSpan w:val="2"/>
            <w:vMerge/>
            <w:tcBorders>
              <w:top w:val="single" w:sz="8" w:space="0" w:color="000000"/>
              <w:left w:val="single" w:sz="8" w:space="0" w:color="000000"/>
              <w:bottom w:val="single" w:sz="8" w:space="0" w:color="000000"/>
              <w:right w:val="single" w:sz="8" w:space="0" w:color="auto"/>
            </w:tcBorders>
            <w:vAlign w:val="center"/>
            <w:hideMark/>
          </w:tcPr>
          <w:p w14:paraId="7F017FCF"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572" w:type="dxa"/>
            <w:vMerge/>
            <w:tcBorders>
              <w:top w:val="single" w:sz="8" w:space="0" w:color="auto"/>
              <w:left w:val="single" w:sz="8" w:space="0" w:color="auto"/>
              <w:bottom w:val="single" w:sz="8" w:space="0" w:color="000000"/>
              <w:right w:val="single" w:sz="8" w:space="0" w:color="000000"/>
            </w:tcBorders>
            <w:vAlign w:val="center"/>
            <w:hideMark/>
          </w:tcPr>
          <w:p w14:paraId="77911EF5"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1219" w:type="dxa"/>
            <w:gridSpan w:val="2"/>
            <w:vMerge/>
            <w:tcBorders>
              <w:top w:val="single" w:sz="8" w:space="0" w:color="auto"/>
              <w:left w:val="single" w:sz="8" w:space="0" w:color="000000"/>
              <w:bottom w:val="single" w:sz="8" w:space="0" w:color="000000"/>
              <w:right w:val="single" w:sz="8" w:space="0" w:color="000000"/>
            </w:tcBorders>
            <w:vAlign w:val="center"/>
            <w:hideMark/>
          </w:tcPr>
          <w:p w14:paraId="155D9976"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1204" w:type="dxa"/>
            <w:gridSpan w:val="2"/>
            <w:vMerge/>
            <w:tcBorders>
              <w:top w:val="single" w:sz="8" w:space="0" w:color="auto"/>
              <w:left w:val="single" w:sz="8" w:space="0" w:color="000000"/>
              <w:bottom w:val="single" w:sz="8" w:space="0" w:color="000000"/>
              <w:right w:val="single" w:sz="8" w:space="0" w:color="auto"/>
            </w:tcBorders>
            <w:vAlign w:val="center"/>
            <w:hideMark/>
          </w:tcPr>
          <w:p w14:paraId="42D51278"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r>
      <w:tr w:rsidR="005E6168" w:rsidRPr="005E6168" w14:paraId="2ADE9F95" w14:textId="77777777" w:rsidTr="00997CD2">
        <w:trPr>
          <w:trHeight w:val="320"/>
        </w:trPr>
        <w:tc>
          <w:tcPr>
            <w:tcW w:w="1366" w:type="dxa"/>
            <w:tcBorders>
              <w:top w:val="nil"/>
              <w:left w:val="single" w:sz="8" w:space="0" w:color="000000"/>
              <w:bottom w:val="single" w:sz="8" w:space="0" w:color="000000"/>
              <w:right w:val="nil"/>
            </w:tcBorders>
            <w:shd w:val="clear" w:color="auto" w:fill="auto"/>
            <w:vAlign w:val="center"/>
            <w:hideMark/>
          </w:tcPr>
          <w:p w14:paraId="3BE07563" w14:textId="77777777" w:rsidR="005E6168" w:rsidRPr="005E6168" w:rsidRDefault="005E6168" w:rsidP="005E6168">
            <w:pPr>
              <w:spacing w:after="0" w:line="240" w:lineRule="auto"/>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w:t>
            </w:r>
          </w:p>
        </w:tc>
        <w:tc>
          <w:tcPr>
            <w:tcW w:w="1138" w:type="dxa"/>
            <w:tcBorders>
              <w:top w:val="nil"/>
              <w:left w:val="single" w:sz="8" w:space="0" w:color="000000"/>
              <w:bottom w:val="single" w:sz="8" w:space="0" w:color="000000"/>
              <w:right w:val="nil"/>
            </w:tcBorders>
            <w:shd w:val="clear" w:color="auto" w:fill="auto"/>
            <w:vAlign w:val="center"/>
            <w:hideMark/>
          </w:tcPr>
          <w:p w14:paraId="2D0439B9"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MIN</w:t>
            </w:r>
          </w:p>
        </w:tc>
        <w:tc>
          <w:tcPr>
            <w:tcW w:w="1112" w:type="dxa"/>
            <w:tcBorders>
              <w:top w:val="nil"/>
              <w:left w:val="single" w:sz="8" w:space="0" w:color="000000"/>
              <w:bottom w:val="single" w:sz="8" w:space="0" w:color="000000"/>
              <w:right w:val="nil"/>
            </w:tcBorders>
            <w:shd w:val="clear" w:color="auto" w:fill="auto"/>
            <w:vAlign w:val="center"/>
            <w:hideMark/>
          </w:tcPr>
          <w:p w14:paraId="16274820" w14:textId="77777777" w:rsidR="005E6168" w:rsidRPr="005E6168" w:rsidRDefault="005E6168" w:rsidP="005E6168">
            <w:pPr>
              <w:spacing w:after="0" w:line="240" w:lineRule="auto"/>
              <w:jc w:val="center"/>
              <w:rPr>
                <w:rFonts w:ascii="Montserrat Medium" w:eastAsia="Times New Roman" w:hAnsi="Montserrat Medium" w:cs="Calibri"/>
                <w:b/>
                <w:bCs/>
                <w:color w:val="000000"/>
                <w:sz w:val="14"/>
                <w:szCs w:val="14"/>
                <w:lang w:eastAsia="es-MX"/>
              </w:rPr>
            </w:pPr>
            <w:r w:rsidRPr="005E6168">
              <w:rPr>
                <w:rFonts w:ascii="Montserrat Medium" w:eastAsia="Times New Roman" w:hAnsi="Montserrat Medium" w:cs="Calibri"/>
                <w:b/>
                <w:bCs/>
                <w:color w:val="000000"/>
                <w:sz w:val="14"/>
                <w:szCs w:val="14"/>
                <w:lang w:eastAsia="es-MX"/>
              </w:rPr>
              <w:t>MAX</w:t>
            </w:r>
          </w:p>
        </w:tc>
        <w:tc>
          <w:tcPr>
            <w:tcW w:w="801" w:type="dxa"/>
            <w:vMerge/>
            <w:tcBorders>
              <w:top w:val="single" w:sz="8" w:space="0" w:color="000000"/>
              <w:left w:val="single" w:sz="8" w:space="0" w:color="000000"/>
              <w:bottom w:val="single" w:sz="8" w:space="0" w:color="000000"/>
              <w:right w:val="single" w:sz="8" w:space="0" w:color="000000"/>
            </w:tcBorders>
            <w:vAlign w:val="center"/>
            <w:hideMark/>
          </w:tcPr>
          <w:p w14:paraId="7C06A5E6"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1143" w:type="dxa"/>
            <w:vMerge/>
            <w:tcBorders>
              <w:top w:val="single" w:sz="8" w:space="0" w:color="000000"/>
              <w:left w:val="single" w:sz="8" w:space="0" w:color="000000"/>
              <w:bottom w:val="single" w:sz="8" w:space="0" w:color="000000"/>
              <w:right w:val="single" w:sz="8" w:space="0" w:color="000000"/>
            </w:tcBorders>
            <w:vAlign w:val="center"/>
            <w:hideMark/>
          </w:tcPr>
          <w:p w14:paraId="26176430"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1290" w:type="dxa"/>
            <w:vMerge/>
            <w:tcBorders>
              <w:top w:val="single" w:sz="8" w:space="0" w:color="000000"/>
              <w:left w:val="single" w:sz="8" w:space="0" w:color="000000"/>
              <w:bottom w:val="single" w:sz="8" w:space="0" w:color="000000"/>
              <w:right w:val="single" w:sz="8" w:space="0" w:color="000000"/>
            </w:tcBorders>
            <w:vAlign w:val="center"/>
            <w:hideMark/>
          </w:tcPr>
          <w:p w14:paraId="6A6B542F"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684" w:type="dxa"/>
            <w:gridSpan w:val="2"/>
            <w:vMerge/>
            <w:tcBorders>
              <w:top w:val="single" w:sz="8" w:space="0" w:color="000000"/>
              <w:left w:val="single" w:sz="8" w:space="0" w:color="000000"/>
              <w:bottom w:val="single" w:sz="8" w:space="0" w:color="000000"/>
              <w:right w:val="single" w:sz="8" w:space="0" w:color="auto"/>
            </w:tcBorders>
            <w:vAlign w:val="center"/>
            <w:hideMark/>
          </w:tcPr>
          <w:p w14:paraId="32898B9B"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572" w:type="dxa"/>
            <w:vMerge/>
            <w:tcBorders>
              <w:top w:val="single" w:sz="8" w:space="0" w:color="auto"/>
              <w:left w:val="single" w:sz="8" w:space="0" w:color="auto"/>
              <w:bottom w:val="single" w:sz="8" w:space="0" w:color="000000"/>
              <w:right w:val="single" w:sz="8" w:space="0" w:color="000000"/>
            </w:tcBorders>
            <w:vAlign w:val="center"/>
            <w:hideMark/>
          </w:tcPr>
          <w:p w14:paraId="61BD8ECD"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1219" w:type="dxa"/>
            <w:gridSpan w:val="2"/>
            <w:vMerge/>
            <w:tcBorders>
              <w:top w:val="single" w:sz="8" w:space="0" w:color="auto"/>
              <w:left w:val="single" w:sz="8" w:space="0" w:color="000000"/>
              <w:bottom w:val="single" w:sz="8" w:space="0" w:color="000000"/>
              <w:right w:val="single" w:sz="8" w:space="0" w:color="000000"/>
            </w:tcBorders>
            <w:vAlign w:val="center"/>
            <w:hideMark/>
          </w:tcPr>
          <w:p w14:paraId="401C31FA"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c>
          <w:tcPr>
            <w:tcW w:w="1204" w:type="dxa"/>
            <w:gridSpan w:val="2"/>
            <w:vMerge/>
            <w:tcBorders>
              <w:top w:val="single" w:sz="8" w:space="0" w:color="auto"/>
              <w:left w:val="single" w:sz="8" w:space="0" w:color="000000"/>
              <w:bottom w:val="single" w:sz="8" w:space="0" w:color="000000"/>
              <w:right w:val="single" w:sz="8" w:space="0" w:color="auto"/>
            </w:tcBorders>
            <w:vAlign w:val="center"/>
            <w:hideMark/>
          </w:tcPr>
          <w:p w14:paraId="14B6260E" w14:textId="77777777" w:rsidR="005E6168" w:rsidRPr="005E6168" w:rsidRDefault="005E6168" w:rsidP="005E6168">
            <w:pPr>
              <w:spacing w:after="0" w:line="240" w:lineRule="auto"/>
              <w:rPr>
                <w:rFonts w:ascii="Montserrat Medium" w:eastAsia="Times New Roman" w:hAnsi="Montserrat Medium" w:cs="Calibri"/>
                <w:b/>
                <w:bCs/>
                <w:color w:val="000000"/>
                <w:sz w:val="14"/>
                <w:szCs w:val="14"/>
                <w:lang w:eastAsia="es-MX"/>
              </w:rPr>
            </w:pPr>
          </w:p>
        </w:tc>
      </w:tr>
      <w:tr w:rsidR="005E6168" w:rsidRPr="005E6168" w14:paraId="76E0329F" w14:textId="77777777" w:rsidTr="00997CD2">
        <w:trPr>
          <w:trHeight w:val="381"/>
        </w:trPr>
        <w:tc>
          <w:tcPr>
            <w:tcW w:w="1366" w:type="dxa"/>
            <w:tcBorders>
              <w:top w:val="nil"/>
              <w:left w:val="single" w:sz="8" w:space="0" w:color="000000"/>
              <w:bottom w:val="single" w:sz="8" w:space="0" w:color="000000"/>
              <w:right w:val="nil"/>
            </w:tcBorders>
            <w:shd w:val="clear" w:color="auto" w:fill="auto"/>
            <w:vAlign w:val="center"/>
            <w:hideMark/>
          </w:tcPr>
          <w:p w14:paraId="399CEF52" w14:textId="77777777" w:rsidR="005E6168" w:rsidRPr="005E6168" w:rsidRDefault="005E6168" w:rsidP="005E6168">
            <w:pPr>
              <w:spacing w:after="0" w:line="240" w:lineRule="auto"/>
              <w:jc w:val="both"/>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H.G.Z. No. 11</w:t>
            </w:r>
          </w:p>
        </w:tc>
        <w:tc>
          <w:tcPr>
            <w:tcW w:w="1138" w:type="dxa"/>
            <w:tcBorders>
              <w:top w:val="nil"/>
              <w:left w:val="single" w:sz="8" w:space="0" w:color="000000"/>
              <w:bottom w:val="single" w:sz="8" w:space="0" w:color="000000"/>
              <w:right w:val="nil"/>
            </w:tcBorders>
            <w:shd w:val="clear" w:color="auto" w:fill="auto"/>
            <w:vAlign w:val="center"/>
            <w:hideMark/>
          </w:tcPr>
          <w:p w14:paraId="5495EE9C"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10,971</w:t>
            </w:r>
          </w:p>
        </w:tc>
        <w:tc>
          <w:tcPr>
            <w:tcW w:w="1112" w:type="dxa"/>
            <w:tcBorders>
              <w:top w:val="nil"/>
              <w:left w:val="single" w:sz="8" w:space="0" w:color="000000"/>
              <w:bottom w:val="single" w:sz="8" w:space="0" w:color="000000"/>
              <w:right w:val="nil"/>
            </w:tcBorders>
            <w:shd w:val="clear" w:color="auto" w:fill="auto"/>
            <w:vAlign w:val="center"/>
            <w:hideMark/>
          </w:tcPr>
          <w:p w14:paraId="16EFBE00"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27,427</w:t>
            </w:r>
          </w:p>
        </w:tc>
        <w:tc>
          <w:tcPr>
            <w:tcW w:w="801" w:type="dxa"/>
            <w:tcBorders>
              <w:top w:val="nil"/>
              <w:left w:val="single" w:sz="8" w:space="0" w:color="000000"/>
              <w:bottom w:val="single" w:sz="8" w:space="0" w:color="000000"/>
              <w:right w:val="nil"/>
            </w:tcBorders>
            <w:shd w:val="clear" w:color="auto" w:fill="auto"/>
            <w:vAlign w:val="center"/>
            <w:hideMark/>
          </w:tcPr>
          <w:p w14:paraId="0658CBFD"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17964F0D"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7C636AA7"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0CFF8D12"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0</w:t>
            </w:r>
          </w:p>
        </w:tc>
        <w:tc>
          <w:tcPr>
            <w:tcW w:w="572" w:type="dxa"/>
            <w:tcBorders>
              <w:top w:val="nil"/>
              <w:left w:val="nil"/>
              <w:bottom w:val="single" w:sz="8" w:space="0" w:color="auto"/>
              <w:right w:val="single" w:sz="8" w:space="0" w:color="auto"/>
            </w:tcBorders>
            <w:shd w:val="clear" w:color="auto" w:fill="auto"/>
            <w:noWrap/>
            <w:vAlign w:val="center"/>
            <w:hideMark/>
          </w:tcPr>
          <w:p w14:paraId="42D39D84"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4B4EB0B6"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3,730.07</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24DE1534"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9,325.18</w:t>
            </w:r>
          </w:p>
        </w:tc>
      </w:tr>
      <w:tr w:rsidR="005E6168" w:rsidRPr="005E6168" w14:paraId="6FE424F3" w14:textId="77777777" w:rsidTr="00997CD2">
        <w:trPr>
          <w:trHeight w:val="381"/>
        </w:trPr>
        <w:tc>
          <w:tcPr>
            <w:tcW w:w="1366" w:type="dxa"/>
            <w:tcBorders>
              <w:top w:val="nil"/>
              <w:left w:val="single" w:sz="8" w:space="0" w:color="000000"/>
              <w:bottom w:val="single" w:sz="8" w:space="0" w:color="000000"/>
              <w:right w:val="nil"/>
            </w:tcBorders>
            <w:shd w:val="clear" w:color="auto" w:fill="auto"/>
            <w:vAlign w:val="center"/>
            <w:hideMark/>
          </w:tcPr>
          <w:p w14:paraId="1202E996" w14:textId="77777777" w:rsidR="005E6168" w:rsidRPr="005E6168" w:rsidRDefault="005E6168" w:rsidP="005E6168">
            <w:pPr>
              <w:spacing w:after="0" w:line="240" w:lineRule="auto"/>
              <w:jc w:val="both"/>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OFICINA DE TRANSPORTES</w:t>
            </w:r>
          </w:p>
        </w:tc>
        <w:tc>
          <w:tcPr>
            <w:tcW w:w="1138" w:type="dxa"/>
            <w:tcBorders>
              <w:top w:val="nil"/>
              <w:left w:val="single" w:sz="8" w:space="0" w:color="000000"/>
              <w:bottom w:val="single" w:sz="8" w:space="0" w:color="000000"/>
              <w:right w:val="nil"/>
            </w:tcBorders>
            <w:shd w:val="clear" w:color="auto" w:fill="auto"/>
            <w:vAlign w:val="center"/>
            <w:hideMark/>
          </w:tcPr>
          <w:p w14:paraId="14C7E1A8"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14,300</w:t>
            </w:r>
          </w:p>
        </w:tc>
        <w:tc>
          <w:tcPr>
            <w:tcW w:w="1112" w:type="dxa"/>
            <w:tcBorders>
              <w:top w:val="nil"/>
              <w:left w:val="single" w:sz="8" w:space="0" w:color="000000"/>
              <w:bottom w:val="single" w:sz="8" w:space="0" w:color="000000"/>
              <w:right w:val="nil"/>
            </w:tcBorders>
            <w:shd w:val="clear" w:color="auto" w:fill="auto"/>
            <w:vAlign w:val="center"/>
            <w:hideMark/>
          </w:tcPr>
          <w:p w14:paraId="5328AC6B"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35,750</w:t>
            </w:r>
          </w:p>
        </w:tc>
        <w:tc>
          <w:tcPr>
            <w:tcW w:w="801" w:type="dxa"/>
            <w:tcBorders>
              <w:top w:val="nil"/>
              <w:left w:val="single" w:sz="8" w:space="0" w:color="000000"/>
              <w:bottom w:val="single" w:sz="8" w:space="0" w:color="000000"/>
              <w:right w:val="nil"/>
            </w:tcBorders>
            <w:shd w:val="clear" w:color="auto" w:fill="auto"/>
            <w:vAlign w:val="center"/>
            <w:hideMark/>
          </w:tcPr>
          <w:p w14:paraId="5A6B5C29"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63BB822F"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2B7E377E"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24239E43"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057B40BE"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646F68AD"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4,862.00</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210FA2C5"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12,155.00</w:t>
            </w:r>
          </w:p>
        </w:tc>
      </w:tr>
      <w:tr w:rsidR="005E6168" w:rsidRPr="005E6168" w14:paraId="7DEE3746" w14:textId="77777777" w:rsidTr="00997CD2">
        <w:trPr>
          <w:trHeight w:val="381"/>
        </w:trPr>
        <w:tc>
          <w:tcPr>
            <w:tcW w:w="1366" w:type="dxa"/>
            <w:tcBorders>
              <w:top w:val="nil"/>
              <w:left w:val="single" w:sz="8" w:space="0" w:color="000000"/>
              <w:bottom w:val="single" w:sz="8" w:space="0" w:color="000000"/>
              <w:right w:val="nil"/>
            </w:tcBorders>
            <w:shd w:val="clear" w:color="auto" w:fill="auto"/>
            <w:vAlign w:val="center"/>
            <w:hideMark/>
          </w:tcPr>
          <w:p w14:paraId="1E6A5FC3" w14:textId="77777777" w:rsidR="005E6168" w:rsidRPr="005E6168" w:rsidRDefault="005E6168" w:rsidP="005E6168">
            <w:pPr>
              <w:spacing w:after="0" w:line="240" w:lineRule="auto"/>
              <w:jc w:val="both"/>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H.G.Z. No. 12</w:t>
            </w:r>
          </w:p>
        </w:tc>
        <w:tc>
          <w:tcPr>
            <w:tcW w:w="1138" w:type="dxa"/>
            <w:tcBorders>
              <w:top w:val="nil"/>
              <w:left w:val="single" w:sz="8" w:space="0" w:color="000000"/>
              <w:bottom w:val="single" w:sz="8" w:space="0" w:color="000000"/>
              <w:right w:val="nil"/>
            </w:tcBorders>
            <w:shd w:val="clear" w:color="auto" w:fill="auto"/>
            <w:vAlign w:val="center"/>
            <w:hideMark/>
          </w:tcPr>
          <w:p w14:paraId="71E87B74"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25,660</w:t>
            </w:r>
          </w:p>
        </w:tc>
        <w:tc>
          <w:tcPr>
            <w:tcW w:w="1112" w:type="dxa"/>
            <w:tcBorders>
              <w:top w:val="nil"/>
              <w:left w:val="single" w:sz="8" w:space="0" w:color="000000"/>
              <w:bottom w:val="single" w:sz="8" w:space="0" w:color="000000"/>
              <w:right w:val="nil"/>
            </w:tcBorders>
            <w:shd w:val="clear" w:color="auto" w:fill="auto"/>
            <w:vAlign w:val="center"/>
            <w:hideMark/>
          </w:tcPr>
          <w:p w14:paraId="7ED4F325"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64,151</w:t>
            </w:r>
          </w:p>
        </w:tc>
        <w:tc>
          <w:tcPr>
            <w:tcW w:w="801" w:type="dxa"/>
            <w:tcBorders>
              <w:top w:val="nil"/>
              <w:left w:val="single" w:sz="8" w:space="0" w:color="000000"/>
              <w:bottom w:val="single" w:sz="8" w:space="0" w:color="000000"/>
              <w:right w:val="nil"/>
            </w:tcBorders>
            <w:shd w:val="clear" w:color="auto" w:fill="auto"/>
            <w:vAlign w:val="center"/>
            <w:hideMark/>
          </w:tcPr>
          <w:p w14:paraId="4A80C2C2"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48BC711B"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004BF07B"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7C553FB9"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0</w:t>
            </w:r>
          </w:p>
        </w:tc>
        <w:tc>
          <w:tcPr>
            <w:tcW w:w="572" w:type="dxa"/>
            <w:tcBorders>
              <w:top w:val="nil"/>
              <w:left w:val="nil"/>
              <w:bottom w:val="single" w:sz="8" w:space="0" w:color="auto"/>
              <w:right w:val="single" w:sz="8" w:space="0" w:color="auto"/>
            </w:tcBorders>
            <w:shd w:val="clear" w:color="auto" w:fill="auto"/>
            <w:noWrap/>
            <w:vAlign w:val="center"/>
            <w:hideMark/>
          </w:tcPr>
          <w:p w14:paraId="6D7AA061"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w:t>
            </w:r>
            <w:r w:rsidRPr="005E6168">
              <w:rPr>
                <w:rFonts w:ascii="Montserrat Medium" w:eastAsia="Times New Roman" w:hAnsi="Montserrat Medium" w:cs="Calibri"/>
                <w:color w:val="000000"/>
                <w:lang w:eastAsia="es-MX"/>
              </w:rPr>
              <w:lastRenderedPageBreak/>
              <w:t>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1467A15A"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lastRenderedPageBreak/>
              <w:t>8,724.54</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66A5B3C3"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21,811.34</w:t>
            </w:r>
          </w:p>
        </w:tc>
      </w:tr>
      <w:tr w:rsidR="005E6168" w:rsidRPr="005E6168" w14:paraId="082F0231" w14:textId="77777777" w:rsidTr="00997CD2">
        <w:trPr>
          <w:trHeight w:val="747"/>
        </w:trPr>
        <w:tc>
          <w:tcPr>
            <w:tcW w:w="1366" w:type="dxa"/>
            <w:tcBorders>
              <w:top w:val="nil"/>
              <w:left w:val="single" w:sz="8" w:space="0" w:color="000000"/>
              <w:bottom w:val="single" w:sz="8" w:space="0" w:color="000000"/>
              <w:right w:val="nil"/>
            </w:tcBorders>
            <w:shd w:val="clear" w:color="auto" w:fill="auto"/>
            <w:vAlign w:val="center"/>
            <w:hideMark/>
          </w:tcPr>
          <w:p w14:paraId="36CB66CD" w14:textId="77777777" w:rsidR="005E6168" w:rsidRPr="005E6168" w:rsidRDefault="005E6168" w:rsidP="005E6168">
            <w:pPr>
              <w:spacing w:after="0" w:line="240" w:lineRule="auto"/>
              <w:jc w:val="both"/>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lastRenderedPageBreak/>
              <w:t>DEPTO CONSTRUCCION Y PLANEACION INMOBILIARIA</w:t>
            </w:r>
          </w:p>
        </w:tc>
        <w:tc>
          <w:tcPr>
            <w:tcW w:w="1138" w:type="dxa"/>
            <w:tcBorders>
              <w:top w:val="nil"/>
              <w:left w:val="single" w:sz="8" w:space="0" w:color="000000"/>
              <w:bottom w:val="single" w:sz="8" w:space="0" w:color="000000"/>
              <w:right w:val="nil"/>
            </w:tcBorders>
            <w:shd w:val="clear" w:color="auto" w:fill="auto"/>
            <w:vAlign w:val="center"/>
            <w:hideMark/>
          </w:tcPr>
          <w:p w14:paraId="34338F61"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32,235</w:t>
            </w:r>
          </w:p>
        </w:tc>
        <w:tc>
          <w:tcPr>
            <w:tcW w:w="1112" w:type="dxa"/>
            <w:tcBorders>
              <w:top w:val="nil"/>
              <w:left w:val="single" w:sz="8" w:space="0" w:color="000000"/>
              <w:bottom w:val="single" w:sz="8" w:space="0" w:color="000000"/>
              <w:right w:val="nil"/>
            </w:tcBorders>
            <w:shd w:val="clear" w:color="auto" w:fill="auto"/>
            <w:vAlign w:val="center"/>
            <w:hideMark/>
          </w:tcPr>
          <w:p w14:paraId="39104BF6"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80,587</w:t>
            </w:r>
          </w:p>
        </w:tc>
        <w:tc>
          <w:tcPr>
            <w:tcW w:w="801" w:type="dxa"/>
            <w:tcBorders>
              <w:top w:val="nil"/>
              <w:left w:val="single" w:sz="8" w:space="0" w:color="000000"/>
              <w:bottom w:val="single" w:sz="8" w:space="0" w:color="000000"/>
              <w:right w:val="nil"/>
            </w:tcBorders>
            <w:shd w:val="clear" w:color="auto" w:fill="auto"/>
            <w:vAlign w:val="center"/>
            <w:hideMark/>
          </w:tcPr>
          <w:p w14:paraId="413F0066"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28FF0F57"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5BFC3E9E"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76FB0E35"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185D0D27"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44CE5B6C"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10,959.83</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3B96184C"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27,399.58</w:t>
            </w:r>
          </w:p>
        </w:tc>
      </w:tr>
      <w:tr w:rsidR="005E6168" w:rsidRPr="005E6168" w14:paraId="63F6620E" w14:textId="77777777" w:rsidTr="00997CD2">
        <w:trPr>
          <w:trHeight w:val="381"/>
        </w:trPr>
        <w:tc>
          <w:tcPr>
            <w:tcW w:w="1366" w:type="dxa"/>
            <w:tcBorders>
              <w:top w:val="nil"/>
              <w:left w:val="single" w:sz="8" w:space="0" w:color="000000"/>
              <w:bottom w:val="single" w:sz="8" w:space="0" w:color="000000"/>
              <w:right w:val="nil"/>
            </w:tcBorders>
            <w:shd w:val="clear" w:color="auto" w:fill="auto"/>
            <w:vAlign w:val="center"/>
            <w:hideMark/>
          </w:tcPr>
          <w:p w14:paraId="0E73B878" w14:textId="77777777" w:rsidR="005E6168" w:rsidRPr="005E6168" w:rsidRDefault="005E6168" w:rsidP="005E6168">
            <w:pPr>
              <w:spacing w:after="0" w:line="240" w:lineRule="auto"/>
              <w:jc w:val="both"/>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TIENDA No. 01</w:t>
            </w:r>
          </w:p>
        </w:tc>
        <w:tc>
          <w:tcPr>
            <w:tcW w:w="1138" w:type="dxa"/>
            <w:tcBorders>
              <w:top w:val="nil"/>
              <w:left w:val="single" w:sz="8" w:space="0" w:color="000000"/>
              <w:bottom w:val="single" w:sz="8" w:space="0" w:color="000000"/>
              <w:right w:val="nil"/>
            </w:tcBorders>
            <w:shd w:val="clear" w:color="auto" w:fill="auto"/>
            <w:vAlign w:val="center"/>
            <w:hideMark/>
          </w:tcPr>
          <w:p w14:paraId="08787C95"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18,176</w:t>
            </w:r>
          </w:p>
        </w:tc>
        <w:tc>
          <w:tcPr>
            <w:tcW w:w="1112" w:type="dxa"/>
            <w:tcBorders>
              <w:top w:val="nil"/>
              <w:left w:val="single" w:sz="8" w:space="0" w:color="000000"/>
              <w:bottom w:val="single" w:sz="8" w:space="0" w:color="000000"/>
              <w:right w:val="nil"/>
            </w:tcBorders>
            <w:shd w:val="clear" w:color="auto" w:fill="auto"/>
            <w:vAlign w:val="center"/>
            <w:hideMark/>
          </w:tcPr>
          <w:p w14:paraId="11502152"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45,441</w:t>
            </w:r>
          </w:p>
        </w:tc>
        <w:tc>
          <w:tcPr>
            <w:tcW w:w="801" w:type="dxa"/>
            <w:tcBorders>
              <w:top w:val="nil"/>
              <w:left w:val="single" w:sz="8" w:space="0" w:color="000000"/>
              <w:bottom w:val="single" w:sz="8" w:space="0" w:color="000000"/>
              <w:right w:val="nil"/>
            </w:tcBorders>
            <w:shd w:val="clear" w:color="auto" w:fill="auto"/>
            <w:vAlign w:val="center"/>
            <w:hideMark/>
          </w:tcPr>
          <w:p w14:paraId="4A1AFB50"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08281291"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045D0ABD"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0071A1C5"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0</w:t>
            </w:r>
          </w:p>
        </w:tc>
        <w:tc>
          <w:tcPr>
            <w:tcW w:w="572" w:type="dxa"/>
            <w:tcBorders>
              <w:top w:val="nil"/>
              <w:left w:val="nil"/>
              <w:bottom w:val="single" w:sz="8" w:space="0" w:color="auto"/>
              <w:right w:val="single" w:sz="8" w:space="0" w:color="auto"/>
            </w:tcBorders>
            <w:shd w:val="clear" w:color="auto" w:fill="auto"/>
            <w:noWrap/>
            <w:vAlign w:val="center"/>
            <w:hideMark/>
          </w:tcPr>
          <w:p w14:paraId="2257C362"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1BEF3EA7"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6,179.98</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4443468D"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15,449.94</w:t>
            </w:r>
          </w:p>
        </w:tc>
      </w:tr>
      <w:tr w:rsidR="005E6168" w:rsidRPr="005E6168" w14:paraId="1C49D8CC" w14:textId="77777777" w:rsidTr="00997CD2">
        <w:trPr>
          <w:trHeight w:val="564"/>
        </w:trPr>
        <w:tc>
          <w:tcPr>
            <w:tcW w:w="1366" w:type="dxa"/>
            <w:tcBorders>
              <w:top w:val="nil"/>
              <w:left w:val="single" w:sz="8" w:space="0" w:color="000000"/>
              <w:bottom w:val="single" w:sz="8" w:space="0" w:color="000000"/>
              <w:right w:val="nil"/>
            </w:tcBorders>
            <w:shd w:val="clear" w:color="auto" w:fill="auto"/>
            <w:vAlign w:val="center"/>
            <w:hideMark/>
          </w:tcPr>
          <w:p w14:paraId="7E1C9889" w14:textId="77777777" w:rsidR="005E6168" w:rsidRPr="005E6168" w:rsidRDefault="005E6168" w:rsidP="005E6168">
            <w:pPr>
              <w:spacing w:after="0" w:line="240" w:lineRule="auto"/>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DEPTO. DE CONSERVACION Y SERVICIOS GRALES</w:t>
            </w:r>
          </w:p>
        </w:tc>
        <w:tc>
          <w:tcPr>
            <w:tcW w:w="1138" w:type="dxa"/>
            <w:tcBorders>
              <w:top w:val="nil"/>
              <w:left w:val="single" w:sz="8" w:space="0" w:color="000000"/>
              <w:bottom w:val="single" w:sz="8" w:space="0" w:color="000000"/>
              <w:right w:val="nil"/>
            </w:tcBorders>
            <w:shd w:val="clear" w:color="auto" w:fill="auto"/>
            <w:vAlign w:val="center"/>
            <w:hideMark/>
          </w:tcPr>
          <w:p w14:paraId="2A14BDBA"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31,118</w:t>
            </w:r>
          </w:p>
        </w:tc>
        <w:tc>
          <w:tcPr>
            <w:tcW w:w="1112" w:type="dxa"/>
            <w:tcBorders>
              <w:top w:val="nil"/>
              <w:left w:val="single" w:sz="8" w:space="0" w:color="000000"/>
              <w:bottom w:val="single" w:sz="8" w:space="0" w:color="000000"/>
              <w:right w:val="nil"/>
            </w:tcBorders>
            <w:shd w:val="clear" w:color="auto" w:fill="auto"/>
            <w:vAlign w:val="center"/>
            <w:hideMark/>
          </w:tcPr>
          <w:p w14:paraId="78BF4915"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77,794</w:t>
            </w:r>
          </w:p>
        </w:tc>
        <w:tc>
          <w:tcPr>
            <w:tcW w:w="801" w:type="dxa"/>
            <w:tcBorders>
              <w:top w:val="nil"/>
              <w:left w:val="single" w:sz="8" w:space="0" w:color="000000"/>
              <w:bottom w:val="single" w:sz="8" w:space="0" w:color="000000"/>
              <w:right w:val="nil"/>
            </w:tcBorders>
            <w:shd w:val="clear" w:color="auto" w:fill="auto"/>
            <w:vAlign w:val="center"/>
            <w:hideMark/>
          </w:tcPr>
          <w:p w14:paraId="5D639387"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w:t>
            </w:r>
          </w:p>
        </w:tc>
        <w:tc>
          <w:tcPr>
            <w:tcW w:w="1143" w:type="dxa"/>
            <w:tcBorders>
              <w:top w:val="nil"/>
              <w:left w:val="single" w:sz="8" w:space="0" w:color="000000"/>
              <w:bottom w:val="single" w:sz="8" w:space="0" w:color="000000"/>
              <w:right w:val="nil"/>
            </w:tcBorders>
            <w:shd w:val="clear" w:color="auto" w:fill="auto"/>
            <w:vAlign w:val="center"/>
            <w:hideMark/>
          </w:tcPr>
          <w:p w14:paraId="501F8745"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w:t>
            </w:r>
          </w:p>
        </w:tc>
        <w:tc>
          <w:tcPr>
            <w:tcW w:w="1290" w:type="dxa"/>
            <w:tcBorders>
              <w:top w:val="nil"/>
              <w:left w:val="single" w:sz="8" w:space="0" w:color="000000"/>
              <w:bottom w:val="single" w:sz="8" w:space="0" w:color="000000"/>
              <w:right w:val="nil"/>
            </w:tcBorders>
            <w:shd w:val="clear" w:color="auto" w:fill="auto"/>
            <w:vAlign w:val="center"/>
            <w:hideMark/>
          </w:tcPr>
          <w:p w14:paraId="64954B1D"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4E6F8AB3"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2828D5D6"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41A0404B"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10,579.98</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3BCF5703"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26,449.96</w:t>
            </w:r>
          </w:p>
        </w:tc>
      </w:tr>
      <w:tr w:rsidR="005E6168" w:rsidRPr="005E6168" w14:paraId="448878BC" w14:textId="77777777" w:rsidTr="00997CD2">
        <w:trPr>
          <w:trHeight w:val="381"/>
        </w:trPr>
        <w:tc>
          <w:tcPr>
            <w:tcW w:w="1366" w:type="dxa"/>
            <w:tcBorders>
              <w:top w:val="nil"/>
              <w:left w:val="single" w:sz="8" w:space="0" w:color="000000"/>
              <w:bottom w:val="single" w:sz="8" w:space="0" w:color="000000"/>
              <w:right w:val="nil"/>
            </w:tcBorders>
            <w:shd w:val="clear" w:color="auto" w:fill="auto"/>
            <w:vAlign w:val="center"/>
            <w:hideMark/>
          </w:tcPr>
          <w:p w14:paraId="580EC141" w14:textId="77777777" w:rsidR="005E6168" w:rsidRPr="005E6168" w:rsidRDefault="005E6168" w:rsidP="005E6168">
            <w:pPr>
              <w:spacing w:after="0" w:line="240" w:lineRule="auto"/>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xml:space="preserve">JEFATURA DE FINANZAS </w:t>
            </w:r>
          </w:p>
        </w:tc>
        <w:tc>
          <w:tcPr>
            <w:tcW w:w="1138" w:type="dxa"/>
            <w:tcBorders>
              <w:top w:val="nil"/>
              <w:left w:val="single" w:sz="8" w:space="0" w:color="000000"/>
              <w:bottom w:val="single" w:sz="8" w:space="0" w:color="000000"/>
              <w:right w:val="nil"/>
            </w:tcBorders>
            <w:shd w:val="clear" w:color="auto" w:fill="auto"/>
            <w:vAlign w:val="center"/>
            <w:hideMark/>
          </w:tcPr>
          <w:p w14:paraId="4918CED4"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76,579</w:t>
            </w:r>
          </w:p>
        </w:tc>
        <w:tc>
          <w:tcPr>
            <w:tcW w:w="1112" w:type="dxa"/>
            <w:tcBorders>
              <w:top w:val="nil"/>
              <w:left w:val="single" w:sz="8" w:space="0" w:color="000000"/>
              <w:bottom w:val="single" w:sz="8" w:space="0" w:color="000000"/>
              <w:right w:val="nil"/>
            </w:tcBorders>
            <w:shd w:val="clear" w:color="auto" w:fill="auto"/>
            <w:vAlign w:val="center"/>
            <w:hideMark/>
          </w:tcPr>
          <w:p w14:paraId="57C36A4A"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191,448</w:t>
            </w:r>
          </w:p>
        </w:tc>
        <w:tc>
          <w:tcPr>
            <w:tcW w:w="801" w:type="dxa"/>
            <w:tcBorders>
              <w:top w:val="nil"/>
              <w:left w:val="single" w:sz="8" w:space="0" w:color="000000"/>
              <w:bottom w:val="single" w:sz="8" w:space="0" w:color="000000"/>
              <w:right w:val="nil"/>
            </w:tcBorders>
            <w:shd w:val="clear" w:color="auto" w:fill="auto"/>
            <w:vAlign w:val="center"/>
            <w:hideMark/>
          </w:tcPr>
          <w:p w14:paraId="7ED17976"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452DA93D"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03C26F4B"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55343376"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4EA71DF1"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7C348BDA"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26,036.93</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06E61A38"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65,092.32</w:t>
            </w:r>
          </w:p>
        </w:tc>
      </w:tr>
      <w:tr w:rsidR="005E6168" w:rsidRPr="005E6168" w14:paraId="5C4F4E2D" w14:textId="77777777" w:rsidTr="00997CD2">
        <w:trPr>
          <w:trHeight w:val="747"/>
        </w:trPr>
        <w:tc>
          <w:tcPr>
            <w:tcW w:w="1366" w:type="dxa"/>
            <w:tcBorders>
              <w:top w:val="nil"/>
              <w:left w:val="single" w:sz="8" w:space="0" w:color="000000"/>
              <w:bottom w:val="single" w:sz="8" w:space="0" w:color="000000"/>
              <w:right w:val="nil"/>
            </w:tcBorders>
            <w:shd w:val="clear" w:color="auto" w:fill="auto"/>
            <w:vAlign w:val="center"/>
            <w:hideMark/>
          </w:tcPr>
          <w:p w14:paraId="428CAC73" w14:textId="77777777" w:rsidR="005E6168" w:rsidRPr="005E6168" w:rsidRDefault="005E6168" w:rsidP="005E6168">
            <w:pPr>
              <w:spacing w:after="0" w:line="240" w:lineRule="auto"/>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xml:space="preserve">JEFATURA  DE PRESTACIONES ECONOMICAS Y SOCIALES </w:t>
            </w:r>
          </w:p>
        </w:tc>
        <w:tc>
          <w:tcPr>
            <w:tcW w:w="1138" w:type="dxa"/>
            <w:tcBorders>
              <w:top w:val="nil"/>
              <w:left w:val="single" w:sz="8" w:space="0" w:color="000000"/>
              <w:bottom w:val="single" w:sz="8" w:space="0" w:color="000000"/>
              <w:right w:val="nil"/>
            </w:tcBorders>
            <w:shd w:val="clear" w:color="auto" w:fill="auto"/>
            <w:vAlign w:val="center"/>
            <w:hideMark/>
          </w:tcPr>
          <w:p w14:paraId="29C07DB0"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30,637</w:t>
            </w:r>
          </w:p>
        </w:tc>
        <w:tc>
          <w:tcPr>
            <w:tcW w:w="1112" w:type="dxa"/>
            <w:tcBorders>
              <w:top w:val="nil"/>
              <w:left w:val="single" w:sz="8" w:space="0" w:color="000000"/>
              <w:bottom w:val="single" w:sz="8" w:space="0" w:color="000000"/>
              <w:right w:val="nil"/>
            </w:tcBorders>
            <w:shd w:val="clear" w:color="auto" w:fill="auto"/>
            <w:vAlign w:val="center"/>
            <w:hideMark/>
          </w:tcPr>
          <w:p w14:paraId="58A28E78"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76,592</w:t>
            </w:r>
          </w:p>
        </w:tc>
        <w:tc>
          <w:tcPr>
            <w:tcW w:w="801" w:type="dxa"/>
            <w:tcBorders>
              <w:top w:val="nil"/>
              <w:left w:val="single" w:sz="8" w:space="0" w:color="000000"/>
              <w:bottom w:val="single" w:sz="8" w:space="0" w:color="000000"/>
              <w:right w:val="nil"/>
            </w:tcBorders>
            <w:shd w:val="clear" w:color="auto" w:fill="auto"/>
            <w:vAlign w:val="center"/>
            <w:hideMark/>
          </w:tcPr>
          <w:p w14:paraId="6F408102"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18A22DC1"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20C1FAB0"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4CBB06E8"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3E04CB5F"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58FAD43A"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10,416.51</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29AC914F"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26,041.28</w:t>
            </w:r>
          </w:p>
        </w:tc>
      </w:tr>
      <w:tr w:rsidR="005E6168" w:rsidRPr="005E6168" w14:paraId="6074DE89" w14:textId="77777777" w:rsidTr="00997CD2">
        <w:trPr>
          <w:trHeight w:val="564"/>
        </w:trPr>
        <w:tc>
          <w:tcPr>
            <w:tcW w:w="1366" w:type="dxa"/>
            <w:tcBorders>
              <w:top w:val="nil"/>
              <w:left w:val="single" w:sz="8" w:space="0" w:color="000000"/>
              <w:bottom w:val="single" w:sz="8" w:space="0" w:color="000000"/>
              <w:right w:val="nil"/>
            </w:tcBorders>
            <w:shd w:val="clear" w:color="auto" w:fill="auto"/>
            <w:vAlign w:val="center"/>
            <w:hideMark/>
          </w:tcPr>
          <w:p w14:paraId="69770350" w14:textId="77777777" w:rsidR="005E6168" w:rsidRPr="005E6168" w:rsidRDefault="005E6168" w:rsidP="005E6168">
            <w:pPr>
              <w:spacing w:after="0" w:line="240" w:lineRule="auto"/>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xml:space="preserve">JEFATURA DE AFILIACION Y COBRANZA </w:t>
            </w:r>
          </w:p>
        </w:tc>
        <w:tc>
          <w:tcPr>
            <w:tcW w:w="1138" w:type="dxa"/>
            <w:tcBorders>
              <w:top w:val="nil"/>
              <w:left w:val="single" w:sz="8" w:space="0" w:color="000000"/>
              <w:bottom w:val="single" w:sz="8" w:space="0" w:color="000000"/>
              <w:right w:val="nil"/>
            </w:tcBorders>
            <w:shd w:val="clear" w:color="auto" w:fill="auto"/>
            <w:vAlign w:val="center"/>
            <w:hideMark/>
          </w:tcPr>
          <w:p w14:paraId="15C714A4"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45,433</w:t>
            </w:r>
          </w:p>
        </w:tc>
        <w:tc>
          <w:tcPr>
            <w:tcW w:w="1112" w:type="dxa"/>
            <w:tcBorders>
              <w:top w:val="nil"/>
              <w:left w:val="single" w:sz="8" w:space="0" w:color="000000"/>
              <w:bottom w:val="single" w:sz="8" w:space="0" w:color="000000"/>
              <w:right w:val="nil"/>
            </w:tcBorders>
            <w:shd w:val="clear" w:color="auto" w:fill="auto"/>
            <w:vAlign w:val="center"/>
            <w:hideMark/>
          </w:tcPr>
          <w:p w14:paraId="116FA5BB"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113,582</w:t>
            </w:r>
          </w:p>
        </w:tc>
        <w:tc>
          <w:tcPr>
            <w:tcW w:w="801" w:type="dxa"/>
            <w:tcBorders>
              <w:top w:val="nil"/>
              <w:left w:val="single" w:sz="8" w:space="0" w:color="000000"/>
              <w:bottom w:val="single" w:sz="8" w:space="0" w:color="000000"/>
              <w:right w:val="nil"/>
            </w:tcBorders>
            <w:shd w:val="clear" w:color="auto" w:fill="auto"/>
            <w:vAlign w:val="center"/>
            <w:hideMark/>
          </w:tcPr>
          <w:p w14:paraId="0335BBB9"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3F6F51F1"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2CA76B10"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2DC30D7F"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2EE97BF5"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4E453008"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15,447.15</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4F508E6E"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38,617.88</w:t>
            </w:r>
          </w:p>
        </w:tc>
      </w:tr>
      <w:tr w:rsidR="005E6168" w:rsidRPr="005E6168" w14:paraId="04E318BC" w14:textId="77777777" w:rsidTr="00997CD2">
        <w:trPr>
          <w:trHeight w:val="747"/>
        </w:trPr>
        <w:tc>
          <w:tcPr>
            <w:tcW w:w="1366" w:type="dxa"/>
            <w:tcBorders>
              <w:top w:val="nil"/>
              <w:left w:val="single" w:sz="8" w:space="0" w:color="000000"/>
              <w:bottom w:val="single" w:sz="8" w:space="0" w:color="000000"/>
              <w:right w:val="nil"/>
            </w:tcBorders>
            <w:shd w:val="clear" w:color="auto" w:fill="auto"/>
            <w:vAlign w:val="center"/>
            <w:hideMark/>
          </w:tcPr>
          <w:p w14:paraId="7E8A2008" w14:textId="77777777" w:rsidR="005E6168" w:rsidRPr="005E6168" w:rsidRDefault="005E6168" w:rsidP="005E6168">
            <w:pPr>
              <w:spacing w:after="0" w:line="240" w:lineRule="auto"/>
              <w:jc w:val="both"/>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CENTRO DE CAPACITACION Y CALIDAD NUEVO LEON  (CECCAL)</w:t>
            </w:r>
          </w:p>
        </w:tc>
        <w:tc>
          <w:tcPr>
            <w:tcW w:w="1138" w:type="dxa"/>
            <w:tcBorders>
              <w:top w:val="nil"/>
              <w:left w:val="single" w:sz="8" w:space="0" w:color="000000"/>
              <w:bottom w:val="single" w:sz="8" w:space="0" w:color="000000"/>
              <w:right w:val="nil"/>
            </w:tcBorders>
            <w:shd w:val="clear" w:color="auto" w:fill="auto"/>
            <w:vAlign w:val="center"/>
            <w:hideMark/>
          </w:tcPr>
          <w:p w14:paraId="13FBD330"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25,196</w:t>
            </w:r>
          </w:p>
        </w:tc>
        <w:tc>
          <w:tcPr>
            <w:tcW w:w="1112" w:type="dxa"/>
            <w:tcBorders>
              <w:top w:val="nil"/>
              <w:left w:val="single" w:sz="8" w:space="0" w:color="000000"/>
              <w:bottom w:val="single" w:sz="8" w:space="0" w:color="000000"/>
              <w:right w:val="nil"/>
            </w:tcBorders>
            <w:shd w:val="clear" w:color="auto" w:fill="auto"/>
            <w:vAlign w:val="center"/>
            <w:hideMark/>
          </w:tcPr>
          <w:p w14:paraId="3EE18AB7"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62,991</w:t>
            </w:r>
          </w:p>
        </w:tc>
        <w:tc>
          <w:tcPr>
            <w:tcW w:w="801" w:type="dxa"/>
            <w:tcBorders>
              <w:top w:val="nil"/>
              <w:left w:val="single" w:sz="8" w:space="0" w:color="000000"/>
              <w:bottom w:val="single" w:sz="8" w:space="0" w:color="000000"/>
              <w:right w:val="nil"/>
            </w:tcBorders>
            <w:shd w:val="clear" w:color="auto" w:fill="auto"/>
            <w:vAlign w:val="center"/>
            <w:hideMark/>
          </w:tcPr>
          <w:p w14:paraId="6D9363BF"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143" w:type="dxa"/>
            <w:tcBorders>
              <w:top w:val="nil"/>
              <w:left w:val="single" w:sz="8" w:space="0" w:color="000000"/>
              <w:bottom w:val="single" w:sz="8" w:space="0" w:color="000000"/>
              <w:right w:val="nil"/>
            </w:tcBorders>
            <w:shd w:val="clear" w:color="auto" w:fill="auto"/>
            <w:vAlign w:val="center"/>
            <w:hideMark/>
          </w:tcPr>
          <w:p w14:paraId="4A668B59"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5AFCC400"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2DF818B4"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21D89007"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0C1A1FD5"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8,566.78</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6143E633"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21,416.94</w:t>
            </w:r>
          </w:p>
        </w:tc>
      </w:tr>
      <w:tr w:rsidR="005E6168" w:rsidRPr="005E6168" w14:paraId="7EF456F8" w14:textId="77777777" w:rsidTr="00997CD2">
        <w:trPr>
          <w:trHeight w:val="381"/>
        </w:trPr>
        <w:tc>
          <w:tcPr>
            <w:tcW w:w="1366" w:type="dxa"/>
            <w:tcBorders>
              <w:top w:val="nil"/>
              <w:left w:val="single" w:sz="8" w:space="0" w:color="000000"/>
              <w:bottom w:val="single" w:sz="8" w:space="0" w:color="000000"/>
              <w:right w:val="nil"/>
            </w:tcBorders>
            <w:shd w:val="clear" w:color="auto" w:fill="auto"/>
            <w:vAlign w:val="center"/>
            <w:hideMark/>
          </w:tcPr>
          <w:p w14:paraId="17388E7C" w14:textId="77777777" w:rsidR="005E6168" w:rsidRPr="005E6168" w:rsidRDefault="005E6168" w:rsidP="005E6168">
            <w:pPr>
              <w:spacing w:after="0" w:line="240" w:lineRule="auto"/>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H.G.Z. No. 67</w:t>
            </w:r>
          </w:p>
        </w:tc>
        <w:tc>
          <w:tcPr>
            <w:tcW w:w="1138" w:type="dxa"/>
            <w:tcBorders>
              <w:top w:val="nil"/>
              <w:left w:val="single" w:sz="8" w:space="0" w:color="000000"/>
              <w:bottom w:val="single" w:sz="8" w:space="0" w:color="000000"/>
              <w:right w:val="nil"/>
            </w:tcBorders>
            <w:shd w:val="clear" w:color="auto" w:fill="auto"/>
            <w:vAlign w:val="center"/>
            <w:hideMark/>
          </w:tcPr>
          <w:p w14:paraId="6FBEE8A3"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9,252</w:t>
            </w:r>
          </w:p>
        </w:tc>
        <w:tc>
          <w:tcPr>
            <w:tcW w:w="1112" w:type="dxa"/>
            <w:tcBorders>
              <w:top w:val="nil"/>
              <w:left w:val="single" w:sz="8" w:space="0" w:color="000000"/>
              <w:bottom w:val="single" w:sz="8" w:space="0" w:color="000000"/>
              <w:right w:val="nil"/>
            </w:tcBorders>
            <w:shd w:val="clear" w:color="auto" w:fill="auto"/>
            <w:vAlign w:val="center"/>
            <w:hideMark/>
          </w:tcPr>
          <w:p w14:paraId="09EF9AE5"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23,129</w:t>
            </w:r>
          </w:p>
        </w:tc>
        <w:tc>
          <w:tcPr>
            <w:tcW w:w="801" w:type="dxa"/>
            <w:tcBorders>
              <w:top w:val="nil"/>
              <w:left w:val="single" w:sz="8" w:space="0" w:color="000000"/>
              <w:bottom w:val="single" w:sz="8" w:space="0" w:color="000000"/>
              <w:right w:val="nil"/>
            </w:tcBorders>
            <w:shd w:val="clear" w:color="auto" w:fill="auto"/>
            <w:vAlign w:val="center"/>
            <w:hideMark/>
          </w:tcPr>
          <w:p w14:paraId="48160966"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w:t>
            </w:r>
          </w:p>
        </w:tc>
        <w:tc>
          <w:tcPr>
            <w:tcW w:w="1143" w:type="dxa"/>
            <w:tcBorders>
              <w:top w:val="nil"/>
              <w:left w:val="single" w:sz="8" w:space="0" w:color="000000"/>
              <w:bottom w:val="single" w:sz="8" w:space="0" w:color="000000"/>
              <w:right w:val="nil"/>
            </w:tcBorders>
            <w:shd w:val="clear" w:color="auto" w:fill="auto"/>
            <w:vAlign w:val="center"/>
            <w:hideMark/>
          </w:tcPr>
          <w:p w14:paraId="10736F77"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3787E0CD"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72C7F7A1"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7C73CF8D"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01EE3C01"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3,145.54</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2B809582"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7,863.86</w:t>
            </w:r>
          </w:p>
        </w:tc>
      </w:tr>
      <w:tr w:rsidR="005E6168" w:rsidRPr="005E6168" w14:paraId="5D1079DE" w14:textId="77777777" w:rsidTr="00997CD2">
        <w:trPr>
          <w:trHeight w:val="381"/>
        </w:trPr>
        <w:tc>
          <w:tcPr>
            <w:tcW w:w="1366" w:type="dxa"/>
            <w:tcBorders>
              <w:top w:val="nil"/>
              <w:left w:val="single" w:sz="8" w:space="0" w:color="000000"/>
              <w:bottom w:val="single" w:sz="8" w:space="0" w:color="000000"/>
              <w:right w:val="nil"/>
            </w:tcBorders>
            <w:shd w:val="clear" w:color="auto" w:fill="auto"/>
            <w:vAlign w:val="center"/>
            <w:hideMark/>
          </w:tcPr>
          <w:p w14:paraId="7EB96884" w14:textId="77777777" w:rsidR="005E6168" w:rsidRPr="005E6168" w:rsidRDefault="005E6168" w:rsidP="005E6168">
            <w:pPr>
              <w:spacing w:after="0" w:line="240" w:lineRule="auto"/>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PRESTACIONES MEDICAS</w:t>
            </w:r>
          </w:p>
        </w:tc>
        <w:tc>
          <w:tcPr>
            <w:tcW w:w="1138" w:type="dxa"/>
            <w:tcBorders>
              <w:top w:val="nil"/>
              <w:left w:val="single" w:sz="8" w:space="0" w:color="000000"/>
              <w:bottom w:val="single" w:sz="8" w:space="0" w:color="000000"/>
              <w:right w:val="nil"/>
            </w:tcBorders>
            <w:shd w:val="clear" w:color="auto" w:fill="auto"/>
            <w:vAlign w:val="center"/>
            <w:hideMark/>
          </w:tcPr>
          <w:p w14:paraId="29EB9D0B"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9,252</w:t>
            </w:r>
          </w:p>
        </w:tc>
        <w:tc>
          <w:tcPr>
            <w:tcW w:w="1112" w:type="dxa"/>
            <w:tcBorders>
              <w:top w:val="nil"/>
              <w:left w:val="single" w:sz="8" w:space="0" w:color="000000"/>
              <w:bottom w:val="single" w:sz="8" w:space="0" w:color="000000"/>
              <w:right w:val="nil"/>
            </w:tcBorders>
            <w:shd w:val="clear" w:color="auto" w:fill="auto"/>
            <w:vAlign w:val="center"/>
            <w:hideMark/>
          </w:tcPr>
          <w:p w14:paraId="4EF48A09"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23,129</w:t>
            </w:r>
          </w:p>
        </w:tc>
        <w:tc>
          <w:tcPr>
            <w:tcW w:w="801" w:type="dxa"/>
            <w:tcBorders>
              <w:top w:val="nil"/>
              <w:left w:val="single" w:sz="8" w:space="0" w:color="000000"/>
              <w:bottom w:val="single" w:sz="8" w:space="0" w:color="000000"/>
              <w:right w:val="nil"/>
            </w:tcBorders>
            <w:shd w:val="clear" w:color="auto" w:fill="auto"/>
            <w:vAlign w:val="center"/>
            <w:hideMark/>
          </w:tcPr>
          <w:p w14:paraId="16604959"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2</w:t>
            </w:r>
          </w:p>
        </w:tc>
        <w:tc>
          <w:tcPr>
            <w:tcW w:w="1143" w:type="dxa"/>
            <w:tcBorders>
              <w:top w:val="nil"/>
              <w:left w:val="single" w:sz="8" w:space="0" w:color="000000"/>
              <w:bottom w:val="single" w:sz="8" w:space="0" w:color="000000"/>
              <w:right w:val="nil"/>
            </w:tcBorders>
            <w:shd w:val="clear" w:color="auto" w:fill="auto"/>
            <w:vAlign w:val="center"/>
            <w:hideMark/>
          </w:tcPr>
          <w:p w14:paraId="06EA9927"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1290" w:type="dxa"/>
            <w:tcBorders>
              <w:top w:val="nil"/>
              <w:left w:val="single" w:sz="8" w:space="0" w:color="000000"/>
              <w:bottom w:val="single" w:sz="8" w:space="0" w:color="000000"/>
              <w:right w:val="nil"/>
            </w:tcBorders>
            <w:shd w:val="clear" w:color="auto" w:fill="auto"/>
            <w:vAlign w:val="center"/>
            <w:hideMark/>
          </w:tcPr>
          <w:p w14:paraId="71021B05"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 </w:t>
            </w:r>
          </w:p>
        </w:tc>
        <w:tc>
          <w:tcPr>
            <w:tcW w:w="684" w:type="dxa"/>
            <w:gridSpan w:val="2"/>
            <w:tcBorders>
              <w:top w:val="nil"/>
              <w:left w:val="single" w:sz="8" w:space="0" w:color="000000"/>
              <w:bottom w:val="single" w:sz="8" w:space="0" w:color="000000"/>
              <w:right w:val="single" w:sz="8" w:space="0" w:color="auto"/>
            </w:tcBorders>
            <w:shd w:val="clear" w:color="auto" w:fill="auto"/>
            <w:vAlign w:val="center"/>
            <w:hideMark/>
          </w:tcPr>
          <w:p w14:paraId="78D3954F" w14:textId="77777777" w:rsidR="005E6168" w:rsidRPr="005E6168" w:rsidRDefault="005E6168" w:rsidP="005E6168">
            <w:pPr>
              <w:spacing w:after="0" w:line="240" w:lineRule="auto"/>
              <w:jc w:val="center"/>
              <w:rPr>
                <w:rFonts w:ascii="Montserrat Medium" w:eastAsia="Times New Roman" w:hAnsi="Montserrat Medium" w:cs="Calibri"/>
                <w:color w:val="000000"/>
                <w:sz w:val="14"/>
                <w:szCs w:val="14"/>
                <w:lang w:eastAsia="es-MX"/>
              </w:rPr>
            </w:pPr>
            <w:r w:rsidRPr="005E6168">
              <w:rPr>
                <w:rFonts w:ascii="Montserrat Medium" w:eastAsia="Times New Roman" w:hAnsi="Montserrat Medium" w:cs="Calibri"/>
                <w:color w:val="000000"/>
                <w:sz w:val="14"/>
                <w:szCs w:val="14"/>
                <w:lang w:eastAsia="es-MX"/>
              </w:rPr>
              <w:t>1</w:t>
            </w:r>
          </w:p>
        </w:tc>
        <w:tc>
          <w:tcPr>
            <w:tcW w:w="572" w:type="dxa"/>
            <w:tcBorders>
              <w:top w:val="nil"/>
              <w:left w:val="nil"/>
              <w:bottom w:val="single" w:sz="8" w:space="0" w:color="auto"/>
              <w:right w:val="single" w:sz="8" w:space="0" w:color="auto"/>
            </w:tcBorders>
            <w:shd w:val="clear" w:color="auto" w:fill="auto"/>
            <w:noWrap/>
            <w:vAlign w:val="center"/>
            <w:hideMark/>
          </w:tcPr>
          <w:p w14:paraId="6813F9B3"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0.34</w:t>
            </w:r>
          </w:p>
        </w:tc>
        <w:tc>
          <w:tcPr>
            <w:tcW w:w="1219" w:type="dxa"/>
            <w:gridSpan w:val="2"/>
            <w:tcBorders>
              <w:top w:val="nil"/>
              <w:left w:val="nil"/>
              <w:bottom w:val="single" w:sz="8" w:space="0" w:color="auto"/>
              <w:right w:val="single" w:sz="8" w:space="0" w:color="auto"/>
            </w:tcBorders>
            <w:shd w:val="clear" w:color="auto" w:fill="auto"/>
            <w:noWrap/>
            <w:vAlign w:val="center"/>
            <w:hideMark/>
          </w:tcPr>
          <w:p w14:paraId="615F278F"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3,145.54</w:t>
            </w:r>
          </w:p>
        </w:tc>
        <w:tc>
          <w:tcPr>
            <w:tcW w:w="1204" w:type="dxa"/>
            <w:gridSpan w:val="2"/>
            <w:tcBorders>
              <w:top w:val="nil"/>
              <w:left w:val="nil"/>
              <w:bottom w:val="single" w:sz="8" w:space="0" w:color="auto"/>
              <w:right w:val="single" w:sz="8" w:space="0" w:color="auto"/>
            </w:tcBorders>
            <w:shd w:val="clear" w:color="auto" w:fill="auto"/>
            <w:noWrap/>
            <w:vAlign w:val="center"/>
            <w:hideMark/>
          </w:tcPr>
          <w:p w14:paraId="1A7D897E" w14:textId="77777777" w:rsidR="005E6168" w:rsidRPr="005E6168" w:rsidRDefault="005E6168" w:rsidP="005E6168">
            <w:pPr>
              <w:spacing w:after="0" w:line="240" w:lineRule="auto"/>
              <w:jc w:val="center"/>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7,863.86</w:t>
            </w:r>
          </w:p>
        </w:tc>
      </w:tr>
      <w:tr w:rsidR="005E6168" w:rsidRPr="005E6168" w14:paraId="0420C2AB" w14:textId="77777777" w:rsidTr="00997CD2">
        <w:trPr>
          <w:gridAfter w:val="1"/>
          <w:wAfter w:w="377" w:type="dxa"/>
          <w:trHeight w:val="381"/>
        </w:trPr>
        <w:tc>
          <w:tcPr>
            <w:tcW w:w="7324"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C202458" w14:textId="77777777" w:rsidR="005E6168" w:rsidRPr="005E6168" w:rsidRDefault="005E6168" w:rsidP="005E6168">
            <w:pPr>
              <w:spacing w:after="0" w:line="240" w:lineRule="auto"/>
              <w:jc w:val="right"/>
              <w:rPr>
                <w:rFonts w:ascii="Montserrat Medium" w:eastAsia="Times New Roman" w:hAnsi="Montserrat Medium" w:cs="Calibri"/>
                <w:b/>
                <w:bCs/>
                <w:color w:val="000000"/>
                <w:lang w:eastAsia="es-MX"/>
              </w:rPr>
            </w:pPr>
            <w:r w:rsidRPr="005E6168">
              <w:rPr>
                <w:rFonts w:ascii="Montserrat Medium" w:eastAsia="Times New Roman" w:hAnsi="Montserrat Medium" w:cs="Calibri"/>
                <w:b/>
                <w:bCs/>
                <w:color w:val="000000"/>
                <w:lang w:eastAsia="es-MX"/>
              </w:rPr>
              <w:t>SUBTOTAL:</w:t>
            </w:r>
          </w:p>
        </w:tc>
        <w:tc>
          <w:tcPr>
            <w:tcW w:w="1625" w:type="dxa"/>
            <w:gridSpan w:val="3"/>
            <w:tcBorders>
              <w:top w:val="nil"/>
              <w:left w:val="nil"/>
              <w:bottom w:val="single" w:sz="8" w:space="0" w:color="auto"/>
              <w:right w:val="single" w:sz="8" w:space="0" w:color="auto"/>
            </w:tcBorders>
            <w:shd w:val="clear" w:color="auto" w:fill="auto"/>
            <w:noWrap/>
            <w:vAlign w:val="bottom"/>
            <w:hideMark/>
          </w:tcPr>
          <w:p w14:paraId="581F36FC" w14:textId="77777777" w:rsidR="005E6168" w:rsidRPr="005E6168" w:rsidRDefault="005E6168" w:rsidP="005E6168">
            <w:pPr>
              <w:spacing w:after="0" w:line="240" w:lineRule="auto"/>
              <w:jc w:val="right"/>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262,663.02</w:t>
            </w:r>
          </w:p>
        </w:tc>
        <w:tc>
          <w:tcPr>
            <w:tcW w:w="1204" w:type="dxa"/>
            <w:gridSpan w:val="2"/>
            <w:tcBorders>
              <w:top w:val="nil"/>
              <w:left w:val="nil"/>
              <w:bottom w:val="single" w:sz="8" w:space="0" w:color="auto"/>
              <w:right w:val="single" w:sz="8" w:space="0" w:color="auto"/>
            </w:tcBorders>
            <w:shd w:val="clear" w:color="auto" w:fill="auto"/>
            <w:noWrap/>
            <w:vAlign w:val="bottom"/>
            <w:hideMark/>
          </w:tcPr>
          <w:p w14:paraId="408D346B" w14:textId="77777777" w:rsidR="005E6168" w:rsidRPr="005E6168" w:rsidRDefault="005E6168" w:rsidP="005E6168">
            <w:pPr>
              <w:spacing w:after="0" w:line="240" w:lineRule="auto"/>
              <w:jc w:val="right"/>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656,657.53</w:t>
            </w:r>
          </w:p>
        </w:tc>
      </w:tr>
      <w:tr w:rsidR="005E6168" w:rsidRPr="005E6168" w14:paraId="0ADF353B" w14:textId="77777777" w:rsidTr="00997CD2">
        <w:trPr>
          <w:gridAfter w:val="1"/>
          <w:wAfter w:w="377" w:type="dxa"/>
          <w:trHeight w:val="381"/>
        </w:trPr>
        <w:tc>
          <w:tcPr>
            <w:tcW w:w="7324"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7D8CCC5" w14:textId="77777777" w:rsidR="005E6168" w:rsidRPr="005E6168" w:rsidRDefault="005E6168" w:rsidP="005E6168">
            <w:pPr>
              <w:spacing w:after="0" w:line="240" w:lineRule="auto"/>
              <w:jc w:val="right"/>
              <w:rPr>
                <w:rFonts w:ascii="Montserrat Medium" w:eastAsia="Times New Roman" w:hAnsi="Montserrat Medium" w:cs="Calibri"/>
                <w:b/>
                <w:bCs/>
                <w:color w:val="000000"/>
                <w:lang w:eastAsia="es-MX"/>
              </w:rPr>
            </w:pPr>
            <w:r w:rsidRPr="005E6168">
              <w:rPr>
                <w:rFonts w:ascii="Montserrat Medium" w:eastAsia="Times New Roman" w:hAnsi="Montserrat Medium" w:cs="Calibri"/>
                <w:b/>
                <w:bCs/>
                <w:color w:val="000000"/>
                <w:lang w:eastAsia="es-MX"/>
              </w:rPr>
              <w:t>IVA:</w:t>
            </w:r>
          </w:p>
        </w:tc>
        <w:tc>
          <w:tcPr>
            <w:tcW w:w="1625" w:type="dxa"/>
            <w:gridSpan w:val="3"/>
            <w:tcBorders>
              <w:top w:val="nil"/>
              <w:left w:val="nil"/>
              <w:bottom w:val="single" w:sz="8" w:space="0" w:color="auto"/>
              <w:right w:val="single" w:sz="8" w:space="0" w:color="auto"/>
            </w:tcBorders>
            <w:shd w:val="clear" w:color="auto" w:fill="auto"/>
            <w:noWrap/>
            <w:vAlign w:val="bottom"/>
            <w:hideMark/>
          </w:tcPr>
          <w:p w14:paraId="533499AD" w14:textId="77777777" w:rsidR="005E6168" w:rsidRPr="005E6168" w:rsidRDefault="005E6168" w:rsidP="005E6168">
            <w:pPr>
              <w:spacing w:after="0" w:line="240" w:lineRule="auto"/>
              <w:jc w:val="right"/>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42,026.08</w:t>
            </w:r>
          </w:p>
        </w:tc>
        <w:tc>
          <w:tcPr>
            <w:tcW w:w="1204" w:type="dxa"/>
            <w:gridSpan w:val="2"/>
            <w:tcBorders>
              <w:top w:val="nil"/>
              <w:left w:val="nil"/>
              <w:bottom w:val="single" w:sz="8" w:space="0" w:color="auto"/>
              <w:right w:val="single" w:sz="8" w:space="0" w:color="auto"/>
            </w:tcBorders>
            <w:shd w:val="clear" w:color="auto" w:fill="auto"/>
            <w:noWrap/>
            <w:vAlign w:val="bottom"/>
            <w:hideMark/>
          </w:tcPr>
          <w:p w14:paraId="23F86248" w14:textId="77777777" w:rsidR="005E6168" w:rsidRPr="005E6168" w:rsidRDefault="005E6168" w:rsidP="005E6168">
            <w:pPr>
              <w:spacing w:after="0" w:line="240" w:lineRule="auto"/>
              <w:jc w:val="right"/>
              <w:rPr>
                <w:rFonts w:ascii="Montserrat Medium" w:eastAsia="Times New Roman" w:hAnsi="Montserrat Medium" w:cs="Calibri"/>
                <w:color w:val="000000"/>
                <w:lang w:eastAsia="es-MX"/>
              </w:rPr>
            </w:pPr>
            <w:r w:rsidRPr="005E6168">
              <w:rPr>
                <w:rFonts w:ascii="Montserrat Medium" w:eastAsia="Times New Roman" w:hAnsi="Montserrat Medium" w:cs="Calibri"/>
                <w:color w:val="000000"/>
                <w:lang w:eastAsia="es-MX"/>
              </w:rPr>
              <w:t>105,065.20</w:t>
            </w:r>
          </w:p>
        </w:tc>
      </w:tr>
      <w:tr w:rsidR="005E6168" w:rsidRPr="005E6168" w14:paraId="726516B5" w14:textId="77777777" w:rsidTr="00997CD2">
        <w:trPr>
          <w:gridAfter w:val="1"/>
          <w:wAfter w:w="377" w:type="dxa"/>
          <w:trHeight w:val="381"/>
        </w:trPr>
        <w:tc>
          <w:tcPr>
            <w:tcW w:w="7324"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09E071" w14:textId="77777777" w:rsidR="005E6168" w:rsidRPr="005E6168" w:rsidRDefault="005E6168" w:rsidP="005E6168">
            <w:pPr>
              <w:spacing w:after="0" w:line="240" w:lineRule="auto"/>
              <w:jc w:val="right"/>
              <w:rPr>
                <w:rFonts w:ascii="Montserrat Medium" w:eastAsia="Times New Roman" w:hAnsi="Montserrat Medium" w:cs="Calibri"/>
                <w:b/>
                <w:bCs/>
                <w:color w:val="000000"/>
                <w:lang w:eastAsia="es-MX"/>
              </w:rPr>
            </w:pPr>
            <w:r w:rsidRPr="005E6168">
              <w:rPr>
                <w:rFonts w:ascii="Montserrat Medium" w:eastAsia="Times New Roman" w:hAnsi="Montserrat Medium" w:cs="Calibri"/>
                <w:b/>
                <w:bCs/>
                <w:color w:val="000000"/>
                <w:lang w:eastAsia="es-MX"/>
              </w:rPr>
              <w:t>TOTAL:</w:t>
            </w:r>
          </w:p>
        </w:tc>
        <w:tc>
          <w:tcPr>
            <w:tcW w:w="1625" w:type="dxa"/>
            <w:gridSpan w:val="3"/>
            <w:tcBorders>
              <w:top w:val="nil"/>
              <w:left w:val="nil"/>
              <w:bottom w:val="single" w:sz="8" w:space="0" w:color="auto"/>
              <w:right w:val="single" w:sz="8" w:space="0" w:color="auto"/>
            </w:tcBorders>
            <w:shd w:val="clear" w:color="auto" w:fill="auto"/>
            <w:noWrap/>
            <w:vAlign w:val="bottom"/>
            <w:hideMark/>
          </w:tcPr>
          <w:p w14:paraId="05F417E3" w14:textId="77777777" w:rsidR="005E6168" w:rsidRPr="005E6168" w:rsidRDefault="005E6168" w:rsidP="005E6168">
            <w:pPr>
              <w:spacing w:after="0" w:line="240" w:lineRule="auto"/>
              <w:jc w:val="right"/>
              <w:rPr>
                <w:rFonts w:ascii="Montserrat Medium" w:eastAsia="Times New Roman" w:hAnsi="Montserrat Medium" w:cs="Calibri"/>
                <w:color w:val="000000"/>
                <w:u w:val="single"/>
                <w:lang w:eastAsia="es-MX"/>
              </w:rPr>
            </w:pPr>
            <w:r w:rsidRPr="005E6168">
              <w:rPr>
                <w:rFonts w:ascii="Montserrat Medium" w:eastAsia="Times New Roman" w:hAnsi="Montserrat Medium" w:cs="Calibri"/>
                <w:color w:val="000000"/>
                <w:u w:val="single"/>
                <w:lang w:eastAsia="es-MX"/>
              </w:rPr>
              <w:t>304,689.10</w:t>
            </w:r>
          </w:p>
        </w:tc>
        <w:tc>
          <w:tcPr>
            <w:tcW w:w="1204" w:type="dxa"/>
            <w:gridSpan w:val="2"/>
            <w:tcBorders>
              <w:top w:val="nil"/>
              <w:left w:val="nil"/>
              <w:bottom w:val="single" w:sz="8" w:space="0" w:color="auto"/>
              <w:right w:val="single" w:sz="8" w:space="0" w:color="auto"/>
            </w:tcBorders>
            <w:shd w:val="clear" w:color="auto" w:fill="auto"/>
            <w:noWrap/>
            <w:vAlign w:val="bottom"/>
            <w:hideMark/>
          </w:tcPr>
          <w:p w14:paraId="004501DC" w14:textId="77777777" w:rsidR="005E6168" w:rsidRPr="005E6168" w:rsidRDefault="005E6168" w:rsidP="005E6168">
            <w:pPr>
              <w:spacing w:after="0" w:line="240" w:lineRule="auto"/>
              <w:jc w:val="right"/>
              <w:rPr>
                <w:rFonts w:ascii="Montserrat Medium" w:eastAsia="Times New Roman" w:hAnsi="Montserrat Medium" w:cs="Calibri"/>
                <w:color w:val="000000"/>
                <w:u w:val="single"/>
                <w:lang w:eastAsia="es-MX"/>
              </w:rPr>
            </w:pPr>
            <w:r w:rsidRPr="005E6168">
              <w:rPr>
                <w:rFonts w:ascii="Montserrat Medium" w:eastAsia="Times New Roman" w:hAnsi="Montserrat Medium" w:cs="Calibri"/>
                <w:color w:val="000000"/>
                <w:u w:val="single"/>
                <w:lang w:eastAsia="es-MX"/>
              </w:rPr>
              <w:t>761,722.74</w:t>
            </w:r>
          </w:p>
        </w:tc>
      </w:tr>
    </w:tbl>
    <w:p w14:paraId="2B250A07" w14:textId="77777777" w:rsidR="005E6168" w:rsidRDefault="005E6168" w:rsidP="00513B5A">
      <w:pPr>
        <w:ind w:left="-284"/>
        <w:jc w:val="center"/>
        <w:rPr>
          <w:rFonts w:ascii="Geomanist" w:eastAsia="Times New Roman" w:hAnsi="Geomanist" w:cs="Arial"/>
          <w:color w:val="000000"/>
          <w:sz w:val="16"/>
          <w:szCs w:val="16"/>
          <w:lang w:eastAsia="ar-SA"/>
        </w:rPr>
      </w:pPr>
    </w:p>
    <w:tbl>
      <w:tblPr>
        <w:tblpPr w:leftFromText="141" w:rightFromText="141" w:vertAnchor="text" w:horzAnchor="margin" w:tblpXSpec="center" w:tblpY="-61"/>
        <w:tblW w:w="0" w:type="auto"/>
        <w:tblLayout w:type="fixed"/>
        <w:tblCellMar>
          <w:left w:w="70" w:type="dxa"/>
          <w:right w:w="70" w:type="dxa"/>
        </w:tblCellMar>
        <w:tblLook w:val="0000" w:firstRow="0" w:lastRow="0" w:firstColumn="0" w:lastColumn="0" w:noHBand="0" w:noVBand="0"/>
      </w:tblPr>
      <w:tblGrid>
        <w:gridCol w:w="2035"/>
        <w:gridCol w:w="1544"/>
        <w:gridCol w:w="2090"/>
      </w:tblGrid>
      <w:tr w:rsidR="005E6168" w:rsidRPr="005E6168" w14:paraId="3D20EB71" w14:textId="77777777" w:rsidTr="00997CD2">
        <w:trPr>
          <w:trHeight w:val="416"/>
        </w:trPr>
        <w:tc>
          <w:tcPr>
            <w:tcW w:w="2035" w:type="dxa"/>
            <w:tcBorders>
              <w:top w:val="single" w:sz="4" w:space="0" w:color="000000"/>
              <w:left w:val="single" w:sz="4" w:space="0" w:color="000000"/>
            </w:tcBorders>
          </w:tcPr>
          <w:p w14:paraId="46FE828A" w14:textId="77777777" w:rsidR="005E6168" w:rsidRPr="005E6168" w:rsidRDefault="005E6168" w:rsidP="005E6168">
            <w:pPr>
              <w:snapToGrid w:val="0"/>
              <w:spacing w:after="0" w:line="240" w:lineRule="auto"/>
              <w:jc w:val="center"/>
              <w:rPr>
                <w:rFonts w:ascii="Geomanist" w:eastAsia="MS Mincho" w:hAnsi="Geomanist" w:cs="Arial"/>
                <w:b/>
                <w:bCs/>
                <w:sz w:val="14"/>
                <w:szCs w:val="14"/>
                <w:lang w:val="es-ES_tradnl"/>
              </w:rPr>
            </w:pPr>
          </w:p>
          <w:p w14:paraId="2CE2B35D" w14:textId="77777777" w:rsidR="005E6168" w:rsidRPr="005E6168" w:rsidRDefault="005E6168" w:rsidP="005E6168">
            <w:pPr>
              <w:snapToGrid w:val="0"/>
              <w:spacing w:after="0" w:line="240" w:lineRule="auto"/>
              <w:jc w:val="center"/>
              <w:rPr>
                <w:rFonts w:ascii="Geomanist" w:eastAsia="MS Mincho" w:hAnsi="Geomanist" w:cs="Arial"/>
                <w:b/>
                <w:bCs/>
                <w:sz w:val="14"/>
                <w:szCs w:val="14"/>
                <w:lang w:val="es-ES_tradnl"/>
              </w:rPr>
            </w:pPr>
            <w:r w:rsidRPr="005E6168">
              <w:rPr>
                <w:rFonts w:ascii="Geomanist" w:eastAsia="MS Mincho" w:hAnsi="Geomanist" w:cs="Arial"/>
                <w:b/>
                <w:bCs/>
                <w:sz w:val="14"/>
                <w:szCs w:val="14"/>
                <w:lang w:val="es-ES_tradnl"/>
              </w:rPr>
              <w:t>DELEGACIONAL</w:t>
            </w:r>
          </w:p>
          <w:p w14:paraId="1007B85A" w14:textId="77777777" w:rsidR="005E6168" w:rsidRPr="005E6168" w:rsidRDefault="005E6168" w:rsidP="005E6168">
            <w:pPr>
              <w:spacing w:after="0" w:line="240" w:lineRule="auto"/>
              <w:jc w:val="center"/>
              <w:rPr>
                <w:rFonts w:ascii="Geomanist" w:eastAsia="MS Mincho" w:hAnsi="Geomanist" w:cs="Arial"/>
                <w:b/>
                <w:bCs/>
                <w:sz w:val="14"/>
                <w:szCs w:val="14"/>
                <w:lang w:val="es-ES_tradnl"/>
              </w:rPr>
            </w:pPr>
          </w:p>
        </w:tc>
        <w:tc>
          <w:tcPr>
            <w:tcW w:w="1544" w:type="dxa"/>
            <w:tcBorders>
              <w:top w:val="single" w:sz="4" w:space="0" w:color="000000"/>
              <w:left w:val="single" w:sz="4" w:space="0" w:color="000000"/>
              <w:bottom w:val="single" w:sz="4" w:space="0" w:color="000000"/>
            </w:tcBorders>
          </w:tcPr>
          <w:p w14:paraId="133805B4" w14:textId="77777777" w:rsidR="005E6168" w:rsidRPr="005E6168" w:rsidRDefault="005E6168" w:rsidP="005E6168">
            <w:pPr>
              <w:snapToGrid w:val="0"/>
              <w:spacing w:after="0" w:line="240" w:lineRule="auto"/>
              <w:jc w:val="center"/>
              <w:rPr>
                <w:rFonts w:ascii="Geomanist" w:eastAsia="MS Mincho" w:hAnsi="Geomanist" w:cs="Arial"/>
                <w:b/>
                <w:bCs/>
                <w:sz w:val="14"/>
                <w:szCs w:val="14"/>
                <w:lang w:val="es-ES_tradnl"/>
              </w:rPr>
            </w:pPr>
            <w:r w:rsidRPr="005E6168">
              <w:rPr>
                <w:rFonts w:ascii="Geomanist" w:eastAsia="MS Mincho" w:hAnsi="Geomanist" w:cs="Arial"/>
                <w:b/>
                <w:bCs/>
                <w:sz w:val="14"/>
                <w:szCs w:val="14"/>
                <w:lang w:val="es-ES_tradnl"/>
              </w:rPr>
              <w:t>MINIMO</w:t>
            </w:r>
          </w:p>
          <w:p w14:paraId="673F75EC" w14:textId="77777777" w:rsidR="005E6168" w:rsidRPr="005E6168" w:rsidRDefault="005E6168" w:rsidP="005E6168">
            <w:pPr>
              <w:snapToGrid w:val="0"/>
              <w:spacing w:after="0" w:line="240" w:lineRule="auto"/>
              <w:jc w:val="center"/>
              <w:rPr>
                <w:rFonts w:ascii="Geomanist" w:eastAsia="MS Mincho" w:hAnsi="Geomanist" w:cs="Arial"/>
                <w:b/>
                <w:bCs/>
                <w:sz w:val="14"/>
                <w:szCs w:val="14"/>
                <w:lang w:val="es-ES_tradnl"/>
              </w:rPr>
            </w:pPr>
          </w:p>
        </w:tc>
        <w:tc>
          <w:tcPr>
            <w:tcW w:w="2090" w:type="dxa"/>
            <w:tcBorders>
              <w:top w:val="single" w:sz="4" w:space="0" w:color="000000"/>
              <w:left w:val="single" w:sz="4" w:space="0" w:color="000000"/>
              <w:bottom w:val="single" w:sz="4" w:space="0" w:color="000000"/>
              <w:right w:val="single" w:sz="4" w:space="0" w:color="000000"/>
            </w:tcBorders>
          </w:tcPr>
          <w:p w14:paraId="089BCD08" w14:textId="77777777" w:rsidR="005E6168" w:rsidRPr="005E6168" w:rsidRDefault="005E6168" w:rsidP="005E6168">
            <w:pPr>
              <w:snapToGrid w:val="0"/>
              <w:spacing w:after="0" w:line="240" w:lineRule="auto"/>
              <w:jc w:val="center"/>
              <w:rPr>
                <w:rFonts w:ascii="Geomanist" w:eastAsia="MS Mincho" w:hAnsi="Geomanist" w:cs="Arial"/>
                <w:b/>
                <w:bCs/>
                <w:sz w:val="14"/>
                <w:szCs w:val="14"/>
                <w:lang w:val="es-ES_tradnl"/>
              </w:rPr>
            </w:pPr>
            <w:r w:rsidRPr="005E6168">
              <w:rPr>
                <w:rFonts w:ascii="Geomanist" w:eastAsia="MS Mincho" w:hAnsi="Geomanist" w:cs="Arial"/>
                <w:b/>
                <w:bCs/>
                <w:sz w:val="14"/>
                <w:szCs w:val="14"/>
                <w:lang w:val="es-ES_tradnl"/>
              </w:rPr>
              <w:t>MAXIMO</w:t>
            </w:r>
          </w:p>
          <w:p w14:paraId="5C156DC4" w14:textId="77777777" w:rsidR="005E6168" w:rsidRPr="005E6168" w:rsidRDefault="005E6168" w:rsidP="005E6168">
            <w:pPr>
              <w:snapToGrid w:val="0"/>
              <w:spacing w:after="0" w:line="240" w:lineRule="auto"/>
              <w:jc w:val="center"/>
              <w:rPr>
                <w:rFonts w:ascii="Geomanist" w:eastAsia="MS Mincho" w:hAnsi="Geomanist" w:cs="Arial"/>
                <w:b/>
                <w:bCs/>
                <w:sz w:val="14"/>
                <w:szCs w:val="14"/>
                <w:lang w:val="es-ES_tradnl"/>
              </w:rPr>
            </w:pPr>
          </w:p>
        </w:tc>
      </w:tr>
      <w:tr w:rsidR="005E6168" w:rsidRPr="005E6168" w14:paraId="527F68C4" w14:textId="77777777" w:rsidTr="00997CD2">
        <w:trPr>
          <w:trHeight w:val="255"/>
        </w:trPr>
        <w:tc>
          <w:tcPr>
            <w:tcW w:w="2035" w:type="dxa"/>
            <w:tcBorders>
              <w:top w:val="single" w:sz="4" w:space="0" w:color="000000"/>
              <w:left w:val="single" w:sz="4" w:space="0" w:color="000000"/>
              <w:bottom w:val="single" w:sz="4" w:space="0" w:color="000000"/>
            </w:tcBorders>
            <w:vAlign w:val="center"/>
          </w:tcPr>
          <w:p w14:paraId="32F535D4" w14:textId="77777777" w:rsidR="005E6168" w:rsidRPr="005E6168" w:rsidRDefault="005E6168" w:rsidP="005E6168">
            <w:pPr>
              <w:spacing w:after="0" w:line="240" w:lineRule="auto"/>
              <w:jc w:val="center"/>
              <w:rPr>
                <w:rFonts w:ascii="Geomanist" w:eastAsia="MS Mincho" w:hAnsi="Geomanist" w:cs="Arial"/>
                <w:b/>
                <w:bCs/>
                <w:color w:val="000000"/>
                <w:sz w:val="14"/>
                <w:szCs w:val="14"/>
                <w:lang w:val="es-ES_tradnl"/>
              </w:rPr>
            </w:pPr>
            <w:r w:rsidRPr="005E6168">
              <w:rPr>
                <w:rFonts w:ascii="Geomanist" w:eastAsia="MS Mincho" w:hAnsi="Geomanist" w:cs="Arial"/>
                <w:b/>
                <w:bCs/>
                <w:color w:val="000000"/>
                <w:sz w:val="14"/>
                <w:szCs w:val="14"/>
                <w:lang w:val="es-ES_tradnl"/>
              </w:rPr>
              <w:t xml:space="preserve">TOTAL </w:t>
            </w:r>
          </w:p>
        </w:tc>
        <w:tc>
          <w:tcPr>
            <w:tcW w:w="1544" w:type="dxa"/>
            <w:tcBorders>
              <w:top w:val="single" w:sz="4" w:space="0" w:color="000000"/>
              <w:left w:val="single" w:sz="4" w:space="0" w:color="000000"/>
              <w:bottom w:val="single" w:sz="4" w:space="0" w:color="000000"/>
            </w:tcBorders>
            <w:vAlign w:val="center"/>
          </w:tcPr>
          <w:p w14:paraId="041ECF73" w14:textId="77777777" w:rsidR="005E6168" w:rsidRPr="005E6168" w:rsidRDefault="005E6168" w:rsidP="005E6168">
            <w:pPr>
              <w:spacing w:after="0" w:line="240" w:lineRule="auto"/>
              <w:jc w:val="center"/>
              <w:rPr>
                <w:rFonts w:ascii="Geomanist" w:eastAsia="MS Mincho" w:hAnsi="Geomanist" w:cs="Arial"/>
                <w:b/>
                <w:bCs/>
                <w:color w:val="000000"/>
                <w:sz w:val="14"/>
                <w:szCs w:val="14"/>
                <w:lang w:val="es-ES_tradnl"/>
              </w:rPr>
            </w:pPr>
            <w:r w:rsidRPr="005E6168">
              <w:rPr>
                <w:rFonts w:ascii="Geomanist" w:eastAsia="MS Mincho" w:hAnsi="Geomanist" w:cs="Arial"/>
                <w:b/>
                <w:bCs/>
                <w:color w:val="000000"/>
                <w:sz w:val="14"/>
                <w:szCs w:val="14"/>
                <w:lang w:val="es-ES_tradnl"/>
              </w:rPr>
              <w:t>896,144</w:t>
            </w:r>
          </w:p>
        </w:tc>
        <w:tc>
          <w:tcPr>
            <w:tcW w:w="2090" w:type="dxa"/>
            <w:tcBorders>
              <w:top w:val="single" w:sz="4" w:space="0" w:color="000000"/>
              <w:left w:val="single" w:sz="4" w:space="0" w:color="000000"/>
              <w:bottom w:val="single" w:sz="4" w:space="0" w:color="000000"/>
              <w:right w:val="single" w:sz="4" w:space="0" w:color="000000"/>
            </w:tcBorders>
            <w:vAlign w:val="center"/>
          </w:tcPr>
          <w:p w14:paraId="2D09228E" w14:textId="77777777" w:rsidR="005E6168" w:rsidRPr="005E6168" w:rsidRDefault="005E6168" w:rsidP="005E6168">
            <w:pPr>
              <w:spacing w:after="0" w:line="240" w:lineRule="auto"/>
              <w:jc w:val="center"/>
              <w:rPr>
                <w:rFonts w:ascii="Geomanist" w:eastAsia="MS Mincho" w:hAnsi="Geomanist" w:cs="Arial"/>
                <w:b/>
                <w:bCs/>
                <w:color w:val="000000"/>
                <w:sz w:val="14"/>
                <w:szCs w:val="14"/>
                <w:lang w:val="es-ES_tradnl"/>
              </w:rPr>
            </w:pPr>
            <w:r w:rsidRPr="005E6168">
              <w:rPr>
                <w:rFonts w:ascii="Geomanist" w:eastAsia="MS Mincho" w:hAnsi="Geomanist" w:cs="Arial"/>
                <w:b/>
                <w:bCs/>
                <w:color w:val="000000"/>
                <w:sz w:val="14"/>
                <w:szCs w:val="14"/>
                <w:lang w:val="es-ES_tradnl"/>
              </w:rPr>
              <w:t>2,240,361</w:t>
            </w:r>
          </w:p>
        </w:tc>
      </w:tr>
    </w:tbl>
    <w:p w14:paraId="7CE31678" w14:textId="77777777" w:rsidR="005E6168" w:rsidRPr="00F8169B" w:rsidRDefault="005E6168" w:rsidP="00513B5A">
      <w:pPr>
        <w:ind w:left="-284"/>
        <w:jc w:val="center"/>
        <w:rPr>
          <w:rFonts w:ascii="Geomanist" w:eastAsia="Times New Roman" w:hAnsi="Geomanist" w:cs="Arial"/>
          <w:color w:val="000000"/>
          <w:sz w:val="16"/>
          <w:szCs w:val="16"/>
          <w:lang w:eastAsia="ar-SA"/>
        </w:rPr>
      </w:pPr>
    </w:p>
    <w:p w14:paraId="2EE1EFAF" w14:textId="77777777" w:rsidR="0032137D" w:rsidRPr="00F8169B" w:rsidRDefault="0032137D" w:rsidP="008565A1">
      <w:pPr>
        <w:ind w:left="-284"/>
        <w:jc w:val="center"/>
        <w:rPr>
          <w:rFonts w:ascii="Geomanist" w:hAnsi="Geomanist"/>
        </w:rPr>
      </w:pPr>
    </w:p>
    <w:p w14:paraId="2CB4CA3E" w14:textId="77777777" w:rsidR="00103933" w:rsidRPr="00F8169B" w:rsidRDefault="00103933" w:rsidP="008565A1">
      <w:pPr>
        <w:ind w:left="-284"/>
        <w:jc w:val="center"/>
        <w:rPr>
          <w:rFonts w:ascii="Geomanist" w:eastAsia="Times New Roman" w:hAnsi="Geomanist" w:cs="Arial"/>
          <w:color w:val="000000"/>
          <w:sz w:val="16"/>
          <w:szCs w:val="16"/>
          <w:lang w:eastAsia="ar-SA"/>
        </w:rPr>
      </w:pPr>
    </w:p>
    <w:p w14:paraId="2EBF72CF" w14:textId="77777777" w:rsidR="00E30E7A" w:rsidRPr="00F8169B" w:rsidRDefault="00E30E7A" w:rsidP="008565A1">
      <w:pPr>
        <w:ind w:left="-284"/>
        <w:jc w:val="center"/>
        <w:rPr>
          <w:rFonts w:ascii="Geomanist" w:eastAsia="Times New Roman" w:hAnsi="Geomanist" w:cs="Arial"/>
          <w:color w:val="000000"/>
          <w:sz w:val="16"/>
          <w:szCs w:val="16"/>
          <w:lang w:eastAsia="ar-SA"/>
        </w:rPr>
      </w:pPr>
    </w:p>
    <w:p w14:paraId="01A43137" w14:textId="77777777" w:rsidR="00E30E7A" w:rsidRPr="00F8169B" w:rsidRDefault="00E30E7A" w:rsidP="008565A1">
      <w:pPr>
        <w:ind w:left="-284"/>
        <w:jc w:val="center"/>
        <w:rPr>
          <w:rFonts w:ascii="Geomanist" w:eastAsia="Times New Roman" w:hAnsi="Geomanist" w:cs="Arial"/>
          <w:color w:val="000000"/>
          <w:sz w:val="16"/>
          <w:szCs w:val="16"/>
          <w:lang w:eastAsia="ar-SA"/>
        </w:rPr>
      </w:pPr>
    </w:p>
    <w:p w14:paraId="1300BF6F" w14:textId="77777777" w:rsidR="00E30E7A" w:rsidRDefault="005E6168" w:rsidP="008565A1">
      <w:pPr>
        <w:ind w:left="-284"/>
        <w:jc w:val="center"/>
        <w:rPr>
          <w:rFonts w:ascii="Geomanist" w:eastAsia="Times New Roman" w:hAnsi="Geomanist" w:cs="Arial"/>
          <w:color w:val="000000"/>
          <w:sz w:val="16"/>
          <w:szCs w:val="16"/>
          <w:lang w:eastAsia="ar-SA"/>
        </w:rPr>
      </w:pPr>
      <w:r w:rsidRPr="005E6168">
        <w:rPr>
          <w:rFonts w:eastAsia="MS Mincho"/>
          <w:noProof/>
          <w:sz w:val="24"/>
          <w:szCs w:val="24"/>
          <w:lang w:eastAsia="es-MX"/>
        </w:rPr>
        <w:lastRenderedPageBreak/>
        <w:drawing>
          <wp:inline distT="0" distB="0" distL="0" distR="0" wp14:anchorId="3C7B63A7" wp14:editId="64AAC2D3">
            <wp:extent cx="6858000" cy="41598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4159885"/>
                    </a:xfrm>
                    <a:prstGeom prst="rect">
                      <a:avLst/>
                    </a:prstGeom>
                    <a:noFill/>
                    <a:ln>
                      <a:noFill/>
                    </a:ln>
                  </pic:spPr>
                </pic:pic>
              </a:graphicData>
            </a:graphic>
          </wp:inline>
        </w:drawing>
      </w:r>
    </w:p>
    <w:p w14:paraId="1EBCBE7F" w14:textId="77777777" w:rsidR="005E6168" w:rsidRDefault="005E6168" w:rsidP="008565A1">
      <w:pPr>
        <w:ind w:left="-284"/>
        <w:jc w:val="center"/>
        <w:rPr>
          <w:rFonts w:ascii="Geomanist" w:eastAsia="Times New Roman" w:hAnsi="Geomanist" w:cs="Arial"/>
          <w:color w:val="000000"/>
          <w:sz w:val="16"/>
          <w:szCs w:val="16"/>
          <w:lang w:eastAsia="ar-SA"/>
        </w:rPr>
      </w:pPr>
    </w:p>
    <w:tbl>
      <w:tblPr>
        <w:tblpPr w:leftFromText="141" w:rightFromText="141" w:vertAnchor="text" w:horzAnchor="page" w:tblpX="2550" w:tblpY="20"/>
        <w:tblW w:w="9445" w:type="dxa"/>
        <w:tblCellMar>
          <w:left w:w="70" w:type="dxa"/>
          <w:right w:w="70" w:type="dxa"/>
        </w:tblCellMar>
        <w:tblLook w:val="04A0" w:firstRow="1" w:lastRow="0" w:firstColumn="1" w:lastColumn="0" w:noHBand="0" w:noVBand="1"/>
      </w:tblPr>
      <w:tblGrid>
        <w:gridCol w:w="537"/>
        <w:gridCol w:w="1394"/>
        <w:gridCol w:w="160"/>
        <w:gridCol w:w="2150"/>
        <w:gridCol w:w="649"/>
        <w:gridCol w:w="516"/>
        <w:gridCol w:w="1532"/>
        <w:gridCol w:w="184"/>
        <w:gridCol w:w="184"/>
        <w:gridCol w:w="39"/>
        <w:gridCol w:w="184"/>
        <w:gridCol w:w="184"/>
        <w:gridCol w:w="1325"/>
        <w:gridCol w:w="407"/>
      </w:tblGrid>
      <w:tr w:rsidR="005E6168" w:rsidRPr="005E6168" w14:paraId="4080D543" w14:textId="77777777" w:rsidTr="005E6168">
        <w:trPr>
          <w:trHeight w:val="555"/>
        </w:trPr>
        <w:tc>
          <w:tcPr>
            <w:tcW w:w="537" w:type="dxa"/>
            <w:tcBorders>
              <w:top w:val="nil"/>
              <w:left w:val="nil"/>
              <w:bottom w:val="nil"/>
              <w:right w:val="nil"/>
            </w:tcBorders>
            <w:shd w:val="clear" w:color="auto" w:fill="auto"/>
            <w:noWrap/>
            <w:vAlign w:val="bottom"/>
          </w:tcPr>
          <w:p w14:paraId="49E4E3D1"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394" w:type="dxa"/>
            <w:tcBorders>
              <w:top w:val="nil"/>
              <w:left w:val="nil"/>
              <w:bottom w:val="nil"/>
              <w:right w:val="nil"/>
            </w:tcBorders>
            <w:shd w:val="clear" w:color="auto" w:fill="auto"/>
            <w:noWrap/>
            <w:vAlign w:val="bottom"/>
          </w:tcPr>
          <w:p w14:paraId="6D04AAAB"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60" w:type="dxa"/>
            <w:tcBorders>
              <w:top w:val="nil"/>
              <w:left w:val="nil"/>
              <w:bottom w:val="nil"/>
              <w:right w:val="nil"/>
            </w:tcBorders>
            <w:shd w:val="clear" w:color="auto" w:fill="auto"/>
            <w:noWrap/>
            <w:vAlign w:val="bottom"/>
            <w:hideMark/>
          </w:tcPr>
          <w:p w14:paraId="67144D44" w14:textId="77777777" w:rsidR="005E6168" w:rsidRPr="005E6168" w:rsidRDefault="005E6168" w:rsidP="005E6168">
            <w:pPr>
              <w:spacing w:after="0" w:line="240" w:lineRule="auto"/>
              <w:rPr>
                <w:rFonts w:ascii="Geomanist" w:eastAsia="Times New Roman" w:hAnsi="Geomanist"/>
                <w:color w:val="000000"/>
                <w:sz w:val="14"/>
                <w:szCs w:val="14"/>
                <w:lang w:eastAsia="es-MX"/>
              </w:rPr>
            </w:pPr>
          </w:p>
          <w:p w14:paraId="10E52051" w14:textId="77777777" w:rsidR="005E6168" w:rsidRPr="005E6168" w:rsidRDefault="005E6168" w:rsidP="005E6168">
            <w:pPr>
              <w:spacing w:after="0" w:line="240" w:lineRule="auto"/>
              <w:rPr>
                <w:rFonts w:ascii="Geomanist" w:eastAsia="Times New Roman" w:hAnsi="Geomanist"/>
                <w:color w:val="000000"/>
                <w:sz w:val="14"/>
                <w:szCs w:val="14"/>
                <w:lang w:eastAsia="es-MX"/>
              </w:rPr>
            </w:pPr>
          </w:p>
          <w:p w14:paraId="41158B82"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2150" w:type="dxa"/>
            <w:tcBorders>
              <w:top w:val="nil"/>
              <w:left w:val="nil"/>
              <w:bottom w:val="nil"/>
              <w:right w:val="nil"/>
            </w:tcBorders>
            <w:shd w:val="clear" w:color="auto" w:fill="auto"/>
            <w:noWrap/>
            <w:vAlign w:val="bottom"/>
            <w:hideMark/>
          </w:tcPr>
          <w:p w14:paraId="7295CA06" w14:textId="77777777" w:rsidR="005E6168" w:rsidRPr="005E6168" w:rsidRDefault="005E6168" w:rsidP="005E6168">
            <w:pPr>
              <w:spacing w:after="0" w:line="240" w:lineRule="auto"/>
              <w:rPr>
                <w:rFonts w:ascii="Geomanist" w:eastAsia="Times New Roman" w:hAnsi="Geomanist"/>
                <w:color w:val="000000"/>
                <w:sz w:val="14"/>
                <w:szCs w:val="14"/>
                <w:lang w:eastAsia="es-MX"/>
              </w:rPr>
            </w:pPr>
          </w:p>
          <w:p w14:paraId="7774332D" w14:textId="77777777" w:rsidR="005E6168" w:rsidRPr="005E6168" w:rsidRDefault="005E6168" w:rsidP="005E6168">
            <w:pPr>
              <w:spacing w:after="0" w:line="240" w:lineRule="auto"/>
              <w:rPr>
                <w:rFonts w:ascii="Geomanist" w:eastAsia="Times New Roman" w:hAnsi="Geomanist"/>
                <w:color w:val="000000"/>
                <w:sz w:val="14"/>
                <w:szCs w:val="14"/>
                <w:lang w:eastAsia="es-MX"/>
              </w:rPr>
            </w:pPr>
          </w:p>
          <w:p w14:paraId="3FDC2DDF"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165" w:type="dxa"/>
            <w:gridSpan w:val="2"/>
            <w:tcBorders>
              <w:top w:val="nil"/>
              <w:left w:val="nil"/>
              <w:bottom w:val="nil"/>
              <w:right w:val="nil"/>
            </w:tcBorders>
            <w:shd w:val="clear" w:color="auto" w:fill="auto"/>
            <w:noWrap/>
            <w:vAlign w:val="bottom"/>
            <w:hideMark/>
          </w:tcPr>
          <w:p w14:paraId="7CD8ACD5"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939" w:type="dxa"/>
            <w:gridSpan w:val="4"/>
            <w:tcBorders>
              <w:top w:val="nil"/>
              <w:left w:val="nil"/>
              <w:bottom w:val="nil"/>
              <w:right w:val="nil"/>
            </w:tcBorders>
            <w:shd w:val="clear" w:color="auto" w:fill="auto"/>
            <w:noWrap/>
            <w:vAlign w:val="bottom"/>
            <w:hideMark/>
          </w:tcPr>
          <w:p w14:paraId="1F6B6C01"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84" w:type="dxa"/>
            <w:tcBorders>
              <w:top w:val="nil"/>
              <w:left w:val="nil"/>
              <w:bottom w:val="nil"/>
              <w:right w:val="nil"/>
            </w:tcBorders>
            <w:shd w:val="clear" w:color="auto" w:fill="auto"/>
            <w:noWrap/>
            <w:vAlign w:val="bottom"/>
            <w:hideMark/>
          </w:tcPr>
          <w:p w14:paraId="771B2951"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84" w:type="dxa"/>
            <w:tcBorders>
              <w:top w:val="nil"/>
              <w:left w:val="nil"/>
              <w:bottom w:val="nil"/>
              <w:right w:val="nil"/>
            </w:tcBorders>
            <w:shd w:val="clear" w:color="auto" w:fill="auto"/>
            <w:noWrap/>
            <w:vAlign w:val="bottom"/>
            <w:hideMark/>
          </w:tcPr>
          <w:p w14:paraId="680D0927"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732" w:type="dxa"/>
            <w:gridSpan w:val="2"/>
            <w:tcBorders>
              <w:top w:val="nil"/>
              <w:left w:val="nil"/>
              <w:bottom w:val="nil"/>
              <w:right w:val="nil"/>
            </w:tcBorders>
            <w:shd w:val="clear" w:color="auto" w:fill="auto"/>
            <w:noWrap/>
            <w:vAlign w:val="bottom"/>
            <w:hideMark/>
          </w:tcPr>
          <w:p w14:paraId="5724F967"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r>
      <w:tr w:rsidR="005E6168" w:rsidRPr="005E6168" w14:paraId="46AB1165" w14:textId="77777777" w:rsidTr="005E6168">
        <w:trPr>
          <w:gridAfter w:val="1"/>
          <w:wAfter w:w="407" w:type="dxa"/>
          <w:trHeight w:val="888"/>
        </w:trPr>
        <w:tc>
          <w:tcPr>
            <w:tcW w:w="193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298233F2" w14:textId="77777777" w:rsidR="005E6168" w:rsidRPr="005E6168" w:rsidRDefault="005E6168" w:rsidP="005E6168">
            <w:pPr>
              <w:spacing w:after="0" w:line="240" w:lineRule="auto"/>
              <w:jc w:val="center"/>
              <w:rPr>
                <w:rFonts w:ascii="Geomanist" w:eastAsia="Times New Roman" w:hAnsi="Geomanist" w:cs="Arial"/>
                <w:b/>
                <w:bCs/>
                <w:color w:val="000000"/>
                <w:sz w:val="14"/>
                <w:szCs w:val="14"/>
                <w:lang w:eastAsia="es-MX"/>
              </w:rPr>
            </w:pPr>
            <w:r w:rsidRPr="005E6168">
              <w:rPr>
                <w:rFonts w:ascii="Geomanist" w:eastAsia="Times New Roman" w:hAnsi="Geomanist" w:cs="Arial"/>
                <w:b/>
                <w:bCs/>
                <w:color w:val="000000"/>
                <w:sz w:val="14"/>
                <w:szCs w:val="14"/>
                <w:lang w:eastAsia="es-MX"/>
              </w:rPr>
              <w:t>DELEGACIONAL</w:t>
            </w:r>
          </w:p>
        </w:tc>
        <w:tc>
          <w:tcPr>
            <w:tcW w:w="2959" w:type="dxa"/>
            <w:gridSpan w:val="3"/>
            <w:tcBorders>
              <w:top w:val="single" w:sz="8" w:space="0" w:color="auto"/>
              <w:left w:val="nil"/>
              <w:bottom w:val="single" w:sz="4" w:space="0" w:color="auto"/>
              <w:right w:val="single" w:sz="4" w:space="0" w:color="auto"/>
            </w:tcBorders>
            <w:shd w:val="clear" w:color="auto" w:fill="auto"/>
            <w:vAlign w:val="center"/>
            <w:hideMark/>
          </w:tcPr>
          <w:p w14:paraId="030FA522" w14:textId="77777777" w:rsidR="005E6168" w:rsidRPr="005E6168" w:rsidRDefault="005E6168" w:rsidP="005E6168">
            <w:pPr>
              <w:spacing w:after="0" w:line="240" w:lineRule="auto"/>
              <w:jc w:val="center"/>
              <w:rPr>
                <w:rFonts w:ascii="Geomanist" w:eastAsia="Times New Roman" w:hAnsi="Geomanist" w:cs="Arial"/>
                <w:b/>
                <w:bCs/>
                <w:color w:val="000000"/>
                <w:sz w:val="14"/>
                <w:szCs w:val="14"/>
                <w:lang w:eastAsia="es-MX"/>
              </w:rPr>
            </w:pPr>
            <w:r w:rsidRPr="005E6168">
              <w:rPr>
                <w:rFonts w:ascii="Geomanist" w:eastAsia="Times New Roman" w:hAnsi="Geomanist" w:cs="Arial"/>
                <w:b/>
                <w:bCs/>
                <w:color w:val="000000"/>
                <w:sz w:val="14"/>
                <w:szCs w:val="14"/>
                <w:lang w:eastAsia="es-MX"/>
              </w:rPr>
              <w:t>MINIMO</w:t>
            </w:r>
          </w:p>
        </w:tc>
        <w:tc>
          <w:tcPr>
            <w:tcW w:w="2048" w:type="dxa"/>
            <w:gridSpan w:val="2"/>
            <w:tcBorders>
              <w:top w:val="single" w:sz="8" w:space="0" w:color="auto"/>
              <w:left w:val="nil"/>
              <w:bottom w:val="single" w:sz="4" w:space="0" w:color="auto"/>
              <w:right w:val="single" w:sz="8" w:space="0" w:color="000000"/>
            </w:tcBorders>
            <w:shd w:val="clear" w:color="auto" w:fill="auto"/>
            <w:vAlign w:val="center"/>
            <w:hideMark/>
          </w:tcPr>
          <w:p w14:paraId="0A3EB124" w14:textId="77777777" w:rsidR="005E6168" w:rsidRPr="005E6168" w:rsidRDefault="005E6168" w:rsidP="005E6168">
            <w:pPr>
              <w:spacing w:after="0" w:line="240" w:lineRule="auto"/>
              <w:jc w:val="center"/>
              <w:rPr>
                <w:rFonts w:ascii="Geomanist" w:eastAsia="Times New Roman" w:hAnsi="Geomanist" w:cs="Arial"/>
                <w:b/>
                <w:bCs/>
                <w:color w:val="000000"/>
                <w:sz w:val="14"/>
                <w:szCs w:val="14"/>
                <w:lang w:eastAsia="es-MX"/>
              </w:rPr>
            </w:pPr>
            <w:r w:rsidRPr="005E6168">
              <w:rPr>
                <w:rFonts w:ascii="Geomanist" w:eastAsia="Times New Roman" w:hAnsi="Geomanist" w:cs="Arial"/>
                <w:b/>
                <w:bCs/>
                <w:color w:val="000000"/>
                <w:sz w:val="14"/>
                <w:szCs w:val="14"/>
                <w:lang w:eastAsia="es-MX"/>
              </w:rPr>
              <w:t>MAXIMO</w:t>
            </w:r>
          </w:p>
        </w:tc>
        <w:tc>
          <w:tcPr>
            <w:tcW w:w="184" w:type="dxa"/>
            <w:tcBorders>
              <w:top w:val="nil"/>
              <w:left w:val="nil"/>
              <w:bottom w:val="nil"/>
              <w:right w:val="nil"/>
            </w:tcBorders>
            <w:shd w:val="clear" w:color="auto" w:fill="auto"/>
            <w:noWrap/>
            <w:vAlign w:val="bottom"/>
            <w:hideMark/>
          </w:tcPr>
          <w:p w14:paraId="221E76DE" w14:textId="77777777" w:rsidR="005E6168" w:rsidRPr="005E6168" w:rsidRDefault="005E6168" w:rsidP="005E6168">
            <w:pPr>
              <w:spacing w:after="0" w:line="240" w:lineRule="auto"/>
              <w:rPr>
                <w:rFonts w:ascii="Geomanist" w:eastAsia="Times New Roman" w:hAnsi="Geomanist"/>
                <w:color w:val="000000"/>
                <w:sz w:val="14"/>
                <w:szCs w:val="14"/>
                <w:highlight w:val="yellow"/>
                <w:lang w:eastAsia="es-MX"/>
              </w:rPr>
            </w:pPr>
          </w:p>
        </w:tc>
        <w:tc>
          <w:tcPr>
            <w:tcW w:w="184" w:type="dxa"/>
            <w:tcBorders>
              <w:top w:val="nil"/>
              <w:left w:val="nil"/>
              <w:bottom w:val="nil"/>
              <w:right w:val="nil"/>
            </w:tcBorders>
            <w:shd w:val="clear" w:color="auto" w:fill="auto"/>
            <w:noWrap/>
            <w:vAlign w:val="bottom"/>
            <w:hideMark/>
          </w:tcPr>
          <w:p w14:paraId="05C2E362" w14:textId="77777777" w:rsidR="005E6168" w:rsidRPr="005E6168" w:rsidRDefault="005E6168" w:rsidP="005E6168">
            <w:pPr>
              <w:spacing w:after="0" w:line="240" w:lineRule="auto"/>
              <w:rPr>
                <w:rFonts w:ascii="Geomanist" w:eastAsia="Times New Roman" w:hAnsi="Geomanist"/>
                <w:color w:val="000000"/>
                <w:sz w:val="14"/>
                <w:szCs w:val="14"/>
                <w:highlight w:val="yellow"/>
                <w:lang w:eastAsia="es-MX"/>
              </w:rPr>
            </w:pPr>
          </w:p>
        </w:tc>
        <w:tc>
          <w:tcPr>
            <w:tcW w:w="1732" w:type="dxa"/>
            <w:gridSpan w:val="4"/>
            <w:tcBorders>
              <w:top w:val="nil"/>
              <w:left w:val="nil"/>
              <w:bottom w:val="nil"/>
              <w:right w:val="nil"/>
            </w:tcBorders>
            <w:shd w:val="clear" w:color="auto" w:fill="auto"/>
            <w:noWrap/>
            <w:vAlign w:val="bottom"/>
            <w:hideMark/>
          </w:tcPr>
          <w:p w14:paraId="2099C86F" w14:textId="77777777" w:rsidR="005E6168" w:rsidRPr="005E6168" w:rsidRDefault="005E6168" w:rsidP="005E6168">
            <w:pPr>
              <w:spacing w:after="0" w:line="240" w:lineRule="auto"/>
              <w:rPr>
                <w:rFonts w:ascii="Geomanist" w:eastAsia="Times New Roman" w:hAnsi="Geomanist"/>
                <w:color w:val="000000"/>
                <w:sz w:val="14"/>
                <w:szCs w:val="14"/>
                <w:highlight w:val="yellow"/>
                <w:lang w:eastAsia="es-MX"/>
              </w:rPr>
            </w:pPr>
          </w:p>
        </w:tc>
      </w:tr>
      <w:tr w:rsidR="005E6168" w:rsidRPr="005E6168" w14:paraId="6E194428" w14:textId="77777777" w:rsidTr="005E6168">
        <w:trPr>
          <w:gridAfter w:val="1"/>
          <w:wAfter w:w="407" w:type="dxa"/>
          <w:trHeight w:val="915"/>
        </w:trPr>
        <w:tc>
          <w:tcPr>
            <w:tcW w:w="1931"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BC72154" w14:textId="77777777" w:rsidR="005E6168" w:rsidRPr="005E6168" w:rsidRDefault="005E6168" w:rsidP="005E6168">
            <w:pPr>
              <w:spacing w:after="0" w:line="240" w:lineRule="auto"/>
              <w:jc w:val="center"/>
              <w:rPr>
                <w:rFonts w:ascii="Geomanist" w:eastAsia="Times New Roman" w:hAnsi="Geomanist" w:cs="Arial"/>
                <w:b/>
                <w:bCs/>
                <w:color w:val="000000"/>
                <w:sz w:val="14"/>
                <w:szCs w:val="14"/>
                <w:lang w:eastAsia="es-MX"/>
              </w:rPr>
            </w:pPr>
            <w:r w:rsidRPr="005E6168">
              <w:rPr>
                <w:rFonts w:ascii="Geomanist" w:eastAsia="Times New Roman" w:hAnsi="Geomanist" w:cs="Arial"/>
                <w:b/>
                <w:bCs/>
                <w:color w:val="000000"/>
                <w:sz w:val="14"/>
                <w:szCs w:val="14"/>
                <w:lang w:eastAsia="es-MX"/>
              </w:rPr>
              <w:t xml:space="preserve">TOTAL </w:t>
            </w:r>
          </w:p>
        </w:tc>
        <w:tc>
          <w:tcPr>
            <w:tcW w:w="2959" w:type="dxa"/>
            <w:gridSpan w:val="3"/>
            <w:tcBorders>
              <w:top w:val="single" w:sz="8" w:space="0" w:color="auto"/>
              <w:left w:val="nil"/>
              <w:bottom w:val="single" w:sz="8" w:space="0" w:color="auto"/>
              <w:right w:val="single" w:sz="8" w:space="0" w:color="000000"/>
            </w:tcBorders>
            <w:shd w:val="clear" w:color="000000" w:fill="D9D9D9"/>
            <w:vAlign w:val="center"/>
            <w:hideMark/>
          </w:tcPr>
          <w:p w14:paraId="11565634" w14:textId="77777777" w:rsidR="005E6168" w:rsidRPr="005E6168" w:rsidRDefault="005E6168" w:rsidP="005E6168">
            <w:pPr>
              <w:spacing w:after="0" w:line="240" w:lineRule="auto"/>
              <w:jc w:val="center"/>
              <w:rPr>
                <w:rFonts w:ascii="Geomanist" w:eastAsia="Times New Roman" w:hAnsi="Geomanist" w:cs="Arial"/>
                <w:b/>
                <w:bCs/>
                <w:color w:val="000000"/>
                <w:sz w:val="14"/>
                <w:szCs w:val="14"/>
                <w:lang w:eastAsia="es-MX"/>
              </w:rPr>
            </w:pPr>
            <w:r w:rsidRPr="005E6168">
              <w:rPr>
                <w:rFonts w:ascii="Geomanist" w:eastAsia="Times New Roman" w:hAnsi="Geomanist" w:cs="Arial"/>
                <w:b/>
                <w:bCs/>
                <w:color w:val="000000"/>
                <w:sz w:val="14"/>
                <w:szCs w:val="14"/>
                <w:lang w:eastAsia="es-MX"/>
              </w:rPr>
              <w:t>5,388,508</w:t>
            </w:r>
          </w:p>
        </w:tc>
        <w:tc>
          <w:tcPr>
            <w:tcW w:w="2048" w:type="dxa"/>
            <w:gridSpan w:val="2"/>
            <w:tcBorders>
              <w:top w:val="single" w:sz="8" w:space="0" w:color="auto"/>
              <w:left w:val="nil"/>
              <w:bottom w:val="single" w:sz="8" w:space="0" w:color="auto"/>
              <w:right w:val="single" w:sz="8" w:space="0" w:color="000000"/>
            </w:tcBorders>
            <w:shd w:val="clear" w:color="000000" w:fill="D9D9D9"/>
            <w:vAlign w:val="center"/>
            <w:hideMark/>
          </w:tcPr>
          <w:p w14:paraId="3835D5B1" w14:textId="77777777" w:rsidR="005E6168" w:rsidRPr="005E6168" w:rsidRDefault="005E6168" w:rsidP="005E6168">
            <w:pPr>
              <w:spacing w:after="0" w:line="240" w:lineRule="auto"/>
              <w:jc w:val="center"/>
              <w:rPr>
                <w:rFonts w:ascii="Geomanist" w:eastAsia="Times New Roman" w:hAnsi="Geomanist" w:cs="Arial"/>
                <w:b/>
                <w:bCs/>
                <w:color w:val="000000"/>
                <w:sz w:val="14"/>
                <w:szCs w:val="14"/>
                <w:lang w:eastAsia="es-MX"/>
              </w:rPr>
            </w:pPr>
            <w:r w:rsidRPr="005E6168">
              <w:rPr>
                <w:rFonts w:ascii="Geomanist" w:eastAsia="Times New Roman" w:hAnsi="Geomanist" w:cs="Arial"/>
                <w:b/>
                <w:bCs/>
                <w:color w:val="000000"/>
                <w:sz w:val="14"/>
                <w:szCs w:val="14"/>
                <w:lang w:eastAsia="es-MX"/>
              </w:rPr>
              <w:t xml:space="preserve">13,471,270 </w:t>
            </w:r>
          </w:p>
        </w:tc>
        <w:tc>
          <w:tcPr>
            <w:tcW w:w="184" w:type="dxa"/>
            <w:tcBorders>
              <w:top w:val="nil"/>
              <w:left w:val="nil"/>
              <w:bottom w:val="nil"/>
              <w:right w:val="nil"/>
            </w:tcBorders>
            <w:shd w:val="clear" w:color="auto" w:fill="auto"/>
            <w:noWrap/>
            <w:vAlign w:val="bottom"/>
            <w:hideMark/>
          </w:tcPr>
          <w:p w14:paraId="0453C81D"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84" w:type="dxa"/>
            <w:tcBorders>
              <w:top w:val="nil"/>
              <w:left w:val="nil"/>
              <w:bottom w:val="nil"/>
              <w:right w:val="nil"/>
            </w:tcBorders>
            <w:shd w:val="clear" w:color="auto" w:fill="auto"/>
            <w:noWrap/>
            <w:vAlign w:val="bottom"/>
            <w:hideMark/>
          </w:tcPr>
          <w:p w14:paraId="1D30A7BA"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c>
          <w:tcPr>
            <w:tcW w:w="1732" w:type="dxa"/>
            <w:gridSpan w:val="4"/>
            <w:tcBorders>
              <w:top w:val="nil"/>
              <w:left w:val="nil"/>
              <w:bottom w:val="nil"/>
              <w:right w:val="nil"/>
            </w:tcBorders>
            <w:shd w:val="clear" w:color="auto" w:fill="auto"/>
            <w:noWrap/>
            <w:vAlign w:val="bottom"/>
            <w:hideMark/>
          </w:tcPr>
          <w:p w14:paraId="6E9F3DF8" w14:textId="77777777" w:rsidR="005E6168" w:rsidRPr="005E6168" w:rsidRDefault="005E6168" w:rsidP="005E6168">
            <w:pPr>
              <w:spacing w:after="0" w:line="240" w:lineRule="auto"/>
              <w:rPr>
                <w:rFonts w:ascii="Geomanist" w:eastAsia="Times New Roman" w:hAnsi="Geomanist"/>
                <w:color w:val="000000"/>
                <w:sz w:val="14"/>
                <w:szCs w:val="14"/>
                <w:lang w:eastAsia="es-MX"/>
              </w:rPr>
            </w:pPr>
          </w:p>
        </w:tc>
      </w:tr>
    </w:tbl>
    <w:p w14:paraId="5A58B67B" w14:textId="77777777" w:rsidR="005E6168" w:rsidRPr="00F8169B" w:rsidRDefault="005E6168" w:rsidP="008565A1">
      <w:pPr>
        <w:ind w:left="-284"/>
        <w:jc w:val="center"/>
        <w:rPr>
          <w:rFonts w:ascii="Geomanist" w:eastAsia="Times New Roman" w:hAnsi="Geomanist" w:cs="Arial"/>
          <w:color w:val="000000"/>
          <w:sz w:val="16"/>
          <w:szCs w:val="16"/>
          <w:lang w:eastAsia="ar-SA"/>
        </w:rPr>
      </w:pPr>
    </w:p>
    <w:p w14:paraId="185D6195" w14:textId="77777777" w:rsidR="00E30E7A" w:rsidRPr="00F8169B" w:rsidRDefault="00E30E7A" w:rsidP="008565A1">
      <w:pPr>
        <w:ind w:left="-284"/>
        <w:jc w:val="center"/>
        <w:rPr>
          <w:rFonts w:ascii="Geomanist" w:eastAsia="Times New Roman" w:hAnsi="Geomanist" w:cs="Arial"/>
          <w:color w:val="000000"/>
          <w:sz w:val="16"/>
          <w:szCs w:val="16"/>
          <w:lang w:eastAsia="ar-SA"/>
        </w:rPr>
      </w:pPr>
    </w:p>
    <w:p w14:paraId="51753CE3" w14:textId="77777777" w:rsidR="00E30E7A" w:rsidRPr="00F8169B" w:rsidRDefault="00E30E7A" w:rsidP="008565A1">
      <w:pPr>
        <w:ind w:left="-284"/>
        <w:jc w:val="center"/>
        <w:rPr>
          <w:rFonts w:ascii="Geomanist" w:eastAsia="Times New Roman" w:hAnsi="Geomanist" w:cs="Arial"/>
          <w:color w:val="000000"/>
          <w:sz w:val="16"/>
          <w:szCs w:val="16"/>
          <w:lang w:eastAsia="ar-SA"/>
        </w:rPr>
      </w:pPr>
    </w:p>
    <w:p w14:paraId="19ADAD4E" w14:textId="77777777" w:rsidR="00E30E7A" w:rsidRPr="00F8169B" w:rsidRDefault="00E30E7A" w:rsidP="008565A1">
      <w:pPr>
        <w:ind w:left="-284"/>
        <w:jc w:val="center"/>
        <w:rPr>
          <w:rFonts w:ascii="Geomanist" w:eastAsia="Times New Roman" w:hAnsi="Geomanist" w:cs="Arial"/>
          <w:color w:val="000000"/>
          <w:sz w:val="16"/>
          <w:szCs w:val="16"/>
          <w:lang w:eastAsia="ar-SA"/>
        </w:rPr>
      </w:pPr>
    </w:p>
    <w:p w14:paraId="36DE3ED6" w14:textId="77777777" w:rsidR="0032137D" w:rsidRPr="00F8169B" w:rsidRDefault="0032137D" w:rsidP="008565A1">
      <w:pPr>
        <w:ind w:left="-284"/>
        <w:jc w:val="center"/>
        <w:rPr>
          <w:rFonts w:ascii="Geomanist" w:eastAsia="Times New Roman" w:hAnsi="Geomanist" w:cs="Arial"/>
          <w:color w:val="000000"/>
          <w:sz w:val="16"/>
          <w:szCs w:val="16"/>
          <w:lang w:eastAsia="ar-SA"/>
        </w:rPr>
      </w:pPr>
    </w:p>
    <w:p w14:paraId="071D65BF" w14:textId="77777777" w:rsidR="0032137D" w:rsidRPr="00F8169B" w:rsidRDefault="0032137D" w:rsidP="008565A1">
      <w:pPr>
        <w:ind w:left="-284"/>
        <w:jc w:val="center"/>
        <w:rPr>
          <w:rFonts w:ascii="Geomanist" w:eastAsia="Times New Roman" w:hAnsi="Geomanist" w:cs="Arial"/>
          <w:color w:val="000000"/>
          <w:sz w:val="16"/>
          <w:szCs w:val="16"/>
          <w:lang w:eastAsia="ar-SA"/>
        </w:rPr>
      </w:pPr>
    </w:p>
    <w:p w14:paraId="0DD5073D" w14:textId="77777777" w:rsidR="0032137D" w:rsidRPr="00F8169B" w:rsidRDefault="0032137D" w:rsidP="008565A1">
      <w:pPr>
        <w:ind w:left="-284"/>
        <w:jc w:val="center"/>
        <w:rPr>
          <w:rFonts w:ascii="Geomanist" w:eastAsia="Times New Roman" w:hAnsi="Geomanist" w:cs="Arial"/>
          <w:color w:val="000000"/>
          <w:sz w:val="16"/>
          <w:szCs w:val="16"/>
          <w:lang w:eastAsia="ar-SA"/>
        </w:rPr>
      </w:pPr>
    </w:p>
    <w:p w14:paraId="40836123" w14:textId="77777777" w:rsidR="0032137D" w:rsidRPr="00F8169B" w:rsidRDefault="0032137D" w:rsidP="008565A1">
      <w:pPr>
        <w:ind w:left="-284"/>
        <w:jc w:val="center"/>
        <w:rPr>
          <w:rFonts w:ascii="Geomanist" w:eastAsia="Times New Roman" w:hAnsi="Geomanist" w:cs="Arial"/>
          <w:color w:val="000000"/>
          <w:sz w:val="16"/>
          <w:szCs w:val="16"/>
          <w:lang w:eastAsia="ar-SA"/>
        </w:rPr>
      </w:pPr>
    </w:p>
    <w:p w14:paraId="0B325B7A" w14:textId="77777777" w:rsidR="00E30E7A" w:rsidRPr="00F8169B" w:rsidRDefault="00E30E7A" w:rsidP="008565A1">
      <w:pPr>
        <w:ind w:left="-284"/>
        <w:jc w:val="center"/>
        <w:rPr>
          <w:rFonts w:ascii="Geomanist" w:eastAsia="Times New Roman" w:hAnsi="Geomanist" w:cs="Arial"/>
          <w:color w:val="000000"/>
          <w:sz w:val="16"/>
          <w:szCs w:val="16"/>
          <w:lang w:eastAsia="ar-SA"/>
        </w:rPr>
      </w:pPr>
    </w:p>
    <w:p w14:paraId="25EC100B" w14:textId="77777777" w:rsidR="00892DD8" w:rsidRPr="00F8169B" w:rsidRDefault="00892DD8" w:rsidP="00E30E7A">
      <w:pPr>
        <w:rPr>
          <w:rFonts w:ascii="Geomanist" w:eastAsia="Times New Roman" w:hAnsi="Geomanist" w:cs="Arial"/>
          <w:color w:val="000000"/>
          <w:sz w:val="16"/>
          <w:szCs w:val="16"/>
          <w:lang w:eastAsia="ar-SA"/>
        </w:rPr>
      </w:pPr>
    </w:p>
    <w:p w14:paraId="6C303CBA" w14:textId="77777777" w:rsidR="00F47338" w:rsidRPr="00F8169B" w:rsidRDefault="00622836" w:rsidP="00F47338">
      <w:pPr>
        <w:ind w:left="-284"/>
        <w:jc w:val="both"/>
        <w:rPr>
          <w:rFonts w:ascii="Geomanist" w:eastAsia="Times New Roman" w:hAnsi="Geomanist" w:cs="Arial"/>
          <w:b/>
          <w:color w:val="000000"/>
          <w:sz w:val="16"/>
          <w:szCs w:val="16"/>
          <w:lang w:eastAsia="ar-SA"/>
        </w:rPr>
      </w:pPr>
      <w:r w:rsidRPr="00F8169B">
        <w:rPr>
          <w:rFonts w:ascii="Geomanist" w:eastAsia="Times New Roman" w:hAnsi="Geomanist" w:cs="Arial"/>
          <w:b/>
          <w:color w:val="000000"/>
          <w:sz w:val="16"/>
          <w:szCs w:val="16"/>
          <w:lang w:eastAsia="ar-SA"/>
        </w:rPr>
        <w:lastRenderedPageBreak/>
        <w:t>3.</w:t>
      </w:r>
      <w:r w:rsidRPr="00F8169B">
        <w:rPr>
          <w:rFonts w:ascii="Geomanist" w:eastAsia="Times New Roman" w:hAnsi="Geomanist" w:cs="Arial"/>
          <w:b/>
          <w:color w:val="000000"/>
          <w:sz w:val="16"/>
          <w:szCs w:val="16"/>
          <w:lang w:eastAsia="ar-SA"/>
        </w:rPr>
        <w:tab/>
      </w:r>
      <w:r w:rsidR="007B2CA5" w:rsidRPr="00F8169B">
        <w:rPr>
          <w:rFonts w:ascii="Geomanist" w:eastAsia="Times New Roman" w:hAnsi="Geomanist" w:cs="Arial"/>
          <w:b/>
          <w:color w:val="000000"/>
          <w:sz w:val="16"/>
          <w:szCs w:val="16"/>
          <w:lang w:eastAsia="ar-SA"/>
        </w:rPr>
        <w:t>Criterio de Evaluación</w:t>
      </w:r>
      <w:r w:rsidR="00F47338" w:rsidRPr="00F8169B">
        <w:rPr>
          <w:rFonts w:ascii="Geomanist" w:eastAsia="Times New Roman" w:hAnsi="Geomanist" w:cs="Arial"/>
          <w:b/>
          <w:color w:val="000000"/>
          <w:sz w:val="16"/>
          <w:szCs w:val="16"/>
          <w:lang w:eastAsia="ar-SA"/>
        </w:rPr>
        <w:t xml:space="preserve"> </w:t>
      </w:r>
    </w:p>
    <w:p w14:paraId="11969765" w14:textId="77777777" w:rsidR="008565A1" w:rsidRPr="00F8169B" w:rsidRDefault="007B2CA5" w:rsidP="00F47338">
      <w:pPr>
        <w:ind w:left="-284"/>
        <w:jc w:val="both"/>
        <w:rPr>
          <w:rFonts w:ascii="Geomanist" w:eastAsia="Times New Roman" w:hAnsi="Geomanist" w:cs="Arial"/>
          <w:b/>
          <w:color w:val="000000"/>
          <w:sz w:val="16"/>
          <w:szCs w:val="16"/>
          <w:lang w:eastAsia="ar-SA"/>
        </w:rPr>
      </w:pPr>
      <w:r w:rsidRPr="00F8169B">
        <w:rPr>
          <w:rFonts w:ascii="Geomanist" w:eastAsia="Times New Roman" w:hAnsi="Geomanist" w:cs="Arial"/>
          <w:color w:val="000000"/>
          <w:sz w:val="16"/>
          <w:szCs w:val="16"/>
          <w:lang w:eastAsia="ar-SA"/>
        </w:rPr>
        <w:t>El presente procedimiento de contratación se llevará a cabo a través del criterio de evaluación Binario, de conformidad con lo señalado en los Artículos 36, 36 Bis, fracción II de la LAASSP y 51 del RLAASSP, por lo que se procederá a evaluar técnicamente al menos las tres proposiciones cuyo precio resulte ser más bajo, en el caso de aquellas propuestas que no cumplan con los aspectos técnicos, se realizará la evaluación de la propuesta que le siga en precio.</w:t>
      </w:r>
    </w:p>
    <w:p w14:paraId="593ABFDA" w14:textId="77777777" w:rsidR="00622836" w:rsidRPr="00F8169B" w:rsidRDefault="007B2CA5" w:rsidP="00622836">
      <w:pPr>
        <w:ind w:left="-284"/>
        <w:jc w:val="both"/>
        <w:rPr>
          <w:rFonts w:ascii="Geomanist" w:eastAsia="Times New Roman" w:hAnsi="Geomanist" w:cs="Arial"/>
          <w:b/>
          <w:color w:val="000000"/>
          <w:sz w:val="16"/>
          <w:szCs w:val="16"/>
          <w:lang w:eastAsia="ar-SA"/>
        </w:rPr>
      </w:pPr>
      <w:r w:rsidRPr="00F8169B">
        <w:rPr>
          <w:rFonts w:ascii="Geomanist" w:eastAsia="Times New Roman" w:hAnsi="Geomanist" w:cs="Arial"/>
          <w:b/>
          <w:color w:val="000000"/>
          <w:sz w:val="16"/>
          <w:szCs w:val="16"/>
          <w:lang w:eastAsia="ar-SA"/>
        </w:rPr>
        <w:t>4</w:t>
      </w:r>
      <w:r w:rsidR="00622836" w:rsidRPr="00F8169B">
        <w:rPr>
          <w:rFonts w:ascii="Geomanist" w:eastAsia="Times New Roman" w:hAnsi="Geomanist" w:cs="Arial"/>
          <w:b/>
          <w:color w:val="000000"/>
          <w:sz w:val="16"/>
          <w:szCs w:val="16"/>
          <w:lang w:eastAsia="ar-SA"/>
        </w:rPr>
        <w:t>.</w:t>
      </w:r>
      <w:r w:rsidR="00622836" w:rsidRPr="00F8169B">
        <w:rPr>
          <w:rFonts w:ascii="Geomanist" w:eastAsia="Times New Roman" w:hAnsi="Geomanist" w:cs="Arial"/>
          <w:b/>
          <w:color w:val="000000"/>
          <w:sz w:val="16"/>
          <w:szCs w:val="16"/>
          <w:lang w:eastAsia="ar-SA"/>
        </w:rPr>
        <w:tab/>
        <w:t>Penas Convencionales</w:t>
      </w:r>
    </w:p>
    <w:p w14:paraId="3DDEF6F2" w14:textId="77777777" w:rsidR="00717DF3" w:rsidRPr="00F8169B" w:rsidRDefault="00622836" w:rsidP="0015653B">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En el caso de que el Prestador del Servicio incurra en atraso injustificado en el inicio de la prestación del servicio objeto del contrato, de conformidad con lo establecido en el artículo 53 de la Ley, así como en el numeral 5.5.8 de las Políticas Bases y Lineamientos</w:t>
      </w:r>
      <w:r w:rsidR="00CD5E91" w:rsidRPr="00F8169B">
        <w:rPr>
          <w:rFonts w:ascii="Geomanist" w:eastAsia="Times New Roman" w:hAnsi="Geomanist" w:cs="Arial"/>
          <w:color w:val="000000"/>
          <w:sz w:val="16"/>
          <w:szCs w:val="16"/>
          <w:lang w:eastAsia="ar-SA"/>
        </w:rPr>
        <w:t xml:space="preserve"> </w:t>
      </w:r>
      <w:r w:rsidRPr="00F8169B">
        <w:rPr>
          <w:rFonts w:ascii="Geomanist" w:eastAsia="Times New Roman" w:hAnsi="Geomanist" w:cs="Arial"/>
          <w:color w:val="000000"/>
          <w:sz w:val="16"/>
          <w:szCs w:val="16"/>
          <w:lang w:eastAsia="ar-SA"/>
        </w:rPr>
        <w:t>en Materia de Adquisiciones, Arrendamientos y Servicios del Instituto Mexicano del Seguro Social vigente,  se aplicará un</w:t>
      </w:r>
      <w:r w:rsidR="00BF2260" w:rsidRPr="00F8169B">
        <w:rPr>
          <w:rFonts w:ascii="Geomanist" w:eastAsia="Times New Roman" w:hAnsi="Geomanist" w:cs="Arial"/>
          <w:color w:val="000000"/>
          <w:sz w:val="16"/>
          <w:szCs w:val="16"/>
          <w:lang w:eastAsia="ar-SA"/>
        </w:rPr>
        <w:t xml:space="preserve">a pena convencional del 2.5 </w:t>
      </w:r>
      <w:r w:rsidRPr="00F8169B">
        <w:rPr>
          <w:rFonts w:ascii="Geomanist" w:eastAsia="Times New Roman" w:hAnsi="Geomanist" w:cs="Arial"/>
          <w:color w:val="000000"/>
          <w:sz w:val="16"/>
          <w:szCs w:val="16"/>
          <w:lang w:eastAsia="ar-SA"/>
        </w:rPr>
        <w:t xml:space="preserve">% sobre el monto total sin IVA por día, </w:t>
      </w:r>
      <w:r w:rsidR="00BF2260" w:rsidRPr="00F8169B">
        <w:rPr>
          <w:rFonts w:ascii="Geomanist" w:eastAsia="Times New Roman" w:hAnsi="Geomanist" w:cs="Arial"/>
          <w:color w:val="000000"/>
          <w:sz w:val="16"/>
          <w:szCs w:val="16"/>
          <w:lang w:eastAsia="ar-SA"/>
        </w:rPr>
        <w:t xml:space="preserve">al inicio del servicio </w:t>
      </w:r>
      <w:r w:rsidRPr="00F8169B">
        <w:rPr>
          <w:rFonts w:ascii="Geomanist" w:eastAsia="Times New Roman" w:hAnsi="Geomanist" w:cs="Arial"/>
          <w:color w:val="000000"/>
          <w:sz w:val="16"/>
          <w:szCs w:val="16"/>
          <w:lang w:eastAsia="ar-SA"/>
        </w:rPr>
        <w:t>cuando el Prestador del Servicio no cumpla con el inicio de la prestación del servicio hasta llegar al máximo de 10% del valor del contrato.</w:t>
      </w:r>
    </w:p>
    <w:p w14:paraId="2DB47935" w14:textId="77777777" w:rsidR="00F47338" w:rsidRPr="00F8169B" w:rsidRDefault="00F47338" w:rsidP="00F47338">
      <w:pPr>
        <w:ind w:left="-284"/>
        <w:jc w:val="both"/>
        <w:rPr>
          <w:rFonts w:ascii="Geomanist" w:eastAsia="Times New Roman" w:hAnsi="Geomanist" w:cs="Arial"/>
          <w:b/>
          <w:color w:val="000000"/>
          <w:sz w:val="16"/>
          <w:szCs w:val="16"/>
          <w:lang w:eastAsia="ar-SA"/>
        </w:rPr>
      </w:pPr>
      <w:r w:rsidRPr="00F8169B">
        <w:rPr>
          <w:rFonts w:ascii="Geomanist" w:eastAsia="Times New Roman" w:hAnsi="Geomanist" w:cs="Arial"/>
          <w:b/>
          <w:color w:val="000000"/>
          <w:sz w:val="16"/>
          <w:szCs w:val="16"/>
          <w:lang w:eastAsia="ar-SA"/>
        </w:rPr>
        <w:t>5.</w:t>
      </w:r>
      <w:r w:rsidRPr="00F8169B">
        <w:rPr>
          <w:rFonts w:ascii="Geomanist" w:eastAsia="Times New Roman" w:hAnsi="Geomanist" w:cs="Arial"/>
          <w:b/>
          <w:color w:val="000000"/>
          <w:sz w:val="16"/>
          <w:szCs w:val="16"/>
          <w:lang w:eastAsia="ar-SA"/>
        </w:rPr>
        <w:tab/>
        <w:t xml:space="preserve">Garantías </w:t>
      </w:r>
    </w:p>
    <w:p w14:paraId="7F9AB12E" w14:textId="77777777" w:rsidR="00622836" w:rsidRPr="00F8169B" w:rsidRDefault="00622836" w:rsidP="00F47338">
      <w:pPr>
        <w:ind w:left="-284"/>
        <w:jc w:val="both"/>
        <w:rPr>
          <w:rFonts w:ascii="Geomanist" w:eastAsia="Times New Roman" w:hAnsi="Geomanist" w:cs="Arial"/>
          <w:b/>
          <w:color w:val="000000"/>
          <w:sz w:val="16"/>
          <w:szCs w:val="16"/>
          <w:lang w:eastAsia="ar-SA"/>
        </w:rPr>
      </w:pPr>
      <w:r w:rsidRPr="00F8169B">
        <w:rPr>
          <w:rFonts w:ascii="Geomanist" w:eastAsia="Times New Roman" w:hAnsi="Geomanist" w:cs="Arial"/>
          <w:color w:val="000000"/>
          <w:sz w:val="16"/>
          <w:szCs w:val="16"/>
          <w:lang w:eastAsia="ar-SA"/>
        </w:rPr>
        <w:t>El proveedor, para garantizar el cumplimiento de todas y cada una de las obligaciones estipuladas en el contrato adjudicado,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w:t>
      </w:r>
    </w:p>
    <w:p w14:paraId="6C8C2420"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Se entenderá que los servicios son entregados a entera satisfacción del Instituto, cuando cuente con la documentación soporte debidamente firmada y sellada por los administradores del contrato.</w:t>
      </w:r>
    </w:p>
    <w:p w14:paraId="5752C78D"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Asimismo, el Proveedor se obliga a que en caso de que el instrumento jurídico que derive se modifique en los términos y condiciones previstos en el mismo, entregaran a la firma del convenio modificatorio respectivo, el endoso de ampliación de monto y/o vigencia que garantice el cumplimiento de las obligaciones contraídas en éste.</w:t>
      </w:r>
    </w:p>
    <w:p w14:paraId="1DBE43AB"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De conformidad con el artículo 81 fracción II del Reglamento de la Ley de Adquisiciones, Arrendamientos y Servicios del Sector Público, la aplicación de las garantías de cumplimiento del contrato se aplicarán de manera proporcional al monto de las obligaciones incumplidas, es decir la garantía será divisible y se ejecutará en razón de los  servicios que no sean entregados  a entera satisfacción del Instituto.</w:t>
      </w:r>
    </w:p>
    <w:p w14:paraId="2736A9A0"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w:t>
      </w:r>
    </w:p>
    <w:p w14:paraId="771622EF"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De lo anterior el proveedor acepta:</w:t>
      </w:r>
    </w:p>
    <w:p w14:paraId="2747136D"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a)</w:t>
      </w:r>
      <w:r w:rsidRPr="00F8169B">
        <w:rPr>
          <w:rFonts w:ascii="Geomanist" w:eastAsia="Times New Roman" w:hAnsi="Geomanist" w:cs="Arial"/>
          <w:color w:val="000000"/>
          <w:sz w:val="16"/>
          <w:szCs w:val="16"/>
          <w:lang w:eastAsia="ar-SA"/>
        </w:rPr>
        <w:tab/>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“EL INSTITUTO”.</w:t>
      </w:r>
    </w:p>
    <w:p w14:paraId="6CC105F3"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b)</w:t>
      </w:r>
      <w:r w:rsidRPr="00F8169B">
        <w:rPr>
          <w:rFonts w:ascii="Geomanist" w:eastAsia="Times New Roman" w:hAnsi="Geomanist" w:cs="Arial"/>
          <w:color w:val="000000"/>
          <w:sz w:val="16"/>
          <w:szCs w:val="16"/>
          <w:lang w:eastAsia="ar-SA"/>
        </w:rPr>
        <w:tab/>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440E34D0"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c)</w:t>
      </w:r>
      <w:r w:rsidRPr="00F8169B">
        <w:rPr>
          <w:rFonts w:ascii="Geomanist" w:eastAsia="Times New Roman" w:hAnsi="Geomanist" w:cs="Arial"/>
          <w:color w:val="000000"/>
          <w:sz w:val="16"/>
          <w:szCs w:val="16"/>
          <w:lang w:eastAsia="ar-SA"/>
        </w:rPr>
        <w:tab/>
        <w:t>Su conformidad para que la institución de fianzas entere el pago de la cantidad reclamada hasta por el monto garantizado más, en su caso, la indemnización por mora que derive del artículo 276 de la Ley de Instituciones de Seguros y de Fianzas, aun cuando la obligación se encuentre sub judice.</w:t>
      </w:r>
    </w:p>
    <w:p w14:paraId="700CDB03" w14:textId="77777777" w:rsidR="00622836" w:rsidRPr="00F8169B" w:rsidRDefault="00622836" w:rsidP="00F66617">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d)</w:t>
      </w:r>
      <w:r w:rsidRPr="00F8169B">
        <w:rPr>
          <w:rFonts w:ascii="Geomanist" w:eastAsia="Times New Roman" w:hAnsi="Geomanist" w:cs="Arial"/>
          <w:color w:val="000000"/>
          <w:sz w:val="16"/>
          <w:szCs w:val="16"/>
          <w:lang w:eastAsia="ar-SA"/>
        </w:rPr>
        <w:tab/>
        <w:t>En virtud de procedimiento ante autoridad judicial, no judicial o tribunal arbitral, salvo que el acto rescisorio sea combatido y el fiado obtenga la suspensión de su ejecución, ya sea en el recurso administrativo, en el juicio contencioso o ante el tri</w:t>
      </w:r>
      <w:r w:rsidR="00F66617" w:rsidRPr="00F8169B">
        <w:rPr>
          <w:rFonts w:ascii="Geomanist" w:eastAsia="Times New Roman" w:hAnsi="Geomanist" w:cs="Arial"/>
          <w:color w:val="000000"/>
          <w:sz w:val="16"/>
          <w:szCs w:val="16"/>
          <w:lang w:eastAsia="ar-SA"/>
        </w:rPr>
        <w:t>bunal arbitral correspondiente.</w:t>
      </w:r>
    </w:p>
    <w:p w14:paraId="383AFEEC"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lastRenderedPageBreak/>
        <w:t>e)</w:t>
      </w:r>
      <w:r w:rsidRPr="00F8169B">
        <w:rPr>
          <w:rFonts w:ascii="Geomanist" w:eastAsia="Times New Roman" w:hAnsi="Geomanist" w:cs="Arial"/>
          <w:color w:val="000000"/>
          <w:sz w:val="16"/>
          <w:szCs w:val="16"/>
          <w:lang w:eastAsia="ar-SA"/>
        </w:rPr>
        <w:tab/>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100 días hábiles contados a partir de que la resolución favorable al fiado haya causado ejecutoria.</w:t>
      </w:r>
    </w:p>
    <w:p w14:paraId="4A526EE3"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f)</w:t>
      </w:r>
      <w:r w:rsidRPr="00F8169B">
        <w:rPr>
          <w:rFonts w:ascii="Geomanist" w:eastAsia="Times New Roman" w:hAnsi="Geomanist" w:cs="Arial"/>
          <w:color w:val="000000"/>
          <w:sz w:val="16"/>
          <w:szCs w:val="16"/>
          <w:lang w:eastAsia="ar-SA"/>
        </w:rPr>
        <w:tab/>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14:paraId="5774DB6C"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g)</w:t>
      </w:r>
      <w:r w:rsidRPr="00F8169B">
        <w:rPr>
          <w:rFonts w:ascii="Geomanist" w:eastAsia="Times New Roman" w:hAnsi="Geomanist" w:cs="Arial"/>
          <w:color w:val="000000"/>
          <w:sz w:val="16"/>
          <w:szCs w:val="16"/>
          <w:lang w:eastAsia="ar-SA"/>
        </w:rPr>
        <w:tab/>
        <w:t>Su conformidad en que la reclamación que se presente ante la afianzadora por incumplimiento de contrato, quedará integrada con la siguiente documentación:</w:t>
      </w:r>
    </w:p>
    <w:p w14:paraId="391299B9"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Reclamación por escrito a la Institución de Fianzas.</w:t>
      </w:r>
    </w:p>
    <w:p w14:paraId="19A01FBB"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Copia de la póliza de fianza en su caso, sus documentos modificatorios.</w:t>
      </w:r>
    </w:p>
    <w:p w14:paraId="2EEE1463"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Copia del contrato garantizado y en su caso sus convenios modificatorios.</w:t>
      </w:r>
    </w:p>
    <w:p w14:paraId="7E90F06E"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Copia del documento de notificación al fiado de su incumplimiento.</w:t>
      </w:r>
    </w:p>
    <w:p w14:paraId="19649D55"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En su caso, la rescisión del contrato y su notificación.</w:t>
      </w:r>
    </w:p>
    <w:p w14:paraId="43F4729C"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En su caso, documento de terminación anticipada y su notificación.</w:t>
      </w:r>
    </w:p>
    <w:p w14:paraId="13DDB55F"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Copia del finiquito y en su caso, su notificación.</w:t>
      </w:r>
    </w:p>
    <w:p w14:paraId="3B83CA2A"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Importe reclamado</w:t>
      </w:r>
    </w:p>
    <w:p w14:paraId="49EF8021"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Las exclusiones de garantía serán cuando se deriven por vandalismo y desastres naturales.</w:t>
      </w:r>
    </w:p>
    <w:p w14:paraId="041347C9" w14:textId="77777777" w:rsidR="00622836" w:rsidRPr="00F8169B" w:rsidRDefault="00622836" w:rsidP="00622836">
      <w:pPr>
        <w:ind w:left="-284"/>
        <w:jc w:val="both"/>
        <w:rPr>
          <w:rFonts w:ascii="Geomanist" w:eastAsia="Times New Roman" w:hAnsi="Geomanist" w:cs="Arial"/>
          <w:b/>
          <w:color w:val="000000"/>
          <w:sz w:val="16"/>
          <w:szCs w:val="16"/>
          <w:lang w:eastAsia="ar-SA"/>
        </w:rPr>
      </w:pPr>
      <w:r w:rsidRPr="00F8169B">
        <w:rPr>
          <w:rFonts w:ascii="Geomanist" w:eastAsia="Times New Roman" w:hAnsi="Geomanist" w:cs="Arial"/>
          <w:b/>
          <w:color w:val="000000"/>
          <w:sz w:val="16"/>
          <w:szCs w:val="16"/>
          <w:lang w:eastAsia="ar-SA"/>
        </w:rPr>
        <w:t>6.</w:t>
      </w:r>
      <w:r w:rsidRPr="00F8169B">
        <w:rPr>
          <w:rFonts w:ascii="Geomanist" w:eastAsia="Times New Roman" w:hAnsi="Geomanist" w:cs="Arial"/>
          <w:b/>
          <w:color w:val="000000"/>
          <w:sz w:val="16"/>
          <w:szCs w:val="16"/>
          <w:lang w:eastAsia="ar-SA"/>
        </w:rPr>
        <w:tab/>
        <w:t xml:space="preserve">Pago </w:t>
      </w:r>
    </w:p>
    <w:p w14:paraId="72B59CAB" w14:textId="77777777" w:rsidR="005139EC" w:rsidRPr="00F8169B" w:rsidRDefault="005139EC"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 xml:space="preserve">El pago se realizara en tipo de moneda nacional y en una </w:t>
      </w:r>
      <w:r w:rsidR="00077BE7">
        <w:rPr>
          <w:rFonts w:ascii="Geomanist" w:eastAsia="Times New Roman" w:hAnsi="Geomanist" w:cs="Arial"/>
          <w:color w:val="000000"/>
          <w:sz w:val="16"/>
          <w:szCs w:val="16"/>
          <w:lang w:eastAsia="ar-SA"/>
        </w:rPr>
        <w:t>sola exhibición dentro de los 20</w:t>
      </w:r>
      <w:r w:rsidRPr="00F8169B">
        <w:rPr>
          <w:rFonts w:ascii="Geomanist" w:eastAsia="Times New Roman" w:hAnsi="Geomanist" w:cs="Arial"/>
          <w:color w:val="000000"/>
          <w:sz w:val="16"/>
          <w:szCs w:val="16"/>
          <w:lang w:eastAsia="ar-SA"/>
        </w:rPr>
        <w:t xml:space="preserve"> días naturales posteriores a la entrega del servicio por parte del proveedor, una vez que se cumpla la entrega de los siguientes documentos:</w:t>
      </w:r>
    </w:p>
    <w:p w14:paraId="3C48443B" w14:textId="77777777" w:rsidR="00F47338" w:rsidRPr="00F8169B" w:rsidRDefault="00622836" w:rsidP="00892DD8">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w:t>
      </w:r>
      <w:r w:rsidRPr="00F8169B">
        <w:rPr>
          <w:rFonts w:ascii="Geomanist" w:eastAsia="Times New Roman" w:hAnsi="Geomanist" w:cs="Arial"/>
          <w:color w:val="000000"/>
          <w:sz w:val="16"/>
          <w:szCs w:val="16"/>
          <w:lang w:eastAsia="ar-SA"/>
        </w:rPr>
        <w:tab/>
        <w:t xml:space="preserve"> Original y copia de la factura que reúna los requisitos fiscales respectivos, en la que se indique,  los servicios contratados, número de proveedor, número de contrato, </w:t>
      </w:r>
      <w:r w:rsidR="005139EC" w:rsidRPr="00F8169B">
        <w:rPr>
          <w:rFonts w:ascii="Geomanist" w:eastAsia="Times New Roman" w:hAnsi="Geomanist" w:cs="Arial"/>
          <w:color w:val="000000"/>
          <w:sz w:val="16"/>
          <w:szCs w:val="16"/>
          <w:lang w:eastAsia="ar-SA"/>
        </w:rPr>
        <w:t xml:space="preserve">numero de ID pedido recepción,  firmada por el administrador del contrato, </w:t>
      </w:r>
      <w:r w:rsidRPr="00F8169B">
        <w:rPr>
          <w:rFonts w:ascii="Geomanist" w:eastAsia="Times New Roman" w:hAnsi="Geomanist" w:cs="Arial"/>
          <w:color w:val="000000"/>
          <w:sz w:val="16"/>
          <w:szCs w:val="16"/>
          <w:lang w:eastAsia="ar-SA"/>
        </w:rPr>
        <w:t>mismos que deberán ser entregados en el Departamento de Presupuesto, Contabilidad y  Trámite de Erogaciones del Órgano de Operación Administrativa Desconcentrada Regional Nuevo León, a la que pertenezca la unidad médica donde se realizará el servicio.</w:t>
      </w:r>
    </w:p>
    <w:p w14:paraId="3B6E6BDE" w14:textId="77777777" w:rsidR="00622836"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b/>
          <w:color w:val="000000"/>
          <w:sz w:val="16"/>
          <w:szCs w:val="16"/>
          <w:lang w:eastAsia="ar-SA"/>
        </w:rPr>
        <w:t>7.</w:t>
      </w:r>
      <w:r w:rsidRPr="00F8169B">
        <w:rPr>
          <w:rFonts w:ascii="Geomanist" w:eastAsia="Times New Roman" w:hAnsi="Geomanist" w:cs="Arial"/>
          <w:color w:val="000000"/>
          <w:sz w:val="16"/>
          <w:szCs w:val="16"/>
          <w:lang w:eastAsia="ar-SA"/>
        </w:rPr>
        <w:tab/>
      </w:r>
      <w:r w:rsidRPr="00F8169B">
        <w:rPr>
          <w:rFonts w:ascii="Geomanist" w:eastAsia="Times New Roman" w:hAnsi="Geomanist" w:cs="Arial"/>
          <w:b/>
          <w:color w:val="000000"/>
          <w:sz w:val="16"/>
          <w:szCs w:val="16"/>
          <w:lang w:eastAsia="ar-SA"/>
        </w:rPr>
        <w:t>Mecanismos de comprobación, supervisión y verificación del servicio</w:t>
      </w:r>
      <w:r w:rsidRPr="00F8169B">
        <w:rPr>
          <w:rFonts w:ascii="Geomanist" w:eastAsia="Times New Roman" w:hAnsi="Geomanist" w:cs="Arial"/>
          <w:color w:val="000000"/>
          <w:sz w:val="16"/>
          <w:szCs w:val="16"/>
          <w:lang w:eastAsia="ar-SA"/>
        </w:rPr>
        <w:t xml:space="preserve"> </w:t>
      </w:r>
    </w:p>
    <w:p w14:paraId="162CF4B9" w14:textId="77777777" w:rsidR="001F1639" w:rsidRPr="00F8169B" w:rsidRDefault="00622836" w:rsidP="00622836">
      <w:pPr>
        <w:ind w:left="-284"/>
        <w:jc w:val="both"/>
        <w:rPr>
          <w:rFonts w:ascii="Geomanist" w:eastAsia="Times New Roman" w:hAnsi="Geomanist" w:cs="Arial"/>
          <w:color w:val="000000"/>
          <w:sz w:val="16"/>
          <w:szCs w:val="16"/>
          <w:lang w:eastAsia="ar-SA"/>
        </w:rPr>
      </w:pPr>
      <w:r w:rsidRPr="00F8169B">
        <w:rPr>
          <w:rFonts w:ascii="Geomanist" w:eastAsia="Times New Roman" w:hAnsi="Geomanist" w:cs="Arial"/>
          <w:color w:val="000000"/>
          <w:sz w:val="16"/>
          <w:szCs w:val="16"/>
          <w:lang w:eastAsia="ar-SA"/>
        </w:rPr>
        <w:t>Una vez recibido el servicio, si durante la operación resultara algún vicio oculto o defecto se hará del conocimiento del proveedor para que se efectúe de nuevo el servicio, por lo que se tendrá una verificación del uso para comprobar las características de funcionamiento del servicio.</w:t>
      </w:r>
    </w:p>
    <w:p w14:paraId="55B52536" w14:textId="77777777" w:rsidR="008565A1" w:rsidRPr="00F8169B" w:rsidRDefault="008565A1" w:rsidP="00622836">
      <w:pPr>
        <w:ind w:left="-284"/>
        <w:jc w:val="both"/>
        <w:rPr>
          <w:rFonts w:ascii="Geomanist" w:eastAsia="Times New Roman" w:hAnsi="Geomanist" w:cs="Arial"/>
          <w:color w:val="000000"/>
          <w:sz w:val="16"/>
          <w:szCs w:val="16"/>
          <w:lang w:eastAsia="ar-SA"/>
        </w:rPr>
      </w:pPr>
    </w:p>
    <w:p w14:paraId="216177D0" w14:textId="77777777" w:rsidR="00A31FB3" w:rsidRPr="00F8169B" w:rsidRDefault="00A31FB3" w:rsidP="00622836">
      <w:pPr>
        <w:ind w:left="-284"/>
        <w:jc w:val="both"/>
        <w:rPr>
          <w:rFonts w:ascii="Geomanist" w:eastAsia="Times New Roman" w:hAnsi="Geomanist" w:cs="Arial"/>
          <w:color w:val="000000"/>
          <w:sz w:val="16"/>
          <w:szCs w:val="16"/>
          <w:lang w:eastAsia="ar-SA"/>
        </w:rPr>
      </w:pPr>
    </w:p>
    <w:p w14:paraId="333E2F52" w14:textId="77777777" w:rsidR="00A31FB3" w:rsidRPr="00F8169B" w:rsidRDefault="00A31FB3" w:rsidP="00622836">
      <w:pPr>
        <w:ind w:left="-284"/>
        <w:jc w:val="both"/>
        <w:rPr>
          <w:rFonts w:ascii="Geomanist" w:eastAsia="Times New Roman" w:hAnsi="Geomanist" w:cs="Arial"/>
          <w:color w:val="000000"/>
          <w:sz w:val="16"/>
          <w:szCs w:val="16"/>
          <w:lang w:eastAsia="ar-SA"/>
        </w:rPr>
      </w:pPr>
    </w:p>
    <w:p w14:paraId="73AA1E93" w14:textId="77777777" w:rsidR="00A31FB3" w:rsidRPr="00F8169B" w:rsidRDefault="00A31FB3" w:rsidP="00622836">
      <w:pPr>
        <w:ind w:left="-284"/>
        <w:jc w:val="both"/>
        <w:rPr>
          <w:rFonts w:ascii="Geomanist" w:eastAsia="Times New Roman" w:hAnsi="Geomanist" w:cs="Arial"/>
          <w:color w:val="000000"/>
          <w:sz w:val="16"/>
          <w:szCs w:val="16"/>
          <w:lang w:eastAsia="ar-SA"/>
        </w:rPr>
      </w:pPr>
    </w:p>
    <w:p w14:paraId="2F8F2F4B" w14:textId="77777777" w:rsidR="00717DF3" w:rsidRPr="00F8169B" w:rsidRDefault="00717DF3" w:rsidP="000A6E89">
      <w:pPr>
        <w:jc w:val="both"/>
        <w:rPr>
          <w:rFonts w:ascii="Geomanist" w:eastAsia="Times New Roman" w:hAnsi="Geomanist" w:cs="Arial"/>
          <w:color w:val="000000"/>
          <w:sz w:val="16"/>
          <w:szCs w:val="16"/>
          <w:lang w:eastAsia="ar-SA"/>
        </w:rPr>
      </w:pPr>
    </w:p>
    <w:p w14:paraId="23162AC3" w14:textId="77777777" w:rsidR="00506CD6" w:rsidRPr="00F8169B" w:rsidRDefault="00506CD6" w:rsidP="00506CD6">
      <w:pPr>
        <w:shd w:val="clear" w:color="auto" w:fill="FFFFFF" w:themeFill="background1"/>
        <w:jc w:val="center"/>
        <w:rPr>
          <w:rFonts w:ascii="Geomanist" w:hAnsi="Geomanist" w:cs="Arial"/>
          <w:b/>
          <w:spacing w:val="160"/>
          <w:sz w:val="18"/>
          <w:szCs w:val="18"/>
          <w:u w:val="single"/>
        </w:rPr>
      </w:pPr>
      <w:r w:rsidRPr="00F8169B">
        <w:rPr>
          <w:rFonts w:ascii="Geomanist" w:hAnsi="Geomanist" w:cs="Arial"/>
          <w:b/>
          <w:spacing w:val="160"/>
          <w:sz w:val="18"/>
          <w:szCs w:val="18"/>
          <w:u w:val="single"/>
        </w:rPr>
        <w:lastRenderedPageBreak/>
        <w:t>ANEXO 02</w:t>
      </w:r>
    </w:p>
    <w:p w14:paraId="24733E81" w14:textId="77777777" w:rsidR="00506CD6" w:rsidRPr="00F8169B" w:rsidRDefault="00506CD6" w:rsidP="00506CD6">
      <w:pPr>
        <w:spacing w:after="0" w:line="240" w:lineRule="auto"/>
        <w:ind w:left="708" w:hanging="708"/>
        <w:jc w:val="center"/>
        <w:rPr>
          <w:rFonts w:ascii="Geomanist" w:eastAsia="Times New Roman" w:hAnsi="Geomanist" w:cs="Arial"/>
          <w:b/>
          <w:sz w:val="18"/>
          <w:szCs w:val="18"/>
          <w:lang w:eastAsia="ar-SA"/>
        </w:rPr>
      </w:pPr>
      <w:r w:rsidRPr="00F8169B">
        <w:rPr>
          <w:rFonts w:ascii="Geomanist" w:eastAsia="Times New Roman" w:hAnsi="Geomanist" w:cs="Arial"/>
          <w:b/>
          <w:sz w:val="18"/>
          <w:szCs w:val="18"/>
          <w:lang w:eastAsia="ar-SA"/>
        </w:rPr>
        <w:t xml:space="preserve">Modelo de Contrato </w:t>
      </w:r>
    </w:p>
    <w:p w14:paraId="74318F29" w14:textId="77777777" w:rsidR="00506CD6" w:rsidRPr="00F8169B" w:rsidRDefault="00506CD6" w:rsidP="00506CD6">
      <w:pPr>
        <w:spacing w:after="0" w:line="240" w:lineRule="auto"/>
        <w:ind w:left="708" w:hanging="708"/>
        <w:jc w:val="center"/>
        <w:rPr>
          <w:rFonts w:ascii="Geomanist" w:eastAsia="Times New Roman" w:hAnsi="Geomanist" w:cs="Arial"/>
          <w:b/>
          <w:sz w:val="18"/>
          <w:szCs w:val="18"/>
          <w:lang w:eastAsia="ar-SA"/>
        </w:rPr>
      </w:pPr>
    </w:p>
    <w:p w14:paraId="2C4E0FDB" w14:textId="77777777" w:rsidR="00506CD6" w:rsidRPr="00F8169B" w:rsidRDefault="00506CD6" w:rsidP="00506CD6">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right"/>
        <w:rPr>
          <w:rFonts w:ascii="Geomanist" w:hAnsi="Geomanist" w:cs="Arial"/>
          <w:b/>
          <w:sz w:val="16"/>
          <w:szCs w:val="16"/>
        </w:rPr>
      </w:pPr>
      <w:r w:rsidRPr="00F8169B">
        <w:rPr>
          <w:rFonts w:ascii="Geomanist" w:hAnsi="Geomanist" w:cs="Arial"/>
          <w:b/>
          <w:sz w:val="18"/>
          <w:szCs w:val="18"/>
        </w:rPr>
        <w:t>NÚMERO DE CONTRATO</w:t>
      </w:r>
      <w:proofErr w:type="gramStart"/>
      <w:r w:rsidRPr="00F8169B">
        <w:rPr>
          <w:rFonts w:ascii="Geomanist" w:hAnsi="Geomanist" w:cs="Arial"/>
          <w:b/>
          <w:sz w:val="18"/>
          <w:szCs w:val="18"/>
        </w:rPr>
        <w:t>:</w:t>
      </w:r>
      <w:r w:rsidRPr="00F8169B">
        <w:rPr>
          <w:rFonts w:ascii="Geomanist" w:hAnsi="Geomanist" w:cs="Arial"/>
          <w:b/>
          <w:sz w:val="16"/>
          <w:szCs w:val="16"/>
        </w:rPr>
        <w:t>_</w:t>
      </w:r>
      <w:proofErr w:type="gramEnd"/>
      <w:r w:rsidRPr="00F8169B">
        <w:rPr>
          <w:rFonts w:ascii="Geomanist" w:hAnsi="Geomanist" w:cs="Arial"/>
          <w:b/>
          <w:sz w:val="16"/>
          <w:szCs w:val="16"/>
        </w:rPr>
        <w:t>____________</w:t>
      </w:r>
    </w:p>
    <w:p w14:paraId="49C3170E" w14:textId="77777777" w:rsidR="00506CD6" w:rsidRPr="00F8169B" w:rsidRDefault="00506CD6" w:rsidP="00506CD6">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Geomanist" w:hAnsi="Geomanist" w:cs="Arial"/>
          <w:sz w:val="18"/>
          <w:szCs w:val="18"/>
        </w:rPr>
      </w:pPr>
      <w:r w:rsidRPr="00F8169B">
        <w:rPr>
          <w:rFonts w:ascii="Geomanist" w:hAnsi="Geomanist" w:cs="Arial"/>
          <w:sz w:val="18"/>
          <w:szCs w:val="18"/>
        </w:rPr>
        <w:t xml:space="preserve">CONTRATO </w:t>
      </w:r>
      <w:r w:rsidR="00232D46" w:rsidRPr="00F8169B">
        <w:rPr>
          <w:rFonts w:ascii="Geomanist" w:hAnsi="Geomanist" w:cs="Arial"/>
          <w:sz w:val="18"/>
          <w:szCs w:val="18"/>
        </w:rPr>
        <w:t>ABIERTO</w:t>
      </w:r>
      <w:r w:rsidRPr="00F8169B">
        <w:rPr>
          <w:rFonts w:ascii="Geomanist" w:hAnsi="Geomanist" w:cs="Arial"/>
          <w:sz w:val="18"/>
          <w:szCs w:val="18"/>
        </w:rPr>
        <w:t xml:space="preserve"> </w:t>
      </w:r>
      <w:r w:rsidR="008E3328" w:rsidRPr="00F8169B">
        <w:rPr>
          <w:rFonts w:ascii="Geomanist" w:hAnsi="Geomanist" w:cs="Arial"/>
          <w:sz w:val="18"/>
          <w:szCs w:val="18"/>
        </w:rPr>
        <w:t>PARA EL</w:t>
      </w:r>
      <w:r w:rsidRPr="00F8169B">
        <w:rPr>
          <w:rFonts w:ascii="Geomanist" w:hAnsi="Geomanist" w:cs="Arial"/>
          <w:sz w:val="18"/>
          <w:szCs w:val="18"/>
        </w:rPr>
        <w:t xml:space="preserve"> </w:t>
      </w:r>
      <w:r w:rsidR="00F66617" w:rsidRPr="00F8169B">
        <w:rPr>
          <w:rFonts w:ascii="Geomanist" w:hAnsi="Geomanist"/>
          <w:b/>
          <w:bCs/>
          <w:sz w:val="18"/>
          <w:szCs w:val="20"/>
          <w:lang w:eastAsia="es-ES"/>
        </w:rPr>
        <w:t>SERVICIO DE FOTOCOPIADO Y DUPLICACION DE DOCUMENTOS PARA LAS DIFERENTES  UNIDADES DE ESTE ÓRGANO DE OPERACIÓN ADMINISTRATIVA DESCONCENTRADA REGIONAL NUEVO LEÓN</w:t>
      </w:r>
      <w:r w:rsidR="008E3328" w:rsidRPr="00F8169B">
        <w:rPr>
          <w:rFonts w:ascii="Geomanist" w:hAnsi="Geomanist"/>
          <w:b/>
          <w:bCs/>
          <w:sz w:val="18"/>
          <w:szCs w:val="20"/>
          <w:lang w:eastAsia="es-ES"/>
        </w:rPr>
        <w:t>,</w:t>
      </w:r>
      <w:r w:rsidRPr="00F8169B">
        <w:rPr>
          <w:rFonts w:ascii="Geomanist" w:hAnsi="Geomanist"/>
          <w:b/>
          <w:bCs/>
          <w:sz w:val="18"/>
          <w:szCs w:val="20"/>
          <w:lang w:eastAsia="es-ES"/>
        </w:rPr>
        <w:t xml:space="preserve"> </w:t>
      </w:r>
      <w:r w:rsidRPr="00F8169B">
        <w:rPr>
          <w:rFonts w:ascii="Geomanist" w:hAnsi="Geomanist" w:cs="Arial"/>
          <w:sz w:val="18"/>
          <w:szCs w:val="18"/>
        </w:rPr>
        <w:t xml:space="preserve">QUE CELEBRAN POR UNA PARTE EL INSTITUTO MEXICANO DEL SEGURO SOCIAL, A QUIEN EN LO SUCESIVO SE LE DENOMINARÁ </w:t>
      </w:r>
      <w:r w:rsidRPr="00F8169B">
        <w:rPr>
          <w:rFonts w:ascii="Geomanist" w:hAnsi="Geomanist" w:cs="Arial"/>
          <w:b/>
          <w:sz w:val="18"/>
          <w:szCs w:val="18"/>
        </w:rPr>
        <w:t xml:space="preserve">“EL INSTITUTO”, </w:t>
      </w:r>
      <w:r w:rsidRPr="00F8169B">
        <w:rPr>
          <w:rFonts w:ascii="Geomanist" w:hAnsi="Geomanist" w:cs="Arial"/>
          <w:sz w:val="18"/>
          <w:szCs w:val="18"/>
        </w:rPr>
        <w:t xml:space="preserve">REPRESENTADO EN ESTE ACTO POR EL </w:t>
      </w:r>
      <w:r w:rsidRPr="00F8169B">
        <w:rPr>
          <w:rFonts w:ascii="Geomanist" w:hAnsi="Geomanist" w:cs="Arial"/>
          <w:b/>
          <w:iCs/>
          <w:sz w:val="18"/>
          <w:szCs w:val="18"/>
        </w:rPr>
        <w:t>DR. TONATIHU ORTIZ CASTILLO</w:t>
      </w:r>
      <w:r w:rsidRPr="00F8169B">
        <w:rPr>
          <w:rFonts w:ascii="Geomanist" w:hAnsi="Geomanist" w:cs="Arial"/>
          <w:sz w:val="18"/>
          <w:szCs w:val="18"/>
        </w:rPr>
        <w:t>, TITULAR DEL ÓRGANO DE OPERACIÓN ADMINISTRATIVA DESCONCENTRADA REGIONAL NUEVO LEÓN, EN SU CARÁCTER DE APODERADO GENERAL PARA PLEITOS Y COBRANZAS, ACTOS DE ADMINISTRACIÓN Y POR LA OTRA PARTE LA EMPRESA</w:t>
      </w:r>
      <w:r w:rsidRPr="00F8169B">
        <w:rPr>
          <w:rFonts w:ascii="Geomanist" w:hAnsi="Geomanist" w:cs="Arial"/>
          <w:color w:val="000000"/>
          <w:sz w:val="18"/>
          <w:szCs w:val="18"/>
        </w:rPr>
        <w:t xml:space="preserve">, </w:t>
      </w:r>
      <w:r w:rsidRPr="00F8169B">
        <w:rPr>
          <w:rFonts w:ascii="Geomanist" w:hAnsi="Geomanist" w:cs="Arial"/>
          <w:b/>
          <w:color w:val="000000"/>
          <w:sz w:val="18"/>
          <w:szCs w:val="18"/>
        </w:rPr>
        <w:t>________________________</w:t>
      </w:r>
      <w:r w:rsidRPr="00F8169B">
        <w:rPr>
          <w:rFonts w:ascii="Geomanist" w:hAnsi="Geomanist" w:cs="Arial"/>
          <w:b/>
          <w:color w:val="0000FF"/>
          <w:sz w:val="18"/>
          <w:szCs w:val="18"/>
        </w:rPr>
        <w:t xml:space="preserve">, </w:t>
      </w:r>
      <w:r w:rsidRPr="00F8169B">
        <w:rPr>
          <w:rFonts w:ascii="Geomanist" w:hAnsi="Geomanist" w:cs="Arial"/>
          <w:sz w:val="18"/>
          <w:szCs w:val="18"/>
        </w:rPr>
        <w:t xml:space="preserve">A QUIEN EN LO SUCESIVO SE LE DENOMINARA </w:t>
      </w:r>
      <w:r w:rsidRPr="00F8169B">
        <w:rPr>
          <w:rFonts w:ascii="Geomanist" w:hAnsi="Geomanist" w:cs="Arial"/>
          <w:b/>
          <w:sz w:val="18"/>
          <w:szCs w:val="18"/>
        </w:rPr>
        <w:t xml:space="preserve">“EL PROVEEDOR”, </w:t>
      </w:r>
      <w:r w:rsidRPr="00F8169B">
        <w:rPr>
          <w:rFonts w:ascii="Geomanist" w:hAnsi="Geomanist" w:cs="Arial"/>
          <w:sz w:val="18"/>
          <w:szCs w:val="18"/>
        </w:rPr>
        <w:t xml:space="preserve">REPRESENTADA POR EL </w:t>
      </w:r>
      <w:r w:rsidRPr="00F8169B">
        <w:rPr>
          <w:rFonts w:ascii="Geomanist" w:hAnsi="Geomanist" w:cs="Arial"/>
          <w:b/>
          <w:bCs/>
          <w:sz w:val="18"/>
          <w:szCs w:val="18"/>
        </w:rPr>
        <w:t>C. _______________________</w:t>
      </w:r>
      <w:r w:rsidRPr="00F8169B">
        <w:rPr>
          <w:rFonts w:ascii="Geomanist" w:hAnsi="Geomanist" w:cs="Arial"/>
          <w:b/>
          <w:color w:val="800000"/>
          <w:sz w:val="18"/>
          <w:szCs w:val="18"/>
        </w:rPr>
        <w:t xml:space="preserve">, </w:t>
      </w:r>
      <w:r w:rsidRPr="00F8169B">
        <w:rPr>
          <w:rFonts w:ascii="Geomanist" w:hAnsi="Geomanist" w:cs="Arial"/>
          <w:color w:val="000000"/>
          <w:sz w:val="18"/>
          <w:szCs w:val="18"/>
        </w:rPr>
        <w:t>EN SU CARÁCTER DE REPRESENTANTE LEGAL</w:t>
      </w:r>
      <w:r w:rsidR="00E25917" w:rsidRPr="00F8169B">
        <w:rPr>
          <w:rFonts w:ascii="Geomanist" w:hAnsi="Geomanist" w:cs="Arial"/>
          <w:color w:val="800000"/>
          <w:sz w:val="18"/>
          <w:szCs w:val="18"/>
        </w:rPr>
        <w:t>,</w:t>
      </w:r>
      <w:r w:rsidR="00E25917" w:rsidRPr="00F8169B">
        <w:rPr>
          <w:rFonts w:ascii="Geomanist" w:hAnsi="Geomanist" w:cs="Arial"/>
          <w:sz w:val="18"/>
          <w:szCs w:val="18"/>
        </w:rPr>
        <w:t xml:space="preserve"> DE</w:t>
      </w:r>
      <w:r w:rsidRPr="00F8169B">
        <w:rPr>
          <w:rFonts w:ascii="Geomanist" w:hAnsi="Geomanist" w:cs="Arial"/>
          <w:sz w:val="18"/>
          <w:szCs w:val="18"/>
        </w:rPr>
        <w:t xml:space="preserve"> CONFORMIDAD CON LAS SIGUIENTES DECLARACIONES Y CLÁUSULAS:</w:t>
      </w:r>
    </w:p>
    <w:p w14:paraId="5C584D66" w14:textId="77777777" w:rsidR="00506CD6" w:rsidRPr="00F8169B" w:rsidRDefault="00506CD6" w:rsidP="00103933">
      <w:pPr>
        <w:jc w:val="center"/>
        <w:rPr>
          <w:rFonts w:ascii="Geomanist" w:hAnsi="Geomanist" w:cs="Arial"/>
          <w:b/>
          <w:sz w:val="18"/>
          <w:szCs w:val="18"/>
        </w:rPr>
      </w:pPr>
      <w:r w:rsidRPr="00F8169B">
        <w:rPr>
          <w:rFonts w:ascii="Geomanist" w:hAnsi="Geomanist" w:cs="Arial"/>
          <w:b/>
          <w:sz w:val="18"/>
          <w:szCs w:val="18"/>
        </w:rPr>
        <w:t>D E C L A R A C I O N E S:</w:t>
      </w:r>
    </w:p>
    <w:p w14:paraId="429E2FAD" w14:textId="77777777" w:rsidR="00506CD6" w:rsidRPr="00F8169B" w:rsidRDefault="00506CD6" w:rsidP="00506CD6">
      <w:pPr>
        <w:jc w:val="both"/>
        <w:rPr>
          <w:rFonts w:ascii="Geomanist" w:hAnsi="Geomanist" w:cs="Arial"/>
          <w:b/>
          <w:sz w:val="18"/>
          <w:szCs w:val="18"/>
        </w:rPr>
      </w:pPr>
    </w:p>
    <w:p w14:paraId="4997CFB9" w14:textId="77777777" w:rsidR="00506CD6" w:rsidRPr="00F8169B" w:rsidRDefault="00506CD6" w:rsidP="00506CD6">
      <w:pPr>
        <w:pStyle w:val="Prrafodelista"/>
        <w:numPr>
          <w:ilvl w:val="0"/>
          <w:numId w:val="36"/>
        </w:numPr>
        <w:spacing w:after="0"/>
        <w:ind w:right="-233"/>
        <w:jc w:val="both"/>
        <w:rPr>
          <w:rFonts w:ascii="Geomanist" w:hAnsi="Geomanist" w:cs="Arial"/>
          <w:b/>
          <w:sz w:val="18"/>
          <w:szCs w:val="18"/>
        </w:rPr>
      </w:pPr>
      <w:r w:rsidRPr="00F8169B">
        <w:rPr>
          <w:rFonts w:ascii="Geomanist" w:hAnsi="Geomanist" w:cs="Arial"/>
          <w:b/>
          <w:sz w:val="18"/>
          <w:szCs w:val="18"/>
        </w:rPr>
        <w:t>“EL INSTITUTO” DECLARA:</w:t>
      </w:r>
    </w:p>
    <w:p w14:paraId="6008B7CF" w14:textId="77777777" w:rsidR="00506CD6" w:rsidRPr="00F8169B" w:rsidRDefault="00506CD6" w:rsidP="00506CD6">
      <w:pPr>
        <w:ind w:left="567" w:right="-233" w:hanging="567"/>
        <w:jc w:val="both"/>
        <w:rPr>
          <w:rFonts w:ascii="Geomanist" w:hAnsi="Geomanist" w:cs="Arial"/>
          <w:sz w:val="18"/>
          <w:szCs w:val="18"/>
        </w:rPr>
      </w:pPr>
    </w:p>
    <w:p w14:paraId="4980649A" w14:textId="77777777" w:rsidR="00506CD6" w:rsidRPr="00F8169B" w:rsidRDefault="00506CD6" w:rsidP="00506CD6">
      <w:pPr>
        <w:numPr>
          <w:ilvl w:val="0"/>
          <w:numId w:val="37"/>
        </w:numPr>
        <w:tabs>
          <w:tab w:val="num" w:pos="567"/>
        </w:tabs>
        <w:overflowPunct w:val="0"/>
        <w:autoSpaceDE w:val="0"/>
        <w:autoSpaceDN w:val="0"/>
        <w:adjustRightInd w:val="0"/>
        <w:spacing w:after="0"/>
        <w:ind w:left="567" w:hanging="567"/>
        <w:jc w:val="both"/>
        <w:textAlignment w:val="baseline"/>
        <w:rPr>
          <w:rFonts w:ascii="Geomanist" w:hAnsi="Geomanist" w:cs="Arial"/>
          <w:sz w:val="18"/>
          <w:szCs w:val="18"/>
        </w:rPr>
      </w:pPr>
      <w:r w:rsidRPr="00F8169B">
        <w:rPr>
          <w:rFonts w:ascii="Geomanist" w:hAnsi="Geomanis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5DA05111" w14:textId="77777777" w:rsidR="00506CD6" w:rsidRPr="00F8169B" w:rsidRDefault="00506CD6" w:rsidP="00506CD6">
      <w:pPr>
        <w:ind w:left="567" w:hanging="567"/>
        <w:jc w:val="both"/>
        <w:rPr>
          <w:rFonts w:ascii="Geomanist" w:hAnsi="Geomanist" w:cs="Arial"/>
          <w:b/>
          <w:sz w:val="18"/>
          <w:szCs w:val="18"/>
        </w:rPr>
      </w:pPr>
    </w:p>
    <w:p w14:paraId="6A52F34E" w14:textId="77777777" w:rsidR="00506CD6" w:rsidRPr="008D7C3D" w:rsidRDefault="00506CD6" w:rsidP="00506CD6">
      <w:pPr>
        <w:ind w:left="567" w:hanging="567"/>
        <w:jc w:val="both"/>
        <w:rPr>
          <w:rFonts w:ascii="Geomanist" w:hAnsi="Geomanist" w:cs="Arial"/>
          <w:sz w:val="18"/>
          <w:szCs w:val="18"/>
        </w:rPr>
      </w:pPr>
      <w:r w:rsidRPr="00F8169B">
        <w:rPr>
          <w:rFonts w:ascii="Geomanist" w:hAnsi="Geomanist" w:cs="Arial"/>
          <w:b/>
          <w:sz w:val="18"/>
          <w:szCs w:val="18"/>
        </w:rPr>
        <w:t xml:space="preserve">I.2. </w:t>
      </w:r>
      <w:r w:rsidRPr="00F8169B">
        <w:rPr>
          <w:rFonts w:ascii="Geomanist" w:hAnsi="Geomanist" w:cs="Arial"/>
          <w:b/>
          <w:sz w:val="18"/>
          <w:szCs w:val="18"/>
        </w:rPr>
        <w:tab/>
      </w:r>
      <w:r w:rsidRPr="00F8169B">
        <w:rPr>
          <w:rFonts w:ascii="Geomanist" w:hAnsi="Geomanist" w:cs="Arial"/>
          <w:sz w:val="18"/>
          <w:szCs w:val="18"/>
        </w:rPr>
        <w:t xml:space="preserve">ESTÁ FACULTADO PARA ADQUIRIR TODA CLASE DE BIENES Y SERVICIOS, EN TÉRMINOS DE LA LEGISLACIÓN VIGENTE, PARA LA CONSECUCIÓN DE LOS FINES PARA LOS QUE FUE CREADO, DE CONFORMIDAD CON EL ARTÍCULO 251, FRACCIONES IV Y V DE LA LEY DEL SEGURO </w:t>
      </w:r>
      <w:r w:rsidRPr="008D7C3D">
        <w:rPr>
          <w:rFonts w:ascii="Geomanist" w:hAnsi="Geomanist" w:cs="Arial"/>
          <w:sz w:val="18"/>
          <w:szCs w:val="18"/>
        </w:rPr>
        <w:t>SOCIAL.</w:t>
      </w:r>
    </w:p>
    <w:p w14:paraId="0B4CFA64" w14:textId="77777777" w:rsidR="00506CD6" w:rsidRPr="008D7C3D" w:rsidRDefault="00506CD6" w:rsidP="00506CD6">
      <w:pPr>
        <w:ind w:left="567" w:hanging="567"/>
        <w:jc w:val="both"/>
        <w:rPr>
          <w:rFonts w:ascii="Geomanist" w:hAnsi="Geomanist" w:cs="Arial"/>
          <w:sz w:val="18"/>
          <w:szCs w:val="18"/>
        </w:rPr>
      </w:pPr>
      <w:r w:rsidRPr="008D7C3D">
        <w:rPr>
          <w:rFonts w:ascii="Geomanist" w:hAnsi="Geomanist" w:cs="Arial"/>
          <w:b/>
          <w:sz w:val="18"/>
          <w:szCs w:val="18"/>
        </w:rPr>
        <w:t xml:space="preserve">I.3. </w:t>
      </w:r>
      <w:r w:rsidRPr="008D7C3D">
        <w:rPr>
          <w:rFonts w:ascii="Geomanist" w:hAnsi="Geomanist" w:cs="Arial"/>
          <w:b/>
          <w:sz w:val="18"/>
          <w:szCs w:val="18"/>
        </w:rPr>
        <w:tab/>
      </w:r>
      <w:r w:rsidRPr="008D7C3D">
        <w:rPr>
          <w:rFonts w:ascii="Geomanist" w:hAnsi="Geomanist" w:cs="Arial"/>
          <w:sz w:val="18"/>
          <w:szCs w:val="18"/>
        </w:rPr>
        <w:t xml:space="preserve">QUE SU REPRESENTANTE EL </w:t>
      </w:r>
      <w:r w:rsidRPr="008D7C3D">
        <w:rPr>
          <w:rFonts w:ascii="Geomanist" w:hAnsi="Geomanist" w:cs="Arial"/>
          <w:b/>
          <w:bCs/>
          <w:sz w:val="18"/>
          <w:szCs w:val="18"/>
        </w:rPr>
        <w:t>DR. TONATIHU ORTÍZ CASTILLO</w:t>
      </w:r>
      <w:r w:rsidRPr="008D7C3D">
        <w:rPr>
          <w:rFonts w:ascii="Geomanist" w:hAnsi="Geomanist" w:cs="Arial"/>
          <w:sz w:val="18"/>
          <w:szCs w:val="18"/>
        </w:rPr>
        <w:t xml:space="preserve">, SE ENCUENTRA FACULTADO PARA SUSCRIBIR EL PRESENTE INSTRUMENTO JURÍDICO EN REPRESENTACIÓN DE </w:t>
      </w:r>
      <w:r w:rsidRPr="008D7C3D">
        <w:rPr>
          <w:rFonts w:ascii="Geomanist" w:hAnsi="Geomanist" w:cs="Arial"/>
          <w:b/>
          <w:sz w:val="18"/>
          <w:szCs w:val="18"/>
        </w:rPr>
        <w:t>“EL INSTITUTO”</w:t>
      </w:r>
      <w:r w:rsidRPr="008D7C3D">
        <w:rPr>
          <w:rFonts w:ascii="Geomanist" w:hAnsi="Geomanist" w:cs="Arial"/>
          <w:sz w:val="18"/>
          <w:szCs w:val="18"/>
        </w:rPr>
        <w:t xml:space="preserve">, DE ACUERDO AL PODER QUE SE CONTIENE EN LA ESCRITURA PÚBLICA NÚMERO </w:t>
      </w:r>
      <w:r w:rsidRPr="008D7C3D">
        <w:rPr>
          <w:rFonts w:ascii="Geomanist" w:hAnsi="Geomanist" w:cs="Arial"/>
          <w:b/>
          <w:sz w:val="18"/>
          <w:szCs w:val="18"/>
        </w:rPr>
        <w:t>79,271</w:t>
      </w:r>
      <w:r w:rsidRPr="008D7C3D">
        <w:rPr>
          <w:rFonts w:ascii="Geomanist" w:hAnsi="Geomanist" w:cs="Arial"/>
          <w:sz w:val="18"/>
          <w:szCs w:val="18"/>
        </w:rPr>
        <w:t xml:space="preserve"> DE FECHA </w:t>
      </w:r>
      <w:r w:rsidRPr="008D7C3D">
        <w:rPr>
          <w:rFonts w:ascii="Geomanist" w:hAnsi="Geomanist" w:cs="Arial"/>
          <w:b/>
          <w:sz w:val="18"/>
          <w:szCs w:val="18"/>
        </w:rPr>
        <w:t>31 DE ENERO DEL 202</w:t>
      </w:r>
      <w:r w:rsidR="00146FE7" w:rsidRPr="008D7C3D">
        <w:rPr>
          <w:rFonts w:ascii="Geomanist" w:hAnsi="Geomanist" w:cs="Arial"/>
          <w:b/>
          <w:sz w:val="18"/>
          <w:szCs w:val="18"/>
        </w:rPr>
        <w:t>2</w:t>
      </w:r>
      <w:r w:rsidRPr="008D7C3D">
        <w:rPr>
          <w:rFonts w:ascii="Geomanist" w:hAnsi="Geomanist" w:cs="Arial"/>
          <w:sz w:val="18"/>
          <w:szCs w:val="18"/>
        </w:rPr>
        <w:t xml:space="preserve">, PASADA ANTE LA FE DEL LICENCIADO </w:t>
      </w:r>
      <w:r w:rsidRPr="008D7C3D">
        <w:rPr>
          <w:rFonts w:ascii="Geomanist" w:hAnsi="Geomanist" w:cs="Arial"/>
          <w:b/>
          <w:bCs/>
          <w:iCs/>
          <w:sz w:val="18"/>
          <w:szCs w:val="18"/>
        </w:rPr>
        <w:t>IGNACIO</w:t>
      </w:r>
      <w:r w:rsidR="008E3328" w:rsidRPr="008D7C3D">
        <w:rPr>
          <w:rFonts w:ascii="Geomanist" w:hAnsi="Geomanist" w:cs="Arial"/>
          <w:b/>
          <w:bCs/>
          <w:iCs/>
          <w:sz w:val="18"/>
          <w:szCs w:val="18"/>
        </w:rPr>
        <w:t xml:space="preserve"> </w:t>
      </w:r>
      <w:r w:rsidRPr="008D7C3D">
        <w:rPr>
          <w:rFonts w:ascii="Geomanist" w:hAnsi="Geomanist" w:cs="Arial"/>
          <w:b/>
          <w:bCs/>
          <w:iCs/>
          <w:sz w:val="18"/>
          <w:szCs w:val="18"/>
        </w:rPr>
        <w:t>SOTO SOBREYRA Y SILVA</w:t>
      </w:r>
      <w:r w:rsidRPr="008D7C3D">
        <w:rPr>
          <w:rFonts w:ascii="Geomanist" w:hAnsi="Geomanist" w:cs="Arial"/>
          <w:sz w:val="18"/>
          <w:szCs w:val="18"/>
        </w:rPr>
        <w:t xml:space="preserve">, NOTARIO PÚBLICO NÚMERO </w:t>
      </w:r>
      <w:r w:rsidRPr="008D7C3D">
        <w:rPr>
          <w:rFonts w:ascii="Geomanist" w:hAnsi="Geomanist" w:cs="Arial"/>
          <w:b/>
          <w:sz w:val="18"/>
          <w:szCs w:val="18"/>
        </w:rPr>
        <w:t>13</w:t>
      </w:r>
      <w:r w:rsidRPr="008D7C3D">
        <w:rPr>
          <w:rFonts w:ascii="Geomanist" w:hAnsi="Geomanist" w:cs="Arial"/>
          <w:sz w:val="18"/>
          <w:szCs w:val="18"/>
        </w:rPr>
        <w:t xml:space="preserve"> DE LA CIUDAD DE </w:t>
      </w:r>
      <w:r w:rsidRPr="008D7C3D">
        <w:rPr>
          <w:rFonts w:ascii="Geomanist" w:hAnsi="Geomanist" w:cs="Arial"/>
          <w:b/>
          <w:sz w:val="18"/>
          <w:szCs w:val="18"/>
        </w:rPr>
        <w:t xml:space="preserve">MÉXICO, </w:t>
      </w:r>
      <w:r w:rsidRPr="008D7C3D">
        <w:rPr>
          <w:rFonts w:ascii="Geomanist" w:hAnsi="Geomanist" w:cs="Arial"/>
          <w:sz w:val="18"/>
          <w:szCs w:val="18"/>
        </w:rPr>
        <w:t>E INSCRITO EN EL REGISTRO PUBLICO DE ORGANISMOS DESCENTRALIZADOS EL 11 DE FEBRERO DE 2022, BAJO EL FOLIO 97-7-11022022-174007, EN CUMPLIMIENTO A LO ORDENADO EN LA FRACCIÓN II, DEL ARTÍCULO 25, DE LA LEY FEDERAL DE LAS ENTIDADES PARAESTATALES.</w:t>
      </w:r>
    </w:p>
    <w:p w14:paraId="232E75E4" w14:textId="77777777" w:rsidR="00506CD6" w:rsidRDefault="00506CD6" w:rsidP="00506CD6">
      <w:pPr>
        <w:overflowPunct w:val="0"/>
        <w:autoSpaceDE w:val="0"/>
        <w:ind w:left="567" w:hanging="567"/>
        <w:jc w:val="both"/>
        <w:textAlignment w:val="baseline"/>
        <w:rPr>
          <w:rFonts w:ascii="Geomanist" w:hAnsi="Geomanist" w:cs="Arial"/>
          <w:sz w:val="18"/>
          <w:szCs w:val="18"/>
        </w:rPr>
      </w:pPr>
      <w:r w:rsidRPr="008D7C3D">
        <w:rPr>
          <w:rFonts w:ascii="Geomanist" w:hAnsi="Geomanist" w:cs="Arial"/>
          <w:b/>
          <w:sz w:val="18"/>
          <w:szCs w:val="18"/>
        </w:rPr>
        <w:t xml:space="preserve">I.4. </w:t>
      </w:r>
      <w:r w:rsidRPr="008D7C3D">
        <w:rPr>
          <w:rFonts w:ascii="Geomanist" w:hAnsi="Geomanist" w:cs="Arial"/>
          <w:b/>
          <w:sz w:val="18"/>
          <w:szCs w:val="18"/>
        </w:rPr>
        <w:tab/>
      </w:r>
      <w:r w:rsidRPr="008D7C3D">
        <w:rPr>
          <w:rFonts w:ascii="Geomanist" w:hAnsi="Geomanist" w:cs="Arial"/>
          <w:sz w:val="18"/>
          <w:szCs w:val="18"/>
        </w:rPr>
        <w:t>EL</w:t>
      </w:r>
      <w:r w:rsidRPr="008D7C3D">
        <w:rPr>
          <w:rFonts w:ascii="Geomanist" w:hAnsi="Geomanist" w:cs="Arial"/>
          <w:b/>
          <w:sz w:val="18"/>
          <w:szCs w:val="18"/>
        </w:rPr>
        <w:t xml:space="preserve"> </w:t>
      </w:r>
      <w:r w:rsidR="00F66617" w:rsidRPr="008D7C3D">
        <w:rPr>
          <w:rFonts w:ascii="Geomanist" w:hAnsi="Geomanist" w:cs="Arial"/>
          <w:b/>
          <w:sz w:val="18"/>
          <w:szCs w:val="18"/>
        </w:rPr>
        <w:t>LIC. TERESA DE JESU</w:t>
      </w:r>
      <w:r w:rsidR="00564975" w:rsidRPr="008D7C3D">
        <w:rPr>
          <w:rFonts w:ascii="Geomanist" w:hAnsi="Geomanist" w:cs="Arial"/>
          <w:b/>
          <w:sz w:val="18"/>
          <w:szCs w:val="18"/>
        </w:rPr>
        <w:t>S MEDELLIN VARGAS</w:t>
      </w:r>
      <w:r w:rsidRPr="008D7C3D">
        <w:rPr>
          <w:rFonts w:ascii="Geomanist" w:hAnsi="Geomanist" w:cs="Arial"/>
          <w:sz w:val="18"/>
          <w:szCs w:val="18"/>
        </w:rPr>
        <w:t>, INTERVIENE</w:t>
      </w:r>
      <w:r w:rsidRPr="00F8169B">
        <w:rPr>
          <w:rFonts w:ascii="Geomanist" w:hAnsi="Geomanist" w:cs="Arial"/>
          <w:sz w:val="18"/>
          <w:szCs w:val="18"/>
        </w:rPr>
        <w:t xml:space="preserve"> EN LA FIRMA DEL PRESENTE INSTRUMENTO JURÍDICO, COMO </w:t>
      </w:r>
      <w:r w:rsidRPr="00F8169B">
        <w:rPr>
          <w:rFonts w:ascii="Geomanist" w:hAnsi="Geomanist" w:cs="Arial"/>
          <w:b/>
          <w:sz w:val="18"/>
          <w:szCs w:val="18"/>
        </w:rPr>
        <w:t>ÁREA TÉCNICA</w:t>
      </w:r>
      <w:r w:rsidRPr="00F8169B">
        <w:rPr>
          <w:rFonts w:ascii="Geomanist" w:hAnsi="Geomanist" w:cs="Arial"/>
          <w:sz w:val="18"/>
          <w:szCs w:val="18"/>
        </w:rPr>
        <w:t>, DE CONFORMIDAD CON LO DISPUESTO EN EL ARTÍCULO 2 FRACCIÓN III, DEL REGLAMENTO DE LA LEY DE ADQUISICIÓNES ARRENDAMIENTOS Y SERVICIOS DEL SECTOR PÚBLICO.</w:t>
      </w:r>
    </w:p>
    <w:p w14:paraId="486D8212" w14:textId="77777777" w:rsidR="00717DF3" w:rsidRPr="00F8169B" w:rsidRDefault="00717DF3" w:rsidP="00506CD6">
      <w:pPr>
        <w:overflowPunct w:val="0"/>
        <w:autoSpaceDE w:val="0"/>
        <w:ind w:left="567" w:hanging="567"/>
        <w:jc w:val="both"/>
        <w:textAlignment w:val="baseline"/>
        <w:rPr>
          <w:rFonts w:ascii="Geomanist" w:hAnsi="Geomanist" w:cs="Arial"/>
          <w:sz w:val="18"/>
          <w:szCs w:val="18"/>
        </w:rPr>
      </w:pPr>
    </w:p>
    <w:p w14:paraId="2C23C901" w14:textId="77777777" w:rsidR="00506CD6" w:rsidRPr="00F8169B" w:rsidRDefault="00506CD6" w:rsidP="00506CD6">
      <w:pPr>
        <w:overflowPunct w:val="0"/>
        <w:autoSpaceDE w:val="0"/>
        <w:ind w:left="567" w:hanging="567"/>
        <w:jc w:val="both"/>
        <w:textAlignment w:val="baseline"/>
        <w:rPr>
          <w:rFonts w:ascii="Geomanist" w:hAnsi="Geomanist" w:cs="Arial"/>
          <w:sz w:val="2"/>
          <w:szCs w:val="2"/>
        </w:rPr>
      </w:pPr>
    </w:p>
    <w:p w14:paraId="73E2E462" w14:textId="77777777" w:rsidR="00506CD6" w:rsidRPr="00F8169B" w:rsidRDefault="00506CD6" w:rsidP="00506CD6">
      <w:pPr>
        <w:overflowPunct w:val="0"/>
        <w:autoSpaceDE w:val="0"/>
        <w:ind w:left="567" w:hanging="567"/>
        <w:jc w:val="both"/>
        <w:textAlignment w:val="baseline"/>
        <w:rPr>
          <w:rFonts w:ascii="Geomanist" w:hAnsi="Geomanist" w:cs="Arial"/>
          <w:sz w:val="18"/>
          <w:szCs w:val="18"/>
        </w:rPr>
      </w:pPr>
      <w:r w:rsidRPr="00F8169B">
        <w:rPr>
          <w:rFonts w:ascii="Geomanist" w:hAnsi="Geomanist" w:cs="Arial"/>
          <w:b/>
          <w:sz w:val="18"/>
          <w:szCs w:val="18"/>
        </w:rPr>
        <w:t xml:space="preserve">I.5. </w:t>
      </w:r>
      <w:r w:rsidRPr="00F8169B">
        <w:rPr>
          <w:rFonts w:ascii="Geomanist" w:hAnsi="Geomanist" w:cs="Arial"/>
          <w:sz w:val="18"/>
          <w:szCs w:val="18"/>
        </w:rPr>
        <w:t xml:space="preserve"> EL</w:t>
      </w:r>
      <w:r w:rsidR="00094658" w:rsidRPr="00F8169B">
        <w:rPr>
          <w:rFonts w:ascii="Geomanist" w:hAnsi="Geomanist" w:cs="Arial"/>
          <w:sz w:val="18"/>
          <w:szCs w:val="18"/>
        </w:rPr>
        <w:t xml:space="preserve"> </w:t>
      </w:r>
      <w:r w:rsidR="00094658" w:rsidRPr="00F8169B">
        <w:rPr>
          <w:rFonts w:ascii="Geomanist" w:hAnsi="Geomanist"/>
          <w:b/>
          <w:sz w:val="18"/>
          <w:szCs w:val="18"/>
        </w:rPr>
        <w:t xml:space="preserve">ARQ. </w:t>
      </w:r>
      <w:r w:rsidR="000A6E89" w:rsidRPr="00F8169B">
        <w:rPr>
          <w:rFonts w:ascii="Geomanist" w:hAnsi="Geomanist"/>
          <w:b/>
          <w:sz w:val="18"/>
          <w:szCs w:val="18"/>
        </w:rPr>
        <w:t xml:space="preserve">LINDSAY LEÓN ORDAZ , JEFE DE LA SECCIÓN DE ARCHIVO Y CORRESPONDENCIA </w:t>
      </w:r>
      <w:r w:rsidRPr="00F8169B">
        <w:rPr>
          <w:rFonts w:ascii="Geomanist" w:hAnsi="Geomanist" w:cs="Arial"/>
          <w:sz w:val="18"/>
          <w:szCs w:val="18"/>
        </w:rPr>
        <w:t xml:space="preserve">DE </w:t>
      </w:r>
      <w:r w:rsidRPr="00F8169B">
        <w:rPr>
          <w:rFonts w:ascii="Geomanist" w:hAnsi="Geomanist" w:cs="Arial"/>
          <w:b/>
          <w:sz w:val="18"/>
          <w:szCs w:val="18"/>
        </w:rPr>
        <w:t>“EL INSTITUTO”</w:t>
      </w:r>
      <w:r w:rsidRPr="00F8169B">
        <w:rPr>
          <w:rFonts w:ascii="Geomanist" w:hAnsi="Geomanist" w:cs="Arial"/>
          <w:sz w:val="18"/>
          <w:szCs w:val="18"/>
        </w:rPr>
        <w:t xml:space="preserve">, INTERVIENE EN LA FIRMA DEL PRESENTE INSTRUMENTO JURÍDICO, COMO </w:t>
      </w:r>
      <w:r w:rsidRPr="00F8169B">
        <w:rPr>
          <w:rFonts w:ascii="Geomanist" w:hAnsi="Geomanist" w:cs="Arial"/>
          <w:b/>
          <w:sz w:val="18"/>
          <w:szCs w:val="18"/>
        </w:rPr>
        <w:t>ADMINISTRADOR DEL CONTRATO</w:t>
      </w:r>
      <w:r w:rsidRPr="00F8169B">
        <w:rPr>
          <w:rFonts w:ascii="Geomanist" w:hAnsi="Geomanist" w:cs="Arial"/>
          <w:sz w:val="18"/>
          <w:szCs w:val="18"/>
        </w:rPr>
        <w:t xml:space="preserve">, DE CONFORMIDAD CON LO </w:t>
      </w:r>
      <w:r w:rsidRPr="00F8169B">
        <w:rPr>
          <w:rFonts w:ascii="Geomanist" w:hAnsi="Geomanist" w:cs="Arial"/>
          <w:sz w:val="18"/>
          <w:szCs w:val="18"/>
        </w:rPr>
        <w:lastRenderedPageBreak/>
        <w:t>DISPUESTO EN EL ARTÍCULO 84, PENÚLTIMO PÁRRAFO, DEL REGLAMENTO DE LA LEY DE ADQUISICIÓNES ARRENDAMIENTOS Y SERVICIOS DEL SECTOR PÚBLICO.</w:t>
      </w:r>
    </w:p>
    <w:p w14:paraId="62606635" w14:textId="77777777" w:rsidR="00506CD6" w:rsidRPr="00F8169B" w:rsidRDefault="00506CD6" w:rsidP="00506CD6">
      <w:pPr>
        <w:overflowPunct w:val="0"/>
        <w:autoSpaceDE w:val="0"/>
        <w:ind w:left="567" w:hanging="567"/>
        <w:jc w:val="both"/>
        <w:textAlignment w:val="baseline"/>
        <w:rPr>
          <w:rFonts w:ascii="Geomanist" w:hAnsi="Geomanist" w:cs="Arial"/>
          <w:sz w:val="18"/>
          <w:szCs w:val="18"/>
        </w:rPr>
      </w:pPr>
      <w:r w:rsidRPr="00F8169B">
        <w:rPr>
          <w:rFonts w:ascii="Geomanist" w:hAnsi="Geomanist" w:cs="Arial"/>
          <w:b/>
          <w:sz w:val="18"/>
          <w:szCs w:val="18"/>
        </w:rPr>
        <w:t>I.6.</w:t>
      </w:r>
      <w:r w:rsidRPr="00F8169B">
        <w:rPr>
          <w:rFonts w:ascii="Geomanist" w:hAnsi="Geomanist" w:cs="Arial"/>
          <w:sz w:val="18"/>
          <w:szCs w:val="18"/>
        </w:rPr>
        <w:t xml:space="preserve">  EL </w:t>
      </w:r>
      <w:r w:rsidR="00094658" w:rsidRPr="00F8169B">
        <w:rPr>
          <w:rFonts w:ascii="Geomanist" w:hAnsi="Geomanist"/>
          <w:b/>
          <w:sz w:val="18"/>
          <w:szCs w:val="18"/>
        </w:rPr>
        <w:t xml:space="preserve">ARQ. FRANCISCO ANTONIO DE LEÓN ESTRUCH, JEFE DEL DEPARTAMENTO DE CONSERVACIÓN Y SERVICIOS GENERALES </w:t>
      </w:r>
      <w:r w:rsidR="00094658" w:rsidRPr="00F8169B">
        <w:rPr>
          <w:rFonts w:ascii="Geomanist" w:hAnsi="Geomanist" w:cs="Arial"/>
          <w:sz w:val="18"/>
          <w:szCs w:val="18"/>
        </w:rPr>
        <w:t xml:space="preserve"> </w:t>
      </w:r>
      <w:r w:rsidRPr="00F8169B">
        <w:rPr>
          <w:rFonts w:ascii="Geomanist" w:hAnsi="Geomanist" w:cs="Arial"/>
          <w:b/>
          <w:sz w:val="18"/>
          <w:szCs w:val="18"/>
        </w:rPr>
        <w:t>“EL INSTITUTO”</w:t>
      </w:r>
      <w:r w:rsidRPr="00F8169B">
        <w:rPr>
          <w:rFonts w:ascii="Geomanist" w:hAnsi="Geomanist" w:cs="Arial"/>
          <w:sz w:val="18"/>
          <w:szCs w:val="18"/>
        </w:rPr>
        <w:t xml:space="preserve">, INTERVIENE EN LA FIRMA DEL PRESENTE INSTRUMENTO JURÍDICO COMO </w:t>
      </w:r>
      <w:r w:rsidRPr="00F8169B">
        <w:rPr>
          <w:rFonts w:ascii="Geomanist" w:hAnsi="Geomanist" w:cs="Arial"/>
          <w:b/>
          <w:sz w:val="18"/>
          <w:szCs w:val="18"/>
        </w:rPr>
        <w:t xml:space="preserve">ÁREA REQUIRENTE </w:t>
      </w:r>
      <w:r w:rsidRPr="00F8169B">
        <w:rPr>
          <w:rFonts w:ascii="Geomanist" w:hAnsi="Geomanist" w:cs="Arial"/>
          <w:sz w:val="18"/>
          <w:szCs w:val="18"/>
        </w:rPr>
        <w:t>DE CONFORMIDAD CON LO DISPUESTO EN EL ARTÍCULO 2, FRACCIÓN II DEL REGLAMENTO DE LA LEY DE ADQUISICIONES ARRENDAMIENTOS Y SERVICIOS DEL SECTOR PÚBLICO.</w:t>
      </w:r>
    </w:p>
    <w:p w14:paraId="273DDA98" w14:textId="77777777" w:rsidR="00506CD6" w:rsidRPr="00F8169B" w:rsidRDefault="00506CD6" w:rsidP="00506CD6">
      <w:pPr>
        <w:overflowPunct w:val="0"/>
        <w:autoSpaceDE w:val="0"/>
        <w:ind w:left="567" w:hanging="567"/>
        <w:jc w:val="both"/>
        <w:textAlignment w:val="baseline"/>
        <w:rPr>
          <w:rFonts w:ascii="Geomanist" w:hAnsi="Geomanist" w:cs="Arial"/>
          <w:sz w:val="18"/>
          <w:szCs w:val="18"/>
        </w:rPr>
      </w:pPr>
      <w:r w:rsidRPr="00F8169B">
        <w:rPr>
          <w:rFonts w:ascii="Geomanist" w:hAnsi="Geomanist" w:cs="Arial"/>
          <w:b/>
          <w:sz w:val="18"/>
          <w:szCs w:val="18"/>
        </w:rPr>
        <w:t>I.7.</w:t>
      </w:r>
      <w:r w:rsidRPr="00F8169B">
        <w:rPr>
          <w:rFonts w:ascii="Geomanist" w:hAnsi="Geomanist" w:cs="Arial"/>
          <w:sz w:val="18"/>
          <w:szCs w:val="18"/>
        </w:rPr>
        <w:t xml:space="preserve">EL </w:t>
      </w:r>
      <w:r w:rsidRPr="00F8169B">
        <w:rPr>
          <w:rFonts w:ascii="Geomanist" w:hAnsi="Geomanist" w:cs="Arial"/>
          <w:b/>
          <w:sz w:val="18"/>
          <w:szCs w:val="18"/>
        </w:rPr>
        <w:t>MTRO. ARIK SALVATIERRA GARCIA</w:t>
      </w:r>
      <w:r w:rsidRPr="00F8169B">
        <w:rPr>
          <w:rFonts w:ascii="Geomanist" w:hAnsi="Geomanist" w:cs="Arial"/>
          <w:sz w:val="18"/>
          <w:szCs w:val="18"/>
        </w:rPr>
        <w:t xml:space="preserve">, </w:t>
      </w:r>
      <w:r w:rsidRPr="00F8169B">
        <w:rPr>
          <w:rFonts w:ascii="Geomanist" w:hAnsi="Geomanist" w:cs="Arial"/>
          <w:b/>
          <w:sz w:val="18"/>
          <w:szCs w:val="18"/>
        </w:rPr>
        <w:t>JEFE DEL DEPARTAMENTO DE ADQUISICION DE BIENES Y CONTRATACION DE SERVICIOS</w:t>
      </w:r>
      <w:r w:rsidRPr="00F8169B">
        <w:rPr>
          <w:rFonts w:ascii="Geomanist" w:hAnsi="Geomanist" w:cs="Arial"/>
          <w:sz w:val="18"/>
          <w:szCs w:val="18"/>
        </w:rPr>
        <w:t xml:space="preserve"> DE </w:t>
      </w:r>
      <w:r w:rsidRPr="00F8169B">
        <w:rPr>
          <w:rFonts w:ascii="Geomanist" w:hAnsi="Geomanist" w:cs="Arial"/>
          <w:b/>
          <w:sz w:val="18"/>
          <w:szCs w:val="18"/>
        </w:rPr>
        <w:t>“EL INSTITUTO”</w:t>
      </w:r>
      <w:r w:rsidRPr="00F8169B">
        <w:rPr>
          <w:rFonts w:ascii="Geomanist" w:hAnsi="Geomanist" w:cs="Arial"/>
          <w:sz w:val="18"/>
          <w:szCs w:val="18"/>
        </w:rPr>
        <w:t xml:space="preserve">, INTERVIENE EN LA FIRMA DEL PRESENTE INSTRUMENTO JURÍDICO COMO </w:t>
      </w:r>
      <w:r w:rsidRPr="00F8169B">
        <w:rPr>
          <w:rFonts w:ascii="Geomanist" w:hAnsi="Geomanist" w:cs="Arial"/>
          <w:b/>
          <w:sz w:val="18"/>
          <w:szCs w:val="18"/>
        </w:rPr>
        <w:t>ÁREA CONTRATANTE</w:t>
      </w:r>
      <w:r w:rsidRPr="00F8169B">
        <w:rPr>
          <w:rFonts w:ascii="Geomanist" w:hAnsi="Geomanist" w:cs="Arial"/>
          <w:sz w:val="18"/>
          <w:szCs w:val="18"/>
        </w:rPr>
        <w:t>, DE CONFORMIDAD CON LO DISPUESTO EN EL ARTÍCULO 2, FRACCIÓN I, DEL REGLAMENTO DE LA LEY DE ADQUISICIONES ARRENDAMIENTOS Y SERVICIOS DEL SECTOR PÚBLICO.</w:t>
      </w:r>
    </w:p>
    <w:p w14:paraId="0AF7BCCF" w14:textId="77777777" w:rsidR="00506CD6" w:rsidRPr="00F8169B" w:rsidRDefault="00506CD6" w:rsidP="00506CD6">
      <w:pPr>
        <w:ind w:left="426" w:hanging="426"/>
        <w:jc w:val="both"/>
        <w:rPr>
          <w:rFonts w:ascii="Geomanist" w:hAnsi="Geomanist" w:cs="Arial"/>
          <w:b/>
          <w:sz w:val="18"/>
          <w:szCs w:val="18"/>
        </w:rPr>
      </w:pPr>
      <w:r w:rsidRPr="00F8169B">
        <w:rPr>
          <w:rFonts w:ascii="Geomanist" w:hAnsi="Geomanist" w:cs="Arial"/>
          <w:b/>
          <w:sz w:val="18"/>
          <w:szCs w:val="18"/>
        </w:rPr>
        <w:t>I.8.</w:t>
      </w:r>
      <w:r w:rsidRPr="00F8169B">
        <w:rPr>
          <w:rFonts w:ascii="Geomanist" w:hAnsi="Geomanist" w:cs="Arial"/>
          <w:sz w:val="18"/>
          <w:szCs w:val="18"/>
        </w:rPr>
        <w:tab/>
      </w:r>
      <w:r w:rsidRPr="00F8169B">
        <w:rPr>
          <w:rFonts w:ascii="Geomanist" w:hAnsi="Geomanist" w:cs="Arial"/>
          <w:bCs/>
          <w:sz w:val="18"/>
          <w:szCs w:val="18"/>
        </w:rPr>
        <w:t xml:space="preserve">LOS RECURSOS PRESUPUESTARIOS A EJERCER CON MOTIVO DEL PRESENTE INSTRUMENTO JURÍDICO, QUEDAN SUJETOS PARA FINES DE EJECUCIÓN Y PAGO, A LA DISPONIBILIDAD PRESUPUESTARIA CON QUE CUENTE </w:t>
      </w:r>
      <w:r w:rsidRPr="00F8169B">
        <w:rPr>
          <w:rFonts w:ascii="Geomanist" w:hAnsi="Geomanist" w:cs="Arial"/>
          <w:b/>
          <w:sz w:val="18"/>
          <w:szCs w:val="18"/>
        </w:rPr>
        <w:t>“EL INSTITUTO”</w:t>
      </w:r>
      <w:r w:rsidRPr="00F8169B">
        <w:rPr>
          <w:rFonts w:ascii="Geomanist" w:hAnsi="Geomanist" w:cs="Arial"/>
          <w:bCs/>
          <w:sz w:val="18"/>
          <w:szCs w:val="18"/>
        </w:rPr>
        <w:t>, CONFORME AL PRESUPUESTO DE EGRESOS DE LA FEDERACIÓN QUE APRUEBE LA H. CÁMARA DE DIPUTADOS DEL CONGRESO DE LA UNIÓN, SIN RESPONSABILIDAD ALGUNA PARA</w:t>
      </w:r>
      <w:r w:rsidRPr="00F8169B">
        <w:rPr>
          <w:rFonts w:ascii="Geomanist" w:hAnsi="Geomanist" w:cs="Arial"/>
          <w:b/>
          <w:sz w:val="18"/>
          <w:szCs w:val="18"/>
        </w:rPr>
        <w:t>“EL INSTITUTO”.</w:t>
      </w:r>
    </w:p>
    <w:p w14:paraId="5D12FE88" w14:textId="77777777" w:rsidR="00506CD6" w:rsidRPr="00F8169B" w:rsidRDefault="00506CD6" w:rsidP="00506CD6">
      <w:pPr>
        <w:ind w:left="426" w:hanging="426"/>
        <w:jc w:val="both"/>
        <w:rPr>
          <w:rFonts w:ascii="Geomanist" w:hAnsi="Geomanist" w:cs="Arial"/>
          <w:bCs/>
          <w:i/>
          <w:sz w:val="18"/>
          <w:szCs w:val="18"/>
        </w:rPr>
      </w:pPr>
      <w:r w:rsidRPr="00F8169B">
        <w:rPr>
          <w:rFonts w:ascii="Geomanist" w:hAnsi="Geomanist" w:cs="Arial"/>
          <w:iCs/>
          <w:sz w:val="18"/>
          <w:szCs w:val="18"/>
        </w:rPr>
        <w:t xml:space="preserve">         EL PRESUPUESTO  DEFINITIVO A EJERCER ESTÁ SUJETO A LA APROBACIÓN  DEL PRESUPUESTO DE EGRESOS DE LA FEDERACIÓN PARA EL EJERCICIO FISCAL 2022 POR PARTE DE LA H. CÁMARA DE DIPUTADOS DEL CONGRESO DE LA UNIÓN, POR LO QUE EL CUMPLIMIENTO DE LAS OBLIGACIONES DE ESTA ADJUDICACIÓN QUEDA SUJETA PARA FINES DE EJECUCIÓN Y PAGO A LA DISPONIBILIDAD PRESUPUESTARIA CON LA QUE CUENTE EL INSTITUTO MEXICANO DEL SEGURO SOCIAL, CONFORME AL PRESUPUESTO DE EGRESOS DE LA FEDERACIÓN QUE PARA EL EJERCICIO FISCAL 2022 SE APRUEBE, SIN RESPONSABILIDAD ALGUNA PARA EL INSTITUTO MEXICANO DEL SEGURO SOCIAL</w:t>
      </w:r>
      <w:r w:rsidRPr="00F8169B">
        <w:rPr>
          <w:rFonts w:ascii="Geomanist" w:hAnsi="Geomanist" w:cs="Arial"/>
          <w:bCs/>
          <w:sz w:val="18"/>
          <w:szCs w:val="18"/>
        </w:rPr>
        <w:t>.</w:t>
      </w:r>
    </w:p>
    <w:p w14:paraId="3CBB7D20" w14:textId="77777777" w:rsidR="00506CD6" w:rsidRPr="00F8169B" w:rsidRDefault="00506CD6" w:rsidP="00103933">
      <w:pPr>
        <w:ind w:left="426"/>
        <w:jc w:val="both"/>
        <w:rPr>
          <w:rFonts w:ascii="Geomanist" w:hAnsi="Geomanist" w:cs="Arial"/>
          <w:b/>
          <w:bCs/>
          <w:sz w:val="18"/>
          <w:szCs w:val="18"/>
        </w:rPr>
      </w:pPr>
      <w:r w:rsidRPr="00F8169B">
        <w:rPr>
          <w:rFonts w:ascii="Geomanist" w:hAnsi="Geomanist" w:cs="Arial"/>
          <w:b/>
          <w:sz w:val="18"/>
          <w:szCs w:val="18"/>
        </w:rPr>
        <w:t>“EL INSTITUTO”</w:t>
      </w:r>
      <w:r w:rsidRPr="00F8169B">
        <w:rPr>
          <w:rFonts w:ascii="Geomanist" w:hAnsi="Geomanist" w:cs="Arial"/>
          <w:bCs/>
          <w:sz w:val="18"/>
          <w:szCs w:val="18"/>
        </w:rPr>
        <w:t xml:space="preserve"> CUENTA </w:t>
      </w:r>
      <w:r w:rsidR="00094658" w:rsidRPr="00F8169B">
        <w:rPr>
          <w:rFonts w:ascii="Geomanist" w:hAnsi="Geomanist" w:cs="Arial"/>
          <w:bCs/>
          <w:sz w:val="18"/>
          <w:szCs w:val="18"/>
        </w:rPr>
        <w:t xml:space="preserve">CON </w:t>
      </w:r>
      <w:r w:rsidR="00077BE7">
        <w:rPr>
          <w:rFonts w:ascii="Geomanist" w:hAnsi="Geomanist" w:cs="Arial"/>
          <w:bCs/>
          <w:sz w:val="18"/>
          <w:szCs w:val="18"/>
        </w:rPr>
        <w:t>CERTIFICADO</w:t>
      </w:r>
      <w:r w:rsidR="00094658" w:rsidRPr="00F8169B">
        <w:rPr>
          <w:rFonts w:ascii="Geomanist" w:hAnsi="Geomanist" w:cs="Arial"/>
          <w:bCs/>
          <w:sz w:val="18"/>
          <w:szCs w:val="18"/>
        </w:rPr>
        <w:t xml:space="preserve"> DE DISPONIBILIDAD PRESUPUESTAL</w:t>
      </w:r>
      <w:r w:rsidR="00F47338" w:rsidRPr="00F8169B">
        <w:rPr>
          <w:rFonts w:ascii="Geomanist" w:hAnsi="Geomanist" w:cs="Arial"/>
          <w:sz w:val="18"/>
          <w:szCs w:val="18"/>
        </w:rPr>
        <w:t>, No.</w:t>
      </w:r>
      <w:r w:rsidR="00077BE7">
        <w:rPr>
          <w:rFonts w:ascii="Geomanist" w:hAnsi="Geomanist" w:cs="Arial"/>
          <w:sz w:val="18"/>
          <w:szCs w:val="18"/>
        </w:rPr>
        <w:t xml:space="preserve"> 0000035263-2025</w:t>
      </w:r>
      <w:r w:rsidR="00395FDA" w:rsidRPr="00F8169B">
        <w:rPr>
          <w:rFonts w:ascii="Geomanist" w:hAnsi="Geomanist" w:cs="Arial"/>
          <w:sz w:val="18"/>
          <w:szCs w:val="18"/>
        </w:rPr>
        <w:t xml:space="preserve"> </w:t>
      </w:r>
      <w:r w:rsidRPr="00F8169B">
        <w:rPr>
          <w:rFonts w:ascii="Geomanist" w:hAnsi="Geomanist" w:cs="Arial"/>
          <w:bCs/>
          <w:sz w:val="18"/>
          <w:szCs w:val="18"/>
        </w:rPr>
        <w:t>PARA</w:t>
      </w:r>
      <w:r w:rsidR="00882328">
        <w:rPr>
          <w:rFonts w:ascii="Geomanist" w:hAnsi="Geomanist" w:cs="Arial"/>
          <w:bCs/>
          <w:sz w:val="18"/>
          <w:szCs w:val="18"/>
        </w:rPr>
        <w:t xml:space="preserve"> EL EJERCICIO 2025</w:t>
      </w:r>
      <w:r w:rsidR="00094658" w:rsidRPr="00F8169B">
        <w:rPr>
          <w:rFonts w:ascii="Geomanist" w:hAnsi="Geomanist" w:cs="Arial"/>
          <w:bCs/>
          <w:sz w:val="18"/>
          <w:szCs w:val="18"/>
        </w:rPr>
        <w:t xml:space="preserve"> PARA</w:t>
      </w:r>
      <w:r w:rsidRPr="00F8169B">
        <w:rPr>
          <w:rFonts w:ascii="Geomanist" w:hAnsi="Geomanist" w:cs="Arial"/>
          <w:bCs/>
          <w:sz w:val="18"/>
          <w:szCs w:val="18"/>
        </w:rPr>
        <w:t xml:space="preserve"> CUBRIR LOS COMPROMISOS ADQUIRIDOS EN ESTE INSTRUMENTO JURIDICO EL CUAL SE ADJUNTA AL PRESENTE CONTRATO COMO </w:t>
      </w:r>
      <w:r w:rsidRPr="00F8169B">
        <w:rPr>
          <w:rFonts w:ascii="Geomanist" w:hAnsi="Geomanist" w:cs="Arial"/>
          <w:b/>
          <w:bCs/>
          <w:sz w:val="18"/>
          <w:szCs w:val="18"/>
        </w:rPr>
        <w:t xml:space="preserve">ANEXO </w:t>
      </w:r>
      <w:r w:rsidR="00094658" w:rsidRPr="00F8169B">
        <w:rPr>
          <w:rFonts w:ascii="Geomanist" w:hAnsi="Geomanist" w:cs="Arial"/>
          <w:b/>
          <w:bCs/>
          <w:sz w:val="18"/>
          <w:szCs w:val="18"/>
        </w:rPr>
        <w:t>3</w:t>
      </w:r>
      <w:r w:rsidRPr="00F8169B">
        <w:rPr>
          <w:rFonts w:ascii="Geomanist" w:hAnsi="Geomanist" w:cs="Arial"/>
          <w:b/>
          <w:bCs/>
          <w:sz w:val="18"/>
          <w:szCs w:val="18"/>
        </w:rPr>
        <w:t xml:space="preserve"> (</w:t>
      </w:r>
      <w:r w:rsidR="00094658" w:rsidRPr="00F8169B">
        <w:rPr>
          <w:rFonts w:ascii="Geomanist" w:hAnsi="Geomanist" w:cs="Arial"/>
          <w:b/>
          <w:bCs/>
          <w:sz w:val="18"/>
          <w:szCs w:val="18"/>
        </w:rPr>
        <w:t>TRES</w:t>
      </w:r>
      <w:r w:rsidR="00103933" w:rsidRPr="00F8169B">
        <w:rPr>
          <w:rFonts w:ascii="Geomanist" w:hAnsi="Geomanist" w:cs="Arial"/>
          <w:b/>
          <w:bCs/>
          <w:sz w:val="18"/>
          <w:szCs w:val="18"/>
        </w:rPr>
        <w:t>)</w:t>
      </w:r>
      <w:r w:rsidR="00564975" w:rsidRPr="00F8169B">
        <w:rPr>
          <w:rFonts w:ascii="Geomanist" w:hAnsi="Geomanist" w:cs="Arial"/>
          <w:b/>
          <w:bCs/>
          <w:sz w:val="18"/>
          <w:szCs w:val="18"/>
        </w:rPr>
        <w:t>.</w:t>
      </w:r>
    </w:p>
    <w:p w14:paraId="7FBC06AB" w14:textId="6A3DF464" w:rsidR="00506CD6" w:rsidRPr="00F8169B" w:rsidRDefault="00506CD6" w:rsidP="00F47338">
      <w:pPr>
        <w:ind w:left="567" w:hanging="567"/>
        <w:jc w:val="both"/>
        <w:rPr>
          <w:rFonts w:ascii="Geomanist" w:hAnsi="Geomanist" w:cs="Arial"/>
          <w:bCs/>
          <w:sz w:val="18"/>
          <w:szCs w:val="18"/>
        </w:rPr>
      </w:pPr>
      <w:r w:rsidRPr="00F8169B">
        <w:rPr>
          <w:rFonts w:ascii="Geomanist" w:hAnsi="Geomanist" w:cs="Arial"/>
          <w:b/>
          <w:sz w:val="18"/>
          <w:szCs w:val="18"/>
        </w:rPr>
        <w:t>I.9.</w:t>
      </w:r>
      <w:r w:rsidRPr="00F8169B">
        <w:rPr>
          <w:rFonts w:ascii="Geomanist" w:hAnsi="Geomanist" w:cs="Arial"/>
          <w:sz w:val="18"/>
          <w:szCs w:val="18"/>
        </w:rPr>
        <w:tab/>
        <w:t xml:space="preserve">EL PRESENTE CONTRATO FUE ADJUDICADO A </w:t>
      </w:r>
      <w:r w:rsidRPr="00F8169B">
        <w:rPr>
          <w:rFonts w:ascii="Geomanist" w:hAnsi="Geomanist" w:cs="Arial"/>
          <w:b/>
          <w:sz w:val="18"/>
          <w:szCs w:val="18"/>
        </w:rPr>
        <w:t>“EL PROVEEDOR”</w:t>
      </w:r>
      <w:r w:rsidRPr="00F8169B">
        <w:rPr>
          <w:rFonts w:ascii="Geomanist" w:hAnsi="Geomanist" w:cs="Arial"/>
          <w:sz w:val="18"/>
          <w:szCs w:val="18"/>
        </w:rPr>
        <w:t xml:space="preserve"> MEDIANTE EL PROCED</w:t>
      </w:r>
      <w:r w:rsidRPr="008D7C3D">
        <w:rPr>
          <w:rFonts w:ascii="Geomanist" w:hAnsi="Geomanist" w:cs="Arial"/>
          <w:sz w:val="18"/>
          <w:szCs w:val="18"/>
        </w:rPr>
        <w:t xml:space="preserve">IMIENTO DE </w:t>
      </w:r>
      <w:r w:rsidR="00F47338" w:rsidRPr="008D7C3D">
        <w:rPr>
          <w:rFonts w:ascii="Geomanist" w:hAnsi="Geomanist" w:cs="Arial"/>
          <w:sz w:val="18"/>
          <w:szCs w:val="18"/>
        </w:rPr>
        <w:t>LICITACION PUBLICA NACIONAL INTERNACIONAL</w:t>
      </w:r>
      <w:r w:rsidRPr="008D7C3D">
        <w:rPr>
          <w:rFonts w:ascii="Geomanist" w:hAnsi="Geomanist" w:cs="Arial"/>
          <w:sz w:val="18"/>
          <w:szCs w:val="18"/>
        </w:rPr>
        <w:t xml:space="preserve"> </w:t>
      </w:r>
      <w:r w:rsidR="00F47338" w:rsidRPr="008D7C3D">
        <w:rPr>
          <w:rFonts w:ascii="Geomanist" w:hAnsi="Geomanist" w:cs="Arial"/>
          <w:sz w:val="18"/>
          <w:szCs w:val="18"/>
        </w:rPr>
        <w:t>,</w:t>
      </w:r>
      <w:r w:rsidRPr="008D7C3D">
        <w:rPr>
          <w:rFonts w:ascii="Geomanist" w:hAnsi="Geomanist" w:cs="Arial"/>
          <w:sz w:val="18"/>
          <w:szCs w:val="18"/>
        </w:rPr>
        <w:t>BAJO LA COBERTURA DE TRATADOS ELECTRÓNICA NUMERO</w:t>
      </w:r>
      <w:r w:rsidR="00D76226" w:rsidRPr="008D7C3D">
        <w:rPr>
          <w:rFonts w:ascii="Geomanist" w:hAnsi="Geomanist" w:cs="Arial"/>
          <w:b/>
          <w:sz w:val="18"/>
          <w:szCs w:val="18"/>
        </w:rPr>
        <w:t xml:space="preserve"> </w:t>
      </w:r>
      <w:r w:rsidR="00D0359E" w:rsidRPr="008D7C3D">
        <w:rPr>
          <w:rFonts w:ascii="Geomanist" w:hAnsi="Geomanist" w:cs="Arial"/>
          <w:b/>
          <w:sz w:val="18"/>
          <w:szCs w:val="18"/>
        </w:rPr>
        <w:t xml:space="preserve">LA-50-GYR-050GYR979-N-73-2024 </w:t>
      </w:r>
      <w:r w:rsidRPr="008D7C3D">
        <w:rPr>
          <w:rFonts w:ascii="Geomanist" w:hAnsi="Geomanist" w:cs="Arial"/>
          <w:sz w:val="18"/>
          <w:szCs w:val="18"/>
        </w:rPr>
        <w:t>,</w:t>
      </w:r>
      <w:r w:rsidRPr="00F8169B">
        <w:rPr>
          <w:rFonts w:ascii="Geomanist" w:hAnsi="Geomanist" w:cs="Arial"/>
          <w:sz w:val="18"/>
          <w:szCs w:val="18"/>
        </w:rPr>
        <w:t xml:space="preserve"> CON FUNDAMENTO EN LO DISPUESTO POR LOS ARTÍCULOS 134, DE LA CONSTITUCIÓN POLÍTICA DE LOS ESTADOS UNIDOS MEXICANOS Y DE CONFORMIDAD CON </w:t>
      </w:r>
      <w:r w:rsidRPr="00F8169B">
        <w:rPr>
          <w:rFonts w:ascii="Geomanist" w:hAnsi="Geomanist" w:cs="Arial"/>
          <w:bCs/>
          <w:sz w:val="18"/>
          <w:szCs w:val="18"/>
        </w:rPr>
        <w:t>LOS ARTÍCULOS  25, 26 FRACCIÓN I</w:t>
      </w:r>
      <w:r w:rsidR="00103933" w:rsidRPr="00F8169B">
        <w:rPr>
          <w:rFonts w:ascii="Geomanist" w:hAnsi="Geomanist" w:cs="Arial"/>
          <w:bCs/>
          <w:sz w:val="18"/>
          <w:szCs w:val="18"/>
        </w:rPr>
        <w:t>I</w:t>
      </w:r>
      <w:r w:rsidRPr="00F8169B">
        <w:rPr>
          <w:rFonts w:ascii="Geomanist" w:hAnsi="Geomanist" w:cs="Arial"/>
          <w:bCs/>
          <w:sz w:val="18"/>
          <w:szCs w:val="18"/>
        </w:rPr>
        <w:t>, 26 BIS FRACCIÓN II,  28 FRACCIÓN I</w:t>
      </w:r>
      <w:r w:rsidR="00984E67" w:rsidRPr="00F8169B">
        <w:rPr>
          <w:rFonts w:ascii="Geomanist" w:hAnsi="Geomanist" w:cs="Arial"/>
          <w:bCs/>
          <w:sz w:val="18"/>
          <w:szCs w:val="18"/>
        </w:rPr>
        <w:t xml:space="preserve">I , </w:t>
      </w:r>
      <w:r w:rsidRPr="00F8169B">
        <w:rPr>
          <w:rFonts w:ascii="Geomanist" w:hAnsi="Geomanist" w:cs="Arial"/>
          <w:bCs/>
          <w:sz w:val="18"/>
          <w:szCs w:val="18"/>
        </w:rPr>
        <w:t>43 Y</w:t>
      </w:r>
      <w:r w:rsidR="00984E67" w:rsidRPr="00F8169B">
        <w:rPr>
          <w:rFonts w:ascii="Geomanist" w:hAnsi="Geomanist" w:cs="Arial"/>
          <w:bCs/>
          <w:sz w:val="18"/>
          <w:szCs w:val="18"/>
        </w:rPr>
        <w:t xml:space="preserve"> 47</w:t>
      </w:r>
      <w:r w:rsidRPr="00F8169B">
        <w:rPr>
          <w:rFonts w:ascii="Geomanist" w:hAnsi="Geomanist" w:cs="Arial"/>
          <w:bCs/>
          <w:sz w:val="18"/>
          <w:szCs w:val="18"/>
        </w:rPr>
        <w:t xml:space="preserve"> DEMÁS RELATIVOS Y APLICABLES DE LA LEY DE ADQUISICIONES, ARRENDAMIENTOS Y SERVICIOS DEL SECTOR PÚBLICO Y SU REGLAMENTO EN VIGOR, EL ARTÍCULO 8 DE LA LEY FEDERAL DE AUSTERIDAD REPUBLICANA, ASÍ COMO LAS DEMÁS DISPOSICIONES </w:t>
      </w:r>
      <w:r w:rsidR="00F47338" w:rsidRPr="00F8169B">
        <w:rPr>
          <w:rFonts w:ascii="Geomanist" w:hAnsi="Geomanist" w:cs="Arial"/>
          <w:bCs/>
          <w:sz w:val="18"/>
          <w:szCs w:val="18"/>
        </w:rPr>
        <w:t>LEGALES VIGENTES EN LA MATERIA.</w:t>
      </w:r>
    </w:p>
    <w:p w14:paraId="6B58CA5A" w14:textId="77777777" w:rsidR="00506CD6" w:rsidRPr="00F8169B" w:rsidRDefault="00506CD6" w:rsidP="00506CD6">
      <w:pPr>
        <w:ind w:left="567" w:hanging="567"/>
        <w:jc w:val="both"/>
        <w:rPr>
          <w:rFonts w:ascii="Geomanist" w:hAnsi="Geomanist" w:cs="Arial"/>
          <w:sz w:val="18"/>
          <w:szCs w:val="18"/>
        </w:rPr>
      </w:pPr>
      <w:r w:rsidRPr="00F8169B">
        <w:rPr>
          <w:rFonts w:ascii="Geomanist" w:hAnsi="Geomanist" w:cs="Arial"/>
          <w:b/>
          <w:sz w:val="18"/>
          <w:szCs w:val="18"/>
        </w:rPr>
        <w:t>I.10.</w:t>
      </w:r>
      <w:bookmarkStart w:id="0" w:name="_DV_M30"/>
      <w:bookmarkEnd w:id="0"/>
      <w:r w:rsidRPr="00F8169B">
        <w:rPr>
          <w:rFonts w:ascii="Geomanist" w:hAnsi="Geomanist" w:cs="Arial"/>
          <w:sz w:val="18"/>
          <w:szCs w:val="18"/>
        </w:rPr>
        <w:tab/>
        <w:t xml:space="preserve">CON FECHA </w:t>
      </w:r>
      <w:bookmarkStart w:id="1" w:name="_DV_M32"/>
      <w:bookmarkEnd w:id="1"/>
      <w:r w:rsidR="005D1772">
        <w:rPr>
          <w:rFonts w:ascii="Geomanist" w:hAnsi="Geomanist" w:cs="Arial"/>
          <w:b/>
          <w:sz w:val="18"/>
          <w:szCs w:val="18"/>
        </w:rPr>
        <w:t>30</w:t>
      </w:r>
      <w:r w:rsidRPr="00F8169B">
        <w:rPr>
          <w:rFonts w:ascii="Geomanist" w:hAnsi="Geomanist" w:cs="Arial"/>
          <w:b/>
          <w:sz w:val="18"/>
          <w:szCs w:val="18"/>
        </w:rPr>
        <w:t xml:space="preserve"> DE </w:t>
      </w:r>
      <w:r w:rsidR="00326C0C" w:rsidRPr="00F8169B">
        <w:rPr>
          <w:rFonts w:ascii="Geomanist" w:hAnsi="Geomanist" w:cs="Arial"/>
          <w:b/>
          <w:sz w:val="18"/>
          <w:szCs w:val="18"/>
        </w:rPr>
        <w:t>DICIEMBRE</w:t>
      </w:r>
      <w:r w:rsidRPr="00F8169B">
        <w:rPr>
          <w:rFonts w:ascii="Geomanist" w:hAnsi="Geomanist" w:cs="Arial"/>
          <w:sz w:val="18"/>
          <w:szCs w:val="18"/>
        </w:rPr>
        <w:t xml:space="preserve"> DE</w:t>
      </w:r>
      <w:r w:rsidR="00326C0C" w:rsidRPr="00F8169B">
        <w:rPr>
          <w:rFonts w:ascii="Geomanist" w:hAnsi="Geomanist" w:cs="Arial"/>
          <w:sz w:val="18"/>
          <w:szCs w:val="18"/>
        </w:rPr>
        <w:t xml:space="preserve">L </w:t>
      </w:r>
      <w:r w:rsidRPr="00F8169B">
        <w:rPr>
          <w:rFonts w:ascii="Geomanist" w:hAnsi="Geomanist" w:cs="Arial"/>
          <w:sz w:val="18"/>
          <w:szCs w:val="18"/>
        </w:rPr>
        <w:t xml:space="preserve"> </w:t>
      </w:r>
      <w:r w:rsidR="005D1772">
        <w:rPr>
          <w:rFonts w:ascii="Geomanist" w:hAnsi="Geomanist" w:cs="Arial"/>
          <w:b/>
          <w:sz w:val="18"/>
          <w:szCs w:val="18"/>
        </w:rPr>
        <w:t>2024</w:t>
      </w:r>
      <w:r w:rsidRPr="00F8169B">
        <w:rPr>
          <w:rFonts w:ascii="Geomanist" w:hAnsi="Geomanist" w:cs="Arial"/>
          <w:sz w:val="18"/>
          <w:szCs w:val="18"/>
        </w:rPr>
        <w:t xml:space="preserve"> EL ÓRGANO DE OPERACIÓN ADMINISTRATIVA DESCONCENTRADA REGIONAL NUEVO LEÓN, A TRAVES DE LA COORDINACION DE ABASTECIMIENTO Y EQUIPAMIENTO, EMITIÓ EL FALLO DEL PROCEDIMIENTO DE CONTRATACIÓN MENCIONADO EN LA DECLARACIÓN QUE ANTECEDE.</w:t>
      </w:r>
    </w:p>
    <w:p w14:paraId="4857BED4" w14:textId="77777777" w:rsidR="00506CD6" w:rsidRPr="00F8169B" w:rsidRDefault="00506CD6" w:rsidP="00F47338">
      <w:pPr>
        <w:ind w:left="567" w:hanging="567"/>
        <w:jc w:val="both"/>
        <w:rPr>
          <w:rFonts w:ascii="Geomanist" w:hAnsi="Geomanist" w:cs="Arial"/>
          <w:sz w:val="18"/>
          <w:szCs w:val="18"/>
        </w:rPr>
      </w:pPr>
      <w:r w:rsidRPr="00F8169B">
        <w:rPr>
          <w:rFonts w:ascii="Geomanist" w:hAnsi="Geomanist" w:cs="Arial"/>
          <w:b/>
          <w:sz w:val="18"/>
          <w:szCs w:val="18"/>
        </w:rPr>
        <w:t>I.11.</w:t>
      </w:r>
      <w:r w:rsidRPr="00F8169B">
        <w:rPr>
          <w:rFonts w:ascii="Geomanist" w:hAnsi="Geomanist" w:cs="Arial"/>
          <w:sz w:val="18"/>
          <w:szCs w:val="18"/>
        </w:rPr>
        <w:tab/>
        <w:t xml:space="preserve">CONFORME A LO PREVISTO EN EL ARTÍCULO 57 DE LA LEY DE ADQUISICIONES, ARRENDAMIENTOS Y SERVICIOS DEL SECTOR PÚBLICO Y 107 DE SU REGLAMENTO, </w:t>
      </w:r>
      <w:r w:rsidRPr="00F8169B">
        <w:rPr>
          <w:rFonts w:ascii="Geomanist" w:hAnsi="Geomanist" w:cs="Arial"/>
          <w:b/>
          <w:sz w:val="18"/>
          <w:szCs w:val="18"/>
        </w:rPr>
        <w:t>“EL PROVEEDOR”</w:t>
      </w:r>
      <w:r w:rsidRPr="00F8169B">
        <w:rPr>
          <w:rFonts w:ascii="Geomanist" w:hAnsi="Geomanist" w:cs="Arial"/>
          <w:sz w:val="18"/>
          <w:szCs w:val="18"/>
        </w:rPr>
        <w:t xml:space="preserve"> EN CASO DE AUDITORIAS, VISITAS O INSPECCIONES QUE PRACTIQUE LA SECRETARÍA DE LA FUNCIÓN PÚBLICA Y EL ÓRGANO INTERNO DE CONTROL EN </w:t>
      </w:r>
      <w:r w:rsidRPr="00F8169B">
        <w:rPr>
          <w:rFonts w:ascii="Geomanist" w:hAnsi="Geomanist" w:cs="Arial"/>
          <w:b/>
          <w:sz w:val="18"/>
          <w:szCs w:val="18"/>
        </w:rPr>
        <w:t>“EL INSTITUTO”</w:t>
      </w:r>
      <w:r w:rsidRPr="00F8169B">
        <w:rPr>
          <w:rFonts w:ascii="Geomanist" w:hAnsi="Geomanist" w:cs="Arial"/>
          <w:sz w:val="18"/>
          <w:szCs w:val="18"/>
        </w:rPr>
        <w:t>, DEBERÁ PROPORCIONAR LA INFORMACIÓN QUE EN SU MOMENTO SE REQUIERA,</w:t>
      </w:r>
      <w:r w:rsidR="00F47338" w:rsidRPr="00F8169B">
        <w:rPr>
          <w:rFonts w:ascii="Geomanist" w:hAnsi="Geomanist" w:cs="Arial"/>
          <w:sz w:val="18"/>
          <w:szCs w:val="18"/>
        </w:rPr>
        <w:t xml:space="preserve"> RELATIVA AL PRESENTE CONTRATO.</w:t>
      </w:r>
      <w:r w:rsidRPr="00F8169B">
        <w:rPr>
          <w:rFonts w:ascii="Geomanist" w:hAnsi="Geomanist" w:cs="Arial"/>
          <w:sz w:val="18"/>
          <w:szCs w:val="18"/>
        </w:rPr>
        <w:tab/>
      </w:r>
    </w:p>
    <w:p w14:paraId="6940A6A7" w14:textId="77777777" w:rsidR="00506CD6" w:rsidRPr="00F8169B" w:rsidRDefault="00506CD6" w:rsidP="00506CD6">
      <w:pPr>
        <w:ind w:left="567" w:hanging="567"/>
        <w:jc w:val="both"/>
        <w:rPr>
          <w:rFonts w:ascii="Geomanist" w:hAnsi="Geomanist" w:cs="Arial"/>
          <w:sz w:val="18"/>
          <w:szCs w:val="18"/>
        </w:rPr>
      </w:pPr>
      <w:r w:rsidRPr="00F8169B">
        <w:rPr>
          <w:rFonts w:ascii="Geomanist" w:hAnsi="Geomanist" w:cs="Arial"/>
          <w:b/>
          <w:sz w:val="18"/>
          <w:szCs w:val="18"/>
        </w:rPr>
        <w:lastRenderedPageBreak/>
        <w:t>I.12.</w:t>
      </w:r>
      <w:r w:rsidRPr="00F8169B">
        <w:rPr>
          <w:rFonts w:ascii="Geomanist" w:hAnsi="Geomanist" w:cs="Arial"/>
          <w:sz w:val="18"/>
          <w:szCs w:val="18"/>
        </w:rPr>
        <w:tab/>
        <w:t xml:space="preserve">DE CONFORMIDAD CON LO PREVISTO EN EL ARTÍCULO 81, FRACCIÓN IV, DEL REGLAMENTO DE LA LEY DE ADQUISICIONES, ARRENDAMIENTOS Y SERVICIOS DEL SECTOR PÚBLICO, EN CASO DE DISCREPANCIA ENTRE LA CONVOCATORIA A LA </w:t>
      </w:r>
      <w:r w:rsidR="007865D4" w:rsidRPr="00F8169B">
        <w:rPr>
          <w:rFonts w:ascii="Geomanist" w:hAnsi="Geomanist" w:cs="Arial"/>
          <w:sz w:val="18"/>
          <w:szCs w:val="18"/>
        </w:rPr>
        <w:t xml:space="preserve">LICITACIÓN PÚBLICA NACIONAL </w:t>
      </w:r>
      <w:r w:rsidRPr="00F8169B">
        <w:rPr>
          <w:rFonts w:ascii="Geomanist" w:hAnsi="Geomanist" w:cs="Arial"/>
          <w:sz w:val="18"/>
          <w:szCs w:val="18"/>
        </w:rPr>
        <w:t>INTERNACIONAL BAJO LA COBERTURA DE TRATADOS ELECTRÓNICA, O LA SOLICITUD DE COTIZACION Y EL MODELO DE CONTRATO PREVALECERA LO ESTABLECIDO EN LA CONVOCATORIA, O SOLICITUD RESPECTIVA.</w:t>
      </w:r>
    </w:p>
    <w:p w14:paraId="70463420" w14:textId="77777777" w:rsidR="00506CD6" w:rsidRPr="00F8169B" w:rsidRDefault="00506CD6" w:rsidP="00506CD6">
      <w:pPr>
        <w:ind w:left="567" w:right="-233" w:hanging="567"/>
        <w:jc w:val="both"/>
        <w:rPr>
          <w:rFonts w:ascii="Geomanist" w:hAnsi="Geomanist" w:cs="Arial"/>
          <w:sz w:val="18"/>
          <w:szCs w:val="18"/>
        </w:rPr>
      </w:pPr>
      <w:r w:rsidRPr="00F8169B">
        <w:rPr>
          <w:rFonts w:ascii="Geomanist" w:hAnsi="Geomanist" w:cs="Arial"/>
          <w:b/>
          <w:sz w:val="18"/>
          <w:szCs w:val="18"/>
        </w:rPr>
        <w:t>I.13.</w:t>
      </w:r>
      <w:r w:rsidRPr="00F8169B">
        <w:rPr>
          <w:rFonts w:ascii="Geomanist" w:hAnsi="Geomanist" w:cs="Arial"/>
          <w:sz w:val="18"/>
          <w:szCs w:val="18"/>
        </w:rPr>
        <w:tab/>
        <w:t xml:space="preserve">SEÑALA COMO DOMICILIO PARA TODOS LOS EFECTOS DE ESTE ACTO JURÍDICO EL UBICADO EN LA CALLE </w:t>
      </w:r>
      <w:r w:rsidRPr="00F8169B">
        <w:rPr>
          <w:rFonts w:ascii="Geomanist" w:hAnsi="Geomanist" w:cs="Arial"/>
          <w:b/>
          <w:sz w:val="18"/>
          <w:szCs w:val="18"/>
        </w:rPr>
        <w:t>GREGORIO TORRES   QUEVEDO</w:t>
      </w:r>
      <w:r w:rsidRPr="00F8169B">
        <w:rPr>
          <w:rFonts w:ascii="Geomanist" w:hAnsi="Geomanist" w:cs="Arial"/>
          <w:sz w:val="18"/>
          <w:szCs w:val="18"/>
        </w:rPr>
        <w:t xml:space="preserve"> NUMERO </w:t>
      </w:r>
      <w:r w:rsidRPr="00F8169B">
        <w:rPr>
          <w:rFonts w:ascii="Geomanist" w:hAnsi="Geomanist" w:cs="Arial"/>
          <w:b/>
          <w:sz w:val="18"/>
          <w:szCs w:val="18"/>
        </w:rPr>
        <w:t>1950</w:t>
      </w:r>
      <w:r w:rsidRPr="00F8169B">
        <w:rPr>
          <w:rFonts w:ascii="Geomanist" w:hAnsi="Geomanist" w:cs="Arial"/>
          <w:sz w:val="18"/>
          <w:szCs w:val="18"/>
        </w:rPr>
        <w:t xml:space="preserve"> ORIENTE, ZONA CENTRO, MONTERREY NUEVO LEON, CODIGO POSTAL  </w:t>
      </w:r>
      <w:r w:rsidRPr="00F8169B">
        <w:rPr>
          <w:rFonts w:ascii="Geomanist" w:hAnsi="Geomanist" w:cs="Arial"/>
          <w:b/>
          <w:sz w:val="18"/>
          <w:szCs w:val="18"/>
        </w:rPr>
        <w:t>64010</w:t>
      </w:r>
      <w:r w:rsidRPr="00F8169B">
        <w:rPr>
          <w:rFonts w:ascii="Geomanist" w:hAnsi="Geomanist" w:cs="Arial"/>
          <w:sz w:val="18"/>
          <w:szCs w:val="18"/>
        </w:rPr>
        <w:t>.</w:t>
      </w:r>
    </w:p>
    <w:p w14:paraId="504A9933" w14:textId="77777777" w:rsidR="00506CD6" w:rsidRPr="00717DF3" w:rsidRDefault="00506CD6" w:rsidP="00506CD6">
      <w:pPr>
        <w:numPr>
          <w:ilvl w:val="0"/>
          <w:numId w:val="35"/>
        </w:numPr>
        <w:tabs>
          <w:tab w:val="clear" w:pos="1080"/>
          <w:tab w:val="num" w:pos="567"/>
        </w:tabs>
        <w:spacing w:after="0"/>
        <w:ind w:right="-233" w:hanging="1080"/>
        <w:jc w:val="both"/>
        <w:rPr>
          <w:rFonts w:ascii="Geomanist" w:hAnsi="Geomanist" w:cs="Arial"/>
          <w:b/>
          <w:sz w:val="18"/>
          <w:szCs w:val="18"/>
        </w:rPr>
      </w:pPr>
      <w:r w:rsidRPr="00F8169B">
        <w:rPr>
          <w:rFonts w:ascii="Geomanist" w:hAnsi="Geomanist" w:cs="Arial"/>
          <w:b/>
          <w:sz w:val="18"/>
          <w:szCs w:val="18"/>
        </w:rPr>
        <w:t>“EL PROVEEDOR” DECLARA:</w:t>
      </w:r>
    </w:p>
    <w:p w14:paraId="58E410D1" w14:textId="77777777" w:rsidR="00506CD6" w:rsidRPr="00F8169B" w:rsidRDefault="00506CD6" w:rsidP="00506CD6">
      <w:pPr>
        <w:numPr>
          <w:ilvl w:val="12"/>
          <w:numId w:val="0"/>
        </w:numPr>
        <w:ind w:left="705" w:hanging="525"/>
        <w:jc w:val="both"/>
        <w:rPr>
          <w:rFonts w:ascii="Geomanist" w:hAnsi="Geomanist" w:cs="Arial"/>
          <w:sz w:val="18"/>
          <w:szCs w:val="18"/>
        </w:rPr>
      </w:pPr>
      <w:r w:rsidRPr="00F8169B">
        <w:rPr>
          <w:rFonts w:ascii="Geomanist" w:hAnsi="Geomanist" w:cs="Arial"/>
          <w:b/>
          <w:sz w:val="18"/>
          <w:szCs w:val="18"/>
        </w:rPr>
        <w:t>II.1.</w:t>
      </w:r>
      <w:r w:rsidRPr="00F8169B">
        <w:rPr>
          <w:rFonts w:ascii="Geomanist" w:hAnsi="Geomanist" w:cs="Arial"/>
          <w:sz w:val="18"/>
          <w:szCs w:val="18"/>
        </w:rPr>
        <w:tab/>
        <w:t xml:space="preserve">ES UNA PERSONA MORAL CONSTITUIDA DE CONFORMIDAD CON LAS LEYES DE LOS ESTADOS UNIDOS MEXICANOS, SEGÚN CONSTA EN LA ESCRITURA PÚBLICA NÚMERO </w:t>
      </w:r>
      <w:r w:rsidRPr="00F8169B">
        <w:rPr>
          <w:rFonts w:ascii="Geomanist" w:hAnsi="Geomanist" w:cs="Arial"/>
          <w:b/>
          <w:sz w:val="18"/>
          <w:szCs w:val="18"/>
        </w:rPr>
        <w:t>_______</w:t>
      </w:r>
      <w:r w:rsidRPr="00F8169B">
        <w:rPr>
          <w:rFonts w:ascii="Geomanist" w:hAnsi="Geomanist" w:cs="Arial"/>
          <w:sz w:val="18"/>
          <w:szCs w:val="18"/>
        </w:rPr>
        <w:t xml:space="preserve">, DEL </w:t>
      </w:r>
      <w:r w:rsidRPr="00F8169B">
        <w:rPr>
          <w:rFonts w:ascii="Geomanist" w:hAnsi="Geomanist" w:cs="Arial"/>
          <w:b/>
          <w:sz w:val="18"/>
          <w:szCs w:val="18"/>
        </w:rPr>
        <w:t>__ DE ________ DEL ____</w:t>
      </w:r>
      <w:r w:rsidRPr="00F8169B">
        <w:rPr>
          <w:rFonts w:ascii="Geomanist" w:hAnsi="Geomanist" w:cs="Arial"/>
          <w:sz w:val="18"/>
          <w:szCs w:val="18"/>
        </w:rPr>
        <w:t xml:space="preserve">, PASADA ANTE LA FE DEL LICENCIADO </w:t>
      </w:r>
      <w:r w:rsidRPr="00F8169B">
        <w:rPr>
          <w:rFonts w:ascii="Geomanist" w:hAnsi="Geomanist" w:cs="Arial"/>
          <w:b/>
          <w:sz w:val="18"/>
          <w:szCs w:val="18"/>
        </w:rPr>
        <w:t>_______________________</w:t>
      </w:r>
      <w:r w:rsidRPr="00F8169B">
        <w:rPr>
          <w:rFonts w:ascii="Geomanist" w:hAnsi="Geomanist" w:cs="Arial"/>
          <w:sz w:val="18"/>
          <w:szCs w:val="18"/>
        </w:rPr>
        <w:t xml:space="preserve">, NOTARIO PÚBLICO NÚMERO </w:t>
      </w:r>
      <w:r w:rsidRPr="00F8169B">
        <w:rPr>
          <w:rFonts w:ascii="Geomanist" w:hAnsi="Geomanist" w:cs="Arial"/>
          <w:b/>
          <w:sz w:val="18"/>
          <w:szCs w:val="18"/>
        </w:rPr>
        <w:t>__</w:t>
      </w:r>
      <w:r w:rsidRPr="00F8169B">
        <w:rPr>
          <w:rFonts w:ascii="Geomanist" w:hAnsi="Geomanist" w:cs="Arial"/>
          <w:sz w:val="18"/>
          <w:szCs w:val="18"/>
        </w:rPr>
        <w:t xml:space="preserve"> DE LA CIUDAD DE </w:t>
      </w:r>
      <w:r w:rsidRPr="00F8169B">
        <w:rPr>
          <w:rFonts w:ascii="Geomanist" w:hAnsi="Geomanist" w:cs="Arial"/>
          <w:b/>
          <w:sz w:val="18"/>
          <w:szCs w:val="18"/>
        </w:rPr>
        <w:t>____________________</w:t>
      </w:r>
      <w:r w:rsidRPr="00F8169B">
        <w:rPr>
          <w:rFonts w:ascii="Geomanist" w:hAnsi="Geomanist" w:cs="Arial"/>
          <w:color w:val="008080"/>
          <w:sz w:val="18"/>
          <w:szCs w:val="18"/>
        </w:rPr>
        <w:t xml:space="preserve">; </w:t>
      </w:r>
      <w:r w:rsidRPr="00F8169B">
        <w:rPr>
          <w:rFonts w:ascii="Geomanist" w:hAnsi="Geomanist" w:cs="Arial"/>
          <w:sz w:val="18"/>
          <w:szCs w:val="18"/>
        </w:rPr>
        <w:t xml:space="preserve">E INSCRITA EN EL REGISTRO PÚBLICO DE LA PROPIEDAD Y EL COMERCIO.  </w:t>
      </w:r>
    </w:p>
    <w:p w14:paraId="40661338" w14:textId="77777777" w:rsidR="00506CD6" w:rsidRPr="00F8169B" w:rsidRDefault="00506CD6" w:rsidP="00506CD6">
      <w:pPr>
        <w:numPr>
          <w:ilvl w:val="12"/>
          <w:numId w:val="0"/>
        </w:numPr>
        <w:ind w:left="705" w:hanging="525"/>
        <w:jc w:val="both"/>
        <w:rPr>
          <w:rFonts w:ascii="Geomanist" w:hAnsi="Geomanist" w:cs="Arial"/>
          <w:sz w:val="18"/>
          <w:szCs w:val="18"/>
        </w:rPr>
      </w:pPr>
      <w:r w:rsidRPr="00F8169B">
        <w:rPr>
          <w:rFonts w:ascii="Geomanist" w:hAnsi="Geomanist" w:cs="Arial"/>
          <w:b/>
          <w:sz w:val="18"/>
          <w:szCs w:val="18"/>
        </w:rPr>
        <w:t>II.2.</w:t>
      </w:r>
      <w:r w:rsidRPr="00F8169B">
        <w:rPr>
          <w:rFonts w:ascii="Geomanist" w:hAnsi="Geomanist" w:cs="Arial"/>
          <w:sz w:val="18"/>
          <w:szCs w:val="18"/>
        </w:rPr>
        <w:t xml:space="preserve">  SE ENCUENTRA REPRESENTADA PARA LA CELEBRACIÓN DE ESTE CONTRATO, POR EL </w:t>
      </w:r>
      <w:r w:rsidRPr="00F8169B">
        <w:rPr>
          <w:rFonts w:ascii="Geomanist" w:hAnsi="Geomanist" w:cs="Arial"/>
          <w:b/>
          <w:sz w:val="18"/>
          <w:szCs w:val="18"/>
        </w:rPr>
        <w:t>C. ___________,</w:t>
      </w:r>
      <w:r w:rsidRPr="00F8169B">
        <w:rPr>
          <w:rFonts w:ascii="Geomanist" w:hAnsi="Geomanist" w:cs="Arial"/>
          <w:sz w:val="18"/>
          <w:szCs w:val="18"/>
        </w:rPr>
        <w:t xml:space="preserve"> QUIEN ACREDITA SU PERSONALIDAD EN TÉRMINOS DE LA ESCRITURA PÚBLICA NÚMERO </w:t>
      </w:r>
      <w:r w:rsidRPr="00F8169B">
        <w:rPr>
          <w:rFonts w:ascii="Geomanist" w:hAnsi="Geomanist" w:cs="Arial"/>
          <w:b/>
          <w:sz w:val="18"/>
          <w:szCs w:val="18"/>
        </w:rPr>
        <w:t>_______</w:t>
      </w:r>
      <w:r w:rsidRPr="00F8169B">
        <w:rPr>
          <w:rFonts w:ascii="Geomanist" w:hAnsi="Geomanist" w:cs="Arial"/>
          <w:sz w:val="18"/>
          <w:szCs w:val="18"/>
        </w:rPr>
        <w:t xml:space="preserve">, DEL </w:t>
      </w:r>
      <w:r w:rsidRPr="00F8169B">
        <w:rPr>
          <w:rFonts w:ascii="Geomanist" w:hAnsi="Geomanist" w:cs="Arial"/>
          <w:b/>
          <w:sz w:val="18"/>
          <w:szCs w:val="18"/>
        </w:rPr>
        <w:t>__ DE _____ DEL _____</w:t>
      </w:r>
      <w:r w:rsidRPr="00F8169B">
        <w:rPr>
          <w:rFonts w:ascii="Geomanist" w:hAnsi="Geomanist" w:cs="Arial"/>
          <w:sz w:val="18"/>
          <w:szCs w:val="18"/>
        </w:rPr>
        <w:t xml:space="preserve">, PASADA ANTE LA FE DEL LICENCIADO </w:t>
      </w:r>
      <w:r w:rsidRPr="00F8169B">
        <w:rPr>
          <w:rFonts w:ascii="Geomanist" w:hAnsi="Geomanist" w:cs="Arial"/>
          <w:b/>
          <w:sz w:val="18"/>
          <w:szCs w:val="18"/>
        </w:rPr>
        <w:t>__________________________</w:t>
      </w:r>
      <w:r w:rsidRPr="00F8169B">
        <w:rPr>
          <w:rFonts w:ascii="Geomanist" w:hAnsi="Geomanist" w:cs="Arial"/>
          <w:sz w:val="18"/>
          <w:szCs w:val="18"/>
        </w:rPr>
        <w:t xml:space="preserve">, NOTARIO PÚBLICO NÚMERO </w:t>
      </w:r>
      <w:r w:rsidRPr="00F8169B">
        <w:rPr>
          <w:rFonts w:ascii="Geomanist" w:hAnsi="Geomanist" w:cs="Arial"/>
          <w:b/>
          <w:sz w:val="18"/>
          <w:szCs w:val="18"/>
        </w:rPr>
        <w:t>__</w:t>
      </w:r>
      <w:r w:rsidRPr="00F8169B">
        <w:rPr>
          <w:rFonts w:ascii="Geomanist" w:hAnsi="Geomanist" w:cs="Arial"/>
          <w:sz w:val="18"/>
          <w:szCs w:val="18"/>
        </w:rPr>
        <w:t xml:space="preserve">, DE LA CIUDAD DE </w:t>
      </w:r>
      <w:r w:rsidRPr="00F8169B">
        <w:rPr>
          <w:rFonts w:ascii="Geomanist" w:hAnsi="Geomanist" w:cs="Arial"/>
          <w:b/>
          <w:sz w:val="18"/>
          <w:szCs w:val="18"/>
        </w:rPr>
        <w:t>_______________</w:t>
      </w:r>
      <w:r w:rsidRPr="00F8169B">
        <w:rPr>
          <w:rFonts w:ascii="Geomanist" w:hAnsi="Geomanist" w:cs="Arial"/>
          <w:sz w:val="18"/>
          <w:szCs w:val="18"/>
        </w:rPr>
        <w:t>, Y MANIFIESTA BAJO PROTESTA DE DECIR VERDAD, QUE LAS FACULTADES QUE LE FUERON CONFERIDAS NO LE HAN SIDO REVOCADAS, MODIFICADAS NI RESTRINGIDAS EN FORMA ALGUNA.</w:t>
      </w:r>
    </w:p>
    <w:p w14:paraId="26FC1766" w14:textId="77777777" w:rsidR="00506CD6" w:rsidRPr="00F8169B" w:rsidRDefault="00506CD6" w:rsidP="00F47338">
      <w:pPr>
        <w:numPr>
          <w:ilvl w:val="12"/>
          <w:numId w:val="0"/>
        </w:numPr>
        <w:tabs>
          <w:tab w:val="left" w:pos="567"/>
        </w:tabs>
        <w:ind w:left="705" w:right="-93" w:hanging="525"/>
        <w:jc w:val="both"/>
        <w:rPr>
          <w:rFonts w:ascii="Geomanist" w:hAnsi="Geomanist" w:cs="Arial"/>
          <w:sz w:val="18"/>
          <w:szCs w:val="18"/>
        </w:rPr>
      </w:pPr>
      <w:r w:rsidRPr="00F8169B">
        <w:rPr>
          <w:rFonts w:ascii="Geomanist" w:hAnsi="Geomanist" w:cs="Arial"/>
          <w:b/>
          <w:sz w:val="18"/>
          <w:szCs w:val="18"/>
        </w:rPr>
        <w:t>II.3.</w:t>
      </w:r>
      <w:r w:rsidRPr="00F8169B">
        <w:rPr>
          <w:rFonts w:ascii="Geomanist" w:hAnsi="Geomanist" w:cs="Arial"/>
          <w:sz w:val="18"/>
          <w:szCs w:val="18"/>
        </w:rPr>
        <w:t xml:space="preserve">     DE ACUERDO CON SUS ESTATUTOS, SU OBJETO SOCIAL CONSISTE ENTRE OTRAS ACTIVIDADES, __________________</w:t>
      </w:r>
      <w:r w:rsidR="00F47338" w:rsidRPr="00F8169B">
        <w:rPr>
          <w:rFonts w:ascii="Geomanist" w:hAnsi="Geomanist" w:cs="Arial"/>
          <w:sz w:val="18"/>
          <w:szCs w:val="18"/>
        </w:rPr>
        <w:t>______________________________.</w:t>
      </w:r>
    </w:p>
    <w:p w14:paraId="301A658B" w14:textId="77777777" w:rsidR="00506CD6" w:rsidRPr="00F8169B" w:rsidRDefault="00506CD6" w:rsidP="00506CD6">
      <w:pPr>
        <w:numPr>
          <w:ilvl w:val="12"/>
          <w:numId w:val="0"/>
        </w:numPr>
        <w:ind w:left="720" w:right="-93" w:hanging="540"/>
        <w:jc w:val="both"/>
        <w:rPr>
          <w:rFonts w:ascii="Geomanist" w:hAnsi="Geomanist" w:cs="Arial"/>
          <w:b/>
          <w:sz w:val="18"/>
          <w:szCs w:val="18"/>
        </w:rPr>
      </w:pPr>
      <w:r w:rsidRPr="00F8169B">
        <w:rPr>
          <w:rFonts w:ascii="Geomanist" w:hAnsi="Geomanist" w:cs="Arial"/>
          <w:b/>
          <w:sz w:val="18"/>
          <w:szCs w:val="18"/>
        </w:rPr>
        <w:t>II.4.</w:t>
      </w:r>
      <w:r w:rsidRPr="00F8169B">
        <w:rPr>
          <w:rFonts w:ascii="Geomanist" w:hAnsi="Geomanist" w:cs="Arial"/>
          <w:sz w:val="18"/>
          <w:szCs w:val="18"/>
        </w:rPr>
        <w:t xml:space="preserve">    RESPECTO A SUS REGISTROS DECLARA: QUE SU REGISTRO FEDERAL DE CONTRIBUYENTES ES EL NÚMERO </w:t>
      </w:r>
      <w:r w:rsidRPr="00F8169B">
        <w:rPr>
          <w:rFonts w:ascii="Geomanist" w:hAnsi="Geomanist" w:cs="Arial"/>
          <w:b/>
          <w:sz w:val="18"/>
          <w:szCs w:val="18"/>
        </w:rPr>
        <w:t>________________</w:t>
      </w:r>
      <w:r w:rsidRPr="00F8169B">
        <w:rPr>
          <w:rFonts w:ascii="Geomanist" w:hAnsi="Geomanist" w:cs="Arial"/>
          <w:sz w:val="18"/>
          <w:szCs w:val="18"/>
        </w:rPr>
        <w:t xml:space="preserve">; ASIMISMO, CUENTA CON REGISTRO PATRONAL NÚMERO </w:t>
      </w:r>
      <w:r w:rsidRPr="00F8169B">
        <w:rPr>
          <w:rFonts w:ascii="Geomanist" w:hAnsi="Geomanist" w:cs="Arial"/>
          <w:b/>
          <w:sz w:val="18"/>
          <w:szCs w:val="18"/>
        </w:rPr>
        <w:t>_______________.</w:t>
      </w:r>
    </w:p>
    <w:p w14:paraId="7FB655E4" w14:textId="77777777" w:rsidR="00506CD6" w:rsidRPr="00F8169B" w:rsidRDefault="00506CD6" w:rsidP="00506CD6">
      <w:pPr>
        <w:ind w:left="709" w:hanging="567"/>
        <w:jc w:val="both"/>
        <w:rPr>
          <w:rFonts w:ascii="Geomanist" w:hAnsi="Geomanist" w:cs="Arial"/>
          <w:b/>
          <w:bCs/>
          <w:sz w:val="18"/>
          <w:szCs w:val="18"/>
        </w:rPr>
      </w:pPr>
      <w:r w:rsidRPr="00F8169B">
        <w:rPr>
          <w:rFonts w:ascii="Geomanist" w:hAnsi="Geomanist" w:cs="Arial"/>
          <w:b/>
          <w:bCs/>
          <w:sz w:val="18"/>
          <w:szCs w:val="18"/>
        </w:rPr>
        <w:t xml:space="preserve">II.5.  </w:t>
      </w:r>
      <w:r w:rsidRPr="00F8169B">
        <w:rPr>
          <w:rFonts w:ascii="Geomanist" w:hAnsi="Geomanist" w:cs="Arial"/>
          <w:bCs/>
          <w:sz w:val="18"/>
          <w:szCs w:val="18"/>
        </w:rPr>
        <w:t>MANIFIESTA BAJO PROTESTA DE DECIR VERDAD, NO ENCONTRARSE EN LOS SUPUESTOS DE LOS ARTÍCULOS 50 Y 60, DE LA LEY DE ADQUISICIONES, ARRENDAMIENTOS Y SERVICIOS DEL SECTOR PÚBLICO</w:t>
      </w:r>
      <w:r w:rsidRPr="00F8169B">
        <w:rPr>
          <w:rFonts w:ascii="Geomanist" w:hAnsi="Geomanist" w:cs="Arial"/>
          <w:b/>
          <w:bCs/>
          <w:sz w:val="18"/>
          <w:szCs w:val="18"/>
        </w:rPr>
        <w:t>.</w:t>
      </w:r>
    </w:p>
    <w:p w14:paraId="110A0836" w14:textId="77777777" w:rsidR="00506CD6" w:rsidRPr="00F8169B" w:rsidRDefault="00506CD6" w:rsidP="00506CD6">
      <w:pPr>
        <w:ind w:left="709" w:hanging="567"/>
        <w:jc w:val="both"/>
        <w:rPr>
          <w:rFonts w:ascii="Geomanist" w:hAnsi="Geomanist" w:cs="Arial"/>
          <w:b/>
          <w:bCs/>
          <w:sz w:val="18"/>
          <w:szCs w:val="18"/>
        </w:rPr>
      </w:pPr>
      <w:r w:rsidRPr="00F8169B">
        <w:rPr>
          <w:rFonts w:ascii="Geomanist" w:hAnsi="Geomanist" w:cs="Arial"/>
          <w:b/>
          <w:bCs/>
          <w:sz w:val="18"/>
          <w:szCs w:val="18"/>
        </w:rPr>
        <w:t xml:space="preserve">II.6. </w:t>
      </w:r>
      <w:r w:rsidRPr="00F8169B">
        <w:rPr>
          <w:rFonts w:ascii="Geomanist" w:hAnsi="Geomanist" w:cs="Arial"/>
          <w:sz w:val="18"/>
          <w:szCs w:val="18"/>
        </w:rPr>
        <w:t>“</w:t>
      </w:r>
      <w:r w:rsidRPr="00F8169B">
        <w:rPr>
          <w:rFonts w:ascii="Geomanist" w:hAnsi="Geomanist" w:cs="Arial"/>
          <w:b/>
          <w:sz w:val="18"/>
          <w:szCs w:val="18"/>
        </w:rPr>
        <w:t>EL PROVEEDOR</w:t>
      </w:r>
      <w:r w:rsidRPr="00F8169B">
        <w:rPr>
          <w:rFonts w:ascii="Geomanist" w:hAnsi="Geomanist" w:cs="Arial"/>
          <w:sz w:val="18"/>
          <w:szCs w:val="18"/>
        </w:rPr>
        <w:t>” QUE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RELACIONADA CON EL CUMPLIMIENTO DE SUS OBLIGACIONES FISCALES EN LOS TÉRMINOS QUE ESTABLECE LA REGLA 2.1.31 DE LA RESOLU</w:t>
      </w:r>
      <w:r w:rsidR="00C7331B" w:rsidRPr="00F8169B">
        <w:rPr>
          <w:rFonts w:ascii="Geomanist" w:hAnsi="Geomanist" w:cs="Arial"/>
          <w:sz w:val="18"/>
          <w:szCs w:val="18"/>
        </w:rPr>
        <w:t>CIÓN MISCELÁNEA FISCAL PARA 2024</w:t>
      </w:r>
      <w:r w:rsidRPr="00F8169B">
        <w:rPr>
          <w:rFonts w:ascii="Geomanist" w:hAnsi="Geomanist" w:cs="Arial"/>
          <w:sz w:val="18"/>
          <w:szCs w:val="18"/>
        </w:rPr>
        <w:t>, PUBLICADA EN EL DIARIO OFICIAL DE LA FEDERACIÓN (DOF), DE CONFORMIDAD CON LO PREVISTO EN EL ARTÍCULO 32D, DEL CÓDIGO FISCAL DE LA FEDERACIÓN</w:t>
      </w:r>
      <w:r w:rsidRPr="00F8169B">
        <w:rPr>
          <w:rFonts w:ascii="Geomanist" w:hAnsi="Geomanist" w:cs="Arial"/>
          <w:bCs/>
          <w:sz w:val="18"/>
          <w:szCs w:val="18"/>
        </w:rPr>
        <w:t>.</w:t>
      </w:r>
    </w:p>
    <w:p w14:paraId="48E9C72C" w14:textId="77777777" w:rsidR="00506CD6" w:rsidRPr="00F8169B" w:rsidRDefault="00506CD6" w:rsidP="00506CD6">
      <w:pPr>
        <w:numPr>
          <w:ilvl w:val="12"/>
          <w:numId w:val="0"/>
        </w:numPr>
        <w:ind w:left="709" w:right="-93" w:hanging="567"/>
        <w:jc w:val="both"/>
        <w:rPr>
          <w:rFonts w:ascii="Geomanist" w:hAnsi="Geomanist" w:cs="Arial"/>
          <w:sz w:val="18"/>
          <w:szCs w:val="18"/>
        </w:rPr>
      </w:pPr>
      <w:r w:rsidRPr="00F8169B">
        <w:rPr>
          <w:rFonts w:ascii="Geomanist" w:hAnsi="Geomanist" w:cs="Arial"/>
          <w:b/>
          <w:bCs/>
          <w:sz w:val="18"/>
          <w:szCs w:val="18"/>
        </w:rPr>
        <w:t xml:space="preserve">II.7.  </w:t>
      </w:r>
      <w:r w:rsidRPr="00F8169B">
        <w:rPr>
          <w:rFonts w:ascii="Geomanist" w:hAnsi="Geomanist" w:cs="Arial"/>
          <w:sz w:val="18"/>
          <w:szCs w:val="18"/>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F8169B">
        <w:rPr>
          <w:rFonts w:ascii="Geomanist" w:hAnsi="Geomanist" w:cs="Arial"/>
          <w:b/>
          <w:sz w:val="18"/>
          <w:szCs w:val="18"/>
        </w:rPr>
        <w:t>“EL INSTITUTO”</w:t>
      </w:r>
      <w:r w:rsidRPr="00F8169B">
        <w:rPr>
          <w:rFonts w:ascii="Geomanist" w:hAnsi="Geomanist" w:cs="Arial"/>
          <w:sz w:val="18"/>
          <w:szCs w:val="18"/>
        </w:rPr>
        <w:t>.</w:t>
      </w:r>
    </w:p>
    <w:p w14:paraId="4B8ACEBB" w14:textId="77777777" w:rsidR="00506CD6" w:rsidRPr="00F8169B" w:rsidRDefault="00506CD6" w:rsidP="00506CD6">
      <w:pPr>
        <w:numPr>
          <w:ilvl w:val="12"/>
          <w:numId w:val="0"/>
        </w:numPr>
        <w:tabs>
          <w:tab w:val="left" w:pos="1346"/>
        </w:tabs>
        <w:ind w:left="709" w:right="-93" w:hanging="567"/>
        <w:jc w:val="both"/>
        <w:rPr>
          <w:rFonts w:ascii="Geomanist" w:hAnsi="Geomanist" w:cs="Arial"/>
          <w:sz w:val="18"/>
          <w:szCs w:val="18"/>
        </w:rPr>
      </w:pPr>
      <w:r w:rsidRPr="00F8169B">
        <w:rPr>
          <w:rFonts w:ascii="Geomanist" w:hAnsi="Geomanist" w:cs="Arial"/>
          <w:sz w:val="18"/>
          <w:szCs w:val="18"/>
        </w:rPr>
        <w:t>“</w:t>
      </w:r>
      <w:r w:rsidRPr="00F8169B">
        <w:rPr>
          <w:rFonts w:ascii="Geomanist" w:hAnsi="Geomanist" w:cs="Arial"/>
          <w:b/>
          <w:sz w:val="18"/>
          <w:szCs w:val="18"/>
        </w:rPr>
        <w:t>EL PROVEEDOR</w:t>
      </w:r>
      <w:r w:rsidRPr="00F8169B">
        <w:rPr>
          <w:rFonts w:ascii="Geomanist" w:hAnsi="Geomanist" w:cs="Arial"/>
          <w:sz w:val="18"/>
          <w:szCs w:val="18"/>
        </w:rPr>
        <w:t>” MANIFIESTA QUE SE ENCUENTRA VIGENTE CON LA INSCRIPCIÓN DE SUS TRABAJADORES EN EL RÉGIMEN OBLIGATORIO DEL SEGURO SOCIAL ASÍ  COMO CON EL PAGO DE LAS CUOTAS OBRERO PATRONALES A QUE HAYA A LUGAR, CONFORME A LO DISPUESTO EN LA LEY DEL SEGURO SOCIAL. “</w:t>
      </w:r>
      <w:r w:rsidRPr="00F8169B">
        <w:rPr>
          <w:rFonts w:ascii="Geomanist" w:hAnsi="Geomanist" w:cs="Arial"/>
          <w:b/>
          <w:sz w:val="18"/>
          <w:szCs w:val="18"/>
        </w:rPr>
        <w:t>EL INSTITUTO</w:t>
      </w:r>
      <w:r w:rsidRPr="00F8169B">
        <w:rPr>
          <w:rFonts w:ascii="Geomanist" w:hAnsi="Geomanist" w:cs="Arial"/>
          <w:sz w:val="18"/>
          <w:szCs w:val="18"/>
        </w:rPr>
        <w:t>” PODRÁ VERIFICAR EN CUALQUIER MOMENTO EL CUMPLIMIENTO DE DICHA OBLIGACIÓN.</w:t>
      </w:r>
    </w:p>
    <w:p w14:paraId="2729BD6B" w14:textId="77777777" w:rsidR="00506CD6" w:rsidRPr="00F8169B" w:rsidRDefault="00506CD6" w:rsidP="00506CD6">
      <w:pPr>
        <w:ind w:left="709" w:hanging="567"/>
        <w:jc w:val="both"/>
        <w:rPr>
          <w:rFonts w:ascii="Geomanist" w:hAnsi="Geomanist" w:cs="Arial"/>
          <w:sz w:val="18"/>
          <w:szCs w:val="18"/>
        </w:rPr>
      </w:pPr>
      <w:r w:rsidRPr="00F8169B">
        <w:rPr>
          <w:rFonts w:ascii="Geomanist" w:hAnsi="Geomanist" w:cs="Arial"/>
          <w:sz w:val="18"/>
          <w:szCs w:val="18"/>
        </w:rPr>
        <w:lastRenderedPageBreak/>
        <w:t xml:space="preserve">            “</w:t>
      </w:r>
      <w:r w:rsidRPr="00F8169B">
        <w:rPr>
          <w:rFonts w:ascii="Geomanist" w:hAnsi="Geomanist" w:cs="Arial"/>
          <w:b/>
          <w:sz w:val="18"/>
          <w:szCs w:val="18"/>
        </w:rPr>
        <w:t>EL PROVEEDOR</w:t>
      </w:r>
      <w:r w:rsidRPr="00F8169B">
        <w:rPr>
          <w:rFonts w:ascii="Geomanist" w:hAnsi="Geomanist" w:cs="Arial"/>
          <w:sz w:val="18"/>
          <w:szCs w:val="18"/>
        </w:rPr>
        <w:t xml:space="preserve">” DECLARA QUE EN CASO DE INCUMPLIMIENTO EN SUS OBLIGACIONES EN MATERIA DE SEGURIDAD SOCIAL, SOLICITA SE APLIQUEN LOS RECURSOS DERIVADOS DEL CONTRATO CONTRA LOS ADEUDOS QUE, EN SU CASO, TUVIERA A FAVOR DE </w:t>
      </w:r>
      <w:r w:rsidRPr="00F8169B">
        <w:rPr>
          <w:rFonts w:ascii="Geomanist" w:hAnsi="Geomanist" w:cs="Arial"/>
          <w:b/>
          <w:sz w:val="18"/>
          <w:szCs w:val="18"/>
        </w:rPr>
        <w:t>“EL INSTITUTO”</w:t>
      </w:r>
      <w:r w:rsidRPr="00F8169B">
        <w:rPr>
          <w:rFonts w:ascii="Geomanist" w:hAnsi="Geomanist" w:cs="Arial"/>
          <w:sz w:val="18"/>
          <w:szCs w:val="18"/>
        </w:rPr>
        <w:t>.</w:t>
      </w:r>
    </w:p>
    <w:p w14:paraId="0754716A" w14:textId="77777777" w:rsidR="00506CD6" w:rsidRPr="00F8169B" w:rsidRDefault="00506CD6" w:rsidP="00506CD6">
      <w:pPr>
        <w:ind w:left="709" w:hanging="567"/>
        <w:jc w:val="both"/>
        <w:rPr>
          <w:rFonts w:ascii="Geomanist" w:hAnsi="Geomanist" w:cs="Arial"/>
          <w:sz w:val="18"/>
          <w:szCs w:val="18"/>
        </w:rPr>
      </w:pPr>
      <w:r w:rsidRPr="00F8169B">
        <w:rPr>
          <w:rFonts w:ascii="Geomanist" w:hAnsi="Geomanist" w:cs="Arial"/>
          <w:b/>
          <w:bCs/>
          <w:sz w:val="18"/>
          <w:szCs w:val="18"/>
        </w:rPr>
        <w:t xml:space="preserve">II.8.    </w:t>
      </w:r>
      <w:r w:rsidRPr="00F8169B">
        <w:rPr>
          <w:rFonts w:ascii="Geomanist" w:hAnsi="Geomanist" w:cs="Arial"/>
          <w:sz w:val="18"/>
          <w:szCs w:val="18"/>
        </w:rPr>
        <w:t xml:space="preserve">SEÑALA COMO DOMICILIO PARA TODOS LOS EFECTOS DE ESTE ACTO JURÍDICO, EL UBICADO EN LA CALLE </w:t>
      </w:r>
      <w:r w:rsidRPr="00F8169B">
        <w:rPr>
          <w:rFonts w:ascii="Geomanist" w:eastAsia="Arial" w:hAnsi="Geomanist" w:cs="Arial"/>
          <w:sz w:val="18"/>
          <w:szCs w:val="18"/>
        </w:rPr>
        <w:t>______________________________________________________________________________________</w:t>
      </w:r>
      <w:r w:rsidRPr="00F8169B">
        <w:rPr>
          <w:rFonts w:ascii="Geomanist" w:hAnsi="Geomanist" w:cs="Arial"/>
          <w:sz w:val="18"/>
          <w:szCs w:val="18"/>
        </w:rPr>
        <w:t>.</w:t>
      </w:r>
    </w:p>
    <w:p w14:paraId="4D8FA42F" w14:textId="77777777" w:rsidR="00506CD6" w:rsidRPr="00F8169B" w:rsidRDefault="00506CD6" w:rsidP="00506CD6">
      <w:pPr>
        <w:tabs>
          <w:tab w:val="left" w:pos="142"/>
        </w:tabs>
        <w:ind w:right="-93"/>
        <w:jc w:val="both"/>
        <w:rPr>
          <w:rFonts w:ascii="Geomanist" w:hAnsi="Geomanist" w:cs="Arial"/>
          <w:sz w:val="18"/>
          <w:szCs w:val="18"/>
        </w:rPr>
      </w:pPr>
      <w:r w:rsidRPr="00F8169B">
        <w:rPr>
          <w:rFonts w:ascii="Geomanist" w:hAnsi="Geomanist" w:cs="Arial"/>
          <w:sz w:val="18"/>
          <w:szCs w:val="18"/>
        </w:rPr>
        <w:t>HECHAS LAS DECLARACIONES ANTERIORES, LAS PARTES CONVIENEN EN OTORGAR EL PRESENTE CONTRATO, DE CONFORMIDAD CON LAS SIGUIENTES:</w:t>
      </w:r>
    </w:p>
    <w:p w14:paraId="1A9A6D27" w14:textId="77777777" w:rsidR="00506CD6" w:rsidRPr="00F8169B" w:rsidRDefault="00506CD6" w:rsidP="00506CD6">
      <w:pPr>
        <w:pStyle w:val="Ttulo9"/>
        <w:spacing w:before="0"/>
        <w:ind w:left="1584" w:right="-91" w:hanging="1584"/>
        <w:jc w:val="center"/>
        <w:rPr>
          <w:rFonts w:ascii="Geomanist" w:hAnsi="Geomanist"/>
          <w:b/>
          <w:i w:val="0"/>
          <w:color w:val="auto"/>
        </w:rPr>
      </w:pPr>
      <w:r w:rsidRPr="00F8169B">
        <w:rPr>
          <w:rFonts w:ascii="Geomanist" w:hAnsi="Geomanist"/>
          <w:b/>
          <w:i w:val="0"/>
          <w:color w:val="auto"/>
        </w:rPr>
        <w:t>C L Á U S U L A S</w:t>
      </w:r>
    </w:p>
    <w:p w14:paraId="315A2EFC" w14:textId="77777777" w:rsidR="00506CD6" w:rsidRPr="00F8169B" w:rsidRDefault="00506CD6" w:rsidP="00506CD6">
      <w:pPr>
        <w:tabs>
          <w:tab w:val="left" w:pos="-142"/>
          <w:tab w:val="left" w:pos="993"/>
        </w:tabs>
        <w:ind w:right="-93"/>
        <w:jc w:val="both"/>
        <w:rPr>
          <w:rFonts w:ascii="Geomanist" w:hAnsi="Geomanist" w:cs="Arial"/>
          <w:b/>
          <w:sz w:val="4"/>
          <w:szCs w:val="4"/>
        </w:rPr>
      </w:pPr>
    </w:p>
    <w:p w14:paraId="6BC94DC4" w14:textId="77777777" w:rsidR="00506CD6" w:rsidRPr="00F8169B" w:rsidRDefault="00506CD6" w:rsidP="00506CD6">
      <w:pPr>
        <w:tabs>
          <w:tab w:val="left" w:pos="-142"/>
          <w:tab w:val="left" w:pos="993"/>
        </w:tabs>
        <w:ind w:right="-93"/>
        <w:jc w:val="both"/>
        <w:rPr>
          <w:rFonts w:ascii="Geomanist" w:hAnsi="Geomanist" w:cs="Arial"/>
          <w:sz w:val="18"/>
          <w:szCs w:val="18"/>
        </w:rPr>
      </w:pPr>
      <w:r w:rsidRPr="00F8169B">
        <w:rPr>
          <w:rFonts w:ascii="Geomanist" w:hAnsi="Geomanist" w:cs="Arial"/>
          <w:b/>
          <w:sz w:val="18"/>
          <w:szCs w:val="18"/>
        </w:rPr>
        <w:t>PRIMERA.- OBJETO DEL CONTRATO.- “EL INSTITUTO”</w:t>
      </w:r>
      <w:r w:rsidRPr="00F8169B">
        <w:rPr>
          <w:rFonts w:ascii="Geomanist" w:hAnsi="Geomanist" w:cs="Arial"/>
          <w:sz w:val="18"/>
          <w:szCs w:val="18"/>
        </w:rPr>
        <w:t xml:space="preserve"> SE OBLIGA A ADQUIRIR DE </w:t>
      </w:r>
      <w:r w:rsidRPr="00F8169B">
        <w:rPr>
          <w:rFonts w:ascii="Geomanist" w:hAnsi="Geomanist" w:cs="Arial"/>
          <w:b/>
          <w:sz w:val="18"/>
          <w:szCs w:val="18"/>
        </w:rPr>
        <w:t>“EL PROVEEDOR”</w:t>
      </w:r>
      <w:r w:rsidRPr="00F8169B">
        <w:rPr>
          <w:rFonts w:ascii="Geomanist" w:hAnsi="Geomanist" w:cs="Arial"/>
          <w:sz w:val="18"/>
          <w:szCs w:val="18"/>
        </w:rPr>
        <w:t xml:space="preserve"> Y ÉSTE SE OBLIGA A LA ENTREGA DE LOS </w:t>
      </w:r>
      <w:r w:rsidR="00FE3CAA" w:rsidRPr="00F8169B">
        <w:rPr>
          <w:rFonts w:ascii="Geomanist" w:hAnsi="Geomanist" w:cs="Arial"/>
          <w:sz w:val="18"/>
          <w:szCs w:val="18"/>
        </w:rPr>
        <w:t>SERVICIOS</w:t>
      </w:r>
      <w:r w:rsidRPr="00F8169B">
        <w:rPr>
          <w:rFonts w:ascii="Geomanist" w:hAnsi="Geomanist" w:cs="Arial"/>
          <w:sz w:val="18"/>
          <w:szCs w:val="18"/>
        </w:rPr>
        <w:t xml:space="preserve"> DE </w:t>
      </w:r>
      <w:r w:rsidR="00564975" w:rsidRPr="00F8169B">
        <w:rPr>
          <w:rFonts w:ascii="Geomanist" w:hAnsi="Geomanist"/>
          <w:b/>
          <w:bCs/>
          <w:sz w:val="18"/>
          <w:szCs w:val="20"/>
          <w:lang w:eastAsia="es-ES"/>
        </w:rPr>
        <w:t>SERVICIO DE FOTOCOPIADO Y DUPLICACION DE DOCUMENTOS PARA LAS DIFERENTES  UNIDADES DE ESTE ÓRGANO DE OPERACIÓN ADMINISTRATIVA DESCONCENTRADA REGIONAL NUEVO LEÓN,</w:t>
      </w:r>
      <w:r w:rsidR="00FE3CAA" w:rsidRPr="00F8169B">
        <w:rPr>
          <w:rFonts w:ascii="Geomanist" w:hAnsi="Geomanist"/>
          <w:b/>
          <w:bCs/>
          <w:sz w:val="20"/>
          <w:szCs w:val="20"/>
          <w:lang w:eastAsia="es-ES"/>
        </w:rPr>
        <w:t xml:space="preserve"> </w:t>
      </w:r>
      <w:r w:rsidRPr="00F8169B">
        <w:rPr>
          <w:rFonts w:ascii="Geomanist" w:hAnsi="Geomanist" w:cs="Arial"/>
          <w:sz w:val="18"/>
          <w:szCs w:val="18"/>
        </w:rPr>
        <w:t xml:space="preserve">CUYAS CARACTERÍSTICAS, ESPECIFICACIONES Y CANTIDADES SE DESCRIBEN EN EL </w:t>
      </w:r>
      <w:r w:rsidRPr="00F8169B">
        <w:rPr>
          <w:rFonts w:ascii="Geomanist" w:hAnsi="Geomanist" w:cs="Arial"/>
          <w:b/>
          <w:sz w:val="18"/>
          <w:szCs w:val="18"/>
        </w:rPr>
        <w:t>ANEXO 1 (UNO)</w:t>
      </w:r>
      <w:r w:rsidR="00564975" w:rsidRPr="00F8169B">
        <w:rPr>
          <w:rFonts w:ascii="Geomanist" w:hAnsi="Geomanist" w:cs="Arial"/>
          <w:sz w:val="18"/>
          <w:szCs w:val="18"/>
        </w:rPr>
        <w:t>.</w:t>
      </w:r>
    </w:p>
    <w:p w14:paraId="24B93857" w14:textId="77777777" w:rsidR="00506CD6" w:rsidRPr="00F8169B" w:rsidRDefault="00506CD6" w:rsidP="00506CD6">
      <w:pPr>
        <w:tabs>
          <w:tab w:val="left" w:pos="-1701"/>
          <w:tab w:val="left" w:pos="-142"/>
        </w:tabs>
        <w:ind w:right="-93"/>
        <w:jc w:val="both"/>
        <w:rPr>
          <w:rFonts w:ascii="Geomanist" w:hAnsi="Geomanist" w:cs="Arial"/>
          <w:sz w:val="18"/>
          <w:szCs w:val="18"/>
        </w:rPr>
      </w:pPr>
      <w:r w:rsidRPr="00F8169B">
        <w:rPr>
          <w:rFonts w:ascii="Geomanist" w:hAnsi="Geomanist" w:cs="Arial"/>
          <w:b/>
          <w:sz w:val="18"/>
          <w:szCs w:val="18"/>
        </w:rPr>
        <w:t xml:space="preserve">SEGUNDA- IMPORTE DEL CONTRATO.- “EL INSTITUTO” </w:t>
      </w:r>
      <w:r w:rsidRPr="00F8169B">
        <w:rPr>
          <w:rFonts w:ascii="Geomanist" w:hAnsi="Geomanist" w:cs="Arial"/>
          <w:sz w:val="18"/>
          <w:szCs w:val="18"/>
        </w:rPr>
        <w:t xml:space="preserve">SE OBLIGA A CUBRIR A </w:t>
      </w:r>
      <w:r w:rsidRPr="00F8169B">
        <w:rPr>
          <w:rFonts w:ascii="Geomanist" w:hAnsi="Geomanist" w:cs="Arial"/>
          <w:b/>
          <w:sz w:val="18"/>
          <w:szCs w:val="18"/>
        </w:rPr>
        <w:t>“EL PROVEEDOR”</w:t>
      </w:r>
      <w:r w:rsidRPr="00F8169B">
        <w:rPr>
          <w:rFonts w:ascii="Geomanist" w:hAnsi="Geomanist" w:cs="Arial"/>
          <w:sz w:val="18"/>
          <w:szCs w:val="18"/>
        </w:rPr>
        <w:t xml:space="preserve"> COMO CONTRAPRESTACIÓN POR LOS </w:t>
      </w:r>
      <w:r w:rsidR="005C18AD" w:rsidRPr="00F8169B">
        <w:rPr>
          <w:rFonts w:ascii="Geomanist" w:hAnsi="Geomanist" w:cs="Arial"/>
          <w:sz w:val="18"/>
          <w:szCs w:val="18"/>
        </w:rPr>
        <w:t>SERVICIOS</w:t>
      </w:r>
      <w:r w:rsidRPr="00F8169B">
        <w:rPr>
          <w:rFonts w:ascii="Geomanist" w:hAnsi="Geomanist" w:cs="Arial"/>
          <w:sz w:val="18"/>
          <w:szCs w:val="18"/>
        </w:rPr>
        <w:t xml:space="preserve"> OBJETO DEL PRESENTE INSTRUMENTO JURÍDICO, LA CANTIDAD TOTAL DE </w:t>
      </w:r>
      <w:r w:rsidRPr="00F8169B">
        <w:rPr>
          <w:rFonts w:ascii="Geomanist" w:hAnsi="Geomanist" w:cs="Arial"/>
          <w:b/>
          <w:sz w:val="18"/>
          <w:szCs w:val="18"/>
        </w:rPr>
        <w:t>$ _____________</w:t>
      </w:r>
      <w:r w:rsidRPr="00F8169B">
        <w:rPr>
          <w:rFonts w:ascii="Geomanist" w:hAnsi="Geomanist" w:cs="Arial"/>
          <w:sz w:val="18"/>
          <w:szCs w:val="18"/>
        </w:rPr>
        <w:t xml:space="preserve"> </w:t>
      </w:r>
      <w:r w:rsidRPr="00F8169B">
        <w:rPr>
          <w:rFonts w:ascii="Geomanist" w:hAnsi="Geomanist" w:cs="Arial"/>
          <w:b/>
          <w:sz w:val="18"/>
          <w:szCs w:val="18"/>
        </w:rPr>
        <w:t>(_____________________________________________),</w:t>
      </w:r>
      <w:r w:rsidRPr="00F8169B">
        <w:rPr>
          <w:rFonts w:ascii="Geomanist" w:hAnsi="Geomanist" w:cs="Arial"/>
          <w:sz w:val="18"/>
          <w:szCs w:val="18"/>
        </w:rPr>
        <w:t xml:space="preserve"> MÁS EL IMPUESTO AL VALOR AGREGADO (I.V.A.), DE CONFORMIDAD CON LOS PRECIOS UNITARIOS QUE SE INDICAN EN EL </w:t>
      </w:r>
      <w:r w:rsidRPr="00F8169B">
        <w:rPr>
          <w:rFonts w:ascii="Geomanist" w:hAnsi="Geomanist" w:cs="Arial"/>
          <w:b/>
          <w:sz w:val="18"/>
          <w:szCs w:val="18"/>
        </w:rPr>
        <w:t>ANEXO 1 (UNO)</w:t>
      </w:r>
      <w:r w:rsidRPr="00F8169B">
        <w:rPr>
          <w:rFonts w:ascii="Geomanist" w:hAnsi="Geomanist" w:cs="Arial"/>
          <w:sz w:val="18"/>
          <w:szCs w:val="18"/>
        </w:rPr>
        <w:t>.</w:t>
      </w:r>
    </w:p>
    <w:p w14:paraId="70B316E0" w14:textId="77777777" w:rsidR="00506CD6" w:rsidRPr="00F8169B" w:rsidRDefault="00506CD6" w:rsidP="00506CD6">
      <w:pPr>
        <w:tabs>
          <w:tab w:val="left" w:pos="-1701"/>
          <w:tab w:val="left" w:pos="-142"/>
        </w:tabs>
        <w:ind w:right="-93"/>
        <w:jc w:val="both"/>
        <w:rPr>
          <w:rFonts w:ascii="Geomanist" w:hAnsi="Geomanist" w:cs="Arial"/>
          <w:sz w:val="18"/>
          <w:szCs w:val="18"/>
        </w:rPr>
      </w:pPr>
      <w:r w:rsidRPr="00F8169B">
        <w:rPr>
          <w:rFonts w:ascii="Geomanist" w:hAnsi="Geomanist" w:cs="Arial"/>
          <w:sz w:val="18"/>
          <w:szCs w:val="18"/>
        </w:rPr>
        <w:t xml:space="preserve">LAS PARTES CONVIENEN QUE EL PRESENTE CONTRATO SE CELEBRA BAJO LA MODALIDAD DE PRECIOS FIJOS, POR LO QUE EL MONTO DE LOS MISMOS NO CAMBIARÁ DURANTE LA VIGENCIA DEL MISMO. </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21819533" w14:textId="77777777" w:rsidR="00506CD6" w:rsidRPr="00F8169B" w:rsidRDefault="00506CD6" w:rsidP="00564975">
      <w:pPr>
        <w:tabs>
          <w:tab w:val="left" w:pos="-1701"/>
          <w:tab w:val="left" w:pos="-142"/>
        </w:tabs>
        <w:ind w:right="-93"/>
        <w:jc w:val="both"/>
        <w:rPr>
          <w:rFonts w:ascii="Geomanist" w:hAnsi="Geomanist" w:cs="Arial"/>
          <w:sz w:val="18"/>
          <w:szCs w:val="18"/>
        </w:rPr>
      </w:pPr>
      <w:r w:rsidRPr="00F8169B">
        <w:rPr>
          <w:rFonts w:ascii="Geomanist" w:hAnsi="Geomanist"/>
          <w:b/>
          <w:bCs/>
          <w:color w:val="000000"/>
          <w:sz w:val="18"/>
          <w:szCs w:val="18"/>
        </w:rPr>
        <w:t xml:space="preserve">TERCERA.- FORMA DE PAGO.- “EL INSTITUTO” </w:t>
      </w:r>
      <w:r w:rsidRPr="00F8169B">
        <w:rPr>
          <w:rFonts w:ascii="Geomanist" w:hAnsi="Geomanist"/>
          <w:color w:val="000000"/>
          <w:sz w:val="18"/>
          <w:szCs w:val="18"/>
        </w:rPr>
        <w:t xml:space="preserve">SE OBLIGA A PAGAR A </w:t>
      </w:r>
      <w:r w:rsidRPr="00F8169B">
        <w:rPr>
          <w:rFonts w:ascii="Geomanist" w:hAnsi="Geomanist"/>
          <w:b/>
          <w:bCs/>
          <w:color w:val="000000"/>
          <w:sz w:val="18"/>
          <w:szCs w:val="18"/>
        </w:rPr>
        <w:t>“EL </w:t>
      </w:r>
      <w:r w:rsidRPr="00F8169B">
        <w:rPr>
          <w:rFonts w:ascii="Geomanist" w:hAnsi="Geomanist"/>
          <w:b/>
          <w:bCs/>
          <w:sz w:val="18"/>
          <w:szCs w:val="18"/>
        </w:rPr>
        <w:t>PROVEEDOR”</w:t>
      </w:r>
      <w:r w:rsidRPr="00F8169B">
        <w:rPr>
          <w:rFonts w:ascii="Geomanist" w:hAnsi="Geomanist"/>
          <w:sz w:val="18"/>
          <w:szCs w:val="18"/>
        </w:rPr>
        <w:t xml:space="preserve">, LA CANTIDAD SEÑALADA EN LA CLÁUSULA INMEDIATA ANTERIOR EN </w:t>
      </w:r>
      <w:r w:rsidR="005D1772">
        <w:rPr>
          <w:rFonts w:ascii="Geomanist" w:hAnsi="Geomanist"/>
          <w:sz w:val="18"/>
          <w:szCs w:val="18"/>
        </w:rPr>
        <w:t>TIPO DE MONEDA NACIONAL Y EN UNA SOLA EXHIBICION</w:t>
      </w:r>
      <w:r w:rsidRPr="00F8169B">
        <w:rPr>
          <w:rFonts w:ascii="Geomanist" w:hAnsi="Geomanist"/>
          <w:sz w:val="18"/>
          <w:szCs w:val="18"/>
        </w:rPr>
        <w:t xml:space="preserve">, DENTRO DE LOS </w:t>
      </w:r>
      <w:r w:rsidR="005D1772">
        <w:rPr>
          <w:rFonts w:ascii="Geomanist" w:hAnsi="Geomanist"/>
          <w:sz w:val="18"/>
          <w:szCs w:val="18"/>
        </w:rPr>
        <w:t>20</w:t>
      </w:r>
      <w:r w:rsidRPr="00F8169B">
        <w:rPr>
          <w:rFonts w:ascii="Geomanist" w:hAnsi="Geomanist"/>
          <w:sz w:val="18"/>
          <w:szCs w:val="18"/>
        </w:rPr>
        <w:t xml:space="preserve"> DÍAS NATURALES POSTERIORES A LA ENTREGA DE LOS </w:t>
      </w:r>
      <w:r w:rsidR="005C18AD" w:rsidRPr="00F8169B">
        <w:rPr>
          <w:rFonts w:ascii="Geomanist" w:hAnsi="Geomanist"/>
          <w:sz w:val="18"/>
          <w:szCs w:val="18"/>
        </w:rPr>
        <w:t xml:space="preserve">SERVICIOS </w:t>
      </w:r>
      <w:r w:rsidRPr="00F8169B">
        <w:rPr>
          <w:rFonts w:ascii="Geomanist" w:hAnsi="Geomanist"/>
          <w:sz w:val="18"/>
          <w:szCs w:val="18"/>
        </w:rPr>
        <w:t xml:space="preserve">POR PARTE DE </w:t>
      </w:r>
      <w:r w:rsidRPr="00F8169B">
        <w:rPr>
          <w:rFonts w:ascii="Geomanist" w:hAnsi="Geomanist"/>
          <w:b/>
          <w:sz w:val="18"/>
          <w:szCs w:val="18"/>
        </w:rPr>
        <w:t>“EL PROVEEDOR”</w:t>
      </w:r>
      <w:r w:rsidRPr="00F8169B">
        <w:rPr>
          <w:rFonts w:ascii="Geomanist" w:hAnsi="Geomanist"/>
          <w:sz w:val="18"/>
          <w:szCs w:val="18"/>
        </w:rPr>
        <w:t>, UNA VEZ  SE CUMPLA CON LA ENTREGA DE LOS SIGUIENTES DOCUMENTOS:</w:t>
      </w:r>
    </w:p>
    <w:p w14:paraId="034588E4" w14:textId="77777777" w:rsidR="00506CD6" w:rsidRPr="00F8169B" w:rsidRDefault="00506CD6" w:rsidP="00506CD6">
      <w:pPr>
        <w:pStyle w:val="Prrafodelista"/>
        <w:numPr>
          <w:ilvl w:val="0"/>
          <w:numId w:val="6"/>
        </w:numPr>
        <w:tabs>
          <w:tab w:val="left" w:pos="436"/>
        </w:tabs>
        <w:suppressAutoHyphens/>
        <w:overflowPunct w:val="0"/>
        <w:autoSpaceDE w:val="0"/>
        <w:spacing w:after="160"/>
        <w:jc w:val="both"/>
        <w:textAlignment w:val="baseline"/>
        <w:rPr>
          <w:rFonts w:ascii="Geomanist" w:hAnsi="Geomanist" w:cs="Arial"/>
          <w:b/>
          <w:i/>
          <w:sz w:val="18"/>
          <w:szCs w:val="18"/>
          <w:u w:val="single"/>
        </w:rPr>
      </w:pPr>
      <w:r w:rsidRPr="00F8169B">
        <w:rPr>
          <w:rFonts w:ascii="Geomanist" w:hAnsi="Geomanist" w:cs="Arial"/>
          <w:bCs/>
          <w:iCs/>
          <w:sz w:val="18"/>
          <w:szCs w:val="18"/>
        </w:rPr>
        <w:t xml:space="preserve">ORIGINAL DE LA FACTURA QUE REÚNA LOS REQUISITOS FISCALES RESPECTIVOS, EN LA QUE SE INDIQUE LOS </w:t>
      </w:r>
      <w:r w:rsidR="005C18AD" w:rsidRPr="00F8169B">
        <w:rPr>
          <w:rFonts w:ascii="Geomanist" w:hAnsi="Geomanist" w:cs="Arial"/>
          <w:bCs/>
          <w:iCs/>
          <w:sz w:val="18"/>
          <w:szCs w:val="18"/>
        </w:rPr>
        <w:t>SERVICIOS</w:t>
      </w:r>
      <w:r w:rsidRPr="00F8169B">
        <w:rPr>
          <w:rFonts w:ascii="Geomanist" w:hAnsi="Geomanist" w:cs="Arial"/>
          <w:bCs/>
          <w:iCs/>
          <w:sz w:val="18"/>
          <w:szCs w:val="18"/>
        </w:rPr>
        <w:t xml:space="preserve"> ENTREGADOS, NÚMERO DE PROVEEDOR, NÚMERO DE CONTRATO, </w:t>
      </w:r>
      <w:r w:rsidR="0059235E" w:rsidRPr="00F8169B">
        <w:rPr>
          <w:rFonts w:ascii="Geomanist" w:hAnsi="Geomanist" w:cs="Arial"/>
          <w:bCs/>
          <w:iCs/>
          <w:sz w:val="18"/>
          <w:szCs w:val="18"/>
        </w:rPr>
        <w:t xml:space="preserve"> NUMERO DE ID PEDIDO RECEPCION, </w:t>
      </w:r>
      <w:r w:rsidRPr="00F8169B">
        <w:rPr>
          <w:rFonts w:ascii="Geomanist" w:hAnsi="Geomanist" w:cs="Arial"/>
          <w:bCs/>
          <w:iCs/>
          <w:sz w:val="18"/>
          <w:szCs w:val="18"/>
        </w:rPr>
        <w:t>FIRMADA POR EL ADMINISTRADOR DEL CONTRATO.</w:t>
      </w:r>
    </w:p>
    <w:p w14:paraId="1DA1519F" w14:textId="77777777" w:rsidR="00506CD6" w:rsidRPr="00F8169B" w:rsidRDefault="00506CD6" w:rsidP="00506CD6">
      <w:pPr>
        <w:tabs>
          <w:tab w:val="left" w:pos="436"/>
        </w:tabs>
        <w:suppressAutoHyphens/>
        <w:overflowPunct w:val="0"/>
        <w:autoSpaceDE w:val="0"/>
        <w:jc w:val="both"/>
        <w:textAlignment w:val="baseline"/>
        <w:rPr>
          <w:rFonts w:ascii="Geomanist" w:hAnsi="Geomanist" w:cs="Arial"/>
          <w:bCs/>
          <w:iCs/>
          <w:sz w:val="18"/>
          <w:szCs w:val="18"/>
        </w:rPr>
      </w:pPr>
      <w:r w:rsidRPr="00F8169B">
        <w:rPr>
          <w:rFonts w:ascii="Geomanist" w:hAnsi="Geomanist" w:cs="Arial"/>
          <w:bCs/>
          <w:iCs/>
          <w:sz w:val="18"/>
          <w:szCs w:val="18"/>
        </w:rPr>
        <w:t xml:space="preserve">MISMAS QUE DEBERÁN SER ENTREGADAS EN EL DEPARTAMENTO DE PRESUPUESTO, CONTABILIDAD Y </w:t>
      </w:r>
      <w:r w:rsidRPr="00F8169B">
        <w:rPr>
          <w:rFonts w:ascii="Geomanist" w:hAnsi="Geomanist" w:cs="Arial"/>
          <w:b/>
          <w:iCs/>
          <w:sz w:val="18"/>
          <w:szCs w:val="18"/>
        </w:rPr>
        <w:t>TRÁMITE DE EROGACIONES, SITO EN GREGORIO TORRES QUEVEDO NÚMERO 1950 ORIENTE, CENTRO DE MONTERREY, NUEVO LEÓN, CÓDIGO POSTAL 64010</w:t>
      </w:r>
      <w:r w:rsidRPr="00F8169B">
        <w:rPr>
          <w:rFonts w:ascii="Geomanist" w:hAnsi="Geomanist" w:cs="Arial"/>
          <w:bCs/>
          <w:iCs/>
          <w:sz w:val="18"/>
          <w:szCs w:val="18"/>
        </w:rPr>
        <w:t xml:space="preserve"> DE LUNES A VIERNES DE LAS 8:00 A LAS 13:00 HORAS ASÍ COMO LOS DEMÁS DOCUMENTOS NORMADOS POR EL INSTITUTO, EN EL “PROCEDIMIENTO PARA LA RECEPCIÓN, GLOSA Y APROBACIÓN DE DOCUMENTOS PRESENTADOS PARA TRÁMITE DE PAGO”, VIGENTE.</w:t>
      </w:r>
    </w:p>
    <w:p w14:paraId="50C4FC7B" w14:textId="77777777" w:rsidR="00506CD6" w:rsidRPr="00F8169B" w:rsidRDefault="00506CD6" w:rsidP="00506CD6">
      <w:pPr>
        <w:tabs>
          <w:tab w:val="left" w:pos="436"/>
        </w:tabs>
        <w:suppressAutoHyphens/>
        <w:overflowPunct w:val="0"/>
        <w:autoSpaceDE w:val="0"/>
        <w:jc w:val="both"/>
        <w:textAlignment w:val="baseline"/>
        <w:rPr>
          <w:rFonts w:ascii="Geomanist" w:hAnsi="Geomanist" w:cs="Arial"/>
          <w:bCs/>
          <w:iCs/>
          <w:sz w:val="18"/>
          <w:szCs w:val="18"/>
        </w:rPr>
      </w:pPr>
      <w:r w:rsidRPr="00F8169B">
        <w:rPr>
          <w:rFonts w:ascii="Geomanist" w:hAnsi="Geomanist" w:cs="Arial"/>
          <w:bCs/>
          <w:iCs/>
          <w:sz w:val="18"/>
          <w:szCs w:val="18"/>
        </w:rPr>
        <w:t>LA DOCUMENTACIÓN REQUERIDA PARA EL TRÁMITE DE PAGO SERÁ SUSCEPTIBLE A MODIFICACIONES DE ACUERDO CON LA NORMATIVIDAD VIGENTE DEL ANEXO 02 DEL PROCEDIMIENTO PARA LA RECEPCIÓN, GLOSA Y APROBACIÓN DE DOCUMENTOS PRESENTADOS PARA EL TRÁMITE DE PAGO Y LA CONSTITUCIÓN, MODIFICACIÓN, CANCELACIÓN, OPERACIÓN Y CONTROL DE FONDOS FIJOS CLAVE 6130-003-002 QUE RIGE AL INSTITUTO.</w:t>
      </w:r>
    </w:p>
    <w:p w14:paraId="3016E29C" w14:textId="77777777" w:rsidR="00506CD6" w:rsidRPr="00F8169B" w:rsidRDefault="00506CD6" w:rsidP="00506CD6">
      <w:pPr>
        <w:tabs>
          <w:tab w:val="left" w:pos="-284"/>
        </w:tabs>
        <w:overflowPunct w:val="0"/>
        <w:autoSpaceDE w:val="0"/>
        <w:jc w:val="both"/>
        <w:textAlignment w:val="baseline"/>
        <w:rPr>
          <w:rFonts w:ascii="Geomanist" w:hAnsi="Geomanist" w:cs="Arial"/>
          <w:sz w:val="18"/>
          <w:szCs w:val="18"/>
        </w:rPr>
      </w:pPr>
      <w:r w:rsidRPr="00F8169B">
        <w:rPr>
          <w:rFonts w:ascii="Geomanist" w:hAnsi="Geomanist" w:cs="Arial"/>
          <w:sz w:val="18"/>
          <w:szCs w:val="18"/>
        </w:rPr>
        <w:t xml:space="preserve">EN CASO DE QUE </w:t>
      </w:r>
      <w:r w:rsidRPr="00F8169B">
        <w:rPr>
          <w:rFonts w:ascii="Geomanist" w:hAnsi="Geomanist" w:cs="Arial"/>
          <w:b/>
          <w:sz w:val="18"/>
          <w:szCs w:val="18"/>
        </w:rPr>
        <w:t>“EL PROVEEDOR”</w:t>
      </w:r>
      <w:r w:rsidRPr="00F8169B">
        <w:rPr>
          <w:rFonts w:ascii="Geomanist" w:hAnsi="Geomanist" w:cs="Arial"/>
          <w:sz w:val="18"/>
          <w:szCs w:val="18"/>
        </w:rPr>
        <w:t xml:space="preserve"> PRESENTE SU FACTURA CON ERRORES O DEFICIENCIAS, EL PLAZO DE PAGO SE AJUSTARÁ EN TÉRMINOS DEL ARTÍCULO 90 DEL REGLAMENTO DE LA LEY DE ADQUISICIONES, ARRENDAMIENTOS Y SERVICIOS DEL SECTOR PÚBLICO.</w:t>
      </w:r>
    </w:p>
    <w:p w14:paraId="79005209" w14:textId="30DEF68A" w:rsidR="00506CD6" w:rsidRPr="00F8169B" w:rsidRDefault="00506CD6" w:rsidP="00506CD6">
      <w:pPr>
        <w:tabs>
          <w:tab w:val="left" w:pos="-284"/>
          <w:tab w:val="left" w:pos="0"/>
        </w:tabs>
        <w:overflowPunct w:val="0"/>
        <w:autoSpaceDE w:val="0"/>
        <w:jc w:val="both"/>
        <w:textAlignment w:val="baseline"/>
        <w:rPr>
          <w:rFonts w:ascii="Geomanist" w:hAnsi="Geomanist" w:cs="Arial"/>
          <w:sz w:val="18"/>
          <w:szCs w:val="18"/>
        </w:rPr>
      </w:pPr>
      <w:r w:rsidRPr="00F8169B">
        <w:rPr>
          <w:rFonts w:ascii="Geomanist" w:hAnsi="Geomanist" w:cs="Arial"/>
          <w:b/>
          <w:sz w:val="18"/>
          <w:szCs w:val="18"/>
        </w:rPr>
        <w:lastRenderedPageBreak/>
        <w:t>“EL PROVEEDOR”</w:t>
      </w:r>
      <w:r w:rsidRPr="00F8169B">
        <w:rPr>
          <w:rFonts w:ascii="Geomanist" w:hAnsi="Geomanist" w:cs="Arial"/>
          <w:bCs/>
          <w:iCs/>
          <w:sz w:val="18"/>
          <w:szCs w:val="18"/>
        </w:rPr>
        <w:t xml:space="preserve"> PODRÁ OPTAR PORQUE </w:t>
      </w:r>
      <w:r w:rsidRPr="00F8169B">
        <w:rPr>
          <w:rFonts w:ascii="Geomanist" w:hAnsi="Geomanist" w:cs="Arial"/>
          <w:b/>
          <w:bCs/>
          <w:iCs/>
          <w:sz w:val="18"/>
          <w:szCs w:val="18"/>
        </w:rPr>
        <w:t>“EL INSTITUTO”</w:t>
      </w:r>
      <w:r w:rsidRPr="00F8169B">
        <w:rPr>
          <w:rFonts w:ascii="Geomanist" w:hAnsi="Geomanist" w:cs="Arial"/>
          <w:bCs/>
          <w:iCs/>
          <w:sz w:val="18"/>
          <w:szCs w:val="18"/>
        </w:rPr>
        <w:t xml:space="preserve"> EFECTÚE EL PAGO DE LOS </w:t>
      </w:r>
      <w:r w:rsidR="005C18AD" w:rsidRPr="00F8169B">
        <w:rPr>
          <w:rFonts w:ascii="Geomanist" w:hAnsi="Geomanist" w:cs="Arial"/>
          <w:bCs/>
          <w:iCs/>
          <w:sz w:val="18"/>
          <w:szCs w:val="18"/>
        </w:rPr>
        <w:t>SERVICIOS</w:t>
      </w:r>
      <w:r w:rsidRPr="00F8169B">
        <w:rPr>
          <w:rFonts w:ascii="Geomanist" w:hAnsi="Geomanist" w:cs="Arial"/>
          <w:bCs/>
          <w:iCs/>
          <w:sz w:val="18"/>
          <w:szCs w:val="18"/>
        </w:rPr>
        <w:t xml:space="preserve">, A TRAVÉS DEL </w:t>
      </w:r>
      <w:r w:rsidRPr="00F8169B">
        <w:rPr>
          <w:rFonts w:ascii="Geomanist" w:hAnsi="Geomanist" w:cs="Arial"/>
          <w:sz w:val="18"/>
          <w:szCs w:val="18"/>
        </w:rPr>
        <w:t>ESQUEMA</w:t>
      </w:r>
      <w:r w:rsidRPr="00F8169B">
        <w:rPr>
          <w:rFonts w:ascii="Geomanist" w:hAnsi="Geomanist" w:cs="Arial"/>
          <w:bCs/>
          <w:iCs/>
          <w:sz w:val="18"/>
          <w:szCs w:val="18"/>
        </w:rPr>
        <w:t xml:space="preserve"> ELECTRÓNICO INTRABANCARIO QUE TIENE EN OPERACIÓN, CON </w:t>
      </w:r>
      <w:r w:rsidRPr="00F8169B">
        <w:rPr>
          <w:rFonts w:ascii="Geomanist" w:hAnsi="Geomanist" w:cs="Arial"/>
          <w:sz w:val="18"/>
          <w:szCs w:val="18"/>
        </w:rPr>
        <w:t>LA INSTITUCIÓN BANCARIA DE SU PREFERENCIA, UBICADA EN EL TERRITORIO NACIONAL,  PARA TAL EFECTO DEBERÁ PRESENTAR SU PETICIÓN POR ESCRITO EN EL DEPARTAMENTO DE TESORERIA, SITO EN GREGORIO TORRES QUEVEDO NUMERO 1950 ORIENTE, CENTRO, MONTERREY, NUEVO LEON</w:t>
      </w:r>
      <w:r w:rsidRPr="00F8169B">
        <w:rPr>
          <w:rFonts w:ascii="Geomanist" w:hAnsi="Geomanist" w:cs="Arial"/>
          <w:bCs/>
          <w:sz w:val="18"/>
          <w:szCs w:val="18"/>
        </w:rPr>
        <w:t xml:space="preserve">, </w:t>
      </w:r>
      <w:r w:rsidRPr="00F8169B">
        <w:rPr>
          <w:rFonts w:ascii="Geomanist" w:hAnsi="Geomanist" w:cs="Arial"/>
          <w:sz w:val="18"/>
          <w:szCs w:val="18"/>
        </w:rPr>
        <w:t xml:space="preserve">DE LUNES A VIERNES DE LAS </w:t>
      </w:r>
      <w:r w:rsidR="00D0359E">
        <w:rPr>
          <w:rFonts w:ascii="Geomanist" w:hAnsi="Geomanist" w:cs="Arial"/>
          <w:sz w:val="18"/>
          <w:szCs w:val="18"/>
        </w:rPr>
        <w:t xml:space="preserve">16:00 </w:t>
      </w:r>
      <w:r w:rsidRPr="00F8169B">
        <w:rPr>
          <w:rFonts w:ascii="Geomanist" w:hAnsi="Geomanist" w:cs="Arial"/>
          <w:sz w:val="18"/>
          <w:szCs w:val="18"/>
        </w:rPr>
        <w:t xml:space="preserve">A LAS 13:00 HORAS, INDICANDO: RAZÓN SOCIAL, DOMICILIO FISCAL, NÚMERO TELEFÓNICO, NOMBRE COMPLETO DEL APODERADO LEGAL CON FACULTADES DE COBRO Y SU FIRMA, NÚMERO DE CUENTA DE CHEQUES (NÚMERO DE CLABE BANCARIA ESTANDARIZADA), BANCO, SUCURSAL Y PLAZA, ASÍ COMO, NÚMERO DE PROVEEDOR ASIGNADO POR </w:t>
      </w:r>
      <w:r w:rsidRPr="00F8169B">
        <w:rPr>
          <w:rFonts w:ascii="Geomanist" w:hAnsi="Geomanist" w:cs="Arial"/>
          <w:b/>
          <w:bCs/>
          <w:iCs/>
          <w:sz w:val="18"/>
          <w:szCs w:val="18"/>
        </w:rPr>
        <w:t>“EL INSTITUTO”</w:t>
      </w:r>
      <w:r w:rsidRPr="00F8169B">
        <w:rPr>
          <w:rFonts w:ascii="Geomanist" w:hAnsi="Geomanist" w:cs="Arial"/>
          <w:sz w:val="18"/>
          <w:szCs w:val="18"/>
        </w:rPr>
        <w:t xml:space="preserve">. </w:t>
      </w:r>
    </w:p>
    <w:p w14:paraId="1C581B88" w14:textId="77777777" w:rsidR="00506CD6" w:rsidRPr="00F8169B" w:rsidRDefault="00506CD6" w:rsidP="00506CD6">
      <w:pPr>
        <w:jc w:val="both"/>
        <w:rPr>
          <w:rFonts w:ascii="Geomanist" w:hAnsi="Geomanist" w:cs="Arial"/>
          <w:b/>
          <w:sz w:val="18"/>
          <w:szCs w:val="18"/>
        </w:rPr>
      </w:pPr>
      <w:r w:rsidRPr="00F8169B">
        <w:rPr>
          <w:rFonts w:ascii="Geomanist" w:hAnsi="Geomanist" w:cs="Arial"/>
          <w:sz w:val="18"/>
          <w:szCs w:val="18"/>
        </w:rPr>
        <w:t xml:space="preserve">EN CASO DE QUE </w:t>
      </w:r>
      <w:r w:rsidRPr="00F8169B">
        <w:rPr>
          <w:rFonts w:ascii="Geomanist" w:hAnsi="Geomanist" w:cs="Arial"/>
          <w:b/>
          <w:sz w:val="18"/>
          <w:szCs w:val="18"/>
        </w:rPr>
        <w:t>“EL PROVEEDOR”</w:t>
      </w:r>
      <w:r w:rsidRPr="00F8169B">
        <w:rPr>
          <w:rFonts w:ascii="Geomanist" w:hAnsi="Geomanist" w:cs="Arial"/>
          <w:sz w:val="18"/>
          <w:szCs w:val="18"/>
        </w:rPr>
        <w:t xml:space="preserve"> SOLICITE EL ABONO EN UNA CUENTA CONTRATADA EN UN BANCO DIFERENTE A LOS ANTES CITADOS (INTERBANCARIO), </w:t>
      </w:r>
      <w:r w:rsidRPr="00F8169B">
        <w:rPr>
          <w:rFonts w:ascii="Geomanist" w:hAnsi="Geomanist" w:cs="Arial"/>
          <w:b/>
          <w:bCs/>
          <w:iCs/>
          <w:sz w:val="18"/>
          <w:szCs w:val="18"/>
        </w:rPr>
        <w:t xml:space="preserve">“EL INSTITUTO” </w:t>
      </w:r>
      <w:r w:rsidRPr="00F8169B">
        <w:rPr>
          <w:rFonts w:ascii="Geomanist" w:hAnsi="Geomanis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F8169B">
        <w:rPr>
          <w:rFonts w:ascii="Geomanist" w:hAnsi="Geomanist" w:cs="Arial"/>
          <w:b/>
          <w:bCs/>
          <w:iCs/>
          <w:sz w:val="18"/>
          <w:szCs w:val="18"/>
        </w:rPr>
        <w:t xml:space="preserve"> (C</w:t>
      </w:r>
      <w:r w:rsidRPr="00F8169B">
        <w:rPr>
          <w:rFonts w:ascii="Geomanist" w:hAnsi="Geomanist" w:cs="Arial"/>
          <w:b/>
          <w:sz w:val="18"/>
          <w:szCs w:val="18"/>
        </w:rPr>
        <w:t>ECOBAN).</w:t>
      </w:r>
    </w:p>
    <w:p w14:paraId="7B24F869" w14:textId="77777777" w:rsidR="00506CD6" w:rsidRPr="00F8169B" w:rsidRDefault="00506CD6" w:rsidP="00506CD6">
      <w:pPr>
        <w:jc w:val="both"/>
        <w:rPr>
          <w:rFonts w:ascii="Geomanist" w:hAnsi="Geomanist" w:cs="Arial"/>
          <w:b/>
          <w:sz w:val="18"/>
          <w:szCs w:val="18"/>
        </w:rPr>
      </w:pPr>
      <w:r w:rsidRPr="00F8169B">
        <w:rPr>
          <w:rFonts w:ascii="Geomanist" w:hAnsi="Geomanist" w:cs="Arial"/>
          <w:sz w:val="18"/>
          <w:szCs w:val="18"/>
        </w:rPr>
        <w:t xml:space="preserve">ANEXO A LA SOLICITUD DE PAGO ELECTRÓNICO (INTRABANCARIO E INTERBANCARIO) </w:t>
      </w:r>
      <w:r w:rsidRPr="00F8169B">
        <w:rPr>
          <w:rFonts w:ascii="Geomanist" w:hAnsi="Geomanist" w:cs="Arial"/>
          <w:b/>
          <w:sz w:val="18"/>
          <w:szCs w:val="18"/>
        </w:rPr>
        <w:t>“EL PROVEEDOR”</w:t>
      </w:r>
      <w:r w:rsidRPr="00F8169B">
        <w:rPr>
          <w:rFonts w:ascii="Geomanist" w:hAnsi="Geomanis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F8169B">
        <w:rPr>
          <w:rFonts w:ascii="Geomanist" w:hAnsi="Geomanist" w:cs="Arial"/>
          <w:b/>
          <w:sz w:val="18"/>
          <w:szCs w:val="18"/>
        </w:rPr>
        <w:t>“EL PROVEEDOR”.</w:t>
      </w:r>
    </w:p>
    <w:p w14:paraId="545AC356" w14:textId="77777777" w:rsidR="00506CD6" w:rsidRPr="00F8169B" w:rsidRDefault="00506CD6" w:rsidP="00506CD6">
      <w:pPr>
        <w:tabs>
          <w:tab w:val="left" w:pos="-284"/>
          <w:tab w:val="left" w:pos="9498"/>
        </w:tabs>
        <w:jc w:val="both"/>
        <w:rPr>
          <w:rFonts w:ascii="Geomanist" w:hAnsi="Geomanist" w:cs="Arial"/>
          <w:sz w:val="18"/>
          <w:szCs w:val="18"/>
        </w:rPr>
      </w:pPr>
      <w:r w:rsidRPr="00F8169B">
        <w:rPr>
          <w:rFonts w:ascii="Geomanist" w:hAnsi="Geomanist" w:cs="Arial"/>
          <w:sz w:val="18"/>
          <w:szCs w:val="18"/>
        </w:rPr>
        <w:t xml:space="preserve">ASIMISMO, </w:t>
      </w:r>
      <w:r w:rsidRPr="00F8169B">
        <w:rPr>
          <w:rFonts w:ascii="Geomanist" w:hAnsi="Geomanist" w:cs="Arial"/>
          <w:b/>
          <w:sz w:val="18"/>
          <w:szCs w:val="18"/>
        </w:rPr>
        <w:t xml:space="preserve">“EL INSTITUTO” </w:t>
      </w:r>
      <w:r w:rsidRPr="00F8169B">
        <w:rPr>
          <w:rFonts w:ascii="Geomanist" w:hAnsi="Geomanist" w:cs="Arial"/>
          <w:sz w:val="18"/>
          <w:szCs w:val="18"/>
        </w:rPr>
        <w:t xml:space="preserve">PODRÁ ACEPTAR DE </w:t>
      </w:r>
      <w:r w:rsidRPr="00F8169B">
        <w:rPr>
          <w:rFonts w:ascii="Geomanist" w:hAnsi="Geomanist" w:cs="Arial"/>
          <w:b/>
          <w:sz w:val="18"/>
          <w:szCs w:val="18"/>
        </w:rPr>
        <w:t xml:space="preserve">“EL PROVEEDOR” </w:t>
      </w:r>
      <w:r w:rsidRPr="00F8169B">
        <w:rPr>
          <w:rFonts w:ascii="Geomanist" w:hAnsi="Geomanist" w:cs="Arial"/>
          <w:sz w:val="18"/>
          <w:szCs w:val="18"/>
        </w:rPr>
        <w:t>QUETENGA CUENTAS LÍQUIDAS Y EXIGIBLES A SU CARGO, QUE ÉSTAS SE APLIQUEN POR CONCEPTO DE CUOTAS OBRERO PATRONALES, CONFORME A LO PREVISTO EN EL ARTÍCULO 40 B CUARTO PARRAFO, DE LA LEY DEL SEGURO SOCIAL.</w:t>
      </w:r>
    </w:p>
    <w:p w14:paraId="3904A95D" w14:textId="77777777" w:rsidR="00506CD6" w:rsidRPr="00F8169B" w:rsidRDefault="00506CD6" w:rsidP="00506CD6">
      <w:pPr>
        <w:tabs>
          <w:tab w:val="left" w:pos="-284"/>
          <w:tab w:val="left" w:pos="9498"/>
        </w:tabs>
        <w:jc w:val="both"/>
        <w:rPr>
          <w:rFonts w:ascii="Geomanist" w:hAnsi="Geomanist" w:cs="Arial"/>
          <w:sz w:val="18"/>
          <w:szCs w:val="18"/>
        </w:rPr>
      </w:pPr>
      <w:r w:rsidRPr="00F8169B">
        <w:rPr>
          <w:rFonts w:ascii="Geomanist" w:hAnsi="Geomanist" w:cs="Arial"/>
          <w:b/>
          <w:sz w:val="18"/>
          <w:szCs w:val="18"/>
        </w:rPr>
        <w:t xml:space="preserve">“EL PROVEEDOR” </w:t>
      </w:r>
      <w:r w:rsidRPr="00F8169B">
        <w:rPr>
          <w:rFonts w:ascii="Geomanist" w:hAnsi="Geomanist" w:cs="Arial"/>
          <w:sz w:val="18"/>
          <w:szCs w:val="18"/>
        </w:rPr>
        <w:t xml:space="preserve">QUE CELEBRE CONTRATO DE CESIÓN DE DERECHOS DE COBRO, DEBERÁ NOTIFICARLO POR ESCRITO A </w:t>
      </w:r>
      <w:r w:rsidRPr="00F8169B">
        <w:rPr>
          <w:rFonts w:ascii="Geomanist" w:hAnsi="Geomanist" w:cs="Arial"/>
          <w:b/>
          <w:sz w:val="18"/>
          <w:szCs w:val="18"/>
        </w:rPr>
        <w:t>“EL INSTITUTO”</w:t>
      </w:r>
      <w:r w:rsidRPr="00F8169B">
        <w:rPr>
          <w:rFonts w:ascii="Geomanist" w:hAnsi="Geomanis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8169B">
        <w:rPr>
          <w:rFonts w:ascii="Geomanist" w:hAnsi="Geomanist" w:cs="Arial"/>
          <w:b/>
          <w:sz w:val="18"/>
          <w:szCs w:val="18"/>
        </w:rPr>
        <w:t xml:space="preserve">“EL PROVEEDOR” </w:t>
      </w:r>
      <w:r w:rsidRPr="00F8169B">
        <w:rPr>
          <w:rFonts w:ascii="Geomanist" w:hAnsi="Geomanist" w:cs="Arial"/>
          <w:sz w:val="18"/>
          <w:szCs w:val="18"/>
        </w:rPr>
        <w:t>CELEBRE CONTRATO DE CESIÓN DE DERECHOS DE COBRO A TRAVÉS DE FACTORAJE FINANCIERO CONFORME AL PROGRAMA DE CADENAS PRODUCTIVAS DE NACIONAL FINANCIERA, S.N.C., INSTITUCIÓN DE BANCA DE DESARROLLO.</w:t>
      </w:r>
    </w:p>
    <w:p w14:paraId="02E21694" w14:textId="77777777" w:rsidR="00965F10" w:rsidRDefault="00506CD6" w:rsidP="00506CD6">
      <w:pPr>
        <w:pStyle w:val="Sangra2detindependiente1"/>
        <w:tabs>
          <w:tab w:val="left" w:pos="-284"/>
          <w:tab w:val="left" w:pos="9498"/>
        </w:tabs>
        <w:spacing w:line="276" w:lineRule="auto"/>
        <w:ind w:left="0"/>
        <w:rPr>
          <w:rFonts w:ascii="Geomanist" w:hAnsi="Geomanist"/>
          <w:sz w:val="18"/>
          <w:szCs w:val="18"/>
        </w:rPr>
      </w:pPr>
      <w:r w:rsidRPr="00F8169B">
        <w:rPr>
          <w:rFonts w:ascii="Geomanist" w:hAnsi="Geomanist"/>
          <w:sz w:val="18"/>
          <w:szCs w:val="18"/>
        </w:rPr>
        <w:t xml:space="preserve">EL PAGO </w:t>
      </w:r>
      <w:r w:rsidR="005C18AD" w:rsidRPr="00F8169B">
        <w:rPr>
          <w:rFonts w:ascii="Geomanist" w:hAnsi="Geomanist"/>
          <w:sz w:val="18"/>
          <w:szCs w:val="18"/>
        </w:rPr>
        <w:t xml:space="preserve">DE LOS SERVICIOS </w:t>
      </w:r>
      <w:r w:rsidRPr="00F8169B">
        <w:rPr>
          <w:rFonts w:ascii="Geomanist" w:hAnsi="Geomanist"/>
          <w:sz w:val="18"/>
          <w:szCs w:val="18"/>
        </w:rPr>
        <w:t xml:space="preserve">QUEDARÁ CONDICIONADO PROPORCIONALMENTE AL PAGO QUE </w:t>
      </w:r>
      <w:r w:rsidRPr="00F8169B">
        <w:rPr>
          <w:rFonts w:ascii="Geomanist" w:hAnsi="Geomanist"/>
          <w:b/>
          <w:sz w:val="18"/>
          <w:szCs w:val="18"/>
        </w:rPr>
        <w:t>“EL PROVEEDOR”</w:t>
      </w:r>
      <w:r w:rsidRPr="00F8169B">
        <w:rPr>
          <w:rFonts w:ascii="Geomanist" w:hAnsi="Geomanist"/>
          <w:sz w:val="18"/>
          <w:szCs w:val="18"/>
        </w:rPr>
        <w:t xml:space="preserve"> DEBA EFECTUAR POR CONCEPTO DE P</w:t>
      </w:r>
      <w:r w:rsidR="00564975" w:rsidRPr="00F8169B">
        <w:rPr>
          <w:rFonts w:ascii="Geomanist" w:hAnsi="Geomanist"/>
          <w:sz w:val="18"/>
          <w:szCs w:val="18"/>
        </w:rPr>
        <w:t>ENAS CONVENCIONALES POR ATRASO.</w:t>
      </w:r>
    </w:p>
    <w:p w14:paraId="3688CB50" w14:textId="77777777" w:rsidR="00717DF3" w:rsidRPr="00F8169B" w:rsidRDefault="00717DF3" w:rsidP="00506CD6">
      <w:pPr>
        <w:pStyle w:val="Sangra2detindependiente1"/>
        <w:tabs>
          <w:tab w:val="left" w:pos="-284"/>
          <w:tab w:val="left" w:pos="9498"/>
        </w:tabs>
        <w:spacing w:line="276" w:lineRule="auto"/>
        <w:ind w:left="0"/>
        <w:rPr>
          <w:rFonts w:ascii="Geomanist" w:hAnsi="Geomanist"/>
          <w:sz w:val="18"/>
          <w:szCs w:val="18"/>
        </w:rPr>
      </w:pPr>
    </w:p>
    <w:p w14:paraId="38EC8199" w14:textId="77777777" w:rsidR="00506CD6" w:rsidRPr="00F8169B" w:rsidRDefault="00506CD6" w:rsidP="00506CD6">
      <w:pPr>
        <w:tabs>
          <w:tab w:val="left" w:pos="-284"/>
          <w:tab w:val="left" w:pos="9498"/>
        </w:tabs>
        <w:jc w:val="both"/>
        <w:rPr>
          <w:rFonts w:ascii="Geomanist" w:hAnsi="Geomanist" w:cs="Arial"/>
          <w:sz w:val="18"/>
          <w:szCs w:val="18"/>
        </w:rPr>
      </w:pPr>
      <w:r w:rsidRPr="00F8169B">
        <w:rPr>
          <w:rFonts w:ascii="Geomanist" w:hAnsi="Geomanist" w:cs="Arial"/>
          <w:b/>
          <w:sz w:val="18"/>
          <w:szCs w:val="18"/>
        </w:rPr>
        <w:t>CUARTA.- EL PLAZO, LUGAR Y CONDICIONES DE ENTREGA.-“EL PROVEEDOR”</w:t>
      </w:r>
      <w:r w:rsidRPr="00F8169B">
        <w:rPr>
          <w:rFonts w:ascii="Geomanist" w:hAnsi="Geomanist" w:cs="Arial"/>
          <w:sz w:val="18"/>
          <w:szCs w:val="18"/>
        </w:rPr>
        <w:t xml:space="preserve"> SE COMPROMETE A </w:t>
      </w:r>
      <w:r w:rsidR="005C18AD" w:rsidRPr="00F8169B">
        <w:rPr>
          <w:rFonts w:ascii="Geomanist" w:hAnsi="Geomanist" w:cs="Arial"/>
          <w:sz w:val="18"/>
          <w:szCs w:val="18"/>
        </w:rPr>
        <w:t>LA ENTREGA DE LOS SERVICIOS</w:t>
      </w:r>
      <w:r w:rsidRPr="00F8169B">
        <w:rPr>
          <w:rFonts w:ascii="Geomanist" w:hAnsi="Geomanist" w:cs="Arial"/>
          <w:sz w:val="18"/>
          <w:szCs w:val="18"/>
        </w:rPr>
        <w:t xml:space="preserve"> A </w:t>
      </w:r>
      <w:r w:rsidRPr="00F8169B">
        <w:rPr>
          <w:rFonts w:ascii="Geomanist" w:hAnsi="Geomanist" w:cs="Arial"/>
          <w:b/>
          <w:sz w:val="18"/>
          <w:szCs w:val="18"/>
        </w:rPr>
        <w:t>“EL INSTITUTO”</w:t>
      </w:r>
      <w:r w:rsidRPr="00F8169B">
        <w:rPr>
          <w:rFonts w:ascii="Geomanist" w:hAnsi="Geomanist" w:cs="Arial"/>
          <w:sz w:val="18"/>
          <w:szCs w:val="18"/>
        </w:rPr>
        <w:t xml:space="preserve"> QUE SE MENCIONA EN LA CLÁUSULA PRIMERA Y EN EL ANEXO 3.</w:t>
      </w:r>
    </w:p>
    <w:p w14:paraId="6434AAA3" w14:textId="77777777" w:rsidR="00506CD6" w:rsidRPr="00F8169B" w:rsidRDefault="00506CD6" w:rsidP="00506CD6">
      <w:pPr>
        <w:tabs>
          <w:tab w:val="left" w:pos="-284"/>
          <w:tab w:val="left" w:pos="9498"/>
        </w:tabs>
        <w:jc w:val="both"/>
        <w:rPr>
          <w:rFonts w:ascii="Geomanist" w:hAnsi="Geomanist" w:cs="Arial"/>
          <w:sz w:val="18"/>
          <w:szCs w:val="18"/>
        </w:rPr>
      </w:pPr>
      <w:r w:rsidRPr="00F8169B">
        <w:rPr>
          <w:rFonts w:ascii="Geomanist" w:hAnsi="Geomanist" w:cs="Arial"/>
          <w:b/>
          <w:sz w:val="18"/>
          <w:szCs w:val="18"/>
        </w:rPr>
        <w:t>“EL PROVEEDOR”</w:t>
      </w:r>
      <w:r w:rsidRPr="00F8169B">
        <w:rPr>
          <w:rFonts w:ascii="Geomanist" w:hAnsi="Geomanist" w:cs="Arial"/>
          <w:sz w:val="18"/>
          <w:szCs w:val="18"/>
        </w:rPr>
        <w:t xml:space="preserve"> PODRÁ CUMPLIR CON LAS OBLIGACIONES DEL PRESENTE CONTRATO, ANTES DEL VENCIMIENTO DE LOS PLAZOS ESTABLECIDOS PARA TAL EFECTO, PREVIA CONFORMIDAD DE </w:t>
      </w:r>
      <w:r w:rsidRPr="00F8169B">
        <w:rPr>
          <w:rFonts w:ascii="Geomanist" w:hAnsi="Geomanist" w:cs="Arial"/>
          <w:b/>
          <w:sz w:val="18"/>
          <w:szCs w:val="18"/>
        </w:rPr>
        <w:t>“EL INSTITUTO”</w:t>
      </w:r>
      <w:r w:rsidRPr="00F8169B">
        <w:rPr>
          <w:rFonts w:ascii="Geomanist" w:hAnsi="Geomanist" w:cs="Arial"/>
          <w:sz w:val="18"/>
          <w:szCs w:val="18"/>
        </w:rPr>
        <w:t xml:space="preserve">. </w:t>
      </w:r>
    </w:p>
    <w:p w14:paraId="53832A2C" w14:textId="77777777" w:rsidR="00506CD6" w:rsidRPr="00F8169B" w:rsidRDefault="00506CD6" w:rsidP="00506CD6">
      <w:pPr>
        <w:ind w:right="-93"/>
        <w:jc w:val="both"/>
        <w:rPr>
          <w:rFonts w:ascii="Geomanist" w:hAnsi="Geomanist" w:cs="Arial"/>
          <w:b/>
          <w:sz w:val="18"/>
          <w:szCs w:val="18"/>
        </w:rPr>
      </w:pPr>
      <w:r w:rsidRPr="00F8169B">
        <w:rPr>
          <w:rFonts w:ascii="Geomanist" w:hAnsi="Geomanist" w:cs="Arial"/>
          <w:b/>
          <w:sz w:val="18"/>
          <w:szCs w:val="18"/>
        </w:rPr>
        <w:t xml:space="preserve">QUINTA.- VIGENCIA.- </w:t>
      </w:r>
      <w:r w:rsidRPr="00F8169B">
        <w:rPr>
          <w:rFonts w:ascii="Geomanist" w:hAnsi="Geomanist" w:cs="Arial"/>
          <w:sz w:val="18"/>
          <w:szCs w:val="18"/>
        </w:rPr>
        <w:t xml:space="preserve">LAS PARTES CONVIENEN EN QUE LA VIGENCIA DEL PRESENTE CONTRATO COMPRENDERÁ </w:t>
      </w:r>
      <w:r w:rsidRPr="00F8169B">
        <w:rPr>
          <w:rFonts w:ascii="Geomanist" w:hAnsi="Geomanist" w:cs="Arial"/>
          <w:b/>
          <w:sz w:val="18"/>
          <w:szCs w:val="18"/>
        </w:rPr>
        <w:t xml:space="preserve">DEL </w:t>
      </w:r>
      <w:r w:rsidR="00D76226" w:rsidRPr="00F8169B">
        <w:rPr>
          <w:rFonts w:ascii="Geomanist" w:hAnsi="Geomanist" w:cs="Arial"/>
          <w:b/>
          <w:sz w:val="18"/>
          <w:szCs w:val="18"/>
        </w:rPr>
        <w:t xml:space="preserve">01 DE ENERO </w:t>
      </w:r>
      <w:r w:rsidR="005D1772">
        <w:rPr>
          <w:rFonts w:ascii="Geomanist" w:hAnsi="Geomanist" w:cs="Arial"/>
          <w:b/>
          <w:sz w:val="18"/>
          <w:szCs w:val="18"/>
        </w:rPr>
        <w:t>AL 31 DE DICIEMBRE DE 2025</w:t>
      </w:r>
      <w:r w:rsidRPr="00F8169B">
        <w:rPr>
          <w:rFonts w:ascii="Geomanist" w:hAnsi="Geomanist" w:cs="Arial"/>
          <w:b/>
          <w:sz w:val="18"/>
          <w:szCs w:val="18"/>
        </w:rPr>
        <w:t>.</w:t>
      </w:r>
    </w:p>
    <w:p w14:paraId="69F5B698" w14:textId="77777777" w:rsidR="00506CD6" w:rsidRPr="00F8169B" w:rsidRDefault="00506CD6" w:rsidP="00506CD6">
      <w:pPr>
        <w:ind w:right="-93"/>
        <w:jc w:val="both"/>
        <w:rPr>
          <w:rFonts w:ascii="Geomanist" w:hAnsi="Geomanist" w:cs="Arial"/>
          <w:sz w:val="18"/>
          <w:szCs w:val="18"/>
        </w:rPr>
      </w:pPr>
      <w:r w:rsidRPr="00F8169B">
        <w:rPr>
          <w:rFonts w:ascii="Geomanist" w:hAnsi="Geomanist" w:cs="Arial"/>
          <w:b/>
          <w:sz w:val="18"/>
          <w:szCs w:val="18"/>
        </w:rPr>
        <w:t>SEXTA.- PROHIBICIÓN DE CESIÓN DE DERECHOS Y OBLIGACIONES.-“EL PROVEEDOR”</w:t>
      </w:r>
      <w:r w:rsidRPr="00F8169B">
        <w:rPr>
          <w:rFonts w:ascii="Geomanist" w:hAnsi="Geomanist" w:cs="Arial"/>
          <w:sz w:val="18"/>
          <w:szCs w:val="18"/>
        </w:rPr>
        <w:t xml:space="preserve"> SE OBLIGA A NO CEDER EN FORMA PARCIAL NI TOTAL, A FAVOR DE CUALQUIER OTRA PERSONA FÍSICA O MORAL, LOS DERECHOS Y OBLIGACIONES QUE SE DERIVEN DE ESTE CONTRATO. </w:t>
      </w:r>
    </w:p>
    <w:p w14:paraId="126AD28B" w14:textId="77777777" w:rsidR="00506CD6" w:rsidRPr="00F8169B" w:rsidRDefault="00506CD6" w:rsidP="00506CD6">
      <w:pPr>
        <w:ind w:right="-93"/>
        <w:jc w:val="both"/>
        <w:rPr>
          <w:rFonts w:ascii="Geomanist" w:hAnsi="Geomanist" w:cs="Arial"/>
          <w:sz w:val="18"/>
          <w:szCs w:val="18"/>
        </w:rPr>
      </w:pPr>
      <w:r w:rsidRPr="00F8169B">
        <w:rPr>
          <w:rFonts w:ascii="Geomanist" w:hAnsi="Geomanist" w:cs="Arial"/>
          <w:b/>
          <w:sz w:val="18"/>
          <w:szCs w:val="18"/>
        </w:rPr>
        <w:t>“EL PROVEEDOR”</w:t>
      </w:r>
      <w:r w:rsidRPr="00F8169B">
        <w:rPr>
          <w:rFonts w:ascii="Geomanist" w:hAnsi="Geomanist" w:cs="Arial"/>
          <w:sz w:val="18"/>
          <w:szCs w:val="18"/>
        </w:rPr>
        <w:t xml:space="preserve"> SÓLO PODRÁ CEDER LOS DERECHOS DE COBRO QUE SE DERIVEN DEL PRESENTE CONTRATO, DE ACUERDO CON LO ESTIPULADO EN LA CLÁUSULA TERCERA, DEL PRESENTE INSTRUMENTO JURÍDICO.</w:t>
      </w:r>
    </w:p>
    <w:p w14:paraId="271BD280" w14:textId="77777777" w:rsidR="00506CD6" w:rsidRPr="00F8169B" w:rsidRDefault="00506CD6" w:rsidP="00506CD6">
      <w:pPr>
        <w:jc w:val="both"/>
        <w:rPr>
          <w:rFonts w:ascii="Geomanist" w:hAnsi="Geomanist" w:cs="Arial"/>
          <w:sz w:val="18"/>
          <w:szCs w:val="18"/>
        </w:rPr>
      </w:pPr>
      <w:r w:rsidRPr="00F8169B">
        <w:rPr>
          <w:rFonts w:ascii="Geomanist" w:hAnsi="Geomanist" w:cs="Arial"/>
          <w:b/>
          <w:sz w:val="18"/>
          <w:szCs w:val="18"/>
        </w:rPr>
        <w:lastRenderedPageBreak/>
        <w:t>SÉPTIMA.- RESPONSABILIDAD.-“EL PROVEEDOR”</w:t>
      </w:r>
      <w:r w:rsidRPr="00F8169B">
        <w:rPr>
          <w:rFonts w:ascii="Geomanist" w:hAnsi="Geomanist" w:cs="Arial"/>
          <w:sz w:val="18"/>
          <w:szCs w:val="18"/>
        </w:rPr>
        <w:t xml:space="preserve"> SE OBLIGA A RESPONDER POR SU CUENTA Y RIESGO DE LOS DAÑOS Y/O PERJUICIOS QUE POR INOBSERVANCIA O NEGLIGENCIA DE SU PARTE, LLEGUEN A CAUSAR A </w:t>
      </w:r>
      <w:r w:rsidRPr="00F8169B">
        <w:rPr>
          <w:rFonts w:ascii="Geomanist" w:hAnsi="Geomanist" w:cs="Arial"/>
          <w:b/>
          <w:sz w:val="18"/>
          <w:szCs w:val="18"/>
        </w:rPr>
        <w:t>“EL INSTITUTO”</w:t>
      </w:r>
      <w:r w:rsidRPr="00F8169B">
        <w:rPr>
          <w:rFonts w:ascii="Geomanist" w:hAnsi="Geomanist" w:cs="Arial"/>
          <w:sz w:val="18"/>
          <w:szCs w:val="18"/>
        </w:rPr>
        <w:t xml:space="preserve"> Y/O A TERCEROS, CON MOTIVO DE LAS OBLIGACIONES PACTADAS EN ESTE INSTRUMENTO JURÍDICO.</w:t>
      </w:r>
    </w:p>
    <w:p w14:paraId="71672E39" w14:textId="77777777" w:rsidR="00506CD6" w:rsidRPr="00F8169B" w:rsidRDefault="00506CD6" w:rsidP="00506CD6">
      <w:pPr>
        <w:jc w:val="both"/>
        <w:rPr>
          <w:rFonts w:ascii="Geomanist" w:hAnsi="Geomanist" w:cs="Arial"/>
          <w:sz w:val="18"/>
          <w:szCs w:val="18"/>
        </w:rPr>
      </w:pPr>
      <w:r w:rsidRPr="00F8169B">
        <w:rPr>
          <w:rFonts w:ascii="Geomanist" w:hAnsi="Geomanist" w:cs="Arial"/>
          <w:b/>
          <w:sz w:val="18"/>
          <w:szCs w:val="18"/>
        </w:rPr>
        <w:t>OCTAVA</w:t>
      </w:r>
      <w:r w:rsidRPr="00F8169B">
        <w:rPr>
          <w:rFonts w:ascii="Geomanist" w:hAnsi="Geomanist" w:cs="Arial"/>
          <w:b/>
          <w:color w:val="000000"/>
          <w:sz w:val="18"/>
          <w:szCs w:val="18"/>
        </w:rPr>
        <w:t xml:space="preserve">.- </w:t>
      </w:r>
      <w:r w:rsidRPr="00F8169B">
        <w:rPr>
          <w:rFonts w:ascii="Geomanist" w:hAnsi="Geomanist" w:cs="Arial"/>
          <w:b/>
          <w:sz w:val="18"/>
          <w:szCs w:val="18"/>
        </w:rPr>
        <w:t xml:space="preserve">IMPUESTOS Y/O DERECHOS.- </w:t>
      </w:r>
      <w:r w:rsidRPr="00F8169B">
        <w:rPr>
          <w:rFonts w:ascii="Geomanist" w:hAnsi="Geomanist" w:cs="Arial"/>
          <w:sz w:val="18"/>
          <w:szCs w:val="18"/>
        </w:rPr>
        <w:t>LOS IMPUESTOS Y/O DERECHOS QUE PROCEDAN CON MOTIVO DE</w:t>
      </w:r>
      <w:r w:rsidR="005C18AD" w:rsidRPr="00F8169B">
        <w:rPr>
          <w:rFonts w:ascii="Geomanist" w:hAnsi="Geomanist" w:cs="Arial"/>
          <w:sz w:val="18"/>
          <w:szCs w:val="18"/>
        </w:rPr>
        <w:t xml:space="preserve"> LA ADQUISICIÓN DE SERVICIOS</w:t>
      </w:r>
      <w:r w:rsidRPr="00F8169B">
        <w:rPr>
          <w:rFonts w:ascii="Geomanist" w:hAnsi="Geomanist" w:cs="Arial"/>
          <w:sz w:val="18"/>
          <w:szCs w:val="18"/>
        </w:rPr>
        <w:t xml:space="preserve"> OBJETO DEL PRESENTE CONTRATO, SERÁN PAGADOS POR </w:t>
      </w:r>
      <w:r w:rsidRPr="00F8169B">
        <w:rPr>
          <w:rFonts w:ascii="Geomanist" w:hAnsi="Geomanist" w:cs="Arial"/>
          <w:b/>
          <w:bCs/>
          <w:sz w:val="18"/>
          <w:szCs w:val="18"/>
        </w:rPr>
        <w:t>“EL PROVEEDOR</w:t>
      </w:r>
      <w:r w:rsidRPr="00F8169B">
        <w:rPr>
          <w:rFonts w:ascii="Geomanist" w:hAnsi="Geomanist" w:cs="Arial"/>
          <w:b/>
          <w:sz w:val="18"/>
          <w:szCs w:val="18"/>
        </w:rPr>
        <w:t>”</w:t>
      </w:r>
      <w:r w:rsidRPr="00F8169B">
        <w:rPr>
          <w:rFonts w:ascii="Geomanist" w:hAnsi="Geomanist" w:cs="Arial"/>
          <w:sz w:val="18"/>
          <w:szCs w:val="18"/>
        </w:rPr>
        <w:t xml:space="preserve"> CONFORME A LA LEGISLACIÓN APLICABLE EN LA MATERIA.</w:t>
      </w:r>
    </w:p>
    <w:p w14:paraId="1E65239D" w14:textId="77777777" w:rsidR="00506CD6" w:rsidRPr="00F8169B" w:rsidRDefault="00506CD6" w:rsidP="00506CD6">
      <w:pPr>
        <w:tabs>
          <w:tab w:val="left" w:pos="-284"/>
          <w:tab w:val="left" w:pos="9498"/>
        </w:tabs>
        <w:jc w:val="both"/>
        <w:rPr>
          <w:rFonts w:ascii="Geomanist" w:hAnsi="Geomanist" w:cs="Arial"/>
          <w:color w:val="000000"/>
          <w:sz w:val="18"/>
          <w:szCs w:val="18"/>
        </w:rPr>
      </w:pPr>
      <w:r w:rsidRPr="00F8169B">
        <w:rPr>
          <w:rFonts w:ascii="Geomanist" w:hAnsi="Geomanist" w:cs="Arial"/>
          <w:b/>
          <w:bCs/>
          <w:color w:val="000000"/>
          <w:sz w:val="18"/>
          <w:szCs w:val="18"/>
        </w:rPr>
        <w:t>“EL INSTITUTO”</w:t>
      </w:r>
      <w:r w:rsidRPr="00F8169B">
        <w:rPr>
          <w:rFonts w:ascii="Geomanist" w:hAnsi="Geomanist" w:cs="Arial"/>
          <w:color w:val="000000"/>
          <w:sz w:val="18"/>
          <w:szCs w:val="18"/>
        </w:rPr>
        <w:t xml:space="preserve"> SÓLO CUBRIRÁ EL IMPUESTO AL VALOR AGREGADO DE ACUERDO A LO ESTABLECIDO EN LAS DISPOSICIONES FISCALES VIGENTES EN LA MATERIA.</w:t>
      </w:r>
    </w:p>
    <w:p w14:paraId="29140EE2" w14:textId="77777777" w:rsidR="00506CD6" w:rsidRPr="00F8169B" w:rsidRDefault="00506CD6" w:rsidP="00506CD6">
      <w:pPr>
        <w:jc w:val="both"/>
        <w:rPr>
          <w:rFonts w:ascii="Geomanist" w:hAnsi="Geomanist" w:cs="Arial"/>
          <w:sz w:val="18"/>
          <w:szCs w:val="18"/>
        </w:rPr>
      </w:pPr>
      <w:r w:rsidRPr="00F8169B">
        <w:rPr>
          <w:rFonts w:ascii="Geomanist" w:hAnsi="Geomanist" w:cs="Arial"/>
          <w:b/>
          <w:color w:val="000000"/>
          <w:sz w:val="18"/>
          <w:szCs w:val="18"/>
        </w:rPr>
        <w:t xml:space="preserve">NOVENA.- PATENTES Y/O MARCAS.- </w:t>
      </w:r>
      <w:r w:rsidRPr="00F8169B">
        <w:rPr>
          <w:rFonts w:ascii="Geomanist" w:hAnsi="Geomanist" w:cs="Arial"/>
          <w:b/>
          <w:sz w:val="18"/>
          <w:szCs w:val="18"/>
        </w:rPr>
        <w:t>“EL PROVEEDOR”</w:t>
      </w:r>
      <w:r w:rsidRPr="00F8169B">
        <w:rPr>
          <w:rFonts w:ascii="Geomanist" w:hAnsi="Geomanist" w:cs="Arial"/>
          <w:sz w:val="18"/>
          <w:szCs w:val="18"/>
        </w:rPr>
        <w:t xml:space="preserve"> SE OBLIGA PARA CON </w:t>
      </w:r>
      <w:r w:rsidRPr="00F8169B">
        <w:rPr>
          <w:rFonts w:ascii="Geomanist" w:hAnsi="Geomanist" w:cs="Arial"/>
          <w:b/>
          <w:sz w:val="18"/>
          <w:szCs w:val="18"/>
        </w:rPr>
        <w:t>“EL INSTITUTO”</w:t>
      </w:r>
      <w:r w:rsidRPr="00F8169B">
        <w:rPr>
          <w:rFonts w:ascii="Geomanist" w:hAnsi="Geomanist" w:cs="Arial"/>
          <w:sz w:val="18"/>
          <w:szCs w:val="18"/>
        </w:rPr>
        <w:t xml:space="preserve">, A RESPONDER POR LOS DAÑOS Y/O PERJUICIOS QUE LE PUDIERA CAUSAR A ÉSTE O A TERCEROS, SI CON MOTIVO DE LA ADQUISICIÓN DE </w:t>
      </w:r>
      <w:r w:rsidR="005C18AD" w:rsidRPr="00F8169B">
        <w:rPr>
          <w:rFonts w:ascii="Geomanist" w:hAnsi="Geomanist" w:cs="Arial"/>
          <w:sz w:val="18"/>
          <w:szCs w:val="18"/>
        </w:rPr>
        <w:t>SERVICIOS</w:t>
      </w:r>
      <w:r w:rsidRPr="00F8169B">
        <w:rPr>
          <w:rFonts w:ascii="Geomanist" w:hAnsi="Geomanist" w:cs="Arial"/>
          <w:sz w:val="18"/>
          <w:szCs w:val="18"/>
        </w:rPr>
        <w:t>, VIOLA DERECHOS DE AUTOR, DE PATENTES Y/O MARCAS U OTRO DERECHO RESERVADO</w:t>
      </w:r>
      <w:r w:rsidRPr="00F8169B">
        <w:rPr>
          <w:rFonts w:ascii="Geomanist" w:hAnsi="Geomanist" w:cs="Arial"/>
          <w:bCs/>
          <w:sz w:val="18"/>
          <w:szCs w:val="18"/>
        </w:rPr>
        <w:t xml:space="preserve"> A NIVEL NACIONAL O INTERNACIONAL</w:t>
      </w:r>
      <w:r w:rsidRPr="00F8169B">
        <w:rPr>
          <w:rFonts w:ascii="Geomanist" w:hAnsi="Geomanist" w:cs="Arial"/>
          <w:sz w:val="18"/>
          <w:szCs w:val="18"/>
        </w:rPr>
        <w:t>.</w:t>
      </w:r>
    </w:p>
    <w:p w14:paraId="018BCD92" w14:textId="77777777" w:rsidR="00506CD6" w:rsidRPr="00F8169B" w:rsidRDefault="00506CD6" w:rsidP="00506CD6">
      <w:pPr>
        <w:jc w:val="both"/>
        <w:rPr>
          <w:rFonts w:ascii="Geomanist" w:hAnsi="Geomanist" w:cs="Arial"/>
          <w:sz w:val="18"/>
          <w:szCs w:val="18"/>
        </w:rPr>
      </w:pPr>
      <w:r w:rsidRPr="00F8169B">
        <w:rPr>
          <w:rFonts w:ascii="Geomanist" w:hAnsi="Geomanist" w:cs="Arial"/>
          <w:sz w:val="18"/>
          <w:szCs w:val="18"/>
        </w:rPr>
        <w:t xml:space="preserve">POR LO ANTERIOR, </w:t>
      </w:r>
      <w:r w:rsidRPr="00F8169B">
        <w:rPr>
          <w:rFonts w:ascii="Geomanist" w:hAnsi="Geomanist" w:cs="Arial"/>
          <w:b/>
          <w:sz w:val="18"/>
          <w:szCs w:val="18"/>
        </w:rPr>
        <w:t>“EL PROVEEDOR”</w:t>
      </w:r>
      <w:r w:rsidRPr="00F8169B">
        <w:rPr>
          <w:rFonts w:ascii="Geomanist" w:hAnsi="Geomanist" w:cs="Arial"/>
          <w:sz w:val="18"/>
          <w:szCs w:val="18"/>
        </w:rPr>
        <w:t xml:space="preserve"> MANIFIESTA EN ESTE ACTO BAJO PROTESTA DE DECIR VERDAD, NO ENCONTRARSE EN NINGUNO DE LOS SUPUESTOS DE INFRACCIÓN A LA LEY FEDERAL DEL DERECHO DE AUTOR, NI A LA LEY DE LA PROPIEDAD INDUSTRIAL.</w:t>
      </w:r>
    </w:p>
    <w:p w14:paraId="6B5A08DE" w14:textId="77777777" w:rsidR="00506CD6" w:rsidRPr="00F8169B" w:rsidRDefault="00506CD6" w:rsidP="00506CD6">
      <w:pPr>
        <w:jc w:val="both"/>
        <w:rPr>
          <w:rFonts w:ascii="Geomanist" w:hAnsi="Geomanist" w:cs="Arial"/>
          <w:b/>
          <w:sz w:val="18"/>
          <w:szCs w:val="18"/>
        </w:rPr>
      </w:pPr>
      <w:r w:rsidRPr="00F8169B">
        <w:rPr>
          <w:rFonts w:ascii="Geomanist" w:hAnsi="Geomanist" w:cs="Arial"/>
          <w:sz w:val="18"/>
          <w:szCs w:val="18"/>
        </w:rPr>
        <w:t xml:space="preserve">EN CASO DE QUE SOBREVINIERA ALGUNA RECLAMACIÓN EN CONTRA DE </w:t>
      </w:r>
      <w:r w:rsidRPr="00F8169B">
        <w:rPr>
          <w:rFonts w:ascii="Geomanist" w:hAnsi="Geomanist" w:cs="Arial"/>
          <w:b/>
          <w:sz w:val="18"/>
          <w:szCs w:val="18"/>
        </w:rPr>
        <w:t>“EL INSTITUTO”</w:t>
      </w:r>
      <w:r w:rsidRPr="00F8169B">
        <w:rPr>
          <w:rFonts w:ascii="Geomanist" w:hAnsi="Geomanist" w:cs="Arial"/>
          <w:sz w:val="18"/>
          <w:szCs w:val="18"/>
        </w:rPr>
        <w:t xml:space="preserve"> POR CUALQUIERA DE LAS CAUSAS ANTES MENCIONADAS, LA ÚNICA OBLIGACIÓN DE ÉSTE SERÁ LA DE DAR AVISO EN EL DOMICILIO PREVISTO EN ESTE INSTRUMENTO A </w:t>
      </w:r>
      <w:r w:rsidRPr="00F8169B">
        <w:rPr>
          <w:rFonts w:ascii="Geomanist" w:hAnsi="Geomanist" w:cs="Arial"/>
          <w:b/>
          <w:sz w:val="18"/>
          <w:szCs w:val="18"/>
        </w:rPr>
        <w:t>“EL PROVEEDOR”</w:t>
      </w:r>
      <w:r w:rsidRPr="00F8169B">
        <w:rPr>
          <w:rFonts w:ascii="Geomanist" w:hAnsi="Geomanist" w:cs="Arial"/>
          <w:sz w:val="18"/>
          <w:szCs w:val="18"/>
        </w:rPr>
        <w:t xml:space="preserve">, PARA QUE ÉSTE LLEVE A CABO LAS ACCIONES NECESARIAS QUE GARANTICEN LA LIBERACIÓN DE </w:t>
      </w:r>
      <w:r w:rsidRPr="00F8169B">
        <w:rPr>
          <w:rFonts w:ascii="Geomanist" w:hAnsi="Geomanist" w:cs="Arial"/>
          <w:b/>
          <w:sz w:val="18"/>
          <w:szCs w:val="18"/>
        </w:rPr>
        <w:t>“EL INSTITUTO”</w:t>
      </w:r>
      <w:r w:rsidRPr="00F8169B">
        <w:rPr>
          <w:rFonts w:ascii="Geomanist" w:hAnsi="Geomanist" w:cs="Arial"/>
          <w:sz w:val="18"/>
          <w:szCs w:val="18"/>
        </w:rPr>
        <w:t xml:space="preserve"> DE CUALQUIER CONTROVERSIA O</w:t>
      </w:r>
      <w:r w:rsidRPr="00F8169B">
        <w:rPr>
          <w:rFonts w:ascii="Geomanist" w:hAnsi="Geomanist" w:cs="Arial"/>
          <w:bCs/>
          <w:sz w:val="18"/>
          <w:szCs w:val="18"/>
        </w:rPr>
        <w:t xml:space="preserve"> RESPONSABILIDAD DE CARÁCTER CIVIL, MERCANTIL, PENAL O ADMINISTRATIVA QUE, EN SU CASO, SE OCASIONE</w:t>
      </w:r>
      <w:r w:rsidRPr="00F8169B">
        <w:rPr>
          <w:rFonts w:ascii="Geomanist" w:hAnsi="Geomanist" w:cs="Arial"/>
          <w:b/>
          <w:sz w:val="18"/>
          <w:szCs w:val="18"/>
        </w:rPr>
        <w:t>.</w:t>
      </w:r>
    </w:p>
    <w:p w14:paraId="78131AA4" w14:textId="77777777" w:rsidR="00506CD6" w:rsidRPr="00F8169B" w:rsidRDefault="00506CD6" w:rsidP="00506CD6">
      <w:pPr>
        <w:jc w:val="both"/>
        <w:rPr>
          <w:rFonts w:ascii="Geomanist" w:hAnsi="Geomanist" w:cs="Arial"/>
          <w:sz w:val="18"/>
          <w:szCs w:val="18"/>
        </w:rPr>
      </w:pPr>
      <w:r w:rsidRPr="00F8169B">
        <w:rPr>
          <w:rFonts w:ascii="Geomanist" w:hAnsi="Geomanist" w:cs="Arial"/>
          <w:b/>
          <w:sz w:val="18"/>
          <w:szCs w:val="18"/>
        </w:rPr>
        <w:t xml:space="preserve">DÉCIMA.- GARANTÍAS.- “EL PROVEEDOR” </w:t>
      </w:r>
      <w:r w:rsidRPr="00F8169B">
        <w:rPr>
          <w:rFonts w:ascii="Geomanist" w:hAnsi="Geomanist" w:cs="Arial"/>
          <w:sz w:val="18"/>
          <w:szCs w:val="18"/>
        </w:rPr>
        <w:t xml:space="preserve">SE OBLIGA A OTORGAR A </w:t>
      </w:r>
      <w:r w:rsidRPr="00F8169B">
        <w:rPr>
          <w:rFonts w:ascii="Geomanist" w:hAnsi="Geomanist" w:cs="Arial"/>
          <w:b/>
          <w:sz w:val="18"/>
          <w:szCs w:val="18"/>
        </w:rPr>
        <w:t>“EL INSTITUTO”</w:t>
      </w:r>
      <w:r w:rsidRPr="00F8169B">
        <w:rPr>
          <w:rFonts w:ascii="Geomanist" w:hAnsi="Geomanist" w:cs="Arial"/>
          <w:sz w:val="18"/>
          <w:szCs w:val="18"/>
        </w:rPr>
        <w:t>, LAS GARANTÍAS QUE SE ENUMERAN A CONTINUACIÓN:</w:t>
      </w:r>
    </w:p>
    <w:p w14:paraId="0FF203D6" w14:textId="77777777" w:rsidR="00506CD6" w:rsidRPr="00F8169B" w:rsidRDefault="00506CD6" w:rsidP="00506CD6">
      <w:pPr>
        <w:numPr>
          <w:ilvl w:val="0"/>
          <w:numId w:val="33"/>
        </w:numPr>
        <w:suppressAutoHyphens/>
        <w:spacing w:after="0"/>
        <w:jc w:val="both"/>
        <w:rPr>
          <w:rFonts w:ascii="Geomanist" w:hAnsi="Geomanist" w:cs="Arial"/>
          <w:i/>
          <w:sz w:val="18"/>
          <w:szCs w:val="18"/>
        </w:rPr>
      </w:pPr>
      <w:r w:rsidRPr="00F8169B">
        <w:rPr>
          <w:rFonts w:ascii="Geomanist" w:hAnsi="Geomanist" w:cs="Arial"/>
          <w:b/>
          <w:sz w:val="18"/>
          <w:szCs w:val="18"/>
        </w:rPr>
        <w:t>GARANTÍA DE CUMPLIMIENTO DEL CONTRATO.- “EL PROVEEDOR”</w:t>
      </w:r>
      <w:r w:rsidRPr="00F8169B">
        <w:rPr>
          <w:rFonts w:ascii="Geomanist" w:hAnsi="Geomanis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FIANZAS, Y A FAVOR DEL “INSTITUTO MEXICANO DEL SEGURO SOCIAL”, POR UN MONTO EQUIVALENTE AL 10% (DIEZ POR CIENTO) SOBRE EL IMPORTE MAXIMO QUE SE INDICA EN LA CLÁUSULA SEGUNDA DEL PRESENTE CONTRATO, SIN CONSIDERAR EL IMPUESTO AL VALOR AGREGADO </w:t>
      </w:r>
    </w:p>
    <w:p w14:paraId="5289DEC4" w14:textId="77777777" w:rsidR="00506CD6" w:rsidRPr="00F8169B" w:rsidRDefault="00506CD6" w:rsidP="00506CD6">
      <w:pPr>
        <w:ind w:left="397"/>
        <w:jc w:val="both"/>
        <w:rPr>
          <w:rFonts w:ascii="Geomanist" w:hAnsi="Geomanist" w:cs="Arial"/>
          <w:b/>
          <w:sz w:val="18"/>
          <w:szCs w:val="18"/>
        </w:rPr>
      </w:pPr>
    </w:p>
    <w:p w14:paraId="0E33DD9F" w14:textId="77777777" w:rsidR="00506CD6" w:rsidRPr="00F8169B" w:rsidRDefault="00506CD6" w:rsidP="00506CD6">
      <w:pPr>
        <w:ind w:left="397"/>
        <w:jc w:val="both"/>
        <w:rPr>
          <w:rFonts w:ascii="Geomanist" w:hAnsi="Geomanist" w:cs="Arial"/>
          <w:sz w:val="18"/>
          <w:szCs w:val="18"/>
        </w:rPr>
      </w:pPr>
      <w:r w:rsidRPr="00F8169B">
        <w:rPr>
          <w:rFonts w:ascii="Geomanist" w:hAnsi="Geomanist" w:cs="Arial"/>
          <w:b/>
          <w:sz w:val="18"/>
          <w:szCs w:val="18"/>
        </w:rPr>
        <w:t>“EL PROVEEDOR”</w:t>
      </w:r>
      <w:r w:rsidRPr="00F8169B">
        <w:rPr>
          <w:rFonts w:ascii="Geomanist" w:hAnsi="Geomanist" w:cs="Arial"/>
          <w:sz w:val="18"/>
          <w:szCs w:val="18"/>
        </w:rPr>
        <w:t xml:space="preserve"> QUEDA OBLIGADO A ENTREGAR A </w:t>
      </w:r>
      <w:r w:rsidRPr="00F8169B">
        <w:rPr>
          <w:rFonts w:ascii="Geomanist" w:hAnsi="Geomanist" w:cs="Arial"/>
          <w:b/>
          <w:sz w:val="18"/>
          <w:szCs w:val="18"/>
        </w:rPr>
        <w:t>“EL INSTITUTO”</w:t>
      </w:r>
      <w:r w:rsidRPr="00F8169B">
        <w:rPr>
          <w:rFonts w:ascii="Geomanist" w:hAnsi="Geomanist" w:cs="Arial"/>
          <w:sz w:val="18"/>
          <w:szCs w:val="18"/>
        </w:rPr>
        <w:t xml:space="preserve"> LA PÓLIZA DE FIANZA, APEGÁNDOSE AL FORMATO QUE SE INTEGRA AL PRESENTE INSTRUMENTO JURÍDICO COMO </w:t>
      </w:r>
      <w:r w:rsidRPr="00F8169B">
        <w:rPr>
          <w:rFonts w:ascii="Geomanist" w:hAnsi="Geomanist" w:cs="Arial"/>
          <w:b/>
          <w:sz w:val="18"/>
          <w:szCs w:val="18"/>
        </w:rPr>
        <w:t>ANEXO 4 (CUATRO)</w:t>
      </w:r>
      <w:r w:rsidRPr="00F8169B">
        <w:rPr>
          <w:rFonts w:ascii="Geomanist" w:hAnsi="Geomanist" w:cs="Arial"/>
          <w:sz w:val="18"/>
          <w:szCs w:val="18"/>
        </w:rPr>
        <w:t>, EN LA COORDINACION DE ABASTECIMIENTO Y EQUIPAMIENTO UBICADA EN LA CALLE MANUEL L. BARRAGAN NUMERO 4850 NORTE, COLONIA HIDALGO MONTERREY NUEVO LEON, CODIGO POSTAL 64260.</w:t>
      </w:r>
    </w:p>
    <w:p w14:paraId="76C9DD1F" w14:textId="77777777" w:rsidR="00506CD6" w:rsidRPr="00F8169B" w:rsidRDefault="00506CD6" w:rsidP="00564975">
      <w:pPr>
        <w:ind w:left="397"/>
        <w:jc w:val="both"/>
        <w:rPr>
          <w:rFonts w:ascii="Geomanist" w:hAnsi="Geomanist" w:cs="Arial"/>
          <w:sz w:val="18"/>
          <w:szCs w:val="18"/>
        </w:rPr>
      </w:pPr>
      <w:r w:rsidRPr="00F8169B">
        <w:rPr>
          <w:rFonts w:ascii="Geomanist" w:hAnsi="Geomanist" w:cs="Arial"/>
          <w:sz w:val="18"/>
          <w:szCs w:val="18"/>
        </w:rPr>
        <w:t>DICHA PÓLIZA DE GARANTÍA DE CUMPLIMIENTO DEL CONTRATO SE HARA EFECTIVA POR EL MONTO TOTAL DE</w:t>
      </w:r>
      <w:r w:rsidR="00564975" w:rsidRPr="00F8169B">
        <w:rPr>
          <w:rFonts w:ascii="Geomanist" w:hAnsi="Geomanist" w:cs="Arial"/>
          <w:sz w:val="18"/>
          <w:szCs w:val="18"/>
        </w:rPr>
        <w:t xml:space="preserve"> LAS OBLIGACIÓNES GARANTIZADAS.</w:t>
      </w:r>
    </w:p>
    <w:p w14:paraId="3934EF97" w14:textId="77777777" w:rsidR="00506CD6" w:rsidRPr="00F8169B" w:rsidRDefault="00506CD6" w:rsidP="00506CD6">
      <w:pPr>
        <w:ind w:left="397"/>
        <w:jc w:val="both"/>
        <w:rPr>
          <w:rFonts w:ascii="Geomanist" w:hAnsi="Geomanist" w:cs="Arial"/>
          <w:sz w:val="18"/>
          <w:szCs w:val="18"/>
        </w:rPr>
      </w:pPr>
      <w:r w:rsidRPr="00F8169B">
        <w:rPr>
          <w:rFonts w:ascii="Geomanist" w:hAnsi="Geomanist" w:cs="Arial"/>
          <w:sz w:val="18"/>
          <w:szCs w:val="18"/>
        </w:rPr>
        <w:t xml:space="preserve">DICHA PÓLIZA DE GARANTÍA DE CUMPLIMIENTO DEL CONTRATO SERÁ DEVUELTA A </w:t>
      </w:r>
      <w:r w:rsidRPr="00F8169B">
        <w:rPr>
          <w:rFonts w:ascii="Geomanist" w:hAnsi="Geomanist" w:cs="Arial"/>
          <w:b/>
          <w:sz w:val="18"/>
          <w:szCs w:val="18"/>
        </w:rPr>
        <w:t>“EL PROVEEDOR”</w:t>
      </w:r>
      <w:r w:rsidRPr="00F8169B">
        <w:rPr>
          <w:rFonts w:ascii="Geomanist" w:hAnsi="Geomanist" w:cs="Arial"/>
          <w:sz w:val="18"/>
          <w:szCs w:val="18"/>
        </w:rPr>
        <w:t xml:space="preserve"> UNA VEZ QUE </w:t>
      </w:r>
      <w:r w:rsidRPr="00F8169B">
        <w:rPr>
          <w:rFonts w:ascii="Geomanist" w:hAnsi="Geomanist" w:cs="Arial"/>
          <w:b/>
          <w:sz w:val="18"/>
          <w:szCs w:val="18"/>
        </w:rPr>
        <w:t>“EL INSTITUTO”</w:t>
      </w:r>
      <w:r w:rsidRPr="00F8169B">
        <w:rPr>
          <w:rFonts w:ascii="Geomanist" w:hAnsi="Geomanist" w:cs="Arial"/>
          <w:sz w:val="18"/>
          <w:szCs w:val="18"/>
        </w:rPr>
        <w:t xml:space="preserve"> LE OTORGUE AUTORIZACIÓN POR ESCRITO, PARA QUE ÉSTE PUEDA SOLICITAR A LA AFIANZADORA CORRESPONDIENTE LA CANCELACIÓN DE LA FIANZA, AUTORIZACIÓN QUE SE ENTREGARÁ A </w:t>
      </w:r>
      <w:r w:rsidRPr="00F8169B">
        <w:rPr>
          <w:rFonts w:ascii="Geomanist" w:hAnsi="Geomanist" w:cs="Arial"/>
          <w:b/>
          <w:sz w:val="18"/>
          <w:szCs w:val="18"/>
        </w:rPr>
        <w:t>“EL PROVEEDOR”</w:t>
      </w:r>
      <w:r w:rsidRPr="00F8169B">
        <w:rPr>
          <w:rFonts w:ascii="Geomanist" w:hAnsi="Geomanist" w:cs="Arial"/>
          <w:sz w:val="18"/>
          <w:szCs w:val="18"/>
        </w:rPr>
        <w:t>, SIEMPRE QUE DEMUESTRE HABER CUMPLIDO CON LA TOTALIDAD DE LAS OBLIGACIONES ADQUIRIDAS POR VIRTUD DEL PRESENTE CONTRATO.</w:t>
      </w:r>
    </w:p>
    <w:p w14:paraId="3ED83B1D" w14:textId="77777777" w:rsidR="00506CD6" w:rsidRPr="00F8169B" w:rsidRDefault="00506CD6" w:rsidP="00506CD6">
      <w:pPr>
        <w:jc w:val="both"/>
        <w:rPr>
          <w:rFonts w:ascii="Geomanist" w:hAnsi="Geomanist" w:cs="Arial"/>
          <w:sz w:val="18"/>
          <w:szCs w:val="18"/>
        </w:rPr>
      </w:pPr>
      <w:r w:rsidRPr="00F8169B">
        <w:rPr>
          <w:rFonts w:ascii="Geomanist" w:hAnsi="Geomanist" w:cs="Arial"/>
          <w:b/>
          <w:sz w:val="18"/>
          <w:szCs w:val="18"/>
        </w:rPr>
        <w:lastRenderedPageBreak/>
        <w:t>DÉCIMA PRIMERA.- EJECUCIÓN DE LA PÓLIZA DE FIANZA DE CUMPLIMENTO DE ESTE CONTRATO.- “EL INSTITUTO”</w:t>
      </w:r>
      <w:r w:rsidRPr="00F8169B">
        <w:rPr>
          <w:rFonts w:ascii="Geomanist" w:hAnsi="Geomanist" w:cs="Arial"/>
          <w:sz w:val="18"/>
          <w:szCs w:val="18"/>
        </w:rPr>
        <w:t xml:space="preserve"> LLEVARÁ A CABO LA EJECUCIÓN DE LA GARANTÍA DE CUMPLIMIENTO DEL CONTRATO EN LOS CASOS SIGUIENTES:</w:t>
      </w:r>
    </w:p>
    <w:p w14:paraId="0860976A" w14:textId="77777777" w:rsidR="00506CD6" w:rsidRPr="00F8169B" w:rsidRDefault="00506CD6" w:rsidP="00506CD6">
      <w:pPr>
        <w:overflowPunct w:val="0"/>
        <w:autoSpaceDE w:val="0"/>
        <w:ind w:left="360" w:hanging="360"/>
        <w:jc w:val="both"/>
        <w:textAlignment w:val="baseline"/>
        <w:rPr>
          <w:rFonts w:ascii="Geomanist" w:hAnsi="Geomanist" w:cs="Arial"/>
          <w:sz w:val="18"/>
          <w:szCs w:val="18"/>
        </w:rPr>
      </w:pPr>
      <w:r w:rsidRPr="00F8169B">
        <w:rPr>
          <w:rFonts w:ascii="Geomanist" w:hAnsi="Geomanist" w:cs="Arial"/>
          <w:sz w:val="18"/>
          <w:szCs w:val="18"/>
        </w:rPr>
        <w:t>A)</w:t>
      </w:r>
      <w:r w:rsidRPr="00F8169B">
        <w:rPr>
          <w:rFonts w:ascii="Geomanist" w:hAnsi="Geomanist" w:cs="Arial"/>
          <w:sz w:val="18"/>
          <w:szCs w:val="18"/>
        </w:rPr>
        <w:tab/>
        <w:t xml:space="preserve">SE RESCINDA ADMINISTRATIVAMENTE ESTE CONTRATO. </w:t>
      </w:r>
    </w:p>
    <w:p w14:paraId="7C9D62BE" w14:textId="77777777" w:rsidR="00506CD6" w:rsidRPr="00F8169B" w:rsidRDefault="00506CD6" w:rsidP="00506CD6">
      <w:pPr>
        <w:overflowPunct w:val="0"/>
        <w:autoSpaceDE w:val="0"/>
        <w:ind w:left="426" w:hanging="426"/>
        <w:jc w:val="both"/>
        <w:textAlignment w:val="baseline"/>
        <w:rPr>
          <w:rFonts w:ascii="Geomanist" w:hAnsi="Geomanist" w:cs="Arial"/>
          <w:sz w:val="18"/>
          <w:szCs w:val="18"/>
        </w:rPr>
      </w:pPr>
      <w:r w:rsidRPr="00F8169B">
        <w:rPr>
          <w:rFonts w:ascii="Geomanist" w:hAnsi="Geomanist" w:cs="Arial"/>
          <w:sz w:val="18"/>
          <w:szCs w:val="18"/>
        </w:rPr>
        <w:t>B)</w:t>
      </w:r>
      <w:r w:rsidRPr="00F8169B">
        <w:rPr>
          <w:rFonts w:ascii="Geomanist" w:hAnsi="Geomanist" w:cs="Arial"/>
          <w:sz w:val="18"/>
          <w:szCs w:val="18"/>
        </w:rPr>
        <w:tab/>
        <w:t xml:space="preserve">DURANTE SU VIGENCIA SE DETECTEN DEFICIENCIAS, FALLAS O CALIDAD INFERIOR EN LA ADQUISICIÓN DE LOS </w:t>
      </w:r>
      <w:r w:rsidR="005C18AD" w:rsidRPr="00F8169B">
        <w:rPr>
          <w:rFonts w:ascii="Geomanist" w:hAnsi="Geomanist" w:cs="Arial"/>
          <w:sz w:val="18"/>
          <w:szCs w:val="18"/>
        </w:rPr>
        <w:t>SERVICIOS</w:t>
      </w:r>
      <w:r w:rsidRPr="00F8169B">
        <w:rPr>
          <w:rFonts w:ascii="Geomanist" w:hAnsi="Geomanist" w:cs="Arial"/>
          <w:sz w:val="18"/>
          <w:szCs w:val="18"/>
        </w:rPr>
        <w:t>, EN COMPARACIÓN CON LOS OFERTADOS.</w:t>
      </w:r>
    </w:p>
    <w:p w14:paraId="3CE21DCB" w14:textId="77777777" w:rsidR="00506CD6" w:rsidRPr="00F8169B" w:rsidRDefault="00506CD6" w:rsidP="00506CD6">
      <w:pPr>
        <w:overflowPunct w:val="0"/>
        <w:autoSpaceDE w:val="0"/>
        <w:ind w:left="426" w:hanging="426"/>
        <w:jc w:val="both"/>
        <w:textAlignment w:val="baseline"/>
        <w:rPr>
          <w:rFonts w:ascii="Geomanist" w:hAnsi="Geomanist" w:cs="Arial"/>
          <w:sz w:val="18"/>
          <w:szCs w:val="18"/>
        </w:rPr>
      </w:pPr>
      <w:r w:rsidRPr="00F8169B">
        <w:rPr>
          <w:rFonts w:ascii="Geomanist" w:hAnsi="Geomanist" w:cs="Arial"/>
          <w:sz w:val="18"/>
          <w:szCs w:val="18"/>
        </w:rPr>
        <w:t>C)</w:t>
      </w:r>
      <w:r w:rsidRPr="00F8169B">
        <w:rPr>
          <w:rFonts w:ascii="Geomanist" w:hAnsi="Geomanist" w:cs="Arial"/>
          <w:sz w:val="18"/>
          <w:szCs w:val="18"/>
        </w:rPr>
        <w:tab/>
        <w:t xml:space="preserve">CUANDO EN EL SUPUESTO DE QUE SE REALICEN MODIFICACIONES AL CONTRATO, NO ENTREGUE </w:t>
      </w:r>
      <w:r w:rsidRPr="00F8169B">
        <w:rPr>
          <w:rFonts w:ascii="Geomanist" w:hAnsi="Geomanist" w:cs="Arial"/>
          <w:b/>
          <w:sz w:val="18"/>
          <w:szCs w:val="18"/>
        </w:rPr>
        <w:t>“EL PROVEEDOR”</w:t>
      </w:r>
      <w:r w:rsidRPr="00F8169B">
        <w:rPr>
          <w:rFonts w:ascii="Geomanist" w:hAnsi="Geomanist" w:cs="Arial"/>
          <w:sz w:val="18"/>
          <w:szCs w:val="18"/>
        </w:rPr>
        <w:t xml:space="preserve"> EN EL PLAZO PACTADO, EL ENDOSO O LA NUEVA GARANTÍA, QUE AMPARE EL PORCENTAJE ESTABLECIDO PARA GARANTIZAR EL CUMPLIMIENTO DEL PRESENTE INSTRUMENTO, ESTABLECIDO EN LA CLÁUSULA DÉCIMA INCISO A).</w:t>
      </w:r>
    </w:p>
    <w:p w14:paraId="499DB782" w14:textId="77777777" w:rsidR="00506CD6" w:rsidRPr="00F8169B" w:rsidRDefault="00506CD6" w:rsidP="00506CD6">
      <w:pPr>
        <w:overflowPunct w:val="0"/>
        <w:autoSpaceDE w:val="0"/>
        <w:ind w:left="426" w:hanging="426"/>
        <w:jc w:val="both"/>
        <w:textAlignment w:val="baseline"/>
        <w:rPr>
          <w:rFonts w:ascii="Geomanist" w:hAnsi="Geomanist" w:cs="Arial"/>
          <w:sz w:val="18"/>
          <w:szCs w:val="18"/>
        </w:rPr>
      </w:pPr>
      <w:r w:rsidRPr="00F8169B">
        <w:rPr>
          <w:rFonts w:ascii="Geomanist" w:hAnsi="Geomanist" w:cs="Arial"/>
          <w:sz w:val="18"/>
          <w:szCs w:val="18"/>
        </w:rPr>
        <w:t>D)</w:t>
      </w:r>
      <w:r w:rsidRPr="00F8169B">
        <w:rPr>
          <w:rFonts w:ascii="Geomanist" w:hAnsi="Geomanist" w:cs="Arial"/>
          <w:sz w:val="18"/>
          <w:szCs w:val="18"/>
        </w:rPr>
        <w:tab/>
        <w:t>POR CUALQUIER OTRO INCUMPLIMIENTO DE LAS OBLIGACIONES CONTRAÍDAS EN ESTE CONTRATO.</w:t>
      </w:r>
    </w:p>
    <w:p w14:paraId="4295C9FF" w14:textId="77777777" w:rsidR="00506CD6" w:rsidRPr="00F8169B" w:rsidRDefault="00506CD6" w:rsidP="00506CD6">
      <w:pPr>
        <w:pStyle w:val="Textoindependiente"/>
        <w:ind w:right="74"/>
        <w:jc w:val="both"/>
        <w:rPr>
          <w:rFonts w:ascii="Geomanist" w:hAnsi="Geomanist"/>
          <w:b/>
          <w:sz w:val="18"/>
          <w:szCs w:val="18"/>
        </w:rPr>
      </w:pPr>
      <w:r w:rsidRPr="00F8169B">
        <w:rPr>
          <w:rFonts w:ascii="Geomanist" w:hAnsi="Geomanist"/>
          <w:b/>
          <w:sz w:val="18"/>
          <w:szCs w:val="18"/>
        </w:rPr>
        <w:t>DÉCIMA SEGUNDA.- PENAS CONVENCIONALES Y DEDUCTIVAS</w:t>
      </w:r>
    </w:p>
    <w:p w14:paraId="07731854" w14:textId="77777777" w:rsidR="00506CD6" w:rsidRPr="00F8169B" w:rsidRDefault="00506CD6" w:rsidP="00506CD6">
      <w:pPr>
        <w:jc w:val="both"/>
        <w:rPr>
          <w:rFonts w:ascii="Geomanist" w:hAnsi="Geomanist" w:cs="Arial"/>
          <w:bCs/>
          <w:sz w:val="18"/>
          <w:szCs w:val="18"/>
        </w:rPr>
      </w:pPr>
      <w:r w:rsidRPr="00F8169B">
        <w:rPr>
          <w:rFonts w:ascii="Geomanist" w:hAnsi="Geomanist" w:cs="Arial"/>
          <w:bCs/>
          <w:sz w:val="18"/>
          <w:szCs w:val="18"/>
        </w:rPr>
        <w:t xml:space="preserve">EN EL CASO DE QUE “EL PROVEEDOR” INCURRA EN ATRASO INJUSTIFICADO EN EL INICIO DE LA ENTREGA DE LOS </w:t>
      </w:r>
      <w:r w:rsidR="005C18AD" w:rsidRPr="00F8169B">
        <w:rPr>
          <w:rFonts w:ascii="Geomanist" w:hAnsi="Geomanist" w:cs="Arial"/>
          <w:bCs/>
          <w:sz w:val="18"/>
          <w:szCs w:val="18"/>
        </w:rPr>
        <w:t>SERVICIOS</w:t>
      </w:r>
      <w:r w:rsidRPr="00F8169B">
        <w:rPr>
          <w:rFonts w:ascii="Geomanist" w:hAnsi="Geomanist" w:cs="Arial"/>
          <w:bCs/>
          <w:sz w:val="18"/>
          <w:szCs w:val="18"/>
        </w:rPr>
        <w:t xml:space="preserve"> OBJETO DEL CONTRATO, DE CONFORMIDAD CON LO ESTABLECIDO EN EL ARTÍCULO 53 DE LA LEY, ASÍ COMO EN EL NUMERAL 5.5.8 DE LAS POLÍTICAS BASES Y LINEAMIENTOS EN MATERIA DE ADQUISICIONES, ARRENDAMIENTOS Y SERVICIOS DEL INSTITUTO MEXICANO DEL SEGURO SOCIAL VIGENTE, SE APLICARÁN LAS PENAS CONVENCIONALES A CARGO “EL PROVEEDOR” POR ATRASO EN EL INICIO DE LA ENTREGA DE LOS </w:t>
      </w:r>
      <w:r w:rsidR="005C18AD" w:rsidRPr="00F8169B">
        <w:rPr>
          <w:rFonts w:ascii="Geomanist" w:hAnsi="Geomanist" w:cs="Arial"/>
          <w:bCs/>
          <w:sz w:val="18"/>
          <w:szCs w:val="18"/>
        </w:rPr>
        <w:t>SERVICIOS</w:t>
      </w:r>
    </w:p>
    <w:p w14:paraId="6578F613" w14:textId="77777777" w:rsidR="00506CD6" w:rsidRPr="00F8169B" w:rsidRDefault="00506CD6" w:rsidP="00506CD6">
      <w:pPr>
        <w:suppressAutoHyphens/>
        <w:jc w:val="both"/>
        <w:rPr>
          <w:rFonts w:ascii="Geomanist" w:hAnsi="Geomanist" w:cs="Arial"/>
          <w:bCs/>
          <w:sz w:val="18"/>
          <w:szCs w:val="18"/>
        </w:rPr>
      </w:pPr>
      <w:r w:rsidRPr="00F8169B">
        <w:rPr>
          <w:rFonts w:ascii="Geomanist" w:hAnsi="Geomanist" w:cs="Arial"/>
          <w:bCs/>
          <w:sz w:val="18"/>
          <w:szCs w:val="18"/>
        </w:rPr>
        <w:t xml:space="preserve">EL INSTITUTO DE CONFORMIDAD CON LO DISPUESTO POR EL ARTÍCULO 53 BIS DE LA LEY, 97 DE SU REGLAMENTO Y 5.5.8 DE SUS POLÍTICAS BASES Y LINEAMIENTOS EN MATERIA DE ADQUISICIONES, ARRENDAMIENTOS Y SERVICIOS DEL INSTITUTO MEXICANO DEL SEGURO SOCIAL VIGENTE, PROCEDERÁ A LA APLICACIÓN DE DEDUCCIONES AL PAGO DE LOS SERVICIOS CON MOTIVO DEL INCUMPLIMIENTO PARCIAL O DEFICIENTE DE LOS MISMOS CONFORME A LOS SIGUIENTES SUPUESTOS: </w:t>
      </w:r>
    </w:p>
    <w:p w14:paraId="6C853381" w14:textId="77777777" w:rsidR="00506CD6" w:rsidRPr="00F8169B" w:rsidRDefault="00506CD6" w:rsidP="00506CD6">
      <w:pPr>
        <w:suppressAutoHyphens/>
        <w:jc w:val="both"/>
        <w:rPr>
          <w:rFonts w:ascii="Geomanist" w:eastAsiaTheme="minorHAnsi" w:hAnsi="Geomanist" w:cs="Arial"/>
          <w:bCs/>
          <w:color w:val="000000"/>
          <w:sz w:val="18"/>
          <w:szCs w:val="18"/>
          <w:lang w:eastAsia="ar-SA"/>
        </w:rPr>
      </w:pPr>
      <w:r w:rsidRPr="00F8169B">
        <w:rPr>
          <w:rFonts w:ascii="Geomanist" w:eastAsiaTheme="minorHAnsi" w:hAnsi="Geomanist" w:cs="Arial"/>
          <w:bCs/>
          <w:color w:val="000000"/>
          <w:sz w:val="18"/>
          <w:szCs w:val="18"/>
          <w:lang w:eastAsia="ar-SA"/>
        </w:rPr>
        <w:t>SE APLIC</w:t>
      </w:r>
      <w:r w:rsidR="00FE3CAA" w:rsidRPr="00F8169B">
        <w:rPr>
          <w:rFonts w:ascii="Geomanist" w:eastAsiaTheme="minorHAnsi" w:hAnsi="Geomanist" w:cs="Arial"/>
          <w:bCs/>
          <w:color w:val="000000"/>
          <w:sz w:val="18"/>
          <w:szCs w:val="18"/>
          <w:lang w:eastAsia="ar-SA"/>
        </w:rPr>
        <w:t>ARÁ UNA PENA CONVENCIONAL DEL 2.5</w:t>
      </w:r>
      <w:r w:rsidRPr="00F8169B">
        <w:rPr>
          <w:rFonts w:ascii="Geomanist" w:eastAsiaTheme="minorHAnsi" w:hAnsi="Geomanist" w:cs="Arial"/>
          <w:bCs/>
          <w:color w:val="000000"/>
          <w:sz w:val="18"/>
          <w:szCs w:val="18"/>
          <w:lang w:eastAsia="ar-SA"/>
        </w:rPr>
        <w:t>% SOBRE EL MONTO TOTAL SIN I.V.A. POR DÍA, CUANDO EL PROVEEDOR:</w:t>
      </w:r>
    </w:p>
    <w:p w14:paraId="4D15DEB0" w14:textId="77777777" w:rsidR="00506CD6" w:rsidRDefault="00506CD6" w:rsidP="00717DF3">
      <w:pPr>
        <w:pStyle w:val="Prrafodelista"/>
        <w:numPr>
          <w:ilvl w:val="0"/>
          <w:numId w:val="54"/>
        </w:numPr>
        <w:spacing w:after="0" w:line="240" w:lineRule="auto"/>
        <w:ind w:left="1134" w:right="49"/>
        <w:jc w:val="both"/>
        <w:rPr>
          <w:rFonts w:ascii="Geomanist" w:hAnsi="Geomanist" w:cs="Arial"/>
          <w:bCs/>
          <w:sz w:val="18"/>
          <w:szCs w:val="18"/>
        </w:rPr>
      </w:pPr>
      <w:r w:rsidRPr="00F8169B">
        <w:rPr>
          <w:rFonts w:ascii="Geomanist" w:hAnsi="Geomanist" w:cs="Arial"/>
          <w:bCs/>
          <w:sz w:val="18"/>
          <w:szCs w:val="18"/>
        </w:rPr>
        <w:t xml:space="preserve">NO </w:t>
      </w:r>
      <w:r w:rsidR="00FE3CAA" w:rsidRPr="00F8169B">
        <w:rPr>
          <w:rFonts w:ascii="Geomanist" w:hAnsi="Geomanist" w:cs="Arial"/>
          <w:bCs/>
          <w:sz w:val="18"/>
          <w:szCs w:val="18"/>
        </w:rPr>
        <w:t>REALICE EL SERVICIO</w:t>
      </w:r>
      <w:r w:rsidRPr="00F8169B">
        <w:rPr>
          <w:rFonts w:ascii="Geomanist" w:hAnsi="Geomanist" w:cs="Arial"/>
          <w:bCs/>
          <w:sz w:val="18"/>
          <w:szCs w:val="18"/>
        </w:rPr>
        <w:t xml:space="preserve">, </w:t>
      </w:r>
      <w:r w:rsidR="00FE3CAA" w:rsidRPr="00F8169B">
        <w:rPr>
          <w:rFonts w:ascii="Geomanist" w:hAnsi="Geomanist" w:cs="Arial"/>
          <w:bCs/>
          <w:sz w:val="18"/>
          <w:szCs w:val="18"/>
        </w:rPr>
        <w:t xml:space="preserve">DE ACUERDO A LOS LINEAMIENTOS DESCRITOS EN EL ANEXO TÉNICOS </w:t>
      </w:r>
    </w:p>
    <w:p w14:paraId="5B0CE578" w14:textId="77777777" w:rsidR="00717DF3" w:rsidRPr="00717DF3" w:rsidRDefault="00717DF3" w:rsidP="00717DF3">
      <w:pPr>
        <w:pStyle w:val="Prrafodelista"/>
        <w:spacing w:after="0" w:line="240" w:lineRule="auto"/>
        <w:ind w:left="1134" w:right="49"/>
        <w:jc w:val="both"/>
        <w:rPr>
          <w:rFonts w:ascii="Geomanist" w:hAnsi="Geomanist" w:cs="Arial"/>
          <w:bCs/>
          <w:sz w:val="18"/>
          <w:szCs w:val="18"/>
        </w:rPr>
      </w:pPr>
    </w:p>
    <w:p w14:paraId="18CC1D24" w14:textId="77777777" w:rsidR="00506CD6" w:rsidRPr="00F8169B" w:rsidRDefault="00506CD6" w:rsidP="00506CD6">
      <w:pPr>
        <w:ind w:right="49"/>
        <w:jc w:val="both"/>
        <w:rPr>
          <w:rFonts w:ascii="Geomanist" w:hAnsi="Geomanist" w:cs="Arial"/>
          <w:bCs/>
          <w:sz w:val="18"/>
          <w:szCs w:val="18"/>
        </w:rPr>
      </w:pPr>
      <w:r w:rsidRPr="00F8169B">
        <w:rPr>
          <w:rFonts w:ascii="Geomanist" w:hAnsi="Geomanist" w:cs="Arial"/>
          <w:bCs/>
          <w:sz w:val="18"/>
          <w:szCs w:val="18"/>
        </w:rPr>
        <w:t>HASTA LLEGAR AL MÁXIMO DEL VALOR DEL CONTRATO SIN I.V.A.</w:t>
      </w:r>
    </w:p>
    <w:p w14:paraId="69869ACF" w14:textId="77777777" w:rsidR="00506CD6" w:rsidRPr="00F8169B" w:rsidRDefault="00506CD6" w:rsidP="00506CD6">
      <w:pPr>
        <w:tabs>
          <w:tab w:val="left" w:pos="-142"/>
          <w:tab w:val="left" w:pos="1134"/>
        </w:tabs>
        <w:ind w:right="-93"/>
        <w:jc w:val="both"/>
        <w:rPr>
          <w:rFonts w:ascii="Geomanist" w:hAnsi="Geomanist" w:cs="Arial"/>
          <w:sz w:val="18"/>
          <w:szCs w:val="18"/>
        </w:rPr>
      </w:pPr>
      <w:r w:rsidRPr="00F8169B">
        <w:rPr>
          <w:rFonts w:ascii="Geomanist" w:hAnsi="Geomanist" w:cs="Arial"/>
          <w:b/>
          <w:sz w:val="18"/>
          <w:szCs w:val="18"/>
        </w:rPr>
        <w:t xml:space="preserve">DÉCIMA TERCERA.- TERMINACIÓN ANTICIPADA.- </w:t>
      </w:r>
      <w:r w:rsidRPr="00F8169B">
        <w:rPr>
          <w:rFonts w:ascii="Geomanist" w:hAnsi="Geomanist" w:cs="Arial"/>
          <w:sz w:val="18"/>
          <w:szCs w:val="18"/>
        </w:rPr>
        <w:t xml:space="preserve">DE CONFORMIDAD CON LO ESTABLECIDO EN EL ARTÍCULO 54 BIS, DE LA LEY DE ADQUISICIONES, ARRENDAMIENTOS Y SERVICIOS DEL SECTOR PÚBLICO, </w:t>
      </w:r>
      <w:r w:rsidRPr="00F8169B">
        <w:rPr>
          <w:rFonts w:ascii="Geomanist" w:hAnsi="Geomanist" w:cs="Arial"/>
          <w:b/>
          <w:sz w:val="18"/>
          <w:szCs w:val="18"/>
        </w:rPr>
        <w:t>“EL INSTITUTO”</w:t>
      </w:r>
      <w:r w:rsidRPr="00F8169B">
        <w:rPr>
          <w:rFonts w:ascii="Geomanist" w:hAnsi="Geomanis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w:t>
      </w:r>
      <w:r w:rsidR="005C18AD" w:rsidRPr="00F8169B">
        <w:rPr>
          <w:rFonts w:ascii="Geomanist" w:hAnsi="Geomanist" w:cs="Arial"/>
          <w:sz w:val="18"/>
          <w:szCs w:val="18"/>
        </w:rPr>
        <w:t xml:space="preserve">DEL </w:t>
      </w:r>
      <w:r w:rsidRPr="00F8169B">
        <w:rPr>
          <w:rFonts w:ascii="Geomanist" w:hAnsi="Geomanist" w:cs="Arial"/>
          <w:sz w:val="18"/>
          <w:szCs w:val="18"/>
        </w:rPr>
        <w:t xml:space="preserve"> </w:t>
      </w:r>
      <w:r w:rsidR="005C18AD" w:rsidRPr="00F8169B">
        <w:rPr>
          <w:rFonts w:ascii="Geomanist" w:hAnsi="Geomanist" w:cs="Arial"/>
          <w:sz w:val="18"/>
          <w:szCs w:val="18"/>
        </w:rPr>
        <w:t>SERVICIO</w:t>
      </w:r>
      <w:r w:rsidRPr="00F8169B">
        <w:rPr>
          <w:rFonts w:ascii="Geomanist" w:hAnsi="Geomanist" w:cs="Arial"/>
          <w:sz w:val="18"/>
          <w:szCs w:val="18"/>
        </w:rPr>
        <w:t xml:space="preserve"> OBJETO DEL PRESENTE CONTRATO, Y SE DEMUESTRE QUE DE CONTINUAR CON EL CUMPLIMIENTO DE LAS OBLIGACIONES PACTADAS SE OCASIONARÍA ALGÚN DAÑO O PERJUICIO A </w:t>
      </w:r>
      <w:r w:rsidRPr="00F8169B">
        <w:rPr>
          <w:rFonts w:ascii="Geomanist" w:hAnsi="Geomanist" w:cs="Arial"/>
          <w:b/>
          <w:sz w:val="18"/>
          <w:szCs w:val="18"/>
        </w:rPr>
        <w:t>“EL INSTITUTO”</w:t>
      </w:r>
      <w:r w:rsidRPr="00F8169B">
        <w:rPr>
          <w:rFonts w:ascii="Geomanist" w:hAnsi="Geomanis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6BEDE1E5" w14:textId="77777777" w:rsidR="00506CD6" w:rsidRPr="00F8169B" w:rsidRDefault="00506CD6" w:rsidP="00506CD6">
      <w:pPr>
        <w:jc w:val="both"/>
        <w:rPr>
          <w:rFonts w:ascii="Geomanist" w:hAnsi="Geomanist" w:cs="Arial"/>
          <w:sz w:val="18"/>
          <w:szCs w:val="18"/>
        </w:rPr>
      </w:pPr>
      <w:r w:rsidRPr="00F8169B">
        <w:rPr>
          <w:rFonts w:ascii="Geomanist" w:hAnsi="Geomanist" w:cs="Arial"/>
          <w:sz w:val="18"/>
          <w:szCs w:val="18"/>
        </w:rPr>
        <w:t xml:space="preserve">EN ESTOS CASOS </w:t>
      </w:r>
      <w:r w:rsidRPr="00F8169B">
        <w:rPr>
          <w:rFonts w:ascii="Geomanist" w:hAnsi="Geomanist" w:cs="Arial"/>
          <w:b/>
          <w:sz w:val="18"/>
          <w:szCs w:val="18"/>
        </w:rPr>
        <w:t xml:space="preserve">“EL INSTITUTO” </w:t>
      </w:r>
      <w:r w:rsidRPr="00F8169B">
        <w:rPr>
          <w:rFonts w:ascii="Geomanist" w:hAnsi="Geomanist" w:cs="Arial"/>
          <w:sz w:val="18"/>
          <w:szCs w:val="18"/>
        </w:rPr>
        <w:t xml:space="preserve">REEMBOLSARÁ A </w:t>
      </w:r>
      <w:r w:rsidRPr="00F8169B">
        <w:rPr>
          <w:rFonts w:ascii="Geomanist" w:hAnsi="Geomanist" w:cs="Arial"/>
          <w:b/>
          <w:sz w:val="18"/>
          <w:szCs w:val="18"/>
        </w:rPr>
        <w:t xml:space="preserve">“EL PROVEEDOR” </w:t>
      </w:r>
      <w:r w:rsidRPr="00F8169B">
        <w:rPr>
          <w:rFonts w:ascii="Geomanist" w:hAnsi="Geomanist" w:cs="Arial"/>
          <w:sz w:val="18"/>
          <w:szCs w:val="18"/>
        </w:rPr>
        <w:t>LOS GASTOS NO RECUPERABLES EN QUE HAYA INCURRIDO, SIEMPRE QUE ESTOS SEAN RAZONABLES, ESTÉN COMPROBADOS Y SE RELACIONEN DIRECTAMENTE CON EL PRESENTE INSTRUMENTO JURÍDICO.</w:t>
      </w:r>
    </w:p>
    <w:p w14:paraId="20000135" w14:textId="77777777" w:rsidR="00506CD6" w:rsidRPr="00F8169B" w:rsidRDefault="00506CD6" w:rsidP="00506CD6">
      <w:pPr>
        <w:jc w:val="both"/>
        <w:rPr>
          <w:rFonts w:ascii="Geomanist" w:hAnsi="Geomanist" w:cs="Arial"/>
          <w:sz w:val="18"/>
          <w:szCs w:val="18"/>
        </w:rPr>
      </w:pPr>
      <w:r w:rsidRPr="00F8169B">
        <w:rPr>
          <w:rFonts w:ascii="Geomanist" w:hAnsi="Geomanist" w:cs="Arial"/>
          <w:b/>
          <w:sz w:val="18"/>
          <w:szCs w:val="18"/>
        </w:rPr>
        <w:t>DÉCIMA CUARTA.- RESCISIÓN ADMINISTRATIVA DEL CONTRATO.- “EL INSTITUTO”</w:t>
      </w:r>
      <w:r w:rsidRPr="00F8169B">
        <w:rPr>
          <w:rFonts w:ascii="Geomanist" w:hAnsi="Geomanist" w:cs="Arial"/>
          <w:sz w:val="18"/>
          <w:szCs w:val="18"/>
        </w:rPr>
        <w:t xml:space="preserve"> PODRÁ RESCINDIR ADMINISTRATIVAMENTE EL PRESENTE CONTRATO EN CUALQUIER MOMENTO, CUANDO </w:t>
      </w:r>
      <w:r w:rsidRPr="00F8169B">
        <w:rPr>
          <w:rFonts w:ascii="Geomanist" w:hAnsi="Geomanist" w:cs="Arial"/>
          <w:b/>
          <w:sz w:val="18"/>
          <w:szCs w:val="18"/>
        </w:rPr>
        <w:t>“EL PROVEEDOR</w:t>
      </w:r>
      <w:r w:rsidRPr="00F8169B">
        <w:rPr>
          <w:rFonts w:ascii="Geomanist" w:hAnsi="Geomanist" w:cs="Arial"/>
          <w:sz w:val="18"/>
          <w:szCs w:val="18"/>
        </w:rPr>
        <w:t xml:space="preserve">” INCURRA EN INCUMPLIMIENTO DE CUALQUIERA DE LAS </w:t>
      </w:r>
      <w:r w:rsidRPr="00F8169B">
        <w:rPr>
          <w:rFonts w:ascii="Geomanist" w:hAnsi="Geomanist" w:cs="Arial"/>
          <w:sz w:val="18"/>
          <w:szCs w:val="18"/>
        </w:rPr>
        <w:lastRenderedPageBreak/>
        <w:t>OBLIGACIONES A SU CARGO, DE CONFORMIDAD CON EL PROCEDIMIENTO PREVISTO EN EL ARTÍCULO 54, DE LA LEY DE ADQUISICIONES, ARRENDAMIENTOS Y SERVICIOS DEL SECTOR PÚBLICO.</w:t>
      </w:r>
      <w:r w:rsidRPr="00F8169B">
        <w:rPr>
          <w:rFonts w:ascii="Geomanist" w:hAnsi="Geomanist" w:cs="Arial"/>
          <w:b/>
          <w:sz w:val="18"/>
          <w:szCs w:val="18"/>
        </w:rPr>
        <w:t xml:space="preserve"> “EL INSTITUTO”</w:t>
      </w:r>
      <w:r w:rsidRPr="00F8169B">
        <w:rPr>
          <w:rFonts w:ascii="Geomanist" w:hAnsi="Geomanist" w:cs="Arial"/>
          <w:sz w:val="18"/>
          <w:szCs w:val="18"/>
        </w:rPr>
        <w:t xml:space="preserve"> PODRÁ SUSPENDER EL TRÁMITE DEL PROCEDIMIENTO DE RESCISIÓN, CUANDO SE HUBIERA INICIADO UN PROCEDIMIENTO DE CONCILIACIÓN RESPECTO DEL CONTRATO MATERIA DE LA RESCISIÓN.</w:t>
      </w:r>
    </w:p>
    <w:p w14:paraId="3B3B2133" w14:textId="77777777" w:rsidR="00506CD6" w:rsidRPr="00F8169B" w:rsidRDefault="00506CD6" w:rsidP="00506CD6">
      <w:pPr>
        <w:tabs>
          <w:tab w:val="left" w:pos="-142"/>
          <w:tab w:val="left" w:pos="1134"/>
        </w:tabs>
        <w:ind w:right="-93"/>
        <w:jc w:val="both"/>
        <w:rPr>
          <w:rFonts w:ascii="Geomanist" w:hAnsi="Geomanist" w:cs="Arial"/>
          <w:sz w:val="18"/>
          <w:szCs w:val="18"/>
        </w:rPr>
      </w:pPr>
      <w:r w:rsidRPr="00F8169B">
        <w:rPr>
          <w:rFonts w:ascii="Geomanist" w:hAnsi="Geomanist" w:cs="Arial"/>
          <w:b/>
          <w:sz w:val="18"/>
          <w:szCs w:val="18"/>
        </w:rPr>
        <w:t xml:space="preserve">DÉCIMA QUINTA.- CAUSAS DE RESCISIÓN ADMINISTRATIVA DEL CONTRATO.- “EL INSTITUTO” </w:t>
      </w:r>
      <w:r w:rsidRPr="00F8169B">
        <w:rPr>
          <w:rFonts w:ascii="Geomanist" w:hAnsi="Geomanist" w:cs="Arial"/>
          <w:sz w:val="18"/>
          <w:szCs w:val="18"/>
        </w:rPr>
        <w:t>PODRÁ RESCINDIR ADMINISTRATIVAMENTE ESTE CONTRATO SIN MÁS RESPONSABILIDAD PARA EL MISMO Y SIN NECESIDAD DE RESOLUCIÓN JUDICIAL, CUANDO</w:t>
      </w:r>
      <w:r w:rsidRPr="00F8169B">
        <w:rPr>
          <w:rFonts w:ascii="Geomanist" w:hAnsi="Geomanist" w:cs="Arial"/>
          <w:b/>
          <w:sz w:val="18"/>
          <w:szCs w:val="18"/>
        </w:rPr>
        <w:t xml:space="preserve"> “EL PROVEEDOR” </w:t>
      </w:r>
      <w:r w:rsidRPr="00F8169B">
        <w:rPr>
          <w:rFonts w:ascii="Geomanist" w:hAnsi="Geomanist" w:cs="Arial"/>
          <w:sz w:val="18"/>
          <w:szCs w:val="18"/>
        </w:rPr>
        <w:t>INCURRA EN CUALQUIERA DE LAS CAUSALES SIGUIENTES:</w:t>
      </w:r>
    </w:p>
    <w:p w14:paraId="66757E49" w14:textId="77777777" w:rsidR="00506CD6" w:rsidRPr="00717DF3" w:rsidRDefault="00506CD6" w:rsidP="00717DF3">
      <w:pPr>
        <w:numPr>
          <w:ilvl w:val="1"/>
          <w:numId w:val="34"/>
        </w:numPr>
        <w:tabs>
          <w:tab w:val="clear" w:pos="1506"/>
          <w:tab w:val="num" w:pos="1418"/>
        </w:tabs>
        <w:suppressAutoHyphens/>
        <w:spacing w:after="0"/>
        <w:ind w:left="284" w:hanging="284"/>
        <w:jc w:val="both"/>
        <w:rPr>
          <w:rFonts w:ascii="Geomanist" w:hAnsi="Geomanist" w:cs="Arial"/>
          <w:sz w:val="18"/>
          <w:szCs w:val="18"/>
        </w:rPr>
      </w:pPr>
      <w:r w:rsidRPr="00F8169B">
        <w:rPr>
          <w:rFonts w:ascii="Geomanist" w:hAnsi="Geomanist" w:cs="Arial"/>
          <w:sz w:val="18"/>
          <w:szCs w:val="18"/>
        </w:rPr>
        <w:t>CUANDO NO ENTREGUE LA GARANTÍA DE CUMPLIMIENTO DEL CONTRATO, DENTRO DEL TÉRMINO DE 10 (DIEZ) DÍAS NATURALES POSTERIORES A LA FIRMA DEL MISMO.</w:t>
      </w:r>
    </w:p>
    <w:p w14:paraId="447AB1C7" w14:textId="77777777" w:rsidR="00506CD6" w:rsidRPr="00717DF3" w:rsidRDefault="00506CD6" w:rsidP="00717DF3">
      <w:pPr>
        <w:numPr>
          <w:ilvl w:val="1"/>
          <w:numId w:val="34"/>
        </w:numPr>
        <w:tabs>
          <w:tab w:val="clear" w:pos="1506"/>
          <w:tab w:val="num" w:pos="1418"/>
        </w:tabs>
        <w:suppressAutoHyphens/>
        <w:spacing w:after="0"/>
        <w:ind w:left="284" w:hanging="284"/>
        <w:jc w:val="both"/>
        <w:rPr>
          <w:rFonts w:ascii="Geomanist" w:hAnsi="Geomanist" w:cs="Arial"/>
          <w:sz w:val="18"/>
          <w:szCs w:val="18"/>
        </w:rPr>
      </w:pPr>
      <w:r w:rsidRPr="00F8169B">
        <w:rPr>
          <w:rFonts w:ascii="Geomanist" w:hAnsi="Geomanist" w:cs="Arial"/>
          <w:sz w:val="18"/>
          <w:szCs w:val="18"/>
        </w:rPr>
        <w:t>CUANDO INCURRA EN FALTA DE VERACIDAD TOTAL O PARCIAL RESPECTO A LA INFORMACIÓN PROPORCIONADA PARA LA CELEBRACIÓN DEL CONTRATO.</w:t>
      </w:r>
    </w:p>
    <w:p w14:paraId="3202F16A" w14:textId="77777777" w:rsidR="00506CD6" w:rsidRPr="00F8169B" w:rsidRDefault="00506CD6" w:rsidP="00506CD6">
      <w:pPr>
        <w:numPr>
          <w:ilvl w:val="1"/>
          <w:numId w:val="34"/>
        </w:numPr>
        <w:tabs>
          <w:tab w:val="clear" w:pos="1506"/>
          <w:tab w:val="num" w:pos="1418"/>
        </w:tabs>
        <w:suppressAutoHyphens/>
        <w:spacing w:after="0"/>
        <w:ind w:left="284" w:hanging="284"/>
        <w:jc w:val="both"/>
        <w:rPr>
          <w:rFonts w:ascii="Geomanist" w:hAnsi="Geomanist" w:cs="Arial"/>
          <w:sz w:val="18"/>
          <w:szCs w:val="18"/>
        </w:rPr>
      </w:pPr>
      <w:r w:rsidRPr="00F8169B">
        <w:rPr>
          <w:rFonts w:ascii="Geomanist" w:hAnsi="Geomanist" w:cs="Arial"/>
          <w:sz w:val="18"/>
          <w:szCs w:val="18"/>
        </w:rPr>
        <w:t>CUANDO SE INCUMPLA, TOTAL O PARCIALMENTE, CON CUALESQUIERA DE LAS OBLIGACIONES ESTABLECIDAS EN ESTE INSTRUMENTO JURÍDICO Y SUS ANEXOS.</w:t>
      </w:r>
    </w:p>
    <w:p w14:paraId="35F44C58" w14:textId="77777777" w:rsidR="00506CD6" w:rsidRPr="00717DF3" w:rsidRDefault="00506CD6" w:rsidP="00506CD6">
      <w:pPr>
        <w:numPr>
          <w:ilvl w:val="1"/>
          <w:numId w:val="34"/>
        </w:numPr>
        <w:tabs>
          <w:tab w:val="clear" w:pos="1506"/>
          <w:tab w:val="num" w:pos="1418"/>
        </w:tabs>
        <w:suppressAutoHyphens/>
        <w:spacing w:after="0"/>
        <w:ind w:left="284" w:hanging="284"/>
        <w:jc w:val="both"/>
        <w:rPr>
          <w:rFonts w:ascii="Geomanist" w:hAnsi="Geomanist" w:cs="Arial"/>
          <w:sz w:val="18"/>
          <w:szCs w:val="18"/>
        </w:rPr>
      </w:pPr>
      <w:r w:rsidRPr="00F8169B">
        <w:rPr>
          <w:rFonts w:ascii="Geomanist" w:hAnsi="Geomanist" w:cs="Arial"/>
          <w:sz w:val="18"/>
          <w:szCs w:val="18"/>
        </w:rPr>
        <w:t xml:space="preserve">CUANDO SE COMPRUEBE QUE </w:t>
      </w:r>
      <w:r w:rsidRPr="00F8169B">
        <w:rPr>
          <w:rFonts w:ascii="Geomanist" w:hAnsi="Geomanist" w:cs="Arial"/>
          <w:b/>
          <w:sz w:val="18"/>
          <w:szCs w:val="18"/>
        </w:rPr>
        <w:t>“EL PROVEEDOR”</w:t>
      </w:r>
      <w:r w:rsidRPr="00F8169B">
        <w:rPr>
          <w:rFonts w:ascii="Geomanist" w:hAnsi="Geomanist" w:cs="Arial"/>
          <w:sz w:val="18"/>
          <w:szCs w:val="18"/>
        </w:rPr>
        <w:t xml:space="preserve"> HAYA SUMINISTRADO LOS </w:t>
      </w:r>
      <w:r w:rsidR="005C18AD" w:rsidRPr="00F8169B">
        <w:rPr>
          <w:rFonts w:ascii="Geomanist" w:hAnsi="Geomanist" w:cs="Arial"/>
          <w:sz w:val="18"/>
          <w:szCs w:val="18"/>
        </w:rPr>
        <w:t>SERVICIOS</w:t>
      </w:r>
      <w:r w:rsidRPr="00F8169B">
        <w:rPr>
          <w:rFonts w:ascii="Geomanist" w:hAnsi="Geomanist" w:cs="Arial"/>
          <w:sz w:val="18"/>
          <w:szCs w:val="18"/>
        </w:rPr>
        <w:t xml:space="preserve"> CON DESCRIPCIONES Y CARACTERÍSTICAS DISTINTAS A LAS PACTADAS EN EL PRESENTE INSTRUMENTO JURÍDICO.</w:t>
      </w:r>
    </w:p>
    <w:p w14:paraId="7821A7D4" w14:textId="77777777" w:rsidR="00F47338" w:rsidRPr="005D1772" w:rsidRDefault="00506CD6" w:rsidP="005D1772">
      <w:pPr>
        <w:numPr>
          <w:ilvl w:val="1"/>
          <w:numId w:val="34"/>
        </w:numPr>
        <w:tabs>
          <w:tab w:val="clear" w:pos="1506"/>
          <w:tab w:val="num" w:pos="1418"/>
        </w:tabs>
        <w:suppressAutoHyphens/>
        <w:spacing w:after="0"/>
        <w:ind w:left="284" w:hanging="284"/>
        <w:jc w:val="both"/>
        <w:rPr>
          <w:rFonts w:ascii="Geomanist" w:hAnsi="Geomanist" w:cs="Arial"/>
          <w:sz w:val="18"/>
          <w:szCs w:val="18"/>
        </w:rPr>
      </w:pPr>
      <w:r w:rsidRPr="00F8169B">
        <w:rPr>
          <w:rFonts w:ascii="Geomanist" w:hAnsi="Geomanis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F8169B">
        <w:rPr>
          <w:rFonts w:ascii="Geomanist" w:hAnsi="Geomanist" w:cs="Arial"/>
          <w:b/>
          <w:sz w:val="18"/>
          <w:szCs w:val="18"/>
        </w:rPr>
        <w:t>“EL INSTITUTO”</w:t>
      </w:r>
      <w:r w:rsidRPr="00F8169B">
        <w:rPr>
          <w:rFonts w:ascii="Geomanist" w:hAnsi="Geomanist" w:cs="Arial"/>
          <w:sz w:val="18"/>
          <w:szCs w:val="18"/>
        </w:rPr>
        <w:t>.</w:t>
      </w:r>
    </w:p>
    <w:p w14:paraId="3E306461" w14:textId="77777777" w:rsidR="00506CD6" w:rsidRPr="00717DF3" w:rsidRDefault="00506CD6" w:rsidP="00717DF3">
      <w:pPr>
        <w:numPr>
          <w:ilvl w:val="1"/>
          <w:numId w:val="34"/>
        </w:numPr>
        <w:tabs>
          <w:tab w:val="clear" w:pos="1506"/>
          <w:tab w:val="num" w:pos="1418"/>
        </w:tabs>
        <w:suppressAutoHyphens/>
        <w:spacing w:after="0"/>
        <w:ind w:left="284" w:hanging="284"/>
        <w:jc w:val="both"/>
        <w:rPr>
          <w:rFonts w:ascii="Geomanist" w:hAnsi="Geomanist" w:cs="Arial"/>
          <w:sz w:val="18"/>
          <w:szCs w:val="18"/>
        </w:rPr>
      </w:pPr>
      <w:r w:rsidRPr="00F8169B">
        <w:rPr>
          <w:rFonts w:ascii="Geomanist" w:hAnsi="Geomanist" w:cs="Arial"/>
          <w:sz w:val="18"/>
          <w:szCs w:val="18"/>
        </w:rPr>
        <w:t xml:space="preserve">SI LA AUTORIDAD COMPETENTE DECLARA EL CONCURSO MERCANTIL O CUALQUIER SITUACIÓN ANÁLOGA O EQUIVALENTE QUE AFECTE EL PATRIMONIO DE </w:t>
      </w:r>
      <w:r w:rsidRPr="00F8169B">
        <w:rPr>
          <w:rFonts w:ascii="Geomanist" w:hAnsi="Geomanist" w:cs="Arial"/>
          <w:b/>
          <w:sz w:val="18"/>
          <w:szCs w:val="18"/>
        </w:rPr>
        <w:t>“EL PROVEEDOR”</w:t>
      </w:r>
      <w:r w:rsidRPr="00F8169B">
        <w:rPr>
          <w:rFonts w:ascii="Geomanist" w:hAnsi="Geomanist" w:cs="Arial"/>
          <w:sz w:val="18"/>
          <w:szCs w:val="18"/>
        </w:rPr>
        <w:t>.</w:t>
      </w:r>
    </w:p>
    <w:p w14:paraId="6187BA86" w14:textId="77777777" w:rsidR="00506CD6" w:rsidRPr="00F8169B" w:rsidRDefault="00506CD6" w:rsidP="00506CD6">
      <w:pPr>
        <w:tabs>
          <w:tab w:val="num" w:pos="1418"/>
        </w:tabs>
        <w:ind w:left="284" w:hanging="284"/>
        <w:jc w:val="both"/>
        <w:rPr>
          <w:rFonts w:ascii="Geomanist" w:hAnsi="Geomanist" w:cs="Arial"/>
          <w:sz w:val="18"/>
          <w:szCs w:val="18"/>
        </w:rPr>
      </w:pPr>
      <w:r w:rsidRPr="00F8169B">
        <w:rPr>
          <w:rFonts w:ascii="Geomanist" w:hAnsi="Geomanist" w:cs="Arial"/>
          <w:sz w:val="18"/>
          <w:szCs w:val="18"/>
        </w:rPr>
        <w:t xml:space="preserve">g. EN EL SUPUESTO DE QUE LA COMISIÓN FEDERAL DE COMPETENCIA, DE ACUERDO A SUS FACULTADES, NOTIFIQUE A </w:t>
      </w:r>
      <w:r w:rsidRPr="00F8169B">
        <w:rPr>
          <w:rFonts w:ascii="Geomanist" w:hAnsi="Geomanist" w:cs="Arial"/>
          <w:b/>
          <w:sz w:val="18"/>
          <w:szCs w:val="18"/>
        </w:rPr>
        <w:t>“EL INSTITUTO”</w:t>
      </w:r>
      <w:r w:rsidRPr="00F8169B">
        <w:rPr>
          <w:rFonts w:ascii="Geomanist" w:hAnsi="Geomanist" w:cs="Arial"/>
          <w:sz w:val="18"/>
          <w:szCs w:val="18"/>
        </w:rPr>
        <w:t xml:space="preserve">. LA SANCIÓN IMPUESTA A </w:t>
      </w:r>
      <w:r w:rsidRPr="00F8169B">
        <w:rPr>
          <w:rFonts w:ascii="Geomanist" w:hAnsi="Geomanist" w:cs="Arial"/>
          <w:b/>
          <w:sz w:val="18"/>
          <w:szCs w:val="18"/>
        </w:rPr>
        <w:t>“EL PROVEEDOR”</w:t>
      </w:r>
      <w:r w:rsidRPr="00F8169B">
        <w:rPr>
          <w:rFonts w:ascii="Geomanist" w:hAnsi="Geomanist" w:cs="Arial"/>
          <w:sz w:val="18"/>
          <w:szCs w:val="18"/>
        </w:rPr>
        <w:t xml:space="preserve">, </w:t>
      </w:r>
    </w:p>
    <w:p w14:paraId="2F0B85FD" w14:textId="77777777" w:rsidR="00506CD6" w:rsidRPr="00F8169B" w:rsidRDefault="00506CD6" w:rsidP="00506CD6">
      <w:pPr>
        <w:tabs>
          <w:tab w:val="num" w:pos="1418"/>
        </w:tabs>
        <w:ind w:left="284" w:hanging="284"/>
        <w:jc w:val="both"/>
        <w:rPr>
          <w:rFonts w:ascii="Geomanist" w:hAnsi="Geomanist" w:cs="Arial"/>
          <w:sz w:val="18"/>
          <w:szCs w:val="18"/>
        </w:rPr>
      </w:pPr>
      <w:r w:rsidRPr="00F8169B">
        <w:rPr>
          <w:rFonts w:ascii="Geomanist" w:hAnsi="Geomanist" w:cs="Arial"/>
          <w:sz w:val="18"/>
          <w:szCs w:val="18"/>
        </w:rPr>
        <w:t>CON MOTIVO DE LA COLUSIÓN DE PRECIOS EN QUE HUBIESE INCURRIDO DURANTE EL PROCEDIMIENTO LICITATORIO, EN CONTRAVENCIÓN A LO DISPUESTO EN LOS ARTÍCULOS 9, DE LA LEY FEDERAL DE COMPETENCIA ECONÓMICA, Y 34, DE LA LEY DE ADQUSICIONES, ARRENDAMIENOS Y SERVICIOS DEL SECTOR PÚBLICO.</w:t>
      </w:r>
    </w:p>
    <w:p w14:paraId="6820168C" w14:textId="77777777" w:rsidR="00506CD6" w:rsidRPr="00F8169B" w:rsidRDefault="00506CD6" w:rsidP="00506CD6">
      <w:pPr>
        <w:tabs>
          <w:tab w:val="left" w:pos="-142"/>
          <w:tab w:val="left" w:pos="1134"/>
        </w:tabs>
        <w:ind w:right="-93"/>
        <w:jc w:val="both"/>
        <w:rPr>
          <w:rFonts w:ascii="Geomanist" w:hAnsi="Geomanist" w:cs="Arial"/>
          <w:sz w:val="18"/>
          <w:szCs w:val="18"/>
        </w:rPr>
      </w:pPr>
      <w:r w:rsidRPr="00F8169B">
        <w:rPr>
          <w:rFonts w:ascii="Geomanist" w:hAnsi="Geomanist" w:cs="Arial"/>
          <w:b/>
          <w:sz w:val="18"/>
          <w:szCs w:val="18"/>
        </w:rPr>
        <w:t xml:space="preserve">DÉCIMA SEXTA.- PROCEDIMIENTO DE RESCISIÓN.- </w:t>
      </w:r>
      <w:r w:rsidRPr="00F8169B">
        <w:rPr>
          <w:rFonts w:ascii="Geomanist" w:hAnsi="Geomanist" w:cs="Arial"/>
          <w:sz w:val="18"/>
          <w:szCs w:val="18"/>
        </w:rPr>
        <w:t>PARA EL CASO DE RESCISIÓN ADMINISTRATIVA LAS PARTES CONVIENEN EN SOMETERSE AL SIGUIENTE PROCEDIMIENTO:</w:t>
      </w:r>
    </w:p>
    <w:p w14:paraId="320DD852" w14:textId="77777777" w:rsidR="00506CD6" w:rsidRPr="00F8169B" w:rsidRDefault="00506CD6" w:rsidP="00506CD6">
      <w:pPr>
        <w:numPr>
          <w:ilvl w:val="0"/>
          <w:numId w:val="10"/>
        </w:numPr>
        <w:suppressAutoHyphens/>
        <w:spacing w:after="0"/>
        <w:jc w:val="both"/>
        <w:rPr>
          <w:rFonts w:ascii="Geomanist" w:hAnsi="Geomanist" w:cs="Arial"/>
          <w:sz w:val="18"/>
          <w:szCs w:val="18"/>
        </w:rPr>
      </w:pPr>
      <w:r w:rsidRPr="00F8169B">
        <w:rPr>
          <w:rFonts w:ascii="Geomanist" w:hAnsi="Geomanist" w:cs="Arial"/>
          <w:sz w:val="18"/>
          <w:szCs w:val="18"/>
        </w:rPr>
        <w:t xml:space="preserve">SI </w:t>
      </w:r>
      <w:r w:rsidRPr="00F8169B">
        <w:rPr>
          <w:rFonts w:ascii="Geomanist" w:hAnsi="Geomanist" w:cs="Arial"/>
          <w:b/>
          <w:sz w:val="18"/>
          <w:szCs w:val="18"/>
        </w:rPr>
        <w:t>“EL INSTITUTO”</w:t>
      </w:r>
      <w:r w:rsidRPr="00F8169B">
        <w:rPr>
          <w:rFonts w:ascii="Geomanist" w:hAnsi="Geomanist" w:cs="Arial"/>
          <w:sz w:val="18"/>
          <w:szCs w:val="18"/>
        </w:rPr>
        <w:t xml:space="preserve"> CONSIDERA QUE </w:t>
      </w:r>
      <w:r w:rsidRPr="00F8169B">
        <w:rPr>
          <w:rFonts w:ascii="Geomanist" w:hAnsi="Geomanist" w:cs="Arial"/>
          <w:b/>
          <w:sz w:val="18"/>
          <w:szCs w:val="18"/>
        </w:rPr>
        <w:t>“EL PROVEEDOR”</w:t>
      </w:r>
      <w:r w:rsidRPr="00F8169B">
        <w:rPr>
          <w:rFonts w:ascii="Geomanist" w:hAnsi="Geomanist" w:cs="Arial"/>
          <w:sz w:val="18"/>
          <w:szCs w:val="18"/>
        </w:rPr>
        <w:t xml:space="preserve"> HA INCURRIDO EN ALGUNA DE LAS CAUSALES DE RESCISIÓN QUE SE CONSIGNAN EN LA CLÁUSULA QUE ANTECEDE, LO HARÁ SABER A </w:t>
      </w:r>
      <w:r w:rsidRPr="00F8169B">
        <w:rPr>
          <w:rFonts w:ascii="Geomanist" w:hAnsi="Geomanist" w:cs="Arial"/>
          <w:b/>
          <w:sz w:val="18"/>
          <w:szCs w:val="18"/>
        </w:rPr>
        <w:t>“EL PROVEEDOR”</w:t>
      </w:r>
      <w:r w:rsidRPr="00F8169B">
        <w:rPr>
          <w:rFonts w:ascii="Geomanist" w:hAnsi="Geomanis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8308500" w14:textId="77777777" w:rsidR="00506CD6" w:rsidRPr="00F8169B" w:rsidRDefault="00506CD6" w:rsidP="00506CD6">
      <w:pPr>
        <w:suppressAutoHyphens/>
        <w:ind w:left="420"/>
        <w:jc w:val="both"/>
        <w:rPr>
          <w:rFonts w:ascii="Geomanist" w:hAnsi="Geomanist" w:cs="Arial"/>
          <w:sz w:val="18"/>
          <w:szCs w:val="18"/>
        </w:rPr>
      </w:pPr>
    </w:p>
    <w:p w14:paraId="586B2837" w14:textId="77777777" w:rsidR="00506CD6" w:rsidRPr="00F8169B" w:rsidRDefault="00506CD6" w:rsidP="00506CD6">
      <w:pPr>
        <w:numPr>
          <w:ilvl w:val="0"/>
          <w:numId w:val="10"/>
        </w:numPr>
        <w:suppressAutoHyphens/>
        <w:spacing w:after="0"/>
        <w:jc w:val="both"/>
        <w:rPr>
          <w:rFonts w:ascii="Geomanist" w:hAnsi="Geomanist" w:cs="Arial"/>
          <w:sz w:val="18"/>
          <w:szCs w:val="18"/>
        </w:rPr>
      </w:pPr>
      <w:r w:rsidRPr="00F8169B">
        <w:rPr>
          <w:rFonts w:ascii="Geomanist" w:hAnsi="Geomanist" w:cs="Arial"/>
          <w:sz w:val="18"/>
          <w:szCs w:val="18"/>
        </w:rPr>
        <w:t>TRANSCURRIDO EL TÉRMINO A QUE SE REFIERE EL PÁRRAFO ANTERIOR, SE RESOLVERÁ CONSIDERANDO LOS ARGUMENTOS Y PRUEBAS QUE HUBIERE HECHO VALER.</w:t>
      </w:r>
    </w:p>
    <w:p w14:paraId="21F2B04E" w14:textId="77777777" w:rsidR="00506CD6" w:rsidRPr="00F8169B" w:rsidRDefault="00506CD6" w:rsidP="00506CD6">
      <w:pPr>
        <w:ind w:left="420" w:hanging="420"/>
        <w:jc w:val="both"/>
        <w:rPr>
          <w:rFonts w:ascii="Geomanist" w:hAnsi="Geomanist" w:cs="Arial"/>
          <w:b/>
          <w:sz w:val="18"/>
          <w:szCs w:val="18"/>
        </w:rPr>
      </w:pPr>
    </w:p>
    <w:p w14:paraId="76627082" w14:textId="77777777" w:rsidR="00506CD6" w:rsidRPr="00F8169B" w:rsidRDefault="00506CD6" w:rsidP="00506CD6">
      <w:pPr>
        <w:numPr>
          <w:ilvl w:val="0"/>
          <w:numId w:val="10"/>
        </w:numPr>
        <w:suppressAutoHyphens/>
        <w:spacing w:after="0"/>
        <w:jc w:val="both"/>
        <w:rPr>
          <w:rFonts w:ascii="Geomanist" w:hAnsi="Geomanist" w:cs="Arial"/>
          <w:sz w:val="18"/>
          <w:szCs w:val="18"/>
        </w:rPr>
      </w:pPr>
      <w:r w:rsidRPr="00F8169B">
        <w:rPr>
          <w:rFonts w:ascii="Geomanist" w:hAnsi="Geomanist" w:cs="Arial"/>
          <w:sz w:val="18"/>
          <w:szCs w:val="18"/>
        </w:rPr>
        <w:t xml:space="preserve">LA DETERMINACIÓN DE DAR O NO POR RESCINDIDO ADMINISTRATIVAMENTE EL CONTRATO, DEBERÁ SER DEBIDAMENTE FUNDADA, MOTIVADA Y COMUNICADA POR ESCRITO A </w:t>
      </w:r>
      <w:r w:rsidRPr="00F8169B">
        <w:rPr>
          <w:rFonts w:ascii="Geomanist" w:hAnsi="Geomanist" w:cs="Arial"/>
          <w:b/>
          <w:sz w:val="18"/>
          <w:szCs w:val="18"/>
        </w:rPr>
        <w:t>“EL PROVEEDOR”</w:t>
      </w:r>
      <w:r w:rsidRPr="00F8169B">
        <w:rPr>
          <w:rFonts w:ascii="Geomanist" w:hAnsi="Geomanist" w:cs="Arial"/>
          <w:sz w:val="18"/>
          <w:szCs w:val="18"/>
        </w:rPr>
        <w:t>, DENTRO DE LOS 15 (QUINCE) DÍAS HÁBILES SIGUIENTES, AL VENCIMIENTO DEL PLAZO SEÑALADO EN EL INCISO A), DE ESTA CLÁUSULA.</w:t>
      </w:r>
    </w:p>
    <w:p w14:paraId="398312B4" w14:textId="77777777" w:rsidR="00506CD6" w:rsidRPr="00F8169B" w:rsidRDefault="00506CD6" w:rsidP="008565A1">
      <w:pPr>
        <w:jc w:val="both"/>
        <w:rPr>
          <w:rFonts w:ascii="Geomanist" w:hAnsi="Geomanist" w:cs="Arial"/>
          <w:b/>
          <w:sz w:val="18"/>
          <w:szCs w:val="18"/>
        </w:rPr>
      </w:pPr>
    </w:p>
    <w:p w14:paraId="74715762" w14:textId="77777777" w:rsidR="00506CD6" w:rsidRPr="00F8169B" w:rsidRDefault="00506CD6" w:rsidP="00506CD6">
      <w:pPr>
        <w:suppressAutoHyphens/>
        <w:jc w:val="both"/>
        <w:rPr>
          <w:rFonts w:ascii="Geomanist" w:hAnsi="Geomanist" w:cs="Arial"/>
          <w:sz w:val="18"/>
          <w:szCs w:val="18"/>
        </w:rPr>
      </w:pPr>
      <w:r w:rsidRPr="00F8169B">
        <w:rPr>
          <w:rFonts w:ascii="Geomanist" w:hAnsi="Geomanist" w:cs="Arial"/>
          <w:sz w:val="18"/>
          <w:szCs w:val="18"/>
        </w:rPr>
        <w:lastRenderedPageBreak/>
        <w:t xml:space="preserve">EN EL SUPUESTO DE QUE SE RESCINDA EL CONTRATO, </w:t>
      </w:r>
      <w:r w:rsidRPr="00F8169B">
        <w:rPr>
          <w:rFonts w:ascii="Geomanist" w:hAnsi="Geomanist" w:cs="Arial"/>
          <w:b/>
          <w:sz w:val="18"/>
          <w:szCs w:val="18"/>
        </w:rPr>
        <w:t>“EL INSTITUTO”</w:t>
      </w:r>
      <w:r w:rsidRPr="00F8169B">
        <w:rPr>
          <w:rFonts w:ascii="Geomanist" w:hAnsi="Geomanist" w:cs="Arial"/>
          <w:sz w:val="18"/>
          <w:szCs w:val="18"/>
        </w:rPr>
        <w:t xml:space="preserve"> NO LE APLICARÁ LAS PENAS CONVENCIONALES Y/O DEDUCCIONES NI LA CONTABILIZACIÓN PARA HACER EFECTIVA LA GARANTÍA DE CUMPLIMIENTO DE ESTE INSTRUMENTO JURÍDICO.</w:t>
      </w:r>
    </w:p>
    <w:p w14:paraId="3B323C32" w14:textId="77777777" w:rsidR="00506CD6" w:rsidRPr="00F8169B" w:rsidRDefault="00506CD6" w:rsidP="00506CD6">
      <w:pPr>
        <w:suppressAutoHyphens/>
        <w:jc w:val="both"/>
        <w:rPr>
          <w:rFonts w:ascii="Geomanist" w:hAnsi="Geomanist" w:cs="Arial"/>
          <w:sz w:val="18"/>
          <w:szCs w:val="18"/>
        </w:rPr>
      </w:pPr>
      <w:r w:rsidRPr="00F8169B">
        <w:rPr>
          <w:rFonts w:ascii="Geomanist" w:hAnsi="Geomanist" w:cs="Arial"/>
          <w:sz w:val="18"/>
          <w:szCs w:val="18"/>
        </w:rPr>
        <w:t xml:space="preserve">PARA LOS EFECTOS DEL PÁRRAFO QUE ANTECEDE, Y DE CONFORMIDAD CON EL ARTÍCULO 81 FRACCION II DEL REGLAMENTO DE LA LEY DE ADQUISICIONES, ARRENDAMIENTOS Y SERVICIOS DEL SECTOR PÚBLICO, LA APLICACIÓN DE LA GARANTÍA DE CUMPLIMIENTO SERÁ PROPORCIONAL AL MONTO DE LAS OBLIGACIONES INCUMPLIDAS, SALVO QUE POR LAS CARACTERÍSTICAS DE LOS </w:t>
      </w:r>
      <w:r w:rsidR="005C18AD" w:rsidRPr="00F8169B">
        <w:rPr>
          <w:rFonts w:ascii="Geomanist" w:hAnsi="Geomanist" w:cs="Arial"/>
          <w:sz w:val="18"/>
          <w:szCs w:val="18"/>
        </w:rPr>
        <w:t>SERVICIOS</w:t>
      </w:r>
      <w:r w:rsidRPr="00F8169B">
        <w:rPr>
          <w:rFonts w:ascii="Geomanist" w:hAnsi="Geomanist" w:cs="Arial"/>
          <w:sz w:val="18"/>
          <w:szCs w:val="18"/>
        </w:rPr>
        <w:t xml:space="preserve"> ESTE PUEDA SER SUMINISTRADO A </w:t>
      </w:r>
      <w:r w:rsidRPr="00F8169B">
        <w:rPr>
          <w:rFonts w:ascii="Geomanist" w:hAnsi="Geomanist" w:cs="Arial"/>
          <w:b/>
          <w:sz w:val="18"/>
          <w:szCs w:val="18"/>
        </w:rPr>
        <w:t>“EL INSTITUTO”</w:t>
      </w:r>
      <w:r w:rsidRPr="00F8169B">
        <w:rPr>
          <w:rFonts w:ascii="Geomanist" w:hAnsi="Geomanist" w:cs="Arial"/>
          <w:sz w:val="18"/>
          <w:szCs w:val="18"/>
        </w:rPr>
        <w:t>, LA GARANTÍA SIEMPRE SE HARÁ EFECTIVA POR EL MONTO TOTAL DE LAS OBLIGACIONES GARANTIZADAS CORRESPONDIENTES.</w:t>
      </w:r>
    </w:p>
    <w:p w14:paraId="113C0BBB" w14:textId="77777777" w:rsidR="00506CD6" w:rsidRPr="00F8169B" w:rsidRDefault="00506CD6" w:rsidP="00506CD6">
      <w:pPr>
        <w:jc w:val="both"/>
        <w:rPr>
          <w:rFonts w:ascii="Geomanist" w:hAnsi="Geomanist" w:cs="Arial"/>
          <w:sz w:val="18"/>
          <w:szCs w:val="18"/>
        </w:rPr>
      </w:pPr>
      <w:r w:rsidRPr="00F8169B">
        <w:rPr>
          <w:rFonts w:ascii="Geomanist" w:hAnsi="Geomanist" w:cs="Arial"/>
          <w:sz w:val="18"/>
          <w:szCs w:val="18"/>
        </w:rPr>
        <w:t xml:space="preserve">EN CASO DE QUE </w:t>
      </w:r>
      <w:r w:rsidRPr="00F8169B">
        <w:rPr>
          <w:rFonts w:ascii="Geomanist" w:hAnsi="Geomanist" w:cs="Arial"/>
          <w:b/>
          <w:sz w:val="18"/>
          <w:szCs w:val="18"/>
        </w:rPr>
        <w:t>“EL INSTITUTO”</w:t>
      </w:r>
      <w:r w:rsidRPr="00F8169B">
        <w:rPr>
          <w:rFonts w:ascii="Geomanist" w:hAnsi="Geomanist" w:cs="Arial"/>
          <w:sz w:val="18"/>
          <w:szCs w:val="18"/>
        </w:rPr>
        <w:t xml:space="preserve"> DETERMINE DAR POR RESCINDIDO EL PRESENTE CONTRATO, SE DEBERÁ FORMULAR UN FINIQUITO EN EL QUE SE HAGAN CONS</w:t>
      </w:r>
      <w:r w:rsidR="00711B88" w:rsidRPr="00F8169B">
        <w:rPr>
          <w:rFonts w:ascii="Geomanist" w:hAnsi="Geomanist" w:cs="Arial"/>
          <w:sz w:val="18"/>
          <w:szCs w:val="18"/>
        </w:rPr>
        <w:t xml:space="preserve">TAR LOS PAGOS QUE, EN SU CASO, </w:t>
      </w:r>
      <w:r w:rsidRPr="00F8169B">
        <w:rPr>
          <w:rFonts w:ascii="Geomanist" w:hAnsi="Geomanist" w:cs="Arial"/>
          <w:sz w:val="18"/>
          <w:szCs w:val="18"/>
        </w:rPr>
        <w:t xml:space="preserve">DEBA EFECTUAR </w:t>
      </w:r>
      <w:r w:rsidRPr="00F8169B">
        <w:rPr>
          <w:rFonts w:ascii="Geomanist" w:hAnsi="Geomanist" w:cs="Arial"/>
          <w:b/>
          <w:sz w:val="18"/>
          <w:szCs w:val="18"/>
        </w:rPr>
        <w:t>“EL INSTITUTO”</w:t>
      </w:r>
      <w:r w:rsidRPr="00F8169B">
        <w:rPr>
          <w:rFonts w:ascii="Geomanist" w:hAnsi="Geomanist" w:cs="Arial"/>
          <w:sz w:val="18"/>
          <w:szCs w:val="18"/>
        </w:rPr>
        <w:t xml:space="preserve"> POR CONCEPTO </w:t>
      </w:r>
      <w:r w:rsidR="005C18AD" w:rsidRPr="00F8169B">
        <w:rPr>
          <w:rFonts w:ascii="Geomanist" w:hAnsi="Geomanist" w:cs="Arial"/>
          <w:sz w:val="18"/>
          <w:szCs w:val="18"/>
        </w:rPr>
        <w:t>DEL SERVICIO</w:t>
      </w:r>
      <w:r w:rsidRPr="00F8169B">
        <w:rPr>
          <w:rFonts w:ascii="Geomanist" w:eastAsia="Times New Roman" w:hAnsi="Geomanist" w:cs="Arial"/>
          <w:color w:val="000000"/>
          <w:sz w:val="18"/>
          <w:szCs w:val="18"/>
          <w:lang w:eastAsia="ar-SA"/>
        </w:rPr>
        <w:t xml:space="preserve"> </w:t>
      </w:r>
      <w:r w:rsidRPr="00F8169B">
        <w:rPr>
          <w:rFonts w:ascii="Geomanist" w:hAnsi="Geomanist" w:cs="Arial"/>
          <w:sz w:val="18"/>
          <w:szCs w:val="18"/>
        </w:rPr>
        <w:t xml:space="preserve">ENTREGADO POR </w:t>
      </w:r>
      <w:r w:rsidRPr="00F8169B">
        <w:rPr>
          <w:rFonts w:ascii="Geomanist" w:hAnsi="Geomanist" w:cs="Arial"/>
          <w:b/>
          <w:sz w:val="18"/>
          <w:szCs w:val="18"/>
        </w:rPr>
        <w:t>“EL PROVEEDOR”</w:t>
      </w:r>
      <w:r w:rsidRPr="00F8169B">
        <w:rPr>
          <w:rFonts w:ascii="Geomanist" w:hAnsi="Geomanist" w:cs="Arial"/>
          <w:sz w:val="18"/>
          <w:szCs w:val="18"/>
        </w:rPr>
        <w:t xml:space="preserve"> HASTA EL MOMENTO EN QUE SE DETERMINE LA RESCISIÓN ADMINISTRATIVA.</w:t>
      </w:r>
    </w:p>
    <w:p w14:paraId="479AB5F0" w14:textId="77777777" w:rsidR="00506CD6" w:rsidRPr="00F8169B" w:rsidRDefault="00506CD6" w:rsidP="00506CD6">
      <w:pPr>
        <w:jc w:val="both"/>
        <w:rPr>
          <w:rFonts w:ascii="Geomanist" w:hAnsi="Geomanist" w:cs="Arial"/>
          <w:sz w:val="18"/>
          <w:szCs w:val="18"/>
        </w:rPr>
      </w:pPr>
      <w:r w:rsidRPr="00F8169B">
        <w:rPr>
          <w:rFonts w:ascii="Geomanist" w:hAnsi="Geomanist" w:cs="Arial"/>
          <w:sz w:val="18"/>
          <w:szCs w:val="18"/>
        </w:rPr>
        <w:t>SI PREVIAMENTE A LA DETERMINACIÓN DE DAR POR RESCINDIDO EL CONTRATO,</w:t>
      </w:r>
      <w:r w:rsidRPr="00F8169B">
        <w:rPr>
          <w:rFonts w:ascii="Geomanist" w:hAnsi="Geomanist" w:cs="Arial"/>
          <w:b/>
          <w:sz w:val="18"/>
          <w:szCs w:val="18"/>
        </w:rPr>
        <w:t xml:space="preserve"> “EL PROVEEDOR” </w:t>
      </w:r>
      <w:r w:rsidRPr="00F8169B">
        <w:rPr>
          <w:rFonts w:ascii="Geomanist" w:hAnsi="Geomanist" w:cs="Arial"/>
          <w:sz w:val="18"/>
          <w:szCs w:val="18"/>
        </w:rPr>
        <w:t xml:space="preserve">ENTREGA DE LOS </w:t>
      </w:r>
      <w:r w:rsidR="005C18AD" w:rsidRPr="00F8169B">
        <w:rPr>
          <w:rFonts w:ascii="Geomanist" w:hAnsi="Geomanist" w:cs="Arial"/>
          <w:sz w:val="18"/>
          <w:szCs w:val="18"/>
        </w:rPr>
        <w:t xml:space="preserve">SERVICIOS, </w:t>
      </w:r>
      <w:r w:rsidRPr="00F8169B">
        <w:rPr>
          <w:rFonts w:ascii="Geomanist" w:hAnsi="Geomanist" w:cs="Arial"/>
          <w:sz w:val="18"/>
          <w:szCs w:val="18"/>
        </w:rPr>
        <w:t xml:space="preserve"> EL PROCEDIMIENTO INICIADO QUEDARÁ SIN EFECTOS, PREVIA ACEPTACIÓN Y VERIFICACIÓN DE</w:t>
      </w:r>
      <w:r w:rsidRPr="00F8169B">
        <w:rPr>
          <w:rFonts w:ascii="Geomanist" w:hAnsi="Geomanist" w:cs="Arial"/>
          <w:b/>
          <w:sz w:val="18"/>
          <w:szCs w:val="18"/>
        </w:rPr>
        <w:t xml:space="preserve"> “EL INSTITUTO” </w:t>
      </w:r>
      <w:r w:rsidRPr="00F8169B">
        <w:rPr>
          <w:rFonts w:ascii="Geomanist" w:hAnsi="Geomanist" w:cs="Arial"/>
          <w:sz w:val="18"/>
          <w:szCs w:val="18"/>
        </w:rPr>
        <w:t xml:space="preserve">POR ESCRITO, DE QUE CONTINÚA VIGENTE LA NECESIDAD DE CONTAR CON </w:t>
      </w:r>
      <w:r w:rsidR="005C18AD" w:rsidRPr="00F8169B">
        <w:rPr>
          <w:rFonts w:ascii="Geomanist" w:hAnsi="Geomanist" w:cs="Arial"/>
          <w:sz w:val="18"/>
          <w:szCs w:val="18"/>
        </w:rPr>
        <w:t>LOS SERVICIOS</w:t>
      </w:r>
      <w:r w:rsidRPr="00F8169B">
        <w:rPr>
          <w:rFonts w:ascii="Geomanist" w:hAnsi="Geomanist" w:cs="Arial"/>
          <w:sz w:val="18"/>
          <w:szCs w:val="18"/>
        </w:rPr>
        <w:t xml:space="preserve"> Y APLICANDO, EN SU CASO, LAS PENAS CONVENCIONALES CORRESPONDIENTES.</w:t>
      </w:r>
    </w:p>
    <w:p w14:paraId="15428A16" w14:textId="77777777" w:rsidR="00506CD6" w:rsidRPr="00F8169B" w:rsidRDefault="00506CD6" w:rsidP="00506CD6">
      <w:pPr>
        <w:jc w:val="both"/>
        <w:rPr>
          <w:rFonts w:ascii="Geomanist" w:hAnsi="Geomanist" w:cs="Arial"/>
          <w:sz w:val="18"/>
          <w:szCs w:val="18"/>
        </w:rPr>
      </w:pPr>
      <w:r w:rsidRPr="00F8169B">
        <w:rPr>
          <w:rFonts w:ascii="Geomanist" w:hAnsi="Geomanist" w:cs="Arial"/>
          <w:b/>
          <w:sz w:val="18"/>
          <w:szCs w:val="18"/>
        </w:rPr>
        <w:t>“EL INSTITUTO”</w:t>
      </w:r>
      <w:r w:rsidRPr="00F8169B">
        <w:rPr>
          <w:rFonts w:ascii="Geomanist" w:hAnsi="Geomanis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F8169B">
        <w:rPr>
          <w:rFonts w:ascii="Geomanist" w:hAnsi="Geomanist" w:cs="Arial"/>
          <w:b/>
          <w:sz w:val="18"/>
          <w:szCs w:val="18"/>
        </w:rPr>
        <w:t xml:space="preserve"> “EL INSTITUTO</w:t>
      </w:r>
      <w:r w:rsidRPr="00F8169B">
        <w:rPr>
          <w:rFonts w:ascii="Geomanist" w:hAnsi="Geomanist" w:cs="Arial"/>
          <w:sz w:val="18"/>
          <w:szCs w:val="18"/>
        </w:rPr>
        <w:t>” ELABORARÁ UN DICTAMEN EN EL CUAL JUSTIFIQUE QUE LOS IMPACTOS ECONÓMICOS O DE OPERACIÓN QUE SE OCASIONARÍAN CON LA RESCISIÓN DEL CONTRATO RESULTARÍAN MÁS INCONVENIENTES.</w:t>
      </w:r>
    </w:p>
    <w:p w14:paraId="34B835ED" w14:textId="77777777" w:rsidR="00506CD6" w:rsidRPr="00F8169B" w:rsidRDefault="00506CD6" w:rsidP="00506CD6">
      <w:pPr>
        <w:jc w:val="both"/>
        <w:rPr>
          <w:rFonts w:ascii="Geomanist" w:hAnsi="Geomanist" w:cs="Arial"/>
          <w:sz w:val="18"/>
          <w:szCs w:val="18"/>
        </w:rPr>
      </w:pPr>
      <w:r w:rsidRPr="00F8169B">
        <w:rPr>
          <w:rFonts w:ascii="Geomanist" w:hAnsi="Geomanist" w:cs="Arial"/>
          <w:sz w:val="18"/>
          <w:szCs w:val="18"/>
        </w:rPr>
        <w:t>DE NO DARSE POR RESCINDIDO EL CONTRATO,</w:t>
      </w:r>
      <w:r w:rsidRPr="00F8169B">
        <w:rPr>
          <w:rFonts w:ascii="Geomanist" w:hAnsi="Geomanist" w:cs="Arial"/>
          <w:b/>
          <w:sz w:val="18"/>
          <w:szCs w:val="18"/>
        </w:rPr>
        <w:t xml:space="preserve"> “EL INSTITUTO” </w:t>
      </w:r>
      <w:r w:rsidRPr="00F8169B">
        <w:rPr>
          <w:rFonts w:ascii="Geomanist" w:hAnsi="Geomanist" w:cs="Arial"/>
          <w:sz w:val="18"/>
          <w:szCs w:val="18"/>
        </w:rPr>
        <w:t xml:space="preserve">ESTABLECERÁ, DE CONFORMIDAD CON </w:t>
      </w:r>
      <w:r w:rsidRPr="00F8169B">
        <w:rPr>
          <w:rFonts w:ascii="Geomanist" w:hAnsi="Geomanist" w:cs="Arial"/>
          <w:b/>
          <w:sz w:val="18"/>
          <w:szCs w:val="18"/>
        </w:rPr>
        <w:t>“EL PROVEEDOR</w:t>
      </w:r>
      <w:r w:rsidRPr="00F8169B">
        <w:rPr>
          <w:rFonts w:ascii="Geomanist" w:hAnsi="Geomanist" w:cs="Arial"/>
          <w:sz w:val="18"/>
          <w:szCs w:val="18"/>
        </w:rPr>
        <w:t xml:space="preserve">” UN NUEVO PLAZO PARA EL CUMPLIMIENTO DE AQUELLAS OBLIGACIONES QUE SE HUBIESEN DEJADO DE CUMPLIR, A EFECTO DE QUE </w:t>
      </w:r>
      <w:r w:rsidRPr="00F8169B">
        <w:rPr>
          <w:rFonts w:ascii="Geomanist" w:hAnsi="Geomanist" w:cs="Arial"/>
          <w:b/>
          <w:sz w:val="18"/>
          <w:szCs w:val="18"/>
        </w:rPr>
        <w:t xml:space="preserve">“EL PROVEEDOR” </w:t>
      </w:r>
      <w:r w:rsidRPr="00F8169B">
        <w:rPr>
          <w:rFonts w:ascii="Geomanist" w:hAnsi="Geomanis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19F986F6" w14:textId="77777777" w:rsidR="00506CD6" w:rsidRPr="00F8169B" w:rsidRDefault="00506CD6" w:rsidP="00506CD6">
      <w:pPr>
        <w:ind w:right="-93"/>
        <w:jc w:val="both"/>
        <w:rPr>
          <w:rFonts w:ascii="Geomanist" w:hAnsi="Geomanist" w:cs="Arial"/>
          <w:sz w:val="18"/>
          <w:szCs w:val="18"/>
        </w:rPr>
      </w:pPr>
      <w:r w:rsidRPr="00F8169B">
        <w:rPr>
          <w:rFonts w:ascii="Geomanist" w:hAnsi="Geomanist" w:cs="Arial"/>
          <w:b/>
          <w:sz w:val="18"/>
          <w:szCs w:val="18"/>
        </w:rPr>
        <w:t xml:space="preserve">DÉCIMA SÉPTIMA.- MODIFICACIONES.- </w:t>
      </w:r>
      <w:r w:rsidRPr="00F8169B">
        <w:rPr>
          <w:rFonts w:ascii="Geomanist" w:hAnsi="Geomanist" w:cs="Arial"/>
          <w:sz w:val="18"/>
          <w:szCs w:val="18"/>
        </w:rPr>
        <w:t xml:space="preserve">DE CONFORMIDAD CON LO ESTABLECIDO EN LA LEY DE ADQUISICIONES, ARRENDAMIENTOS Y SERVICIOS DEL SECTOR PÚBLICO, ARTÍCULO 52, </w:t>
      </w:r>
      <w:r w:rsidRPr="00F8169B">
        <w:rPr>
          <w:rFonts w:ascii="Geomanist" w:hAnsi="Geomanist" w:cs="Arial"/>
          <w:b/>
          <w:sz w:val="18"/>
          <w:szCs w:val="18"/>
        </w:rPr>
        <w:t>“EL INSTITUTO</w:t>
      </w:r>
      <w:r w:rsidRPr="00F8169B">
        <w:rPr>
          <w:rFonts w:ascii="Geomanist" w:hAnsi="Geomanist" w:cs="Arial"/>
          <w:sz w:val="18"/>
          <w:szCs w:val="18"/>
        </w:rPr>
        <w:t>” PODRÁ CELEBRAR POR ESCRITO CONVENIO MODIFICATORIO,  AL PRESENTE CONTRATO DENTRO DE LA VIGENCIA DEL MISMO. PARA TAL EFECTO, “</w:t>
      </w:r>
      <w:r w:rsidRPr="00F8169B">
        <w:rPr>
          <w:rFonts w:ascii="Geomanist" w:hAnsi="Geomanist" w:cs="Arial"/>
          <w:b/>
          <w:sz w:val="18"/>
          <w:szCs w:val="18"/>
        </w:rPr>
        <w:t>EL PROVEEDOR</w:t>
      </w:r>
      <w:r w:rsidRPr="00F8169B">
        <w:rPr>
          <w:rFonts w:ascii="Geomanist" w:hAnsi="Geomanist" w:cs="Arial"/>
          <w:sz w:val="18"/>
          <w:szCs w:val="18"/>
        </w:rPr>
        <w:t>” SE OBLIGA A PRESENTAR, EN SU CASO, LA MODIFICACIÓN DE LA GARANTÍA, EN TÉRMINOS DE LOS ARTÍCULOS 91 ULTIMO PARRAFO Y 103 FRACCION II, DEL REGLAMENTO DE LA LEY DE ADQUISICIONES, ARRENDAMIENTOS Y SERVICIOS DEL SECTOR PÚBLICO.</w:t>
      </w:r>
    </w:p>
    <w:p w14:paraId="14BB583F" w14:textId="77777777" w:rsidR="00506CD6" w:rsidRPr="00F8169B" w:rsidRDefault="00506CD6" w:rsidP="00506CD6">
      <w:pPr>
        <w:jc w:val="both"/>
        <w:rPr>
          <w:rFonts w:ascii="Geomanist" w:hAnsi="Geomanist" w:cs="Arial"/>
          <w:sz w:val="18"/>
          <w:szCs w:val="18"/>
        </w:rPr>
      </w:pPr>
      <w:r w:rsidRPr="00F8169B">
        <w:rPr>
          <w:rFonts w:ascii="Geomanist" w:hAnsi="Geomanist" w:cs="Arial"/>
          <w:b/>
          <w:sz w:val="18"/>
          <w:szCs w:val="18"/>
        </w:rPr>
        <w:t xml:space="preserve">DÉCIMA OCTAVA.- RELACIÓN DE ANEXOS.- </w:t>
      </w:r>
      <w:r w:rsidRPr="00F8169B">
        <w:rPr>
          <w:rFonts w:ascii="Geomanist" w:hAnsi="Geomanist" w:cs="Arial"/>
          <w:sz w:val="18"/>
          <w:szCs w:val="18"/>
        </w:rPr>
        <w:t>LOS ANEXOS QUE SE RELACIONAN A CONTINUACIÓN SON RUBRICADOS DE CONFORMIDAD POR LAS PARTES Y FORMAN PARTE INTEGRANTE DEL PRESENTE CONTRATO.</w:t>
      </w:r>
    </w:p>
    <w:p w14:paraId="72352A4C" w14:textId="77777777" w:rsidR="00506CD6" w:rsidRPr="00F8169B" w:rsidRDefault="00506CD6" w:rsidP="00506CD6">
      <w:pPr>
        <w:ind w:left="2160" w:hanging="2160"/>
        <w:jc w:val="both"/>
        <w:rPr>
          <w:rFonts w:ascii="Geomanist" w:hAnsi="Geomanist" w:cs="Arial"/>
          <w:sz w:val="18"/>
          <w:szCs w:val="18"/>
        </w:rPr>
      </w:pPr>
      <w:r w:rsidRPr="00F8169B">
        <w:rPr>
          <w:rFonts w:ascii="Geomanist" w:hAnsi="Geomanist" w:cs="Arial"/>
          <w:sz w:val="18"/>
          <w:szCs w:val="18"/>
        </w:rPr>
        <w:t>ANEXO 1 (UNO) “</w:t>
      </w:r>
      <w:r w:rsidR="00FE3CAA" w:rsidRPr="00F8169B">
        <w:rPr>
          <w:rFonts w:ascii="Geomanist" w:hAnsi="Geomanist" w:cs="Arial"/>
          <w:sz w:val="18"/>
          <w:szCs w:val="18"/>
        </w:rPr>
        <w:t>SERVICIO SOLICITADO</w:t>
      </w:r>
      <w:r w:rsidRPr="00F8169B">
        <w:rPr>
          <w:rFonts w:ascii="Geomanist" w:hAnsi="Geomanist" w:cs="Arial"/>
          <w:sz w:val="18"/>
          <w:szCs w:val="18"/>
        </w:rPr>
        <w:t>”</w:t>
      </w:r>
    </w:p>
    <w:p w14:paraId="7CA49566" w14:textId="77777777" w:rsidR="00506CD6" w:rsidRPr="00F8169B" w:rsidRDefault="00506CD6" w:rsidP="00506CD6">
      <w:pPr>
        <w:ind w:left="2160" w:hanging="2160"/>
        <w:jc w:val="both"/>
        <w:rPr>
          <w:rFonts w:ascii="Geomanist" w:hAnsi="Geomanist" w:cs="Arial"/>
          <w:sz w:val="18"/>
          <w:szCs w:val="18"/>
        </w:rPr>
      </w:pPr>
      <w:r w:rsidRPr="00F8169B">
        <w:rPr>
          <w:rFonts w:ascii="Geomanist" w:hAnsi="Geomanist" w:cs="Arial"/>
          <w:sz w:val="18"/>
          <w:szCs w:val="18"/>
        </w:rPr>
        <w:t xml:space="preserve">ANEXO 2 (DOS) </w:t>
      </w:r>
      <w:r w:rsidR="00FE3CAA" w:rsidRPr="00F8169B">
        <w:rPr>
          <w:rFonts w:ascii="Geomanist" w:hAnsi="Geomanist" w:cs="Arial"/>
          <w:sz w:val="18"/>
          <w:szCs w:val="18"/>
        </w:rPr>
        <w:t>“FORMATO DE POLIZA DE FIANZA DE CUMPLIMIENTO DE CONTRATO</w:t>
      </w:r>
      <w:r w:rsidRPr="00F8169B">
        <w:rPr>
          <w:rFonts w:ascii="Geomanist" w:hAnsi="Geomanist" w:cs="Arial"/>
          <w:sz w:val="18"/>
          <w:szCs w:val="18"/>
        </w:rPr>
        <w:t>”</w:t>
      </w:r>
    </w:p>
    <w:p w14:paraId="51046A8E" w14:textId="77777777" w:rsidR="00506CD6" w:rsidRPr="00F8169B" w:rsidRDefault="00506CD6" w:rsidP="00506CD6">
      <w:pPr>
        <w:ind w:left="2160" w:hanging="2160"/>
        <w:jc w:val="both"/>
        <w:rPr>
          <w:rFonts w:ascii="Geomanist" w:hAnsi="Geomanist" w:cs="Arial"/>
          <w:sz w:val="18"/>
          <w:szCs w:val="18"/>
        </w:rPr>
      </w:pPr>
      <w:r w:rsidRPr="00F8169B">
        <w:rPr>
          <w:rFonts w:ascii="Geomanist" w:hAnsi="Geomanist" w:cs="Arial"/>
          <w:sz w:val="18"/>
          <w:szCs w:val="18"/>
        </w:rPr>
        <w:t xml:space="preserve">ANEXO 3 (TRES) </w:t>
      </w:r>
      <w:r w:rsidR="00FE3CAA" w:rsidRPr="00F8169B">
        <w:rPr>
          <w:rFonts w:ascii="Geomanist" w:hAnsi="Geomanist" w:cs="Arial"/>
          <w:sz w:val="18"/>
          <w:szCs w:val="18"/>
        </w:rPr>
        <w:t>“DICTAMEN DE DISPONIBILIDAD PRESUPUESTAL (DDP)</w:t>
      </w:r>
      <w:r w:rsidRPr="00F8169B">
        <w:rPr>
          <w:rFonts w:ascii="Geomanist" w:hAnsi="Geomanist" w:cs="Arial"/>
          <w:sz w:val="18"/>
          <w:szCs w:val="18"/>
        </w:rPr>
        <w:t>”</w:t>
      </w:r>
    </w:p>
    <w:p w14:paraId="3178B735" w14:textId="77777777" w:rsidR="00506CD6" w:rsidRPr="00F8169B" w:rsidRDefault="00506CD6" w:rsidP="00506CD6">
      <w:pPr>
        <w:ind w:right="-93"/>
        <w:jc w:val="both"/>
        <w:rPr>
          <w:rFonts w:ascii="Geomanist" w:hAnsi="Geomanist" w:cs="Arial"/>
          <w:sz w:val="18"/>
          <w:szCs w:val="18"/>
        </w:rPr>
      </w:pPr>
      <w:r w:rsidRPr="00F8169B">
        <w:rPr>
          <w:rFonts w:ascii="Geomanist" w:hAnsi="Geomanist" w:cs="Arial"/>
          <w:b/>
          <w:sz w:val="18"/>
          <w:szCs w:val="18"/>
        </w:rPr>
        <w:t xml:space="preserve">DÉCIMA NOVENA.- LEGISLACIÓN APLICABLE.- </w:t>
      </w:r>
      <w:r w:rsidRPr="00F8169B">
        <w:rPr>
          <w:rFonts w:ascii="Geomanist" w:hAnsi="Geomanist" w:cs="Arial"/>
          <w:sz w:val="18"/>
          <w:szCs w:val="18"/>
        </w:rPr>
        <w:t xml:space="preserve">LAS PARTES SE OBLIGAN A SUJETARSE ESTRICTAMENTE PARA EL CUMPLIMIENTO DEL PRESENTE CONTRATO, A TODAS Y CADA UNA DE LAS CLÁUSULAS DEL MISMO, ASÍ COMO A LO ESTABLECIDO EN LA LEY DE </w:t>
      </w:r>
      <w:r w:rsidRPr="00F8169B">
        <w:rPr>
          <w:rFonts w:ascii="Geomanist" w:hAnsi="Geomanist" w:cs="Arial"/>
          <w:sz w:val="18"/>
          <w:szCs w:val="18"/>
        </w:rPr>
        <w:lastRenderedPageBreak/>
        <w:t xml:space="preserve">ADQUISICIONES, ARRENDAMIENTOS Y SERVICIOS DEL SECTOR PÚBLICO, SU REGLAMENTO, EL CÓDIGO CIVIL FEDERAL, EL CÓDIGO FEDERAL DE </w:t>
      </w:r>
    </w:p>
    <w:p w14:paraId="7F193C20" w14:textId="77777777" w:rsidR="00506CD6" w:rsidRPr="00F8169B" w:rsidRDefault="00506CD6" w:rsidP="00506CD6">
      <w:pPr>
        <w:ind w:right="-93"/>
        <w:jc w:val="both"/>
        <w:rPr>
          <w:rFonts w:ascii="Geomanist" w:hAnsi="Geomanist" w:cs="Arial"/>
          <w:sz w:val="18"/>
          <w:szCs w:val="18"/>
        </w:rPr>
      </w:pPr>
      <w:r w:rsidRPr="00F8169B">
        <w:rPr>
          <w:rFonts w:ascii="Geomanist" w:hAnsi="Geomanist" w:cs="Arial"/>
          <w:sz w:val="18"/>
          <w:szCs w:val="18"/>
        </w:rPr>
        <w:t>PROCEDIMIENTOS CIVILES, LA LEY FEDERAL DE PROCEDIMIENTO ADMINISTRATIVO Y LAS DISPOSICIONES ADMINISTRATIVAS APLICABLES EN LA MATERIA.</w:t>
      </w:r>
    </w:p>
    <w:p w14:paraId="06248998" w14:textId="77777777" w:rsidR="00506CD6" w:rsidRPr="00F8169B" w:rsidRDefault="00506CD6" w:rsidP="00506CD6">
      <w:pPr>
        <w:ind w:right="-93"/>
        <w:jc w:val="both"/>
        <w:rPr>
          <w:rFonts w:ascii="Geomanist" w:hAnsi="Geomanist" w:cs="Arial"/>
          <w:sz w:val="18"/>
          <w:szCs w:val="18"/>
        </w:rPr>
      </w:pPr>
      <w:r w:rsidRPr="00F8169B">
        <w:rPr>
          <w:rFonts w:ascii="Geomanist" w:hAnsi="Geomanist" w:cs="Arial"/>
          <w:b/>
          <w:sz w:val="18"/>
          <w:szCs w:val="18"/>
        </w:rPr>
        <w:t>VIGÉSIMA.- JURISDICCIÓN.-</w:t>
      </w:r>
      <w:r w:rsidRPr="00F8169B">
        <w:rPr>
          <w:rFonts w:ascii="Geomanist" w:hAnsi="Geomanis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MONTERREY NUEVO LEON, RENUNCIANDO A CUALQUIER OTRO FUERO PRESENTE O FUTURO QUE POR RAZÓN DE SU DOMICILIO LES PUDIERA CORRESPONDER. </w:t>
      </w:r>
    </w:p>
    <w:p w14:paraId="40E5C182" w14:textId="1889FF4A" w:rsidR="00E30E7A" w:rsidRPr="00F8169B" w:rsidRDefault="00506CD6" w:rsidP="00506CD6">
      <w:pPr>
        <w:ind w:right="-93"/>
        <w:jc w:val="both"/>
        <w:rPr>
          <w:rFonts w:ascii="Geomanist" w:hAnsi="Geomanist" w:cs="Arial"/>
          <w:b/>
          <w:sz w:val="18"/>
          <w:szCs w:val="18"/>
        </w:rPr>
      </w:pPr>
      <w:r w:rsidRPr="00F8169B">
        <w:rPr>
          <w:rFonts w:ascii="Geomanist" w:hAnsi="Geomanist" w:cs="Arial"/>
          <w:sz w:val="18"/>
          <w:szCs w:val="18"/>
        </w:rPr>
        <w:t xml:space="preserve">PREVIA LECTURA Y DEBIDAMENTE ENTERADAS LAS PARTES DEL CONTENIDO, ALCANCE Y FUERZA LEGAL DEL PRESENTE CONTRATO Y SUS ANEXOS, EN VIRTUD DE QUE SE AJUSTA A LA EXPRESION DE SU LIBRE VOLUNTAD Y QUE SU CONSENTIMIENTO NO SE ENCUENTRA AFECTADO POR DOLO, ERROR, MALA FE, NI OTROS VICIOS DE VOLUNTAD, LO FIRMAN Y RATIFICAN EN TODAS SUS PARTES, POR SEPTUPLICADO EN LA CIUDAD DE MONTERREY, NUEVO LEON, </w:t>
      </w:r>
      <w:r w:rsidRPr="00F8169B">
        <w:rPr>
          <w:rFonts w:ascii="Geomanist" w:hAnsi="Geomanist" w:cs="Arial"/>
          <w:b/>
          <w:sz w:val="18"/>
          <w:szCs w:val="18"/>
        </w:rPr>
        <w:t xml:space="preserve">EL DIA </w:t>
      </w:r>
      <w:r w:rsidR="00103933" w:rsidRPr="00F8169B">
        <w:rPr>
          <w:rFonts w:ascii="Geomanist" w:hAnsi="Geomanist" w:cs="Arial"/>
          <w:b/>
          <w:sz w:val="18"/>
          <w:szCs w:val="18"/>
        </w:rPr>
        <w:t>__</w:t>
      </w:r>
      <w:r w:rsidR="00FE3CAA" w:rsidRPr="00F8169B">
        <w:rPr>
          <w:rFonts w:ascii="Geomanist" w:hAnsi="Geomanist" w:cs="Arial"/>
          <w:b/>
          <w:sz w:val="18"/>
          <w:szCs w:val="18"/>
        </w:rPr>
        <w:t xml:space="preserve"> DE </w:t>
      </w:r>
      <w:r w:rsidR="00103933" w:rsidRPr="00F8169B">
        <w:rPr>
          <w:rFonts w:ascii="Geomanist" w:hAnsi="Geomanist" w:cs="Arial"/>
          <w:b/>
          <w:sz w:val="18"/>
          <w:szCs w:val="18"/>
        </w:rPr>
        <w:t>_________</w:t>
      </w:r>
      <w:r w:rsidR="00A31FB3" w:rsidRPr="00F8169B">
        <w:rPr>
          <w:rFonts w:ascii="Geomanist" w:hAnsi="Geomanist" w:cs="Arial"/>
          <w:b/>
          <w:sz w:val="18"/>
          <w:szCs w:val="18"/>
        </w:rPr>
        <w:t xml:space="preserve"> </w:t>
      </w:r>
      <w:proofErr w:type="spellStart"/>
      <w:r w:rsidR="00A31FB3" w:rsidRPr="00F8169B">
        <w:rPr>
          <w:rFonts w:ascii="Geomanist" w:hAnsi="Geomanist" w:cs="Arial"/>
          <w:b/>
          <w:sz w:val="18"/>
          <w:szCs w:val="18"/>
        </w:rPr>
        <w:t>DE</w:t>
      </w:r>
      <w:proofErr w:type="spellEnd"/>
      <w:r w:rsidR="00A31FB3" w:rsidRPr="00F8169B">
        <w:rPr>
          <w:rFonts w:ascii="Geomanist" w:hAnsi="Geomanist" w:cs="Arial"/>
          <w:b/>
          <w:sz w:val="18"/>
          <w:szCs w:val="18"/>
        </w:rPr>
        <w:t xml:space="preserve"> 2024</w:t>
      </w:r>
      <w:r w:rsidRPr="00F8169B">
        <w:rPr>
          <w:rFonts w:ascii="Geomanist" w:hAnsi="Geomanist" w:cs="Arial"/>
          <w:sz w:val="18"/>
          <w:szCs w:val="18"/>
        </w:rPr>
        <w:t>, QUEDANDO UN EJEMPLAR EN PODER DE</w:t>
      </w:r>
      <w:r w:rsidRPr="00F8169B">
        <w:rPr>
          <w:rFonts w:ascii="Geomanist" w:hAnsi="Geomanist" w:cs="Arial"/>
          <w:b/>
          <w:sz w:val="18"/>
          <w:szCs w:val="18"/>
        </w:rPr>
        <w:t>“EL PROVEEDOR”</w:t>
      </w:r>
      <w:r w:rsidRPr="00F8169B">
        <w:rPr>
          <w:rFonts w:ascii="Geomanist" w:hAnsi="Geomanist" w:cs="Arial"/>
          <w:sz w:val="18"/>
          <w:szCs w:val="18"/>
        </w:rPr>
        <w:t xml:space="preserve"> Y LOS DEMÁS EN PODER DE </w:t>
      </w:r>
      <w:r w:rsidRPr="00F8169B">
        <w:rPr>
          <w:rFonts w:ascii="Geomanist" w:hAnsi="Geomanist" w:cs="Arial"/>
          <w:b/>
          <w:sz w:val="18"/>
          <w:szCs w:val="18"/>
        </w:rPr>
        <w:t>“EL INSTITUTO”.</w:t>
      </w:r>
    </w:p>
    <w:tbl>
      <w:tblPr>
        <w:tblW w:w="10280" w:type="dxa"/>
        <w:jc w:val="center"/>
        <w:tblLayout w:type="fixed"/>
        <w:tblCellMar>
          <w:left w:w="70" w:type="dxa"/>
          <w:right w:w="70" w:type="dxa"/>
        </w:tblCellMar>
        <w:tblLook w:val="0000" w:firstRow="0" w:lastRow="0" w:firstColumn="0" w:lastColumn="0" w:noHBand="0" w:noVBand="0"/>
      </w:tblPr>
      <w:tblGrid>
        <w:gridCol w:w="5140"/>
        <w:gridCol w:w="5140"/>
      </w:tblGrid>
      <w:tr w:rsidR="00506CD6" w:rsidRPr="00F8169B" w14:paraId="14B5BFB8" w14:textId="77777777" w:rsidTr="005D135A">
        <w:trPr>
          <w:trHeight w:val="239"/>
          <w:jc w:val="center"/>
        </w:trPr>
        <w:tc>
          <w:tcPr>
            <w:tcW w:w="5140" w:type="dxa"/>
          </w:tcPr>
          <w:p w14:paraId="493D7690" w14:textId="77777777" w:rsidR="00506CD6" w:rsidRPr="00F8169B" w:rsidRDefault="00506CD6" w:rsidP="005D135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“EL INSTITUTO”</w:t>
            </w:r>
          </w:p>
          <w:p w14:paraId="55FA4016" w14:textId="77777777" w:rsidR="00506CD6" w:rsidRPr="00F8169B" w:rsidRDefault="00506CD6" w:rsidP="00F50C37">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REPRESENTANTE LEGAL</w:t>
            </w:r>
          </w:p>
        </w:tc>
        <w:tc>
          <w:tcPr>
            <w:tcW w:w="5140" w:type="dxa"/>
          </w:tcPr>
          <w:p w14:paraId="7C797AA8" w14:textId="77777777" w:rsidR="00506CD6" w:rsidRPr="00F8169B" w:rsidRDefault="00506CD6" w:rsidP="005D135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“EL PROVEEDOR”</w:t>
            </w:r>
          </w:p>
          <w:p w14:paraId="5B638A19" w14:textId="77777777" w:rsidR="00506CD6" w:rsidRPr="00F8169B" w:rsidRDefault="00506CD6" w:rsidP="005D135A">
            <w:pPr>
              <w:numPr>
                <w:ilvl w:val="12"/>
                <w:numId w:val="0"/>
              </w:numPr>
              <w:ind w:left="170" w:right="113"/>
              <w:jc w:val="center"/>
              <w:rPr>
                <w:rFonts w:ascii="Geomanist" w:hAnsi="Geomanist" w:cs="Arial"/>
                <w:b/>
                <w:sz w:val="18"/>
                <w:szCs w:val="18"/>
              </w:rPr>
            </w:pPr>
          </w:p>
        </w:tc>
      </w:tr>
      <w:tr w:rsidR="00506CD6" w:rsidRPr="00F8169B" w14:paraId="7151E5E8" w14:textId="77777777" w:rsidTr="00103933">
        <w:trPr>
          <w:trHeight w:val="1999"/>
          <w:jc w:val="center"/>
        </w:trPr>
        <w:tc>
          <w:tcPr>
            <w:tcW w:w="5140" w:type="dxa"/>
          </w:tcPr>
          <w:p w14:paraId="1B88B922" w14:textId="77777777" w:rsidR="00506CD6" w:rsidRPr="00F8169B" w:rsidRDefault="00506CD6" w:rsidP="005D135A">
            <w:pPr>
              <w:numPr>
                <w:ilvl w:val="12"/>
                <w:numId w:val="0"/>
              </w:numPr>
              <w:ind w:left="170" w:right="113"/>
              <w:jc w:val="both"/>
              <w:rPr>
                <w:rFonts w:ascii="Geomanist" w:hAnsi="Geomanist" w:cs="Arial"/>
                <w:b/>
                <w:sz w:val="18"/>
                <w:szCs w:val="18"/>
              </w:rPr>
            </w:pPr>
            <w:r w:rsidRPr="00F8169B">
              <w:rPr>
                <w:rFonts w:ascii="Geomanist" w:hAnsi="Geomanist" w:cs="Arial"/>
                <w:b/>
                <w:sz w:val="18"/>
                <w:szCs w:val="18"/>
              </w:rPr>
              <w:t>___________________________________________</w:t>
            </w:r>
          </w:p>
          <w:p w14:paraId="6733052C" w14:textId="77777777" w:rsidR="00506CD6" w:rsidRPr="00F8169B" w:rsidRDefault="005D1772" w:rsidP="005D135A">
            <w:pPr>
              <w:numPr>
                <w:ilvl w:val="12"/>
                <w:numId w:val="0"/>
              </w:numPr>
              <w:jc w:val="center"/>
              <w:rPr>
                <w:rFonts w:ascii="Geomanist" w:hAnsi="Geomanist" w:cs="Arial"/>
                <w:b/>
                <w:sz w:val="18"/>
                <w:szCs w:val="18"/>
              </w:rPr>
            </w:pPr>
            <w:r>
              <w:rPr>
                <w:rFonts w:ascii="Geomanist" w:hAnsi="Geomanist" w:cs="Arial"/>
                <w:b/>
                <w:iCs/>
                <w:sz w:val="18"/>
                <w:szCs w:val="18"/>
              </w:rPr>
              <w:t>DRA. MIRALDA AGUILAR PATRACA</w:t>
            </w:r>
          </w:p>
          <w:p w14:paraId="2B5A4F30" w14:textId="77777777" w:rsidR="000672BC" w:rsidRPr="00F8169B" w:rsidRDefault="00506CD6" w:rsidP="00E30E7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TITULAR DEL ÓRGANO DE OPERACIÓN ADMINISTRATIVA DESCONCENTRADA REGIONAL NUEVO LEÓN</w:t>
            </w:r>
          </w:p>
          <w:p w14:paraId="429CB4FC" w14:textId="77777777" w:rsidR="00E30E7A" w:rsidRPr="00F8169B" w:rsidRDefault="00E30E7A" w:rsidP="00E30E7A">
            <w:pPr>
              <w:numPr>
                <w:ilvl w:val="12"/>
                <w:numId w:val="0"/>
              </w:numPr>
              <w:ind w:left="170" w:right="113"/>
              <w:jc w:val="center"/>
              <w:rPr>
                <w:rFonts w:ascii="Geomanist" w:hAnsi="Geomanist" w:cs="Arial"/>
                <w:b/>
                <w:sz w:val="18"/>
                <w:szCs w:val="18"/>
              </w:rPr>
            </w:pPr>
          </w:p>
          <w:p w14:paraId="10D80B81" w14:textId="77777777" w:rsidR="000672BC" w:rsidRPr="00F8169B" w:rsidRDefault="000672BC" w:rsidP="00103933">
            <w:pPr>
              <w:numPr>
                <w:ilvl w:val="12"/>
                <w:numId w:val="0"/>
              </w:numPr>
              <w:ind w:right="113"/>
              <w:rPr>
                <w:rFonts w:ascii="Geomanist" w:hAnsi="Geomanist" w:cs="Arial"/>
                <w:b/>
                <w:sz w:val="18"/>
                <w:szCs w:val="18"/>
              </w:rPr>
            </w:pPr>
          </w:p>
        </w:tc>
        <w:tc>
          <w:tcPr>
            <w:tcW w:w="5140" w:type="dxa"/>
          </w:tcPr>
          <w:p w14:paraId="4B3E132D" w14:textId="77777777" w:rsidR="00506CD6" w:rsidRPr="00F8169B" w:rsidRDefault="00506CD6" w:rsidP="005D135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_______________________________________</w:t>
            </w:r>
          </w:p>
          <w:p w14:paraId="277291D8" w14:textId="77777777" w:rsidR="00506CD6" w:rsidRPr="00F8169B" w:rsidRDefault="00506CD6" w:rsidP="005D135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 xml:space="preserve">C. </w:t>
            </w:r>
            <w:r w:rsidRPr="00F8169B">
              <w:rPr>
                <w:rFonts w:ascii="Geomanist" w:hAnsi="Geomanist" w:cs="Arial"/>
                <w:b/>
                <w:bCs/>
                <w:sz w:val="18"/>
                <w:szCs w:val="18"/>
              </w:rPr>
              <w:t>____________________</w:t>
            </w:r>
            <w:r w:rsidRPr="00F8169B">
              <w:rPr>
                <w:rFonts w:ascii="Geomanist" w:hAnsi="Geomanist" w:cs="Arial"/>
                <w:b/>
                <w:color w:val="000000"/>
                <w:sz w:val="18"/>
                <w:szCs w:val="18"/>
              </w:rPr>
              <w:t>____________________</w:t>
            </w:r>
          </w:p>
        </w:tc>
      </w:tr>
      <w:tr w:rsidR="00506CD6" w:rsidRPr="00F8169B" w14:paraId="6269BBCC" w14:textId="77777777" w:rsidTr="005D135A">
        <w:trPr>
          <w:trHeight w:val="239"/>
          <w:jc w:val="center"/>
        </w:trPr>
        <w:tc>
          <w:tcPr>
            <w:tcW w:w="5140" w:type="dxa"/>
          </w:tcPr>
          <w:p w14:paraId="6DEDD856" w14:textId="77777777" w:rsidR="00506CD6" w:rsidRPr="00F8169B" w:rsidRDefault="00506CD6" w:rsidP="005D135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ÁREA REQUIRENTE</w:t>
            </w:r>
          </w:p>
          <w:p w14:paraId="58913A2D" w14:textId="77777777" w:rsidR="00506CD6" w:rsidRPr="00F8169B" w:rsidRDefault="00506CD6" w:rsidP="00772679">
            <w:pPr>
              <w:numPr>
                <w:ilvl w:val="12"/>
                <w:numId w:val="0"/>
              </w:numPr>
              <w:ind w:right="113"/>
              <w:rPr>
                <w:rFonts w:ascii="Geomanist" w:hAnsi="Geomanist" w:cs="Arial"/>
                <w:b/>
                <w:sz w:val="18"/>
                <w:szCs w:val="18"/>
              </w:rPr>
            </w:pPr>
          </w:p>
        </w:tc>
        <w:tc>
          <w:tcPr>
            <w:tcW w:w="5140" w:type="dxa"/>
          </w:tcPr>
          <w:p w14:paraId="5671AF95" w14:textId="77777777" w:rsidR="00506CD6" w:rsidRPr="00F8169B" w:rsidRDefault="00506CD6" w:rsidP="005D135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 xml:space="preserve">ADMINISTRADOR DEL CONTRATO </w:t>
            </w:r>
          </w:p>
        </w:tc>
      </w:tr>
      <w:tr w:rsidR="00506CD6" w:rsidRPr="00F8169B" w14:paraId="1A8C7058" w14:textId="77777777" w:rsidTr="005D135A">
        <w:trPr>
          <w:trHeight w:val="1691"/>
          <w:jc w:val="center"/>
        </w:trPr>
        <w:tc>
          <w:tcPr>
            <w:tcW w:w="5140" w:type="dxa"/>
          </w:tcPr>
          <w:p w14:paraId="0D5664B1" w14:textId="77777777" w:rsidR="00506CD6" w:rsidRPr="00F8169B" w:rsidRDefault="00506CD6" w:rsidP="005D135A">
            <w:pPr>
              <w:numPr>
                <w:ilvl w:val="12"/>
                <w:numId w:val="0"/>
              </w:numPr>
              <w:ind w:left="170" w:right="113"/>
              <w:jc w:val="both"/>
              <w:rPr>
                <w:rFonts w:ascii="Geomanist" w:hAnsi="Geomanist" w:cs="Arial"/>
                <w:b/>
                <w:sz w:val="18"/>
                <w:szCs w:val="18"/>
              </w:rPr>
            </w:pPr>
            <w:r w:rsidRPr="00F8169B">
              <w:rPr>
                <w:rFonts w:ascii="Geomanist" w:hAnsi="Geomanist" w:cs="Arial"/>
                <w:b/>
                <w:sz w:val="18"/>
                <w:szCs w:val="18"/>
              </w:rPr>
              <w:t>___________________________________________</w:t>
            </w:r>
          </w:p>
          <w:p w14:paraId="46619D23" w14:textId="77777777" w:rsidR="00506CD6" w:rsidRPr="00F8169B" w:rsidRDefault="005843E7" w:rsidP="005D135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ARQ. FRANCISCO ANTONIO DE LEÓN ESTRUCH</w:t>
            </w:r>
          </w:p>
          <w:p w14:paraId="29D62274" w14:textId="77777777" w:rsidR="00506CD6" w:rsidRPr="00F8169B" w:rsidRDefault="005843E7" w:rsidP="00772679">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DEPARTAMENTO DE CONSERVACIÓN Y SERVICIOS GENERALES</w:t>
            </w:r>
          </w:p>
        </w:tc>
        <w:tc>
          <w:tcPr>
            <w:tcW w:w="5140" w:type="dxa"/>
          </w:tcPr>
          <w:p w14:paraId="16F494B5" w14:textId="77777777" w:rsidR="00506CD6" w:rsidRPr="00F8169B" w:rsidRDefault="00506CD6" w:rsidP="005D135A">
            <w:pPr>
              <w:numPr>
                <w:ilvl w:val="12"/>
                <w:numId w:val="0"/>
              </w:numPr>
              <w:ind w:left="170" w:right="113"/>
              <w:jc w:val="both"/>
              <w:rPr>
                <w:rFonts w:ascii="Geomanist" w:hAnsi="Geomanist" w:cs="Arial"/>
                <w:b/>
                <w:sz w:val="18"/>
                <w:szCs w:val="18"/>
              </w:rPr>
            </w:pPr>
            <w:r w:rsidRPr="00F8169B">
              <w:rPr>
                <w:rFonts w:ascii="Geomanist" w:hAnsi="Geomanist" w:cs="Arial"/>
                <w:b/>
                <w:sz w:val="18"/>
                <w:szCs w:val="18"/>
              </w:rPr>
              <w:t xml:space="preserve">             ______________________________________</w:t>
            </w:r>
          </w:p>
          <w:p w14:paraId="3FF9B20E" w14:textId="77777777" w:rsidR="005843E7" w:rsidRPr="00F8169B" w:rsidRDefault="005843E7" w:rsidP="005843E7">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 xml:space="preserve">ARQ. </w:t>
            </w:r>
            <w:r w:rsidR="005D1772">
              <w:rPr>
                <w:rFonts w:ascii="Geomanist" w:hAnsi="Geomanist" w:cs="Arial"/>
                <w:b/>
                <w:sz w:val="18"/>
                <w:szCs w:val="18"/>
              </w:rPr>
              <w:t>LINDSAY LEÓN ORDAZ</w:t>
            </w:r>
          </w:p>
          <w:p w14:paraId="693095CE" w14:textId="77777777" w:rsidR="005843E7" w:rsidRPr="00F8169B" w:rsidRDefault="005D1772" w:rsidP="005843E7">
            <w:pPr>
              <w:numPr>
                <w:ilvl w:val="12"/>
                <w:numId w:val="0"/>
              </w:numPr>
              <w:ind w:left="170" w:right="113"/>
              <w:jc w:val="center"/>
              <w:rPr>
                <w:rFonts w:ascii="Geomanist" w:hAnsi="Geomanist" w:cs="Arial"/>
                <w:b/>
                <w:sz w:val="18"/>
                <w:szCs w:val="18"/>
              </w:rPr>
            </w:pPr>
            <w:r>
              <w:rPr>
                <w:rFonts w:ascii="Geomanist" w:hAnsi="Geomanist" w:cs="Arial"/>
                <w:b/>
                <w:sz w:val="18"/>
                <w:szCs w:val="18"/>
              </w:rPr>
              <w:t>JEFE DE SECCION DE ARCHIVO Y CORRESPONDENCIA</w:t>
            </w:r>
          </w:p>
          <w:p w14:paraId="07EFEE0F" w14:textId="77777777" w:rsidR="00506CD6" w:rsidRPr="00F8169B" w:rsidRDefault="00506CD6" w:rsidP="005D135A">
            <w:pPr>
              <w:numPr>
                <w:ilvl w:val="12"/>
                <w:numId w:val="0"/>
              </w:numPr>
              <w:ind w:left="170" w:right="113"/>
              <w:jc w:val="center"/>
              <w:rPr>
                <w:rFonts w:ascii="Geomanist" w:hAnsi="Geomanist" w:cs="Arial"/>
                <w:b/>
                <w:sz w:val="18"/>
                <w:szCs w:val="18"/>
              </w:rPr>
            </w:pPr>
          </w:p>
        </w:tc>
      </w:tr>
      <w:tr w:rsidR="00506CD6" w:rsidRPr="00F8169B" w14:paraId="27809CB8" w14:textId="77777777" w:rsidTr="005D135A">
        <w:trPr>
          <w:trHeight w:val="904"/>
          <w:jc w:val="center"/>
        </w:trPr>
        <w:tc>
          <w:tcPr>
            <w:tcW w:w="5140" w:type="dxa"/>
          </w:tcPr>
          <w:p w14:paraId="18BEB0F8" w14:textId="77777777" w:rsidR="00506CD6" w:rsidRPr="00F8169B" w:rsidRDefault="005D1772" w:rsidP="005D1772">
            <w:pPr>
              <w:rPr>
                <w:rFonts w:ascii="Geomanist" w:hAnsi="Geomanist" w:cs="Arial"/>
                <w:b/>
                <w:sz w:val="18"/>
                <w:szCs w:val="18"/>
              </w:rPr>
            </w:pPr>
            <w:r>
              <w:rPr>
                <w:rFonts w:ascii="Geomanist" w:hAnsi="Geomanist" w:cs="Arial"/>
                <w:b/>
                <w:sz w:val="18"/>
                <w:szCs w:val="18"/>
              </w:rPr>
              <w:lastRenderedPageBreak/>
              <w:t xml:space="preserve">                                       </w:t>
            </w:r>
            <w:r w:rsidR="00506CD6" w:rsidRPr="00F8169B">
              <w:rPr>
                <w:rFonts w:ascii="Geomanist" w:hAnsi="Geomanist" w:cs="Arial"/>
                <w:b/>
                <w:sz w:val="18"/>
                <w:szCs w:val="18"/>
              </w:rPr>
              <w:t>ÁREA TÉCNICA</w:t>
            </w:r>
          </w:p>
          <w:p w14:paraId="6697DB21" w14:textId="77777777" w:rsidR="00506CD6" w:rsidRPr="00F8169B" w:rsidRDefault="00506CD6" w:rsidP="005D135A">
            <w:pPr>
              <w:jc w:val="center"/>
              <w:rPr>
                <w:rFonts w:ascii="Geomanist" w:hAnsi="Geomanist" w:cs="Arial"/>
                <w:sz w:val="18"/>
                <w:szCs w:val="18"/>
              </w:rPr>
            </w:pPr>
          </w:p>
        </w:tc>
        <w:tc>
          <w:tcPr>
            <w:tcW w:w="5140" w:type="dxa"/>
          </w:tcPr>
          <w:p w14:paraId="6ABE744D" w14:textId="77777777" w:rsidR="00506CD6" w:rsidRPr="00F8169B" w:rsidRDefault="00506CD6" w:rsidP="005D135A">
            <w:pPr>
              <w:numPr>
                <w:ilvl w:val="12"/>
                <w:numId w:val="0"/>
              </w:numPr>
              <w:ind w:left="170" w:right="113"/>
              <w:jc w:val="center"/>
              <w:rPr>
                <w:rFonts w:ascii="Geomanist" w:hAnsi="Geomanist" w:cs="Arial"/>
                <w:b/>
                <w:sz w:val="18"/>
                <w:szCs w:val="18"/>
              </w:rPr>
            </w:pPr>
            <w:r w:rsidRPr="00F8169B">
              <w:rPr>
                <w:rFonts w:ascii="Geomanist" w:hAnsi="Geomanist" w:cs="Arial"/>
                <w:b/>
                <w:sz w:val="18"/>
                <w:szCs w:val="18"/>
              </w:rPr>
              <w:t xml:space="preserve">AREA </w:t>
            </w:r>
          </w:p>
        </w:tc>
      </w:tr>
      <w:tr w:rsidR="00506CD6" w:rsidRPr="00F8169B" w14:paraId="6866B6A6" w14:textId="77777777" w:rsidTr="005D135A">
        <w:trPr>
          <w:trHeight w:val="904"/>
          <w:jc w:val="center"/>
        </w:trPr>
        <w:tc>
          <w:tcPr>
            <w:tcW w:w="5140" w:type="dxa"/>
          </w:tcPr>
          <w:p w14:paraId="0C090428" w14:textId="77777777" w:rsidR="00506CD6" w:rsidRPr="00F8169B" w:rsidRDefault="00506CD6" w:rsidP="005D135A">
            <w:pPr>
              <w:numPr>
                <w:ilvl w:val="12"/>
                <w:numId w:val="0"/>
              </w:numPr>
              <w:ind w:left="170" w:right="113"/>
              <w:jc w:val="both"/>
              <w:rPr>
                <w:rFonts w:ascii="Geomanist" w:hAnsi="Geomanist" w:cs="Arial"/>
                <w:b/>
                <w:sz w:val="18"/>
                <w:szCs w:val="18"/>
              </w:rPr>
            </w:pPr>
            <w:r w:rsidRPr="00F8169B">
              <w:rPr>
                <w:rFonts w:ascii="Geomanist" w:hAnsi="Geomanist" w:cs="Arial"/>
                <w:b/>
                <w:sz w:val="18"/>
                <w:szCs w:val="18"/>
              </w:rPr>
              <w:t xml:space="preserve">   ______________________________________</w:t>
            </w:r>
          </w:p>
          <w:p w14:paraId="50F126AE" w14:textId="77777777" w:rsidR="00506CD6" w:rsidRPr="00F8169B" w:rsidRDefault="005D1772" w:rsidP="00564975">
            <w:pPr>
              <w:numPr>
                <w:ilvl w:val="12"/>
                <w:numId w:val="0"/>
              </w:numPr>
              <w:ind w:left="170" w:right="113"/>
              <w:jc w:val="center"/>
              <w:rPr>
                <w:rFonts w:ascii="Geomanist" w:hAnsi="Geomanist" w:cs="Arial"/>
                <w:b/>
                <w:sz w:val="18"/>
                <w:szCs w:val="18"/>
              </w:rPr>
            </w:pPr>
            <w:r>
              <w:rPr>
                <w:rFonts w:ascii="Geomanist" w:hAnsi="Geomanist"/>
                <w:b/>
                <w:sz w:val="18"/>
                <w:szCs w:val="18"/>
              </w:rPr>
              <w:t>----------------------------------------------------------</w:t>
            </w:r>
          </w:p>
        </w:tc>
        <w:tc>
          <w:tcPr>
            <w:tcW w:w="5140" w:type="dxa"/>
          </w:tcPr>
          <w:p w14:paraId="4E65CB3C" w14:textId="77777777" w:rsidR="00506CD6" w:rsidRPr="00F8169B" w:rsidRDefault="00506CD6" w:rsidP="005D135A">
            <w:pPr>
              <w:numPr>
                <w:ilvl w:val="12"/>
                <w:numId w:val="0"/>
              </w:numPr>
              <w:ind w:left="170" w:right="113"/>
              <w:jc w:val="both"/>
              <w:rPr>
                <w:rFonts w:ascii="Geomanist" w:hAnsi="Geomanist" w:cs="Arial"/>
                <w:b/>
                <w:sz w:val="18"/>
                <w:szCs w:val="18"/>
              </w:rPr>
            </w:pPr>
            <w:r w:rsidRPr="00F8169B">
              <w:rPr>
                <w:rFonts w:ascii="Geomanist" w:hAnsi="Geomanist" w:cs="Arial"/>
                <w:b/>
                <w:sz w:val="18"/>
                <w:szCs w:val="18"/>
              </w:rPr>
              <w:t>__________________________________________</w:t>
            </w:r>
          </w:p>
          <w:p w14:paraId="32329776" w14:textId="77777777" w:rsidR="00506CD6" w:rsidRPr="00F8169B" w:rsidRDefault="00506CD6" w:rsidP="005D135A">
            <w:pPr>
              <w:numPr>
                <w:ilvl w:val="12"/>
                <w:numId w:val="0"/>
              </w:numPr>
              <w:ind w:left="170" w:right="113"/>
              <w:jc w:val="center"/>
              <w:rPr>
                <w:rFonts w:ascii="Geomanist" w:hAnsi="Geomanist" w:cs="Arial"/>
                <w:b/>
                <w:sz w:val="18"/>
                <w:szCs w:val="18"/>
              </w:rPr>
            </w:pPr>
            <w:r w:rsidRPr="00707CC1">
              <w:rPr>
                <w:rFonts w:ascii="Geomanist" w:hAnsi="Geomanist" w:cs="Arial"/>
                <w:b/>
                <w:sz w:val="18"/>
                <w:szCs w:val="18"/>
              </w:rPr>
              <w:t>MTRO. ARIK SALVATIERRA GARCIA</w:t>
            </w:r>
          </w:p>
          <w:p w14:paraId="59E95B76" w14:textId="77777777" w:rsidR="00506CD6" w:rsidRPr="00F8169B" w:rsidRDefault="00506CD6" w:rsidP="005D135A">
            <w:pPr>
              <w:numPr>
                <w:ilvl w:val="12"/>
                <w:numId w:val="0"/>
              </w:numPr>
              <w:ind w:left="170" w:right="113"/>
              <w:jc w:val="center"/>
              <w:rPr>
                <w:rFonts w:ascii="Geomanist" w:hAnsi="Geomanist" w:cs="Arial"/>
                <w:b/>
                <w:bCs/>
                <w:sz w:val="18"/>
                <w:szCs w:val="18"/>
              </w:rPr>
            </w:pPr>
            <w:r w:rsidRPr="00F8169B">
              <w:rPr>
                <w:rFonts w:ascii="Geomanist" w:hAnsi="Geomanist" w:cs="Arial"/>
                <w:b/>
                <w:bCs/>
                <w:sz w:val="18"/>
                <w:szCs w:val="18"/>
              </w:rPr>
              <w:t>JEFE DEL DEPARTAMENTO DE ADQUISICIÓN DE BIENES Y CONTRATACIÓN DE SERVICIOS</w:t>
            </w:r>
          </w:p>
        </w:tc>
      </w:tr>
    </w:tbl>
    <w:p w14:paraId="4779F704" w14:textId="77777777" w:rsidR="008565A1" w:rsidRDefault="008565A1" w:rsidP="00A31FB3">
      <w:pPr>
        <w:numPr>
          <w:ilvl w:val="12"/>
          <w:numId w:val="0"/>
        </w:numPr>
        <w:tabs>
          <w:tab w:val="left" w:pos="0"/>
        </w:tabs>
        <w:ind w:right="113"/>
        <w:rPr>
          <w:rFonts w:ascii="Geomanist" w:hAnsi="Geomanist" w:cs="Arial"/>
          <w:b/>
          <w:sz w:val="18"/>
          <w:szCs w:val="18"/>
        </w:rPr>
      </w:pPr>
    </w:p>
    <w:p w14:paraId="2D061FD5" w14:textId="77777777" w:rsidR="005D1772" w:rsidRDefault="005D1772" w:rsidP="00A31FB3">
      <w:pPr>
        <w:numPr>
          <w:ilvl w:val="12"/>
          <w:numId w:val="0"/>
        </w:numPr>
        <w:tabs>
          <w:tab w:val="left" w:pos="0"/>
        </w:tabs>
        <w:ind w:right="113"/>
        <w:rPr>
          <w:rFonts w:ascii="Geomanist" w:hAnsi="Geomanist" w:cs="Arial"/>
          <w:b/>
          <w:sz w:val="18"/>
          <w:szCs w:val="18"/>
        </w:rPr>
      </w:pPr>
    </w:p>
    <w:p w14:paraId="5EFFFDE0" w14:textId="77777777" w:rsidR="005D1772" w:rsidRDefault="005D1772" w:rsidP="00A31FB3">
      <w:pPr>
        <w:numPr>
          <w:ilvl w:val="12"/>
          <w:numId w:val="0"/>
        </w:numPr>
        <w:tabs>
          <w:tab w:val="left" w:pos="0"/>
        </w:tabs>
        <w:ind w:right="113"/>
        <w:rPr>
          <w:rFonts w:ascii="Geomanist" w:hAnsi="Geomanist" w:cs="Arial"/>
          <w:b/>
          <w:sz w:val="18"/>
          <w:szCs w:val="18"/>
        </w:rPr>
      </w:pPr>
    </w:p>
    <w:p w14:paraId="1DBB6FDD" w14:textId="77777777" w:rsidR="005D1772" w:rsidRDefault="005D1772" w:rsidP="00A31FB3">
      <w:pPr>
        <w:numPr>
          <w:ilvl w:val="12"/>
          <w:numId w:val="0"/>
        </w:numPr>
        <w:tabs>
          <w:tab w:val="left" w:pos="0"/>
        </w:tabs>
        <w:ind w:right="113"/>
        <w:rPr>
          <w:rFonts w:ascii="Geomanist" w:hAnsi="Geomanist" w:cs="Arial"/>
          <w:b/>
          <w:sz w:val="18"/>
          <w:szCs w:val="18"/>
        </w:rPr>
      </w:pPr>
    </w:p>
    <w:p w14:paraId="3ABF43EF" w14:textId="77777777" w:rsidR="005D1772" w:rsidRPr="00F8169B" w:rsidRDefault="005D1772" w:rsidP="00A31FB3">
      <w:pPr>
        <w:numPr>
          <w:ilvl w:val="12"/>
          <w:numId w:val="0"/>
        </w:numPr>
        <w:tabs>
          <w:tab w:val="left" w:pos="0"/>
        </w:tabs>
        <w:ind w:right="113"/>
        <w:rPr>
          <w:rFonts w:ascii="Geomanist" w:hAnsi="Geomanist" w:cs="Arial"/>
          <w:b/>
          <w:sz w:val="18"/>
          <w:szCs w:val="18"/>
        </w:rPr>
      </w:pPr>
    </w:p>
    <w:p w14:paraId="569DE8B6" w14:textId="77777777" w:rsidR="00506CD6" w:rsidRPr="00F8169B" w:rsidRDefault="00506CD6" w:rsidP="00506CD6">
      <w:pPr>
        <w:numPr>
          <w:ilvl w:val="12"/>
          <w:numId w:val="0"/>
        </w:numPr>
        <w:tabs>
          <w:tab w:val="left" w:pos="0"/>
        </w:tabs>
        <w:ind w:left="170" w:right="113"/>
        <w:jc w:val="center"/>
        <w:rPr>
          <w:rFonts w:ascii="Geomanist" w:hAnsi="Geomanist" w:cs="Arial"/>
          <w:b/>
          <w:sz w:val="18"/>
          <w:szCs w:val="18"/>
        </w:rPr>
      </w:pPr>
      <w:r w:rsidRPr="00F8169B">
        <w:rPr>
          <w:rFonts w:ascii="Geomanist" w:hAnsi="Geomanist" w:cs="Arial"/>
          <w:b/>
          <w:sz w:val="18"/>
          <w:szCs w:val="18"/>
        </w:rPr>
        <w:t>VALIDADO JURIDICAMENTE</w:t>
      </w:r>
    </w:p>
    <w:p w14:paraId="02F57380" w14:textId="77777777" w:rsidR="00506CD6" w:rsidRPr="00F8169B" w:rsidRDefault="00506CD6" w:rsidP="00506CD6">
      <w:pPr>
        <w:numPr>
          <w:ilvl w:val="12"/>
          <w:numId w:val="0"/>
        </w:numPr>
        <w:tabs>
          <w:tab w:val="left" w:pos="0"/>
        </w:tabs>
        <w:ind w:left="170" w:right="113"/>
        <w:jc w:val="center"/>
        <w:rPr>
          <w:rFonts w:ascii="Geomanist" w:hAnsi="Geomanist" w:cs="Arial"/>
          <w:b/>
          <w:sz w:val="18"/>
          <w:szCs w:val="18"/>
        </w:rPr>
      </w:pPr>
    </w:p>
    <w:p w14:paraId="1D5C9FC3" w14:textId="77777777" w:rsidR="00506CD6" w:rsidRPr="00F8169B" w:rsidRDefault="00506CD6" w:rsidP="00506CD6">
      <w:pPr>
        <w:numPr>
          <w:ilvl w:val="12"/>
          <w:numId w:val="0"/>
        </w:numPr>
        <w:tabs>
          <w:tab w:val="left" w:pos="0"/>
        </w:tabs>
        <w:ind w:left="170" w:right="113"/>
        <w:jc w:val="center"/>
        <w:rPr>
          <w:rFonts w:ascii="Geomanist" w:hAnsi="Geomanist" w:cs="Arial"/>
          <w:b/>
          <w:sz w:val="18"/>
          <w:szCs w:val="18"/>
        </w:rPr>
      </w:pPr>
    </w:p>
    <w:p w14:paraId="0569C068" w14:textId="77777777" w:rsidR="00506CD6" w:rsidRPr="00F8169B" w:rsidRDefault="00506CD6" w:rsidP="00506CD6">
      <w:pPr>
        <w:numPr>
          <w:ilvl w:val="12"/>
          <w:numId w:val="0"/>
        </w:numPr>
        <w:tabs>
          <w:tab w:val="left" w:pos="0"/>
        </w:tabs>
        <w:ind w:left="170" w:right="113"/>
        <w:jc w:val="center"/>
        <w:rPr>
          <w:rFonts w:ascii="Geomanist" w:hAnsi="Geomanist" w:cs="Arial"/>
          <w:b/>
          <w:sz w:val="18"/>
          <w:szCs w:val="18"/>
        </w:rPr>
      </w:pPr>
      <w:r w:rsidRPr="00F8169B">
        <w:rPr>
          <w:rFonts w:ascii="Geomanist" w:hAnsi="Geomanist" w:cs="Arial"/>
          <w:b/>
          <w:sz w:val="18"/>
          <w:szCs w:val="18"/>
        </w:rPr>
        <w:t>_________________________________________</w:t>
      </w:r>
    </w:p>
    <w:p w14:paraId="4507019D" w14:textId="77777777" w:rsidR="00506CD6" w:rsidRPr="00F8169B" w:rsidRDefault="00506CD6" w:rsidP="00A31FB3">
      <w:pPr>
        <w:numPr>
          <w:ilvl w:val="12"/>
          <w:numId w:val="0"/>
        </w:numPr>
        <w:tabs>
          <w:tab w:val="left" w:pos="0"/>
        </w:tabs>
        <w:spacing w:after="0"/>
        <w:ind w:left="170" w:right="113"/>
        <w:jc w:val="center"/>
        <w:rPr>
          <w:rFonts w:ascii="Geomanist" w:hAnsi="Geomanist" w:cs="Arial"/>
          <w:b/>
          <w:sz w:val="18"/>
          <w:szCs w:val="18"/>
        </w:rPr>
      </w:pPr>
      <w:r w:rsidRPr="00F8169B">
        <w:rPr>
          <w:rFonts w:ascii="Geomanist" w:hAnsi="Geomanist" w:cs="Arial"/>
          <w:b/>
          <w:sz w:val="18"/>
          <w:szCs w:val="18"/>
        </w:rPr>
        <w:t>LIC. JUAN GERARDO DIMAS PEÑA</w:t>
      </w:r>
    </w:p>
    <w:p w14:paraId="38D5C7D7" w14:textId="77777777" w:rsidR="00506CD6" w:rsidRPr="00F8169B" w:rsidRDefault="00506CD6" w:rsidP="00A31FB3">
      <w:pPr>
        <w:numPr>
          <w:ilvl w:val="12"/>
          <w:numId w:val="0"/>
        </w:numPr>
        <w:tabs>
          <w:tab w:val="left" w:pos="0"/>
        </w:tabs>
        <w:spacing w:after="0"/>
        <w:ind w:left="170" w:right="113"/>
        <w:jc w:val="center"/>
        <w:rPr>
          <w:rFonts w:ascii="Geomanist" w:hAnsi="Geomanist" w:cs="Arial"/>
          <w:b/>
          <w:sz w:val="18"/>
          <w:szCs w:val="18"/>
        </w:rPr>
      </w:pPr>
      <w:r w:rsidRPr="00F8169B">
        <w:rPr>
          <w:rFonts w:ascii="Geomanist" w:hAnsi="Geomanist" w:cs="Arial"/>
          <w:b/>
          <w:sz w:val="18"/>
          <w:szCs w:val="18"/>
        </w:rPr>
        <w:t>ENCARGADO DE LA JEFATURA DE SERVICIOS JURÍDICOS</w:t>
      </w:r>
    </w:p>
    <w:p w14:paraId="7C605AD8" w14:textId="77777777" w:rsidR="00506CD6" w:rsidRPr="00F8169B" w:rsidRDefault="00506CD6" w:rsidP="00564975">
      <w:pPr>
        <w:jc w:val="center"/>
        <w:rPr>
          <w:rFonts w:ascii="Geomanist" w:hAnsi="Geomanist" w:cs="Arial"/>
          <w:b/>
          <w:spacing w:val="160"/>
          <w:sz w:val="18"/>
          <w:szCs w:val="18"/>
          <w:u w:val="single"/>
        </w:rPr>
      </w:pPr>
      <w:r w:rsidRPr="00F8169B">
        <w:rPr>
          <w:rFonts w:ascii="Geomanist" w:hAnsi="Geomanist" w:cs="Arial"/>
          <w:b/>
          <w:sz w:val="18"/>
          <w:szCs w:val="18"/>
        </w:rPr>
        <w:t>LA VALIDACIÓN DE LOS ASPECTOS JURÍDICOS DEL PRESENTE DOCUMENTO SE EFECTUÓ SIN PREJUZGAR SOBRE LA JUSTIFICACIÓN, PROCEDIMIENTO, TÉRMINOS Y CONDICIONES DE LA CONTRATACIÓN, NI DEL RESULTADO DE LA INVESTIGACIÓN DE MERCADO CORRESPONDIENTE, NI SE PRONUNCIA SOBRE LA PROCEDENCIA Y/O VIABILIDAD DE LOS ASPECTOS TÉCNICO, ECONÓMICOS Y LAS DEMÁS CIRCUNSTANCIAS QUE DETERMINARON PROCEDENTES LAS ÁREAS REQUIRENTE, TÉCNICA Y/O CONTRATANTE.</w:t>
      </w:r>
    </w:p>
    <w:p w14:paraId="178A0536" w14:textId="77777777" w:rsidR="00772679" w:rsidRPr="00F8169B" w:rsidRDefault="0086485F" w:rsidP="0086485F">
      <w:pPr>
        <w:rPr>
          <w:rFonts w:ascii="Geomanist" w:hAnsi="Geomanist" w:cs="Arial"/>
          <w:b/>
          <w:spacing w:val="160"/>
          <w:sz w:val="18"/>
          <w:szCs w:val="18"/>
        </w:rPr>
      </w:pPr>
      <w:r w:rsidRPr="00F8169B">
        <w:rPr>
          <w:rFonts w:ascii="Geomanist" w:hAnsi="Geomanist" w:cs="Arial"/>
          <w:b/>
          <w:spacing w:val="160"/>
          <w:sz w:val="18"/>
          <w:szCs w:val="18"/>
        </w:rPr>
        <w:t xml:space="preserve">       </w:t>
      </w:r>
      <w:r w:rsidRPr="00F8169B">
        <w:rPr>
          <w:rFonts w:ascii="Geomanist" w:hAnsi="Geomanist" w:cs="Arial"/>
          <w:b/>
          <w:spacing w:val="160"/>
          <w:sz w:val="18"/>
          <w:szCs w:val="18"/>
        </w:rPr>
        <w:tab/>
      </w:r>
      <w:r w:rsidRPr="00F8169B">
        <w:rPr>
          <w:rFonts w:ascii="Geomanist" w:hAnsi="Geomanist" w:cs="Arial"/>
          <w:b/>
          <w:spacing w:val="160"/>
          <w:sz w:val="18"/>
          <w:szCs w:val="18"/>
        </w:rPr>
        <w:tab/>
      </w:r>
      <w:r w:rsidRPr="00F8169B">
        <w:rPr>
          <w:rFonts w:ascii="Geomanist" w:hAnsi="Geomanist" w:cs="Arial"/>
          <w:b/>
          <w:spacing w:val="160"/>
          <w:sz w:val="18"/>
          <w:szCs w:val="18"/>
        </w:rPr>
        <w:tab/>
        <w:t xml:space="preserve"> </w:t>
      </w:r>
    </w:p>
    <w:p w14:paraId="24F69C18" w14:textId="77777777" w:rsidR="008565A1" w:rsidRDefault="008565A1" w:rsidP="0086485F">
      <w:pPr>
        <w:rPr>
          <w:rFonts w:ascii="Geomanist" w:hAnsi="Geomanist" w:cs="Arial"/>
          <w:b/>
          <w:spacing w:val="160"/>
          <w:sz w:val="18"/>
          <w:szCs w:val="18"/>
        </w:rPr>
      </w:pPr>
    </w:p>
    <w:p w14:paraId="23CF1665" w14:textId="77777777" w:rsidR="005D1772" w:rsidRDefault="005D1772" w:rsidP="0086485F">
      <w:pPr>
        <w:rPr>
          <w:rFonts w:ascii="Geomanist" w:hAnsi="Geomanist" w:cs="Arial"/>
          <w:b/>
          <w:spacing w:val="160"/>
          <w:sz w:val="18"/>
          <w:szCs w:val="18"/>
        </w:rPr>
      </w:pPr>
    </w:p>
    <w:p w14:paraId="5A9AD3B7" w14:textId="77777777" w:rsidR="005D1772" w:rsidRDefault="005D1772" w:rsidP="0086485F">
      <w:pPr>
        <w:rPr>
          <w:rFonts w:ascii="Geomanist" w:hAnsi="Geomanist" w:cs="Arial"/>
          <w:b/>
          <w:spacing w:val="160"/>
          <w:sz w:val="18"/>
          <w:szCs w:val="18"/>
        </w:rPr>
      </w:pPr>
    </w:p>
    <w:p w14:paraId="00B90813" w14:textId="77777777" w:rsidR="005D1772" w:rsidRDefault="005D1772" w:rsidP="0086485F">
      <w:pPr>
        <w:rPr>
          <w:rFonts w:ascii="Geomanist" w:hAnsi="Geomanist" w:cs="Arial"/>
          <w:b/>
          <w:spacing w:val="160"/>
          <w:sz w:val="18"/>
          <w:szCs w:val="18"/>
        </w:rPr>
      </w:pPr>
    </w:p>
    <w:p w14:paraId="5577664A" w14:textId="77777777" w:rsidR="005D1772" w:rsidRDefault="005D1772" w:rsidP="0086485F">
      <w:pPr>
        <w:rPr>
          <w:rFonts w:ascii="Geomanist" w:hAnsi="Geomanist" w:cs="Arial"/>
          <w:b/>
          <w:spacing w:val="160"/>
          <w:sz w:val="18"/>
          <w:szCs w:val="18"/>
        </w:rPr>
      </w:pPr>
    </w:p>
    <w:p w14:paraId="0EFB5E22" w14:textId="77777777" w:rsidR="005D1772" w:rsidRDefault="005D1772" w:rsidP="008D7C3D">
      <w:pPr>
        <w:rPr>
          <w:rFonts w:ascii="Geomanist" w:hAnsi="Geomanist" w:cs="Arial"/>
          <w:b/>
          <w:spacing w:val="160"/>
          <w:sz w:val="18"/>
          <w:szCs w:val="18"/>
          <w:u w:val="single"/>
        </w:rPr>
      </w:pPr>
    </w:p>
    <w:p w14:paraId="5C5704B5" w14:textId="77777777" w:rsidR="0086485F" w:rsidRPr="00F8169B" w:rsidRDefault="0086485F" w:rsidP="00CD5E91">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lastRenderedPageBreak/>
        <w:t xml:space="preserve">ANEXO </w:t>
      </w:r>
      <w:r w:rsidR="00640C97" w:rsidRPr="00F8169B">
        <w:rPr>
          <w:rFonts w:ascii="Geomanist" w:hAnsi="Geomanist" w:cs="Arial"/>
          <w:b/>
          <w:spacing w:val="160"/>
          <w:sz w:val="18"/>
          <w:szCs w:val="18"/>
          <w:u w:val="single"/>
        </w:rPr>
        <w:t>0</w:t>
      </w:r>
      <w:r w:rsidRPr="00F8169B">
        <w:rPr>
          <w:rFonts w:ascii="Geomanist" w:hAnsi="Geomanist" w:cs="Arial"/>
          <w:b/>
          <w:spacing w:val="160"/>
          <w:sz w:val="18"/>
          <w:szCs w:val="18"/>
          <w:u w:val="single"/>
        </w:rPr>
        <w:t>3</w:t>
      </w:r>
    </w:p>
    <w:p w14:paraId="115C831A" w14:textId="77777777" w:rsidR="0086485F" w:rsidRPr="00F8169B" w:rsidRDefault="000C01AC" w:rsidP="0086485F">
      <w:pPr>
        <w:jc w:val="center"/>
        <w:rPr>
          <w:rFonts w:ascii="Geomanist" w:hAnsi="Geomanist" w:cs="Arial"/>
          <w:b/>
          <w:sz w:val="20"/>
          <w:szCs w:val="18"/>
        </w:rPr>
      </w:pPr>
      <w:r w:rsidRPr="00F8169B">
        <w:rPr>
          <w:rFonts w:ascii="Geomanist" w:hAnsi="Geomanist" w:cs="Arial"/>
          <w:b/>
          <w:sz w:val="20"/>
          <w:szCs w:val="18"/>
        </w:rPr>
        <w:t>PROPUESTA TÉCNICA</w:t>
      </w:r>
    </w:p>
    <w:p w14:paraId="11A887D7" w14:textId="01138950" w:rsidR="00507FDB" w:rsidRPr="00F8169B" w:rsidRDefault="004643C8" w:rsidP="004A6061">
      <w:pPr>
        <w:rPr>
          <w:rFonts w:ascii="Geomanist" w:hAnsi="Geomanist" w:cs="Arial"/>
          <w:b/>
          <w:spacing w:val="160"/>
          <w:sz w:val="18"/>
          <w:szCs w:val="18"/>
        </w:rPr>
      </w:pPr>
      <w:r w:rsidRPr="00F8169B">
        <w:rPr>
          <w:rFonts w:ascii="Geomanist" w:hAnsi="Geomanist" w:cs="Arial"/>
          <w:b/>
          <w:spacing w:val="160"/>
          <w:sz w:val="18"/>
          <w:szCs w:val="18"/>
        </w:rPr>
        <w:t xml:space="preserve">   </w:t>
      </w:r>
      <w:r w:rsidR="00507FDB" w:rsidRPr="00F8169B">
        <w:rPr>
          <w:rFonts w:ascii="Geomanist" w:hAnsi="Geomanist" w:cs="Arial"/>
          <w:b/>
          <w:spacing w:val="160"/>
          <w:sz w:val="18"/>
          <w:szCs w:val="18"/>
        </w:rPr>
        <w:t xml:space="preserve">    </w:t>
      </w:r>
      <w:r w:rsidR="00507FDB" w:rsidRPr="00F8169B">
        <w:rPr>
          <w:rFonts w:ascii="Geomanist" w:hAnsi="Geomanist" w:cs="Arial"/>
          <w:b/>
          <w:spacing w:val="160"/>
          <w:sz w:val="18"/>
          <w:szCs w:val="18"/>
        </w:rPr>
        <w:tab/>
      </w:r>
      <w:r w:rsidR="00507FDB" w:rsidRPr="00F8169B">
        <w:rPr>
          <w:rFonts w:ascii="Geomanist" w:hAnsi="Geomanist" w:cs="Arial"/>
          <w:b/>
          <w:spacing w:val="160"/>
          <w:sz w:val="18"/>
          <w:szCs w:val="18"/>
        </w:rPr>
        <w:tab/>
      </w:r>
      <w:r w:rsidR="00507FDB" w:rsidRPr="00F8169B">
        <w:rPr>
          <w:rFonts w:ascii="Geomanist" w:hAnsi="Geomanist" w:cs="Arial"/>
          <w:b/>
          <w:spacing w:val="160"/>
          <w:sz w:val="18"/>
          <w:szCs w:val="18"/>
        </w:rPr>
        <w:tab/>
      </w:r>
    </w:p>
    <w:p w14:paraId="097009C4" w14:textId="77777777" w:rsidR="00507FDB" w:rsidRPr="00F8169B" w:rsidRDefault="00507FDB" w:rsidP="004A6061">
      <w:pPr>
        <w:rPr>
          <w:rFonts w:ascii="Geomanist" w:hAnsi="Geomanist" w:cs="Arial"/>
          <w:b/>
          <w:spacing w:val="160"/>
          <w:sz w:val="18"/>
          <w:szCs w:val="18"/>
        </w:rPr>
      </w:pPr>
    </w:p>
    <w:p w14:paraId="2A3362B2" w14:textId="77777777" w:rsidR="00507FDB" w:rsidRPr="00F8169B" w:rsidRDefault="00707CC1" w:rsidP="004A6061">
      <w:pPr>
        <w:rPr>
          <w:rFonts w:ascii="Geomanist" w:hAnsi="Geomanist" w:cs="Arial"/>
          <w:b/>
          <w:spacing w:val="160"/>
          <w:sz w:val="18"/>
          <w:szCs w:val="18"/>
        </w:rPr>
      </w:pPr>
      <w:r w:rsidRPr="00707CC1">
        <w:rPr>
          <w:noProof/>
          <w:lang w:eastAsia="es-MX"/>
        </w:rPr>
        <w:drawing>
          <wp:inline distT="0" distB="0" distL="0" distR="0" wp14:anchorId="06010B99" wp14:editId="7126921E">
            <wp:extent cx="6858000" cy="98457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984570"/>
                    </a:xfrm>
                    <a:prstGeom prst="rect">
                      <a:avLst/>
                    </a:prstGeom>
                    <a:noFill/>
                    <a:ln>
                      <a:noFill/>
                    </a:ln>
                  </pic:spPr>
                </pic:pic>
              </a:graphicData>
            </a:graphic>
          </wp:inline>
        </w:drawing>
      </w:r>
    </w:p>
    <w:p w14:paraId="105E0CE0" w14:textId="77777777" w:rsidR="00507FDB" w:rsidRPr="00F8169B" w:rsidRDefault="00507FDB" w:rsidP="004A6061">
      <w:pPr>
        <w:rPr>
          <w:rFonts w:ascii="Geomanist" w:hAnsi="Geomanist" w:cs="Arial"/>
          <w:b/>
          <w:spacing w:val="160"/>
          <w:sz w:val="18"/>
          <w:szCs w:val="18"/>
        </w:rPr>
      </w:pPr>
    </w:p>
    <w:p w14:paraId="0320A86C" w14:textId="77777777" w:rsidR="00507FDB" w:rsidRPr="00F8169B" w:rsidRDefault="00507FDB" w:rsidP="004A6061">
      <w:pPr>
        <w:rPr>
          <w:rFonts w:ascii="Geomanist" w:hAnsi="Geomanist" w:cs="Arial"/>
          <w:b/>
          <w:spacing w:val="160"/>
          <w:sz w:val="18"/>
          <w:szCs w:val="18"/>
        </w:rPr>
      </w:pPr>
    </w:p>
    <w:p w14:paraId="16E9EFCF" w14:textId="77777777" w:rsidR="00507FDB" w:rsidRPr="00F8169B" w:rsidRDefault="00507FDB" w:rsidP="004A6061">
      <w:pPr>
        <w:rPr>
          <w:rFonts w:ascii="Geomanist" w:hAnsi="Geomanist" w:cs="Arial"/>
          <w:b/>
          <w:spacing w:val="160"/>
          <w:sz w:val="18"/>
          <w:szCs w:val="18"/>
        </w:rPr>
      </w:pPr>
    </w:p>
    <w:p w14:paraId="27A19100" w14:textId="77777777" w:rsidR="00507FDB" w:rsidRPr="00F8169B" w:rsidRDefault="00507FDB" w:rsidP="004A6061">
      <w:pPr>
        <w:rPr>
          <w:rFonts w:ascii="Geomanist" w:hAnsi="Geomanist" w:cs="Arial"/>
          <w:b/>
          <w:spacing w:val="160"/>
          <w:sz w:val="18"/>
          <w:szCs w:val="18"/>
        </w:rPr>
      </w:pPr>
    </w:p>
    <w:p w14:paraId="7C446B56" w14:textId="77777777" w:rsidR="00103933" w:rsidRPr="00F8169B" w:rsidRDefault="00103933" w:rsidP="004A6061">
      <w:pPr>
        <w:rPr>
          <w:rFonts w:ascii="Geomanist" w:hAnsi="Geomanist" w:cs="Arial"/>
          <w:b/>
          <w:spacing w:val="160"/>
          <w:sz w:val="18"/>
          <w:szCs w:val="18"/>
        </w:rPr>
      </w:pPr>
    </w:p>
    <w:p w14:paraId="67D6C73D" w14:textId="77777777" w:rsidR="00AC5E9B" w:rsidRPr="00F8169B" w:rsidRDefault="00AC5E9B" w:rsidP="004A6061">
      <w:pPr>
        <w:rPr>
          <w:rFonts w:ascii="Geomanist" w:hAnsi="Geomanist" w:cs="Arial"/>
          <w:b/>
          <w:spacing w:val="160"/>
          <w:sz w:val="18"/>
          <w:szCs w:val="18"/>
        </w:rPr>
      </w:pPr>
    </w:p>
    <w:p w14:paraId="35A658E3" w14:textId="77777777" w:rsidR="00AC5E9B" w:rsidRPr="00F8169B" w:rsidRDefault="00AC5E9B" w:rsidP="004A6061">
      <w:pPr>
        <w:rPr>
          <w:rFonts w:ascii="Geomanist" w:hAnsi="Geomanist" w:cs="Arial"/>
          <w:b/>
          <w:spacing w:val="160"/>
          <w:sz w:val="18"/>
          <w:szCs w:val="18"/>
        </w:rPr>
      </w:pPr>
    </w:p>
    <w:p w14:paraId="49ACBB41" w14:textId="77777777" w:rsidR="00564975" w:rsidRPr="00F8169B" w:rsidRDefault="00564975" w:rsidP="004A6061">
      <w:pPr>
        <w:rPr>
          <w:rFonts w:ascii="Geomanist" w:hAnsi="Geomanist" w:cs="Arial"/>
          <w:b/>
          <w:spacing w:val="160"/>
          <w:sz w:val="18"/>
          <w:szCs w:val="18"/>
        </w:rPr>
      </w:pPr>
    </w:p>
    <w:p w14:paraId="02988EB3" w14:textId="77777777" w:rsidR="001B410E" w:rsidRPr="00F8169B" w:rsidRDefault="001B410E" w:rsidP="004A6061">
      <w:pPr>
        <w:rPr>
          <w:rFonts w:ascii="Geomanist" w:hAnsi="Geomanist" w:cs="Arial"/>
          <w:b/>
          <w:spacing w:val="160"/>
          <w:sz w:val="18"/>
          <w:szCs w:val="18"/>
        </w:rPr>
      </w:pPr>
    </w:p>
    <w:p w14:paraId="31A71396" w14:textId="77777777" w:rsidR="001B410E" w:rsidRPr="00F8169B" w:rsidRDefault="001B410E" w:rsidP="004A6061">
      <w:pPr>
        <w:rPr>
          <w:rFonts w:ascii="Geomanist" w:hAnsi="Geomanist" w:cs="Arial"/>
          <w:b/>
          <w:spacing w:val="160"/>
          <w:sz w:val="18"/>
          <w:szCs w:val="18"/>
        </w:rPr>
      </w:pPr>
    </w:p>
    <w:p w14:paraId="71A741ED" w14:textId="77777777" w:rsidR="001B410E" w:rsidRPr="00F8169B" w:rsidRDefault="001B410E" w:rsidP="004A6061">
      <w:pPr>
        <w:rPr>
          <w:rFonts w:ascii="Geomanist" w:hAnsi="Geomanist" w:cs="Arial"/>
          <w:b/>
          <w:spacing w:val="160"/>
          <w:sz w:val="18"/>
          <w:szCs w:val="18"/>
        </w:rPr>
      </w:pPr>
    </w:p>
    <w:p w14:paraId="3899092D" w14:textId="77777777" w:rsidR="00A31FB3" w:rsidRDefault="00A31FB3" w:rsidP="004A6061">
      <w:pPr>
        <w:rPr>
          <w:rFonts w:ascii="Geomanist" w:hAnsi="Geomanist" w:cs="Arial"/>
          <w:b/>
          <w:spacing w:val="160"/>
          <w:sz w:val="18"/>
          <w:szCs w:val="18"/>
        </w:rPr>
      </w:pPr>
    </w:p>
    <w:p w14:paraId="6201C25C" w14:textId="77777777" w:rsidR="005D1772" w:rsidRDefault="005D1772" w:rsidP="004A6061">
      <w:pPr>
        <w:rPr>
          <w:rFonts w:ascii="Geomanist" w:hAnsi="Geomanist" w:cs="Arial"/>
          <w:b/>
          <w:spacing w:val="160"/>
          <w:sz w:val="18"/>
          <w:szCs w:val="18"/>
        </w:rPr>
      </w:pPr>
    </w:p>
    <w:p w14:paraId="658763DA" w14:textId="77777777" w:rsidR="008D7C3D" w:rsidRDefault="008D7C3D" w:rsidP="004A6061">
      <w:pPr>
        <w:rPr>
          <w:rFonts w:ascii="Geomanist" w:hAnsi="Geomanist" w:cs="Arial"/>
          <w:b/>
          <w:spacing w:val="160"/>
          <w:sz w:val="18"/>
          <w:szCs w:val="18"/>
        </w:rPr>
      </w:pPr>
    </w:p>
    <w:p w14:paraId="160E9F54" w14:textId="77777777" w:rsidR="008D7C3D" w:rsidRDefault="008D7C3D" w:rsidP="004A6061">
      <w:pPr>
        <w:rPr>
          <w:rFonts w:ascii="Geomanist" w:hAnsi="Geomanist" w:cs="Arial"/>
          <w:b/>
          <w:spacing w:val="160"/>
          <w:sz w:val="18"/>
          <w:szCs w:val="18"/>
        </w:rPr>
      </w:pPr>
    </w:p>
    <w:p w14:paraId="788A3A68" w14:textId="77777777" w:rsidR="001B410E" w:rsidRDefault="001B410E" w:rsidP="004A6061">
      <w:pPr>
        <w:rPr>
          <w:rFonts w:ascii="Geomanist" w:hAnsi="Geomanist" w:cs="Arial"/>
          <w:b/>
          <w:spacing w:val="160"/>
          <w:sz w:val="18"/>
          <w:szCs w:val="18"/>
        </w:rPr>
      </w:pPr>
    </w:p>
    <w:p w14:paraId="69EF92B4" w14:textId="77777777" w:rsidR="005D1772" w:rsidRPr="00F8169B" w:rsidRDefault="005D1772" w:rsidP="004A6061">
      <w:pPr>
        <w:rPr>
          <w:rFonts w:ascii="Geomanist" w:hAnsi="Geomanist" w:cs="Arial"/>
          <w:b/>
          <w:spacing w:val="160"/>
          <w:sz w:val="18"/>
          <w:szCs w:val="18"/>
        </w:rPr>
      </w:pPr>
    </w:p>
    <w:p w14:paraId="26DBE506" w14:textId="77777777" w:rsidR="001A612A" w:rsidRPr="00F8169B" w:rsidRDefault="001A612A" w:rsidP="00F50C37">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lastRenderedPageBreak/>
        <w:t>FORMATO 01</w:t>
      </w:r>
    </w:p>
    <w:p w14:paraId="5CEDE4A7" w14:textId="77777777" w:rsidR="001A612A" w:rsidRPr="00F8169B" w:rsidRDefault="001A612A" w:rsidP="007B719E">
      <w:pPr>
        <w:jc w:val="center"/>
        <w:rPr>
          <w:rFonts w:ascii="Geomanist" w:hAnsi="Geomanist" w:cs="Arial"/>
          <w:i/>
          <w:sz w:val="18"/>
          <w:szCs w:val="18"/>
        </w:rPr>
      </w:pPr>
      <w:r w:rsidRPr="00F8169B">
        <w:rPr>
          <w:rFonts w:ascii="Geomanist" w:hAnsi="Geomanist" w:cs="Arial"/>
          <w:i/>
          <w:sz w:val="18"/>
          <w:szCs w:val="18"/>
        </w:rPr>
        <w:t>[En papel membretado del licitante]</w:t>
      </w:r>
    </w:p>
    <w:p w14:paraId="2D69D3D4" w14:textId="77777777" w:rsidR="001A612A" w:rsidRPr="00F8169B" w:rsidRDefault="001A612A" w:rsidP="007B719E">
      <w:pPr>
        <w:jc w:val="center"/>
        <w:rPr>
          <w:rFonts w:ascii="Geomanist" w:hAnsi="Geomanist" w:cs="Arial"/>
          <w:b/>
          <w:sz w:val="18"/>
          <w:szCs w:val="18"/>
          <w:u w:val="single"/>
        </w:rPr>
      </w:pPr>
      <w:r w:rsidRPr="00F8169B">
        <w:rPr>
          <w:rFonts w:ascii="Geomanist" w:hAnsi="Geomanist" w:cs="Arial"/>
          <w:b/>
          <w:sz w:val="18"/>
          <w:szCs w:val="18"/>
          <w:u w:val="single"/>
        </w:rPr>
        <w:t xml:space="preserve">MANIFESTACIÓN DE QUE EL LICITANTE ES DE NACIONALIDAD MEXICANA </w:t>
      </w:r>
    </w:p>
    <w:p w14:paraId="4FF03AD7" w14:textId="77777777" w:rsidR="001A612A" w:rsidRPr="008D7C3D" w:rsidRDefault="00657E32" w:rsidP="007B719E">
      <w:pPr>
        <w:jc w:val="center"/>
        <w:rPr>
          <w:rFonts w:ascii="Geomanist" w:hAnsi="Geomanist" w:cs="Arial"/>
          <w:b/>
          <w:smallCaps/>
          <w:sz w:val="18"/>
          <w:szCs w:val="18"/>
        </w:rPr>
      </w:pPr>
      <w:r w:rsidRPr="008D7C3D">
        <w:rPr>
          <w:rFonts w:ascii="Geomanist" w:hAnsi="Geomanist" w:cs="Arial"/>
          <w:b/>
          <w:smallCaps/>
          <w:sz w:val="18"/>
          <w:szCs w:val="18"/>
        </w:rPr>
        <w:t xml:space="preserve">CONVOCATORIA </w:t>
      </w:r>
      <w:r w:rsidR="007865D4" w:rsidRPr="008D7C3D">
        <w:rPr>
          <w:rFonts w:ascii="Geomanist" w:hAnsi="Geomanist" w:cs="Arial"/>
          <w:b/>
          <w:sz w:val="18"/>
          <w:szCs w:val="18"/>
        </w:rPr>
        <w:t>LICITACIÓN PÚBLICA NACIONAL.</w:t>
      </w:r>
    </w:p>
    <w:p w14:paraId="4E0E273E" w14:textId="4C62F6C6" w:rsidR="008A2533" w:rsidRPr="00F8169B" w:rsidRDefault="001A612A" w:rsidP="001B410E">
      <w:pPr>
        <w:jc w:val="center"/>
        <w:rPr>
          <w:rFonts w:ascii="Geomanist" w:hAnsi="Geomanist" w:cs="Arial"/>
          <w:b/>
          <w:smallCaps/>
          <w:sz w:val="18"/>
          <w:szCs w:val="18"/>
        </w:rPr>
      </w:pPr>
      <w:r w:rsidRPr="008D7C3D">
        <w:rPr>
          <w:rFonts w:ascii="Geomanist" w:hAnsi="Geomanist" w:cs="Arial"/>
          <w:b/>
          <w:sz w:val="18"/>
          <w:szCs w:val="18"/>
        </w:rPr>
        <w:t>No.</w:t>
      </w:r>
      <w:r w:rsidRPr="008D7C3D">
        <w:rPr>
          <w:rFonts w:ascii="Geomanist" w:hAnsi="Geomanist" w:cs="Arial"/>
          <w:b/>
          <w:smallCaps/>
          <w:sz w:val="18"/>
          <w:szCs w:val="18"/>
        </w:rPr>
        <w:t xml:space="preserve"> </w:t>
      </w:r>
      <w:r w:rsidRPr="008D7C3D">
        <w:rPr>
          <w:rFonts w:ascii="Geomanist" w:hAnsi="Geomanist" w:cs="Arial"/>
          <w:b/>
          <w:sz w:val="18"/>
          <w:szCs w:val="18"/>
        </w:rPr>
        <w:t>EN</w:t>
      </w:r>
      <w:r w:rsidRPr="008D7C3D">
        <w:rPr>
          <w:rFonts w:ascii="Geomanist" w:hAnsi="Geomanist" w:cs="Arial"/>
          <w:b/>
          <w:smallCaps/>
          <w:sz w:val="18"/>
          <w:szCs w:val="18"/>
        </w:rPr>
        <w:t xml:space="preserve"> COMPRANET</w:t>
      </w:r>
      <w:r w:rsidR="00B83757" w:rsidRPr="008D7C3D">
        <w:rPr>
          <w:rFonts w:ascii="Geomanist" w:hAnsi="Geomanist" w:cs="Arial"/>
          <w:b/>
          <w:smallCaps/>
          <w:sz w:val="18"/>
          <w:szCs w:val="18"/>
        </w:rPr>
        <w:t xml:space="preserve">: </w:t>
      </w:r>
      <w:r w:rsidR="00D0359E" w:rsidRPr="008D7C3D">
        <w:rPr>
          <w:rFonts w:ascii="Geomanist" w:hAnsi="Geomanist" w:cs="Arial"/>
          <w:b/>
          <w:smallCaps/>
          <w:sz w:val="18"/>
          <w:szCs w:val="18"/>
        </w:rPr>
        <w:t xml:space="preserve">LA-50-GYR-050GYR979-N-73-2024 </w:t>
      </w:r>
    </w:p>
    <w:p w14:paraId="100446E6" w14:textId="77777777" w:rsidR="001B410E" w:rsidRPr="00F8169B" w:rsidRDefault="001B410E" w:rsidP="001B410E">
      <w:pPr>
        <w:jc w:val="center"/>
        <w:rPr>
          <w:rFonts w:ascii="Geomanist" w:hAnsi="Geomanist" w:cs="Arial"/>
          <w:b/>
          <w:smallCaps/>
          <w:sz w:val="18"/>
          <w:szCs w:val="18"/>
        </w:rPr>
      </w:pPr>
    </w:p>
    <w:p w14:paraId="0F20A313" w14:textId="77777777" w:rsidR="001A612A" w:rsidRPr="00F8169B" w:rsidRDefault="001A612A" w:rsidP="007B719E">
      <w:pPr>
        <w:jc w:val="both"/>
        <w:rPr>
          <w:rFonts w:ascii="Geomanist" w:hAnsi="Geomanist" w:cs="Arial"/>
          <w:b/>
          <w:sz w:val="18"/>
          <w:szCs w:val="18"/>
        </w:rPr>
      </w:pPr>
      <w:r w:rsidRPr="00F8169B">
        <w:rPr>
          <w:rFonts w:ascii="Geomanist" w:hAnsi="Geomanist" w:cs="Arial"/>
          <w:b/>
          <w:sz w:val="18"/>
          <w:szCs w:val="18"/>
        </w:rPr>
        <w:t>Instituto Mexicano del Seguro Social</w:t>
      </w:r>
    </w:p>
    <w:p w14:paraId="721CC83F" w14:textId="77777777" w:rsidR="001A612A" w:rsidRPr="00F8169B" w:rsidRDefault="001A612A" w:rsidP="007B719E">
      <w:pPr>
        <w:pStyle w:val="texto0"/>
        <w:spacing w:after="0" w:line="276" w:lineRule="auto"/>
        <w:ind w:firstLine="0"/>
        <w:rPr>
          <w:rFonts w:ascii="Geomanist" w:hAnsi="Geomanist"/>
          <w:b/>
          <w:bCs/>
          <w:szCs w:val="18"/>
        </w:rPr>
      </w:pPr>
      <w:r w:rsidRPr="00F8169B">
        <w:rPr>
          <w:rFonts w:ascii="Geomanist" w:hAnsi="Geomanist"/>
          <w:b/>
          <w:bCs/>
          <w:szCs w:val="18"/>
        </w:rPr>
        <w:t xml:space="preserve">P R E S E N T E </w:t>
      </w:r>
    </w:p>
    <w:p w14:paraId="553B0981" w14:textId="77777777" w:rsidR="001A612A" w:rsidRPr="00F8169B" w:rsidRDefault="001A612A" w:rsidP="007B719E">
      <w:pPr>
        <w:pStyle w:val="texto0"/>
        <w:spacing w:after="0" w:line="276" w:lineRule="auto"/>
        <w:rPr>
          <w:rFonts w:ascii="Geomanist" w:hAnsi="Geomanist"/>
          <w:b/>
          <w:bCs/>
          <w:szCs w:val="18"/>
        </w:rPr>
      </w:pPr>
    </w:p>
    <w:p w14:paraId="54E87400" w14:textId="77777777" w:rsidR="001A612A" w:rsidRPr="00F8169B" w:rsidRDefault="001A612A" w:rsidP="007B719E">
      <w:pPr>
        <w:jc w:val="both"/>
        <w:rPr>
          <w:rFonts w:ascii="Geomanist" w:hAnsi="Geomanist" w:cs="Arial"/>
          <w:sz w:val="18"/>
          <w:szCs w:val="18"/>
          <w:u w:val="single"/>
        </w:rPr>
      </w:pPr>
      <w:r w:rsidRPr="00F8169B">
        <w:rPr>
          <w:rFonts w:ascii="Geomanist" w:hAnsi="Geomanist" w:cs="Arial"/>
          <w:sz w:val="18"/>
          <w:szCs w:val="18"/>
        </w:rPr>
        <w:t xml:space="preserve">Me refiero al procedimiento </w:t>
      </w:r>
      <w:r w:rsidRPr="00F8169B">
        <w:rPr>
          <w:rFonts w:ascii="Geomanist" w:hAnsi="Geomanist" w:cs="Arial"/>
          <w:sz w:val="18"/>
          <w:szCs w:val="18"/>
          <w:u w:val="single"/>
        </w:rPr>
        <w:t xml:space="preserve">         </w:t>
      </w:r>
      <w:r w:rsidRPr="00F8169B">
        <w:rPr>
          <w:rFonts w:ascii="Geomanist" w:hAnsi="Geomanist" w:cs="Arial"/>
          <w:b/>
          <w:sz w:val="18"/>
          <w:szCs w:val="18"/>
          <w:u w:val="single"/>
        </w:rPr>
        <w:t xml:space="preserve">(ANOTAR NÚMERO Y OBJETO DE LA </w:t>
      </w:r>
      <w:r w:rsidR="00657E32" w:rsidRPr="00F8169B">
        <w:rPr>
          <w:rFonts w:ascii="Geomanist" w:hAnsi="Geomanist" w:cs="Arial"/>
          <w:b/>
          <w:sz w:val="18"/>
          <w:szCs w:val="18"/>
          <w:u w:val="single"/>
        </w:rPr>
        <w:t xml:space="preserve">CONVOCATORIA </w:t>
      </w:r>
      <w:r w:rsidR="00653E04" w:rsidRPr="00F8169B">
        <w:rPr>
          <w:rFonts w:ascii="Geomanist" w:hAnsi="Geomanist" w:cs="Arial"/>
          <w:b/>
          <w:sz w:val="18"/>
          <w:szCs w:val="18"/>
          <w:u w:val="single"/>
        </w:rPr>
        <w:t>LICITACION PUBLICA NACIONAL</w:t>
      </w:r>
      <w:r w:rsidRPr="00F8169B">
        <w:rPr>
          <w:rFonts w:ascii="Geomanist" w:hAnsi="Geomanist" w:cs="Arial"/>
          <w:b/>
          <w:sz w:val="18"/>
          <w:szCs w:val="18"/>
          <w:u w:val="single"/>
        </w:rPr>
        <w:t xml:space="preserve">)    </w:t>
      </w:r>
      <w:r w:rsidRPr="00F8169B">
        <w:rPr>
          <w:rFonts w:ascii="Geomanist" w:hAnsi="Geomanist" w:cs="Arial"/>
          <w:sz w:val="18"/>
          <w:szCs w:val="18"/>
          <w:u w:val="single"/>
        </w:rPr>
        <w:t>,</w:t>
      </w:r>
      <w:r w:rsidRPr="00F8169B">
        <w:rPr>
          <w:rFonts w:ascii="Geomanist" w:hAnsi="Geomanist" w:cs="Arial"/>
          <w:sz w:val="18"/>
          <w:szCs w:val="18"/>
        </w:rPr>
        <w:t xml:space="preserve"> en el que mi representada, la empresa </w:t>
      </w:r>
      <w:r w:rsidRPr="00F8169B">
        <w:rPr>
          <w:rFonts w:ascii="Geomanist" w:hAnsi="Geomanist" w:cs="Arial"/>
          <w:sz w:val="18"/>
          <w:szCs w:val="18"/>
          <w:u w:val="single"/>
        </w:rPr>
        <w:t xml:space="preserve">            </w:t>
      </w:r>
      <w:r w:rsidRPr="00F8169B">
        <w:rPr>
          <w:rFonts w:ascii="Geomanist" w:hAnsi="Geomanist" w:cs="Arial"/>
          <w:b/>
          <w:sz w:val="18"/>
          <w:szCs w:val="18"/>
          <w:u w:val="single"/>
        </w:rPr>
        <w:t>(ANOTAR EL NOMBRE O RAZÓN SOCIAL DEL LICITANTE)</w:t>
      </w:r>
      <w:r w:rsidRPr="00F8169B">
        <w:rPr>
          <w:rFonts w:ascii="Geomanist" w:hAnsi="Geomanist" w:cs="Arial"/>
          <w:sz w:val="18"/>
          <w:szCs w:val="18"/>
          <w:u w:val="single"/>
        </w:rPr>
        <w:t xml:space="preserve">                  </w:t>
      </w:r>
      <w:r w:rsidRPr="00F8169B">
        <w:rPr>
          <w:rFonts w:ascii="Geomanist" w:hAnsi="Geomanist" w:cs="Arial"/>
          <w:sz w:val="18"/>
          <w:szCs w:val="18"/>
        </w:rPr>
        <w:t>participa; manifiesto bajo protesta de decir verdad que es de nacionalidad mexicana.</w:t>
      </w:r>
    </w:p>
    <w:p w14:paraId="74B7118B" w14:textId="77777777" w:rsidR="001A612A" w:rsidRPr="00F8169B" w:rsidRDefault="001A612A" w:rsidP="007B719E">
      <w:pPr>
        <w:jc w:val="center"/>
        <w:rPr>
          <w:rFonts w:ascii="Geomanist" w:hAnsi="Geomanist" w:cs="Arial"/>
          <w:b/>
          <w:sz w:val="18"/>
          <w:szCs w:val="18"/>
        </w:rPr>
      </w:pPr>
    </w:p>
    <w:p w14:paraId="2E28F0C4" w14:textId="77777777" w:rsidR="001A612A" w:rsidRPr="00F8169B" w:rsidRDefault="001A612A" w:rsidP="007B719E">
      <w:pPr>
        <w:jc w:val="center"/>
        <w:rPr>
          <w:rFonts w:ascii="Geomanist" w:hAnsi="Geomanist" w:cs="Arial"/>
          <w:b/>
          <w:sz w:val="18"/>
          <w:szCs w:val="18"/>
        </w:rPr>
      </w:pPr>
      <w:r w:rsidRPr="00F8169B">
        <w:rPr>
          <w:rFonts w:ascii="Geomanist" w:hAnsi="Geomanist" w:cs="Arial"/>
          <w:b/>
          <w:sz w:val="18"/>
          <w:szCs w:val="18"/>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1A612A" w:rsidRPr="00F8169B" w14:paraId="15BEB82A" w14:textId="77777777" w:rsidTr="000D520C">
        <w:trPr>
          <w:jc w:val="center"/>
        </w:trPr>
        <w:tc>
          <w:tcPr>
            <w:tcW w:w="5688" w:type="dxa"/>
            <w:tcBorders>
              <w:top w:val="nil"/>
              <w:bottom w:val="single" w:sz="4" w:space="0" w:color="auto"/>
            </w:tcBorders>
          </w:tcPr>
          <w:p w14:paraId="73A95F00" w14:textId="77777777" w:rsidR="001A612A" w:rsidRPr="00F8169B" w:rsidRDefault="001A612A" w:rsidP="007B719E">
            <w:pPr>
              <w:jc w:val="both"/>
              <w:rPr>
                <w:rFonts w:ascii="Geomanist" w:hAnsi="Geomanist" w:cs="Arial"/>
                <w:sz w:val="18"/>
                <w:szCs w:val="18"/>
              </w:rPr>
            </w:pPr>
          </w:p>
          <w:p w14:paraId="43AE6DFF" w14:textId="77777777" w:rsidR="001A612A" w:rsidRPr="00F8169B" w:rsidRDefault="001A612A" w:rsidP="007B719E">
            <w:pPr>
              <w:jc w:val="both"/>
              <w:rPr>
                <w:rFonts w:ascii="Geomanist" w:hAnsi="Geomanist" w:cs="Arial"/>
                <w:sz w:val="18"/>
                <w:szCs w:val="18"/>
              </w:rPr>
            </w:pPr>
          </w:p>
        </w:tc>
      </w:tr>
      <w:tr w:rsidR="001A612A" w:rsidRPr="00F8169B" w14:paraId="6D95C23B" w14:textId="77777777" w:rsidTr="000D520C">
        <w:trPr>
          <w:jc w:val="center"/>
        </w:trPr>
        <w:tc>
          <w:tcPr>
            <w:tcW w:w="5688" w:type="dxa"/>
            <w:tcBorders>
              <w:top w:val="single" w:sz="4" w:space="0" w:color="auto"/>
            </w:tcBorders>
          </w:tcPr>
          <w:p w14:paraId="50ABE5A5" w14:textId="77777777" w:rsidR="001A612A" w:rsidRPr="00F8169B" w:rsidRDefault="001A612A" w:rsidP="007B719E">
            <w:pPr>
              <w:jc w:val="center"/>
              <w:rPr>
                <w:rFonts w:ascii="Geomanist" w:hAnsi="Geomanist" w:cs="Arial"/>
                <w:sz w:val="18"/>
                <w:szCs w:val="18"/>
              </w:rPr>
            </w:pPr>
            <w:r w:rsidRPr="00F8169B">
              <w:rPr>
                <w:rFonts w:ascii="Geomanist" w:hAnsi="Geomanist" w:cs="Arial"/>
                <w:sz w:val="18"/>
                <w:szCs w:val="18"/>
              </w:rPr>
              <w:t>(Nombre y firma de la persona física o del representante legal).</w:t>
            </w:r>
          </w:p>
        </w:tc>
      </w:tr>
    </w:tbl>
    <w:p w14:paraId="254942BA" w14:textId="77777777" w:rsidR="009E5649" w:rsidRPr="00F8169B" w:rsidRDefault="009E5649"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0691A5A0" w14:textId="77777777" w:rsidR="00E30E7A" w:rsidRPr="00F8169B" w:rsidRDefault="00E30E7A"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1C8BAC9D" w14:textId="77777777" w:rsidR="00AC5E9B" w:rsidRPr="00F8169B" w:rsidRDefault="00AC5E9B"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3569D36F" w14:textId="77777777" w:rsidR="00120010" w:rsidRPr="00F8169B" w:rsidRDefault="00120010"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37E11F58" w14:textId="77777777" w:rsidR="00E30E7A" w:rsidRPr="00F8169B" w:rsidRDefault="00E30E7A"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527C3A86" w14:textId="77777777" w:rsidR="001B410E" w:rsidRPr="00F8169B" w:rsidRDefault="001B410E"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02DE126E" w14:textId="77777777" w:rsidR="00A31FB3" w:rsidRPr="00F8169B" w:rsidRDefault="00A31FB3"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1C75C115" w14:textId="77777777" w:rsidR="00A31FB3" w:rsidRPr="00F8169B" w:rsidRDefault="00A31FB3"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6C7D022B" w14:textId="77777777" w:rsidR="00A31FB3" w:rsidRPr="00F8169B" w:rsidRDefault="00A31FB3"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12C91DAA" w14:textId="77777777" w:rsidR="00A31FB3" w:rsidRPr="00F8169B" w:rsidRDefault="00A31FB3"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4883C7EB" w14:textId="77777777" w:rsidR="001B410E" w:rsidRPr="00F8169B" w:rsidRDefault="001B410E" w:rsidP="000672BC">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02994EF4" w14:textId="77777777" w:rsidR="0047140C" w:rsidRPr="00F8169B" w:rsidRDefault="0047140C" w:rsidP="0047140C">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t>FORMATO 02</w:t>
      </w:r>
    </w:p>
    <w:p w14:paraId="4E768C2E" w14:textId="77777777" w:rsidR="0047140C" w:rsidRPr="00F8169B" w:rsidRDefault="0047140C" w:rsidP="0047140C">
      <w:pPr>
        <w:jc w:val="center"/>
        <w:rPr>
          <w:rFonts w:ascii="Geomanist" w:hAnsi="Geomanist" w:cs="Arial"/>
          <w:i/>
          <w:sz w:val="18"/>
          <w:szCs w:val="18"/>
        </w:rPr>
      </w:pPr>
      <w:r w:rsidRPr="00F8169B">
        <w:rPr>
          <w:rFonts w:ascii="Geomanist" w:hAnsi="Geomanist" w:cs="Arial"/>
          <w:i/>
          <w:sz w:val="18"/>
          <w:szCs w:val="18"/>
        </w:rPr>
        <w:t>[En papel membretado del licitante]</w:t>
      </w:r>
    </w:p>
    <w:p w14:paraId="34EC9AA1" w14:textId="77777777" w:rsidR="0047140C" w:rsidRPr="00F8169B" w:rsidRDefault="0047140C" w:rsidP="0047140C">
      <w:pPr>
        <w:jc w:val="center"/>
        <w:rPr>
          <w:rFonts w:ascii="Geomanist" w:hAnsi="Geomanist" w:cs="Arial"/>
          <w:b/>
          <w:sz w:val="18"/>
          <w:szCs w:val="18"/>
          <w:u w:val="single"/>
        </w:rPr>
      </w:pPr>
      <w:r w:rsidRPr="00F8169B">
        <w:rPr>
          <w:rFonts w:ascii="Geomanist" w:hAnsi="Geomanist" w:cs="Arial"/>
          <w:b/>
          <w:sz w:val="18"/>
          <w:szCs w:val="18"/>
          <w:u w:val="single"/>
        </w:rPr>
        <w:t>INTERÉS EN PARTICIPAR</w:t>
      </w:r>
    </w:p>
    <w:p w14:paraId="73F4DBC4" w14:textId="77777777" w:rsidR="0047140C" w:rsidRPr="008D7C3D" w:rsidRDefault="00657E32" w:rsidP="0047140C">
      <w:pPr>
        <w:jc w:val="center"/>
        <w:rPr>
          <w:rFonts w:ascii="Geomanist" w:hAnsi="Geomanist" w:cs="Arial"/>
          <w:b/>
          <w:smallCaps/>
          <w:sz w:val="18"/>
          <w:szCs w:val="18"/>
        </w:rPr>
      </w:pPr>
      <w:r w:rsidRPr="008D7C3D">
        <w:rPr>
          <w:rFonts w:ascii="Geomanist" w:hAnsi="Geomanist" w:cs="Arial"/>
          <w:b/>
          <w:smallCaps/>
          <w:sz w:val="18"/>
          <w:szCs w:val="18"/>
        </w:rPr>
        <w:t xml:space="preserve">CONVOCATORIA </w:t>
      </w:r>
      <w:r w:rsidR="007865D4" w:rsidRPr="008D7C3D">
        <w:rPr>
          <w:rFonts w:ascii="Geomanist" w:hAnsi="Geomanist" w:cs="Arial"/>
          <w:b/>
          <w:sz w:val="18"/>
          <w:szCs w:val="18"/>
        </w:rPr>
        <w:t>LICITACIÓN PÚBLICA NACIONAL.</w:t>
      </w:r>
    </w:p>
    <w:p w14:paraId="139FE0C6" w14:textId="5A95264B" w:rsidR="00CF35DA" w:rsidRPr="00F8169B" w:rsidRDefault="0047140C" w:rsidP="00CF35DA">
      <w:pPr>
        <w:jc w:val="center"/>
        <w:rPr>
          <w:rFonts w:ascii="Geomanist" w:hAnsi="Geomanist" w:cs="Arial"/>
          <w:b/>
          <w:smallCaps/>
          <w:sz w:val="18"/>
          <w:szCs w:val="18"/>
        </w:rPr>
      </w:pPr>
      <w:r w:rsidRPr="008D7C3D">
        <w:rPr>
          <w:rFonts w:ascii="Geomanist" w:hAnsi="Geomanist" w:cs="Arial"/>
          <w:b/>
          <w:sz w:val="18"/>
          <w:szCs w:val="18"/>
        </w:rPr>
        <w:t>No.</w:t>
      </w:r>
      <w:r w:rsidRPr="008D7C3D">
        <w:rPr>
          <w:rFonts w:ascii="Geomanist" w:hAnsi="Geomanist" w:cs="Arial"/>
          <w:b/>
          <w:smallCaps/>
          <w:sz w:val="18"/>
          <w:szCs w:val="18"/>
        </w:rPr>
        <w:t xml:space="preserve"> </w:t>
      </w:r>
      <w:r w:rsidRPr="008D7C3D">
        <w:rPr>
          <w:rFonts w:ascii="Geomanist" w:hAnsi="Geomanist" w:cs="Arial"/>
          <w:b/>
          <w:sz w:val="18"/>
          <w:szCs w:val="18"/>
        </w:rPr>
        <w:t>EN</w:t>
      </w:r>
      <w:r w:rsidRPr="008D7C3D">
        <w:rPr>
          <w:rFonts w:ascii="Geomanist" w:hAnsi="Geomanist" w:cs="Arial"/>
          <w:b/>
          <w:smallCaps/>
          <w:sz w:val="18"/>
          <w:szCs w:val="18"/>
        </w:rPr>
        <w:t xml:space="preserve"> COMPRANET: </w:t>
      </w:r>
      <w:r w:rsidR="00D0359E" w:rsidRPr="008D7C3D">
        <w:rPr>
          <w:rFonts w:ascii="Geomanist" w:hAnsi="Geomanist" w:cs="Arial"/>
          <w:b/>
          <w:smallCaps/>
          <w:sz w:val="18"/>
          <w:szCs w:val="18"/>
        </w:rPr>
        <w:t xml:space="preserve">LA-50-GYR-050GYR979-N-73-2024 </w:t>
      </w:r>
    </w:p>
    <w:p w14:paraId="777EB510" w14:textId="77777777" w:rsidR="0047140C" w:rsidRPr="00F8169B" w:rsidRDefault="0047140C" w:rsidP="0047140C">
      <w:pPr>
        <w:spacing w:before="100" w:after="100" w:line="360" w:lineRule="auto"/>
        <w:jc w:val="right"/>
        <w:rPr>
          <w:rFonts w:ascii="Geomanist" w:hAnsi="Geomanist" w:cs="Arial"/>
          <w:sz w:val="16"/>
          <w:szCs w:val="18"/>
        </w:rPr>
      </w:pPr>
      <w:r w:rsidRPr="00F8169B">
        <w:rPr>
          <w:rFonts w:ascii="Geomanist" w:hAnsi="Geomanist" w:cs="Arial"/>
          <w:sz w:val="16"/>
          <w:szCs w:val="18"/>
        </w:rPr>
        <w:t>Monterrey, Nuevo León, a      de                de</w:t>
      </w:r>
      <w:r w:rsidR="000672BC" w:rsidRPr="00F8169B">
        <w:rPr>
          <w:rFonts w:ascii="Geomanist" w:hAnsi="Geomanist" w:cs="Arial"/>
          <w:sz w:val="16"/>
          <w:szCs w:val="18"/>
        </w:rPr>
        <w:t>l  20</w:t>
      </w:r>
      <w:r w:rsidR="00184F98" w:rsidRPr="00F8169B">
        <w:rPr>
          <w:rFonts w:ascii="Geomanist" w:hAnsi="Geomanist" w:cs="Arial"/>
          <w:sz w:val="16"/>
          <w:szCs w:val="18"/>
        </w:rPr>
        <w:t>2</w:t>
      </w:r>
      <w:r w:rsidR="00A31FB3" w:rsidRPr="00F8169B">
        <w:rPr>
          <w:rFonts w:ascii="Geomanist" w:hAnsi="Geomanist" w:cs="Arial"/>
          <w:sz w:val="16"/>
          <w:szCs w:val="18"/>
        </w:rPr>
        <w:t>4</w:t>
      </w:r>
      <w:r w:rsidRPr="00F8169B">
        <w:rPr>
          <w:rFonts w:ascii="Geomanist" w:hAnsi="Geomanist" w:cs="Arial"/>
          <w:sz w:val="16"/>
          <w:szCs w:val="18"/>
        </w:rPr>
        <w:t>.</w:t>
      </w:r>
    </w:p>
    <w:p w14:paraId="52F51C4D"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____________________________, manifiesto con fundamento en el artículo 33 Bis. de la Ley de Adquisiciones, Arrendamientos y Servicios del Sector Público (LAASSP) y 45 tercero y cuarto párrafos del Reglamento de la Ley de Adquisiciones, Arrendamientos y Servicios del Sector Público (RLAASSP), que tengo interés en participar en el procedimiento número _____________________ convocado por _______________________________ para lo cual con fundamento en el artículo 48 fracción V del (RLAASSP), señalo a usted los siguiente:</w:t>
      </w:r>
    </w:p>
    <w:p w14:paraId="204B889F"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Registro Federal de Contribuyentes: ____________________________________________________.</w:t>
      </w:r>
    </w:p>
    <w:p w14:paraId="0CC4FCA7"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Domicilio (calle y número):____________________________________________________________.</w:t>
      </w:r>
    </w:p>
    <w:p w14:paraId="7C1D51AE"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Colonia: ________________________. Demarcación o Municipio: ______________________________.</w:t>
      </w:r>
    </w:p>
    <w:p w14:paraId="0BD37733"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Código postal</w:t>
      </w:r>
      <w:proofErr w:type="gramStart"/>
      <w:r w:rsidRPr="00F8169B">
        <w:rPr>
          <w:rFonts w:ascii="Geomanist" w:hAnsi="Geomanist" w:cs="Arial"/>
          <w:sz w:val="16"/>
          <w:szCs w:val="18"/>
        </w:rPr>
        <w:t>:_</w:t>
      </w:r>
      <w:proofErr w:type="gramEnd"/>
      <w:r w:rsidRPr="00F8169B">
        <w:rPr>
          <w:rFonts w:ascii="Geomanist" w:hAnsi="Geomanist" w:cs="Arial"/>
          <w:sz w:val="16"/>
          <w:szCs w:val="18"/>
        </w:rPr>
        <w:t>___________________. Entidad Federativa: _________________________________.</w:t>
      </w:r>
    </w:p>
    <w:p w14:paraId="4A90A416"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Teléfonos: ______________________.</w:t>
      </w:r>
    </w:p>
    <w:p w14:paraId="29F3C18D"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Correo Electrónico: __________________________________________________________________.</w:t>
      </w:r>
    </w:p>
    <w:p w14:paraId="075504BC" w14:textId="77777777" w:rsidR="0047140C" w:rsidRPr="00F8169B" w:rsidRDefault="0047140C" w:rsidP="0047140C">
      <w:pPr>
        <w:ind w:right="360"/>
        <w:contextualSpacing/>
        <w:jc w:val="both"/>
        <w:rPr>
          <w:rFonts w:ascii="Geomanist" w:hAnsi="Geomanist" w:cs="Arial"/>
          <w:sz w:val="16"/>
          <w:szCs w:val="18"/>
        </w:rPr>
      </w:pPr>
      <w:r w:rsidRPr="00F8169B">
        <w:rPr>
          <w:rFonts w:ascii="Geomanist" w:hAnsi="Geomanist" w:cs="Arial"/>
          <w:sz w:val="16"/>
          <w:szCs w:val="18"/>
        </w:rPr>
        <w:t>Para llenado exclusivo de personas morales.</w:t>
      </w:r>
    </w:p>
    <w:p w14:paraId="63A350D9"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Descripción del objeto social: _________________________________________________________.</w:t>
      </w:r>
    </w:p>
    <w:p w14:paraId="0B6189A6"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No. de escritura pública en la que consta su acta constitutiva: ____________. Fecha: _____________.</w:t>
      </w:r>
    </w:p>
    <w:p w14:paraId="37EA5F9A" w14:textId="77777777" w:rsidR="0047140C" w:rsidRPr="00F8169B" w:rsidRDefault="0047140C" w:rsidP="0047140C">
      <w:pPr>
        <w:contextualSpacing/>
        <w:rPr>
          <w:rFonts w:ascii="Geomanist" w:hAnsi="Geomanist" w:cs="Arial"/>
          <w:sz w:val="16"/>
          <w:szCs w:val="18"/>
        </w:rPr>
      </w:pPr>
      <w:r w:rsidRPr="00F8169B">
        <w:rPr>
          <w:rFonts w:ascii="Geomanist" w:hAnsi="Geomanist" w:cs="Arial"/>
          <w:sz w:val="16"/>
          <w:szCs w:val="18"/>
        </w:rPr>
        <w:t xml:space="preserve">Nombre, número y lugar del Notario Público ante el cual se dio fe de la misma: </w:t>
      </w:r>
    </w:p>
    <w:p w14:paraId="3562568F"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Fecha de los datos de inscripción en el Registro Público de Comercio: __________________________.</w:t>
      </w:r>
    </w:p>
    <w:p w14:paraId="189F8DF5"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Reformas al acta constitutiva: _________________________________________________________.</w:t>
      </w:r>
    </w:p>
    <w:p w14:paraId="3C15B9F5"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Relación de accionistas:</w:t>
      </w:r>
    </w:p>
    <w:p w14:paraId="288BD08F"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Apellido paterno Apellido materno Nombre(s) RFC</w:t>
      </w:r>
    </w:p>
    <w:p w14:paraId="16CCCEA6"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Para llenado de personas morales y, en su caso, personas físicas.</w:t>
      </w:r>
    </w:p>
    <w:p w14:paraId="4A2081D5"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Nombre del apoderado o representante: ________________________________________________.</w:t>
      </w:r>
    </w:p>
    <w:p w14:paraId="5C21A5D0"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Datos del documento mediante el cual acredita su personalidad y facultades: ___________________.</w:t>
      </w:r>
    </w:p>
    <w:p w14:paraId="11E309D0"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Escritura pública número: _______________________. Fecha: _______________________________.</w:t>
      </w:r>
    </w:p>
    <w:p w14:paraId="4DFC1D98"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 xml:space="preserve">Nombre, número y lugar del Notario Público ante el cual se otorgó: </w:t>
      </w:r>
    </w:p>
    <w:p w14:paraId="5C08306D" w14:textId="77777777" w:rsidR="0047140C" w:rsidRPr="00F8169B" w:rsidRDefault="0047140C" w:rsidP="0047140C">
      <w:pPr>
        <w:contextualSpacing/>
        <w:jc w:val="both"/>
        <w:rPr>
          <w:rFonts w:ascii="Geomanist" w:hAnsi="Geomanist" w:cs="Arial"/>
          <w:sz w:val="16"/>
          <w:szCs w:val="18"/>
        </w:rPr>
      </w:pPr>
      <w:r w:rsidRPr="00F8169B">
        <w:rPr>
          <w:rFonts w:ascii="Geomanist" w:hAnsi="Geomanist" w:cs="Arial"/>
          <w:sz w:val="16"/>
          <w:szCs w:val="18"/>
        </w:rPr>
        <w:t>__________________________________________________________________________________.</w:t>
      </w:r>
    </w:p>
    <w:p w14:paraId="4136A821" w14:textId="77777777" w:rsidR="0047140C" w:rsidRPr="00F8169B" w:rsidRDefault="0047140C" w:rsidP="00980942">
      <w:pPr>
        <w:contextualSpacing/>
        <w:jc w:val="both"/>
        <w:rPr>
          <w:rFonts w:ascii="Geomanist" w:hAnsi="Geomanist" w:cs="Arial"/>
          <w:sz w:val="16"/>
          <w:szCs w:val="18"/>
        </w:rPr>
      </w:pPr>
      <w:r w:rsidRPr="00F8169B">
        <w:rPr>
          <w:rFonts w:ascii="Geomanist" w:hAnsi="Geomanist" w:cs="Arial"/>
          <w:sz w:val="16"/>
          <w:szCs w:val="18"/>
        </w:rPr>
        <w:t>Lugar y fecha: _______________________________________</w:t>
      </w:r>
      <w:r w:rsidR="00980942" w:rsidRPr="00F8169B">
        <w:rPr>
          <w:rFonts w:ascii="Geomanist" w:hAnsi="Geomanist" w:cs="Arial"/>
          <w:sz w:val="16"/>
          <w:szCs w:val="18"/>
        </w:rPr>
        <w:t>______________________________.</w:t>
      </w:r>
    </w:p>
    <w:p w14:paraId="68DCCE5B" w14:textId="77777777" w:rsidR="0047140C" w:rsidRPr="00F8169B" w:rsidRDefault="0047140C" w:rsidP="0047140C">
      <w:pPr>
        <w:spacing w:before="100"/>
        <w:ind w:right="360"/>
        <w:contextualSpacing/>
        <w:jc w:val="both"/>
        <w:rPr>
          <w:rFonts w:ascii="Geomanist" w:hAnsi="Geomanist" w:cs="Arial"/>
          <w:sz w:val="16"/>
          <w:szCs w:val="18"/>
        </w:rPr>
      </w:pPr>
      <w:r w:rsidRPr="00F8169B">
        <w:rPr>
          <w:rFonts w:ascii="Geomanist" w:hAnsi="Geomanist" w:cs="Arial"/>
          <w:sz w:val="16"/>
          <w:szCs w:val="18"/>
        </w:rPr>
        <w:t>Bajo protesta de decir verdad refiero, que los datos aquí asentados, son ciertos y han sido debidamente verificados así como, que cuento con facultades suficientes para participar en la junta de aclaraciones del procedimiento número ______________________, convocado por _______________________.</w:t>
      </w:r>
    </w:p>
    <w:p w14:paraId="79E56720" w14:textId="77777777" w:rsidR="0047140C" w:rsidRPr="00F8169B" w:rsidRDefault="0047140C" w:rsidP="0047140C">
      <w:pPr>
        <w:jc w:val="center"/>
        <w:rPr>
          <w:rFonts w:ascii="Geomanist" w:hAnsi="Geomanist" w:cs="Arial"/>
          <w:b/>
          <w:sz w:val="18"/>
          <w:szCs w:val="18"/>
        </w:rPr>
      </w:pPr>
      <w:r w:rsidRPr="00F8169B">
        <w:rPr>
          <w:rFonts w:ascii="Geomanist" w:hAnsi="Geomanist" w:cs="Arial"/>
          <w:b/>
          <w:sz w:val="18"/>
          <w:szCs w:val="18"/>
        </w:rPr>
        <w:t>POR EL LICITANTE</w:t>
      </w:r>
    </w:p>
    <w:tbl>
      <w:tblPr>
        <w:tblW w:w="0" w:type="auto"/>
        <w:jc w:val="center"/>
        <w:tblBorders>
          <w:insideH w:val="dotted" w:sz="4" w:space="0" w:color="auto"/>
        </w:tblBorders>
        <w:tblLook w:val="01E0" w:firstRow="1" w:lastRow="1" w:firstColumn="1" w:lastColumn="1" w:noHBand="0" w:noVBand="0"/>
      </w:tblPr>
      <w:tblGrid>
        <w:gridCol w:w="6006"/>
      </w:tblGrid>
      <w:tr w:rsidR="0047140C" w:rsidRPr="00F8169B" w14:paraId="7EF41FEF" w14:textId="77777777" w:rsidTr="005F727E">
        <w:trPr>
          <w:trHeight w:val="417"/>
          <w:jc w:val="center"/>
        </w:trPr>
        <w:tc>
          <w:tcPr>
            <w:tcW w:w="6006" w:type="dxa"/>
            <w:tcBorders>
              <w:top w:val="nil"/>
              <w:bottom w:val="single" w:sz="4" w:space="0" w:color="auto"/>
            </w:tcBorders>
          </w:tcPr>
          <w:p w14:paraId="70B2304E" w14:textId="77777777" w:rsidR="0047140C" w:rsidRPr="00F8169B" w:rsidRDefault="0047140C" w:rsidP="005F727E">
            <w:pPr>
              <w:jc w:val="both"/>
              <w:rPr>
                <w:rFonts w:ascii="Geomanist" w:hAnsi="Geomanist" w:cs="Arial"/>
                <w:sz w:val="18"/>
                <w:szCs w:val="18"/>
              </w:rPr>
            </w:pPr>
          </w:p>
        </w:tc>
      </w:tr>
      <w:tr w:rsidR="0047140C" w:rsidRPr="00F8169B" w14:paraId="464D8C0C" w14:textId="77777777" w:rsidTr="005F727E">
        <w:trPr>
          <w:trHeight w:val="226"/>
          <w:jc w:val="center"/>
        </w:trPr>
        <w:tc>
          <w:tcPr>
            <w:tcW w:w="6006" w:type="dxa"/>
            <w:tcBorders>
              <w:top w:val="single" w:sz="4" w:space="0" w:color="auto"/>
            </w:tcBorders>
          </w:tcPr>
          <w:p w14:paraId="767A20E9" w14:textId="77777777" w:rsidR="0047140C" w:rsidRPr="00F8169B" w:rsidRDefault="0047140C" w:rsidP="005F727E">
            <w:pPr>
              <w:jc w:val="center"/>
              <w:rPr>
                <w:rFonts w:ascii="Geomanist" w:hAnsi="Geomanist" w:cs="Arial"/>
                <w:sz w:val="18"/>
                <w:szCs w:val="18"/>
              </w:rPr>
            </w:pPr>
            <w:r w:rsidRPr="00F8169B">
              <w:rPr>
                <w:rFonts w:ascii="Geomanist" w:hAnsi="Geomanist" w:cs="Arial"/>
                <w:sz w:val="18"/>
                <w:szCs w:val="18"/>
              </w:rPr>
              <w:t>(Nombre y firma de la persona física o del representante legal).</w:t>
            </w:r>
          </w:p>
        </w:tc>
      </w:tr>
    </w:tbl>
    <w:p w14:paraId="28027683" w14:textId="77777777" w:rsidR="00A31FB3" w:rsidRPr="00F8169B" w:rsidRDefault="00A31FB3" w:rsidP="00980942">
      <w:pPr>
        <w:jc w:val="center"/>
        <w:rPr>
          <w:rFonts w:ascii="Geomanist" w:hAnsi="Geomanist" w:cs="Arial"/>
          <w:b/>
          <w:spacing w:val="160"/>
          <w:sz w:val="18"/>
          <w:szCs w:val="18"/>
          <w:u w:val="single"/>
        </w:rPr>
      </w:pPr>
    </w:p>
    <w:p w14:paraId="01894461" w14:textId="77777777" w:rsidR="00A31FB3" w:rsidRPr="00F8169B" w:rsidRDefault="00A31FB3" w:rsidP="00707CC1">
      <w:pPr>
        <w:rPr>
          <w:rFonts w:ascii="Geomanist" w:hAnsi="Geomanist" w:cs="Arial"/>
          <w:b/>
          <w:spacing w:val="160"/>
          <w:sz w:val="18"/>
          <w:szCs w:val="18"/>
          <w:u w:val="single"/>
        </w:rPr>
      </w:pPr>
    </w:p>
    <w:p w14:paraId="0A10E6FA" w14:textId="77777777" w:rsidR="0047140C" w:rsidRPr="00F8169B" w:rsidRDefault="0047140C" w:rsidP="00980942">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lastRenderedPageBreak/>
        <w:t>FORMATO 03</w:t>
      </w:r>
    </w:p>
    <w:p w14:paraId="4579BEF7" w14:textId="77777777" w:rsidR="0047140C" w:rsidRPr="00F8169B" w:rsidRDefault="0047140C" w:rsidP="0047140C">
      <w:pPr>
        <w:jc w:val="center"/>
        <w:rPr>
          <w:rFonts w:ascii="Geomanist" w:hAnsi="Geomanist" w:cs="Arial"/>
          <w:i/>
          <w:sz w:val="18"/>
          <w:szCs w:val="18"/>
        </w:rPr>
      </w:pPr>
      <w:r w:rsidRPr="00F8169B">
        <w:rPr>
          <w:rFonts w:ascii="Geomanist" w:hAnsi="Geomanist" w:cs="Arial"/>
          <w:i/>
          <w:sz w:val="18"/>
          <w:szCs w:val="18"/>
        </w:rPr>
        <w:t>[En papel membretado del licitante]</w:t>
      </w:r>
    </w:p>
    <w:p w14:paraId="6A9FED45" w14:textId="77777777" w:rsidR="0047140C" w:rsidRPr="00F8169B" w:rsidRDefault="0047140C" w:rsidP="0047140C">
      <w:pPr>
        <w:jc w:val="center"/>
        <w:rPr>
          <w:rFonts w:ascii="Geomanist" w:hAnsi="Geomanist" w:cs="Arial"/>
          <w:b/>
          <w:sz w:val="18"/>
          <w:szCs w:val="18"/>
          <w:u w:val="single"/>
        </w:rPr>
      </w:pPr>
      <w:r w:rsidRPr="00F8169B">
        <w:rPr>
          <w:rFonts w:ascii="Geomanist" w:hAnsi="Geomanist" w:cs="Arial"/>
          <w:b/>
          <w:sz w:val="18"/>
          <w:szCs w:val="18"/>
          <w:u w:val="single"/>
        </w:rPr>
        <w:t>ESCRITO QUE DEBERÁN PRESENTAR LAS PERSONAS PARA INTERVENIR EN EL ACTO DE PRESENTACIÓN Y APERTURA DE PROPOSICIONES TÉCNICAS Y ECONÓMICAS PARA DAR CUMPLIMIENTO A LO DISPUESTO EN EL ARTÍCULO 29, FRACCIÓN VI DE LA LEY DE ADQUISICIONES, ARRENDAMIENTOS Y SERVICIOS DEL SECTOR PÚBLICO</w:t>
      </w:r>
    </w:p>
    <w:p w14:paraId="145E6901" w14:textId="77777777" w:rsidR="0047140C" w:rsidRPr="008D7C3D" w:rsidRDefault="00657E32" w:rsidP="0047140C">
      <w:pPr>
        <w:pStyle w:val="Sinespaciado"/>
        <w:jc w:val="center"/>
        <w:rPr>
          <w:rFonts w:ascii="Geomanist" w:hAnsi="Geomanist"/>
          <w:sz w:val="18"/>
          <w:szCs w:val="18"/>
        </w:rPr>
      </w:pPr>
      <w:r w:rsidRPr="00F8169B">
        <w:rPr>
          <w:rFonts w:ascii="Geomanist" w:hAnsi="Geomanist" w:cs="Arial"/>
          <w:b/>
          <w:smallCaps/>
          <w:sz w:val="18"/>
          <w:szCs w:val="18"/>
        </w:rPr>
        <w:t xml:space="preserve">CONVOCATORIA </w:t>
      </w:r>
      <w:r w:rsidR="007865D4" w:rsidRPr="008D7C3D">
        <w:rPr>
          <w:rFonts w:ascii="Geomanist" w:hAnsi="Geomanist" w:cs="Arial"/>
          <w:b/>
          <w:sz w:val="18"/>
          <w:szCs w:val="18"/>
        </w:rPr>
        <w:t>LICITACIÓN PÚBLICA NACIONAL.</w:t>
      </w:r>
    </w:p>
    <w:p w14:paraId="04EF0549" w14:textId="1C3550BC" w:rsidR="0047140C" w:rsidRPr="00F8169B" w:rsidRDefault="0047140C" w:rsidP="0047140C">
      <w:pPr>
        <w:jc w:val="center"/>
        <w:rPr>
          <w:rFonts w:ascii="Geomanist" w:hAnsi="Geomanist" w:cs="Arial"/>
          <w:b/>
          <w:smallCaps/>
          <w:sz w:val="18"/>
          <w:szCs w:val="18"/>
        </w:rPr>
      </w:pPr>
      <w:r w:rsidRPr="008D7C3D">
        <w:rPr>
          <w:rFonts w:ascii="Geomanist" w:hAnsi="Geomanist" w:cs="Arial"/>
          <w:b/>
          <w:sz w:val="18"/>
          <w:szCs w:val="18"/>
        </w:rPr>
        <w:t>No.</w:t>
      </w:r>
      <w:r w:rsidRPr="008D7C3D">
        <w:rPr>
          <w:rFonts w:ascii="Geomanist" w:hAnsi="Geomanist" w:cs="Arial"/>
          <w:b/>
          <w:smallCaps/>
          <w:sz w:val="18"/>
          <w:szCs w:val="18"/>
        </w:rPr>
        <w:t xml:space="preserve"> </w:t>
      </w:r>
      <w:r w:rsidRPr="008D7C3D">
        <w:rPr>
          <w:rFonts w:ascii="Geomanist" w:hAnsi="Geomanist" w:cs="Arial"/>
          <w:b/>
          <w:sz w:val="18"/>
          <w:szCs w:val="18"/>
        </w:rPr>
        <w:t>EN</w:t>
      </w:r>
      <w:r w:rsidRPr="008D7C3D">
        <w:rPr>
          <w:rFonts w:ascii="Geomanist" w:hAnsi="Geomanist" w:cs="Arial"/>
          <w:b/>
          <w:smallCaps/>
          <w:sz w:val="18"/>
          <w:szCs w:val="18"/>
        </w:rPr>
        <w:t xml:space="preserve"> COMPRANET: </w:t>
      </w:r>
      <w:r w:rsidR="00D0359E" w:rsidRPr="008D7C3D">
        <w:rPr>
          <w:rFonts w:ascii="Geomanist" w:hAnsi="Geomanist" w:cs="Arial"/>
          <w:b/>
          <w:smallCaps/>
          <w:sz w:val="18"/>
          <w:szCs w:val="18"/>
        </w:rPr>
        <w:t xml:space="preserve">LA-50-GYR-050GYR979-N-73-2024 </w:t>
      </w:r>
    </w:p>
    <w:p w14:paraId="60AA84A7" w14:textId="77777777" w:rsidR="0047140C" w:rsidRPr="00F8169B" w:rsidRDefault="0047140C" w:rsidP="0047140C">
      <w:pPr>
        <w:pStyle w:val="texto0"/>
        <w:spacing w:after="0" w:line="240" w:lineRule="auto"/>
        <w:jc w:val="right"/>
        <w:rPr>
          <w:rFonts w:ascii="Geomanist" w:hAnsi="Geomanist"/>
          <w:szCs w:val="18"/>
          <w:lang w:val="es-MX"/>
        </w:rPr>
      </w:pPr>
      <w:r w:rsidRPr="00F8169B">
        <w:rPr>
          <w:rFonts w:ascii="Geomanist" w:hAnsi="Geomanist"/>
          <w:szCs w:val="18"/>
          <w:lang w:val="es-MX"/>
        </w:rPr>
        <w:t xml:space="preserve">__________de __________ </w:t>
      </w:r>
      <w:proofErr w:type="spellStart"/>
      <w:r w:rsidRPr="00F8169B">
        <w:rPr>
          <w:rFonts w:ascii="Geomanist" w:hAnsi="Geomanist"/>
          <w:szCs w:val="18"/>
          <w:lang w:val="es-MX"/>
        </w:rPr>
        <w:t>de</w:t>
      </w:r>
      <w:proofErr w:type="spellEnd"/>
      <w:r w:rsidRPr="00F8169B">
        <w:rPr>
          <w:rFonts w:ascii="Geomanist" w:hAnsi="Geomanist"/>
          <w:szCs w:val="18"/>
          <w:lang w:val="es-MX"/>
        </w:rPr>
        <w:t xml:space="preserve"> ______________ </w:t>
      </w:r>
      <w:r w:rsidRPr="00F8169B">
        <w:rPr>
          <w:rFonts w:ascii="Geomanist" w:hAnsi="Geomanist"/>
          <w:b/>
          <w:szCs w:val="18"/>
          <w:lang w:val="es-MX"/>
        </w:rPr>
        <w:t>(1)</w:t>
      </w:r>
    </w:p>
    <w:p w14:paraId="08AFF148" w14:textId="77777777" w:rsidR="0047140C" w:rsidRPr="00F8169B" w:rsidRDefault="0047140C" w:rsidP="0047140C">
      <w:pPr>
        <w:jc w:val="both"/>
        <w:rPr>
          <w:rFonts w:ascii="Geomanist" w:hAnsi="Geomanist" w:cs="Arial"/>
          <w:b/>
          <w:sz w:val="18"/>
          <w:szCs w:val="18"/>
          <w:u w:val="single"/>
        </w:rPr>
      </w:pPr>
      <w:r w:rsidRPr="00F8169B">
        <w:rPr>
          <w:rFonts w:ascii="Geomanist" w:hAnsi="Geomanist" w:cs="Arial"/>
          <w:b/>
          <w:sz w:val="18"/>
          <w:szCs w:val="18"/>
          <w:u w:val="single"/>
        </w:rPr>
        <w:t xml:space="preserve">                   (2)                 .</w:t>
      </w:r>
    </w:p>
    <w:p w14:paraId="60C81F3C" w14:textId="77777777" w:rsidR="00980942" w:rsidRPr="00F8169B" w:rsidRDefault="00980942" w:rsidP="0047140C">
      <w:pPr>
        <w:tabs>
          <w:tab w:val="left" w:pos="1701"/>
          <w:tab w:val="left" w:pos="10348"/>
        </w:tabs>
        <w:ind w:right="45"/>
        <w:jc w:val="both"/>
        <w:rPr>
          <w:rFonts w:ascii="Geomanist" w:hAnsi="Geomanist" w:cs="Arial"/>
          <w:b/>
          <w:sz w:val="18"/>
          <w:szCs w:val="18"/>
        </w:rPr>
      </w:pPr>
      <w:r w:rsidRPr="00F8169B">
        <w:rPr>
          <w:rFonts w:ascii="Geomanist" w:hAnsi="Geomanist" w:cs="Arial"/>
          <w:b/>
          <w:sz w:val="18"/>
          <w:szCs w:val="18"/>
        </w:rPr>
        <w:t>PRESENTE</w:t>
      </w:r>
    </w:p>
    <w:p w14:paraId="786336F5" w14:textId="77777777" w:rsidR="0047140C" w:rsidRPr="00F8169B" w:rsidRDefault="0047140C" w:rsidP="0047140C">
      <w:pPr>
        <w:tabs>
          <w:tab w:val="left" w:pos="1701"/>
          <w:tab w:val="left" w:pos="10348"/>
        </w:tabs>
        <w:ind w:right="45"/>
        <w:jc w:val="both"/>
        <w:rPr>
          <w:rFonts w:ascii="Geomanist" w:hAnsi="Geomanist" w:cs="Arial"/>
          <w:b/>
          <w:sz w:val="18"/>
          <w:szCs w:val="18"/>
        </w:rPr>
      </w:pPr>
      <w:r w:rsidRPr="00F8169B">
        <w:rPr>
          <w:rFonts w:ascii="Geomanist" w:hAnsi="Geomanist" w:cs="Arial"/>
          <w:b/>
          <w:sz w:val="18"/>
          <w:szCs w:val="18"/>
        </w:rPr>
        <w:t>CON REPRESENTANTE</w:t>
      </w:r>
    </w:p>
    <w:p w14:paraId="11404001" w14:textId="77777777" w:rsidR="0047140C" w:rsidRPr="00F8169B" w:rsidRDefault="0047140C" w:rsidP="0047140C">
      <w:pPr>
        <w:tabs>
          <w:tab w:val="left" w:pos="1701"/>
          <w:tab w:val="left" w:pos="10348"/>
        </w:tabs>
        <w:ind w:right="45"/>
        <w:jc w:val="both"/>
        <w:rPr>
          <w:rFonts w:ascii="Geomanist" w:hAnsi="Geomanist" w:cs="Arial"/>
          <w:sz w:val="18"/>
          <w:szCs w:val="18"/>
        </w:rPr>
      </w:pPr>
      <w:r w:rsidRPr="00F8169B">
        <w:rPr>
          <w:rFonts w:ascii="Geomanist" w:hAnsi="Geomanist" w:cs="Arial"/>
          <w:sz w:val="18"/>
          <w:szCs w:val="18"/>
        </w:rPr>
        <w:t xml:space="preserve">Me refiero a la Convocatoria de </w:t>
      </w:r>
      <w:r w:rsidR="00711B88" w:rsidRPr="00F8169B">
        <w:rPr>
          <w:rFonts w:ascii="Geomanist" w:hAnsi="Geomanist" w:cs="Arial"/>
          <w:sz w:val="18"/>
          <w:szCs w:val="18"/>
        </w:rPr>
        <w:t xml:space="preserve">Licitación </w:t>
      </w:r>
      <w:proofErr w:type="spellStart"/>
      <w:r w:rsidR="00711B88" w:rsidRPr="00F8169B">
        <w:rPr>
          <w:rFonts w:ascii="Geomanist" w:hAnsi="Geomanist" w:cs="Arial"/>
          <w:sz w:val="18"/>
          <w:szCs w:val="18"/>
        </w:rPr>
        <w:t>Publica</w:t>
      </w:r>
      <w:proofErr w:type="spellEnd"/>
      <w:r w:rsidR="00711B88" w:rsidRPr="00F8169B">
        <w:rPr>
          <w:rFonts w:ascii="Geomanist" w:hAnsi="Geomanist" w:cs="Arial"/>
          <w:sz w:val="18"/>
          <w:szCs w:val="18"/>
        </w:rPr>
        <w:t xml:space="preserve"> Nacional</w:t>
      </w:r>
      <w:r w:rsidR="00AA067D" w:rsidRPr="00F8169B">
        <w:rPr>
          <w:rFonts w:ascii="Geomanist" w:hAnsi="Geomanist" w:cs="Arial"/>
          <w:sz w:val="18"/>
          <w:szCs w:val="18"/>
        </w:rPr>
        <w:t xml:space="preserve"> </w:t>
      </w:r>
      <w:r w:rsidRPr="00F8169B">
        <w:rPr>
          <w:rFonts w:ascii="Geomanist" w:hAnsi="Geomanist" w:cs="Arial"/>
          <w:sz w:val="18"/>
          <w:szCs w:val="18"/>
        </w:rPr>
        <w:t xml:space="preserve">No. </w:t>
      </w:r>
      <w:r w:rsidRPr="00F8169B">
        <w:rPr>
          <w:rFonts w:ascii="Geomanist" w:hAnsi="Geomanist" w:cs="Arial"/>
          <w:sz w:val="18"/>
          <w:szCs w:val="18"/>
          <w:u w:val="single"/>
        </w:rPr>
        <w:t xml:space="preserve">        </w:t>
      </w:r>
      <w:r w:rsidRPr="00F8169B">
        <w:rPr>
          <w:rFonts w:ascii="Geomanist" w:hAnsi="Geomanist" w:cs="Arial"/>
          <w:b/>
          <w:sz w:val="18"/>
          <w:szCs w:val="18"/>
          <w:u w:val="single"/>
        </w:rPr>
        <w:t>(3)</w:t>
      </w:r>
      <w:r w:rsidRPr="00F8169B">
        <w:rPr>
          <w:rFonts w:ascii="Geomanist" w:hAnsi="Geomanist" w:cs="Arial"/>
          <w:sz w:val="18"/>
          <w:szCs w:val="18"/>
          <w:u w:val="single"/>
        </w:rPr>
        <w:t xml:space="preserve">          </w:t>
      </w:r>
      <w:r w:rsidRPr="00F8169B">
        <w:rPr>
          <w:rFonts w:ascii="Geomanist" w:hAnsi="Geomanist" w:cs="Arial"/>
          <w:sz w:val="18"/>
          <w:szCs w:val="18"/>
        </w:rPr>
        <w:t xml:space="preserve"> en cuyo acto de Presentación y Apertura de Proposiciones Técnicas y Económicas mi representada, </w:t>
      </w:r>
      <w:r w:rsidRPr="00F8169B">
        <w:rPr>
          <w:rFonts w:ascii="Geomanist" w:hAnsi="Geomanist" w:cs="Arial"/>
          <w:sz w:val="18"/>
          <w:szCs w:val="18"/>
          <w:u w:val="single"/>
        </w:rPr>
        <w:t xml:space="preserve">                     </w:t>
      </w:r>
      <w:r w:rsidRPr="00F8169B">
        <w:rPr>
          <w:rFonts w:ascii="Geomanist" w:hAnsi="Geomanist" w:cs="Arial"/>
          <w:b/>
          <w:sz w:val="18"/>
          <w:szCs w:val="18"/>
          <w:u w:val="single"/>
        </w:rPr>
        <w:t>(4)</w:t>
      </w:r>
      <w:r w:rsidRPr="00F8169B">
        <w:rPr>
          <w:rFonts w:ascii="Geomanist" w:hAnsi="Geomanist" w:cs="Arial"/>
          <w:sz w:val="18"/>
          <w:szCs w:val="18"/>
          <w:u w:val="single"/>
        </w:rPr>
        <w:t xml:space="preserve">                              </w:t>
      </w:r>
      <w:r w:rsidRPr="00F8169B">
        <w:rPr>
          <w:rFonts w:ascii="Geomanist" w:hAnsi="Geomanist" w:cs="Arial"/>
          <w:sz w:val="18"/>
          <w:szCs w:val="18"/>
        </w:rPr>
        <w:t xml:space="preserve"> tiene interés en participar.</w:t>
      </w:r>
    </w:p>
    <w:p w14:paraId="68E42886" w14:textId="77777777" w:rsidR="0047140C" w:rsidRPr="00F8169B" w:rsidRDefault="0047140C" w:rsidP="0047140C">
      <w:pPr>
        <w:tabs>
          <w:tab w:val="left" w:pos="1701"/>
          <w:tab w:val="left" w:pos="10348"/>
        </w:tabs>
        <w:ind w:right="45"/>
        <w:jc w:val="both"/>
        <w:rPr>
          <w:rFonts w:ascii="Geomanist" w:hAnsi="Geomanist" w:cs="Arial"/>
          <w:sz w:val="18"/>
          <w:szCs w:val="18"/>
        </w:rPr>
      </w:pPr>
      <w:r w:rsidRPr="00F8169B">
        <w:rPr>
          <w:rFonts w:ascii="Geomanist" w:hAnsi="Geomanist" w:cs="Arial"/>
          <w:sz w:val="18"/>
          <w:szCs w:val="18"/>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13F3856F" w14:textId="77777777" w:rsidR="0047140C" w:rsidRPr="00F8169B" w:rsidRDefault="0047140C" w:rsidP="0047140C">
      <w:pPr>
        <w:tabs>
          <w:tab w:val="left" w:pos="1701"/>
          <w:tab w:val="left" w:pos="10348"/>
        </w:tabs>
        <w:ind w:right="45"/>
        <w:jc w:val="both"/>
        <w:rPr>
          <w:rFonts w:ascii="Geomanist" w:hAnsi="Geomanist" w:cs="Arial"/>
          <w:b/>
          <w:sz w:val="18"/>
          <w:szCs w:val="18"/>
        </w:rPr>
      </w:pPr>
      <w:r w:rsidRPr="00F8169B">
        <w:rPr>
          <w:rFonts w:ascii="Geomanist" w:hAnsi="Geomanist" w:cs="Arial"/>
          <w:b/>
          <w:sz w:val="18"/>
          <w:szCs w:val="18"/>
        </w:rPr>
        <w:t>SIN REPRESENTANTE</w:t>
      </w:r>
    </w:p>
    <w:p w14:paraId="0052A442" w14:textId="77777777" w:rsidR="0047140C" w:rsidRPr="00F8169B" w:rsidRDefault="0047140C" w:rsidP="0047140C">
      <w:pPr>
        <w:tabs>
          <w:tab w:val="left" w:pos="1701"/>
          <w:tab w:val="left" w:pos="10348"/>
        </w:tabs>
        <w:ind w:right="45"/>
        <w:jc w:val="both"/>
        <w:rPr>
          <w:rFonts w:ascii="Geomanist" w:hAnsi="Geomanist" w:cs="Arial"/>
          <w:sz w:val="18"/>
          <w:szCs w:val="18"/>
        </w:rPr>
      </w:pPr>
      <w:r w:rsidRPr="00F8169B">
        <w:rPr>
          <w:rFonts w:ascii="Geomanist" w:hAnsi="Geomanist" w:cs="Arial"/>
          <w:sz w:val="18"/>
          <w:szCs w:val="18"/>
        </w:rPr>
        <w:t xml:space="preserve">Me refiero a la </w:t>
      </w:r>
      <w:r w:rsidR="003F7DE1" w:rsidRPr="00F8169B">
        <w:rPr>
          <w:rFonts w:ascii="Geomanist" w:hAnsi="Geomanist" w:cs="Arial"/>
          <w:sz w:val="18"/>
          <w:szCs w:val="18"/>
        </w:rPr>
        <w:t xml:space="preserve">Licitación </w:t>
      </w:r>
      <w:r w:rsidR="00A31FB3" w:rsidRPr="00F8169B">
        <w:rPr>
          <w:rFonts w:ascii="Geomanist" w:hAnsi="Geomanist" w:cs="Arial"/>
          <w:sz w:val="18"/>
          <w:szCs w:val="18"/>
        </w:rPr>
        <w:t>Pública</w:t>
      </w:r>
      <w:r w:rsidR="003F7DE1" w:rsidRPr="00F8169B">
        <w:rPr>
          <w:rFonts w:ascii="Geomanist" w:hAnsi="Geomanist" w:cs="Arial"/>
          <w:sz w:val="18"/>
          <w:szCs w:val="18"/>
        </w:rPr>
        <w:t xml:space="preserve"> Nacional</w:t>
      </w:r>
      <w:r w:rsidR="00AA067D" w:rsidRPr="00F8169B">
        <w:rPr>
          <w:rFonts w:ascii="Geomanist" w:hAnsi="Geomanist" w:cs="Arial"/>
          <w:sz w:val="18"/>
          <w:szCs w:val="18"/>
        </w:rPr>
        <w:t xml:space="preserve"> </w:t>
      </w:r>
      <w:r w:rsidRPr="00F8169B">
        <w:rPr>
          <w:rFonts w:ascii="Geomanist" w:hAnsi="Geomanist" w:cs="Arial"/>
          <w:sz w:val="18"/>
          <w:szCs w:val="18"/>
        </w:rPr>
        <w:t xml:space="preserve">No. </w:t>
      </w:r>
      <w:r w:rsidRPr="00F8169B">
        <w:rPr>
          <w:rFonts w:ascii="Geomanist" w:hAnsi="Geomanist" w:cs="Arial"/>
          <w:sz w:val="18"/>
          <w:szCs w:val="18"/>
          <w:u w:val="single"/>
        </w:rPr>
        <w:t xml:space="preserve">        </w:t>
      </w:r>
      <w:r w:rsidRPr="00F8169B">
        <w:rPr>
          <w:rFonts w:ascii="Geomanist" w:hAnsi="Geomanist" w:cs="Arial"/>
          <w:b/>
          <w:sz w:val="18"/>
          <w:szCs w:val="18"/>
          <w:u w:val="single"/>
        </w:rPr>
        <w:t>(3)</w:t>
      </w:r>
      <w:r w:rsidRPr="00F8169B">
        <w:rPr>
          <w:rFonts w:ascii="Geomanist" w:hAnsi="Geomanist" w:cs="Arial"/>
          <w:sz w:val="18"/>
          <w:szCs w:val="18"/>
          <w:u w:val="single"/>
        </w:rPr>
        <w:t xml:space="preserve">          </w:t>
      </w:r>
      <w:r w:rsidRPr="00F8169B">
        <w:rPr>
          <w:rFonts w:ascii="Geomanist" w:hAnsi="Geomanist" w:cs="Arial"/>
          <w:sz w:val="18"/>
          <w:szCs w:val="18"/>
        </w:rPr>
        <w:t xml:space="preserve"> en cuyo acto de Presentación y Apertura de Proposiciones Técnicas y Económicas tengo interés en participar.</w:t>
      </w:r>
    </w:p>
    <w:p w14:paraId="7D741C8A" w14:textId="77777777" w:rsidR="00980942" w:rsidRPr="00F8169B" w:rsidRDefault="0047140C" w:rsidP="00980942">
      <w:pPr>
        <w:tabs>
          <w:tab w:val="left" w:pos="1701"/>
          <w:tab w:val="left" w:pos="10348"/>
        </w:tabs>
        <w:ind w:right="45"/>
        <w:jc w:val="both"/>
        <w:rPr>
          <w:rFonts w:ascii="Geomanist" w:hAnsi="Geomanist" w:cs="Arial"/>
          <w:sz w:val="18"/>
          <w:szCs w:val="18"/>
        </w:rPr>
      </w:pPr>
      <w:r w:rsidRPr="00F8169B">
        <w:rPr>
          <w:rFonts w:ascii="Geomanist" w:hAnsi="Geomanist" w:cs="Arial"/>
          <w:sz w:val="18"/>
          <w:szCs w:val="18"/>
        </w:rPr>
        <w:t>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w:t>
      </w:r>
      <w:r w:rsidR="00980942" w:rsidRPr="00F8169B">
        <w:rPr>
          <w:rFonts w:ascii="Geomanist" w:hAnsi="Geomanist" w:cs="Arial"/>
          <w:sz w:val="18"/>
          <w:szCs w:val="18"/>
        </w:rPr>
        <w:t>ditar mi personalidad jurídica</w:t>
      </w:r>
    </w:p>
    <w:p w14:paraId="6A77CC8C" w14:textId="77777777" w:rsidR="0047140C" w:rsidRPr="00F8169B" w:rsidRDefault="0047140C" w:rsidP="00980942">
      <w:pPr>
        <w:tabs>
          <w:tab w:val="left" w:pos="1701"/>
          <w:tab w:val="left" w:pos="10348"/>
        </w:tabs>
        <w:ind w:right="45"/>
        <w:jc w:val="center"/>
        <w:rPr>
          <w:rFonts w:ascii="Geomanist" w:hAnsi="Geomanist" w:cs="Arial"/>
          <w:sz w:val="18"/>
          <w:szCs w:val="18"/>
        </w:rPr>
      </w:pPr>
      <w:r w:rsidRPr="00F8169B">
        <w:rPr>
          <w:rFonts w:ascii="Geomanist" w:hAnsi="Geomanist" w:cs="Arial"/>
          <w:b/>
          <w:sz w:val="18"/>
          <w:szCs w:val="18"/>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47140C" w:rsidRPr="00F8169B" w14:paraId="3DD9238E" w14:textId="77777777" w:rsidTr="005F727E">
        <w:trPr>
          <w:jc w:val="center"/>
        </w:trPr>
        <w:tc>
          <w:tcPr>
            <w:tcW w:w="5688" w:type="dxa"/>
            <w:tcBorders>
              <w:top w:val="nil"/>
              <w:bottom w:val="single" w:sz="4" w:space="0" w:color="auto"/>
            </w:tcBorders>
          </w:tcPr>
          <w:p w14:paraId="10EF0D2D" w14:textId="77777777" w:rsidR="0047140C" w:rsidRPr="00F8169B" w:rsidRDefault="0047140C" w:rsidP="005F727E">
            <w:pPr>
              <w:jc w:val="center"/>
              <w:rPr>
                <w:rFonts w:ascii="Geomanist" w:hAnsi="Geomanist" w:cs="Arial"/>
                <w:sz w:val="18"/>
                <w:szCs w:val="18"/>
              </w:rPr>
            </w:pPr>
            <w:r w:rsidRPr="00F8169B">
              <w:rPr>
                <w:rFonts w:ascii="Geomanist" w:hAnsi="Geomanist" w:cs="Arial"/>
                <w:b/>
                <w:sz w:val="18"/>
                <w:szCs w:val="18"/>
              </w:rPr>
              <w:t>(5)</w:t>
            </w:r>
          </w:p>
        </w:tc>
      </w:tr>
      <w:tr w:rsidR="0047140C" w:rsidRPr="00F8169B" w14:paraId="03B3D427" w14:textId="77777777" w:rsidTr="005F727E">
        <w:trPr>
          <w:jc w:val="center"/>
        </w:trPr>
        <w:tc>
          <w:tcPr>
            <w:tcW w:w="5688" w:type="dxa"/>
            <w:tcBorders>
              <w:top w:val="single" w:sz="4" w:space="0" w:color="auto"/>
            </w:tcBorders>
          </w:tcPr>
          <w:p w14:paraId="4E35DEDE" w14:textId="77777777" w:rsidR="0047140C" w:rsidRPr="00F8169B" w:rsidRDefault="0047140C" w:rsidP="005F727E">
            <w:pPr>
              <w:jc w:val="center"/>
              <w:rPr>
                <w:rFonts w:ascii="Geomanist" w:hAnsi="Geomanist" w:cs="Arial"/>
                <w:sz w:val="18"/>
                <w:szCs w:val="18"/>
              </w:rPr>
            </w:pPr>
            <w:r w:rsidRPr="00F8169B">
              <w:rPr>
                <w:rFonts w:ascii="Geomanist" w:hAnsi="Geomanist" w:cs="Arial"/>
                <w:sz w:val="18"/>
                <w:szCs w:val="18"/>
              </w:rPr>
              <w:t>(Nombre y firma de la persona física o del representante legal).</w:t>
            </w:r>
          </w:p>
        </w:tc>
      </w:tr>
    </w:tbl>
    <w:p w14:paraId="24DE860E" w14:textId="77777777" w:rsidR="0047140C" w:rsidRPr="00F8169B" w:rsidRDefault="0047140C" w:rsidP="0047140C">
      <w:pPr>
        <w:jc w:val="both"/>
        <w:outlineLvl w:val="0"/>
        <w:rPr>
          <w:rFonts w:ascii="Geomanist" w:hAnsi="Geomanist" w:cs="Arial"/>
          <w:sz w:val="18"/>
          <w:szCs w:val="18"/>
        </w:rPr>
      </w:pPr>
      <w:r w:rsidRPr="00F8169B">
        <w:rPr>
          <w:rFonts w:ascii="Geomanist" w:hAnsi="Geomanist" w:cs="Arial"/>
          <w:b/>
          <w:sz w:val="18"/>
          <w:szCs w:val="18"/>
        </w:rPr>
        <w:t>NOTA:</w:t>
      </w:r>
      <w:r w:rsidRPr="00F8169B">
        <w:rPr>
          <w:rFonts w:ascii="Geomanist" w:hAnsi="Geomanist" w:cs="Arial"/>
          <w:sz w:val="18"/>
          <w:szCs w:val="18"/>
        </w:rPr>
        <w:t xml:space="preserve"> En el supuesto de que el licitante se trate de una persona física, se deberá ajustar el presente formato en su parte conducente.</w:t>
      </w:r>
    </w:p>
    <w:p w14:paraId="07C98F2C" w14:textId="77777777" w:rsidR="00A31FB3" w:rsidRPr="00F8169B" w:rsidRDefault="00A31FB3" w:rsidP="0047140C">
      <w:pPr>
        <w:jc w:val="both"/>
        <w:outlineLvl w:val="0"/>
        <w:rPr>
          <w:rFonts w:ascii="Geomanist" w:hAnsi="Geomanist" w:cs="Arial"/>
          <w:sz w:val="18"/>
          <w:szCs w:val="18"/>
        </w:rPr>
      </w:pPr>
    </w:p>
    <w:p w14:paraId="5A86346B" w14:textId="77777777" w:rsidR="00A31FB3" w:rsidRPr="00F8169B" w:rsidRDefault="00A31FB3" w:rsidP="0047140C">
      <w:pPr>
        <w:jc w:val="both"/>
        <w:outlineLvl w:val="0"/>
        <w:rPr>
          <w:rFonts w:ascii="Geomanist" w:hAnsi="Geomanist" w:cs="Arial"/>
          <w:sz w:val="18"/>
          <w:szCs w:val="18"/>
        </w:rPr>
      </w:pPr>
    </w:p>
    <w:p w14:paraId="6995D7DE" w14:textId="77777777" w:rsidR="0047140C" w:rsidRPr="00F8169B" w:rsidRDefault="0047140C" w:rsidP="0047140C">
      <w:pPr>
        <w:jc w:val="center"/>
        <w:rPr>
          <w:rFonts w:ascii="Geomanist" w:hAnsi="Geomanist" w:cs="Arial"/>
          <w:b/>
          <w:sz w:val="18"/>
          <w:szCs w:val="18"/>
          <w:u w:val="single"/>
        </w:rPr>
      </w:pPr>
    </w:p>
    <w:p w14:paraId="3487482D" w14:textId="77777777" w:rsidR="0047140C" w:rsidRPr="00F8169B" w:rsidRDefault="0047140C" w:rsidP="0047140C">
      <w:pPr>
        <w:jc w:val="center"/>
        <w:rPr>
          <w:rFonts w:ascii="Geomanist" w:hAnsi="Geomanist" w:cs="Arial"/>
          <w:b/>
          <w:sz w:val="18"/>
          <w:szCs w:val="18"/>
          <w:u w:val="single"/>
        </w:rPr>
      </w:pPr>
      <w:r w:rsidRPr="00F8169B">
        <w:rPr>
          <w:rFonts w:ascii="Geomanist" w:hAnsi="Geomanist" w:cs="Arial"/>
          <w:b/>
          <w:sz w:val="18"/>
          <w:szCs w:val="18"/>
          <w:u w:val="single"/>
        </w:rPr>
        <w:t>INSTRUCTIVO DE LLENADO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303"/>
      </w:tblGrid>
      <w:tr w:rsidR="0047140C" w:rsidRPr="00F8169B" w14:paraId="462F6AC9" w14:textId="77777777" w:rsidTr="005F727E">
        <w:trPr>
          <w:jc w:val="center"/>
        </w:trPr>
        <w:tc>
          <w:tcPr>
            <w:tcW w:w="1697" w:type="dxa"/>
            <w:shd w:val="clear" w:color="auto" w:fill="D6E3BC" w:themeFill="accent3" w:themeFillTint="66"/>
          </w:tcPr>
          <w:p w14:paraId="44E8A8BC" w14:textId="77777777" w:rsidR="0047140C" w:rsidRPr="00F8169B" w:rsidRDefault="0047140C" w:rsidP="005F727E">
            <w:pPr>
              <w:jc w:val="center"/>
              <w:rPr>
                <w:rFonts w:ascii="Geomanist" w:hAnsi="Geomanist" w:cs="Arial"/>
                <w:b/>
                <w:sz w:val="18"/>
                <w:szCs w:val="18"/>
              </w:rPr>
            </w:pPr>
            <w:r w:rsidRPr="00F8169B">
              <w:rPr>
                <w:rFonts w:ascii="Geomanist" w:hAnsi="Geomanist" w:cs="Arial"/>
                <w:b/>
                <w:sz w:val="18"/>
                <w:szCs w:val="18"/>
              </w:rPr>
              <w:lastRenderedPageBreak/>
              <w:t>NUMERO</w:t>
            </w:r>
          </w:p>
        </w:tc>
        <w:tc>
          <w:tcPr>
            <w:tcW w:w="7303" w:type="dxa"/>
            <w:shd w:val="clear" w:color="auto" w:fill="D6E3BC" w:themeFill="accent3" w:themeFillTint="66"/>
          </w:tcPr>
          <w:p w14:paraId="2C9E0B97" w14:textId="77777777" w:rsidR="0047140C" w:rsidRPr="00F8169B" w:rsidRDefault="0047140C" w:rsidP="005F727E">
            <w:pPr>
              <w:jc w:val="center"/>
              <w:rPr>
                <w:rFonts w:ascii="Geomanist" w:hAnsi="Geomanist" w:cs="Arial"/>
                <w:b/>
                <w:sz w:val="18"/>
                <w:szCs w:val="18"/>
              </w:rPr>
            </w:pPr>
            <w:r w:rsidRPr="00F8169B">
              <w:rPr>
                <w:rFonts w:ascii="Geomanist" w:hAnsi="Geomanist" w:cs="Arial"/>
                <w:b/>
                <w:sz w:val="18"/>
                <w:szCs w:val="18"/>
              </w:rPr>
              <w:t>INSTRUCCIÓN</w:t>
            </w:r>
          </w:p>
        </w:tc>
      </w:tr>
      <w:tr w:rsidR="0047140C" w:rsidRPr="00F8169B" w14:paraId="619153B9" w14:textId="77777777" w:rsidTr="005F727E">
        <w:trPr>
          <w:jc w:val="center"/>
        </w:trPr>
        <w:tc>
          <w:tcPr>
            <w:tcW w:w="1697" w:type="dxa"/>
          </w:tcPr>
          <w:p w14:paraId="24206D13" w14:textId="77777777" w:rsidR="0047140C" w:rsidRPr="00F8169B" w:rsidRDefault="0047140C" w:rsidP="005F727E">
            <w:pPr>
              <w:jc w:val="center"/>
              <w:rPr>
                <w:rFonts w:ascii="Geomanist" w:hAnsi="Geomanist" w:cs="Arial"/>
                <w:b/>
                <w:sz w:val="18"/>
                <w:szCs w:val="18"/>
              </w:rPr>
            </w:pPr>
            <w:r w:rsidRPr="00F8169B">
              <w:rPr>
                <w:rFonts w:ascii="Geomanist" w:hAnsi="Geomanist" w:cs="Arial"/>
                <w:b/>
                <w:sz w:val="18"/>
                <w:szCs w:val="18"/>
              </w:rPr>
              <w:t>(1)</w:t>
            </w:r>
          </w:p>
        </w:tc>
        <w:tc>
          <w:tcPr>
            <w:tcW w:w="7303" w:type="dxa"/>
          </w:tcPr>
          <w:p w14:paraId="0B053365" w14:textId="77777777" w:rsidR="0047140C" w:rsidRPr="00F8169B" w:rsidRDefault="0047140C" w:rsidP="005F727E">
            <w:pPr>
              <w:rPr>
                <w:rFonts w:ascii="Geomanist" w:hAnsi="Geomanist" w:cs="Arial"/>
                <w:b/>
                <w:sz w:val="18"/>
                <w:szCs w:val="18"/>
              </w:rPr>
            </w:pPr>
            <w:r w:rsidRPr="00F8169B">
              <w:rPr>
                <w:rFonts w:ascii="Geomanist" w:hAnsi="Geomanist" w:cs="Arial"/>
                <w:b/>
                <w:sz w:val="18"/>
                <w:szCs w:val="18"/>
              </w:rPr>
              <w:t>Señalar la fecha de suscripción del documento.</w:t>
            </w:r>
          </w:p>
        </w:tc>
      </w:tr>
      <w:tr w:rsidR="0047140C" w:rsidRPr="00F8169B" w14:paraId="7DAF2BE3" w14:textId="77777777" w:rsidTr="005F727E">
        <w:trPr>
          <w:jc w:val="center"/>
        </w:trPr>
        <w:tc>
          <w:tcPr>
            <w:tcW w:w="1697" w:type="dxa"/>
          </w:tcPr>
          <w:p w14:paraId="1F45DC97" w14:textId="77777777" w:rsidR="0047140C" w:rsidRPr="00F8169B" w:rsidRDefault="0047140C" w:rsidP="005F727E">
            <w:pPr>
              <w:jc w:val="center"/>
              <w:rPr>
                <w:rFonts w:ascii="Geomanist" w:hAnsi="Geomanist" w:cs="Arial"/>
                <w:b/>
                <w:sz w:val="18"/>
                <w:szCs w:val="18"/>
              </w:rPr>
            </w:pPr>
            <w:r w:rsidRPr="00F8169B">
              <w:rPr>
                <w:rFonts w:ascii="Geomanist" w:hAnsi="Geomanist" w:cs="Arial"/>
                <w:b/>
                <w:sz w:val="18"/>
                <w:szCs w:val="18"/>
              </w:rPr>
              <w:t>(2)</w:t>
            </w:r>
          </w:p>
        </w:tc>
        <w:tc>
          <w:tcPr>
            <w:tcW w:w="7303" w:type="dxa"/>
          </w:tcPr>
          <w:p w14:paraId="562C5469" w14:textId="77777777" w:rsidR="0047140C" w:rsidRPr="00F8169B" w:rsidRDefault="0047140C" w:rsidP="005F727E">
            <w:pPr>
              <w:rPr>
                <w:rFonts w:ascii="Geomanist" w:hAnsi="Geomanist" w:cs="Arial"/>
                <w:b/>
                <w:sz w:val="18"/>
                <w:szCs w:val="18"/>
              </w:rPr>
            </w:pPr>
            <w:r w:rsidRPr="00F8169B">
              <w:rPr>
                <w:rFonts w:ascii="Geomanist" w:hAnsi="Geomanist" w:cs="Arial"/>
                <w:b/>
                <w:sz w:val="18"/>
                <w:szCs w:val="18"/>
              </w:rPr>
              <w:t>Anotar el nombre de la dependencia o entidad convocante.</w:t>
            </w:r>
          </w:p>
        </w:tc>
      </w:tr>
      <w:tr w:rsidR="0047140C" w:rsidRPr="00F8169B" w14:paraId="65DB5DDA" w14:textId="77777777" w:rsidTr="005F727E">
        <w:trPr>
          <w:jc w:val="center"/>
        </w:trPr>
        <w:tc>
          <w:tcPr>
            <w:tcW w:w="1697" w:type="dxa"/>
          </w:tcPr>
          <w:p w14:paraId="4433AB4F" w14:textId="77777777" w:rsidR="0047140C" w:rsidRPr="00F8169B" w:rsidRDefault="0047140C" w:rsidP="005F727E">
            <w:pPr>
              <w:jc w:val="center"/>
              <w:rPr>
                <w:rFonts w:ascii="Geomanist" w:hAnsi="Geomanist" w:cs="Arial"/>
                <w:b/>
                <w:sz w:val="18"/>
                <w:szCs w:val="18"/>
              </w:rPr>
            </w:pPr>
            <w:r w:rsidRPr="00F8169B">
              <w:rPr>
                <w:rFonts w:ascii="Geomanist" w:hAnsi="Geomanist" w:cs="Arial"/>
                <w:b/>
                <w:sz w:val="18"/>
                <w:szCs w:val="18"/>
              </w:rPr>
              <w:t>(3)</w:t>
            </w:r>
          </w:p>
        </w:tc>
        <w:tc>
          <w:tcPr>
            <w:tcW w:w="7303" w:type="dxa"/>
          </w:tcPr>
          <w:p w14:paraId="0D3FDBAE" w14:textId="77777777" w:rsidR="0047140C" w:rsidRPr="00F8169B" w:rsidRDefault="0047140C" w:rsidP="005F727E">
            <w:pPr>
              <w:rPr>
                <w:rFonts w:ascii="Geomanist" w:hAnsi="Geomanist" w:cs="Arial"/>
                <w:b/>
                <w:sz w:val="18"/>
                <w:szCs w:val="18"/>
              </w:rPr>
            </w:pPr>
            <w:r w:rsidRPr="00F8169B">
              <w:rPr>
                <w:rFonts w:ascii="Geomanist" w:hAnsi="Geomanist" w:cs="Arial"/>
                <w:b/>
                <w:sz w:val="18"/>
                <w:szCs w:val="18"/>
              </w:rPr>
              <w:t>Indicar el número respectivo.</w:t>
            </w:r>
          </w:p>
        </w:tc>
      </w:tr>
      <w:tr w:rsidR="0047140C" w:rsidRPr="00F8169B" w14:paraId="75F58E23" w14:textId="77777777" w:rsidTr="005F727E">
        <w:trPr>
          <w:jc w:val="center"/>
        </w:trPr>
        <w:tc>
          <w:tcPr>
            <w:tcW w:w="1697" w:type="dxa"/>
          </w:tcPr>
          <w:p w14:paraId="2BAC6484" w14:textId="77777777" w:rsidR="0047140C" w:rsidRPr="00F8169B" w:rsidRDefault="0047140C" w:rsidP="005F727E">
            <w:pPr>
              <w:jc w:val="center"/>
              <w:rPr>
                <w:rFonts w:ascii="Geomanist" w:hAnsi="Geomanist" w:cs="Arial"/>
                <w:b/>
                <w:sz w:val="18"/>
                <w:szCs w:val="18"/>
              </w:rPr>
            </w:pPr>
            <w:r w:rsidRPr="00F8169B">
              <w:rPr>
                <w:rFonts w:ascii="Geomanist" w:hAnsi="Geomanist" w:cs="Arial"/>
                <w:b/>
                <w:sz w:val="18"/>
                <w:szCs w:val="18"/>
              </w:rPr>
              <w:t>(4)</w:t>
            </w:r>
          </w:p>
        </w:tc>
        <w:tc>
          <w:tcPr>
            <w:tcW w:w="7303" w:type="dxa"/>
          </w:tcPr>
          <w:p w14:paraId="0F98DA26" w14:textId="77777777" w:rsidR="0047140C" w:rsidRPr="00F8169B" w:rsidRDefault="0047140C" w:rsidP="005F727E">
            <w:pPr>
              <w:rPr>
                <w:rFonts w:ascii="Geomanist" w:hAnsi="Geomanist" w:cs="Arial"/>
                <w:b/>
                <w:sz w:val="18"/>
                <w:szCs w:val="18"/>
              </w:rPr>
            </w:pPr>
            <w:r w:rsidRPr="00F8169B">
              <w:rPr>
                <w:rFonts w:ascii="Geomanist" w:hAnsi="Geomanist" w:cs="Arial"/>
                <w:b/>
                <w:sz w:val="18"/>
                <w:szCs w:val="18"/>
              </w:rPr>
              <w:t>Citar el nombre o razón social o denominación de la empresa.</w:t>
            </w:r>
          </w:p>
        </w:tc>
      </w:tr>
      <w:tr w:rsidR="0047140C" w:rsidRPr="00F8169B" w14:paraId="00233746" w14:textId="77777777" w:rsidTr="005F727E">
        <w:trPr>
          <w:jc w:val="center"/>
        </w:trPr>
        <w:tc>
          <w:tcPr>
            <w:tcW w:w="1697" w:type="dxa"/>
          </w:tcPr>
          <w:p w14:paraId="685AC69B" w14:textId="77777777" w:rsidR="0047140C" w:rsidRPr="00F8169B" w:rsidRDefault="0047140C" w:rsidP="005F727E">
            <w:pPr>
              <w:jc w:val="center"/>
              <w:rPr>
                <w:rFonts w:ascii="Geomanist" w:hAnsi="Geomanist" w:cs="Arial"/>
                <w:b/>
                <w:sz w:val="18"/>
                <w:szCs w:val="18"/>
              </w:rPr>
            </w:pPr>
            <w:r w:rsidRPr="00F8169B">
              <w:rPr>
                <w:rFonts w:ascii="Geomanist" w:hAnsi="Geomanist" w:cs="Arial"/>
                <w:b/>
                <w:sz w:val="18"/>
                <w:szCs w:val="18"/>
              </w:rPr>
              <w:t>(5)</w:t>
            </w:r>
          </w:p>
        </w:tc>
        <w:tc>
          <w:tcPr>
            <w:tcW w:w="7303" w:type="dxa"/>
          </w:tcPr>
          <w:p w14:paraId="7D8205BE" w14:textId="77777777" w:rsidR="0047140C" w:rsidRPr="00F8169B" w:rsidRDefault="0047140C" w:rsidP="005F727E">
            <w:pPr>
              <w:rPr>
                <w:rFonts w:ascii="Geomanist" w:hAnsi="Geomanist" w:cs="Arial"/>
                <w:b/>
                <w:sz w:val="18"/>
                <w:szCs w:val="18"/>
              </w:rPr>
            </w:pPr>
            <w:r w:rsidRPr="00F8169B">
              <w:rPr>
                <w:rFonts w:ascii="Geomanist" w:hAnsi="Geomanist" w:cs="Arial"/>
                <w:b/>
                <w:sz w:val="18"/>
                <w:szCs w:val="18"/>
              </w:rPr>
              <w:t>Anotar el nombre y firma del interesado o de su representante.</w:t>
            </w:r>
          </w:p>
        </w:tc>
      </w:tr>
    </w:tbl>
    <w:p w14:paraId="620C259C" w14:textId="77777777" w:rsidR="0047140C" w:rsidRPr="00F8169B" w:rsidRDefault="0047140C" w:rsidP="0047140C">
      <w:pPr>
        <w:rPr>
          <w:rFonts w:ascii="Geomanist" w:hAnsi="Geomanist" w:cs="Arial"/>
          <w:sz w:val="18"/>
          <w:szCs w:val="18"/>
        </w:rPr>
      </w:pPr>
    </w:p>
    <w:p w14:paraId="070BBFD2" w14:textId="77777777" w:rsidR="0047140C" w:rsidRPr="00F8169B" w:rsidRDefault="0047140C" w:rsidP="0047140C">
      <w:pPr>
        <w:rPr>
          <w:rFonts w:ascii="Geomanist" w:hAnsi="Geomanist" w:cs="Arial"/>
          <w:sz w:val="18"/>
          <w:szCs w:val="18"/>
        </w:rPr>
      </w:pPr>
    </w:p>
    <w:p w14:paraId="68CA9D99" w14:textId="77777777" w:rsidR="0047140C" w:rsidRPr="00F8169B" w:rsidRDefault="0047140C" w:rsidP="0047140C">
      <w:pPr>
        <w:rPr>
          <w:rFonts w:ascii="Geomanist" w:hAnsi="Geomanist" w:cs="Arial"/>
          <w:sz w:val="18"/>
          <w:szCs w:val="18"/>
        </w:rPr>
      </w:pPr>
    </w:p>
    <w:p w14:paraId="400CED45" w14:textId="77777777" w:rsidR="0047140C" w:rsidRPr="00F8169B" w:rsidRDefault="0047140C" w:rsidP="0047140C">
      <w:pPr>
        <w:rPr>
          <w:rFonts w:ascii="Geomanist" w:hAnsi="Geomanist" w:cs="Arial"/>
          <w:sz w:val="18"/>
          <w:szCs w:val="18"/>
        </w:rPr>
      </w:pPr>
    </w:p>
    <w:p w14:paraId="4AF73F1E" w14:textId="77777777" w:rsidR="0047140C" w:rsidRPr="00F8169B" w:rsidRDefault="0047140C" w:rsidP="0047140C">
      <w:pPr>
        <w:rPr>
          <w:rFonts w:ascii="Geomanist" w:hAnsi="Geomanist" w:cs="Arial"/>
          <w:sz w:val="18"/>
          <w:szCs w:val="18"/>
        </w:rPr>
      </w:pPr>
    </w:p>
    <w:p w14:paraId="0A3D2D94" w14:textId="77777777" w:rsidR="0047140C" w:rsidRPr="00F8169B" w:rsidRDefault="0047140C" w:rsidP="0047140C">
      <w:pPr>
        <w:rPr>
          <w:rFonts w:ascii="Geomanist" w:hAnsi="Geomanist" w:cs="Arial"/>
          <w:sz w:val="18"/>
          <w:szCs w:val="18"/>
        </w:rPr>
      </w:pPr>
    </w:p>
    <w:p w14:paraId="680A4BC6" w14:textId="77777777" w:rsidR="0047140C" w:rsidRPr="00F8169B" w:rsidRDefault="0047140C" w:rsidP="0047140C">
      <w:pPr>
        <w:rPr>
          <w:rFonts w:ascii="Geomanist" w:hAnsi="Geomanist" w:cs="Arial"/>
          <w:sz w:val="18"/>
          <w:szCs w:val="18"/>
        </w:rPr>
      </w:pPr>
    </w:p>
    <w:p w14:paraId="6E09CFEE" w14:textId="77777777" w:rsidR="0047140C" w:rsidRPr="00F8169B" w:rsidRDefault="0047140C" w:rsidP="0047140C">
      <w:pPr>
        <w:rPr>
          <w:rFonts w:ascii="Geomanist" w:hAnsi="Geomanist" w:cs="Arial"/>
          <w:sz w:val="18"/>
          <w:szCs w:val="18"/>
        </w:rPr>
      </w:pPr>
    </w:p>
    <w:p w14:paraId="097AD7F9" w14:textId="77777777" w:rsidR="0047140C" w:rsidRPr="00F8169B" w:rsidRDefault="0047140C" w:rsidP="0047140C">
      <w:pPr>
        <w:rPr>
          <w:rFonts w:ascii="Geomanist" w:hAnsi="Geomanist" w:cs="Arial"/>
          <w:sz w:val="18"/>
          <w:szCs w:val="18"/>
        </w:rPr>
      </w:pPr>
    </w:p>
    <w:p w14:paraId="48BC1E55" w14:textId="77777777" w:rsidR="0047140C" w:rsidRPr="00F8169B" w:rsidRDefault="0047140C" w:rsidP="0047140C">
      <w:pPr>
        <w:rPr>
          <w:rFonts w:ascii="Geomanist" w:hAnsi="Geomanist" w:cs="Arial"/>
          <w:sz w:val="18"/>
          <w:szCs w:val="18"/>
        </w:rPr>
      </w:pPr>
    </w:p>
    <w:p w14:paraId="73E48987" w14:textId="77777777" w:rsidR="0047140C" w:rsidRPr="00F8169B" w:rsidRDefault="0047140C" w:rsidP="0047140C">
      <w:pPr>
        <w:rPr>
          <w:rFonts w:ascii="Geomanist" w:hAnsi="Geomanist" w:cs="Arial"/>
          <w:sz w:val="18"/>
          <w:szCs w:val="18"/>
        </w:rPr>
      </w:pPr>
    </w:p>
    <w:p w14:paraId="217CFA67" w14:textId="77777777" w:rsidR="0047140C" w:rsidRPr="00F8169B" w:rsidRDefault="0047140C" w:rsidP="0047140C">
      <w:pPr>
        <w:rPr>
          <w:rFonts w:ascii="Geomanist" w:hAnsi="Geomanist" w:cs="Arial"/>
          <w:sz w:val="18"/>
          <w:szCs w:val="18"/>
        </w:rPr>
      </w:pPr>
    </w:p>
    <w:p w14:paraId="529F0CB8" w14:textId="77777777" w:rsidR="008565A1" w:rsidRPr="00F8169B" w:rsidRDefault="008565A1" w:rsidP="0047140C">
      <w:pPr>
        <w:rPr>
          <w:rFonts w:ascii="Geomanist" w:hAnsi="Geomanist" w:cs="Arial"/>
          <w:sz w:val="18"/>
          <w:szCs w:val="18"/>
        </w:rPr>
      </w:pPr>
    </w:p>
    <w:p w14:paraId="3AB7DDBD" w14:textId="77777777" w:rsidR="00711B88" w:rsidRPr="00F8169B" w:rsidRDefault="00711B88" w:rsidP="0047140C">
      <w:pPr>
        <w:rPr>
          <w:rFonts w:ascii="Geomanist" w:hAnsi="Geomanist" w:cs="Arial"/>
          <w:sz w:val="18"/>
          <w:szCs w:val="18"/>
        </w:rPr>
      </w:pPr>
    </w:p>
    <w:p w14:paraId="3AC26EE8" w14:textId="77777777" w:rsidR="00711B88" w:rsidRPr="00F8169B" w:rsidRDefault="00711B88" w:rsidP="0047140C">
      <w:pPr>
        <w:rPr>
          <w:rFonts w:ascii="Geomanist" w:hAnsi="Geomanist" w:cs="Arial"/>
          <w:sz w:val="18"/>
          <w:szCs w:val="18"/>
        </w:rPr>
      </w:pPr>
    </w:p>
    <w:p w14:paraId="50258C8D" w14:textId="77777777" w:rsidR="00A31FB3" w:rsidRDefault="00A31FB3" w:rsidP="0047140C">
      <w:pPr>
        <w:rPr>
          <w:rFonts w:ascii="Geomanist" w:hAnsi="Geomanist" w:cs="Arial"/>
          <w:sz w:val="18"/>
          <w:szCs w:val="18"/>
        </w:rPr>
      </w:pPr>
    </w:p>
    <w:p w14:paraId="4B8DE7FF" w14:textId="77777777" w:rsidR="00707CC1" w:rsidRDefault="00707CC1" w:rsidP="0047140C">
      <w:pPr>
        <w:rPr>
          <w:rFonts w:ascii="Geomanist" w:hAnsi="Geomanist" w:cs="Arial"/>
          <w:sz w:val="18"/>
          <w:szCs w:val="18"/>
        </w:rPr>
      </w:pPr>
    </w:p>
    <w:p w14:paraId="1E09F542" w14:textId="77777777" w:rsidR="00707CC1" w:rsidRPr="00F8169B" w:rsidRDefault="00707CC1" w:rsidP="0047140C">
      <w:pPr>
        <w:rPr>
          <w:rFonts w:ascii="Geomanist" w:hAnsi="Geomanist" w:cs="Arial"/>
          <w:sz w:val="18"/>
          <w:szCs w:val="18"/>
        </w:rPr>
      </w:pPr>
    </w:p>
    <w:p w14:paraId="7F12B3B9" w14:textId="77777777" w:rsidR="00711B88" w:rsidRPr="00F8169B" w:rsidRDefault="00711B88" w:rsidP="0047140C">
      <w:pPr>
        <w:rPr>
          <w:rFonts w:ascii="Geomanist" w:hAnsi="Geomanist" w:cs="Arial"/>
          <w:sz w:val="18"/>
          <w:szCs w:val="18"/>
        </w:rPr>
      </w:pPr>
    </w:p>
    <w:p w14:paraId="0B85BCBE" w14:textId="77777777" w:rsidR="0047140C" w:rsidRPr="00F8169B" w:rsidRDefault="0047140C" w:rsidP="0047140C">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lastRenderedPageBreak/>
        <w:t>FORMATO 04</w:t>
      </w:r>
    </w:p>
    <w:p w14:paraId="24A6744E" w14:textId="77777777" w:rsidR="0047140C" w:rsidRPr="00F8169B" w:rsidRDefault="0047140C" w:rsidP="0047140C">
      <w:pPr>
        <w:jc w:val="center"/>
        <w:rPr>
          <w:rFonts w:ascii="Geomanist" w:hAnsi="Geomanist" w:cs="Arial"/>
          <w:i/>
          <w:sz w:val="18"/>
          <w:szCs w:val="18"/>
        </w:rPr>
      </w:pPr>
      <w:r w:rsidRPr="00F8169B">
        <w:rPr>
          <w:rFonts w:ascii="Geomanist" w:hAnsi="Geomanist" w:cs="Arial"/>
          <w:i/>
          <w:sz w:val="18"/>
          <w:szCs w:val="18"/>
        </w:rPr>
        <w:t>[En papel membretado del licitante]</w:t>
      </w:r>
    </w:p>
    <w:p w14:paraId="20C89F6B" w14:textId="77777777" w:rsidR="0047140C" w:rsidRPr="00F8169B" w:rsidRDefault="0047140C" w:rsidP="0047140C">
      <w:pPr>
        <w:jc w:val="center"/>
        <w:rPr>
          <w:rFonts w:ascii="Geomanist" w:hAnsi="Geomanist" w:cs="Arial"/>
          <w:b/>
          <w:bCs/>
          <w:iCs/>
          <w:sz w:val="18"/>
          <w:szCs w:val="18"/>
          <w:u w:val="single"/>
        </w:rPr>
      </w:pPr>
      <w:r w:rsidRPr="00F8169B">
        <w:rPr>
          <w:rFonts w:ascii="Geomanist" w:hAnsi="Geomanist" w:cs="Arial"/>
          <w:b/>
          <w:bCs/>
          <w:iCs/>
          <w:sz w:val="18"/>
          <w:szCs w:val="18"/>
          <w:u w:val="single"/>
        </w:rPr>
        <w:t>INFORMACIÓN PARA ACREDITAR LA EXISTENCIA Y PERSONALIDAD DEL LICITANTE</w:t>
      </w:r>
    </w:p>
    <w:p w14:paraId="4B987F7F" w14:textId="77777777" w:rsidR="0047140C" w:rsidRPr="008D7C3D" w:rsidRDefault="00657E32" w:rsidP="0047140C">
      <w:pPr>
        <w:jc w:val="center"/>
        <w:rPr>
          <w:rFonts w:ascii="Geomanist" w:hAnsi="Geomanist" w:cs="Arial"/>
          <w:b/>
          <w:smallCaps/>
          <w:sz w:val="18"/>
          <w:szCs w:val="18"/>
        </w:rPr>
      </w:pPr>
      <w:r w:rsidRPr="00F8169B">
        <w:rPr>
          <w:rFonts w:ascii="Geomanist" w:hAnsi="Geomanist" w:cs="Arial"/>
          <w:b/>
          <w:smallCaps/>
          <w:sz w:val="18"/>
          <w:szCs w:val="18"/>
        </w:rPr>
        <w:t xml:space="preserve">CONVOCATORIA </w:t>
      </w:r>
      <w:r w:rsidR="007865D4" w:rsidRPr="008D7C3D">
        <w:rPr>
          <w:rFonts w:ascii="Geomanist" w:hAnsi="Geomanist" w:cs="Arial"/>
          <w:b/>
          <w:sz w:val="18"/>
          <w:szCs w:val="18"/>
        </w:rPr>
        <w:t>LICITACIÓN PÚBLICA NACIONAL.</w:t>
      </w:r>
    </w:p>
    <w:p w14:paraId="34600ABF" w14:textId="4019E1C9" w:rsidR="0047140C" w:rsidRPr="00F8169B" w:rsidRDefault="0047140C" w:rsidP="0047140C">
      <w:pPr>
        <w:jc w:val="center"/>
        <w:rPr>
          <w:rFonts w:ascii="Geomanist" w:hAnsi="Geomanist" w:cs="Arial"/>
          <w:b/>
          <w:smallCaps/>
          <w:sz w:val="18"/>
          <w:szCs w:val="18"/>
        </w:rPr>
      </w:pPr>
      <w:r w:rsidRPr="008D7C3D">
        <w:rPr>
          <w:rFonts w:ascii="Geomanist" w:hAnsi="Geomanist" w:cs="Arial"/>
          <w:b/>
          <w:sz w:val="18"/>
          <w:szCs w:val="18"/>
        </w:rPr>
        <w:t>No.</w:t>
      </w:r>
      <w:r w:rsidRPr="008D7C3D">
        <w:rPr>
          <w:rFonts w:ascii="Geomanist" w:hAnsi="Geomanist" w:cs="Arial"/>
          <w:b/>
          <w:smallCaps/>
          <w:sz w:val="18"/>
          <w:szCs w:val="18"/>
        </w:rPr>
        <w:t xml:space="preserve"> </w:t>
      </w:r>
      <w:r w:rsidRPr="008D7C3D">
        <w:rPr>
          <w:rFonts w:ascii="Geomanist" w:hAnsi="Geomanist" w:cs="Arial"/>
          <w:b/>
          <w:sz w:val="18"/>
          <w:szCs w:val="18"/>
        </w:rPr>
        <w:t>EN</w:t>
      </w:r>
      <w:r w:rsidRPr="008D7C3D">
        <w:rPr>
          <w:rFonts w:ascii="Geomanist" w:hAnsi="Geomanist" w:cs="Arial"/>
          <w:b/>
          <w:smallCaps/>
          <w:sz w:val="18"/>
          <w:szCs w:val="18"/>
        </w:rPr>
        <w:t xml:space="preserve"> COMPRANET: </w:t>
      </w:r>
      <w:r w:rsidR="00D0359E" w:rsidRPr="008D7C3D">
        <w:rPr>
          <w:rFonts w:ascii="Geomanist" w:hAnsi="Geomanist" w:cs="Arial"/>
          <w:b/>
          <w:smallCaps/>
          <w:sz w:val="18"/>
          <w:szCs w:val="18"/>
        </w:rPr>
        <w:t xml:space="preserve">LA-50-GYR-050GYR979-N-73-2024 </w:t>
      </w:r>
    </w:p>
    <w:p w14:paraId="63891288" w14:textId="77777777" w:rsidR="0047140C" w:rsidRPr="00F8169B" w:rsidRDefault="0047140C" w:rsidP="0047140C">
      <w:pPr>
        <w:jc w:val="both"/>
        <w:rPr>
          <w:rFonts w:ascii="Geomanist" w:hAnsi="Geomanist" w:cs="Arial"/>
          <w:b/>
          <w:sz w:val="18"/>
          <w:szCs w:val="18"/>
        </w:rPr>
      </w:pPr>
      <w:r w:rsidRPr="00F8169B">
        <w:rPr>
          <w:rFonts w:ascii="Geomanist" w:hAnsi="Geomanist" w:cs="Arial"/>
          <w:b/>
          <w:sz w:val="18"/>
          <w:szCs w:val="18"/>
        </w:rPr>
        <w:t>Instituto Mexicano del Seguro Social</w:t>
      </w:r>
    </w:p>
    <w:p w14:paraId="1C98E0BF" w14:textId="77777777" w:rsidR="0047140C" w:rsidRPr="00F8169B" w:rsidRDefault="0047140C" w:rsidP="0047140C">
      <w:pPr>
        <w:pStyle w:val="texto0"/>
        <w:spacing w:after="0" w:line="240" w:lineRule="auto"/>
        <w:ind w:firstLine="0"/>
        <w:rPr>
          <w:rFonts w:ascii="Geomanist" w:hAnsi="Geomanist"/>
          <w:b/>
          <w:bCs/>
          <w:szCs w:val="18"/>
        </w:rPr>
      </w:pPr>
      <w:r w:rsidRPr="00F8169B">
        <w:rPr>
          <w:rFonts w:ascii="Geomanist" w:hAnsi="Geomanist"/>
          <w:b/>
          <w:bCs/>
          <w:szCs w:val="18"/>
        </w:rPr>
        <w:t xml:space="preserve">P R E S E N T E </w:t>
      </w:r>
    </w:p>
    <w:p w14:paraId="2FF2C419" w14:textId="77777777" w:rsidR="0047140C" w:rsidRPr="00F8169B" w:rsidRDefault="0047140C" w:rsidP="0047140C">
      <w:pPr>
        <w:jc w:val="center"/>
        <w:rPr>
          <w:rFonts w:ascii="Geomanist" w:hAnsi="Geomanist" w:cs="Arial"/>
          <w:b/>
          <w:i/>
          <w:color w:val="FF0000"/>
          <w:sz w:val="18"/>
          <w:szCs w:val="18"/>
          <w:u w:val="single"/>
        </w:rPr>
      </w:pPr>
    </w:p>
    <w:p w14:paraId="0F59BC37" w14:textId="77777777" w:rsidR="0047140C" w:rsidRPr="00F8169B" w:rsidRDefault="0047140C" w:rsidP="0047140C">
      <w:pPr>
        <w:jc w:val="both"/>
        <w:rPr>
          <w:rFonts w:ascii="Geomanist" w:hAnsi="Geomanist" w:cs="Arial"/>
          <w:sz w:val="18"/>
          <w:szCs w:val="18"/>
        </w:rPr>
      </w:pPr>
      <w:r w:rsidRPr="00F8169B">
        <w:rPr>
          <w:rFonts w:ascii="Geomanist" w:hAnsi="Geomanist" w:cs="Arial"/>
          <w:sz w:val="18"/>
          <w:szCs w:val="18"/>
        </w:rPr>
        <w:t xml:space="preserve">Yo, </w:t>
      </w:r>
      <w:r w:rsidRPr="00F8169B">
        <w:rPr>
          <w:rFonts w:ascii="Geomanist" w:hAnsi="Geomanist" w:cs="Arial"/>
          <w:sz w:val="18"/>
          <w:szCs w:val="18"/>
          <w:u w:val="single"/>
        </w:rPr>
        <w:t xml:space="preserve">      (nombre )     </w:t>
      </w:r>
      <w:r w:rsidRPr="00F8169B">
        <w:rPr>
          <w:rFonts w:ascii="Geomanist" w:hAnsi="Geomanist" w:cs="Arial"/>
          <w:sz w:val="18"/>
          <w:szCs w:val="18"/>
        </w:rPr>
        <w:t xml:space="preserve">, manifiesto BAJO PROTESTA DE DECIR VERDAD, que los datos aquí asentados, son ciertos y han sido debidamente verificados y que cuento con facultades suficientes </w:t>
      </w:r>
      <w:r w:rsidRPr="00F8169B">
        <w:rPr>
          <w:rFonts w:ascii="Geomanist" w:hAnsi="Geomanist" w:cs="Arial"/>
          <w:bCs/>
          <w:sz w:val="18"/>
          <w:szCs w:val="18"/>
        </w:rPr>
        <w:t xml:space="preserve">para suscribir la proposición de la </w:t>
      </w:r>
      <w:r w:rsidRPr="00F8169B">
        <w:rPr>
          <w:rFonts w:ascii="Geomanist" w:hAnsi="Geomanist" w:cs="Arial"/>
          <w:sz w:val="18"/>
          <w:szCs w:val="18"/>
        </w:rPr>
        <w:t xml:space="preserve">presente </w:t>
      </w:r>
      <w:r w:rsidR="00711B88" w:rsidRPr="00F8169B">
        <w:rPr>
          <w:rFonts w:ascii="Geomanist" w:hAnsi="Geomanist" w:cs="Arial"/>
          <w:sz w:val="18"/>
          <w:szCs w:val="18"/>
        </w:rPr>
        <w:t xml:space="preserve">Licitación </w:t>
      </w:r>
      <w:r w:rsidR="00A31FB3" w:rsidRPr="00F8169B">
        <w:rPr>
          <w:rFonts w:ascii="Geomanist" w:hAnsi="Geomanist" w:cs="Arial"/>
          <w:sz w:val="18"/>
          <w:szCs w:val="18"/>
        </w:rPr>
        <w:t>Pública</w:t>
      </w:r>
      <w:r w:rsidR="00711B88" w:rsidRPr="00F8169B">
        <w:rPr>
          <w:rFonts w:ascii="Geomanist" w:hAnsi="Geomanist" w:cs="Arial"/>
          <w:sz w:val="18"/>
          <w:szCs w:val="18"/>
        </w:rPr>
        <w:t xml:space="preserve"> Nacional</w:t>
      </w:r>
      <w:r w:rsidR="00AA067D" w:rsidRPr="00F8169B">
        <w:rPr>
          <w:rFonts w:ascii="Geomanist" w:hAnsi="Geomanist" w:cs="Arial"/>
          <w:sz w:val="18"/>
          <w:szCs w:val="18"/>
        </w:rPr>
        <w:t xml:space="preserve"> </w:t>
      </w:r>
      <w:r w:rsidRPr="00F8169B">
        <w:rPr>
          <w:rFonts w:ascii="Geomanist" w:hAnsi="Geomanist" w:cs="Arial"/>
          <w:sz w:val="18"/>
          <w:szCs w:val="18"/>
        </w:rPr>
        <w:t>(y en su caso firma de</w:t>
      </w:r>
      <w:r w:rsidRPr="00F8169B">
        <w:rPr>
          <w:rFonts w:ascii="Geomanist" w:hAnsi="Geomanist" w:cs="Arial"/>
          <w:bCs/>
          <w:sz w:val="18"/>
          <w:szCs w:val="18"/>
        </w:rPr>
        <w:t>l contrato)</w:t>
      </w:r>
      <w:r w:rsidRPr="00F8169B">
        <w:rPr>
          <w:rFonts w:ascii="Geomanist" w:hAnsi="Geomanist" w:cs="Arial"/>
          <w:sz w:val="18"/>
          <w:szCs w:val="18"/>
        </w:rPr>
        <w:t xml:space="preserve">, a nombre y representación de: </w:t>
      </w:r>
      <w:r w:rsidRPr="00F8169B">
        <w:rPr>
          <w:rFonts w:ascii="Geomanist" w:hAnsi="Geomanist" w:cs="Arial"/>
          <w:sz w:val="18"/>
          <w:szCs w:val="18"/>
          <w:u w:val="single"/>
        </w:rPr>
        <w:t>(nombre de la persona física o moral)</w:t>
      </w:r>
      <w:r w:rsidRPr="00F8169B">
        <w:rPr>
          <w:rFonts w:ascii="Geomanist" w:hAnsi="Geomanist" w:cs="Arial"/>
          <w:sz w:val="18"/>
          <w:szCs w:val="18"/>
        </w:rPr>
        <w:t>.</w:t>
      </w: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0"/>
        <w:gridCol w:w="355"/>
        <w:gridCol w:w="875"/>
        <w:gridCol w:w="1110"/>
        <w:gridCol w:w="283"/>
        <w:gridCol w:w="1559"/>
      </w:tblGrid>
      <w:tr w:rsidR="0047140C" w:rsidRPr="00F8169B" w14:paraId="6210BEFE" w14:textId="77777777" w:rsidTr="005F727E">
        <w:trPr>
          <w:jc w:val="center"/>
        </w:trPr>
        <w:tc>
          <w:tcPr>
            <w:tcW w:w="4960" w:type="dxa"/>
            <w:tcBorders>
              <w:top w:val="single" w:sz="6" w:space="0" w:color="auto"/>
              <w:bottom w:val="single" w:sz="6" w:space="0" w:color="auto"/>
              <w:right w:val="single" w:sz="6" w:space="0" w:color="auto"/>
            </w:tcBorders>
          </w:tcPr>
          <w:p w14:paraId="00964840"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Clave del Registro Federal de Contribuyentes:</w:t>
            </w:r>
          </w:p>
        </w:tc>
        <w:tc>
          <w:tcPr>
            <w:tcW w:w="4182" w:type="dxa"/>
            <w:gridSpan w:val="5"/>
            <w:tcBorders>
              <w:top w:val="single" w:sz="6" w:space="0" w:color="auto"/>
              <w:left w:val="single" w:sz="6" w:space="0" w:color="auto"/>
              <w:bottom w:val="single" w:sz="6" w:space="0" w:color="auto"/>
            </w:tcBorders>
          </w:tcPr>
          <w:p w14:paraId="205E708E" w14:textId="77777777" w:rsidR="0047140C" w:rsidRPr="00F8169B" w:rsidRDefault="0047140C" w:rsidP="005F727E">
            <w:pPr>
              <w:keepNext/>
              <w:keepLines/>
              <w:spacing w:before="20" w:after="20"/>
              <w:jc w:val="both"/>
              <w:outlineLvl w:val="2"/>
              <w:rPr>
                <w:rFonts w:ascii="Geomanist" w:hAnsi="Geomanist" w:cs="Arial"/>
                <w:sz w:val="18"/>
                <w:szCs w:val="18"/>
              </w:rPr>
            </w:pPr>
          </w:p>
        </w:tc>
      </w:tr>
      <w:tr w:rsidR="0047140C" w:rsidRPr="00F8169B" w14:paraId="35021118" w14:textId="77777777" w:rsidTr="005F727E">
        <w:trPr>
          <w:jc w:val="center"/>
        </w:trPr>
        <w:tc>
          <w:tcPr>
            <w:tcW w:w="4960" w:type="dxa"/>
            <w:tcBorders>
              <w:top w:val="single" w:sz="6" w:space="0" w:color="auto"/>
              <w:bottom w:val="single" w:sz="6" w:space="0" w:color="auto"/>
              <w:right w:val="single" w:sz="6" w:space="0" w:color="auto"/>
            </w:tcBorders>
          </w:tcPr>
          <w:p w14:paraId="377BFF96"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Domicilio. -</w:t>
            </w:r>
          </w:p>
          <w:p w14:paraId="2B08EF77"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Calle y Número:</w:t>
            </w:r>
          </w:p>
        </w:tc>
        <w:tc>
          <w:tcPr>
            <w:tcW w:w="4182" w:type="dxa"/>
            <w:gridSpan w:val="5"/>
            <w:tcBorders>
              <w:top w:val="single" w:sz="6" w:space="0" w:color="auto"/>
              <w:left w:val="single" w:sz="6" w:space="0" w:color="auto"/>
              <w:bottom w:val="single" w:sz="6" w:space="0" w:color="auto"/>
            </w:tcBorders>
          </w:tcPr>
          <w:p w14:paraId="10D77722" w14:textId="77777777" w:rsidR="0047140C" w:rsidRPr="00F8169B" w:rsidRDefault="0047140C" w:rsidP="005F727E">
            <w:pPr>
              <w:keepNext/>
              <w:keepLines/>
              <w:spacing w:before="20" w:after="20"/>
              <w:jc w:val="both"/>
              <w:outlineLvl w:val="2"/>
              <w:rPr>
                <w:rFonts w:ascii="Geomanist" w:hAnsi="Geomanist" w:cs="Arial"/>
                <w:sz w:val="18"/>
                <w:szCs w:val="18"/>
              </w:rPr>
            </w:pPr>
          </w:p>
        </w:tc>
      </w:tr>
      <w:tr w:rsidR="0047140C" w:rsidRPr="00F8169B" w14:paraId="491FE985" w14:textId="77777777" w:rsidTr="005F727E">
        <w:trPr>
          <w:jc w:val="center"/>
        </w:trPr>
        <w:tc>
          <w:tcPr>
            <w:tcW w:w="4960" w:type="dxa"/>
            <w:tcBorders>
              <w:top w:val="single" w:sz="6" w:space="0" w:color="auto"/>
              <w:bottom w:val="single" w:sz="6" w:space="0" w:color="auto"/>
              <w:right w:val="single" w:sz="6" w:space="0" w:color="auto"/>
            </w:tcBorders>
          </w:tcPr>
          <w:p w14:paraId="2B5692F9"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Colonia:</w:t>
            </w:r>
          </w:p>
        </w:tc>
        <w:tc>
          <w:tcPr>
            <w:tcW w:w="4182" w:type="dxa"/>
            <w:gridSpan w:val="5"/>
            <w:tcBorders>
              <w:top w:val="single" w:sz="6" w:space="0" w:color="auto"/>
              <w:left w:val="single" w:sz="6" w:space="0" w:color="auto"/>
              <w:bottom w:val="single" w:sz="6" w:space="0" w:color="auto"/>
            </w:tcBorders>
          </w:tcPr>
          <w:p w14:paraId="33511859"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Alcaldía o Municipio:</w:t>
            </w:r>
          </w:p>
        </w:tc>
      </w:tr>
      <w:tr w:rsidR="0047140C" w:rsidRPr="00F8169B" w14:paraId="58D0C81C" w14:textId="77777777" w:rsidTr="005F727E">
        <w:trPr>
          <w:jc w:val="center"/>
        </w:trPr>
        <w:tc>
          <w:tcPr>
            <w:tcW w:w="4960" w:type="dxa"/>
            <w:tcBorders>
              <w:top w:val="single" w:sz="6" w:space="0" w:color="auto"/>
              <w:bottom w:val="single" w:sz="6" w:space="0" w:color="auto"/>
              <w:right w:val="single" w:sz="6" w:space="0" w:color="auto"/>
            </w:tcBorders>
          </w:tcPr>
          <w:p w14:paraId="684E6F54"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Código Postal:</w:t>
            </w:r>
          </w:p>
        </w:tc>
        <w:tc>
          <w:tcPr>
            <w:tcW w:w="4182" w:type="dxa"/>
            <w:gridSpan w:val="5"/>
            <w:tcBorders>
              <w:top w:val="single" w:sz="6" w:space="0" w:color="auto"/>
              <w:left w:val="single" w:sz="6" w:space="0" w:color="auto"/>
              <w:bottom w:val="single" w:sz="6" w:space="0" w:color="auto"/>
            </w:tcBorders>
          </w:tcPr>
          <w:p w14:paraId="2411C574"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Entidad Federativa:</w:t>
            </w:r>
          </w:p>
        </w:tc>
      </w:tr>
      <w:tr w:rsidR="0047140C" w:rsidRPr="00F8169B" w14:paraId="12E5F753" w14:textId="77777777" w:rsidTr="005F727E">
        <w:trPr>
          <w:jc w:val="center"/>
        </w:trPr>
        <w:tc>
          <w:tcPr>
            <w:tcW w:w="4960" w:type="dxa"/>
            <w:tcBorders>
              <w:top w:val="single" w:sz="6" w:space="0" w:color="auto"/>
              <w:bottom w:val="single" w:sz="6" w:space="0" w:color="auto"/>
              <w:right w:val="single" w:sz="6" w:space="0" w:color="auto"/>
            </w:tcBorders>
          </w:tcPr>
          <w:p w14:paraId="5C99B343"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Teléfono(s) (opcional):</w:t>
            </w:r>
          </w:p>
        </w:tc>
        <w:tc>
          <w:tcPr>
            <w:tcW w:w="4182" w:type="dxa"/>
            <w:gridSpan w:val="5"/>
            <w:tcBorders>
              <w:top w:val="single" w:sz="6" w:space="0" w:color="auto"/>
              <w:left w:val="single" w:sz="6" w:space="0" w:color="auto"/>
              <w:bottom w:val="single" w:sz="6" w:space="0" w:color="auto"/>
            </w:tcBorders>
          </w:tcPr>
          <w:p w14:paraId="0F7EEA0F"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Fax (opcional)</w:t>
            </w:r>
            <w:r w:rsidRPr="00F8169B">
              <w:rPr>
                <w:rFonts w:ascii="Geomanist" w:hAnsi="Geomanist" w:cs="Arial"/>
                <w:noProof/>
                <w:sz w:val="18"/>
                <w:szCs w:val="18"/>
              </w:rPr>
              <w:t xml:space="preserve">: </w:t>
            </w:r>
          </w:p>
        </w:tc>
      </w:tr>
      <w:tr w:rsidR="0047140C" w:rsidRPr="00F8169B" w14:paraId="33D78AFF" w14:textId="77777777" w:rsidTr="005F727E">
        <w:trPr>
          <w:jc w:val="center"/>
        </w:trPr>
        <w:tc>
          <w:tcPr>
            <w:tcW w:w="4960" w:type="dxa"/>
            <w:tcBorders>
              <w:top w:val="single" w:sz="6" w:space="0" w:color="auto"/>
              <w:bottom w:val="single" w:sz="6" w:space="0" w:color="auto"/>
              <w:right w:val="single" w:sz="6" w:space="0" w:color="auto"/>
            </w:tcBorders>
          </w:tcPr>
          <w:p w14:paraId="1B4DF5A2"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 xml:space="preserve">Correo electrónico (opcional): </w:t>
            </w:r>
          </w:p>
          <w:p w14:paraId="18D51076" w14:textId="77777777" w:rsidR="0047140C" w:rsidRPr="00F8169B" w:rsidRDefault="0047140C" w:rsidP="005F727E">
            <w:pPr>
              <w:keepNext/>
              <w:keepLines/>
              <w:spacing w:before="20" w:after="20"/>
              <w:jc w:val="both"/>
              <w:outlineLvl w:val="2"/>
              <w:rPr>
                <w:rFonts w:ascii="Geomanist" w:hAnsi="Geomanist" w:cs="Arial"/>
                <w:sz w:val="18"/>
                <w:szCs w:val="18"/>
              </w:rPr>
            </w:pPr>
          </w:p>
        </w:tc>
        <w:tc>
          <w:tcPr>
            <w:tcW w:w="4182" w:type="dxa"/>
            <w:gridSpan w:val="5"/>
            <w:tcBorders>
              <w:top w:val="single" w:sz="6" w:space="0" w:color="auto"/>
              <w:left w:val="single" w:sz="6" w:space="0" w:color="auto"/>
              <w:bottom w:val="single" w:sz="6" w:space="0" w:color="auto"/>
            </w:tcBorders>
          </w:tcPr>
          <w:p w14:paraId="40E532B8" w14:textId="77777777" w:rsidR="0047140C" w:rsidRPr="00F8169B" w:rsidRDefault="0047140C" w:rsidP="005F727E">
            <w:pPr>
              <w:keepNext/>
              <w:keepLines/>
              <w:spacing w:before="20" w:after="20"/>
              <w:jc w:val="both"/>
              <w:outlineLvl w:val="2"/>
              <w:rPr>
                <w:rFonts w:ascii="Geomanist" w:hAnsi="Geomanist" w:cs="Arial"/>
                <w:sz w:val="18"/>
                <w:szCs w:val="18"/>
              </w:rPr>
            </w:pPr>
          </w:p>
        </w:tc>
      </w:tr>
      <w:tr w:rsidR="0047140C" w:rsidRPr="00F8169B" w14:paraId="3C565EE0" w14:textId="77777777" w:rsidTr="005F727E">
        <w:trPr>
          <w:jc w:val="center"/>
        </w:trPr>
        <w:tc>
          <w:tcPr>
            <w:tcW w:w="7300" w:type="dxa"/>
            <w:gridSpan w:val="4"/>
            <w:tcBorders>
              <w:top w:val="single" w:sz="6" w:space="0" w:color="auto"/>
              <w:bottom w:val="single" w:sz="6" w:space="0" w:color="auto"/>
              <w:right w:val="single" w:sz="6" w:space="0" w:color="auto"/>
            </w:tcBorders>
          </w:tcPr>
          <w:p w14:paraId="6EFC1D6B"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No. de la escritura pública en la que consta su acta constitutiva:</w:t>
            </w:r>
          </w:p>
        </w:tc>
        <w:tc>
          <w:tcPr>
            <w:tcW w:w="1842" w:type="dxa"/>
            <w:gridSpan w:val="2"/>
            <w:tcBorders>
              <w:top w:val="single" w:sz="6" w:space="0" w:color="auto"/>
              <w:left w:val="single" w:sz="6" w:space="0" w:color="auto"/>
              <w:bottom w:val="single" w:sz="6" w:space="0" w:color="auto"/>
            </w:tcBorders>
          </w:tcPr>
          <w:p w14:paraId="59018855" w14:textId="77777777" w:rsidR="0047140C" w:rsidRPr="00F8169B" w:rsidRDefault="0047140C" w:rsidP="005F727E">
            <w:pPr>
              <w:spacing w:before="20" w:after="20"/>
              <w:ind w:left="355"/>
              <w:jc w:val="both"/>
              <w:rPr>
                <w:rFonts w:ascii="Geomanist" w:hAnsi="Geomanist" w:cs="Arial"/>
                <w:sz w:val="18"/>
                <w:szCs w:val="18"/>
              </w:rPr>
            </w:pPr>
            <w:r w:rsidRPr="00F8169B">
              <w:rPr>
                <w:rFonts w:ascii="Geomanist" w:hAnsi="Geomanist" w:cs="Arial"/>
                <w:sz w:val="18"/>
                <w:szCs w:val="18"/>
              </w:rPr>
              <w:t>Fecha:</w:t>
            </w:r>
          </w:p>
          <w:p w14:paraId="2AD80577" w14:textId="77777777" w:rsidR="0047140C" w:rsidRPr="00F8169B" w:rsidRDefault="0047140C" w:rsidP="005F727E">
            <w:pPr>
              <w:keepNext/>
              <w:keepLines/>
              <w:spacing w:before="20" w:after="20"/>
              <w:ind w:left="355"/>
              <w:jc w:val="both"/>
              <w:outlineLvl w:val="2"/>
              <w:rPr>
                <w:rFonts w:ascii="Geomanist" w:hAnsi="Geomanist" w:cs="Arial"/>
                <w:sz w:val="18"/>
                <w:szCs w:val="18"/>
              </w:rPr>
            </w:pPr>
          </w:p>
        </w:tc>
      </w:tr>
      <w:tr w:rsidR="0047140C" w:rsidRPr="00F8169B" w14:paraId="49B30220" w14:textId="77777777" w:rsidTr="005F727E">
        <w:trPr>
          <w:jc w:val="center"/>
        </w:trPr>
        <w:tc>
          <w:tcPr>
            <w:tcW w:w="7300" w:type="dxa"/>
            <w:gridSpan w:val="4"/>
            <w:tcBorders>
              <w:top w:val="single" w:sz="6" w:space="0" w:color="auto"/>
              <w:bottom w:val="single" w:sz="6" w:space="0" w:color="auto"/>
              <w:right w:val="single" w:sz="6" w:space="0" w:color="auto"/>
            </w:tcBorders>
          </w:tcPr>
          <w:p w14:paraId="58829D80"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 xml:space="preserve">Nombre, número y circunscripción del Notario Público </w:t>
            </w:r>
            <w:proofErr w:type="spellStart"/>
            <w:r w:rsidRPr="00F8169B">
              <w:rPr>
                <w:rFonts w:ascii="Geomanist" w:hAnsi="Geomanist" w:cs="Arial"/>
                <w:sz w:val="18"/>
                <w:szCs w:val="18"/>
              </w:rPr>
              <w:t>ó</w:t>
            </w:r>
            <w:proofErr w:type="spellEnd"/>
            <w:r w:rsidRPr="00F8169B">
              <w:rPr>
                <w:rFonts w:ascii="Geomanist" w:hAnsi="Geomanist" w:cs="Arial"/>
                <w:sz w:val="18"/>
                <w:szCs w:val="18"/>
              </w:rPr>
              <w:t xml:space="preserve"> Fedatario que las protocolizó: </w:t>
            </w:r>
          </w:p>
        </w:tc>
        <w:tc>
          <w:tcPr>
            <w:tcW w:w="1842" w:type="dxa"/>
            <w:gridSpan w:val="2"/>
            <w:tcBorders>
              <w:top w:val="single" w:sz="6" w:space="0" w:color="auto"/>
              <w:left w:val="single" w:sz="6" w:space="0" w:color="auto"/>
              <w:bottom w:val="single" w:sz="6" w:space="0" w:color="auto"/>
            </w:tcBorders>
          </w:tcPr>
          <w:p w14:paraId="25E12772" w14:textId="77777777" w:rsidR="0047140C" w:rsidRPr="00F8169B" w:rsidRDefault="0047140C" w:rsidP="005F727E">
            <w:pPr>
              <w:keepNext/>
              <w:keepLines/>
              <w:spacing w:before="20" w:after="20"/>
              <w:jc w:val="both"/>
              <w:outlineLvl w:val="2"/>
              <w:rPr>
                <w:rFonts w:ascii="Geomanist" w:hAnsi="Geomanist" w:cs="Arial"/>
                <w:sz w:val="18"/>
                <w:szCs w:val="18"/>
              </w:rPr>
            </w:pPr>
          </w:p>
        </w:tc>
      </w:tr>
      <w:tr w:rsidR="0047140C" w:rsidRPr="00F8169B" w14:paraId="56474132" w14:textId="77777777" w:rsidTr="005F727E">
        <w:trPr>
          <w:trHeight w:val="609"/>
          <w:jc w:val="center"/>
        </w:trPr>
        <w:tc>
          <w:tcPr>
            <w:tcW w:w="7583" w:type="dxa"/>
            <w:gridSpan w:val="5"/>
            <w:tcBorders>
              <w:top w:val="single" w:sz="6" w:space="0" w:color="auto"/>
              <w:bottom w:val="single" w:sz="6" w:space="0" w:color="auto"/>
              <w:right w:val="single" w:sz="6" w:space="0" w:color="auto"/>
            </w:tcBorders>
          </w:tcPr>
          <w:p w14:paraId="73656AED"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No. de la escritura pública en la que constan Reformas o modificaciones al acta constitutiva:</w:t>
            </w:r>
          </w:p>
          <w:p w14:paraId="14C3F61E" w14:textId="77777777" w:rsidR="0047140C" w:rsidRPr="00F8169B" w:rsidRDefault="0047140C" w:rsidP="005F727E">
            <w:pPr>
              <w:keepNext/>
              <w:keepLines/>
              <w:spacing w:before="20" w:after="20"/>
              <w:jc w:val="both"/>
              <w:outlineLvl w:val="2"/>
              <w:rPr>
                <w:rFonts w:ascii="Geomanist" w:hAnsi="Geomanist" w:cs="Arial"/>
                <w:sz w:val="18"/>
                <w:szCs w:val="18"/>
              </w:rPr>
            </w:pPr>
          </w:p>
        </w:tc>
        <w:tc>
          <w:tcPr>
            <w:tcW w:w="1559" w:type="dxa"/>
            <w:tcBorders>
              <w:top w:val="single" w:sz="6" w:space="0" w:color="auto"/>
              <w:left w:val="single" w:sz="6" w:space="0" w:color="auto"/>
              <w:bottom w:val="single" w:sz="6" w:space="0" w:color="auto"/>
            </w:tcBorders>
          </w:tcPr>
          <w:p w14:paraId="3CC5A5A8" w14:textId="77777777" w:rsidR="0047140C" w:rsidRPr="00F8169B" w:rsidRDefault="0047140C" w:rsidP="005F727E">
            <w:pPr>
              <w:keepNext/>
              <w:keepLines/>
              <w:spacing w:before="20" w:after="20"/>
              <w:jc w:val="both"/>
              <w:outlineLvl w:val="2"/>
              <w:rPr>
                <w:rFonts w:ascii="Geomanist" w:hAnsi="Geomanist" w:cs="Arial"/>
                <w:sz w:val="18"/>
                <w:szCs w:val="18"/>
              </w:rPr>
            </w:pPr>
          </w:p>
          <w:p w14:paraId="0570DFD2"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Fecha:</w:t>
            </w:r>
          </w:p>
        </w:tc>
      </w:tr>
      <w:tr w:rsidR="0047140C" w:rsidRPr="00F8169B" w14:paraId="08FB5750" w14:textId="77777777" w:rsidTr="005F727E">
        <w:trPr>
          <w:jc w:val="center"/>
        </w:trPr>
        <w:tc>
          <w:tcPr>
            <w:tcW w:w="7583" w:type="dxa"/>
            <w:gridSpan w:val="5"/>
            <w:tcBorders>
              <w:top w:val="single" w:sz="6" w:space="0" w:color="auto"/>
              <w:bottom w:val="single" w:sz="6" w:space="0" w:color="auto"/>
              <w:right w:val="single" w:sz="6" w:space="0" w:color="auto"/>
            </w:tcBorders>
          </w:tcPr>
          <w:p w14:paraId="069D0711"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 xml:space="preserve">Nombre, número y circunscripción del Notario Público </w:t>
            </w:r>
            <w:proofErr w:type="spellStart"/>
            <w:r w:rsidRPr="00F8169B">
              <w:rPr>
                <w:rFonts w:ascii="Geomanist" w:hAnsi="Geomanist" w:cs="Arial"/>
                <w:sz w:val="18"/>
                <w:szCs w:val="18"/>
              </w:rPr>
              <w:t>ó</w:t>
            </w:r>
            <w:proofErr w:type="spellEnd"/>
            <w:r w:rsidRPr="00F8169B">
              <w:rPr>
                <w:rFonts w:ascii="Geomanist" w:hAnsi="Geomanist" w:cs="Arial"/>
                <w:sz w:val="18"/>
                <w:szCs w:val="18"/>
              </w:rPr>
              <w:t xml:space="preserve"> Fedatario que las protocolizó: </w:t>
            </w:r>
          </w:p>
        </w:tc>
        <w:tc>
          <w:tcPr>
            <w:tcW w:w="1559" w:type="dxa"/>
            <w:tcBorders>
              <w:top w:val="single" w:sz="6" w:space="0" w:color="auto"/>
              <w:left w:val="single" w:sz="6" w:space="0" w:color="auto"/>
              <w:bottom w:val="single" w:sz="6" w:space="0" w:color="auto"/>
            </w:tcBorders>
          </w:tcPr>
          <w:p w14:paraId="5124B9DE" w14:textId="77777777" w:rsidR="0047140C" w:rsidRPr="00F8169B" w:rsidRDefault="0047140C" w:rsidP="005F727E">
            <w:pPr>
              <w:keepNext/>
              <w:keepLines/>
              <w:spacing w:before="20" w:after="20"/>
              <w:jc w:val="both"/>
              <w:outlineLvl w:val="2"/>
              <w:rPr>
                <w:rFonts w:ascii="Geomanist" w:hAnsi="Geomanist" w:cs="Arial"/>
                <w:sz w:val="18"/>
                <w:szCs w:val="18"/>
              </w:rPr>
            </w:pPr>
          </w:p>
        </w:tc>
      </w:tr>
      <w:tr w:rsidR="0047140C" w:rsidRPr="00F8169B" w14:paraId="78510CF4" w14:textId="77777777" w:rsidTr="005F727E">
        <w:trPr>
          <w:jc w:val="center"/>
        </w:trPr>
        <w:tc>
          <w:tcPr>
            <w:tcW w:w="5315" w:type="dxa"/>
            <w:gridSpan w:val="2"/>
            <w:tcBorders>
              <w:top w:val="single" w:sz="6" w:space="0" w:color="auto"/>
              <w:bottom w:val="single" w:sz="6" w:space="0" w:color="auto"/>
              <w:right w:val="single" w:sz="6" w:space="0" w:color="auto"/>
            </w:tcBorders>
          </w:tcPr>
          <w:p w14:paraId="2D514D7D"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 xml:space="preserve">Relación de Socios: </w:t>
            </w:r>
          </w:p>
          <w:p w14:paraId="23167B72"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Apellido Paterno:</w:t>
            </w:r>
          </w:p>
        </w:tc>
        <w:tc>
          <w:tcPr>
            <w:tcW w:w="2268" w:type="dxa"/>
            <w:gridSpan w:val="3"/>
            <w:tcBorders>
              <w:top w:val="single" w:sz="6" w:space="0" w:color="auto"/>
              <w:left w:val="single" w:sz="6" w:space="0" w:color="auto"/>
              <w:bottom w:val="single" w:sz="6" w:space="0" w:color="auto"/>
              <w:right w:val="single" w:sz="6" w:space="0" w:color="auto"/>
            </w:tcBorders>
          </w:tcPr>
          <w:p w14:paraId="308A7F62" w14:textId="77777777" w:rsidR="0047140C" w:rsidRPr="00F8169B" w:rsidRDefault="0047140C" w:rsidP="005F727E">
            <w:pPr>
              <w:keepNext/>
              <w:keepLines/>
              <w:spacing w:before="20" w:after="20"/>
              <w:jc w:val="both"/>
              <w:outlineLvl w:val="2"/>
              <w:rPr>
                <w:rFonts w:ascii="Geomanist" w:hAnsi="Geomanist" w:cs="Arial"/>
                <w:sz w:val="18"/>
                <w:szCs w:val="18"/>
              </w:rPr>
            </w:pPr>
          </w:p>
          <w:p w14:paraId="4C45AA91" w14:textId="77777777" w:rsidR="0047140C" w:rsidRPr="00F8169B" w:rsidRDefault="0047140C" w:rsidP="005F727E">
            <w:pPr>
              <w:keepNext/>
              <w:keepLines/>
              <w:spacing w:before="20" w:after="20"/>
              <w:jc w:val="both"/>
              <w:outlineLvl w:val="2"/>
              <w:rPr>
                <w:rFonts w:ascii="Geomanist" w:hAnsi="Geomanist" w:cs="Arial"/>
                <w:sz w:val="18"/>
                <w:szCs w:val="18"/>
              </w:rPr>
            </w:pPr>
          </w:p>
          <w:p w14:paraId="27AD5FF5"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Apellido Materno:</w:t>
            </w:r>
          </w:p>
        </w:tc>
        <w:tc>
          <w:tcPr>
            <w:tcW w:w="1559" w:type="dxa"/>
            <w:tcBorders>
              <w:top w:val="single" w:sz="6" w:space="0" w:color="auto"/>
              <w:left w:val="single" w:sz="6" w:space="0" w:color="auto"/>
              <w:bottom w:val="single" w:sz="6" w:space="0" w:color="auto"/>
            </w:tcBorders>
          </w:tcPr>
          <w:p w14:paraId="41470755" w14:textId="77777777" w:rsidR="0047140C" w:rsidRPr="00F8169B" w:rsidRDefault="0047140C" w:rsidP="005F727E">
            <w:pPr>
              <w:keepNext/>
              <w:keepLines/>
              <w:spacing w:before="20" w:after="20"/>
              <w:jc w:val="both"/>
              <w:outlineLvl w:val="2"/>
              <w:rPr>
                <w:rFonts w:ascii="Geomanist" w:hAnsi="Geomanist" w:cs="Arial"/>
                <w:sz w:val="18"/>
                <w:szCs w:val="18"/>
              </w:rPr>
            </w:pPr>
          </w:p>
          <w:p w14:paraId="5CF10CBD" w14:textId="77777777" w:rsidR="0047140C" w:rsidRPr="00F8169B" w:rsidRDefault="0047140C" w:rsidP="005F727E">
            <w:pPr>
              <w:keepNext/>
              <w:keepLines/>
              <w:spacing w:before="20" w:after="20"/>
              <w:jc w:val="both"/>
              <w:outlineLvl w:val="2"/>
              <w:rPr>
                <w:rFonts w:ascii="Geomanist" w:hAnsi="Geomanist" w:cs="Arial"/>
                <w:sz w:val="18"/>
                <w:szCs w:val="18"/>
              </w:rPr>
            </w:pPr>
          </w:p>
          <w:p w14:paraId="268285BB"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Nombre( s )</w:t>
            </w:r>
          </w:p>
        </w:tc>
      </w:tr>
      <w:tr w:rsidR="0047140C" w:rsidRPr="00F8169B" w14:paraId="70921E8B" w14:textId="77777777" w:rsidTr="005F727E">
        <w:trPr>
          <w:jc w:val="center"/>
        </w:trPr>
        <w:tc>
          <w:tcPr>
            <w:tcW w:w="6190" w:type="dxa"/>
            <w:gridSpan w:val="3"/>
            <w:tcBorders>
              <w:top w:val="single" w:sz="6" w:space="0" w:color="auto"/>
              <w:bottom w:val="single" w:sz="6" w:space="0" w:color="auto"/>
              <w:right w:val="single" w:sz="6" w:space="0" w:color="auto"/>
            </w:tcBorders>
          </w:tcPr>
          <w:p w14:paraId="586AEB6B"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Descripción del objeto social (para personas físicas: actividad comercial o profesional):</w:t>
            </w:r>
          </w:p>
        </w:tc>
        <w:tc>
          <w:tcPr>
            <w:tcW w:w="2952" w:type="dxa"/>
            <w:gridSpan w:val="3"/>
            <w:tcBorders>
              <w:top w:val="single" w:sz="6" w:space="0" w:color="auto"/>
              <w:left w:val="single" w:sz="6" w:space="0" w:color="auto"/>
              <w:bottom w:val="single" w:sz="6" w:space="0" w:color="auto"/>
            </w:tcBorders>
          </w:tcPr>
          <w:p w14:paraId="18D64E9A" w14:textId="77777777" w:rsidR="0047140C" w:rsidRPr="00F8169B" w:rsidRDefault="0047140C" w:rsidP="005F727E">
            <w:pPr>
              <w:keepNext/>
              <w:keepLines/>
              <w:spacing w:before="20" w:after="20"/>
              <w:jc w:val="both"/>
              <w:outlineLvl w:val="2"/>
              <w:rPr>
                <w:rFonts w:ascii="Geomanist" w:hAnsi="Geomanist" w:cs="Arial"/>
                <w:sz w:val="18"/>
                <w:szCs w:val="18"/>
              </w:rPr>
            </w:pPr>
          </w:p>
        </w:tc>
      </w:tr>
    </w:tbl>
    <w:p w14:paraId="30AAA7F8" w14:textId="77777777" w:rsidR="0047140C" w:rsidRDefault="0047140C" w:rsidP="0047140C">
      <w:pPr>
        <w:ind w:right="142"/>
        <w:jc w:val="both"/>
        <w:rPr>
          <w:rFonts w:ascii="Geomanist" w:hAnsi="Geomanist" w:cs="Arial"/>
          <w:color w:val="FF0000"/>
          <w:sz w:val="18"/>
          <w:szCs w:val="18"/>
        </w:rPr>
      </w:pPr>
    </w:p>
    <w:p w14:paraId="4A03257E" w14:textId="77777777" w:rsidR="008D7C3D" w:rsidRPr="00F8169B" w:rsidRDefault="008D7C3D" w:rsidP="0047140C">
      <w:pPr>
        <w:ind w:right="142"/>
        <w:jc w:val="both"/>
        <w:rPr>
          <w:rFonts w:ascii="Geomanist" w:hAnsi="Geomanist" w:cs="Arial"/>
          <w:color w:val="FF0000"/>
          <w:sz w:val="18"/>
          <w:szCs w:val="18"/>
        </w:rPr>
      </w:pPr>
    </w:p>
    <w:p w14:paraId="1DFA971C" w14:textId="77777777" w:rsidR="00692C86" w:rsidRPr="00F8169B" w:rsidRDefault="00692C86" w:rsidP="0047140C">
      <w:pPr>
        <w:ind w:right="142"/>
        <w:jc w:val="both"/>
        <w:rPr>
          <w:rFonts w:ascii="Geomanist" w:hAnsi="Geomanist" w:cs="Arial"/>
          <w:color w:val="FF0000"/>
          <w:sz w:val="18"/>
          <w:szCs w:val="18"/>
        </w:rPr>
      </w:pP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47140C" w:rsidRPr="00F8169B" w14:paraId="26A7D04C" w14:textId="77777777" w:rsidTr="005F727E">
        <w:trPr>
          <w:jc w:val="center"/>
        </w:trPr>
        <w:tc>
          <w:tcPr>
            <w:tcW w:w="9142" w:type="dxa"/>
          </w:tcPr>
          <w:p w14:paraId="3183C19F"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lastRenderedPageBreak/>
              <w:t>Nombre y domicilio del apoderado o representante:</w:t>
            </w:r>
          </w:p>
        </w:tc>
      </w:tr>
      <w:tr w:rsidR="0047140C" w:rsidRPr="00F8169B" w14:paraId="77F3C17A" w14:textId="77777777" w:rsidTr="005F727E">
        <w:trPr>
          <w:jc w:val="center"/>
        </w:trPr>
        <w:tc>
          <w:tcPr>
            <w:tcW w:w="9142" w:type="dxa"/>
          </w:tcPr>
          <w:p w14:paraId="0EEEBDCB"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Datos de la Escritura Pública mediante la cual acredita su personalidad y facultades para suscribir la proposición:</w:t>
            </w:r>
          </w:p>
        </w:tc>
      </w:tr>
      <w:tr w:rsidR="0047140C" w:rsidRPr="00F8169B" w14:paraId="39D49C78" w14:textId="77777777" w:rsidTr="005F727E">
        <w:trPr>
          <w:jc w:val="center"/>
        </w:trPr>
        <w:tc>
          <w:tcPr>
            <w:tcW w:w="9142" w:type="dxa"/>
          </w:tcPr>
          <w:p w14:paraId="5D525004"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Escritura pública número:</w:t>
            </w:r>
            <w:r w:rsidRPr="00F8169B">
              <w:rPr>
                <w:rFonts w:ascii="Geomanist" w:hAnsi="Geomanist" w:cs="Arial"/>
                <w:sz w:val="18"/>
                <w:szCs w:val="18"/>
              </w:rPr>
              <w:tab/>
              <w:t xml:space="preserve">                                 Fecha:</w:t>
            </w:r>
          </w:p>
        </w:tc>
      </w:tr>
      <w:tr w:rsidR="0047140C" w:rsidRPr="00F8169B" w14:paraId="0CE0A833" w14:textId="77777777" w:rsidTr="005F727E">
        <w:trPr>
          <w:jc w:val="center"/>
        </w:trPr>
        <w:tc>
          <w:tcPr>
            <w:tcW w:w="9142" w:type="dxa"/>
            <w:tcBorders>
              <w:bottom w:val="single" w:sz="4" w:space="0" w:color="auto"/>
            </w:tcBorders>
          </w:tcPr>
          <w:p w14:paraId="2C837A77"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Nombre, número, y circunscripción del Notario o Fedatario Público que la protocolizó:</w:t>
            </w:r>
          </w:p>
          <w:p w14:paraId="4AFDFD06" w14:textId="77777777" w:rsidR="0047140C" w:rsidRPr="00F8169B" w:rsidRDefault="0047140C" w:rsidP="005F727E">
            <w:pPr>
              <w:keepNext/>
              <w:keepLines/>
              <w:spacing w:before="20" w:after="20"/>
              <w:jc w:val="both"/>
              <w:outlineLvl w:val="2"/>
              <w:rPr>
                <w:rFonts w:ascii="Geomanist" w:hAnsi="Geomanist" w:cs="Arial"/>
                <w:sz w:val="18"/>
                <w:szCs w:val="18"/>
              </w:rPr>
            </w:pPr>
          </w:p>
        </w:tc>
      </w:tr>
      <w:tr w:rsidR="0047140C" w:rsidRPr="00F8169B" w14:paraId="0173FE79" w14:textId="77777777" w:rsidTr="005F727E">
        <w:trPr>
          <w:jc w:val="center"/>
        </w:trPr>
        <w:tc>
          <w:tcPr>
            <w:tcW w:w="9142" w:type="dxa"/>
            <w:tcBorders>
              <w:top w:val="single" w:sz="4" w:space="0" w:color="auto"/>
              <w:left w:val="single" w:sz="4" w:space="0" w:color="auto"/>
              <w:bottom w:val="single" w:sz="4" w:space="0" w:color="auto"/>
              <w:right w:val="single" w:sz="4" w:space="0" w:color="auto"/>
            </w:tcBorders>
          </w:tcPr>
          <w:p w14:paraId="21A157EA" w14:textId="77777777" w:rsidR="0047140C" w:rsidRPr="00F8169B" w:rsidRDefault="0047140C" w:rsidP="005F727E">
            <w:pPr>
              <w:spacing w:before="20" w:after="20"/>
              <w:jc w:val="both"/>
              <w:rPr>
                <w:rFonts w:ascii="Geomanist" w:hAnsi="Geomanist" w:cs="Arial"/>
                <w:sz w:val="18"/>
                <w:szCs w:val="18"/>
              </w:rPr>
            </w:pPr>
            <w:r w:rsidRPr="00F8169B">
              <w:rPr>
                <w:rFonts w:ascii="Geomanist" w:hAnsi="Geomanist" w:cs="Arial"/>
                <w:sz w:val="18"/>
                <w:szCs w:val="18"/>
              </w:rPr>
              <w:t>Registro Patronal:</w:t>
            </w:r>
          </w:p>
          <w:p w14:paraId="45B66601" w14:textId="77777777" w:rsidR="0047140C" w:rsidRPr="00F8169B" w:rsidRDefault="0047140C" w:rsidP="005F727E">
            <w:pPr>
              <w:spacing w:before="20" w:after="20"/>
              <w:jc w:val="both"/>
              <w:rPr>
                <w:rFonts w:ascii="Geomanist" w:hAnsi="Geomanist" w:cs="Arial"/>
                <w:sz w:val="18"/>
                <w:szCs w:val="18"/>
              </w:rPr>
            </w:pPr>
          </w:p>
        </w:tc>
      </w:tr>
    </w:tbl>
    <w:p w14:paraId="59F60DB8" w14:textId="77777777" w:rsidR="0047140C" w:rsidRPr="00F8169B" w:rsidRDefault="0047140C" w:rsidP="0047140C">
      <w:pPr>
        <w:ind w:right="142"/>
        <w:jc w:val="center"/>
        <w:rPr>
          <w:rFonts w:ascii="Geomanist" w:hAnsi="Geomanist" w:cs="Arial"/>
          <w:color w:val="FF0000"/>
          <w:sz w:val="18"/>
          <w:szCs w:val="18"/>
        </w:rPr>
      </w:pPr>
    </w:p>
    <w:p w14:paraId="4F793AAA" w14:textId="77777777" w:rsidR="0047140C" w:rsidRPr="00F8169B" w:rsidRDefault="0047140C" w:rsidP="0047140C">
      <w:pPr>
        <w:jc w:val="center"/>
        <w:rPr>
          <w:rFonts w:ascii="Geomanist" w:hAnsi="Geomanist" w:cs="Arial"/>
          <w:b/>
          <w:sz w:val="18"/>
          <w:szCs w:val="18"/>
        </w:rPr>
      </w:pPr>
      <w:r w:rsidRPr="00F8169B">
        <w:rPr>
          <w:rFonts w:ascii="Geomanist" w:hAnsi="Geomanist" w:cs="Arial"/>
          <w:b/>
          <w:sz w:val="18"/>
          <w:szCs w:val="18"/>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47140C" w:rsidRPr="00F8169B" w14:paraId="4FC5B237" w14:textId="77777777" w:rsidTr="005F727E">
        <w:trPr>
          <w:jc w:val="center"/>
        </w:trPr>
        <w:tc>
          <w:tcPr>
            <w:tcW w:w="5688" w:type="dxa"/>
            <w:tcBorders>
              <w:top w:val="nil"/>
              <w:bottom w:val="single" w:sz="4" w:space="0" w:color="auto"/>
            </w:tcBorders>
          </w:tcPr>
          <w:p w14:paraId="78CC637F" w14:textId="77777777" w:rsidR="0047140C" w:rsidRPr="00F8169B" w:rsidRDefault="0047140C" w:rsidP="005F727E">
            <w:pPr>
              <w:jc w:val="both"/>
              <w:rPr>
                <w:rFonts w:ascii="Geomanist" w:hAnsi="Geomanist" w:cs="Arial"/>
                <w:sz w:val="18"/>
                <w:szCs w:val="18"/>
              </w:rPr>
            </w:pPr>
          </w:p>
          <w:p w14:paraId="5411F3E0" w14:textId="77777777" w:rsidR="0047140C" w:rsidRPr="00F8169B" w:rsidRDefault="0047140C" w:rsidP="005F727E">
            <w:pPr>
              <w:jc w:val="both"/>
              <w:rPr>
                <w:rFonts w:ascii="Geomanist" w:hAnsi="Geomanist" w:cs="Arial"/>
                <w:sz w:val="18"/>
                <w:szCs w:val="18"/>
              </w:rPr>
            </w:pPr>
          </w:p>
        </w:tc>
      </w:tr>
      <w:tr w:rsidR="0047140C" w:rsidRPr="00F8169B" w14:paraId="76A9150E" w14:textId="77777777" w:rsidTr="005F727E">
        <w:trPr>
          <w:jc w:val="center"/>
        </w:trPr>
        <w:tc>
          <w:tcPr>
            <w:tcW w:w="5688" w:type="dxa"/>
            <w:tcBorders>
              <w:top w:val="single" w:sz="4" w:space="0" w:color="auto"/>
            </w:tcBorders>
          </w:tcPr>
          <w:p w14:paraId="6E52B9A6" w14:textId="77777777" w:rsidR="0047140C" w:rsidRPr="00F8169B" w:rsidRDefault="0047140C" w:rsidP="005F727E">
            <w:pPr>
              <w:jc w:val="center"/>
              <w:rPr>
                <w:rFonts w:ascii="Geomanist" w:hAnsi="Geomanist" w:cs="Arial"/>
                <w:sz w:val="18"/>
                <w:szCs w:val="18"/>
              </w:rPr>
            </w:pPr>
            <w:r w:rsidRPr="00F8169B">
              <w:rPr>
                <w:rFonts w:ascii="Geomanist" w:hAnsi="Geomanist" w:cs="Arial"/>
                <w:sz w:val="18"/>
                <w:szCs w:val="18"/>
              </w:rPr>
              <w:t>(Nombre y firma de la persona física o del representante legal).</w:t>
            </w:r>
          </w:p>
        </w:tc>
      </w:tr>
    </w:tbl>
    <w:p w14:paraId="4F99AEC0" w14:textId="77777777" w:rsidR="0047140C" w:rsidRPr="00F8169B" w:rsidRDefault="0047140C" w:rsidP="0047140C">
      <w:pPr>
        <w:jc w:val="both"/>
        <w:rPr>
          <w:rFonts w:ascii="Geomanist" w:hAnsi="Geomanist" w:cs="Arial"/>
          <w:b/>
          <w:sz w:val="18"/>
          <w:szCs w:val="18"/>
        </w:rPr>
      </w:pPr>
    </w:p>
    <w:p w14:paraId="55D1CE8B" w14:textId="77777777" w:rsidR="0047140C" w:rsidRPr="00F8169B" w:rsidRDefault="0047140C" w:rsidP="0047140C">
      <w:pPr>
        <w:jc w:val="both"/>
        <w:rPr>
          <w:rFonts w:ascii="Geomanist" w:hAnsi="Geomanist" w:cs="Arial"/>
          <w:b/>
          <w:sz w:val="18"/>
          <w:szCs w:val="18"/>
        </w:rPr>
      </w:pPr>
      <w:r w:rsidRPr="00F8169B">
        <w:rPr>
          <w:rFonts w:ascii="Geomanist" w:hAnsi="Geomanist" w:cs="Arial"/>
          <w:b/>
          <w:sz w:val="18"/>
          <w:szCs w:val="18"/>
        </w:rPr>
        <w:t>NOTAS:</w:t>
      </w:r>
    </w:p>
    <w:p w14:paraId="6CED9FAE" w14:textId="77777777" w:rsidR="0047140C" w:rsidRPr="00F8169B" w:rsidRDefault="0047140C" w:rsidP="0047140C">
      <w:pPr>
        <w:ind w:left="360" w:right="316" w:hanging="360"/>
        <w:jc w:val="both"/>
        <w:rPr>
          <w:rFonts w:ascii="Geomanist" w:hAnsi="Geomanist" w:cs="Arial"/>
          <w:sz w:val="18"/>
          <w:szCs w:val="18"/>
        </w:rPr>
      </w:pPr>
      <w:r w:rsidRPr="00F8169B">
        <w:rPr>
          <w:rFonts w:ascii="Geomanist" w:hAnsi="Geomanist" w:cs="Arial"/>
          <w:sz w:val="18"/>
          <w:szCs w:val="18"/>
        </w:rPr>
        <w:t xml:space="preserve">1.- </w:t>
      </w:r>
      <w:r w:rsidRPr="00F8169B">
        <w:rPr>
          <w:rFonts w:ascii="Geomanist" w:hAnsi="Geomanist" w:cs="Arial"/>
          <w:sz w:val="18"/>
          <w:szCs w:val="18"/>
        </w:rPr>
        <w:tab/>
        <w:t>El presente formato podrá ser reproducido por cada licitante en el modo que estime conveniente.</w:t>
      </w:r>
    </w:p>
    <w:p w14:paraId="7313D9B5" w14:textId="77777777" w:rsidR="0047140C" w:rsidRPr="00F8169B" w:rsidRDefault="0047140C" w:rsidP="0047140C">
      <w:pPr>
        <w:ind w:left="360" w:right="316" w:hanging="360"/>
        <w:jc w:val="both"/>
        <w:rPr>
          <w:rFonts w:ascii="Geomanist" w:hAnsi="Geomanist" w:cs="Arial"/>
          <w:sz w:val="18"/>
          <w:szCs w:val="18"/>
        </w:rPr>
      </w:pPr>
      <w:r w:rsidRPr="00F8169B">
        <w:rPr>
          <w:rFonts w:ascii="Geomanist" w:hAnsi="Geomanist" w:cs="Arial"/>
          <w:sz w:val="18"/>
          <w:szCs w:val="18"/>
        </w:rPr>
        <w:t xml:space="preserve">2.- </w:t>
      </w:r>
      <w:r w:rsidRPr="00F8169B">
        <w:rPr>
          <w:rFonts w:ascii="Geomanist" w:hAnsi="Geomanist" w:cs="Arial"/>
          <w:sz w:val="18"/>
          <w:szCs w:val="18"/>
        </w:rPr>
        <w:tab/>
        <w:t>El licitante deberá incorporar textualmente, los datos de los documentos legales que se solicitan en este documento, sin utilizar abreviaturas, principalmente en lo relativo al nombre de la persona física o razón social de la persona moral.</w:t>
      </w:r>
    </w:p>
    <w:p w14:paraId="5B93EC90" w14:textId="77777777" w:rsidR="0047140C" w:rsidRPr="00F8169B" w:rsidRDefault="0047140C" w:rsidP="0047140C">
      <w:pPr>
        <w:ind w:left="360" w:right="316" w:hanging="360"/>
        <w:jc w:val="both"/>
        <w:rPr>
          <w:rFonts w:ascii="Geomanist" w:hAnsi="Geomanist" w:cs="Arial"/>
          <w:sz w:val="18"/>
          <w:szCs w:val="18"/>
        </w:rPr>
      </w:pPr>
    </w:p>
    <w:p w14:paraId="54E73B3C" w14:textId="77777777" w:rsidR="0047140C" w:rsidRPr="00F8169B" w:rsidRDefault="0047140C" w:rsidP="0047140C">
      <w:pPr>
        <w:ind w:left="360" w:right="316" w:hanging="360"/>
        <w:jc w:val="both"/>
        <w:rPr>
          <w:rFonts w:ascii="Geomanist" w:hAnsi="Geomanist" w:cs="Arial"/>
          <w:sz w:val="18"/>
          <w:szCs w:val="18"/>
        </w:rPr>
      </w:pPr>
    </w:p>
    <w:p w14:paraId="45D84E5A" w14:textId="77777777" w:rsidR="009321F8" w:rsidRPr="00F8169B" w:rsidRDefault="009321F8" w:rsidP="00980942">
      <w:pPr>
        <w:rPr>
          <w:rFonts w:ascii="Geomanist" w:hAnsi="Geomanist" w:cs="Arial"/>
          <w:b/>
          <w:spacing w:val="160"/>
          <w:sz w:val="18"/>
          <w:szCs w:val="18"/>
          <w:u w:val="single"/>
        </w:rPr>
      </w:pPr>
    </w:p>
    <w:p w14:paraId="1642BF92" w14:textId="77777777" w:rsidR="00A31FB3" w:rsidRPr="00F8169B" w:rsidRDefault="00A31FB3" w:rsidP="00980942">
      <w:pPr>
        <w:rPr>
          <w:rFonts w:ascii="Geomanist" w:hAnsi="Geomanist" w:cs="Arial"/>
          <w:b/>
          <w:spacing w:val="160"/>
          <w:sz w:val="18"/>
          <w:szCs w:val="18"/>
          <w:u w:val="single"/>
        </w:rPr>
      </w:pPr>
    </w:p>
    <w:p w14:paraId="19BBF498" w14:textId="77777777" w:rsidR="00A31FB3" w:rsidRPr="00F8169B" w:rsidRDefault="00A31FB3" w:rsidP="00980942">
      <w:pPr>
        <w:rPr>
          <w:rFonts w:ascii="Geomanist" w:hAnsi="Geomanist" w:cs="Arial"/>
          <w:b/>
          <w:spacing w:val="160"/>
          <w:sz w:val="18"/>
          <w:szCs w:val="18"/>
          <w:u w:val="single"/>
        </w:rPr>
      </w:pPr>
    </w:p>
    <w:p w14:paraId="5AA339AB" w14:textId="77777777" w:rsidR="00A31FB3" w:rsidRPr="00F8169B" w:rsidRDefault="00A31FB3" w:rsidP="00980942">
      <w:pPr>
        <w:rPr>
          <w:rFonts w:ascii="Geomanist" w:hAnsi="Geomanist" w:cs="Arial"/>
          <w:b/>
          <w:spacing w:val="160"/>
          <w:sz w:val="18"/>
          <w:szCs w:val="18"/>
          <w:u w:val="single"/>
        </w:rPr>
      </w:pPr>
    </w:p>
    <w:p w14:paraId="42E835C7" w14:textId="77777777" w:rsidR="00A31FB3" w:rsidRPr="00F8169B" w:rsidRDefault="00A31FB3" w:rsidP="00980942">
      <w:pPr>
        <w:rPr>
          <w:rFonts w:ascii="Geomanist" w:hAnsi="Geomanist" w:cs="Arial"/>
          <w:b/>
          <w:spacing w:val="160"/>
          <w:sz w:val="18"/>
          <w:szCs w:val="18"/>
          <w:u w:val="single"/>
        </w:rPr>
      </w:pPr>
    </w:p>
    <w:p w14:paraId="6163F945" w14:textId="77777777" w:rsidR="00A31FB3" w:rsidRPr="00F8169B" w:rsidRDefault="00A31FB3" w:rsidP="00980942">
      <w:pPr>
        <w:rPr>
          <w:rFonts w:ascii="Geomanist" w:hAnsi="Geomanist" w:cs="Arial"/>
          <w:b/>
          <w:spacing w:val="160"/>
          <w:sz w:val="18"/>
          <w:szCs w:val="18"/>
          <w:u w:val="single"/>
        </w:rPr>
      </w:pPr>
    </w:p>
    <w:p w14:paraId="535EAE12" w14:textId="77777777" w:rsidR="00A31FB3" w:rsidRPr="00F8169B" w:rsidRDefault="00A31FB3" w:rsidP="00980942">
      <w:pPr>
        <w:rPr>
          <w:rFonts w:ascii="Geomanist" w:hAnsi="Geomanist" w:cs="Arial"/>
          <w:b/>
          <w:spacing w:val="160"/>
          <w:sz w:val="18"/>
          <w:szCs w:val="18"/>
          <w:u w:val="single"/>
        </w:rPr>
      </w:pPr>
    </w:p>
    <w:p w14:paraId="7248D8DB" w14:textId="77777777" w:rsidR="00A31FB3" w:rsidRPr="00F8169B" w:rsidRDefault="00A31FB3" w:rsidP="00980942">
      <w:pPr>
        <w:rPr>
          <w:rFonts w:ascii="Geomanist" w:hAnsi="Geomanist" w:cs="Arial"/>
          <w:b/>
          <w:spacing w:val="160"/>
          <w:sz w:val="18"/>
          <w:szCs w:val="18"/>
          <w:u w:val="single"/>
        </w:rPr>
      </w:pPr>
    </w:p>
    <w:p w14:paraId="6FB42E1C" w14:textId="77777777" w:rsidR="009E5649" w:rsidRDefault="009E5649" w:rsidP="0047140C">
      <w:pPr>
        <w:jc w:val="center"/>
        <w:rPr>
          <w:rFonts w:ascii="Geomanist" w:hAnsi="Geomanist" w:cs="Arial"/>
          <w:b/>
          <w:spacing w:val="160"/>
          <w:sz w:val="18"/>
          <w:szCs w:val="18"/>
          <w:u w:val="single"/>
        </w:rPr>
      </w:pPr>
    </w:p>
    <w:p w14:paraId="08DB8C25" w14:textId="77777777" w:rsidR="005D1772" w:rsidRPr="00F8169B" w:rsidRDefault="005D1772" w:rsidP="008D7C3D">
      <w:pPr>
        <w:rPr>
          <w:rFonts w:ascii="Geomanist" w:hAnsi="Geomanist" w:cs="Arial"/>
          <w:b/>
          <w:spacing w:val="160"/>
          <w:sz w:val="18"/>
          <w:szCs w:val="18"/>
          <w:u w:val="single"/>
        </w:rPr>
      </w:pPr>
    </w:p>
    <w:p w14:paraId="699C1D50" w14:textId="77777777" w:rsidR="0047140C" w:rsidRPr="00F8169B" w:rsidRDefault="0047140C" w:rsidP="0047140C">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t>FORMATO 05</w:t>
      </w:r>
    </w:p>
    <w:p w14:paraId="251D76E8" w14:textId="77777777" w:rsidR="0047140C" w:rsidRPr="00F8169B" w:rsidRDefault="0047140C" w:rsidP="0047140C">
      <w:pPr>
        <w:jc w:val="center"/>
        <w:rPr>
          <w:rFonts w:ascii="Geomanist" w:hAnsi="Geomanist" w:cs="Arial"/>
          <w:i/>
          <w:sz w:val="18"/>
          <w:szCs w:val="18"/>
        </w:rPr>
      </w:pPr>
      <w:r w:rsidRPr="00F8169B">
        <w:rPr>
          <w:rFonts w:ascii="Geomanist" w:hAnsi="Geomanist" w:cs="Arial"/>
          <w:i/>
          <w:sz w:val="18"/>
          <w:szCs w:val="18"/>
        </w:rPr>
        <w:t>[En papel membretado del licitante]</w:t>
      </w:r>
    </w:p>
    <w:p w14:paraId="76676AE2" w14:textId="77777777" w:rsidR="0047140C" w:rsidRPr="00F8169B" w:rsidRDefault="0047140C" w:rsidP="0047140C">
      <w:pPr>
        <w:jc w:val="center"/>
        <w:rPr>
          <w:rFonts w:ascii="Geomanist" w:hAnsi="Geomanist" w:cs="Arial"/>
          <w:b/>
          <w:sz w:val="18"/>
          <w:szCs w:val="18"/>
          <w:u w:val="single"/>
        </w:rPr>
      </w:pPr>
      <w:r w:rsidRPr="00F8169B">
        <w:rPr>
          <w:rFonts w:ascii="Geomanist" w:hAnsi="Geomanist" w:cs="Arial"/>
          <w:b/>
          <w:sz w:val="18"/>
          <w:szCs w:val="18"/>
          <w:u w:val="single"/>
        </w:rPr>
        <w:t>DECLARACIÓN ESCRITA BAJO PROTESTA DE DECIR VERDAD DE NO ENCONTRARSE EN ALGUNO DE LOS SUPUESTOS ESTABLECIDOS POR LOS ARTÍCULOS 50 Y 60 DE LA LEY DE ADQUISICIONES, ARRENDAMIENTOS Y SERVICIOS DEL SECTOR PÚBLICO.</w:t>
      </w:r>
    </w:p>
    <w:p w14:paraId="787C60AD" w14:textId="77777777" w:rsidR="0047140C" w:rsidRPr="008D7C3D" w:rsidRDefault="00657E32" w:rsidP="0047140C">
      <w:pPr>
        <w:jc w:val="center"/>
        <w:rPr>
          <w:rFonts w:ascii="Geomanist" w:hAnsi="Geomanist" w:cs="Arial"/>
          <w:b/>
          <w:smallCaps/>
          <w:sz w:val="18"/>
          <w:szCs w:val="18"/>
        </w:rPr>
      </w:pPr>
      <w:r w:rsidRPr="008D7C3D">
        <w:rPr>
          <w:rFonts w:ascii="Geomanist" w:hAnsi="Geomanist" w:cs="Arial"/>
          <w:b/>
          <w:smallCaps/>
          <w:sz w:val="18"/>
          <w:szCs w:val="18"/>
        </w:rPr>
        <w:t xml:space="preserve">CONVOCATORIA </w:t>
      </w:r>
      <w:r w:rsidR="007865D4" w:rsidRPr="008D7C3D">
        <w:rPr>
          <w:rFonts w:ascii="Geomanist" w:hAnsi="Geomanist" w:cs="Arial"/>
          <w:b/>
          <w:sz w:val="18"/>
          <w:szCs w:val="18"/>
        </w:rPr>
        <w:t>LICITACIÓN PÚBLICA NACIONAL.</w:t>
      </w:r>
    </w:p>
    <w:p w14:paraId="5695C15C" w14:textId="299E03DF" w:rsidR="0047140C" w:rsidRPr="00F8169B" w:rsidRDefault="0047140C" w:rsidP="0047140C">
      <w:pPr>
        <w:jc w:val="center"/>
        <w:rPr>
          <w:rFonts w:ascii="Geomanist" w:hAnsi="Geomanist" w:cs="Arial"/>
          <w:b/>
          <w:smallCaps/>
          <w:sz w:val="18"/>
          <w:szCs w:val="18"/>
        </w:rPr>
      </w:pPr>
      <w:r w:rsidRPr="008D7C3D">
        <w:rPr>
          <w:rFonts w:ascii="Geomanist" w:hAnsi="Geomanist" w:cs="Arial"/>
          <w:b/>
          <w:sz w:val="18"/>
          <w:szCs w:val="18"/>
        </w:rPr>
        <w:t>No.</w:t>
      </w:r>
      <w:r w:rsidRPr="008D7C3D">
        <w:rPr>
          <w:rFonts w:ascii="Geomanist" w:hAnsi="Geomanist" w:cs="Arial"/>
          <w:b/>
          <w:smallCaps/>
          <w:sz w:val="18"/>
          <w:szCs w:val="18"/>
        </w:rPr>
        <w:t xml:space="preserve"> </w:t>
      </w:r>
      <w:r w:rsidRPr="008D7C3D">
        <w:rPr>
          <w:rFonts w:ascii="Geomanist" w:hAnsi="Geomanist" w:cs="Arial"/>
          <w:b/>
          <w:sz w:val="18"/>
          <w:szCs w:val="18"/>
        </w:rPr>
        <w:t>EN</w:t>
      </w:r>
      <w:r w:rsidRPr="008D7C3D">
        <w:rPr>
          <w:rFonts w:ascii="Geomanist" w:hAnsi="Geomanist" w:cs="Arial"/>
          <w:b/>
          <w:smallCaps/>
          <w:sz w:val="18"/>
          <w:szCs w:val="18"/>
        </w:rPr>
        <w:t xml:space="preserve"> COMPRANET: </w:t>
      </w:r>
      <w:r w:rsidR="00D0359E" w:rsidRPr="008D7C3D">
        <w:rPr>
          <w:rFonts w:ascii="Geomanist" w:hAnsi="Geomanist" w:cs="Arial"/>
          <w:b/>
          <w:smallCaps/>
          <w:sz w:val="18"/>
          <w:szCs w:val="18"/>
        </w:rPr>
        <w:t xml:space="preserve">LA-50-GYR-050GYR979-N-73-2024 </w:t>
      </w:r>
    </w:p>
    <w:p w14:paraId="4A27D1A5" w14:textId="77777777" w:rsidR="0047140C" w:rsidRPr="00F8169B" w:rsidRDefault="0047140C" w:rsidP="0047140C">
      <w:pPr>
        <w:jc w:val="both"/>
        <w:rPr>
          <w:rFonts w:ascii="Geomanist" w:hAnsi="Geomanist" w:cs="Arial"/>
          <w:b/>
          <w:sz w:val="18"/>
          <w:szCs w:val="18"/>
        </w:rPr>
      </w:pPr>
      <w:r w:rsidRPr="00F8169B">
        <w:rPr>
          <w:rFonts w:ascii="Geomanist" w:hAnsi="Geomanist" w:cs="Arial"/>
          <w:b/>
          <w:sz w:val="18"/>
          <w:szCs w:val="18"/>
        </w:rPr>
        <w:t>Instituto Mexicano del Seguro Social</w:t>
      </w:r>
    </w:p>
    <w:p w14:paraId="74A27E01" w14:textId="77777777" w:rsidR="0047140C" w:rsidRPr="00F8169B" w:rsidRDefault="0047140C" w:rsidP="0047140C">
      <w:pPr>
        <w:pStyle w:val="texto0"/>
        <w:spacing w:after="0" w:line="240" w:lineRule="auto"/>
        <w:ind w:firstLine="0"/>
        <w:rPr>
          <w:rFonts w:ascii="Geomanist" w:hAnsi="Geomanist"/>
          <w:b/>
          <w:bCs/>
          <w:szCs w:val="18"/>
        </w:rPr>
      </w:pPr>
      <w:r w:rsidRPr="00F8169B">
        <w:rPr>
          <w:rFonts w:ascii="Geomanist" w:hAnsi="Geomanist"/>
          <w:b/>
          <w:bCs/>
          <w:szCs w:val="18"/>
        </w:rPr>
        <w:t xml:space="preserve">P R E S E N T E </w:t>
      </w:r>
    </w:p>
    <w:p w14:paraId="18C8EF1E" w14:textId="77777777" w:rsidR="0047140C" w:rsidRPr="00F8169B" w:rsidRDefault="0047140C" w:rsidP="0047140C">
      <w:pPr>
        <w:tabs>
          <w:tab w:val="left" w:pos="1701"/>
          <w:tab w:val="left" w:pos="10348"/>
        </w:tabs>
        <w:ind w:right="45"/>
        <w:jc w:val="both"/>
        <w:rPr>
          <w:rFonts w:ascii="Geomanist" w:hAnsi="Geomanist" w:cs="Arial"/>
          <w:sz w:val="18"/>
          <w:szCs w:val="18"/>
        </w:rPr>
      </w:pPr>
    </w:p>
    <w:p w14:paraId="6F8A0406" w14:textId="77777777" w:rsidR="0047140C" w:rsidRPr="00F8169B" w:rsidRDefault="0047140C" w:rsidP="0047140C">
      <w:pPr>
        <w:tabs>
          <w:tab w:val="left" w:pos="1701"/>
          <w:tab w:val="left" w:pos="10348"/>
        </w:tabs>
        <w:ind w:right="45"/>
        <w:jc w:val="both"/>
        <w:rPr>
          <w:rFonts w:ascii="Geomanist" w:hAnsi="Geomanist" w:cs="Arial"/>
          <w:sz w:val="18"/>
          <w:szCs w:val="18"/>
        </w:rPr>
      </w:pPr>
      <w:r w:rsidRPr="00F8169B">
        <w:rPr>
          <w:rFonts w:ascii="Geomanist" w:hAnsi="Geomanist" w:cs="Arial"/>
          <w:sz w:val="18"/>
          <w:szCs w:val="18"/>
        </w:rPr>
        <w:t>Quien suscribe, Sr. (</w:t>
      </w:r>
      <w:r w:rsidRPr="00F8169B">
        <w:rPr>
          <w:rFonts w:ascii="Geomanist" w:hAnsi="Geomanist" w:cs="Arial"/>
          <w:bCs/>
          <w:i/>
          <w:iCs/>
          <w:sz w:val="18"/>
          <w:szCs w:val="18"/>
          <w:u w:val="single"/>
        </w:rPr>
        <w:t>escribir el nombre del</w:t>
      </w:r>
      <w:r w:rsidRPr="00F8169B">
        <w:rPr>
          <w:rFonts w:ascii="Geomanist" w:hAnsi="Geomanist" w:cs="Arial"/>
          <w:sz w:val="18"/>
          <w:szCs w:val="18"/>
          <w:u w:val="single"/>
        </w:rPr>
        <w:t xml:space="preserve"> apoderado o representante legal</w:t>
      </w:r>
      <w:r w:rsidRPr="00F8169B">
        <w:rPr>
          <w:rFonts w:ascii="Geomanist" w:hAnsi="Geomanist" w:cs="Arial"/>
          <w:sz w:val="18"/>
          <w:szCs w:val="18"/>
        </w:rPr>
        <w:t xml:space="preserve">) en mi carácter de </w:t>
      </w:r>
      <w:r w:rsidRPr="00F8169B">
        <w:rPr>
          <w:rFonts w:ascii="Geomanist" w:hAnsi="Geomanist" w:cs="Arial"/>
          <w:sz w:val="18"/>
          <w:szCs w:val="18"/>
          <w:u w:val="single"/>
        </w:rPr>
        <w:t>(términos en que esté otorgando el mandato)</w:t>
      </w:r>
      <w:r w:rsidRPr="00F8169B">
        <w:rPr>
          <w:rFonts w:ascii="Geomanist" w:hAnsi="Geomanist" w:cs="Arial"/>
          <w:sz w:val="18"/>
          <w:szCs w:val="18"/>
        </w:rPr>
        <w:t>, representante legal de, (</w:t>
      </w:r>
      <w:r w:rsidRPr="00F8169B">
        <w:rPr>
          <w:rFonts w:ascii="Geomanist" w:hAnsi="Geomanist" w:cs="Arial"/>
          <w:bCs/>
          <w:i/>
          <w:iCs/>
          <w:sz w:val="18"/>
          <w:szCs w:val="18"/>
          <w:u w:val="single"/>
        </w:rPr>
        <w:t>escribir el nombre de la persona física o persona moral</w:t>
      </w:r>
      <w:r w:rsidRPr="00F8169B">
        <w:rPr>
          <w:rFonts w:ascii="Geomanist" w:hAnsi="Geomanist" w:cs="Arial"/>
          <w:sz w:val="18"/>
          <w:szCs w:val="18"/>
        </w:rPr>
        <w:t xml:space="preserve">) lo que acredito con </w:t>
      </w:r>
      <w:r w:rsidRPr="00F8169B">
        <w:rPr>
          <w:rFonts w:ascii="Geomanist" w:hAnsi="Geomanist" w:cs="Arial"/>
          <w:i/>
          <w:sz w:val="18"/>
          <w:szCs w:val="18"/>
          <w:u w:val="single"/>
        </w:rPr>
        <w:t>(datos del documento que acredite su personalidad)</w:t>
      </w:r>
      <w:r w:rsidRPr="00F8169B">
        <w:rPr>
          <w:rFonts w:ascii="Geomanist" w:hAnsi="Geomanist" w:cs="Arial"/>
          <w:b/>
          <w:sz w:val="18"/>
          <w:szCs w:val="18"/>
          <w:u w:val="single"/>
        </w:rPr>
        <w:t>,</w:t>
      </w:r>
      <w:r w:rsidRPr="00F8169B">
        <w:rPr>
          <w:rFonts w:ascii="Geomanist" w:hAnsi="Geomanist" w:cs="Arial"/>
          <w:sz w:val="18"/>
          <w:szCs w:val="18"/>
        </w:rPr>
        <w:t xml:space="preserve"> </w:t>
      </w:r>
      <w:r w:rsidRPr="00F8169B">
        <w:rPr>
          <w:rFonts w:ascii="Geomanist" w:hAnsi="Geomanist" w:cs="Arial"/>
          <w:b/>
          <w:sz w:val="18"/>
          <w:szCs w:val="18"/>
        </w:rPr>
        <w:t>“MANIFIESTO BAJO PROTESTA DE DECIR VERDAD</w:t>
      </w:r>
      <w:r w:rsidRPr="00F8169B">
        <w:rPr>
          <w:rFonts w:ascii="Geomanist" w:hAnsi="Geomanist" w:cs="Arial"/>
          <w:sz w:val="18"/>
          <w:szCs w:val="18"/>
        </w:rPr>
        <w:t>”, que mi representada, sus accionistas y asociados, no se encuentran en alguno de los supuestos establecidos por los artículos 50 y 60 de la Ley de Adquisiciones, Arrendamientos y Servicios del Sector Público.</w:t>
      </w:r>
    </w:p>
    <w:p w14:paraId="1CC947E1" w14:textId="77777777" w:rsidR="0047140C" w:rsidRPr="00F8169B" w:rsidRDefault="0047140C" w:rsidP="0047140C">
      <w:pPr>
        <w:jc w:val="both"/>
        <w:rPr>
          <w:rFonts w:ascii="Geomanist" w:hAnsi="Geomanist" w:cs="Arial"/>
          <w:sz w:val="18"/>
          <w:szCs w:val="18"/>
        </w:rPr>
      </w:pPr>
      <w:r w:rsidRPr="00F8169B">
        <w:rPr>
          <w:rFonts w:ascii="Geomanist" w:hAnsi="Geomanist" w:cs="Arial"/>
          <w:sz w:val="18"/>
          <w:szCs w:val="18"/>
        </w:rPr>
        <w:t xml:space="preserve">Lo anterior para los fines y efectos a que haya lugar.  </w:t>
      </w:r>
    </w:p>
    <w:p w14:paraId="70D73337" w14:textId="77777777" w:rsidR="0047140C" w:rsidRPr="00F8169B" w:rsidRDefault="0047140C" w:rsidP="0047140C">
      <w:pPr>
        <w:jc w:val="both"/>
        <w:rPr>
          <w:rFonts w:ascii="Geomanist" w:hAnsi="Geomanist" w:cs="Arial"/>
          <w:sz w:val="18"/>
          <w:szCs w:val="18"/>
        </w:rPr>
      </w:pPr>
    </w:p>
    <w:p w14:paraId="0AD4B2D4" w14:textId="77777777" w:rsidR="0047140C" w:rsidRPr="00F8169B" w:rsidRDefault="0047140C" w:rsidP="0047140C">
      <w:pPr>
        <w:jc w:val="center"/>
        <w:rPr>
          <w:rFonts w:ascii="Geomanist" w:hAnsi="Geomanist" w:cs="Arial"/>
          <w:b/>
          <w:sz w:val="18"/>
          <w:szCs w:val="18"/>
        </w:rPr>
      </w:pPr>
      <w:r w:rsidRPr="00F8169B">
        <w:rPr>
          <w:rFonts w:ascii="Geomanist" w:hAnsi="Geomanist" w:cs="Arial"/>
          <w:b/>
          <w:sz w:val="18"/>
          <w:szCs w:val="18"/>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47140C" w:rsidRPr="00F8169B" w14:paraId="6769B625" w14:textId="77777777" w:rsidTr="005F727E">
        <w:trPr>
          <w:jc w:val="center"/>
        </w:trPr>
        <w:tc>
          <w:tcPr>
            <w:tcW w:w="5688" w:type="dxa"/>
            <w:tcBorders>
              <w:top w:val="nil"/>
              <w:left w:val="nil"/>
              <w:bottom w:val="single" w:sz="4" w:space="0" w:color="auto"/>
              <w:right w:val="nil"/>
            </w:tcBorders>
          </w:tcPr>
          <w:p w14:paraId="1CDD2D95" w14:textId="77777777" w:rsidR="0047140C" w:rsidRPr="00F8169B" w:rsidRDefault="0047140C" w:rsidP="005F727E">
            <w:pPr>
              <w:spacing w:line="256" w:lineRule="auto"/>
              <w:jc w:val="both"/>
              <w:rPr>
                <w:rFonts w:ascii="Geomanist" w:hAnsi="Geomanist" w:cs="Arial"/>
                <w:sz w:val="18"/>
                <w:szCs w:val="18"/>
              </w:rPr>
            </w:pPr>
          </w:p>
          <w:p w14:paraId="6C2A7A4D" w14:textId="77777777" w:rsidR="0047140C" w:rsidRPr="00F8169B" w:rsidRDefault="0047140C" w:rsidP="005F727E">
            <w:pPr>
              <w:spacing w:line="256" w:lineRule="auto"/>
              <w:jc w:val="both"/>
              <w:rPr>
                <w:rFonts w:ascii="Geomanist" w:hAnsi="Geomanist" w:cs="Arial"/>
                <w:sz w:val="18"/>
                <w:szCs w:val="18"/>
              </w:rPr>
            </w:pPr>
          </w:p>
          <w:p w14:paraId="34A2DF9F" w14:textId="77777777" w:rsidR="0047140C" w:rsidRPr="00F8169B" w:rsidRDefault="0047140C" w:rsidP="005F727E">
            <w:pPr>
              <w:spacing w:line="256" w:lineRule="auto"/>
              <w:jc w:val="both"/>
              <w:rPr>
                <w:rFonts w:ascii="Geomanist" w:hAnsi="Geomanist" w:cs="Arial"/>
                <w:sz w:val="18"/>
                <w:szCs w:val="18"/>
              </w:rPr>
            </w:pPr>
          </w:p>
        </w:tc>
      </w:tr>
      <w:tr w:rsidR="0047140C" w:rsidRPr="00F8169B" w14:paraId="347283B3" w14:textId="77777777" w:rsidTr="005F727E">
        <w:trPr>
          <w:jc w:val="center"/>
        </w:trPr>
        <w:tc>
          <w:tcPr>
            <w:tcW w:w="5688" w:type="dxa"/>
            <w:tcBorders>
              <w:top w:val="single" w:sz="4" w:space="0" w:color="auto"/>
              <w:left w:val="nil"/>
              <w:bottom w:val="nil"/>
              <w:right w:val="nil"/>
            </w:tcBorders>
            <w:hideMark/>
          </w:tcPr>
          <w:p w14:paraId="5D7D8C0C" w14:textId="77777777" w:rsidR="0047140C" w:rsidRPr="00F8169B" w:rsidRDefault="0047140C" w:rsidP="005F727E">
            <w:pPr>
              <w:spacing w:line="256" w:lineRule="auto"/>
              <w:jc w:val="center"/>
              <w:rPr>
                <w:rFonts w:ascii="Geomanist" w:hAnsi="Geomanist" w:cs="Arial"/>
                <w:sz w:val="18"/>
                <w:szCs w:val="18"/>
              </w:rPr>
            </w:pPr>
            <w:r w:rsidRPr="00F8169B">
              <w:rPr>
                <w:rFonts w:ascii="Geomanist" w:hAnsi="Geomanist" w:cs="Arial"/>
                <w:sz w:val="18"/>
                <w:szCs w:val="18"/>
              </w:rPr>
              <w:t>(Nombre y firma de la persona física o del representante legal)</w:t>
            </w:r>
          </w:p>
        </w:tc>
      </w:tr>
    </w:tbl>
    <w:p w14:paraId="28332D9D" w14:textId="77777777" w:rsidR="0047140C" w:rsidRPr="00F8169B" w:rsidRDefault="0047140C" w:rsidP="0047140C">
      <w:pPr>
        <w:jc w:val="center"/>
        <w:rPr>
          <w:rFonts w:ascii="Geomanist" w:hAnsi="Geomanist" w:cs="Arial"/>
          <w:sz w:val="18"/>
          <w:szCs w:val="18"/>
        </w:rPr>
      </w:pPr>
    </w:p>
    <w:p w14:paraId="4E69B3BB" w14:textId="77777777" w:rsidR="00F50C37" w:rsidRPr="00F8169B" w:rsidRDefault="0047140C" w:rsidP="001B410E">
      <w:pPr>
        <w:jc w:val="both"/>
        <w:outlineLvl w:val="0"/>
        <w:rPr>
          <w:rFonts w:ascii="Geomanist" w:hAnsi="Geomanist" w:cs="Arial"/>
          <w:sz w:val="18"/>
          <w:szCs w:val="18"/>
        </w:rPr>
      </w:pPr>
      <w:r w:rsidRPr="00F8169B">
        <w:rPr>
          <w:rFonts w:ascii="Geomanist" w:hAnsi="Geomanist" w:cs="Arial"/>
          <w:b/>
          <w:sz w:val="18"/>
          <w:szCs w:val="18"/>
        </w:rPr>
        <w:t>NOTA:</w:t>
      </w:r>
      <w:r w:rsidRPr="00F8169B">
        <w:rPr>
          <w:rFonts w:ascii="Geomanist" w:hAnsi="Geomanist" w:cs="Arial"/>
          <w:sz w:val="18"/>
          <w:szCs w:val="18"/>
        </w:rPr>
        <w:t xml:space="preserve"> En el supuesto de que el licitante se trate de una persona física, se deberá ajustar el presente formato en su parte conducente.</w:t>
      </w:r>
    </w:p>
    <w:p w14:paraId="4820E2A7" w14:textId="77777777" w:rsidR="00A31FB3" w:rsidRPr="00F8169B" w:rsidRDefault="00A31FB3" w:rsidP="001B410E">
      <w:pPr>
        <w:jc w:val="both"/>
        <w:outlineLvl w:val="0"/>
        <w:rPr>
          <w:rFonts w:ascii="Geomanist" w:hAnsi="Geomanist" w:cs="Arial"/>
          <w:sz w:val="18"/>
          <w:szCs w:val="18"/>
        </w:rPr>
      </w:pPr>
    </w:p>
    <w:p w14:paraId="30A3F2B7" w14:textId="77777777" w:rsidR="00A31FB3" w:rsidRPr="00F8169B" w:rsidRDefault="00A31FB3" w:rsidP="001B410E">
      <w:pPr>
        <w:jc w:val="both"/>
        <w:outlineLvl w:val="0"/>
        <w:rPr>
          <w:rFonts w:ascii="Geomanist" w:hAnsi="Geomanist" w:cs="Arial"/>
          <w:sz w:val="18"/>
          <w:szCs w:val="18"/>
        </w:rPr>
      </w:pPr>
    </w:p>
    <w:p w14:paraId="1CA32C5A" w14:textId="77777777" w:rsidR="00A31FB3" w:rsidRPr="00F8169B" w:rsidRDefault="00A31FB3" w:rsidP="001B410E">
      <w:pPr>
        <w:jc w:val="both"/>
        <w:outlineLvl w:val="0"/>
        <w:rPr>
          <w:rFonts w:ascii="Geomanist" w:hAnsi="Geomanist" w:cs="Arial"/>
          <w:sz w:val="18"/>
          <w:szCs w:val="18"/>
        </w:rPr>
      </w:pPr>
    </w:p>
    <w:p w14:paraId="5FE6A274" w14:textId="77777777" w:rsidR="00A31FB3" w:rsidRPr="00F8169B" w:rsidRDefault="00A31FB3" w:rsidP="001B410E">
      <w:pPr>
        <w:jc w:val="both"/>
        <w:outlineLvl w:val="0"/>
        <w:rPr>
          <w:rFonts w:ascii="Geomanist" w:hAnsi="Geomanist" w:cs="Arial"/>
          <w:sz w:val="18"/>
          <w:szCs w:val="18"/>
        </w:rPr>
      </w:pPr>
    </w:p>
    <w:p w14:paraId="2DF32916" w14:textId="77777777" w:rsidR="0047140C" w:rsidRPr="00F8169B" w:rsidRDefault="0047140C" w:rsidP="0047140C">
      <w:pPr>
        <w:jc w:val="center"/>
        <w:outlineLvl w:val="0"/>
        <w:rPr>
          <w:rFonts w:ascii="Geomanist" w:hAnsi="Geomanist" w:cs="Arial"/>
          <w:b/>
          <w:spacing w:val="160"/>
          <w:sz w:val="18"/>
          <w:szCs w:val="18"/>
          <w:u w:val="single"/>
        </w:rPr>
      </w:pPr>
      <w:r w:rsidRPr="00F8169B">
        <w:rPr>
          <w:rFonts w:ascii="Geomanist" w:hAnsi="Geomanist" w:cs="Arial"/>
          <w:b/>
          <w:spacing w:val="160"/>
          <w:sz w:val="18"/>
          <w:szCs w:val="18"/>
          <w:u w:val="single"/>
        </w:rPr>
        <w:lastRenderedPageBreak/>
        <w:t>FORMATO 06</w:t>
      </w:r>
    </w:p>
    <w:p w14:paraId="647C0EE0" w14:textId="77777777" w:rsidR="0047140C" w:rsidRPr="00F8169B" w:rsidRDefault="0047140C" w:rsidP="0047140C">
      <w:pPr>
        <w:jc w:val="center"/>
        <w:rPr>
          <w:rFonts w:ascii="Geomanist" w:hAnsi="Geomanist" w:cs="Arial"/>
          <w:i/>
          <w:sz w:val="18"/>
          <w:szCs w:val="18"/>
        </w:rPr>
      </w:pPr>
      <w:r w:rsidRPr="00F8169B">
        <w:rPr>
          <w:rFonts w:ascii="Geomanist" w:hAnsi="Geomanist" w:cs="Arial"/>
          <w:i/>
          <w:sz w:val="18"/>
          <w:szCs w:val="18"/>
        </w:rPr>
        <w:t>[En papel membretado del licitante]</w:t>
      </w:r>
    </w:p>
    <w:p w14:paraId="06539812" w14:textId="77777777" w:rsidR="0047140C" w:rsidRPr="00F8169B" w:rsidRDefault="0047140C" w:rsidP="0047140C">
      <w:pPr>
        <w:jc w:val="center"/>
        <w:rPr>
          <w:rFonts w:ascii="Geomanist" w:hAnsi="Geomanist" w:cs="Arial"/>
          <w:b/>
          <w:sz w:val="18"/>
          <w:szCs w:val="18"/>
          <w:u w:val="single"/>
        </w:rPr>
      </w:pPr>
      <w:r w:rsidRPr="00F8169B">
        <w:rPr>
          <w:rFonts w:ascii="Geomanist" w:hAnsi="Geomanist" w:cs="Arial"/>
          <w:b/>
          <w:sz w:val="18"/>
          <w:szCs w:val="18"/>
          <w:u w:val="single"/>
        </w:rPr>
        <w:t>DECLARACIÓN DE INTEGRIDAD</w:t>
      </w:r>
    </w:p>
    <w:p w14:paraId="4FFDA535" w14:textId="77777777" w:rsidR="0047140C" w:rsidRPr="008D7C3D" w:rsidRDefault="00657E32" w:rsidP="0047140C">
      <w:pPr>
        <w:jc w:val="center"/>
        <w:rPr>
          <w:rFonts w:ascii="Geomanist" w:hAnsi="Geomanist" w:cs="Arial"/>
          <w:b/>
          <w:smallCaps/>
          <w:sz w:val="18"/>
          <w:szCs w:val="18"/>
        </w:rPr>
      </w:pPr>
      <w:r w:rsidRPr="00F8169B">
        <w:rPr>
          <w:rFonts w:ascii="Geomanist" w:hAnsi="Geomanist" w:cs="Arial"/>
          <w:b/>
          <w:smallCaps/>
          <w:sz w:val="18"/>
          <w:szCs w:val="18"/>
        </w:rPr>
        <w:t>CONVO</w:t>
      </w:r>
      <w:r w:rsidRPr="008D7C3D">
        <w:rPr>
          <w:rFonts w:ascii="Geomanist" w:hAnsi="Geomanist" w:cs="Arial"/>
          <w:b/>
          <w:smallCaps/>
          <w:sz w:val="18"/>
          <w:szCs w:val="18"/>
        </w:rPr>
        <w:t xml:space="preserve">CATORIA </w:t>
      </w:r>
      <w:r w:rsidR="007865D4" w:rsidRPr="008D7C3D">
        <w:rPr>
          <w:rFonts w:ascii="Geomanist" w:hAnsi="Geomanist" w:cs="Arial"/>
          <w:b/>
          <w:sz w:val="18"/>
          <w:szCs w:val="18"/>
        </w:rPr>
        <w:t>LICITACIÓN PÚBLICA NACIONAL.</w:t>
      </w:r>
    </w:p>
    <w:p w14:paraId="50B7C4B6" w14:textId="67EBF370" w:rsidR="0047140C" w:rsidRPr="00F8169B" w:rsidRDefault="0047140C" w:rsidP="0047140C">
      <w:pPr>
        <w:jc w:val="center"/>
        <w:rPr>
          <w:rFonts w:ascii="Geomanist" w:hAnsi="Geomanist" w:cs="Arial"/>
          <w:b/>
          <w:smallCaps/>
          <w:sz w:val="18"/>
          <w:szCs w:val="18"/>
        </w:rPr>
      </w:pPr>
      <w:r w:rsidRPr="008D7C3D">
        <w:rPr>
          <w:rFonts w:ascii="Geomanist" w:hAnsi="Geomanist" w:cs="Arial"/>
          <w:b/>
          <w:sz w:val="18"/>
          <w:szCs w:val="18"/>
        </w:rPr>
        <w:t>No.</w:t>
      </w:r>
      <w:r w:rsidRPr="008D7C3D">
        <w:rPr>
          <w:rFonts w:ascii="Geomanist" w:hAnsi="Geomanist" w:cs="Arial"/>
          <w:b/>
          <w:smallCaps/>
          <w:sz w:val="18"/>
          <w:szCs w:val="18"/>
        </w:rPr>
        <w:t xml:space="preserve"> </w:t>
      </w:r>
      <w:r w:rsidRPr="008D7C3D">
        <w:rPr>
          <w:rFonts w:ascii="Geomanist" w:hAnsi="Geomanist" w:cs="Arial"/>
          <w:b/>
          <w:sz w:val="18"/>
          <w:szCs w:val="18"/>
        </w:rPr>
        <w:t>EN</w:t>
      </w:r>
      <w:r w:rsidRPr="008D7C3D">
        <w:rPr>
          <w:rFonts w:ascii="Geomanist" w:hAnsi="Geomanist" w:cs="Arial"/>
          <w:b/>
          <w:smallCaps/>
          <w:sz w:val="18"/>
          <w:szCs w:val="18"/>
        </w:rPr>
        <w:t xml:space="preserve"> COMPRANET: </w:t>
      </w:r>
      <w:r w:rsidR="00D0359E" w:rsidRPr="008D7C3D">
        <w:rPr>
          <w:rFonts w:ascii="Geomanist" w:hAnsi="Geomanist" w:cs="Arial"/>
          <w:b/>
          <w:smallCaps/>
          <w:sz w:val="18"/>
          <w:szCs w:val="18"/>
        </w:rPr>
        <w:t xml:space="preserve">LA-50-GYR-050GYR979-N-73-2024 </w:t>
      </w:r>
    </w:p>
    <w:p w14:paraId="35024785" w14:textId="77777777" w:rsidR="0047140C" w:rsidRPr="00F8169B" w:rsidRDefault="0047140C" w:rsidP="0047140C">
      <w:pPr>
        <w:jc w:val="right"/>
        <w:rPr>
          <w:rFonts w:ascii="Geomanist" w:hAnsi="Geomanist" w:cs="Arial"/>
          <w:sz w:val="18"/>
          <w:szCs w:val="18"/>
        </w:rPr>
      </w:pPr>
      <w:r w:rsidRPr="00F8169B">
        <w:rPr>
          <w:rFonts w:ascii="Geomanist" w:hAnsi="Geomanist" w:cs="Arial"/>
          <w:sz w:val="18"/>
          <w:szCs w:val="18"/>
        </w:rPr>
        <w:t xml:space="preserve">Monterrey, Nuevo León, </w:t>
      </w:r>
      <w:r w:rsidR="00A31FB3" w:rsidRPr="00F8169B">
        <w:rPr>
          <w:rFonts w:ascii="Geomanist" w:hAnsi="Geomanist" w:cs="Arial"/>
          <w:sz w:val="18"/>
          <w:szCs w:val="18"/>
        </w:rPr>
        <w:t xml:space="preserve">a _____  de  __________  </w:t>
      </w:r>
      <w:proofErr w:type="spellStart"/>
      <w:r w:rsidR="00A31FB3" w:rsidRPr="00F8169B">
        <w:rPr>
          <w:rFonts w:ascii="Geomanist" w:hAnsi="Geomanist" w:cs="Arial"/>
          <w:sz w:val="18"/>
          <w:szCs w:val="18"/>
        </w:rPr>
        <w:t>de</w:t>
      </w:r>
      <w:proofErr w:type="spellEnd"/>
      <w:r w:rsidR="00A31FB3" w:rsidRPr="00F8169B">
        <w:rPr>
          <w:rFonts w:ascii="Geomanist" w:hAnsi="Geomanist" w:cs="Arial"/>
          <w:sz w:val="18"/>
          <w:szCs w:val="18"/>
        </w:rPr>
        <w:t xml:space="preserve"> 2024</w:t>
      </w:r>
      <w:r w:rsidRPr="00F8169B">
        <w:rPr>
          <w:rFonts w:ascii="Geomanist" w:hAnsi="Geomanist" w:cs="Arial"/>
          <w:sz w:val="18"/>
          <w:szCs w:val="18"/>
        </w:rPr>
        <w:t>.</w:t>
      </w:r>
    </w:p>
    <w:p w14:paraId="337E8525" w14:textId="77777777" w:rsidR="0047140C" w:rsidRPr="00F8169B" w:rsidRDefault="0047140C" w:rsidP="0047140C">
      <w:pPr>
        <w:jc w:val="both"/>
        <w:rPr>
          <w:rFonts w:ascii="Geomanist" w:hAnsi="Geomanist" w:cs="Arial"/>
          <w:b/>
          <w:sz w:val="18"/>
          <w:szCs w:val="18"/>
        </w:rPr>
      </w:pPr>
      <w:r w:rsidRPr="00F8169B">
        <w:rPr>
          <w:rFonts w:ascii="Geomanist" w:hAnsi="Geomanist" w:cs="Arial"/>
          <w:b/>
          <w:sz w:val="18"/>
          <w:szCs w:val="18"/>
        </w:rPr>
        <w:t>Instituto Mexicano del Seguro Social</w:t>
      </w:r>
    </w:p>
    <w:p w14:paraId="17C6AF64" w14:textId="77777777" w:rsidR="0047140C" w:rsidRPr="00F8169B" w:rsidRDefault="0047140C" w:rsidP="0047140C">
      <w:pPr>
        <w:jc w:val="both"/>
        <w:rPr>
          <w:rFonts w:ascii="Geomanist" w:hAnsi="Geomanist" w:cs="Arial"/>
          <w:b/>
          <w:bCs/>
          <w:sz w:val="18"/>
          <w:szCs w:val="18"/>
        </w:rPr>
      </w:pPr>
      <w:r w:rsidRPr="00F8169B">
        <w:rPr>
          <w:rFonts w:ascii="Geomanist" w:hAnsi="Geomanist" w:cs="Arial"/>
          <w:b/>
          <w:bCs/>
          <w:sz w:val="18"/>
          <w:szCs w:val="18"/>
        </w:rPr>
        <w:t xml:space="preserve">P R E S E N T E </w:t>
      </w:r>
    </w:p>
    <w:p w14:paraId="3C4345BA" w14:textId="77777777" w:rsidR="0047140C" w:rsidRPr="00F8169B" w:rsidRDefault="0047140C" w:rsidP="0047140C">
      <w:pPr>
        <w:jc w:val="both"/>
        <w:rPr>
          <w:rFonts w:ascii="Geomanist" w:hAnsi="Geomanist" w:cs="Arial"/>
          <w:sz w:val="18"/>
          <w:szCs w:val="18"/>
        </w:rPr>
      </w:pPr>
      <w:r w:rsidRPr="00F8169B">
        <w:rPr>
          <w:rFonts w:ascii="Geomanist" w:hAnsi="Geomanist" w:cs="Arial"/>
          <w:sz w:val="18"/>
          <w:szCs w:val="18"/>
        </w:rPr>
        <w:t xml:space="preserve">Por este conducto, quien suscribe, Sr. </w:t>
      </w:r>
      <w:r w:rsidRPr="00F8169B">
        <w:rPr>
          <w:rFonts w:ascii="Geomanist" w:hAnsi="Geomanist" w:cs="Arial"/>
          <w:sz w:val="18"/>
          <w:szCs w:val="18"/>
          <w:u w:val="single"/>
        </w:rPr>
        <w:t>(nombre de la persona física o del apoderado o representante legal)</w:t>
      </w:r>
      <w:r w:rsidRPr="00F8169B">
        <w:rPr>
          <w:rFonts w:ascii="Geomanist" w:hAnsi="Geomanist" w:cs="Arial"/>
          <w:sz w:val="18"/>
          <w:szCs w:val="18"/>
        </w:rPr>
        <w:t xml:space="preserve">, </w:t>
      </w:r>
      <w:r w:rsidRPr="00F8169B">
        <w:rPr>
          <w:rFonts w:ascii="Geomanist" w:hAnsi="Geomanist" w:cs="Arial"/>
          <w:b/>
          <w:sz w:val="18"/>
          <w:szCs w:val="18"/>
        </w:rPr>
        <w:t>“DECLARO BAJO PROTESTA DE DECIR VERDAD</w:t>
      </w:r>
      <w:r w:rsidRPr="00F8169B">
        <w:rPr>
          <w:rFonts w:ascii="Geomanist" w:hAnsi="Geomanist" w:cs="Arial"/>
          <w:sz w:val="18"/>
          <w:szCs w:val="18"/>
        </w:rPr>
        <w:t xml:space="preserve">” que </w:t>
      </w:r>
      <w:r w:rsidRPr="00F8169B">
        <w:rPr>
          <w:rFonts w:ascii="Geomanist" w:hAnsi="Geomanist" w:cs="Arial"/>
          <w:sz w:val="18"/>
          <w:szCs w:val="18"/>
          <w:u w:val="single"/>
        </w:rPr>
        <w:t xml:space="preserve">(denominación o razón social) </w:t>
      </w:r>
      <w:r w:rsidRPr="00F8169B">
        <w:rPr>
          <w:rFonts w:ascii="Geomanist" w:hAnsi="Geomanist" w:cs="Arial"/>
          <w:sz w:val="18"/>
          <w:szCs w:val="18"/>
        </w:rPr>
        <w:t>a quien represento, por sí mismo o a través de interpósita persona, se abstendrá de adoptar conductas para que los servidores públicos del Instituto Mexicano del Seguro Social, induzcan o alteren las evaluaciones de las proposiciones, el resultado del procedimiento, u otros aspectos que otorguen condiciones más ventajosas con relación a los demás participantes.</w:t>
      </w:r>
    </w:p>
    <w:p w14:paraId="7BD6C576" w14:textId="77777777" w:rsidR="0047140C" w:rsidRPr="00F8169B" w:rsidRDefault="0047140C" w:rsidP="0047140C">
      <w:pPr>
        <w:jc w:val="both"/>
        <w:rPr>
          <w:rFonts w:ascii="Geomanist" w:hAnsi="Geomanist" w:cs="Arial"/>
          <w:sz w:val="18"/>
          <w:szCs w:val="18"/>
        </w:rPr>
      </w:pPr>
      <w:r w:rsidRPr="00F8169B">
        <w:rPr>
          <w:rFonts w:ascii="Geomanist" w:hAnsi="Geomanist" w:cs="Arial"/>
          <w:sz w:val="18"/>
          <w:szCs w:val="18"/>
        </w:rPr>
        <w:t>Lo anterior para los fines y efectos a que haya lugar.</w:t>
      </w:r>
    </w:p>
    <w:p w14:paraId="79623859" w14:textId="77777777" w:rsidR="0047140C" w:rsidRPr="00F8169B" w:rsidRDefault="0047140C" w:rsidP="0047140C">
      <w:pPr>
        <w:jc w:val="center"/>
        <w:rPr>
          <w:rFonts w:ascii="Geomanist" w:hAnsi="Geomanist" w:cs="Arial"/>
          <w:b/>
          <w:sz w:val="18"/>
          <w:szCs w:val="18"/>
        </w:rPr>
      </w:pPr>
    </w:p>
    <w:p w14:paraId="4818B188" w14:textId="77777777" w:rsidR="0047140C" w:rsidRPr="00F8169B" w:rsidRDefault="0047140C" w:rsidP="0047140C">
      <w:pPr>
        <w:jc w:val="center"/>
        <w:rPr>
          <w:rFonts w:ascii="Geomanist" w:hAnsi="Geomanist" w:cs="Arial"/>
          <w:b/>
          <w:sz w:val="18"/>
          <w:szCs w:val="18"/>
        </w:rPr>
      </w:pPr>
      <w:r w:rsidRPr="00F8169B">
        <w:rPr>
          <w:rFonts w:ascii="Geomanist" w:hAnsi="Geomanist" w:cs="Arial"/>
          <w:b/>
          <w:sz w:val="18"/>
          <w:szCs w:val="18"/>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47140C" w:rsidRPr="00F8169B" w14:paraId="40219E6D" w14:textId="77777777" w:rsidTr="005F727E">
        <w:trPr>
          <w:jc w:val="center"/>
        </w:trPr>
        <w:tc>
          <w:tcPr>
            <w:tcW w:w="5688" w:type="dxa"/>
            <w:tcBorders>
              <w:top w:val="nil"/>
              <w:bottom w:val="single" w:sz="4" w:space="0" w:color="auto"/>
            </w:tcBorders>
          </w:tcPr>
          <w:p w14:paraId="765F8A57" w14:textId="77777777" w:rsidR="0047140C" w:rsidRPr="00F8169B" w:rsidRDefault="0047140C" w:rsidP="005F727E">
            <w:pPr>
              <w:jc w:val="both"/>
              <w:rPr>
                <w:rFonts w:ascii="Geomanist" w:hAnsi="Geomanist" w:cs="Arial"/>
                <w:sz w:val="18"/>
                <w:szCs w:val="18"/>
              </w:rPr>
            </w:pPr>
          </w:p>
          <w:p w14:paraId="4A4B26F0" w14:textId="77777777" w:rsidR="0047140C" w:rsidRPr="00F8169B" w:rsidRDefault="0047140C" w:rsidP="005F727E">
            <w:pPr>
              <w:jc w:val="both"/>
              <w:rPr>
                <w:rFonts w:ascii="Geomanist" w:hAnsi="Geomanist" w:cs="Arial"/>
                <w:sz w:val="18"/>
                <w:szCs w:val="18"/>
              </w:rPr>
            </w:pPr>
          </w:p>
        </w:tc>
      </w:tr>
      <w:tr w:rsidR="0047140C" w:rsidRPr="00F8169B" w14:paraId="59A8453E" w14:textId="77777777" w:rsidTr="005F727E">
        <w:trPr>
          <w:jc w:val="center"/>
        </w:trPr>
        <w:tc>
          <w:tcPr>
            <w:tcW w:w="5688" w:type="dxa"/>
            <w:tcBorders>
              <w:top w:val="single" w:sz="4" w:space="0" w:color="auto"/>
            </w:tcBorders>
          </w:tcPr>
          <w:p w14:paraId="64C7A23F" w14:textId="77777777" w:rsidR="0047140C" w:rsidRPr="00F8169B" w:rsidRDefault="0047140C" w:rsidP="005F727E">
            <w:pPr>
              <w:jc w:val="center"/>
              <w:rPr>
                <w:rFonts w:ascii="Geomanist" w:hAnsi="Geomanist" w:cs="Arial"/>
                <w:sz w:val="18"/>
                <w:szCs w:val="18"/>
              </w:rPr>
            </w:pPr>
            <w:r w:rsidRPr="00F8169B">
              <w:rPr>
                <w:rFonts w:ascii="Geomanist" w:hAnsi="Geomanist" w:cs="Arial"/>
                <w:sz w:val="18"/>
                <w:szCs w:val="18"/>
              </w:rPr>
              <w:t>(Nombre y firma de la persona física o del representante legal).</w:t>
            </w:r>
          </w:p>
        </w:tc>
      </w:tr>
    </w:tbl>
    <w:p w14:paraId="27754D1E" w14:textId="77777777" w:rsidR="0047140C" w:rsidRPr="00F8169B" w:rsidRDefault="0047140C" w:rsidP="0047140C">
      <w:pPr>
        <w:rPr>
          <w:rFonts w:ascii="Geomanist" w:hAnsi="Geomanist" w:cs="Arial"/>
          <w:sz w:val="18"/>
          <w:szCs w:val="18"/>
        </w:rPr>
      </w:pPr>
    </w:p>
    <w:p w14:paraId="5A1C3976" w14:textId="77777777" w:rsidR="0047140C" w:rsidRPr="00F8169B" w:rsidRDefault="0047140C" w:rsidP="0047140C">
      <w:pPr>
        <w:rPr>
          <w:rFonts w:ascii="Geomanist" w:hAnsi="Geomanist" w:cs="Arial"/>
          <w:sz w:val="18"/>
          <w:szCs w:val="18"/>
        </w:rPr>
      </w:pPr>
    </w:p>
    <w:p w14:paraId="07D53B3D" w14:textId="77777777" w:rsidR="0047140C" w:rsidRPr="00F8169B" w:rsidRDefault="0047140C" w:rsidP="0047140C">
      <w:pPr>
        <w:ind w:left="900" w:hanging="900"/>
        <w:jc w:val="both"/>
        <w:outlineLvl w:val="0"/>
        <w:rPr>
          <w:rFonts w:ascii="Geomanist" w:hAnsi="Geomanist" w:cs="Arial"/>
          <w:sz w:val="18"/>
          <w:szCs w:val="18"/>
        </w:rPr>
      </w:pPr>
      <w:r w:rsidRPr="00F8169B">
        <w:rPr>
          <w:rFonts w:ascii="Geomanist" w:hAnsi="Geomanist" w:cs="Arial"/>
          <w:b/>
          <w:sz w:val="18"/>
          <w:szCs w:val="18"/>
        </w:rPr>
        <w:t>NOTA:</w:t>
      </w:r>
      <w:r w:rsidRPr="00F8169B">
        <w:rPr>
          <w:rFonts w:ascii="Geomanist" w:hAnsi="Geomanist" w:cs="Arial"/>
          <w:sz w:val="18"/>
          <w:szCs w:val="18"/>
        </w:rPr>
        <w:t xml:space="preserve">    En el supuesto de que el licitante se trate de una persona física, se deberá ajustar el presente formato en su parte conducente.</w:t>
      </w:r>
    </w:p>
    <w:p w14:paraId="1A4E3EB2" w14:textId="77777777" w:rsidR="000D517D" w:rsidRPr="00F8169B" w:rsidRDefault="000D517D" w:rsidP="0047140C">
      <w:pPr>
        <w:jc w:val="center"/>
        <w:rPr>
          <w:rFonts w:ascii="Geomanist" w:hAnsi="Geomanist" w:cs="Arial"/>
          <w:b/>
          <w:spacing w:val="160"/>
          <w:sz w:val="18"/>
          <w:szCs w:val="18"/>
          <w:u w:val="single"/>
        </w:rPr>
      </w:pPr>
    </w:p>
    <w:p w14:paraId="46C7FA98" w14:textId="77777777" w:rsidR="00A31FB3" w:rsidRPr="00F8169B" w:rsidRDefault="00A31FB3" w:rsidP="0047140C">
      <w:pPr>
        <w:jc w:val="center"/>
        <w:rPr>
          <w:rFonts w:ascii="Geomanist" w:hAnsi="Geomanist" w:cs="Arial"/>
          <w:b/>
          <w:spacing w:val="160"/>
          <w:sz w:val="18"/>
          <w:szCs w:val="18"/>
          <w:u w:val="single"/>
        </w:rPr>
      </w:pPr>
    </w:p>
    <w:p w14:paraId="00E58173" w14:textId="77777777" w:rsidR="00A31FB3" w:rsidRPr="00F8169B" w:rsidRDefault="00A31FB3" w:rsidP="0047140C">
      <w:pPr>
        <w:jc w:val="center"/>
        <w:rPr>
          <w:rFonts w:ascii="Geomanist" w:hAnsi="Geomanist" w:cs="Arial"/>
          <w:b/>
          <w:spacing w:val="160"/>
          <w:sz w:val="18"/>
          <w:szCs w:val="18"/>
          <w:u w:val="single"/>
        </w:rPr>
      </w:pPr>
    </w:p>
    <w:p w14:paraId="7FA3BF49" w14:textId="77777777" w:rsidR="00A31FB3" w:rsidRPr="00F8169B" w:rsidRDefault="00A31FB3" w:rsidP="0047140C">
      <w:pPr>
        <w:jc w:val="center"/>
        <w:rPr>
          <w:rFonts w:ascii="Geomanist" w:hAnsi="Geomanist" w:cs="Arial"/>
          <w:b/>
          <w:spacing w:val="160"/>
          <w:sz w:val="18"/>
          <w:szCs w:val="18"/>
          <w:u w:val="single"/>
        </w:rPr>
      </w:pPr>
    </w:p>
    <w:p w14:paraId="1F256571" w14:textId="77777777" w:rsidR="001B410E" w:rsidRPr="00F8169B" w:rsidRDefault="001B410E" w:rsidP="008D7C3D">
      <w:pPr>
        <w:rPr>
          <w:rFonts w:ascii="Geomanist" w:hAnsi="Geomanist" w:cs="Arial"/>
          <w:b/>
          <w:spacing w:val="160"/>
          <w:sz w:val="18"/>
          <w:szCs w:val="18"/>
          <w:u w:val="single"/>
        </w:rPr>
      </w:pPr>
    </w:p>
    <w:p w14:paraId="78B159BE" w14:textId="77777777" w:rsidR="0047140C" w:rsidRPr="00F8169B" w:rsidRDefault="0047140C" w:rsidP="0047140C">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lastRenderedPageBreak/>
        <w:t>FORMATO</w:t>
      </w:r>
      <w:r w:rsidR="001270A8" w:rsidRPr="00F8169B">
        <w:rPr>
          <w:rFonts w:ascii="Geomanist" w:hAnsi="Geomanist" w:cs="Arial"/>
          <w:b/>
          <w:spacing w:val="160"/>
          <w:sz w:val="18"/>
          <w:szCs w:val="18"/>
          <w:u w:val="single"/>
        </w:rPr>
        <w:t xml:space="preserve"> </w:t>
      </w:r>
      <w:r w:rsidRPr="00F8169B">
        <w:rPr>
          <w:rFonts w:ascii="Geomanist" w:hAnsi="Geomanist" w:cs="Arial"/>
          <w:b/>
          <w:spacing w:val="160"/>
          <w:sz w:val="18"/>
          <w:szCs w:val="18"/>
          <w:u w:val="single"/>
        </w:rPr>
        <w:t xml:space="preserve">07 </w:t>
      </w:r>
    </w:p>
    <w:p w14:paraId="46CCC8FB" w14:textId="77777777" w:rsidR="0047140C" w:rsidRPr="00F8169B" w:rsidRDefault="0047140C" w:rsidP="0047140C">
      <w:pPr>
        <w:jc w:val="center"/>
        <w:rPr>
          <w:rFonts w:ascii="Geomanist" w:hAnsi="Geomanist" w:cs="Arial"/>
          <w:i/>
          <w:sz w:val="18"/>
          <w:szCs w:val="18"/>
        </w:rPr>
      </w:pPr>
      <w:r w:rsidRPr="00F8169B">
        <w:rPr>
          <w:rFonts w:ascii="Geomanist" w:hAnsi="Geomanist" w:cs="Arial"/>
          <w:i/>
          <w:sz w:val="18"/>
          <w:szCs w:val="18"/>
        </w:rPr>
        <w:t>[En papel membretado del licitante]</w:t>
      </w:r>
    </w:p>
    <w:p w14:paraId="394721DF" w14:textId="77777777" w:rsidR="0047140C" w:rsidRPr="00F8169B" w:rsidRDefault="0047140C" w:rsidP="0047140C">
      <w:pPr>
        <w:jc w:val="center"/>
        <w:rPr>
          <w:rFonts w:ascii="Geomanist" w:hAnsi="Geomanist" w:cs="Arial"/>
          <w:b/>
          <w:sz w:val="18"/>
          <w:szCs w:val="18"/>
          <w:u w:val="single"/>
        </w:rPr>
      </w:pPr>
      <w:r w:rsidRPr="00F8169B">
        <w:rPr>
          <w:rFonts w:ascii="Geomanist" w:hAnsi="Geomanist" w:cs="Arial"/>
          <w:b/>
          <w:sz w:val="18"/>
          <w:szCs w:val="18"/>
          <w:u w:val="single"/>
        </w:rPr>
        <w:t>PROPUESTA ECONÓMICA</w:t>
      </w:r>
    </w:p>
    <w:p w14:paraId="78EB35EF" w14:textId="77777777" w:rsidR="0047140C" w:rsidRPr="00F8169B" w:rsidRDefault="00657E32" w:rsidP="0047140C">
      <w:pPr>
        <w:jc w:val="center"/>
        <w:rPr>
          <w:rFonts w:ascii="Geomanist" w:hAnsi="Geomanist" w:cs="Arial"/>
          <w:b/>
          <w:smallCaps/>
          <w:sz w:val="18"/>
          <w:szCs w:val="18"/>
        </w:rPr>
      </w:pPr>
      <w:r w:rsidRPr="00F8169B">
        <w:rPr>
          <w:rFonts w:ascii="Geomanist" w:hAnsi="Geomanist" w:cs="Arial"/>
          <w:b/>
          <w:smallCaps/>
          <w:sz w:val="18"/>
          <w:szCs w:val="18"/>
        </w:rPr>
        <w:t xml:space="preserve">CONVOCATORIA </w:t>
      </w:r>
      <w:r w:rsidR="007865D4" w:rsidRPr="00F8169B">
        <w:rPr>
          <w:rFonts w:ascii="Geomanist" w:hAnsi="Geomanist" w:cs="Arial"/>
          <w:b/>
          <w:sz w:val="18"/>
          <w:szCs w:val="18"/>
        </w:rPr>
        <w:t>LICITACIÓN PÚBLICA NACIONAL.</w:t>
      </w:r>
    </w:p>
    <w:p w14:paraId="72810E6D" w14:textId="778A78CF" w:rsidR="001270A8" w:rsidRPr="00F8169B" w:rsidRDefault="0047140C" w:rsidP="0047140C">
      <w:pPr>
        <w:jc w:val="center"/>
        <w:rPr>
          <w:rFonts w:ascii="Geomanist" w:hAnsi="Geomanist" w:cs="Arial"/>
          <w:b/>
          <w:smallCaps/>
          <w:sz w:val="18"/>
          <w:szCs w:val="18"/>
        </w:rPr>
      </w:pPr>
      <w:r w:rsidRPr="00F8169B">
        <w:rPr>
          <w:rFonts w:ascii="Geomanist" w:hAnsi="Geomanist" w:cs="Arial"/>
          <w:b/>
          <w:sz w:val="18"/>
          <w:szCs w:val="18"/>
        </w:rPr>
        <w:t>No.</w:t>
      </w:r>
      <w:r w:rsidRPr="00F8169B">
        <w:rPr>
          <w:rFonts w:ascii="Geomanist" w:hAnsi="Geomanist" w:cs="Arial"/>
          <w:b/>
          <w:smallCaps/>
          <w:sz w:val="18"/>
          <w:szCs w:val="18"/>
        </w:rPr>
        <w:t xml:space="preserve"> </w:t>
      </w:r>
      <w:r w:rsidRPr="00F8169B">
        <w:rPr>
          <w:rFonts w:ascii="Geomanist" w:hAnsi="Geomanist" w:cs="Arial"/>
          <w:b/>
          <w:sz w:val="18"/>
          <w:szCs w:val="18"/>
        </w:rPr>
        <w:t>EN</w:t>
      </w:r>
      <w:r w:rsidRPr="00F8169B">
        <w:rPr>
          <w:rFonts w:ascii="Geomanist" w:hAnsi="Geomanist" w:cs="Arial"/>
          <w:b/>
          <w:smallCaps/>
          <w:sz w:val="18"/>
          <w:szCs w:val="18"/>
        </w:rPr>
        <w:t xml:space="preserve"> </w:t>
      </w:r>
      <w:r w:rsidRPr="008D7C3D">
        <w:rPr>
          <w:rFonts w:ascii="Geomanist" w:hAnsi="Geomanist" w:cs="Arial"/>
          <w:b/>
          <w:smallCaps/>
          <w:sz w:val="18"/>
          <w:szCs w:val="18"/>
        </w:rPr>
        <w:t xml:space="preserve">COMPRANET: </w:t>
      </w:r>
      <w:r w:rsidR="00D0359E" w:rsidRPr="008D7C3D">
        <w:rPr>
          <w:rFonts w:ascii="Geomanist" w:hAnsi="Geomanist" w:cs="Arial"/>
          <w:b/>
          <w:smallCaps/>
          <w:sz w:val="18"/>
          <w:szCs w:val="18"/>
        </w:rPr>
        <w:t xml:space="preserve">LA-50-GYR-050GYR979-N-73-2024 </w:t>
      </w:r>
    </w:p>
    <w:p w14:paraId="5C136E7F" w14:textId="77777777" w:rsidR="0047140C" w:rsidRPr="00F8169B" w:rsidRDefault="0047140C" w:rsidP="00F50C37">
      <w:pPr>
        <w:tabs>
          <w:tab w:val="left" w:pos="24900"/>
          <w:tab w:val="left" w:pos="25620"/>
          <w:tab w:val="left" w:pos="26340"/>
          <w:tab w:val="left" w:pos="27060"/>
          <w:tab w:val="left" w:pos="27780"/>
          <w:tab w:val="left" w:pos="28500"/>
          <w:tab w:val="left" w:pos="29220"/>
          <w:tab w:val="left" w:pos="29940"/>
        </w:tabs>
        <w:ind w:left="9072" w:right="16" w:hanging="9072"/>
        <w:rPr>
          <w:rFonts w:ascii="Geomanist" w:hAnsi="Geomanist" w:cs="Arial"/>
          <w:b/>
          <w:sz w:val="18"/>
          <w:szCs w:val="18"/>
        </w:rPr>
      </w:pPr>
    </w:p>
    <w:p w14:paraId="7082E490" w14:textId="77777777" w:rsidR="0047140C" w:rsidRPr="00F8169B" w:rsidRDefault="00707CC1" w:rsidP="007B719E">
      <w:pPr>
        <w:tabs>
          <w:tab w:val="left" w:pos="24900"/>
          <w:tab w:val="left" w:pos="25620"/>
          <w:tab w:val="left" w:pos="26340"/>
          <w:tab w:val="left" w:pos="27060"/>
          <w:tab w:val="left" w:pos="27780"/>
          <w:tab w:val="left" w:pos="28500"/>
          <w:tab w:val="left" w:pos="29220"/>
          <w:tab w:val="left" w:pos="29940"/>
        </w:tabs>
        <w:ind w:left="9072" w:right="16" w:hanging="9072"/>
        <w:jc w:val="center"/>
        <w:rPr>
          <w:rFonts w:ascii="Geomanist" w:hAnsi="Geomanist" w:cs="Arial"/>
          <w:b/>
          <w:sz w:val="18"/>
          <w:szCs w:val="18"/>
        </w:rPr>
      </w:pPr>
      <w:r w:rsidRPr="00707CC1">
        <w:rPr>
          <w:noProof/>
          <w:lang w:eastAsia="es-MX"/>
        </w:rPr>
        <w:drawing>
          <wp:inline distT="0" distB="0" distL="0" distR="0" wp14:anchorId="6FC0892C" wp14:editId="485B5BFD">
            <wp:extent cx="6858000" cy="98457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984570"/>
                    </a:xfrm>
                    <a:prstGeom prst="rect">
                      <a:avLst/>
                    </a:prstGeom>
                    <a:noFill/>
                    <a:ln>
                      <a:noFill/>
                    </a:ln>
                  </pic:spPr>
                </pic:pic>
              </a:graphicData>
            </a:graphic>
          </wp:inline>
        </w:drawing>
      </w:r>
    </w:p>
    <w:p w14:paraId="68874DC3" w14:textId="77777777" w:rsidR="0047140C" w:rsidRPr="00F8169B" w:rsidRDefault="0047140C"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29BF2FF2" w14:textId="77777777" w:rsidR="006F6F9F" w:rsidRPr="00F8169B" w:rsidRDefault="006F6F9F"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269F254A" w14:textId="77777777" w:rsidR="006F6F9F" w:rsidRPr="00F8169B" w:rsidRDefault="006F6F9F"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42666192" w14:textId="77777777" w:rsidR="006F6F9F" w:rsidRPr="00F8169B" w:rsidRDefault="006F6F9F"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6CBA0823" w14:textId="77777777" w:rsidR="006F6F9F" w:rsidRPr="00F8169B" w:rsidRDefault="006F6F9F"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37D70859" w14:textId="77777777" w:rsidR="006F6F9F" w:rsidRPr="00F8169B" w:rsidRDefault="006F6F9F"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4F680BE2" w14:textId="77777777" w:rsidR="006F6F9F" w:rsidRPr="00F8169B" w:rsidRDefault="006F6F9F"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659CB6DD" w14:textId="77777777" w:rsidR="008565A1" w:rsidRPr="00F8169B" w:rsidRDefault="008565A1"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48202D5A" w14:textId="77777777" w:rsidR="001B410E" w:rsidRPr="00F8169B" w:rsidRDefault="001B410E"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1578B335" w14:textId="77777777" w:rsidR="001B410E" w:rsidRPr="00F8169B" w:rsidRDefault="001B410E"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527FC61B" w14:textId="77777777" w:rsidR="001B410E" w:rsidRPr="00F8169B" w:rsidRDefault="001B410E"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0ADFC916" w14:textId="77777777" w:rsidR="001B410E" w:rsidRPr="00F8169B" w:rsidRDefault="001B410E"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46320B36" w14:textId="77777777" w:rsidR="00A31FB3" w:rsidRPr="00F8169B" w:rsidRDefault="00A31FB3"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08E4F5A1" w14:textId="77777777" w:rsidR="00A31FB3" w:rsidRPr="00F8169B" w:rsidRDefault="00A31FB3"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52AFE140" w14:textId="77777777" w:rsidR="00A31FB3" w:rsidRPr="00F8169B" w:rsidRDefault="00A31FB3"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40614431" w14:textId="77777777" w:rsidR="00A31FB3" w:rsidRPr="00F8169B" w:rsidRDefault="00A31FB3"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6E81F3E0" w14:textId="77777777" w:rsidR="009E5649" w:rsidRPr="00F8169B" w:rsidRDefault="009E5649" w:rsidP="00564975">
      <w:pPr>
        <w:tabs>
          <w:tab w:val="left" w:pos="24900"/>
          <w:tab w:val="left" w:pos="25620"/>
          <w:tab w:val="left" w:pos="26340"/>
          <w:tab w:val="left" w:pos="27060"/>
          <w:tab w:val="left" w:pos="27780"/>
          <w:tab w:val="left" w:pos="28500"/>
          <w:tab w:val="left" w:pos="29220"/>
          <w:tab w:val="left" w:pos="29940"/>
        </w:tabs>
        <w:ind w:right="16"/>
        <w:rPr>
          <w:rFonts w:ascii="Geomanist" w:hAnsi="Geomanist" w:cs="Arial"/>
          <w:b/>
          <w:sz w:val="18"/>
          <w:szCs w:val="18"/>
        </w:rPr>
      </w:pPr>
    </w:p>
    <w:p w14:paraId="0A75BDAF" w14:textId="77777777" w:rsidR="005F727E" w:rsidRPr="00F8169B" w:rsidRDefault="005F727E" w:rsidP="005F727E">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t>FORMATO 08</w:t>
      </w:r>
    </w:p>
    <w:p w14:paraId="61FA85DD" w14:textId="77777777" w:rsidR="005F727E" w:rsidRPr="00F8169B" w:rsidRDefault="005F727E" w:rsidP="005F727E">
      <w:pPr>
        <w:jc w:val="center"/>
        <w:rPr>
          <w:rFonts w:ascii="Geomanist" w:hAnsi="Geomanist" w:cs="Arial"/>
          <w:i/>
          <w:sz w:val="18"/>
          <w:szCs w:val="18"/>
        </w:rPr>
      </w:pPr>
      <w:r w:rsidRPr="00F8169B">
        <w:rPr>
          <w:rFonts w:ascii="Geomanist" w:hAnsi="Geomanist" w:cs="Arial"/>
          <w:i/>
          <w:sz w:val="18"/>
          <w:szCs w:val="18"/>
        </w:rPr>
        <w:t>[En papel membretado del licitante]</w:t>
      </w:r>
    </w:p>
    <w:p w14:paraId="62EE5E54" w14:textId="77777777" w:rsidR="005F727E" w:rsidRPr="00F8169B" w:rsidRDefault="005F727E" w:rsidP="005F727E">
      <w:pPr>
        <w:pStyle w:val="Ttulo6"/>
        <w:ind w:left="1152" w:hanging="1152"/>
        <w:rPr>
          <w:rFonts w:ascii="Geomanist" w:hAnsi="Geomanist" w:cs="Arial"/>
          <w:b/>
          <w:i w:val="0"/>
          <w:smallCaps/>
          <w:color w:val="auto"/>
          <w:sz w:val="18"/>
          <w:szCs w:val="18"/>
        </w:rPr>
      </w:pPr>
      <w:r w:rsidRPr="00F8169B">
        <w:rPr>
          <w:rFonts w:ascii="Geomanist" w:hAnsi="Geomanist" w:cs="Arial"/>
          <w:b/>
          <w:i w:val="0"/>
          <w:smallCaps/>
          <w:color w:val="auto"/>
          <w:sz w:val="18"/>
          <w:szCs w:val="18"/>
        </w:rPr>
        <w:t>MANIFESTACIÓN, BAJO PROTESTA DE DECIR VERDAD, DE LA ESTRATIFICACIÓN DE MICRO, PEQUEÑA O MEDIANA EMPRESA (MIPYMES)</w:t>
      </w:r>
    </w:p>
    <w:p w14:paraId="6DA59DB2" w14:textId="77777777" w:rsidR="005F727E" w:rsidRPr="00F8169B" w:rsidRDefault="005F727E" w:rsidP="005F727E">
      <w:pPr>
        <w:rPr>
          <w:rFonts w:ascii="Geomanist" w:hAnsi="Geomanist"/>
          <w:sz w:val="18"/>
          <w:szCs w:val="18"/>
          <w:lang w:val="x-none" w:eastAsia="x-none"/>
        </w:rPr>
      </w:pPr>
    </w:p>
    <w:p w14:paraId="059FA60F" w14:textId="77777777" w:rsidR="005F727E" w:rsidRPr="00F8169B" w:rsidRDefault="005F727E" w:rsidP="005F727E">
      <w:pPr>
        <w:jc w:val="center"/>
        <w:rPr>
          <w:rFonts w:ascii="Geomanist" w:hAnsi="Geomanist" w:cs="Arial"/>
          <w:b/>
          <w:bCs/>
          <w:iCs/>
          <w:sz w:val="18"/>
          <w:szCs w:val="18"/>
          <w:u w:val="single"/>
        </w:rPr>
      </w:pPr>
      <w:r w:rsidRPr="00F8169B">
        <w:rPr>
          <w:rFonts w:ascii="Geomanist" w:hAnsi="Geomanist" w:cs="Arial"/>
          <w:b/>
          <w:bCs/>
          <w:iCs/>
          <w:sz w:val="18"/>
          <w:szCs w:val="18"/>
          <w:u w:val="single"/>
        </w:rPr>
        <w:t>(REQUISITO OPCIONAL)</w:t>
      </w:r>
    </w:p>
    <w:p w14:paraId="58B2529B" w14:textId="77777777" w:rsidR="005F727E" w:rsidRPr="008D7C3D" w:rsidRDefault="00657E32" w:rsidP="005F727E">
      <w:pPr>
        <w:jc w:val="center"/>
        <w:rPr>
          <w:rFonts w:ascii="Geomanist" w:hAnsi="Geomanist" w:cs="Arial"/>
          <w:b/>
          <w:smallCaps/>
          <w:sz w:val="18"/>
          <w:szCs w:val="18"/>
        </w:rPr>
      </w:pPr>
      <w:r w:rsidRPr="008D7C3D">
        <w:rPr>
          <w:rFonts w:ascii="Geomanist" w:hAnsi="Geomanist" w:cs="Arial"/>
          <w:b/>
          <w:smallCaps/>
          <w:sz w:val="18"/>
          <w:szCs w:val="18"/>
        </w:rPr>
        <w:t xml:space="preserve">CONVOCATORIA </w:t>
      </w:r>
      <w:r w:rsidR="007865D4" w:rsidRPr="008D7C3D">
        <w:rPr>
          <w:rFonts w:ascii="Geomanist" w:hAnsi="Geomanist" w:cs="Arial"/>
          <w:b/>
          <w:sz w:val="18"/>
          <w:szCs w:val="18"/>
        </w:rPr>
        <w:t>LICITACIÓN PÚBLICA NACIONAL.</w:t>
      </w:r>
    </w:p>
    <w:p w14:paraId="4C17F740" w14:textId="1F901C88" w:rsidR="005F727E" w:rsidRPr="00F8169B" w:rsidRDefault="005F727E" w:rsidP="005F727E">
      <w:pPr>
        <w:jc w:val="center"/>
        <w:rPr>
          <w:rFonts w:ascii="Geomanist" w:hAnsi="Geomanist" w:cs="Arial"/>
          <w:b/>
          <w:smallCaps/>
          <w:sz w:val="18"/>
          <w:szCs w:val="18"/>
        </w:rPr>
      </w:pPr>
      <w:r w:rsidRPr="008D7C3D">
        <w:rPr>
          <w:rFonts w:ascii="Geomanist" w:hAnsi="Geomanist" w:cs="Arial"/>
          <w:b/>
          <w:sz w:val="18"/>
          <w:szCs w:val="18"/>
        </w:rPr>
        <w:t>No.</w:t>
      </w:r>
      <w:r w:rsidRPr="008D7C3D">
        <w:rPr>
          <w:rFonts w:ascii="Geomanist" w:hAnsi="Geomanist" w:cs="Arial"/>
          <w:b/>
          <w:smallCaps/>
          <w:sz w:val="18"/>
          <w:szCs w:val="18"/>
        </w:rPr>
        <w:t xml:space="preserve"> </w:t>
      </w:r>
      <w:r w:rsidRPr="008D7C3D">
        <w:rPr>
          <w:rFonts w:ascii="Geomanist" w:hAnsi="Geomanist" w:cs="Arial"/>
          <w:b/>
          <w:sz w:val="18"/>
          <w:szCs w:val="18"/>
        </w:rPr>
        <w:t>EN</w:t>
      </w:r>
      <w:r w:rsidRPr="008D7C3D">
        <w:rPr>
          <w:rFonts w:ascii="Geomanist" w:hAnsi="Geomanist" w:cs="Arial"/>
          <w:b/>
          <w:smallCaps/>
          <w:sz w:val="18"/>
          <w:szCs w:val="18"/>
        </w:rPr>
        <w:t xml:space="preserve"> COMPRANET: </w:t>
      </w:r>
      <w:r w:rsidR="00D0359E" w:rsidRPr="008D7C3D">
        <w:rPr>
          <w:rFonts w:ascii="Geomanist" w:hAnsi="Geomanist" w:cs="Arial"/>
          <w:b/>
          <w:smallCaps/>
          <w:sz w:val="18"/>
          <w:szCs w:val="18"/>
        </w:rPr>
        <w:t xml:space="preserve">LA-50-GYR-050GYR979-N-73-2024 </w:t>
      </w:r>
    </w:p>
    <w:p w14:paraId="4E751E27" w14:textId="77777777" w:rsidR="005F727E" w:rsidRPr="00F8169B" w:rsidRDefault="005F727E" w:rsidP="005F727E">
      <w:pPr>
        <w:jc w:val="center"/>
        <w:rPr>
          <w:rFonts w:ascii="Geomanist" w:hAnsi="Geomanist" w:cs="Arial"/>
          <w:b/>
          <w:smallCaps/>
          <w:color w:val="FF0000"/>
          <w:sz w:val="18"/>
          <w:szCs w:val="18"/>
        </w:rPr>
      </w:pPr>
    </w:p>
    <w:p w14:paraId="7E129814" w14:textId="77777777" w:rsidR="005F727E" w:rsidRPr="00F8169B" w:rsidRDefault="005F727E" w:rsidP="005F727E">
      <w:pPr>
        <w:jc w:val="right"/>
        <w:rPr>
          <w:rFonts w:ascii="Geomanist" w:hAnsi="Geomanist" w:cs="Arial"/>
          <w:sz w:val="18"/>
          <w:szCs w:val="18"/>
        </w:rPr>
      </w:pPr>
      <w:r w:rsidRPr="00F8169B">
        <w:rPr>
          <w:rFonts w:ascii="Geomanist" w:hAnsi="Geomanist" w:cs="Arial"/>
          <w:sz w:val="18"/>
          <w:szCs w:val="18"/>
        </w:rPr>
        <w:t xml:space="preserve">_________ </w:t>
      </w:r>
      <w:proofErr w:type="gramStart"/>
      <w:r w:rsidRPr="00F8169B">
        <w:rPr>
          <w:rFonts w:ascii="Geomanist" w:hAnsi="Geomanist" w:cs="Arial"/>
          <w:sz w:val="18"/>
          <w:szCs w:val="18"/>
        </w:rPr>
        <w:t>de</w:t>
      </w:r>
      <w:proofErr w:type="gramEnd"/>
      <w:r w:rsidRPr="00F8169B">
        <w:rPr>
          <w:rFonts w:ascii="Geomanist" w:hAnsi="Geomanist" w:cs="Arial"/>
          <w:sz w:val="18"/>
          <w:szCs w:val="18"/>
        </w:rPr>
        <w:t xml:space="preserve"> __________ </w:t>
      </w:r>
      <w:proofErr w:type="spellStart"/>
      <w:r w:rsidRPr="00F8169B">
        <w:rPr>
          <w:rFonts w:ascii="Geomanist" w:hAnsi="Geomanist" w:cs="Arial"/>
          <w:sz w:val="18"/>
          <w:szCs w:val="18"/>
        </w:rPr>
        <w:t>de</w:t>
      </w:r>
      <w:proofErr w:type="spellEnd"/>
      <w:r w:rsidRPr="00F8169B">
        <w:rPr>
          <w:rFonts w:ascii="Geomanist" w:hAnsi="Geomanist" w:cs="Arial"/>
          <w:sz w:val="18"/>
          <w:szCs w:val="18"/>
        </w:rPr>
        <w:t xml:space="preserve"> _______   (</w:t>
      </w:r>
      <w:r w:rsidRPr="00F8169B">
        <w:rPr>
          <w:rFonts w:ascii="Geomanist" w:hAnsi="Geomanist" w:cs="Arial"/>
          <w:b/>
          <w:sz w:val="18"/>
          <w:szCs w:val="18"/>
        </w:rPr>
        <w:t>1</w:t>
      </w:r>
      <w:r w:rsidRPr="00F8169B">
        <w:rPr>
          <w:rFonts w:ascii="Geomanist" w:hAnsi="Geomanist" w:cs="Arial"/>
          <w:sz w:val="18"/>
          <w:szCs w:val="18"/>
        </w:rPr>
        <w:t>)</w:t>
      </w:r>
    </w:p>
    <w:p w14:paraId="2A613645" w14:textId="77777777" w:rsidR="005F727E" w:rsidRPr="00F8169B" w:rsidRDefault="005F727E" w:rsidP="005F727E">
      <w:pPr>
        <w:jc w:val="both"/>
        <w:rPr>
          <w:rFonts w:ascii="Geomanist" w:hAnsi="Geomanist" w:cs="Arial"/>
          <w:sz w:val="18"/>
          <w:szCs w:val="18"/>
        </w:rPr>
      </w:pPr>
      <w:r w:rsidRPr="00F8169B">
        <w:rPr>
          <w:rFonts w:ascii="Geomanist" w:hAnsi="Geomanist" w:cs="Arial"/>
          <w:sz w:val="18"/>
          <w:szCs w:val="18"/>
        </w:rPr>
        <w:t>_________ (</w:t>
      </w:r>
      <w:r w:rsidRPr="00F8169B">
        <w:rPr>
          <w:rFonts w:ascii="Geomanist" w:hAnsi="Geomanist" w:cs="Arial"/>
          <w:b/>
          <w:sz w:val="18"/>
          <w:szCs w:val="18"/>
        </w:rPr>
        <w:t>2</w:t>
      </w:r>
      <w:proofErr w:type="gramStart"/>
      <w:r w:rsidRPr="00F8169B">
        <w:rPr>
          <w:rFonts w:ascii="Geomanist" w:hAnsi="Geomanist" w:cs="Arial"/>
          <w:sz w:val="18"/>
          <w:szCs w:val="18"/>
        </w:rPr>
        <w:t>)_</w:t>
      </w:r>
      <w:proofErr w:type="gramEnd"/>
      <w:r w:rsidRPr="00F8169B">
        <w:rPr>
          <w:rFonts w:ascii="Geomanist" w:hAnsi="Geomanist" w:cs="Arial"/>
          <w:sz w:val="18"/>
          <w:szCs w:val="18"/>
        </w:rPr>
        <w:t>_______</w:t>
      </w:r>
    </w:p>
    <w:p w14:paraId="6E6BCA68" w14:textId="77777777" w:rsidR="005F727E" w:rsidRPr="00F8169B" w:rsidRDefault="005F727E" w:rsidP="005F727E">
      <w:pPr>
        <w:jc w:val="both"/>
        <w:rPr>
          <w:rFonts w:ascii="Geomanist" w:hAnsi="Geomanist" w:cs="Arial"/>
          <w:sz w:val="18"/>
          <w:szCs w:val="18"/>
        </w:rPr>
      </w:pPr>
      <w:r w:rsidRPr="00F8169B">
        <w:rPr>
          <w:rFonts w:ascii="Geomanist" w:hAnsi="Geomanist" w:cs="Arial"/>
          <w:sz w:val="18"/>
          <w:szCs w:val="18"/>
        </w:rPr>
        <w:t>P r e s e n t e.</w:t>
      </w:r>
    </w:p>
    <w:p w14:paraId="3840F3B7" w14:textId="77777777" w:rsidR="005F727E" w:rsidRPr="00F8169B" w:rsidRDefault="005F727E" w:rsidP="005F727E">
      <w:pPr>
        <w:jc w:val="both"/>
        <w:rPr>
          <w:rFonts w:ascii="Geomanist" w:hAnsi="Geomanist" w:cs="Arial"/>
          <w:sz w:val="18"/>
          <w:szCs w:val="18"/>
        </w:rPr>
      </w:pPr>
      <w:r w:rsidRPr="00F8169B">
        <w:rPr>
          <w:rFonts w:ascii="Geomanist" w:hAnsi="Geomanist" w:cs="Arial"/>
          <w:sz w:val="18"/>
          <w:szCs w:val="18"/>
        </w:rPr>
        <w:t>Me refiero al procedimiento de ________</w:t>
      </w:r>
      <w:proofErr w:type="gramStart"/>
      <w:r w:rsidRPr="00F8169B">
        <w:rPr>
          <w:rFonts w:ascii="Geomanist" w:hAnsi="Geomanist" w:cs="Arial"/>
          <w:sz w:val="18"/>
          <w:szCs w:val="18"/>
        </w:rPr>
        <w:t>_(</w:t>
      </w:r>
      <w:proofErr w:type="gramEnd"/>
      <w:r w:rsidRPr="00F8169B">
        <w:rPr>
          <w:rFonts w:ascii="Geomanist" w:hAnsi="Geomanist" w:cs="Arial"/>
          <w:b/>
          <w:sz w:val="18"/>
          <w:szCs w:val="18"/>
        </w:rPr>
        <w:t>3</w:t>
      </w:r>
      <w:r w:rsidRPr="00F8169B">
        <w:rPr>
          <w:rFonts w:ascii="Geomanist" w:hAnsi="Geomanist" w:cs="Arial"/>
          <w:sz w:val="18"/>
          <w:szCs w:val="18"/>
        </w:rPr>
        <w:t>)________ No. ________ (</w:t>
      </w:r>
      <w:r w:rsidRPr="00F8169B">
        <w:rPr>
          <w:rFonts w:ascii="Geomanist" w:hAnsi="Geomanist" w:cs="Arial"/>
          <w:b/>
          <w:sz w:val="18"/>
          <w:szCs w:val="18"/>
        </w:rPr>
        <w:t>4</w:t>
      </w:r>
      <w:r w:rsidRPr="00F8169B">
        <w:rPr>
          <w:rFonts w:ascii="Geomanist" w:hAnsi="Geomanist" w:cs="Arial"/>
          <w:sz w:val="18"/>
          <w:szCs w:val="18"/>
        </w:rPr>
        <w:t>) _______ en el que mí representada, la empresa_________ (</w:t>
      </w:r>
      <w:r w:rsidRPr="00F8169B">
        <w:rPr>
          <w:rFonts w:ascii="Geomanist" w:hAnsi="Geomanist" w:cs="Arial"/>
          <w:b/>
          <w:sz w:val="18"/>
          <w:szCs w:val="18"/>
        </w:rPr>
        <w:t>5</w:t>
      </w:r>
      <w:r w:rsidRPr="00F8169B">
        <w:rPr>
          <w:rFonts w:ascii="Geomanist" w:hAnsi="Geomanist" w:cs="Arial"/>
          <w:sz w:val="18"/>
          <w:szCs w:val="18"/>
        </w:rPr>
        <w:t>) ________, participa a través de la presente proposición.</w:t>
      </w:r>
    </w:p>
    <w:p w14:paraId="2ED277BE" w14:textId="77777777" w:rsidR="005F727E" w:rsidRPr="00F8169B" w:rsidRDefault="005F727E" w:rsidP="005F727E">
      <w:pPr>
        <w:jc w:val="both"/>
        <w:rPr>
          <w:rFonts w:ascii="Geomanist" w:hAnsi="Geomanist" w:cs="Arial"/>
          <w:sz w:val="18"/>
          <w:szCs w:val="18"/>
        </w:rPr>
      </w:pPr>
      <w:r w:rsidRPr="00F8169B">
        <w:rPr>
          <w:rFonts w:ascii="Geomanist" w:hAnsi="Geomanist" w:cs="Arial"/>
          <w:sz w:val="18"/>
          <w:szCs w:val="18"/>
        </w:rPr>
        <w:t xml:space="preserve">Al respecto y de conformidad con lo dispuesto por el artículo 34 del Reglamento de la Ley de Adquisiciones, Arrendamientos y Servicios del Sector Público, </w:t>
      </w:r>
      <w:r w:rsidRPr="00F8169B">
        <w:rPr>
          <w:rFonts w:ascii="Geomanist" w:hAnsi="Geomanist" w:cs="Arial"/>
          <w:b/>
          <w:sz w:val="18"/>
          <w:szCs w:val="18"/>
        </w:rPr>
        <w:t>MANIFIESTO BAJO PROTESTA DE DECIR VERDAD</w:t>
      </w:r>
      <w:r w:rsidRPr="00F8169B">
        <w:rPr>
          <w:rFonts w:ascii="Geomanist" w:hAnsi="Geomanist" w:cs="Arial"/>
          <w:sz w:val="18"/>
          <w:szCs w:val="18"/>
        </w:rPr>
        <w:t xml:space="preserve"> que mi representada está constituida conforme a las leyes mexicanas, con Registro Federal de Contribuyentes _________(</w:t>
      </w:r>
      <w:r w:rsidRPr="00F8169B">
        <w:rPr>
          <w:rFonts w:ascii="Geomanist" w:hAnsi="Geomanist" w:cs="Arial"/>
          <w:b/>
          <w:sz w:val="18"/>
          <w:szCs w:val="18"/>
        </w:rPr>
        <w:t>6</w:t>
      </w:r>
      <w:r w:rsidRPr="00F8169B">
        <w:rPr>
          <w:rFonts w:ascii="Geomanist" w:hAnsi="Geomanist" w:cs="Arial"/>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F8169B">
        <w:rPr>
          <w:rFonts w:ascii="Geomanist" w:hAnsi="Geomanist" w:cs="Arial"/>
          <w:b/>
          <w:sz w:val="18"/>
          <w:szCs w:val="18"/>
        </w:rPr>
        <w:t>7</w:t>
      </w:r>
      <w:r w:rsidRPr="00F8169B">
        <w:rPr>
          <w:rFonts w:ascii="Geomanist" w:hAnsi="Geomanist" w:cs="Arial"/>
          <w:sz w:val="18"/>
          <w:szCs w:val="18"/>
        </w:rPr>
        <w:t>)________, con base en lo cual se estratifica como una empresa _________(</w:t>
      </w:r>
      <w:r w:rsidRPr="00F8169B">
        <w:rPr>
          <w:rFonts w:ascii="Geomanist" w:hAnsi="Geomanist" w:cs="Arial"/>
          <w:b/>
          <w:sz w:val="18"/>
          <w:szCs w:val="18"/>
        </w:rPr>
        <w:t>8</w:t>
      </w:r>
      <w:r w:rsidRPr="00F8169B">
        <w:rPr>
          <w:rFonts w:ascii="Geomanist" w:hAnsi="Geomanist" w:cs="Arial"/>
          <w:sz w:val="18"/>
          <w:szCs w:val="18"/>
        </w:rPr>
        <w:t>)________.</w:t>
      </w:r>
    </w:p>
    <w:p w14:paraId="5B4879B5" w14:textId="77777777" w:rsidR="005F727E" w:rsidRPr="00F8169B" w:rsidRDefault="005F727E" w:rsidP="005F727E">
      <w:pPr>
        <w:jc w:val="both"/>
        <w:rPr>
          <w:rFonts w:ascii="Geomanist" w:hAnsi="Geomanist" w:cs="Arial"/>
          <w:sz w:val="18"/>
          <w:szCs w:val="18"/>
        </w:rPr>
      </w:pPr>
      <w:r w:rsidRPr="00F8169B">
        <w:rPr>
          <w:rFonts w:ascii="Geomanist" w:hAnsi="Geomanist" w:cs="Arial"/>
          <w:sz w:val="18"/>
          <w:szCs w:val="18"/>
        </w:rPr>
        <w:t>De igual forma, declaro que la presente manifestación la hago teniendo pleno conocimiento de que la omisión, simulación o presentación de información falsa, son infracciones previstas en los Capítulos III y IV del Título Tercero de la Ley General de Responsabilidades Administrativas, sancionables en términos de lo dispuesto por el artículo 81, de dicha Ley, y demás disposiciones aplicables.</w:t>
      </w:r>
    </w:p>
    <w:p w14:paraId="0671EBC0" w14:textId="77777777" w:rsidR="005F727E" w:rsidRPr="00F8169B" w:rsidRDefault="00980942" w:rsidP="00980942">
      <w:pPr>
        <w:jc w:val="center"/>
        <w:rPr>
          <w:rFonts w:ascii="Geomanist" w:hAnsi="Geomanist" w:cs="Arial"/>
          <w:b/>
          <w:sz w:val="18"/>
          <w:szCs w:val="18"/>
        </w:rPr>
      </w:pPr>
      <w:r w:rsidRPr="00F8169B">
        <w:rPr>
          <w:rFonts w:ascii="Geomanist" w:hAnsi="Geomanist" w:cs="Arial"/>
          <w:b/>
          <w:sz w:val="18"/>
          <w:szCs w:val="18"/>
        </w:rPr>
        <w:t>A T E N T A M E N T E</w:t>
      </w:r>
    </w:p>
    <w:p w14:paraId="5B6DD3CE" w14:textId="77777777" w:rsidR="005F727E" w:rsidRPr="00F8169B" w:rsidRDefault="005F727E" w:rsidP="005F727E">
      <w:pPr>
        <w:jc w:val="center"/>
        <w:rPr>
          <w:rFonts w:ascii="Geomanist" w:hAnsi="Geomanist" w:cs="Arial"/>
          <w:sz w:val="18"/>
          <w:szCs w:val="18"/>
        </w:rPr>
      </w:pPr>
      <w:r w:rsidRPr="00F8169B">
        <w:rPr>
          <w:rFonts w:ascii="Geomanist" w:hAnsi="Geomanist" w:cs="Arial"/>
          <w:sz w:val="18"/>
          <w:szCs w:val="18"/>
        </w:rPr>
        <w:t>__________</w:t>
      </w:r>
      <w:proofErr w:type="gramStart"/>
      <w:r w:rsidRPr="00F8169B">
        <w:rPr>
          <w:rFonts w:ascii="Geomanist" w:hAnsi="Geomanist" w:cs="Arial"/>
          <w:sz w:val="18"/>
          <w:szCs w:val="18"/>
        </w:rPr>
        <w:t>_(</w:t>
      </w:r>
      <w:proofErr w:type="gramEnd"/>
      <w:r w:rsidRPr="00F8169B">
        <w:rPr>
          <w:rFonts w:ascii="Geomanist" w:hAnsi="Geomanist" w:cs="Arial"/>
          <w:b/>
          <w:sz w:val="18"/>
          <w:szCs w:val="18"/>
        </w:rPr>
        <w:t>9</w:t>
      </w:r>
      <w:r w:rsidRPr="00F8169B">
        <w:rPr>
          <w:rFonts w:ascii="Geomanist" w:hAnsi="Geomanist" w:cs="Arial"/>
          <w:sz w:val="18"/>
          <w:szCs w:val="18"/>
        </w:rPr>
        <w:t>)____________</w:t>
      </w:r>
    </w:p>
    <w:p w14:paraId="1F636260" w14:textId="77777777" w:rsidR="005F727E" w:rsidRPr="00F8169B" w:rsidRDefault="005F727E" w:rsidP="005F727E">
      <w:pPr>
        <w:jc w:val="center"/>
        <w:rPr>
          <w:rFonts w:ascii="Geomanist" w:hAnsi="Geomanist" w:cs="Arial"/>
          <w:b/>
          <w:smallCaps/>
          <w:sz w:val="18"/>
          <w:szCs w:val="18"/>
        </w:rPr>
      </w:pPr>
    </w:p>
    <w:p w14:paraId="42C1BCDD" w14:textId="77777777" w:rsidR="00A31FB3" w:rsidRPr="00F8169B" w:rsidRDefault="00A31FB3" w:rsidP="005F727E">
      <w:pPr>
        <w:jc w:val="center"/>
        <w:rPr>
          <w:rFonts w:ascii="Geomanist" w:hAnsi="Geomanist" w:cs="Arial"/>
          <w:b/>
          <w:smallCaps/>
          <w:sz w:val="18"/>
          <w:szCs w:val="18"/>
        </w:rPr>
      </w:pPr>
    </w:p>
    <w:p w14:paraId="1D7748C6" w14:textId="77777777" w:rsidR="005F727E" w:rsidRPr="00F8169B" w:rsidRDefault="005F727E" w:rsidP="005F727E">
      <w:pPr>
        <w:jc w:val="center"/>
        <w:rPr>
          <w:rFonts w:ascii="Geomanist" w:hAnsi="Geomanist" w:cs="Arial"/>
          <w:b/>
          <w:smallCaps/>
          <w:color w:val="FF0000"/>
          <w:sz w:val="18"/>
          <w:szCs w:val="18"/>
        </w:rPr>
      </w:pPr>
    </w:p>
    <w:p w14:paraId="042F8948" w14:textId="77777777" w:rsidR="005F727E" w:rsidRPr="00F8169B" w:rsidRDefault="005F727E" w:rsidP="005F727E">
      <w:pPr>
        <w:jc w:val="center"/>
        <w:rPr>
          <w:rFonts w:ascii="Geomanist" w:hAnsi="Geomanist" w:cs="Arial"/>
          <w:b/>
          <w:smallCaps/>
          <w:color w:val="FF0000"/>
          <w:sz w:val="18"/>
          <w:szCs w:val="18"/>
        </w:rPr>
      </w:pPr>
    </w:p>
    <w:tbl>
      <w:tblPr>
        <w:tblW w:w="983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9830"/>
      </w:tblGrid>
      <w:tr w:rsidR="005F727E" w:rsidRPr="00F8169B" w14:paraId="0995FCCD" w14:textId="77777777" w:rsidTr="005F727E">
        <w:trPr>
          <w:trHeight w:val="371"/>
          <w:jc w:val="center"/>
        </w:trPr>
        <w:tc>
          <w:tcPr>
            <w:tcW w:w="9830" w:type="dxa"/>
            <w:shd w:val="pct25" w:color="auto" w:fill="auto"/>
            <w:vAlign w:val="center"/>
          </w:tcPr>
          <w:p w14:paraId="2EB24F39" w14:textId="77777777" w:rsidR="005F727E" w:rsidRPr="00F8169B" w:rsidRDefault="005F727E" w:rsidP="005F727E">
            <w:pPr>
              <w:rPr>
                <w:rFonts w:ascii="Geomanist" w:hAnsi="Geomanist" w:cs="Arial"/>
                <w:b/>
                <w:sz w:val="18"/>
                <w:szCs w:val="18"/>
                <w:lang w:eastAsia="es-MX"/>
              </w:rPr>
            </w:pPr>
            <w:r w:rsidRPr="00F8169B">
              <w:rPr>
                <w:rFonts w:ascii="Geomanist" w:hAnsi="Geomanist" w:cs="Arial"/>
                <w:b/>
                <w:sz w:val="18"/>
                <w:szCs w:val="18"/>
                <w:lang w:eastAsia="es-MX"/>
              </w:rPr>
              <w:t>Instructivo de llenado</w:t>
            </w:r>
          </w:p>
        </w:tc>
      </w:tr>
      <w:tr w:rsidR="005F727E" w:rsidRPr="00F8169B" w14:paraId="6813F679" w14:textId="77777777" w:rsidTr="005F727E">
        <w:trPr>
          <w:trHeight w:val="2498"/>
          <w:jc w:val="center"/>
        </w:trPr>
        <w:tc>
          <w:tcPr>
            <w:tcW w:w="9830" w:type="dxa"/>
            <w:shd w:val="pct25" w:color="auto" w:fill="auto"/>
          </w:tcPr>
          <w:p w14:paraId="5A0FF5B3" w14:textId="77777777" w:rsidR="005F727E" w:rsidRPr="00F8169B" w:rsidRDefault="005F727E" w:rsidP="005F727E">
            <w:pPr>
              <w:pStyle w:val="Prrafodelista1"/>
              <w:ind w:left="0"/>
              <w:rPr>
                <w:rFonts w:ascii="Geomanist" w:hAnsi="Geomanist" w:cs="Arial"/>
                <w:sz w:val="18"/>
                <w:szCs w:val="18"/>
              </w:rPr>
            </w:pPr>
            <w:r w:rsidRPr="00F8169B">
              <w:rPr>
                <w:rFonts w:ascii="Geomanist" w:hAnsi="Geomanist" w:cs="Arial"/>
                <w:sz w:val="18"/>
                <w:szCs w:val="18"/>
              </w:rPr>
              <w:t>Llenar los campos conforme aplique tomando en cuenta los rangos previstos en el Acuerdo antes mencionado.</w:t>
            </w:r>
          </w:p>
          <w:p w14:paraId="3151BAD5" w14:textId="77777777" w:rsidR="005F727E" w:rsidRPr="00F8169B" w:rsidRDefault="005F727E" w:rsidP="005F727E">
            <w:pPr>
              <w:pStyle w:val="Prrafodelista1"/>
              <w:ind w:left="0"/>
              <w:rPr>
                <w:rFonts w:ascii="Geomanist" w:hAnsi="Geomanist" w:cs="Arial"/>
                <w:b/>
                <w:bCs/>
                <w:sz w:val="18"/>
                <w:szCs w:val="18"/>
              </w:rPr>
            </w:pPr>
          </w:p>
          <w:p w14:paraId="277938F3"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
                <w:bCs/>
                <w:sz w:val="18"/>
                <w:szCs w:val="18"/>
              </w:rPr>
            </w:pPr>
            <w:r w:rsidRPr="00F8169B">
              <w:rPr>
                <w:rFonts w:ascii="Geomanist" w:hAnsi="Geomanist" w:cs="Arial"/>
                <w:sz w:val="18"/>
                <w:szCs w:val="18"/>
              </w:rPr>
              <w:t>Señalar la fecha de suscripción del documento.</w:t>
            </w:r>
          </w:p>
          <w:p w14:paraId="708A8543"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
                <w:bCs/>
                <w:sz w:val="18"/>
                <w:szCs w:val="18"/>
              </w:rPr>
            </w:pPr>
            <w:r w:rsidRPr="00F8169B">
              <w:rPr>
                <w:rFonts w:ascii="Geomanist" w:hAnsi="Geomanist" w:cs="Arial"/>
                <w:sz w:val="18"/>
                <w:szCs w:val="18"/>
              </w:rPr>
              <w:t>Anotar el nombre de la convocante.</w:t>
            </w:r>
          </w:p>
          <w:p w14:paraId="0D274405"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
                <w:bCs/>
                <w:sz w:val="18"/>
                <w:szCs w:val="18"/>
              </w:rPr>
            </w:pPr>
            <w:r w:rsidRPr="00F8169B">
              <w:rPr>
                <w:rFonts w:ascii="Geomanist" w:hAnsi="Geomanist" w:cs="Arial"/>
                <w:sz w:val="18"/>
                <w:szCs w:val="18"/>
              </w:rPr>
              <w:t>Precisar el procedimiento de contratación de que se trate (</w:t>
            </w:r>
            <w:r w:rsidR="003F7DE1" w:rsidRPr="00F8169B">
              <w:rPr>
                <w:rFonts w:ascii="Geomanist" w:hAnsi="Geomanist" w:cs="Arial"/>
                <w:sz w:val="18"/>
                <w:szCs w:val="18"/>
              </w:rPr>
              <w:t xml:space="preserve">Licitación </w:t>
            </w:r>
            <w:proofErr w:type="spellStart"/>
            <w:r w:rsidR="003F7DE1" w:rsidRPr="00F8169B">
              <w:rPr>
                <w:rFonts w:ascii="Geomanist" w:hAnsi="Geomanist" w:cs="Arial"/>
                <w:sz w:val="18"/>
                <w:szCs w:val="18"/>
              </w:rPr>
              <w:t>Publica</w:t>
            </w:r>
            <w:proofErr w:type="spellEnd"/>
            <w:r w:rsidR="003F7DE1" w:rsidRPr="00F8169B">
              <w:rPr>
                <w:rFonts w:ascii="Geomanist" w:hAnsi="Geomanist" w:cs="Arial"/>
                <w:sz w:val="18"/>
                <w:szCs w:val="18"/>
              </w:rPr>
              <w:t xml:space="preserve"> Nacional</w:t>
            </w:r>
            <w:r w:rsidRPr="00F8169B">
              <w:rPr>
                <w:rFonts w:ascii="Geomanist" w:hAnsi="Geomanist" w:cs="Arial"/>
                <w:sz w:val="18"/>
                <w:szCs w:val="18"/>
              </w:rPr>
              <w:t>).</w:t>
            </w:r>
          </w:p>
          <w:p w14:paraId="36691DDA"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
                <w:bCs/>
                <w:sz w:val="18"/>
                <w:szCs w:val="18"/>
              </w:rPr>
            </w:pPr>
            <w:r w:rsidRPr="00F8169B">
              <w:rPr>
                <w:rFonts w:ascii="Geomanist" w:hAnsi="Geomanist" w:cs="Arial"/>
                <w:sz w:val="18"/>
                <w:szCs w:val="18"/>
              </w:rPr>
              <w:t>Indicar el número de procedimiento de contratación asignado por CompraNet.</w:t>
            </w:r>
          </w:p>
          <w:p w14:paraId="79AB0A36"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
                <w:bCs/>
                <w:sz w:val="18"/>
                <w:szCs w:val="18"/>
              </w:rPr>
            </w:pPr>
            <w:r w:rsidRPr="00F8169B">
              <w:rPr>
                <w:rFonts w:ascii="Geomanist" w:hAnsi="Geomanist" w:cs="Arial"/>
                <w:sz w:val="18"/>
                <w:szCs w:val="18"/>
              </w:rPr>
              <w:t>Anotar el nombre, razón social o denominación del licitante.</w:t>
            </w:r>
          </w:p>
          <w:p w14:paraId="31B3A78A"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
                <w:bCs/>
                <w:sz w:val="18"/>
                <w:szCs w:val="18"/>
              </w:rPr>
            </w:pPr>
            <w:r w:rsidRPr="00F8169B">
              <w:rPr>
                <w:rFonts w:ascii="Geomanist" w:hAnsi="Geomanist" w:cs="Arial"/>
                <w:sz w:val="18"/>
                <w:szCs w:val="18"/>
              </w:rPr>
              <w:t>Indicar el Registro Federal de Contribuyentes del licitante.</w:t>
            </w:r>
          </w:p>
          <w:p w14:paraId="542F1E97"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
                <w:bCs/>
                <w:sz w:val="18"/>
                <w:szCs w:val="18"/>
              </w:rPr>
            </w:pPr>
            <w:r w:rsidRPr="00F8169B">
              <w:rPr>
                <w:rFonts w:ascii="Geomanist" w:hAnsi="Geomanist" w:cs="Arial"/>
                <w:sz w:val="18"/>
                <w:szCs w:val="18"/>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7" w:history="1">
              <w:r w:rsidRPr="00F8169B">
                <w:rPr>
                  <w:rStyle w:val="Hipervnculo"/>
                  <w:rFonts w:ascii="Geomanist" w:hAnsi="Geomanist" w:cs="Arial"/>
                  <w:sz w:val="18"/>
                  <w:szCs w:val="18"/>
                </w:rPr>
                <w:t>http://www.comprasdegobierno.gob.mx/calculadora</w:t>
              </w:r>
            </w:hyperlink>
          </w:p>
          <w:p w14:paraId="2EB56F4F" w14:textId="77777777" w:rsidR="005F727E" w:rsidRPr="00F8169B" w:rsidRDefault="005F727E" w:rsidP="005F727E">
            <w:pPr>
              <w:pStyle w:val="Prrafodelista1"/>
              <w:ind w:left="713"/>
              <w:rPr>
                <w:rFonts w:ascii="Geomanist" w:hAnsi="Geomanist" w:cs="Arial"/>
                <w:sz w:val="18"/>
                <w:szCs w:val="18"/>
              </w:rPr>
            </w:pPr>
            <w:r w:rsidRPr="00F8169B">
              <w:rPr>
                <w:rFonts w:ascii="Geomanist" w:hAnsi="Geomanist" w:cs="Arial"/>
                <w:sz w:val="18"/>
                <w:szCs w:val="18"/>
              </w:rPr>
              <w:t>Para el concepto “Trabajadores”, utilizar el total de los trabajadores con los que cuenta la empresa a la fecha de la emisión de la manifestación.</w:t>
            </w:r>
          </w:p>
          <w:p w14:paraId="017BE51F" w14:textId="77777777" w:rsidR="005F727E" w:rsidRPr="00F8169B" w:rsidRDefault="005F727E" w:rsidP="005F727E">
            <w:pPr>
              <w:pStyle w:val="Prrafodelista1"/>
              <w:ind w:left="713"/>
              <w:rPr>
                <w:rFonts w:ascii="Geomanist" w:hAnsi="Geomanist" w:cs="Arial"/>
                <w:sz w:val="18"/>
                <w:szCs w:val="18"/>
              </w:rPr>
            </w:pPr>
            <w:r w:rsidRPr="00F8169B">
              <w:rPr>
                <w:rFonts w:ascii="Geomanist" w:hAnsi="Geomanist" w:cs="Arial"/>
                <w:sz w:val="18"/>
                <w:szCs w:val="18"/>
              </w:rPr>
              <w:t>Para el concepto “ventas anuales”, utilizar los datos conforme al reporte de su ejercicio fiscal correspondiente a la última declaración anual de impuestos federales, expresados en millones de pesos.</w:t>
            </w:r>
          </w:p>
          <w:p w14:paraId="09118B51"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Cs/>
                <w:sz w:val="18"/>
                <w:szCs w:val="18"/>
              </w:rPr>
            </w:pPr>
            <w:r w:rsidRPr="00F8169B">
              <w:rPr>
                <w:rFonts w:ascii="Geomanist" w:hAnsi="Geomanist" w:cs="Arial"/>
                <w:bCs/>
                <w:sz w:val="18"/>
                <w:szCs w:val="18"/>
              </w:rPr>
              <w:t xml:space="preserve">Señalar el tamaño de la empresa (Micro, Pequeña o Mediana), conforme al resultado de la operación señalada en el numeral anterior. </w:t>
            </w:r>
          </w:p>
          <w:p w14:paraId="011A469F" w14:textId="77777777" w:rsidR="005F727E" w:rsidRPr="00F8169B" w:rsidRDefault="005F727E" w:rsidP="009A52C4">
            <w:pPr>
              <w:pStyle w:val="Prrafodelista1"/>
              <w:numPr>
                <w:ilvl w:val="0"/>
                <w:numId w:val="32"/>
              </w:numPr>
              <w:spacing w:after="0" w:line="240" w:lineRule="auto"/>
              <w:contextualSpacing w:val="0"/>
              <w:jc w:val="both"/>
              <w:rPr>
                <w:rFonts w:ascii="Geomanist" w:hAnsi="Geomanist" w:cs="Arial"/>
                <w:b/>
                <w:bCs/>
                <w:sz w:val="18"/>
                <w:szCs w:val="18"/>
              </w:rPr>
            </w:pPr>
            <w:r w:rsidRPr="00F8169B">
              <w:rPr>
                <w:rFonts w:ascii="Geomanist" w:hAnsi="Geomanist" w:cs="Arial"/>
                <w:sz w:val="18"/>
                <w:szCs w:val="18"/>
              </w:rPr>
              <w:t>Anotar el nombre y firma del apoderado o representante legal del licitante.</w:t>
            </w:r>
          </w:p>
        </w:tc>
      </w:tr>
    </w:tbl>
    <w:p w14:paraId="60E364B3" w14:textId="77777777" w:rsidR="005F727E" w:rsidRPr="00F8169B" w:rsidRDefault="005F727E" w:rsidP="005F727E">
      <w:pPr>
        <w:rPr>
          <w:rFonts w:ascii="Geomanist" w:hAnsi="Geomanist"/>
          <w:color w:val="FF0000"/>
          <w:sz w:val="18"/>
          <w:szCs w:val="18"/>
        </w:rPr>
      </w:pPr>
    </w:p>
    <w:p w14:paraId="0E9B0178" w14:textId="77777777" w:rsidR="005F727E" w:rsidRPr="00F8169B" w:rsidRDefault="005F727E" w:rsidP="005F727E">
      <w:pPr>
        <w:rPr>
          <w:rFonts w:ascii="Geomanist" w:hAnsi="Geomanist" w:cs="Arial"/>
          <w:color w:val="FF0000"/>
          <w:sz w:val="18"/>
          <w:szCs w:val="18"/>
        </w:rPr>
      </w:pPr>
    </w:p>
    <w:p w14:paraId="6B941549" w14:textId="77777777" w:rsidR="005F727E" w:rsidRPr="00F8169B" w:rsidRDefault="005F727E" w:rsidP="005F727E">
      <w:pPr>
        <w:jc w:val="center"/>
        <w:rPr>
          <w:rFonts w:ascii="Geomanist" w:hAnsi="Geomanist" w:cs="Arial"/>
          <w:b/>
          <w:color w:val="FF0000"/>
          <w:spacing w:val="160"/>
          <w:sz w:val="18"/>
          <w:szCs w:val="18"/>
          <w:u w:val="single"/>
        </w:rPr>
      </w:pPr>
    </w:p>
    <w:p w14:paraId="2B01704E" w14:textId="77777777" w:rsidR="005F727E" w:rsidRPr="00F8169B" w:rsidRDefault="005F727E" w:rsidP="005F727E">
      <w:pPr>
        <w:jc w:val="center"/>
        <w:rPr>
          <w:rFonts w:ascii="Geomanist" w:hAnsi="Geomanist" w:cs="Arial"/>
          <w:b/>
          <w:color w:val="FF0000"/>
          <w:spacing w:val="160"/>
          <w:sz w:val="18"/>
          <w:szCs w:val="18"/>
          <w:u w:val="single"/>
        </w:rPr>
      </w:pPr>
    </w:p>
    <w:p w14:paraId="713E31A1" w14:textId="77777777" w:rsidR="005F727E" w:rsidRPr="00F8169B" w:rsidRDefault="005F727E" w:rsidP="00F858D1">
      <w:pPr>
        <w:spacing w:after="0" w:line="240" w:lineRule="auto"/>
        <w:rPr>
          <w:rFonts w:ascii="Geomanist" w:hAnsi="Geomanist" w:cs="Arial"/>
          <w:b/>
          <w:color w:val="FF0000"/>
          <w:spacing w:val="160"/>
          <w:sz w:val="18"/>
          <w:szCs w:val="18"/>
          <w:u w:val="single"/>
        </w:rPr>
      </w:pPr>
    </w:p>
    <w:p w14:paraId="7A02F0C2"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5DDB4BAB"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40F2CF70"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3E0CE03E"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0F037B39"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139B053D"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3D24AC3C"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42F040AE"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15EE269C"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6C4BE884"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3723F27C"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791A537D"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0201D774"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1BB32621"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42CA812E"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6DCA8D3C"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0E993A99" w14:textId="77777777" w:rsidR="00A31FB3" w:rsidRPr="00F8169B" w:rsidRDefault="00A31FB3" w:rsidP="00F858D1">
      <w:pPr>
        <w:spacing w:after="0" w:line="240" w:lineRule="auto"/>
        <w:rPr>
          <w:rFonts w:ascii="Geomanist" w:hAnsi="Geomanist" w:cs="Arial"/>
          <w:b/>
          <w:color w:val="FF0000"/>
          <w:spacing w:val="160"/>
          <w:sz w:val="18"/>
          <w:szCs w:val="18"/>
          <w:u w:val="single"/>
        </w:rPr>
      </w:pPr>
    </w:p>
    <w:p w14:paraId="33B8C23A" w14:textId="77777777" w:rsidR="007E45E9" w:rsidRDefault="007E45E9" w:rsidP="00F858D1">
      <w:pPr>
        <w:spacing w:after="0" w:line="240" w:lineRule="auto"/>
        <w:rPr>
          <w:rFonts w:ascii="Geomanist" w:hAnsi="Geomanist" w:cs="Arial"/>
          <w:b/>
          <w:color w:val="FF0000"/>
          <w:spacing w:val="160"/>
          <w:sz w:val="18"/>
          <w:szCs w:val="18"/>
          <w:u w:val="single"/>
        </w:rPr>
      </w:pPr>
    </w:p>
    <w:p w14:paraId="51FFE79D" w14:textId="77777777" w:rsidR="00717DF3" w:rsidRPr="00F8169B" w:rsidRDefault="00717DF3" w:rsidP="00F858D1">
      <w:pPr>
        <w:spacing w:after="0" w:line="240" w:lineRule="auto"/>
        <w:rPr>
          <w:rFonts w:ascii="Geomanist" w:hAnsi="Geomanist" w:cs="Arial"/>
          <w:b/>
          <w:color w:val="FF0000"/>
          <w:spacing w:val="160"/>
          <w:sz w:val="18"/>
          <w:szCs w:val="18"/>
          <w:u w:val="single"/>
        </w:rPr>
      </w:pPr>
    </w:p>
    <w:p w14:paraId="616542E2" w14:textId="77777777" w:rsidR="00F858D1" w:rsidRPr="00F8169B" w:rsidRDefault="00F858D1" w:rsidP="00F858D1">
      <w:pPr>
        <w:spacing w:after="0" w:line="240" w:lineRule="auto"/>
        <w:rPr>
          <w:rFonts w:ascii="Geomanist" w:hAnsi="Geomanist" w:cs="Arial"/>
          <w:b/>
          <w:color w:val="FF0000"/>
          <w:spacing w:val="160"/>
          <w:sz w:val="18"/>
          <w:szCs w:val="18"/>
          <w:u w:val="single"/>
        </w:rPr>
      </w:pPr>
    </w:p>
    <w:p w14:paraId="04C3B192" w14:textId="77777777" w:rsidR="00F858D1" w:rsidRPr="00F8169B" w:rsidRDefault="00F858D1" w:rsidP="00F858D1">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t>FORMATO 09</w:t>
      </w:r>
    </w:p>
    <w:p w14:paraId="627FDCDE" w14:textId="77777777" w:rsidR="00F858D1" w:rsidRPr="00F8169B" w:rsidRDefault="00F858D1" w:rsidP="00F858D1">
      <w:pPr>
        <w:jc w:val="center"/>
        <w:rPr>
          <w:rFonts w:ascii="Geomanist" w:hAnsi="Geomanist" w:cs="Arial"/>
          <w:i/>
          <w:sz w:val="18"/>
          <w:szCs w:val="18"/>
        </w:rPr>
      </w:pPr>
      <w:r w:rsidRPr="00F8169B">
        <w:rPr>
          <w:rFonts w:ascii="Geomanist" w:hAnsi="Geomanist" w:cs="Arial"/>
          <w:i/>
          <w:sz w:val="18"/>
          <w:szCs w:val="18"/>
        </w:rPr>
        <w:t>[En papel membretado del licitante]</w:t>
      </w:r>
    </w:p>
    <w:p w14:paraId="5E491EA4" w14:textId="77777777" w:rsidR="00F858D1" w:rsidRPr="00F8169B" w:rsidRDefault="00F858D1" w:rsidP="00F858D1">
      <w:pPr>
        <w:jc w:val="center"/>
        <w:rPr>
          <w:rFonts w:ascii="Geomanist" w:hAnsi="Geomanist"/>
          <w:b/>
          <w:sz w:val="18"/>
          <w:szCs w:val="18"/>
          <w:u w:val="single"/>
        </w:rPr>
      </w:pPr>
      <w:r w:rsidRPr="00F8169B">
        <w:rPr>
          <w:rFonts w:ascii="Geomanist" w:hAnsi="Geomanist"/>
          <w:b/>
          <w:sz w:val="18"/>
          <w:szCs w:val="18"/>
          <w:u w:val="single"/>
        </w:rPr>
        <w:t>MANIFESTACIÓN, BAJO PROTESTA DE DECIR VERDAD PARA DAR CUMPLIMIENTO A LO ESTABLECIDO EN EL ARTÍCULO 49, FRACCIÓN IX DE LA LEY GENERAL DE RESPONSABILIDADES ADMINISTRATIVAS</w:t>
      </w:r>
    </w:p>
    <w:p w14:paraId="36296C4B" w14:textId="77777777" w:rsidR="00F858D1" w:rsidRPr="00F8169B" w:rsidRDefault="00F858D1" w:rsidP="00F858D1">
      <w:pPr>
        <w:jc w:val="center"/>
        <w:rPr>
          <w:rFonts w:ascii="Geomanist" w:hAnsi="Geomanist" w:cs="Arial"/>
          <w:b/>
          <w:smallCaps/>
          <w:sz w:val="18"/>
          <w:szCs w:val="18"/>
        </w:rPr>
      </w:pPr>
      <w:r w:rsidRPr="00F8169B">
        <w:rPr>
          <w:rFonts w:ascii="Geomanist" w:hAnsi="Geomanist" w:cs="Arial"/>
          <w:b/>
          <w:smallCaps/>
          <w:sz w:val="18"/>
          <w:szCs w:val="18"/>
        </w:rPr>
        <w:t xml:space="preserve">CONVOCATORIA A LA </w:t>
      </w:r>
      <w:r w:rsidRPr="00F8169B">
        <w:rPr>
          <w:rFonts w:ascii="Geomanist" w:hAnsi="Geomanist" w:cs="Arial"/>
          <w:b/>
          <w:sz w:val="18"/>
          <w:szCs w:val="18"/>
        </w:rPr>
        <w:t>LICITACIÓN PÚBLICA NACIONAL.</w:t>
      </w:r>
      <w:r w:rsidRPr="00F8169B">
        <w:rPr>
          <w:rFonts w:ascii="Geomanist" w:hAnsi="Geomanist" w:cs="Arial"/>
          <w:b/>
          <w:smallCaps/>
          <w:sz w:val="18"/>
          <w:szCs w:val="18"/>
        </w:rPr>
        <w:t xml:space="preserve"> </w:t>
      </w:r>
    </w:p>
    <w:p w14:paraId="6E2C569B" w14:textId="77777777" w:rsidR="006A444C" w:rsidRPr="00F8169B" w:rsidRDefault="006A444C" w:rsidP="006A444C">
      <w:pPr>
        <w:rPr>
          <w:rFonts w:ascii="Geomanist" w:hAnsi="Geomanist" w:cs="Arial"/>
          <w:b/>
          <w:smallCaps/>
          <w:sz w:val="144"/>
          <w:szCs w:val="144"/>
        </w:rPr>
      </w:pPr>
    </w:p>
    <w:p w14:paraId="36035E96" w14:textId="77777777" w:rsidR="006A444C" w:rsidRPr="00F8169B" w:rsidRDefault="006A444C" w:rsidP="006A444C">
      <w:pPr>
        <w:jc w:val="center"/>
        <w:rPr>
          <w:rFonts w:ascii="Geomanist" w:hAnsi="Geomanist" w:cs="Arial"/>
          <w:b/>
          <w:smallCaps/>
          <w:sz w:val="144"/>
          <w:szCs w:val="144"/>
          <w:u w:val="single"/>
        </w:rPr>
      </w:pPr>
      <w:r w:rsidRPr="00F8169B">
        <w:rPr>
          <w:rFonts w:ascii="Geomanist" w:hAnsi="Geomanist" w:cs="Arial"/>
          <w:b/>
          <w:smallCaps/>
          <w:sz w:val="144"/>
          <w:szCs w:val="144"/>
          <w:u w:val="single"/>
        </w:rPr>
        <w:t>NO APLICA</w:t>
      </w:r>
    </w:p>
    <w:p w14:paraId="3A507816" w14:textId="77777777" w:rsidR="00F50C37" w:rsidRPr="00F8169B" w:rsidRDefault="006A444C" w:rsidP="006A444C">
      <w:pPr>
        <w:spacing w:after="0" w:line="240" w:lineRule="auto"/>
        <w:rPr>
          <w:rFonts w:ascii="Geomanist" w:hAnsi="Geomanist" w:cs="Arial"/>
          <w:b/>
          <w:color w:val="FF0000"/>
          <w:spacing w:val="160"/>
          <w:sz w:val="18"/>
          <w:szCs w:val="18"/>
          <w:u w:val="single"/>
        </w:rPr>
      </w:pPr>
      <w:r w:rsidRPr="00F8169B">
        <w:rPr>
          <w:rFonts w:ascii="Geomanist" w:hAnsi="Geomanist" w:cs="Arial"/>
          <w:b/>
          <w:color w:val="FF0000"/>
          <w:spacing w:val="160"/>
          <w:sz w:val="18"/>
          <w:szCs w:val="18"/>
          <w:u w:val="single"/>
        </w:rPr>
        <w:br w:type="page"/>
      </w:r>
    </w:p>
    <w:p w14:paraId="3C1BA46E" w14:textId="77777777" w:rsidR="005F727E" w:rsidRPr="00F8169B" w:rsidRDefault="00F858D1" w:rsidP="005F727E">
      <w:pPr>
        <w:jc w:val="center"/>
        <w:rPr>
          <w:rFonts w:ascii="Geomanist" w:hAnsi="Geomanist" w:cs="Arial"/>
          <w:b/>
          <w:spacing w:val="160"/>
          <w:sz w:val="18"/>
          <w:szCs w:val="18"/>
          <w:u w:val="single"/>
        </w:rPr>
      </w:pPr>
      <w:r w:rsidRPr="00F8169B">
        <w:rPr>
          <w:rFonts w:ascii="Geomanist" w:hAnsi="Geomanist" w:cs="Arial"/>
          <w:b/>
          <w:spacing w:val="160"/>
          <w:sz w:val="18"/>
          <w:szCs w:val="18"/>
          <w:u w:val="single"/>
        </w:rPr>
        <w:lastRenderedPageBreak/>
        <w:t>FORMATO10</w:t>
      </w:r>
    </w:p>
    <w:p w14:paraId="0B7FF1E5" w14:textId="77777777" w:rsidR="005F727E" w:rsidRPr="00F8169B" w:rsidRDefault="005F727E" w:rsidP="00980942">
      <w:pPr>
        <w:pStyle w:val="Ttulo6"/>
        <w:jc w:val="center"/>
        <w:rPr>
          <w:rFonts w:ascii="Geomanist" w:hAnsi="Geomanist" w:cs="Arial"/>
          <w:b/>
          <w:i w:val="0"/>
          <w:smallCaps/>
          <w:color w:val="auto"/>
          <w:sz w:val="18"/>
          <w:szCs w:val="18"/>
        </w:rPr>
      </w:pPr>
      <w:r w:rsidRPr="00F8169B">
        <w:rPr>
          <w:rFonts w:ascii="Geomanist" w:hAnsi="Geomanist" w:cs="Arial"/>
          <w:b/>
          <w:i w:val="0"/>
          <w:smallCaps/>
          <w:color w:val="auto"/>
          <w:sz w:val="18"/>
          <w:szCs w:val="18"/>
        </w:rPr>
        <w:t>CONSTANCIA DE RECEPCIÓN DE DOCUMENTOS QUE EL LICITANTE ENTREGA A LA CONVOCANTE EN EL ACTO DE PRESENTAC</w:t>
      </w:r>
      <w:r w:rsidR="00980942" w:rsidRPr="00F8169B">
        <w:rPr>
          <w:rFonts w:ascii="Geomanist" w:hAnsi="Geomanist" w:cs="Arial"/>
          <w:b/>
          <w:i w:val="0"/>
          <w:smallCaps/>
          <w:color w:val="auto"/>
          <w:sz w:val="18"/>
          <w:szCs w:val="18"/>
        </w:rPr>
        <w:t>IÓN Y APERTURA DE PROPOSICIONES</w:t>
      </w:r>
    </w:p>
    <w:p w14:paraId="466FA12D" w14:textId="77777777" w:rsidR="005F727E" w:rsidRPr="00F8169B" w:rsidRDefault="005F727E" w:rsidP="005F727E">
      <w:pPr>
        <w:jc w:val="right"/>
        <w:rPr>
          <w:rFonts w:ascii="Geomanist" w:hAnsi="Geomanist" w:cs="Arial"/>
          <w:sz w:val="18"/>
          <w:szCs w:val="18"/>
        </w:rPr>
      </w:pPr>
      <w:r w:rsidRPr="00F8169B">
        <w:rPr>
          <w:rFonts w:ascii="Geomanist" w:hAnsi="Geomanist" w:cs="Arial"/>
          <w:sz w:val="18"/>
          <w:szCs w:val="18"/>
        </w:rPr>
        <w:t>Monterrey, Nuevo Leó</w:t>
      </w:r>
      <w:r w:rsidR="0012398D" w:rsidRPr="00F8169B">
        <w:rPr>
          <w:rFonts w:ascii="Geomanist" w:hAnsi="Geomanist" w:cs="Arial"/>
          <w:sz w:val="18"/>
          <w:szCs w:val="18"/>
        </w:rPr>
        <w:t>n, a _____  de  __________  2023</w:t>
      </w:r>
    </w:p>
    <w:p w14:paraId="43872406" w14:textId="77777777" w:rsidR="005F727E" w:rsidRPr="00C13644" w:rsidRDefault="00657E32" w:rsidP="005F727E">
      <w:pPr>
        <w:jc w:val="center"/>
        <w:rPr>
          <w:rFonts w:ascii="Geomanist" w:hAnsi="Geomanist" w:cs="Arial"/>
          <w:b/>
          <w:smallCaps/>
          <w:sz w:val="18"/>
          <w:szCs w:val="18"/>
        </w:rPr>
      </w:pPr>
      <w:r w:rsidRPr="00C13644">
        <w:rPr>
          <w:rFonts w:ascii="Geomanist" w:hAnsi="Geomanist" w:cs="Arial"/>
          <w:b/>
          <w:smallCaps/>
          <w:sz w:val="18"/>
          <w:szCs w:val="18"/>
        </w:rPr>
        <w:t xml:space="preserve">CONVOCATORIA </w:t>
      </w:r>
      <w:r w:rsidR="007865D4" w:rsidRPr="00C13644">
        <w:rPr>
          <w:rFonts w:ascii="Geomanist" w:hAnsi="Geomanist" w:cs="Arial"/>
          <w:b/>
          <w:sz w:val="18"/>
          <w:szCs w:val="18"/>
        </w:rPr>
        <w:t>LICITACIÓN PÚBLICA NACIONAL.</w:t>
      </w:r>
    </w:p>
    <w:p w14:paraId="327DCA81" w14:textId="726CB3B5" w:rsidR="00980942" w:rsidRPr="00F8169B" w:rsidRDefault="005F727E" w:rsidP="00980942">
      <w:pPr>
        <w:spacing w:after="0"/>
        <w:jc w:val="center"/>
        <w:rPr>
          <w:rFonts w:ascii="Geomanist" w:hAnsi="Geomanist" w:cs="Arial"/>
          <w:b/>
          <w:smallCaps/>
          <w:sz w:val="18"/>
          <w:szCs w:val="18"/>
        </w:rPr>
      </w:pPr>
      <w:r w:rsidRPr="00C13644">
        <w:rPr>
          <w:rFonts w:ascii="Geomanist" w:hAnsi="Geomanist" w:cs="Arial"/>
          <w:b/>
          <w:sz w:val="18"/>
          <w:szCs w:val="18"/>
        </w:rPr>
        <w:t>No.</w:t>
      </w:r>
      <w:r w:rsidRPr="00C13644">
        <w:rPr>
          <w:rFonts w:ascii="Geomanist" w:hAnsi="Geomanist" w:cs="Arial"/>
          <w:b/>
          <w:smallCaps/>
          <w:sz w:val="18"/>
          <w:szCs w:val="18"/>
        </w:rPr>
        <w:t xml:space="preserve"> </w:t>
      </w:r>
      <w:r w:rsidRPr="00C13644">
        <w:rPr>
          <w:rFonts w:ascii="Geomanist" w:hAnsi="Geomanist" w:cs="Arial"/>
          <w:b/>
          <w:sz w:val="18"/>
          <w:szCs w:val="18"/>
        </w:rPr>
        <w:t>EN</w:t>
      </w:r>
      <w:r w:rsidRPr="00C13644">
        <w:rPr>
          <w:rFonts w:ascii="Geomanist" w:hAnsi="Geomanist" w:cs="Arial"/>
          <w:b/>
          <w:smallCaps/>
          <w:sz w:val="18"/>
          <w:szCs w:val="18"/>
        </w:rPr>
        <w:t xml:space="preserve"> COMPRANET: </w:t>
      </w:r>
      <w:r w:rsidR="00D0359E" w:rsidRPr="00C13644">
        <w:rPr>
          <w:rFonts w:ascii="Geomanist" w:hAnsi="Geomanist" w:cs="Arial"/>
          <w:b/>
          <w:smallCaps/>
          <w:sz w:val="18"/>
          <w:szCs w:val="18"/>
        </w:rPr>
        <w:t xml:space="preserve">LA-50-GYR-050GYR979-N-73-2024 </w:t>
      </w:r>
    </w:p>
    <w:p w14:paraId="1ECE85EA" w14:textId="77777777" w:rsidR="005F727E" w:rsidRPr="00F8169B" w:rsidRDefault="005F727E" w:rsidP="00980942">
      <w:pPr>
        <w:spacing w:after="0"/>
        <w:jc w:val="center"/>
        <w:rPr>
          <w:rFonts w:ascii="Geomanist" w:hAnsi="Geomanist" w:cs="Arial"/>
          <w:b/>
          <w:smallCaps/>
          <w:sz w:val="18"/>
          <w:szCs w:val="18"/>
        </w:rPr>
      </w:pPr>
      <w:r w:rsidRPr="00F8169B">
        <w:rPr>
          <w:rFonts w:ascii="Geomanist" w:hAnsi="Geomanist" w:cs="Arial"/>
          <w:b/>
          <w:i/>
          <w:sz w:val="18"/>
          <w:szCs w:val="18"/>
        </w:rPr>
        <w:t>Documentación que deberá presentarse como parte de la proposición:</w:t>
      </w:r>
    </w:p>
    <w:p w14:paraId="73F42DAF" w14:textId="77777777" w:rsidR="005F727E" w:rsidRPr="00F8169B" w:rsidRDefault="005F727E" w:rsidP="005F727E">
      <w:pPr>
        <w:ind w:left="720" w:hanging="720"/>
        <w:jc w:val="both"/>
        <w:rPr>
          <w:rFonts w:ascii="Geomanist" w:hAnsi="Geomanist" w:cs="Arial"/>
          <w:b/>
          <w:color w:val="FF0000"/>
          <w:sz w:val="18"/>
          <w:szCs w:val="18"/>
        </w:rPr>
      </w:pPr>
      <w:r w:rsidRPr="00F8169B">
        <w:rPr>
          <w:rFonts w:ascii="Geomanist" w:hAnsi="Geomanist" w:cs="Arial"/>
          <w:b/>
          <w:sz w:val="18"/>
          <w:szCs w:val="18"/>
        </w:rPr>
        <w:t>NOMBRE DEL LICITANTE: _______________________________________________________</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7375"/>
        <w:gridCol w:w="567"/>
        <w:gridCol w:w="590"/>
      </w:tblGrid>
      <w:tr w:rsidR="005F727E" w:rsidRPr="00F8169B" w14:paraId="57F7C2E1" w14:textId="77777777" w:rsidTr="005F727E">
        <w:trPr>
          <w:trHeight w:val="210"/>
          <w:tblHeader/>
          <w:jc w:val="center"/>
        </w:trPr>
        <w:tc>
          <w:tcPr>
            <w:tcW w:w="1386" w:type="dxa"/>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79897DF1" w14:textId="77777777" w:rsidR="005F727E" w:rsidRPr="00F8169B" w:rsidRDefault="005F727E" w:rsidP="005F727E">
            <w:pPr>
              <w:autoSpaceDE w:val="0"/>
              <w:autoSpaceDN w:val="0"/>
              <w:jc w:val="center"/>
              <w:rPr>
                <w:rFonts w:ascii="Geomanist" w:hAnsi="Geomanist" w:cs="Arial"/>
                <w:sz w:val="18"/>
                <w:szCs w:val="18"/>
              </w:rPr>
            </w:pPr>
            <w:r w:rsidRPr="00F8169B">
              <w:rPr>
                <w:rFonts w:ascii="Geomanist" w:hAnsi="Geomanist" w:cs="Arial"/>
                <w:b/>
                <w:snapToGrid w:val="0"/>
                <w:sz w:val="18"/>
                <w:szCs w:val="18"/>
              </w:rPr>
              <w:t>PUNTO DE REFERENCIA</w:t>
            </w:r>
          </w:p>
        </w:tc>
        <w:tc>
          <w:tcPr>
            <w:tcW w:w="7375" w:type="dxa"/>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2AB191FE" w14:textId="77777777" w:rsidR="005F727E" w:rsidRPr="00F8169B" w:rsidRDefault="005F727E" w:rsidP="005F727E">
            <w:pPr>
              <w:autoSpaceDE w:val="0"/>
              <w:autoSpaceDN w:val="0"/>
              <w:spacing w:before="120" w:after="120"/>
              <w:jc w:val="center"/>
              <w:rPr>
                <w:rFonts w:ascii="Geomanist" w:hAnsi="Geomanist" w:cs="Arial"/>
                <w:b/>
                <w:snapToGrid w:val="0"/>
                <w:sz w:val="18"/>
                <w:szCs w:val="18"/>
              </w:rPr>
            </w:pPr>
            <w:r w:rsidRPr="00F8169B">
              <w:rPr>
                <w:rFonts w:ascii="Geomanist" w:hAnsi="Geomanist" w:cs="Arial"/>
                <w:b/>
                <w:snapToGrid w:val="0"/>
                <w:sz w:val="18"/>
                <w:szCs w:val="18"/>
              </w:rPr>
              <w:t>DOCUMENTACIÓN QUE DEBERÁ CONTENER LA PROPOSICIÓN</w:t>
            </w:r>
          </w:p>
        </w:tc>
        <w:tc>
          <w:tcPr>
            <w:tcW w:w="115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93A9875"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sz w:val="18"/>
                <w:szCs w:val="18"/>
              </w:rPr>
              <w:t>ENTREGA</w:t>
            </w:r>
          </w:p>
        </w:tc>
      </w:tr>
      <w:tr w:rsidR="005F727E" w:rsidRPr="00F8169B" w14:paraId="62D9DCDB" w14:textId="77777777" w:rsidTr="005F727E">
        <w:trPr>
          <w:trHeight w:val="210"/>
          <w:tblHeader/>
          <w:jc w:val="center"/>
        </w:trPr>
        <w:tc>
          <w:tcPr>
            <w:tcW w:w="1386" w:type="dxa"/>
            <w:vMerge/>
            <w:tcBorders>
              <w:left w:val="single" w:sz="4" w:space="0" w:color="auto"/>
              <w:bottom w:val="single" w:sz="4" w:space="0" w:color="auto"/>
              <w:right w:val="single" w:sz="4" w:space="0" w:color="auto"/>
            </w:tcBorders>
            <w:shd w:val="clear" w:color="auto" w:fill="D6E3BC" w:themeFill="accent3" w:themeFillTint="66"/>
            <w:vAlign w:val="center"/>
          </w:tcPr>
          <w:p w14:paraId="56FC0DAD" w14:textId="77777777" w:rsidR="005F727E" w:rsidRPr="00F8169B" w:rsidRDefault="005F727E" w:rsidP="005F727E">
            <w:pPr>
              <w:autoSpaceDE w:val="0"/>
              <w:autoSpaceDN w:val="0"/>
              <w:jc w:val="center"/>
              <w:rPr>
                <w:rFonts w:ascii="Geomanist" w:hAnsi="Geomanist" w:cs="Arial"/>
                <w:b/>
                <w:snapToGrid w:val="0"/>
                <w:sz w:val="18"/>
                <w:szCs w:val="18"/>
              </w:rPr>
            </w:pPr>
          </w:p>
        </w:tc>
        <w:tc>
          <w:tcPr>
            <w:tcW w:w="7375" w:type="dxa"/>
            <w:vMerge/>
            <w:tcBorders>
              <w:left w:val="single" w:sz="4" w:space="0" w:color="auto"/>
              <w:bottom w:val="single" w:sz="4" w:space="0" w:color="auto"/>
              <w:right w:val="single" w:sz="4" w:space="0" w:color="auto"/>
            </w:tcBorders>
            <w:shd w:val="clear" w:color="auto" w:fill="D6E3BC" w:themeFill="accent3" w:themeFillTint="66"/>
            <w:vAlign w:val="center"/>
          </w:tcPr>
          <w:p w14:paraId="1EA57AD2" w14:textId="77777777" w:rsidR="005F727E" w:rsidRPr="00F8169B" w:rsidRDefault="005F727E" w:rsidP="005F727E">
            <w:pPr>
              <w:autoSpaceDE w:val="0"/>
              <w:autoSpaceDN w:val="0"/>
              <w:spacing w:before="120" w:after="120"/>
              <w:jc w:val="center"/>
              <w:rPr>
                <w:rFonts w:ascii="Geomanist" w:hAnsi="Geomanist" w:cs="Arial"/>
                <w:b/>
                <w:snapToGrid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657D04"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sz w:val="18"/>
                <w:szCs w:val="18"/>
              </w:rPr>
              <w:t xml:space="preserve">SÍ </w:t>
            </w:r>
          </w:p>
        </w:tc>
        <w:tc>
          <w:tcPr>
            <w:tcW w:w="59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79DB2B"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sz w:val="18"/>
                <w:szCs w:val="18"/>
              </w:rPr>
              <w:t>NO</w:t>
            </w:r>
          </w:p>
        </w:tc>
      </w:tr>
      <w:tr w:rsidR="005F727E" w:rsidRPr="00F8169B" w14:paraId="5E016E06" w14:textId="77777777" w:rsidTr="005F727E">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5AFAAE66"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sz w:val="18"/>
                <w:szCs w:val="18"/>
              </w:rPr>
              <w:t>VI.</w:t>
            </w:r>
            <w:r w:rsidRPr="00F8169B">
              <w:rPr>
                <w:rFonts w:ascii="Geomanist" w:hAnsi="Geomanist" w:cs="Arial"/>
                <w:b/>
                <w:sz w:val="18"/>
                <w:szCs w:val="18"/>
              </w:rPr>
              <w:tab/>
              <w:t>Documentos y datos que deben presentar los licitantes.</w:t>
            </w:r>
          </w:p>
        </w:tc>
      </w:tr>
      <w:tr w:rsidR="005F727E" w:rsidRPr="00F8169B" w14:paraId="21758A85"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hideMark/>
          </w:tcPr>
          <w:p w14:paraId="77E6B664" w14:textId="77777777" w:rsidR="005F727E" w:rsidRPr="00F8169B" w:rsidRDefault="005F727E" w:rsidP="005F727E">
            <w:pPr>
              <w:autoSpaceDE w:val="0"/>
              <w:autoSpaceDN w:val="0"/>
              <w:jc w:val="center"/>
              <w:rPr>
                <w:rFonts w:ascii="Geomanist" w:hAnsi="Geomanist" w:cs="Arial"/>
                <w:b/>
                <w:snapToGrid w:val="0"/>
                <w:sz w:val="18"/>
                <w:szCs w:val="18"/>
              </w:rPr>
            </w:pPr>
            <w:r w:rsidRPr="00F8169B">
              <w:rPr>
                <w:rFonts w:ascii="Geomanist" w:hAnsi="Geomanist" w:cs="Arial"/>
                <w:b/>
                <w:sz w:val="18"/>
                <w:szCs w:val="18"/>
              </w:rPr>
              <w:t>VI.1</w:t>
            </w:r>
          </w:p>
        </w:tc>
        <w:tc>
          <w:tcPr>
            <w:tcW w:w="7375" w:type="dxa"/>
            <w:tcBorders>
              <w:top w:val="single" w:sz="4" w:space="0" w:color="auto"/>
              <w:left w:val="single" w:sz="4" w:space="0" w:color="auto"/>
              <w:bottom w:val="single" w:sz="4" w:space="0" w:color="auto"/>
              <w:right w:val="single" w:sz="4" w:space="0" w:color="auto"/>
            </w:tcBorders>
          </w:tcPr>
          <w:p w14:paraId="68F00ED7" w14:textId="77777777" w:rsidR="005F727E" w:rsidRPr="00F8169B" w:rsidRDefault="005F727E" w:rsidP="005F727E">
            <w:pPr>
              <w:jc w:val="both"/>
              <w:rPr>
                <w:rFonts w:ascii="Geomanist" w:hAnsi="Geomanist" w:cs="Arial"/>
                <w:b/>
                <w:bCs/>
                <w:sz w:val="18"/>
                <w:szCs w:val="18"/>
              </w:rPr>
            </w:pPr>
            <w:r w:rsidRPr="00F8169B">
              <w:rPr>
                <w:rFonts w:ascii="Geomanist" w:hAnsi="Geomanist" w:cs="Arial"/>
                <w:bCs/>
                <w:sz w:val="18"/>
                <w:szCs w:val="18"/>
              </w:rPr>
              <w:t>D</w:t>
            </w:r>
            <w:r w:rsidRPr="00F8169B">
              <w:rPr>
                <w:rFonts w:ascii="Geomanist" w:hAnsi="Geomanist" w:cs="Arial"/>
                <w:sz w:val="18"/>
                <w:szCs w:val="18"/>
              </w:rPr>
              <w:t>eclaración en la que manifieste, bajo protesta de decir verdad, que la persona física o moral que representa es de nacionalidad mexicana.</w:t>
            </w:r>
            <w:r w:rsidRPr="00F8169B">
              <w:rPr>
                <w:rFonts w:ascii="Geomanist" w:hAnsi="Geomanist" w:cs="Arial"/>
                <w:bCs/>
                <w:sz w:val="18"/>
                <w:szCs w:val="18"/>
              </w:rPr>
              <w:t xml:space="preserve"> </w:t>
            </w:r>
            <w:r w:rsidRPr="00F8169B">
              <w:rPr>
                <w:rFonts w:ascii="Geomanist" w:hAnsi="Geomanist" w:cs="Arial"/>
                <w:b/>
                <w:bCs/>
                <w:sz w:val="18"/>
                <w:szCs w:val="18"/>
              </w:rPr>
              <w:t>FORMATO 01</w:t>
            </w:r>
          </w:p>
        </w:tc>
        <w:tc>
          <w:tcPr>
            <w:tcW w:w="567" w:type="dxa"/>
            <w:tcBorders>
              <w:top w:val="single" w:sz="4" w:space="0" w:color="auto"/>
              <w:left w:val="single" w:sz="4" w:space="0" w:color="auto"/>
              <w:bottom w:val="single" w:sz="4" w:space="0" w:color="auto"/>
              <w:right w:val="single" w:sz="4" w:space="0" w:color="auto"/>
            </w:tcBorders>
          </w:tcPr>
          <w:p w14:paraId="5C763954"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bottom w:val="single" w:sz="4" w:space="0" w:color="auto"/>
              <w:right w:val="single" w:sz="4" w:space="0" w:color="auto"/>
            </w:tcBorders>
          </w:tcPr>
          <w:p w14:paraId="3E822295"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2729D87E"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354FC25F"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bCs/>
                <w:sz w:val="18"/>
                <w:szCs w:val="18"/>
              </w:rPr>
              <w:t>VI.2</w:t>
            </w:r>
          </w:p>
        </w:tc>
        <w:tc>
          <w:tcPr>
            <w:tcW w:w="7375" w:type="dxa"/>
            <w:tcBorders>
              <w:top w:val="single" w:sz="4" w:space="0" w:color="auto"/>
              <w:left w:val="single" w:sz="4" w:space="0" w:color="auto"/>
              <w:bottom w:val="single" w:sz="4" w:space="0" w:color="auto"/>
              <w:right w:val="single" w:sz="4" w:space="0" w:color="auto"/>
            </w:tcBorders>
          </w:tcPr>
          <w:p w14:paraId="4FE076E0" w14:textId="77777777" w:rsidR="005F727E" w:rsidRPr="00F8169B" w:rsidRDefault="005F727E" w:rsidP="003F7DE1">
            <w:pPr>
              <w:jc w:val="both"/>
              <w:rPr>
                <w:rFonts w:ascii="Geomanist" w:hAnsi="Geomanist" w:cs="Arial"/>
                <w:bCs/>
                <w:sz w:val="18"/>
                <w:szCs w:val="18"/>
              </w:rPr>
            </w:pPr>
            <w:r w:rsidRPr="00F8169B">
              <w:rPr>
                <w:rFonts w:ascii="Geomanist" w:hAnsi="Geomanist" w:cs="Arial"/>
                <w:bCs/>
                <w:sz w:val="18"/>
                <w:szCs w:val="18"/>
              </w:rPr>
              <w:t>Escrito en el que expresen su interés en participar en la</w:t>
            </w:r>
            <w:r w:rsidRPr="00F8169B">
              <w:rPr>
                <w:rFonts w:ascii="Geomanist" w:hAnsi="Geomanist" w:cs="Arial"/>
                <w:sz w:val="18"/>
                <w:szCs w:val="18"/>
              </w:rPr>
              <w:t xml:space="preserve"> </w:t>
            </w:r>
            <w:r w:rsidR="00501FB5" w:rsidRPr="00F8169B">
              <w:rPr>
                <w:rFonts w:ascii="Geomanist" w:hAnsi="Geomanist" w:cs="Arial"/>
                <w:sz w:val="18"/>
                <w:szCs w:val="18"/>
              </w:rPr>
              <w:t>Licitación Pública</w:t>
            </w:r>
            <w:r w:rsidR="003F7DE1" w:rsidRPr="00F8169B">
              <w:rPr>
                <w:rFonts w:ascii="Geomanist" w:hAnsi="Geomanist" w:cs="Arial"/>
                <w:sz w:val="18"/>
                <w:szCs w:val="18"/>
              </w:rPr>
              <w:t xml:space="preserve"> Nacional </w:t>
            </w:r>
            <w:r w:rsidRPr="00F8169B">
              <w:rPr>
                <w:rFonts w:ascii="Geomanist" w:hAnsi="Geomanist" w:cs="Arial"/>
                <w:sz w:val="18"/>
                <w:szCs w:val="18"/>
              </w:rPr>
              <w:t xml:space="preserve">por sí o en representación de un tercero, manifestando en todos los casos, los datos generales del interesado y, en su caso, del representante. Cabe señalar que el presente escrito no es de carácter obligatorio, por lo que únicamente </w:t>
            </w:r>
            <w:r w:rsidRPr="00F8169B">
              <w:rPr>
                <w:rFonts w:ascii="Geomanist" w:hAnsi="Geomanist"/>
                <w:sz w:val="18"/>
                <w:szCs w:val="18"/>
                <w:shd w:val="clear" w:color="auto" w:fill="FFFFFF"/>
              </w:rPr>
              <w:t xml:space="preserve">las personas que pretendan solicitar aclaraciones a los aspectos contenidos en la convocatoria deberán enviar el mismo, </w:t>
            </w:r>
            <w:r w:rsidRPr="00F8169B">
              <w:rPr>
                <w:rFonts w:ascii="Geomanist" w:hAnsi="Geomanist"/>
                <w:sz w:val="18"/>
                <w:szCs w:val="18"/>
              </w:rPr>
              <w:t xml:space="preserve">a través del centro de mensajes del sistema CompraNet. </w:t>
            </w:r>
            <w:r w:rsidRPr="00F8169B">
              <w:rPr>
                <w:rFonts w:ascii="Geomanist" w:hAnsi="Geomanist"/>
                <w:b/>
                <w:sz w:val="18"/>
                <w:szCs w:val="18"/>
              </w:rPr>
              <w:t>FORMATO 02</w:t>
            </w:r>
          </w:p>
        </w:tc>
        <w:tc>
          <w:tcPr>
            <w:tcW w:w="567" w:type="dxa"/>
            <w:tcBorders>
              <w:top w:val="single" w:sz="4" w:space="0" w:color="auto"/>
              <w:left w:val="single" w:sz="4" w:space="0" w:color="auto"/>
              <w:bottom w:val="single" w:sz="4" w:space="0" w:color="auto"/>
              <w:right w:val="single" w:sz="4" w:space="0" w:color="auto"/>
            </w:tcBorders>
          </w:tcPr>
          <w:p w14:paraId="713D4A56"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bottom w:val="single" w:sz="4" w:space="0" w:color="auto"/>
              <w:right w:val="single" w:sz="4" w:space="0" w:color="auto"/>
            </w:tcBorders>
          </w:tcPr>
          <w:p w14:paraId="5759B2B6"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26664C6A"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0B633497" w14:textId="77777777" w:rsidR="005F727E" w:rsidRPr="00F8169B" w:rsidRDefault="005F727E" w:rsidP="005F727E">
            <w:pPr>
              <w:autoSpaceDE w:val="0"/>
              <w:autoSpaceDN w:val="0"/>
              <w:jc w:val="center"/>
              <w:rPr>
                <w:rFonts w:ascii="Geomanist" w:hAnsi="Geomanist" w:cs="Arial"/>
                <w:b/>
                <w:snapToGrid w:val="0"/>
                <w:sz w:val="18"/>
                <w:szCs w:val="18"/>
              </w:rPr>
            </w:pPr>
            <w:r w:rsidRPr="00F8169B">
              <w:rPr>
                <w:rFonts w:ascii="Geomanist" w:hAnsi="Geomanist" w:cs="Arial"/>
                <w:b/>
                <w:sz w:val="18"/>
                <w:szCs w:val="18"/>
              </w:rPr>
              <w:t>VI.3</w:t>
            </w:r>
            <w:r w:rsidRPr="00F8169B">
              <w:rPr>
                <w:rFonts w:ascii="Geomanist" w:hAnsi="Geomanist" w:cs="Arial"/>
                <w:sz w:val="18"/>
                <w:szCs w:val="18"/>
              </w:rPr>
              <w:t xml:space="preserve">  </w:t>
            </w:r>
          </w:p>
        </w:tc>
        <w:tc>
          <w:tcPr>
            <w:tcW w:w="7375" w:type="dxa"/>
            <w:tcBorders>
              <w:top w:val="single" w:sz="4" w:space="0" w:color="auto"/>
              <w:left w:val="single" w:sz="4" w:space="0" w:color="auto"/>
              <w:bottom w:val="single" w:sz="4" w:space="0" w:color="auto"/>
              <w:right w:val="single" w:sz="4" w:space="0" w:color="auto"/>
            </w:tcBorders>
          </w:tcPr>
          <w:p w14:paraId="77E53E06" w14:textId="77777777" w:rsidR="005F727E" w:rsidRPr="00F8169B" w:rsidRDefault="005F727E" w:rsidP="005F727E">
            <w:pPr>
              <w:jc w:val="both"/>
              <w:rPr>
                <w:rFonts w:ascii="Geomanist" w:hAnsi="Geomanist" w:cs="Arial"/>
                <w:b/>
                <w:bCs/>
                <w:sz w:val="18"/>
                <w:szCs w:val="18"/>
              </w:rPr>
            </w:pPr>
            <w:r w:rsidRPr="00F8169B">
              <w:rPr>
                <w:rFonts w:ascii="Geomanist" w:hAnsi="Geomanist" w:cs="Arial"/>
                <w:sz w:val="18"/>
                <w:szCs w:val="18"/>
              </w:rPr>
              <w:t xml:space="preserve">Escrito bajo protesta de decir verdad que deberán presentar las personas para intervenir en el acto de Presentación y Apertura de Proposiciones para dar cumplimiento a lo dispuesto en el artículo 29, fracción VI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 xml:space="preserve">. </w:t>
            </w:r>
            <w:r w:rsidRPr="00F8169B">
              <w:rPr>
                <w:rFonts w:ascii="Geomanist" w:hAnsi="Geomanist" w:cs="Arial"/>
                <w:b/>
                <w:bCs/>
                <w:sz w:val="18"/>
                <w:szCs w:val="18"/>
              </w:rPr>
              <w:t>FORMATO 03</w:t>
            </w:r>
          </w:p>
        </w:tc>
        <w:tc>
          <w:tcPr>
            <w:tcW w:w="567" w:type="dxa"/>
            <w:tcBorders>
              <w:top w:val="single" w:sz="4" w:space="0" w:color="auto"/>
              <w:left w:val="single" w:sz="4" w:space="0" w:color="auto"/>
              <w:right w:val="single" w:sz="4" w:space="0" w:color="auto"/>
            </w:tcBorders>
          </w:tcPr>
          <w:p w14:paraId="30895CB9"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20B6F874"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4F05A2D3"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3D8E42EB" w14:textId="77777777" w:rsidR="005F727E" w:rsidRPr="00F8169B" w:rsidRDefault="005F727E" w:rsidP="005F727E">
            <w:pPr>
              <w:autoSpaceDE w:val="0"/>
              <w:autoSpaceDN w:val="0"/>
              <w:jc w:val="center"/>
              <w:rPr>
                <w:rFonts w:ascii="Geomanist" w:hAnsi="Geomanist" w:cs="Arial"/>
                <w:b/>
                <w:snapToGrid w:val="0"/>
                <w:sz w:val="18"/>
                <w:szCs w:val="18"/>
              </w:rPr>
            </w:pPr>
            <w:r w:rsidRPr="00F8169B">
              <w:rPr>
                <w:rFonts w:ascii="Geomanist" w:hAnsi="Geomanist" w:cs="Arial"/>
                <w:b/>
                <w:sz w:val="18"/>
                <w:szCs w:val="18"/>
              </w:rPr>
              <w:t>VI.4</w:t>
            </w:r>
            <w:r w:rsidRPr="00F8169B">
              <w:rPr>
                <w:rFonts w:ascii="Geomanist" w:hAnsi="Geomanist" w:cs="Arial"/>
                <w:sz w:val="18"/>
                <w:szCs w:val="18"/>
              </w:rPr>
              <w:t xml:space="preserve">  </w:t>
            </w:r>
          </w:p>
        </w:tc>
        <w:tc>
          <w:tcPr>
            <w:tcW w:w="7375" w:type="dxa"/>
            <w:tcBorders>
              <w:top w:val="single" w:sz="4" w:space="0" w:color="auto"/>
              <w:left w:val="single" w:sz="4" w:space="0" w:color="auto"/>
              <w:bottom w:val="single" w:sz="4" w:space="0" w:color="auto"/>
              <w:right w:val="single" w:sz="4" w:space="0" w:color="auto"/>
            </w:tcBorders>
          </w:tcPr>
          <w:p w14:paraId="15AA04FE" w14:textId="77777777" w:rsidR="005F727E" w:rsidRPr="00F8169B" w:rsidRDefault="005F727E" w:rsidP="005F727E">
            <w:pPr>
              <w:jc w:val="both"/>
              <w:rPr>
                <w:rFonts w:ascii="Geomanist" w:hAnsi="Geomanist" w:cs="Arial"/>
                <w:sz w:val="18"/>
                <w:szCs w:val="18"/>
              </w:rPr>
            </w:pPr>
            <w:r w:rsidRPr="00F8169B">
              <w:rPr>
                <w:rFonts w:ascii="Geomanist" w:hAnsi="Geomanist" w:cs="Arial"/>
                <w:sz w:val="18"/>
                <w:szCs w:val="18"/>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F8169B">
              <w:rPr>
                <w:rFonts w:ascii="Geomanist" w:hAnsi="Geomanist" w:cs="Arial"/>
                <w:b/>
                <w:sz w:val="18"/>
                <w:szCs w:val="18"/>
              </w:rPr>
              <w:t>FORMATO 04</w:t>
            </w:r>
            <w:r w:rsidRPr="00F8169B">
              <w:rPr>
                <w:rFonts w:ascii="Geomanist" w:hAnsi="Geomanist" w:cs="Arial"/>
                <w:sz w:val="18"/>
                <w:szCs w:val="18"/>
              </w:rPr>
              <w:t>,</w:t>
            </w:r>
            <w:r w:rsidRPr="00F8169B">
              <w:rPr>
                <w:rFonts w:ascii="Geomanist" w:hAnsi="Geomanist" w:cs="Arial"/>
                <w:b/>
                <w:sz w:val="18"/>
                <w:szCs w:val="18"/>
              </w:rPr>
              <w:t xml:space="preserve"> </w:t>
            </w:r>
            <w:r w:rsidRPr="00F8169B">
              <w:rPr>
                <w:rFonts w:ascii="Geomanist" w:hAnsi="Geomanist" w:cs="Arial"/>
                <w:sz w:val="18"/>
                <w:szCs w:val="18"/>
              </w:rPr>
              <w:t xml:space="preserve">de conformidad con lo dispuesto por la fracción V del artículo 48 de </w:t>
            </w:r>
            <w:r w:rsidRPr="00F8169B">
              <w:rPr>
                <w:rFonts w:ascii="Geomanist" w:hAnsi="Geomanist" w:cs="Arial"/>
                <w:b/>
                <w:bCs/>
                <w:sz w:val="18"/>
                <w:szCs w:val="18"/>
              </w:rPr>
              <w:t>“El Reglamento”</w:t>
            </w:r>
            <w:r w:rsidRPr="00F8169B">
              <w:rPr>
                <w:rFonts w:ascii="Geomanist" w:hAnsi="Geomanist" w:cs="Arial"/>
                <w:sz w:val="18"/>
                <w:szCs w:val="18"/>
              </w:rPr>
              <w:t>, así mismo, deberá proporcionar una dirección de correo electrónico, en caso de contar con la misma.</w:t>
            </w:r>
          </w:p>
        </w:tc>
        <w:tc>
          <w:tcPr>
            <w:tcW w:w="567" w:type="dxa"/>
            <w:tcBorders>
              <w:top w:val="single" w:sz="4" w:space="0" w:color="auto"/>
              <w:left w:val="single" w:sz="4" w:space="0" w:color="auto"/>
              <w:right w:val="single" w:sz="4" w:space="0" w:color="auto"/>
            </w:tcBorders>
          </w:tcPr>
          <w:p w14:paraId="368E5306"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0D13E35A"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1118E02B"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26445C29" w14:textId="77777777" w:rsidR="005F727E" w:rsidRPr="00F8169B" w:rsidRDefault="005F727E" w:rsidP="005F727E">
            <w:pPr>
              <w:autoSpaceDE w:val="0"/>
              <w:autoSpaceDN w:val="0"/>
              <w:jc w:val="center"/>
              <w:rPr>
                <w:rFonts w:ascii="Geomanist" w:hAnsi="Geomanist" w:cs="Arial"/>
                <w:b/>
                <w:snapToGrid w:val="0"/>
                <w:sz w:val="18"/>
                <w:szCs w:val="18"/>
              </w:rPr>
            </w:pPr>
            <w:r w:rsidRPr="00F8169B">
              <w:rPr>
                <w:rFonts w:ascii="Geomanist" w:hAnsi="Geomanist" w:cs="Arial"/>
                <w:b/>
                <w:sz w:val="18"/>
                <w:szCs w:val="18"/>
              </w:rPr>
              <w:t>VI.5</w:t>
            </w:r>
            <w:r w:rsidRPr="00F8169B">
              <w:rPr>
                <w:rFonts w:ascii="Geomanist" w:hAnsi="Geomanist" w:cs="Arial"/>
                <w:sz w:val="18"/>
                <w:szCs w:val="18"/>
              </w:rPr>
              <w:t xml:space="preserve">  </w:t>
            </w:r>
          </w:p>
        </w:tc>
        <w:tc>
          <w:tcPr>
            <w:tcW w:w="7375" w:type="dxa"/>
            <w:tcBorders>
              <w:top w:val="single" w:sz="4" w:space="0" w:color="auto"/>
              <w:left w:val="single" w:sz="4" w:space="0" w:color="auto"/>
              <w:bottom w:val="single" w:sz="4" w:space="0" w:color="auto"/>
              <w:right w:val="single" w:sz="4" w:space="0" w:color="auto"/>
            </w:tcBorders>
          </w:tcPr>
          <w:p w14:paraId="27904CC4" w14:textId="77777777" w:rsidR="005F727E" w:rsidRPr="00F8169B" w:rsidRDefault="005F727E" w:rsidP="005F727E">
            <w:pPr>
              <w:jc w:val="both"/>
              <w:rPr>
                <w:rFonts w:ascii="Geomanist" w:hAnsi="Geomanist" w:cs="Arial"/>
                <w:sz w:val="18"/>
                <w:szCs w:val="18"/>
              </w:rPr>
            </w:pPr>
            <w:r w:rsidRPr="00F8169B">
              <w:rPr>
                <w:rFonts w:ascii="Geomanist" w:hAnsi="Geomanist" w:cs="Arial"/>
                <w:sz w:val="18"/>
                <w:szCs w:val="18"/>
              </w:rPr>
              <w:t xml:space="preserve">Escrito bajo protesta de decir verdad, en los términos del </w:t>
            </w:r>
            <w:r w:rsidRPr="00F8169B">
              <w:rPr>
                <w:rFonts w:ascii="Geomanist" w:hAnsi="Geomanist" w:cs="Arial"/>
                <w:b/>
                <w:bCs/>
                <w:sz w:val="18"/>
                <w:szCs w:val="18"/>
              </w:rPr>
              <w:t xml:space="preserve">FORMATO 05 </w:t>
            </w:r>
            <w:r w:rsidRPr="00F8169B">
              <w:rPr>
                <w:rFonts w:ascii="Geomanist" w:hAnsi="Geomanist" w:cs="Arial"/>
                <w:sz w:val="18"/>
                <w:szCs w:val="18"/>
              </w:rPr>
              <w:t xml:space="preserve">de no ubicarse en los supuestos establecidos en los artículos 50 y 60 de </w:t>
            </w:r>
            <w:r w:rsidRPr="00F8169B">
              <w:rPr>
                <w:rFonts w:ascii="Geomanist" w:hAnsi="Geomanist" w:cs="Arial"/>
                <w:b/>
                <w:bCs/>
                <w:sz w:val="18"/>
                <w:szCs w:val="18"/>
              </w:rPr>
              <w:t>“</w:t>
            </w:r>
            <w:r w:rsidRPr="00F8169B">
              <w:rPr>
                <w:rFonts w:ascii="Geomanist" w:hAnsi="Geomanist" w:cs="Arial"/>
                <w:b/>
                <w:bCs/>
                <w:sz w:val="18"/>
                <w:szCs w:val="18"/>
                <w:shd w:val="clear" w:color="auto" w:fill="FFFFFF"/>
              </w:rPr>
              <w:t xml:space="preserve">La </w:t>
            </w:r>
            <w:r w:rsidRPr="00F8169B">
              <w:rPr>
                <w:rFonts w:ascii="Geomanist" w:hAnsi="Geomanist" w:cs="Arial"/>
                <w:b/>
                <w:bCs/>
                <w:sz w:val="18"/>
                <w:szCs w:val="18"/>
              </w:rPr>
              <w:t>Ley”</w:t>
            </w:r>
            <w:r w:rsidRPr="00F8169B">
              <w:rPr>
                <w:rFonts w:ascii="Geomanist" w:hAnsi="Geomanist" w:cs="Arial"/>
                <w:sz w:val="18"/>
                <w:szCs w:val="18"/>
              </w:rPr>
              <w:t>.</w:t>
            </w:r>
          </w:p>
        </w:tc>
        <w:tc>
          <w:tcPr>
            <w:tcW w:w="567" w:type="dxa"/>
            <w:tcBorders>
              <w:top w:val="single" w:sz="4" w:space="0" w:color="auto"/>
              <w:left w:val="single" w:sz="4" w:space="0" w:color="auto"/>
              <w:right w:val="single" w:sz="4" w:space="0" w:color="auto"/>
            </w:tcBorders>
          </w:tcPr>
          <w:p w14:paraId="65DDB3B2"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0543B239"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7B93EDD2"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025C9297" w14:textId="77777777" w:rsidR="005F727E" w:rsidRPr="00F8169B" w:rsidRDefault="005F727E" w:rsidP="005F727E">
            <w:pPr>
              <w:autoSpaceDE w:val="0"/>
              <w:autoSpaceDN w:val="0"/>
              <w:jc w:val="center"/>
              <w:rPr>
                <w:rFonts w:ascii="Geomanist" w:hAnsi="Geomanist" w:cs="Arial"/>
                <w:b/>
                <w:snapToGrid w:val="0"/>
                <w:sz w:val="18"/>
                <w:szCs w:val="18"/>
              </w:rPr>
            </w:pPr>
            <w:r w:rsidRPr="00F8169B">
              <w:rPr>
                <w:rFonts w:ascii="Geomanist" w:hAnsi="Geomanist" w:cs="Arial"/>
                <w:b/>
                <w:sz w:val="18"/>
                <w:szCs w:val="18"/>
              </w:rPr>
              <w:t>VI.6</w:t>
            </w:r>
          </w:p>
        </w:tc>
        <w:tc>
          <w:tcPr>
            <w:tcW w:w="7375" w:type="dxa"/>
            <w:tcBorders>
              <w:top w:val="single" w:sz="4" w:space="0" w:color="auto"/>
              <w:left w:val="single" w:sz="4" w:space="0" w:color="auto"/>
              <w:bottom w:val="single" w:sz="4" w:space="0" w:color="auto"/>
              <w:right w:val="single" w:sz="4" w:space="0" w:color="auto"/>
            </w:tcBorders>
          </w:tcPr>
          <w:p w14:paraId="34704A7A" w14:textId="77777777" w:rsidR="005F727E" w:rsidRPr="00F8169B" w:rsidRDefault="005F727E" w:rsidP="005F727E">
            <w:pPr>
              <w:jc w:val="both"/>
              <w:rPr>
                <w:rFonts w:ascii="Geomanist" w:hAnsi="Geomanist" w:cs="Arial"/>
                <w:sz w:val="18"/>
                <w:szCs w:val="18"/>
              </w:rPr>
            </w:pPr>
            <w:r w:rsidRPr="00F8169B">
              <w:rPr>
                <w:rFonts w:ascii="Geomanist" w:hAnsi="Geomanist" w:cs="Arial"/>
                <w:sz w:val="18"/>
                <w:szCs w:val="18"/>
              </w:rPr>
              <w:t xml:space="preserve">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w:t>
            </w:r>
            <w:r w:rsidRPr="00F8169B">
              <w:rPr>
                <w:rFonts w:ascii="Geomanist" w:hAnsi="Geomanist" w:cs="Arial"/>
                <w:sz w:val="18"/>
                <w:szCs w:val="18"/>
              </w:rPr>
              <w:lastRenderedPageBreak/>
              <w:t xml:space="preserve">condiciones más ventajosas con relación a los demás participantes. </w:t>
            </w:r>
            <w:r w:rsidRPr="00F8169B">
              <w:rPr>
                <w:rFonts w:ascii="Geomanist" w:hAnsi="Geomanist" w:cs="Arial"/>
                <w:b/>
                <w:bCs/>
                <w:sz w:val="18"/>
                <w:szCs w:val="18"/>
              </w:rPr>
              <w:t>FORMATO 06</w:t>
            </w:r>
          </w:p>
        </w:tc>
        <w:tc>
          <w:tcPr>
            <w:tcW w:w="567" w:type="dxa"/>
            <w:tcBorders>
              <w:top w:val="single" w:sz="4" w:space="0" w:color="auto"/>
              <w:left w:val="single" w:sz="4" w:space="0" w:color="auto"/>
              <w:right w:val="single" w:sz="4" w:space="0" w:color="auto"/>
            </w:tcBorders>
          </w:tcPr>
          <w:p w14:paraId="52E5F6D3"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5B3AD897"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222618F8" w14:textId="77777777" w:rsidTr="000C01AC">
        <w:trPr>
          <w:trHeight w:val="733"/>
          <w:jc w:val="center"/>
        </w:trPr>
        <w:tc>
          <w:tcPr>
            <w:tcW w:w="1386" w:type="dxa"/>
            <w:tcBorders>
              <w:top w:val="single" w:sz="4" w:space="0" w:color="auto"/>
              <w:left w:val="single" w:sz="4" w:space="0" w:color="auto"/>
              <w:bottom w:val="single" w:sz="4" w:space="0" w:color="auto"/>
              <w:right w:val="single" w:sz="4" w:space="0" w:color="auto"/>
            </w:tcBorders>
          </w:tcPr>
          <w:p w14:paraId="751790BD" w14:textId="77777777" w:rsidR="005F727E" w:rsidRPr="00F8169B" w:rsidRDefault="005F727E" w:rsidP="005F727E">
            <w:pPr>
              <w:autoSpaceDE w:val="0"/>
              <w:autoSpaceDN w:val="0"/>
              <w:jc w:val="center"/>
              <w:rPr>
                <w:rFonts w:ascii="Geomanist" w:hAnsi="Geomanist" w:cs="Arial"/>
                <w:b/>
                <w:snapToGrid w:val="0"/>
                <w:sz w:val="18"/>
                <w:szCs w:val="18"/>
              </w:rPr>
            </w:pPr>
            <w:r w:rsidRPr="00F8169B">
              <w:rPr>
                <w:rFonts w:ascii="Geomanist" w:hAnsi="Geomanist" w:cs="Arial"/>
                <w:b/>
                <w:sz w:val="18"/>
                <w:szCs w:val="18"/>
              </w:rPr>
              <w:lastRenderedPageBreak/>
              <w:t>VI.7</w:t>
            </w:r>
          </w:p>
        </w:tc>
        <w:tc>
          <w:tcPr>
            <w:tcW w:w="7375" w:type="dxa"/>
            <w:tcBorders>
              <w:top w:val="single" w:sz="4" w:space="0" w:color="auto"/>
              <w:left w:val="single" w:sz="4" w:space="0" w:color="auto"/>
              <w:bottom w:val="single" w:sz="4" w:space="0" w:color="auto"/>
              <w:right w:val="single" w:sz="4" w:space="0" w:color="auto"/>
            </w:tcBorders>
          </w:tcPr>
          <w:p w14:paraId="2418A1D1" w14:textId="77777777" w:rsidR="005F727E" w:rsidRPr="00F8169B" w:rsidRDefault="005F727E" w:rsidP="005F727E">
            <w:pPr>
              <w:jc w:val="both"/>
              <w:rPr>
                <w:rFonts w:ascii="Geomanist" w:hAnsi="Geomanist" w:cs="Arial"/>
                <w:b/>
                <w:bCs/>
                <w:sz w:val="18"/>
                <w:szCs w:val="18"/>
              </w:rPr>
            </w:pPr>
            <w:r w:rsidRPr="00F8169B">
              <w:rPr>
                <w:rFonts w:ascii="Geomanist" w:hAnsi="Geomanist" w:cs="Arial"/>
                <w:bCs/>
                <w:sz w:val="18"/>
                <w:szCs w:val="18"/>
              </w:rPr>
              <w:t xml:space="preserve">PROPUESTA ECONÓMICA. </w:t>
            </w:r>
            <w:r w:rsidRPr="00F8169B">
              <w:rPr>
                <w:rFonts w:ascii="Geomanist" w:hAnsi="Geomanist" w:cs="Arial"/>
                <w:b/>
                <w:bCs/>
                <w:sz w:val="18"/>
                <w:szCs w:val="18"/>
              </w:rPr>
              <w:t>FORMATO 07</w:t>
            </w:r>
          </w:p>
        </w:tc>
        <w:tc>
          <w:tcPr>
            <w:tcW w:w="567" w:type="dxa"/>
            <w:tcBorders>
              <w:top w:val="single" w:sz="4" w:space="0" w:color="auto"/>
              <w:left w:val="single" w:sz="4" w:space="0" w:color="auto"/>
              <w:right w:val="single" w:sz="4" w:space="0" w:color="auto"/>
            </w:tcBorders>
          </w:tcPr>
          <w:p w14:paraId="60048BD7"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2975AACC"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42C3C53E"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2A98B929"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bCs/>
                <w:sz w:val="18"/>
                <w:szCs w:val="18"/>
              </w:rPr>
              <w:t>VI.8</w:t>
            </w:r>
          </w:p>
        </w:tc>
        <w:tc>
          <w:tcPr>
            <w:tcW w:w="7375" w:type="dxa"/>
            <w:tcBorders>
              <w:top w:val="single" w:sz="4" w:space="0" w:color="auto"/>
              <w:left w:val="single" w:sz="4" w:space="0" w:color="auto"/>
              <w:bottom w:val="single" w:sz="4" w:space="0" w:color="auto"/>
              <w:right w:val="single" w:sz="4" w:space="0" w:color="auto"/>
            </w:tcBorders>
          </w:tcPr>
          <w:p w14:paraId="40043648" w14:textId="77777777" w:rsidR="005F727E" w:rsidRPr="00F8169B" w:rsidRDefault="005F727E" w:rsidP="005F727E">
            <w:pPr>
              <w:jc w:val="both"/>
              <w:rPr>
                <w:rFonts w:ascii="Geomanist" w:hAnsi="Geomanist" w:cs="Arial"/>
                <w:bCs/>
                <w:sz w:val="18"/>
                <w:szCs w:val="18"/>
              </w:rPr>
            </w:pPr>
            <w:r w:rsidRPr="00F8169B">
              <w:rPr>
                <w:rFonts w:ascii="Geomanist" w:hAnsi="Geomanist" w:cs="Arial"/>
                <w:sz w:val="18"/>
                <w:szCs w:val="18"/>
              </w:rPr>
              <w:t xml:space="preserve">El licitante que pertenezca al sector de micro, pequeñas y medianas empresas nacionales podrá acceder a la preferencia. Para lo cual, como parte de su proposición, deberá presentar el </w:t>
            </w:r>
            <w:r w:rsidRPr="00F8169B">
              <w:rPr>
                <w:rFonts w:ascii="Geomanist" w:hAnsi="Geomanist" w:cs="Arial"/>
                <w:b/>
                <w:bCs/>
                <w:sz w:val="18"/>
                <w:szCs w:val="18"/>
              </w:rPr>
              <w:t>FORMATO 08</w:t>
            </w:r>
            <w:r w:rsidRPr="00F8169B">
              <w:rPr>
                <w:rFonts w:ascii="Geomanist" w:hAnsi="Geomanist" w:cs="Arial"/>
                <w:sz w:val="18"/>
                <w:szCs w:val="18"/>
              </w:rPr>
              <w:t xml:space="preserve"> con la información solicitada en el mismo, que lo acredite como micro, pequeña o mediana empresa.</w:t>
            </w:r>
          </w:p>
        </w:tc>
        <w:tc>
          <w:tcPr>
            <w:tcW w:w="567" w:type="dxa"/>
            <w:tcBorders>
              <w:top w:val="single" w:sz="4" w:space="0" w:color="auto"/>
              <w:left w:val="single" w:sz="4" w:space="0" w:color="auto"/>
              <w:right w:val="single" w:sz="4" w:space="0" w:color="auto"/>
            </w:tcBorders>
          </w:tcPr>
          <w:p w14:paraId="7CA34091"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1DF107C5"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6FB51F94"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6B72A999" w14:textId="77777777" w:rsidR="005F727E" w:rsidRPr="00F8169B" w:rsidRDefault="005F727E" w:rsidP="005F727E">
            <w:pPr>
              <w:autoSpaceDE w:val="0"/>
              <w:autoSpaceDN w:val="0"/>
              <w:jc w:val="center"/>
              <w:rPr>
                <w:rFonts w:ascii="Geomanist" w:hAnsi="Geomanist" w:cs="Arial"/>
                <w:b/>
                <w:snapToGrid w:val="0"/>
                <w:sz w:val="18"/>
                <w:szCs w:val="18"/>
              </w:rPr>
            </w:pPr>
            <w:r w:rsidRPr="00F8169B">
              <w:rPr>
                <w:rFonts w:ascii="Geomanist" w:hAnsi="Geomanist" w:cs="Arial"/>
                <w:b/>
                <w:bCs/>
                <w:sz w:val="18"/>
                <w:szCs w:val="18"/>
              </w:rPr>
              <w:t>VI.9</w:t>
            </w:r>
          </w:p>
        </w:tc>
        <w:tc>
          <w:tcPr>
            <w:tcW w:w="7375" w:type="dxa"/>
            <w:tcBorders>
              <w:top w:val="single" w:sz="4" w:space="0" w:color="auto"/>
              <w:left w:val="single" w:sz="4" w:space="0" w:color="auto"/>
              <w:bottom w:val="single" w:sz="4" w:space="0" w:color="auto"/>
              <w:right w:val="single" w:sz="4" w:space="0" w:color="auto"/>
            </w:tcBorders>
          </w:tcPr>
          <w:p w14:paraId="28E136C3" w14:textId="77777777" w:rsidR="005F727E" w:rsidRPr="00F8169B" w:rsidRDefault="005F727E" w:rsidP="005F727E">
            <w:pPr>
              <w:autoSpaceDE w:val="0"/>
              <w:autoSpaceDN w:val="0"/>
              <w:jc w:val="both"/>
              <w:rPr>
                <w:rFonts w:ascii="Geomanist" w:hAnsi="Geomanist" w:cs="Arial"/>
                <w:sz w:val="18"/>
                <w:szCs w:val="18"/>
              </w:rPr>
            </w:pPr>
            <w:r w:rsidRPr="00F8169B">
              <w:rPr>
                <w:rFonts w:ascii="Geomanist" w:hAnsi="Geomanist" w:cs="Arial"/>
                <w:sz w:val="18"/>
                <w:szCs w:val="18"/>
              </w:rPr>
              <w:t>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tc>
        <w:tc>
          <w:tcPr>
            <w:tcW w:w="567" w:type="dxa"/>
            <w:tcBorders>
              <w:top w:val="single" w:sz="4" w:space="0" w:color="auto"/>
              <w:left w:val="single" w:sz="4" w:space="0" w:color="auto"/>
              <w:right w:val="single" w:sz="4" w:space="0" w:color="auto"/>
            </w:tcBorders>
          </w:tcPr>
          <w:p w14:paraId="62FEAB22"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5EF81E74"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1A6B01C7"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12896FFF" w14:textId="77777777" w:rsidR="005F727E" w:rsidRPr="00F8169B" w:rsidRDefault="005F727E" w:rsidP="005F727E">
            <w:pPr>
              <w:autoSpaceDE w:val="0"/>
              <w:autoSpaceDN w:val="0"/>
              <w:jc w:val="center"/>
              <w:rPr>
                <w:rFonts w:ascii="Geomanist" w:hAnsi="Geomanist" w:cs="Arial"/>
                <w:b/>
                <w:bCs/>
                <w:sz w:val="18"/>
                <w:szCs w:val="18"/>
              </w:rPr>
            </w:pPr>
            <w:r w:rsidRPr="00F8169B">
              <w:rPr>
                <w:rFonts w:ascii="Geomanist" w:hAnsi="Geomanist" w:cs="Arial"/>
                <w:b/>
                <w:sz w:val="18"/>
                <w:szCs w:val="18"/>
              </w:rPr>
              <w:t>VI.10</w:t>
            </w:r>
          </w:p>
        </w:tc>
        <w:tc>
          <w:tcPr>
            <w:tcW w:w="7375" w:type="dxa"/>
            <w:tcBorders>
              <w:top w:val="single" w:sz="4" w:space="0" w:color="auto"/>
              <w:left w:val="single" w:sz="4" w:space="0" w:color="auto"/>
              <w:bottom w:val="single" w:sz="4" w:space="0" w:color="auto"/>
              <w:right w:val="single" w:sz="4" w:space="0" w:color="auto"/>
            </w:tcBorders>
          </w:tcPr>
          <w:p w14:paraId="3D9A4D99" w14:textId="77777777" w:rsidR="005F727E" w:rsidRPr="00F8169B" w:rsidRDefault="005F727E" w:rsidP="005F727E">
            <w:pPr>
              <w:autoSpaceDE w:val="0"/>
              <w:autoSpaceDN w:val="0"/>
              <w:jc w:val="both"/>
              <w:rPr>
                <w:rFonts w:ascii="Geomanist" w:hAnsi="Geomanist" w:cs="Arial"/>
                <w:sz w:val="18"/>
                <w:szCs w:val="18"/>
              </w:rPr>
            </w:pPr>
            <w:r w:rsidRPr="00F8169B">
              <w:rPr>
                <w:rFonts w:ascii="Geomanist" w:hAnsi="Geomanist" w:cs="Arial"/>
                <w:sz w:val="18"/>
                <w:szCs w:val="18"/>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tc>
        <w:tc>
          <w:tcPr>
            <w:tcW w:w="567" w:type="dxa"/>
            <w:tcBorders>
              <w:top w:val="single" w:sz="4" w:space="0" w:color="auto"/>
              <w:left w:val="single" w:sz="4" w:space="0" w:color="auto"/>
              <w:right w:val="single" w:sz="4" w:space="0" w:color="auto"/>
            </w:tcBorders>
          </w:tcPr>
          <w:p w14:paraId="639FB6C1"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0132F198"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3BC9AE3F"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162FF38F"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sz w:val="18"/>
                <w:szCs w:val="18"/>
              </w:rPr>
              <w:t>VI.11</w:t>
            </w:r>
          </w:p>
        </w:tc>
        <w:tc>
          <w:tcPr>
            <w:tcW w:w="7375" w:type="dxa"/>
            <w:tcBorders>
              <w:top w:val="single" w:sz="4" w:space="0" w:color="auto"/>
              <w:left w:val="single" w:sz="4" w:space="0" w:color="auto"/>
              <w:bottom w:val="single" w:sz="4" w:space="0" w:color="auto"/>
              <w:right w:val="single" w:sz="4" w:space="0" w:color="auto"/>
            </w:tcBorders>
          </w:tcPr>
          <w:p w14:paraId="489F5FC5" w14:textId="77777777" w:rsidR="005F727E" w:rsidRPr="00F8169B" w:rsidRDefault="005F727E" w:rsidP="005F727E">
            <w:pPr>
              <w:autoSpaceDE w:val="0"/>
              <w:autoSpaceDN w:val="0"/>
              <w:jc w:val="both"/>
              <w:rPr>
                <w:rFonts w:ascii="Geomanist" w:hAnsi="Geomanist" w:cs="Arial"/>
                <w:sz w:val="18"/>
                <w:szCs w:val="18"/>
              </w:rPr>
            </w:pPr>
            <w:r w:rsidRPr="00F8169B">
              <w:rPr>
                <w:rFonts w:ascii="Geomanist" w:hAnsi="Geomanist" w:cs="Arial"/>
                <w:sz w:val="18"/>
                <w:szCs w:val="18"/>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tc>
        <w:tc>
          <w:tcPr>
            <w:tcW w:w="567" w:type="dxa"/>
            <w:tcBorders>
              <w:top w:val="single" w:sz="4" w:space="0" w:color="auto"/>
              <w:left w:val="single" w:sz="4" w:space="0" w:color="auto"/>
              <w:right w:val="single" w:sz="4" w:space="0" w:color="auto"/>
            </w:tcBorders>
          </w:tcPr>
          <w:p w14:paraId="2529EE35"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54A43D1F"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55411F73" w14:textId="77777777" w:rsidTr="004643C8">
        <w:trPr>
          <w:trHeight w:val="2612"/>
          <w:jc w:val="center"/>
        </w:trPr>
        <w:tc>
          <w:tcPr>
            <w:tcW w:w="1386" w:type="dxa"/>
            <w:tcBorders>
              <w:top w:val="single" w:sz="4" w:space="0" w:color="auto"/>
              <w:left w:val="single" w:sz="4" w:space="0" w:color="auto"/>
              <w:bottom w:val="single" w:sz="4" w:space="0" w:color="auto"/>
              <w:right w:val="single" w:sz="4" w:space="0" w:color="auto"/>
            </w:tcBorders>
          </w:tcPr>
          <w:p w14:paraId="432E7483" w14:textId="77777777" w:rsidR="000C01AC" w:rsidRPr="00F8169B" w:rsidRDefault="000C01AC" w:rsidP="005F727E">
            <w:pPr>
              <w:autoSpaceDE w:val="0"/>
              <w:autoSpaceDN w:val="0"/>
              <w:jc w:val="center"/>
              <w:rPr>
                <w:rFonts w:ascii="Geomanist" w:hAnsi="Geomanist" w:cs="Arial"/>
                <w:b/>
                <w:sz w:val="18"/>
                <w:szCs w:val="18"/>
              </w:rPr>
            </w:pPr>
          </w:p>
          <w:p w14:paraId="6838A652"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sz w:val="18"/>
                <w:szCs w:val="18"/>
              </w:rPr>
              <w:t>VI.12</w:t>
            </w:r>
          </w:p>
        </w:tc>
        <w:tc>
          <w:tcPr>
            <w:tcW w:w="7375" w:type="dxa"/>
            <w:tcBorders>
              <w:top w:val="single" w:sz="4" w:space="0" w:color="auto"/>
              <w:left w:val="single" w:sz="4" w:space="0" w:color="auto"/>
              <w:bottom w:val="single" w:sz="4" w:space="0" w:color="auto"/>
              <w:right w:val="single" w:sz="4" w:space="0" w:color="auto"/>
            </w:tcBorders>
          </w:tcPr>
          <w:p w14:paraId="605184BC" w14:textId="77777777" w:rsidR="005F727E" w:rsidRPr="00F8169B" w:rsidRDefault="005F727E" w:rsidP="005F727E">
            <w:pPr>
              <w:autoSpaceDE w:val="0"/>
              <w:autoSpaceDN w:val="0"/>
              <w:jc w:val="both"/>
              <w:rPr>
                <w:rFonts w:ascii="Geomanist" w:hAnsi="Geomanist" w:cs="Arial"/>
                <w:sz w:val="18"/>
                <w:szCs w:val="18"/>
              </w:rPr>
            </w:pPr>
            <w:r w:rsidRPr="00F8169B">
              <w:rPr>
                <w:rFonts w:ascii="Geomanist" w:hAnsi="Geomanist" w:cs="Arial"/>
                <w:sz w:val="18"/>
                <w:szCs w:val="18"/>
              </w:rPr>
              <w:t xml:space="preserve">Documento en el que conste el acuse de recepción de solicitud de la constancia de </w:t>
            </w:r>
            <w:r w:rsidRPr="00F8169B">
              <w:rPr>
                <w:rFonts w:ascii="Geomanist" w:eastAsia="Times New Roman" w:hAnsi="Geomanist" w:cs="Arial"/>
                <w:sz w:val="18"/>
                <w:szCs w:val="18"/>
                <w:lang w:eastAsia="x-none"/>
              </w:rPr>
              <w:t xml:space="preserve">situación fiscal en materia de aportaciones patronales y entero de descuentos ante el Instituto del Fondo Nacional de la Vivienda para los Trabajadores (INFONAVIT), </w:t>
            </w:r>
            <w:r w:rsidRPr="00F8169B">
              <w:rPr>
                <w:rFonts w:ascii="Geomanist" w:hAnsi="Geomanist" w:cs="Arial"/>
                <w:sz w:val="18"/>
                <w:szCs w:val="18"/>
              </w:rPr>
              <w:t>o la opinión que emite dicha institución</w:t>
            </w:r>
            <w:r w:rsidRPr="00F8169B">
              <w:rPr>
                <w:rFonts w:ascii="Geomanist" w:eastAsia="Times New Roman" w:hAnsi="Geomanist" w:cs="Arial"/>
                <w:sz w:val="18"/>
                <w:szCs w:val="18"/>
                <w:lang w:eastAsia="x-none"/>
              </w:rPr>
              <w:t>, respecto de encontrarse al corriente en su situación fiscal en materia de aportaciones patronales y entero de descuentos</w:t>
            </w:r>
            <w:r w:rsidRPr="00F8169B">
              <w:rPr>
                <w:rFonts w:ascii="Geomanist" w:hAnsi="Geomanist" w:cs="Arial"/>
                <w:sz w:val="18"/>
                <w:szCs w:val="18"/>
              </w:rPr>
              <w:t xml:space="preserve">, tanto del licitante como de los que éste subcontrate, o bien, la constancia de </w:t>
            </w:r>
            <w:r w:rsidRPr="00F8169B">
              <w:rPr>
                <w:rFonts w:ascii="Geomanist" w:eastAsia="Times New Roman" w:hAnsi="Geomanist" w:cs="Arial"/>
                <w:sz w:val="18"/>
                <w:szCs w:val="18"/>
                <w:lang w:eastAsia="x-none"/>
              </w:rPr>
              <w:t>situación fiscal en materia de aportaciones patronales y entero de descuentos emitida por el INFONAVIT, respecto de encontrarse al corriente en su situación fiscal en materia de aportaciones patronales y entero de descuentos.</w:t>
            </w:r>
          </w:p>
        </w:tc>
        <w:tc>
          <w:tcPr>
            <w:tcW w:w="567" w:type="dxa"/>
            <w:tcBorders>
              <w:top w:val="single" w:sz="4" w:space="0" w:color="auto"/>
              <w:left w:val="single" w:sz="4" w:space="0" w:color="auto"/>
              <w:right w:val="single" w:sz="4" w:space="0" w:color="auto"/>
            </w:tcBorders>
          </w:tcPr>
          <w:p w14:paraId="325DFE2F"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5AED1B67"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3CF61585" w14:textId="77777777" w:rsidTr="005F727E">
        <w:trPr>
          <w:jc w:val="center"/>
        </w:trPr>
        <w:tc>
          <w:tcPr>
            <w:tcW w:w="1386" w:type="dxa"/>
            <w:tcBorders>
              <w:top w:val="single" w:sz="4" w:space="0" w:color="auto"/>
              <w:left w:val="single" w:sz="4" w:space="0" w:color="auto"/>
              <w:bottom w:val="single" w:sz="4" w:space="0" w:color="auto"/>
              <w:right w:val="single" w:sz="4" w:space="0" w:color="auto"/>
            </w:tcBorders>
          </w:tcPr>
          <w:p w14:paraId="3E60613C" w14:textId="77777777" w:rsidR="000C01AC" w:rsidRPr="00F8169B" w:rsidRDefault="000C01AC" w:rsidP="005F727E">
            <w:pPr>
              <w:autoSpaceDE w:val="0"/>
              <w:autoSpaceDN w:val="0"/>
              <w:jc w:val="center"/>
              <w:rPr>
                <w:rFonts w:ascii="Geomanist" w:hAnsi="Geomanist" w:cs="Arial"/>
                <w:b/>
                <w:sz w:val="18"/>
                <w:szCs w:val="18"/>
              </w:rPr>
            </w:pPr>
          </w:p>
          <w:p w14:paraId="127F0833"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sz w:val="18"/>
                <w:szCs w:val="18"/>
              </w:rPr>
              <w:t>VI.13</w:t>
            </w:r>
          </w:p>
        </w:tc>
        <w:tc>
          <w:tcPr>
            <w:tcW w:w="7375" w:type="dxa"/>
            <w:tcBorders>
              <w:top w:val="single" w:sz="4" w:space="0" w:color="auto"/>
              <w:left w:val="single" w:sz="4" w:space="0" w:color="auto"/>
              <w:bottom w:val="single" w:sz="4" w:space="0" w:color="auto"/>
              <w:right w:val="single" w:sz="4" w:space="0" w:color="auto"/>
            </w:tcBorders>
          </w:tcPr>
          <w:p w14:paraId="2E6A585B"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bCs/>
                <w:sz w:val="18"/>
                <w:szCs w:val="18"/>
              </w:rPr>
              <w:t xml:space="preserve">Propuesta técnica integrada de acuerdo a los requisitos establecidos en el </w:t>
            </w:r>
            <w:r w:rsidR="00FE7C31" w:rsidRPr="00F8169B">
              <w:rPr>
                <w:rFonts w:ascii="Geomanist" w:hAnsi="Geomanist" w:cs="Arial"/>
                <w:b/>
                <w:sz w:val="18"/>
                <w:szCs w:val="18"/>
              </w:rPr>
              <w:t>Anexo 03</w:t>
            </w:r>
          </w:p>
        </w:tc>
        <w:tc>
          <w:tcPr>
            <w:tcW w:w="567" w:type="dxa"/>
            <w:tcBorders>
              <w:top w:val="single" w:sz="4" w:space="0" w:color="auto"/>
              <w:left w:val="single" w:sz="4" w:space="0" w:color="auto"/>
              <w:right w:val="single" w:sz="4" w:space="0" w:color="auto"/>
            </w:tcBorders>
          </w:tcPr>
          <w:p w14:paraId="40CC6E01"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7DA4F91F" w14:textId="77777777" w:rsidR="005F727E" w:rsidRPr="00F8169B" w:rsidRDefault="005F727E" w:rsidP="005F727E">
            <w:pPr>
              <w:autoSpaceDE w:val="0"/>
              <w:autoSpaceDN w:val="0"/>
              <w:jc w:val="center"/>
              <w:rPr>
                <w:rFonts w:ascii="Geomanist" w:hAnsi="Geomanist" w:cs="Arial"/>
                <w:snapToGrid w:val="0"/>
                <w:sz w:val="18"/>
                <w:szCs w:val="18"/>
              </w:rPr>
            </w:pPr>
          </w:p>
        </w:tc>
      </w:tr>
      <w:tr w:rsidR="00C53472" w:rsidRPr="00F8169B" w14:paraId="363C0694" w14:textId="77777777" w:rsidTr="00C53472">
        <w:trPr>
          <w:trHeight w:val="838"/>
          <w:jc w:val="center"/>
        </w:trPr>
        <w:tc>
          <w:tcPr>
            <w:tcW w:w="1386" w:type="dxa"/>
            <w:tcBorders>
              <w:top w:val="single" w:sz="4" w:space="0" w:color="auto"/>
              <w:left w:val="single" w:sz="4" w:space="0" w:color="auto"/>
              <w:bottom w:val="single" w:sz="4" w:space="0" w:color="auto"/>
              <w:right w:val="single" w:sz="4" w:space="0" w:color="auto"/>
            </w:tcBorders>
          </w:tcPr>
          <w:p w14:paraId="47A46183" w14:textId="77777777" w:rsidR="00C53472" w:rsidRPr="00F8169B" w:rsidRDefault="00C53472" w:rsidP="005F727E">
            <w:pPr>
              <w:autoSpaceDE w:val="0"/>
              <w:autoSpaceDN w:val="0"/>
              <w:jc w:val="center"/>
              <w:rPr>
                <w:rFonts w:ascii="Geomanist" w:hAnsi="Geomanist" w:cs="Arial"/>
                <w:b/>
                <w:sz w:val="18"/>
                <w:szCs w:val="18"/>
              </w:rPr>
            </w:pPr>
          </w:p>
          <w:p w14:paraId="083DC266" w14:textId="77777777" w:rsidR="00C53472" w:rsidRPr="00F8169B" w:rsidRDefault="00C53472" w:rsidP="005F727E">
            <w:pPr>
              <w:autoSpaceDE w:val="0"/>
              <w:autoSpaceDN w:val="0"/>
              <w:jc w:val="center"/>
              <w:rPr>
                <w:rFonts w:ascii="Geomanist" w:hAnsi="Geomanist" w:cs="Arial"/>
                <w:b/>
                <w:sz w:val="18"/>
                <w:szCs w:val="18"/>
              </w:rPr>
            </w:pPr>
            <w:r w:rsidRPr="00F8169B">
              <w:rPr>
                <w:rFonts w:ascii="Geomanist" w:hAnsi="Geomanist" w:cs="Arial"/>
                <w:b/>
                <w:sz w:val="18"/>
                <w:szCs w:val="18"/>
              </w:rPr>
              <w:t>VI.15</w:t>
            </w:r>
          </w:p>
        </w:tc>
        <w:tc>
          <w:tcPr>
            <w:tcW w:w="7375" w:type="dxa"/>
            <w:tcBorders>
              <w:top w:val="single" w:sz="4" w:space="0" w:color="auto"/>
              <w:left w:val="single" w:sz="4" w:space="0" w:color="auto"/>
              <w:bottom w:val="single" w:sz="4" w:space="0" w:color="auto"/>
              <w:right w:val="single" w:sz="4" w:space="0" w:color="auto"/>
            </w:tcBorders>
          </w:tcPr>
          <w:p w14:paraId="4457746F" w14:textId="77777777" w:rsidR="00C53472" w:rsidRPr="00F8169B" w:rsidRDefault="00C53472" w:rsidP="00C53472">
            <w:pPr>
              <w:rPr>
                <w:rFonts w:ascii="Geomanist" w:hAnsi="Geomanist" w:cs="Arial"/>
                <w:bCs/>
                <w:sz w:val="18"/>
                <w:szCs w:val="18"/>
              </w:rPr>
            </w:pPr>
            <w:r w:rsidRPr="00F8169B">
              <w:rPr>
                <w:rFonts w:ascii="Geomanist" w:hAnsi="Geomanist"/>
                <w:sz w:val="18"/>
                <w:szCs w:val="18"/>
              </w:rPr>
              <w:t xml:space="preserve">Constancia de recepción de documentos que el licitante entrega a la Convocante en el acto de presentación y apertura de proposiciones     </w:t>
            </w:r>
            <w:r w:rsidRPr="00F8169B">
              <w:rPr>
                <w:rFonts w:ascii="Geomanist" w:hAnsi="Geomanist"/>
                <w:b/>
                <w:sz w:val="18"/>
                <w:szCs w:val="18"/>
              </w:rPr>
              <w:t>Formato  10</w:t>
            </w:r>
          </w:p>
        </w:tc>
        <w:tc>
          <w:tcPr>
            <w:tcW w:w="567" w:type="dxa"/>
            <w:tcBorders>
              <w:top w:val="single" w:sz="4" w:space="0" w:color="auto"/>
              <w:left w:val="single" w:sz="4" w:space="0" w:color="auto"/>
              <w:right w:val="single" w:sz="4" w:space="0" w:color="auto"/>
            </w:tcBorders>
          </w:tcPr>
          <w:p w14:paraId="6A1A94B2" w14:textId="77777777" w:rsidR="00C53472" w:rsidRPr="00F8169B" w:rsidRDefault="00C53472"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right w:val="single" w:sz="4" w:space="0" w:color="auto"/>
            </w:tcBorders>
          </w:tcPr>
          <w:p w14:paraId="18C770B8" w14:textId="77777777" w:rsidR="00C53472" w:rsidRPr="00F8169B" w:rsidRDefault="00C53472" w:rsidP="005F727E">
            <w:pPr>
              <w:autoSpaceDE w:val="0"/>
              <w:autoSpaceDN w:val="0"/>
              <w:jc w:val="center"/>
              <w:rPr>
                <w:rFonts w:ascii="Geomanist" w:hAnsi="Geomanist" w:cs="Arial"/>
                <w:snapToGrid w:val="0"/>
                <w:sz w:val="18"/>
                <w:szCs w:val="18"/>
              </w:rPr>
            </w:pPr>
          </w:p>
        </w:tc>
      </w:tr>
      <w:tr w:rsidR="005F727E" w:rsidRPr="00F8169B" w14:paraId="0AA13F89" w14:textId="77777777" w:rsidTr="007A58B7">
        <w:trPr>
          <w:trHeight w:val="228"/>
          <w:jc w:val="center"/>
        </w:trPr>
        <w:tc>
          <w:tcPr>
            <w:tcW w:w="9918" w:type="dxa"/>
            <w:gridSpan w:val="4"/>
            <w:tcBorders>
              <w:top w:val="single" w:sz="4" w:space="0" w:color="auto"/>
              <w:left w:val="single" w:sz="4" w:space="0" w:color="auto"/>
              <w:bottom w:val="single" w:sz="4" w:space="0" w:color="auto"/>
              <w:right w:val="single" w:sz="4" w:space="0" w:color="auto"/>
            </w:tcBorders>
          </w:tcPr>
          <w:p w14:paraId="37D53D66" w14:textId="77777777" w:rsidR="005F727E" w:rsidRPr="00F8169B" w:rsidRDefault="005F727E" w:rsidP="005F727E">
            <w:pPr>
              <w:autoSpaceDE w:val="0"/>
              <w:autoSpaceDN w:val="0"/>
              <w:jc w:val="center"/>
              <w:rPr>
                <w:rFonts w:ascii="Geomanist" w:hAnsi="Geomanist" w:cs="Arial"/>
                <w:b/>
                <w:sz w:val="18"/>
                <w:szCs w:val="18"/>
              </w:rPr>
            </w:pPr>
            <w:r w:rsidRPr="00F8169B">
              <w:rPr>
                <w:rFonts w:ascii="Geomanist" w:hAnsi="Geomanist" w:cs="Arial"/>
                <w:b/>
                <w:sz w:val="18"/>
                <w:szCs w:val="18"/>
              </w:rPr>
              <w:t>IV. 1     Requisitos Técnicos</w:t>
            </w:r>
          </w:p>
        </w:tc>
      </w:tr>
      <w:tr w:rsidR="005F727E" w:rsidRPr="00F8169B" w14:paraId="39284472" w14:textId="77777777" w:rsidTr="00232B88">
        <w:trPr>
          <w:trHeight w:val="408"/>
          <w:jc w:val="center"/>
        </w:trPr>
        <w:tc>
          <w:tcPr>
            <w:tcW w:w="1386" w:type="dxa"/>
            <w:tcBorders>
              <w:top w:val="single" w:sz="4" w:space="0" w:color="auto"/>
              <w:left w:val="single" w:sz="4" w:space="0" w:color="auto"/>
              <w:bottom w:val="single" w:sz="4" w:space="0" w:color="auto"/>
              <w:right w:val="single" w:sz="4" w:space="0" w:color="auto"/>
            </w:tcBorders>
          </w:tcPr>
          <w:p w14:paraId="670F1733" w14:textId="77777777" w:rsidR="005F727E" w:rsidRPr="00F8169B" w:rsidRDefault="005F727E" w:rsidP="005F727E">
            <w:pPr>
              <w:autoSpaceDE w:val="0"/>
              <w:autoSpaceDN w:val="0"/>
              <w:jc w:val="center"/>
              <w:rPr>
                <w:rFonts w:ascii="Geomanist" w:hAnsi="Geomanist" w:cs="Arial"/>
                <w:b/>
                <w:bCs/>
                <w:sz w:val="18"/>
                <w:szCs w:val="18"/>
              </w:rPr>
            </w:pPr>
            <w:r w:rsidRPr="00F8169B">
              <w:rPr>
                <w:rFonts w:ascii="Geomanist" w:hAnsi="Geomanist" w:cs="Arial"/>
                <w:b/>
                <w:snapToGrid w:val="0"/>
                <w:sz w:val="18"/>
                <w:szCs w:val="18"/>
              </w:rPr>
              <w:t>IV.1.A</w:t>
            </w:r>
          </w:p>
        </w:tc>
        <w:tc>
          <w:tcPr>
            <w:tcW w:w="7375" w:type="dxa"/>
            <w:tcBorders>
              <w:top w:val="single" w:sz="4" w:space="0" w:color="auto"/>
              <w:left w:val="single" w:sz="4" w:space="0" w:color="auto"/>
              <w:bottom w:val="single" w:sz="4" w:space="0" w:color="auto"/>
              <w:right w:val="single" w:sz="4" w:space="0" w:color="auto"/>
            </w:tcBorders>
          </w:tcPr>
          <w:p w14:paraId="48F9F4B7" w14:textId="77777777" w:rsidR="005F727E" w:rsidRPr="00F8169B" w:rsidRDefault="005F727E" w:rsidP="00973F73">
            <w:pPr>
              <w:tabs>
                <w:tab w:val="num" w:pos="0"/>
              </w:tabs>
              <w:ind w:hanging="1"/>
              <w:jc w:val="both"/>
              <w:rPr>
                <w:rFonts w:ascii="Geomanist" w:hAnsi="Geomanist" w:cs="Arial"/>
                <w:sz w:val="18"/>
                <w:szCs w:val="18"/>
              </w:rPr>
            </w:pPr>
            <w:r w:rsidRPr="00F8169B">
              <w:rPr>
                <w:rFonts w:ascii="Geomanist" w:hAnsi="Geomanist" w:cs="Arial"/>
                <w:sz w:val="18"/>
                <w:szCs w:val="18"/>
              </w:rPr>
              <w:t xml:space="preserve">Conforme al </w:t>
            </w:r>
            <w:r w:rsidRPr="00F8169B">
              <w:rPr>
                <w:rFonts w:ascii="Geomanist" w:hAnsi="Geomanist" w:cs="Arial"/>
                <w:b/>
                <w:bCs/>
                <w:sz w:val="18"/>
                <w:szCs w:val="18"/>
              </w:rPr>
              <w:t>Anexo</w:t>
            </w:r>
            <w:r w:rsidR="000C01AC" w:rsidRPr="00F8169B">
              <w:rPr>
                <w:rFonts w:ascii="Geomanist" w:hAnsi="Geomanist" w:cs="Arial"/>
                <w:b/>
                <w:bCs/>
                <w:sz w:val="18"/>
                <w:szCs w:val="18"/>
              </w:rPr>
              <w:t xml:space="preserve"> </w:t>
            </w:r>
            <w:r w:rsidRPr="00F8169B">
              <w:rPr>
                <w:rFonts w:ascii="Geomanist" w:hAnsi="Geomanist" w:cs="Arial"/>
                <w:b/>
                <w:bCs/>
                <w:sz w:val="18"/>
                <w:szCs w:val="18"/>
              </w:rPr>
              <w:t>Técnico</w:t>
            </w:r>
          </w:p>
        </w:tc>
        <w:tc>
          <w:tcPr>
            <w:tcW w:w="567" w:type="dxa"/>
            <w:tcBorders>
              <w:top w:val="single" w:sz="4" w:space="0" w:color="auto"/>
              <w:left w:val="single" w:sz="4" w:space="0" w:color="auto"/>
              <w:bottom w:val="single" w:sz="4" w:space="0" w:color="auto"/>
              <w:right w:val="single" w:sz="4" w:space="0" w:color="auto"/>
            </w:tcBorders>
          </w:tcPr>
          <w:p w14:paraId="382DED9E"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bottom w:val="single" w:sz="4" w:space="0" w:color="auto"/>
              <w:right w:val="single" w:sz="4" w:space="0" w:color="auto"/>
            </w:tcBorders>
          </w:tcPr>
          <w:p w14:paraId="550197C5" w14:textId="77777777" w:rsidR="005F727E" w:rsidRPr="00F8169B" w:rsidRDefault="005F727E" w:rsidP="005F727E">
            <w:pPr>
              <w:autoSpaceDE w:val="0"/>
              <w:autoSpaceDN w:val="0"/>
              <w:jc w:val="center"/>
              <w:rPr>
                <w:rFonts w:ascii="Geomanist" w:hAnsi="Geomanist" w:cs="Arial"/>
                <w:snapToGrid w:val="0"/>
                <w:sz w:val="18"/>
                <w:szCs w:val="18"/>
              </w:rPr>
            </w:pPr>
          </w:p>
        </w:tc>
      </w:tr>
      <w:tr w:rsidR="005F727E" w:rsidRPr="00F8169B" w14:paraId="3DFC9DE1" w14:textId="77777777" w:rsidTr="007A58B7">
        <w:trPr>
          <w:trHeight w:val="254"/>
          <w:jc w:val="center"/>
        </w:trPr>
        <w:tc>
          <w:tcPr>
            <w:tcW w:w="9918" w:type="dxa"/>
            <w:gridSpan w:val="4"/>
            <w:tcBorders>
              <w:top w:val="single" w:sz="4" w:space="0" w:color="auto"/>
              <w:left w:val="single" w:sz="4" w:space="0" w:color="auto"/>
              <w:bottom w:val="single" w:sz="4" w:space="0" w:color="auto"/>
              <w:right w:val="single" w:sz="4" w:space="0" w:color="auto"/>
            </w:tcBorders>
          </w:tcPr>
          <w:p w14:paraId="58D6A81F" w14:textId="77777777" w:rsidR="005F727E" w:rsidRPr="00F8169B" w:rsidRDefault="005F727E" w:rsidP="005F727E">
            <w:pPr>
              <w:autoSpaceDE w:val="0"/>
              <w:autoSpaceDN w:val="0"/>
              <w:jc w:val="center"/>
              <w:rPr>
                <w:rFonts w:ascii="Geomanist" w:hAnsi="Geomanist" w:cs="Arial"/>
                <w:snapToGrid w:val="0"/>
                <w:sz w:val="18"/>
                <w:szCs w:val="18"/>
              </w:rPr>
            </w:pPr>
            <w:r w:rsidRPr="00F8169B">
              <w:rPr>
                <w:rFonts w:ascii="Geomanist" w:hAnsi="Geomanist" w:cs="Arial"/>
                <w:b/>
                <w:sz w:val="18"/>
                <w:szCs w:val="18"/>
              </w:rPr>
              <w:t>IV. 2 Requisitos Económicos</w:t>
            </w:r>
          </w:p>
        </w:tc>
      </w:tr>
      <w:tr w:rsidR="005F727E" w:rsidRPr="00F8169B" w14:paraId="786788BD" w14:textId="77777777" w:rsidTr="004643C8">
        <w:trPr>
          <w:trHeight w:val="1346"/>
          <w:jc w:val="center"/>
        </w:trPr>
        <w:tc>
          <w:tcPr>
            <w:tcW w:w="1386" w:type="dxa"/>
            <w:tcBorders>
              <w:top w:val="single" w:sz="4" w:space="0" w:color="auto"/>
              <w:left w:val="single" w:sz="4" w:space="0" w:color="auto"/>
              <w:bottom w:val="single" w:sz="4" w:space="0" w:color="auto"/>
              <w:right w:val="single" w:sz="4" w:space="0" w:color="auto"/>
            </w:tcBorders>
          </w:tcPr>
          <w:p w14:paraId="1F419ACE" w14:textId="77777777" w:rsidR="000C01AC" w:rsidRPr="00F8169B" w:rsidRDefault="000C01AC" w:rsidP="005F727E">
            <w:pPr>
              <w:autoSpaceDE w:val="0"/>
              <w:autoSpaceDN w:val="0"/>
              <w:jc w:val="center"/>
              <w:rPr>
                <w:rFonts w:ascii="Geomanist" w:hAnsi="Geomanist" w:cs="Arial"/>
                <w:b/>
                <w:sz w:val="18"/>
                <w:szCs w:val="18"/>
              </w:rPr>
            </w:pPr>
          </w:p>
          <w:p w14:paraId="32DC910D" w14:textId="77777777" w:rsidR="005F727E" w:rsidRPr="00F8169B" w:rsidRDefault="005F727E" w:rsidP="005F727E">
            <w:pPr>
              <w:autoSpaceDE w:val="0"/>
              <w:autoSpaceDN w:val="0"/>
              <w:jc w:val="center"/>
              <w:rPr>
                <w:rFonts w:ascii="Geomanist" w:hAnsi="Geomanist" w:cs="Arial"/>
                <w:b/>
                <w:snapToGrid w:val="0"/>
                <w:sz w:val="18"/>
                <w:szCs w:val="18"/>
              </w:rPr>
            </w:pPr>
            <w:r w:rsidRPr="00F8169B">
              <w:rPr>
                <w:rFonts w:ascii="Geomanist" w:hAnsi="Geomanist" w:cs="Arial"/>
                <w:b/>
                <w:sz w:val="18"/>
                <w:szCs w:val="18"/>
              </w:rPr>
              <w:t>IV. 2</w:t>
            </w:r>
          </w:p>
        </w:tc>
        <w:tc>
          <w:tcPr>
            <w:tcW w:w="7375" w:type="dxa"/>
            <w:tcBorders>
              <w:top w:val="single" w:sz="4" w:space="0" w:color="auto"/>
              <w:left w:val="single" w:sz="4" w:space="0" w:color="auto"/>
              <w:bottom w:val="single" w:sz="4" w:space="0" w:color="auto"/>
              <w:right w:val="single" w:sz="4" w:space="0" w:color="auto"/>
            </w:tcBorders>
          </w:tcPr>
          <w:p w14:paraId="52B56CC0" w14:textId="77777777" w:rsidR="005F727E" w:rsidRPr="00F8169B" w:rsidRDefault="005F727E" w:rsidP="003F7DE1">
            <w:pPr>
              <w:jc w:val="both"/>
              <w:rPr>
                <w:rFonts w:ascii="Geomanist" w:hAnsi="Geomanist" w:cs="Arial"/>
                <w:sz w:val="18"/>
                <w:szCs w:val="18"/>
              </w:rPr>
            </w:pPr>
            <w:r w:rsidRPr="00F8169B">
              <w:rPr>
                <w:rFonts w:ascii="Geomanist" w:hAnsi="Geomanist" w:cs="Arial"/>
                <w:sz w:val="18"/>
                <w:szCs w:val="18"/>
              </w:rPr>
              <w:t xml:space="preserve">El licitante presentará su propuesta económica expresando que los precios son fijos e incondicionados durante la vigencia del contrato, en moneda nacional (pesos mexicanos), antes de I.V.A., conforme al </w:t>
            </w:r>
            <w:r w:rsidRPr="00F8169B">
              <w:rPr>
                <w:rFonts w:ascii="Geomanist" w:hAnsi="Geomanist" w:cs="Arial"/>
                <w:b/>
                <w:sz w:val="18"/>
                <w:szCs w:val="18"/>
              </w:rPr>
              <w:t xml:space="preserve">FORMATO 07 </w:t>
            </w:r>
            <w:r w:rsidRPr="00F8169B">
              <w:rPr>
                <w:rFonts w:ascii="Geomanist" w:hAnsi="Geomanist" w:cs="Arial"/>
                <w:sz w:val="18"/>
                <w:szCs w:val="18"/>
              </w:rPr>
              <w:t xml:space="preserve">de esta convocatoria a </w:t>
            </w:r>
            <w:r w:rsidR="009B3797" w:rsidRPr="00F8169B">
              <w:rPr>
                <w:rFonts w:ascii="Geomanist" w:hAnsi="Geomanist" w:cs="Arial"/>
                <w:sz w:val="18"/>
                <w:szCs w:val="18"/>
              </w:rPr>
              <w:t xml:space="preserve">la </w:t>
            </w:r>
            <w:r w:rsidR="003F7DE1" w:rsidRPr="00F8169B">
              <w:rPr>
                <w:rFonts w:ascii="Geomanist" w:hAnsi="Geomanist" w:cs="Arial"/>
                <w:sz w:val="18"/>
                <w:szCs w:val="18"/>
              </w:rPr>
              <w:t xml:space="preserve">Licitación </w:t>
            </w:r>
            <w:r w:rsidR="00BA2871" w:rsidRPr="00F8169B">
              <w:rPr>
                <w:rFonts w:ascii="Geomanist" w:hAnsi="Geomanist" w:cs="Arial"/>
                <w:sz w:val="18"/>
                <w:szCs w:val="18"/>
              </w:rPr>
              <w:t>Pública</w:t>
            </w:r>
            <w:r w:rsidR="003F7DE1" w:rsidRPr="00F8169B">
              <w:rPr>
                <w:rFonts w:ascii="Geomanist" w:hAnsi="Geomanist" w:cs="Arial"/>
                <w:sz w:val="18"/>
                <w:szCs w:val="18"/>
              </w:rPr>
              <w:t xml:space="preserve"> Nacional</w:t>
            </w:r>
            <w:r w:rsidRPr="00F8169B">
              <w:rPr>
                <w:rFonts w:ascii="Geomanist" w:hAnsi="Geomanist" w:cs="Arial"/>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519D11A" w14:textId="77777777" w:rsidR="005F727E" w:rsidRPr="00F8169B" w:rsidRDefault="005F727E" w:rsidP="005F727E">
            <w:pPr>
              <w:autoSpaceDE w:val="0"/>
              <w:autoSpaceDN w:val="0"/>
              <w:jc w:val="center"/>
              <w:rPr>
                <w:rFonts w:ascii="Geomanist" w:hAnsi="Geomanist" w:cs="Arial"/>
                <w:snapToGrid w:val="0"/>
                <w:sz w:val="18"/>
                <w:szCs w:val="18"/>
              </w:rPr>
            </w:pPr>
          </w:p>
        </w:tc>
        <w:tc>
          <w:tcPr>
            <w:tcW w:w="590" w:type="dxa"/>
            <w:tcBorders>
              <w:top w:val="single" w:sz="4" w:space="0" w:color="auto"/>
              <w:left w:val="single" w:sz="4" w:space="0" w:color="auto"/>
              <w:bottom w:val="single" w:sz="4" w:space="0" w:color="auto"/>
              <w:right w:val="single" w:sz="4" w:space="0" w:color="auto"/>
            </w:tcBorders>
          </w:tcPr>
          <w:p w14:paraId="1A7793A3" w14:textId="77777777" w:rsidR="005F727E" w:rsidRPr="00F8169B" w:rsidRDefault="005F727E" w:rsidP="005F727E">
            <w:pPr>
              <w:autoSpaceDE w:val="0"/>
              <w:autoSpaceDN w:val="0"/>
              <w:jc w:val="center"/>
              <w:rPr>
                <w:rFonts w:ascii="Geomanist" w:hAnsi="Geomanist" w:cs="Arial"/>
                <w:snapToGrid w:val="0"/>
                <w:sz w:val="18"/>
                <w:szCs w:val="18"/>
              </w:rPr>
            </w:pPr>
          </w:p>
        </w:tc>
      </w:tr>
    </w:tbl>
    <w:p w14:paraId="36F5A12A" w14:textId="77777777" w:rsidR="005F727E" w:rsidRPr="00F8169B" w:rsidRDefault="005F727E" w:rsidP="006A444C">
      <w:pPr>
        <w:jc w:val="center"/>
        <w:rPr>
          <w:rFonts w:ascii="Geomanist" w:hAnsi="Geomanist" w:cs="Arial"/>
          <w:b/>
          <w:sz w:val="16"/>
          <w:szCs w:val="16"/>
        </w:rPr>
      </w:pPr>
      <w:r w:rsidRPr="00F8169B">
        <w:rPr>
          <w:rFonts w:ascii="Geomanist" w:hAnsi="Geomanist" w:cs="Arial"/>
          <w:b/>
          <w:sz w:val="16"/>
          <w:szCs w:val="16"/>
        </w:rPr>
        <w:t>POR EL LICITANTE</w:t>
      </w:r>
    </w:p>
    <w:tbl>
      <w:tblPr>
        <w:tblW w:w="0" w:type="auto"/>
        <w:jc w:val="center"/>
        <w:tblBorders>
          <w:insideH w:val="dotted" w:sz="4" w:space="0" w:color="auto"/>
        </w:tblBorders>
        <w:tblLook w:val="01E0" w:firstRow="1" w:lastRow="1" w:firstColumn="1" w:lastColumn="1" w:noHBand="0" w:noVBand="0"/>
      </w:tblPr>
      <w:tblGrid>
        <w:gridCol w:w="5194"/>
      </w:tblGrid>
      <w:tr w:rsidR="005F727E" w:rsidRPr="00F8169B" w14:paraId="63448CE5" w14:textId="77777777" w:rsidTr="00980942">
        <w:trPr>
          <w:trHeight w:val="27"/>
          <w:jc w:val="center"/>
        </w:trPr>
        <w:tc>
          <w:tcPr>
            <w:tcW w:w="5194" w:type="dxa"/>
            <w:tcBorders>
              <w:top w:val="nil"/>
              <w:bottom w:val="single" w:sz="4" w:space="0" w:color="auto"/>
            </w:tcBorders>
          </w:tcPr>
          <w:p w14:paraId="08348E52" w14:textId="77777777" w:rsidR="005F727E" w:rsidRPr="00F8169B" w:rsidRDefault="005F727E" w:rsidP="005F727E">
            <w:pPr>
              <w:jc w:val="both"/>
              <w:rPr>
                <w:rFonts w:ascii="Geomanist" w:hAnsi="Geomanist" w:cs="Arial"/>
                <w:sz w:val="16"/>
                <w:szCs w:val="16"/>
              </w:rPr>
            </w:pPr>
          </w:p>
        </w:tc>
      </w:tr>
    </w:tbl>
    <w:p w14:paraId="57DE145E" w14:textId="77777777" w:rsidR="007519F7" w:rsidRPr="00F8169B" w:rsidRDefault="007519F7" w:rsidP="00980942">
      <w:pPr>
        <w:jc w:val="right"/>
        <w:rPr>
          <w:rFonts w:ascii="Geomanist" w:hAnsi="Geomanist"/>
          <w:b/>
          <w:sz w:val="18"/>
          <w:szCs w:val="18"/>
        </w:rPr>
      </w:pPr>
    </w:p>
    <w:p w14:paraId="7DC0388E" w14:textId="77777777" w:rsidR="00A31FB3" w:rsidRPr="00F8169B" w:rsidRDefault="00A31FB3" w:rsidP="00980942">
      <w:pPr>
        <w:jc w:val="right"/>
        <w:rPr>
          <w:rFonts w:ascii="Geomanist" w:hAnsi="Geomanist"/>
          <w:b/>
          <w:sz w:val="18"/>
          <w:szCs w:val="18"/>
        </w:rPr>
      </w:pPr>
    </w:p>
    <w:p w14:paraId="52469AB1" w14:textId="77777777" w:rsidR="00A31FB3" w:rsidRPr="00F8169B" w:rsidRDefault="00A31FB3" w:rsidP="00980942">
      <w:pPr>
        <w:jc w:val="right"/>
        <w:rPr>
          <w:rFonts w:ascii="Geomanist" w:hAnsi="Geomanist"/>
          <w:b/>
          <w:sz w:val="18"/>
          <w:szCs w:val="18"/>
        </w:rPr>
      </w:pPr>
    </w:p>
    <w:p w14:paraId="79A962EC" w14:textId="77777777" w:rsidR="00A31FB3" w:rsidRPr="00F8169B" w:rsidRDefault="00A31FB3" w:rsidP="00980942">
      <w:pPr>
        <w:jc w:val="right"/>
        <w:rPr>
          <w:rFonts w:ascii="Geomanist" w:hAnsi="Geomanist"/>
          <w:b/>
          <w:sz w:val="18"/>
          <w:szCs w:val="18"/>
        </w:rPr>
      </w:pPr>
    </w:p>
    <w:p w14:paraId="7244E3C7" w14:textId="77777777" w:rsidR="00A31FB3" w:rsidRPr="00F8169B" w:rsidRDefault="00A31FB3" w:rsidP="00980942">
      <w:pPr>
        <w:jc w:val="right"/>
        <w:rPr>
          <w:rFonts w:ascii="Geomanist" w:hAnsi="Geomanist"/>
          <w:b/>
          <w:sz w:val="18"/>
          <w:szCs w:val="18"/>
        </w:rPr>
      </w:pPr>
    </w:p>
    <w:p w14:paraId="57E346CC" w14:textId="77777777" w:rsidR="00A31FB3" w:rsidRPr="00F8169B" w:rsidRDefault="00A31FB3" w:rsidP="00980942">
      <w:pPr>
        <w:jc w:val="right"/>
        <w:rPr>
          <w:rFonts w:ascii="Geomanist" w:hAnsi="Geomanist"/>
          <w:b/>
          <w:sz w:val="18"/>
          <w:szCs w:val="18"/>
        </w:rPr>
      </w:pPr>
    </w:p>
    <w:p w14:paraId="451FE38A" w14:textId="77777777" w:rsidR="00A31FB3" w:rsidRDefault="00A31FB3" w:rsidP="00980942">
      <w:pPr>
        <w:jc w:val="right"/>
        <w:rPr>
          <w:rFonts w:ascii="Geomanist" w:hAnsi="Geomanist"/>
          <w:b/>
          <w:sz w:val="18"/>
          <w:szCs w:val="18"/>
        </w:rPr>
      </w:pPr>
    </w:p>
    <w:p w14:paraId="73690065" w14:textId="77777777" w:rsidR="00717DF3" w:rsidRDefault="00717DF3" w:rsidP="00980942">
      <w:pPr>
        <w:jc w:val="right"/>
        <w:rPr>
          <w:rFonts w:ascii="Geomanist" w:hAnsi="Geomanist"/>
          <w:b/>
          <w:sz w:val="18"/>
          <w:szCs w:val="18"/>
        </w:rPr>
      </w:pPr>
    </w:p>
    <w:p w14:paraId="1E4105AD" w14:textId="77777777" w:rsidR="00717DF3" w:rsidRDefault="00717DF3" w:rsidP="00980942">
      <w:pPr>
        <w:jc w:val="right"/>
        <w:rPr>
          <w:rFonts w:ascii="Geomanist" w:hAnsi="Geomanist"/>
          <w:b/>
          <w:sz w:val="18"/>
          <w:szCs w:val="18"/>
        </w:rPr>
      </w:pPr>
    </w:p>
    <w:p w14:paraId="3F836F60" w14:textId="77777777" w:rsidR="00717DF3" w:rsidRDefault="00717DF3" w:rsidP="00980942">
      <w:pPr>
        <w:jc w:val="right"/>
        <w:rPr>
          <w:rFonts w:ascii="Geomanist" w:hAnsi="Geomanist"/>
          <w:b/>
          <w:sz w:val="18"/>
          <w:szCs w:val="18"/>
        </w:rPr>
      </w:pPr>
    </w:p>
    <w:p w14:paraId="30549230" w14:textId="77777777" w:rsidR="00717DF3" w:rsidRDefault="00717DF3" w:rsidP="00980942">
      <w:pPr>
        <w:jc w:val="right"/>
        <w:rPr>
          <w:rFonts w:ascii="Geomanist" w:hAnsi="Geomanist"/>
          <w:b/>
          <w:sz w:val="18"/>
          <w:szCs w:val="18"/>
        </w:rPr>
      </w:pPr>
    </w:p>
    <w:p w14:paraId="4CC658DD" w14:textId="77777777" w:rsidR="00717DF3" w:rsidRPr="00F8169B" w:rsidRDefault="00717DF3" w:rsidP="00980942">
      <w:pPr>
        <w:jc w:val="right"/>
        <w:rPr>
          <w:rFonts w:ascii="Geomanist" w:hAnsi="Geomanist"/>
          <w:b/>
          <w:sz w:val="18"/>
          <w:szCs w:val="18"/>
        </w:rPr>
      </w:pPr>
    </w:p>
    <w:p w14:paraId="704C0746" w14:textId="77777777" w:rsidR="00F50C37" w:rsidRPr="00F8169B" w:rsidRDefault="005F727E" w:rsidP="00980942">
      <w:pPr>
        <w:jc w:val="right"/>
        <w:rPr>
          <w:rFonts w:ascii="Geomanist" w:hAnsi="Geomanist" w:cstheme="minorHAnsi"/>
          <w:b/>
          <w:sz w:val="18"/>
          <w:szCs w:val="18"/>
        </w:rPr>
      </w:pPr>
      <w:r w:rsidRPr="00F8169B">
        <w:rPr>
          <w:rFonts w:ascii="Geomanist" w:hAnsi="Geomanist"/>
          <w:b/>
          <w:sz w:val="18"/>
          <w:szCs w:val="18"/>
        </w:rPr>
        <w:t>FO-CON-09</w:t>
      </w:r>
    </w:p>
    <w:p w14:paraId="2FC00556" w14:textId="77777777" w:rsidR="005F727E" w:rsidRPr="00F8169B" w:rsidRDefault="005F727E" w:rsidP="005F727E">
      <w:pPr>
        <w:ind w:hanging="2"/>
        <w:jc w:val="both"/>
        <w:rPr>
          <w:rFonts w:ascii="Geomanist" w:hAnsi="Geomanist" w:cs="Arial"/>
          <w:b/>
          <w:sz w:val="18"/>
          <w:szCs w:val="18"/>
        </w:rPr>
      </w:pPr>
      <w:r w:rsidRPr="00F8169B">
        <w:rPr>
          <w:rFonts w:ascii="Geomanist" w:hAnsi="Geomanist" w:cs="Arial"/>
          <w:b/>
          <w:sz w:val="18"/>
          <w:szCs w:val="18"/>
        </w:rPr>
        <w:t>CADENAS PRODUCTIVAS NAFIN</w:t>
      </w:r>
    </w:p>
    <w:p w14:paraId="74998649" w14:textId="77777777" w:rsidR="005F727E" w:rsidRPr="00F8169B" w:rsidRDefault="005F727E" w:rsidP="005F727E">
      <w:pPr>
        <w:pStyle w:val="Prrafodelista"/>
        <w:ind w:left="0"/>
        <w:jc w:val="both"/>
        <w:rPr>
          <w:rFonts w:ascii="Geomanist" w:hAnsi="Geomanist" w:cs="Arial"/>
          <w:bCs/>
          <w:iCs/>
          <w:sz w:val="18"/>
          <w:szCs w:val="18"/>
        </w:rPr>
      </w:pPr>
      <w:r w:rsidRPr="00F8169B">
        <w:rPr>
          <w:rFonts w:ascii="Geomanist" w:hAnsi="Geomanist" w:cs="Arial"/>
          <w:b/>
          <w:bCs/>
          <w:iCs/>
          <w:sz w:val="18"/>
          <w:szCs w:val="18"/>
          <w:u w:val="single"/>
        </w:rPr>
        <w:t>CADENAS PRODUCTIVAS NAFIN</w:t>
      </w:r>
      <w:r w:rsidRPr="00F8169B">
        <w:rPr>
          <w:rFonts w:ascii="Geomanist" w:hAnsi="Geomanist" w:cs="Arial"/>
          <w:b/>
          <w:bCs/>
          <w:iCs/>
          <w:sz w:val="18"/>
          <w:szCs w:val="18"/>
        </w:rPr>
        <w:t>.-</w:t>
      </w:r>
      <w:r w:rsidRPr="00F8169B">
        <w:rPr>
          <w:rFonts w:ascii="Geomanist" w:hAnsi="Geomanist" w:cs="Arial"/>
          <w:bCs/>
          <w:iCs/>
          <w:sz w:val="18"/>
          <w:szCs w:val="18"/>
        </w:rPr>
        <w:t xml:space="preserve"> Nacional Financiera cuenta con un esquema de factoraje que está a disposición de todos los </w:t>
      </w:r>
      <w:r w:rsidRPr="00F8169B">
        <w:rPr>
          <w:rFonts w:ascii="Geomanist" w:hAnsi="Geomanist" w:cs="Arial"/>
          <w:bCs/>
          <w:sz w:val="18"/>
          <w:szCs w:val="18"/>
        </w:rPr>
        <w:t xml:space="preserve">prestadores de servicio </w:t>
      </w:r>
      <w:r w:rsidRPr="00F8169B">
        <w:rPr>
          <w:rFonts w:ascii="Geomanist" w:hAnsi="Geomanist" w:cs="Arial"/>
          <w:bCs/>
          <w:iCs/>
          <w:sz w:val="18"/>
          <w:szCs w:val="18"/>
        </w:rPr>
        <w:t xml:space="preserve">y contratistas en adquisiciones y arrendamientos de bienes muebles, servicios y obra pública de la Administración Pública Federal. Para aquellos </w:t>
      </w:r>
      <w:r w:rsidRPr="00F8169B">
        <w:rPr>
          <w:rFonts w:ascii="Geomanist" w:hAnsi="Geomanist" w:cs="Arial"/>
          <w:bCs/>
          <w:sz w:val="18"/>
          <w:szCs w:val="18"/>
        </w:rPr>
        <w:t xml:space="preserve">prestadores de servicio </w:t>
      </w:r>
      <w:r w:rsidRPr="00F8169B">
        <w:rPr>
          <w:rFonts w:ascii="Geomanist" w:hAnsi="Geomanist" w:cs="Arial"/>
          <w:bCs/>
          <w:iCs/>
          <w:sz w:val="18"/>
          <w:szCs w:val="18"/>
        </w:rPr>
        <w:t>y contratistas que estén interesados en utilizar este esquema de factoraje, se les invita a que se afilien al Programa de Cadenas Productivas. Al respecto encontrará mayor información en la página web de Nacional Financiera:</w:t>
      </w:r>
    </w:p>
    <w:p w14:paraId="40C19AC0" w14:textId="77777777" w:rsidR="005F727E" w:rsidRPr="00F8169B" w:rsidRDefault="008D7C3D" w:rsidP="005F727E">
      <w:pPr>
        <w:autoSpaceDE w:val="0"/>
        <w:autoSpaceDN w:val="0"/>
        <w:jc w:val="both"/>
        <w:rPr>
          <w:rStyle w:val="Hipervnculo"/>
          <w:rFonts w:ascii="Geomanist" w:eastAsiaTheme="minorEastAsia" w:hAnsi="Geomanist" w:cs="Arial"/>
          <w:sz w:val="18"/>
          <w:szCs w:val="18"/>
        </w:rPr>
      </w:pPr>
      <w:hyperlink r:id="rId18" w:history="1">
        <w:r w:rsidR="005F727E" w:rsidRPr="00F8169B">
          <w:rPr>
            <w:rStyle w:val="Hipervnculo"/>
            <w:rFonts w:ascii="Geomanist" w:eastAsiaTheme="minorEastAsia" w:hAnsi="Geomanist" w:cs="Arial"/>
            <w:sz w:val="18"/>
            <w:szCs w:val="18"/>
          </w:rPr>
          <w:t>http://www.nafin.com/portalnf/content/home/home.html</w:t>
        </w:r>
      </w:hyperlink>
    </w:p>
    <w:p w14:paraId="5E5A97E2" w14:textId="77777777" w:rsidR="005F727E" w:rsidRPr="00F8169B" w:rsidRDefault="005F727E" w:rsidP="005F727E">
      <w:pPr>
        <w:autoSpaceDE w:val="0"/>
        <w:autoSpaceDN w:val="0"/>
        <w:jc w:val="center"/>
        <w:rPr>
          <w:rFonts w:ascii="Geomanist" w:hAnsi="Geomanist" w:cs="Arial"/>
          <w:b/>
          <w:bCs/>
          <w:sz w:val="18"/>
          <w:szCs w:val="18"/>
        </w:rPr>
      </w:pPr>
      <w:r w:rsidRPr="00F8169B">
        <w:rPr>
          <w:rFonts w:ascii="Geomanist" w:hAnsi="Geomanist" w:cs="Arial"/>
          <w:b/>
          <w:bCs/>
          <w:sz w:val="18"/>
          <w:szCs w:val="18"/>
        </w:rPr>
        <w:t>Nota informativa</w:t>
      </w:r>
    </w:p>
    <w:p w14:paraId="548194AA" w14:textId="77777777" w:rsidR="005F727E" w:rsidRPr="00F8169B" w:rsidRDefault="005F727E" w:rsidP="005F727E">
      <w:pPr>
        <w:autoSpaceDE w:val="0"/>
        <w:autoSpaceDN w:val="0"/>
        <w:adjustRightInd w:val="0"/>
        <w:jc w:val="center"/>
        <w:rPr>
          <w:rFonts w:ascii="Geomanist" w:hAnsi="Geomanist" w:cs="Arial"/>
          <w:b/>
          <w:bCs/>
          <w:i/>
          <w:iCs/>
          <w:sz w:val="18"/>
          <w:szCs w:val="18"/>
        </w:rPr>
      </w:pPr>
      <w:r w:rsidRPr="00F8169B">
        <w:rPr>
          <w:rFonts w:ascii="Geomanist" w:hAnsi="Geomanist" w:cs="Arial"/>
          <w:b/>
          <w:bCs/>
          <w:i/>
          <w:iCs/>
          <w:sz w:val="18"/>
          <w:szCs w:val="18"/>
        </w:rPr>
        <w:t>“Requisitos de la denuncia, la autoridad ante quien debe presentarse y las sanciones previstas en la LAASSP, LOPSRM, LGRA, LAPP y RISFP”</w:t>
      </w:r>
    </w:p>
    <w:p w14:paraId="0A311640" w14:textId="77777777" w:rsidR="005F727E" w:rsidRPr="00F8169B" w:rsidRDefault="005F727E" w:rsidP="005F727E">
      <w:pPr>
        <w:pStyle w:val="Default"/>
        <w:jc w:val="both"/>
        <w:rPr>
          <w:rFonts w:ascii="Geomanist" w:hAnsi="Geomanist"/>
          <w:color w:val="auto"/>
          <w:sz w:val="18"/>
          <w:szCs w:val="18"/>
        </w:rPr>
      </w:pPr>
      <w:r w:rsidRPr="00F8169B">
        <w:rPr>
          <w:rFonts w:ascii="Geomanist" w:hAnsi="Geomanist"/>
          <w:color w:val="auto"/>
          <w:sz w:val="18"/>
          <w:szCs w:val="18"/>
        </w:rPr>
        <w:t xml:space="preserve">Con el propósito de dar cumplimiento a los compromisos entre el Instituto Mexicano del Seguro Social al amparo del Programa para un Gobierno Cercano y Moderno, hacemos de conocimiento a los participantes en los procedimientos de contratación </w:t>
      </w:r>
      <w:r w:rsidRPr="00F8169B">
        <w:rPr>
          <w:rFonts w:ascii="Geomanist" w:hAnsi="Geomanist"/>
          <w:bCs/>
          <w:color w:val="auto"/>
          <w:sz w:val="18"/>
          <w:szCs w:val="18"/>
        </w:rPr>
        <w:t>los requisitos de la denuncia, la autoridad ante quien debe presentarse y las sanciones establecidas</w:t>
      </w:r>
      <w:r w:rsidRPr="00F8169B">
        <w:rPr>
          <w:rFonts w:ascii="Geomanist" w:hAnsi="Geomanist"/>
          <w:b/>
          <w:bCs/>
          <w:color w:val="auto"/>
          <w:sz w:val="18"/>
          <w:szCs w:val="18"/>
        </w:rPr>
        <w:t xml:space="preserve"> </w:t>
      </w:r>
      <w:r w:rsidRPr="00F8169B">
        <w:rPr>
          <w:rFonts w:ascii="Geomanist" w:hAnsi="Geomanist"/>
          <w:color w:val="auto"/>
          <w:sz w:val="18"/>
          <w:szCs w:val="18"/>
        </w:rPr>
        <w:t xml:space="preserve">en la Ley de Adquisiciones, Arrendamientos y Servicios del Sector Público (LAASSP), Ley de Obras Públicas y Servicios Relacionados con las Mismas (LOPSRM), Ley General de Responsabilidades Administrativas (LGRA), </w:t>
      </w:r>
      <w:r w:rsidRPr="00F8169B">
        <w:rPr>
          <w:rFonts w:ascii="Geomanist" w:hAnsi="Geomanist"/>
          <w:bCs/>
          <w:color w:val="auto"/>
          <w:sz w:val="18"/>
          <w:szCs w:val="18"/>
        </w:rPr>
        <w:t>Ley de Asociaciones Público Privadas</w:t>
      </w:r>
      <w:r w:rsidRPr="00F8169B">
        <w:rPr>
          <w:rFonts w:ascii="Geomanist" w:hAnsi="Geomanist"/>
          <w:color w:val="auto"/>
          <w:sz w:val="18"/>
          <w:szCs w:val="18"/>
        </w:rPr>
        <w:t xml:space="preserve"> (</w:t>
      </w:r>
      <w:r w:rsidRPr="00F8169B">
        <w:rPr>
          <w:rFonts w:ascii="Geomanist" w:hAnsi="Geomanist"/>
          <w:bCs/>
          <w:color w:val="auto"/>
          <w:sz w:val="18"/>
          <w:szCs w:val="18"/>
        </w:rPr>
        <w:t>LAPP)</w:t>
      </w:r>
      <w:r w:rsidRPr="00F8169B">
        <w:rPr>
          <w:rFonts w:ascii="Geomanist" w:hAnsi="Geomanist"/>
          <w:color w:val="auto"/>
          <w:sz w:val="18"/>
          <w:szCs w:val="18"/>
        </w:rPr>
        <w:t xml:space="preserve"> y Reglamento Interior de la Secretaría de la Función Pública (RISFP), en materia de contrataciones públicas.</w:t>
      </w:r>
    </w:p>
    <w:p w14:paraId="182F5C96" w14:textId="77777777" w:rsidR="005F727E" w:rsidRPr="00F8169B" w:rsidRDefault="005F727E" w:rsidP="005F727E">
      <w:pPr>
        <w:pStyle w:val="Default"/>
        <w:jc w:val="both"/>
        <w:rPr>
          <w:rFonts w:ascii="Geomanist" w:hAnsi="Geomanist"/>
          <w:color w:val="auto"/>
          <w:sz w:val="18"/>
          <w:szCs w:val="18"/>
        </w:rPr>
      </w:pPr>
    </w:p>
    <w:p w14:paraId="6BFF96F8" w14:textId="77777777" w:rsidR="005F727E" w:rsidRPr="00F8169B" w:rsidRDefault="005F727E" w:rsidP="005F727E">
      <w:pPr>
        <w:autoSpaceDE w:val="0"/>
        <w:autoSpaceDN w:val="0"/>
        <w:adjustRightInd w:val="0"/>
        <w:jc w:val="both"/>
        <w:rPr>
          <w:rFonts w:ascii="Geomanist" w:hAnsi="Geomanist" w:cs="Arial"/>
          <w:b/>
          <w:bCs/>
          <w:sz w:val="18"/>
          <w:szCs w:val="18"/>
        </w:rPr>
      </w:pPr>
      <w:r w:rsidRPr="00F8169B">
        <w:rPr>
          <w:rFonts w:ascii="Geomanist" w:hAnsi="Geomanist" w:cs="Arial"/>
          <w:b/>
          <w:bCs/>
          <w:sz w:val="18"/>
          <w:szCs w:val="18"/>
        </w:rPr>
        <w:t xml:space="preserve">I.- REQUISITOS PARA LA DENUNCIA Y SANCIONES EN CONTRATACIONES PÚBLICAS </w:t>
      </w:r>
    </w:p>
    <w:p w14:paraId="474F95F0"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sz w:val="18"/>
          <w:szCs w:val="18"/>
        </w:rPr>
        <w:t xml:space="preserve">Los requisitos para realizar la denuncia se encuentran establecidos en el artículo décimo de los </w:t>
      </w:r>
      <w:r w:rsidRPr="00F8169B">
        <w:rPr>
          <w:rFonts w:ascii="Geomanist" w:hAnsi="Geomanist" w:cs="Arial"/>
          <w:i/>
          <w:iCs/>
          <w:sz w:val="18"/>
          <w:szCs w:val="18"/>
        </w:rPr>
        <w:t>“Lineamientos para la atención, investigación y conclusión de quejas y denuncias</w:t>
      </w:r>
      <w:r w:rsidRPr="00F8169B">
        <w:rPr>
          <w:rFonts w:ascii="Geomanist" w:hAnsi="Geomanist" w:cs="Arial"/>
          <w:sz w:val="18"/>
          <w:szCs w:val="18"/>
        </w:rPr>
        <w:t xml:space="preserve">”, publicado en el Diario Oficial de la Federación el 25 de abril de 2016, así como en los artículos 49 fracción II, 91, 92 y 93 de la LGRA, por lo que para realizar una denuncia deberá tener los siguientes datos: </w:t>
      </w:r>
    </w:p>
    <w:p w14:paraId="5337FD1D"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 xml:space="preserve">“1. Narración de hechos en forma clara y sucinta en los que se precise circunstancias de modo, tiempo y lugar, o bien datos o indicios mínimos que permitan establecer una investigación. </w:t>
      </w:r>
    </w:p>
    <w:p w14:paraId="25F63514"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 xml:space="preserve">2. Datos de identificación del servidor público denunciado o del presunto infractor, en tratándose de asuntos de la LFACP. </w:t>
      </w:r>
    </w:p>
    <w:p w14:paraId="715EF72F"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 xml:space="preserve">3. Los escritos presentados por las instituciones denunciantes se deberán acompañar de los elementos probatorios correspondientes. </w:t>
      </w:r>
    </w:p>
    <w:p w14:paraId="633DCBBF"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 xml:space="preserve">4. El señalamiento bajo protesta de decir verdad, tratándose de denuncias presentados por particulares en términos de la LFACP. </w:t>
      </w:r>
    </w:p>
    <w:p w14:paraId="54BE3A06"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5. Nombre de la dependencia o entidad en la que ocurrieron los hechos. </w:t>
      </w:r>
    </w:p>
    <w:p w14:paraId="20C4D7A4"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 xml:space="preserve">Cuando no se reúnan los requisitos señalados o no se aporten datos o indicios mínimos para llevar a cabo la investigación para que proceda la queja o denuncia, conforme lo dispuesto en el artículo 10 de la LFRASP, se concluirá por archivo de falta de elementos.” </w:t>
      </w:r>
    </w:p>
    <w:p w14:paraId="3A9171CA" w14:textId="77777777" w:rsidR="005F727E" w:rsidRPr="00F8169B" w:rsidRDefault="005F727E" w:rsidP="005F727E">
      <w:pPr>
        <w:autoSpaceDE w:val="0"/>
        <w:autoSpaceDN w:val="0"/>
        <w:adjustRightInd w:val="0"/>
        <w:jc w:val="both"/>
        <w:rPr>
          <w:rFonts w:ascii="Geomanist" w:hAnsi="Geomanist" w:cs="Arial"/>
          <w:b/>
          <w:bCs/>
          <w:sz w:val="18"/>
          <w:szCs w:val="18"/>
        </w:rPr>
      </w:pPr>
      <w:r w:rsidRPr="00F8169B">
        <w:rPr>
          <w:rFonts w:ascii="Geomanist" w:hAnsi="Geomanist" w:cs="Arial"/>
          <w:b/>
          <w:bCs/>
          <w:sz w:val="18"/>
          <w:szCs w:val="18"/>
        </w:rPr>
        <w:t xml:space="preserve">Medio a través del cual se podrán realizar las denuncias, artículos 49 fracción II, </w:t>
      </w:r>
      <w:r w:rsidRPr="00F8169B">
        <w:rPr>
          <w:rFonts w:ascii="Geomanist" w:hAnsi="Geomanist" w:cs="Arial"/>
          <w:b/>
          <w:sz w:val="18"/>
          <w:szCs w:val="18"/>
        </w:rPr>
        <w:t>91, 92 y 93 de la LGRA</w:t>
      </w:r>
      <w:r w:rsidRPr="00F8169B">
        <w:rPr>
          <w:rFonts w:ascii="Geomanist" w:hAnsi="Geomanist" w:cs="Arial"/>
          <w:b/>
          <w:bCs/>
          <w:sz w:val="18"/>
          <w:szCs w:val="18"/>
        </w:rPr>
        <w:t>.</w:t>
      </w:r>
    </w:p>
    <w:p w14:paraId="78C72999" w14:textId="77777777" w:rsidR="005F727E" w:rsidRPr="00F8169B" w:rsidRDefault="005F727E" w:rsidP="005F727E">
      <w:pPr>
        <w:pStyle w:val="Texto"/>
        <w:spacing w:after="0" w:line="240" w:lineRule="auto"/>
        <w:ind w:firstLine="0"/>
        <w:rPr>
          <w:rFonts w:ascii="Geomanist" w:eastAsiaTheme="minorHAnsi" w:hAnsi="Geomanist"/>
          <w:bCs/>
          <w:i/>
          <w:szCs w:val="18"/>
          <w:lang w:val="es-MX" w:eastAsia="en-US"/>
        </w:rPr>
      </w:pPr>
      <w:r w:rsidRPr="00F8169B">
        <w:rPr>
          <w:rFonts w:ascii="Geomanist" w:eastAsiaTheme="minorHAnsi" w:hAnsi="Geomanist"/>
          <w:bCs/>
          <w:i/>
          <w:szCs w:val="18"/>
          <w:lang w:val="es-MX" w:eastAsia="en-US"/>
        </w:rPr>
        <w:t>“Artículo 49. Incurrirá en Falta administrativa no grave el servidor público cuyos actos u omisiones incumplan o transgredan lo contenido en las obligaciones siguientes:</w:t>
      </w:r>
    </w:p>
    <w:p w14:paraId="0B93BCE9" w14:textId="77777777" w:rsidR="005F727E" w:rsidRPr="00F8169B" w:rsidRDefault="005F727E" w:rsidP="005F727E">
      <w:pPr>
        <w:pStyle w:val="Texto"/>
        <w:spacing w:after="0" w:line="240" w:lineRule="auto"/>
        <w:ind w:firstLine="0"/>
        <w:rPr>
          <w:rFonts w:ascii="Geomanist" w:eastAsiaTheme="minorHAnsi" w:hAnsi="Geomanist"/>
          <w:bCs/>
          <w:i/>
          <w:szCs w:val="18"/>
          <w:lang w:val="es-MX" w:eastAsia="en-US"/>
        </w:rPr>
      </w:pPr>
    </w:p>
    <w:p w14:paraId="3DC2E088" w14:textId="77777777" w:rsidR="005F727E" w:rsidRPr="00F8169B" w:rsidRDefault="005F727E" w:rsidP="005F727E">
      <w:pPr>
        <w:pStyle w:val="Texto"/>
        <w:spacing w:after="0" w:line="240" w:lineRule="auto"/>
        <w:ind w:firstLine="0"/>
        <w:rPr>
          <w:rFonts w:ascii="Geomanist" w:eastAsiaTheme="minorHAnsi" w:hAnsi="Geomanist"/>
          <w:bCs/>
          <w:i/>
          <w:szCs w:val="18"/>
          <w:lang w:val="es-MX" w:eastAsia="en-US"/>
        </w:rPr>
      </w:pPr>
      <w:r w:rsidRPr="00F8169B">
        <w:rPr>
          <w:rFonts w:ascii="Geomanist" w:eastAsiaTheme="minorHAnsi" w:hAnsi="Geomanist"/>
          <w:bCs/>
          <w:i/>
          <w:szCs w:val="18"/>
          <w:lang w:val="es-MX" w:eastAsia="en-US"/>
        </w:rPr>
        <w:t>II.</w:t>
      </w:r>
      <w:r w:rsidRPr="00F8169B">
        <w:rPr>
          <w:rFonts w:ascii="Geomanist" w:eastAsiaTheme="minorHAnsi" w:hAnsi="Geomanist"/>
          <w:bCs/>
          <w:i/>
          <w:szCs w:val="18"/>
          <w:lang w:val="es-MX" w:eastAsia="en-US"/>
        </w:rPr>
        <w:tab/>
        <w:t>Denunciar los actos u omisiones que en ejercicio de sus funciones llegare a advertir, que puedan constituir Faltas administrativas, en términos del artículo 93 de la presente Ley;</w:t>
      </w:r>
    </w:p>
    <w:p w14:paraId="782C897C" w14:textId="77777777" w:rsidR="005F727E" w:rsidRPr="00F8169B" w:rsidRDefault="005F727E" w:rsidP="005F727E">
      <w:pPr>
        <w:autoSpaceDE w:val="0"/>
        <w:autoSpaceDN w:val="0"/>
        <w:adjustRightInd w:val="0"/>
        <w:jc w:val="both"/>
        <w:rPr>
          <w:rFonts w:ascii="Geomanist" w:hAnsi="Geomanist" w:cs="Arial"/>
          <w:bCs/>
          <w:i/>
          <w:sz w:val="18"/>
          <w:szCs w:val="18"/>
        </w:rPr>
      </w:pPr>
      <w:r w:rsidRPr="00F8169B">
        <w:rPr>
          <w:rFonts w:ascii="Geomanist" w:hAnsi="Geomanist" w:cs="Arial"/>
          <w:bCs/>
          <w:i/>
          <w:sz w:val="18"/>
          <w:szCs w:val="18"/>
        </w:rPr>
        <w:t>Artículo 91. La investigación por la presunta responsabilidad de Faltas administrativas iniciará de oficio, por denuncia o derivado de las auditorías practicadas por parte de las autoridades competentes o, en su caso, de auditores externos.</w:t>
      </w:r>
    </w:p>
    <w:p w14:paraId="5FA35035" w14:textId="77777777" w:rsidR="005F727E" w:rsidRPr="00F8169B" w:rsidRDefault="005F727E" w:rsidP="005F727E">
      <w:pPr>
        <w:autoSpaceDE w:val="0"/>
        <w:autoSpaceDN w:val="0"/>
        <w:adjustRightInd w:val="0"/>
        <w:jc w:val="both"/>
        <w:rPr>
          <w:rFonts w:ascii="Geomanist" w:hAnsi="Geomanist" w:cs="Arial"/>
          <w:bCs/>
          <w:i/>
          <w:sz w:val="18"/>
          <w:szCs w:val="18"/>
        </w:rPr>
      </w:pPr>
      <w:r w:rsidRPr="00F8169B">
        <w:rPr>
          <w:rFonts w:ascii="Geomanist" w:hAnsi="Geomanist" w:cs="Arial"/>
          <w:bCs/>
          <w:i/>
          <w:sz w:val="18"/>
          <w:szCs w:val="18"/>
        </w:rPr>
        <w:t>Las denuncias podrán ser anónimas. En su caso, las autoridades investigadoras mantendrán con carácter de confidencial la identidad de las personas que denuncien las presuntas infracciones.</w:t>
      </w:r>
    </w:p>
    <w:p w14:paraId="1748EC54" w14:textId="77777777" w:rsidR="005F727E" w:rsidRPr="00F8169B" w:rsidRDefault="005F727E" w:rsidP="005F727E">
      <w:pPr>
        <w:autoSpaceDE w:val="0"/>
        <w:autoSpaceDN w:val="0"/>
        <w:adjustRightInd w:val="0"/>
        <w:jc w:val="both"/>
        <w:rPr>
          <w:rFonts w:ascii="Geomanist" w:hAnsi="Geomanist" w:cs="Arial"/>
          <w:bCs/>
          <w:i/>
          <w:sz w:val="18"/>
          <w:szCs w:val="18"/>
        </w:rPr>
      </w:pPr>
      <w:r w:rsidRPr="00F8169B">
        <w:rPr>
          <w:rFonts w:ascii="Geomanist" w:hAnsi="Geomanist" w:cs="Arial"/>
          <w:bCs/>
          <w:i/>
          <w:sz w:val="18"/>
          <w:szCs w:val="18"/>
        </w:rPr>
        <w:t>Artículo 92. Las autoridades investigadoras establecerán áreas de fácil acceso, para que cualquier interesado pueda presentar denuncias por presuntas Faltas administrativas, de conformidad con los criterios establecidos en la presente Ley.</w:t>
      </w:r>
    </w:p>
    <w:p w14:paraId="639F1BA5"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bCs/>
          <w:i/>
          <w:sz w:val="18"/>
          <w:szCs w:val="18"/>
        </w:rPr>
        <w:t xml:space="preserve">Artículo 93. 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 </w:t>
      </w:r>
    </w:p>
    <w:p w14:paraId="69F46D91"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b/>
          <w:bCs/>
          <w:sz w:val="18"/>
          <w:szCs w:val="18"/>
        </w:rPr>
        <w:t xml:space="preserve">II.- AUTORIDAD ANTE QUIEN SE DEBE PRESENTAR LA DENUNCIA </w:t>
      </w:r>
    </w:p>
    <w:p w14:paraId="611C51B4"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sz w:val="18"/>
          <w:szCs w:val="18"/>
        </w:rPr>
        <w:t xml:space="preserve">De acuerdo al artículo 3, fracción II de la LGRA son autoridades Investigadoras: </w:t>
      </w:r>
    </w:p>
    <w:p w14:paraId="1677542A" w14:textId="77777777" w:rsidR="005F727E" w:rsidRPr="00F8169B" w:rsidRDefault="005F727E" w:rsidP="005F727E">
      <w:pPr>
        <w:autoSpaceDE w:val="0"/>
        <w:autoSpaceDN w:val="0"/>
        <w:adjustRightInd w:val="0"/>
        <w:rPr>
          <w:rFonts w:ascii="Geomanist" w:hAnsi="Geomanist" w:cs="Arial"/>
          <w:sz w:val="18"/>
          <w:szCs w:val="18"/>
        </w:rPr>
      </w:pPr>
      <w:r w:rsidRPr="00F8169B">
        <w:rPr>
          <w:rFonts w:ascii="Geomanist" w:hAnsi="Geomanist" w:cs="Arial"/>
          <w:i/>
          <w:iCs/>
          <w:sz w:val="18"/>
          <w:szCs w:val="18"/>
        </w:rPr>
        <w:t xml:space="preserve">“I. La autoridad en la Secretaría de la Función Pública en el Poder Ejecutivo Federal; </w:t>
      </w:r>
    </w:p>
    <w:p w14:paraId="7AE486B4"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II. Los Órganos internos de control, la Auditoría Superior de la Federación y las entidades de fiscalización superior de las entidades federativas, así como las unidades de responsabilidades de las Empresas productivas del Estado, encargada de la investigación de Faltas administrativas.”</w:t>
      </w:r>
    </w:p>
    <w:p w14:paraId="2C10911E"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sz w:val="18"/>
          <w:szCs w:val="18"/>
        </w:rPr>
        <w:t xml:space="preserve">De acuerdo al artículo 3, fracción III de la LGRA son autoridades Substanciadoras: </w:t>
      </w:r>
    </w:p>
    <w:p w14:paraId="129BEAC4" w14:textId="77777777" w:rsidR="005F727E" w:rsidRPr="00F8169B" w:rsidRDefault="005F727E" w:rsidP="005F727E">
      <w:pPr>
        <w:autoSpaceDE w:val="0"/>
        <w:autoSpaceDN w:val="0"/>
        <w:adjustRightInd w:val="0"/>
        <w:rPr>
          <w:rFonts w:ascii="Geomanist" w:hAnsi="Geomanist" w:cs="Arial"/>
          <w:sz w:val="18"/>
          <w:szCs w:val="18"/>
        </w:rPr>
      </w:pPr>
      <w:r w:rsidRPr="00F8169B">
        <w:rPr>
          <w:rFonts w:ascii="Geomanist" w:hAnsi="Geomanist" w:cs="Arial"/>
          <w:i/>
          <w:iCs/>
          <w:sz w:val="18"/>
          <w:szCs w:val="18"/>
        </w:rPr>
        <w:t xml:space="preserve">“I. La Secretaría de la Función Pública en el Poder Ejecutivo Federal; </w:t>
      </w:r>
    </w:p>
    <w:p w14:paraId="028A23E5"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II. Los Órganos internos de control, la Auditoría Superior y sus homólogas en las entidades federativas, así como las unidades de responsabilidades de las Empresas productivas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088FAEA2"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sz w:val="18"/>
          <w:szCs w:val="18"/>
        </w:rPr>
        <w:t xml:space="preserve">De acuerdo al artículo 3, fracción IV de la LGRA es autoridad Resolutoria: </w:t>
      </w:r>
    </w:p>
    <w:p w14:paraId="0B2B374D"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Tratándose de Faltas administrativas no graves lo será la unidad de responsabilidades administrativas o el servidor público asignado en los Órganos internos de control. Para las Faltas administrativas graves, así como para las Faltas de particulares, lo será el Tribunal competente.”</w:t>
      </w:r>
    </w:p>
    <w:p w14:paraId="13F54328" w14:textId="77777777" w:rsidR="00A31FB3"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sz w:val="18"/>
          <w:szCs w:val="18"/>
        </w:rPr>
        <w:t>De a</w:t>
      </w:r>
      <w:r w:rsidR="00717DF3">
        <w:rPr>
          <w:rFonts w:ascii="Geomanist" w:hAnsi="Geomanist" w:cs="Arial"/>
          <w:sz w:val="18"/>
          <w:szCs w:val="18"/>
        </w:rPr>
        <w:t>cuerdo al artículo 9 de la LGRA</w:t>
      </w:r>
    </w:p>
    <w:p w14:paraId="431E16F9" w14:textId="77777777" w:rsidR="005F727E" w:rsidRPr="00F8169B" w:rsidRDefault="005F727E" w:rsidP="005F727E">
      <w:pPr>
        <w:autoSpaceDE w:val="0"/>
        <w:autoSpaceDN w:val="0"/>
        <w:adjustRightInd w:val="0"/>
        <w:jc w:val="both"/>
        <w:rPr>
          <w:rFonts w:ascii="Geomanist" w:hAnsi="Geomanist" w:cs="Arial"/>
          <w:i/>
          <w:sz w:val="18"/>
          <w:szCs w:val="18"/>
        </w:rPr>
      </w:pPr>
      <w:r w:rsidRPr="00F8169B">
        <w:rPr>
          <w:rFonts w:ascii="Geomanist" w:hAnsi="Geomanist" w:cs="Arial"/>
          <w:i/>
          <w:sz w:val="18"/>
          <w:szCs w:val="18"/>
        </w:rPr>
        <w:t>“En el ámbito de su competencia, serán autoridades facultadas para aplicar la presente Ley:</w:t>
      </w:r>
    </w:p>
    <w:p w14:paraId="74641F4D" w14:textId="77777777" w:rsidR="005F727E" w:rsidRPr="00F8169B" w:rsidRDefault="005F727E" w:rsidP="005F727E">
      <w:pPr>
        <w:autoSpaceDE w:val="0"/>
        <w:autoSpaceDN w:val="0"/>
        <w:adjustRightInd w:val="0"/>
        <w:jc w:val="both"/>
        <w:rPr>
          <w:rFonts w:ascii="Geomanist" w:hAnsi="Geomanist" w:cs="Arial"/>
          <w:b/>
          <w:i/>
          <w:sz w:val="18"/>
          <w:szCs w:val="18"/>
        </w:rPr>
      </w:pPr>
      <w:r w:rsidRPr="00F8169B">
        <w:rPr>
          <w:rFonts w:ascii="Geomanist" w:hAnsi="Geomanist" w:cs="Arial"/>
          <w:b/>
          <w:i/>
          <w:sz w:val="18"/>
          <w:szCs w:val="18"/>
        </w:rPr>
        <w:t>I.</w:t>
      </w:r>
      <w:r w:rsidRPr="00F8169B">
        <w:rPr>
          <w:rFonts w:ascii="Geomanist" w:hAnsi="Geomanist" w:cs="Arial"/>
          <w:b/>
          <w:i/>
          <w:sz w:val="18"/>
          <w:szCs w:val="18"/>
        </w:rPr>
        <w:tab/>
      </w:r>
      <w:r w:rsidRPr="00F8169B">
        <w:rPr>
          <w:rFonts w:ascii="Geomanist" w:hAnsi="Geomanist" w:cs="Arial"/>
          <w:i/>
          <w:sz w:val="18"/>
          <w:szCs w:val="18"/>
        </w:rPr>
        <w:t>Las Secretarías;</w:t>
      </w:r>
    </w:p>
    <w:p w14:paraId="4011CCCD" w14:textId="77777777" w:rsidR="005F727E" w:rsidRPr="00F8169B" w:rsidRDefault="005F727E" w:rsidP="005F727E">
      <w:pPr>
        <w:autoSpaceDE w:val="0"/>
        <w:autoSpaceDN w:val="0"/>
        <w:adjustRightInd w:val="0"/>
        <w:jc w:val="both"/>
        <w:rPr>
          <w:rFonts w:ascii="Geomanist" w:hAnsi="Geomanist" w:cs="Arial"/>
          <w:b/>
          <w:i/>
          <w:sz w:val="18"/>
          <w:szCs w:val="18"/>
        </w:rPr>
      </w:pPr>
      <w:r w:rsidRPr="00F8169B">
        <w:rPr>
          <w:rFonts w:ascii="Geomanist" w:hAnsi="Geomanist" w:cs="Arial"/>
          <w:b/>
          <w:i/>
          <w:sz w:val="18"/>
          <w:szCs w:val="18"/>
        </w:rPr>
        <w:t>II.</w:t>
      </w:r>
      <w:r w:rsidRPr="00F8169B">
        <w:rPr>
          <w:rFonts w:ascii="Geomanist" w:hAnsi="Geomanist" w:cs="Arial"/>
          <w:b/>
          <w:i/>
          <w:sz w:val="18"/>
          <w:szCs w:val="18"/>
        </w:rPr>
        <w:tab/>
      </w:r>
      <w:r w:rsidRPr="00F8169B">
        <w:rPr>
          <w:rFonts w:ascii="Geomanist" w:hAnsi="Geomanist" w:cs="Arial"/>
          <w:i/>
          <w:sz w:val="18"/>
          <w:szCs w:val="18"/>
        </w:rPr>
        <w:t>Los Órganos internos de control;</w:t>
      </w:r>
    </w:p>
    <w:p w14:paraId="05EAA9D2" w14:textId="77777777" w:rsidR="005F727E" w:rsidRPr="00F8169B" w:rsidRDefault="005F727E" w:rsidP="005F727E">
      <w:pPr>
        <w:autoSpaceDE w:val="0"/>
        <w:autoSpaceDN w:val="0"/>
        <w:adjustRightInd w:val="0"/>
        <w:jc w:val="both"/>
        <w:rPr>
          <w:rFonts w:ascii="Geomanist" w:hAnsi="Geomanist" w:cs="Arial"/>
          <w:b/>
          <w:i/>
          <w:sz w:val="18"/>
          <w:szCs w:val="18"/>
        </w:rPr>
      </w:pPr>
      <w:r w:rsidRPr="00F8169B">
        <w:rPr>
          <w:rFonts w:ascii="Geomanist" w:hAnsi="Geomanist" w:cs="Arial"/>
          <w:b/>
          <w:i/>
          <w:sz w:val="18"/>
          <w:szCs w:val="18"/>
        </w:rPr>
        <w:lastRenderedPageBreak/>
        <w:t>III.</w:t>
      </w:r>
      <w:r w:rsidRPr="00F8169B">
        <w:rPr>
          <w:rFonts w:ascii="Geomanist" w:hAnsi="Geomanist" w:cs="Arial"/>
          <w:b/>
          <w:i/>
          <w:sz w:val="18"/>
          <w:szCs w:val="18"/>
        </w:rPr>
        <w:tab/>
      </w:r>
      <w:r w:rsidRPr="00F8169B">
        <w:rPr>
          <w:rFonts w:ascii="Geomanist" w:hAnsi="Geomanist" w:cs="Arial"/>
          <w:i/>
          <w:sz w:val="18"/>
          <w:szCs w:val="18"/>
        </w:rPr>
        <w:t>La Auditoría Superior de la Federación y las Entidades de fiscalización superior de las entidades federativas;</w:t>
      </w:r>
    </w:p>
    <w:p w14:paraId="71FE56FE" w14:textId="7E375EDD" w:rsidR="00717DF3" w:rsidRPr="00C13644" w:rsidRDefault="005F727E" w:rsidP="005F727E">
      <w:pPr>
        <w:autoSpaceDE w:val="0"/>
        <w:autoSpaceDN w:val="0"/>
        <w:adjustRightInd w:val="0"/>
        <w:jc w:val="both"/>
        <w:rPr>
          <w:rFonts w:ascii="Geomanist" w:hAnsi="Geomanist" w:cs="Arial"/>
          <w:i/>
          <w:sz w:val="18"/>
          <w:szCs w:val="18"/>
        </w:rPr>
      </w:pPr>
      <w:r w:rsidRPr="00F8169B">
        <w:rPr>
          <w:rFonts w:ascii="Geomanist" w:hAnsi="Geomanist" w:cs="Arial"/>
          <w:b/>
          <w:i/>
          <w:sz w:val="18"/>
          <w:szCs w:val="18"/>
        </w:rPr>
        <w:t>IV.</w:t>
      </w:r>
      <w:r w:rsidRPr="00F8169B">
        <w:rPr>
          <w:rFonts w:ascii="Geomanist" w:hAnsi="Geomanist" w:cs="Arial"/>
          <w:b/>
          <w:i/>
          <w:sz w:val="18"/>
          <w:szCs w:val="18"/>
        </w:rPr>
        <w:tab/>
      </w:r>
      <w:r w:rsidRPr="00F8169B">
        <w:rPr>
          <w:rFonts w:ascii="Geomanist" w:hAnsi="Geomanist" w:cs="Arial"/>
          <w:i/>
          <w:sz w:val="18"/>
          <w:szCs w:val="18"/>
        </w:rPr>
        <w:t>Los Tribunales;</w:t>
      </w:r>
    </w:p>
    <w:p w14:paraId="455C53DF" w14:textId="77777777" w:rsidR="005F727E" w:rsidRPr="00F8169B" w:rsidRDefault="005F727E" w:rsidP="005F727E">
      <w:pPr>
        <w:autoSpaceDE w:val="0"/>
        <w:autoSpaceDN w:val="0"/>
        <w:adjustRightInd w:val="0"/>
        <w:jc w:val="both"/>
        <w:rPr>
          <w:rFonts w:ascii="Geomanist" w:hAnsi="Geomanist" w:cs="Arial"/>
          <w:i/>
          <w:sz w:val="18"/>
          <w:szCs w:val="18"/>
        </w:rPr>
      </w:pPr>
      <w:r w:rsidRPr="00F8169B">
        <w:rPr>
          <w:rFonts w:ascii="Geomanist" w:hAnsi="Geomanist" w:cs="Arial"/>
          <w:b/>
          <w:i/>
          <w:sz w:val="18"/>
          <w:szCs w:val="18"/>
        </w:rPr>
        <w:t>V.</w:t>
      </w:r>
      <w:r w:rsidRPr="00F8169B">
        <w:rPr>
          <w:rFonts w:ascii="Geomanist" w:hAnsi="Geomanist" w:cs="Arial"/>
          <w:b/>
          <w:i/>
          <w:sz w:val="18"/>
          <w:szCs w:val="18"/>
        </w:rPr>
        <w:tab/>
      </w:r>
      <w:r w:rsidRPr="00F8169B">
        <w:rPr>
          <w:rFonts w:ascii="Geomanist" w:hAnsi="Geomanist" w:cs="Arial"/>
          <w:i/>
          <w:sz w:val="18"/>
          <w:szCs w:val="18"/>
        </w:rPr>
        <w:t>Tratándose de las responsabilidades administrativas de los Servidores Públicos de los poderes judiciales, serán competentes para investigar e imponer las sanciones que correspondan, la Suprema Corte de Justicia de la Nación y el Consejo de la Judicatura Federal, conforme al régimen establecido en los artículos 94 y 109 de la Constitución y en su reglamentación interna correspondiente; y los poderes judiciales de los estados y el Tribunal Superior de Justicia de la Ciudad de México, así como sus consejos de la judicatura respectivos, de acuerdo a lo previsto en los artículos 116 y 122 de la Constitución, así como sus constituciones locales y reglamentaciones orgánicas correspondientes. Lo anterior, sin perjuicio de las atribuciones de la Auditoría Superior y de las Entidades de fiscalización de las entidades federativas, en materia de fiscalización sobre el manejo, la custodia y aplicación de recursos públicos, y</w:t>
      </w:r>
    </w:p>
    <w:p w14:paraId="020A7DB0" w14:textId="77777777" w:rsidR="005F727E" w:rsidRPr="00F8169B" w:rsidRDefault="005F727E" w:rsidP="005F727E">
      <w:pPr>
        <w:autoSpaceDE w:val="0"/>
        <w:autoSpaceDN w:val="0"/>
        <w:adjustRightInd w:val="0"/>
        <w:jc w:val="both"/>
        <w:rPr>
          <w:rFonts w:ascii="Geomanist" w:hAnsi="Geomanist" w:cs="Arial"/>
          <w:b/>
          <w:i/>
          <w:sz w:val="18"/>
          <w:szCs w:val="18"/>
        </w:rPr>
      </w:pPr>
      <w:r w:rsidRPr="00F8169B">
        <w:rPr>
          <w:rFonts w:ascii="Geomanist" w:hAnsi="Geomanist" w:cs="Arial"/>
          <w:b/>
          <w:i/>
          <w:sz w:val="18"/>
          <w:szCs w:val="18"/>
        </w:rPr>
        <w:t>VI.</w:t>
      </w:r>
      <w:r w:rsidRPr="00F8169B">
        <w:rPr>
          <w:rFonts w:ascii="Geomanist" w:hAnsi="Geomanist" w:cs="Arial"/>
          <w:b/>
          <w:i/>
          <w:sz w:val="18"/>
          <w:szCs w:val="18"/>
        </w:rPr>
        <w:tab/>
      </w:r>
      <w:r w:rsidRPr="00F8169B">
        <w:rPr>
          <w:rFonts w:ascii="Geomanist" w:hAnsi="Geomanist" w:cs="Arial"/>
          <w:i/>
          <w:sz w:val="18"/>
          <w:szCs w:val="18"/>
        </w:rPr>
        <w:t>Las unidades de responsabilidades de las empresas productivas del Estado, de conformidad con las leyes que las regulan. Para tal efecto, contarán exclusivamente con las siguientes atribuciones:</w:t>
      </w:r>
    </w:p>
    <w:p w14:paraId="67847D16" w14:textId="77777777" w:rsidR="005F727E" w:rsidRPr="00F8169B" w:rsidRDefault="005F727E" w:rsidP="005F727E">
      <w:pPr>
        <w:autoSpaceDE w:val="0"/>
        <w:autoSpaceDN w:val="0"/>
        <w:adjustRightInd w:val="0"/>
        <w:jc w:val="both"/>
        <w:rPr>
          <w:rFonts w:ascii="Geomanist" w:hAnsi="Geomanist" w:cs="Arial"/>
          <w:b/>
          <w:i/>
          <w:sz w:val="18"/>
          <w:szCs w:val="18"/>
        </w:rPr>
      </w:pPr>
      <w:r w:rsidRPr="00F8169B">
        <w:rPr>
          <w:rFonts w:ascii="Geomanist" w:hAnsi="Geomanist" w:cs="Arial"/>
          <w:b/>
          <w:i/>
          <w:sz w:val="18"/>
          <w:szCs w:val="18"/>
        </w:rPr>
        <w:t>a)</w:t>
      </w:r>
      <w:r w:rsidRPr="00F8169B">
        <w:rPr>
          <w:rFonts w:ascii="Geomanist" w:hAnsi="Geomanist" w:cs="Arial"/>
          <w:b/>
          <w:i/>
          <w:sz w:val="18"/>
          <w:szCs w:val="18"/>
        </w:rPr>
        <w:tab/>
      </w:r>
      <w:r w:rsidRPr="00F8169B">
        <w:rPr>
          <w:rFonts w:ascii="Geomanist" w:hAnsi="Geomanist" w:cs="Arial"/>
          <w:i/>
          <w:sz w:val="18"/>
          <w:szCs w:val="18"/>
        </w:rPr>
        <w:t>Las que esta Ley prevé para las autoridades investigadoras y substanciadoras;</w:t>
      </w:r>
    </w:p>
    <w:p w14:paraId="60BF9F04" w14:textId="77777777" w:rsidR="005F727E" w:rsidRPr="00F8169B" w:rsidRDefault="005F727E" w:rsidP="005F727E">
      <w:pPr>
        <w:autoSpaceDE w:val="0"/>
        <w:autoSpaceDN w:val="0"/>
        <w:adjustRightInd w:val="0"/>
        <w:jc w:val="both"/>
        <w:rPr>
          <w:rFonts w:ascii="Geomanist" w:hAnsi="Geomanist" w:cs="Arial"/>
          <w:i/>
          <w:sz w:val="18"/>
          <w:szCs w:val="18"/>
        </w:rPr>
      </w:pPr>
      <w:r w:rsidRPr="00F8169B">
        <w:rPr>
          <w:rFonts w:ascii="Geomanist" w:hAnsi="Geomanist" w:cs="Arial"/>
          <w:b/>
          <w:i/>
          <w:sz w:val="18"/>
          <w:szCs w:val="18"/>
        </w:rPr>
        <w:t>b)</w:t>
      </w:r>
      <w:r w:rsidRPr="00F8169B">
        <w:rPr>
          <w:rFonts w:ascii="Geomanist" w:hAnsi="Geomanist" w:cs="Arial"/>
          <w:b/>
          <w:i/>
          <w:sz w:val="18"/>
          <w:szCs w:val="18"/>
        </w:rPr>
        <w:tab/>
      </w:r>
      <w:r w:rsidRPr="00F8169B">
        <w:rPr>
          <w:rFonts w:ascii="Geomanist" w:hAnsi="Geomanist" w:cs="Arial"/>
          <w:i/>
          <w:sz w:val="18"/>
          <w:szCs w:val="18"/>
        </w:rPr>
        <w:t>Las necesarias para imponer sanciones por Faltas administrativas no graves, y</w:t>
      </w:r>
    </w:p>
    <w:p w14:paraId="32444E1F"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b/>
          <w:i/>
          <w:sz w:val="18"/>
          <w:szCs w:val="18"/>
        </w:rPr>
        <w:t>c)</w:t>
      </w:r>
      <w:r w:rsidRPr="00F8169B">
        <w:rPr>
          <w:rFonts w:ascii="Geomanist" w:hAnsi="Geomanist" w:cs="Arial"/>
          <w:b/>
          <w:i/>
          <w:sz w:val="18"/>
          <w:szCs w:val="18"/>
        </w:rPr>
        <w:tab/>
      </w:r>
      <w:r w:rsidRPr="00F8169B">
        <w:rPr>
          <w:rFonts w:ascii="Geomanist" w:hAnsi="Geomanist" w:cs="Arial"/>
          <w:i/>
          <w:sz w:val="18"/>
          <w:szCs w:val="18"/>
        </w:rPr>
        <w:t>Las relacionadas con la Plataforma digital nacional, en los términos previstos en esta Ley.”</w:t>
      </w:r>
    </w:p>
    <w:p w14:paraId="0175C3CC"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sz w:val="18"/>
          <w:szCs w:val="18"/>
        </w:rPr>
        <w:t>Con base en el párrafo anterior y en concordancia con el artículo 3 inciso D del Reglamento Interior de la Secretaría de la Función Pública, los titulares de los órganos internos de control en las dependencias, entidades y en la Procuraduría General de la República y con los titulares de las áreas de auditoría, de quejas y de responsabilidades de dichos órganos, tendrán el carácter de autoridad.</w:t>
      </w:r>
    </w:p>
    <w:p w14:paraId="1DE515FE" w14:textId="77777777" w:rsidR="005F727E" w:rsidRPr="00F8169B" w:rsidRDefault="005F727E" w:rsidP="005F727E">
      <w:pPr>
        <w:autoSpaceDE w:val="0"/>
        <w:autoSpaceDN w:val="0"/>
        <w:adjustRightInd w:val="0"/>
        <w:rPr>
          <w:rFonts w:ascii="Geomanist" w:hAnsi="Geomanist" w:cs="Arial"/>
          <w:sz w:val="18"/>
          <w:szCs w:val="18"/>
        </w:rPr>
      </w:pPr>
      <w:r w:rsidRPr="00F8169B">
        <w:rPr>
          <w:rFonts w:ascii="Geomanist" w:hAnsi="Geomanist" w:cs="Arial"/>
          <w:sz w:val="18"/>
          <w:szCs w:val="18"/>
        </w:rPr>
        <w:t xml:space="preserve">Por lo anterior se podrá llevar a cabo la denuncia al: </w:t>
      </w:r>
    </w:p>
    <w:p w14:paraId="7889838B" w14:textId="77777777" w:rsidR="005F727E" w:rsidRPr="00F8169B" w:rsidRDefault="005F727E" w:rsidP="005F727E">
      <w:pPr>
        <w:autoSpaceDE w:val="0"/>
        <w:autoSpaceDN w:val="0"/>
        <w:adjustRightInd w:val="0"/>
        <w:rPr>
          <w:rFonts w:ascii="Geomanist" w:hAnsi="Geomanist" w:cs="Arial"/>
          <w:sz w:val="18"/>
          <w:szCs w:val="18"/>
        </w:rPr>
      </w:pPr>
      <w:r w:rsidRPr="00F8169B">
        <w:rPr>
          <w:rFonts w:ascii="Geomanist" w:hAnsi="Geomanist" w:cs="Arial"/>
          <w:sz w:val="18"/>
          <w:szCs w:val="18"/>
        </w:rPr>
        <w:t>Vía telefónica:</w:t>
      </w:r>
    </w:p>
    <w:p w14:paraId="4E8861C5" w14:textId="77777777" w:rsidR="005F727E" w:rsidRPr="00F8169B" w:rsidRDefault="005F727E" w:rsidP="005F727E">
      <w:pPr>
        <w:autoSpaceDE w:val="0"/>
        <w:autoSpaceDN w:val="0"/>
        <w:adjustRightInd w:val="0"/>
        <w:rPr>
          <w:rFonts w:ascii="Geomanist" w:hAnsi="Geomanist" w:cs="Arial"/>
          <w:sz w:val="18"/>
          <w:szCs w:val="18"/>
        </w:rPr>
      </w:pPr>
      <w:r w:rsidRPr="00F8169B">
        <w:rPr>
          <w:rFonts w:ascii="Geomanist" w:hAnsi="Geomanist" w:cs="Arial"/>
          <w:b/>
          <w:bCs/>
          <w:sz w:val="18"/>
          <w:szCs w:val="18"/>
        </w:rPr>
        <w:t>01 800 11 28 700 en el interior de la Republica</w:t>
      </w:r>
    </w:p>
    <w:p w14:paraId="611BA4F2" w14:textId="77777777" w:rsidR="005F727E" w:rsidRPr="00F8169B" w:rsidRDefault="005F727E" w:rsidP="005F727E">
      <w:pPr>
        <w:autoSpaceDE w:val="0"/>
        <w:autoSpaceDN w:val="0"/>
        <w:adjustRightInd w:val="0"/>
        <w:rPr>
          <w:rFonts w:ascii="Geomanist" w:hAnsi="Geomanist" w:cs="Arial"/>
          <w:sz w:val="18"/>
          <w:szCs w:val="18"/>
        </w:rPr>
      </w:pPr>
      <w:r w:rsidRPr="00F8169B">
        <w:rPr>
          <w:rFonts w:ascii="Geomanist" w:hAnsi="Geomanist" w:cs="Arial"/>
          <w:b/>
          <w:bCs/>
          <w:sz w:val="18"/>
          <w:szCs w:val="18"/>
        </w:rPr>
        <w:t xml:space="preserve">2000 2000 y 2000 3000 ext. 2164 en la Ciudad de México </w:t>
      </w:r>
    </w:p>
    <w:p w14:paraId="7C93C4B5" w14:textId="77777777" w:rsidR="005F727E" w:rsidRPr="00F8169B" w:rsidRDefault="005F727E" w:rsidP="005F727E">
      <w:pPr>
        <w:autoSpaceDE w:val="0"/>
        <w:autoSpaceDN w:val="0"/>
        <w:adjustRightInd w:val="0"/>
        <w:rPr>
          <w:rFonts w:ascii="Geomanist" w:hAnsi="Geomanist" w:cs="Arial"/>
          <w:sz w:val="18"/>
          <w:szCs w:val="18"/>
        </w:rPr>
      </w:pPr>
      <w:r w:rsidRPr="00F8169B">
        <w:rPr>
          <w:rFonts w:ascii="Geomanist" w:hAnsi="Geomanist" w:cs="Arial"/>
          <w:sz w:val="18"/>
          <w:szCs w:val="18"/>
        </w:rPr>
        <w:t xml:space="preserve">En Línea: </w:t>
      </w:r>
    </w:p>
    <w:p w14:paraId="4BEE4A11" w14:textId="77777777" w:rsidR="005F727E" w:rsidRPr="00F8169B" w:rsidRDefault="008D7C3D" w:rsidP="005F727E">
      <w:pPr>
        <w:autoSpaceDE w:val="0"/>
        <w:autoSpaceDN w:val="0"/>
        <w:adjustRightInd w:val="0"/>
        <w:rPr>
          <w:rFonts w:ascii="Geomanist" w:hAnsi="Geomanist" w:cs="Arial"/>
          <w:sz w:val="18"/>
          <w:szCs w:val="18"/>
        </w:rPr>
      </w:pPr>
      <w:hyperlink r:id="rId19" w:history="1">
        <w:r w:rsidR="005F727E" w:rsidRPr="00F8169B">
          <w:rPr>
            <w:rStyle w:val="Hipervnculo"/>
            <w:rFonts w:ascii="Geomanist" w:hAnsi="Geomanist" w:cs="Arial"/>
            <w:sz w:val="18"/>
            <w:szCs w:val="18"/>
          </w:rPr>
          <w:t>https://www.gob.mx/tramites/ficha/presentacion-de-quejas-y-denuncias-en-la-sfp/SFP54</w:t>
        </w:r>
      </w:hyperlink>
    </w:p>
    <w:p w14:paraId="0F9C40D3" w14:textId="77777777" w:rsidR="005F727E" w:rsidRPr="00F8169B" w:rsidRDefault="005F727E" w:rsidP="005F727E">
      <w:pPr>
        <w:autoSpaceDE w:val="0"/>
        <w:autoSpaceDN w:val="0"/>
        <w:adjustRightInd w:val="0"/>
        <w:rPr>
          <w:rFonts w:ascii="Geomanist" w:hAnsi="Geomanist" w:cs="Arial"/>
          <w:sz w:val="18"/>
          <w:szCs w:val="18"/>
        </w:rPr>
      </w:pPr>
      <w:r w:rsidRPr="00F8169B">
        <w:rPr>
          <w:rFonts w:ascii="Geomanist" w:hAnsi="Geomanist" w:cs="Arial"/>
          <w:sz w:val="18"/>
          <w:szCs w:val="18"/>
        </w:rPr>
        <w:t xml:space="preserve">A través de CompraNet: </w:t>
      </w:r>
    </w:p>
    <w:p w14:paraId="786F9F8A" w14:textId="77777777" w:rsidR="005F727E" w:rsidRPr="00F8169B" w:rsidRDefault="008D7C3D" w:rsidP="005F727E">
      <w:pPr>
        <w:autoSpaceDE w:val="0"/>
        <w:autoSpaceDN w:val="0"/>
        <w:adjustRightInd w:val="0"/>
        <w:rPr>
          <w:rFonts w:ascii="Geomanist" w:hAnsi="Geomanist" w:cs="Arial"/>
          <w:sz w:val="18"/>
          <w:szCs w:val="18"/>
        </w:rPr>
      </w:pPr>
      <w:hyperlink r:id="rId20" w:history="1">
        <w:r w:rsidR="005F727E" w:rsidRPr="00F8169B">
          <w:rPr>
            <w:rStyle w:val="Hipervnculo"/>
            <w:rFonts w:ascii="Geomanist" w:hAnsi="Geomanist" w:cs="Arial"/>
            <w:sz w:val="18"/>
            <w:szCs w:val="18"/>
          </w:rPr>
          <w:t>https://sidec.funcionpublica.gob.mx/</w:t>
        </w:r>
      </w:hyperlink>
    </w:p>
    <w:p w14:paraId="6D485682" w14:textId="77777777" w:rsidR="005D1772" w:rsidRDefault="005D1772" w:rsidP="005F727E">
      <w:pPr>
        <w:pStyle w:val="NormalWeb"/>
        <w:jc w:val="both"/>
        <w:rPr>
          <w:rFonts w:ascii="Geomanist" w:eastAsiaTheme="minorHAnsi" w:hAnsi="Geomanist" w:cs="Arial"/>
          <w:sz w:val="18"/>
          <w:szCs w:val="18"/>
        </w:rPr>
      </w:pPr>
      <w:r>
        <w:rPr>
          <w:rFonts w:ascii="Geomanist" w:eastAsiaTheme="minorHAnsi" w:hAnsi="Geomanist" w:cs="Arial"/>
          <w:sz w:val="18"/>
          <w:szCs w:val="18"/>
        </w:rPr>
        <w:t>Presencial:</w:t>
      </w:r>
    </w:p>
    <w:p w14:paraId="0B2BB04B" w14:textId="77777777" w:rsidR="005F727E" w:rsidRPr="00F8169B" w:rsidRDefault="005F727E" w:rsidP="005F727E">
      <w:pPr>
        <w:pStyle w:val="NormalWeb"/>
        <w:jc w:val="both"/>
        <w:rPr>
          <w:rFonts w:ascii="Geomanist" w:eastAsiaTheme="minorHAnsi" w:hAnsi="Geomanist" w:cs="Arial"/>
          <w:sz w:val="18"/>
          <w:szCs w:val="18"/>
        </w:rPr>
      </w:pPr>
      <w:r w:rsidRPr="00F8169B">
        <w:rPr>
          <w:rFonts w:ascii="Geomanist" w:eastAsiaTheme="minorHAnsi" w:hAnsi="Geomanist" w:cs="Arial"/>
          <w:sz w:val="18"/>
          <w:szCs w:val="18"/>
        </w:rPr>
        <w:t xml:space="preserve">En el espacio de contacto ciudadano de la Secretaría de la Función Pública ubicado en Av. Insurgentes Sur N° 1735, PB, Módulo 3, colonia Guadalupe </w:t>
      </w:r>
      <w:proofErr w:type="spellStart"/>
      <w:r w:rsidRPr="00F8169B">
        <w:rPr>
          <w:rFonts w:ascii="Geomanist" w:eastAsiaTheme="minorHAnsi" w:hAnsi="Geomanist" w:cs="Arial"/>
          <w:sz w:val="18"/>
          <w:szCs w:val="18"/>
        </w:rPr>
        <w:t>Inn</w:t>
      </w:r>
      <w:proofErr w:type="spellEnd"/>
      <w:r w:rsidRPr="00F8169B">
        <w:rPr>
          <w:rFonts w:ascii="Geomanist" w:eastAsiaTheme="minorHAnsi" w:hAnsi="Geomanist" w:cs="Arial"/>
          <w:sz w:val="18"/>
          <w:szCs w:val="18"/>
        </w:rPr>
        <w:t>, alcaldía Álvaro Obregón, C.P. 01020, Ciudad de México.</w:t>
      </w:r>
    </w:p>
    <w:p w14:paraId="2616D27D" w14:textId="77777777" w:rsidR="005F727E" w:rsidRPr="00F8169B" w:rsidRDefault="005F727E" w:rsidP="005F727E">
      <w:pPr>
        <w:pStyle w:val="NormalWeb"/>
        <w:jc w:val="both"/>
        <w:rPr>
          <w:rFonts w:ascii="Geomanist" w:eastAsiaTheme="minorHAnsi" w:hAnsi="Geomanist" w:cs="Arial"/>
          <w:sz w:val="18"/>
          <w:szCs w:val="18"/>
        </w:rPr>
      </w:pPr>
      <w:r w:rsidRPr="00F8169B">
        <w:rPr>
          <w:rFonts w:ascii="Geomanist" w:eastAsiaTheme="minorHAnsi" w:hAnsi="Geomanist" w:cs="Arial"/>
          <w:sz w:val="18"/>
          <w:szCs w:val="18"/>
        </w:rPr>
        <w:t>Vía correspondencia:</w:t>
      </w:r>
    </w:p>
    <w:p w14:paraId="5495C373" w14:textId="77777777" w:rsidR="005F727E" w:rsidRPr="00F8169B" w:rsidRDefault="005F727E" w:rsidP="005F727E">
      <w:pPr>
        <w:pStyle w:val="NormalWeb"/>
        <w:jc w:val="both"/>
        <w:rPr>
          <w:rFonts w:ascii="Geomanist" w:eastAsiaTheme="minorHAnsi" w:hAnsi="Geomanist" w:cs="Arial"/>
          <w:sz w:val="18"/>
          <w:szCs w:val="18"/>
        </w:rPr>
      </w:pPr>
      <w:r w:rsidRPr="00F8169B">
        <w:rPr>
          <w:rFonts w:ascii="Geomanist" w:eastAsiaTheme="minorHAnsi" w:hAnsi="Geomanist" w:cs="Arial"/>
          <w:sz w:val="18"/>
          <w:szCs w:val="18"/>
        </w:rPr>
        <w:lastRenderedPageBreak/>
        <w:t xml:space="preserve">Envía tu escrito libre a la Dirección General de Denuncias e Investigaciones de la Secretaría de la Función Pública con domicilio en Av. Insurgentes Sur N° 1735, piso 2, Ala Norte, colonia Guadalupe </w:t>
      </w:r>
      <w:proofErr w:type="spellStart"/>
      <w:r w:rsidRPr="00F8169B">
        <w:rPr>
          <w:rFonts w:ascii="Geomanist" w:eastAsiaTheme="minorHAnsi" w:hAnsi="Geomanist" w:cs="Arial"/>
          <w:sz w:val="18"/>
          <w:szCs w:val="18"/>
        </w:rPr>
        <w:t>Inn</w:t>
      </w:r>
      <w:proofErr w:type="spellEnd"/>
      <w:r w:rsidRPr="00F8169B">
        <w:rPr>
          <w:rFonts w:ascii="Geomanist" w:eastAsiaTheme="minorHAnsi" w:hAnsi="Geomanist" w:cs="Arial"/>
          <w:sz w:val="18"/>
          <w:szCs w:val="18"/>
        </w:rPr>
        <w:t>, alcaldía Álvaro Obregón, C.P. 01020, Ciudad de México.</w:t>
      </w:r>
    </w:p>
    <w:p w14:paraId="1077FBE8"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sz w:val="18"/>
          <w:szCs w:val="18"/>
        </w:rPr>
        <w:t xml:space="preserve">A través del Órgano Interno de Control en el Instituto Mexicano del Seguro Social </w:t>
      </w:r>
    </w:p>
    <w:p w14:paraId="6607A0B0" w14:textId="77777777" w:rsidR="005F727E" w:rsidRPr="00F8169B" w:rsidRDefault="005F727E" w:rsidP="005F727E">
      <w:pPr>
        <w:autoSpaceDE w:val="0"/>
        <w:autoSpaceDN w:val="0"/>
        <w:adjustRightInd w:val="0"/>
        <w:rPr>
          <w:rFonts w:ascii="Geomanist" w:hAnsi="Geomanist" w:cs="Arial"/>
          <w:b/>
          <w:bCs/>
          <w:sz w:val="18"/>
          <w:szCs w:val="18"/>
        </w:rPr>
      </w:pPr>
      <w:r w:rsidRPr="00F8169B">
        <w:rPr>
          <w:rFonts w:ascii="Geomanist" w:hAnsi="Geomanist" w:cs="Arial"/>
          <w:b/>
          <w:bCs/>
          <w:sz w:val="18"/>
          <w:szCs w:val="18"/>
        </w:rPr>
        <w:t xml:space="preserve">III.- LAS SANCIONES EN LA LAASSP, LOPSRM, LGRA, LAPP Y RISFP </w:t>
      </w:r>
    </w:p>
    <w:p w14:paraId="4DAC5CA0" w14:textId="77777777" w:rsidR="005F727E" w:rsidRPr="00F8169B" w:rsidRDefault="005F727E" w:rsidP="005F727E">
      <w:pPr>
        <w:autoSpaceDE w:val="0"/>
        <w:autoSpaceDN w:val="0"/>
        <w:adjustRightInd w:val="0"/>
        <w:jc w:val="center"/>
        <w:rPr>
          <w:rFonts w:ascii="Geomanist" w:hAnsi="Geomanist" w:cs="Arial"/>
          <w:sz w:val="18"/>
          <w:szCs w:val="18"/>
        </w:rPr>
      </w:pPr>
      <w:r w:rsidRPr="00F8169B">
        <w:rPr>
          <w:rFonts w:ascii="Geomanist" w:hAnsi="Geomanist" w:cs="Arial"/>
          <w:b/>
          <w:bCs/>
          <w:sz w:val="18"/>
          <w:szCs w:val="18"/>
        </w:rPr>
        <w:t>Ley de Adquisiciones, Arrendamientos y Servicios del Sector Público</w:t>
      </w:r>
    </w:p>
    <w:p w14:paraId="686A340C"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b/>
          <w:bCs/>
          <w:sz w:val="18"/>
          <w:szCs w:val="18"/>
        </w:rPr>
        <w:t xml:space="preserve">Artículo 59. </w:t>
      </w:r>
      <w:r w:rsidRPr="00F8169B">
        <w:rPr>
          <w:rFonts w:ascii="Geomanist" w:hAnsi="Geomanist" w:cs="Arial"/>
          <w:i/>
          <w:iCs/>
          <w:sz w:val="18"/>
          <w:szCs w:val="18"/>
        </w:rPr>
        <w:t xml:space="preserve">Los licitantes o proveedores que infrinjan las disposiciones de la Ley de Adquisiciones, Arrendamientos y Servicios del Sector Público, serán sancionados por la Secretaría de la Función Pública con multa equivalente a la cantidad de cincuenta hasta mil veces el salario mínimo general vigente en el Distrito Federal elevado al mes, en la fecha de la infracción. </w:t>
      </w:r>
    </w:p>
    <w:p w14:paraId="4D5BACF7"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Cuando los licitantes injustificadamente y por causas imputables a los mismos, no formalicen contratos cuyo monto no exceda de cincuenta veces el salario mínimo general vigente en el Distrito Federal elevado al mes, serán sancionados con multa equivalente a la cantidad de diez hasta cuarenta y cinco veces el salario mínimo general vigente en el Distrito Federal elevado al mes, en la fecha de la infracción. </w:t>
      </w:r>
    </w:p>
    <w:p w14:paraId="51075C31"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b/>
          <w:bCs/>
          <w:sz w:val="18"/>
          <w:szCs w:val="18"/>
        </w:rPr>
        <w:t xml:space="preserve">Artículo 60. </w:t>
      </w:r>
      <w:r w:rsidRPr="00F8169B">
        <w:rPr>
          <w:rFonts w:ascii="Geomanist" w:hAnsi="Geomanist" w:cs="Arial"/>
          <w:i/>
          <w:iCs/>
          <w:sz w:val="18"/>
          <w:szCs w:val="18"/>
        </w:rPr>
        <w:t xml:space="preserve">La Secretaría de la Función Pública, además podrá inhabilitar temporalmente para participar de manera directa o por interpósita persona en procedimientos de contratación o celebrar contratos regulados por la Ley de Adquisiciones, Arrendamientos y Servicios del Sector Público, a las personas que se encuentren en alguno de los supuestos siguientes: </w:t>
      </w:r>
    </w:p>
    <w:p w14:paraId="2268A330"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 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 </w:t>
      </w:r>
    </w:p>
    <w:p w14:paraId="234924AF"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 xml:space="preserve">II. Los proveedores a los que se les haya rescindido administrativamente un contrato en dos o más dependencias o entidades en un plazo de tres años. </w:t>
      </w:r>
    </w:p>
    <w:p w14:paraId="4811028C"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 xml:space="preserve">III. 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 </w:t>
      </w:r>
    </w:p>
    <w:p w14:paraId="4F9B9ECF"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0283EE5"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V. Las que se encuentren en el supuesto de la fracción XII del artículo 50 de la Ley de Adquisiciones, Arrendamientos y Servicios del Sector Público, y </w:t>
      </w:r>
    </w:p>
    <w:p w14:paraId="4301ACE9"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VI. Aquéllas que se encuentren en el supuesto del segundo párrafo del artículo 74 de la Ley de Adquisiciones, Arrendamientos y Servicios del Sector Público. </w:t>
      </w:r>
    </w:p>
    <w:p w14:paraId="325338B1"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La inhabilitación que se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3DB2B42B"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lastRenderedPageBreak/>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0BB6B59C"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7B61C8EE"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En casos excepcionales, previa autorización de la Secretaría de la Función Pública, las dependencias y entidades podrán aceptar proposiciones de proveedores inhabilitados cuando resulte indispensable por ser éstos los únicos posibles oferentes en el mercado.</w:t>
      </w:r>
    </w:p>
    <w:p w14:paraId="7166598E"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b/>
          <w:bCs/>
          <w:sz w:val="18"/>
          <w:szCs w:val="18"/>
        </w:rPr>
        <w:t xml:space="preserve">Artículo 62. </w:t>
      </w:r>
      <w:r w:rsidRPr="00F8169B">
        <w:rPr>
          <w:rFonts w:ascii="Geomanist" w:hAnsi="Geomanist" w:cs="Arial"/>
          <w:i/>
          <w:iCs/>
          <w:sz w:val="18"/>
          <w:szCs w:val="18"/>
        </w:rPr>
        <w:t xml:space="preserve">La Secretaría de la Función Pública aplicará las sanciones que procedan a quienes infrinjan las disposiciones de este ordenamiento, conforme a lo dispuesto por la Ley Federal de Responsabilidades Administrativas de los Servidores Públicos. </w:t>
      </w:r>
    </w:p>
    <w:p w14:paraId="7E86899A"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La Secretaría de la Función Pública, en uso de las atribuciones que le confiere la Ley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0A59E43E" w14:textId="77777777" w:rsidR="00564975" w:rsidRPr="00F8169B" w:rsidRDefault="00564975" w:rsidP="000E0B47">
      <w:pPr>
        <w:autoSpaceDE w:val="0"/>
        <w:autoSpaceDN w:val="0"/>
        <w:adjustRightInd w:val="0"/>
        <w:rPr>
          <w:rFonts w:ascii="Geomanist" w:hAnsi="Geomanist" w:cs="Arial"/>
          <w:b/>
          <w:bCs/>
          <w:sz w:val="18"/>
          <w:szCs w:val="18"/>
        </w:rPr>
      </w:pPr>
    </w:p>
    <w:p w14:paraId="3595C56A" w14:textId="77777777" w:rsidR="005F727E" w:rsidRPr="00F8169B" w:rsidRDefault="005F727E" w:rsidP="005F727E">
      <w:pPr>
        <w:autoSpaceDE w:val="0"/>
        <w:autoSpaceDN w:val="0"/>
        <w:adjustRightInd w:val="0"/>
        <w:jc w:val="center"/>
        <w:rPr>
          <w:rFonts w:ascii="Geomanist" w:hAnsi="Geomanist" w:cs="Arial"/>
          <w:sz w:val="18"/>
          <w:szCs w:val="18"/>
        </w:rPr>
      </w:pPr>
      <w:r w:rsidRPr="00F8169B">
        <w:rPr>
          <w:rFonts w:ascii="Geomanist" w:hAnsi="Geomanist" w:cs="Arial"/>
          <w:b/>
          <w:bCs/>
          <w:sz w:val="18"/>
          <w:szCs w:val="18"/>
        </w:rPr>
        <w:t>Ley de Obra Pública y Servicios Relacionados con las Mismas</w:t>
      </w:r>
    </w:p>
    <w:p w14:paraId="4DC33166"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b/>
          <w:bCs/>
          <w:sz w:val="18"/>
          <w:szCs w:val="18"/>
        </w:rPr>
        <w:t>Artículo 77</w:t>
      </w:r>
      <w:r w:rsidRPr="00F8169B">
        <w:rPr>
          <w:rFonts w:ascii="Geomanist" w:hAnsi="Geomanist" w:cs="Arial"/>
          <w:sz w:val="18"/>
          <w:szCs w:val="18"/>
        </w:rPr>
        <w:t xml:space="preserve">. </w:t>
      </w:r>
      <w:r w:rsidRPr="00F8169B">
        <w:rPr>
          <w:rFonts w:ascii="Geomanist" w:hAnsi="Geomanist" w:cs="Arial"/>
          <w:i/>
          <w:iCs/>
          <w:sz w:val="18"/>
          <w:szCs w:val="18"/>
        </w:rPr>
        <w:t xml:space="preserve">Los licitantes o contratistas que infrinjan las disposiciones de esta Ley, serán sancionados por la Secretaría de la Función Pública con multa equivalente a la cantidad de cincuenta hasta mil veces el salario mínimo general vigente en el Distrito Federal elevado al mes, en la fecha de la infracción. </w:t>
      </w:r>
    </w:p>
    <w:p w14:paraId="544AF13E"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b/>
          <w:bCs/>
          <w:sz w:val="18"/>
          <w:szCs w:val="18"/>
        </w:rPr>
        <w:t xml:space="preserve">Artículo 78. </w:t>
      </w:r>
      <w:r w:rsidRPr="00F8169B">
        <w:rPr>
          <w:rFonts w:ascii="Geomanist" w:hAnsi="Geomanist" w:cs="Arial"/>
          <w:i/>
          <w:iCs/>
          <w:sz w:val="18"/>
          <w:szCs w:val="18"/>
        </w:rPr>
        <w:t xml:space="preserve">La Secretaría de la Función Pública, además de la sanción a que se refiere el artículo anterior, inhabilitará temporalmente para participar de manera directa o por interpósita persona en procedimientos de contratación o celebrar contratos regulados por esta Ley, a las personas que se encuentren en alguno de los supuestos siguientes: </w:t>
      </w:r>
    </w:p>
    <w:p w14:paraId="5A15B389"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 Los licitantes que injustificadamente y por causas imputables a los mismos no formalicen el contrato adjudicado por la convocante; </w:t>
      </w:r>
    </w:p>
    <w:p w14:paraId="0D956AB6"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II. Los contratistas a los que se les haya rescindido administrativamente un contrato en dos o más dependencias o entidades en un plazo de tres años; </w:t>
      </w:r>
    </w:p>
    <w:p w14:paraId="382B76B9"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III. Los contratistas que no cumplan con sus obligaciones contractuales por causas imputables a ellos y que, como consecuencia, causen daños o perjuicios graves a la dependencia o entidad de que se trate, y </w:t>
      </w:r>
    </w:p>
    <w:p w14:paraId="7676704B"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38BEEC53"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V. Los contratistas que se encuentren en el supuesto de la fracción X del artículo 51 de este ordenamiento, y </w:t>
      </w:r>
    </w:p>
    <w:p w14:paraId="0F7D0864"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VI. Aquéllas que se encuentren en el supuesto del segundo párrafo del artículo 92 de esta Ley </w:t>
      </w:r>
    </w:p>
    <w:p w14:paraId="4AB7AECE"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lastRenderedPageBreak/>
        <w:t xml:space="preserve">La inhabilitación que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03BA03CF"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1230D00D"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75AA50DF"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b/>
          <w:bCs/>
          <w:sz w:val="18"/>
          <w:szCs w:val="18"/>
        </w:rPr>
        <w:t xml:space="preserve">Artículo 80. </w:t>
      </w:r>
      <w:r w:rsidRPr="00F8169B">
        <w:rPr>
          <w:rFonts w:ascii="Geomanist" w:hAnsi="Geomanist" w:cs="Arial"/>
          <w:i/>
          <w:iCs/>
          <w:sz w:val="18"/>
          <w:szCs w:val="18"/>
        </w:rPr>
        <w:t xml:space="preserve">La Secretaría de la Función Pública aplicará las sanciones que procedan a los servidores públicos que infrinjan las disposiciones de este ordenamiento, conforme a lo dispuesto por la Ley Federal de Responsabilidades Administrativas de los Servidores Públicos. </w:t>
      </w:r>
    </w:p>
    <w:p w14:paraId="21ED6629"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La Secretaría de la Función Pública, en uso de las atribuciones que le confiere la Ley citada en el párrafo anterior, podrá abstenerse de iniciar los procedimientos previstos en ella o de imponer sanciones administrativas,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2B750325" w14:textId="77777777" w:rsidR="005F727E" w:rsidRPr="00F8169B" w:rsidRDefault="005F727E" w:rsidP="005F727E">
      <w:pPr>
        <w:autoSpaceDE w:val="0"/>
        <w:autoSpaceDN w:val="0"/>
        <w:adjustRightInd w:val="0"/>
        <w:jc w:val="center"/>
        <w:rPr>
          <w:rFonts w:ascii="Geomanist" w:hAnsi="Geomanist" w:cs="Arial"/>
          <w:b/>
          <w:bCs/>
          <w:sz w:val="18"/>
          <w:szCs w:val="18"/>
        </w:rPr>
      </w:pPr>
      <w:r w:rsidRPr="00F8169B">
        <w:rPr>
          <w:rFonts w:ascii="Geomanist" w:hAnsi="Geomanist" w:cs="Arial"/>
          <w:b/>
          <w:bCs/>
          <w:sz w:val="18"/>
          <w:szCs w:val="18"/>
        </w:rPr>
        <w:t>Ley General de Responsabilidades Administrativas</w:t>
      </w:r>
    </w:p>
    <w:p w14:paraId="43066A86" w14:textId="77777777" w:rsidR="005F727E" w:rsidRPr="00F8169B" w:rsidRDefault="005F727E" w:rsidP="005F727E">
      <w:pPr>
        <w:ind w:firstLine="288"/>
        <w:jc w:val="both"/>
        <w:rPr>
          <w:rFonts w:ascii="Geomanist" w:hAnsi="Geomanist" w:cs="Arial"/>
          <w:sz w:val="18"/>
          <w:szCs w:val="18"/>
        </w:rPr>
      </w:pPr>
      <w:r w:rsidRPr="00F8169B">
        <w:rPr>
          <w:rFonts w:ascii="Geomanist" w:hAnsi="Geomanist" w:cs="Arial"/>
          <w:b/>
          <w:sz w:val="18"/>
          <w:szCs w:val="18"/>
        </w:rPr>
        <w:t xml:space="preserve">Artículo 81. </w:t>
      </w:r>
      <w:r w:rsidRPr="00F8169B">
        <w:rPr>
          <w:rFonts w:ascii="Geomanist" w:hAnsi="Geomanist" w:cs="Arial"/>
          <w:sz w:val="18"/>
          <w:szCs w:val="18"/>
        </w:rPr>
        <w:t>Las sanciones administrativas que deban imponerse por Faltas de particulares por comisión de alguna de las conductas previstas en los Capítulos III y IV del Título Tercero de esta Ley, consistirán en:</w:t>
      </w:r>
    </w:p>
    <w:p w14:paraId="6831667A" w14:textId="77777777" w:rsidR="005F727E" w:rsidRPr="00F8169B" w:rsidRDefault="005F727E" w:rsidP="005F727E">
      <w:pPr>
        <w:ind w:left="1296" w:hanging="720"/>
        <w:jc w:val="both"/>
        <w:rPr>
          <w:rFonts w:ascii="Geomanist" w:hAnsi="Geomanist" w:cs="Arial"/>
          <w:sz w:val="18"/>
          <w:szCs w:val="18"/>
        </w:rPr>
      </w:pPr>
      <w:r w:rsidRPr="00F8169B">
        <w:rPr>
          <w:rFonts w:ascii="Geomanist" w:hAnsi="Geomanist" w:cs="Arial"/>
          <w:b/>
          <w:sz w:val="18"/>
          <w:szCs w:val="18"/>
        </w:rPr>
        <w:t>I.</w:t>
      </w:r>
      <w:r w:rsidRPr="00F8169B">
        <w:rPr>
          <w:rFonts w:ascii="Geomanist" w:hAnsi="Geomanist" w:cs="Arial"/>
          <w:b/>
          <w:sz w:val="18"/>
          <w:szCs w:val="18"/>
        </w:rPr>
        <w:tab/>
      </w:r>
      <w:r w:rsidRPr="00F8169B">
        <w:rPr>
          <w:rFonts w:ascii="Geomanist" w:hAnsi="Geomanist" w:cs="Arial"/>
          <w:sz w:val="18"/>
          <w:szCs w:val="18"/>
        </w:rPr>
        <w:t>Tratándose de personas físicas:</w:t>
      </w:r>
    </w:p>
    <w:p w14:paraId="4A354151" w14:textId="77777777" w:rsidR="005F727E" w:rsidRPr="00F8169B" w:rsidRDefault="005F727E" w:rsidP="005F727E">
      <w:pPr>
        <w:ind w:left="1728" w:hanging="432"/>
        <w:jc w:val="both"/>
        <w:rPr>
          <w:rFonts w:ascii="Geomanist" w:hAnsi="Geomanist" w:cs="Arial"/>
          <w:sz w:val="18"/>
          <w:szCs w:val="18"/>
        </w:rPr>
      </w:pPr>
      <w:r w:rsidRPr="00F8169B">
        <w:rPr>
          <w:rFonts w:ascii="Geomanist" w:hAnsi="Geomanist" w:cs="Arial"/>
          <w:b/>
          <w:sz w:val="18"/>
          <w:szCs w:val="18"/>
        </w:rPr>
        <w:t>a)</w:t>
      </w:r>
      <w:r w:rsidRPr="00F8169B">
        <w:rPr>
          <w:rFonts w:ascii="Geomanist" w:hAnsi="Geomanist" w:cs="Arial"/>
          <w:b/>
          <w:sz w:val="18"/>
          <w:szCs w:val="18"/>
        </w:rPr>
        <w:tab/>
      </w:r>
      <w:r w:rsidRPr="00F8169B">
        <w:rPr>
          <w:rFonts w:ascii="Geomanist" w:hAnsi="Geomanist" w:cs="Arial"/>
          <w:sz w:val="18"/>
          <w:szCs w:val="18"/>
        </w:rPr>
        <w:t>Sanción económica que podrá alcanzar hasta dos tantos de los beneficios obtenidos o, en caso de no haberlos obtenido, por el equivalente a la cantidad de cien hasta ciento cincuenta mil veces el valor diario de la Unidad de Medida y Actualización;</w:t>
      </w:r>
    </w:p>
    <w:p w14:paraId="7817A8F3" w14:textId="77777777" w:rsidR="005F727E" w:rsidRPr="00F8169B" w:rsidRDefault="005F727E" w:rsidP="005F727E">
      <w:pPr>
        <w:ind w:left="1728" w:hanging="432"/>
        <w:jc w:val="both"/>
        <w:rPr>
          <w:rFonts w:ascii="Geomanist" w:hAnsi="Geomanist" w:cs="Arial"/>
          <w:sz w:val="18"/>
          <w:szCs w:val="18"/>
        </w:rPr>
      </w:pPr>
      <w:r w:rsidRPr="00F8169B">
        <w:rPr>
          <w:rFonts w:ascii="Geomanist" w:hAnsi="Geomanist" w:cs="Arial"/>
          <w:b/>
          <w:sz w:val="18"/>
          <w:szCs w:val="18"/>
        </w:rPr>
        <w:t>b)</w:t>
      </w:r>
      <w:r w:rsidRPr="00F8169B">
        <w:rPr>
          <w:rFonts w:ascii="Geomanist" w:hAnsi="Geomanist" w:cs="Arial"/>
          <w:b/>
          <w:sz w:val="18"/>
          <w:szCs w:val="18"/>
        </w:rPr>
        <w:tab/>
      </w:r>
      <w:r w:rsidRPr="00F8169B">
        <w:rPr>
          <w:rFonts w:ascii="Geomanist" w:hAnsi="Geomanist" w:cs="Arial"/>
          <w:sz w:val="18"/>
          <w:szCs w:val="18"/>
        </w:rPr>
        <w:t>Inhabilitación temporal para participar en adquisiciones, arrendamientos, servicios u obras públicas, según corresponda, por un periodo que no será menor de tres meses ni mayor de ocho años;</w:t>
      </w:r>
    </w:p>
    <w:p w14:paraId="3EB95B07" w14:textId="77777777" w:rsidR="00A31FB3" w:rsidRPr="00F8169B" w:rsidRDefault="005F727E" w:rsidP="00717DF3">
      <w:pPr>
        <w:ind w:left="1728" w:hanging="432"/>
        <w:jc w:val="both"/>
        <w:rPr>
          <w:rFonts w:ascii="Geomanist" w:hAnsi="Geomanist" w:cs="Arial"/>
          <w:sz w:val="18"/>
          <w:szCs w:val="18"/>
        </w:rPr>
      </w:pPr>
      <w:r w:rsidRPr="00F8169B">
        <w:rPr>
          <w:rFonts w:ascii="Geomanist" w:hAnsi="Geomanist" w:cs="Arial"/>
          <w:b/>
          <w:sz w:val="18"/>
          <w:szCs w:val="18"/>
        </w:rPr>
        <w:t>c)</w:t>
      </w:r>
      <w:r w:rsidRPr="00F8169B">
        <w:rPr>
          <w:rFonts w:ascii="Geomanist" w:hAnsi="Geomanist" w:cs="Arial"/>
          <w:b/>
          <w:sz w:val="18"/>
          <w:szCs w:val="18"/>
        </w:rPr>
        <w:tab/>
      </w:r>
      <w:r w:rsidRPr="00F8169B">
        <w:rPr>
          <w:rFonts w:ascii="Geomanist" w:hAnsi="Geomanist" w:cs="Arial"/>
          <w:sz w:val="18"/>
          <w:szCs w:val="18"/>
        </w:rPr>
        <w:t>Indemnización por los daños y perjuicios ocasionados a la Hacienda Pública Federal, local o municipal, o al p</w:t>
      </w:r>
      <w:r w:rsidR="00717DF3">
        <w:rPr>
          <w:rFonts w:ascii="Geomanist" w:hAnsi="Geomanist" w:cs="Arial"/>
          <w:sz w:val="18"/>
          <w:szCs w:val="18"/>
        </w:rPr>
        <w:t>atrimonio de los entes públicos.</w:t>
      </w:r>
    </w:p>
    <w:p w14:paraId="67E5F2FB" w14:textId="77777777" w:rsidR="005F727E" w:rsidRPr="00F8169B" w:rsidRDefault="005F727E" w:rsidP="005F727E">
      <w:pPr>
        <w:ind w:left="1296" w:hanging="720"/>
        <w:jc w:val="both"/>
        <w:rPr>
          <w:rFonts w:ascii="Geomanist" w:hAnsi="Geomanist" w:cs="Arial"/>
          <w:sz w:val="18"/>
          <w:szCs w:val="18"/>
        </w:rPr>
      </w:pPr>
      <w:r w:rsidRPr="00F8169B">
        <w:rPr>
          <w:rFonts w:ascii="Geomanist" w:hAnsi="Geomanist" w:cs="Arial"/>
          <w:b/>
          <w:sz w:val="18"/>
          <w:szCs w:val="18"/>
        </w:rPr>
        <w:t>II.</w:t>
      </w:r>
      <w:r w:rsidRPr="00F8169B">
        <w:rPr>
          <w:rFonts w:ascii="Geomanist" w:hAnsi="Geomanist" w:cs="Arial"/>
          <w:b/>
          <w:sz w:val="18"/>
          <w:szCs w:val="18"/>
        </w:rPr>
        <w:tab/>
      </w:r>
      <w:r w:rsidRPr="00F8169B">
        <w:rPr>
          <w:rFonts w:ascii="Geomanist" w:hAnsi="Geomanist" w:cs="Arial"/>
          <w:sz w:val="18"/>
          <w:szCs w:val="18"/>
        </w:rPr>
        <w:t>Tratándose de personas morales:</w:t>
      </w:r>
    </w:p>
    <w:p w14:paraId="7BA78669" w14:textId="77777777" w:rsidR="005F727E" w:rsidRPr="00F8169B" w:rsidRDefault="005F727E" w:rsidP="005F727E">
      <w:pPr>
        <w:ind w:left="1728" w:hanging="432"/>
        <w:jc w:val="both"/>
        <w:rPr>
          <w:rFonts w:ascii="Geomanist" w:hAnsi="Geomanist" w:cs="Arial"/>
          <w:sz w:val="18"/>
          <w:szCs w:val="18"/>
        </w:rPr>
      </w:pPr>
      <w:r w:rsidRPr="00F8169B">
        <w:rPr>
          <w:rFonts w:ascii="Geomanist" w:hAnsi="Geomanist" w:cs="Arial"/>
          <w:b/>
          <w:sz w:val="18"/>
          <w:szCs w:val="18"/>
        </w:rPr>
        <w:t>a)</w:t>
      </w:r>
      <w:r w:rsidRPr="00F8169B">
        <w:rPr>
          <w:rFonts w:ascii="Geomanist" w:hAnsi="Geomanist" w:cs="Arial"/>
          <w:b/>
          <w:sz w:val="18"/>
          <w:szCs w:val="18"/>
        </w:rPr>
        <w:tab/>
      </w:r>
      <w:r w:rsidRPr="00F8169B">
        <w:rPr>
          <w:rFonts w:ascii="Geomanist" w:hAnsi="Geomanist" w:cs="Arial"/>
          <w:sz w:val="18"/>
          <w:szCs w:val="18"/>
        </w:rPr>
        <w:t>Sanción económica que podrá alcanzar hasta dos tantos de los beneficios obtenidos, en caso de no haberlos obtenido, por el equivalente a la cantidad de mil hasta un millón quinientas mil veces el valor diario de la Unidad de Medida y Actualización;</w:t>
      </w:r>
    </w:p>
    <w:p w14:paraId="64DC5451" w14:textId="77777777" w:rsidR="005F727E" w:rsidRPr="00F8169B" w:rsidRDefault="005F727E" w:rsidP="005F727E">
      <w:pPr>
        <w:ind w:left="1728" w:hanging="432"/>
        <w:jc w:val="both"/>
        <w:rPr>
          <w:rFonts w:ascii="Geomanist" w:hAnsi="Geomanist" w:cs="Arial"/>
          <w:sz w:val="18"/>
          <w:szCs w:val="18"/>
        </w:rPr>
      </w:pPr>
      <w:r w:rsidRPr="00F8169B">
        <w:rPr>
          <w:rFonts w:ascii="Geomanist" w:hAnsi="Geomanist" w:cs="Arial"/>
          <w:b/>
          <w:sz w:val="18"/>
          <w:szCs w:val="18"/>
        </w:rPr>
        <w:t>b)</w:t>
      </w:r>
      <w:r w:rsidRPr="00F8169B">
        <w:rPr>
          <w:rFonts w:ascii="Geomanist" w:hAnsi="Geomanist" w:cs="Arial"/>
          <w:b/>
          <w:sz w:val="18"/>
          <w:szCs w:val="18"/>
        </w:rPr>
        <w:tab/>
      </w:r>
      <w:r w:rsidRPr="00F8169B">
        <w:rPr>
          <w:rFonts w:ascii="Geomanist" w:hAnsi="Geomanist" w:cs="Arial"/>
          <w:sz w:val="18"/>
          <w:szCs w:val="18"/>
        </w:rPr>
        <w:t>Inhabilitación temporal para participar en adquisiciones, arrendamientos, servicios u obras públicas, por un periodo que no será menor de tres meses ni mayor de diez años;</w:t>
      </w:r>
    </w:p>
    <w:p w14:paraId="739B9019" w14:textId="77777777" w:rsidR="005F727E" w:rsidRPr="00F8169B" w:rsidRDefault="005F727E" w:rsidP="005F727E">
      <w:pPr>
        <w:ind w:left="1728" w:hanging="432"/>
        <w:jc w:val="both"/>
        <w:rPr>
          <w:rFonts w:ascii="Geomanist" w:hAnsi="Geomanist" w:cs="Arial"/>
          <w:sz w:val="18"/>
          <w:szCs w:val="18"/>
        </w:rPr>
      </w:pPr>
      <w:r w:rsidRPr="00F8169B">
        <w:rPr>
          <w:rFonts w:ascii="Geomanist" w:hAnsi="Geomanist" w:cs="Arial"/>
          <w:b/>
          <w:sz w:val="18"/>
          <w:szCs w:val="18"/>
        </w:rPr>
        <w:lastRenderedPageBreak/>
        <w:t>c)</w:t>
      </w:r>
      <w:r w:rsidRPr="00F8169B">
        <w:rPr>
          <w:rFonts w:ascii="Geomanist" w:hAnsi="Geomanist" w:cs="Arial"/>
          <w:b/>
          <w:sz w:val="18"/>
          <w:szCs w:val="18"/>
        </w:rPr>
        <w:tab/>
      </w:r>
      <w:r w:rsidRPr="00F8169B">
        <w:rPr>
          <w:rFonts w:ascii="Geomanist" w:hAnsi="Geomanist" w:cs="Arial"/>
          <w:sz w:val="18"/>
          <w:szCs w:val="18"/>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31F405C5" w14:textId="77777777" w:rsidR="005F727E" w:rsidRPr="00F8169B" w:rsidRDefault="005F727E" w:rsidP="005F727E">
      <w:pPr>
        <w:ind w:left="1728" w:hanging="432"/>
        <w:jc w:val="both"/>
        <w:rPr>
          <w:rFonts w:ascii="Geomanist" w:hAnsi="Geomanist" w:cs="Arial"/>
          <w:sz w:val="18"/>
          <w:szCs w:val="18"/>
        </w:rPr>
      </w:pPr>
      <w:r w:rsidRPr="00F8169B">
        <w:rPr>
          <w:rFonts w:ascii="Geomanist" w:hAnsi="Geomanist" w:cs="Arial"/>
          <w:b/>
          <w:sz w:val="18"/>
          <w:szCs w:val="18"/>
        </w:rPr>
        <w:t>d)</w:t>
      </w:r>
      <w:r w:rsidRPr="00F8169B">
        <w:rPr>
          <w:rFonts w:ascii="Geomanist" w:hAnsi="Geomanist" w:cs="Arial"/>
          <w:b/>
          <w:sz w:val="18"/>
          <w:szCs w:val="18"/>
        </w:rPr>
        <w:tab/>
      </w:r>
      <w:r w:rsidRPr="00F8169B">
        <w:rPr>
          <w:rFonts w:ascii="Geomanist" w:hAnsi="Geomanist" w:cs="Arial"/>
          <w:sz w:val="18"/>
          <w:szCs w:val="18"/>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798E259D" w14:textId="77777777" w:rsidR="005F727E" w:rsidRPr="00F8169B" w:rsidRDefault="005F727E" w:rsidP="005F727E">
      <w:pPr>
        <w:ind w:left="1728" w:hanging="432"/>
        <w:jc w:val="both"/>
        <w:rPr>
          <w:rFonts w:ascii="Geomanist" w:hAnsi="Geomanist" w:cs="Arial"/>
          <w:sz w:val="18"/>
          <w:szCs w:val="18"/>
        </w:rPr>
      </w:pPr>
      <w:r w:rsidRPr="00F8169B">
        <w:rPr>
          <w:rFonts w:ascii="Geomanist" w:hAnsi="Geomanist" w:cs="Arial"/>
          <w:b/>
          <w:sz w:val="18"/>
          <w:szCs w:val="18"/>
        </w:rPr>
        <w:t>e)</w:t>
      </w:r>
      <w:r w:rsidRPr="00F8169B">
        <w:rPr>
          <w:rFonts w:ascii="Geomanist" w:hAnsi="Geomanist" w:cs="Arial"/>
          <w:b/>
          <w:sz w:val="18"/>
          <w:szCs w:val="18"/>
        </w:rPr>
        <w:tab/>
      </w:r>
      <w:r w:rsidRPr="00F8169B">
        <w:rPr>
          <w:rFonts w:ascii="Geomanist" w:hAnsi="Geomanist" w:cs="Arial"/>
          <w:sz w:val="18"/>
          <w:szCs w:val="18"/>
        </w:rPr>
        <w:t>Indemnización por los daños y perjuicios ocasionados a la Hacienda Pública Federal, local o municipal, o al patrimonio de los entes públicos.</w:t>
      </w:r>
    </w:p>
    <w:p w14:paraId="5D45EA13" w14:textId="77777777" w:rsidR="005F727E" w:rsidRPr="00F8169B" w:rsidRDefault="005F727E" w:rsidP="005F727E">
      <w:pPr>
        <w:ind w:left="547"/>
        <w:jc w:val="both"/>
        <w:rPr>
          <w:rFonts w:ascii="Geomanist" w:hAnsi="Geomanist" w:cs="Arial"/>
          <w:sz w:val="18"/>
          <w:szCs w:val="18"/>
        </w:rPr>
      </w:pPr>
      <w:r w:rsidRPr="00F8169B">
        <w:rPr>
          <w:rFonts w:ascii="Geomanist" w:hAnsi="Geomanist" w:cs="Arial"/>
          <w:sz w:val="18"/>
          <w:szCs w:val="18"/>
        </w:rPr>
        <w:t>Para la imposición de sanciones a las personas morales deberá observarse además, lo previsto en los artículos 24 y 25 de esta Ley.</w:t>
      </w:r>
    </w:p>
    <w:p w14:paraId="5E31C66C" w14:textId="77777777" w:rsidR="005F727E" w:rsidRPr="00F8169B" w:rsidRDefault="005F727E" w:rsidP="005F727E">
      <w:pPr>
        <w:ind w:left="547"/>
        <w:jc w:val="both"/>
        <w:rPr>
          <w:rFonts w:ascii="Geomanist" w:hAnsi="Geomanist" w:cs="Arial"/>
          <w:sz w:val="18"/>
          <w:szCs w:val="18"/>
        </w:rPr>
      </w:pPr>
      <w:r w:rsidRPr="00F8169B">
        <w:rPr>
          <w:rFonts w:ascii="Geomanist" w:hAnsi="Geomanist" w:cs="Arial"/>
          <w:sz w:val="18"/>
          <w:szCs w:val="18"/>
        </w:rPr>
        <w:t>Las sanciones previstas en los incisos c) y d)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14:paraId="3696102D" w14:textId="77777777" w:rsidR="005F727E" w:rsidRPr="00F8169B" w:rsidRDefault="005F727E" w:rsidP="005F727E">
      <w:pPr>
        <w:ind w:left="547"/>
        <w:jc w:val="both"/>
        <w:rPr>
          <w:rFonts w:ascii="Geomanist" w:hAnsi="Geomanist" w:cs="Arial"/>
          <w:sz w:val="18"/>
          <w:szCs w:val="18"/>
        </w:rPr>
      </w:pPr>
      <w:r w:rsidRPr="00F8169B">
        <w:rPr>
          <w:rFonts w:ascii="Geomanist" w:hAnsi="Geomanist" w:cs="Arial"/>
          <w:sz w:val="18"/>
          <w:szCs w:val="18"/>
        </w:rPr>
        <w:t>A juicio del Tribunal, podrán ser impuestas al infractor una o más de las sanciones señaladas, siempre que sean compatibles entre ellas y de acuerdo a la gravedad de las Faltas de particulares.</w:t>
      </w:r>
    </w:p>
    <w:p w14:paraId="35F75A40" w14:textId="77777777" w:rsidR="005F727E" w:rsidRPr="00F8169B" w:rsidRDefault="005F727E" w:rsidP="005F727E">
      <w:pPr>
        <w:ind w:left="547"/>
        <w:jc w:val="both"/>
        <w:rPr>
          <w:rFonts w:ascii="Geomanist" w:hAnsi="Geomanist" w:cs="Arial"/>
          <w:sz w:val="18"/>
          <w:szCs w:val="18"/>
        </w:rPr>
      </w:pPr>
      <w:r w:rsidRPr="00F8169B">
        <w:rPr>
          <w:rFonts w:ascii="Geomanist" w:hAnsi="Geomanist" w:cs="Arial"/>
          <w:sz w:val="18"/>
          <w:szCs w:val="18"/>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6D4E2329" w14:textId="77777777" w:rsidR="00A31FB3" w:rsidRPr="00717DF3" w:rsidRDefault="005F727E" w:rsidP="00717DF3">
      <w:pPr>
        <w:ind w:left="547"/>
        <w:jc w:val="both"/>
        <w:rPr>
          <w:rFonts w:ascii="Geomanist" w:hAnsi="Geomanist" w:cs="Arial"/>
          <w:sz w:val="18"/>
          <w:szCs w:val="18"/>
        </w:rPr>
      </w:pPr>
      <w:r w:rsidRPr="00F8169B">
        <w:rPr>
          <w:rFonts w:ascii="Geomanist" w:hAnsi="Geomanist" w:cs="Arial"/>
          <w:sz w:val="18"/>
          <w:szCs w:val="18"/>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14:paraId="69A7DAE5" w14:textId="77777777" w:rsidR="000E0B47" w:rsidRPr="00F8169B" w:rsidRDefault="000E0B47" w:rsidP="005F727E">
      <w:pPr>
        <w:autoSpaceDE w:val="0"/>
        <w:autoSpaceDN w:val="0"/>
        <w:adjustRightInd w:val="0"/>
        <w:jc w:val="center"/>
        <w:rPr>
          <w:rFonts w:ascii="Geomanist" w:hAnsi="Geomanist" w:cs="Arial"/>
          <w:b/>
          <w:bCs/>
          <w:sz w:val="18"/>
          <w:szCs w:val="18"/>
        </w:rPr>
      </w:pPr>
    </w:p>
    <w:p w14:paraId="67857EE5" w14:textId="77777777" w:rsidR="005F727E" w:rsidRPr="00F8169B" w:rsidRDefault="005F727E" w:rsidP="005F727E">
      <w:pPr>
        <w:autoSpaceDE w:val="0"/>
        <w:autoSpaceDN w:val="0"/>
        <w:adjustRightInd w:val="0"/>
        <w:jc w:val="center"/>
        <w:rPr>
          <w:rFonts w:ascii="Geomanist" w:hAnsi="Geomanist" w:cs="Arial"/>
          <w:sz w:val="18"/>
          <w:szCs w:val="18"/>
        </w:rPr>
      </w:pPr>
      <w:r w:rsidRPr="00F8169B">
        <w:rPr>
          <w:rFonts w:ascii="Geomanist" w:hAnsi="Geomanist" w:cs="Arial"/>
          <w:b/>
          <w:bCs/>
          <w:sz w:val="18"/>
          <w:szCs w:val="18"/>
        </w:rPr>
        <w:t>Ley de Asociaciones Público Privadas</w:t>
      </w:r>
    </w:p>
    <w:p w14:paraId="07621320"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b/>
          <w:bCs/>
          <w:sz w:val="18"/>
          <w:szCs w:val="18"/>
        </w:rPr>
        <w:t xml:space="preserve">Artículo 130. </w:t>
      </w:r>
      <w:r w:rsidRPr="00F8169B">
        <w:rPr>
          <w:rFonts w:ascii="Geomanist" w:hAnsi="Geomanist" w:cs="Arial"/>
          <w:i/>
          <w:iCs/>
          <w:sz w:val="18"/>
          <w:szCs w:val="18"/>
        </w:rPr>
        <w:t xml:space="preserve">Además de las sanciones que, en su caso, procedan conforme a las disposiciones aplicables, la Secretaría de la Función Pública podrá inhabilitar temporalmente para participar en procedimientos de contratación o celebrar contratos regulados por esta Ley, en la Ley de Adquisiciones, Arrendamientos y Servicios del Sector Público, así como en la Ley de Obras Públicas y Servicios Relacionados con las Mismas, a las personas que se encuentren en alguno de los supuestos siguientes: </w:t>
      </w:r>
    </w:p>
    <w:p w14:paraId="588476BC"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 Concursantes que injustificadamente y por causas imputables a los mismos, no formalicen el contrato que les haya sido adjudicado; </w:t>
      </w:r>
    </w:p>
    <w:p w14:paraId="6CCBE868"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II. El desarrollador que no cumpla con sus obligaciones contractuales por causas imputables a él y que, como consecuencia, cause daños o perjuicios graves a la dependencia o entidad de que se trate. </w:t>
      </w:r>
    </w:p>
    <w:p w14:paraId="659FBD03"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III. Personas físicas o morales y administradores que representen a éstas- que proporcionen información falsa, o que actúen con dolo o mala fe en algún procedimiento de contratación, en la celebración del contrato o durante su ejecución, o bien en la presentación o desahogo de una queja, en una audiencia de conciliación o de una inconformidad; </w:t>
      </w:r>
    </w:p>
    <w:p w14:paraId="3C231733"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lastRenderedPageBreak/>
        <w:t xml:space="preserve">IV. Personas que contraten servicios de asesoría, consultoría o apoyo en materia de contrataciones gubernamentales, si se comprueba que todo o parte de las contraprestaciones pagadas al prestador de los servicios, a su vez, son recibidas por servidores públicos, por sí o por interpósita persona, con independencia de que quienes las reciban tengan o no relación con la contratación, y </w:t>
      </w:r>
    </w:p>
    <w:p w14:paraId="293DC3B7"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V. Persona o personas, físicas o morales, que tengan el control de una persona moral que se encuentren en los supuestos previstos en las fracciones I, II y IV inmediatas anteriores. </w:t>
      </w:r>
    </w:p>
    <w:p w14:paraId="418A0232"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Para estos efectos, se entenderá que una o varias personas, físicas o morales, tienen el control de una persona moral cuando estén en posibilidad de llevar a cabo cualquiera de los actos siguientes: </w:t>
      </w:r>
    </w:p>
    <w:p w14:paraId="66831346" w14:textId="77777777" w:rsidR="005F727E" w:rsidRPr="00F8169B" w:rsidRDefault="005F727E" w:rsidP="005F727E">
      <w:pPr>
        <w:autoSpaceDE w:val="0"/>
        <w:autoSpaceDN w:val="0"/>
        <w:adjustRightInd w:val="0"/>
        <w:jc w:val="both"/>
        <w:rPr>
          <w:rFonts w:ascii="Geomanist" w:hAnsi="Geomanist" w:cs="Arial"/>
          <w:i/>
          <w:iCs/>
          <w:sz w:val="18"/>
          <w:szCs w:val="18"/>
        </w:rPr>
      </w:pPr>
      <w:r w:rsidRPr="00F8169B">
        <w:rPr>
          <w:rFonts w:ascii="Geomanist" w:hAnsi="Geomanist" w:cs="Arial"/>
          <w:i/>
          <w:iCs/>
          <w:sz w:val="18"/>
          <w:szCs w:val="18"/>
        </w:rPr>
        <w:t xml:space="preserve">a. Imponer, directa o indirectamente, decisiones en las asambleas generales de accionistas, de socios u órganos equivalentes, o nombrar o destituir a la mayoría de los consejeros, administradores o sus equivalentes; </w:t>
      </w:r>
    </w:p>
    <w:p w14:paraId="4D875FD6"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b. Mantener la titularidad de derechos que permitan, directa o indirectamente, ejercer el voto respecto de más del cincuenta por ciento del capital social, o </w:t>
      </w:r>
    </w:p>
    <w:p w14:paraId="5D7474CC" w14:textId="77777777" w:rsidR="005F727E" w:rsidRPr="00F8169B" w:rsidRDefault="005F727E" w:rsidP="005F727E">
      <w:pPr>
        <w:autoSpaceDE w:val="0"/>
        <w:autoSpaceDN w:val="0"/>
        <w:adjustRightInd w:val="0"/>
        <w:jc w:val="both"/>
        <w:rPr>
          <w:rFonts w:ascii="Geomanist" w:hAnsi="Geomanist" w:cs="Arial"/>
          <w:sz w:val="18"/>
          <w:szCs w:val="18"/>
        </w:rPr>
      </w:pPr>
      <w:r w:rsidRPr="00F8169B">
        <w:rPr>
          <w:rFonts w:ascii="Geomanist" w:hAnsi="Geomanist" w:cs="Arial"/>
          <w:i/>
          <w:iCs/>
          <w:sz w:val="18"/>
          <w:szCs w:val="18"/>
        </w:rPr>
        <w:t xml:space="preserve">c. Dirigir, directa o indirectamente, la administración, la estrategia o las principales políticas de la persona moral, ya sea a través de la propiedad de valores, por contrato o de cualquier otra forma. </w:t>
      </w:r>
    </w:p>
    <w:p w14:paraId="57B1B111" w14:textId="77777777" w:rsidR="005F727E" w:rsidRPr="00F8169B" w:rsidRDefault="005F727E" w:rsidP="005F727E">
      <w:pPr>
        <w:contextualSpacing/>
        <w:jc w:val="both"/>
        <w:rPr>
          <w:rFonts w:ascii="Geomanist" w:hAnsi="Geomanist" w:cs="Arial"/>
          <w:i/>
          <w:iCs/>
          <w:sz w:val="18"/>
          <w:szCs w:val="18"/>
        </w:rPr>
      </w:pPr>
      <w:r w:rsidRPr="00F8169B">
        <w:rPr>
          <w:rFonts w:ascii="Geomanist" w:hAnsi="Geomanist" w:cs="Arial"/>
          <w:b/>
          <w:bCs/>
          <w:sz w:val="18"/>
          <w:szCs w:val="18"/>
        </w:rPr>
        <w:t xml:space="preserve">Artículo 131. </w:t>
      </w:r>
      <w:r w:rsidRPr="00F8169B">
        <w:rPr>
          <w:rFonts w:ascii="Geomanist" w:hAnsi="Geomanist" w:cs="Arial"/>
          <w:i/>
          <w:iCs/>
          <w:sz w:val="18"/>
          <w:szCs w:val="18"/>
        </w:rPr>
        <w:t>La inhabilitación que la Secretaría de la Función Pública imponga en términos del artículo 130 de esta Ley no será menor a tres meses ni mayor a cinco años, plazo que comenzará a contarse a partir del día siguiente a la fecha en que la haga del conocimiento de las dependencias y entidades, mediante publicación de la circular respectiva en el Diario Oficial de la Federación.</w:t>
      </w:r>
    </w:p>
    <w:p w14:paraId="56E2B5C9" w14:textId="77777777" w:rsidR="005F727E" w:rsidRPr="00F8169B" w:rsidRDefault="005F727E" w:rsidP="005F727E">
      <w:pPr>
        <w:contextualSpacing/>
        <w:jc w:val="both"/>
        <w:rPr>
          <w:rFonts w:ascii="Geomanist" w:hAnsi="Geomanist" w:cs="Arial"/>
          <w:i/>
          <w:iCs/>
          <w:sz w:val="18"/>
          <w:szCs w:val="18"/>
        </w:rPr>
      </w:pPr>
    </w:p>
    <w:p w14:paraId="5264CD57" w14:textId="77777777" w:rsidR="005F727E" w:rsidRPr="00F8169B" w:rsidRDefault="005F727E" w:rsidP="005F727E">
      <w:pPr>
        <w:contextualSpacing/>
        <w:jc w:val="both"/>
        <w:rPr>
          <w:rFonts w:ascii="Geomanist" w:hAnsi="Geomanist" w:cs="Arial"/>
          <w:i/>
          <w:iCs/>
          <w:sz w:val="18"/>
          <w:szCs w:val="18"/>
        </w:rPr>
      </w:pPr>
      <w:r w:rsidRPr="00F8169B">
        <w:rPr>
          <w:rFonts w:ascii="Geomanist" w:hAnsi="Geomanist" w:cs="Arial"/>
          <w:b/>
          <w:i/>
          <w:iCs/>
          <w:sz w:val="18"/>
          <w:szCs w:val="18"/>
        </w:rPr>
        <w:t>NOTA</w:t>
      </w:r>
      <w:r w:rsidRPr="00F8169B">
        <w:rPr>
          <w:rFonts w:ascii="Geomanist" w:hAnsi="Geomanist" w:cs="Arial"/>
          <w:i/>
          <w:iCs/>
          <w:sz w:val="18"/>
          <w:szCs w:val="18"/>
        </w:rPr>
        <w:t>: Las menciones al salario mínimo como unidad de cuenta, índice, base, medida o referencia para determinar la cuantía de las obligaciones y supuestos previstos en las leyes federales, así como en cualquier disposición jurídica que emane de todas las anteriores, se entenderán referidas a la Unidad de Medida y Actualización, en términos del tercer transitorio del Decreto por el que se declaran reformadas y adicionadas diversas disposiciones de la Constitución Política de los Estados Unidos Mexicanos, en materia de desindexación del salario mínimo, publicadas en el Diario oficial de la Federación el 27 de enero de 2016.</w:t>
      </w:r>
    </w:p>
    <w:p w14:paraId="00265CF9" w14:textId="77777777" w:rsidR="005F727E" w:rsidRPr="00F8169B" w:rsidRDefault="005F727E" w:rsidP="005F727E">
      <w:pPr>
        <w:autoSpaceDE w:val="0"/>
        <w:autoSpaceDN w:val="0"/>
        <w:jc w:val="center"/>
        <w:rPr>
          <w:rFonts w:ascii="Geomanist" w:hAnsi="Geomanist" w:cs="Arial"/>
          <w:b/>
          <w:bCs/>
          <w:i/>
          <w:iCs/>
          <w:sz w:val="18"/>
          <w:szCs w:val="18"/>
        </w:rPr>
      </w:pPr>
    </w:p>
    <w:p w14:paraId="5AC9722E" w14:textId="77777777" w:rsidR="005F727E" w:rsidRPr="00F8169B" w:rsidRDefault="005F727E" w:rsidP="005F727E">
      <w:pPr>
        <w:autoSpaceDE w:val="0"/>
        <w:autoSpaceDN w:val="0"/>
        <w:jc w:val="center"/>
        <w:rPr>
          <w:rFonts w:ascii="Geomanist" w:hAnsi="Geomanist" w:cs="Arial"/>
          <w:b/>
          <w:bCs/>
          <w:i/>
          <w:iCs/>
          <w:sz w:val="18"/>
          <w:szCs w:val="18"/>
        </w:rPr>
      </w:pPr>
      <w:r w:rsidRPr="00F8169B">
        <w:rPr>
          <w:rFonts w:ascii="Geomanist" w:hAnsi="Geomanist" w:cs="Arial"/>
          <w:b/>
          <w:bCs/>
          <w:i/>
          <w:iCs/>
          <w:sz w:val="18"/>
          <w:szCs w:val="18"/>
        </w:rPr>
        <w:t xml:space="preserve"> “Protocolo de actuación en materia de contrataciones públicas, otorgamiento y prórroga de licencias, permisos, autorizaciones y concesiones”</w:t>
      </w:r>
    </w:p>
    <w:p w14:paraId="7D2E319D"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A fin de promover las mejores prácticas en materia de combate a la corrupción y prevención de conflictos de interés, en los procedimientos sujetos a la Ley de Adquisiciones, Arrendamientos y Servicios del Sector Público, cuyo monto rebase el equivalente a cinco millones de Unidades de Medida y Actualización; las reuniones, visitas y actos públicos serán videograbador.</w:t>
      </w:r>
    </w:p>
    <w:p w14:paraId="703259A1"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56A57098"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23DD61D8"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7EFF6126"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 xml:space="preserve">El dispositivo en el que se almacenen las videograbaciones formará parte del expediente de contrataciones públicas, licencias, permisos, autorizaciones y concesiones de que se trate. </w:t>
      </w:r>
    </w:p>
    <w:p w14:paraId="263EEC29"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56F6B663"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Dichas videograbaciones quedarán sujetas a las disposiciones jurídicas en materia de archivos electrónicos, transparencia, protección de datos personales y demás que resulten aplicables.</w:t>
      </w:r>
    </w:p>
    <w:p w14:paraId="51BFD778"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47B9F8D3"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Los servidores públicos deberán obtener el consentimiento tácito o expreso de los particulares para videograbar las reuniones, y les comunicarán que se entenderá que hay consentimiento tácito cuando permanezcan en las reuniones de que se trate.</w:t>
      </w:r>
    </w:p>
    <w:p w14:paraId="448B9583"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39F39AC8"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De no existir consentimiento del particular, el servidor público le informará que no podrá permanecer en la reunión.</w:t>
      </w:r>
    </w:p>
    <w:p w14:paraId="5185BC7A"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129C7BA6"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Los particulares que participen en las videograbaciones podrán obtener una copia de las mismas, previo pago del costo de los materiales de almacenamiento respectivos.</w:t>
      </w:r>
    </w:p>
    <w:p w14:paraId="1840554A"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7714C462"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En el caso de las visitas y actos públicos no se requerirá el consentimiento de los particulares para videograbarlos, en tanto que los mismos son de orden e interés públicos.</w:t>
      </w:r>
    </w:p>
    <w:p w14:paraId="72BECEE5"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1D142B98"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Los datos personales que se recaben con motivo del contacto con particulares serán protegidos y tratados conforme a las disposiciones jurídicas aplicables, y</w:t>
      </w:r>
    </w:p>
    <w:p w14:paraId="29D91833"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088215ED"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Los licitantes tienen derecho a presentar queja o denuncia por el incumplimiento de obligaciones que adviertan en el contacto con los servidores públicos, ante el Órgano Interno de Control del INSTITUTO MEXICANO DEL SEGURO SOCIAL, o bien, a través del Sistema Integral de Quejas y Denuncias Ciudadanas, establecido mediante Acuerdo publicado en el Diario Oficial de la Federación el 9 de diciembre de 2015.</w:t>
      </w:r>
    </w:p>
    <w:p w14:paraId="018FDDD3" w14:textId="77777777" w:rsidR="005F727E" w:rsidRPr="00F8169B" w:rsidRDefault="005F727E" w:rsidP="005F727E">
      <w:pPr>
        <w:pStyle w:val="Texto"/>
        <w:spacing w:after="0" w:line="240" w:lineRule="auto"/>
        <w:ind w:firstLine="0"/>
        <w:rPr>
          <w:rFonts w:ascii="Geomanist" w:eastAsiaTheme="minorHAnsi" w:hAnsi="Geomanist"/>
          <w:i/>
          <w:iCs/>
          <w:szCs w:val="18"/>
          <w:lang w:val="es-MX" w:eastAsia="en-US"/>
        </w:rPr>
      </w:pPr>
    </w:p>
    <w:p w14:paraId="073D8806" w14:textId="77777777" w:rsidR="0047140C" w:rsidRDefault="005F727E" w:rsidP="003F56E1">
      <w:pPr>
        <w:pStyle w:val="Texto"/>
        <w:spacing w:after="0" w:line="240" w:lineRule="auto"/>
        <w:ind w:firstLine="0"/>
        <w:rPr>
          <w:rFonts w:ascii="Geomanist" w:eastAsiaTheme="minorHAnsi" w:hAnsi="Geomanist"/>
          <w:i/>
          <w:iCs/>
          <w:szCs w:val="18"/>
          <w:lang w:val="es-MX" w:eastAsia="en-US"/>
        </w:rPr>
      </w:pPr>
      <w:r w:rsidRPr="00F8169B">
        <w:rPr>
          <w:rFonts w:ascii="Geomanist" w:eastAsiaTheme="minorHAnsi" w:hAnsi="Geomanist"/>
          <w:i/>
          <w:iCs/>
          <w:szCs w:val="18"/>
          <w:lang w:val="es-MX" w:eastAsia="en-US"/>
        </w:rPr>
        <w:t>Lo anterior observando lo establecido en la Sección II, Numeral 6 y 8 del Acuerdo por el que se Expide el Protocolo de Actuación en Materia de Contrataciones Públicas, Otorgamiento y Prórroga de Licencias, Permisos, Autorizaciones y Concesiones, mismo que puede ser consultado en la página de internet de la Secretaria de la Función Pública, publicado en el Diario Oficial de la Federación el día 20 de agosto de 2015 y sus modificaciones publicadas el día 19 de febrero del 2016 y 28 de febrero del 2017.</w:t>
      </w:r>
    </w:p>
    <w:p w14:paraId="2D3F35BA" w14:textId="77777777" w:rsidR="00C13644" w:rsidRDefault="00C13644" w:rsidP="003F56E1">
      <w:pPr>
        <w:pStyle w:val="Texto"/>
        <w:spacing w:after="0" w:line="240" w:lineRule="auto"/>
        <w:ind w:firstLine="0"/>
        <w:rPr>
          <w:rFonts w:ascii="Geomanist" w:eastAsiaTheme="minorHAnsi" w:hAnsi="Geomanist"/>
          <w:i/>
          <w:iCs/>
          <w:szCs w:val="18"/>
          <w:lang w:val="es-MX" w:eastAsia="en-US"/>
        </w:rPr>
      </w:pPr>
    </w:p>
    <w:p w14:paraId="6CFCFAB5" w14:textId="77777777" w:rsidR="00C13644" w:rsidRDefault="00C13644" w:rsidP="003F56E1">
      <w:pPr>
        <w:pStyle w:val="Texto"/>
        <w:spacing w:after="0" w:line="240" w:lineRule="auto"/>
        <w:ind w:firstLine="0"/>
        <w:rPr>
          <w:rFonts w:ascii="Geomanist" w:eastAsiaTheme="minorHAnsi" w:hAnsi="Geomanist"/>
          <w:i/>
          <w:iCs/>
          <w:szCs w:val="18"/>
          <w:lang w:val="es-MX" w:eastAsia="en-US"/>
        </w:rPr>
      </w:pPr>
    </w:p>
    <w:p w14:paraId="402ADF4D" w14:textId="77777777" w:rsidR="00C13644" w:rsidRDefault="00C13644" w:rsidP="003F56E1">
      <w:pPr>
        <w:pStyle w:val="Texto"/>
        <w:spacing w:after="0" w:line="240" w:lineRule="auto"/>
        <w:ind w:firstLine="0"/>
        <w:rPr>
          <w:rFonts w:ascii="Geomanist" w:eastAsiaTheme="minorHAnsi" w:hAnsi="Geomanist"/>
          <w:i/>
          <w:iCs/>
          <w:szCs w:val="18"/>
          <w:lang w:val="es-MX" w:eastAsia="en-US"/>
        </w:rPr>
      </w:pPr>
    </w:p>
    <w:p w14:paraId="47C55607" w14:textId="61B4C76E" w:rsidR="00C13644" w:rsidRPr="00C13644" w:rsidRDefault="00C13644" w:rsidP="00C13644">
      <w:pPr>
        <w:pStyle w:val="Texto"/>
        <w:spacing w:after="0" w:line="240" w:lineRule="auto"/>
        <w:ind w:firstLine="0"/>
        <w:jc w:val="center"/>
        <w:rPr>
          <w:rFonts w:ascii="Geomanist" w:hAnsi="Geomanist"/>
          <w:b/>
          <w:szCs w:val="18"/>
        </w:rPr>
      </w:pPr>
      <w:bookmarkStart w:id="11" w:name="_GoBack"/>
      <w:r w:rsidRPr="00C13644">
        <w:rPr>
          <w:rFonts w:ascii="Geomanist" w:eastAsiaTheme="minorHAnsi" w:hAnsi="Geomanist"/>
          <w:b/>
          <w:i/>
          <w:iCs/>
          <w:szCs w:val="18"/>
          <w:lang w:val="es-MX" w:eastAsia="en-US"/>
        </w:rPr>
        <w:t>MONTERREY, NUEVO LEÓN A 17 DE DICIEMBRE DE 2024.</w:t>
      </w:r>
      <w:bookmarkEnd w:id="11"/>
    </w:p>
    <w:sectPr w:rsidR="00C13644" w:rsidRPr="00C13644" w:rsidSect="00E30E7A">
      <w:headerReference w:type="default" r:id="rId21"/>
      <w:footerReference w:type="default" r:id="rId22"/>
      <w:pgSz w:w="12240" w:h="15840"/>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397D6" w14:textId="77777777" w:rsidR="001B1C95" w:rsidRDefault="001B1C95" w:rsidP="00A60614">
      <w:pPr>
        <w:spacing w:after="0" w:line="240" w:lineRule="auto"/>
      </w:pPr>
      <w:r>
        <w:separator/>
      </w:r>
    </w:p>
  </w:endnote>
  <w:endnote w:type="continuationSeparator" w:id="0">
    <w:p w14:paraId="13CBA2DD" w14:textId="77777777" w:rsidR="001B1C95" w:rsidRDefault="001B1C95" w:rsidP="00A6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G Times (W1)">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lt b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he Serif">
    <w:altName w:val="The Serif"/>
    <w:panose1 w:val="00000000000000000000"/>
    <w:charset w:val="00"/>
    <w:family w:val="roman"/>
    <w:notTrueType/>
    <w:pitch w:val="default"/>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oberana Sans">
    <w:panose1 w:val="00000000000000000000"/>
    <w:charset w:val="00"/>
    <w:family w:val="modern"/>
    <w:notTrueType/>
    <w:pitch w:val="variable"/>
    <w:sig w:usb0="800000AF" w:usb1="4000204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G Times">
    <w:panose1 w:val="00000000000000000000"/>
    <w:charset w:val="00"/>
    <w:family w:val="roman"/>
    <w:notTrueType/>
    <w:pitch w:val="variable"/>
    <w:sig w:usb0="00000003" w:usb1="00000000" w:usb2="00000000" w:usb3="00000000" w:csb0="00000001" w:csb1="00000000"/>
  </w:font>
  <w:font w:name="Adobe Caslon Pro">
    <w:altName w:val="Georgia"/>
    <w:panose1 w:val="00000000000000000000"/>
    <w:charset w:val="00"/>
    <w:family w:val="roman"/>
    <w:notTrueType/>
    <w:pitch w:val="variable"/>
    <w:sig w:usb0="800000AF" w:usb1="5000205B" w:usb2="00000000" w:usb3="00000000" w:csb0="0000009B"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3B47" w14:textId="77777777" w:rsidR="008D7C3D" w:rsidRDefault="008D7C3D" w:rsidP="00500F20">
    <w:pPr>
      <w:pStyle w:val="Piedepgina"/>
      <w:rPr>
        <w:color w:val="A6A6A6" w:themeColor="background1" w:themeShade="A6"/>
        <w:lang w:val="es-ES"/>
      </w:rPr>
    </w:pPr>
    <w:r>
      <w:rPr>
        <w:noProof/>
        <w:lang w:eastAsia="es-MX"/>
      </w:rPr>
      <mc:AlternateContent>
        <mc:Choice Requires="wps">
          <w:drawing>
            <wp:anchor distT="0" distB="0" distL="114300" distR="114300" simplePos="0" relativeHeight="251685888" behindDoc="0" locked="0" layoutInCell="1" allowOverlap="1" wp14:anchorId="2712E40E" wp14:editId="1AC3A416">
              <wp:simplePos x="0" y="0"/>
              <wp:positionH relativeFrom="column">
                <wp:posOffset>-76144</wp:posOffset>
              </wp:positionH>
              <wp:positionV relativeFrom="paragraph">
                <wp:posOffset>-72390</wp:posOffset>
              </wp:positionV>
              <wp:extent cx="5874385" cy="19431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94310"/>
                      </a:xfrm>
                      <a:prstGeom prst="rect">
                        <a:avLst/>
                      </a:prstGeom>
                      <a:solidFill>
                        <a:srgbClr val="FFFFFF"/>
                      </a:solidFill>
                      <a:ln w="9525">
                        <a:noFill/>
                        <a:miter lim="800000"/>
                        <a:headEnd/>
                        <a:tailEnd/>
                      </a:ln>
                    </wps:spPr>
                    <wps:txbx>
                      <w:txbxContent>
                        <w:p w14:paraId="0DAA6F90" w14:textId="77777777" w:rsidR="008D7C3D" w:rsidRPr="001003B4" w:rsidRDefault="008D7C3D" w:rsidP="00DB1681">
                          <w:pPr>
                            <w:rPr>
                              <w:rFonts w:ascii="Montserrat" w:hAnsi="Montserrat"/>
                              <w:b/>
                              <w:color w:val="B79A5E"/>
                              <w:sz w:val="12"/>
                              <w:szCs w:val="12"/>
                            </w:rPr>
                          </w:pPr>
                          <w:r w:rsidRPr="001003B4">
                            <w:rPr>
                              <w:rFonts w:ascii="Montserrat" w:hAnsi="Montserrat"/>
                              <w:b/>
                              <w:color w:val="B79A5E"/>
                              <w:sz w:val="12"/>
                              <w:szCs w:val="12"/>
                            </w:rPr>
                            <w:t xml:space="preserve">Gregorio Torres Quevedo N° 1950 </w:t>
                          </w:r>
                          <w:proofErr w:type="spellStart"/>
                          <w:r w:rsidRPr="001003B4">
                            <w:rPr>
                              <w:rFonts w:ascii="Montserrat" w:hAnsi="Montserrat"/>
                              <w:b/>
                              <w:color w:val="B79A5E"/>
                              <w:sz w:val="12"/>
                              <w:szCs w:val="12"/>
                            </w:rPr>
                            <w:t>Ote</w:t>
                          </w:r>
                          <w:proofErr w:type="spellEnd"/>
                          <w:r w:rsidRPr="001003B4">
                            <w:rPr>
                              <w:rFonts w:ascii="Montserrat" w:hAnsi="Montserrat"/>
                              <w:b/>
                              <w:color w:val="B79A5E"/>
                              <w:sz w:val="12"/>
                              <w:szCs w:val="12"/>
                            </w:rPr>
                            <w:t xml:space="preserve">.  Col. Centro, Monterrey Nuevo León, C.P. 64010,  Tel. (81) 81503132, Ext. 41066. </w:t>
                          </w:r>
                          <w:r>
                            <w:rPr>
                              <w:rFonts w:ascii="Montserrat" w:hAnsi="Montserrat"/>
                              <w:b/>
                              <w:color w:val="B79A5E"/>
                              <w:sz w:val="12"/>
                              <w:szCs w:val="12"/>
                            </w:rPr>
                            <w:t xml:space="preserve">         </w:t>
                          </w:r>
                          <w:r w:rsidRPr="001003B4">
                            <w:rPr>
                              <w:rFonts w:ascii="Montserrat" w:hAnsi="Montserrat"/>
                              <w:b/>
                              <w:color w:val="B79A5E"/>
                              <w:sz w:val="12"/>
                              <w:szCs w:val="12"/>
                            </w:rPr>
                            <w:t xml:space="preserve">  www.imss.gob.mx</w:t>
                          </w:r>
                        </w:p>
                        <w:p w14:paraId="5E86A534" w14:textId="77777777" w:rsidR="008D7C3D" w:rsidRPr="00984A99" w:rsidRDefault="008D7C3D" w:rsidP="00DB16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12E40E" id="_x0000_t202" coordsize="21600,21600" o:spt="202" path="m,l,21600r21600,l21600,xe">
              <v:stroke joinstyle="miter"/>
              <v:path gradientshapeok="t" o:connecttype="rect"/>
            </v:shapetype>
            <v:shape id="Cuadro de texto 2" o:spid="_x0000_s1027" type="#_x0000_t202" style="position:absolute;margin-left:-6pt;margin-top:-5.7pt;width:462.55pt;height:1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" stroked="f">
              <v:textbox>
                <w:txbxContent>
                  <w:p w14:paraId="0DAA6F90" w14:textId="77777777" w:rsidR="00997CD2" w:rsidRPr="001003B4" w:rsidRDefault="00997CD2" w:rsidP="00DB1681">
                    <w:pPr>
                      <w:rPr>
                        <w:rFonts w:ascii="Montserrat" w:hAnsi="Montserrat"/>
                        <w:b/>
                        <w:color w:val="B79A5E"/>
                        <w:sz w:val="12"/>
                        <w:szCs w:val="12"/>
                      </w:rPr>
                    </w:pPr>
                    <w:r w:rsidRPr="001003B4">
                      <w:rPr>
                        <w:rFonts w:ascii="Montserrat" w:hAnsi="Montserrat"/>
                        <w:b/>
                        <w:color w:val="B79A5E"/>
                        <w:sz w:val="12"/>
                        <w:szCs w:val="12"/>
                      </w:rPr>
                      <w:t xml:space="preserve">Gregorio Torres Quevedo </w:t>
                    </w:r>
                    <w:proofErr w:type="spellStart"/>
                    <w:r w:rsidRPr="001003B4">
                      <w:rPr>
                        <w:rFonts w:ascii="Montserrat" w:hAnsi="Montserrat"/>
                        <w:b/>
                        <w:color w:val="B79A5E"/>
                        <w:sz w:val="12"/>
                        <w:szCs w:val="12"/>
                      </w:rPr>
                      <w:t>N°</w:t>
                    </w:r>
                    <w:proofErr w:type="spellEnd"/>
                    <w:r w:rsidRPr="001003B4">
                      <w:rPr>
                        <w:rFonts w:ascii="Montserrat" w:hAnsi="Montserrat"/>
                        <w:b/>
                        <w:color w:val="B79A5E"/>
                        <w:sz w:val="12"/>
                        <w:szCs w:val="12"/>
                      </w:rPr>
                      <w:t xml:space="preserve"> 1950 </w:t>
                    </w:r>
                    <w:proofErr w:type="spellStart"/>
                    <w:r w:rsidRPr="001003B4">
                      <w:rPr>
                        <w:rFonts w:ascii="Montserrat" w:hAnsi="Montserrat"/>
                        <w:b/>
                        <w:color w:val="B79A5E"/>
                        <w:sz w:val="12"/>
                        <w:szCs w:val="12"/>
                      </w:rPr>
                      <w:t>Ote</w:t>
                    </w:r>
                    <w:proofErr w:type="spellEnd"/>
                    <w:r w:rsidRPr="001003B4">
                      <w:rPr>
                        <w:rFonts w:ascii="Montserrat" w:hAnsi="Montserrat"/>
                        <w:b/>
                        <w:color w:val="B79A5E"/>
                        <w:sz w:val="12"/>
                        <w:szCs w:val="12"/>
                      </w:rPr>
                      <w:t xml:space="preserve">.  Col. Centro, Monterrey Nuevo León, C.P. 64010,  Tel. (81) 81503132, Ext. 41066. </w:t>
                    </w:r>
                    <w:r>
                      <w:rPr>
                        <w:rFonts w:ascii="Montserrat" w:hAnsi="Montserrat"/>
                        <w:b/>
                        <w:color w:val="B79A5E"/>
                        <w:sz w:val="12"/>
                        <w:szCs w:val="12"/>
                      </w:rPr>
                      <w:t xml:space="preserve">         </w:t>
                    </w:r>
                    <w:r w:rsidRPr="001003B4">
                      <w:rPr>
                        <w:rFonts w:ascii="Montserrat" w:hAnsi="Montserrat"/>
                        <w:b/>
                        <w:color w:val="B79A5E"/>
                        <w:sz w:val="12"/>
                        <w:szCs w:val="12"/>
                      </w:rPr>
                      <w:t xml:space="preserve">  www.imss.gob.mx</w:t>
                    </w:r>
                  </w:p>
                  <w:p w14:paraId="5E86A534" w14:textId="77777777" w:rsidR="00997CD2" w:rsidRPr="00984A99" w:rsidRDefault="00997CD2" w:rsidP="00DB1681"/>
                </w:txbxContent>
              </v:textbox>
            </v:shape>
          </w:pict>
        </mc:Fallback>
      </mc:AlternateContent>
    </w:r>
    <w:r>
      <w:rPr>
        <w:noProof/>
        <w:lang w:eastAsia="es-MX"/>
      </w:rPr>
      <mc:AlternateContent>
        <mc:Choice Requires="wps">
          <w:drawing>
            <wp:anchor distT="0" distB="0" distL="114300" distR="114300" simplePos="0" relativeHeight="251681792" behindDoc="0" locked="0" layoutInCell="1" allowOverlap="1" wp14:anchorId="5E7A9FE8" wp14:editId="21555ECD">
              <wp:simplePos x="0" y="0"/>
              <wp:positionH relativeFrom="column">
                <wp:posOffset>217170</wp:posOffset>
              </wp:positionH>
              <wp:positionV relativeFrom="page">
                <wp:posOffset>9168765</wp:posOffset>
              </wp:positionV>
              <wp:extent cx="7743190" cy="202565"/>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3190" cy="202565"/>
                      </a:xfrm>
                      <a:prstGeom prst="rect">
                        <a:avLst/>
                      </a:prstGeom>
                      <a:noFill/>
                      <a:ln w="6350">
                        <a:noFill/>
                      </a:ln>
                    </wps:spPr>
                    <wps:txbx>
                      <w:txbxContent>
                        <w:p w14:paraId="3CBCB647" w14:textId="77777777" w:rsidR="008D7C3D" w:rsidRPr="000C6406" w:rsidRDefault="008D7C3D" w:rsidP="00C80F59">
                          <w:pPr>
                            <w:rPr>
                              <w:rFonts w:ascii="Geomanist" w:hAnsi="Geomanist"/>
                              <w:color w:val="FFFFFF"/>
                              <w:sz w:val="14"/>
                              <w:szCs w:val="14"/>
                            </w:rPr>
                          </w:pPr>
                          <w:r>
                            <w:rPr>
                              <w:rFonts w:ascii="Geomanist" w:hAnsi="Geomanist"/>
                              <w:color w:val="FFFFFF"/>
                              <w:sz w:val="14"/>
                              <w:szCs w:val="14"/>
                            </w:rPr>
                            <w:t xml:space="preserve">Gregorio Torres Quevedo No. 1950 </w:t>
                          </w:r>
                          <w:proofErr w:type="spellStart"/>
                          <w:r>
                            <w:rPr>
                              <w:rFonts w:ascii="Geomanist" w:hAnsi="Geomanist"/>
                              <w:color w:val="FFFFFF"/>
                              <w:sz w:val="14"/>
                              <w:szCs w:val="14"/>
                            </w:rPr>
                            <w:t>Ote</w:t>
                          </w:r>
                          <w:proofErr w:type="spellEnd"/>
                          <w:r>
                            <w:rPr>
                              <w:rFonts w:ascii="Geomanist" w:hAnsi="Geomanist"/>
                              <w:color w:val="FFFFFF"/>
                              <w:sz w:val="14"/>
                              <w:szCs w:val="14"/>
                            </w:rPr>
                            <w:t xml:space="preserve">. Col. Centro, Monterrey Nuevo León, C.P. 64010,  Tel. (81) 81503132, Ext. 47066              </w:t>
                          </w:r>
                          <w:r w:rsidRPr="000C6406">
                            <w:rPr>
                              <w:rFonts w:ascii="Geomanist" w:hAnsi="Geomanist"/>
                              <w:color w:val="FFFFFF"/>
                              <w:sz w:val="14"/>
                              <w:szCs w:val="14"/>
                            </w:rPr>
                            <w:t xml:space="preserve">      www.imss.gob.mx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A9FE8" id="_x0000_s1028" type="#_x0000_t202" style="position:absolute;margin-left:17.1pt;margin-top:721.95pt;width:609.7pt;height:1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" filled="f" stroked="f" strokeweight=".5pt">
              <v:textbox>
                <w:txbxContent>
                  <w:p w14:paraId="3CBCB647" w14:textId="77777777" w:rsidR="00997CD2" w:rsidRPr="000C6406" w:rsidRDefault="00997CD2" w:rsidP="00C80F59">
                    <w:pPr>
                      <w:rPr>
                        <w:rFonts w:ascii="Geomanist" w:hAnsi="Geomanist"/>
                        <w:color w:val="FFFFFF"/>
                        <w:sz w:val="14"/>
                        <w:szCs w:val="14"/>
                      </w:rPr>
                    </w:pPr>
                    <w:r>
                      <w:rPr>
                        <w:rFonts w:ascii="Geomanist" w:hAnsi="Geomanist"/>
                        <w:color w:val="FFFFFF"/>
                        <w:sz w:val="14"/>
                        <w:szCs w:val="14"/>
                      </w:rPr>
                      <w:t xml:space="preserve">Gregorio Torres Quevedo No. 1950 </w:t>
                    </w:r>
                    <w:proofErr w:type="spellStart"/>
                    <w:r>
                      <w:rPr>
                        <w:rFonts w:ascii="Geomanist" w:hAnsi="Geomanist"/>
                        <w:color w:val="FFFFFF"/>
                        <w:sz w:val="14"/>
                        <w:szCs w:val="14"/>
                      </w:rPr>
                      <w:t>Ote</w:t>
                    </w:r>
                    <w:proofErr w:type="spellEnd"/>
                    <w:r>
                      <w:rPr>
                        <w:rFonts w:ascii="Geomanist" w:hAnsi="Geomanist"/>
                        <w:color w:val="FFFFFF"/>
                        <w:sz w:val="14"/>
                        <w:szCs w:val="14"/>
                      </w:rPr>
                      <w:t xml:space="preserve">. Col. Centro, Monterrey Nuevo León, C.P. 64010,  Tel. (81) 81503132, Ext. 47066              </w:t>
                    </w:r>
                    <w:r w:rsidRPr="000C6406">
                      <w:rPr>
                        <w:rFonts w:ascii="Geomanist" w:hAnsi="Geomanist"/>
                        <w:color w:val="FFFFFF"/>
                        <w:sz w:val="14"/>
                        <w:szCs w:val="14"/>
                      </w:rPr>
                      <w:t xml:space="preserve">      www.imss.gob.mx</w:t>
                    </w:r>
                  </w:p>
                </w:txbxContent>
              </v:textbox>
              <w10:wrap anchory="page"/>
            </v:shape>
          </w:pict>
        </mc:Fallback>
      </mc:AlternateContent>
    </w:r>
    <w:r>
      <w:rPr>
        <w:noProof/>
        <w:color w:val="A6A6A6" w:themeColor="background1" w:themeShade="A6"/>
        <w:lang w:eastAsia="es-MX"/>
      </w:rPr>
      <w:t xml:space="preserve"> </w:t>
    </w:r>
  </w:p>
  <w:p w14:paraId="246FF4CD" w14:textId="77777777" w:rsidR="008D7C3D" w:rsidRDefault="008D7C3D" w:rsidP="00500F20">
    <w:pPr>
      <w:pStyle w:val="Piedepgina"/>
    </w:pPr>
    <w:r w:rsidRPr="002A350C">
      <w:rPr>
        <w:color w:val="A6A6A6" w:themeColor="background1" w:themeShade="A6"/>
        <w:lang w:val="es-ES"/>
      </w:rPr>
      <w:t xml:space="preserve"> </w:t>
    </w:r>
    <w:r w:rsidRPr="002A350C">
      <w:rPr>
        <w:b/>
        <w:color w:val="A6A6A6" w:themeColor="background1" w:themeShade="A6"/>
      </w:rPr>
      <w:fldChar w:fldCharType="begin"/>
    </w:r>
    <w:r w:rsidRPr="002A350C">
      <w:rPr>
        <w:b/>
        <w:color w:val="A6A6A6" w:themeColor="background1" w:themeShade="A6"/>
      </w:rPr>
      <w:instrText>PAGE  \* Arabic  \* MERGEFORMAT</w:instrText>
    </w:r>
    <w:r w:rsidRPr="002A350C">
      <w:rPr>
        <w:b/>
        <w:color w:val="A6A6A6" w:themeColor="background1" w:themeShade="A6"/>
      </w:rPr>
      <w:fldChar w:fldCharType="separate"/>
    </w:r>
    <w:r w:rsidR="00C13644" w:rsidRPr="00C13644">
      <w:rPr>
        <w:b/>
        <w:noProof/>
        <w:color w:val="A6A6A6" w:themeColor="background1" w:themeShade="A6"/>
        <w:lang w:val="es-ES"/>
      </w:rPr>
      <w:t>61</w:t>
    </w:r>
    <w:r w:rsidRPr="002A350C">
      <w:rPr>
        <w:b/>
        <w:color w:val="A6A6A6" w:themeColor="background1" w:themeShade="A6"/>
      </w:rPr>
      <w:fldChar w:fldCharType="end"/>
    </w:r>
    <w:r w:rsidRPr="002A350C">
      <w:rPr>
        <w:color w:val="A6A6A6" w:themeColor="background1" w:themeShade="A6"/>
        <w:lang w:val="es-ES"/>
      </w:rPr>
      <w:t xml:space="preserve"> de </w:t>
    </w:r>
    <w:r w:rsidRPr="002A350C">
      <w:rPr>
        <w:b/>
        <w:color w:val="A6A6A6" w:themeColor="background1" w:themeShade="A6"/>
      </w:rPr>
      <w:fldChar w:fldCharType="begin"/>
    </w:r>
    <w:r w:rsidRPr="002A350C">
      <w:rPr>
        <w:b/>
        <w:color w:val="A6A6A6" w:themeColor="background1" w:themeShade="A6"/>
      </w:rPr>
      <w:instrText>NUMPAGES  \* Arabic  \* MERGEFORMAT</w:instrText>
    </w:r>
    <w:r w:rsidRPr="002A350C">
      <w:rPr>
        <w:b/>
        <w:color w:val="A6A6A6" w:themeColor="background1" w:themeShade="A6"/>
      </w:rPr>
      <w:fldChar w:fldCharType="separate"/>
    </w:r>
    <w:r w:rsidR="00C13644" w:rsidRPr="00C13644">
      <w:rPr>
        <w:b/>
        <w:noProof/>
        <w:color w:val="A6A6A6" w:themeColor="background1" w:themeShade="A6"/>
        <w:lang w:val="es-ES"/>
      </w:rPr>
      <w:t>61</w:t>
    </w:r>
    <w:r w:rsidRPr="002A350C">
      <w:rPr>
        <w:b/>
        <w:color w:val="A6A6A6" w:themeColor="background1" w:themeShade="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A1ECF" w14:textId="77777777" w:rsidR="001B1C95" w:rsidRDefault="001B1C95" w:rsidP="00A60614">
      <w:pPr>
        <w:spacing w:after="0" w:line="240" w:lineRule="auto"/>
      </w:pPr>
      <w:r>
        <w:separator/>
      </w:r>
    </w:p>
  </w:footnote>
  <w:footnote w:type="continuationSeparator" w:id="0">
    <w:p w14:paraId="303B005E" w14:textId="77777777" w:rsidR="001B1C95" w:rsidRDefault="001B1C95" w:rsidP="00A60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A9C0" w14:textId="77777777" w:rsidR="008D7C3D" w:rsidRDefault="008D7C3D" w:rsidP="005278BF">
    <w:pPr>
      <w:pStyle w:val="Encabezado"/>
      <w:tabs>
        <w:tab w:val="clear" w:pos="4419"/>
        <w:tab w:val="clear" w:pos="8838"/>
        <w:tab w:val="center" w:pos="4986"/>
      </w:tabs>
      <w:rPr>
        <w:noProof/>
        <w:lang w:eastAsia="es-MX"/>
      </w:rPr>
    </w:pPr>
    <w:r>
      <w:rPr>
        <w:noProof/>
        <w:lang w:eastAsia="es-MX"/>
      </w:rPr>
      <w:drawing>
        <wp:anchor distT="0" distB="0" distL="114300" distR="114300" simplePos="0" relativeHeight="251731968" behindDoc="1" locked="0" layoutInCell="1" allowOverlap="1" wp14:anchorId="063F9105" wp14:editId="4FAB1FEB">
          <wp:simplePos x="0" y="0"/>
          <wp:positionH relativeFrom="column">
            <wp:posOffset>-467360</wp:posOffset>
          </wp:positionH>
          <wp:positionV relativeFrom="paragraph">
            <wp:posOffset>-450850</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t xml:space="preserve"> </w:t>
    </w:r>
    <w:r>
      <w:rPr>
        <w:noProof/>
        <w:lang w:eastAsia="es-MX"/>
      </w:rPr>
      <w:tab/>
    </w:r>
  </w:p>
  <w:p w14:paraId="7C3AEACF" w14:textId="77777777" w:rsidR="008D7C3D" w:rsidRDefault="008D7C3D" w:rsidP="005278BF">
    <w:pPr>
      <w:pStyle w:val="Encabezado"/>
      <w:tabs>
        <w:tab w:val="clear" w:pos="4419"/>
        <w:tab w:val="clear" w:pos="8838"/>
        <w:tab w:val="center" w:pos="4986"/>
      </w:tabs>
      <w:rPr>
        <w:noProof/>
        <w:lang w:eastAsia="es-MX"/>
      </w:rPr>
    </w:pPr>
    <w:r w:rsidRPr="00A2257C">
      <w:rPr>
        <w:noProof/>
        <w:lang w:eastAsia="es-MX"/>
      </w:rPr>
      <mc:AlternateContent>
        <mc:Choice Requires="wps">
          <w:drawing>
            <wp:anchor distT="0" distB="0" distL="114300" distR="114300" simplePos="0" relativeHeight="251657216" behindDoc="0" locked="0" layoutInCell="1" allowOverlap="1" wp14:anchorId="72F44F90" wp14:editId="219D354F">
              <wp:simplePos x="0" y="0"/>
              <wp:positionH relativeFrom="column">
                <wp:posOffset>259715</wp:posOffset>
              </wp:positionH>
              <wp:positionV relativeFrom="paragraph">
                <wp:posOffset>316865</wp:posOffset>
              </wp:positionV>
              <wp:extent cx="3462020" cy="603885"/>
              <wp:effectExtent l="0" t="0" r="5080" b="5715"/>
              <wp:wrapSquare wrapText="bothSides"/>
              <wp:docPr id="5" name="Text Box 2"/>
              <wp:cNvGraphicFramePr/>
              <a:graphic xmlns:a="http://schemas.openxmlformats.org/drawingml/2006/main">
                <a:graphicData uri="http://schemas.microsoft.com/office/word/2010/wordprocessingShape">
                  <wps:wsp>
                    <wps:cNvSpPr txBox="1"/>
                    <wps:spPr>
                      <a:xfrm>
                        <a:off x="0" y="0"/>
                        <a:ext cx="3462020" cy="6038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32297F1" w14:textId="77777777" w:rsidR="008D7C3D" w:rsidRPr="00F8169B" w:rsidRDefault="008D7C3D" w:rsidP="00C80F59">
                          <w:pPr>
                            <w:spacing w:after="0" w:line="200" w:lineRule="exact"/>
                            <w:rPr>
                              <w:rFonts w:ascii="Geomanist" w:hAnsi="Geomanist"/>
                              <w:b/>
                              <w:bCs/>
                              <w:color w:val="000000" w:themeColor="text1"/>
                              <w:sz w:val="16"/>
                              <w:szCs w:val="16"/>
                              <w:lang w:val="es-ES"/>
                            </w:rPr>
                          </w:pPr>
                          <w:r w:rsidRPr="00F8169B">
                            <w:rPr>
                              <w:rFonts w:ascii="Geomanist" w:hAnsi="Geomanist"/>
                              <w:b/>
                              <w:bCs/>
                              <w:color w:val="000000" w:themeColor="text1"/>
                              <w:sz w:val="16"/>
                              <w:szCs w:val="16"/>
                              <w:lang w:val="es-ES"/>
                            </w:rPr>
                            <w:t xml:space="preserve">Órgano de Operación Administrativa </w:t>
                          </w:r>
                        </w:p>
                        <w:p w14:paraId="412BDE9A" w14:textId="77777777" w:rsidR="008D7C3D" w:rsidRPr="00F8169B" w:rsidRDefault="008D7C3D" w:rsidP="00C80F59">
                          <w:pPr>
                            <w:spacing w:after="0" w:line="200" w:lineRule="exact"/>
                            <w:rPr>
                              <w:rFonts w:ascii="Geomanist" w:hAnsi="Geomanist"/>
                              <w:b/>
                              <w:bCs/>
                              <w:color w:val="000000" w:themeColor="text1"/>
                              <w:sz w:val="16"/>
                              <w:szCs w:val="16"/>
                              <w:lang w:val="es-ES"/>
                            </w:rPr>
                          </w:pPr>
                          <w:r w:rsidRPr="00F8169B">
                            <w:rPr>
                              <w:rFonts w:ascii="Geomanist" w:hAnsi="Geomanist"/>
                              <w:b/>
                              <w:bCs/>
                              <w:color w:val="000000" w:themeColor="text1"/>
                              <w:sz w:val="16"/>
                              <w:szCs w:val="16"/>
                              <w:lang w:val="es-ES"/>
                            </w:rPr>
                            <w:t>Desconcentrada Regional Nuevo León</w:t>
                          </w:r>
                        </w:p>
                        <w:p w14:paraId="4B07A2EB" w14:textId="77777777" w:rsidR="008D7C3D" w:rsidRPr="00F8169B" w:rsidRDefault="008D7C3D" w:rsidP="00C80F59">
                          <w:pPr>
                            <w:spacing w:after="0" w:line="200" w:lineRule="exact"/>
                            <w:rPr>
                              <w:rFonts w:ascii="Geomanist" w:hAnsi="Geomanist"/>
                              <w:bCs/>
                              <w:color w:val="000000" w:themeColor="text1"/>
                              <w:sz w:val="16"/>
                              <w:szCs w:val="16"/>
                              <w:lang w:val="es-ES"/>
                            </w:rPr>
                          </w:pPr>
                          <w:r w:rsidRPr="00F8169B">
                            <w:rPr>
                              <w:rFonts w:ascii="Geomanist" w:hAnsi="Geomanist"/>
                              <w:bCs/>
                              <w:color w:val="000000" w:themeColor="text1"/>
                              <w:sz w:val="16"/>
                              <w:szCs w:val="16"/>
                              <w:lang w:val="es-ES"/>
                            </w:rPr>
                            <w:t>Jefatura de Servicios Administrativos</w:t>
                          </w:r>
                        </w:p>
                        <w:p w14:paraId="7F01FD90" w14:textId="77777777" w:rsidR="008D7C3D" w:rsidRPr="00F8169B" w:rsidRDefault="008D7C3D" w:rsidP="00C80F59">
                          <w:pPr>
                            <w:spacing w:after="0" w:line="200" w:lineRule="exact"/>
                            <w:rPr>
                              <w:rFonts w:ascii="Geomanist" w:hAnsi="Geomanist"/>
                              <w:color w:val="000000" w:themeColor="text1"/>
                              <w:sz w:val="16"/>
                              <w:szCs w:val="16"/>
                              <w:lang w:val="es-ES"/>
                            </w:rPr>
                          </w:pPr>
                          <w:r w:rsidRPr="00F8169B">
                            <w:rPr>
                              <w:rFonts w:ascii="Geomanist" w:hAnsi="Geomanist"/>
                              <w:bCs/>
                              <w:color w:val="000000" w:themeColor="text1"/>
                              <w:sz w:val="16"/>
                              <w:szCs w:val="16"/>
                              <w:lang w:val="es-ES"/>
                            </w:rPr>
                            <w:t>Departamento de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F44F90" id="_x0000_t202" coordsize="21600,21600" o:spt="202" path="m,l,21600r21600,l21600,xe">
              <v:stroke joinstyle="miter"/>
              <v:path gradientshapeok="t" o:connecttype="rect"/>
            </v:shapetype>
            <v:shape id="Text Box 2" o:spid="_x0000_s1026" type="#_x0000_t202" style="position:absolute;margin-left:20.45pt;margin-top:24.95pt;width:272.6pt;height:4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" filled="f" stroked="f">
              <v:textbox inset="0,0,0,0">
                <w:txbxContent>
                  <w:p w14:paraId="632297F1" w14:textId="77777777" w:rsidR="00997CD2" w:rsidRPr="00F8169B" w:rsidRDefault="00997CD2" w:rsidP="00C80F59">
                    <w:pPr>
                      <w:spacing w:after="0" w:line="200" w:lineRule="exact"/>
                      <w:rPr>
                        <w:rFonts w:ascii="Geomanist" w:hAnsi="Geomanist"/>
                        <w:b/>
                        <w:bCs/>
                        <w:color w:val="000000" w:themeColor="text1"/>
                        <w:sz w:val="16"/>
                        <w:szCs w:val="16"/>
                        <w:lang w:val="es-ES"/>
                      </w:rPr>
                    </w:pPr>
                    <w:r w:rsidRPr="00F8169B">
                      <w:rPr>
                        <w:rFonts w:ascii="Geomanist" w:hAnsi="Geomanist"/>
                        <w:b/>
                        <w:bCs/>
                        <w:color w:val="000000" w:themeColor="text1"/>
                        <w:sz w:val="16"/>
                        <w:szCs w:val="16"/>
                        <w:lang w:val="es-ES"/>
                      </w:rPr>
                      <w:t xml:space="preserve">Órgano de Operación Administrativa </w:t>
                    </w:r>
                  </w:p>
                  <w:p w14:paraId="412BDE9A" w14:textId="77777777" w:rsidR="00997CD2" w:rsidRPr="00F8169B" w:rsidRDefault="00997CD2" w:rsidP="00C80F59">
                    <w:pPr>
                      <w:spacing w:after="0" w:line="200" w:lineRule="exact"/>
                      <w:rPr>
                        <w:rFonts w:ascii="Geomanist" w:hAnsi="Geomanist"/>
                        <w:b/>
                        <w:bCs/>
                        <w:color w:val="000000" w:themeColor="text1"/>
                        <w:sz w:val="16"/>
                        <w:szCs w:val="16"/>
                        <w:lang w:val="es-ES"/>
                      </w:rPr>
                    </w:pPr>
                    <w:r w:rsidRPr="00F8169B">
                      <w:rPr>
                        <w:rFonts w:ascii="Geomanist" w:hAnsi="Geomanist"/>
                        <w:b/>
                        <w:bCs/>
                        <w:color w:val="000000" w:themeColor="text1"/>
                        <w:sz w:val="16"/>
                        <w:szCs w:val="16"/>
                        <w:lang w:val="es-ES"/>
                      </w:rPr>
                      <w:t>Desconcentrada Regional Nuevo León</w:t>
                    </w:r>
                  </w:p>
                  <w:p w14:paraId="4B07A2EB" w14:textId="77777777" w:rsidR="00997CD2" w:rsidRPr="00F8169B" w:rsidRDefault="00997CD2" w:rsidP="00C80F59">
                    <w:pPr>
                      <w:spacing w:after="0" w:line="200" w:lineRule="exact"/>
                      <w:rPr>
                        <w:rFonts w:ascii="Geomanist" w:hAnsi="Geomanist"/>
                        <w:bCs/>
                        <w:color w:val="000000" w:themeColor="text1"/>
                        <w:sz w:val="16"/>
                        <w:szCs w:val="16"/>
                        <w:lang w:val="es-ES"/>
                      </w:rPr>
                    </w:pPr>
                    <w:r w:rsidRPr="00F8169B">
                      <w:rPr>
                        <w:rFonts w:ascii="Geomanist" w:hAnsi="Geomanist"/>
                        <w:bCs/>
                        <w:color w:val="000000" w:themeColor="text1"/>
                        <w:sz w:val="16"/>
                        <w:szCs w:val="16"/>
                        <w:lang w:val="es-ES"/>
                      </w:rPr>
                      <w:t>Jefatura de Servicios Administrativos</w:t>
                    </w:r>
                  </w:p>
                  <w:p w14:paraId="7F01FD90" w14:textId="77777777" w:rsidR="00997CD2" w:rsidRPr="00F8169B" w:rsidRDefault="00997CD2" w:rsidP="00C80F59">
                    <w:pPr>
                      <w:spacing w:after="0" w:line="200" w:lineRule="exact"/>
                      <w:rPr>
                        <w:rFonts w:ascii="Geomanist" w:hAnsi="Geomanist"/>
                        <w:color w:val="000000" w:themeColor="text1"/>
                        <w:sz w:val="16"/>
                        <w:szCs w:val="16"/>
                        <w:lang w:val="es-ES"/>
                      </w:rPr>
                    </w:pPr>
                    <w:r w:rsidRPr="00F8169B">
                      <w:rPr>
                        <w:rFonts w:ascii="Geomanist" w:hAnsi="Geomanist"/>
                        <w:bCs/>
                        <w:color w:val="000000" w:themeColor="text1"/>
                        <w:sz w:val="16"/>
                        <w:szCs w:val="16"/>
                        <w:lang w:val="es-ES"/>
                      </w:rPr>
                      <w:t>Departamento de Conservación y Servicios Generales</w:t>
                    </w:r>
                  </w:p>
                </w:txbxContent>
              </v:textbox>
              <w10:wrap type="square"/>
            </v:shape>
          </w:pict>
        </mc:Fallback>
      </mc:AlternateContent>
    </w:r>
  </w:p>
  <w:p w14:paraId="7B4F1303" w14:textId="77777777" w:rsidR="008D7C3D" w:rsidRDefault="008D7C3D" w:rsidP="005278BF">
    <w:pPr>
      <w:pStyle w:val="Encabezado"/>
      <w:tabs>
        <w:tab w:val="clear" w:pos="4419"/>
        <w:tab w:val="clear" w:pos="8838"/>
        <w:tab w:val="center" w:pos="4986"/>
      </w:tabs>
      <w:rPr>
        <w:noProof/>
        <w:lang w:eastAsia="es-MX"/>
      </w:rPr>
    </w:pPr>
  </w:p>
  <w:p w14:paraId="23995832" w14:textId="77777777" w:rsidR="008D7C3D" w:rsidRDefault="008D7C3D" w:rsidP="000D517D">
    <w:pPr>
      <w:pStyle w:val="Encabezado"/>
      <w:tabs>
        <w:tab w:val="clear" w:pos="4419"/>
        <w:tab w:val="clear" w:pos="8838"/>
      </w:tabs>
      <w:jc w:val="both"/>
      <w:rPr>
        <w:noProof/>
        <w:lang w:eastAsia="es-MX"/>
      </w:rPr>
    </w:pPr>
    <w:r>
      <w:rPr>
        <w:noProof/>
        <w:lang w:eastAsia="es-MX"/>
      </w:rPr>
      <w:t xml:space="preserve">                                                               </w:t>
    </w:r>
  </w:p>
  <w:p w14:paraId="4CD9449D" w14:textId="0E3114FC" w:rsidR="008D7C3D" w:rsidRPr="00F8169B" w:rsidRDefault="008D7C3D" w:rsidP="00F8169B">
    <w:pPr>
      <w:pStyle w:val="Encabezado"/>
      <w:tabs>
        <w:tab w:val="clear" w:pos="4419"/>
        <w:tab w:val="clear" w:pos="8838"/>
      </w:tabs>
      <w:jc w:val="center"/>
      <w:rPr>
        <w:rFonts w:ascii="Geomanist" w:hAnsi="Geomanist"/>
        <w:b/>
        <w:noProof/>
        <w:sz w:val="20"/>
        <w:szCs w:val="20"/>
        <w:lang w:eastAsia="es-MX"/>
      </w:rPr>
    </w:pPr>
    <w:r>
      <w:rPr>
        <w:rFonts w:ascii="Montserrat Medium" w:hAnsi="Montserrat Medium" w:cs="Arial"/>
        <w:b/>
        <w:color w:val="00000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C0F77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6BE6CB6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3"/>
    <w:multiLevelType w:val="singleLevel"/>
    <w:tmpl w:val="655AA718"/>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68D892D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2"/>
    <w:multiLevelType w:val="multilevel"/>
    <w:tmpl w:val="DE7A7918"/>
    <w:name w:val="WW8Num2"/>
    <w:lvl w:ilvl="0">
      <w:start w:val="1"/>
      <w:numFmt w:val="lowerLetter"/>
      <w:lvlText w:val="%1)"/>
      <w:lvlJc w:val="left"/>
      <w:pPr>
        <w:tabs>
          <w:tab w:val="num" w:pos="420"/>
        </w:tabs>
        <w:ind w:left="420" w:hanging="420"/>
      </w:pPr>
      <w:rPr>
        <w:rFonts w:ascii="Montserrat" w:hAnsi="Montserrat"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5">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
    <w:nsid w:val="00000005"/>
    <w:multiLevelType w:val="singleLevel"/>
    <w:tmpl w:val="6026221A"/>
    <w:name w:val="WW8Num5"/>
    <w:lvl w:ilvl="0">
      <w:start w:val="1"/>
      <w:numFmt w:val="lowerLetter"/>
      <w:lvlText w:val="%1)"/>
      <w:lvlJc w:val="left"/>
      <w:pPr>
        <w:tabs>
          <w:tab w:val="num" w:pos="397"/>
        </w:tabs>
        <w:ind w:left="397" w:hanging="397"/>
      </w:pPr>
      <w:rPr>
        <w:rFonts w:cs="Times New Roman" w:hint="default"/>
        <w:b w:val="0"/>
        <w:i w:val="0"/>
      </w:rPr>
    </w:lvl>
  </w:abstractNum>
  <w:abstractNum w:abstractNumId="8">
    <w:nsid w:val="00000006"/>
    <w:multiLevelType w:val="multilevel"/>
    <w:tmpl w:val="00000006"/>
    <w:name w:val="WW8Num6"/>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rPr>
        <w:rFonts w:ascii="Courier New" w:hAnsi="Courier New" w:cs="Courier New"/>
      </w:rPr>
    </w:lvl>
    <w:lvl w:ilvl="2">
      <w:start w:val="1"/>
      <w:numFmt w:val="decimal"/>
      <w:lvlText w:val="%1.%2.%3."/>
      <w:lvlJc w:val="left"/>
      <w:pPr>
        <w:tabs>
          <w:tab w:val="num" w:pos="1440"/>
        </w:tabs>
        <w:ind w:left="1440" w:hanging="720"/>
      </w:pPr>
      <w:rPr>
        <w:rFonts w:ascii="Courier New" w:hAnsi="Courier New" w:cs="Courier New"/>
      </w:rPr>
    </w:lvl>
    <w:lvl w:ilvl="3">
      <w:start w:val="1"/>
      <w:numFmt w:val="decimal"/>
      <w:lvlText w:val="%1.%2.%3.%4."/>
      <w:lvlJc w:val="left"/>
      <w:pPr>
        <w:tabs>
          <w:tab w:val="num" w:pos="2160"/>
        </w:tabs>
        <w:ind w:left="2160" w:hanging="1080"/>
      </w:pPr>
      <w:rPr>
        <w:rFonts w:ascii="Courier New" w:hAnsi="Courier New" w:cs="Courier New"/>
      </w:rPr>
    </w:lvl>
    <w:lvl w:ilvl="4">
      <w:start w:val="1"/>
      <w:numFmt w:val="decimal"/>
      <w:lvlText w:val="%1.%2.%3.%4.%5."/>
      <w:lvlJc w:val="left"/>
      <w:pPr>
        <w:tabs>
          <w:tab w:val="num" w:pos="2520"/>
        </w:tabs>
        <w:ind w:left="2520" w:hanging="1080"/>
      </w:pPr>
      <w:rPr>
        <w:rFonts w:ascii="Courier New" w:hAnsi="Courier New" w:cs="Courier New"/>
      </w:rPr>
    </w:lvl>
    <w:lvl w:ilvl="5">
      <w:start w:val="1"/>
      <w:numFmt w:val="decimal"/>
      <w:lvlText w:val="%1.%2.%3.%4.%5.%6."/>
      <w:lvlJc w:val="left"/>
      <w:pPr>
        <w:tabs>
          <w:tab w:val="num" w:pos="3240"/>
        </w:tabs>
        <w:ind w:left="3240" w:hanging="1440"/>
      </w:pPr>
      <w:rPr>
        <w:rFonts w:ascii="Courier New" w:hAnsi="Courier New" w:cs="Courier New"/>
      </w:rPr>
    </w:lvl>
    <w:lvl w:ilvl="6">
      <w:start w:val="1"/>
      <w:numFmt w:val="decimal"/>
      <w:lvlText w:val="%1.%2.%3.%4.%5.%6.%7."/>
      <w:lvlJc w:val="left"/>
      <w:pPr>
        <w:tabs>
          <w:tab w:val="num" w:pos="3600"/>
        </w:tabs>
        <w:ind w:left="3600" w:hanging="1440"/>
      </w:pPr>
      <w:rPr>
        <w:rFonts w:ascii="Courier New" w:hAnsi="Courier New" w:cs="Courier New"/>
      </w:rPr>
    </w:lvl>
    <w:lvl w:ilvl="7">
      <w:start w:val="1"/>
      <w:numFmt w:val="decimal"/>
      <w:lvlText w:val="%1.%2.%3.%4.%5.%6.%7.%8."/>
      <w:lvlJc w:val="left"/>
      <w:pPr>
        <w:tabs>
          <w:tab w:val="num" w:pos="4320"/>
        </w:tabs>
        <w:ind w:left="4320" w:hanging="1800"/>
      </w:pPr>
      <w:rPr>
        <w:rFonts w:ascii="Courier New" w:hAnsi="Courier New" w:cs="Courier New"/>
      </w:rPr>
    </w:lvl>
    <w:lvl w:ilvl="8">
      <w:start w:val="1"/>
      <w:numFmt w:val="decimal"/>
      <w:lvlText w:val="%1.%2.%3.%4.%5.%6.%7.%8.%9."/>
      <w:lvlJc w:val="left"/>
      <w:pPr>
        <w:tabs>
          <w:tab w:val="num" w:pos="4680"/>
        </w:tabs>
        <w:ind w:left="4680" w:hanging="1800"/>
      </w:pPr>
      <w:rPr>
        <w:rFonts w:ascii="Courier New" w:hAnsi="Courier New" w:cs="Courier New"/>
      </w:rPr>
    </w:lvl>
  </w:abstractNum>
  <w:abstractNum w:abstractNumId="9">
    <w:nsid w:val="00000008"/>
    <w:multiLevelType w:val="singleLevel"/>
    <w:tmpl w:val="00000008"/>
    <w:name w:val="WW8Num9"/>
    <w:lvl w:ilvl="0">
      <w:start w:val="1"/>
      <w:numFmt w:val="bullet"/>
      <w:lvlText w:val=""/>
      <w:lvlJc w:val="left"/>
      <w:pPr>
        <w:tabs>
          <w:tab w:val="num" w:pos="0"/>
        </w:tabs>
        <w:ind w:left="1068" w:hanging="360"/>
      </w:pPr>
      <w:rPr>
        <w:rFonts w:ascii="Symbol" w:hAnsi="Symbol"/>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Symbol" w:hAnsi="Symbol"/>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F"/>
    <w:multiLevelType w:val="multilevel"/>
    <w:tmpl w:val="0000000F"/>
    <w:name w:val="WW8Num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0"/>
    <w:multiLevelType w:val="multilevel"/>
    <w:tmpl w:val="00000010"/>
    <w:name w:val="WW8Num16"/>
    <w:lvl w:ilvl="0">
      <w:start w:val="1"/>
      <w:numFmt w:val="bullet"/>
      <w:lvlText w:val=""/>
      <w:lvlJc w:val="left"/>
      <w:pPr>
        <w:tabs>
          <w:tab w:val="num" w:pos="720"/>
        </w:tabs>
        <w:ind w:left="720" w:hanging="360"/>
      </w:pPr>
      <w:rPr>
        <w:rFonts w:ascii="Symbol" w:hAnsi="Symbo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0000012"/>
    <w:name w:val="WW8Num18"/>
    <w:lvl w:ilvl="0">
      <w:start w:val="1"/>
      <w:numFmt w:val="decimal"/>
      <w:lvlText w:val="%1)"/>
      <w:lvlJc w:val="left"/>
      <w:pPr>
        <w:tabs>
          <w:tab w:val="num" w:pos="360"/>
        </w:tabs>
        <w:ind w:left="360" w:hanging="360"/>
      </w:pPr>
      <w:rPr>
        <w:rFonts w:ascii="Arial" w:hAnsi="Arial"/>
      </w:rPr>
    </w:lvl>
  </w:abstractNum>
  <w:abstractNum w:abstractNumId="15">
    <w:nsid w:val="00000013"/>
    <w:multiLevelType w:val="singleLevel"/>
    <w:tmpl w:val="9154B8EC"/>
    <w:name w:val="WW8Num19"/>
    <w:lvl w:ilvl="0">
      <w:start w:val="1"/>
      <w:numFmt w:val="upperRoman"/>
      <w:lvlText w:val="%1."/>
      <w:lvlJc w:val="left"/>
      <w:pPr>
        <w:tabs>
          <w:tab w:val="num" w:pos="0"/>
        </w:tabs>
        <w:ind w:left="360" w:hanging="360"/>
      </w:pPr>
      <w:rPr>
        <w:rFonts w:hint="default"/>
      </w:rPr>
    </w:lvl>
  </w:abstractNum>
  <w:abstractNum w:abstractNumId="16">
    <w:nsid w:val="00000014"/>
    <w:multiLevelType w:val="singleLevel"/>
    <w:tmpl w:val="00000014"/>
    <w:name w:val="WW8Num20"/>
    <w:lvl w:ilvl="0">
      <w:start w:val="1"/>
      <w:numFmt w:val="bullet"/>
      <w:lvlText w:val=""/>
      <w:lvlJc w:val="left"/>
      <w:pPr>
        <w:tabs>
          <w:tab w:val="num" w:pos="720"/>
        </w:tabs>
        <w:ind w:left="720" w:hanging="360"/>
      </w:pPr>
      <w:rPr>
        <w:rFonts w:ascii="Wingdings" w:hAnsi="Wingdings"/>
      </w:rPr>
    </w:lvl>
  </w:abstractNum>
  <w:abstractNum w:abstractNumId="17">
    <w:nsid w:val="00000015"/>
    <w:multiLevelType w:val="multilevel"/>
    <w:tmpl w:val="00000015"/>
    <w:name w:val="WW8Num21"/>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9"/>
    <w:multiLevelType w:val="singleLevel"/>
    <w:tmpl w:val="00000019"/>
    <w:name w:val="WW8Num26"/>
    <w:lvl w:ilvl="0">
      <w:start w:val="1"/>
      <w:numFmt w:val="decimal"/>
      <w:lvlText w:val="%1."/>
      <w:lvlJc w:val="left"/>
      <w:pPr>
        <w:tabs>
          <w:tab w:val="num" w:pos="567"/>
        </w:tabs>
        <w:ind w:left="567" w:hanging="567"/>
      </w:pPr>
      <w:rPr>
        <w:rFonts w:ascii="Arial" w:hAnsi="Arial"/>
        <w:sz w:val="18"/>
        <w:szCs w:val="18"/>
      </w:rPr>
    </w:lvl>
  </w:abstractNum>
  <w:abstractNum w:abstractNumId="19">
    <w:nsid w:val="0000001E"/>
    <w:multiLevelType w:val="singleLevel"/>
    <w:tmpl w:val="325EAAA2"/>
    <w:name w:val="WW8Num37"/>
    <w:lvl w:ilvl="0">
      <w:start w:val="1"/>
      <w:numFmt w:val="decimal"/>
      <w:lvlText w:val="%1."/>
      <w:lvlJc w:val="left"/>
      <w:pPr>
        <w:tabs>
          <w:tab w:val="num" w:pos="928"/>
        </w:tabs>
        <w:ind w:left="928" w:hanging="360"/>
      </w:pPr>
      <w:rPr>
        <w:b/>
        <w:i w:val="0"/>
        <w:color w:val="000000" w:themeColor="text1"/>
      </w:rPr>
    </w:lvl>
  </w:abstractNum>
  <w:abstractNum w:abstractNumId="2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04705BFF"/>
    <w:multiLevelType w:val="hybridMultilevel"/>
    <w:tmpl w:val="BB3C7984"/>
    <w:lvl w:ilvl="0" w:tplc="080A000F">
      <w:start w:val="1"/>
      <w:numFmt w:val="decimal"/>
      <w:lvlText w:val="%1."/>
      <w:lvlJc w:val="left"/>
      <w:pPr>
        <w:ind w:left="360" w:hanging="360"/>
      </w:pPr>
    </w:lvl>
    <w:lvl w:ilvl="1" w:tplc="080A0019" w:tentative="1">
      <w:start w:val="1"/>
      <w:numFmt w:val="lowerLetter"/>
      <w:lvlText w:val="%2."/>
      <w:lvlJc w:val="left"/>
      <w:pPr>
        <w:ind w:left="1876" w:hanging="360"/>
      </w:pPr>
    </w:lvl>
    <w:lvl w:ilvl="2" w:tplc="080A001B" w:tentative="1">
      <w:start w:val="1"/>
      <w:numFmt w:val="lowerRoman"/>
      <w:lvlText w:val="%3."/>
      <w:lvlJc w:val="right"/>
      <w:pPr>
        <w:ind w:left="2596" w:hanging="180"/>
      </w:pPr>
    </w:lvl>
    <w:lvl w:ilvl="3" w:tplc="080A000F" w:tentative="1">
      <w:start w:val="1"/>
      <w:numFmt w:val="decimal"/>
      <w:lvlText w:val="%4."/>
      <w:lvlJc w:val="left"/>
      <w:pPr>
        <w:ind w:left="3316" w:hanging="360"/>
      </w:pPr>
    </w:lvl>
    <w:lvl w:ilvl="4" w:tplc="080A0019" w:tentative="1">
      <w:start w:val="1"/>
      <w:numFmt w:val="lowerLetter"/>
      <w:lvlText w:val="%5."/>
      <w:lvlJc w:val="left"/>
      <w:pPr>
        <w:ind w:left="4036" w:hanging="360"/>
      </w:pPr>
    </w:lvl>
    <w:lvl w:ilvl="5" w:tplc="080A001B" w:tentative="1">
      <w:start w:val="1"/>
      <w:numFmt w:val="lowerRoman"/>
      <w:lvlText w:val="%6."/>
      <w:lvlJc w:val="right"/>
      <w:pPr>
        <w:ind w:left="4756" w:hanging="180"/>
      </w:pPr>
    </w:lvl>
    <w:lvl w:ilvl="6" w:tplc="080A000F" w:tentative="1">
      <w:start w:val="1"/>
      <w:numFmt w:val="decimal"/>
      <w:lvlText w:val="%7."/>
      <w:lvlJc w:val="left"/>
      <w:pPr>
        <w:ind w:left="5476" w:hanging="360"/>
      </w:pPr>
    </w:lvl>
    <w:lvl w:ilvl="7" w:tplc="080A0019" w:tentative="1">
      <w:start w:val="1"/>
      <w:numFmt w:val="lowerLetter"/>
      <w:lvlText w:val="%8."/>
      <w:lvlJc w:val="left"/>
      <w:pPr>
        <w:ind w:left="6196" w:hanging="360"/>
      </w:pPr>
    </w:lvl>
    <w:lvl w:ilvl="8" w:tplc="080A001B" w:tentative="1">
      <w:start w:val="1"/>
      <w:numFmt w:val="lowerRoman"/>
      <w:lvlText w:val="%9."/>
      <w:lvlJc w:val="right"/>
      <w:pPr>
        <w:ind w:left="6916" w:hanging="180"/>
      </w:pPr>
    </w:lvl>
  </w:abstractNum>
  <w:abstractNum w:abstractNumId="23">
    <w:nsid w:val="05C8057F"/>
    <w:multiLevelType w:val="hybridMultilevel"/>
    <w:tmpl w:val="14EA934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09024700"/>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0C2A4F1F"/>
    <w:multiLevelType w:val="hybridMultilevel"/>
    <w:tmpl w:val="349A6536"/>
    <w:lvl w:ilvl="0" w:tplc="FFFFFFFF">
      <w:start w:val="1"/>
      <w:numFmt w:val="bullet"/>
      <w:lvlText w:val=""/>
      <w:lvlJc w:val="left"/>
      <w:pPr>
        <w:tabs>
          <w:tab w:val="num" w:pos="360"/>
        </w:tabs>
        <w:ind w:left="340" w:hanging="340"/>
      </w:pPr>
      <w:rPr>
        <w:rFonts w:ascii="Symbol" w:hAnsi="Symbol" w:hint="default"/>
        <w:b/>
        <w:i w:val="0"/>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11F21AE0"/>
    <w:multiLevelType w:val="hybridMultilevel"/>
    <w:tmpl w:val="66EE4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16AB51F2"/>
    <w:multiLevelType w:val="multilevel"/>
    <w:tmpl w:val="F8825D3A"/>
    <w:styleLink w:val="Lista31"/>
    <w:lvl w:ilvl="0">
      <w:start w:val="1"/>
      <w:numFmt w:val="lowerLetter"/>
      <w:lvlText w:val="%1."/>
      <w:lvlJc w:val="left"/>
      <w:pPr>
        <w:tabs>
          <w:tab w:val="num" w:pos="540"/>
        </w:tabs>
        <w:ind w:left="540" w:hanging="54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8">
    <w:nsid w:val="19601B7A"/>
    <w:multiLevelType w:val="hybridMultilevel"/>
    <w:tmpl w:val="BD90C2E2"/>
    <w:name w:val="WW8Num212"/>
    <w:lvl w:ilvl="0" w:tplc="4E06C604">
      <w:start w:val="1"/>
      <w:numFmt w:val="upperLetter"/>
      <w:lvlText w:val="%1)"/>
      <w:lvlJc w:val="left"/>
      <w:pPr>
        <w:tabs>
          <w:tab w:val="num" w:pos="-337"/>
        </w:tabs>
        <w:ind w:left="383"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1C965B74"/>
    <w:multiLevelType w:val="hybridMultilevel"/>
    <w:tmpl w:val="3D9AAB86"/>
    <w:lvl w:ilvl="0" w:tplc="BDB2C594">
      <w:start w:val="1"/>
      <w:numFmt w:val="decimal"/>
      <w:lvlText w:val="%1."/>
      <w:lvlJc w:val="left"/>
      <w:pPr>
        <w:ind w:left="502" w:hanging="360"/>
      </w:pPr>
      <w:rPr>
        <w:rFonts w:eastAsia="Times New Roman" w:hint="default"/>
        <w:b w:val="0"/>
        <w:color w:val="000000"/>
        <w:sz w:val="18"/>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0">
    <w:nsid w:val="1DA1647F"/>
    <w:multiLevelType w:val="hybridMultilevel"/>
    <w:tmpl w:val="6AF49982"/>
    <w:lvl w:ilvl="0" w:tplc="1A021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F801CF4"/>
    <w:multiLevelType w:val="hybridMultilevel"/>
    <w:tmpl w:val="DF5C5EE8"/>
    <w:lvl w:ilvl="0" w:tplc="5A6418BC">
      <w:start w:val="1"/>
      <w:numFmt w:val="bullet"/>
      <w:lvlText w:val=""/>
      <w:lvlJc w:val="left"/>
      <w:pPr>
        <w:tabs>
          <w:tab w:val="num" w:pos="360"/>
        </w:tabs>
        <w:ind w:left="340" w:hanging="340"/>
      </w:pPr>
      <w:rPr>
        <w:rFonts w:ascii="Symbol" w:hAnsi="Symbol"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2">
    <w:nsid w:val="2145155C"/>
    <w:multiLevelType w:val="multilevel"/>
    <w:tmpl w:val="3120EC3E"/>
    <w:styleLink w:val="List6"/>
    <w:lvl w:ilvl="0">
      <w:numFmt w:val="bullet"/>
      <w:lvlText w:val="•"/>
      <w:lvlJc w:val="left"/>
      <w:pPr>
        <w:tabs>
          <w:tab w:val="num" w:pos="993"/>
        </w:tabs>
        <w:ind w:left="993"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33">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22CD3F0A"/>
    <w:multiLevelType w:val="multilevel"/>
    <w:tmpl w:val="50C2982A"/>
    <w:styleLink w:val="List8"/>
    <w:lvl w:ilvl="0">
      <w:numFmt w:val="bullet"/>
      <w:lvlText w:val="•"/>
      <w:lvlJc w:val="left"/>
      <w:pPr>
        <w:tabs>
          <w:tab w:val="num" w:pos="720"/>
        </w:tabs>
        <w:ind w:left="720" w:hanging="360"/>
      </w:pPr>
      <w:rPr>
        <w:rFonts w:ascii="Arial" w:eastAsia="Arial" w:hAnsi="Arial" w:cs="Arial"/>
        <w:b/>
        <w:bCs/>
        <w:position w:val="0"/>
        <w:sz w:val="22"/>
        <w:szCs w:val="22"/>
      </w:rPr>
    </w:lvl>
    <w:lvl w:ilvl="1">
      <w:start w:val="1"/>
      <w:numFmt w:val="bullet"/>
      <w:lvlText w:val="o"/>
      <w:lvlJc w:val="left"/>
      <w:pPr>
        <w:tabs>
          <w:tab w:val="num" w:pos="1350"/>
        </w:tabs>
        <w:ind w:left="1350" w:hanging="270"/>
      </w:pPr>
      <w:rPr>
        <w:rFonts w:ascii="Arial" w:eastAsia="Arial" w:hAnsi="Arial" w:cs="Arial"/>
        <w:b/>
        <w:bCs/>
        <w:position w:val="0"/>
        <w:sz w:val="18"/>
        <w:szCs w:val="18"/>
      </w:rPr>
    </w:lvl>
    <w:lvl w:ilvl="2">
      <w:start w:val="1"/>
      <w:numFmt w:val="bullet"/>
      <w:lvlText w:val="▪"/>
      <w:lvlJc w:val="left"/>
      <w:pPr>
        <w:tabs>
          <w:tab w:val="num" w:pos="2070"/>
        </w:tabs>
        <w:ind w:left="2070" w:hanging="270"/>
      </w:pPr>
      <w:rPr>
        <w:rFonts w:ascii="Arial" w:eastAsia="Arial" w:hAnsi="Arial" w:cs="Arial"/>
        <w:b/>
        <w:bCs/>
        <w:position w:val="0"/>
        <w:sz w:val="18"/>
        <w:szCs w:val="18"/>
      </w:rPr>
    </w:lvl>
    <w:lvl w:ilvl="3">
      <w:start w:val="1"/>
      <w:numFmt w:val="bullet"/>
      <w:lvlText w:val="•"/>
      <w:lvlJc w:val="left"/>
      <w:pPr>
        <w:tabs>
          <w:tab w:val="num" w:pos="2790"/>
        </w:tabs>
        <w:ind w:left="2790" w:hanging="270"/>
      </w:pPr>
      <w:rPr>
        <w:rFonts w:ascii="Arial" w:eastAsia="Arial" w:hAnsi="Arial" w:cs="Arial"/>
        <w:b/>
        <w:bCs/>
        <w:position w:val="0"/>
        <w:sz w:val="18"/>
        <w:szCs w:val="18"/>
      </w:rPr>
    </w:lvl>
    <w:lvl w:ilvl="4">
      <w:start w:val="1"/>
      <w:numFmt w:val="bullet"/>
      <w:lvlText w:val="o"/>
      <w:lvlJc w:val="left"/>
      <w:pPr>
        <w:tabs>
          <w:tab w:val="num" w:pos="3510"/>
        </w:tabs>
        <w:ind w:left="3510" w:hanging="270"/>
      </w:pPr>
      <w:rPr>
        <w:rFonts w:ascii="Arial" w:eastAsia="Arial" w:hAnsi="Arial" w:cs="Arial"/>
        <w:b/>
        <w:bCs/>
        <w:position w:val="0"/>
        <w:sz w:val="18"/>
        <w:szCs w:val="18"/>
      </w:rPr>
    </w:lvl>
    <w:lvl w:ilvl="5">
      <w:start w:val="1"/>
      <w:numFmt w:val="bullet"/>
      <w:lvlText w:val="▪"/>
      <w:lvlJc w:val="left"/>
      <w:pPr>
        <w:tabs>
          <w:tab w:val="num" w:pos="4230"/>
        </w:tabs>
        <w:ind w:left="4230" w:hanging="270"/>
      </w:pPr>
      <w:rPr>
        <w:rFonts w:ascii="Arial" w:eastAsia="Arial" w:hAnsi="Arial" w:cs="Arial"/>
        <w:b/>
        <w:bCs/>
        <w:position w:val="0"/>
        <w:sz w:val="18"/>
        <w:szCs w:val="18"/>
      </w:rPr>
    </w:lvl>
    <w:lvl w:ilvl="6">
      <w:start w:val="1"/>
      <w:numFmt w:val="bullet"/>
      <w:lvlText w:val="•"/>
      <w:lvlJc w:val="left"/>
      <w:pPr>
        <w:tabs>
          <w:tab w:val="num" w:pos="4950"/>
        </w:tabs>
        <w:ind w:left="4950" w:hanging="270"/>
      </w:pPr>
      <w:rPr>
        <w:rFonts w:ascii="Arial" w:eastAsia="Arial" w:hAnsi="Arial" w:cs="Arial"/>
        <w:b/>
        <w:bCs/>
        <w:position w:val="0"/>
        <w:sz w:val="18"/>
        <w:szCs w:val="18"/>
      </w:rPr>
    </w:lvl>
    <w:lvl w:ilvl="7">
      <w:start w:val="1"/>
      <w:numFmt w:val="bullet"/>
      <w:lvlText w:val="o"/>
      <w:lvlJc w:val="left"/>
      <w:pPr>
        <w:tabs>
          <w:tab w:val="num" w:pos="5670"/>
        </w:tabs>
        <w:ind w:left="5670" w:hanging="270"/>
      </w:pPr>
      <w:rPr>
        <w:rFonts w:ascii="Arial" w:eastAsia="Arial" w:hAnsi="Arial" w:cs="Arial"/>
        <w:b/>
        <w:bCs/>
        <w:position w:val="0"/>
        <w:sz w:val="18"/>
        <w:szCs w:val="18"/>
      </w:rPr>
    </w:lvl>
    <w:lvl w:ilvl="8">
      <w:start w:val="1"/>
      <w:numFmt w:val="bullet"/>
      <w:lvlText w:val="▪"/>
      <w:lvlJc w:val="left"/>
      <w:pPr>
        <w:tabs>
          <w:tab w:val="num" w:pos="6390"/>
        </w:tabs>
        <w:ind w:left="6390" w:hanging="270"/>
      </w:pPr>
      <w:rPr>
        <w:rFonts w:ascii="Arial" w:eastAsia="Arial" w:hAnsi="Arial" w:cs="Arial"/>
        <w:b/>
        <w:bCs/>
        <w:position w:val="0"/>
        <w:sz w:val="18"/>
        <w:szCs w:val="18"/>
      </w:rPr>
    </w:lvl>
  </w:abstractNum>
  <w:abstractNum w:abstractNumId="35">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36">
    <w:nsid w:val="291F5446"/>
    <w:multiLevelType w:val="hybridMultilevel"/>
    <w:tmpl w:val="319CB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2BF6370C"/>
    <w:multiLevelType w:val="multilevel"/>
    <w:tmpl w:val="989C330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2C35165C"/>
    <w:multiLevelType w:val="hybridMultilevel"/>
    <w:tmpl w:val="D6B46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CC70FB5"/>
    <w:multiLevelType w:val="hybridMultilevel"/>
    <w:tmpl w:val="6DBE7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2DD74346"/>
    <w:multiLevelType w:val="hybridMultilevel"/>
    <w:tmpl w:val="B360ED0C"/>
    <w:lvl w:ilvl="0" w:tplc="6D3AB63A">
      <w:start w:val="1"/>
      <w:numFmt w:val="decimal"/>
      <w:lvlText w:val="%1."/>
      <w:lvlJc w:val="left"/>
      <w:pPr>
        <w:ind w:left="928" w:hanging="360"/>
      </w:pPr>
      <w:rPr>
        <w:b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1">
    <w:nsid w:val="2E245EDF"/>
    <w:multiLevelType w:val="multilevel"/>
    <w:tmpl w:val="B630EE4C"/>
    <w:styleLink w:val="List1"/>
    <w:lvl w:ilvl="0">
      <w:numFmt w:val="bullet"/>
      <w:lvlText w:val="•"/>
      <w:lvlJc w:val="left"/>
      <w:pPr>
        <w:tabs>
          <w:tab w:val="num" w:pos="709"/>
        </w:tabs>
        <w:ind w:left="709" w:hanging="283"/>
      </w:pPr>
      <w:rPr>
        <w:rFonts w:ascii="Arial" w:eastAsia="Arial" w:hAnsi="Arial" w:cs="Arial"/>
        <w:position w:val="0"/>
        <w:sz w:val="22"/>
        <w:szCs w:val="22"/>
        <w:shd w:val="clear" w:color="auto" w:fill="00FFFF"/>
      </w:rPr>
    </w:lvl>
    <w:lvl w:ilvl="1">
      <w:start w:val="1"/>
      <w:numFmt w:val="bullet"/>
      <w:lvlText w:val="o"/>
      <w:lvlJc w:val="left"/>
      <w:pPr>
        <w:tabs>
          <w:tab w:val="num" w:pos="2100"/>
        </w:tabs>
        <w:ind w:left="2100" w:hanging="300"/>
      </w:pPr>
      <w:rPr>
        <w:rFonts w:ascii="Arial" w:eastAsia="Arial" w:hAnsi="Arial" w:cs="Arial"/>
        <w:position w:val="0"/>
        <w:sz w:val="20"/>
        <w:szCs w:val="20"/>
        <w:shd w:val="clear" w:color="auto" w:fill="00FFFF"/>
      </w:rPr>
    </w:lvl>
    <w:lvl w:ilvl="2">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3">
      <w:start w:val="1"/>
      <w:numFmt w:val="bullet"/>
      <w:lvlText w:val="•"/>
      <w:lvlJc w:val="left"/>
      <w:pPr>
        <w:tabs>
          <w:tab w:val="num" w:pos="3540"/>
        </w:tabs>
        <w:ind w:left="3540" w:hanging="300"/>
      </w:pPr>
      <w:rPr>
        <w:rFonts w:ascii="Arial" w:eastAsia="Arial" w:hAnsi="Arial" w:cs="Arial"/>
        <w:position w:val="0"/>
        <w:sz w:val="20"/>
        <w:szCs w:val="20"/>
        <w:shd w:val="clear" w:color="auto" w:fill="00FFFF"/>
      </w:rPr>
    </w:lvl>
    <w:lvl w:ilvl="4">
      <w:start w:val="1"/>
      <w:numFmt w:val="bullet"/>
      <w:lvlText w:val="o"/>
      <w:lvlJc w:val="left"/>
      <w:pPr>
        <w:tabs>
          <w:tab w:val="num" w:pos="4260"/>
        </w:tabs>
        <w:ind w:left="4260" w:hanging="300"/>
      </w:pPr>
      <w:rPr>
        <w:rFonts w:ascii="Arial" w:eastAsia="Arial" w:hAnsi="Arial" w:cs="Arial"/>
        <w:position w:val="0"/>
        <w:sz w:val="20"/>
        <w:szCs w:val="20"/>
        <w:shd w:val="clear" w:color="auto" w:fill="00FFFF"/>
      </w:rPr>
    </w:lvl>
    <w:lvl w:ilvl="5">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6">
      <w:start w:val="1"/>
      <w:numFmt w:val="bullet"/>
      <w:lvlText w:val="•"/>
      <w:lvlJc w:val="left"/>
      <w:pPr>
        <w:tabs>
          <w:tab w:val="num" w:pos="5700"/>
        </w:tabs>
        <w:ind w:left="5700" w:hanging="300"/>
      </w:pPr>
      <w:rPr>
        <w:rFonts w:ascii="Arial" w:eastAsia="Arial" w:hAnsi="Arial" w:cs="Arial"/>
        <w:position w:val="0"/>
        <w:sz w:val="20"/>
        <w:szCs w:val="20"/>
        <w:shd w:val="clear" w:color="auto" w:fill="00FFFF"/>
      </w:rPr>
    </w:lvl>
    <w:lvl w:ilvl="7">
      <w:start w:val="1"/>
      <w:numFmt w:val="bullet"/>
      <w:lvlText w:val="o"/>
      <w:lvlJc w:val="left"/>
      <w:pPr>
        <w:tabs>
          <w:tab w:val="num" w:pos="6420"/>
        </w:tabs>
        <w:ind w:left="6420" w:hanging="300"/>
      </w:pPr>
      <w:rPr>
        <w:rFonts w:ascii="Arial" w:eastAsia="Arial" w:hAnsi="Arial" w:cs="Arial"/>
        <w:position w:val="0"/>
        <w:sz w:val="20"/>
        <w:szCs w:val="20"/>
        <w:shd w:val="clear" w:color="auto" w:fill="00FFFF"/>
      </w:rPr>
    </w:lvl>
    <w:lvl w:ilvl="8">
      <w:start w:val="1"/>
      <w:numFmt w:val="bullet"/>
      <w:lvlText w:val="▪"/>
      <w:lvlJc w:val="left"/>
      <w:pPr>
        <w:tabs>
          <w:tab w:val="num" w:pos="7140"/>
        </w:tabs>
        <w:ind w:left="7140" w:hanging="300"/>
      </w:pPr>
      <w:rPr>
        <w:rFonts w:ascii="Arial" w:eastAsia="Arial" w:hAnsi="Arial" w:cs="Arial"/>
        <w:position w:val="0"/>
        <w:sz w:val="20"/>
        <w:szCs w:val="20"/>
        <w:shd w:val="clear" w:color="auto" w:fill="00FFFF"/>
      </w:rPr>
    </w:lvl>
  </w:abstractNum>
  <w:abstractNum w:abstractNumId="42">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3">
    <w:nsid w:val="34741429"/>
    <w:multiLevelType w:val="hybridMultilevel"/>
    <w:tmpl w:val="0F00DBA8"/>
    <w:lvl w:ilvl="0" w:tplc="78140B6E">
      <w:start w:val="1"/>
      <w:numFmt w:val="lowerLetter"/>
      <w:lvlText w:val="%1)"/>
      <w:lvlJc w:val="left"/>
      <w:pPr>
        <w:tabs>
          <w:tab w:val="num" w:pos="360"/>
        </w:tabs>
        <w:ind w:left="360" w:hanging="360"/>
      </w:pPr>
      <w:rPr>
        <w:rFonts w:cs="Times New Roman" w:hint="default"/>
        <w:i w:val="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4">
    <w:nsid w:val="37712068"/>
    <w:multiLevelType w:val="hybridMultilevel"/>
    <w:tmpl w:val="67582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385C57A4"/>
    <w:multiLevelType w:val="multilevel"/>
    <w:tmpl w:val="EB9AF228"/>
    <w:styleLink w:val="Lista41"/>
    <w:lvl w:ilvl="0">
      <w:numFmt w:val="bullet"/>
      <w:lvlText w:val="•"/>
      <w:lvlJc w:val="left"/>
      <w:pPr>
        <w:tabs>
          <w:tab w:val="num" w:pos="284"/>
        </w:tabs>
        <w:ind w:left="284" w:hanging="284"/>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abstractNum w:abstractNumId="46">
    <w:nsid w:val="389D2D74"/>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8D800C9"/>
    <w:multiLevelType w:val="multilevel"/>
    <w:tmpl w:val="BFC6C128"/>
    <w:styleLink w:val="List9"/>
    <w:lvl w:ilvl="0">
      <w:numFmt w:val="bullet"/>
      <w:lvlText w:val="•"/>
      <w:lvlJc w:val="left"/>
      <w:pPr>
        <w:tabs>
          <w:tab w:val="num" w:pos="720"/>
        </w:tabs>
        <w:ind w:left="720" w:hanging="360"/>
      </w:pPr>
      <w:rPr>
        <w:rFonts w:ascii="Arial" w:eastAsia="Arial" w:hAnsi="Arial" w:cs="Arial"/>
        <w:position w:val="0"/>
        <w:sz w:val="22"/>
        <w:szCs w:val="22"/>
        <w:shd w:val="clear" w:color="auto" w:fill="00FFFF"/>
        <w:lang w:val="es-ES_tradnl"/>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lang w:val="es-ES_tradnl"/>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lang w:val="es-ES_tradnl"/>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lang w:val="es-ES_tradnl"/>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lang w:val="es-ES_tradnl"/>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lang w:val="es-ES_tradnl"/>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lang w:val="es-ES_tradnl"/>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lang w:val="es-ES_tradnl"/>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lang w:val="es-ES_tradnl"/>
      </w:rPr>
    </w:lvl>
  </w:abstractNum>
  <w:abstractNum w:abstractNumId="48">
    <w:nsid w:val="3AFC0946"/>
    <w:multiLevelType w:val="hybridMultilevel"/>
    <w:tmpl w:val="D982F33A"/>
    <w:lvl w:ilvl="0" w:tplc="3460D90E">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nsid w:val="3CF535CB"/>
    <w:multiLevelType w:val="multilevel"/>
    <w:tmpl w:val="EA74F5F0"/>
    <w:styleLink w:val="Lista51"/>
    <w:lvl w:ilvl="0">
      <w:numFmt w:val="bullet"/>
      <w:lvlText w:val="•"/>
      <w:lvlJc w:val="left"/>
      <w:pPr>
        <w:tabs>
          <w:tab w:val="num" w:pos="284"/>
        </w:tabs>
        <w:ind w:left="284"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50">
    <w:nsid w:val="40386602"/>
    <w:multiLevelType w:val="hybridMultilevel"/>
    <w:tmpl w:val="DA2C4AC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1">
    <w:nsid w:val="41CC6FAD"/>
    <w:multiLevelType w:val="hybridMultilevel"/>
    <w:tmpl w:val="741828F6"/>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2">
    <w:nsid w:val="42242803"/>
    <w:multiLevelType w:val="hybridMultilevel"/>
    <w:tmpl w:val="8F5426B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nsid w:val="42EF0ADC"/>
    <w:multiLevelType w:val="multilevel"/>
    <w:tmpl w:val="8CC2796C"/>
    <w:styleLink w:val="List7"/>
    <w:lvl w:ilvl="0">
      <w:numFmt w:val="bullet"/>
      <w:lvlText w:val="•"/>
      <w:lvlJc w:val="left"/>
      <w:pPr>
        <w:tabs>
          <w:tab w:val="num" w:pos="567"/>
        </w:tabs>
        <w:ind w:left="567" w:hanging="283"/>
      </w:pPr>
      <w:rPr>
        <w:rFonts w:ascii="Arial" w:eastAsia="Arial" w:hAnsi="Arial" w:cs="Arial"/>
        <w:position w:val="0"/>
        <w:sz w:val="22"/>
        <w:szCs w:val="22"/>
        <w:shd w:val="clear" w:color="auto" w:fill="00FFFF"/>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rPr>
    </w:lvl>
  </w:abstractNum>
  <w:abstractNum w:abstractNumId="54">
    <w:nsid w:val="46FE30BC"/>
    <w:multiLevelType w:val="hybridMultilevel"/>
    <w:tmpl w:val="6A3E5432"/>
    <w:lvl w:ilvl="0" w:tplc="850471B8">
      <w:numFmt w:val="bullet"/>
      <w:lvlText w:val="•"/>
      <w:lvlJc w:val="left"/>
      <w:pPr>
        <w:ind w:left="1014" w:hanging="360"/>
      </w:pPr>
      <w:rPr>
        <w:rFonts w:ascii="Montserrat Medium" w:eastAsia="Times New Roman" w:hAnsi="Montserrat Medium"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55">
    <w:nsid w:val="4C581375"/>
    <w:multiLevelType w:val="hybridMultilevel"/>
    <w:tmpl w:val="345882A4"/>
    <w:lvl w:ilvl="0" w:tplc="080A0001">
      <w:start w:val="1"/>
      <w:numFmt w:val="bullet"/>
      <w:lvlText w:val=""/>
      <w:lvlJc w:val="left"/>
      <w:pPr>
        <w:ind w:left="-66" w:hanging="360"/>
      </w:pPr>
      <w:rPr>
        <w:rFonts w:ascii="Symbol" w:hAnsi="Symbol" w:hint="default"/>
      </w:rPr>
    </w:lvl>
    <w:lvl w:ilvl="1" w:tplc="080A0019">
      <w:start w:val="1"/>
      <w:numFmt w:val="lowerLetter"/>
      <w:lvlText w:val="%2."/>
      <w:lvlJc w:val="left"/>
      <w:pPr>
        <w:ind w:left="654" w:hanging="360"/>
      </w:pPr>
    </w:lvl>
    <w:lvl w:ilvl="2" w:tplc="080A001B">
      <w:start w:val="1"/>
      <w:numFmt w:val="lowerRoman"/>
      <w:lvlText w:val="%3."/>
      <w:lvlJc w:val="right"/>
      <w:pPr>
        <w:ind w:left="1374" w:hanging="180"/>
      </w:pPr>
    </w:lvl>
    <w:lvl w:ilvl="3" w:tplc="080A000F">
      <w:start w:val="1"/>
      <w:numFmt w:val="decimal"/>
      <w:lvlText w:val="%4."/>
      <w:lvlJc w:val="left"/>
      <w:pPr>
        <w:ind w:left="2094" w:hanging="360"/>
      </w:pPr>
    </w:lvl>
    <w:lvl w:ilvl="4" w:tplc="080A0019">
      <w:start w:val="1"/>
      <w:numFmt w:val="lowerLetter"/>
      <w:lvlText w:val="%5."/>
      <w:lvlJc w:val="left"/>
      <w:pPr>
        <w:ind w:left="2814" w:hanging="360"/>
      </w:pPr>
    </w:lvl>
    <w:lvl w:ilvl="5" w:tplc="080A001B">
      <w:start w:val="1"/>
      <w:numFmt w:val="lowerRoman"/>
      <w:lvlText w:val="%6."/>
      <w:lvlJc w:val="right"/>
      <w:pPr>
        <w:ind w:left="3534" w:hanging="180"/>
      </w:pPr>
    </w:lvl>
    <w:lvl w:ilvl="6" w:tplc="080A000F">
      <w:start w:val="1"/>
      <w:numFmt w:val="decimal"/>
      <w:lvlText w:val="%7."/>
      <w:lvlJc w:val="left"/>
      <w:pPr>
        <w:ind w:left="4254" w:hanging="360"/>
      </w:pPr>
    </w:lvl>
    <w:lvl w:ilvl="7" w:tplc="080A0019">
      <w:start w:val="1"/>
      <w:numFmt w:val="lowerLetter"/>
      <w:lvlText w:val="%8."/>
      <w:lvlJc w:val="left"/>
      <w:pPr>
        <w:ind w:left="4974" w:hanging="360"/>
      </w:pPr>
    </w:lvl>
    <w:lvl w:ilvl="8" w:tplc="080A001B">
      <w:start w:val="1"/>
      <w:numFmt w:val="lowerRoman"/>
      <w:lvlText w:val="%9."/>
      <w:lvlJc w:val="right"/>
      <w:pPr>
        <w:ind w:left="5694" w:hanging="180"/>
      </w:pPr>
    </w:lvl>
  </w:abstractNum>
  <w:abstractNum w:abstractNumId="56">
    <w:nsid w:val="4C744800"/>
    <w:multiLevelType w:val="hybridMultilevel"/>
    <w:tmpl w:val="8F760336"/>
    <w:lvl w:ilvl="0" w:tplc="CE46E062">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4D364C29"/>
    <w:multiLevelType w:val="hybridMultilevel"/>
    <w:tmpl w:val="DC8692C2"/>
    <w:lvl w:ilvl="0" w:tplc="A9C447B4">
      <w:start w:val="1"/>
      <w:numFmt w:val="lowerLetter"/>
      <w:lvlText w:val="%1)"/>
      <w:lvlJc w:val="left"/>
      <w:pPr>
        <w:ind w:left="720" w:hanging="360"/>
      </w:pPr>
      <w:rPr>
        <w:rFont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D7711A6"/>
    <w:multiLevelType w:val="hybridMultilevel"/>
    <w:tmpl w:val="C28E339C"/>
    <w:lvl w:ilvl="0" w:tplc="2DEE7C9A">
      <w:start w:val="1"/>
      <w:numFmt w:val="lowerLetter"/>
      <w:lvlText w:val="%1)"/>
      <w:lvlJc w:val="left"/>
      <w:pPr>
        <w:ind w:left="433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9">
    <w:nsid w:val="4F413831"/>
    <w:multiLevelType w:val="hybridMultilevel"/>
    <w:tmpl w:val="02828376"/>
    <w:lvl w:ilvl="0" w:tplc="4412E09A">
      <w:start w:val="8"/>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60">
    <w:nsid w:val="4F9D05E9"/>
    <w:multiLevelType w:val="hybridMultilevel"/>
    <w:tmpl w:val="5D060A24"/>
    <w:lvl w:ilvl="0" w:tplc="30687DDA">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FDE3EBB"/>
    <w:multiLevelType w:val="hybridMultilevel"/>
    <w:tmpl w:val="93F83036"/>
    <w:name w:val="WW8Num192"/>
    <w:lvl w:ilvl="0" w:tplc="8E4A185A">
      <w:start w:val="1"/>
      <w:numFmt w:val="upperRoman"/>
      <w:lvlText w:val="%1."/>
      <w:lvlJc w:val="left"/>
      <w:pPr>
        <w:tabs>
          <w:tab w:val="num" w:pos="852"/>
        </w:tabs>
        <w:ind w:left="121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51822EAB"/>
    <w:multiLevelType w:val="multilevel"/>
    <w:tmpl w:val="0CB25618"/>
    <w:lvl w:ilvl="0">
      <w:start w:val="11"/>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51B30357"/>
    <w:multiLevelType w:val="hybridMultilevel"/>
    <w:tmpl w:val="6E1E09AE"/>
    <w:lvl w:ilvl="0" w:tplc="0C0A0017">
      <w:start w:val="3"/>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64">
    <w:nsid w:val="53122D15"/>
    <w:multiLevelType w:val="hybridMultilevel"/>
    <w:tmpl w:val="6914A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54FF75CC"/>
    <w:multiLevelType w:val="multilevel"/>
    <w:tmpl w:val="AE8A97B8"/>
    <w:lvl w:ilvl="0">
      <w:start w:val="1"/>
      <w:numFmt w:val="decimal"/>
      <w:lvlText w:val="%1."/>
      <w:lvlJc w:val="left"/>
      <w:pPr>
        <w:ind w:left="360" w:hanging="360"/>
      </w:pPr>
      <w:rPr>
        <w:rFonts w:hint="default"/>
        <w:b/>
        <w:sz w:val="16"/>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6">
    <w:nsid w:val="556A1BC1"/>
    <w:multiLevelType w:val="hybridMultilevel"/>
    <w:tmpl w:val="0680D702"/>
    <w:lvl w:ilvl="0" w:tplc="C3D8E292">
      <w:start w:val="1"/>
      <w:numFmt w:val="bullet"/>
      <w:lvlText w:val=""/>
      <w:lvlJc w:val="left"/>
      <w:pPr>
        <w:ind w:left="720" w:hanging="360"/>
      </w:pPr>
      <w:rPr>
        <w:rFonts w:ascii="Symbol" w:hAnsi="Symbol" w:hint="default"/>
      </w:rPr>
    </w:lvl>
    <w:lvl w:ilvl="1" w:tplc="A9F48E46" w:tentative="1">
      <w:start w:val="1"/>
      <w:numFmt w:val="bullet"/>
      <w:lvlText w:val="o"/>
      <w:lvlJc w:val="left"/>
      <w:pPr>
        <w:ind w:left="1440" w:hanging="360"/>
      </w:pPr>
      <w:rPr>
        <w:rFonts w:ascii="Courier New" w:hAnsi="Courier New" w:cs="Courier New" w:hint="default"/>
      </w:rPr>
    </w:lvl>
    <w:lvl w:ilvl="2" w:tplc="94B0B3BA" w:tentative="1">
      <w:start w:val="1"/>
      <w:numFmt w:val="bullet"/>
      <w:lvlText w:val=""/>
      <w:lvlJc w:val="left"/>
      <w:pPr>
        <w:ind w:left="2160" w:hanging="360"/>
      </w:pPr>
      <w:rPr>
        <w:rFonts w:ascii="Wingdings" w:hAnsi="Wingdings" w:hint="default"/>
      </w:rPr>
    </w:lvl>
    <w:lvl w:ilvl="3" w:tplc="9AE280BE" w:tentative="1">
      <w:start w:val="1"/>
      <w:numFmt w:val="bullet"/>
      <w:lvlText w:val=""/>
      <w:lvlJc w:val="left"/>
      <w:pPr>
        <w:ind w:left="2880" w:hanging="360"/>
      </w:pPr>
      <w:rPr>
        <w:rFonts w:ascii="Symbol" w:hAnsi="Symbol" w:hint="default"/>
      </w:rPr>
    </w:lvl>
    <w:lvl w:ilvl="4" w:tplc="91143C56" w:tentative="1">
      <w:start w:val="1"/>
      <w:numFmt w:val="bullet"/>
      <w:lvlText w:val="o"/>
      <w:lvlJc w:val="left"/>
      <w:pPr>
        <w:ind w:left="3600" w:hanging="360"/>
      </w:pPr>
      <w:rPr>
        <w:rFonts w:ascii="Courier New" w:hAnsi="Courier New" w:cs="Courier New" w:hint="default"/>
      </w:rPr>
    </w:lvl>
    <w:lvl w:ilvl="5" w:tplc="19DEBF40" w:tentative="1">
      <w:start w:val="1"/>
      <w:numFmt w:val="bullet"/>
      <w:lvlText w:val=""/>
      <w:lvlJc w:val="left"/>
      <w:pPr>
        <w:ind w:left="4320" w:hanging="360"/>
      </w:pPr>
      <w:rPr>
        <w:rFonts w:ascii="Wingdings" w:hAnsi="Wingdings" w:hint="default"/>
      </w:rPr>
    </w:lvl>
    <w:lvl w:ilvl="6" w:tplc="811CA4C0" w:tentative="1">
      <w:start w:val="1"/>
      <w:numFmt w:val="bullet"/>
      <w:lvlText w:val=""/>
      <w:lvlJc w:val="left"/>
      <w:pPr>
        <w:ind w:left="5040" w:hanging="360"/>
      </w:pPr>
      <w:rPr>
        <w:rFonts w:ascii="Symbol" w:hAnsi="Symbol" w:hint="default"/>
      </w:rPr>
    </w:lvl>
    <w:lvl w:ilvl="7" w:tplc="DAC0B71A" w:tentative="1">
      <w:start w:val="1"/>
      <w:numFmt w:val="bullet"/>
      <w:lvlText w:val="o"/>
      <w:lvlJc w:val="left"/>
      <w:pPr>
        <w:ind w:left="5760" w:hanging="360"/>
      </w:pPr>
      <w:rPr>
        <w:rFonts w:ascii="Courier New" w:hAnsi="Courier New" w:cs="Courier New" w:hint="default"/>
      </w:rPr>
    </w:lvl>
    <w:lvl w:ilvl="8" w:tplc="F8FC6708" w:tentative="1">
      <w:start w:val="1"/>
      <w:numFmt w:val="bullet"/>
      <w:lvlText w:val=""/>
      <w:lvlJc w:val="left"/>
      <w:pPr>
        <w:ind w:left="6480" w:hanging="360"/>
      </w:pPr>
      <w:rPr>
        <w:rFonts w:ascii="Wingdings" w:hAnsi="Wingdings" w:hint="default"/>
      </w:rPr>
    </w:lvl>
  </w:abstractNum>
  <w:abstractNum w:abstractNumId="67">
    <w:nsid w:val="5B034384"/>
    <w:multiLevelType w:val="multilevel"/>
    <w:tmpl w:val="CCE26E62"/>
    <w:styleLink w:val="List0"/>
    <w:lvl w:ilvl="0">
      <w:numFmt w:val="bullet"/>
      <w:lvlText w:val="•"/>
      <w:lvlJc w:val="left"/>
      <w:pPr>
        <w:tabs>
          <w:tab w:val="num" w:pos="284"/>
        </w:tabs>
        <w:ind w:left="284" w:hanging="284"/>
      </w:pPr>
      <w:rPr>
        <w:rFonts w:ascii="Arial" w:eastAsia="Arial" w:hAnsi="Arial" w:cs="Arial"/>
        <w:position w:val="0"/>
        <w:sz w:val="22"/>
        <w:szCs w:val="22"/>
        <w:shd w:val="clear" w:color="auto" w:fill="FFFF00"/>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FFFF00"/>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FFFF00"/>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FFFF00"/>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FFFF00"/>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FFFF00"/>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FFFF00"/>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FFFF00"/>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FFFF00"/>
      </w:rPr>
    </w:lvl>
  </w:abstractNum>
  <w:abstractNum w:abstractNumId="68">
    <w:nsid w:val="6A4E11DC"/>
    <w:multiLevelType w:val="hybridMultilevel"/>
    <w:tmpl w:val="A1420BC6"/>
    <w:lvl w:ilvl="0" w:tplc="CB587BC8">
      <w:start w:val="1"/>
      <w:numFmt w:val="bullet"/>
      <w:lvlText w:val=""/>
      <w:lvlJc w:val="left"/>
      <w:pPr>
        <w:ind w:left="720" w:hanging="360"/>
      </w:pPr>
      <w:rPr>
        <w:rFonts w:ascii="Symbol" w:hAnsi="Symbol" w:hint="default"/>
      </w:rPr>
    </w:lvl>
    <w:lvl w:ilvl="1" w:tplc="080A0019">
      <w:start w:val="1"/>
      <w:numFmt w:val="bullet"/>
      <w:lvlText w:val="o"/>
      <w:lvlJc w:val="left"/>
      <w:pPr>
        <w:ind w:left="1440" w:hanging="360"/>
      </w:pPr>
      <w:rPr>
        <w:rFonts w:ascii="Courier New" w:hAnsi="Courier New" w:cs="Courier New" w:hint="default"/>
      </w:rPr>
    </w:lvl>
    <w:lvl w:ilvl="2" w:tplc="080A001B">
      <w:start w:val="1"/>
      <w:numFmt w:val="bullet"/>
      <w:lvlText w:val=""/>
      <w:lvlJc w:val="left"/>
      <w:pPr>
        <w:ind w:left="2160" w:hanging="360"/>
      </w:pPr>
      <w:rPr>
        <w:rFonts w:ascii="Wingdings" w:hAnsi="Wingdings" w:hint="default"/>
      </w:rPr>
    </w:lvl>
    <w:lvl w:ilvl="3" w:tplc="080A000F">
      <w:start w:val="1"/>
      <w:numFmt w:val="bullet"/>
      <w:lvlText w:val=""/>
      <w:lvlJc w:val="left"/>
      <w:pPr>
        <w:ind w:left="2880" w:hanging="360"/>
      </w:pPr>
      <w:rPr>
        <w:rFonts w:ascii="Symbol" w:hAnsi="Symbol" w:hint="default"/>
      </w:rPr>
    </w:lvl>
    <w:lvl w:ilvl="4" w:tplc="080A0019">
      <w:start w:val="1"/>
      <w:numFmt w:val="bullet"/>
      <w:lvlText w:val="o"/>
      <w:lvlJc w:val="left"/>
      <w:pPr>
        <w:ind w:left="3600" w:hanging="360"/>
      </w:pPr>
      <w:rPr>
        <w:rFonts w:ascii="Courier New" w:hAnsi="Courier New" w:cs="Courier New" w:hint="default"/>
      </w:rPr>
    </w:lvl>
    <w:lvl w:ilvl="5" w:tplc="080A001B">
      <w:start w:val="1"/>
      <w:numFmt w:val="bullet"/>
      <w:lvlText w:val=""/>
      <w:lvlJc w:val="left"/>
      <w:pPr>
        <w:ind w:left="4320" w:hanging="360"/>
      </w:pPr>
      <w:rPr>
        <w:rFonts w:ascii="Wingdings" w:hAnsi="Wingdings" w:hint="default"/>
      </w:rPr>
    </w:lvl>
    <w:lvl w:ilvl="6" w:tplc="080A000F">
      <w:start w:val="1"/>
      <w:numFmt w:val="bullet"/>
      <w:lvlText w:val=""/>
      <w:lvlJc w:val="left"/>
      <w:pPr>
        <w:ind w:left="5040" w:hanging="360"/>
      </w:pPr>
      <w:rPr>
        <w:rFonts w:ascii="Symbol" w:hAnsi="Symbol" w:hint="default"/>
      </w:rPr>
    </w:lvl>
    <w:lvl w:ilvl="7" w:tplc="080A0019">
      <w:start w:val="1"/>
      <w:numFmt w:val="bullet"/>
      <w:lvlText w:val="o"/>
      <w:lvlJc w:val="left"/>
      <w:pPr>
        <w:ind w:left="5760" w:hanging="360"/>
      </w:pPr>
      <w:rPr>
        <w:rFonts w:ascii="Courier New" w:hAnsi="Courier New" w:cs="Courier New" w:hint="default"/>
      </w:rPr>
    </w:lvl>
    <w:lvl w:ilvl="8" w:tplc="080A001B">
      <w:start w:val="1"/>
      <w:numFmt w:val="bullet"/>
      <w:lvlText w:val=""/>
      <w:lvlJc w:val="left"/>
      <w:pPr>
        <w:ind w:left="6480" w:hanging="360"/>
      </w:pPr>
      <w:rPr>
        <w:rFonts w:ascii="Wingdings" w:hAnsi="Wingdings" w:hint="default"/>
      </w:rPr>
    </w:lvl>
  </w:abstractNum>
  <w:abstractNum w:abstractNumId="69">
    <w:nsid w:val="74D97DB0"/>
    <w:multiLevelType w:val="hybridMultilevel"/>
    <w:tmpl w:val="FB14CAEC"/>
    <w:lvl w:ilvl="0" w:tplc="DC38D91E">
      <w:start w:val="1"/>
      <w:numFmt w:val="decimal"/>
      <w:lvlText w:val="%1."/>
      <w:lvlJc w:val="left"/>
      <w:pPr>
        <w:ind w:left="-66" w:hanging="360"/>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70">
    <w:nsid w:val="75E352B6"/>
    <w:multiLevelType w:val="multilevel"/>
    <w:tmpl w:val="2C3E9F8A"/>
    <w:lvl w:ilvl="0">
      <w:start w:val="1"/>
      <w:numFmt w:val="upperLetter"/>
      <w:pStyle w:val="B2"/>
      <w:lvlText w:val="ANEXO 1-%1"/>
      <w:lvlJc w:val="left"/>
      <w:pPr>
        <w:tabs>
          <w:tab w:val="num" w:pos="360"/>
        </w:tabs>
        <w:ind w:left="360" w:hanging="360"/>
      </w:pPr>
      <w:rPr>
        <w:rFonts w:ascii="Arial" w:hAnsi="Arial" w:hint="default"/>
        <w:b/>
        <w:i w:val="0"/>
        <w:caps w:val="0"/>
        <w:strike w:val="0"/>
        <w:dstrike w:val="0"/>
        <w:vanish w:val="0"/>
        <w:sz w:val="20"/>
        <w:szCs w:val="20"/>
        <w:vertAlign w:val="baseline"/>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7AD0485F"/>
    <w:multiLevelType w:val="hybridMultilevel"/>
    <w:tmpl w:val="7520CAD4"/>
    <w:name w:val="WW8Num262"/>
    <w:lvl w:ilvl="0" w:tplc="772663E0">
      <w:start w:val="1"/>
      <w:numFmt w:val="decimal"/>
      <w:lvlText w:val="%1."/>
      <w:lvlJc w:val="left"/>
      <w:pPr>
        <w:tabs>
          <w:tab w:val="num" w:pos="567"/>
        </w:tabs>
        <w:ind w:left="567" w:hanging="567"/>
      </w:pPr>
      <w:rPr>
        <w:rFonts w:ascii="Arial" w:hAnsi="Arial"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F3E54BB"/>
    <w:multiLevelType w:val="multilevel"/>
    <w:tmpl w:val="BF48C0CC"/>
    <w:styleLink w:val="Lista21"/>
    <w:lvl w:ilvl="0">
      <w:numFmt w:val="bullet"/>
      <w:lvlText w:val="•"/>
      <w:lvlJc w:val="left"/>
      <w:pPr>
        <w:tabs>
          <w:tab w:val="num" w:pos="142"/>
        </w:tabs>
        <w:ind w:left="142" w:hanging="142"/>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num w:numId="1">
    <w:abstractNumId w:val="31"/>
  </w:num>
  <w:num w:numId="2">
    <w:abstractNumId w:val="33"/>
  </w:num>
  <w:num w:numId="3">
    <w:abstractNumId w:val="25"/>
  </w:num>
  <w:num w:numId="4">
    <w:abstractNumId w:val="39"/>
  </w:num>
  <w:num w:numId="5">
    <w:abstractNumId w:val="66"/>
  </w:num>
  <w:num w:numId="6">
    <w:abstractNumId w:val="64"/>
  </w:num>
  <w:num w:numId="7">
    <w:abstractNumId w:val="48"/>
  </w:num>
  <w:num w:numId="8">
    <w:abstractNumId w:val="46"/>
  </w:num>
  <w:num w:numId="9">
    <w:abstractNumId w:val="57"/>
  </w:num>
  <w:num w:numId="10">
    <w:abstractNumId w:val="4"/>
  </w:num>
  <w:num w:numId="11">
    <w:abstractNumId w:val="72"/>
  </w:num>
  <w:num w:numId="12">
    <w:abstractNumId w:val="27"/>
  </w:num>
  <w:num w:numId="13">
    <w:abstractNumId w:val="24"/>
  </w:num>
  <w:num w:numId="14">
    <w:abstractNumId w:val="70"/>
  </w:num>
  <w:num w:numId="15">
    <w:abstractNumId w:val="67"/>
  </w:num>
  <w:num w:numId="16">
    <w:abstractNumId w:val="41"/>
  </w:num>
  <w:num w:numId="17">
    <w:abstractNumId w:val="45"/>
  </w:num>
  <w:num w:numId="18">
    <w:abstractNumId w:val="49"/>
  </w:num>
  <w:num w:numId="19">
    <w:abstractNumId w:val="32"/>
  </w:num>
  <w:num w:numId="20">
    <w:abstractNumId w:val="53"/>
  </w:num>
  <w:num w:numId="21">
    <w:abstractNumId w:val="34"/>
  </w:num>
  <w:num w:numId="22">
    <w:abstractNumId w:val="47"/>
  </w:num>
  <w:num w:numId="23">
    <w:abstractNumId w:val="3"/>
  </w:num>
  <w:num w:numId="24">
    <w:abstractNumId w:val="2"/>
  </w:num>
  <w:num w:numId="25">
    <w:abstractNumId w:val="21"/>
  </w:num>
  <w:num w:numId="26">
    <w:abstractNumId w:val="0"/>
  </w:num>
  <w:num w:numId="27">
    <w:abstractNumId w:val="1"/>
  </w:num>
  <w:num w:numId="28">
    <w:abstractNumId w:val="50"/>
  </w:num>
  <w:num w:numId="29">
    <w:abstractNumId w:val="60"/>
  </w:num>
  <w:num w:numId="30">
    <w:abstractNumId w:val="51"/>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43"/>
  </w:num>
  <w:num w:numId="34">
    <w:abstractNumId w:val="63"/>
  </w:num>
  <w:num w:numId="35">
    <w:abstractNumId w:val="56"/>
  </w:num>
  <w:num w:numId="36">
    <w:abstractNumId w:val="30"/>
  </w:num>
  <w:num w:numId="37">
    <w:abstractNumId w:val="35"/>
  </w:num>
  <w:num w:numId="38">
    <w:abstractNumId w:val="69"/>
  </w:num>
  <w:num w:numId="39">
    <w:abstractNumId w:val="54"/>
  </w:num>
  <w:num w:numId="40">
    <w:abstractNumId w:val="65"/>
  </w:num>
  <w:num w:numId="41">
    <w:abstractNumId w:val="26"/>
  </w:num>
  <w:num w:numId="42">
    <w:abstractNumId w:val="68"/>
  </w:num>
  <w:num w:numId="43">
    <w:abstractNumId w:val="37"/>
  </w:num>
  <w:num w:numId="44">
    <w:abstractNumId w:val="10"/>
  </w:num>
  <w:num w:numId="45">
    <w:abstractNumId w:val="62"/>
  </w:num>
  <w:num w:numId="46">
    <w:abstractNumId w:val="23"/>
  </w:num>
  <w:num w:numId="47">
    <w:abstractNumId w:val="44"/>
  </w:num>
  <w:num w:numId="48">
    <w:abstractNumId w:val="40"/>
  </w:num>
  <w:num w:numId="49">
    <w:abstractNumId w:val="38"/>
  </w:num>
  <w:num w:numId="50">
    <w:abstractNumId w:val="22"/>
  </w:num>
  <w:num w:numId="51">
    <w:abstractNumId w:val="36"/>
  </w:num>
  <w:num w:numId="52">
    <w:abstractNumId w:val="52"/>
  </w:num>
  <w:num w:numId="53">
    <w:abstractNumId w:val="29"/>
  </w:num>
  <w:num w:numId="5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68"/>
    <w:rsid w:val="00000302"/>
    <w:rsid w:val="00001AB5"/>
    <w:rsid w:val="000031CF"/>
    <w:rsid w:val="00003265"/>
    <w:rsid w:val="000034E3"/>
    <w:rsid w:val="00003579"/>
    <w:rsid w:val="00003748"/>
    <w:rsid w:val="0000388D"/>
    <w:rsid w:val="00003AA0"/>
    <w:rsid w:val="00005E0F"/>
    <w:rsid w:val="0000635D"/>
    <w:rsid w:val="00007DE4"/>
    <w:rsid w:val="00011B8E"/>
    <w:rsid w:val="00012BE0"/>
    <w:rsid w:val="00013483"/>
    <w:rsid w:val="00013EBE"/>
    <w:rsid w:val="000143F0"/>
    <w:rsid w:val="00014B7B"/>
    <w:rsid w:val="00014C73"/>
    <w:rsid w:val="0001741E"/>
    <w:rsid w:val="00017647"/>
    <w:rsid w:val="00017859"/>
    <w:rsid w:val="00017A59"/>
    <w:rsid w:val="000218E4"/>
    <w:rsid w:val="00021C85"/>
    <w:rsid w:val="000220C1"/>
    <w:rsid w:val="00022557"/>
    <w:rsid w:val="00022D92"/>
    <w:rsid w:val="00023BDE"/>
    <w:rsid w:val="00023CEC"/>
    <w:rsid w:val="00024DF6"/>
    <w:rsid w:val="00025548"/>
    <w:rsid w:val="00025D8D"/>
    <w:rsid w:val="00026578"/>
    <w:rsid w:val="00027083"/>
    <w:rsid w:val="000271C2"/>
    <w:rsid w:val="00027811"/>
    <w:rsid w:val="00030009"/>
    <w:rsid w:val="0003315B"/>
    <w:rsid w:val="00033315"/>
    <w:rsid w:val="00034790"/>
    <w:rsid w:val="0003655F"/>
    <w:rsid w:val="00036CF4"/>
    <w:rsid w:val="00041C99"/>
    <w:rsid w:val="00041D3B"/>
    <w:rsid w:val="00043278"/>
    <w:rsid w:val="00045466"/>
    <w:rsid w:val="00045540"/>
    <w:rsid w:val="00045B9C"/>
    <w:rsid w:val="000461B8"/>
    <w:rsid w:val="000474B4"/>
    <w:rsid w:val="00047D00"/>
    <w:rsid w:val="0005196E"/>
    <w:rsid w:val="00051B1C"/>
    <w:rsid w:val="000521CD"/>
    <w:rsid w:val="000528F3"/>
    <w:rsid w:val="00052E62"/>
    <w:rsid w:val="00053A8A"/>
    <w:rsid w:val="00054744"/>
    <w:rsid w:val="0005600F"/>
    <w:rsid w:val="000560C4"/>
    <w:rsid w:val="00056354"/>
    <w:rsid w:val="00056FE4"/>
    <w:rsid w:val="000575B5"/>
    <w:rsid w:val="000578B8"/>
    <w:rsid w:val="00057A30"/>
    <w:rsid w:val="00057FB3"/>
    <w:rsid w:val="00061390"/>
    <w:rsid w:val="000618D8"/>
    <w:rsid w:val="000619E4"/>
    <w:rsid w:val="00062D95"/>
    <w:rsid w:val="00063763"/>
    <w:rsid w:val="000641D8"/>
    <w:rsid w:val="000645D2"/>
    <w:rsid w:val="000663FC"/>
    <w:rsid w:val="000672BC"/>
    <w:rsid w:val="00067480"/>
    <w:rsid w:val="0006754E"/>
    <w:rsid w:val="00067D44"/>
    <w:rsid w:val="00073245"/>
    <w:rsid w:val="00074E51"/>
    <w:rsid w:val="00074F20"/>
    <w:rsid w:val="00075129"/>
    <w:rsid w:val="00075190"/>
    <w:rsid w:val="00075210"/>
    <w:rsid w:val="000757C7"/>
    <w:rsid w:val="00075A89"/>
    <w:rsid w:val="00076992"/>
    <w:rsid w:val="00077BE7"/>
    <w:rsid w:val="000801FF"/>
    <w:rsid w:val="0008023E"/>
    <w:rsid w:val="00082D7F"/>
    <w:rsid w:val="0008330A"/>
    <w:rsid w:val="000834F4"/>
    <w:rsid w:val="0008368E"/>
    <w:rsid w:val="000846F8"/>
    <w:rsid w:val="00086043"/>
    <w:rsid w:val="000864FB"/>
    <w:rsid w:val="00086798"/>
    <w:rsid w:val="000867B2"/>
    <w:rsid w:val="00087017"/>
    <w:rsid w:val="000878B2"/>
    <w:rsid w:val="00087BDE"/>
    <w:rsid w:val="00087E05"/>
    <w:rsid w:val="00092DA5"/>
    <w:rsid w:val="00092DCC"/>
    <w:rsid w:val="0009383E"/>
    <w:rsid w:val="00093D33"/>
    <w:rsid w:val="00094002"/>
    <w:rsid w:val="00094658"/>
    <w:rsid w:val="0009491E"/>
    <w:rsid w:val="00094BAF"/>
    <w:rsid w:val="00095786"/>
    <w:rsid w:val="00095E3B"/>
    <w:rsid w:val="00095F2E"/>
    <w:rsid w:val="00097F66"/>
    <w:rsid w:val="000A160B"/>
    <w:rsid w:val="000A61B4"/>
    <w:rsid w:val="000A6E89"/>
    <w:rsid w:val="000A7332"/>
    <w:rsid w:val="000B04E6"/>
    <w:rsid w:val="000B09BB"/>
    <w:rsid w:val="000B541E"/>
    <w:rsid w:val="000B60AB"/>
    <w:rsid w:val="000B636D"/>
    <w:rsid w:val="000C0076"/>
    <w:rsid w:val="000C01AC"/>
    <w:rsid w:val="000C0566"/>
    <w:rsid w:val="000C0C44"/>
    <w:rsid w:val="000C0EFB"/>
    <w:rsid w:val="000C227A"/>
    <w:rsid w:val="000C30E1"/>
    <w:rsid w:val="000C361D"/>
    <w:rsid w:val="000C5502"/>
    <w:rsid w:val="000C569C"/>
    <w:rsid w:val="000C6262"/>
    <w:rsid w:val="000C6AB0"/>
    <w:rsid w:val="000C6B11"/>
    <w:rsid w:val="000D10FD"/>
    <w:rsid w:val="000D24A7"/>
    <w:rsid w:val="000D2811"/>
    <w:rsid w:val="000D4483"/>
    <w:rsid w:val="000D46F6"/>
    <w:rsid w:val="000D517D"/>
    <w:rsid w:val="000D520C"/>
    <w:rsid w:val="000D5743"/>
    <w:rsid w:val="000E0B47"/>
    <w:rsid w:val="000E1707"/>
    <w:rsid w:val="000E1A13"/>
    <w:rsid w:val="000E2301"/>
    <w:rsid w:val="000E2400"/>
    <w:rsid w:val="000E25D8"/>
    <w:rsid w:val="000E2C6D"/>
    <w:rsid w:val="000E2E55"/>
    <w:rsid w:val="000E3CF4"/>
    <w:rsid w:val="000E4300"/>
    <w:rsid w:val="000E45EF"/>
    <w:rsid w:val="000E65D4"/>
    <w:rsid w:val="000E737E"/>
    <w:rsid w:val="000F0F23"/>
    <w:rsid w:val="000F24CE"/>
    <w:rsid w:val="000F4901"/>
    <w:rsid w:val="000F519E"/>
    <w:rsid w:val="000F6259"/>
    <w:rsid w:val="000F6A84"/>
    <w:rsid w:val="000F715D"/>
    <w:rsid w:val="001009B9"/>
    <w:rsid w:val="00100CA8"/>
    <w:rsid w:val="00100FDD"/>
    <w:rsid w:val="00101FA8"/>
    <w:rsid w:val="00102549"/>
    <w:rsid w:val="00103933"/>
    <w:rsid w:val="00104F23"/>
    <w:rsid w:val="00106D79"/>
    <w:rsid w:val="0010706E"/>
    <w:rsid w:val="001110B3"/>
    <w:rsid w:val="00111BAD"/>
    <w:rsid w:val="00112C83"/>
    <w:rsid w:val="001136CF"/>
    <w:rsid w:val="00113A32"/>
    <w:rsid w:val="00114006"/>
    <w:rsid w:val="00117B39"/>
    <w:rsid w:val="00120010"/>
    <w:rsid w:val="00120EEF"/>
    <w:rsid w:val="00121514"/>
    <w:rsid w:val="00122BAB"/>
    <w:rsid w:val="0012398D"/>
    <w:rsid w:val="00124548"/>
    <w:rsid w:val="00126CBB"/>
    <w:rsid w:val="00126E14"/>
    <w:rsid w:val="001270A8"/>
    <w:rsid w:val="00130601"/>
    <w:rsid w:val="00131761"/>
    <w:rsid w:val="0013191B"/>
    <w:rsid w:val="00131CBE"/>
    <w:rsid w:val="00133FEF"/>
    <w:rsid w:val="00134CB0"/>
    <w:rsid w:val="0013628C"/>
    <w:rsid w:val="00142E9B"/>
    <w:rsid w:val="00144A80"/>
    <w:rsid w:val="001452DC"/>
    <w:rsid w:val="001452EE"/>
    <w:rsid w:val="00146BE6"/>
    <w:rsid w:val="00146DFF"/>
    <w:rsid w:val="00146FE7"/>
    <w:rsid w:val="001474BE"/>
    <w:rsid w:val="00147C84"/>
    <w:rsid w:val="00152249"/>
    <w:rsid w:val="00152EAA"/>
    <w:rsid w:val="00152EC6"/>
    <w:rsid w:val="00153758"/>
    <w:rsid w:val="00153E58"/>
    <w:rsid w:val="00154A1C"/>
    <w:rsid w:val="00154AF2"/>
    <w:rsid w:val="00155917"/>
    <w:rsid w:val="00155928"/>
    <w:rsid w:val="00155A20"/>
    <w:rsid w:val="00155D75"/>
    <w:rsid w:val="001564F2"/>
    <w:rsid w:val="0015653B"/>
    <w:rsid w:val="00156CB2"/>
    <w:rsid w:val="00156DE4"/>
    <w:rsid w:val="001616D2"/>
    <w:rsid w:val="0016247D"/>
    <w:rsid w:val="00164CDE"/>
    <w:rsid w:val="00165342"/>
    <w:rsid w:val="00165F38"/>
    <w:rsid w:val="00165F58"/>
    <w:rsid w:val="00166C64"/>
    <w:rsid w:val="0016727E"/>
    <w:rsid w:val="0016772C"/>
    <w:rsid w:val="00170A1D"/>
    <w:rsid w:val="00172B1B"/>
    <w:rsid w:val="0017333A"/>
    <w:rsid w:val="0017422B"/>
    <w:rsid w:val="00176A19"/>
    <w:rsid w:val="00176E97"/>
    <w:rsid w:val="0017706F"/>
    <w:rsid w:val="00177F56"/>
    <w:rsid w:val="001807A7"/>
    <w:rsid w:val="00180A98"/>
    <w:rsid w:val="00181A5D"/>
    <w:rsid w:val="001829A4"/>
    <w:rsid w:val="00182AA9"/>
    <w:rsid w:val="0018310D"/>
    <w:rsid w:val="00183A42"/>
    <w:rsid w:val="00184F98"/>
    <w:rsid w:val="001863EF"/>
    <w:rsid w:val="00187994"/>
    <w:rsid w:val="00191052"/>
    <w:rsid w:val="0019150C"/>
    <w:rsid w:val="00192487"/>
    <w:rsid w:val="0019463C"/>
    <w:rsid w:val="00194FA7"/>
    <w:rsid w:val="00195546"/>
    <w:rsid w:val="0019594C"/>
    <w:rsid w:val="00195A73"/>
    <w:rsid w:val="00195AFB"/>
    <w:rsid w:val="0019717A"/>
    <w:rsid w:val="001A0417"/>
    <w:rsid w:val="001A1AB3"/>
    <w:rsid w:val="001A2086"/>
    <w:rsid w:val="001A29DD"/>
    <w:rsid w:val="001A2F7B"/>
    <w:rsid w:val="001A4E9F"/>
    <w:rsid w:val="001A55E6"/>
    <w:rsid w:val="001A5E25"/>
    <w:rsid w:val="001A612A"/>
    <w:rsid w:val="001A6EF4"/>
    <w:rsid w:val="001B1C95"/>
    <w:rsid w:val="001B1F11"/>
    <w:rsid w:val="001B3B0A"/>
    <w:rsid w:val="001B410E"/>
    <w:rsid w:val="001B47DF"/>
    <w:rsid w:val="001B6043"/>
    <w:rsid w:val="001C37DA"/>
    <w:rsid w:val="001C3BC9"/>
    <w:rsid w:val="001C442B"/>
    <w:rsid w:val="001C470B"/>
    <w:rsid w:val="001C50B1"/>
    <w:rsid w:val="001C5457"/>
    <w:rsid w:val="001C594C"/>
    <w:rsid w:val="001C6294"/>
    <w:rsid w:val="001C717D"/>
    <w:rsid w:val="001D03BA"/>
    <w:rsid w:val="001D12F1"/>
    <w:rsid w:val="001D1A9B"/>
    <w:rsid w:val="001D2146"/>
    <w:rsid w:val="001D29A8"/>
    <w:rsid w:val="001D3755"/>
    <w:rsid w:val="001D5045"/>
    <w:rsid w:val="001D543D"/>
    <w:rsid w:val="001D584A"/>
    <w:rsid w:val="001D7C54"/>
    <w:rsid w:val="001E0A34"/>
    <w:rsid w:val="001E11D5"/>
    <w:rsid w:val="001E335B"/>
    <w:rsid w:val="001E3640"/>
    <w:rsid w:val="001E3659"/>
    <w:rsid w:val="001E3B6D"/>
    <w:rsid w:val="001E3B77"/>
    <w:rsid w:val="001E549E"/>
    <w:rsid w:val="001E56D9"/>
    <w:rsid w:val="001E73D8"/>
    <w:rsid w:val="001E7617"/>
    <w:rsid w:val="001F0EEE"/>
    <w:rsid w:val="001F1639"/>
    <w:rsid w:val="001F272E"/>
    <w:rsid w:val="001F2C26"/>
    <w:rsid w:val="001F3630"/>
    <w:rsid w:val="001F3CE8"/>
    <w:rsid w:val="001F496A"/>
    <w:rsid w:val="001F5795"/>
    <w:rsid w:val="001F6935"/>
    <w:rsid w:val="001F7B87"/>
    <w:rsid w:val="002000D9"/>
    <w:rsid w:val="002001DB"/>
    <w:rsid w:val="00200F94"/>
    <w:rsid w:val="0020259B"/>
    <w:rsid w:val="00203639"/>
    <w:rsid w:val="00203766"/>
    <w:rsid w:val="0020414D"/>
    <w:rsid w:val="002042F5"/>
    <w:rsid w:val="00204413"/>
    <w:rsid w:val="00204B29"/>
    <w:rsid w:val="0020530A"/>
    <w:rsid w:val="00205B73"/>
    <w:rsid w:val="00205D84"/>
    <w:rsid w:val="00206364"/>
    <w:rsid w:val="00207FF8"/>
    <w:rsid w:val="00211857"/>
    <w:rsid w:val="00213CD1"/>
    <w:rsid w:val="00215541"/>
    <w:rsid w:val="00215F3E"/>
    <w:rsid w:val="0021727F"/>
    <w:rsid w:val="0021752B"/>
    <w:rsid w:val="00217D80"/>
    <w:rsid w:val="00222587"/>
    <w:rsid w:val="00222D81"/>
    <w:rsid w:val="00223A7E"/>
    <w:rsid w:val="00224259"/>
    <w:rsid w:val="00224C85"/>
    <w:rsid w:val="0023032C"/>
    <w:rsid w:val="00230770"/>
    <w:rsid w:val="00230A35"/>
    <w:rsid w:val="002311FB"/>
    <w:rsid w:val="002315F0"/>
    <w:rsid w:val="00231CCF"/>
    <w:rsid w:val="00231F48"/>
    <w:rsid w:val="00232A67"/>
    <w:rsid w:val="00232B31"/>
    <w:rsid w:val="00232B88"/>
    <w:rsid w:val="00232C23"/>
    <w:rsid w:val="00232D46"/>
    <w:rsid w:val="00233B20"/>
    <w:rsid w:val="0023462E"/>
    <w:rsid w:val="0023467C"/>
    <w:rsid w:val="002353C4"/>
    <w:rsid w:val="00235AE1"/>
    <w:rsid w:val="00235CF0"/>
    <w:rsid w:val="00235F78"/>
    <w:rsid w:val="002375BE"/>
    <w:rsid w:val="002377A4"/>
    <w:rsid w:val="00240176"/>
    <w:rsid w:val="00240913"/>
    <w:rsid w:val="00242ADB"/>
    <w:rsid w:val="00242E99"/>
    <w:rsid w:val="00243C1B"/>
    <w:rsid w:val="00243DE2"/>
    <w:rsid w:val="00246882"/>
    <w:rsid w:val="00246C69"/>
    <w:rsid w:val="002507A6"/>
    <w:rsid w:val="00250EB4"/>
    <w:rsid w:val="00250F11"/>
    <w:rsid w:val="00252667"/>
    <w:rsid w:val="0025312A"/>
    <w:rsid w:val="0025326F"/>
    <w:rsid w:val="002540AF"/>
    <w:rsid w:val="00254A14"/>
    <w:rsid w:val="00254C7E"/>
    <w:rsid w:val="00255495"/>
    <w:rsid w:val="0025636C"/>
    <w:rsid w:val="002575E0"/>
    <w:rsid w:val="002575ED"/>
    <w:rsid w:val="00257F0E"/>
    <w:rsid w:val="00260EA3"/>
    <w:rsid w:val="0026191B"/>
    <w:rsid w:val="00261D5A"/>
    <w:rsid w:val="00261EDE"/>
    <w:rsid w:val="00264211"/>
    <w:rsid w:val="00265C43"/>
    <w:rsid w:val="00266053"/>
    <w:rsid w:val="00266755"/>
    <w:rsid w:val="00267860"/>
    <w:rsid w:val="00270253"/>
    <w:rsid w:val="0027079B"/>
    <w:rsid w:val="00271988"/>
    <w:rsid w:val="002748DC"/>
    <w:rsid w:val="00275424"/>
    <w:rsid w:val="002759A7"/>
    <w:rsid w:val="00276377"/>
    <w:rsid w:val="002769F4"/>
    <w:rsid w:val="002828B7"/>
    <w:rsid w:val="00282C34"/>
    <w:rsid w:val="0028465E"/>
    <w:rsid w:val="0028520C"/>
    <w:rsid w:val="00285C6E"/>
    <w:rsid w:val="00287936"/>
    <w:rsid w:val="00287ACA"/>
    <w:rsid w:val="0029024E"/>
    <w:rsid w:val="002902E9"/>
    <w:rsid w:val="00290DD3"/>
    <w:rsid w:val="0029274C"/>
    <w:rsid w:val="00292BCA"/>
    <w:rsid w:val="002939B1"/>
    <w:rsid w:val="00295D0B"/>
    <w:rsid w:val="002965C5"/>
    <w:rsid w:val="002968E6"/>
    <w:rsid w:val="002A06F1"/>
    <w:rsid w:val="002A350C"/>
    <w:rsid w:val="002A4F72"/>
    <w:rsid w:val="002A4F9A"/>
    <w:rsid w:val="002A78B9"/>
    <w:rsid w:val="002B0164"/>
    <w:rsid w:val="002B28FA"/>
    <w:rsid w:val="002B330A"/>
    <w:rsid w:val="002B3861"/>
    <w:rsid w:val="002B4C8D"/>
    <w:rsid w:val="002B5481"/>
    <w:rsid w:val="002B5B1F"/>
    <w:rsid w:val="002B5C55"/>
    <w:rsid w:val="002B5DA2"/>
    <w:rsid w:val="002B5FA9"/>
    <w:rsid w:val="002B647B"/>
    <w:rsid w:val="002B696D"/>
    <w:rsid w:val="002B6B7D"/>
    <w:rsid w:val="002B6EC7"/>
    <w:rsid w:val="002C01F8"/>
    <w:rsid w:val="002C0B0B"/>
    <w:rsid w:val="002C217B"/>
    <w:rsid w:val="002C298D"/>
    <w:rsid w:val="002C2B19"/>
    <w:rsid w:val="002C31A6"/>
    <w:rsid w:val="002C3215"/>
    <w:rsid w:val="002C3F5C"/>
    <w:rsid w:val="002C4068"/>
    <w:rsid w:val="002C4C0E"/>
    <w:rsid w:val="002C519E"/>
    <w:rsid w:val="002C536B"/>
    <w:rsid w:val="002C5F08"/>
    <w:rsid w:val="002C7E9D"/>
    <w:rsid w:val="002C7EB1"/>
    <w:rsid w:val="002D0A4F"/>
    <w:rsid w:val="002D1A51"/>
    <w:rsid w:val="002D1FEB"/>
    <w:rsid w:val="002D3A38"/>
    <w:rsid w:val="002D469A"/>
    <w:rsid w:val="002D5B18"/>
    <w:rsid w:val="002D6EA9"/>
    <w:rsid w:val="002D73CC"/>
    <w:rsid w:val="002E0DD8"/>
    <w:rsid w:val="002E176C"/>
    <w:rsid w:val="002E1D7F"/>
    <w:rsid w:val="002E2CE6"/>
    <w:rsid w:val="002E411E"/>
    <w:rsid w:val="002E4CBB"/>
    <w:rsid w:val="002E4F3D"/>
    <w:rsid w:val="002E5AFC"/>
    <w:rsid w:val="002E6262"/>
    <w:rsid w:val="002E6BBE"/>
    <w:rsid w:val="002E7CD5"/>
    <w:rsid w:val="002F03F8"/>
    <w:rsid w:val="002F03FE"/>
    <w:rsid w:val="002F0A8E"/>
    <w:rsid w:val="002F1829"/>
    <w:rsid w:val="002F2F99"/>
    <w:rsid w:val="002F340F"/>
    <w:rsid w:val="002F342E"/>
    <w:rsid w:val="002F507B"/>
    <w:rsid w:val="002F54EB"/>
    <w:rsid w:val="002F5E4F"/>
    <w:rsid w:val="002F63F7"/>
    <w:rsid w:val="002F6693"/>
    <w:rsid w:val="002F6FC6"/>
    <w:rsid w:val="003006FD"/>
    <w:rsid w:val="003008E5"/>
    <w:rsid w:val="00300E4B"/>
    <w:rsid w:val="003011C2"/>
    <w:rsid w:val="0030475C"/>
    <w:rsid w:val="0030523C"/>
    <w:rsid w:val="003054F3"/>
    <w:rsid w:val="0030575D"/>
    <w:rsid w:val="00307018"/>
    <w:rsid w:val="003079E3"/>
    <w:rsid w:val="00310108"/>
    <w:rsid w:val="00312C48"/>
    <w:rsid w:val="0031331C"/>
    <w:rsid w:val="003134A6"/>
    <w:rsid w:val="00313828"/>
    <w:rsid w:val="00314200"/>
    <w:rsid w:val="003144B2"/>
    <w:rsid w:val="003148D7"/>
    <w:rsid w:val="00314D7D"/>
    <w:rsid w:val="0031641D"/>
    <w:rsid w:val="00316647"/>
    <w:rsid w:val="00316FCF"/>
    <w:rsid w:val="0032137D"/>
    <w:rsid w:val="0032217A"/>
    <w:rsid w:val="00323DEB"/>
    <w:rsid w:val="0032567F"/>
    <w:rsid w:val="00325AD6"/>
    <w:rsid w:val="00326C0C"/>
    <w:rsid w:val="00327023"/>
    <w:rsid w:val="00327132"/>
    <w:rsid w:val="00331597"/>
    <w:rsid w:val="0033237E"/>
    <w:rsid w:val="00333AA7"/>
    <w:rsid w:val="003345DB"/>
    <w:rsid w:val="00334884"/>
    <w:rsid w:val="00336A7D"/>
    <w:rsid w:val="003371A5"/>
    <w:rsid w:val="00341834"/>
    <w:rsid w:val="00341A7E"/>
    <w:rsid w:val="00341FAB"/>
    <w:rsid w:val="00342441"/>
    <w:rsid w:val="00342676"/>
    <w:rsid w:val="00343E2F"/>
    <w:rsid w:val="0034551C"/>
    <w:rsid w:val="00346B77"/>
    <w:rsid w:val="00346F64"/>
    <w:rsid w:val="00347496"/>
    <w:rsid w:val="0035003A"/>
    <w:rsid w:val="003504EA"/>
    <w:rsid w:val="003508DC"/>
    <w:rsid w:val="00350994"/>
    <w:rsid w:val="0035158B"/>
    <w:rsid w:val="003517BC"/>
    <w:rsid w:val="00351EF9"/>
    <w:rsid w:val="00352561"/>
    <w:rsid w:val="00352E14"/>
    <w:rsid w:val="0035303F"/>
    <w:rsid w:val="00353664"/>
    <w:rsid w:val="003536A4"/>
    <w:rsid w:val="003542C4"/>
    <w:rsid w:val="00354472"/>
    <w:rsid w:val="00356D0C"/>
    <w:rsid w:val="00356DC8"/>
    <w:rsid w:val="00356E6E"/>
    <w:rsid w:val="0035728E"/>
    <w:rsid w:val="00357B99"/>
    <w:rsid w:val="00360163"/>
    <w:rsid w:val="00360435"/>
    <w:rsid w:val="003608B1"/>
    <w:rsid w:val="003613C2"/>
    <w:rsid w:val="00362707"/>
    <w:rsid w:val="0036298D"/>
    <w:rsid w:val="00362F85"/>
    <w:rsid w:val="003646B0"/>
    <w:rsid w:val="003660E7"/>
    <w:rsid w:val="00370256"/>
    <w:rsid w:val="0037343E"/>
    <w:rsid w:val="00373638"/>
    <w:rsid w:val="00373AE9"/>
    <w:rsid w:val="0037502B"/>
    <w:rsid w:val="003755CD"/>
    <w:rsid w:val="00380241"/>
    <w:rsid w:val="0038119C"/>
    <w:rsid w:val="00381258"/>
    <w:rsid w:val="003818D1"/>
    <w:rsid w:val="00382095"/>
    <w:rsid w:val="003821FD"/>
    <w:rsid w:val="00382BCE"/>
    <w:rsid w:val="00383350"/>
    <w:rsid w:val="003844F3"/>
    <w:rsid w:val="0038451D"/>
    <w:rsid w:val="00386623"/>
    <w:rsid w:val="00386B04"/>
    <w:rsid w:val="0038714E"/>
    <w:rsid w:val="00387959"/>
    <w:rsid w:val="0039196F"/>
    <w:rsid w:val="00391FC8"/>
    <w:rsid w:val="0039287C"/>
    <w:rsid w:val="003928C5"/>
    <w:rsid w:val="00392AC0"/>
    <w:rsid w:val="00395271"/>
    <w:rsid w:val="003959A4"/>
    <w:rsid w:val="00395AB2"/>
    <w:rsid w:val="00395F27"/>
    <w:rsid w:val="00395F2F"/>
    <w:rsid w:val="00395FDA"/>
    <w:rsid w:val="003967E1"/>
    <w:rsid w:val="00396B0F"/>
    <w:rsid w:val="003A1B34"/>
    <w:rsid w:val="003A1CBE"/>
    <w:rsid w:val="003A2CC9"/>
    <w:rsid w:val="003A332E"/>
    <w:rsid w:val="003A3B31"/>
    <w:rsid w:val="003A3D77"/>
    <w:rsid w:val="003A5D36"/>
    <w:rsid w:val="003A5E70"/>
    <w:rsid w:val="003A620B"/>
    <w:rsid w:val="003A6F53"/>
    <w:rsid w:val="003A7996"/>
    <w:rsid w:val="003B18D6"/>
    <w:rsid w:val="003B238C"/>
    <w:rsid w:val="003B256D"/>
    <w:rsid w:val="003B25D5"/>
    <w:rsid w:val="003B4415"/>
    <w:rsid w:val="003B46CB"/>
    <w:rsid w:val="003B48F1"/>
    <w:rsid w:val="003B5C2F"/>
    <w:rsid w:val="003B6A5C"/>
    <w:rsid w:val="003B6AD8"/>
    <w:rsid w:val="003B6DF1"/>
    <w:rsid w:val="003C2BEF"/>
    <w:rsid w:val="003C3171"/>
    <w:rsid w:val="003C38E5"/>
    <w:rsid w:val="003C3A42"/>
    <w:rsid w:val="003C5768"/>
    <w:rsid w:val="003C5E8A"/>
    <w:rsid w:val="003C5F8E"/>
    <w:rsid w:val="003C65B7"/>
    <w:rsid w:val="003C690A"/>
    <w:rsid w:val="003C6AE2"/>
    <w:rsid w:val="003C771D"/>
    <w:rsid w:val="003C7E57"/>
    <w:rsid w:val="003C7F60"/>
    <w:rsid w:val="003D0646"/>
    <w:rsid w:val="003D06D8"/>
    <w:rsid w:val="003D12FB"/>
    <w:rsid w:val="003D23FD"/>
    <w:rsid w:val="003D2E96"/>
    <w:rsid w:val="003D32DF"/>
    <w:rsid w:val="003D38C9"/>
    <w:rsid w:val="003D426C"/>
    <w:rsid w:val="003D45F0"/>
    <w:rsid w:val="003D4B1C"/>
    <w:rsid w:val="003D5AED"/>
    <w:rsid w:val="003D6D98"/>
    <w:rsid w:val="003D743C"/>
    <w:rsid w:val="003D7769"/>
    <w:rsid w:val="003E12E8"/>
    <w:rsid w:val="003E1FDE"/>
    <w:rsid w:val="003E2521"/>
    <w:rsid w:val="003E37A0"/>
    <w:rsid w:val="003E4100"/>
    <w:rsid w:val="003E47E1"/>
    <w:rsid w:val="003E5378"/>
    <w:rsid w:val="003E5418"/>
    <w:rsid w:val="003E60A3"/>
    <w:rsid w:val="003E6460"/>
    <w:rsid w:val="003E69F8"/>
    <w:rsid w:val="003E75E9"/>
    <w:rsid w:val="003E7F32"/>
    <w:rsid w:val="003F006B"/>
    <w:rsid w:val="003F02B5"/>
    <w:rsid w:val="003F158E"/>
    <w:rsid w:val="003F15D5"/>
    <w:rsid w:val="003F3060"/>
    <w:rsid w:val="003F4F59"/>
    <w:rsid w:val="003F56E1"/>
    <w:rsid w:val="003F57E6"/>
    <w:rsid w:val="003F6CF5"/>
    <w:rsid w:val="003F7780"/>
    <w:rsid w:val="003F7B58"/>
    <w:rsid w:val="003F7DE1"/>
    <w:rsid w:val="004010E4"/>
    <w:rsid w:val="00401D1C"/>
    <w:rsid w:val="00403041"/>
    <w:rsid w:val="00403775"/>
    <w:rsid w:val="00403E4B"/>
    <w:rsid w:val="0040558B"/>
    <w:rsid w:val="0040781B"/>
    <w:rsid w:val="00407D8E"/>
    <w:rsid w:val="00410C52"/>
    <w:rsid w:val="00413CCC"/>
    <w:rsid w:val="00414C00"/>
    <w:rsid w:val="004161CC"/>
    <w:rsid w:val="0041640A"/>
    <w:rsid w:val="00416E72"/>
    <w:rsid w:val="00420755"/>
    <w:rsid w:val="004221DE"/>
    <w:rsid w:val="00422425"/>
    <w:rsid w:val="00422FA6"/>
    <w:rsid w:val="004242F8"/>
    <w:rsid w:val="0042441E"/>
    <w:rsid w:val="004257B2"/>
    <w:rsid w:val="00426734"/>
    <w:rsid w:val="00426871"/>
    <w:rsid w:val="00432280"/>
    <w:rsid w:val="00432421"/>
    <w:rsid w:val="004330EB"/>
    <w:rsid w:val="004345F9"/>
    <w:rsid w:val="004348E2"/>
    <w:rsid w:val="00434B58"/>
    <w:rsid w:val="0043666D"/>
    <w:rsid w:val="00441372"/>
    <w:rsid w:val="0044343A"/>
    <w:rsid w:val="00443550"/>
    <w:rsid w:val="00443695"/>
    <w:rsid w:val="00443A70"/>
    <w:rsid w:val="00444E69"/>
    <w:rsid w:val="00446186"/>
    <w:rsid w:val="00446836"/>
    <w:rsid w:val="004502DF"/>
    <w:rsid w:val="00450DBC"/>
    <w:rsid w:val="0045267F"/>
    <w:rsid w:val="0045326E"/>
    <w:rsid w:val="004537CB"/>
    <w:rsid w:val="00453ABE"/>
    <w:rsid w:val="00454D2A"/>
    <w:rsid w:val="00454D50"/>
    <w:rsid w:val="00456448"/>
    <w:rsid w:val="00456DAA"/>
    <w:rsid w:val="004574A5"/>
    <w:rsid w:val="0046104F"/>
    <w:rsid w:val="00461C96"/>
    <w:rsid w:val="004624D7"/>
    <w:rsid w:val="0046400A"/>
    <w:rsid w:val="0046425D"/>
    <w:rsid w:val="004643C8"/>
    <w:rsid w:val="00466987"/>
    <w:rsid w:val="004671FA"/>
    <w:rsid w:val="004676E8"/>
    <w:rsid w:val="0047140C"/>
    <w:rsid w:val="004716CC"/>
    <w:rsid w:val="00473A52"/>
    <w:rsid w:val="00473ABE"/>
    <w:rsid w:val="00474200"/>
    <w:rsid w:val="0047435D"/>
    <w:rsid w:val="0047640B"/>
    <w:rsid w:val="004767F4"/>
    <w:rsid w:val="00477F58"/>
    <w:rsid w:val="00481DE4"/>
    <w:rsid w:val="0048200D"/>
    <w:rsid w:val="0048241C"/>
    <w:rsid w:val="00483AB2"/>
    <w:rsid w:val="00484480"/>
    <w:rsid w:val="00484CDA"/>
    <w:rsid w:val="00486CD4"/>
    <w:rsid w:val="00491D0C"/>
    <w:rsid w:val="00493542"/>
    <w:rsid w:val="004940A5"/>
    <w:rsid w:val="00494780"/>
    <w:rsid w:val="0049576B"/>
    <w:rsid w:val="00496881"/>
    <w:rsid w:val="00496CDD"/>
    <w:rsid w:val="00497545"/>
    <w:rsid w:val="00497737"/>
    <w:rsid w:val="00497FAF"/>
    <w:rsid w:val="004A0804"/>
    <w:rsid w:val="004A15FD"/>
    <w:rsid w:val="004A198C"/>
    <w:rsid w:val="004A1AD8"/>
    <w:rsid w:val="004A1D0D"/>
    <w:rsid w:val="004A2CC6"/>
    <w:rsid w:val="004A3B26"/>
    <w:rsid w:val="004A5B66"/>
    <w:rsid w:val="004A6061"/>
    <w:rsid w:val="004A65C0"/>
    <w:rsid w:val="004A68FC"/>
    <w:rsid w:val="004A6910"/>
    <w:rsid w:val="004A74A9"/>
    <w:rsid w:val="004B0684"/>
    <w:rsid w:val="004B233A"/>
    <w:rsid w:val="004B2BEC"/>
    <w:rsid w:val="004B2C18"/>
    <w:rsid w:val="004B3805"/>
    <w:rsid w:val="004B4782"/>
    <w:rsid w:val="004B4C07"/>
    <w:rsid w:val="004B5383"/>
    <w:rsid w:val="004B7AB6"/>
    <w:rsid w:val="004B7ABE"/>
    <w:rsid w:val="004C09F7"/>
    <w:rsid w:val="004C1A23"/>
    <w:rsid w:val="004C1EB2"/>
    <w:rsid w:val="004C3CBB"/>
    <w:rsid w:val="004C3EC2"/>
    <w:rsid w:val="004C548C"/>
    <w:rsid w:val="004C576F"/>
    <w:rsid w:val="004C6293"/>
    <w:rsid w:val="004C6AC6"/>
    <w:rsid w:val="004C7622"/>
    <w:rsid w:val="004D0049"/>
    <w:rsid w:val="004D20E5"/>
    <w:rsid w:val="004D2509"/>
    <w:rsid w:val="004D302F"/>
    <w:rsid w:val="004D7C48"/>
    <w:rsid w:val="004D7E37"/>
    <w:rsid w:val="004E05C9"/>
    <w:rsid w:val="004E06D3"/>
    <w:rsid w:val="004E28E5"/>
    <w:rsid w:val="004E2D44"/>
    <w:rsid w:val="004E3112"/>
    <w:rsid w:val="004E566E"/>
    <w:rsid w:val="004E59AA"/>
    <w:rsid w:val="004E5AB5"/>
    <w:rsid w:val="004E5C81"/>
    <w:rsid w:val="004E64AD"/>
    <w:rsid w:val="004E7F9B"/>
    <w:rsid w:val="004F0354"/>
    <w:rsid w:val="004F0AB1"/>
    <w:rsid w:val="004F1DA0"/>
    <w:rsid w:val="004F1FE1"/>
    <w:rsid w:val="004F2E50"/>
    <w:rsid w:val="004F32B3"/>
    <w:rsid w:val="004F3E4E"/>
    <w:rsid w:val="004F486C"/>
    <w:rsid w:val="004F58C5"/>
    <w:rsid w:val="004F63C6"/>
    <w:rsid w:val="004F7691"/>
    <w:rsid w:val="00500415"/>
    <w:rsid w:val="0050064E"/>
    <w:rsid w:val="00500B3F"/>
    <w:rsid w:val="00500F20"/>
    <w:rsid w:val="005018B1"/>
    <w:rsid w:val="00501FB5"/>
    <w:rsid w:val="00502017"/>
    <w:rsid w:val="00506CD1"/>
    <w:rsid w:val="00506CD6"/>
    <w:rsid w:val="005077A9"/>
    <w:rsid w:val="00507AA9"/>
    <w:rsid w:val="00507FDB"/>
    <w:rsid w:val="00511735"/>
    <w:rsid w:val="0051203C"/>
    <w:rsid w:val="005129A6"/>
    <w:rsid w:val="005130F9"/>
    <w:rsid w:val="005139C2"/>
    <w:rsid w:val="005139EC"/>
    <w:rsid w:val="00513B5A"/>
    <w:rsid w:val="00517D6B"/>
    <w:rsid w:val="005230D5"/>
    <w:rsid w:val="00523BC1"/>
    <w:rsid w:val="00526035"/>
    <w:rsid w:val="005273FD"/>
    <w:rsid w:val="005278BF"/>
    <w:rsid w:val="00530156"/>
    <w:rsid w:val="00530D2C"/>
    <w:rsid w:val="00530E5E"/>
    <w:rsid w:val="00531AD3"/>
    <w:rsid w:val="00533287"/>
    <w:rsid w:val="005337D7"/>
    <w:rsid w:val="00533F2F"/>
    <w:rsid w:val="005340A0"/>
    <w:rsid w:val="005345A8"/>
    <w:rsid w:val="005355B4"/>
    <w:rsid w:val="00536458"/>
    <w:rsid w:val="0053690C"/>
    <w:rsid w:val="00536BDD"/>
    <w:rsid w:val="0054031F"/>
    <w:rsid w:val="00540772"/>
    <w:rsid w:val="0054150D"/>
    <w:rsid w:val="0054192C"/>
    <w:rsid w:val="00541C71"/>
    <w:rsid w:val="00544441"/>
    <w:rsid w:val="00544B42"/>
    <w:rsid w:val="005457A9"/>
    <w:rsid w:val="0054620C"/>
    <w:rsid w:val="0055015A"/>
    <w:rsid w:val="0055017A"/>
    <w:rsid w:val="005503E4"/>
    <w:rsid w:val="00550D48"/>
    <w:rsid w:val="00551A2F"/>
    <w:rsid w:val="00551C5F"/>
    <w:rsid w:val="00551C8C"/>
    <w:rsid w:val="005560AD"/>
    <w:rsid w:val="0055675D"/>
    <w:rsid w:val="005570C3"/>
    <w:rsid w:val="00557DEB"/>
    <w:rsid w:val="00560970"/>
    <w:rsid w:val="00562922"/>
    <w:rsid w:val="00563210"/>
    <w:rsid w:val="005638F9"/>
    <w:rsid w:val="0056446B"/>
    <w:rsid w:val="00564975"/>
    <w:rsid w:val="00564DED"/>
    <w:rsid w:val="00564FE1"/>
    <w:rsid w:val="00567D56"/>
    <w:rsid w:val="00570156"/>
    <w:rsid w:val="005707DC"/>
    <w:rsid w:val="005711C8"/>
    <w:rsid w:val="0057155D"/>
    <w:rsid w:val="00571609"/>
    <w:rsid w:val="0057243B"/>
    <w:rsid w:val="00572E6F"/>
    <w:rsid w:val="005748AC"/>
    <w:rsid w:val="00575F6E"/>
    <w:rsid w:val="00577307"/>
    <w:rsid w:val="0058104A"/>
    <w:rsid w:val="0058149E"/>
    <w:rsid w:val="005827E4"/>
    <w:rsid w:val="005829D0"/>
    <w:rsid w:val="0058327F"/>
    <w:rsid w:val="005843E7"/>
    <w:rsid w:val="00584AD8"/>
    <w:rsid w:val="0058632A"/>
    <w:rsid w:val="00586860"/>
    <w:rsid w:val="00587310"/>
    <w:rsid w:val="00587C68"/>
    <w:rsid w:val="00590288"/>
    <w:rsid w:val="0059068D"/>
    <w:rsid w:val="0059095F"/>
    <w:rsid w:val="005915DA"/>
    <w:rsid w:val="00591725"/>
    <w:rsid w:val="00591CD0"/>
    <w:rsid w:val="0059235E"/>
    <w:rsid w:val="00592E4D"/>
    <w:rsid w:val="0059324A"/>
    <w:rsid w:val="005954BC"/>
    <w:rsid w:val="00595A3F"/>
    <w:rsid w:val="005965EA"/>
    <w:rsid w:val="00596C85"/>
    <w:rsid w:val="005A05FB"/>
    <w:rsid w:val="005A0936"/>
    <w:rsid w:val="005A2275"/>
    <w:rsid w:val="005A62C4"/>
    <w:rsid w:val="005A6432"/>
    <w:rsid w:val="005A64A1"/>
    <w:rsid w:val="005A7B11"/>
    <w:rsid w:val="005B0A76"/>
    <w:rsid w:val="005B11DE"/>
    <w:rsid w:val="005B131F"/>
    <w:rsid w:val="005B1A47"/>
    <w:rsid w:val="005B1C7B"/>
    <w:rsid w:val="005B3899"/>
    <w:rsid w:val="005B3B84"/>
    <w:rsid w:val="005B4040"/>
    <w:rsid w:val="005B4228"/>
    <w:rsid w:val="005B47CD"/>
    <w:rsid w:val="005B4A86"/>
    <w:rsid w:val="005B506A"/>
    <w:rsid w:val="005B528F"/>
    <w:rsid w:val="005B59C3"/>
    <w:rsid w:val="005B59E5"/>
    <w:rsid w:val="005B5DCE"/>
    <w:rsid w:val="005B6213"/>
    <w:rsid w:val="005B65B7"/>
    <w:rsid w:val="005C18AD"/>
    <w:rsid w:val="005C26F9"/>
    <w:rsid w:val="005C3584"/>
    <w:rsid w:val="005C40CB"/>
    <w:rsid w:val="005C4441"/>
    <w:rsid w:val="005C4948"/>
    <w:rsid w:val="005C647D"/>
    <w:rsid w:val="005C7116"/>
    <w:rsid w:val="005C7337"/>
    <w:rsid w:val="005C770A"/>
    <w:rsid w:val="005D0F7A"/>
    <w:rsid w:val="005D135A"/>
    <w:rsid w:val="005D1772"/>
    <w:rsid w:val="005D1B11"/>
    <w:rsid w:val="005D1B96"/>
    <w:rsid w:val="005D1ECC"/>
    <w:rsid w:val="005D386E"/>
    <w:rsid w:val="005D3A5B"/>
    <w:rsid w:val="005D4983"/>
    <w:rsid w:val="005D6C7F"/>
    <w:rsid w:val="005D773C"/>
    <w:rsid w:val="005D795C"/>
    <w:rsid w:val="005E1083"/>
    <w:rsid w:val="005E23E5"/>
    <w:rsid w:val="005E323B"/>
    <w:rsid w:val="005E41D5"/>
    <w:rsid w:val="005E4529"/>
    <w:rsid w:val="005E46DE"/>
    <w:rsid w:val="005E4EA3"/>
    <w:rsid w:val="005E6168"/>
    <w:rsid w:val="005E6426"/>
    <w:rsid w:val="005E7E33"/>
    <w:rsid w:val="005F08DA"/>
    <w:rsid w:val="005F0D09"/>
    <w:rsid w:val="005F1464"/>
    <w:rsid w:val="005F17B4"/>
    <w:rsid w:val="005F192B"/>
    <w:rsid w:val="005F22DC"/>
    <w:rsid w:val="005F2942"/>
    <w:rsid w:val="005F298D"/>
    <w:rsid w:val="005F2B90"/>
    <w:rsid w:val="005F2F43"/>
    <w:rsid w:val="005F51A4"/>
    <w:rsid w:val="005F727E"/>
    <w:rsid w:val="005F75B5"/>
    <w:rsid w:val="005F7CBA"/>
    <w:rsid w:val="0060035A"/>
    <w:rsid w:val="00600E47"/>
    <w:rsid w:val="006020B6"/>
    <w:rsid w:val="00602CE7"/>
    <w:rsid w:val="00602D1C"/>
    <w:rsid w:val="006047FB"/>
    <w:rsid w:val="00604B42"/>
    <w:rsid w:val="00604C9D"/>
    <w:rsid w:val="006058C8"/>
    <w:rsid w:val="006059E9"/>
    <w:rsid w:val="00605A66"/>
    <w:rsid w:val="00605E97"/>
    <w:rsid w:val="0060636F"/>
    <w:rsid w:val="00611C7F"/>
    <w:rsid w:val="006131BC"/>
    <w:rsid w:val="00613347"/>
    <w:rsid w:val="0061398B"/>
    <w:rsid w:val="006144F6"/>
    <w:rsid w:val="00614B30"/>
    <w:rsid w:val="006151D0"/>
    <w:rsid w:val="0061537F"/>
    <w:rsid w:val="0061565F"/>
    <w:rsid w:val="00615D0E"/>
    <w:rsid w:val="00615E5E"/>
    <w:rsid w:val="00615F9C"/>
    <w:rsid w:val="00616398"/>
    <w:rsid w:val="006175CB"/>
    <w:rsid w:val="00617C69"/>
    <w:rsid w:val="0062255B"/>
    <w:rsid w:val="006227CB"/>
    <w:rsid w:val="00622836"/>
    <w:rsid w:val="006233F9"/>
    <w:rsid w:val="00624C73"/>
    <w:rsid w:val="00625619"/>
    <w:rsid w:val="00625E3E"/>
    <w:rsid w:val="00625FE8"/>
    <w:rsid w:val="006260E7"/>
    <w:rsid w:val="00626733"/>
    <w:rsid w:val="006268AD"/>
    <w:rsid w:val="006302D6"/>
    <w:rsid w:val="00630B26"/>
    <w:rsid w:val="00630C7C"/>
    <w:rsid w:val="00632589"/>
    <w:rsid w:val="0063529D"/>
    <w:rsid w:val="00635378"/>
    <w:rsid w:val="006357D8"/>
    <w:rsid w:val="006405B4"/>
    <w:rsid w:val="00640C97"/>
    <w:rsid w:val="00641405"/>
    <w:rsid w:val="0064151A"/>
    <w:rsid w:val="00641F12"/>
    <w:rsid w:val="006420B6"/>
    <w:rsid w:val="006438A1"/>
    <w:rsid w:val="00646148"/>
    <w:rsid w:val="00646197"/>
    <w:rsid w:val="00646778"/>
    <w:rsid w:val="00651169"/>
    <w:rsid w:val="00651A50"/>
    <w:rsid w:val="00651E36"/>
    <w:rsid w:val="0065296B"/>
    <w:rsid w:val="00653E04"/>
    <w:rsid w:val="006544D7"/>
    <w:rsid w:val="00654E74"/>
    <w:rsid w:val="006552C3"/>
    <w:rsid w:val="0065565B"/>
    <w:rsid w:val="00656B85"/>
    <w:rsid w:val="00657001"/>
    <w:rsid w:val="00657E32"/>
    <w:rsid w:val="0066002F"/>
    <w:rsid w:val="00660129"/>
    <w:rsid w:val="00660F01"/>
    <w:rsid w:val="00661CA3"/>
    <w:rsid w:val="00662515"/>
    <w:rsid w:val="006627C1"/>
    <w:rsid w:val="00662B28"/>
    <w:rsid w:val="00663465"/>
    <w:rsid w:val="00663D32"/>
    <w:rsid w:val="006649E7"/>
    <w:rsid w:val="00664AE8"/>
    <w:rsid w:val="00664E6E"/>
    <w:rsid w:val="00666C24"/>
    <w:rsid w:val="00667982"/>
    <w:rsid w:val="006735B6"/>
    <w:rsid w:val="00674374"/>
    <w:rsid w:val="00675D26"/>
    <w:rsid w:val="006771E1"/>
    <w:rsid w:val="00680CB2"/>
    <w:rsid w:val="006811F8"/>
    <w:rsid w:val="006814AA"/>
    <w:rsid w:val="006815B4"/>
    <w:rsid w:val="00681C6A"/>
    <w:rsid w:val="0068226D"/>
    <w:rsid w:val="00682498"/>
    <w:rsid w:val="00682A44"/>
    <w:rsid w:val="00683208"/>
    <w:rsid w:val="00683513"/>
    <w:rsid w:val="006836CD"/>
    <w:rsid w:val="00684A14"/>
    <w:rsid w:val="00685F93"/>
    <w:rsid w:val="006869B2"/>
    <w:rsid w:val="0068779B"/>
    <w:rsid w:val="006877C4"/>
    <w:rsid w:val="00687A5A"/>
    <w:rsid w:val="00690276"/>
    <w:rsid w:val="006909E0"/>
    <w:rsid w:val="00690B51"/>
    <w:rsid w:val="00692C86"/>
    <w:rsid w:val="0069337D"/>
    <w:rsid w:val="00693B49"/>
    <w:rsid w:val="00694747"/>
    <w:rsid w:val="00694A86"/>
    <w:rsid w:val="006958C5"/>
    <w:rsid w:val="00696131"/>
    <w:rsid w:val="00696659"/>
    <w:rsid w:val="006969EF"/>
    <w:rsid w:val="006970DC"/>
    <w:rsid w:val="00697606"/>
    <w:rsid w:val="006A0092"/>
    <w:rsid w:val="006A1243"/>
    <w:rsid w:val="006A136A"/>
    <w:rsid w:val="006A1BF6"/>
    <w:rsid w:val="006A3C63"/>
    <w:rsid w:val="006A3EA3"/>
    <w:rsid w:val="006A444C"/>
    <w:rsid w:val="006A6EFB"/>
    <w:rsid w:val="006B022E"/>
    <w:rsid w:val="006B09A2"/>
    <w:rsid w:val="006B3810"/>
    <w:rsid w:val="006B44C8"/>
    <w:rsid w:val="006B4D12"/>
    <w:rsid w:val="006B5254"/>
    <w:rsid w:val="006B6372"/>
    <w:rsid w:val="006B720D"/>
    <w:rsid w:val="006C0487"/>
    <w:rsid w:val="006C0766"/>
    <w:rsid w:val="006C1519"/>
    <w:rsid w:val="006C275C"/>
    <w:rsid w:val="006C52AF"/>
    <w:rsid w:val="006C6E0D"/>
    <w:rsid w:val="006C7F59"/>
    <w:rsid w:val="006D0D97"/>
    <w:rsid w:val="006D0ECE"/>
    <w:rsid w:val="006D1591"/>
    <w:rsid w:val="006D1AF2"/>
    <w:rsid w:val="006D3749"/>
    <w:rsid w:val="006D42A2"/>
    <w:rsid w:val="006D5210"/>
    <w:rsid w:val="006D5468"/>
    <w:rsid w:val="006D682C"/>
    <w:rsid w:val="006D6ED5"/>
    <w:rsid w:val="006D7542"/>
    <w:rsid w:val="006D769B"/>
    <w:rsid w:val="006E29DC"/>
    <w:rsid w:val="006E3134"/>
    <w:rsid w:val="006E484B"/>
    <w:rsid w:val="006E6A3B"/>
    <w:rsid w:val="006E7B7C"/>
    <w:rsid w:val="006F05FD"/>
    <w:rsid w:val="006F0D37"/>
    <w:rsid w:val="006F28FB"/>
    <w:rsid w:val="006F3B89"/>
    <w:rsid w:val="006F41C4"/>
    <w:rsid w:val="006F443A"/>
    <w:rsid w:val="006F6066"/>
    <w:rsid w:val="006F65CF"/>
    <w:rsid w:val="006F6E7A"/>
    <w:rsid w:val="006F6F9F"/>
    <w:rsid w:val="006F6FA7"/>
    <w:rsid w:val="006F7403"/>
    <w:rsid w:val="006F78AE"/>
    <w:rsid w:val="007000E5"/>
    <w:rsid w:val="00700D44"/>
    <w:rsid w:val="00701DD0"/>
    <w:rsid w:val="00702BAD"/>
    <w:rsid w:val="0070337C"/>
    <w:rsid w:val="00703DC4"/>
    <w:rsid w:val="00704144"/>
    <w:rsid w:val="00705044"/>
    <w:rsid w:val="0070524D"/>
    <w:rsid w:val="00705CF3"/>
    <w:rsid w:val="007070C6"/>
    <w:rsid w:val="00707CC1"/>
    <w:rsid w:val="00710141"/>
    <w:rsid w:val="00710211"/>
    <w:rsid w:val="0071077A"/>
    <w:rsid w:val="00710BAE"/>
    <w:rsid w:val="00711171"/>
    <w:rsid w:val="00711273"/>
    <w:rsid w:val="00711B88"/>
    <w:rsid w:val="00713C59"/>
    <w:rsid w:val="00713DEB"/>
    <w:rsid w:val="00713E88"/>
    <w:rsid w:val="00714672"/>
    <w:rsid w:val="00714CB6"/>
    <w:rsid w:val="007150AA"/>
    <w:rsid w:val="00715614"/>
    <w:rsid w:val="00715F1D"/>
    <w:rsid w:val="00716A43"/>
    <w:rsid w:val="00717A41"/>
    <w:rsid w:val="00717DF3"/>
    <w:rsid w:val="007216CC"/>
    <w:rsid w:val="0072186E"/>
    <w:rsid w:val="00721D35"/>
    <w:rsid w:val="00721F6A"/>
    <w:rsid w:val="00722AFF"/>
    <w:rsid w:val="00723F25"/>
    <w:rsid w:val="00724384"/>
    <w:rsid w:val="00724431"/>
    <w:rsid w:val="0072553C"/>
    <w:rsid w:val="007264F0"/>
    <w:rsid w:val="007279BA"/>
    <w:rsid w:val="007300F7"/>
    <w:rsid w:val="00730BB2"/>
    <w:rsid w:val="00731087"/>
    <w:rsid w:val="00733462"/>
    <w:rsid w:val="0073578F"/>
    <w:rsid w:val="0073633E"/>
    <w:rsid w:val="00736506"/>
    <w:rsid w:val="00737779"/>
    <w:rsid w:val="00737CF3"/>
    <w:rsid w:val="007404A9"/>
    <w:rsid w:val="0074175E"/>
    <w:rsid w:val="007418DE"/>
    <w:rsid w:val="00741D73"/>
    <w:rsid w:val="00742D16"/>
    <w:rsid w:val="00742F0E"/>
    <w:rsid w:val="00742FFA"/>
    <w:rsid w:val="00745B58"/>
    <w:rsid w:val="00745C63"/>
    <w:rsid w:val="007466D3"/>
    <w:rsid w:val="007468BD"/>
    <w:rsid w:val="00746AF7"/>
    <w:rsid w:val="00746CBA"/>
    <w:rsid w:val="007507D1"/>
    <w:rsid w:val="007519F7"/>
    <w:rsid w:val="00751EA9"/>
    <w:rsid w:val="00752456"/>
    <w:rsid w:val="0075327F"/>
    <w:rsid w:val="00753A7C"/>
    <w:rsid w:val="0075406E"/>
    <w:rsid w:val="007545D8"/>
    <w:rsid w:val="00754AE7"/>
    <w:rsid w:val="00754E5C"/>
    <w:rsid w:val="007565F2"/>
    <w:rsid w:val="0075791D"/>
    <w:rsid w:val="00757D68"/>
    <w:rsid w:val="0076013B"/>
    <w:rsid w:val="0076025E"/>
    <w:rsid w:val="00760377"/>
    <w:rsid w:val="00760629"/>
    <w:rsid w:val="00764D1B"/>
    <w:rsid w:val="007701F2"/>
    <w:rsid w:val="007703A5"/>
    <w:rsid w:val="00770A25"/>
    <w:rsid w:val="0077121B"/>
    <w:rsid w:val="00771868"/>
    <w:rsid w:val="007719AD"/>
    <w:rsid w:val="00771AE8"/>
    <w:rsid w:val="00771E1B"/>
    <w:rsid w:val="00772679"/>
    <w:rsid w:val="00774767"/>
    <w:rsid w:val="00774800"/>
    <w:rsid w:val="00774C6F"/>
    <w:rsid w:val="007757FE"/>
    <w:rsid w:val="00775BF1"/>
    <w:rsid w:val="00775E97"/>
    <w:rsid w:val="00776632"/>
    <w:rsid w:val="00776E72"/>
    <w:rsid w:val="0077799C"/>
    <w:rsid w:val="00777DFD"/>
    <w:rsid w:val="0078108F"/>
    <w:rsid w:val="007814A8"/>
    <w:rsid w:val="00781838"/>
    <w:rsid w:val="0078540A"/>
    <w:rsid w:val="007864FF"/>
    <w:rsid w:val="007865D4"/>
    <w:rsid w:val="007909CF"/>
    <w:rsid w:val="007920DE"/>
    <w:rsid w:val="00793301"/>
    <w:rsid w:val="007933BA"/>
    <w:rsid w:val="00794C43"/>
    <w:rsid w:val="00795184"/>
    <w:rsid w:val="007963D6"/>
    <w:rsid w:val="0079755B"/>
    <w:rsid w:val="00797ECD"/>
    <w:rsid w:val="007A1CB7"/>
    <w:rsid w:val="007A3998"/>
    <w:rsid w:val="007A524A"/>
    <w:rsid w:val="007A58B7"/>
    <w:rsid w:val="007A5DDD"/>
    <w:rsid w:val="007A6757"/>
    <w:rsid w:val="007A75E8"/>
    <w:rsid w:val="007A7E47"/>
    <w:rsid w:val="007B144D"/>
    <w:rsid w:val="007B17D8"/>
    <w:rsid w:val="007B27F6"/>
    <w:rsid w:val="007B2CA5"/>
    <w:rsid w:val="007B2DB8"/>
    <w:rsid w:val="007B3F65"/>
    <w:rsid w:val="007B4986"/>
    <w:rsid w:val="007B5521"/>
    <w:rsid w:val="007B649A"/>
    <w:rsid w:val="007B719E"/>
    <w:rsid w:val="007B7488"/>
    <w:rsid w:val="007C1A0C"/>
    <w:rsid w:val="007C205E"/>
    <w:rsid w:val="007C4627"/>
    <w:rsid w:val="007C4E7F"/>
    <w:rsid w:val="007C745C"/>
    <w:rsid w:val="007D0C07"/>
    <w:rsid w:val="007D1F16"/>
    <w:rsid w:val="007D234A"/>
    <w:rsid w:val="007D300E"/>
    <w:rsid w:val="007D3B04"/>
    <w:rsid w:val="007D3BE2"/>
    <w:rsid w:val="007D66F7"/>
    <w:rsid w:val="007D75D3"/>
    <w:rsid w:val="007E0BEE"/>
    <w:rsid w:val="007E164C"/>
    <w:rsid w:val="007E2810"/>
    <w:rsid w:val="007E3ACB"/>
    <w:rsid w:val="007E45E9"/>
    <w:rsid w:val="007E467E"/>
    <w:rsid w:val="007E5814"/>
    <w:rsid w:val="007E5F01"/>
    <w:rsid w:val="007E6EDE"/>
    <w:rsid w:val="007E72E3"/>
    <w:rsid w:val="007E7867"/>
    <w:rsid w:val="007F0876"/>
    <w:rsid w:val="007F1E66"/>
    <w:rsid w:val="007F2B18"/>
    <w:rsid w:val="007F34C9"/>
    <w:rsid w:val="007F7649"/>
    <w:rsid w:val="0080065C"/>
    <w:rsid w:val="00800E7E"/>
    <w:rsid w:val="00803EB9"/>
    <w:rsid w:val="008042FE"/>
    <w:rsid w:val="00804A8C"/>
    <w:rsid w:val="00805A76"/>
    <w:rsid w:val="008071E1"/>
    <w:rsid w:val="0081067E"/>
    <w:rsid w:val="008114C9"/>
    <w:rsid w:val="00811807"/>
    <w:rsid w:val="008122C8"/>
    <w:rsid w:val="008136B6"/>
    <w:rsid w:val="00813A20"/>
    <w:rsid w:val="00813F04"/>
    <w:rsid w:val="00814533"/>
    <w:rsid w:val="00814FF2"/>
    <w:rsid w:val="00815FCB"/>
    <w:rsid w:val="0081639C"/>
    <w:rsid w:val="00816711"/>
    <w:rsid w:val="0081697A"/>
    <w:rsid w:val="00821713"/>
    <w:rsid w:val="00821C9F"/>
    <w:rsid w:val="00822557"/>
    <w:rsid w:val="00823975"/>
    <w:rsid w:val="00825A4A"/>
    <w:rsid w:val="008261EC"/>
    <w:rsid w:val="008264EF"/>
    <w:rsid w:val="00826687"/>
    <w:rsid w:val="00827F88"/>
    <w:rsid w:val="008308BC"/>
    <w:rsid w:val="00831309"/>
    <w:rsid w:val="00832652"/>
    <w:rsid w:val="008326DB"/>
    <w:rsid w:val="008335FF"/>
    <w:rsid w:val="008337BA"/>
    <w:rsid w:val="00833EA6"/>
    <w:rsid w:val="00833F47"/>
    <w:rsid w:val="008340BD"/>
    <w:rsid w:val="00834316"/>
    <w:rsid w:val="00835F71"/>
    <w:rsid w:val="00836CA6"/>
    <w:rsid w:val="008373F4"/>
    <w:rsid w:val="00840BD5"/>
    <w:rsid w:val="00842EA4"/>
    <w:rsid w:val="00843235"/>
    <w:rsid w:val="00845577"/>
    <w:rsid w:val="0084586D"/>
    <w:rsid w:val="00846A0A"/>
    <w:rsid w:val="00846A86"/>
    <w:rsid w:val="00847B3F"/>
    <w:rsid w:val="00850084"/>
    <w:rsid w:val="00850128"/>
    <w:rsid w:val="00850579"/>
    <w:rsid w:val="008517E7"/>
    <w:rsid w:val="00852CC2"/>
    <w:rsid w:val="0085364B"/>
    <w:rsid w:val="008559BD"/>
    <w:rsid w:val="008565A1"/>
    <w:rsid w:val="008572D2"/>
    <w:rsid w:val="00857E95"/>
    <w:rsid w:val="00857EEC"/>
    <w:rsid w:val="0086033C"/>
    <w:rsid w:val="00860BCC"/>
    <w:rsid w:val="00861FD5"/>
    <w:rsid w:val="00864380"/>
    <w:rsid w:val="0086485F"/>
    <w:rsid w:val="0086614E"/>
    <w:rsid w:val="00867A58"/>
    <w:rsid w:val="008708C8"/>
    <w:rsid w:val="008722BD"/>
    <w:rsid w:val="008728E6"/>
    <w:rsid w:val="00872A66"/>
    <w:rsid w:val="00872B32"/>
    <w:rsid w:val="00872E0F"/>
    <w:rsid w:val="00873763"/>
    <w:rsid w:val="008744A5"/>
    <w:rsid w:val="0087649E"/>
    <w:rsid w:val="008764BB"/>
    <w:rsid w:val="00876925"/>
    <w:rsid w:val="00876B84"/>
    <w:rsid w:val="008775B4"/>
    <w:rsid w:val="00877A84"/>
    <w:rsid w:val="00880144"/>
    <w:rsid w:val="00881B4E"/>
    <w:rsid w:val="00881E77"/>
    <w:rsid w:val="00882281"/>
    <w:rsid w:val="00882328"/>
    <w:rsid w:val="0088244B"/>
    <w:rsid w:val="00883382"/>
    <w:rsid w:val="0088355A"/>
    <w:rsid w:val="00883B13"/>
    <w:rsid w:val="00884445"/>
    <w:rsid w:val="0088663A"/>
    <w:rsid w:val="008870FC"/>
    <w:rsid w:val="008904D0"/>
    <w:rsid w:val="008909DF"/>
    <w:rsid w:val="00891771"/>
    <w:rsid w:val="00892DD8"/>
    <w:rsid w:val="00893670"/>
    <w:rsid w:val="00893E33"/>
    <w:rsid w:val="008950EB"/>
    <w:rsid w:val="008961FF"/>
    <w:rsid w:val="00896B85"/>
    <w:rsid w:val="00896F4F"/>
    <w:rsid w:val="008971CD"/>
    <w:rsid w:val="008A085C"/>
    <w:rsid w:val="008A12AF"/>
    <w:rsid w:val="008A1728"/>
    <w:rsid w:val="008A2533"/>
    <w:rsid w:val="008A42C6"/>
    <w:rsid w:val="008A5F47"/>
    <w:rsid w:val="008A649E"/>
    <w:rsid w:val="008A749A"/>
    <w:rsid w:val="008B195D"/>
    <w:rsid w:val="008B3807"/>
    <w:rsid w:val="008B4A37"/>
    <w:rsid w:val="008B5B33"/>
    <w:rsid w:val="008B7DCF"/>
    <w:rsid w:val="008C0268"/>
    <w:rsid w:val="008C0C53"/>
    <w:rsid w:val="008C0E95"/>
    <w:rsid w:val="008C16EA"/>
    <w:rsid w:val="008C246C"/>
    <w:rsid w:val="008C2AF4"/>
    <w:rsid w:val="008C36F0"/>
    <w:rsid w:val="008C3D96"/>
    <w:rsid w:val="008C404C"/>
    <w:rsid w:val="008C47C0"/>
    <w:rsid w:val="008C498E"/>
    <w:rsid w:val="008C498F"/>
    <w:rsid w:val="008C4BDC"/>
    <w:rsid w:val="008C4EA2"/>
    <w:rsid w:val="008C63A1"/>
    <w:rsid w:val="008C669E"/>
    <w:rsid w:val="008C6B0B"/>
    <w:rsid w:val="008C6DE9"/>
    <w:rsid w:val="008C7540"/>
    <w:rsid w:val="008D2606"/>
    <w:rsid w:val="008D2E1F"/>
    <w:rsid w:val="008D4296"/>
    <w:rsid w:val="008D44C1"/>
    <w:rsid w:val="008D4CE3"/>
    <w:rsid w:val="008D555A"/>
    <w:rsid w:val="008D75E4"/>
    <w:rsid w:val="008D7C3D"/>
    <w:rsid w:val="008E06E9"/>
    <w:rsid w:val="008E0704"/>
    <w:rsid w:val="008E2217"/>
    <w:rsid w:val="008E2BF3"/>
    <w:rsid w:val="008E3328"/>
    <w:rsid w:val="008E337C"/>
    <w:rsid w:val="008E3832"/>
    <w:rsid w:val="008E3AB3"/>
    <w:rsid w:val="008E5232"/>
    <w:rsid w:val="008E54C7"/>
    <w:rsid w:val="008E553D"/>
    <w:rsid w:val="008E6C37"/>
    <w:rsid w:val="008E7268"/>
    <w:rsid w:val="008E7E93"/>
    <w:rsid w:val="008F0398"/>
    <w:rsid w:val="008F5146"/>
    <w:rsid w:val="008F7058"/>
    <w:rsid w:val="008F7537"/>
    <w:rsid w:val="008F7563"/>
    <w:rsid w:val="008F7807"/>
    <w:rsid w:val="008F7D79"/>
    <w:rsid w:val="0090084E"/>
    <w:rsid w:val="009009CC"/>
    <w:rsid w:val="00901297"/>
    <w:rsid w:val="0090297A"/>
    <w:rsid w:val="00902BF6"/>
    <w:rsid w:val="00902CAB"/>
    <w:rsid w:val="00903E2B"/>
    <w:rsid w:val="00903E8E"/>
    <w:rsid w:val="0090435A"/>
    <w:rsid w:val="00904A28"/>
    <w:rsid w:val="00905A9D"/>
    <w:rsid w:val="009060DC"/>
    <w:rsid w:val="00906F96"/>
    <w:rsid w:val="00907ADD"/>
    <w:rsid w:val="009103E8"/>
    <w:rsid w:val="009107FC"/>
    <w:rsid w:val="00910EEA"/>
    <w:rsid w:val="00911025"/>
    <w:rsid w:val="00911697"/>
    <w:rsid w:val="0091176C"/>
    <w:rsid w:val="00912447"/>
    <w:rsid w:val="00912C9C"/>
    <w:rsid w:val="00913384"/>
    <w:rsid w:val="009134AD"/>
    <w:rsid w:val="009147B0"/>
    <w:rsid w:val="00915A22"/>
    <w:rsid w:val="00915A61"/>
    <w:rsid w:val="009165AA"/>
    <w:rsid w:val="009172C0"/>
    <w:rsid w:val="00917A7C"/>
    <w:rsid w:val="00917BCE"/>
    <w:rsid w:val="00920F1B"/>
    <w:rsid w:val="00920F86"/>
    <w:rsid w:val="0092330F"/>
    <w:rsid w:val="0092344E"/>
    <w:rsid w:val="00923D4C"/>
    <w:rsid w:val="0092500C"/>
    <w:rsid w:val="009266FD"/>
    <w:rsid w:val="009274D5"/>
    <w:rsid w:val="009277F9"/>
    <w:rsid w:val="00930798"/>
    <w:rsid w:val="0093150E"/>
    <w:rsid w:val="009321F8"/>
    <w:rsid w:val="00934FBF"/>
    <w:rsid w:val="009369D1"/>
    <w:rsid w:val="009406C7"/>
    <w:rsid w:val="00940876"/>
    <w:rsid w:val="00940D32"/>
    <w:rsid w:val="00941719"/>
    <w:rsid w:val="0094188A"/>
    <w:rsid w:val="00942CF6"/>
    <w:rsid w:val="00943385"/>
    <w:rsid w:val="00944BE8"/>
    <w:rsid w:val="00945606"/>
    <w:rsid w:val="0094576E"/>
    <w:rsid w:val="0094631F"/>
    <w:rsid w:val="0094647E"/>
    <w:rsid w:val="0094657E"/>
    <w:rsid w:val="009465E2"/>
    <w:rsid w:val="00946E07"/>
    <w:rsid w:val="00947A8A"/>
    <w:rsid w:val="0095018B"/>
    <w:rsid w:val="00950A8E"/>
    <w:rsid w:val="00951308"/>
    <w:rsid w:val="00951E3F"/>
    <w:rsid w:val="00952ED4"/>
    <w:rsid w:val="009537DB"/>
    <w:rsid w:val="009541A0"/>
    <w:rsid w:val="00954462"/>
    <w:rsid w:val="00954826"/>
    <w:rsid w:val="00954FC0"/>
    <w:rsid w:val="009550B8"/>
    <w:rsid w:val="009569DE"/>
    <w:rsid w:val="009577AA"/>
    <w:rsid w:val="009578D2"/>
    <w:rsid w:val="0096173C"/>
    <w:rsid w:val="00961F09"/>
    <w:rsid w:val="00963EA1"/>
    <w:rsid w:val="009652E9"/>
    <w:rsid w:val="0096557A"/>
    <w:rsid w:val="00965F10"/>
    <w:rsid w:val="00966BEB"/>
    <w:rsid w:val="00966BF7"/>
    <w:rsid w:val="00966C03"/>
    <w:rsid w:val="00970C01"/>
    <w:rsid w:val="00971230"/>
    <w:rsid w:val="00971E94"/>
    <w:rsid w:val="00972396"/>
    <w:rsid w:val="00972DD6"/>
    <w:rsid w:val="009734C6"/>
    <w:rsid w:val="00973F73"/>
    <w:rsid w:val="0097566E"/>
    <w:rsid w:val="009769A1"/>
    <w:rsid w:val="009769A3"/>
    <w:rsid w:val="00976BC4"/>
    <w:rsid w:val="00976C90"/>
    <w:rsid w:val="00976DFD"/>
    <w:rsid w:val="00976E08"/>
    <w:rsid w:val="0097755B"/>
    <w:rsid w:val="00980737"/>
    <w:rsid w:val="00980942"/>
    <w:rsid w:val="00980F6E"/>
    <w:rsid w:val="00981398"/>
    <w:rsid w:val="00981478"/>
    <w:rsid w:val="009816D9"/>
    <w:rsid w:val="0098201E"/>
    <w:rsid w:val="00982147"/>
    <w:rsid w:val="0098229E"/>
    <w:rsid w:val="009822FD"/>
    <w:rsid w:val="00984E67"/>
    <w:rsid w:val="009850C3"/>
    <w:rsid w:val="00985314"/>
    <w:rsid w:val="0098533C"/>
    <w:rsid w:val="0098686E"/>
    <w:rsid w:val="00987A63"/>
    <w:rsid w:val="00987D96"/>
    <w:rsid w:val="00990A82"/>
    <w:rsid w:val="00991790"/>
    <w:rsid w:val="00992128"/>
    <w:rsid w:val="00992702"/>
    <w:rsid w:val="00993DB9"/>
    <w:rsid w:val="00994675"/>
    <w:rsid w:val="00994F60"/>
    <w:rsid w:val="0099596A"/>
    <w:rsid w:val="00995D9F"/>
    <w:rsid w:val="0099768F"/>
    <w:rsid w:val="009977AE"/>
    <w:rsid w:val="00997A7B"/>
    <w:rsid w:val="00997CD2"/>
    <w:rsid w:val="009A0214"/>
    <w:rsid w:val="009A275A"/>
    <w:rsid w:val="009A2D09"/>
    <w:rsid w:val="009A3D04"/>
    <w:rsid w:val="009A3EA5"/>
    <w:rsid w:val="009A3F37"/>
    <w:rsid w:val="009A42D3"/>
    <w:rsid w:val="009A4767"/>
    <w:rsid w:val="009A52C4"/>
    <w:rsid w:val="009A6CEF"/>
    <w:rsid w:val="009A71E8"/>
    <w:rsid w:val="009B0DC2"/>
    <w:rsid w:val="009B1E98"/>
    <w:rsid w:val="009B2EBB"/>
    <w:rsid w:val="009B3797"/>
    <w:rsid w:val="009B48E2"/>
    <w:rsid w:val="009B5F40"/>
    <w:rsid w:val="009B6B99"/>
    <w:rsid w:val="009B7716"/>
    <w:rsid w:val="009C1B3A"/>
    <w:rsid w:val="009C2B86"/>
    <w:rsid w:val="009C457A"/>
    <w:rsid w:val="009C65B6"/>
    <w:rsid w:val="009C74A7"/>
    <w:rsid w:val="009C77A7"/>
    <w:rsid w:val="009C7899"/>
    <w:rsid w:val="009C7A49"/>
    <w:rsid w:val="009D0073"/>
    <w:rsid w:val="009D2444"/>
    <w:rsid w:val="009D2979"/>
    <w:rsid w:val="009D3D5C"/>
    <w:rsid w:val="009D5403"/>
    <w:rsid w:val="009D65CC"/>
    <w:rsid w:val="009D7342"/>
    <w:rsid w:val="009D7F9D"/>
    <w:rsid w:val="009E04D9"/>
    <w:rsid w:val="009E0502"/>
    <w:rsid w:val="009E089E"/>
    <w:rsid w:val="009E2437"/>
    <w:rsid w:val="009E2904"/>
    <w:rsid w:val="009E2E92"/>
    <w:rsid w:val="009E2F07"/>
    <w:rsid w:val="009E4718"/>
    <w:rsid w:val="009E4C9E"/>
    <w:rsid w:val="009E55FB"/>
    <w:rsid w:val="009E5649"/>
    <w:rsid w:val="009E6C2E"/>
    <w:rsid w:val="009E73B0"/>
    <w:rsid w:val="009E7E64"/>
    <w:rsid w:val="009F029A"/>
    <w:rsid w:val="009F03B2"/>
    <w:rsid w:val="009F0C02"/>
    <w:rsid w:val="009F280C"/>
    <w:rsid w:val="009F2AA8"/>
    <w:rsid w:val="009F314E"/>
    <w:rsid w:val="009F3EA7"/>
    <w:rsid w:val="009F4352"/>
    <w:rsid w:val="009F4708"/>
    <w:rsid w:val="009F5D11"/>
    <w:rsid w:val="009F6678"/>
    <w:rsid w:val="009F7B7E"/>
    <w:rsid w:val="00A008A3"/>
    <w:rsid w:val="00A008BC"/>
    <w:rsid w:val="00A01B9B"/>
    <w:rsid w:val="00A02637"/>
    <w:rsid w:val="00A02A64"/>
    <w:rsid w:val="00A02AA6"/>
    <w:rsid w:val="00A0704F"/>
    <w:rsid w:val="00A07B17"/>
    <w:rsid w:val="00A10390"/>
    <w:rsid w:val="00A10667"/>
    <w:rsid w:val="00A118D3"/>
    <w:rsid w:val="00A134C9"/>
    <w:rsid w:val="00A16412"/>
    <w:rsid w:val="00A16722"/>
    <w:rsid w:val="00A1680B"/>
    <w:rsid w:val="00A16E33"/>
    <w:rsid w:val="00A17D4B"/>
    <w:rsid w:val="00A17EFB"/>
    <w:rsid w:val="00A2046B"/>
    <w:rsid w:val="00A204F4"/>
    <w:rsid w:val="00A2097B"/>
    <w:rsid w:val="00A21336"/>
    <w:rsid w:val="00A21E5C"/>
    <w:rsid w:val="00A22D6E"/>
    <w:rsid w:val="00A233E9"/>
    <w:rsid w:val="00A2384C"/>
    <w:rsid w:val="00A23C02"/>
    <w:rsid w:val="00A25594"/>
    <w:rsid w:val="00A2571C"/>
    <w:rsid w:val="00A25B90"/>
    <w:rsid w:val="00A25DB3"/>
    <w:rsid w:val="00A25EF4"/>
    <w:rsid w:val="00A26B46"/>
    <w:rsid w:val="00A26D6B"/>
    <w:rsid w:val="00A30BD1"/>
    <w:rsid w:val="00A30C99"/>
    <w:rsid w:val="00A31B9B"/>
    <w:rsid w:val="00A31FB3"/>
    <w:rsid w:val="00A325B0"/>
    <w:rsid w:val="00A33746"/>
    <w:rsid w:val="00A3598E"/>
    <w:rsid w:val="00A36D19"/>
    <w:rsid w:val="00A371CF"/>
    <w:rsid w:val="00A40014"/>
    <w:rsid w:val="00A411C3"/>
    <w:rsid w:val="00A4140A"/>
    <w:rsid w:val="00A427E3"/>
    <w:rsid w:val="00A42B74"/>
    <w:rsid w:val="00A45C72"/>
    <w:rsid w:val="00A45C9C"/>
    <w:rsid w:val="00A4727E"/>
    <w:rsid w:val="00A47FC0"/>
    <w:rsid w:val="00A50DE4"/>
    <w:rsid w:val="00A50E16"/>
    <w:rsid w:val="00A51374"/>
    <w:rsid w:val="00A5170B"/>
    <w:rsid w:val="00A51D36"/>
    <w:rsid w:val="00A51F8D"/>
    <w:rsid w:val="00A52284"/>
    <w:rsid w:val="00A52366"/>
    <w:rsid w:val="00A5517A"/>
    <w:rsid w:val="00A55C7C"/>
    <w:rsid w:val="00A56642"/>
    <w:rsid w:val="00A57B70"/>
    <w:rsid w:val="00A6003F"/>
    <w:rsid w:val="00A60614"/>
    <w:rsid w:val="00A60C54"/>
    <w:rsid w:val="00A615DB"/>
    <w:rsid w:val="00A638D0"/>
    <w:rsid w:val="00A63EA6"/>
    <w:rsid w:val="00A64DD6"/>
    <w:rsid w:val="00A65A3A"/>
    <w:rsid w:val="00A65E6E"/>
    <w:rsid w:val="00A66CF2"/>
    <w:rsid w:val="00A673E2"/>
    <w:rsid w:val="00A70486"/>
    <w:rsid w:val="00A71C92"/>
    <w:rsid w:val="00A72644"/>
    <w:rsid w:val="00A74BF5"/>
    <w:rsid w:val="00A7564C"/>
    <w:rsid w:val="00A7698F"/>
    <w:rsid w:val="00A7724D"/>
    <w:rsid w:val="00A77541"/>
    <w:rsid w:val="00A81C36"/>
    <w:rsid w:val="00A82267"/>
    <w:rsid w:val="00A83023"/>
    <w:rsid w:val="00A83D8C"/>
    <w:rsid w:val="00A844A8"/>
    <w:rsid w:val="00A86083"/>
    <w:rsid w:val="00A86B94"/>
    <w:rsid w:val="00A87015"/>
    <w:rsid w:val="00A8778A"/>
    <w:rsid w:val="00A87790"/>
    <w:rsid w:val="00A87FDB"/>
    <w:rsid w:val="00A90069"/>
    <w:rsid w:val="00A9117A"/>
    <w:rsid w:val="00A916B7"/>
    <w:rsid w:val="00A91E68"/>
    <w:rsid w:val="00A92B87"/>
    <w:rsid w:val="00A92BD0"/>
    <w:rsid w:val="00A92D6A"/>
    <w:rsid w:val="00A936EF"/>
    <w:rsid w:val="00A94663"/>
    <w:rsid w:val="00A947E3"/>
    <w:rsid w:val="00A94D66"/>
    <w:rsid w:val="00A94E61"/>
    <w:rsid w:val="00A95EA3"/>
    <w:rsid w:val="00A96238"/>
    <w:rsid w:val="00A96253"/>
    <w:rsid w:val="00A96294"/>
    <w:rsid w:val="00AA0504"/>
    <w:rsid w:val="00AA067D"/>
    <w:rsid w:val="00AA0918"/>
    <w:rsid w:val="00AA1AEF"/>
    <w:rsid w:val="00AA2356"/>
    <w:rsid w:val="00AA2BE7"/>
    <w:rsid w:val="00AA427D"/>
    <w:rsid w:val="00AA493A"/>
    <w:rsid w:val="00AA617F"/>
    <w:rsid w:val="00AB1008"/>
    <w:rsid w:val="00AB2331"/>
    <w:rsid w:val="00AB2B2A"/>
    <w:rsid w:val="00AB3E40"/>
    <w:rsid w:val="00AB3F4B"/>
    <w:rsid w:val="00AB614C"/>
    <w:rsid w:val="00AB6E7E"/>
    <w:rsid w:val="00AB6EC1"/>
    <w:rsid w:val="00AB739C"/>
    <w:rsid w:val="00AC1CB8"/>
    <w:rsid w:val="00AC288A"/>
    <w:rsid w:val="00AC3879"/>
    <w:rsid w:val="00AC392E"/>
    <w:rsid w:val="00AC3BC0"/>
    <w:rsid w:val="00AC47B2"/>
    <w:rsid w:val="00AC4D87"/>
    <w:rsid w:val="00AC579D"/>
    <w:rsid w:val="00AC59DA"/>
    <w:rsid w:val="00AC5E9B"/>
    <w:rsid w:val="00AC6EAD"/>
    <w:rsid w:val="00AC7452"/>
    <w:rsid w:val="00AC7E23"/>
    <w:rsid w:val="00AD0053"/>
    <w:rsid w:val="00AD070E"/>
    <w:rsid w:val="00AD0C00"/>
    <w:rsid w:val="00AD2128"/>
    <w:rsid w:val="00AD2357"/>
    <w:rsid w:val="00AD2483"/>
    <w:rsid w:val="00AD24BC"/>
    <w:rsid w:val="00AD264C"/>
    <w:rsid w:val="00AD26ED"/>
    <w:rsid w:val="00AD4DD3"/>
    <w:rsid w:val="00AD5979"/>
    <w:rsid w:val="00AD6B49"/>
    <w:rsid w:val="00AE23F2"/>
    <w:rsid w:val="00AE24A2"/>
    <w:rsid w:val="00AE4843"/>
    <w:rsid w:val="00AE4D8E"/>
    <w:rsid w:val="00AE69D4"/>
    <w:rsid w:val="00AE6F55"/>
    <w:rsid w:val="00AE7EA1"/>
    <w:rsid w:val="00AF0457"/>
    <w:rsid w:val="00AF0C40"/>
    <w:rsid w:val="00AF1E6A"/>
    <w:rsid w:val="00AF24D4"/>
    <w:rsid w:val="00AF2A39"/>
    <w:rsid w:val="00AF3696"/>
    <w:rsid w:val="00AF4B0D"/>
    <w:rsid w:val="00AF5BBD"/>
    <w:rsid w:val="00AF656B"/>
    <w:rsid w:val="00AF751E"/>
    <w:rsid w:val="00AF75A1"/>
    <w:rsid w:val="00B016D5"/>
    <w:rsid w:val="00B02511"/>
    <w:rsid w:val="00B030B5"/>
    <w:rsid w:val="00B035AC"/>
    <w:rsid w:val="00B04861"/>
    <w:rsid w:val="00B056DA"/>
    <w:rsid w:val="00B07E14"/>
    <w:rsid w:val="00B13D82"/>
    <w:rsid w:val="00B150FF"/>
    <w:rsid w:val="00B155CE"/>
    <w:rsid w:val="00B16F0D"/>
    <w:rsid w:val="00B20452"/>
    <w:rsid w:val="00B21BD0"/>
    <w:rsid w:val="00B22674"/>
    <w:rsid w:val="00B23523"/>
    <w:rsid w:val="00B25702"/>
    <w:rsid w:val="00B257FA"/>
    <w:rsid w:val="00B25BC9"/>
    <w:rsid w:val="00B26102"/>
    <w:rsid w:val="00B2697E"/>
    <w:rsid w:val="00B27D36"/>
    <w:rsid w:val="00B31908"/>
    <w:rsid w:val="00B31B4D"/>
    <w:rsid w:val="00B32291"/>
    <w:rsid w:val="00B34EAA"/>
    <w:rsid w:val="00B35072"/>
    <w:rsid w:val="00B36598"/>
    <w:rsid w:val="00B365AF"/>
    <w:rsid w:val="00B36A20"/>
    <w:rsid w:val="00B36AE3"/>
    <w:rsid w:val="00B401A1"/>
    <w:rsid w:val="00B40CC2"/>
    <w:rsid w:val="00B416BB"/>
    <w:rsid w:val="00B41AC9"/>
    <w:rsid w:val="00B42426"/>
    <w:rsid w:val="00B43510"/>
    <w:rsid w:val="00B43AA8"/>
    <w:rsid w:val="00B451E8"/>
    <w:rsid w:val="00B45C59"/>
    <w:rsid w:val="00B45EA4"/>
    <w:rsid w:val="00B46150"/>
    <w:rsid w:val="00B4672F"/>
    <w:rsid w:val="00B47827"/>
    <w:rsid w:val="00B47830"/>
    <w:rsid w:val="00B504C2"/>
    <w:rsid w:val="00B506C8"/>
    <w:rsid w:val="00B530A7"/>
    <w:rsid w:val="00B53C31"/>
    <w:rsid w:val="00B5518A"/>
    <w:rsid w:val="00B56EF4"/>
    <w:rsid w:val="00B570E1"/>
    <w:rsid w:val="00B57AC9"/>
    <w:rsid w:val="00B6194C"/>
    <w:rsid w:val="00B62598"/>
    <w:rsid w:val="00B625FC"/>
    <w:rsid w:val="00B628C7"/>
    <w:rsid w:val="00B62DF7"/>
    <w:rsid w:val="00B6360D"/>
    <w:rsid w:val="00B63E6A"/>
    <w:rsid w:val="00B63EEA"/>
    <w:rsid w:val="00B65D9C"/>
    <w:rsid w:val="00B66260"/>
    <w:rsid w:val="00B66350"/>
    <w:rsid w:val="00B67346"/>
    <w:rsid w:val="00B67C60"/>
    <w:rsid w:val="00B757C0"/>
    <w:rsid w:val="00B7596E"/>
    <w:rsid w:val="00B76046"/>
    <w:rsid w:val="00B7769D"/>
    <w:rsid w:val="00B81008"/>
    <w:rsid w:val="00B82931"/>
    <w:rsid w:val="00B82C85"/>
    <w:rsid w:val="00B83757"/>
    <w:rsid w:val="00B83B22"/>
    <w:rsid w:val="00B83BBC"/>
    <w:rsid w:val="00B84ED3"/>
    <w:rsid w:val="00B862B9"/>
    <w:rsid w:val="00B8650E"/>
    <w:rsid w:val="00B86574"/>
    <w:rsid w:val="00B8708E"/>
    <w:rsid w:val="00B915BD"/>
    <w:rsid w:val="00B933D1"/>
    <w:rsid w:val="00B93668"/>
    <w:rsid w:val="00B93FD3"/>
    <w:rsid w:val="00B94C4B"/>
    <w:rsid w:val="00B954BC"/>
    <w:rsid w:val="00B95BDB"/>
    <w:rsid w:val="00B966A8"/>
    <w:rsid w:val="00B9770A"/>
    <w:rsid w:val="00B97EA9"/>
    <w:rsid w:val="00BA0116"/>
    <w:rsid w:val="00BA1679"/>
    <w:rsid w:val="00BA1DEC"/>
    <w:rsid w:val="00BA20EE"/>
    <w:rsid w:val="00BA2871"/>
    <w:rsid w:val="00BA3492"/>
    <w:rsid w:val="00BA58D4"/>
    <w:rsid w:val="00BA6E64"/>
    <w:rsid w:val="00BA7092"/>
    <w:rsid w:val="00BB17F9"/>
    <w:rsid w:val="00BB3412"/>
    <w:rsid w:val="00BB4286"/>
    <w:rsid w:val="00BB498F"/>
    <w:rsid w:val="00BB599B"/>
    <w:rsid w:val="00BB623E"/>
    <w:rsid w:val="00BB7954"/>
    <w:rsid w:val="00BB7A4A"/>
    <w:rsid w:val="00BC1977"/>
    <w:rsid w:val="00BC2A58"/>
    <w:rsid w:val="00BC2AF9"/>
    <w:rsid w:val="00BC3600"/>
    <w:rsid w:val="00BC4241"/>
    <w:rsid w:val="00BC4375"/>
    <w:rsid w:val="00BC6A3A"/>
    <w:rsid w:val="00BC6F44"/>
    <w:rsid w:val="00BD040F"/>
    <w:rsid w:val="00BD2B86"/>
    <w:rsid w:val="00BD2E8E"/>
    <w:rsid w:val="00BD45B1"/>
    <w:rsid w:val="00BD4891"/>
    <w:rsid w:val="00BD5808"/>
    <w:rsid w:val="00BD5E23"/>
    <w:rsid w:val="00BD78E5"/>
    <w:rsid w:val="00BE1882"/>
    <w:rsid w:val="00BE2726"/>
    <w:rsid w:val="00BE2C7C"/>
    <w:rsid w:val="00BE3B14"/>
    <w:rsid w:val="00BE4C3F"/>
    <w:rsid w:val="00BE5AC5"/>
    <w:rsid w:val="00BE5D94"/>
    <w:rsid w:val="00BE64B8"/>
    <w:rsid w:val="00BE66E7"/>
    <w:rsid w:val="00BF0035"/>
    <w:rsid w:val="00BF0C6D"/>
    <w:rsid w:val="00BF16B2"/>
    <w:rsid w:val="00BF1A09"/>
    <w:rsid w:val="00BF2260"/>
    <w:rsid w:val="00BF3131"/>
    <w:rsid w:val="00BF4F8E"/>
    <w:rsid w:val="00BF5863"/>
    <w:rsid w:val="00BF7F68"/>
    <w:rsid w:val="00C016B7"/>
    <w:rsid w:val="00C01708"/>
    <w:rsid w:val="00C038E2"/>
    <w:rsid w:val="00C04445"/>
    <w:rsid w:val="00C06647"/>
    <w:rsid w:val="00C10809"/>
    <w:rsid w:val="00C127A7"/>
    <w:rsid w:val="00C13644"/>
    <w:rsid w:val="00C13B45"/>
    <w:rsid w:val="00C13C3A"/>
    <w:rsid w:val="00C15E18"/>
    <w:rsid w:val="00C17BAC"/>
    <w:rsid w:val="00C2108E"/>
    <w:rsid w:val="00C22506"/>
    <w:rsid w:val="00C2258D"/>
    <w:rsid w:val="00C22CA7"/>
    <w:rsid w:val="00C22F1F"/>
    <w:rsid w:val="00C23275"/>
    <w:rsid w:val="00C24A58"/>
    <w:rsid w:val="00C24B64"/>
    <w:rsid w:val="00C30369"/>
    <w:rsid w:val="00C30861"/>
    <w:rsid w:val="00C310ED"/>
    <w:rsid w:val="00C316ED"/>
    <w:rsid w:val="00C3175F"/>
    <w:rsid w:val="00C31DD0"/>
    <w:rsid w:val="00C33FBA"/>
    <w:rsid w:val="00C358CF"/>
    <w:rsid w:val="00C368C6"/>
    <w:rsid w:val="00C36F96"/>
    <w:rsid w:val="00C3714E"/>
    <w:rsid w:val="00C372EB"/>
    <w:rsid w:val="00C37D26"/>
    <w:rsid w:val="00C40375"/>
    <w:rsid w:val="00C40A36"/>
    <w:rsid w:val="00C40B57"/>
    <w:rsid w:val="00C40B78"/>
    <w:rsid w:val="00C41142"/>
    <w:rsid w:val="00C42097"/>
    <w:rsid w:val="00C4321B"/>
    <w:rsid w:val="00C4413C"/>
    <w:rsid w:val="00C44252"/>
    <w:rsid w:val="00C447FD"/>
    <w:rsid w:val="00C448BE"/>
    <w:rsid w:val="00C450EF"/>
    <w:rsid w:val="00C456AF"/>
    <w:rsid w:val="00C460B7"/>
    <w:rsid w:val="00C46750"/>
    <w:rsid w:val="00C50451"/>
    <w:rsid w:val="00C50AEF"/>
    <w:rsid w:val="00C5124D"/>
    <w:rsid w:val="00C51A8B"/>
    <w:rsid w:val="00C52CAD"/>
    <w:rsid w:val="00C5334B"/>
    <w:rsid w:val="00C53472"/>
    <w:rsid w:val="00C534EF"/>
    <w:rsid w:val="00C53E4F"/>
    <w:rsid w:val="00C541A5"/>
    <w:rsid w:val="00C56081"/>
    <w:rsid w:val="00C56A0C"/>
    <w:rsid w:val="00C56ACE"/>
    <w:rsid w:val="00C57229"/>
    <w:rsid w:val="00C57361"/>
    <w:rsid w:val="00C60432"/>
    <w:rsid w:val="00C60B27"/>
    <w:rsid w:val="00C6171D"/>
    <w:rsid w:val="00C61883"/>
    <w:rsid w:val="00C61E71"/>
    <w:rsid w:val="00C62DF9"/>
    <w:rsid w:val="00C63443"/>
    <w:rsid w:val="00C64285"/>
    <w:rsid w:val="00C65400"/>
    <w:rsid w:val="00C677AC"/>
    <w:rsid w:val="00C7087F"/>
    <w:rsid w:val="00C70D17"/>
    <w:rsid w:val="00C712D1"/>
    <w:rsid w:val="00C71755"/>
    <w:rsid w:val="00C7331B"/>
    <w:rsid w:val="00C742CB"/>
    <w:rsid w:val="00C74AB5"/>
    <w:rsid w:val="00C75B4C"/>
    <w:rsid w:val="00C765CD"/>
    <w:rsid w:val="00C76DA9"/>
    <w:rsid w:val="00C80C94"/>
    <w:rsid w:val="00C80F59"/>
    <w:rsid w:val="00C81F46"/>
    <w:rsid w:val="00C82193"/>
    <w:rsid w:val="00C82C76"/>
    <w:rsid w:val="00C84A2D"/>
    <w:rsid w:val="00C8716F"/>
    <w:rsid w:val="00C90892"/>
    <w:rsid w:val="00C90A6E"/>
    <w:rsid w:val="00C94B84"/>
    <w:rsid w:val="00C94F2E"/>
    <w:rsid w:val="00C9538A"/>
    <w:rsid w:val="00C959CE"/>
    <w:rsid w:val="00C9624A"/>
    <w:rsid w:val="00CA0994"/>
    <w:rsid w:val="00CA2358"/>
    <w:rsid w:val="00CA3113"/>
    <w:rsid w:val="00CA42B1"/>
    <w:rsid w:val="00CA44BE"/>
    <w:rsid w:val="00CB0BDB"/>
    <w:rsid w:val="00CB1CD9"/>
    <w:rsid w:val="00CB2807"/>
    <w:rsid w:val="00CB51E8"/>
    <w:rsid w:val="00CB5A4A"/>
    <w:rsid w:val="00CB7E2E"/>
    <w:rsid w:val="00CC0335"/>
    <w:rsid w:val="00CC1D2E"/>
    <w:rsid w:val="00CC3188"/>
    <w:rsid w:val="00CC351E"/>
    <w:rsid w:val="00CC3B46"/>
    <w:rsid w:val="00CC403D"/>
    <w:rsid w:val="00CC46C3"/>
    <w:rsid w:val="00CC574D"/>
    <w:rsid w:val="00CC63EE"/>
    <w:rsid w:val="00CC6A02"/>
    <w:rsid w:val="00CC79B1"/>
    <w:rsid w:val="00CC7A4A"/>
    <w:rsid w:val="00CC7E07"/>
    <w:rsid w:val="00CC7ED5"/>
    <w:rsid w:val="00CD02DB"/>
    <w:rsid w:val="00CD06B9"/>
    <w:rsid w:val="00CD12DA"/>
    <w:rsid w:val="00CD1EDA"/>
    <w:rsid w:val="00CD21B8"/>
    <w:rsid w:val="00CD437F"/>
    <w:rsid w:val="00CD5E91"/>
    <w:rsid w:val="00CD6866"/>
    <w:rsid w:val="00CD6C9E"/>
    <w:rsid w:val="00CD70DF"/>
    <w:rsid w:val="00CD7BF1"/>
    <w:rsid w:val="00CE354B"/>
    <w:rsid w:val="00CE5F60"/>
    <w:rsid w:val="00CE5FFD"/>
    <w:rsid w:val="00CF1CEC"/>
    <w:rsid w:val="00CF203B"/>
    <w:rsid w:val="00CF26C2"/>
    <w:rsid w:val="00CF35DA"/>
    <w:rsid w:val="00CF38E7"/>
    <w:rsid w:val="00CF3E93"/>
    <w:rsid w:val="00CF68A8"/>
    <w:rsid w:val="00D011F1"/>
    <w:rsid w:val="00D01483"/>
    <w:rsid w:val="00D018FF"/>
    <w:rsid w:val="00D02C0E"/>
    <w:rsid w:val="00D0359E"/>
    <w:rsid w:val="00D03820"/>
    <w:rsid w:val="00D03912"/>
    <w:rsid w:val="00D03CB1"/>
    <w:rsid w:val="00D04A77"/>
    <w:rsid w:val="00D059AF"/>
    <w:rsid w:val="00D06E0E"/>
    <w:rsid w:val="00D070AE"/>
    <w:rsid w:val="00D075BD"/>
    <w:rsid w:val="00D07CA4"/>
    <w:rsid w:val="00D10622"/>
    <w:rsid w:val="00D106FE"/>
    <w:rsid w:val="00D117BF"/>
    <w:rsid w:val="00D11D94"/>
    <w:rsid w:val="00D12106"/>
    <w:rsid w:val="00D1244F"/>
    <w:rsid w:val="00D13945"/>
    <w:rsid w:val="00D146E6"/>
    <w:rsid w:val="00D14D70"/>
    <w:rsid w:val="00D14ED8"/>
    <w:rsid w:val="00D162D0"/>
    <w:rsid w:val="00D172A8"/>
    <w:rsid w:val="00D212C2"/>
    <w:rsid w:val="00D21BDA"/>
    <w:rsid w:val="00D22472"/>
    <w:rsid w:val="00D23976"/>
    <w:rsid w:val="00D24DBD"/>
    <w:rsid w:val="00D265FF"/>
    <w:rsid w:val="00D272A0"/>
    <w:rsid w:val="00D3058F"/>
    <w:rsid w:val="00D306B8"/>
    <w:rsid w:val="00D30F79"/>
    <w:rsid w:val="00D322A6"/>
    <w:rsid w:val="00D32E10"/>
    <w:rsid w:val="00D35BA2"/>
    <w:rsid w:val="00D35BB4"/>
    <w:rsid w:val="00D36278"/>
    <w:rsid w:val="00D363EE"/>
    <w:rsid w:val="00D367E2"/>
    <w:rsid w:val="00D36CD2"/>
    <w:rsid w:val="00D41653"/>
    <w:rsid w:val="00D41A51"/>
    <w:rsid w:val="00D41FF7"/>
    <w:rsid w:val="00D4324C"/>
    <w:rsid w:val="00D43270"/>
    <w:rsid w:val="00D43CEB"/>
    <w:rsid w:val="00D44433"/>
    <w:rsid w:val="00D44EA0"/>
    <w:rsid w:val="00D455DC"/>
    <w:rsid w:val="00D46605"/>
    <w:rsid w:val="00D500DE"/>
    <w:rsid w:val="00D514D1"/>
    <w:rsid w:val="00D5158D"/>
    <w:rsid w:val="00D51F0B"/>
    <w:rsid w:val="00D52309"/>
    <w:rsid w:val="00D52739"/>
    <w:rsid w:val="00D52E60"/>
    <w:rsid w:val="00D53E4A"/>
    <w:rsid w:val="00D54437"/>
    <w:rsid w:val="00D54C31"/>
    <w:rsid w:val="00D54E0C"/>
    <w:rsid w:val="00D54E19"/>
    <w:rsid w:val="00D5597D"/>
    <w:rsid w:val="00D5699D"/>
    <w:rsid w:val="00D6048D"/>
    <w:rsid w:val="00D60578"/>
    <w:rsid w:val="00D6297A"/>
    <w:rsid w:val="00D62D9A"/>
    <w:rsid w:val="00D66799"/>
    <w:rsid w:val="00D66F0B"/>
    <w:rsid w:val="00D707DB"/>
    <w:rsid w:val="00D70860"/>
    <w:rsid w:val="00D71C0A"/>
    <w:rsid w:val="00D71EC0"/>
    <w:rsid w:val="00D7259E"/>
    <w:rsid w:val="00D72758"/>
    <w:rsid w:val="00D75603"/>
    <w:rsid w:val="00D76226"/>
    <w:rsid w:val="00D76988"/>
    <w:rsid w:val="00D76F6A"/>
    <w:rsid w:val="00D77CD1"/>
    <w:rsid w:val="00D81D89"/>
    <w:rsid w:val="00D81FFC"/>
    <w:rsid w:val="00D824E9"/>
    <w:rsid w:val="00D82E2E"/>
    <w:rsid w:val="00D82F6F"/>
    <w:rsid w:val="00D836B7"/>
    <w:rsid w:val="00D83C68"/>
    <w:rsid w:val="00D8442B"/>
    <w:rsid w:val="00D84CE0"/>
    <w:rsid w:val="00D86063"/>
    <w:rsid w:val="00D862AE"/>
    <w:rsid w:val="00D86FE7"/>
    <w:rsid w:val="00D87532"/>
    <w:rsid w:val="00D902D0"/>
    <w:rsid w:val="00D909B3"/>
    <w:rsid w:val="00D90E5C"/>
    <w:rsid w:val="00D940D1"/>
    <w:rsid w:val="00D950AF"/>
    <w:rsid w:val="00D950FE"/>
    <w:rsid w:val="00D954D5"/>
    <w:rsid w:val="00D95757"/>
    <w:rsid w:val="00D96716"/>
    <w:rsid w:val="00D972F7"/>
    <w:rsid w:val="00D97742"/>
    <w:rsid w:val="00DA04AA"/>
    <w:rsid w:val="00DA1E34"/>
    <w:rsid w:val="00DA2A5D"/>
    <w:rsid w:val="00DA4637"/>
    <w:rsid w:val="00DA4763"/>
    <w:rsid w:val="00DA4D74"/>
    <w:rsid w:val="00DA4FAF"/>
    <w:rsid w:val="00DA5C78"/>
    <w:rsid w:val="00DA70CD"/>
    <w:rsid w:val="00DA7D67"/>
    <w:rsid w:val="00DB091E"/>
    <w:rsid w:val="00DB1681"/>
    <w:rsid w:val="00DB2D2E"/>
    <w:rsid w:val="00DB3A4B"/>
    <w:rsid w:val="00DB3D7F"/>
    <w:rsid w:val="00DB474B"/>
    <w:rsid w:val="00DB4766"/>
    <w:rsid w:val="00DB5432"/>
    <w:rsid w:val="00DB70C4"/>
    <w:rsid w:val="00DB7FDC"/>
    <w:rsid w:val="00DC038C"/>
    <w:rsid w:val="00DC0419"/>
    <w:rsid w:val="00DC131B"/>
    <w:rsid w:val="00DC229B"/>
    <w:rsid w:val="00DC2497"/>
    <w:rsid w:val="00DC2EDC"/>
    <w:rsid w:val="00DC2FA5"/>
    <w:rsid w:val="00DC379D"/>
    <w:rsid w:val="00DC3AEB"/>
    <w:rsid w:val="00DC3F1D"/>
    <w:rsid w:val="00DC4276"/>
    <w:rsid w:val="00DC689F"/>
    <w:rsid w:val="00DC6A32"/>
    <w:rsid w:val="00DD0866"/>
    <w:rsid w:val="00DD0DAB"/>
    <w:rsid w:val="00DD127C"/>
    <w:rsid w:val="00DD3C8A"/>
    <w:rsid w:val="00DD3FDF"/>
    <w:rsid w:val="00DD4C03"/>
    <w:rsid w:val="00DD4FB6"/>
    <w:rsid w:val="00DD519D"/>
    <w:rsid w:val="00DD5295"/>
    <w:rsid w:val="00DD7C6F"/>
    <w:rsid w:val="00DE1166"/>
    <w:rsid w:val="00DE4121"/>
    <w:rsid w:val="00DE47EC"/>
    <w:rsid w:val="00DE489C"/>
    <w:rsid w:val="00DE4E5B"/>
    <w:rsid w:val="00DE53D3"/>
    <w:rsid w:val="00DE598B"/>
    <w:rsid w:val="00DE6241"/>
    <w:rsid w:val="00DE6E5C"/>
    <w:rsid w:val="00DE7B04"/>
    <w:rsid w:val="00DF097D"/>
    <w:rsid w:val="00DF0AFD"/>
    <w:rsid w:val="00DF0E68"/>
    <w:rsid w:val="00DF32AD"/>
    <w:rsid w:val="00DF42A7"/>
    <w:rsid w:val="00DF4888"/>
    <w:rsid w:val="00DF5F6E"/>
    <w:rsid w:val="00DF6A6B"/>
    <w:rsid w:val="00DF7213"/>
    <w:rsid w:val="00DF7280"/>
    <w:rsid w:val="00DF7663"/>
    <w:rsid w:val="00DF7842"/>
    <w:rsid w:val="00DF78C2"/>
    <w:rsid w:val="00E0087B"/>
    <w:rsid w:val="00E0113C"/>
    <w:rsid w:val="00E013CF"/>
    <w:rsid w:val="00E01449"/>
    <w:rsid w:val="00E01D34"/>
    <w:rsid w:val="00E0222D"/>
    <w:rsid w:val="00E02290"/>
    <w:rsid w:val="00E02EF6"/>
    <w:rsid w:val="00E04087"/>
    <w:rsid w:val="00E04C46"/>
    <w:rsid w:val="00E05AE5"/>
    <w:rsid w:val="00E05C74"/>
    <w:rsid w:val="00E05E03"/>
    <w:rsid w:val="00E07851"/>
    <w:rsid w:val="00E108D7"/>
    <w:rsid w:val="00E109CE"/>
    <w:rsid w:val="00E10FA8"/>
    <w:rsid w:val="00E12DD9"/>
    <w:rsid w:val="00E14D54"/>
    <w:rsid w:val="00E14F2D"/>
    <w:rsid w:val="00E157E3"/>
    <w:rsid w:val="00E16F64"/>
    <w:rsid w:val="00E17A1E"/>
    <w:rsid w:val="00E17B51"/>
    <w:rsid w:val="00E205A2"/>
    <w:rsid w:val="00E22C62"/>
    <w:rsid w:val="00E23710"/>
    <w:rsid w:val="00E241BC"/>
    <w:rsid w:val="00E2426C"/>
    <w:rsid w:val="00E24835"/>
    <w:rsid w:val="00E24DA5"/>
    <w:rsid w:val="00E25917"/>
    <w:rsid w:val="00E26EB6"/>
    <w:rsid w:val="00E27103"/>
    <w:rsid w:val="00E273E6"/>
    <w:rsid w:val="00E2798A"/>
    <w:rsid w:val="00E27E9E"/>
    <w:rsid w:val="00E30181"/>
    <w:rsid w:val="00E302A1"/>
    <w:rsid w:val="00E30D5B"/>
    <w:rsid w:val="00E30E7A"/>
    <w:rsid w:val="00E32286"/>
    <w:rsid w:val="00E322D2"/>
    <w:rsid w:val="00E33B36"/>
    <w:rsid w:val="00E34636"/>
    <w:rsid w:val="00E34B32"/>
    <w:rsid w:val="00E4025C"/>
    <w:rsid w:val="00E4153A"/>
    <w:rsid w:val="00E41BD6"/>
    <w:rsid w:val="00E42061"/>
    <w:rsid w:val="00E43012"/>
    <w:rsid w:val="00E449AB"/>
    <w:rsid w:val="00E46AE0"/>
    <w:rsid w:val="00E471E1"/>
    <w:rsid w:val="00E47D22"/>
    <w:rsid w:val="00E51EA0"/>
    <w:rsid w:val="00E52036"/>
    <w:rsid w:val="00E52E24"/>
    <w:rsid w:val="00E54E03"/>
    <w:rsid w:val="00E55FB6"/>
    <w:rsid w:val="00E57007"/>
    <w:rsid w:val="00E5763D"/>
    <w:rsid w:val="00E576AD"/>
    <w:rsid w:val="00E577DF"/>
    <w:rsid w:val="00E603B6"/>
    <w:rsid w:val="00E605A7"/>
    <w:rsid w:val="00E60832"/>
    <w:rsid w:val="00E60A51"/>
    <w:rsid w:val="00E611CF"/>
    <w:rsid w:val="00E6187B"/>
    <w:rsid w:val="00E61CDF"/>
    <w:rsid w:val="00E62316"/>
    <w:rsid w:val="00E6252B"/>
    <w:rsid w:val="00E62B27"/>
    <w:rsid w:val="00E632B5"/>
    <w:rsid w:val="00E6379E"/>
    <w:rsid w:val="00E641A4"/>
    <w:rsid w:val="00E652E2"/>
    <w:rsid w:val="00E654D7"/>
    <w:rsid w:val="00E67A5F"/>
    <w:rsid w:val="00E702FF"/>
    <w:rsid w:val="00E715B6"/>
    <w:rsid w:val="00E71672"/>
    <w:rsid w:val="00E71F6A"/>
    <w:rsid w:val="00E72879"/>
    <w:rsid w:val="00E73A7C"/>
    <w:rsid w:val="00E7431F"/>
    <w:rsid w:val="00E76EA2"/>
    <w:rsid w:val="00E77CBC"/>
    <w:rsid w:val="00E80071"/>
    <w:rsid w:val="00E809F1"/>
    <w:rsid w:val="00E82079"/>
    <w:rsid w:val="00E82B61"/>
    <w:rsid w:val="00E82EF7"/>
    <w:rsid w:val="00E82F79"/>
    <w:rsid w:val="00E84544"/>
    <w:rsid w:val="00E8463B"/>
    <w:rsid w:val="00E847FA"/>
    <w:rsid w:val="00E85137"/>
    <w:rsid w:val="00E86837"/>
    <w:rsid w:val="00E93E54"/>
    <w:rsid w:val="00E93FFF"/>
    <w:rsid w:val="00E94374"/>
    <w:rsid w:val="00E949CC"/>
    <w:rsid w:val="00E9507E"/>
    <w:rsid w:val="00E96505"/>
    <w:rsid w:val="00EA026D"/>
    <w:rsid w:val="00EA0887"/>
    <w:rsid w:val="00EA0FCF"/>
    <w:rsid w:val="00EA14FF"/>
    <w:rsid w:val="00EA271E"/>
    <w:rsid w:val="00EA324E"/>
    <w:rsid w:val="00EA33C9"/>
    <w:rsid w:val="00EA35CA"/>
    <w:rsid w:val="00EA38A1"/>
    <w:rsid w:val="00EA4494"/>
    <w:rsid w:val="00EA5B53"/>
    <w:rsid w:val="00EA5C22"/>
    <w:rsid w:val="00EA6072"/>
    <w:rsid w:val="00EA6652"/>
    <w:rsid w:val="00EA6C18"/>
    <w:rsid w:val="00EA6C63"/>
    <w:rsid w:val="00EB0148"/>
    <w:rsid w:val="00EB11F7"/>
    <w:rsid w:val="00EB1435"/>
    <w:rsid w:val="00EB1C7A"/>
    <w:rsid w:val="00EB2024"/>
    <w:rsid w:val="00EB2072"/>
    <w:rsid w:val="00EB30CD"/>
    <w:rsid w:val="00EB312A"/>
    <w:rsid w:val="00EB432F"/>
    <w:rsid w:val="00EB438F"/>
    <w:rsid w:val="00EB48A5"/>
    <w:rsid w:val="00EB74E3"/>
    <w:rsid w:val="00EB7C0F"/>
    <w:rsid w:val="00EB7D8A"/>
    <w:rsid w:val="00EC0B50"/>
    <w:rsid w:val="00EC0E50"/>
    <w:rsid w:val="00EC22DF"/>
    <w:rsid w:val="00EC3845"/>
    <w:rsid w:val="00EC49D9"/>
    <w:rsid w:val="00EC4BAF"/>
    <w:rsid w:val="00EC4BE9"/>
    <w:rsid w:val="00EC61F9"/>
    <w:rsid w:val="00EC6F88"/>
    <w:rsid w:val="00EC797D"/>
    <w:rsid w:val="00EC7E77"/>
    <w:rsid w:val="00ED05AD"/>
    <w:rsid w:val="00ED0B5E"/>
    <w:rsid w:val="00ED1C08"/>
    <w:rsid w:val="00ED3F80"/>
    <w:rsid w:val="00ED5D3A"/>
    <w:rsid w:val="00ED5F45"/>
    <w:rsid w:val="00ED5FBB"/>
    <w:rsid w:val="00ED6A3D"/>
    <w:rsid w:val="00ED73E8"/>
    <w:rsid w:val="00ED7FD3"/>
    <w:rsid w:val="00EE09AF"/>
    <w:rsid w:val="00EE2328"/>
    <w:rsid w:val="00EE2D78"/>
    <w:rsid w:val="00EE313C"/>
    <w:rsid w:val="00EE3E9E"/>
    <w:rsid w:val="00EE4036"/>
    <w:rsid w:val="00EE4131"/>
    <w:rsid w:val="00EE4397"/>
    <w:rsid w:val="00EE5167"/>
    <w:rsid w:val="00EE6B93"/>
    <w:rsid w:val="00EE7C55"/>
    <w:rsid w:val="00EF0E76"/>
    <w:rsid w:val="00EF0EF5"/>
    <w:rsid w:val="00EF1041"/>
    <w:rsid w:val="00EF114C"/>
    <w:rsid w:val="00EF14F2"/>
    <w:rsid w:val="00EF3440"/>
    <w:rsid w:val="00EF6060"/>
    <w:rsid w:val="00EF6C44"/>
    <w:rsid w:val="00EF79CE"/>
    <w:rsid w:val="00F007C9"/>
    <w:rsid w:val="00F00C7D"/>
    <w:rsid w:val="00F01377"/>
    <w:rsid w:val="00F0169B"/>
    <w:rsid w:val="00F01E7E"/>
    <w:rsid w:val="00F0251D"/>
    <w:rsid w:val="00F02CA7"/>
    <w:rsid w:val="00F034F3"/>
    <w:rsid w:val="00F041B6"/>
    <w:rsid w:val="00F068C3"/>
    <w:rsid w:val="00F06CEF"/>
    <w:rsid w:val="00F0718A"/>
    <w:rsid w:val="00F07861"/>
    <w:rsid w:val="00F10177"/>
    <w:rsid w:val="00F10628"/>
    <w:rsid w:val="00F11D4A"/>
    <w:rsid w:val="00F1246F"/>
    <w:rsid w:val="00F12854"/>
    <w:rsid w:val="00F12D96"/>
    <w:rsid w:val="00F13E14"/>
    <w:rsid w:val="00F15743"/>
    <w:rsid w:val="00F161B4"/>
    <w:rsid w:val="00F164A7"/>
    <w:rsid w:val="00F16EF7"/>
    <w:rsid w:val="00F178A4"/>
    <w:rsid w:val="00F17BB3"/>
    <w:rsid w:val="00F238F7"/>
    <w:rsid w:val="00F23A69"/>
    <w:rsid w:val="00F27FA7"/>
    <w:rsid w:val="00F3027E"/>
    <w:rsid w:val="00F302F2"/>
    <w:rsid w:val="00F30560"/>
    <w:rsid w:val="00F30C7F"/>
    <w:rsid w:val="00F31024"/>
    <w:rsid w:val="00F31A99"/>
    <w:rsid w:val="00F31F21"/>
    <w:rsid w:val="00F32088"/>
    <w:rsid w:val="00F32806"/>
    <w:rsid w:val="00F32D0E"/>
    <w:rsid w:val="00F364C4"/>
    <w:rsid w:val="00F3706A"/>
    <w:rsid w:val="00F422F5"/>
    <w:rsid w:val="00F42C93"/>
    <w:rsid w:val="00F43299"/>
    <w:rsid w:val="00F43303"/>
    <w:rsid w:val="00F43444"/>
    <w:rsid w:val="00F44884"/>
    <w:rsid w:val="00F45389"/>
    <w:rsid w:val="00F46828"/>
    <w:rsid w:val="00F47338"/>
    <w:rsid w:val="00F50C37"/>
    <w:rsid w:val="00F516F7"/>
    <w:rsid w:val="00F52509"/>
    <w:rsid w:val="00F5264B"/>
    <w:rsid w:val="00F52736"/>
    <w:rsid w:val="00F52C99"/>
    <w:rsid w:val="00F53797"/>
    <w:rsid w:val="00F563DC"/>
    <w:rsid w:val="00F56A84"/>
    <w:rsid w:val="00F56B93"/>
    <w:rsid w:val="00F574D7"/>
    <w:rsid w:val="00F62004"/>
    <w:rsid w:val="00F6251E"/>
    <w:rsid w:val="00F62929"/>
    <w:rsid w:val="00F63EFF"/>
    <w:rsid w:val="00F66617"/>
    <w:rsid w:val="00F66775"/>
    <w:rsid w:val="00F6779E"/>
    <w:rsid w:val="00F71163"/>
    <w:rsid w:val="00F7184E"/>
    <w:rsid w:val="00F720BC"/>
    <w:rsid w:val="00F72B51"/>
    <w:rsid w:val="00F72BF7"/>
    <w:rsid w:val="00F72DCA"/>
    <w:rsid w:val="00F75219"/>
    <w:rsid w:val="00F7564C"/>
    <w:rsid w:val="00F75A22"/>
    <w:rsid w:val="00F769C2"/>
    <w:rsid w:val="00F77403"/>
    <w:rsid w:val="00F777DF"/>
    <w:rsid w:val="00F8028B"/>
    <w:rsid w:val="00F8032D"/>
    <w:rsid w:val="00F80A9C"/>
    <w:rsid w:val="00F80D96"/>
    <w:rsid w:val="00F81023"/>
    <w:rsid w:val="00F8169B"/>
    <w:rsid w:val="00F824C3"/>
    <w:rsid w:val="00F829DF"/>
    <w:rsid w:val="00F836A0"/>
    <w:rsid w:val="00F841D0"/>
    <w:rsid w:val="00F843DF"/>
    <w:rsid w:val="00F858D1"/>
    <w:rsid w:val="00F85F2F"/>
    <w:rsid w:val="00F87044"/>
    <w:rsid w:val="00F87340"/>
    <w:rsid w:val="00F9113A"/>
    <w:rsid w:val="00F9152B"/>
    <w:rsid w:val="00F91B22"/>
    <w:rsid w:val="00F91C82"/>
    <w:rsid w:val="00F92E59"/>
    <w:rsid w:val="00F933AC"/>
    <w:rsid w:val="00F95711"/>
    <w:rsid w:val="00F959BE"/>
    <w:rsid w:val="00F95ACF"/>
    <w:rsid w:val="00F95E9D"/>
    <w:rsid w:val="00F96185"/>
    <w:rsid w:val="00F97657"/>
    <w:rsid w:val="00FA03E6"/>
    <w:rsid w:val="00FA1A44"/>
    <w:rsid w:val="00FA4A9E"/>
    <w:rsid w:val="00FA4CD6"/>
    <w:rsid w:val="00FA537B"/>
    <w:rsid w:val="00FA5618"/>
    <w:rsid w:val="00FA570A"/>
    <w:rsid w:val="00FA64EF"/>
    <w:rsid w:val="00FA6663"/>
    <w:rsid w:val="00FA77D3"/>
    <w:rsid w:val="00FB0781"/>
    <w:rsid w:val="00FB07E5"/>
    <w:rsid w:val="00FB13DB"/>
    <w:rsid w:val="00FB2BE7"/>
    <w:rsid w:val="00FB2EBA"/>
    <w:rsid w:val="00FB3B97"/>
    <w:rsid w:val="00FB5098"/>
    <w:rsid w:val="00FB5791"/>
    <w:rsid w:val="00FB6753"/>
    <w:rsid w:val="00FB6A69"/>
    <w:rsid w:val="00FC0A7B"/>
    <w:rsid w:val="00FC1F1A"/>
    <w:rsid w:val="00FC2201"/>
    <w:rsid w:val="00FC2416"/>
    <w:rsid w:val="00FC2831"/>
    <w:rsid w:val="00FC3A18"/>
    <w:rsid w:val="00FC48FA"/>
    <w:rsid w:val="00FC536F"/>
    <w:rsid w:val="00FC53F2"/>
    <w:rsid w:val="00FC57BE"/>
    <w:rsid w:val="00FC5852"/>
    <w:rsid w:val="00FC5ED0"/>
    <w:rsid w:val="00FC6A8A"/>
    <w:rsid w:val="00FC6E4A"/>
    <w:rsid w:val="00FC7A92"/>
    <w:rsid w:val="00FC7C73"/>
    <w:rsid w:val="00FC7F82"/>
    <w:rsid w:val="00FD037E"/>
    <w:rsid w:val="00FD081B"/>
    <w:rsid w:val="00FD0FD6"/>
    <w:rsid w:val="00FD32B2"/>
    <w:rsid w:val="00FD3461"/>
    <w:rsid w:val="00FD3640"/>
    <w:rsid w:val="00FD5DFE"/>
    <w:rsid w:val="00FD61D6"/>
    <w:rsid w:val="00FE0380"/>
    <w:rsid w:val="00FE12EB"/>
    <w:rsid w:val="00FE18D6"/>
    <w:rsid w:val="00FE3CAA"/>
    <w:rsid w:val="00FE4297"/>
    <w:rsid w:val="00FE43DF"/>
    <w:rsid w:val="00FE54A2"/>
    <w:rsid w:val="00FE5F9F"/>
    <w:rsid w:val="00FE6FDA"/>
    <w:rsid w:val="00FE7C31"/>
    <w:rsid w:val="00FF151E"/>
    <w:rsid w:val="00FF161E"/>
    <w:rsid w:val="00FF1B9F"/>
    <w:rsid w:val="00FF2D12"/>
    <w:rsid w:val="00FF4692"/>
    <w:rsid w:val="00FF537F"/>
    <w:rsid w:val="00FF5E08"/>
    <w:rsid w:val="00FF6769"/>
    <w:rsid w:val="00FF6DE9"/>
    <w:rsid w:val="00FF77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F2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Default Paragraph Font" w:uiPriority="1"/>
    <w:lsdException w:name="Body Text" w:qFormat="1"/>
    <w:lsdException w:name="Body Text Indent" w:uiPriority="0"/>
    <w:lsdException w:name="List Continue" w:uiPriority="0"/>
    <w:lsdException w:name="List Continue 3" w:uiPriority="0"/>
    <w:lsdException w:name="Subtitle" w:semiHidden="0" w:uiPriority="0" w:unhideWhenUsed="0" w:qFormat="1"/>
    <w:lsdException w:name="Salutation" w:uiPriority="0"/>
    <w:lsdException w:name="Body Text First Inden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Teamlog-T1,annexe1,Titre_ref,SousTitre,1titre,1titre1,1titre2,1titre3,1titre4,1titre5,1titre6,H1,SOUS-TITRE 1,Titreo 1,Titre 11,t1.T1.Titre 1,t1,Titre 111,t1.T1.Titre 11,t11,Titre 112,t1.T1.Titre 12,t12,Titre 1111,t1.T1.Titre 111,t111,h1,styd"/>
    <w:basedOn w:val="Normal"/>
    <w:next w:val="Normal"/>
    <w:link w:val="Ttulo1Car"/>
    <w:qFormat/>
    <w:rsid w:val="00CB1C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nhideWhenUsed/>
    <w:qFormat/>
    <w:rsid w:val="00204413"/>
    <w:pPr>
      <w:keepNext/>
      <w:keepLines/>
      <w:spacing w:before="200" w:after="0"/>
      <w:outlineLvl w:val="1"/>
    </w:pPr>
    <w:rPr>
      <w:rFonts w:ascii="Cambria" w:eastAsia="Times New Roman" w:hAnsi="Cambria"/>
      <w:b/>
      <w:bCs/>
      <w:color w:val="4F81BD"/>
      <w:sz w:val="26"/>
      <w:szCs w:val="26"/>
      <w:lang w:eastAsia="es-MX"/>
    </w:rPr>
  </w:style>
  <w:style w:type="paragraph" w:styleId="Ttulo3">
    <w:name w:val="heading 3"/>
    <w:aliases w:val="H3,Titulo 3,Level 1 - 1,h3,Level 3 Topic Heading,Section"/>
    <w:basedOn w:val="Normal"/>
    <w:next w:val="Normal"/>
    <w:link w:val="Ttulo3Car"/>
    <w:unhideWhenUsed/>
    <w:qFormat/>
    <w:rsid w:val="00156DE4"/>
    <w:pPr>
      <w:keepNext/>
      <w:keepLines/>
      <w:spacing w:before="200" w:after="0"/>
      <w:outlineLvl w:val="2"/>
    </w:pPr>
    <w:rPr>
      <w:rFonts w:ascii="Cambria" w:eastAsia="Times New Roman" w:hAnsi="Cambria"/>
      <w:b/>
      <w:bCs/>
      <w:color w:val="4F81BD"/>
      <w:lang w:eastAsia="es-MX"/>
    </w:rPr>
  </w:style>
  <w:style w:type="paragraph" w:styleId="Ttulo4">
    <w:name w:val="heading 4"/>
    <w:basedOn w:val="Normal"/>
    <w:next w:val="Normal"/>
    <w:link w:val="Ttulo4Car"/>
    <w:unhideWhenUsed/>
    <w:qFormat/>
    <w:rsid w:val="00156DE4"/>
    <w:pPr>
      <w:keepNext/>
      <w:keepLines/>
      <w:spacing w:before="200" w:after="0"/>
      <w:outlineLvl w:val="3"/>
    </w:pPr>
    <w:rPr>
      <w:rFonts w:ascii="Cambria" w:eastAsia="Times New Roman" w:hAnsi="Cambria"/>
      <w:b/>
      <w:bCs/>
      <w:i/>
      <w:iCs/>
      <w:color w:val="4F81BD"/>
      <w:lang w:eastAsia="es-MX"/>
    </w:rPr>
  </w:style>
  <w:style w:type="paragraph" w:styleId="Ttulo5">
    <w:name w:val="heading 5"/>
    <w:basedOn w:val="Normal"/>
    <w:next w:val="Normal"/>
    <w:link w:val="Ttulo5Car"/>
    <w:unhideWhenUsed/>
    <w:qFormat/>
    <w:rsid w:val="00156DE4"/>
    <w:pPr>
      <w:keepNext/>
      <w:keepLines/>
      <w:spacing w:before="200" w:after="0"/>
      <w:outlineLvl w:val="4"/>
    </w:pPr>
    <w:rPr>
      <w:rFonts w:ascii="Cambria" w:eastAsia="Times New Roman" w:hAnsi="Cambria"/>
      <w:color w:val="243F60"/>
      <w:lang w:eastAsia="es-MX"/>
    </w:rPr>
  </w:style>
  <w:style w:type="paragraph" w:styleId="Ttulo6">
    <w:name w:val="heading 6"/>
    <w:basedOn w:val="Normal"/>
    <w:next w:val="Normal"/>
    <w:link w:val="Ttulo6Car"/>
    <w:unhideWhenUsed/>
    <w:qFormat/>
    <w:rsid w:val="00CB1C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156DE4"/>
    <w:pPr>
      <w:keepNext/>
      <w:keepLines/>
      <w:spacing w:before="200" w:after="0"/>
      <w:outlineLvl w:val="6"/>
    </w:pPr>
    <w:rPr>
      <w:rFonts w:ascii="Cambria" w:eastAsia="Times New Roman" w:hAnsi="Cambria"/>
      <w:i/>
      <w:iCs/>
      <w:color w:val="404040"/>
      <w:lang w:eastAsia="es-MX"/>
    </w:rPr>
  </w:style>
  <w:style w:type="paragraph" w:styleId="Ttulo8">
    <w:name w:val="heading 8"/>
    <w:basedOn w:val="Normal"/>
    <w:next w:val="Normal"/>
    <w:link w:val="Ttulo8Car"/>
    <w:unhideWhenUsed/>
    <w:qFormat/>
    <w:rsid w:val="00156DE4"/>
    <w:pPr>
      <w:keepNext/>
      <w:keepLines/>
      <w:spacing w:before="200" w:after="0"/>
      <w:outlineLvl w:val="7"/>
    </w:pPr>
    <w:rPr>
      <w:rFonts w:ascii="Cambria" w:eastAsia="Times New Roman" w:hAnsi="Cambria"/>
      <w:color w:val="404040"/>
      <w:sz w:val="20"/>
      <w:szCs w:val="20"/>
      <w:lang w:eastAsia="es-MX"/>
    </w:rPr>
  </w:style>
  <w:style w:type="paragraph" w:styleId="Ttulo9">
    <w:name w:val="heading 9"/>
    <w:basedOn w:val="Normal"/>
    <w:next w:val="Normal"/>
    <w:link w:val="Ttulo9Car"/>
    <w:uiPriority w:val="99"/>
    <w:qFormat/>
    <w:rsid w:val="00156DE4"/>
    <w:pPr>
      <w:keepNext/>
      <w:keepLines/>
      <w:spacing w:before="200" w:after="0"/>
      <w:outlineLvl w:val="8"/>
    </w:pPr>
    <w:rPr>
      <w:rFonts w:ascii="Cambria" w:eastAsia="Times New Roman" w:hAnsi="Cambria"/>
      <w:i/>
      <w:iCs/>
      <w:color w:val="404040"/>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aliases w:val="Tabla Microsoft Servicios"/>
    <w:basedOn w:val="Tablanormal"/>
    <w:uiPriority w:val="59"/>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aliases w:val="h, Car Car Car Car,*Header,base,En-tête SQ"/>
    <w:basedOn w:val="Normal"/>
    <w:link w:val="EncabezadoCar"/>
    <w:uiPriority w:val="99"/>
    <w:unhideWhenUsed/>
    <w:rsid w:val="00A60614"/>
    <w:pPr>
      <w:tabs>
        <w:tab w:val="center" w:pos="4419"/>
        <w:tab w:val="right" w:pos="8838"/>
      </w:tabs>
    </w:pPr>
  </w:style>
  <w:style w:type="character" w:customStyle="1" w:styleId="EncabezadoCar">
    <w:name w:val="Encabezado Car"/>
    <w:aliases w:val="h Car, Car Car Car Car Car,*Header Car,base Car,En-tête SQ Car"/>
    <w:basedOn w:val="Fuentedeprrafopredeter"/>
    <w:link w:val="Encabezado"/>
    <w:uiPriority w:val="99"/>
    <w:rsid w:val="00A60614"/>
    <w:rPr>
      <w:sz w:val="22"/>
      <w:szCs w:val="22"/>
      <w:lang w:eastAsia="en-US"/>
    </w:rPr>
  </w:style>
  <w:style w:type="paragraph" w:styleId="Piedepgina">
    <w:name w:val="footer"/>
    <w:aliases w:val="Pie de página1,footer odd,footer odd1,footer odd2,footer odd3,footer odd4,footer odd5,footer"/>
    <w:basedOn w:val="Normal"/>
    <w:link w:val="PiedepginaCar"/>
    <w:uiPriority w:val="99"/>
    <w:unhideWhenUsed/>
    <w:rsid w:val="00A60614"/>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A60614"/>
    <w:rPr>
      <w:sz w:val="22"/>
      <w:szCs w:val="22"/>
      <w:lang w:eastAsia="en-US"/>
    </w:rPr>
  </w:style>
  <w:style w:type="paragraph" w:styleId="Textoindependiente3">
    <w:name w:val="Body Text 3"/>
    <w:aliases w:val=" Car2 Car Car, Car2 Car Car Car"/>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aliases w:val=" Car2 Car Car Car1, Car2 Car Car Car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BF3131"/>
    <w:pPr>
      <w:ind w:left="720"/>
      <w:contextualSpacing/>
    </w:pPr>
  </w:style>
  <w:style w:type="paragraph" w:styleId="NormalWeb">
    <w:name w:val="Normal (Web)"/>
    <w:basedOn w:val="Normal"/>
    <w:link w:val="NormalWebCar"/>
    <w:uiPriority w:val="99"/>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DD4FB6"/>
    <w:rPr>
      <w:rFonts w:ascii="Tahoma" w:hAnsi="Tahoma" w:cs="Tahoma"/>
      <w:sz w:val="16"/>
      <w:szCs w:val="16"/>
      <w:lang w:eastAsia="en-US"/>
    </w:r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iPriority w:val="99"/>
    <w:unhideWhenUsed/>
    <w:qFormat/>
    <w:rsid w:val="0025636C"/>
    <w:pPr>
      <w:spacing w:after="120"/>
    </w:p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uiPriority w:val="99"/>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iPriority w:val="99"/>
    <w:unhideWhenUsed/>
    <w:rsid w:val="00EA6C63"/>
    <w:rPr>
      <w:b/>
      <w:bCs/>
      <w:sz w:val="20"/>
      <w:szCs w:val="20"/>
    </w:rPr>
  </w:style>
  <w:style w:type="character" w:customStyle="1" w:styleId="AsuntodelcomentarioCar">
    <w:name w:val="Asunto del comentario Car"/>
    <w:basedOn w:val="TextocomentarioCar"/>
    <w:link w:val="Asuntodelcomentario"/>
    <w:uiPriority w:val="99"/>
    <w:rsid w:val="00EA6C63"/>
    <w:rPr>
      <w:b/>
      <w:bCs/>
      <w:sz w:val="24"/>
      <w:szCs w:val="24"/>
      <w:lang w:eastAsia="en-US"/>
    </w:rPr>
  </w:style>
  <w:style w:type="paragraph" w:styleId="Sinespaciado">
    <w:name w:val="No Spacing"/>
    <w:link w:val="SinespaciadoCar"/>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table" w:customStyle="1" w:styleId="Tablaconcuadrcula1">
    <w:name w:val="Tabla con cuadrícula1"/>
    <w:basedOn w:val="Tablanormal"/>
    <w:next w:val="Tablaconcuadrcula"/>
    <w:uiPriority w:val="59"/>
    <w:rsid w:val="007E467E"/>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F1DA0"/>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041C99"/>
    <w:rPr>
      <w:sz w:val="22"/>
      <w:szCs w:val="22"/>
      <w:lang w:eastAsia="en-US"/>
    </w:rPr>
  </w:style>
  <w:style w:type="character" w:customStyle="1" w:styleId="SinespaciadoCar">
    <w:name w:val="Sin espaciado Car"/>
    <w:link w:val="Sinespaciado"/>
    <w:uiPriority w:val="1"/>
    <w:rsid w:val="00CF203B"/>
    <w:rPr>
      <w:sz w:val="22"/>
      <w:szCs w:val="22"/>
      <w:lang w:eastAsia="en-US"/>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rsid w:val="00204413"/>
    <w:rPr>
      <w:rFonts w:ascii="Cambria" w:eastAsia="Times New Roman" w:hAnsi="Cambria"/>
      <w:b/>
      <w:bCs/>
      <w:color w:val="4F81BD"/>
      <w:sz w:val="26"/>
      <w:szCs w:val="26"/>
    </w:rPr>
  </w:style>
  <w:style w:type="paragraph" w:styleId="Sangradetextonormal">
    <w:name w:val="Body Text Indent"/>
    <w:aliases w:val="Sangría de t. independiente"/>
    <w:basedOn w:val="Normal"/>
    <w:link w:val="SangradetextonormalCar"/>
    <w:unhideWhenUsed/>
    <w:rsid w:val="00204413"/>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204413"/>
    <w:rPr>
      <w:rFonts w:ascii="Times New Roman" w:eastAsia="Times New Roman" w:hAnsi="Times New Roman"/>
      <w:sz w:val="24"/>
      <w:szCs w:val="24"/>
      <w:lang w:val="es-ES" w:eastAsia="es-ES"/>
    </w:rPr>
  </w:style>
  <w:style w:type="paragraph" w:customStyle="1" w:styleId="Texto">
    <w:name w:val="Texto"/>
    <w:basedOn w:val="Normal"/>
    <w:link w:val="TextoCar"/>
    <w:qFormat/>
    <w:rsid w:val="00204413"/>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04413"/>
    <w:pPr>
      <w:widowControl w:val="0"/>
      <w:spacing w:after="0" w:line="240" w:lineRule="auto"/>
      <w:ind w:left="567"/>
      <w:jc w:val="both"/>
    </w:pPr>
    <w:rPr>
      <w:rFonts w:ascii="Arial" w:eastAsia="Times New Roman" w:hAnsi="Arial"/>
      <w:snapToGrid w:val="0"/>
      <w:sz w:val="24"/>
      <w:szCs w:val="20"/>
      <w:lang w:val="es-ES_tradnl" w:eastAsia="es-ES"/>
    </w:rPr>
  </w:style>
  <w:style w:type="character" w:customStyle="1" w:styleId="TextoCar">
    <w:name w:val="Texto Car"/>
    <w:link w:val="Texto"/>
    <w:rsid w:val="00204413"/>
    <w:rPr>
      <w:rFonts w:ascii="Arial" w:eastAsia="Times New Roman" w:hAnsi="Arial" w:cs="Arial"/>
      <w:sz w:val="18"/>
      <w:lang w:val="es-ES"/>
    </w:rPr>
  </w:style>
  <w:style w:type="character" w:customStyle="1" w:styleId="NormalWebCar">
    <w:name w:val="Normal (Web) Car"/>
    <w:basedOn w:val="Fuentedeprrafopredeter"/>
    <w:link w:val="NormalWeb"/>
    <w:uiPriority w:val="99"/>
    <w:locked/>
    <w:rsid w:val="00204413"/>
    <w:rPr>
      <w:rFonts w:ascii="Times New Roman" w:eastAsia="Times New Roman" w:hAnsi="Times New Roman"/>
      <w:sz w:val="24"/>
      <w:szCs w:val="24"/>
    </w:rPr>
  </w:style>
  <w:style w:type="paragraph" w:customStyle="1" w:styleId="Default">
    <w:name w:val="Default"/>
    <w:rsid w:val="006969EF"/>
    <w:pPr>
      <w:autoSpaceDE w:val="0"/>
      <w:autoSpaceDN w:val="0"/>
      <w:adjustRightInd w:val="0"/>
    </w:pPr>
    <w:rPr>
      <w:rFonts w:ascii="Arial" w:eastAsia="Times New Roman" w:hAnsi="Arial" w:cs="Arial"/>
      <w:color w:val="000000"/>
      <w:sz w:val="24"/>
      <w:szCs w:val="24"/>
      <w:lang w:val="es-ES" w:eastAsia="es-ES"/>
    </w:rPr>
  </w:style>
  <w:style w:type="paragraph" w:customStyle="1" w:styleId="texto0">
    <w:name w:val="texto"/>
    <w:basedOn w:val="Normal"/>
    <w:rsid w:val="006969EF"/>
    <w:pPr>
      <w:spacing w:after="101" w:line="216" w:lineRule="atLeast"/>
      <w:ind w:firstLine="288"/>
      <w:jc w:val="both"/>
    </w:pPr>
    <w:rPr>
      <w:rFonts w:ascii="Arial" w:eastAsia="Times New Roman" w:hAnsi="Arial"/>
      <w:sz w:val="18"/>
      <w:szCs w:val="20"/>
      <w:lang w:val="es-ES_tradnl" w:eastAsia="es-MX"/>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Ttulo1"/>
    <w:rsid w:val="00CB1CD9"/>
    <w:rPr>
      <w:rFonts w:asciiTheme="majorHAnsi" w:eastAsiaTheme="majorEastAsia" w:hAnsiTheme="majorHAnsi" w:cstheme="majorBidi"/>
      <w:b/>
      <w:bCs/>
      <w:color w:val="365F91" w:themeColor="accent1" w:themeShade="BF"/>
      <w:sz w:val="28"/>
      <w:szCs w:val="28"/>
      <w:lang w:eastAsia="en-US"/>
    </w:rPr>
  </w:style>
  <w:style w:type="character" w:customStyle="1" w:styleId="Ttulo6Car">
    <w:name w:val="Título 6 Car"/>
    <w:basedOn w:val="Fuentedeprrafopredeter"/>
    <w:link w:val="Ttulo6"/>
    <w:rsid w:val="00CB1CD9"/>
    <w:rPr>
      <w:rFonts w:asciiTheme="majorHAnsi" w:eastAsiaTheme="majorEastAsia" w:hAnsiTheme="majorHAnsi" w:cstheme="majorBidi"/>
      <w:i/>
      <w:iCs/>
      <w:color w:val="243F60" w:themeColor="accent1" w:themeShade="7F"/>
      <w:sz w:val="22"/>
      <w:szCs w:val="22"/>
      <w:lang w:eastAsia="en-US"/>
    </w:rPr>
  </w:style>
  <w:style w:type="paragraph" w:customStyle="1" w:styleId="Prrafodelista1">
    <w:name w:val="Párrafo de lista1"/>
    <w:basedOn w:val="Normal"/>
    <w:qFormat/>
    <w:rsid w:val="00CB1CD9"/>
    <w:pPr>
      <w:ind w:left="720"/>
      <w:contextualSpacing/>
    </w:pPr>
    <w:rPr>
      <w:rFonts w:eastAsia="Times New Roman"/>
      <w:lang w:eastAsia="es-MX"/>
    </w:rPr>
  </w:style>
  <w:style w:type="character" w:customStyle="1" w:styleId="Ttulo3Car">
    <w:name w:val="Título 3 Car"/>
    <w:aliases w:val="H3 Car,Titulo 3 Car,Level 1 - 1 Car,h3 Car,Level 3 Topic Heading Car,Section Car"/>
    <w:basedOn w:val="Fuentedeprrafopredeter"/>
    <w:link w:val="Ttulo3"/>
    <w:rsid w:val="00156DE4"/>
    <w:rPr>
      <w:rFonts w:ascii="Cambria" w:eastAsia="Times New Roman" w:hAnsi="Cambria"/>
      <w:b/>
      <w:bCs/>
      <w:color w:val="4F81BD"/>
      <w:sz w:val="22"/>
      <w:szCs w:val="22"/>
    </w:rPr>
  </w:style>
  <w:style w:type="character" w:customStyle="1" w:styleId="Ttulo4Car">
    <w:name w:val="Título 4 Car"/>
    <w:basedOn w:val="Fuentedeprrafopredeter"/>
    <w:link w:val="Ttulo4"/>
    <w:rsid w:val="00156DE4"/>
    <w:rPr>
      <w:rFonts w:ascii="Cambria" w:eastAsia="Times New Roman" w:hAnsi="Cambria"/>
      <w:b/>
      <w:bCs/>
      <w:i/>
      <w:iCs/>
      <w:color w:val="4F81BD"/>
      <w:sz w:val="22"/>
      <w:szCs w:val="22"/>
    </w:rPr>
  </w:style>
  <w:style w:type="character" w:customStyle="1" w:styleId="Ttulo5Car">
    <w:name w:val="Título 5 Car"/>
    <w:basedOn w:val="Fuentedeprrafopredeter"/>
    <w:link w:val="Ttulo5"/>
    <w:rsid w:val="00156DE4"/>
    <w:rPr>
      <w:rFonts w:ascii="Cambria" w:eastAsia="Times New Roman" w:hAnsi="Cambria"/>
      <w:color w:val="243F60"/>
      <w:sz w:val="22"/>
      <w:szCs w:val="22"/>
    </w:rPr>
  </w:style>
  <w:style w:type="character" w:customStyle="1" w:styleId="Ttulo7Car">
    <w:name w:val="Título 7 Car"/>
    <w:basedOn w:val="Fuentedeprrafopredeter"/>
    <w:link w:val="Ttulo7"/>
    <w:rsid w:val="00156DE4"/>
    <w:rPr>
      <w:rFonts w:ascii="Cambria" w:eastAsia="Times New Roman" w:hAnsi="Cambria"/>
      <w:i/>
      <w:iCs/>
      <w:color w:val="404040"/>
      <w:sz w:val="22"/>
      <w:szCs w:val="22"/>
    </w:rPr>
  </w:style>
  <w:style w:type="character" w:customStyle="1" w:styleId="Ttulo8Car">
    <w:name w:val="Título 8 Car"/>
    <w:basedOn w:val="Fuentedeprrafopredeter"/>
    <w:link w:val="Ttulo8"/>
    <w:rsid w:val="00156DE4"/>
    <w:rPr>
      <w:rFonts w:ascii="Cambria" w:eastAsia="Times New Roman" w:hAnsi="Cambria"/>
      <w:color w:val="404040"/>
    </w:rPr>
  </w:style>
  <w:style w:type="character" w:customStyle="1" w:styleId="Ttulo9Car">
    <w:name w:val="Título 9 Car"/>
    <w:basedOn w:val="Fuentedeprrafopredeter"/>
    <w:link w:val="Ttulo9"/>
    <w:uiPriority w:val="99"/>
    <w:rsid w:val="00156DE4"/>
    <w:rPr>
      <w:rFonts w:ascii="Cambria" w:eastAsia="Times New Roman" w:hAnsi="Cambria"/>
      <w:i/>
      <w:iCs/>
      <w:color w:val="404040"/>
    </w:rPr>
  </w:style>
  <w:style w:type="table" w:customStyle="1" w:styleId="Tablaconcuadrcula2">
    <w:name w:val="Tabla con cuadrícula2"/>
    <w:basedOn w:val="Tablanormal"/>
    <w:next w:val="Tablaconcuadrcula"/>
    <w:rsid w:val="00156DE4"/>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156DE4"/>
    <w:rPr>
      <w:i/>
      <w:iCs/>
    </w:rPr>
  </w:style>
  <w:style w:type="character" w:styleId="Nmerodepgina">
    <w:name w:val="page number"/>
    <w:basedOn w:val="Fuentedeprrafopredeter"/>
    <w:rsid w:val="00156DE4"/>
  </w:style>
  <w:style w:type="paragraph" w:styleId="Textoindependiente2">
    <w:name w:val="Body Text 2"/>
    <w:basedOn w:val="Normal"/>
    <w:link w:val="Textoindependiente2Car"/>
    <w:uiPriority w:val="99"/>
    <w:unhideWhenUsed/>
    <w:rsid w:val="00156DE4"/>
    <w:pPr>
      <w:overflowPunct w:val="0"/>
      <w:autoSpaceDE w:val="0"/>
      <w:autoSpaceDN w:val="0"/>
      <w:adjustRightInd w:val="0"/>
      <w:spacing w:after="0" w:line="240" w:lineRule="auto"/>
      <w:jc w:val="both"/>
    </w:pPr>
    <w:rPr>
      <w:rFonts w:ascii="Arial" w:eastAsia="Times New Roman" w:hAnsi="Arial"/>
      <w:sz w:val="24"/>
      <w:szCs w:val="20"/>
      <w:lang w:eastAsia="es-ES"/>
    </w:rPr>
  </w:style>
  <w:style w:type="character" w:customStyle="1" w:styleId="Textoindependiente2Car">
    <w:name w:val="Texto independiente 2 Car"/>
    <w:basedOn w:val="Fuentedeprrafopredeter"/>
    <w:link w:val="Textoindependiente2"/>
    <w:uiPriority w:val="99"/>
    <w:rsid w:val="00156DE4"/>
    <w:rPr>
      <w:rFonts w:ascii="Arial" w:eastAsia="Times New Roman" w:hAnsi="Arial"/>
      <w:sz w:val="24"/>
      <w:lang w:eastAsia="es-ES"/>
    </w:rPr>
  </w:style>
  <w:style w:type="character" w:customStyle="1" w:styleId="apple-converted-space">
    <w:name w:val="apple-converted-space"/>
    <w:basedOn w:val="Fuentedeprrafopredeter"/>
    <w:rsid w:val="00156DE4"/>
  </w:style>
  <w:style w:type="table" w:styleId="Cuadrculamedia3-nfasis5">
    <w:name w:val="Medium Grid 3 Accent 5"/>
    <w:basedOn w:val="Tablanormal"/>
    <w:uiPriority w:val="69"/>
    <w:rsid w:val="00156DE4"/>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rsid w:val="00156DE4"/>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ncinsinresolver10">
    <w:name w:val="Mención sin resolver1"/>
    <w:basedOn w:val="Fuentedeprrafopredeter"/>
    <w:uiPriority w:val="99"/>
    <w:semiHidden/>
    <w:unhideWhenUsed/>
    <w:rsid w:val="00156DE4"/>
    <w:rPr>
      <w:color w:val="605E5C"/>
      <w:shd w:val="clear" w:color="auto" w:fill="E1DFDD"/>
    </w:rPr>
  </w:style>
  <w:style w:type="paragraph" w:customStyle="1" w:styleId="Body">
    <w:name w:val="Body"/>
    <w:rsid w:val="00156DE4"/>
    <w:pPr>
      <w:pBdr>
        <w:top w:val="nil"/>
        <w:left w:val="nil"/>
        <w:bottom w:val="nil"/>
        <w:right w:val="nil"/>
        <w:between w:val="nil"/>
        <w:bar w:val="nil"/>
      </w:pBdr>
    </w:pPr>
    <w:rPr>
      <w:rFonts w:cs="Calibri"/>
      <w:bCs/>
      <w:color w:val="000000"/>
      <w:sz w:val="22"/>
      <w:szCs w:val="22"/>
      <w:u w:color="000000"/>
      <w:bdr w:val="nil"/>
    </w:rPr>
  </w:style>
  <w:style w:type="paragraph" w:customStyle="1" w:styleId="Z1">
    <w:name w:val="Z1"/>
    <w:basedOn w:val="Normal"/>
    <w:link w:val="Z1Car"/>
    <w:autoRedefine/>
    <w:qFormat/>
    <w:rsid w:val="00156DE4"/>
    <w:rPr>
      <w:rFonts w:ascii="Arial" w:eastAsiaTheme="minorEastAsia" w:hAnsi="Arial" w:cs="Arial"/>
      <w:b/>
      <w:lang w:eastAsia="es-MX"/>
    </w:rPr>
  </w:style>
  <w:style w:type="character" w:customStyle="1" w:styleId="Z1Car">
    <w:name w:val="Z1 Car"/>
    <w:basedOn w:val="Fuentedeprrafopredeter"/>
    <w:link w:val="Z1"/>
    <w:rsid w:val="00156DE4"/>
    <w:rPr>
      <w:rFonts w:ascii="Arial" w:eastAsiaTheme="minorEastAsia" w:hAnsi="Arial" w:cs="Arial"/>
      <w:b/>
      <w:sz w:val="22"/>
      <w:szCs w:val="22"/>
    </w:rPr>
  </w:style>
  <w:style w:type="paragraph" w:customStyle="1" w:styleId="Textoindependiente21">
    <w:name w:val="Texto independiente 21"/>
    <w:basedOn w:val="Normal"/>
    <w:rsid w:val="00156DE4"/>
    <w:pPr>
      <w:spacing w:after="0" w:line="360" w:lineRule="auto"/>
      <w:ind w:left="284" w:hanging="284"/>
      <w:jc w:val="both"/>
    </w:pPr>
    <w:rPr>
      <w:rFonts w:ascii="Arial" w:eastAsia="Times New Roman" w:hAnsi="Arial"/>
      <w:sz w:val="20"/>
      <w:szCs w:val="20"/>
      <w:lang w:eastAsia="es-ES"/>
    </w:rPr>
  </w:style>
  <w:style w:type="paragraph" w:customStyle="1" w:styleId="BodyA">
    <w:name w:val="Body A"/>
    <w:rsid w:val="00156DE4"/>
    <w:pPr>
      <w:pBdr>
        <w:top w:val="nil"/>
        <w:left w:val="nil"/>
        <w:bottom w:val="nil"/>
        <w:right w:val="nil"/>
        <w:between w:val="nil"/>
        <w:bar w:val="nil"/>
      </w:pBdr>
    </w:pPr>
    <w:rPr>
      <w:rFonts w:ascii="Times New Roman" w:eastAsia="Arial Unicode MS" w:hAnsi="Arial Unicode MS" w:cs="Arial Unicode MS"/>
      <w:bCs/>
      <w:color w:val="000000"/>
      <w:sz w:val="24"/>
      <w:szCs w:val="24"/>
      <w:u w:color="000000"/>
      <w:bdr w:val="nil"/>
      <w:lang w:val="es-ES_tradnl"/>
    </w:rPr>
  </w:style>
  <w:style w:type="table" w:customStyle="1" w:styleId="TableNormal1">
    <w:name w:val="Table Normal1"/>
    <w:rsid w:val="00156DE4"/>
    <w:pPr>
      <w:pBdr>
        <w:top w:val="nil"/>
        <w:left w:val="nil"/>
        <w:bottom w:val="nil"/>
        <w:right w:val="nil"/>
        <w:between w:val="nil"/>
        <w:bar w:val="nil"/>
      </w:pBdr>
    </w:pPr>
    <w:rPr>
      <w:rFonts w:ascii="Times New Roman" w:eastAsia="Arial Unicode MS" w:hAnsi="Times New Roman" w:cs="Calibri"/>
      <w:bCs/>
      <w:color w:val="000000"/>
      <w:u w:color="000000"/>
      <w:bdr w:val="nil"/>
    </w:rPr>
    <w:tblPr>
      <w:tblInd w:w="0" w:type="dxa"/>
      <w:tblCellMar>
        <w:top w:w="0" w:type="dxa"/>
        <w:left w:w="0" w:type="dxa"/>
        <w:bottom w:w="0" w:type="dxa"/>
        <w:right w:w="0" w:type="dxa"/>
      </w:tblCellMar>
    </w:tblPr>
  </w:style>
  <w:style w:type="numbering" w:customStyle="1" w:styleId="Lista21">
    <w:name w:val="Lista 21"/>
    <w:basedOn w:val="Sinlista"/>
    <w:rsid w:val="00156DE4"/>
    <w:pPr>
      <w:numPr>
        <w:numId w:val="11"/>
      </w:numPr>
    </w:pPr>
  </w:style>
  <w:style w:type="paragraph" w:customStyle="1" w:styleId="BodyText21">
    <w:name w:val="Body Text 21"/>
    <w:basedOn w:val="Normal"/>
    <w:rsid w:val="00156DE4"/>
    <w:pPr>
      <w:spacing w:after="0" w:line="240" w:lineRule="auto"/>
      <w:ind w:left="284"/>
      <w:jc w:val="both"/>
    </w:pPr>
    <w:rPr>
      <w:rFonts w:ascii="Arial Narrow" w:eastAsia="Times New Roman" w:hAnsi="Arial Narrow"/>
      <w:sz w:val="24"/>
      <w:szCs w:val="20"/>
      <w:lang w:eastAsia="es-MX"/>
    </w:rPr>
  </w:style>
  <w:style w:type="paragraph" w:customStyle="1" w:styleId="bodytext2">
    <w:name w:val="bodytext2"/>
    <w:basedOn w:val="Normal"/>
    <w:rsid w:val="00156DE4"/>
    <w:pPr>
      <w:spacing w:after="0" w:line="240" w:lineRule="auto"/>
      <w:jc w:val="both"/>
    </w:pPr>
    <w:rPr>
      <w:rFonts w:ascii="Arial" w:eastAsia="Times New Roman" w:hAnsi="Arial" w:cs="Arial"/>
      <w:sz w:val="20"/>
      <w:szCs w:val="20"/>
      <w:lang w:eastAsia="es-MX"/>
    </w:rPr>
  </w:style>
  <w:style w:type="paragraph" w:customStyle="1" w:styleId="Pliza4">
    <w:name w:val="Póliza 4"/>
    <w:basedOn w:val="Normal"/>
    <w:rsid w:val="00156DE4"/>
    <w:pPr>
      <w:spacing w:after="0" w:line="240" w:lineRule="auto"/>
      <w:ind w:left="312"/>
      <w:jc w:val="both"/>
    </w:pPr>
    <w:rPr>
      <w:rFonts w:ascii="Arial" w:eastAsia="Times New Roman" w:hAnsi="Arial"/>
      <w:snapToGrid w:val="0"/>
      <w:sz w:val="24"/>
      <w:szCs w:val="20"/>
      <w:lang w:eastAsia="es-ES"/>
    </w:rPr>
  </w:style>
  <w:style w:type="paragraph" w:customStyle="1" w:styleId="Pliza3">
    <w:name w:val="Póliza 3"/>
    <w:basedOn w:val="Normal"/>
    <w:rsid w:val="00156DE4"/>
    <w:pPr>
      <w:spacing w:after="0" w:line="240" w:lineRule="auto"/>
      <w:jc w:val="both"/>
    </w:pPr>
    <w:rPr>
      <w:rFonts w:ascii="Arial" w:eastAsia="Times New Roman" w:hAnsi="Arial"/>
      <w:b/>
      <w:snapToGrid w:val="0"/>
      <w:sz w:val="24"/>
      <w:szCs w:val="20"/>
      <w:u w:val="words"/>
      <w:lang w:eastAsia="es-ES"/>
    </w:rPr>
  </w:style>
  <w:style w:type="paragraph" w:customStyle="1" w:styleId="Pliza5">
    <w:name w:val="Póliza 5"/>
    <w:basedOn w:val="Normal"/>
    <w:rsid w:val="00156DE4"/>
    <w:pPr>
      <w:spacing w:after="0" w:line="240" w:lineRule="auto"/>
      <w:ind w:left="879" w:hanging="567"/>
      <w:jc w:val="both"/>
    </w:pPr>
    <w:rPr>
      <w:rFonts w:ascii="Arial" w:eastAsia="Times New Roman" w:hAnsi="Arial"/>
      <w:snapToGrid w:val="0"/>
      <w:sz w:val="24"/>
      <w:szCs w:val="20"/>
      <w:lang w:eastAsia="es-ES"/>
    </w:rPr>
  </w:style>
  <w:style w:type="paragraph" w:customStyle="1" w:styleId="OmniPage515">
    <w:name w:val="OmniPage #515"/>
    <w:basedOn w:val="Normal"/>
    <w:rsid w:val="00156DE4"/>
    <w:pPr>
      <w:tabs>
        <w:tab w:val="left" w:pos="914"/>
      </w:tabs>
      <w:spacing w:after="0" w:line="240" w:lineRule="auto"/>
      <w:ind w:left="1357" w:right="610" w:hanging="400"/>
    </w:pPr>
    <w:rPr>
      <w:rFonts w:ascii="Times New Roman" w:eastAsia="Times New Roman" w:hAnsi="Times New Roman"/>
      <w:noProof/>
      <w:sz w:val="20"/>
      <w:szCs w:val="20"/>
      <w:lang w:val="es-ES_tradnl" w:eastAsia="es-ES"/>
    </w:rPr>
  </w:style>
  <w:style w:type="paragraph" w:customStyle="1" w:styleId="OmniPage1025">
    <w:name w:val="OmniPage #1025"/>
    <w:basedOn w:val="Normal"/>
    <w:rsid w:val="00156DE4"/>
    <w:pPr>
      <w:tabs>
        <w:tab w:val="left" w:pos="1279"/>
      </w:tabs>
      <w:spacing w:after="0" w:line="240" w:lineRule="auto"/>
      <w:ind w:left="2453" w:right="624" w:hanging="844"/>
      <w:jc w:val="both"/>
    </w:pPr>
    <w:rPr>
      <w:rFonts w:ascii="Times New Roman" w:eastAsia="Times New Roman" w:hAnsi="Times New Roman"/>
      <w:noProof/>
      <w:sz w:val="20"/>
      <w:szCs w:val="20"/>
      <w:lang w:val="es-ES_tradnl" w:eastAsia="es-ES"/>
    </w:rPr>
  </w:style>
  <w:style w:type="paragraph" w:customStyle="1" w:styleId="OmniPage769">
    <w:name w:val="OmniPage #769"/>
    <w:basedOn w:val="Normal"/>
    <w:rsid w:val="00156DE4"/>
    <w:pPr>
      <w:tabs>
        <w:tab w:val="left" w:pos="1000"/>
      </w:tabs>
      <w:spacing w:after="0" w:line="240" w:lineRule="auto"/>
      <w:ind w:left="2658" w:right="100" w:hanging="850"/>
      <w:jc w:val="both"/>
    </w:pPr>
    <w:rPr>
      <w:rFonts w:ascii="Times New Roman" w:eastAsia="Times New Roman" w:hAnsi="Times New Roman"/>
      <w:noProof/>
      <w:sz w:val="20"/>
      <w:szCs w:val="20"/>
      <w:lang w:val="es-ES_tradnl" w:eastAsia="es-ES"/>
    </w:rPr>
  </w:style>
  <w:style w:type="paragraph" w:customStyle="1" w:styleId="OmniPage520">
    <w:name w:val="OmniPage #520"/>
    <w:basedOn w:val="Normal"/>
    <w:rsid w:val="00156DE4"/>
    <w:pPr>
      <w:spacing w:after="0" w:line="240" w:lineRule="auto"/>
      <w:ind w:left="1099" w:right="817"/>
    </w:pPr>
    <w:rPr>
      <w:rFonts w:ascii="Arial" w:eastAsia="Times New Roman" w:hAnsi="Arial"/>
      <w:noProof/>
      <w:sz w:val="20"/>
      <w:szCs w:val="20"/>
      <w:lang w:val="es-ES_tradnl" w:eastAsia="es-ES"/>
    </w:rPr>
  </w:style>
  <w:style w:type="paragraph" w:customStyle="1" w:styleId="OmniPage526">
    <w:name w:val="OmniPage #526"/>
    <w:basedOn w:val="Normal"/>
    <w:rsid w:val="00156DE4"/>
    <w:pPr>
      <w:tabs>
        <w:tab w:val="left" w:pos="508"/>
        <w:tab w:val="right" w:pos="4522"/>
      </w:tabs>
      <w:spacing w:after="0" w:line="240" w:lineRule="auto"/>
      <w:ind w:left="725" w:right="6526"/>
    </w:pPr>
    <w:rPr>
      <w:rFonts w:ascii="Arial" w:eastAsia="Times New Roman" w:hAnsi="Arial"/>
      <w:noProof/>
      <w:sz w:val="20"/>
      <w:szCs w:val="20"/>
      <w:lang w:val="es-ES_tradnl" w:eastAsia="es-ES"/>
    </w:rPr>
  </w:style>
  <w:style w:type="paragraph" w:customStyle="1" w:styleId="OmniPage516">
    <w:name w:val="OmniPage #516"/>
    <w:basedOn w:val="Normal"/>
    <w:rsid w:val="00156DE4"/>
    <w:pPr>
      <w:tabs>
        <w:tab w:val="left" w:pos="561"/>
      </w:tabs>
      <w:spacing w:after="0" w:line="240" w:lineRule="auto"/>
      <w:ind w:left="1774" w:right="201" w:hanging="393"/>
    </w:pPr>
    <w:rPr>
      <w:rFonts w:ascii="Times New Roman" w:eastAsia="Times New Roman" w:hAnsi="Times New Roman"/>
      <w:noProof/>
      <w:sz w:val="20"/>
      <w:szCs w:val="20"/>
      <w:lang w:val="es-ES_tradnl" w:eastAsia="es-ES"/>
    </w:rPr>
  </w:style>
  <w:style w:type="paragraph" w:customStyle="1" w:styleId="Flush1">
    <w:name w:val="Flush 1"/>
    <w:basedOn w:val="Normal"/>
    <w:rsid w:val="00156DE4"/>
    <w:pPr>
      <w:spacing w:before="240" w:after="0" w:line="240" w:lineRule="auto"/>
      <w:ind w:left="360"/>
    </w:pPr>
    <w:rPr>
      <w:rFonts w:ascii="Times New Roman" w:eastAsia="Times New Roman" w:hAnsi="Times New Roman"/>
      <w:sz w:val="24"/>
      <w:szCs w:val="24"/>
      <w:lang w:eastAsia="es-MX"/>
    </w:rPr>
  </w:style>
  <w:style w:type="numbering" w:customStyle="1" w:styleId="Lista31">
    <w:name w:val="Lista 31"/>
    <w:basedOn w:val="Sinlista"/>
    <w:rsid w:val="00156DE4"/>
    <w:pPr>
      <w:numPr>
        <w:numId w:val="12"/>
      </w:numPr>
    </w:pPr>
  </w:style>
  <w:style w:type="character" w:customStyle="1" w:styleId="TtuloCar">
    <w:name w:val="Título Car"/>
    <w:aliases w:val="Título1 Car"/>
    <w:link w:val="3"/>
    <w:rsid w:val="00156DE4"/>
    <w:rPr>
      <w:rFonts w:ascii="Arial" w:eastAsia="Times New Roman" w:hAnsi="Arial" w:cs="Arial"/>
      <w:b/>
      <w:bCs/>
      <w:color w:val="000000"/>
      <w:szCs w:val="27"/>
      <w:lang w:val="es-ES" w:eastAsia="es-ES"/>
    </w:rPr>
  </w:style>
  <w:style w:type="paragraph" w:customStyle="1" w:styleId="ececmsonormal">
    <w:name w:val="ec_ec_msonormal"/>
    <w:basedOn w:val="Normal"/>
    <w:rsid w:val="00156DE4"/>
    <w:pPr>
      <w:spacing w:after="324" w:line="240" w:lineRule="auto"/>
    </w:pPr>
    <w:rPr>
      <w:rFonts w:ascii="Times New Roman" w:hAnsi="Times New Roman"/>
      <w:sz w:val="24"/>
      <w:szCs w:val="24"/>
      <w:lang w:eastAsia="es-MX"/>
    </w:rPr>
  </w:style>
  <w:style w:type="paragraph" w:customStyle="1" w:styleId="Infodocumentosadjuntos">
    <w:name w:val="Info documentos adjuntos"/>
    <w:basedOn w:val="Normal"/>
    <w:rsid w:val="00156DE4"/>
    <w:pPr>
      <w:autoSpaceDE w:val="0"/>
      <w:autoSpaceDN w:val="0"/>
      <w:spacing w:after="0" w:line="240" w:lineRule="auto"/>
    </w:pPr>
    <w:rPr>
      <w:rFonts w:ascii="Times New Roman" w:eastAsia="Times New Roman" w:hAnsi="Times New Roman"/>
      <w:sz w:val="20"/>
      <w:szCs w:val="20"/>
      <w:lang w:val="es-ES" w:eastAsia="es-ES"/>
    </w:rPr>
  </w:style>
  <w:style w:type="paragraph" w:styleId="Textodebloque">
    <w:name w:val="Block Text"/>
    <w:basedOn w:val="Normal"/>
    <w:rsid w:val="00156DE4"/>
    <w:pPr>
      <w:widowControl w:val="0"/>
      <w:spacing w:after="0" w:line="240" w:lineRule="auto"/>
      <w:ind w:left="709" w:right="50"/>
      <w:jc w:val="both"/>
    </w:pPr>
    <w:rPr>
      <w:rFonts w:ascii="Arial" w:eastAsia="Times New Roman" w:hAnsi="Arial"/>
      <w:szCs w:val="20"/>
      <w:lang w:val="es-ES_tradnl" w:eastAsia="es-ES"/>
    </w:rPr>
  </w:style>
  <w:style w:type="numbering" w:customStyle="1" w:styleId="Estilo1">
    <w:name w:val="Estilo1"/>
    <w:uiPriority w:val="99"/>
    <w:rsid w:val="00156DE4"/>
    <w:pPr>
      <w:numPr>
        <w:numId w:val="13"/>
      </w:numPr>
    </w:pPr>
  </w:style>
  <w:style w:type="character" w:customStyle="1" w:styleId="SangradetextonormalCar1">
    <w:name w:val="Sangría de texto normal Car1"/>
    <w:aliases w:val="Sangría de t. independiente Car1"/>
    <w:uiPriority w:val="99"/>
    <w:locked/>
    <w:rsid w:val="00156DE4"/>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156DE4"/>
    <w:pPr>
      <w:suppressAutoHyphens/>
      <w:overflowPunct w:val="0"/>
      <w:autoSpaceDE w:val="0"/>
      <w:spacing w:before="100" w:after="0" w:line="240" w:lineRule="auto"/>
      <w:ind w:left="1985"/>
      <w:jc w:val="both"/>
      <w:textAlignment w:val="baseline"/>
    </w:pPr>
    <w:rPr>
      <w:rFonts w:ascii="Arial" w:eastAsia="Times New Roman" w:hAnsi="Arial"/>
      <w:szCs w:val="20"/>
      <w:lang w:eastAsia="ar-SA"/>
    </w:rPr>
  </w:style>
  <w:style w:type="paragraph" w:customStyle="1" w:styleId="Textoindependiente31">
    <w:name w:val="Texto independiente 31"/>
    <w:basedOn w:val="Normal"/>
    <w:rsid w:val="00156DE4"/>
    <w:pPr>
      <w:suppressAutoHyphens/>
      <w:autoSpaceDE w:val="0"/>
      <w:spacing w:after="0" w:line="240" w:lineRule="auto"/>
      <w:jc w:val="both"/>
    </w:pPr>
    <w:rPr>
      <w:rFonts w:ascii="Arial" w:eastAsia="Times New Roman" w:hAnsi="Arial" w:cs="Arial"/>
      <w:sz w:val="20"/>
      <w:szCs w:val="20"/>
      <w:lang w:val="es-ES_tradnl" w:eastAsia="ar-SA"/>
    </w:rPr>
  </w:style>
  <w:style w:type="paragraph" w:styleId="Textoindependienteprimerasangra2">
    <w:name w:val="Body Text First Indent 2"/>
    <w:basedOn w:val="Sangradetextonormal"/>
    <w:link w:val="Textoindependienteprimerasangra2Car"/>
    <w:unhideWhenUsed/>
    <w:rsid w:val="00156DE4"/>
    <w:pPr>
      <w:spacing w:after="200" w:line="27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rsid w:val="00156DE4"/>
    <w:rPr>
      <w:rFonts w:ascii="Times New Roman" w:eastAsia="Times New Roman" w:hAnsi="Times New Roman"/>
      <w:sz w:val="22"/>
      <w:szCs w:val="22"/>
      <w:lang w:val="es-ES" w:eastAsia="en-US"/>
    </w:rPr>
  </w:style>
  <w:style w:type="paragraph" w:customStyle="1" w:styleId="Flush2">
    <w:name w:val="Flush 2"/>
    <w:basedOn w:val="Normal"/>
    <w:rsid w:val="00156DE4"/>
    <w:pPr>
      <w:spacing w:before="240" w:after="0" w:line="240" w:lineRule="auto"/>
      <w:ind w:left="720"/>
    </w:pPr>
    <w:rPr>
      <w:rFonts w:ascii="Times New Roman" w:eastAsia="Times New Roman" w:hAnsi="Times New Roman"/>
      <w:sz w:val="24"/>
      <w:szCs w:val="24"/>
      <w:lang w:eastAsia="es-MX"/>
    </w:rPr>
  </w:style>
  <w:style w:type="paragraph" w:customStyle="1" w:styleId="Indent">
    <w:name w:val="Indent"/>
    <w:basedOn w:val="Normal"/>
    <w:rsid w:val="00156DE4"/>
    <w:pPr>
      <w:spacing w:before="240" w:after="0" w:line="240" w:lineRule="auto"/>
      <w:ind w:left="360" w:hanging="360"/>
    </w:pPr>
    <w:rPr>
      <w:rFonts w:ascii="Times" w:eastAsia="Times New Roman" w:hAnsi="Times"/>
      <w:snapToGrid w:val="0"/>
      <w:sz w:val="20"/>
      <w:szCs w:val="20"/>
      <w:lang w:val="en-GB" w:eastAsia="es-ES"/>
    </w:rPr>
  </w:style>
  <w:style w:type="paragraph" w:styleId="Sangra2detindependiente">
    <w:name w:val="Body Text Indent 2"/>
    <w:basedOn w:val="Normal"/>
    <w:link w:val="Sangra2detindependienteCar"/>
    <w:unhideWhenUsed/>
    <w:rsid w:val="00156DE4"/>
    <w:pPr>
      <w:spacing w:after="120" w:line="480" w:lineRule="auto"/>
      <w:ind w:left="283"/>
    </w:pPr>
    <w:rPr>
      <w:lang w:eastAsia="es-MX"/>
    </w:rPr>
  </w:style>
  <w:style w:type="character" w:customStyle="1" w:styleId="Sangra2detindependienteCar">
    <w:name w:val="Sangría 2 de t. independiente Car"/>
    <w:basedOn w:val="Fuentedeprrafopredeter"/>
    <w:link w:val="Sangra2detindependiente"/>
    <w:rsid w:val="00156DE4"/>
    <w:rPr>
      <w:sz w:val="22"/>
      <w:szCs w:val="22"/>
    </w:rPr>
  </w:style>
  <w:style w:type="paragraph" w:customStyle="1" w:styleId="BodyText31">
    <w:name w:val="Body Text 31"/>
    <w:basedOn w:val="Normal"/>
    <w:rsid w:val="00156DE4"/>
    <w:pPr>
      <w:spacing w:after="0" w:line="240" w:lineRule="auto"/>
      <w:jc w:val="both"/>
    </w:pPr>
    <w:rPr>
      <w:rFonts w:ascii="Arial" w:eastAsia="Times New Roman" w:hAnsi="Arial"/>
      <w:sz w:val="20"/>
      <w:szCs w:val="20"/>
      <w:lang w:val="es-ES_tradnl" w:eastAsia="es-ES"/>
    </w:rPr>
  </w:style>
  <w:style w:type="paragraph" w:customStyle="1" w:styleId="BodyTextIndent21">
    <w:name w:val="Body Text Indent 21"/>
    <w:basedOn w:val="Normal"/>
    <w:rsid w:val="00156DE4"/>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spacing w:after="0" w:line="240" w:lineRule="auto"/>
      <w:ind w:left="2835"/>
      <w:jc w:val="both"/>
    </w:pPr>
    <w:rPr>
      <w:rFonts w:ascii="Arial" w:eastAsia="Times New Roman" w:hAnsi="Arial"/>
      <w:sz w:val="18"/>
      <w:szCs w:val="20"/>
      <w:lang w:eastAsia="es-ES"/>
    </w:rPr>
  </w:style>
  <w:style w:type="paragraph" w:customStyle="1" w:styleId="LongIndent1">
    <w:name w:val="Long Indent1"/>
    <w:basedOn w:val="Normal"/>
    <w:rsid w:val="00156DE4"/>
    <w:pPr>
      <w:spacing w:before="240" w:after="0" w:line="240" w:lineRule="auto"/>
      <w:ind w:left="1080" w:hanging="720"/>
    </w:pPr>
    <w:rPr>
      <w:rFonts w:ascii="Times New Roman" w:eastAsia="Times New Roman" w:hAnsi="Times New Roman"/>
      <w:sz w:val="24"/>
      <w:szCs w:val="24"/>
      <w:lang w:eastAsia="es-MX"/>
    </w:rPr>
  </w:style>
  <w:style w:type="paragraph" w:customStyle="1" w:styleId="CarCarCarCarCarCarCarCarCarCarCarCarCarCarCarCarCarCarCar">
    <w:name w:val="Car Car Car Car Car Car Car Car Car Car Car Car Car Car Car Car Car Car Car"/>
    <w:basedOn w:val="Normal"/>
    <w:rsid w:val="00156DE4"/>
    <w:pPr>
      <w:spacing w:after="160" w:line="240" w:lineRule="exact"/>
    </w:pPr>
    <w:rPr>
      <w:rFonts w:ascii="Tahoma" w:eastAsia="Times New Roman" w:hAnsi="Tahoma"/>
      <w:sz w:val="20"/>
      <w:szCs w:val="20"/>
      <w:lang w:val="en-US" w:eastAsia="es-MX"/>
    </w:rPr>
  </w:style>
  <w:style w:type="character" w:customStyle="1" w:styleId="Strong1">
    <w:name w:val="Strong1"/>
    <w:rsid w:val="00156DE4"/>
    <w:rPr>
      <w:rFonts w:ascii="Arial" w:hAnsi="Arial" w:cs="Times New Roman"/>
      <w:b/>
      <w:sz w:val="24"/>
    </w:rPr>
  </w:style>
  <w:style w:type="character" w:customStyle="1" w:styleId="nfasissutil1">
    <w:name w:val="Énfasis sutil1"/>
    <w:uiPriority w:val="19"/>
    <w:qFormat/>
    <w:rsid w:val="00156DE4"/>
    <w:rPr>
      <w:i/>
      <w:iCs/>
      <w:color w:val="808080"/>
    </w:rPr>
  </w:style>
  <w:style w:type="paragraph" w:customStyle="1" w:styleId="Cuadrculamedia21">
    <w:name w:val="Cuadrícula media 21"/>
    <w:link w:val="Cuadrculamedia2Car"/>
    <w:uiPriority w:val="99"/>
    <w:qFormat/>
    <w:rsid w:val="00156DE4"/>
    <w:rPr>
      <w:rFonts w:eastAsia="Times New Roman"/>
      <w:sz w:val="22"/>
      <w:szCs w:val="22"/>
      <w:lang w:val="es-ES"/>
    </w:rPr>
  </w:style>
  <w:style w:type="character" w:customStyle="1" w:styleId="Cuadrculamedia2Car">
    <w:name w:val="Cuadrícula media 2 Car"/>
    <w:link w:val="Cuadrculamedia21"/>
    <w:uiPriority w:val="1"/>
    <w:rsid w:val="00156DE4"/>
    <w:rPr>
      <w:rFonts w:eastAsia="Times New Roman"/>
      <w:sz w:val="22"/>
      <w:szCs w:val="22"/>
      <w:lang w:val="es-ES"/>
    </w:rPr>
  </w:style>
  <w:style w:type="paragraph" w:customStyle="1" w:styleId="Normal1">
    <w:name w:val="Normal1"/>
    <w:basedOn w:val="Normal"/>
    <w:rsid w:val="00156DE4"/>
    <w:pPr>
      <w:spacing w:before="100" w:beforeAutospacing="1" w:after="100" w:afterAutospacing="1" w:line="240" w:lineRule="auto"/>
    </w:pPr>
    <w:rPr>
      <w:rFonts w:ascii="Times New Roman" w:eastAsia="Times New Roman" w:hAnsi="Times New Roman"/>
      <w:color w:val="000000"/>
      <w:sz w:val="20"/>
      <w:szCs w:val="20"/>
      <w:lang w:val="es-ES" w:eastAsia="es-ES"/>
    </w:rPr>
  </w:style>
  <w:style w:type="paragraph" w:customStyle="1" w:styleId="OmniPage771">
    <w:name w:val="OmniPage #771"/>
    <w:rsid w:val="00156DE4"/>
    <w:pPr>
      <w:widowControl w:val="0"/>
      <w:tabs>
        <w:tab w:val="left" w:pos="50"/>
        <w:tab w:val="right" w:pos="8865"/>
      </w:tabs>
      <w:spacing w:line="-503" w:lineRule="auto"/>
      <w:jc w:val="both"/>
    </w:pPr>
    <w:rPr>
      <w:rFonts w:ascii="Arial" w:eastAsia="Times New Roman" w:hAnsi="Arial"/>
      <w:snapToGrid w:val="0"/>
      <w:sz w:val="22"/>
      <w:lang w:val="en-US" w:eastAsia="es-ES"/>
    </w:rPr>
  </w:style>
  <w:style w:type="paragraph" w:customStyle="1" w:styleId="OmniPage14">
    <w:name w:val="OmniPage #14"/>
    <w:rsid w:val="00156DE4"/>
    <w:pPr>
      <w:widowControl w:val="0"/>
      <w:tabs>
        <w:tab w:val="left" w:pos="759"/>
        <w:tab w:val="right" w:pos="8851"/>
      </w:tabs>
      <w:jc w:val="both"/>
    </w:pPr>
    <w:rPr>
      <w:rFonts w:ascii="CG Times (W1)" w:eastAsia="Times New Roman" w:hAnsi="CG Times (W1)"/>
      <w:snapToGrid w:val="0"/>
      <w:lang w:val="en-US" w:eastAsia="es-ES"/>
    </w:rPr>
  </w:style>
  <w:style w:type="paragraph" w:customStyle="1" w:styleId="OmniPage782">
    <w:name w:val="OmniPage #782"/>
    <w:rsid w:val="00156DE4"/>
    <w:pPr>
      <w:widowControl w:val="0"/>
      <w:tabs>
        <w:tab w:val="left" w:pos="50"/>
        <w:tab w:val="right" w:pos="3677"/>
      </w:tabs>
      <w:spacing w:line="-503" w:lineRule="auto"/>
    </w:pPr>
    <w:rPr>
      <w:rFonts w:ascii="Arial" w:eastAsia="Times New Roman" w:hAnsi="Arial"/>
      <w:sz w:val="22"/>
      <w:lang w:val="en-US" w:eastAsia="es-ES"/>
    </w:rPr>
  </w:style>
  <w:style w:type="paragraph" w:customStyle="1" w:styleId="OmniPage1036">
    <w:name w:val="OmniPage #1036"/>
    <w:rsid w:val="00156DE4"/>
    <w:pPr>
      <w:widowControl w:val="0"/>
      <w:tabs>
        <w:tab w:val="left" w:pos="50"/>
      </w:tabs>
      <w:spacing w:line="-182" w:lineRule="auto"/>
    </w:pPr>
    <w:rPr>
      <w:rFonts w:ascii="Arial" w:eastAsia="Times New Roman" w:hAnsi="Arial"/>
      <w:sz w:val="15"/>
      <w:lang w:val="en-US" w:eastAsia="es-ES"/>
    </w:rPr>
  </w:style>
  <w:style w:type="paragraph" w:customStyle="1" w:styleId="OmniPage1037">
    <w:name w:val="OmniPage #1037"/>
    <w:rsid w:val="00156DE4"/>
    <w:pPr>
      <w:widowControl w:val="0"/>
      <w:tabs>
        <w:tab w:val="left" w:pos="50"/>
        <w:tab w:val="right" w:pos="8810"/>
      </w:tabs>
      <w:spacing w:line="-182" w:lineRule="auto"/>
    </w:pPr>
    <w:rPr>
      <w:rFonts w:ascii="Arial" w:eastAsia="Times New Roman" w:hAnsi="Arial"/>
      <w:sz w:val="15"/>
      <w:lang w:val="en-US" w:eastAsia="es-ES"/>
    </w:rPr>
  </w:style>
  <w:style w:type="paragraph" w:customStyle="1" w:styleId="OmniPage1291">
    <w:name w:val="OmniPage #1291"/>
    <w:rsid w:val="00156DE4"/>
    <w:pPr>
      <w:widowControl w:val="0"/>
      <w:tabs>
        <w:tab w:val="left" w:pos="50"/>
        <w:tab w:val="right" w:pos="8853"/>
      </w:tabs>
      <w:spacing w:line="-182" w:lineRule="auto"/>
      <w:jc w:val="both"/>
    </w:pPr>
    <w:rPr>
      <w:rFonts w:ascii="Arial" w:eastAsia="Times New Roman" w:hAnsi="Arial"/>
      <w:sz w:val="9"/>
      <w:lang w:val="en-US" w:eastAsia="es-ES"/>
    </w:rPr>
  </w:style>
  <w:style w:type="paragraph" w:customStyle="1" w:styleId="OmniPage1296">
    <w:name w:val="OmniPage #1296"/>
    <w:rsid w:val="00156DE4"/>
    <w:pPr>
      <w:widowControl w:val="0"/>
      <w:tabs>
        <w:tab w:val="left" w:pos="50"/>
        <w:tab w:val="right" w:pos="6125"/>
      </w:tabs>
      <w:spacing w:line="-182" w:lineRule="auto"/>
    </w:pPr>
    <w:rPr>
      <w:rFonts w:ascii="Arial" w:eastAsia="Times New Roman" w:hAnsi="Arial"/>
      <w:sz w:val="9"/>
      <w:lang w:val="en-US" w:eastAsia="es-ES"/>
    </w:rPr>
  </w:style>
  <w:style w:type="paragraph" w:customStyle="1" w:styleId="OmniPage2819">
    <w:name w:val="OmniPage #2819"/>
    <w:rsid w:val="00156DE4"/>
    <w:pPr>
      <w:widowControl w:val="0"/>
      <w:tabs>
        <w:tab w:val="left" w:pos="50"/>
      </w:tabs>
      <w:spacing w:line="-162" w:lineRule="auto"/>
      <w:jc w:val="both"/>
    </w:pPr>
    <w:rPr>
      <w:rFonts w:ascii="Arial" w:eastAsia="Times New Roman" w:hAnsi="Arial"/>
      <w:sz w:val="13"/>
      <w:lang w:val="en-US" w:eastAsia="es-ES"/>
    </w:rPr>
  </w:style>
  <w:style w:type="paragraph" w:customStyle="1" w:styleId="OmniPage2820">
    <w:name w:val="OmniPage #2820"/>
    <w:rsid w:val="00156DE4"/>
    <w:pPr>
      <w:widowControl w:val="0"/>
      <w:tabs>
        <w:tab w:val="left" w:pos="50"/>
        <w:tab w:val="right" w:pos="8858"/>
      </w:tabs>
      <w:spacing w:line="-162" w:lineRule="auto"/>
      <w:jc w:val="both"/>
    </w:pPr>
    <w:rPr>
      <w:rFonts w:ascii="Arial" w:eastAsia="Times New Roman" w:hAnsi="Arial"/>
      <w:snapToGrid w:val="0"/>
      <w:sz w:val="13"/>
      <w:lang w:val="en-US" w:eastAsia="es-ES"/>
    </w:rPr>
  </w:style>
  <w:style w:type="paragraph" w:customStyle="1" w:styleId="OmniPage2821">
    <w:name w:val="OmniPage #2821"/>
    <w:rsid w:val="00156DE4"/>
    <w:pPr>
      <w:widowControl w:val="0"/>
      <w:tabs>
        <w:tab w:val="left" w:pos="50"/>
        <w:tab w:val="right" w:pos="8872"/>
      </w:tabs>
      <w:spacing w:line="-162" w:lineRule="auto"/>
      <w:jc w:val="both"/>
    </w:pPr>
    <w:rPr>
      <w:rFonts w:ascii="Arial" w:eastAsia="Times New Roman" w:hAnsi="Arial"/>
      <w:snapToGrid w:val="0"/>
      <w:sz w:val="13"/>
      <w:lang w:val="en-US" w:eastAsia="es-ES"/>
    </w:rPr>
  </w:style>
  <w:style w:type="paragraph" w:customStyle="1" w:styleId="BlockText1">
    <w:name w:val="Block Text1"/>
    <w:basedOn w:val="Normal"/>
    <w:rsid w:val="00156DE4"/>
    <w:pPr>
      <w:widowControl w:val="0"/>
      <w:spacing w:after="0" w:line="240" w:lineRule="auto"/>
      <w:ind w:left="709" w:right="50"/>
      <w:jc w:val="both"/>
    </w:pPr>
    <w:rPr>
      <w:rFonts w:ascii="Arial" w:eastAsia="Times New Roman" w:hAnsi="Arial"/>
      <w:szCs w:val="20"/>
      <w:lang w:val="es-ES_tradnl" w:eastAsia="es-ES"/>
    </w:rPr>
  </w:style>
  <w:style w:type="paragraph" w:customStyle="1" w:styleId="OmniPage1293">
    <w:name w:val="OmniPage #1293"/>
    <w:rsid w:val="00156DE4"/>
    <w:pPr>
      <w:widowControl w:val="0"/>
      <w:tabs>
        <w:tab w:val="left" w:pos="50"/>
        <w:tab w:val="right" w:pos="8853"/>
      </w:tabs>
      <w:spacing w:line="-182" w:lineRule="auto"/>
      <w:jc w:val="both"/>
    </w:pPr>
    <w:rPr>
      <w:rFonts w:ascii="Arial" w:eastAsia="Times New Roman" w:hAnsi="Arial"/>
      <w:sz w:val="9"/>
      <w:lang w:val="en-US" w:eastAsia="es-ES"/>
    </w:rPr>
  </w:style>
  <w:style w:type="paragraph" w:styleId="Sangra3detindependiente">
    <w:name w:val="Body Text Indent 3"/>
    <w:basedOn w:val="Normal"/>
    <w:link w:val="Sangra3detindependienteCar"/>
    <w:rsid w:val="00156DE4"/>
    <w:pPr>
      <w:spacing w:after="0" w:line="240" w:lineRule="exact"/>
      <w:ind w:left="708"/>
      <w:jc w:val="both"/>
    </w:pPr>
    <w:rPr>
      <w:rFonts w:ascii="Arial" w:eastAsia="Times New Roman" w:hAnsi="Arial"/>
      <w:sz w:val="20"/>
      <w:szCs w:val="24"/>
      <w:lang w:val="es-ES" w:eastAsia="es-ES"/>
    </w:rPr>
  </w:style>
  <w:style w:type="character" w:customStyle="1" w:styleId="Sangra3detindependienteCar">
    <w:name w:val="Sangría 3 de t. independiente Car"/>
    <w:basedOn w:val="Fuentedeprrafopredeter"/>
    <w:link w:val="Sangra3detindependiente"/>
    <w:rsid w:val="00156DE4"/>
    <w:rPr>
      <w:rFonts w:ascii="Arial" w:eastAsia="Times New Roman" w:hAnsi="Arial"/>
      <w:szCs w:val="24"/>
      <w:lang w:val="es-ES" w:eastAsia="es-ES"/>
    </w:rPr>
  </w:style>
  <w:style w:type="paragraph" w:styleId="Sangranormal">
    <w:name w:val="Normal Indent"/>
    <w:basedOn w:val="Normal"/>
    <w:qFormat/>
    <w:rsid w:val="00156DE4"/>
    <w:pPr>
      <w:spacing w:after="0" w:line="240" w:lineRule="auto"/>
      <w:ind w:left="708"/>
    </w:pPr>
    <w:rPr>
      <w:rFonts w:ascii="Times New Roman" w:eastAsia="Times New Roman" w:hAnsi="Times New Roman"/>
      <w:sz w:val="20"/>
      <w:szCs w:val="20"/>
      <w:lang w:val="es-ES_tradnl" w:eastAsia="es-ES"/>
    </w:rPr>
  </w:style>
  <w:style w:type="paragraph" w:customStyle="1" w:styleId="ROMANOS">
    <w:name w:val="ROMANOS"/>
    <w:basedOn w:val="Normal"/>
    <w:rsid w:val="00156DE4"/>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customStyle="1" w:styleId="ANOTACION">
    <w:name w:val="ANOTACION"/>
    <w:basedOn w:val="Normal"/>
    <w:link w:val="ANOTACIONCar"/>
    <w:rsid w:val="00156DE4"/>
    <w:pPr>
      <w:autoSpaceDE w:val="0"/>
      <w:autoSpaceDN w:val="0"/>
      <w:spacing w:after="101" w:line="216" w:lineRule="atLeast"/>
      <w:jc w:val="center"/>
    </w:pPr>
    <w:rPr>
      <w:rFonts w:ascii="Arial" w:eastAsia="Times New Roman" w:hAnsi="Arial"/>
      <w:b/>
      <w:sz w:val="18"/>
      <w:szCs w:val="24"/>
      <w:lang w:val="es-ES_tradnl" w:eastAsia="es-ES"/>
    </w:rPr>
  </w:style>
  <w:style w:type="paragraph" w:customStyle="1" w:styleId="Estilo1CarCar">
    <w:name w:val="Estilo1 Car Car"/>
    <w:basedOn w:val="ROMANOS"/>
    <w:link w:val="Estilo1CarCarCar"/>
    <w:rsid w:val="00156DE4"/>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156DE4"/>
    <w:rPr>
      <w:rFonts w:ascii="Arial" w:eastAsia="Times New Roman" w:hAnsi="Arial"/>
      <w:sz w:val="18"/>
      <w:szCs w:val="18"/>
      <w:lang w:val="es-ES_tradnl" w:eastAsia="es-ES"/>
    </w:rPr>
  </w:style>
  <w:style w:type="paragraph" w:customStyle="1" w:styleId="Estilo1Car">
    <w:name w:val="Estilo1 Car"/>
    <w:basedOn w:val="ROMANOS"/>
    <w:rsid w:val="00156DE4"/>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156DE4"/>
    <w:pPr>
      <w:numPr>
        <w:numId w:val="14"/>
      </w:numPr>
      <w:spacing w:after="0" w:line="240" w:lineRule="auto"/>
    </w:pPr>
    <w:rPr>
      <w:rFonts w:ascii="Arial" w:eastAsia="Times New Roman" w:hAnsi="Arial" w:cs="Arial"/>
      <w:b/>
      <w:sz w:val="20"/>
      <w:szCs w:val="20"/>
      <w:lang w:val="es-ES" w:eastAsia="es-ES"/>
    </w:rPr>
  </w:style>
  <w:style w:type="paragraph" w:customStyle="1" w:styleId="Faccin">
    <w:name w:val="Facción"/>
    <w:basedOn w:val="Normal"/>
    <w:rsid w:val="00156DE4"/>
    <w:pPr>
      <w:keepLines/>
      <w:spacing w:line="240" w:lineRule="auto"/>
      <w:ind w:left="993" w:hanging="709"/>
      <w:jc w:val="both"/>
    </w:pPr>
    <w:rPr>
      <w:rFonts w:ascii="Arial" w:eastAsia="Times New Roman" w:hAnsi="Arial"/>
      <w:noProof/>
      <w:sz w:val="24"/>
      <w:szCs w:val="20"/>
      <w:lang w:val="es-ES_tradnl" w:eastAsia="es-ES"/>
    </w:rPr>
  </w:style>
  <w:style w:type="paragraph" w:customStyle="1" w:styleId="N">
    <w:name w:val="N"/>
    <w:basedOn w:val="Textoindependiente"/>
    <w:rsid w:val="00156DE4"/>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156DE4"/>
    <w:rPr>
      <w:rFonts w:ascii="Arial" w:hAnsi="Arial"/>
      <w:b/>
      <w:noProof w:val="0"/>
      <w:sz w:val="24"/>
      <w:u w:val="single"/>
      <w:lang w:val="fr-FR"/>
    </w:rPr>
  </w:style>
  <w:style w:type="table" w:styleId="Tablamoderna">
    <w:name w:val="Table Contemporary"/>
    <w:basedOn w:val="Tablanormal"/>
    <w:rsid w:val="00156DE4"/>
    <w:rPr>
      <w:rFonts w:ascii="Times New Roman" w:eastAsia="Times New Roman" w:hAnsi="Times New Roman"/>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156DE4"/>
    <w:pP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66">
    <w:name w:val="xl66"/>
    <w:basedOn w:val="Normal"/>
    <w:rsid w:val="00156DE4"/>
    <w:pPr>
      <w:pBdr>
        <w:top w:val="single" w:sz="8" w:space="0" w:color="auto"/>
        <w:lef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67">
    <w:name w:val="xl67"/>
    <w:basedOn w:val="Normal"/>
    <w:rsid w:val="00156DE4"/>
    <w:pPr>
      <w:pBdr>
        <w:top w:val="single" w:sz="8" w:space="0" w:color="auto"/>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68">
    <w:name w:val="xl68"/>
    <w:basedOn w:val="Normal"/>
    <w:rsid w:val="00156DE4"/>
    <w:pPr>
      <w:pBdr>
        <w:lef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69">
    <w:name w:val="xl69"/>
    <w:basedOn w:val="Normal"/>
    <w:rsid w:val="00156DE4"/>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0">
    <w:name w:val="xl70"/>
    <w:basedOn w:val="Normal"/>
    <w:rsid w:val="00156DE4"/>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1">
    <w:name w:val="xl71"/>
    <w:basedOn w:val="Normal"/>
    <w:rsid w:val="00156DE4"/>
    <w:pPr>
      <w:pBdr>
        <w:top w:val="single" w:sz="8" w:space="0" w:color="auto"/>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2">
    <w:name w:val="xl72"/>
    <w:basedOn w:val="Normal"/>
    <w:rsid w:val="00156DE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3">
    <w:name w:val="xl73"/>
    <w:basedOn w:val="Normal"/>
    <w:rsid w:val="00156DE4"/>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74">
    <w:name w:val="xl74"/>
    <w:basedOn w:val="Normal"/>
    <w:rsid w:val="00156D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5">
    <w:name w:val="xl75"/>
    <w:basedOn w:val="Normal"/>
    <w:rsid w:val="00156DE4"/>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76">
    <w:name w:val="xl76"/>
    <w:basedOn w:val="Normal"/>
    <w:rsid w:val="00156D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77">
    <w:name w:val="xl77"/>
    <w:basedOn w:val="Normal"/>
    <w:rsid w:val="00156DE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8">
    <w:name w:val="xl78"/>
    <w:basedOn w:val="Normal"/>
    <w:rsid w:val="00156D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79">
    <w:name w:val="xl79"/>
    <w:basedOn w:val="Normal"/>
    <w:rsid w:val="00156DE4"/>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80">
    <w:name w:val="xl80"/>
    <w:basedOn w:val="Normal"/>
    <w:rsid w:val="00156DE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1">
    <w:name w:val="xl81"/>
    <w:basedOn w:val="Normal"/>
    <w:rsid w:val="00156DE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2">
    <w:name w:val="xl82"/>
    <w:basedOn w:val="Normal"/>
    <w:rsid w:val="00156DE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3">
    <w:name w:val="xl83"/>
    <w:basedOn w:val="Normal"/>
    <w:rsid w:val="00156DE4"/>
    <w:pPr>
      <w:pBdr>
        <w:left w:val="single" w:sz="4" w:space="0" w:color="auto"/>
        <w:bottom w:val="single" w:sz="4"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84">
    <w:name w:val="xl84"/>
    <w:basedOn w:val="Normal"/>
    <w:rsid w:val="00156DE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5">
    <w:name w:val="xl85"/>
    <w:basedOn w:val="Normal"/>
    <w:rsid w:val="00156DE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86">
    <w:name w:val="xl86"/>
    <w:basedOn w:val="Normal"/>
    <w:rsid w:val="00156DE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7">
    <w:name w:val="xl87"/>
    <w:basedOn w:val="Normal"/>
    <w:rsid w:val="00156DE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8">
    <w:name w:val="xl88"/>
    <w:basedOn w:val="Normal"/>
    <w:rsid w:val="00156DE4"/>
    <w:pPr>
      <w:pBdr>
        <w:left w:val="single" w:sz="4" w:space="0" w:color="auto"/>
        <w:bottom w:val="single" w:sz="8"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89">
    <w:name w:val="xl89"/>
    <w:basedOn w:val="Normal"/>
    <w:rsid w:val="00156DE4"/>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0">
    <w:name w:val="xl90"/>
    <w:basedOn w:val="Normal"/>
    <w:rsid w:val="00156DE4"/>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1">
    <w:name w:val="xl91"/>
    <w:basedOn w:val="Normal"/>
    <w:rsid w:val="00156DE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2">
    <w:name w:val="xl92"/>
    <w:basedOn w:val="Normal"/>
    <w:rsid w:val="00156DE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3">
    <w:name w:val="xl93"/>
    <w:basedOn w:val="Normal"/>
    <w:rsid w:val="00156DE4"/>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4">
    <w:name w:val="xl94"/>
    <w:basedOn w:val="Normal"/>
    <w:rsid w:val="00156DE4"/>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5">
    <w:name w:val="xl95"/>
    <w:basedOn w:val="Normal"/>
    <w:rsid w:val="00156DE4"/>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6">
    <w:name w:val="xl96"/>
    <w:basedOn w:val="Normal"/>
    <w:rsid w:val="00156DE4"/>
    <w:pPr>
      <w:pBdr>
        <w:left w:val="single" w:sz="4" w:space="0" w:color="auto"/>
        <w:bottom w:val="single" w:sz="4"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7">
    <w:name w:val="xl97"/>
    <w:basedOn w:val="Normal"/>
    <w:rsid w:val="00156DE4"/>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8">
    <w:name w:val="xl98"/>
    <w:basedOn w:val="Normal"/>
    <w:rsid w:val="00156DE4"/>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9">
    <w:name w:val="xl99"/>
    <w:basedOn w:val="Normal"/>
    <w:rsid w:val="00156DE4"/>
    <w:pPr>
      <w:pBdr>
        <w:top w:val="single" w:sz="8" w:space="0" w:color="auto"/>
        <w:left w:val="single" w:sz="4"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0">
    <w:name w:val="xl100"/>
    <w:basedOn w:val="Normal"/>
    <w:rsid w:val="00156DE4"/>
    <w:pPr>
      <w:pBdr>
        <w:left w:val="single" w:sz="4" w:space="0" w:color="auto"/>
        <w:bottom w:val="single" w:sz="8"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1">
    <w:name w:val="xl101"/>
    <w:basedOn w:val="Normal"/>
    <w:rsid w:val="00156DE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2">
    <w:name w:val="xl102"/>
    <w:basedOn w:val="Normal"/>
    <w:rsid w:val="00156D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3">
    <w:name w:val="xl103"/>
    <w:basedOn w:val="Normal"/>
    <w:rsid w:val="00156DE4"/>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4">
    <w:name w:val="xl104"/>
    <w:basedOn w:val="Normal"/>
    <w:rsid w:val="00156DE4"/>
    <w:pPr>
      <w:pBdr>
        <w:top w:val="single" w:sz="8"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5">
    <w:name w:val="xl105"/>
    <w:basedOn w:val="Normal"/>
    <w:rsid w:val="00156DE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06">
    <w:name w:val="xl106"/>
    <w:basedOn w:val="Normal"/>
    <w:rsid w:val="00156D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07">
    <w:name w:val="xl107"/>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08">
    <w:name w:val="xl108"/>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BodyText22">
    <w:name w:val="Body Text 22"/>
    <w:basedOn w:val="Normal"/>
    <w:rsid w:val="00156DE4"/>
    <w:pPr>
      <w:widowControl w:val="0"/>
      <w:spacing w:after="0" w:line="240" w:lineRule="auto"/>
      <w:jc w:val="both"/>
    </w:pPr>
    <w:rPr>
      <w:rFonts w:ascii="Arial" w:eastAsia="Times New Roman" w:hAnsi="Arial"/>
      <w:b/>
      <w:sz w:val="20"/>
      <w:szCs w:val="20"/>
      <w:lang w:val="es-ES" w:eastAsia="es-ES"/>
    </w:rPr>
  </w:style>
  <w:style w:type="paragraph" w:customStyle="1" w:styleId="xl109">
    <w:name w:val="xl109"/>
    <w:basedOn w:val="Normal"/>
    <w:rsid w:val="00156DE4"/>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10">
    <w:name w:val="xl110"/>
    <w:basedOn w:val="Normal"/>
    <w:rsid w:val="00156DE4"/>
    <w:pPr>
      <w:pBdr>
        <w:top w:val="single" w:sz="8"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11">
    <w:name w:val="xl111"/>
    <w:basedOn w:val="Normal"/>
    <w:rsid w:val="00156DE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12">
    <w:name w:val="xl112"/>
    <w:basedOn w:val="Normal"/>
    <w:rsid w:val="00156DE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3">
    <w:name w:val="xl113"/>
    <w:basedOn w:val="Normal"/>
    <w:rsid w:val="00156DE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4">
    <w:name w:val="xl114"/>
    <w:basedOn w:val="Normal"/>
    <w:rsid w:val="00156DE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5">
    <w:name w:val="xl115"/>
    <w:basedOn w:val="Normal"/>
    <w:rsid w:val="00156DE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6">
    <w:name w:val="xl116"/>
    <w:basedOn w:val="Normal"/>
    <w:rsid w:val="00156DE4"/>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7">
    <w:name w:val="xl117"/>
    <w:basedOn w:val="Normal"/>
    <w:rsid w:val="00156D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8">
    <w:name w:val="xl118"/>
    <w:basedOn w:val="Normal"/>
    <w:rsid w:val="00156DE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9">
    <w:name w:val="xl119"/>
    <w:basedOn w:val="Normal"/>
    <w:rsid w:val="00156D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0">
    <w:name w:val="xl120"/>
    <w:basedOn w:val="Normal"/>
    <w:rsid w:val="00156DE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1">
    <w:name w:val="xl121"/>
    <w:basedOn w:val="Normal"/>
    <w:rsid w:val="00156DE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2">
    <w:name w:val="xl122"/>
    <w:basedOn w:val="Normal"/>
    <w:rsid w:val="00156DE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3">
    <w:name w:val="xl123"/>
    <w:basedOn w:val="Normal"/>
    <w:rsid w:val="00156DE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4">
    <w:name w:val="xl124"/>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5">
    <w:name w:val="xl125"/>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6">
    <w:name w:val="xl126"/>
    <w:basedOn w:val="Normal"/>
    <w:rsid w:val="00156D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27">
    <w:name w:val="xl127"/>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28">
    <w:name w:val="xl128"/>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29">
    <w:name w:val="xl129"/>
    <w:basedOn w:val="Normal"/>
    <w:rsid w:val="00156D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0">
    <w:name w:val="xl130"/>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1">
    <w:name w:val="xl131"/>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2">
    <w:name w:val="xl132"/>
    <w:basedOn w:val="Normal"/>
    <w:rsid w:val="00156DE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3">
    <w:name w:val="xl133"/>
    <w:basedOn w:val="Normal"/>
    <w:rsid w:val="00156D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4">
    <w:name w:val="xl134"/>
    <w:basedOn w:val="Normal"/>
    <w:rsid w:val="00156DE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5">
    <w:name w:val="xl135"/>
    <w:basedOn w:val="Normal"/>
    <w:rsid w:val="00156D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6">
    <w:name w:val="xl136"/>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7">
    <w:name w:val="xl137"/>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8">
    <w:name w:val="xl138"/>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9">
    <w:name w:val="xl139"/>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Textoindependiente32">
    <w:name w:val="Texto independiente 32"/>
    <w:basedOn w:val="Normal"/>
    <w:rsid w:val="00156DE4"/>
    <w:pPr>
      <w:widowControl w:val="0"/>
      <w:spacing w:after="0" w:line="312" w:lineRule="auto"/>
      <w:jc w:val="both"/>
    </w:pPr>
    <w:rPr>
      <w:rFonts w:ascii="Tahoma" w:eastAsia="Times New Roman" w:hAnsi="Tahoma"/>
      <w:b/>
      <w:kern w:val="2"/>
      <w:sz w:val="20"/>
      <w:szCs w:val="20"/>
      <w:lang w:val="es-ES_tradnl" w:eastAsia="es-ES"/>
    </w:rPr>
  </w:style>
  <w:style w:type="paragraph" w:customStyle="1" w:styleId="msolistparagraph0">
    <w:name w:val="msolistparagraph"/>
    <w:basedOn w:val="Normal"/>
    <w:rsid w:val="00156DE4"/>
    <w:pPr>
      <w:spacing w:after="0" w:line="240" w:lineRule="auto"/>
      <w:ind w:left="720"/>
    </w:pPr>
    <w:rPr>
      <w:rFonts w:ascii="Times New Roman" w:eastAsia="Times New Roman" w:hAnsi="Times New Roman"/>
      <w:sz w:val="24"/>
      <w:szCs w:val="24"/>
      <w:lang w:val="es-ES" w:eastAsia="es-ES"/>
    </w:rPr>
  </w:style>
  <w:style w:type="paragraph" w:customStyle="1" w:styleId="H4">
    <w:name w:val="H4"/>
    <w:basedOn w:val="Normal"/>
    <w:next w:val="Normal"/>
    <w:rsid w:val="00156DE4"/>
    <w:pPr>
      <w:keepNext/>
      <w:spacing w:before="100" w:after="100" w:line="240" w:lineRule="auto"/>
      <w:outlineLvl w:val="4"/>
    </w:pPr>
    <w:rPr>
      <w:rFonts w:ascii="Times New Roman" w:eastAsia="Times New Roman" w:hAnsi="Times New Roman"/>
      <w:b/>
      <w:snapToGrid w:val="0"/>
      <w:sz w:val="24"/>
      <w:szCs w:val="20"/>
      <w:lang w:eastAsia="es-MX"/>
    </w:rPr>
  </w:style>
  <w:style w:type="paragraph" w:customStyle="1" w:styleId="Blockquote">
    <w:name w:val="Blockquote"/>
    <w:basedOn w:val="Normal"/>
    <w:rsid w:val="00156DE4"/>
    <w:pPr>
      <w:spacing w:before="100" w:after="100" w:line="240" w:lineRule="auto"/>
      <w:ind w:left="360" w:right="360"/>
    </w:pPr>
    <w:rPr>
      <w:rFonts w:ascii="Times New Roman" w:eastAsia="Times New Roman" w:hAnsi="Times New Roman"/>
      <w:snapToGrid w:val="0"/>
      <w:sz w:val="24"/>
      <w:szCs w:val="20"/>
      <w:lang w:eastAsia="es-MX"/>
    </w:rPr>
  </w:style>
  <w:style w:type="paragraph" w:styleId="Textomacro">
    <w:name w:val="macro"/>
    <w:basedOn w:val="Textoindependiente"/>
    <w:link w:val="TextomacroCar"/>
    <w:semiHidden/>
    <w:rsid w:val="00156DE4"/>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156DE4"/>
    <w:rPr>
      <w:rFonts w:ascii="Courier New" w:eastAsia="Times New Roman" w:hAnsi="Courier New"/>
      <w:lang w:eastAsia="es-ES"/>
    </w:rPr>
  </w:style>
  <w:style w:type="paragraph" w:styleId="TDC1">
    <w:name w:val="toc 1"/>
    <w:basedOn w:val="Normal"/>
    <w:next w:val="Normal"/>
    <w:autoRedefine/>
    <w:uiPriority w:val="39"/>
    <w:rsid w:val="00156DE4"/>
    <w:pPr>
      <w:spacing w:after="0" w:line="240" w:lineRule="auto"/>
    </w:pPr>
    <w:rPr>
      <w:rFonts w:ascii="Times New Roman" w:eastAsia="Times New Roman" w:hAnsi="Times New Roman"/>
      <w:sz w:val="24"/>
      <w:szCs w:val="24"/>
      <w:lang w:val="es-ES" w:eastAsia="es-ES"/>
    </w:rPr>
  </w:style>
  <w:style w:type="paragraph" w:styleId="TDC2">
    <w:name w:val="toc 2"/>
    <w:basedOn w:val="Normal"/>
    <w:next w:val="Normal"/>
    <w:autoRedefine/>
    <w:uiPriority w:val="39"/>
    <w:rsid w:val="00156DE4"/>
    <w:pPr>
      <w:spacing w:after="0" w:line="240" w:lineRule="auto"/>
      <w:ind w:left="240"/>
    </w:pPr>
    <w:rPr>
      <w:rFonts w:ascii="Times New Roman" w:eastAsia="Times New Roman" w:hAnsi="Times New Roman"/>
      <w:sz w:val="24"/>
      <w:szCs w:val="24"/>
      <w:lang w:val="es-ES" w:eastAsia="es-ES"/>
    </w:rPr>
  </w:style>
  <w:style w:type="paragraph" w:styleId="TDC3">
    <w:name w:val="toc 3"/>
    <w:basedOn w:val="Normal"/>
    <w:next w:val="Normal"/>
    <w:autoRedefine/>
    <w:rsid w:val="00156DE4"/>
    <w:pPr>
      <w:spacing w:after="0" w:line="240" w:lineRule="auto"/>
      <w:ind w:left="480"/>
    </w:pPr>
    <w:rPr>
      <w:rFonts w:ascii="Times New Roman" w:eastAsia="Times New Roman" w:hAnsi="Times New Roman"/>
      <w:sz w:val="24"/>
      <w:szCs w:val="24"/>
      <w:lang w:val="es-ES" w:eastAsia="es-ES"/>
    </w:rPr>
  </w:style>
  <w:style w:type="paragraph" w:styleId="TDC5">
    <w:name w:val="toc 5"/>
    <w:basedOn w:val="Normal"/>
    <w:next w:val="Normal"/>
    <w:autoRedefine/>
    <w:semiHidden/>
    <w:rsid w:val="00156DE4"/>
    <w:pPr>
      <w:spacing w:after="0" w:line="240" w:lineRule="auto"/>
      <w:ind w:left="960"/>
    </w:pPr>
    <w:rPr>
      <w:rFonts w:ascii="Times New Roman" w:eastAsia="Times New Roman" w:hAnsi="Times New Roman"/>
      <w:sz w:val="24"/>
      <w:szCs w:val="24"/>
      <w:lang w:eastAsia="es-MX"/>
    </w:rPr>
  </w:style>
  <w:style w:type="paragraph" w:customStyle="1" w:styleId="w">
    <w:name w:val="w"/>
    <w:basedOn w:val="Normal"/>
    <w:rsid w:val="00156DE4"/>
    <w:pPr>
      <w:spacing w:after="101" w:line="216" w:lineRule="atLeast"/>
    </w:pPr>
    <w:rPr>
      <w:rFonts w:ascii="Helv" w:eastAsia="Times New Roman" w:hAnsi="Helv" w:cs="Helv"/>
      <w:sz w:val="18"/>
      <w:szCs w:val="20"/>
      <w:lang w:eastAsia="es-MX"/>
    </w:rPr>
  </w:style>
  <w:style w:type="paragraph" w:customStyle="1" w:styleId="ACUERDO">
    <w:name w:val="ACUERDO"/>
    <w:basedOn w:val="Normal"/>
    <w:rsid w:val="00156DE4"/>
    <w:pPr>
      <w:widowControl w:val="0"/>
      <w:overflowPunct w:val="0"/>
      <w:autoSpaceDE w:val="0"/>
      <w:autoSpaceDN w:val="0"/>
      <w:adjustRightInd w:val="0"/>
      <w:spacing w:after="0" w:line="240" w:lineRule="auto"/>
      <w:jc w:val="both"/>
      <w:textAlignment w:val="baseline"/>
    </w:pPr>
    <w:rPr>
      <w:rFonts w:ascii="Arial" w:eastAsia="Times New Roman" w:hAnsi="Arial"/>
      <w:b/>
      <w:sz w:val="28"/>
      <w:szCs w:val="20"/>
      <w:lang w:eastAsia="es-MX"/>
    </w:rPr>
  </w:style>
  <w:style w:type="paragraph" w:styleId="TDC4">
    <w:name w:val="toc 4"/>
    <w:basedOn w:val="Normal"/>
    <w:next w:val="Normal"/>
    <w:autoRedefine/>
    <w:semiHidden/>
    <w:rsid w:val="00156DE4"/>
    <w:pPr>
      <w:spacing w:after="0" w:line="240" w:lineRule="auto"/>
      <w:ind w:left="720"/>
    </w:pPr>
    <w:rPr>
      <w:rFonts w:ascii="Times New Roman" w:eastAsia="Times New Roman" w:hAnsi="Times New Roman"/>
      <w:sz w:val="24"/>
      <w:szCs w:val="24"/>
      <w:lang w:eastAsia="es-MX"/>
    </w:rPr>
  </w:style>
  <w:style w:type="paragraph" w:customStyle="1" w:styleId="BodyTextIndent22">
    <w:name w:val="Body Text Indent 22"/>
    <w:basedOn w:val="Normal"/>
    <w:rsid w:val="00156DE4"/>
    <w:pPr>
      <w:spacing w:after="0" w:line="240" w:lineRule="auto"/>
      <w:ind w:firstLine="708"/>
      <w:jc w:val="both"/>
    </w:pPr>
    <w:rPr>
      <w:rFonts w:ascii="Arial" w:eastAsia="Times New Roman" w:hAnsi="Arial"/>
      <w:szCs w:val="20"/>
      <w:lang w:val="es-ES" w:eastAsia="es-ES"/>
    </w:rPr>
  </w:style>
  <w:style w:type="character" w:styleId="Hipervnculovisitado">
    <w:name w:val="FollowedHyperlink"/>
    <w:uiPriority w:val="99"/>
    <w:rsid w:val="00156DE4"/>
    <w:rPr>
      <w:color w:val="800080"/>
      <w:u w:val="single"/>
    </w:rPr>
  </w:style>
  <w:style w:type="paragraph" w:styleId="Textosinformato">
    <w:name w:val="Plain Text"/>
    <w:basedOn w:val="Normal"/>
    <w:link w:val="TextosinformatoCar"/>
    <w:rsid w:val="00156DE4"/>
    <w:pPr>
      <w:spacing w:after="0" w:line="240" w:lineRule="auto"/>
    </w:pPr>
    <w:rPr>
      <w:rFonts w:ascii="Courier New" w:eastAsia="Times New Roman" w:hAnsi="Courier New"/>
      <w:sz w:val="20"/>
      <w:szCs w:val="20"/>
      <w:lang w:val="es-ES" w:eastAsia="es-MX"/>
    </w:rPr>
  </w:style>
  <w:style w:type="character" w:customStyle="1" w:styleId="TextosinformatoCar">
    <w:name w:val="Texto sin formato Car"/>
    <w:basedOn w:val="Fuentedeprrafopredeter"/>
    <w:link w:val="Textosinformato"/>
    <w:rsid w:val="00156DE4"/>
    <w:rPr>
      <w:rFonts w:ascii="Courier New" w:eastAsia="Times New Roman" w:hAnsi="Courier New"/>
      <w:lang w:val="es-ES"/>
    </w:rPr>
  </w:style>
  <w:style w:type="paragraph" w:styleId="Subttulo">
    <w:name w:val="Subtitle"/>
    <w:basedOn w:val="Normal"/>
    <w:link w:val="SubttuloCar"/>
    <w:qFormat/>
    <w:rsid w:val="00156DE4"/>
    <w:pPr>
      <w:spacing w:after="0" w:line="240" w:lineRule="auto"/>
    </w:pPr>
    <w:rPr>
      <w:rFonts w:ascii="Arial Narrow" w:eastAsia="Times New Roman" w:hAnsi="Arial Narrow"/>
      <w:b/>
      <w:i/>
      <w:sz w:val="20"/>
      <w:szCs w:val="20"/>
      <w:lang w:val="es-ES_tradnl" w:eastAsia="es-MX"/>
    </w:rPr>
  </w:style>
  <w:style w:type="character" w:customStyle="1" w:styleId="SubttuloCar">
    <w:name w:val="Subtítulo Car"/>
    <w:basedOn w:val="Fuentedeprrafopredeter"/>
    <w:link w:val="Subttulo"/>
    <w:rsid w:val="00156DE4"/>
    <w:rPr>
      <w:rFonts w:ascii="Arial Narrow" w:eastAsia="Times New Roman" w:hAnsi="Arial Narrow"/>
      <w:b/>
      <w:i/>
      <w:lang w:val="es-ES_tradnl"/>
    </w:rPr>
  </w:style>
  <w:style w:type="paragraph" w:styleId="Textonotapie">
    <w:name w:val="footnote text"/>
    <w:aliases w:val="Texto nota pie solta"/>
    <w:basedOn w:val="Normal"/>
    <w:link w:val="TextonotapieCar"/>
    <w:rsid w:val="00156DE4"/>
    <w:pPr>
      <w:spacing w:after="0" w:line="240" w:lineRule="auto"/>
    </w:pPr>
    <w:rPr>
      <w:rFonts w:ascii="Times New Roman" w:eastAsia="Times New Roman" w:hAnsi="Times New Roman"/>
      <w:sz w:val="20"/>
      <w:szCs w:val="20"/>
      <w:lang w:eastAsia="es-MX"/>
    </w:rPr>
  </w:style>
  <w:style w:type="character" w:customStyle="1" w:styleId="TextonotapieCar">
    <w:name w:val="Texto nota pie Car"/>
    <w:aliases w:val="Texto nota pie solta Car"/>
    <w:basedOn w:val="Fuentedeprrafopredeter"/>
    <w:link w:val="Textonotapie"/>
    <w:rsid w:val="00156DE4"/>
    <w:rPr>
      <w:rFonts w:ascii="Times New Roman" w:eastAsia="Times New Roman" w:hAnsi="Times New Roman"/>
    </w:rPr>
  </w:style>
  <w:style w:type="character" w:styleId="Refdenotaalpie">
    <w:name w:val="footnote reference"/>
    <w:rsid w:val="00156DE4"/>
    <w:rPr>
      <w:vertAlign w:val="superscript"/>
    </w:rPr>
  </w:style>
  <w:style w:type="paragraph" w:customStyle="1" w:styleId="TextoCarCar">
    <w:name w:val="Texto Car Car"/>
    <w:basedOn w:val="Normal"/>
    <w:link w:val="TextoCarCarChar"/>
    <w:rsid w:val="00156DE4"/>
    <w:pPr>
      <w:spacing w:after="101" w:line="216" w:lineRule="exact"/>
      <w:ind w:firstLine="288"/>
      <w:jc w:val="both"/>
    </w:pPr>
    <w:rPr>
      <w:rFonts w:ascii="Arial" w:eastAsia="Times New Roman" w:hAnsi="Arial"/>
      <w:sz w:val="18"/>
      <w:szCs w:val="18"/>
      <w:lang w:val="es-ES" w:eastAsia="es-ES"/>
    </w:rPr>
  </w:style>
  <w:style w:type="character" w:customStyle="1" w:styleId="TextoCarCarChar">
    <w:name w:val="Texto Car Car Char"/>
    <w:link w:val="TextoCarCar"/>
    <w:rsid w:val="00156DE4"/>
    <w:rPr>
      <w:rFonts w:ascii="Arial" w:eastAsia="Times New Roman" w:hAnsi="Arial"/>
      <w:sz w:val="18"/>
      <w:szCs w:val="18"/>
      <w:lang w:val="es-ES" w:eastAsia="es-ES"/>
    </w:rPr>
  </w:style>
  <w:style w:type="paragraph" w:customStyle="1" w:styleId="Style1">
    <w:name w:val="Style 1"/>
    <w:basedOn w:val="Normal"/>
    <w:rsid w:val="00156DE4"/>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paragraph" w:styleId="TDC8">
    <w:name w:val="toc 8"/>
    <w:basedOn w:val="Normal"/>
    <w:next w:val="Normal"/>
    <w:semiHidden/>
    <w:rsid w:val="00156DE4"/>
    <w:pPr>
      <w:tabs>
        <w:tab w:val="left" w:leader="dot" w:pos="8079"/>
        <w:tab w:val="right" w:pos="8505"/>
      </w:tabs>
      <w:spacing w:after="0" w:line="240" w:lineRule="auto"/>
      <w:ind w:left="4961" w:right="850"/>
    </w:pPr>
    <w:rPr>
      <w:rFonts w:ascii="Arial" w:eastAsia="Times New Roman" w:hAnsi="Arial"/>
      <w:sz w:val="24"/>
      <w:szCs w:val="20"/>
      <w:lang w:val="es-ES_tradnl" w:eastAsia="es-ES"/>
    </w:rPr>
  </w:style>
  <w:style w:type="paragraph" w:styleId="TDC7">
    <w:name w:val="toc 7"/>
    <w:basedOn w:val="Normal"/>
    <w:next w:val="Normal"/>
    <w:semiHidden/>
    <w:rsid w:val="00156DE4"/>
    <w:pPr>
      <w:tabs>
        <w:tab w:val="left" w:leader="dot" w:pos="8079"/>
        <w:tab w:val="right" w:pos="8505"/>
      </w:tabs>
      <w:spacing w:after="0" w:line="240" w:lineRule="auto"/>
      <w:ind w:left="4253" w:right="850"/>
    </w:pPr>
    <w:rPr>
      <w:rFonts w:ascii="Arial" w:eastAsia="Times New Roman" w:hAnsi="Arial"/>
      <w:sz w:val="24"/>
      <w:szCs w:val="20"/>
      <w:lang w:val="es-ES_tradnl" w:eastAsia="es-ES"/>
    </w:rPr>
  </w:style>
  <w:style w:type="paragraph" w:styleId="TDC6">
    <w:name w:val="toc 6"/>
    <w:basedOn w:val="Normal"/>
    <w:next w:val="Normal"/>
    <w:semiHidden/>
    <w:rsid w:val="00156DE4"/>
    <w:pPr>
      <w:tabs>
        <w:tab w:val="left" w:leader="dot" w:pos="8079"/>
        <w:tab w:val="right" w:pos="8505"/>
      </w:tabs>
      <w:spacing w:after="0" w:line="240" w:lineRule="auto"/>
      <w:ind w:left="3544" w:right="850"/>
    </w:pPr>
    <w:rPr>
      <w:rFonts w:ascii="Arial" w:eastAsia="Times New Roman" w:hAnsi="Arial"/>
      <w:sz w:val="24"/>
      <w:szCs w:val="20"/>
      <w:lang w:val="es-ES_tradnl" w:eastAsia="es-ES"/>
    </w:rPr>
  </w:style>
  <w:style w:type="paragraph" w:styleId="ndice7">
    <w:name w:val="index 7"/>
    <w:basedOn w:val="Normal"/>
    <w:next w:val="Normal"/>
    <w:semiHidden/>
    <w:rsid w:val="00156DE4"/>
    <w:pPr>
      <w:spacing w:after="0" w:line="240" w:lineRule="auto"/>
      <w:ind w:left="1698"/>
    </w:pPr>
    <w:rPr>
      <w:rFonts w:ascii="Arial" w:eastAsia="Times New Roman" w:hAnsi="Arial"/>
      <w:sz w:val="24"/>
      <w:szCs w:val="20"/>
      <w:lang w:val="es-ES_tradnl" w:eastAsia="es-ES"/>
    </w:rPr>
  </w:style>
  <w:style w:type="paragraph" w:styleId="ndice6">
    <w:name w:val="index 6"/>
    <w:basedOn w:val="Normal"/>
    <w:next w:val="Normal"/>
    <w:semiHidden/>
    <w:rsid w:val="00156DE4"/>
    <w:pPr>
      <w:spacing w:after="0" w:line="240" w:lineRule="auto"/>
      <w:ind w:left="1415"/>
    </w:pPr>
    <w:rPr>
      <w:rFonts w:ascii="Arial" w:eastAsia="Times New Roman" w:hAnsi="Arial"/>
      <w:sz w:val="24"/>
      <w:szCs w:val="20"/>
      <w:lang w:val="es-ES_tradnl" w:eastAsia="es-ES"/>
    </w:rPr>
  </w:style>
  <w:style w:type="paragraph" w:styleId="ndice5">
    <w:name w:val="index 5"/>
    <w:basedOn w:val="Normal"/>
    <w:next w:val="Normal"/>
    <w:semiHidden/>
    <w:rsid w:val="00156DE4"/>
    <w:pPr>
      <w:spacing w:after="0" w:line="240" w:lineRule="auto"/>
      <w:ind w:left="1132"/>
    </w:pPr>
    <w:rPr>
      <w:rFonts w:ascii="Arial" w:eastAsia="Times New Roman" w:hAnsi="Arial"/>
      <w:sz w:val="24"/>
      <w:szCs w:val="20"/>
      <w:lang w:val="es-ES_tradnl" w:eastAsia="es-ES"/>
    </w:rPr>
  </w:style>
  <w:style w:type="paragraph" w:styleId="ndice4">
    <w:name w:val="index 4"/>
    <w:basedOn w:val="Normal"/>
    <w:next w:val="Normal"/>
    <w:semiHidden/>
    <w:rsid w:val="00156DE4"/>
    <w:pPr>
      <w:spacing w:after="0" w:line="240" w:lineRule="auto"/>
      <w:ind w:left="849"/>
    </w:pPr>
    <w:rPr>
      <w:rFonts w:ascii="Arial" w:eastAsia="Times New Roman" w:hAnsi="Arial"/>
      <w:sz w:val="24"/>
      <w:szCs w:val="20"/>
      <w:lang w:val="es-ES_tradnl" w:eastAsia="es-ES"/>
    </w:rPr>
  </w:style>
  <w:style w:type="paragraph" w:styleId="ndice3">
    <w:name w:val="index 3"/>
    <w:basedOn w:val="Normal"/>
    <w:next w:val="Normal"/>
    <w:semiHidden/>
    <w:rsid w:val="00156DE4"/>
    <w:pPr>
      <w:spacing w:after="0" w:line="240" w:lineRule="auto"/>
      <w:ind w:left="566"/>
    </w:pPr>
    <w:rPr>
      <w:rFonts w:ascii="Arial" w:eastAsia="Times New Roman" w:hAnsi="Arial"/>
      <w:sz w:val="24"/>
      <w:szCs w:val="20"/>
      <w:lang w:val="es-ES_tradnl" w:eastAsia="es-ES"/>
    </w:rPr>
  </w:style>
  <w:style w:type="paragraph" w:styleId="ndice2">
    <w:name w:val="index 2"/>
    <w:basedOn w:val="Normal"/>
    <w:next w:val="Normal"/>
    <w:semiHidden/>
    <w:rsid w:val="00156DE4"/>
    <w:pPr>
      <w:spacing w:after="0" w:line="240" w:lineRule="auto"/>
      <w:ind w:left="283"/>
    </w:pPr>
    <w:rPr>
      <w:rFonts w:ascii="Arial" w:eastAsia="Times New Roman" w:hAnsi="Arial"/>
      <w:sz w:val="24"/>
      <w:szCs w:val="20"/>
      <w:lang w:val="es-ES_tradnl" w:eastAsia="es-ES"/>
    </w:rPr>
  </w:style>
  <w:style w:type="paragraph" w:styleId="ndice1">
    <w:name w:val="index 1"/>
    <w:basedOn w:val="Normal"/>
    <w:next w:val="Normal"/>
    <w:uiPriority w:val="99"/>
    <w:semiHidden/>
    <w:rsid w:val="00156DE4"/>
    <w:pPr>
      <w:spacing w:after="0" w:line="240" w:lineRule="auto"/>
    </w:pPr>
    <w:rPr>
      <w:rFonts w:ascii="Arial" w:eastAsia="Times New Roman" w:hAnsi="Arial"/>
      <w:sz w:val="24"/>
      <w:szCs w:val="20"/>
      <w:lang w:val="es-ES_tradnl" w:eastAsia="es-ES"/>
    </w:rPr>
  </w:style>
  <w:style w:type="character" w:styleId="Nmerodelnea">
    <w:name w:val="line number"/>
    <w:rsid w:val="00156DE4"/>
  </w:style>
  <w:style w:type="paragraph" w:styleId="Ttulodendice">
    <w:name w:val="index heading"/>
    <w:basedOn w:val="Normal"/>
    <w:next w:val="ndice1"/>
    <w:semiHidden/>
    <w:rsid w:val="00156DE4"/>
    <w:pPr>
      <w:spacing w:after="0" w:line="240" w:lineRule="auto"/>
    </w:pPr>
    <w:rPr>
      <w:rFonts w:ascii="Arial" w:eastAsia="Times New Roman" w:hAnsi="Arial"/>
      <w:sz w:val="24"/>
      <w:szCs w:val="20"/>
      <w:lang w:val="es-ES_tradnl" w:eastAsia="es-ES"/>
    </w:rPr>
  </w:style>
  <w:style w:type="paragraph" w:styleId="Mapadeldocumento">
    <w:name w:val="Document Map"/>
    <w:basedOn w:val="Normal"/>
    <w:link w:val="MapadeldocumentoCar"/>
    <w:rsid w:val="00156DE4"/>
    <w:pPr>
      <w:shd w:val="clear" w:color="auto" w:fill="000080"/>
      <w:spacing w:after="0" w:line="240" w:lineRule="auto"/>
    </w:pPr>
    <w:rPr>
      <w:rFonts w:ascii="Tahoma" w:eastAsia="Times New Roman" w:hAnsi="Tahoma"/>
      <w:sz w:val="24"/>
      <w:szCs w:val="20"/>
      <w:lang w:val="es-ES_tradnl" w:eastAsia="es-ES"/>
    </w:rPr>
  </w:style>
  <w:style w:type="character" w:customStyle="1" w:styleId="MapadeldocumentoCar">
    <w:name w:val="Mapa del documento Car"/>
    <w:basedOn w:val="Fuentedeprrafopredeter"/>
    <w:link w:val="Mapadeldocumento"/>
    <w:rsid w:val="00156DE4"/>
    <w:rPr>
      <w:rFonts w:ascii="Tahoma" w:eastAsia="Times New Roman" w:hAnsi="Tahoma"/>
      <w:sz w:val="24"/>
      <w:shd w:val="clear" w:color="auto" w:fill="000080"/>
      <w:lang w:val="es-ES_tradnl" w:eastAsia="es-ES"/>
    </w:rPr>
  </w:style>
  <w:style w:type="numbering" w:customStyle="1" w:styleId="Sinlista1">
    <w:name w:val="Sin lista1"/>
    <w:next w:val="Sinlista"/>
    <w:semiHidden/>
    <w:rsid w:val="00156DE4"/>
  </w:style>
  <w:style w:type="character" w:customStyle="1" w:styleId="EstiloCorreo2101">
    <w:name w:val="EstiloCorreo2101"/>
    <w:semiHidden/>
    <w:rsid w:val="00156DE4"/>
    <w:rPr>
      <w:rFonts w:ascii="Arial" w:hAnsi="Arial" w:cs="Arial"/>
      <w:color w:val="auto"/>
      <w:sz w:val="20"/>
      <w:szCs w:val="20"/>
    </w:rPr>
  </w:style>
  <w:style w:type="paragraph" w:customStyle="1" w:styleId="CarCarCar3Car">
    <w:name w:val="Car Car Car3 Car"/>
    <w:basedOn w:val="Normal"/>
    <w:rsid w:val="00156DE4"/>
    <w:pPr>
      <w:spacing w:before="100" w:beforeAutospacing="1" w:after="100" w:afterAutospacing="1" w:line="240" w:lineRule="auto"/>
    </w:pPr>
    <w:rPr>
      <w:rFonts w:ascii="Tahoma" w:eastAsia="Times New Roman" w:hAnsi="Tahoma"/>
      <w:sz w:val="20"/>
      <w:szCs w:val="20"/>
      <w:lang w:val="en-US" w:eastAsia="es-MX"/>
    </w:rPr>
  </w:style>
  <w:style w:type="paragraph" w:customStyle="1" w:styleId="ROMANOSCar">
    <w:name w:val="ROMANOS Car"/>
    <w:basedOn w:val="Normal"/>
    <w:link w:val="ROMANOSCarCar"/>
    <w:rsid w:val="00156DE4"/>
    <w:pPr>
      <w:tabs>
        <w:tab w:val="left" w:pos="720"/>
      </w:tabs>
      <w:spacing w:after="101" w:line="216" w:lineRule="exact"/>
      <w:ind w:left="720" w:hanging="432"/>
      <w:jc w:val="both"/>
    </w:pPr>
    <w:rPr>
      <w:rFonts w:ascii="Arial" w:eastAsia="Times New Roman" w:hAnsi="Arial"/>
      <w:sz w:val="18"/>
      <w:szCs w:val="18"/>
      <w:lang w:eastAsia="es-MX"/>
    </w:rPr>
  </w:style>
  <w:style w:type="character" w:customStyle="1" w:styleId="ROMANOSCarCar">
    <w:name w:val="ROMANOS Car Car"/>
    <w:link w:val="ROMANOSCar"/>
    <w:rsid w:val="00156DE4"/>
    <w:rPr>
      <w:rFonts w:ascii="Arial" w:eastAsia="Times New Roman" w:hAnsi="Arial"/>
      <w:sz w:val="18"/>
      <w:szCs w:val="18"/>
    </w:rPr>
  </w:style>
  <w:style w:type="paragraph" w:customStyle="1" w:styleId="CharChar1CarCarCharChar">
    <w:name w:val="Char Char1 Car Car Char Char"/>
    <w:basedOn w:val="Normal"/>
    <w:rsid w:val="00156DE4"/>
    <w:pPr>
      <w:spacing w:after="160" w:line="240" w:lineRule="exact"/>
    </w:pPr>
    <w:rPr>
      <w:rFonts w:ascii="Verdana" w:eastAsia="Times New Roman" w:hAnsi="Verdana"/>
      <w:sz w:val="20"/>
      <w:szCs w:val="20"/>
      <w:lang w:val="en-US" w:eastAsia="es-MX"/>
    </w:rPr>
  </w:style>
  <w:style w:type="character" w:customStyle="1" w:styleId="bodycopyblplain1">
    <w:name w:val="bodycopy_bl_plain1"/>
    <w:rsid w:val="00156DE4"/>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156DE4"/>
    <w:rPr>
      <w:rFonts w:ascii="Arial" w:hAnsi="Arial" w:cs="Arial" w:hint="default"/>
      <w:sz w:val="18"/>
      <w:szCs w:val="18"/>
    </w:rPr>
  </w:style>
  <w:style w:type="table" w:customStyle="1" w:styleId="Sombreadoclaro-nfasis11">
    <w:name w:val="Sombreado claro - Énfasis 11"/>
    <w:basedOn w:val="Tablanormal"/>
    <w:uiPriority w:val="60"/>
    <w:rsid w:val="00156DE4"/>
    <w:rPr>
      <w:color w:val="365F91"/>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156DE4"/>
    <w:rPr>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156DE4"/>
    <w:pPr>
      <w:spacing w:after="240"/>
      <w:ind w:left="1134"/>
      <w:jc w:val="both"/>
    </w:pPr>
    <w:rPr>
      <w:rFonts w:ascii="Verdana" w:eastAsia="Times New Roman" w:hAnsi="Verdana"/>
      <w:color w:val="000000"/>
      <w:sz w:val="22"/>
      <w:lang w:val="es-PE"/>
    </w:rPr>
  </w:style>
  <w:style w:type="paragraph" w:customStyle="1" w:styleId="p0">
    <w:name w:val="p0"/>
    <w:basedOn w:val="Normal"/>
    <w:rsid w:val="00156DE4"/>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Main">
    <w:name w:val="Main"/>
    <w:basedOn w:val="Normal"/>
    <w:autoRedefine/>
    <w:rsid w:val="00156DE4"/>
    <w:pPr>
      <w:tabs>
        <w:tab w:val="left" w:pos="3402"/>
        <w:tab w:val="left" w:pos="7938"/>
      </w:tabs>
      <w:spacing w:after="0" w:line="240" w:lineRule="auto"/>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156DE4"/>
    <w:rPr>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156DE4"/>
    <w:pPr>
      <w:widowControl w:val="0"/>
      <w:spacing w:after="0" w:line="240" w:lineRule="auto"/>
      <w:ind w:left="1843"/>
      <w:jc w:val="both"/>
    </w:pPr>
    <w:rPr>
      <w:rFonts w:ascii="Arial" w:eastAsia="Times New Roman" w:hAnsi="Arial"/>
      <w:sz w:val="24"/>
      <w:szCs w:val="20"/>
      <w:lang w:val="es-ES_tradnl" w:eastAsia="es-ES"/>
    </w:rPr>
  </w:style>
  <w:style w:type="paragraph" w:customStyle="1" w:styleId="CarCarCarCarCarCarCarCarCarCar">
    <w:name w:val="Car Car Car Car Car Car Car Car Car Car"/>
    <w:basedOn w:val="Normal"/>
    <w:autoRedefine/>
    <w:rsid w:val="00156DE4"/>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156DE4"/>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156DE4"/>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156DE4"/>
    <w:pPr>
      <w:widowControl w:val="0"/>
      <w:overflowPunct w:val="0"/>
      <w:autoSpaceDE w:val="0"/>
      <w:autoSpaceDN w:val="0"/>
      <w:adjustRightInd w:val="0"/>
      <w:spacing w:after="0" w:line="240" w:lineRule="auto"/>
      <w:jc w:val="both"/>
      <w:textAlignment w:val="baseline"/>
    </w:pPr>
    <w:rPr>
      <w:rFonts w:ascii="Century Gothic" w:eastAsia="Times New Roman" w:hAnsi="Century Gothic"/>
      <w:sz w:val="20"/>
      <w:szCs w:val="20"/>
      <w:lang w:eastAsia="es-ES"/>
    </w:rPr>
  </w:style>
  <w:style w:type="character" w:customStyle="1" w:styleId="Fuentedeprrafopredeter1">
    <w:name w:val="Fuente de párrafo predeter.1"/>
    <w:rsid w:val="00156DE4"/>
    <w:rPr>
      <w:sz w:val="20"/>
    </w:rPr>
  </w:style>
  <w:style w:type="paragraph" w:customStyle="1" w:styleId="TextoTitulo1">
    <w:name w:val="Texto Titulo1"/>
    <w:basedOn w:val="Normal"/>
    <w:rsid w:val="00156DE4"/>
    <w:pPr>
      <w:spacing w:after="120" w:line="240" w:lineRule="auto"/>
      <w:ind w:left="369"/>
      <w:jc w:val="both"/>
    </w:pPr>
    <w:rPr>
      <w:rFonts w:ascii="Abadi MT Condensed Light" w:eastAsia="Times New Roman" w:hAnsi="Abadi MT Condensed Light"/>
      <w:sz w:val="24"/>
      <w:szCs w:val="20"/>
      <w:lang w:eastAsia="es-ES"/>
    </w:rPr>
  </w:style>
  <w:style w:type="paragraph" w:customStyle="1" w:styleId="xl36">
    <w:name w:val="xl36"/>
    <w:basedOn w:val="Normal"/>
    <w:rsid w:val="00156DE4"/>
    <w:pPr>
      <w:widowControl w:val="0"/>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both"/>
      <w:textAlignment w:val="baseline"/>
    </w:pPr>
    <w:rPr>
      <w:rFonts w:ascii="Arial" w:eastAsia="Times New Roman" w:hAnsi="Arial"/>
      <w:b/>
      <w:sz w:val="16"/>
      <w:szCs w:val="20"/>
      <w:lang w:val="en-US" w:eastAsia="es-ES"/>
    </w:rPr>
  </w:style>
  <w:style w:type="paragraph" w:customStyle="1" w:styleId="xl26">
    <w:name w:val="xl26"/>
    <w:basedOn w:val="Normal"/>
    <w:rsid w:val="00156DE4"/>
    <w:pPr>
      <w:widowControl w:val="0"/>
      <w:pBdr>
        <w:left w:val="single" w:sz="6" w:space="0" w:color="auto"/>
        <w:right w:val="single" w:sz="6" w:space="0" w:color="auto"/>
      </w:pBdr>
      <w:overflowPunct w:val="0"/>
      <w:autoSpaceDE w:val="0"/>
      <w:autoSpaceDN w:val="0"/>
      <w:adjustRightInd w:val="0"/>
      <w:spacing w:before="100" w:after="100" w:line="240" w:lineRule="auto"/>
      <w:jc w:val="both"/>
      <w:textAlignment w:val="baseline"/>
    </w:pPr>
    <w:rPr>
      <w:rFonts w:ascii="Arial Unicode MS" w:eastAsia="Arial Unicode MS" w:hAnsi="Arial"/>
      <w:sz w:val="16"/>
      <w:szCs w:val="20"/>
      <w:lang w:val="en-US" w:eastAsia="es-ES"/>
    </w:rPr>
  </w:style>
  <w:style w:type="paragraph" w:customStyle="1" w:styleId="TDC10">
    <w:name w:val="TDC1"/>
    <w:basedOn w:val="Normal"/>
    <w:rsid w:val="00156DE4"/>
    <w:pPr>
      <w:spacing w:after="0" w:line="360" w:lineRule="auto"/>
      <w:jc w:val="center"/>
    </w:pPr>
    <w:rPr>
      <w:rFonts w:ascii="Arial" w:eastAsia="Times New Roman" w:hAnsi="Arial"/>
      <w:b/>
      <w:caps/>
      <w:sz w:val="24"/>
      <w:szCs w:val="20"/>
      <w:lang w:eastAsia="es-ES"/>
    </w:rPr>
  </w:style>
  <w:style w:type="paragraph" w:customStyle="1" w:styleId="Sangra3detindependiente1">
    <w:name w:val="Sangría 3 de t. independiente1"/>
    <w:basedOn w:val="Normal"/>
    <w:rsid w:val="00156DE4"/>
    <w:pPr>
      <w:widowControl w:val="0"/>
      <w:spacing w:after="0" w:line="240" w:lineRule="auto"/>
      <w:ind w:left="1418"/>
      <w:jc w:val="both"/>
    </w:pPr>
    <w:rPr>
      <w:rFonts w:ascii="Arial" w:eastAsia="Times New Roman" w:hAnsi="Arial"/>
      <w:sz w:val="24"/>
      <w:szCs w:val="24"/>
      <w:lang w:val="es-ES_tradnl" w:eastAsia="es-ES"/>
    </w:rPr>
  </w:style>
  <w:style w:type="paragraph" w:customStyle="1" w:styleId="MMTopic1">
    <w:name w:val="MM Topic 1"/>
    <w:basedOn w:val="Ttulo1"/>
    <w:rsid w:val="00156DE4"/>
    <w:pPr>
      <w:keepLines w:val="0"/>
      <w:pageBreakBefore/>
      <w:spacing w:before="600" w:after="360" w:line="240" w:lineRule="auto"/>
      <w:ind w:left="988" w:hanging="283"/>
      <w:jc w:val="both"/>
    </w:pPr>
    <w:rPr>
      <w:rFonts w:ascii="Arial" w:eastAsia="Times New Roman" w:hAnsi="Arial" w:cs="Arial"/>
      <w:color w:val="auto"/>
      <w:kern w:val="32"/>
      <w:sz w:val="36"/>
      <w:szCs w:val="32"/>
      <w:lang w:eastAsia="es-MX"/>
    </w:rPr>
  </w:style>
  <w:style w:type="paragraph" w:styleId="Lista">
    <w:name w:val="List"/>
    <w:basedOn w:val="Normal"/>
    <w:rsid w:val="00156DE4"/>
    <w:pPr>
      <w:widowControl w:val="0"/>
      <w:autoSpaceDE w:val="0"/>
      <w:autoSpaceDN w:val="0"/>
      <w:adjustRightInd w:val="0"/>
      <w:spacing w:after="0" w:line="240" w:lineRule="auto"/>
      <w:ind w:left="283" w:hanging="283"/>
    </w:pPr>
    <w:rPr>
      <w:rFonts w:ascii="Times New Roman" w:eastAsia="Times New Roman" w:hAnsi="Times New Roman"/>
      <w:sz w:val="20"/>
      <w:szCs w:val="20"/>
      <w:lang w:eastAsia="es-ES"/>
    </w:rPr>
  </w:style>
  <w:style w:type="paragraph" w:customStyle="1" w:styleId="BodyText27">
    <w:name w:val="Body Text 27"/>
    <w:basedOn w:val="Normal"/>
    <w:rsid w:val="00156DE4"/>
    <w:pPr>
      <w:widowControl w:val="0"/>
      <w:overflowPunct w:val="0"/>
      <w:autoSpaceDE w:val="0"/>
      <w:autoSpaceDN w:val="0"/>
      <w:adjustRightInd w:val="0"/>
      <w:spacing w:after="0" w:line="240" w:lineRule="auto"/>
      <w:jc w:val="both"/>
      <w:textAlignment w:val="baseline"/>
    </w:pPr>
    <w:rPr>
      <w:rFonts w:ascii="Century Gothic" w:eastAsia="Times New Roman" w:hAnsi="Century Gothic"/>
      <w:sz w:val="20"/>
      <w:szCs w:val="20"/>
      <w:lang w:val="es-ES_tradnl" w:eastAsia="es-ES"/>
    </w:rPr>
  </w:style>
  <w:style w:type="paragraph" w:customStyle="1" w:styleId="MMTopic2">
    <w:name w:val="MM Topic 2"/>
    <w:basedOn w:val="Ttulo2"/>
    <w:rsid w:val="00156DE4"/>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156DE4"/>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156DE4"/>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156DE4"/>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156DE4"/>
    <w:pPr>
      <w:keepNext w:val="0"/>
      <w:keepLines w:val="0"/>
      <w:spacing w:before="360" w:after="120" w:line="240" w:lineRule="auto"/>
      <w:jc w:val="both"/>
    </w:pPr>
    <w:rPr>
      <w:rFonts w:ascii="Arial" w:eastAsia="Times New Roman" w:hAnsi="Arial" w:cs="Times New Roman"/>
      <w:b/>
      <w:bCs/>
      <w:i w:val="0"/>
      <w:iCs w:val="0"/>
      <w:color w:val="auto"/>
      <w:lang w:eastAsia="es-MX"/>
    </w:rPr>
  </w:style>
  <w:style w:type="paragraph" w:customStyle="1" w:styleId="MMTopic7">
    <w:name w:val="MM Topic 7"/>
    <w:basedOn w:val="Ttulo7"/>
    <w:rsid w:val="00156DE4"/>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156DE4"/>
  </w:style>
  <w:style w:type="paragraph" w:customStyle="1" w:styleId="Level1">
    <w:name w:val="Level 1"/>
    <w:basedOn w:val="Normal"/>
    <w:rsid w:val="00156DE4"/>
    <w:pPr>
      <w:widowControl w:val="0"/>
      <w:autoSpaceDE w:val="0"/>
      <w:autoSpaceDN w:val="0"/>
      <w:adjustRightInd w:val="0"/>
      <w:spacing w:after="0" w:line="240" w:lineRule="auto"/>
      <w:ind w:left="720" w:hanging="720"/>
      <w:outlineLvl w:val="0"/>
    </w:pPr>
    <w:rPr>
      <w:rFonts w:ascii="Times New Roman" w:eastAsia="Times New Roman" w:hAnsi="Times New Roman"/>
      <w:sz w:val="24"/>
      <w:szCs w:val="24"/>
      <w:lang w:eastAsia="es-ES"/>
    </w:rPr>
  </w:style>
  <w:style w:type="paragraph" w:customStyle="1" w:styleId="CarCarCarCarCarCar">
    <w:name w:val="Car Car Car Car Car Car"/>
    <w:basedOn w:val="Normal"/>
    <w:autoRedefine/>
    <w:rsid w:val="00156DE4"/>
    <w:pPr>
      <w:spacing w:after="160" w:line="240" w:lineRule="exact"/>
    </w:pPr>
    <w:rPr>
      <w:rFonts w:ascii="Verdana" w:eastAsia="Times New Roman" w:hAnsi="Verdana"/>
      <w:sz w:val="20"/>
      <w:szCs w:val="20"/>
      <w:lang w:val="en-US" w:eastAsia="es-MX"/>
    </w:rPr>
  </w:style>
  <w:style w:type="paragraph" w:customStyle="1" w:styleId="SangradetindependienteF">
    <w:name w:val="Sangría de t. independiente/ÈF"/>
    <w:basedOn w:val="Normal"/>
    <w:rsid w:val="00156DE4"/>
    <w:pPr>
      <w:widowControl w:val="0"/>
      <w:spacing w:after="0" w:line="240" w:lineRule="auto"/>
      <w:jc w:val="both"/>
    </w:pPr>
    <w:rPr>
      <w:rFonts w:ascii="Arial" w:eastAsia="Times New Roman" w:hAnsi="Arial" w:cs="Arial"/>
      <w:sz w:val="20"/>
      <w:szCs w:val="20"/>
      <w:lang w:eastAsia="es-ES"/>
    </w:rPr>
  </w:style>
  <w:style w:type="paragraph" w:styleId="Listaconvietas3">
    <w:name w:val="List Bullet 3"/>
    <w:basedOn w:val="Normal"/>
    <w:autoRedefine/>
    <w:rsid w:val="00156DE4"/>
    <w:pPr>
      <w:widowControl w:val="0"/>
      <w:tabs>
        <w:tab w:val="num" w:pos="926"/>
      </w:tabs>
      <w:spacing w:after="0" w:line="240" w:lineRule="auto"/>
      <w:ind w:left="926" w:hanging="360"/>
    </w:pPr>
    <w:rPr>
      <w:rFonts w:ascii="Times New Roman" w:eastAsia="Times New Roman" w:hAnsi="Times New Roman"/>
      <w:sz w:val="20"/>
      <w:szCs w:val="24"/>
      <w:lang w:eastAsia="es-ES"/>
    </w:rPr>
  </w:style>
  <w:style w:type="paragraph" w:customStyle="1" w:styleId="TextoTitulo1incisos">
    <w:name w:val="Texto Titulo1 incisos"/>
    <w:basedOn w:val="TextoTitulo1"/>
    <w:rsid w:val="00156DE4"/>
  </w:style>
  <w:style w:type="paragraph" w:customStyle="1" w:styleId="pliza50">
    <w:name w:val="pliza5"/>
    <w:basedOn w:val="Normal"/>
    <w:rsid w:val="00156DE4"/>
    <w:pPr>
      <w:snapToGrid w:val="0"/>
      <w:spacing w:after="0" w:line="240" w:lineRule="auto"/>
      <w:ind w:left="879" w:hanging="567"/>
      <w:jc w:val="both"/>
    </w:pPr>
    <w:rPr>
      <w:rFonts w:ascii="Arial" w:eastAsia="Times New Roman" w:hAnsi="Arial" w:cs="Arial"/>
      <w:sz w:val="24"/>
      <w:szCs w:val="24"/>
      <w:lang w:eastAsia="es-ES"/>
    </w:rPr>
  </w:style>
  <w:style w:type="paragraph" w:customStyle="1" w:styleId="Pliza2">
    <w:name w:val="Póliza 2"/>
    <w:basedOn w:val="Normal"/>
    <w:rsid w:val="00156DE4"/>
    <w:pPr>
      <w:spacing w:after="0" w:line="240" w:lineRule="auto"/>
      <w:jc w:val="center"/>
    </w:pPr>
    <w:rPr>
      <w:rFonts w:ascii="Arial" w:eastAsia="Times New Roman" w:hAnsi="Arial"/>
      <w:b/>
      <w:snapToGrid w:val="0"/>
      <w:sz w:val="24"/>
      <w:szCs w:val="20"/>
      <w:lang w:eastAsia="es-ES"/>
    </w:rPr>
  </w:style>
  <w:style w:type="paragraph" w:customStyle="1" w:styleId="OmniPage517">
    <w:name w:val="OmniPage #517"/>
    <w:basedOn w:val="Normal"/>
    <w:rsid w:val="00156DE4"/>
    <w:pPr>
      <w:tabs>
        <w:tab w:val="right" w:pos="2975"/>
      </w:tabs>
      <w:spacing w:after="0" w:line="240" w:lineRule="auto"/>
      <w:ind w:left="1374" w:right="6681"/>
    </w:pPr>
    <w:rPr>
      <w:rFonts w:ascii="Times New Roman" w:eastAsia="Times New Roman" w:hAnsi="Times New Roman"/>
      <w:noProof/>
      <w:sz w:val="20"/>
      <w:szCs w:val="20"/>
      <w:lang w:val="es-ES_tradnl" w:eastAsia="es-ES"/>
    </w:rPr>
  </w:style>
  <w:style w:type="paragraph" w:customStyle="1" w:styleId="BodyText23">
    <w:name w:val="Body Text 23"/>
    <w:basedOn w:val="Normal"/>
    <w:rsid w:val="00156DE4"/>
    <w:pPr>
      <w:widowControl w:val="0"/>
      <w:overflowPunct w:val="0"/>
      <w:autoSpaceDE w:val="0"/>
      <w:autoSpaceDN w:val="0"/>
      <w:adjustRightInd w:val="0"/>
      <w:spacing w:after="0" w:line="-240" w:lineRule="auto"/>
      <w:ind w:left="1136" w:firstLine="284"/>
      <w:jc w:val="center"/>
      <w:textAlignment w:val="baseline"/>
    </w:pPr>
    <w:rPr>
      <w:rFonts w:ascii="Times New Roman" w:eastAsia="Times New Roman" w:hAnsi="Times New Roman"/>
      <w:b/>
      <w:sz w:val="20"/>
      <w:szCs w:val="20"/>
      <w:lang w:eastAsia="es-ES"/>
    </w:rPr>
  </w:style>
  <w:style w:type="paragraph" w:customStyle="1" w:styleId="2">
    <w:name w:val="2"/>
    <w:basedOn w:val="Normal"/>
    <w:next w:val="Sangradetextonormal"/>
    <w:rsid w:val="00156DE4"/>
    <w:pPr>
      <w:overflowPunct w:val="0"/>
      <w:autoSpaceDE w:val="0"/>
      <w:autoSpaceDN w:val="0"/>
      <w:adjustRightInd w:val="0"/>
      <w:spacing w:after="0" w:line="240" w:lineRule="auto"/>
      <w:ind w:left="284" w:hanging="284"/>
      <w:jc w:val="both"/>
      <w:textAlignment w:val="baseline"/>
    </w:pPr>
    <w:rPr>
      <w:rFonts w:ascii="Arial" w:eastAsia="Times New Roman" w:hAnsi="Arial"/>
      <w:sz w:val="20"/>
      <w:szCs w:val="20"/>
      <w:lang w:eastAsia="es-ES"/>
    </w:rPr>
  </w:style>
  <w:style w:type="character" w:customStyle="1" w:styleId="Car1">
    <w:name w:val="Car1"/>
    <w:rsid w:val="00156DE4"/>
    <w:rPr>
      <w:rFonts w:ascii="Arial" w:hAnsi="Arial"/>
      <w:color w:val="0000FF"/>
      <w:lang w:val="es-MX" w:eastAsia="es-ES" w:bidi="ar-SA"/>
    </w:rPr>
  </w:style>
  <w:style w:type="paragraph" w:customStyle="1" w:styleId="1">
    <w:name w:val="1"/>
    <w:basedOn w:val="Normal"/>
    <w:next w:val="Sangradetextonormal"/>
    <w:rsid w:val="00156DE4"/>
    <w:pPr>
      <w:overflowPunct w:val="0"/>
      <w:autoSpaceDE w:val="0"/>
      <w:autoSpaceDN w:val="0"/>
      <w:adjustRightInd w:val="0"/>
      <w:spacing w:after="0" w:line="240" w:lineRule="auto"/>
      <w:ind w:left="284" w:hanging="284"/>
      <w:jc w:val="both"/>
      <w:textAlignment w:val="baseline"/>
    </w:pPr>
    <w:rPr>
      <w:rFonts w:ascii="Arial" w:eastAsia="Times New Roman" w:hAnsi="Arial"/>
      <w:sz w:val="20"/>
      <w:szCs w:val="20"/>
      <w:lang w:eastAsia="es-ES"/>
    </w:rPr>
  </w:style>
  <w:style w:type="paragraph" w:customStyle="1" w:styleId="TextoTitulo2">
    <w:name w:val="Texto Titulo2"/>
    <w:basedOn w:val="Normal"/>
    <w:rsid w:val="00156DE4"/>
    <w:pPr>
      <w:spacing w:after="120" w:line="240" w:lineRule="auto"/>
      <w:ind w:left="1151"/>
      <w:jc w:val="both"/>
    </w:pPr>
    <w:rPr>
      <w:rFonts w:ascii="Abadi MT Condensed Light" w:eastAsia="Times New Roman" w:hAnsi="Abadi MT Condensed Light"/>
      <w:sz w:val="24"/>
      <w:szCs w:val="20"/>
      <w:lang w:eastAsia="es-ES"/>
    </w:rPr>
  </w:style>
  <w:style w:type="paragraph" w:customStyle="1" w:styleId="TextoTitulo3">
    <w:name w:val="Texto Titulo3"/>
    <w:basedOn w:val="Normal"/>
    <w:autoRedefine/>
    <w:rsid w:val="00156DE4"/>
    <w:pPr>
      <w:spacing w:after="120" w:line="240" w:lineRule="auto"/>
      <w:ind w:left="1843"/>
      <w:jc w:val="both"/>
    </w:pPr>
    <w:rPr>
      <w:rFonts w:ascii="Verdana" w:eastAsia="Times New Roman" w:hAnsi="Verdana"/>
      <w:sz w:val="20"/>
      <w:szCs w:val="20"/>
      <w:lang w:eastAsia="es-ES"/>
    </w:rPr>
  </w:style>
  <w:style w:type="paragraph" w:customStyle="1" w:styleId="Encabezado1">
    <w:name w:val="Encabezado1"/>
    <w:basedOn w:val="Encabezado"/>
    <w:rsid w:val="00156DE4"/>
    <w:pPr>
      <w:spacing w:after="0" w:line="240" w:lineRule="auto"/>
      <w:jc w:val="center"/>
    </w:pPr>
    <w:rPr>
      <w:rFonts w:ascii="Tahoma" w:eastAsia="Times New Roman" w:hAnsi="Tahoma"/>
      <w:b/>
      <w:caps/>
      <w:sz w:val="17"/>
      <w:szCs w:val="20"/>
      <w:lang w:val="es-ES_tradnl" w:eastAsia="es-ES"/>
    </w:rPr>
  </w:style>
  <w:style w:type="paragraph" w:customStyle="1" w:styleId="Encabezado2">
    <w:name w:val="Encabezado2"/>
    <w:basedOn w:val="Encabezado"/>
    <w:rsid w:val="00156DE4"/>
    <w:pPr>
      <w:spacing w:after="0" w:line="240" w:lineRule="auto"/>
      <w:jc w:val="center"/>
    </w:pPr>
    <w:rPr>
      <w:rFonts w:ascii="Tahoma" w:eastAsia="Times New Roman" w:hAnsi="Tahoma"/>
      <w:b/>
      <w:sz w:val="14"/>
      <w:szCs w:val="20"/>
      <w:lang w:val="es-ES_tradnl" w:eastAsia="es-ES"/>
    </w:rPr>
  </w:style>
  <w:style w:type="paragraph" w:customStyle="1" w:styleId="TextoTitulo4">
    <w:name w:val="Texto Titulo4"/>
    <w:basedOn w:val="Normal"/>
    <w:autoRedefine/>
    <w:rsid w:val="00156DE4"/>
    <w:pPr>
      <w:spacing w:after="120" w:line="240" w:lineRule="auto"/>
      <w:ind w:left="2694"/>
      <w:jc w:val="both"/>
    </w:pPr>
    <w:rPr>
      <w:rFonts w:ascii="Abadi MT Condensed Light" w:eastAsia="Times New Roman" w:hAnsi="Abadi MT Condensed Light"/>
      <w:sz w:val="24"/>
      <w:szCs w:val="20"/>
      <w:lang w:eastAsia="es-ES"/>
    </w:rPr>
  </w:style>
  <w:style w:type="paragraph" w:customStyle="1" w:styleId="TextoTitulo4incisos">
    <w:name w:val="Texto Titulo4 incisos"/>
    <w:basedOn w:val="TextoTitulo4"/>
    <w:rsid w:val="00156DE4"/>
    <w:pPr>
      <w:ind w:left="2127"/>
    </w:pPr>
  </w:style>
  <w:style w:type="paragraph" w:customStyle="1" w:styleId="TextTitulo2incisos">
    <w:name w:val="Text Titulo2 incisos"/>
    <w:basedOn w:val="TextoTitulo2"/>
    <w:rsid w:val="00156DE4"/>
  </w:style>
  <w:style w:type="paragraph" w:customStyle="1" w:styleId="TextoTitulo2incisos">
    <w:name w:val="Texto Titulo2 incisos"/>
    <w:basedOn w:val="TextoTitulo2"/>
    <w:rsid w:val="00156DE4"/>
  </w:style>
  <w:style w:type="paragraph" w:customStyle="1" w:styleId="Incisos">
    <w:name w:val="Incisos"/>
    <w:basedOn w:val="Normal"/>
    <w:rsid w:val="00156DE4"/>
    <w:pPr>
      <w:tabs>
        <w:tab w:val="left" w:pos="-720"/>
        <w:tab w:val="left" w:pos="0"/>
        <w:tab w:val="left" w:pos="425"/>
      </w:tabs>
      <w:spacing w:after="120" w:line="240" w:lineRule="auto"/>
      <w:ind w:left="357" w:hanging="357"/>
      <w:jc w:val="both"/>
      <w:outlineLvl w:val="0"/>
    </w:pPr>
    <w:rPr>
      <w:rFonts w:ascii="Arial" w:eastAsia="Times New Roman" w:hAnsi="Arial"/>
      <w:b/>
      <w:sz w:val="20"/>
      <w:szCs w:val="20"/>
      <w:lang w:eastAsia="es-ES"/>
    </w:rPr>
  </w:style>
  <w:style w:type="paragraph" w:customStyle="1" w:styleId="Textoincisos1">
    <w:name w:val="Texto incisos 1"/>
    <w:basedOn w:val="Normal"/>
    <w:rsid w:val="00156DE4"/>
    <w:pPr>
      <w:spacing w:after="120" w:line="240" w:lineRule="auto"/>
      <w:ind w:left="1304"/>
      <w:jc w:val="both"/>
    </w:pPr>
    <w:rPr>
      <w:rFonts w:ascii="Arial" w:eastAsia="Times New Roman" w:hAnsi="Arial"/>
      <w:sz w:val="20"/>
      <w:szCs w:val="20"/>
      <w:lang w:eastAsia="es-ES"/>
    </w:rPr>
  </w:style>
  <w:style w:type="paragraph" w:customStyle="1" w:styleId="Textoincisos">
    <w:name w:val="Texto incisos"/>
    <w:basedOn w:val="Normal"/>
    <w:rsid w:val="00156DE4"/>
    <w:pPr>
      <w:tabs>
        <w:tab w:val="left" w:pos="-720"/>
        <w:tab w:val="left" w:pos="0"/>
        <w:tab w:val="left" w:pos="425"/>
      </w:tabs>
      <w:spacing w:after="120" w:line="240" w:lineRule="auto"/>
      <w:ind w:left="851"/>
      <w:jc w:val="both"/>
      <w:outlineLvl w:val="0"/>
    </w:pPr>
    <w:rPr>
      <w:rFonts w:ascii="Arial" w:eastAsia="Times New Roman" w:hAnsi="Arial"/>
      <w:b/>
      <w:sz w:val="20"/>
      <w:szCs w:val="20"/>
      <w:lang w:eastAsia="es-ES"/>
    </w:rPr>
  </w:style>
  <w:style w:type="paragraph" w:customStyle="1" w:styleId="Textoincisos0">
    <w:name w:val="Texto incisos 0"/>
    <w:basedOn w:val="Textoincisos"/>
    <w:rsid w:val="00156DE4"/>
    <w:pPr>
      <w:ind w:left="357"/>
    </w:pPr>
  </w:style>
  <w:style w:type="paragraph" w:customStyle="1" w:styleId="Textodenotaalfinal">
    <w:name w:val="Texto de nota al final"/>
    <w:basedOn w:val="Normal"/>
    <w:rsid w:val="00156DE4"/>
    <w:pPr>
      <w:widowControl w:val="0"/>
      <w:autoSpaceDE w:val="0"/>
      <w:autoSpaceDN w:val="0"/>
      <w:spacing w:after="0" w:line="240" w:lineRule="auto"/>
    </w:pPr>
    <w:rPr>
      <w:rFonts w:ascii="Times New Roman" w:eastAsia="Times New Roman" w:hAnsi="Times New Roman"/>
      <w:sz w:val="24"/>
      <w:szCs w:val="24"/>
      <w:lang w:eastAsia="es-ES"/>
    </w:rPr>
  </w:style>
  <w:style w:type="paragraph" w:customStyle="1" w:styleId="Textodenotaalpie">
    <w:name w:val="Texto de nota al pie"/>
    <w:basedOn w:val="Normal"/>
    <w:rsid w:val="00156DE4"/>
    <w:pPr>
      <w:widowControl w:val="0"/>
      <w:autoSpaceDE w:val="0"/>
      <w:autoSpaceDN w:val="0"/>
      <w:spacing w:after="0" w:line="240" w:lineRule="auto"/>
    </w:pPr>
    <w:rPr>
      <w:rFonts w:ascii="Times New Roman" w:eastAsia="Times New Roman" w:hAnsi="Times New Roman"/>
      <w:sz w:val="24"/>
      <w:szCs w:val="24"/>
      <w:lang w:eastAsia="es-ES"/>
    </w:rPr>
  </w:style>
  <w:style w:type="paragraph" w:customStyle="1" w:styleId="Tdc11">
    <w:name w:val="Tdc 1"/>
    <w:basedOn w:val="Normal"/>
    <w:rsid w:val="00156DE4"/>
    <w:pPr>
      <w:widowControl w:val="0"/>
      <w:tabs>
        <w:tab w:val="right" w:leader="dot" w:pos="9360"/>
      </w:tabs>
      <w:suppressAutoHyphens/>
      <w:autoSpaceDE w:val="0"/>
      <w:autoSpaceDN w:val="0"/>
      <w:spacing w:before="480" w:after="0" w:line="240" w:lineRule="auto"/>
      <w:ind w:left="720" w:right="720" w:hanging="720"/>
    </w:pPr>
    <w:rPr>
      <w:rFonts w:ascii="Times New Roman" w:eastAsia="Times New Roman" w:hAnsi="Times New Roman"/>
      <w:sz w:val="24"/>
      <w:szCs w:val="24"/>
      <w:lang w:val="en-US" w:eastAsia="es-ES"/>
    </w:rPr>
  </w:style>
  <w:style w:type="paragraph" w:customStyle="1" w:styleId="Tdc20">
    <w:name w:val="Tdc 2"/>
    <w:basedOn w:val="Normal"/>
    <w:rsid w:val="00156DE4"/>
    <w:pPr>
      <w:widowControl w:val="0"/>
      <w:tabs>
        <w:tab w:val="right" w:leader="dot" w:pos="9360"/>
      </w:tabs>
      <w:suppressAutoHyphens/>
      <w:autoSpaceDE w:val="0"/>
      <w:autoSpaceDN w:val="0"/>
      <w:spacing w:after="0" w:line="240" w:lineRule="auto"/>
      <w:ind w:left="1440" w:right="720" w:hanging="720"/>
    </w:pPr>
    <w:rPr>
      <w:rFonts w:ascii="Times New Roman" w:eastAsia="Times New Roman" w:hAnsi="Times New Roman"/>
      <w:sz w:val="24"/>
      <w:szCs w:val="24"/>
      <w:lang w:val="en-US" w:eastAsia="es-ES"/>
    </w:rPr>
  </w:style>
  <w:style w:type="paragraph" w:customStyle="1" w:styleId="Tdc30">
    <w:name w:val="Tdc 3"/>
    <w:basedOn w:val="Normal"/>
    <w:rsid w:val="00156DE4"/>
    <w:pPr>
      <w:widowControl w:val="0"/>
      <w:tabs>
        <w:tab w:val="right" w:leader="dot" w:pos="9360"/>
      </w:tabs>
      <w:suppressAutoHyphens/>
      <w:autoSpaceDE w:val="0"/>
      <w:autoSpaceDN w:val="0"/>
      <w:spacing w:after="0" w:line="240" w:lineRule="auto"/>
      <w:ind w:left="2160" w:right="720" w:hanging="720"/>
    </w:pPr>
    <w:rPr>
      <w:rFonts w:ascii="Times New Roman" w:eastAsia="Times New Roman" w:hAnsi="Times New Roman"/>
      <w:sz w:val="24"/>
      <w:szCs w:val="24"/>
      <w:lang w:val="en-US" w:eastAsia="es-ES"/>
    </w:rPr>
  </w:style>
  <w:style w:type="paragraph" w:customStyle="1" w:styleId="Tdc40">
    <w:name w:val="Tdc 4"/>
    <w:basedOn w:val="Normal"/>
    <w:rsid w:val="00156DE4"/>
    <w:pPr>
      <w:widowControl w:val="0"/>
      <w:tabs>
        <w:tab w:val="right" w:leader="dot" w:pos="9360"/>
      </w:tabs>
      <w:suppressAutoHyphens/>
      <w:autoSpaceDE w:val="0"/>
      <w:autoSpaceDN w:val="0"/>
      <w:spacing w:after="0" w:line="240" w:lineRule="auto"/>
      <w:ind w:left="2880" w:right="720" w:hanging="720"/>
    </w:pPr>
    <w:rPr>
      <w:rFonts w:ascii="Times New Roman" w:eastAsia="Times New Roman" w:hAnsi="Times New Roman"/>
      <w:sz w:val="24"/>
      <w:szCs w:val="24"/>
      <w:lang w:val="en-US" w:eastAsia="es-ES"/>
    </w:rPr>
  </w:style>
  <w:style w:type="paragraph" w:customStyle="1" w:styleId="Tdc50">
    <w:name w:val="Tdc 5"/>
    <w:basedOn w:val="Normal"/>
    <w:rsid w:val="00156DE4"/>
    <w:pPr>
      <w:widowControl w:val="0"/>
      <w:tabs>
        <w:tab w:val="right" w:leader="dot" w:pos="9360"/>
      </w:tabs>
      <w:suppressAutoHyphens/>
      <w:autoSpaceDE w:val="0"/>
      <w:autoSpaceDN w:val="0"/>
      <w:spacing w:after="0" w:line="240" w:lineRule="auto"/>
      <w:ind w:left="3600" w:right="720" w:hanging="720"/>
    </w:pPr>
    <w:rPr>
      <w:rFonts w:ascii="Times New Roman" w:eastAsia="Times New Roman" w:hAnsi="Times New Roman"/>
      <w:sz w:val="24"/>
      <w:szCs w:val="24"/>
      <w:lang w:val="en-US" w:eastAsia="es-ES"/>
    </w:rPr>
  </w:style>
  <w:style w:type="paragraph" w:customStyle="1" w:styleId="Tdc60">
    <w:name w:val="Tdc 6"/>
    <w:basedOn w:val="Normal"/>
    <w:rsid w:val="00156DE4"/>
    <w:pPr>
      <w:widowControl w:val="0"/>
      <w:tabs>
        <w:tab w:val="right" w:pos="9360"/>
      </w:tabs>
      <w:suppressAutoHyphens/>
      <w:autoSpaceDE w:val="0"/>
      <w:autoSpaceDN w:val="0"/>
      <w:spacing w:after="0" w:line="240" w:lineRule="auto"/>
      <w:ind w:left="720" w:hanging="720"/>
    </w:pPr>
    <w:rPr>
      <w:rFonts w:ascii="Times New Roman" w:eastAsia="Times New Roman" w:hAnsi="Times New Roman"/>
      <w:sz w:val="24"/>
      <w:szCs w:val="24"/>
      <w:lang w:val="en-US" w:eastAsia="es-ES"/>
    </w:rPr>
  </w:style>
  <w:style w:type="paragraph" w:customStyle="1" w:styleId="Tdc70">
    <w:name w:val="Tdc 7"/>
    <w:basedOn w:val="Normal"/>
    <w:rsid w:val="00156DE4"/>
    <w:pPr>
      <w:widowControl w:val="0"/>
      <w:suppressAutoHyphens/>
      <w:autoSpaceDE w:val="0"/>
      <w:autoSpaceDN w:val="0"/>
      <w:spacing w:after="0" w:line="240" w:lineRule="auto"/>
      <w:ind w:left="720" w:hanging="720"/>
    </w:pPr>
    <w:rPr>
      <w:rFonts w:ascii="Times New Roman" w:eastAsia="Times New Roman" w:hAnsi="Times New Roman"/>
      <w:sz w:val="24"/>
      <w:szCs w:val="24"/>
      <w:lang w:val="en-US" w:eastAsia="es-ES"/>
    </w:rPr>
  </w:style>
  <w:style w:type="paragraph" w:customStyle="1" w:styleId="Tdc80">
    <w:name w:val="Tdc 8"/>
    <w:basedOn w:val="Normal"/>
    <w:rsid w:val="00156DE4"/>
    <w:pPr>
      <w:widowControl w:val="0"/>
      <w:tabs>
        <w:tab w:val="right" w:pos="9360"/>
      </w:tabs>
      <w:suppressAutoHyphens/>
      <w:autoSpaceDE w:val="0"/>
      <w:autoSpaceDN w:val="0"/>
      <w:spacing w:after="0" w:line="240" w:lineRule="auto"/>
      <w:ind w:left="720" w:hanging="720"/>
    </w:pPr>
    <w:rPr>
      <w:rFonts w:ascii="Times New Roman" w:eastAsia="Times New Roman" w:hAnsi="Times New Roman"/>
      <w:sz w:val="24"/>
      <w:szCs w:val="24"/>
      <w:lang w:val="en-US" w:eastAsia="es-ES"/>
    </w:rPr>
  </w:style>
  <w:style w:type="paragraph" w:customStyle="1" w:styleId="Tdc9">
    <w:name w:val="Tdc 9"/>
    <w:basedOn w:val="Normal"/>
    <w:rsid w:val="00156DE4"/>
    <w:pPr>
      <w:widowControl w:val="0"/>
      <w:tabs>
        <w:tab w:val="right" w:leader="dot" w:pos="9360"/>
      </w:tabs>
      <w:suppressAutoHyphens/>
      <w:autoSpaceDE w:val="0"/>
      <w:autoSpaceDN w:val="0"/>
      <w:spacing w:after="0" w:line="240" w:lineRule="auto"/>
      <w:ind w:left="720" w:hanging="720"/>
    </w:pPr>
    <w:rPr>
      <w:rFonts w:ascii="Times New Roman" w:eastAsia="Times New Roman" w:hAnsi="Times New Roman"/>
      <w:sz w:val="24"/>
      <w:szCs w:val="24"/>
      <w:lang w:val="en-US" w:eastAsia="es-ES"/>
    </w:rPr>
  </w:style>
  <w:style w:type="paragraph" w:customStyle="1" w:styleId="Encabezadodetda">
    <w:name w:val="Encabezado de tda"/>
    <w:basedOn w:val="Normal"/>
    <w:rsid w:val="00156DE4"/>
    <w:pPr>
      <w:widowControl w:val="0"/>
      <w:tabs>
        <w:tab w:val="right" w:pos="9360"/>
      </w:tabs>
      <w:suppressAutoHyphens/>
      <w:autoSpaceDE w:val="0"/>
      <w:autoSpaceDN w:val="0"/>
      <w:spacing w:after="0" w:line="240" w:lineRule="auto"/>
    </w:pPr>
    <w:rPr>
      <w:rFonts w:ascii="Times New Roman" w:eastAsia="Times New Roman" w:hAnsi="Times New Roman"/>
      <w:sz w:val="24"/>
      <w:szCs w:val="24"/>
      <w:lang w:val="en-US" w:eastAsia="es-ES"/>
    </w:rPr>
  </w:style>
  <w:style w:type="paragraph" w:customStyle="1" w:styleId="xl24">
    <w:name w:val="xl24"/>
    <w:basedOn w:val="Normal"/>
    <w:rsid w:val="00156DE4"/>
    <w:pPr>
      <w:spacing w:before="100" w:beforeAutospacing="1" w:after="100" w:afterAutospacing="1" w:line="240" w:lineRule="auto"/>
    </w:pPr>
    <w:rPr>
      <w:rFonts w:ascii="Arial Narrow" w:eastAsia="Arial Unicode MS" w:hAnsi="Arial Narrow" w:cs="Arial Unicode MS"/>
      <w:b/>
      <w:bCs/>
      <w:sz w:val="24"/>
      <w:szCs w:val="24"/>
      <w:lang w:eastAsia="es-ES"/>
    </w:rPr>
  </w:style>
  <w:style w:type="paragraph" w:customStyle="1" w:styleId="xl25">
    <w:name w:val="xl25"/>
    <w:basedOn w:val="Normal"/>
    <w:rsid w:val="00156DE4"/>
    <w:pPr>
      <w:spacing w:before="100" w:beforeAutospacing="1" w:after="100" w:afterAutospacing="1" w:line="240" w:lineRule="auto"/>
      <w:jc w:val="center"/>
    </w:pPr>
    <w:rPr>
      <w:rFonts w:ascii="Arial Narrow" w:eastAsia="Arial Unicode MS" w:hAnsi="Arial Narrow" w:cs="Arial Unicode MS"/>
      <w:b/>
      <w:bCs/>
      <w:sz w:val="24"/>
      <w:szCs w:val="24"/>
      <w:lang w:eastAsia="es-ES"/>
    </w:rPr>
  </w:style>
  <w:style w:type="paragraph" w:customStyle="1" w:styleId="xl27">
    <w:name w:val="xl27"/>
    <w:basedOn w:val="Normal"/>
    <w:rsid w:val="00156DE4"/>
    <w:pPr>
      <w:spacing w:before="100" w:beforeAutospacing="1" w:after="100" w:afterAutospacing="1" w:line="240" w:lineRule="auto"/>
      <w:jc w:val="center"/>
      <w:textAlignment w:val="center"/>
    </w:pPr>
    <w:rPr>
      <w:rFonts w:ascii="Arial Unicode MS" w:eastAsia="Arial Unicode MS" w:hAnsi="Arial Unicode MS" w:cs="Arial Unicode MS"/>
      <w:b/>
      <w:bCs/>
      <w:sz w:val="24"/>
      <w:szCs w:val="24"/>
      <w:lang w:eastAsia="es-ES"/>
    </w:rPr>
  </w:style>
  <w:style w:type="paragraph" w:customStyle="1" w:styleId="xl28">
    <w:name w:val="xl28"/>
    <w:basedOn w:val="Normal"/>
    <w:rsid w:val="00156DE4"/>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9">
    <w:name w:val="xl29"/>
    <w:basedOn w:val="Normal"/>
    <w:rsid w:val="00156DE4"/>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8"/>
      <w:szCs w:val="28"/>
      <w:lang w:eastAsia="es-ES"/>
    </w:rPr>
  </w:style>
  <w:style w:type="paragraph" w:customStyle="1" w:styleId="xl30">
    <w:name w:val="xl30"/>
    <w:basedOn w:val="Normal"/>
    <w:rsid w:val="00156DE4"/>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31">
    <w:name w:val="xl31"/>
    <w:basedOn w:val="Normal"/>
    <w:rsid w:val="00156DE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32">
    <w:name w:val="xl32"/>
    <w:basedOn w:val="Normal"/>
    <w:rsid w:val="00156DE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33">
    <w:name w:val="xl33"/>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es-ES"/>
    </w:rPr>
  </w:style>
  <w:style w:type="paragraph" w:customStyle="1" w:styleId="xl34">
    <w:name w:val="xl34"/>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es-ES"/>
    </w:rPr>
  </w:style>
  <w:style w:type="paragraph" w:customStyle="1" w:styleId="xl35">
    <w:name w:val="xl35"/>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es-ES"/>
    </w:rPr>
  </w:style>
  <w:style w:type="paragraph" w:customStyle="1" w:styleId="xl37">
    <w:name w:val="xl37"/>
    <w:basedOn w:val="Normal"/>
    <w:rsid w:val="00156DE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38">
    <w:name w:val="xl38"/>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39">
    <w:name w:val="xl39"/>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0">
    <w:name w:val="xl40"/>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1">
    <w:name w:val="xl41"/>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6"/>
      <w:szCs w:val="16"/>
      <w:lang w:eastAsia="es-ES"/>
    </w:rPr>
  </w:style>
  <w:style w:type="paragraph" w:customStyle="1" w:styleId="xl42">
    <w:name w:val="xl42"/>
    <w:basedOn w:val="Normal"/>
    <w:rsid w:val="00156DE4"/>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3">
    <w:name w:val="xl43"/>
    <w:basedOn w:val="Normal"/>
    <w:rsid w:val="00156D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44">
    <w:name w:val="xl44"/>
    <w:basedOn w:val="Normal"/>
    <w:rsid w:val="00156D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5">
    <w:name w:val="xl45"/>
    <w:basedOn w:val="Normal"/>
    <w:rsid w:val="00156D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46">
    <w:name w:val="xl46"/>
    <w:basedOn w:val="Normal"/>
    <w:rsid w:val="00156D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Arial Unicode MS" w:hAnsi="Arial" w:cs="Arial"/>
      <w:b/>
      <w:bCs/>
      <w:sz w:val="16"/>
      <w:szCs w:val="16"/>
      <w:lang w:eastAsia="es-ES"/>
    </w:rPr>
  </w:style>
  <w:style w:type="paragraph" w:customStyle="1" w:styleId="Estndar">
    <w:name w:val="Estándar"/>
    <w:basedOn w:val="Normal"/>
    <w:rsid w:val="00156DE4"/>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eastAsia="es-ES"/>
    </w:rPr>
  </w:style>
  <w:style w:type="paragraph" w:customStyle="1" w:styleId="Pliza6">
    <w:name w:val="Póliza 6"/>
    <w:basedOn w:val="Normal"/>
    <w:rsid w:val="00156DE4"/>
    <w:pPr>
      <w:spacing w:after="0" w:line="240" w:lineRule="auto"/>
      <w:ind w:left="851"/>
      <w:jc w:val="both"/>
    </w:pPr>
    <w:rPr>
      <w:rFonts w:ascii="Arial" w:eastAsia="Times New Roman" w:hAnsi="Arial"/>
      <w:snapToGrid w:val="0"/>
      <w:sz w:val="24"/>
      <w:szCs w:val="20"/>
      <w:lang w:eastAsia="es-ES"/>
    </w:rPr>
  </w:style>
  <w:style w:type="paragraph" w:customStyle="1" w:styleId="SectionHead1">
    <w:name w:val="SectionHead1"/>
    <w:basedOn w:val="Normal"/>
    <w:next w:val="Normal"/>
    <w:rsid w:val="00156DE4"/>
    <w:pPr>
      <w:keepNext/>
      <w:tabs>
        <w:tab w:val="left" w:pos="360"/>
      </w:tabs>
      <w:spacing w:before="240" w:after="0" w:line="240" w:lineRule="auto"/>
    </w:pPr>
    <w:rPr>
      <w:rFonts w:ascii="Times New Roman" w:eastAsia="Times New Roman" w:hAnsi="Times New Roman"/>
      <w:b/>
      <w:caps/>
      <w:sz w:val="24"/>
      <w:szCs w:val="24"/>
      <w:lang w:eastAsia="es-MX"/>
    </w:rPr>
  </w:style>
  <w:style w:type="paragraph" w:customStyle="1" w:styleId="CarCarCar2">
    <w:name w:val="Car Car Car2"/>
    <w:basedOn w:val="Normal"/>
    <w:autoRedefine/>
    <w:rsid w:val="00156DE4"/>
    <w:pPr>
      <w:spacing w:after="160" w:line="240" w:lineRule="exact"/>
    </w:pPr>
    <w:rPr>
      <w:rFonts w:ascii="Verdana" w:eastAsia="Times New Roman" w:hAnsi="Verdana"/>
      <w:sz w:val="20"/>
      <w:szCs w:val="20"/>
      <w:lang w:val="en-US" w:eastAsia="es-MX"/>
    </w:rPr>
  </w:style>
  <w:style w:type="paragraph" w:customStyle="1" w:styleId="CarCarCarCarCarCarCar">
    <w:name w:val="Car Car Car Car Car Car Car"/>
    <w:basedOn w:val="Normal"/>
    <w:autoRedefine/>
    <w:rsid w:val="00156DE4"/>
    <w:pPr>
      <w:spacing w:after="160" w:line="240" w:lineRule="exact"/>
    </w:pPr>
    <w:rPr>
      <w:rFonts w:ascii="Verdana" w:eastAsia="Times New Roman" w:hAnsi="Verdana"/>
      <w:sz w:val="20"/>
      <w:szCs w:val="20"/>
      <w:lang w:val="en-US" w:eastAsia="es-MX"/>
    </w:rPr>
  </w:style>
  <w:style w:type="paragraph" w:customStyle="1" w:styleId="xl63">
    <w:name w:val="xl63"/>
    <w:basedOn w:val="Normal"/>
    <w:rsid w:val="00156DE4"/>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4">
    <w:name w:val="xl64"/>
    <w:basedOn w:val="Normal"/>
    <w:rsid w:val="00156DE4"/>
    <w:pP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styleId="TtulodeTDC">
    <w:name w:val="TOC Heading"/>
    <w:basedOn w:val="Ttulo1"/>
    <w:next w:val="Normal"/>
    <w:uiPriority w:val="39"/>
    <w:unhideWhenUsed/>
    <w:qFormat/>
    <w:rsid w:val="00156DE4"/>
    <w:pPr>
      <w:outlineLvl w:val="9"/>
    </w:pPr>
    <w:rPr>
      <w:rFonts w:ascii="Cambria" w:eastAsia="Times New Roman" w:hAnsi="Cambria" w:cs="Times New Roman"/>
      <w:color w:val="365F91"/>
      <w:lang w:val="es-ES" w:eastAsia="es-MX"/>
    </w:rPr>
  </w:style>
  <w:style w:type="paragraph" w:customStyle="1" w:styleId="font5">
    <w:name w:val="font5"/>
    <w:basedOn w:val="Normal"/>
    <w:rsid w:val="00156DE4"/>
    <w:pPr>
      <w:spacing w:before="100" w:beforeAutospacing="1" w:after="100" w:afterAutospacing="1" w:line="240" w:lineRule="auto"/>
    </w:pPr>
    <w:rPr>
      <w:rFonts w:ascii="Tahoma" w:eastAsia="Times New Roman" w:hAnsi="Tahoma" w:cs="Tahoma"/>
      <w:b/>
      <w:bCs/>
      <w:color w:val="000000"/>
      <w:sz w:val="12"/>
      <w:szCs w:val="12"/>
      <w:lang w:val="es-ES" w:eastAsia="es-ES"/>
    </w:rPr>
  </w:style>
  <w:style w:type="paragraph" w:customStyle="1" w:styleId="font6">
    <w:name w:val="font6"/>
    <w:basedOn w:val="Normal"/>
    <w:rsid w:val="00156DE4"/>
    <w:pPr>
      <w:spacing w:before="100" w:beforeAutospacing="1" w:after="100" w:afterAutospacing="1" w:line="240" w:lineRule="auto"/>
    </w:pPr>
    <w:rPr>
      <w:rFonts w:ascii="Tahoma" w:eastAsia="Times New Roman" w:hAnsi="Tahoma" w:cs="Tahoma"/>
      <w:color w:val="000000"/>
      <w:sz w:val="12"/>
      <w:szCs w:val="12"/>
      <w:lang w:val="es-ES" w:eastAsia="es-ES"/>
    </w:rPr>
  </w:style>
  <w:style w:type="paragraph" w:customStyle="1" w:styleId="font7">
    <w:name w:val="font7"/>
    <w:basedOn w:val="Normal"/>
    <w:rsid w:val="00156DE4"/>
    <w:pPr>
      <w:spacing w:before="100" w:beforeAutospacing="1" w:after="100" w:afterAutospacing="1" w:line="240" w:lineRule="auto"/>
    </w:pPr>
    <w:rPr>
      <w:rFonts w:ascii="Tahoma" w:eastAsia="Times New Roman" w:hAnsi="Tahoma" w:cs="Tahoma"/>
      <w:b/>
      <w:bCs/>
      <w:color w:val="000000"/>
      <w:sz w:val="20"/>
      <w:szCs w:val="20"/>
      <w:lang w:val="es-ES" w:eastAsia="es-ES"/>
    </w:rPr>
  </w:style>
  <w:style w:type="paragraph" w:customStyle="1" w:styleId="xl140">
    <w:name w:val="xl140"/>
    <w:basedOn w:val="Normal"/>
    <w:rsid w:val="00156DE4"/>
    <w:pPr>
      <w:pBdr>
        <w:top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xl141">
    <w:name w:val="xl141"/>
    <w:basedOn w:val="Normal"/>
    <w:rsid w:val="00156DE4"/>
    <w:pPr>
      <w:pBdr>
        <w:top w:val="single" w:sz="8" w:space="0" w:color="auto"/>
        <w:bottom w:val="single" w:sz="8" w:space="0" w:color="auto"/>
        <w:right w:val="single" w:sz="8" w:space="0" w:color="auto"/>
      </w:pBdr>
      <w:shd w:val="clear" w:color="000000" w:fill="8DB4E3"/>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xl142">
    <w:name w:val="xl142"/>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b/>
      <w:bCs/>
      <w:sz w:val="20"/>
      <w:szCs w:val="20"/>
      <w:lang w:val="es-ES" w:eastAsia="es-ES"/>
    </w:rPr>
  </w:style>
  <w:style w:type="paragraph" w:customStyle="1" w:styleId="xl143">
    <w:name w:val="xl143"/>
    <w:basedOn w:val="Normal"/>
    <w:rsid w:val="00156DE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xl144">
    <w:name w:val="xl144"/>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s-ES" w:eastAsia="es-ES"/>
    </w:rPr>
  </w:style>
  <w:style w:type="paragraph" w:customStyle="1" w:styleId="xl145">
    <w:name w:val="xl145"/>
    <w:basedOn w:val="Normal"/>
    <w:rsid w:val="00156DE4"/>
    <w:pPr>
      <w:shd w:val="clear" w:color="000000" w:fill="92D050"/>
      <w:spacing w:before="100" w:beforeAutospacing="1" w:after="100" w:afterAutospacing="1" w:line="240" w:lineRule="auto"/>
    </w:pPr>
    <w:rPr>
      <w:rFonts w:ascii="Tahoma" w:eastAsia="Times New Roman" w:hAnsi="Tahoma" w:cs="Tahoma"/>
      <w:sz w:val="20"/>
      <w:szCs w:val="20"/>
      <w:lang w:val="es-ES" w:eastAsia="es-ES"/>
    </w:rPr>
  </w:style>
  <w:style w:type="paragraph" w:customStyle="1" w:styleId="xl146">
    <w:name w:val="xl146"/>
    <w:basedOn w:val="Normal"/>
    <w:rsid w:val="00156DE4"/>
    <w:pPr>
      <w:pBdr>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sz w:val="12"/>
      <w:szCs w:val="12"/>
      <w:lang w:val="es-ES" w:eastAsia="es-ES"/>
    </w:rPr>
  </w:style>
  <w:style w:type="paragraph" w:customStyle="1" w:styleId="xl147">
    <w:name w:val="xl147"/>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b/>
      <w:bCs/>
      <w:sz w:val="18"/>
      <w:szCs w:val="18"/>
      <w:lang w:val="es-ES" w:eastAsia="es-ES"/>
    </w:rPr>
  </w:style>
  <w:style w:type="paragraph" w:customStyle="1" w:styleId="xl148">
    <w:name w:val="xl148"/>
    <w:basedOn w:val="Normal"/>
    <w:rsid w:val="00156DE4"/>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xl149">
    <w:name w:val="xl149"/>
    <w:basedOn w:val="Normal"/>
    <w:rsid w:val="00156DE4"/>
    <w:pPr>
      <w:pBdr>
        <w:bottom w:val="single" w:sz="8" w:space="0" w:color="auto"/>
        <w:right w:val="single" w:sz="8" w:space="0" w:color="auto"/>
      </w:pBdr>
      <w:spacing w:before="100" w:beforeAutospacing="1" w:after="100" w:afterAutospacing="1" w:line="240" w:lineRule="auto"/>
      <w:jc w:val="center"/>
    </w:pPr>
    <w:rPr>
      <w:rFonts w:ascii="Tahoma" w:eastAsia="Times New Roman" w:hAnsi="Tahoma" w:cs="Tahoma"/>
      <w:b/>
      <w:bCs/>
      <w:sz w:val="18"/>
      <w:szCs w:val="18"/>
      <w:lang w:val="es-ES" w:eastAsia="es-ES"/>
    </w:rPr>
  </w:style>
  <w:style w:type="paragraph" w:customStyle="1" w:styleId="xl150">
    <w:name w:val="xl150"/>
    <w:basedOn w:val="Normal"/>
    <w:rsid w:val="00156DE4"/>
    <w:pPr>
      <w:pBdr>
        <w:top w:val="single" w:sz="8" w:space="0" w:color="auto"/>
        <w:bottom w:val="double" w:sz="6" w:space="0" w:color="auto"/>
      </w:pBdr>
      <w:spacing w:before="100" w:beforeAutospacing="1" w:after="100" w:afterAutospacing="1" w:line="240" w:lineRule="auto"/>
    </w:pPr>
    <w:rPr>
      <w:rFonts w:ascii="Times New Roman" w:eastAsia="Times New Roman" w:hAnsi="Times New Roman"/>
      <w:b/>
      <w:bCs/>
      <w:color w:val="000000"/>
      <w:sz w:val="24"/>
      <w:szCs w:val="24"/>
      <w:lang w:val="es-ES" w:eastAsia="es-ES"/>
    </w:rPr>
  </w:style>
  <w:style w:type="paragraph" w:customStyle="1" w:styleId="xl151">
    <w:name w:val="xl151"/>
    <w:basedOn w:val="Normal"/>
    <w:rsid w:val="00156DE4"/>
    <w:pPr>
      <w:pBdr>
        <w:top w:val="single" w:sz="8" w:space="0" w:color="auto"/>
        <w:bottom w:val="double" w:sz="6" w:space="0" w:color="auto"/>
      </w:pBdr>
      <w:spacing w:before="100" w:beforeAutospacing="1" w:after="100" w:afterAutospacing="1" w:line="240" w:lineRule="auto"/>
      <w:jc w:val="right"/>
    </w:pPr>
    <w:rPr>
      <w:rFonts w:ascii="Tahoma" w:eastAsia="Times New Roman" w:hAnsi="Tahoma" w:cs="Tahoma"/>
      <w:b/>
      <w:bCs/>
      <w:sz w:val="18"/>
      <w:szCs w:val="18"/>
      <w:lang w:val="es-ES" w:eastAsia="es-ES"/>
    </w:rPr>
  </w:style>
  <w:style w:type="paragraph" w:customStyle="1" w:styleId="xl152">
    <w:name w:val="xl152"/>
    <w:basedOn w:val="Normal"/>
    <w:rsid w:val="00156DE4"/>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b/>
      <w:bCs/>
      <w:color w:val="000000"/>
      <w:sz w:val="24"/>
      <w:szCs w:val="24"/>
      <w:lang w:val="es-ES" w:eastAsia="es-ES"/>
    </w:rPr>
  </w:style>
  <w:style w:type="paragraph" w:customStyle="1" w:styleId="xl153">
    <w:name w:val="xl153"/>
    <w:basedOn w:val="Normal"/>
    <w:rsid w:val="00156DE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ahoma" w:eastAsia="Times New Roman" w:hAnsi="Tahoma" w:cs="Tahoma"/>
      <w:sz w:val="20"/>
      <w:szCs w:val="20"/>
      <w:lang w:val="es-ES" w:eastAsia="es-ES"/>
    </w:rPr>
  </w:style>
  <w:style w:type="paragraph" w:customStyle="1" w:styleId="xl154">
    <w:name w:val="xl154"/>
    <w:basedOn w:val="Normal"/>
    <w:rsid w:val="00156DE4"/>
    <w:pPr>
      <w:pBdr>
        <w:top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Arial" w:eastAsia="Times New Roman" w:hAnsi="Arial" w:cs="Arial"/>
      <w:sz w:val="12"/>
      <w:szCs w:val="12"/>
      <w:lang w:val="es-ES" w:eastAsia="es-ES"/>
    </w:rPr>
  </w:style>
  <w:style w:type="paragraph" w:customStyle="1" w:styleId="xl155">
    <w:name w:val="xl155"/>
    <w:basedOn w:val="Normal"/>
    <w:rsid w:val="00156DE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56">
    <w:name w:val="xl156"/>
    <w:basedOn w:val="Normal"/>
    <w:rsid w:val="00156DE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right"/>
    </w:pPr>
    <w:rPr>
      <w:rFonts w:ascii="Times New Roman" w:eastAsia="Times New Roman" w:hAnsi="Times New Roman"/>
      <w:color w:val="000000"/>
      <w:sz w:val="24"/>
      <w:szCs w:val="24"/>
      <w:lang w:val="es-ES" w:eastAsia="es-ES"/>
    </w:rPr>
  </w:style>
  <w:style w:type="paragraph" w:customStyle="1" w:styleId="xl157">
    <w:name w:val="xl157"/>
    <w:basedOn w:val="Normal"/>
    <w:rsid w:val="00156DE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ahoma" w:eastAsia="Times New Roman" w:hAnsi="Tahoma" w:cs="Tahoma"/>
      <w:sz w:val="20"/>
      <w:szCs w:val="20"/>
      <w:lang w:val="es-ES" w:eastAsia="es-ES"/>
    </w:rPr>
  </w:style>
  <w:style w:type="paragraph" w:customStyle="1" w:styleId="xl158">
    <w:name w:val="xl158"/>
    <w:basedOn w:val="Normal"/>
    <w:rsid w:val="00156DE4"/>
    <w:pPr>
      <w:pBdr>
        <w:bottom w:val="single" w:sz="8" w:space="0" w:color="auto"/>
        <w:right w:val="single" w:sz="8" w:space="0" w:color="auto"/>
      </w:pBdr>
      <w:shd w:val="clear" w:color="000000" w:fill="D8D8D8"/>
      <w:spacing w:before="100" w:beforeAutospacing="1" w:after="100" w:afterAutospacing="1" w:line="240" w:lineRule="auto"/>
    </w:pPr>
    <w:rPr>
      <w:rFonts w:ascii="Arial" w:eastAsia="Times New Roman" w:hAnsi="Arial" w:cs="Arial"/>
      <w:sz w:val="12"/>
      <w:szCs w:val="12"/>
      <w:lang w:val="es-ES" w:eastAsia="es-ES"/>
    </w:rPr>
  </w:style>
  <w:style w:type="paragraph" w:customStyle="1" w:styleId="xl159">
    <w:name w:val="xl159"/>
    <w:basedOn w:val="Normal"/>
    <w:rsid w:val="00156DE4"/>
    <w:pPr>
      <w:pBdr>
        <w:bottom w:val="single" w:sz="8" w:space="0" w:color="auto"/>
        <w:right w:val="single" w:sz="8" w:space="0" w:color="auto"/>
      </w:pBdr>
      <w:shd w:val="clear" w:color="000000" w:fill="D8D8D8"/>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60">
    <w:name w:val="xl160"/>
    <w:basedOn w:val="Normal"/>
    <w:rsid w:val="00156DE4"/>
    <w:pPr>
      <w:pBdr>
        <w:bottom w:val="single" w:sz="8" w:space="0" w:color="auto"/>
        <w:right w:val="single" w:sz="8" w:space="0" w:color="auto"/>
      </w:pBdr>
      <w:shd w:val="clear" w:color="000000" w:fill="D8D8D8"/>
      <w:spacing w:before="100" w:beforeAutospacing="1" w:after="100" w:afterAutospacing="1" w:line="240" w:lineRule="auto"/>
      <w:jc w:val="right"/>
    </w:pPr>
    <w:rPr>
      <w:rFonts w:ascii="Times New Roman" w:eastAsia="Times New Roman" w:hAnsi="Times New Roman"/>
      <w:color w:val="000000"/>
      <w:sz w:val="24"/>
      <w:szCs w:val="24"/>
      <w:lang w:val="es-ES" w:eastAsia="es-ES"/>
    </w:rPr>
  </w:style>
  <w:style w:type="paragraph" w:customStyle="1" w:styleId="xl161">
    <w:name w:val="xl161"/>
    <w:basedOn w:val="Normal"/>
    <w:rsid w:val="00156DE4"/>
    <w:pPr>
      <w:spacing w:before="100" w:beforeAutospacing="1" w:after="100" w:afterAutospacing="1" w:line="240" w:lineRule="auto"/>
    </w:pPr>
    <w:rPr>
      <w:rFonts w:ascii="Times New Roman" w:eastAsia="Times New Roman" w:hAnsi="Times New Roman"/>
      <w:b/>
      <w:bCs/>
      <w:color w:val="000000"/>
      <w:sz w:val="24"/>
      <w:szCs w:val="24"/>
      <w:lang w:val="es-ES" w:eastAsia="es-ES"/>
    </w:rPr>
  </w:style>
  <w:style w:type="paragraph" w:customStyle="1" w:styleId="xl162">
    <w:name w:val="xl162"/>
    <w:basedOn w:val="Normal"/>
    <w:rsid w:val="00156DE4"/>
    <w:pPr>
      <w:spacing w:before="100" w:beforeAutospacing="1" w:after="100" w:afterAutospacing="1" w:line="240" w:lineRule="auto"/>
      <w:jc w:val="center"/>
    </w:pPr>
    <w:rPr>
      <w:rFonts w:ascii="Times New Roman" w:eastAsia="Times New Roman" w:hAnsi="Times New Roman"/>
      <w:color w:val="000000"/>
      <w:sz w:val="24"/>
      <w:szCs w:val="24"/>
      <w:lang w:val="es-ES" w:eastAsia="es-ES"/>
    </w:rPr>
  </w:style>
  <w:style w:type="paragraph" w:customStyle="1" w:styleId="xl163">
    <w:name w:val="xl163"/>
    <w:basedOn w:val="Normal"/>
    <w:rsid w:val="00156DE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sz w:val="12"/>
      <w:szCs w:val="12"/>
      <w:lang w:val="es-ES" w:eastAsia="es-ES"/>
    </w:rPr>
  </w:style>
  <w:style w:type="paragraph" w:customStyle="1" w:styleId="xl164">
    <w:name w:val="xl164"/>
    <w:basedOn w:val="Normal"/>
    <w:rsid w:val="00156DE4"/>
    <w:pPr>
      <w:pBdr>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sz w:val="12"/>
      <w:szCs w:val="12"/>
      <w:lang w:val="es-ES" w:eastAsia="es-ES"/>
    </w:rPr>
  </w:style>
  <w:style w:type="paragraph" w:customStyle="1" w:styleId="xl165">
    <w:name w:val="xl165"/>
    <w:basedOn w:val="Normal"/>
    <w:rsid w:val="00156DE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FF"/>
      <w:sz w:val="24"/>
      <w:szCs w:val="24"/>
      <w:u w:val="single"/>
      <w:lang w:val="es-ES" w:eastAsia="es-ES"/>
    </w:rPr>
  </w:style>
  <w:style w:type="paragraph" w:customStyle="1" w:styleId="xl166">
    <w:name w:val="xl166"/>
    <w:basedOn w:val="Normal"/>
    <w:rsid w:val="00156DE4"/>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xl167">
    <w:name w:val="xl167"/>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sz w:val="20"/>
      <w:szCs w:val="20"/>
      <w:lang w:val="es-ES" w:eastAsia="es-ES"/>
    </w:rPr>
  </w:style>
  <w:style w:type="paragraph" w:customStyle="1" w:styleId="xl168">
    <w:name w:val="xl168"/>
    <w:basedOn w:val="Normal"/>
    <w:rsid w:val="00156DE4"/>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69">
    <w:name w:val="xl169"/>
    <w:basedOn w:val="Normal"/>
    <w:rsid w:val="00156DE4"/>
    <w:pPr>
      <w:pBdr>
        <w:top w:val="single" w:sz="8" w:space="0" w:color="auto"/>
        <w:left w:val="single" w:sz="8" w:space="0" w:color="auto"/>
        <w:right w:val="single" w:sz="8" w:space="0" w:color="auto"/>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0">
    <w:name w:val="xl170"/>
    <w:basedOn w:val="Normal"/>
    <w:rsid w:val="00156DE4"/>
    <w:pPr>
      <w:pBdr>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1">
    <w:name w:val="xl171"/>
    <w:basedOn w:val="Normal"/>
    <w:rsid w:val="00156DE4"/>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72">
    <w:name w:val="xl172"/>
    <w:basedOn w:val="Normal"/>
    <w:rsid w:val="00156DE4"/>
    <w:pPr>
      <w:pBdr>
        <w:top w:val="single" w:sz="8" w:space="0" w:color="auto"/>
        <w:bottom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73">
    <w:name w:val="xl173"/>
    <w:basedOn w:val="Normal"/>
    <w:rsid w:val="00156DE4"/>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74">
    <w:name w:val="xl174"/>
    <w:basedOn w:val="Normal"/>
    <w:rsid w:val="00156DE4"/>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5">
    <w:name w:val="xl175"/>
    <w:basedOn w:val="Normal"/>
    <w:rsid w:val="00156DE4"/>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6">
    <w:name w:val="xl176"/>
    <w:basedOn w:val="Normal"/>
    <w:rsid w:val="00156DE4"/>
    <w:pPr>
      <w:pBdr>
        <w:top w:val="single" w:sz="8" w:space="0" w:color="auto"/>
        <w:bottom w:val="single" w:sz="8" w:space="0" w:color="auto"/>
        <w:right w:val="single" w:sz="8" w:space="0" w:color="000000"/>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7">
    <w:name w:val="xl177"/>
    <w:basedOn w:val="Normal"/>
    <w:rsid w:val="00156DE4"/>
    <w:pPr>
      <w:shd w:val="clear" w:color="000000" w:fill="92D050"/>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78">
    <w:name w:val="xl178"/>
    <w:basedOn w:val="Normal"/>
    <w:rsid w:val="00156DE4"/>
    <w:pPr>
      <w:pBdr>
        <w:bottom w:val="single" w:sz="8" w:space="0" w:color="auto"/>
      </w:pBdr>
      <w:shd w:val="clear" w:color="000000" w:fill="92D050"/>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79">
    <w:name w:val="xl179"/>
    <w:basedOn w:val="Normal"/>
    <w:rsid w:val="00156DE4"/>
    <w:pPr>
      <w:shd w:val="clear" w:color="000000" w:fill="CCC0DA"/>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0">
    <w:name w:val="xl180"/>
    <w:basedOn w:val="Normal"/>
    <w:rsid w:val="00156DE4"/>
    <w:pPr>
      <w:pBdr>
        <w:bottom w:val="single" w:sz="8" w:space="0" w:color="auto"/>
      </w:pBdr>
      <w:shd w:val="clear" w:color="000000" w:fill="CCC0DA"/>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1">
    <w:name w:val="xl181"/>
    <w:basedOn w:val="Normal"/>
    <w:rsid w:val="00156DE4"/>
    <w:pPr>
      <w:pBdr>
        <w:bottom w:val="single" w:sz="8" w:space="0" w:color="auto"/>
      </w:pBdr>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2">
    <w:name w:val="xl182"/>
    <w:basedOn w:val="Normal"/>
    <w:rsid w:val="00156DE4"/>
    <w:pPr>
      <w:pBdr>
        <w:left w:val="single" w:sz="8" w:space="0" w:color="auto"/>
        <w:bottom w:val="single" w:sz="8" w:space="0" w:color="000000"/>
        <w:right w:val="single" w:sz="8" w:space="0" w:color="auto"/>
      </w:pBdr>
      <w:shd w:val="clear" w:color="000000" w:fill="C0C0C0"/>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83">
    <w:name w:val="xl183"/>
    <w:basedOn w:val="Normal"/>
    <w:rsid w:val="00156DE4"/>
    <w:pPr>
      <w:pBdr>
        <w:top w:val="single" w:sz="8" w:space="0" w:color="auto"/>
        <w:left w:val="single" w:sz="8" w:space="0" w:color="auto"/>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84">
    <w:name w:val="xl184"/>
    <w:basedOn w:val="Normal"/>
    <w:rsid w:val="00156DE4"/>
    <w:pPr>
      <w:pBdr>
        <w:top w:val="single" w:sz="8" w:space="0" w:color="auto"/>
        <w:right w:val="single" w:sz="8" w:space="0" w:color="000000"/>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85">
    <w:name w:val="xl185"/>
    <w:basedOn w:val="Normal"/>
    <w:rsid w:val="00156DE4"/>
    <w:pPr>
      <w:shd w:val="clear" w:color="000000" w:fill="FAC090"/>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6">
    <w:name w:val="xl186"/>
    <w:basedOn w:val="Normal"/>
    <w:rsid w:val="00156DE4"/>
    <w:pPr>
      <w:pBdr>
        <w:bottom w:val="single" w:sz="8" w:space="0" w:color="auto"/>
      </w:pBdr>
      <w:shd w:val="clear" w:color="000000" w:fill="FAC090"/>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7">
    <w:name w:val="xl187"/>
    <w:basedOn w:val="Normal"/>
    <w:rsid w:val="00156DE4"/>
    <w:pPr>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8">
    <w:name w:val="xl188"/>
    <w:basedOn w:val="Normal"/>
    <w:rsid w:val="00156DE4"/>
    <w:pPr>
      <w:spacing w:before="100" w:beforeAutospacing="1" w:after="100" w:afterAutospacing="1" w:line="240" w:lineRule="auto"/>
    </w:pPr>
    <w:rPr>
      <w:rFonts w:ascii="Tahoma" w:eastAsia="Times New Roman" w:hAnsi="Tahoma" w:cs="Tahoma"/>
      <w:sz w:val="18"/>
      <w:szCs w:val="18"/>
      <w:lang w:val="es-ES" w:eastAsia="es-ES"/>
    </w:rPr>
  </w:style>
  <w:style w:type="paragraph" w:customStyle="1" w:styleId="xl189">
    <w:name w:val="xl189"/>
    <w:basedOn w:val="Normal"/>
    <w:rsid w:val="00156DE4"/>
    <w:pPr>
      <w:spacing w:before="100" w:beforeAutospacing="1" w:after="100" w:afterAutospacing="1" w:line="240" w:lineRule="auto"/>
      <w:jc w:val="center"/>
    </w:pPr>
    <w:rPr>
      <w:rFonts w:ascii="Tahoma" w:eastAsia="Times New Roman" w:hAnsi="Tahoma" w:cs="Tahoma"/>
      <w:b/>
      <w:bCs/>
      <w:sz w:val="24"/>
      <w:szCs w:val="24"/>
      <w:lang w:val="es-ES" w:eastAsia="es-ES"/>
    </w:rPr>
  </w:style>
  <w:style w:type="paragraph" w:customStyle="1" w:styleId="xl190">
    <w:name w:val="xl190"/>
    <w:basedOn w:val="Normal"/>
    <w:rsid w:val="00156DE4"/>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91">
    <w:name w:val="xl191"/>
    <w:basedOn w:val="Normal"/>
    <w:rsid w:val="00156DE4"/>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92">
    <w:name w:val="xl192"/>
    <w:basedOn w:val="Normal"/>
    <w:rsid w:val="00156DE4"/>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93">
    <w:name w:val="xl193"/>
    <w:basedOn w:val="Normal"/>
    <w:rsid w:val="00156DE4"/>
    <w:pPr>
      <w:shd w:val="clear" w:color="000000" w:fill="F2DDDC"/>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94">
    <w:name w:val="xl194"/>
    <w:basedOn w:val="Normal"/>
    <w:rsid w:val="00156DE4"/>
    <w:pPr>
      <w:pBdr>
        <w:bottom w:val="single" w:sz="8" w:space="0" w:color="auto"/>
      </w:pBdr>
      <w:shd w:val="clear" w:color="000000" w:fill="F2DDDC"/>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Text05">
    <w:name w:val="Text0.5"/>
    <w:basedOn w:val="Text0"/>
    <w:rsid w:val="00156DE4"/>
    <w:pPr>
      <w:spacing w:after="120"/>
    </w:pPr>
  </w:style>
  <w:style w:type="paragraph" w:customStyle="1" w:styleId="Text0">
    <w:name w:val="Text 0"/>
    <w:rsid w:val="00156DE4"/>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jc w:val="both"/>
    </w:pPr>
    <w:rPr>
      <w:rFonts w:ascii="Times New Roman" w:eastAsia="Times New Roman" w:hAnsi="Times New Roman"/>
      <w:sz w:val="22"/>
      <w:lang w:val="en-GB" w:eastAsia="es-ES"/>
    </w:rPr>
  </w:style>
  <w:style w:type="paragraph" w:customStyle="1" w:styleId="textonormal">
    <w:name w:val="textonormal"/>
    <w:basedOn w:val="Normal"/>
    <w:rsid w:val="00156DE4"/>
    <w:pPr>
      <w:spacing w:after="0" w:line="240" w:lineRule="auto"/>
      <w:jc w:val="center"/>
    </w:pPr>
    <w:rPr>
      <w:rFonts w:ascii="Arial" w:eastAsia="Times New Roman" w:hAnsi="Arial" w:cs="Arial"/>
      <w:b/>
      <w:bCs/>
      <w:sz w:val="40"/>
      <w:szCs w:val="40"/>
      <w:lang w:eastAsia="es-MX"/>
    </w:rPr>
  </w:style>
  <w:style w:type="paragraph" w:styleId="Ttulo">
    <w:name w:val="Title"/>
    <w:aliases w:val="Título1"/>
    <w:basedOn w:val="Normal"/>
    <w:next w:val="Normal"/>
    <w:link w:val="TtuloCar1"/>
    <w:qFormat/>
    <w:rsid w:val="00156D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aliases w:val="Título1 Car1"/>
    <w:basedOn w:val="Fuentedeprrafopredeter"/>
    <w:link w:val="Ttulo"/>
    <w:rsid w:val="00156DE4"/>
    <w:rPr>
      <w:rFonts w:asciiTheme="majorHAnsi" w:eastAsiaTheme="majorEastAsia" w:hAnsiTheme="majorHAnsi" w:cstheme="majorBidi"/>
      <w:spacing w:val="-10"/>
      <w:kern w:val="28"/>
      <w:sz w:val="56"/>
      <w:szCs w:val="56"/>
      <w:lang w:eastAsia="en-US"/>
    </w:rPr>
  </w:style>
  <w:style w:type="paragraph" w:customStyle="1" w:styleId="HeaderFooter">
    <w:name w:val="Header &amp; Footer"/>
    <w:rsid w:val="00156DE4"/>
    <w:pPr>
      <w:pBdr>
        <w:top w:val="nil"/>
        <w:left w:val="nil"/>
        <w:bottom w:val="nil"/>
        <w:right w:val="nil"/>
        <w:between w:val="nil"/>
        <w:bar w:val="nil"/>
      </w:pBdr>
      <w:tabs>
        <w:tab w:val="right" w:pos="9020"/>
      </w:tabs>
    </w:pPr>
    <w:rPr>
      <w:rFonts w:ascii="Helvetica" w:eastAsia="Arial Unicode MS" w:hAnsi="Arial Unicode MS" w:cs="Arial Unicode MS"/>
      <w:bCs/>
      <w:color w:val="000000"/>
      <w:sz w:val="24"/>
      <w:szCs w:val="24"/>
      <w:u w:color="000000"/>
      <w:bdr w:val="nil"/>
    </w:rPr>
  </w:style>
  <w:style w:type="numbering" w:customStyle="1" w:styleId="List0">
    <w:name w:val="List 0"/>
    <w:basedOn w:val="ImportedStyle1"/>
    <w:rsid w:val="00156DE4"/>
    <w:pPr>
      <w:numPr>
        <w:numId w:val="15"/>
      </w:numPr>
    </w:pPr>
  </w:style>
  <w:style w:type="numbering" w:customStyle="1" w:styleId="ImportedStyle1">
    <w:name w:val="Imported Style 1"/>
    <w:rsid w:val="00156DE4"/>
  </w:style>
  <w:style w:type="numbering" w:customStyle="1" w:styleId="List1">
    <w:name w:val="List 1"/>
    <w:basedOn w:val="ImportedStyle2"/>
    <w:rsid w:val="00156DE4"/>
    <w:pPr>
      <w:numPr>
        <w:numId w:val="16"/>
      </w:numPr>
    </w:pPr>
  </w:style>
  <w:style w:type="numbering" w:customStyle="1" w:styleId="ImportedStyle2">
    <w:name w:val="Imported Style 2"/>
    <w:rsid w:val="00156DE4"/>
  </w:style>
  <w:style w:type="numbering" w:customStyle="1" w:styleId="ImportedStyle3">
    <w:name w:val="Imported Style 3"/>
    <w:rsid w:val="00156DE4"/>
  </w:style>
  <w:style w:type="numbering" w:customStyle="1" w:styleId="ImportedStyle4">
    <w:name w:val="Imported Style 4"/>
    <w:rsid w:val="00156DE4"/>
  </w:style>
  <w:style w:type="numbering" w:customStyle="1" w:styleId="Lista41">
    <w:name w:val="Lista 41"/>
    <w:basedOn w:val="ImportedStyle3"/>
    <w:rsid w:val="00156DE4"/>
    <w:pPr>
      <w:numPr>
        <w:numId w:val="17"/>
      </w:numPr>
    </w:pPr>
  </w:style>
  <w:style w:type="numbering" w:customStyle="1" w:styleId="Lista51">
    <w:name w:val="Lista 51"/>
    <w:basedOn w:val="ImportedStyle5"/>
    <w:rsid w:val="00156DE4"/>
    <w:pPr>
      <w:numPr>
        <w:numId w:val="18"/>
      </w:numPr>
    </w:pPr>
  </w:style>
  <w:style w:type="numbering" w:customStyle="1" w:styleId="ImportedStyle5">
    <w:name w:val="Imported Style 5"/>
    <w:rsid w:val="00156DE4"/>
  </w:style>
  <w:style w:type="numbering" w:customStyle="1" w:styleId="List6">
    <w:name w:val="List 6"/>
    <w:basedOn w:val="ImportedStyle5"/>
    <w:rsid w:val="00156DE4"/>
    <w:pPr>
      <w:numPr>
        <w:numId w:val="19"/>
      </w:numPr>
    </w:pPr>
  </w:style>
  <w:style w:type="numbering" w:customStyle="1" w:styleId="List7">
    <w:name w:val="List 7"/>
    <w:basedOn w:val="ImportedStyle5"/>
    <w:rsid w:val="00156DE4"/>
    <w:pPr>
      <w:numPr>
        <w:numId w:val="20"/>
      </w:numPr>
    </w:pPr>
  </w:style>
  <w:style w:type="numbering" w:customStyle="1" w:styleId="List8">
    <w:name w:val="List 8"/>
    <w:basedOn w:val="ImportedStyle5"/>
    <w:rsid w:val="00156DE4"/>
    <w:pPr>
      <w:numPr>
        <w:numId w:val="21"/>
      </w:numPr>
    </w:pPr>
  </w:style>
  <w:style w:type="numbering" w:customStyle="1" w:styleId="List9">
    <w:name w:val="List 9"/>
    <w:basedOn w:val="ImportedStyle6"/>
    <w:rsid w:val="00156DE4"/>
    <w:pPr>
      <w:numPr>
        <w:numId w:val="22"/>
      </w:numPr>
    </w:pPr>
  </w:style>
  <w:style w:type="numbering" w:customStyle="1" w:styleId="ImportedStyle6">
    <w:name w:val="Imported Style 6"/>
    <w:rsid w:val="00156DE4"/>
  </w:style>
  <w:style w:type="paragraph" w:customStyle="1" w:styleId="Titulo1">
    <w:name w:val="Titulo 1"/>
    <w:basedOn w:val="Texto"/>
    <w:rsid w:val="00156DE4"/>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156DE4"/>
    <w:rPr>
      <w:i/>
      <w:iCs/>
      <w:color w:val="808080"/>
    </w:rPr>
  </w:style>
  <w:style w:type="table" w:styleId="Listaclara-nfasis5">
    <w:name w:val="Light List Accent 5"/>
    <w:basedOn w:val="Tablanormal"/>
    <w:uiPriority w:val="61"/>
    <w:rsid w:val="00156DE4"/>
    <w:rPr>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156DE4"/>
    <w:pPr>
      <w:keepNext w:val="0"/>
      <w:keepLines w:val="0"/>
      <w:autoSpaceDE w:val="0"/>
      <w:autoSpaceDN w:val="0"/>
      <w:spacing w:before="0" w:line="216" w:lineRule="atLeast"/>
      <w:jc w:val="center"/>
    </w:pPr>
    <w:rPr>
      <w:rFonts w:ascii="CG Palacio (WN)" w:eastAsia="Times New Roman" w:hAnsi="CG Palacio (WN)" w:cs="Times New Roman"/>
      <w:bCs w:val="0"/>
      <w:color w:val="auto"/>
      <w:szCs w:val="20"/>
      <w:lang w:val="es-ES_tradnl" w:eastAsia="es-ES"/>
    </w:rPr>
  </w:style>
  <w:style w:type="paragraph" w:customStyle="1" w:styleId="Textodebloque1">
    <w:name w:val="Texto de bloque1"/>
    <w:basedOn w:val="Normal"/>
    <w:rsid w:val="00156DE4"/>
    <w:pPr>
      <w:widowControl w:val="0"/>
      <w:tabs>
        <w:tab w:val="left" w:pos="1008"/>
        <w:tab w:val="left" w:leader="dot" w:pos="4176"/>
        <w:tab w:val="left" w:leader="dot" w:pos="6480"/>
      </w:tabs>
      <w:spacing w:after="0" w:line="240" w:lineRule="auto"/>
      <w:ind w:left="993" w:right="2" w:hanging="993"/>
    </w:pPr>
    <w:rPr>
      <w:rFonts w:ascii="CG Times (W1)" w:eastAsia="Times New Roman" w:hAnsi="CG Times (W1)"/>
      <w:sz w:val="20"/>
      <w:szCs w:val="20"/>
      <w:lang w:val="es-ES_tradnl" w:eastAsia="es-ES"/>
    </w:rPr>
  </w:style>
  <w:style w:type="paragraph" w:customStyle="1" w:styleId="Estilo3">
    <w:name w:val="Estilo3"/>
    <w:basedOn w:val="Normal"/>
    <w:rsid w:val="00156DE4"/>
    <w:pPr>
      <w:spacing w:after="0" w:line="240" w:lineRule="auto"/>
    </w:pPr>
    <w:rPr>
      <w:rFonts w:ascii="Arial" w:eastAsia="Times New Roman" w:hAnsi="Arial"/>
      <w:sz w:val="20"/>
      <w:szCs w:val="20"/>
      <w:lang w:val="es-ES" w:eastAsia="es-ES"/>
    </w:rPr>
  </w:style>
  <w:style w:type="paragraph" w:styleId="HTMLconformatoprevio">
    <w:name w:val="HTML Preformatted"/>
    <w:basedOn w:val="Normal"/>
    <w:link w:val="HTMLconformatoprevioCar"/>
    <w:rsid w:val="0015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s-ES" w:eastAsia="es-ES"/>
    </w:rPr>
  </w:style>
  <w:style w:type="character" w:customStyle="1" w:styleId="HTMLconformatoprevioCar">
    <w:name w:val="HTML con formato previo Car"/>
    <w:basedOn w:val="Fuentedeprrafopredeter"/>
    <w:link w:val="HTMLconformatoprevio"/>
    <w:rsid w:val="00156DE4"/>
    <w:rPr>
      <w:rFonts w:ascii="Courier New" w:eastAsia="Times New Roman" w:hAnsi="Courier New"/>
      <w:lang w:val="es-ES" w:eastAsia="es-ES"/>
    </w:rPr>
  </w:style>
  <w:style w:type="character" w:customStyle="1" w:styleId="EstiloCorreo3331">
    <w:name w:val="EstiloCorreo3331"/>
    <w:semiHidden/>
    <w:rsid w:val="00156DE4"/>
    <w:rPr>
      <w:rFonts w:ascii="Arial" w:hAnsi="Arial" w:cs="Arial"/>
      <w:color w:val="auto"/>
      <w:sz w:val="20"/>
      <w:szCs w:val="20"/>
    </w:rPr>
  </w:style>
  <w:style w:type="character" w:customStyle="1" w:styleId="EstiloCorreo3341">
    <w:name w:val="EstiloCorreo3341"/>
    <w:semiHidden/>
    <w:rsid w:val="00156DE4"/>
    <w:rPr>
      <w:rFonts w:ascii="Arial" w:hAnsi="Arial" w:cs="Arial"/>
      <w:color w:val="000080"/>
      <w:sz w:val="20"/>
      <w:szCs w:val="20"/>
    </w:rPr>
  </w:style>
  <w:style w:type="paragraph" w:customStyle="1" w:styleId="Subhead">
    <w:name w:val="Subhead"/>
    <w:basedOn w:val="Normal"/>
    <w:rsid w:val="00156DE4"/>
    <w:pPr>
      <w:overflowPunct w:val="0"/>
      <w:autoSpaceDE w:val="0"/>
      <w:autoSpaceDN w:val="0"/>
      <w:adjustRightInd w:val="0"/>
      <w:spacing w:after="0" w:line="240" w:lineRule="auto"/>
      <w:jc w:val="both"/>
    </w:pPr>
    <w:rPr>
      <w:rFonts w:ascii="Tms Rmn" w:eastAsia="Times New Roman" w:hAnsi="Tms Rmn"/>
      <w:sz w:val="20"/>
      <w:szCs w:val="20"/>
      <w:lang w:val="en-US" w:eastAsia="es-ES"/>
    </w:rPr>
  </w:style>
  <w:style w:type="paragraph" w:customStyle="1" w:styleId="p3">
    <w:name w:val="p3"/>
    <w:basedOn w:val="Normal"/>
    <w:rsid w:val="00156DE4"/>
    <w:pPr>
      <w:widowControl w:val="0"/>
      <w:tabs>
        <w:tab w:val="left" w:pos="720"/>
      </w:tabs>
      <w:autoSpaceDE w:val="0"/>
      <w:autoSpaceDN w:val="0"/>
      <w:adjustRightInd w:val="0"/>
      <w:spacing w:after="0" w:line="220" w:lineRule="atLeast"/>
    </w:pPr>
    <w:rPr>
      <w:rFonts w:ascii="Times New Roman" w:eastAsia="Times New Roman" w:hAnsi="Times New Roman"/>
      <w:sz w:val="20"/>
      <w:szCs w:val="20"/>
      <w:lang w:val="en-US" w:bidi="he-IL"/>
    </w:rPr>
  </w:style>
  <w:style w:type="paragraph" w:customStyle="1" w:styleId="Normal11pt">
    <w:name w:val="Normal + 11 pt"/>
    <w:basedOn w:val="Normal"/>
    <w:rsid w:val="00156DE4"/>
    <w:pPr>
      <w:spacing w:after="0" w:line="240" w:lineRule="auto"/>
    </w:pPr>
    <w:rPr>
      <w:rFonts w:ascii="Arial (W1)" w:eastAsia="Times New Roman" w:hAnsi="Arial (W1)" w:cs="Arial"/>
      <w:sz w:val="24"/>
      <w:szCs w:val="24"/>
      <w:lang w:val="es-ES" w:eastAsia="es-MX"/>
    </w:rPr>
  </w:style>
  <w:style w:type="paragraph" w:customStyle="1" w:styleId="subtiDiaFlujo">
    <w:name w:val="subtiDiaFlujo"/>
    <w:basedOn w:val="Normal"/>
    <w:rsid w:val="00156DE4"/>
    <w:pPr>
      <w:tabs>
        <w:tab w:val="num" w:pos="964"/>
      </w:tabs>
      <w:spacing w:after="0" w:line="240" w:lineRule="auto"/>
      <w:ind w:left="964" w:hanging="604"/>
      <w:jc w:val="both"/>
    </w:pPr>
    <w:rPr>
      <w:rFonts w:ascii="Arial" w:eastAsia="Times New Roman" w:hAnsi="Arial" w:cs="Arial"/>
      <w:b/>
      <w:bCs/>
      <w:smallCaps/>
      <w:sz w:val="20"/>
      <w:szCs w:val="24"/>
    </w:rPr>
  </w:style>
  <w:style w:type="paragraph" w:customStyle="1" w:styleId="E5">
    <w:name w:val="E5"/>
    <w:basedOn w:val="E4"/>
    <w:rsid w:val="00156DE4"/>
    <w:pPr>
      <w:ind w:left="1985" w:hanging="850"/>
    </w:pPr>
  </w:style>
  <w:style w:type="paragraph" w:customStyle="1" w:styleId="Textoindependiente23">
    <w:name w:val="Texto independiente 23"/>
    <w:basedOn w:val="Normal"/>
    <w:rsid w:val="00156DE4"/>
    <w:pPr>
      <w:spacing w:after="0" w:line="240" w:lineRule="auto"/>
      <w:jc w:val="both"/>
    </w:pPr>
    <w:rPr>
      <w:rFonts w:ascii="Arial" w:eastAsia="Times New Roman" w:hAnsi="Arial"/>
      <w:sz w:val="20"/>
      <w:szCs w:val="20"/>
      <w:lang w:val="es-ES" w:eastAsia="es-ES"/>
    </w:rPr>
  </w:style>
  <w:style w:type="paragraph" w:customStyle="1" w:styleId="p7">
    <w:name w:val="p7"/>
    <w:basedOn w:val="Normal"/>
    <w:rsid w:val="00156DE4"/>
    <w:pPr>
      <w:widowControl w:val="0"/>
      <w:tabs>
        <w:tab w:val="left" w:pos="900"/>
      </w:tabs>
      <w:autoSpaceDN w:val="0"/>
      <w:snapToGrid w:val="0"/>
      <w:spacing w:after="0" w:line="398" w:lineRule="auto"/>
      <w:ind w:left="540"/>
    </w:pPr>
    <w:rPr>
      <w:rFonts w:ascii="Times New Roman" w:eastAsia="Times New Roman" w:hAnsi="Times New Roman"/>
      <w:sz w:val="24"/>
      <w:szCs w:val="20"/>
      <w:lang w:val="es-ES" w:eastAsia="es-ES"/>
    </w:rPr>
  </w:style>
  <w:style w:type="paragraph" w:styleId="Listaconvietas">
    <w:name w:val="List Bullet"/>
    <w:basedOn w:val="Normal"/>
    <w:rsid w:val="00156DE4"/>
    <w:pPr>
      <w:numPr>
        <w:numId w:val="23"/>
      </w:numPr>
      <w:tabs>
        <w:tab w:val="clear" w:pos="360"/>
      </w:tabs>
      <w:spacing w:after="0" w:line="240" w:lineRule="auto"/>
      <w:jc w:val="both"/>
    </w:pPr>
    <w:rPr>
      <w:rFonts w:ascii="Times New Roman" w:eastAsia="Times New Roman" w:hAnsi="Times New Roman"/>
      <w:sz w:val="24"/>
      <w:szCs w:val="24"/>
      <w:lang w:eastAsia="es-MX"/>
    </w:rPr>
  </w:style>
  <w:style w:type="paragraph" w:styleId="Lista2">
    <w:name w:val="List 2"/>
    <w:basedOn w:val="Normal"/>
    <w:rsid w:val="00156DE4"/>
    <w:pPr>
      <w:spacing w:after="0" w:line="240" w:lineRule="auto"/>
      <w:ind w:left="566" w:hanging="283"/>
    </w:pPr>
    <w:rPr>
      <w:rFonts w:ascii="Times New Roman" w:eastAsia="Times New Roman" w:hAnsi="Times New Roman"/>
      <w:sz w:val="24"/>
      <w:szCs w:val="24"/>
      <w:lang w:eastAsia="es-MX"/>
    </w:rPr>
  </w:style>
  <w:style w:type="paragraph" w:styleId="Listaconvietas2">
    <w:name w:val="List Bullet 2"/>
    <w:basedOn w:val="Normal"/>
    <w:rsid w:val="00156DE4"/>
    <w:pPr>
      <w:numPr>
        <w:numId w:val="24"/>
      </w:numPr>
      <w:tabs>
        <w:tab w:val="clear" w:pos="643"/>
      </w:tabs>
      <w:spacing w:after="0" w:line="240" w:lineRule="auto"/>
    </w:pPr>
    <w:rPr>
      <w:rFonts w:ascii="Arial" w:eastAsia="Times New Roman" w:hAnsi="Arial" w:cs="Arial"/>
      <w:b/>
      <w:bCs/>
      <w:sz w:val="24"/>
      <w:szCs w:val="24"/>
      <w:lang w:eastAsia="es-MX"/>
    </w:rPr>
  </w:style>
  <w:style w:type="paragraph" w:styleId="Cierre">
    <w:name w:val="Closing"/>
    <w:basedOn w:val="Normal"/>
    <w:link w:val="CierreCar"/>
    <w:rsid w:val="00156DE4"/>
    <w:pPr>
      <w:spacing w:after="0" w:line="240" w:lineRule="auto"/>
      <w:ind w:left="4252"/>
    </w:pPr>
    <w:rPr>
      <w:rFonts w:ascii="Times New Roman" w:eastAsia="Times New Roman" w:hAnsi="Times New Roman"/>
      <w:sz w:val="24"/>
      <w:szCs w:val="24"/>
      <w:lang w:val="x-none" w:eastAsia="x-none"/>
    </w:rPr>
  </w:style>
  <w:style w:type="character" w:customStyle="1" w:styleId="CierreCar">
    <w:name w:val="Cierre Car"/>
    <w:basedOn w:val="Fuentedeprrafopredeter"/>
    <w:link w:val="Cierre"/>
    <w:rsid w:val="00156DE4"/>
    <w:rPr>
      <w:rFonts w:ascii="Times New Roman" w:eastAsia="Times New Roman" w:hAnsi="Times New Roman"/>
      <w:sz w:val="24"/>
      <w:szCs w:val="24"/>
      <w:lang w:val="x-none" w:eastAsia="x-none"/>
    </w:rPr>
  </w:style>
  <w:style w:type="paragraph" w:styleId="Continuarlista">
    <w:name w:val="List Continue"/>
    <w:basedOn w:val="Normal"/>
    <w:rsid w:val="00156DE4"/>
    <w:pPr>
      <w:spacing w:after="120" w:line="240" w:lineRule="auto"/>
      <w:ind w:left="283"/>
    </w:pPr>
    <w:rPr>
      <w:rFonts w:ascii="Times New Roman" w:eastAsia="Times New Roman" w:hAnsi="Times New Roman"/>
      <w:sz w:val="24"/>
      <w:szCs w:val="24"/>
      <w:lang w:eastAsia="es-MX"/>
    </w:rPr>
  </w:style>
  <w:style w:type="paragraph" w:styleId="Saludo">
    <w:name w:val="Salutation"/>
    <w:basedOn w:val="Normal"/>
    <w:link w:val="SaludoCar"/>
    <w:rsid w:val="00156DE4"/>
    <w:pPr>
      <w:spacing w:after="0" w:line="240" w:lineRule="auto"/>
    </w:pPr>
    <w:rPr>
      <w:rFonts w:ascii="Times New Roman" w:eastAsia="Times New Roman" w:hAnsi="Times New Roman"/>
      <w:sz w:val="24"/>
      <w:szCs w:val="24"/>
      <w:lang w:val="x-none" w:eastAsia="x-none"/>
    </w:rPr>
  </w:style>
  <w:style w:type="character" w:customStyle="1" w:styleId="SaludoCar">
    <w:name w:val="Saludo Car"/>
    <w:basedOn w:val="Fuentedeprrafopredeter"/>
    <w:link w:val="Saludo"/>
    <w:rsid w:val="00156DE4"/>
    <w:rPr>
      <w:rFonts w:ascii="Times New Roman" w:eastAsia="Times New Roman" w:hAnsi="Times New Roman"/>
      <w:sz w:val="24"/>
      <w:szCs w:val="24"/>
      <w:lang w:val="x-none" w:eastAsia="x-none"/>
    </w:rPr>
  </w:style>
  <w:style w:type="paragraph" w:customStyle="1" w:styleId="h40">
    <w:name w:val="h4"/>
    <w:basedOn w:val="Normal"/>
    <w:rsid w:val="00156DE4"/>
    <w:pPr>
      <w:keepNext/>
      <w:snapToGrid w:val="0"/>
      <w:spacing w:before="100" w:after="100" w:line="240" w:lineRule="auto"/>
    </w:pPr>
    <w:rPr>
      <w:rFonts w:ascii="Times New Roman" w:eastAsia="Times New Roman" w:hAnsi="Times New Roman"/>
      <w:b/>
      <w:bCs/>
      <w:sz w:val="24"/>
      <w:szCs w:val="24"/>
      <w:lang w:eastAsia="es-MX"/>
    </w:rPr>
  </w:style>
  <w:style w:type="paragraph" w:customStyle="1" w:styleId="acuerdo0">
    <w:name w:val="acuerdo"/>
    <w:basedOn w:val="Normal"/>
    <w:rsid w:val="00156DE4"/>
    <w:pPr>
      <w:overflowPunct w:val="0"/>
      <w:autoSpaceDE w:val="0"/>
      <w:autoSpaceDN w:val="0"/>
      <w:spacing w:after="0" w:line="240" w:lineRule="auto"/>
      <w:jc w:val="both"/>
    </w:pPr>
    <w:rPr>
      <w:rFonts w:ascii="Arial" w:eastAsia="Times New Roman" w:hAnsi="Arial" w:cs="Arial"/>
      <w:b/>
      <w:bCs/>
      <w:sz w:val="28"/>
      <w:szCs w:val="28"/>
      <w:lang w:eastAsia="es-MX"/>
    </w:rPr>
  </w:style>
  <w:style w:type="paragraph" w:customStyle="1" w:styleId="bodytext310">
    <w:name w:val="bodytext31"/>
    <w:basedOn w:val="Normal"/>
    <w:rsid w:val="00156DE4"/>
    <w:pPr>
      <w:spacing w:after="0" w:line="240" w:lineRule="auto"/>
      <w:jc w:val="both"/>
    </w:pPr>
    <w:rPr>
      <w:rFonts w:ascii="Arial" w:eastAsia="Times New Roman" w:hAnsi="Arial" w:cs="Arial"/>
      <w:sz w:val="20"/>
      <w:szCs w:val="20"/>
      <w:lang w:eastAsia="es-MX"/>
    </w:rPr>
  </w:style>
  <w:style w:type="paragraph" w:customStyle="1" w:styleId="texto00">
    <w:name w:val="texto0"/>
    <w:basedOn w:val="Normal"/>
    <w:rsid w:val="00156DE4"/>
    <w:pPr>
      <w:spacing w:after="101" w:line="216" w:lineRule="atLeast"/>
      <w:ind w:firstLine="288"/>
      <w:jc w:val="both"/>
    </w:pPr>
    <w:rPr>
      <w:rFonts w:ascii="Arial" w:eastAsia="Times New Roman" w:hAnsi="Arial" w:cs="Arial"/>
      <w:sz w:val="18"/>
      <w:szCs w:val="18"/>
      <w:lang w:eastAsia="es-MX"/>
    </w:rPr>
  </w:style>
  <w:style w:type="paragraph" w:customStyle="1" w:styleId="bodytext3">
    <w:name w:val="bodytext3"/>
    <w:basedOn w:val="Normal"/>
    <w:rsid w:val="00156DE4"/>
    <w:pPr>
      <w:spacing w:after="0" w:line="240" w:lineRule="auto"/>
      <w:jc w:val="both"/>
    </w:pPr>
    <w:rPr>
      <w:rFonts w:ascii="Arial" w:eastAsia="Times New Roman" w:hAnsi="Arial" w:cs="Arial"/>
      <w:b/>
      <w:bCs/>
      <w:sz w:val="20"/>
      <w:szCs w:val="20"/>
      <w:lang w:eastAsia="es-MX"/>
    </w:rPr>
  </w:style>
  <w:style w:type="paragraph" w:customStyle="1" w:styleId="n0">
    <w:name w:val="n0"/>
    <w:basedOn w:val="Normal"/>
    <w:rsid w:val="00156DE4"/>
    <w:pPr>
      <w:spacing w:after="0" w:line="240" w:lineRule="atLeast"/>
      <w:jc w:val="center"/>
    </w:pPr>
    <w:rPr>
      <w:rFonts w:ascii="Arial" w:eastAsia="Times New Roman" w:hAnsi="Arial" w:cs="Arial"/>
      <w:b/>
      <w:bCs/>
      <w:sz w:val="24"/>
      <w:szCs w:val="24"/>
      <w:lang w:eastAsia="es-MX"/>
    </w:rPr>
  </w:style>
  <w:style w:type="paragraph" w:customStyle="1" w:styleId="bodytextindent3">
    <w:name w:val="bodytextindent3"/>
    <w:basedOn w:val="Normal"/>
    <w:rsid w:val="00156DE4"/>
    <w:pPr>
      <w:spacing w:after="0" w:line="240" w:lineRule="auto"/>
      <w:ind w:left="4962" w:hanging="4962"/>
      <w:jc w:val="both"/>
    </w:pPr>
    <w:rPr>
      <w:rFonts w:ascii="Arial" w:eastAsia="Times New Roman" w:hAnsi="Arial" w:cs="Arial"/>
      <w:sz w:val="24"/>
      <w:szCs w:val="24"/>
      <w:lang w:eastAsia="es-MX"/>
    </w:rPr>
  </w:style>
  <w:style w:type="paragraph" w:customStyle="1" w:styleId="bodytextindent2">
    <w:name w:val="bodytextindent2"/>
    <w:basedOn w:val="Normal"/>
    <w:rsid w:val="00156DE4"/>
    <w:pPr>
      <w:spacing w:after="0" w:line="240" w:lineRule="auto"/>
      <w:ind w:left="284" w:hanging="284"/>
      <w:jc w:val="both"/>
    </w:pPr>
    <w:rPr>
      <w:rFonts w:ascii="Arial" w:eastAsia="Times New Roman" w:hAnsi="Arial" w:cs="Arial"/>
      <w:sz w:val="20"/>
      <w:szCs w:val="20"/>
      <w:lang w:eastAsia="es-MX"/>
    </w:rPr>
  </w:style>
  <w:style w:type="paragraph" w:customStyle="1" w:styleId="infodocumentosadjuntos0">
    <w:name w:val="infodocumentosadjuntos"/>
    <w:basedOn w:val="Normal"/>
    <w:rsid w:val="00156DE4"/>
    <w:pPr>
      <w:spacing w:after="0" w:line="240" w:lineRule="auto"/>
    </w:pPr>
    <w:rPr>
      <w:rFonts w:ascii="Times New Roman" w:eastAsia="Times New Roman" w:hAnsi="Times New Roman"/>
      <w:sz w:val="24"/>
      <w:szCs w:val="24"/>
      <w:lang w:eastAsia="es-MX"/>
    </w:rPr>
  </w:style>
  <w:style w:type="paragraph" w:customStyle="1" w:styleId="cabeza0">
    <w:name w:val="cabeza"/>
    <w:basedOn w:val="Normal"/>
    <w:rsid w:val="00156DE4"/>
    <w:pPr>
      <w:spacing w:after="0" w:line="240" w:lineRule="auto"/>
      <w:jc w:val="center"/>
    </w:pPr>
    <w:rPr>
      <w:rFonts w:ascii="CG Palacio (WN)" w:eastAsia="Times New Roman" w:hAnsi="CG Palacio (WN)"/>
      <w:b/>
      <w:bCs/>
      <w:sz w:val="28"/>
      <w:szCs w:val="28"/>
      <w:lang w:eastAsia="es-MX"/>
    </w:rPr>
  </w:style>
  <w:style w:type="paragraph" w:customStyle="1" w:styleId="textotitulo20">
    <w:name w:val="textotitulo2"/>
    <w:basedOn w:val="Normal"/>
    <w:rsid w:val="00156DE4"/>
    <w:pPr>
      <w:spacing w:after="120" w:line="240" w:lineRule="auto"/>
      <w:ind w:left="1151"/>
      <w:jc w:val="both"/>
    </w:pPr>
    <w:rPr>
      <w:rFonts w:ascii="Abadi MT Condensed Light" w:eastAsia="Times New Roman" w:hAnsi="Abadi MT Condensed Light"/>
      <w:sz w:val="24"/>
      <w:szCs w:val="24"/>
      <w:lang w:eastAsia="es-MX"/>
    </w:rPr>
  </w:style>
  <w:style w:type="paragraph" w:customStyle="1" w:styleId="omnipage140">
    <w:name w:val="omnipage14"/>
    <w:basedOn w:val="Normal"/>
    <w:rsid w:val="00156DE4"/>
    <w:pPr>
      <w:snapToGrid w:val="0"/>
      <w:spacing w:after="0" w:line="240" w:lineRule="auto"/>
      <w:jc w:val="both"/>
    </w:pPr>
    <w:rPr>
      <w:rFonts w:ascii="CG Times (W1)" w:eastAsia="Times New Roman" w:hAnsi="CG Times (W1)"/>
      <w:sz w:val="20"/>
      <w:szCs w:val="20"/>
      <w:lang w:eastAsia="es-MX"/>
    </w:rPr>
  </w:style>
  <w:style w:type="paragraph" w:customStyle="1" w:styleId="xl59">
    <w:name w:val="xl59"/>
    <w:basedOn w:val="Normal"/>
    <w:rsid w:val="00156DE4"/>
    <w:pPr>
      <w:spacing w:before="100" w:after="100" w:line="240" w:lineRule="auto"/>
    </w:pPr>
    <w:rPr>
      <w:rFonts w:ascii="Arial" w:eastAsia="Times New Roman" w:hAnsi="Arial" w:cs="Arial"/>
      <w:b/>
      <w:bCs/>
      <w:sz w:val="24"/>
      <w:szCs w:val="24"/>
      <w:lang w:eastAsia="es-MX"/>
    </w:rPr>
  </w:style>
  <w:style w:type="paragraph" w:customStyle="1" w:styleId="omnipage15">
    <w:name w:val="omnipage15"/>
    <w:basedOn w:val="Normal"/>
    <w:rsid w:val="00156DE4"/>
    <w:pPr>
      <w:spacing w:after="0" w:line="240" w:lineRule="auto"/>
    </w:pPr>
    <w:rPr>
      <w:rFonts w:ascii="Times New Roman" w:eastAsia="Times New Roman" w:hAnsi="Times New Roman"/>
      <w:sz w:val="20"/>
      <w:szCs w:val="20"/>
      <w:lang w:eastAsia="es-MX"/>
    </w:rPr>
  </w:style>
  <w:style w:type="paragraph" w:customStyle="1" w:styleId="Textoindependiente24">
    <w:name w:val="Texto independiente 24"/>
    <w:basedOn w:val="Normal"/>
    <w:rsid w:val="00156DE4"/>
    <w:pPr>
      <w:spacing w:after="0" w:line="240" w:lineRule="auto"/>
      <w:jc w:val="both"/>
    </w:pPr>
    <w:rPr>
      <w:rFonts w:ascii="Arial" w:eastAsia="Times New Roman" w:hAnsi="Arial"/>
      <w:sz w:val="20"/>
      <w:szCs w:val="20"/>
      <w:lang w:val="es-ES" w:eastAsia="es-ES"/>
    </w:rPr>
  </w:style>
  <w:style w:type="paragraph" w:styleId="Revisin">
    <w:name w:val="Revision"/>
    <w:hidden/>
    <w:uiPriority w:val="99"/>
    <w:semiHidden/>
    <w:rsid w:val="00156DE4"/>
    <w:rPr>
      <w:sz w:val="22"/>
      <w:szCs w:val="22"/>
      <w:lang w:eastAsia="en-US"/>
    </w:rPr>
  </w:style>
  <w:style w:type="paragraph" w:customStyle="1" w:styleId="Logro">
    <w:name w:val="Logro"/>
    <w:basedOn w:val="Normal"/>
    <w:rsid w:val="00156DE4"/>
    <w:pPr>
      <w:numPr>
        <w:numId w:val="25"/>
      </w:numPr>
      <w:overflowPunct w:val="0"/>
      <w:autoSpaceDE w:val="0"/>
      <w:autoSpaceDN w:val="0"/>
      <w:adjustRightInd w:val="0"/>
      <w:spacing w:after="0" w:line="240" w:lineRule="auto"/>
      <w:textAlignment w:val="baseline"/>
    </w:pPr>
    <w:rPr>
      <w:rFonts w:ascii="Times New Roman" w:eastAsia="Times New Roman" w:hAnsi="Times New Roman"/>
      <w:szCs w:val="20"/>
      <w:lang w:eastAsia="es-ES"/>
    </w:rPr>
  </w:style>
  <w:style w:type="character" w:styleId="Textodelmarcadordeposicin">
    <w:name w:val="Placeholder Text"/>
    <w:basedOn w:val="Fuentedeprrafopredeter"/>
    <w:uiPriority w:val="99"/>
    <w:semiHidden/>
    <w:rsid w:val="00156DE4"/>
    <w:rPr>
      <w:color w:val="808080"/>
    </w:rPr>
  </w:style>
  <w:style w:type="character" w:customStyle="1" w:styleId="ANOTACIONCar">
    <w:name w:val="ANOTACION Car"/>
    <w:link w:val="ANOTACION"/>
    <w:locked/>
    <w:rsid w:val="00156DE4"/>
    <w:rPr>
      <w:rFonts w:ascii="Arial" w:eastAsia="Times New Roman" w:hAnsi="Arial"/>
      <w:b/>
      <w:sz w:val="18"/>
      <w:szCs w:val="24"/>
      <w:lang w:val="es-ES_tradnl" w:eastAsia="es-ES"/>
    </w:rPr>
  </w:style>
  <w:style w:type="paragraph" w:customStyle="1" w:styleId="3">
    <w:name w:val="3"/>
    <w:basedOn w:val="Normal"/>
    <w:next w:val="Ttulo"/>
    <w:link w:val="TtuloCar"/>
    <w:qFormat/>
    <w:rsid w:val="00156DE4"/>
    <w:pPr>
      <w:spacing w:after="0" w:line="240" w:lineRule="auto"/>
      <w:jc w:val="center"/>
    </w:pPr>
    <w:rPr>
      <w:rFonts w:ascii="Arial" w:eastAsia="Times New Roman" w:hAnsi="Arial" w:cs="Arial"/>
      <w:b/>
      <w:bCs/>
      <w:color w:val="000000"/>
      <w:sz w:val="20"/>
      <w:szCs w:val="27"/>
      <w:lang w:val="es-ES" w:eastAsia="es-ES"/>
    </w:rPr>
  </w:style>
  <w:style w:type="paragraph" w:customStyle="1" w:styleId="FRACCIONA">
    <w:name w:val="FRACCIONA"/>
    <w:basedOn w:val="Normal"/>
    <w:rsid w:val="00156DE4"/>
    <w:pPr>
      <w:tabs>
        <w:tab w:val="left" w:pos="567"/>
        <w:tab w:val="left" w:pos="1276"/>
        <w:tab w:val="left" w:pos="1985"/>
      </w:tabs>
      <w:spacing w:after="0" w:line="240" w:lineRule="auto"/>
      <w:ind w:left="1276" w:hanging="709"/>
      <w:jc w:val="both"/>
    </w:pPr>
    <w:rPr>
      <w:rFonts w:ascii="Arial" w:eastAsia="Times New Roman" w:hAnsi="Arial"/>
      <w:szCs w:val="20"/>
      <w:lang w:val="es-ES_tradnl" w:eastAsia="es-ES"/>
    </w:rPr>
  </w:style>
  <w:style w:type="paragraph" w:customStyle="1" w:styleId="xl47">
    <w:name w:val="xl47"/>
    <w:basedOn w:val="Normal"/>
    <w:rsid w:val="00156DE4"/>
    <w:pPr>
      <w:pBdr>
        <w:top w:val="single" w:sz="4" w:space="0" w:color="auto"/>
        <w:left w:val="single" w:sz="4" w:space="0" w:color="auto"/>
        <w:right w:val="single" w:sz="8" w:space="0" w:color="auto"/>
      </w:pBdr>
      <w:shd w:val="clear" w:color="000000" w:fill="auto"/>
      <w:spacing w:before="100" w:beforeAutospacing="1" w:after="100" w:afterAutospacing="1" w:line="240" w:lineRule="auto"/>
      <w:textAlignment w:val="center"/>
    </w:pPr>
    <w:rPr>
      <w:rFonts w:ascii="Arial" w:eastAsia="Arial Unicode MS" w:hAnsi="Arial" w:cs="Arial"/>
      <w:b/>
      <w:bCs/>
      <w:sz w:val="24"/>
      <w:szCs w:val="24"/>
      <w:lang w:val="es-ES" w:eastAsia="es-ES"/>
    </w:rPr>
  </w:style>
  <w:style w:type="paragraph" w:customStyle="1" w:styleId="xl48">
    <w:name w:val="xl48"/>
    <w:basedOn w:val="Normal"/>
    <w:rsid w:val="00156DE4"/>
    <w:pPr>
      <w:pBdr>
        <w:left w:val="single" w:sz="8" w:space="0" w:color="auto"/>
        <w:bottom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9">
    <w:name w:val="xl49"/>
    <w:basedOn w:val="Normal"/>
    <w:rsid w:val="00156DE4"/>
    <w:pPr>
      <w:pBdr>
        <w:bottom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0">
    <w:name w:val="xl50"/>
    <w:basedOn w:val="Normal"/>
    <w:rsid w:val="00156DE4"/>
    <w:pPr>
      <w:pBdr>
        <w:bottom w:val="single" w:sz="8" w:space="0" w:color="auto"/>
      </w:pBdr>
      <w:shd w:val="clear" w:color="000000" w:fill="auto"/>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51">
    <w:name w:val="xl51"/>
    <w:basedOn w:val="Normal"/>
    <w:rsid w:val="00156DE4"/>
    <w:pPr>
      <w:pBdr>
        <w:bottom w:val="single" w:sz="8"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2">
    <w:name w:val="xl52"/>
    <w:basedOn w:val="Normal"/>
    <w:rsid w:val="00156DE4"/>
    <w:pPr>
      <w:pBdr>
        <w:right w:val="dotted"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3">
    <w:name w:val="xl53"/>
    <w:basedOn w:val="Normal"/>
    <w:rsid w:val="00156DE4"/>
    <w:pPr>
      <w:pBdr>
        <w:top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4">
    <w:name w:val="xl54"/>
    <w:basedOn w:val="Normal"/>
    <w:rsid w:val="00156DE4"/>
    <w:pPr>
      <w:pBdr>
        <w:top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5">
    <w:name w:val="xl55"/>
    <w:basedOn w:val="Normal"/>
    <w:rsid w:val="00156DE4"/>
    <w:pPr>
      <w:pBdr>
        <w:top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6">
    <w:name w:val="xl56"/>
    <w:basedOn w:val="Normal"/>
    <w:rsid w:val="00156DE4"/>
    <w:pPr>
      <w:pBdr>
        <w:top w:val="single" w:sz="4" w:space="0" w:color="auto"/>
        <w:right w:val="dotted" w:sz="4" w:space="0" w:color="auto"/>
      </w:pBdr>
      <w:shd w:val="clear" w:color="000000" w:fill="auto"/>
      <w:spacing w:before="100" w:beforeAutospacing="1" w:after="100" w:afterAutospacing="1" w:line="240" w:lineRule="auto"/>
      <w:textAlignment w:val="center"/>
    </w:pPr>
    <w:rPr>
      <w:rFonts w:ascii="Arial" w:eastAsia="Arial Unicode MS" w:hAnsi="Arial" w:cs="Arial"/>
      <w:b/>
      <w:bCs/>
      <w:sz w:val="24"/>
      <w:szCs w:val="24"/>
      <w:lang w:val="es-ES" w:eastAsia="es-ES"/>
    </w:rPr>
  </w:style>
  <w:style w:type="paragraph" w:customStyle="1" w:styleId="xl57">
    <w:name w:val="xl57"/>
    <w:basedOn w:val="Normal"/>
    <w:rsid w:val="00156DE4"/>
    <w:pPr>
      <w:pBdr>
        <w:top w:val="single" w:sz="4" w:space="0" w:color="auto"/>
        <w:right w:val="dotted" w:sz="4" w:space="0" w:color="auto"/>
      </w:pBdr>
      <w:shd w:val="clear" w:color="000000" w:fill="auto"/>
      <w:spacing w:before="100" w:beforeAutospacing="1" w:after="100" w:afterAutospacing="1" w:line="240" w:lineRule="auto"/>
      <w:jc w:val="center"/>
      <w:textAlignment w:val="center"/>
    </w:pPr>
    <w:rPr>
      <w:rFonts w:ascii="Arial" w:eastAsia="Arial Unicode MS" w:hAnsi="Arial" w:cs="Arial"/>
      <w:b/>
      <w:bCs/>
      <w:sz w:val="24"/>
      <w:szCs w:val="24"/>
      <w:lang w:val="es-ES" w:eastAsia="es-ES"/>
    </w:rPr>
  </w:style>
  <w:style w:type="paragraph" w:customStyle="1" w:styleId="xl58">
    <w:name w:val="xl58"/>
    <w:basedOn w:val="Normal"/>
    <w:rsid w:val="00156DE4"/>
    <w:pPr>
      <w:pBdr>
        <w:top w:val="single" w:sz="4" w:space="0" w:color="auto"/>
        <w:right w:val="dotted" w:sz="4" w:space="0" w:color="auto"/>
      </w:pBdr>
      <w:shd w:val="clear" w:color="000000" w:fill="auto"/>
      <w:spacing w:before="100" w:beforeAutospacing="1" w:after="100" w:afterAutospacing="1" w:line="240" w:lineRule="auto"/>
      <w:jc w:val="center"/>
    </w:pPr>
    <w:rPr>
      <w:rFonts w:ascii="Arial Unicode MS" w:eastAsia="Arial Unicode MS" w:hAnsi="Arial Unicode MS" w:cs="Arial Unicode MS"/>
      <w:b/>
      <w:bCs/>
      <w:sz w:val="24"/>
      <w:szCs w:val="24"/>
      <w:lang w:val="es-ES" w:eastAsia="es-ES"/>
    </w:rPr>
  </w:style>
  <w:style w:type="paragraph" w:customStyle="1" w:styleId="xl60">
    <w:name w:val="xl60"/>
    <w:basedOn w:val="Normal"/>
    <w:rsid w:val="00156DE4"/>
    <w:pPr>
      <w:pBdr>
        <w:right w:val="dotted" w:sz="4" w:space="0" w:color="auto"/>
      </w:pBdr>
      <w:shd w:val="clear" w:color="000000" w:fill="auto"/>
      <w:spacing w:before="100" w:beforeAutospacing="1" w:after="100" w:afterAutospacing="1" w:line="240" w:lineRule="auto"/>
      <w:jc w:val="center"/>
      <w:textAlignment w:val="center"/>
    </w:pPr>
    <w:rPr>
      <w:rFonts w:ascii="Arial" w:eastAsia="Arial Unicode MS" w:hAnsi="Arial" w:cs="Arial"/>
      <w:b/>
      <w:bCs/>
      <w:sz w:val="24"/>
      <w:szCs w:val="24"/>
      <w:lang w:val="es-ES" w:eastAsia="es-ES"/>
    </w:rPr>
  </w:style>
  <w:style w:type="paragraph" w:customStyle="1" w:styleId="xl61">
    <w:name w:val="xl61"/>
    <w:basedOn w:val="Normal"/>
    <w:rsid w:val="00156DE4"/>
    <w:pPr>
      <w:pBdr>
        <w:right w:val="dotted" w:sz="4" w:space="0" w:color="auto"/>
      </w:pBdr>
      <w:shd w:val="clear" w:color="000000" w:fill="auto"/>
      <w:spacing w:before="100" w:beforeAutospacing="1" w:after="100" w:afterAutospacing="1" w:line="240" w:lineRule="auto"/>
      <w:jc w:val="center"/>
    </w:pPr>
    <w:rPr>
      <w:rFonts w:ascii="Arial Unicode MS" w:eastAsia="Arial Unicode MS" w:hAnsi="Arial Unicode MS" w:cs="Arial Unicode MS"/>
      <w:b/>
      <w:bCs/>
      <w:sz w:val="24"/>
      <w:szCs w:val="24"/>
      <w:lang w:val="es-ES" w:eastAsia="es-ES"/>
    </w:rPr>
  </w:style>
  <w:style w:type="paragraph" w:customStyle="1" w:styleId="xl62">
    <w:name w:val="xl62"/>
    <w:basedOn w:val="Normal"/>
    <w:rsid w:val="00156DE4"/>
    <w:pPr>
      <w:pBdr>
        <w:bottom w:val="single" w:sz="4" w:space="0" w:color="auto"/>
        <w:right w:val="dotted" w:sz="4" w:space="0" w:color="auto"/>
      </w:pBdr>
      <w:shd w:val="clear" w:color="000000" w:fill="auto"/>
      <w:spacing w:before="100" w:beforeAutospacing="1" w:after="100" w:afterAutospacing="1" w:line="240" w:lineRule="auto"/>
      <w:jc w:val="center"/>
      <w:textAlignment w:val="center"/>
    </w:pPr>
    <w:rPr>
      <w:rFonts w:ascii="Arial" w:eastAsia="Arial Unicode MS" w:hAnsi="Arial" w:cs="Arial"/>
      <w:b/>
      <w:bCs/>
      <w:sz w:val="24"/>
      <w:szCs w:val="24"/>
      <w:lang w:val="es-ES" w:eastAsia="es-ES"/>
    </w:rPr>
  </w:style>
  <w:style w:type="paragraph" w:customStyle="1" w:styleId="fraccion">
    <w:name w:val="fraccion"/>
    <w:basedOn w:val="Normal"/>
    <w:rsid w:val="00156DE4"/>
    <w:pPr>
      <w:tabs>
        <w:tab w:val="left" w:pos="1276"/>
      </w:tabs>
      <w:spacing w:after="0" w:line="240" w:lineRule="auto"/>
      <w:ind w:left="1134" w:hanging="567"/>
      <w:jc w:val="both"/>
    </w:pPr>
    <w:rPr>
      <w:rFonts w:ascii="Arial" w:eastAsia="Times New Roman" w:hAnsi="Arial"/>
      <w:sz w:val="24"/>
      <w:szCs w:val="20"/>
      <w:lang w:val="es-ES_tradnl" w:eastAsia="es-ES"/>
    </w:rPr>
  </w:style>
  <w:style w:type="paragraph" w:customStyle="1" w:styleId="fraccion2">
    <w:name w:val="fraccion2"/>
    <w:basedOn w:val="Normal"/>
    <w:rsid w:val="00156DE4"/>
    <w:pPr>
      <w:spacing w:after="0" w:line="240" w:lineRule="auto"/>
      <w:ind w:left="1701" w:hanging="567"/>
      <w:jc w:val="both"/>
    </w:pPr>
    <w:rPr>
      <w:rFonts w:ascii="Arial" w:eastAsia="Times New Roman" w:hAnsi="Arial"/>
      <w:sz w:val="24"/>
      <w:szCs w:val="20"/>
      <w:lang w:val="es-ES_tradnl" w:eastAsia="es-ES"/>
    </w:rPr>
  </w:style>
  <w:style w:type="paragraph" w:customStyle="1" w:styleId="Titulo2">
    <w:name w:val="Titulo 2"/>
    <w:basedOn w:val="Texto"/>
    <w:rsid w:val="00156DE4"/>
    <w:pPr>
      <w:pBdr>
        <w:top w:val="double" w:sz="6" w:space="1" w:color="auto"/>
      </w:pBdr>
      <w:spacing w:line="240" w:lineRule="auto"/>
      <w:ind w:firstLine="0"/>
    </w:pPr>
    <w:rPr>
      <w:lang w:val="es-MX"/>
    </w:rPr>
  </w:style>
  <w:style w:type="paragraph" w:customStyle="1" w:styleId="Pa1">
    <w:name w:val="Pa1"/>
    <w:basedOn w:val="Normal"/>
    <w:next w:val="Normal"/>
    <w:uiPriority w:val="99"/>
    <w:rsid w:val="00156DE4"/>
    <w:pPr>
      <w:autoSpaceDE w:val="0"/>
      <w:autoSpaceDN w:val="0"/>
      <w:adjustRightInd w:val="0"/>
      <w:spacing w:after="0" w:line="201" w:lineRule="atLeast"/>
    </w:pPr>
    <w:rPr>
      <w:rFonts w:ascii="The Serif" w:eastAsia="Times New Roman" w:hAnsi="The Serif"/>
      <w:sz w:val="24"/>
      <w:szCs w:val="24"/>
      <w:lang w:eastAsia="es-MX"/>
    </w:rPr>
  </w:style>
  <w:style w:type="paragraph" w:customStyle="1" w:styleId="Pa2">
    <w:name w:val="Pa2"/>
    <w:basedOn w:val="Normal"/>
    <w:next w:val="Normal"/>
    <w:uiPriority w:val="99"/>
    <w:rsid w:val="00156DE4"/>
    <w:pPr>
      <w:autoSpaceDE w:val="0"/>
      <w:autoSpaceDN w:val="0"/>
      <w:adjustRightInd w:val="0"/>
      <w:spacing w:after="0" w:line="201" w:lineRule="atLeast"/>
    </w:pPr>
    <w:rPr>
      <w:rFonts w:ascii="The Serif" w:eastAsia="Times New Roman" w:hAnsi="The Serif"/>
      <w:sz w:val="24"/>
      <w:szCs w:val="24"/>
      <w:lang w:eastAsia="es-MX"/>
    </w:rPr>
  </w:style>
  <w:style w:type="paragraph" w:customStyle="1" w:styleId="Pa3">
    <w:name w:val="Pa3"/>
    <w:basedOn w:val="Normal"/>
    <w:next w:val="Normal"/>
    <w:uiPriority w:val="99"/>
    <w:rsid w:val="00156DE4"/>
    <w:pPr>
      <w:autoSpaceDE w:val="0"/>
      <w:autoSpaceDN w:val="0"/>
      <w:adjustRightInd w:val="0"/>
      <w:spacing w:after="0" w:line="161" w:lineRule="atLeast"/>
    </w:pPr>
    <w:rPr>
      <w:rFonts w:ascii="The Serif" w:eastAsia="Times New Roman" w:hAnsi="The Serif"/>
      <w:sz w:val="24"/>
      <w:szCs w:val="24"/>
      <w:lang w:eastAsia="es-MX"/>
    </w:rPr>
  </w:style>
  <w:style w:type="character" w:customStyle="1" w:styleId="A5">
    <w:name w:val="A5"/>
    <w:uiPriority w:val="99"/>
    <w:rsid w:val="00156DE4"/>
    <w:rPr>
      <w:rFonts w:ascii="The Sans" w:hAnsi="The Sans" w:cs="The Sans"/>
      <w:b/>
      <w:bCs/>
      <w:color w:val="807E82"/>
      <w:sz w:val="18"/>
      <w:szCs w:val="18"/>
    </w:rPr>
  </w:style>
  <w:style w:type="paragraph" w:customStyle="1" w:styleId="Pa0">
    <w:name w:val="Pa0"/>
    <w:basedOn w:val="Normal"/>
    <w:next w:val="Normal"/>
    <w:uiPriority w:val="99"/>
    <w:rsid w:val="00156DE4"/>
    <w:pPr>
      <w:autoSpaceDE w:val="0"/>
      <w:autoSpaceDN w:val="0"/>
      <w:adjustRightInd w:val="0"/>
      <w:spacing w:after="0" w:line="241" w:lineRule="atLeast"/>
    </w:pPr>
    <w:rPr>
      <w:rFonts w:ascii="The Sans" w:eastAsia="Times New Roman" w:hAnsi="The Sans"/>
      <w:sz w:val="24"/>
      <w:szCs w:val="24"/>
      <w:lang w:eastAsia="es-MX"/>
    </w:rPr>
  </w:style>
  <w:style w:type="character" w:customStyle="1" w:styleId="A0">
    <w:name w:val="A0"/>
    <w:uiPriority w:val="99"/>
    <w:rsid w:val="00156DE4"/>
    <w:rPr>
      <w:rFonts w:ascii="The Serif" w:hAnsi="The Serif" w:cs="The Serif"/>
      <w:b/>
      <w:bCs/>
      <w:color w:val="FFFFFF"/>
      <w:sz w:val="100"/>
      <w:szCs w:val="100"/>
    </w:rPr>
  </w:style>
  <w:style w:type="paragraph" w:styleId="Lista4">
    <w:name w:val="List 4"/>
    <w:basedOn w:val="Normal"/>
    <w:rsid w:val="00156DE4"/>
    <w:pPr>
      <w:spacing w:after="0" w:line="240" w:lineRule="auto"/>
      <w:ind w:left="1132" w:hanging="283"/>
      <w:contextualSpacing/>
    </w:pPr>
    <w:rPr>
      <w:rFonts w:ascii="Times New Roman" w:eastAsia="Times New Roman" w:hAnsi="Times New Roman"/>
      <w:sz w:val="20"/>
      <w:szCs w:val="20"/>
      <w:lang w:val="es-ES_tradnl" w:eastAsia="es-ES"/>
    </w:rPr>
  </w:style>
  <w:style w:type="paragraph" w:styleId="Listaconvietas5">
    <w:name w:val="List Bullet 5"/>
    <w:basedOn w:val="Normal"/>
    <w:rsid w:val="00156DE4"/>
    <w:pPr>
      <w:numPr>
        <w:numId w:val="26"/>
      </w:numPr>
      <w:spacing w:after="0" w:line="240" w:lineRule="auto"/>
      <w:contextualSpacing/>
    </w:pPr>
    <w:rPr>
      <w:rFonts w:ascii="Times New Roman" w:eastAsia="Times New Roman" w:hAnsi="Times New Roman"/>
      <w:sz w:val="20"/>
      <w:szCs w:val="20"/>
      <w:lang w:val="es-ES_tradnl" w:eastAsia="es-ES"/>
    </w:rPr>
  </w:style>
  <w:style w:type="paragraph" w:styleId="Lista3">
    <w:name w:val="List 3"/>
    <w:basedOn w:val="Normal"/>
    <w:rsid w:val="00156DE4"/>
    <w:pPr>
      <w:spacing w:after="0" w:line="240" w:lineRule="auto"/>
      <w:ind w:left="849" w:hanging="283"/>
      <w:contextualSpacing/>
    </w:pPr>
    <w:rPr>
      <w:rFonts w:ascii="Times New Roman" w:eastAsia="Times New Roman" w:hAnsi="Times New Roman"/>
      <w:sz w:val="20"/>
      <w:szCs w:val="20"/>
      <w:lang w:val="es-ES_tradnl" w:eastAsia="es-ES"/>
    </w:rPr>
  </w:style>
  <w:style w:type="paragraph" w:customStyle="1" w:styleId="OmniPage150">
    <w:name w:val="OmniPage #15"/>
    <w:basedOn w:val="Normal"/>
    <w:rsid w:val="00156DE4"/>
    <w:pPr>
      <w:tabs>
        <w:tab w:val="left" w:pos="2398"/>
        <w:tab w:val="right" w:pos="9435"/>
      </w:tabs>
      <w:overflowPunct w:val="0"/>
      <w:autoSpaceDE w:val="0"/>
      <w:autoSpaceDN w:val="0"/>
      <w:adjustRightInd w:val="0"/>
      <w:spacing w:after="0" w:line="240" w:lineRule="auto"/>
      <w:ind w:left="2622"/>
      <w:textAlignment w:val="baseline"/>
    </w:pPr>
    <w:rPr>
      <w:rFonts w:ascii="Arial" w:eastAsia="Times New Roman" w:hAnsi="Arial"/>
      <w:noProof/>
      <w:sz w:val="20"/>
      <w:szCs w:val="20"/>
      <w:lang w:val="es-ES_tradnl" w:eastAsia="es-ES"/>
    </w:rPr>
  </w:style>
  <w:style w:type="paragraph" w:customStyle="1" w:styleId="OmniPage10">
    <w:name w:val="OmniPage #10"/>
    <w:basedOn w:val="Normal"/>
    <w:rsid w:val="00156DE4"/>
    <w:pPr>
      <w:tabs>
        <w:tab w:val="left" w:pos="2419"/>
        <w:tab w:val="right" w:pos="9010"/>
      </w:tabs>
      <w:overflowPunct w:val="0"/>
      <w:autoSpaceDE w:val="0"/>
      <w:autoSpaceDN w:val="0"/>
      <w:adjustRightInd w:val="0"/>
      <w:spacing w:after="0" w:line="240" w:lineRule="auto"/>
      <w:ind w:left="2624"/>
      <w:textAlignment w:val="baseline"/>
    </w:pPr>
    <w:rPr>
      <w:rFonts w:ascii="Arial" w:eastAsia="Times New Roman" w:hAnsi="Arial"/>
      <w:noProof/>
      <w:sz w:val="20"/>
      <w:szCs w:val="20"/>
      <w:lang w:val="es-ES_tradnl" w:eastAsia="es-ES"/>
    </w:rPr>
  </w:style>
  <w:style w:type="paragraph" w:customStyle="1" w:styleId="OmniPage261">
    <w:name w:val="OmniPage #261"/>
    <w:basedOn w:val="Normal"/>
    <w:rsid w:val="00156DE4"/>
    <w:pPr>
      <w:tabs>
        <w:tab w:val="left" w:pos="1132"/>
        <w:tab w:val="left" w:pos="2369"/>
        <w:tab w:val="right" w:pos="9531"/>
      </w:tabs>
      <w:overflowPunct w:val="0"/>
      <w:autoSpaceDE w:val="0"/>
      <w:autoSpaceDN w:val="0"/>
      <w:adjustRightInd w:val="0"/>
      <w:spacing w:after="0" w:line="240" w:lineRule="auto"/>
      <w:ind w:left="1584"/>
      <w:textAlignment w:val="baseline"/>
    </w:pPr>
    <w:rPr>
      <w:rFonts w:ascii="Arial" w:eastAsia="Times New Roman" w:hAnsi="Arial"/>
      <w:noProof/>
      <w:sz w:val="20"/>
      <w:szCs w:val="20"/>
      <w:lang w:val="es-ES_tradnl" w:eastAsia="es-ES"/>
    </w:rPr>
  </w:style>
  <w:style w:type="paragraph" w:customStyle="1" w:styleId="OmniPage1794">
    <w:name w:val="OmniPage #1794"/>
    <w:basedOn w:val="Normal"/>
    <w:rsid w:val="00156DE4"/>
    <w:pPr>
      <w:overflowPunct w:val="0"/>
      <w:autoSpaceDE w:val="0"/>
      <w:autoSpaceDN w:val="0"/>
      <w:adjustRightInd w:val="0"/>
      <w:spacing w:after="0" w:line="240" w:lineRule="auto"/>
      <w:ind w:left="1602" w:right="196"/>
      <w:jc w:val="both"/>
      <w:textAlignment w:val="baseline"/>
    </w:pPr>
    <w:rPr>
      <w:rFonts w:ascii="Arial" w:eastAsia="Times New Roman" w:hAnsi="Arial"/>
      <w:noProof/>
      <w:sz w:val="20"/>
      <w:szCs w:val="20"/>
      <w:lang w:val="es-ES_tradnl" w:eastAsia="es-ES"/>
    </w:rPr>
  </w:style>
  <w:style w:type="paragraph" w:customStyle="1" w:styleId="OmniPage2050">
    <w:name w:val="OmniPage #2050"/>
    <w:basedOn w:val="Normal"/>
    <w:rsid w:val="00156DE4"/>
    <w:pPr>
      <w:overflowPunct w:val="0"/>
      <w:autoSpaceDE w:val="0"/>
      <w:autoSpaceDN w:val="0"/>
      <w:adjustRightInd w:val="0"/>
      <w:spacing w:after="0" w:line="240" w:lineRule="auto"/>
      <w:ind w:left="1623" w:right="204"/>
      <w:jc w:val="both"/>
      <w:textAlignment w:val="baseline"/>
    </w:pPr>
    <w:rPr>
      <w:rFonts w:ascii="Arial" w:eastAsia="Times New Roman" w:hAnsi="Arial"/>
      <w:noProof/>
      <w:sz w:val="20"/>
      <w:szCs w:val="20"/>
      <w:lang w:val="es-ES_tradnl" w:eastAsia="es-ES"/>
    </w:rPr>
  </w:style>
  <w:style w:type="paragraph" w:customStyle="1" w:styleId="OmniPage2312">
    <w:name w:val="OmniPage #2312"/>
    <w:basedOn w:val="Normal"/>
    <w:rsid w:val="00156DE4"/>
    <w:pPr>
      <w:tabs>
        <w:tab w:val="left" w:pos="2394"/>
        <w:tab w:val="left" w:pos="7477"/>
        <w:tab w:val="right" w:pos="9531"/>
      </w:tabs>
      <w:overflowPunct w:val="0"/>
      <w:autoSpaceDE w:val="0"/>
      <w:autoSpaceDN w:val="0"/>
      <w:adjustRightInd w:val="0"/>
      <w:spacing w:after="0" w:line="240" w:lineRule="auto"/>
      <w:ind w:left="1655"/>
      <w:textAlignment w:val="baseline"/>
    </w:pPr>
    <w:rPr>
      <w:rFonts w:ascii="Arial" w:eastAsia="Times New Roman" w:hAnsi="Arial"/>
      <w:noProof/>
      <w:sz w:val="20"/>
      <w:szCs w:val="20"/>
      <w:lang w:val="es-ES_tradnl" w:eastAsia="es-ES"/>
    </w:rPr>
  </w:style>
  <w:style w:type="paragraph" w:customStyle="1" w:styleId="OmniPage2307">
    <w:name w:val="OmniPage #2307"/>
    <w:basedOn w:val="Normal"/>
    <w:rsid w:val="00156DE4"/>
    <w:pPr>
      <w:overflowPunct w:val="0"/>
      <w:autoSpaceDE w:val="0"/>
      <w:autoSpaceDN w:val="0"/>
      <w:adjustRightInd w:val="0"/>
      <w:spacing w:after="0" w:line="240" w:lineRule="auto"/>
      <w:ind w:left="1637" w:right="199"/>
      <w:jc w:val="both"/>
      <w:textAlignment w:val="baseline"/>
    </w:pPr>
    <w:rPr>
      <w:rFonts w:ascii="Arial" w:eastAsia="Times New Roman" w:hAnsi="Arial"/>
      <w:noProof/>
      <w:sz w:val="20"/>
      <w:szCs w:val="20"/>
      <w:lang w:val="es-ES_tradnl" w:eastAsia="es-ES"/>
    </w:rPr>
  </w:style>
  <w:style w:type="paragraph" w:customStyle="1" w:styleId="OmniPage2562">
    <w:name w:val="OmniPage #2562"/>
    <w:basedOn w:val="Normal"/>
    <w:rsid w:val="00156DE4"/>
    <w:pPr>
      <w:overflowPunct w:val="0"/>
      <w:autoSpaceDE w:val="0"/>
      <w:autoSpaceDN w:val="0"/>
      <w:adjustRightInd w:val="0"/>
      <w:spacing w:after="0" w:line="240" w:lineRule="auto"/>
      <w:ind w:left="1573" w:right="200"/>
      <w:jc w:val="both"/>
      <w:textAlignment w:val="baseline"/>
    </w:pPr>
    <w:rPr>
      <w:rFonts w:ascii="Arial" w:eastAsia="Times New Roman" w:hAnsi="Arial"/>
      <w:noProof/>
      <w:sz w:val="20"/>
      <w:szCs w:val="20"/>
      <w:lang w:val="es-ES_tradnl" w:eastAsia="es-ES"/>
    </w:rPr>
  </w:style>
  <w:style w:type="paragraph" w:customStyle="1" w:styleId="OmniPage2565">
    <w:name w:val="OmniPage #2565"/>
    <w:basedOn w:val="Normal"/>
    <w:rsid w:val="00156DE4"/>
    <w:pPr>
      <w:tabs>
        <w:tab w:val="left" w:pos="2412"/>
        <w:tab w:val="left" w:pos="4663"/>
        <w:tab w:val="left" w:pos="6569"/>
        <w:tab w:val="left" w:pos="9238"/>
        <w:tab w:val="right" w:pos="9530"/>
      </w:tabs>
      <w:overflowPunct w:val="0"/>
      <w:autoSpaceDE w:val="0"/>
      <w:autoSpaceDN w:val="0"/>
      <w:adjustRightInd w:val="0"/>
      <w:spacing w:after="0" w:line="240" w:lineRule="auto"/>
      <w:ind w:left="1590"/>
      <w:textAlignment w:val="baseline"/>
    </w:pPr>
    <w:rPr>
      <w:rFonts w:ascii="Arial" w:eastAsia="Times New Roman" w:hAnsi="Arial"/>
      <w:noProof/>
      <w:sz w:val="20"/>
      <w:szCs w:val="20"/>
      <w:lang w:val="es-ES_tradnl" w:eastAsia="es-ES"/>
    </w:rPr>
  </w:style>
  <w:style w:type="paragraph" w:customStyle="1" w:styleId="OmniPage2818">
    <w:name w:val="OmniPage #2818"/>
    <w:basedOn w:val="Normal"/>
    <w:rsid w:val="00156DE4"/>
    <w:pPr>
      <w:overflowPunct w:val="0"/>
      <w:autoSpaceDE w:val="0"/>
      <w:autoSpaceDN w:val="0"/>
      <w:adjustRightInd w:val="0"/>
      <w:spacing w:after="0" w:line="240" w:lineRule="auto"/>
      <w:ind w:left="1603" w:right="196"/>
      <w:jc w:val="both"/>
      <w:textAlignment w:val="baseline"/>
    </w:pPr>
    <w:rPr>
      <w:rFonts w:ascii="Arial" w:eastAsia="Times New Roman" w:hAnsi="Arial"/>
      <w:noProof/>
      <w:sz w:val="20"/>
      <w:szCs w:val="20"/>
      <w:lang w:val="es-ES_tradnl" w:eastAsia="es-ES"/>
    </w:rPr>
  </w:style>
  <w:style w:type="paragraph" w:customStyle="1" w:styleId="OmniPage2824">
    <w:name w:val="OmniPage #2824"/>
    <w:basedOn w:val="Normal"/>
    <w:rsid w:val="00156DE4"/>
    <w:pPr>
      <w:tabs>
        <w:tab w:val="left" w:pos="1127"/>
        <w:tab w:val="right" w:pos="9531"/>
      </w:tabs>
      <w:overflowPunct w:val="0"/>
      <w:autoSpaceDE w:val="0"/>
      <w:autoSpaceDN w:val="0"/>
      <w:adjustRightInd w:val="0"/>
      <w:spacing w:after="0" w:line="240" w:lineRule="auto"/>
      <w:ind w:left="1626"/>
      <w:textAlignment w:val="baseline"/>
    </w:pPr>
    <w:rPr>
      <w:rFonts w:ascii="Arial" w:eastAsia="Times New Roman" w:hAnsi="Arial"/>
      <w:noProof/>
      <w:sz w:val="20"/>
      <w:szCs w:val="20"/>
      <w:lang w:val="es-ES_tradnl" w:eastAsia="es-ES"/>
    </w:rPr>
  </w:style>
  <w:style w:type="paragraph" w:customStyle="1" w:styleId="OmniPage3075">
    <w:name w:val="OmniPage #3075"/>
    <w:basedOn w:val="Normal"/>
    <w:rsid w:val="00156DE4"/>
    <w:pPr>
      <w:tabs>
        <w:tab w:val="left" w:pos="2407"/>
        <w:tab w:val="right" w:pos="9531"/>
      </w:tabs>
      <w:overflowPunct w:val="0"/>
      <w:autoSpaceDE w:val="0"/>
      <w:autoSpaceDN w:val="0"/>
      <w:adjustRightInd w:val="0"/>
      <w:spacing w:after="0" w:line="240" w:lineRule="auto"/>
      <w:ind w:left="1630"/>
      <w:textAlignment w:val="baseline"/>
    </w:pPr>
    <w:rPr>
      <w:rFonts w:ascii="Arial" w:eastAsia="Times New Roman" w:hAnsi="Arial"/>
      <w:noProof/>
      <w:sz w:val="20"/>
      <w:szCs w:val="20"/>
      <w:lang w:val="es-ES_tradnl" w:eastAsia="es-ES"/>
    </w:rPr>
  </w:style>
  <w:style w:type="paragraph" w:customStyle="1" w:styleId="OmniPage3074">
    <w:name w:val="OmniPage #3074"/>
    <w:basedOn w:val="Normal"/>
    <w:rsid w:val="00156DE4"/>
    <w:pPr>
      <w:overflowPunct w:val="0"/>
      <w:autoSpaceDE w:val="0"/>
      <w:autoSpaceDN w:val="0"/>
      <w:adjustRightInd w:val="0"/>
      <w:spacing w:after="0" w:line="240" w:lineRule="auto"/>
      <w:ind w:left="1622" w:right="197"/>
      <w:jc w:val="both"/>
      <w:textAlignment w:val="baseline"/>
    </w:pPr>
    <w:rPr>
      <w:rFonts w:ascii="Arial" w:eastAsia="Times New Roman" w:hAnsi="Arial"/>
      <w:noProof/>
      <w:sz w:val="20"/>
      <w:szCs w:val="20"/>
      <w:lang w:val="es-ES_tradnl" w:eastAsia="es-ES"/>
    </w:rPr>
  </w:style>
  <w:style w:type="paragraph" w:customStyle="1" w:styleId="OmniPage3330">
    <w:name w:val="OmniPage #3330"/>
    <w:basedOn w:val="Normal"/>
    <w:rsid w:val="00156DE4"/>
    <w:pPr>
      <w:overflowPunct w:val="0"/>
      <w:autoSpaceDE w:val="0"/>
      <w:autoSpaceDN w:val="0"/>
      <w:adjustRightInd w:val="0"/>
      <w:spacing w:after="0" w:line="240" w:lineRule="auto"/>
      <w:ind w:left="1588" w:right="194"/>
      <w:jc w:val="both"/>
      <w:textAlignment w:val="baseline"/>
    </w:pPr>
    <w:rPr>
      <w:rFonts w:ascii="Arial" w:eastAsia="Times New Roman" w:hAnsi="Arial"/>
      <w:noProof/>
      <w:sz w:val="20"/>
      <w:szCs w:val="20"/>
      <w:lang w:val="es-ES_tradnl" w:eastAsia="es-ES"/>
    </w:rPr>
  </w:style>
  <w:style w:type="paragraph" w:customStyle="1" w:styleId="OmniPage3844">
    <w:name w:val="OmniPage #3844"/>
    <w:basedOn w:val="Normal"/>
    <w:rsid w:val="00156DE4"/>
    <w:pPr>
      <w:tabs>
        <w:tab w:val="left" w:pos="3555"/>
        <w:tab w:val="right" w:pos="9539"/>
      </w:tabs>
      <w:overflowPunct w:val="0"/>
      <w:autoSpaceDE w:val="0"/>
      <w:autoSpaceDN w:val="0"/>
      <w:adjustRightInd w:val="0"/>
      <w:spacing w:after="0" w:line="240" w:lineRule="auto"/>
      <w:ind w:left="1602"/>
      <w:textAlignment w:val="baseline"/>
    </w:pPr>
    <w:rPr>
      <w:rFonts w:ascii="Arial" w:eastAsia="Times New Roman" w:hAnsi="Arial"/>
      <w:noProof/>
      <w:sz w:val="20"/>
      <w:szCs w:val="20"/>
      <w:lang w:val="es-ES_tradnl" w:eastAsia="es-ES"/>
    </w:rPr>
  </w:style>
  <w:style w:type="paragraph" w:customStyle="1" w:styleId="OmniPage4098">
    <w:name w:val="OmniPage #4098"/>
    <w:basedOn w:val="Normal"/>
    <w:rsid w:val="00156DE4"/>
    <w:pPr>
      <w:overflowPunct w:val="0"/>
      <w:autoSpaceDE w:val="0"/>
      <w:autoSpaceDN w:val="0"/>
      <w:adjustRightInd w:val="0"/>
      <w:spacing w:after="0" w:line="240" w:lineRule="auto"/>
      <w:ind w:left="1580" w:right="204"/>
      <w:jc w:val="both"/>
      <w:textAlignment w:val="baseline"/>
    </w:pPr>
    <w:rPr>
      <w:rFonts w:ascii="Arial" w:eastAsia="Times New Roman" w:hAnsi="Arial"/>
      <w:noProof/>
      <w:sz w:val="20"/>
      <w:szCs w:val="20"/>
      <w:lang w:val="es-ES_tradnl" w:eastAsia="es-ES"/>
    </w:rPr>
  </w:style>
  <w:style w:type="paragraph" w:customStyle="1" w:styleId="OmniPage4107">
    <w:name w:val="OmniPage #4107"/>
    <w:basedOn w:val="Normal"/>
    <w:rsid w:val="00156DE4"/>
    <w:pPr>
      <w:tabs>
        <w:tab w:val="left" w:pos="3555"/>
        <w:tab w:val="left" w:pos="5509"/>
        <w:tab w:val="left" w:pos="7116"/>
        <w:tab w:val="left" w:pos="9118"/>
        <w:tab w:val="right" w:pos="9524"/>
      </w:tabs>
      <w:overflowPunct w:val="0"/>
      <w:autoSpaceDE w:val="0"/>
      <w:autoSpaceDN w:val="0"/>
      <w:adjustRightInd w:val="0"/>
      <w:spacing w:after="0" w:line="240" w:lineRule="auto"/>
      <w:ind w:left="1603"/>
      <w:textAlignment w:val="baseline"/>
    </w:pPr>
    <w:rPr>
      <w:rFonts w:ascii="Arial" w:eastAsia="Times New Roman" w:hAnsi="Arial"/>
      <w:noProof/>
      <w:sz w:val="20"/>
      <w:szCs w:val="20"/>
      <w:lang w:val="es-ES_tradnl" w:eastAsia="es-ES"/>
    </w:rPr>
  </w:style>
  <w:style w:type="paragraph" w:customStyle="1" w:styleId="OmniPage4355">
    <w:name w:val="OmniPage #4355"/>
    <w:basedOn w:val="Normal"/>
    <w:rsid w:val="00156DE4"/>
    <w:pPr>
      <w:tabs>
        <w:tab w:val="left" w:pos="173"/>
        <w:tab w:val="left" w:leader="dot" w:pos="8589"/>
        <w:tab w:val="right" w:pos="9583"/>
      </w:tabs>
      <w:overflowPunct w:val="0"/>
      <w:autoSpaceDE w:val="0"/>
      <w:autoSpaceDN w:val="0"/>
      <w:adjustRightInd w:val="0"/>
      <w:spacing w:after="0" w:line="240" w:lineRule="auto"/>
      <w:ind w:left="1639"/>
      <w:textAlignment w:val="baseline"/>
    </w:pPr>
    <w:rPr>
      <w:rFonts w:ascii="Arial" w:eastAsia="Times New Roman" w:hAnsi="Arial"/>
      <w:noProof/>
      <w:sz w:val="20"/>
      <w:szCs w:val="20"/>
      <w:lang w:val="es-ES_tradnl" w:eastAsia="es-ES"/>
    </w:rPr>
  </w:style>
  <w:style w:type="paragraph" w:customStyle="1" w:styleId="OmniPage4357">
    <w:name w:val="OmniPage #4357"/>
    <w:basedOn w:val="Normal"/>
    <w:rsid w:val="00156DE4"/>
    <w:pPr>
      <w:overflowPunct w:val="0"/>
      <w:autoSpaceDE w:val="0"/>
      <w:autoSpaceDN w:val="0"/>
      <w:adjustRightInd w:val="0"/>
      <w:spacing w:after="0" w:line="240" w:lineRule="auto"/>
      <w:ind w:left="1616" w:right="249"/>
      <w:jc w:val="both"/>
      <w:textAlignment w:val="baseline"/>
    </w:pPr>
    <w:rPr>
      <w:rFonts w:ascii="Arial" w:eastAsia="Times New Roman" w:hAnsi="Arial"/>
      <w:noProof/>
      <w:sz w:val="20"/>
      <w:szCs w:val="20"/>
      <w:lang w:val="es-ES_tradnl" w:eastAsia="es-ES"/>
    </w:rPr>
  </w:style>
  <w:style w:type="paragraph" w:customStyle="1" w:styleId="OmniPage1283">
    <w:name w:val="OmniPage #1283"/>
    <w:basedOn w:val="Normal"/>
    <w:rsid w:val="00156DE4"/>
    <w:pPr>
      <w:overflowPunct w:val="0"/>
      <w:autoSpaceDE w:val="0"/>
      <w:autoSpaceDN w:val="0"/>
      <w:adjustRightInd w:val="0"/>
      <w:spacing w:after="0" w:line="240" w:lineRule="auto"/>
      <w:ind w:left="1563" w:right="193"/>
      <w:jc w:val="both"/>
      <w:textAlignment w:val="baseline"/>
    </w:pPr>
    <w:rPr>
      <w:rFonts w:ascii="Arial" w:eastAsia="Times New Roman" w:hAnsi="Arial"/>
      <w:noProof/>
      <w:sz w:val="20"/>
      <w:szCs w:val="20"/>
      <w:lang w:val="es-ES_tradnl" w:eastAsia="es-ES"/>
    </w:rPr>
  </w:style>
  <w:style w:type="paragraph" w:customStyle="1" w:styleId="OmniPage3082">
    <w:name w:val="OmniPage #3082"/>
    <w:basedOn w:val="Normal"/>
    <w:rsid w:val="00156DE4"/>
    <w:pPr>
      <w:tabs>
        <w:tab w:val="left" w:pos="2409"/>
        <w:tab w:val="left" w:pos="5496"/>
        <w:tab w:val="left" w:pos="6403"/>
        <w:tab w:val="left" w:pos="9134"/>
        <w:tab w:val="right" w:pos="9531"/>
      </w:tabs>
      <w:overflowPunct w:val="0"/>
      <w:autoSpaceDE w:val="0"/>
      <w:autoSpaceDN w:val="0"/>
      <w:adjustRightInd w:val="0"/>
      <w:spacing w:after="0" w:line="240" w:lineRule="auto"/>
      <w:ind w:left="1651"/>
      <w:textAlignment w:val="baseline"/>
    </w:pPr>
    <w:rPr>
      <w:rFonts w:ascii="Arial" w:eastAsia="Times New Roman" w:hAnsi="Arial"/>
      <w:noProof/>
      <w:sz w:val="20"/>
      <w:szCs w:val="20"/>
      <w:lang w:val="es-ES_tradnl" w:eastAsia="es-ES"/>
    </w:rPr>
  </w:style>
  <w:style w:type="paragraph" w:customStyle="1" w:styleId="OmniPage3588">
    <w:name w:val="OmniPage #3588"/>
    <w:basedOn w:val="Normal"/>
    <w:rsid w:val="00156DE4"/>
    <w:pPr>
      <w:overflowPunct w:val="0"/>
      <w:autoSpaceDE w:val="0"/>
      <w:autoSpaceDN w:val="0"/>
      <w:adjustRightInd w:val="0"/>
      <w:spacing w:after="0" w:line="240" w:lineRule="auto"/>
      <w:ind w:left="1650" w:right="206"/>
      <w:jc w:val="both"/>
      <w:textAlignment w:val="baseline"/>
    </w:pPr>
    <w:rPr>
      <w:rFonts w:ascii="Arial" w:eastAsia="Times New Roman" w:hAnsi="Arial"/>
      <w:noProof/>
      <w:sz w:val="20"/>
      <w:szCs w:val="20"/>
      <w:lang w:val="es-ES_tradnl" w:eastAsia="es-ES"/>
    </w:rPr>
  </w:style>
  <w:style w:type="paragraph" w:customStyle="1" w:styleId="OmniPage3842">
    <w:name w:val="OmniPage #3842"/>
    <w:basedOn w:val="Normal"/>
    <w:rsid w:val="00156DE4"/>
    <w:pPr>
      <w:overflowPunct w:val="0"/>
      <w:autoSpaceDE w:val="0"/>
      <w:autoSpaceDN w:val="0"/>
      <w:adjustRightInd w:val="0"/>
      <w:spacing w:after="0" w:line="240" w:lineRule="auto"/>
      <w:ind w:left="1579" w:right="192"/>
      <w:jc w:val="both"/>
      <w:textAlignment w:val="baseline"/>
    </w:pPr>
    <w:rPr>
      <w:rFonts w:ascii="Arial" w:eastAsia="Times New Roman" w:hAnsi="Arial"/>
      <w:noProof/>
      <w:sz w:val="20"/>
      <w:szCs w:val="20"/>
      <w:lang w:val="es-ES_tradnl" w:eastAsia="es-ES"/>
    </w:rPr>
  </w:style>
  <w:style w:type="paragraph" w:customStyle="1" w:styleId="OmniPage3586">
    <w:name w:val="OmniPage #3586"/>
    <w:basedOn w:val="Normal"/>
    <w:rsid w:val="00156DE4"/>
    <w:pPr>
      <w:tabs>
        <w:tab w:val="left" w:pos="3558"/>
        <w:tab w:val="right" w:pos="9543"/>
      </w:tabs>
      <w:overflowPunct w:val="0"/>
      <w:autoSpaceDE w:val="0"/>
      <w:autoSpaceDN w:val="0"/>
      <w:adjustRightInd w:val="0"/>
      <w:spacing w:after="0" w:line="240" w:lineRule="auto"/>
      <w:ind w:left="1669"/>
      <w:textAlignment w:val="baseline"/>
    </w:pPr>
    <w:rPr>
      <w:rFonts w:ascii="Arial" w:eastAsia="Times New Roman" w:hAnsi="Arial"/>
      <w:noProof/>
      <w:sz w:val="20"/>
      <w:szCs w:val="20"/>
      <w:lang w:val="es-ES_tradnl" w:eastAsia="es-ES"/>
    </w:rPr>
  </w:style>
  <w:style w:type="paragraph" w:customStyle="1" w:styleId="OmniPage3587">
    <w:name w:val="OmniPage #3587"/>
    <w:basedOn w:val="Normal"/>
    <w:rsid w:val="00156DE4"/>
    <w:pPr>
      <w:tabs>
        <w:tab w:val="left" w:pos="1138"/>
        <w:tab w:val="right" w:pos="9543"/>
      </w:tabs>
      <w:overflowPunct w:val="0"/>
      <w:autoSpaceDE w:val="0"/>
      <w:autoSpaceDN w:val="0"/>
      <w:adjustRightInd w:val="0"/>
      <w:spacing w:after="0" w:line="240" w:lineRule="auto"/>
      <w:ind w:left="1663"/>
      <w:textAlignment w:val="baseline"/>
    </w:pPr>
    <w:rPr>
      <w:rFonts w:ascii="Arial" w:eastAsia="Times New Roman" w:hAnsi="Arial"/>
      <w:noProof/>
      <w:sz w:val="20"/>
      <w:szCs w:val="20"/>
      <w:lang w:val="es-ES_tradnl" w:eastAsia="es-ES"/>
    </w:rPr>
  </w:style>
  <w:style w:type="paragraph" w:customStyle="1" w:styleId="citas1">
    <w:name w:val="citas1"/>
    <w:basedOn w:val="Normal"/>
    <w:uiPriority w:val="99"/>
    <w:rsid w:val="00156DE4"/>
    <w:pPr>
      <w:spacing w:before="100" w:beforeAutospacing="1" w:after="100" w:afterAutospacing="1" w:line="240" w:lineRule="auto"/>
      <w:ind w:left="37"/>
    </w:pPr>
    <w:rPr>
      <w:rFonts w:ascii="Georgia" w:eastAsia="Times New Roman" w:hAnsi="Georgia"/>
      <w:b/>
      <w:bCs/>
      <w:color w:val="000000"/>
      <w:sz w:val="28"/>
      <w:szCs w:val="28"/>
      <w:lang w:val="es-ES" w:eastAsia="es-ES"/>
    </w:rPr>
  </w:style>
  <w:style w:type="character" w:customStyle="1" w:styleId="spelle">
    <w:name w:val="spelle"/>
    <w:basedOn w:val="Fuentedeprrafopredeter"/>
    <w:rsid w:val="00156DE4"/>
  </w:style>
  <w:style w:type="character" w:customStyle="1" w:styleId="contenido1">
    <w:name w:val="contenido1"/>
    <w:basedOn w:val="Fuentedeprrafopredeter"/>
    <w:rsid w:val="00156DE4"/>
  </w:style>
  <w:style w:type="paragraph" w:customStyle="1" w:styleId="contenido">
    <w:name w:val="contenido"/>
    <w:basedOn w:val="Normal"/>
    <w:rsid w:val="00156DE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corchete-llamada">
    <w:name w:val="corchete-llamada"/>
    <w:basedOn w:val="Fuentedeprrafopredeter"/>
    <w:rsid w:val="00156DE4"/>
  </w:style>
  <w:style w:type="character" w:customStyle="1" w:styleId="mw-headline">
    <w:name w:val="mw-headline"/>
    <w:basedOn w:val="Fuentedeprrafopredeter"/>
    <w:rsid w:val="00156DE4"/>
  </w:style>
  <w:style w:type="character" w:customStyle="1" w:styleId="editsection">
    <w:name w:val="editsection"/>
    <w:basedOn w:val="Fuentedeprrafopredeter"/>
    <w:rsid w:val="00156DE4"/>
  </w:style>
  <w:style w:type="character" w:customStyle="1" w:styleId="text">
    <w:name w:val="text"/>
    <w:basedOn w:val="Fuentedeprrafopredeter"/>
    <w:rsid w:val="00156DE4"/>
  </w:style>
  <w:style w:type="paragraph" w:customStyle="1" w:styleId="estilo41">
    <w:name w:val="estilo41"/>
    <w:basedOn w:val="Normal"/>
    <w:rsid w:val="00156DE4"/>
    <w:pPr>
      <w:spacing w:before="100" w:beforeAutospacing="1" w:after="100" w:afterAutospacing="1" w:line="240" w:lineRule="auto"/>
    </w:pPr>
    <w:rPr>
      <w:rFonts w:ascii="Verdana" w:eastAsia="Times New Roman" w:hAnsi="Verdana"/>
      <w:color w:val="333333"/>
      <w:sz w:val="24"/>
      <w:szCs w:val="24"/>
      <w:lang w:val="es-ES" w:eastAsia="es-ES"/>
    </w:rPr>
  </w:style>
  <w:style w:type="paragraph" w:customStyle="1" w:styleId="estilo20">
    <w:name w:val="estilo20"/>
    <w:basedOn w:val="Normal"/>
    <w:rsid w:val="00156DE4"/>
    <w:pPr>
      <w:spacing w:before="100" w:beforeAutospacing="1" w:after="100" w:afterAutospacing="1" w:line="240" w:lineRule="auto"/>
    </w:pPr>
    <w:rPr>
      <w:rFonts w:ascii="Verdana" w:eastAsia="Times New Roman" w:hAnsi="Verdana"/>
      <w:sz w:val="24"/>
      <w:szCs w:val="24"/>
      <w:lang w:eastAsia="es-MX"/>
    </w:rPr>
  </w:style>
  <w:style w:type="paragraph" w:customStyle="1" w:styleId="site">
    <w:name w:val="site"/>
    <w:basedOn w:val="Normal"/>
    <w:rsid w:val="00156DE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fuente">
    <w:name w:val="fuente"/>
    <w:basedOn w:val="Fuentedeprrafopredeter"/>
    <w:rsid w:val="00156DE4"/>
  </w:style>
  <w:style w:type="character" w:customStyle="1" w:styleId="listing-desc">
    <w:name w:val="listing-desc"/>
    <w:basedOn w:val="Fuentedeprrafopredeter"/>
    <w:rsid w:val="00156DE4"/>
  </w:style>
  <w:style w:type="character" w:customStyle="1" w:styleId="nav1">
    <w:name w:val="nav1"/>
    <w:uiPriority w:val="99"/>
    <w:rsid w:val="00156DE4"/>
    <w:rPr>
      <w:rFonts w:ascii="Times New Roman" w:hAnsi="Times New Roman" w:cs="Times New Roman" w:hint="default"/>
      <w:color w:val="000000"/>
      <w:sz w:val="18"/>
      <w:szCs w:val="18"/>
    </w:rPr>
  </w:style>
  <w:style w:type="paragraph" w:customStyle="1" w:styleId="nav">
    <w:name w:val="nav"/>
    <w:basedOn w:val="Normal"/>
    <w:uiPriority w:val="99"/>
    <w:rsid w:val="00156DE4"/>
    <w:pPr>
      <w:spacing w:before="100" w:beforeAutospacing="1" w:after="100" w:afterAutospacing="1" w:line="240" w:lineRule="auto"/>
    </w:pPr>
    <w:rPr>
      <w:rFonts w:ascii="Times New Roman" w:eastAsia="Times New Roman" w:hAnsi="Times New Roman"/>
      <w:color w:val="000000"/>
      <w:sz w:val="18"/>
      <w:szCs w:val="18"/>
      <w:lang w:val="es-ES" w:eastAsia="es-ES"/>
    </w:rPr>
  </w:style>
  <w:style w:type="paragraph" w:customStyle="1" w:styleId="Style8">
    <w:name w:val="Style 8"/>
    <w:basedOn w:val="Normal"/>
    <w:uiPriority w:val="99"/>
    <w:rsid w:val="00156DE4"/>
    <w:pPr>
      <w:widowControl w:val="0"/>
      <w:autoSpaceDE w:val="0"/>
      <w:autoSpaceDN w:val="0"/>
      <w:spacing w:after="0" w:line="240" w:lineRule="auto"/>
      <w:ind w:right="72"/>
      <w:jc w:val="both"/>
    </w:pPr>
    <w:rPr>
      <w:rFonts w:ascii="Times New Roman" w:eastAsia="Times New Roman" w:hAnsi="Times New Roman"/>
      <w:sz w:val="24"/>
      <w:szCs w:val="24"/>
      <w:lang w:eastAsia="es-ES"/>
    </w:rPr>
  </w:style>
  <w:style w:type="character" w:styleId="CitaHTML">
    <w:name w:val="HTML Cite"/>
    <w:uiPriority w:val="99"/>
    <w:unhideWhenUsed/>
    <w:rsid w:val="00156DE4"/>
    <w:rPr>
      <w:i/>
      <w:iCs/>
    </w:rPr>
  </w:style>
  <w:style w:type="character" w:customStyle="1" w:styleId="f1">
    <w:name w:val="f1"/>
    <w:rsid w:val="00156DE4"/>
    <w:rPr>
      <w:color w:val="767676"/>
    </w:rPr>
  </w:style>
  <w:style w:type="character" w:customStyle="1" w:styleId="gl1">
    <w:name w:val="gl1"/>
    <w:rsid w:val="00156DE4"/>
    <w:rPr>
      <w:color w:val="767676"/>
    </w:rPr>
  </w:style>
  <w:style w:type="character" w:customStyle="1" w:styleId="ch">
    <w:name w:val="ch"/>
    <w:basedOn w:val="Fuentedeprrafopredeter"/>
    <w:rsid w:val="00156DE4"/>
  </w:style>
  <w:style w:type="character" w:customStyle="1" w:styleId="b1">
    <w:name w:val="b1"/>
    <w:rsid w:val="00156DE4"/>
    <w:rPr>
      <w:b/>
      <w:bCs/>
    </w:rPr>
  </w:style>
  <w:style w:type="character" w:customStyle="1" w:styleId="tl">
    <w:name w:val="tl"/>
    <w:basedOn w:val="Fuentedeprrafopredeter"/>
    <w:rsid w:val="00156DE4"/>
  </w:style>
  <w:style w:type="paragraph" w:customStyle="1" w:styleId="p1">
    <w:name w:val="p1"/>
    <w:basedOn w:val="Normal"/>
    <w:rsid w:val="00156DE4"/>
    <w:pPr>
      <w:spacing w:after="144" w:line="240" w:lineRule="auto"/>
      <w:ind w:left="864"/>
    </w:pPr>
    <w:rPr>
      <w:rFonts w:ascii="Arial" w:hAnsi="Arial" w:cs="Arial"/>
      <w:color w:val="6631CC"/>
      <w:sz w:val="19"/>
      <w:szCs w:val="19"/>
      <w:lang w:val="es-ES" w:eastAsia="es-ES"/>
    </w:rPr>
  </w:style>
  <w:style w:type="paragraph" w:styleId="Lista5">
    <w:name w:val="List 5"/>
    <w:basedOn w:val="Normal"/>
    <w:rsid w:val="00156DE4"/>
    <w:pPr>
      <w:spacing w:after="0" w:line="240" w:lineRule="auto"/>
      <w:ind w:left="1415" w:hanging="283"/>
      <w:contextualSpacing/>
    </w:pPr>
    <w:rPr>
      <w:rFonts w:ascii="Times New Roman" w:eastAsia="Times New Roman" w:hAnsi="Times New Roman"/>
      <w:sz w:val="20"/>
      <w:szCs w:val="20"/>
      <w:lang w:val="es-ES_tradnl" w:eastAsia="es-ES"/>
    </w:rPr>
  </w:style>
  <w:style w:type="paragraph" w:styleId="Listaconvietas4">
    <w:name w:val="List Bullet 4"/>
    <w:basedOn w:val="Normal"/>
    <w:rsid w:val="00156DE4"/>
    <w:pPr>
      <w:numPr>
        <w:numId w:val="27"/>
      </w:numPr>
      <w:spacing w:after="0" w:line="240" w:lineRule="auto"/>
      <w:contextualSpacing/>
    </w:pPr>
    <w:rPr>
      <w:rFonts w:ascii="Times New Roman" w:eastAsia="Times New Roman" w:hAnsi="Times New Roman"/>
      <w:sz w:val="20"/>
      <w:szCs w:val="20"/>
      <w:lang w:val="es-ES_tradnl" w:eastAsia="es-ES"/>
    </w:rPr>
  </w:style>
  <w:style w:type="paragraph" w:styleId="Continuarlista3">
    <w:name w:val="List Continue 3"/>
    <w:basedOn w:val="Normal"/>
    <w:rsid w:val="00156DE4"/>
    <w:pPr>
      <w:spacing w:after="120" w:line="240" w:lineRule="auto"/>
      <w:ind w:left="849"/>
      <w:contextualSpacing/>
    </w:pPr>
    <w:rPr>
      <w:rFonts w:ascii="Times New Roman" w:eastAsia="Times New Roman" w:hAnsi="Times New Roman"/>
      <w:sz w:val="20"/>
      <w:szCs w:val="20"/>
      <w:lang w:val="es-ES_tradnl" w:eastAsia="es-ES"/>
    </w:rPr>
  </w:style>
  <w:style w:type="paragraph" w:customStyle="1" w:styleId="Remiteabreviado">
    <w:name w:val="Remite abreviado"/>
    <w:basedOn w:val="Normal"/>
    <w:rsid w:val="00156DE4"/>
    <w:pPr>
      <w:spacing w:after="0" w:line="240" w:lineRule="auto"/>
    </w:pPr>
    <w:rPr>
      <w:rFonts w:ascii="Times New Roman" w:eastAsia="Times New Roman" w:hAnsi="Times New Roman"/>
      <w:sz w:val="20"/>
      <w:szCs w:val="20"/>
      <w:lang w:val="es-ES_tradnl" w:eastAsia="es-ES"/>
    </w:rPr>
  </w:style>
  <w:style w:type="paragraph" w:customStyle="1" w:styleId="estilo57">
    <w:name w:val="estilo57"/>
    <w:basedOn w:val="Normal"/>
    <w:uiPriority w:val="99"/>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estilo46estilo55">
    <w:name w:val="estilo46 estilo55"/>
    <w:basedOn w:val="Normal"/>
    <w:uiPriority w:val="99"/>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italico">
    <w:name w:val="italico"/>
    <w:basedOn w:val="Normal"/>
    <w:rsid w:val="00156DE4"/>
    <w:pPr>
      <w:spacing w:after="432" w:line="312" w:lineRule="atLeast"/>
    </w:pPr>
    <w:rPr>
      <w:rFonts w:ascii="Times New Roman" w:eastAsia="Times New Roman" w:hAnsi="Times New Roman"/>
      <w:i/>
      <w:iCs/>
      <w:color w:val="CC6600"/>
      <w:sz w:val="17"/>
      <w:szCs w:val="17"/>
      <w:lang w:val="es-ES" w:eastAsia="es-ES"/>
    </w:rPr>
  </w:style>
  <w:style w:type="character" w:customStyle="1" w:styleId="verde1">
    <w:name w:val="verde1"/>
    <w:rsid w:val="00156DE4"/>
    <w:rPr>
      <w:rFonts w:ascii="Verdana" w:hAnsi="Verdana" w:hint="default"/>
      <w:b/>
      <w:bCs/>
      <w:strike w:val="0"/>
      <w:dstrike w:val="0"/>
      <w:color w:val="006600"/>
      <w:sz w:val="15"/>
      <w:szCs w:val="15"/>
      <w:u w:val="none"/>
      <w:effect w:val="none"/>
    </w:rPr>
  </w:style>
  <w:style w:type="paragraph" w:customStyle="1" w:styleId="nivel4">
    <w:name w:val="nivel4"/>
    <w:basedOn w:val="Normal"/>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ta2n">
    <w:name w:val="nota2n"/>
    <w:basedOn w:val="Fuentedeprrafopredeter"/>
    <w:rsid w:val="00156DE4"/>
  </w:style>
  <w:style w:type="paragraph" w:customStyle="1" w:styleId="nota2ni">
    <w:name w:val="nota2ni"/>
    <w:basedOn w:val="Normal"/>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logo">
    <w:name w:val="logo"/>
    <w:basedOn w:val="Fuentedeprrafopredeter"/>
    <w:rsid w:val="00156DE4"/>
  </w:style>
  <w:style w:type="character" w:customStyle="1" w:styleId="titnivel3">
    <w:name w:val="tit_nivel3"/>
    <w:basedOn w:val="Fuentedeprrafopredeter"/>
    <w:rsid w:val="00156DE4"/>
  </w:style>
  <w:style w:type="paragraph" w:customStyle="1" w:styleId="lineagris">
    <w:name w:val="lineagris"/>
    <w:basedOn w:val="Normal"/>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atractivos">
    <w:name w:val="atractivos"/>
    <w:basedOn w:val="Normal"/>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ctive">
    <w:name w:val="active"/>
    <w:basedOn w:val="Fuentedeprrafopredeter"/>
    <w:rsid w:val="00156DE4"/>
  </w:style>
  <w:style w:type="character" w:customStyle="1" w:styleId="comatc">
    <w:name w:val="comatc"/>
    <w:basedOn w:val="Fuentedeprrafopredeter"/>
    <w:rsid w:val="00156DE4"/>
  </w:style>
  <w:style w:type="paragraph" w:customStyle="1" w:styleId="p2">
    <w:name w:val="p2"/>
    <w:basedOn w:val="Normal"/>
    <w:rsid w:val="00156DE4"/>
    <w:pPr>
      <w:spacing w:after="96" w:line="240" w:lineRule="auto"/>
      <w:jc w:val="both"/>
    </w:pPr>
    <w:rPr>
      <w:rFonts w:ascii="Arial" w:hAnsi="Arial" w:cs="Arial"/>
      <w:color w:val="6631CC"/>
      <w:sz w:val="19"/>
      <w:szCs w:val="19"/>
      <w:lang w:val="es-ES" w:eastAsia="es-ES"/>
    </w:rPr>
  </w:style>
  <w:style w:type="table" w:customStyle="1" w:styleId="TableNormal">
    <w:name w:val="Table Normal"/>
    <w:uiPriority w:val="2"/>
    <w:qFormat/>
    <w:rsid w:val="00156DE4"/>
    <w:pPr>
      <w:pBdr>
        <w:top w:val="nil"/>
        <w:left w:val="nil"/>
        <w:bottom w:val="nil"/>
        <w:right w:val="nil"/>
        <w:between w:val="nil"/>
        <w:bar w:val="nil"/>
      </w:pBdr>
    </w:pPr>
    <w:rPr>
      <w:rFonts w:ascii="Times New Roman" w:eastAsia="Arial Unicode MS" w:hAnsi="Times New Roman" w:cs="Calibri"/>
      <w:bCs/>
      <w:color w:val="000000"/>
      <w:u w:color="000000"/>
      <w:bdr w:val="nil"/>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156DE4"/>
    <w:pPr>
      <w:keepNext w:val="0"/>
      <w:keepLines w:val="0"/>
      <w:spacing w:before="120" w:after="120" w:line="240" w:lineRule="auto"/>
      <w:ind w:left="-567"/>
      <w:jc w:val="both"/>
    </w:pPr>
    <w:rPr>
      <w:rFonts w:ascii="Arial" w:eastAsia="Times New Roman" w:hAnsi="Arial" w:cs="Arial"/>
      <w:color w:val="auto"/>
      <w:sz w:val="20"/>
      <w:szCs w:val="20"/>
      <w:lang w:val="en-US" w:bidi="en-US"/>
    </w:rPr>
  </w:style>
  <w:style w:type="character" w:customStyle="1" w:styleId="ATEstilo1Car">
    <w:name w:val="AT Estilo1 Car"/>
    <w:basedOn w:val="Fuentedeprrafopredeter"/>
    <w:link w:val="ATEstilo1"/>
    <w:rsid w:val="00156DE4"/>
    <w:rPr>
      <w:rFonts w:ascii="Arial" w:eastAsia="Times New Roman" w:hAnsi="Arial" w:cs="Arial"/>
      <w:b/>
      <w:bCs/>
      <w:lang w:val="en-US" w:eastAsia="en-US" w:bidi="en-US"/>
    </w:rPr>
  </w:style>
  <w:style w:type="paragraph" w:customStyle="1" w:styleId="Estilo">
    <w:name w:val="Estilo"/>
    <w:rsid w:val="00156DE4"/>
    <w:pPr>
      <w:widowControl w:val="0"/>
      <w:autoSpaceDE w:val="0"/>
      <w:autoSpaceDN w:val="0"/>
      <w:adjustRightInd w:val="0"/>
    </w:pPr>
    <w:rPr>
      <w:rFonts w:ascii="Arial" w:eastAsiaTheme="minorEastAsia" w:hAnsi="Arial" w:cs="Arial"/>
      <w:sz w:val="24"/>
      <w:szCs w:val="24"/>
    </w:rPr>
  </w:style>
  <w:style w:type="paragraph" w:customStyle="1" w:styleId="ATEstilo2">
    <w:name w:val="AT Estilo2"/>
    <w:basedOn w:val="Normal"/>
    <w:link w:val="ATEstilo2Car"/>
    <w:qFormat/>
    <w:rsid w:val="00156DE4"/>
    <w:pPr>
      <w:spacing w:after="0" w:line="240" w:lineRule="auto"/>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156DE4"/>
    <w:rPr>
      <w:rFonts w:ascii="Arial" w:eastAsia="Times New Roman" w:hAnsi="Arial" w:cs="Arial"/>
      <w:lang w:val="es-ES" w:eastAsia="es-ES"/>
    </w:rPr>
  </w:style>
  <w:style w:type="character" w:styleId="Ttulodellibro">
    <w:name w:val="Book Title"/>
    <w:basedOn w:val="Fuentedeprrafopredeter"/>
    <w:uiPriority w:val="33"/>
    <w:qFormat/>
    <w:rsid w:val="00156DE4"/>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156DE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156DE4"/>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156DE4"/>
    <w:rPr>
      <w:rFonts w:asciiTheme="minorHAnsi" w:eastAsia="Times New Roman"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156DE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pgrafe">
    <w:name w:val="caption"/>
    <w:basedOn w:val="Normal"/>
    <w:next w:val="Normal"/>
    <w:qFormat/>
    <w:rsid w:val="00156DE4"/>
    <w:pPr>
      <w:spacing w:after="0" w:line="240" w:lineRule="auto"/>
      <w:jc w:val="right"/>
    </w:pPr>
    <w:rPr>
      <w:rFonts w:ascii="Comic Sans MS" w:eastAsia="Times New Roman" w:hAnsi="Comic Sans MS"/>
      <w:b/>
      <w:sz w:val="20"/>
      <w:szCs w:val="20"/>
      <w:lang w:val="es-ES" w:eastAsia="es-ES"/>
    </w:rPr>
  </w:style>
  <w:style w:type="paragraph" w:customStyle="1" w:styleId="Textosinformato1">
    <w:name w:val="Texto sin formato1"/>
    <w:basedOn w:val="Normal"/>
    <w:rsid w:val="00156DE4"/>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paragraph" w:customStyle="1" w:styleId="SangradetindependienteI">
    <w:name w:val="Sangría de t. independiente/I"/>
    <w:basedOn w:val="Normal"/>
    <w:rsid w:val="00156DE4"/>
    <w:pPr>
      <w:widowControl w:val="0"/>
      <w:spacing w:after="0" w:line="240" w:lineRule="auto"/>
      <w:ind w:left="2127" w:hanging="284"/>
      <w:jc w:val="both"/>
    </w:pPr>
    <w:rPr>
      <w:rFonts w:ascii="Arial" w:eastAsia="Times New Roman" w:hAnsi="Arial"/>
      <w:snapToGrid w:val="0"/>
      <w:sz w:val="20"/>
      <w:szCs w:val="20"/>
      <w:lang w:eastAsia="es-ES"/>
    </w:rPr>
  </w:style>
  <w:style w:type="paragraph" w:customStyle="1" w:styleId="BodyText25">
    <w:name w:val="Body Text 25"/>
    <w:basedOn w:val="Normal"/>
    <w:rsid w:val="00156DE4"/>
    <w:pPr>
      <w:widowControl w:val="0"/>
      <w:tabs>
        <w:tab w:val="left" w:pos="426"/>
      </w:tabs>
      <w:spacing w:after="0" w:line="240" w:lineRule="auto"/>
      <w:jc w:val="both"/>
    </w:pPr>
    <w:rPr>
      <w:rFonts w:ascii="Arial" w:eastAsia="Times New Roman" w:hAnsi="Arial"/>
      <w:b/>
      <w:snapToGrid w:val="0"/>
      <w:sz w:val="20"/>
      <w:szCs w:val="20"/>
      <w:lang w:eastAsia="es-ES"/>
    </w:rPr>
  </w:style>
  <w:style w:type="paragraph" w:customStyle="1" w:styleId="BodyText24">
    <w:name w:val="Body Text 24"/>
    <w:basedOn w:val="Normal"/>
    <w:rsid w:val="00156DE4"/>
    <w:pPr>
      <w:spacing w:after="0" w:line="240" w:lineRule="auto"/>
      <w:ind w:right="294"/>
      <w:jc w:val="both"/>
    </w:pPr>
    <w:rPr>
      <w:rFonts w:ascii="Arial" w:eastAsia="Times New Roman" w:hAnsi="Arial"/>
      <w:snapToGrid w:val="0"/>
      <w:sz w:val="20"/>
      <w:szCs w:val="20"/>
      <w:lang w:eastAsia="es-ES"/>
    </w:rPr>
  </w:style>
  <w:style w:type="paragraph" w:customStyle="1" w:styleId="Bullets1">
    <w:name w:val="Bullets 1"/>
    <w:rsid w:val="00156DE4"/>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lets2">
    <w:name w:val="Bullets 2"/>
    <w:rsid w:val="00156DE4"/>
    <w:pPr>
      <w:autoSpaceDE w:val="0"/>
      <w:autoSpaceDN w:val="0"/>
      <w:adjustRightInd w:val="0"/>
      <w:spacing w:before="28" w:after="56"/>
      <w:ind w:left="3420" w:hanging="360"/>
      <w:jc w:val="both"/>
    </w:pPr>
    <w:rPr>
      <w:rFonts w:ascii="Arial" w:eastAsia="Times New Roman" w:hAnsi="Arial" w:cs="Arial"/>
      <w:sz w:val="24"/>
      <w:szCs w:val="24"/>
      <w:lang w:eastAsia="es-ES"/>
    </w:rPr>
  </w:style>
  <w:style w:type="paragraph" w:customStyle="1" w:styleId="Arial">
    <w:name w:val="Arial"/>
    <w:basedOn w:val="Normal"/>
    <w:rsid w:val="00156DE4"/>
    <w:pPr>
      <w:spacing w:after="0" w:line="240" w:lineRule="auto"/>
      <w:jc w:val="center"/>
    </w:pPr>
    <w:rPr>
      <w:rFonts w:ascii="Arial" w:eastAsia="Times New Roman" w:hAnsi="Arial"/>
      <w:snapToGrid w:val="0"/>
      <w:sz w:val="20"/>
      <w:szCs w:val="20"/>
      <w:lang w:val="es-ES_tradnl" w:eastAsia="es-ES"/>
    </w:rPr>
  </w:style>
  <w:style w:type="paragraph" w:customStyle="1" w:styleId="BodyText26">
    <w:name w:val="Body Text 26"/>
    <w:basedOn w:val="Normal"/>
    <w:rsid w:val="00156DE4"/>
    <w:pPr>
      <w:spacing w:after="0" w:line="240" w:lineRule="auto"/>
      <w:jc w:val="both"/>
    </w:pPr>
    <w:rPr>
      <w:rFonts w:ascii="Arial" w:eastAsia="Times New Roman" w:hAnsi="Arial"/>
      <w:snapToGrid w:val="0"/>
      <w:sz w:val="20"/>
      <w:szCs w:val="20"/>
      <w:lang w:eastAsia="es-ES"/>
    </w:rPr>
  </w:style>
  <w:style w:type="paragraph" w:customStyle="1" w:styleId="GREEN4">
    <w:name w:val="GREEN4"/>
    <w:basedOn w:val="Normal"/>
    <w:rsid w:val="00156DE4"/>
    <w:pPr>
      <w:spacing w:after="0" w:line="240" w:lineRule="auto"/>
      <w:jc w:val="both"/>
    </w:pPr>
    <w:rPr>
      <w:rFonts w:ascii="CG Times (W1)" w:eastAsia="Times New Roman" w:hAnsi="CG Times (W1)"/>
      <w:sz w:val="20"/>
      <w:szCs w:val="20"/>
      <w:lang w:val="es-ES_tradnl" w:eastAsia="es-ES"/>
    </w:rPr>
  </w:style>
  <w:style w:type="character" w:customStyle="1" w:styleId="EstiloCorreo861">
    <w:name w:val="EstiloCorreo861"/>
    <w:basedOn w:val="Fuentedeprrafopredeter"/>
    <w:semiHidden/>
    <w:rsid w:val="00156DE4"/>
    <w:rPr>
      <w:rFonts w:ascii="Arial" w:hAnsi="Arial" w:cs="Arial"/>
      <w:color w:val="auto"/>
      <w:sz w:val="20"/>
      <w:szCs w:val="20"/>
    </w:rPr>
  </w:style>
  <w:style w:type="paragraph" w:styleId="Firmadecorreoelectrnico">
    <w:name w:val="E-mail Signature"/>
    <w:basedOn w:val="Normal"/>
    <w:link w:val="FirmadecorreoelectrnicoCar"/>
    <w:rsid w:val="00156DE4"/>
    <w:pPr>
      <w:spacing w:after="0" w:line="240" w:lineRule="auto"/>
    </w:pPr>
    <w:rPr>
      <w:rFonts w:ascii="Times New Roman" w:eastAsia="Times New Roman" w:hAnsi="Times New Roman"/>
      <w:sz w:val="24"/>
      <w:szCs w:val="24"/>
      <w:lang w:val="es-ES" w:eastAsia="es-ES"/>
    </w:rPr>
  </w:style>
  <w:style w:type="character" w:customStyle="1" w:styleId="FirmadecorreoelectrnicoCar">
    <w:name w:val="Firma de correo electrónico Car"/>
    <w:basedOn w:val="Fuentedeprrafopredeter"/>
    <w:link w:val="Firmadecorreoelectrnico"/>
    <w:rsid w:val="00156DE4"/>
    <w:rPr>
      <w:rFonts w:ascii="Times New Roman" w:eastAsia="Times New Roman" w:hAnsi="Times New Roman"/>
      <w:sz w:val="24"/>
      <w:szCs w:val="24"/>
      <w:lang w:val="es-ES" w:eastAsia="es-ES"/>
    </w:rPr>
  </w:style>
  <w:style w:type="paragraph" w:customStyle="1" w:styleId="NormalArial">
    <w:name w:val="Normal + Arial"/>
    <w:basedOn w:val="Normal"/>
    <w:rsid w:val="00156DE4"/>
    <w:pPr>
      <w:spacing w:after="0" w:line="240" w:lineRule="auto"/>
    </w:pPr>
    <w:rPr>
      <w:rFonts w:ascii="Arial" w:eastAsia="Times New Roman" w:hAnsi="Arial" w:cs="Arial"/>
      <w:sz w:val="20"/>
      <w:szCs w:val="20"/>
      <w:lang w:eastAsia="ja-JP"/>
    </w:rPr>
  </w:style>
  <w:style w:type="character" w:customStyle="1" w:styleId="Heading1Char">
    <w:name w:val="Heading 1 Char"/>
    <w:basedOn w:val="Fuentedeprrafopredeter"/>
    <w:locked/>
    <w:rsid w:val="00156DE4"/>
    <w:rPr>
      <w:rFonts w:ascii="Cambria" w:hAnsi="Cambria" w:cs="Times New Roman"/>
      <w:b/>
      <w:bCs/>
      <w:kern w:val="32"/>
      <w:sz w:val="32"/>
      <w:szCs w:val="32"/>
      <w:lang w:val="es-ES" w:eastAsia="es-ES"/>
    </w:rPr>
  </w:style>
  <w:style w:type="character" w:customStyle="1" w:styleId="normal10">
    <w:name w:val="normal1"/>
    <w:basedOn w:val="Fuentedeprrafopredeter"/>
    <w:rsid w:val="00156DE4"/>
    <w:rPr>
      <w:rFonts w:cs="Times New Roman"/>
    </w:rPr>
  </w:style>
  <w:style w:type="paragraph" w:customStyle="1" w:styleId="noparagraphstyle">
    <w:name w:val="noparagraphstyle"/>
    <w:basedOn w:val="Normal"/>
    <w:rsid w:val="00156DE4"/>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estilo11">
    <w:name w:val="estilo11"/>
    <w:basedOn w:val="Normal"/>
    <w:rsid w:val="00156DE4"/>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156DE4"/>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156DE4"/>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156DE4"/>
    <w:pPr>
      <w:tabs>
        <w:tab w:val="left" w:pos="709"/>
      </w:tabs>
      <w:spacing w:after="0" w:line="240" w:lineRule="auto"/>
      <w:ind w:left="1418" w:hanging="1418"/>
      <w:jc w:val="both"/>
    </w:pPr>
    <w:rPr>
      <w:rFonts w:ascii="CG Times" w:eastAsia="Times New Roman" w:hAnsi="CG Times"/>
      <w:sz w:val="24"/>
      <w:szCs w:val="20"/>
      <w:lang w:val="es-ES_tradnl" w:eastAsia="es-ES"/>
    </w:rPr>
  </w:style>
  <w:style w:type="paragraph" w:customStyle="1" w:styleId="Textodebloque2">
    <w:name w:val="Texto de bloque2"/>
    <w:basedOn w:val="Normal"/>
    <w:rsid w:val="00156DE4"/>
    <w:pPr>
      <w:spacing w:after="0" w:line="-240" w:lineRule="auto"/>
      <w:ind w:left="709" w:right="567"/>
      <w:jc w:val="both"/>
    </w:pPr>
    <w:rPr>
      <w:rFonts w:ascii="CG Times" w:eastAsia="Times New Roman" w:hAnsi="CG Times"/>
      <w:sz w:val="24"/>
      <w:szCs w:val="20"/>
      <w:lang w:val="es-ES_tradnl" w:eastAsia="es-ES"/>
    </w:rPr>
  </w:style>
  <w:style w:type="character" w:customStyle="1" w:styleId="EstiloCorreo1071">
    <w:name w:val="EstiloCorreo1071"/>
    <w:basedOn w:val="Fuentedeprrafopredeter"/>
    <w:semiHidden/>
    <w:rsid w:val="00156DE4"/>
    <w:rPr>
      <w:rFonts w:ascii="Arial" w:hAnsi="Arial" w:cs="Arial"/>
      <w:color w:val="auto"/>
      <w:sz w:val="20"/>
      <w:szCs w:val="20"/>
    </w:rPr>
  </w:style>
  <w:style w:type="paragraph" w:styleId="Textonotaalfinal">
    <w:name w:val="endnote text"/>
    <w:basedOn w:val="Normal"/>
    <w:link w:val="TextonotaalfinalCar"/>
    <w:rsid w:val="00156DE4"/>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rsid w:val="00156DE4"/>
    <w:rPr>
      <w:rFonts w:ascii="Times New Roman" w:eastAsia="Times New Roman" w:hAnsi="Times New Roman"/>
      <w:lang w:eastAsia="es-ES"/>
    </w:rPr>
  </w:style>
  <w:style w:type="character" w:styleId="Refdenotaalfinal">
    <w:name w:val="endnote reference"/>
    <w:basedOn w:val="Fuentedeprrafopredeter"/>
    <w:rsid w:val="00156DE4"/>
    <w:rPr>
      <w:vertAlign w:val="superscript"/>
    </w:rPr>
  </w:style>
  <w:style w:type="paragraph" w:customStyle="1" w:styleId="Sangra2detindependiente3">
    <w:name w:val="Sangría 2 de t. independiente3"/>
    <w:basedOn w:val="Normal"/>
    <w:rsid w:val="00156DE4"/>
    <w:pPr>
      <w:tabs>
        <w:tab w:val="left" w:pos="709"/>
      </w:tabs>
      <w:spacing w:after="0" w:line="240" w:lineRule="auto"/>
      <w:ind w:left="1418" w:hanging="1418"/>
      <w:jc w:val="both"/>
    </w:pPr>
    <w:rPr>
      <w:rFonts w:ascii="CG Times" w:eastAsia="Times New Roman" w:hAnsi="CG Times"/>
      <w:sz w:val="24"/>
      <w:szCs w:val="20"/>
      <w:lang w:val="es-ES_tradnl" w:eastAsia="es-ES"/>
    </w:rPr>
  </w:style>
  <w:style w:type="paragraph" w:customStyle="1" w:styleId="Textodebloque3">
    <w:name w:val="Texto de bloque3"/>
    <w:basedOn w:val="Normal"/>
    <w:rsid w:val="00156DE4"/>
    <w:pPr>
      <w:spacing w:after="0" w:line="-240" w:lineRule="auto"/>
      <w:ind w:left="709" w:right="567"/>
      <w:jc w:val="both"/>
    </w:pPr>
    <w:rPr>
      <w:rFonts w:ascii="CG Times" w:eastAsia="Times New Roman" w:hAnsi="CG Times"/>
      <w:sz w:val="24"/>
      <w:szCs w:val="20"/>
      <w:lang w:val="es-ES_tradnl" w:eastAsia="es-ES"/>
    </w:rPr>
  </w:style>
  <w:style w:type="paragraph" w:customStyle="1" w:styleId="NormalTabla">
    <w:name w:val="Normal Tabla"/>
    <w:basedOn w:val="Normal"/>
    <w:autoRedefine/>
    <w:rsid w:val="00156DE4"/>
    <w:pPr>
      <w:spacing w:after="0" w:line="240" w:lineRule="auto"/>
      <w:jc w:val="center"/>
    </w:pPr>
    <w:rPr>
      <w:rFonts w:ascii="Tahoma" w:eastAsia="Times New Roman" w:hAnsi="Tahoma"/>
      <w:kern w:val="28"/>
      <w:sz w:val="16"/>
      <w:szCs w:val="24"/>
      <w:lang w:eastAsia="es-ES"/>
    </w:rPr>
  </w:style>
  <w:style w:type="character" w:customStyle="1" w:styleId="ms-rtethemeforecolor-10-4">
    <w:name w:val="ms-rtethemeforecolor-10-4"/>
    <w:basedOn w:val="Fuentedeprrafopredeter"/>
    <w:rsid w:val="00156DE4"/>
  </w:style>
  <w:style w:type="paragraph" w:customStyle="1" w:styleId="CM3">
    <w:name w:val="CM3"/>
    <w:basedOn w:val="Default"/>
    <w:next w:val="Default"/>
    <w:uiPriority w:val="99"/>
    <w:rsid w:val="00156DE4"/>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156D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156D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56DE4"/>
    <w:pPr>
      <w:widowControl w:val="0"/>
      <w:autoSpaceDE w:val="0"/>
      <w:autoSpaceDN w:val="0"/>
      <w:spacing w:after="0" w:line="240" w:lineRule="auto"/>
    </w:pPr>
    <w:rPr>
      <w:rFonts w:ascii="Times New Roman" w:eastAsia="Times New Roman" w:hAnsi="Times New Roman"/>
      <w:lang w:val="en-US"/>
    </w:rPr>
  </w:style>
  <w:style w:type="table" w:styleId="Cuadrculaclara-nfasis3">
    <w:name w:val="Light Grid Accent 3"/>
    <w:basedOn w:val="Tablanormal"/>
    <w:uiPriority w:val="62"/>
    <w:rsid w:val="00156DE4"/>
    <w:rPr>
      <w:rFonts w:ascii="Adobe Caslon Pro" w:eastAsiaTheme="minorEastAsia" w:hAnsi="Adobe Caslon Pro" w:cstheme="minorBidi"/>
      <w:sz w:val="24"/>
      <w:szCs w:val="24"/>
      <w:lang w:val="es-ES_tradnl"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aconcuadrcula6concolores1">
    <w:name w:val="Tabla con cuadrícula 6 con colores1"/>
    <w:basedOn w:val="Tablanormal"/>
    <w:uiPriority w:val="51"/>
    <w:rsid w:val="00156DE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156DE4"/>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156DE4"/>
    <w:rPr>
      <w:rFonts w:ascii="Adobe Caslon Pro" w:eastAsia="Times New Roman" w:hAnsi="Adobe Caslon Pro"/>
      <w:sz w:val="24"/>
      <w:szCs w:val="24"/>
      <w:lang w:val="es-ES_tradnl"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156DE4"/>
    <w:rPr>
      <w:rFonts w:ascii="Adobe Caslon Pro" w:eastAsiaTheme="minorEastAsia" w:hAnsi="Adobe Caslon Pro" w:cstheme="minorBidi"/>
      <w:sz w:val="24"/>
      <w:szCs w:val="24"/>
      <w:lang w:val="es-ES_tradnl"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ombreadovistoso-nfasis31">
    <w:name w:val="Sombreado vistoso - Énfasis 31"/>
    <w:basedOn w:val="Normal"/>
    <w:uiPriority w:val="34"/>
    <w:qFormat/>
    <w:rsid w:val="002D1A51"/>
    <w:pPr>
      <w:spacing w:after="0" w:line="240" w:lineRule="auto"/>
      <w:ind w:left="708"/>
    </w:pPr>
    <w:rPr>
      <w:rFonts w:ascii="Times New Roman" w:eastAsia="Times New Roman" w:hAnsi="Times New Roman"/>
      <w:sz w:val="24"/>
      <w:szCs w:val="24"/>
      <w:lang w:eastAsia="es-ES"/>
    </w:rPr>
  </w:style>
  <w:style w:type="paragraph" w:customStyle="1" w:styleId="Cuadrculaclara-nfasis31">
    <w:name w:val="Cuadrícula clara - Énfasis 31"/>
    <w:basedOn w:val="Normal"/>
    <w:uiPriority w:val="72"/>
    <w:qFormat/>
    <w:rsid w:val="002D1A51"/>
    <w:pPr>
      <w:spacing w:after="0" w:line="240" w:lineRule="auto"/>
      <w:ind w:left="708"/>
    </w:pPr>
    <w:rPr>
      <w:rFonts w:ascii="Times New Roman" w:eastAsia="Times New Roman" w:hAnsi="Times New Roman"/>
      <w:sz w:val="24"/>
      <w:szCs w:val="24"/>
      <w:lang w:eastAsia="es-ES"/>
    </w:rPr>
  </w:style>
  <w:style w:type="paragraph" w:customStyle="1" w:styleId="Encabezadodetabladecontenido">
    <w:name w:val="Encabezado de tabla de contenido"/>
    <w:basedOn w:val="Ttulo1"/>
    <w:next w:val="Normal"/>
    <w:uiPriority w:val="39"/>
    <w:semiHidden/>
    <w:unhideWhenUsed/>
    <w:qFormat/>
    <w:rsid w:val="00484CDA"/>
    <w:pPr>
      <w:outlineLvl w:val="9"/>
    </w:pPr>
    <w:rPr>
      <w:rFonts w:ascii="Cambria" w:eastAsia="Times New Roman" w:hAnsi="Cambria" w:cs="Times New Roman"/>
      <w:color w:val="365F91"/>
      <w:lang w:val="es-ES"/>
    </w:rPr>
  </w:style>
  <w:style w:type="paragraph" w:customStyle="1" w:styleId="Tabletext">
    <w:name w:val="Tabletext"/>
    <w:basedOn w:val="Normal"/>
    <w:rsid w:val="00484CDA"/>
    <w:pPr>
      <w:keepLines/>
      <w:widowControl w:val="0"/>
      <w:spacing w:after="120" w:line="240" w:lineRule="atLeast"/>
    </w:pPr>
    <w:rPr>
      <w:rFonts w:ascii="Times New Roman" w:eastAsia="Times New Roman" w:hAnsi="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484CDA"/>
    <w:pPr>
      <w:spacing w:after="120" w:line="240" w:lineRule="auto"/>
      <w:jc w:val="both"/>
    </w:pPr>
    <w:rPr>
      <w:rFonts w:ascii="Arial" w:eastAsia="Times New Roman" w:hAnsi="Arial"/>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484CDA"/>
    <w:rPr>
      <w:rFonts w:ascii="Arial" w:eastAsia="Times New Roman" w:hAnsi="Arial"/>
      <w:lang w:val="es-ES" w:eastAsia="es-ES"/>
    </w:rPr>
  </w:style>
  <w:style w:type="paragraph" w:customStyle="1" w:styleId="Listamedia1-nfasis41">
    <w:name w:val="Lista media 1 - Énfasis 41"/>
    <w:hidden/>
    <w:uiPriority w:val="71"/>
    <w:rsid w:val="00484CDA"/>
    <w:rPr>
      <w:sz w:val="22"/>
      <w:szCs w:val="22"/>
      <w:lang w:eastAsia="en-US"/>
    </w:rPr>
  </w:style>
  <w:style w:type="paragraph" w:customStyle="1" w:styleId="Listaclara-nfasis31">
    <w:name w:val="Lista clara - Énfasis 31"/>
    <w:hidden/>
    <w:uiPriority w:val="99"/>
    <w:semiHidden/>
    <w:rsid w:val="00484CDA"/>
    <w:rPr>
      <w:sz w:val="22"/>
      <w:szCs w:val="22"/>
      <w:lang w:eastAsia="en-US"/>
    </w:rPr>
  </w:style>
  <w:style w:type="paragraph" w:customStyle="1" w:styleId="Listamedia2-nfasis21">
    <w:name w:val="Lista media 2 - Énfasis 21"/>
    <w:hidden/>
    <w:uiPriority w:val="71"/>
    <w:rsid w:val="00484CDA"/>
    <w:rPr>
      <w:sz w:val="22"/>
      <w:szCs w:val="22"/>
      <w:lang w:eastAsia="en-US"/>
    </w:rPr>
  </w:style>
  <w:style w:type="paragraph" w:customStyle="1" w:styleId="Listavistosa-nfasis12">
    <w:name w:val="Lista vistosa - Énfasis 12"/>
    <w:basedOn w:val="Normal"/>
    <w:link w:val="Listavistosa-nfasis1Car"/>
    <w:uiPriority w:val="34"/>
    <w:qFormat/>
    <w:rsid w:val="00484CDA"/>
    <w:pPr>
      <w:ind w:left="720"/>
      <w:contextualSpacing/>
    </w:pPr>
  </w:style>
  <w:style w:type="character" w:customStyle="1" w:styleId="Listavistosa-nfasis1Car">
    <w:name w:val="Lista vistosa - Énfasis 1 Car"/>
    <w:link w:val="Listavistosa-nfasis12"/>
    <w:uiPriority w:val="34"/>
    <w:locked/>
    <w:rsid w:val="00484CDA"/>
    <w:rPr>
      <w:sz w:val="22"/>
      <w:szCs w:val="22"/>
      <w:lang w:eastAsia="en-US"/>
    </w:rPr>
  </w:style>
  <w:style w:type="character" w:customStyle="1" w:styleId="WW8Num13z0">
    <w:name w:val="WW8Num13z0"/>
    <w:rsid w:val="00484CDA"/>
    <w:rPr>
      <w:rFonts w:ascii="Symbol" w:hAnsi="Symbol"/>
    </w:rPr>
  </w:style>
  <w:style w:type="paragraph" w:customStyle="1" w:styleId="Tabladecuadrcula31">
    <w:name w:val="Tabla de cuadrícula 31"/>
    <w:basedOn w:val="Ttulo1"/>
    <w:next w:val="Normal"/>
    <w:uiPriority w:val="39"/>
    <w:unhideWhenUsed/>
    <w:qFormat/>
    <w:rsid w:val="00AA2356"/>
    <w:pPr>
      <w:outlineLvl w:val="9"/>
    </w:pPr>
    <w:rPr>
      <w:rFonts w:ascii="Cambria" w:eastAsia="Times New Roman" w:hAnsi="Cambria" w:cs="Times New Roman"/>
      <w:color w:val="365F91"/>
      <w:lang w:val="es-ES"/>
    </w:rPr>
  </w:style>
  <w:style w:type="character" w:customStyle="1" w:styleId="tooltip1">
    <w:name w:val="tooltip1"/>
    <w:rsid w:val="00AA2356"/>
    <w:rPr>
      <w:b/>
      <w:bCs/>
      <w:color w:val="B70000"/>
    </w:rPr>
  </w:style>
  <w:style w:type="paragraph" w:customStyle="1" w:styleId="Textoindependiente211">
    <w:name w:val="Texto independiente 211"/>
    <w:basedOn w:val="Normal"/>
    <w:rsid w:val="00AA2356"/>
    <w:pPr>
      <w:suppressAutoHyphens/>
      <w:spacing w:after="120" w:line="480" w:lineRule="auto"/>
    </w:pPr>
    <w:rPr>
      <w:rFonts w:ascii="Times New Roman" w:eastAsia="Times New Roman" w:hAnsi="Times New Roman"/>
      <w:sz w:val="24"/>
      <w:szCs w:val="20"/>
      <w:lang w:val="es-ES" w:eastAsia="ar-SA"/>
    </w:rPr>
  </w:style>
  <w:style w:type="paragraph" w:customStyle="1" w:styleId="Sombreadoclaro-nfasis51">
    <w:name w:val="Sombreado claro - Énfasis 51"/>
    <w:hidden/>
    <w:uiPriority w:val="99"/>
    <w:semiHidden/>
    <w:rsid w:val="00AA2356"/>
    <w:rPr>
      <w:rFonts w:ascii="Times New Roman" w:eastAsia="Times New Roman" w:hAnsi="Times New Roman"/>
      <w:sz w:val="24"/>
      <w:szCs w:val="24"/>
      <w:lang w:eastAsia="es-ES"/>
    </w:rPr>
  </w:style>
  <w:style w:type="table" w:customStyle="1" w:styleId="Listaclara1">
    <w:name w:val="Lista clara1"/>
    <w:basedOn w:val="Tablanormal"/>
    <w:uiPriority w:val="61"/>
    <w:rsid w:val="00AA2356"/>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AA2356"/>
    <w:pPr>
      <w:spacing w:after="0" w:line="240" w:lineRule="auto"/>
      <w:ind w:left="720"/>
      <w:contextualSpacing/>
    </w:pPr>
    <w:rPr>
      <w:rFonts w:ascii="Times New Roman" w:eastAsia="Times New Roman" w:hAnsi="Times New Roman"/>
      <w:sz w:val="24"/>
      <w:szCs w:val="24"/>
      <w:lang w:eastAsia="es-ES"/>
    </w:rPr>
  </w:style>
  <w:style w:type="paragraph" w:customStyle="1" w:styleId="Sombreadovistoso-nfasis11">
    <w:name w:val="Sombreado vistoso - Énfasis 11"/>
    <w:hidden/>
    <w:uiPriority w:val="99"/>
    <w:semiHidden/>
    <w:rsid w:val="00AA2356"/>
    <w:rPr>
      <w:rFonts w:ascii="Times New Roman" w:eastAsia="Times New Roman" w:hAnsi="Times New Roman"/>
      <w:sz w:val="24"/>
      <w:szCs w:val="24"/>
      <w:lang w:eastAsia="es-ES"/>
    </w:rPr>
  </w:style>
  <w:style w:type="paragraph" w:styleId="Continuarlista2">
    <w:name w:val="List Continue 2"/>
    <w:basedOn w:val="Normal"/>
    <w:uiPriority w:val="99"/>
    <w:unhideWhenUsed/>
    <w:rsid w:val="00A63EA6"/>
    <w:pPr>
      <w:spacing w:after="120"/>
      <w:ind w:left="566"/>
      <w:contextualSpacing/>
    </w:pPr>
  </w:style>
  <w:style w:type="paragraph" w:styleId="Textoindependienteprimerasangra">
    <w:name w:val="Body Text First Indent"/>
    <w:basedOn w:val="Textoindependiente"/>
    <w:link w:val="TextoindependienteprimerasangraCar"/>
    <w:uiPriority w:val="99"/>
    <w:unhideWhenUsed/>
    <w:rsid w:val="00A63EA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63EA6"/>
    <w:rPr>
      <w:sz w:val="22"/>
      <w:szCs w:val="22"/>
      <w:lang w:eastAsia="en-US"/>
    </w:rPr>
  </w:style>
  <w:style w:type="paragraph" w:styleId="Encabezadodenota">
    <w:name w:val="Note Heading"/>
    <w:basedOn w:val="Normal"/>
    <w:next w:val="Normal"/>
    <w:link w:val="EncabezadodenotaCar"/>
    <w:uiPriority w:val="99"/>
    <w:unhideWhenUsed/>
    <w:rsid w:val="00A63EA6"/>
    <w:pPr>
      <w:spacing w:after="0" w:line="240" w:lineRule="auto"/>
    </w:pPr>
  </w:style>
  <w:style w:type="character" w:customStyle="1" w:styleId="EncabezadodenotaCar">
    <w:name w:val="Encabezado de nota Car"/>
    <w:basedOn w:val="Fuentedeprrafopredeter"/>
    <w:link w:val="Encabezadodenota"/>
    <w:uiPriority w:val="99"/>
    <w:rsid w:val="00A63EA6"/>
    <w:rPr>
      <w:sz w:val="22"/>
      <w:szCs w:val="22"/>
      <w:lang w:eastAsia="en-US"/>
    </w:rPr>
  </w:style>
  <w:style w:type="character" w:customStyle="1" w:styleId="Mencinsinresolver2">
    <w:name w:val="Mención sin resolver2"/>
    <w:basedOn w:val="Fuentedeprrafopredeter"/>
    <w:uiPriority w:val="99"/>
    <w:semiHidden/>
    <w:unhideWhenUsed/>
    <w:rsid w:val="001D29A8"/>
    <w:rPr>
      <w:color w:val="605E5C"/>
      <w:shd w:val="clear" w:color="auto" w:fill="E1DFDD"/>
    </w:rPr>
  </w:style>
  <w:style w:type="character" w:customStyle="1" w:styleId="WW8Num3z1">
    <w:name w:val="WW8Num3z1"/>
    <w:rsid w:val="00382095"/>
    <w:rPr>
      <w:b w:val="0"/>
    </w:rPr>
  </w:style>
  <w:style w:type="character" w:customStyle="1" w:styleId="WW8Num5z0">
    <w:name w:val="WW8Num5z0"/>
    <w:rsid w:val="00382095"/>
    <w:rPr>
      <w:rFonts w:ascii="Arial" w:hAnsi="Arial"/>
      <w:sz w:val="18"/>
      <w:szCs w:val="18"/>
    </w:rPr>
  </w:style>
  <w:style w:type="character" w:customStyle="1" w:styleId="WW8Num6z1">
    <w:name w:val="WW8Num6z1"/>
    <w:rsid w:val="00382095"/>
    <w:rPr>
      <w:rFonts w:ascii="Courier New" w:hAnsi="Courier New" w:cs="Courier New"/>
    </w:rPr>
  </w:style>
  <w:style w:type="character" w:customStyle="1" w:styleId="WW8Num7z0">
    <w:name w:val="WW8Num7z0"/>
    <w:rsid w:val="00382095"/>
    <w:rPr>
      <w:b/>
    </w:rPr>
  </w:style>
  <w:style w:type="character" w:customStyle="1" w:styleId="WW8Num8z0">
    <w:name w:val="WW8Num8z0"/>
    <w:rsid w:val="00382095"/>
    <w:rPr>
      <w:rFonts w:ascii="Arial" w:hAnsi="Arial"/>
    </w:rPr>
  </w:style>
  <w:style w:type="character" w:customStyle="1" w:styleId="WW8Num9z0">
    <w:name w:val="WW8Num9z0"/>
    <w:rsid w:val="00382095"/>
    <w:rPr>
      <w:b/>
    </w:rPr>
  </w:style>
  <w:style w:type="character" w:customStyle="1" w:styleId="WW8Num11z0">
    <w:name w:val="WW8Num11z0"/>
    <w:rsid w:val="00382095"/>
    <w:rPr>
      <w:b/>
    </w:rPr>
  </w:style>
  <w:style w:type="character" w:customStyle="1" w:styleId="WW8Num12z0">
    <w:name w:val="WW8Num12z0"/>
    <w:rsid w:val="00382095"/>
    <w:rPr>
      <w:rFonts w:ascii="Symbol" w:hAnsi="Symbol"/>
    </w:rPr>
  </w:style>
  <w:style w:type="character" w:customStyle="1" w:styleId="WW8Num14z0">
    <w:name w:val="WW8Num14z0"/>
    <w:rsid w:val="00382095"/>
    <w:rPr>
      <w:b w:val="0"/>
      <w:i w:val="0"/>
    </w:rPr>
  </w:style>
  <w:style w:type="character" w:customStyle="1" w:styleId="WW8Num15z0">
    <w:name w:val="WW8Num15z0"/>
    <w:rsid w:val="00382095"/>
    <w:rPr>
      <w:rFonts w:ascii="Symbol" w:hAnsi="Symbol"/>
    </w:rPr>
  </w:style>
  <w:style w:type="character" w:customStyle="1" w:styleId="WW8Num16z0">
    <w:name w:val="WW8Num16z0"/>
    <w:rsid w:val="00382095"/>
    <w:rPr>
      <w:b w:val="0"/>
    </w:rPr>
  </w:style>
  <w:style w:type="character" w:customStyle="1" w:styleId="WW8Num17z0">
    <w:name w:val="WW8Num17z0"/>
    <w:rsid w:val="00382095"/>
    <w:rPr>
      <w:rFonts w:ascii="Symbol" w:hAnsi="Symbol"/>
    </w:rPr>
  </w:style>
  <w:style w:type="character" w:customStyle="1" w:styleId="WW8Num18z0">
    <w:name w:val="WW8Num18z0"/>
    <w:rsid w:val="00382095"/>
    <w:rPr>
      <w:rFonts w:ascii="Arial" w:hAnsi="Arial"/>
    </w:rPr>
  </w:style>
  <w:style w:type="character" w:customStyle="1" w:styleId="WW8Num20z0">
    <w:name w:val="WW8Num20z0"/>
    <w:rsid w:val="00382095"/>
    <w:rPr>
      <w:rFonts w:ascii="Symbol" w:hAnsi="Symbol"/>
    </w:rPr>
  </w:style>
  <w:style w:type="character" w:customStyle="1" w:styleId="WW8Num22z0">
    <w:name w:val="WW8Num22z0"/>
    <w:rsid w:val="00382095"/>
    <w:rPr>
      <w:b/>
    </w:rPr>
  </w:style>
  <w:style w:type="character" w:customStyle="1" w:styleId="WW8Num23z0">
    <w:name w:val="WW8Num23z0"/>
    <w:rsid w:val="00382095"/>
    <w:rPr>
      <w:rFonts w:ascii="Arial" w:hAnsi="Arial"/>
      <w:sz w:val="20"/>
      <w:szCs w:val="20"/>
    </w:rPr>
  </w:style>
  <w:style w:type="character" w:customStyle="1" w:styleId="WW8Num24z0">
    <w:name w:val="WW8Num24z0"/>
    <w:rsid w:val="00382095"/>
    <w:rPr>
      <w:rFonts w:ascii="Symbol" w:hAnsi="Symbol"/>
    </w:rPr>
  </w:style>
  <w:style w:type="character" w:customStyle="1" w:styleId="WW8Num26z0">
    <w:name w:val="WW8Num26z0"/>
    <w:rsid w:val="00382095"/>
    <w:rPr>
      <w:rFonts w:ascii="Arial" w:hAnsi="Arial"/>
      <w:sz w:val="18"/>
      <w:szCs w:val="18"/>
    </w:rPr>
  </w:style>
  <w:style w:type="character" w:customStyle="1" w:styleId="WW8Num28z0">
    <w:name w:val="WW8Num28z0"/>
    <w:rsid w:val="00382095"/>
    <w:rPr>
      <w:b/>
    </w:rPr>
  </w:style>
  <w:style w:type="character" w:customStyle="1" w:styleId="Fuentedeprrafopredeter5">
    <w:name w:val="Fuente de párrafo predeter.5"/>
    <w:rsid w:val="00382095"/>
  </w:style>
  <w:style w:type="character" w:customStyle="1" w:styleId="WW8Num6z0">
    <w:name w:val="WW8Num6z0"/>
    <w:rsid w:val="00382095"/>
    <w:rPr>
      <w:rFonts w:ascii="Symbol" w:hAnsi="Symbol"/>
      <w:sz w:val="24"/>
      <w:szCs w:val="24"/>
    </w:rPr>
  </w:style>
  <w:style w:type="character" w:customStyle="1" w:styleId="WW8Num7z1">
    <w:name w:val="WW8Num7z1"/>
    <w:rsid w:val="00382095"/>
    <w:rPr>
      <w:rFonts w:ascii="Courier New" w:hAnsi="Courier New" w:cs="Courier New"/>
    </w:rPr>
  </w:style>
  <w:style w:type="character" w:customStyle="1" w:styleId="WW8Num10z0">
    <w:name w:val="WW8Num10z0"/>
    <w:rsid w:val="00382095"/>
    <w:rPr>
      <w:rFonts w:ascii="Symbol" w:hAnsi="Symbol"/>
    </w:rPr>
  </w:style>
  <w:style w:type="character" w:customStyle="1" w:styleId="WW8Num19z0">
    <w:name w:val="WW8Num19z0"/>
    <w:rsid w:val="00382095"/>
    <w:rPr>
      <w:rFonts w:ascii="Symbol" w:hAnsi="Symbol"/>
    </w:rPr>
  </w:style>
  <w:style w:type="character" w:customStyle="1" w:styleId="WW8Num21z0">
    <w:name w:val="WW8Num21z0"/>
    <w:rsid w:val="00382095"/>
    <w:rPr>
      <w:rFonts w:ascii="Arial" w:hAnsi="Arial"/>
    </w:rPr>
  </w:style>
  <w:style w:type="character" w:customStyle="1" w:styleId="WW8Num29z1">
    <w:name w:val="WW8Num29z1"/>
    <w:rsid w:val="00382095"/>
    <w:rPr>
      <w:rFonts w:ascii="Courier New" w:hAnsi="Courier New" w:cs="Courier New"/>
    </w:rPr>
  </w:style>
  <w:style w:type="character" w:customStyle="1" w:styleId="WW8Num29z2">
    <w:name w:val="WW8Num29z2"/>
    <w:rsid w:val="00382095"/>
    <w:rPr>
      <w:rFonts w:ascii="Wingdings" w:hAnsi="Wingdings"/>
    </w:rPr>
  </w:style>
  <w:style w:type="character" w:customStyle="1" w:styleId="WW8Num30z0">
    <w:name w:val="WW8Num30z0"/>
    <w:rsid w:val="00382095"/>
    <w:rPr>
      <w:rFonts w:ascii="Arial" w:hAnsi="Arial"/>
    </w:rPr>
  </w:style>
  <w:style w:type="character" w:customStyle="1" w:styleId="WW8Num32z0">
    <w:name w:val="WW8Num32z0"/>
    <w:rsid w:val="00382095"/>
    <w:rPr>
      <w:rFonts w:ascii="Arial" w:hAnsi="Arial"/>
    </w:rPr>
  </w:style>
  <w:style w:type="character" w:customStyle="1" w:styleId="WW8Num33z0">
    <w:name w:val="WW8Num33z0"/>
    <w:rsid w:val="00382095"/>
    <w:rPr>
      <w:b/>
    </w:rPr>
  </w:style>
  <w:style w:type="character" w:customStyle="1" w:styleId="WW8Num36z0">
    <w:name w:val="WW8Num36z0"/>
    <w:rsid w:val="00382095"/>
    <w:rPr>
      <w:rFonts w:ascii="Symbol" w:hAnsi="Symbol"/>
    </w:rPr>
  </w:style>
  <w:style w:type="character" w:customStyle="1" w:styleId="Fuentedeprrafopredeter4">
    <w:name w:val="Fuente de párrafo predeter.4"/>
    <w:rsid w:val="00382095"/>
  </w:style>
  <w:style w:type="character" w:customStyle="1" w:styleId="Absatz-Standardschriftart">
    <w:name w:val="Absatz-Standardschriftart"/>
    <w:rsid w:val="00382095"/>
  </w:style>
  <w:style w:type="character" w:customStyle="1" w:styleId="WW-Absatz-Standardschriftart">
    <w:name w:val="WW-Absatz-Standardschriftart"/>
    <w:rsid w:val="00382095"/>
  </w:style>
  <w:style w:type="character" w:customStyle="1" w:styleId="WW8Num19z1">
    <w:name w:val="WW8Num19z1"/>
    <w:rsid w:val="00382095"/>
    <w:rPr>
      <w:rFonts w:ascii="Courier New" w:hAnsi="Courier New" w:cs="Courier New"/>
    </w:rPr>
  </w:style>
  <w:style w:type="character" w:customStyle="1" w:styleId="WW8Num25z0">
    <w:name w:val="WW8Num25z0"/>
    <w:rsid w:val="00382095"/>
    <w:rPr>
      <w:rFonts w:ascii="Arial" w:hAnsi="Arial"/>
      <w:sz w:val="21"/>
      <w:szCs w:val="21"/>
    </w:rPr>
  </w:style>
  <w:style w:type="character" w:customStyle="1" w:styleId="WW8Num27z0">
    <w:name w:val="WW8Num27z0"/>
    <w:rsid w:val="00382095"/>
    <w:rPr>
      <w:sz w:val="18"/>
    </w:rPr>
  </w:style>
  <w:style w:type="character" w:customStyle="1" w:styleId="WW8Num29z0">
    <w:name w:val="WW8Num29z0"/>
    <w:rsid w:val="00382095"/>
    <w:rPr>
      <w:b/>
    </w:rPr>
  </w:style>
  <w:style w:type="character" w:customStyle="1" w:styleId="WW8Num30z1">
    <w:name w:val="WW8Num30z1"/>
    <w:rsid w:val="00382095"/>
    <w:rPr>
      <w:rFonts w:ascii="Courier New" w:hAnsi="Courier New" w:cs="Courier New"/>
    </w:rPr>
  </w:style>
  <w:style w:type="character" w:customStyle="1" w:styleId="WW8Num30z2">
    <w:name w:val="WW8Num30z2"/>
    <w:rsid w:val="00382095"/>
    <w:rPr>
      <w:rFonts w:ascii="Wingdings" w:hAnsi="Wingdings"/>
    </w:rPr>
  </w:style>
  <w:style w:type="character" w:customStyle="1" w:styleId="WW8Num31z0">
    <w:name w:val="WW8Num31z0"/>
    <w:rsid w:val="00382095"/>
    <w:rPr>
      <w:b/>
    </w:rPr>
  </w:style>
  <w:style w:type="character" w:customStyle="1" w:styleId="WW-Absatz-Standardschriftart1">
    <w:name w:val="WW-Absatz-Standardschriftart1"/>
    <w:rsid w:val="00382095"/>
  </w:style>
  <w:style w:type="character" w:customStyle="1" w:styleId="WW8Num31z1">
    <w:name w:val="WW8Num31z1"/>
    <w:rsid w:val="00382095"/>
    <w:rPr>
      <w:rFonts w:ascii="Courier New" w:hAnsi="Courier New" w:cs="Courier New"/>
    </w:rPr>
  </w:style>
  <w:style w:type="character" w:customStyle="1" w:styleId="WW8Num31z2">
    <w:name w:val="WW8Num31z2"/>
    <w:rsid w:val="00382095"/>
    <w:rPr>
      <w:rFonts w:ascii="Wingdings" w:hAnsi="Wingdings"/>
    </w:rPr>
  </w:style>
  <w:style w:type="character" w:customStyle="1" w:styleId="Fuentedeprrafopredeter3">
    <w:name w:val="Fuente de párrafo predeter.3"/>
    <w:rsid w:val="00382095"/>
  </w:style>
  <w:style w:type="character" w:customStyle="1" w:styleId="WW-Absatz-Standardschriftart11">
    <w:name w:val="WW-Absatz-Standardschriftart11"/>
    <w:rsid w:val="00382095"/>
  </w:style>
  <w:style w:type="character" w:customStyle="1" w:styleId="WW-Absatz-Standardschriftart111">
    <w:name w:val="WW-Absatz-Standardschriftart111"/>
    <w:rsid w:val="00382095"/>
  </w:style>
  <w:style w:type="character" w:customStyle="1" w:styleId="WW-Absatz-Standardschriftart1111">
    <w:name w:val="WW-Absatz-Standardschriftart1111"/>
    <w:rsid w:val="00382095"/>
  </w:style>
  <w:style w:type="character" w:customStyle="1" w:styleId="WW-Absatz-Standardschriftart11111">
    <w:name w:val="WW-Absatz-Standardschriftart11111"/>
    <w:rsid w:val="00382095"/>
  </w:style>
  <w:style w:type="character" w:customStyle="1" w:styleId="WW-Absatz-Standardschriftart111111">
    <w:name w:val="WW-Absatz-Standardschriftart111111"/>
    <w:rsid w:val="00382095"/>
  </w:style>
  <w:style w:type="character" w:customStyle="1" w:styleId="WW-Absatz-Standardschriftart1111111">
    <w:name w:val="WW-Absatz-Standardschriftart1111111"/>
    <w:rsid w:val="00382095"/>
  </w:style>
  <w:style w:type="character" w:customStyle="1" w:styleId="WW-Absatz-Standardschriftart11111111">
    <w:name w:val="WW-Absatz-Standardschriftart11111111"/>
    <w:rsid w:val="00382095"/>
  </w:style>
  <w:style w:type="character" w:customStyle="1" w:styleId="WW-Absatz-Standardschriftart111111111">
    <w:name w:val="WW-Absatz-Standardschriftart111111111"/>
    <w:rsid w:val="00382095"/>
  </w:style>
  <w:style w:type="character" w:customStyle="1" w:styleId="WW8Num20z1">
    <w:name w:val="WW8Num20z1"/>
    <w:rsid w:val="00382095"/>
    <w:rPr>
      <w:rFonts w:ascii="Courier New" w:hAnsi="Courier New" w:cs="Courier New"/>
    </w:rPr>
  </w:style>
  <w:style w:type="character" w:customStyle="1" w:styleId="WW-Absatz-Standardschriftart1111111111">
    <w:name w:val="WW-Absatz-Standardschriftart1111111111"/>
    <w:rsid w:val="00382095"/>
  </w:style>
  <w:style w:type="character" w:customStyle="1" w:styleId="WW-Absatz-Standardschriftart11111111111">
    <w:name w:val="WW-Absatz-Standardschriftart11111111111"/>
    <w:rsid w:val="00382095"/>
  </w:style>
  <w:style w:type="character" w:customStyle="1" w:styleId="WW-Absatz-Standardschriftart111111111111">
    <w:name w:val="WW-Absatz-Standardschriftart111111111111"/>
    <w:rsid w:val="00382095"/>
  </w:style>
  <w:style w:type="character" w:customStyle="1" w:styleId="WW-Absatz-Standardschriftart1111111111111">
    <w:name w:val="WW-Absatz-Standardschriftart1111111111111"/>
    <w:rsid w:val="00382095"/>
  </w:style>
  <w:style w:type="character" w:customStyle="1" w:styleId="WW-Absatz-Standardschriftart11111111111111">
    <w:name w:val="WW-Absatz-Standardschriftart11111111111111"/>
    <w:rsid w:val="00382095"/>
  </w:style>
  <w:style w:type="character" w:customStyle="1" w:styleId="WW-Absatz-Standardschriftart111111111111111">
    <w:name w:val="WW-Absatz-Standardschriftart111111111111111"/>
    <w:rsid w:val="00382095"/>
  </w:style>
  <w:style w:type="character" w:customStyle="1" w:styleId="WW-Absatz-Standardschriftart1111111111111111">
    <w:name w:val="WW-Absatz-Standardschriftart1111111111111111"/>
    <w:rsid w:val="00382095"/>
  </w:style>
  <w:style w:type="character" w:customStyle="1" w:styleId="WW-Absatz-Standardschriftart11111111111111111">
    <w:name w:val="WW-Absatz-Standardschriftart11111111111111111"/>
    <w:rsid w:val="00382095"/>
  </w:style>
  <w:style w:type="character" w:customStyle="1" w:styleId="WW-Absatz-Standardschriftart111111111111111111">
    <w:name w:val="WW-Absatz-Standardschriftart111111111111111111"/>
    <w:rsid w:val="00382095"/>
  </w:style>
  <w:style w:type="character" w:customStyle="1" w:styleId="WW-Absatz-Standardschriftart1111111111111111111">
    <w:name w:val="WW-Absatz-Standardschriftart1111111111111111111"/>
    <w:rsid w:val="00382095"/>
  </w:style>
  <w:style w:type="character" w:customStyle="1" w:styleId="WW-Absatz-Standardschriftart11111111111111111111">
    <w:name w:val="WW-Absatz-Standardschriftart11111111111111111111"/>
    <w:rsid w:val="00382095"/>
  </w:style>
  <w:style w:type="character" w:customStyle="1" w:styleId="WW-Absatz-Standardschriftart111111111111111111111">
    <w:name w:val="WW-Absatz-Standardschriftart111111111111111111111"/>
    <w:rsid w:val="00382095"/>
  </w:style>
  <w:style w:type="character" w:customStyle="1" w:styleId="WW-Absatz-Standardschriftart1111111111111111111111">
    <w:name w:val="WW-Absatz-Standardschriftart1111111111111111111111"/>
    <w:rsid w:val="00382095"/>
  </w:style>
  <w:style w:type="character" w:customStyle="1" w:styleId="WW-Absatz-Standardschriftart11111111111111111111111">
    <w:name w:val="WW-Absatz-Standardschriftart11111111111111111111111"/>
    <w:rsid w:val="00382095"/>
  </w:style>
  <w:style w:type="character" w:customStyle="1" w:styleId="WW8Num22z1">
    <w:name w:val="WW8Num22z1"/>
    <w:rsid w:val="00382095"/>
    <w:rPr>
      <w:rFonts w:ascii="OpenSymbol" w:hAnsi="OpenSymbol"/>
      <w:b/>
    </w:rPr>
  </w:style>
  <w:style w:type="character" w:customStyle="1" w:styleId="WW-Absatz-Standardschriftart111111111111111111111111">
    <w:name w:val="WW-Absatz-Standardschriftart111111111111111111111111"/>
    <w:rsid w:val="00382095"/>
  </w:style>
  <w:style w:type="character" w:customStyle="1" w:styleId="WW-Absatz-Standardschriftart1111111111111111111111111">
    <w:name w:val="WW-Absatz-Standardschriftart1111111111111111111111111"/>
    <w:rsid w:val="00382095"/>
  </w:style>
  <w:style w:type="character" w:customStyle="1" w:styleId="WW8Num23z1">
    <w:name w:val="WW8Num23z1"/>
    <w:rsid w:val="00382095"/>
    <w:rPr>
      <w:b/>
    </w:rPr>
  </w:style>
  <w:style w:type="character" w:customStyle="1" w:styleId="WW-Absatz-Standardschriftart11111111111111111111111111">
    <w:name w:val="WW-Absatz-Standardschriftart11111111111111111111111111"/>
    <w:rsid w:val="00382095"/>
  </w:style>
  <w:style w:type="character" w:customStyle="1" w:styleId="WW8Num3z0">
    <w:name w:val="WW8Num3z0"/>
    <w:rsid w:val="00382095"/>
    <w:rPr>
      <w:rFonts w:ascii="Arial" w:hAnsi="Arial"/>
      <w:b w:val="0"/>
      <w:bCs w:val="0"/>
      <w:i w:val="0"/>
      <w:sz w:val="24"/>
      <w:szCs w:val="24"/>
    </w:rPr>
  </w:style>
  <w:style w:type="character" w:customStyle="1" w:styleId="WW8Num4z1">
    <w:name w:val="WW8Num4z1"/>
    <w:rsid w:val="00382095"/>
    <w:rPr>
      <w:rFonts w:ascii="Courier New" w:hAnsi="Courier New" w:cs="Courier New"/>
    </w:rPr>
  </w:style>
  <w:style w:type="character" w:customStyle="1" w:styleId="WW8Num8z1">
    <w:name w:val="WW8Num8z1"/>
    <w:rsid w:val="00382095"/>
    <w:rPr>
      <w:rFonts w:ascii="Courier New" w:hAnsi="Courier New" w:cs="Courier New"/>
    </w:rPr>
  </w:style>
  <w:style w:type="character" w:customStyle="1" w:styleId="WW8Num26z1">
    <w:name w:val="WW8Num26z1"/>
    <w:rsid w:val="00382095"/>
    <w:rPr>
      <w:rFonts w:ascii="Courier New" w:hAnsi="Courier New" w:cs="Courier New"/>
    </w:rPr>
  </w:style>
  <w:style w:type="character" w:customStyle="1" w:styleId="WW-Absatz-Standardschriftart111111111111111111111111111">
    <w:name w:val="WW-Absatz-Standardschriftart111111111111111111111111111"/>
    <w:rsid w:val="00382095"/>
  </w:style>
  <w:style w:type="character" w:customStyle="1" w:styleId="WW8Num2z0">
    <w:name w:val="WW8Num2z0"/>
    <w:rsid w:val="00382095"/>
    <w:rPr>
      <w:rFonts w:ascii="Arial" w:hAnsi="Arial"/>
      <w:b/>
      <w:i w:val="0"/>
      <w:sz w:val="24"/>
      <w:szCs w:val="24"/>
    </w:rPr>
  </w:style>
  <w:style w:type="character" w:customStyle="1" w:styleId="WW-Absatz-Standardschriftart1111111111111111111111111111">
    <w:name w:val="WW-Absatz-Standardschriftart1111111111111111111111111111"/>
    <w:rsid w:val="00382095"/>
  </w:style>
  <w:style w:type="character" w:customStyle="1" w:styleId="WW-Absatz-Standardschriftart11111111111111111111111111111">
    <w:name w:val="WW-Absatz-Standardschriftart11111111111111111111111111111"/>
    <w:rsid w:val="00382095"/>
  </w:style>
  <w:style w:type="character" w:customStyle="1" w:styleId="WW-Absatz-Standardschriftart111111111111111111111111111111">
    <w:name w:val="WW-Absatz-Standardschriftart111111111111111111111111111111"/>
    <w:rsid w:val="00382095"/>
  </w:style>
  <w:style w:type="character" w:customStyle="1" w:styleId="WW-Absatz-Standardschriftart1111111111111111111111111111111">
    <w:name w:val="WW-Absatz-Standardschriftart1111111111111111111111111111111"/>
    <w:rsid w:val="00382095"/>
  </w:style>
  <w:style w:type="character" w:customStyle="1" w:styleId="WW-Absatz-Standardschriftart11111111111111111111111111111111">
    <w:name w:val="WW-Absatz-Standardschriftart11111111111111111111111111111111"/>
    <w:rsid w:val="00382095"/>
  </w:style>
  <w:style w:type="character" w:customStyle="1" w:styleId="WW-Absatz-Standardschriftart111111111111111111111111111111111">
    <w:name w:val="WW-Absatz-Standardschriftart111111111111111111111111111111111"/>
    <w:rsid w:val="00382095"/>
  </w:style>
  <w:style w:type="character" w:customStyle="1" w:styleId="WW-Absatz-Standardschriftart1111111111111111111111111111111111">
    <w:name w:val="WW-Absatz-Standardschriftart1111111111111111111111111111111111"/>
    <w:rsid w:val="00382095"/>
  </w:style>
  <w:style w:type="character" w:customStyle="1" w:styleId="WW-Absatz-Standardschriftart11111111111111111111111111111111111">
    <w:name w:val="WW-Absatz-Standardschriftart11111111111111111111111111111111111"/>
    <w:rsid w:val="00382095"/>
  </w:style>
  <w:style w:type="character" w:customStyle="1" w:styleId="WW-Absatz-Standardschriftart111111111111111111111111111111111111">
    <w:name w:val="WW-Absatz-Standardschriftart111111111111111111111111111111111111"/>
    <w:rsid w:val="00382095"/>
  </w:style>
  <w:style w:type="character" w:customStyle="1" w:styleId="WW-Absatz-Standardschriftart1111111111111111111111111111111111111">
    <w:name w:val="WW-Absatz-Standardschriftart1111111111111111111111111111111111111"/>
    <w:rsid w:val="00382095"/>
  </w:style>
  <w:style w:type="character" w:customStyle="1" w:styleId="WW8Num27z1">
    <w:name w:val="WW8Num27z1"/>
    <w:rsid w:val="00382095"/>
    <w:rPr>
      <w:b/>
      <w:sz w:val="22"/>
      <w:szCs w:val="22"/>
    </w:rPr>
  </w:style>
  <w:style w:type="character" w:customStyle="1" w:styleId="WW8Num28z1">
    <w:name w:val="WW8Num28z1"/>
    <w:rsid w:val="00382095"/>
    <w:rPr>
      <w:rFonts w:ascii="Courier New" w:hAnsi="Courier New" w:cs="Courier New"/>
    </w:rPr>
  </w:style>
  <w:style w:type="character" w:customStyle="1" w:styleId="WW8Num28z3">
    <w:name w:val="WW8Num28z3"/>
    <w:rsid w:val="00382095"/>
    <w:rPr>
      <w:rFonts w:ascii="Symbol" w:hAnsi="Symbol"/>
    </w:rPr>
  </w:style>
  <w:style w:type="character" w:customStyle="1" w:styleId="WW8Num32z1">
    <w:name w:val="WW8Num32z1"/>
    <w:rsid w:val="00382095"/>
    <w:rPr>
      <w:rFonts w:ascii="Courier New" w:hAnsi="Courier New" w:cs="Courier New"/>
    </w:rPr>
  </w:style>
  <w:style w:type="character" w:customStyle="1" w:styleId="WW8Num32z2">
    <w:name w:val="WW8Num32z2"/>
    <w:rsid w:val="00382095"/>
    <w:rPr>
      <w:rFonts w:ascii="Wingdings" w:hAnsi="Wingdings"/>
    </w:rPr>
  </w:style>
  <w:style w:type="character" w:customStyle="1" w:styleId="WW8Num35z0">
    <w:name w:val="WW8Num35z0"/>
    <w:rsid w:val="00382095"/>
    <w:rPr>
      <w:rFonts w:ascii="Arial" w:hAnsi="Arial"/>
      <w:b/>
      <w:i w:val="0"/>
      <w:sz w:val="22"/>
      <w:szCs w:val="22"/>
    </w:rPr>
  </w:style>
  <w:style w:type="character" w:customStyle="1" w:styleId="WW8Num36z1">
    <w:name w:val="WW8Num36z1"/>
    <w:rsid w:val="00382095"/>
    <w:rPr>
      <w:rFonts w:ascii="Courier New" w:hAnsi="Courier New" w:cs="Courier New"/>
    </w:rPr>
  </w:style>
  <w:style w:type="character" w:customStyle="1" w:styleId="WW8Num36z2">
    <w:name w:val="WW8Num36z2"/>
    <w:rsid w:val="00382095"/>
    <w:rPr>
      <w:rFonts w:ascii="Wingdings" w:hAnsi="Wingdings"/>
    </w:rPr>
  </w:style>
  <w:style w:type="character" w:customStyle="1" w:styleId="WW8Num37z0">
    <w:name w:val="WW8Num37z0"/>
    <w:rsid w:val="00382095"/>
    <w:rPr>
      <w:b w:val="0"/>
    </w:rPr>
  </w:style>
  <w:style w:type="character" w:customStyle="1" w:styleId="WW8Num38z0">
    <w:name w:val="WW8Num38z0"/>
    <w:rsid w:val="00382095"/>
    <w:rPr>
      <w:b/>
      <w:strike w:val="0"/>
      <w:dstrike w:val="0"/>
    </w:rPr>
  </w:style>
  <w:style w:type="character" w:customStyle="1" w:styleId="WW8Num39z0">
    <w:name w:val="WW8Num39z0"/>
    <w:rsid w:val="00382095"/>
    <w:rPr>
      <w:b/>
    </w:rPr>
  </w:style>
  <w:style w:type="character" w:customStyle="1" w:styleId="WW8Num40z0">
    <w:name w:val="WW8Num40z0"/>
    <w:rsid w:val="00382095"/>
    <w:rPr>
      <w:rFonts w:ascii="Arial" w:hAnsi="Arial"/>
    </w:rPr>
  </w:style>
  <w:style w:type="character" w:customStyle="1" w:styleId="WW8Num40z1">
    <w:name w:val="WW8Num40z1"/>
    <w:rsid w:val="00382095"/>
    <w:rPr>
      <w:rFonts w:ascii="Courier New" w:hAnsi="Courier New" w:cs="Courier New"/>
    </w:rPr>
  </w:style>
  <w:style w:type="character" w:customStyle="1" w:styleId="WW8Num40z2">
    <w:name w:val="WW8Num40z2"/>
    <w:rsid w:val="00382095"/>
    <w:rPr>
      <w:rFonts w:ascii="Wingdings" w:hAnsi="Wingdings"/>
    </w:rPr>
  </w:style>
  <w:style w:type="character" w:customStyle="1" w:styleId="WW8Num42z0">
    <w:name w:val="WW8Num42z0"/>
    <w:rsid w:val="00382095"/>
    <w:rPr>
      <w:rFonts w:ascii="Symbol" w:hAnsi="Symbol"/>
    </w:rPr>
  </w:style>
  <w:style w:type="character" w:customStyle="1" w:styleId="WW8Num42z1">
    <w:name w:val="WW8Num42z1"/>
    <w:rsid w:val="00382095"/>
    <w:rPr>
      <w:rFonts w:ascii="Courier New" w:hAnsi="Courier New" w:cs="Courier New"/>
    </w:rPr>
  </w:style>
  <w:style w:type="character" w:customStyle="1" w:styleId="WW8Num42z2">
    <w:name w:val="WW8Num42z2"/>
    <w:rsid w:val="00382095"/>
    <w:rPr>
      <w:rFonts w:ascii="Wingdings" w:hAnsi="Wingdings"/>
    </w:rPr>
  </w:style>
  <w:style w:type="character" w:customStyle="1" w:styleId="WW8Num43z0">
    <w:name w:val="WW8Num43z0"/>
    <w:rsid w:val="00382095"/>
    <w:rPr>
      <w:b w:val="0"/>
      <w:i w:val="0"/>
    </w:rPr>
  </w:style>
  <w:style w:type="character" w:customStyle="1" w:styleId="WW8Num44z0">
    <w:name w:val="WW8Num44z0"/>
    <w:rsid w:val="00382095"/>
    <w:rPr>
      <w:rFonts w:ascii="Symbol" w:hAnsi="Symbol"/>
    </w:rPr>
  </w:style>
  <w:style w:type="character" w:customStyle="1" w:styleId="WW8Num44z1">
    <w:name w:val="WW8Num44z1"/>
    <w:rsid w:val="00382095"/>
    <w:rPr>
      <w:rFonts w:ascii="Courier New" w:hAnsi="Courier New" w:cs="Courier New"/>
    </w:rPr>
  </w:style>
  <w:style w:type="character" w:customStyle="1" w:styleId="WW8Num44z2">
    <w:name w:val="WW8Num44z2"/>
    <w:rsid w:val="00382095"/>
    <w:rPr>
      <w:rFonts w:ascii="Wingdings" w:hAnsi="Wingdings"/>
    </w:rPr>
  </w:style>
  <w:style w:type="character" w:customStyle="1" w:styleId="Fuentedeprrafopredeter2">
    <w:name w:val="Fuente de párrafo predeter.2"/>
    <w:rsid w:val="00382095"/>
  </w:style>
  <w:style w:type="character" w:customStyle="1" w:styleId="WW-Absatz-Standardschriftart11111111111111111111111111111111111111">
    <w:name w:val="WW-Absatz-Standardschriftart11111111111111111111111111111111111111"/>
    <w:rsid w:val="00382095"/>
  </w:style>
  <w:style w:type="character" w:customStyle="1" w:styleId="WW8Num1z0">
    <w:name w:val="WW8Num1z0"/>
    <w:rsid w:val="00382095"/>
    <w:rPr>
      <w:rFonts w:ascii="Arial" w:hAnsi="Arial"/>
      <w:b/>
      <w:i w:val="0"/>
      <w:sz w:val="24"/>
      <w:szCs w:val="24"/>
    </w:rPr>
  </w:style>
  <w:style w:type="character" w:customStyle="1" w:styleId="WW8Num2z1">
    <w:name w:val="WW8Num2z1"/>
    <w:rsid w:val="00382095"/>
    <w:rPr>
      <w:b w:val="0"/>
    </w:rPr>
  </w:style>
  <w:style w:type="character" w:customStyle="1" w:styleId="WW8Num4z0">
    <w:name w:val="WW8Num4z0"/>
    <w:rsid w:val="00382095"/>
    <w:rPr>
      <w:b w:val="0"/>
    </w:rPr>
  </w:style>
  <w:style w:type="character" w:customStyle="1" w:styleId="WW8Num4z2">
    <w:name w:val="WW8Num4z2"/>
    <w:rsid w:val="00382095"/>
    <w:rPr>
      <w:rFonts w:ascii="Wingdings" w:hAnsi="Wingdings"/>
    </w:rPr>
  </w:style>
  <w:style w:type="character" w:customStyle="1" w:styleId="WW8Num4z3">
    <w:name w:val="WW8Num4z3"/>
    <w:rsid w:val="00382095"/>
    <w:rPr>
      <w:rFonts w:ascii="Symbol" w:hAnsi="Symbol"/>
    </w:rPr>
  </w:style>
  <w:style w:type="character" w:customStyle="1" w:styleId="WW8Num5z1">
    <w:name w:val="WW8Num5z1"/>
    <w:rsid w:val="00382095"/>
    <w:rPr>
      <w:rFonts w:ascii="Courier New" w:hAnsi="Courier New" w:cs="Courier New"/>
    </w:rPr>
  </w:style>
  <w:style w:type="character" w:customStyle="1" w:styleId="WW8Num5z2">
    <w:name w:val="WW8Num5z2"/>
    <w:rsid w:val="00382095"/>
    <w:rPr>
      <w:rFonts w:ascii="Wingdings" w:hAnsi="Wingdings"/>
    </w:rPr>
  </w:style>
  <w:style w:type="character" w:customStyle="1" w:styleId="WW8Num6z2">
    <w:name w:val="WW8Num6z2"/>
    <w:rsid w:val="00382095"/>
    <w:rPr>
      <w:rFonts w:ascii="Wingdings" w:hAnsi="Wingdings"/>
    </w:rPr>
  </w:style>
  <w:style w:type="character" w:customStyle="1" w:styleId="WW8Num8z3">
    <w:name w:val="WW8Num8z3"/>
    <w:rsid w:val="00382095"/>
    <w:rPr>
      <w:rFonts w:ascii="Symbol" w:hAnsi="Symbol"/>
    </w:rPr>
  </w:style>
  <w:style w:type="character" w:customStyle="1" w:styleId="WW8Num10z1">
    <w:name w:val="WW8Num10z1"/>
    <w:rsid w:val="00382095"/>
    <w:rPr>
      <w:rFonts w:ascii="Courier New" w:hAnsi="Courier New" w:cs="Courier New"/>
    </w:rPr>
  </w:style>
  <w:style w:type="character" w:customStyle="1" w:styleId="WW8Num10z2">
    <w:name w:val="WW8Num10z2"/>
    <w:rsid w:val="00382095"/>
    <w:rPr>
      <w:rFonts w:ascii="Wingdings" w:hAnsi="Wingdings"/>
    </w:rPr>
  </w:style>
  <w:style w:type="character" w:customStyle="1" w:styleId="WW8Num12z1">
    <w:name w:val="WW8Num12z1"/>
    <w:rsid w:val="00382095"/>
    <w:rPr>
      <w:rFonts w:ascii="Courier New" w:hAnsi="Courier New" w:cs="Courier New"/>
    </w:rPr>
  </w:style>
  <w:style w:type="character" w:customStyle="1" w:styleId="WW8Num12z2">
    <w:name w:val="WW8Num12z2"/>
    <w:rsid w:val="00382095"/>
    <w:rPr>
      <w:rFonts w:ascii="Wingdings" w:hAnsi="Wingdings"/>
    </w:rPr>
  </w:style>
  <w:style w:type="character" w:customStyle="1" w:styleId="WW8Num15z1">
    <w:name w:val="WW8Num15z1"/>
    <w:rsid w:val="00382095"/>
    <w:rPr>
      <w:rFonts w:ascii="Courier New" w:hAnsi="Courier New" w:cs="Courier New"/>
    </w:rPr>
  </w:style>
  <w:style w:type="character" w:customStyle="1" w:styleId="WW8Num15z2">
    <w:name w:val="WW8Num15z2"/>
    <w:rsid w:val="00382095"/>
    <w:rPr>
      <w:rFonts w:ascii="Wingdings" w:hAnsi="Wingdings"/>
    </w:rPr>
  </w:style>
  <w:style w:type="character" w:customStyle="1" w:styleId="WW8Num17z1">
    <w:name w:val="WW8Num17z1"/>
    <w:rsid w:val="00382095"/>
    <w:rPr>
      <w:rFonts w:ascii="Courier New" w:hAnsi="Courier New" w:cs="Courier New"/>
    </w:rPr>
  </w:style>
  <w:style w:type="character" w:customStyle="1" w:styleId="WW8Num17z2">
    <w:name w:val="WW8Num17z2"/>
    <w:rsid w:val="00382095"/>
    <w:rPr>
      <w:rFonts w:ascii="Wingdings" w:hAnsi="Wingdings"/>
    </w:rPr>
  </w:style>
  <w:style w:type="character" w:customStyle="1" w:styleId="WW8Num18z1">
    <w:name w:val="WW8Num18z1"/>
    <w:rsid w:val="00382095"/>
    <w:rPr>
      <w:rFonts w:ascii="Courier New" w:hAnsi="Courier New" w:cs="Courier New"/>
    </w:rPr>
  </w:style>
  <w:style w:type="character" w:customStyle="1" w:styleId="WW8Num18z2">
    <w:name w:val="WW8Num18z2"/>
    <w:rsid w:val="00382095"/>
    <w:rPr>
      <w:rFonts w:ascii="Wingdings" w:hAnsi="Wingdings"/>
    </w:rPr>
  </w:style>
  <w:style w:type="character" w:customStyle="1" w:styleId="WW8Num19z2">
    <w:name w:val="WW8Num19z2"/>
    <w:rsid w:val="00382095"/>
    <w:rPr>
      <w:rFonts w:ascii="Wingdings" w:hAnsi="Wingdings"/>
    </w:rPr>
  </w:style>
  <w:style w:type="character" w:customStyle="1" w:styleId="WW8Num20z2">
    <w:name w:val="WW8Num20z2"/>
    <w:rsid w:val="00382095"/>
    <w:rPr>
      <w:rFonts w:ascii="Wingdings" w:hAnsi="Wingdings"/>
    </w:rPr>
  </w:style>
  <w:style w:type="character" w:customStyle="1" w:styleId="WW8Num24z1">
    <w:name w:val="WW8Num24z1"/>
    <w:rsid w:val="00382095"/>
    <w:rPr>
      <w:rFonts w:ascii="Courier New" w:hAnsi="Courier New" w:cs="Courier New"/>
    </w:rPr>
  </w:style>
  <w:style w:type="character" w:customStyle="1" w:styleId="WW8Num24z2">
    <w:name w:val="WW8Num24z2"/>
    <w:rsid w:val="00382095"/>
    <w:rPr>
      <w:rFonts w:ascii="Wingdings" w:hAnsi="Wingdings"/>
    </w:rPr>
  </w:style>
  <w:style w:type="character" w:customStyle="1" w:styleId="WW8Num25z1">
    <w:name w:val="WW8Num25z1"/>
    <w:rsid w:val="00382095"/>
    <w:rPr>
      <w:rFonts w:ascii="Courier New" w:hAnsi="Courier New" w:cs="Courier New"/>
    </w:rPr>
  </w:style>
  <w:style w:type="character" w:customStyle="1" w:styleId="WW8Num25z3">
    <w:name w:val="WW8Num25z3"/>
    <w:rsid w:val="00382095"/>
    <w:rPr>
      <w:rFonts w:ascii="Symbol" w:hAnsi="Symbol"/>
    </w:rPr>
  </w:style>
  <w:style w:type="character" w:customStyle="1" w:styleId="WW8Num26z2">
    <w:name w:val="WW8Num26z2"/>
    <w:rsid w:val="00382095"/>
    <w:rPr>
      <w:rFonts w:ascii="Wingdings" w:hAnsi="Wingdings"/>
    </w:rPr>
  </w:style>
  <w:style w:type="character" w:customStyle="1" w:styleId="DeltaViewInsertion">
    <w:name w:val="DeltaView Insertion"/>
    <w:rsid w:val="00382095"/>
    <w:rPr>
      <w:color w:val="0000FF"/>
      <w:spacing w:val="0"/>
      <w:u w:val="double"/>
    </w:rPr>
  </w:style>
  <w:style w:type="character" w:customStyle="1" w:styleId="Carcterdenumeracin">
    <w:name w:val="Carácter de numeración"/>
    <w:rsid w:val="00382095"/>
  </w:style>
  <w:style w:type="character" w:customStyle="1" w:styleId="WW8Num49z0">
    <w:name w:val="WW8Num49z0"/>
    <w:rsid w:val="00382095"/>
    <w:rPr>
      <w:rFonts w:ascii="Wingdings" w:hAnsi="Wingdings"/>
      <w:sz w:val="16"/>
      <w:szCs w:val="16"/>
    </w:rPr>
  </w:style>
  <w:style w:type="character" w:customStyle="1" w:styleId="WW8Num49z1">
    <w:name w:val="WW8Num49z1"/>
    <w:rsid w:val="00382095"/>
    <w:rPr>
      <w:rFonts w:ascii="Courier New" w:hAnsi="Courier New" w:cs="Courier New"/>
    </w:rPr>
  </w:style>
  <w:style w:type="character" w:customStyle="1" w:styleId="WW8Num49z2">
    <w:name w:val="WW8Num49z2"/>
    <w:rsid w:val="00382095"/>
    <w:rPr>
      <w:rFonts w:ascii="Wingdings" w:hAnsi="Wingdings"/>
    </w:rPr>
  </w:style>
  <w:style w:type="character" w:customStyle="1" w:styleId="WW8Num49z3">
    <w:name w:val="WW8Num49z3"/>
    <w:rsid w:val="00382095"/>
    <w:rPr>
      <w:rFonts w:ascii="Symbol" w:hAnsi="Symbol"/>
    </w:rPr>
  </w:style>
  <w:style w:type="character" w:customStyle="1" w:styleId="WW8Num50z0">
    <w:name w:val="WW8Num50z0"/>
    <w:rsid w:val="00382095"/>
    <w:rPr>
      <w:sz w:val="16"/>
    </w:rPr>
  </w:style>
  <w:style w:type="character" w:customStyle="1" w:styleId="WW8Num45z0">
    <w:name w:val="WW8Num45z0"/>
    <w:rsid w:val="00382095"/>
    <w:rPr>
      <w:rFonts w:ascii="Wingdings" w:hAnsi="Wingdings"/>
      <w:sz w:val="16"/>
      <w:szCs w:val="16"/>
    </w:rPr>
  </w:style>
  <w:style w:type="character" w:customStyle="1" w:styleId="WW8Num45z1">
    <w:name w:val="WW8Num45z1"/>
    <w:rsid w:val="00382095"/>
    <w:rPr>
      <w:rFonts w:ascii="Courier New" w:hAnsi="Courier New" w:cs="Courier New"/>
    </w:rPr>
  </w:style>
  <w:style w:type="character" w:customStyle="1" w:styleId="WW8Num45z2">
    <w:name w:val="WW8Num45z2"/>
    <w:rsid w:val="00382095"/>
    <w:rPr>
      <w:rFonts w:ascii="Wingdings" w:hAnsi="Wingdings"/>
    </w:rPr>
  </w:style>
  <w:style w:type="character" w:customStyle="1" w:styleId="WW8Num45z6">
    <w:name w:val="WW8Num45z6"/>
    <w:rsid w:val="00382095"/>
    <w:rPr>
      <w:rFonts w:ascii="Symbol" w:hAnsi="Symbol"/>
    </w:rPr>
  </w:style>
  <w:style w:type="character" w:customStyle="1" w:styleId="WW8Num33z1">
    <w:name w:val="WW8Num33z1"/>
    <w:rsid w:val="00382095"/>
    <w:rPr>
      <w:rFonts w:ascii="Courier New" w:hAnsi="Courier New" w:cs="Courier New"/>
    </w:rPr>
  </w:style>
  <w:style w:type="character" w:customStyle="1" w:styleId="WW8Num33z2">
    <w:name w:val="WW8Num33z2"/>
    <w:rsid w:val="00382095"/>
    <w:rPr>
      <w:rFonts w:ascii="Wingdings" w:hAnsi="Wingdings"/>
    </w:rPr>
  </w:style>
  <w:style w:type="character" w:customStyle="1" w:styleId="WW8Num33z6">
    <w:name w:val="WW8Num33z6"/>
    <w:rsid w:val="00382095"/>
    <w:rPr>
      <w:rFonts w:ascii="Symbol" w:hAnsi="Symbol"/>
    </w:rPr>
  </w:style>
  <w:style w:type="character" w:customStyle="1" w:styleId="WW8Num48z2">
    <w:name w:val="WW8Num48z2"/>
    <w:rsid w:val="00382095"/>
    <w:rPr>
      <w:rFonts w:ascii="Wingdings" w:hAnsi="Wingdings"/>
      <w:sz w:val="16"/>
      <w:szCs w:val="16"/>
    </w:rPr>
  </w:style>
  <w:style w:type="character" w:customStyle="1" w:styleId="WW8Num53z2">
    <w:name w:val="WW8Num53z2"/>
    <w:rsid w:val="00382095"/>
    <w:rPr>
      <w:rFonts w:ascii="Wingdings" w:hAnsi="Wingdings"/>
      <w:sz w:val="16"/>
      <w:szCs w:val="16"/>
    </w:rPr>
  </w:style>
  <w:style w:type="character" w:customStyle="1" w:styleId="WW8Num28z2">
    <w:name w:val="WW8Num28z2"/>
    <w:rsid w:val="00382095"/>
    <w:rPr>
      <w:rFonts w:ascii="Wingdings" w:hAnsi="Wingdings"/>
      <w:sz w:val="16"/>
      <w:szCs w:val="16"/>
    </w:rPr>
  </w:style>
  <w:style w:type="character" w:customStyle="1" w:styleId="WW8Num52z2">
    <w:name w:val="WW8Num52z2"/>
    <w:rsid w:val="00382095"/>
    <w:rPr>
      <w:rFonts w:ascii="Wingdings" w:hAnsi="Wingdings"/>
      <w:sz w:val="16"/>
      <w:szCs w:val="16"/>
    </w:rPr>
  </w:style>
  <w:style w:type="character" w:customStyle="1" w:styleId="WW8Num35z2">
    <w:name w:val="WW8Num35z2"/>
    <w:rsid w:val="00382095"/>
    <w:rPr>
      <w:rFonts w:ascii="Wingdings" w:hAnsi="Wingdings"/>
      <w:sz w:val="16"/>
      <w:szCs w:val="16"/>
    </w:rPr>
  </w:style>
  <w:style w:type="character" w:customStyle="1" w:styleId="WW8Num22z2">
    <w:name w:val="WW8Num22z2"/>
    <w:rsid w:val="00382095"/>
    <w:rPr>
      <w:rFonts w:ascii="Wingdings" w:hAnsi="Wingdings"/>
      <w:sz w:val="16"/>
      <w:szCs w:val="16"/>
    </w:rPr>
  </w:style>
  <w:style w:type="character" w:customStyle="1" w:styleId="WW8Num43z2">
    <w:name w:val="WW8Num43z2"/>
    <w:rsid w:val="00382095"/>
    <w:rPr>
      <w:rFonts w:ascii="Wingdings" w:hAnsi="Wingdings"/>
      <w:sz w:val="16"/>
      <w:szCs w:val="16"/>
    </w:rPr>
  </w:style>
  <w:style w:type="character" w:customStyle="1" w:styleId="Vietas">
    <w:name w:val="Viñetas"/>
    <w:rsid w:val="00382095"/>
    <w:rPr>
      <w:rFonts w:ascii="OpenSymbol" w:eastAsia="OpenSymbol" w:hAnsi="OpenSymbol" w:cs="OpenSymbol"/>
    </w:rPr>
  </w:style>
  <w:style w:type="character" w:customStyle="1" w:styleId="WW8Num41z0">
    <w:name w:val="WW8Num41z0"/>
    <w:rsid w:val="00382095"/>
    <w:rPr>
      <w:b/>
      <w:i w:val="0"/>
    </w:rPr>
  </w:style>
  <w:style w:type="character" w:customStyle="1" w:styleId="WW8Num23z2">
    <w:name w:val="WW8Num23z2"/>
    <w:rsid w:val="00382095"/>
    <w:rPr>
      <w:rFonts w:ascii="Wingdings" w:hAnsi="Wingdings"/>
    </w:rPr>
  </w:style>
  <w:style w:type="character" w:customStyle="1" w:styleId="WW8Num23z3">
    <w:name w:val="WW8Num23z3"/>
    <w:rsid w:val="00382095"/>
    <w:rPr>
      <w:rFonts w:ascii="Symbol" w:hAnsi="Symbol"/>
    </w:rPr>
  </w:style>
  <w:style w:type="character" w:customStyle="1" w:styleId="WW8Num44z3">
    <w:name w:val="WW8Num44z3"/>
    <w:rsid w:val="00382095"/>
    <w:rPr>
      <w:rFonts w:ascii="Symbol" w:hAnsi="Symbol"/>
    </w:rPr>
  </w:style>
  <w:style w:type="character" w:customStyle="1" w:styleId="WW8Num36z3">
    <w:name w:val="WW8Num36z3"/>
    <w:rsid w:val="00382095"/>
    <w:rPr>
      <w:rFonts w:ascii="Symbol" w:hAnsi="Symbol"/>
    </w:rPr>
  </w:style>
  <w:style w:type="character" w:customStyle="1" w:styleId="WW8Num38z1">
    <w:name w:val="WW8Num38z1"/>
    <w:rsid w:val="00382095"/>
    <w:rPr>
      <w:rFonts w:ascii="Courier New" w:hAnsi="Courier New" w:cs="Courier New"/>
    </w:rPr>
  </w:style>
  <w:style w:type="character" w:customStyle="1" w:styleId="WW8Num38z2">
    <w:name w:val="WW8Num38z2"/>
    <w:rsid w:val="00382095"/>
    <w:rPr>
      <w:rFonts w:ascii="Wingdings" w:hAnsi="Wingdings"/>
    </w:rPr>
  </w:style>
  <w:style w:type="character" w:customStyle="1" w:styleId="WW8Num38z3">
    <w:name w:val="WW8Num38z3"/>
    <w:rsid w:val="00382095"/>
    <w:rPr>
      <w:rFonts w:ascii="Symbol" w:hAnsi="Symbol"/>
    </w:rPr>
  </w:style>
  <w:style w:type="character" w:customStyle="1" w:styleId="WW8Num39z1">
    <w:name w:val="WW8Num39z1"/>
    <w:rsid w:val="00382095"/>
    <w:rPr>
      <w:sz w:val="16"/>
      <w:szCs w:val="16"/>
    </w:rPr>
  </w:style>
  <w:style w:type="character" w:customStyle="1" w:styleId="WW8Num39z2">
    <w:name w:val="WW8Num39z2"/>
    <w:rsid w:val="00382095"/>
    <w:rPr>
      <w:rFonts w:ascii="Wingdings" w:hAnsi="Wingdings"/>
    </w:rPr>
  </w:style>
  <w:style w:type="character" w:customStyle="1" w:styleId="WW8Num39z3">
    <w:name w:val="WW8Num39z3"/>
    <w:rsid w:val="00382095"/>
    <w:rPr>
      <w:rFonts w:ascii="Symbol" w:hAnsi="Symbol"/>
    </w:rPr>
  </w:style>
  <w:style w:type="character" w:customStyle="1" w:styleId="WW8Num39z4">
    <w:name w:val="WW8Num39z4"/>
    <w:rsid w:val="00382095"/>
    <w:rPr>
      <w:rFonts w:ascii="Courier New" w:hAnsi="Courier New" w:cs="Courier New"/>
    </w:rPr>
  </w:style>
  <w:style w:type="paragraph" w:customStyle="1" w:styleId="Encabezado7">
    <w:name w:val="Encabezado7"/>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Etiqueta">
    <w:name w:val="Etiqueta"/>
    <w:basedOn w:val="Normal"/>
    <w:rsid w:val="00382095"/>
    <w:pPr>
      <w:suppressLineNumbers/>
      <w:suppressAutoHyphens/>
      <w:spacing w:before="120" w:after="120" w:line="240" w:lineRule="auto"/>
    </w:pPr>
    <w:rPr>
      <w:rFonts w:ascii="Times New Roman" w:eastAsia="Times New Roman" w:hAnsi="Times New Roman"/>
      <w:i/>
      <w:sz w:val="24"/>
      <w:szCs w:val="20"/>
      <w:lang w:eastAsia="ar-SA"/>
    </w:rPr>
  </w:style>
  <w:style w:type="paragraph" w:customStyle="1" w:styleId="ndice">
    <w:name w:val="Índice"/>
    <w:basedOn w:val="Normal"/>
    <w:rsid w:val="00382095"/>
    <w:pPr>
      <w:suppressLineNumbers/>
      <w:suppressAutoHyphens/>
      <w:spacing w:after="0" w:line="240" w:lineRule="auto"/>
    </w:pPr>
    <w:rPr>
      <w:rFonts w:ascii="Times New Roman" w:eastAsia="Times New Roman" w:hAnsi="Times New Roman"/>
      <w:sz w:val="24"/>
      <w:szCs w:val="20"/>
      <w:lang w:eastAsia="ar-SA"/>
    </w:rPr>
  </w:style>
  <w:style w:type="paragraph" w:customStyle="1" w:styleId="Encabezado6">
    <w:name w:val="Encabezado6"/>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Encabezado4">
    <w:name w:val="Encabezado4"/>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Encabezado3">
    <w:name w:val="Encabezado3"/>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Textonormal0">
    <w:name w:val="Texto normal"/>
    <w:basedOn w:val="Normal"/>
    <w:rsid w:val="00382095"/>
    <w:pPr>
      <w:suppressAutoHyphens/>
      <w:spacing w:after="120" w:line="240" w:lineRule="auto"/>
    </w:pPr>
    <w:rPr>
      <w:rFonts w:ascii="Times New Roman" w:eastAsia="Times New Roman" w:hAnsi="Times New Roman"/>
      <w:sz w:val="24"/>
      <w:szCs w:val="20"/>
      <w:lang w:eastAsia="ar-SA"/>
    </w:rPr>
  </w:style>
  <w:style w:type="paragraph" w:customStyle="1" w:styleId="Textodeglobo1">
    <w:name w:val="Texto de globo1"/>
    <w:basedOn w:val="Normal"/>
    <w:rsid w:val="00382095"/>
    <w:pPr>
      <w:suppressAutoHyphens/>
      <w:spacing w:after="0" w:line="240" w:lineRule="auto"/>
    </w:pPr>
    <w:rPr>
      <w:rFonts w:ascii="Tahoma" w:eastAsia="Times New Roman" w:hAnsi="Tahoma" w:cs="Tahoma"/>
      <w:sz w:val="16"/>
      <w:szCs w:val="20"/>
      <w:lang w:eastAsia="ar-SA"/>
    </w:rPr>
  </w:style>
  <w:style w:type="paragraph" w:customStyle="1" w:styleId="Contenidodelatabla">
    <w:name w:val="Contenido de la tabla"/>
    <w:basedOn w:val="Normal"/>
    <w:rsid w:val="00382095"/>
    <w:pPr>
      <w:suppressLineNumbers/>
      <w:suppressAutoHyphens/>
      <w:spacing w:after="0" w:line="240" w:lineRule="auto"/>
    </w:pPr>
    <w:rPr>
      <w:rFonts w:ascii="Times New Roman" w:eastAsia="Times New Roman" w:hAnsi="Times New Roman"/>
      <w:sz w:val="24"/>
      <w:szCs w:val="20"/>
      <w:lang w:eastAsia="ar-SA"/>
    </w:rPr>
  </w:style>
  <w:style w:type="paragraph" w:customStyle="1" w:styleId="Encabezadodelatabla">
    <w:name w:val="Encabezado de la tabla"/>
    <w:basedOn w:val="Contenidodelatabla"/>
    <w:rsid w:val="00382095"/>
    <w:pPr>
      <w:jc w:val="center"/>
    </w:pPr>
    <w:rPr>
      <w:b/>
    </w:rPr>
  </w:style>
  <w:style w:type="paragraph" w:customStyle="1" w:styleId="CarCarCarCar">
    <w:name w:val="Car Car Car Car"/>
    <w:basedOn w:val="Normal"/>
    <w:rsid w:val="00382095"/>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2095"/>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382095"/>
    <w:pPr>
      <w:suppressAutoHyphens/>
      <w:spacing w:after="0" w:line="240" w:lineRule="auto"/>
    </w:pPr>
    <w:rPr>
      <w:rFonts w:ascii="Times New Roman" w:eastAsia="Times New Roman" w:hAnsi="Times New Roman"/>
      <w:sz w:val="20"/>
      <w:szCs w:val="20"/>
      <w:lang w:eastAsia="ar-SA"/>
    </w:rPr>
  </w:style>
  <w:style w:type="paragraph" w:customStyle="1" w:styleId="CarCarCarCarCarCar1CarCarCarCarCarCarCarCarCarCarCarCarCar">
    <w:name w:val="Car Car Car Car Car Car1 Car Car Car Car Car Car Car Car Car Car Car Car Car"/>
    <w:basedOn w:val="Normal"/>
    <w:rsid w:val="00382095"/>
    <w:pPr>
      <w:suppressAutoHyphens/>
      <w:spacing w:before="60" w:after="160" w:line="240" w:lineRule="exact"/>
    </w:pPr>
    <w:rPr>
      <w:rFonts w:ascii="Verdana" w:eastAsia="Times New Roman" w:hAnsi="Verdana"/>
      <w:color w:val="FF00FF"/>
      <w:sz w:val="20"/>
      <w:szCs w:val="20"/>
      <w:lang w:val="en-US" w:eastAsia="ar-SA"/>
    </w:rPr>
  </w:style>
  <w:style w:type="paragraph" w:customStyle="1" w:styleId="Contenidodelmarco">
    <w:name w:val="Contenido del marco"/>
    <w:basedOn w:val="Textoindependiente"/>
    <w:rsid w:val="00382095"/>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382095"/>
    <w:pPr>
      <w:suppressAutoHyphens/>
      <w:spacing w:after="120" w:line="240" w:lineRule="auto"/>
      <w:ind w:left="283"/>
    </w:pPr>
    <w:rPr>
      <w:rFonts w:ascii="Times New Roman" w:eastAsia="Times New Roman" w:hAnsi="Times New Roman"/>
      <w:sz w:val="16"/>
      <w:szCs w:val="16"/>
      <w:lang w:eastAsia="ar-SA"/>
    </w:rPr>
  </w:style>
  <w:style w:type="paragraph" w:customStyle="1" w:styleId="Lista22">
    <w:name w:val="Lista 22"/>
    <w:basedOn w:val="Normal"/>
    <w:rsid w:val="00382095"/>
    <w:pPr>
      <w:suppressAutoHyphens/>
      <w:spacing w:after="0" w:line="240" w:lineRule="auto"/>
      <w:ind w:left="566" w:hanging="283"/>
    </w:pPr>
    <w:rPr>
      <w:rFonts w:ascii="Times New Roman" w:eastAsia="Times New Roman" w:hAnsi="Times New Roman"/>
      <w:sz w:val="24"/>
      <w:szCs w:val="20"/>
      <w:lang w:eastAsia="ar-SA"/>
    </w:rPr>
  </w:style>
  <w:style w:type="paragraph" w:customStyle="1" w:styleId="TextoindependienteQQ">
    <w:name w:val="Texto independiente[QÜQ"/>
    <w:basedOn w:val="Normal"/>
    <w:rsid w:val="00382095"/>
    <w:pPr>
      <w:widowControl w:val="0"/>
      <w:suppressAutoHyphens/>
      <w:autoSpaceDE w:val="0"/>
      <w:spacing w:before="40" w:after="40" w:line="240" w:lineRule="auto"/>
      <w:jc w:val="both"/>
    </w:pPr>
    <w:rPr>
      <w:rFonts w:ascii="Arial" w:eastAsia="Times New Roman" w:hAnsi="Arial" w:cs="Arial"/>
      <w:sz w:val="20"/>
      <w:szCs w:val="20"/>
      <w:lang w:val="es-ES_tradnl" w:eastAsia="ar-SA"/>
    </w:rPr>
  </w:style>
  <w:style w:type="paragraph" w:customStyle="1" w:styleId="Sinespaciado1">
    <w:name w:val="Sin espaciado1"/>
    <w:rsid w:val="00382095"/>
    <w:pPr>
      <w:suppressAutoHyphens/>
    </w:pPr>
    <w:rPr>
      <w:rFonts w:ascii="Times New Roman" w:eastAsia="Lucida Sans Unicode" w:hAnsi="Times New Roman"/>
      <w:sz w:val="24"/>
      <w:szCs w:val="24"/>
      <w:lang w:eastAsia="en-US"/>
    </w:rPr>
  </w:style>
  <w:style w:type="paragraph" w:customStyle="1" w:styleId="WW-Sangra2detindependiente1">
    <w:name w:val="WW-Sangría 2 de t. independiente1"/>
    <w:basedOn w:val="Normal"/>
    <w:rsid w:val="00382095"/>
    <w:pPr>
      <w:suppressAutoHyphens/>
      <w:spacing w:after="120" w:line="480" w:lineRule="auto"/>
      <w:ind w:left="283"/>
    </w:pPr>
    <w:rPr>
      <w:rFonts w:ascii="Times New Roman" w:eastAsia="Times New Roman" w:hAnsi="Times New Roman"/>
      <w:sz w:val="24"/>
      <w:szCs w:val="24"/>
      <w:lang w:eastAsia="ar-SA"/>
    </w:rPr>
  </w:style>
  <w:style w:type="character" w:customStyle="1" w:styleId="Fuentedeprrafopredeter9">
    <w:name w:val="Fuente de párrafo predeter.9"/>
    <w:rsid w:val="00382095"/>
  </w:style>
  <w:style w:type="character" w:customStyle="1" w:styleId="WW8Num34z0">
    <w:name w:val="WW8Num34z0"/>
    <w:rsid w:val="00382095"/>
    <w:rPr>
      <w:rFonts w:ascii="Arial" w:hAnsi="Arial" w:cs="Arial"/>
      <w:b w:val="0"/>
      <w:sz w:val="22"/>
      <w:szCs w:val="22"/>
    </w:rPr>
  </w:style>
  <w:style w:type="character" w:customStyle="1" w:styleId="WW8Num34z1">
    <w:name w:val="WW8Num34z1"/>
    <w:rsid w:val="00382095"/>
    <w:rPr>
      <w:b w:val="0"/>
    </w:rPr>
  </w:style>
  <w:style w:type="character" w:customStyle="1" w:styleId="WW8Num35z1">
    <w:name w:val="WW8Num35z1"/>
    <w:rsid w:val="00382095"/>
    <w:rPr>
      <w:rFonts w:ascii="Courier New" w:hAnsi="Courier New" w:cs="Courier New"/>
    </w:rPr>
  </w:style>
  <w:style w:type="character" w:customStyle="1" w:styleId="WW8Num37z1">
    <w:name w:val="WW8Num37z1"/>
    <w:rsid w:val="00382095"/>
    <w:rPr>
      <w:rFonts w:ascii="Courier New" w:hAnsi="Courier New" w:cs="Courier New"/>
    </w:rPr>
  </w:style>
  <w:style w:type="character" w:customStyle="1" w:styleId="WW8Num37z2">
    <w:name w:val="WW8Num37z2"/>
    <w:rsid w:val="00382095"/>
    <w:rPr>
      <w:rFonts w:ascii="Wingdings" w:hAnsi="Wingdings"/>
    </w:rPr>
  </w:style>
  <w:style w:type="character" w:customStyle="1" w:styleId="WW8Num43z3">
    <w:name w:val="WW8Num43z3"/>
    <w:rsid w:val="00382095"/>
    <w:rPr>
      <w:rFonts w:ascii="Symbol" w:hAnsi="Symbol"/>
    </w:rPr>
  </w:style>
  <w:style w:type="character" w:customStyle="1" w:styleId="WW8Num46z0">
    <w:name w:val="WW8Num46z0"/>
    <w:rsid w:val="00382095"/>
    <w:rPr>
      <w:rFonts w:ascii="Symbol" w:hAnsi="Symbol"/>
    </w:rPr>
  </w:style>
  <w:style w:type="character" w:customStyle="1" w:styleId="WW8Num46z1">
    <w:name w:val="WW8Num46z1"/>
    <w:rsid w:val="00382095"/>
    <w:rPr>
      <w:b w:val="0"/>
    </w:rPr>
  </w:style>
  <w:style w:type="character" w:customStyle="1" w:styleId="WW8Num48z0">
    <w:name w:val="WW8Num48z0"/>
    <w:rsid w:val="00382095"/>
    <w:rPr>
      <w:rFonts w:ascii="Symbol" w:hAnsi="Symbol"/>
    </w:rPr>
  </w:style>
  <w:style w:type="character" w:customStyle="1" w:styleId="WW8Num48z1">
    <w:name w:val="WW8Num48z1"/>
    <w:rsid w:val="00382095"/>
    <w:rPr>
      <w:rFonts w:ascii="Courier New" w:hAnsi="Courier New" w:cs="Courier New"/>
    </w:rPr>
  </w:style>
  <w:style w:type="character" w:customStyle="1" w:styleId="WW8Num50z1">
    <w:name w:val="WW8Num50z1"/>
    <w:rsid w:val="00382095"/>
    <w:rPr>
      <w:rFonts w:ascii="Courier New" w:hAnsi="Courier New" w:cs="Courier New"/>
    </w:rPr>
  </w:style>
  <w:style w:type="character" w:customStyle="1" w:styleId="WW8Num50z2">
    <w:name w:val="WW8Num50z2"/>
    <w:rsid w:val="00382095"/>
    <w:rPr>
      <w:rFonts w:ascii="Wingdings" w:hAnsi="Wingdings"/>
    </w:rPr>
  </w:style>
  <w:style w:type="character" w:customStyle="1" w:styleId="WW8Num50z3">
    <w:name w:val="WW8Num50z3"/>
    <w:rsid w:val="00382095"/>
    <w:rPr>
      <w:rFonts w:ascii="Symbol" w:hAnsi="Symbol"/>
    </w:rPr>
  </w:style>
  <w:style w:type="character" w:customStyle="1" w:styleId="WW8Num51z0">
    <w:name w:val="WW8Num51z0"/>
    <w:rsid w:val="00382095"/>
    <w:rPr>
      <w:rFonts w:ascii="Symbol" w:hAnsi="Symbol"/>
    </w:rPr>
  </w:style>
  <w:style w:type="character" w:customStyle="1" w:styleId="WW8Num51z1">
    <w:name w:val="WW8Num51z1"/>
    <w:rsid w:val="00382095"/>
    <w:rPr>
      <w:rFonts w:ascii="Courier New" w:hAnsi="Courier New" w:cs="Courier New"/>
    </w:rPr>
  </w:style>
  <w:style w:type="character" w:customStyle="1" w:styleId="WW8Num51z2">
    <w:name w:val="WW8Num51z2"/>
    <w:rsid w:val="00382095"/>
    <w:rPr>
      <w:rFonts w:ascii="Wingdings" w:hAnsi="Wingdings"/>
    </w:rPr>
  </w:style>
  <w:style w:type="character" w:customStyle="1" w:styleId="WW8Num54z0">
    <w:name w:val="WW8Num54z0"/>
    <w:rsid w:val="00382095"/>
    <w:rPr>
      <w:rFonts w:ascii="Symbol" w:hAnsi="Symbol"/>
    </w:rPr>
  </w:style>
  <w:style w:type="character" w:customStyle="1" w:styleId="WW8Num54z1">
    <w:name w:val="WW8Num54z1"/>
    <w:rsid w:val="00382095"/>
    <w:rPr>
      <w:b w:val="0"/>
    </w:rPr>
  </w:style>
  <w:style w:type="character" w:customStyle="1" w:styleId="WW8Num55z0">
    <w:name w:val="WW8Num55z0"/>
    <w:rsid w:val="00382095"/>
    <w:rPr>
      <w:rFonts w:ascii="Symbol" w:hAnsi="Symbol"/>
    </w:rPr>
  </w:style>
  <w:style w:type="character" w:customStyle="1" w:styleId="WW8Num55z1">
    <w:name w:val="WW8Num55z1"/>
    <w:rsid w:val="00382095"/>
    <w:rPr>
      <w:b w:val="0"/>
    </w:rPr>
  </w:style>
  <w:style w:type="character" w:customStyle="1" w:styleId="Fuentedeprrafopredeter8">
    <w:name w:val="Fuente de párrafo predeter.8"/>
    <w:rsid w:val="00382095"/>
  </w:style>
  <w:style w:type="character" w:customStyle="1" w:styleId="Fuentedeprrafopredeter7">
    <w:name w:val="Fuente de párrafo predeter.7"/>
    <w:rsid w:val="00382095"/>
  </w:style>
  <w:style w:type="character" w:customStyle="1" w:styleId="WW8Num30z3">
    <w:name w:val="WW8Num30z3"/>
    <w:rsid w:val="00382095"/>
    <w:rPr>
      <w:rFonts w:ascii="Symbol" w:hAnsi="Symbol"/>
    </w:rPr>
  </w:style>
  <w:style w:type="character" w:customStyle="1" w:styleId="WW8Num33z3">
    <w:name w:val="WW8Num33z3"/>
    <w:rsid w:val="00382095"/>
    <w:rPr>
      <w:rFonts w:ascii="Symbol" w:hAnsi="Symbol"/>
    </w:rPr>
  </w:style>
  <w:style w:type="character" w:customStyle="1" w:styleId="Fuentedeprrafopredeter6">
    <w:name w:val="Fuente de párrafo predeter.6"/>
    <w:rsid w:val="00382095"/>
  </w:style>
  <w:style w:type="character" w:customStyle="1" w:styleId="WW-Absatz-Standardschriftart111111111111111111111111111111111111111">
    <w:name w:val="WW-Absatz-Standardschriftart111111111111111111111111111111111111111"/>
    <w:rsid w:val="00382095"/>
  </w:style>
  <w:style w:type="character" w:customStyle="1" w:styleId="WW-Absatz-Standardschriftart1111111111111111111111111111111111111111">
    <w:name w:val="WW-Absatz-Standardschriftart1111111111111111111111111111111111111111"/>
    <w:rsid w:val="00382095"/>
  </w:style>
  <w:style w:type="character" w:customStyle="1" w:styleId="WW-Absatz-Standardschriftart11111111111111111111111111111111111111111">
    <w:name w:val="WW-Absatz-Standardschriftart11111111111111111111111111111111111111111"/>
    <w:rsid w:val="00382095"/>
  </w:style>
  <w:style w:type="character" w:customStyle="1" w:styleId="WW-Absatz-Standardschriftart111111111111111111111111111111111111111111">
    <w:name w:val="WW-Absatz-Standardschriftart111111111111111111111111111111111111111111"/>
    <w:rsid w:val="00382095"/>
  </w:style>
  <w:style w:type="character" w:customStyle="1" w:styleId="WW-Absatz-Standardschriftart1111111111111111111111111111111111111111111">
    <w:name w:val="WW-Absatz-Standardschriftart1111111111111111111111111111111111111111111"/>
    <w:rsid w:val="00382095"/>
  </w:style>
  <w:style w:type="character" w:customStyle="1" w:styleId="WW-Absatz-Standardschriftart11111111111111111111111111111111111111111111">
    <w:name w:val="WW-Absatz-Standardschriftart11111111111111111111111111111111111111111111"/>
    <w:rsid w:val="00382095"/>
  </w:style>
  <w:style w:type="character" w:customStyle="1" w:styleId="WW-Absatz-Standardschriftart111111111111111111111111111111111111111111111">
    <w:name w:val="WW-Absatz-Standardschriftart111111111111111111111111111111111111111111111"/>
    <w:rsid w:val="00382095"/>
  </w:style>
  <w:style w:type="character" w:customStyle="1" w:styleId="WW-Absatz-Standardschriftart1111111111111111111111111111111111111111111111">
    <w:name w:val="WW-Absatz-Standardschriftart1111111111111111111111111111111111111111111111"/>
    <w:rsid w:val="00382095"/>
  </w:style>
  <w:style w:type="character" w:customStyle="1" w:styleId="WW-Absatz-Standardschriftart11111111111111111111111111111111111111111111111">
    <w:name w:val="WW-Absatz-Standardschriftart11111111111111111111111111111111111111111111111"/>
    <w:rsid w:val="00382095"/>
  </w:style>
  <w:style w:type="character" w:customStyle="1" w:styleId="WW-Absatz-Standardschriftart111111111111111111111111111111111111111111111111">
    <w:name w:val="WW-Absatz-Standardschriftart111111111111111111111111111111111111111111111111"/>
    <w:rsid w:val="00382095"/>
  </w:style>
  <w:style w:type="character" w:customStyle="1" w:styleId="WW-Absatz-Standardschriftart1111111111111111111111111111111111111111111111111">
    <w:name w:val="WW-Absatz-Standardschriftart1111111111111111111111111111111111111111111111111"/>
    <w:rsid w:val="00382095"/>
  </w:style>
  <w:style w:type="character" w:customStyle="1" w:styleId="WW-Absatz-Standardschriftart11111111111111111111111111111111111111111111111111">
    <w:name w:val="WW-Absatz-Standardschriftart11111111111111111111111111111111111111111111111111"/>
    <w:rsid w:val="00382095"/>
  </w:style>
  <w:style w:type="character" w:customStyle="1" w:styleId="WW-Absatz-Standardschriftart111111111111111111111111111111111111111111111111111">
    <w:name w:val="WW-Absatz-Standardschriftart111111111111111111111111111111111111111111111111111"/>
    <w:rsid w:val="00382095"/>
  </w:style>
  <w:style w:type="character" w:customStyle="1" w:styleId="WW-Absatz-Standardschriftart1111111111111111111111111111111111111111111111111111">
    <w:name w:val="WW-Absatz-Standardschriftart1111111111111111111111111111111111111111111111111111"/>
    <w:rsid w:val="00382095"/>
  </w:style>
  <w:style w:type="character" w:customStyle="1" w:styleId="CarCar1">
    <w:name w:val="Car Car1"/>
    <w:rsid w:val="00382095"/>
    <w:rPr>
      <w:rFonts w:ascii="Arial" w:hAnsi="Arial" w:cs="Arial"/>
    </w:rPr>
  </w:style>
  <w:style w:type="character" w:customStyle="1" w:styleId="CarCar2">
    <w:name w:val="Car Car2"/>
    <w:rsid w:val="00382095"/>
    <w:rPr>
      <w:sz w:val="24"/>
      <w:lang w:val="es-ES"/>
    </w:rPr>
  </w:style>
  <w:style w:type="character" w:customStyle="1" w:styleId="WW-Absatz-Standardschriftart11111111111111111111111111111111111111111111111111111">
    <w:name w:val="WW-Absatz-Standardschriftart11111111111111111111111111111111111111111111111111111"/>
    <w:rsid w:val="00382095"/>
  </w:style>
  <w:style w:type="character" w:customStyle="1" w:styleId="WW-Absatz-Standardschriftart111111111111111111111111111111111111111111111111111111">
    <w:name w:val="WW-Absatz-Standardschriftart111111111111111111111111111111111111111111111111111111"/>
    <w:rsid w:val="00382095"/>
  </w:style>
  <w:style w:type="character" w:customStyle="1" w:styleId="WW-Absatz-Standardschriftart1111111111111111111111111111111111111111111111111111111">
    <w:name w:val="WW-Absatz-Standardschriftart1111111111111111111111111111111111111111111111111111111"/>
    <w:rsid w:val="00382095"/>
  </w:style>
  <w:style w:type="character" w:customStyle="1" w:styleId="WW-Absatz-Standardschriftart11111111111111111111111111111111111111111111111111111111">
    <w:name w:val="WW-Absatz-Standardschriftart11111111111111111111111111111111111111111111111111111111"/>
    <w:rsid w:val="00382095"/>
  </w:style>
  <w:style w:type="character" w:customStyle="1" w:styleId="WW-Absatz-Standardschriftart111111111111111111111111111111111111111111111111111111111">
    <w:name w:val="WW-Absatz-Standardschriftart111111111111111111111111111111111111111111111111111111111"/>
    <w:rsid w:val="00382095"/>
  </w:style>
  <w:style w:type="character" w:customStyle="1" w:styleId="WW-Absatz-Standardschriftart1111111111111111111111111111111111111111111111111111111111">
    <w:name w:val="WW-Absatz-Standardschriftart1111111111111111111111111111111111111111111111111111111111"/>
    <w:rsid w:val="00382095"/>
  </w:style>
  <w:style w:type="character" w:customStyle="1" w:styleId="WW-Absatz-Standardschriftart11111111111111111111111111111111111111111111111111111111111">
    <w:name w:val="WW-Absatz-Standardschriftart11111111111111111111111111111111111111111111111111111111111"/>
    <w:rsid w:val="00382095"/>
  </w:style>
  <w:style w:type="character" w:customStyle="1" w:styleId="WW-Absatz-Standardschriftart111111111111111111111111111111111111111111111111111111111111">
    <w:name w:val="WW-Absatz-Standardschriftart111111111111111111111111111111111111111111111111111111111111"/>
    <w:rsid w:val="00382095"/>
  </w:style>
  <w:style w:type="character" w:customStyle="1" w:styleId="WW-Absatz-Standardschriftart1111111111111111111111111111111111111111111111111111111111111">
    <w:name w:val="WW-Absatz-Standardschriftart1111111111111111111111111111111111111111111111111111111111111"/>
    <w:rsid w:val="00382095"/>
  </w:style>
  <w:style w:type="character" w:customStyle="1" w:styleId="WW-Absatz-Standardschriftart11111111111111111111111111111111111111111111111111111111111111">
    <w:name w:val="WW-Absatz-Standardschriftart11111111111111111111111111111111111111111111111111111111111111"/>
    <w:rsid w:val="00382095"/>
  </w:style>
  <w:style w:type="character" w:customStyle="1" w:styleId="WW-Absatz-Standardschriftart111111111111111111111111111111111111111111111111111111111111111">
    <w:name w:val="WW-Absatz-Standardschriftart111111111111111111111111111111111111111111111111111111111111111"/>
    <w:rsid w:val="00382095"/>
  </w:style>
  <w:style w:type="character" w:customStyle="1" w:styleId="WW-Absatz-Standardschriftart1111111111111111111111111111111111111111111111111111111111111111">
    <w:name w:val="WW-Absatz-Standardschriftart1111111111111111111111111111111111111111111111111111111111111111"/>
    <w:rsid w:val="00382095"/>
  </w:style>
  <w:style w:type="paragraph" w:customStyle="1" w:styleId="Encabezado11">
    <w:name w:val="Encabezado11"/>
    <w:basedOn w:val="Normal"/>
    <w:next w:val="Textoindependiente"/>
    <w:rsid w:val="00382095"/>
    <w:pPr>
      <w:keepNext/>
      <w:suppressAutoHyphens/>
      <w:spacing w:before="240" w:after="120" w:line="240" w:lineRule="auto"/>
    </w:pPr>
    <w:rPr>
      <w:rFonts w:ascii="Arial" w:eastAsia="Lucida Sans Unicode" w:hAnsi="Arial" w:cs="Tahoma"/>
      <w:sz w:val="28"/>
      <w:szCs w:val="28"/>
      <w:lang w:eastAsia="ar-SA"/>
    </w:rPr>
  </w:style>
  <w:style w:type="paragraph" w:customStyle="1" w:styleId="Encabezado10">
    <w:name w:val="Encabezado10"/>
    <w:basedOn w:val="Normal"/>
    <w:next w:val="Textoindependiente"/>
    <w:rsid w:val="00382095"/>
    <w:pPr>
      <w:keepNext/>
      <w:suppressAutoHyphens/>
      <w:spacing w:before="240" w:after="120" w:line="240" w:lineRule="auto"/>
    </w:pPr>
    <w:rPr>
      <w:rFonts w:ascii="Arial" w:eastAsia="Lucida Sans Unicode" w:hAnsi="Arial" w:cs="Tahoma"/>
      <w:sz w:val="28"/>
      <w:szCs w:val="28"/>
      <w:lang w:eastAsia="ar-SA"/>
    </w:rPr>
  </w:style>
  <w:style w:type="paragraph" w:customStyle="1" w:styleId="Encabezado9">
    <w:name w:val="Encabezado9"/>
    <w:basedOn w:val="Normal"/>
    <w:next w:val="Textoindependiente"/>
    <w:rsid w:val="00382095"/>
    <w:pPr>
      <w:keepNext/>
      <w:suppressAutoHyphens/>
      <w:spacing w:before="240" w:after="120" w:line="240" w:lineRule="auto"/>
    </w:pPr>
    <w:rPr>
      <w:rFonts w:ascii="Arial" w:eastAsia="Lucida Sans Unicode" w:hAnsi="Arial" w:cs="Tahoma"/>
      <w:sz w:val="28"/>
      <w:szCs w:val="28"/>
      <w:lang w:eastAsia="ar-SA"/>
    </w:rPr>
  </w:style>
  <w:style w:type="paragraph" w:customStyle="1" w:styleId="Encabezado8">
    <w:name w:val="Encabezado8"/>
    <w:basedOn w:val="Normal"/>
    <w:next w:val="Textoindependiente"/>
    <w:rsid w:val="00382095"/>
    <w:pPr>
      <w:keepNext/>
      <w:suppressAutoHyphens/>
      <w:spacing w:before="240" w:after="120" w:line="240" w:lineRule="auto"/>
    </w:pPr>
    <w:rPr>
      <w:rFonts w:ascii="Arial" w:eastAsia="Lucida Sans Unicode" w:hAnsi="Arial" w:cs="Tahoma"/>
      <w:sz w:val="28"/>
      <w:szCs w:val="28"/>
      <w:lang w:eastAsia="ar-SA"/>
    </w:rPr>
  </w:style>
  <w:style w:type="paragraph" w:customStyle="1" w:styleId="BalloonText1">
    <w:name w:val="Balloon Text1"/>
    <w:basedOn w:val="Normal"/>
    <w:rsid w:val="00382095"/>
    <w:pPr>
      <w:suppressAutoHyphens/>
      <w:spacing w:after="0" w:line="240" w:lineRule="auto"/>
    </w:pPr>
    <w:rPr>
      <w:rFonts w:ascii="Tahoma" w:eastAsia="Times New Roman" w:hAnsi="Tahoma" w:cs="Tahoma"/>
      <w:sz w:val="16"/>
      <w:szCs w:val="20"/>
      <w:lang w:eastAsia="ar-SA"/>
    </w:rPr>
  </w:style>
  <w:style w:type="paragraph" w:customStyle="1" w:styleId="arial0">
    <w:name w:val="arial"/>
    <w:basedOn w:val="Normal"/>
    <w:rsid w:val="009A52C4"/>
    <w:pPr>
      <w:suppressAutoHyphens/>
      <w:spacing w:after="0" w:line="240" w:lineRule="auto"/>
      <w:jc w:val="both"/>
    </w:pPr>
    <w:rPr>
      <w:rFonts w:ascii="Cambria" w:hAnsi="Cambria" w:cs="Arial"/>
      <w:color w:val="000000"/>
      <w:sz w:val="24"/>
      <w:szCs w:val="24"/>
      <w:lang w:eastAsia="ar-SA"/>
    </w:rPr>
  </w:style>
  <w:style w:type="table" w:customStyle="1" w:styleId="Tablaconcuadrcula11">
    <w:name w:val="Tabla con cuadrícula11"/>
    <w:basedOn w:val="Tablanormal"/>
    <w:next w:val="Tablaconcuadrcula"/>
    <w:uiPriority w:val="59"/>
    <w:rsid w:val="00F128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F128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Default Paragraph Font" w:uiPriority="1"/>
    <w:lsdException w:name="Body Text" w:qFormat="1"/>
    <w:lsdException w:name="Body Text Indent" w:uiPriority="0"/>
    <w:lsdException w:name="List Continue" w:uiPriority="0"/>
    <w:lsdException w:name="List Continue 3" w:uiPriority="0"/>
    <w:lsdException w:name="Subtitle" w:semiHidden="0" w:uiPriority="0" w:unhideWhenUsed="0" w:qFormat="1"/>
    <w:lsdException w:name="Salutation" w:uiPriority="0"/>
    <w:lsdException w:name="Body Text First Inden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Teamlog-T1,annexe1,Titre_ref,SousTitre,1titre,1titre1,1titre2,1titre3,1titre4,1titre5,1titre6,H1,SOUS-TITRE 1,Titreo 1,Titre 11,t1.T1.Titre 1,t1,Titre 111,t1.T1.Titre 11,t11,Titre 112,t1.T1.Titre 12,t12,Titre 1111,t1.T1.Titre 111,t111,h1,styd"/>
    <w:basedOn w:val="Normal"/>
    <w:next w:val="Normal"/>
    <w:link w:val="Ttulo1Car"/>
    <w:qFormat/>
    <w:rsid w:val="00CB1C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nhideWhenUsed/>
    <w:qFormat/>
    <w:rsid w:val="00204413"/>
    <w:pPr>
      <w:keepNext/>
      <w:keepLines/>
      <w:spacing w:before="200" w:after="0"/>
      <w:outlineLvl w:val="1"/>
    </w:pPr>
    <w:rPr>
      <w:rFonts w:ascii="Cambria" w:eastAsia="Times New Roman" w:hAnsi="Cambria"/>
      <w:b/>
      <w:bCs/>
      <w:color w:val="4F81BD"/>
      <w:sz w:val="26"/>
      <w:szCs w:val="26"/>
      <w:lang w:eastAsia="es-MX"/>
    </w:rPr>
  </w:style>
  <w:style w:type="paragraph" w:styleId="Ttulo3">
    <w:name w:val="heading 3"/>
    <w:aliases w:val="H3,Titulo 3,Level 1 - 1,h3,Level 3 Topic Heading,Section"/>
    <w:basedOn w:val="Normal"/>
    <w:next w:val="Normal"/>
    <w:link w:val="Ttulo3Car"/>
    <w:unhideWhenUsed/>
    <w:qFormat/>
    <w:rsid w:val="00156DE4"/>
    <w:pPr>
      <w:keepNext/>
      <w:keepLines/>
      <w:spacing w:before="200" w:after="0"/>
      <w:outlineLvl w:val="2"/>
    </w:pPr>
    <w:rPr>
      <w:rFonts w:ascii="Cambria" w:eastAsia="Times New Roman" w:hAnsi="Cambria"/>
      <w:b/>
      <w:bCs/>
      <w:color w:val="4F81BD"/>
      <w:lang w:eastAsia="es-MX"/>
    </w:rPr>
  </w:style>
  <w:style w:type="paragraph" w:styleId="Ttulo4">
    <w:name w:val="heading 4"/>
    <w:basedOn w:val="Normal"/>
    <w:next w:val="Normal"/>
    <w:link w:val="Ttulo4Car"/>
    <w:unhideWhenUsed/>
    <w:qFormat/>
    <w:rsid w:val="00156DE4"/>
    <w:pPr>
      <w:keepNext/>
      <w:keepLines/>
      <w:spacing w:before="200" w:after="0"/>
      <w:outlineLvl w:val="3"/>
    </w:pPr>
    <w:rPr>
      <w:rFonts w:ascii="Cambria" w:eastAsia="Times New Roman" w:hAnsi="Cambria"/>
      <w:b/>
      <w:bCs/>
      <w:i/>
      <w:iCs/>
      <w:color w:val="4F81BD"/>
      <w:lang w:eastAsia="es-MX"/>
    </w:rPr>
  </w:style>
  <w:style w:type="paragraph" w:styleId="Ttulo5">
    <w:name w:val="heading 5"/>
    <w:basedOn w:val="Normal"/>
    <w:next w:val="Normal"/>
    <w:link w:val="Ttulo5Car"/>
    <w:unhideWhenUsed/>
    <w:qFormat/>
    <w:rsid w:val="00156DE4"/>
    <w:pPr>
      <w:keepNext/>
      <w:keepLines/>
      <w:spacing w:before="200" w:after="0"/>
      <w:outlineLvl w:val="4"/>
    </w:pPr>
    <w:rPr>
      <w:rFonts w:ascii="Cambria" w:eastAsia="Times New Roman" w:hAnsi="Cambria"/>
      <w:color w:val="243F60"/>
      <w:lang w:eastAsia="es-MX"/>
    </w:rPr>
  </w:style>
  <w:style w:type="paragraph" w:styleId="Ttulo6">
    <w:name w:val="heading 6"/>
    <w:basedOn w:val="Normal"/>
    <w:next w:val="Normal"/>
    <w:link w:val="Ttulo6Car"/>
    <w:unhideWhenUsed/>
    <w:qFormat/>
    <w:rsid w:val="00CB1C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156DE4"/>
    <w:pPr>
      <w:keepNext/>
      <w:keepLines/>
      <w:spacing w:before="200" w:after="0"/>
      <w:outlineLvl w:val="6"/>
    </w:pPr>
    <w:rPr>
      <w:rFonts w:ascii="Cambria" w:eastAsia="Times New Roman" w:hAnsi="Cambria"/>
      <w:i/>
      <w:iCs/>
      <w:color w:val="404040"/>
      <w:lang w:eastAsia="es-MX"/>
    </w:rPr>
  </w:style>
  <w:style w:type="paragraph" w:styleId="Ttulo8">
    <w:name w:val="heading 8"/>
    <w:basedOn w:val="Normal"/>
    <w:next w:val="Normal"/>
    <w:link w:val="Ttulo8Car"/>
    <w:unhideWhenUsed/>
    <w:qFormat/>
    <w:rsid w:val="00156DE4"/>
    <w:pPr>
      <w:keepNext/>
      <w:keepLines/>
      <w:spacing w:before="200" w:after="0"/>
      <w:outlineLvl w:val="7"/>
    </w:pPr>
    <w:rPr>
      <w:rFonts w:ascii="Cambria" w:eastAsia="Times New Roman" w:hAnsi="Cambria"/>
      <w:color w:val="404040"/>
      <w:sz w:val="20"/>
      <w:szCs w:val="20"/>
      <w:lang w:eastAsia="es-MX"/>
    </w:rPr>
  </w:style>
  <w:style w:type="paragraph" w:styleId="Ttulo9">
    <w:name w:val="heading 9"/>
    <w:basedOn w:val="Normal"/>
    <w:next w:val="Normal"/>
    <w:link w:val="Ttulo9Car"/>
    <w:uiPriority w:val="99"/>
    <w:qFormat/>
    <w:rsid w:val="00156DE4"/>
    <w:pPr>
      <w:keepNext/>
      <w:keepLines/>
      <w:spacing w:before="200" w:after="0"/>
      <w:outlineLvl w:val="8"/>
    </w:pPr>
    <w:rPr>
      <w:rFonts w:ascii="Cambria" w:eastAsia="Times New Roman" w:hAnsi="Cambria"/>
      <w:i/>
      <w:iCs/>
      <w:color w:val="404040"/>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aliases w:val="Tabla Microsoft Servicios"/>
    <w:basedOn w:val="Tablanormal"/>
    <w:uiPriority w:val="59"/>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aliases w:val="h, Car Car Car Car,*Header,base,En-tête SQ"/>
    <w:basedOn w:val="Normal"/>
    <w:link w:val="EncabezadoCar"/>
    <w:uiPriority w:val="99"/>
    <w:unhideWhenUsed/>
    <w:rsid w:val="00A60614"/>
    <w:pPr>
      <w:tabs>
        <w:tab w:val="center" w:pos="4419"/>
        <w:tab w:val="right" w:pos="8838"/>
      </w:tabs>
    </w:pPr>
  </w:style>
  <w:style w:type="character" w:customStyle="1" w:styleId="EncabezadoCar">
    <w:name w:val="Encabezado Car"/>
    <w:aliases w:val="h Car, Car Car Car Car Car,*Header Car,base Car,En-tête SQ Car"/>
    <w:basedOn w:val="Fuentedeprrafopredeter"/>
    <w:link w:val="Encabezado"/>
    <w:uiPriority w:val="99"/>
    <w:rsid w:val="00A60614"/>
    <w:rPr>
      <w:sz w:val="22"/>
      <w:szCs w:val="22"/>
      <w:lang w:eastAsia="en-US"/>
    </w:rPr>
  </w:style>
  <w:style w:type="paragraph" w:styleId="Piedepgina">
    <w:name w:val="footer"/>
    <w:aliases w:val="Pie de página1,footer odd,footer odd1,footer odd2,footer odd3,footer odd4,footer odd5,footer"/>
    <w:basedOn w:val="Normal"/>
    <w:link w:val="PiedepginaCar"/>
    <w:uiPriority w:val="99"/>
    <w:unhideWhenUsed/>
    <w:rsid w:val="00A60614"/>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A60614"/>
    <w:rPr>
      <w:sz w:val="22"/>
      <w:szCs w:val="22"/>
      <w:lang w:eastAsia="en-US"/>
    </w:rPr>
  </w:style>
  <w:style w:type="paragraph" w:styleId="Textoindependiente3">
    <w:name w:val="Body Text 3"/>
    <w:aliases w:val=" Car2 Car Car, Car2 Car Car Car"/>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aliases w:val=" Car2 Car Car Car1, Car2 Car Car Car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BF3131"/>
    <w:pPr>
      <w:ind w:left="720"/>
      <w:contextualSpacing/>
    </w:pPr>
  </w:style>
  <w:style w:type="paragraph" w:styleId="NormalWeb">
    <w:name w:val="Normal (Web)"/>
    <w:basedOn w:val="Normal"/>
    <w:link w:val="NormalWebCar"/>
    <w:uiPriority w:val="99"/>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DD4FB6"/>
    <w:rPr>
      <w:rFonts w:ascii="Tahoma" w:hAnsi="Tahoma" w:cs="Tahoma"/>
      <w:sz w:val="16"/>
      <w:szCs w:val="16"/>
      <w:lang w:eastAsia="en-US"/>
    </w:r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iPriority w:val="99"/>
    <w:unhideWhenUsed/>
    <w:qFormat/>
    <w:rsid w:val="0025636C"/>
    <w:pPr>
      <w:spacing w:after="120"/>
    </w:p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uiPriority w:val="99"/>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iPriority w:val="99"/>
    <w:unhideWhenUsed/>
    <w:rsid w:val="00EA6C63"/>
    <w:rPr>
      <w:b/>
      <w:bCs/>
      <w:sz w:val="20"/>
      <w:szCs w:val="20"/>
    </w:rPr>
  </w:style>
  <w:style w:type="character" w:customStyle="1" w:styleId="AsuntodelcomentarioCar">
    <w:name w:val="Asunto del comentario Car"/>
    <w:basedOn w:val="TextocomentarioCar"/>
    <w:link w:val="Asuntodelcomentario"/>
    <w:uiPriority w:val="99"/>
    <w:rsid w:val="00EA6C63"/>
    <w:rPr>
      <w:b/>
      <w:bCs/>
      <w:sz w:val="24"/>
      <w:szCs w:val="24"/>
      <w:lang w:eastAsia="en-US"/>
    </w:rPr>
  </w:style>
  <w:style w:type="paragraph" w:styleId="Sinespaciado">
    <w:name w:val="No Spacing"/>
    <w:link w:val="SinespaciadoCar"/>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table" w:customStyle="1" w:styleId="Tablaconcuadrcula1">
    <w:name w:val="Tabla con cuadrícula1"/>
    <w:basedOn w:val="Tablanormal"/>
    <w:next w:val="Tablaconcuadrcula"/>
    <w:uiPriority w:val="59"/>
    <w:rsid w:val="007E467E"/>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F1DA0"/>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041C99"/>
    <w:rPr>
      <w:sz w:val="22"/>
      <w:szCs w:val="22"/>
      <w:lang w:eastAsia="en-US"/>
    </w:rPr>
  </w:style>
  <w:style w:type="character" w:customStyle="1" w:styleId="SinespaciadoCar">
    <w:name w:val="Sin espaciado Car"/>
    <w:link w:val="Sinespaciado"/>
    <w:uiPriority w:val="1"/>
    <w:rsid w:val="00CF203B"/>
    <w:rPr>
      <w:sz w:val="22"/>
      <w:szCs w:val="22"/>
      <w:lang w:eastAsia="en-US"/>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rsid w:val="00204413"/>
    <w:rPr>
      <w:rFonts w:ascii="Cambria" w:eastAsia="Times New Roman" w:hAnsi="Cambria"/>
      <w:b/>
      <w:bCs/>
      <w:color w:val="4F81BD"/>
      <w:sz w:val="26"/>
      <w:szCs w:val="26"/>
    </w:rPr>
  </w:style>
  <w:style w:type="paragraph" w:styleId="Sangradetextonormal">
    <w:name w:val="Body Text Indent"/>
    <w:aliases w:val="Sangría de t. independiente"/>
    <w:basedOn w:val="Normal"/>
    <w:link w:val="SangradetextonormalCar"/>
    <w:unhideWhenUsed/>
    <w:rsid w:val="00204413"/>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204413"/>
    <w:rPr>
      <w:rFonts w:ascii="Times New Roman" w:eastAsia="Times New Roman" w:hAnsi="Times New Roman"/>
      <w:sz w:val="24"/>
      <w:szCs w:val="24"/>
      <w:lang w:val="es-ES" w:eastAsia="es-ES"/>
    </w:rPr>
  </w:style>
  <w:style w:type="paragraph" w:customStyle="1" w:styleId="Texto">
    <w:name w:val="Texto"/>
    <w:basedOn w:val="Normal"/>
    <w:link w:val="TextoCar"/>
    <w:qFormat/>
    <w:rsid w:val="00204413"/>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04413"/>
    <w:pPr>
      <w:widowControl w:val="0"/>
      <w:spacing w:after="0" w:line="240" w:lineRule="auto"/>
      <w:ind w:left="567"/>
      <w:jc w:val="both"/>
    </w:pPr>
    <w:rPr>
      <w:rFonts w:ascii="Arial" w:eastAsia="Times New Roman" w:hAnsi="Arial"/>
      <w:snapToGrid w:val="0"/>
      <w:sz w:val="24"/>
      <w:szCs w:val="20"/>
      <w:lang w:val="es-ES_tradnl" w:eastAsia="es-ES"/>
    </w:rPr>
  </w:style>
  <w:style w:type="character" w:customStyle="1" w:styleId="TextoCar">
    <w:name w:val="Texto Car"/>
    <w:link w:val="Texto"/>
    <w:rsid w:val="00204413"/>
    <w:rPr>
      <w:rFonts w:ascii="Arial" w:eastAsia="Times New Roman" w:hAnsi="Arial" w:cs="Arial"/>
      <w:sz w:val="18"/>
      <w:lang w:val="es-ES"/>
    </w:rPr>
  </w:style>
  <w:style w:type="character" w:customStyle="1" w:styleId="NormalWebCar">
    <w:name w:val="Normal (Web) Car"/>
    <w:basedOn w:val="Fuentedeprrafopredeter"/>
    <w:link w:val="NormalWeb"/>
    <w:uiPriority w:val="99"/>
    <w:locked/>
    <w:rsid w:val="00204413"/>
    <w:rPr>
      <w:rFonts w:ascii="Times New Roman" w:eastAsia="Times New Roman" w:hAnsi="Times New Roman"/>
      <w:sz w:val="24"/>
      <w:szCs w:val="24"/>
    </w:rPr>
  </w:style>
  <w:style w:type="paragraph" w:customStyle="1" w:styleId="Default">
    <w:name w:val="Default"/>
    <w:rsid w:val="006969EF"/>
    <w:pPr>
      <w:autoSpaceDE w:val="0"/>
      <w:autoSpaceDN w:val="0"/>
      <w:adjustRightInd w:val="0"/>
    </w:pPr>
    <w:rPr>
      <w:rFonts w:ascii="Arial" w:eastAsia="Times New Roman" w:hAnsi="Arial" w:cs="Arial"/>
      <w:color w:val="000000"/>
      <w:sz w:val="24"/>
      <w:szCs w:val="24"/>
      <w:lang w:val="es-ES" w:eastAsia="es-ES"/>
    </w:rPr>
  </w:style>
  <w:style w:type="paragraph" w:customStyle="1" w:styleId="texto0">
    <w:name w:val="texto"/>
    <w:basedOn w:val="Normal"/>
    <w:rsid w:val="006969EF"/>
    <w:pPr>
      <w:spacing w:after="101" w:line="216" w:lineRule="atLeast"/>
      <w:ind w:firstLine="288"/>
      <w:jc w:val="both"/>
    </w:pPr>
    <w:rPr>
      <w:rFonts w:ascii="Arial" w:eastAsia="Times New Roman" w:hAnsi="Arial"/>
      <w:sz w:val="18"/>
      <w:szCs w:val="20"/>
      <w:lang w:val="es-ES_tradnl" w:eastAsia="es-MX"/>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Ttulo1"/>
    <w:rsid w:val="00CB1CD9"/>
    <w:rPr>
      <w:rFonts w:asciiTheme="majorHAnsi" w:eastAsiaTheme="majorEastAsia" w:hAnsiTheme="majorHAnsi" w:cstheme="majorBidi"/>
      <w:b/>
      <w:bCs/>
      <w:color w:val="365F91" w:themeColor="accent1" w:themeShade="BF"/>
      <w:sz w:val="28"/>
      <w:szCs w:val="28"/>
      <w:lang w:eastAsia="en-US"/>
    </w:rPr>
  </w:style>
  <w:style w:type="character" w:customStyle="1" w:styleId="Ttulo6Car">
    <w:name w:val="Título 6 Car"/>
    <w:basedOn w:val="Fuentedeprrafopredeter"/>
    <w:link w:val="Ttulo6"/>
    <w:rsid w:val="00CB1CD9"/>
    <w:rPr>
      <w:rFonts w:asciiTheme="majorHAnsi" w:eastAsiaTheme="majorEastAsia" w:hAnsiTheme="majorHAnsi" w:cstheme="majorBidi"/>
      <w:i/>
      <w:iCs/>
      <w:color w:val="243F60" w:themeColor="accent1" w:themeShade="7F"/>
      <w:sz w:val="22"/>
      <w:szCs w:val="22"/>
      <w:lang w:eastAsia="en-US"/>
    </w:rPr>
  </w:style>
  <w:style w:type="paragraph" w:customStyle="1" w:styleId="Prrafodelista1">
    <w:name w:val="Párrafo de lista1"/>
    <w:basedOn w:val="Normal"/>
    <w:qFormat/>
    <w:rsid w:val="00CB1CD9"/>
    <w:pPr>
      <w:ind w:left="720"/>
      <w:contextualSpacing/>
    </w:pPr>
    <w:rPr>
      <w:rFonts w:eastAsia="Times New Roman"/>
      <w:lang w:eastAsia="es-MX"/>
    </w:rPr>
  </w:style>
  <w:style w:type="character" w:customStyle="1" w:styleId="Ttulo3Car">
    <w:name w:val="Título 3 Car"/>
    <w:aliases w:val="H3 Car,Titulo 3 Car,Level 1 - 1 Car,h3 Car,Level 3 Topic Heading Car,Section Car"/>
    <w:basedOn w:val="Fuentedeprrafopredeter"/>
    <w:link w:val="Ttulo3"/>
    <w:rsid w:val="00156DE4"/>
    <w:rPr>
      <w:rFonts w:ascii="Cambria" w:eastAsia="Times New Roman" w:hAnsi="Cambria"/>
      <w:b/>
      <w:bCs/>
      <w:color w:val="4F81BD"/>
      <w:sz w:val="22"/>
      <w:szCs w:val="22"/>
    </w:rPr>
  </w:style>
  <w:style w:type="character" w:customStyle="1" w:styleId="Ttulo4Car">
    <w:name w:val="Título 4 Car"/>
    <w:basedOn w:val="Fuentedeprrafopredeter"/>
    <w:link w:val="Ttulo4"/>
    <w:rsid w:val="00156DE4"/>
    <w:rPr>
      <w:rFonts w:ascii="Cambria" w:eastAsia="Times New Roman" w:hAnsi="Cambria"/>
      <w:b/>
      <w:bCs/>
      <w:i/>
      <w:iCs/>
      <w:color w:val="4F81BD"/>
      <w:sz w:val="22"/>
      <w:szCs w:val="22"/>
    </w:rPr>
  </w:style>
  <w:style w:type="character" w:customStyle="1" w:styleId="Ttulo5Car">
    <w:name w:val="Título 5 Car"/>
    <w:basedOn w:val="Fuentedeprrafopredeter"/>
    <w:link w:val="Ttulo5"/>
    <w:rsid w:val="00156DE4"/>
    <w:rPr>
      <w:rFonts w:ascii="Cambria" w:eastAsia="Times New Roman" w:hAnsi="Cambria"/>
      <w:color w:val="243F60"/>
      <w:sz w:val="22"/>
      <w:szCs w:val="22"/>
    </w:rPr>
  </w:style>
  <w:style w:type="character" w:customStyle="1" w:styleId="Ttulo7Car">
    <w:name w:val="Título 7 Car"/>
    <w:basedOn w:val="Fuentedeprrafopredeter"/>
    <w:link w:val="Ttulo7"/>
    <w:rsid w:val="00156DE4"/>
    <w:rPr>
      <w:rFonts w:ascii="Cambria" w:eastAsia="Times New Roman" w:hAnsi="Cambria"/>
      <w:i/>
      <w:iCs/>
      <w:color w:val="404040"/>
      <w:sz w:val="22"/>
      <w:szCs w:val="22"/>
    </w:rPr>
  </w:style>
  <w:style w:type="character" w:customStyle="1" w:styleId="Ttulo8Car">
    <w:name w:val="Título 8 Car"/>
    <w:basedOn w:val="Fuentedeprrafopredeter"/>
    <w:link w:val="Ttulo8"/>
    <w:rsid w:val="00156DE4"/>
    <w:rPr>
      <w:rFonts w:ascii="Cambria" w:eastAsia="Times New Roman" w:hAnsi="Cambria"/>
      <w:color w:val="404040"/>
    </w:rPr>
  </w:style>
  <w:style w:type="character" w:customStyle="1" w:styleId="Ttulo9Car">
    <w:name w:val="Título 9 Car"/>
    <w:basedOn w:val="Fuentedeprrafopredeter"/>
    <w:link w:val="Ttulo9"/>
    <w:uiPriority w:val="99"/>
    <w:rsid w:val="00156DE4"/>
    <w:rPr>
      <w:rFonts w:ascii="Cambria" w:eastAsia="Times New Roman" w:hAnsi="Cambria"/>
      <w:i/>
      <w:iCs/>
      <w:color w:val="404040"/>
    </w:rPr>
  </w:style>
  <w:style w:type="table" w:customStyle="1" w:styleId="Tablaconcuadrcula2">
    <w:name w:val="Tabla con cuadrícula2"/>
    <w:basedOn w:val="Tablanormal"/>
    <w:next w:val="Tablaconcuadrcula"/>
    <w:rsid w:val="00156DE4"/>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156DE4"/>
    <w:rPr>
      <w:i/>
      <w:iCs/>
    </w:rPr>
  </w:style>
  <w:style w:type="character" w:styleId="Nmerodepgina">
    <w:name w:val="page number"/>
    <w:basedOn w:val="Fuentedeprrafopredeter"/>
    <w:rsid w:val="00156DE4"/>
  </w:style>
  <w:style w:type="paragraph" w:styleId="Textoindependiente2">
    <w:name w:val="Body Text 2"/>
    <w:basedOn w:val="Normal"/>
    <w:link w:val="Textoindependiente2Car"/>
    <w:uiPriority w:val="99"/>
    <w:unhideWhenUsed/>
    <w:rsid w:val="00156DE4"/>
    <w:pPr>
      <w:overflowPunct w:val="0"/>
      <w:autoSpaceDE w:val="0"/>
      <w:autoSpaceDN w:val="0"/>
      <w:adjustRightInd w:val="0"/>
      <w:spacing w:after="0" w:line="240" w:lineRule="auto"/>
      <w:jc w:val="both"/>
    </w:pPr>
    <w:rPr>
      <w:rFonts w:ascii="Arial" w:eastAsia="Times New Roman" w:hAnsi="Arial"/>
      <w:sz w:val="24"/>
      <w:szCs w:val="20"/>
      <w:lang w:eastAsia="es-ES"/>
    </w:rPr>
  </w:style>
  <w:style w:type="character" w:customStyle="1" w:styleId="Textoindependiente2Car">
    <w:name w:val="Texto independiente 2 Car"/>
    <w:basedOn w:val="Fuentedeprrafopredeter"/>
    <w:link w:val="Textoindependiente2"/>
    <w:uiPriority w:val="99"/>
    <w:rsid w:val="00156DE4"/>
    <w:rPr>
      <w:rFonts w:ascii="Arial" w:eastAsia="Times New Roman" w:hAnsi="Arial"/>
      <w:sz w:val="24"/>
      <w:lang w:eastAsia="es-ES"/>
    </w:rPr>
  </w:style>
  <w:style w:type="character" w:customStyle="1" w:styleId="apple-converted-space">
    <w:name w:val="apple-converted-space"/>
    <w:basedOn w:val="Fuentedeprrafopredeter"/>
    <w:rsid w:val="00156DE4"/>
  </w:style>
  <w:style w:type="table" w:styleId="Cuadrculamedia3-nfasis5">
    <w:name w:val="Medium Grid 3 Accent 5"/>
    <w:basedOn w:val="Tablanormal"/>
    <w:uiPriority w:val="69"/>
    <w:rsid w:val="00156DE4"/>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rsid w:val="00156DE4"/>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ncinsinresolver10">
    <w:name w:val="Mención sin resolver1"/>
    <w:basedOn w:val="Fuentedeprrafopredeter"/>
    <w:uiPriority w:val="99"/>
    <w:semiHidden/>
    <w:unhideWhenUsed/>
    <w:rsid w:val="00156DE4"/>
    <w:rPr>
      <w:color w:val="605E5C"/>
      <w:shd w:val="clear" w:color="auto" w:fill="E1DFDD"/>
    </w:rPr>
  </w:style>
  <w:style w:type="paragraph" w:customStyle="1" w:styleId="Body">
    <w:name w:val="Body"/>
    <w:rsid w:val="00156DE4"/>
    <w:pPr>
      <w:pBdr>
        <w:top w:val="nil"/>
        <w:left w:val="nil"/>
        <w:bottom w:val="nil"/>
        <w:right w:val="nil"/>
        <w:between w:val="nil"/>
        <w:bar w:val="nil"/>
      </w:pBdr>
    </w:pPr>
    <w:rPr>
      <w:rFonts w:cs="Calibri"/>
      <w:bCs/>
      <w:color w:val="000000"/>
      <w:sz w:val="22"/>
      <w:szCs w:val="22"/>
      <w:u w:color="000000"/>
      <w:bdr w:val="nil"/>
    </w:rPr>
  </w:style>
  <w:style w:type="paragraph" w:customStyle="1" w:styleId="Z1">
    <w:name w:val="Z1"/>
    <w:basedOn w:val="Normal"/>
    <w:link w:val="Z1Car"/>
    <w:autoRedefine/>
    <w:qFormat/>
    <w:rsid w:val="00156DE4"/>
    <w:rPr>
      <w:rFonts w:ascii="Arial" w:eastAsiaTheme="minorEastAsia" w:hAnsi="Arial" w:cs="Arial"/>
      <w:b/>
      <w:lang w:eastAsia="es-MX"/>
    </w:rPr>
  </w:style>
  <w:style w:type="character" w:customStyle="1" w:styleId="Z1Car">
    <w:name w:val="Z1 Car"/>
    <w:basedOn w:val="Fuentedeprrafopredeter"/>
    <w:link w:val="Z1"/>
    <w:rsid w:val="00156DE4"/>
    <w:rPr>
      <w:rFonts w:ascii="Arial" w:eastAsiaTheme="minorEastAsia" w:hAnsi="Arial" w:cs="Arial"/>
      <w:b/>
      <w:sz w:val="22"/>
      <w:szCs w:val="22"/>
    </w:rPr>
  </w:style>
  <w:style w:type="paragraph" w:customStyle="1" w:styleId="Textoindependiente21">
    <w:name w:val="Texto independiente 21"/>
    <w:basedOn w:val="Normal"/>
    <w:rsid w:val="00156DE4"/>
    <w:pPr>
      <w:spacing w:after="0" w:line="360" w:lineRule="auto"/>
      <w:ind w:left="284" w:hanging="284"/>
      <w:jc w:val="both"/>
    </w:pPr>
    <w:rPr>
      <w:rFonts w:ascii="Arial" w:eastAsia="Times New Roman" w:hAnsi="Arial"/>
      <w:sz w:val="20"/>
      <w:szCs w:val="20"/>
      <w:lang w:eastAsia="es-ES"/>
    </w:rPr>
  </w:style>
  <w:style w:type="paragraph" w:customStyle="1" w:styleId="BodyA">
    <w:name w:val="Body A"/>
    <w:rsid w:val="00156DE4"/>
    <w:pPr>
      <w:pBdr>
        <w:top w:val="nil"/>
        <w:left w:val="nil"/>
        <w:bottom w:val="nil"/>
        <w:right w:val="nil"/>
        <w:between w:val="nil"/>
        <w:bar w:val="nil"/>
      </w:pBdr>
    </w:pPr>
    <w:rPr>
      <w:rFonts w:ascii="Times New Roman" w:eastAsia="Arial Unicode MS" w:hAnsi="Arial Unicode MS" w:cs="Arial Unicode MS"/>
      <w:bCs/>
      <w:color w:val="000000"/>
      <w:sz w:val="24"/>
      <w:szCs w:val="24"/>
      <w:u w:color="000000"/>
      <w:bdr w:val="nil"/>
      <w:lang w:val="es-ES_tradnl"/>
    </w:rPr>
  </w:style>
  <w:style w:type="table" w:customStyle="1" w:styleId="TableNormal1">
    <w:name w:val="Table Normal1"/>
    <w:rsid w:val="00156DE4"/>
    <w:pPr>
      <w:pBdr>
        <w:top w:val="nil"/>
        <w:left w:val="nil"/>
        <w:bottom w:val="nil"/>
        <w:right w:val="nil"/>
        <w:between w:val="nil"/>
        <w:bar w:val="nil"/>
      </w:pBdr>
    </w:pPr>
    <w:rPr>
      <w:rFonts w:ascii="Times New Roman" w:eastAsia="Arial Unicode MS" w:hAnsi="Times New Roman" w:cs="Calibri"/>
      <w:bCs/>
      <w:color w:val="000000"/>
      <w:u w:color="000000"/>
      <w:bdr w:val="nil"/>
    </w:rPr>
    <w:tblPr>
      <w:tblInd w:w="0" w:type="dxa"/>
      <w:tblCellMar>
        <w:top w:w="0" w:type="dxa"/>
        <w:left w:w="0" w:type="dxa"/>
        <w:bottom w:w="0" w:type="dxa"/>
        <w:right w:w="0" w:type="dxa"/>
      </w:tblCellMar>
    </w:tblPr>
  </w:style>
  <w:style w:type="numbering" w:customStyle="1" w:styleId="Lista21">
    <w:name w:val="Lista 21"/>
    <w:basedOn w:val="Sinlista"/>
    <w:rsid w:val="00156DE4"/>
    <w:pPr>
      <w:numPr>
        <w:numId w:val="11"/>
      </w:numPr>
    </w:pPr>
  </w:style>
  <w:style w:type="paragraph" w:customStyle="1" w:styleId="BodyText21">
    <w:name w:val="Body Text 21"/>
    <w:basedOn w:val="Normal"/>
    <w:rsid w:val="00156DE4"/>
    <w:pPr>
      <w:spacing w:after="0" w:line="240" w:lineRule="auto"/>
      <w:ind w:left="284"/>
      <w:jc w:val="both"/>
    </w:pPr>
    <w:rPr>
      <w:rFonts w:ascii="Arial Narrow" w:eastAsia="Times New Roman" w:hAnsi="Arial Narrow"/>
      <w:sz w:val="24"/>
      <w:szCs w:val="20"/>
      <w:lang w:eastAsia="es-MX"/>
    </w:rPr>
  </w:style>
  <w:style w:type="paragraph" w:customStyle="1" w:styleId="bodytext2">
    <w:name w:val="bodytext2"/>
    <w:basedOn w:val="Normal"/>
    <w:rsid w:val="00156DE4"/>
    <w:pPr>
      <w:spacing w:after="0" w:line="240" w:lineRule="auto"/>
      <w:jc w:val="both"/>
    </w:pPr>
    <w:rPr>
      <w:rFonts w:ascii="Arial" w:eastAsia="Times New Roman" w:hAnsi="Arial" w:cs="Arial"/>
      <w:sz w:val="20"/>
      <w:szCs w:val="20"/>
      <w:lang w:eastAsia="es-MX"/>
    </w:rPr>
  </w:style>
  <w:style w:type="paragraph" w:customStyle="1" w:styleId="Pliza4">
    <w:name w:val="Póliza 4"/>
    <w:basedOn w:val="Normal"/>
    <w:rsid w:val="00156DE4"/>
    <w:pPr>
      <w:spacing w:after="0" w:line="240" w:lineRule="auto"/>
      <w:ind w:left="312"/>
      <w:jc w:val="both"/>
    </w:pPr>
    <w:rPr>
      <w:rFonts w:ascii="Arial" w:eastAsia="Times New Roman" w:hAnsi="Arial"/>
      <w:snapToGrid w:val="0"/>
      <w:sz w:val="24"/>
      <w:szCs w:val="20"/>
      <w:lang w:eastAsia="es-ES"/>
    </w:rPr>
  </w:style>
  <w:style w:type="paragraph" w:customStyle="1" w:styleId="Pliza3">
    <w:name w:val="Póliza 3"/>
    <w:basedOn w:val="Normal"/>
    <w:rsid w:val="00156DE4"/>
    <w:pPr>
      <w:spacing w:after="0" w:line="240" w:lineRule="auto"/>
      <w:jc w:val="both"/>
    </w:pPr>
    <w:rPr>
      <w:rFonts w:ascii="Arial" w:eastAsia="Times New Roman" w:hAnsi="Arial"/>
      <w:b/>
      <w:snapToGrid w:val="0"/>
      <w:sz w:val="24"/>
      <w:szCs w:val="20"/>
      <w:u w:val="words"/>
      <w:lang w:eastAsia="es-ES"/>
    </w:rPr>
  </w:style>
  <w:style w:type="paragraph" w:customStyle="1" w:styleId="Pliza5">
    <w:name w:val="Póliza 5"/>
    <w:basedOn w:val="Normal"/>
    <w:rsid w:val="00156DE4"/>
    <w:pPr>
      <w:spacing w:after="0" w:line="240" w:lineRule="auto"/>
      <w:ind w:left="879" w:hanging="567"/>
      <w:jc w:val="both"/>
    </w:pPr>
    <w:rPr>
      <w:rFonts w:ascii="Arial" w:eastAsia="Times New Roman" w:hAnsi="Arial"/>
      <w:snapToGrid w:val="0"/>
      <w:sz w:val="24"/>
      <w:szCs w:val="20"/>
      <w:lang w:eastAsia="es-ES"/>
    </w:rPr>
  </w:style>
  <w:style w:type="paragraph" w:customStyle="1" w:styleId="OmniPage515">
    <w:name w:val="OmniPage #515"/>
    <w:basedOn w:val="Normal"/>
    <w:rsid w:val="00156DE4"/>
    <w:pPr>
      <w:tabs>
        <w:tab w:val="left" w:pos="914"/>
      </w:tabs>
      <w:spacing w:after="0" w:line="240" w:lineRule="auto"/>
      <w:ind w:left="1357" w:right="610" w:hanging="400"/>
    </w:pPr>
    <w:rPr>
      <w:rFonts w:ascii="Times New Roman" w:eastAsia="Times New Roman" w:hAnsi="Times New Roman"/>
      <w:noProof/>
      <w:sz w:val="20"/>
      <w:szCs w:val="20"/>
      <w:lang w:val="es-ES_tradnl" w:eastAsia="es-ES"/>
    </w:rPr>
  </w:style>
  <w:style w:type="paragraph" w:customStyle="1" w:styleId="OmniPage1025">
    <w:name w:val="OmniPage #1025"/>
    <w:basedOn w:val="Normal"/>
    <w:rsid w:val="00156DE4"/>
    <w:pPr>
      <w:tabs>
        <w:tab w:val="left" w:pos="1279"/>
      </w:tabs>
      <w:spacing w:after="0" w:line="240" w:lineRule="auto"/>
      <w:ind w:left="2453" w:right="624" w:hanging="844"/>
      <w:jc w:val="both"/>
    </w:pPr>
    <w:rPr>
      <w:rFonts w:ascii="Times New Roman" w:eastAsia="Times New Roman" w:hAnsi="Times New Roman"/>
      <w:noProof/>
      <w:sz w:val="20"/>
      <w:szCs w:val="20"/>
      <w:lang w:val="es-ES_tradnl" w:eastAsia="es-ES"/>
    </w:rPr>
  </w:style>
  <w:style w:type="paragraph" w:customStyle="1" w:styleId="OmniPage769">
    <w:name w:val="OmniPage #769"/>
    <w:basedOn w:val="Normal"/>
    <w:rsid w:val="00156DE4"/>
    <w:pPr>
      <w:tabs>
        <w:tab w:val="left" w:pos="1000"/>
      </w:tabs>
      <w:spacing w:after="0" w:line="240" w:lineRule="auto"/>
      <w:ind w:left="2658" w:right="100" w:hanging="850"/>
      <w:jc w:val="both"/>
    </w:pPr>
    <w:rPr>
      <w:rFonts w:ascii="Times New Roman" w:eastAsia="Times New Roman" w:hAnsi="Times New Roman"/>
      <w:noProof/>
      <w:sz w:val="20"/>
      <w:szCs w:val="20"/>
      <w:lang w:val="es-ES_tradnl" w:eastAsia="es-ES"/>
    </w:rPr>
  </w:style>
  <w:style w:type="paragraph" w:customStyle="1" w:styleId="OmniPage520">
    <w:name w:val="OmniPage #520"/>
    <w:basedOn w:val="Normal"/>
    <w:rsid w:val="00156DE4"/>
    <w:pPr>
      <w:spacing w:after="0" w:line="240" w:lineRule="auto"/>
      <w:ind w:left="1099" w:right="817"/>
    </w:pPr>
    <w:rPr>
      <w:rFonts w:ascii="Arial" w:eastAsia="Times New Roman" w:hAnsi="Arial"/>
      <w:noProof/>
      <w:sz w:val="20"/>
      <w:szCs w:val="20"/>
      <w:lang w:val="es-ES_tradnl" w:eastAsia="es-ES"/>
    </w:rPr>
  </w:style>
  <w:style w:type="paragraph" w:customStyle="1" w:styleId="OmniPage526">
    <w:name w:val="OmniPage #526"/>
    <w:basedOn w:val="Normal"/>
    <w:rsid w:val="00156DE4"/>
    <w:pPr>
      <w:tabs>
        <w:tab w:val="left" w:pos="508"/>
        <w:tab w:val="right" w:pos="4522"/>
      </w:tabs>
      <w:spacing w:after="0" w:line="240" w:lineRule="auto"/>
      <w:ind w:left="725" w:right="6526"/>
    </w:pPr>
    <w:rPr>
      <w:rFonts w:ascii="Arial" w:eastAsia="Times New Roman" w:hAnsi="Arial"/>
      <w:noProof/>
      <w:sz w:val="20"/>
      <w:szCs w:val="20"/>
      <w:lang w:val="es-ES_tradnl" w:eastAsia="es-ES"/>
    </w:rPr>
  </w:style>
  <w:style w:type="paragraph" w:customStyle="1" w:styleId="OmniPage516">
    <w:name w:val="OmniPage #516"/>
    <w:basedOn w:val="Normal"/>
    <w:rsid w:val="00156DE4"/>
    <w:pPr>
      <w:tabs>
        <w:tab w:val="left" w:pos="561"/>
      </w:tabs>
      <w:spacing w:after="0" w:line="240" w:lineRule="auto"/>
      <w:ind w:left="1774" w:right="201" w:hanging="393"/>
    </w:pPr>
    <w:rPr>
      <w:rFonts w:ascii="Times New Roman" w:eastAsia="Times New Roman" w:hAnsi="Times New Roman"/>
      <w:noProof/>
      <w:sz w:val="20"/>
      <w:szCs w:val="20"/>
      <w:lang w:val="es-ES_tradnl" w:eastAsia="es-ES"/>
    </w:rPr>
  </w:style>
  <w:style w:type="paragraph" w:customStyle="1" w:styleId="Flush1">
    <w:name w:val="Flush 1"/>
    <w:basedOn w:val="Normal"/>
    <w:rsid w:val="00156DE4"/>
    <w:pPr>
      <w:spacing w:before="240" w:after="0" w:line="240" w:lineRule="auto"/>
      <w:ind w:left="360"/>
    </w:pPr>
    <w:rPr>
      <w:rFonts w:ascii="Times New Roman" w:eastAsia="Times New Roman" w:hAnsi="Times New Roman"/>
      <w:sz w:val="24"/>
      <w:szCs w:val="24"/>
      <w:lang w:eastAsia="es-MX"/>
    </w:rPr>
  </w:style>
  <w:style w:type="numbering" w:customStyle="1" w:styleId="Lista31">
    <w:name w:val="Lista 31"/>
    <w:basedOn w:val="Sinlista"/>
    <w:rsid w:val="00156DE4"/>
    <w:pPr>
      <w:numPr>
        <w:numId w:val="12"/>
      </w:numPr>
    </w:pPr>
  </w:style>
  <w:style w:type="character" w:customStyle="1" w:styleId="TtuloCar">
    <w:name w:val="Título Car"/>
    <w:aliases w:val="Título1 Car"/>
    <w:link w:val="3"/>
    <w:rsid w:val="00156DE4"/>
    <w:rPr>
      <w:rFonts w:ascii="Arial" w:eastAsia="Times New Roman" w:hAnsi="Arial" w:cs="Arial"/>
      <w:b/>
      <w:bCs/>
      <w:color w:val="000000"/>
      <w:szCs w:val="27"/>
      <w:lang w:val="es-ES" w:eastAsia="es-ES"/>
    </w:rPr>
  </w:style>
  <w:style w:type="paragraph" w:customStyle="1" w:styleId="ececmsonormal">
    <w:name w:val="ec_ec_msonormal"/>
    <w:basedOn w:val="Normal"/>
    <w:rsid w:val="00156DE4"/>
    <w:pPr>
      <w:spacing w:after="324" w:line="240" w:lineRule="auto"/>
    </w:pPr>
    <w:rPr>
      <w:rFonts w:ascii="Times New Roman" w:hAnsi="Times New Roman"/>
      <w:sz w:val="24"/>
      <w:szCs w:val="24"/>
      <w:lang w:eastAsia="es-MX"/>
    </w:rPr>
  </w:style>
  <w:style w:type="paragraph" w:customStyle="1" w:styleId="Infodocumentosadjuntos">
    <w:name w:val="Info documentos adjuntos"/>
    <w:basedOn w:val="Normal"/>
    <w:rsid w:val="00156DE4"/>
    <w:pPr>
      <w:autoSpaceDE w:val="0"/>
      <w:autoSpaceDN w:val="0"/>
      <w:spacing w:after="0" w:line="240" w:lineRule="auto"/>
    </w:pPr>
    <w:rPr>
      <w:rFonts w:ascii="Times New Roman" w:eastAsia="Times New Roman" w:hAnsi="Times New Roman"/>
      <w:sz w:val="20"/>
      <w:szCs w:val="20"/>
      <w:lang w:val="es-ES" w:eastAsia="es-ES"/>
    </w:rPr>
  </w:style>
  <w:style w:type="paragraph" w:styleId="Textodebloque">
    <w:name w:val="Block Text"/>
    <w:basedOn w:val="Normal"/>
    <w:rsid w:val="00156DE4"/>
    <w:pPr>
      <w:widowControl w:val="0"/>
      <w:spacing w:after="0" w:line="240" w:lineRule="auto"/>
      <w:ind w:left="709" w:right="50"/>
      <w:jc w:val="both"/>
    </w:pPr>
    <w:rPr>
      <w:rFonts w:ascii="Arial" w:eastAsia="Times New Roman" w:hAnsi="Arial"/>
      <w:szCs w:val="20"/>
      <w:lang w:val="es-ES_tradnl" w:eastAsia="es-ES"/>
    </w:rPr>
  </w:style>
  <w:style w:type="numbering" w:customStyle="1" w:styleId="Estilo1">
    <w:name w:val="Estilo1"/>
    <w:uiPriority w:val="99"/>
    <w:rsid w:val="00156DE4"/>
    <w:pPr>
      <w:numPr>
        <w:numId w:val="13"/>
      </w:numPr>
    </w:pPr>
  </w:style>
  <w:style w:type="character" w:customStyle="1" w:styleId="SangradetextonormalCar1">
    <w:name w:val="Sangría de texto normal Car1"/>
    <w:aliases w:val="Sangría de t. independiente Car1"/>
    <w:uiPriority w:val="99"/>
    <w:locked/>
    <w:rsid w:val="00156DE4"/>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156DE4"/>
    <w:pPr>
      <w:suppressAutoHyphens/>
      <w:overflowPunct w:val="0"/>
      <w:autoSpaceDE w:val="0"/>
      <w:spacing w:before="100" w:after="0" w:line="240" w:lineRule="auto"/>
      <w:ind w:left="1985"/>
      <w:jc w:val="both"/>
      <w:textAlignment w:val="baseline"/>
    </w:pPr>
    <w:rPr>
      <w:rFonts w:ascii="Arial" w:eastAsia="Times New Roman" w:hAnsi="Arial"/>
      <w:szCs w:val="20"/>
      <w:lang w:eastAsia="ar-SA"/>
    </w:rPr>
  </w:style>
  <w:style w:type="paragraph" w:customStyle="1" w:styleId="Textoindependiente31">
    <w:name w:val="Texto independiente 31"/>
    <w:basedOn w:val="Normal"/>
    <w:rsid w:val="00156DE4"/>
    <w:pPr>
      <w:suppressAutoHyphens/>
      <w:autoSpaceDE w:val="0"/>
      <w:spacing w:after="0" w:line="240" w:lineRule="auto"/>
      <w:jc w:val="both"/>
    </w:pPr>
    <w:rPr>
      <w:rFonts w:ascii="Arial" w:eastAsia="Times New Roman" w:hAnsi="Arial" w:cs="Arial"/>
      <w:sz w:val="20"/>
      <w:szCs w:val="20"/>
      <w:lang w:val="es-ES_tradnl" w:eastAsia="ar-SA"/>
    </w:rPr>
  </w:style>
  <w:style w:type="paragraph" w:styleId="Textoindependienteprimerasangra2">
    <w:name w:val="Body Text First Indent 2"/>
    <w:basedOn w:val="Sangradetextonormal"/>
    <w:link w:val="Textoindependienteprimerasangra2Car"/>
    <w:unhideWhenUsed/>
    <w:rsid w:val="00156DE4"/>
    <w:pPr>
      <w:spacing w:after="200" w:line="27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rsid w:val="00156DE4"/>
    <w:rPr>
      <w:rFonts w:ascii="Times New Roman" w:eastAsia="Times New Roman" w:hAnsi="Times New Roman"/>
      <w:sz w:val="22"/>
      <w:szCs w:val="22"/>
      <w:lang w:val="es-ES" w:eastAsia="en-US"/>
    </w:rPr>
  </w:style>
  <w:style w:type="paragraph" w:customStyle="1" w:styleId="Flush2">
    <w:name w:val="Flush 2"/>
    <w:basedOn w:val="Normal"/>
    <w:rsid w:val="00156DE4"/>
    <w:pPr>
      <w:spacing w:before="240" w:after="0" w:line="240" w:lineRule="auto"/>
      <w:ind w:left="720"/>
    </w:pPr>
    <w:rPr>
      <w:rFonts w:ascii="Times New Roman" w:eastAsia="Times New Roman" w:hAnsi="Times New Roman"/>
      <w:sz w:val="24"/>
      <w:szCs w:val="24"/>
      <w:lang w:eastAsia="es-MX"/>
    </w:rPr>
  </w:style>
  <w:style w:type="paragraph" w:customStyle="1" w:styleId="Indent">
    <w:name w:val="Indent"/>
    <w:basedOn w:val="Normal"/>
    <w:rsid w:val="00156DE4"/>
    <w:pPr>
      <w:spacing w:before="240" w:after="0" w:line="240" w:lineRule="auto"/>
      <w:ind w:left="360" w:hanging="360"/>
    </w:pPr>
    <w:rPr>
      <w:rFonts w:ascii="Times" w:eastAsia="Times New Roman" w:hAnsi="Times"/>
      <w:snapToGrid w:val="0"/>
      <w:sz w:val="20"/>
      <w:szCs w:val="20"/>
      <w:lang w:val="en-GB" w:eastAsia="es-ES"/>
    </w:rPr>
  </w:style>
  <w:style w:type="paragraph" w:styleId="Sangra2detindependiente">
    <w:name w:val="Body Text Indent 2"/>
    <w:basedOn w:val="Normal"/>
    <w:link w:val="Sangra2detindependienteCar"/>
    <w:unhideWhenUsed/>
    <w:rsid w:val="00156DE4"/>
    <w:pPr>
      <w:spacing w:after="120" w:line="480" w:lineRule="auto"/>
      <w:ind w:left="283"/>
    </w:pPr>
    <w:rPr>
      <w:lang w:eastAsia="es-MX"/>
    </w:rPr>
  </w:style>
  <w:style w:type="character" w:customStyle="1" w:styleId="Sangra2detindependienteCar">
    <w:name w:val="Sangría 2 de t. independiente Car"/>
    <w:basedOn w:val="Fuentedeprrafopredeter"/>
    <w:link w:val="Sangra2detindependiente"/>
    <w:rsid w:val="00156DE4"/>
    <w:rPr>
      <w:sz w:val="22"/>
      <w:szCs w:val="22"/>
    </w:rPr>
  </w:style>
  <w:style w:type="paragraph" w:customStyle="1" w:styleId="BodyText31">
    <w:name w:val="Body Text 31"/>
    <w:basedOn w:val="Normal"/>
    <w:rsid w:val="00156DE4"/>
    <w:pPr>
      <w:spacing w:after="0" w:line="240" w:lineRule="auto"/>
      <w:jc w:val="both"/>
    </w:pPr>
    <w:rPr>
      <w:rFonts w:ascii="Arial" w:eastAsia="Times New Roman" w:hAnsi="Arial"/>
      <w:sz w:val="20"/>
      <w:szCs w:val="20"/>
      <w:lang w:val="es-ES_tradnl" w:eastAsia="es-ES"/>
    </w:rPr>
  </w:style>
  <w:style w:type="paragraph" w:customStyle="1" w:styleId="BodyTextIndent21">
    <w:name w:val="Body Text Indent 21"/>
    <w:basedOn w:val="Normal"/>
    <w:rsid w:val="00156DE4"/>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spacing w:after="0" w:line="240" w:lineRule="auto"/>
      <w:ind w:left="2835"/>
      <w:jc w:val="both"/>
    </w:pPr>
    <w:rPr>
      <w:rFonts w:ascii="Arial" w:eastAsia="Times New Roman" w:hAnsi="Arial"/>
      <w:sz w:val="18"/>
      <w:szCs w:val="20"/>
      <w:lang w:eastAsia="es-ES"/>
    </w:rPr>
  </w:style>
  <w:style w:type="paragraph" w:customStyle="1" w:styleId="LongIndent1">
    <w:name w:val="Long Indent1"/>
    <w:basedOn w:val="Normal"/>
    <w:rsid w:val="00156DE4"/>
    <w:pPr>
      <w:spacing w:before="240" w:after="0" w:line="240" w:lineRule="auto"/>
      <w:ind w:left="1080" w:hanging="720"/>
    </w:pPr>
    <w:rPr>
      <w:rFonts w:ascii="Times New Roman" w:eastAsia="Times New Roman" w:hAnsi="Times New Roman"/>
      <w:sz w:val="24"/>
      <w:szCs w:val="24"/>
      <w:lang w:eastAsia="es-MX"/>
    </w:rPr>
  </w:style>
  <w:style w:type="paragraph" w:customStyle="1" w:styleId="CarCarCarCarCarCarCarCarCarCarCarCarCarCarCarCarCarCarCar">
    <w:name w:val="Car Car Car Car Car Car Car Car Car Car Car Car Car Car Car Car Car Car Car"/>
    <w:basedOn w:val="Normal"/>
    <w:rsid w:val="00156DE4"/>
    <w:pPr>
      <w:spacing w:after="160" w:line="240" w:lineRule="exact"/>
    </w:pPr>
    <w:rPr>
      <w:rFonts w:ascii="Tahoma" w:eastAsia="Times New Roman" w:hAnsi="Tahoma"/>
      <w:sz w:val="20"/>
      <w:szCs w:val="20"/>
      <w:lang w:val="en-US" w:eastAsia="es-MX"/>
    </w:rPr>
  </w:style>
  <w:style w:type="character" w:customStyle="1" w:styleId="Strong1">
    <w:name w:val="Strong1"/>
    <w:rsid w:val="00156DE4"/>
    <w:rPr>
      <w:rFonts w:ascii="Arial" w:hAnsi="Arial" w:cs="Times New Roman"/>
      <w:b/>
      <w:sz w:val="24"/>
    </w:rPr>
  </w:style>
  <w:style w:type="character" w:customStyle="1" w:styleId="nfasissutil1">
    <w:name w:val="Énfasis sutil1"/>
    <w:uiPriority w:val="19"/>
    <w:qFormat/>
    <w:rsid w:val="00156DE4"/>
    <w:rPr>
      <w:i/>
      <w:iCs/>
      <w:color w:val="808080"/>
    </w:rPr>
  </w:style>
  <w:style w:type="paragraph" w:customStyle="1" w:styleId="Cuadrculamedia21">
    <w:name w:val="Cuadrícula media 21"/>
    <w:link w:val="Cuadrculamedia2Car"/>
    <w:uiPriority w:val="99"/>
    <w:qFormat/>
    <w:rsid w:val="00156DE4"/>
    <w:rPr>
      <w:rFonts w:eastAsia="Times New Roman"/>
      <w:sz w:val="22"/>
      <w:szCs w:val="22"/>
      <w:lang w:val="es-ES"/>
    </w:rPr>
  </w:style>
  <w:style w:type="character" w:customStyle="1" w:styleId="Cuadrculamedia2Car">
    <w:name w:val="Cuadrícula media 2 Car"/>
    <w:link w:val="Cuadrculamedia21"/>
    <w:uiPriority w:val="1"/>
    <w:rsid w:val="00156DE4"/>
    <w:rPr>
      <w:rFonts w:eastAsia="Times New Roman"/>
      <w:sz w:val="22"/>
      <w:szCs w:val="22"/>
      <w:lang w:val="es-ES"/>
    </w:rPr>
  </w:style>
  <w:style w:type="paragraph" w:customStyle="1" w:styleId="Normal1">
    <w:name w:val="Normal1"/>
    <w:basedOn w:val="Normal"/>
    <w:rsid w:val="00156DE4"/>
    <w:pPr>
      <w:spacing w:before="100" w:beforeAutospacing="1" w:after="100" w:afterAutospacing="1" w:line="240" w:lineRule="auto"/>
    </w:pPr>
    <w:rPr>
      <w:rFonts w:ascii="Times New Roman" w:eastAsia="Times New Roman" w:hAnsi="Times New Roman"/>
      <w:color w:val="000000"/>
      <w:sz w:val="20"/>
      <w:szCs w:val="20"/>
      <w:lang w:val="es-ES" w:eastAsia="es-ES"/>
    </w:rPr>
  </w:style>
  <w:style w:type="paragraph" w:customStyle="1" w:styleId="OmniPage771">
    <w:name w:val="OmniPage #771"/>
    <w:rsid w:val="00156DE4"/>
    <w:pPr>
      <w:widowControl w:val="0"/>
      <w:tabs>
        <w:tab w:val="left" w:pos="50"/>
        <w:tab w:val="right" w:pos="8865"/>
      </w:tabs>
      <w:spacing w:line="-503" w:lineRule="auto"/>
      <w:jc w:val="both"/>
    </w:pPr>
    <w:rPr>
      <w:rFonts w:ascii="Arial" w:eastAsia="Times New Roman" w:hAnsi="Arial"/>
      <w:snapToGrid w:val="0"/>
      <w:sz w:val="22"/>
      <w:lang w:val="en-US" w:eastAsia="es-ES"/>
    </w:rPr>
  </w:style>
  <w:style w:type="paragraph" w:customStyle="1" w:styleId="OmniPage14">
    <w:name w:val="OmniPage #14"/>
    <w:rsid w:val="00156DE4"/>
    <w:pPr>
      <w:widowControl w:val="0"/>
      <w:tabs>
        <w:tab w:val="left" w:pos="759"/>
        <w:tab w:val="right" w:pos="8851"/>
      </w:tabs>
      <w:jc w:val="both"/>
    </w:pPr>
    <w:rPr>
      <w:rFonts w:ascii="CG Times (W1)" w:eastAsia="Times New Roman" w:hAnsi="CG Times (W1)"/>
      <w:snapToGrid w:val="0"/>
      <w:lang w:val="en-US" w:eastAsia="es-ES"/>
    </w:rPr>
  </w:style>
  <w:style w:type="paragraph" w:customStyle="1" w:styleId="OmniPage782">
    <w:name w:val="OmniPage #782"/>
    <w:rsid w:val="00156DE4"/>
    <w:pPr>
      <w:widowControl w:val="0"/>
      <w:tabs>
        <w:tab w:val="left" w:pos="50"/>
        <w:tab w:val="right" w:pos="3677"/>
      </w:tabs>
      <w:spacing w:line="-503" w:lineRule="auto"/>
    </w:pPr>
    <w:rPr>
      <w:rFonts w:ascii="Arial" w:eastAsia="Times New Roman" w:hAnsi="Arial"/>
      <w:sz w:val="22"/>
      <w:lang w:val="en-US" w:eastAsia="es-ES"/>
    </w:rPr>
  </w:style>
  <w:style w:type="paragraph" w:customStyle="1" w:styleId="OmniPage1036">
    <w:name w:val="OmniPage #1036"/>
    <w:rsid w:val="00156DE4"/>
    <w:pPr>
      <w:widowControl w:val="0"/>
      <w:tabs>
        <w:tab w:val="left" w:pos="50"/>
      </w:tabs>
      <w:spacing w:line="-182" w:lineRule="auto"/>
    </w:pPr>
    <w:rPr>
      <w:rFonts w:ascii="Arial" w:eastAsia="Times New Roman" w:hAnsi="Arial"/>
      <w:sz w:val="15"/>
      <w:lang w:val="en-US" w:eastAsia="es-ES"/>
    </w:rPr>
  </w:style>
  <w:style w:type="paragraph" w:customStyle="1" w:styleId="OmniPage1037">
    <w:name w:val="OmniPage #1037"/>
    <w:rsid w:val="00156DE4"/>
    <w:pPr>
      <w:widowControl w:val="0"/>
      <w:tabs>
        <w:tab w:val="left" w:pos="50"/>
        <w:tab w:val="right" w:pos="8810"/>
      </w:tabs>
      <w:spacing w:line="-182" w:lineRule="auto"/>
    </w:pPr>
    <w:rPr>
      <w:rFonts w:ascii="Arial" w:eastAsia="Times New Roman" w:hAnsi="Arial"/>
      <w:sz w:val="15"/>
      <w:lang w:val="en-US" w:eastAsia="es-ES"/>
    </w:rPr>
  </w:style>
  <w:style w:type="paragraph" w:customStyle="1" w:styleId="OmniPage1291">
    <w:name w:val="OmniPage #1291"/>
    <w:rsid w:val="00156DE4"/>
    <w:pPr>
      <w:widowControl w:val="0"/>
      <w:tabs>
        <w:tab w:val="left" w:pos="50"/>
        <w:tab w:val="right" w:pos="8853"/>
      </w:tabs>
      <w:spacing w:line="-182" w:lineRule="auto"/>
      <w:jc w:val="both"/>
    </w:pPr>
    <w:rPr>
      <w:rFonts w:ascii="Arial" w:eastAsia="Times New Roman" w:hAnsi="Arial"/>
      <w:sz w:val="9"/>
      <w:lang w:val="en-US" w:eastAsia="es-ES"/>
    </w:rPr>
  </w:style>
  <w:style w:type="paragraph" w:customStyle="1" w:styleId="OmniPage1296">
    <w:name w:val="OmniPage #1296"/>
    <w:rsid w:val="00156DE4"/>
    <w:pPr>
      <w:widowControl w:val="0"/>
      <w:tabs>
        <w:tab w:val="left" w:pos="50"/>
        <w:tab w:val="right" w:pos="6125"/>
      </w:tabs>
      <w:spacing w:line="-182" w:lineRule="auto"/>
    </w:pPr>
    <w:rPr>
      <w:rFonts w:ascii="Arial" w:eastAsia="Times New Roman" w:hAnsi="Arial"/>
      <w:sz w:val="9"/>
      <w:lang w:val="en-US" w:eastAsia="es-ES"/>
    </w:rPr>
  </w:style>
  <w:style w:type="paragraph" w:customStyle="1" w:styleId="OmniPage2819">
    <w:name w:val="OmniPage #2819"/>
    <w:rsid w:val="00156DE4"/>
    <w:pPr>
      <w:widowControl w:val="0"/>
      <w:tabs>
        <w:tab w:val="left" w:pos="50"/>
      </w:tabs>
      <w:spacing w:line="-162" w:lineRule="auto"/>
      <w:jc w:val="both"/>
    </w:pPr>
    <w:rPr>
      <w:rFonts w:ascii="Arial" w:eastAsia="Times New Roman" w:hAnsi="Arial"/>
      <w:sz w:val="13"/>
      <w:lang w:val="en-US" w:eastAsia="es-ES"/>
    </w:rPr>
  </w:style>
  <w:style w:type="paragraph" w:customStyle="1" w:styleId="OmniPage2820">
    <w:name w:val="OmniPage #2820"/>
    <w:rsid w:val="00156DE4"/>
    <w:pPr>
      <w:widowControl w:val="0"/>
      <w:tabs>
        <w:tab w:val="left" w:pos="50"/>
        <w:tab w:val="right" w:pos="8858"/>
      </w:tabs>
      <w:spacing w:line="-162" w:lineRule="auto"/>
      <w:jc w:val="both"/>
    </w:pPr>
    <w:rPr>
      <w:rFonts w:ascii="Arial" w:eastAsia="Times New Roman" w:hAnsi="Arial"/>
      <w:snapToGrid w:val="0"/>
      <w:sz w:val="13"/>
      <w:lang w:val="en-US" w:eastAsia="es-ES"/>
    </w:rPr>
  </w:style>
  <w:style w:type="paragraph" w:customStyle="1" w:styleId="OmniPage2821">
    <w:name w:val="OmniPage #2821"/>
    <w:rsid w:val="00156DE4"/>
    <w:pPr>
      <w:widowControl w:val="0"/>
      <w:tabs>
        <w:tab w:val="left" w:pos="50"/>
        <w:tab w:val="right" w:pos="8872"/>
      </w:tabs>
      <w:spacing w:line="-162" w:lineRule="auto"/>
      <w:jc w:val="both"/>
    </w:pPr>
    <w:rPr>
      <w:rFonts w:ascii="Arial" w:eastAsia="Times New Roman" w:hAnsi="Arial"/>
      <w:snapToGrid w:val="0"/>
      <w:sz w:val="13"/>
      <w:lang w:val="en-US" w:eastAsia="es-ES"/>
    </w:rPr>
  </w:style>
  <w:style w:type="paragraph" w:customStyle="1" w:styleId="BlockText1">
    <w:name w:val="Block Text1"/>
    <w:basedOn w:val="Normal"/>
    <w:rsid w:val="00156DE4"/>
    <w:pPr>
      <w:widowControl w:val="0"/>
      <w:spacing w:after="0" w:line="240" w:lineRule="auto"/>
      <w:ind w:left="709" w:right="50"/>
      <w:jc w:val="both"/>
    </w:pPr>
    <w:rPr>
      <w:rFonts w:ascii="Arial" w:eastAsia="Times New Roman" w:hAnsi="Arial"/>
      <w:szCs w:val="20"/>
      <w:lang w:val="es-ES_tradnl" w:eastAsia="es-ES"/>
    </w:rPr>
  </w:style>
  <w:style w:type="paragraph" w:customStyle="1" w:styleId="OmniPage1293">
    <w:name w:val="OmniPage #1293"/>
    <w:rsid w:val="00156DE4"/>
    <w:pPr>
      <w:widowControl w:val="0"/>
      <w:tabs>
        <w:tab w:val="left" w:pos="50"/>
        <w:tab w:val="right" w:pos="8853"/>
      </w:tabs>
      <w:spacing w:line="-182" w:lineRule="auto"/>
      <w:jc w:val="both"/>
    </w:pPr>
    <w:rPr>
      <w:rFonts w:ascii="Arial" w:eastAsia="Times New Roman" w:hAnsi="Arial"/>
      <w:sz w:val="9"/>
      <w:lang w:val="en-US" w:eastAsia="es-ES"/>
    </w:rPr>
  </w:style>
  <w:style w:type="paragraph" w:styleId="Sangra3detindependiente">
    <w:name w:val="Body Text Indent 3"/>
    <w:basedOn w:val="Normal"/>
    <w:link w:val="Sangra3detindependienteCar"/>
    <w:rsid w:val="00156DE4"/>
    <w:pPr>
      <w:spacing w:after="0" w:line="240" w:lineRule="exact"/>
      <w:ind w:left="708"/>
      <w:jc w:val="both"/>
    </w:pPr>
    <w:rPr>
      <w:rFonts w:ascii="Arial" w:eastAsia="Times New Roman" w:hAnsi="Arial"/>
      <w:sz w:val="20"/>
      <w:szCs w:val="24"/>
      <w:lang w:val="es-ES" w:eastAsia="es-ES"/>
    </w:rPr>
  </w:style>
  <w:style w:type="character" w:customStyle="1" w:styleId="Sangra3detindependienteCar">
    <w:name w:val="Sangría 3 de t. independiente Car"/>
    <w:basedOn w:val="Fuentedeprrafopredeter"/>
    <w:link w:val="Sangra3detindependiente"/>
    <w:rsid w:val="00156DE4"/>
    <w:rPr>
      <w:rFonts w:ascii="Arial" w:eastAsia="Times New Roman" w:hAnsi="Arial"/>
      <w:szCs w:val="24"/>
      <w:lang w:val="es-ES" w:eastAsia="es-ES"/>
    </w:rPr>
  </w:style>
  <w:style w:type="paragraph" w:styleId="Sangranormal">
    <w:name w:val="Normal Indent"/>
    <w:basedOn w:val="Normal"/>
    <w:qFormat/>
    <w:rsid w:val="00156DE4"/>
    <w:pPr>
      <w:spacing w:after="0" w:line="240" w:lineRule="auto"/>
      <w:ind w:left="708"/>
    </w:pPr>
    <w:rPr>
      <w:rFonts w:ascii="Times New Roman" w:eastAsia="Times New Roman" w:hAnsi="Times New Roman"/>
      <w:sz w:val="20"/>
      <w:szCs w:val="20"/>
      <w:lang w:val="es-ES_tradnl" w:eastAsia="es-ES"/>
    </w:rPr>
  </w:style>
  <w:style w:type="paragraph" w:customStyle="1" w:styleId="ROMANOS">
    <w:name w:val="ROMANOS"/>
    <w:basedOn w:val="Normal"/>
    <w:rsid w:val="00156DE4"/>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customStyle="1" w:styleId="ANOTACION">
    <w:name w:val="ANOTACION"/>
    <w:basedOn w:val="Normal"/>
    <w:link w:val="ANOTACIONCar"/>
    <w:rsid w:val="00156DE4"/>
    <w:pPr>
      <w:autoSpaceDE w:val="0"/>
      <w:autoSpaceDN w:val="0"/>
      <w:spacing w:after="101" w:line="216" w:lineRule="atLeast"/>
      <w:jc w:val="center"/>
    </w:pPr>
    <w:rPr>
      <w:rFonts w:ascii="Arial" w:eastAsia="Times New Roman" w:hAnsi="Arial"/>
      <w:b/>
      <w:sz w:val="18"/>
      <w:szCs w:val="24"/>
      <w:lang w:val="es-ES_tradnl" w:eastAsia="es-ES"/>
    </w:rPr>
  </w:style>
  <w:style w:type="paragraph" w:customStyle="1" w:styleId="Estilo1CarCar">
    <w:name w:val="Estilo1 Car Car"/>
    <w:basedOn w:val="ROMANOS"/>
    <w:link w:val="Estilo1CarCarCar"/>
    <w:rsid w:val="00156DE4"/>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156DE4"/>
    <w:rPr>
      <w:rFonts w:ascii="Arial" w:eastAsia="Times New Roman" w:hAnsi="Arial"/>
      <w:sz w:val="18"/>
      <w:szCs w:val="18"/>
      <w:lang w:val="es-ES_tradnl" w:eastAsia="es-ES"/>
    </w:rPr>
  </w:style>
  <w:style w:type="paragraph" w:customStyle="1" w:styleId="Estilo1Car">
    <w:name w:val="Estilo1 Car"/>
    <w:basedOn w:val="ROMANOS"/>
    <w:rsid w:val="00156DE4"/>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156DE4"/>
    <w:pPr>
      <w:numPr>
        <w:numId w:val="14"/>
      </w:numPr>
      <w:spacing w:after="0" w:line="240" w:lineRule="auto"/>
    </w:pPr>
    <w:rPr>
      <w:rFonts w:ascii="Arial" w:eastAsia="Times New Roman" w:hAnsi="Arial" w:cs="Arial"/>
      <w:b/>
      <w:sz w:val="20"/>
      <w:szCs w:val="20"/>
      <w:lang w:val="es-ES" w:eastAsia="es-ES"/>
    </w:rPr>
  </w:style>
  <w:style w:type="paragraph" w:customStyle="1" w:styleId="Faccin">
    <w:name w:val="Facción"/>
    <w:basedOn w:val="Normal"/>
    <w:rsid w:val="00156DE4"/>
    <w:pPr>
      <w:keepLines/>
      <w:spacing w:line="240" w:lineRule="auto"/>
      <w:ind w:left="993" w:hanging="709"/>
      <w:jc w:val="both"/>
    </w:pPr>
    <w:rPr>
      <w:rFonts w:ascii="Arial" w:eastAsia="Times New Roman" w:hAnsi="Arial"/>
      <w:noProof/>
      <w:sz w:val="24"/>
      <w:szCs w:val="20"/>
      <w:lang w:val="es-ES_tradnl" w:eastAsia="es-ES"/>
    </w:rPr>
  </w:style>
  <w:style w:type="paragraph" w:customStyle="1" w:styleId="N">
    <w:name w:val="N"/>
    <w:basedOn w:val="Textoindependiente"/>
    <w:rsid w:val="00156DE4"/>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156DE4"/>
    <w:rPr>
      <w:rFonts w:ascii="Arial" w:hAnsi="Arial"/>
      <w:b/>
      <w:noProof w:val="0"/>
      <w:sz w:val="24"/>
      <w:u w:val="single"/>
      <w:lang w:val="fr-FR"/>
    </w:rPr>
  </w:style>
  <w:style w:type="table" w:styleId="Tablamoderna">
    <w:name w:val="Table Contemporary"/>
    <w:basedOn w:val="Tablanormal"/>
    <w:rsid w:val="00156DE4"/>
    <w:rPr>
      <w:rFonts w:ascii="Times New Roman" w:eastAsia="Times New Roman" w:hAnsi="Times New Roman"/>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156DE4"/>
    <w:pP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66">
    <w:name w:val="xl66"/>
    <w:basedOn w:val="Normal"/>
    <w:rsid w:val="00156DE4"/>
    <w:pPr>
      <w:pBdr>
        <w:top w:val="single" w:sz="8" w:space="0" w:color="auto"/>
        <w:lef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67">
    <w:name w:val="xl67"/>
    <w:basedOn w:val="Normal"/>
    <w:rsid w:val="00156DE4"/>
    <w:pPr>
      <w:pBdr>
        <w:top w:val="single" w:sz="8" w:space="0" w:color="auto"/>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68">
    <w:name w:val="xl68"/>
    <w:basedOn w:val="Normal"/>
    <w:rsid w:val="00156DE4"/>
    <w:pPr>
      <w:pBdr>
        <w:lef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69">
    <w:name w:val="xl69"/>
    <w:basedOn w:val="Normal"/>
    <w:rsid w:val="00156DE4"/>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0">
    <w:name w:val="xl70"/>
    <w:basedOn w:val="Normal"/>
    <w:rsid w:val="00156DE4"/>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1">
    <w:name w:val="xl71"/>
    <w:basedOn w:val="Normal"/>
    <w:rsid w:val="00156DE4"/>
    <w:pPr>
      <w:pBdr>
        <w:top w:val="single" w:sz="8" w:space="0" w:color="auto"/>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2">
    <w:name w:val="xl72"/>
    <w:basedOn w:val="Normal"/>
    <w:rsid w:val="00156DE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3">
    <w:name w:val="xl73"/>
    <w:basedOn w:val="Normal"/>
    <w:rsid w:val="00156DE4"/>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74">
    <w:name w:val="xl74"/>
    <w:basedOn w:val="Normal"/>
    <w:rsid w:val="00156D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5">
    <w:name w:val="xl75"/>
    <w:basedOn w:val="Normal"/>
    <w:rsid w:val="00156DE4"/>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76">
    <w:name w:val="xl76"/>
    <w:basedOn w:val="Normal"/>
    <w:rsid w:val="00156D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77">
    <w:name w:val="xl77"/>
    <w:basedOn w:val="Normal"/>
    <w:rsid w:val="00156DE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78">
    <w:name w:val="xl78"/>
    <w:basedOn w:val="Normal"/>
    <w:rsid w:val="00156D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79">
    <w:name w:val="xl79"/>
    <w:basedOn w:val="Normal"/>
    <w:rsid w:val="00156DE4"/>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80">
    <w:name w:val="xl80"/>
    <w:basedOn w:val="Normal"/>
    <w:rsid w:val="00156DE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1">
    <w:name w:val="xl81"/>
    <w:basedOn w:val="Normal"/>
    <w:rsid w:val="00156DE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2">
    <w:name w:val="xl82"/>
    <w:basedOn w:val="Normal"/>
    <w:rsid w:val="00156DE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3">
    <w:name w:val="xl83"/>
    <w:basedOn w:val="Normal"/>
    <w:rsid w:val="00156DE4"/>
    <w:pPr>
      <w:pBdr>
        <w:left w:val="single" w:sz="4" w:space="0" w:color="auto"/>
        <w:bottom w:val="single" w:sz="4"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84">
    <w:name w:val="xl84"/>
    <w:basedOn w:val="Normal"/>
    <w:rsid w:val="00156DE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5">
    <w:name w:val="xl85"/>
    <w:basedOn w:val="Normal"/>
    <w:rsid w:val="00156DE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86">
    <w:name w:val="xl86"/>
    <w:basedOn w:val="Normal"/>
    <w:rsid w:val="00156DE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7">
    <w:name w:val="xl87"/>
    <w:basedOn w:val="Normal"/>
    <w:rsid w:val="00156DE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88">
    <w:name w:val="xl88"/>
    <w:basedOn w:val="Normal"/>
    <w:rsid w:val="00156DE4"/>
    <w:pPr>
      <w:pBdr>
        <w:left w:val="single" w:sz="4" w:space="0" w:color="auto"/>
        <w:bottom w:val="single" w:sz="8" w:space="0" w:color="auto"/>
        <w:right w:val="single" w:sz="4"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89">
    <w:name w:val="xl89"/>
    <w:basedOn w:val="Normal"/>
    <w:rsid w:val="00156DE4"/>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0">
    <w:name w:val="xl90"/>
    <w:basedOn w:val="Normal"/>
    <w:rsid w:val="00156DE4"/>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1">
    <w:name w:val="xl91"/>
    <w:basedOn w:val="Normal"/>
    <w:rsid w:val="00156DE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2">
    <w:name w:val="xl92"/>
    <w:basedOn w:val="Normal"/>
    <w:rsid w:val="00156DE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3">
    <w:name w:val="xl93"/>
    <w:basedOn w:val="Normal"/>
    <w:rsid w:val="00156DE4"/>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4">
    <w:name w:val="xl94"/>
    <w:basedOn w:val="Normal"/>
    <w:rsid w:val="00156DE4"/>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95">
    <w:name w:val="xl95"/>
    <w:basedOn w:val="Normal"/>
    <w:rsid w:val="00156DE4"/>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6">
    <w:name w:val="xl96"/>
    <w:basedOn w:val="Normal"/>
    <w:rsid w:val="00156DE4"/>
    <w:pPr>
      <w:pBdr>
        <w:left w:val="single" w:sz="4" w:space="0" w:color="auto"/>
        <w:bottom w:val="single" w:sz="4"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7">
    <w:name w:val="xl97"/>
    <w:basedOn w:val="Normal"/>
    <w:rsid w:val="00156DE4"/>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8">
    <w:name w:val="xl98"/>
    <w:basedOn w:val="Normal"/>
    <w:rsid w:val="00156DE4"/>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9">
    <w:name w:val="xl99"/>
    <w:basedOn w:val="Normal"/>
    <w:rsid w:val="00156DE4"/>
    <w:pPr>
      <w:pBdr>
        <w:top w:val="single" w:sz="8" w:space="0" w:color="auto"/>
        <w:left w:val="single" w:sz="4"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0">
    <w:name w:val="xl100"/>
    <w:basedOn w:val="Normal"/>
    <w:rsid w:val="00156DE4"/>
    <w:pPr>
      <w:pBdr>
        <w:left w:val="single" w:sz="4" w:space="0" w:color="auto"/>
        <w:bottom w:val="single" w:sz="8" w:space="0" w:color="auto"/>
        <w:right w:val="single" w:sz="8" w:space="0" w:color="auto"/>
      </w:pBdr>
      <w:shd w:val="clear" w:color="000000" w:fill="5A5A5A"/>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1">
    <w:name w:val="xl101"/>
    <w:basedOn w:val="Normal"/>
    <w:rsid w:val="00156DE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2">
    <w:name w:val="xl102"/>
    <w:basedOn w:val="Normal"/>
    <w:rsid w:val="00156D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3">
    <w:name w:val="xl103"/>
    <w:basedOn w:val="Normal"/>
    <w:rsid w:val="00156DE4"/>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4">
    <w:name w:val="xl104"/>
    <w:basedOn w:val="Normal"/>
    <w:rsid w:val="00156DE4"/>
    <w:pPr>
      <w:pBdr>
        <w:top w:val="single" w:sz="8"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05">
    <w:name w:val="xl105"/>
    <w:basedOn w:val="Normal"/>
    <w:rsid w:val="00156DE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06">
    <w:name w:val="xl106"/>
    <w:basedOn w:val="Normal"/>
    <w:rsid w:val="00156D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07">
    <w:name w:val="xl107"/>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08">
    <w:name w:val="xl108"/>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BodyText22">
    <w:name w:val="Body Text 22"/>
    <w:basedOn w:val="Normal"/>
    <w:rsid w:val="00156DE4"/>
    <w:pPr>
      <w:widowControl w:val="0"/>
      <w:spacing w:after="0" w:line="240" w:lineRule="auto"/>
      <w:jc w:val="both"/>
    </w:pPr>
    <w:rPr>
      <w:rFonts w:ascii="Arial" w:eastAsia="Times New Roman" w:hAnsi="Arial"/>
      <w:b/>
      <w:sz w:val="20"/>
      <w:szCs w:val="20"/>
      <w:lang w:val="es-ES" w:eastAsia="es-ES"/>
    </w:rPr>
  </w:style>
  <w:style w:type="paragraph" w:customStyle="1" w:styleId="xl109">
    <w:name w:val="xl109"/>
    <w:basedOn w:val="Normal"/>
    <w:rsid w:val="00156DE4"/>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10">
    <w:name w:val="xl110"/>
    <w:basedOn w:val="Normal"/>
    <w:rsid w:val="00156DE4"/>
    <w:pPr>
      <w:pBdr>
        <w:top w:val="single" w:sz="8"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11">
    <w:name w:val="xl111"/>
    <w:basedOn w:val="Normal"/>
    <w:rsid w:val="00156DE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12">
    <w:name w:val="xl112"/>
    <w:basedOn w:val="Normal"/>
    <w:rsid w:val="00156DE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3">
    <w:name w:val="xl113"/>
    <w:basedOn w:val="Normal"/>
    <w:rsid w:val="00156DE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4">
    <w:name w:val="xl114"/>
    <w:basedOn w:val="Normal"/>
    <w:rsid w:val="00156DE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5">
    <w:name w:val="xl115"/>
    <w:basedOn w:val="Normal"/>
    <w:rsid w:val="00156DE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6">
    <w:name w:val="xl116"/>
    <w:basedOn w:val="Normal"/>
    <w:rsid w:val="00156DE4"/>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7">
    <w:name w:val="xl117"/>
    <w:basedOn w:val="Normal"/>
    <w:rsid w:val="00156D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8">
    <w:name w:val="xl118"/>
    <w:basedOn w:val="Normal"/>
    <w:rsid w:val="00156DE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19">
    <w:name w:val="xl119"/>
    <w:basedOn w:val="Normal"/>
    <w:rsid w:val="00156D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0">
    <w:name w:val="xl120"/>
    <w:basedOn w:val="Normal"/>
    <w:rsid w:val="00156DE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1">
    <w:name w:val="xl121"/>
    <w:basedOn w:val="Normal"/>
    <w:rsid w:val="00156DE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2">
    <w:name w:val="xl122"/>
    <w:basedOn w:val="Normal"/>
    <w:rsid w:val="00156DE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3">
    <w:name w:val="xl123"/>
    <w:basedOn w:val="Normal"/>
    <w:rsid w:val="00156DE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4">
    <w:name w:val="xl124"/>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5">
    <w:name w:val="xl125"/>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26">
    <w:name w:val="xl126"/>
    <w:basedOn w:val="Normal"/>
    <w:rsid w:val="00156D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27">
    <w:name w:val="xl127"/>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28">
    <w:name w:val="xl128"/>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29">
    <w:name w:val="xl129"/>
    <w:basedOn w:val="Normal"/>
    <w:rsid w:val="00156D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0">
    <w:name w:val="xl130"/>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1">
    <w:name w:val="xl131"/>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2">
    <w:name w:val="xl132"/>
    <w:basedOn w:val="Normal"/>
    <w:rsid w:val="00156DE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3">
    <w:name w:val="xl133"/>
    <w:basedOn w:val="Normal"/>
    <w:rsid w:val="00156D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4">
    <w:name w:val="xl134"/>
    <w:basedOn w:val="Normal"/>
    <w:rsid w:val="00156DE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5">
    <w:name w:val="xl135"/>
    <w:basedOn w:val="Normal"/>
    <w:rsid w:val="00156D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6">
    <w:name w:val="xl136"/>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7">
    <w:name w:val="xl137"/>
    <w:basedOn w:val="Normal"/>
    <w:rsid w:val="00156DE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8">
    <w:name w:val="xl138"/>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39">
    <w:name w:val="xl139"/>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Textoindependiente32">
    <w:name w:val="Texto independiente 32"/>
    <w:basedOn w:val="Normal"/>
    <w:rsid w:val="00156DE4"/>
    <w:pPr>
      <w:widowControl w:val="0"/>
      <w:spacing w:after="0" w:line="312" w:lineRule="auto"/>
      <w:jc w:val="both"/>
    </w:pPr>
    <w:rPr>
      <w:rFonts w:ascii="Tahoma" w:eastAsia="Times New Roman" w:hAnsi="Tahoma"/>
      <w:b/>
      <w:kern w:val="2"/>
      <w:sz w:val="20"/>
      <w:szCs w:val="20"/>
      <w:lang w:val="es-ES_tradnl" w:eastAsia="es-ES"/>
    </w:rPr>
  </w:style>
  <w:style w:type="paragraph" w:customStyle="1" w:styleId="msolistparagraph0">
    <w:name w:val="msolistparagraph"/>
    <w:basedOn w:val="Normal"/>
    <w:rsid w:val="00156DE4"/>
    <w:pPr>
      <w:spacing w:after="0" w:line="240" w:lineRule="auto"/>
      <w:ind w:left="720"/>
    </w:pPr>
    <w:rPr>
      <w:rFonts w:ascii="Times New Roman" w:eastAsia="Times New Roman" w:hAnsi="Times New Roman"/>
      <w:sz w:val="24"/>
      <w:szCs w:val="24"/>
      <w:lang w:val="es-ES" w:eastAsia="es-ES"/>
    </w:rPr>
  </w:style>
  <w:style w:type="paragraph" w:customStyle="1" w:styleId="H4">
    <w:name w:val="H4"/>
    <w:basedOn w:val="Normal"/>
    <w:next w:val="Normal"/>
    <w:rsid w:val="00156DE4"/>
    <w:pPr>
      <w:keepNext/>
      <w:spacing w:before="100" w:after="100" w:line="240" w:lineRule="auto"/>
      <w:outlineLvl w:val="4"/>
    </w:pPr>
    <w:rPr>
      <w:rFonts w:ascii="Times New Roman" w:eastAsia="Times New Roman" w:hAnsi="Times New Roman"/>
      <w:b/>
      <w:snapToGrid w:val="0"/>
      <w:sz w:val="24"/>
      <w:szCs w:val="20"/>
      <w:lang w:eastAsia="es-MX"/>
    </w:rPr>
  </w:style>
  <w:style w:type="paragraph" w:customStyle="1" w:styleId="Blockquote">
    <w:name w:val="Blockquote"/>
    <w:basedOn w:val="Normal"/>
    <w:rsid w:val="00156DE4"/>
    <w:pPr>
      <w:spacing w:before="100" w:after="100" w:line="240" w:lineRule="auto"/>
      <w:ind w:left="360" w:right="360"/>
    </w:pPr>
    <w:rPr>
      <w:rFonts w:ascii="Times New Roman" w:eastAsia="Times New Roman" w:hAnsi="Times New Roman"/>
      <w:snapToGrid w:val="0"/>
      <w:sz w:val="24"/>
      <w:szCs w:val="20"/>
      <w:lang w:eastAsia="es-MX"/>
    </w:rPr>
  </w:style>
  <w:style w:type="paragraph" w:styleId="Textomacro">
    <w:name w:val="macro"/>
    <w:basedOn w:val="Textoindependiente"/>
    <w:link w:val="TextomacroCar"/>
    <w:semiHidden/>
    <w:rsid w:val="00156DE4"/>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156DE4"/>
    <w:rPr>
      <w:rFonts w:ascii="Courier New" w:eastAsia="Times New Roman" w:hAnsi="Courier New"/>
      <w:lang w:eastAsia="es-ES"/>
    </w:rPr>
  </w:style>
  <w:style w:type="paragraph" w:styleId="TDC1">
    <w:name w:val="toc 1"/>
    <w:basedOn w:val="Normal"/>
    <w:next w:val="Normal"/>
    <w:autoRedefine/>
    <w:uiPriority w:val="39"/>
    <w:rsid w:val="00156DE4"/>
    <w:pPr>
      <w:spacing w:after="0" w:line="240" w:lineRule="auto"/>
    </w:pPr>
    <w:rPr>
      <w:rFonts w:ascii="Times New Roman" w:eastAsia="Times New Roman" w:hAnsi="Times New Roman"/>
      <w:sz w:val="24"/>
      <w:szCs w:val="24"/>
      <w:lang w:val="es-ES" w:eastAsia="es-ES"/>
    </w:rPr>
  </w:style>
  <w:style w:type="paragraph" w:styleId="TDC2">
    <w:name w:val="toc 2"/>
    <w:basedOn w:val="Normal"/>
    <w:next w:val="Normal"/>
    <w:autoRedefine/>
    <w:uiPriority w:val="39"/>
    <w:rsid w:val="00156DE4"/>
    <w:pPr>
      <w:spacing w:after="0" w:line="240" w:lineRule="auto"/>
      <w:ind w:left="240"/>
    </w:pPr>
    <w:rPr>
      <w:rFonts w:ascii="Times New Roman" w:eastAsia="Times New Roman" w:hAnsi="Times New Roman"/>
      <w:sz w:val="24"/>
      <w:szCs w:val="24"/>
      <w:lang w:val="es-ES" w:eastAsia="es-ES"/>
    </w:rPr>
  </w:style>
  <w:style w:type="paragraph" w:styleId="TDC3">
    <w:name w:val="toc 3"/>
    <w:basedOn w:val="Normal"/>
    <w:next w:val="Normal"/>
    <w:autoRedefine/>
    <w:rsid w:val="00156DE4"/>
    <w:pPr>
      <w:spacing w:after="0" w:line="240" w:lineRule="auto"/>
      <w:ind w:left="480"/>
    </w:pPr>
    <w:rPr>
      <w:rFonts w:ascii="Times New Roman" w:eastAsia="Times New Roman" w:hAnsi="Times New Roman"/>
      <w:sz w:val="24"/>
      <w:szCs w:val="24"/>
      <w:lang w:val="es-ES" w:eastAsia="es-ES"/>
    </w:rPr>
  </w:style>
  <w:style w:type="paragraph" w:styleId="TDC5">
    <w:name w:val="toc 5"/>
    <w:basedOn w:val="Normal"/>
    <w:next w:val="Normal"/>
    <w:autoRedefine/>
    <w:semiHidden/>
    <w:rsid w:val="00156DE4"/>
    <w:pPr>
      <w:spacing w:after="0" w:line="240" w:lineRule="auto"/>
      <w:ind w:left="960"/>
    </w:pPr>
    <w:rPr>
      <w:rFonts w:ascii="Times New Roman" w:eastAsia="Times New Roman" w:hAnsi="Times New Roman"/>
      <w:sz w:val="24"/>
      <w:szCs w:val="24"/>
      <w:lang w:eastAsia="es-MX"/>
    </w:rPr>
  </w:style>
  <w:style w:type="paragraph" w:customStyle="1" w:styleId="w">
    <w:name w:val="w"/>
    <w:basedOn w:val="Normal"/>
    <w:rsid w:val="00156DE4"/>
    <w:pPr>
      <w:spacing w:after="101" w:line="216" w:lineRule="atLeast"/>
    </w:pPr>
    <w:rPr>
      <w:rFonts w:ascii="Helv" w:eastAsia="Times New Roman" w:hAnsi="Helv" w:cs="Helv"/>
      <w:sz w:val="18"/>
      <w:szCs w:val="20"/>
      <w:lang w:eastAsia="es-MX"/>
    </w:rPr>
  </w:style>
  <w:style w:type="paragraph" w:customStyle="1" w:styleId="ACUERDO">
    <w:name w:val="ACUERDO"/>
    <w:basedOn w:val="Normal"/>
    <w:rsid w:val="00156DE4"/>
    <w:pPr>
      <w:widowControl w:val="0"/>
      <w:overflowPunct w:val="0"/>
      <w:autoSpaceDE w:val="0"/>
      <w:autoSpaceDN w:val="0"/>
      <w:adjustRightInd w:val="0"/>
      <w:spacing w:after="0" w:line="240" w:lineRule="auto"/>
      <w:jc w:val="both"/>
      <w:textAlignment w:val="baseline"/>
    </w:pPr>
    <w:rPr>
      <w:rFonts w:ascii="Arial" w:eastAsia="Times New Roman" w:hAnsi="Arial"/>
      <w:b/>
      <w:sz w:val="28"/>
      <w:szCs w:val="20"/>
      <w:lang w:eastAsia="es-MX"/>
    </w:rPr>
  </w:style>
  <w:style w:type="paragraph" w:styleId="TDC4">
    <w:name w:val="toc 4"/>
    <w:basedOn w:val="Normal"/>
    <w:next w:val="Normal"/>
    <w:autoRedefine/>
    <w:semiHidden/>
    <w:rsid w:val="00156DE4"/>
    <w:pPr>
      <w:spacing w:after="0" w:line="240" w:lineRule="auto"/>
      <w:ind w:left="720"/>
    </w:pPr>
    <w:rPr>
      <w:rFonts w:ascii="Times New Roman" w:eastAsia="Times New Roman" w:hAnsi="Times New Roman"/>
      <w:sz w:val="24"/>
      <w:szCs w:val="24"/>
      <w:lang w:eastAsia="es-MX"/>
    </w:rPr>
  </w:style>
  <w:style w:type="paragraph" w:customStyle="1" w:styleId="BodyTextIndent22">
    <w:name w:val="Body Text Indent 22"/>
    <w:basedOn w:val="Normal"/>
    <w:rsid w:val="00156DE4"/>
    <w:pPr>
      <w:spacing w:after="0" w:line="240" w:lineRule="auto"/>
      <w:ind w:firstLine="708"/>
      <w:jc w:val="both"/>
    </w:pPr>
    <w:rPr>
      <w:rFonts w:ascii="Arial" w:eastAsia="Times New Roman" w:hAnsi="Arial"/>
      <w:szCs w:val="20"/>
      <w:lang w:val="es-ES" w:eastAsia="es-ES"/>
    </w:rPr>
  </w:style>
  <w:style w:type="character" w:styleId="Hipervnculovisitado">
    <w:name w:val="FollowedHyperlink"/>
    <w:uiPriority w:val="99"/>
    <w:rsid w:val="00156DE4"/>
    <w:rPr>
      <w:color w:val="800080"/>
      <w:u w:val="single"/>
    </w:rPr>
  </w:style>
  <w:style w:type="paragraph" w:styleId="Textosinformato">
    <w:name w:val="Plain Text"/>
    <w:basedOn w:val="Normal"/>
    <w:link w:val="TextosinformatoCar"/>
    <w:rsid w:val="00156DE4"/>
    <w:pPr>
      <w:spacing w:after="0" w:line="240" w:lineRule="auto"/>
    </w:pPr>
    <w:rPr>
      <w:rFonts w:ascii="Courier New" w:eastAsia="Times New Roman" w:hAnsi="Courier New"/>
      <w:sz w:val="20"/>
      <w:szCs w:val="20"/>
      <w:lang w:val="es-ES" w:eastAsia="es-MX"/>
    </w:rPr>
  </w:style>
  <w:style w:type="character" w:customStyle="1" w:styleId="TextosinformatoCar">
    <w:name w:val="Texto sin formato Car"/>
    <w:basedOn w:val="Fuentedeprrafopredeter"/>
    <w:link w:val="Textosinformato"/>
    <w:rsid w:val="00156DE4"/>
    <w:rPr>
      <w:rFonts w:ascii="Courier New" w:eastAsia="Times New Roman" w:hAnsi="Courier New"/>
      <w:lang w:val="es-ES"/>
    </w:rPr>
  </w:style>
  <w:style w:type="paragraph" w:styleId="Subttulo">
    <w:name w:val="Subtitle"/>
    <w:basedOn w:val="Normal"/>
    <w:link w:val="SubttuloCar"/>
    <w:qFormat/>
    <w:rsid w:val="00156DE4"/>
    <w:pPr>
      <w:spacing w:after="0" w:line="240" w:lineRule="auto"/>
    </w:pPr>
    <w:rPr>
      <w:rFonts w:ascii="Arial Narrow" w:eastAsia="Times New Roman" w:hAnsi="Arial Narrow"/>
      <w:b/>
      <w:i/>
      <w:sz w:val="20"/>
      <w:szCs w:val="20"/>
      <w:lang w:val="es-ES_tradnl" w:eastAsia="es-MX"/>
    </w:rPr>
  </w:style>
  <w:style w:type="character" w:customStyle="1" w:styleId="SubttuloCar">
    <w:name w:val="Subtítulo Car"/>
    <w:basedOn w:val="Fuentedeprrafopredeter"/>
    <w:link w:val="Subttulo"/>
    <w:rsid w:val="00156DE4"/>
    <w:rPr>
      <w:rFonts w:ascii="Arial Narrow" w:eastAsia="Times New Roman" w:hAnsi="Arial Narrow"/>
      <w:b/>
      <w:i/>
      <w:lang w:val="es-ES_tradnl"/>
    </w:rPr>
  </w:style>
  <w:style w:type="paragraph" w:styleId="Textonotapie">
    <w:name w:val="footnote text"/>
    <w:aliases w:val="Texto nota pie solta"/>
    <w:basedOn w:val="Normal"/>
    <w:link w:val="TextonotapieCar"/>
    <w:rsid w:val="00156DE4"/>
    <w:pPr>
      <w:spacing w:after="0" w:line="240" w:lineRule="auto"/>
    </w:pPr>
    <w:rPr>
      <w:rFonts w:ascii="Times New Roman" w:eastAsia="Times New Roman" w:hAnsi="Times New Roman"/>
      <w:sz w:val="20"/>
      <w:szCs w:val="20"/>
      <w:lang w:eastAsia="es-MX"/>
    </w:rPr>
  </w:style>
  <w:style w:type="character" w:customStyle="1" w:styleId="TextonotapieCar">
    <w:name w:val="Texto nota pie Car"/>
    <w:aliases w:val="Texto nota pie solta Car"/>
    <w:basedOn w:val="Fuentedeprrafopredeter"/>
    <w:link w:val="Textonotapie"/>
    <w:rsid w:val="00156DE4"/>
    <w:rPr>
      <w:rFonts w:ascii="Times New Roman" w:eastAsia="Times New Roman" w:hAnsi="Times New Roman"/>
    </w:rPr>
  </w:style>
  <w:style w:type="character" w:styleId="Refdenotaalpie">
    <w:name w:val="footnote reference"/>
    <w:rsid w:val="00156DE4"/>
    <w:rPr>
      <w:vertAlign w:val="superscript"/>
    </w:rPr>
  </w:style>
  <w:style w:type="paragraph" w:customStyle="1" w:styleId="TextoCarCar">
    <w:name w:val="Texto Car Car"/>
    <w:basedOn w:val="Normal"/>
    <w:link w:val="TextoCarCarChar"/>
    <w:rsid w:val="00156DE4"/>
    <w:pPr>
      <w:spacing w:after="101" w:line="216" w:lineRule="exact"/>
      <w:ind w:firstLine="288"/>
      <w:jc w:val="both"/>
    </w:pPr>
    <w:rPr>
      <w:rFonts w:ascii="Arial" w:eastAsia="Times New Roman" w:hAnsi="Arial"/>
      <w:sz w:val="18"/>
      <w:szCs w:val="18"/>
      <w:lang w:val="es-ES" w:eastAsia="es-ES"/>
    </w:rPr>
  </w:style>
  <w:style w:type="character" w:customStyle="1" w:styleId="TextoCarCarChar">
    <w:name w:val="Texto Car Car Char"/>
    <w:link w:val="TextoCarCar"/>
    <w:rsid w:val="00156DE4"/>
    <w:rPr>
      <w:rFonts w:ascii="Arial" w:eastAsia="Times New Roman" w:hAnsi="Arial"/>
      <w:sz w:val="18"/>
      <w:szCs w:val="18"/>
      <w:lang w:val="es-ES" w:eastAsia="es-ES"/>
    </w:rPr>
  </w:style>
  <w:style w:type="paragraph" w:customStyle="1" w:styleId="Style1">
    <w:name w:val="Style 1"/>
    <w:basedOn w:val="Normal"/>
    <w:rsid w:val="00156DE4"/>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paragraph" w:styleId="TDC8">
    <w:name w:val="toc 8"/>
    <w:basedOn w:val="Normal"/>
    <w:next w:val="Normal"/>
    <w:semiHidden/>
    <w:rsid w:val="00156DE4"/>
    <w:pPr>
      <w:tabs>
        <w:tab w:val="left" w:leader="dot" w:pos="8079"/>
        <w:tab w:val="right" w:pos="8505"/>
      </w:tabs>
      <w:spacing w:after="0" w:line="240" w:lineRule="auto"/>
      <w:ind w:left="4961" w:right="850"/>
    </w:pPr>
    <w:rPr>
      <w:rFonts w:ascii="Arial" w:eastAsia="Times New Roman" w:hAnsi="Arial"/>
      <w:sz w:val="24"/>
      <w:szCs w:val="20"/>
      <w:lang w:val="es-ES_tradnl" w:eastAsia="es-ES"/>
    </w:rPr>
  </w:style>
  <w:style w:type="paragraph" w:styleId="TDC7">
    <w:name w:val="toc 7"/>
    <w:basedOn w:val="Normal"/>
    <w:next w:val="Normal"/>
    <w:semiHidden/>
    <w:rsid w:val="00156DE4"/>
    <w:pPr>
      <w:tabs>
        <w:tab w:val="left" w:leader="dot" w:pos="8079"/>
        <w:tab w:val="right" w:pos="8505"/>
      </w:tabs>
      <w:spacing w:after="0" w:line="240" w:lineRule="auto"/>
      <w:ind w:left="4253" w:right="850"/>
    </w:pPr>
    <w:rPr>
      <w:rFonts w:ascii="Arial" w:eastAsia="Times New Roman" w:hAnsi="Arial"/>
      <w:sz w:val="24"/>
      <w:szCs w:val="20"/>
      <w:lang w:val="es-ES_tradnl" w:eastAsia="es-ES"/>
    </w:rPr>
  </w:style>
  <w:style w:type="paragraph" w:styleId="TDC6">
    <w:name w:val="toc 6"/>
    <w:basedOn w:val="Normal"/>
    <w:next w:val="Normal"/>
    <w:semiHidden/>
    <w:rsid w:val="00156DE4"/>
    <w:pPr>
      <w:tabs>
        <w:tab w:val="left" w:leader="dot" w:pos="8079"/>
        <w:tab w:val="right" w:pos="8505"/>
      </w:tabs>
      <w:spacing w:after="0" w:line="240" w:lineRule="auto"/>
      <w:ind w:left="3544" w:right="850"/>
    </w:pPr>
    <w:rPr>
      <w:rFonts w:ascii="Arial" w:eastAsia="Times New Roman" w:hAnsi="Arial"/>
      <w:sz w:val="24"/>
      <w:szCs w:val="20"/>
      <w:lang w:val="es-ES_tradnl" w:eastAsia="es-ES"/>
    </w:rPr>
  </w:style>
  <w:style w:type="paragraph" w:styleId="ndice7">
    <w:name w:val="index 7"/>
    <w:basedOn w:val="Normal"/>
    <w:next w:val="Normal"/>
    <w:semiHidden/>
    <w:rsid w:val="00156DE4"/>
    <w:pPr>
      <w:spacing w:after="0" w:line="240" w:lineRule="auto"/>
      <w:ind w:left="1698"/>
    </w:pPr>
    <w:rPr>
      <w:rFonts w:ascii="Arial" w:eastAsia="Times New Roman" w:hAnsi="Arial"/>
      <w:sz w:val="24"/>
      <w:szCs w:val="20"/>
      <w:lang w:val="es-ES_tradnl" w:eastAsia="es-ES"/>
    </w:rPr>
  </w:style>
  <w:style w:type="paragraph" w:styleId="ndice6">
    <w:name w:val="index 6"/>
    <w:basedOn w:val="Normal"/>
    <w:next w:val="Normal"/>
    <w:semiHidden/>
    <w:rsid w:val="00156DE4"/>
    <w:pPr>
      <w:spacing w:after="0" w:line="240" w:lineRule="auto"/>
      <w:ind w:left="1415"/>
    </w:pPr>
    <w:rPr>
      <w:rFonts w:ascii="Arial" w:eastAsia="Times New Roman" w:hAnsi="Arial"/>
      <w:sz w:val="24"/>
      <w:szCs w:val="20"/>
      <w:lang w:val="es-ES_tradnl" w:eastAsia="es-ES"/>
    </w:rPr>
  </w:style>
  <w:style w:type="paragraph" w:styleId="ndice5">
    <w:name w:val="index 5"/>
    <w:basedOn w:val="Normal"/>
    <w:next w:val="Normal"/>
    <w:semiHidden/>
    <w:rsid w:val="00156DE4"/>
    <w:pPr>
      <w:spacing w:after="0" w:line="240" w:lineRule="auto"/>
      <w:ind w:left="1132"/>
    </w:pPr>
    <w:rPr>
      <w:rFonts w:ascii="Arial" w:eastAsia="Times New Roman" w:hAnsi="Arial"/>
      <w:sz w:val="24"/>
      <w:szCs w:val="20"/>
      <w:lang w:val="es-ES_tradnl" w:eastAsia="es-ES"/>
    </w:rPr>
  </w:style>
  <w:style w:type="paragraph" w:styleId="ndice4">
    <w:name w:val="index 4"/>
    <w:basedOn w:val="Normal"/>
    <w:next w:val="Normal"/>
    <w:semiHidden/>
    <w:rsid w:val="00156DE4"/>
    <w:pPr>
      <w:spacing w:after="0" w:line="240" w:lineRule="auto"/>
      <w:ind w:left="849"/>
    </w:pPr>
    <w:rPr>
      <w:rFonts w:ascii="Arial" w:eastAsia="Times New Roman" w:hAnsi="Arial"/>
      <w:sz w:val="24"/>
      <w:szCs w:val="20"/>
      <w:lang w:val="es-ES_tradnl" w:eastAsia="es-ES"/>
    </w:rPr>
  </w:style>
  <w:style w:type="paragraph" w:styleId="ndice3">
    <w:name w:val="index 3"/>
    <w:basedOn w:val="Normal"/>
    <w:next w:val="Normal"/>
    <w:semiHidden/>
    <w:rsid w:val="00156DE4"/>
    <w:pPr>
      <w:spacing w:after="0" w:line="240" w:lineRule="auto"/>
      <w:ind w:left="566"/>
    </w:pPr>
    <w:rPr>
      <w:rFonts w:ascii="Arial" w:eastAsia="Times New Roman" w:hAnsi="Arial"/>
      <w:sz w:val="24"/>
      <w:szCs w:val="20"/>
      <w:lang w:val="es-ES_tradnl" w:eastAsia="es-ES"/>
    </w:rPr>
  </w:style>
  <w:style w:type="paragraph" w:styleId="ndice2">
    <w:name w:val="index 2"/>
    <w:basedOn w:val="Normal"/>
    <w:next w:val="Normal"/>
    <w:semiHidden/>
    <w:rsid w:val="00156DE4"/>
    <w:pPr>
      <w:spacing w:after="0" w:line="240" w:lineRule="auto"/>
      <w:ind w:left="283"/>
    </w:pPr>
    <w:rPr>
      <w:rFonts w:ascii="Arial" w:eastAsia="Times New Roman" w:hAnsi="Arial"/>
      <w:sz w:val="24"/>
      <w:szCs w:val="20"/>
      <w:lang w:val="es-ES_tradnl" w:eastAsia="es-ES"/>
    </w:rPr>
  </w:style>
  <w:style w:type="paragraph" w:styleId="ndice1">
    <w:name w:val="index 1"/>
    <w:basedOn w:val="Normal"/>
    <w:next w:val="Normal"/>
    <w:uiPriority w:val="99"/>
    <w:semiHidden/>
    <w:rsid w:val="00156DE4"/>
    <w:pPr>
      <w:spacing w:after="0" w:line="240" w:lineRule="auto"/>
    </w:pPr>
    <w:rPr>
      <w:rFonts w:ascii="Arial" w:eastAsia="Times New Roman" w:hAnsi="Arial"/>
      <w:sz w:val="24"/>
      <w:szCs w:val="20"/>
      <w:lang w:val="es-ES_tradnl" w:eastAsia="es-ES"/>
    </w:rPr>
  </w:style>
  <w:style w:type="character" w:styleId="Nmerodelnea">
    <w:name w:val="line number"/>
    <w:rsid w:val="00156DE4"/>
  </w:style>
  <w:style w:type="paragraph" w:styleId="Ttulodendice">
    <w:name w:val="index heading"/>
    <w:basedOn w:val="Normal"/>
    <w:next w:val="ndice1"/>
    <w:semiHidden/>
    <w:rsid w:val="00156DE4"/>
    <w:pPr>
      <w:spacing w:after="0" w:line="240" w:lineRule="auto"/>
    </w:pPr>
    <w:rPr>
      <w:rFonts w:ascii="Arial" w:eastAsia="Times New Roman" w:hAnsi="Arial"/>
      <w:sz w:val="24"/>
      <w:szCs w:val="20"/>
      <w:lang w:val="es-ES_tradnl" w:eastAsia="es-ES"/>
    </w:rPr>
  </w:style>
  <w:style w:type="paragraph" w:styleId="Mapadeldocumento">
    <w:name w:val="Document Map"/>
    <w:basedOn w:val="Normal"/>
    <w:link w:val="MapadeldocumentoCar"/>
    <w:rsid w:val="00156DE4"/>
    <w:pPr>
      <w:shd w:val="clear" w:color="auto" w:fill="000080"/>
      <w:spacing w:after="0" w:line="240" w:lineRule="auto"/>
    </w:pPr>
    <w:rPr>
      <w:rFonts w:ascii="Tahoma" w:eastAsia="Times New Roman" w:hAnsi="Tahoma"/>
      <w:sz w:val="24"/>
      <w:szCs w:val="20"/>
      <w:lang w:val="es-ES_tradnl" w:eastAsia="es-ES"/>
    </w:rPr>
  </w:style>
  <w:style w:type="character" w:customStyle="1" w:styleId="MapadeldocumentoCar">
    <w:name w:val="Mapa del documento Car"/>
    <w:basedOn w:val="Fuentedeprrafopredeter"/>
    <w:link w:val="Mapadeldocumento"/>
    <w:rsid w:val="00156DE4"/>
    <w:rPr>
      <w:rFonts w:ascii="Tahoma" w:eastAsia="Times New Roman" w:hAnsi="Tahoma"/>
      <w:sz w:val="24"/>
      <w:shd w:val="clear" w:color="auto" w:fill="000080"/>
      <w:lang w:val="es-ES_tradnl" w:eastAsia="es-ES"/>
    </w:rPr>
  </w:style>
  <w:style w:type="numbering" w:customStyle="1" w:styleId="Sinlista1">
    <w:name w:val="Sin lista1"/>
    <w:next w:val="Sinlista"/>
    <w:semiHidden/>
    <w:rsid w:val="00156DE4"/>
  </w:style>
  <w:style w:type="character" w:customStyle="1" w:styleId="EstiloCorreo2101">
    <w:name w:val="EstiloCorreo2101"/>
    <w:semiHidden/>
    <w:rsid w:val="00156DE4"/>
    <w:rPr>
      <w:rFonts w:ascii="Arial" w:hAnsi="Arial" w:cs="Arial"/>
      <w:color w:val="auto"/>
      <w:sz w:val="20"/>
      <w:szCs w:val="20"/>
    </w:rPr>
  </w:style>
  <w:style w:type="paragraph" w:customStyle="1" w:styleId="CarCarCar3Car">
    <w:name w:val="Car Car Car3 Car"/>
    <w:basedOn w:val="Normal"/>
    <w:rsid w:val="00156DE4"/>
    <w:pPr>
      <w:spacing w:before="100" w:beforeAutospacing="1" w:after="100" w:afterAutospacing="1" w:line="240" w:lineRule="auto"/>
    </w:pPr>
    <w:rPr>
      <w:rFonts w:ascii="Tahoma" w:eastAsia="Times New Roman" w:hAnsi="Tahoma"/>
      <w:sz w:val="20"/>
      <w:szCs w:val="20"/>
      <w:lang w:val="en-US" w:eastAsia="es-MX"/>
    </w:rPr>
  </w:style>
  <w:style w:type="paragraph" w:customStyle="1" w:styleId="ROMANOSCar">
    <w:name w:val="ROMANOS Car"/>
    <w:basedOn w:val="Normal"/>
    <w:link w:val="ROMANOSCarCar"/>
    <w:rsid w:val="00156DE4"/>
    <w:pPr>
      <w:tabs>
        <w:tab w:val="left" w:pos="720"/>
      </w:tabs>
      <w:spacing w:after="101" w:line="216" w:lineRule="exact"/>
      <w:ind w:left="720" w:hanging="432"/>
      <w:jc w:val="both"/>
    </w:pPr>
    <w:rPr>
      <w:rFonts w:ascii="Arial" w:eastAsia="Times New Roman" w:hAnsi="Arial"/>
      <w:sz w:val="18"/>
      <w:szCs w:val="18"/>
      <w:lang w:eastAsia="es-MX"/>
    </w:rPr>
  </w:style>
  <w:style w:type="character" w:customStyle="1" w:styleId="ROMANOSCarCar">
    <w:name w:val="ROMANOS Car Car"/>
    <w:link w:val="ROMANOSCar"/>
    <w:rsid w:val="00156DE4"/>
    <w:rPr>
      <w:rFonts w:ascii="Arial" w:eastAsia="Times New Roman" w:hAnsi="Arial"/>
      <w:sz w:val="18"/>
      <w:szCs w:val="18"/>
    </w:rPr>
  </w:style>
  <w:style w:type="paragraph" w:customStyle="1" w:styleId="CharChar1CarCarCharChar">
    <w:name w:val="Char Char1 Car Car Char Char"/>
    <w:basedOn w:val="Normal"/>
    <w:rsid w:val="00156DE4"/>
    <w:pPr>
      <w:spacing w:after="160" w:line="240" w:lineRule="exact"/>
    </w:pPr>
    <w:rPr>
      <w:rFonts w:ascii="Verdana" w:eastAsia="Times New Roman" w:hAnsi="Verdana"/>
      <w:sz w:val="20"/>
      <w:szCs w:val="20"/>
      <w:lang w:val="en-US" w:eastAsia="es-MX"/>
    </w:rPr>
  </w:style>
  <w:style w:type="character" w:customStyle="1" w:styleId="bodycopyblplain1">
    <w:name w:val="bodycopy_bl_plain1"/>
    <w:rsid w:val="00156DE4"/>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156DE4"/>
    <w:rPr>
      <w:rFonts w:ascii="Arial" w:hAnsi="Arial" w:cs="Arial" w:hint="default"/>
      <w:sz w:val="18"/>
      <w:szCs w:val="18"/>
    </w:rPr>
  </w:style>
  <w:style w:type="table" w:customStyle="1" w:styleId="Sombreadoclaro-nfasis11">
    <w:name w:val="Sombreado claro - Énfasis 11"/>
    <w:basedOn w:val="Tablanormal"/>
    <w:uiPriority w:val="60"/>
    <w:rsid w:val="00156DE4"/>
    <w:rPr>
      <w:color w:val="365F91"/>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156DE4"/>
    <w:rPr>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156DE4"/>
    <w:pPr>
      <w:spacing w:after="240"/>
      <w:ind w:left="1134"/>
      <w:jc w:val="both"/>
    </w:pPr>
    <w:rPr>
      <w:rFonts w:ascii="Verdana" w:eastAsia="Times New Roman" w:hAnsi="Verdana"/>
      <w:color w:val="000000"/>
      <w:sz w:val="22"/>
      <w:lang w:val="es-PE"/>
    </w:rPr>
  </w:style>
  <w:style w:type="paragraph" w:customStyle="1" w:styleId="p0">
    <w:name w:val="p0"/>
    <w:basedOn w:val="Normal"/>
    <w:rsid w:val="00156DE4"/>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Main">
    <w:name w:val="Main"/>
    <w:basedOn w:val="Normal"/>
    <w:autoRedefine/>
    <w:rsid w:val="00156DE4"/>
    <w:pPr>
      <w:tabs>
        <w:tab w:val="left" w:pos="3402"/>
        <w:tab w:val="left" w:pos="7938"/>
      </w:tabs>
      <w:spacing w:after="0" w:line="240" w:lineRule="auto"/>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156DE4"/>
    <w:rPr>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156DE4"/>
    <w:pPr>
      <w:widowControl w:val="0"/>
      <w:spacing w:after="0" w:line="240" w:lineRule="auto"/>
      <w:ind w:left="1843"/>
      <w:jc w:val="both"/>
    </w:pPr>
    <w:rPr>
      <w:rFonts w:ascii="Arial" w:eastAsia="Times New Roman" w:hAnsi="Arial"/>
      <w:sz w:val="24"/>
      <w:szCs w:val="20"/>
      <w:lang w:val="es-ES_tradnl" w:eastAsia="es-ES"/>
    </w:rPr>
  </w:style>
  <w:style w:type="paragraph" w:customStyle="1" w:styleId="CarCarCarCarCarCarCarCarCarCar">
    <w:name w:val="Car Car Car Car Car Car Car Car Car Car"/>
    <w:basedOn w:val="Normal"/>
    <w:autoRedefine/>
    <w:rsid w:val="00156DE4"/>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156DE4"/>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156DE4"/>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156DE4"/>
    <w:pPr>
      <w:widowControl w:val="0"/>
      <w:overflowPunct w:val="0"/>
      <w:autoSpaceDE w:val="0"/>
      <w:autoSpaceDN w:val="0"/>
      <w:adjustRightInd w:val="0"/>
      <w:spacing w:after="0" w:line="240" w:lineRule="auto"/>
      <w:jc w:val="both"/>
      <w:textAlignment w:val="baseline"/>
    </w:pPr>
    <w:rPr>
      <w:rFonts w:ascii="Century Gothic" w:eastAsia="Times New Roman" w:hAnsi="Century Gothic"/>
      <w:sz w:val="20"/>
      <w:szCs w:val="20"/>
      <w:lang w:eastAsia="es-ES"/>
    </w:rPr>
  </w:style>
  <w:style w:type="character" w:customStyle="1" w:styleId="Fuentedeprrafopredeter1">
    <w:name w:val="Fuente de párrafo predeter.1"/>
    <w:rsid w:val="00156DE4"/>
    <w:rPr>
      <w:sz w:val="20"/>
    </w:rPr>
  </w:style>
  <w:style w:type="paragraph" w:customStyle="1" w:styleId="TextoTitulo1">
    <w:name w:val="Texto Titulo1"/>
    <w:basedOn w:val="Normal"/>
    <w:rsid w:val="00156DE4"/>
    <w:pPr>
      <w:spacing w:after="120" w:line="240" w:lineRule="auto"/>
      <w:ind w:left="369"/>
      <w:jc w:val="both"/>
    </w:pPr>
    <w:rPr>
      <w:rFonts w:ascii="Abadi MT Condensed Light" w:eastAsia="Times New Roman" w:hAnsi="Abadi MT Condensed Light"/>
      <w:sz w:val="24"/>
      <w:szCs w:val="20"/>
      <w:lang w:eastAsia="es-ES"/>
    </w:rPr>
  </w:style>
  <w:style w:type="paragraph" w:customStyle="1" w:styleId="xl36">
    <w:name w:val="xl36"/>
    <w:basedOn w:val="Normal"/>
    <w:rsid w:val="00156DE4"/>
    <w:pPr>
      <w:widowControl w:val="0"/>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both"/>
      <w:textAlignment w:val="baseline"/>
    </w:pPr>
    <w:rPr>
      <w:rFonts w:ascii="Arial" w:eastAsia="Times New Roman" w:hAnsi="Arial"/>
      <w:b/>
      <w:sz w:val="16"/>
      <w:szCs w:val="20"/>
      <w:lang w:val="en-US" w:eastAsia="es-ES"/>
    </w:rPr>
  </w:style>
  <w:style w:type="paragraph" w:customStyle="1" w:styleId="xl26">
    <w:name w:val="xl26"/>
    <w:basedOn w:val="Normal"/>
    <w:rsid w:val="00156DE4"/>
    <w:pPr>
      <w:widowControl w:val="0"/>
      <w:pBdr>
        <w:left w:val="single" w:sz="6" w:space="0" w:color="auto"/>
        <w:right w:val="single" w:sz="6" w:space="0" w:color="auto"/>
      </w:pBdr>
      <w:overflowPunct w:val="0"/>
      <w:autoSpaceDE w:val="0"/>
      <w:autoSpaceDN w:val="0"/>
      <w:adjustRightInd w:val="0"/>
      <w:spacing w:before="100" w:after="100" w:line="240" w:lineRule="auto"/>
      <w:jc w:val="both"/>
      <w:textAlignment w:val="baseline"/>
    </w:pPr>
    <w:rPr>
      <w:rFonts w:ascii="Arial Unicode MS" w:eastAsia="Arial Unicode MS" w:hAnsi="Arial"/>
      <w:sz w:val="16"/>
      <w:szCs w:val="20"/>
      <w:lang w:val="en-US" w:eastAsia="es-ES"/>
    </w:rPr>
  </w:style>
  <w:style w:type="paragraph" w:customStyle="1" w:styleId="TDC10">
    <w:name w:val="TDC1"/>
    <w:basedOn w:val="Normal"/>
    <w:rsid w:val="00156DE4"/>
    <w:pPr>
      <w:spacing w:after="0" w:line="360" w:lineRule="auto"/>
      <w:jc w:val="center"/>
    </w:pPr>
    <w:rPr>
      <w:rFonts w:ascii="Arial" w:eastAsia="Times New Roman" w:hAnsi="Arial"/>
      <w:b/>
      <w:caps/>
      <w:sz w:val="24"/>
      <w:szCs w:val="20"/>
      <w:lang w:eastAsia="es-ES"/>
    </w:rPr>
  </w:style>
  <w:style w:type="paragraph" w:customStyle="1" w:styleId="Sangra3detindependiente1">
    <w:name w:val="Sangría 3 de t. independiente1"/>
    <w:basedOn w:val="Normal"/>
    <w:rsid w:val="00156DE4"/>
    <w:pPr>
      <w:widowControl w:val="0"/>
      <w:spacing w:after="0" w:line="240" w:lineRule="auto"/>
      <w:ind w:left="1418"/>
      <w:jc w:val="both"/>
    </w:pPr>
    <w:rPr>
      <w:rFonts w:ascii="Arial" w:eastAsia="Times New Roman" w:hAnsi="Arial"/>
      <w:sz w:val="24"/>
      <w:szCs w:val="24"/>
      <w:lang w:val="es-ES_tradnl" w:eastAsia="es-ES"/>
    </w:rPr>
  </w:style>
  <w:style w:type="paragraph" w:customStyle="1" w:styleId="MMTopic1">
    <w:name w:val="MM Topic 1"/>
    <w:basedOn w:val="Ttulo1"/>
    <w:rsid w:val="00156DE4"/>
    <w:pPr>
      <w:keepLines w:val="0"/>
      <w:pageBreakBefore/>
      <w:spacing w:before="600" w:after="360" w:line="240" w:lineRule="auto"/>
      <w:ind w:left="988" w:hanging="283"/>
      <w:jc w:val="both"/>
    </w:pPr>
    <w:rPr>
      <w:rFonts w:ascii="Arial" w:eastAsia="Times New Roman" w:hAnsi="Arial" w:cs="Arial"/>
      <w:color w:val="auto"/>
      <w:kern w:val="32"/>
      <w:sz w:val="36"/>
      <w:szCs w:val="32"/>
      <w:lang w:eastAsia="es-MX"/>
    </w:rPr>
  </w:style>
  <w:style w:type="paragraph" w:styleId="Lista">
    <w:name w:val="List"/>
    <w:basedOn w:val="Normal"/>
    <w:rsid w:val="00156DE4"/>
    <w:pPr>
      <w:widowControl w:val="0"/>
      <w:autoSpaceDE w:val="0"/>
      <w:autoSpaceDN w:val="0"/>
      <w:adjustRightInd w:val="0"/>
      <w:spacing w:after="0" w:line="240" w:lineRule="auto"/>
      <w:ind w:left="283" w:hanging="283"/>
    </w:pPr>
    <w:rPr>
      <w:rFonts w:ascii="Times New Roman" w:eastAsia="Times New Roman" w:hAnsi="Times New Roman"/>
      <w:sz w:val="20"/>
      <w:szCs w:val="20"/>
      <w:lang w:eastAsia="es-ES"/>
    </w:rPr>
  </w:style>
  <w:style w:type="paragraph" w:customStyle="1" w:styleId="BodyText27">
    <w:name w:val="Body Text 27"/>
    <w:basedOn w:val="Normal"/>
    <w:rsid w:val="00156DE4"/>
    <w:pPr>
      <w:widowControl w:val="0"/>
      <w:overflowPunct w:val="0"/>
      <w:autoSpaceDE w:val="0"/>
      <w:autoSpaceDN w:val="0"/>
      <w:adjustRightInd w:val="0"/>
      <w:spacing w:after="0" w:line="240" w:lineRule="auto"/>
      <w:jc w:val="both"/>
      <w:textAlignment w:val="baseline"/>
    </w:pPr>
    <w:rPr>
      <w:rFonts w:ascii="Century Gothic" w:eastAsia="Times New Roman" w:hAnsi="Century Gothic"/>
      <w:sz w:val="20"/>
      <w:szCs w:val="20"/>
      <w:lang w:val="es-ES_tradnl" w:eastAsia="es-ES"/>
    </w:rPr>
  </w:style>
  <w:style w:type="paragraph" w:customStyle="1" w:styleId="MMTopic2">
    <w:name w:val="MM Topic 2"/>
    <w:basedOn w:val="Ttulo2"/>
    <w:rsid w:val="00156DE4"/>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156DE4"/>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156DE4"/>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156DE4"/>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156DE4"/>
    <w:pPr>
      <w:keepNext w:val="0"/>
      <w:keepLines w:val="0"/>
      <w:spacing w:before="360" w:after="120" w:line="240" w:lineRule="auto"/>
      <w:jc w:val="both"/>
    </w:pPr>
    <w:rPr>
      <w:rFonts w:ascii="Arial" w:eastAsia="Times New Roman" w:hAnsi="Arial" w:cs="Times New Roman"/>
      <w:b/>
      <w:bCs/>
      <w:i w:val="0"/>
      <w:iCs w:val="0"/>
      <w:color w:val="auto"/>
      <w:lang w:eastAsia="es-MX"/>
    </w:rPr>
  </w:style>
  <w:style w:type="paragraph" w:customStyle="1" w:styleId="MMTopic7">
    <w:name w:val="MM Topic 7"/>
    <w:basedOn w:val="Ttulo7"/>
    <w:rsid w:val="00156DE4"/>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156DE4"/>
  </w:style>
  <w:style w:type="paragraph" w:customStyle="1" w:styleId="Level1">
    <w:name w:val="Level 1"/>
    <w:basedOn w:val="Normal"/>
    <w:rsid w:val="00156DE4"/>
    <w:pPr>
      <w:widowControl w:val="0"/>
      <w:autoSpaceDE w:val="0"/>
      <w:autoSpaceDN w:val="0"/>
      <w:adjustRightInd w:val="0"/>
      <w:spacing w:after="0" w:line="240" w:lineRule="auto"/>
      <w:ind w:left="720" w:hanging="720"/>
      <w:outlineLvl w:val="0"/>
    </w:pPr>
    <w:rPr>
      <w:rFonts w:ascii="Times New Roman" w:eastAsia="Times New Roman" w:hAnsi="Times New Roman"/>
      <w:sz w:val="24"/>
      <w:szCs w:val="24"/>
      <w:lang w:eastAsia="es-ES"/>
    </w:rPr>
  </w:style>
  <w:style w:type="paragraph" w:customStyle="1" w:styleId="CarCarCarCarCarCar">
    <w:name w:val="Car Car Car Car Car Car"/>
    <w:basedOn w:val="Normal"/>
    <w:autoRedefine/>
    <w:rsid w:val="00156DE4"/>
    <w:pPr>
      <w:spacing w:after="160" w:line="240" w:lineRule="exact"/>
    </w:pPr>
    <w:rPr>
      <w:rFonts w:ascii="Verdana" w:eastAsia="Times New Roman" w:hAnsi="Verdana"/>
      <w:sz w:val="20"/>
      <w:szCs w:val="20"/>
      <w:lang w:val="en-US" w:eastAsia="es-MX"/>
    </w:rPr>
  </w:style>
  <w:style w:type="paragraph" w:customStyle="1" w:styleId="SangradetindependienteF">
    <w:name w:val="Sangría de t. independiente/ÈF"/>
    <w:basedOn w:val="Normal"/>
    <w:rsid w:val="00156DE4"/>
    <w:pPr>
      <w:widowControl w:val="0"/>
      <w:spacing w:after="0" w:line="240" w:lineRule="auto"/>
      <w:jc w:val="both"/>
    </w:pPr>
    <w:rPr>
      <w:rFonts w:ascii="Arial" w:eastAsia="Times New Roman" w:hAnsi="Arial" w:cs="Arial"/>
      <w:sz w:val="20"/>
      <w:szCs w:val="20"/>
      <w:lang w:eastAsia="es-ES"/>
    </w:rPr>
  </w:style>
  <w:style w:type="paragraph" w:styleId="Listaconvietas3">
    <w:name w:val="List Bullet 3"/>
    <w:basedOn w:val="Normal"/>
    <w:autoRedefine/>
    <w:rsid w:val="00156DE4"/>
    <w:pPr>
      <w:widowControl w:val="0"/>
      <w:tabs>
        <w:tab w:val="num" w:pos="926"/>
      </w:tabs>
      <w:spacing w:after="0" w:line="240" w:lineRule="auto"/>
      <w:ind w:left="926" w:hanging="360"/>
    </w:pPr>
    <w:rPr>
      <w:rFonts w:ascii="Times New Roman" w:eastAsia="Times New Roman" w:hAnsi="Times New Roman"/>
      <w:sz w:val="20"/>
      <w:szCs w:val="24"/>
      <w:lang w:eastAsia="es-ES"/>
    </w:rPr>
  </w:style>
  <w:style w:type="paragraph" w:customStyle="1" w:styleId="TextoTitulo1incisos">
    <w:name w:val="Texto Titulo1 incisos"/>
    <w:basedOn w:val="TextoTitulo1"/>
    <w:rsid w:val="00156DE4"/>
  </w:style>
  <w:style w:type="paragraph" w:customStyle="1" w:styleId="pliza50">
    <w:name w:val="pliza5"/>
    <w:basedOn w:val="Normal"/>
    <w:rsid w:val="00156DE4"/>
    <w:pPr>
      <w:snapToGrid w:val="0"/>
      <w:spacing w:after="0" w:line="240" w:lineRule="auto"/>
      <w:ind w:left="879" w:hanging="567"/>
      <w:jc w:val="both"/>
    </w:pPr>
    <w:rPr>
      <w:rFonts w:ascii="Arial" w:eastAsia="Times New Roman" w:hAnsi="Arial" w:cs="Arial"/>
      <w:sz w:val="24"/>
      <w:szCs w:val="24"/>
      <w:lang w:eastAsia="es-ES"/>
    </w:rPr>
  </w:style>
  <w:style w:type="paragraph" w:customStyle="1" w:styleId="Pliza2">
    <w:name w:val="Póliza 2"/>
    <w:basedOn w:val="Normal"/>
    <w:rsid w:val="00156DE4"/>
    <w:pPr>
      <w:spacing w:after="0" w:line="240" w:lineRule="auto"/>
      <w:jc w:val="center"/>
    </w:pPr>
    <w:rPr>
      <w:rFonts w:ascii="Arial" w:eastAsia="Times New Roman" w:hAnsi="Arial"/>
      <w:b/>
      <w:snapToGrid w:val="0"/>
      <w:sz w:val="24"/>
      <w:szCs w:val="20"/>
      <w:lang w:eastAsia="es-ES"/>
    </w:rPr>
  </w:style>
  <w:style w:type="paragraph" w:customStyle="1" w:styleId="OmniPage517">
    <w:name w:val="OmniPage #517"/>
    <w:basedOn w:val="Normal"/>
    <w:rsid w:val="00156DE4"/>
    <w:pPr>
      <w:tabs>
        <w:tab w:val="right" w:pos="2975"/>
      </w:tabs>
      <w:spacing w:after="0" w:line="240" w:lineRule="auto"/>
      <w:ind w:left="1374" w:right="6681"/>
    </w:pPr>
    <w:rPr>
      <w:rFonts w:ascii="Times New Roman" w:eastAsia="Times New Roman" w:hAnsi="Times New Roman"/>
      <w:noProof/>
      <w:sz w:val="20"/>
      <w:szCs w:val="20"/>
      <w:lang w:val="es-ES_tradnl" w:eastAsia="es-ES"/>
    </w:rPr>
  </w:style>
  <w:style w:type="paragraph" w:customStyle="1" w:styleId="BodyText23">
    <w:name w:val="Body Text 23"/>
    <w:basedOn w:val="Normal"/>
    <w:rsid w:val="00156DE4"/>
    <w:pPr>
      <w:widowControl w:val="0"/>
      <w:overflowPunct w:val="0"/>
      <w:autoSpaceDE w:val="0"/>
      <w:autoSpaceDN w:val="0"/>
      <w:adjustRightInd w:val="0"/>
      <w:spacing w:after="0" w:line="-240" w:lineRule="auto"/>
      <w:ind w:left="1136" w:firstLine="284"/>
      <w:jc w:val="center"/>
      <w:textAlignment w:val="baseline"/>
    </w:pPr>
    <w:rPr>
      <w:rFonts w:ascii="Times New Roman" w:eastAsia="Times New Roman" w:hAnsi="Times New Roman"/>
      <w:b/>
      <w:sz w:val="20"/>
      <w:szCs w:val="20"/>
      <w:lang w:eastAsia="es-ES"/>
    </w:rPr>
  </w:style>
  <w:style w:type="paragraph" w:customStyle="1" w:styleId="2">
    <w:name w:val="2"/>
    <w:basedOn w:val="Normal"/>
    <w:next w:val="Sangradetextonormal"/>
    <w:rsid w:val="00156DE4"/>
    <w:pPr>
      <w:overflowPunct w:val="0"/>
      <w:autoSpaceDE w:val="0"/>
      <w:autoSpaceDN w:val="0"/>
      <w:adjustRightInd w:val="0"/>
      <w:spacing w:after="0" w:line="240" w:lineRule="auto"/>
      <w:ind w:left="284" w:hanging="284"/>
      <w:jc w:val="both"/>
      <w:textAlignment w:val="baseline"/>
    </w:pPr>
    <w:rPr>
      <w:rFonts w:ascii="Arial" w:eastAsia="Times New Roman" w:hAnsi="Arial"/>
      <w:sz w:val="20"/>
      <w:szCs w:val="20"/>
      <w:lang w:eastAsia="es-ES"/>
    </w:rPr>
  </w:style>
  <w:style w:type="character" w:customStyle="1" w:styleId="Car1">
    <w:name w:val="Car1"/>
    <w:rsid w:val="00156DE4"/>
    <w:rPr>
      <w:rFonts w:ascii="Arial" w:hAnsi="Arial"/>
      <w:color w:val="0000FF"/>
      <w:lang w:val="es-MX" w:eastAsia="es-ES" w:bidi="ar-SA"/>
    </w:rPr>
  </w:style>
  <w:style w:type="paragraph" w:customStyle="1" w:styleId="1">
    <w:name w:val="1"/>
    <w:basedOn w:val="Normal"/>
    <w:next w:val="Sangradetextonormal"/>
    <w:rsid w:val="00156DE4"/>
    <w:pPr>
      <w:overflowPunct w:val="0"/>
      <w:autoSpaceDE w:val="0"/>
      <w:autoSpaceDN w:val="0"/>
      <w:adjustRightInd w:val="0"/>
      <w:spacing w:after="0" w:line="240" w:lineRule="auto"/>
      <w:ind w:left="284" w:hanging="284"/>
      <w:jc w:val="both"/>
      <w:textAlignment w:val="baseline"/>
    </w:pPr>
    <w:rPr>
      <w:rFonts w:ascii="Arial" w:eastAsia="Times New Roman" w:hAnsi="Arial"/>
      <w:sz w:val="20"/>
      <w:szCs w:val="20"/>
      <w:lang w:eastAsia="es-ES"/>
    </w:rPr>
  </w:style>
  <w:style w:type="paragraph" w:customStyle="1" w:styleId="TextoTitulo2">
    <w:name w:val="Texto Titulo2"/>
    <w:basedOn w:val="Normal"/>
    <w:rsid w:val="00156DE4"/>
    <w:pPr>
      <w:spacing w:after="120" w:line="240" w:lineRule="auto"/>
      <w:ind w:left="1151"/>
      <w:jc w:val="both"/>
    </w:pPr>
    <w:rPr>
      <w:rFonts w:ascii="Abadi MT Condensed Light" w:eastAsia="Times New Roman" w:hAnsi="Abadi MT Condensed Light"/>
      <w:sz w:val="24"/>
      <w:szCs w:val="20"/>
      <w:lang w:eastAsia="es-ES"/>
    </w:rPr>
  </w:style>
  <w:style w:type="paragraph" w:customStyle="1" w:styleId="TextoTitulo3">
    <w:name w:val="Texto Titulo3"/>
    <w:basedOn w:val="Normal"/>
    <w:autoRedefine/>
    <w:rsid w:val="00156DE4"/>
    <w:pPr>
      <w:spacing w:after="120" w:line="240" w:lineRule="auto"/>
      <w:ind w:left="1843"/>
      <w:jc w:val="both"/>
    </w:pPr>
    <w:rPr>
      <w:rFonts w:ascii="Verdana" w:eastAsia="Times New Roman" w:hAnsi="Verdana"/>
      <w:sz w:val="20"/>
      <w:szCs w:val="20"/>
      <w:lang w:eastAsia="es-ES"/>
    </w:rPr>
  </w:style>
  <w:style w:type="paragraph" w:customStyle="1" w:styleId="Encabezado1">
    <w:name w:val="Encabezado1"/>
    <w:basedOn w:val="Encabezado"/>
    <w:rsid w:val="00156DE4"/>
    <w:pPr>
      <w:spacing w:after="0" w:line="240" w:lineRule="auto"/>
      <w:jc w:val="center"/>
    </w:pPr>
    <w:rPr>
      <w:rFonts w:ascii="Tahoma" w:eastAsia="Times New Roman" w:hAnsi="Tahoma"/>
      <w:b/>
      <w:caps/>
      <w:sz w:val="17"/>
      <w:szCs w:val="20"/>
      <w:lang w:val="es-ES_tradnl" w:eastAsia="es-ES"/>
    </w:rPr>
  </w:style>
  <w:style w:type="paragraph" w:customStyle="1" w:styleId="Encabezado2">
    <w:name w:val="Encabezado2"/>
    <w:basedOn w:val="Encabezado"/>
    <w:rsid w:val="00156DE4"/>
    <w:pPr>
      <w:spacing w:after="0" w:line="240" w:lineRule="auto"/>
      <w:jc w:val="center"/>
    </w:pPr>
    <w:rPr>
      <w:rFonts w:ascii="Tahoma" w:eastAsia="Times New Roman" w:hAnsi="Tahoma"/>
      <w:b/>
      <w:sz w:val="14"/>
      <w:szCs w:val="20"/>
      <w:lang w:val="es-ES_tradnl" w:eastAsia="es-ES"/>
    </w:rPr>
  </w:style>
  <w:style w:type="paragraph" w:customStyle="1" w:styleId="TextoTitulo4">
    <w:name w:val="Texto Titulo4"/>
    <w:basedOn w:val="Normal"/>
    <w:autoRedefine/>
    <w:rsid w:val="00156DE4"/>
    <w:pPr>
      <w:spacing w:after="120" w:line="240" w:lineRule="auto"/>
      <w:ind w:left="2694"/>
      <w:jc w:val="both"/>
    </w:pPr>
    <w:rPr>
      <w:rFonts w:ascii="Abadi MT Condensed Light" w:eastAsia="Times New Roman" w:hAnsi="Abadi MT Condensed Light"/>
      <w:sz w:val="24"/>
      <w:szCs w:val="20"/>
      <w:lang w:eastAsia="es-ES"/>
    </w:rPr>
  </w:style>
  <w:style w:type="paragraph" w:customStyle="1" w:styleId="TextoTitulo4incisos">
    <w:name w:val="Texto Titulo4 incisos"/>
    <w:basedOn w:val="TextoTitulo4"/>
    <w:rsid w:val="00156DE4"/>
    <w:pPr>
      <w:ind w:left="2127"/>
    </w:pPr>
  </w:style>
  <w:style w:type="paragraph" w:customStyle="1" w:styleId="TextTitulo2incisos">
    <w:name w:val="Text Titulo2 incisos"/>
    <w:basedOn w:val="TextoTitulo2"/>
    <w:rsid w:val="00156DE4"/>
  </w:style>
  <w:style w:type="paragraph" w:customStyle="1" w:styleId="TextoTitulo2incisos">
    <w:name w:val="Texto Titulo2 incisos"/>
    <w:basedOn w:val="TextoTitulo2"/>
    <w:rsid w:val="00156DE4"/>
  </w:style>
  <w:style w:type="paragraph" w:customStyle="1" w:styleId="Incisos">
    <w:name w:val="Incisos"/>
    <w:basedOn w:val="Normal"/>
    <w:rsid w:val="00156DE4"/>
    <w:pPr>
      <w:tabs>
        <w:tab w:val="left" w:pos="-720"/>
        <w:tab w:val="left" w:pos="0"/>
        <w:tab w:val="left" w:pos="425"/>
      </w:tabs>
      <w:spacing w:after="120" w:line="240" w:lineRule="auto"/>
      <w:ind w:left="357" w:hanging="357"/>
      <w:jc w:val="both"/>
      <w:outlineLvl w:val="0"/>
    </w:pPr>
    <w:rPr>
      <w:rFonts w:ascii="Arial" w:eastAsia="Times New Roman" w:hAnsi="Arial"/>
      <w:b/>
      <w:sz w:val="20"/>
      <w:szCs w:val="20"/>
      <w:lang w:eastAsia="es-ES"/>
    </w:rPr>
  </w:style>
  <w:style w:type="paragraph" w:customStyle="1" w:styleId="Textoincisos1">
    <w:name w:val="Texto incisos 1"/>
    <w:basedOn w:val="Normal"/>
    <w:rsid w:val="00156DE4"/>
    <w:pPr>
      <w:spacing w:after="120" w:line="240" w:lineRule="auto"/>
      <w:ind w:left="1304"/>
      <w:jc w:val="both"/>
    </w:pPr>
    <w:rPr>
      <w:rFonts w:ascii="Arial" w:eastAsia="Times New Roman" w:hAnsi="Arial"/>
      <w:sz w:val="20"/>
      <w:szCs w:val="20"/>
      <w:lang w:eastAsia="es-ES"/>
    </w:rPr>
  </w:style>
  <w:style w:type="paragraph" w:customStyle="1" w:styleId="Textoincisos">
    <w:name w:val="Texto incisos"/>
    <w:basedOn w:val="Normal"/>
    <w:rsid w:val="00156DE4"/>
    <w:pPr>
      <w:tabs>
        <w:tab w:val="left" w:pos="-720"/>
        <w:tab w:val="left" w:pos="0"/>
        <w:tab w:val="left" w:pos="425"/>
      </w:tabs>
      <w:spacing w:after="120" w:line="240" w:lineRule="auto"/>
      <w:ind w:left="851"/>
      <w:jc w:val="both"/>
      <w:outlineLvl w:val="0"/>
    </w:pPr>
    <w:rPr>
      <w:rFonts w:ascii="Arial" w:eastAsia="Times New Roman" w:hAnsi="Arial"/>
      <w:b/>
      <w:sz w:val="20"/>
      <w:szCs w:val="20"/>
      <w:lang w:eastAsia="es-ES"/>
    </w:rPr>
  </w:style>
  <w:style w:type="paragraph" w:customStyle="1" w:styleId="Textoincisos0">
    <w:name w:val="Texto incisos 0"/>
    <w:basedOn w:val="Textoincisos"/>
    <w:rsid w:val="00156DE4"/>
    <w:pPr>
      <w:ind w:left="357"/>
    </w:pPr>
  </w:style>
  <w:style w:type="paragraph" w:customStyle="1" w:styleId="Textodenotaalfinal">
    <w:name w:val="Texto de nota al final"/>
    <w:basedOn w:val="Normal"/>
    <w:rsid w:val="00156DE4"/>
    <w:pPr>
      <w:widowControl w:val="0"/>
      <w:autoSpaceDE w:val="0"/>
      <w:autoSpaceDN w:val="0"/>
      <w:spacing w:after="0" w:line="240" w:lineRule="auto"/>
    </w:pPr>
    <w:rPr>
      <w:rFonts w:ascii="Times New Roman" w:eastAsia="Times New Roman" w:hAnsi="Times New Roman"/>
      <w:sz w:val="24"/>
      <w:szCs w:val="24"/>
      <w:lang w:eastAsia="es-ES"/>
    </w:rPr>
  </w:style>
  <w:style w:type="paragraph" w:customStyle="1" w:styleId="Textodenotaalpie">
    <w:name w:val="Texto de nota al pie"/>
    <w:basedOn w:val="Normal"/>
    <w:rsid w:val="00156DE4"/>
    <w:pPr>
      <w:widowControl w:val="0"/>
      <w:autoSpaceDE w:val="0"/>
      <w:autoSpaceDN w:val="0"/>
      <w:spacing w:after="0" w:line="240" w:lineRule="auto"/>
    </w:pPr>
    <w:rPr>
      <w:rFonts w:ascii="Times New Roman" w:eastAsia="Times New Roman" w:hAnsi="Times New Roman"/>
      <w:sz w:val="24"/>
      <w:szCs w:val="24"/>
      <w:lang w:eastAsia="es-ES"/>
    </w:rPr>
  </w:style>
  <w:style w:type="paragraph" w:customStyle="1" w:styleId="Tdc11">
    <w:name w:val="Tdc 1"/>
    <w:basedOn w:val="Normal"/>
    <w:rsid w:val="00156DE4"/>
    <w:pPr>
      <w:widowControl w:val="0"/>
      <w:tabs>
        <w:tab w:val="right" w:leader="dot" w:pos="9360"/>
      </w:tabs>
      <w:suppressAutoHyphens/>
      <w:autoSpaceDE w:val="0"/>
      <w:autoSpaceDN w:val="0"/>
      <w:spacing w:before="480" w:after="0" w:line="240" w:lineRule="auto"/>
      <w:ind w:left="720" w:right="720" w:hanging="720"/>
    </w:pPr>
    <w:rPr>
      <w:rFonts w:ascii="Times New Roman" w:eastAsia="Times New Roman" w:hAnsi="Times New Roman"/>
      <w:sz w:val="24"/>
      <w:szCs w:val="24"/>
      <w:lang w:val="en-US" w:eastAsia="es-ES"/>
    </w:rPr>
  </w:style>
  <w:style w:type="paragraph" w:customStyle="1" w:styleId="Tdc20">
    <w:name w:val="Tdc 2"/>
    <w:basedOn w:val="Normal"/>
    <w:rsid w:val="00156DE4"/>
    <w:pPr>
      <w:widowControl w:val="0"/>
      <w:tabs>
        <w:tab w:val="right" w:leader="dot" w:pos="9360"/>
      </w:tabs>
      <w:suppressAutoHyphens/>
      <w:autoSpaceDE w:val="0"/>
      <w:autoSpaceDN w:val="0"/>
      <w:spacing w:after="0" w:line="240" w:lineRule="auto"/>
      <w:ind w:left="1440" w:right="720" w:hanging="720"/>
    </w:pPr>
    <w:rPr>
      <w:rFonts w:ascii="Times New Roman" w:eastAsia="Times New Roman" w:hAnsi="Times New Roman"/>
      <w:sz w:val="24"/>
      <w:szCs w:val="24"/>
      <w:lang w:val="en-US" w:eastAsia="es-ES"/>
    </w:rPr>
  </w:style>
  <w:style w:type="paragraph" w:customStyle="1" w:styleId="Tdc30">
    <w:name w:val="Tdc 3"/>
    <w:basedOn w:val="Normal"/>
    <w:rsid w:val="00156DE4"/>
    <w:pPr>
      <w:widowControl w:val="0"/>
      <w:tabs>
        <w:tab w:val="right" w:leader="dot" w:pos="9360"/>
      </w:tabs>
      <w:suppressAutoHyphens/>
      <w:autoSpaceDE w:val="0"/>
      <w:autoSpaceDN w:val="0"/>
      <w:spacing w:after="0" w:line="240" w:lineRule="auto"/>
      <w:ind w:left="2160" w:right="720" w:hanging="720"/>
    </w:pPr>
    <w:rPr>
      <w:rFonts w:ascii="Times New Roman" w:eastAsia="Times New Roman" w:hAnsi="Times New Roman"/>
      <w:sz w:val="24"/>
      <w:szCs w:val="24"/>
      <w:lang w:val="en-US" w:eastAsia="es-ES"/>
    </w:rPr>
  </w:style>
  <w:style w:type="paragraph" w:customStyle="1" w:styleId="Tdc40">
    <w:name w:val="Tdc 4"/>
    <w:basedOn w:val="Normal"/>
    <w:rsid w:val="00156DE4"/>
    <w:pPr>
      <w:widowControl w:val="0"/>
      <w:tabs>
        <w:tab w:val="right" w:leader="dot" w:pos="9360"/>
      </w:tabs>
      <w:suppressAutoHyphens/>
      <w:autoSpaceDE w:val="0"/>
      <w:autoSpaceDN w:val="0"/>
      <w:spacing w:after="0" w:line="240" w:lineRule="auto"/>
      <w:ind w:left="2880" w:right="720" w:hanging="720"/>
    </w:pPr>
    <w:rPr>
      <w:rFonts w:ascii="Times New Roman" w:eastAsia="Times New Roman" w:hAnsi="Times New Roman"/>
      <w:sz w:val="24"/>
      <w:szCs w:val="24"/>
      <w:lang w:val="en-US" w:eastAsia="es-ES"/>
    </w:rPr>
  </w:style>
  <w:style w:type="paragraph" w:customStyle="1" w:styleId="Tdc50">
    <w:name w:val="Tdc 5"/>
    <w:basedOn w:val="Normal"/>
    <w:rsid w:val="00156DE4"/>
    <w:pPr>
      <w:widowControl w:val="0"/>
      <w:tabs>
        <w:tab w:val="right" w:leader="dot" w:pos="9360"/>
      </w:tabs>
      <w:suppressAutoHyphens/>
      <w:autoSpaceDE w:val="0"/>
      <w:autoSpaceDN w:val="0"/>
      <w:spacing w:after="0" w:line="240" w:lineRule="auto"/>
      <w:ind w:left="3600" w:right="720" w:hanging="720"/>
    </w:pPr>
    <w:rPr>
      <w:rFonts w:ascii="Times New Roman" w:eastAsia="Times New Roman" w:hAnsi="Times New Roman"/>
      <w:sz w:val="24"/>
      <w:szCs w:val="24"/>
      <w:lang w:val="en-US" w:eastAsia="es-ES"/>
    </w:rPr>
  </w:style>
  <w:style w:type="paragraph" w:customStyle="1" w:styleId="Tdc60">
    <w:name w:val="Tdc 6"/>
    <w:basedOn w:val="Normal"/>
    <w:rsid w:val="00156DE4"/>
    <w:pPr>
      <w:widowControl w:val="0"/>
      <w:tabs>
        <w:tab w:val="right" w:pos="9360"/>
      </w:tabs>
      <w:suppressAutoHyphens/>
      <w:autoSpaceDE w:val="0"/>
      <w:autoSpaceDN w:val="0"/>
      <w:spacing w:after="0" w:line="240" w:lineRule="auto"/>
      <w:ind w:left="720" w:hanging="720"/>
    </w:pPr>
    <w:rPr>
      <w:rFonts w:ascii="Times New Roman" w:eastAsia="Times New Roman" w:hAnsi="Times New Roman"/>
      <w:sz w:val="24"/>
      <w:szCs w:val="24"/>
      <w:lang w:val="en-US" w:eastAsia="es-ES"/>
    </w:rPr>
  </w:style>
  <w:style w:type="paragraph" w:customStyle="1" w:styleId="Tdc70">
    <w:name w:val="Tdc 7"/>
    <w:basedOn w:val="Normal"/>
    <w:rsid w:val="00156DE4"/>
    <w:pPr>
      <w:widowControl w:val="0"/>
      <w:suppressAutoHyphens/>
      <w:autoSpaceDE w:val="0"/>
      <w:autoSpaceDN w:val="0"/>
      <w:spacing w:after="0" w:line="240" w:lineRule="auto"/>
      <w:ind w:left="720" w:hanging="720"/>
    </w:pPr>
    <w:rPr>
      <w:rFonts w:ascii="Times New Roman" w:eastAsia="Times New Roman" w:hAnsi="Times New Roman"/>
      <w:sz w:val="24"/>
      <w:szCs w:val="24"/>
      <w:lang w:val="en-US" w:eastAsia="es-ES"/>
    </w:rPr>
  </w:style>
  <w:style w:type="paragraph" w:customStyle="1" w:styleId="Tdc80">
    <w:name w:val="Tdc 8"/>
    <w:basedOn w:val="Normal"/>
    <w:rsid w:val="00156DE4"/>
    <w:pPr>
      <w:widowControl w:val="0"/>
      <w:tabs>
        <w:tab w:val="right" w:pos="9360"/>
      </w:tabs>
      <w:suppressAutoHyphens/>
      <w:autoSpaceDE w:val="0"/>
      <w:autoSpaceDN w:val="0"/>
      <w:spacing w:after="0" w:line="240" w:lineRule="auto"/>
      <w:ind w:left="720" w:hanging="720"/>
    </w:pPr>
    <w:rPr>
      <w:rFonts w:ascii="Times New Roman" w:eastAsia="Times New Roman" w:hAnsi="Times New Roman"/>
      <w:sz w:val="24"/>
      <w:szCs w:val="24"/>
      <w:lang w:val="en-US" w:eastAsia="es-ES"/>
    </w:rPr>
  </w:style>
  <w:style w:type="paragraph" w:customStyle="1" w:styleId="Tdc9">
    <w:name w:val="Tdc 9"/>
    <w:basedOn w:val="Normal"/>
    <w:rsid w:val="00156DE4"/>
    <w:pPr>
      <w:widowControl w:val="0"/>
      <w:tabs>
        <w:tab w:val="right" w:leader="dot" w:pos="9360"/>
      </w:tabs>
      <w:suppressAutoHyphens/>
      <w:autoSpaceDE w:val="0"/>
      <w:autoSpaceDN w:val="0"/>
      <w:spacing w:after="0" w:line="240" w:lineRule="auto"/>
      <w:ind w:left="720" w:hanging="720"/>
    </w:pPr>
    <w:rPr>
      <w:rFonts w:ascii="Times New Roman" w:eastAsia="Times New Roman" w:hAnsi="Times New Roman"/>
      <w:sz w:val="24"/>
      <w:szCs w:val="24"/>
      <w:lang w:val="en-US" w:eastAsia="es-ES"/>
    </w:rPr>
  </w:style>
  <w:style w:type="paragraph" w:customStyle="1" w:styleId="Encabezadodetda">
    <w:name w:val="Encabezado de tda"/>
    <w:basedOn w:val="Normal"/>
    <w:rsid w:val="00156DE4"/>
    <w:pPr>
      <w:widowControl w:val="0"/>
      <w:tabs>
        <w:tab w:val="right" w:pos="9360"/>
      </w:tabs>
      <w:suppressAutoHyphens/>
      <w:autoSpaceDE w:val="0"/>
      <w:autoSpaceDN w:val="0"/>
      <w:spacing w:after="0" w:line="240" w:lineRule="auto"/>
    </w:pPr>
    <w:rPr>
      <w:rFonts w:ascii="Times New Roman" w:eastAsia="Times New Roman" w:hAnsi="Times New Roman"/>
      <w:sz w:val="24"/>
      <w:szCs w:val="24"/>
      <w:lang w:val="en-US" w:eastAsia="es-ES"/>
    </w:rPr>
  </w:style>
  <w:style w:type="paragraph" w:customStyle="1" w:styleId="xl24">
    <w:name w:val="xl24"/>
    <w:basedOn w:val="Normal"/>
    <w:rsid w:val="00156DE4"/>
    <w:pPr>
      <w:spacing w:before="100" w:beforeAutospacing="1" w:after="100" w:afterAutospacing="1" w:line="240" w:lineRule="auto"/>
    </w:pPr>
    <w:rPr>
      <w:rFonts w:ascii="Arial Narrow" w:eastAsia="Arial Unicode MS" w:hAnsi="Arial Narrow" w:cs="Arial Unicode MS"/>
      <w:b/>
      <w:bCs/>
      <w:sz w:val="24"/>
      <w:szCs w:val="24"/>
      <w:lang w:eastAsia="es-ES"/>
    </w:rPr>
  </w:style>
  <w:style w:type="paragraph" w:customStyle="1" w:styleId="xl25">
    <w:name w:val="xl25"/>
    <w:basedOn w:val="Normal"/>
    <w:rsid w:val="00156DE4"/>
    <w:pPr>
      <w:spacing w:before="100" w:beforeAutospacing="1" w:after="100" w:afterAutospacing="1" w:line="240" w:lineRule="auto"/>
      <w:jc w:val="center"/>
    </w:pPr>
    <w:rPr>
      <w:rFonts w:ascii="Arial Narrow" w:eastAsia="Arial Unicode MS" w:hAnsi="Arial Narrow" w:cs="Arial Unicode MS"/>
      <w:b/>
      <w:bCs/>
      <w:sz w:val="24"/>
      <w:szCs w:val="24"/>
      <w:lang w:eastAsia="es-ES"/>
    </w:rPr>
  </w:style>
  <w:style w:type="paragraph" w:customStyle="1" w:styleId="xl27">
    <w:name w:val="xl27"/>
    <w:basedOn w:val="Normal"/>
    <w:rsid w:val="00156DE4"/>
    <w:pPr>
      <w:spacing w:before="100" w:beforeAutospacing="1" w:after="100" w:afterAutospacing="1" w:line="240" w:lineRule="auto"/>
      <w:jc w:val="center"/>
      <w:textAlignment w:val="center"/>
    </w:pPr>
    <w:rPr>
      <w:rFonts w:ascii="Arial Unicode MS" w:eastAsia="Arial Unicode MS" w:hAnsi="Arial Unicode MS" w:cs="Arial Unicode MS"/>
      <w:b/>
      <w:bCs/>
      <w:sz w:val="24"/>
      <w:szCs w:val="24"/>
      <w:lang w:eastAsia="es-ES"/>
    </w:rPr>
  </w:style>
  <w:style w:type="paragraph" w:customStyle="1" w:styleId="xl28">
    <w:name w:val="xl28"/>
    <w:basedOn w:val="Normal"/>
    <w:rsid w:val="00156DE4"/>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29">
    <w:name w:val="xl29"/>
    <w:basedOn w:val="Normal"/>
    <w:rsid w:val="00156DE4"/>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8"/>
      <w:szCs w:val="28"/>
      <w:lang w:eastAsia="es-ES"/>
    </w:rPr>
  </w:style>
  <w:style w:type="paragraph" w:customStyle="1" w:styleId="xl30">
    <w:name w:val="xl30"/>
    <w:basedOn w:val="Normal"/>
    <w:rsid w:val="00156DE4"/>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31">
    <w:name w:val="xl31"/>
    <w:basedOn w:val="Normal"/>
    <w:rsid w:val="00156DE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32">
    <w:name w:val="xl32"/>
    <w:basedOn w:val="Normal"/>
    <w:rsid w:val="00156DE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xl33">
    <w:name w:val="xl33"/>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es-ES"/>
    </w:rPr>
  </w:style>
  <w:style w:type="paragraph" w:customStyle="1" w:styleId="xl34">
    <w:name w:val="xl34"/>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es-ES"/>
    </w:rPr>
  </w:style>
  <w:style w:type="paragraph" w:customStyle="1" w:styleId="xl35">
    <w:name w:val="xl35"/>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es-ES"/>
    </w:rPr>
  </w:style>
  <w:style w:type="paragraph" w:customStyle="1" w:styleId="xl37">
    <w:name w:val="xl37"/>
    <w:basedOn w:val="Normal"/>
    <w:rsid w:val="00156DE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38">
    <w:name w:val="xl38"/>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39">
    <w:name w:val="xl39"/>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0">
    <w:name w:val="xl40"/>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1">
    <w:name w:val="xl41"/>
    <w:basedOn w:val="Normal"/>
    <w:rsid w:val="00156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6"/>
      <w:szCs w:val="16"/>
      <w:lang w:eastAsia="es-ES"/>
    </w:rPr>
  </w:style>
  <w:style w:type="paragraph" w:customStyle="1" w:styleId="xl42">
    <w:name w:val="xl42"/>
    <w:basedOn w:val="Normal"/>
    <w:rsid w:val="00156DE4"/>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3">
    <w:name w:val="xl43"/>
    <w:basedOn w:val="Normal"/>
    <w:rsid w:val="00156D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44">
    <w:name w:val="xl44"/>
    <w:basedOn w:val="Normal"/>
    <w:rsid w:val="00156D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5">
    <w:name w:val="xl45"/>
    <w:basedOn w:val="Normal"/>
    <w:rsid w:val="00156D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46">
    <w:name w:val="xl46"/>
    <w:basedOn w:val="Normal"/>
    <w:rsid w:val="00156D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Arial Unicode MS" w:hAnsi="Arial" w:cs="Arial"/>
      <w:b/>
      <w:bCs/>
      <w:sz w:val="16"/>
      <w:szCs w:val="16"/>
      <w:lang w:eastAsia="es-ES"/>
    </w:rPr>
  </w:style>
  <w:style w:type="paragraph" w:customStyle="1" w:styleId="Estndar">
    <w:name w:val="Estándar"/>
    <w:basedOn w:val="Normal"/>
    <w:rsid w:val="00156DE4"/>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eastAsia="es-ES"/>
    </w:rPr>
  </w:style>
  <w:style w:type="paragraph" w:customStyle="1" w:styleId="Pliza6">
    <w:name w:val="Póliza 6"/>
    <w:basedOn w:val="Normal"/>
    <w:rsid w:val="00156DE4"/>
    <w:pPr>
      <w:spacing w:after="0" w:line="240" w:lineRule="auto"/>
      <w:ind w:left="851"/>
      <w:jc w:val="both"/>
    </w:pPr>
    <w:rPr>
      <w:rFonts w:ascii="Arial" w:eastAsia="Times New Roman" w:hAnsi="Arial"/>
      <w:snapToGrid w:val="0"/>
      <w:sz w:val="24"/>
      <w:szCs w:val="20"/>
      <w:lang w:eastAsia="es-ES"/>
    </w:rPr>
  </w:style>
  <w:style w:type="paragraph" w:customStyle="1" w:styleId="SectionHead1">
    <w:name w:val="SectionHead1"/>
    <w:basedOn w:val="Normal"/>
    <w:next w:val="Normal"/>
    <w:rsid w:val="00156DE4"/>
    <w:pPr>
      <w:keepNext/>
      <w:tabs>
        <w:tab w:val="left" w:pos="360"/>
      </w:tabs>
      <w:spacing w:before="240" w:after="0" w:line="240" w:lineRule="auto"/>
    </w:pPr>
    <w:rPr>
      <w:rFonts w:ascii="Times New Roman" w:eastAsia="Times New Roman" w:hAnsi="Times New Roman"/>
      <w:b/>
      <w:caps/>
      <w:sz w:val="24"/>
      <w:szCs w:val="24"/>
      <w:lang w:eastAsia="es-MX"/>
    </w:rPr>
  </w:style>
  <w:style w:type="paragraph" w:customStyle="1" w:styleId="CarCarCar2">
    <w:name w:val="Car Car Car2"/>
    <w:basedOn w:val="Normal"/>
    <w:autoRedefine/>
    <w:rsid w:val="00156DE4"/>
    <w:pPr>
      <w:spacing w:after="160" w:line="240" w:lineRule="exact"/>
    </w:pPr>
    <w:rPr>
      <w:rFonts w:ascii="Verdana" w:eastAsia="Times New Roman" w:hAnsi="Verdana"/>
      <w:sz w:val="20"/>
      <w:szCs w:val="20"/>
      <w:lang w:val="en-US" w:eastAsia="es-MX"/>
    </w:rPr>
  </w:style>
  <w:style w:type="paragraph" w:customStyle="1" w:styleId="CarCarCarCarCarCarCar">
    <w:name w:val="Car Car Car Car Car Car Car"/>
    <w:basedOn w:val="Normal"/>
    <w:autoRedefine/>
    <w:rsid w:val="00156DE4"/>
    <w:pPr>
      <w:spacing w:after="160" w:line="240" w:lineRule="exact"/>
    </w:pPr>
    <w:rPr>
      <w:rFonts w:ascii="Verdana" w:eastAsia="Times New Roman" w:hAnsi="Verdana"/>
      <w:sz w:val="20"/>
      <w:szCs w:val="20"/>
      <w:lang w:val="en-US" w:eastAsia="es-MX"/>
    </w:rPr>
  </w:style>
  <w:style w:type="paragraph" w:customStyle="1" w:styleId="xl63">
    <w:name w:val="xl63"/>
    <w:basedOn w:val="Normal"/>
    <w:rsid w:val="00156DE4"/>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4">
    <w:name w:val="xl64"/>
    <w:basedOn w:val="Normal"/>
    <w:rsid w:val="00156DE4"/>
    <w:pP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styleId="TtulodeTDC">
    <w:name w:val="TOC Heading"/>
    <w:basedOn w:val="Ttulo1"/>
    <w:next w:val="Normal"/>
    <w:uiPriority w:val="39"/>
    <w:unhideWhenUsed/>
    <w:qFormat/>
    <w:rsid w:val="00156DE4"/>
    <w:pPr>
      <w:outlineLvl w:val="9"/>
    </w:pPr>
    <w:rPr>
      <w:rFonts w:ascii="Cambria" w:eastAsia="Times New Roman" w:hAnsi="Cambria" w:cs="Times New Roman"/>
      <w:color w:val="365F91"/>
      <w:lang w:val="es-ES" w:eastAsia="es-MX"/>
    </w:rPr>
  </w:style>
  <w:style w:type="paragraph" w:customStyle="1" w:styleId="font5">
    <w:name w:val="font5"/>
    <w:basedOn w:val="Normal"/>
    <w:rsid w:val="00156DE4"/>
    <w:pPr>
      <w:spacing w:before="100" w:beforeAutospacing="1" w:after="100" w:afterAutospacing="1" w:line="240" w:lineRule="auto"/>
    </w:pPr>
    <w:rPr>
      <w:rFonts w:ascii="Tahoma" w:eastAsia="Times New Roman" w:hAnsi="Tahoma" w:cs="Tahoma"/>
      <w:b/>
      <w:bCs/>
      <w:color w:val="000000"/>
      <w:sz w:val="12"/>
      <w:szCs w:val="12"/>
      <w:lang w:val="es-ES" w:eastAsia="es-ES"/>
    </w:rPr>
  </w:style>
  <w:style w:type="paragraph" w:customStyle="1" w:styleId="font6">
    <w:name w:val="font6"/>
    <w:basedOn w:val="Normal"/>
    <w:rsid w:val="00156DE4"/>
    <w:pPr>
      <w:spacing w:before="100" w:beforeAutospacing="1" w:after="100" w:afterAutospacing="1" w:line="240" w:lineRule="auto"/>
    </w:pPr>
    <w:rPr>
      <w:rFonts w:ascii="Tahoma" w:eastAsia="Times New Roman" w:hAnsi="Tahoma" w:cs="Tahoma"/>
      <w:color w:val="000000"/>
      <w:sz w:val="12"/>
      <w:szCs w:val="12"/>
      <w:lang w:val="es-ES" w:eastAsia="es-ES"/>
    </w:rPr>
  </w:style>
  <w:style w:type="paragraph" w:customStyle="1" w:styleId="font7">
    <w:name w:val="font7"/>
    <w:basedOn w:val="Normal"/>
    <w:rsid w:val="00156DE4"/>
    <w:pPr>
      <w:spacing w:before="100" w:beforeAutospacing="1" w:after="100" w:afterAutospacing="1" w:line="240" w:lineRule="auto"/>
    </w:pPr>
    <w:rPr>
      <w:rFonts w:ascii="Tahoma" w:eastAsia="Times New Roman" w:hAnsi="Tahoma" w:cs="Tahoma"/>
      <w:b/>
      <w:bCs/>
      <w:color w:val="000000"/>
      <w:sz w:val="20"/>
      <w:szCs w:val="20"/>
      <w:lang w:val="es-ES" w:eastAsia="es-ES"/>
    </w:rPr>
  </w:style>
  <w:style w:type="paragraph" w:customStyle="1" w:styleId="xl140">
    <w:name w:val="xl140"/>
    <w:basedOn w:val="Normal"/>
    <w:rsid w:val="00156DE4"/>
    <w:pPr>
      <w:pBdr>
        <w:top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xl141">
    <w:name w:val="xl141"/>
    <w:basedOn w:val="Normal"/>
    <w:rsid w:val="00156DE4"/>
    <w:pPr>
      <w:pBdr>
        <w:top w:val="single" w:sz="8" w:space="0" w:color="auto"/>
        <w:bottom w:val="single" w:sz="8" w:space="0" w:color="auto"/>
        <w:right w:val="single" w:sz="8" w:space="0" w:color="auto"/>
      </w:pBdr>
      <w:shd w:val="clear" w:color="000000" w:fill="8DB4E3"/>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xl142">
    <w:name w:val="xl142"/>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b/>
      <w:bCs/>
      <w:sz w:val="20"/>
      <w:szCs w:val="20"/>
      <w:lang w:val="es-ES" w:eastAsia="es-ES"/>
    </w:rPr>
  </w:style>
  <w:style w:type="paragraph" w:customStyle="1" w:styleId="xl143">
    <w:name w:val="xl143"/>
    <w:basedOn w:val="Normal"/>
    <w:rsid w:val="00156DE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xl144">
    <w:name w:val="xl144"/>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s-ES" w:eastAsia="es-ES"/>
    </w:rPr>
  </w:style>
  <w:style w:type="paragraph" w:customStyle="1" w:styleId="xl145">
    <w:name w:val="xl145"/>
    <w:basedOn w:val="Normal"/>
    <w:rsid w:val="00156DE4"/>
    <w:pPr>
      <w:shd w:val="clear" w:color="000000" w:fill="92D050"/>
      <w:spacing w:before="100" w:beforeAutospacing="1" w:after="100" w:afterAutospacing="1" w:line="240" w:lineRule="auto"/>
    </w:pPr>
    <w:rPr>
      <w:rFonts w:ascii="Tahoma" w:eastAsia="Times New Roman" w:hAnsi="Tahoma" w:cs="Tahoma"/>
      <w:sz w:val="20"/>
      <w:szCs w:val="20"/>
      <w:lang w:val="es-ES" w:eastAsia="es-ES"/>
    </w:rPr>
  </w:style>
  <w:style w:type="paragraph" w:customStyle="1" w:styleId="xl146">
    <w:name w:val="xl146"/>
    <w:basedOn w:val="Normal"/>
    <w:rsid w:val="00156DE4"/>
    <w:pPr>
      <w:pBdr>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sz w:val="12"/>
      <w:szCs w:val="12"/>
      <w:lang w:val="es-ES" w:eastAsia="es-ES"/>
    </w:rPr>
  </w:style>
  <w:style w:type="paragraph" w:customStyle="1" w:styleId="xl147">
    <w:name w:val="xl147"/>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b/>
      <w:bCs/>
      <w:sz w:val="18"/>
      <w:szCs w:val="18"/>
      <w:lang w:val="es-ES" w:eastAsia="es-ES"/>
    </w:rPr>
  </w:style>
  <w:style w:type="paragraph" w:customStyle="1" w:styleId="xl148">
    <w:name w:val="xl148"/>
    <w:basedOn w:val="Normal"/>
    <w:rsid w:val="00156DE4"/>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xl149">
    <w:name w:val="xl149"/>
    <w:basedOn w:val="Normal"/>
    <w:rsid w:val="00156DE4"/>
    <w:pPr>
      <w:pBdr>
        <w:bottom w:val="single" w:sz="8" w:space="0" w:color="auto"/>
        <w:right w:val="single" w:sz="8" w:space="0" w:color="auto"/>
      </w:pBdr>
      <w:spacing w:before="100" w:beforeAutospacing="1" w:after="100" w:afterAutospacing="1" w:line="240" w:lineRule="auto"/>
      <w:jc w:val="center"/>
    </w:pPr>
    <w:rPr>
      <w:rFonts w:ascii="Tahoma" w:eastAsia="Times New Roman" w:hAnsi="Tahoma" w:cs="Tahoma"/>
      <w:b/>
      <w:bCs/>
      <w:sz w:val="18"/>
      <w:szCs w:val="18"/>
      <w:lang w:val="es-ES" w:eastAsia="es-ES"/>
    </w:rPr>
  </w:style>
  <w:style w:type="paragraph" w:customStyle="1" w:styleId="xl150">
    <w:name w:val="xl150"/>
    <w:basedOn w:val="Normal"/>
    <w:rsid w:val="00156DE4"/>
    <w:pPr>
      <w:pBdr>
        <w:top w:val="single" w:sz="8" w:space="0" w:color="auto"/>
        <w:bottom w:val="double" w:sz="6" w:space="0" w:color="auto"/>
      </w:pBdr>
      <w:spacing w:before="100" w:beforeAutospacing="1" w:after="100" w:afterAutospacing="1" w:line="240" w:lineRule="auto"/>
    </w:pPr>
    <w:rPr>
      <w:rFonts w:ascii="Times New Roman" w:eastAsia="Times New Roman" w:hAnsi="Times New Roman"/>
      <w:b/>
      <w:bCs/>
      <w:color w:val="000000"/>
      <w:sz w:val="24"/>
      <w:szCs w:val="24"/>
      <w:lang w:val="es-ES" w:eastAsia="es-ES"/>
    </w:rPr>
  </w:style>
  <w:style w:type="paragraph" w:customStyle="1" w:styleId="xl151">
    <w:name w:val="xl151"/>
    <w:basedOn w:val="Normal"/>
    <w:rsid w:val="00156DE4"/>
    <w:pPr>
      <w:pBdr>
        <w:top w:val="single" w:sz="8" w:space="0" w:color="auto"/>
        <w:bottom w:val="double" w:sz="6" w:space="0" w:color="auto"/>
      </w:pBdr>
      <w:spacing w:before="100" w:beforeAutospacing="1" w:after="100" w:afterAutospacing="1" w:line="240" w:lineRule="auto"/>
      <w:jc w:val="right"/>
    </w:pPr>
    <w:rPr>
      <w:rFonts w:ascii="Tahoma" w:eastAsia="Times New Roman" w:hAnsi="Tahoma" w:cs="Tahoma"/>
      <w:b/>
      <w:bCs/>
      <w:sz w:val="18"/>
      <w:szCs w:val="18"/>
      <w:lang w:val="es-ES" w:eastAsia="es-ES"/>
    </w:rPr>
  </w:style>
  <w:style w:type="paragraph" w:customStyle="1" w:styleId="xl152">
    <w:name w:val="xl152"/>
    <w:basedOn w:val="Normal"/>
    <w:rsid w:val="00156DE4"/>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b/>
      <w:bCs/>
      <w:color w:val="000000"/>
      <w:sz w:val="24"/>
      <w:szCs w:val="24"/>
      <w:lang w:val="es-ES" w:eastAsia="es-ES"/>
    </w:rPr>
  </w:style>
  <w:style w:type="paragraph" w:customStyle="1" w:styleId="xl153">
    <w:name w:val="xl153"/>
    <w:basedOn w:val="Normal"/>
    <w:rsid w:val="00156DE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ahoma" w:eastAsia="Times New Roman" w:hAnsi="Tahoma" w:cs="Tahoma"/>
      <w:sz w:val="20"/>
      <w:szCs w:val="20"/>
      <w:lang w:val="es-ES" w:eastAsia="es-ES"/>
    </w:rPr>
  </w:style>
  <w:style w:type="paragraph" w:customStyle="1" w:styleId="xl154">
    <w:name w:val="xl154"/>
    <w:basedOn w:val="Normal"/>
    <w:rsid w:val="00156DE4"/>
    <w:pPr>
      <w:pBdr>
        <w:top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Arial" w:eastAsia="Times New Roman" w:hAnsi="Arial" w:cs="Arial"/>
      <w:sz w:val="12"/>
      <w:szCs w:val="12"/>
      <w:lang w:val="es-ES" w:eastAsia="es-ES"/>
    </w:rPr>
  </w:style>
  <w:style w:type="paragraph" w:customStyle="1" w:styleId="xl155">
    <w:name w:val="xl155"/>
    <w:basedOn w:val="Normal"/>
    <w:rsid w:val="00156DE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56">
    <w:name w:val="xl156"/>
    <w:basedOn w:val="Normal"/>
    <w:rsid w:val="00156DE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right"/>
    </w:pPr>
    <w:rPr>
      <w:rFonts w:ascii="Times New Roman" w:eastAsia="Times New Roman" w:hAnsi="Times New Roman"/>
      <w:color w:val="000000"/>
      <w:sz w:val="24"/>
      <w:szCs w:val="24"/>
      <w:lang w:val="es-ES" w:eastAsia="es-ES"/>
    </w:rPr>
  </w:style>
  <w:style w:type="paragraph" w:customStyle="1" w:styleId="xl157">
    <w:name w:val="xl157"/>
    <w:basedOn w:val="Normal"/>
    <w:rsid w:val="00156DE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ahoma" w:eastAsia="Times New Roman" w:hAnsi="Tahoma" w:cs="Tahoma"/>
      <w:sz w:val="20"/>
      <w:szCs w:val="20"/>
      <w:lang w:val="es-ES" w:eastAsia="es-ES"/>
    </w:rPr>
  </w:style>
  <w:style w:type="paragraph" w:customStyle="1" w:styleId="xl158">
    <w:name w:val="xl158"/>
    <w:basedOn w:val="Normal"/>
    <w:rsid w:val="00156DE4"/>
    <w:pPr>
      <w:pBdr>
        <w:bottom w:val="single" w:sz="8" w:space="0" w:color="auto"/>
        <w:right w:val="single" w:sz="8" w:space="0" w:color="auto"/>
      </w:pBdr>
      <w:shd w:val="clear" w:color="000000" w:fill="D8D8D8"/>
      <w:spacing w:before="100" w:beforeAutospacing="1" w:after="100" w:afterAutospacing="1" w:line="240" w:lineRule="auto"/>
    </w:pPr>
    <w:rPr>
      <w:rFonts w:ascii="Arial" w:eastAsia="Times New Roman" w:hAnsi="Arial" w:cs="Arial"/>
      <w:sz w:val="12"/>
      <w:szCs w:val="12"/>
      <w:lang w:val="es-ES" w:eastAsia="es-ES"/>
    </w:rPr>
  </w:style>
  <w:style w:type="paragraph" w:customStyle="1" w:styleId="xl159">
    <w:name w:val="xl159"/>
    <w:basedOn w:val="Normal"/>
    <w:rsid w:val="00156DE4"/>
    <w:pPr>
      <w:pBdr>
        <w:bottom w:val="single" w:sz="8" w:space="0" w:color="auto"/>
        <w:right w:val="single" w:sz="8" w:space="0" w:color="auto"/>
      </w:pBdr>
      <w:shd w:val="clear" w:color="000000" w:fill="D8D8D8"/>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60">
    <w:name w:val="xl160"/>
    <w:basedOn w:val="Normal"/>
    <w:rsid w:val="00156DE4"/>
    <w:pPr>
      <w:pBdr>
        <w:bottom w:val="single" w:sz="8" w:space="0" w:color="auto"/>
        <w:right w:val="single" w:sz="8" w:space="0" w:color="auto"/>
      </w:pBdr>
      <w:shd w:val="clear" w:color="000000" w:fill="D8D8D8"/>
      <w:spacing w:before="100" w:beforeAutospacing="1" w:after="100" w:afterAutospacing="1" w:line="240" w:lineRule="auto"/>
      <w:jc w:val="right"/>
    </w:pPr>
    <w:rPr>
      <w:rFonts w:ascii="Times New Roman" w:eastAsia="Times New Roman" w:hAnsi="Times New Roman"/>
      <w:color w:val="000000"/>
      <w:sz w:val="24"/>
      <w:szCs w:val="24"/>
      <w:lang w:val="es-ES" w:eastAsia="es-ES"/>
    </w:rPr>
  </w:style>
  <w:style w:type="paragraph" w:customStyle="1" w:styleId="xl161">
    <w:name w:val="xl161"/>
    <w:basedOn w:val="Normal"/>
    <w:rsid w:val="00156DE4"/>
    <w:pPr>
      <w:spacing w:before="100" w:beforeAutospacing="1" w:after="100" w:afterAutospacing="1" w:line="240" w:lineRule="auto"/>
    </w:pPr>
    <w:rPr>
      <w:rFonts w:ascii="Times New Roman" w:eastAsia="Times New Roman" w:hAnsi="Times New Roman"/>
      <w:b/>
      <w:bCs/>
      <w:color w:val="000000"/>
      <w:sz w:val="24"/>
      <w:szCs w:val="24"/>
      <w:lang w:val="es-ES" w:eastAsia="es-ES"/>
    </w:rPr>
  </w:style>
  <w:style w:type="paragraph" w:customStyle="1" w:styleId="xl162">
    <w:name w:val="xl162"/>
    <w:basedOn w:val="Normal"/>
    <w:rsid w:val="00156DE4"/>
    <w:pPr>
      <w:spacing w:before="100" w:beforeAutospacing="1" w:after="100" w:afterAutospacing="1" w:line="240" w:lineRule="auto"/>
      <w:jc w:val="center"/>
    </w:pPr>
    <w:rPr>
      <w:rFonts w:ascii="Times New Roman" w:eastAsia="Times New Roman" w:hAnsi="Times New Roman"/>
      <w:color w:val="000000"/>
      <w:sz w:val="24"/>
      <w:szCs w:val="24"/>
      <w:lang w:val="es-ES" w:eastAsia="es-ES"/>
    </w:rPr>
  </w:style>
  <w:style w:type="paragraph" w:customStyle="1" w:styleId="xl163">
    <w:name w:val="xl163"/>
    <w:basedOn w:val="Normal"/>
    <w:rsid w:val="00156DE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sz w:val="12"/>
      <w:szCs w:val="12"/>
      <w:lang w:val="es-ES" w:eastAsia="es-ES"/>
    </w:rPr>
  </w:style>
  <w:style w:type="paragraph" w:customStyle="1" w:styleId="xl164">
    <w:name w:val="xl164"/>
    <w:basedOn w:val="Normal"/>
    <w:rsid w:val="00156DE4"/>
    <w:pPr>
      <w:pBdr>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sz w:val="12"/>
      <w:szCs w:val="12"/>
      <w:lang w:val="es-ES" w:eastAsia="es-ES"/>
    </w:rPr>
  </w:style>
  <w:style w:type="paragraph" w:customStyle="1" w:styleId="xl165">
    <w:name w:val="xl165"/>
    <w:basedOn w:val="Normal"/>
    <w:rsid w:val="00156DE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FF"/>
      <w:sz w:val="24"/>
      <w:szCs w:val="24"/>
      <w:u w:val="single"/>
      <w:lang w:val="es-ES" w:eastAsia="es-ES"/>
    </w:rPr>
  </w:style>
  <w:style w:type="paragraph" w:customStyle="1" w:styleId="xl166">
    <w:name w:val="xl166"/>
    <w:basedOn w:val="Normal"/>
    <w:rsid w:val="00156DE4"/>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xl167">
    <w:name w:val="xl167"/>
    <w:basedOn w:val="Normal"/>
    <w:rsid w:val="00156DE4"/>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sz w:val="20"/>
      <w:szCs w:val="20"/>
      <w:lang w:val="es-ES" w:eastAsia="es-ES"/>
    </w:rPr>
  </w:style>
  <w:style w:type="paragraph" w:customStyle="1" w:styleId="xl168">
    <w:name w:val="xl168"/>
    <w:basedOn w:val="Normal"/>
    <w:rsid w:val="00156DE4"/>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69">
    <w:name w:val="xl169"/>
    <w:basedOn w:val="Normal"/>
    <w:rsid w:val="00156DE4"/>
    <w:pPr>
      <w:pBdr>
        <w:top w:val="single" w:sz="8" w:space="0" w:color="auto"/>
        <w:left w:val="single" w:sz="8" w:space="0" w:color="auto"/>
        <w:right w:val="single" w:sz="8" w:space="0" w:color="auto"/>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0">
    <w:name w:val="xl170"/>
    <w:basedOn w:val="Normal"/>
    <w:rsid w:val="00156DE4"/>
    <w:pPr>
      <w:pBdr>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1">
    <w:name w:val="xl171"/>
    <w:basedOn w:val="Normal"/>
    <w:rsid w:val="00156DE4"/>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72">
    <w:name w:val="xl172"/>
    <w:basedOn w:val="Normal"/>
    <w:rsid w:val="00156DE4"/>
    <w:pPr>
      <w:pBdr>
        <w:top w:val="single" w:sz="8" w:space="0" w:color="auto"/>
        <w:bottom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73">
    <w:name w:val="xl173"/>
    <w:basedOn w:val="Normal"/>
    <w:rsid w:val="00156DE4"/>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74">
    <w:name w:val="xl174"/>
    <w:basedOn w:val="Normal"/>
    <w:rsid w:val="00156DE4"/>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5">
    <w:name w:val="xl175"/>
    <w:basedOn w:val="Normal"/>
    <w:rsid w:val="00156DE4"/>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6">
    <w:name w:val="xl176"/>
    <w:basedOn w:val="Normal"/>
    <w:rsid w:val="00156DE4"/>
    <w:pPr>
      <w:pBdr>
        <w:top w:val="single" w:sz="8" w:space="0" w:color="auto"/>
        <w:bottom w:val="single" w:sz="8" w:space="0" w:color="auto"/>
        <w:right w:val="single" w:sz="8" w:space="0" w:color="000000"/>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77">
    <w:name w:val="xl177"/>
    <w:basedOn w:val="Normal"/>
    <w:rsid w:val="00156DE4"/>
    <w:pPr>
      <w:shd w:val="clear" w:color="000000" w:fill="92D050"/>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78">
    <w:name w:val="xl178"/>
    <w:basedOn w:val="Normal"/>
    <w:rsid w:val="00156DE4"/>
    <w:pPr>
      <w:pBdr>
        <w:bottom w:val="single" w:sz="8" w:space="0" w:color="auto"/>
      </w:pBdr>
      <w:shd w:val="clear" w:color="000000" w:fill="92D050"/>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79">
    <w:name w:val="xl179"/>
    <w:basedOn w:val="Normal"/>
    <w:rsid w:val="00156DE4"/>
    <w:pPr>
      <w:shd w:val="clear" w:color="000000" w:fill="CCC0DA"/>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0">
    <w:name w:val="xl180"/>
    <w:basedOn w:val="Normal"/>
    <w:rsid w:val="00156DE4"/>
    <w:pPr>
      <w:pBdr>
        <w:bottom w:val="single" w:sz="8" w:space="0" w:color="auto"/>
      </w:pBdr>
      <w:shd w:val="clear" w:color="000000" w:fill="CCC0DA"/>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1">
    <w:name w:val="xl181"/>
    <w:basedOn w:val="Normal"/>
    <w:rsid w:val="00156DE4"/>
    <w:pPr>
      <w:pBdr>
        <w:bottom w:val="single" w:sz="8" w:space="0" w:color="auto"/>
      </w:pBdr>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2">
    <w:name w:val="xl182"/>
    <w:basedOn w:val="Normal"/>
    <w:rsid w:val="00156DE4"/>
    <w:pPr>
      <w:pBdr>
        <w:left w:val="single" w:sz="8" w:space="0" w:color="auto"/>
        <w:bottom w:val="single" w:sz="8" w:space="0" w:color="000000"/>
        <w:right w:val="single" w:sz="8" w:space="0" w:color="auto"/>
      </w:pBdr>
      <w:shd w:val="clear" w:color="000000" w:fill="C0C0C0"/>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83">
    <w:name w:val="xl183"/>
    <w:basedOn w:val="Normal"/>
    <w:rsid w:val="00156DE4"/>
    <w:pPr>
      <w:pBdr>
        <w:top w:val="single" w:sz="8" w:space="0" w:color="auto"/>
        <w:left w:val="single" w:sz="8" w:space="0" w:color="auto"/>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84">
    <w:name w:val="xl184"/>
    <w:basedOn w:val="Normal"/>
    <w:rsid w:val="00156DE4"/>
    <w:pPr>
      <w:pBdr>
        <w:top w:val="single" w:sz="8" w:space="0" w:color="auto"/>
        <w:right w:val="single" w:sz="8" w:space="0" w:color="000000"/>
      </w:pBdr>
      <w:shd w:val="clear" w:color="000000" w:fill="99CCFF"/>
      <w:spacing w:before="100" w:beforeAutospacing="1" w:after="100" w:afterAutospacing="1" w:line="240" w:lineRule="auto"/>
      <w:jc w:val="center"/>
    </w:pPr>
    <w:rPr>
      <w:rFonts w:ascii="Tahoma" w:eastAsia="Times New Roman" w:hAnsi="Tahoma" w:cs="Tahoma"/>
      <w:b/>
      <w:bCs/>
      <w:sz w:val="12"/>
      <w:szCs w:val="12"/>
      <w:lang w:val="es-ES" w:eastAsia="es-ES"/>
    </w:rPr>
  </w:style>
  <w:style w:type="paragraph" w:customStyle="1" w:styleId="xl185">
    <w:name w:val="xl185"/>
    <w:basedOn w:val="Normal"/>
    <w:rsid w:val="00156DE4"/>
    <w:pPr>
      <w:shd w:val="clear" w:color="000000" w:fill="FAC090"/>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6">
    <w:name w:val="xl186"/>
    <w:basedOn w:val="Normal"/>
    <w:rsid w:val="00156DE4"/>
    <w:pPr>
      <w:pBdr>
        <w:bottom w:val="single" w:sz="8" w:space="0" w:color="auto"/>
      </w:pBdr>
      <w:shd w:val="clear" w:color="000000" w:fill="FAC090"/>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7">
    <w:name w:val="xl187"/>
    <w:basedOn w:val="Normal"/>
    <w:rsid w:val="00156DE4"/>
    <w:pPr>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88">
    <w:name w:val="xl188"/>
    <w:basedOn w:val="Normal"/>
    <w:rsid w:val="00156DE4"/>
    <w:pPr>
      <w:spacing w:before="100" w:beforeAutospacing="1" w:after="100" w:afterAutospacing="1" w:line="240" w:lineRule="auto"/>
    </w:pPr>
    <w:rPr>
      <w:rFonts w:ascii="Tahoma" w:eastAsia="Times New Roman" w:hAnsi="Tahoma" w:cs="Tahoma"/>
      <w:sz w:val="18"/>
      <w:szCs w:val="18"/>
      <w:lang w:val="es-ES" w:eastAsia="es-ES"/>
    </w:rPr>
  </w:style>
  <w:style w:type="paragraph" w:customStyle="1" w:styleId="xl189">
    <w:name w:val="xl189"/>
    <w:basedOn w:val="Normal"/>
    <w:rsid w:val="00156DE4"/>
    <w:pPr>
      <w:spacing w:before="100" w:beforeAutospacing="1" w:after="100" w:afterAutospacing="1" w:line="240" w:lineRule="auto"/>
      <w:jc w:val="center"/>
    </w:pPr>
    <w:rPr>
      <w:rFonts w:ascii="Tahoma" w:eastAsia="Times New Roman" w:hAnsi="Tahoma" w:cs="Tahoma"/>
      <w:b/>
      <w:bCs/>
      <w:sz w:val="24"/>
      <w:szCs w:val="24"/>
      <w:lang w:val="es-ES" w:eastAsia="es-ES"/>
    </w:rPr>
  </w:style>
  <w:style w:type="paragraph" w:customStyle="1" w:styleId="xl190">
    <w:name w:val="xl190"/>
    <w:basedOn w:val="Normal"/>
    <w:rsid w:val="00156DE4"/>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91">
    <w:name w:val="xl191"/>
    <w:basedOn w:val="Normal"/>
    <w:rsid w:val="00156DE4"/>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92">
    <w:name w:val="xl192"/>
    <w:basedOn w:val="Normal"/>
    <w:rsid w:val="00156DE4"/>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24"/>
      <w:szCs w:val="24"/>
      <w:lang w:val="es-ES" w:eastAsia="es-ES"/>
    </w:rPr>
  </w:style>
  <w:style w:type="paragraph" w:customStyle="1" w:styleId="xl193">
    <w:name w:val="xl193"/>
    <w:basedOn w:val="Normal"/>
    <w:rsid w:val="00156DE4"/>
    <w:pPr>
      <w:shd w:val="clear" w:color="000000" w:fill="F2DDDC"/>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xl194">
    <w:name w:val="xl194"/>
    <w:basedOn w:val="Normal"/>
    <w:rsid w:val="00156DE4"/>
    <w:pPr>
      <w:pBdr>
        <w:bottom w:val="single" w:sz="8" w:space="0" w:color="auto"/>
      </w:pBdr>
      <w:shd w:val="clear" w:color="000000" w:fill="F2DDDC"/>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Text05">
    <w:name w:val="Text0.5"/>
    <w:basedOn w:val="Text0"/>
    <w:rsid w:val="00156DE4"/>
    <w:pPr>
      <w:spacing w:after="120"/>
    </w:pPr>
  </w:style>
  <w:style w:type="paragraph" w:customStyle="1" w:styleId="Text0">
    <w:name w:val="Text 0"/>
    <w:rsid w:val="00156DE4"/>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jc w:val="both"/>
    </w:pPr>
    <w:rPr>
      <w:rFonts w:ascii="Times New Roman" w:eastAsia="Times New Roman" w:hAnsi="Times New Roman"/>
      <w:sz w:val="22"/>
      <w:lang w:val="en-GB" w:eastAsia="es-ES"/>
    </w:rPr>
  </w:style>
  <w:style w:type="paragraph" w:customStyle="1" w:styleId="textonormal">
    <w:name w:val="textonormal"/>
    <w:basedOn w:val="Normal"/>
    <w:rsid w:val="00156DE4"/>
    <w:pPr>
      <w:spacing w:after="0" w:line="240" w:lineRule="auto"/>
      <w:jc w:val="center"/>
    </w:pPr>
    <w:rPr>
      <w:rFonts w:ascii="Arial" w:eastAsia="Times New Roman" w:hAnsi="Arial" w:cs="Arial"/>
      <w:b/>
      <w:bCs/>
      <w:sz w:val="40"/>
      <w:szCs w:val="40"/>
      <w:lang w:eastAsia="es-MX"/>
    </w:rPr>
  </w:style>
  <w:style w:type="paragraph" w:styleId="Ttulo">
    <w:name w:val="Title"/>
    <w:aliases w:val="Título1"/>
    <w:basedOn w:val="Normal"/>
    <w:next w:val="Normal"/>
    <w:link w:val="TtuloCar1"/>
    <w:qFormat/>
    <w:rsid w:val="00156D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aliases w:val="Título1 Car1"/>
    <w:basedOn w:val="Fuentedeprrafopredeter"/>
    <w:link w:val="Ttulo"/>
    <w:rsid w:val="00156DE4"/>
    <w:rPr>
      <w:rFonts w:asciiTheme="majorHAnsi" w:eastAsiaTheme="majorEastAsia" w:hAnsiTheme="majorHAnsi" w:cstheme="majorBidi"/>
      <w:spacing w:val="-10"/>
      <w:kern w:val="28"/>
      <w:sz w:val="56"/>
      <w:szCs w:val="56"/>
      <w:lang w:eastAsia="en-US"/>
    </w:rPr>
  </w:style>
  <w:style w:type="paragraph" w:customStyle="1" w:styleId="HeaderFooter">
    <w:name w:val="Header &amp; Footer"/>
    <w:rsid w:val="00156DE4"/>
    <w:pPr>
      <w:pBdr>
        <w:top w:val="nil"/>
        <w:left w:val="nil"/>
        <w:bottom w:val="nil"/>
        <w:right w:val="nil"/>
        <w:between w:val="nil"/>
        <w:bar w:val="nil"/>
      </w:pBdr>
      <w:tabs>
        <w:tab w:val="right" w:pos="9020"/>
      </w:tabs>
    </w:pPr>
    <w:rPr>
      <w:rFonts w:ascii="Helvetica" w:eastAsia="Arial Unicode MS" w:hAnsi="Arial Unicode MS" w:cs="Arial Unicode MS"/>
      <w:bCs/>
      <w:color w:val="000000"/>
      <w:sz w:val="24"/>
      <w:szCs w:val="24"/>
      <w:u w:color="000000"/>
      <w:bdr w:val="nil"/>
    </w:rPr>
  </w:style>
  <w:style w:type="numbering" w:customStyle="1" w:styleId="List0">
    <w:name w:val="List 0"/>
    <w:basedOn w:val="ImportedStyle1"/>
    <w:rsid w:val="00156DE4"/>
    <w:pPr>
      <w:numPr>
        <w:numId w:val="15"/>
      </w:numPr>
    </w:pPr>
  </w:style>
  <w:style w:type="numbering" w:customStyle="1" w:styleId="ImportedStyle1">
    <w:name w:val="Imported Style 1"/>
    <w:rsid w:val="00156DE4"/>
  </w:style>
  <w:style w:type="numbering" w:customStyle="1" w:styleId="List1">
    <w:name w:val="List 1"/>
    <w:basedOn w:val="ImportedStyle2"/>
    <w:rsid w:val="00156DE4"/>
    <w:pPr>
      <w:numPr>
        <w:numId w:val="16"/>
      </w:numPr>
    </w:pPr>
  </w:style>
  <w:style w:type="numbering" w:customStyle="1" w:styleId="ImportedStyle2">
    <w:name w:val="Imported Style 2"/>
    <w:rsid w:val="00156DE4"/>
  </w:style>
  <w:style w:type="numbering" w:customStyle="1" w:styleId="ImportedStyle3">
    <w:name w:val="Imported Style 3"/>
    <w:rsid w:val="00156DE4"/>
  </w:style>
  <w:style w:type="numbering" w:customStyle="1" w:styleId="ImportedStyle4">
    <w:name w:val="Imported Style 4"/>
    <w:rsid w:val="00156DE4"/>
  </w:style>
  <w:style w:type="numbering" w:customStyle="1" w:styleId="Lista41">
    <w:name w:val="Lista 41"/>
    <w:basedOn w:val="ImportedStyle3"/>
    <w:rsid w:val="00156DE4"/>
    <w:pPr>
      <w:numPr>
        <w:numId w:val="17"/>
      </w:numPr>
    </w:pPr>
  </w:style>
  <w:style w:type="numbering" w:customStyle="1" w:styleId="Lista51">
    <w:name w:val="Lista 51"/>
    <w:basedOn w:val="ImportedStyle5"/>
    <w:rsid w:val="00156DE4"/>
    <w:pPr>
      <w:numPr>
        <w:numId w:val="18"/>
      </w:numPr>
    </w:pPr>
  </w:style>
  <w:style w:type="numbering" w:customStyle="1" w:styleId="ImportedStyle5">
    <w:name w:val="Imported Style 5"/>
    <w:rsid w:val="00156DE4"/>
  </w:style>
  <w:style w:type="numbering" w:customStyle="1" w:styleId="List6">
    <w:name w:val="List 6"/>
    <w:basedOn w:val="ImportedStyle5"/>
    <w:rsid w:val="00156DE4"/>
    <w:pPr>
      <w:numPr>
        <w:numId w:val="19"/>
      </w:numPr>
    </w:pPr>
  </w:style>
  <w:style w:type="numbering" w:customStyle="1" w:styleId="List7">
    <w:name w:val="List 7"/>
    <w:basedOn w:val="ImportedStyle5"/>
    <w:rsid w:val="00156DE4"/>
    <w:pPr>
      <w:numPr>
        <w:numId w:val="20"/>
      </w:numPr>
    </w:pPr>
  </w:style>
  <w:style w:type="numbering" w:customStyle="1" w:styleId="List8">
    <w:name w:val="List 8"/>
    <w:basedOn w:val="ImportedStyle5"/>
    <w:rsid w:val="00156DE4"/>
    <w:pPr>
      <w:numPr>
        <w:numId w:val="21"/>
      </w:numPr>
    </w:pPr>
  </w:style>
  <w:style w:type="numbering" w:customStyle="1" w:styleId="List9">
    <w:name w:val="List 9"/>
    <w:basedOn w:val="ImportedStyle6"/>
    <w:rsid w:val="00156DE4"/>
    <w:pPr>
      <w:numPr>
        <w:numId w:val="22"/>
      </w:numPr>
    </w:pPr>
  </w:style>
  <w:style w:type="numbering" w:customStyle="1" w:styleId="ImportedStyle6">
    <w:name w:val="Imported Style 6"/>
    <w:rsid w:val="00156DE4"/>
  </w:style>
  <w:style w:type="paragraph" w:customStyle="1" w:styleId="Titulo1">
    <w:name w:val="Titulo 1"/>
    <w:basedOn w:val="Texto"/>
    <w:rsid w:val="00156DE4"/>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156DE4"/>
    <w:rPr>
      <w:i/>
      <w:iCs/>
      <w:color w:val="808080"/>
    </w:rPr>
  </w:style>
  <w:style w:type="table" w:styleId="Listaclara-nfasis5">
    <w:name w:val="Light List Accent 5"/>
    <w:basedOn w:val="Tablanormal"/>
    <w:uiPriority w:val="61"/>
    <w:rsid w:val="00156DE4"/>
    <w:rPr>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156DE4"/>
    <w:pPr>
      <w:keepNext w:val="0"/>
      <w:keepLines w:val="0"/>
      <w:autoSpaceDE w:val="0"/>
      <w:autoSpaceDN w:val="0"/>
      <w:spacing w:before="0" w:line="216" w:lineRule="atLeast"/>
      <w:jc w:val="center"/>
    </w:pPr>
    <w:rPr>
      <w:rFonts w:ascii="CG Palacio (WN)" w:eastAsia="Times New Roman" w:hAnsi="CG Palacio (WN)" w:cs="Times New Roman"/>
      <w:bCs w:val="0"/>
      <w:color w:val="auto"/>
      <w:szCs w:val="20"/>
      <w:lang w:val="es-ES_tradnl" w:eastAsia="es-ES"/>
    </w:rPr>
  </w:style>
  <w:style w:type="paragraph" w:customStyle="1" w:styleId="Textodebloque1">
    <w:name w:val="Texto de bloque1"/>
    <w:basedOn w:val="Normal"/>
    <w:rsid w:val="00156DE4"/>
    <w:pPr>
      <w:widowControl w:val="0"/>
      <w:tabs>
        <w:tab w:val="left" w:pos="1008"/>
        <w:tab w:val="left" w:leader="dot" w:pos="4176"/>
        <w:tab w:val="left" w:leader="dot" w:pos="6480"/>
      </w:tabs>
      <w:spacing w:after="0" w:line="240" w:lineRule="auto"/>
      <w:ind w:left="993" w:right="2" w:hanging="993"/>
    </w:pPr>
    <w:rPr>
      <w:rFonts w:ascii="CG Times (W1)" w:eastAsia="Times New Roman" w:hAnsi="CG Times (W1)"/>
      <w:sz w:val="20"/>
      <w:szCs w:val="20"/>
      <w:lang w:val="es-ES_tradnl" w:eastAsia="es-ES"/>
    </w:rPr>
  </w:style>
  <w:style w:type="paragraph" w:customStyle="1" w:styleId="Estilo3">
    <w:name w:val="Estilo3"/>
    <w:basedOn w:val="Normal"/>
    <w:rsid w:val="00156DE4"/>
    <w:pPr>
      <w:spacing w:after="0" w:line="240" w:lineRule="auto"/>
    </w:pPr>
    <w:rPr>
      <w:rFonts w:ascii="Arial" w:eastAsia="Times New Roman" w:hAnsi="Arial"/>
      <w:sz w:val="20"/>
      <w:szCs w:val="20"/>
      <w:lang w:val="es-ES" w:eastAsia="es-ES"/>
    </w:rPr>
  </w:style>
  <w:style w:type="paragraph" w:styleId="HTMLconformatoprevio">
    <w:name w:val="HTML Preformatted"/>
    <w:basedOn w:val="Normal"/>
    <w:link w:val="HTMLconformatoprevioCar"/>
    <w:rsid w:val="0015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s-ES" w:eastAsia="es-ES"/>
    </w:rPr>
  </w:style>
  <w:style w:type="character" w:customStyle="1" w:styleId="HTMLconformatoprevioCar">
    <w:name w:val="HTML con formato previo Car"/>
    <w:basedOn w:val="Fuentedeprrafopredeter"/>
    <w:link w:val="HTMLconformatoprevio"/>
    <w:rsid w:val="00156DE4"/>
    <w:rPr>
      <w:rFonts w:ascii="Courier New" w:eastAsia="Times New Roman" w:hAnsi="Courier New"/>
      <w:lang w:val="es-ES" w:eastAsia="es-ES"/>
    </w:rPr>
  </w:style>
  <w:style w:type="character" w:customStyle="1" w:styleId="EstiloCorreo3331">
    <w:name w:val="EstiloCorreo3331"/>
    <w:semiHidden/>
    <w:rsid w:val="00156DE4"/>
    <w:rPr>
      <w:rFonts w:ascii="Arial" w:hAnsi="Arial" w:cs="Arial"/>
      <w:color w:val="auto"/>
      <w:sz w:val="20"/>
      <w:szCs w:val="20"/>
    </w:rPr>
  </w:style>
  <w:style w:type="character" w:customStyle="1" w:styleId="EstiloCorreo3341">
    <w:name w:val="EstiloCorreo3341"/>
    <w:semiHidden/>
    <w:rsid w:val="00156DE4"/>
    <w:rPr>
      <w:rFonts w:ascii="Arial" w:hAnsi="Arial" w:cs="Arial"/>
      <w:color w:val="000080"/>
      <w:sz w:val="20"/>
      <w:szCs w:val="20"/>
    </w:rPr>
  </w:style>
  <w:style w:type="paragraph" w:customStyle="1" w:styleId="Subhead">
    <w:name w:val="Subhead"/>
    <w:basedOn w:val="Normal"/>
    <w:rsid w:val="00156DE4"/>
    <w:pPr>
      <w:overflowPunct w:val="0"/>
      <w:autoSpaceDE w:val="0"/>
      <w:autoSpaceDN w:val="0"/>
      <w:adjustRightInd w:val="0"/>
      <w:spacing w:after="0" w:line="240" w:lineRule="auto"/>
      <w:jc w:val="both"/>
    </w:pPr>
    <w:rPr>
      <w:rFonts w:ascii="Tms Rmn" w:eastAsia="Times New Roman" w:hAnsi="Tms Rmn"/>
      <w:sz w:val="20"/>
      <w:szCs w:val="20"/>
      <w:lang w:val="en-US" w:eastAsia="es-ES"/>
    </w:rPr>
  </w:style>
  <w:style w:type="paragraph" w:customStyle="1" w:styleId="p3">
    <w:name w:val="p3"/>
    <w:basedOn w:val="Normal"/>
    <w:rsid w:val="00156DE4"/>
    <w:pPr>
      <w:widowControl w:val="0"/>
      <w:tabs>
        <w:tab w:val="left" w:pos="720"/>
      </w:tabs>
      <w:autoSpaceDE w:val="0"/>
      <w:autoSpaceDN w:val="0"/>
      <w:adjustRightInd w:val="0"/>
      <w:spacing w:after="0" w:line="220" w:lineRule="atLeast"/>
    </w:pPr>
    <w:rPr>
      <w:rFonts w:ascii="Times New Roman" w:eastAsia="Times New Roman" w:hAnsi="Times New Roman"/>
      <w:sz w:val="20"/>
      <w:szCs w:val="20"/>
      <w:lang w:val="en-US" w:bidi="he-IL"/>
    </w:rPr>
  </w:style>
  <w:style w:type="paragraph" w:customStyle="1" w:styleId="Normal11pt">
    <w:name w:val="Normal + 11 pt"/>
    <w:basedOn w:val="Normal"/>
    <w:rsid w:val="00156DE4"/>
    <w:pPr>
      <w:spacing w:after="0" w:line="240" w:lineRule="auto"/>
    </w:pPr>
    <w:rPr>
      <w:rFonts w:ascii="Arial (W1)" w:eastAsia="Times New Roman" w:hAnsi="Arial (W1)" w:cs="Arial"/>
      <w:sz w:val="24"/>
      <w:szCs w:val="24"/>
      <w:lang w:val="es-ES" w:eastAsia="es-MX"/>
    </w:rPr>
  </w:style>
  <w:style w:type="paragraph" w:customStyle="1" w:styleId="subtiDiaFlujo">
    <w:name w:val="subtiDiaFlujo"/>
    <w:basedOn w:val="Normal"/>
    <w:rsid w:val="00156DE4"/>
    <w:pPr>
      <w:tabs>
        <w:tab w:val="num" w:pos="964"/>
      </w:tabs>
      <w:spacing w:after="0" w:line="240" w:lineRule="auto"/>
      <w:ind w:left="964" w:hanging="604"/>
      <w:jc w:val="both"/>
    </w:pPr>
    <w:rPr>
      <w:rFonts w:ascii="Arial" w:eastAsia="Times New Roman" w:hAnsi="Arial" w:cs="Arial"/>
      <w:b/>
      <w:bCs/>
      <w:smallCaps/>
      <w:sz w:val="20"/>
      <w:szCs w:val="24"/>
    </w:rPr>
  </w:style>
  <w:style w:type="paragraph" w:customStyle="1" w:styleId="E5">
    <w:name w:val="E5"/>
    <w:basedOn w:val="E4"/>
    <w:rsid w:val="00156DE4"/>
    <w:pPr>
      <w:ind w:left="1985" w:hanging="850"/>
    </w:pPr>
  </w:style>
  <w:style w:type="paragraph" w:customStyle="1" w:styleId="Textoindependiente23">
    <w:name w:val="Texto independiente 23"/>
    <w:basedOn w:val="Normal"/>
    <w:rsid w:val="00156DE4"/>
    <w:pPr>
      <w:spacing w:after="0" w:line="240" w:lineRule="auto"/>
      <w:jc w:val="both"/>
    </w:pPr>
    <w:rPr>
      <w:rFonts w:ascii="Arial" w:eastAsia="Times New Roman" w:hAnsi="Arial"/>
      <w:sz w:val="20"/>
      <w:szCs w:val="20"/>
      <w:lang w:val="es-ES" w:eastAsia="es-ES"/>
    </w:rPr>
  </w:style>
  <w:style w:type="paragraph" w:customStyle="1" w:styleId="p7">
    <w:name w:val="p7"/>
    <w:basedOn w:val="Normal"/>
    <w:rsid w:val="00156DE4"/>
    <w:pPr>
      <w:widowControl w:val="0"/>
      <w:tabs>
        <w:tab w:val="left" w:pos="900"/>
      </w:tabs>
      <w:autoSpaceDN w:val="0"/>
      <w:snapToGrid w:val="0"/>
      <w:spacing w:after="0" w:line="398" w:lineRule="auto"/>
      <w:ind w:left="540"/>
    </w:pPr>
    <w:rPr>
      <w:rFonts w:ascii="Times New Roman" w:eastAsia="Times New Roman" w:hAnsi="Times New Roman"/>
      <w:sz w:val="24"/>
      <w:szCs w:val="20"/>
      <w:lang w:val="es-ES" w:eastAsia="es-ES"/>
    </w:rPr>
  </w:style>
  <w:style w:type="paragraph" w:styleId="Listaconvietas">
    <w:name w:val="List Bullet"/>
    <w:basedOn w:val="Normal"/>
    <w:rsid w:val="00156DE4"/>
    <w:pPr>
      <w:numPr>
        <w:numId w:val="23"/>
      </w:numPr>
      <w:tabs>
        <w:tab w:val="clear" w:pos="360"/>
      </w:tabs>
      <w:spacing w:after="0" w:line="240" w:lineRule="auto"/>
      <w:jc w:val="both"/>
    </w:pPr>
    <w:rPr>
      <w:rFonts w:ascii="Times New Roman" w:eastAsia="Times New Roman" w:hAnsi="Times New Roman"/>
      <w:sz w:val="24"/>
      <w:szCs w:val="24"/>
      <w:lang w:eastAsia="es-MX"/>
    </w:rPr>
  </w:style>
  <w:style w:type="paragraph" w:styleId="Lista2">
    <w:name w:val="List 2"/>
    <w:basedOn w:val="Normal"/>
    <w:rsid w:val="00156DE4"/>
    <w:pPr>
      <w:spacing w:after="0" w:line="240" w:lineRule="auto"/>
      <w:ind w:left="566" w:hanging="283"/>
    </w:pPr>
    <w:rPr>
      <w:rFonts w:ascii="Times New Roman" w:eastAsia="Times New Roman" w:hAnsi="Times New Roman"/>
      <w:sz w:val="24"/>
      <w:szCs w:val="24"/>
      <w:lang w:eastAsia="es-MX"/>
    </w:rPr>
  </w:style>
  <w:style w:type="paragraph" w:styleId="Listaconvietas2">
    <w:name w:val="List Bullet 2"/>
    <w:basedOn w:val="Normal"/>
    <w:rsid w:val="00156DE4"/>
    <w:pPr>
      <w:numPr>
        <w:numId w:val="24"/>
      </w:numPr>
      <w:tabs>
        <w:tab w:val="clear" w:pos="643"/>
      </w:tabs>
      <w:spacing w:after="0" w:line="240" w:lineRule="auto"/>
    </w:pPr>
    <w:rPr>
      <w:rFonts w:ascii="Arial" w:eastAsia="Times New Roman" w:hAnsi="Arial" w:cs="Arial"/>
      <w:b/>
      <w:bCs/>
      <w:sz w:val="24"/>
      <w:szCs w:val="24"/>
      <w:lang w:eastAsia="es-MX"/>
    </w:rPr>
  </w:style>
  <w:style w:type="paragraph" w:styleId="Cierre">
    <w:name w:val="Closing"/>
    <w:basedOn w:val="Normal"/>
    <w:link w:val="CierreCar"/>
    <w:rsid w:val="00156DE4"/>
    <w:pPr>
      <w:spacing w:after="0" w:line="240" w:lineRule="auto"/>
      <w:ind w:left="4252"/>
    </w:pPr>
    <w:rPr>
      <w:rFonts w:ascii="Times New Roman" w:eastAsia="Times New Roman" w:hAnsi="Times New Roman"/>
      <w:sz w:val="24"/>
      <w:szCs w:val="24"/>
      <w:lang w:val="x-none" w:eastAsia="x-none"/>
    </w:rPr>
  </w:style>
  <w:style w:type="character" w:customStyle="1" w:styleId="CierreCar">
    <w:name w:val="Cierre Car"/>
    <w:basedOn w:val="Fuentedeprrafopredeter"/>
    <w:link w:val="Cierre"/>
    <w:rsid w:val="00156DE4"/>
    <w:rPr>
      <w:rFonts w:ascii="Times New Roman" w:eastAsia="Times New Roman" w:hAnsi="Times New Roman"/>
      <w:sz w:val="24"/>
      <w:szCs w:val="24"/>
      <w:lang w:val="x-none" w:eastAsia="x-none"/>
    </w:rPr>
  </w:style>
  <w:style w:type="paragraph" w:styleId="Continuarlista">
    <w:name w:val="List Continue"/>
    <w:basedOn w:val="Normal"/>
    <w:rsid w:val="00156DE4"/>
    <w:pPr>
      <w:spacing w:after="120" w:line="240" w:lineRule="auto"/>
      <w:ind w:left="283"/>
    </w:pPr>
    <w:rPr>
      <w:rFonts w:ascii="Times New Roman" w:eastAsia="Times New Roman" w:hAnsi="Times New Roman"/>
      <w:sz w:val="24"/>
      <w:szCs w:val="24"/>
      <w:lang w:eastAsia="es-MX"/>
    </w:rPr>
  </w:style>
  <w:style w:type="paragraph" w:styleId="Saludo">
    <w:name w:val="Salutation"/>
    <w:basedOn w:val="Normal"/>
    <w:link w:val="SaludoCar"/>
    <w:rsid w:val="00156DE4"/>
    <w:pPr>
      <w:spacing w:after="0" w:line="240" w:lineRule="auto"/>
    </w:pPr>
    <w:rPr>
      <w:rFonts w:ascii="Times New Roman" w:eastAsia="Times New Roman" w:hAnsi="Times New Roman"/>
      <w:sz w:val="24"/>
      <w:szCs w:val="24"/>
      <w:lang w:val="x-none" w:eastAsia="x-none"/>
    </w:rPr>
  </w:style>
  <w:style w:type="character" w:customStyle="1" w:styleId="SaludoCar">
    <w:name w:val="Saludo Car"/>
    <w:basedOn w:val="Fuentedeprrafopredeter"/>
    <w:link w:val="Saludo"/>
    <w:rsid w:val="00156DE4"/>
    <w:rPr>
      <w:rFonts w:ascii="Times New Roman" w:eastAsia="Times New Roman" w:hAnsi="Times New Roman"/>
      <w:sz w:val="24"/>
      <w:szCs w:val="24"/>
      <w:lang w:val="x-none" w:eastAsia="x-none"/>
    </w:rPr>
  </w:style>
  <w:style w:type="paragraph" w:customStyle="1" w:styleId="h40">
    <w:name w:val="h4"/>
    <w:basedOn w:val="Normal"/>
    <w:rsid w:val="00156DE4"/>
    <w:pPr>
      <w:keepNext/>
      <w:snapToGrid w:val="0"/>
      <w:spacing w:before="100" w:after="100" w:line="240" w:lineRule="auto"/>
    </w:pPr>
    <w:rPr>
      <w:rFonts w:ascii="Times New Roman" w:eastAsia="Times New Roman" w:hAnsi="Times New Roman"/>
      <w:b/>
      <w:bCs/>
      <w:sz w:val="24"/>
      <w:szCs w:val="24"/>
      <w:lang w:eastAsia="es-MX"/>
    </w:rPr>
  </w:style>
  <w:style w:type="paragraph" w:customStyle="1" w:styleId="acuerdo0">
    <w:name w:val="acuerdo"/>
    <w:basedOn w:val="Normal"/>
    <w:rsid w:val="00156DE4"/>
    <w:pPr>
      <w:overflowPunct w:val="0"/>
      <w:autoSpaceDE w:val="0"/>
      <w:autoSpaceDN w:val="0"/>
      <w:spacing w:after="0" w:line="240" w:lineRule="auto"/>
      <w:jc w:val="both"/>
    </w:pPr>
    <w:rPr>
      <w:rFonts w:ascii="Arial" w:eastAsia="Times New Roman" w:hAnsi="Arial" w:cs="Arial"/>
      <w:b/>
      <w:bCs/>
      <w:sz w:val="28"/>
      <w:szCs w:val="28"/>
      <w:lang w:eastAsia="es-MX"/>
    </w:rPr>
  </w:style>
  <w:style w:type="paragraph" w:customStyle="1" w:styleId="bodytext310">
    <w:name w:val="bodytext31"/>
    <w:basedOn w:val="Normal"/>
    <w:rsid w:val="00156DE4"/>
    <w:pPr>
      <w:spacing w:after="0" w:line="240" w:lineRule="auto"/>
      <w:jc w:val="both"/>
    </w:pPr>
    <w:rPr>
      <w:rFonts w:ascii="Arial" w:eastAsia="Times New Roman" w:hAnsi="Arial" w:cs="Arial"/>
      <w:sz w:val="20"/>
      <w:szCs w:val="20"/>
      <w:lang w:eastAsia="es-MX"/>
    </w:rPr>
  </w:style>
  <w:style w:type="paragraph" w:customStyle="1" w:styleId="texto00">
    <w:name w:val="texto0"/>
    <w:basedOn w:val="Normal"/>
    <w:rsid w:val="00156DE4"/>
    <w:pPr>
      <w:spacing w:after="101" w:line="216" w:lineRule="atLeast"/>
      <w:ind w:firstLine="288"/>
      <w:jc w:val="both"/>
    </w:pPr>
    <w:rPr>
      <w:rFonts w:ascii="Arial" w:eastAsia="Times New Roman" w:hAnsi="Arial" w:cs="Arial"/>
      <w:sz w:val="18"/>
      <w:szCs w:val="18"/>
      <w:lang w:eastAsia="es-MX"/>
    </w:rPr>
  </w:style>
  <w:style w:type="paragraph" w:customStyle="1" w:styleId="bodytext3">
    <w:name w:val="bodytext3"/>
    <w:basedOn w:val="Normal"/>
    <w:rsid w:val="00156DE4"/>
    <w:pPr>
      <w:spacing w:after="0" w:line="240" w:lineRule="auto"/>
      <w:jc w:val="both"/>
    </w:pPr>
    <w:rPr>
      <w:rFonts w:ascii="Arial" w:eastAsia="Times New Roman" w:hAnsi="Arial" w:cs="Arial"/>
      <w:b/>
      <w:bCs/>
      <w:sz w:val="20"/>
      <w:szCs w:val="20"/>
      <w:lang w:eastAsia="es-MX"/>
    </w:rPr>
  </w:style>
  <w:style w:type="paragraph" w:customStyle="1" w:styleId="n0">
    <w:name w:val="n0"/>
    <w:basedOn w:val="Normal"/>
    <w:rsid w:val="00156DE4"/>
    <w:pPr>
      <w:spacing w:after="0" w:line="240" w:lineRule="atLeast"/>
      <w:jc w:val="center"/>
    </w:pPr>
    <w:rPr>
      <w:rFonts w:ascii="Arial" w:eastAsia="Times New Roman" w:hAnsi="Arial" w:cs="Arial"/>
      <w:b/>
      <w:bCs/>
      <w:sz w:val="24"/>
      <w:szCs w:val="24"/>
      <w:lang w:eastAsia="es-MX"/>
    </w:rPr>
  </w:style>
  <w:style w:type="paragraph" w:customStyle="1" w:styleId="bodytextindent3">
    <w:name w:val="bodytextindent3"/>
    <w:basedOn w:val="Normal"/>
    <w:rsid w:val="00156DE4"/>
    <w:pPr>
      <w:spacing w:after="0" w:line="240" w:lineRule="auto"/>
      <w:ind w:left="4962" w:hanging="4962"/>
      <w:jc w:val="both"/>
    </w:pPr>
    <w:rPr>
      <w:rFonts w:ascii="Arial" w:eastAsia="Times New Roman" w:hAnsi="Arial" w:cs="Arial"/>
      <w:sz w:val="24"/>
      <w:szCs w:val="24"/>
      <w:lang w:eastAsia="es-MX"/>
    </w:rPr>
  </w:style>
  <w:style w:type="paragraph" w:customStyle="1" w:styleId="bodytextindent2">
    <w:name w:val="bodytextindent2"/>
    <w:basedOn w:val="Normal"/>
    <w:rsid w:val="00156DE4"/>
    <w:pPr>
      <w:spacing w:after="0" w:line="240" w:lineRule="auto"/>
      <w:ind w:left="284" w:hanging="284"/>
      <w:jc w:val="both"/>
    </w:pPr>
    <w:rPr>
      <w:rFonts w:ascii="Arial" w:eastAsia="Times New Roman" w:hAnsi="Arial" w:cs="Arial"/>
      <w:sz w:val="20"/>
      <w:szCs w:val="20"/>
      <w:lang w:eastAsia="es-MX"/>
    </w:rPr>
  </w:style>
  <w:style w:type="paragraph" w:customStyle="1" w:styleId="infodocumentosadjuntos0">
    <w:name w:val="infodocumentosadjuntos"/>
    <w:basedOn w:val="Normal"/>
    <w:rsid w:val="00156DE4"/>
    <w:pPr>
      <w:spacing w:after="0" w:line="240" w:lineRule="auto"/>
    </w:pPr>
    <w:rPr>
      <w:rFonts w:ascii="Times New Roman" w:eastAsia="Times New Roman" w:hAnsi="Times New Roman"/>
      <w:sz w:val="24"/>
      <w:szCs w:val="24"/>
      <w:lang w:eastAsia="es-MX"/>
    </w:rPr>
  </w:style>
  <w:style w:type="paragraph" w:customStyle="1" w:styleId="cabeza0">
    <w:name w:val="cabeza"/>
    <w:basedOn w:val="Normal"/>
    <w:rsid w:val="00156DE4"/>
    <w:pPr>
      <w:spacing w:after="0" w:line="240" w:lineRule="auto"/>
      <w:jc w:val="center"/>
    </w:pPr>
    <w:rPr>
      <w:rFonts w:ascii="CG Palacio (WN)" w:eastAsia="Times New Roman" w:hAnsi="CG Palacio (WN)"/>
      <w:b/>
      <w:bCs/>
      <w:sz w:val="28"/>
      <w:szCs w:val="28"/>
      <w:lang w:eastAsia="es-MX"/>
    </w:rPr>
  </w:style>
  <w:style w:type="paragraph" w:customStyle="1" w:styleId="textotitulo20">
    <w:name w:val="textotitulo2"/>
    <w:basedOn w:val="Normal"/>
    <w:rsid w:val="00156DE4"/>
    <w:pPr>
      <w:spacing w:after="120" w:line="240" w:lineRule="auto"/>
      <w:ind w:left="1151"/>
      <w:jc w:val="both"/>
    </w:pPr>
    <w:rPr>
      <w:rFonts w:ascii="Abadi MT Condensed Light" w:eastAsia="Times New Roman" w:hAnsi="Abadi MT Condensed Light"/>
      <w:sz w:val="24"/>
      <w:szCs w:val="24"/>
      <w:lang w:eastAsia="es-MX"/>
    </w:rPr>
  </w:style>
  <w:style w:type="paragraph" w:customStyle="1" w:styleId="omnipage140">
    <w:name w:val="omnipage14"/>
    <w:basedOn w:val="Normal"/>
    <w:rsid w:val="00156DE4"/>
    <w:pPr>
      <w:snapToGrid w:val="0"/>
      <w:spacing w:after="0" w:line="240" w:lineRule="auto"/>
      <w:jc w:val="both"/>
    </w:pPr>
    <w:rPr>
      <w:rFonts w:ascii="CG Times (W1)" w:eastAsia="Times New Roman" w:hAnsi="CG Times (W1)"/>
      <w:sz w:val="20"/>
      <w:szCs w:val="20"/>
      <w:lang w:eastAsia="es-MX"/>
    </w:rPr>
  </w:style>
  <w:style w:type="paragraph" w:customStyle="1" w:styleId="xl59">
    <w:name w:val="xl59"/>
    <w:basedOn w:val="Normal"/>
    <w:rsid w:val="00156DE4"/>
    <w:pPr>
      <w:spacing w:before="100" w:after="100" w:line="240" w:lineRule="auto"/>
    </w:pPr>
    <w:rPr>
      <w:rFonts w:ascii="Arial" w:eastAsia="Times New Roman" w:hAnsi="Arial" w:cs="Arial"/>
      <w:b/>
      <w:bCs/>
      <w:sz w:val="24"/>
      <w:szCs w:val="24"/>
      <w:lang w:eastAsia="es-MX"/>
    </w:rPr>
  </w:style>
  <w:style w:type="paragraph" w:customStyle="1" w:styleId="omnipage15">
    <w:name w:val="omnipage15"/>
    <w:basedOn w:val="Normal"/>
    <w:rsid w:val="00156DE4"/>
    <w:pPr>
      <w:spacing w:after="0" w:line="240" w:lineRule="auto"/>
    </w:pPr>
    <w:rPr>
      <w:rFonts w:ascii="Times New Roman" w:eastAsia="Times New Roman" w:hAnsi="Times New Roman"/>
      <w:sz w:val="20"/>
      <w:szCs w:val="20"/>
      <w:lang w:eastAsia="es-MX"/>
    </w:rPr>
  </w:style>
  <w:style w:type="paragraph" w:customStyle="1" w:styleId="Textoindependiente24">
    <w:name w:val="Texto independiente 24"/>
    <w:basedOn w:val="Normal"/>
    <w:rsid w:val="00156DE4"/>
    <w:pPr>
      <w:spacing w:after="0" w:line="240" w:lineRule="auto"/>
      <w:jc w:val="both"/>
    </w:pPr>
    <w:rPr>
      <w:rFonts w:ascii="Arial" w:eastAsia="Times New Roman" w:hAnsi="Arial"/>
      <w:sz w:val="20"/>
      <w:szCs w:val="20"/>
      <w:lang w:val="es-ES" w:eastAsia="es-ES"/>
    </w:rPr>
  </w:style>
  <w:style w:type="paragraph" w:styleId="Revisin">
    <w:name w:val="Revision"/>
    <w:hidden/>
    <w:uiPriority w:val="99"/>
    <w:semiHidden/>
    <w:rsid w:val="00156DE4"/>
    <w:rPr>
      <w:sz w:val="22"/>
      <w:szCs w:val="22"/>
      <w:lang w:eastAsia="en-US"/>
    </w:rPr>
  </w:style>
  <w:style w:type="paragraph" w:customStyle="1" w:styleId="Logro">
    <w:name w:val="Logro"/>
    <w:basedOn w:val="Normal"/>
    <w:rsid w:val="00156DE4"/>
    <w:pPr>
      <w:numPr>
        <w:numId w:val="25"/>
      </w:numPr>
      <w:overflowPunct w:val="0"/>
      <w:autoSpaceDE w:val="0"/>
      <w:autoSpaceDN w:val="0"/>
      <w:adjustRightInd w:val="0"/>
      <w:spacing w:after="0" w:line="240" w:lineRule="auto"/>
      <w:textAlignment w:val="baseline"/>
    </w:pPr>
    <w:rPr>
      <w:rFonts w:ascii="Times New Roman" w:eastAsia="Times New Roman" w:hAnsi="Times New Roman"/>
      <w:szCs w:val="20"/>
      <w:lang w:eastAsia="es-ES"/>
    </w:rPr>
  </w:style>
  <w:style w:type="character" w:styleId="Textodelmarcadordeposicin">
    <w:name w:val="Placeholder Text"/>
    <w:basedOn w:val="Fuentedeprrafopredeter"/>
    <w:uiPriority w:val="99"/>
    <w:semiHidden/>
    <w:rsid w:val="00156DE4"/>
    <w:rPr>
      <w:color w:val="808080"/>
    </w:rPr>
  </w:style>
  <w:style w:type="character" w:customStyle="1" w:styleId="ANOTACIONCar">
    <w:name w:val="ANOTACION Car"/>
    <w:link w:val="ANOTACION"/>
    <w:locked/>
    <w:rsid w:val="00156DE4"/>
    <w:rPr>
      <w:rFonts w:ascii="Arial" w:eastAsia="Times New Roman" w:hAnsi="Arial"/>
      <w:b/>
      <w:sz w:val="18"/>
      <w:szCs w:val="24"/>
      <w:lang w:val="es-ES_tradnl" w:eastAsia="es-ES"/>
    </w:rPr>
  </w:style>
  <w:style w:type="paragraph" w:customStyle="1" w:styleId="3">
    <w:name w:val="3"/>
    <w:basedOn w:val="Normal"/>
    <w:next w:val="Ttulo"/>
    <w:link w:val="TtuloCar"/>
    <w:qFormat/>
    <w:rsid w:val="00156DE4"/>
    <w:pPr>
      <w:spacing w:after="0" w:line="240" w:lineRule="auto"/>
      <w:jc w:val="center"/>
    </w:pPr>
    <w:rPr>
      <w:rFonts w:ascii="Arial" w:eastAsia="Times New Roman" w:hAnsi="Arial" w:cs="Arial"/>
      <w:b/>
      <w:bCs/>
      <w:color w:val="000000"/>
      <w:sz w:val="20"/>
      <w:szCs w:val="27"/>
      <w:lang w:val="es-ES" w:eastAsia="es-ES"/>
    </w:rPr>
  </w:style>
  <w:style w:type="paragraph" w:customStyle="1" w:styleId="FRACCIONA">
    <w:name w:val="FRACCIONA"/>
    <w:basedOn w:val="Normal"/>
    <w:rsid w:val="00156DE4"/>
    <w:pPr>
      <w:tabs>
        <w:tab w:val="left" w:pos="567"/>
        <w:tab w:val="left" w:pos="1276"/>
        <w:tab w:val="left" w:pos="1985"/>
      </w:tabs>
      <w:spacing w:after="0" w:line="240" w:lineRule="auto"/>
      <w:ind w:left="1276" w:hanging="709"/>
      <w:jc w:val="both"/>
    </w:pPr>
    <w:rPr>
      <w:rFonts w:ascii="Arial" w:eastAsia="Times New Roman" w:hAnsi="Arial"/>
      <w:szCs w:val="20"/>
      <w:lang w:val="es-ES_tradnl" w:eastAsia="es-ES"/>
    </w:rPr>
  </w:style>
  <w:style w:type="paragraph" w:customStyle="1" w:styleId="xl47">
    <w:name w:val="xl47"/>
    <w:basedOn w:val="Normal"/>
    <w:rsid w:val="00156DE4"/>
    <w:pPr>
      <w:pBdr>
        <w:top w:val="single" w:sz="4" w:space="0" w:color="auto"/>
        <w:left w:val="single" w:sz="4" w:space="0" w:color="auto"/>
        <w:right w:val="single" w:sz="8" w:space="0" w:color="auto"/>
      </w:pBdr>
      <w:shd w:val="clear" w:color="000000" w:fill="auto"/>
      <w:spacing w:before="100" w:beforeAutospacing="1" w:after="100" w:afterAutospacing="1" w:line="240" w:lineRule="auto"/>
      <w:textAlignment w:val="center"/>
    </w:pPr>
    <w:rPr>
      <w:rFonts w:ascii="Arial" w:eastAsia="Arial Unicode MS" w:hAnsi="Arial" w:cs="Arial"/>
      <w:b/>
      <w:bCs/>
      <w:sz w:val="24"/>
      <w:szCs w:val="24"/>
      <w:lang w:val="es-ES" w:eastAsia="es-ES"/>
    </w:rPr>
  </w:style>
  <w:style w:type="paragraph" w:customStyle="1" w:styleId="xl48">
    <w:name w:val="xl48"/>
    <w:basedOn w:val="Normal"/>
    <w:rsid w:val="00156DE4"/>
    <w:pPr>
      <w:pBdr>
        <w:left w:val="single" w:sz="8" w:space="0" w:color="auto"/>
        <w:bottom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9">
    <w:name w:val="xl49"/>
    <w:basedOn w:val="Normal"/>
    <w:rsid w:val="00156DE4"/>
    <w:pPr>
      <w:pBdr>
        <w:bottom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0">
    <w:name w:val="xl50"/>
    <w:basedOn w:val="Normal"/>
    <w:rsid w:val="00156DE4"/>
    <w:pPr>
      <w:pBdr>
        <w:bottom w:val="single" w:sz="8" w:space="0" w:color="auto"/>
      </w:pBdr>
      <w:shd w:val="clear" w:color="000000" w:fill="auto"/>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51">
    <w:name w:val="xl51"/>
    <w:basedOn w:val="Normal"/>
    <w:rsid w:val="00156DE4"/>
    <w:pPr>
      <w:pBdr>
        <w:bottom w:val="single" w:sz="8"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2">
    <w:name w:val="xl52"/>
    <w:basedOn w:val="Normal"/>
    <w:rsid w:val="00156DE4"/>
    <w:pPr>
      <w:pBdr>
        <w:right w:val="dotted"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3">
    <w:name w:val="xl53"/>
    <w:basedOn w:val="Normal"/>
    <w:rsid w:val="00156DE4"/>
    <w:pPr>
      <w:pBdr>
        <w:top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4">
    <w:name w:val="xl54"/>
    <w:basedOn w:val="Normal"/>
    <w:rsid w:val="00156DE4"/>
    <w:pPr>
      <w:pBdr>
        <w:top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5">
    <w:name w:val="xl55"/>
    <w:basedOn w:val="Normal"/>
    <w:rsid w:val="00156DE4"/>
    <w:pPr>
      <w:pBdr>
        <w:top w:val="single" w:sz="4" w:space="0" w:color="auto"/>
      </w:pBdr>
      <w:shd w:val="clear" w:color="000000" w:fill="auto"/>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6">
    <w:name w:val="xl56"/>
    <w:basedOn w:val="Normal"/>
    <w:rsid w:val="00156DE4"/>
    <w:pPr>
      <w:pBdr>
        <w:top w:val="single" w:sz="4" w:space="0" w:color="auto"/>
        <w:right w:val="dotted" w:sz="4" w:space="0" w:color="auto"/>
      </w:pBdr>
      <w:shd w:val="clear" w:color="000000" w:fill="auto"/>
      <w:spacing w:before="100" w:beforeAutospacing="1" w:after="100" w:afterAutospacing="1" w:line="240" w:lineRule="auto"/>
      <w:textAlignment w:val="center"/>
    </w:pPr>
    <w:rPr>
      <w:rFonts w:ascii="Arial" w:eastAsia="Arial Unicode MS" w:hAnsi="Arial" w:cs="Arial"/>
      <w:b/>
      <w:bCs/>
      <w:sz w:val="24"/>
      <w:szCs w:val="24"/>
      <w:lang w:val="es-ES" w:eastAsia="es-ES"/>
    </w:rPr>
  </w:style>
  <w:style w:type="paragraph" w:customStyle="1" w:styleId="xl57">
    <w:name w:val="xl57"/>
    <w:basedOn w:val="Normal"/>
    <w:rsid w:val="00156DE4"/>
    <w:pPr>
      <w:pBdr>
        <w:top w:val="single" w:sz="4" w:space="0" w:color="auto"/>
        <w:right w:val="dotted" w:sz="4" w:space="0" w:color="auto"/>
      </w:pBdr>
      <w:shd w:val="clear" w:color="000000" w:fill="auto"/>
      <w:spacing w:before="100" w:beforeAutospacing="1" w:after="100" w:afterAutospacing="1" w:line="240" w:lineRule="auto"/>
      <w:jc w:val="center"/>
      <w:textAlignment w:val="center"/>
    </w:pPr>
    <w:rPr>
      <w:rFonts w:ascii="Arial" w:eastAsia="Arial Unicode MS" w:hAnsi="Arial" w:cs="Arial"/>
      <w:b/>
      <w:bCs/>
      <w:sz w:val="24"/>
      <w:szCs w:val="24"/>
      <w:lang w:val="es-ES" w:eastAsia="es-ES"/>
    </w:rPr>
  </w:style>
  <w:style w:type="paragraph" w:customStyle="1" w:styleId="xl58">
    <w:name w:val="xl58"/>
    <w:basedOn w:val="Normal"/>
    <w:rsid w:val="00156DE4"/>
    <w:pPr>
      <w:pBdr>
        <w:top w:val="single" w:sz="4" w:space="0" w:color="auto"/>
        <w:right w:val="dotted" w:sz="4" w:space="0" w:color="auto"/>
      </w:pBdr>
      <w:shd w:val="clear" w:color="000000" w:fill="auto"/>
      <w:spacing w:before="100" w:beforeAutospacing="1" w:after="100" w:afterAutospacing="1" w:line="240" w:lineRule="auto"/>
      <w:jc w:val="center"/>
    </w:pPr>
    <w:rPr>
      <w:rFonts w:ascii="Arial Unicode MS" w:eastAsia="Arial Unicode MS" w:hAnsi="Arial Unicode MS" w:cs="Arial Unicode MS"/>
      <w:b/>
      <w:bCs/>
      <w:sz w:val="24"/>
      <w:szCs w:val="24"/>
      <w:lang w:val="es-ES" w:eastAsia="es-ES"/>
    </w:rPr>
  </w:style>
  <w:style w:type="paragraph" w:customStyle="1" w:styleId="xl60">
    <w:name w:val="xl60"/>
    <w:basedOn w:val="Normal"/>
    <w:rsid w:val="00156DE4"/>
    <w:pPr>
      <w:pBdr>
        <w:right w:val="dotted" w:sz="4" w:space="0" w:color="auto"/>
      </w:pBdr>
      <w:shd w:val="clear" w:color="000000" w:fill="auto"/>
      <w:spacing w:before="100" w:beforeAutospacing="1" w:after="100" w:afterAutospacing="1" w:line="240" w:lineRule="auto"/>
      <w:jc w:val="center"/>
      <w:textAlignment w:val="center"/>
    </w:pPr>
    <w:rPr>
      <w:rFonts w:ascii="Arial" w:eastAsia="Arial Unicode MS" w:hAnsi="Arial" w:cs="Arial"/>
      <w:b/>
      <w:bCs/>
      <w:sz w:val="24"/>
      <w:szCs w:val="24"/>
      <w:lang w:val="es-ES" w:eastAsia="es-ES"/>
    </w:rPr>
  </w:style>
  <w:style w:type="paragraph" w:customStyle="1" w:styleId="xl61">
    <w:name w:val="xl61"/>
    <w:basedOn w:val="Normal"/>
    <w:rsid w:val="00156DE4"/>
    <w:pPr>
      <w:pBdr>
        <w:right w:val="dotted" w:sz="4" w:space="0" w:color="auto"/>
      </w:pBdr>
      <w:shd w:val="clear" w:color="000000" w:fill="auto"/>
      <w:spacing w:before="100" w:beforeAutospacing="1" w:after="100" w:afterAutospacing="1" w:line="240" w:lineRule="auto"/>
      <w:jc w:val="center"/>
    </w:pPr>
    <w:rPr>
      <w:rFonts w:ascii="Arial Unicode MS" w:eastAsia="Arial Unicode MS" w:hAnsi="Arial Unicode MS" w:cs="Arial Unicode MS"/>
      <w:b/>
      <w:bCs/>
      <w:sz w:val="24"/>
      <w:szCs w:val="24"/>
      <w:lang w:val="es-ES" w:eastAsia="es-ES"/>
    </w:rPr>
  </w:style>
  <w:style w:type="paragraph" w:customStyle="1" w:styleId="xl62">
    <w:name w:val="xl62"/>
    <w:basedOn w:val="Normal"/>
    <w:rsid w:val="00156DE4"/>
    <w:pPr>
      <w:pBdr>
        <w:bottom w:val="single" w:sz="4" w:space="0" w:color="auto"/>
        <w:right w:val="dotted" w:sz="4" w:space="0" w:color="auto"/>
      </w:pBdr>
      <w:shd w:val="clear" w:color="000000" w:fill="auto"/>
      <w:spacing w:before="100" w:beforeAutospacing="1" w:after="100" w:afterAutospacing="1" w:line="240" w:lineRule="auto"/>
      <w:jc w:val="center"/>
      <w:textAlignment w:val="center"/>
    </w:pPr>
    <w:rPr>
      <w:rFonts w:ascii="Arial" w:eastAsia="Arial Unicode MS" w:hAnsi="Arial" w:cs="Arial"/>
      <w:b/>
      <w:bCs/>
      <w:sz w:val="24"/>
      <w:szCs w:val="24"/>
      <w:lang w:val="es-ES" w:eastAsia="es-ES"/>
    </w:rPr>
  </w:style>
  <w:style w:type="paragraph" w:customStyle="1" w:styleId="fraccion">
    <w:name w:val="fraccion"/>
    <w:basedOn w:val="Normal"/>
    <w:rsid w:val="00156DE4"/>
    <w:pPr>
      <w:tabs>
        <w:tab w:val="left" w:pos="1276"/>
      </w:tabs>
      <w:spacing w:after="0" w:line="240" w:lineRule="auto"/>
      <w:ind w:left="1134" w:hanging="567"/>
      <w:jc w:val="both"/>
    </w:pPr>
    <w:rPr>
      <w:rFonts w:ascii="Arial" w:eastAsia="Times New Roman" w:hAnsi="Arial"/>
      <w:sz w:val="24"/>
      <w:szCs w:val="20"/>
      <w:lang w:val="es-ES_tradnl" w:eastAsia="es-ES"/>
    </w:rPr>
  </w:style>
  <w:style w:type="paragraph" w:customStyle="1" w:styleId="fraccion2">
    <w:name w:val="fraccion2"/>
    <w:basedOn w:val="Normal"/>
    <w:rsid w:val="00156DE4"/>
    <w:pPr>
      <w:spacing w:after="0" w:line="240" w:lineRule="auto"/>
      <w:ind w:left="1701" w:hanging="567"/>
      <w:jc w:val="both"/>
    </w:pPr>
    <w:rPr>
      <w:rFonts w:ascii="Arial" w:eastAsia="Times New Roman" w:hAnsi="Arial"/>
      <w:sz w:val="24"/>
      <w:szCs w:val="20"/>
      <w:lang w:val="es-ES_tradnl" w:eastAsia="es-ES"/>
    </w:rPr>
  </w:style>
  <w:style w:type="paragraph" w:customStyle="1" w:styleId="Titulo2">
    <w:name w:val="Titulo 2"/>
    <w:basedOn w:val="Texto"/>
    <w:rsid w:val="00156DE4"/>
    <w:pPr>
      <w:pBdr>
        <w:top w:val="double" w:sz="6" w:space="1" w:color="auto"/>
      </w:pBdr>
      <w:spacing w:line="240" w:lineRule="auto"/>
      <w:ind w:firstLine="0"/>
    </w:pPr>
    <w:rPr>
      <w:lang w:val="es-MX"/>
    </w:rPr>
  </w:style>
  <w:style w:type="paragraph" w:customStyle="1" w:styleId="Pa1">
    <w:name w:val="Pa1"/>
    <w:basedOn w:val="Normal"/>
    <w:next w:val="Normal"/>
    <w:uiPriority w:val="99"/>
    <w:rsid w:val="00156DE4"/>
    <w:pPr>
      <w:autoSpaceDE w:val="0"/>
      <w:autoSpaceDN w:val="0"/>
      <w:adjustRightInd w:val="0"/>
      <w:spacing w:after="0" w:line="201" w:lineRule="atLeast"/>
    </w:pPr>
    <w:rPr>
      <w:rFonts w:ascii="The Serif" w:eastAsia="Times New Roman" w:hAnsi="The Serif"/>
      <w:sz w:val="24"/>
      <w:szCs w:val="24"/>
      <w:lang w:eastAsia="es-MX"/>
    </w:rPr>
  </w:style>
  <w:style w:type="paragraph" w:customStyle="1" w:styleId="Pa2">
    <w:name w:val="Pa2"/>
    <w:basedOn w:val="Normal"/>
    <w:next w:val="Normal"/>
    <w:uiPriority w:val="99"/>
    <w:rsid w:val="00156DE4"/>
    <w:pPr>
      <w:autoSpaceDE w:val="0"/>
      <w:autoSpaceDN w:val="0"/>
      <w:adjustRightInd w:val="0"/>
      <w:spacing w:after="0" w:line="201" w:lineRule="atLeast"/>
    </w:pPr>
    <w:rPr>
      <w:rFonts w:ascii="The Serif" w:eastAsia="Times New Roman" w:hAnsi="The Serif"/>
      <w:sz w:val="24"/>
      <w:szCs w:val="24"/>
      <w:lang w:eastAsia="es-MX"/>
    </w:rPr>
  </w:style>
  <w:style w:type="paragraph" w:customStyle="1" w:styleId="Pa3">
    <w:name w:val="Pa3"/>
    <w:basedOn w:val="Normal"/>
    <w:next w:val="Normal"/>
    <w:uiPriority w:val="99"/>
    <w:rsid w:val="00156DE4"/>
    <w:pPr>
      <w:autoSpaceDE w:val="0"/>
      <w:autoSpaceDN w:val="0"/>
      <w:adjustRightInd w:val="0"/>
      <w:spacing w:after="0" w:line="161" w:lineRule="atLeast"/>
    </w:pPr>
    <w:rPr>
      <w:rFonts w:ascii="The Serif" w:eastAsia="Times New Roman" w:hAnsi="The Serif"/>
      <w:sz w:val="24"/>
      <w:szCs w:val="24"/>
      <w:lang w:eastAsia="es-MX"/>
    </w:rPr>
  </w:style>
  <w:style w:type="character" w:customStyle="1" w:styleId="A5">
    <w:name w:val="A5"/>
    <w:uiPriority w:val="99"/>
    <w:rsid w:val="00156DE4"/>
    <w:rPr>
      <w:rFonts w:ascii="The Sans" w:hAnsi="The Sans" w:cs="The Sans"/>
      <w:b/>
      <w:bCs/>
      <w:color w:val="807E82"/>
      <w:sz w:val="18"/>
      <w:szCs w:val="18"/>
    </w:rPr>
  </w:style>
  <w:style w:type="paragraph" w:customStyle="1" w:styleId="Pa0">
    <w:name w:val="Pa0"/>
    <w:basedOn w:val="Normal"/>
    <w:next w:val="Normal"/>
    <w:uiPriority w:val="99"/>
    <w:rsid w:val="00156DE4"/>
    <w:pPr>
      <w:autoSpaceDE w:val="0"/>
      <w:autoSpaceDN w:val="0"/>
      <w:adjustRightInd w:val="0"/>
      <w:spacing w:after="0" w:line="241" w:lineRule="atLeast"/>
    </w:pPr>
    <w:rPr>
      <w:rFonts w:ascii="The Sans" w:eastAsia="Times New Roman" w:hAnsi="The Sans"/>
      <w:sz w:val="24"/>
      <w:szCs w:val="24"/>
      <w:lang w:eastAsia="es-MX"/>
    </w:rPr>
  </w:style>
  <w:style w:type="character" w:customStyle="1" w:styleId="A0">
    <w:name w:val="A0"/>
    <w:uiPriority w:val="99"/>
    <w:rsid w:val="00156DE4"/>
    <w:rPr>
      <w:rFonts w:ascii="The Serif" w:hAnsi="The Serif" w:cs="The Serif"/>
      <w:b/>
      <w:bCs/>
      <w:color w:val="FFFFFF"/>
      <w:sz w:val="100"/>
      <w:szCs w:val="100"/>
    </w:rPr>
  </w:style>
  <w:style w:type="paragraph" w:styleId="Lista4">
    <w:name w:val="List 4"/>
    <w:basedOn w:val="Normal"/>
    <w:rsid w:val="00156DE4"/>
    <w:pPr>
      <w:spacing w:after="0" w:line="240" w:lineRule="auto"/>
      <w:ind w:left="1132" w:hanging="283"/>
      <w:contextualSpacing/>
    </w:pPr>
    <w:rPr>
      <w:rFonts w:ascii="Times New Roman" w:eastAsia="Times New Roman" w:hAnsi="Times New Roman"/>
      <w:sz w:val="20"/>
      <w:szCs w:val="20"/>
      <w:lang w:val="es-ES_tradnl" w:eastAsia="es-ES"/>
    </w:rPr>
  </w:style>
  <w:style w:type="paragraph" w:styleId="Listaconvietas5">
    <w:name w:val="List Bullet 5"/>
    <w:basedOn w:val="Normal"/>
    <w:rsid w:val="00156DE4"/>
    <w:pPr>
      <w:numPr>
        <w:numId w:val="26"/>
      </w:numPr>
      <w:spacing w:after="0" w:line="240" w:lineRule="auto"/>
      <w:contextualSpacing/>
    </w:pPr>
    <w:rPr>
      <w:rFonts w:ascii="Times New Roman" w:eastAsia="Times New Roman" w:hAnsi="Times New Roman"/>
      <w:sz w:val="20"/>
      <w:szCs w:val="20"/>
      <w:lang w:val="es-ES_tradnl" w:eastAsia="es-ES"/>
    </w:rPr>
  </w:style>
  <w:style w:type="paragraph" w:styleId="Lista3">
    <w:name w:val="List 3"/>
    <w:basedOn w:val="Normal"/>
    <w:rsid w:val="00156DE4"/>
    <w:pPr>
      <w:spacing w:after="0" w:line="240" w:lineRule="auto"/>
      <w:ind w:left="849" w:hanging="283"/>
      <w:contextualSpacing/>
    </w:pPr>
    <w:rPr>
      <w:rFonts w:ascii="Times New Roman" w:eastAsia="Times New Roman" w:hAnsi="Times New Roman"/>
      <w:sz w:val="20"/>
      <w:szCs w:val="20"/>
      <w:lang w:val="es-ES_tradnl" w:eastAsia="es-ES"/>
    </w:rPr>
  </w:style>
  <w:style w:type="paragraph" w:customStyle="1" w:styleId="OmniPage150">
    <w:name w:val="OmniPage #15"/>
    <w:basedOn w:val="Normal"/>
    <w:rsid w:val="00156DE4"/>
    <w:pPr>
      <w:tabs>
        <w:tab w:val="left" w:pos="2398"/>
        <w:tab w:val="right" w:pos="9435"/>
      </w:tabs>
      <w:overflowPunct w:val="0"/>
      <w:autoSpaceDE w:val="0"/>
      <w:autoSpaceDN w:val="0"/>
      <w:adjustRightInd w:val="0"/>
      <w:spacing w:after="0" w:line="240" w:lineRule="auto"/>
      <w:ind w:left="2622"/>
      <w:textAlignment w:val="baseline"/>
    </w:pPr>
    <w:rPr>
      <w:rFonts w:ascii="Arial" w:eastAsia="Times New Roman" w:hAnsi="Arial"/>
      <w:noProof/>
      <w:sz w:val="20"/>
      <w:szCs w:val="20"/>
      <w:lang w:val="es-ES_tradnl" w:eastAsia="es-ES"/>
    </w:rPr>
  </w:style>
  <w:style w:type="paragraph" w:customStyle="1" w:styleId="OmniPage10">
    <w:name w:val="OmniPage #10"/>
    <w:basedOn w:val="Normal"/>
    <w:rsid w:val="00156DE4"/>
    <w:pPr>
      <w:tabs>
        <w:tab w:val="left" w:pos="2419"/>
        <w:tab w:val="right" w:pos="9010"/>
      </w:tabs>
      <w:overflowPunct w:val="0"/>
      <w:autoSpaceDE w:val="0"/>
      <w:autoSpaceDN w:val="0"/>
      <w:adjustRightInd w:val="0"/>
      <w:spacing w:after="0" w:line="240" w:lineRule="auto"/>
      <w:ind w:left="2624"/>
      <w:textAlignment w:val="baseline"/>
    </w:pPr>
    <w:rPr>
      <w:rFonts w:ascii="Arial" w:eastAsia="Times New Roman" w:hAnsi="Arial"/>
      <w:noProof/>
      <w:sz w:val="20"/>
      <w:szCs w:val="20"/>
      <w:lang w:val="es-ES_tradnl" w:eastAsia="es-ES"/>
    </w:rPr>
  </w:style>
  <w:style w:type="paragraph" w:customStyle="1" w:styleId="OmniPage261">
    <w:name w:val="OmniPage #261"/>
    <w:basedOn w:val="Normal"/>
    <w:rsid w:val="00156DE4"/>
    <w:pPr>
      <w:tabs>
        <w:tab w:val="left" w:pos="1132"/>
        <w:tab w:val="left" w:pos="2369"/>
        <w:tab w:val="right" w:pos="9531"/>
      </w:tabs>
      <w:overflowPunct w:val="0"/>
      <w:autoSpaceDE w:val="0"/>
      <w:autoSpaceDN w:val="0"/>
      <w:adjustRightInd w:val="0"/>
      <w:spacing w:after="0" w:line="240" w:lineRule="auto"/>
      <w:ind w:left="1584"/>
      <w:textAlignment w:val="baseline"/>
    </w:pPr>
    <w:rPr>
      <w:rFonts w:ascii="Arial" w:eastAsia="Times New Roman" w:hAnsi="Arial"/>
      <w:noProof/>
      <w:sz w:val="20"/>
      <w:szCs w:val="20"/>
      <w:lang w:val="es-ES_tradnl" w:eastAsia="es-ES"/>
    </w:rPr>
  </w:style>
  <w:style w:type="paragraph" w:customStyle="1" w:styleId="OmniPage1794">
    <w:name w:val="OmniPage #1794"/>
    <w:basedOn w:val="Normal"/>
    <w:rsid w:val="00156DE4"/>
    <w:pPr>
      <w:overflowPunct w:val="0"/>
      <w:autoSpaceDE w:val="0"/>
      <w:autoSpaceDN w:val="0"/>
      <w:adjustRightInd w:val="0"/>
      <w:spacing w:after="0" w:line="240" w:lineRule="auto"/>
      <w:ind w:left="1602" w:right="196"/>
      <w:jc w:val="both"/>
      <w:textAlignment w:val="baseline"/>
    </w:pPr>
    <w:rPr>
      <w:rFonts w:ascii="Arial" w:eastAsia="Times New Roman" w:hAnsi="Arial"/>
      <w:noProof/>
      <w:sz w:val="20"/>
      <w:szCs w:val="20"/>
      <w:lang w:val="es-ES_tradnl" w:eastAsia="es-ES"/>
    </w:rPr>
  </w:style>
  <w:style w:type="paragraph" w:customStyle="1" w:styleId="OmniPage2050">
    <w:name w:val="OmniPage #2050"/>
    <w:basedOn w:val="Normal"/>
    <w:rsid w:val="00156DE4"/>
    <w:pPr>
      <w:overflowPunct w:val="0"/>
      <w:autoSpaceDE w:val="0"/>
      <w:autoSpaceDN w:val="0"/>
      <w:adjustRightInd w:val="0"/>
      <w:spacing w:after="0" w:line="240" w:lineRule="auto"/>
      <w:ind w:left="1623" w:right="204"/>
      <w:jc w:val="both"/>
      <w:textAlignment w:val="baseline"/>
    </w:pPr>
    <w:rPr>
      <w:rFonts w:ascii="Arial" w:eastAsia="Times New Roman" w:hAnsi="Arial"/>
      <w:noProof/>
      <w:sz w:val="20"/>
      <w:szCs w:val="20"/>
      <w:lang w:val="es-ES_tradnl" w:eastAsia="es-ES"/>
    </w:rPr>
  </w:style>
  <w:style w:type="paragraph" w:customStyle="1" w:styleId="OmniPage2312">
    <w:name w:val="OmniPage #2312"/>
    <w:basedOn w:val="Normal"/>
    <w:rsid w:val="00156DE4"/>
    <w:pPr>
      <w:tabs>
        <w:tab w:val="left" w:pos="2394"/>
        <w:tab w:val="left" w:pos="7477"/>
        <w:tab w:val="right" w:pos="9531"/>
      </w:tabs>
      <w:overflowPunct w:val="0"/>
      <w:autoSpaceDE w:val="0"/>
      <w:autoSpaceDN w:val="0"/>
      <w:adjustRightInd w:val="0"/>
      <w:spacing w:after="0" w:line="240" w:lineRule="auto"/>
      <w:ind w:left="1655"/>
      <w:textAlignment w:val="baseline"/>
    </w:pPr>
    <w:rPr>
      <w:rFonts w:ascii="Arial" w:eastAsia="Times New Roman" w:hAnsi="Arial"/>
      <w:noProof/>
      <w:sz w:val="20"/>
      <w:szCs w:val="20"/>
      <w:lang w:val="es-ES_tradnl" w:eastAsia="es-ES"/>
    </w:rPr>
  </w:style>
  <w:style w:type="paragraph" w:customStyle="1" w:styleId="OmniPage2307">
    <w:name w:val="OmniPage #2307"/>
    <w:basedOn w:val="Normal"/>
    <w:rsid w:val="00156DE4"/>
    <w:pPr>
      <w:overflowPunct w:val="0"/>
      <w:autoSpaceDE w:val="0"/>
      <w:autoSpaceDN w:val="0"/>
      <w:adjustRightInd w:val="0"/>
      <w:spacing w:after="0" w:line="240" w:lineRule="auto"/>
      <w:ind w:left="1637" w:right="199"/>
      <w:jc w:val="both"/>
      <w:textAlignment w:val="baseline"/>
    </w:pPr>
    <w:rPr>
      <w:rFonts w:ascii="Arial" w:eastAsia="Times New Roman" w:hAnsi="Arial"/>
      <w:noProof/>
      <w:sz w:val="20"/>
      <w:szCs w:val="20"/>
      <w:lang w:val="es-ES_tradnl" w:eastAsia="es-ES"/>
    </w:rPr>
  </w:style>
  <w:style w:type="paragraph" w:customStyle="1" w:styleId="OmniPage2562">
    <w:name w:val="OmniPage #2562"/>
    <w:basedOn w:val="Normal"/>
    <w:rsid w:val="00156DE4"/>
    <w:pPr>
      <w:overflowPunct w:val="0"/>
      <w:autoSpaceDE w:val="0"/>
      <w:autoSpaceDN w:val="0"/>
      <w:adjustRightInd w:val="0"/>
      <w:spacing w:after="0" w:line="240" w:lineRule="auto"/>
      <w:ind w:left="1573" w:right="200"/>
      <w:jc w:val="both"/>
      <w:textAlignment w:val="baseline"/>
    </w:pPr>
    <w:rPr>
      <w:rFonts w:ascii="Arial" w:eastAsia="Times New Roman" w:hAnsi="Arial"/>
      <w:noProof/>
      <w:sz w:val="20"/>
      <w:szCs w:val="20"/>
      <w:lang w:val="es-ES_tradnl" w:eastAsia="es-ES"/>
    </w:rPr>
  </w:style>
  <w:style w:type="paragraph" w:customStyle="1" w:styleId="OmniPage2565">
    <w:name w:val="OmniPage #2565"/>
    <w:basedOn w:val="Normal"/>
    <w:rsid w:val="00156DE4"/>
    <w:pPr>
      <w:tabs>
        <w:tab w:val="left" w:pos="2412"/>
        <w:tab w:val="left" w:pos="4663"/>
        <w:tab w:val="left" w:pos="6569"/>
        <w:tab w:val="left" w:pos="9238"/>
        <w:tab w:val="right" w:pos="9530"/>
      </w:tabs>
      <w:overflowPunct w:val="0"/>
      <w:autoSpaceDE w:val="0"/>
      <w:autoSpaceDN w:val="0"/>
      <w:adjustRightInd w:val="0"/>
      <w:spacing w:after="0" w:line="240" w:lineRule="auto"/>
      <w:ind w:left="1590"/>
      <w:textAlignment w:val="baseline"/>
    </w:pPr>
    <w:rPr>
      <w:rFonts w:ascii="Arial" w:eastAsia="Times New Roman" w:hAnsi="Arial"/>
      <w:noProof/>
      <w:sz w:val="20"/>
      <w:szCs w:val="20"/>
      <w:lang w:val="es-ES_tradnl" w:eastAsia="es-ES"/>
    </w:rPr>
  </w:style>
  <w:style w:type="paragraph" w:customStyle="1" w:styleId="OmniPage2818">
    <w:name w:val="OmniPage #2818"/>
    <w:basedOn w:val="Normal"/>
    <w:rsid w:val="00156DE4"/>
    <w:pPr>
      <w:overflowPunct w:val="0"/>
      <w:autoSpaceDE w:val="0"/>
      <w:autoSpaceDN w:val="0"/>
      <w:adjustRightInd w:val="0"/>
      <w:spacing w:after="0" w:line="240" w:lineRule="auto"/>
      <w:ind w:left="1603" w:right="196"/>
      <w:jc w:val="both"/>
      <w:textAlignment w:val="baseline"/>
    </w:pPr>
    <w:rPr>
      <w:rFonts w:ascii="Arial" w:eastAsia="Times New Roman" w:hAnsi="Arial"/>
      <w:noProof/>
      <w:sz w:val="20"/>
      <w:szCs w:val="20"/>
      <w:lang w:val="es-ES_tradnl" w:eastAsia="es-ES"/>
    </w:rPr>
  </w:style>
  <w:style w:type="paragraph" w:customStyle="1" w:styleId="OmniPage2824">
    <w:name w:val="OmniPage #2824"/>
    <w:basedOn w:val="Normal"/>
    <w:rsid w:val="00156DE4"/>
    <w:pPr>
      <w:tabs>
        <w:tab w:val="left" w:pos="1127"/>
        <w:tab w:val="right" w:pos="9531"/>
      </w:tabs>
      <w:overflowPunct w:val="0"/>
      <w:autoSpaceDE w:val="0"/>
      <w:autoSpaceDN w:val="0"/>
      <w:adjustRightInd w:val="0"/>
      <w:spacing w:after="0" w:line="240" w:lineRule="auto"/>
      <w:ind w:left="1626"/>
      <w:textAlignment w:val="baseline"/>
    </w:pPr>
    <w:rPr>
      <w:rFonts w:ascii="Arial" w:eastAsia="Times New Roman" w:hAnsi="Arial"/>
      <w:noProof/>
      <w:sz w:val="20"/>
      <w:szCs w:val="20"/>
      <w:lang w:val="es-ES_tradnl" w:eastAsia="es-ES"/>
    </w:rPr>
  </w:style>
  <w:style w:type="paragraph" w:customStyle="1" w:styleId="OmniPage3075">
    <w:name w:val="OmniPage #3075"/>
    <w:basedOn w:val="Normal"/>
    <w:rsid w:val="00156DE4"/>
    <w:pPr>
      <w:tabs>
        <w:tab w:val="left" w:pos="2407"/>
        <w:tab w:val="right" w:pos="9531"/>
      </w:tabs>
      <w:overflowPunct w:val="0"/>
      <w:autoSpaceDE w:val="0"/>
      <w:autoSpaceDN w:val="0"/>
      <w:adjustRightInd w:val="0"/>
      <w:spacing w:after="0" w:line="240" w:lineRule="auto"/>
      <w:ind w:left="1630"/>
      <w:textAlignment w:val="baseline"/>
    </w:pPr>
    <w:rPr>
      <w:rFonts w:ascii="Arial" w:eastAsia="Times New Roman" w:hAnsi="Arial"/>
      <w:noProof/>
      <w:sz w:val="20"/>
      <w:szCs w:val="20"/>
      <w:lang w:val="es-ES_tradnl" w:eastAsia="es-ES"/>
    </w:rPr>
  </w:style>
  <w:style w:type="paragraph" w:customStyle="1" w:styleId="OmniPage3074">
    <w:name w:val="OmniPage #3074"/>
    <w:basedOn w:val="Normal"/>
    <w:rsid w:val="00156DE4"/>
    <w:pPr>
      <w:overflowPunct w:val="0"/>
      <w:autoSpaceDE w:val="0"/>
      <w:autoSpaceDN w:val="0"/>
      <w:adjustRightInd w:val="0"/>
      <w:spacing w:after="0" w:line="240" w:lineRule="auto"/>
      <w:ind w:left="1622" w:right="197"/>
      <w:jc w:val="both"/>
      <w:textAlignment w:val="baseline"/>
    </w:pPr>
    <w:rPr>
      <w:rFonts w:ascii="Arial" w:eastAsia="Times New Roman" w:hAnsi="Arial"/>
      <w:noProof/>
      <w:sz w:val="20"/>
      <w:szCs w:val="20"/>
      <w:lang w:val="es-ES_tradnl" w:eastAsia="es-ES"/>
    </w:rPr>
  </w:style>
  <w:style w:type="paragraph" w:customStyle="1" w:styleId="OmniPage3330">
    <w:name w:val="OmniPage #3330"/>
    <w:basedOn w:val="Normal"/>
    <w:rsid w:val="00156DE4"/>
    <w:pPr>
      <w:overflowPunct w:val="0"/>
      <w:autoSpaceDE w:val="0"/>
      <w:autoSpaceDN w:val="0"/>
      <w:adjustRightInd w:val="0"/>
      <w:spacing w:after="0" w:line="240" w:lineRule="auto"/>
      <w:ind w:left="1588" w:right="194"/>
      <w:jc w:val="both"/>
      <w:textAlignment w:val="baseline"/>
    </w:pPr>
    <w:rPr>
      <w:rFonts w:ascii="Arial" w:eastAsia="Times New Roman" w:hAnsi="Arial"/>
      <w:noProof/>
      <w:sz w:val="20"/>
      <w:szCs w:val="20"/>
      <w:lang w:val="es-ES_tradnl" w:eastAsia="es-ES"/>
    </w:rPr>
  </w:style>
  <w:style w:type="paragraph" w:customStyle="1" w:styleId="OmniPage3844">
    <w:name w:val="OmniPage #3844"/>
    <w:basedOn w:val="Normal"/>
    <w:rsid w:val="00156DE4"/>
    <w:pPr>
      <w:tabs>
        <w:tab w:val="left" w:pos="3555"/>
        <w:tab w:val="right" w:pos="9539"/>
      </w:tabs>
      <w:overflowPunct w:val="0"/>
      <w:autoSpaceDE w:val="0"/>
      <w:autoSpaceDN w:val="0"/>
      <w:adjustRightInd w:val="0"/>
      <w:spacing w:after="0" w:line="240" w:lineRule="auto"/>
      <w:ind w:left="1602"/>
      <w:textAlignment w:val="baseline"/>
    </w:pPr>
    <w:rPr>
      <w:rFonts w:ascii="Arial" w:eastAsia="Times New Roman" w:hAnsi="Arial"/>
      <w:noProof/>
      <w:sz w:val="20"/>
      <w:szCs w:val="20"/>
      <w:lang w:val="es-ES_tradnl" w:eastAsia="es-ES"/>
    </w:rPr>
  </w:style>
  <w:style w:type="paragraph" w:customStyle="1" w:styleId="OmniPage4098">
    <w:name w:val="OmniPage #4098"/>
    <w:basedOn w:val="Normal"/>
    <w:rsid w:val="00156DE4"/>
    <w:pPr>
      <w:overflowPunct w:val="0"/>
      <w:autoSpaceDE w:val="0"/>
      <w:autoSpaceDN w:val="0"/>
      <w:adjustRightInd w:val="0"/>
      <w:spacing w:after="0" w:line="240" w:lineRule="auto"/>
      <w:ind w:left="1580" w:right="204"/>
      <w:jc w:val="both"/>
      <w:textAlignment w:val="baseline"/>
    </w:pPr>
    <w:rPr>
      <w:rFonts w:ascii="Arial" w:eastAsia="Times New Roman" w:hAnsi="Arial"/>
      <w:noProof/>
      <w:sz w:val="20"/>
      <w:szCs w:val="20"/>
      <w:lang w:val="es-ES_tradnl" w:eastAsia="es-ES"/>
    </w:rPr>
  </w:style>
  <w:style w:type="paragraph" w:customStyle="1" w:styleId="OmniPage4107">
    <w:name w:val="OmniPage #4107"/>
    <w:basedOn w:val="Normal"/>
    <w:rsid w:val="00156DE4"/>
    <w:pPr>
      <w:tabs>
        <w:tab w:val="left" w:pos="3555"/>
        <w:tab w:val="left" w:pos="5509"/>
        <w:tab w:val="left" w:pos="7116"/>
        <w:tab w:val="left" w:pos="9118"/>
        <w:tab w:val="right" w:pos="9524"/>
      </w:tabs>
      <w:overflowPunct w:val="0"/>
      <w:autoSpaceDE w:val="0"/>
      <w:autoSpaceDN w:val="0"/>
      <w:adjustRightInd w:val="0"/>
      <w:spacing w:after="0" w:line="240" w:lineRule="auto"/>
      <w:ind w:left="1603"/>
      <w:textAlignment w:val="baseline"/>
    </w:pPr>
    <w:rPr>
      <w:rFonts w:ascii="Arial" w:eastAsia="Times New Roman" w:hAnsi="Arial"/>
      <w:noProof/>
      <w:sz w:val="20"/>
      <w:szCs w:val="20"/>
      <w:lang w:val="es-ES_tradnl" w:eastAsia="es-ES"/>
    </w:rPr>
  </w:style>
  <w:style w:type="paragraph" w:customStyle="1" w:styleId="OmniPage4355">
    <w:name w:val="OmniPage #4355"/>
    <w:basedOn w:val="Normal"/>
    <w:rsid w:val="00156DE4"/>
    <w:pPr>
      <w:tabs>
        <w:tab w:val="left" w:pos="173"/>
        <w:tab w:val="left" w:leader="dot" w:pos="8589"/>
        <w:tab w:val="right" w:pos="9583"/>
      </w:tabs>
      <w:overflowPunct w:val="0"/>
      <w:autoSpaceDE w:val="0"/>
      <w:autoSpaceDN w:val="0"/>
      <w:adjustRightInd w:val="0"/>
      <w:spacing w:after="0" w:line="240" w:lineRule="auto"/>
      <w:ind w:left="1639"/>
      <w:textAlignment w:val="baseline"/>
    </w:pPr>
    <w:rPr>
      <w:rFonts w:ascii="Arial" w:eastAsia="Times New Roman" w:hAnsi="Arial"/>
      <w:noProof/>
      <w:sz w:val="20"/>
      <w:szCs w:val="20"/>
      <w:lang w:val="es-ES_tradnl" w:eastAsia="es-ES"/>
    </w:rPr>
  </w:style>
  <w:style w:type="paragraph" w:customStyle="1" w:styleId="OmniPage4357">
    <w:name w:val="OmniPage #4357"/>
    <w:basedOn w:val="Normal"/>
    <w:rsid w:val="00156DE4"/>
    <w:pPr>
      <w:overflowPunct w:val="0"/>
      <w:autoSpaceDE w:val="0"/>
      <w:autoSpaceDN w:val="0"/>
      <w:adjustRightInd w:val="0"/>
      <w:spacing w:after="0" w:line="240" w:lineRule="auto"/>
      <w:ind w:left="1616" w:right="249"/>
      <w:jc w:val="both"/>
      <w:textAlignment w:val="baseline"/>
    </w:pPr>
    <w:rPr>
      <w:rFonts w:ascii="Arial" w:eastAsia="Times New Roman" w:hAnsi="Arial"/>
      <w:noProof/>
      <w:sz w:val="20"/>
      <w:szCs w:val="20"/>
      <w:lang w:val="es-ES_tradnl" w:eastAsia="es-ES"/>
    </w:rPr>
  </w:style>
  <w:style w:type="paragraph" w:customStyle="1" w:styleId="OmniPage1283">
    <w:name w:val="OmniPage #1283"/>
    <w:basedOn w:val="Normal"/>
    <w:rsid w:val="00156DE4"/>
    <w:pPr>
      <w:overflowPunct w:val="0"/>
      <w:autoSpaceDE w:val="0"/>
      <w:autoSpaceDN w:val="0"/>
      <w:adjustRightInd w:val="0"/>
      <w:spacing w:after="0" w:line="240" w:lineRule="auto"/>
      <w:ind w:left="1563" w:right="193"/>
      <w:jc w:val="both"/>
      <w:textAlignment w:val="baseline"/>
    </w:pPr>
    <w:rPr>
      <w:rFonts w:ascii="Arial" w:eastAsia="Times New Roman" w:hAnsi="Arial"/>
      <w:noProof/>
      <w:sz w:val="20"/>
      <w:szCs w:val="20"/>
      <w:lang w:val="es-ES_tradnl" w:eastAsia="es-ES"/>
    </w:rPr>
  </w:style>
  <w:style w:type="paragraph" w:customStyle="1" w:styleId="OmniPage3082">
    <w:name w:val="OmniPage #3082"/>
    <w:basedOn w:val="Normal"/>
    <w:rsid w:val="00156DE4"/>
    <w:pPr>
      <w:tabs>
        <w:tab w:val="left" w:pos="2409"/>
        <w:tab w:val="left" w:pos="5496"/>
        <w:tab w:val="left" w:pos="6403"/>
        <w:tab w:val="left" w:pos="9134"/>
        <w:tab w:val="right" w:pos="9531"/>
      </w:tabs>
      <w:overflowPunct w:val="0"/>
      <w:autoSpaceDE w:val="0"/>
      <w:autoSpaceDN w:val="0"/>
      <w:adjustRightInd w:val="0"/>
      <w:spacing w:after="0" w:line="240" w:lineRule="auto"/>
      <w:ind w:left="1651"/>
      <w:textAlignment w:val="baseline"/>
    </w:pPr>
    <w:rPr>
      <w:rFonts w:ascii="Arial" w:eastAsia="Times New Roman" w:hAnsi="Arial"/>
      <w:noProof/>
      <w:sz w:val="20"/>
      <w:szCs w:val="20"/>
      <w:lang w:val="es-ES_tradnl" w:eastAsia="es-ES"/>
    </w:rPr>
  </w:style>
  <w:style w:type="paragraph" w:customStyle="1" w:styleId="OmniPage3588">
    <w:name w:val="OmniPage #3588"/>
    <w:basedOn w:val="Normal"/>
    <w:rsid w:val="00156DE4"/>
    <w:pPr>
      <w:overflowPunct w:val="0"/>
      <w:autoSpaceDE w:val="0"/>
      <w:autoSpaceDN w:val="0"/>
      <w:adjustRightInd w:val="0"/>
      <w:spacing w:after="0" w:line="240" w:lineRule="auto"/>
      <w:ind w:left="1650" w:right="206"/>
      <w:jc w:val="both"/>
      <w:textAlignment w:val="baseline"/>
    </w:pPr>
    <w:rPr>
      <w:rFonts w:ascii="Arial" w:eastAsia="Times New Roman" w:hAnsi="Arial"/>
      <w:noProof/>
      <w:sz w:val="20"/>
      <w:szCs w:val="20"/>
      <w:lang w:val="es-ES_tradnl" w:eastAsia="es-ES"/>
    </w:rPr>
  </w:style>
  <w:style w:type="paragraph" w:customStyle="1" w:styleId="OmniPage3842">
    <w:name w:val="OmniPage #3842"/>
    <w:basedOn w:val="Normal"/>
    <w:rsid w:val="00156DE4"/>
    <w:pPr>
      <w:overflowPunct w:val="0"/>
      <w:autoSpaceDE w:val="0"/>
      <w:autoSpaceDN w:val="0"/>
      <w:adjustRightInd w:val="0"/>
      <w:spacing w:after="0" w:line="240" w:lineRule="auto"/>
      <w:ind w:left="1579" w:right="192"/>
      <w:jc w:val="both"/>
      <w:textAlignment w:val="baseline"/>
    </w:pPr>
    <w:rPr>
      <w:rFonts w:ascii="Arial" w:eastAsia="Times New Roman" w:hAnsi="Arial"/>
      <w:noProof/>
      <w:sz w:val="20"/>
      <w:szCs w:val="20"/>
      <w:lang w:val="es-ES_tradnl" w:eastAsia="es-ES"/>
    </w:rPr>
  </w:style>
  <w:style w:type="paragraph" w:customStyle="1" w:styleId="OmniPage3586">
    <w:name w:val="OmniPage #3586"/>
    <w:basedOn w:val="Normal"/>
    <w:rsid w:val="00156DE4"/>
    <w:pPr>
      <w:tabs>
        <w:tab w:val="left" w:pos="3558"/>
        <w:tab w:val="right" w:pos="9543"/>
      </w:tabs>
      <w:overflowPunct w:val="0"/>
      <w:autoSpaceDE w:val="0"/>
      <w:autoSpaceDN w:val="0"/>
      <w:adjustRightInd w:val="0"/>
      <w:spacing w:after="0" w:line="240" w:lineRule="auto"/>
      <w:ind w:left="1669"/>
      <w:textAlignment w:val="baseline"/>
    </w:pPr>
    <w:rPr>
      <w:rFonts w:ascii="Arial" w:eastAsia="Times New Roman" w:hAnsi="Arial"/>
      <w:noProof/>
      <w:sz w:val="20"/>
      <w:szCs w:val="20"/>
      <w:lang w:val="es-ES_tradnl" w:eastAsia="es-ES"/>
    </w:rPr>
  </w:style>
  <w:style w:type="paragraph" w:customStyle="1" w:styleId="OmniPage3587">
    <w:name w:val="OmniPage #3587"/>
    <w:basedOn w:val="Normal"/>
    <w:rsid w:val="00156DE4"/>
    <w:pPr>
      <w:tabs>
        <w:tab w:val="left" w:pos="1138"/>
        <w:tab w:val="right" w:pos="9543"/>
      </w:tabs>
      <w:overflowPunct w:val="0"/>
      <w:autoSpaceDE w:val="0"/>
      <w:autoSpaceDN w:val="0"/>
      <w:adjustRightInd w:val="0"/>
      <w:spacing w:after="0" w:line="240" w:lineRule="auto"/>
      <w:ind w:left="1663"/>
      <w:textAlignment w:val="baseline"/>
    </w:pPr>
    <w:rPr>
      <w:rFonts w:ascii="Arial" w:eastAsia="Times New Roman" w:hAnsi="Arial"/>
      <w:noProof/>
      <w:sz w:val="20"/>
      <w:szCs w:val="20"/>
      <w:lang w:val="es-ES_tradnl" w:eastAsia="es-ES"/>
    </w:rPr>
  </w:style>
  <w:style w:type="paragraph" w:customStyle="1" w:styleId="citas1">
    <w:name w:val="citas1"/>
    <w:basedOn w:val="Normal"/>
    <w:uiPriority w:val="99"/>
    <w:rsid w:val="00156DE4"/>
    <w:pPr>
      <w:spacing w:before="100" w:beforeAutospacing="1" w:after="100" w:afterAutospacing="1" w:line="240" w:lineRule="auto"/>
      <w:ind w:left="37"/>
    </w:pPr>
    <w:rPr>
      <w:rFonts w:ascii="Georgia" w:eastAsia="Times New Roman" w:hAnsi="Georgia"/>
      <w:b/>
      <w:bCs/>
      <w:color w:val="000000"/>
      <w:sz w:val="28"/>
      <w:szCs w:val="28"/>
      <w:lang w:val="es-ES" w:eastAsia="es-ES"/>
    </w:rPr>
  </w:style>
  <w:style w:type="character" w:customStyle="1" w:styleId="spelle">
    <w:name w:val="spelle"/>
    <w:basedOn w:val="Fuentedeprrafopredeter"/>
    <w:rsid w:val="00156DE4"/>
  </w:style>
  <w:style w:type="character" w:customStyle="1" w:styleId="contenido1">
    <w:name w:val="contenido1"/>
    <w:basedOn w:val="Fuentedeprrafopredeter"/>
    <w:rsid w:val="00156DE4"/>
  </w:style>
  <w:style w:type="paragraph" w:customStyle="1" w:styleId="contenido">
    <w:name w:val="contenido"/>
    <w:basedOn w:val="Normal"/>
    <w:rsid w:val="00156DE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corchete-llamada">
    <w:name w:val="corchete-llamada"/>
    <w:basedOn w:val="Fuentedeprrafopredeter"/>
    <w:rsid w:val="00156DE4"/>
  </w:style>
  <w:style w:type="character" w:customStyle="1" w:styleId="mw-headline">
    <w:name w:val="mw-headline"/>
    <w:basedOn w:val="Fuentedeprrafopredeter"/>
    <w:rsid w:val="00156DE4"/>
  </w:style>
  <w:style w:type="character" w:customStyle="1" w:styleId="editsection">
    <w:name w:val="editsection"/>
    <w:basedOn w:val="Fuentedeprrafopredeter"/>
    <w:rsid w:val="00156DE4"/>
  </w:style>
  <w:style w:type="character" w:customStyle="1" w:styleId="text">
    <w:name w:val="text"/>
    <w:basedOn w:val="Fuentedeprrafopredeter"/>
    <w:rsid w:val="00156DE4"/>
  </w:style>
  <w:style w:type="paragraph" w:customStyle="1" w:styleId="estilo41">
    <w:name w:val="estilo41"/>
    <w:basedOn w:val="Normal"/>
    <w:rsid w:val="00156DE4"/>
    <w:pPr>
      <w:spacing w:before="100" w:beforeAutospacing="1" w:after="100" w:afterAutospacing="1" w:line="240" w:lineRule="auto"/>
    </w:pPr>
    <w:rPr>
      <w:rFonts w:ascii="Verdana" w:eastAsia="Times New Roman" w:hAnsi="Verdana"/>
      <w:color w:val="333333"/>
      <w:sz w:val="24"/>
      <w:szCs w:val="24"/>
      <w:lang w:val="es-ES" w:eastAsia="es-ES"/>
    </w:rPr>
  </w:style>
  <w:style w:type="paragraph" w:customStyle="1" w:styleId="estilo20">
    <w:name w:val="estilo20"/>
    <w:basedOn w:val="Normal"/>
    <w:rsid w:val="00156DE4"/>
    <w:pPr>
      <w:spacing w:before="100" w:beforeAutospacing="1" w:after="100" w:afterAutospacing="1" w:line="240" w:lineRule="auto"/>
    </w:pPr>
    <w:rPr>
      <w:rFonts w:ascii="Verdana" w:eastAsia="Times New Roman" w:hAnsi="Verdana"/>
      <w:sz w:val="24"/>
      <w:szCs w:val="24"/>
      <w:lang w:eastAsia="es-MX"/>
    </w:rPr>
  </w:style>
  <w:style w:type="paragraph" w:customStyle="1" w:styleId="site">
    <w:name w:val="site"/>
    <w:basedOn w:val="Normal"/>
    <w:rsid w:val="00156DE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fuente">
    <w:name w:val="fuente"/>
    <w:basedOn w:val="Fuentedeprrafopredeter"/>
    <w:rsid w:val="00156DE4"/>
  </w:style>
  <w:style w:type="character" w:customStyle="1" w:styleId="listing-desc">
    <w:name w:val="listing-desc"/>
    <w:basedOn w:val="Fuentedeprrafopredeter"/>
    <w:rsid w:val="00156DE4"/>
  </w:style>
  <w:style w:type="character" w:customStyle="1" w:styleId="nav1">
    <w:name w:val="nav1"/>
    <w:uiPriority w:val="99"/>
    <w:rsid w:val="00156DE4"/>
    <w:rPr>
      <w:rFonts w:ascii="Times New Roman" w:hAnsi="Times New Roman" w:cs="Times New Roman" w:hint="default"/>
      <w:color w:val="000000"/>
      <w:sz w:val="18"/>
      <w:szCs w:val="18"/>
    </w:rPr>
  </w:style>
  <w:style w:type="paragraph" w:customStyle="1" w:styleId="nav">
    <w:name w:val="nav"/>
    <w:basedOn w:val="Normal"/>
    <w:uiPriority w:val="99"/>
    <w:rsid w:val="00156DE4"/>
    <w:pPr>
      <w:spacing w:before="100" w:beforeAutospacing="1" w:after="100" w:afterAutospacing="1" w:line="240" w:lineRule="auto"/>
    </w:pPr>
    <w:rPr>
      <w:rFonts w:ascii="Times New Roman" w:eastAsia="Times New Roman" w:hAnsi="Times New Roman"/>
      <w:color w:val="000000"/>
      <w:sz w:val="18"/>
      <w:szCs w:val="18"/>
      <w:lang w:val="es-ES" w:eastAsia="es-ES"/>
    </w:rPr>
  </w:style>
  <w:style w:type="paragraph" w:customStyle="1" w:styleId="Style8">
    <w:name w:val="Style 8"/>
    <w:basedOn w:val="Normal"/>
    <w:uiPriority w:val="99"/>
    <w:rsid w:val="00156DE4"/>
    <w:pPr>
      <w:widowControl w:val="0"/>
      <w:autoSpaceDE w:val="0"/>
      <w:autoSpaceDN w:val="0"/>
      <w:spacing w:after="0" w:line="240" w:lineRule="auto"/>
      <w:ind w:right="72"/>
      <w:jc w:val="both"/>
    </w:pPr>
    <w:rPr>
      <w:rFonts w:ascii="Times New Roman" w:eastAsia="Times New Roman" w:hAnsi="Times New Roman"/>
      <w:sz w:val="24"/>
      <w:szCs w:val="24"/>
      <w:lang w:eastAsia="es-ES"/>
    </w:rPr>
  </w:style>
  <w:style w:type="character" w:styleId="CitaHTML">
    <w:name w:val="HTML Cite"/>
    <w:uiPriority w:val="99"/>
    <w:unhideWhenUsed/>
    <w:rsid w:val="00156DE4"/>
    <w:rPr>
      <w:i/>
      <w:iCs/>
    </w:rPr>
  </w:style>
  <w:style w:type="character" w:customStyle="1" w:styleId="f1">
    <w:name w:val="f1"/>
    <w:rsid w:val="00156DE4"/>
    <w:rPr>
      <w:color w:val="767676"/>
    </w:rPr>
  </w:style>
  <w:style w:type="character" w:customStyle="1" w:styleId="gl1">
    <w:name w:val="gl1"/>
    <w:rsid w:val="00156DE4"/>
    <w:rPr>
      <w:color w:val="767676"/>
    </w:rPr>
  </w:style>
  <w:style w:type="character" w:customStyle="1" w:styleId="ch">
    <w:name w:val="ch"/>
    <w:basedOn w:val="Fuentedeprrafopredeter"/>
    <w:rsid w:val="00156DE4"/>
  </w:style>
  <w:style w:type="character" w:customStyle="1" w:styleId="b1">
    <w:name w:val="b1"/>
    <w:rsid w:val="00156DE4"/>
    <w:rPr>
      <w:b/>
      <w:bCs/>
    </w:rPr>
  </w:style>
  <w:style w:type="character" w:customStyle="1" w:styleId="tl">
    <w:name w:val="tl"/>
    <w:basedOn w:val="Fuentedeprrafopredeter"/>
    <w:rsid w:val="00156DE4"/>
  </w:style>
  <w:style w:type="paragraph" w:customStyle="1" w:styleId="p1">
    <w:name w:val="p1"/>
    <w:basedOn w:val="Normal"/>
    <w:rsid w:val="00156DE4"/>
    <w:pPr>
      <w:spacing w:after="144" w:line="240" w:lineRule="auto"/>
      <w:ind w:left="864"/>
    </w:pPr>
    <w:rPr>
      <w:rFonts w:ascii="Arial" w:hAnsi="Arial" w:cs="Arial"/>
      <w:color w:val="6631CC"/>
      <w:sz w:val="19"/>
      <w:szCs w:val="19"/>
      <w:lang w:val="es-ES" w:eastAsia="es-ES"/>
    </w:rPr>
  </w:style>
  <w:style w:type="paragraph" w:styleId="Lista5">
    <w:name w:val="List 5"/>
    <w:basedOn w:val="Normal"/>
    <w:rsid w:val="00156DE4"/>
    <w:pPr>
      <w:spacing w:after="0" w:line="240" w:lineRule="auto"/>
      <w:ind w:left="1415" w:hanging="283"/>
      <w:contextualSpacing/>
    </w:pPr>
    <w:rPr>
      <w:rFonts w:ascii="Times New Roman" w:eastAsia="Times New Roman" w:hAnsi="Times New Roman"/>
      <w:sz w:val="20"/>
      <w:szCs w:val="20"/>
      <w:lang w:val="es-ES_tradnl" w:eastAsia="es-ES"/>
    </w:rPr>
  </w:style>
  <w:style w:type="paragraph" w:styleId="Listaconvietas4">
    <w:name w:val="List Bullet 4"/>
    <w:basedOn w:val="Normal"/>
    <w:rsid w:val="00156DE4"/>
    <w:pPr>
      <w:numPr>
        <w:numId w:val="27"/>
      </w:numPr>
      <w:spacing w:after="0" w:line="240" w:lineRule="auto"/>
      <w:contextualSpacing/>
    </w:pPr>
    <w:rPr>
      <w:rFonts w:ascii="Times New Roman" w:eastAsia="Times New Roman" w:hAnsi="Times New Roman"/>
      <w:sz w:val="20"/>
      <w:szCs w:val="20"/>
      <w:lang w:val="es-ES_tradnl" w:eastAsia="es-ES"/>
    </w:rPr>
  </w:style>
  <w:style w:type="paragraph" w:styleId="Continuarlista3">
    <w:name w:val="List Continue 3"/>
    <w:basedOn w:val="Normal"/>
    <w:rsid w:val="00156DE4"/>
    <w:pPr>
      <w:spacing w:after="120" w:line="240" w:lineRule="auto"/>
      <w:ind w:left="849"/>
      <w:contextualSpacing/>
    </w:pPr>
    <w:rPr>
      <w:rFonts w:ascii="Times New Roman" w:eastAsia="Times New Roman" w:hAnsi="Times New Roman"/>
      <w:sz w:val="20"/>
      <w:szCs w:val="20"/>
      <w:lang w:val="es-ES_tradnl" w:eastAsia="es-ES"/>
    </w:rPr>
  </w:style>
  <w:style w:type="paragraph" w:customStyle="1" w:styleId="Remiteabreviado">
    <w:name w:val="Remite abreviado"/>
    <w:basedOn w:val="Normal"/>
    <w:rsid w:val="00156DE4"/>
    <w:pPr>
      <w:spacing w:after="0" w:line="240" w:lineRule="auto"/>
    </w:pPr>
    <w:rPr>
      <w:rFonts w:ascii="Times New Roman" w:eastAsia="Times New Roman" w:hAnsi="Times New Roman"/>
      <w:sz w:val="20"/>
      <w:szCs w:val="20"/>
      <w:lang w:val="es-ES_tradnl" w:eastAsia="es-ES"/>
    </w:rPr>
  </w:style>
  <w:style w:type="paragraph" w:customStyle="1" w:styleId="estilo57">
    <w:name w:val="estilo57"/>
    <w:basedOn w:val="Normal"/>
    <w:uiPriority w:val="99"/>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estilo46estilo55">
    <w:name w:val="estilo46 estilo55"/>
    <w:basedOn w:val="Normal"/>
    <w:uiPriority w:val="99"/>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italico">
    <w:name w:val="italico"/>
    <w:basedOn w:val="Normal"/>
    <w:rsid w:val="00156DE4"/>
    <w:pPr>
      <w:spacing w:after="432" w:line="312" w:lineRule="atLeast"/>
    </w:pPr>
    <w:rPr>
      <w:rFonts w:ascii="Times New Roman" w:eastAsia="Times New Roman" w:hAnsi="Times New Roman"/>
      <w:i/>
      <w:iCs/>
      <w:color w:val="CC6600"/>
      <w:sz w:val="17"/>
      <w:szCs w:val="17"/>
      <w:lang w:val="es-ES" w:eastAsia="es-ES"/>
    </w:rPr>
  </w:style>
  <w:style w:type="character" w:customStyle="1" w:styleId="verde1">
    <w:name w:val="verde1"/>
    <w:rsid w:val="00156DE4"/>
    <w:rPr>
      <w:rFonts w:ascii="Verdana" w:hAnsi="Verdana" w:hint="default"/>
      <w:b/>
      <w:bCs/>
      <w:strike w:val="0"/>
      <w:dstrike w:val="0"/>
      <w:color w:val="006600"/>
      <w:sz w:val="15"/>
      <w:szCs w:val="15"/>
      <w:u w:val="none"/>
      <w:effect w:val="none"/>
    </w:rPr>
  </w:style>
  <w:style w:type="paragraph" w:customStyle="1" w:styleId="nivel4">
    <w:name w:val="nivel4"/>
    <w:basedOn w:val="Normal"/>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ta2n">
    <w:name w:val="nota2n"/>
    <w:basedOn w:val="Fuentedeprrafopredeter"/>
    <w:rsid w:val="00156DE4"/>
  </w:style>
  <w:style w:type="paragraph" w:customStyle="1" w:styleId="nota2ni">
    <w:name w:val="nota2ni"/>
    <w:basedOn w:val="Normal"/>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logo">
    <w:name w:val="logo"/>
    <w:basedOn w:val="Fuentedeprrafopredeter"/>
    <w:rsid w:val="00156DE4"/>
  </w:style>
  <w:style w:type="character" w:customStyle="1" w:styleId="titnivel3">
    <w:name w:val="tit_nivel3"/>
    <w:basedOn w:val="Fuentedeprrafopredeter"/>
    <w:rsid w:val="00156DE4"/>
  </w:style>
  <w:style w:type="paragraph" w:customStyle="1" w:styleId="lineagris">
    <w:name w:val="lineagris"/>
    <w:basedOn w:val="Normal"/>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atractivos">
    <w:name w:val="atractivos"/>
    <w:basedOn w:val="Normal"/>
    <w:rsid w:val="00156DE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ctive">
    <w:name w:val="active"/>
    <w:basedOn w:val="Fuentedeprrafopredeter"/>
    <w:rsid w:val="00156DE4"/>
  </w:style>
  <w:style w:type="character" w:customStyle="1" w:styleId="comatc">
    <w:name w:val="comatc"/>
    <w:basedOn w:val="Fuentedeprrafopredeter"/>
    <w:rsid w:val="00156DE4"/>
  </w:style>
  <w:style w:type="paragraph" w:customStyle="1" w:styleId="p2">
    <w:name w:val="p2"/>
    <w:basedOn w:val="Normal"/>
    <w:rsid w:val="00156DE4"/>
    <w:pPr>
      <w:spacing w:after="96" w:line="240" w:lineRule="auto"/>
      <w:jc w:val="both"/>
    </w:pPr>
    <w:rPr>
      <w:rFonts w:ascii="Arial" w:hAnsi="Arial" w:cs="Arial"/>
      <w:color w:val="6631CC"/>
      <w:sz w:val="19"/>
      <w:szCs w:val="19"/>
      <w:lang w:val="es-ES" w:eastAsia="es-ES"/>
    </w:rPr>
  </w:style>
  <w:style w:type="table" w:customStyle="1" w:styleId="TableNormal">
    <w:name w:val="Table Normal"/>
    <w:uiPriority w:val="2"/>
    <w:qFormat/>
    <w:rsid w:val="00156DE4"/>
    <w:pPr>
      <w:pBdr>
        <w:top w:val="nil"/>
        <w:left w:val="nil"/>
        <w:bottom w:val="nil"/>
        <w:right w:val="nil"/>
        <w:between w:val="nil"/>
        <w:bar w:val="nil"/>
      </w:pBdr>
    </w:pPr>
    <w:rPr>
      <w:rFonts w:ascii="Times New Roman" w:eastAsia="Arial Unicode MS" w:hAnsi="Times New Roman" w:cs="Calibri"/>
      <w:bCs/>
      <w:color w:val="000000"/>
      <w:u w:color="000000"/>
      <w:bdr w:val="nil"/>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156DE4"/>
    <w:pPr>
      <w:keepNext w:val="0"/>
      <w:keepLines w:val="0"/>
      <w:spacing w:before="120" w:after="120" w:line="240" w:lineRule="auto"/>
      <w:ind w:left="-567"/>
      <w:jc w:val="both"/>
    </w:pPr>
    <w:rPr>
      <w:rFonts w:ascii="Arial" w:eastAsia="Times New Roman" w:hAnsi="Arial" w:cs="Arial"/>
      <w:color w:val="auto"/>
      <w:sz w:val="20"/>
      <w:szCs w:val="20"/>
      <w:lang w:val="en-US" w:bidi="en-US"/>
    </w:rPr>
  </w:style>
  <w:style w:type="character" w:customStyle="1" w:styleId="ATEstilo1Car">
    <w:name w:val="AT Estilo1 Car"/>
    <w:basedOn w:val="Fuentedeprrafopredeter"/>
    <w:link w:val="ATEstilo1"/>
    <w:rsid w:val="00156DE4"/>
    <w:rPr>
      <w:rFonts w:ascii="Arial" w:eastAsia="Times New Roman" w:hAnsi="Arial" w:cs="Arial"/>
      <w:b/>
      <w:bCs/>
      <w:lang w:val="en-US" w:eastAsia="en-US" w:bidi="en-US"/>
    </w:rPr>
  </w:style>
  <w:style w:type="paragraph" w:customStyle="1" w:styleId="Estilo">
    <w:name w:val="Estilo"/>
    <w:rsid w:val="00156DE4"/>
    <w:pPr>
      <w:widowControl w:val="0"/>
      <w:autoSpaceDE w:val="0"/>
      <w:autoSpaceDN w:val="0"/>
      <w:adjustRightInd w:val="0"/>
    </w:pPr>
    <w:rPr>
      <w:rFonts w:ascii="Arial" w:eastAsiaTheme="minorEastAsia" w:hAnsi="Arial" w:cs="Arial"/>
      <w:sz w:val="24"/>
      <w:szCs w:val="24"/>
    </w:rPr>
  </w:style>
  <w:style w:type="paragraph" w:customStyle="1" w:styleId="ATEstilo2">
    <w:name w:val="AT Estilo2"/>
    <w:basedOn w:val="Normal"/>
    <w:link w:val="ATEstilo2Car"/>
    <w:qFormat/>
    <w:rsid w:val="00156DE4"/>
    <w:pPr>
      <w:spacing w:after="0" w:line="240" w:lineRule="auto"/>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156DE4"/>
    <w:rPr>
      <w:rFonts w:ascii="Arial" w:eastAsia="Times New Roman" w:hAnsi="Arial" w:cs="Arial"/>
      <w:lang w:val="es-ES" w:eastAsia="es-ES"/>
    </w:rPr>
  </w:style>
  <w:style w:type="character" w:styleId="Ttulodellibro">
    <w:name w:val="Book Title"/>
    <w:basedOn w:val="Fuentedeprrafopredeter"/>
    <w:uiPriority w:val="33"/>
    <w:qFormat/>
    <w:rsid w:val="00156DE4"/>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156DE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156DE4"/>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156DE4"/>
    <w:rPr>
      <w:rFonts w:asciiTheme="minorHAnsi" w:eastAsia="Times New Roman"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156DE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pgrafe">
    <w:name w:val="caption"/>
    <w:basedOn w:val="Normal"/>
    <w:next w:val="Normal"/>
    <w:qFormat/>
    <w:rsid w:val="00156DE4"/>
    <w:pPr>
      <w:spacing w:after="0" w:line="240" w:lineRule="auto"/>
      <w:jc w:val="right"/>
    </w:pPr>
    <w:rPr>
      <w:rFonts w:ascii="Comic Sans MS" w:eastAsia="Times New Roman" w:hAnsi="Comic Sans MS"/>
      <w:b/>
      <w:sz w:val="20"/>
      <w:szCs w:val="20"/>
      <w:lang w:val="es-ES" w:eastAsia="es-ES"/>
    </w:rPr>
  </w:style>
  <w:style w:type="paragraph" w:customStyle="1" w:styleId="Textosinformato1">
    <w:name w:val="Texto sin formato1"/>
    <w:basedOn w:val="Normal"/>
    <w:rsid w:val="00156DE4"/>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paragraph" w:customStyle="1" w:styleId="SangradetindependienteI">
    <w:name w:val="Sangría de t. independiente/I"/>
    <w:basedOn w:val="Normal"/>
    <w:rsid w:val="00156DE4"/>
    <w:pPr>
      <w:widowControl w:val="0"/>
      <w:spacing w:after="0" w:line="240" w:lineRule="auto"/>
      <w:ind w:left="2127" w:hanging="284"/>
      <w:jc w:val="both"/>
    </w:pPr>
    <w:rPr>
      <w:rFonts w:ascii="Arial" w:eastAsia="Times New Roman" w:hAnsi="Arial"/>
      <w:snapToGrid w:val="0"/>
      <w:sz w:val="20"/>
      <w:szCs w:val="20"/>
      <w:lang w:eastAsia="es-ES"/>
    </w:rPr>
  </w:style>
  <w:style w:type="paragraph" w:customStyle="1" w:styleId="BodyText25">
    <w:name w:val="Body Text 25"/>
    <w:basedOn w:val="Normal"/>
    <w:rsid w:val="00156DE4"/>
    <w:pPr>
      <w:widowControl w:val="0"/>
      <w:tabs>
        <w:tab w:val="left" w:pos="426"/>
      </w:tabs>
      <w:spacing w:after="0" w:line="240" w:lineRule="auto"/>
      <w:jc w:val="both"/>
    </w:pPr>
    <w:rPr>
      <w:rFonts w:ascii="Arial" w:eastAsia="Times New Roman" w:hAnsi="Arial"/>
      <w:b/>
      <w:snapToGrid w:val="0"/>
      <w:sz w:val="20"/>
      <w:szCs w:val="20"/>
      <w:lang w:eastAsia="es-ES"/>
    </w:rPr>
  </w:style>
  <w:style w:type="paragraph" w:customStyle="1" w:styleId="BodyText24">
    <w:name w:val="Body Text 24"/>
    <w:basedOn w:val="Normal"/>
    <w:rsid w:val="00156DE4"/>
    <w:pPr>
      <w:spacing w:after="0" w:line="240" w:lineRule="auto"/>
      <w:ind w:right="294"/>
      <w:jc w:val="both"/>
    </w:pPr>
    <w:rPr>
      <w:rFonts w:ascii="Arial" w:eastAsia="Times New Roman" w:hAnsi="Arial"/>
      <w:snapToGrid w:val="0"/>
      <w:sz w:val="20"/>
      <w:szCs w:val="20"/>
      <w:lang w:eastAsia="es-ES"/>
    </w:rPr>
  </w:style>
  <w:style w:type="paragraph" w:customStyle="1" w:styleId="Bullets1">
    <w:name w:val="Bullets 1"/>
    <w:rsid w:val="00156DE4"/>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lets2">
    <w:name w:val="Bullets 2"/>
    <w:rsid w:val="00156DE4"/>
    <w:pPr>
      <w:autoSpaceDE w:val="0"/>
      <w:autoSpaceDN w:val="0"/>
      <w:adjustRightInd w:val="0"/>
      <w:spacing w:before="28" w:after="56"/>
      <w:ind w:left="3420" w:hanging="360"/>
      <w:jc w:val="both"/>
    </w:pPr>
    <w:rPr>
      <w:rFonts w:ascii="Arial" w:eastAsia="Times New Roman" w:hAnsi="Arial" w:cs="Arial"/>
      <w:sz w:val="24"/>
      <w:szCs w:val="24"/>
      <w:lang w:eastAsia="es-ES"/>
    </w:rPr>
  </w:style>
  <w:style w:type="paragraph" w:customStyle="1" w:styleId="Arial">
    <w:name w:val="Arial"/>
    <w:basedOn w:val="Normal"/>
    <w:rsid w:val="00156DE4"/>
    <w:pPr>
      <w:spacing w:after="0" w:line="240" w:lineRule="auto"/>
      <w:jc w:val="center"/>
    </w:pPr>
    <w:rPr>
      <w:rFonts w:ascii="Arial" w:eastAsia="Times New Roman" w:hAnsi="Arial"/>
      <w:snapToGrid w:val="0"/>
      <w:sz w:val="20"/>
      <w:szCs w:val="20"/>
      <w:lang w:val="es-ES_tradnl" w:eastAsia="es-ES"/>
    </w:rPr>
  </w:style>
  <w:style w:type="paragraph" w:customStyle="1" w:styleId="BodyText26">
    <w:name w:val="Body Text 26"/>
    <w:basedOn w:val="Normal"/>
    <w:rsid w:val="00156DE4"/>
    <w:pPr>
      <w:spacing w:after="0" w:line="240" w:lineRule="auto"/>
      <w:jc w:val="both"/>
    </w:pPr>
    <w:rPr>
      <w:rFonts w:ascii="Arial" w:eastAsia="Times New Roman" w:hAnsi="Arial"/>
      <w:snapToGrid w:val="0"/>
      <w:sz w:val="20"/>
      <w:szCs w:val="20"/>
      <w:lang w:eastAsia="es-ES"/>
    </w:rPr>
  </w:style>
  <w:style w:type="paragraph" w:customStyle="1" w:styleId="GREEN4">
    <w:name w:val="GREEN4"/>
    <w:basedOn w:val="Normal"/>
    <w:rsid w:val="00156DE4"/>
    <w:pPr>
      <w:spacing w:after="0" w:line="240" w:lineRule="auto"/>
      <w:jc w:val="both"/>
    </w:pPr>
    <w:rPr>
      <w:rFonts w:ascii="CG Times (W1)" w:eastAsia="Times New Roman" w:hAnsi="CG Times (W1)"/>
      <w:sz w:val="20"/>
      <w:szCs w:val="20"/>
      <w:lang w:val="es-ES_tradnl" w:eastAsia="es-ES"/>
    </w:rPr>
  </w:style>
  <w:style w:type="character" w:customStyle="1" w:styleId="EstiloCorreo861">
    <w:name w:val="EstiloCorreo861"/>
    <w:basedOn w:val="Fuentedeprrafopredeter"/>
    <w:semiHidden/>
    <w:rsid w:val="00156DE4"/>
    <w:rPr>
      <w:rFonts w:ascii="Arial" w:hAnsi="Arial" w:cs="Arial"/>
      <w:color w:val="auto"/>
      <w:sz w:val="20"/>
      <w:szCs w:val="20"/>
    </w:rPr>
  </w:style>
  <w:style w:type="paragraph" w:styleId="Firmadecorreoelectrnico">
    <w:name w:val="E-mail Signature"/>
    <w:basedOn w:val="Normal"/>
    <w:link w:val="FirmadecorreoelectrnicoCar"/>
    <w:rsid w:val="00156DE4"/>
    <w:pPr>
      <w:spacing w:after="0" w:line="240" w:lineRule="auto"/>
    </w:pPr>
    <w:rPr>
      <w:rFonts w:ascii="Times New Roman" w:eastAsia="Times New Roman" w:hAnsi="Times New Roman"/>
      <w:sz w:val="24"/>
      <w:szCs w:val="24"/>
      <w:lang w:val="es-ES" w:eastAsia="es-ES"/>
    </w:rPr>
  </w:style>
  <w:style w:type="character" w:customStyle="1" w:styleId="FirmadecorreoelectrnicoCar">
    <w:name w:val="Firma de correo electrónico Car"/>
    <w:basedOn w:val="Fuentedeprrafopredeter"/>
    <w:link w:val="Firmadecorreoelectrnico"/>
    <w:rsid w:val="00156DE4"/>
    <w:rPr>
      <w:rFonts w:ascii="Times New Roman" w:eastAsia="Times New Roman" w:hAnsi="Times New Roman"/>
      <w:sz w:val="24"/>
      <w:szCs w:val="24"/>
      <w:lang w:val="es-ES" w:eastAsia="es-ES"/>
    </w:rPr>
  </w:style>
  <w:style w:type="paragraph" w:customStyle="1" w:styleId="NormalArial">
    <w:name w:val="Normal + Arial"/>
    <w:basedOn w:val="Normal"/>
    <w:rsid w:val="00156DE4"/>
    <w:pPr>
      <w:spacing w:after="0" w:line="240" w:lineRule="auto"/>
    </w:pPr>
    <w:rPr>
      <w:rFonts w:ascii="Arial" w:eastAsia="Times New Roman" w:hAnsi="Arial" w:cs="Arial"/>
      <w:sz w:val="20"/>
      <w:szCs w:val="20"/>
      <w:lang w:eastAsia="ja-JP"/>
    </w:rPr>
  </w:style>
  <w:style w:type="character" w:customStyle="1" w:styleId="Heading1Char">
    <w:name w:val="Heading 1 Char"/>
    <w:basedOn w:val="Fuentedeprrafopredeter"/>
    <w:locked/>
    <w:rsid w:val="00156DE4"/>
    <w:rPr>
      <w:rFonts w:ascii="Cambria" w:hAnsi="Cambria" w:cs="Times New Roman"/>
      <w:b/>
      <w:bCs/>
      <w:kern w:val="32"/>
      <w:sz w:val="32"/>
      <w:szCs w:val="32"/>
      <w:lang w:val="es-ES" w:eastAsia="es-ES"/>
    </w:rPr>
  </w:style>
  <w:style w:type="character" w:customStyle="1" w:styleId="normal10">
    <w:name w:val="normal1"/>
    <w:basedOn w:val="Fuentedeprrafopredeter"/>
    <w:rsid w:val="00156DE4"/>
    <w:rPr>
      <w:rFonts w:cs="Times New Roman"/>
    </w:rPr>
  </w:style>
  <w:style w:type="paragraph" w:customStyle="1" w:styleId="noparagraphstyle">
    <w:name w:val="noparagraphstyle"/>
    <w:basedOn w:val="Normal"/>
    <w:rsid w:val="00156DE4"/>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estilo11">
    <w:name w:val="estilo11"/>
    <w:basedOn w:val="Normal"/>
    <w:rsid w:val="00156DE4"/>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156DE4"/>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156DE4"/>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156DE4"/>
    <w:pPr>
      <w:tabs>
        <w:tab w:val="left" w:pos="709"/>
      </w:tabs>
      <w:spacing w:after="0" w:line="240" w:lineRule="auto"/>
      <w:ind w:left="1418" w:hanging="1418"/>
      <w:jc w:val="both"/>
    </w:pPr>
    <w:rPr>
      <w:rFonts w:ascii="CG Times" w:eastAsia="Times New Roman" w:hAnsi="CG Times"/>
      <w:sz w:val="24"/>
      <w:szCs w:val="20"/>
      <w:lang w:val="es-ES_tradnl" w:eastAsia="es-ES"/>
    </w:rPr>
  </w:style>
  <w:style w:type="paragraph" w:customStyle="1" w:styleId="Textodebloque2">
    <w:name w:val="Texto de bloque2"/>
    <w:basedOn w:val="Normal"/>
    <w:rsid w:val="00156DE4"/>
    <w:pPr>
      <w:spacing w:after="0" w:line="-240" w:lineRule="auto"/>
      <w:ind w:left="709" w:right="567"/>
      <w:jc w:val="both"/>
    </w:pPr>
    <w:rPr>
      <w:rFonts w:ascii="CG Times" w:eastAsia="Times New Roman" w:hAnsi="CG Times"/>
      <w:sz w:val="24"/>
      <w:szCs w:val="20"/>
      <w:lang w:val="es-ES_tradnl" w:eastAsia="es-ES"/>
    </w:rPr>
  </w:style>
  <w:style w:type="character" w:customStyle="1" w:styleId="EstiloCorreo1071">
    <w:name w:val="EstiloCorreo1071"/>
    <w:basedOn w:val="Fuentedeprrafopredeter"/>
    <w:semiHidden/>
    <w:rsid w:val="00156DE4"/>
    <w:rPr>
      <w:rFonts w:ascii="Arial" w:hAnsi="Arial" w:cs="Arial"/>
      <w:color w:val="auto"/>
      <w:sz w:val="20"/>
      <w:szCs w:val="20"/>
    </w:rPr>
  </w:style>
  <w:style w:type="paragraph" w:styleId="Textonotaalfinal">
    <w:name w:val="endnote text"/>
    <w:basedOn w:val="Normal"/>
    <w:link w:val="TextonotaalfinalCar"/>
    <w:rsid w:val="00156DE4"/>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rsid w:val="00156DE4"/>
    <w:rPr>
      <w:rFonts w:ascii="Times New Roman" w:eastAsia="Times New Roman" w:hAnsi="Times New Roman"/>
      <w:lang w:eastAsia="es-ES"/>
    </w:rPr>
  </w:style>
  <w:style w:type="character" w:styleId="Refdenotaalfinal">
    <w:name w:val="endnote reference"/>
    <w:basedOn w:val="Fuentedeprrafopredeter"/>
    <w:rsid w:val="00156DE4"/>
    <w:rPr>
      <w:vertAlign w:val="superscript"/>
    </w:rPr>
  </w:style>
  <w:style w:type="paragraph" w:customStyle="1" w:styleId="Sangra2detindependiente3">
    <w:name w:val="Sangría 2 de t. independiente3"/>
    <w:basedOn w:val="Normal"/>
    <w:rsid w:val="00156DE4"/>
    <w:pPr>
      <w:tabs>
        <w:tab w:val="left" w:pos="709"/>
      </w:tabs>
      <w:spacing w:after="0" w:line="240" w:lineRule="auto"/>
      <w:ind w:left="1418" w:hanging="1418"/>
      <w:jc w:val="both"/>
    </w:pPr>
    <w:rPr>
      <w:rFonts w:ascii="CG Times" w:eastAsia="Times New Roman" w:hAnsi="CG Times"/>
      <w:sz w:val="24"/>
      <w:szCs w:val="20"/>
      <w:lang w:val="es-ES_tradnl" w:eastAsia="es-ES"/>
    </w:rPr>
  </w:style>
  <w:style w:type="paragraph" w:customStyle="1" w:styleId="Textodebloque3">
    <w:name w:val="Texto de bloque3"/>
    <w:basedOn w:val="Normal"/>
    <w:rsid w:val="00156DE4"/>
    <w:pPr>
      <w:spacing w:after="0" w:line="-240" w:lineRule="auto"/>
      <w:ind w:left="709" w:right="567"/>
      <w:jc w:val="both"/>
    </w:pPr>
    <w:rPr>
      <w:rFonts w:ascii="CG Times" w:eastAsia="Times New Roman" w:hAnsi="CG Times"/>
      <w:sz w:val="24"/>
      <w:szCs w:val="20"/>
      <w:lang w:val="es-ES_tradnl" w:eastAsia="es-ES"/>
    </w:rPr>
  </w:style>
  <w:style w:type="paragraph" w:customStyle="1" w:styleId="NormalTabla">
    <w:name w:val="Normal Tabla"/>
    <w:basedOn w:val="Normal"/>
    <w:autoRedefine/>
    <w:rsid w:val="00156DE4"/>
    <w:pPr>
      <w:spacing w:after="0" w:line="240" w:lineRule="auto"/>
      <w:jc w:val="center"/>
    </w:pPr>
    <w:rPr>
      <w:rFonts w:ascii="Tahoma" w:eastAsia="Times New Roman" w:hAnsi="Tahoma"/>
      <w:kern w:val="28"/>
      <w:sz w:val="16"/>
      <w:szCs w:val="24"/>
      <w:lang w:eastAsia="es-ES"/>
    </w:rPr>
  </w:style>
  <w:style w:type="character" w:customStyle="1" w:styleId="ms-rtethemeforecolor-10-4">
    <w:name w:val="ms-rtethemeforecolor-10-4"/>
    <w:basedOn w:val="Fuentedeprrafopredeter"/>
    <w:rsid w:val="00156DE4"/>
  </w:style>
  <w:style w:type="paragraph" w:customStyle="1" w:styleId="CM3">
    <w:name w:val="CM3"/>
    <w:basedOn w:val="Default"/>
    <w:next w:val="Default"/>
    <w:uiPriority w:val="99"/>
    <w:rsid w:val="00156DE4"/>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156D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156D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56DE4"/>
    <w:pPr>
      <w:widowControl w:val="0"/>
      <w:autoSpaceDE w:val="0"/>
      <w:autoSpaceDN w:val="0"/>
      <w:spacing w:after="0" w:line="240" w:lineRule="auto"/>
    </w:pPr>
    <w:rPr>
      <w:rFonts w:ascii="Times New Roman" w:eastAsia="Times New Roman" w:hAnsi="Times New Roman"/>
      <w:lang w:val="en-US"/>
    </w:rPr>
  </w:style>
  <w:style w:type="table" w:styleId="Cuadrculaclara-nfasis3">
    <w:name w:val="Light Grid Accent 3"/>
    <w:basedOn w:val="Tablanormal"/>
    <w:uiPriority w:val="62"/>
    <w:rsid w:val="00156DE4"/>
    <w:rPr>
      <w:rFonts w:ascii="Adobe Caslon Pro" w:eastAsiaTheme="minorEastAsia" w:hAnsi="Adobe Caslon Pro" w:cstheme="minorBidi"/>
      <w:sz w:val="24"/>
      <w:szCs w:val="24"/>
      <w:lang w:val="es-ES_tradnl"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aconcuadrcula6concolores1">
    <w:name w:val="Tabla con cuadrícula 6 con colores1"/>
    <w:basedOn w:val="Tablanormal"/>
    <w:uiPriority w:val="51"/>
    <w:rsid w:val="00156DE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156DE4"/>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156DE4"/>
    <w:rPr>
      <w:rFonts w:ascii="Adobe Caslon Pro" w:eastAsia="Times New Roman" w:hAnsi="Adobe Caslon Pro"/>
      <w:sz w:val="24"/>
      <w:szCs w:val="24"/>
      <w:lang w:val="es-ES_tradnl"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156DE4"/>
    <w:rPr>
      <w:rFonts w:ascii="Adobe Caslon Pro" w:eastAsiaTheme="minorEastAsia" w:hAnsi="Adobe Caslon Pro" w:cstheme="minorBidi"/>
      <w:sz w:val="24"/>
      <w:szCs w:val="24"/>
      <w:lang w:val="es-ES_tradnl"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ombreadovistoso-nfasis31">
    <w:name w:val="Sombreado vistoso - Énfasis 31"/>
    <w:basedOn w:val="Normal"/>
    <w:uiPriority w:val="34"/>
    <w:qFormat/>
    <w:rsid w:val="002D1A51"/>
    <w:pPr>
      <w:spacing w:after="0" w:line="240" w:lineRule="auto"/>
      <w:ind w:left="708"/>
    </w:pPr>
    <w:rPr>
      <w:rFonts w:ascii="Times New Roman" w:eastAsia="Times New Roman" w:hAnsi="Times New Roman"/>
      <w:sz w:val="24"/>
      <w:szCs w:val="24"/>
      <w:lang w:eastAsia="es-ES"/>
    </w:rPr>
  </w:style>
  <w:style w:type="paragraph" w:customStyle="1" w:styleId="Cuadrculaclara-nfasis31">
    <w:name w:val="Cuadrícula clara - Énfasis 31"/>
    <w:basedOn w:val="Normal"/>
    <w:uiPriority w:val="72"/>
    <w:qFormat/>
    <w:rsid w:val="002D1A51"/>
    <w:pPr>
      <w:spacing w:after="0" w:line="240" w:lineRule="auto"/>
      <w:ind w:left="708"/>
    </w:pPr>
    <w:rPr>
      <w:rFonts w:ascii="Times New Roman" w:eastAsia="Times New Roman" w:hAnsi="Times New Roman"/>
      <w:sz w:val="24"/>
      <w:szCs w:val="24"/>
      <w:lang w:eastAsia="es-ES"/>
    </w:rPr>
  </w:style>
  <w:style w:type="paragraph" w:customStyle="1" w:styleId="Encabezadodetabladecontenido">
    <w:name w:val="Encabezado de tabla de contenido"/>
    <w:basedOn w:val="Ttulo1"/>
    <w:next w:val="Normal"/>
    <w:uiPriority w:val="39"/>
    <w:semiHidden/>
    <w:unhideWhenUsed/>
    <w:qFormat/>
    <w:rsid w:val="00484CDA"/>
    <w:pPr>
      <w:outlineLvl w:val="9"/>
    </w:pPr>
    <w:rPr>
      <w:rFonts w:ascii="Cambria" w:eastAsia="Times New Roman" w:hAnsi="Cambria" w:cs="Times New Roman"/>
      <w:color w:val="365F91"/>
      <w:lang w:val="es-ES"/>
    </w:rPr>
  </w:style>
  <w:style w:type="paragraph" w:customStyle="1" w:styleId="Tabletext">
    <w:name w:val="Tabletext"/>
    <w:basedOn w:val="Normal"/>
    <w:rsid w:val="00484CDA"/>
    <w:pPr>
      <w:keepLines/>
      <w:widowControl w:val="0"/>
      <w:spacing w:after="120" w:line="240" w:lineRule="atLeast"/>
    </w:pPr>
    <w:rPr>
      <w:rFonts w:ascii="Times New Roman" w:eastAsia="Times New Roman" w:hAnsi="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484CDA"/>
    <w:pPr>
      <w:spacing w:after="120" w:line="240" w:lineRule="auto"/>
      <w:jc w:val="both"/>
    </w:pPr>
    <w:rPr>
      <w:rFonts w:ascii="Arial" w:eastAsia="Times New Roman" w:hAnsi="Arial"/>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484CDA"/>
    <w:rPr>
      <w:rFonts w:ascii="Arial" w:eastAsia="Times New Roman" w:hAnsi="Arial"/>
      <w:lang w:val="es-ES" w:eastAsia="es-ES"/>
    </w:rPr>
  </w:style>
  <w:style w:type="paragraph" w:customStyle="1" w:styleId="Listamedia1-nfasis41">
    <w:name w:val="Lista media 1 - Énfasis 41"/>
    <w:hidden/>
    <w:uiPriority w:val="71"/>
    <w:rsid w:val="00484CDA"/>
    <w:rPr>
      <w:sz w:val="22"/>
      <w:szCs w:val="22"/>
      <w:lang w:eastAsia="en-US"/>
    </w:rPr>
  </w:style>
  <w:style w:type="paragraph" w:customStyle="1" w:styleId="Listaclara-nfasis31">
    <w:name w:val="Lista clara - Énfasis 31"/>
    <w:hidden/>
    <w:uiPriority w:val="99"/>
    <w:semiHidden/>
    <w:rsid w:val="00484CDA"/>
    <w:rPr>
      <w:sz w:val="22"/>
      <w:szCs w:val="22"/>
      <w:lang w:eastAsia="en-US"/>
    </w:rPr>
  </w:style>
  <w:style w:type="paragraph" w:customStyle="1" w:styleId="Listamedia2-nfasis21">
    <w:name w:val="Lista media 2 - Énfasis 21"/>
    <w:hidden/>
    <w:uiPriority w:val="71"/>
    <w:rsid w:val="00484CDA"/>
    <w:rPr>
      <w:sz w:val="22"/>
      <w:szCs w:val="22"/>
      <w:lang w:eastAsia="en-US"/>
    </w:rPr>
  </w:style>
  <w:style w:type="paragraph" w:customStyle="1" w:styleId="Listavistosa-nfasis12">
    <w:name w:val="Lista vistosa - Énfasis 12"/>
    <w:basedOn w:val="Normal"/>
    <w:link w:val="Listavistosa-nfasis1Car"/>
    <w:uiPriority w:val="34"/>
    <w:qFormat/>
    <w:rsid w:val="00484CDA"/>
    <w:pPr>
      <w:ind w:left="720"/>
      <w:contextualSpacing/>
    </w:pPr>
  </w:style>
  <w:style w:type="character" w:customStyle="1" w:styleId="Listavistosa-nfasis1Car">
    <w:name w:val="Lista vistosa - Énfasis 1 Car"/>
    <w:link w:val="Listavistosa-nfasis12"/>
    <w:uiPriority w:val="34"/>
    <w:locked/>
    <w:rsid w:val="00484CDA"/>
    <w:rPr>
      <w:sz w:val="22"/>
      <w:szCs w:val="22"/>
      <w:lang w:eastAsia="en-US"/>
    </w:rPr>
  </w:style>
  <w:style w:type="character" w:customStyle="1" w:styleId="WW8Num13z0">
    <w:name w:val="WW8Num13z0"/>
    <w:rsid w:val="00484CDA"/>
    <w:rPr>
      <w:rFonts w:ascii="Symbol" w:hAnsi="Symbol"/>
    </w:rPr>
  </w:style>
  <w:style w:type="paragraph" w:customStyle="1" w:styleId="Tabladecuadrcula31">
    <w:name w:val="Tabla de cuadrícula 31"/>
    <w:basedOn w:val="Ttulo1"/>
    <w:next w:val="Normal"/>
    <w:uiPriority w:val="39"/>
    <w:unhideWhenUsed/>
    <w:qFormat/>
    <w:rsid w:val="00AA2356"/>
    <w:pPr>
      <w:outlineLvl w:val="9"/>
    </w:pPr>
    <w:rPr>
      <w:rFonts w:ascii="Cambria" w:eastAsia="Times New Roman" w:hAnsi="Cambria" w:cs="Times New Roman"/>
      <w:color w:val="365F91"/>
      <w:lang w:val="es-ES"/>
    </w:rPr>
  </w:style>
  <w:style w:type="character" w:customStyle="1" w:styleId="tooltip1">
    <w:name w:val="tooltip1"/>
    <w:rsid w:val="00AA2356"/>
    <w:rPr>
      <w:b/>
      <w:bCs/>
      <w:color w:val="B70000"/>
    </w:rPr>
  </w:style>
  <w:style w:type="paragraph" w:customStyle="1" w:styleId="Textoindependiente211">
    <w:name w:val="Texto independiente 211"/>
    <w:basedOn w:val="Normal"/>
    <w:rsid w:val="00AA2356"/>
    <w:pPr>
      <w:suppressAutoHyphens/>
      <w:spacing w:after="120" w:line="480" w:lineRule="auto"/>
    </w:pPr>
    <w:rPr>
      <w:rFonts w:ascii="Times New Roman" w:eastAsia="Times New Roman" w:hAnsi="Times New Roman"/>
      <w:sz w:val="24"/>
      <w:szCs w:val="20"/>
      <w:lang w:val="es-ES" w:eastAsia="ar-SA"/>
    </w:rPr>
  </w:style>
  <w:style w:type="paragraph" w:customStyle="1" w:styleId="Sombreadoclaro-nfasis51">
    <w:name w:val="Sombreado claro - Énfasis 51"/>
    <w:hidden/>
    <w:uiPriority w:val="99"/>
    <w:semiHidden/>
    <w:rsid w:val="00AA2356"/>
    <w:rPr>
      <w:rFonts w:ascii="Times New Roman" w:eastAsia="Times New Roman" w:hAnsi="Times New Roman"/>
      <w:sz w:val="24"/>
      <w:szCs w:val="24"/>
      <w:lang w:eastAsia="es-ES"/>
    </w:rPr>
  </w:style>
  <w:style w:type="table" w:customStyle="1" w:styleId="Listaclara1">
    <w:name w:val="Lista clara1"/>
    <w:basedOn w:val="Tablanormal"/>
    <w:uiPriority w:val="61"/>
    <w:rsid w:val="00AA2356"/>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AA2356"/>
    <w:pPr>
      <w:spacing w:after="0" w:line="240" w:lineRule="auto"/>
      <w:ind w:left="720"/>
      <w:contextualSpacing/>
    </w:pPr>
    <w:rPr>
      <w:rFonts w:ascii="Times New Roman" w:eastAsia="Times New Roman" w:hAnsi="Times New Roman"/>
      <w:sz w:val="24"/>
      <w:szCs w:val="24"/>
      <w:lang w:eastAsia="es-ES"/>
    </w:rPr>
  </w:style>
  <w:style w:type="paragraph" w:customStyle="1" w:styleId="Sombreadovistoso-nfasis11">
    <w:name w:val="Sombreado vistoso - Énfasis 11"/>
    <w:hidden/>
    <w:uiPriority w:val="99"/>
    <w:semiHidden/>
    <w:rsid w:val="00AA2356"/>
    <w:rPr>
      <w:rFonts w:ascii="Times New Roman" w:eastAsia="Times New Roman" w:hAnsi="Times New Roman"/>
      <w:sz w:val="24"/>
      <w:szCs w:val="24"/>
      <w:lang w:eastAsia="es-ES"/>
    </w:rPr>
  </w:style>
  <w:style w:type="paragraph" w:styleId="Continuarlista2">
    <w:name w:val="List Continue 2"/>
    <w:basedOn w:val="Normal"/>
    <w:uiPriority w:val="99"/>
    <w:unhideWhenUsed/>
    <w:rsid w:val="00A63EA6"/>
    <w:pPr>
      <w:spacing w:after="120"/>
      <w:ind w:left="566"/>
      <w:contextualSpacing/>
    </w:pPr>
  </w:style>
  <w:style w:type="paragraph" w:styleId="Textoindependienteprimerasangra">
    <w:name w:val="Body Text First Indent"/>
    <w:basedOn w:val="Textoindependiente"/>
    <w:link w:val="TextoindependienteprimerasangraCar"/>
    <w:uiPriority w:val="99"/>
    <w:unhideWhenUsed/>
    <w:rsid w:val="00A63EA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63EA6"/>
    <w:rPr>
      <w:sz w:val="22"/>
      <w:szCs w:val="22"/>
      <w:lang w:eastAsia="en-US"/>
    </w:rPr>
  </w:style>
  <w:style w:type="paragraph" w:styleId="Encabezadodenota">
    <w:name w:val="Note Heading"/>
    <w:basedOn w:val="Normal"/>
    <w:next w:val="Normal"/>
    <w:link w:val="EncabezadodenotaCar"/>
    <w:uiPriority w:val="99"/>
    <w:unhideWhenUsed/>
    <w:rsid w:val="00A63EA6"/>
    <w:pPr>
      <w:spacing w:after="0" w:line="240" w:lineRule="auto"/>
    </w:pPr>
  </w:style>
  <w:style w:type="character" w:customStyle="1" w:styleId="EncabezadodenotaCar">
    <w:name w:val="Encabezado de nota Car"/>
    <w:basedOn w:val="Fuentedeprrafopredeter"/>
    <w:link w:val="Encabezadodenota"/>
    <w:uiPriority w:val="99"/>
    <w:rsid w:val="00A63EA6"/>
    <w:rPr>
      <w:sz w:val="22"/>
      <w:szCs w:val="22"/>
      <w:lang w:eastAsia="en-US"/>
    </w:rPr>
  </w:style>
  <w:style w:type="character" w:customStyle="1" w:styleId="Mencinsinresolver2">
    <w:name w:val="Mención sin resolver2"/>
    <w:basedOn w:val="Fuentedeprrafopredeter"/>
    <w:uiPriority w:val="99"/>
    <w:semiHidden/>
    <w:unhideWhenUsed/>
    <w:rsid w:val="001D29A8"/>
    <w:rPr>
      <w:color w:val="605E5C"/>
      <w:shd w:val="clear" w:color="auto" w:fill="E1DFDD"/>
    </w:rPr>
  </w:style>
  <w:style w:type="character" w:customStyle="1" w:styleId="WW8Num3z1">
    <w:name w:val="WW8Num3z1"/>
    <w:rsid w:val="00382095"/>
    <w:rPr>
      <w:b w:val="0"/>
    </w:rPr>
  </w:style>
  <w:style w:type="character" w:customStyle="1" w:styleId="WW8Num5z0">
    <w:name w:val="WW8Num5z0"/>
    <w:rsid w:val="00382095"/>
    <w:rPr>
      <w:rFonts w:ascii="Arial" w:hAnsi="Arial"/>
      <w:sz w:val="18"/>
      <w:szCs w:val="18"/>
    </w:rPr>
  </w:style>
  <w:style w:type="character" w:customStyle="1" w:styleId="WW8Num6z1">
    <w:name w:val="WW8Num6z1"/>
    <w:rsid w:val="00382095"/>
    <w:rPr>
      <w:rFonts w:ascii="Courier New" w:hAnsi="Courier New" w:cs="Courier New"/>
    </w:rPr>
  </w:style>
  <w:style w:type="character" w:customStyle="1" w:styleId="WW8Num7z0">
    <w:name w:val="WW8Num7z0"/>
    <w:rsid w:val="00382095"/>
    <w:rPr>
      <w:b/>
    </w:rPr>
  </w:style>
  <w:style w:type="character" w:customStyle="1" w:styleId="WW8Num8z0">
    <w:name w:val="WW8Num8z0"/>
    <w:rsid w:val="00382095"/>
    <w:rPr>
      <w:rFonts w:ascii="Arial" w:hAnsi="Arial"/>
    </w:rPr>
  </w:style>
  <w:style w:type="character" w:customStyle="1" w:styleId="WW8Num9z0">
    <w:name w:val="WW8Num9z0"/>
    <w:rsid w:val="00382095"/>
    <w:rPr>
      <w:b/>
    </w:rPr>
  </w:style>
  <w:style w:type="character" w:customStyle="1" w:styleId="WW8Num11z0">
    <w:name w:val="WW8Num11z0"/>
    <w:rsid w:val="00382095"/>
    <w:rPr>
      <w:b/>
    </w:rPr>
  </w:style>
  <w:style w:type="character" w:customStyle="1" w:styleId="WW8Num12z0">
    <w:name w:val="WW8Num12z0"/>
    <w:rsid w:val="00382095"/>
    <w:rPr>
      <w:rFonts w:ascii="Symbol" w:hAnsi="Symbol"/>
    </w:rPr>
  </w:style>
  <w:style w:type="character" w:customStyle="1" w:styleId="WW8Num14z0">
    <w:name w:val="WW8Num14z0"/>
    <w:rsid w:val="00382095"/>
    <w:rPr>
      <w:b w:val="0"/>
      <w:i w:val="0"/>
    </w:rPr>
  </w:style>
  <w:style w:type="character" w:customStyle="1" w:styleId="WW8Num15z0">
    <w:name w:val="WW8Num15z0"/>
    <w:rsid w:val="00382095"/>
    <w:rPr>
      <w:rFonts w:ascii="Symbol" w:hAnsi="Symbol"/>
    </w:rPr>
  </w:style>
  <w:style w:type="character" w:customStyle="1" w:styleId="WW8Num16z0">
    <w:name w:val="WW8Num16z0"/>
    <w:rsid w:val="00382095"/>
    <w:rPr>
      <w:b w:val="0"/>
    </w:rPr>
  </w:style>
  <w:style w:type="character" w:customStyle="1" w:styleId="WW8Num17z0">
    <w:name w:val="WW8Num17z0"/>
    <w:rsid w:val="00382095"/>
    <w:rPr>
      <w:rFonts w:ascii="Symbol" w:hAnsi="Symbol"/>
    </w:rPr>
  </w:style>
  <w:style w:type="character" w:customStyle="1" w:styleId="WW8Num18z0">
    <w:name w:val="WW8Num18z0"/>
    <w:rsid w:val="00382095"/>
    <w:rPr>
      <w:rFonts w:ascii="Arial" w:hAnsi="Arial"/>
    </w:rPr>
  </w:style>
  <w:style w:type="character" w:customStyle="1" w:styleId="WW8Num20z0">
    <w:name w:val="WW8Num20z0"/>
    <w:rsid w:val="00382095"/>
    <w:rPr>
      <w:rFonts w:ascii="Symbol" w:hAnsi="Symbol"/>
    </w:rPr>
  </w:style>
  <w:style w:type="character" w:customStyle="1" w:styleId="WW8Num22z0">
    <w:name w:val="WW8Num22z0"/>
    <w:rsid w:val="00382095"/>
    <w:rPr>
      <w:b/>
    </w:rPr>
  </w:style>
  <w:style w:type="character" w:customStyle="1" w:styleId="WW8Num23z0">
    <w:name w:val="WW8Num23z0"/>
    <w:rsid w:val="00382095"/>
    <w:rPr>
      <w:rFonts w:ascii="Arial" w:hAnsi="Arial"/>
      <w:sz w:val="20"/>
      <w:szCs w:val="20"/>
    </w:rPr>
  </w:style>
  <w:style w:type="character" w:customStyle="1" w:styleId="WW8Num24z0">
    <w:name w:val="WW8Num24z0"/>
    <w:rsid w:val="00382095"/>
    <w:rPr>
      <w:rFonts w:ascii="Symbol" w:hAnsi="Symbol"/>
    </w:rPr>
  </w:style>
  <w:style w:type="character" w:customStyle="1" w:styleId="WW8Num26z0">
    <w:name w:val="WW8Num26z0"/>
    <w:rsid w:val="00382095"/>
    <w:rPr>
      <w:rFonts w:ascii="Arial" w:hAnsi="Arial"/>
      <w:sz w:val="18"/>
      <w:szCs w:val="18"/>
    </w:rPr>
  </w:style>
  <w:style w:type="character" w:customStyle="1" w:styleId="WW8Num28z0">
    <w:name w:val="WW8Num28z0"/>
    <w:rsid w:val="00382095"/>
    <w:rPr>
      <w:b/>
    </w:rPr>
  </w:style>
  <w:style w:type="character" w:customStyle="1" w:styleId="Fuentedeprrafopredeter5">
    <w:name w:val="Fuente de párrafo predeter.5"/>
    <w:rsid w:val="00382095"/>
  </w:style>
  <w:style w:type="character" w:customStyle="1" w:styleId="WW8Num6z0">
    <w:name w:val="WW8Num6z0"/>
    <w:rsid w:val="00382095"/>
    <w:rPr>
      <w:rFonts w:ascii="Symbol" w:hAnsi="Symbol"/>
      <w:sz w:val="24"/>
      <w:szCs w:val="24"/>
    </w:rPr>
  </w:style>
  <w:style w:type="character" w:customStyle="1" w:styleId="WW8Num7z1">
    <w:name w:val="WW8Num7z1"/>
    <w:rsid w:val="00382095"/>
    <w:rPr>
      <w:rFonts w:ascii="Courier New" w:hAnsi="Courier New" w:cs="Courier New"/>
    </w:rPr>
  </w:style>
  <w:style w:type="character" w:customStyle="1" w:styleId="WW8Num10z0">
    <w:name w:val="WW8Num10z0"/>
    <w:rsid w:val="00382095"/>
    <w:rPr>
      <w:rFonts w:ascii="Symbol" w:hAnsi="Symbol"/>
    </w:rPr>
  </w:style>
  <w:style w:type="character" w:customStyle="1" w:styleId="WW8Num19z0">
    <w:name w:val="WW8Num19z0"/>
    <w:rsid w:val="00382095"/>
    <w:rPr>
      <w:rFonts w:ascii="Symbol" w:hAnsi="Symbol"/>
    </w:rPr>
  </w:style>
  <w:style w:type="character" w:customStyle="1" w:styleId="WW8Num21z0">
    <w:name w:val="WW8Num21z0"/>
    <w:rsid w:val="00382095"/>
    <w:rPr>
      <w:rFonts w:ascii="Arial" w:hAnsi="Arial"/>
    </w:rPr>
  </w:style>
  <w:style w:type="character" w:customStyle="1" w:styleId="WW8Num29z1">
    <w:name w:val="WW8Num29z1"/>
    <w:rsid w:val="00382095"/>
    <w:rPr>
      <w:rFonts w:ascii="Courier New" w:hAnsi="Courier New" w:cs="Courier New"/>
    </w:rPr>
  </w:style>
  <w:style w:type="character" w:customStyle="1" w:styleId="WW8Num29z2">
    <w:name w:val="WW8Num29z2"/>
    <w:rsid w:val="00382095"/>
    <w:rPr>
      <w:rFonts w:ascii="Wingdings" w:hAnsi="Wingdings"/>
    </w:rPr>
  </w:style>
  <w:style w:type="character" w:customStyle="1" w:styleId="WW8Num30z0">
    <w:name w:val="WW8Num30z0"/>
    <w:rsid w:val="00382095"/>
    <w:rPr>
      <w:rFonts w:ascii="Arial" w:hAnsi="Arial"/>
    </w:rPr>
  </w:style>
  <w:style w:type="character" w:customStyle="1" w:styleId="WW8Num32z0">
    <w:name w:val="WW8Num32z0"/>
    <w:rsid w:val="00382095"/>
    <w:rPr>
      <w:rFonts w:ascii="Arial" w:hAnsi="Arial"/>
    </w:rPr>
  </w:style>
  <w:style w:type="character" w:customStyle="1" w:styleId="WW8Num33z0">
    <w:name w:val="WW8Num33z0"/>
    <w:rsid w:val="00382095"/>
    <w:rPr>
      <w:b/>
    </w:rPr>
  </w:style>
  <w:style w:type="character" w:customStyle="1" w:styleId="WW8Num36z0">
    <w:name w:val="WW8Num36z0"/>
    <w:rsid w:val="00382095"/>
    <w:rPr>
      <w:rFonts w:ascii="Symbol" w:hAnsi="Symbol"/>
    </w:rPr>
  </w:style>
  <w:style w:type="character" w:customStyle="1" w:styleId="Fuentedeprrafopredeter4">
    <w:name w:val="Fuente de párrafo predeter.4"/>
    <w:rsid w:val="00382095"/>
  </w:style>
  <w:style w:type="character" w:customStyle="1" w:styleId="Absatz-Standardschriftart">
    <w:name w:val="Absatz-Standardschriftart"/>
    <w:rsid w:val="00382095"/>
  </w:style>
  <w:style w:type="character" w:customStyle="1" w:styleId="WW-Absatz-Standardschriftart">
    <w:name w:val="WW-Absatz-Standardschriftart"/>
    <w:rsid w:val="00382095"/>
  </w:style>
  <w:style w:type="character" w:customStyle="1" w:styleId="WW8Num19z1">
    <w:name w:val="WW8Num19z1"/>
    <w:rsid w:val="00382095"/>
    <w:rPr>
      <w:rFonts w:ascii="Courier New" w:hAnsi="Courier New" w:cs="Courier New"/>
    </w:rPr>
  </w:style>
  <w:style w:type="character" w:customStyle="1" w:styleId="WW8Num25z0">
    <w:name w:val="WW8Num25z0"/>
    <w:rsid w:val="00382095"/>
    <w:rPr>
      <w:rFonts w:ascii="Arial" w:hAnsi="Arial"/>
      <w:sz w:val="21"/>
      <w:szCs w:val="21"/>
    </w:rPr>
  </w:style>
  <w:style w:type="character" w:customStyle="1" w:styleId="WW8Num27z0">
    <w:name w:val="WW8Num27z0"/>
    <w:rsid w:val="00382095"/>
    <w:rPr>
      <w:sz w:val="18"/>
    </w:rPr>
  </w:style>
  <w:style w:type="character" w:customStyle="1" w:styleId="WW8Num29z0">
    <w:name w:val="WW8Num29z0"/>
    <w:rsid w:val="00382095"/>
    <w:rPr>
      <w:b/>
    </w:rPr>
  </w:style>
  <w:style w:type="character" w:customStyle="1" w:styleId="WW8Num30z1">
    <w:name w:val="WW8Num30z1"/>
    <w:rsid w:val="00382095"/>
    <w:rPr>
      <w:rFonts w:ascii="Courier New" w:hAnsi="Courier New" w:cs="Courier New"/>
    </w:rPr>
  </w:style>
  <w:style w:type="character" w:customStyle="1" w:styleId="WW8Num30z2">
    <w:name w:val="WW8Num30z2"/>
    <w:rsid w:val="00382095"/>
    <w:rPr>
      <w:rFonts w:ascii="Wingdings" w:hAnsi="Wingdings"/>
    </w:rPr>
  </w:style>
  <w:style w:type="character" w:customStyle="1" w:styleId="WW8Num31z0">
    <w:name w:val="WW8Num31z0"/>
    <w:rsid w:val="00382095"/>
    <w:rPr>
      <w:b/>
    </w:rPr>
  </w:style>
  <w:style w:type="character" w:customStyle="1" w:styleId="WW-Absatz-Standardschriftart1">
    <w:name w:val="WW-Absatz-Standardschriftart1"/>
    <w:rsid w:val="00382095"/>
  </w:style>
  <w:style w:type="character" w:customStyle="1" w:styleId="WW8Num31z1">
    <w:name w:val="WW8Num31z1"/>
    <w:rsid w:val="00382095"/>
    <w:rPr>
      <w:rFonts w:ascii="Courier New" w:hAnsi="Courier New" w:cs="Courier New"/>
    </w:rPr>
  </w:style>
  <w:style w:type="character" w:customStyle="1" w:styleId="WW8Num31z2">
    <w:name w:val="WW8Num31z2"/>
    <w:rsid w:val="00382095"/>
    <w:rPr>
      <w:rFonts w:ascii="Wingdings" w:hAnsi="Wingdings"/>
    </w:rPr>
  </w:style>
  <w:style w:type="character" w:customStyle="1" w:styleId="Fuentedeprrafopredeter3">
    <w:name w:val="Fuente de párrafo predeter.3"/>
    <w:rsid w:val="00382095"/>
  </w:style>
  <w:style w:type="character" w:customStyle="1" w:styleId="WW-Absatz-Standardschriftart11">
    <w:name w:val="WW-Absatz-Standardschriftart11"/>
    <w:rsid w:val="00382095"/>
  </w:style>
  <w:style w:type="character" w:customStyle="1" w:styleId="WW-Absatz-Standardschriftart111">
    <w:name w:val="WW-Absatz-Standardschriftart111"/>
    <w:rsid w:val="00382095"/>
  </w:style>
  <w:style w:type="character" w:customStyle="1" w:styleId="WW-Absatz-Standardschriftart1111">
    <w:name w:val="WW-Absatz-Standardschriftart1111"/>
    <w:rsid w:val="00382095"/>
  </w:style>
  <w:style w:type="character" w:customStyle="1" w:styleId="WW-Absatz-Standardschriftart11111">
    <w:name w:val="WW-Absatz-Standardschriftart11111"/>
    <w:rsid w:val="00382095"/>
  </w:style>
  <w:style w:type="character" w:customStyle="1" w:styleId="WW-Absatz-Standardschriftart111111">
    <w:name w:val="WW-Absatz-Standardschriftart111111"/>
    <w:rsid w:val="00382095"/>
  </w:style>
  <w:style w:type="character" w:customStyle="1" w:styleId="WW-Absatz-Standardschriftart1111111">
    <w:name w:val="WW-Absatz-Standardschriftart1111111"/>
    <w:rsid w:val="00382095"/>
  </w:style>
  <w:style w:type="character" w:customStyle="1" w:styleId="WW-Absatz-Standardschriftart11111111">
    <w:name w:val="WW-Absatz-Standardschriftart11111111"/>
    <w:rsid w:val="00382095"/>
  </w:style>
  <w:style w:type="character" w:customStyle="1" w:styleId="WW-Absatz-Standardschriftart111111111">
    <w:name w:val="WW-Absatz-Standardschriftart111111111"/>
    <w:rsid w:val="00382095"/>
  </w:style>
  <w:style w:type="character" w:customStyle="1" w:styleId="WW8Num20z1">
    <w:name w:val="WW8Num20z1"/>
    <w:rsid w:val="00382095"/>
    <w:rPr>
      <w:rFonts w:ascii="Courier New" w:hAnsi="Courier New" w:cs="Courier New"/>
    </w:rPr>
  </w:style>
  <w:style w:type="character" w:customStyle="1" w:styleId="WW-Absatz-Standardschriftart1111111111">
    <w:name w:val="WW-Absatz-Standardschriftart1111111111"/>
    <w:rsid w:val="00382095"/>
  </w:style>
  <w:style w:type="character" w:customStyle="1" w:styleId="WW-Absatz-Standardschriftart11111111111">
    <w:name w:val="WW-Absatz-Standardschriftart11111111111"/>
    <w:rsid w:val="00382095"/>
  </w:style>
  <w:style w:type="character" w:customStyle="1" w:styleId="WW-Absatz-Standardschriftart111111111111">
    <w:name w:val="WW-Absatz-Standardschriftart111111111111"/>
    <w:rsid w:val="00382095"/>
  </w:style>
  <w:style w:type="character" w:customStyle="1" w:styleId="WW-Absatz-Standardschriftart1111111111111">
    <w:name w:val="WW-Absatz-Standardschriftart1111111111111"/>
    <w:rsid w:val="00382095"/>
  </w:style>
  <w:style w:type="character" w:customStyle="1" w:styleId="WW-Absatz-Standardschriftart11111111111111">
    <w:name w:val="WW-Absatz-Standardschriftart11111111111111"/>
    <w:rsid w:val="00382095"/>
  </w:style>
  <w:style w:type="character" w:customStyle="1" w:styleId="WW-Absatz-Standardschriftart111111111111111">
    <w:name w:val="WW-Absatz-Standardschriftart111111111111111"/>
    <w:rsid w:val="00382095"/>
  </w:style>
  <w:style w:type="character" w:customStyle="1" w:styleId="WW-Absatz-Standardschriftart1111111111111111">
    <w:name w:val="WW-Absatz-Standardschriftart1111111111111111"/>
    <w:rsid w:val="00382095"/>
  </w:style>
  <w:style w:type="character" w:customStyle="1" w:styleId="WW-Absatz-Standardschriftart11111111111111111">
    <w:name w:val="WW-Absatz-Standardschriftart11111111111111111"/>
    <w:rsid w:val="00382095"/>
  </w:style>
  <w:style w:type="character" w:customStyle="1" w:styleId="WW-Absatz-Standardschriftart111111111111111111">
    <w:name w:val="WW-Absatz-Standardschriftart111111111111111111"/>
    <w:rsid w:val="00382095"/>
  </w:style>
  <w:style w:type="character" w:customStyle="1" w:styleId="WW-Absatz-Standardschriftart1111111111111111111">
    <w:name w:val="WW-Absatz-Standardschriftart1111111111111111111"/>
    <w:rsid w:val="00382095"/>
  </w:style>
  <w:style w:type="character" w:customStyle="1" w:styleId="WW-Absatz-Standardschriftart11111111111111111111">
    <w:name w:val="WW-Absatz-Standardschriftart11111111111111111111"/>
    <w:rsid w:val="00382095"/>
  </w:style>
  <w:style w:type="character" w:customStyle="1" w:styleId="WW-Absatz-Standardschriftart111111111111111111111">
    <w:name w:val="WW-Absatz-Standardschriftart111111111111111111111"/>
    <w:rsid w:val="00382095"/>
  </w:style>
  <w:style w:type="character" w:customStyle="1" w:styleId="WW-Absatz-Standardschriftart1111111111111111111111">
    <w:name w:val="WW-Absatz-Standardschriftart1111111111111111111111"/>
    <w:rsid w:val="00382095"/>
  </w:style>
  <w:style w:type="character" w:customStyle="1" w:styleId="WW-Absatz-Standardschriftart11111111111111111111111">
    <w:name w:val="WW-Absatz-Standardschriftart11111111111111111111111"/>
    <w:rsid w:val="00382095"/>
  </w:style>
  <w:style w:type="character" w:customStyle="1" w:styleId="WW8Num22z1">
    <w:name w:val="WW8Num22z1"/>
    <w:rsid w:val="00382095"/>
    <w:rPr>
      <w:rFonts w:ascii="OpenSymbol" w:hAnsi="OpenSymbol"/>
      <w:b/>
    </w:rPr>
  </w:style>
  <w:style w:type="character" w:customStyle="1" w:styleId="WW-Absatz-Standardschriftart111111111111111111111111">
    <w:name w:val="WW-Absatz-Standardschriftart111111111111111111111111"/>
    <w:rsid w:val="00382095"/>
  </w:style>
  <w:style w:type="character" w:customStyle="1" w:styleId="WW-Absatz-Standardschriftart1111111111111111111111111">
    <w:name w:val="WW-Absatz-Standardschriftart1111111111111111111111111"/>
    <w:rsid w:val="00382095"/>
  </w:style>
  <w:style w:type="character" w:customStyle="1" w:styleId="WW8Num23z1">
    <w:name w:val="WW8Num23z1"/>
    <w:rsid w:val="00382095"/>
    <w:rPr>
      <w:b/>
    </w:rPr>
  </w:style>
  <w:style w:type="character" w:customStyle="1" w:styleId="WW-Absatz-Standardschriftart11111111111111111111111111">
    <w:name w:val="WW-Absatz-Standardschriftart11111111111111111111111111"/>
    <w:rsid w:val="00382095"/>
  </w:style>
  <w:style w:type="character" w:customStyle="1" w:styleId="WW8Num3z0">
    <w:name w:val="WW8Num3z0"/>
    <w:rsid w:val="00382095"/>
    <w:rPr>
      <w:rFonts w:ascii="Arial" w:hAnsi="Arial"/>
      <w:b w:val="0"/>
      <w:bCs w:val="0"/>
      <w:i w:val="0"/>
      <w:sz w:val="24"/>
      <w:szCs w:val="24"/>
    </w:rPr>
  </w:style>
  <w:style w:type="character" w:customStyle="1" w:styleId="WW8Num4z1">
    <w:name w:val="WW8Num4z1"/>
    <w:rsid w:val="00382095"/>
    <w:rPr>
      <w:rFonts w:ascii="Courier New" w:hAnsi="Courier New" w:cs="Courier New"/>
    </w:rPr>
  </w:style>
  <w:style w:type="character" w:customStyle="1" w:styleId="WW8Num8z1">
    <w:name w:val="WW8Num8z1"/>
    <w:rsid w:val="00382095"/>
    <w:rPr>
      <w:rFonts w:ascii="Courier New" w:hAnsi="Courier New" w:cs="Courier New"/>
    </w:rPr>
  </w:style>
  <w:style w:type="character" w:customStyle="1" w:styleId="WW8Num26z1">
    <w:name w:val="WW8Num26z1"/>
    <w:rsid w:val="00382095"/>
    <w:rPr>
      <w:rFonts w:ascii="Courier New" w:hAnsi="Courier New" w:cs="Courier New"/>
    </w:rPr>
  </w:style>
  <w:style w:type="character" w:customStyle="1" w:styleId="WW-Absatz-Standardschriftart111111111111111111111111111">
    <w:name w:val="WW-Absatz-Standardschriftart111111111111111111111111111"/>
    <w:rsid w:val="00382095"/>
  </w:style>
  <w:style w:type="character" w:customStyle="1" w:styleId="WW8Num2z0">
    <w:name w:val="WW8Num2z0"/>
    <w:rsid w:val="00382095"/>
    <w:rPr>
      <w:rFonts w:ascii="Arial" w:hAnsi="Arial"/>
      <w:b/>
      <w:i w:val="0"/>
      <w:sz w:val="24"/>
      <w:szCs w:val="24"/>
    </w:rPr>
  </w:style>
  <w:style w:type="character" w:customStyle="1" w:styleId="WW-Absatz-Standardschriftart1111111111111111111111111111">
    <w:name w:val="WW-Absatz-Standardschriftart1111111111111111111111111111"/>
    <w:rsid w:val="00382095"/>
  </w:style>
  <w:style w:type="character" w:customStyle="1" w:styleId="WW-Absatz-Standardschriftart11111111111111111111111111111">
    <w:name w:val="WW-Absatz-Standardschriftart11111111111111111111111111111"/>
    <w:rsid w:val="00382095"/>
  </w:style>
  <w:style w:type="character" w:customStyle="1" w:styleId="WW-Absatz-Standardschriftart111111111111111111111111111111">
    <w:name w:val="WW-Absatz-Standardschriftart111111111111111111111111111111"/>
    <w:rsid w:val="00382095"/>
  </w:style>
  <w:style w:type="character" w:customStyle="1" w:styleId="WW-Absatz-Standardschriftart1111111111111111111111111111111">
    <w:name w:val="WW-Absatz-Standardschriftart1111111111111111111111111111111"/>
    <w:rsid w:val="00382095"/>
  </w:style>
  <w:style w:type="character" w:customStyle="1" w:styleId="WW-Absatz-Standardschriftart11111111111111111111111111111111">
    <w:name w:val="WW-Absatz-Standardschriftart11111111111111111111111111111111"/>
    <w:rsid w:val="00382095"/>
  </w:style>
  <w:style w:type="character" w:customStyle="1" w:styleId="WW-Absatz-Standardschriftart111111111111111111111111111111111">
    <w:name w:val="WW-Absatz-Standardschriftart111111111111111111111111111111111"/>
    <w:rsid w:val="00382095"/>
  </w:style>
  <w:style w:type="character" w:customStyle="1" w:styleId="WW-Absatz-Standardschriftart1111111111111111111111111111111111">
    <w:name w:val="WW-Absatz-Standardschriftart1111111111111111111111111111111111"/>
    <w:rsid w:val="00382095"/>
  </w:style>
  <w:style w:type="character" w:customStyle="1" w:styleId="WW-Absatz-Standardschriftart11111111111111111111111111111111111">
    <w:name w:val="WW-Absatz-Standardschriftart11111111111111111111111111111111111"/>
    <w:rsid w:val="00382095"/>
  </w:style>
  <w:style w:type="character" w:customStyle="1" w:styleId="WW-Absatz-Standardschriftart111111111111111111111111111111111111">
    <w:name w:val="WW-Absatz-Standardschriftart111111111111111111111111111111111111"/>
    <w:rsid w:val="00382095"/>
  </w:style>
  <w:style w:type="character" w:customStyle="1" w:styleId="WW-Absatz-Standardschriftart1111111111111111111111111111111111111">
    <w:name w:val="WW-Absatz-Standardschriftart1111111111111111111111111111111111111"/>
    <w:rsid w:val="00382095"/>
  </w:style>
  <w:style w:type="character" w:customStyle="1" w:styleId="WW8Num27z1">
    <w:name w:val="WW8Num27z1"/>
    <w:rsid w:val="00382095"/>
    <w:rPr>
      <w:b/>
      <w:sz w:val="22"/>
      <w:szCs w:val="22"/>
    </w:rPr>
  </w:style>
  <w:style w:type="character" w:customStyle="1" w:styleId="WW8Num28z1">
    <w:name w:val="WW8Num28z1"/>
    <w:rsid w:val="00382095"/>
    <w:rPr>
      <w:rFonts w:ascii="Courier New" w:hAnsi="Courier New" w:cs="Courier New"/>
    </w:rPr>
  </w:style>
  <w:style w:type="character" w:customStyle="1" w:styleId="WW8Num28z3">
    <w:name w:val="WW8Num28z3"/>
    <w:rsid w:val="00382095"/>
    <w:rPr>
      <w:rFonts w:ascii="Symbol" w:hAnsi="Symbol"/>
    </w:rPr>
  </w:style>
  <w:style w:type="character" w:customStyle="1" w:styleId="WW8Num32z1">
    <w:name w:val="WW8Num32z1"/>
    <w:rsid w:val="00382095"/>
    <w:rPr>
      <w:rFonts w:ascii="Courier New" w:hAnsi="Courier New" w:cs="Courier New"/>
    </w:rPr>
  </w:style>
  <w:style w:type="character" w:customStyle="1" w:styleId="WW8Num32z2">
    <w:name w:val="WW8Num32z2"/>
    <w:rsid w:val="00382095"/>
    <w:rPr>
      <w:rFonts w:ascii="Wingdings" w:hAnsi="Wingdings"/>
    </w:rPr>
  </w:style>
  <w:style w:type="character" w:customStyle="1" w:styleId="WW8Num35z0">
    <w:name w:val="WW8Num35z0"/>
    <w:rsid w:val="00382095"/>
    <w:rPr>
      <w:rFonts w:ascii="Arial" w:hAnsi="Arial"/>
      <w:b/>
      <w:i w:val="0"/>
      <w:sz w:val="22"/>
      <w:szCs w:val="22"/>
    </w:rPr>
  </w:style>
  <w:style w:type="character" w:customStyle="1" w:styleId="WW8Num36z1">
    <w:name w:val="WW8Num36z1"/>
    <w:rsid w:val="00382095"/>
    <w:rPr>
      <w:rFonts w:ascii="Courier New" w:hAnsi="Courier New" w:cs="Courier New"/>
    </w:rPr>
  </w:style>
  <w:style w:type="character" w:customStyle="1" w:styleId="WW8Num36z2">
    <w:name w:val="WW8Num36z2"/>
    <w:rsid w:val="00382095"/>
    <w:rPr>
      <w:rFonts w:ascii="Wingdings" w:hAnsi="Wingdings"/>
    </w:rPr>
  </w:style>
  <w:style w:type="character" w:customStyle="1" w:styleId="WW8Num37z0">
    <w:name w:val="WW8Num37z0"/>
    <w:rsid w:val="00382095"/>
    <w:rPr>
      <w:b w:val="0"/>
    </w:rPr>
  </w:style>
  <w:style w:type="character" w:customStyle="1" w:styleId="WW8Num38z0">
    <w:name w:val="WW8Num38z0"/>
    <w:rsid w:val="00382095"/>
    <w:rPr>
      <w:b/>
      <w:strike w:val="0"/>
      <w:dstrike w:val="0"/>
    </w:rPr>
  </w:style>
  <w:style w:type="character" w:customStyle="1" w:styleId="WW8Num39z0">
    <w:name w:val="WW8Num39z0"/>
    <w:rsid w:val="00382095"/>
    <w:rPr>
      <w:b/>
    </w:rPr>
  </w:style>
  <w:style w:type="character" w:customStyle="1" w:styleId="WW8Num40z0">
    <w:name w:val="WW8Num40z0"/>
    <w:rsid w:val="00382095"/>
    <w:rPr>
      <w:rFonts w:ascii="Arial" w:hAnsi="Arial"/>
    </w:rPr>
  </w:style>
  <w:style w:type="character" w:customStyle="1" w:styleId="WW8Num40z1">
    <w:name w:val="WW8Num40z1"/>
    <w:rsid w:val="00382095"/>
    <w:rPr>
      <w:rFonts w:ascii="Courier New" w:hAnsi="Courier New" w:cs="Courier New"/>
    </w:rPr>
  </w:style>
  <w:style w:type="character" w:customStyle="1" w:styleId="WW8Num40z2">
    <w:name w:val="WW8Num40z2"/>
    <w:rsid w:val="00382095"/>
    <w:rPr>
      <w:rFonts w:ascii="Wingdings" w:hAnsi="Wingdings"/>
    </w:rPr>
  </w:style>
  <w:style w:type="character" w:customStyle="1" w:styleId="WW8Num42z0">
    <w:name w:val="WW8Num42z0"/>
    <w:rsid w:val="00382095"/>
    <w:rPr>
      <w:rFonts w:ascii="Symbol" w:hAnsi="Symbol"/>
    </w:rPr>
  </w:style>
  <w:style w:type="character" w:customStyle="1" w:styleId="WW8Num42z1">
    <w:name w:val="WW8Num42z1"/>
    <w:rsid w:val="00382095"/>
    <w:rPr>
      <w:rFonts w:ascii="Courier New" w:hAnsi="Courier New" w:cs="Courier New"/>
    </w:rPr>
  </w:style>
  <w:style w:type="character" w:customStyle="1" w:styleId="WW8Num42z2">
    <w:name w:val="WW8Num42z2"/>
    <w:rsid w:val="00382095"/>
    <w:rPr>
      <w:rFonts w:ascii="Wingdings" w:hAnsi="Wingdings"/>
    </w:rPr>
  </w:style>
  <w:style w:type="character" w:customStyle="1" w:styleId="WW8Num43z0">
    <w:name w:val="WW8Num43z0"/>
    <w:rsid w:val="00382095"/>
    <w:rPr>
      <w:b w:val="0"/>
      <w:i w:val="0"/>
    </w:rPr>
  </w:style>
  <w:style w:type="character" w:customStyle="1" w:styleId="WW8Num44z0">
    <w:name w:val="WW8Num44z0"/>
    <w:rsid w:val="00382095"/>
    <w:rPr>
      <w:rFonts w:ascii="Symbol" w:hAnsi="Symbol"/>
    </w:rPr>
  </w:style>
  <w:style w:type="character" w:customStyle="1" w:styleId="WW8Num44z1">
    <w:name w:val="WW8Num44z1"/>
    <w:rsid w:val="00382095"/>
    <w:rPr>
      <w:rFonts w:ascii="Courier New" w:hAnsi="Courier New" w:cs="Courier New"/>
    </w:rPr>
  </w:style>
  <w:style w:type="character" w:customStyle="1" w:styleId="WW8Num44z2">
    <w:name w:val="WW8Num44z2"/>
    <w:rsid w:val="00382095"/>
    <w:rPr>
      <w:rFonts w:ascii="Wingdings" w:hAnsi="Wingdings"/>
    </w:rPr>
  </w:style>
  <w:style w:type="character" w:customStyle="1" w:styleId="Fuentedeprrafopredeter2">
    <w:name w:val="Fuente de párrafo predeter.2"/>
    <w:rsid w:val="00382095"/>
  </w:style>
  <w:style w:type="character" w:customStyle="1" w:styleId="WW-Absatz-Standardschriftart11111111111111111111111111111111111111">
    <w:name w:val="WW-Absatz-Standardschriftart11111111111111111111111111111111111111"/>
    <w:rsid w:val="00382095"/>
  </w:style>
  <w:style w:type="character" w:customStyle="1" w:styleId="WW8Num1z0">
    <w:name w:val="WW8Num1z0"/>
    <w:rsid w:val="00382095"/>
    <w:rPr>
      <w:rFonts w:ascii="Arial" w:hAnsi="Arial"/>
      <w:b/>
      <w:i w:val="0"/>
      <w:sz w:val="24"/>
      <w:szCs w:val="24"/>
    </w:rPr>
  </w:style>
  <w:style w:type="character" w:customStyle="1" w:styleId="WW8Num2z1">
    <w:name w:val="WW8Num2z1"/>
    <w:rsid w:val="00382095"/>
    <w:rPr>
      <w:b w:val="0"/>
    </w:rPr>
  </w:style>
  <w:style w:type="character" w:customStyle="1" w:styleId="WW8Num4z0">
    <w:name w:val="WW8Num4z0"/>
    <w:rsid w:val="00382095"/>
    <w:rPr>
      <w:b w:val="0"/>
    </w:rPr>
  </w:style>
  <w:style w:type="character" w:customStyle="1" w:styleId="WW8Num4z2">
    <w:name w:val="WW8Num4z2"/>
    <w:rsid w:val="00382095"/>
    <w:rPr>
      <w:rFonts w:ascii="Wingdings" w:hAnsi="Wingdings"/>
    </w:rPr>
  </w:style>
  <w:style w:type="character" w:customStyle="1" w:styleId="WW8Num4z3">
    <w:name w:val="WW8Num4z3"/>
    <w:rsid w:val="00382095"/>
    <w:rPr>
      <w:rFonts w:ascii="Symbol" w:hAnsi="Symbol"/>
    </w:rPr>
  </w:style>
  <w:style w:type="character" w:customStyle="1" w:styleId="WW8Num5z1">
    <w:name w:val="WW8Num5z1"/>
    <w:rsid w:val="00382095"/>
    <w:rPr>
      <w:rFonts w:ascii="Courier New" w:hAnsi="Courier New" w:cs="Courier New"/>
    </w:rPr>
  </w:style>
  <w:style w:type="character" w:customStyle="1" w:styleId="WW8Num5z2">
    <w:name w:val="WW8Num5z2"/>
    <w:rsid w:val="00382095"/>
    <w:rPr>
      <w:rFonts w:ascii="Wingdings" w:hAnsi="Wingdings"/>
    </w:rPr>
  </w:style>
  <w:style w:type="character" w:customStyle="1" w:styleId="WW8Num6z2">
    <w:name w:val="WW8Num6z2"/>
    <w:rsid w:val="00382095"/>
    <w:rPr>
      <w:rFonts w:ascii="Wingdings" w:hAnsi="Wingdings"/>
    </w:rPr>
  </w:style>
  <w:style w:type="character" w:customStyle="1" w:styleId="WW8Num8z3">
    <w:name w:val="WW8Num8z3"/>
    <w:rsid w:val="00382095"/>
    <w:rPr>
      <w:rFonts w:ascii="Symbol" w:hAnsi="Symbol"/>
    </w:rPr>
  </w:style>
  <w:style w:type="character" w:customStyle="1" w:styleId="WW8Num10z1">
    <w:name w:val="WW8Num10z1"/>
    <w:rsid w:val="00382095"/>
    <w:rPr>
      <w:rFonts w:ascii="Courier New" w:hAnsi="Courier New" w:cs="Courier New"/>
    </w:rPr>
  </w:style>
  <w:style w:type="character" w:customStyle="1" w:styleId="WW8Num10z2">
    <w:name w:val="WW8Num10z2"/>
    <w:rsid w:val="00382095"/>
    <w:rPr>
      <w:rFonts w:ascii="Wingdings" w:hAnsi="Wingdings"/>
    </w:rPr>
  </w:style>
  <w:style w:type="character" w:customStyle="1" w:styleId="WW8Num12z1">
    <w:name w:val="WW8Num12z1"/>
    <w:rsid w:val="00382095"/>
    <w:rPr>
      <w:rFonts w:ascii="Courier New" w:hAnsi="Courier New" w:cs="Courier New"/>
    </w:rPr>
  </w:style>
  <w:style w:type="character" w:customStyle="1" w:styleId="WW8Num12z2">
    <w:name w:val="WW8Num12z2"/>
    <w:rsid w:val="00382095"/>
    <w:rPr>
      <w:rFonts w:ascii="Wingdings" w:hAnsi="Wingdings"/>
    </w:rPr>
  </w:style>
  <w:style w:type="character" w:customStyle="1" w:styleId="WW8Num15z1">
    <w:name w:val="WW8Num15z1"/>
    <w:rsid w:val="00382095"/>
    <w:rPr>
      <w:rFonts w:ascii="Courier New" w:hAnsi="Courier New" w:cs="Courier New"/>
    </w:rPr>
  </w:style>
  <w:style w:type="character" w:customStyle="1" w:styleId="WW8Num15z2">
    <w:name w:val="WW8Num15z2"/>
    <w:rsid w:val="00382095"/>
    <w:rPr>
      <w:rFonts w:ascii="Wingdings" w:hAnsi="Wingdings"/>
    </w:rPr>
  </w:style>
  <w:style w:type="character" w:customStyle="1" w:styleId="WW8Num17z1">
    <w:name w:val="WW8Num17z1"/>
    <w:rsid w:val="00382095"/>
    <w:rPr>
      <w:rFonts w:ascii="Courier New" w:hAnsi="Courier New" w:cs="Courier New"/>
    </w:rPr>
  </w:style>
  <w:style w:type="character" w:customStyle="1" w:styleId="WW8Num17z2">
    <w:name w:val="WW8Num17z2"/>
    <w:rsid w:val="00382095"/>
    <w:rPr>
      <w:rFonts w:ascii="Wingdings" w:hAnsi="Wingdings"/>
    </w:rPr>
  </w:style>
  <w:style w:type="character" w:customStyle="1" w:styleId="WW8Num18z1">
    <w:name w:val="WW8Num18z1"/>
    <w:rsid w:val="00382095"/>
    <w:rPr>
      <w:rFonts w:ascii="Courier New" w:hAnsi="Courier New" w:cs="Courier New"/>
    </w:rPr>
  </w:style>
  <w:style w:type="character" w:customStyle="1" w:styleId="WW8Num18z2">
    <w:name w:val="WW8Num18z2"/>
    <w:rsid w:val="00382095"/>
    <w:rPr>
      <w:rFonts w:ascii="Wingdings" w:hAnsi="Wingdings"/>
    </w:rPr>
  </w:style>
  <w:style w:type="character" w:customStyle="1" w:styleId="WW8Num19z2">
    <w:name w:val="WW8Num19z2"/>
    <w:rsid w:val="00382095"/>
    <w:rPr>
      <w:rFonts w:ascii="Wingdings" w:hAnsi="Wingdings"/>
    </w:rPr>
  </w:style>
  <w:style w:type="character" w:customStyle="1" w:styleId="WW8Num20z2">
    <w:name w:val="WW8Num20z2"/>
    <w:rsid w:val="00382095"/>
    <w:rPr>
      <w:rFonts w:ascii="Wingdings" w:hAnsi="Wingdings"/>
    </w:rPr>
  </w:style>
  <w:style w:type="character" w:customStyle="1" w:styleId="WW8Num24z1">
    <w:name w:val="WW8Num24z1"/>
    <w:rsid w:val="00382095"/>
    <w:rPr>
      <w:rFonts w:ascii="Courier New" w:hAnsi="Courier New" w:cs="Courier New"/>
    </w:rPr>
  </w:style>
  <w:style w:type="character" w:customStyle="1" w:styleId="WW8Num24z2">
    <w:name w:val="WW8Num24z2"/>
    <w:rsid w:val="00382095"/>
    <w:rPr>
      <w:rFonts w:ascii="Wingdings" w:hAnsi="Wingdings"/>
    </w:rPr>
  </w:style>
  <w:style w:type="character" w:customStyle="1" w:styleId="WW8Num25z1">
    <w:name w:val="WW8Num25z1"/>
    <w:rsid w:val="00382095"/>
    <w:rPr>
      <w:rFonts w:ascii="Courier New" w:hAnsi="Courier New" w:cs="Courier New"/>
    </w:rPr>
  </w:style>
  <w:style w:type="character" w:customStyle="1" w:styleId="WW8Num25z3">
    <w:name w:val="WW8Num25z3"/>
    <w:rsid w:val="00382095"/>
    <w:rPr>
      <w:rFonts w:ascii="Symbol" w:hAnsi="Symbol"/>
    </w:rPr>
  </w:style>
  <w:style w:type="character" w:customStyle="1" w:styleId="WW8Num26z2">
    <w:name w:val="WW8Num26z2"/>
    <w:rsid w:val="00382095"/>
    <w:rPr>
      <w:rFonts w:ascii="Wingdings" w:hAnsi="Wingdings"/>
    </w:rPr>
  </w:style>
  <w:style w:type="character" w:customStyle="1" w:styleId="DeltaViewInsertion">
    <w:name w:val="DeltaView Insertion"/>
    <w:rsid w:val="00382095"/>
    <w:rPr>
      <w:color w:val="0000FF"/>
      <w:spacing w:val="0"/>
      <w:u w:val="double"/>
    </w:rPr>
  </w:style>
  <w:style w:type="character" w:customStyle="1" w:styleId="Carcterdenumeracin">
    <w:name w:val="Carácter de numeración"/>
    <w:rsid w:val="00382095"/>
  </w:style>
  <w:style w:type="character" w:customStyle="1" w:styleId="WW8Num49z0">
    <w:name w:val="WW8Num49z0"/>
    <w:rsid w:val="00382095"/>
    <w:rPr>
      <w:rFonts w:ascii="Wingdings" w:hAnsi="Wingdings"/>
      <w:sz w:val="16"/>
      <w:szCs w:val="16"/>
    </w:rPr>
  </w:style>
  <w:style w:type="character" w:customStyle="1" w:styleId="WW8Num49z1">
    <w:name w:val="WW8Num49z1"/>
    <w:rsid w:val="00382095"/>
    <w:rPr>
      <w:rFonts w:ascii="Courier New" w:hAnsi="Courier New" w:cs="Courier New"/>
    </w:rPr>
  </w:style>
  <w:style w:type="character" w:customStyle="1" w:styleId="WW8Num49z2">
    <w:name w:val="WW8Num49z2"/>
    <w:rsid w:val="00382095"/>
    <w:rPr>
      <w:rFonts w:ascii="Wingdings" w:hAnsi="Wingdings"/>
    </w:rPr>
  </w:style>
  <w:style w:type="character" w:customStyle="1" w:styleId="WW8Num49z3">
    <w:name w:val="WW8Num49z3"/>
    <w:rsid w:val="00382095"/>
    <w:rPr>
      <w:rFonts w:ascii="Symbol" w:hAnsi="Symbol"/>
    </w:rPr>
  </w:style>
  <w:style w:type="character" w:customStyle="1" w:styleId="WW8Num50z0">
    <w:name w:val="WW8Num50z0"/>
    <w:rsid w:val="00382095"/>
    <w:rPr>
      <w:sz w:val="16"/>
    </w:rPr>
  </w:style>
  <w:style w:type="character" w:customStyle="1" w:styleId="WW8Num45z0">
    <w:name w:val="WW8Num45z0"/>
    <w:rsid w:val="00382095"/>
    <w:rPr>
      <w:rFonts w:ascii="Wingdings" w:hAnsi="Wingdings"/>
      <w:sz w:val="16"/>
      <w:szCs w:val="16"/>
    </w:rPr>
  </w:style>
  <w:style w:type="character" w:customStyle="1" w:styleId="WW8Num45z1">
    <w:name w:val="WW8Num45z1"/>
    <w:rsid w:val="00382095"/>
    <w:rPr>
      <w:rFonts w:ascii="Courier New" w:hAnsi="Courier New" w:cs="Courier New"/>
    </w:rPr>
  </w:style>
  <w:style w:type="character" w:customStyle="1" w:styleId="WW8Num45z2">
    <w:name w:val="WW8Num45z2"/>
    <w:rsid w:val="00382095"/>
    <w:rPr>
      <w:rFonts w:ascii="Wingdings" w:hAnsi="Wingdings"/>
    </w:rPr>
  </w:style>
  <w:style w:type="character" w:customStyle="1" w:styleId="WW8Num45z6">
    <w:name w:val="WW8Num45z6"/>
    <w:rsid w:val="00382095"/>
    <w:rPr>
      <w:rFonts w:ascii="Symbol" w:hAnsi="Symbol"/>
    </w:rPr>
  </w:style>
  <w:style w:type="character" w:customStyle="1" w:styleId="WW8Num33z1">
    <w:name w:val="WW8Num33z1"/>
    <w:rsid w:val="00382095"/>
    <w:rPr>
      <w:rFonts w:ascii="Courier New" w:hAnsi="Courier New" w:cs="Courier New"/>
    </w:rPr>
  </w:style>
  <w:style w:type="character" w:customStyle="1" w:styleId="WW8Num33z2">
    <w:name w:val="WW8Num33z2"/>
    <w:rsid w:val="00382095"/>
    <w:rPr>
      <w:rFonts w:ascii="Wingdings" w:hAnsi="Wingdings"/>
    </w:rPr>
  </w:style>
  <w:style w:type="character" w:customStyle="1" w:styleId="WW8Num33z6">
    <w:name w:val="WW8Num33z6"/>
    <w:rsid w:val="00382095"/>
    <w:rPr>
      <w:rFonts w:ascii="Symbol" w:hAnsi="Symbol"/>
    </w:rPr>
  </w:style>
  <w:style w:type="character" w:customStyle="1" w:styleId="WW8Num48z2">
    <w:name w:val="WW8Num48z2"/>
    <w:rsid w:val="00382095"/>
    <w:rPr>
      <w:rFonts w:ascii="Wingdings" w:hAnsi="Wingdings"/>
      <w:sz w:val="16"/>
      <w:szCs w:val="16"/>
    </w:rPr>
  </w:style>
  <w:style w:type="character" w:customStyle="1" w:styleId="WW8Num53z2">
    <w:name w:val="WW8Num53z2"/>
    <w:rsid w:val="00382095"/>
    <w:rPr>
      <w:rFonts w:ascii="Wingdings" w:hAnsi="Wingdings"/>
      <w:sz w:val="16"/>
      <w:szCs w:val="16"/>
    </w:rPr>
  </w:style>
  <w:style w:type="character" w:customStyle="1" w:styleId="WW8Num28z2">
    <w:name w:val="WW8Num28z2"/>
    <w:rsid w:val="00382095"/>
    <w:rPr>
      <w:rFonts w:ascii="Wingdings" w:hAnsi="Wingdings"/>
      <w:sz w:val="16"/>
      <w:szCs w:val="16"/>
    </w:rPr>
  </w:style>
  <w:style w:type="character" w:customStyle="1" w:styleId="WW8Num52z2">
    <w:name w:val="WW8Num52z2"/>
    <w:rsid w:val="00382095"/>
    <w:rPr>
      <w:rFonts w:ascii="Wingdings" w:hAnsi="Wingdings"/>
      <w:sz w:val="16"/>
      <w:szCs w:val="16"/>
    </w:rPr>
  </w:style>
  <w:style w:type="character" w:customStyle="1" w:styleId="WW8Num35z2">
    <w:name w:val="WW8Num35z2"/>
    <w:rsid w:val="00382095"/>
    <w:rPr>
      <w:rFonts w:ascii="Wingdings" w:hAnsi="Wingdings"/>
      <w:sz w:val="16"/>
      <w:szCs w:val="16"/>
    </w:rPr>
  </w:style>
  <w:style w:type="character" w:customStyle="1" w:styleId="WW8Num22z2">
    <w:name w:val="WW8Num22z2"/>
    <w:rsid w:val="00382095"/>
    <w:rPr>
      <w:rFonts w:ascii="Wingdings" w:hAnsi="Wingdings"/>
      <w:sz w:val="16"/>
      <w:szCs w:val="16"/>
    </w:rPr>
  </w:style>
  <w:style w:type="character" w:customStyle="1" w:styleId="WW8Num43z2">
    <w:name w:val="WW8Num43z2"/>
    <w:rsid w:val="00382095"/>
    <w:rPr>
      <w:rFonts w:ascii="Wingdings" w:hAnsi="Wingdings"/>
      <w:sz w:val="16"/>
      <w:szCs w:val="16"/>
    </w:rPr>
  </w:style>
  <w:style w:type="character" w:customStyle="1" w:styleId="Vietas">
    <w:name w:val="Viñetas"/>
    <w:rsid w:val="00382095"/>
    <w:rPr>
      <w:rFonts w:ascii="OpenSymbol" w:eastAsia="OpenSymbol" w:hAnsi="OpenSymbol" w:cs="OpenSymbol"/>
    </w:rPr>
  </w:style>
  <w:style w:type="character" w:customStyle="1" w:styleId="WW8Num41z0">
    <w:name w:val="WW8Num41z0"/>
    <w:rsid w:val="00382095"/>
    <w:rPr>
      <w:b/>
      <w:i w:val="0"/>
    </w:rPr>
  </w:style>
  <w:style w:type="character" w:customStyle="1" w:styleId="WW8Num23z2">
    <w:name w:val="WW8Num23z2"/>
    <w:rsid w:val="00382095"/>
    <w:rPr>
      <w:rFonts w:ascii="Wingdings" w:hAnsi="Wingdings"/>
    </w:rPr>
  </w:style>
  <w:style w:type="character" w:customStyle="1" w:styleId="WW8Num23z3">
    <w:name w:val="WW8Num23z3"/>
    <w:rsid w:val="00382095"/>
    <w:rPr>
      <w:rFonts w:ascii="Symbol" w:hAnsi="Symbol"/>
    </w:rPr>
  </w:style>
  <w:style w:type="character" w:customStyle="1" w:styleId="WW8Num44z3">
    <w:name w:val="WW8Num44z3"/>
    <w:rsid w:val="00382095"/>
    <w:rPr>
      <w:rFonts w:ascii="Symbol" w:hAnsi="Symbol"/>
    </w:rPr>
  </w:style>
  <w:style w:type="character" w:customStyle="1" w:styleId="WW8Num36z3">
    <w:name w:val="WW8Num36z3"/>
    <w:rsid w:val="00382095"/>
    <w:rPr>
      <w:rFonts w:ascii="Symbol" w:hAnsi="Symbol"/>
    </w:rPr>
  </w:style>
  <w:style w:type="character" w:customStyle="1" w:styleId="WW8Num38z1">
    <w:name w:val="WW8Num38z1"/>
    <w:rsid w:val="00382095"/>
    <w:rPr>
      <w:rFonts w:ascii="Courier New" w:hAnsi="Courier New" w:cs="Courier New"/>
    </w:rPr>
  </w:style>
  <w:style w:type="character" w:customStyle="1" w:styleId="WW8Num38z2">
    <w:name w:val="WW8Num38z2"/>
    <w:rsid w:val="00382095"/>
    <w:rPr>
      <w:rFonts w:ascii="Wingdings" w:hAnsi="Wingdings"/>
    </w:rPr>
  </w:style>
  <w:style w:type="character" w:customStyle="1" w:styleId="WW8Num38z3">
    <w:name w:val="WW8Num38z3"/>
    <w:rsid w:val="00382095"/>
    <w:rPr>
      <w:rFonts w:ascii="Symbol" w:hAnsi="Symbol"/>
    </w:rPr>
  </w:style>
  <w:style w:type="character" w:customStyle="1" w:styleId="WW8Num39z1">
    <w:name w:val="WW8Num39z1"/>
    <w:rsid w:val="00382095"/>
    <w:rPr>
      <w:sz w:val="16"/>
      <w:szCs w:val="16"/>
    </w:rPr>
  </w:style>
  <w:style w:type="character" w:customStyle="1" w:styleId="WW8Num39z2">
    <w:name w:val="WW8Num39z2"/>
    <w:rsid w:val="00382095"/>
    <w:rPr>
      <w:rFonts w:ascii="Wingdings" w:hAnsi="Wingdings"/>
    </w:rPr>
  </w:style>
  <w:style w:type="character" w:customStyle="1" w:styleId="WW8Num39z3">
    <w:name w:val="WW8Num39z3"/>
    <w:rsid w:val="00382095"/>
    <w:rPr>
      <w:rFonts w:ascii="Symbol" w:hAnsi="Symbol"/>
    </w:rPr>
  </w:style>
  <w:style w:type="character" w:customStyle="1" w:styleId="WW8Num39z4">
    <w:name w:val="WW8Num39z4"/>
    <w:rsid w:val="00382095"/>
    <w:rPr>
      <w:rFonts w:ascii="Courier New" w:hAnsi="Courier New" w:cs="Courier New"/>
    </w:rPr>
  </w:style>
  <w:style w:type="paragraph" w:customStyle="1" w:styleId="Encabezado7">
    <w:name w:val="Encabezado7"/>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Etiqueta">
    <w:name w:val="Etiqueta"/>
    <w:basedOn w:val="Normal"/>
    <w:rsid w:val="00382095"/>
    <w:pPr>
      <w:suppressLineNumbers/>
      <w:suppressAutoHyphens/>
      <w:spacing w:before="120" w:after="120" w:line="240" w:lineRule="auto"/>
    </w:pPr>
    <w:rPr>
      <w:rFonts w:ascii="Times New Roman" w:eastAsia="Times New Roman" w:hAnsi="Times New Roman"/>
      <w:i/>
      <w:sz w:val="24"/>
      <w:szCs w:val="20"/>
      <w:lang w:eastAsia="ar-SA"/>
    </w:rPr>
  </w:style>
  <w:style w:type="paragraph" w:customStyle="1" w:styleId="ndice">
    <w:name w:val="Índice"/>
    <w:basedOn w:val="Normal"/>
    <w:rsid w:val="00382095"/>
    <w:pPr>
      <w:suppressLineNumbers/>
      <w:suppressAutoHyphens/>
      <w:spacing w:after="0" w:line="240" w:lineRule="auto"/>
    </w:pPr>
    <w:rPr>
      <w:rFonts w:ascii="Times New Roman" w:eastAsia="Times New Roman" w:hAnsi="Times New Roman"/>
      <w:sz w:val="24"/>
      <w:szCs w:val="20"/>
      <w:lang w:eastAsia="ar-SA"/>
    </w:rPr>
  </w:style>
  <w:style w:type="paragraph" w:customStyle="1" w:styleId="Encabezado6">
    <w:name w:val="Encabezado6"/>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Encabezado4">
    <w:name w:val="Encabezado4"/>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Encabezado3">
    <w:name w:val="Encabezado3"/>
    <w:basedOn w:val="Normal"/>
    <w:next w:val="Textoindependiente"/>
    <w:rsid w:val="00382095"/>
    <w:pPr>
      <w:keepNext/>
      <w:suppressAutoHyphens/>
      <w:spacing w:before="240" w:after="120" w:line="240" w:lineRule="auto"/>
    </w:pPr>
    <w:rPr>
      <w:rFonts w:ascii="Arial" w:eastAsia="MS Mincho" w:hAnsi="Arial" w:cs="Tahoma"/>
      <w:sz w:val="28"/>
      <w:szCs w:val="28"/>
      <w:lang w:eastAsia="ar-SA"/>
    </w:rPr>
  </w:style>
  <w:style w:type="paragraph" w:customStyle="1" w:styleId="Textonormal0">
    <w:name w:val="Texto normal"/>
    <w:basedOn w:val="Normal"/>
    <w:rsid w:val="00382095"/>
    <w:pPr>
      <w:suppressAutoHyphens/>
      <w:spacing w:after="120" w:line="240" w:lineRule="auto"/>
    </w:pPr>
    <w:rPr>
      <w:rFonts w:ascii="Times New Roman" w:eastAsia="Times New Roman" w:hAnsi="Times New Roman"/>
      <w:sz w:val="24"/>
      <w:szCs w:val="20"/>
      <w:lang w:eastAsia="ar-SA"/>
    </w:rPr>
  </w:style>
  <w:style w:type="paragraph" w:customStyle="1" w:styleId="Textodeglobo1">
    <w:name w:val="Texto de globo1"/>
    <w:basedOn w:val="Normal"/>
    <w:rsid w:val="00382095"/>
    <w:pPr>
      <w:suppressAutoHyphens/>
      <w:spacing w:after="0" w:line="240" w:lineRule="auto"/>
    </w:pPr>
    <w:rPr>
      <w:rFonts w:ascii="Tahoma" w:eastAsia="Times New Roman" w:hAnsi="Tahoma" w:cs="Tahoma"/>
      <w:sz w:val="16"/>
      <w:szCs w:val="20"/>
      <w:lang w:eastAsia="ar-SA"/>
    </w:rPr>
  </w:style>
  <w:style w:type="paragraph" w:customStyle="1" w:styleId="Contenidodelatabla">
    <w:name w:val="Contenido de la tabla"/>
    <w:basedOn w:val="Normal"/>
    <w:rsid w:val="00382095"/>
    <w:pPr>
      <w:suppressLineNumbers/>
      <w:suppressAutoHyphens/>
      <w:spacing w:after="0" w:line="240" w:lineRule="auto"/>
    </w:pPr>
    <w:rPr>
      <w:rFonts w:ascii="Times New Roman" w:eastAsia="Times New Roman" w:hAnsi="Times New Roman"/>
      <w:sz w:val="24"/>
      <w:szCs w:val="20"/>
      <w:lang w:eastAsia="ar-SA"/>
    </w:rPr>
  </w:style>
  <w:style w:type="paragraph" w:customStyle="1" w:styleId="Encabezadodelatabla">
    <w:name w:val="Encabezado de la tabla"/>
    <w:basedOn w:val="Contenidodelatabla"/>
    <w:rsid w:val="00382095"/>
    <w:pPr>
      <w:jc w:val="center"/>
    </w:pPr>
    <w:rPr>
      <w:b/>
    </w:rPr>
  </w:style>
  <w:style w:type="paragraph" w:customStyle="1" w:styleId="CarCarCarCar">
    <w:name w:val="Car Car Car Car"/>
    <w:basedOn w:val="Normal"/>
    <w:rsid w:val="00382095"/>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2095"/>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382095"/>
    <w:pPr>
      <w:suppressAutoHyphens/>
      <w:spacing w:after="0" w:line="240" w:lineRule="auto"/>
    </w:pPr>
    <w:rPr>
      <w:rFonts w:ascii="Times New Roman" w:eastAsia="Times New Roman" w:hAnsi="Times New Roman"/>
      <w:sz w:val="20"/>
      <w:szCs w:val="20"/>
      <w:lang w:eastAsia="ar-SA"/>
    </w:rPr>
  </w:style>
  <w:style w:type="paragraph" w:customStyle="1" w:styleId="CarCarCarCarCarCar1CarCarCarCarCarCarCarCarCarCarCarCarCar">
    <w:name w:val="Car Car Car Car Car Car1 Car Car Car Car Car Car Car Car Car Car Car Car Car"/>
    <w:basedOn w:val="Normal"/>
    <w:rsid w:val="00382095"/>
    <w:pPr>
      <w:suppressAutoHyphens/>
      <w:spacing w:before="60" w:after="160" w:line="240" w:lineRule="exact"/>
    </w:pPr>
    <w:rPr>
      <w:rFonts w:ascii="Verdana" w:eastAsia="Times New Roman" w:hAnsi="Verdana"/>
      <w:color w:val="FF00FF"/>
      <w:sz w:val="20"/>
      <w:szCs w:val="20"/>
      <w:lang w:val="en-US" w:eastAsia="ar-SA"/>
    </w:rPr>
  </w:style>
  <w:style w:type="paragraph" w:customStyle="1" w:styleId="Contenidodelmarco">
    <w:name w:val="Contenido del marco"/>
    <w:basedOn w:val="Textoindependiente"/>
    <w:rsid w:val="00382095"/>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382095"/>
    <w:pPr>
      <w:suppressAutoHyphens/>
      <w:spacing w:after="120" w:line="240" w:lineRule="auto"/>
      <w:ind w:left="283"/>
    </w:pPr>
    <w:rPr>
      <w:rFonts w:ascii="Times New Roman" w:eastAsia="Times New Roman" w:hAnsi="Times New Roman"/>
      <w:sz w:val="16"/>
      <w:szCs w:val="16"/>
      <w:lang w:eastAsia="ar-SA"/>
    </w:rPr>
  </w:style>
  <w:style w:type="paragraph" w:customStyle="1" w:styleId="Lista22">
    <w:name w:val="Lista 22"/>
    <w:basedOn w:val="Normal"/>
    <w:rsid w:val="00382095"/>
    <w:pPr>
      <w:suppressAutoHyphens/>
      <w:spacing w:after="0" w:line="240" w:lineRule="auto"/>
      <w:ind w:left="566" w:hanging="283"/>
    </w:pPr>
    <w:rPr>
      <w:rFonts w:ascii="Times New Roman" w:eastAsia="Times New Roman" w:hAnsi="Times New Roman"/>
      <w:sz w:val="24"/>
      <w:szCs w:val="20"/>
      <w:lang w:eastAsia="ar-SA"/>
    </w:rPr>
  </w:style>
  <w:style w:type="paragraph" w:customStyle="1" w:styleId="TextoindependienteQQ">
    <w:name w:val="Texto independiente[QÜQ"/>
    <w:basedOn w:val="Normal"/>
    <w:rsid w:val="00382095"/>
    <w:pPr>
      <w:widowControl w:val="0"/>
      <w:suppressAutoHyphens/>
      <w:autoSpaceDE w:val="0"/>
      <w:spacing w:before="40" w:after="40" w:line="240" w:lineRule="auto"/>
      <w:jc w:val="both"/>
    </w:pPr>
    <w:rPr>
      <w:rFonts w:ascii="Arial" w:eastAsia="Times New Roman" w:hAnsi="Arial" w:cs="Arial"/>
      <w:sz w:val="20"/>
      <w:szCs w:val="20"/>
      <w:lang w:val="es-ES_tradnl" w:eastAsia="ar-SA"/>
    </w:rPr>
  </w:style>
  <w:style w:type="paragraph" w:customStyle="1" w:styleId="Sinespaciado1">
    <w:name w:val="Sin espaciado1"/>
    <w:rsid w:val="00382095"/>
    <w:pPr>
      <w:suppressAutoHyphens/>
    </w:pPr>
    <w:rPr>
      <w:rFonts w:ascii="Times New Roman" w:eastAsia="Lucida Sans Unicode" w:hAnsi="Times New Roman"/>
      <w:sz w:val="24"/>
      <w:szCs w:val="24"/>
      <w:lang w:eastAsia="en-US"/>
    </w:rPr>
  </w:style>
  <w:style w:type="paragraph" w:customStyle="1" w:styleId="WW-Sangra2detindependiente1">
    <w:name w:val="WW-Sangría 2 de t. independiente1"/>
    <w:basedOn w:val="Normal"/>
    <w:rsid w:val="00382095"/>
    <w:pPr>
      <w:suppressAutoHyphens/>
      <w:spacing w:after="120" w:line="480" w:lineRule="auto"/>
      <w:ind w:left="283"/>
    </w:pPr>
    <w:rPr>
      <w:rFonts w:ascii="Times New Roman" w:eastAsia="Times New Roman" w:hAnsi="Times New Roman"/>
      <w:sz w:val="24"/>
      <w:szCs w:val="24"/>
      <w:lang w:eastAsia="ar-SA"/>
    </w:rPr>
  </w:style>
  <w:style w:type="character" w:customStyle="1" w:styleId="Fuentedeprrafopredeter9">
    <w:name w:val="Fuente de párrafo predeter.9"/>
    <w:rsid w:val="00382095"/>
  </w:style>
  <w:style w:type="character" w:customStyle="1" w:styleId="WW8Num34z0">
    <w:name w:val="WW8Num34z0"/>
    <w:rsid w:val="00382095"/>
    <w:rPr>
      <w:rFonts w:ascii="Arial" w:hAnsi="Arial" w:cs="Arial"/>
      <w:b w:val="0"/>
      <w:sz w:val="22"/>
      <w:szCs w:val="22"/>
    </w:rPr>
  </w:style>
  <w:style w:type="character" w:customStyle="1" w:styleId="WW8Num34z1">
    <w:name w:val="WW8Num34z1"/>
    <w:rsid w:val="00382095"/>
    <w:rPr>
      <w:b w:val="0"/>
    </w:rPr>
  </w:style>
  <w:style w:type="character" w:customStyle="1" w:styleId="WW8Num35z1">
    <w:name w:val="WW8Num35z1"/>
    <w:rsid w:val="00382095"/>
    <w:rPr>
      <w:rFonts w:ascii="Courier New" w:hAnsi="Courier New" w:cs="Courier New"/>
    </w:rPr>
  </w:style>
  <w:style w:type="character" w:customStyle="1" w:styleId="WW8Num37z1">
    <w:name w:val="WW8Num37z1"/>
    <w:rsid w:val="00382095"/>
    <w:rPr>
      <w:rFonts w:ascii="Courier New" w:hAnsi="Courier New" w:cs="Courier New"/>
    </w:rPr>
  </w:style>
  <w:style w:type="character" w:customStyle="1" w:styleId="WW8Num37z2">
    <w:name w:val="WW8Num37z2"/>
    <w:rsid w:val="00382095"/>
    <w:rPr>
      <w:rFonts w:ascii="Wingdings" w:hAnsi="Wingdings"/>
    </w:rPr>
  </w:style>
  <w:style w:type="character" w:customStyle="1" w:styleId="WW8Num43z3">
    <w:name w:val="WW8Num43z3"/>
    <w:rsid w:val="00382095"/>
    <w:rPr>
      <w:rFonts w:ascii="Symbol" w:hAnsi="Symbol"/>
    </w:rPr>
  </w:style>
  <w:style w:type="character" w:customStyle="1" w:styleId="WW8Num46z0">
    <w:name w:val="WW8Num46z0"/>
    <w:rsid w:val="00382095"/>
    <w:rPr>
      <w:rFonts w:ascii="Symbol" w:hAnsi="Symbol"/>
    </w:rPr>
  </w:style>
  <w:style w:type="character" w:customStyle="1" w:styleId="WW8Num46z1">
    <w:name w:val="WW8Num46z1"/>
    <w:rsid w:val="00382095"/>
    <w:rPr>
      <w:b w:val="0"/>
    </w:rPr>
  </w:style>
  <w:style w:type="character" w:customStyle="1" w:styleId="WW8Num48z0">
    <w:name w:val="WW8Num48z0"/>
    <w:rsid w:val="00382095"/>
    <w:rPr>
      <w:rFonts w:ascii="Symbol" w:hAnsi="Symbol"/>
    </w:rPr>
  </w:style>
  <w:style w:type="character" w:customStyle="1" w:styleId="WW8Num48z1">
    <w:name w:val="WW8Num48z1"/>
    <w:rsid w:val="00382095"/>
    <w:rPr>
      <w:rFonts w:ascii="Courier New" w:hAnsi="Courier New" w:cs="Courier New"/>
    </w:rPr>
  </w:style>
  <w:style w:type="character" w:customStyle="1" w:styleId="WW8Num50z1">
    <w:name w:val="WW8Num50z1"/>
    <w:rsid w:val="00382095"/>
    <w:rPr>
      <w:rFonts w:ascii="Courier New" w:hAnsi="Courier New" w:cs="Courier New"/>
    </w:rPr>
  </w:style>
  <w:style w:type="character" w:customStyle="1" w:styleId="WW8Num50z2">
    <w:name w:val="WW8Num50z2"/>
    <w:rsid w:val="00382095"/>
    <w:rPr>
      <w:rFonts w:ascii="Wingdings" w:hAnsi="Wingdings"/>
    </w:rPr>
  </w:style>
  <w:style w:type="character" w:customStyle="1" w:styleId="WW8Num50z3">
    <w:name w:val="WW8Num50z3"/>
    <w:rsid w:val="00382095"/>
    <w:rPr>
      <w:rFonts w:ascii="Symbol" w:hAnsi="Symbol"/>
    </w:rPr>
  </w:style>
  <w:style w:type="character" w:customStyle="1" w:styleId="WW8Num51z0">
    <w:name w:val="WW8Num51z0"/>
    <w:rsid w:val="00382095"/>
    <w:rPr>
      <w:rFonts w:ascii="Symbol" w:hAnsi="Symbol"/>
    </w:rPr>
  </w:style>
  <w:style w:type="character" w:customStyle="1" w:styleId="WW8Num51z1">
    <w:name w:val="WW8Num51z1"/>
    <w:rsid w:val="00382095"/>
    <w:rPr>
      <w:rFonts w:ascii="Courier New" w:hAnsi="Courier New" w:cs="Courier New"/>
    </w:rPr>
  </w:style>
  <w:style w:type="character" w:customStyle="1" w:styleId="WW8Num51z2">
    <w:name w:val="WW8Num51z2"/>
    <w:rsid w:val="00382095"/>
    <w:rPr>
      <w:rFonts w:ascii="Wingdings" w:hAnsi="Wingdings"/>
    </w:rPr>
  </w:style>
  <w:style w:type="character" w:customStyle="1" w:styleId="WW8Num54z0">
    <w:name w:val="WW8Num54z0"/>
    <w:rsid w:val="00382095"/>
    <w:rPr>
      <w:rFonts w:ascii="Symbol" w:hAnsi="Symbol"/>
    </w:rPr>
  </w:style>
  <w:style w:type="character" w:customStyle="1" w:styleId="WW8Num54z1">
    <w:name w:val="WW8Num54z1"/>
    <w:rsid w:val="00382095"/>
    <w:rPr>
      <w:b w:val="0"/>
    </w:rPr>
  </w:style>
  <w:style w:type="character" w:customStyle="1" w:styleId="WW8Num55z0">
    <w:name w:val="WW8Num55z0"/>
    <w:rsid w:val="00382095"/>
    <w:rPr>
      <w:rFonts w:ascii="Symbol" w:hAnsi="Symbol"/>
    </w:rPr>
  </w:style>
  <w:style w:type="character" w:customStyle="1" w:styleId="WW8Num55z1">
    <w:name w:val="WW8Num55z1"/>
    <w:rsid w:val="00382095"/>
    <w:rPr>
      <w:b w:val="0"/>
    </w:rPr>
  </w:style>
  <w:style w:type="character" w:customStyle="1" w:styleId="Fuentedeprrafopredeter8">
    <w:name w:val="Fuente de párrafo predeter.8"/>
    <w:rsid w:val="00382095"/>
  </w:style>
  <w:style w:type="character" w:customStyle="1" w:styleId="Fuentedeprrafopredeter7">
    <w:name w:val="Fuente de párrafo predeter.7"/>
    <w:rsid w:val="00382095"/>
  </w:style>
  <w:style w:type="character" w:customStyle="1" w:styleId="WW8Num30z3">
    <w:name w:val="WW8Num30z3"/>
    <w:rsid w:val="00382095"/>
    <w:rPr>
      <w:rFonts w:ascii="Symbol" w:hAnsi="Symbol"/>
    </w:rPr>
  </w:style>
  <w:style w:type="character" w:customStyle="1" w:styleId="WW8Num33z3">
    <w:name w:val="WW8Num33z3"/>
    <w:rsid w:val="00382095"/>
    <w:rPr>
      <w:rFonts w:ascii="Symbol" w:hAnsi="Symbol"/>
    </w:rPr>
  </w:style>
  <w:style w:type="character" w:customStyle="1" w:styleId="Fuentedeprrafopredeter6">
    <w:name w:val="Fuente de párrafo predeter.6"/>
    <w:rsid w:val="00382095"/>
  </w:style>
  <w:style w:type="character" w:customStyle="1" w:styleId="WW-Absatz-Standardschriftart111111111111111111111111111111111111111">
    <w:name w:val="WW-Absatz-Standardschriftart111111111111111111111111111111111111111"/>
    <w:rsid w:val="00382095"/>
  </w:style>
  <w:style w:type="character" w:customStyle="1" w:styleId="WW-Absatz-Standardschriftart1111111111111111111111111111111111111111">
    <w:name w:val="WW-Absatz-Standardschriftart1111111111111111111111111111111111111111"/>
    <w:rsid w:val="00382095"/>
  </w:style>
  <w:style w:type="character" w:customStyle="1" w:styleId="WW-Absatz-Standardschriftart11111111111111111111111111111111111111111">
    <w:name w:val="WW-Absatz-Standardschriftart11111111111111111111111111111111111111111"/>
    <w:rsid w:val="00382095"/>
  </w:style>
  <w:style w:type="character" w:customStyle="1" w:styleId="WW-Absatz-Standardschriftart111111111111111111111111111111111111111111">
    <w:name w:val="WW-Absatz-Standardschriftart111111111111111111111111111111111111111111"/>
    <w:rsid w:val="00382095"/>
  </w:style>
  <w:style w:type="character" w:customStyle="1" w:styleId="WW-Absatz-Standardschriftart1111111111111111111111111111111111111111111">
    <w:name w:val="WW-Absatz-Standardschriftart1111111111111111111111111111111111111111111"/>
    <w:rsid w:val="00382095"/>
  </w:style>
  <w:style w:type="character" w:customStyle="1" w:styleId="WW-Absatz-Standardschriftart11111111111111111111111111111111111111111111">
    <w:name w:val="WW-Absatz-Standardschriftart11111111111111111111111111111111111111111111"/>
    <w:rsid w:val="00382095"/>
  </w:style>
  <w:style w:type="character" w:customStyle="1" w:styleId="WW-Absatz-Standardschriftart111111111111111111111111111111111111111111111">
    <w:name w:val="WW-Absatz-Standardschriftart111111111111111111111111111111111111111111111"/>
    <w:rsid w:val="00382095"/>
  </w:style>
  <w:style w:type="character" w:customStyle="1" w:styleId="WW-Absatz-Standardschriftart1111111111111111111111111111111111111111111111">
    <w:name w:val="WW-Absatz-Standardschriftart1111111111111111111111111111111111111111111111"/>
    <w:rsid w:val="00382095"/>
  </w:style>
  <w:style w:type="character" w:customStyle="1" w:styleId="WW-Absatz-Standardschriftart11111111111111111111111111111111111111111111111">
    <w:name w:val="WW-Absatz-Standardschriftart11111111111111111111111111111111111111111111111"/>
    <w:rsid w:val="00382095"/>
  </w:style>
  <w:style w:type="character" w:customStyle="1" w:styleId="WW-Absatz-Standardschriftart111111111111111111111111111111111111111111111111">
    <w:name w:val="WW-Absatz-Standardschriftart111111111111111111111111111111111111111111111111"/>
    <w:rsid w:val="00382095"/>
  </w:style>
  <w:style w:type="character" w:customStyle="1" w:styleId="WW-Absatz-Standardschriftart1111111111111111111111111111111111111111111111111">
    <w:name w:val="WW-Absatz-Standardschriftart1111111111111111111111111111111111111111111111111"/>
    <w:rsid w:val="00382095"/>
  </w:style>
  <w:style w:type="character" w:customStyle="1" w:styleId="WW-Absatz-Standardschriftart11111111111111111111111111111111111111111111111111">
    <w:name w:val="WW-Absatz-Standardschriftart11111111111111111111111111111111111111111111111111"/>
    <w:rsid w:val="00382095"/>
  </w:style>
  <w:style w:type="character" w:customStyle="1" w:styleId="WW-Absatz-Standardschriftart111111111111111111111111111111111111111111111111111">
    <w:name w:val="WW-Absatz-Standardschriftart111111111111111111111111111111111111111111111111111"/>
    <w:rsid w:val="00382095"/>
  </w:style>
  <w:style w:type="character" w:customStyle="1" w:styleId="WW-Absatz-Standardschriftart1111111111111111111111111111111111111111111111111111">
    <w:name w:val="WW-Absatz-Standardschriftart1111111111111111111111111111111111111111111111111111"/>
    <w:rsid w:val="00382095"/>
  </w:style>
  <w:style w:type="character" w:customStyle="1" w:styleId="CarCar1">
    <w:name w:val="Car Car1"/>
    <w:rsid w:val="00382095"/>
    <w:rPr>
      <w:rFonts w:ascii="Arial" w:hAnsi="Arial" w:cs="Arial"/>
    </w:rPr>
  </w:style>
  <w:style w:type="character" w:customStyle="1" w:styleId="CarCar2">
    <w:name w:val="Car Car2"/>
    <w:rsid w:val="00382095"/>
    <w:rPr>
      <w:sz w:val="24"/>
      <w:lang w:val="es-ES"/>
    </w:rPr>
  </w:style>
  <w:style w:type="character" w:customStyle="1" w:styleId="WW-Absatz-Standardschriftart11111111111111111111111111111111111111111111111111111">
    <w:name w:val="WW-Absatz-Standardschriftart11111111111111111111111111111111111111111111111111111"/>
    <w:rsid w:val="00382095"/>
  </w:style>
  <w:style w:type="character" w:customStyle="1" w:styleId="WW-Absatz-Standardschriftart111111111111111111111111111111111111111111111111111111">
    <w:name w:val="WW-Absatz-Standardschriftart111111111111111111111111111111111111111111111111111111"/>
    <w:rsid w:val="00382095"/>
  </w:style>
  <w:style w:type="character" w:customStyle="1" w:styleId="WW-Absatz-Standardschriftart1111111111111111111111111111111111111111111111111111111">
    <w:name w:val="WW-Absatz-Standardschriftart1111111111111111111111111111111111111111111111111111111"/>
    <w:rsid w:val="00382095"/>
  </w:style>
  <w:style w:type="character" w:customStyle="1" w:styleId="WW-Absatz-Standardschriftart11111111111111111111111111111111111111111111111111111111">
    <w:name w:val="WW-Absatz-Standardschriftart11111111111111111111111111111111111111111111111111111111"/>
    <w:rsid w:val="00382095"/>
  </w:style>
  <w:style w:type="character" w:customStyle="1" w:styleId="WW-Absatz-Standardschriftart111111111111111111111111111111111111111111111111111111111">
    <w:name w:val="WW-Absatz-Standardschriftart111111111111111111111111111111111111111111111111111111111"/>
    <w:rsid w:val="00382095"/>
  </w:style>
  <w:style w:type="character" w:customStyle="1" w:styleId="WW-Absatz-Standardschriftart1111111111111111111111111111111111111111111111111111111111">
    <w:name w:val="WW-Absatz-Standardschriftart1111111111111111111111111111111111111111111111111111111111"/>
    <w:rsid w:val="00382095"/>
  </w:style>
  <w:style w:type="character" w:customStyle="1" w:styleId="WW-Absatz-Standardschriftart11111111111111111111111111111111111111111111111111111111111">
    <w:name w:val="WW-Absatz-Standardschriftart11111111111111111111111111111111111111111111111111111111111"/>
    <w:rsid w:val="00382095"/>
  </w:style>
  <w:style w:type="character" w:customStyle="1" w:styleId="WW-Absatz-Standardschriftart111111111111111111111111111111111111111111111111111111111111">
    <w:name w:val="WW-Absatz-Standardschriftart111111111111111111111111111111111111111111111111111111111111"/>
    <w:rsid w:val="00382095"/>
  </w:style>
  <w:style w:type="character" w:customStyle="1" w:styleId="WW-Absatz-Standardschriftart1111111111111111111111111111111111111111111111111111111111111">
    <w:name w:val="WW-Absatz-Standardschriftart1111111111111111111111111111111111111111111111111111111111111"/>
    <w:rsid w:val="00382095"/>
  </w:style>
  <w:style w:type="character" w:customStyle="1" w:styleId="WW-Absatz-Standardschriftart11111111111111111111111111111111111111111111111111111111111111">
    <w:name w:val="WW-Absatz-Standardschriftart11111111111111111111111111111111111111111111111111111111111111"/>
    <w:rsid w:val="00382095"/>
  </w:style>
  <w:style w:type="character" w:customStyle="1" w:styleId="WW-Absatz-Standardschriftart111111111111111111111111111111111111111111111111111111111111111">
    <w:name w:val="WW-Absatz-Standardschriftart111111111111111111111111111111111111111111111111111111111111111"/>
    <w:rsid w:val="00382095"/>
  </w:style>
  <w:style w:type="character" w:customStyle="1" w:styleId="WW-Absatz-Standardschriftart1111111111111111111111111111111111111111111111111111111111111111">
    <w:name w:val="WW-Absatz-Standardschriftart1111111111111111111111111111111111111111111111111111111111111111"/>
    <w:rsid w:val="00382095"/>
  </w:style>
  <w:style w:type="paragraph" w:customStyle="1" w:styleId="Encabezado11">
    <w:name w:val="Encabezado11"/>
    <w:basedOn w:val="Normal"/>
    <w:next w:val="Textoindependiente"/>
    <w:rsid w:val="00382095"/>
    <w:pPr>
      <w:keepNext/>
      <w:suppressAutoHyphens/>
      <w:spacing w:before="240" w:after="120" w:line="240" w:lineRule="auto"/>
    </w:pPr>
    <w:rPr>
      <w:rFonts w:ascii="Arial" w:eastAsia="Lucida Sans Unicode" w:hAnsi="Arial" w:cs="Tahoma"/>
      <w:sz w:val="28"/>
      <w:szCs w:val="28"/>
      <w:lang w:eastAsia="ar-SA"/>
    </w:rPr>
  </w:style>
  <w:style w:type="paragraph" w:customStyle="1" w:styleId="Encabezado10">
    <w:name w:val="Encabezado10"/>
    <w:basedOn w:val="Normal"/>
    <w:next w:val="Textoindependiente"/>
    <w:rsid w:val="00382095"/>
    <w:pPr>
      <w:keepNext/>
      <w:suppressAutoHyphens/>
      <w:spacing w:before="240" w:after="120" w:line="240" w:lineRule="auto"/>
    </w:pPr>
    <w:rPr>
      <w:rFonts w:ascii="Arial" w:eastAsia="Lucida Sans Unicode" w:hAnsi="Arial" w:cs="Tahoma"/>
      <w:sz w:val="28"/>
      <w:szCs w:val="28"/>
      <w:lang w:eastAsia="ar-SA"/>
    </w:rPr>
  </w:style>
  <w:style w:type="paragraph" w:customStyle="1" w:styleId="Encabezado9">
    <w:name w:val="Encabezado9"/>
    <w:basedOn w:val="Normal"/>
    <w:next w:val="Textoindependiente"/>
    <w:rsid w:val="00382095"/>
    <w:pPr>
      <w:keepNext/>
      <w:suppressAutoHyphens/>
      <w:spacing w:before="240" w:after="120" w:line="240" w:lineRule="auto"/>
    </w:pPr>
    <w:rPr>
      <w:rFonts w:ascii="Arial" w:eastAsia="Lucida Sans Unicode" w:hAnsi="Arial" w:cs="Tahoma"/>
      <w:sz w:val="28"/>
      <w:szCs w:val="28"/>
      <w:lang w:eastAsia="ar-SA"/>
    </w:rPr>
  </w:style>
  <w:style w:type="paragraph" w:customStyle="1" w:styleId="Encabezado8">
    <w:name w:val="Encabezado8"/>
    <w:basedOn w:val="Normal"/>
    <w:next w:val="Textoindependiente"/>
    <w:rsid w:val="00382095"/>
    <w:pPr>
      <w:keepNext/>
      <w:suppressAutoHyphens/>
      <w:spacing w:before="240" w:after="120" w:line="240" w:lineRule="auto"/>
    </w:pPr>
    <w:rPr>
      <w:rFonts w:ascii="Arial" w:eastAsia="Lucida Sans Unicode" w:hAnsi="Arial" w:cs="Tahoma"/>
      <w:sz w:val="28"/>
      <w:szCs w:val="28"/>
      <w:lang w:eastAsia="ar-SA"/>
    </w:rPr>
  </w:style>
  <w:style w:type="paragraph" w:customStyle="1" w:styleId="BalloonText1">
    <w:name w:val="Balloon Text1"/>
    <w:basedOn w:val="Normal"/>
    <w:rsid w:val="00382095"/>
    <w:pPr>
      <w:suppressAutoHyphens/>
      <w:spacing w:after="0" w:line="240" w:lineRule="auto"/>
    </w:pPr>
    <w:rPr>
      <w:rFonts w:ascii="Tahoma" w:eastAsia="Times New Roman" w:hAnsi="Tahoma" w:cs="Tahoma"/>
      <w:sz w:val="16"/>
      <w:szCs w:val="20"/>
      <w:lang w:eastAsia="ar-SA"/>
    </w:rPr>
  </w:style>
  <w:style w:type="paragraph" w:customStyle="1" w:styleId="arial0">
    <w:name w:val="arial"/>
    <w:basedOn w:val="Normal"/>
    <w:rsid w:val="009A52C4"/>
    <w:pPr>
      <w:suppressAutoHyphens/>
      <w:spacing w:after="0" w:line="240" w:lineRule="auto"/>
      <w:jc w:val="both"/>
    </w:pPr>
    <w:rPr>
      <w:rFonts w:ascii="Cambria" w:hAnsi="Cambria" w:cs="Arial"/>
      <w:color w:val="000000"/>
      <w:sz w:val="24"/>
      <w:szCs w:val="24"/>
      <w:lang w:eastAsia="ar-SA"/>
    </w:rPr>
  </w:style>
  <w:style w:type="table" w:customStyle="1" w:styleId="Tablaconcuadrcula11">
    <w:name w:val="Tabla con cuadrícula11"/>
    <w:basedOn w:val="Tablanormal"/>
    <w:next w:val="Tablaconcuadrcula"/>
    <w:uiPriority w:val="59"/>
    <w:rsid w:val="00F128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F128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233">
      <w:bodyDiv w:val="1"/>
      <w:marLeft w:val="0"/>
      <w:marRight w:val="0"/>
      <w:marTop w:val="0"/>
      <w:marBottom w:val="0"/>
      <w:divBdr>
        <w:top w:val="none" w:sz="0" w:space="0" w:color="auto"/>
        <w:left w:val="none" w:sz="0" w:space="0" w:color="auto"/>
        <w:bottom w:val="none" w:sz="0" w:space="0" w:color="auto"/>
        <w:right w:val="none" w:sz="0" w:space="0" w:color="auto"/>
      </w:divBdr>
    </w:div>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4034127">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84632697">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86937354">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2008054">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54270356">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2109054">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528870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0574419">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05842993">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1522198">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1407948">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0988963">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3542737">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74169219">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06494264">
      <w:bodyDiv w:val="1"/>
      <w:marLeft w:val="0"/>
      <w:marRight w:val="0"/>
      <w:marTop w:val="0"/>
      <w:marBottom w:val="0"/>
      <w:divBdr>
        <w:top w:val="none" w:sz="0" w:space="0" w:color="auto"/>
        <w:left w:val="none" w:sz="0" w:space="0" w:color="auto"/>
        <w:bottom w:val="none" w:sz="0" w:space="0" w:color="auto"/>
        <w:right w:val="none" w:sz="0" w:space="0" w:color="auto"/>
      </w:divBdr>
    </w:div>
    <w:div w:id="1413315529">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05169070">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602446980">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77656659">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696735325">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38362741">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1327560">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4839726">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nafin.com/portalnf/content/home/hom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sidec.funcionpublica.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b.mx/tramites/ficha/presentacion-de-quejas-y-denuncias-en-la-sfp/SFP5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3037b0-7ee6-4b37-bbda-22dc959c6c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E18051B3AA944C823A4CC996BA7304" ma:contentTypeVersion="5" ma:contentTypeDescription="Crear nuevo documento." ma:contentTypeScope="" ma:versionID="8dae5dbea77e59e01df8a46e9ba67968">
  <xsd:schema xmlns:xsd="http://www.w3.org/2001/XMLSchema" xmlns:xs="http://www.w3.org/2001/XMLSchema" xmlns:p="http://schemas.microsoft.com/office/2006/metadata/properties" xmlns:ns3="d23037b0-7ee6-4b37-bbda-22dc959c6c57" targetNamespace="http://schemas.microsoft.com/office/2006/metadata/properties" ma:root="true" ma:fieldsID="4b60fecc4601adbd2976a16809867766" ns3:_="">
    <xsd:import namespace="d23037b0-7ee6-4b37-bbda-22dc959c6c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037b0-7ee6-4b37-bbda-22dc959c6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17AE-AD48-41A3-81D5-1715C860E289}">
  <ds:schemaRefs>
    <ds:schemaRef ds:uri="http://schemas.microsoft.com/sharepoint/v3/contenttype/forms"/>
  </ds:schemaRefs>
</ds:datastoreItem>
</file>

<file path=customXml/itemProps2.xml><?xml version="1.0" encoding="utf-8"?>
<ds:datastoreItem xmlns:ds="http://schemas.openxmlformats.org/officeDocument/2006/customXml" ds:itemID="{E03DD8AF-155B-4512-B825-832B1A565935}">
  <ds:schemaRefs>
    <ds:schemaRef ds:uri="http://schemas.microsoft.com/office/2006/metadata/properties"/>
    <ds:schemaRef ds:uri="http://schemas.microsoft.com/office/infopath/2007/PartnerControls"/>
    <ds:schemaRef ds:uri="d23037b0-7ee6-4b37-bbda-22dc959c6c57"/>
  </ds:schemaRefs>
</ds:datastoreItem>
</file>

<file path=customXml/itemProps3.xml><?xml version="1.0" encoding="utf-8"?>
<ds:datastoreItem xmlns:ds="http://schemas.openxmlformats.org/officeDocument/2006/customXml" ds:itemID="{C15F2B75-6EF3-4D0E-ACB7-74B0F9A43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037b0-7ee6-4b37-bbda-22dc959c6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3A41B-6A0B-49F5-9391-8F36AE31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61</Pages>
  <Words>22193</Words>
  <Characters>122062</Characters>
  <Application>Microsoft Office Word</Application>
  <DocSecurity>0</DocSecurity>
  <Lines>1017</Lines>
  <Paragraphs>287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EMMANUEL NAVARRO MURILLO</dc:creator>
  <cp:lastModifiedBy>Carlos Alfredo Guerrero Garcia</cp:lastModifiedBy>
  <cp:revision>3</cp:revision>
  <cp:lastPrinted>2024-12-13T21:34:00Z</cp:lastPrinted>
  <dcterms:created xsi:type="dcterms:W3CDTF">2024-12-16T19:34:00Z</dcterms:created>
  <dcterms:modified xsi:type="dcterms:W3CDTF">2024-12-17T19:19:00Z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0x01010035E18051B3AA944C823A4CC996BA7304</vt:lpwstr>
  </property>
</Properties>
</file>