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276491" w:rsidRDefault="00284A57" w:rsidP="00E3464C">
      <w:pPr>
        <w:tabs>
          <w:tab w:val="left" w:pos="1753"/>
          <w:tab w:val="left" w:pos="4820"/>
        </w:tabs>
        <w:jc w:val="center"/>
        <w:rPr>
          <w:rFonts w:ascii="Noto Sans" w:hAnsi="Noto Sans" w:cs="Noto Sans"/>
          <w:bCs/>
          <w:sz w:val="18"/>
          <w:szCs w:val="18"/>
        </w:rPr>
      </w:pPr>
      <w:r w:rsidRPr="00276491">
        <w:rPr>
          <w:rFonts w:ascii="Noto Sans" w:hAnsi="Noto Sans" w:cs="Noto Sans"/>
          <w:bCs/>
          <w:sz w:val="18"/>
          <w:szCs w:val="18"/>
        </w:rPr>
        <w:t xml:space="preserve"> </w:t>
      </w:r>
    </w:p>
    <w:p w14:paraId="333D39B0"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1D81EE81" w14:textId="77777777" w:rsidR="001171DE" w:rsidRPr="00276491" w:rsidRDefault="001171DE" w:rsidP="00404E08">
      <w:pPr>
        <w:tabs>
          <w:tab w:val="center" w:pos="5411"/>
          <w:tab w:val="left" w:pos="6732"/>
        </w:tabs>
        <w:rPr>
          <w:rFonts w:ascii="Noto Sans" w:hAnsi="Noto Sans" w:cs="Noto Sans"/>
          <w:b/>
          <w:bCs/>
          <w:sz w:val="18"/>
          <w:szCs w:val="18"/>
        </w:rPr>
      </w:pPr>
    </w:p>
    <w:p w14:paraId="4EDAEF27"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340F9801" w14:textId="5F722F86" w:rsidR="00605F6F" w:rsidRPr="00276491" w:rsidRDefault="001171DE" w:rsidP="00404E08">
      <w:pPr>
        <w:tabs>
          <w:tab w:val="center" w:pos="5411"/>
          <w:tab w:val="left" w:pos="6732"/>
        </w:tabs>
        <w:jc w:val="center"/>
        <w:rPr>
          <w:rFonts w:ascii="Noto Sans" w:hAnsi="Noto Sans" w:cs="Noto Sans"/>
          <w:b/>
          <w:bCs/>
          <w:sz w:val="18"/>
          <w:szCs w:val="18"/>
        </w:rPr>
      </w:pPr>
      <w:r w:rsidRPr="00276491">
        <w:rPr>
          <w:rFonts w:ascii="Noto Sans" w:hAnsi="Noto Sans" w:cs="Noto Sans"/>
          <w:b/>
          <w:bCs/>
          <w:sz w:val="18"/>
          <w:szCs w:val="18"/>
        </w:rPr>
        <w:t>INSTITUTO MEXICANO DEL SEGURO SOCIAL</w:t>
      </w:r>
    </w:p>
    <w:p w14:paraId="6A4E5E34" w14:textId="77777777" w:rsidR="00134C30" w:rsidRPr="00276491" w:rsidRDefault="00134C30" w:rsidP="00404E08">
      <w:pPr>
        <w:tabs>
          <w:tab w:val="center" w:pos="5411"/>
          <w:tab w:val="left" w:pos="6732"/>
        </w:tabs>
        <w:jc w:val="center"/>
        <w:rPr>
          <w:rFonts w:ascii="Noto Sans" w:hAnsi="Noto Sans" w:cs="Noto Sans"/>
          <w:b/>
          <w:bCs/>
          <w:sz w:val="18"/>
          <w:szCs w:val="18"/>
        </w:rPr>
      </w:pPr>
    </w:p>
    <w:p w14:paraId="25195909" w14:textId="1421BE5E"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ÓRGANO DE OPERACIÓN ADMINISTRATIVA DESCONCENTRADA ESTATAL JALISCO</w:t>
      </w:r>
    </w:p>
    <w:p w14:paraId="5B80EE18" w14:textId="77777777" w:rsidR="00134C30" w:rsidRPr="00276491" w:rsidRDefault="00134C30" w:rsidP="00134C30">
      <w:pPr>
        <w:jc w:val="center"/>
        <w:rPr>
          <w:rFonts w:ascii="Noto Sans" w:hAnsi="Noto Sans" w:cs="Noto Sans"/>
          <w:b/>
          <w:bCs/>
          <w:sz w:val="18"/>
          <w:szCs w:val="18"/>
        </w:rPr>
      </w:pPr>
    </w:p>
    <w:p w14:paraId="45459B70" w14:textId="6D90E281"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JEFATURA DE SERVICIOS ADMINISTRATIVOS</w:t>
      </w:r>
    </w:p>
    <w:p w14:paraId="7C3AFC8F" w14:textId="77777777" w:rsidR="00134C30" w:rsidRPr="00276491" w:rsidRDefault="00134C30" w:rsidP="00134C30">
      <w:pPr>
        <w:jc w:val="center"/>
        <w:rPr>
          <w:rFonts w:ascii="Noto Sans" w:hAnsi="Noto Sans" w:cs="Noto Sans"/>
          <w:b/>
          <w:bCs/>
          <w:sz w:val="18"/>
          <w:szCs w:val="18"/>
        </w:rPr>
      </w:pPr>
    </w:p>
    <w:p w14:paraId="1A68DF19" w14:textId="4AE42A31" w:rsidR="00605F6F" w:rsidRPr="00276491" w:rsidRDefault="001171DE" w:rsidP="00605F6F">
      <w:pPr>
        <w:jc w:val="center"/>
        <w:rPr>
          <w:rFonts w:ascii="Noto Sans" w:hAnsi="Noto Sans" w:cs="Noto Sans"/>
          <w:b/>
          <w:bCs/>
          <w:sz w:val="18"/>
          <w:szCs w:val="18"/>
        </w:rPr>
      </w:pPr>
      <w:r w:rsidRPr="00276491">
        <w:rPr>
          <w:rFonts w:ascii="Noto Sans" w:hAnsi="Noto Sans" w:cs="Noto Sans"/>
          <w:b/>
          <w:bCs/>
          <w:sz w:val="18"/>
          <w:szCs w:val="18"/>
        </w:rPr>
        <w:t>COORDINACIÓN DE ABASTECIMIENTO Y EQUIPAMIENTO</w:t>
      </w:r>
    </w:p>
    <w:p w14:paraId="44437987" w14:textId="77777777" w:rsidR="00605F6F" w:rsidRPr="00276491" w:rsidRDefault="00605F6F" w:rsidP="00605F6F">
      <w:pPr>
        <w:jc w:val="center"/>
        <w:rPr>
          <w:rFonts w:ascii="Noto Sans" w:hAnsi="Noto Sans" w:cs="Noto Sans"/>
          <w:b/>
          <w:bCs/>
          <w:sz w:val="18"/>
          <w:szCs w:val="18"/>
        </w:rPr>
      </w:pPr>
    </w:p>
    <w:p w14:paraId="11DB595C" w14:textId="04720155" w:rsidR="00605F6F" w:rsidRPr="00276491" w:rsidRDefault="00605F6F" w:rsidP="00605F6F">
      <w:pPr>
        <w:jc w:val="center"/>
        <w:rPr>
          <w:rFonts w:ascii="Noto Sans" w:hAnsi="Noto Sans" w:cs="Noto Sans"/>
          <w:bCs/>
          <w:sz w:val="18"/>
          <w:szCs w:val="18"/>
        </w:rPr>
      </w:pPr>
    </w:p>
    <w:p w14:paraId="406627BE" w14:textId="77777777" w:rsidR="00605F6F" w:rsidRPr="00276491" w:rsidRDefault="00605F6F" w:rsidP="003070B7">
      <w:pPr>
        <w:rPr>
          <w:rFonts w:ascii="Noto Sans" w:hAnsi="Noto Sans" w:cs="Noto Sans"/>
          <w:b/>
          <w:bCs/>
          <w:sz w:val="18"/>
          <w:szCs w:val="18"/>
        </w:rPr>
      </w:pPr>
    </w:p>
    <w:p w14:paraId="2A0F7C37" w14:textId="77777777" w:rsidR="00605F6F" w:rsidRPr="00276491" w:rsidRDefault="00605F6F" w:rsidP="00605F6F">
      <w:pPr>
        <w:jc w:val="center"/>
        <w:rPr>
          <w:rFonts w:ascii="Noto Sans" w:hAnsi="Noto Sans" w:cs="Noto Sans"/>
          <w:b/>
          <w:bCs/>
          <w:sz w:val="18"/>
          <w:szCs w:val="18"/>
        </w:rPr>
      </w:pPr>
    </w:p>
    <w:p w14:paraId="05BEA636" w14:textId="77777777" w:rsidR="00735B1C" w:rsidRPr="00276491" w:rsidRDefault="00735B1C" w:rsidP="00605F6F">
      <w:pPr>
        <w:jc w:val="center"/>
        <w:rPr>
          <w:rFonts w:ascii="Noto Sans" w:hAnsi="Noto Sans" w:cs="Noto Sans"/>
          <w:b/>
          <w:bCs/>
          <w:sz w:val="18"/>
          <w:szCs w:val="18"/>
        </w:rPr>
      </w:pPr>
    </w:p>
    <w:p w14:paraId="7DFB1CC3" w14:textId="77777777" w:rsidR="00735B1C" w:rsidRPr="00276491" w:rsidRDefault="00735B1C" w:rsidP="00605F6F">
      <w:pPr>
        <w:jc w:val="center"/>
        <w:rPr>
          <w:rFonts w:ascii="Noto Sans" w:hAnsi="Noto Sans" w:cs="Noto Sans"/>
          <w:b/>
          <w:bCs/>
          <w:sz w:val="18"/>
          <w:szCs w:val="18"/>
        </w:rPr>
      </w:pPr>
    </w:p>
    <w:p w14:paraId="2F1D1BCE" w14:textId="07A023FA" w:rsidR="00605F6F" w:rsidRPr="00276491" w:rsidRDefault="001171DE" w:rsidP="00605F6F">
      <w:pPr>
        <w:ind w:left="567" w:right="502"/>
        <w:jc w:val="center"/>
        <w:rPr>
          <w:rFonts w:ascii="Noto Sans" w:hAnsi="Noto Sans" w:cs="Noto Sans"/>
          <w:b/>
          <w:bCs/>
          <w:noProof/>
          <w:sz w:val="18"/>
          <w:szCs w:val="18"/>
        </w:rPr>
      </w:pPr>
      <w:r w:rsidRPr="00276491">
        <w:rPr>
          <w:rFonts w:ascii="Noto Sans" w:hAnsi="Noto Sans" w:cs="Noto Sans"/>
          <w:b/>
          <w:bCs/>
          <w:noProof/>
          <w:sz w:val="18"/>
          <w:szCs w:val="18"/>
        </w:rPr>
        <w:t xml:space="preserve">CONVOCATORIA A LA </w:t>
      </w:r>
    </w:p>
    <w:p w14:paraId="4CAEC0EB" w14:textId="672BC25F" w:rsidR="009230FD" w:rsidRPr="00276491" w:rsidRDefault="001171DE" w:rsidP="009230FD">
      <w:pPr>
        <w:jc w:val="center"/>
        <w:rPr>
          <w:rFonts w:ascii="Noto Sans" w:hAnsi="Noto Sans" w:cs="Noto Sans"/>
          <w:b/>
          <w:sz w:val="18"/>
          <w:szCs w:val="18"/>
        </w:rPr>
      </w:pPr>
      <w:r w:rsidRPr="00276491">
        <w:rPr>
          <w:rFonts w:ascii="Noto Sans" w:hAnsi="Noto Sans" w:cs="Noto Sans"/>
          <w:b/>
          <w:sz w:val="18"/>
          <w:szCs w:val="18"/>
        </w:rPr>
        <w:t>LICITACIÓN PÚBLICA NACIONAL</w:t>
      </w:r>
      <w:r w:rsidR="008D4EAB" w:rsidRPr="00276491">
        <w:rPr>
          <w:rFonts w:ascii="Noto Sans" w:hAnsi="Noto Sans" w:cs="Noto Sans"/>
          <w:b/>
          <w:sz w:val="18"/>
          <w:szCs w:val="18"/>
        </w:rPr>
        <w:t xml:space="preserve"> </w:t>
      </w:r>
    </w:p>
    <w:p w14:paraId="13677475" w14:textId="067CE112" w:rsidR="00605F6F" w:rsidRPr="00276491" w:rsidRDefault="001171DE" w:rsidP="00605F6F">
      <w:pPr>
        <w:jc w:val="center"/>
        <w:rPr>
          <w:rFonts w:ascii="Noto Sans" w:hAnsi="Noto Sans" w:cs="Noto Sans"/>
          <w:b/>
          <w:sz w:val="18"/>
          <w:szCs w:val="18"/>
        </w:rPr>
      </w:pPr>
      <w:r w:rsidRPr="00276491">
        <w:rPr>
          <w:rFonts w:ascii="Noto Sans" w:hAnsi="Noto Sans" w:cs="Noto Sans"/>
          <w:b/>
          <w:sz w:val="18"/>
          <w:szCs w:val="18"/>
        </w:rPr>
        <w:t xml:space="preserve">NO. </w:t>
      </w:r>
      <w:r w:rsidR="00B8087B" w:rsidRPr="00276491">
        <w:rPr>
          <w:rFonts w:ascii="Noto Sans" w:hAnsi="Noto Sans" w:cs="Noto Sans"/>
          <w:b/>
          <w:sz w:val="18"/>
          <w:szCs w:val="18"/>
        </w:rPr>
        <w:t>LA-50-GYR-050GYR002-</w:t>
      </w:r>
      <w:r w:rsidR="00C72685" w:rsidRPr="00276491">
        <w:rPr>
          <w:rFonts w:ascii="Noto Sans" w:hAnsi="Noto Sans" w:cs="Noto Sans"/>
          <w:b/>
          <w:sz w:val="18"/>
          <w:szCs w:val="18"/>
        </w:rPr>
        <w:t>N</w:t>
      </w:r>
      <w:r w:rsidRPr="00276491">
        <w:rPr>
          <w:rFonts w:ascii="Noto Sans" w:hAnsi="Noto Sans" w:cs="Noto Sans"/>
          <w:b/>
          <w:sz w:val="18"/>
          <w:szCs w:val="18"/>
        </w:rPr>
        <w:t>-</w:t>
      </w:r>
      <w:r w:rsidR="009A3F1C">
        <w:rPr>
          <w:rFonts w:ascii="Noto Sans" w:hAnsi="Noto Sans" w:cs="Noto Sans"/>
          <w:b/>
          <w:sz w:val="18"/>
          <w:szCs w:val="18"/>
        </w:rPr>
        <w:t>XX</w:t>
      </w:r>
      <w:r w:rsidRPr="00276491">
        <w:rPr>
          <w:rFonts w:ascii="Noto Sans" w:hAnsi="Noto Sans" w:cs="Noto Sans"/>
          <w:b/>
          <w:sz w:val="18"/>
          <w:szCs w:val="18"/>
        </w:rPr>
        <w:t>-202</w:t>
      </w:r>
      <w:r w:rsidR="00D14F84" w:rsidRPr="00276491">
        <w:rPr>
          <w:rFonts w:ascii="Noto Sans" w:hAnsi="Noto Sans" w:cs="Noto Sans"/>
          <w:b/>
          <w:sz w:val="18"/>
          <w:szCs w:val="18"/>
        </w:rPr>
        <w:t>6</w:t>
      </w:r>
    </w:p>
    <w:p w14:paraId="02EB7902" w14:textId="77777777" w:rsidR="00F324AA" w:rsidRPr="00276491" w:rsidRDefault="008A3A33" w:rsidP="008A3A33">
      <w:pPr>
        <w:tabs>
          <w:tab w:val="left" w:pos="3553"/>
        </w:tabs>
        <w:rPr>
          <w:rFonts w:ascii="Noto Sans" w:hAnsi="Noto Sans" w:cs="Noto Sans"/>
          <w:b/>
          <w:sz w:val="18"/>
          <w:szCs w:val="18"/>
        </w:rPr>
      </w:pPr>
      <w:r w:rsidRPr="00276491">
        <w:rPr>
          <w:rFonts w:ascii="Noto Sans" w:hAnsi="Noto Sans" w:cs="Noto Sans"/>
          <w:b/>
          <w:sz w:val="18"/>
          <w:szCs w:val="18"/>
        </w:rPr>
        <w:tab/>
      </w:r>
    </w:p>
    <w:p w14:paraId="0313B609" w14:textId="77777777" w:rsidR="00B83998" w:rsidRPr="00276491" w:rsidRDefault="00B83998" w:rsidP="008A3A33">
      <w:pPr>
        <w:tabs>
          <w:tab w:val="left" w:pos="3553"/>
        </w:tabs>
        <w:rPr>
          <w:rFonts w:ascii="Noto Sans" w:hAnsi="Noto Sans" w:cs="Noto Sans"/>
          <w:b/>
          <w:sz w:val="18"/>
          <w:szCs w:val="18"/>
        </w:rPr>
      </w:pPr>
    </w:p>
    <w:p w14:paraId="09F70F66" w14:textId="77777777" w:rsidR="00735B1C" w:rsidRPr="00276491" w:rsidRDefault="00735B1C" w:rsidP="008A3A33">
      <w:pPr>
        <w:tabs>
          <w:tab w:val="left" w:pos="3553"/>
        </w:tabs>
        <w:rPr>
          <w:rFonts w:ascii="Noto Sans" w:hAnsi="Noto Sans" w:cs="Noto Sans"/>
          <w:b/>
          <w:sz w:val="18"/>
          <w:szCs w:val="18"/>
        </w:rPr>
      </w:pPr>
    </w:p>
    <w:p w14:paraId="6DE43D6F" w14:textId="77777777" w:rsidR="00735B1C" w:rsidRPr="00276491" w:rsidRDefault="00735B1C" w:rsidP="008A3A33">
      <w:pPr>
        <w:tabs>
          <w:tab w:val="left" w:pos="3553"/>
        </w:tabs>
        <w:rPr>
          <w:rFonts w:ascii="Noto Sans" w:hAnsi="Noto Sans" w:cs="Noto Sans"/>
          <w:b/>
          <w:sz w:val="18"/>
          <w:szCs w:val="18"/>
        </w:rPr>
      </w:pPr>
    </w:p>
    <w:p w14:paraId="7D434232" w14:textId="77777777" w:rsidR="00451347" w:rsidRPr="00276491" w:rsidRDefault="00451347" w:rsidP="008A3A33">
      <w:pPr>
        <w:tabs>
          <w:tab w:val="left" w:pos="3553"/>
        </w:tabs>
        <w:rPr>
          <w:rFonts w:ascii="Noto Sans" w:hAnsi="Noto Sans" w:cs="Noto Sans"/>
          <w:b/>
          <w:sz w:val="18"/>
          <w:szCs w:val="18"/>
        </w:rPr>
      </w:pPr>
    </w:p>
    <w:p w14:paraId="243EAE05" w14:textId="51243EE5" w:rsidR="00451347" w:rsidRPr="00276491" w:rsidRDefault="009A3F1C" w:rsidP="00605F6F">
      <w:pPr>
        <w:jc w:val="center"/>
        <w:rPr>
          <w:rFonts w:ascii="Noto Sans" w:hAnsi="Noto Sans" w:cs="Noto Sans"/>
          <w:b/>
          <w:bCs/>
          <w:sz w:val="18"/>
          <w:szCs w:val="18"/>
        </w:rPr>
      </w:pPr>
      <w:r w:rsidRPr="009A3F1C">
        <w:rPr>
          <w:rFonts w:ascii="Noto Sans" w:hAnsi="Noto Sans" w:cs="Noto Sans"/>
          <w:b/>
          <w:sz w:val="20"/>
        </w:rPr>
        <w:t>ADQUISICIÓN DE FERRETERÍA BANDAS Y BALEROS PARA UNIDADES DEL OOAD DEL IMSS EN JALISCO PARA EL EJERCICIO FISCAL 2026</w:t>
      </w:r>
    </w:p>
    <w:p w14:paraId="6815B2DF" w14:textId="77777777" w:rsidR="00735B1C" w:rsidRPr="00276491" w:rsidRDefault="00735B1C" w:rsidP="00605F6F">
      <w:pPr>
        <w:jc w:val="center"/>
        <w:rPr>
          <w:rFonts w:ascii="Noto Sans" w:hAnsi="Noto Sans" w:cs="Noto Sans"/>
          <w:b/>
          <w:bCs/>
          <w:sz w:val="18"/>
          <w:szCs w:val="18"/>
        </w:rPr>
      </w:pPr>
    </w:p>
    <w:p w14:paraId="13A6B38F" w14:textId="77777777" w:rsidR="00451347" w:rsidRPr="00276491" w:rsidRDefault="00451347" w:rsidP="00605F6F">
      <w:pPr>
        <w:jc w:val="center"/>
        <w:rPr>
          <w:rFonts w:ascii="Noto Sans" w:hAnsi="Noto Sans" w:cs="Noto Sans"/>
          <w:b/>
          <w:bCs/>
          <w:sz w:val="18"/>
          <w:szCs w:val="18"/>
        </w:rPr>
      </w:pPr>
    </w:p>
    <w:p w14:paraId="1DC93999" w14:textId="77777777" w:rsidR="00605F6F" w:rsidRPr="00276491" w:rsidRDefault="00605F6F" w:rsidP="00605F6F">
      <w:pPr>
        <w:jc w:val="center"/>
        <w:rPr>
          <w:rFonts w:ascii="Noto Sans" w:hAnsi="Noto Sans" w:cs="Noto Sans"/>
          <w:b/>
          <w:bCs/>
          <w:sz w:val="18"/>
          <w:szCs w:val="18"/>
        </w:rPr>
      </w:pPr>
      <w:r w:rsidRPr="00276491">
        <w:rPr>
          <w:rFonts w:ascii="Noto Sans" w:hAnsi="Noto Sans" w:cs="Noto Sans"/>
          <w:b/>
          <w:bCs/>
          <w:sz w:val="18"/>
          <w:szCs w:val="18"/>
        </w:rPr>
        <w:t>“ELECTRÓNICA”</w:t>
      </w:r>
    </w:p>
    <w:p w14:paraId="4BB36498" w14:textId="77777777" w:rsidR="00605F6F" w:rsidRPr="00276491" w:rsidRDefault="00605F6F" w:rsidP="00605F6F">
      <w:pPr>
        <w:jc w:val="center"/>
        <w:rPr>
          <w:rFonts w:ascii="Noto Sans" w:hAnsi="Noto Sans" w:cs="Noto Sans"/>
          <w:b/>
          <w:bCs/>
          <w:sz w:val="18"/>
          <w:szCs w:val="18"/>
        </w:rPr>
      </w:pPr>
    </w:p>
    <w:p w14:paraId="3C26F608" w14:textId="77777777" w:rsidR="00605F6F" w:rsidRPr="00276491" w:rsidRDefault="00605F6F" w:rsidP="00605F6F">
      <w:pPr>
        <w:jc w:val="center"/>
        <w:rPr>
          <w:rFonts w:ascii="Noto Sans" w:hAnsi="Noto Sans" w:cs="Noto Sans"/>
          <w:b/>
          <w:bCs/>
          <w:sz w:val="18"/>
          <w:szCs w:val="18"/>
        </w:rPr>
      </w:pPr>
    </w:p>
    <w:p w14:paraId="3DB97071" w14:textId="77777777" w:rsidR="00605F6F" w:rsidRPr="00276491" w:rsidRDefault="00605F6F" w:rsidP="00605F6F">
      <w:pPr>
        <w:jc w:val="center"/>
        <w:rPr>
          <w:rFonts w:ascii="Noto Sans" w:hAnsi="Noto Sans" w:cs="Noto Sans"/>
          <w:b/>
          <w:bCs/>
          <w:sz w:val="18"/>
          <w:szCs w:val="18"/>
        </w:rPr>
      </w:pPr>
    </w:p>
    <w:p w14:paraId="0E1B693C" w14:textId="77777777" w:rsidR="00605F6F" w:rsidRPr="00276491" w:rsidRDefault="00605F6F" w:rsidP="00605F6F">
      <w:pPr>
        <w:jc w:val="center"/>
        <w:rPr>
          <w:rFonts w:ascii="Noto Sans" w:hAnsi="Noto Sans" w:cs="Noto Sans"/>
          <w:b/>
          <w:bCs/>
          <w:sz w:val="18"/>
          <w:szCs w:val="18"/>
        </w:rPr>
      </w:pPr>
    </w:p>
    <w:p w14:paraId="258B590E" w14:textId="77777777" w:rsidR="00735B1C" w:rsidRPr="00276491" w:rsidRDefault="00735B1C" w:rsidP="00605F6F">
      <w:pPr>
        <w:jc w:val="center"/>
        <w:rPr>
          <w:rFonts w:ascii="Noto Sans" w:hAnsi="Noto Sans" w:cs="Noto Sans"/>
          <w:b/>
          <w:bCs/>
          <w:sz w:val="18"/>
          <w:szCs w:val="18"/>
        </w:rPr>
      </w:pPr>
    </w:p>
    <w:p w14:paraId="4CA0CF87" w14:textId="77777777" w:rsidR="00605F6F" w:rsidRPr="00276491" w:rsidRDefault="00605F6F" w:rsidP="00605F6F">
      <w:pPr>
        <w:jc w:val="both"/>
        <w:rPr>
          <w:rFonts w:ascii="Noto Sans" w:hAnsi="Noto Sans" w:cs="Noto Sans"/>
          <w:b/>
          <w:sz w:val="18"/>
          <w:szCs w:val="18"/>
          <w:u w:val="single"/>
        </w:rPr>
      </w:pPr>
    </w:p>
    <w:p w14:paraId="0FC7E5A6" w14:textId="3367FA0C" w:rsidR="00B1289E" w:rsidRPr="00276491" w:rsidRDefault="00605F6F" w:rsidP="00C72685">
      <w:pPr>
        <w:jc w:val="center"/>
        <w:rPr>
          <w:rFonts w:ascii="Noto Sans" w:hAnsi="Noto Sans" w:cs="Noto Sans"/>
          <w:sz w:val="18"/>
          <w:szCs w:val="18"/>
          <w:u w:val="single"/>
        </w:rPr>
      </w:pPr>
      <w:r w:rsidRPr="00276491">
        <w:rPr>
          <w:rFonts w:ascii="Noto Sans" w:hAnsi="Noto Sans" w:cs="Noto Sans"/>
          <w:sz w:val="18"/>
          <w:szCs w:val="18"/>
          <w:u w:val="single"/>
        </w:rPr>
        <w:t xml:space="preserve">CON FUNDAMENTO EN EL ARTICULO </w:t>
      </w:r>
      <w:r w:rsidR="00B1289E" w:rsidRPr="00276491">
        <w:rPr>
          <w:rFonts w:ascii="Noto Sans" w:hAnsi="Noto Sans" w:cs="Noto Sans"/>
          <w:sz w:val="18"/>
          <w:szCs w:val="18"/>
          <w:u w:val="single"/>
        </w:rPr>
        <w:t>36 DE LA LAASSP</w:t>
      </w:r>
      <w:r w:rsidRPr="00276491">
        <w:rPr>
          <w:rFonts w:ascii="Noto Sans" w:hAnsi="Noto Sans" w:cs="Noto Sans"/>
          <w:sz w:val="18"/>
          <w:szCs w:val="18"/>
          <w:u w:val="single"/>
        </w:rPr>
        <w:t xml:space="preserve"> EL ENVÍO DE PROPOSICION</w:t>
      </w:r>
      <w:r w:rsidR="00B1289E" w:rsidRPr="00276491">
        <w:rPr>
          <w:rFonts w:ascii="Noto Sans" w:hAnsi="Noto Sans" w:cs="Noto Sans"/>
          <w:sz w:val="18"/>
          <w:szCs w:val="18"/>
          <w:u w:val="single"/>
        </w:rPr>
        <w:t xml:space="preserve">ES, SE REALIZARÁ EXCLUSIVAMENTE </w:t>
      </w:r>
      <w:r w:rsidRPr="00276491">
        <w:rPr>
          <w:rFonts w:ascii="Noto Sans" w:hAnsi="Noto Sans" w:cs="Noto Sans"/>
          <w:sz w:val="18"/>
          <w:szCs w:val="18"/>
          <w:u w:val="single"/>
        </w:rPr>
        <w:t xml:space="preserve">POR MEDIOS ELECTRÓNICOS, A TRAVÉS </w:t>
      </w:r>
      <w:r w:rsidR="00B1289E" w:rsidRPr="00276491">
        <w:rPr>
          <w:rFonts w:ascii="Noto Sans" w:hAnsi="Noto Sans" w:cs="Noto Sans"/>
          <w:sz w:val="18"/>
          <w:szCs w:val="18"/>
          <w:u w:val="single"/>
        </w:rPr>
        <w:t xml:space="preserve">DE LA PLATAFORMA </w:t>
      </w:r>
      <w:r w:rsidR="00DF140E" w:rsidRPr="00276491">
        <w:rPr>
          <w:rFonts w:ascii="Noto Sans" w:hAnsi="Noto Sans" w:cs="Noto Sans"/>
          <w:sz w:val="18"/>
          <w:szCs w:val="18"/>
          <w:u w:val="single"/>
        </w:rPr>
        <w:t>COMPRASMX</w:t>
      </w:r>
      <w:r w:rsidR="00C72685" w:rsidRPr="00276491">
        <w:rPr>
          <w:rFonts w:ascii="Noto Sans" w:hAnsi="Noto Sans" w:cs="Noto Sans"/>
          <w:sz w:val="18"/>
          <w:szCs w:val="18"/>
          <w:u w:val="single"/>
        </w:rPr>
        <w:t xml:space="preserve">. </w:t>
      </w:r>
      <w:r w:rsidRPr="00276491">
        <w:rPr>
          <w:rFonts w:ascii="Noto Sans" w:hAnsi="Noto Sans" w:cs="Noto Sans"/>
          <w:sz w:val="18"/>
          <w:szCs w:val="18"/>
          <w:u w:val="single"/>
        </w:rPr>
        <w:t xml:space="preserve">LOS INTERESADOS EN PARTICIPAR EN EL PROCEDIMIENTO, DEBERÁN CONTAR CON REGISTRO DE IDENTIFICACIÓN ELECTRÓNICA ANTE </w:t>
      </w:r>
      <w:r w:rsidR="00B1289E" w:rsidRPr="00276491">
        <w:rPr>
          <w:rFonts w:ascii="Noto Sans" w:hAnsi="Noto Sans" w:cs="Noto Sans"/>
          <w:sz w:val="18"/>
          <w:szCs w:val="18"/>
          <w:u w:val="single"/>
        </w:rPr>
        <w:t xml:space="preserve">LA PLATAFORMA </w:t>
      </w:r>
      <w:r w:rsidR="00217852" w:rsidRPr="00276491">
        <w:rPr>
          <w:rFonts w:ascii="Noto Sans" w:hAnsi="Noto Sans" w:cs="Noto Sans"/>
          <w:sz w:val="18"/>
          <w:szCs w:val="18"/>
          <w:u w:val="single"/>
        </w:rPr>
        <w:t xml:space="preserve">COMPRASMX, </w:t>
      </w:r>
      <w:r w:rsidR="00B1289E" w:rsidRPr="00276491">
        <w:rPr>
          <w:rFonts w:ascii="Noto Sans" w:hAnsi="Noto Sans" w:cs="Noto Sans"/>
          <w:sz w:val="18"/>
          <w:szCs w:val="18"/>
          <w:u w:val="single"/>
        </w:rPr>
        <w:t>DE CONFORMIDAD CON EL ARTÍCULO 86 DE LA LAASSP</w:t>
      </w:r>
    </w:p>
    <w:p w14:paraId="35C73DAD" w14:textId="77777777" w:rsidR="00F324AA" w:rsidRPr="00276491" w:rsidRDefault="00F324AA" w:rsidP="00F324AA">
      <w:pPr>
        <w:pStyle w:val="Encabezado"/>
        <w:jc w:val="both"/>
        <w:rPr>
          <w:rFonts w:ascii="Noto Sans" w:hAnsi="Noto Sans" w:cs="Noto Sans"/>
          <w:sz w:val="18"/>
          <w:szCs w:val="18"/>
          <w:lang w:val="es-ES"/>
        </w:rPr>
      </w:pPr>
    </w:p>
    <w:p w14:paraId="3795E8B8" w14:textId="77777777" w:rsidR="00F324AA" w:rsidRPr="00276491" w:rsidRDefault="00F324AA" w:rsidP="00F324AA">
      <w:pPr>
        <w:pStyle w:val="Encabezado"/>
        <w:jc w:val="both"/>
        <w:rPr>
          <w:rFonts w:ascii="Noto Sans" w:hAnsi="Noto Sans" w:cs="Noto Sans"/>
          <w:sz w:val="18"/>
          <w:szCs w:val="18"/>
          <w:lang w:val="es-ES"/>
        </w:rPr>
      </w:pPr>
    </w:p>
    <w:p w14:paraId="0D0DB0A4" w14:textId="77777777" w:rsidR="00F324AA" w:rsidRPr="00276491" w:rsidRDefault="00F324AA" w:rsidP="00F324AA">
      <w:pPr>
        <w:pStyle w:val="Encabezado"/>
        <w:jc w:val="both"/>
        <w:rPr>
          <w:rFonts w:ascii="Noto Sans" w:hAnsi="Noto Sans" w:cs="Noto Sans"/>
          <w:sz w:val="18"/>
          <w:szCs w:val="18"/>
          <w:lang w:val="es-ES"/>
        </w:rPr>
      </w:pPr>
    </w:p>
    <w:p w14:paraId="613E363A" w14:textId="77777777" w:rsidR="005F2861" w:rsidRPr="00276491" w:rsidRDefault="005F2861" w:rsidP="006217C5">
      <w:pPr>
        <w:spacing w:line="360" w:lineRule="auto"/>
        <w:jc w:val="center"/>
        <w:rPr>
          <w:rFonts w:ascii="Noto Sans" w:hAnsi="Noto Sans" w:cs="Noto Sans"/>
          <w:b/>
          <w:bCs/>
          <w:sz w:val="18"/>
          <w:szCs w:val="18"/>
        </w:rPr>
      </w:pPr>
    </w:p>
    <w:p w14:paraId="2AB3472F" w14:textId="77777777" w:rsidR="00F324AA" w:rsidRPr="00276491" w:rsidRDefault="00F324AA" w:rsidP="00F324AA">
      <w:pPr>
        <w:suppressAutoHyphens w:val="0"/>
        <w:jc w:val="both"/>
        <w:rPr>
          <w:rFonts w:ascii="Noto Sans" w:hAnsi="Noto Sans" w:cs="Noto Sans"/>
          <w:b/>
          <w:bCs/>
          <w:sz w:val="18"/>
          <w:szCs w:val="18"/>
          <w:lang w:eastAsia="es-ES"/>
        </w:rPr>
      </w:pPr>
    </w:p>
    <w:p w14:paraId="3ABE9012" w14:textId="77777777" w:rsidR="001E3765" w:rsidRPr="00276491" w:rsidRDefault="001E3765" w:rsidP="00F324AA">
      <w:pPr>
        <w:suppressAutoHyphens w:val="0"/>
        <w:jc w:val="both"/>
        <w:rPr>
          <w:rFonts w:ascii="Noto Sans" w:hAnsi="Noto Sans" w:cs="Noto Sans"/>
          <w:b/>
          <w:bCs/>
          <w:sz w:val="18"/>
          <w:szCs w:val="18"/>
          <w:lang w:eastAsia="es-ES"/>
        </w:rPr>
      </w:pPr>
    </w:p>
    <w:p w14:paraId="3BA9CCA5" w14:textId="77777777" w:rsidR="001E3765" w:rsidRPr="00276491" w:rsidRDefault="001E3765" w:rsidP="00F324AA">
      <w:pPr>
        <w:suppressAutoHyphens w:val="0"/>
        <w:jc w:val="both"/>
        <w:rPr>
          <w:rFonts w:ascii="Noto Sans" w:hAnsi="Noto Sans" w:cs="Noto Sans"/>
          <w:b/>
          <w:bCs/>
          <w:sz w:val="18"/>
          <w:szCs w:val="18"/>
          <w:lang w:eastAsia="es-ES"/>
        </w:rPr>
      </w:pPr>
    </w:p>
    <w:p w14:paraId="7C1CA211" w14:textId="77777777" w:rsidR="001E3765" w:rsidRPr="00276491" w:rsidRDefault="001E3765" w:rsidP="00F324AA">
      <w:pPr>
        <w:suppressAutoHyphens w:val="0"/>
        <w:jc w:val="both"/>
        <w:rPr>
          <w:rFonts w:ascii="Noto Sans" w:hAnsi="Noto Sans" w:cs="Noto Sans"/>
          <w:b/>
          <w:bCs/>
          <w:sz w:val="18"/>
          <w:szCs w:val="18"/>
          <w:lang w:eastAsia="es-ES"/>
        </w:rPr>
      </w:pPr>
    </w:p>
    <w:p w14:paraId="476A7760" w14:textId="77777777" w:rsidR="00C45490" w:rsidRPr="00276491" w:rsidRDefault="00C45490" w:rsidP="00F324AA">
      <w:pPr>
        <w:suppressAutoHyphens w:val="0"/>
        <w:jc w:val="both"/>
        <w:rPr>
          <w:rFonts w:ascii="Noto Sans" w:hAnsi="Noto Sans" w:cs="Noto Sans"/>
          <w:b/>
          <w:bCs/>
          <w:sz w:val="18"/>
          <w:szCs w:val="18"/>
          <w:lang w:eastAsia="es-ES"/>
        </w:rPr>
      </w:pPr>
    </w:p>
    <w:p w14:paraId="5A727E15" w14:textId="77777777" w:rsidR="00C45490" w:rsidRPr="00276491" w:rsidRDefault="00C45490" w:rsidP="00F324AA">
      <w:pPr>
        <w:suppressAutoHyphens w:val="0"/>
        <w:jc w:val="both"/>
        <w:rPr>
          <w:rFonts w:ascii="Noto Sans" w:hAnsi="Noto Sans" w:cs="Noto Sans"/>
          <w:b/>
          <w:bCs/>
          <w:sz w:val="18"/>
          <w:szCs w:val="18"/>
          <w:lang w:eastAsia="es-ES"/>
        </w:rPr>
      </w:pPr>
    </w:p>
    <w:p w14:paraId="42822B3A" w14:textId="77777777" w:rsidR="00C72685" w:rsidRPr="00276491" w:rsidRDefault="00C72685" w:rsidP="00F324AA">
      <w:pPr>
        <w:suppressAutoHyphens w:val="0"/>
        <w:jc w:val="both"/>
        <w:rPr>
          <w:rFonts w:ascii="Noto Sans" w:hAnsi="Noto Sans" w:cs="Noto Sans"/>
          <w:b/>
          <w:bCs/>
          <w:sz w:val="18"/>
          <w:szCs w:val="18"/>
          <w:lang w:eastAsia="es-ES"/>
        </w:rPr>
      </w:pPr>
    </w:p>
    <w:p w14:paraId="0632283E" w14:textId="77777777" w:rsidR="00566456" w:rsidRPr="00276491" w:rsidRDefault="00566456" w:rsidP="00605F6F">
      <w:pPr>
        <w:jc w:val="center"/>
        <w:rPr>
          <w:rFonts w:ascii="Noto Sans" w:hAnsi="Noto Sans" w:cs="Noto Sans"/>
          <w:b/>
          <w:bCs/>
          <w:sz w:val="18"/>
          <w:szCs w:val="18"/>
        </w:rPr>
      </w:pPr>
    </w:p>
    <w:p w14:paraId="093D0ED2" w14:textId="396FFF75" w:rsidR="00605F6F" w:rsidRPr="00276491" w:rsidRDefault="00605F6F" w:rsidP="00605F6F">
      <w:pPr>
        <w:jc w:val="center"/>
        <w:rPr>
          <w:rFonts w:ascii="Noto Sans" w:hAnsi="Noto Sans" w:cs="Noto Sans"/>
          <w:b/>
          <w:bCs/>
          <w:sz w:val="18"/>
          <w:szCs w:val="18"/>
          <w:lang w:val="pt-PT"/>
        </w:rPr>
      </w:pPr>
      <w:r w:rsidRPr="00276491">
        <w:rPr>
          <w:rFonts w:ascii="Noto Sans" w:hAnsi="Noto Sans" w:cs="Noto Sans"/>
          <w:b/>
          <w:bCs/>
          <w:sz w:val="18"/>
          <w:szCs w:val="18"/>
          <w:lang w:val="pt-PT"/>
        </w:rPr>
        <w:t xml:space="preserve">P R E S E N T A C I Ó </w:t>
      </w:r>
      <w:r w:rsidR="001171DE" w:rsidRPr="00276491">
        <w:rPr>
          <w:rFonts w:ascii="Noto Sans" w:hAnsi="Noto Sans" w:cs="Noto Sans"/>
          <w:b/>
          <w:bCs/>
          <w:sz w:val="18"/>
          <w:szCs w:val="18"/>
          <w:lang w:val="pt-PT"/>
        </w:rPr>
        <w:t>N:</w:t>
      </w:r>
    </w:p>
    <w:p w14:paraId="066E4B49" w14:textId="77777777" w:rsidR="00605F6F" w:rsidRPr="00276491" w:rsidRDefault="00605F6F" w:rsidP="00605F6F">
      <w:pPr>
        <w:jc w:val="center"/>
        <w:rPr>
          <w:rFonts w:ascii="Noto Sans" w:hAnsi="Noto Sans" w:cs="Noto Sans"/>
          <w:b/>
          <w:bCs/>
          <w:sz w:val="18"/>
          <w:szCs w:val="18"/>
          <w:lang w:val="pt-PT"/>
        </w:rPr>
      </w:pPr>
    </w:p>
    <w:p w14:paraId="504ADD73" w14:textId="77777777" w:rsidR="00605F6F" w:rsidRPr="00276491" w:rsidRDefault="00605F6F" w:rsidP="00605F6F">
      <w:pPr>
        <w:jc w:val="center"/>
        <w:rPr>
          <w:rFonts w:ascii="Noto Sans" w:hAnsi="Noto Sans" w:cs="Noto Sans"/>
          <w:sz w:val="18"/>
          <w:szCs w:val="18"/>
          <w:lang w:val="pt-PT"/>
        </w:rPr>
      </w:pPr>
    </w:p>
    <w:p w14:paraId="631E6BE0" w14:textId="77777777" w:rsidR="00605F6F" w:rsidRPr="00276491" w:rsidRDefault="00605F6F" w:rsidP="00605F6F">
      <w:pPr>
        <w:jc w:val="center"/>
        <w:rPr>
          <w:rFonts w:ascii="Noto Sans" w:hAnsi="Noto Sans" w:cs="Noto Sans"/>
          <w:b/>
          <w:sz w:val="18"/>
          <w:szCs w:val="18"/>
          <w:lang w:val="pt-PT"/>
        </w:rPr>
      </w:pPr>
    </w:p>
    <w:p w14:paraId="33FB00DE" w14:textId="6829AA3D" w:rsidR="001171DE" w:rsidRPr="00276491" w:rsidRDefault="00605F6F" w:rsidP="00534345">
      <w:pPr>
        <w:jc w:val="both"/>
        <w:rPr>
          <w:rFonts w:ascii="Noto Sans" w:hAnsi="Noto Sans" w:cs="Noto Sans"/>
          <w:b/>
          <w:sz w:val="18"/>
          <w:szCs w:val="18"/>
          <w:lang w:val="es-MX"/>
        </w:rPr>
      </w:pPr>
      <w:bookmarkStart w:id="0" w:name="_Hlk198835013"/>
      <w:r w:rsidRPr="00276491">
        <w:rPr>
          <w:rFonts w:ascii="Noto Sans" w:hAnsi="Noto Sans" w:cs="Noto Sans"/>
          <w:sz w:val="18"/>
          <w:szCs w:val="18"/>
        </w:rPr>
        <w:t xml:space="preserve">En observancia al Artículo 134, de la Constitución Política de los Estados Unidos Mexicanos, y de conformidad con los Artículos </w:t>
      </w:r>
      <w:r w:rsidR="00804184" w:rsidRPr="00276491">
        <w:rPr>
          <w:rFonts w:ascii="Noto Sans" w:hAnsi="Noto Sans" w:cs="Noto Sans"/>
          <w:sz w:val="18"/>
          <w:szCs w:val="18"/>
        </w:rPr>
        <w:t>33</w:t>
      </w:r>
      <w:r w:rsidRPr="00276491">
        <w:rPr>
          <w:rFonts w:ascii="Noto Sans" w:hAnsi="Noto Sans" w:cs="Noto Sans"/>
          <w:sz w:val="18"/>
          <w:szCs w:val="18"/>
        </w:rPr>
        <w:t xml:space="preserve">, </w:t>
      </w:r>
      <w:r w:rsidR="00804184" w:rsidRPr="00276491">
        <w:rPr>
          <w:rFonts w:ascii="Noto Sans" w:hAnsi="Noto Sans" w:cs="Noto Sans"/>
          <w:sz w:val="18"/>
          <w:szCs w:val="18"/>
        </w:rPr>
        <w:t>35</w:t>
      </w:r>
      <w:r w:rsidRPr="00276491">
        <w:rPr>
          <w:rFonts w:ascii="Noto Sans" w:hAnsi="Noto Sans" w:cs="Noto Sans"/>
          <w:sz w:val="18"/>
          <w:szCs w:val="18"/>
        </w:rPr>
        <w:t xml:space="preserve"> fracción I,</w:t>
      </w:r>
      <w:r w:rsidR="00804184" w:rsidRPr="00276491">
        <w:rPr>
          <w:rFonts w:ascii="Noto Sans" w:hAnsi="Noto Sans" w:cs="Noto Sans"/>
          <w:sz w:val="18"/>
          <w:szCs w:val="18"/>
        </w:rPr>
        <w:t xml:space="preserve"> 36</w:t>
      </w:r>
      <w:r w:rsidRPr="00276491">
        <w:rPr>
          <w:rFonts w:ascii="Noto Sans" w:hAnsi="Noto Sans" w:cs="Noto Sans"/>
          <w:sz w:val="18"/>
          <w:szCs w:val="18"/>
        </w:rPr>
        <w:t xml:space="preserve">, </w:t>
      </w:r>
      <w:r w:rsidR="008C1474" w:rsidRPr="00276491">
        <w:rPr>
          <w:rFonts w:ascii="Noto Sans" w:hAnsi="Noto Sans" w:cs="Noto Sans"/>
          <w:sz w:val="18"/>
          <w:szCs w:val="18"/>
        </w:rPr>
        <w:t>37</w:t>
      </w:r>
      <w:r w:rsidRPr="00276491">
        <w:rPr>
          <w:rFonts w:ascii="Noto Sans" w:hAnsi="Noto Sans" w:cs="Noto Sans"/>
          <w:sz w:val="18"/>
          <w:szCs w:val="18"/>
        </w:rPr>
        <w:t>,</w:t>
      </w:r>
      <w:r w:rsidR="008C1474" w:rsidRPr="00276491">
        <w:rPr>
          <w:rFonts w:ascii="Noto Sans" w:hAnsi="Noto Sans" w:cs="Noto Sans"/>
          <w:sz w:val="18"/>
          <w:szCs w:val="18"/>
        </w:rPr>
        <w:t xml:space="preserve"> </w:t>
      </w:r>
      <w:r w:rsidR="00804184" w:rsidRPr="00276491">
        <w:rPr>
          <w:rFonts w:ascii="Noto Sans" w:hAnsi="Noto Sans" w:cs="Noto Sans"/>
          <w:sz w:val="18"/>
          <w:szCs w:val="18"/>
        </w:rPr>
        <w:t xml:space="preserve">39 </w:t>
      </w:r>
      <w:r w:rsidRPr="00276491">
        <w:rPr>
          <w:rFonts w:ascii="Noto Sans" w:hAnsi="Noto Sans" w:cs="Noto Sans"/>
          <w:sz w:val="18"/>
          <w:szCs w:val="18"/>
        </w:rPr>
        <w:t xml:space="preserve">fracción </w:t>
      </w:r>
      <w:r w:rsidR="008D4EAB" w:rsidRPr="00276491">
        <w:rPr>
          <w:rFonts w:ascii="Noto Sans" w:hAnsi="Noto Sans" w:cs="Noto Sans"/>
          <w:sz w:val="18"/>
          <w:szCs w:val="18"/>
        </w:rPr>
        <w:t>I</w:t>
      </w:r>
      <w:r w:rsidRPr="00276491">
        <w:rPr>
          <w:rFonts w:ascii="Noto Sans" w:hAnsi="Noto Sans" w:cs="Noto Sans"/>
          <w:sz w:val="18"/>
          <w:szCs w:val="18"/>
        </w:rPr>
        <w:t xml:space="preserve">, </w:t>
      </w:r>
      <w:r w:rsidR="00804184" w:rsidRPr="00276491">
        <w:rPr>
          <w:rFonts w:ascii="Noto Sans" w:hAnsi="Noto Sans" w:cs="Noto Sans"/>
          <w:sz w:val="18"/>
          <w:szCs w:val="18"/>
        </w:rPr>
        <w:t>40</w:t>
      </w:r>
      <w:r w:rsidRPr="00276491">
        <w:rPr>
          <w:rFonts w:ascii="Noto Sans" w:hAnsi="Noto Sans" w:cs="Noto Sans"/>
          <w:sz w:val="18"/>
          <w:szCs w:val="18"/>
        </w:rPr>
        <w:t xml:space="preserve">, </w:t>
      </w:r>
      <w:r w:rsidR="00804184" w:rsidRPr="00276491">
        <w:rPr>
          <w:rFonts w:ascii="Noto Sans" w:hAnsi="Noto Sans" w:cs="Noto Sans"/>
          <w:sz w:val="18"/>
          <w:szCs w:val="18"/>
        </w:rPr>
        <w:t>41</w:t>
      </w:r>
      <w:r w:rsidRPr="00276491">
        <w:rPr>
          <w:rFonts w:ascii="Noto Sans" w:hAnsi="Noto Sans" w:cs="Noto Sans"/>
          <w:sz w:val="18"/>
          <w:szCs w:val="18"/>
        </w:rPr>
        <w:t xml:space="preserve">, </w:t>
      </w:r>
      <w:r w:rsidR="00804184" w:rsidRPr="00276491">
        <w:rPr>
          <w:rFonts w:ascii="Noto Sans" w:hAnsi="Noto Sans" w:cs="Noto Sans"/>
          <w:sz w:val="18"/>
          <w:szCs w:val="18"/>
        </w:rPr>
        <w:t>42</w:t>
      </w:r>
      <w:r w:rsidRPr="00276491">
        <w:rPr>
          <w:rFonts w:ascii="Noto Sans" w:hAnsi="Noto Sans" w:cs="Noto Sans"/>
          <w:sz w:val="18"/>
          <w:szCs w:val="18"/>
        </w:rPr>
        <w:t xml:space="preserve">, </w:t>
      </w:r>
      <w:r w:rsidR="00804184" w:rsidRPr="00276491">
        <w:rPr>
          <w:rFonts w:ascii="Noto Sans" w:hAnsi="Noto Sans" w:cs="Noto Sans"/>
          <w:sz w:val="18"/>
          <w:szCs w:val="18"/>
        </w:rPr>
        <w:t>43</w:t>
      </w:r>
      <w:r w:rsidRPr="00276491">
        <w:rPr>
          <w:rFonts w:ascii="Noto Sans" w:hAnsi="Noto Sans" w:cs="Noto Sans"/>
          <w:sz w:val="18"/>
          <w:szCs w:val="18"/>
        </w:rPr>
        <w:t xml:space="preserve">, </w:t>
      </w:r>
      <w:r w:rsidR="00804184" w:rsidRPr="00276491">
        <w:rPr>
          <w:rFonts w:ascii="Noto Sans" w:hAnsi="Noto Sans" w:cs="Noto Sans"/>
          <w:sz w:val="18"/>
          <w:szCs w:val="18"/>
        </w:rPr>
        <w:t>44</w:t>
      </w:r>
      <w:r w:rsidRPr="00276491">
        <w:rPr>
          <w:rFonts w:ascii="Noto Sans" w:hAnsi="Noto Sans" w:cs="Noto Sans"/>
          <w:sz w:val="18"/>
          <w:szCs w:val="18"/>
        </w:rPr>
        <w:t xml:space="preserve">, </w:t>
      </w:r>
      <w:r w:rsidR="00804184" w:rsidRPr="00276491">
        <w:rPr>
          <w:rFonts w:ascii="Noto Sans" w:hAnsi="Noto Sans" w:cs="Noto Sans"/>
          <w:sz w:val="18"/>
          <w:szCs w:val="18"/>
        </w:rPr>
        <w:t>45</w:t>
      </w:r>
      <w:r w:rsidRPr="00276491">
        <w:rPr>
          <w:rFonts w:ascii="Noto Sans" w:hAnsi="Noto Sans" w:cs="Noto Sans"/>
          <w:sz w:val="18"/>
          <w:szCs w:val="18"/>
        </w:rPr>
        <w:t xml:space="preserve">, </w:t>
      </w:r>
      <w:r w:rsidR="00804184" w:rsidRPr="00276491">
        <w:rPr>
          <w:rFonts w:ascii="Noto Sans" w:hAnsi="Noto Sans" w:cs="Noto Sans"/>
          <w:sz w:val="18"/>
          <w:szCs w:val="18"/>
        </w:rPr>
        <w:t>46</w:t>
      </w:r>
      <w:r w:rsidRPr="00276491">
        <w:rPr>
          <w:rFonts w:ascii="Noto Sans" w:hAnsi="Noto Sans" w:cs="Noto Sans"/>
          <w:sz w:val="18"/>
          <w:szCs w:val="18"/>
        </w:rPr>
        <w:t xml:space="preserve">, </w:t>
      </w:r>
      <w:r w:rsidR="00804184" w:rsidRPr="00276491">
        <w:rPr>
          <w:rFonts w:ascii="Noto Sans" w:hAnsi="Noto Sans" w:cs="Noto Sans"/>
          <w:sz w:val="18"/>
          <w:szCs w:val="18"/>
        </w:rPr>
        <w:t>47</w:t>
      </w:r>
      <w:r w:rsidRPr="00276491">
        <w:rPr>
          <w:rFonts w:ascii="Noto Sans" w:hAnsi="Noto Sans" w:cs="Noto Sans"/>
          <w:sz w:val="18"/>
          <w:szCs w:val="18"/>
        </w:rPr>
        <w:t xml:space="preserve">, </w:t>
      </w:r>
      <w:r w:rsidR="008C1474" w:rsidRPr="00276491">
        <w:rPr>
          <w:rFonts w:ascii="Noto Sans" w:hAnsi="Noto Sans" w:cs="Noto Sans"/>
          <w:sz w:val="18"/>
          <w:szCs w:val="18"/>
        </w:rPr>
        <w:t>48</w:t>
      </w:r>
      <w:r w:rsidRPr="00276491">
        <w:rPr>
          <w:rFonts w:ascii="Noto Sans" w:hAnsi="Noto Sans" w:cs="Noto Sans"/>
          <w:sz w:val="18"/>
          <w:szCs w:val="18"/>
        </w:rPr>
        <w:t xml:space="preserve">, </w:t>
      </w:r>
      <w:r w:rsidR="007D0924" w:rsidRPr="00276491">
        <w:rPr>
          <w:rFonts w:ascii="Noto Sans" w:hAnsi="Noto Sans" w:cs="Noto Sans"/>
          <w:sz w:val="18"/>
          <w:szCs w:val="18"/>
        </w:rPr>
        <w:t>49</w:t>
      </w:r>
      <w:r w:rsidRPr="00276491">
        <w:rPr>
          <w:rFonts w:ascii="Noto Sans" w:hAnsi="Noto Sans" w:cs="Noto Sans"/>
          <w:sz w:val="18"/>
          <w:szCs w:val="18"/>
        </w:rPr>
        <w:t xml:space="preserve">, </w:t>
      </w:r>
      <w:r w:rsidR="007D0924" w:rsidRPr="00276491">
        <w:rPr>
          <w:rFonts w:ascii="Noto Sans" w:hAnsi="Noto Sans" w:cs="Noto Sans"/>
          <w:sz w:val="18"/>
          <w:szCs w:val="18"/>
        </w:rPr>
        <w:t>50</w:t>
      </w:r>
      <w:r w:rsidRPr="00276491">
        <w:rPr>
          <w:rFonts w:ascii="Noto Sans" w:hAnsi="Noto Sans" w:cs="Noto Sans"/>
          <w:sz w:val="18"/>
          <w:szCs w:val="18"/>
        </w:rPr>
        <w:t xml:space="preserve">, </w:t>
      </w:r>
      <w:r w:rsidR="007D0924" w:rsidRPr="00276491">
        <w:rPr>
          <w:rFonts w:ascii="Noto Sans" w:hAnsi="Noto Sans" w:cs="Noto Sans"/>
          <w:sz w:val="18"/>
          <w:szCs w:val="18"/>
        </w:rPr>
        <w:t>66</w:t>
      </w:r>
      <w:r w:rsidRPr="00276491">
        <w:rPr>
          <w:rFonts w:ascii="Noto Sans" w:hAnsi="Noto Sans" w:cs="Noto Sans"/>
          <w:sz w:val="18"/>
          <w:szCs w:val="18"/>
        </w:rPr>
        <w:t xml:space="preserve">, </w:t>
      </w:r>
      <w:r w:rsidR="007D0924" w:rsidRPr="00276491">
        <w:rPr>
          <w:rFonts w:ascii="Noto Sans" w:hAnsi="Noto Sans" w:cs="Noto Sans"/>
          <w:sz w:val="18"/>
          <w:szCs w:val="18"/>
        </w:rPr>
        <w:t>67</w:t>
      </w:r>
      <w:r w:rsidRPr="00276491">
        <w:rPr>
          <w:rFonts w:ascii="Noto Sans" w:hAnsi="Noto Sans" w:cs="Noto Sans"/>
          <w:sz w:val="18"/>
          <w:szCs w:val="18"/>
        </w:rPr>
        <w:t xml:space="preserve">, </w:t>
      </w:r>
      <w:r w:rsidR="008C1474" w:rsidRPr="00276491">
        <w:rPr>
          <w:rFonts w:ascii="Noto Sans" w:hAnsi="Noto Sans" w:cs="Noto Sans"/>
          <w:sz w:val="18"/>
          <w:szCs w:val="18"/>
        </w:rPr>
        <w:t>68</w:t>
      </w:r>
      <w:r w:rsidRPr="00276491">
        <w:rPr>
          <w:rFonts w:ascii="Noto Sans" w:hAnsi="Noto Sans" w:cs="Noto Sans"/>
          <w:sz w:val="18"/>
          <w:szCs w:val="18"/>
        </w:rPr>
        <w:t xml:space="preserve"> y </w:t>
      </w:r>
      <w:r w:rsidR="007D0924" w:rsidRPr="00276491">
        <w:rPr>
          <w:rFonts w:ascii="Noto Sans" w:hAnsi="Noto Sans" w:cs="Noto Sans"/>
          <w:sz w:val="18"/>
          <w:szCs w:val="18"/>
        </w:rPr>
        <w:t>69</w:t>
      </w:r>
      <w:r w:rsidRPr="00276491">
        <w:rPr>
          <w:rFonts w:ascii="Noto Sans" w:hAnsi="Noto Sans" w:cs="Noto Sans"/>
          <w:sz w:val="18"/>
          <w:szCs w:val="18"/>
        </w:rPr>
        <w:t xml:space="preserve"> fracción II, de la Ley de Adquisiciones, Arrendamientos y Servicios del Sector Público</w:t>
      </w:r>
      <w:r w:rsidR="00B8087B" w:rsidRPr="00276491">
        <w:rPr>
          <w:rFonts w:ascii="Noto Sans" w:hAnsi="Noto Sans" w:cs="Noto Sans"/>
          <w:sz w:val="18"/>
          <w:szCs w:val="18"/>
        </w:rPr>
        <w:t xml:space="preserve"> publicada en el Diario Oficial de la Federación el 16 de abril de 2025</w:t>
      </w:r>
      <w:r w:rsidRPr="00276491">
        <w:rPr>
          <w:rFonts w:ascii="Noto Sans" w:hAnsi="Noto Sans" w:cs="Noto Sans"/>
          <w:sz w:val="18"/>
          <w:szCs w:val="18"/>
        </w:rPr>
        <w:t xml:space="preserve"> (LAASSP), </w:t>
      </w:r>
      <w:r w:rsidR="007422F7" w:rsidRPr="00276491">
        <w:rPr>
          <w:rFonts w:ascii="Noto Sans" w:hAnsi="Noto Sans" w:cs="Noto Sans"/>
          <w:sz w:val="18"/>
          <w:szCs w:val="18"/>
        </w:rPr>
        <w:t xml:space="preserve">83, </w:t>
      </w:r>
      <w:r w:rsidR="005F7B98">
        <w:rPr>
          <w:rFonts w:ascii="Noto Sans" w:hAnsi="Noto Sans" w:cs="Noto Sans"/>
          <w:sz w:val="18"/>
          <w:szCs w:val="18"/>
        </w:rPr>
        <w:t>84, 85, 86</w:t>
      </w:r>
      <w:r w:rsidR="007422F7" w:rsidRPr="00276491">
        <w:rPr>
          <w:rFonts w:ascii="Noto Sans" w:hAnsi="Noto Sans" w:cs="Noto Sans"/>
          <w:sz w:val="18"/>
          <w:szCs w:val="18"/>
        </w:rPr>
        <w:t xml:space="preserve">, 91, 92, 93, 94 y 95  </w:t>
      </w:r>
      <w:r w:rsidRPr="00276491">
        <w:rPr>
          <w:rFonts w:ascii="Noto Sans" w:hAnsi="Noto Sans" w:cs="Noto Sans"/>
          <w:sz w:val="18"/>
          <w:szCs w:val="18"/>
        </w:rPr>
        <w:t xml:space="preserve">de su Reglamento y demás disposiciones aplicables en la materia, se convoca a los interesados en participar cuyas actividades comerciales estén relacionadas con los bienes objeto del contrato a celebrarse en el procedimiento </w:t>
      </w:r>
      <w:r w:rsidR="00191054" w:rsidRPr="00276491">
        <w:rPr>
          <w:rFonts w:ascii="Noto Sans" w:hAnsi="Noto Sans" w:cs="Noto Sans"/>
          <w:b/>
          <w:sz w:val="18"/>
          <w:szCs w:val="18"/>
        </w:rPr>
        <w:t xml:space="preserve">PARA LA </w:t>
      </w:r>
      <w:bookmarkEnd w:id="0"/>
      <w:r w:rsidR="009A3F1C" w:rsidRPr="009A3F1C">
        <w:rPr>
          <w:rFonts w:ascii="Noto Sans" w:hAnsi="Noto Sans" w:cs="Noto Sans"/>
          <w:b/>
          <w:sz w:val="18"/>
          <w:szCs w:val="18"/>
        </w:rPr>
        <w:t>ADQUISICIÓN DE FERRETERÍA BANDAS Y BALEROS PARA UNIDADES DEL OOAD DEL IMSS EN JALISCO PARA EL EJERCICIO FISCAL 2026</w:t>
      </w:r>
      <w:r w:rsidR="00EA58D7">
        <w:rPr>
          <w:rFonts w:ascii="Noto Sans" w:hAnsi="Noto Sans" w:cs="Noto Sans"/>
          <w:b/>
          <w:sz w:val="18"/>
          <w:szCs w:val="18"/>
        </w:rPr>
        <w:t>.</w:t>
      </w:r>
    </w:p>
    <w:p w14:paraId="3F5D13B3" w14:textId="77777777" w:rsidR="001171DE" w:rsidRPr="00276491" w:rsidRDefault="001171DE" w:rsidP="00605F6F">
      <w:pPr>
        <w:jc w:val="center"/>
        <w:rPr>
          <w:rFonts w:ascii="Noto Sans" w:hAnsi="Noto Sans" w:cs="Noto Sans"/>
          <w:b/>
          <w:sz w:val="18"/>
          <w:szCs w:val="18"/>
          <w:lang w:val="es-MX"/>
        </w:rPr>
      </w:pPr>
    </w:p>
    <w:p w14:paraId="70C985B4" w14:textId="77777777" w:rsidR="001171DE" w:rsidRPr="00276491" w:rsidRDefault="001171DE" w:rsidP="00605F6F">
      <w:pPr>
        <w:jc w:val="center"/>
        <w:rPr>
          <w:rFonts w:ascii="Noto Sans" w:hAnsi="Noto Sans" w:cs="Noto Sans"/>
          <w:b/>
          <w:sz w:val="18"/>
          <w:szCs w:val="18"/>
          <w:lang w:val="es-MX"/>
        </w:rPr>
      </w:pPr>
    </w:p>
    <w:p w14:paraId="7E1B35C2" w14:textId="77777777" w:rsidR="001171DE" w:rsidRPr="00276491" w:rsidRDefault="001171DE" w:rsidP="00605F6F">
      <w:pPr>
        <w:jc w:val="center"/>
        <w:rPr>
          <w:rFonts w:ascii="Noto Sans" w:hAnsi="Noto Sans" w:cs="Noto Sans"/>
          <w:b/>
          <w:sz w:val="18"/>
          <w:szCs w:val="18"/>
          <w:lang w:val="es-MX"/>
        </w:rPr>
      </w:pPr>
    </w:p>
    <w:p w14:paraId="5E48388F" w14:textId="77777777" w:rsidR="001171DE" w:rsidRPr="00276491" w:rsidRDefault="001171DE" w:rsidP="00C60DE3">
      <w:pPr>
        <w:rPr>
          <w:rFonts w:ascii="Noto Sans" w:hAnsi="Noto Sans" w:cs="Noto Sans"/>
          <w:b/>
          <w:sz w:val="18"/>
          <w:szCs w:val="18"/>
          <w:lang w:val="es-MX"/>
        </w:rPr>
      </w:pPr>
    </w:p>
    <w:p w14:paraId="5BF6DC78" w14:textId="77777777" w:rsidR="00AF26E2" w:rsidRPr="00276491" w:rsidRDefault="00AF26E2" w:rsidP="00C60DE3">
      <w:pPr>
        <w:rPr>
          <w:rFonts w:ascii="Noto Sans" w:hAnsi="Noto Sans" w:cs="Noto Sans"/>
          <w:b/>
          <w:sz w:val="18"/>
          <w:szCs w:val="18"/>
          <w:lang w:val="es-MX"/>
        </w:rPr>
      </w:pPr>
    </w:p>
    <w:p w14:paraId="30F7DDB9" w14:textId="77777777" w:rsidR="00451347" w:rsidRPr="00276491" w:rsidRDefault="00451347" w:rsidP="00C60DE3">
      <w:pPr>
        <w:rPr>
          <w:rFonts w:ascii="Noto Sans" w:hAnsi="Noto Sans" w:cs="Noto Sans"/>
          <w:b/>
          <w:sz w:val="18"/>
          <w:szCs w:val="18"/>
          <w:lang w:val="es-MX"/>
        </w:rPr>
      </w:pPr>
    </w:p>
    <w:p w14:paraId="3001BEE6" w14:textId="77777777" w:rsidR="00451347" w:rsidRPr="00276491" w:rsidRDefault="00451347" w:rsidP="00C60DE3">
      <w:pPr>
        <w:rPr>
          <w:rFonts w:ascii="Noto Sans" w:hAnsi="Noto Sans" w:cs="Noto Sans"/>
          <w:b/>
          <w:sz w:val="18"/>
          <w:szCs w:val="18"/>
          <w:lang w:val="es-MX"/>
        </w:rPr>
      </w:pPr>
    </w:p>
    <w:p w14:paraId="4E055C57" w14:textId="77777777" w:rsidR="00451347" w:rsidRPr="00276491" w:rsidRDefault="00451347" w:rsidP="00C60DE3">
      <w:pPr>
        <w:rPr>
          <w:rFonts w:ascii="Noto Sans" w:hAnsi="Noto Sans" w:cs="Noto Sans"/>
          <w:b/>
          <w:sz w:val="18"/>
          <w:szCs w:val="18"/>
          <w:lang w:val="es-MX"/>
        </w:rPr>
      </w:pPr>
    </w:p>
    <w:p w14:paraId="3EB446D4" w14:textId="77777777" w:rsidR="00451347" w:rsidRPr="00276491" w:rsidRDefault="00451347" w:rsidP="00C60DE3">
      <w:pPr>
        <w:rPr>
          <w:rFonts w:ascii="Noto Sans" w:hAnsi="Noto Sans" w:cs="Noto Sans"/>
          <w:b/>
          <w:sz w:val="18"/>
          <w:szCs w:val="18"/>
          <w:lang w:val="es-MX"/>
        </w:rPr>
      </w:pPr>
    </w:p>
    <w:p w14:paraId="250E08F6" w14:textId="77777777" w:rsidR="00451347" w:rsidRPr="00276491" w:rsidRDefault="00451347" w:rsidP="00C60DE3">
      <w:pPr>
        <w:rPr>
          <w:rFonts w:ascii="Noto Sans" w:hAnsi="Noto Sans" w:cs="Noto Sans"/>
          <w:b/>
          <w:sz w:val="18"/>
          <w:szCs w:val="18"/>
          <w:lang w:val="es-MX"/>
        </w:rPr>
      </w:pPr>
    </w:p>
    <w:p w14:paraId="267A85F5" w14:textId="77777777" w:rsidR="00451347" w:rsidRPr="00276491" w:rsidRDefault="00451347" w:rsidP="00C60DE3">
      <w:pPr>
        <w:rPr>
          <w:rFonts w:ascii="Noto Sans" w:hAnsi="Noto Sans" w:cs="Noto Sans"/>
          <w:b/>
          <w:sz w:val="18"/>
          <w:szCs w:val="18"/>
          <w:lang w:val="es-MX"/>
        </w:rPr>
      </w:pPr>
    </w:p>
    <w:p w14:paraId="157D2A72" w14:textId="77777777" w:rsidR="00AF26E2" w:rsidRPr="00276491" w:rsidRDefault="00AF26E2" w:rsidP="00C60DE3">
      <w:pPr>
        <w:rPr>
          <w:rFonts w:ascii="Noto Sans" w:hAnsi="Noto Sans" w:cs="Noto Sans"/>
          <w:b/>
          <w:sz w:val="18"/>
          <w:szCs w:val="18"/>
          <w:lang w:val="es-MX"/>
        </w:rPr>
      </w:pPr>
    </w:p>
    <w:p w14:paraId="70508DD7" w14:textId="77777777" w:rsidR="007D0924" w:rsidRPr="00276491" w:rsidRDefault="007D0924" w:rsidP="00605F6F">
      <w:pPr>
        <w:jc w:val="center"/>
        <w:rPr>
          <w:rFonts w:ascii="Noto Sans" w:hAnsi="Noto Sans" w:cs="Noto Sans"/>
          <w:b/>
          <w:sz w:val="18"/>
          <w:szCs w:val="18"/>
          <w:lang w:val="es-MX"/>
        </w:rPr>
      </w:pPr>
    </w:p>
    <w:p w14:paraId="31D2BD34" w14:textId="77777777" w:rsidR="00605F6F" w:rsidRPr="00276491" w:rsidRDefault="00605F6F" w:rsidP="00605F6F">
      <w:pPr>
        <w:jc w:val="center"/>
        <w:rPr>
          <w:rFonts w:ascii="Noto Sans" w:hAnsi="Noto Sans" w:cs="Noto Sans"/>
          <w:b/>
          <w:sz w:val="18"/>
          <w:szCs w:val="18"/>
          <w:lang w:val="pt-PT"/>
        </w:rPr>
      </w:pPr>
      <w:r w:rsidRPr="00276491">
        <w:rPr>
          <w:rFonts w:ascii="Noto Sans" w:hAnsi="Noto Sans" w:cs="Noto Sans"/>
          <w:b/>
          <w:sz w:val="18"/>
          <w:szCs w:val="18"/>
          <w:lang w:val="pt-PT"/>
        </w:rPr>
        <w:t>C O N V O C A T O R I A</w:t>
      </w:r>
    </w:p>
    <w:p w14:paraId="2F8EACB3" w14:textId="77777777" w:rsidR="00E85C5A" w:rsidRPr="00276491" w:rsidRDefault="00E85C5A" w:rsidP="00605F6F">
      <w:pPr>
        <w:rPr>
          <w:rFonts w:ascii="Noto Sans" w:hAnsi="Noto Sans" w:cs="Noto Sans"/>
          <w:b/>
          <w:bCs/>
          <w:sz w:val="18"/>
          <w:szCs w:val="18"/>
          <w:lang w:val="pt-PT"/>
        </w:rPr>
      </w:pPr>
    </w:p>
    <w:p w14:paraId="0F840940" w14:textId="77777777" w:rsidR="00E85C5A" w:rsidRPr="00276491" w:rsidRDefault="00E85C5A" w:rsidP="00605F6F">
      <w:pPr>
        <w:rPr>
          <w:rFonts w:ascii="Noto Sans" w:hAnsi="Noto Sans" w:cs="Noto Sans"/>
          <w:b/>
          <w:bCs/>
          <w:sz w:val="18"/>
          <w:szCs w:val="18"/>
          <w:lang w:val="pt-PT"/>
        </w:rPr>
      </w:pPr>
    </w:p>
    <w:p w14:paraId="576394E5" w14:textId="77777777" w:rsidR="00E85C5A" w:rsidRPr="00276491" w:rsidRDefault="00E85C5A" w:rsidP="00605F6F">
      <w:pPr>
        <w:rPr>
          <w:rFonts w:ascii="Noto Sans" w:hAnsi="Noto Sans" w:cs="Noto Sans"/>
          <w:b/>
          <w:bCs/>
          <w:sz w:val="18"/>
          <w:szCs w:val="18"/>
          <w:lang w:val="pt-PT"/>
        </w:rPr>
      </w:pPr>
    </w:p>
    <w:p w14:paraId="2253FB52" w14:textId="77777777" w:rsidR="00E85C5A" w:rsidRPr="00276491" w:rsidRDefault="00E85C5A" w:rsidP="00605F6F">
      <w:pPr>
        <w:rPr>
          <w:rFonts w:ascii="Noto Sans" w:hAnsi="Noto Sans" w:cs="Noto Sans"/>
          <w:b/>
          <w:bCs/>
          <w:sz w:val="18"/>
          <w:szCs w:val="18"/>
          <w:lang w:val="pt-PT"/>
        </w:rPr>
      </w:pPr>
    </w:p>
    <w:p w14:paraId="0ADD425F" w14:textId="77777777" w:rsidR="00E85C5A" w:rsidRPr="00276491" w:rsidRDefault="00E85C5A" w:rsidP="00605F6F">
      <w:pPr>
        <w:rPr>
          <w:rFonts w:ascii="Noto Sans" w:hAnsi="Noto Sans" w:cs="Noto Sans"/>
          <w:b/>
          <w:bCs/>
          <w:sz w:val="18"/>
          <w:szCs w:val="18"/>
          <w:lang w:val="pt-PT"/>
        </w:rPr>
      </w:pPr>
    </w:p>
    <w:p w14:paraId="6547F839" w14:textId="77777777" w:rsidR="00E85C5A" w:rsidRPr="00276491" w:rsidRDefault="00E85C5A" w:rsidP="00605F6F">
      <w:pPr>
        <w:rPr>
          <w:rFonts w:ascii="Noto Sans" w:hAnsi="Noto Sans" w:cs="Noto Sans"/>
          <w:b/>
          <w:bCs/>
          <w:sz w:val="18"/>
          <w:szCs w:val="18"/>
          <w:lang w:val="pt-PT"/>
        </w:rPr>
      </w:pPr>
    </w:p>
    <w:p w14:paraId="150A8803" w14:textId="77777777" w:rsidR="00E85C5A" w:rsidRPr="00276491" w:rsidRDefault="00E85C5A" w:rsidP="00605F6F">
      <w:pPr>
        <w:rPr>
          <w:rFonts w:ascii="Noto Sans" w:hAnsi="Noto Sans" w:cs="Noto Sans"/>
          <w:b/>
          <w:bCs/>
          <w:sz w:val="18"/>
          <w:szCs w:val="18"/>
          <w:lang w:val="pt-PT"/>
        </w:rPr>
      </w:pPr>
    </w:p>
    <w:p w14:paraId="5010A4BE" w14:textId="77777777" w:rsidR="00E85C5A" w:rsidRPr="00276491" w:rsidRDefault="00E85C5A" w:rsidP="00605F6F">
      <w:pPr>
        <w:rPr>
          <w:rFonts w:ascii="Noto Sans" w:hAnsi="Noto Sans" w:cs="Noto Sans"/>
          <w:b/>
          <w:bCs/>
          <w:sz w:val="18"/>
          <w:szCs w:val="18"/>
          <w:lang w:val="pt-PT"/>
        </w:rPr>
      </w:pPr>
    </w:p>
    <w:p w14:paraId="298CFC12" w14:textId="77777777" w:rsidR="00E85C5A" w:rsidRDefault="00E85C5A" w:rsidP="00605F6F">
      <w:pPr>
        <w:rPr>
          <w:rFonts w:ascii="Noto Sans" w:hAnsi="Noto Sans" w:cs="Noto Sans"/>
          <w:b/>
          <w:bCs/>
          <w:sz w:val="18"/>
          <w:szCs w:val="18"/>
          <w:lang w:val="pt-PT"/>
        </w:rPr>
      </w:pPr>
    </w:p>
    <w:p w14:paraId="53F799F1" w14:textId="77777777" w:rsidR="009251E2" w:rsidRDefault="009251E2" w:rsidP="00605F6F">
      <w:pPr>
        <w:rPr>
          <w:rFonts w:ascii="Noto Sans" w:hAnsi="Noto Sans" w:cs="Noto Sans"/>
          <w:b/>
          <w:bCs/>
          <w:sz w:val="18"/>
          <w:szCs w:val="18"/>
          <w:lang w:val="pt-PT"/>
        </w:rPr>
      </w:pPr>
    </w:p>
    <w:p w14:paraId="5CD985CB" w14:textId="77777777" w:rsidR="009251E2" w:rsidRDefault="009251E2" w:rsidP="00605F6F">
      <w:pPr>
        <w:rPr>
          <w:rFonts w:ascii="Noto Sans" w:hAnsi="Noto Sans" w:cs="Noto Sans"/>
          <w:b/>
          <w:bCs/>
          <w:sz w:val="18"/>
          <w:szCs w:val="18"/>
          <w:lang w:val="pt-PT"/>
        </w:rPr>
      </w:pPr>
    </w:p>
    <w:p w14:paraId="1FEEB562" w14:textId="77777777" w:rsidR="009251E2" w:rsidRDefault="009251E2" w:rsidP="00605F6F">
      <w:pPr>
        <w:rPr>
          <w:rFonts w:ascii="Noto Sans" w:hAnsi="Noto Sans" w:cs="Noto Sans"/>
          <w:b/>
          <w:bCs/>
          <w:sz w:val="18"/>
          <w:szCs w:val="18"/>
          <w:lang w:val="pt-PT"/>
        </w:rPr>
      </w:pPr>
    </w:p>
    <w:p w14:paraId="23B13503" w14:textId="77777777" w:rsidR="009251E2" w:rsidRDefault="009251E2" w:rsidP="00605F6F">
      <w:pPr>
        <w:rPr>
          <w:rFonts w:ascii="Noto Sans" w:hAnsi="Noto Sans" w:cs="Noto Sans"/>
          <w:b/>
          <w:bCs/>
          <w:sz w:val="18"/>
          <w:szCs w:val="18"/>
          <w:lang w:val="pt-PT"/>
        </w:rPr>
      </w:pPr>
    </w:p>
    <w:p w14:paraId="604B87B5" w14:textId="77777777" w:rsidR="009251E2" w:rsidRDefault="009251E2" w:rsidP="00605F6F">
      <w:pPr>
        <w:rPr>
          <w:rFonts w:ascii="Noto Sans" w:hAnsi="Noto Sans" w:cs="Noto Sans"/>
          <w:b/>
          <w:bCs/>
          <w:sz w:val="18"/>
          <w:szCs w:val="18"/>
          <w:lang w:val="pt-PT"/>
        </w:rPr>
      </w:pPr>
    </w:p>
    <w:p w14:paraId="4CA21FDE" w14:textId="77777777" w:rsidR="009251E2" w:rsidRDefault="009251E2" w:rsidP="00605F6F">
      <w:pPr>
        <w:rPr>
          <w:rFonts w:ascii="Noto Sans" w:hAnsi="Noto Sans" w:cs="Noto Sans"/>
          <w:b/>
          <w:bCs/>
          <w:sz w:val="18"/>
          <w:szCs w:val="18"/>
          <w:lang w:val="pt-PT"/>
        </w:rPr>
      </w:pPr>
    </w:p>
    <w:p w14:paraId="02AD5DD2" w14:textId="77777777" w:rsidR="009251E2" w:rsidRDefault="009251E2" w:rsidP="00605F6F">
      <w:pPr>
        <w:rPr>
          <w:rFonts w:ascii="Noto Sans" w:hAnsi="Noto Sans" w:cs="Noto Sans"/>
          <w:b/>
          <w:bCs/>
          <w:sz w:val="18"/>
          <w:szCs w:val="18"/>
          <w:lang w:val="pt-PT"/>
        </w:rPr>
      </w:pPr>
    </w:p>
    <w:p w14:paraId="4FF4F06B" w14:textId="77777777" w:rsidR="009251E2" w:rsidRDefault="009251E2" w:rsidP="00605F6F">
      <w:pPr>
        <w:rPr>
          <w:rFonts w:ascii="Noto Sans" w:hAnsi="Noto Sans" w:cs="Noto Sans"/>
          <w:b/>
          <w:bCs/>
          <w:sz w:val="18"/>
          <w:szCs w:val="18"/>
          <w:lang w:val="pt-PT"/>
        </w:rPr>
      </w:pPr>
    </w:p>
    <w:p w14:paraId="02B81C62" w14:textId="77777777" w:rsidR="009251E2" w:rsidRDefault="009251E2" w:rsidP="00605F6F">
      <w:pPr>
        <w:rPr>
          <w:rFonts w:ascii="Noto Sans" w:hAnsi="Noto Sans" w:cs="Noto Sans"/>
          <w:b/>
          <w:bCs/>
          <w:sz w:val="18"/>
          <w:szCs w:val="18"/>
          <w:lang w:val="pt-PT"/>
        </w:rPr>
      </w:pPr>
    </w:p>
    <w:p w14:paraId="6C25881B" w14:textId="77777777" w:rsidR="009251E2" w:rsidRDefault="009251E2" w:rsidP="00605F6F">
      <w:pPr>
        <w:rPr>
          <w:rFonts w:ascii="Noto Sans" w:hAnsi="Noto Sans" w:cs="Noto Sans"/>
          <w:b/>
          <w:bCs/>
          <w:sz w:val="18"/>
          <w:szCs w:val="18"/>
          <w:lang w:val="pt-PT"/>
        </w:rPr>
      </w:pPr>
    </w:p>
    <w:p w14:paraId="159A5C3B" w14:textId="77777777" w:rsidR="00F32E8F" w:rsidRDefault="00F32E8F" w:rsidP="00605F6F">
      <w:pPr>
        <w:rPr>
          <w:rFonts w:ascii="Noto Sans" w:hAnsi="Noto Sans" w:cs="Noto Sans"/>
          <w:b/>
          <w:bCs/>
          <w:sz w:val="18"/>
          <w:szCs w:val="18"/>
          <w:lang w:val="pt-PT"/>
        </w:rPr>
      </w:pPr>
    </w:p>
    <w:p w14:paraId="78898447" w14:textId="77777777" w:rsidR="00536901" w:rsidRDefault="00536901" w:rsidP="00605F6F">
      <w:pPr>
        <w:rPr>
          <w:rFonts w:ascii="Noto Sans" w:hAnsi="Noto Sans" w:cs="Noto Sans"/>
          <w:b/>
          <w:bCs/>
          <w:sz w:val="18"/>
          <w:szCs w:val="18"/>
          <w:lang w:val="pt-PT"/>
        </w:rPr>
      </w:pPr>
    </w:p>
    <w:p w14:paraId="76E36FF7" w14:textId="77777777" w:rsidR="009251E2" w:rsidRDefault="009251E2" w:rsidP="00605F6F">
      <w:pPr>
        <w:rPr>
          <w:rFonts w:ascii="Noto Sans" w:hAnsi="Noto Sans" w:cs="Noto Sans"/>
          <w:b/>
          <w:bCs/>
          <w:sz w:val="18"/>
          <w:szCs w:val="18"/>
          <w:lang w:val="pt-PT"/>
        </w:rPr>
      </w:pPr>
    </w:p>
    <w:p w14:paraId="491357F1" w14:textId="77777777" w:rsidR="00534345" w:rsidRDefault="00534345" w:rsidP="00605F6F">
      <w:pPr>
        <w:rPr>
          <w:rFonts w:ascii="Noto Sans" w:hAnsi="Noto Sans" w:cs="Noto Sans"/>
          <w:b/>
          <w:bCs/>
          <w:sz w:val="18"/>
          <w:szCs w:val="18"/>
          <w:lang w:val="pt-PT"/>
        </w:rPr>
      </w:pPr>
    </w:p>
    <w:p w14:paraId="0E4B46C0" w14:textId="77777777" w:rsidR="009251E2" w:rsidRDefault="009251E2" w:rsidP="00605F6F">
      <w:pPr>
        <w:rPr>
          <w:rFonts w:ascii="Noto Sans" w:hAnsi="Noto Sans" w:cs="Noto Sans"/>
          <w:b/>
          <w:bCs/>
          <w:sz w:val="18"/>
          <w:szCs w:val="18"/>
          <w:lang w:val="pt-PT"/>
        </w:rPr>
      </w:pPr>
    </w:p>
    <w:p w14:paraId="78E5FC81" w14:textId="77777777" w:rsidR="009251E2" w:rsidRPr="00276491" w:rsidRDefault="009251E2" w:rsidP="00605F6F">
      <w:pPr>
        <w:rPr>
          <w:rFonts w:ascii="Noto Sans" w:hAnsi="Noto Sans" w:cs="Noto Sans"/>
          <w:b/>
          <w:bCs/>
          <w:sz w:val="18"/>
          <w:szCs w:val="18"/>
          <w:lang w:val="pt-PT"/>
        </w:rPr>
      </w:pPr>
    </w:p>
    <w:p w14:paraId="46227007" w14:textId="77777777" w:rsidR="001F61A8" w:rsidRPr="00276491" w:rsidRDefault="001F61A8" w:rsidP="00605F6F">
      <w:pPr>
        <w:rPr>
          <w:rFonts w:ascii="Noto Sans" w:hAnsi="Noto Sans" w:cs="Noto Sans"/>
          <w:b/>
          <w:bCs/>
          <w:sz w:val="18"/>
          <w:szCs w:val="18"/>
          <w:lang w:val="pt-PT"/>
        </w:rPr>
      </w:pPr>
    </w:p>
    <w:p w14:paraId="32309B8E" w14:textId="77777777" w:rsidR="001F61A8" w:rsidRPr="00276491" w:rsidRDefault="001F61A8" w:rsidP="00605F6F">
      <w:pPr>
        <w:rPr>
          <w:rFonts w:ascii="Noto Sans" w:hAnsi="Noto Sans" w:cs="Noto Sans"/>
          <w:b/>
          <w:bCs/>
          <w:sz w:val="18"/>
          <w:szCs w:val="18"/>
          <w:lang w:val="pt-PT"/>
        </w:rPr>
      </w:pPr>
    </w:p>
    <w:p w14:paraId="23BB49A6" w14:textId="77777777" w:rsidR="007C3117" w:rsidRPr="00276491" w:rsidRDefault="001171DE" w:rsidP="007C3117">
      <w:pPr>
        <w:jc w:val="center"/>
        <w:rPr>
          <w:rFonts w:ascii="Noto Sans" w:hAnsi="Noto Sans" w:cs="Noto Sans"/>
          <w:b/>
          <w:bCs/>
          <w:sz w:val="18"/>
          <w:szCs w:val="18"/>
        </w:rPr>
      </w:pPr>
      <w:r w:rsidRPr="00276491">
        <w:rPr>
          <w:rFonts w:ascii="Noto Sans" w:hAnsi="Noto Sans" w:cs="Noto Sans"/>
          <w:b/>
          <w:bCs/>
          <w:sz w:val="18"/>
          <w:szCs w:val="18"/>
        </w:rPr>
        <w:t>GLOSARIO DE TÉRMINOS</w:t>
      </w:r>
      <w:r w:rsidR="00451347" w:rsidRPr="00276491">
        <w:rPr>
          <w:rFonts w:ascii="Noto Sans" w:hAnsi="Noto Sans" w:cs="Noto Sans"/>
          <w:b/>
          <w:bCs/>
          <w:sz w:val="18"/>
          <w:szCs w:val="18"/>
        </w:rPr>
        <w:t xml:space="preserve"> DE LA LEY DE ADQUISICIONES, ARRENDAMIENTOS Y SERVICIOS DEL SECTOR PÚBLICO.</w:t>
      </w:r>
    </w:p>
    <w:p w14:paraId="683CDC0A" w14:textId="77777777" w:rsidR="007C3117" w:rsidRPr="00276491" w:rsidRDefault="007C3117" w:rsidP="007C3117">
      <w:pPr>
        <w:rPr>
          <w:rFonts w:ascii="Noto Sans" w:eastAsia="Calibri" w:hAnsi="Noto Sans" w:cs="Noto Sans"/>
          <w:b/>
          <w:sz w:val="18"/>
          <w:szCs w:val="18"/>
          <w:lang w:val="es-MX" w:eastAsia="en-US"/>
        </w:rPr>
      </w:pPr>
    </w:p>
    <w:p w14:paraId="22E56FA3" w14:textId="6305321B" w:rsidR="00D110E8" w:rsidRPr="00276491" w:rsidRDefault="00334E7C" w:rsidP="007C3117">
      <w:pPr>
        <w:rPr>
          <w:rFonts w:ascii="Noto Sans" w:eastAsia="Calibri" w:hAnsi="Noto Sans" w:cs="Noto Sans"/>
          <w:sz w:val="18"/>
          <w:szCs w:val="18"/>
          <w:lang w:val="es-MX" w:eastAsia="en-US"/>
        </w:rPr>
      </w:pPr>
      <w:r w:rsidRPr="00276491">
        <w:rPr>
          <w:rFonts w:ascii="Noto Sans" w:eastAsia="Calibri" w:hAnsi="Noto Sans" w:cs="Noto Sans"/>
          <w:b/>
          <w:sz w:val="18"/>
          <w:szCs w:val="18"/>
          <w:lang w:val="es-MX" w:eastAsia="en-US"/>
        </w:rPr>
        <w:t>ADMINISTRADOR DEL CONTRATO:</w:t>
      </w:r>
      <w:r w:rsidRPr="00276491">
        <w:rPr>
          <w:rFonts w:ascii="Noto Sans" w:eastAsia="Calibri" w:hAnsi="Noto Sans" w:cs="Noto Sans"/>
          <w:sz w:val="18"/>
          <w:szCs w:val="18"/>
          <w:lang w:val="es-MX" w:eastAsia="en-US"/>
        </w:rPr>
        <w:t xml:space="preserve"> </w:t>
      </w:r>
      <w:r w:rsidR="00D110E8" w:rsidRPr="0027649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6FA8F18" w14:textId="77777777" w:rsidR="00326D1D" w:rsidRPr="00276491" w:rsidRDefault="00326D1D" w:rsidP="007C3117">
      <w:pPr>
        <w:rPr>
          <w:rFonts w:ascii="Noto Sans" w:hAnsi="Noto Sans" w:cs="Noto Sans"/>
          <w:b/>
          <w:bCs/>
          <w:sz w:val="18"/>
          <w:szCs w:val="18"/>
        </w:rPr>
      </w:pPr>
    </w:p>
    <w:p w14:paraId="56F88958" w14:textId="7618710C"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REQUIRENTE: </w:t>
      </w:r>
      <w:r w:rsidR="00D110E8" w:rsidRPr="00276491">
        <w:rPr>
          <w:rFonts w:ascii="Noto Sans" w:hAnsi="Noto Sans" w:cs="Noto Sans"/>
          <w:sz w:val="18"/>
          <w:szCs w:val="18"/>
          <w:lang w:eastAsia="en-US"/>
        </w:rPr>
        <w:t>la que, en la dependencia o entidad, solicite o requiera formalmente la adquisición o arrendamiento de bienes y/o servicios, o</w:t>
      </w:r>
      <w:r w:rsidR="008C1474" w:rsidRPr="00276491">
        <w:rPr>
          <w:rFonts w:ascii="Noto Sans" w:hAnsi="Noto Sans" w:cs="Noto Sans"/>
          <w:sz w:val="18"/>
          <w:szCs w:val="18"/>
          <w:lang w:eastAsia="en-US"/>
        </w:rPr>
        <w:t xml:space="preserve"> bien aquélla que los utilizará.</w:t>
      </w:r>
    </w:p>
    <w:p w14:paraId="17B9D99A" w14:textId="31E1524F"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CONTRATANTE: </w:t>
      </w:r>
      <w:r w:rsidR="00D110E8" w:rsidRPr="00276491">
        <w:rPr>
          <w:rFonts w:ascii="Noto Sans" w:hAnsi="Noto Sans" w:cs="Noto Sans"/>
          <w:bCs/>
          <w:sz w:val="18"/>
          <w:szCs w:val="18"/>
          <w:lang w:eastAsia="en-US"/>
        </w:rPr>
        <w:t>l</w:t>
      </w:r>
      <w:r w:rsidR="00D110E8" w:rsidRPr="0027649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276491">
        <w:rPr>
          <w:rFonts w:ascii="Noto Sans" w:hAnsi="Noto Sans" w:cs="Noto Sans"/>
          <w:sz w:val="18"/>
          <w:szCs w:val="18"/>
          <w:lang w:eastAsia="en-US"/>
        </w:rPr>
        <w:t>encia o entidad de que se trate.</w:t>
      </w:r>
    </w:p>
    <w:p w14:paraId="4FDD9A3F" w14:textId="3649E77F"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 xml:space="preserve">ÁREA TÉCNICA: </w:t>
      </w:r>
      <w:r w:rsidR="00D110E8" w:rsidRPr="00276491">
        <w:rPr>
          <w:rFonts w:ascii="Noto Sans" w:hAnsi="Noto Sans" w:cs="Noto Sans"/>
          <w:sz w:val="18"/>
          <w:szCs w:val="18"/>
        </w:rPr>
        <w:t>La responsable de evaluar las características o especificaciones técnicas de los bienes y/o servicios ofertados al Instituto.</w:t>
      </w:r>
    </w:p>
    <w:p w14:paraId="037350A9" w14:textId="564534A7"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BIENES DE CONSUMO: </w:t>
      </w:r>
      <w:r w:rsidR="00D110E8" w:rsidRPr="0027649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CANJE: </w:t>
      </w:r>
      <w:r w:rsidR="00D110E8" w:rsidRPr="0027649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76491" w:rsidRDefault="00D110E8" w:rsidP="007C3117">
      <w:pPr>
        <w:widowControl w:val="0"/>
        <w:spacing w:after="240"/>
        <w:jc w:val="both"/>
        <w:rPr>
          <w:rFonts w:ascii="Noto Sans" w:hAnsi="Noto Sans" w:cs="Noto Sans"/>
          <w:sz w:val="18"/>
          <w:szCs w:val="18"/>
          <w:lang w:eastAsia="es-MX"/>
        </w:rPr>
      </w:pPr>
      <w:r w:rsidRPr="00276491">
        <w:rPr>
          <w:rFonts w:ascii="Noto Sans" w:hAnsi="Noto Sans" w:cs="Noto Sans"/>
          <w:b/>
          <w:bCs/>
          <w:sz w:val="18"/>
          <w:szCs w:val="18"/>
          <w:lang w:eastAsia="es-MX"/>
        </w:rPr>
        <w:t xml:space="preserve">CABCS: </w:t>
      </w:r>
      <w:r w:rsidRPr="00276491">
        <w:rPr>
          <w:rFonts w:ascii="Noto Sans" w:hAnsi="Noto Sans" w:cs="Noto Sans"/>
          <w:sz w:val="18"/>
          <w:szCs w:val="18"/>
          <w:lang w:eastAsia="es-MX"/>
        </w:rPr>
        <w:t>Coordinación de Adquisición de Bienes y Contratación de Servicios.</w:t>
      </w:r>
    </w:p>
    <w:p w14:paraId="2178113F" w14:textId="77777777" w:rsidR="00D110E8" w:rsidRPr="00276491"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CECOBAN:</w:t>
      </w:r>
      <w:r w:rsidRPr="00276491">
        <w:rPr>
          <w:rFonts w:ascii="Noto Sans" w:hAnsi="Noto Sans" w:cs="Noto Sans"/>
          <w:sz w:val="18"/>
          <w:szCs w:val="18"/>
        </w:rPr>
        <w:t xml:space="preserve"> Centro de Compensación Bancaria.</w:t>
      </w:r>
    </w:p>
    <w:p w14:paraId="5897B434" w14:textId="446FAD5C" w:rsidR="00D110E8" w:rsidRPr="00276491"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276491">
        <w:rPr>
          <w:rFonts w:ascii="Noto Sans" w:hAnsi="Noto Sans" w:cs="Noto Sans"/>
          <w:b/>
          <w:bCs/>
          <w:sz w:val="18"/>
          <w:szCs w:val="18"/>
          <w:lang w:eastAsia="en-US"/>
        </w:rPr>
        <w:t xml:space="preserve">CONTRATO O PEDIDO: </w:t>
      </w:r>
      <w:r w:rsidR="00D110E8" w:rsidRPr="0027649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25DC8124" w14:textId="578556FA" w:rsidR="007D0924" w:rsidRPr="00276491" w:rsidRDefault="00EB57FD" w:rsidP="007C3117">
      <w:pPr>
        <w:widowControl w:val="0"/>
        <w:suppressAutoHyphens w:val="0"/>
        <w:autoSpaceDE w:val="0"/>
        <w:autoSpaceDN w:val="0"/>
        <w:adjustRightInd w:val="0"/>
        <w:spacing w:after="240"/>
        <w:jc w:val="both"/>
        <w:rPr>
          <w:rFonts w:ascii="Noto Sans" w:hAnsi="Noto Sans" w:cs="Noto Sans"/>
          <w:b/>
          <w:sz w:val="18"/>
          <w:szCs w:val="18"/>
          <w:lang w:eastAsia="en-US"/>
        </w:rPr>
      </w:pPr>
      <w:r w:rsidRPr="00276491">
        <w:rPr>
          <w:rFonts w:ascii="Noto Sans" w:eastAsiaTheme="minorHAnsi" w:hAnsi="Noto Sans" w:cs="Noto Sans"/>
          <w:b/>
          <w:bCs/>
          <w:sz w:val="18"/>
          <w:szCs w:val="18"/>
          <w:lang w:val="es-MX" w:eastAsia="en-US"/>
        </w:rPr>
        <w:t xml:space="preserve">COTIZANTE: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persona física o moral que confirma su cotización en el procedimiento de adjudicación directa</w:t>
      </w:r>
      <w:r w:rsidRPr="00276491">
        <w:rPr>
          <w:rFonts w:ascii="Noto Sans" w:eastAsiaTheme="minorHAnsi" w:hAnsi="Noto Sans" w:cs="Noto Sans"/>
          <w:sz w:val="18"/>
          <w:szCs w:val="18"/>
          <w:lang w:val="es-MX" w:eastAsia="en-US"/>
        </w:rPr>
        <w:t>.</w:t>
      </w:r>
    </w:p>
    <w:p w14:paraId="5E0C1394" w14:textId="6BA8618D"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iCs/>
          <w:sz w:val="18"/>
          <w:szCs w:val="18"/>
        </w:rPr>
        <w:t>DEVOLUCIÓN:</w:t>
      </w:r>
      <w:r w:rsidRPr="00276491">
        <w:rPr>
          <w:rFonts w:ascii="Noto Sans" w:hAnsi="Noto Sans" w:cs="Noto Sans"/>
          <w:iCs/>
          <w:sz w:val="18"/>
          <w:szCs w:val="18"/>
        </w:rPr>
        <w:t xml:space="preserve"> </w:t>
      </w:r>
      <w:r w:rsidR="00D110E8" w:rsidRPr="00276491">
        <w:rPr>
          <w:rFonts w:ascii="Noto Sans" w:hAnsi="Noto Sans" w:cs="Noto Sans"/>
          <w:iCs/>
          <w:sz w:val="18"/>
          <w:szCs w:val="18"/>
        </w:rPr>
        <w:t>Es el acto de regresar al Proveedor aquellos bienes y/o servicios que no cumplen con los requisitos establecidos en la convocatoria.</w:t>
      </w:r>
    </w:p>
    <w:p w14:paraId="7C0FDCE2" w14:textId="08747E97"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DEPENDENCIAS: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señaladas en las fracciones I y II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1866A21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EMA:</w:t>
      </w:r>
      <w:r w:rsidRPr="00276491">
        <w:rPr>
          <w:rFonts w:ascii="Noto Sans" w:hAnsi="Noto Sans" w:cs="Noto Sans"/>
          <w:sz w:val="18"/>
          <w:szCs w:val="18"/>
        </w:rPr>
        <w:t xml:space="preserve"> Entidad Mexicana de Acreditación, A.C.</w:t>
      </w:r>
    </w:p>
    <w:p w14:paraId="63BC55E4" w14:textId="13EBEA2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mencionadas en las fracciones III y IV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59EC927B" w14:textId="1C469D39"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FEDERATIVAS: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276491">
        <w:rPr>
          <w:rFonts w:ascii="Noto Sans" w:eastAsiaTheme="minorHAnsi" w:hAnsi="Noto Sans" w:cs="Noto Sans"/>
          <w:sz w:val="18"/>
          <w:szCs w:val="18"/>
          <w:lang w:val="es-MX" w:eastAsia="en-US"/>
        </w:rPr>
        <w:t>de los Estados Unidos Mexicanos.</w:t>
      </w:r>
      <w:r w:rsidR="007D0924" w:rsidRPr="00276491">
        <w:rPr>
          <w:rFonts w:ascii="Noto Sans" w:eastAsiaTheme="minorHAnsi" w:hAnsi="Noto Sans" w:cs="Noto Sans"/>
          <w:sz w:val="18"/>
          <w:szCs w:val="18"/>
          <w:lang w:val="es-MX" w:eastAsia="en-US"/>
        </w:rPr>
        <w:t xml:space="preserve"> </w:t>
      </w:r>
    </w:p>
    <w:p w14:paraId="621D02D6" w14:textId="61B87CFA" w:rsidR="00E53558" w:rsidRPr="00276491" w:rsidRDefault="00E5355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FINAT: </w:t>
      </w:r>
      <w:r w:rsidRPr="00276491">
        <w:rPr>
          <w:rFonts w:ascii="Noto Sans" w:hAnsi="Noto Sans" w:cs="Noto Sans"/>
          <w:bCs/>
          <w:sz w:val="18"/>
          <w:szCs w:val="18"/>
          <w:lang w:eastAsia="en-US"/>
        </w:rPr>
        <w:t>Sistema de Finanzas Transparentes y Armonizadas</w:t>
      </w:r>
      <w:r w:rsidR="006E488C" w:rsidRPr="00276491">
        <w:rPr>
          <w:rFonts w:ascii="Noto Sans" w:hAnsi="Noto Sans" w:cs="Noto Sans"/>
          <w:b/>
          <w:bCs/>
          <w:sz w:val="18"/>
          <w:szCs w:val="18"/>
          <w:lang w:eastAsia="en-US"/>
        </w:rPr>
        <w:t xml:space="preserve"> </w:t>
      </w:r>
    </w:p>
    <w:p w14:paraId="3465E9AF"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shd w:val="clear" w:color="auto" w:fill="FFFFFF"/>
        </w:rPr>
        <w:t xml:space="preserve">INFONAVIT: </w:t>
      </w:r>
      <w:r w:rsidRPr="00276491">
        <w:rPr>
          <w:rFonts w:ascii="Noto Sans" w:hAnsi="Noto Sans" w:cs="Noto Sans"/>
          <w:sz w:val="18"/>
          <w:szCs w:val="18"/>
          <w:shd w:val="clear" w:color="auto" w:fill="FFFFFF"/>
        </w:rPr>
        <w:t>Instituto del Fondo Nacional de la Vivienda para los Trabajadores </w:t>
      </w:r>
    </w:p>
    <w:p w14:paraId="487DFC5D" w14:textId="193F0AF3"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HACIENDA: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Secretarí</w:t>
      </w:r>
      <w:r w:rsidRPr="00276491">
        <w:rPr>
          <w:rFonts w:ascii="Noto Sans" w:eastAsiaTheme="minorHAnsi" w:hAnsi="Noto Sans" w:cs="Noto Sans"/>
          <w:sz w:val="18"/>
          <w:szCs w:val="18"/>
          <w:lang w:val="es-MX" w:eastAsia="en-US"/>
        </w:rPr>
        <w:t>a de Hacienda y Crédito Público.</w:t>
      </w:r>
      <w:r w:rsidR="007D0924" w:rsidRPr="00276491">
        <w:rPr>
          <w:rFonts w:ascii="Noto Sans" w:eastAsiaTheme="minorHAnsi" w:hAnsi="Noto Sans" w:cs="Noto Sans"/>
          <w:sz w:val="18"/>
          <w:szCs w:val="18"/>
          <w:lang w:val="es-MX" w:eastAsia="en-US"/>
        </w:rPr>
        <w:t xml:space="preserve"> </w:t>
      </w:r>
    </w:p>
    <w:p w14:paraId="44C2AC6D" w14:textId="16CCF954"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lastRenderedPageBreak/>
        <w:t>INSTITUTO O IMSS:</w:t>
      </w:r>
      <w:r w:rsidRPr="00276491">
        <w:rPr>
          <w:rFonts w:ascii="Noto Sans" w:hAnsi="Noto Sans" w:cs="Noto Sans"/>
          <w:sz w:val="18"/>
          <w:szCs w:val="18"/>
        </w:rPr>
        <w:t xml:space="preserve"> </w:t>
      </w:r>
      <w:r w:rsidR="00D110E8" w:rsidRPr="00276491">
        <w:rPr>
          <w:rFonts w:ascii="Noto Sans" w:hAnsi="Noto Sans" w:cs="Noto Sans"/>
          <w:sz w:val="18"/>
          <w:szCs w:val="18"/>
        </w:rPr>
        <w:t>Instituto Mexicano del Seguro Social.</w:t>
      </w:r>
    </w:p>
    <w:p w14:paraId="6FDD91DD" w14:textId="753499AD" w:rsidR="00EB57FD"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hAnsi="Noto Sans" w:cs="Noto Sans"/>
          <w:b/>
          <w:bCs/>
          <w:sz w:val="18"/>
          <w:szCs w:val="18"/>
          <w:lang w:eastAsia="es-MX"/>
        </w:rPr>
        <w:t xml:space="preserve">INSPECCIONES DE CALIDAD: </w:t>
      </w:r>
      <w:r w:rsidR="00D110E8" w:rsidRPr="0027649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276491">
        <w:rPr>
          <w:rFonts w:ascii="Noto Sans" w:hAnsi="Noto Sans" w:cs="Noto Sans"/>
          <w:sz w:val="18"/>
          <w:szCs w:val="18"/>
          <w:lang w:eastAsia="es-MX"/>
        </w:rPr>
        <w:t>.</w:t>
      </w:r>
    </w:p>
    <w:p w14:paraId="6283EC13" w14:textId="18C68506" w:rsidR="007D0924" w:rsidRPr="00276491"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eastAsiaTheme="minorHAnsi" w:hAnsi="Noto Sans" w:cs="Noto Sans"/>
          <w:b/>
          <w:bCs/>
          <w:sz w:val="18"/>
          <w:szCs w:val="18"/>
          <w:lang w:val="es-MX" w:eastAsia="en-US"/>
        </w:rPr>
        <w:t>INTERPÓSITA PERSONA:</w:t>
      </w:r>
      <w:r w:rsidR="00334E7C" w:rsidRPr="00276491">
        <w:rPr>
          <w:rFonts w:ascii="Noto Sans" w:eastAsiaTheme="minorHAnsi" w:hAnsi="Noto Sans" w:cs="Noto Sans"/>
          <w:b/>
          <w:bCs/>
          <w:sz w:val="18"/>
          <w:szCs w:val="18"/>
          <w:lang w:val="es-MX" w:eastAsia="en-US"/>
        </w:rPr>
        <w:t xml:space="preserve"> </w:t>
      </w:r>
      <w:r w:rsidRPr="00276491">
        <w:rPr>
          <w:rFonts w:ascii="Noto Sans" w:eastAsiaTheme="minorHAnsi" w:hAnsi="Noto Sans" w:cs="Noto Sans"/>
          <w:sz w:val="18"/>
          <w:szCs w:val="18"/>
          <w:lang w:val="es-MX" w:eastAsia="en-US"/>
        </w:rPr>
        <w:t>A</w:t>
      </w:r>
      <w:r w:rsidR="007D0924" w:rsidRPr="0027649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276491">
        <w:rPr>
          <w:rFonts w:ascii="Noto Sans" w:eastAsiaTheme="minorHAnsi" w:hAnsi="Noto Sans" w:cs="Noto Sans"/>
          <w:sz w:val="18"/>
          <w:szCs w:val="18"/>
          <w:lang w:val="es-MX" w:eastAsia="en-US"/>
        </w:rPr>
        <w:t>.</w:t>
      </w:r>
    </w:p>
    <w:p w14:paraId="4A2FA157" w14:textId="2D5C2B41"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INVESTIGACIÓN DE MERCADO: </w:t>
      </w:r>
      <w:r w:rsidRPr="00276491">
        <w:rPr>
          <w:rFonts w:ascii="Noto Sans" w:eastAsiaTheme="minorHAnsi" w:hAnsi="Noto Sans" w:cs="Noto Sans"/>
          <w:sz w:val="18"/>
          <w:szCs w:val="18"/>
          <w:lang w:val="es-MX" w:eastAsia="en-US"/>
        </w:rPr>
        <w:t>E</w:t>
      </w:r>
      <w:r w:rsidR="007D0924" w:rsidRPr="0027649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76491">
        <w:rPr>
          <w:rFonts w:ascii="Noto Sans" w:eastAsiaTheme="minorHAnsi" w:hAnsi="Noto Sans" w:cs="Noto Sans"/>
          <w:sz w:val="18"/>
          <w:szCs w:val="18"/>
          <w:lang w:val="es-MX" w:eastAsia="en-US"/>
        </w:rPr>
        <w:t>los entes públicos contratantes.</w:t>
      </w:r>
      <w:r w:rsidR="007D0924" w:rsidRPr="00276491">
        <w:rPr>
          <w:rFonts w:ascii="Noto Sans" w:eastAsiaTheme="minorHAnsi" w:hAnsi="Noto Sans" w:cs="Noto Sans"/>
          <w:sz w:val="18"/>
          <w:szCs w:val="18"/>
          <w:lang w:val="es-MX" w:eastAsia="en-US"/>
        </w:rPr>
        <w:t xml:space="preserve"> </w:t>
      </w:r>
    </w:p>
    <w:p w14:paraId="51F16B98"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IVA:</w:t>
      </w:r>
      <w:r w:rsidRPr="00276491">
        <w:rPr>
          <w:rFonts w:ascii="Noto Sans" w:hAnsi="Noto Sans" w:cs="Noto Sans"/>
          <w:sz w:val="18"/>
          <w:szCs w:val="18"/>
        </w:rPr>
        <w:t xml:space="preserve"> Impuesto al Valor Agregado.</w:t>
      </w:r>
    </w:p>
    <w:p w14:paraId="293BC812" w14:textId="7C9670B9"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LEY O LAASSP:</w:t>
      </w:r>
      <w:r w:rsidRPr="00276491">
        <w:rPr>
          <w:rFonts w:ascii="Noto Sans" w:hAnsi="Noto Sans" w:cs="Noto Sans"/>
          <w:sz w:val="18"/>
          <w:szCs w:val="18"/>
        </w:rPr>
        <w:t xml:space="preserve"> </w:t>
      </w:r>
      <w:r w:rsidR="00D110E8" w:rsidRPr="00276491">
        <w:rPr>
          <w:rFonts w:ascii="Noto Sans" w:hAnsi="Noto Sans" w:cs="Noto Sans"/>
          <w:sz w:val="18"/>
          <w:szCs w:val="18"/>
        </w:rPr>
        <w:t>Ley de Adquisiciones, Arrendamientos y Servicios del Sector Público.</w:t>
      </w:r>
      <w:r w:rsidR="007D0924" w:rsidRPr="00276491">
        <w:rPr>
          <w:rFonts w:ascii="Noto Sans" w:hAnsi="Noto Sans" w:cs="Noto Sans"/>
          <w:sz w:val="18"/>
          <w:szCs w:val="18"/>
        </w:rPr>
        <w:t xml:space="preserve"> (Nueva Ley publicada en el Diario Oficial de la Federación el 16 de abril de 2025)</w:t>
      </w:r>
    </w:p>
    <w:p w14:paraId="75771FFF" w14:textId="3FE6538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LICITANTE:</w:t>
      </w:r>
      <w:r w:rsidRPr="00276491">
        <w:rPr>
          <w:rFonts w:ascii="Noto Sans" w:hAnsi="Noto Sans" w:cs="Noto Sans"/>
          <w:sz w:val="18"/>
          <w:szCs w:val="18"/>
        </w:rPr>
        <w:t xml:space="preserve"> </w:t>
      </w:r>
      <w:r w:rsidR="00D110E8" w:rsidRPr="00276491">
        <w:rPr>
          <w:rFonts w:ascii="Noto Sans" w:hAnsi="Noto Sans" w:cs="Noto Sans"/>
          <w:bCs/>
          <w:sz w:val="18"/>
          <w:szCs w:val="18"/>
        </w:rPr>
        <w:t>la persona que participe en cualquier procedimiento de licitación pública o bien de invitación a cuando menos tres personas</w:t>
      </w:r>
      <w:r w:rsidR="00D110E8" w:rsidRPr="00276491">
        <w:rPr>
          <w:rFonts w:ascii="Noto Sans" w:hAnsi="Noto Sans" w:cs="Noto Sans"/>
          <w:sz w:val="18"/>
          <w:szCs w:val="18"/>
        </w:rPr>
        <w:t>.</w:t>
      </w:r>
    </w:p>
    <w:p w14:paraId="76136215" w14:textId="0A2CB0F0"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 DE IDENTIFICACIÓN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Conjunto de datos electrónicos asociados con un documento que son utilizados para reconocer a su autor, y que legitiman el consentimiento de este para obligarlo a las manifestaciones que en él se contienen, </w:t>
      </w:r>
      <w:r w:rsidR="00326D1D" w:rsidRPr="00276491">
        <w:rPr>
          <w:rFonts w:ascii="Noto Sans" w:hAnsi="Noto Sans" w:cs="Noto Sans"/>
          <w:bCs/>
          <w:sz w:val="18"/>
          <w:szCs w:val="18"/>
        </w:rPr>
        <w:t>de conformidad con el artículo 3</w:t>
      </w:r>
      <w:r w:rsidR="00D110E8" w:rsidRPr="00276491">
        <w:rPr>
          <w:rFonts w:ascii="Noto Sans" w:hAnsi="Noto Sans" w:cs="Noto Sans"/>
          <w:bCs/>
          <w:sz w:val="18"/>
          <w:szCs w:val="18"/>
        </w:rPr>
        <w:t>7 de la Ley.</w:t>
      </w:r>
    </w:p>
    <w:p w14:paraId="60A6C7EC" w14:textId="70586AE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MEDIOS REMOTOS DE COMUNICACIÓN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5D8B6787" w14:textId="095D81FE"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MIPYMES: </w:t>
      </w:r>
      <w:r w:rsidR="007D0924" w:rsidRPr="00276491">
        <w:rPr>
          <w:rFonts w:ascii="Noto Sans" w:eastAsiaTheme="minorHAnsi" w:hAnsi="Noto Sans" w:cs="Noto Sans"/>
          <w:sz w:val="18"/>
          <w:szCs w:val="18"/>
          <w:lang w:val="es-MX" w:eastAsia="en-US"/>
        </w:rPr>
        <w:t>Micro, pequeñas y medianas empresas; (Edición Vespertina) DIARIO OFICIA</w:t>
      </w:r>
      <w:r w:rsidR="00334E7C" w:rsidRPr="00276491">
        <w:rPr>
          <w:rFonts w:ascii="Noto Sans" w:eastAsiaTheme="minorHAnsi" w:hAnsi="Noto Sans" w:cs="Noto Sans"/>
          <w:sz w:val="18"/>
          <w:szCs w:val="18"/>
          <w:lang w:val="es-MX" w:eastAsia="en-US"/>
        </w:rPr>
        <w:t>L Miércoles 16 de abril de 2025.</w:t>
      </w:r>
    </w:p>
    <w:p w14:paraId="2303F8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NMX</w:t>
      </w:r>
      <w:r w:rsidRPr="00276491">
        <w:rPr>
          <w:rFonts w:ascii="Noto Sans" w:hAnsi="Noto Sans" w:cs="Noto Sans"/>
          <w:sz w:val="18"/>
          <w:szCs w:val="18"/>
        </w:rPr>
        <w:t>: Norma mexicana.</w:t>
      </w:r>
    </w:p>
    <w:p w14:paraId="6A54A2B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NOM:</w:t>
      </w:r>
      <w:r w:rsidRPr="00276491">
        <w:rPr>
          <w:rFonts w:ascii="Noto Sans" w:hAnsi="Noto Sans" w:cs="Noto Sans"/>
          <w:sz w:val="18"/>
          <w:szCs w:val="18"/>
        </w:rPr>
        <w:t xml:space="preserve"> Norma Oficial Mexicana</w:t>
      </w:r>
      <w:r w:rsidRPr="00276491">
        <w:rPr>
          <w:rFonts w:ascii="Noto Sans" w:hAnsi="Noto Sans" w:cs="Noto Sans"/>
          <w:b/>
          <w:bCs/>
          <w:sz w:val="18"/>
          <w:szCs w:val="18"/>
          <w:lang w:eastAsia="es-MX"/>
        </w:rPr>
        <w:t xml:space="preserve"> </w:t>
      </w:r>
    </w:p>
    <w:p w14:paraId="4BF28A63" w14:textId="49E6ACBD" w:rsidR="00D110E8" w:rsidRPr="00276491"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OIC</w:t>
      </w:r>
      <w:r w:rsidR="00D110E8" w:rsidRPr="00276491">
        <w:rPr>
          <w:rFonts w:ascii="Noto Sans" w:hAnsi="Noto Sans" w:cs="Noto Sans"/>
          <w:b/>
          <w:bCs/>
          <w:sz w:val="18"/>
          <w:szCs w:val="18"/>
          <w:lang w:eastAsia="es-MX"/>
        </w:rPr>
        <w:t xml:space="preserve">: </w:t>
      </w:r>
      <w:r w:rsidR="009F3C4C" w:rsidRPr="00276491">
        <w:rPr>
          <w:rFonts w:ascii="Noto Sans" w:hAnsi="Noto Sans" w:cs="Noto Sans"/>
          <w:sz w:val="18"/>
          <w:szCs w:val="18"/>
          <w:lang w:eastAsia="es-MX"/>
        </w:rPr>
        <w:t>Órgano Interno de Control.</w:t>
      </w:r>
    </w:p>
    <w:p w14:paraId="32B3DE3E"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OOAD:</w:t>
      </w:r>
      <w:r w:rsidRPr="00276491">
        <w:rPr>
          <w:rFonts w:ascii="Noto Sans" w:hAnsi="Noto Sans" w:cs="Noto Sans"/>
          <w:bCs/>
          <w:sz w:val="18"/>
          <w:szCs w:val="18"/>
        </w:rPr>
        <w:t xml:space="preserve"> Órgano de Operación Administrativa Desconcentrada.</w:t>
      </w:r>
    </w:p>
    <w:p w14:paraId="6C0783C0" w14:textId="7474122F"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OFERTAS SUBSECUENTES DE DESCUENTOS: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76491">
        <w:rPr>
          <w:rFonts w:ascii="Noto Sans" w:eastAsiaTheme="minorHAnsi" w:hAnsi="Noto Sans" w:cs="Noto Sans"/>
          <w:sz w:val="18"/>
          <w:szCs w:val="18"/>
          <w:lang w:val="es-MX" w:eastAsia="en-US"/>
        </w:rPr>
        <w:t xml:space="preserve"> susceptibles de ser evaluadas.</w:t>
      </w:r>
    </w:p>
    <w:p w14:paraId="3C9645FB" w14:textId="0DF8C39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PLATAFORMA: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Plataforma Digi</w:t>
      </w:r>
      <w:r w:rsidRPr="00276491">
        <w:rPr>
          <w:rFonts w:ascii="Noto Sans" w:eastAsiaTheme="minorHAnsi" w:hAnsi="Noto Sans" w:cs="Noto Sans"/>
          <w:sz w:val="18"/>
          <w:szCs w:val="18"/>
          <w:lang w:val="es-MX" w:eastAsia="en-US"/>
        </w:rPr>
        <w:t>tal de Contrataciones Públicas.</w:t>
      </w:r>
    </w:p>
    <w:p w14:paraId="3961C80A" w14:textId="4781A8B2"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lang w:val="es-ES_tradnl"/>
        </w:rPr>
      </w:pPr>
      <w:r w:rsidRPr="00276491">
        <w:rPr>
          <w:rFonts w:ascii="Noto Sans" w:hAnsi="Noto Sans" w:cs="Noto Sans"/>
          <w:b/>
          <w:bCs/>
          <w:sz w:val="18"/>
          <w:szCs w:val="18"/>
          <w:lang w:val="es-ES_tradnl"/>
        </w:rPr>
        <w:lastRenderedPageBreak/>
        <w:t xml:space="preserve">PARTIDA, RENGLÓN, CONCEPTO O POSICIÓN: </w:t>
      </w:r>
      <w:r w:rsidR="00D110E8" w:rsidRPr="0027649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5B38A597" w14:textId="6CD7342A" w:rsidR="00EB57FD" w:rsidRPr="00276491" w:rsidRDefault="00D110E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POBALINES</w:t>
      </w:r>
      <w:r w:rsidRPr="00276491">
        <w:rPr>
          <w:rFonts w:ascii="Noto Sans" w:hAnsi="Noto Sans" w:cs="Noto Sans"/>
          <w:sz w:val="18"/>
          <w:szCs w:val="18"/>
          <w:lang w:eastAsia="en-US"/>
        </w:rPr>
        <w:t>: Políticas, Bases y Lineamientos, en Materia de Adquisiciones, Arrendamientos y Prestación de Servicios del Instituto Mexicano del Seguro Social.</w:t>
      </w:r>
    </w:p>
    <w:p w14:paraId="25F659EF" w14:textId="05A36DCF"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POSTULANTE: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 xml:space="preserve">l candidato precalificado que presenta propuesta técnica preparatoria y, en su caso, propuestas técnica y económica definitivas en la etapa </w:t>
      </w:r>
      <w:proofErr w:type="spellStart"/>
      <w:r w:rsidR="00EB57FD" w:rsidRPr="00276491">
        <w:rPr>
          <w:rFonts w:ascii="Noto Sans" w:eastAsiaTheme="minorHAnsi" w:hAnsi="Noto Sans" w:cs="Noto Sans"/>
          <w:sz w:val="18"/>
          <w:szCs w:val="18"/>
          <w:lang w:val="es-MX" w:eastAsia="en-US"/>
        </w:rPr>
        <w:t>postul</w:t>
      </w:r>
      <w:r w:rsidRPr="00276491">
        <w:rPr>
          <w:rFonts w:ascii="Noto Sans" w:eastAsiaTheme="minorHAnsi" w:hAnsi="Noto Sans" w:cs="Noto Sans"/>
          <w:sz w:val="18"/>
          <w:szCs w:val="18"/>
          <w:lang w:val="es-MX" w:eastAsia="en-US"/>
        </w:rPr>
        <w:t>atoria</w:t>
      </w:r>
      <w:proofErr w:type="spellEnd"/>
      <w:r w:rsidRPr="00276491">
        <w:rPr>
          <w:rFonts w:ascii="Noto Sans" w:eastAsiaTheme="minorHAnsi" w:hAnsi="Noto Sans" w:cs="Noto Sans"/>
          <w:sz w:val="18"/>
          <w:szCs w:val="18"/>
          <w:lang w:val="es-MX" w:eastAsia="en-US"/>
        </w:rPr>
        <w:t xml:space="preserve"> del diálogo competitivo.</w:t>
      </w:r>
    </w:p>
    <w:p w14:paraId="690D92F7" w14:textId="3188301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MÁXIMO DE REFERENCIA: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76491">
        <w:rPr>
          <w:rFonts w:ascii="Noto Sans" w:eastAsiaTheme="minorHAnsi" w:hAnsi="Noto Sans" w:cs="Noto Sans"/>
          <w:sz w:val="18"/>
          <w:szCs w:val="18"/>
          <w:lang w:val="es-MX" w:eastAsia="en-US"/>
        </w:rPr>
        <w:t>ómica porcentajes de descuento.</w:t>
      </w:r>
    </w:p>
    <w:p w14:paraId="48CC0DDC" w14:textId="776FEE9A"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ACEPTABLE: </w:t>
      </w:r>
      <w:r w:rsidRPr="00276491">
        <w:rPr>
          <w:rFonts w:ascii="Noto Sans" w:eastAsiaTheme="minorHAnsi" w:hAnsi="Noto Sans" w:cs="Noto Sans"/>
          <w:sz w:val="18"/>
          <w:szCs w:val="18"/>
          <w:lang w:val="es-MX" w:eastAsia="en-US"/>
        </w:rPr>
        <w:t>A</w:t>
      </w:r>
      <w:r w:rsidR="00EB57FD" w:rsidRPr="00276491">
        <w:rPr>
          <w:rFonts w:ascii="Noto Sans" w:eastAsiaTheme="minorHAnsi" w:hAnsi="Noto Sans" w:cs="Noto Sans"/>
          <w:sz w:val="18"/>
          <w:szCs w:val="18"/>
          <w:lang w:val="es-MX" w:eastAsia="en-US"/>
        </w:rPr>
        <w:t xml:space="preserve">quel que no es admisible para adjudicar un contrato, en cualquiera de los siguientes supuestos: </w:t>
      </w:r>
    </w:p>
    <w:p w14:paraId="573C7BA0" w14:textId="30D3C036"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a) </w:t>
      </w:r>
      <w:r w:rsidRPr="00276491">
        <w:rPr>
          <w:rFonts w:ascii="Noto Sans" w:eastAsiaTheme="minorHAnsi" w:hAnsi="Noto Sans" w:cs="Noto Sans"/>
          <w:sz w:val="18"/>
          <w:szCs w:val="18"/>
          <w:lang w:val="es-MX" w:eastAsia="en-US"/>
        </w:rPr>
        <w:t xml:space="preserve">Cuando el monto ofertado en el procedimiento de </w:t>
      </w:r>
      <w:r w:rsidR="0057015E" w:rsidRPr="00276491">
        <w:rPr>
          <w:rFonts w:ascii="Noto Sans" w:eastAsiaTheme="minorHAnsi" w:hAnsi="Noto Sans" w:cs="Noto Sans"/>
          <w:sz w:val="18"/>
          <w:szCs w:val="18"/>
          <w:lang w:val="es-MX" w:eastAsia="en-US"/>
        </w:rPr>
        <w:t>contratación</w:t>
      </w:r>
      <w:r w:rsidRPr="00276491">
        <w:rPr>
          <w:rFonts w:ascii="Noto Sans" w:eastAsiaTheme="minorHAnsi" w:hAnsi="Noto Sans" w:cs="Noto Sans"/>
          <w:sz w:val="18"/>
          <w:szCs w:val="18"/>
          <w:lang w:val="es-MX" w:eastAsia="en-US"/>
        </w:rPr>
        <w:t xml:space="preserve"> exceda el presupuesto autorizado para la contratación de la dependencia o entidad contratante, o </w:t>
      </w:r>
    </w:p>
    <w:p w14:paraId="465F86A3" w14:textId="35D0C815"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b) </w:t>
      </w:r>
      <w:r w:rsidRPr="0027649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276491">
        <w:rPr>
          <w:rFonts w:ascii="Noto Sans" w:eastAsiaTheme="minorHAnsi" w:hAnsi="Noto Sans" w:cs="Noto Sans"/>
          <w:sz w:val="18"/>
          <w:szCs w:val="18"/>
          <w:lang w:val="es-MX" w:eastAsia="en-US"/>
        </w:rPr>
        <w:t>dio de las ofertas presentadas.</w:t>
      </w:r>
    </w:p>
    <w:p w14:paraId="59BCE910" w14:textId="562772D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CONVENIENTE: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76491">
        <w:rPr>
          <w:rFonts w:ascii="Noto Sans" w:eastAsiaTheme="minorHAnsi" w:hAnsi="Noto Sans" w:cs="Noto Sans"/>
          <w:sz w:val="18"/>
          <w:szCs w:val="18"/>
          <w:lang w:val="es-MX" w:eastAsia="en-US"/>
        </w:rPr>
        <w:t>a en el Reglamento de esta Ley.</w:t>
      </w:r>
    </w:p>
    <w:p w14:paraId="05354E68" w14:textId="7118C5EE"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PROVEEDOR: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persona que celebre contratos de adquisicio</w:t>
      </w:r>
      <w:r w:rsidRPr="00276491">
        <w:rPr>
          <w:rFonts w:ascii="Noto Sans" w:eastAsiaTheme="minorHAnsi" w:hAnsi="Noto Sans" w:cs="Noto Sans"/>
          <w:sz w:val="18"/>
          <w:szCs w:val="18"/>
          <w:lang w:val="es-MX" w:eastAsia="en-US"/>
        </w:rPr>
        <w:t>nes, arrendamientos o servicios.</w:t>
      </w:r>
      <w:r w:rsidR="00EB57FD" w:rsidRPr="00276491">
        <w:rPr>
          <w:rFonts w:ascii="Noto Sans" w:eastAsiaTheme="minorHAnsi" w:hAnsi="Noto Sans" w:cs="Noto Sans"/>
          <w:sz w:val="18"/>
          <w:szCs w:val="18"/>
          <w:lang w:val="es-MX" w:eastAsia="en-US"/>
        </w:rPr>
        <w:t xml:space="preserve"> </w:t>
      </w:r>
    </w:p>
    <w:p w14:paraId="0DE152CA" w14:textId="0E892CA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PROGRAMA INFORMÁTICO:</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El medio de captura desarrollado por la </w:t>
      </w:r>
      <w:r w:rsidR="000E0952" w:rsidRPr="00276491">
        <w:rPr>
          <w:rFonts w:ascii="Noto Sans" w:hAnsi="Noto Sans" w:cs="Noto Sans"/>
          <w:sz w:val="18"/>
          <w:szCs w:val="18"/>
        </w:rPr>
        <w:t>Secretaría Anticorrupción y Buen Gobierno</w:t>
      </w:r>
      <w:r w:rsidR="00D110E8" w:rsidRPr="0027649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76491">
        <w:rPr>
          <w:rFonts w:ascii="Noto Sans" w:hAnsi="Noto Sans" w:cs="Noto Sans"/>
          <w:bCs/>
          <w:sz w:val="18"/>
          <w:szCs w:val="18"/>
        </w:rPr>
        <w:t xml:space="preserve">osiciones </w:t>
      </w:r>
      <w:r w:rsidR="00D110E8" w:rsidRPr="00276491">
        <w:rPr>
          <w:rFonts w:ascii="Noto Sans" w:hAnsi="Noto Sans" w:cs="Noto Sans"/>
          <w:bCs/>
          <w:sz w:val="18"/>
          <w:szCs w:val="18"/>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276491">
        <w:rPr>
          <w:rFonts w:ascii="Noto Sans" w:hAnsi="Noto Sans" w:cs="Noto Sans"/>
          <w:b/>
          <w:bCs/>
          <w:sz w:val="18"/>
          <w:szCs w:val="18"/>
        </w:rPr>
        <w:t>PROPOSICIÓN</w:t>
      </w:r>
      <w:r w:rsidR="00D110E8" w:rsidRPr="00276491">
        <w:rPr>
          <w:rFonts w:ascii="Noto Sans" w:hAnsi="Noto Sans" w:cs="Noto Sans"/>
          <w:b/>
          <w:bCs/>
          <w:sz w:val="18"/>
          <w:szCs w:val="18"/>
        </w:rPr>
        <w:t xml:space="preserve">: </w:t>
      </w:r>
      <w:r w:rsidR="00D110E8" w:rsidRPr="00276491">
        <w:rPr>
          <w:rFonts w:ascii="Noto Sans" w:hAnsi="Noto Sans" w:cs="Noto Sans"/>
          <w:bCs/>
          <w:sz w:val="18"/>
          <w:szCs w:val="18"/>
        </w:rPr>
        <w:t>La documentación que conforma las secciones técnicas y económicas y documentación complementaria presentadas por los licitantes</w:t>
      </w:r>
    </w:p>
    <w:p w14:paraId="422B32FE" w14:textId="64F0A2FE"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REGLAMENTO:</w:t>
      </w:r>
      <w:r w:rsidRPr="00276491">
        <w:rPr>
          <w:rFonts w:ascii="Noto Sans" w:hAnsi="Noto Sans" w:cs="Noto Sans"/>
          <w:sz w:val="18"/>
          <w:szCs w:val="18"/>
        </w:rPr>
        <w:t xml:space="preserve"> </w:t>
      </w:r>
      <w:r w:rsidR="00D110E8" w:rsidRPr="00276491">
        <w:rPr>
          <w:rFonts w:ascii="Noto Sans" w:hAnsi="Noto Sans" w:cs="Noto Sans"/>
          <w:sz w:val="18"/>
          <w:szCs w:val="18"/>
        </w:rPr>
        <w:t>Reglamento de la Ley de Adquisiciones, Arrendamientos</w:t>
      </w:r>
      <w:r w:rsidR="008F270E">
        <w:rPr>
          <w:rFonts w:ascii="Noto Sans" w:hAnsi="Noto Sans" w:cs="Noto Sans"/>
          <w:sz w:val="18"/>
          <w:szCs w:val="18"/>
        </w:rPr>
        <w:t xml:space="preserve"> y Servicios del Sector Público</w:t>
      </w:r>
      <w:r w:rsidR="00326D1D" w:rsidRPr="00276491">
        <w:rPr>
          <w:rFonts w:ascii="Noto Sans" w:hAnsi="Noto Sans" w:cs="Noto Sans"/>
          <w:sz w:val="18"/>
          <w:szCs w:val="18"/>
        </w:rPr>
        <w:t>.</w:t>
      </w:r>
      <w:r w:rsidR="00D110E8" w:rsidRPr="00276491">
        <w:rPr>
          <w:rFonts w:ascii="Noto Sans" w:hAnsi="Noto Sans" w:cs="Noto Sans"/>
          <w:sz w:val="18"/>
          <w:szCs w:val="18"/>
        </w:rPr>
        <w:t xml:space="preserve"> </w:t>
      </w:r>
      <w:r w:rsidR="00D110E8" w:rsidRPr="00276491">
        <w:rPr>
          <w:rFonts w:ascii="Noto Sans" w:hAnsi="Noto Sans" w:cs="Noto Sans"/>
          <w:i/>
          <w:sz w:val="18"/>
          <w:szCs w:val="18"/>
        </w:rPr>
        <w:t>(</w:t>
      </w:r>
      <w:r w:rsidR="000E1058">
        <w:rPr>
          <w:rFonts w:ascii="Noto Sans" w:hAnsi="Noto Sans" w:cs="Noto Sans"/>
          <w:i/>
          <w:sz w:val="18"/>
          <w:szCs w:val="18"/>
        </w:rPr>
        <w:t>P</w:t>
      </w:r>
      <w:r w:rsidR="00D110E8" w:rsidRPr="00276491">
        <w:rPr>
          <w:rFonts w:ascii="Noto Sans" w:hAnsi="Noto Sans" w:cs="Noto Sans"/>
          <w:i/>
          <w:sz w:val="18"/>
          <w:szCs w:val="18"/>
        </w:rPr>
        <w:t>ublicada en el D.O.F. el</w:t>
      </w:r>
      <w:r w:rsidR="007422F7" w:rsidRPr="00276491">
        <w:rPr>
          <w:rFonts w:ascii="Noto Sans" w:hAnsi="Noto Sans" w:cs="Noto Sans"/>
          <w:i/>
          <w:sz w:val="18"/>
          <w:szCs w:val="18"/>
        </w:rPr>
        <w:t xml:space="preserve"> 18 de Diciembre de 2025</w:t>
      </w:r>
      <w:r w:rsidR="00D110E8" w:rsidRPr="00276491">
        <w:rPr>
          <w:rFonts w:ascii="Noto Sans" w:hAnsi="Noto Sans" w:cs="Noto Sans"/>
          <w:i/>
          <w:sz w:val="18"/>
          <w:szCs w:val="18"/>
        </w:rPr>
        <w:t>)</w:t>
      </w:r>
    </w:p>
    <w:p w14:paraId="0E5019A9"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SAT:</w:t>
      </w:r>
      <w:r w:rsidRPr="00276491">
        <w:rPr>
          <w:rFonts w:ascii="Noto Sans" w:hAnsi="Noto Sans" w:cs="Noto Sans"/>
          <w:sz w:val="18"/>
          <w:szCs w:val="18"/>
        </w:rPr>
        <w:t xml:space="preserve"> Servicio de Administración Tributaria.</w:t>
      </w:r>
    </w:p>
    <w:p w14:paraId="31F524A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SAI:</w:t>
      </w:r>
      <w:r w:rsidRPr="0027649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276491">
        <w:rPr>
          <w:rFonts w:ascii="Noto Sans" w:hAnsi="Noto Sans" w:cs="Noto Sans"/>
          <w:b/>
          <w:sz w:val="18"/>
          <w:szCs w:val="18"/>
        </w:rPr>
        <w:t xml:space="preserve"> </w:t>
      </w:r>
    </w:p>
    <w:p w14:paraId="116A77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bCs/>
          <w:sz w:val="18"/>
          <w:szCs w:val="18"/>
          <w:lang w:eastAsia="es-MX"/>
        </w:rPr>
        <w:t xml:space="preserve">SE: </w:t>
      </w:r>
      <w:r w:rsidRPr="00276491">
        <w:rPr>
          <w:rFonts w:ascii="Noto Sans" w:hAnsi="Noto Sans" w:cs="Noto Sans"/>
          <w:sz w:val="18"/>
          <w:szCs w:val="18"/>
          <w:lang w:eastAsia="es-MX"/>
        </w:rPr>
        <w:t>Secretaría de Economía</w:t>
      </w:r>
    </w:p>
    <w:p w14:paraId="76731293" w14:textId="20128FCC" w:rsidR="00EB57FD" w:rsidRPr="00276491" w:rsidRDefault="00715E3E"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SABG</w:t>
      </w:r>
      <w:r w:rsidR="00334E7C" w:rsidRPr="00276491">
        <w:rPr>
          <w:rFonts w:ascii="Noto Sans" w:eastAsiaTheme="minorHAnsi" w:hAnsi="Noto Sans" w:cs="Noto Sans"/>
          <w:b/>
          <w:bCs/>
          <w:sz w:val="18"/>
          <w:szCs w:val="18"/>
          <w:lang w:val="es-MX" w:eastAsia="en-US"/>
        </w:rPr>
        <w:t xml:space="preserve">: </w:t>
      </w:r>
      <w:r w:rsidR="008C1474"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 xml:space="preserve">a Secretaría </w:t>
      </w:r>
      <w:r w:rsidR="00334E7C" w:rsidRPr="00276491">
        <w:rPr>
          <w:rFonts w:ascii="Noto Sans" w:eastAsiaTheme="minorHAnsi" w:hAnsi="Noto Sans" w:cs="Noto Sans"/>
          <w:sz w:val="18"/>
          <w:szCs w:val="18"/>
          <w:lang w:val="es-MX" w:eastAsia="en-US"/>
        </w:rPr>
        <w:t>Anticorrupción y Buen Gobierno.</w:t>
      </w:r>
    </w:p>
    <w:p w14:paraId="450D1A82" w14:textId="48E80746"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val="es-ES_tradnl"/>
        </w:rPr>
      </w:pPr>
      <w:r w:rsidRPr="00276491">
        <w:rPr>
          <w:rFonts w:ascii="Noto Sans" w:hAnsi="Noto Sans" w:cs="Noto Sans"/>
          <w:b/>
          <w:sz w:val="18"/>
          <w:szCs w:val="18"/>
          <w:lang w:val="es-ES_tradnl"/>
        </w:rPr>
        <w:t>S.S.A.</w:t>
      </w:r>
      <w:r w:rsidRPr="00276491">
        <w:rPr>
          <w:rFonts w:ascii="Noto Sans" w:hAnsi="Noto Sans" w:cs="Noto Sans"/>
          <w:sz w:val="18"/>
          <w:szCs w:val="18"/>
          <w:lang w:val="es-ES_tradnl"/>
        </w:rPr>
        <w:t xml:space="preserve"> </w:t>
      </w:r>
      <w:r w:rsidR="0057015E" w:rsidRPr="00276491">
        <w:rPr>
          <w:rFonts w:ascii="Noto Sans" w:hAnsi="Noto Sans" w:cs="Noto Sans"/>
          <w:sz w:val="18"/>
          <w:szCs w:val="18"/>
          <w:lang w:val="es-ES_tradnl"/>
        </w:rPr>
        <w:t>secretaria</w:t>
      </w:r>
      <w:r w:rsidRPr="00276491">
        <w:rPr>
          <w:rFonts w:ascii="Noto Sans" w:hAnsi="Noto Sans" w:cs="Noto Sans"/>
          <w:sz w:val="18"/>
          <w:szCs w:val="18"/>
          <w:lang w:val="es-ES_tradnl"/>
        </w:rPr>
        <w:t xml:space="preserve"> de Salud</w:t>
      </w:r>
    </w:p>
    <w:p w14:paraId="7B1E12C3" w14:textId="4466F8F6" w:rsidR="00334E7C"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TESTIGO SOCIAL: </w:t>
      </w:r>
      <w:r w:rsidR="007D0924" w:rsidRPr="00276491">
        <w:rPr>
          <w:rFonts w:ascii="Noto Sans" w:eastAsiaTheme="minorHAnsi" w:hAnsi="Noto Sans" w:cs="Noto Sans"/>
          <w:sz w:val="18"/>
          <w:szCs w:val="18"/>
          <w:lang w:val="es-MX" w:eastAsia="en-US"/>
        </w:rPr>
        <w:t>persona física o moral, designada por la Secretaría, para vigilar los</w:t>
      </w:r>
      <w:r w:rsidRPr="00276491">
        <w:rPr>
          <w:rFonts w:ascii="Noto Sans" w:eastAsiaTheme="minorHAnsi" w:hAnsi="Noto Sans" w:cs="Noto Sans"/>
          <w:sz w:val="18"/>
          <w:szCs w:val="18"/>
          <w:lang w:val="es-MX" w:eastAsia="en-US"/>
        </w:rPr>
        <w:t xml:space="preserve"> procedimientos de contratación.</w:t>
      </w:r>
      <w:r w:rsidR="007D0924" w:rsidRPr="00276491">
        <w:rPr>
          <w:rFonts w:ascii="Noto Sans" w:eastAsiaTheme="minorHAnsi" w:hAnsi="Noto Sans" w:cs="Noto Sans"/>
          <w:sz w:val="18"/>
          <w:szCs w:val="18"/>
          <w:lang w:val="es-MX" w:eastAsia="en-US"/>
        </w:rPr>
        <w:t xml:space="preserve"> </w:t>
      </w:r>
    </w:p>
    <w:p w14:paraId="5FBE8D68" w14:textId="5B241880"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lastRenderedPageBreak/>
        <w:t xml:space="preserve">TIENDA DIGITAL DEL GOBIERNO FEDERAL: </w:t>
      </w:r>
      <w:r w:rsidR="007D0924" w:rsidRPr="0027649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276491">
        <w:rPr>
          <w:rFonts w:ascii="Noto Sans" w:eastAsiaTheme="minorHAnsi" w:hAnsi="Noto Sans" w:cs="Noto Sans"/>
          <w:sz w:val="18"/>
          <w:szCs w:val="18"/>
          <w:lang w:val="es-MX" w:eastAsia="en-US"/>
        </w:rPr>
        <w:t>denes de suministro o servicio.</w:t>
      </w:r>
    </w:p>
    <w:p w14:paraId="7E3B1C89" w14:textId="77777777"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TRATADOS: </w:t>
      </w:r>
      <w:r w:rsidR="007D0924" w:rsidRPr="0027649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76491">
        <w:rPr>
          <w:rFonts w:ascii="Noto Sans" w:eastAsiaTheme="minorHAnsi" w:hAnsi="Noto Sans" w:cs="Noto Sans"/>
          <w:sz w:val="18"/>
          <w:szCs w:val="18"/>
          <w:lang w:val="es-MX" w:eastAsia="en-US"/>
        </w:rPr>
        <w:t>s Mexicanos asumen compromisos.</w:t>
      </w:r>
    </w:p>
    <w:p w14:paraId="5960169D" w14:textId="3CC2A7FC"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UMA: </w:t>
      </w:r>
      <w:r w:rsidR="007D0924" w:rsidRPr="00276491">
        <w:rPr>
          <w:rFonts w:ascii="Noto Sans" w:eastAsiaTheme="minorHAnsi" w:hAnsi="Noto Sans" w:cs="Noto Sans"/>
          <w:sz w:val="18"/>
          <w:szCs w:val="18"/>
          <w:lang w:val="es-MX" w:eastAsia="en-US"/>
        </w:rPr>
        <w:t>Unidad de Medida y Actualización.</w:t>
      </w:r>
    </w:p>
    <w:p w14:paraId="6CFAEDE1" w14:textId="0E3E92BF" w:rsidR="007C3117" w:rsidRPr="00276491" w:rsidRDefault="007C3117" w:rsidP="00626E82">
      <w:pPr>
        <w:pStyle w:val="Sinespaciado"/>
        <w:spacing w:before="240"/>
        <w:rPr>
          <w:rFonts w:ascii="Noto Sans" w:hAnsi="Noto Sans" w:cs="Noto Sans"/>
          <w:b/>
          <w:bCs/>
          <w:sz w:val="18"/>
          <w:szCs w:val="18"/>
        </w:rPr>
      </w:pPr>
    </w:p>
    <w:p w14:paraId="11905BBE" w14:textId="6A1C3DE5" w:rsidR="00191054" w:rsidRPr="00276491" w:rsidRDefault="00191054" w:rsidP="00626E82">
      <w:pPr>
        <w:pStyle w:val="Sinespaciado"/>
        <w:spacing w:before="240"/>
        <w:rPr>
          <w:rFonts w:ascii="Noto Sans" w:hAnsi="Noto Sans" w:cs="Noto Sans"/>
          <w:b/>
          <w:bCs/>
          <w:sz w:val="18"/>
          <w:szCs w:val="18"/>
        </w:rPr>
      </w:pPr>
    </w:p>
    <w:p w14:paraId="587F6B08" w14:textId="2B3A00E0" w:rsidR="00191054" w:rsidRDefault="00191054" w:rsidP="00626E82">
      <w:pPr>
        <w:pStyle w:val="Sinespaciado"/>
        <w:spacing w:before="240"/>
        <w:rPr>
          <w:rFonts w:ascii="Noto Sans" w:hAnsi="Noto Sans" w:cs="Noto Sans"/>
          <w:b/>
          <w:bCs/>
          <w:sz w:val="18"/>
          <w:szCs w:val="18"/>
        </w:rPr>
      </w:pPr>
    </w:p>
    <w:p w14:paraId="2A14C904" w14:textId="77777777" w:rsidR="009251E2" w:rsidRDefault="009251E2" w:rsidP="00626E82">
      <w:pPr>
        <w:pStyle w:val="Sinespaciado"/>
        <w:spacing w:before="240"/>
        <w:rPr>
          <w:rFonts w:ascii="Noto Sans" w:hAnsi="Noto Sans" w:cs="Noto Sans"/>
          <w:b/>
          <w:bCs/>
          <w:sz w:val="18"/>
          <w:szCs w:val="18"/>
        </w:rPr>
      </w:pPr>
    </w:p>
    <w:p w14:paraId="7A706482" w14:textId="77777777" w:rsidR="009251E2" w:rsidRDefault="009251E2" w:rsidP="00626E82">
      <w:pPr>
        <w:pStyle w:val="Sinespaciado"/>
        <w:spacing w:before="240"/>
        <w:rPr>
          <w:rFonts w:ascii="Noto Sans" w:hAnsi="Noto Sans" w:cs="Noto Sans"/>
          <w:b/>
          <w:bCs/>
          <w:sz w:val="18"/>
          <w:szCs w:val="18"/>
        </w:rPr>
      </w:pPr>
    </w:p>
    <w:p w14:paraId="44CCC90F" w14:textId="77777777" w:rsidR="009251E2" w:rsidRDefault="009251E2" w:rsidP="00626E82">
      <w:pPr>
        <w:pStyle w:val="Sinespaciado"/>
        <w:spacing w:before="240"/>
        <w:rPr>
          <w:rFonts w:ascii="Noto Sans" w:hAnsi="Noto Sans" w:cs="Noto Sans"/>
          <w:b/>
          <w:bCs/>
          <w:sz w:val="18"/>
          <w:szCs w:val="18"/>
        </w:rPr>
      </w:pPr>
    </w:p>
    <w:p w14:paraId="7F4A2BC6" w14:textId="77777777" w:rsidR="009251E2" w:rsidRDefault="009251E2" w:rsidP="00626E82">
      <w:pPr>
        <w:pStyle w:val="Sinespaciado"/>
        <w:spacing w:before="240"/>
        <w:rPr>
          <w:rFonts w:ascii="Noto Sans" w:hAnsi="Noto Sans" w:cs="Noto Sans"/>
          <w:b/>
          <w:bCs/>
          <w:sz w:val="18"/>
          <w:szCs w:val="18"/>
        </w:rPr>
      </w:pPr>
    </w:p>
    <w:p w14:paraId="5B7E3746" w14:textId="77777777" w:rsidR="009251E2" w:rsidRDefault="009251E2" w:rsidP="00626E82">
      <w:pPr>
        <w:pStyle w:val="Sinespaciado"/>
        <w:spacing w:before="240"/>
        <w:rPr>
          <w:rFonts w:ascii="Noto Sans" w:hAnsi="Noto Sans" w:cs="Noto Sans"/>
          <w:b/>
          <w:bCs/>
          <w:sz w:val="18"/>
          <w:szCs w:val="18"/>
        </w:rPr>
      </w:pPr>
    </w:p>
    <w:p w14:paraId="141B6B73" w14:textId="77777777" w:rsidR="009251E2" w:rsidRDefault="009251E2" w:rsidP="00626E82">
      <w:pPr>
        <w:pStyle w:val="Sinespaciado"/>
        <w:spacing w:before="240"/>
        <w:rPr>
          <w:rFonts w:ascii="Noto Sans" w:hAnsi="Noto Sans" w:cs="Noto Sans"/>
          <w:b/>
          <w:bCs/>
          <w:sz w:val="18"/>
          <w:szCs w:val="18"/>
        </w:rPr>
      </w:pPr>
    </w:p>
    <w:p w14:paraId="7AF5C748" w14:textId="77777777" w:rsidR="009251E2" w:rsidRDefault="009251E2" w:rsidP="00626E82">
      <w:pPr>
        <w:pStyle w:val="Sinespaciado"/>
        <w:spacing w:before="240"/>
        <w:rPr>
          <w:rFonts w:ascii="Noto Sans" w:hAnsi="Noto Sans" w:cs="Noto Sans"/>
          <w:b/>
          <w:bCs/>
          <w:sz w:val="18"/>
          <w:szCs w:val="18"/>
        </w:rPr>
      </w:pPr>
    </w:p>
    <w:p w14:paraId="41EB1150" w14:textId="77777777" w:rsidR="009251E2" w:rsidRDefault="009251E2" w:rsidP="00626E82">
      <w:pPr>
        <w:pStyle w:val="Sinespaciado"/>
        <w:spacing w:before="240"/>
        <w:rPr>
          <w:rFonts w:ascii="Noto Sans" w:hAnsi="Noto Sans" w:cs="Noto Sans"/>
          <w:b/>
          <w:bCs/>
          <w:sz w:val="18"/>
          <w:szCs w:val="18"/>
        </w:rPr>
      </w:pPr>
    </w:p>
    <w:p w14:paraId="72040326" w14:textId="77777777" w:rsidR="009251E2" w:rsidRDefault="009251E2" w:rsidP="00626E82">
      <w:pPr>
        <w:pStyle w:val="Sinespaciado"/>
        <w:spacing w:before="240"/>
        <w:rPr>
          <w:rFonts w:ascii="Noto Sans" w:hAnsi="Noto Sans" w:cs="Noto Sans"/>
          <w:b/>
          <w:bCs/>
          <w:sz w:val="18"/>
          <w:szCs w:val="18"/>
        </w:rPr>
      </w:pPr>
    </w:p>
    <w:p w14:paraId="1EF9C7E3" w14:textId="77777777" w:rsidR="009251E2" w:rsidRDefault="009251E2" w:rsidP="00626E82">
      <w:pPr>
        <w:pStyle w:val="Sinespaciado"/>
        <w:spacing w:before="240"/>
        <w:rPr>
          <w:rFonts w:ascii="Noto Sans" w:hAnsi="Noto Sans" w:cs="Noto Sans"/>
          <w:b/>
          <w:bCs/>
          <w:sz w:val="18"/>
          <w:szCs w:val="18"/>
        </w:rPr>
      </w:pPr>
    </w:p>
    <w:p w14:paraId="6F760556" w14:textId="77777777" w:rsidR="009251E2" w:rsidRDefault="009251E2" w:rsidP="00626E82">
      <w:pPr>
        <w:pStyle w:val="Sinespaciado"/>
        <w:spacing w:before="240"/>
        <w:rPr>
          <w:rFonts w:ascii="Noto Sans" w:hAnsi="Noto Sans" w:cs="Noto Sans"/>
          <w:b/>
          <w:bCs/>
          <w:sz w:val="18"/>
          <w:szCs w:val="18"/>
        </w:rPr>
      </w:pPr>
    </w:p>
    <w:p w14:paraId="1DB7A516" w14:textId="77777777" w:rsidR="009251E2" w:rsidRDefault="009251E2" w:rsidP="00626E82">
      <w:pPr>
        <w:pStyle w:val="Sinespaciado"/>
        <w:spacing w:before="240"/>
        <w:rPr>
          <w:rFonts w:ascii="Noto Sans" w:hAnsi="Noto Sans" w:cs="Noto Sans"/>
          <w:b/>
          <w:bCs/>
          <w:sz w:val="18"/>
          <w:szCs w:val="18"/>
        </w:rPr>
      </w:pPr>
    </w:p>
    <w:p w14:paraId="294505C0" w14:textId="77777777" w:rsidR="009251E2" w:rsidRDefault="009251E2" w:rsidP="00626E82">
      <w:pPr>
        <w:pStyle w:val="Sinespaciado"/>
        <w:spacing w:before="240"/>
        <w:rPr>
          <w:rFonts w:ascii="Noto Sans" w:hAnsi="Noto Sans" w:cs="Noto Sans"/>
          <w:b/>
          <w:bCs/>
          <w:sz w:val="18"/>
          <w:szCs w:val="18"/>
        </w:rPr>
      </w:pPr>
    </w:p>
    <w:p w14:paraId="57FA5889" w14:textId="77777777" w:rsidR="009251E2" w:rsidRDefault="009251E2" w:rsidP="00626E82">
      <w:pPr>
        <w:pStyle w:val="Sinespaciado"/>
        <w:spacing w:before="240"/>
        <w:rPr>
          <w:rFonts w:ascii="Noto Sans" w:hAnsi="Noto Sans" w:cs="Noto Sans"/>
          <w:b/>
          <w:bCs/>
          <w:sz w:val="18"/>
          <w:szCs w:val="18"/>
        </w:rPr>
      </w:pPr>
    </w:p>
    <w:p w14:paraId="3A236C0B" w14:textId="77777777" w:rsidR="009251E2" w:rsidRDefault="009251E2" w:rsidP="00626E82">
      <w:pPr>
        <w:pStyle w:val="Sinespaciado"/>
        <w:spacing w:before="240"/>
        <w:rPr>
          <w:rFonts w:ascii="Noto Sans" w:hAnsi="Noto Sans" w:cs="Noto Sans"/>
          <w:b/>
          <w:bCs/>
          <w:sz w:val="18"/>
          <w:szCs w:val="18"/>
        </w:rPr>
      </w:pPr>
    </w:p>
    <w:p w14:paraId="7BF4A787" w14:textId="77777777" w:rsidR="009251E2" w:rsidRDefault="009251E2" w:rsidP="00626E82">
      <w:pPr>
        <w:pStyle w:val="Sinespaciado"/>
        <w:spacing w:before="240"/>
        <w:rPr>
          <w:rFonts w:ascii="Noto Sans" w:hAnsi="Noto Sans" w:cs="Noto Sans"/>
          <w:b/>
          <w:bCs/>
          <w:sz w:val="18"/>
          <w:szCs w:val="18"/>
        </w:rPr>
      </w:pPr>
    </w:p>
    <w:p w14:paraId="73CBD575" w14:textId="77777777" w:rsidR="009251E2" w:rsidRDefault="009251E2" w:rsidP="00626E82">
      <w:pPr>
        <w:pStyle w:val="Sinespaciado"/>
        <w:spacing w:before="240"/>
        <w:rPr>
          <w:rFonts w:ascii="Noto Sans" w:hAnsi="Noto Sans" w:cs="Noto Sans"/>
          <w:b/>
          <w:bCs/>
          <w:sz w:val="18"/>
          <w:szCs w:val="18"/>
        </w:rPr>
      </w:pPr>
    </w:p>
    <w:p w14:paraId="6DC8ED9A" w14:textId="77777777" w:rsidR="009251E2" w:rsidRDefault="009251E2" w:rsidP="00626E82">
      <w:pPr>
        <w:pStyle w:val="Sinespaciado"/>
        <w:spacing w:before="240"/>
        <w:rPr>
          <w:rFonts w:ascii="Noto Sans" w:hAnsi="Noto Sans" w:cs="Noto Sans"/>
          <w:b/>
          <w:bCs/>
          <w:sz w:val="18"/>
          <w:szCs w:val="18"/>
        </w:rPr>
      </w:pPr>
    </w:p>
    <w:p w14:paraId="2A7A0F40" w14:textId="77777777" w:rsidR="009251E2" w:rsidRPr="00276491" w:rsidRDefault="009251E2" w:rsidP="00626E82">
      <w:pPr>
        <w:pStyle w:val="Sinespaciado"/>
        <w:spacing w:before="240"/>
        <w:rPr>
          <w:rFonts w:ascii="Noto Sans" w:hAnsi="Noto Sans" w:cs="Noto Sans"/>
          <w:b/>
          <w:bCs/>
          <w:sz w:val="18"/>
          <w:szCs w:val="18"/>
        </w:rPr>
      </w:pPr>
    </w:p>
    <w:p w14:paraId="54D99656" w14:textId="3A6939A9" w:rsidR="00191054" w:rsidRPr="00276491" w:rsidRDefault="00191054" w:rsidP="00626E82">
      <w:pPr>
        <w:pStyle w:val="Sinespaciado"/>
        <w:spacing w:before="240"/>
        <w:rPr>
          <w:rFonts w:ascii="Noto Sans" w:hAnsi="Noto Sans" w:cs="Noto Sans"/>
          <w:b/>
          <w:bCs/>
          <w:sz w:val="18"/>
          <w:szCs w:val="18"/>
        </w:rPr>
      </w:pPr>
    </w:p>
    <w:p w14:paraId="278B4F3C" w14:textId="2C9D64B2" w:rsidR="009C5437" w:rsidRPr="00276491" w:rsidRDefault="008804FE" w:rsidP="000C4852">
      <w:pPr>
        <w:pStyle w:val="Prrafodelista"/>
        <w:numPr>
          <w:ilvl w:val="0"/>
          <w:numId w:val="28"/>
        </w:numPr>
        <w:jc w:val="both"/>
        <w:rPr>
          <w:rFonts w:ascii="Noto Sans" w:hAnsi="Noto Sans" w:cs="Noto Sans"/>
          <w:b/>
          <w:sz w:val="18"/>
          <w:szCs w:val="18"/>
        </w:rPr>
      </w:pPr>
      <w:r w:rsidRPr="00276491">
        <w:rPr>
          <w:rFonts w:ascii="Noto Sans" w:hAnsi="Noto Sans" w:cs="Noto Sans"/>
          <w:b/>
          <w:sz w:val="18"/>
          <w:szCs w:val="18"/>
        </w:rPr>
        <w:t>INFORMAC</w:t>
      </w:r>
      <w:r w:rsidR="00C60DE3" w:rsidRPr="00276491">
        <w:rPr>
          <w:rFonts w:ascii="Noto Sans" w:hAnsi="Noto Sans" w:cs="Noto Sans"/>
          <w:b/>
          <w:sz w:val="18"/>
          <w:szCs w:val="18"/>
        </w:rPr>
        <w:t>ION ESPECÍFICA DE LA LICITACION.</w:t>
      </w:r>
    </w:p>
    <w:p w14:paraId="10A113F2" w14:textId="77777777" w:rsidR="009C5437" w:rsidRPr="00276491" w:rsidRDefault="009C5437" w:rsidP="009C5437">
      <w:pPr>
        <w:jc w:val="both"/>
        <w:rPr>
          <w:rFonts w:ascii="Noto Sans" w:hAnsi="Noto Sans" w:cs="Noto Sans"/>
          <w:b/>
          <w:sz w:val="18"/>
          <w:szCs w:val="18"/>
        </w:rPr>
      </w:pPr>
    </w:p>
    <w:p w14:paraId="54BFE72F" w14:textId="5C03F0A7" w:rsidR="00FA5CE4" w:rsidRPr="009251E2" w:rsidRDefault="007422F7" w:rsidP="00FA5CE4">
      <w:pPr>
        <w:jc w:val="both"/>
        <w:rPr>
          <w:rFonts w:ascii="Noto Sans" w:hAnsi="Noto Sans" w:cs="Noto Sans"/>
          <w:color w:val="000000"/>
          <w:sz w:val="18"/>
          <w:szCs w:val="18"/>
          <w:lang w:val="es-MX" w:eastAsia="es-MX"/>
        </w:rPr>
      </w:pPr>
      <w:r w:rsidRPr="00276491">
        <w:rPr>
          <w:rFonts w:ascii="Noto Sans" w:hAnsi="Noto Sans" w:cs="Noto Sans"/>
          <w:sz w:val="18"/>
          <w:szCs w:val="18"/>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w:t>
      </w:r>
      <w:r w:rsidR="005F7B98" w:rsidRPr="00276491">
        <w:rPr>
          <w:rFonts w:ascii="Noto Sans" w:hAnsi="Noto Sans" w:cs="Noto Sans"/>
          <w:sz w:val="18"/>
          <w:szCs w:val="18"/>
        </w:rPr>
        <w:t xml:space="preserve">), 83, </w:t>
      </w:r>
      <w:r w:rsidR="005F7B98">
        <w:rPr>
          <w:rFonts w:ascii="Noto Sans" w:hAnsi="Noto Sans" w:cs="Noto Sans"/>
          <w:sz w:val="18"/>
          <w:szCs w:val="18"/>
        </w:rPr>
        <w:t>84, 85, 86</w:t>
      </w:r>
      <w:r w:rsidR="005F7B98" w:rsidRPr="00276491">
        <w:rPr>
          <w:rFonts w:ascii="Noto Sans" w:hAnsi="Noto Sans" w:cs="Noto Sans"/>
          <w:sz w:val="18"/>
          <w:szCs w:val="18"/>
        </w:rPr>
        <w:t xml:space="preserve">, 91, 92, 93, 94 y 95  </w:t>
      </w:r>
      <w:r w:rsidRPr="00276491">
        <w:rPr>
          <w:rFonts w:ascii="Noto Sans" w:hAnsi="Noto Sans" w:cs="Noto Sans"/>
          <w:sz w:val="18"/>
          <w:szCs w:val="18"/>
        </w:rPr>
        <w:t xml:space="preserve"> de su Reglamento y demás disposiciones aplicables en la materia, se convoca a los interesados en participar cuyas actividades comerciales estén relacionadas con los objeto del contrato a celebrarse en el procedimiento </w:t>
      </w:r>
      <w:r w:rsidR="004D715D" w:rsidRPr="00276491">
        <w:rPr>
          <w:rFonts w:ascii="Noto Sans" w:hAnsi="Noto Sans" w:cs="Noto Sans"/>
          <w:b/>
          <w:sz w:val="18"/>
          <w:szCs w:val="18"/>
        </w:rPr>
        <w:t xml:space="preserve">PARA LA </w:t>
      </w:r>
      <w:r w:rsidR="009A3F1C" w:rsidRPr="009A3F1C">
        <w:rPr>
          <w:rFonts w:ascii="Noto Sans" w:hAnsi="Noto Sans" w:cs="Noto Sans"/>
          <w:b/>
          <w:sz w:val="18"/>
          <w:szCs w:val="18"/>
        </w:rPr>
        <w:t>ADQUISICIÓN DE FERRETERÍA BANDAS Y BALEROS PARA UNIDADES DEL OOAD DEL IMSS EN JALISCO PARA EL EJERCICIO FISCAL 2026</w:t>
      </w:r>
      <w:r w:rsidR="004D715D">
        <w:rPr>
          <w:rFonts w:ascii="Noto Sans" w:hAnsi="Noto Sans" w:cs="Noto Sans"/>
          <w:b/>
          <w:sz w:val="18"/>
          <w:szCs w:val="18"/>
        </w:rPr>
        <w:t>.</w:t>
      </w:r>
      <w:r w:rsidR="00F32E8F">
        <w:rPr>
          <w:rFonts w:ascii="Noto Sans" w:hAnsi="Noto Sans" w:cs="Noto Sans"/>
          <w:b/>
          <w:sz w:val="18"/>
          <w:szCs w:val="18"/>
        </w:rPr>
        <w:t xml:space="preserve"> </w:t>
      </w:r>
      <w:r w:rsidR="007F0636" w:rsidRPr="00276491">
        <w:rPr>
          <w:rFonts w:ascii="Noto Sans" w:hAnsi="Noto Sans" w:cs="Noto Sans"/>
          <w:b/>
          <w:sz w:val="18"/>
          <w:szCs w:val="18"/>
        </w:rPr>
        <w:t xml:space="preserve">Clave </w:t>
      </w:r>
      <w:r w:rsidR="00CD5B45" w:rsidRPr="00276491">
        <w:rPr>
          <w:rFonts w:ascii="Noto Sans" w:hAnsi="Noto Sans" w:cs="Noto Sans"/>
          <w:b/>
          <w:sz w:val="18"/>
          <w:szCs w:val="18"/>
          <w:lang w:val="es-MX" w:eastAsia="es-ES"/>
        </w:rPr>
        <w:t xml:space="preserve">CUCOP: </w:t>
      </w:r>
      <w:r w:rsidR="009A3F1C" w:rsidRPr="009A3F1C">
        <w:rPr>
          <w:rFonts w:ascii="Noto Sans" w:hAnsi="Noto Sans" w:cs="Noto Sans"/>
          <w:b/>
          <w:sz w:val="20"/>
        </w:rPr>
        <w:t>29801-0061</w:t>
      </w:r>
    </w:p>
    <w:p w14:paraId="47E88F4A" w14:textId="4412B847" w:rsidR="009C5437" w:rsidRPr="00276491" w:rsidRDefault="009C5437" w:rsidP="009C5437">
      <w:pPr>
        <w:jc w:val="both"/>
        <w:rPr>
          <w:rFonts w:ascii="Calibri" w:hAnsi="Calibri" w:cs="Calibri"/>
          <w:color w:val="000000"/>
          <w:sz w:val="18"/>
          <w:szCs w:val="18"/>
          <w:lang w:val="es-MX" w:eastAsia="es-MX"/>
        </w:rPr>
      </w:pPr>
    </w:p>
    <w:p w14:paraId="4082E960" w14:textId="77777777" w:rsidR="0042649A" w:rsidRPr="00536901" w:rsidRDefault="0042649A" w:rsidP="00FE77D3">
      <w:pPr>
        <w:jc w:val="both"/>
        <w:rPr>
          <w:rFonts w:ascii="Noto Sans" w:hAnsi="Noto Sans" w:cs="Noto Sans"/>
          <w:b/>
          <w:bCs/>
          <w:sz w:val="18"/>
          <w:szCs w:val="18"/>
          <w:lang w:val="es-MX"/>
        </w:rPr>
      </w:pPr>
    </w:p>
    <w:p w14:paraId="07778825" w14:textId="77777777" w:rsidR="00FE77D3" w:rsidRPr="00276491" w:rsidRDefault="00FE77D3" w:rsidP="00FE77D3">
      <w:pPr>
        <w:spacing w:after="120"/>
        <w:jc w:val="both"/>
        <w:rPr>
          <w:rFonts w:ascii="Noto Sans" w:hAnsi="Noto Sans" w:cs="Noto Sans"/>
          <w:sz w:val="18"/>
          <w:szCs w:val="18"/>
          <w:lang w:val="es-MX" w:eastAsia="es-MX"/>
        </w:rPr>
      </w:pPr>
      <w:r w:rsidRPr="00276491">
        <w:rPr>
          <w:rFonts w:ascii="Noto Sans" w:hAnsi="Noto Sans" w:cs="Noto Sans"/>
          <w:sz w:val="18"/>
          <w:szCs w:val="18"/>
          <w:u w:val="single"/>
          <w:lang w:val="es-MX" w:eastAsia="es-MX"/>
        </w:rPr>
        <w:t>NOMBRE Y DIRECCIÓN DEL ÁREA CONTRATANTE:</w:t>
      </w:r>
      <w:r w:rsidRPr="0027649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276491" w:rsidRDefault="00FE77D3" w:rsidP="00FE77D3">
      <w:pPr>
        <w:spacing w:after="120"/>
        <w:jc w:val="both"/>
        <w:rPr>
          <w:rFonts w:ascii="Noto Sans" w:hAnsi="Noto Sans" w:cs="Noto Sans"/>
          <w:sz w:val="18"/>
          <w:szCs w:val="18"/>
          <w:u w:val="single"/>
          <w:lang w:val="es-MX" w:eastAsia="es-MX"/>
        </w:rPr>
      </w:pPr>
      <w:r w:rsidRPr="00276491">
        <w:rPr>
          <w:rFonts w:ascii="Noto Sans" w:hAnsi="Noto Sans" w:cs="Noto Sans"/>
          <w:sz w:val="18"/>
          <w:szCs w:val="18"/>
          <w:u w:val="single"/>
          <w:lang w:val="es-MX" w:eastAsia="es-MX"/>
        </w:rPr>
        <w:t>LA DOCUMENTACIÓN QUE SE INTEGRE COMO PARTE DE LA PROP</w:t>
      </w:r>
      <w:r w:rsidR="006C466F" w:rsidRPr="00276491">
        <w:rPr>
          <w:rFonts w:ascii="Noto Sans" w:hAnsi="Noto Sans" w:cs="Noto Sans"/>
          <w:sz w:val="18"/>
          <w:szCs w:val="18"/>
          <w:u w:val="single"/>
          <w:lang w:val="es-MX" w:eastAsia="es-MX"/>
        </w:rPr>
        <w:t>OSICION</w:t>
      </w:r>
      <w:r w:rsidRPr="00276491">
        <w:rPr>
          <w:rFonts w:ascii="Noto Sans" w:hAnsi="Noto Sans" w:cs="Noto Sans"/>
          <w:sz w:val="18"/>
          <w:szCs w:val="18"/>
          <w:u w:val="single"/>
          <w:lang w:val="es-MX" w:eastAsia="es-MX"/>
        </w:rPr>
        <w:t xml:space="preserve"> SERÁ DIRIGIDA A:</w:t>
      </w:r>
    </w:p>
    <w:p w14:paraId="38E35704"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lang w:val="x-none"/>
        </w:rPr>
      </w:pPr>
      <w:r w:rsidRPr="00276491">
        <w:rPr>
          <w:rFonts w:ascii="Noto Sans" w:hAnsi="Noto Sans" w:cs="Noto Sans"/>
          <w:b w:val="0"/>
          <w:i w:val="0"/>
          <w:sz w:val="18"/>
          <w:szCs w:val="18"/>
        </w:rPr>
        <w:t>INSTITUTO MEXICANO DEL SEGURO SOCIAL</w:t>
      </w:r>
    </w:p>
    <w:p w14:paraId="048E04E5"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ÓRGANO DE OPERACIÓN ADMINISTRATIVA DESCONCENTRADA ESTATAL JALISCO</w:t>
      </w:r>
    </w:p>
    <w:p w14:paraId="575E651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JEFATURA DE SERVICIOS ADMINISTRATIVOS</w:t>
      </w:r>
    </w:p>
    <w:p w14:paraId="5B59CB8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COORDINACIÓN DE ABASTECIMIENTO Y EQUIPAMIENTO</w:t>
      </w:r>
    </w:p>
    <w:p w14:paraId="1EE294AD" w14:textId="77777777" w:rsidR="00945E6C" w:rsidRPr="00276491" w:rsidRDefault="00945E6C" w:rsidP="001171DE">
      <w:pPr>
        <w:pStyle w:val="Sinespaciado"/>
        <w:rPr>
          <w:rFonts w:ascii="Noto Sans" w:hAnsi="Noto Sans" w:cs="Noto Sans"/>
          <w:sz w:val="18"/>
          <w:szCs w:val="18"/>
        </w:rPr>
      </w:pPr>
    </w:p>
    <w:p w14:paraId="669EC6CC" w14:textId="1CE61EBF" w:rsidR="009C5437" w:rsidRPr="00276491" w:rsidRDefault="008804FE" w:rsidP="000C4852">
      <w:pPr>
        <w:pStyle w:val="Sinespaciado"/>
        <w:numPr>
          <w:ilvl w:val="1"/>
          <w:numId w:val="27"/>
        </w:numPr>
        <w:ind w:left="426" w:hanging="426"/>
        <w:rPr>
          <w:rFonts w:ascii="Noto Sans" w:hAnsi="Noto Sans" w:cs="Noto Sans"/>
          <w:b/>
          <w:sz w:val="18"/>
          <w:szCs w:val="18"/>
        </w:rPr>
      </w:pPr>
      <w:r w:rsidRPr="00276491">
        <w:rPr>
          <w:rFonts w:ascii="Noto Sans" w:hAnsi="Noto Sans" w:cs="Noto Sans"/>
          <w:b/>
          <w:sz w:val="18"/>
          <w:szCs w:val="18"/>
        </w:rPr>
        <w:t>IDIOMA EN QUE PODRAN PRESENTARSE LAS PROPOSICIONE</w:t>
      </w:r>
      <w:r w:rsidR="001171DE" w:rsidRPr="00276491">
        <w:rPr>
          <w:rFonts w:ascii="Noto Sans" w:hAnsi="Noto Sans" w:cs="Noto Sans"/>
          <w:b/>
          <w:sz w:val="18"/>
          <w:szCs w:val="18"/>
        </w:rPr>
        <w:t xml:space="preserve">S, LOS ANEXOS TÉCNICOS Y, EN SU CASO, LOS </w:t>
      </w:r>
      <w:r w:rsidRPr="00276491">
        <w:rPr>
          <w:rFonts w:ascii="Noto Sans" w:hAnsi="Noto Sans" w:cs="Noto Sans"/>
          <w:b/>
          <w:sz w:val="18"/>
          <w:szCs w:val="18"/>
        </w:rPr>
        <w:t>FOLLETOS QUE SE ACOMPAÑEN.</w:t>
      </w:r>
    </w:p>
    <w:p w14:paraId="712A8B56" w14:textId="77777777" w:rsidR="009C5437" w:rsidRPr="00276491" w:rsidRDefault="009C5437" w:rsidP="008804FE">
      <w:pPr>
        <w:jc w:val="both"/>
        <w:rPr>
          <w:rFonts w:ascii="Noto Sans" w:hAnsi="Noto Sans" w:cs="Noto Sans"/>
          <w:sz w:val="18"/>
          <w:szCs w:val="18"/>
        </w:rPr>
      </w:pPr>
    </w:p>
    <w:p w14:paraId="601CF611" w14:textId="70176D04" w:rsidR="00CD5B45" w:rsidRPr="00276491" w:rsidRDefault="00CD5B45" w:rsidP="00CD5B45">
      <w:pPr>
        <w:autoSpaceDE w:val="0"/>
        <w:jc w:val="both"/>
        <w:rPr>
          <w:rFonts w:ascii="Noto Sans" w:hAnsi="Noto Sans" w:cs="Noto Sans"/>
          <w:sz w:val="18"/>
          <w:szCs w:val="18"/>
        </w:rPr>
      </w:pPr>
      <w:r w:rsidRPr="00276491">
        <w:rPr>
          <w:rFonts w:ascii="Noto Sans" w:hAnsi="Noto Sans" w:cs="Noto Sans"/>
          <w:sz w:val="18"/>
          <w:szCs w:val="18"/>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276491" w:rsidRDefault="00CD5B45" w:rsidP="00CD5B45">
      <w:pPr>
        <w:autoSpaceDE w:val="0"/>
        <w:jc w:val="both"/>
        <w:rPr>
          <w:rFonts w:ascii="Noto Sans" w:hAnsi="Noto Sans" w:cs="Noto Sans"/>
          <w:sz w:val="18"/>
          <w:szCs w:val="18"/>
        </w:rPr>
      </w:pPr>
    </w:p>
    <w:p w14:paraId="6ECC985F" w14:textId="1F1591BC" w:rsidR="008804FE" w:rsidRPr="00276491" w:rsidRDefault="00CD5B45" w:rsidP="00CD5B45">
      <w:pPr>
        <w:autoSpaceDE w:val="0"/>
        <w:jc w:val="both"/>
        <w:rPr>
          <w:rFonts w:ascii="Noto Sans" w:hAnsi="Noto Sans" w:cs="Noto Sans"/>
          <w:sz w:val="18"/>
          <w:szCs w:val="18"/>
          <w:lang w:val="es-ES_tradnl"/>
        </w:rPr>
      </w:pPr>
      <w:r w:rsidRPr="00276491">
        <w:rPr>
          <w:rFonts w:ascii="Noto Sans" w:hAnsi="Noto Sans" w:cs="Noto Sans"/>
          <w:sz w:val="18"/>
          <w:szCs w:val="18"/>
        </w:rPr>
        <w:t>En caso de que se requieran anexos técnicos, folletos, catálogos y/o fotografías, instructivos o manuales de uso para corroborar las especificaciones, características y calidad de los bienes, estos deberán estar referenciados.</w:t>
      </w:r>
    </w:p>
    <w:p w14:paraId="39FE5F49" w14:textId="77777777" w:rsidR="008804FE" w:rsidRPr="00276491" w:rsidRDefault="008804FE" w:rsidP="008804FE">
      <w:pPr>
        <w:spacing w:line="192" w:lineRule="exact"/>
        <w:jc w:val="both"/>
        <w:rPr>
          <w:rFonts w:ascii="Noto Sans" w:hAnsi="Noto Sans" w:cs="Noto Sans"/>
          <w:sz w:val="18"/>
          <w:szCs w:val="18"/>
        </w:rPr>
      </w:pPr>
    </w:p>
    <w:p w14:paraId="6E9A4736" w14:textId="15DE7F1C" w:rsidR="008804FE" w:rsidRPr="00276491" w:rsidRDefault="00F028BD" w:rsidP="008804FE">
      <w:pPr>
        <w:jc w:val="both"/>
        <w:rPr>
          <w:rFonts w:ascii="Noto Sans" w:hAnsi="Noto Sans" w:cs="Noto Sans"/>
          <w:b/>
          <w:sz w:val="18"/>
          <w:szCs w:val="18"/>
          <w:lang w:val="es-ES_tradnl"/>
        </w:rPr>
      </w:pPr>
      <w:r w:rsidRPr="00276491">
        <w:rPr>
          <w:rFonts w:ascii="Noto Sans" w:hAnsi="Noto Sans" w:cs="Noto Sans"/>
          <w:b/>
          <w:sz w:val="18"/>
          <w:szCs w:val="18"/>
          <w:lang w:val="es-ES_tradnl"/>
        </w:rPr>
        <w:t xml:space="preserve">1.2 </w:t>
      </w:r>
      <w:r w:rsidR="008804FE" w:rsidRPr="00276491">
        <w:rPr>
          <w:rFonts w:ascii="Noto Sans" w:hAnsi="Noto Sans" w:cs="Noto Sans"/>
          <w:b/>
          <w:sz w:val="18"/>
          <w:szCs w:val="18"/>
          <w:lang w:val="es-ES_tradnl"/>
        </w:rPr>
        <w:t>DISPONIBILIDAD PRESUPUESTARIA.</w:t>
      </w:r>
    </w:p>
    <w:p w14:paraId="08304753" w14:textId="77777777" w:rsidR="009C5437" w:rsidRPr="00276491" w:rsidRDefault="009C5437" w:rsidP="00945E6C">
      <w:pPr>
        <w:jc w:val="both"/>
        <w:rPr>
          <w:rFonts w:ascii="Noto Sans" w:hAnsi="Noto Sans" w:cs="Noto Sans"/>
          <w:sz w:val="18"/>
          <w:szCs w:val="18"/>
        </w:rPr>
      </w:pPr>
    </w:p>
    <w:p w14:paraId="2FAADEB3" w14:textId="1E1DEBF0" w:rsidR="00945E6C" w:rsidRPr="00276491" w:rsidRDefault="00945E6C" w:rsidP="00945E6C">
      <w:pPr>
        <w:jc w:val="both"/>
        <w:rPr>
          <w:rFonts w:ascii="Noto Sans" w:hAnsi="Noto Sans" w:cs="Noto Sans"/>
          <w:sz w:val="18"/>
          <w:szCs w:val="18"/>
        </w:rPr>
      </w:pPr>
      <w:r w:rsidRPr="00276491">
        <w:rPr>
          <w:rFonts w:ascii="Noto Sans" w:hAnsi="Noto Sans" w:cs="Noto Sans"/>
          <w:sz w:val="18"/>
          <w:szCs w:val="18"/>
        </w:rPr>
        <w:t xml:space="preserve">“El presupuesto definitivo a ejercer </w:t>
      </w:r>
      <w:r w:rsidR="004C7DAF" w:rsidRPr="00276491">
        <w:rPr>
          <w:rFonts w:ascii="Noto Sans" w:hAnsi="Noto Sans" w:cs="Noto Sans"/>
          <w:sz w:val="18"/>
          <w:szCs w:val="18"/>
        </w:rPr>
        <w:t xml:space="preserve">en </w:t>
      </w:r>
      <w:r w:rsidRPr="00276491">
        <w:rPr>
          <w:rFonts w:ascii="Noto Sans" w:hAnsi="Noto Sans" w:cs="Noto Sans"/>
          <w:sz w:val="18"/>
          <w:szCs w:val="18"/>
        </w:rPr>
        <w:t>el Presupuesto de Egresos de la Federación para el Ejercicio Fiscal 202</w:t>
      </w:r>
      <w:r w:rsidR="00304275" w:rsidRPr="00276491">
        <w:rPr>
          <w:rFonts w:ascii="Noto Sans" w:hAnsi="Noto Sans" w:cs="Noto Sans"/>
          <w:sz w:val="18"/>
          <w:szCs w:val="18"/>
        </w:rPr>
        <w:t>6</w:t>
      </w:r>
      <w:r w:rsidRPr="00276491">
        <w:rPr>
          <w:rFonts w:ascii="Noto Sans" w:hAnsi="Noto Sans" w:cs="Noto Sans"/>
          <w:sz w:val="18"/>
          <w:szCs w:val="18"/>
        </w:rPr>
        <w:t>, por parte de la H. Cámara de Di</w:t>
      </w:r>
      <w:r w:rsidR="001506AE" w:rsidRPr="00276491">
        <w:rPr>
          <w:rFonts w:ascii="Noto Sans" w:hAnsi="Noto Sans" w:cs="Noto Sans"/>
          <w:sz w:val="18"/>
          <w:szCs w:val="18"/>
        </w:rPr>
        <w:t>putados</w:t>
      </w:r>
      <w:r w:rsidRPr="00276491">
        <w:rPr>
          <w:rFonts w:ascii="Noto Sans" w:hAnsi="Noto Sans" w:cs="Noto Sans"/>
          <w:sz w:val="18"/>
          <w:szCs w:val="18"/>
        </w:rPr>
        <w:t>, por lo que el cumplimiento de las obligaciones</w:t>
      </w:r>
      <w:r w:rsidR="001506AE" w:rsidRPr="00276491">
        <w:rPr>
          <w:rFonts w:ascii="Noto Sans" w:hAnsi="Noto Sans" w:cs="Noto Sans"/>
          <w:sz w:val="18"/>
          <w:szCs w:val="18"/>
        </w:rPr>
        <w:t xml:space="preserve"> del Instituto Mexicano del Seguro Social  quedan sujetas</w:t>
      </w:r>
      <w:r w:rsidRPr="00276491">
        <w:rPr>
          <w:rFonts w:ascii="Noto Sans" w:hAnsi="Noto Sans" w:cs="Noto Sans"/>
          <w:sz w:val="18"/>
          <w:szCs w:val="18"/>
        </w:rPr>
        <w:t xml:space="preserve"> para fines de ejecución y pago a la disponibilidad presupuestaria con </w:t>
      </w:r>
      <w:r w:rsidR="001506AE" w:rsidRPr="00276491">
        <w:rPr>
          <w:rFonts w:ascii="Noto Sans" w:hAnsi="Noto Sans" w:cs="Noto Sans"/>
          <w:sz w:val="18"/>
          <w:szCs w:val="18"/>
        </w:rPr>
        <w:t xml:space="preserve">la </w:t>
      </w:r>
      <w:r w:rsidRPr="00276491">
        <w:rPr>
          <w:rFonts w:ascii="Noto Sans" w:hAnsi="Noto Sans" w:cs="Noto Sans"/>
          <w:sz w:val="18"/>
          <w:szCs w:val="18"/>
        </w:rPr>
        <w:t>que</w:t>
      </w:r>
      <w:r w:rsidR="001506AE" w:rsidRPr="00276491">
        <w:rPr>
          <w:rFonts w:ascii="Noto Sans" w:hAnsi="Noto Sans" w:cs="Noto Sans"/>
          <w:sz w:val="18"/>
          <w:szCs w:val="18"/>
        </w:rPr>
        <w:t xml:space="preserve"> se</w:t>
      </w:r>
      <w:r w:rsidRPr="00276491">
        <w:rPr>
          <w:rFonts w:ascii="Noto Sans" w:hAnsi="Noto Sans" w:cs="Noto Sans"/>
          <w:sz w:val="18"/>
          <w:szCs w:val="18"/>
        </w:rPr>
        <w:t xml:space="preserve"> cuent</w:t>
      </w:r>
      <w:r w:rsidR="004C7DAF" w:rsidRPr="00276491">
        <w:rPr>
          <w:rFonts w:ascii="Noto Sans" w:hAnsi="Noto Sans" w:cs="Noto Sans"/>
          <w:sz w:val="18"/>
          <w:szCs w:val="18"/>
        </w:rPr>
        <w:t>a</w:t>
      </w:r>
      <w:r w:rsidR="001506AE" w:rsidRPr="00276491">
        <w:rPr>
          <w:rFonts w:ascii="Noto Sans" w:hAnsi="Noto Sans" w:cs="Noto Sans"/>
          <w:sz w:val="18"/>
          <w:szCs w:val="18"/>
        </w:rPr>
        <w:t xml:space="preserve"> conforme al presupuesto de Egresos de la Federación en términos de lo señalado en el artículo 42 de la Ley Federal de Presupuesto y Responsabilidad Hacendaria, sin responsabilidad alguna</w:t>
      </w:r>
      <w:r w:rsidRPr="00276491">
        <w:rPr>
          <w:rFonts w:ascii="Noto Sans" w:hAnsi="Noto Sans" w:cs="Noto Sans"/>
          <w:sz w:val="18"/>
          <w:szCs w:val="18"/>
        </w:rPr>
        <w:t xml:space="preserve"> para el Instituto Mexicano del Seguro Social”.</w:t>
      </w:r>
    </w:p>
    <w:p w14:paraId="492E4B13" w14:textId="77777777" w:rsidR="00945E6C" w:rsidRPr="00276491" w:rsidRDefault="00945E6C" w:rsidP="008804FE">
      <w:pPr>
        <w:jc w:val="both"/>
        <w:rPr>
          <w:rFonts w:ascii="Noto Sans" w:hAnsi="Noto Sans" w:cs="Noto Sans"/>
          <w:sz w:val="18"/>
          <w:szCs w:val="18"/>
          <w:lang w:val="es-ES_tradnl"/>
        </w:rPr>
      </w:pPr>
    </w:p>
    <w:p w14:paraId="5B687E8C" w14:textId="697B3C63" w:rsidR="005F2656" w:rsidRPr="00276491" w:rsidRDefault="00CD5B45" w:rsidP="008804FE">
      <w:pPr>
        <w:jc w:val="both"/>
        <w:rPr>
          <w:rFonts w:ascii="Noto Sans" w:hAnsi="Noto Sans" w:cs="Noto Sans"/>
          <w:sz w:val="18"/>
          <w:szCs w:val="18"/>
          <w:lang w:val="es-ES_tradnl"/>
        </w:rPr>
      </w:pPr>
      <w:r w:rsidRPr="00276491">
        <w:rPr>
          <w:rFonts w:ascii="Noto Sans" w:hAnsi="Noto Sans" w:cs="Noto Sans"/>
          <w:sz w:val="18"/>
          <w:szCs w:val="18"/>
          <w:lang w:val="es-ES_tradnl"/>
        </w:rPr>
        <w:t xml:space="preserve">Para cubrir las erogaciones que se deriven de la presente licitación, de conformidad con el artículo </w:t>
      </w:r>
      <w:r w:rsidR="00B837CB">
        <w:rPr>
          <w:rFonts w:ascii="Noto Sans" w:hAnsi="Noto Sans" w:cs="Noto Sans"/>
          <w:sz w:val="18"/>
          <w:szCs w:val="18"/>
          <w:lang w:val="es-ES_tradnl"/>
        </w:rPr>
        <w:t>130</w:t>
      </w:r>
      <w:r w:rsidRPr="00276491">
        <w:rPr>
          <w:rFonts w:ascii="Noto Sans" w:hAnsi="Noto Sans" w:cs="Noto Sans"/>
          <w:sz w:val="18"/>
          <w:szCs w:val="18"/>
          <w:lang w:val="es-ES_tradnl"/>
        </w:rPr>
        <w:t xml:space="preserve"> del Reglamento de la Ley de Adquisiciones, Arrendamientos y Servicios del Sector Publico, se cuenta con recursos disponibles suficientes, no comprometidos. Numero de </w:t>
      </w:r>
      <w:r w:rsidR="00BC0212" w:rsidRPr="00276491">
        <w:rPr>
          <w:rFonts w:ascii="Noto Sans" w:hAnsi="Noto Sans" w:cs="Noto Sans"/>
          <w:sz w:val="18"/>
          <w:szCs w:val="18"/>
          <w:lang w:val="es-ES_tradnl"/>
        </w:rPr>
        <w:t>certificado</w:t>
      </w:r>
      <w:r w:rsidRPr="00276491">
        <w:rPr>
          <w:rFonts w:ascii="Noto Sans" w:hAnsi="Noto Sans" w:cs="Noto Sans"/>
          <w:sz w:val="18"/>
          <w:szCs w:val="18"/>
          <w:lang w:val="es-ES_tradnl"/>
        </w:rPr>
        <w:t xml:space="preserve"> de disponibilidad</w:t>
      </w:r>
      <w:r w:rsidR="00BC0212" w:rsidRPr="00276491">
        <w:rPr>
          <w:rFonts w:ascii="Noto Sans" w:hAnsi="Noto Sans" w:cs="Noto Sans"/>
          <w:sz w:val="18"/>
          <w:szCs w:val="18"/>
          <w:lang w:val="es-ES_tradnl"/>
        </w:rPr>
        <w:t xml:space="preserve"> presupuestal</w:t>
      </w:r>
      <w:r w:rsidRPr="00276491">
        <w:rPr>
          <w:rFonts w:ascii="Noto Sans" w:hAnsi="Noto Sans" w:cs="Noto Sans"/>
          <w:sz w:val="18"/>
          <w:szCs w:val="18"/>
          <w:lang w:val="es-ES_tradnl"/>
        </w:rPr>
        <w:t xml:space="preserve"> No. 0000</w:t>
      </w:r>
      <w:r w:rsidR="002F7ED2" w:rsidRPr="00276491">
        <w:rPr>
          <w:rFonts w:ascii="Noto Sans" w:hAnsi="Noto Sans" w:cs="Noto Sans"/>
          <w:sz w:val="18"/>
          <w:szCs w:val="18"/>
          <w:lang w:val="es-ES_tradnl"/>
        </w:rPr>
        <w:t>05</w:t>
      </w:r>
      <w:r w:rsidR="00441BD5">
        <w:rPr>
          <w:rFonts w:ascii="Noto Sans" w:hAnsi="Noto Sans" w:cs="Noto Sans"/>
          <w:sz w:val="18"/>
          <w:szCs w:val="18"/>
          <w:lang w:val="es-ES_tradnl"/>
        </w:rPr>
        <w:t>443</w:t>
      </w:r>
      <w:r w:rsidR="00F27540">
        <w:rPr>
          <w:rFonts w:ascii="Noto Sans" w:hAnsi="Noto Sans" w:cs="Noto Sans"/>
          <w:sz w:val="18"/>
          <w:szCs w:val="18"/>
          <w:lang w:val="es-ES_tradnl"/>
        </w:rPr>
        <w:t>1</w:t>
      </w:r>
      <w:r w:rsidR="007259D2" w:rsidRPr="00276491">
        <w:rPr>
          <w:rFonts w:ascii="Noto Sans" w:hAnsi="Noto Sans" w:cs="Noto Sans"/>
          <w:sz w:val="18"/>
          <w:szCs w:val="18"/>
          <w:lang w:val="es-ES_tradnl"/>
        </w:rPr>
        <w:t>-2026</w:t>
      </w:r>
      <w:r w:rsidR="002F7ED2" w:rsidRPr="00276491">
        <w:rPr>
          <w:rFonts w:ascii="Noto Sans" w:hAnsi="Noto Sans" w:cs="Noto Sans"/>
          <w:sz w:val="18"/>
          <w:szCs w:val="18"/>
          <w:lang w:val="es-ES_tradnl"/>
        </w:rPr>
        <w:t xml:space="preserve">, CUENTA: </w:t>
      </w:r>
      <w:r w:rsidR="00441BD5">
        <w:rPr>
          <w:rFonts w:ascii="Noto Sans" w:hAnsi="Noto Sans" w:cs="Noto Sans"/>
          <w:sz w:val="18"/>
          <w:szCs w:val="18"/>
          <w:lang w:val="es-ES_tradnl"/>
        </w:rPr>
        <w:t>51291009</w:t>
      </w:r>
      <w:r w:rsidR="00F27540">
        <w:rPr>
          <w:rFonts w:ascii="Noto Sans" w:hAnsi="Noto Sans" w:cs="Noto Sans"/>
          <w:sz w:val="18"/>
          <w:szCs w:val="18"/>
          <w:lang w:val="es-ES_tradnl"/>
        </w:rPr>
        <w:t>.</w:t>
      </w:r>
      <w:r w:rsidR="004614D4" w:rsidRPr="00276491">
        <w:rPr>
          <w:rFonts w:ascii="Noto Sans" w:hAnsi="Noto Sans" w:cs="Noto Sans"/>
          <w:sz w:val="18"/>
          <w:szCs w:val="18"/>
          <w:lang w:val="es-ES_tradnl"/>
        </w:rPr>
        <w:t xml:space="preserve"> </w:t>
      </w:r>
    </w:p>
    <w:p w14:paraId="4870A32A" w14:textId="77777777" w:rsidR="00CD5B45" w:rsidRPr="00276491" w:rsidRDefault="00CD5B45" w:rsidP="008804FE">
      <w:pPr>
        <w:jc w:val="both"/>
        <w:rPr>
          <w:rFonts w:ascii="Noto Sans" w:hAnsi="Noto Sans" w:cs="Noto Sans"/>
          <w:sz w:val="18"/>
          <w:szCs w:val="18"/>
          <w:lang w:val="es-ES_tradnl"/>
        </w:rPr>
      </w:pPr>
    </w:p>
    <w:p w14:paraId="52CBB4D9" w14:textId="60F7A4F7" w:rsidR="008804FE" w:rsidRPr="00276491" w:rsidRDefault="008804FE" w:rsidP="000C4852">
      <w:pPr>
        <w:pStyle w:val="Prrafodelista"/>
        <w:numPr>
          <w:ilvl w:val="0"/>
          <w:numId w:val="27"/>
        </w:numPr>
        <w:jc w:val="both"/>
        <w:rPr>
          <w:rFonts w:ascii="Noto Sans" w:hAnsi="Noto Sans" w:cs="Noto Sans"/>
          <w:b/>
          <w:sz w:val="18"/>
          <w:szCs w:val="18"/>
        </w:rPr>
      </w:pPr>
      <w:r w:rsidRPr="00276491">
        <w:rPr>
          <w:rFonts w:ascii="Noto Sans" w:hAnsi="Noto Sans" w:cs="Noto Sans"/>
          <w:b/>
          <w:sz w:val="18"/>
          <w:szCs w:val="18"/>
        </w:rPr>
        <w:t>DESCRIPCIÓN DE</w:t>
      </w:r>
      <w:r w:rsidR="003D0303" w:rsidRPr="00276491">
        <w:rPr>
          <w:rFonts w:ascii="Noto Sans" w:hAnsi="Noto Sans" w:cs="Noto Sans"/>
          <w:b/>
          <w:sz w:val="18"/>
          <w:szCs w:val="18"/>
        </w:rPr>
        <w:t xml:space="preserve"> </w:t>
      </w:r>
      <w:r w:rsidRPr="00276491">
        <w:rPr>
          <w:rFonts w:ascii="Noto Sans" w:hAnsi="Noto Sans" w:cs="Noto Sans"/>
          <w:b/>
          <w:sz w:val="18"/>
          <w:szCs w:val="18"/>
        </w:rPr>
        <w:t>L</w:t>
      </w:r>
      <w:r w:rsidR="003D0303" w:rsidRPr="00276491">
        <w:rPr>
          <w:rFonts w:ascii="Noto Sans" w:hAnsi="Noto Sans" w:cs="Noto Sans"/>
          <w:b/>
          <w:sz w:val="18"/>
          <w:szCs w:val="18"/>
        </w:rPr>
        <w:t>OS</w:t>
      </w:r>
      <w:r w:rsidRPr="00276491">
        <w:rPr>
          <w:rFonts w:ascii="Noto Sans" w:hAnsi="Noto Sans" w:cs="Noto Sans"/>
          <w:b/>
          <w:sz w:val="18"/>
          <w:szCs w:val="18"/>
        </w:rPr>
        <w:t xml:space="preserve"> </w:t>
      </w:r>
      <w:r w:rsidR="003D0303" w:rsidRPr="00276491">
        <w:rPr>
          <w:rFonts w:ascii="Noto Sans" w:hAnsi="Noto Sans" w:cs="Noto Sans"/>
          <w:b/>
          <w:sz w:val="18"/>
          <w:szCs w:val="18"/>
        </w:rPr>
        <w:t>BIENES</w:t>
      </w:r>
      <w:r w:rsidRPr="00276491">
        <w:rPr>
          <w:rFonts w:ascii="Noto Sans" w:hAnsi="Noto Sans" w:cs="Noto Sans"/>
          <w:b/>
          <w:sz w:val="18"/>
          <w:szCs w:val="18"/>
        </w:rPr>
        <w:t xml:space="preserve"> A CONTRATAR.</w:t>
      </w:r>
    </w:p>
    <w:p w14:paraId="1EC07DE2" w14:textId="77777777" w:rsidR="00315629" w:rsidRPr="00276491" w:rsidRDefault="00315629" w:rsidP="00315629">
      <w:pPr>
        <w:jc w:val="both"/>
        <w:rPr>
          <w:rFonts w:ascii="Noto Sans" w:hAnsi="Noto Sans" w:cs="Noto Sans"/>
          <w:b/>
          <w:sz w:val="18"/>
          <w:szCs w:val="18"/>
        </w:rPr>
      </w:pPr>
    </w:p>
    <w:p w14:paraId="0DCC0346" w14:textId="2D8FF729" w:rsidR="00CD5B45" w:rsidRPr="00276491" w:rsidRDefault="007259D2" w:rsidP="00CD5B45">
      <w:pPr>
        <w:jc w:val="both"/>
        <w:rPr>
          <w:rFonts w:ascii="Noto Sans" w:hAnsi="Noto Sans" w:cs="Noto Sans"/>
          <w:sz w:val="18"/>
          <w:szCs w:val="18"/>
        </w:rPr>
      </w:pPr>
      <w:r w:rsidRPr="00276491">
        <w:rPr>
          <w:rFonts w:ascii="Noto Sans" w:hAnsi="Noto Sans" w:cs="Noto Sans"/>
          <w:sz w:val="18"/>
          <w:szCs w:val="18"/>
        </w:rPr>
        <w:t xml:space="preserve">“EL INSTITUTO” requiere y “EL PROVEEDOR” se obliga a suministrar los bienes de </w:t>
      </w:r>
      <w:r w:rsidR="009A3F1C" w:rsidRPr="009A3F1C">
        <w:rPr>
          <w:rFonts w:ascii="Noto Sans" w:hAnsi="Noto Sans" w:cs="Noto Sans"/>
          <w:sz w:val="18"/>
          <w:szCs w:val="18"/>
        </w:rPr>
        <w:t>ADQUISICIÓN DE FERRETERÍA BANDAS Y BALEROS PARA UNIDADES DEL OOAD DEL IMSS EN JALISCO PARA EL EJERCICIO FISCAL 2026</w:t>
      </w:r>
      <w:r w:rsidRPr="00276491">
        <w:rPr>
          <w:rFonts w:ascii="Noto Sans" w:hAnsi="Noto Sans" w:cs="Noto Sans"/>
          <w:sz w:val="18"/>
          <w:szCs w:val="18"/>
        </w:rPr>
        <w:t xml:space="preserve">, cuyas características y especificaciones se describen en el </w:t>
      </w:r>
      <w:r w:rsidR="00843D84">
        <w:rPr>
          <w:rFonts w:ascii="Noto Sans" w:hAnsi="Noto Sans" w:cs="Noto Sans"/>
          <w:sz w:val="18"/>
          <w:szCs w:val="18"/>
        </w:rPr>
        <w:t>requerimiento</w:t>
      </w:r>
      <w:r w:rsidRPr="00276491">
        <w:rPr>
          <w:rFonts w:ascii="Noto Sans" w:hAnsi="Noto Sans" w:cs="Noto Sans"/>
          <w:sz w:val="18"/>
          <w:szCs w:val="18"/>
        </w:rPr>
        <w:t>.</w:t>
      </w:r>
    </w:p>
    <w:p w14:paraId="5B3B2F04" w14:textId="77777777" w:rsidR="007259D2" w:rsidRPr="00276491" w:rsidRDefault="007259D2" w:rsidP="00CD5B45">
      <w:pPr>
        <w:jc w:val="both"/>
        <w:rPr>
          <w:rFonts w:ascii="Noto Sans" w:hAnsi="Noto Sans" w:cs="Noto Sans"/>
          <w:sz w:val="18"/>
          <w:szCs w:val="18"/>
        </w:rPr>
      </w:pPr>
    </w:p>
    <w:p w14:paraId="4403483D" w14:textId="69FE2D4D" w:rsidR="00315629" w:rsidRPr="00276491" w:rsidRDefault="00CD5B45" w:rsidP="00315629">
      <w:pPr>
        <w:jc w:val="both"/>
        <w:rPr>
          <w:rFonts w:ascii="Noto Sans" w:hAnsi="Noto Sans" w:cs="Noto Sans"/>
          <w:sz w:val="18"/>
          <w:szCs w:val="18"/>
        </w:rPr>
      </w:pPr>
      <w:r w:rsidRPr="00276491">
        <w:rPr>
          <w:rFonts w:ascii="Noto Sans" w:hAnsi="Noto Sans" w:cs="Noto Sans"/>
          <w:sz w:val="18"/>
          <w:szCs w:val="18"/>
        </w:rPr>
        <w:lastRenderedPageBreak/>
        <w:t xml:space="preserve">Los licitantes, para la presentación de sus proposiciones, deberán ajustarse estrictamente a los requisitos y especificaciones previstos en esta Convocatoria, describiendo en forma amplia y detallada los bienes que estén ofertando, mismo que se encuentra en el </w:t>
      </w:r>
      <w:r w:rsidR="00A31C4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00A31C4F" w:rsidRPr="00276491">
        <w:rPr>
          <w:rFonts w:ascii="Noto Sans" w:hAnsi="Noto Sans" w:cs="Noto Sans"/>
          <w:b/>
          <w:bCs/>
          <w:sz w:val="18"/>
          <w:szCs w:val="18"/>
        </w:rPr>
        <w:t>.</w:t>
      </w:r>
    </w:p>
    <w:p w14:paraId="4CF72A45" w14:textId="125C282A" w:rsidR="00315629" w:rsidRPr="00276491" w:rsidRDefault="00315629" w:rsidP="00315629">
      <w:pPr>
        <w:tabs>
          <w:tab w:val="left" w:pos="284"/>
        </w:tabs>
        <w:jc w:val="both"/>
        <w:rPr>
          <w:rFonts w:ascii="Noto Sans" w:hAnsi="Noto Sans" w:cs="Noto Sans"/>
          <w:sz w:val="18"/>
          <w:szCs w:val="18"/>
        </w:rPr>
      </w:pPr>
      <w:r w:rsidRPr="00276491">
        <w:rPr>
          <w:rFonts w:ascii="Noto Sans" w:hAnsi="Noto Sans" w:cs="Noto Sans"/>
          <w:sz w:val="18"/>
          <w:szCs w:val="18"/>
        </w:rPr>
        <w:t>Las condiciones contenidas en la presente convocatoria no podrán ser negoci</w:t>
      </w:r>
      <w:r w:rsidR="0073304C" w:rsidRPr="00276491">
        <w:rPr>
          <w:rFonts w:ascii="Noto Sans" w:hAnsi="Noto Sans" w:cs="Noto Sans"/>
          <w:sz w:val="18"/>
          <w:szCs w:val="18"/>
        </w:rPr>
        <w:t>adas en términos del artículo 35</w:t>
      </w:r>
      <w:r w:rsidRPr="00276491">
        <w:rPr>
          <w:rFonts w:ascii="Noto Sans" w:hAnsi="Noto Sans" w:cs="Noto Sans"/>
          <w:sz w:val="18"/>
          <w:szCs w:val="18"/>
        </w:rPr>
        <w:t xml:space="preserve"> de la Ley de Adquisiciones, Arrendamientos y Servicios del Sector Publico.</w:t>
      </w:r>
    </w:p>
    <w:p w14:paraId="68753D47" w14:textId="77777777" w:rsidR="00735B1C" w:rsidRPr="00276491" w:rsidRDefault="00735B1C" w:rsidP="00315629">
      <w:pPr>
        <w:tabs>
          <w:tab w:val="left" w:pos="284"/>
        </w:tabs>
        <w:jc w:val="both"/>
        <w:rPr>
          <w:rFonts w:ascii="Noto Sans" w:hAnsi="Noto Sans" w:cs="Noto Sans"/>
          <w:sz w:val="18"/>
          <w:szCs w:val="18"/>
        </w:rPr>
      </w:pPr>
    </w:p>
    <w:p w14:paraId="53E7CC6C" w14:textId="123B96C3" w:rsidR="008804FE" w:rsidRPr="00276491" w:rsidRDefault="008804FE" w:rsidP="008804FE">
      <w:pPr>
        <w:jc w:val="both"/>
        <w:rPr>
          <w:rFonts w:ascii="Noto Sans" w:hAnsi="Noto Sans" w:cs="Noto Sans"/>
          <w:b/>
          <w:sz w:val="18"/>
          <w:szCs w:val="18"/>
        </w:rPr>
      </w:pPr>
      <w:r w:rsidRPr="00276491">
        <w:rPr>
          <w:rFonts w:ascii="Noto Sans" w:hAnsi="Noto Sans" w:cs="Noto Sans"/>
          <w:b/>
          <w:sz w:val="18"/>
          <w:szCs w:val="18"/>
        </w:rPr>
        <w:t>2.</w:t>
      </w:r>
      <w:r w:rsidR="00CD5B45" w:rsidRPr="00276491">
        <w:rPr>
          <w:rFonts w:ascii="Noto Sans" w:hAnsi="Noto Sans" w:cs="Noto Sans"/>
          <w:b/>
          <w:sz w:val="18"/>
          <w:szCs w:val="18"/>
        </w:rPr>
        <w:t>1</w:t>
      </w:r>
      <w:r w:rsidRPr="00276491">
        <w:rPr>
          <w:rFonts w:ascii="Noto Sans" w:hAnsi="Noto Sans" w:cs="Noto Sans"/>
          <w:b/>
          <w:sz w:val="18"/>
          <w:szCs w:val="18"/>
        </w:rPr>
        <w:t xml:space="preserve"> LICENCIAS, AUTORIZACIONES Y PERMISOS.</w:t>
      </w:r>
    </w:p>
    <w:p w14:paraId="33336001" w14:textId="77777777" w:rsidR="006C4DB0" w:rsidRPr="00276491" w:rsidRDefault="006C4DB0" w:rsidP="008804FE">
      <w:pPr>
        <w:jc w:val="both"/>
        <w:rPr>
          <w:rFonts w:ascii="Noto Sans" w:hAnsi="Noto Sans" w:cs="Noto Sans"/>
          <w:sz w:val="18"/>
          <w:szCs w:val="18"/>
          <w:highlight w:val="yellow"/>
        </w:rPr>
      </w:pPr>
    </w:p>
    <w:p w14:paraId="4133019A" w14:textId="177BFD26"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propuesta técnica, en copia simple, la documentación que a continuación se señala:</w:t>
      </w:r>
    </w:p>
    <w:p w14:paraId="5CD150C7" w14:textId="77777777" w:rsidR="00CD5B45" w:rsidRPr="00276491" w:rsidRDefault="00CD5B45" w:rsidP="00CD5B45">
      <w:pPr>
        <w:jc w:val="both"/>
        <w:rPr>
          <w:rFonts w:ascii="Noto Sans" w:hAnsi="Noto Sans" w:cs="Noto Sans"/>
          <w:bCs/>
          <w:iCs/>
          <w:sz w:val="18"/>
          <w:szCs w:val="18"/>
        </w:rPr>
      </w:pPr>
    </w:p>
    <w:p w14:paraId="6514C858" w14:textId="7485351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PARA FABRICANTES Y/</w:t>
      </w:r>
      <w:r w:rsidR="0057015E" w:rsidRPr="00276491">
        <w:rPr>
          <w:rFonts w:ascii="Noto Sans" w:hAnsi="Noto Sans" w:cs="Noto Sans"/>
          <w:bCs/>
          <w:iCs/>
          <w:sz w:val="18"/>
          <w:szCs w:val="18"/>
        </w:rPr>
        <w:t>O DISTRIBUIDORES</w:t>
      </w:r>
    </w:p>
    <w:p w14:paraId="6956C0F1" w14:textId="77777777" w:rsidR="00CD5B45" w:rsidRPr="00276491" w:rsidRDefault="00CD5B45" w:rsidP="00CD5B45">
      <w:pPr>
        <w:jc w:val="both"/>
        <w:rPr>
          <w:rFonts w:ascii="Noto Sans" w:hAnsi="Noto Sans" w:cs="Noto Sans"/>
          <w:bCs/>
          <w:iCs/>
          <w:sz w:val="18"/>
          <w:szCs w:val="18"/>
        </w:rPr>
      </w:pPr>
    </w:p>
    <w:p w14:paraId="4034C9BF" w14:textId="30391581"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propuesta técnica, en copia simple, la documentación que a continuación se señala. </w:t>
      </w:r>
    </w:p>
    <w:p w14:paraId="442C8951" w14:textId="77777777"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 </w:t>
      </w:r>
    </w:p>
    <w:p w14:paraId="628E96AB" w14:textId="70EE27F6"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Licencia municipal vigente, o permiso de funcionamiento vigente del uso de suelo, </w:t>
      </w:r>
      <w:r w:rsidRPr="00276491">
        <w:rPr>
          <w:rFonts w:ascii="Noto Sans" w:hAnsi="Noto Sans" w:cs="Noto Sans"/>
          <w:bCs/>
          <w:iCs/>
          <w:sz w:val="18"/>
          <w:szCs w:val="18"/>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034A2552" w14:textId="77777777" w:rsidR="007259D2" w:rsidRPr="00276491" w:rsidRDefault="007259D2" w:rsidP="007259D2">
      <w:pPr>
        <w:pStyle w:val="Prrafodelista"/>
        <w:ind w:left="720"/>
        <w:jc w:val="both"/>
        <w:rPr>
          <w:rFonts w:ascii="Noto Sans" w:hAnsi="Noto Sans" w:cs="Noto Sans"/>
          <w:bCs/>
          <w:iCs/>
          <w:sz w:val="18"/>
          <w:szCs w:val="18"/>
        </w:rPr>
      </w:pPr>
    </w:p>
    <w:p w14:paraId="56DD7F63" w14:textId="73D64E66"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“bajo protesta de decir verdad”, </w:t>
      </w:r>
      <w:r w:rsidRPr="00276491">
        <w:rPr>
          <w:rFonts w:ascii="Noto Sans" w:hAnsi="Noto Sans" w:cs="Noto Sans"/>
          <w:bCs/>
          <w:iCs/>
          <w:sz w:val="18"/>
          <w:szCs w:val="18"/>
        </w:rPr>
        <w:t>en el que el licitante manifiesta que los precios que se presentan en su propuesta económica no se cotizan en condiciones de prácticas desleales de comercio nacional en su modalidad de discriminación de precios o subsidios.</w:t>
      </w:r>
    </w:p>
    <w:p w14:paraId="0A6CD175" w14:textId="77777777" w:rsidR="00105B53" w:rsidRPr="00276491" w:rsidRDefault="00105B53" w:rsidP="00105B53">
      <w:pPr>
        <w:jc w:val="both"/>
        <w:rPr>
          <w:rFonts w:ascii="Noto Sans" w:hAnsi="Noto Sans" w:cs="Noto Sans"/>
          <w:bCs/>
          <w:iCs/>
          <w:sz w:val="18"/>
          <w:szCs w:val="18"/>
        </w:rPr>
      </w:pPr>
    </w:p>
    <w:p w14:paraId="0BAC3CD7" w14:textId="16E924AE"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de decir verdad </w:t>
      </w:r>
      <w:r w:rsidRPr="00276491">
        <w:rPr>
          <w:rFonts w:ascii="Noto Sans" w:hAnsi="Noto Sans" w:cs="Noto Sans"/>
          <w:bCs/>
          <w:iCs/>
          <w:sz w:val="18"/>
          <w:szCs w:val="18"/>
        </w:rPr>
        <w:t xml:space="preserve">de que cuenta con la experiencia, infraestructura técnica, humana, material, financiera y administrativa suficiente para proporcionar el suministro, en forma continua y permanente. </w:t>
      </w:r>
    </w:p>
    <w:p w14:paraId="69A6B495" w14:textId="77777777" w:rsidR="00105B53" w:rsidRPr="00276491" w:rsidRDefault="00105B53" w:rsidP="00105B53">
      <w:pPr>
        <w:jc w:val="both"/>
        <w:rPr>
          <w:rFonts w:ascii="Noto Sans" w:hAnsi="Noto Sans" w:cs="Noto Sans"/>
          <w:b/>
          <w:bCs/>
          <w:iCs/>
          <w:sz w:val="18"/>
          <w:szCs w:val="18"/>
        </w:rPr>
      </w:pPr>
    </w:p>
    <w:p w14:paraId="3B6AA5F9" w14:textId="2DBCCE9C" w:rsidR="00105B53" w:rsidRPr="00276491" w:rsidRDefault="00105B53" w:rsidP="00371F48">
      <w:pPr>
        <w:pStyle w:val="Prrafodelista"/>
        <w:numPr>
          <w:ilvl w:val="0"/>
          <w:numId w:val="40"/>
        </w:numPr>
        <w:jc w:val="both"/>
        <w:rPr>
          <w:rFonts w:ascii="Noto Sans" w:hAnsi="Noto Sans" w:cs="Noto Sans"/>
          <w:bCs/>
          <w:iCs/>
          <w:sz w:val="18"/>
          <w:szCs w:val="18"/>
        </w:rPr>
      </w:pPr>
      <w:r w:rsidRPr="00276491">
        <w:rPr>
          <w:rFonts w:ascii="Noto Sans" w:hAnsi="Noto Sans" w:cs="Noto Sans"/>
          <w:b/>
          <w:bCs/>
          <w:iCs/>
          <w:sz w:val="18"/>
          <w:szCs w:val="18"/>
        </w:rPr>
        <w:t xml:space="preserve">Escrito libre y bajo protesta </w:t>
      </w:r>
      <w:r w:rsidRPr="00276491">
        <w:rPr>
          <w:rFonts w:ascii="Noto Sans" w:hAnsi="Noto Sans" w:cs="Noto Sans"/>
          <w:bCs/>
          <w:iCs/>
          <w:sz w:val="18"/>
          <w:szCs w:val="18"/>
        </w:rPr>
        <w:t>en el que el licitante proporcione un correo donde se harán llegar las órdenes de compra que emita el instituto.</w:t>
      </w:r>
    </w:p>
    <w:p w14:paraId="1ED1F3B4" w14:textId="77777777" w:rsidR="00CD5B45" w:rsidRPr="00276491" w:rsidRDefault="00CD5B45" w:rsidP="00CD5B45">
      <w:pPr>
        <w:jc w:val="both"/>
        <w:rPr>
          <w:rFonts w:ascii="Noto Sans" w:hAnsi="Noto Sans" w:cs="Noto Sans"/>
          <w:bCs/>
          <w:iCs/>
          <w:sz w:val="18"/>
          <w:szCs w:val="18"/>
        </w:rPr>
      </w:pPr>
    </w:p>
    <w:p w14:paraId="777F113C" w14:textId="290B1ED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La calidad de los bienes objeto de la presente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está contenida en el </w:t>
      </w:r>
      <w:r w:rsidR="006B48FF" w:rsidRPr="00276491">
        <w:rPr>
          <w:rFonts w:ascii="Noto Sans" w:hAnsi="Noto Sans" w:cs="Noto Sans"/>
          <w:b/>
          <w:bCs/>
          <w:sz w:val="18"/>
          <w:szCs w:val="18"/>
        </w:rPr>
        <w:t>Anexo Número 1 (UNO)</w:t>
      </w:r>
      <w:r w:rsidR="003D0303" w:rsidRPr="00276491">
        <w:rPr>
          <w:rFonts w:ascii="Noto Sans" w:hAnsi="Noto Sans" w:cs="Noto Sans"/>
          <w:b/>
          <w:bCs/>
          <w:sz w:val="18"/>
          <w:szCs w:val="18"/>
        </w:rPr>
        <w:t xml:space="preserve"> REQUERIMIENTO</w:t>
      </w:r>
      <w:r w:rsidRPr="00276491">
        <w:rPr>
          <w:rFonts w:ascii="Noto Sans" w:hAnsi="Noto Sans" w:cs="Noto Sans"/>
          <w:bCs/>
          <w:iCs/>
          <w:sz w:val="18"/>
          <w:szCs w:val="18"/>
        </w:rPr>
        <w:t xml:space="preserve">, que forman parte integral de esta </w:t>
      </w:r>
      <w:r w:rsidR="00EA1DDE" w:rsidRPr="00276491">
        <w:rPr>
          <w:rFonts w:ascii="Noto Sans" w:hAnsi="Noto Sans" w:cs="Noto Sans"/>
          <w:bCs/>
          <w:iCs/>
          <w:sz w:val="18"/>
          <w:szCs w:val="18"/>
        </w:rPr>
        <w:t>licitación</w:t>
      </w:r>
      <w:r w:rsidRPr="00276491">
        <w:rPr>
          <w:rFonts w:ascii="Noto Sans" w:hAnsi="Noto Sans" w:cs="Noto Sans"/>
          <w:bCs/>
          <w:iCs/>
          <w:sz w:val="18"/>
          <w:szCs w:val="18"/>
        </w:rPr>
        <w:t xml:space="preserve"> y deberá apegarse justa, exacta y cabalmente a lo solicitado en los mismos.</w:t>
      </w:r>
    </w:p>
    <w:p w14:paraId="60C52A9F" w14:textId="77777777" w:rsidR="00CD5B45" w:rsidRPr="00276491" w:rsidRDefault="00CD5B45" w:rsidP="00CD5B45">
      <w:pPr>
        <w:jc w:val="both"/>
        <w:rPr>
          <w:rFonts w:ascii="Noto Sans" w:hAnsi="Noto Sans" w:cs="Noto Sans"/>
          <w:bCs/>
          <w:iCs/>
          <w:sz w:val="18"/>
          <w:szCs w:val="18"/>
        </w:rPr>
      </w:pPr>
    </w:p>
    <w:p w14:paraId="07011179" w14:textId="20111B8A"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Instituto podrá en cualquier momento verificar el cumplimiento de los requisitos de calidad del bien al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que resulte adjudicado.</w:t>
      </w:r>
    </w:p>
    <w:p w14:paraId="350966EF" w14:textId="77777777" w:rsidR="00CD5B45" w:rsidRPr="00276491" w:rsidRDefault="00CD5B45" w:rsidP="00CD5B45">
      <w:pPr>
        <w:jc w:val="both"/>
        <w:rPr>
          <w:rFonts w:ascii="Noto Sans" w:hAnsi="Noto Sans" w:cs="Noto Sans"/>
          <w:bCs/>
          <w:iCs/>
          <w:sz w:val="18"/>
          <w:szCs w:val="18"/>
        </w:rPr>
      </w:pPr>
    </w:p>
    <w:p w14:paraId="380F2C8B" w14:textId="6261226E" w:rsidR="008804FE" w:rsidRPr="00276491" w:rsidRDefault="008804FE" w:rsidP="008804FE">
      <w:pPr>
        <w:ind w:left="851" w:hanging="851"/>
        <w:jc w:val="both"/>
        <w:rPr>
          <w:rFonts w:ascii="Noto Sans" w:hAnsi="Noto Sans" w:cs="Noto Sans"/>
          <w:b/>
          <w:sz w:val="18"/>
          <w:szCs w:val="18"/>
        </w:rPr>
      </w:pPr>
      <w:r w:rsidRPr="00276491">
        <w:rPr>
          <w:rFonts w:ascii="Noto Sans" w:hAnsi="Noto Sans" w:cs="Noto Sans"/>
          <w:b/>
          <w:sz w:val="18"/>
          <w:szCs w:val="18"/>
        </w:rPr>
        <w:t>3. MODALIDAD DE LA CONTRATACION</w:t>
      </w:r>
      <w:r w:rsidR="00BD010F" w:rsidRPr="00276491">
        <w:rPr>
          <w:rFonts w:ascii="Noto Sans" w:hAnsi="Noto Sans" w:cs="Noto Sans"/>
          <w:b/>
          <w:sz w:val="18"/>
          <w:szCs w:val="18"/>
        </w:rPr>
        <w:t>.</w:t>
      </w:r>
    </w:p>
    <w:p w14:paraId="4FDBB6C2" w14:textId="77777777" w:rsidR="000079F4" w:rsidRPr="00276491" w:rsidRDefault="000079F4" w:rsidP="00311C37">
      <w:pPr>
        <w:pStyle w:val="Sinespaciado"/>
        <w:jc w:val="both"/>
        <w:rPr>
          <w:rFonts w:ascii="Noto Sans" w:hAnsi="Noto Sans" w:cs="Noto Sans"/>
          <w:sz w:val="18"/>
          <w:szCs w:val="18"/>
        </w:rPr>
      </w:pPr>
    </w:p>
    <w:p w14:paraId="606689F8" w14:textId="014DD9A0" w:rsidR="00CD5B45" w:rsidRPr="00276491" w:rsidRDefault="00CD5B45" w:rsidP="00CD5B45">
      <w:pPr>
        <w:jc w:val="both"/>
        <w:rPr>
          <w:rFonts w:ascii="Noto Sans" w:hAnsi="Noto Sans" w:cs="Noto Sans"/>
          <w:sz w:val="18"/>
          <w:szCs w:val="18"/>
        </w:rPr>
      </w:pPr>
      <w:r w:rsidRPr="00276491">
        <w:rPr>
          <w:rFonts w:ascii="Noto Sans" w:hAnsi="Noto Sans" w:cs="Noto Sans"/>
          <w:sz w:val="18"/>
          <w:szCs w:val="18"/>
          <w:lang w:val="es-MX"/>
        </w:rPr>
        <w:t xml:space="preserve">El contrato será abierto por </w:t>
      </w:r>
      <w:r w:rsidR="004154CF" w:rsidRPr="00276491">
        <w:rPr>
          <w:rFonts w:ascii="Noto Sans" w:hAnsi="Noto Sans" w:cs="Noto Sans"/>
          <w:sz w:val="18"/>
          <w:szCs w:val="18"/>
          <w:lang w:val="es-MX"/>
        </w:rPr>
        <w:t>monto</w:t>
      </w:r>
      <w:r w:rsidRPr="00276491">
        <w:rPr>
          <w:rFonts w:ascii="Noto Sans" w:hAnsi="Noto Sans" w:cs="Noto Sans"/>
          <w:sz w:val="18"/>
          <w:szCs w:val="18"/>
          <w:lang w:val="es-MX"/>
        </w:rPr>
        <w:t xml:space="preserve"> mínim</w:t>
      </w:r>
      <w:r w:rsidR="004154CF" w:rsidRPr="00276491">
        <w:rPr>
          <w:rFonts w:ascii="Noto Sans" w:hAnsi="Noto Sans" w:cs="Noto Sans"/>
          <w:sz w:val="18"/>
          <w:szCs w:val="18"/>
          <w:lang w:val="es-MX"/>
        </w:rPr>
        <w:t>o</w:t>
      </w:r>
      <w:r w:rsidRPr="00276491">
        <w:rPr>
          <w:rFonts w:ascii="Noto Sans" w:hAnsi="Noto Sans" w:cs="Noto Sans"/>
          <w:sz w:val="18"/>
          <w:szCs w:val="18"/>
          <w:lang w:val="es-MX"/>
        </w:rPr>
        <w:t xml:space="preserve"> y máxim</w:t>
      </w:r>
      <w:r w:rsidR="004154CF" w:rsidRPr="00276491">
        <w:rPr>
          <w:rFonts w:ascii="Noto Sans" w:hAnsi="Noto Sans" w:cs="Noto Sans"/>
          <w:sz w:val="18"/>
          <w:szCs w:val="18"/>
          <w:lang w:val="es-MX"/>
        </w:rPr>
        <w:t>o</w:t>
      </w:r>
      <w:r w:rsidRPr="00276491">
        <w:rPr>
          <w:rFonts w:ascii="Noto Sans" w:hAnsi="Noto Sans" w:cs="Noto Sans"/>
          <w:sz w:val="18"/>
          <w:szCs w:val="18"/>
          <w:lang w:val="es-MX"/>
        </w:rPr>
        <w:t xml:space="preserve"> en los términos de los </w:t>
      </w:r>
      <w:r w:rsidR="00A31C4F" w:rsidRPr="00276491">
        <w:rPr>
          <w:rFonts w:ascii="Noto Sans" w:hAnsi="Noto Sans" w:cs="Noto Sans"/>
          <w:sz w:val="18"/>
          <w:szCs w:val="18"/>
          <w:lang w:val="es-MX"/>
        </w:rPr>
        <w:t>68</w:t>
      </w:r>
      <w:r w:rsidRPr="00276491">
        <w:rPr>
          <w:rFonts w:ascii="Noto Sans" w:hAnsi="Noto Sans" w:cs="Noto Sans"/>
          <w:sz w:val="18"/>
          <w:szCs w:val="18"/>
          <w:lang w:val="es-MX"/>
        </w:rPr>
        <w:t xml:space="preserve"> de la</w:t>
      </w:r>
      <w:r w:rsidRPr="00276491">
        <w:rPr>
          <w:rFonts w:ascii="Noto Sans" w:hAnsi="Noto Sans" w:cs="Noto Sans"/>
          <w:sz w:val="18"/>
          <w:szCs w:val="18"/>
        </w:rPr>
        <w:t xml:space="preserve"> LAASSP y </w:t>
      </w:r>
      <w:r w:rsidR="005E7516" w:rsidRPr="00276491">
        <w:rPr>
          <w:rFonts w:ascii="Noto Sans" w:hAnsi="Noto Sans" w:cs="Noto Sans"/>
          <w:sz w:val="18"/>
          <w:szCs w:val="18"/>
        </w:rPr>
        <w:t>130</w:t>
      </w:r>
      <w:r w:rsidRPr="00276491">
        <w:rPr>
          <w:rFonts w:ascii="Noto Sans" w:hAnsi="Noto Sans" w:cs="Noto Sans"/>
          <w:sz w:val="18"/>
          <w:szCs w:val="18"/>
        </w:rPr>
        <w:t xml:space="preserve"> de su Reglamento.</w:t>
      </w:r>
    </w:p>
    <w:p w14:paraId="7F7BAED6" w14:textId="77777777" w:rsidR="00F47F04" w:rsidRPr="00276491" w:rsidRDefault="00F47F04" w:rsidP="008804FE">
      <w:pPr>
        <w:jc w:val="both"/>
        <w:rPr>
          <w:rFonts w:ascii="Noto Sans" w:hAnsi="Noto Sans" w:cs="Noto Sans"/>
          <w:sz w:val="18"/>
          <w:szCs w:val="18"/>
        </w:rPr>
      </w:pPr>
    </w:p>
    <w:p w14:paraId="46EF42A0" w14:textId="108BFF5B" w:rsidR="008804FE" w:rsidRPr="00276491" w:rsidRDefault="00126959" w:rsidP="008804FE">
      <w:pPr>
        <w:jc w:val="both"/>
        <w:rPr>
          <w:rFonts w:ascii="Noto Sans" w:hAnsi="Noto Sans" w:cs="Noto Sans"/>
          <w:b/>
          <w:sz w:val="18"/>
          <w:szCs w:val="18"/>
        </w:rPr>
      </w:pPr>
      <w:r w:rsidRPr="00276491">
        <w:rPr>
          <w:rFonts w:ascii="Noto Sans" w:hAnsi="Noto Sans" w:cs="Noto Sans"/>
          <w:b/>
          <w:sz w:val="18"/>
          <w:szCs w:val="18"/>
        </w:rPr>
        <w:t>3.</w:t>
      </w:r>
      <w:r w:rsidR="00725395" w:rsidRPr="00276491">
        <w:rPr>
          <w:rFonts w:ascii="Noto Sans" w:hAnsi="Noto Sans" w:cs="Noto Sans"/>
          <w:b/>
          <w:sz w:val="18"/>
          <w:szCs w:val="18"/>
        </w:rPr>
        <w:t>1</w:t>
      </w:r>
      <w:r w:rsidR="00112C92" w:rsidRPr="00276491">
        <w:rPr>
          <w:rFonts w:ascii="Noto Sans" w:hAnsi="Noto Sans" w:cs="Noto Sans"/>
          <w:b/>
          <w:sz w:val="18"/>
          <w:szCs w:val="18"/>
        </w:rPr>
        <w:t xml:space="preserve"> </w:t>
      </w:r>
      <w:r w:rsidRPr="00276491">
        <w:rPr>
          <w:rFonts w:ascii="Noto Sans" w:hAnsi="Noto Sans" w:cs="Noto Sans"/>
          <w:b/>
          <w:sz w:val="18"/>
          <w:szCs w:val="18"/>
        </w:rPr>
        <w:t>TIPO DE ABASTECIMIENTO</w:t>
      </w:r>
      <w:r w:rsidR="00BD010F" w:rsidRPr="00276491">
        <w:rPr>
          <w:rFonts w:ascii="Noto Sans" w:hAnsi="Noto Sans" w:cs="Noto Sans"/>
          <w:b/>
          <w:sz w:val="18"/>
          <w:szCs w:val="18"/>
        </w:rPr>
        <w:t>.</w:t>
      </w:r>
    </w:p>
    <w:p w14:paraId="29009D8A" w14:textId="77777777" w:rsidR="001B0030" w:rsidRPr="00276491" w:rsidRDefault="001B0030" w:rsidP="001B0030">
      <w:pPr>
        <w:tabs>
          <w:tab w:val="left" w:pos="1134"/>
        </w:tabs>
        <w:overflowPunct w:val="0"/>
        <w:autoSpaceDE w:val="0"/>
        <w:jc w:val="both"/>
        <w:textAlignment w:val="baseline"/>
        <w:rPr>
          <w:rFonts w:ascii="Noto Sans" w:hAnsi="Noto Sans" w:cs="Noto Sans"/>
          <w:sz w:val="18"/>
          <w:szCs w:val="18"/>
        </w:rPr>
      </w:pPr>
    </w:p>
    <w:p w14:paraId="13EF0C2C" w14:textId="038BE4AD" w:rsidR="00C60DE3" w:rsidRPr="00276491" w:rsidRDefault="006B48FF" w:rsidP="008804FE">
      <w:pPr>
        <w:ind w:left="851" w:hanging="851"/>
        <w:jc w:val="both"/>
        <w:rPr>
          <w:rFonts w:ascii="Noto Sans" w:hAnsi="Noto Sans" w:cs="Noto Sans"/>
          <w:sz w:val="18"/>
          <w:szCs w:val="18"/>
        </w:rPr>
      </w:pPr>
      <w:r w:rsidRPr="00276491">
        <w:rPr>
          <w:rFonts w:ascii="Noto Sans" w:hAnsi="Noto Sans" w:cs="Noto Sans"/>
          <w:sz w:val="18"/>
          <w:szCs w:val="18"/>
        </w:rPr>
        <w:t>El tipo de abastecimiento para la presente licitación será de una fuente de abasto</w:t>
      </w:r>
      <w:r w:rsidR="00841A22" w:rsidRPr="00276491">
        <w:rPr>
          <w:rFonts w:ascii="Noto Sans" w:hAnsi="Noto Sans" w:cs="Noto Sans"/>
          <w:sz w:val="18"/>
          <w:szCs w:val="18"/>
        </w:rPr>
        <w:t>.</w:t>
      </w:r>
    </w:p>
    <w:p w14:paraId="669E72C9" w14:textId="77777777" w:rsidR="006B48FF" w:rsidRDefault="006B48FF" w:rsidP="008804FE">
      <w:pPr>
        <w:ind w:left="851" w:hanging="851"/>
        <w:jc w:val="both"/>
        <w:rPr>
          <w:rFonts w:ascii="Noto Sans" w:hAnsi="Noto Sans" w:cs="Noto Sans"/>
          <w:sz w:val="18"/>
          <w:szCs w:val="18"/>
        </w:rPr>
      </w:pPr>
    </w:p>
    <w:p w14:paraId="46AB6D9A" w14:textId="77777777" w:rsidR="003A5630" w:rsidRDefault="003A5630" w:rsidP="008804FE">
      <w:pPr>
        <w:ind w:left="851" w:hanging="851"/>
        <w:jc w:val="both"/>
        <w:rPr>
          <w:rFonts w:ascii="Noto Sans" w:hAnsi="Noto Sans" w:cs="Noto Sans"/>
          <w:sz w:val="18"/>
          <w:szCs w:val="18"/>
        </w:rPr>
      </w:pPr>
    </w:p>
    <w:p w14:paraId="399890AD" w14:textId="77777777" w:rsidR="003A5630" w:rsidRDefault="003A5630" w:rsidP="008804FE">
      <w:pPr>
        <w:ind w:left="851" w:hanging="851"/>
        <w:jc w:val="both"/>
        <w:rPr>
          <w:rFonts w:ascii="Noto Sans" w:hAnsi="Noto Sans" w:cs="Noto Sans"/>
          <w:sz w:val="18"/>
          <w:szCs w:val="18"/>
        </w:rPr>
      </w:pPr>
    </w:p>
    <w:p w14:paraId="2CF30D9F" w14:textId="77777777" w:rsidR="003A5630" w:rsidRDefault="003A5630" w:rsidP="008804FE">
      <w:pPr>
        <w:ind w:left="851" w:hanging="851"/>
        <w:jc w:val="both"/>
        <w:rPr>
          <w:rFonts w:ascii="Noto Sans" w:hAnsi="Noto Sans" w:cs="Noto Sans"/>
          <w:sz w:val="18"/>
          <w:szCs w:val="18"/>
        </w:rPr>
      </w:pPr>
    </w:p>
    <w:p w14:paraId="035E5F43" w14:textId="77777777" w:rsidR="003A5630" w:rsidRDefault="003A5630" w:rsidP="008804FE">
      <w:pPr>
        <w:ind w:left="851" w:hanging="851"/>
        <w:jc w:val="both"/>
        <w:rPr>
          <w:rFonts w:ascii="Noto Sans" w:hAnsi="Noto Sans" w:cs="Noto Sans"/>
          <w:sz w:val="18"/>
          <w:szCs w:val="18"/>
        </w:rPr>
      </w:pPr>
    </w:p>
    <w:p w14:paraId="5679404A" w14:textId="77777777" w:rsidR="003A5630" w:rsidRDefault="003A5630" w:rsidP="008804FE">
      <w:pPr>
        <w:ind w:left="851" w:hanging="851"/>
        <w:jc w:val="both"/>
        <w:rPr>
          <w:rFonts w:ascii="Noto Sans" w:hAnsi="Noto Sans" w:cs="Noto Sans"/>
          <w:sz w:val="18"/>
          <w:szCs w:val="18"/>
        </w:rPr>
      </w:pPr>
    </w:p>
    <w:p w14:paraId="6469F51D" w14:textId="77777777" w:rsidR="00914212" w:rsidRPr="00276491" w:rsidRDefault="00914212" w:rsidP="008804FE">
      <w:pPr>
        <w:ind w:left="851" w:hanging="851"/>
        <w:jc w:val="both"/>
        <w:rPr>
          <w:rFonts w:ascii="Noto Sans" w:hAnsi="Noto Sans" w:cs="Noto Sans"/>
          <w:sz w:val="18"/>
          <w:szCs w:val="18"/>
        </w:rPr>
      </w:pPr>
    </w:p>
    <w:p w14:paraId="7C1BB076" w14:textId="228D8844" w:rsidR="00F0431B" w:rsidRPr="00276491" w:rsidRDefault="00725395" w:rsidP="008804FE">
      <w:pPr>
        <w:jc w:val="both"/>
        <w:rPr>
          <w:rFonts w:ascii="Noto Sans" w:hAnsi="Noto Sans" w:cs="Noto Sans"/>
          <w:b/>
          <w:sz w:val="18"/>
          <w:szCs w:val="18"/>
        </w:rPr>
      </w:pPr>
      <w:r w:rsidRPr="00276491">
        <w:rPr>
          <w:rFonts w:ascii="Noto Sans" w:hAnsi="Noto Sans" w:cs="Noto Sans"/>
          <w:b/>
          <w:sz w:val="18"/>
          <w:szCs w:val="18"/>
        </w:rPr>
        <w:lastRenderedPageBreak/>
        <w:t>3.2</w:t>
      </w:r>
      <w:r w:rsidR="00112C92" w:rsidRPr="00276491">
        <w:rPr>
          <w:rFonts w:ascii="Noto Sans" w:hAnsi="Noto Sans" w:cs="Noto Sans"/>
          <w:b/>
          <w:sz w:val="18"/>
          <w:szCs w:val="18"/>
        </w:rPr>
        <w:t xml:space="preserve"> </w:t>
      </w:r>
      <w:r w:rsidR="008804FE" w:rsidRPr="00276491">
        <w:rPr>
          <w:rFonts w:ascii="Noto Sans" w:hAnsi="Noto Sans" w:cs="Noto Sans"/>
          <w:b/>
          <w:sz w:val="18"/>
          <w:szCs w:val="18"/>
        </w:rPr>
        <w:t>FECHA, HORA Y DOMICILIO DE LOS EVENTOS; MEDIOS Y EN SU CASO, REDUCCION DE PLAZO PARA LA PRESENTACION DE LAS PROPOSICIONES.</w:t>
      </w:r>
    </w:p>
    <w:p w14:paraId="4D4D9960" w14:textId="77777777" w:rsidR="00F0431B" w:rsidRPr="00276491" w:rsidRDefault="00F0431B" w:rsidP="008804FE">
      <w:pPr>
        <w:jc w:val="both"/>
        <w:rPr>
          <w:rFonts w:ascii="Noto Sans" w:hAnsi="Noto Sans" w:cs="Noto Sans"/>
          <w:b/>
          <w:sz w:val="18"/>
          <w:szCs w:val="18"/>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F0431B" w:rsidRPr="00276491" w14:paraId="48A2E05B" w14:textId="77777777" w:rsidTr="00253B6D">
        <w:trPr>
          <w:trHeight w:val="300"/>
        </w:trPr>
        <w:tc>
          <w:tcPr>
            <w:tcW w:w="1286" w:type="pct"/>
            <w:shd w:val="clear" w:color="000000" w:fill="A6A6A6"/>
            <w:vAlign w:val="center"/>
            <w:hideMark/>
          </w:tcPr>
          <w:p w14:paraId="29A366EC" w14:textId="6D45A7D0"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E V E N T O S</w:t>
            </w:r>
          </w:p>
        </w:tc>
        <w:tc>
          <w:tcPr>
            <w:tcW w:w="1014" w:type="pct"/>
            <w:shd w:val="clear" w:color="000000" w:fill="A6A6A6"/>
            <w:vAlign w:val="center"/>
            <w:hideMark/>
          </w:tcPr>
          <w:p w14:paraId="7CB045F2" w14:textId="588D5AA4"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F E C H A</w:t>
            </w:r>
          </w:p>
        </w:tc>
        <w:tc>
          <w:tcPr>
            <w:tcW w:w="1013" w:type="pct"/>
            <w:shd w:val="clear" w:color="000000" w:fill="A6A6A6"/>
            <w:vAlign w:val="center"/>
            <w:hideMark/>
          </w:tcPr>
          <w:p w14:paraId="1178496E" w14:textId="12B50AFB"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H O R A</w:t>
            </w:r>
          </w:p>
        </w:tc>
        <w:tc>
          <w:tcPr>
            <w:tcW w:w="1688" w:type="pct"/>
            <w:shd w:val="clear" w:color="000000" w:fill="A6A6A6"/>
            <w:vAlign w:val="center"/>
            <w:hideMark/>
          </w:tcPr>
          <w:p w14:paraId="4EA5C5D2" w14:textId="42BFEFF9"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L U G A R</w:t>
            </w:r>
          </w:p>
        </w:tc>
      </w:tr>
      <w:tr w:rsidR="00253B6D" w:rsidRPr="00276491" w14:paraId="0E12E2FD" w14:textId="77777777" w:rsidTr="00253B6D">
        <w:trPr>
          <w:trHeight w:val="470"/>
        </w:trPr>
        <w:tc>
          <w:tcPr>
            <w:tcW w:w="1286" w:type="pct"/>
            <w:vAlign w:val="center"/>
            <w:hideMark/>
          </w:tcPr>
          <w:p w14:paraId="2B85DF72" w14:textId="08BD7671"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Publicación en el D.O.F.</w:t>
            </w:r>
          </w:p>
        </w:tc>
        <w:tc>
          <w:tcPr>
            <w:tcW w:w="2027" w:type="pct"/>
            <w:gridSpan w:val="2"/>
            <w:vAlign w:val="center"/>
          </w:tcPr>
          <w:p w14:paraId="49D9F0D4" w14:textId="644875E8" w:rsidR="00253B6D" w:rsidRPr="00276491" w:rsidRDefault="009F51C6" w:rsidP="00515D46">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24</w:t>
            </w:r>
            <w:r w:rsidR="00813202">
              <w:rPr>
                <w:rFonts w:ascii="Noto Sans" w:hAnsi="Noto Sans" w:cs="Noto Sans"/>
                <w:sz w:val="18"/>
                <w:szCs w:val="18"/>
                <w:lang w:val="es-MX" w:eastAsia="es-MX"/>
              </w:rPr>
              <w:t xml:space="preserve"> de Marzo</w:t>
            </w:r>
            <w:r w:rsidR="00253B6D">
              <w:rPr>
                <w:rFonts w:ascii="Noto Sans" w:hAnsi="Noto Sans" w:cs="Noto Sans"/>
                <w:sz w:val="18"/>
                <w:szCs w:val="18"/>
                <w:lang w:val="es-MX" w:eastAsia="es-MX"/>
              </w:rPr>
              <w:t xml:space="preserve"> de 2026</w:t>
            </w:r>
          </w:p>
        </w:tc>
        <w:tc>
          <w:tcPr>
            <w:tcW w:w="1688" w:type="pct"/>
            <w:noWrap/>
            <w:vAlign w:val="center"/>
            <w:hideMark/>
          </w:tcPr>
          <w:p w14:paraId="48F8DBBE" w14:textId="7F63610C"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www.dof.gob.mx</w:t>
            </w:r>
          </w:p>
        </w:tc>
      </w:tr>
      <w:tr w:rsidR="00253B6D" w:rsidRPr="00276491" w14:paraId="1D15AF63" w14:textId="77777777" w:rsidTr="00253B6D">
        <w:trPr>
          <w:trHeight w:val="704"/>
        </w:trPr>
        <w:tc>
          <w:tcPr>
            <w:tcW w:w="1286" w:type="pct"/>
            <w:vAlign w:val="center"/>
          </w:tcPr>
          <w:p w14:paraId="7C5DE3BE" w14:textId="73D1D664"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color w:val="000000"/>
                <w:sz w:val="18"/>
                <w:szCs w:val="18"/>
                <w:lang w:val="es-ES_tradnl" w:eastAsia="es-MX"/>
              </w:rPr>
              <w:t>Publicación de la convocatoria en la Plataforma</w:t>
            </w:r>
          </w:p>
        </w:tc>
        <w:tc>
          <w:tcPr>
            <w:tcW w:w="2027" w:type="pct"/>
            <w:gridSpan w:val="2"/>
            <w:vAlign w:val="center"/>
          </w:tcPr>
          <w:p w14:paraId="38F6E729" w14:textId="12DB7CC9" w:rsidR="00253B6D" w:rsidRPr="00276491" w:rsidRDefault="009F51C6" w:rsidP="009F51C6">
            <w:pPr>
              <w:suppressAutoHyphens w:val="0"/>
              <w:jc w:val="center"/>
              <w:rPr>
                <w:rFonts w:ascii="Noto Sans" w:hAnsi="Noto Sans" w:cs="Noto Sans"/>
                <w:sz w:val="18"/>
                <w:szCs w:val="18"/>
                <w:lang w:val="es-ES_tradnl" w:eastAsia="es-MX"/>
              </w:rPr>
            </w:pPr>
            <w:r>
              <w:rPr>
                <w:rFonts w:ascii="Noto Sans" w:hAnsi="Noto Sans" w:cs="Noto Sans"/>
                <w:sz w:val="18"/>
                <w:szCs w:val="18"/>
                <w:lang w:val="es-MX" w:eastAsia="es-MX"/>
              </w:rPr>
              <w:t>20</w:t>
            </w:r>
            <w:r w:rsidR="00253B6D">
              <w:rPr>
                <w:rFonts w:ascii="Noto Sans" w:hAnsi="Noto Sans" w:cs="Noto Sans"/>
                <w:sz w:val="18"/>
                <w:szCs w:val="18"/>
                <w:lang w:val="es-MX" w:eastAsia="es-MX"/>
              </w:rPr>
              <w:t xml:space="preserve"> de </w:t>
            </w:r>
            <w:r>
              <w:rPr>
                <w:rFonts w:ascii="Noto Sans" w:hAnsi="Noto Sans" w:cs="Noto Sans"/>
                <w:sz w:val="18"/>
                <w:szCs w:val="18"/>
                <w:lang w:val="es-MX" w:eastAsia="es-MX"/>
              </w:rPr>
              <w:t>Marzo</w:t>
            </w:r>
            <w:r w:rsidR="00253B6D">
              <w:rPr>
                <w:rFonts w:ascii="Noto Sans" w:hAnsi="Noto Sans" w:cs="Noto Sans"/>
                <w:sz w:val="18"/>
                <w:szCs w:val="18"/>
                <w:lang w:val="es-MX" w:eastAsia="es-MX"/>
              </w:rPr>
              <w:t xml:space="preserve"> de 2026</w:t>
            </w:r>
          </w:p>
        </w:tc>
        <w:tc>
          <w:tcPr>
            <w:tcW w:w="1688" w:type="pct"/>
            <w:vAlign w:val="center"/>
          </w:tcPr>
          <w:p w14:paraId="730EE28A" w14:textId="32FE11DA"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sz w:val="18"/>
                <w:szCs w:val="18"/>
              </w:rPr>
              <w:t>https://comprasmx.buengobierno.gob.mx/</w:t>
            </w:r>
          </w:p>
        </w:tc>
      </w:tr>
      <w:tr w:rsidR="00253B6D" w:rsidRPr="00276491" w14:paraId="2FDE20EC" w14:textId="77777777" w:rsidTr="00253B6D">
        <w:trPr>
          <w:trHeight w:val="828"/>
        </w:trPr>
        <w:tc>
          <w:tcPr>
            <w:tcW w:w="1286" w:type="pct"/>
            <w:vAlign w:val="center"/>
            <w:hideMark/>
          </w:tcPr>
          <w:p w14:paraId="21E94633" w14:textId="210A35A4"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Primera junta de aclaración de la convocatoria a la licitación.</w:t>
            </w:r>
          </w:p>
        </w:tc>
        <w:tc>
          <w:tcPr>
            <w:tcW w:w="1014" w:type="pct"/>
            <w:vAlign w:val="center"/>
          </w:tcPr>
          <w:p w14:paraId="0D36E939" w14:textId="6F972C5B" w:rsidR="00253B6D" w:rsidRPr="00276491" w:rsidRDefault="00A42950" w:rsidP="000C0672">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01</w:t>
            </w:r>
            <w:r w:rsidR="009F51C6">
              <w:rPr>
                <w:rFonts w:ascii="Noto Sans" w:hAnsi="Noto Sans" w:cs="Noto Sans"/>
                <w:sz w:val="18"/>
                <w:szCs w:val="18"/>
                <w:lang w:val="es-MX" w:eastAsia="es-MX"/>
              </w:rPr>
              <w:t>/04</w:t>
            </w:r>
            <w:r w:rsidR="00253B6D">
              <w:rPr>
                <w:rFonts w:ascii="Noto Sans" w:hAnsi="Noto Sans" w:cs="Noto Sans"/>
                <w:sz w:val="18"/>
                <w:szCs w:val="18"/>
                <w:lang w:val="es-MX" w:eastAsia="es-MX"/>
              </w:rPr>
              <w:t>/2026</w:t>
            </w:r>
          </w:p>
        </w:tc>
        <w:tc>
          <w:tcPr>
            <w:tcW w:w="1013" w:type="pct"/>
            <w:vAlign w:val="center"/>
            <w:hideMark/>
          </w:tcPr>
          <w:p w14:paraId="0E9DE941" w14:textId="30D3ED41" w:rsidR="00253B6D" w:rsidRPr="00276491" w:rsidRDefault="00A42950" w:rsidP="00DF35BB">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09:0</w:t>
            </w:r>
            <w:r w:rsidR="00253B6D" w:rsidRPr="00276491">
              <w:rPr>
                <w:rFonts w:ascii="Noto Sans" w:hAnsi="Noto Sans" w:cs="Noto Sans"/>
                <w:sz w:val="18"/>
                <w:szCs w:val="18"/>
                <w:lang w:val="es-ES_tradnl" w:eastAsia="es-MX"/>
              </w:rPr>
              <w:t xml:space="preserve">0 </w:t>
            </w:r>
            <w:proofErr w:type="spellStart"/>
            <w:r w:rsidR="00253B6D" w:rsidRPr="00276491">
              <w:rPr>
                <w:rFonts w:ascii="Noto Sans" w:hAnsi="Noto Sans" w:cs="Noto Sans"/>
                <w:sz w:val="18"/>
                <w:szCs w:val="18"/>
                <w:lang w:val="es-ES_tradnl" w:eastAsia="es-MX"/>
              </w:rPr>
              <w:t>hrs</w:t>
            </w:r>
            <w:proofErr w:type="spellEnd"/>
            <w:r w:rsidR="00253B6D" w:rsidRPr="00276491">
              <w:rPr>
                <w:rFonts w:ascii="Noto Sans" w:hAnsi="Noto Sans" w:cs="Noto Sans"/>
                <w:sz w:val="18"/>
                <w:szCs w:val="18"/>
                <w:lang w:val="es-ES_tradnl" w:eastAsia="es-MX"/>
              </w:rPr>
              <w:t>.</w:t>
            </w:r>
          </w:p>
        </w:tc>
        <w:tc>
          <w:tcPr>
            <w:tcW w:w="1688" w:type="pct"/>
            <w:vMerge w:val="restart"/>
            <w:vAlign w:val="center"/>
            <w:hideMark/>
          </w:tcPr>
          <w:p w14:paraId="5B0A2945" w14:textId="2178AAC9" w:rsidR="00253B6D" w:rsidRPr="00276491" w:rsidRDefault="00253B6D" w:rsidP="000E0952">
            <w:pP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Los actos se realizarán de conformidad con lo establecido en el artículo 36 de la LAASSP, a través de la</w:t>
            </w:r>
            <w:r w:rsidRPr="00276491">
              <w:rPr>
                <w:rFonts w:ascii="Noto Sans" w:hAnsi="Noto Sans" w:cs="Noto Sans"/>
                <w:sz w:val="18"/>
                <w:szCs w:val="18"/>
              </w:rPr>
              <w:t xml:space="preserve"> </w:t>
            </w:r>
            <w:r w:rsidRPr="00276491">
              <w:rPr>
                <w:rFonts w:ascii="Noto Sans" w:hAnsi="Noto Sans" w:cs="Noto Sans"/>
                <w:color w:val="000000"/>
                <w:sz w:val="18"/>
                <w:szCs w:val="18"/>
                <w:lang w:val="es-ES_tradnl" w:eastAsia="es-MX"/>
              </w:rPr>
              <w:t>plataforma, al tratarse una licitación 100% electrónica.</w:t>
            </w:r>
          </w:p>
        </w:tc>
      </w:tr>
      <w:tr w:rsidR="00253B6D" w:rsidRPr="00276491" w14:paraId="24750809" w14:textId="77777777" w:rsidTr="00253B6D">
        <w:trPr>
          <w:trHeight w:val="698"/>
        </w:trPr>
        <w:tc>
          <w:tcPr>
            <w:tcW w:w="1286" w:type="pct"/>
            <w:vAlign w:val="center"/>
            <w:hideMark/>
          </w:tcPr>
          <w:p w14:paraId="77A1C3F0" w14:textId="07959840"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Acto de presentación y apertura de proposiciones.</w:t>
            </w:r>
          </w:p>
        </w:tc>
        <w:tc>
          <w:tcPr>
            <w:tcW w:w="1014" w:type="pct"/>
          </w:tcPr>
          <w:p w14:paraId="48BE44DA" w14:textId="77777777" w:rsidR="00D06B12" w:rsidRDefault="00D06B12" w:rsidP="00676F6C">
            <w:pPr>
              <w:suppressAutoHyphens w:val="0"/>
              <w:jc w:val="center"/>
              <w:rPr>
                <w:rFonts w:ascii="Noto Sans" w:hAnsi="Noto Sans" w:cs="Noto Sans"/>
                <w:sz w:val="18"/>
                <w:szCs w:val="18"/>
                <w:lang w:val="es-MX" w:eastAsia="es-MX"/>
              </w:rPr>
            </w:pPr>
          </w:p>
          <w:p w14:paraId="13E6D5F6" w14:textId="518DD9FA" w:rsidR="00253B6D" w:rsidRPr="00276491" w:rsidRDefault="00A42950" w:rsidP="00676F6C">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08</w:t>
            </w:r>
            <w:r w:rsidR="00AB5BF8">
              <w:rPr>
                <w:rFonts w:ascii="Noto Sans" w:hAnsi="Noto Sans" w:cs="Noto Sans"/>
                <w:sz w:val="18"/>
                <w:szCs w:val="18"/>
                <w:lang w:val="es-MX" w:eastAsia="es-MX"/>
              </w:rPr>
              <w:t>/04</w:t>
            </w:r>
            <w:r w:rsidR="00253B6D">
              <w:rPr>
                <w:rFonts w:ascii="Noto Sans" w:hAnsi="Noto Sans" w:cs="Noto Sans"/>
                <w:sz w:val="18"/>
                <w:szCs w:val="18"/>
                <w:lang w:val="es-MX" w:eastAsia="es-MX"/>
              </w:rPr>
              <w:t>/2026</w:t>
            </w:r>
          </w:p>
        </w:tc>
        <w:tc>
          <w:tcPr>
            <w:tcW w:w="1013" w:type="pct"/>
            <w:hideMark/>
          </w:tcPr>
          <w:p w14:paraId="12F3227A" w14:textId="77777777" w:rsidR="00253B6D" w:rsidRPr="00276491" w:rsidRDefault="00253B6D" w:rsidP="00E66719">
            <w:pPr>
              <w:suppressAutoHyphens w:val="0"/>
              <w:jc w:val="center"/>
              <w:rPr>
                <w:rFonts w:ascii="Noto Sans" w:hAnsi="Noto Sans" w:cs="Noto Sans"/>
                <w:sz w:val="18"/>
                <w:szCs w:val="18"/>
                <w:lang w:val="es-ES_tradnl" w:eastAsia="es-MX"/>
              </w:rPr>
            </w:pPr>
          </w:p>
          <w:p w14:paraId="19AAF6F1" w14:textId="5D0E9DC8" w:rsidR="00253B6D" w:rsidRPr="00276491" w:rsidRDefault="00A42950" w:rsidP="00E66719">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13</w:t>
            </w:r>
            <w:r w:rsidR="00253B6D" w:rsidRPr="00276491">
              <w:rPr>
                <w:rFonts w:ascii="Noto Sans" w:hAnsi="Noto Sans" w:cs="Noto Sans"/>
                <w:sz w:val="18"/>
                <w:szCs w:val="18"/>
                <w:lang w:val="es-ES_tradnl" w:eastAsia="es-MX"/>
              </w:rPr>
              <w:t xml:space="preserve">:00 </w:t>
            </w:r>
            <w:proofErr w:type="spellStart"/>
            <w:r w:rsidR="00253B6D" w:rsidRPr="00276491">
              <w:rPr>
                <w:rFonts w:ascii="Noto Sans" w:hAnsi="Noto Sans" w:cs="Noto Sans"/>
                <w:sz w:val="18"/>
                <w:szCs w:val="18"/>
                <w:lang w:val="es-ES_tradnl" w:eastAsia="es-MX"/>
              </w:rPr>
              <w:t>hrs</w:t>
            </w:r>
            <w:proofErr w:type="spellEnd"/>
            <w:r w:rsidR="00253B6D" w:rsidRPr="00276491">
              <w:rPr>
                <w:rFonts w:ascii="Noto Sans" w:hAnsi="Noto Sans" w:cs="Noto Sans"/>
                <w:sz w:val="18"/>
                <w:szCs w:val="18"/>
                <w:lang w:val="es-ES_tradnl" w:eastAsia="es-MX"/>
              </w:rPr>
              <w:t>.</w:t>
            </w:r>
          </w:p>
        </w:tc>
        <w:tc>
          <w:tcPr>
            <w:tcW w:w="1688" w:type="pct"/>
            <w:vMerge/>
            <w:vAlign w:val="center"/>
            <w:hideMark/>
          </w:tcPr>
          <w:p w14:paraId="4ED03459" w14:textId="5EEF0719" w:rsidR="00253B6D" w:rsidRPr="00276491" w:rsidRDefault="00253B6D" w:rsidP="000E0952">
            <w:pPr>
              <w:suppressAutoHyphens w:val="0"/>
              <w:rPr>
                <w:rFonts w:ascii="Noto Sans" w:hAnsi="Noto Sans" w:cs="Noto Sans"/>
                <w:color w:val="000000"/>
                <w:sz w:val="18"/>
                <w:szCs w:val="18"/>
                <w:lang w:val="es-MX" w:eastAsia="es-MX"/>
              </w:rPr>
            </w:pPr>
          </w:p>
        </w:tc>
      </w:tr>
      <w:tr w:rsidR="00253B6D" w:rsidRPr="00276491" w14:paraId="29C19AE6" w14:textId="77777777" w:rsidTr="00253B6D">
        <w:trPr>
          <w:trHeight w:val="566"/>
        </w:trPr>
        <w:tc>
          <w:tcPr>
            <w:tcW w:w="1286" w:type="pct"/>
            <w:vAlign w:val="center"/>
            <w:hideMark/>
          </w:tcPr>
          <w:p w14:paraId="38C2029C" w14:textId="5A34CF7B"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Fallo</w:t>
            </w:r>
          </w:p>
        </w:tc>
        <w:tc>
          <w:tcPr>
            <w:tcW w:w="1014" w:type="pct"/>
            <w:vAlign w:val="center"/>
          </w:tcPr>
          <w:p w14:paraId="05EADD23" w14:textId="296312C5" w:rsidR="00253B6D" w:rsidRPr="00276491" w:rsidRDefault="00A42950" w:rsidP="000C0672">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16</w:t>
            </w:r>
            <w:r w:rsidR="009F51C6">
              <w:rPr>
                <w:rFonts w:ascii="Noto Sans" w:hAnsi="Noto Sans" w:cs="Noto Sans"/>
                <w:sz w:val="18"/>
                <w:szCs w:val="18"/>
                <w:lang w:val="es-MX" w:eastAsia="es-MX"/>
              </w:rPr>
              <w:t>/04</w:t>
            </w:r>
            <w:r w:rsidR="00253B6D">
              <w:rPr>
                <w:rFonts w:ascii="Noto Sans" w:hAnsi="Noto Sans" w:cs="Noto Sans"/>
                <w:sz w:val="18"/>
                <w:szCs w:val="18"/>
                <w:lang w:val="es-MX" w:eastAsia="es-MX"/>
              </w:rPr>
              <w:t>/2026</w:t>
            </w:r>
          </w:p>
        </w:tc>
        <w:tc>
          <w:tcPr>
            <w:tcW w:w="1013" w:type="pct"/>
            <w:vAlign w:val="center"/>
            <w:hideMark/>
          </w:tcPr>
          <w:p w14:paraId="1E323F9D" w14:textId="68020754" w:rsidR="00253B6D" w:rsidRPr="00276491" w:rsidRDefault="00A42950" w:rsidP="00953616">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13</w:t>
            </w:r>
            <w:bookmarkStart w:id="1" w:name="_GoBack"/>
            <w:bookmarkEnd w:id="1"/>
            <w:r w:rsidR="00253B6D" w:rsidRPr="00276491">
              <w:rPr>
                <w:rFonts w:ascii="Noto Sans" w:hAnsi="Noto Sans" w:cs="Noto Sans"/>
                <w:sz w:val="18"/>
                <w:szCs w:val="18"/>
                <w:lang w:val="es-ES_tradnl" w:eastAsia="es-MX"/>
              </w:rPr>
              <w:t xml:space="preserve">:00 </w:t>
            </w:r>
            <w:proofErr w:type="spellStart"/>
            <w:r w:rsidR="00253B6D" w:rsidRPr="00276491">
              <w:rPr>
                <w:rFonts w:ascii="Noto Sans" w:hAnsi="Noto Sans" w:cs="Noto Sans"/>
                <w:sz w:val="18"/>
                <w:szCs w:val="18"/>
                <w:lang w:val="es-ES_tradnl" w:eastAsia="es-MX"/>
              </w:rPr>
              <w:t>hrs</w:t>
            </w:r>
            <w:proofErr w:type="spellEnd"/>
            <w:r w:rsidR="00253B6D" w:rsidRPr="00276491">
              <w:rPr>
                <w:rFonts w:ascii="Noto Sans" w:hAnsi="Noto Sans" w:cs="Noto Sans"/>
                <w:sz w:val="18"/>
                <w:szCs w:val="18"/>
                <w:lang w:val="es-ES_tradnl" w:eastAsia="es-MX"/>
              </w:rPr>
              <w:t>.</w:t>
            </w:r>
          </w:p>
        </w:tc>
        <w:tc>
          <w:tcPr>
            <w:tcW w:w="1688" w:type="pct"/>
            <w:vMerge/>
            <w:vAlign w:val="center"/>
            <w:hideMark/>
          </w:tcPr>
          <w:p w14:paraId="08BF30D9" w14:textId="77777777" w:rsidR="00253B6D" w:rsidRPr="00276491" w:rsidRDefault="00253B6D" w:rsidP="000E0952">
            <w:pPr>
              <w:suppressAutoHyphens w:val="0"/>
              <w:rPr>
                <w:rFonts w:ascii="Noto Sans" w:hAnsi="Noto Sans" w:cs="Noto Sans"/>
                <w:color w:val="000000"/>
                <w:sz w:val="18"/>
                <w:szCs w:val="18"/>
                <w:lang w:val="es-MX" w:eastAsia="es-MX"/>
              </w:rPr>
            </w:pPr>
          </w:p>
        </w:tc>
      </w:tr>
      <w:tr w:rsidR="00676F6C" w:rsidRPr="00276491" w14:paraId="127001E4" w14:textId="77777777" w:rsidTr="00253B6D">
        <w:trPr>
          <w:trHeight w:val="1331"/>
        </w:trPr>
        <w:tc>
          <w:tcPr>
            <w:tcW w:w="1286" w:type="pct"/>
            <w:vAlign w:val="center"/>
            <w:hideMark/>
          </w:tcPr>
          <w:p w14:paraId="03602786" w14:textId="6B0F5B75" w:rsidR="00676F6C"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Firma del contrato</w:t>
            </w:r>
          </w:p>
        </w:tc>
        <w:tc>
          <w:tcPr>
            <w:tcW w:w="2027" w:type="pct"/>
            <w:gridSpan w:val="2"/>
            <w:vAlign w:val="center"/>
            <w:hideMark/>
          </w:tcPr>
          <w:p w14:paraId="113428DA" w14:textId="4E9EF564" w:rsidR="00676F6C" w:rsidRPr="00276491" w:rsidRDefault="00676F6C" w:rsidP="00676F6C">
            <w:pPr>
              <w:pStyle w:val="Sangradetextonormal"/>
              <w:spacing w:after="0"/>
              <w:ind w:left="0"/>
              <w:jc w:val="both"/>
              <w:rPr>
                <w:rFonts w:ascii="Noto Sans" w:hAnsi="Noto Sans" w:cs="Noto Sans"/>
                <w:sz w:val="18"/>
                <w:szCs w:val="18"/>
                <w:lang w:val="es-MX"/>
              </w:rPr>
            </w:pPr>
            <w:r w:rsidRPr="00276491">
              <w:rPr>
                <w:rFonts w:ascii="Noto Sans" w:hAnsi="Noto Sans" w:cs="Noto Sans"/>
                <w:sz w:val="18"/>
                <w:szCs w:val="18"/>
                <w:lang w:val="es-MX"/>
              </w:rPr>
              <w:t>Con fundamento en el artículo 67 de la LAASSP, el contrato se firmará dentro de los quince días hábiles posteriores a la fecha de fallo.</w:t>
            </w:r>
          </w:p>
        </w:tc>
        <w:tc>
          <w:tcPr>
            <w:tcW w:w="1688" w:type="pct"/>
            <w:vAlign w:val="center"/>
            <w:hideMark/>
          </w:tcPr>
          <w:p w14:paraId="190FE925" w14:textId="39D8A98C" w:rsidR="00676F6C" w:rsidRPr="00276491" w:rsidRDefault="00676F6C" w:rsidP="00676F6C">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6351E1" w:rsidRPr="00276491" w14:paraId="225A9860" w14:textId="77777777" w:rsidTr="00253B6D">
        <w:trPr>
          <w:trHeight w:val="300"/>
        </w:trPr>
        <w:tc>
          <w:tcPr>
            <w:tcW w:w="1286" w:type="pct"/>
            <w:vAlign w:val="center"/>
            <w:hideMark/>
          </w:tcPr>
          <w:p w14:paraId="6E054C4F" w14:textId="52D7FC02"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Reducción de plazo</w:t>
            </w:r>
          </w:p>
        </w:tc>
        <w:tc>
          <w:tcPr>
            <w:tcW w:w="3714" w:type="pct"/>
            <w:gridSpan w:val="3"/>
            <w:vAlign w:val="center"/>
            <w:hideMark/>
          </w:tcPr>
          <w:p w14:paraId="5C4D73A6" w14:textId="5EBF99D1" w:rsidR="006351E1" w:rsidRPr="00276491" w:rsidRDefault="00E152D3"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NO</w:t>
            </w:r>
          </w:p>
        </w:tc>
      </w:tr>
      <w:tr w:rsidR="006351E1" w:rsidRPr="00276491" w14:paraId="62BEC82E" w14:textId="77777777" w:rsidTr="00253B6D">
        <w:trPr>
          <w:trHeight w:val="466"/>
        </w:trPr>
        <w:tc>
          <w:tcPr>
            <w:tcW w:w="1286" w:type="pct"/>
            <w:vAlign w:val="center"/>
            <w:hideMark/>
          </w:tcPr>
          <w:p w14:paraId="08945207" w14:textId="124E4866"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Tipo de licitación</w:t>
            </w:r>
          </w:p>
        </w:tc>
        <w:tc>
          <w:tcPr>
            <w:tcW w:w="3714" w:type="pct"/>
            <w:gridSpan w:val="3"/>
            <w:vAlign w:val="center"/>
            <w:hideMark/>
          </w:tcPr>
          <w:p w14:paraId="3D1B7E08" w14:textId="444FC2CF" w:rsidR="006351E1" w:rsidRPr="00276491" w:rsidRDefault="00EF0105" w:rsidP="00EF0105">
            <w:pPr>
              <w:suppressAutoHyphens w:val="0"/>
              <w:rPr>
                <w:rFonts w:ascii="Noto Sans" w:hAnsi="Noto Sans" w:cs="Noto Sans"/>
                <w:sz w:val="18"/>
                <w:szCs w:val="18"/>
                <w:lang w:val="es-ES_tradnl" w:eastAsia="es-MX"/>
              </w:rPr>
            </w:pPr>
            <w:r w:rsidRPr="00276491">
              <w:rPr>
                <w:rFonts w:ascii="Noto Sans" w:hAnsi="Noto Sans" w:cs="Noto Sans"/>
                <w:sz w:val="18"/>
                <w:szCs w:val="18"/>
                <w:lang w:val="es-ES_tradnl" w:eastAsia="es-MX"/>
              </w:rPr>
              <w:t>N</w:t>
            </w:r>
            <w:r w:rsidR="00515D46" w:rsidRPr="00276491">
              <w:rPr>
                <w:rFonts w:ascii="Noto Sans" w:hAnsi="Noto Sans" w:cs="Noto Sans"/>
                <w:sz w:val="18"/>
                <w:szCs w:val="18"/>
                <w:lang w:val="es-ES_tradnl" w:eastAsia="es-MX"/>
              </w:rPr>
              <w:t xml:space="preserve">acional, </w:t>
            </w:r>
            <w:r w:rsidRPr="00276491">
              <w:rPr>
                <w:rFonts w:ascii="Noto Sans" w:hAnsi="Noto Sans" w:cs="Noto Sans"/>
                <w:sz w:val="18"/>
                <w:szCs w:val="18"/>
                <w:lang w:val="es-ES_tradnl" w:eastAsia="es-MX"/>
              </w:rPr>
              <w:t>D</w:t>
            </w:r>
            <w:r w:rsidR="00676F6C" w:rsidRPr="00276491">
              <w:rPr>
                <w:rFonts w:ascii="Noto Sans" w:hAnsi="Noto Sans" w:cs="Noto Sans"/>
                <w:sz w:val="18"/>
                <w:szCs w:val="18"/>
                <w:lang w:val="es-ES_tradnl" w:eastAsia="es-MX"/>
              </w:rPr>
              <w:t xml:space="preserve">e conformidad con el artículo 39 </w:t>
            </w:r>
            <w:r w:rsidR="008D4EAB" w:rsidRPr="00276491">
              <w:rPr>
                <w:rFonts w:ascii="Noto Sans" w:hAnsi="Noto Sans" w:cs="Noto Sans"/>
                <w:sz w:val="18"/>
                <w:szCs w:val="18"/>
                <w:lang w:val="es-ES_tradnl" w:eastAsia="es-MX"/>
              </w:rPr>
              <w:t>fracción I</w:t>
            </w:r>
            <w:r w:rsidR="00676F6C" w:rsidRPr="00276491">
              <w:rPr>
                <w:rFonts w:ascii="Noto Sans" w:hAnsi="Noto Sans" w:cs="Noto Sans"/>
                <w:sz w:val="18"/>
                <w:szCs w:val="18"/>
                <w:lang w:val="es-ES_tradnl" w:eastAsia="es-MX"/>
              </w:rPr>
              <w:t xml:space="preserve"> de la LAASSP</w:t>
            </w:r>
          </w:p>
        </w:tc>
      </w:tr>
      <w:tr w:rsidR="006351E1" w:rsidRPr="00276491" w14:paraId="2EF164BE" w14:textId="77777777" w:rsidTr="00253B6D">
        <w:trPr>
          <w:trHeight w:val="675"/>
        </w:trPr>
        <w:tc>
          <w:tcPr>
            <w:tcW w:w="1286" w:type="pct"/>
            <w:vAlign w:val="center"/>
            <w:hideMark/>
          </w:tcPr>
          <w:p w14:paraId="4C126D4B" w14:textId="776A212C"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Forma de presentación de las proposiciones.</w:t>
            </w:r>
          </w:p>
        </w:tc>
        <w:tc>
          <w:tcPr>
            <w:tcW w:w="3714" w:type="pct"/>
            <w:gridSpan w:val="3"/>
            <w:vAlign w:val="center"/>
            <w:hideMark/>
          </w:tcPr>
          <w:p w14:paraId="79F7B541" w14:textId="5232DF79" w:rsidR="006351E1" w:rsidRPr="00276491" w:rsidRDefault="00655162"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E</w:t>
            </w:r>
            <w:r w:rsidR="00676F6C" w:rsidRPr="00276491">
              <w:rPr>
                <w:rFonts w:ascii="Noto Sans" w:hAnsi="Noto Sans" w:cs="Noto Sans"/>
                <w:color w:val="000000"/>
                <w:sz w:val="18"/>
                <w:szCs w:val="18"/>
                <w:lang w:val="es-ES_tradnl" w:eastAsia="es-MX"/>
              </w:rPr>
              <w:t>lectrónica</w:t>
            </w:r>
            <w:r w:rsidR="00E37DDC" w:rsidRPr="00276491">
              <w:rPr>
                <w:rFonts w:ascii="Noto Sans" w:hAnsi="Noto Sans" w:cs="Noto Sans"/>
                <w:color w:val="000000"/>
                <w:sz w:val="18"/>
                <w:szCs w:val="18"/>
                <w:lang w:val="es-ES_tradnl" w:eastAsia="es-MX"/>
              </w:rPr>
              <w:t>,</w:t>
            </w:r>
            <w:r w:rsidR="00676F6C" w:rsidRPr="00276491">
              <w:rPr>
                <w:rFonts w:ascii="Noto Sans" w:hAnsi="Noto Sans" w:cs="Noto Sans"/>
                <w:color w:val="000000"/>
                <w:sz w:val="18"/>
                <w:szCs w:val="18"/>
                <w:lang w:val="es-ES_tradnl" w:eastAsia="es-MX"/>
              </w:rPr>
              <w:t xml:space="preserve"> de conformidad con el artículo 36, de la LAASSP</w:t>
            </w:r>
          </w:p>
        </w:tc>
      </w:tr>
    </w:tbl>
    <w:p w14:paraId="641CD47B" w14:textId="77777777" w:rsidR="00124BFE" w:rsidRPr="00276491" w:rsidRDefault="00124BFE" w:rsidP="004704B0">
      <w:pPr>
        <w:jc w:val="both"/>
        <w:rPr>
          <w:rFonts w:ascii="Noto Sans" w:hAnsi="Noto Sans" w:cs="Noto Sans"/>
          <w:b/>
          <w:bCs/>
          <w:sz w:val="18"/>
          <w:szCs w:val="18"/>
          <w:lang w:val="es-MX"/>
        </w:rPr>
      </w:pPr>
    </w:p>
    <w:p w14:paraId="7650F724" w14:textId="64479D24" w:rsidR="00BD010F" w:rsidRPr="00276491" w:rsidRDefault="001E3765" w:rsidP="004704B0">
      <w:pPr>
        <w:jc w:val="both"/>
        <w:rPr>
          <w:rFonts w:ascii="Noto Sans" w:hAnsi="Noto Sans" w:cs="Noto Sans"/>
          <w:sz w:val="18"/>
          <w:szCs w:val="18"/>
          <w:u w:val="single"/>
        </w:rPr>
      </w:pPr>
      <w:r w:rsidRPr="00276491">
        <w:rPr>
          <w:rFonts w:ascii="Noto Sans" w:hAnsi="Noto Sans" w:cs="Noto Sans"/>
          <w:b/>
          <w:bCs/>
          <w:sz w:val="18"/>
          <w:szCs w:val="18"/>
          <w:lang w:val="es-MX"/>
        </w:rPr>
        <w:t xml:space="preserve">LOS INTERESADOS EN PARTICIPAR EN EL PROCEDIMIENTO POR MEDIOS ELECTRÓNICOS, DEBERÁN CONTAR CON REGISTRO DE IDENTIFICACIÓN ELECTRÓNICA ANTE </w:t>
      </w:r>
      <w:r w:rsidR="00F7350E" w:rsidRPr="00276491">
        <w:rPr>
          <w:rFonts w:ascii="Noto Sans" w:hAnsi="Noto Sans" w:cs="Noto Sans"/>
          <w:b/>
          <w:bCs/>
          <w:sz w:val="18"/>
          <w:szCs w:val="18"/>
          <w:lang w:val="es-MX"/>
        </w:rPr>
        <w:t xml:space="preserve">LA PLATAFORMA DE CONFORMIDAD CON EL </w:t>
      </w:r>
      <w:r w:rsidR="000C0CBA" w:rsidRPr="00276491">
        <w:rPr>
          <w:rFonts w:ascii="Noto Sans" w:hAnsi="Noto Sans" w:cs="Noto Sans"/>
          <w:b/>
          <w:bCs/>
          <w:sz w:val="18"/>
          <w:szCs w:val="18"/>
          <w:lang w:val="es-MX"/>
        </w:rPr>
        <w:t>ARTÍCULO</w:t>
      </w:r>
      <w:r w:rsidR="00F7350E" w:rsidRPr="00276491">
        <w:rPr>
          <w:rFonts w:ascii="Noto Sans" w:hAnsi="Noto Sans" w:cs="Noto Sans"/>
          <w:b/>
          <w:bCs/>
          <w:sz w:val="18"/>
          <w:szCs w:val="18"/>
          <w:lang w:val="es-MX"/>
        </w:rPr>
        <w:t xml:space="preserve"> 86 DE LA LAASSP</w:t>
      </w:r>
      <w:r w:rsidR="007C3117" w:rsidRPr="00276491">
        <w:rPr>
          <w:rFonts w:ascii="Noto Sans" w:hAnsi="Noto Sans" w:cs="Noto Sans"/>
          <w:b/>
          <w:bCs/>
          <w:sz w:val="18"/>
          <w:szCs w:val="18"/>
          <w:lang w:val="es-MX"/>
        </w:rPr>
        <w:t>.</w:t>
      </w:r>
      <w:r w:rsidRPr="00276491">
        <w:rPr>
          <w:rFonts w:ascii="Noto Sans" w:hAnsi="Noto Sans" w:cs="Noto Sans"/>
          <w:b/>
          <w:bCs/>
          <w:sz w:val="18"/>
          <w:szCs w:val="18"/>
          <w:lang w:val="es-MX"/>
        </w:rPr>
        <w:t xml:space="preserve"> </w:t>
      </w:r>
      <w:r w:rsidR="0057015E" w:rsidRPr="00276491">
        <w:rPr>
          <w:rFonts w:ascii="Noto Sans" w:hAnsi="Noto Sans" w:cs="Noto Sans"/>
          <w:sz w:val="18"/>
          <w:szCs w:val="18"/>
        </w:rPr>
        <w:t>https: comprasmx.buengobierno.gob.mx</w:t>
      </w:r>
      <w:r w:rsidR="000E62B0">
        <w:rPr>
          <w:rFonts w:ascii="Noto Sans" w:hAnsi="Noto Sans" w:cs="Noto Sans"/>
          <w:sz w:val="18"/>
          <w:szCs w:val="18"/>
        </w:rPr>
        <w:t xml:space="preserve"> </w:t>
      </w:r>
    </w:p>
    <w:p w14:paraId="257CDD39" w14:textId="77777777" w:rsidR="005069E1" w:rsidRPr="00276491" w:rsidRDefault="005069E1" w:rsidP="008804FE">
      <w:pPr>
        <w:spacing w:line="192" w:lineRule="exact"/>
        <w:jc w:val="both"/>
        <w:rPr>
          <w:rFonts w:ascii="Noto Sans" w:hAnsi="Noto Sans" w:cs="Noto Sans"/>
          <w:b/>
          <w:sz w:val="18"/>
          <w:szCs w:val="18"/>
        </w:rPr>
      </w:pPr>
    </w:p>
    <w:p w14:paraId="3AB589F6" w14:textId="1E4737A3" w:rsidR="00A47CEA" w:rsidRPr="00276491" w:rsidRDefault="00A47CEA" w:rsidP="008804FE">
      <w:pPr>
        <w:spacing w:line="192" w:lineRule="exact"/>
        <w:jc w:val="both"/>
        <w:rPr>
          <w:rFonts w:ascii="Noto Sans" w:hAnsi="Noto Sans" w:cs="Noto Sans"/>
          <w:b/>
          <w:sz w:val="18"/>
          <w:szCs w:val="18"/>
        </w:rPr>
      </w:pPr>
      <w:r w:rsidRPr="00276491">
        <w:rPr>
          <w:rFonts w:ascii="Noto Sans" w:hAnsi="Noto Sans" w:cs="Noto Sans"/>
          <w:b/>
          <w:sz w:val="18"/>
          <w:szCs w:val="18"/>
        </w:rPr>
        <w:t>4. JUNTA DE ACLARACIONES</w:t>
      </w:r>
      <w:r w:rsidR="00BD010F" w:rsidRPr="00276491">
        <w:rPr>
          <w:rFonts w:ascii="Noto Sans" w:hAnsi="Noto Sans" w:cs="Noto Sans"/>
          <w:b/>
          <w:sz w:val="18"/>
          <w:szCs w:val="18"/>
        </w:rPr>
        <w:t>.</w:t>
      </w:r>
    </w:p>
    <w:p w14:paraId="19499E55" w14:textId="77777777" w:rsidR="0005463B" w:rsidRPr="00276491" w:rsidRDefault="0005463B" w:rsidP="001E3765">
      <w:pPr>
        <w:jc w:val="both"/>
        <w:rPr>
          <w:rFonts w:ascii="Noto Sans" w:hAnsi="Noto Sans" w:cs="Noto Sans"/>
          <w:bCs/>
          <w:sz w:val="18"/>
          <w:szCs w:val="18"/>
          <w:lang w:val="es-MX"/>
        </w:rPr>
      </w:pPr>
    </w:p>
    <w:p w14:paraId="3288D41A" w14:textId="0FA13FCB"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w:t>
      </w:r>
      <w:r w:rsidR="00B1289E" w:rsidRPr="00276491">
        <w:rPr>
          <w:rFonts w:ascii="Noto Sans" w:hAnsi="Noto Sans" w:cs="Noto Sans"/>
          <w:bCs/>
          <w:sz w:val="18"/>
          <w:szCs w:val="18"/>
          <w:lang w:val="es-MX"/>
        </w:rPr>
        <w:t>on fundamento en los artículos 44</w:t>
      </w:r>
      <w:r w:rsidRPr="00276491">
        <w:rPr>
          <w:rFonts w:ascii="Noto Sans" w:hAnsi="Noto Sans" w:cs="Noto Sans"/>
          <w:bCs/>
          <w:sz w:val="18"/>
          <w:szCs w:val="18"/>
          <w:lang w:val="es-MX"/>
        </w:rPr>
        <w:t xml:space="preserve"> de la LAASSP y </w:t>
      </w:r>
      <w:r w:rsidR="00001AF3" w:rsidRPr="00276491">
        <w:rPr>
          <w:rFonts w:ascii="Noto Sans" w:hAnsi="Noto Sans" w:cs="Noto Sans"/>
          <w:bCs/>
          <w:sz w:val="18"/>
          <w:szCs w:val="18"/>
          <w:lang w:val="es-MX"/>
        </w:rPr>
        <w:t>90 y 91</w:t>
      </w:r>
      <w:r w:rsidRPr="00276491">
        <w:rPr>
          <w:rFonts w:ascii="Noto Sans" w:hAnsi="Noto Sans" w:cs="Noto Sans"/>
          <w:bCs/>
          <w:sz w:val="18"/>
          <w:szCs w:val="18"/>
          <w:lang w:val="es-MX"/>
        </w:rPr>
        <w:t xml:space="preserve"> de su Reglamento, se </w:t>
      </w:r>
      <w:r w:rsidR="0057015E" w:rsidRPr="00276491">
        <w:rPr>
          <w:rFonts w:ascii="Noto Sans" w:hAnsi="Noto Sans" w:cs="Noto Sans"/>
          <w:bCs/>
          <w:sz w:val="18"/>
          <w:szCs w:val="18"/>
          <w:lang w:val="es-MX"/>
        </w:rPr>
        <w:t>desarrollará</w:t>
      </w:r>
      <w:r w:rsidRPr="00276491">
        <w:rPr>
          <w:rFonts w:ascii="Noto Sans" w:hAnsi="Noto Sans" w:cs="Noto Sans"/>
          <w:bCs/>
          <w:sz w:val="18"/>
          <w:szCs w:val="18"/>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w:t>
      </w:r>
    </w:p>
    <w:p w14:paraId="463DA7DC" w14:textId="77777777" w:rsidR="001E3765" w:rsidRPr="00276491" w:rsidRDefault="001E3765" w:rsidP="001E3765">
      <w:pPr>
        <w:jc w:val="both"/>
        <w:rPr>
          <w:rFonts w:ascii="Noto Sans" w:hAnsi="Noto Sans" w:cs="Noto Sans"/>
          <w:bCs/>
          <w:sz w:val="18"/>
          <w:szCs w:val="18"/>
          <w:lang w:val="es-MX"/>
        </w:rPr>
      </w:pPr>
    </w:p>
    <w:p w14:paraId="465D8886"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276491" w:rsidRDefault="001E3765" w:rsidP="001E3765">
      <w:pPr>
        <w:jc w:val="both"/>
        <w:rPr>
          <w:rFonts w:ascii="Noto Sans" w:hAnsi="Noto Sans" w:cs="Noto Sans"/>
          <w:bCs/>
          <w:sz w:val="18"/>
          <w:szCs w:val="18"/>
          <w:lang w:val="es-MX"/>
        </w:rPr>
      </w:pPr>
    </w:p>
    <w:p w14:paraId="200369D1" w14:textId="7D82EE32"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que no cumplan con los requisitos </w:t>
      </w:r>
      <w:r w:rsidR="0057015E" w:rsidRPr="00276491">
        <w:rPr>
          <w:rFonts w:ascii="Noto Sans" w:hAnsi="Noto Sans" w:cs="Noto Sans"/>
          <w:bCs/>
          <w:sz w:val="18"/>
          <w:szCs w:val="18"/>
          <w:lang w:val="es-MX"/>
        </w:rPr>
        <w:t>señalados</w:t>
      </w:r>
      <w:r w:rsidRPr="00276491">
        <w:rPr>
          <w:rFonts w:ascii="Noto Sans" w:hAnsi="Noto Sans" w:cs="Noto Sans"/>
          <w:bCs/>
          <w:sz w:val="18"/>
          <w:szCs w:val="18"/>
          <w:lang w:val="es-MX"/>
        </w:rPr>
        <w:t xml:space="preserve"> podrán ser desechadas por la convocante, asimismo se deberán agrupar por temas técnicos y administrativos para su análisis y respuesta.</w:t>
      </w:r>
    </w:p>
    <w:p w14:paraId="3DFF333E" w14:textId="77777777" w:rsidR="001E3765" w:rsidRPr="00276491" w:rsidRDefault="001E3765" w:rsidP="001E3765">
      <w:pPr>
        <w:jc w:val="both"/>
        <w:rPr>
          <w:rFonts w:ascii="Noto Sans" w:hAnsi="Noto Sans" w:cs="Noto Sans"/>
          <w:bCs/>
          <w:sz w:val="18"/>
          <w:szCs w:val="18"/>
          <w:lang w:val="es-MX"/>
        </w:rPr>
      </w:pPr>
    </w:p>
    <w:p w14:paraId="5FC8B1D7" w14:textId="1E8B416F"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w:t>
      </w:r>
      <w:r w:rsidR="00F7350E"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w:t>
      </w:r>
    </w:p>
    <w:p w14:paraId="5F59F4AC" w14:textId="77777777" w:rsidR="00735B1C" w:rsidRPr="00276491" w:rsidRDefault="00735B1C" w:rsidP="001E3765">
      <w:pPr>
        <w:jc w:val="both"/>
        <w:rPr>
          <w:rFonts w:ascii="Noto Sans" w:hAnsi="Noto Sans" w:cs="Noto Sans"/>
          <w:bCs/>
          <w:sz w:val="18"/>
          <w:szCs w:val="18"/>
          <w:lang w:val="es-MX"/>
        </w:rPr>
      </w:pPr>
    </w:p>
    <w:p w14:paraId="315B7F8B" w14:textId="11F4DE7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lastRenderedPageBreak/>
        <w:t xml:space="preserve">La Convocante abrirá la bóveda de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276491" w:rsidRDefault="001E3765" w:rsidP="001E3765">
      <w:pPr>
        <w:jc w:val="both"/>
        <w:rPr>
          <w:rFonts w:ascii="Noto Sans" w:hAnsi="Noto Sans" w:cs="Noto Sans"/>
          <w:bCs/>
          <w:sz w:val="18"/>
          <w:szCs w:val="18"/>
          <w:lang w:val="es-MX"/>
        </w:rPr>
      </w:pPr>
    </w:p>
    <w:p w14:paraId="0151299F" w14:textId="0B438FA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 y solamente se responderán las solicitudes de aclaración que hayan llegado por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que se hayan recibido en el tiempo y forma establecidos con anterioridad.</w:t>
      </w:r>
    </w:p>
    <w:p w14:paraId="21B66AF7" w14:textId="77777777" w:rsidR="001E3765" w:rsidRPr="00276491" w:rsidRDefault="001E3765" w:rsidP="001E3765">
      <w:pPr>
        <w:jc w:val="both"/>
        <w:rPr>
          <w:rFonts w:ascii="Noto Sans" w:hAnsi="Noto Sans" w:cs="Noto Sans"/>
          <w:bCs/>
          <w:sz w:val="18"/>
          <w:szCs w:val="18"/>
          <w:lang w:val="es-MX"/>
        </w:rPr>
      </w:pPr>
    </w:p>
    <w:p w14:paraId="6E32540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76491" w:rsidRDefault="001E3765" w:rsidP="001E3765">
      <w:pPr>
        <w:jc w:val="both"/>
        <w:rPr>
          <w:rFonts w:ascii="Noto Sans" w:hAnsi="Noto Sans" w:cs="Noto Sans"/>
          <w:bCs/>
          <w:sz w:val="18"/>
          <w:szCs w:val="18"/>
          <w:lang w:val="es-MX"/>
        </w:rPr>
      </w:pPr>
    </w:p>
    <w:p w14:paraId="5F3BE98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76491" w:rsidRDefault="001E3765" w:rsidP="001E3765">
      <w:pPr>
        <w:jc w:val="both"/>
        <w:rPr>
          <w:rFonts w:ascii="Noto Sans" w:hAnsi="Noto Sans" w:cs="Noto Sans"/>
          <w:bCs/>
          <w:sz w:val="18"/>
          <w:szCs w:val="18"/>
          <w:lang w:val="es-MX"/>
        </w:rPr>
      </w:pPr>
    </w:p>
    <w:p w14:paraId="3BCBD023" w14:textId="179CDABC"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Dicho plazo no podrá ser inferior a 6 (seis) ni superior a 48 (cuarenta y ocho) horas conforme al artículo </w:t>
      </w:r>
      <w:r w:rsidR="00E9072F">
        <w:rPr>
          <w:rFonts w:ascii="Noto Sans" w:hAnsi="Noto Sans" w:cs="Noto Sans"/>
          <w:bCs/>
          <w:sz w:val="18"/>
          <w:szCs w:val="18"/>
          <w:lang w:val="es-MX"/>
        </w:rPr>
        <w:t>91</w:t>
      </w:r>
      <w:r w:rsidRPr="00276491">
        <w:rPr>
          <w:rFonts w:ascii="Noto Sans" w:hAnsi="Noto Sans" w:cs="Noto Sans"/>
          <w:bCs/>
          <w:sz w:val="18"/>
          <w:szCs w:val="18"/>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76491" w:rsidRDefault="001E3765" w:rsidP="001E3765">
      <w:pPr>
        <w:jc w:val="both"/>
        <w:rPr>
          <w:rFonts w:ascii="Noto Sans" w:hAnsi="Noto Sans" w:cs="Noto Sans"/>
          <w:bCs/>
          <w:sz w:val="18"/>
          <w:szCs w:val="18"/>
          <w:lang w:val="es-MX"/>
        </w:rPr>
      </w:pPr>
    </w:p>
    <w:p w14:paraId="3D64EF8A" w14:textId="0E0D2E2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De conformidad con</w:t>
      </w:r>
      <w:r w:rsidR="008C61B2" w:rsidRPr="00276491">
        <w:rPr>
          <w:rFonts w:ascii="Noto Sans" w:hAnsi="Noto Sans" w:cs="Noto Sans"/>
          <w:bCs/>
          <w:sz w:val="18"/>
          <w:szCs w:val="18"/>
          <w:lang w:val="es-MX"/>
        </w:rPr>
        <w:t xml:space="preserve"> lo establecido en el artículo 4</w:t>
      </w:r>
      <w:r w:rsidRPr="00276491">
        <w:rPr>
          <w:rFonts w:ascii="Noto Sans" w:hAnsi="Noto Sans" w:cs="Noto Sans"/>
          <w:bCs/>
          <w:sz w:val="18"/>
          <w:szCs w:val="18"/>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76491" w:rsidRDefault="001E3765" w:rsidP="001E3765">
      <w:pPr>
        <w:jc w:val="both"/>
        <w:rPr>
          <w:rFonts w:ascii="Noto Sans" w:hAnsi="Noto Sans" w:cs="Noto Sans"/>
          <w:bCs/>
          <w:sz w:val="18"/>
          <w:szCs w:val="18"/>
          <w:lang w:val="es-MX"/>
        </w:rPr>
      </w:pPr>
    </w:p>
    <w:p w14:paraId="7BAC6226" w14:textId="49390E93"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en la dirección electrónica </w:t>
      </w:r>
      <w:hyperlink r:id="rId9" w:history="1">
        <w:r w:rsidR="00001AF3" w:rsidRPr="00276491">
          <w:rPr>
            <w:rStyle w:val="Hipervnculo"/>
            <w:rFonts w:ascii="Noto Sans" w:hAnsi="Noto Sans" w:cs="Noto Sans"/>
            <w:bCs/>
            <w:sz w:val="18"/>
            <w:szCs w:val="18"/>
            <w:lang w:val="es-MX"/>
          </w:rPr>
          <w:t>https://comprasmx.buengobierno.gob.mx/</w:t>
        </w:r>
      </w:hyperlink>
      <w:r w:rsidR="00001AF3" w:rsidRPr="00276491">
        <w:rPr>
          <w:rFonts w:ascii="Noto Sans" w:hAnsi="Noto Sans" w:cs="Noto Sans"/>
          <w:bCs/>
          <w:color w:val="000000"/>
          <w:sz w:val="18"/>
          <w:szCs w:val="18"/>
          <w:lang w:val="es-MX"/>
        </w:rPr>
        <w:t xml:space="preserve"> </w:t>
      </w:r>
      <w:r w:rsidR="00001AF3" w:rsidRPr="00276491">
        <w:rPr>
          <w:rFonts w:ascii="Noto Sans" w:hAnsi="Noto Sans" w:cs="Noto Sans"/>
          <w:bCs/>
          <w:sz w:val="18"/>
          <w:szCs w:val="18"/>
          <w:lang w:val="es-MX"/>
        </w:rPr>
        <w:t xml:space="preserve">  </w:t>
      </w:r>
    </w:p>
    <w:p w14:paraId="42090D8A" w14:textId="65CCB0CD" w:rsidR="004F5ADB" w:rsidRPr="00276491" w:rsidRDefault="00001AF3" w:rsidP="00001AF3">
      <w:pPr>
        <w:pStyle w:val="Prrafodelista"/>
        <w:tabs>
          <w:tab w:val="left" w:pos="6330"/>
        </w:tabs>
        <w:ind w:left="0"/>
        <w:jc w:val="both"/>
        <w:rPr>
          <w:rFonts w:ascii="Noto Sans" w:hAnsi="Noto Sans" w:cs="Noto Sans"/>
          <w:b/>
          <w:bCs/>
          <w:sz w:val="18"/>
          <w:szCs w:val="18"/>
        </w:rPr>
      </w:pPr>
      <w:r w:rsidRPr="00276491">
        <w:rPr>
          <w:rFonts w:ascii="Noto Sans" w:hAnsi="Noto Sans" w:cs="Noto Sans"/>
          <w:b/>
          <w:bCs/>
          <w:sz w:val="18"/>
          <w:szCs w:val="18"/>
        </w:rPr>
        <w:tab/>
      </w:r>
    </w:p>
    <w:p w14:paraId="344A16A6" w14:textId="6CDB891E" w:rsidR="00455659" w:rsidRPr="00276491" w:rsidRDefault="00126959" w:rsidP="00126959">
      <w:pPr>
        <w:pStyle w:val="Prrafodelista"/>
        <w:tabs>
          <w:tab w:val="left" w:pos="426"/>
        </w:tabs>
        <w:ind w:left="0"/>
        <w:jc w:val="both"/>
        <w:rPr>
          <w:rFonts w:ascii="Noto Sans" w:hAnsi="Noto Sans" w:cs="Noto Sans"/>
          <w:b/>
          <w:bCs/>
          <w:sz w:val="18"/>
          <w:szCs w:val="18"/>
        </w:rPr>
      </w:pPr>
      <w:r w:rsidRPr="00276491">
        <w:rPr>
          <w:rFonts w:ascii="Noto Sans" w:hAnsi="Noto Sans" w:cs="Noto Sans"/>
          <w:b/>
          <w:bCs/>
          <w:sz w:val="18"/>
          <w:szCs w:val="18"/>
        </w:rPr>
        <w:t xml:space="preserve">5. </w:t>
      </w:r>
      <w:r w:rsidR="00455659" w:rsidRPr="00276491">
        <w:rPr>
          <w:rFonts w:ascii="Noto Sans" w:hAnsi="Noto Sans" w:cs="Noto Sans"/>
          <w:b/>
          <w:bCs/>
          <w:sz w:val="18"/>
          <w:szCs w:val="18"/>
        </w:rPr>
        <w:t>PRESENTACIÓN Y APERTURA DE PROPOSICIONES.</w:t>
      </w:r>
    </w:p>
    <w:p w14:paraId="384BD8FA" w14:textId="77777777" w:rsidR="0005463B" w:rsidRPr="00276491" w:rsidRDefault="0005463B" w:rsidP="00C60DE3">
      <w:pPr>
        <w:pStyle w:val="Sinespaciado"/>
        <w:jc w:val="both"/>
        <w:rPr>
          <w:rFonts w:ascii="Noto Sans" w:hAnsi="Noto Sans" w:cs="Noto Sans"/>
          <w:sz w:val="18"/>
          <w:szCs w:val="18"/>
        </w:rPr>
      </w:pPr>
    </w:p>
    <w:p w14:paraId="243D9009" w14:textId="34F690D5" w:rsidR="00455659" w:rsidRPr="00276491" w:rsidRDefault="00455659" w:rsidP="00C60DE3">
      <w:pPr>
        <w:pStyle w:val="Sinespaciado"/>
        <w:jc w:val="both"/>
        <w:rPr>
          <w:rFonts w:ascii="Noto Sans" w:hAnsi="Noto Sans" w:cs="Noto Sans"/>
          <w:sz w:val="18"/>
          <w:szCs w:val="18"/>
        </w:rPr>
      </w:pPr>
      <w:r w:rsidRPr="0027649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276491">
        <w:rPr>
          <w:rFonts w:ascii="Noto Sans" w:hAnsi="Noto Sans" w:cs="Noto Sans"/>
          <w:sz w:val="18"/>
          <w:szCs w:val="18"/>
        </w:rPr>
        <w:t>45 y 46</w:t>
      </w:r>
      <w:r w:rsidR="00B4374B" w:rsidRPr="00276491">
        <w:rPr>
          <w:rFonts w:ascii="Noto Sans" w:hAnsi="Noto Sans" w:cs="Noto Sans"/>
          <w:sz w:val="18"/>
          <w:szCs w:val="18"/>
        </w:rPr>
        <w:t xml:space="preserve"> de la LAASSP,</w:t>
      </w:r>
      <w:r w:rsidRPr="00276491">
        <w:rPr>
          <w:rFonts w:ascii="Noto Sans" w:hAnsi="Noto Sans" w:cs="Noto Sans"/>
          <w:sz w:val="18"/>
          <w:szCs w:val="18"/>
        </w:rPr>
        <w:t xml:space="preserve"> </w:t>
      </w:r>
      <w:r w:rsidR="00001AF3" w:rsidRPr="00276491">
        <w:rPr>
          <w:rFonts w:ascii="Noto Sans" w:hAnsi="Noto Sans" w:cs="Noto Sans"/>
          <w:sz w:val="18"/>
          <w:szCs w:val="18"/>
        </w:rPr>
        <w:t>86, 87 y 92</w:t>
      </w:r>
      <w:r w:rsidRPr="00276491">
        <w:rPr>
          <w:rFonts w:ascii="Noto Sans" w:hAnsi="Noto Sans" w:cs="Noto Sans"/>
          <w:sz w:val="18"/>
          <w:szCs w:val="18"/>
        </w:rPr>
        <w:t xml:space="preserve"> de su Reglamento, se desarrollará como a continuación se detalla:</w:t>
      </w:r>
    </w:p>
    <w:p w14:paraId="645670F8" w14:textId="77777777" w:rsidR="00C60DE3" w:rsidRPr="00276491" w:rsidRDefault="00C60DE3" w:rsidP="00C60DE3">
      <w:pPr>
        <w:pStyle w:val="Sinespaciado"/>
        <w:rPr>
          <w:rFonts w:ascii="Noto Sans" w:hAnsi="Noto Sans" w:cs="Noto Sans"/>
          <w:sz w:val="18"/>
          <w:szCs w:val="18"/>
        </w:rPr>
      </w:pPr>
    </w:p>
    <w:p w14:paraId="68CB5F24" w14:textId="45EF49AB" w:rsidR="00455659" w:rsidRPr="00276491" w:rsidRDefault="0005463B" w:rsidP="008F49CA">
      <w:pPr>
        <w:tabs>
          <w:tab w:val="left" w:pos="426"/>
        </w:tabs>
        <w:jc w:val="both"/>
        <w:rPr>
          <w:rFonts w:ascii="Noto Sans" w:hAnsi="Noto Sans" w:cs="Noto Sans"/>
          <w:b/>
          <w:bCs/>
          <w:sz w:val="18"/>
          <w:szCs w:val="18"/>
        </w:rPr>
      </w:pPr>
      <w:r w:rsidRPr="00276491">
        <w:rPr>
          <w:rFonts w:ascii="Noto Sans" w:hAnsi="Noto Sans" w:cs="Noto Sans"/>
          <w:bCs/>
          <w:sz w:val="18"/>
          <w:szCs w:val="18"/>
        </w:rPr>
        <w:t>Los l</w:t>
      </w:r>
      <w:r w:rsidR="00455659" w:rsidRPr="00276491">
        <w:rPr>
          <w:rFonts w:ascii="Noto Sans" w:hAnsi="Noto Sans" w:cs="Noto Sans"/>
          <w:bCs/>
          <w:sz w:val="18"/>
          <w:szCs w:val="18"/>
        </w:rPr>
        <w:t>icitantes</w:t>
      </w:r>
      <w:r w:rsidR="00455659" w:rsidRPr="00276491">
        <w:rPr>
          <w:rFonts w:ascii="Noto Sans" w:hAnsi="Noto Sans" w:cs="Noto Sans"/>
          <w:bCs/>
          <w:sz w:val="18"/>
          <w:szCs w:val="18"/>
          <w:lang w:val="es-MX"/>
        </w:rPr>
        <w:t xml:space="preserve"> enviarán </w:t>
      </w:r>
      <w:r w:rsidR="008C61B2" w:rsidRPr="00276491">
        <w:rPr>
          <w:rFonts w:ascii="Noto Sans" w:hAnsi="Noto Sans" w:cs="Noto Sans"/>
          <w:sz w:val="18"/>
          <w:szCs w:val="18"/>
        </w:rPr>
        <w:t xml:space="preserve">a través de la Plataforma, </w:t>
      </w:r>
      <w:r w:rsidR="0057015E" w:rsidRPr="00276491">
        <w:rPr>
          <w:rFonts w:ascii="Noto Sans" w:hAnsi="Noto Sans" w:cs="Noto Sans"/>
          <w:sz w:val="18"/>
          <w:szCs w:val="18"/>
        </w:rPr>
        <w:t>enviarán</w:t>
      </w:r>
      <w:r w:rsidR="00226A10" w:rsidRPr="00276491">
        <w:rPr>
          <w:rFonts w:ascii="Noto Sans" w:hAnsi="Noto Sans" w:cs="Noto Sans"/>
          <w:sz w:val="18"/>
          <w:szCs w:val="18"/>
        </w:rPr>
        <w:t xml:space="preserve"> </w:t>
      </w:r>
      <w:r w:rsidR="00455659" w:rsidRPr="00276491">
        <w:rPr>
          <w:rFonts w:ascii="Noto Sans" w:hAnsi="Noto Sans" w:cs="Noto Sans"/>
          <w:bCs/>
          <w:sz w:val="18"/>
          <w:szCs w:val="18"/>
          <w:lang w:val="es-MX"/>
        </w:rPr>
        <w:t>sus proposiciones técnica y económica</w:t>
      </w:r>
      <w:r w:rsidR="00455659" w:rsidRPr="00276491">
        <w:rPr>
          <w:rFonts w:ascii="Noto Sans" w:hAnsi="Noto Sans" w:cs="Noto Sans"/>
          <w:bCs/>
          <w:sz w:val="18"/>
          <w:szCs w:val="18"/>
        </w:rPr>
        <w:t>, para agilizar los actos del procedimiento de contratación, se solicita a los licitantes, presentar su proposición PDF y en Word o Excel</w:t>
      </w:r>
      <w:r w:rsidR="00F95A25" w:rsidRPr="00276491">
        <w:rPr>
          <w:rFonts w:ascii="Noto Sans" w:hAnsi="Noto Sans" w:cs="Noto Sans"/>
          <w:bCs/>
          <w:sz w:val="18"/>
          <w:szCs w:val="18"/>
        </w:rPr>
        <w:t>,</w:t>
      </w:r>
      <w:r w:rsidR="002C1648" w:rsidRPr="00276491">
        <w:rPr>
          <w:rFonts w:ascii="Noto Sans" w:hAnsi="Noto Sans" w:cs="Noto Sans"/>
          <w:bCs/>
          <w:sz w:val="18"/>
          <w:szCs w:val="18"/>
        </w:rPr>
        <w:t xml:space="preserve"> </w:t>
      </w:r>
      <w:r w:rsidR="00510366" w:rsidRPr="00276491">
        <w:rPr>
          <w:rFonts w:ascii="Noto Sans" w:hAnsi="Noto Sans" w:cs="Noto Sans"/>
          <w:bCs/>
          <w:sz w:val="18"/>
          <w:szCs w:val="18"/>
        </w:rPr>
        <w:t>así</w:t>
      </w:r>
      <w:r w:rsidR="002C1648" w:rsidRPr="00276491">
        <w:rPr>
          <w:rFonts w:ascii="Noto Sans" w:hAnsi="Noto Sans" w:cs="Noto Sans"/>
          <w:bCs/>
          <w:sz w:val="18"/>
          <w:szCs w:val="18"/>
        </w:rPr>
        <w:t xml:space="preserve"> como el</w:t>
      </w:r>
      <w:r w:rsidR="00F95A25" w:rsidRPr="00276491">
        <w:rPr>
          <w:rFonts w:ascii="Noto Sans" w:hAnsi="Noto Sans" w:cs="Noto Sans"/>
          <w:bCs/>
          <w:sz w:val="18"/>
          <w:szCs w:val="18"/>
        </w:rPr>
        <w:t xml:space="preserve"> </w:t>
      </w:r>
      <w:r w:rsidR="002C1648" w:rsidRPr="00276491">
        <w:rPr>
          <w:rFonts w:ascii="Noto Sans" w:hAnsi="Noto Sans" w:cs="Noto Sans"/>
          <w:b/>
          <w:bCs/>
          <w:sz w:val="18"/>
          <w:szCs w:val="18"/>
        </w:rPr>
        <w:t>Anexo Número 8 (OCHO)</w:t>
      </w:r>
    </w:p>
    <w:p w14:paraId="5D0DD8EB" w14:textId="77777777" w:rsidR="00455659" w:rsidRPr="00276491" w:rsidRDefault="00455659" w:rsidP="008F49CA">
      <w:pPr>
        <w:spacing w:line="192" w:lineRule="exact"/>
        <w:jc w:val="both"/>
        <w:rPr>
          <w:rFonts w:ascii="Noto Sans" w:hAnsi="Noto Sans" w:cs="Noto Sans"/>
          <w:b/>
          <w:i/>
          <w:sz w:val="18"/>
          <w:szCs w:val="18"/>
          <w:u w:val="single"/>
        </w:rPr>
      </w:pPr>
    </w:p>
    <w:p w14:paraId="77479E56" w14:textId="05653A24" w:rsidR="00455659" w:rsidRPr="00276491" w:rsidRDefault="00455659" w:rsidP="008F49CA">
      <w:pPr>
        <w:jc w:val="both"/>
        <w:rPr>
          <w:rFonts w:ascii="Noto Sans" w:hAnsi="Noto Sans" w:cs="Noto Sans"/>
          <w:bCs/>
          <w:sz w:val="18"/>
          <w:szCs w:val="18"/>
        </w:rPr>
      </w:pPr>
      <w:r w:rsidRPr="00276491">
        <w:rPr>
          <w:rFonts w:ascii="Noto Sans" w:hAnsi="Noto Sans" w:cs="Noto Sans"/>
          <w:bCs/>
          <w:sz w:val="18"/>
          <w:szCs w:val="18"/>
        </w:rPr>
        <w:t xml:space="preserve">Una vez recibidas las proposiciones que hayan sido enviadas </w:t>
      </w:r>
      <w:r w:rsidR="00C95201" w:rsidRPr="00276491">
        <w:rPr>
          <w:rFonts w:ascii="Noto Sans" w:hAnsi="Noto Sans" w:cs="Noto Sans"/>
          <w:bCs/>
          <w:sz w:val="18"/>
          <w:szCs w:val="18"/>
        </w:rPr>
        <w:t>a través de</w:t>
      </w:r>
      <w:r w:rsidR="008C61B2" w:rsidRPr="00276491">
        <w:rPr>
          <w:rFonts w:ascii="Noto Sans" w:hAnsi="Noto Sans" w:cs="Noto Sans"/>
          <w:bCs/>
          <w:sz w:val="18"/>
          <w:szCs w:val="18"/>
        </w:rPr>
        <w:t xml:space="preserve"> la Plataforma</w:t>
      </w:r>
      <w:r w:rsidRPr="0027649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Default="00455659" w:rsidP="008F49CA">
      <w:pPr>
        <w:suppressAutoHyphens w:val="0"/>
        <w:ind w:left="708"/>
        <w:rPr>
          <w:rFonts w:ascii="Noto Sans" w:hAnsi="Noto Sans" w:cs="Noto Sans"/>
          <w:bCs/>
          <w:sz w:val="18"/>
          <w:szCs w:val="18"/>
          <w:lang w:val="es-MX"/>
        </w:rPr>
      </w:pPr>
    </w:p>
    <w:p w14:paraId="4FF72BE5" w14:textId="77777777" w:rsidR="009F51C6" w:rsidRDefault="009F51C6" w:rsidP="008F49CA">
      <w:pPr>
        <w:suppressAutoHyphens w:val="0"/>
        <w:ind w:left="708"/>
        <w:rPr>
          <w:rFonts w:ascii="Noto Sans" w:hAnsi="Noto Sans" w:cs="Noto Sans"/>
          <w:bCs/>
          <w:sz w:val="18"/>
          <w:szCs w:val="18"/>
          <w:lang w:val="es-MX"/>
        </w:rPr>
      </w:pPr>
    </w:p>
    <w:p w14:paraId="585BDFC2" w14:textId="77777777" w:rsidR="009F51C6" w:rsidRPr="00276491" w:rsidRDefault="009F51C6" w:rsidP="008F49CA">
      <w:pPr>
        <w:suppressAutoHyphens w:val="0"/>
        <w:ind w:left="708"/>
        <w:rPr>
          <w:rFonts w:ascii="Noto Sans" w:hAnsi="Noto Sans" w:cs="Noto Sans"/>
          <w:bCs/>
          <w:sz w:val="18"/>
          <w:szCs w:val="18"/>
          <w:lang w:val="es-MX"/>
        </w:rPr>
      </w:pPr>
    </w:p>
    <w:p w14:paraId="6D26ADDA" w14:textId="77777777" w:rsidR="0028159B"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lastRenderedPageBreak/>
        <w:t>Para</w:t>
      </w:r>
      <w:r w:rsidR="00C95201" w:rsidRPr="00276491">
        <w:rPr>
          <w:rFonts w:ascii="Noto Sans" w:hAnsi="Noto Sans" w:cs="Noto Sans"/>
          <w:sz w:val="18"/>
          <w:szCs w:val="18"/>
        </w:rPr>
        <w:t xml:space="preserve"> el envío de las proposiciones</w:t>
      </w:r>
      <w:r w:rsidRPr="00276491">
        <w:rPr>
          <w:rFonts w:ascii="Noto Sans" w:hAnsi="Noto Sans" w:cs="Noto Sans"/>
          <w:sz w:val="18"/>
          <w:szCs w:val="18"/>
        </w:rPr>
        <w:t xml:space="preserve">, el licitante deberá utilizar exclusivamente </w:t>
      </w:r>
      <w:r w:rsidR="00C95201" w:rsidRPr="00276491">
        <w:rPr>
          <w:rFonts w:ascii="Noto Sans" w:hAnsi="Noto Sans" w:cs="Noto Sans"/>
          <w:sz w:val="18"/>
          <w:szCs w:val="18"/>
        </w:rPr>
        <w:t>la Plataforma.</w:t>
      </w:r>
    </w:p>
    <w:p w14:paraId="6F6C284B" w14:textId="340616C0" w:rsidR="0028159B" w:rsidRPr="00276491" w:rsidRDefault="0028159B" w:rsidP="00966906">
      <w:pPr>
        <w:pStyle w:val="Prrafodelista"/>
        <w:numPr>
          <w:ilvl w:val="0"/>
          <w:numId w:val="8"/>
        </w:numPr>
        <w:jc w:val="both"/>
        <w:rPr>
          <w:rFonts w:ascii="Noto Sans" w:hAnsi="Noto Sans" w:cs="Noto Sans"/>
          <w:bCs/>
          <w:sz w:val="18"/>
          <w:szCs w:val="18"/>
        </w:rPr>
      </w:pPr>
      <w:r w:rsidRPr="00276491">
        <w:rPr>
          <w:rFonts w:ascii="Noto Sans" w:hAnsi="Noto Sans" w:cs="Noto Sans"/>
          <w:bCs/>
          <w:sz w:val="18"/>
          <w:szCs w:val="18"/>
        </w:rPr>
        <w:t xml:space="preserve">La </w:t>
      </w:r>
      <w:r w:rsidRPr="0027649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 xml:space="preserve">En el supuesto de las proposiciones presentadas a través de </w:t>
      </w:r>
      <w:r w:rsidR="00C95201" w:rsidRPr="00276491">
        <w:rPr>
          <w:rFonts w:ascii="Noto Sans" w:hAnsi="Noto Sans" w:cs="Noto Sans"/>
          <w:sz w:val="18"/>
          <w:szCs w:val="18"/>
        </w:rPr>
        <w:t>la Plataforma</w:t>
      </w:r>
      <w:r w:rsidRPr="00276491">
        <w:rPr>
          <w:rFonts w:ascii="Noto Sans" w:hAnsi="Noto Sans" w:cs="Noto Sans"/>
          <w:sz w:val="18"/>
          <w:szCs w:val="18"/>
        </w:rPr>
        <w:t xml:space="preserve">, </w:t>
      </w:r>
      <w:r w:rsidRPr="00276491">
        <w:rPr>
          <w:rFonts w:ascii="Noto Sans" w:hAnsi="Noto Sans" w:cs="Noto Sans"/>
          <w:bCs/>
          <w:sz w:val="18"/>
          <w:szCs w:val="18"/>
        </w:rPr>
        <w:t xml:space="preserve">y </w:t>
      </w:r>
      <w:r w:rsidR="0057015E" w:rsidRPr="00276491">
        <w:rPr>
          <w:rFonts w:ascii="Noto Sans" w:hAnsi="Noto Sans" w:cs="Noto Sans"/>
          <w:bCs/>
          <w:sz w:val="18"/>
          <w:szCs w:val="18"/>
        </w:rPr>
        <w:t>que,</w:t>
      </w:r>
      <w:r w:rsidRPr="00276491">
        <w:rPr>
          <w:rFonts w:ascii="Noto Sans" w:hAnsi="Noto Sans" w:cs="Noto Sans"/>
          <w:bCs/>
          <w:sz w:val="18"/>
          <w:szCs w:val="18"/>
        </w:rPr>
        <w:t xml:space="preserve"> durante el acto, por causas ajenas a la voluntad de la </w:t>
      </w:r>
      <w:r w:rsidR="000E0952" w:rsidRPr="00276491">
        <w:rPr>
          <w:rFonts w:ascii="Noto Sans" w:hAnsi="Noto Sans" w:cs="Noto Sans"/>
          <w:sz w:val="18"/>
          <w:szCs w:val="18"/>
        </w:rPr>
        <w:t>Secretaría Anticorrupción y Buen Gobierno</w:t>
      </w:r>
      <w:r w:rsidR="000E0952" w:rsidRPr="00276491">
        <w:rPr>
          <w:rFonts w:ascii="Noto Sans" w:hAnsi="Noto Sans" w:cs="Noto Sans"/>
          <w:b/>
          <w:sz w:val="18"/>
          <w:szCs w:val="18"/>
        </w:rPr>
        <w:t xml:space="preserve"> </w:t>
      </w:r>
      <w:r w:rsidRPr="00276491">
        <w:rPr>
          <w:rFonts w:ascii="Noto Sans" w:hAnsi="Noto Sans" w:cs="Noto Sans"/>
          <w:bCs/>
          <w:sz w:val="18"/>
          <w:szCs w:val="18"/>
        </w:rPr>
        <w:t>o de la convocante, no sea posible abrir los archivos que contengan las prop</w:t>
      </w:r>
      <w:r w:rsidR="006C466F" w:rsidRPr="00276491">
        <w:rPr>
          <w:rFonts w:ascii="Noto Sans" w:hAnsi="Noto Sans" w:cs="Noto Sans"/>
          <w:bCs/>
          <w:sz w:val="18"/>
          <w:szCs w:val="18"/>
        </w:rPr>
        <w:t>osiciones</w:t>
      </w:r>
      <w:r w:rsidRPr="00276491">
        <w:rPr>
          <w:rFonts w:ascii="Noto Sans" w:hAnsi="Noto Sans" w:cs="Noto Sans"/>
          <w:bCs/>
          <w:sz w:val="18"/>
          <w:szCs w:val="18"/>
        </w:rPr>
        <w:t xml:space="preserve"> enviadas, el acto se reanudará a partir de que se restablezcan las condiciones que dieron origen a la interrupción.</w:t>
      </w:r>
    </w:p>
    <w:p w14:paraId="6DD715CC" w14:textId="2E118E6F"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276491">
        <w:rPr>
          <w:rFonts w:ascii="Noto Sans" w:hAnsi="Noto Sans" w:cs="Noto Sans"/>
          <w:bCs/>
          <w:sz w:val="18"/>
          <w:szCs w:val="18"/>
        </w:rPr>
        <w:t>el sobre digital</w:t>
      </w:r>
      <w:r w:rsidRPr="00276491">
        <w:rPr>
          <w:rFonts w:ascii="Noto Sans" w:hAnsi="Noto Sans" w:cs="Noto Sans"/>
          <w:bCs/>
          <w:color w:val="FF0000"/>
          <w:sz w:val="18"/>
          <w:szCs w:val="18"/>
        </w:rPr>
        <w:t xml:space="preserve"> </w:t>
      </w:r>
      <w:r w:rsidRPr="00276491">
        <w:rPr>
          <w:rFonts w:ascii="Noto Sans" w:hAnsi="Noto Sans" w:cs="Noto Sans"/>
          <w:bCs/>
          <w:sz w:val="18"/>
          <w:szCs w:val="18"/>
        </w:rPr>
        <w:t xml:space="preserve">en los que se contenga dicha </w:t>
      </w:r>
      <w:r w:rsidR="0057015E" w:rsidRPr="00276491">
        <w:rPr>
          <w:rFonts w:ascii="Noto Sans" w:hAnsi="Noto Sans" w:cs="Noto Sans"/>
          <w:bCs/>
          <w:sz w:val="18"/>
          <w:szCs w:val="18"/>
        </w:rPr>
        <w:t>información</w:t>
      </w:r>
      <w:r w:rsidRPr="00276491">
        <w:rPr>
          <w:rFonts w:ascii="Noto Sans" w:hAnsi="Noto Sans" w:cs="Noto Sans"/>
          <w:bCs/>
          <w:sz w:val="18"/>
          <w:szCs w:val="18"/>
        </w:rPr>
        <w:t xml:space="preserve"> </w:t>
      </w:r>
      <w:r w:rsidR="0057015E" w:rsidRPr="00276491">
        <w:rPr>
          <w:rFonts w:ascii="Noto Sans" w:hAnsi="Noto Sans" w:cs="Noto Sans"/>
          <w:bCs/>
          <w:sz w:val="18"/>
          <w:szCs w:val="18"/>
        </w:rPr>
        <w:t>tenga</w:t>
      </w:r>
      <w:r w:rsidRPr="00276491">
        <w:rPr>
          <w:rFonts w:ascii="Noto Sans" w:hAnsi="Noto Sans" w:cs="Noto Sans"/>
          <w:bCs/>
          <w:sz w:val="18"/>
          <w:szCs w:val="18"/>
        </w:rPr>
        <w:t xml:space="preserve"> virus informáticos o no puedan abrirse por cualquier causa motivada por problemas técnicos imputables a sus programas o equipo de cómputo.</w:t>
      </w:r>
    </w:p>
    <w:p w14:paraId="0E4AFCF6" w14:textId="36102D10"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No obstante, la convocante intentará abrir los archivos más de una vez en presencia del representante del </w:t>
      </w:r>
      <w:r w:rsidR="000E0952" w:rsidRPr="00276491">
        <w:rPr>
          <w:rFonts w:ascii="Noto Sans" w:hAnsi="Noto Sans" w:cs="Noto Sans"/>
          <w:sz w:val="18"/>
          <w:szCs w:val="18"/>
          <w:lang w:eastAsia="es-MX"/>
        </w:rPr>
        <w:t>Órgano Interno de Control en el Instituto Mexicano del Seguro Social</w:t>
      </w:r>
      <w:r w:rsidR="000E0952" w:rsidRPr="00276491">
        <w:rPr>
          <w:rFonts w:ascii="Noto Sans" w:hAnsi="Noto Sans" w:cs="Noto Sans"/>
          <w:bCs/>
          <w:sz w:val="18"/>
          <w:szCs w:val="18"/>
        </w:rPr>
        <w:t xml:space="preserve">, </w:t>
      </w:r>
      <w:r w:rsidRPr="0027649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276491">
        <w:rPr>
          <w:rFonts w:ascii="Noto Sans" w:hAnsi="Noto Sans" w:cs="Noto Sans"/>
          <w:bCs/>
          <w:sz w:val="18"/>
          <w:szCs w:val="18"/>
        </w:rPr>
        <w:t xml:space="preserve"> la Plataforma</w:t>
      </w:r>
      <w:r w:rsidRPr="00276491">
        <w:rPr>
          <w:rFonts w:ascii="Noto Sans" w:hAnsi="Noto Sans" w:cs="Noto Sans"/>
          <w:bCs/>
          <w:sz w:val="18"/>
          <w:szCs w:val="18"/>
        </w:rPr>
        <w:t>, la proposición se tendrá por no presentada.</w:t>
      </w:r>
    </w:p>
    <w:p w14:paraId="3975A21C" w14:textId="77777777" w:rsidR="00455659" w:rsidRPr="00276491" w:rsidRDefault="00455659" w:rsidP="00455659">
      <w:pPr>
        <w:tabs>
          <w:tab w:val="num" w:pos="426"/>
        </w:tabs>
        <w:jc w:val="both"/>
        <w:rPr>
          <w:rFonts w:ascii="Noto Sans" w:hAnsi="Noto Sans" w:cs="Noto Sans"/>
          <w:bCs/>
          <w:sz w:val="18"/>
          <w:szCs w:val="18"/>
        </w:rPr>
      </w:pPr>
    </w:p>
    <w:p w14:paraId="70D8DFB7" w14:textId="1F20EF0D" w:rsidR="00455659" w:rsidRPr="00276491" w:rsidRDefault="00455659" w:rsidP="008F49CA">
      <w:pPr>
        <w:jc w:val="both"/>
        <w:rPr>
          <w:rFonts w:ascii="Noto Sans" w:hAnsi="Noto Sans" w:cs="Noto Sans"/>
          <w:sz w:val="18"/>
          <w:szCs w:val="18"/>
        </w:rPr>
      </w:pPr>
      <w:r w:rsidRPr="00276491">
        <w:rPr>
          <w:rFonts w:ascii="Noto Sans" w:hAnsi="Noto Sans" w:cs="Noto Sans"/>
          <w:sz w:val="18"/>
          <w:szCs w:val="18"/>
        </w:rPr>
        <w:t xml:space="preserve">Con posterioridad se realizará la evaluación integral de las proposiciones, el resultado de dicha revisión o </w:t>
      </w:r>
      <w:r w:rsidR="0057015E" w:rsidRPr="00276491">
        <w:rPr>
          <w:rFonts w:ascii="Noto Sans" w:hAnsi="Noto Sans" w:cs="Noto Sans"/>
          <w:sz w:val="18"/>
          <w:szCs w:val="18"/>
        </w:rPr>
        <w:t>análisis</w:t>
      </w:r>
      <w:r w:rsidRPr="00276491">
        <w:rPr>
          <w:rFonts w:ascii="Noto Sans" w:hAnsi="Noto Sans" w:cs="Noto Sans"/>
          <w:sz w:val="18"/>
          <w:szCs w:val="18"/>
        </w:rPr>
        <w:t xml:space="preserve"> se dará a conocer en el fallo correspondiente.</w:t>
      </w:r>
    </w:p>
    <w:p w14:paraId="4B0B5DA0" w14:textId="77777777" w:rsidR="00455659" w:rsidRPr="00276491" w:rsidRDefault="00455659" w:rsidP="008F49CA">
      <w:pPr>
        <w:ind w:left="426"/>
        <w:jc w:val="both"/>
        <w:rPr>
          <w:rFonts w:ascii="Noto Sans" w:hAnsi="Noto Sans" w:cs="Noto Sans"/>
          <w:sz w:val="18"/>
          <w:szCs w:val="18"/>
        </w:rPr>
      </w:pPr>
    </w:p>
    <w:p w14:paraId="2190805F" w14:textId="20E6084B" w:rsidR="00455659" w:rsidRPr="00276491" w:rsidRDefault="00455659" w:rsidP="001201EE">
      <w:pPr>
        <w:jc w:val="both"/>
        <w:rPr>
          <w:rFonts w:ascii="Noto Sans" w:hAnsi="Noto Sans" w:cs="Noto Sans"/>
          <w:sz w:val="18"/>
          <w:szCs w:val="18"/>
        </w:rPr>
      </w:pPr>
      <w:r w:rsidRPr="00276491">
        <w:rPr>
          <w:rFonts w:ascii="Noto Sans" w:hAnsi="Noto Sans" w:cs="Noto Sans"/>
          <w:sz w:val="18"/>
          <w:szCs w:val="18"/>
        </w:rPr>
        <w:t>El servidor público que presida el acto rubricará la proposición técnico-económica de los licitantes.</w:t>
      </w:r>
    </w:p>
    <w:p w14:paraId="33D8F619" w14:textId="77777777" w:rsidR="001201EE" w:rsidRPr="00276491" w:rsidRDefault="001201EE" w:rsidP="001201EE">
      <w:pPr>
        <w:jc w:val="both"/>
        <w:rPr>
          <w:rFonts w:ascii="Noto Sans" w:hAnsi="Noto Sans" w:cs="Noto Sans"/>
          <w:sz w:val="18"/>
          <w:szCs w:val="18"/>
        </w:rPr>
      </w:pPr>
    </w:p>
    <w:p w14:paraId="3F9974EF" w14:textId="66EF9C86" w:rsidR="00455659" w:rsidRPr="00276491" w:rsidRDefault="00455659" w:rsidP="008F49CA">
      <w:pPr>
        <w:jc w:val="both"/>
        <w:rPr>
          <w:rFonts w:ascii="Noto Sans" w:hAnsi="Noto Sans" w:cs="Noto Sans"/>
          <w:bCs/>
          <w:sz w:val="18"/>
          <w:szCs w:val="18"/>
        </w:rPr>
      </w:pPr>
      <w:r w:rsidRPr="00276491">
        <w:rPr>
          <w:rFonts w:ascii="Noto Sans" w:hAnsi="Noto Sans" w:cs="Noto Sans"/>
          <w:sz w:val="18"/>
          <w:szCs w:val="18"/>
        </w:rPr>
        <w:t xml:space="preserve">Los licitantes </w:t>
      </w:r>
      <w:r w:rsidRPr="00276491">
        <w:rPr>
          <w:rFonts w:ascii="Noto Sans" w:hAnsi="Noto Sans" w:cs="Noto Sans"/>
          <w:sz w:val="18"/>
          <w:szCs w:val="18"/>
          <w:lang w:val="es-ES_tradnl"/>
        </w:rPr>
        <w:t xml:space="preserve">que deseen </w:t>
      </w:r>
      <w:r w:rsidR="0057015E" w:rsidRPr="00276491">
        <w:rPr>
          <w:rFonts w:ascii="Noto Sans" w:hAnsi="Noto Sans" w:cs="Noto Sans"/>
          <w:sz w:val="18"/>
          <w:szCs w:val="18"/>
          <w:lang w:val="es-ES_tradnl"/>
        </w:rPr>
        <w:t>participar</w:t>
      </w:r>
      <w:r w:rsidRPr="00276491">
        <w:rPr>
          <w:rFonts w:ascii="Noto Sans" w:hAnsi="Noto Sans" w:cs="Noto Sans"/>
          <w:sz w:val="18"/>
          <w:szCs w:val="18"/>
          <w:lang w:val="es-ES_tradnl"/>
        </w:rPr>
        <w:t xml:space="preserve"> sólo podrán presentar una proposición en el presente procedimiento de contratación;</w:t>
      </w:r>
      <w:r w:rsidRPr="0027649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76491" w:rsidRDefault="00455659" w:rsidP="00433C95">
      <w:pPr>
        <w:tabs>
          <w:tab w:val="num" w:pos="851"/>
        </w:tabs>
        <w:jc w:val="both"/>
        <w:rPr>
          <w:rFonts w:ascii="Noto Sans" w:hAnsi="Noto Sans" w:cs="Noto Sans"/>
          <w:sz w:val="18"/>
          <w:szCs w:val="18"/>
        </w:rPr>
      </w:pPr>
    </w:p>
    <w:p w14:paraId="79E5904D" w14:textId="19B38A59" w:rsidR="00455659" w:rsidRPr="00276491" w:rsidRDefault="000554CA" w:rsidP="000554CA">
      <w:pPr>
        <w:tabs>
          <w:tab w:val="left" w:pos="10588"/>
        </w:tabs>
        <w:jc w:val="both"/>
        <w:rPr>
          <w:rFonts w:ascii="Noto Sans" w:hAnsi="Noto Sans" w:cs="Noto Sans"/>
          <w:b/>
          <w:bCs/>
          <w:sz w:val="18"/>
          <w:szCs w:val="18"/>
        </w:rPr>
      </w:pPr>
      <w:r w:rsidRPr="00276491">
        <w:rPr>
          <w:rFonts w:ascii="Noto Sans" w:hAnsi="Noto Sans" w:cs="Noto Sans"/>
          <w:b/>
          <w:bCs/>
          <w:sz w:val="18"/>
          <w:szCs w:val="18"/>
        </w:rPr>
        <w:t xml:space="preserve">5.1 </w:t>
      </w:r>
      <w:r w:rsidR="00455659" w:rsidRPr="00276491">
        <w:rPr>
          <w:rFonts w:ascii="Noto Sans" w:hAnsi="Noto Sans" w:cs="Noto Sans"/>
          <w:b/>
          <w:bCs/>
          <w:sz w:val="18"/>
          <w:szCs w:val="18"/>
        </w:rPr>
        <w:t>PROPOSICIONES CONJUNTAS.</w:t>
      </w:r>
    </w:p>
    <w:p w14:paraId="526B7DBE" w14:textId="77777777" w:rsidR="00226A10" w:rsidRPr="00276491" w:rsidRDefault="00226A10" w:rsidP="00455659">
      <w:pPr>
        <w:tabs>
          <w:tab w:val="left" w:pos="9868"/>
        </w:tabs>
        <w:jc w:val="both"/>
        <w:rPr>
          <w:rFonts w:ascii="Noto Sans" w:hAnsi="Noto Sans" w:cs="Noto Sans"/>
          <w:bCs/>
          <w:sz w:val="18"/>
          <w:szCs w:val="18"/>
        </w:rPr>
      </w:pPr>
    </w:p>
    <w:p w14:paraId="3441ED8D" w14:textId="77777777" w:rsidR="00455659" w:rsidRPr="00276491" w:rsidRDefault="00455659" w:rsidP="00455659">
      <w:pPr>
        <w:tabs>
          <w:tab w:val="left" w:pos="9868"/>
        </w:tabs>
        <w:jc w:val="both"/>
        <w:rPr>
          <w:rFonts w:ascii="Noto Sans" w:hAnsi="Noto Sans" w:cs="Noto Sans"/>
          <w:bCs/>
          <w:sz w:val="18"/>
          <w:szCs w:val="18"/>
        </w:rPr>
      </w:pPr>
      <w:r w:rsidRPr="00276491">
        <w:rPr>
          <w:rFonts w:ascii="Noto Sans" w:hAnsi="Noto Sans" w:cs="Noto Sans"/>
          <w:bCs/>
          <w:sz w:val="18"/>
          <w:szCs w:val="18"/>
        </w:rPr>
        <w:t>Las personas interesadas podrán agruparse para presentar una proposición, para tal efecto deberán cubrir los siguientes requisitos:</w:t>
      </w:r>
    </w:p>
    <w:p w14:paraId="6042F7E3" w14:textId="77777777" w:rsidR="00455659" w:rsidRPr="00276491" w:rsidRDefault="00455659" w:rsidP="00455659">
      <w:pPr>
        <w:tabs>
          <w:tab w:val="left" w:pos="9868"/>
        </w:tabs>
        <w:jc w:val="both"/>
        <w:rPr>
          <w:rFonts w:ascii="Noto Sans" w:hAnsi="Noto Sans" w:cs="Noto Sans"/>
          <w:b/>
          <w:bCs/>
          <w:sz w:val="18"/>
          <w:szCs w:val="18"/>
        </w:rPr>
      </w:pPr>
    </w:p>
    <w:p w14:paraId="042CAC1D" w14:textId="77777777"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0D3968C" w14:textId="77777777" w:rsidR="00455659" w:rsidRPr="00276491" w:rsidRDefault="00455659" w:rsidP="00455659">
      <w:pPr>
        <w:tabs>
          <w:tab w:val="left" w:pos="10577"/>
        </w:tabs>
        <w:ind w:left="709"/>
        <w:jc w:val="both"/>
        <w:rPr>
          <w:rFonts w:ascii="Noto Sans" w:hAnsi="Noto Sans" w:cs="Noto Sans"/>
          <w:bCs/>
          <w:sz w:val="18"/>
          <w:szCs w:val="18"/>
        </w:rPr>
      </w:pPr>
    </w:p>
    <w:p w14:paraId="104353AD" w14:textId="3AC5A8BA"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276491">
        <w:rPr>
          <w:rFonts w:ascii="Noto Sans" w:hAnsi="Noto Sans" w:cs="Noto Sans"/>
          <w:b/>
          <w:bCs/>
          <w:sz w:val="18"/>
          <w:szCs w:val="18"/>
        </w:rPr>
        <w:t>ANEXO NÚMERO 0</w:t>
      </w:r>
      <w:r w:rsidR="00690547" w:rsidRPr="00276491">
        <w:rPr>
          <w:rFonts w:ascii="Noto Sans" w:hAnsi="Noto Sans" w:cs="Noto Sans"/>
          <w:b/>
          <w:bCs/>
          <w:sz w:val="18"/>
          <w:szCs w:val="18"/>
        </w:rPr>
        <w:t>6</w:t>
      </w:r>
      <w:r w:rsidR="00CF1C16" w:rsidRPr="00276491">
        <w:rPr>
          <w:rFonts w:ascii="Noto Sans" w:hAnsi="Noto Sans" w:cs="Noto Sans"/>
          <w:b/>
          <w:bCs/>
          <w:sz w:val="18"/>
          <w:szCs w:val="18"/>
        </w:rPr>
        <w:t xml:space="preserve"> (</w:t>
      </w:r>
      <w:r w:rsidR="00690547" w:rsidRPr="00276491">
        <w:rPr>
          <w:rFonts w:ascii="Noto Sans" w:hAnsi="Noto Sans" w:cs="Noto Sans"/>
          <w:b/>
          <w:bCs/>
          <w:sz w:val="18"/>
          <w:szCs w:val="18"/>
        </w:rPr>
        <w:t>SEIS</w:t>
      </w:r>
      <w:r w:rsidR="00126959" w:rsidRPr="00276491">
        <w:rPr>
          <w:rFonts w:ascii="Noto Sans" w:hAnsi="Noto Sans" w:cs="Noto Sans"/>
          <w:b/>
          <w:bCs/>
          <w:sz w:val="18"/>
          <w:szCs w:val="18"/>
        </w:rPr>
        <w:t>)</w:t>
      </w:r>
      <w:r w:rsidR="00126959" w:rsidRPr="00276491">
        <w:rPr>
          <w:rFonts w:ascii="Noto Sans" w:hAnsi="Noto Sans" w:cs="Noto Sans"/>
          <w:bCs/>
          <w:sz w:val="18"/>
          <w:szCs w:val="18"/>
        </w:rPr>
        <w:t xml:space="preserve">, </w:t>
      </w:r>
      <w:r w:rsidRPr="00276491">
        <w:rPr>
          <w:rFonts w:ascii="Noto Sans" w:hAnsi="Noto Sans" w:cs="Noto Sans"/>
          <w:bCs/>
          <w:sz w:val="18"/>
          <w:szCs w:val="18"/>
        </w:rPr>
        <w:t>de las presentes bases.</w:t>
      </w:r>
    </w:p>
    <w:p w14:paraId="01EDCD06" w14:textId="77777777" w:rsidR="00455659" w:rsidRPr="00276491" w:rsidRDefault="00455659" w:rsidP="00455659">
      <w:pPr>
        <w:tabs>
          <w:tab w:val="left" w:pos="10577"/>
        </w:tabs>
        <w:ind w:left="709"/>
        <w:jc w:val="both"/>
        <w:rPr>
          <w:rFonts w:ascii="Noto Sans" w:hAnsi="Noto Sans" w:cs="Noto Sans"/>
          <w:bCs/>
          <w:sz w:val="18"/>
          <w:szCs w:val="18"/>
        </w:rPr>
      </w:pPr>
    </w:p>
    <w:p w14:paraId="7882C3BB" w14:textId="547DF441"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276491">
        <w:rPr>
          <w:rFonts w:ascii="Noto Sans" w:hAnsi="Noto Sans" w:cs="Noto Sans"/>
          <w:sz w:val="18"/>
          <w:szCs w:val="18"/>
        </w:rPr>
        <w:t>modificaciones,</w:t>
      </w:r>
      <w:r w:rsidRPr="00276491">
        <w:rPr>
          <w:rFonts w:ascii="Noto Sans" w:hAnsi="Noto Sans" w:cs="Noto Sans"/>
          <w:sz w:val="18"/>
          <w:szCs w:val="18"/>
        </w:rPr>
        <w:t xml:space="preserve"> así como el nombre de los socios que aparezcan en éstas;</w:t>
      </w:r>
    </w:p>
    <w:p w14:paraId="35B8D6E0" w14:textId="4C27A05F"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2D11933B" w14:textId="0E801C7B"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18AC289A" w14:textId="23B304EE" w:rsidR="00CE7EF4" w:rsidRPr="00276491" w:rsidRDefault="00455659" w:rsidP="000235E3">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76491" w:rsidRDefault="00CE7EF4" w:rsidP="000235E3">
      <w:pPr>
        <w:jc w:val="both"/>
        <w:rPr>
          <w:rFonts w:ascii="Noto Sans" w:hAnsi="Noto Sans" w:cs="Noto Sans"/>
          <w:bCs/>
          <w:sz w:val="18"/>
          <w:szCs w:val="18"/>
        </w:rPr>
      </w:pPr>
    </w:p>
    <w:p w14:paraId="4E230051" w14:textId="43496CBF" w:rsidR="008804FE" w:rsidRPr="00276491" w:rsidRDefault="00725395" w:rsidP="008804FE">
      <w:pPr>
        <w:ind w:left="357" w:hanging="357"/>
        <w:jc w:val="both"/>
        <w:rPr>
          <w:rFonts w:ascii="Noto Sans" w:hAnsi="Noto Sans" w:cs="Noto Sans"/>
          <w:b/>
          <w:bCs/>
          <w:sz w:val="18"/>
          <w:szCs w:val="18"/>
        </w:rPr>
      </w:pPr>
      <w:r w:rsidRPr="00276491">
        <w:rPr>
          <w:rFonts w:ascii="Noto Sans" w:hAnsi="Noto Sans" w:cs="Noto Sans"/>
          <w:b/>
          <w:bCs/>
          <w:sz w:val="18"/>
          <w:szCs w:val="18"/>
        </w:rPr>
        <w:t xml:space="preserve">6. </w:t>
      </w:r>
      <w:r w:rsidR="008804FE" w:rsidRPr="00276491">
        <w:rPr>
          <w:rFonts w:ascii="Noto Sans" w:hAnsi="Noto Sans" w:cs="Noto Sans"/>
          <w:b/>
          <w:bCs/>
          <w:sz w:val="18"/>
          <w:szCs w:val="18"/>
        </w:rPr>
        <w:t xml:space="preserve">DOCUMENTOS </w:t>
      </w:r>
      <w:r w:rsidR="008804FE" w:rsidRPr="00276491">
        <w:rPr>
          <w:rFonts w:ascii="Noto Sans" w:hAnsi="Noto Sans" w:cs="Noto Sans"/>
          <w:b/>
          <w:sz w:val="18"/>
          <w:szCs w:val="18"/>
          <w:lang w:val="es-ES_tradnl"/>
        </w:rPr>
        <w:t>QUE DEBERÁN R</w:t>
      </w:r>
      <w:r w:rsidR="005E7B0D" w:rsidRPr="00276491">
        <w:rPr>
          <w:rFonts w:ascii="Noto Sans" w:hAnsi="Noto Sans" w:cs="Noto Sans"/>
          <w:b/>
          <w:sz w:val="18"/>
          <w:szCs w:val="18"/>
          <w:lang w:val="es-ES_tradnl"/>
        </w:rPr>
        <w:t xml:space="preserve">EMITIR POR </w:t>
      </w:r>
      <w:r w:rsidR="00A4782D" w:rsidRPr="00276491">
        <w:rPr>
          <w:rFonts w:ascii="Noto Sans" w:hAnsi="Noto Sans" w:cs="Noto Sans"/>
          <w:b/>
          <w:sz w:val="18"/>
          <w:szCs w:val="18"/>
          <w:lang w:val="es-ES_tradnl"/>
        </w:rPr>
        <w:t xml:space="preserve">LA PLATAFORMA </w:t>
      </w:r>
      <w:r w:rsidR="008804FE" w:rsidRPr="00276491">
        <w:rPr>
          <w:rFonts w:ascii="Noto Sans" w:hAnsi="Noto Sans" w:cs="Noto Sans"/>
          <w:b/>
          <w:sz w:val="18"/>
          <w:szCs w:val="18"/>
          <w:lang w:val="es-ES_tradnl"/>
        </w:rPr>
        <w:t xml:space="preserve">QUIENES DESEEN PARTICIPAR EN LA LICITACIÓN, RELATIVO A LA PROPOSICIÓN </w:t>
      </w:r>
      <w:r w:rsidR="001920EB" w:rsidRPr="00276491">
        <w:rPr>
          <w:rFonts w:ascii="Noto Sans" w:hAnsi="Noto Sans" w:cs="Noto Sans"/>
          <w:b/>
          <w:sz w:val="18"/>
          <w:szCs w:val="18"/>
          <w:lang w:val="es-ES_tradnl"/>
        </w:rPr>
        <w:t>LEGAL</w:t>
      </w:r>
      <w:r w:rsidR="008804FE" w:rsidRPr="00276491">
        <w:rPr>
          <w:rFonts w:ascii="Noto Sans" w:hAnsi="Noto Sans" w:cs="Noto Sans"/>
          <w:b/>
          <w:bCs/>
          <w:sz w:val="18"/>
          <w:szCs w:val="18"/>
        </w:rPr>
        <w:t>.</w:t>
      </w:r>
    </w:p>
    <w:p w14:paraId="1DB533EF" w14:textId="77777777" w:rsidR="00A4782D" w:rsidRPr="00276491" w:rsidRDefault="00A4782D" w:rsidP="00CE7EF4">
      <w:pPr>
        <w:jc w:val="both"/>
        <w:rPr>
          <w:rFonts w:ascii="Noto Sans" w:hAnsi="Noto Sans" w:cs="Noto Sans"/>
          <w:b/>
          <w:bCs/>
          <w:sz w:val="18"/>
          <w:szCs w:val="18"/>
        </w:rPr>
      </w:pPr>
    </w:p>
    <w:p w14:paraId="542B99E5"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w:t>
      </w:r>
      <w:r w:rsidRPr="00276491">
        <w:rPr>
          <w:rFonts w:ascii="Noto Sans" w:hAnsi="Noto Sans" w:cs="Noto Sans"/>
          <w:b/>
          <w:sz w:val="18"/>
          <w:szCs w:val="18"/>
        </w:rPr>
        <w:t>convenio</w:t>
      </w:r>
      <w:r w:rsidRPr="00276491">
        <w:rPr>
          <w:rFonts w:ascii="Noto Sans" w:hAnsi="Noto Sans" w:cs="Noto Sans"/>
          <w:sz w:val="18"/>
          <w:szCs w:val="18"/>
        </w:rPr>
        <w:t xml:space="preserve"> firmado por cada una de las personas que integren la proposición.  Conforme al </w:t>
      </w:r>
      <w:r w:rsidRPr="00276491">
        <w:rPr>
          <w:rFonts w:ascii="Noto Sans" w:hAnsi="Noto Sans" w:cs="Noto Sans"/>
          <w:b/>
          <w:sz w:val="18"/>
          <w:szCs w:val="18"/>
        </w:rPr>
        <w:t>ANEXO NÚMERO 6 (SEIS)</w:t>
      </w:r>
      <w:r w:rsidRPr="00276491">
        <w:rPr>
          <w:rFonts w:ascii="Noto Sans" w:hAnsi="Noto Sans" w:cs="Noto Sans"/>
          <w:sz w:val="18"/>
          <w:szCs w:val="18"/>
        </w:rPr>
        <w:t>, de las presentes bases.</w:t>
      </w:r>
    </w:p>
    <w:p w14:paraId="27BBD23D"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76491">
        <w:rPr>
          <w:rFonts w:ascii="Noto Sans" w:hAnsi="Noto Sans" w:cs="Noto Sans"/>
          <w:b/>
          <w:sz w:val="18"/>
          <w:szCs w:val="18"/>
        </w:rPr>
        <w:t xml:space="preserve"> </w:t>
      </w:r>
      <w:r w:rsidRPr="00276491">
        <w:rPr>
          <w:rFonts w:ascii="Noto Sans" w:hAnsi="Noto Sans" w:cs="Noto Sans"/>
          <w:sz w:val="18"/>
          <w:szCs w:val="18"/>
        </w:rPr>
        <w:t xml:space="preserve">conforme al </w:t>
      </w:r>
      <w:r w:rsidRPr="00276491">
        <w:rPr>
          <w:rFonts w:ascii="Noto Sans" w:hAnsi="Noto Sans" w:cs="Noto Sans"/>
          <w:b/>
          <w:sz w:val="18"/>
          <w:szCs w:val="18"/>
        </w:rPr>
        <w:t>ANEXO NUMERO 7 (SIETE).</w:t>
      </w:r>
    </w:p>
    <w:p w14:paraId="6B7D4526"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 xml:space="preserve">Los licitantes </w:t>
      </w:r>
      <w:r w:rsidRPr="00276491">
        <w:rPr>
          <w:rFonts w:ascii="Noto Sans" w:hAnsi="Noto Sans" w:cs="Noto Sans"/>
          <w:sz w:val="18"/>
          <w:szCs w:val="18"/>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sz w:val="18"/>
          <w:szCs w:val="18"/>
        </w:rPr>
        <w:t xml:space="preserve"> ANEXO NUMERO 9 (NUEVE)</w:t>
      </w:r>
      <w:r w:rsidRPr="00276491">
        <w:rPr>
          <w:rFonts w:ascii="Noto Sans" w:hAnsi="Noto Sans" w:cs="Noto Sans"/>
          <w:sz w:val="18"/>
          <w:szCs w:val="18"/>
        </w:rPr>
        <w:t>, de las presentes bases. En caso de no contar con ese carácter, enviar escrito bajo protesta de decir verdad donde manifieste bajo protesta de decir verdad que se encuentra en dicho supuesto.</w:t>
      </w:r>
    </w:p>
    <w:p w14:paraId="3FD2BE96"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276491">
        <w:rPr>
          <w:rFonts w:ascii="Noto Sans" w:hAnsi="Noto Sans" w:cs="Noto Sans"/>
          <w:b/>
          <w:sz w:val="18"/>
          <w:szCs w:val="18"/>
        </w:rPr>
        <w:t>ANEXO NUMERO 10 (DIEZ)</w:t>
      </w:r>
      <w:r w:rsidRPr="00276491">
        <w:rPr>
          <w:rFonts w:ascii="Noto Sans" w:hAnsi="Noto Sans" w:cs="Noto Sans"/>
          <w:sz w:val="18"/>
          <w:szCs w:val="18"/>
        </w:rPr>
        <w:t xml:space="preserve"> de las presentes Bases.</w:t>
      </w:r>
    </w:p>
    <w:p w14:paraId="12E65D08"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276491">
        <w:rPr>
          <w:rFonts w:ascii="Noto Sans" w:hAnsi="Noto Sans" w:cs="Noto Sans"/>
          <w:sz w:val="18"/>
          <w:szCs w:val="18"/>
        </w:rPr>
        <w:t xml:space="preserve"> así como, de incorporar durante la vigencia de los contratos a personas que se encuentren inhabilitadas, </w:t>
      </w:r>
      <w:r w:rsidRPr="00276491">
        <w:rPr>
          <w:rFonts w:ascii="Noto Sans" w:hAnsi="Noto Sans" w:cs="Noto Sans"/>
          <w:sz w:val="18"/>
          <w:szCs w:val="18"/>
          <w:lang w:val="es-ES_tradnl"/>
        </w:rPr>
        <w:t xml:space="preserve">conforme al </w:t>
      </w:r>
      <w:r w:rsidRPr="00276491">
        <w:rPr>
          <w:rFonts w:ascii="Noto Sans" w:hAnsi="Noto Sans" w:cs="Noto Sans"/>
          <w:b/>
          <w:sz w:val="18"/>
          <w:szCs w:val="18"/>
        </w:rPr>
        <w:t>ANEXO NÚMERO 11 (ONCE)</w:t>
      </w:r>
      <w:r w:rsidRPr="00276491">
        <w:rPr>
          <w:rFonts w:ascii="Noto Sans" w:hAnsi="Noto Sans" w:cs="Noto Sans"/>
          <w:sz w:val="18"/>
          <w:szCs w:val="18"/>
        </w:rPr>
        <w:t xml:space="preserve"> de las presentes bases.</w:t>
      </w:r>
    </w:p>
    <w:p w14:paraId="2A8BBBE6"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76491">
        <w:rPr>
          <w:rFonts w:ascii="Noto Sans" w:hAnsi="Noto Sans" w:cs="Noto Sans"/>
          <w:b/>
          <w:sz w:val="18"/>
          <w:szCs w:val="18"/>
        </w:rPr>
        <w:t>ANEXO NÚMERO 12 (DOCE).</w:t>
      </w:r>
    </w:p>
    <w:p w14:paraId="4DB41EAD"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sz w:val="18"/>
          <w:szCs w:val="18"/>
        </w:rPr>
        <w:t xml:space="preserve">ANEXO NUMERO 13 (TRECE) </w:t>
      </w:r>
      <w:r w:rsidRPr="00276491">
        <w:rPr>
          <w:rFonts w:ascii="Noto Sans" w:hAnsi="Noto Sans" w:cs="Noto Sans"/>
          <w:sz w:val="18"/>
          <w:szCs w:val="18"/>
        </w:rPr>
        <w:t>Carta de autorización 32D.</w:t>
      </w:r>
    </w:p>
    <w:p w14:paraId="1209AE90"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p w14:paraId="187A8A61" w14:textId="77777777" w:rsidR="006A7F71" w:rsidRPr="00276491" w:rsidRDefault="006A7F71" w:rsidP="006A7F71">
      <w:pPr>
        <w:widowControl w:val="0"/>
        <w:numPr>
          <w:ilvl w:val="0"/>
          <w:numId w:val="33"/>
        </w:numPr>
        <w:jc w:val="both"/>
        <w:rPr>
          <w:rFonts w:ascii="Noto Sans" w:hAnsi="Noto Sans" w:cs="Noto Sans"/>
          <w:b/>
          <w:bCs/>
          <w:sz w:val="18"/>
          <w:szCs w:val="18"/>
        </w:rPr>
      </w:pPr>
      <w:r>
        <w:rPr>
          <w:rFonts w:ascii="Noto Sans" w:hAnsi="Noto Sans" w:cs="Noto Sans"/>
          <w:sz w:val="18"/>
          <w:szCs w:val="18"/>
        </w:rPr>
        <w:t>Conforme al Artículo 58</w:t>
      </w:r>
      <w:r w:rsidRPr="00276491">
        <w:rPr>
          <w:rFonts w:ascii="Noto Sans" w:hAnsi="Noto Sans" w:cs="Noto Sans"/>
          <w:sz w:val="18"/>
          <w:szCs w:val="18"/>
        </w:rPr>
        <w:t xml:space="preserve"> del Reglamento de la Ley De Adquisiciones, Arrendamientos y Servicios del sector Publico, escrito en formato libre bajo protesta de decir verdad, a través del cual el licitante manifieste que es de nacionalidad mexicana. </w:t>
      </w:r>
      <w:r w:rsidRPr="00276491">
        <w:rPr>
          <w:rFonts w:ascii="Noto Sans" w:hAnsi="Noto Sans" w:cs="Noto Sans"/>
          <w:b/>
          <w:sz w:val="18"/>
          <w:szCs w:val="18"/>
        </w:rPr>
        <w:t>ANEXO NÚMERO 15 (QUINCE)</w:t>
      </w:r>
    </w:p>
    <w:p w14:paraId="301B6A54" w14:textId="77777777" w:rsidR="006A7F71" w:rsidRPr="00276491" w:rsidRDefault="006A7F71" w:rsidP="006A7F71">
      <w:pPr>
        <w:widowControl w:val="0"/>
        <w:numPr>
          <w:ilvl w:val="0"/>
          <w:numId w:val="33"/>
        </w:numPr>
        <w:jc w:val="both"/>
        <w:rPr>
          <w:rFonts w:ascii="Noto Sans" w:hAnsi="Noto Sans" w:cs="Noto Sans"/>
          <w:sz w:val="18"/>
          <w:szCs w:val="18"/>
        </w:rPr>
      </w:pPr>
      <w:r w:rsidRPr="00276491">
        <w:rPr>
          <w:rFonts w:ascii="Noto Sans" w:hAnsi="Noto Sans" w:cs="Noto Sans"/>
          <w:sz w:val="18"/>
          <w:szCs w:val="18"/>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w:t>
      </w:r>
      <w:r>
        <w:rPr>
          <w:rFonts w:ascii="Noto Sans" w:hAnsi="Noto Sans" w:cs="Noto Sans"/>
          <w:sz w:val="18"/>
          <w:szCs w:val="18"/>
        </w:rPr>
        <w:t>intelectual a nivel Nacional</w:t>
      </w:r>
      <w:r w:rsidRPr="00276491">
        <w:rPr>
          <w:rFonts w:ascii="Noto Sans" w:hAnsi="Noto Sans" w:cs="Noto Sans"/>
          <w:sz w:val="18"/>
          <w:szCs w:val="18"/>
        </w:rPr>
        <w:t xml:space="preserve">, de las presentes bases. </w:t>
      </w:r>
      <w:r w:rsidRPr="00276491">
        <w:rPr>
          <w:rFonts w:ascii="Noto Sans" w:hAnsi="Noto Sans" w:cs="Noto Sans"/>
          <w:b/>
          <w:sz w:val="18"/>
          <w:szCs w:val="18"/>
        </w:rPr>
        <w:t>ANEXO NÚMERO 16 (DIECISÉIS)</w:t>
      </w:r>
    </w:p>
    <w:p w14:paraId="26CAF01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el que manifieste que cuenta con la </w:t>
      </w:r>
      <w:r w:rsidRPr="00276491">
        <w:rPr>
          <w:rFonts w:ascii="Noto Sans" w:hAnsi="Noto Sans" w:cs="Noto Sans"/>
          <w:b/>
          <w:bCs/>
          <w:sz w:val="18"/>
          <w:szCs w:val="18"/>
        </w:rPr>
        <w:t>infraestructura material, humana, técnica y financiera</w:t>
      </w:r>
      <w:r w:rsidRPr="00276491">
        <w:rPr>
          <w:rFonts w:ascii="Noto Sans" w:hAnsi="Noto Sans" w:cs="Noto Sans"/>
          <w:sz w:val="18"/>
          <w:szCs w:val="18"/>
        </w:rPr>
        <w:t xml:space="preserve"> que garantice la entrega de bienes objeto de esta licitación </w:t>
      </w:r>
      <w:r w:rsidRPr="00276491">
        <w:rPr>
          <w:rFonts w:ascii="Noto Sans" w:hAnsi="Noto Sans" w:cs="Noto Sans"/>
          <w:b/>
          <w:sz w:val="18"/>
          <w:szCs w:val="18"/>
        </w:rPr>
        <w:t>ANEXO NÚMERO 16 (DIECISÉIS).</w:t>
      </w:r>
    </w:p>
    <w:p w14:paraId="526A229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mencione que conoce la </w:t>
      </w:r>
      <w:r w:rsidRPr="00276491">
        <w:rPr>
          <w:rFonts w:ascii="Noto Sans" w:hAnsi="Noto Sans" w:cs="Noto Sans"/>
          <w:b/>
          <w:bCs/>
          <w:sz w:val="18"/>
          <w:szCs w:val="18"/>
        </w:rPr>
        <w:t>ley de Adquisiciones, Arrendamientos y servicios del sector Publico</w:t>
      </w:r>
      <w:r w:rsidRPr="00276491">
        <w:rPr>
          <w:rFonts w:ascii="Noto Sans" w:hAnsi="Noto Sans" w:cs="Noto Sans"/>
          <w:sz w:val="18"/>
          <w:szCs w:val="18"/>
        </w:rPr>
        <w:t xml:space="preserve">, su reglamente y la convocatoria. </w:t>
      </w:r>
    </w:p>
    <w:p w14:paraId="4CBE9C9A"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bajo protesta de decir verdad en el que el licitante manifiesta que los precios que se presentan en su propuesta económica </w:t>
      </w:r>
      <w:r w:rsidRPr="00276491">
        <w:rPr>
          <w:rFonts w:ascii="Noto Sans" w:hAnsi="Noto Sans" w:cs="Noto Sans"/>
          <w:b/>
          <w:bCs/>
          <w:sz w:val="18"/>
          <w:szCs w:val="18"/>
        </w:rPr>
        <w:t>no se cotizan en condiciones de prácticas desleales</w:t>
      </w:r>
      <w:r w:rsidRPr="00276491">
        <w:rPr>
          <w:rFonts w:ascii="Noto Sans" w:hAnsi="Noto Sans" w:cs="Noto Sans"/>
          <w:sz w:val="18"/>
          <w:szCs w:val="18"/>
        </w:rPr>
        <w:t xml:space="preserve"> de comercio en su modalidad de discriminación de precios o subsidios, de conformidad con lo previsto en el artículo </w:t>
      </w:r>
      <w:r>
        <w:rPr>
          <w:rFonts w:ascii="Noto Sans" w:hAnsi="Noto Sans" w:cs="Noto Sans"/>
          <w:sz w:val="18"/>
          <w:szCs w:val="18"/>
        </w:rPr>
        <w:t>60</w:t>
      </w:r>
      <w:r w:rsidRPr="00276491">
        <w:rPr>
          <w:rFonts w:ascii="Noto Sans" w:hAnsi="Noto Sans" w:cs="Noto Sans"/>
          <w:sz w:val="18"/>
          <w:szCs w:val="18"/>
        </w:rPr>
        <w:t xml:space="preserve"> del Reglamento de la LAASSP. </w:t>
      </w:r>
      <w:r w:rsidRPr="00276491">
        <w:rPr>
          <w:rFonts w:ascii="Noto Sans" w:hAnsi="Noto Sans" w:cs="Noto Sans"/>
          <w:b/>
          <w:bCs/>
          <w:sz w:val="18"/>
          <w:szCs w:val="18"/>
        </w:rPr>
        <w:t>ANEXO NUMERO 17 (DIECISIETE).</w:t>
      </w:r>
    </w:p>
    <w:p w14:paraId="478AA94B"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w:t>
      </w:r>
      <w:r w:rsidRPr="00276491">
        <w:rPr>
          <w:rFonts w:ascii="Noto Sans" w:hAnsi="Noto Sans" w:cs="Noto Sans"/>
          <w:sz w:val="18"/>
          <w:szCs w:val="18"/>
        </w:rPr>
        <w:lastRenderedPageBreak/>
        <w:t xml:space="preserve">cuenta con facultades suficientes para comprometerse por sí o por su representada, sin que resulte necesario acreditar su personalidad jurídica. Conforme al </w:t>
      </w:r>
      <w:r w:rsidRPr="00276491">
        <w:rPr>
          <w:rFonts w:ascii="Noto Sans" w:hAnsi="Noto Sans" w:cs="Noto Sans"/>
          <w:b/>
          <w:sz w:val="18"/>
          <w:szCs w:val="18"/>
        </w:rPr>
        <w:t>ANEXO NUMERO 18 (DIECIOCHO).</w:t>
      </w:r>
    </w:p>
    <w:p w14:paraId="2D8D8AE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p w14:paraId="2A17500F"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Escrito libre en el que su firmante manifieste bajo protesta de decir verdad, que no ejecuta con otro licitante acciones que impliquen o tengan por objeto obtener un beneficio o ventaja indebida en el procedimiento.</w:t>
      </w:r>
      <w:r w:rsidRPr="00276491">
        <w:rPr>
          <w:rFonts w:ascii="Noto Sans" w:hAnsi="Noto Sans" w:cs="Noto Sans"/>
          <w:b/>
          <w:bCs/>
          <w:sz w:val="18"/>
          <w:szCs w:val="18"/>
        </w:rPr>
        <w:t xml:space="preserve"> ANEXO NUMERO 19 (DIECINUEVE).</w:t>
      </w:r>
    </w:p>
    <w:p w14:paraId="5B671E7F"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276491">
        <w:rPr>
          <w:rFonts w:ascii="Noto Sans" w:hAnsi="Noto Sans" w:cs="Noto Sans"/>
          <w:b/>
          <w:bCs/>
          <w:sz w:val="18"/>
          <w:szCs w:val="18"/>
        </w:rPr>
        <w:t>ANEXO NUMERO 19 (DIECINUEVE).</w:t>
      </w:r>
    </w:p>
    <w:p w14:paraId="1E09E02E"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7BEA09B7"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5C83BCD8"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44F0A4FA"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5EF5E3F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sz w:val="18"/>
          <w:szCs w:val="18"/>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1A381A3C" w14:textId="77777777" w:rsidR="006A7F71" w:rsidRPr="00276491" w:rsidRDefault="006A7F71" w:rsidP="006A7F71">
      <w:pPr>
        <w:widowControl w:val="0"/>
        <w:numPr>
          <w:ilvl w:val="0"/>
          <w:numId w:val="33"/>
        </w:numPr>
        <w:jc w:val="both"/>
        <w:rPr>
          <w:rFonts w:ascii="Noto Sans" w:hAnsi="Noto Sans" w:cs="Noto Sans"/>
          <w:b/>
          <w:bCs/>
          <w:sz w:val="18"/>
          <w:szCs w:val="18"/>
        </w:rPr>
      </w:pPr>
      <w:r w:rsidRPr="00276491">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7553218C" w14:textId="77777777" w:rsidR="006A7F71" w:rsidRPr="006A09B4" w:rsidRDefault="006A7F71" w:rsidP="006A7F71">
      <w:pPr>
        <w:pStyle w:val="Prrafodelista"/>
        <w:widowControl w:val="0"/>
        <w:numPr>
          <w:ilvl w:val="0"/>
          <w:numId w:val="42"/>
        </w:numPr>
        <w:ind w:left="720" w:right="15" w:firstLine="0"/>
        <w:jc w:val="both"/>
        <w:rPr>
          <w:rFonts w:ascii="Noto Sans" w:hAnsi="Noto Sans" w:cs="Noto Sans"/>
          <w:b/>
          <w:bCs/>
          <w:sz w:val="18"/>
          <w:szCs w:val="18"/>
        </w:rPr>
      </w:pPr>
      <w:r w:rsidRPr="006A09B4">
        <w:rPr>
          <w:rFonts w:ascii="Noto Sans" w:hAnsi="Noto Sans" w:cs="Noto Sans"/>
          <w:bCs/>
          <w:sz w:val="18"/>
          <w:szCs w:val="18"/>
        </w:rPr>
        <w:t xml:space="preserve">Escrito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lo solicitado en el </w:t>
      </w:r>
      <w:r w:rsidRPr="006A09B4">
        <w:rPr>
          <w:rFonts w:ascii="Noto Sans" w:hAnsi="Noto Sans" w:cs="Noto Sans"/>
          <w:b/>
          <w:bCs/>
          <w:sz w:val="18"/>
          <w:szCs w:val="18"/>
        </w:rPr>
        <w:t>ANEXO NUMERO 20</w:t>
      </w:r>
    </w:p>
    <w:p w14:paraId="113AE914" w14:textId="77777777" w:rsidR="006A7F71" w:rsidRPr="00276491" w:rsidRDefault="006A7F71" w:rsidP="006A7F71">
      <w:pPr>
        <w:widowControl w:val="0"/>
        <w:jc w:val="both"/>
        <w:rPr>
          <w:rFonts w:ascii="Noto Sans" w:hAnsi="Noto Sans" w:cs="Noto Sans"/>
          <w:bCs/>
          <w:sz w:val="18"/>
          <w:szCs w:val="18"/>
          <w:lang w:val="es-ES_tradnl"/>
        </w:rPr>
      </w:pPr>
    </w:p>
    <w:p w14:paraId="1C0C696D" w14:textId="77777777" w:rsidR="006A7F71" w:rsidRPr="00276491" w:rsidRDefault="006A7F71" w:rsidP="006A7F71">
      <w:pPr>
        <w:jc w:val="both"/>
        <w:rPr>
          <w:rFonts w:ascii="Noto Sans" w:hAnsi="Noto Sans" w:cs="Noto Sans"/>
          <w:b/>
          <w:sz w:val="18"/>
          <w:szCs w:val="18"/>
          <w:lang w:val="es-ES_tradnl"/>
        </w:rPr>
      </w:pPr>
      <w:r w:rsidRPr="00276491">
        <w:rPr>
          <w:rFonts w:ascii="Noto Sans" w:hAnsi="Noto Sans" w:cs="Noto Sans"/>
          <w:b/>
          <w:sz w:val="18"/>
          <w:szCs w:val="18"/>
          <w:lang w:val="es-ES_tradnl"/>
        </w:rPr>
        <w:t>ADEMÁS DE CONSIDERAR LOS ASPECTOS SIGUIENTES.</w:t>
      </w:r>
    </w:p>
    <w:p w14:paraId="2335472D" w14:textId="77777777" w:rsidR="006A7F71" w:rsidRPr="00276491" w:rsidRDefault="006A7F71" w:rsidP="006A7F71">
      <w:pPr>
        <w:jc w:val="both"/>
        <w:rPr>
          <w:rFonts w:ascii="Noto Sans" w:hAnsi="Noto Sans" w:cs="Noto Sans"/>
          <w:b/>
          <w:sz w:val="18"/>
          <w:szCs w:val="18"/>
          <w:lang w:val="es-ES_tradnl"/>
        </w:rPr>
      </w:pPr>
    </w:p>
    <w:p w14:paraId="4DF85540"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4AEB522A"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40BBEDE6"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r w:rsidRPr="00276491">
        <w:rPr>
          <w:rFonts w:ascii="Noto Sans" w:hAnsi="Noto Sans" w:cs="Noto Sans"/>
          <w:b/>
          <w:sz w:val="18"/>
          <w:szCs w:val="18"/>
        </w:rPr>
        <w:t>.</w:t>
      </w:r>
    </w:p>
    <w:p w14:paraId="04A265D4" w14:textId="77777777" w:rsidR="006A7F71" w:rsidRPr="00276491" w:rsidRDefault="006A7F71" w:rsidP="006A7F71">
      <w:pPr>
        <w:numPr>
          <w:ilvl w:val="0"/>
          <w:numId w:val="19"/>
        </w:numPr>
        <w:jc w:val="both"/>
        <w:rPr>
          <w:rFonts w:ascii="Noto Sans" w:hAnsi="Noto Sans" w:cs="Noto Sans"/>
          <w:sz w:val="18"/>
          <w:szCs w:val="18"/>
        </w:rPr>
      </w:pPr>
      <w:r w:rsidRPr="00276491">
        <w:rPr>
          <w:rFonts w:ascii="Noto Sans" w:hAnsi="Noto Sans" w:cs="Noto Sans"/>
          <w:sz w:val="18"/>
          <w:szCs w:val="18"/>
        </w:rPr>
        <w:lastRenderedPageBreak/>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65291E40" w14:textId="77777777" w:rsidR="006A7F71" w:rsidRDefault="006A7F71" w:rsidP="006A7F71">
      <w:pPr>
        <w:ind w:left="720"/>
        <w:jc w:val="both"/>
        <w:rPr>
          <w:rFonts w:ascii="Noto Sans" w:hAnsi="Noto Sans" w:cs="Noto Sans"/>
          <w:sz w:val="18"/>
          <w:szCs w:val="18"/>
          <w:lang w:val="es-US"/>
        </w:rPr>
      </w:pPr>
      <w:r w:rsidRPr="00276491">
        <w:rPr>
          <w:rFonts w:ascii="Noto Sans" w:hAnsi="Noto Sans" w:cs="Noto Sans"/>
          <w:sz w:val="18"/>
          <w:szCs w:val="18"/>
          <w:lang w:val="es-US"/>
        </w:rPr>
        <w:t>En caso de que alguna hoja de los documentos carezca de folio y se constate que las hojas mantienen continuidad</w:t>
      </w:r>
      <w:r>
        <w:rPr>
          <w:rFonts w:ascii="Noto Sans" w:hAnsi="Noto Sans" w:cs="Noto Sans"/>
          <w:sz w:val="18"/>
          <w:szCs w:val="18"/>
          <w:lang w:val="es-US"/>
        </w:rPr>
        <w:t xml:space="preserve"> no será desechada la propuesta. </w:t>
      </w:r>
    </w:p>
    <w:p w14:paraId="757A6BD7" w14:textId="77777777" w:rsidR="006A7F71" w:rsidRDefault="006A7F71" w:rsidP="006A7F71">
      <w:pPr>
        <w:ind w:left="720"/>
        <w:jc w:val="both"/>
        <w:rPr>
          <w:rFonts w:ascii="Noto Sans" w:hAnsi="Noto Sans" w:cs="Noto Sans"/>
          <w:sz w:val="18"/>
          <w:szCs w:val="18"/>
          <w:lang w:val="es-US"/>
        </w:rPr>
      </w:pPr>
    </w:p>
    <w:p w14:paraId="74881B33" w14:textId="77777777" w:rsidR="006A7F71" w:rsidRPr="000820FC" w:rsidRDefault="006A7F71" w:rsidP="006A7F71">
      <w:pPr>
        <w:pStyle w:val="Prrafodelista"/>
        <w:numPr>
          <w:ilvl w:val="0"/>
          <w:numId w:val="19"/>
        </w:numPr>
        <w:jc w:val="both"/>
        <w:rPr>
          <w:rFonts w:ascii="Noto Sans" w:hAnsi="Noto Sans" w:cs="Noto Sans"/>
          <w:sz w:val="18"/>
          <w:szCs w:val="18"/>
          <w:lang w:val="es-US"/>
        </w:rPr>
      </w:pPr>
      <w:r w:rsidRPr="000820FC">
        <w:rPr>
          <w:rFonts w:ascii="Noto Sans" w:hAnsi="Noto Sans" w:cs="Noto Sans"/>
          <w:sz w:val="18"/>
          <w:szCs w:val="18"/>
          <w:lang w:val="es-US"/>
        </w:rPr>
        <w:t>De conformidad con el artículo 86 de la Ley de Adquisicion</w:t>
      </w:r>
      <w:r>
        <w:rPr>
          <w:rFonts w:ascii="Noto Sans" w:hAnsi="Noto Sans" w:cs="Noto Sans"/>
          <w:sz w:val="18"/>
          <w:szCs w:val="18"/>
          <w:lang w:val="es-US"/>
        </w:rPr>
        <w:t>es, Arrendamiento y Servicios del Sector Público</w:t>
      </w:r>
      <w:r w:rsidRPr="000820FC">
        <w:rPr>
          <w:rFonts w:ascii="Noto Sans" w:hAnsi="Noto Sans" w:cs="Noto Sans"/>
          <w:sz w:val="18"/>
          <w:szCs w:val="18"/>
          <w:lang w:val="es-US"/>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276491" w:rsidRDefault="00455659" w:rsidP="0002449B">
      <w:pPr>
        <w:ind w:left="720"/>
        <w:jc w:val="both"/>
        <w:rPr>
          <w:rFonts w:ascii="Noto Sans" w:hAnsi="Noto Sans" w:cs="Noto Sans"/>
          <w:sz w:val="18"/>
          <w:szCs w:val="18"/>
        </w:rPr>
      </w:pPr>
    </w:p>
    <w:p w14:paraId="3AEB76BF" w14:textId="210D43BB" w:rsidR="00455659" w:rsidRPr="00276491" w:rsidRDefault="0057015E" w:rsidP="001127ED">
      <w:pPr>
        <w:rPr>
          <w:rFonts w:ascii="Noto Sans" w:hAnsi="Noto Sans" w:cs="Noto Sans"/>
          <w:b/>
          <w:bCs/>
          <w:sz w:val="18"/>
          <w:szCs w:val="18"/>
        </w:rPr>
      </w:pPr>
      <w:r w:rsidRPr="00276491">
        <w:rPr>
          <w:rFonts w:ascii="Noto Sans" w:hAnsi="Noto Sans" w:cs="Noto Sans"/>
          <w:b/>
          <w:bCs/>
          <w:sz w:val="18"/>
          <w:szCs w:val="18"/>
        </w:rPr>
        <w:t>6.1 DOCUMENTACIÓN</w:t>
      </w:r>
      <w:r w:rsidR="001127ED" w:rsidRPr="00276491">
        <w:rPr>
          <w:rFonts w:ascii="Noto Sans" w:hAnsi="Noto Sans" w:cs="Noto Sans"/>
          <w:b/>
          <w:bCs/>
          <w:sz w:val="18"/>
          <w:szCs w:val="18"/>
        </w:rPr>
        <w:t xml:space="preserve"> COMPLEMENTARIA</w:t>
      </w:r>
      <w:r w:rsidR="00671CFA" w:rsidRPr="00276491">
        <w:rPr>
          <w:rFonts w:ascii="Noto Sans" w:hAnsi="Noto Sans" w:cs="Noto Sans"/>
          <w:b/>
          <w:bCs/>
          <w:sz w:val="18"/>
          <w:szCs w:val="18"/>
        </w:rPr>
        <w:t>.</w:t>
      </w:r>
    </w:p>
    <w:p w14:paraId="00C3BC3E" w14:textId="77777777" w:rsidR="00226A10" w:rsidRPr="00276491" w:rsidRDefault="00226A10" w:rsidP="00CF50EC">
      <w:pPr>
        <w:jc w:val="both"/>
        <w:rPr>
          <w:rFonts w:ascii="Noto Sans" w:hAnsi="Noto Sans" w:cs="Noto Sans"/>
          <w:sz w:val="18"/>
          <w:szCs w:val="18"/>
        </w:rPr>
      </w:pPr>
    </w:p>
    <w:p w14:paraId="0DE4AC91" w14:textId="7A5422A9" w:rsidR="00430AFF" w:rsidRPr="00276491" w:rsidRDefault="00455659" w:rsidP="00CF50EC">
      <w:pPr>
        <w:jc w:val="both"/>
        <w:rPr>
          <w:rFonts w:ascii="Noto Sans" w:hAnsi="Noto Sans" w:cs="Noto Sans"/>
          <w:sz w:val="18"/>
          <w:szCs w:val="18"/>
        </w:rPr>
      </w:pPr>
      <w:r w:rsidRPr="00276491">
        <w:rPr>
          <w:rFonts w:ascii="Noto Sans" w:hAnsi="Noto Sans" w:cs="Noto Sans"/>
          <w:sz w:val="18"/>
          <w:szCs w:val="18"/>
        </w:rPr>
        <w:t xml:space="preserve">La documentación complementaria que deberá enviar el </w:t>
      </w:r>
      <w:r w:rsidR="0057015E" w:rsidRPr="00276491">
        <w:rPr>
          <w:rFonts w:ascii="Noto Sans" w:hAnsi="Noto Sans" w:cs="Noto Sans"/>
          <w:sz w:val="18"/>
          <w:szCs w:val="18"/>
        </w:rPr>
        <w:t>licitante</w:t>
      </w:r>
      <w:r w:rsidRPr="00276491">
        <w:rPr>
          <w:rFonts w:ascii="Noto Sans" w:hAnsi="Noto Sans" w:cs="Noto Sans"/>
          <w:sz w:val="18"/>
          <w:szCs w:val="18"/>
        </w:rPr>
        <w:t xml:space="preserve"> es la siguiente:</w:t>
      </w:r>
    </w:p>
    <w:p w14:paraId="2A58A20F" w14:textId="41BC811B" w:rsidR="00455659" w:rsidRPr="00276491" w:rsidRDefault="0057015E"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Identificación oficial</w:t>
      </w:r>
      <w:r w:rsidR="00455659" w:rsidRPr="00276491">
        <w:rPr>
          <w:rFonts w:ascii="Noto Sans" w:hAnsi="Noto Sans" w:cs="Noto Sans"/>
          <w:sz w:val="18"/>
          <w:szCs w:val="18"/>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237A78" w:rsidR="00C175C0" w:rsidRPr="00276491" w:rsidRDefault="00455659"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 xml:space="preserve">El documento identificado como </w:t>
      </w:r>
      <w:r w:rsidR="000E62B0">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r w:rsidR="007A2DFD" w:rsidRPr="00276491">
        <w:rPr>
          <w:rFonts w:ascii="Noto Sans" w:hAnsi="Noto Sans" w:cs="Noto Sans"/>
          <w:sz w:val="18"/>
          <w:szCs w:val="18"/>
          <w:lang w:val="es-MX"/>
        </w:rPr>
        <w:t xml:space="preserve"> </w:t>
      </w:r>
      <w:r w:rsidRPr="00276491">
        <w:rPr>
          <w:rFonts w:ascii="Noto Sans" w:hAnsi="Noto Sans" w:cs="Noto Sans"/>
          <w:sz w:val="18"/>
          <w:szCs w:val="18"/>
        </w:rPr>
        <w:t xml:space="preserve">el cual forma parte de las presentes bases, en el que se enumeran los documentos requeridos para participar, mismo que servirá de constancia de </w:t>
      </w:r>
      <w:r w:rsidR="005E7B0D" w:rsidRPr="00276491">
        <w:rPr>
          <w:rFonts w:ascii="Noto Sans" w:hAnsi="Noto Sans" w:cs="Noto Sans"/>
          <w:sz w:val="18"/>
          <w:szCs w:val="18"/>
        </w:rPr>
        <w:t>verificación</w:t>
      </w:r>
      <w:r w:rsidRPr="00276491">
        <w:rPr>
          <w:rFonts w:ascii="Noto Sans" w:hAnsi="Noto Sans" w:cs="Noto Sans"/>
          <w:sz w:val="18"/>
          <w:szCs w:val="18"/>
        </w:rPr>
        <w:t xml:space="preserve"> de la documentación que integra las proposiciones, asentándose dicha recepción en el acta respectiva, la no presentación de este </w:t>
      </w:r>
      <w:r w:rsidR="0057015E" w:rsidRPr="00276491">
        <w:rPr>
          <w:rFonts w:ascii="Noto Sans" w:hAnsi="Noto Sans" w:cs="Noto Sans"/>
          <w:sz w:val="18"/>
          <w:szCs w:val="18"/>
        </w:rPr>
        <w:t>documento</w:t>
      </w:r>
      <w:r w:rsidRPr="00276491">
        <w:rPr>
          <w:rFonts w:ascii="Noto Sans" w:hAnsi="Noto Sans" w:cs="Noto Sans"/>
          <w:sz w:val="18"/>
          <w:szCs w:val="18"/>
        </w:rPr>
        <w:t xml:space="preserve"> no será motivo de descalificación. </w:t>
      </w:r>
    </w:p>
    <w:p w14:paraId="77D5F0EF" w14:textId="505BBA10" w:rsidR="00C175C0" w:rsidRPr="00276491" w:rsidRDefault="00C17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Copia de comprobante de domicilio no mayor a 3 meses.</w:t>
      </w:r>
    </w:p>
    <w:p w14:paraId="77019C07" w14:textId="018CEFAA" w:rsidR="00C175C0" w:rsidRPr="00276491" w:rsidRDefault="008265C0" w:rsidP="000C4852">
      <w:pPr>
        <w:pStyle w:val="Prrafodelista"/>
        <w:numPr>
          <w:ilvl w:val="0"/>
          <w:numId w:val="20"/>
        </w:numPr>
        <w:jc w:val="both"/>
        <w:rPr>
          <w:rFonts w:ascii="Noto Sans" w:hAnsi="Noto Sans" w:cs="Noto Sans"/>
          <w:sz w:val="18"/>
          <w:szCs w:val="18"/>
        </w:rPr>
      </w:pPr>
      <w:r w:rsidRPr="00276491">
        <w:rPr>
          <w:rFonts w:ascii="Noto Sans" w:hAnsi="Noto Sans" w:cs="Noto Sans"/>
          <w:sz w:val="18"/>
          <w:szCs w:val="18"/>
        </w:rPr>
        <w:t>Constancia de situación fiscal del mes y año en curso.</w:t>
      </w:r>
    </w:p>
    <w:p w14:paraId="4AE0F827" w14:textId="77777777" w:rsidR="0048493F" w:rsidRPr="00276491" w:rsidRDefault="0048493F" w:rsidP="00433C95">
      <w:pPr>
        <w:rPr>
          <w:rFonts w:ascii="Noto Sans" w:hAnsi="Noto Sans" w:cs="Noto Sans"/>
          <w:sz w:val="18"/>
          <w:szCs w:val="18"/>
        </w:rPr>
      </w:pPr>
    </w:p>
    <w:p w14:paraId="54BE0E79" w14:textId="77777777" w:rsidR="005273B8" w:rsidRPr="00276491" w:rsidRDefault="005273B8" w:rsidP="001646F3">
      <w:pPr>
        <w:tabs>
          <w:tab w:val="left" w:pos="567"/>
        </w:tabs>
        <w:jc w:val="both"/>
        <w:rPr>
          <w:rFonts w:ascii="Noto Sans" w:hAnsi="Noto Sans" w:cs="Noto Sans"/>
          <w:b/>
          <w:bCs/>
          <w:sz w:val="18"/>
          <w:szCs w:val="18"/>
        </w:rPr>
      </w:pPr>
    </w:p>
    <w:p w14:paraId="7B80AE0E" w14:textId="77777777" w:rsidR="001646F3" w:rsidRPr="00276491" w:rsidRDefault="001646F3" w:rsidP="001646F3">
      <w:pPr>
        <w:tabs>
          <w:tab w:val="left" w:pos="567"/>
        </w:tabs>
        <w:jc w:val="both"/>
        <w:rPr>
          <w:rFonts w:ascii="Noto Sans" w:hAnsi="Noto Sans" w:cs="Noto Sans"/>
          <w:b/>
          <w:bCs/>
          <w:sz w:val="18"/>
          <w:szCs w:val="18"/>
        </w:rPr>
      </w:pPr>
      <w:r w:rsidRPr="00276491">
        <w:rPr>
          <w:rFonts w:ascii="Noto Sans" w:hAnsi="Noto Sans" w:cs="Noto Sans"/>
          <w:b/>
          <w:bCs/>
          <w:sz w:val="18"/>
          <w:szCs w:val="18"/>
        </w:rPr>
        <w:t>6.2 PROPOSICION TÉCNICA.</w:t>
      </w:r>
    </w:p>
    <w:p w14:paraId="69B8D7E7" w14:textId="77777777" w:rsidR="001646F3" w:rsidRPr="00276491" w:rsidRDefault="001646F3" w:rsidP="001646F3">
      <w:pPr>
        <w:jc w:val="both"/>
        <w:rPr>
          <w:rFonts w:ascii="Noto Sans" w:hAnsi="Noto Sans" w:cs="Noto Sans"/>
          <w:sz w:val="18"/>
          <w:szCs w:val="18"/>
          <w:highlight w:val="yellow"/>
        </w:rPr>
      </w:pPr>
    </w:p>
    <w:p w14:paraId="12A23A63" w14:textId="2BF76FE5" w:rsidR="001646F3" w:rsidRPr="00276491" w:rsidRDefault="001646F3" w:rsidP="001646F3">
      <w:pPr>
        <w:jc w:val="both"/>
        <w:rPr>
          <w:rFonts w:ascii="Noto Sans" w:hAnsi="Noto Sans" w:cs="Noto Sans"/>
          <w:sz w:val="18"/>
          <w:szCs w:val="18"/>
        </w:rPr>
      </w:pPr>
      <w:r w:rsidRPr="00276491">
        <w:rPr>
          <w:rFonts w:ascii="Noto Sans" w:hAnsi="Noto Sans" w:cs="Noto Sans"/>
          <w:sz w:val="18"/>
          <w:szCs w:val="18"/>
        </w:rPr>
        <w:t xml:space="preserve">La proposición técnica deberá contener toda la documentación requerida </w:t>
      </w:r>
      <w:r w:rsidRPr="00276491">
        <w:rPr>
          <w:rFonts w:ascii="Noto Sans" w:hAnsi="Noto Sans" w:cs="Noto Sans"/>
          <w:sz w:val="18"/>
          <w:szCs w:val="18"/>
          <w:lang w:eastAsia="es-ES"/>
        </w:rPr>
        <w:t xml:space="preserve">en el </w:t>
      </w:r>
      <w:r w:rsidRPr="00276491">
        <w:rPr>
          <w:rFonts w:ascii="Noto Sans" w:hAnsi="Noto Sans" w:cs="Noto Sans"/>
          <w:b/>
          <w:bCs/>
          <w:sz w:val="18"/>
          <w:szCs w:val="18"/>
        </w:rPr>
        <w:t>A</w:t>
      </w:r>
      <w:r w:rsidRPr="00276491">
        <w:rPr>
          <w:rFonts w:ascii="Noto Sans" w:hAnsi="Noto Sans" w:cs="Noto Sans"/>
          <w:b/>
          <w:sz w:val="18"/>
          <w:szCs w:val="18"/>
        </w:rPr>
        <w:t xml:space="preserve">nexo número 01 (UNO) </w:t>
      </w:r>
      <w:r w:rsidRPr="00276491">
        <w:rPr>
          <w:rFonts w:ascii="Noto Sans" w:hAnsi="Noto Sans" w:cs="Noto Sans"/>
          <w:spacing w:val="-3"/>
          <w:sz w:val="18"/>
          <w:szCs w:val="18"/>
        </w:rPr>
        <w:t>mismos que forman parte integral de esta Convocatoria.</w:t>
      </w:r>
    </w:p>
    <w:p w14:paraId="7A64670E" w14:textId="77777777" w:rsidR="001646F3" w:rsidRPr="00276491" w:rsidRDefault="001646F3" w:rsidP="00455659">
      <w:pPr>
        <w:jc w:val="both"/>
        <w:rPr>
          <w:rFonts w:ascii="Noto Sans" w:hAnsi="Noto Sans" w:cs="Noto Sans"/>
          <w:b/>
          <w:bCs/>
          <w:sz w:val="18"/>
          <w:szCs w:val="18"/>
        </w:rPr>
      </w:pPr>
    </w:p>
    <w:p w14:paraId="637701DC" w14:textId="3B1D2FA0" w:rsidR="00455659" w:rsidRPr="00276491" w:rsidRDefault="001646F3" w:rsidP="00455659">
      <w:pPr>
        <w:jc w:val="both"/>
        <w:rPr>
          <w:rFonts w:ascii="Noto Sans" w:hAnsi="Noto Sans" w:cs="Noto Sans"/>
          <w:bCs/>
          <w:sz w:val="18"/>
          <w:szCs w:val="18"/>
        </w:rPr>
      </w:pPr>
      <w:r w:rsidRPr="00276491">
        <w:rPr>
          <w:rFonts w:ascii="Noto Sans" w:hAnsi="Noto Sans" w:cs="Noto Sans"/>
          <w:b/>
          <w:bCs/>
          <w:sz w:val="18"/>
          <w:szCs w:val="18"/>
        </w:rPr>
        <w:t>6.3</w:t>
      </w:r>
      <w:r w:rsidR="004A317F" w:rsidRPr="00276491">
        <w:rPr>
          <w:rFonts w:ascii="Noto Sans" w:hAnsi="Noto Sans" w:cs="Noto Sans"/>
          <w:b/>
          <w:bCs/>
          <w:sz w:val="18"/>
          <w:szCs w:val="18"/>
        </w:rPr>
        <w:t xml:space="preserve"> </w:t>
      </w:r>
      <w:r w:rsidR="00455659" w:rsidRPr="00276491">
        <w:rPr>
          <w:rFonts w:ascii="Noto Sans" w:hAnsi="Noto Sans" w:cs="Noto Sans"/>
          <w:b/>
          <w:bCs/>
          <w:sz w:val="18"/>
          <w:szCs w:val="18"/>
        </w:rPr>
        <w:t>PROPOSICION ECONÓMICA</w:t>
      </w:r>
      <w:r w:rsidR="00671CFA" w:rsidRPr="00276491">
        <w:rPr>
          <w:rFonts w:ascii="Noto Sans" w:hAnsi="Noto Sans" w:cs="Noto Sans"/>
          <w:b/>
          <w:bCs/>
          <w:sz w:val="18"/>
          <w:szCs w:val="18"/>
        </w:rPr>
        <w:t>.</w:t>
      </w:r>
    </w:p>
    <w:p w14:paraId="137847DA" w14:textId="77777777" w:rsidR="00226A10" w:rsidRPr="00276491" w:rsidRDefault="00226A10" w:rsidP="00455659">
      <w:pPr>
        <w:jc w:val="both"/>
        <w:rPr>
          <w:rFonts w:ascii="Noto Sans" w:hAnsi="Noto Sans" w:cs="Noto Sans"/>
          <w:sz w:val="18"/>
          <w:szCs w:val="18"/>
        </w:rPr>
      </w:pPr>
    </w:p>
    <w:p w14:paraId="7B215F16" w14:textId="2DF7DD6E" w:rsidR="00455659" w:rsidRPr="00276491" w:rsidRDefault="00416175" w:rsidP="00455659">
      <w:pPr>
        <w:jc w:val="both"/>
        <w:rPr>
          <w:rFonts w:ascii="Noto Sans" w:hAnsi="Noto Sans" w:cs="Noto Sans"/>
          <w:sz w:val="18"/>
          <w:szCs w:val="18"/>
        </w:rPr>
      </w:pPr>
      <w:r w:rsidRPr="00276491">
        <w:rPr>
          <w:rFonts w:ascii="Noto Sans" w:hAnsi="Noto Sans" w:cs="Noto Sans"/>
          <w:b/>
          <w:sz w:val="18"/>
          <w:szCs w:val="18"/>
          <w:lang w:val="es-MX"/>
        </w:rPr>
        <w:t>La propuesta deberá presentarse, con descripción amplia y detallada de los bienes ofertados, cumpliendo estrictamente con lo señalado, es decir, deberá cotizar el 100%</w:t>
      </w:r>
      <w:r w:rsidR="00455659" w:rsidRPr="00276491">
        <w:rPr>
          <w:rFonts w:ascii="Noto Sans" w:hAnsi="Noto Sans" w:cs="Noto Sans"/>
          <w:sz w:val="18"/>
          <w:szCs w:val="18"/>
        </w:rPr>
        <w:t>, indicando precio unitario, conforme a</w:t>
      </w:r>
      <w:r w:rsidR="00B63DB2" w:rsidRPr="00276491">
        <w:rPr>
          <w:rFonts w:ascii="Noto Sans" w:hAnsi="Noto Sans" w:cs="Noto Sans"/>
          <w:sz w:val="18"/>
          <w:szCs w:val="18"/>
        </w:rPr>
        <w:t>l</w:t>
      </w:r>
      <w:r w:rsidR="00455659" w:rsidRPr="00276491">
        <w:rPr>
          <w:rFonts w:ascii="Noto Sans" w:hAnsi="Noto Sans" w:cs="Noto Sans"/>
          <w:sz w:val="18"/>
          <w:szCs w:val="18"/>
        </w:rPr>
        <w:t xml:space="preserve"> </w:t>
      </w:r>
      <w:r w:rsidR="00B63DB2" w:rsidRPr="00276491">
        <w:rPr>
          <w:rFonts w:ascii="Noto Sans" w:hAnsi="Noto Sans" w:cs="Noto Sans"/>
          <w:b/>
          <w:sz w:val="18"/>
          <w:szCs w:val="18"/>
        </w:rPr>
        <w:t>ANEXO</w:t>
      </w:r>
      <w:r w:rsidR="00226A10" w:rsidRPr="00276491">
        <w:rPr>
          <w:rFonts w:ascii="Noto Sans" w:hAnsi="Noto Sans" w:cs="Noto Sans"/>
          <w:b/>
          <w:sz w:val="18"/>
          <w:szCs w:val="18"/>
        </w:rPr>
        <w:t xml:space="preserve"> NÚMERO</w:t>
      </w:r>
      <w:r w:rsidR="001127ED" w:rsidRPr="00276491">
        <w:rPr>
          <w:rFonts w:ascii="Noto Sans" w:hAnsi="Noto Sans" w:cs="Noto Sans"/>
          <w:b/>
          <w:sz w:val="18"/>
          <w:szCs w:val="18"/>
        </w:rPr>
        <w:t xml:space="preserve"> 0</w:t>
      </w:r>
      <w:r w:rsidR="0073330D" w:rsidRPr="00276491">
        <w:rPr>
          <w:rFonts w:ascii="Noto Sans" w:hAnsi="Noto Sans" w:cs="Noto Sans"/>
          <w:b/>
          <w:sz w:val="18"/>
          <w:szCs w:val="18"/>
        </w:rPr>
        <w:t>8 (OCHO</w:t>
      </w:r>
      <w:r w:rsidR="001127ED" w:rsidRPr="00276491">
        <w:rPr>
          <w:rFonts w:ascii="Noto Sans" w:hAnsi="Noto Sans" w:cs="Noto Sans"/>
          <w:b/>
          <w:bCs/>
          <w:sz w:val="18"/>
          <w:szCs w:val="18"/>
        </w:rPr>
        <w:t xml:space="preserve">) </w:t>
      </w:r>
      <w:r w:rsidR="00455659" w:rsidRPr="00276491">
        <w:rPr>
          <w:rFonts w:ascii="Noto Sans" w:hAnsi="Noto Sans" w:cs="Noto Sans"/>
          <w:sz w:val="18"/>
          <w:szCs w:val="18"/>
        </w:rPr>
        <w:t xml:space="preserve">el cual forma parte de las presentes bases. </w:t>
      </w:r>
    </w:p>
    <w:p w14:paraId="4A49C7C7" w14:textId="77777777" w:rsidR="00455659" w:rsidRPr="00276491" w:rsidRDefault="00455659" w:rsidP="00455659">
      <w:pPr>
        <w:jc w:val="both"/>
        <w:rPr>
          <w:rFonts w:ascii="Noto Sans" w:hAnsi="Noto Sans" w:cs="Noto Sans"/>
          <w:sz w:val="18"/>
          <w:szCs w:val="18"/>
        </w:rPr>
      </w:pPr>
    </w:p>
    <w:p w14:paraId="0B81EFA5" w14:textId="0F78A37C"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En caso de que se detecte un error de cálculo en alguna proposición, se podrá llevar a cabo su rectificación cuando la corrección no implique la modificación del precio unitario del </w:t>
      </w:r>
      <w:r w:rsidR="006B48FF" w:rsidRPr="00276491">
        <w:rPr>
          <w:rFonts w:ascii="Noto Sans" w:hAnsi="Noto Sans" w:cs="Noto Sans"/>
          <w:sz w:val="18"/>
          <w:szCs w:val="18"/>
        </w:rPr>
        <w:t>bien ofertado</w:t>
      </w:r>
      <w:r w:rsidRPr="00276491">
        <w:rPr>
          <w:rFonts w:ascii="Noto Sans" w:hAnsi="Noto Sans" w:cs="Noto Sans"/>
          <w:sz w:val="18"/>
          <w:szCs w:val="18"/>
        </w:rPr>
        <w:t xml:space="preserve">. En caso de discrepancia entre las cantidades escritas con letra y número, prevalecerá la primera, por lo </w:t>
      </w:r>
      <w:r w:rsidR="0057015E" w:rsidRPr="00276491">
        <w:rPr>
          <w:rFonts w:ascii="Noto Sans" w:hAnsi="Noto Sans" w:cs="Noto Sans"/>
          <w:sz w:val="18"/>
          <w:szCs w:val="18"/>
        </w:rPr>
        <w:t>que,</w:t>
      </w:r>
      <w:r w:rsidRPr="00276491">
        <w:rPr>
          <w:rFonts w:ascii="Noto Sans" w:hAnsi="Noto Sans" w:cs="Noto Sans"/>
          <w:sz w:val="18"/>
          <w:szCs w:val="18"/>
        </w:rPr>
        <w:t xml:space="preserve"> de presentarse errores en los volúmenes solicitados, estos podrán corregirse.</w:t>
      </w:r>
    </w:p>
    <w:p w14:paraId="12D331F6" w14:textId="77777777" w:rsidR="00455659" w:rsidRPr="00276491" w:rsidRDefault="00455659" w:rsidP="00455659">
      <w:pPr>
        <w:jc w:val="both"/>
        <w:rPr>
          <w:rFonts w:ascii="Noto Sans" w:hAnsi="Noto Sans" w:cs="Noto Sans"/>
          <w:sz w:val="18"/>
          <w:szCs w:val="18"/>
        </w:rPr>
      </w:pPr>
    </w:p>
    <w:p w14:paraId="4B305381" w14:textId="7C54EC3E"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Los precios ofertados por los </w:t>
      </w:r>
      <w:r w:rsidR="0057015E" w:rsidRPr="00276491">
        <w:rPr>
          <w:rFonts w:ascii="Noto Sans" w:hAnsi="Noto Sans" w:cs="Noto Sans"/>
          <w:sz w:val="18"/>
          <w:szCs w:val="18"/>
        </w:rPr>
        <w:t>licitantes</w:t>
      </w:r>
      <w:r w:rsidRPr="00276491">
        <w:rPr>
          <w:rFonts w:ascii="Noto Sans" w:hAnsi="Noto Sans" w:cs="Noto Sans"/>
          <w:sz w:val="18"/>
          <w:szCs w:val="18"/>
        </w:rPr>
        <w:t xml:space="preserve"> permanecerán fijos durante la vigencia del contrato. </w:t>
      </w:r>
    </w:p>
    <w:p w14:paraId="18004AFE" w14:textId="77777777" w:rsidR="00455659" w:rsidRPr="00276491" w:rsidRDefault="00455659" w:rsidP="00455659">
      <w:pPr>
        <w:jc w:val="both"/>
        <w:rPr>
          <w:rFonts w:ascii="Noto Sans" w:hAnsi="Noto Sans" w:cs="Noto Sans"/>
          <w:sz w:val="18"/>
          <w:szCs w:val="18"/>
        </w:rPr>
      </w:pPr>
    </w:p>
    <w:p w14:paraId="5E499E8E" w14:textId="77777777"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Las cotizaciones deberán elaborarse a 2 (dos) decimales.</w:t>
      </w:r>
    </w:p>
    <w:p w14:paraId="495494D6" w14:textId="77777777" w:rsidR="00455659" w:rsidRPr="00276491" w:rsidRDefault="00455659" w:rsidP="00455659">
      <w:pPr>
        <w:jc w:val="both"/>
        <w:rPr>
          <w:rFonts w:ascii="Noto Sans" w:hAnsi="Noto Sans" w:cs="Noto Sans"/>
          <w:sz w:val="18"/>
          <w:szCs w:val="18"/>
        </w:rPr>
      </w:pPr>
    </w:p>
    <w:p w14:paraId="4CDEBB1F" w14:textId="5E8A2574"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precio sea el más bajo, siempre y </w:t>
      </w:r>
      <w:r w:rsidRPr="00276491">
        <w:rPr>
          <w:rFonts w:ascii="Noto Sans" w:hAnsi="Noto Sans" w:cs="Noto Sans"/>
          <w:sz w:val="18"/>
          <w:szCs w:val="18"/>
        </w:rPr>
        <w:lastRenderedPageBreak/>
        <w:t xml:space="preserve">cuando éste resulte conveniente. Los precios ofertados que se encuentren por debajo del precio </w:t>
      </w:r>
      <w:r w:rsidR="0057015E" w:rsidRPr="00276491">
        <w:rPr>
          <w:rFonts w:ascii="Noto Sans" w:hAnsi="Noto Sans" w:cs="Noto Sans"/>
          <w:sz w:val="18"/>
          <w:szCs w:val="18"/>
        </w:rPr>
        <w:t>conveniente</w:t>
      </w:r>
      <w:r w:rsidRPr="00276491">
        <w:rPr>
          <w:rFonts w:ascii="Noto Sans" w:hAnsi="Noto Sans" w:cs="Noto Sans"/>
          <w:sz w:val="18"/>
          <w:szCs w:val="18"/>
        </w:rPr>
        <w:t xml:space="preserve"> podrán ser desechados por la convocante.</w:t>
      </w:r>
    </w:p>
    <w:p w14:paraId="17BD64E3" w14:textId="77777777" w:rsidR="008804FE" w:rsidRPr="00276491" w:rsidRDefault="008804FE" w:rsidP="008804FE">
      <w:pPr>
        <w:jc w:val="both"/>
        <w:rPr>
          <w:rFonts w:ascii="Noto Sans" w:hAnsi="Noto Sans" w:cs="Noto Sans"/>
          <w:sz w:val="18"/>
          <w:szCs w:val="18"/>
        </w:rPr>
      </w:pPr>
    </w:p>
    <w:p w14:paraId="1D97FFAE" w14:textId="43C3D77C" w:rsidR="0020740C" w:rsidRPr="00276491" w:rsidRDefault="005A089D" w:rsidP="008804FE">
      <w:pPr>
        <w:jc w:val="both"/>
        <w:rPr>
          <w:rFonts w:ascii="Noto Sans" w:hAnsi="Noto Sans" w:cs="Noto Sans"/>
          <w:sz w:val="18"/>
          <w:szCs w:val="18"/>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184DF840" w14:textId="77777777" w:rsidR="00FF5D29" w:rsidRPr="00276491" w:rsidRDefault="00FF5D29" w:rsidP="00FF5D29">
      <w:pPr>
        <w:jc w:val="both"/>
        <w:rPr>
          <w:rFonts w:ascii="Noto Sans" w:hAnsi="Noto Sans" w:cs="Noto Sans"/>
          <w:sz w:val="18"/>
          <w:szCs w:val="18"/>
        </w:rPr>
      </w:pPr>
    </w:p>
    <w:p w14:paraId="645EA7F4" w14:textId="18D1F760" w:rsidR="00EE1D8C" w:rsidRPr="00276491" w:rsidRDefault="00EE1D8C" w:rsidP="00EE1D8C">
      <w:pPr>
        <w:pStyle w:val="Ttulo1"/>
        <w:numPr>
          <w:ilvl w:val="0"/>
          <w:numId w:val="0"/>
        </w:numPr>
        <w:spacing w:before="0" w:after="0"/>
        <w:rPr>
          <w:rFonts w:ascii="Noto Sans" w:hAnsi="Noto Sans" w:cs="Noto Sans"/>
          <w:sz w:val="18"/>
          <w:szCs w:val="18"/>
        </w:rPr>
      </w:pPr>
      <w:bookmarkStart w:id="2" w:name="_Toc462062972"/>
      <w:r w:rsidRPr="00276491">
        <w:rPr>
          <w:rFonts w:ascii="Noto Sans" w:hAnsi="Noto Sans" w:cs="Noto Sans"/>
          <w:sz w:val="18"/>
          <w:szCs w:val="18"/>
          <w:lang w:val="es-US"/>
        </w:rPr>
        <w:t xml:space="preserve">7. </w:t>
      </w:r>
      <w:r w:rsidRPr="00276491">
        <w:rPr>
          <w:rFonts w:ascii="Noto Sans" w:hAnsi="Noto Sans" w:cs="Noto Sans"/>
          <w:sz w:val="18"/>
          <w:szCs w:val="18"/>
        </w:rPr>
        <w:t xml:space="preserve">ACREDITACIÓN DE LA EXISTENCIA LEGAL Y PERSONALIDAD JURÍDICA DEL </w:t>
      </w:r>
      <w:r w:rsidR="006024B3" w:rsidRPr="00276491">
        <w:rPr>
          <w:rFonts w:ascii="Noto Sans" w:hAnsi="Noto Sans" w:cs="Noto Sans"/>
          <w:sz w:val="18"/>
          <w:szCs w:val="18"/>
        </w:rPr>
        <w:t>LICITANTE</w:t>
      </w:r>
      <w:r w:rsidRPr="00276491">
        <w:rPr>
          <w:rFonts w:ascii="Noto Sans" w:hAnsi="Noto Sans" w:cs="Noto Sans"/>
          <w:sz w:val="18"/>
          <w:szCs w:val="18"/>
        </w:rPr>
        <w:t>.</w:t>
      </w:r>
      <w:bookmarkEnd w:id="2"/>
    </w:p>
    <w:p w14:paraId="70877DA2" w14:textId="77777777" w:rsidR="00EE1D8C" w:rsidRPr="00276491" w:rsidRDefault="00EE1D8C" w:rsidP="00EE1D8C">
      <w:pPr>
        <w:rPr>
          <w:rFonts w:ascii="Noto Sans" w:hAnsi="Noto Sans" w:cs="Noto Sans"/>
          <w:sz w:val="18"/>
          <w:szCs w:val="18"/>
          <w:lang w:val="es-US"/>
        </w:rPr>
      </w:pPr>
    </w:p>
    <w:p w14:paraId="1E5E1EEC" w14:textId="77777777" w:rsidR="00EE1D8C" w:rsidRPr="00276491" w:rsidRDefault="00EE1D8C" w:rsidP="00EE1D8C">
      <w:pPr>
        <w:pStyle w:val="Ttulo2"/>
        <w:numPr>
          <w:ilvl w:val="0"/>
          <w:numId w:val="0"/>
        </w:numPr>
        <w:spacing w:before="0" w:after="0"/>
        <w:rPr>
          <w:rFonts w:ascii="Noto Sans" w:hAnsi="Noto Sans" w:cs="Noto Sans"/>
          <w:i w:val="0"/>
          <w:sz w:val="18"/>
          <w:szCs w:val="18"/>
        </w:rPr>
      </w:pPr>
      <w:bookmarkStart w:id="3" w:name="_Toc462062973"/>
      <w:r w:rsidRPr="00276491">
        <w:rPr>
          <w:rFonts w:ascii="Noto Sans" w:hAnsi="Noto Sans" w:cs="Noto Sans"/>
          <w:i w:val="0"/>
          <w:sz w:val="18"/>
          <w:szCs w:val="18"/>
        </w:rPr>
        <w:t>7.1 EN EL ACTO DE PRESENTACIÓN Y APERTURA DE PROPOSICIONES.</w:t>
      </w:r>
      <w:bookmarkEnd w:id="3"/>
    </w:p>
    <w:p w14:paraId="18EBAA10" w14:textId="77777777" w:rsidR="00EE1D8C" w:rsidRPr="00276491" w:rsidRDefault="00EE1D8C" w:rsidP="00EE1D8C">
      <w:pPr>
        <w:jc w:val="both"/>
        <w:rPr>
          <w:rFonts w:ascii="Noto Sans" w:hAnsi="Noto Sans" w:cs="Noto Sans"/>
          <w:sz w:val="18"/>
          <w:szCs w:val="18"/>
        </w:rPr>
      </w:pPr>
    </w:p>
    <w:p w14:paraId="57FC57AC" w14:textId="7F362898" w:rsidR="00EE1D8C" w:rsidRPr="00276491" w:rsidRDefault="00EE1D8C" w:rsidP="00596BE9">
      <w:pPr>
        <w:jc w:val="both"/>
        <w:rPr>
          <w:rFonts w:ascii="Noto Sans" w:hAnsi="Noto Sans" w:cs="Noto Sans"/>
          <w:bCs/>
          <w:sz w:val="18"/>
          <w:szCs w:val="18"/>
          <w:lang w:val="es-MX"/>
        </w:rPr>
      </w:pPr>
      <w:r w:rsidRPr="00276491">
        <w:rPr>
          <w:rFonts w:ascii="Noto Sans" w:hAnsi="Noto Sans" w:cs="Noto Sans"/>
          <w:sz w:val="18"/>
          <w:szCs w:val="18"/>
        </w:rPr>
        <w:t xml:space="preserve">El señalamiento de que, para intervenir en el acto de presentación y apertura de propuestas, los </w:t>
      </w:r>
      <w:r w:rsidR="006024B3" w:rsidRPr="00276491">
        <w:rPr>
          <w:rFonts w:ascii="Noto Sans" w:hAnsi="Noto Sans" w:cs="Noto Sans"/>
          <w:sz w:val="18"/>
          <w:szCs w:val="18"/>
        </w:rPr>
        <w:t>licitante</w:t>
      </w:r>
      <w:r w:rsidRPr="00276491">
        <w:rPr>
          <w:rFonts w:ascii="Noto Sans" w:hAnsi="Noto Sans" w:cs="Noto Sans"/>
          <w:sz w:val="18"/>
          <w:szCs w:val="18"/>
        </w:rPr>
        <w:t xml:space="preserve">s deberán enviar un escrito en el que su firmante manifieste, </w:t>
      </w:r>
      <w:r w:rsidRPr="00276491">
        <w:rPr>
          <w:rFonts w:ascii="Noto Sans" w:hAnsi="Noto Sans" w:cs="Noto Sans"/>
          <w:bCs/>
          <w:i/>
          <w:sz w:val="18"/>
          <w:szCs w:val="18"/>
        </w:rPr>
        <w:t>“bajo protesta de decir verdad”</w:t>
      </w:r>
      <w:r w:rsidRPr="00276491">
        <w:rPr>
          <w:rFonts w:ascii="Noto Sans" w:hAnsi="Noto Sans" w:cs="Noto Sans"/>
          <w:sz w:val="18"/>
          <w:szCs w:val="18"/>
        </w:rPr>
        <w:t xml:space="preserve">, que cuenta con facultades suficientes para comprometerse por sí o por su representada, </w:t>
      </w:r>
      <w:r w:rsidRPr="00276491">
        <w:rPr>
          <w:rFonts w:ascii="Noto Sans" w:hAnsi="Noto Sans" w:cs="Noto Sans"/>
          <w:bCs/>
          <w:sz w:val="18"/>
          <w:szCs w:val="18"/>
          <w:lang w:val="es-MX"/>
        </w:rPr>
        <w:t xml:space="preserve">sin que resulte necesario acreditar su personalidad jurídica. </w:t>
      </w:r>
      <w:bookmarkStart w:id="4" w:name="_Toc462062974"/>
      <w:r w:rsidR="00596BE9" w:rsidRPr="00276491">
        <w:rPr>
          <w:rFonts w:ascii="Noto Sans" w:hAnsi="Noto Sans" w:cs="Noto Sans"/>
          <w:b/>
          <w:sz w:val="18"/>
          <w:szCs w:val="18"/>
        </w:rPr>
        <w:t>ANEXO NUMERO 18 (DIECIOCHO).</w:t>
      </w:r>
      <w:r w:rsidR="00596BE9" w:rsidRPr="00276491">
        <w:rPr>
          <w:rFonts w:ascii="Noto Sans" w:hAnsi="Noto Sans" w:cs="Noto Sans"/>
          <w:bCs/>
          <w:sz w:val="18"/>
          <w:szCs w:val="18"/>
          <w:lang w:val="es-MX"/>
        </w:rPr>
        <w:t xml:space="preserve"> </w:t>
      </w:r>
    </w:p>
    <w:p w14:paraId="5E00F0F5" w14:textId="77777777" w:rsidR="00596BE9" w:rsidRPr="00276491" w:rsidRDefault="00596BE9" w:rsidP="00596BE9">
      <w:pPr>
        <w:jc w:val="both"/>
        <w:rPr>
          <w:rFonts w:ascii="Noto Sans" w:hAnsi="Noto Sans" w:cs="Noto Sans"/>
          <w:b/>
          <w:sz w:val="18"/>
          <w:szCs w:val="18"/>
        </w:rPr>
      </w:pPr>
    </w:p>
    <w:p w14:paraId="06BC388E" w14:textId="77777777" w:rsidR="00EE1D8C" w:rsidRPr="00276491" w:rsidRDefault="00EE1D8C" w:rsidP="00EE1D8C">
      <w:pPr>
        <w:pStyle w:val="Ttulo2"/>
        <w:numPr>
          <w:ilvl w:val="0"/>
          <w:numId w:val="0"/>
        </w:numPr>
        <w:spacing w:before="0" w:after="0"/>
        <w:rPr>
          <w:rFonts w:ascii="Noto Sans" w:hAnsi="Noto Sans" w:cs="Noto Sans"/>
          <w:i w:val="0"/>
          <w:sz w:val="18"/>
          <w:szCs w:val="18"/>
        </w:rPr>
      </w:pPr>
      <w:r w:rsidRPr="00276491">
        <w:rPr>
          <w:rFonts w:ascii="Noto Sans" w:hAnsi="Noto Sans" w:cs="Noto Sans"/>
          <w:i w:val="0"/>
          <w:sz w:val="18"/>
          <w:szCs w:val="18"/>
        </w:rPr>
        <w:t>7.2 EN LA SUSCRIPCIÓN DE PROPOSICIONES.</w:t>
      </w:r>
      <w:bookmarkEnd w:id="4"/>
    </w:p>
    <w:p w14:paraId="23E7E52E" w14:textId="77777777" w:rsidR="00EE1D8C" w:rsidRPr="00276491" w:rsidRDefault="00EE1D8C" w:rsidP="00EE1D8C">
      <w:pPr>
        <w:jc w:val="both"/>
        <w:rPr>
          <w:rFonts w:ascii="Noto Sans" w:hAnsi="Noto Sans" w:cs="Noto Sans"/>
          <w:sz w:val="18"/>
          <w:szCs w:val="18"/>
        </w:rPr>
      </w:pPr>
    </w:p>
    <w:p w14:paraId="7DD2559B" w14:textId="2EC722F2" w:rsidR="00EE1D8C" w:rsidRPr="00276491" w:rsidRDefault="00EE1D8C" w:rsidP="00EE1D8C">
      <w:pPr>
        <w:jc w:val="both"/>
        <w:rPr>
          <w:rFonts w:ascii="Noto Sans" w:hAnsi="Noto Sans" w:cs="Noto Sans"/>
          <w:sz w:val="18"/>
          <w:szCs w:val="18"/>
        </w:rPr>
      </w:pPr>
      <w:r w:rsidRPr="00276491">
        <w:rPr>
          <w:rFonts w:ascii="Noto Sans" w:hAnsi="Noto Sans" w:cs="Noto Sans"/>
          <w:sz w:val="18"/>
          <w:szCs w:val="18"/>
        </w:rPr>
        <w:t xml:space="preserve">Para efectos de la suscripción de las proposiciones el </w:t>
      </w:r>
      <w:r w:rsidR="006024B3" w:rsidRPr="00276491">
        <w:rPr>
          <w:rFonts w:ascii="Noto Sans" w:hAnsi="Noto Sans" w:cs="Noto Sans"/>
          <w:sz w:val="18"/>
          <w:szCs w:val="18"/>
        </w:rPr>
        <w:t>licitante</w:t>
      </w:r>
      <w:r w:rsidRPr="00276491">
        <w:rPr>
          <w:rFonts w:ascii="Noto Sans" w:hAnsi="Noto Sans" w:cs="Noto Sans"/>
          <w:sz w:val="18"/>
          <w:szCs w:val="18"/>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276491" w:rsidRDefault="00893F40" w:rsidP="00EE1D8C">
      <w:pPr>
        <w:jc w:val="both"/>
        <w:rPr>
          <w:rFonts w:ascii="Noto Sans" w:hAnsi="Noto Sans" w:cs="Noto Sans"/>
          <w:sz w:val="18"/>
          <w:szCs w:val="18"/>
        </w:rPr>
      </w:pPr>
    </w:p>
    <w:p w14:paraId="092B1A17" w14:textId="78314FB2"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276491" w:rsidRDefault="00EE1D8C" w:rsidP="000C4852">
      <w:pPr>
        <w:pStyle w:val="Prrafodelista"/>
        <w:numPr>
          <w:ilvl w:val="0"/>
          <w:numId w:val="29"/>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representante 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276491" w:rsidRDefault="00596BE9" w:rsidP="00596BE9">
      <w:pPr>
        <w:jc w:val="both"/>
        <w:rPr>
          <w:rFonts w:ascii="Noto Sans" w:hAnsi="Noto Sans" w:cs="Noto Sans"/>
          <w:sz w:val="18"/>
          <w:szCs w:val="18"/>
        </w:rPr>
      </w:pPr>
    </w:p>
    <w:p w14:paraId="428001CF" w14:textId="5D56580C" w:rsidR="00EE1D8C" w:rsidRPr="00276491" w:rsidRDefault="00EE1D8C" w:rsidP="00596BE9">
      <w:pPr>
        <w:jc w:val="both"/>
        <w:rPr>
          <w:rFonts w:ascii="Noto Sans" w:hAnsi="Noto Sans" w:cs="Noto Sans"/>
          <w:b/>
          <w:bCs/>
          <w:sz w:val="18"/>
          <w:szCs w:val="18"/>
        </w:rPr>
      </w:pPr>
      <w:r w:rsidRPr="00276491">
        <w:rPr>
          <w:rFonts w:ascii="Noto Sans" w:hAnsi="Noto Sans" w:cs="Noto Sans"/>
          <w:sz w:val="18"/>
          <w:szCs w:val="18"/>
        </w:rPr>
        <w:t xml:space="preserve">En defecto de lo anterior, el </w:t>
      </w:r>
      <w:r w:rsidR="006024B3" w:rsidRPr="00276491">
        <w:rPr>
          <w:rFonts w:ascii="Noto Sans" w:hAnsi="Noto Sans" w:cs="Noto Sans"/>
          <w:sz w:val="18"/>
          <w:szCs w:val="18"/>
        </w:rPr>
        <w:t>licitante</w:t>
      </w:r>
      <w:r w:rsidRPr="00276491">
        <w:rPr>
          <w:rFonts w:ascii="Noto Sans" w:hAnsi="Noto Sans" w:cs="Noto Sans"/>
          <w:sz w:val="18"/>
          <w:szCs w:val="18"/>
        </w:rPr>
        <w:t xml:space="preserve"> podrá enviar debidamente requisitado el formato que aparece como </w:t>
      </w:r>
      <w:r w:rsidR="00596BE9" w:rsidRPr="00276491">
        <w:rPr>
          <w:rFonts w:ascii="Noto Sans" w:hAnsi="Noto Sans" w:cs="Noto Sans"/>
          <w:b/>
          <w:sz w:val="18"/>
          <w:szCs w:val="18"/>
        </w:rPr>
        <w:t>ANEXO NUMERO 7 (SIETE)</w:t>
      </w:r>
      <w:r w:rsidRPr="00276491">
        <w:rPr>
          <w:rFonts w:ascii="Noto Sans" w:hAnsi="Noto Sans" w:cs="Noto Sans"/>
          <w:b/>
          <w:bCs/>
          <w:sz w:val="18"/>
          <w:szCs w:val="18"/>
        </w:rPr>
        <w:t>,</w:t>
      </w:r>
      <w:r w:rsidRPr="00276491">
        <w:rPr>
          <w:rFonts w:ascii="Noto Sans" w:hAnsi="Noto Sans" w:cs="Noto Sans"/>
          <w:sz w:val="18"/>
          <w:szCs w:val="18"/>
        </w:rPr>
        <w:t xml:space="preserve"> el cual forma parte de la presente convocatoria.</w:t>
      </w:r>
    </w:p>
    <w:p w14:paraId="693ED5E4" w14:textId="5AEF1EE8" w:rsidR="00EE1D8C" w:rsidRPr="00276491" w:rsidRDefault="00EE1D8C" w:rsidP="00FF5D29">
      <w:pPr>
        <w:jc w:val="both"/>
        <w:rPr>
          <w:rFonts w:ascii="Noto Sans" w:hAnsi="Noto Sans" w:cs="Noto Sans"/>
          <w:sz w:val="18"/>
          <w:szCs w:val="18"/>
        </w:rPr>
      </w:pPr>
      <w:r w:rsidRPr="00276491">
        <w:rPr>
          <w:rFonts w:ascii="Noto Sans" w:hAnsi="Noto Sans" w:cs="Noto Sans"/>
          <w:sz w:val="18"/>
          <w:szCs w:val="18"/>
        </w:rPr>
        <w:t xml:space="preserve">El domicilio que se señale en el </w:t>
      </w:r>
      <w:r w:rsidR="003C2EF6" w:rsidRPr="00276491">
        <w:rPr>
          <w:rFonts w:ascii="Noto Sans" w:hAnsi="Noto Sans" w:cs="Noto Sans"/>
          <w:b/>
          <w:sz w:val="18"/>
          <w:szCs w:val="18"/>
        </w:rPr>
        <w:t>ANEXO NUMERO 7 (SIETE</w:t>
      </w:r>
      <w:r w:rsidR="003C2EF6" w:rsidRPr="00276491">
        <w:rPr>
          <w:rFonts w:ascii="Noto Sans" w:hAnsi="Noto Sans" w:cs="Noto Sans"/>
          <w:sz w:val="18"/>
          <w:szCs w:val="18"/>
        </w:rPr>
        <w:t xml:space="preserve">) </w:t>
      </w:r>
      <w:r w:rsidRPr="00276491">
        <w:rPr>
          <w:rFonts w:ascii="Noto Sans" w:hAnsi="Noto Sans" w:cs="Noto Sans"/>
          <w:sz w:val="18"/>
          <w:szCs w:val="18"/>
        </w:rPr>
        <w:t xml:space="preserve">de la presente convocatoria, será aquel en el que el </w:t>
      </w:r>
      <w:r w:rsidR="006024B3" w:rsidRPr="00276491">
        <w:rPr>
          <w:rFonts w:ascii="Noto Sans" w:hAnsi="Noto Sans" w:cs="Noto Sans"/>
          <w:sz w:val="18"/>
          <w:szCs w:val="18"/>
        </w:rPr>
        <w:t>licitante</w:t>
      </w:r>
      <w:r w:rsidRPr="00276491">
        <w:rPr>
          <w:rFonts w:ascii="Noto Sans" w:hAnsi="Noto Sans" w:cs="Noto Sans"/>
          <w:sz w:val="18"/>
          <w:szCs w:val="18"/>
        </w:rPr>
        <w:t xml:space="preserve"> pueda recibir todo tipo de notificaciones y documentos que resulten, además de </w:t>
      </w:r>
      <w:r w:rsidR="003C2EF6" w:rsidRPr="00276491">
        <w:rPr>
          <w:rFonts w:ascii="Noto Sans" w:hAnsi="Noto Sans" w:cs="Noto Sans"/>
          <w:sz w:val="18"/>
          <w:szCs w:val="18"/>
        </w:rPr>
        <w:t xml:space="preserve">las que se realicen en </w:t>
      </w:r>
      <w:r w:rsidR="00DF7EF7" w:rsidRPr="00276491">
        <w:rPr>
          <w:rFonts w:ascii="Noto Sans" w:hAnsi="Noto Sans" w:cs="Noto Sans"/>
          <w:sz w:val="18"/>
          <w:szCs w:val="18"/>
        </w:rPr>
        <w:t>https://comprasmx.buengobierno.gob.mx/</w:t>
      </w:r>
      <w:r w:rsidRPr="00276491">
        <w:rPr>
          <w:rFonts w:ascii="Noto Sans" w:hAnsi="Noto Sans" w:cs="Noto Sans"/>
          <w:sz w:val="18"/>
          <w:szCs w:val="18"/>
        </w:rPr>
        <w:t>.</w:t>
      </w:r>
    </w:p>
    <w:p w14:paraId="2AA07029" w14:textId="77777777" w:rsidR="00EE1D8C" w:rsidRPr="00276491" w:rsidRDefault="00EE1D8C" w:rsidP="00FF5D29">
      <w:pPr>
        <w:jc w:val="both"/>
        <w:rPr>
          <w:rFonts w:ascii="Noto Sans" w:hAnsi="Noto Sans" w:cs="Noto Sans"/>
          <w:sz w:val="18"/>
          <w:szCs w:val="18"/>
        </w:rPr>
      </w:pPr>
    </w:p>
    <w:p w14:paraId="02397576" w14:textId="165DAED0" w:rsidR="00FF5D29" w:rsidRPr="00276491" w:rsidRDefault="00671CFA" w:rsidP="00FF5D29">
      <w:pPr>
        <w:jc w:val="both"/>
        <w:rPr>
          <w:rFonts w:ascii="Noto Sans" w:hAnsi="Noto Sans" w:cs="Noto Sans"/>
          <w:b/>
          <w:sz w:val="18"/>
          <w:szCs w:val="18"/>
        </w:rPr>
      </w:pPr>
      <w:r w:rsidRPr="00276491">
        <w:rPr>
          <w:rFonts w:ascii="Noto Sans" w:hAnsi="Noto Sans" w:cs="Noto Sans"/>
          <w:b/>
          <w:sz w:val="18"/>
          <w:szCs w:val="18"/>
        </w:rPr>
        <w:t>7</w:t>
      </w:r>
      <w:r w:rsidR="00EE1D8C" w:rsidRPr="00276491">
        <w:rPr>
          <w:rFonts w:ascii="Noto Sans" w:hAnsi="Noto Sans" w:cs="Noto Sans"/>
          <w:b/>
          <w:sz w:val="18"/>
          <w:szCs w:val="18"/>
        </w:rPr>
        <w:t>.3</w:t>
      </w:r>
      <w:r w:rsidR="004357EA" w:rsidRPr="00276491">
        <w:rPr>
          <w:rFonts w:ascii="Noto Sans" w:hAnsi="Noto Sans" w:cs="Noto Sans"/>
          <w:b/>
          <w:sz w:val="18"/>
          <w:szCs w:val="18"/>
        </w:rPr>
        <w:t xml:space="preserve"> </w:t>
      </w:r>
      <w:r w:rsidR="00FF5D29" w:rsidRPr="00276491">
        <w:rPr>
          <w:rFonts w:ascii="Noto Sans" w:hAnsi="Noto Sans" w:cs="Noto Sans"/>
          <w:b/>
          <w:sz w:val="18"/>
          <w:szCs w:val="18"/>
        </w:rPr>
        <w:t>PREVIO A LA FIRMA DEL CONTRATO.</w:t>
      </w:r>
    </w:p>
    <w:p w14:paraId="42EE38DD" w14:textId="77777777" w:rsidR="00EE1D8C" w:rsidRPr="00276491" w:rsidRDefault="00EE1D8C" w:rsidP="00FF5D29">
      <w:pPr>
        <w:jc w:val="both"/>
        <w:rPr>
          <w:rFonts w:ascii="Noto Sans" w:hAnsi="Noto Sans" w:cs="Noto Sans"/>
          <w:sz w:val="18"/>
          <w:szCs w:val="18"/>
        </w:rPr>
      </w:pPr>
    </w:p>
    <w:p w14:paraId="6E4FCB94" w14:textId="78A0A134" w:rsidR="00FF5D29" w:rsidRPr="00276491" w:rsidRDefault="00FF5D29" w:rsidP="00FF5D29">
      <w:pPr>
        <w:jc w:val="both"/>
        <w:rPr>
          <w:rFonts w:ascii="Noto Sans" w:hAnsi="Noto Sans" w:cs="Noto Sans"/>
          <w:sz w:val="18"/>
          <w:szCs w:val="18"/>
        </w:rPr>
      </w:pPr>
      <w:r w:rsidRPr="00276491">
        <w:rPr>
          <w:rFonts w:ascii="Noto Sans" w:hAnsi="Noto Sans" w:cs="Noto Sans"/>
          <w:sz w:val="18"/>
          <w:szCs w:val="18"/>
        </w:rPr>
        <w:t>Conforme</w:t>
      </w:r>
      <w:r w:rsidR="005273B8" w:rsidRPr="00276491">
        <w:rPr>
          <w:rFonts w:ascii="Noto Sans" w:hAnsi="Noto Sans" w:cs="Noto Sans"/>
          <w:sz w:val="18"/>
          <w:szCs w:val="18"/>
        </w:rPr>
        <w:t xml:space="preserve"> a lo previsto en el Artículo 58</w:t>
      </w:r>
      <w:r w:rsidRPr="00276491">
        <w:rPr>
          <w:rFonts w:ascii="Noto Sans" w:hAnsi="Noto Sans" w:cs="Noto Sans"/>
          <w:sz w:val="18"/>
          <w:szCs w:val="18"/>
        </w:rPr>
        <w:t xml:space="preserve">, fracciones I y II del Reglamento de la Ley, el licitante que resulte </w:t>
      </w:r>
      <w:r w:rsidR="0057015E" w:rsidRPr="00276491">
        <w:rPr>
          <w:rFonts w:ascii="Noto Sans" w:hAnsi="Noto Sans" w:cs="Noto Sans"/>
          <w:sz w:val="18"/>
          <w:szCs w:val="18"/>
        </w:rPr>
        <w:t>adjudicado</w:t>
      </w:r>
      <w:r w:rsidRPr="00276491">
        <w:rPr>
          <w:rFonts w:ascii="Noto Sans" w:hAnsi="Noto Sans" w:cs="Noto Sans"/>
          <w:sz w:val="18"/>
          <w:szCs w:val="18"/>
        </w:rPr>
        <w:t xml:space="preserve"> deberá presentar para su cotejo, original o copia certificada de los siguientes documentos:</w:t>
      </w:r>
    </w:p>
    <w:p w14:paraId="0641E2EE" w14:textId="77777777" w:rsidR="00FF5D29" w:rsidRPr="00276491" w:rsidRDefault="00FF5D29" w:rsidP="00FF5D29">
      <w:pPr>
        <w:jc w:val="both"/>
        <w:rPr>
          <w:rFonts w:ascii="Noto Sans" w:hAnsi="Noto Sans" w:cs="Noto Sans"/>
          <w:sz w:val="18"/>
          <w:szCs w:val="18"/>
        </w:rPr>
      </w:pPr>
    </w:p>
    <w:p w14:paraId="57BA261D" w14:textId="162BBFEC" w:rsidR="00FF5D29" w:rsidRPr="00276491" w:rsidRDefault="00FF5D29" w:rsidP="009F7B7A">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89A21ED" w14:textId="0BDE6388" w:rsidR="00FF5D29" w:rsidRPr="00276491" w:rsidRDefault="00FF5D29" w:rsidP="00EE1D8C">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276491" w:rsidRDefault="00EE1D8C" w:rsidP="00EE1D8C">
      <w:pPr>
        <w:numPr>
          <w:ilvl w:val="0"/>
          <w:numId w:val="4"/>
        </w:numPr>
        <w:jc w:val="both"/>
        <w:rPr>
          <w:rFonts w:ascii="Noto Sans" w:hAnsi="Noto Sans" w:cs="Noto Sans"/>
          <w:sz w:val="18"/>
          <w:szCs w:val="18"/>
        </w:rPr>
      </w:pPr>
      <w:r w:rsidRPr="00276491">
        <w:rPr>
          <w:rFonts w:ascii="Noto Sans" w:hAnsi="Noto Sans" w:cs="Noto Sans"/>
          <w:sz w:val="18"/>
          <w:szCs w:val="18"/>
        </w:rPr>
        <w:t xml:space="preserve">En el supuesto de que se adjudique el contrato a los </w:t>
      </w:r>
      <w:r w:rsidR="006024B3" w:rsidRPr="00276491">
        <w:rPr>
          <w:rFonts w:ascii="Noto Sans" w:hAnsi="Noto Sans" w:cs="Noto Sans"/>
          <w:sz w:val="18"/>
          <w:szCs w:val="18"/>
        </w:rPr>
        <w:t>licitante</w:t>
      </w:r>
      <w:r w:rsidRPr="00276491">
        <w:rPr>
          <w:rFonts w:ascii="Noto Sans" w:hAnsi="Noto Sans" w:cs="Noto Sans"/>
          <w:sz w:val="18"/>
          <w:szCs w:val="18"/>
        </w:rPr>
        <w:t xml:space="preserve">s que presentaron una proposición conjunta, el </w:t>
      </w:r>
      <w:r w:rsidRPr="00276491">
        <w:rPr>
          <w:rFonts w:ascii="Noto Sans" w:hAnsi="Noto Sans" w:cs="Noto Sans"/>
          <w:b/>
          <w:sz w:val="18"/>
          <w:szCs w:val="18"/>
        </w:rPr>
        <w:t xml:space="preserve">convenio indicado en el </w:t>
      </w:r>
      <w:r w:rsidR="00FC70BD" w:rsidRPr="00276491">
        <w:rPr>
          <w:rFonts w:ascii="Noto Sans" w:hAnsi="Noto Sans" w:cs="Noto Sans"/>
          <w:b/>
          <w:bCs/>
          <w:sz w:val="18"/>
          <w:szCs w:val="18"/>
        </w:rPr>
        <w:t xml:space="preserve">artículo </w:t>
      </w:r>
      <w:r w:rsidRPr="00276491">
        <w:rPr>
          <w:rFonts w:ascii="Noto Sans" w:hAnsi="Noto Sans" w:cs="Noto Sans"/>
          <w:b/>
          <w:bCs/>
          <w:sz w:val="18"/>
          <w:szCs w:val="18"/>
        </w:rPr>
        <w:t>4</w:t>
      </w:r>
      <w:r w:rsidR="00FC70BD" w:rsidRPr="00276491">
        <w:rPr>
          <w:rFonts w:ascii="Noto Sans" w:hAnsi="Noto Sans" w:cs="Noto Sans"/>
          <w:b/>
          <w:bCs/>
          <w:sz w:val="18"/>
          <w:szCs w:val="18"/>
        </w:rPr>
        <w:t>5</w:t>
      </w:r>
      <w:r w:rsidRPr="00276491">
        <w:rPr>
          <w:rFonts w:ascii="Noto Sans" w:hAnsi="Noto Sans" w:cs="Noto Sans"/>
          <w:b/>
          <w:bCs/>
          <w:sz w:val="18"/>
          <w:szCs w:val="18"/>
        </w:rPr>
        <w:t xml:space="preserve"> párrafo </w:t>
      </w:r>
      <w:r w:rsidR="0041167D" w:rsidRPr="00276491">
        <w:rPr>
          <w:rFonts w:ascii="Noto Sans" w:hAnsi="Noto Sans" w:cs="Noto Sans"/>
          <w:b/>
          <w:bCs/>
          <w:sz w:val="18"/>
          <w:szCs w:val="18"/>
        </w:rPr>
        <w:t xml:space="preserve">cuarto </w:t>
      </w:r>
      <w:r w:rsidRPr="00276491">
        <w:rPr>
          <w:rFonts w:ascii="Noto Sans" w:hAnsi="Noto Sans" w:cs="Noto Sans"/>
          <w:b/>
          <w:bCs/>
          <w:sz w:val="18"/>
          <w:szCs w:val="18"/>
        </w:rPr>
        <w:t xml:space="preserve">de la Ley </w:t>
      </w:r>
      <w:r w:rsidRPr="00276491">
        <w:rPr>
          <w:rFonts w:ascii="Noto Sans" w:hAnsi="Noto Sans" w:cs="Noto Sans"/>
          <w:b/>
          <w:sz w:val="18"/>
          <w:szCs w:val="18"/>
        </w:rPr>
        <w:t>y</w:t>
      </w:r>
      <w:r w:rsidR="00EB452C">
        <w:rPr>
          <w:rFonts w:ascii="Noto Sans" w:hAnsi="Noto Sans" w:cs="Noto Sans"/>
          <w:b/>
          <w:bCs/>
          <w:sz w:val="18"/>
          <w:szCs w:val="18"/>
        </w:rPr>
        <w:t xml:space="preserve"> fracción II del artículo 88</w:t>
      </w:r>
      <w:r w:rsidRPr="00276491">
        <w:rPr>
          <w:rFonts w:ascii="Noto Sans" w:hAnsi="Noto Sans" w:cs="Noto Sans"/>
          <w:b/>
          <w:sz w:val="18"/>
          <w:szCs w:val="18"/>
        </w:rPr>
        <w:t xml:space="preserve"> </w:t>
      </w:r>
      <w:r w:rsidRPr="00276491">
        <w:rPr>
          <w:rFonts w:ascii="Noto Sans" w:hAnsi="Noto Sans" w:cs="Noto Sans"/>
          <w:b/>
          <w:bCs/>
          <w:sz w:val="18"/>
          <w:szCs w:val="18"/>
        </w:rPr>
        <w:t>del Reglamento de la Ley</w:t>
      </w:r>
      <w:r w:rsidRPr="0027649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w:t>
      </w:r>
      <w:r w:rsidRPr="00276491">
        <w:rPr>
          <w:rFonts w:ascii="Noto Sans" w:hAnsi="Noto Sans" w:cs="Noto Sans"/>
          <w:sz w:val="18"/>
          <w:szCs w:val="18"/>
        </w:rPr>
        <w:lastRenderedPageBreak/>
        <w:t>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276491" w:rsidRDefault="00EE1D8C" w:rsidP="00EE1D8C">
      <w:pPr>
        <w:ind w:left="720"/>
        <w:jc w:val="both"/>
        <w:rPr>
          <w:rFonts w:ascii="Noto Sans" w:hAnsi="Noto Sans" w:cs="Noto Sans"/>
          <w:sz w:val="18"/>
          <w:szCs w:val="18"/>
        </w:rPr>
      </w:pPr>
    </w:p>
    <w:p w14:paraId="3C144881" w14:textId="085DC04D" w:rsidR="00FF5D29" w:rsidRPr="00276491" w:rsidRDefault="001127ED" w:rsidP="00FF5D29">
      <w:pPr>
        <w:jc w:val="both"/>
        <w:rPr>
          <w:rFonts w:ascii="Noto Sans" w:hAnsi="Noto Sans" w:cs="Noto Sans"/>
          <w:b/>
          <w:sz w:val="18"/>
          <w:szCs w:val="18"/>
        </w:rPr>
      </w:pPr>
      <w:r w:rsidRPr="00276491">
        <w:rPr>
          <w:rFonts w:ascii="Noto Sans" w:hAnsi="Noto Sans" w:cs="Noto Sans"/>
          <w:b/>
          <w:sz w:val="18"/>
          <w:szCs w:val="18"/>
        </w:rPr>
        <w:t>ADEMÁS DE LOS SIGUIENTES DOCUMENTOS</w:t>
      </w:r>
    </w:p>
    <w:p w14:paraId="712E5AAC" w14:textId="77777777" w:rsidR="00FF5D29" w:rsidRPr="00276491" w:rsidRDefault="00FF5D29" w:rsidP="00FF5D29">
      <w:pPr>
        <w:jc w:val="both"/>
        <w:rPr>
          <w:rFonts w:ascii="Noto Sans" w:hAnsi="Noto Sans" w:cs="Noto Sans"/>
          <w:sz w:val="18"/>
          <w:szCs w:val="18"/>
        </w:rPr>
      </w:pPr>
    </w:p>
    <w:p w14:paraId="1A596236"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Federal de Contribuyentes</w:t>
      </w:r>
    </w:p>
    <w:p w14:paraId="7219707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Patronal IMSS</w:t>
      </w:r>
    </w:p>
    <w:p w14:paraId="54FD07B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INFONAVIT</w:t>
      </w:r>
    </w:p>
    <w:p w14:paraId="0A1E8440"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Opinión vigente y positiva de cumplimiento de sus obligaciones Fiscales ante el SAT así como en Materia de Seguridad Social Original.</w:t>
      </w:r>
    </w:p>
    <w:p w14:paraId="4FC453A1" w14:textId="1114027F"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 xml:space="preserve">Constancia </w:t>
      </w:r>
      <w:r w:rsidR="002B587E">
        <w:rPr>
          <w:rFonts w:ascii="Noto Sans" w:hAnsi="Noto Sans" w:cs="Noto Sans"/>
          <w:sz w:val="18"/>
          <w:szCs w:val="18"/>
        </w:rPr>
        <w:t xml:space="preserve">u opinión </w:t>
      </w:r>
      <w:r w:rsidRPr="00276491">
        <w:rPr>
          <w:rFonts w:ascii="Noto Sans" w:hAnsi="Noto Sans" w:cs="Noto Sans"/>
          <w:sz w:val="18"/>
          <w:szCs w:val="18"/>
        </w:rPr>
        <w:t xml:space="preserve">de situación fiscal emitida por el INFONAVIT, vigente y positiva. </w:t>
      </w:r>
    </w:p>
    <w:p w14:paraId="39C93329"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Acta Constitutiva de la Empresa</w:t>
      </w:r>
    </w:p>
    <w:p w14:paraId="76BC8668"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Poder Notarial</w:t>
      </w:r>
    </w:p>
    <w:p w14:paraId="397D2DCE"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Identificación Oficial con fotografía vigente.</w:t>
      </w:r>
    </w:p>
    <w:p w14:paraId="12531294"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Convenio de Participación Conjunta Protocolizado</w:t>
      </w:r>
      <w:r w:rsidRPr="00276491">
        <w:rPr>
          <w:rFonts w:ascii="Noto Sans" w:hAnsi="Noto Sans" w:cs="Noto Sans"/>
          <w:bCs/>
          <w:color w:val="000000"/>
          <w:spacing w:val="-8"/>
          <w:sz w:val="18"/>
          <w:szCs w:val="18"/>
          <w:lang w:val="es-MX" w:eastAsia="es-MX"/>
        </w:rPr>
        <w:t>.</w:t>
      </w:r>
    </w:p>
    <w:p w14:paraId="17FC69F8" w14:textId="78D26FC2"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 xml:space="preserve">Manifiesto de No encontrarse en los supuestos </w:t>
      </w:r>
      <w:r w:rsidR="00DD7F26" w:rsidRPr="00276491">
        <w:rPr>
          <w:rFonts w:ascii="Noto Sans" w:hAnsi="Noto Sans" w:cs="Noto Sans"/>
          <w:sz w:val="18"/>
          <w:szCs w:val="18"/>
        </w:rPr>
        <w:t>de los</w:t>
      </w:r>
      <w:r w:rsidR="00690547" w:rsidRPr="00276491">
        <w:rPr>
          <w:rFonts w:ascii="Noto Sans" w:hAnsi="Noto Sans" w:cs="Noto Sans"/>
          <w:sz w:val="18"/>
          <w:szCs w:val="18"/>
        </w:rPr>
        <w:t xml:space="preserve"> Artículos 71 y 9</w:t>
      </w:r>
      <w:r w:rsidRPr="00276491">
        <w:rPr>
          <w:rFonts w:ascii="Noto Sans" w:hAnsi="Noto Sans" w:cs="Noto Sans"/>
          <w:sz w:val="18"/>
          <w:szCs w:val="18"/>
        </w:rPr>
        <w:t>0 de la Ley.</w:t>
      </w:r>
    </w:p>
    <w:p w14:paraId="497A1D65"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Comprobante de domicilio vigente.</w:t>
      </w:r>
    </w:p>
    <w:p w14:paraId="6CC67E69" w14:textId="77777777" w:rsidR="000F60C7" w:rsidRPr="00276491" w:rsidRDefault="000F60C7" w:rsidP="000F60C7">
      <w:pPr>
        <w:ind w:left="720"/>
        <w:jc w:val="both"/>
        <w:rPr>
          <w:rFonts w:ascii="Noto Sans" w:hAnsi="Noto Sans" w:cs="Noto Sans"/>
          <w:sz w:val="18"/>
          <w:szCs w:val="18"/>
          <w:lang w:val="es-MX"/>
        </w:rPr>
      </w:pPr>
    </w:p>
    <w:p w14:paraId="2A9F811E" w14:textId="68F1BC27" w:rsidR="008804FE" w:rsidRPr="00276491" w:rsidRDefault="00FF5D29" w:rsidP="008804FE">
      <w:pPr>
        <w:jc w:val="both"/>
        <w:rPr>
          <w:rFonts w:ascii="Noto Sans" w:hAnsi="Noto Sans" w:cs="Noto Sans"/>
          <w:sz w:val="18"/>
          <w:szCs w:val="18"/>
          <w:lang w:val="es-MX"/>
        </w:rPr>
      </w:pPr>
      <w:r w:rsidRPr="0027649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76491">
        <w:rPr>
          <w:rFonts w:ascii="Noto Sans" w:hAnsi="Noto Sans" w:cs="Noto Sans"/>
          <w:sz w:val="18"/>
          <w:szCs w:val="18"/>
          <w:lang w:val="es-MX"/>
        </w:rPr>
        <w:t>San</w:t>
      </w:r>
      <w:r w:rsidR="0041167D" w:rsidRPr="00276491">
        <w:rPr>
          <w:rFonts w:ascii="Noto Sans" w:hAnsi="Noto Sans" w:cs="Noto Sans"/>
          <w:sz w:val="18"/>
          <w:szCs w:val="18"/>
          <w:lang w:val="es-MX"/>
        </w:rPr>
        <w:t xml:space="preserve"> Pedro</w:t>
      </w:r>
      <w:r w:rsidR="000F60C7" w:rsidRPr="00276491">
        <w:rPr>
          <w:rFonts w:ascii="Noto Sans" w:hAnsi="Noto Sans" w:cs="Noto Sans"/>
          <w:sz w:val="18"/>
          <w:szCs w:val="18"/>
          <w:lang w:val="es-MX"/>
        </w:rPr>
        <w:t xml:space="preserve"> </w:t>
      </w:r>
      <w:r w:rsidRPr="00276491">
        <w:rPr>
          <w:rFonts w:ascii="Noto Sans" w:hAnsi="Noto Sans" w:cs="Noto Sans"/>
          <w:sz w:val="18"/>
          <w:szCs w:val="18"/>
          <w:lang w:val="es-MX"/>
        </w:rPr>
        <w:t>Tlaquepaque, Jalisco.</w:t>
      </w:r>
    </w:p>
    <w:p w14:paraId="46B1B822" w14:textId="77777777" w:rsidR="00893F40" w:rsidRPr="00276491" w:rsidRDefault="00893F40" w:rsidP="008804FE">
      <w:pPr>
        <w:jc w:val="both"/>
        <w:rPr>
          <w:rFonts w:ascii="Noto Sans" w:hAnsi="Noto Sans" w:cs="Noto Sans"/>
          <w:sz w:val="18"/>
          <w:szCs w:val="18"/>
        </w:rPr>
      </w:pPr>
    </w:p>
    <w:p w14:paraId="442933DD" w14:textId="72345A4A" w:rsidR="008804FE" w:rsidRPr="00276491" w:rsidRDefault="00671CFA" w:rsidP="008804FE">
      <w:pPr>
        <w:jc w:val="both"/>
        <w:rPr>
          <w:rFonts w:ascii="Noto Sans" w:hAnsi="Noto Sans" w:cs="Noto Sans"/>
          <w:b/>
          <w:sz w:val="18"/>
          <w:szCs w:val="18"/>
        </w:rPr>
      </w:pPr>
      <w:r w:rsidRPr="00276491">
        <w:rPr>
          <w:rFonts w:ascii="Noto Sans" w:hAnsi="Noto Sans" w:cs="Noto Sans"/>
          <w:b/>
          <w:sz w:val="18"/>
          <w:szCs w:val="18"/>
        </w:rPr>
        <w:t xml:space="preserve">8. </w:t>
      </w:r>
      <w:r w:rsidR="008804FE" w:rsidRPr="00276491">
        <w:rPr>
          <w:rFonts w:ascii="Noto Sans" w:hAnsi="Noto Sans" w:cs="Noto Sans"/>
          <w:b/>
          <w:sz w:val="18"/>
          <w:szCs w:val="18"/>
        </w:rPr>
        <w:t>ACREDITACIÓN DE ENCONTRARSE AL CORRIENTE DE SUS OBLIGACIONES FISCALES.</w:t>
      </w:r>
    </w:p>
    <w:p w14:paraId="75885B40" w14:textId="77777777" w:rsidR="00414ED5" w:rsidRPr="00276491" w:rsidRDefault="00414ED5" w:rsidP="00C0321A">
      <w:pPr>
        <w:keepNext/>
        <w:ind w:left="576" w:hanging="576"/>
        <w:outlineLvl w:val="1"/>
        <w:rPr>
          <w:rFonts w:ascii="Noto Sans" w:hAnsi="Noto Sans" w:cs="Noto Sans"/>
          <w:b/>
          <w:sz w:val="18"/>
          <w:szCs w:val="18"/>
        </w:rPr>
      </w:pPr>
      <w:bookmarkStart w:id="5" w:name="_Toc122602680"/>
    </w:p>
    <w:p w14:paraId="618C4B5B" w14:textId="5D78C5B6" w:rsidR="00C0321A" w:rsidRPr="00276491" w:rsidRDefault="00C0321A" w:rsidP="00C0321A">
      <w:pPr>
        <w:keepNext/>
        <w:ind w:left="576" w:hanging="576"/>
        <w:outlineLvl w:val="1"/>
        <w:rPr>
          <w:rFonts w:ascii="Noto Sans" w:hAnsi="Noto Sans" w:cs="Noto Sans"/>
          <w:b/>
          <w:sz w:val="18"/>
          <w:szCs w:val="18"/>
        </w:rPr>
      </w:pPr>
      <w:r w:rsidRPr="00276491">
        <w:rPr>
          <w:rFonts w:ascii="Noto Sans" w:hAnsi="Noto Sans" w:cs="Noto Sans"/>
          <w:b/>
          <w:sz w:val="18"/>
          <w:szCs w:val="18"/>
        </w:rPr>
        <w:t>8.1 CUMPLIMIENTO DE OBLIGACIONES FISCALES</w:t>
      </w:r>
      <w:bookmarkEnd w:id="5"/>
      <w:r w:rsidR="00671CFA" w:rsidRPr="00276491">
        <w:rPr>
          <w:rFonts w:ascii="Noto Sans" w:hAnsi="Noto Sans" w:cs="Noto Sans"/>
          <w:b/>
          <w:sz w:val="18"/>
          <w:szCs w:val="18"/>
        </w:rPr>
        <w:t>.</w:t>
      </w:r>
    </w:p>
    <w:p w14:paraId="0B21A076" w14:textId="77777777" w:rsidR="00414ED5" w:rsidRPr="00276491" w:rsidRDefault="00414ED5" w:rsidP="00C0321A">
      <w:pPr>
        <w:jc w:val="both"/>
        <w:rPr>
          <w:rFonts w:ascii="Noto Sans" w:hAnsi="Noto Sans" w:cs="Noto Sans"/>
          <w:sz w:val="18"/>
          <w:szCs w:val="18"/>
        </w:rPr>
      </w:pPr>
    </w:p>
    <w:p w14:paraId="495B0FB9" w14:textId="2C4E5AD5"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276491" w:rsidRDefault="005273B8" w:rsidP="005273B8">
      <w:pPr>
        <w:jc w:val="both"/>
        <w:rPr>
          <w:rFonts w:ascii="Noto Sans" w:hAnsi="Noto Sans" w:cs="Noto Sans"/>
          <w:sz w:val="18"/>
          <w:szCs w:val="18"/>
        </w:rPr>
      </w:pPr>
    </w:p>
    <w:p w14:paraId="00558160"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276491" w:rsidRDefault="005273B8" w:rsidP="005273B8">
      <w:pPr>
        <w:jc w:val="both"/>
        <w:rPr>
          <w:rFonts w:ascii="Noto Sans" w:hAnsi="Noto Sans" w:cs="Noto Sans"/>
          <w:sz w:val="18"/>
          <w:szCs w:val="18"/>
        </w:rPr>
      </w:pPr>
    </w:p>
    <w:p w14:paraId="19EE0862" w14:textId="61F26C88"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Tratándose de las propuestas conjuntas previstas en el artículo 4</w:t>
      </w:r>
      <w:r w:rsidR="005676FA">
        <w:rPr>
          <w:rFonts w:ascii="Noto Sans" w:hAnsi="Noto Sans" w:cs="Noto Sans"/>
          <w:sz w:val="18"/>
          <w:szCs w:val="18"/>
        </w:rPr>
        <w:t>5</w:t>
      </w:r>
      <w:r w:rsidRPr="00276491">
        <w:rPr>
          <w:rFonts w:ascii="Noto Sans" w:hAnsi="Noto Sans" w:cs="Noto Sans"/>
          <w:sz w:val="18"/>
          <w:szCs w:val="18"/>
        </w:rPr>
        <w:t xml:space="preserve"> de la Ley, los participantes, deberán presentar la “Opinión del cumplimiento de obligaciones fiscales” por cada uno de los obligados en dicha propuesta.</w:t>
      </w:r>
    </w:p>
    <w:p w14:paraId="5BC45112" w14:textId="77777777" w:rsidR="005273B8" w:rsidRPr="00276491" w:rsidRDefault="005273B8" w:rsidP="005273B8">
      <w:pPr>
        <w:jc w:val="both"/>
        <w:rPr>
          <w:rFonts w:ascii="Noto Sans" w:hAnsi="Noto Sans" w:cs="Noto Sans"/>
          <w:sz w:val="18"/>
          <w:szCs w:val="18"/>
        </w:rPr>
      </w:pPr>
    </w:p>
    <w:p w14:paraId="15670598"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76491">
        <w:rPr>
          <w:rFonts w:ascii="Noto Sans" w:hAnsi="Noto Sans" w:cs="Noto Sans"/>
          <w:b/>
          <w:sz w:val="18"/>
          <w:szCs w:val="18"/>
        </w:rPr>
        <w:t>“EL INSTITUTO”</w:t>
      </w:r>
      <w:r w:rsidRPr="0027649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segundo párrafo del artículo 46 de la LAASSP. Asimismo, </w:t>
      </w:r>
      <w:r w:rsidRPr="00276491">
        <w:rPr>
          <w:rFonts w:ascii="Noto Sans" w:hAnsi="Noto Sans" w:cs="Noto Sans"/>
          <w:b/>
          <w:sz w:val="18"/>
          <w:szCs w:val="18"/>
        </w:rPr>
        <w:t>“EL INSTITUTO”</w:t>
      </w:r>
      <w:r w:rsidRPr="00276491">
        <w:rPr>
          <w:rFonts w:ascii="Noto Sans" w:hAnsi="Noto Sans" w:cs="Noto Sans"/>
          <w:sz w:val="18"/>
          <w:szCs w:val="18"/>
        </w:rPr>
        <w:t xml:space="preserve"> remitirá a la </w:t>
      </w:r>
      <w:r w:rsidRPr="00276491">
        <w:rPr>
          <w:rFonts w:ascii="Noto Sans" w:hAnsi="Noto Sans" w:cs="Noto Sans"/>
          <w:bCs/>
          <w:sz w:val="18"/>
          <w:szCs w:val="18"/>
        </w:rPr>
        <w:t>SABG</w:t>
      </w:r>
      <w:r w:rsidRPr="00276491">
        <w:rPr>
          <w:rFonts w:ascii="Noto Sans" w:hAnsi="Noto Sans" w:cs="Noto Sans"/>
          <w:sz w:val="18"/>
          <w:szCs w:val="18"/>
        </w:rPr>
        <w:t xml:space="preserve"> la documentación de los hechos presumibles constitutivos de infracción por la falta de formalización del contrato, por causas imputables al proveedor.</w:t>
      </w:r>
    </w:p>
    <w:p w14:paraId="09CCE8AB" w14:textId="77777777" w:rsidR="00C0321A" w:rsidRPr="00276491" w:rsidRDefault="00C0321A" w:rsidP="00C0321A">
      <w:pPr>
        <w:jc w:val="both"/>
        <w:rPr>
          <w:rFonts w:ascii="Noto Sans" w:hAnsi="Noto Sans" w:cs="Noto Sans"/>
          <w:sz w:val="18"/>
          <w:szCs w:val="18"/>
        </w:rPr>
      </w:pPr>
    </w:p>
    <w:p w14:paraId="149EB85D" w14:textId="77777777" w:rsidR="0096546F" w:rsidRPr="00276491" w:rsidRDefault="0096546F" w:rsidP="0096546F">
      <w:pPr>
        <w:jc w:val="both"/>
        <w:rPr>
          <w:rFonts w:ascii="Noto Sans" w:hAnsi="Noto Sans" w:cs="Noto Sans"/>
          <w:b/>
          <w:bCs/>
          <w:sz w:val="18"/>
          <w:szCs w:val="18"/>
          <w:lang w:val="es-MX"/>
        </w:rPr>
      </w:pPr>
      <w:bookmarkStart w:id="6" w:name="_Toc462062977"/>
      <w:bookmarkStart w:id="7" w:name="_Toc122602681"/>
      <w:bookmarkStart w:id="8" w:name="_Toc122602682"/>
      <w:bookmarkEnd w:id="6"/>
      <w:r w:rsidRPr="00276491">
        <w:rPr>
          <w:rFonts w:ascii="Noto Sans" w:hAnsi="Noto Sans" w:cs="Noto Sans"/>
          <w:b/>
          <w:bCs/>
          <w:sz w:val="18"/>
          <w:szCs w:val="18"/>
          <w:lang w:val="es-MX"/>
        </w:rPr>
        <w:t>8.2 OPINIÓN DE CUMPLIMIENTO DE OBLIGACIONES FISCALES EN MATERIA DE SEGURIDAD SOCIAL</w:t>
      </w:r>
      <w:bookmarkEnd w:id="7"/>
      <w:r w:rsidRPr="00276491">
        <w:rPr>
          <w:rFonts w:ascii="Noto Sans" w:hAnsi="Noto Sans" w:cs="Noto Sans"/>
          <w:b/>
          <w:bCs/>
          <w:sz w:val="18"/>
          <w:szCs w:val="18"/>
          <w:lang w:val="es-MX"/>
        </w:rPr>
        <w:t>.</w:t>
      </w:r>
    </w:p>
    <w:p w14:paraId="40C58486" w14:textId="77777777" w:rsidR="005273B8" w:rsidRDefault="005273B8" w:rsidP="005273B8">
      <w:pPr>
        <w:jc w:val="both"/>
        <w:rPr>
          <w:rFonts w:ascii="Noto Sans" w:hAnsi="Noto Sans" w:cs="Noto Sans"/>
          <w:sz w:val="18"/>
          <w:szCs w:val="18"/>
        </w:rPr>
      </w:pPr>
    </w:p>
    <w:p w14:paraId="61D96D66" w14:textId="77777777" w:rsidR="007009B4" w:rsidRPr="007009B4" w:rsidRDefault="007009B4" w:rsidP="007009B4">
      <w:pPr>
        <w:pStyle w:val="Cuerpo"/>
        <w:jc w:val="both"/>
        <w:rPr>
          <w:rFonts w:ascii="Noto Sans" w:hAnsi="Noto Sans" w:cs="Noto Sans"/>
          <w:sz w:val="18"/>
          <w:szCs w:val="18"/>
        </w:rPr>
      </w:pPr>
      <w:r w:rsidRPr="007009B4">
        <w:rPr>
          <w:rFonts w:ascii="Noto Sans" w:hAnsi="Noto Sans" w:cs="Noto Sans"/>
          <w:b/>
          <w:bCs/>
          <w:sz w:val="18"/>
          <w:szCs w:val="18"/>
        </w:rPr>
        <w:t>“EL INSTITUTO”</w:t>
      </w:r>
      <w:r w:rsidRPr="007009B4">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009B4">
        <w:rPr>
          <w:rFonts w:ascii="Noto Sans" w:hAnsi="Noto Sans" w:cs="Noto Sans"/>
          <w:i/>
          <w:iCs/>
          <w:sz w:val="18"/>
          <w:szCs w:val="18"/>
        </w:rPr>
        <w:t xml:space="preserve"> (publicado en el D.O.F. el 22 de septiembre de 2022) </w:t>
      </w:r>
      <w:r w:rsidRPr="007009B4">
        <w:rPr>
          <w:rFonts w:ascii="Noto Sans" w:hAnsi="Noto Sans" w:cs="Noto Sans"/>
          <w:sz w:val="18"/>
          <w:szCs w:val="18"/>
        </w:rPr>
        <w:t xml:space="preserve">dictado por el H. Consejo Técnico en sesión ordinaria de 27 de abril del 2022, por el que se aprobaron las Reglas de carácter </w:t>
      </w:r>
      <w:r w:rsidRPr="007009B4">
        <w:rPr>
          <w:rFonts w:ascii="Noto Sans" w:hAnsi="Noto Sans" w:cs="Noto Sans"/>
          <w:sz w:val="18"/>
          <w:szCs w:val="18"/>
        </w:rPr>
        <w:lastRenderedPageBreak/>
        <w:t>general para la obtención de la opinión del cumplimiento de obligaciones fiscales en materia de seguridad social, así como su Anexo Único, así como el acuerdo número ACDO.AS2.HCT.300925/288.P.DIR  (</w:t>
      </w:r>
      <w:r w:rsidRPr="007009B4">
        <w:rPr>
          <w:rFonts w:ascii="Noto Sans" w:hAnsi="Noto Sans" w:cs="Noto Sans"/>
          <w:i/>
          <w:iCs/>
          <w:sz w:val="18"/>
          <w:szCs w:val="18"/>
        </w:rPr>
        <w:t>publicado en el D.O.F. el 06 de octubre de 2025</w:t>
      </w:r>
      <w:r w:rsidRPr="007009B4">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009B4" w:rsidRDefault="007009B4" w:rsidP="007009B4">
      <w:pPr>
        <w:jc w:val="both"/>
        <w:rPr>
          <w:rFonts w:ascii="Noto Sans" w:hAnsi="Noto Sans" w:cs="Noto Sans"/>
          <w:sz w:val="18"/>
          <w:szCs w:val="18"/>
          <w:lang w:val="es-MX"/>
        </w:rPr>
      </w:pPr>
    </w:p>
    <w:p w14:paraId="4F57FE3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Maria Tequepexpan, San Pedro Tlaquepaque, Jalisco.</w:t>
      </w:r>
    </w:p>
    <w:p w14:paraId="7DC00434" w14:textId="77777777" w:rsidR="007009B4" w:rsidRPr="007009B4" w:rsidRDefault="007009B4" w:rsidP="007009B4">
      <w:pPr>
        <w:jc w:val="both"/>
        <w:rPr>
          <w:rFonts w:ascii="Noto Sans" w:hAnsi="Noto Sans" w:cs="Noto Sans"/>
          <w:sz w:val="18"/>
          <w:szCs w:val="18"/>
        </w:rPr>
      </w:pPr>
    </w:p>
    <w:p w14:paraId="4A6E2DA2" w14:textId="7198C894"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Tratándose de las proposiciones conjuntas previstas en el artículo 45</w:t>
      </w:r>
      <w:r w:rsidR="00CE2984">
        <w:rPr>
          <w:rFonts w:ascii="Noto Sans" w:hAnsi="Noto Sans" w:cs="Noto Sans"/>
          <w:sz w:val="18"/>
          <w:szCs w:val="18"/>
        </w:rPr>
        <w:t xml:space="preserve"> cuarto párrafo</w:t>
      </w:r>
      <w:r w:rsidRPr="007009B4">
        <w:rPr>
          <w:rFonts w:ascii="Noto Sans" w:hAnsi="Noto Sans" w:cs="Noto Sans"/>
          <w:sz w:val="18"/>
          <w:szCs w:val="18"/>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009B4" w:rsidRDefault="007009B4" w:rsidP="007009B4">
      <w:pPr>
        <w:jc w:val="both"/>
        <w:rPr>
          <w:rFonts w:ascii="Noto Sans" w:hAnsi="Noto Sans" w:cs="Noto Sans"/>
          <w:sz w:val="18"/>
          <w:szCs w:val="18"/>
        </w:rPr>
      </w:pPr>
    </w:p>
    <w:p w14:paraId="57D02DE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7009B4">
        <w:rPr>
          <w:rFonts w:ascii="Noto Sans" w:hAnsi="Noto Sans" w:cs="Noto Sans"/>
          <w:b/>
          <w:bCs/>
          <w:sz w:val="18"/>
          <w:szCs w:val="18"/>
        </w:rPr>
        <w:t>“EL INSTITUTO”</w:t>
      </w:r>
      <w:r w:rsidRPr="007009B4">
        <w:rPr>
          <w:rFonts w:ascii="Noto Sans" w:hAnsi="Noto Sans" w:cs="Noto Sans"/>
          <w:sz w:val="18"/>
          <w:szCs w:val="18"/>
        </w:rPr>
        <w:t xml:space="preserve"> y que tengan trabajadores inscritos y activos.</w:t>
      </w:r>
    </w:p>
    <w:p w14:paraId="687F0BC1" w14:textId="77777777" w:rsidR="007009B4" w:rsidRPr="007009B4" w:rsidRDefault="007009B4" w:rsidP="007009B4">
      <w:pPr>
        <w:jc w:val="both"/>
        <w:rPr>
          <w:rFonts w:ascii="Noto Sans" w:hAnsi="Noto Sans" w:cs="Noto Sans"/>
          <w:sz w:val="18"/>
          <w:szCs w:val="18"/>
        </w:rPr>
      </w:pPr>
    </w:p>
    <w:p w14:paraId="6CF2D47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No se podrá obtener la opinión de cumplimiento multicitada, los particulares que se encuentren en los siguientes supuestos:</w:t>
      </w:r>
    </w:p>
    <w:p w14:paraId="3ACD9B8B" w14:textId="77777777" w:rsidR="007009B4" w:rsidRPr="007009B4" w:rsidRDefault="007009B4" w:rsidP="007009B4">
      <w:pPr>
        <w:jc w:val="both"/>
        <w:rPr>
          <w:rFonts w:ascii="Noto Sans" w:hAnsi="Noto Sans" w:cs="Noto Sans"/>
          <w:sz w:val="18"/>
          <w:szCs w:val="18"/>
        </w:rPr>
      </w:pPr>
    </w:p>
    <w:p w14:paraId="7CD4F3E4"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No se encuentra registrado ante </w:t>
      </w:r>
      <w:r w:rsidRPr="007009B4">
        <w:rPr>
          <w:rFonts w:ascii="Noto Sans" w:hAnsi="Noto Sans" w:cs="Noto Sans"/>
          <w:b/>
          <w:bCs/>
          <w:sz w:val="18"/>
          <w:szCs w:val="18"/>
        </w:rPr>
        <w:t>“EL INSTITUTO”</w:t>
      </w:r>
      <w:r w:rsidRPr="007009B4">
        <w:rPr>
          <w:rFonts w:ascii="Noto Sans" w:hAnsi="Noto Sans" w:cs="Noto Sans"/>
          <w:sz w:val="18"/>
          <w:szCs w:val="18"/>
        </w:rPr>
        <w:t xml:space="preserve"> por no tener personal que sea sujeto de aseguramiento obligatorio, de conformidad con lo dispuesto por el artículo 12 de la Ley del Seguro Social,</w:t>
      </w:r>
    </w:p>
    <w:p w14:paraId="109D6E36"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Se encuentra registrado por no tiene trabajadores activos, o</w:t>
      </w:r>
    </w:p>
    <w:p w14:paraId="0299D52E" w14:textId="77777777" w:rsidR="007009B4" w:rsidRPr="007009B4" w:rsidRDefault="007009B4" w:rsidP="00371F48">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Su registro patronal se encuentra dado de baja.</w:t>
      </w:r>
    </w:p>
    <w:p w14:paraId="6293E4BB" w14:textId="77777777" w:rsidR="007009B4" w:rsidRPr="007009B4" w:rsidRDefault="007009B4" w:rsidP="007009B4">
      <w:pPr>
        <w:jc w:val="both"/>
        <w:rPr>
          <w:rFonts w:ascii="Noto Sans" w:eastAsiaTheme="minorHAnsi" w:hAnsi="Noto Sans" w:cs="Noto Sans"/>
          <w:sz w:val="18"/>
          <w:szCs w:val="18"/>
        </w:rPr>
      </w:pPr>
    </w:p>
    <w:p w14:paraId="5EBABB6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w:t>
      </w:r>
    </w:p>
    <w:p w14:paraId="7F5F8A7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009B4" w:rsidRDefault="007009B4" w:rsidP="007009B4">
      <w:pPr>
        <w:jc w:val="both"/>
        <w:rPr>
          <w:rFonts w:ascii="Noto Sans" w:hAnsi="Noto Sans" w:cs="Noto Sans"/>
          <w:sz w:val="18"/>
          <w:szCs w:val="18"/>
        </w:rPr>
      </w:pPr>
    </w:p>
    <w:p w14:paraId="196FBB5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Segunda.- Obtención de la Opinión del cumplimiento. </w:t>
      </w:r>
    </w:p>
    <w:p w14:paraId="6E7199E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009B4" w:rsidRDefault="007009B4" w:rsidP="007009B4">
      <w:pPr>
        <w:jc w:val="both"/>
        <w:rPr>
          <w:rFonts w:ascii="Noto Sans" w:hAnsi="Noto Sans" w:cs="Noto Sans"/>
          <w:sz w:val="18"/>
          <w:szCs w:val="18"/>
        </w:rPr>
      </w:pPr>
    </w:p>
    <w:p w14:paraId="5B28AC8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 xml:space="preserve">Tercera.- Consideraciones para la Opinión del cumplimiento. </w:t>
      </w:r>
    </w:p>
    <w:p w14:paraId="426E89F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009B4" w:rsidRDefault="007009B4" w:rsidP="007009B4">
      <w:pPr>
        <w:jc w:val="both"/>
        <w:rPr>
          <w:rFonts w:ascii="Noto Sans" w:hAnsi="Noto Sans" w:cs="Noto Sans"/>
          <w:sz w:val="18"/>
          <w:szCs w:val="18"/>
        </w:rPr>
      </w:pPr>
    </w:p>
    <w:p w14:paraId="54D8B5FB"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 xml:space="preserve">El formato de opinión del cumplimiento de obligaciones fiscales en materia de seguridad social contendrá, según corresponda: Folio de la opinión. </w:t>
      </w:r>
    </w:p>
    <w:p w14:paraId="18CA4882"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generales de la persona titular de la opinión.</w:t>
      </w:r>
    </w:p>
    <w:p w14:paraId="234C7367"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Resultado (positiva, negativa o sin opinión).</w:t>
      </w:r>
    </w:p>
    <w:p w14:paraId="46F3F788"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Fecha de emisión.</w:t>
      </w:r>
    </w:p>
    <w:p w14:paraId="186BF054"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Vigencia de la opinión.</w:t>
      </w:r>
    </w:p>
    <w:p w14:paraId="7FEF8AC6"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Número de trabajadores vigentes.</w:t>
      </w:r>
    </w:p>
    <w:p w14:paraId="0E0A82F7"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Elementos de verificación de integridad y autoría de la opinión.</w:t>
      </w:r>
    </w:p>
    <w:p w14:paraId="444EFAB9" w14:textId="77777777" w:rsidR="007009B4" w:rsidRPr="007009B4" w:rsidRDefault="007009B4" w:rsidP="00371F48">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Datos de identificación del (de los) crédito(s), excepto en los casos de la Opinión Pública y la opinión emitida por los Terceros Autorizados.</w:t>
      </w:r>
    </w:p>
    <w:p w14:paraId="24F55F81" w14:textId="77777777" w:rsidR="007009B4" w:rsidRPr="007009B4" w:rsidRDefault="007009B4" w:rsidP="007009B4">
      <w:pPr>
        <w:jc w:val="both"/>
        <w:rPr>
          <w:rFonts w:ascii="Noto Sans" w:eastAsiaTheme="minorHAnsi" w:hAnsi="Noto Sans" w:cs="Noto Sans"/>
          <w:sz w:val="18"/>
          <w:szCs w:val="18"/>
        </w:rPr>
      </w:pPr>
    </w:p>
    <w:p w14:paraId="745D989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Cuarta.- Sentidos de la Opinión del cumplimiento.</w:t>
      </w:r>
    </w:p>
    <w:p w14:paraId="45B4236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 genera en alguno de los siguientes sentidos:</w:t>
      </w:r>
    </w:p>
    <w:p w14:paraId="2ABE65E8" w14:textId="77777777" w:rsidR="007009B4" w:rsidRPr="007009B4" w:rsidRDefault="007009B4" w:rsidP="007009B4">
      <w:pPr>
        <w:jc w:val="both"/>
        <w:rPr>
          <w:rFonts w:ascii="Noto Sans" w:hAnsi="Noto Sans" w:cs="Noto Sans"/>
          <w:sz w:val="18"/>
          <w:szCs w:val="18"/>
        </w:rPr>
      </w:pPr>
    </w:p>
    <w:p w14:paraId="6558400F"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Positiva.- Cuando el particular esté inscrito ante el IMSS y al corriente en el cumplimiento de las obligaciones que se consideran en los incisos a) y b) de esta regla.</w:t>
      </w:r>
    </w:p>
    <w:p w14:paraId="059E63EF"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286C6B31"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 particular no se encuentre registrado como patrón ante el IMSS.</w:t>
      </w:r>
    </w:p>
    <w:p w14:paraId="0C5946D7"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El(los) Registro(s) Patronal(es) del particular se encuentre(n) dado(s) de baja, sin créditos fiscales firmes.</w:t>
      </w:r>
    </w:p>
    <w:p w14:paraId="57FF7082" w14:textId="77777777" w:rsidR="007009B4" w:rsidRPr="007009B4" w:rsidRDefault="007009B4" w:rsidP="00371F48">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El particular esté registrado ante el IMSS, pero no cuente con trabajadores activos.</w:t>
      </w:r>
    </w:p>
    <w:p w14:paraId="7D8C1339" w14:textId="77777777" w:rsidR="007009B4" w:rsidRPr="007009B4" w:rsidRDefault="007009B4" w:rsidP="007009B4">
      <w:pPr>
        <w:jc w:val="both"/>
        <w:rPr>
          <w:rFonts w:ascii="Noto Sans" w:eastAsiaTheme="minorHAnsi" w:hAnsi="Noto Sans" w:cs="Noto Sans"/>
          <w:sz w:val="18"/>
          <w:szCs w:val="18"/>
        </w:rPr>
      </w:pPr>
    </w:p>
    <w:p w14:paraId="01CA766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a) El IMSS, a fin de generar la opinión del cumplimiento de obligaciones fiscales en materia de seguridad social, revisará que el particular solicitante:</w:t>
      </w:r>
    </w:p>
    <w:p w14:paraId="4F2D41A2" w14:textId="77777777" w:rsidR="007009B4" w:rsidRPr="007009B4" w:rsidRDefault="007009B4" w:rsidP="007009B4">
      <w:pPr>
        <w:jc w:val="both"/>
        <w:rPr>
          <w:rFonts w:ascii="Noto Sans" w:hAnsi="Noto Sans" w:cs="Noto Sans"/>
          <w:sz w:val="18"/>
          <w:szCs w:val="18"/>
        </w:rPr>
      </w:pPr>
    </w:p>
    <w:p w14:paraId="163BB322"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7009B4">
        <w:rPr>
          <w:rFonts w:ascii="Noto Sans" w:hAnsi="Noto Sans" w:cs="Noto Sans"/>
          <w:i/>
          <w:iCs/>
          <w:sz w:val="18"/>
          <w:szCs w:val="18"/>
        </w:rPr>
        <w:t xml:space="preserve">Última reforma publicada en el D.O.F. </w:t>
      </w:r>
      <w:r w:rsidR="00CE2984">
        <w:rPr>
          <w:rFonts w:ascii="Noto Sans" w:hAnsi="Noto Sans" w:cs="Noto Sans"/>
          <w:i/>
          <w:iCs/>
          <w:sz w:val="18"/>
          <w:szCs w:val="18"/>
        </w:rPr>
        <w:t xml:space="preserve">07 de Junio </w:t>
      </w:r>
      <w:r w:rsidRPr="007009B4">
        <w:rPr>
          <w:rFonts w:ascii="Noto Sans" w:hAnsi="Noto Sans" w:cs="Noto Sans"/>
          <w:i/>
          <w:iCs/>
          <w:sz w:val="18"/>
          <w:szCs w:val="18"/>
        </w:rPr>
        <w:t>de 2024</w:t>
      </w:r>
      <w:r w:rsidRPr="007009B4">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8814F90"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009B4" w:rsidRDefault="007009B4" w:rsidP="00371F48">
      <w:pPr>
        <w:numPr>
          <w:ilvl w:val="0"/>
          <w:numId w:val="49"/>
        </w:numPr>
        <w:suppressAutoHyphens w:val="0"/>
        <w:jc w:val="both"/>
        <w:rPr>
          <w:rFonts w:ascii="Noto Sans" w:hAnsi="Noto Sans" w:cs="Noto Sans"/>
          <w:sz w:val="18"/>
          <w:szCs w:val="18"/>
        </w:rPr>
      </w:pPr>
      <w:r w:rsidRPr="007009B4">
        <w:rPr>
          <w:rFonts w:ascii="Noto Sans" w:hAnsi="Noto Sans" w:cs="Noto Sans"/>
          <w:sz w:val="18"/>
          <w:szCs w:val="18"/>
        </w:rPr>
        <w:lastRenderedPageBreak/>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4F9F26C" w14:textId="77777777" w:rsidR="007009B4" w:rsidRPr="007009B4" w:rsidRDefault="007009B4" w:rsidP="007009B4">
      <w:pPr>
        <w:jc w:val="both"/>
        <w:rPr>
          <w:rFonts w:ascii="Noto Sans" w:eastAsiaTheme="minorHAnsi" w:hAnsi="Noto Sans" w:cs="Noto Sans"/>
          <w:sz w:val="18"/>
          <w:szCs w:val="18"/>
        </w:rPr>
      </w:pPr>
    </w:p>
    <w:p w14:paraId="43D5FA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009B4" w:rsidRDefault="007009B4" w:rsidP="007009B4">
      <w:pPr>
        <w:jc w:val="both"/>
        <w:rPr>
          <w:rFonts w:ascii="Noto Sans" w:hAnsi="Noto Sans" w:cs="Noto Sans"/>
          <w:sz w:val="18"/>
          <w:szCs w:val="18"/>
        </w:rPr>
      </w:pPr>
    </w:p>
    <w:p w14:paraId="10208D30" w14:textId="77777777" w:rsidR="007009B4" w:rsidRPr="007009B4" w:rsidRDefault="007009B4" w:rsidP="00371F48">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El particular cuenta con autorización para pagar a plazos que no le ha sido revocada.</w:t>
      </w:r>
    </w:p>
    <w:p w14:paraId="4BD536A4" w14:textId="77777777" w:rsidR="007009B4" w:rsidRPr="007009B4" w:rsidRDefault="007009B4" w:rsidP="00371F48">
      <w:pPr>
        <w:numPr>
          <w:ilvl w:val="0"/>
          <w:numId w:val="50"/>
        </w:numPr>
        <w:suppressAutoHyphens w:val="0"/>
        <w:rPr>
          <w:rFonts w:ascii="Noto Sans" w:hAnsi="Noto Sans" w:cs="Noto Sans"/>
          <w:sz w:val="18"/>
          <w:szCs w:val="18"/>
        </w:rPr>
      </w:pPr>
      <w:r w:rsidRPr="007009B4">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D9E1801" w14:textId="77777777" w:rsidR="007009B4" w:rsidRPr="007009B4" w:rsidRDefault="007009B4" w:rsidP="00371F48">
      <w:pPr>
        <w:numPr>
          <w:ilvl w:val="0"/>
          <w:numId w:val="50"/>
        </w:numPr>
        <w:suppressAutoHyphens w:val="0"/>
        <w:jc w:val="both"/>
        <w:rPr>
          <w:rFonts w:ascii="Noto Sans" w:hAnsi="Noto Sans" w:cs="Noto Sans"/>
          <w:sz w:val="18"/>
          <w:szCs w:val="18"/>
        </w:rPr>
      </w:pPr>
      <w:r w:rsidRPr="007009B4">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009B4" w:rsidRDefault="007009B4" w:rsidP="007009B4">
      <w:pPr>
        <w:jc w:val="both"/>
        <w:rPr>
          <w:rFonts w:ascii="Noto Sans" w:eastAsiaTheme="minorHAnsi" w:hAnsi="Noto Sans" w:cs="Noto Sans"/>
          <w:sz w:val="18"/>
          <w:szCs w:val="18"/>
        </w:rPr>
      </w:pPr>
    </w:p>
    <w:p w14:paraId="6F6400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Quinta. - Opinión generada por la persona titular de la Opinión del cumplimiento. </w:t>
      </w:r>
    </w:p>
    <w:p w14:paraId="6A74AEC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1961040C" w14:textId="77777777" w:rsidR="007009B4" w:rsidRPr="007009B4" w:rsidRDefault="007009B4" w:rsidP="007009B4">
      <w:pPr>
        <w:jc w:val="both"/>
        <w:rPr>
          <w:rFonts w:ascii="Noto Sans" w:hAnsi="Noto Sans" w:cs="Noto Sans"/>
          <w:sz w:val="18"/>
          <w:szCs w:val="18"/>
        </w:rPr>
      </w:pPr>
    </w:p>
    <w:p w14:paraId="39E50359"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Ingresar por la página de Internet del Instituto (</w:t>
      </w:r>
      <w:hyperlink r:id="rId10"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al apartado “Patrones o empresas”; en el “Escritorio virtual”, registrarse con su firma electrónica avanzada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21BE2FA5"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009B4" w:rsidRDefault="007009B4" w:rsidP="00371F48">
      <w:pPr>
        <w:numPr>
          <w:ilvl w:val="0"/>
          <w:numId w:val="51"/>
        </w:numPr>
        <w:suppressAutoHyphens w:val="0"/>
        <w:jc w:val="both"/>
        <w:rPr>
          <w:rFonts w:ascii="Noto Sans" w:hAnsi="Noto Sans" w:cs="Noto Sans"/>
          <w:sz w:val="18"/>
          <w:szCs w:val="18"/>
        </w:rPr>
      </w:pPr>
      <w:r w:rsidRPr="007009B4">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009B4" w:rsidRDefault="007009B4" w:rsidP="007009B4">
      <w:pPr>
        <w:jc w:val="both"/>
        <w:rPr>
          <w:rFonts w:ascii="Noto Sans" w:eastAsiaTheme="minorHAnsi" w:hAnsi="Noto Sans" w:cs="Noto Sans"/>
          <w:sz w:val="18"/>
          <w:szCs w:val="18"/>
        </w:rPr>
      </w:pPr>
    </w:p>
    <w:p w14:paraId="54289FC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Sexta.- Opinión generada por los entes de carácter público. </w:t>
      </w:r>
    </w:p>
    <w:p w14:paraId="3586F3C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009B4">
          <w:rPr>
            <w:rStyle w:val="Hipervnculo"/>
            <w:rFonts w:ascii="Noto Sans" w:hAnsi="Noto Sans" w:cs="Noto Sans"/>
            <w:sz w:val="18"/>
            <w:szCs w:val="18"/>
          </w:rPr>
          <w:t>https://verificaIMSS.IMSS.gob.mx/cartaCumplimiento/</w:t>
        </w:r>
      </w:hyperlink>
      <w:r w:rsidRPr="007009B4">
        <w:rPr>
          <w:rFonts w:ascii="Noto Sans" w:hAnsi="Noto Sans" w:cs="Noto Sans"/>
          <w:sz w:val="18"/>
          <w:szCs w:val="18"/>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009B4" w:rsidRDefault="007009B4" w:rsidP="007009B4">
      <w:pPr>
        <w:jc w:val="both"/>
        <w:rPr>
          <w:rFonts w:ascii="Noto Sans" w:hAnsi="Noto Sans" w:cs="Noto Sans"/>
          <w:sz w:val="18"/>
          <w:szCs w:val="18"/>
        </w:rPr>
      </w:pPr>
    </w:p>
    <w:p w14:paraId="271683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009B4" w:rsidRDefault="007009B4" w:rsidP="007009B4">
      <w:pPr>
        <w:jc w:val="both"/>
        <w:rPr>
          <w:rFonts w:ascii="Noto Sans" w:hAnsi="Noto Sans" w:cs="Noto Sans"/>
          <w:sz w:val="18"/>
          <w:szCs w:val="18"/>
        </w:rPr>
      </w:pPr>
    </w:p>
    <w:p w14:paraId="57A0F8D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009B4" w:rsidRDefault="007009B4" w:rsidP="007009B4">
      <w:pPr>
        <w:jc w:val="both"/>
        <w:rPr>
          <w:rFonts w:ascii="Noto Sans" w:hAnsi="Noto Sans" w:cs="Noto Sans"/>
          <w:sz w:val="18"/>
          <w:szCs w:val="18"/>
        </w:rPr>
      </w:pPr>
    </w:p>
    <w:p w14:paraId="4504503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Séptima.- Opinión Pública. </w:t>
      </w:r>
    </w:p>
    <w:p w14:paraId="5186D28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009B4" w:rsidRDefault="007009B4" w:rsidP="007009B4">
      <w:pPr>
        <w:jc w:val="both"/>
        <w:rPr>
          <w:rFonts w:ascii="Noto Sans" w:hAnsi="Noto Sans" w:cs="Noto Sans"/>
          <w:sz w:val="18"/>
          <w:szCs w:val="18"/>
        </w:rPr>
      </w:pPr>
    </w:p>
    <w:p w14:paraId="79D01DA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2"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00FC09B" w14:textId="77777777" w:rsidR="007009B4" w:rsidRPr="007009B4" w:rsidRDefault="007009B4" w:rsidP="007009B4">
      <w:pPr>
        <w:jc w:val="both"/>
        <w:rPr>
          <w:rFonts w:ascii="Noto Sans" w:hAnsi="Noto Sans" w:cs="Noto Sans"/>
          <w:sz w:val="18"/>
          <w:szCs w:val="18"/>
        </w:rPr>
      </w:pPr>
    </w:p>
    <w:p w14:paraId="375CC1DE"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7C862707"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“Autorizo hacer pública mi opinión del cumplimiento”. </w:t>
      </w:r>
    </w:p>
    <w:p w14:paraId="41943F63"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F509EF1" w14:textId="77777777" w:rsidR="007009B4" w:rsidRPr="007009B4" w:rsidRDefault="007009B4" w:rsidP="00371F48">
      <w:pPr>
        <w:numPr>
          <w:ilvl w:val="0"/>
          <w:numId w:val="52"/>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02EE6590" w14:textId="77777777" w:rsidR="007009B4" w:rsidRPr="007009B4" w:rsidRDefault="007009B4" w:rsidP="007009B4">
      <w:pPr>
        <w:jc w:val="both"/>
        <w:rPr>
          <w:rFonts w:ascii="Noto Sans" w:eastAsiaTheme="minorHAnsi" w:hAnsi="Noto Sans" w:cs="Noto Sans"/>
          <w:sz w:val="18"/>
          <w:szCs w:val="18"/>
        </w:rPr>
      </w:pPr>
    </w:p>
    <w:p w14:paraId="0EBAE8E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la opinión correspondiente, conforme al siguiente procedimiento:</w:t>
      </w:r>
    </w:p>
    <w:p w14:paraId="3385CA7A" w14:textId="77777777" w:rsidR="007009B4" w:rsidRPr="007009B4" w:rsidRDefault="007009B4" w:rsidP="007009B4">
      <w:pPr>
        <w:jc w:val="both"/>
        <w:rPr>
          <w:rFonts w:ascii="Noto Sans" w:hAnsi="Noto Sans" w:cs="Noto Sans"/>
          <w:sz w:val="18"/>
          <w:szCs w:val="18"/>
        </w:rPr>
      </w:pPr>
    </w:p>
    <w:p w14:paraId="2EB56BA9"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Ingresar a la página electrónica del IMSS (</w:t>
      </w:r>
      <w:hyperlink r:id="rId14"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w:t>
      </w:r>
    </w:p>
    <w:p w14:paraId="00EFF4DC"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Elegir “Consulta pública de Opinión del cumplimiento”. </w:t>
      </w:r>
    </w:p>
    <w:p w14:paraId="109153D2"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Capturar el RFC del particular respecto del cual se desee consultar. </w:t>
      </w:r>
    </w:p>
    <w:p w14:paraId="32496619"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Capturar el código de validación que se muestra en pantalla. </w:t>
      </w:r>
    </w:p>
    <w:p w14:paraId="44DEA503"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“Consultar”. </w:t>
      </w:r>
    </w:p>
    <w:p w14:paraId="2C6D30B5" w14:textId="77777777" w:rsidR="007009B4" w:rsidRPr="007009B4" w:rsidRDefault="007009B4" w:rsidP="00371F48">
      <w:pPr>
        <w:numPr>
          <w:ilvl w:val="0"/>
          <w:numId w:val="53"/>
        </w:numPr>
        <w:suppressAutoHyphens w:val="0"/>
        <w:jc w:val="both"/>
        <w:rPr>
          <w:rFonts w:ascii="Noto Sans" w:hAnsi="Noto Sans" w:cs="Noto Sans"/>
          <w:sz w:val="18"/>
          <w:szCs w:val="18"/>
        </w:rPr>
      </w:pPr>
      <w:r w:rsidRPr="007009B4">
        <w:rPr>
          <w:rFonts w:ascii="Noto Sans" w:hAnsi="Noto Sans" w:cs="Noto Sans"/>
          <w:sz w:val="18"/>
          <w:szCs w:val="18"/>
        </w:rPr>
        <w:t xml:space="preserve">Descargar en formato “.PDF” la opinión del cumplimiento de obligaciones fiscales en materia de seguridad social. </w:t>
      </w:r>
    </w:p>
    <w:p w14:paraId="73F24BFE" w14:textId="77777777" w:rsidR="007009B4" w:rsidRPr="007009B4" w:rsidRDefault="007009B4" w:rsidP="007009B4">
      <w:pPr>
        <w:jc w:val="both"/>
        <w:rPr>
          <w:rFonts w:ascii="Noto Sans" w:eastAsiaTheme="minorHAnsi" w:hAnsi="Noto Sans" w:cs="Noto Sans"/>
          <w:sz w:val="18"/>
          <w:szCs w:val="18"/>
        </w:rPr>
      </w:pPr>
    </w:p>
    <w:p w14:paraId="315A50F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a que se refiere la presente Regla, según el siguiente procedimiento: </w:t>
      </w:r>
    </w:p>
    <w:p w14:paraId="70E14A7A" w14:textId="77777777" w:rsidR="007009B4" w:rsidRPr="007009B4" w:rsidRDefault="007009B4" w:rsidP="007009B4">
      <w:pPr>
        <w:jc w:val="both"/>
        <w:rPr>
          <w:rFonts w:ascii="Noto Sans" w:hAnsi="Noto Sans" w:cs="Noto Sans"/>
          <w:sz w:val="18"/>
          <w:szCs w:val="18"/>
        </w:rPr>
      </w:pPr>
    </w:p>
    <w:p w14:paraId="0DF32B5A"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5"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4D2C714"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652C2A9F"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A6C063A"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4D37D18F" w14:textId="77777777" w:rsidR="007009B4" w:rsidRPr="007009B4" w:rsidRDefault="007009B4" w:rsidP="00371F48">
      <w:pPr>
        <w:numPr>
          <w:ilvl w:val="0"/>
          <w:numId w:val="54"/>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716F49C4" w14:textId="77777777" w:rsidR="007009B4" w:rsidRPr="007009B4" w:rsidRDefault="007009B4" w:rsidP="007009B4">
      <w:pPr>
        <w:jc w:val="both"/>
        <w:rPr>
          <w:rFonts w:ascii="Noto Sans" w:eastAsiaTheme="minorHAnsi" w:hAnsi="Noto Sans" w:cs="Noto Sans"/>
          <w:sz w:val="18"/>
          <w:szCs w:val="18"/>
        </w:rPr>
      </w:pPr>
    </w:p>
    <w:p w14:paraId="556DD6D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Octava.- Opinión generada por los Terceros Autorizados. </w:t>
      </w:r>
    </w:p>
    <w:p w14:paraId="71D7F30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009B4" w:rsidRDefault="007009B4" w:rsidP="007009B4">
      <w:pPr>
        <w:jc w:val="both"/>
        <w:rPr>
          <w:rFonts w:ascii="Noto Sans" w:hAnsi="Noto Sans" w:cs="Noto Sans"/>
          <w:sz w:val="18"/>
          <w:szCs w:val="18"/>
        </w:rPr>
      </w:pPr>
    </w:p>
    <w:p w14:paraId="051410DE"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6"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6DD7B9F6"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0805FDBE"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y después “Nuevo Tercero Autorizado”. </w:t>
      </w:r>
    </w:p>
    <w:p w14:paraId="68E420BC"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Registrar el RFC del Tercero a quien se desea conferir autorización, dar clic en el botón “Autorización”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12C8CDC7" w14:textId="77777777" w:rsidR="007009B4" w:rsidRPr="007009B4" w:rsidRDefault="007009B4" w:rsidP="00371F48">
      <w:pPr>
        <w:numPr>
          <w:ilvl w:val="0"/>
          <w:numId w:val="55"/>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3C8AF9F9" w14:textId="77777777" w:rsidR="007009B4" w:rsidRPr="007009B4" w:rsidRDefault="007009B4" w:rsidP="007009B4">
      <w:pPr>
        <w:jc w:val="both"/>
        <w:rPr>
          <w:rFonts w:ascii="Noto Sans" w:eastAsiaTheme="minorHAnsi" w:hAnsi="Noto Sans" w:cs="Noto Sans"/>
          <w:sz w:val="18"/>
          <w:szCs w:val="18"/>
        </w:rPr>
      </w:pPr>
    </w:p>
    <w:p w14:paraId="3AA4A5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596E8D8C" w14:textId="77777777" w:rsidR="007009B4" w:rsidRPr="007009B4" w:rsidRDefault="007009B4" w:rsidP="007009B4">
      <w:pPr>
        <w:jc w:val="both"/>
        <w:rPr>
          <w:rFonts w:ascii="Noto Sans" w:hAnsi="Noto Sans" w:cs="Noto Sans"/>
          <w:sz w:val="18"/>
          <w:szCs w:val="18"/>
        </w:rPr>
      </w:pPr>
    </w:p>
    <w:p w14:paraId="0139107A"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7"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0539B8EB"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1277C360"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lastRenderedPageBreak/>
        <w:t xml:space="preserve">Del menú, seleccionar la opción “32D Consulta por Terceros Autorizados”. </w:t>
      </w:r>
    </w:p>
    <w:p w14:paraId="178EFB19"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343B1A6" w14:textId="77777777" w:rsidR="007009B4" w:rsidRPr="007009B4" w:rsidRDefault="007009B4" w:rsidP="00371F48">
      <w:pPr>
        <w:numPr>
          <w:ilvl w:val="0"/>
          <w:numId w:val="56"/>
        </w:numPr>
        <w:suppressAutoHyphens w:val="0"/>
        <w:jc w:val="both"/>
        <w:rPr>
          <w:rFonts w:ascii="Noto Sans" w:hAnsi="Noto Sans" w:cs="Noto Sans"/>
          <w:sz w:val="18"/>
          <w:szCs w:val="18"/>
        </w:rPr>
      </w:pPr>
      <w:r w:rsidRPr="007009B4">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370308D9" w14:textId="77777777" w:rsidR="007009B4" w:rsidRPr="007009B4" w:rsidRDefault="007009B4" w:rsidP="007009B4">
      <w:pPr>
        <w:jc w:val="both"/>
        <w:rPr>
          <w:rFonts w:ascii="Noto Sans" w:eastAsiaTheme="minorHAnsi" w:hAnsi="Noto Sans" w:cs="Noto Sans"/>
          <w:sz w:val="18"/>
          <w:szCs w:val="18"/>
        </w:rPr>
      </w:pPr>
    </w:p>
    <w:p w14:paraId="0A774D3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otorgada a sus Terceros Autorizados conforme al siguiente procedimiento: </w:t>
      </w:r>
    </w:p>
    <w:p w14:paraId="1DD91AE8" w14:textId="77777777" w:rsidR="007009B4" w:rsidRPr="007009B4" w:rsidRDefault="007009B4" w:rsidP="007009B4">
      <w:pPr>
        <w:jc w:val="both"/>
        <w:rPr>
          <w:rFonts w:ascii="Noto Sans" w:hAnsi="Noto Sans" w:cs="Noto Sans"/>
          <w:sz w:val="18"/>
          <w:szCs w:val="18"/>
        </w:rPr>
      </w:pPr>
    </w:p>
    <w:p w14:paraId="2CEA026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8"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286B3E9A"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354D663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w:t>
      </w:r>
    </w:p>
    <w:p w14:paraId="75576F19"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Ubicar dentro del tablero al Tercero Autorizado que se desea dar de baja.</w:t>
      </w:r>
    </w:p>
    <w:p w14:paraId="364DFC7B"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“Dar de Baja Tercero Autorizado” de la columna “Acción”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8DBD1D3" w14:textId="77777777" w:rsidR="007009B4" w:rsidRPr="007009B4" w:rsidRDefault="007009B4" w:rsidP="00371F48">
      <w:pPr>
        <w:numPr>
          <w:ilvl w:val="0"/>
          <w:numId w:val="57"/>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emitirá el acuse correspondiente. </w:t>
      </w:r>
    </w:p>
    <w:p w14:paraId="540D6F02" w14:textId="77777777" w:rsidR="007009B4" w:rsidRPr="007009B4" w:rsidRDefault="007009B4" w:rsidP="007009B4">
      <w:pPr>
        <w:jc w:val="both"/>
        <w:rPr>
          <w:rFonts w:ascii="Noto Sans" w:eastAsiaTheme="minorHAnsi" w:hAnsi="Noto Sans" w:cs="Noto Sans"/>
          <w:sz w:val="18"/>
          <w:szCs w:val="18"/>
        </w:rPr>
      </w:pPr>
    </w:p>
    <w:p w14:paraId="2268740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Novena.- Vigencia. </w:t>
      </w:r>
    </w:p>
    <w:p w14:paraId="1C37CAEC"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237070D1" w14:textId="77777777" w:rsidR="007009B4" w:rsidRPr="007009B4" w:rsidRDefault="007009B4" w:rsidP="007009B4">
      <w:pPr>
        <w:jc w:val="both"/>
        <w:rPr>
          <w:rFonts w:ascii="Noto Sans" w:hAnsi="Noto Sans" w:cs="Noto Sans"/>
          <w:sz w:val="18"/>
          <w:szCs w:val="18"/>
        </w:rPr>
      </w:pPr>
    </w:p>
    <w:p w14:paraId="2BA4B46E"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Aclaración. </w:t>
      </w:r>
    </w:p>
    <w:p w14:paraId="68AAA3C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009B4" w:rsidRDefault="007009B4" w:rsidP="007009B4">
      <w:pPr>
        <w:jc w:val="both"/>
        <w:rPr>
          <w:rFonts w:ascii="Noto Sans" w:hAnsi="Noto Sans" w:cs="Noto Sans"/>
          <w:sz w:val="18"/>
          <w:szCs w:val="18"/>
        </w:rPr>
      </w:pPr>
    </w:p>
    <w:p w14:paraId="0B222BF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Primera.- Actualización de procedimientos. </w:t>
      </w:r>
    </w:p>
    <w:p w14:paraId="38FDE91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7FE30372" w14:textId="77777777" w:rsidR="007009B4" w:rsidRPr="007009B4" w:rsidRDefault="007009B4" w:rsidP="007009B4">
      <w:pPr>
        <w:jc w:val="both"/>
        <w:rPr>
          <w:rFonts w:ascii="Noto Sans" w:hAnsi="Noto Sans" w:cs="Noto Sans"/>
          <w:sz w:val="18"/>
          <w:szCs w:val="18"/>
        </w:rPr>
      </w:pPr>
    </w:p>
    <w:p w14:paraId="4308173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Segunda.- Demás disposiciones aplicables. </w:t>
      </w:r>
    </w:p>
    <w:p w14:paraId="286E602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009B4" w:rsidRDefault="007009B4" w:rsidP="007009B4">
      <w:pPr>
        <w:jc w:val="both"/>
        <w:rPr>
          <w:rFonts w:ascii="Noto Sans" w:hAnsi="Noto Sans" w:cs="Noto Sans"/>
          <w:sz w:val="18"/>
          <w:szCs w:val="18"/>
        </w:rPr>
      </w:pPr>
    </w:p>
    <w:p w14:paraId="75705A9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009B4" w:rsidRDefault="007009B4" w:rsidP="007009B4">
      <w:pPr>
        <w:jc w:val="both"/>
        <w:rPr>
          <w:rFonts w:ascii="Noto Sans" w:hAnsi="Noto Sans" w:cs="Noto Sans"/>
          <w:color w:val="FF0000"/>
          <w:sz w:val="18"/>
          <w:szCs w:val="18"/>
        </w:rPr>
      </w:pPr>
    </w:p>
    <w:p w14:paraId="0277638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009B4" w:rsidRDefault="007009B4" w:rsidP="007009B4">
      <w:pPr>
        <w:jc w:val="both"/>
        <w:rPr>
          <w:rFonts w:ascii="Noto Sans" w:hAnsi="Noto Sans" w:cs="Noto Sans"/>
          <w:sz w:val="18"/>
          <w:szCs w:val="18"/>
        </w:rPr>
      </w:pPr>
    </w:p>
    <w:p w14:paraId="7881DC2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Default="007009B4" w:rsidP="005273B8">
      <w:pPr>
        <w:jc w:val="both"/>
        <w:rPr>
          <w:rFonts w:ascii="Noto Sans" w:hAnsi="Noto Sans" w:cs="Noto Sans"/>
          <w:sz w:val="18"/>
          <w:szCs w:val="18"/>
        </w:rPr>
      </w:pPr>
    </w:p>
    <w:p w14:paraId="66A8A82D" w14:textId="77777777" w:rsidR="007009B4" w:rsidRPr="00276491" w:rsidRDefault="007009B4" w:rsidP="005273B8">
      <w:pPr>
        <w:jc w:val="both"/>
        <w:rPr>
          <w:rFonts w:ascii="Noto Sans" w:hAnsi="Noto Sans" w:cs="Noto Sans"/>
          <w:sz w:val="18"/>
          <w:szCs w:val="18"/>
        </w:rPr>
      </w:pPr>
    </w:p>
    <w:p w14:paraId="2D580059" w14:textId="77777777" w:rsidR="00BD64C3" w:rsidRPr="00276491" w:rsidRDefault="00C0321A" w:rsidP="00C0321A">
      <w:pPr>
        <w:jc w:val="both"/>
        <w:rPr>
          <w:rFonts w:ascii="Noto Sans" w:hAnsi="Noto Sans" w:cs="Noto Sans"/>
          <w:b/>
          <w:sz w:val="18"/>
          <w:szCs w:val="18"/>
        </w:rPr>
      </w:pPr>
      <w:r w:rsidRPr="00276491">
        <w:rPr>
          <w:rFonts w:ascii="Noto Sans" w:hAnsi="Noto Sans" w:cs="Noto Sans"/>
          <w:b/>
          <w:sz w:val="18"/>
          <w:szCs w:val="18"/>
        </w:rPr>
        <w:t>8.3 REGLAS PARA LA OBTENCIÓN DE LA CONSTANCIA DE SITUACIÓN FISCAL EN MATERIA DE APORTACIONES PATRONALES Y ENTERO DE DESCUENTOS.</w:t>
      </w:r>
      <w:bookmarkEnd w:id="8"/>
    </w:p>
    <w:p w14:paraId="65C99C71" w14:textId="77777777" w:rsidR="00BD64C3" w:rsidRPr="00276491" w:rsidRDefault="00BD64C3" w:rsidP="00C0321A">
      <w:pPr>
        <w:jc w:val="both"/>
        <w:rPr>
          <w:rFonts w:ascii="Noto Sans" w:hAnsi="Noto Sans" w:cs="Noto Sans"/>
          <w:b/>
          <w:sz w:val="18"/>
          <w:szCs w:val="18"/>
        </w:rPr>
      </w:pPr>
    </w:p>
    <w:p w14:paraId="1D1AA65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Primera</w:t>
      </w:r>
      <w:r w:rsidRPr="0027649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276491" w:rsidRDefault="002555A2" w:rsidP="002555A2">
      <w:pPr>
        <w:jc w:val="both"/>
        <w:rPr>
          <w:rFonts w:ascii="Noto Sans" w:hAnsi="Noto Sans" w:cs="Noto Sans"/>
          <w:sz w:val="18"/>
          <w:szCs w:val="18"/>
        </w:rPr>
      </w:pPr>
    </w:p>
    <w:p w14:paraId="308B7C3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Segunda</w:t>
      </w:r>
      <w:r w:rsidRPr="00276491">
        <w:rPr>
          <w:rFonts w:ascii="Noto Sans" w:hAnsi="Noto Sans" w:cs="Noto Sans"/>
          <w:sz w:val="18"/>
          <w:szCs w:val="18"/>
        </w:rPr>
        <w:t xml:space="preserve">. - EL INFONAVIT, a fin de emitir la constancia de situación fiscal, revisara que: </w:t>
      </w:r>
    </w:p>
    <w:p w14:paraId="72293A25"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32A89A6C"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Los adeudos o créditos fiscales que no se encuentren firmes. </w:t>
      </w:r>
    </w:p>
    <w:p w14:paraId="69E25B20"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Las garantías que se hayan otorgado. </w:t>
      </w:r>
    </w:p>
    <w:p w14:paraId="2BCEBF1B" w14:textId="77777777" w:rsidR="002555A2" w:rsidRPr="00276491" w:rsidRDefault="002555A2" w:rsidP="00371F48">
      <w:pPr>
        <w:pStyle w:val="Prrafodelista"/>
        <w:numPr>
          <w:ilvl w:val="0"/>
          <w:numId w:val="44"/>
        </w:numPr>
        <w:jc w:val="both"/>
        <w:rPr>
          <w:rFonts w:ascii="Noto Sans" w:hAnsi="Noto Sans" w:cs="Noto Sans"/>
          <w:sz w:val="18"/>
          <w:szCs w:val="18"/>
        </w:rPr>
      </w:pPr>
      <w:r w:rsidRPr="00276491">
        <w:rPr>
          <w:rFonts w:ascii="Noto Sans" w:hAnsi="Noto Sans" w:cs="Noto Sans"/>
          <w:sz w:val="18"/>
          <w:szCs w:val="18"/>
        </w:rPr>
        <w:t xml:space="preserve">Los convenios de pago que el solicitante haya celebrado con “EL INSTITUTO”. </w:t>
      </w:r>
    </w:p>
    <w:p w14:paraId="3586388A" w14:textId="77777777" w:rsidR="002555A2" w:rsidRPr="00276491" w:rsidRDefault="002555A2" w:rsidP="002555A2">
      <w:pPr>
        <w:jc w:val="both"/>
        <w:rPr>
          <w:rFonts w:ascii="Noto Sans" w:hAnsi="Noto Sans" w:cs="Noto Sans"/>
          <w:b/>
          <w:sz w:val="18"/>
          <w:szCs w:val="18"/>
        </w:rPr>
      </w:pPr>
    </w:p>
    <w:p w14:paraId="7933D5C7"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Tercera.</w:t>
      </w:r>
      <w:r w:rsidRPr="0027649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276491" w:rsidRDefault="002555A2" w:rsidP="002555A2">
      <w:pPr>
        <w:jc w:val="both"/>
        <w:rPr>
          <w:rFonts w:ascii="Noto Sans" w:hAnsi="Noto Sans" w:cs="Noto Sans"/>
          <w:sz w:val="18"/>
          <w:szCs w:val="18"/>
        </w:rPr>
      </w:pPr>
    </w:p>
    <w:p w14:paraId="2E48FB66"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Cuarta.</w:t>
      </w:r>
      <w:r w:rsidRPr="00276491">
        <w:rPr>
          <w:rFonts w:ascii="Noto Sans" w:hAnsi="Noto Sans" w:cs="Noto Sans"/>
          <w:sz w:val="18"/>
          <w:szCs w:val="18"/>
        </w:rPr>
        <w:t xml:space="preserve"> - EL INFONAVIT expedirá a los particulares los siguientes tipos de constancia de situación fiscal: </w:t>
      </w:r>
    </w:p>
    <w:p w14:paraId="40E147A1"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Sin adeudo o con garantía</w:t>
      </w:r>
      <w:r w:rsidRPr="0027649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D85C195"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Con adeudo</w:t>
      </w:r>
      <w:r w:rsidRPr="00276491">
        <w:rPr>
          <w:rFonts w:ascii="Noto Sans" w:hAnsi="Noto Sans" w:cs="Noto Sans"/>
          <w:sz w:val="18"/>
          <w:szCs w:val="18"/>
        </w:rPr>
        <w:t xml:space="preserve">. - cuando el particular no esté al corriente en el cumplimiento de las obligaciones en materia de aportaciones patronales y entero de descuentos. </w:t>
      </w:r>
    </w:p>
    <w:p w14:paraId="2F603FA8"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Con adeudo pero con convenio celebrado</w:t>
      </w:r>
      <w:r w:rsidRPr="0027649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276491" w:rsidRDefault="002555A2" w:rsidP="00371F48">
      <w:pPr>
        <w:pStyle w:val="Prrafodelista"/>
        <w:numPr>
          <w:ilvl w:val="0"/>
          <w:numId w:val="45"/>
        </w:numPr>
        <w:jc w:val="both"/>
        <w:rPr>
          <w:rFonts w:ascii="Noto Sans" w:hAnsi="Noto Sans" w:cs="Noto Sans"/>
          <w:sz w:val="18"/>
          <w:szCs w:val="18"/>
        </w:rPr>
      </w:pPr>
      <w:r w:rsidRPr="00276491">
        <w:rPr>
          <w:rFonts w:ascii="Noto Sans" w:hAnsi="Noto Sans" w:cs="Noto Sans"/>
          <w:b/>
          <w:sz w:val="18"/>
          <w:szCs w:val="18"/>
        </w:rPr>
        <w:t>Sin antecedentes</w:t>
      </w:r>
      <w:r w:rsidRPr="00276491">
        <w:rPr>
          <w:rFonts w:ascii="Noto Sans" w:hAnsi="Noto Sans" w:cs="Noto Sans"/>
          <w:sz w:val="18"/>
          <w:szCs w:val="18"/>
        </w:rPr>
        <w:t xml:space="preserve"> Para personas físicas o morales que no cuenten con número de registro patronal registrado ante “EL INSTITUTO” y por tanto con trabajadores formales. </w:t>
      </w:r>
    </w:p>
    <w:p w14:paraId="5B480C1A" w14:textId="77777777" w:rsidR="002555A2" w:rsidRPr="00276491" w:rsidRDefault="002555A2" w:rsidP="002555A2">
      <w:pPr>
        <w:ind w:left="1080"/>
        <w:jc w:val="both"/>
        <w:rPr>
          <w:rFonts w:ascii="Noto Sans" w:hAnsi="Noto Sans" w:cs="Noto Sans"/>
          <w:sz w:val="18"/>
          <w:szCs w:val="18"/>
        </w:rPr>
      </w:pPr>
    </w:p>
    <w:p w14:paraId="760523D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276491">
          <w:rPr>
            <w:rStyle w:val="Hipervnculo"/>
            <w:rFonts w:ascii="Noto Sans" w:hAnsi="Noto Sans" w:cs="Noto Sans"/>
            <w:sz w:val="18"/>
            <w:szCs w:val="18"/>
          </w:rPr>
          <w:t>www.infonavit.org.mx</w:t>
        </w:r>
      </w:hyperlink>
      <w:r w:rsidRPr="00276491">
        <w:rPr>
          <w:rFonts w:ascii="Noto Sans" w:hAnsi="Noto Sans" w:cs="Noto Sans"/>
          <w:sz w:val="18"/>
          <w:szCs w:val="18"/>
        </w:rPr>
        <w:t>.</w:t>
      </w:r>
    </w:p>
    <w:p w14:paraId="3E3C427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Las constancias a que se refiere el inciso c) serán emitidas por la autoridad fiscal de del Instituto en las delegaciones regionales.</w:t>
      </w:r>
    </w:p>
    <w:p w14:paraId="28CE05BA" w14:textId="77777777" w:rsidR="002555A2" w:rsidRPr="00276491" w:rsidRDefault="002555A2" w:rsidP="002555A2">
      <w:pPr>
        <w:jc w:val="both"/>
        <w:rPr>
          <w:rFonts w:ascii="Noto Sans" w:hAnsi="Noto Sans" w:cs="Noto Sans"/>
          <w:sz w:val="18"/>
          <w:szCs w:val="18"/>
        </w:rPr>
      </w:pPr>
    </w:p>
    <w:p w14:paraId="02BE8325"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276491" w:rsidRDefault="002555A2" w:rsidP="002555A2">
      <w:pPr>
        <w:jc w:val="both"/>
        <w:rPr>
          <w:rFonts w:ascii="Noto Sans" w:hAnsi="Noto Sans" w:cs="Noto Sans"/>
          <w:sz w:val="18"/>
          <w:szCs w:val="18"/>
        </w:rPr>
      </w:pPr>
    </w:p>
    <w:p w14:paraId="32479EED"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Quinta. -</w:t>
      </w:r>
      <w:r w:rsidRPr="00276491">
        <w:rPr>
          <w:rFonts w:ascii="Noto Sans" w:hAnsi="Noto Sans" w:cs="Noto Sans"/>
          <w:sz w:val="18"/>
          <w:szCs w:val="18"/>
        </w:rPr>
        <w:t xml:space="preserve"> La constancia de situación fiscal que se expida tendrá una vigencia de 30 días naturales contados a partir de la misma.</w:t>
      </w:r>
    </w:p>
    <w:p w14:paraId="17E34631" w14:textId="77777777" w:rsidR="00825049" w:rsidRPr="00276491" w:rsidRDefault="00825049" w:rsidP="00A36191">
      <w:pPr>
        <w:jc w:val="both"/>
        <w:rPr>
          <w:rFonts w:ascii="Noto Sans" w:hAnsi="Noto Sans" w:cs="Noto Sans"/>
          <w:b/>
          <w:color w:val="000000"/>
          <w:sz w:val="18"/>
          <w:szCs w:val="18"/>
        </w:rPr>
      </w:pPr>
    </w:p>
    <w:p w14:paraId="7380A4F0" w14:textId="3E7DCCDA" w:rsidR="00825049" w:rsidRPr="00276491" w:rsidRDefault="004022EA" w:rsidP="00825049">
      <w:pPr>
        <w:ind w:left="284" w:hanging="284"/>
        <w:jc w:val="both"/>
        <w:rPr>
          <w:rFonts w:ascii="Noto Sans" w:hAnsi="Noto Sans" w:cs="Noto Sans"/>
          <w:b/>
          <w:color w:val="000000"/>
          <w:sz w:val="18"/>
          <w:szCs w:val="18"/>
        </w:rPr>
      </w:pPr>
      <w:r w:rsidRPr="00276491">
        <w:rPr>
          <w:rFonts w:ascii="Noto Sans" w:hAnsi="Noto Sans" w:cs="Noto Sans"/>
          <w:b/>
          <w:color w:val="000000"/>
          <w:sz w:val="18"/>
          <w:szCs w:val="18"/>
        </w:rPr>
        <w:t>9.</w:t>
      </w:r>
      <w:r w:rsidR="00825049" w:rsidRPr="00276491">
        <w:rPr>
          <w:rFonts w:ascii="Noto Sans" w:hAnsi="Noto Sans" w:cs="Noto Sans"/>
          <w:b/>
          <w:color w:val="000000"/>
          <w:sz w:val="18"/>
          <w:szCs w:val="18"/>
        </w:rPr>
        <w:t xml:space="preserve"> </w:t>
      </w:r>
      <w:r w:rsidRPr="00276491">
        <w:rPr>
          <w:rFonts w:ascii="Noto Sans" w:hAnsi="Noto Sans" w:cs="Noto Sans"/>
          <w:b/>
          <w:sz w:val="18"/>
          <w:szCs w:val="18"/>
        </w:rPr>
        <w:t>CRITERIOS PARA LA EVALUACIÓN DE LAS PROPOSICIONES Y ADJUDICACIÓN DE LOS CONTRATOS</w:t>
      </w:r>
    </w:p>
    <w:p w14:paraId="16492814"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p>
    <w:p w14:paraId="51AB1F74" w14:textId="4B4BF179" w:rsidR="004022EA" w:rsidRPr="00276491" w:rsidRDefault="00825049"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r w:rsidRPr="00276491">
        <w:rPr>
          <w:rFonts w:ascii="Noto Sans" w:hAnsi="Noto Sans" w:cs="Noto Sans"/>
          <w:b/>
          <w:bCs/>
          <w:sz w:val="18"/>
          <w:szCs w:val="18"/>
          <w:lang w:val="es-ES_tradnl" w:eastAsia="es-ES"/>
        </w:rPr>
        <w:t>CON BASE AL ARTICULO 40 FRACCION XVI, Y ARTICULO 47 DE LA LAASSP, EL CRITERIO QUE SE UTILIZARÁ COMO MÉTODO PARA EVALUAR LAS PROPUESTAS, SERÁ EL METODO BINARIO.</w:t>
      </w:r>
    </w:p>
    <w:p w14:paraId="2CE2850D"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Cs/>
          <w:sz w:val="18"/>
          <w:szCs w:val="18"/>
          <w:lang w:val="es-ES_tradnl" w:eastAsia="es-ES"/>
        </w:rPr>
      </w:pPr>
    </w:p>
    <w:p w14:paraId="2FCF7746" w14:textId="28E35303" w:rsidR="00EE2450" w:rsidRPr="00276491" w:rsidRDefault="00416175" w:rsidP="00EE2450">
      <w:pPr>
        <w:jc w:val="both"/>
        <w:rPr>
          <w:rFonts w:ascii="Noto Sans" w:hAnsi="Noto Sans" w:cs="Noto Sans"/>
          <w:sz w:val="18"/>
          <w:szCs w:val="18"/>
        </w:rPr>
      </w:pPr>
      <w:r w:rsidRPr="00276491">
        <w:rPr>
          <w:rFonts w:ascii="Noto Sans" w:hAnsi="Noto Sans" w:cs="Noto Sans"/>
          <w:sz w:val="18"/>
          <w:szCs w:val="18"/>
        </w:rPr>
        <w:t xml:space="preserve">Los criterios que se aplicarán para evaluar las </w:t>
      </w:r>
      <w:r w:rsidR="0057015E" w:rsidRPr="00276491">
        <w:rPr>
          <w:rFonts w:ascii="Noto Sans" w:hAnsi="Noto Sans" w:cs="Noto Sans"/>
          <w:sz w:val="18"/>
          <w:szCs w:val="18"/>
        </w:rPr>
        <w:t>proposiciones</w:t>
      </w:r>
      <w:r w:rsidRPr="00276491">
        <w:rPr>
          <w:rFonts w:ascii="Noto Sans" w:hAnsi="Noto Sans" w:cs="Noto Sans"/>
          <w:sz w:val="18"/>
          <w:szCs w:val="18"/>
        </w:rPr>
        <w:t xml:space="preserve"> se basarán en la información documental enviada por los licitantes conforme</w:t>
      </w:r>
      <w:r w:rsidR="00EE2450" w:rsidRPr="00276491">
        <w:rPr>
          <w:rFonts w:ascii="Noto Sans" w:hAnsi="Noto Sans" w:cs="Noto Sans"/>
          <w:sz w:val="18"/>
          <w:szCs w:val="18"/>
        </w:rPr>
        <w:t xml:space="preserve"> al </w:t>
      </w:r>
      <w:r w:rsidR="00EE2450" w:rsidRPr="00276491">
        <w:rPr>
          <w:rFonts w:ascii="Noto Sans" w:hAnsi="Noto Sans" w:cs="Noto Sans"/>
          <w:b/>
          <w:sz w:val="18"/>
          <w:szCs w:val="18"/>
        </w:rPr>
        <w:t xml:space="preserve">Anexo Número </w:t>
      </w:r>
      <w:r w:rsidR="00CD39EB" w:rsidRPr="00276491">
        <w:rPr>
          <w:rFonts w:ascii="Noto Sans" w:hAnsi="Noto Sans" w:cs="Noto Sans"/>
          <w:b/>
          <w:sz w:val="18"/>
          <w:szCs w:val="18"/>
        </w:rPr>
        <w:t>21 (veintiuno</w:t>
      </w:r>
      <w:r w:rsidR="00EE2450" w:rsidRPr="00276491">
        <w:rPr>
          <w:rFonts w:ascii="Noto Sans" w:hAnsi="Noto Sans" w:cs="Noto Sans"/>
          <w:b/>
          <w:sz w:val="18"/>
          <w:szCs w:val="18"/>
        </w:rPr>
        <w:t>),</w:t>
      </w:r>
      <w:r w:rsidR="00EE2450" w:rsidRPr="00276491">
        <w:rPr>
          <w:rFonts w:ascii="Noto Sans" w:hAnsi="Noto Sans" w:cs="Noto Sans"/>
          <w:sz w:val="18"/>
          <w:szCs w:val="18"/>
        </w:rPr>
        <w:t xml:space="preserve"> el cual forma parte de la presente convocatoria, observando para ello lo previsto en el artículo 47 en lo re</w:t>
      </w:r>
      <w:r w:rsidR="000B1349" w:rsidRPr="00276491">
        <w:rPr>
          <w:rFonts w:ascii="Noto Sans" w:hAnsi="Noto Sans" w:cs="Noto Sans"/>
          <w:sz w:val="18"/>
          <w:szCs w:val="18"/>
        </w:rPr>
        <w:t>lativo al criterio binario y 48</w:t>
      </w:r>
      <w:r w:rsidR="00EE2450" w:rsidRPr="00276491">
        <w:rPr>
          <w:rFonts w:ascii="Noto Sans" w:hAnsi="Noto Sans" w:cs="Noto Sans"/>
          <w:sz w:val="18"/>
          <w:szCs w:val="18"/>
        </w:rPr>
        <w:t xml:space="preserve"> fracción II, de la LAASSP. La evaluación se realizará a través de método binario de evaluación, por lo que el contrato se adjudicará al licitante cuya oferta resulte solvente, y hubiere ofertado el precio más bajo, siempre uy cuando este resulte conveniente. </w:t>
      </w:r>
    </w:p>
    <w:p w14:paraId="451F93FE" w14:textId="3D3C1C1A"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La evaluación se realizará comparando entre sí, en forma equivalente, todas las condiciones ofrecidas explícitamente por los licitantes.</w:t>
      </w:r>
    </w:p>
    <w:p w14:paraId="677D4FC3" w14:textId="77777777"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No serán objeto de evaluación, las condiciones establecidas por la convocante, que tengan como propósito facilitar la presentación de las proposiciones y agilizar los actos de la convocatoria, así como cualquier otro requisito cuyo incumplimiento, por sí mismo, no afecte la solvencia de las propuestas.</w:t>
      </w:r>
    </w:p>
    <w:p w14:paraId="4D69D989" w14:textId="35D9C09F" w:rsidR="00EE2450" w:rsidRPr="00276491" w:rsidRDefault="00EE2450" w:rsidP="00EE2450">
      <w:pPr>
        <w:jc w:val="both"/>
        <w:rPr>
          <w:rFonts w:ascii="Noto Sans" w:hAnsi="Noto Sans" w:cs="Noto Sans"/>
          <w:sz w:val="18"/>
          <w:szCs w:val="18"/>
        </w:rPr>
      </w:pPr>
      <w:r w:rsidRPr="00276491">
        <w:rPr>
          <w:rFonts w:ascii="Noto Sans" w:hAnsi="Noto Sans" w:cs="Noto Sans"/>
          <w:sz w:val="18"/>
          <w:szCs w:val="18"/>
        </w:rPr>
        <w:t xml:space="preserve">En tratándose de los documentos o manifiestos presentados bajo protesta de decir verdad, de conformidad con lo previsto en el artículo </w:t>
      </w:r>
      <w:r w:rsidR="00D70781">
        <w:rPr>
          <w:rFonts w:ascii="Noto Sans" w:hAnsi="Noto Sans" w:cs="Noto Sans"/>
          <w:sz w:val="18"/>
          <w:szCs w:val="18"/>
        </w:rPr>
        <w:t>83</w:t>
      </w:r>
      <w:r w:rsidRPr="00276491">
        <w:rPr>
          <w:rFonts w:ascii="Noto Sans" w:hAnsi="Noto Sans" w:cs="Noto Sans"/>
          <w:sz w:val="18"/>
          <w:szCs w:val="18"/>
        </w:rPr>
        <w:t>, penúltimo párrafo del Reglamento de la LAASSP se verificará que dichos documentos cumplan con los requisitos solicitados.</w:t>
      </w:r>
    </w:p>
    <w:p w14:paraId="3F19EBDD" w14:textId="77777777" w:rsidR="00825049" w:rsidRPr="00276491" w:rsidRDefault="00825049" w:rsidP="00825049">
      <w:pPr>
        <w:jc w:val="both"/>
        <w:rPr>
          <w:rFonts w:ascii="Noto Sans" w:hAnsi="Noto Sans" w:cs="Noto Sans"/>
          <w:sz w:val="18"/>
          <w:szCs w:val="18"/>
          <w:u w:val="single"/>
        </w:rPr>
      </w:pPr>
    </w:p>
    <w:p w14:paraId="607A6223" w14:textId="60DD1198"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Se comprobará que las condiciones legales, técnicas y económicas requeridas contengan la información, documentación y requisitos de la presente Convocatoria, ello de conformi</w:t>
      </w:r>
      <w:r w:rsidR="00BD49F8" w:rsidRPr="00276491">
        <w:rPr>
          <w:rFonts w:ascii="Noto Sans" w:hAnsi="Noto Sans" w:cs="Noto Sans"/>
          <w:sz w:val="18"/>
          <w:szCs w:val="18"/>
        </w:rPr>
        <w:t xml:space="preserve">dad al artículo 47 de la LAASSP, el artículo 51 de su Reglamento, así como a lo señalado en el 4.24.4 inciso </w:t>
      </w:r>
      <w:r w:rsidR="002742C7">
        <w:rPr>
          <w:rFonts w:ascii="Noto Sans" w:hAnsi="Noto Sans" w:cs="Noto Sans"/>
          <w:sz w:val="18"/>
          <w:szCs w:val="18"/>
        </w:rPr>
        <w:t>b</w:t>
      </w:r>
      <w:r w:rsidR="00BD49F8" w:rsidRPr="00276491">
        <w:rPr>
          <w:rFonts w:ascii="Noto Sans" w:hAnsi="Noto Sans" w:cs="Noto Sans"/>
          <w:sz w:val="18"/>
          <w:szCs w:val="18"/>
        </w:rPr>
        <w:t>) y 4.25 de las Políticas, Bases y Lineamientos en Materia de Adquisiciones, Arrendamientos y Servicios del Instituto Mexicano del Seguro Social, para la adquisición de los bienes señalados al rubro.</w:t>
      </w:r>
    </w:p>
    <w:p w14:paraId="5213C549" w14:textId="072276AE" w:rsidR="00825049" w:rsidRPr="00276491" w:rsidRDefault="00825049" w:rsidP="00825049">
      <w:pPr>
        <w:jc w:val="both"/>
        <w:rPr>
          <w:rFonts w:ascii="Noto Sans" w:hAnsi="Noto Sans" w:cs="Noto Sans"/>
          <w:sz w:val="18"/>
          <w:szCs w:val="18"/>
        </w:rPr>
      </w:pPr>
    </w:p>
    <w:p w14:paraId="50071783" w14:textId="1C632813" w:rsidR="009429A3" w:rsidRPr="00276491" w:rsidRDefault="009429A3" w:rsidP="009429A3">
      <w:pPr>
        <w:jc w:val="both"/>
        <w:rPr>
          <w:rFonts w:ascii="Noto Sans" w:hAnsi="Noto Sans" w:cs="Noto Sans"/>
          <w:sz w:val="18"/>
          <w:szCs w:val="18"/>
        </w:rPr>
      </w:pPr>
      <w:r w:rsidRPr="00276491">
        <w:rPr>
          <w:rFonts w:ascii="Noto Sans" w:hAnsi="Noto Sans" w:cs="Noto Sans"/>
          <w:b/>
          <w:sz w:val="18"/>
          <w:szCs w:val="18"/>
          <w:lang w:val="es-MX"/>
        </w:rPr>
        <w:t xml:space="preserve">La propuesta deberá presentarse por </w:t>
      </w:r>
      <w:r w:rsidR="0017762D" w:rsidRPr="00276491">
        <w:rPr>
          <w:rFonts w:ascii="Noto Sans" w:hAnsi="Noto Sans" w:cs="Noto Sans"/>
          <w:b/>
          <w:sz w:val="18"/>
          <w:szCs w:val="18"/>
          <w:lang w:val="es-MX"/>
        </w:rPr>
        <w:t>el total de los bienes solicitados en el requerimiento</w:t>
      </w:r>
      <w:r w:rsidRPr="00276491">
        <w:rPr>
          <w:rFonts w:ascii="Noto Sans" w:hAnsi="Noto Sans" w:cs="Noto Sans"/>
          <w:b/>
          <w:sz w:val="18"/>
          <w:szCs w:val="18"/>
          <w:lang w:val="es-MX"/>
        </w:rPr>
        <w:t xml:space="preserve">, con descripción amplia y detallada de los bienes ofertados, cumpliendo estrictamente con lo señalado, es decir, deberá cotizar el 100% </w:t>
      </w:r>
      <w:r w:rsidRPr="00276491">
        <w:rPr>
          <w:rFonts w:ascii="Noto Sans" w:hAnsi="Noto Sans" w:cs="Noto Sans"/>
          <w:sz w:val="18"/>
          <w:szCs w:val="18"/>
          <w:lang w:val="es-MX"/>
        </w:rPr>
        <w:t>conforme al</w:t>
      </w:r>
      <w:r w:rsidRPr="00276491">
        <w:rPr>
          <w:rFonts w:ascii="Noto Sans" w:hAnsi="Noto Sans" w:cs="Noto Sans"/>
          <w:b/>
          <w:sz w:val="18"/>
          <w:szCs w:val="18"/>
          <w:lang w:val="es-MX"/>
        </w:rPr>
        <w:t xml:space="preserve"> </w:t>
      </w:r>
      <w:r w:rsidR="006B48FF" w:rsidRPr="00276491">
        <w:rPr>
          <w:rFonts w:ascii="Noto Sans" w:hAnsi="Noto Sans" w:cs="Noto Sans"/>
          <w:b/>
          <w:bCs/>
          <w:sz w:val="18"/>
          <w:szCs w:val="18"/>
        </w:rPr>
        <w:t>Anexo Número 1</w:t>
      </w:r>
      <w:r w:rsidRPr="00276491">
        <w:rPr>
          <w:rFonts w:ascii="Noto Sans" w:hAnsi="Noto Sans" w:cs="Noto Sans"/>
          <w:b/>
          <w:bCs/>
          <w:sz w:val="18"/>
          <w:szCs w:val="18"/>
        </w:rPr>
        <w:t xml:space="preserve"> (</w:t>
      </w:r>
      <w:r w:rsidR="006B48FF" w:rsidRPr="00276491">
        <w:rPr>
          <w:rFonts w:ascii="Noto Sans" w:hAnsi="Noto Sans" w:cs="Noto Sans"/>
          <w:b/>
          <w:bCs/>
          <w:sz w:val="18"/>
          <w:szCs w:val="18"/>
        </w:rPr>
        <w:t>UNO</w:t>
      </w:r>
      <w:r w:rsidRPr="00276491">
        <w:rPr>
          <w:rFonts w:ascii="Noto Sans" w:hAnsi="Noto Sans" w:cs="Noto Sans"/>
          <w:b/>
          <w:bCs/>
          <w:sz w:val="18"/>
          <w:szCs w:val="18"/>
        </w:rPr>
        <w:t>)</w:t>
      </w:r>
      <w:r w:rsidRPr="00276491">
        <w:rPr>
          <w:rFonts w:ascii="Noto Sans" w:hAnsi="Noto Sans" w:cs="Noto Sans"/>
          <w:b/>
          <w:sz w:val="18"/>
          <w:szCs w:val="18"/>
          <w:lang w:val="es-MX"/>
        </w:rPr>
        <w:t xml:space="preserve">. </w:t>
      </w:r>
      <w:r w:rsidRPr="00276491">
        <w:rPr>
          <w:rFonts w:ascii="Noto Sans" w:hAnsi="Noto Sans" w:cs="Noto Sans"/>
          <w:sz w:val="18"/>
          <w:szCs w:val="18"/>
        </w:rPr>
        <w:t xml:space="preserve">Deberá realizarse la cotización ofertada, clave, descripción, presentación, marca, nombre del fabricante, país de origen, cantidad máxima, precio unitario e importe total, y conforme al </w:t>
      </w:r>
      <w:r w:rsidRPr="00276491">
        <w:rPr>
          <w:rFonts w:ascii="Noto Sans" w:hAnsi="Noto Sans" w:cs="Noto Sans"/>
          <w:b/>
          <w:bCs/>
          <w:sz w:val="18"/>
          <w:szCs w:val="18"/>
          <w:u w:val="single"/>
        </w:rPr>
        <w:t>Anexo Número 8 (OCHO)</w:t>
      </w:r>
      <w:r w:rsidRPr="00276491">
        <w:rPr>
          <w:rFonts w:ascii="Noto Sans" w:hAnsi="Noto Sans" w:cs="Noto Sans"/>
          <w:bCs/>
          <w:sz w:val="18"/>
          <w:szCs w:val="18"/>
        </w:rPr>
        <w:t>,</w:t>
      </w:r>
      <w:r w:rsidRPr="00276491">
        <w:rPr>
          <w:rFonts w:ascii="Noto Sans" w:hAnsi="Noto Sans" w:cs="Noto Sans"/>
          <w:sz w:val="18"/>
          <w:szCs w:val="18"/>
        </w:rPr>
        <w:t xml:space="preserve"> el cual forma parte de esta Convocatoria</w:t>
      </w:r>
    </w:p>
    <w:p w14:paraId="62B200DF" w14:textId="77777777" w:rsidR="009429A3" w:rsidRPr="00276491" w:rsidRDefault="009429A3" w:rsidP="00825049">
      <w:pPr>
        <w:jc w:val="both"/>
        <w:rPr>
          <w:rFonts w:ascii="Noto Sans" w:hAnsi="Noto Sans" w:cs="Noto Sans"/>
          <w:sz w:val="18"/>
          <w:szCs w:val="18"/>
        </w:rPr>
      </w:pPr>
    </w:p>
    <w:p w14:paraId="09EC892B" w14:textId="5256E826" w:rsidR="009429A3" w:rsidRPr="00276491" w:rsidRDefault="00825049" w:rsidP="00825049">
      <w:pPr>
        <w:jc w:val="both"/>
        <w:rPr>
          <w:rFonts w:ascii="Noto Sans" w:hAnsi="Noto Sans" w:cs="Noto Sans"/>
          <w:sz w:val="18"/>
          <w:szCs w:val="18"/>
        </w:rPr>
      </w:pPr>
      <w:r w:rsidRPr="00276491">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7971FB28" w14:textId="77777777" w:rsidR="009976C7" w:rsidRPr="00276491" w:rsidRDefault="009976C7" w:rsidP="00825049">
      <w:pPr>
        <w:jc w:val="both"/>
        <w:rPr>
          <w:rFonts w:ascii="Noto Sans" w:hAnsi="Noto Sans" w:cs="Noto Sans"/>
          <w:sz w:val="18"/>
          <w:szCs w:val="18"/>
        </w:rPr>
      </w:pPr>
    </w:p>
    <w:p w14:paraId="24BD32FB" w14:textId="44354898" w:rsidR="009976C7" w:rsidRPr="00276491" w:rsidRDefault="009976C7" w:rsidP="00825049">
      <w:pPr>
        <w:jc w:val="both"/>
        <w:rPr>
          <w:rFonts w:ascii="Noto Sans" w:hAnsi="Noto Sans" w:cs="Noto Sans"/>
          <w:sz w:val="18"/>
          <w:szCs w:val="18"/>
        </w:rPr>
      </w:pPr>
      <w:r w:rsidRPr="00276491">
        <w:rPr>
          <w:rFonts w:ascii="Noto Sans" w:hAnsi="Noto Sans" w:cs="Noto Sans"/>
          <w:sz w:val="18"/>
          <w:szCs w:val="18"/>
        </w:rPr>
        <w:t>La evaluación no se realizará de conformidad con la Ley de infraestructura de la Calidad conforme a la fracción XII del Artículo 40 de la LAASSP.</w:t>
      </w:r>
    </w:p>
    <w:p w14:paraId="00D3FD09" w14:textId="77777777" w:rsidR="00825049" w:rsidRPr="00276491" w:rsidRDefault="00825049" w:rsidP="00825049">
      <w:pPr>
        <w:jc w:val="both"/>
        <w:rPr>
          <w:rFonts w:ascii="Noto Sans" w:hAnsi="Noto Sans" w:cs="Noto Sans"/>
          <w:sz w:val="18"/>
          <w:szCs w:val="18"/>
        </w:rPr>
      </w:pPr>
      <w:r w:rsidRPr="00276491">
        <w:rPr>
          <w:rFonts w:ascii="Noto Sans" w:hAnsi="Noto Sans" w:cs="Noto Sans"/>
          <w:sz w:val="18"/>
          <w:szCs w:val="18"/>
        </w:rPr>
        <w:t xml:space="preserve"> </w:t>
      </w:r>
    </w:p>
    <w:p w14:paraId="4A738952" w14:textId="3685802E" w:rsidR="006B48FF" w:rsidRPr="00276491" w:rsidRDefault="00825049" w:rsidP="00825049">
      <w:pPr>
        <w:jc w:val="both"/>
        <w:rPr>
          <w:rFonts w:ascii="Noto Sans" w:hAnsi="Noto Sans" w:cs="Noto Sans"/>
          <w:b/>
          <w:i/>
          <w:sz w:val="18"/>
          <w:szCs w:val="18"/>
        </w:rPr>
      </w:pPr>
      <w:r w:rsidRPr="00276491">
        <w:rPr>
          <w:rFonts w:ascii="Noto Sans" w:hAnsi="Noto Sans" w:cs="Noto Sans"/>
          <w:b/>
          <w:i/>
          <w:sz w:val="18"/>
          <w:szCs w:val="18"/>
        </w:rPr>
        <w:t xml:space="preserve">NOTA: En caso de existir igualdad de condiciones (técnicas, económicas y legales), se dará preferencia en primer término a las </w:t>
      </w:r>
      <w:r w:rsidR="0057015E" w:rsidRPr="00276491">
        <w:rPr>
          <w:rFonts w:ascii="Noto Sans" w:hAnsi="Noto Sans" w:cs="Noto Sans"/>
          <w:b/>
          <w:i/>
          <w:sz w:val="18"/>
          <w:szCs w:val="18"/>
        </w:rPr>
        <w:t>Microempresas</w:t>
      </w:r>
      <w:r w:rsidRPr="00276491">
        <w:rPr>
          <w:rFonts w:ascii="Noto Sans" w:hAnsi="Noto Sans" w:cs="Noto Sans"/>
          <w:b/>
          <w:i/>
          <w:sz w:val="18"/>
          <w:szCs w:val="18"/>
        </w:rPr>
        <w:t xml:space="preserve">, a </w:t>
      </w:r>
      <w:r w:rsidR="0057015E" w:rsidRPr="00276491">
        <w:rPr>
          <w:rFonts w:ascii="Noto Sans" w:hAnsi="Noto Sans" w:cs="Noto Sans"/>
          <w:b/>
          <w:i/>
          <w:sz w:val="18"/>
          <w:szCs w:val="18"/>
        </w:rPr>
        <w:t>continuación,</w:t>
      </w:r>
      <w:r w:rsidRPr="00276491">
        <w:rPr>
          <w:rFonts w:ascii="Noto Sans" w:hAnsi="Noto Sans" w:cs="Noto Sans"/>
          <w:b/>
          <w:i/>
          <w:sz w:val="18"/>
          <w:szCs w:val="18"/>
        </w:rPr>
        <w:t xml:space="preserve"> se considerará a las Pequeñas Empresas y en caso de no contarse con alguna de las anteriores empresas nacionales, la adjudicación se efectuará a favor del </w:t>
      </w:r>
      <w:r w:rsidR="000878C1" w:rsidRPr="00276491">
        <w:rPr>
          <w:rFonts w:ascii="Noto Sans" w:hAnsi="Noto Sans" w:cs="Noto Sans"/>
          <w:b/>
          <w:i/>
          <w:sz w:val="18"/>
          <w:szCs w:val="18"/>
        </w:rPr>
        <w:t>LICITANTE</w:t>
      </w:r>
      <w:r w:rsidRPr="00276491">
        <w:rPr>
          <w:rFonts w:ascii="Noto Sans" w:hAnsi="Noto Sans" w:cs="Noto Sans"/>
          <w:b/>
          <w:i/>
          <w:sz w:val="18"/>
          <w:szCs w:val="18"/>
        </w:rPr>
        <w:t xml:space="preserve"> que tenga el carácter de Mediana Empresa.</w:t>
      </w:r>
    </w:p>
    <w:p w14:paraId="761F8AD4" w14:textId="77777777" w:rsidR="00750FFD" w:rsidRPr="00276491" w:rsidRDefault="00750FFD" w:rsidP="00750FFD">
      <w:pPr>
        <w:keepNext/>
        <w:outlineLvl w:val="1"/>
        <w:rPr>
          <w:rFonts w:ascii="Noto Sans" w:hAnsi="Noto Sans" w:cs="Noto Sans"/>
          <w:b/>
          <w:sz w:val="18"/>
          <w:szCs w:val="18"/>
        </w:rPr>
      </w:pPr>
      <w:bookmarkStart w:id="9" w:name="_Toc462062980"/>
    </w:p>
    <w:p w14:paraId="5052C70B" w14:textId="77777777" w:rsidR="002654D2" w:rsidRDefault="002654D2" w:rsidP="00750FFD">
      <w:pPr>
        <w:keepNext/>
        <w:outlineLvl w:val="1"/>
        <w:rPr>
          <w:rFonts w:ascii="Noto Sans" w:hAnsi="Noto Sans" w:cs="Noto Sans"/>
          <w:b/>
          <w:sz w:val="18"/>
          <w:szCs w:val="18"/>
        </w:rPr>
      </w:pPr>
    </w:p>
    <w:p w14:paraId="331DD038" w14:textId="45C6DCBF" w:rsidR="00750FFD" w:rsidRPr="00276491" w:rsidRDefault="006B48FF" w:rsidP="00750FFD">
      <w:pPr>
        <w:keepNext/>
        <w:outlineLvl w:val="1"/>
        <w:rPr>
          <w:rFonts w:ascii="Noto Sans" w:hAnsi="Noto Sans" w:cs="Noto Sans"/>
          <w:b/>
          <w:sz w:val="18"/>
          <w:szCs w:val="18"/>
        </w:rPr>
      </w:pPr>
      <w:r w:rsidRPr="00276491">
        <w:rPr>
          <w:rFonts w:ascii="Noto Sans" w:hAnsi="Noto Sans" w:cs="Noto Sans"/>
          <w:b/>
          <w:sz w:val="18"/>
          <w:szCs w:val="18"/>
        </w:rPr>
        <w:t>9.1</w:t>
      </w:r>
      <w:r w:rsidR="00750FFD" w:rsidRPr="00276491">
        <w:rPr>
          <w:rFonts w:ascii="Noto Sans" w:hAnsi="Noto Sans" w:cs="Noto Sans"/>
          <w:b/>
          <w:sz w:val="18"/>
          <w:szCs w:val="18"/>
        </w:rPr>
        <w:t xml:space="preserve"> EVALUACIÓN DE LAS PROPOSICIONES TÉCNICAS.</w:t>
      </w:r>
      <w:bookmarkEnd w:id="9"/>
    </w:p>
    <w:p w14:paraId="42CBD805" w14:textId="77777777" w:rsidR="00750FFD" w:rsidRPr="00276491" w:rsidRDefault="00750FFD" w:rsidP="00750FFD">
      <w:pPr>
        <w:jc w:val="both"/>
        <w:rPr>
          <w:rFonts w:ascii="Noto Sans" w:hAnsi="Noto Sans" w:cs="Noto Sans"/>
          <w:sz w:val="18"/>
          <w:szCs w:val="18"/>
        </w:rPr>
      </w:pPr>
    </w:p>
    <w:p w14:paraId="19C9BFCD" w14:textId="0400FB3B"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Con fundamento en lo dispuesto por el artículo 47 de la LAASSP, se procederá a evaluar al menos técnicamente a las dos proposiciones cuyo precio resulte ser más bajo, de no resultar estas solventes, se procederá a la evaluación de las que les sigan en precio.</w:t>
      </w:r>
    </w:p>
    <w:p w14:paraId="34B2B9C3" w14:textId="77777777" w:rsidR="00750FFD" w:rsidRPr="00276491" w:rsidRDefault="00750FFD" w:rsidP="00750FFD">
      <w:pPr>
        <w:jc w:val="both"/>
        <w:rPr>
          <w:rFonts w:ascii="Noto Sans" w:hAnsi="Noto Sans" w:cs="Noto Sans"/>
          <w:sz w:val="18"/>
          <w:szCs w:val="18"/>
        </w:rPr>
      </w:pPr>
    </w:p>
    <w:p w14:paraId="6BCFCB9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Para efectos de la evaluación, se tomarán en consideración los criterios siguientes: </w:t>
      </w:r>
    </w:p>
    <w:p w14:paraId="478D3193" w14:textId="77777777" w:rsidR="00750FFD" w:rsidRPr="000D0FCC" w:rsidRDefault="00750FFD" w:rsidP="00750FFD">
      <w:pPr>
        <w:jc w:val="both"/>
        <w:rPr>
          <w:rFonts w:ascii="Noto Sans" w:hAnsi="Noto Sans" w:cs="Noto Sans"/>
          <w:sz w:val="18"/>
          <w:szCs w:val="18"/>
        </w:rPr>
      </w:pPr>
    </w:p>
    <w:p w14:paraId="1DC1B7C5" w14:textId="77777777"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Se verificará que incluyan la información, los documentos y los requisitos solicitados en esta convocatoria.</w:t>
      </w:r>
    </w:p>
    <w:p w14:paraId="2BB3D3AA" w14:textId="6AA36B26" w:rsidR="00750FFD" w:rsidRPr="000D0FCC" w:rsidRDefault="00750FFD" w:rsidP="000C4852">
      <w:pPr>
        <w:numPr>
          <w:ilvl w:val="0"/>
          <w:numId w:val="30"/>
        </w:numPr>
        <w:jc w:val="both"/>
        <w:rPr>
          <w:rFonts w:ascii="Noto Sans" w:hAnsi="Noto Sans" w:cs="Noto Sans"/>
          <w:sz w:val="18"/>
          <w:szCs w:val="18"/>
        </w:rPr>
      </w:pPr>
      <w:r w:rsidRPr="000D0FCC">
        <w:rPr>
          <w:rFonts w:ascii="Noto Sans" w:hAnsi="Noto Sans" w:cs="Noto Sans"/>
          <w:sz w:val="18"/>
          <w:szCs w:val="18"/>
        </w:rPr>
        <w:t xml:space="preserve">Se verificará documentalmente que los </w:t>
      </w:r>
      <w:r w:rsidR="006B48FF" w:rsidRPr="000D0FCC">
        <w:rPr>
          <w:rFonts w:ascii="Noto Sans" w:hAnsi="Noto Sans" w:cs="Noto Sans"/>
          <w:sz w:val="18"/>
          <w:szCs w:val="18"/>
        </w:rPr>
        <w:t>bienes</w:t>
      </w:r>
      <w:r w:rsidRPr="000D0FCC">
        <w:rPr>
          <w:rFonts w:ascii="Noto Sans" w:hAnsi="Noto Sans" w:cs="Noto Sans"/>
          <w:sz w:val="18"/>
          <w:szCs w:val="18"/>
        </w:rPr>
        <w:t xml:space="preserve"> ofertados, cumplan con las especificaciones técnicas y requisitos solicitados en</w:t>
      </w:r>
      <w:r w:rsidRPr="000D0FCC">
        <w:rPr>
          <w:rFonts w:ascii="Noto Sans" w:hAnsi="Noto Sans" w:cs="Noto Sans"/>
          <w:bCs/>
          <w:sz w:val="18"/>
          <w:szCs w:val="18"/>
        </w:rPr>
        <w:t xml:space="preserve"> la presente convocatoria</w:t>
      </w:r>
      <w:r w:rsidRPr="000D0FCC">
        <w:rPr>
          <w:rFonts w:ascii="Noto Sans" w:hAnsi="Noto Sans" w:cs="Noto Sans"/>
          <w:sz w:val="18"/>
          <w:szCs w:val="18"/>
        </w:rPr>
        <w:t>.</w:t>
      </w:r>
    </w:p>
    <w:p w14:paraId="2CCBE518" w14:textId="6508DD6F"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Se verificará la congruencia de los catálogos e instructivos que presenten los </w:t>
      </w:r>
      <w:r w:rsidR="006024B3" w:rsidRPr="000D0FCC">
        <w:rPr>
          <w:rFonts w:ascii="Noto Sans" w:eastAsia="Arial Unicode MS" w:hAnsi="Noto Sans" w:cs="Noto Sans"/>
          <w:sz w:val="18"/>
          <w:szCs w:val="18"/>
          <w:lang w:val="es-ES_tradnl"/>
        </w:rPr>
        <w:t>licitante</w:t>
      </w:r>
      <w:r w:rsidRPr="000D0FCC">
        <w:rPr>
          <w:rFonts w:ascii="Noto Sans" w:eastAsia="Arial Unicode MS" w:hAnsi="Noto Sans" w:cs="Noto Sans"/>
          <w:sz w:val="18"/>
          <w:szCs w:val="18"/>
          <w:lang w:val="es-ES_tradnl"/>
        </w:rPr>
        <w:t>s con lo ofertado en la propuesta técnica.</w:t>
      </w:r>
    </w:p>
    <w:p w14:paraId="2520965F" w14:textId="77777777" w:rsidR="00750FFD" w:rsidRPr="000D0FCC" w:rsidRDefault="00750FFD" w:rsidP="000C4852">
      <w:pPr>
        <w:numPr>
          <w:ilvl w:val="0"/>
          <w:numId w:val="30"/>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En general, el cumplimiento de las propuestas conforme a los requisitos establecidos en la presente convocatoria.</w:t>
      </w:r>
    </w:p>
    <w:p w14:paraId="6E358D61" w14:textId="23A4B4D8" w:rsidR="00750FFD" w:rsidRPr="000D0FCC" w:rsidRDefault="00750FFD" w:rsidP="000C4852">
      <w:pPr>
        <w:numPr>
          <w:ilvl w:val="0"/>
          <w:numId w:val="30"/>
        </w:numPr>
        <w:tabs>
          <w:tab w:val="left" w:pos="2520"/>
        </w:tabs>
        <w:ind w:left="714" w:hanging="357"/>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La evaluación se hará sobre la descripción del </w:t>
      </w:r>
      <w:r w:rsidR="006B48FF" w:rsidRPr="000D0FCC">
        <w:rPr>
          <w:rFonts w:ascii="Noto Sans" w:eastAsia="Arial Unicode MS" w:hAnsi="Noto Sans" w:cs="Noto Sans"/>
          <w:sz w:val="18"/>
          <w:szCs w:val="18"/>
          <w:lang w:val="es-ES_tradnl"/>
        </w:rPr>
        <w:t xml:space="preserve">bien </w:t>
      </w:r>
      <w:r w:rsidRPr="000D0FCC">
        <w:rPr>
          <w:rFonts w:ascii="Noto Sans" w:eastAsia="Arial Unicode MS" w:hAnsi="Noto Sans" w:cs="Noto Sans"/>
          <w:sz w:val="18"/>
          <w:szCs w:val="18"/>
          <w:lang w:val="es-ES_tradnl"/>
        </w:rPr>
        <w:t>que corresponda.</w:t>
      </w:r>
    </w:p>
    <w:p w14:paraId="2D72D0CF" w14:textId="77777777" w:rsidR="000D0FCC" w:rsidRPr="000D0FCC" w:rsidRDefault="000D0FCC" w:rsidP="000D0FCC">
      <w:pPr>
        <w:pStyle w:val="Prrafodelista"/>
        <w:numPr>
          <w:ilvl w:val="0"/>
          <w:numId w:val="30"/>
        </w:numPr>
        <w:jc w:val="both"/>
        <w:rPr>
          <w:rFonts w:ascii="Noto Sans" w:hAnsi="Noto Sans" w:cs="Noto Sans"/>
          <w:sz w:val="18"/>
          <w:szCs w:val="18"/>
          <w:lang w:val="es-MX"/>
        </w:rPr>
      </w:pPr>
      <w:r w:rsidRPr="000D0FCC">
        <w:rPr>
          <w:rFonts w:ascii="Noto Sans" w:hAnsi="Noto Sans" w:cs="Noto Sans"/>
          <w:sz w:val="18"/>
          <w:szCs w:val="18"/>
          <w:lang w:val="es-MX"/>
        </w:rPr>
        <w:t xml:space="preserve">Se verificará el cumplimiento de la </w:t>
      </w:r>
      <w:r w:rsidRPr="000D0FCC">
        <w:rPr>
          <w:rFonts w:ascii="Noto Sans" w:hAnsi="Noto Sans" w:cs="Noto Sans"/>
          <w:sz w:val="18"/>
          <w:szCs w:val="18"/>
        </w:rPr>
        <w:t>proposición técnica, conforme a los requisitos establecidos en esta Convocatoria y sus anexos</w:t>
      </w:r>
      <w:r w:rsidRPr="000D0FCC">
        <w:rPr>
          <w:rFonts w:ascii="Noto Sans" w:hAnsi="Noto Sans" w:cs="Noto Sans"/>
          <w:sz w:val="18"/>
          <w:szCs w:val="18"/>
          <w:lang w:val="es-MX"/>
        </w:rPr>
        <w:t>.</w:t>
      </w:r>
    </w:p>
    <w:p w14:paraId="28C172F0" w14:textId="77777777" w:rsidR="000D0FCC" w:rsidRPr="000D0FCC" w:rsidRDefault="000D0FCC" w:rsidP="000D0FCC">
      <w:pPr>
        <w:pStyle w:val="Prrafodelista"/>
        <w:numPr>
          <w:ilvl w:val="0"/>
          <w:numId w:val="30"/>
        </w:numPr>
        <w:jc w:val="both"/>
        <w:rPr>
          <w:rFonts w:ascii="Noto Sans" w:hAnsi="Noto Sans" w:cs="Noto Sans"/>
          <w:b/>
          <w:sz w:val="18"/>
          <w:szCs w:val="18"/>
        </w:rPr>
      </w:pPr>
      <w:r w:rsidRPr="000D0FCC">
        <w:rPr>
          <w:rFonts w:ascii="Noto Sans" w:hAnsi="Noto Sans" w:cs="Noto Sans"/>
          <w:sz w:val="18"/>
          <w:szCs w:val="18"/>
        </w:rPr>
        <w:t xml:space="preserve">Se analizarán los precios ofertados por los licitantes, y las operaciones aritméticas con objeto de verificar el importe total del servicio ofertado, conforme a los datos contenidos en su proposición económica </w:t>
      </w:r>
      <w:r w:rsidRPr="000D0FCC">
        <w:rPr>
          <w:rFonts w:ascii="Noto Sans" w:hAnsi="Noto Sans" w:cs="Noto Sans"/>
          <w:b/>
          <w:sz w:val="18"/>
          <w:szCs w:val="18"/>
        </w:rPr>
        <w:t xml:space="preserve">ANEXO NUMERO 8 (OCHO) </w:t>
      </w:r>
      <w:r w:rsidRPr="000D0FCC">
        <w:rPr>
          <w:rFonts w:ascii="Noto Sans" w:hAnsi="Noto Sans" w:cs="Noto Sans"/>
          <w:sz w:val="18"/>
          <w:szCs w:val="18"/>
        </w:rPr>
        <w:t>de la presente convocatoria.</w:t>
      </w:r>
    </w:p>
    <w:p w14:paraId="20631D95"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0D0FCC" w:rsidRDefault="000D0FCC" w:rsidP="000D0FCC">
      <w:pPr>
        <w:numPr>
          <w:ilvl w:val="0"/>
          <w:numId w:val="30"/>
        </w:numPr>
        <w:rPr>
          <w:rFonts w:ascii="Noto Sans" w:hAnsi="Noto Sans" w:cs="Noto Sans"/>
          <w:sz w:val="18"/>
          <w:szCs w:val="18"/>
        </w:rPr>
      </w:pPr>
      <w:r w:rsidRPr="000D0FCC">
        <w:rPr>
          <w:rFonts w:ascii="Noto Sans" w:hAnsi="Noto Sans" w:cs="Noto Sans"/>
          <w:sz w:val="18"/>
          <w:szCs w:val="18"/>
        </w:rPr>
        <w:t xml:space="preserve">Conforme a la fracción XV del Artículo 40 de la LAASSP, la evaluación para verificar el cumplimiento de las especificaciones, no se aplicara la modalidad de oferta subsecuente de descuento. </w:t>
      </w:r>
    </w:p>
    <w:p w14:paraId="3721F9A4" w14:textId="77777777" w:rsidR="000D0FCC" w:rsidRPr="00276491" w:rsidRDefault="000D0FCC" w:rsidP="000D0FCC">
      <w:pPr>
        <w:tabs>
          <w:tab w:val="left" w:pos="2520"/>
        </w:tabs>
        <w:ind w:left="714"/>
        <w:jc w:val="both"/>
        <w:rPr>
          <w:rFonts w:ascii="Noto Sans" w:eastAsia="Arial Unicode MS" w:hAnsi="Noto Sans" w:cs="Noto Sans"/>
          <w:sz w:val="18"/>
          <w:szCs w:val="18"/>
          <w:lang w:val="es-ES_tradnl"/>
        </w:rPr>
      </w:pPr>
    </w:p>
    <w:p w14:paraId="02F39546" w14:textId="77777777" w:rsidR="00750FFD" w:rsidRPr="00276491" w:rsidRDefault="00750FFD" w:rsidP="00750FFD">
      <w:pPr>
        <w:keepNext/>
        <w:outlineLvl w:val="1"/>
        <w:rPr>
          <w:rFonts w:ascii="Noto Sans" w:hAnsi="Noto Sans" w:cs="Noto Sans"/>
          <w:b/>
          <w:sz w:val="18"/>
          <w:szCs w:val="18"/>
        </w:rPr>
      </w:pPr>
      <w:bookmarkStart w:id="10" w:name="_Toc462062981"/>
    </w:p>
    <w:p w14:paraId="177DBE66" w14:textId="0B9FEA69" w:rsidR="00750FFD" w:rsidRPr="00276491" w:rsidRDefault="00ED3440" w:rsidP="00750FFD">
      <w:pPr>
        <w:keepNext/>
        <w:outlineLvl w:val="1"/>
        <w:rPr>
          <w:rFonts w:ascii="Noto Sans" w:hAnsi="Noto Sans" w:cs="Noto Sans"/>
          <w:b/>
          <w:sz w:val="18"/>
          <w:szCs w:val="18"/>
        </w:rPr>
      </w:pPr>
      <w:r>
        <w:rPr>
          <w:rFonts w:ascii="Noto Sans" w:hAnsi="Noto Sans" w:cs="Noto Sans"/>
          <w:b/>
          <w:sz w:val="18"/>
          <w:szCs w:val="18"/>
        </w:rPr>
        <w:t>9.2</w:t>
      </w:r>
      <w:r w:rsidR="00750FFD" w:rsidRPr="00276491">
        <w:rPr>
          <w:rFonts w:ascii="Noto Sans" w:hAnsi="Noto Sans" w:cs="Noto Sans"/>
          <w:b/>
          <w:sz w:val="18"/>
          <w:szCs w:val="18"/>
        </w:rPr>
        <w:t xml:space="preserve"> EVALUACIÓN DE LAS PROPOSICIONES ECONÓMICAS.</w:t>
      </w:r>
      <w:bookmarkEnd w:id="10"/>
      <w:r w:rsidR="00750FFD" w:rsidRPr="00276491">
        <w:rPr>
          <w:rFonts w:ascii="Noto Sans" w:hAnsi="Noto Sans" w:cs="Noto Sans"/>
          <w:b/>
          <w:sz w:val="18"/>
          <w:szCs w:val="18"/>
        </w:rPr>
        <w:t xml:space="preserve"> </w:t>
      </w:r>
    </w:p>
    <w:p w14:paraId="55B2416C" w14:textId="77777777" w:rsidR="00750FFD" w:rsidRPr="00276491" w:rsidRDefault="00750FFD" w:rsidP="00750FFD">
      <w:pPr>
        <w:keepNext/>
        <w:outlineLvl w:val="1"/>
        <w:rPr>
          <w:rFonts w:ascii="Noto Sans" w:hAnsi="Noto Sans" w:cs="Noto Sans"/>
          <w:b/>
          <w:sz w:val="18"/>
          <w:szCs w:val="18"/>
        </w:rPr>
      </w:pPr>
    </w:p>
    <w:p w14:paraId="25F62934" w14:textId="482679C2" w:rsidR="009429A3" w:rsidRPr="00276491" w:rsidRDefault="00750FFD" w:rsidP="000B1349">
      <w:pPr>
        <w:keepNext/>
        <w:jc w:val="both"/>
        <w:outlineLvl w:val="1"/>
        <w:rPr>
          <w:rFonts w:ascii="Noto Sans" w:hAnsi="Noto Sans" w:cs="Noto Sans"/>
          <w:sz w:val="18"/>
          <w:szCs w:val="18"/>
        </w:rPr>
      </w:pPr>
      <w:r w:rsidRPr="00276491">
        <w:rPr>
          <w:rFonts w:ascii="Noto Sans" w:hAnsi="Noto Sans" w:cs="Noto Sans"/>
          <w:b/>
          <w:sz w:val="18"/>
          <w:szCs w:val="18"/>
        </w:rPr>
        <w:t>La ev</w:t>
      </w:r>
      <w:r w:rsidR="00ED3440">
        <w:rPr>
          <w:rFonts w:ascii="Noto Sans" w:hAnsi="Noto Sans" w:cs="Noto Sans"/>
          <w:b/>
          <w:sz w:val="18"/>
          <w:szCs w:val="18"/>
        </w:rPr>
        <w:t>aluación económica se realizará</w:t>
      </w:r>
      <w:r w:rsidR="009429A3" w:rsidRPr="00276491">
        <w:rPr>
          <w:rFonts w:ascii="Noto Sans" w:hAnsi="Noto Sans" w:cs="Noto Sans"/>
          <w:b/>
          <w:sz w:val="18"/>
          <w:szCs w:val="18"/>
          <w:lang w:val="es-MX"/>
        </w:rPr>
        <w:t xml:space="preserve"> con descripción amplia y detallada de los bienes ofertados, cumpliendo estrictamente con lo señalado, es decir, deberá cotizar el 100% </w:t>
      </w:r>
      <w:r w:rsidR="009429A3" w:rsidRPr="00276491">
        <w:rPr>
          <w:rFonts w:ascii="Noto Sans" w:hAnsi="Noto Sans" w:cs="Noto Sans"/>
          <w:sz w:val="18"/>
          <w:szCs w:val="18"/>
          <w:lang w:val="es-MX"/>
        </w:rPr>
        <w:t>conforme al</w:t>
      </w:r>
      <w:r w:rsidR="009429A3" w:rsidRPr="00276491">
        <w:rPr>
          <w:rFonts w:ascii="Noto Sans" w:hAnsi="Noto Sans" w:cs="Noto Sans"/>
          <w:b/>
          <w:sz w:val="18"/>
          <w:szCs w:val="18"/>
          <w:lang w:val="es-MX"/>
        </w:rPr>
        <w:t xml:space="preserve"> </w:t>
      </w:r>
      <w:r w:rsidR="000B1349" w:rsidRPr="00276491">
        <w:rPr>
          <w:rFonts w:ascii="Noto Sans" w:hAnsi="Noto Sans" w:cs="Noto Sans"/>
          <w:b/>
          <w:bCs/>
          <w:sz w:val="18"/>
          <w:szCs w:val="18"/>
        </w:rPr>
        <w:t>Anexo Número 1</w:t>
      </w:r>
      <w:r w:rsidR="009429A3" w:rsidRPr="00276491">
        <w:rPr>
          <w:rFonts w:ascii="Noto Sans" w:hAnsi="Noto Sans" w:cs="Noto Sans"/>
          <w:b/>
          <w:bCs/>
          <w:sz w:val="18"/>
          <w:szCs w:val="18"/>
        </w:rPr>
        <w:t xml:space="preserve"> (</w:t>
      </w:r>
      <w:r w:rsidR="000B1349" w:rsidRPr="00276491">
        <w:rPr>
          <w:rFonts w:ascii="Noto Sans" w:hAnsi="Noto Sans" w:cs="Noto Sans"/>
          <w:b/>
          <w:bCs/>
          <w:sz w:val="18"/>
          <w:szCs w:val="18"/>
        </w:rPr>
        <w:t>UNO</w:t>
      </w:r>
      <w:r w:rsidR="009429A3" w:rsidRPr="00276491">
        <w:rPr>
          <w:rFonts w:ascii="Noto Sans" w:hAnsi="Noto Sans" w:cs="Noto Sans"/>
          <w:b/>
          <w:bCs/>
          <w:sz w:val="18"/>
          <w:szCs w:val="18"/>
        </w:rPr>
        <w:t>)</w:t>
      </w:r>
      <w:r w:rsidR="009429A3" w:rsidRPr="00276491">
        <w:rPr>
          <w:rFonts w:ascii="Noto Sans" w:hAnsi="Noto Sans" w:cs="Noto Sans"/>
          <w:b/>
          <w:sz w:val="18"/>
          <w:szCs w:val="18"/>
          <w:lang w:val="es-MX"/>
        </w:rPr>
        <w:t xml:space="preserve">. </w:t>
      </w:r>
      <w:r w:rsidR="009429A3" w:rsidRPr="00276491">
        <w:rPr>
          <w:rFonts w:ascii="Noto Sans" w:hAnsi="Noto Sans" w:cs="Noto Sans"/>
          <w:sz w:val="18"/>
          <w:szCs w:val="18"/>
        </w:rPr>
        <w:t>Deberá realizarse la cotización ofertada, clave, descripción, presentación, marca, nombre del fabricante, país de origen, cantidad máxima, precio unitario e importe total.</w:t>
      </w:r>
    </w:p>
    <w:p w14:paraId="56DACEBF" w14:textId="01FAA29D" w:rsidR="00750FFD" w:rsidRPr="00276491" w:rsidRDefault="00750FFD" w:rsidP="00510366">
      <w:pPr>
        <w:keepNext/>
        <w:jc w:val="both"/>
        <w:outlineLvl w:val="1"/>
        <w:rPr>
          <w:rFonts w:ascii="Noto Sans" w:hAnsi="Noto Sans" w:cs="Noto Sans"/>
          <w:sz w:val="18"/>
          <w:szCs w:val="18"/>
        </w:rPr>
      </w:pPr>
      <w:r w:rsidRPr="00276491">
        <w:rPr>
          <w:rFonts w:ascii="Noto Sans" w:hAnsi="Noto Sans" w:cs="Noto Sans"/>
          <w:sz w:val="18"/>
          <w:szCs w:val="18"/>
        </w:rPr>
        <w:t>En el caso de que las proposiciones económicas presentaren errores de cálculo</w:t>
      </w:r>
      <w:r w:rsidR="00510366" w:rsidRPr="00276491">
        <w:rPr>
          <w:rFonts w:ascii="Noto Sans" w:hAnsi="Noto Sans" w:cs="Noto Sans"/>
          <w:sz w:val="18"/>
          <w:szCs w:val="18"/>
        </w:rPr>
        <w:t xml:space="preserve">, sólo habrá lugar a su </w:t>
      </w:r>
      <w:r w:rsidRPr="00276491">
        <w:rPr>
          <w:rFonts w:ascii="Noto Sans" w:hAnsi="Noto Sans" w:cs="Noto Sans"/>
          <w:sz w:val="18"/>
          <w:szCs w:val="18"/>
        </w:rPr>
        <w:t xml:space="preserve">rectificación por parte de la convocante, cuando la corrección no implique la modificación de precios unitarios. </w:t>
      </w:r>
    </w:p>
    <w:p w14:paraId="233A663B" w14:textId="77777777" w:rsidR="00750FFD" w:rsidRPr="00276491" w:rsidRDefault="00750FFD" w:rsidP="00750FFD">
      <w:pPr>
        <w:jc w:val="both"/>
        <w:rPr>
          <w:rFonts w:ascii="Noto Sans" w:hAnsi="Noto Sans" w:cs="Noto Sans"/>
          <w:sz w:val="18"/>
          <w:szCs w:val="18"/>
        </w:rPr>
      </w:pPr>
    </w:p>
    <w:p w14:paraId="1270AE0B" w14:textId="501763B6"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276491">
        <w:rPr>
          <w:rFonts w:ascii="Noto Sans" w:hAnsi="Noto Sans" w:cs="Noto Sans"/>
          <w:bCs/>
          <w:sz w:val="18"/>
          <w:szCs w:val="18"/>
        </w:rPr>
        <w:t xml:space="preserve">Artículo </w:t>
      </w:r>
      <w:r w:rsidR="00FF3775">
        <w:rPr>
          <w:rFonts w:ascii="Noto Sans" w:hAnsi="Noto Sans" w:cs="Noto Sans"/>
          <w:bCs/>
          <w:sz w:val="18"/>
          <w:szCs w:val="18"/>
        </w:rPr>
        <w:t>103</w:t>
      </w:r>
      <w:r w:rsidRPr="00276491">
        <w:rPr>
          <w:rFonts w:ascii="Noto Sans" w:hAnsi="Noto Sans" w:cs="Noto Sans"/>
          <w:b/>
          <w:bCs/>
          <w:sz w:val="18"/>
          <w:szCs w:val="18"/>
        </w:rPr>
        <w:t xml:space="preserve"> </w:t>
      </w:r>
      <w:r w:rsidRPr="00276491">
        <w:rPr>
          <w:rFonts w:ascii="Noto Sans" w:hAnsi="Noto Sans" w:cs="Noto Sans"/>
          <w:sz w:val="18"/>
          <w:szCs w:val="18"/>
        </w:rPr>
        <w:t>del Reglamento.</w:t>
      </w:r>
    </w:p>
    <w:p w14:paraId="11A674A9" w14:textId="77777777" w:rsidR="00A038DC" w:rsidRPr="00276491" w:rsidRDefault="00A038DC" w:rsidP="00750FFD">
      <w:pPr>
        <w:jc w:val="both"/>
        <w:rPr>
          <w:rFonts w:ascii="Noto Sans" w:hAnsi="Noto Sans" w:cs="Noto Sans"/>
          <w:sz w:val="18"/>
          <w:szCs w:val="18"/>
        </w:rPr>
      </w:pPr>
    </w:p>
    <w:p w14:paraId="39D62840" w14:textId="2E5F98A2" w:rsidR="00A038DC" w:rsidRPr="00276491" w:rsidRDefault="00D2614B" w:rsidP="00750FFD">
      <w:pPr>
        <w:jc w:val="both"/>
        <w:rPr>
          <w:rFonts w:ascii="Noto Sans" w:hAnsi="Noto Sans" w:cs="Noto Sans"/>
          <w:sz w:val="18"/>
          <w:szCs w:val="18"/>
        </w:rPr>
      </w:pPr>
      <w:r w:rsidRPr="00276491">
        <w:rPr>
          <w:rFonts w:ascii="Noto Sans" w:hAnsi="Noto Sans" w:cs="Noto Sans"/>
          <w:sz w:val="18"/>
          <w:szCs w:val="18"/>
        </w:rPr>
        <w:t>En el presente procedimiento de contratación no aplicara la modalidad de oferta subsecuente de descuento de conformidad al artículo 40 fracción</w:t>
      </w:r>
      <w:r w:rsidR="005146D2" w:rsidRPr="00276491">
        <w:rPr>
          <w:rFonts w:ascii="Noto Sans" w:hAnsi="Noto Sans" w:cs="Noto Sans"/>
          <w:sz w:val="18"/>
          <w:szCs w:val="18"/>
        </w:rPr>
        <w:t xml:space="preserve"> XV</w:t>
      </w:r>
      <w:r w:rsidRPr="00276491">
        <w:rPr>
          <w:rFonts w:ascii="Noto Sans" w:hAnsi="Noto Sans" w:cs="Noto Sans"/>
          <w:sz w:val="18"/>
          <w:szCs w:val="18"/>
        </w:rPr>
        <w:t xml:space="preserve"> de la LAASSP.</w:t>
      </w:r>
    </w:p>
    <w:p w14:paraId="07D18FDA" w14:textId="77777777" w:rsidR="00750FFD" w:rsidRDefault="00750FFD" w:rsidP="00750FFD">
      <w:pPr>
        <w:jc w:val="both"/>
        <w:rPr>
          <w:rFonts w:ascii="Noto Sans" w:hAnsi="Noto Sans" w:cs="Noto Sans"/>
          <w:sz w:val="18"/>
          <w:szCs w:val="18"/>
        </w:rPr>
      </w:pPr>
    </w:p>
    <w:p w14:paraId="16ACA4C5" w14:textId="77777777" w:rsidR="004B4EFB" w:rsidRPr="00276491" w:rsidRDefault="004B4EFB" w:rsidP="00750FFD">
      <w:pPr>
        <w:jc w:val="both"/>
        <w:rPr>
          <w:rFonts w:ascii="Noto Sans" w:hAnsi="Noto Sans" w:cs="Noto Sans"/>
          <w:sz w:val="18"/>
          <w:szCs w:val="18"/>
        </w:rPr>
      </w:pPr>
    </w:p>
    <w:p w14:paraId="0D8845FC" w14:textId="58258401" w:rsidR="00750FFD" w:rsidRPr="00276491" w:rsidRDefault="00ED3440" w:rsidP="00750FFD">
      <w:pPr>
        <w:keepNext/>
        <w:outlineLvl w:val="1"/>
        <w:rPr>
          <w:rFonts w:ascii="Noto Sans" w:hAnsi="Noto Sans" w:cs="Noto Sans"/>
          <w:b/>
          <w:sz w:val="18"/>
          <w:szCs w:val="18"/>
        </w:rPr>
      </w:pPr>
      <w:bookmarkStart w:id="11" w:name="_Toc462062982"/>
      <w:r>
        <w:rPr>
          <w:rFonts w:ascii="Noto Sans" w:hAnsi="Noto Sans" w:cs="Noto Sans"/>
          <w:b/>
          <w:sz w:val="18"/>
          <w:szCs w:val="18"/>
        </w:rPr>
        <w:t>9.3</w:t>
      </w:r>
      <w:r w:rsidR="00750FFD" w:rsidRPr="00276491">
        <w:rPr>
          <w:rFonts w:ascii="Noto Sans" w:hAnsi="Noto Sans" w:cs="Noto Sans"/>
          <w:b/>
          <w:sz w:val="18"/>
          <w:szCs w:val="18"/>
        </w:rPr>
        <w:t xml:space="preserve"> CRITERIOS DE ADJUDICACIÓN DE LOS CONTRATOS.</w:t>
      </w:r>
      <w:bookmarkEnd w:id="11"/>
    </w:p>
    <w:p w14:paraId="32849F69" w14:textId="77777777" w:rsidR="00750FFD" w:rsidRPr="00276491" w:rsidRDefault="00750FFD" w:rsidP="00750FFD">
      <w:pPr>
        <w:jc w:val="both"/>
        <w:rPr>
          <w:rFonts w:ascii="Noto Sans" w:hAnsi="Noto Sans" w:cs="Noto Sans"/>
          <w:sz w:val="18"/>
          <w:szCs w:val="18"/>
        </w:rPr>
      </w:pPr>
    </w:p>
    <w:p w14:paraId="3FF19955" w14:textId="337A1D05"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El contrato será adjudicado al </w:t>
      </w:r>
      <w:r w:rsidR="006024B3" w:rsidRPr="00276491">
        <w:rPr>
          <w:rFonts w:ascii="Noto Sans" w:hAnsi="Noto Sans" w:cs="Noto Sans"/>
          <w:sz w:val="18"/>
          <w:szCs w:val="18"/>
        </w:rPr>
        <w:t>licitante</w:t>
      </w:r>
      <w:r w:rsidRPr="00276491">
        <w:rPr>
          <w:rFonts w:ascii="Noto Sans" w:hAnsi="Noto Sans" w:cs="Noto Sans"/>
          <w:sz w:val="18"/>
          <w:szCs w:val="18"/>
        </w:rPr>
        <w:t xml:space="preserve"> cuya oferta resulte solvente porque cumple, conforme a los criterios de evaluación establecidos, con los requisitos legales, técnicos y económicos de la presente convocatoria y que garanticen el cumplimiento de las obligaciones respectivas.</w:t>
      </w:r>
    </w:p>
    <w:p w14:paraId="329421FA" w14:textId="77777777" w:rsidR="00750FFD" w:rsidRPr="00276491" w:rsidRDefault="00750FFD" w:rsidP="00750FFD">
      <w:pPr>
        <w:jc w:val="both"/>
        <w:rPr>
          <w:rFonts w:ascii="Noto Sans" w:hAnsi="Noto Sans" w:cs="Noto Sans"/>
          <w:sz w:val="18"/>
          <w:szCs w:val="18"/>
        </w:rPr>
      </w:pPr>
    </w:p>
    <w:p w14:paraId="77E8545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presente la proposición cuyo importe </w:t>
      </w:r>
      <w:r w:rsidRPr="00276491">
        <w:rPr>
          <w:rFonts w:ascii="Noto Sans" w:hAnsi="Noto Sans" w:cs="Noto Sans"/>
          <w:b/>
          <w:sz w:val="18"/>
          <w:szCs w:val="18"/>
        </w:rPr>
        <w:t>sea el más bajo</w:t>
      </w:r>
      <w:r w:rsidRPr="00276491">
        <w:rPr>
          <w:rFonts w:ascii="Noto Sans" w:hAnsi="Noto Sans" w:cs="Noto Sans"/>
          <w:sz w:val="18"/>
          <w:szCs w:val="18"/>
        </w:rPr>
        <w:t>, siempre y cuando éste resulte conveniente. Los precios ofertados que se encuentren por debajo del precio conveniente podrán ser desechados por la convocante.</w:t>
      </w:r>
    </w:p>
    <w:p w14:paraId="26F7F28F" w14:textId="77777777" w:rsidR="00750FFD" w:rsidRPr="00276491" w:rsidRDefault="00750FFD" w:rsidP="00750FFD">
      <w:pPr>
        <w:jc w:val="both"/>
        <w:rPr>
          <w:rFonts w:ascii="Noto Sans" w:hAnsi="Noto Sans" w:cs="Noto Sans"/>
          <w:sz w:val="18"/>
          <w:szCs w:val="18"/>
        </w:rPr>
      </w:pPr>
    </w:p>
    <w:p w14:paraId="11211BEA" w14:textId="034BEFC3"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276491">
        <w:rPr>
          <w:rFonts w:ascii="Noto Sans" w:hAnsi="Noto Sans" w:cs="Noto Sans"/>
          <w:sz w:val="18"/>
          <w:szCs w:val="18"/>
        </w:rPr>
        <w:t>licitante</w:t>
      </w:r>
      <w:r w:rsidRPr="00276491">
        <w:rPr>
          <w:rFonts w:ascii="Noto Sans" w:hAnsi="Noto Sans" w:cs="Noto Sans"/>
          <w:sz w:val="18"/>
          <w:szCs w:val="18"/>
        </w:rPr>
        <w:t xml:space="preserve"> que resulte ganador en términos del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p>
    <w:p w14:paraId="3E3889D1" w14:textId="77777777" w:rsidR="00750FFD" w:rsidRPr="00276491" w:rsidRDefault="00750FFD" w:rsidP="00750FFD">
      <w:pPr>
        <w:jc w:val="both"/>
        <w:rPr>
          <w:rFonts w:ascii="Noto Sans" w:hAnsi="Noto Sans" w:cs="Noto Sans"/>
          <w:sz w:val="18"/>
          <w:szCs w:val="18"/>
        </w:rPr>
      </w:pPr>
    </w:p>
    <w:p w14:paraId="1A0BFE68" w14:textId="05972469" w:rsidR="00750FFD" w:rsidRPr="00276491" w:rsidRDefault="00750FFD" w:rsidP="00750FFD">
      <w:pPr>
        <w:jc w:val="both"/>
        <w:rPr>
          <w:rFonts w:ascii="Noto Sans" w:hAnsi="Noto Sans" w:cs="Noto Sans"/>
          <w:b/>
          <w:sz w:val="18"/>
          <w:szCs w:val="18"/>
        </w:rPr>
      </w:pPr>
      <w:r w:rsidRPr="00276491">
        <w:rPr>
          <w:rFonts w:ascii="Noto Sans" w:hAnsi="Noto Sans" w:cs="Noto Sans"/>
          <w:sz w:val="18"/>
          <w:szCs w:val="18"/>
        </w:rPr>
        <w:lastRenderedPageBreak/>
        <w:t xml:space="preserve">De no actualizarse los supuestos del párrafo anterior, si derivado de la evaluación económica de las proposiciones, se desprende el empate en cuanto a precios ofertados por dos o más </w:t>
      </w:r>
      <w:r w:rsidR="006024B3" w:rsidRPr="00276491">
        <w:rPr>
          <w:rFonts w:ascii="Noto Sans" w:hAnsi="Noto Sans" w:cs="Noto Sans"/>
          <w:sz w:val="18"/>
          <w:szCs w:val="18"/>
        </w:rPr>
        <w:t>licitante</w:t>
      </w:r>
      <w:r w:rsidRPr="00276491">
        <w:rPr>
          <w:rFonts w:ascii="Noto Sans" w:hAnsi="Noto Sans" w:cs="Noto Sans"/>
          <w:sz w:val="18"/>
          <w:szCs w:val="18"/>
        </w:rPr>
        <w:t xml:space="preserve">, se procederá a llevar a cabo el sorteo manual por insaculación a fin de extraer el boleto del </w:t>
      </w:r>
      <w:r w:rsidR="006024B3" w:rsidRPr="00276491">
        <w:rPr>
          <w:rFonts w:ascii="Noto Sans" w:hAnsi="Noto Sans" w:cs="Noto Sans"/>
          <w:sz w:val="18"/>
          <w:szCs w:val="18"/>
        </w:rPr>
        <w:t>licitante</w:t>
      </w:r>
      <w:r w:rsidRPr="00276491">
        <w:rPr>
          <w:rFonts w:ascii="Noto Sans" w:hAnsi="Noto Sans" w:cs="Noto Sans"/>
          <w:sz w:val="18"/>
          <w:szCs w:val="18"/>
        </w:rPr>
        <w:t xml:space="preserve"> ganador, conforme a lo dispuesto en 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r w:rsidRPr="00276491">
        <w:rPr>
          <w:rFonts w:ascii="Noto Sans" w:hAnsi="Noto Sans" w:cs="Noto Sans"/>
          <w:b/>
          <w:sz w:val="18"/>
          <w:szCs w:val="18"/>
        </w:rPr>
        <w:t xml:space="preserve">. </w:t>
      </w:r>
    </w:p>
    <w:p w14:paraId="63CE76AA" w14:textId="77777777" w:rsidR="00750FFD" w:rsidRPr="00276491" w:rsidRDefault="00750FFD" w:rsidP="00A36191">
      <w:pPr>
        <w:jc w:val="both"/>
        <w:rPr>
          <w:rFonts w:ascii="Noto Sans" w:hAnsi="Noto Sans" w:cs="Noto Sans"/>
          <w:b/>
          <w:color w:val="000000"/>
          <w:sz w:val="18"/>
          <w:szCs w:val="18"/>
        </w:rPr>
      </w:pPr>
    </w:p>
    <w:p w14:paraId="4B49A323" w14:textId="1BA53B86" w:rsidR="0041064E" w:rsidRPr="00276491" w:rsidRDefault="00725395" w:rsidP="0041064E">
      <w:pPr>
        <w:rPr>
          <w:rFonts w:ascii="Noto Sans" w:hAnsi="Noto Sans" w:cs="Noto Sans"/>
          <w:b/>
          <w:bCs/>
          <w:sz w:val="18"/>
          <w:szCs w:val="18"/>
        </w:rPr>
      </w:pPr>
      <w:r w:rsidRPr="00276491">
        <w:rPr>
          <w:rFonts w:ascii="Noto Sans" w:hAnsi="Noto Sans" w:cs="Noto Sans"/>
          <w:b/>
          <w:color w:val="000000"/>
          <w:sz w:val="18"/>
          <w:szCs w:val="18"/>
        </w:rPr>
        <w:t xml:space="preserve">10. </w:t>
      </w:r>
      <w:r w:rsidR="0041064E" w:rsidRPr="00276491">
        <w:rPr>
          <w:rFonts w:ascii="Noto Sans" w:hAnsi="Noto Sans" w:cs="Noto Sans"/>
          <w:b/>
          <w:color w:val="000000"/>
          <w:sz w:val="18"/>
          <w:szCs w:val="18"/>
        </w:rPr>
        <w:t>CAUSAS DE DESECHAMIENTO</w:t>
      </w:r>
      <w:r w:rsidRPr="00276491">
        <w:rPr>
          <w:rFonts w:ascii="Noto Sans" w:hAnsi="Noto Sans" w:cs="Noto Sans"/>
          <w:b/>
          <w:color w:val="000000"/>
          <w:sz w:val="18"/>
          <w:szCs w:val="18"/>
        </w:rPr>
        <w:t>.</w:t>
      </w:r>
    </w:p>
    <w:p w14:paraId="29C371E1" w14:textId="77777777" w:rsidR="00844328" w:rsidRPr="00276491" w:rsidRDefault="00844328" w:rsidP="0041064E">
      <w:pPr>
        <w:jc w:val="both"/>
        <w:rPr>
          <w:rFonts w:ascii="Noto Sans" w:hAnsi="Noto Sans" w:cs="Noto Sans"/>
          <w:sz w:val="18"/>
          <w:szCs w:val="18"/>
        </w:rPr>
      </w:pPr>
    </w:p>
    <w:p w14:paraId="39249879" w14:textId="77777777" w:rsidR="0041064E" w:rsidRPr="00276491" w:rsidRDefault="0041064E" w:rsidP="0041064E">
      <w:pPr>
        <w:jc w:val="both"/>
        <w:rPr>
          <w:rFonts w:ascii="Noto Sans" w:hAnsi="Noto Sans" w:cs="Noto Sans"/>
          <w:sz w:val="18"/>
          <w:szCs w:val="18"/>
        </w:rPr>
      </w:pPr>
      <w:r w:rsidRPr="00276491">
        <w:rPr>
          <w:rFonts w:ascii="Noto Sans" w:hAnsi="Noto Sans" w:cs="Noto Sans"/>
          <w:sz w:val="18"/>
          <w:szCs w:val="18"/>
        </w:rPr>
        <w:t>Se desecharán las proposiciones de los licitantes que incurran en uno o varios de los siguientes supuestos:</w:t>
      </w:r>
    </w:p>
    <w:p w14:paraId="60D86877" w14:textId="77777777" w:rsidR="00C103E7" w:rsidRPr="00276491" w:rsidRDefault="00C103E7" w:rsidP="0041064E">
      <w:pPr>
        <w:jc w:val="both"/>
        <w:rPr>
          <w:rFonts w:ascii="Noto Sans" w:hAnsi="Noto Sans" w:cs="Noto Sans"/>
          <w:sz w:val="18"/>
          <w:szCs w:val="18"/>
        </w:rPr>
      </w:pPr>
    </w:p>
    <w:p w14:paraId="560FA865" w14:textId="1AFB46AC"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Que no cumplan con alguno de los requisitos establecidos en esta Convocatoria contenidos en los numerales </w:t>
      </w:r>
      <w:r w:rsidR="00BF0EF7" w:rsidRPr="00276491">
        <w:rPr>
          <w:rFonts w:ascii="Noto Sans" w:hAnsi="Noto Sans" w:cs="Noto Sans"/>
          <w:sz w:val="18"/>
          <w:szCs w:val="18"/>
        </w:rPr>
        <w:t>2, 2.1, 5,</w:t>
      </w:r>
      <w:r w:rsidR="001D60A4" w:rsidRPr="00276491">
        <w:rPr>
          <w:rFonts w:ascii="Noto Sans" w:hAnsi="Noto Sans" w:cs="Noto Sans"/>
          <w:sz w:val="18"/>
          <w:szCs w:val="18"/>
        </w:rPr>
        <w:t xml:space="preserve"> 5.1, 6, 6.1, 6.2. 6.3, </w:t>
      </w:r>
      <w:r w:rsidR="001E3F03" w:rsidRPr="00276491">
        <w:rPr>
          <w:rFonts w:ascii="Noto Sans" w:hAnsi="Noto Sans" w:cs="Noto Sans"/>
          <w:sz w:val="18"/>
          <w:szCs w:val="18"/>
        </w:rPr>
        <w:t xml:space="preserve">7, </w:t>
      </w:r>
      <w:r w:rsidR="001D60A4" w:rsidRPr="00276491">
        <w:rPr>
          <w:rFonts w:ascii="Noto Sans" w:hAnsi="Noto Sans" w:cs="Noto Sans"/>
          <w:sz w:val="18"/>
          <w:szCs w:val="18"/>
        </w:rPr>
        <w:t>7.1</w:t>
      </w:r>
      <w:r w:rsidR="001E3F03" w:rsidRPr="00276491">
        <w:rPr>
          <w:rFonts w:ascii="Noto Sans" w:hAnsi="Noto Sans" w:cs="Noto Sans"/>
          <w:sz w:val="18"/>
          <w:szCs w:val="18"/>
        </w:rPr>
        <w:t>, 7.2, 8, 8.1, 8.2, 8.3</w:t>
      </w:r>
      <w:r w:rsidR="001D60A4" w:rsidRPr="00276491">
        <w:rPr>
          <w:rFonts w:ascii="Noto Sans" w:hAnsi="Noto Sans" w:cs="Noto Sans"/>
          <w:sz w:val="18"/>
          <w:szCs w:val="18"/>
        </w:rPr>
        <w:t xml:space="preserve"> y sus anexos</w:t>
      </w:r>
      <w:r w:rsidRPr="00276491">
        <w:rPr>
          <w:rFonts w:ascii="Noto Sans" w:hAnsi="Noto Sans" w:cs="Noto Sans"/>
          <w:sz w:val="18"/>
          <w:szCs w:val="18"/>
        </w:rPr>
        <w:t>, así como las aclaraciones que se deriven del Acto de la Junta de Aclaraciones y, que con motivo de dicho incumplimiento se afecte la solvencia de la proposición.</w:t>
      </w:r>
    </w:p>
    <w:p w14:paraId="1867E027" w14:textId="7F2FD745"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se compruebe que tienen acuerdo con otros licitantes para elevar el costo del </w:t>
      </w:r>
      <w:r w:rsidR="006B48FF" w:rsidRPr="00276491">
        <w:rPr>
          <w:rFonts w:ascii="Noto Sans" w:hAnsi="Noto Sans" w:cs="Noto Sans"/>
          <w:sz w:val="18"/>
          <w:szCs w:val="18"/>
        </w:rPr>
        <w:t xml:space="preserve">bien o </w:t>
      </w:r>
      <w:r w:rsidRPr="00276491">
        <w:rPr>
          <w:rFonts w:ascii="Noto Sans" w:hAnsi="Noto Sans" w:cs="Noto Sans"/>
          <w:sz w:val="18"/>
          <w:szCs w:val="18"/>
        </w:rPr>
        <w:t xml:space="preserve">servicio solicitado </w:t>
      </w:r>
      <w:r w:rsidRPr="00276491">
        <w:rPr>
          <w:rFonts w:ascii="Noto Sans" w:hAnsi="Noto Sans" w:cs="Noto Sans"/>
          <w:sz w:val="18"/>
          <w:szCs w:val="18"/>
          <w:lang w:val="es-MX"/>
        </w:rPr>
        <w:t xml:space="preserve">o </w:t>
      </w:r>
      <w:r w:rsidRPr="00276491">
        <w:rPr>
          <w:rFonts w:ascii="Noto Sans" w:hAnsi="Noto Sans" w:cs="Noto Sans"/>
          <w:sz w:val="18"/>
          <w:szCs w:val="18"/>
        </w:rPr>
        <w:t>bien</w:t>
      </w:r>
      <w:r w:rsidRPr="00276491">
        <w:rPr>
          <w:rFonts w:ascii="Noto Sans" w:hAnsi="Noto Sans" w:cs="Noto Sans"/>
          <w:sz w:val="18"/>
          <w:szCs w:val="18"/>
          <w:lang w:val="es-MX"/>
        </w:rPr>
        <w:t>, cualquier otro acuerdo que tenga como fin obtener una ventaja sobre los demás licitantes</w:t>
      </w:r>
      <w:r w:rsidRPr="00276491">
        <w:rPr>
          <w:rFonts w:ascii="Noto Sans" w:hAnsi="Noto Sans" w:cs="Noto Sans"/>
          <w:sz w:val="18"/>
          <w:szCs w:val="18"/>
        </w:rPr>
        <w:t>.</w:t>
      </w:r>
    </w:p>
    <w:p w14:paraId="2F35DF4A" w14:textId="140D81FD"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386CB1C0" w14:textId="49ADAAC3"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cotice la totalidad de</w:t>
      </w:r>
      <w:r w:rsidR="0017762D" w:rsidRPr="00276491">
        <w:rPr>
          <w:rFonts w:ascii="Noto Sans" w:hAnsi="Noto Sans" w:cs="Noto Sans"/>
          <w:sz w:val="18"/>
          <w:szCs w:val="18"/>
        </w:rPr>
        <w:t xml:space="preserve"> </w:t>
      </w:r>
      <w:r w:rsidRPr="00276491">
        <w:rPr>
          <w:rFonts w:ascii="Noto Sans" w:hAnsi="Noto Sans" w:cs="Noto Sans"/>
          <w:sz w:val="18"/>
          <w:szCs w:val="18"/>
        </w:rPr>
        <w:t>l</w:t>
      </w:r>
      <w:r w:rsidR="0017762D" w:rsidRPr="00276491">
        <w:rPr>
          <w:rFonts w:ascii="Noto Sans" w:hAnsi="Noto Sans" w:cs="Noto Sans"/>
          <w:sz w:val="18"/>
          <w:szCs w:val="18"/>
        </w:rPr>
        <w:t>os</w:t>
      </w:r>
      <w:r w:rsidRPr="00276491">
        <w:rPr>
          <w:rFonts w:ascii="Noto Sans" w:hAnsi="Noto Sans" w:cs="Noto Sans"/>
          <w:sz w:val="18"/>
          <w:szCs w:val="18"/>
        </w:rPr>
        <w:t xml:space="preserve"> </w:t>
      </w:r>
      <w:r w:rsidR="0017762D" w:rsidRPr="00276491">
        <w:rPr>
          <w:rFonts w:ascii="Noto Sans" w:hAnsi="Noto Sans" w:cs="Noto Sans"/>
          <w:sz w:val="18"/>
          <w:szCs w:val="18"/>
        </w:rPr>
        <w:t>bienes</w:t>
      </w:r>
      <w:r w:rsidRPr="00276491">
        <w:rPr>
          <w:rFonts w:ascii="Noto Sans" w:hAnsi="Noto Sans" w:cs="Noto Sans"/>
          <w:sz w:val="18"/>
          <w:szCs w:val="18"/>
        </w:rPr>
        <w:t xml:space="preserve"> requerido</w:t>
      </w:r>
      <w:r w:rsidR="0017762D" w:rsidRPr="00276491">
        <w:rPr>
          <w:rFonts w:ascii="Noto Sans" w:hAnsi="Noto Sans" w:cs="Noto Sans"/>
          <w:sz w:val="18"/>
          <w:szCs w:val="18"/>
        </w:rPr>
        <w:t>s</w:t>
      </w:r>
      <w:r w:rsidRPr="00276491">
        <w:rPr>
          <w:rFonts w:ascii="Noto Sans" w:hAnsi="Noto Sans" w:cs="Noto Sans"/>
          <w:sz w:val="18"/>
          <w:szCs w:val="18"/>
        </w:rPr>
        <w:t>.</w:t>
      </w:r>
      <w:r w:rsidR="006B48FF" w:rsidRPr="00276491">
        <w:rPr>
          <w:rFonts w:ascii="Noto Sans" w:hAnsi="Noto Sans" w:cs="Noto Sans"/>
          <w:sz w:val="18"/>
          <w:szCs w:val="18"/>
        </w:rPr>
        <w:t xml:space="preserve"> (En su caso)</w:t>
      </w:r>
    </w:p>
    <w:p w14:paraId="3CEBE805" w14:textId="77777777" w:rsidR="0041064E" w:rsidRPr="00276491" w:rsidRDefault="0041064E"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Cuando no envíe uno o más de los escritos o manifiestos solicitados con carácter de “bajo protesta de decir verdad”, solicitados en las presentes bases u omita la leyenda requerida.</w:t>
      </w:r>
    </w:p>
    <w:p w14:paraId="72F2D791" w14:textId="12C1DE00" w:rsidR="00DD6DF4" w:rsidRPr="00276491"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Precio no aceptable por presupuesto. </w:t>
      </w:r>
    </w:p>
    <w:p w14:paraId="50BD0C31" w14:textId="47CCC3AB" w:rsidR="00045D3F" w:rsidRDefault="00DD6DF4" w:rsidP="000C4852">
      <w:pPr>
        <w:pStyle w:val="Sinespaciado"/>
        <w:numPr>
          <w:ilvl w:val="0"/>
          <w:numId w:val="21"/>
        </w:numPr>
        <w:jc w:val="both"/>
        <w:rPr>
          <w:rFonts w:ascii="Noto Sans" w:hAnsi="Noto Sans" w:cs="Noto Sans"/>
          <w:sz w:val="18"/>
          <w:szCs w:val="18"/>
        </w:rPr>
      </w:pPr>
      <w:r w:rsidRPr="00276491">
        <w:rPr>
          <w:rFonts w:ascii="Noto Sans" w:hAnsi="Noto Sans" w:cs="Noto Sans"/>
          <w:sz w:val="18"/>
          <w:szCs w:val="18"/>
        </w:rPr>
        <w:t xml:space="preserve">Cuando no cotice </w:t>
      </w:r>
      <w:r w:rsidR="0017762D" w:rsidRPr="00276491">
        <w:rPr>
          <w:rFonts w:ascii="Noto Sans" w:hAnsi="Noto Sans" w:cs="Noto Sans"/>
          <w:sz w:val="18"/>
          <w:szCs w:val="18"/>
        </w:rPr>
        <w:t>correctamente</w:t>
      </w:r>
      <w:r w:rsidRPr="00276491">
        <w:rPr>
          <w:rFonts w:ascii="Noto Sans" w:hAnsi="Noto Sans" w:cs="Noto Sans"/>
          <w:sz w:val="18"/>
          <w:szCs w:val="18"/>
        </w:rPr>
        <w:t xml:space="preserve"> en la plataforma. </w:t>
      </w:r>
    </w:p>
    <w:p w14:paraId="56A8EA9A" w14:textId="293D019E" w:rsidR="009F51C6" w:rsidRPr="00276491" w:rsidRDefault="009F51C6" w:rsidP="000C4852">
      <w:pPr>
        <w:pStyle w:val="Sinespaciado"/>
        <w:numPr>
          <w:ilvl w:val="0"/>
          <w:numId w:val="21"/>
        </w:numPr>
        <w:jc w:val="both"/>
        <w:rPr>
          <w:rFonts w:ascii="Noto Sans" w:hAnsi="Noto Sans" w:cs="Noto Sans"/>
          <w:sz w:val="18"/>
          <w:szCs w:val="18"/>
        </w:rPr>
      </w:pPr>
      <w:r>
        <w:rPr>
          <w:rFonts w:ascii="Noto Sans" w:hAnsi="Noto Sans" w:cs="Noto Sans"/>
          <w:sz w:val="18"/>
          <w:szCs w:val="18"/>
        </w:rPr>
        <w:t>Que la documentación presentada venga en formato .p7m</w:t>
      </w:r>
    </w:p>
    <w:p w14:paraId="4130D66B" w14:textId="77777777" w:rsidR="0041064E" w:rsidRPr="00276491" w:rsidRDefault="0041064E" w:rsidP="0041064E">
      <w:pPr>
        <w:jc w:val="both"/>
        <w:rPr>
          <w:rFonts w:ascii="Noto Sans" w:hAnsi="Noto Sans" w:cs="Noto Sans"/>
          <w:i/>
          <w:sz w:val="18"/>
          <w:szCs w:val="18"/>
        </w:rPr>
      </w:pPr>
    </w:p>
    <w:p w14:paraId="099E8F1B" w14:textId="62699047" w:rsidR="008804FE" w:rsidRPr="00276491" w:rsidRDefault="00725395" w:rsidP="008804FE">
      <w:pPr>
        <w:tabs>
          <w:tab w:val="left" w:pos="426"/>
        </w:tabs>
        <w:jc w:val="both"/>
        <w:rPr>
          <w:rFonts w:ascii="Noto Sans" w:hAnsi="Noto Sans" w:cs="Noto Sans"/>
          <w:b/>
          <w:bCs/>
          <w:sz w:val="18"/>
          <w:szCs w:val="18"/>
        </w:rPr>
      </w:pPr>
      <w:r w:rsidRPr="00276491">
        <w:rPr>
          <w:rFonts w:ascii="Noto Sans" w:hAnsi="Noto Sans" w:cs="Noto Sans"/>
          <w:b/>
          <w:bCs/>
          <w:sz w:val="18"/>
          <w:szCs w:val="18"/>
        </w:rPr>
        <w:t xml:space="preserve">11. </w:t>
      </w:r>
      <w:r w:rsidR="007E2790" w:rsidRPr="00276491">
        <w:rPr>
          <w:rFonts w:ascii="Noto Sans" w:hAnsi="Noto Sans" w:cs="Noto Sans"/>
          <w:b/>
          <w:bCs/>
          <w:sz w:val="18"/>
          <w:szCs w:val="18"/>
        </w:rPr>
        <w:t>COMUNICACIÓN DEL FALLO</w:t>
      </w:r>
      <w:r w:rsidRPr="00276491">
        <w:rPr>
          <w:rFonts w:ascii="Noto Sans" w:hAnsi="Noto Sans" w:cs="Noto Sans"/>
          <w:b/>
          <w:bCs/>
          <w:sz w:val="18"/>
          <w:szCs w:val="18"/>
        </w:rPr>
        <w:t>.</w:t>
      </w:r>
    </w:p>
    <w:p w14:paraId="49F499C8" w14:textId="77777777" w:rsidR="00844328" w:rsidRPr="00276491" w:rsidRDefault="00844328" w:rsidP="008F49CA">
      <w:pPr>
        <w:tabs>
          <w:tab w:val="left" w:pos="852"/>
        </w:tabs>
        <w:jc w:val="both"/>
        <w:rPr>
          <w:rFonts w:ascii="Noto Sans" w:hAnsi="Noto Sans" w:cs="Noto Sans"/>
          <w:bCs/>
          <w:sz w:val="18"/>
          <w:szCs w:val="18"/>
        </w:rPr>
      </w:pPr>
    </w:p>
    <w:p w14:paraId="3B2DE578" w14:textId="18C37D41" w:rsidR="008804FE" w:rsidRPr="00276491" w:rsidRDefault="008804FE" w:rsidP="008F49CA">
      <w:pPr>
        <w:tabs>
          <w:tab w:val="left" w:pos="852"/>
        </w:tabs>
        <w:jc w:val="both"/>
        <w:rPr>
          <w:rFonts w:ascii="Noto Sans" w:hAnsi="Noto Sans" w:cs="Noto Sans"/>
          <w:bCs/>
          <w:sz w:val="18"/>
          <w:szCs w:val="18"/>
        </w:rPr>
      </w:pPr>
      <w:r w:rsidRPr="00276491">
        <w:rPr>
          <w:rFonts w:ascii="Noto Sans" w:hAnsi="Noto Sans" w:cs="Noto Sans"/>
          <w:bCs/>
          <w:sz w:val="18"/>
          <w:szCs w:val="18"/>
        </w:rPr>
        <w:t xml:space="preserve">Por tratarse de un procedimiento de contratación realizado de conformidad </w:t>
      </w:r>
      <w:r w:rsidR="002407D5" w:rsidRPr="00276491">
        <w:rPr>
          <w:rFonts w:ascii="Noto Sans" w:hAnsi="Noto Sans" w:cs="Noto Sans"/>
          <w:bCs/>
          <w:sz w:val="18"/>
          <w:szCs w:val="18"/>
        </w:rPr>
        <w:t>c</w:t>
      </w:r>
      <w:r w:rsidR="00C53AE7" w:rsidRPr="00276491">
        <w:rPr>
          <w:rFonts w:ascii="Noto Sans" w:hAnsi="Noto Sans" w:cs="Noto Sans"/>
          <w:bCs/>
          <w:sz w:val="18"/>
          <w:szCs w:val="18"/>
        </w:rPr>
        <w:t>on lo previsto en el Artículo</w:t>
      </w:r>
      <w:r w:rsidR="003C7290" w:rsidRPr="00276491">
        <w:rPr>
          <w:rFonts w:ascii="Noto Sans" w:hAnsi="Noto Sans" w:cs="Noto Sans"/>
          <w:bCs/>
          <w:sz w:val="18"/>
          <w:szCs w:val="18"/>
        </w:rPr>
        <w:t xml:space="preserve"> 36 y 37</w:t>
      </w:r>
      <w:r w:rsidRPr="00276491">
        <w:rPr>
          <w:rFonts w:ascii="Noto Sans" w:hAnsi="Noto Sans" w:cs="Noto Sans"/>
          <w:bCs/>
          <w:sz w:val="18"/>
          <w:szCs w:val="18"/>
        </w:rPr>
        <w:t xml:space="preserve"> de la LAASSP, el acto de fallo se difundirá a través de </w:t>
      </w:r>
      <w:r w:rsidR="002407D5" w:rsidRPr="00276491">
        <w:rPr>
          <w:rFonts w:ascii="Noto Sans" w:hAnsi="Noto Sans" w:cs="Noto Sans"/>
          <w:bCs/>
          <w:sz w:val="18"/>
          <w:szCs w:val="18"/>
        </w:rPr>
        <w:t>la Plataforma</w:t>
      </w:r>
      <w:r w:rsidRPr="00276491">
        <w:rPr>
          <w:rFonts w:ascii="Noto Sans" w:hAnsi="Noto Sans" w:cs="Noto Sans"/>
          <w:bCs/>
          <w:sz w:val="18"/>
          <w:szCs w:val="18"/>
        </w:rPr>
        <w:t>. A los licitantes que no hayan asistido al presente acto, se les enviará por correo electrónico el aviso de publicación en este medio.</w:t>
      </w:r>
    </w:p>
    <w:p w14:paraId="6AC8EF81" w14:textId="77777777" w:rsidR="008804FE" w:rsidRPr="00276491" w:rsidRDefault="008804FE" w:rsidP="008804FE">
      <w:pPr>
        <w:tabs>
          <w:tab w:val="left" w:pos="426"/>
        </w:tabs>
        <w:jc w:val="both"/>
        <w:rPr>
          <w:rFonts w:ascii="Noto Sans" w:hAnsi="Noto Sans" w:cs="Noto Sans"/>
          <w:bCs/>
          <w:sz w:val="18"/>
          <w:szCs w:val="18"/>
        </w:rPr>
      </w:pPr>
    </w:p>
    <w:p w14:paraId="39990992" w14:textId="4F995A1E" w:rsidR="008804FE" w:rsidRPr="00276491" w:rsidRDefault="008F49CA" w:rsidP="008F49CA">
      <w:pPr>
        <w:tabs>
          <w:tab w:val="left" w:pos="852"/>
        </w:tabs>
        <w:jc w:val="both"/>
        <w:rPr>
          <w:rFonts w:ascii="Noto Sans" w:hAnsi="Noto Sans" w:cs="Noto Sans"/>
          <w:bCs/>
          <w:sz w:val="18"/>
          <w:szCs w:val="18"/>
        </w:rPr>
      </w:pPr>
      <w:r w:rsidRPr="00276491">
        <w:rPr>
          <w:rFonts w:ascii="Noto Sans" w:hAnsi="Noto Sans" w:cs="Noto Sans"/>
          <w:bCs/>
          <w:sz w:val="18"/>
          <w:szCs w:val="18"/>
        </w:rPr>
        <w:t>C</w:t>
      </w:r>
      <w:r w:rsidR="008804FE" w:rsidRPr="00276491">
        <w:rPr>
          <w:rFonts w:ascii="Noto Sans" w:hAnsi="Noto Sans" w:cs="Noto Sans"/>
          <w:bCs/>
          <w:sz w:val="18"/>
          <w:szCs w:val="18"/>
        </w:rPr>
        <w:t xml:space="preserve">on fundamento en el Artículo </w:t>
      </w:r>
      <w:r w:rsidR="002407D5" w:rsidRPr="00276491">
        <w:rPr>
          <w:rFonts w:ascii="Noto Sans" w:hAnsi="Noto Sans" w:cs="Noto Sans"/>
          <w:bCs/>
          <w:sz w:val="18"/>
          <w:szCs w:val="18"/>
        </w:rPr>
        <w:t>49</w:t>
      </w:r>
      <w:r w:rsidR="008804FE" w:rsidRPr="00276491">
        <w:rPr>
          <w:rFonts w:ascii="Noto Sans" w:hAnsi="Noto Sans" w:cs="Noto Sans"/>
          <w:bCs/>
          <w:sz w:val="18"/>
          <w:szCs w:val="18"/>
        </w:rPr>
        <w:t xml:space="preserve"> </w:t>
      </w:r>
      <w:r w:rsidR="008804FE" w:rsidRPr="00276491">
        <w:rPr>
          <w:rFonts w:ascii="Noto Sans" w:hAnsi="Noto Sans" w:cs="Noto Sans"/>
          <w:bCs/>
          <w:color w:val="000000"/>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76491">
        <w:rPr>
          <w:rFonts w:ascii="Noto Sans" w:hAnsi="Noto Sans" w:cs="Noto Sans"/>
          <w:b/>
          <w:bCs/>
          <w:color w:val="000000"/>
          <w:sz w:val="18"/>
          <w:szCs w:val="18"/>
          <w:lang w:val="es-ES_tradnl"/>
        </w:rPr>
        <w:t>3.2</w:t>
      </w:r>
      <w:r w:rsidR="008804FE" w:rsidRPr="00276491">
        <w:rPr>
          <w:rFonts w:ascii="Noto Sans" w:hAnsi="Noto Sans" w:cs="Noto Sans"/>
          <w:bCs/>
          <w:color w:val="000000"/>
          <w:sz w:val="18"/>
          <w:szCs w:val="18"/>
          <w:lang w:val="es-ES_tradnl"/>
        </w:rPr>
        <w:t xml:space="preserve"> de la presente Convocatoria</w:t>
      </w:r>
      <w:r w:rsidR="008804FE" w:rsidRPr="00276491">
        <w:rPr>
          <w:rFonts w:ascii="Noto Sans" w:hAnsi="Noto Sans" w:cs="Noto Sans"/>
          <w:bCs/>
          <w:sz w:val="18"/>
          <w:szCs w:val="18"/>
        </w:rPr>
        <w:t>.</w:t>
      </w:r>
    </w:p>
    <w:p w14:paraId="3F10FA7C" w14:textId="77777777" w:rsidR="008804FE" w:rsidRPr="00276491" w:rsidRDefault="008804FE" w:rsidP="008804FE">
      <w:pPr>
        <w:tabs>
          <w:tab w:val="left" w:pos="852"/>
        </w:tabs>
        <w:ind w:left="426" w:hanging="426"/>
        <w:jc w:val="both"/>
        <w:rPr>
          <w:rFonts w:ascii="Noto Sans" w:hAnsi="Noto Sans" w:cs="Noto Sans"/>
          <w:bCs/>
          <w:sz w:val="18"/>
          <w:szCs w:val="18"/>
        </w:rPr>
      </w:pPr>
    </w:p>
    <w:p w14:paraId="096635BA" w14:textId="77777777" w:rsidR="008804FE" w:rsidRPr="00276491" w:rsidRDefault="008804FE" w:rsidP="008804FE">
      <w:pPr>
        <w:tabs>
          <w:tab w:val="left" w:pos="426"/>
        </w:tabs>
        <w:jc w:val="both"/>
        <w:rPr>
          <w:rFonts w:ascii="Noto Sans" w:hAnsi="Noto Sans" w:cs="Noto Sans"/>
          <w:sz w:val="18"/>
          <w:szCs w:val="18"/>
        </w:rPr>
      </w:pPr>
      <w:r w:rsidRPr="00276491">
        <w:rPr>
          <w:rFonts w:ascii="Noto Sans" w:hAnsi="Noto Sans" w:cs="Noto Sans"/>
          <w:sz w:val="18"/>
          <w:szCs w:val="18"/>
          <w:lang w:val="es-MX"/>
        </w:rPr>
        <w:t xml:space="preserve">Las actas de las juntas de aclaraciones, del acto de presentación y apertura de proposiciones y de la junta pública en </w:t>
      </w:r>
      <w:r w:rsidRPr="00276491">
        <w:rPr>
          <w:rFonts w:ascii="Noto Sans" w:hAnsi="Noto Sans" w:cs="Noto Sans"/>
          <w:sz w:val="18"/>
          <w:szCs w:val="18"/>
        </w:rPr>
        <w:t>la</w:t>
      </w:r>
      <w:r w:rsidRPr="00276491">
        <w:rPr>
          <w:rFonts w:ascii="Noto Sans" w:hAnsi="Noto Sans" w:cs="Noto Sans"/>
          <w:sz w:val="18"/>
          <w:szCs w:val="18"/>
          <w:lang w:val="es-MX"/>
        </w:rPr>
        <w:t xml:space="preserve"> que se dé a conocer el fallo serán firmadas</w:t>
      </w:r>
      <w:r w:rsidR="0041436E" w:rsidRPr="00276491">
        <w:rPr>
          <w:rFonts w:ascii="Noto Sans" w:hAnsi="Noto Sans" w:cs="Noto Sans"/>
          <w:sz w:val="18"/>
          <w:szCs w:val="18"/>
          <w:lang w:val="es-MX"/>
        </w:rPr>
        <w:t xml:space="preserve"> por los funcionarios presentes.</w:t>
      </w:r>
    </w:p>
    <w:p w14:paraId="3127C968" w14:textId="77777777" w:rsidR="008804FE" w:rsidRPr="00276491" w:rsidRDefault="008804FE" w:rsidP="008804FE">
      <w:pPr>
        <w:jc w:val="both"/>
        <w:rPr>
          <w:rFonts w:ascii="Noto Sans" w:hAnsi="Noto Sans" w:cs="Noto Sans"/>
          <w:sz w:val="18"/>
          <w:szCs w:val="18"/>
        </w:rPr>
      </w:pPr>
    </w:p>
    <w:p w14:paraId="1B8C29D3" w14:textId="2D7A0C91"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 xml:space="preserve">Asimismo, se difundirá un ejemplar de dichas actas en </w:t>
      </w:r>
      <w:r w:rsidR="000C38DB" w:rsidRPr="00276491">
        <w:rPr>
          <w:rFonts w:ascii="Noto Sans" w:hAnsi="Noto Sans" w:cs="Noto Sans"/>
          <w:sz w:val="18"/>
          <w:szCs w:val="18"/>
          <w:lang w:val="es-MX"/>
        </w:rPr>
        <w:t>la Plataforma</w:t>
      </w:r>
      <w:r w:rsidRPr="00276491">
        <w:rPr>
          <w:rFonts w:ascii="Noto Sans" w:hAnsi="Noto Sans" w:cs="Noto Sans"/>
          <w:sz w:val="18"/>
          <w:szCs w:val="18"/>
          <w:lang w:val="es-MX"/>
        </w:rPr>
        <w:t xml:space="preserve"> para efectos de notificación a los l</w:t>
      </w:r>
      <w:r w:rsidR="008A614D" w:rsidRPr="00276491">
        <w:rPr>
          <w:rFonts w:ascii="Noto Sans" w:hAnsi="Noto Sans" w:cs="Noto Sans"/>
          <w:sz w:val="18"/>
          <w:szCs w:val="18"/>
          <w:lang w:val="es-MX"/>
        </w:rPr>
        <w:t xml:space="preserve">icitantes que hayan participado, </w:t>
      </w:r>
      <w:r w:rsidRPr="00276491">
        <w:rPr>
          <w:rFonts w:ascii="Noto Sans" w:hAnsi="Noto Sans" w:cs="Noto Sans"/>
          <w:sz w:val="18"/>
          <w:szCs w:val="18"/>
          <w:lang w:val="es-MX"/>
        </w:rPr>
        <w:t>en el entendido de que este procedimiento sustituye el de notificación personal.</w:t>
      </w:r>
    </w:p>
    <w:p w14:paraId="6B2D430A" w14:textId="77777777"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1C49CCEF" w14:textId="77777777" w:rsidR="00893F40" w:rsidRPr="00276491" w:rsidRDefault="00893F40" w:rsidP="008804FE">
      <w:pPr>
        <w:jc w:val="both"/>
        <w:rPr>
          <w:rFonts w:ascii="Noto Sans" w:hAnsi="Noto Sans" w:cs="Noto Sans"/>
          <w:b/>
          <w:sz w:val="18"/>
          <w:szCs w:val="18"/>
        </w:rPr>
      </w:pPr>
    </w:p>
    <w:p w14:paraId="4266EB9A" w14:textId="6CD78263"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 MODELO DE CONTRATO. </w:t>
      </w:r>
    </w:p>
    <w:p w14:paraId="2E1F2B36" w14:textId="77777777" w:rsidR="00D3062A" w:rsidRPr="00276491" w:rsidRDefault="00D3062A" w:rsidP="00D3062A">
      <w:pPr>
        <w:jc w:val="both"/>
        <w:rPr>
          <w:rFonts w:ascii="Noto Sans" w:hAnsi="Noto Sans" w:cs="Noto Sans"/>
          <w:sz w:val="18"/>
          <w:szCs w:val="18"/>
        </w:rPr>
      </w:pPr>
    </w:p>
    <w:p w14:paraId="016946F2" w14:textId="4143B6D8"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Con fundamento en el Artículo 40, fracción XIX de la LAASSP, se adjunta como </w:t>
      </w:r>
      <w:r w:rsidRPr="00276491">
        <w:rPr>
          <w:rFonts w:ascii="Noto Sans" w:hAnsi="Noto Sans" w:cs="Noto Sans"/>
          <w:b/>
          <w:sz w:val="18"/>
          <w:szCs w:val="18"/>
        </w:rPr>
        <w:t>ANEXO NÚMERO 04 (CUATRO)</w:t>
      </w:r>
      <w:r w:rsidRPr="00276491">
        <w:rPr>
          <w:rFonts w:ascii="Noto Sans" w:hAnsi="Noto Sans" w:cs="Noto Sans"/>
          <w:sz w:val="18"/>
          <w:szCs w:val="18"/>
        </w:rPr>
        <w:t xml:space="preserve">,el modelo del contrato abierto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006B48FF" w:rsidRPr="00276491">
        <w:rPr>
          <w:rFonts w:ascii="Noto Sans" w:hAnsi="Noto Sans" w:cs="Noto Sans"/>
          <w:sz w:val="18"/>
          <w:szCs w:val="18"/>
        </w:rPr>
        <w:t xml:space="preserve">bienes o </w:t>
      </w:r>
      <w:r w:rsidRPr="00276491">
        <w:rPr>
          <w:rFonts w:ascii="Noto Sans" w:hAnsi="Noto Sans" w:cs="Noto Sans"/>
          <w:sz w:val="18"/>
          <w:szCs w:val="18"/>
        </w:rPr>
        <w:t>servicios que haya sido adjudicado en el fallo.</w:t>
      </w:r>
    </w:p>
    <w:p w14:paraId="3ED36DC8" w14:textId="77777777" w:rsidR="00D3062A" w:rsidRPr="00276491" w:rsidRDefault="00D3062A" w:rsidP="00D3062A">
      <w:pPr>
        <w:jc w:val="both"/>
        <w:rPr>
          <w:rFonts w:ascii="Noto Sans" w:hAnsi="Noto Sans" w:cs="Noto Sans"/>
          <w:b/>
          <w:sz w:val="18"/>
          <w:szCs w:val="18"/>
        </w:rPr>
      </w:pPr>
    </w:p>
    <w:p w14:paraId="50277084" w14:textId="77777777" w:rsidR="00D3062A" w:rsidRPr="00276491" w:rsidRDefault="00D3062A" w:rsidP="00D3062A">
      <w:pPr>
        <w:jc w:val="both"/>
        <w:rPr>
          <w:rFonts w:ascii="Noto Sans" w:hAnsi="Noto Sans" w:cs="Noto Sans"/>
          <w:sz w:val="18"/>
          <w:szCs w:val="18"/>
          <w:lang w:val="es-ES_tradnl"/>
        </w:rPr>
      </w:pPr>
      <w:r w:rsidRPr="00276491">
        <w:rPr>
          <w:rFonts w:ascii="Noto Sans" w:hAnsi="Noto Sans" w:cs="Noto Sans"/>
          <w:sz w:val="18"/>
          <w:szCs w:val="18"/>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276491" w:rsidRDefault="00D3062A" w:rsidP="00D3062A">
      <w:pPr>
        <w:jc w:val="both"/>
        <w:rPr>
          <w:rFonts w:ascii="Noto Sans" w:hAnsi="Noto Sans" w:cs="Noto Sans"/>
          <w:b/>
          <w:sz w:val="18"/>
          <w:szCs w:val="18"/>
          <w:lang w:val="es-ES_tradnl"/>
        </w:rPr>
      </w:pPr>
    </w:p>
    <w:p w14:paraId="6C0B3979" w14:textId="763C8191"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Se </w:t>
      </w:r>
      <w:r w:rsidR="0057015E" w:rsidRPr="00276491">
        <w:rPr>
          <w:rFonts w:ascii="Noto Sans" w:hAnsi="Noto Sans" w:cs="Noto Sans"/>
          <w:sz w:val="18"/>
          <w:szCs w:val="18"/>
        </w:rPr>
        <w:t>celebrará</w:t>
      </w:r>
      <w:r w:rsidRPr="00276491">
        <w:rPr>
          <w:rFonts w:ascii="Noto Sans" w:hAnsi="Noto Sans" w:cs="Noto Sans"/>
          <w:sz w:val="18"/>
          <w:szCs w:val="18"/>
        </w:rPr>
        <w:t xml:space="preserve"> un contrato abierto por montos mínimos y máximos, a precios unitarios fijos</w:t>
      </w:r>
      <w:r w:rsidR="00CE143F" w:rsidRPr="00276491">
        <w:rPr>
          <w:rFonts w:ascii="Noto Sans" w:hAnsi="Noto Sans" w:cs="Noto Sans"/>
          <w:sz w:val="18"/>
          <w:szCs w:val="18"/>
        </w:rPr>
        <w:t xml:space="preserve"> por partida</w:t>
      </w:r>
      <w:r w:rsidRPr="00276491">
        <w:rPr>
          <w:rFonts w:ascii="Noto Sans" w:hAnsi="Noto Sans" w:cs="Noto Sans"/>
          <w:sz w:val="18"/>
          <w:szCs w:val="18"/>
        </w:rPr>
        <w:t>.</w:t>
      </w:r>
    </w:p>
    <w:p w14:paraId="05A8D3F1" w14:textId="77777777" w:rsidR="00D3062A" w:rsidRPr="00276491" w:rsidRDefault="00D3062A" w:rsidP="00D3062A">
      <w:pPr>
        <w:jc w:val="both"/>
        <w:rPr>
          <w:rFonts w:ascii="Noto Sans" w:hAnsi="Noto Sans" w:cs="Noto Sans"/>
          <w:sz w:val="18"/>
          <w:szCs w:val="18"/>
        </w:rPr>
      </w:pPr>
    </w:p>
    <w:p w14:paraId="38D77721" w14:textId="2A4452F9"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12.1 PERÍODO DE CONTRATACIÓN. </w:t>
      </w:r>
    </w:p>
    <w:p w14:paraId="1A2FD295" w14:textId="77777777" w:rsidR="00495FFF" w:rsidRPr="00276491" w:rsidRDefault="00495FFF" w:rsidP="00D3062A">
      <w:pPr>
        <w:jc w:val="both"/>
        <w:rPr>
          <w:rFonts w:ascii="Noto Sans" w:hAnsi="Noto Sans" w:cs="Noto Sans"/>
          <w:b/>
          <w:sz w:val="18"/>
          <w:szCs w:val="18"/>
        </w:rPr>
      </w:pPr>
    </w:p>
    <w:p w14:paraId="352224C2" w14:textId="77777777" w:rsidR="0079703E" w:rsidRPr="007A7ED3" w:rsidRDefault="0079703E" w:rsidP="0079703E">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a partir de la notificación del fallo hasta el 31 de diciembre de 2026 de conformidad con el artículo 67 de la LAASSP. </w:t>
      </w:r>
    </w:p>
    <w:p w14:paraId="0F8AFEAF" w14:textId="77777777" w:rsidR="00D3062A" w:rsidRPr="00276491" w:rsidRDefault="00D3062A" w:rsidP="00D3062A">
      <w:pPr>
        <w:rPr>
          <w:rFonts w:ascii="Noto Sans" w:hAnsi="Noto Sans" w:cs="Noto Sans"/>
          <w:b/>
          <w:sz w:val="18"/>
          <w:szCs w:val="18"/>
        </w:rPr>
      </w:pPr>
    </w:p>
    <w:p w14:paraId="6259494D" w14:textId="01763014" w:rsidR="00D3062A" w:rsidRPr="00276491" w:rsidRDefault="00D3062A" w:rsidP="00D3062A">
      <w:pPr>
        <w:rPr>
          <w:rFonts w:ascii="Noto Sans" w:hAnsi="Noto Sans" w:cs="Noto Sans"/>
          <w:b/>
          <w:bCs/>
          <w:sz w:val="18"/>
          <w:szCs w:val="18"/>
        </w:rPr>
      </w:pPr>
      <w:r w:rsidRPr="00276491">
        <w:rPr>
          <w:rFonts w:ascii="Noto Sans" w:hAnsi="Noto Sans" w:cs="Noto Sans"/>
          <w:b/>
          <w:sz w:val="18"/>
          <w:szCs w:val="18"/>
        </w:rPr>
        <w:t xml:space="preserve">12.2 </w:t>
      </w:r>
      <w:r w:rsidRPr="00276491">
        <w:rPr>
          <w:rFonts w:ascii="Noto Sans" w:hAnsi="Noto Sans" w:cs="Noto Sans"/>
          <w:b/>
          <w:bCs/>
          <w:sz w:val="18"/>
          <w:szCs w:val="18"/>
        </w:rPr>
        <w:t>FIRMA DEL CONTRATO.</w:t>
      </w:r>
    </w:p>
    <w:p w14:paraId="7CC97614" w14:textId="77777777" w:rsidR="00D3062A" w:rsidRPr="00276491" w:rsidRDefault="00D3062A" w:rsidP="00D3062A">
      <w:pPr>
        <w:jc w:val="both"/>
        <w:rPr>
          <w:rFonts w:ascii="Noto Sans" w:hAnsi="Noto Sans" w:cs="Noto Sans"/>
          <w:sz w:val="18"/>
          <w:szCs w:val="18"/>
        </w:rPr>
      </w:pPr>
    </w:p>
    <w:p w14:paraId="165E04FD" w14:textId="77777777" w:rsidR="00D3062A" w:rsidRPr="00276491" w:rsidRDefault="00D3062A" w:rsidP="00D3062A">
      <w:pPr>
        <w:jc w:val="both"/>
        <w:rPr>
          <w:rFonts w:ascii="Noto Sans" w:hAnsi="Noto Sans" w:cs="Noto Sans"/>
          <w:i/>
          <w:sz w:val="18"/>
          <w:szCs w:val="18"/>
        </w:rPr>
      </w:pPr>
      <w:r w:rsidRPr="00276491">
        <w:rPr>
          <w:rFonts w:ascii="Noto Sans" w:hAnsi="Noto Sans" w:cs="Noto Sans"/>
          <w:sz w:val="18"/>
          <w:szCs w:val="18"/>
        </w:rPr>
        <w:t>Con fundamento en el Artículo 67 de la LAASSP, el contrato se firmará el día establecido en el evento de fallo.</w:t>
      </w:r>
    </w:p>
    <w:p w14:paraId="2FF2149C" w14:textId="77777777" w:rsidR="00D3062A" w:rsidRPr="00276491" w:rsidRDefault="00D3062A" w:rsidP="00D3062A">
      <w:pPr>
        <w:jc w:val="both"/>
        <w:rPr>
          <w:rFonts w:ascii="Noto Sans" w:hAnsi="Noto Sans" w:cs="Noto Sans"/>
          <w:sz w:val="18"/>
          <w:szCs w:val="18"/>
        </w:rPr>
      </w:pPr>
    </w:p>
    <w:p w14:paraId="0269DF90" w14:textId="15E64B33" w:rsidR="002F6F01" w:rsidRPr="00276491" w:rsidRDefault="00D3062A" w:rsidP="002F6F01">
      <w:pPr>
        <w:jc w:val="both"/>
        <w:rPr>
          <w:rFonts w:ascii="Noto Sans" w:hAnsi="Noto Sans" w:cs="Noto Sans"/>
          <w:sz w:val="18"/>
          <w:szCs w:val="18"/>
        </w:rPr>
      </w:pPr>
      <w:r w:rsidRPr="0027649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w:t>
      </w:r>
      <w:r w:rsidR="009906A8" w:rsidRPr="00276491">
        <w:rPr>
          <w:rFonts w:ascii="Noto Sans" w:hAnsi="Noto Sans" w:cs="Noto Sans"/>
          <w:sz w:val="18"/>
          <w:szCs w:val="18"/>
        </w:rPr>
        <w:t>tercer</w:t>
      </w:r>
      <w:r w:rsidRPr="00276491">
        <w:rPr>
          <w:rFonts w:ascii="Noto Sans" w:hAnsi="Noto Sans" w:cs="Noto Sans"/>
          <w:sz w:val="18"/>
          <w:szCs w:val="18"/>
        </w:rPr>
        <w:t xml:space="preserve"> párrafo del Artículo 67 de la LAASSP y, se dará aviso a la </w:t>
      </w:r>
      <w:r w:rsidR="0057015E" w:rsidRPr="00276491">
        <w:rPr>
          <w:rFonts w:ascii="Noto Sans" w:hAnsi="Noto Sans" w:cs="Noto Sans"/>
          <w:sz w:val="18"/>
          <w:szCs w:val="18"/>
        </w:rPr>
        <w:t>secretaria</w:t>
      </w:r>
      <w:r w:rsidRPr="00276491">
        <w:rPr>
          <w:rFonts w:ascii="Noto Sans" w:hAnsi="Noto Sans" w:cs="Noto Sans"/>
          <w:sz w:val="18"/>
          <w:szCs w:val="18"/>
        </w:rPr>
        <w:t xml:space="preserve"> Anticorrupción y Buen </w:t>
      </w:r>
      <w:r w:rsidR="0057015E" w:rsidRPr="00276491">
        <w:rPr>
          <w:rFonts w:ascii="Noto Sans" w:hAnsi="Noto Sans" w:cs="Noto Sans"/>
          <w:sz w:val="18"/>
          <w:szCs w:val="18"/>
        </w:rPr>
        <w:t>Gobierno, para</w:t>
      </w:r>
      <w:r w:rsidRPr="00276491">
        <w:rPr>
          <w:rFonts w:ascii="Noto Sans" w:hAnsi="Noto Sans" w:cs="Noto Sans"/>
          <w:sz w:val="18"/>
          <w:szCs w:val="18"/>
        </w:rPr>
        <w:t xml:space="preserve"> que resuelva lo procedente en términos del Artículo 89 de la LAASSP.</w:t>
      </w:r>
    </w:p>
    <w:p w14:paraId="7B28AD5C" w14:textId="77777777" w:rsidR="002F6F01" w:rsidRPr="00276491" w:rsidRDefault="002F6F01" w:rsidP="002F6F01">
      <w:pPr>
        <w:jc w:val="both"/>
        <w:rPr>
          <w:rFonts w:ascii="Noto Sans" w:hAnsi="Noto Sans" w:cs="Noto Sans"/>
          <w:sz w:val="18"/>
          <w:szCs w:val="18"/>
        </w:rPr>
      </w:pPr>
    </w:p>
    <w:p w14:paraId="57574DB0" w14:textId="583754AE" w:rsidR="004F3092" w:rsidRPr="00276491" w:rsidRDefault="002F6F01" w:rsidP="004F3092">
      <w:pPr>
        <w:jc w:val="both"/>
        <w:rPr>
          <w:rFonts w:ascii="Noto Sans" w:hAnsi="Noto Sans" w:cs="Noto Sans"/>
          <w:b/>
          <w:bCs/>
          <w:sz w:val="18"/>
          <w:szCs w:val="18"/>
        </w:rPr>
      </w:pPr>
      <w:r w:rsidRPr="00276491">
        <w:rPr>
          <w:rFonts w:ascii="Noto Sans" w:hAnsi="Noto Sans" w:cs="Noto Sans"/>
          <w:b/>
          <w:sz w:val="18"/>
          <w:szCs w:val="18"/>
        </w:rPr>
        <w:t xml:space="preserve">12.3 </w:t>
      </w:r>
      <w:bookmarkStart w:id="12" w:name="_Toc462062989"/>
      <w:r w:rsidR="004F3092" w:rsidRPr="00276491">
        <w:rPr>
          <w:rFonts w:ascii="Noto Sans" w:hAnsi="Noto Sans" w:cs="Noto Sans"/>
          <w:b/>
          <w:bCs/>
          <w:sz w:val="18"/>
          <w:szCs w:val="18"/>
        </w:rPr>
        <w:t>PLAZO, LUGAR, CONDICIONES DE ENTREGA Y CANJE.</w:t>
      </w:r>
    </w:p>
    <w:p w14:paraId="739D0353" w14:textId="43741506" w:rsidR="002F6F01" w:rsidRPr="00276491" w:rsidRDefault="002F6F01" w:rsidP="004F3092">
      <w:pPr>
        <w:jc w:val="both"/>
        <w:rPr>
          <w:rFonts w:ascii="Noto Sans" w:hAnsi="Noto Sans" w:cs="Noto Sans"/>
          <w:bCs/>
          <w:sz w:val="18"/>
          <w:szCs w:val="18"/>
          <w:lang w:val="es-MX" w:eastAsia="es-MX"/>
        </w:rPr>
      </w:pPr>
    </w:p>
    <w:bookmarkEnd w:id="12"/>
    <w:p w14:paraId="1BB0191E" w14:textId="621AAEE5" w:rsidR="00D06E9A" w:rsidRDefault="008C7270" w:rsidP="00371F48">
      <w:pPr>
        <w:pStyle w:val="Prrafodelista"/>
        <w:numPr>
          <w:ilvl w:val="0"/>
          <w:numId w:val="38"/>
        </w:numPr>
        <w:suppressAutoHyphens w:val="0"/>
        <w:ind w:right="333"/>
        <w:jc w:val="both"/>
        <w:rPr>
          <w:rFonts w:ascii="Noto Sans" w:hAnsi="Noto Sans" w:cs="Noto Sans"/>
          <w:b/>
          <w:sz w:val="18"/>
          <w:szCs w:val="18"/>
        </w:rPr>
      </w:pPr>
      <w:r w:rsidRPr="00276491">
        <w:rPr>
          <w:rFonts w:ascii="Noto Sans" w:hAnsi="Noto Sans" w:cs="Noto Sans"/>
          <w:b/>
          <w:sz w:val="18"/>
          <w:szCs w:val="18"/>
        </w:rPr>
        <w:t>LUGAR Y ENTREGA DE LOS BIENES.</w:t>
      </w:r>
    </w:p>
    <w:p w14:paraId="6B813986" w14:textId="77777777" w:rsidR="000E4DF1" w:rsidRPr="00276491" w:rsidRDefault="000E4DF1" w:rsidP="000E4DF1">
      <w:pPr>
        <w:pStyle w:val="Prrafodelista"/>
        <w:suppressAutoHyphens w:val="0"/>
        <w:ind w:left="720" w:right="333"/>
        <w:jc w:val="both"/>
        <w:rPr>
          <w:rFonts w:ascii="Noto Sans" w:hAnsi="Noto Sans" w:cs="Noto Sans"/>
          <w:b/>
          <w:sz w:val="18"/>
          <w:szCs w:val="18"/>
        </w:rPr>
      </w:pPr>
    </w:p>
    <w:p w14:paraId="66452B1D" w14:textId="0B62D61D"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deberá de entregar los bienes dentro de los 3 (tres días) hábiles posteriores a la recepción de la orden de compra (</w:t>
      </w:r>
      <w:r w:rsidR="00F61EB4" w:rsidRPr="00F61EB4">
        <w:rPr>
          <w:rFonts w:ascii="Noto Sans" w:hAnsi="Noto Sans" w:cs="Noto Sans"/>
          <w:b/>
          <w:sz w:val="18"/>
          <w:szCs w:val="18"/>
        </w:rPr>
        <w:t>ANEXO NÚMERO 2</w:t>
      </w:r>
      <w:r w:rsidRPr="00276491">
        <w:rPr>
          <w:rFonts w:ascii="Noto Sans" w:hAnsi="Noto Sans" w:cs="Noto Sans"/>
          <w:sz w:val="18"/>
          <w:szCs w:val="18"/>
        </w:rPr>
        <w:t xml:space="preserve">), considerándose este plazo como entrega oportuna, a partir del 4 día </w:t>
      </w:r>
      <w:r w:rsidR="00F61EB4">
        <w:rPr>
          <w:rFonts w:ascii="Noto Sans" w:hAnsi="Noto Sans" w:cs="Noto Sans"/>
          <w:sz w:val="18"/>
          <w:szCs w:val="18"/>
        </w:rPr>
        <w:t xml:space="preserve">hábil </w:t>
      </w:r>
      <w:r w:rsidRPr="00276491">
        <w:rPr>
          <w:rFonts w:ascii="Noto Sans" w:hAnsi="Noto Sans" w:cs="Noto Sans"/>
          <w:sz w:val="18"/>
          <w:szCs w:val="18"/>
        </w:rPr>
        <w:t xml:space="preserve">se considera entrega con atraso y se </w:t>
      </w:r>
      <w:r w:rsidR="0057015E" w:rsidRPr="00276491">
        <w:rPr>
          <w:rFonts w:ascii="Noto Sans" w:hAnsi="Noto Sans" w:cs="Noto Sans"/>
          <w:sz w:val="18"/>
          <w:szCs w:val="18"/>
        </w:rPr>
        <w:t>aplicará</w:t>
      </w:r>
      <w:r w:rsidRPr="00276491">
        <w:rPr>
          <w:rFonts w:ascii="Noto Sans" w:hAnsi="Noto Sans" w:cs="Noto Sans"/>
          <w:sz w:val="18"/>
          <w:szCs w:val="18"/>
        </w:rPr>
        <w:t xml:space="preserve"> la penalización correspondiente. </w:t>
      </w:r>
    </w:p>
    <w:p w14:paraId="28565A32" w14:textId="77777777" w:rsidR="00CD659F" w:rsidRPr="00276491" w:rsidRDefault="00CD659F" w:rsidP="00D06E9A">
      <w:pPr>
        <w:suppressAutoHyphens w:val="0"/>
        <w:ind w:right="333"/>
        <w:jc w:val="both"/>
        <w:rPr>
          <w:rFonts w:ascii="Noto Sans" w:hAnsi="Noto Sans" w:cs="Noto Sans"/>
          <w:sz w:val="18"/>
          <w:szCs w:val="18"/>
        </w:rPr>
      </w:pPr>
    </w:p>
    <w:p w14:paraId="0693D1FA" w14:textId="4081A21B"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INSTITUTO</w:t>
      </w:r>
      <w:r w:rsidRPr="00276491">
        <w:rPr>
          <w:rFonts w:ascii="Noto Sans" w:hAnsi="Noto Sans" w:cs="Noto Sans"/>
          <w:sz w:val="18"/>
          <w:szCs w:val="18"/>
        </w:rPr>
        <w:t xml:space="preserve">” </w:t>
      </w:r>
      <w:r w:rsidR="00CD659F" w:rsidRPr="00276491">
        <w:rPr>
          <w:rFonts w:ascii="Noto Sans" w:hAnsi="Noto Sans" w:cs="Noto Sans"/>
          <w:sz w:val="18"/>
          <w:szCs w:val="18"/>
        </w:rPr>
        <w:t>generará</w:t>
      </w:r>
      <w:r w:rsidRPr="00276491">
        <w:rPr>
          <w:rFonts w:ascii="Noto Sans" w:hAnsi="Noto Sans" w:cs="Noto Sans"/>
          <w:sz w:val="18"/>
          <w:szCs w:val="18"/>
        </w:rPr>
        <w:t xml:space="preserve"> órdenes de compra las cuales hará del conocimiento a los proveedores, vía correo electrónico. </w:t>
      </w:r>
    </w:p>
    <w:p w14:paraId="07248C88" w14:textId="77777777" w:rsidR="00CD659F" w:rsidRPr="00276491" w:rsidRDefault="00CD659F" w:rsidP="00D06E9A">
      <w:pPr>
        <w:suppressAutoHyphens w:val="0"/>
        <w:ind w:right="333"/>
        <w:jc w:val="both"/>
        <w:rPr>
          <w:rFonts w:ascii="Noto Sans" w:hAnsi="Noto Sans" w:cs="Noto Sans"/>
          <w:sz w:val="18"/>
          <w:szCs w:val="18"/>
        </w:rPr>
      </w:pPr>
    </w:p>
    <w:p w14:paraId="6FEB2082" w14:textId="2B137031"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11197C42" w14:textId="77777777" w:rsidR="00CD659F" w:rsidRPr="00276491" w:rsidRDefault="00CD659F" w:rsidP="00D06E9A">
      <w:pPr>
        <w:suppressAutoHyphens w:val="0"/>
        <w:ind w:right="333"/>
        <w:jc w:val="both"/>
        <w:rPr>
          <w:rFonts w:ascii="Noto Sans" w:hAnsi="Noto Sans" w:cs="Noto Sans"/>
          <w:sz w:val="18"/>
          <w:szCs w:val="18"/>
        </w:rPr>
      </w:pPr>
    </w:p>
    <w:p w14:paraId="2A4B2060" w14:textId="326BFB3E"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xml:space="preserve">” se obliga a entregar directamente en cada uno de los sub-almacenes de conservación y en caso de no existir </w:t>
      </w:r>
      <w:r w:rsidR="00CD659F" w:rsidRPr="00276491">
        <w:rPr>
          <w:rFonts w:ascii="Noto Sans" w:hAnsi="Noto Sans" w:cs="Noto Sans"/>
          <w:sz w:val="18"/>
          <w:szCs w:val="18"/>
        </w:rPr>
        <w:t>sub-almacén</w:t>
      </w:r>
      <w:r w:rsidRPr="00276491">
        <w:rPr>
          <w:rFonts w:ascii="Noto Sans" w:hAnsi="Noto Sans" w:cs="Noto Sans"/>
          <w:sz w:val="18"/>
          <w:szCs w:val="18"/>
        </w:rPr>
        <w:t xml:space="preserve"> deberá de entregar en la unidad sede de la jefatura de conservación tanto en unidades de la zona metropolitana como en </w:t>
      </w:r>
      <w:r w:rsidR="0057015E" w:rsidRPr="00276491">
        <w:rPr>
          <w:rFonts w:ascii="Noto Sans" w:hAnsi="Noto Sans" w:cs="Noto Sans"/>
          <w:sz w:val="18"/>
          <w:szCs w:val="18"/>
        </w:rPr>
        <w:t>la sede</w:t>
      </w:r>
      <w:r w:rsidRPr="00276491">
        <w:rPr>
          <w:rFonts w:ascii="Noto Sans" w:hAnsi="Noto Sans" w:cs="Noto Sans"/>
          <w:sz w:val="18"/>
          <w:szCs w:val="18"/>
        </w:rPr>
        <w:t xml:space="preserve"> de las unidades foráneas, descrit</w:t>
      </w:r>
      <w:r w:rsidR="00B13988">
        <w:rPr>
          <w:rFonts w:ascii="Noto Sans" w:hAnsi="Noto Sans" w:cs="Noto Sans"/>
          <w:sz w:val="18"/>
          <w:szCs w:val="18"/>
        </w:rPr>
        <w:t xml:space="preserve">as en el directorio de unidades </w:t>
      </w:r>
      <w:r w:rsidR="00B13988" w:rsidRPr="00B13988">
        <w:rPr>
          <w:rFonts w:ascii="Noto Sans" w:hAnsi="Noto Sans" w:cs="Noto Sans"/>
          <w:b/>
          <w:sz w:val="18"/>
          <w:szCs w:val="18"/>
        </w:rPr>
        <w:t>(ANEXO NUMERO 3</w:t>
      </w:r>
      <w:r w:rsidR="00B13988">
        <w:rPr>
          <w:rFonts w:ascii="Noto Sans" w:hAnsi="Noto Sans" w:cs="Noto Sans"/>
          <w:sz w:val="18"/>
          <w:szCs w:val="18"/>
        </w:rPr>
        <w:t xml:space="preserve">). </w:t>
      </w:r>
    </w:p>
    <w:p w14:paraId="45E79E3D" w14:textId="77777777" w:rsidR="00B13988" w:rsidRPr="00276491" w:rsidRDefault="00B13988" w:rsidP="00D06E9A">
      <w:pPr>
        <w:suppressAutoHyphens w:val="0"/>
        <w:ind w:right="333"/>
        <w:jc w:val="both"/>
        <w:rPr>
          <w:rFonts w:ascii="Noto Sans" w:hAnsi="Noto Sans" w:cs="Noto Sans"/>
          <w:sz w:val="18"/>
          <w:szCs w:val="18"/>
        </w:rPr>
      </w:pPr>
    </w:p>
    <w:p w14:paraId="1F25D42D" w14:textId="0F62090B" w:rsidR="00D06E9A" w:rsidRPr="00276491" w:rsidRDefault="008C7270" w:rsidP="00371F48">
      <w:pPr>
        <w:pStyle w:val="Prrafodelista"/>
        <w:numPr>
          <w:ilvl w:val="0"/>
          <w:numId w:val="38"/>
        </w:numPr>
        <w:suppressAutoHyphens w:val="0"/>
        <w:ind w:right="333"/>
        <w:jc w:val="both"/>
        <w:rPr>
          <w:rFonts w:ascii="Noto Sans" w:hAnsi="Noto Sans" w:cs="Noto Sans"/>
          <w:b/>
          <w:sz w:val="18"/>
          <w:szCs w:val="18"/>
        </w:rPr>
      </w:pPr>
      <w:r w:rsidRPr="00276491">
        <w:rPr>
          <w:rFonts w:ascii="Noto Sans" w:hAnsi="Noto Sans" w:cs="Noto Sans"/>
          <w:b/>
          <w:sz w:val="18"/>
          <w:szCs w:val="18"/>
        </w:rPr>
        <w:t xml:space="preserve">CONDICIONES PARA LA ENTREGA DEL BIEN. </w:t>
      </w:r>
    </w:p>
    <w:p w14:paraId="094978E6" w14:textId="4528AAD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44F6A05E" w14:textId="77777777" w:rsidR="00CD659F" w:rsidRPr="00276491" w:rsidRDefault="00CD659F" w:rsidP="00D06E9A">
      <w:pPr>
        <w:suppressAutoHyphens w:val="0"/>
        <w:ind w:right="333"/>
        <w:jc w:val="both"/>
        <w:rPr>
          <w:rFonts w:ascii="Noto Sans" w:hAnsi="Noto Sans" w:cs="Noto Sans"/>
          <w:sz w:val="18"/>
          <w:szCs w:val="18"/>
        </w:rPr>
      </w:pPr>
    </w:p>
    <w:p w14:paraId="62AFCC05" w14:textId="66A22079"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4DFADF5A" w14:textId="77777777" w:rsidR="0096546F" w:rsidRPr="00276491" w:rsidRDefault="0096546F" w:rsidP="00D06E9A">
      <w:pPr>
        <w:suppressAutoHyphens w:val="0"/>
        <w:ind w:right="333"/>
        <w:jc w:val="both"/>
        <w:rPr>
          <w:rFonts w:ascii="Noto Sans" w:hAnsi="Noto Sans" w:cs="Noto Sans"/>
          <w:sz w:val="18"/>
          <w:szCs w:val="18"/>
        </w:rPr>
      </w:pPr>
    </w:p>
    <w:p w14:paraId="0D32CC10" w14:textId="4FAC1E2D"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lastRenderedPageBreak/>
        <w:t>“</w:t>
      </w:r>
      <w:r w:rsidR="004B4EFB" w:rsidRPr="00276491">
        <w:rPr>
          <w:rFonts w:ascii="Noto Sans" w:hAnsi="Noto Sans" w:cs="Noto Sans"/>
          <w:sz w:val="18"/>
          <w:szCs w:val="18"/>
        </w:rPr>
        <w:t>EL PROVEEDOR</w:t>
      </w:r>
      <w:r w:rsidRPr="00276491">
        <w:rPr>
          <w:rFonts w:ascii="Noto Sans" w:hAnsi="Noto Sans" w:cs="Noto Sans"/>
          <w:sz w:val="18"/>
          <w:szCs w:val="18"/>
        </w:rPr>
        <w:t>” que resulte adjudicado, será responsable civilmente por la negligencia, impericia o dolo en que incurra personalmente o por los trabajadores a su servicio, por lo que se obliga a indemnizar a “el instituto” de los daños y perjuicios que le ocasione.</w:t>
      </w:r>
    </w:p>
    <w:p w14:paraId="0472E843" w14:textId="77777777" w:rsidR="0096546F" w:rsidRPr="00276491" w:rsidRDefault="0096546F" w:rsidP="00D06E9A">
      <w:pPr>
        <w:suppressAutoHyphens w:val="0"/>
        <w:ind w:right="333"/>
        <w:jc w:val="both"/>
        <w:rPr>
          <w:rFonts w:ascii="Noto Sans" w:hAnsi="Noto Sans" w:cs="Noto Sans"/>
          <w:sz w:val="18"/>
          <w:szCs w:val="18"/>
        </w:rPr>
      </w:pPr>
    </w:p>
    <w:p w14:paraId="70CB3908" w14:textId="3C865546"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partes convienen en que “</w:t>
      </w:r>
      <w:r w:rsidR="004B4EFB" w:rsidRPr="004B4EFB">
        <w:rPr>
          <w:rFonts w:ascii="Noto Sans" w:hAnsi="Noto Sans" w:cs="Noto Sans"/>
          <w:sz w:val="18"/>
          <w:szCs w:val="18"/>
        </w:rPr>
        <w:t>EL INSTITUTO</w:t>
      </w:r>
      <w:r w:rsidRPr="00276491">
        <w:rPr>
          <w:rFonts w:ascii="Noto Sans" w:hAnsi="Noto Sans" w:cs="Noto Sans"/>
          <w:sz w:val="18"/>
          <w:szCs w:val="18"/>
        </w:rPr>
        <w:t>” no adquiere ninguna obligación de carácter laboral para con “el proveedor”, ni para con los trabajadores que el mismo contrate para la distribución de los bienes objeto de la presente licitación, toda vez que dicho personal depende exclusivamente de “</w:t>
      </w:r>
      <w:r w:rsidR="004B4EFB" w:rsidRPr="00276491">
        <w:rPr>
          <w:rFonts w:ascii="Noto Sans" w:hAnsi="Noto Sans" w:cs="Noto Sans"/>
          <w:sz w:val="18"/>
          <w:szCs w:val="18"/>
        </w:rPr>
        <w:t>EL PROVEEDOR</w:t>
      </w:r>
      <w:r w:rsidRPr="00276491">
        <w:rPr>
          <w:rFonts w:ascii="Noto Sans" w:hAnsi="Noto Sans" w:cs="Noto Sans"/>
          <w:sz w:val="18"/>
          <w:szCs w:val="18"/>
        </w:rPr>
        <w:t>”, siendo por tanto a cargo de éste todas las responsabilidades provenientes de los bienes del personal que le auxilie, y que no sea puesto a su disposición por “</w:t>
      </w:r>
      <w:r w:rsidR="004B4EFB" w:rsidRPr="00276491">
        <w:rPr>
          <w:rFonts w:ascii="Noto Sans" w:hAnsi="Noto Sans" w:cs="Noto Sans"/>
          <w:sz w:val="18"/>
          <w:szCs w:val="18"/>
        </w:rPr>
        <w:t>EL INSTITUTO</w:t>
      </w:r>
      <w:r w:rsidRPr="00276491">
        <w:rPr>
          <w:rFonts w:ascii="Noto Sans" w:hAnsi="Noto Sans" w:cs="Noto Sans"/>
          <w:sz w:val="18"/>
          <w:szCs w:val="18"/>
        </w:rPr>
        <w:t>”.</w:t>
      </w:r>
    </w:p>
    <w:p w14:paraId="0F0AD9A2" w14:textId="77777777" w:rsidR="00CD659F" w:rsidRPr="00276491" w:rsidRDefault="00CD659F" w:rsidP="00D06E9A">
      <w:pPr>
        <w:suppressAutoHyphens w:val="0"/>
        <w:ind w:right="333"/>
        <w:jc w:val="both"/>
        <w:rPr>
          <w:rFonts w:ascii="Noto Sans" w:hAnsi="Noto Sans" w:cs="Noto Sans"/>
          <w:sz w:val="18"/>
          <w:szCs w:val="18"/>
        </w:rPr>
      </w:pPr>
    </w:p>
    <w:p w14:paraId="3F57E317" w14:textId="73244DFF"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Por lo anterior, no se le considerará a “</w:t>
      </w:r>
      <w:r w:rsidR="004B4EFB" w:rsidRPr="00276491">
        <w:rPr>
          <w:rFonts w:ascii="Noto Sans" w:hAnsi="Noto Sans" w:cs="Noto Sans"/>
          <w:sz w:val="18"/>
          <w:szCs w:val="18"/>
        </w:rPr>
        <w:t>EL INSTITUTO</w:t>
      </w:r>
      <w:r w:rsidRPr="00276491">
        <w:rPr>
          <w:rFonts w:ascii="Noto Sans" w:hAnsi="Noto Sans" w:cs="Noto Sans"/>
          <w:sz w:val="18"/>
          <w:szCs w:val="18"/>
        </w:rPr>
        <w:t>” como patrón, ni un sustituto, y “</w:t>
      </w:r>
      <w:r w:rsidR="004B4EFB" w:rsidRPr="00276491">
        <w:rPr>
          <w:rFonts w:ascii="Noto Sans" w:hAnsi="Noto Sans" w:cs="Noto Sans"/>
          <w:sz w:val="18"/>
          <w:szCs w:val="18"/>
        </w:rPr>
        <w:t>EL PROVEEDOR</w:t>
      </w:r>
      <w:r w:rsidRPr="00276491">
        <w:rPr>
          <w:rFonts w:ascii="Noto Sans" w:hAnsi="Noto Sans" w:cs="Noto Sans"/>
          <w:sz w:val="18"/>
          <w:szCs w:val="18"/>
        </w:rPr>
        <w:t>” expresamente lo exime de cualquier responsabilidad de carácter civil, fiscal, de seguridad social o de otra especie, que en su caso pudiera llegar a generarse.</w:t>
      </w:r>
    </w:p>
    <w:p w14:paraId="30BBF464" w14:textId="77777777" w:rsidR="00CD659F" w:rsidRPr="00276491" w:rsidRDefault="00CD659F" w:rsidP="00D06E9A">
      <w:pPr>
        <w:suppressAutoHyphens w:val="0"/>
        <w:ind w:right="333"/>
        <w:jc w:val="both"/>
        <w:rPr>
          <w:rFonts w:ascii="Noto Sans" w:hAnsi="Noto Sans" w:cs="Noto Sans"/>
          <w:sz w:val="18"/>
          <w:szCs w:val="18"/>
        </w:rPr>
      </w:pPr>
    </w:p>
    <w:p w14:paraId="29AFB483" w14:textId="0508A69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será responsable en caso de que al suministrar los bienes objeto de este instrumento infrinja patentes y/o marcas registradas, quedando obligado a liberar de toda responsabilidad de carácter civil, penal, mercantil, fiscal o de cualquier otra índole a “</w:t>
      </w:r>
      <w:r w:rsidR="004B4EFB" w:rsidRPr="00276491">
        <w:rPr>
          <w:rFonts w:ascii="Noto Sans" w:hAnsi="Noto Sans" w:cs="Noto Sans"/>
          <w:sz w:val="18"/>
          <w:szCs w:val="18"/>
        </w:rPr>
        <w:t>EL INSTITUTO</w:t>
      </w:r>
      <w:r w:rsidRPr="00276491">
        <w:rPr>
          <w:rFonts w:ascii="Noto Sans" w:hAnsi="Noto Sans" w:cs="Noto Sans"/>
          <w:sz w:val="18"/>
          <w:szCs w:val="18"/>
        </w:rPr>
        <w:t>”.</w:t>
      </w:r>
    </w:p>
    <w:p w14:paraId="7CBAFDB3" w14:textId="77777777" w:rsidR="00CD659F" w:rsidRPr="00276491" w:rsidRDefault="00CD659F" w:rsidP="00D06E9A">
      <w:pPr>
        <w:suppressAutoHyphens w:val="0"/>
        <w:ind w:right="333"/>
        <w:jc w:val="both"/>
        <w:rPr>
          <w:rFonts w:ascii="Noto Sans" w:hAnsi="Noto Sans" w:cs="Noto Sans"/>
          <w:sz w:val="18"/>
          <w:szCs w:val="18"/>
        </w:rPr>
      </w:pPr>
    </w:p>
    <w:p w14:paraId="54ACC02F" w14:textId="58E605D1"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xml:space="preserve">” </w:t>
      </w:r>
      <w:r w:rsidR="00CD659F" w:rsidRPr="00276491">
        <w:rPr>
          <w:rFonts w:ascii="Noto Sans" w:hAnsi="Noto Sans" w:cs="Noto Sans"/>
          <w:sz w:val="18"/>
          <w:szCs w:val="18"/>
        </w:rPr>
        <w:t>deberá mantener</w:t>
      </w:r>
      <w:r w:rsidRPr="00276491">
        <w:rPr>
          <w:rFonts w:ascii="Noto Sans" w:hAnsi="Noto Sans" w:cs="Noto Sans"/>
          <w:sz w:val="18"/>
          <w:szCs w:val="18"/>
        </w:rPr>
        <w:t xml:space="preserve"> a sus trabajadores inscritos en el régimen obligatorio del seguro social, deberá encontrarse al corriente en el pago de las cuotas </w:t>
      </w:r>
      <w:r w:rsidR="00CD659F" w:rsidRPr="00276491">
        <w:rPr>
          <w:rFonts w:ascii="Noto Sans" w:hAnsi="Noto Sans" w:cs="Noto Sans"/>
          <w:sz w:val="18"/>
          <w:szCs w:val="18"/>
        </w:rPr>
        <w:t>obrero-patronales</w:t>
      </w:r>
      <w:r w:rsidRPr="00276491">
        <w:rPr>
          <w:rFonts w:ascii="Noto Sans" w:hAnsi="Noto Sans" w:cs="Noto Sans"/>
          <w:sz w:val="18"/>
          <w:szCs w:val="18"/>
        </w:rPr>
        <w:t xml:space="preserve"> a que haya lugar, conforme </w:t>
      </w:r>
      <w:r w:rsidR="00CD659F" w:rsidRPr="00276491">
        <w:rPr>
          <w:rFonts w:ascii="Noto Sans" w:hAnsi="Noto Sans" w:cs="Noto Sans"/>
          <w:sz w:val="18"/>
          <w:szCs w:val="18"/>
        </w:rPr>
        <w:t>a lo</w:t>
      </w:r>
      <w:r w:rsidRPr="00276491">
        <w:rPr>
          <w:rFonts w:ascii="Noto Sans" w:hAnsi="Noto Sans" w:cs="Noto Sans"/>
          <w:sz w:val="18"/>
          <w:szCs w:val="18"/>
        </w:rPr>
        <w:t xml:space="preserve"> dispuesto en la ley del seguro social. Para tal efecto, el licitante que resulte adjudicado deberá de exhibir previo a la firma del contrato las </w:t>
      </w:r>
      <w:r w:rsidR="0057015E" w:rsidRPr="00276491">
        <w:rPr>
          <w:rFonts w:ascii="Noto Sans" w:hAnsi="Noto Sans" w:cs="Noto Sans"/>
          <w:sz w:val="18"/>
          <w:szCs w:val="18"/>
        </w:rPr>
        <w:t>constancias correspondientes</w:t>
      </w:r>
      <w:r w:rsidRPr="00276491">
        <w:rPr>
          <w:rFonts w:ascii="Noto Sans" w:hAnsi="Noto Sans" w:cs="Noto Sans"/>
          <w:sz w:val="18"/>
          <w:szCs w:val="18"/>
        </w:rPr>
        <w:t>, debidamente emitidas por el “</w:t>
      </w:r>
      <w:r w:rsidR="004B4EFB" w:rsidRPr="00276491">
        <w:rPr>
          <w:rFonts w:ascii="Noto Sans" w:hAnsi="Noto Sans" w:cs="Noto Sans"/>
          <w:sz w:val="18"/>
          <w:szCs w:val="18"/>
        </w:rPr>
        <w:t>INSTITUTO</w:t>
      </w:r>
      <w:r w:rsidRPr="00276491">
        <w:rPr>
          <w:rFonts w:ascii="Noto Sans" w:hAnsi="Noto Sans" w:cs="Noto Sans"/>
          <w:sz w:val="18"/>
          <w:szCs w:val="18"/>
        </w:rPr>
        <w:t>”.</w:t>
      </w:r>
    </w:p>
    <w:p w14:paraId="5BB27934" w14:textId="77777777" w:rsidR="00CD659F" w:rsidRPr="00276491" w:rsidRDefault="00CD659F" w:rsidP="00D06E9A">
      <w:pPr>
        <w:suppressAutoHyphens w:val="0"/>
        <w:ind w:right="333"/>
        <w:jc w:val="both"/>
        <w:rPr>
          <w:rFonts w:ascii="Noto Sans" w:hAnsi="Noto Sans" w:cs="Noto Sans"/>
          <w:sz w:val="18"/>
          <w:szCs w:val="18"/>
        </w:rPr>
      </w:pPr>
    </w:p>
    <w:p w14:paraId="0255A691" w14:textId="3624409A"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 xml:space="preserve">Por necesidades del instituto y sin obligación adicional para éste, al mismo precio </w:t>
      </w:r>
      <w:r w:rsidR="00CD659F" w:rsidRPr="00276491">
        <w:rPr>
          <w:rFonts w:ascii="Noto Sans" w:hAnsi="Noto Sans" w:cs="Noto Sans"/>
          <w:sz w:val="18"/>
          <w:szCs w:val="18"/>
        </w:rPr>
        <w:t>pactado inicialmente</w:t>
      </w:r>
      <w:r w:rsidRPr="00276491">
        <w:rPr>
          <w:rFonts w:ascii="Noto Sans" w:hAnsi="Noto Sans" w:cs="Noto Sans"/>
          <w:sz w:val="18"/>
          <w:szCs w:val="18"/>
        </w:rPr>
        <w:t xml:space="preserve"> y previo acuerdo de las partes, se podrá modificar el lugar de la entrega de los bienes, sin que esto signifique incremento en los precios. </w:t>
      </w:r>
    </w:p>
    <w:p w14:paraId="14358A58" w14:textId="77777777" w:rsidR="00CD659F" w:rsidRPr="00276491" w:rsidRDefault="00CD659F" w:rsidP="00D06E9A">
      <w:pPr>
        <w:suppressAutoHyphens w:val="0"/>
        <w:ind w:right="333"/>
        <w:jc w:val="both"/>
        <w:rPr>
          <w:rFonts w:ascii="Noto Sans" w:hAnsi="Noto Sans" w:cs="Noto Sans"/>
          <w:sz w:val="18"/>
          <w:szCs w:val="18"/>
        </w:rPr>
      </w:pPr>
    </w:p>
    <w:p w14:paraId="2AE3B3D6" w14:textId="4AC3BFCD" w:rsidR="00D06E9A" w:rsidRPr="00276491" w:rsidRDefault="004B4EFB" w:rsidP="00D06E9A">
      <w:pPr>
        <w:suppressAutoHyphens w:val="0"/>
        <w:ind w:right="333"/>
        <w:jc w:val="both"/>
        <w:rPr>
          <w:rFonts w:ascii="Noto Sans" w:hAnsi="Noto Sans" w:cs="Noto Sans"/>
          <w:sz w:val="18"/>
          <w:szCs w:val="18"/>
        </w:rPr>
      </w:pPr>
      <w:r w:rsidRPr="00276491">
        <w:rPr>
          <w:rFonts w:ascii="Noto Sans" w:hAnsi="Noto Sans" w:cs="Noto Sans"/>
          <w:sz w:val="18"/>
          <w:szCs w:val="18"/>
        </w:rPr>
        <w:t>“EL PROVEEDOR</w:t>
      </w:r>
      <w:r w:rsidR="00D06E9A" w:rsidRPr="00276491">
        <w:rPr>
          <w:rFonts w:ascii="Noto Sans" w:hAnsi="Noto Sans" w:cs="Noto Sans"/>
          <w:sz w:val="18"/>
          <w:szCs w:val="18"/>
        </w:rPr>
        <w:t xml:space="preserve">” se obliga a responder por su cuenta y riesgo de los daños y perjuicios </w:t>
      </w:r>
      <w:r w:rsidR="0057015E" w:rsidRPr="00276491">
        <w:rPr>
          <w:rFonts w:ascii="Noto Sans" w:hAnsi="Noto Sans" w:cs="Noto Sans"/>
          <w:sz w:val="18"/>
          <w:szCs w:val="18"/>
        </w:rPr>
        <w:t>que,</w:t>
      </w:r>
      <w:r w:rsidR="00D06E9A" w:rsidRPr="00276491">
        <w:rPr>
          <w:rFonts w:ascii="Noto Sans" w:hAnsi="Noto Sans" w:cs="Noto Sans"/>
          <w:sz w:val="18"/>
          <w:szCs w:val="18"/>
        </w:rPr>
        <w:t xml:space="preserve"> por inobservancia o negligencia de su parte, llegue a causar al instituto y/o terceros.</w:t>
      </w:r>
    </w:p>
    <w:p w14:paraId="0FB5B8A7" w14:textId="77777777" w:rsidR="00CD659F" w:rsidRPr="00276491" w:rsidRDefault="00CD659F" w:rsidP="00D06E9A">
      <w:pPr>
        <w:suppressAutoHyphens w:val="0"/>
        <w:ind w:right="333"/>
        <w:jc w:val="both"/>
        <w:rPr>
          <w:rFonts w:ascii="Noto Sans" w:hAnsi="Noto Sans" w:cs="Noto Sans"/>
          <w:sz w:val="18"/>
          <w:szCs w:val="18"/>
        </w:rPr>
      </w:pPr>
    </w:p>
    <w:p w14:paraId="7C76E432" w14:textId="315B5316" w:rsidR="00D06E9A"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PROVEEDOR</w:t>
      </w:r>
      <w:r w:rsidRPr="00276491">
        <w:rPr>
          <w:rFonts w:ascii="Noto Sans" w:hAnsi="Noto Sans" w:cs="Noto Sans"/>
          <w:sz w:val="18"/>
          <w:szCs w:val="18"/>
        </w:rPr>
        <w:t>” adjudicado deberá presentar orden de compra,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4970AC76" w14:textId="77777777" w:rsidR="00CD659F" w:rsidRPr="00276491" w:rsidRDefault="00CD659F" w:rsidP="00D06E9A">
      <w:pPr>
        <w:suppressAutoHyphens w:val="0"/>
        <w:ind w:right="333"/>
        <w:jc w:val="both"/>
        <w:rPr>
          <w:rFonts w:ascii="Noto Sans" w:hAnsi="Noto Sans" w:cs="Noto Sans"/>
          <w:sz w:val="18"/>
          <w:szCs w:val="18"/>
        </w:rPr>
      </w:pPr>
    </w:p>
    <w:p w14:paraId="4568BA37" w14:textId="5A552145" w:rsidR="0089001F" w:rsidRPr="00276491" w:rsidRDefault="00D06E9A" w:rsidP="00D06E9A">
      <w:pPr>
        <w:suppressAutoHyphens w:val="0"/>
        <w:ind w:right="333"/>
        <w:jc w:val="both"/>
        <w:rPr>
          <w:rFonts w:ascii="Noto Sans" w:hAnsi="Noto Sans" w:cs="Noto Sans"/>
          <w:sz w:val="18"/>
          <w:szCs w:val="18"/>
        </w:rPr>
      </w:pPr>
      <w:r w:rsidRPr="00276491">
        <w:rPr>
          <w:rFonts w:ascii="Noto Sans" w:hAnsi="Noto Sans" w:cs="Noto Sans"/>
          <w:sz w:val="18"/>
          <w:szCs w:val="18"/>
        </w:rPr>
        <w:t>Las órdenes de compra se le harán llegar al “</w:t>
      </w:r>
      <w:r w:rsidR="004B4EFB" w:rsidRPr="00276491">
        <w:rPr>
          <w:rFonts w:ascii="Noto Sans" w:hAnsi="Noto Sans" w:cs="Noto Sans"/>
          <w:sz w:val="18"/>
          <w:szCs w:val="18"/>
        </w:rPr>
        <w:t>PROVEEDOR</w:t>
      </w:r>
      <w:r w:rsidRPr="00276491">
        <w:rPr>
          <w:rFonts w:ascii="Noto Sans" w:hAnsi="Noto Sans" w:cs="Noto Sans"/>
          <w:sz w:val="18"/>
          <w:szCs w:val="18"/>
        </w:rPr>
        <w:t>” en un horario de 08:00 a.m. a 05:00 p.m. de lunes a viernes al correo que para ese fin el “</w:t>
      </w:r>
      <w:r w:rsidR="004B4EFB" w:rsidRPr="00276491">
        <w:rPr>
          <w:rFonts w:ascii="Noto Sans" w:hAnsi="Noto Sans" w:cs="Noto Sans"/>
          <w:sz w:val="18"/>
          <w:szCs w:val="18"/>
        </w:rPr>
        <w:t>PROVEEDOR</w:t>
      </w:r>
      <w:r w:rsidRPr="00276491">
        <w:rPr>
          <w:rFonts w:ascii="Noto Sans" w:hAnsi="Noto Sans" w:cs="Noto Sans"/>
          <w:sz w:val="18"/>
          <w:szCs w:val="18"/>
        </w:rPr>
        <w:t>” proporcione.</w:t>
      </w:r>
    </w:p>
    <w:p w14:paraId="151F123B" w14:textId="77777777" w:rsidR="00D06E9A" w:rsidRPr="00276491" w:rsidRDefault="00D06E9A" w:rsidP="00D06E9A">
      <w:pPr>
        <w:suppressAutoHyphens w:val="0"/>
        <w:ind w:right="333"/>
        <w:jc w:val="both"/>
        <w:rPr>
          <w:rFonts w:ascii="Noto Sans" w:hAnsi="Noto Sans" w:cs="Noto Sans"/>
          <w:sz w:val="18"/>
          <w:szCs w:val="18"/>
        </w:rPr>
      </w:pPr>
    </w:p>
    <w:p w14:paraId="79880207" w14:textId="1AD653E5" w:rsidR="004F3092" w:rsidRPr="00276491" w:rsidRDefault="00306FBA" w:rsidP="00371F48">
      <w:pPr>
        <w:pStyle w:val="Prrafodelista"/>
        <w:numPr>
          <w:ilvl w:val="0"/>
          <w:numId w:val="38"/>
        </w:numPr>
        <w:tabs>
          <w:tab w:val="left" w:pos="1085"/>
        </w:tabs>
        <w:jc w:val="both"/>
        <w:rPr>
          <w:rFonts w:ascii="Noto Sans" w:hAnsi="Noto Sans" w:cs="Noto Sans"/>
          <w:sz w:val="18"/>
          <w:szCs w:val="18"/>
        </w:rPr>
      </w:pPr>
      <w:r w:rsidRPr="00276491">
        <w:rPr>
          <w:rFonts w:ascii="Noto Sans" w:hAnsi="Noto Sans" w:cs="Noto Sans"/>
          <w:b/>
          <w:sz w:val="18"/>
          <w:szCs w:val="18"/>
        </w:rPr>
        <w:t>CONDICIONES Y/O CANJE O DEVOLUCION.</w:t>
      </w:r>
      <w:r w:rsidR="004F3092" w:rsidRPr="00276491">
        <w:rPr>
          <w:rFonts w:ascii="Noto Sans" w:hAnsi="Noto Sans" w:cs="Noto Sans"/>
          <w:sz w:val="18"/>
          <w:szCs w:val="18"/>
        </w:rPr>
        <w:tab/>
      </w:r>
    </w:p>
    <w:p w14:paraId="7105CF03" w14:textId="61AE729C"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w:t>
      </w:r>
      <w:r w:rsidR="004B4EFB" w:rsidRPr="00276491">
        <w:rPr>
          <w:rFonts w:ascii="Noto Sans" w:hAnsi="Noto Sans" w:cs="Noto Sans"/>
          <w:sz w:val="18"/>
          <w:szCs w:val="18"/>
        </w:rPr>
        <w:t>EL INSTITUTO</w:t>
      </w:r>
      <w:r w:rsidRPr="00276491">
        <w:rPr>
          <w:rFonts w:ascii="Noto Sans" w:hAnsi="Noto Sans" w:cs="Noto Sans"/>
          <w:sz w:val="18"/>
          <w:szCs w:val="18"/>
        </w:rPr>
        <w:t>”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 dentro de los 5 (cinco) días hábiles siguient</w:t>
      </w:r>
      <w:r w:rsidR="00D1163F">
        <w:rPr>
          <w:rFonts w:ascii="Noto Sans" w:hAnsi="Noto Sans" w:cs="Noto Sans"/>
          <w:sz w:val="18"/>
          <w:szCs w:val="18"/>
        </w:rPr>
        <w:t xml:space="preserve">es a la detección del defecto. </w:t>
      </w:r>
      <w:r w:rsidRPr="00276491">
        <w:rPr>
          <w:rFonts w:ascii="Noto Sans" w:hAnsi="Noto Sans" w:cs="Noto Sans"/>
          <w:sz w:val="18"/>
          <w:szCs w:val="18"/>
        </w:rPr>
        <w:t xml:space="preserve"> </w:t>
      </w:r>
    </w:p>
    <w:p w14:paraId="06E39643" w14:textId="77777777" w:rsidR="00D06E9A" w:rsidRPr="00276491" w:rsidRDefault="00D06E9A" w:rsidP="00D06E9A">
      <w:pPr>
        <w:spacing w:line="276" w:lineRule="auto"/>
        <w:jc w:val="both"/>
        <w:rPr>
          <w:rFonts w:ascii="Noto Sans" w:hAnsi="Noto Sans" w:cs="Noto Sans"/>
          <w:sz w:val="18"/>
          <w:szCs w:val="18"/>
        </w:rPr>
      </w:pPr>
    </w:p>
    <w:p w14:paraId="640838AB" w14:textId="144EF982" w:rsidR="00D06E9A" w:rsidRPr="00276491" w:rsidRDefault="00306FBA" w:rsidP="00D06E9A">
      <w:pPr>
        <w:spacing w:line="276" w:lineRule="auto"/>
        <w:jc w:val="both"/>
        <w:rPr>
          <w:rFonts w:ascii="Noto Sans" w:hAnsi="Noto Sans" w:cs="Noto Sans"/>
          <w:sz w:val="18"/>
          <w:szCs w:val="18"/>
        </w:rPr>
      </w:pPr>
      <w:r w:rsidRPr="00276491">
        <w:rPr>
          <w:rFonts w:ascii="Noto Sans" w:hAnsi="Noto Sans" w:cs="Noto Sans"/>
          <w:sz w:val="18"/>
          <w:szCs w:val="18"/>
        </w:rPr>
        <w:t>“E</w:t>
      </w:r>
      <w:r w:rsidR="00D06E9A" w:rsidRPr="00276491">
        <w:rPr>
          <w:rFonts w:ascii="Noto Sans" w:hAnsi="Noto Sans" w:cs="Noto Sans"/>
          <w:sz w:val="18"/>
          <w:szCs w:val="18"/>
        </w:rPr>
        <w:t xml:space="preserve">l </w:t>
      </w:r>
      <w:r w:rsidRPr="00276491">
        <w:rPr>
          <w:rFonts w:ascii="Noto Sans" w:hAnsi="Noto Sans" w:cs="Noto Sans"/>
          <w:sz w:val="18"/>
          <w:szCs w:val="18"/>
        </w:rPr>
        <w:t>área</w:t>
      </w:r>
      <w:r w:rsidR="00D06E9A" w:rsidRPr="00276491">
        <w:rPr>
          <w:rFonts w:ascii="Noto Sans" w:hAnsi="Noto Sans" w:cs="Noto Sans"/>
          <w:sz w:val="18"/>
          <w:szCs w:val="18"/>
        </w:rPr>
        <w:t xml:space="preserve"> solicitante” deberá de entregar los bienes sujetos a canje con documento impreso debidamente requisitado</w:t>
      </w:r>
      <w:r w:rsidR="002742C7">
        <w:rPr>
          <w:rFonts w:ascii="Noto Sans" w:hAnsi="Noto Sans" w:cs="Noto Sans"/>
          <w:sz w:val="18"/>
          <w:szCs w:val="18"/>
        </w:rPr>
        <w:t xml:space="preserve"> conforme a la orden de canje </w:t>
      </w:r>
      <w:r w:rsidR="00964335" w:rsidRPr="00276491">
        <w:rPr>
          <w:rFonts w:ascii="Noto Sans" w:hAnsi="Noto Sans" w:cs="Noto Sans"/>
          <w:b/>
          <w:bCs/>
          <w:sz w:val="18"/>
          <w:szCs w:val="18"/>
          <w:lang w:val="es-ES_tradnl"/>
        </w:rPr>
        <w:t>ANEXO 3A</w:t>
      </w:r>
      <w:r w:rsidR="00D06E9A" w:rsidRPr="00276491">
        <w:rPr>
          <w:rFonts w:ascii="Noto Sans" w:hAnsi="Noto Sans" w:cs="Noto Sans"/>
          <w:sz w:val="18"/>
          <w:szCs w:val="18"/>
        </w:rPr>
        <w:t xml:space="preserve"> que avale el movimiento, el cual </w:t>
      </w:r>
      <w:r w:rsidRPr="00276491">
        <w:rPr>
          <w:rFonts w:ascii="Noto Sans" w:hAnsi="Noto Sans" w:cs="Noto Sans"/>
          <w:sz w:val="18"/>
          <w:szCs w:val="18"/>
        </w:rPr>
        <w:t>podrá</w:t>
      </w:r>
      <w:r w:rsidR="00D06E9A" w:rsidRPr="00276491">
        <w:rPr>
          <w:rFonts w:ascii="Noto Sans" w:hAnsi="Noto Sans" w:cs="Noto Sans"/>
          <w:sz w:val="18"/>
          <w:szCs w:val="18"/>
        </w:rPr>
        <w:t xml:space="preserve"> ser enviado </w:t>
      </w:r>
      <w:r w:rsidRPr="00276491">
        <w:rPr>
          <w:rFonts w:ascii="Noto Sans" w:hAnsi="Noto Sans" w:cs="Noto Sans"/>
          <w:sz w:val="18"/>
          <w:szCs w:val="18"/>
        </w:rPr>
        <w:t>vía</w:t>
      </w:r>
      <w:r w:rsidR="00D06E9A" w:rsidRPr="00276491">
        <w:rPr>
          <w:rFonts w:ascii="Noto Sans" w:hAnsi="Noto Sans" w:cs="Noto Sans"/>
          <w:sz w:val="18"/>
          <w:szCs w:val="18"/>
        </w:rPr>
        <w:t xml:space="preserve"> correo </w:t>
      </w:r>
      <w:r w:rsidRPr="00276491">
        <w:rPr>
          <w:rFonts w:ascii="Noto Sans" w:hAnsi="Noto Sans" w:cs="Noto Sans"/>
          <w:sz w:val="18"/>
          <w:szCs w:val="18"/>
        </w:rPr>
        <w:t>electrónico</w:t>
      </w:r>
      <w:r w:rsidR="00D06E9A" w:rsidRPr="00276491">
        <w:rPr>
          <w:rFonts w:ascii="Noto Sans" w:hAnsi="Noto Sans" w:cs="Noto Sans"/>
          <w:sz w:val="18"/>
          <w:szCs w:val="18"/>
        </w:rPr>
        <w:t>.</w:t>
      </w:r>
    </w:p>
    <w:p w14:paraId="29ABC7E2" w14:textId="77777777" w:rsidR="00CD659F" w:rsidRPr="00276491" w:rsidRDefault="00CD659F" w:rsidP="00D06E9A">
      <w:pPr>
        <w:spacing w:line="276" w:lineRule="auto"/>
        <w:jc w:val="both"/>
        <w:rPr>
          <w:rFonts w:ascii="Noto Sans" w:hAnsi="Noto Sans" w:cs="Noto Sans"/>
          <w:sz w:val="18"/>
          <w:szCs w:val="18"/>
        </w:rPr>
      </w:pPr>
    </w:p>
    <w:p w14:paraId="2A72D808" w14:textId="3DD26E4E" w:rsidR="00D06E9A" w:rsidRPr="00276491"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t xml:space="preserve"> “</w:t>
      </w:r>
      <w:r w:rsidR="004B4EFB" w:rsidRPr="00276491">
        <w:rPr>
          <w:rFonts w:ascii="Noto Sans" w:hAnsi="Noto Sans" w:cs="Noto Sans"/>
          <w:sz w:val="18"/>
          <w:szCs w:val="18"/>
        </w:rPr>
        <w:t>EL PROVEEDOR</w:t>
      </w:r>
      <w:r w:rsidRPr="00276491">
        <w:rPr>
          <w:rFonts w:ascii="Noto Sans" w:hAnsi="Noto Sans" w:cs="Noto Sans"/>
          <w:sz w:val="18"/>
          <w:szCs w:val="18"/>
        </w:rPr>
        <w:t xml:space="preserve">” deberá reponer los bienes sujetos a canje o devolución en un plazo que no excederá de 3 (tres) días hábiles a partir de la fecha de su notificación, en caso de que exceda el tiempo para canje se tomara como bien no suministrado y se </w:t>
      </w:r>
      <w:r w:rsidR="00306FBA" w:rsidRPr="00276491">
        <w:rPr>
          <w:rFonts w:ascii="Noto Sans" w:hAnsi="Noto Sans" w:cs="Noto Sans"/>
          <w:sz w:val="18"/>
          <w:szCs w:val="18"/>
        </w:rPr>
        <w:t>procederá</w:t>
      </w:r>
      <w:r w:rsidRPr="00276491">
        <w:rPr>
          <w:rFonts w:ascii="Noto Sans" w:hAnsi="Noto Sans" w:cs="Noto Sans"/>
          <w:sz w:val="18"/>
          <w:szCs w:val="18"/>
        </w:rPr>
        <w:t xml:space="preserve"> a las penas convencionales. </w:t>
      </w:r>
    </w:p>
    <w:p w14:paraId="37A641DC" w14:textId="77777777" w:rsidR="00CD659F" w:rsidRPr="00276491" w:rsidRDefault="00CD659F" w:rsidP="00D06E9A">
      <w:pPr>
        <w:spacing w:line="276" w:lineRule="auto"/>
        <w:jc w:val="both"/>
        <w:rPr>
          <w:rFonts w:ascii="Noto Sans" w:hAnsi="Noto Sans" w:cs="Noto Sans"/>
          <w:sz w:val="18"/>
          <w:szCs w:val="18"/>
        </w:rPr>
      </w:pPr>
    </w:p>
    <w:p w14:paraId="5DBC9E21" w14:textId="17E13360" w:rsidR="0089001F" w:rsidRDefault="00D06E9A" w:rsidP="00D06E9A">
      <w:pPr>
        <w:spacing w:line="276" w:lineRule="auto"/>
        <w:jc w:val="both"/>
        <w:rPr>
          <w:rFonts w:ascii="Noto Sans" w:hAnsi="Noto Sans" w:cs="Noto Sans"/>
          <w:sz w:val="18"/>
          <w:szCs w:val="18"/>
        </w:rPr>
      </w:pPr>
      <w:r w:rsidRPr="00276491">
        <w:rPr>
          <w:rFonts w:ascii="Noto Sans" w:hAnsi="Noto Sans" w:cs="Noto Sans"/>
          <w:sz w:val="18"/>
          <w:szCs w:val="18"/>
        </w:rPr>
        <w:lastRenderedPageBreak/>
        <w:t>“</w:t>
      </w:r>
      <w:r w:rsidR="006C240B" w:rsidRPr="00276491">
        <w:rPr>
          <w:rFonts w:ascii="Noto Sans" w:hAnsi="Noto Sans" w:cs="Noto Sans"/>
          <w:sz w:val="18"/>
          <w:szCs w:val="18"/>
        </w:rPr>
        <w:t>EL PROVEEDOR</w:t>
      </w:r>
      <w:r w:rsidRPr="00276491">
        <w:rPr>
          <w:rFonts w:ascii="Noto Sans" w:hAnsi="Noto Sans" w:cs="Noto Sans"/>
          <w:sz w:val="18"/>
          <w:szCs w:val="18"/>
        </w:rPr>
        <w:t xml:space="preserve">” </w:t>
      </w:r>
      <w:r w:rsidR="00306FBA" w:rsidRPr="00276491">
        <w:rPr>
          <w:rFonts w:ascii="Noto Sans" w:hAnsi="Noto Sans" w:cs="Noto Sans"/>
          <w:sz w:val="18"/>
          <w:szCs w:val="18"/>
        </w:rPr>
        <w:t>deberá</w:t>
      </w:r>
      <w:r w:rsidRPr="00276491">
        <w:rPr>
          <w:rFonts w:ascii="Noto Sans" w:hAnsi="Noto Sans" w:cs="Noto Sans"/>
          <w:sz w:val="18"/>
          <w:szCs w:val="18"/>
        </w:rPr>
        <w:t xml:space="preserve"> de asumir los gastos que se generen con motivo del canje o devolución, previa notificación del instituto.</w:t>
      </w:r>
    </w:p>
    <w:p w14:paraId="0A0E9993" w14:textId="77777777" w:rsidR="00306FBA" w:rsidRPr="00276491" w:rsidRDefault="00306FBA" w:rsidP="00306FBA">
      <w:pPr>
        <w:jc w:val="both"/>
        <w:rPr>
          <w:rFonts w:ascii="Noto Sans" w:hAnsi="Noto Sans" w:cs="Noto Sans"/>
          <w:b/>
          <w:sz w:val="18"/>
          <w:szCs w:val="18"/>
        </w:rPr>
      </w:pPr>
    </w:p>
    <w:p w14:paraId="538729DD" w14:textId="262CBE27" w:rsidR="00A101AD" w:rsidRPr="00276491" w:rsidRDefault="00273836" w:rsidP="00273836">
      <w:pPr>
        <w:ind w:right="-92"/>
        <w:jc w:val="both"/>
        <w:rPr>
          <w:rFonts w:ascii="Noto Sans" w:hAnsi="Noto Sans" w:cs="Noto Sans"/>
          <w:b/>
          <w:sz w:val="18"/>
          <w:szCs w:val="18"/>
        </w:rPr>
      </w:pPr>
      <w:r w:rsidRPr="00276491">
        <w:rPr>
          <w:rFonts w:ascii="Noto Sans" w:hAnsi="Noto Sans" w:cs="Noto Sans"/>
          <w:b/>
          <w:sz w:val="18"/>
          <w:szCs w:val="18"/>
        </w:rPr>
        <w:t xml:space="preserve">13. </w:t>
      </w:r>
      <w:r w:rsidR="00A101AD" w:rsidRPr="00276491">
        <w:rPr>
          <w:rFonts w:ascii="Noto Sans" w:hAnsi="Noto Sans" w:cs="Noto Sans"/>
          <w:b/>
          <w:sz w:val="18"/>
          <w:szCs w:val="18"/>
        </w:rPr>
        <w:t>GARANTÍA DE CUMPLIMIENTO DE CONTRATO</w:t>
      </w:r>
    </w:p>
    <w:p w14:paraId="51469748" w14:textId="77777777" w:rsidR="00A101AD" w:rsidRPr="00276491" w:rsidRDefault="00A101AD" w:rsidP="00A101AD">
      <w:pPr>
        <w:ind w:left="-142" w:right="-92"/>
        <w:jc w:val="both"/>
        <w:rPr>
          <w:rFonts w:ascii="Noto Sans" w:hAnsi="Noto Sans" w:cs="Noto Sans"/>
          <w:sz w:val="18"/>
          <w:szCs w:val="18"/>
        </w:rPr>
      </w:pPr>
    </w:p>
    <w:p w14:paraId="3638F77D" w14:textId="20685794" w:rsidR="00211E02" w:rsidRPr="00276491" w:rsidRDefault="00211E02" w:rsidP="00211E02">
      <w:pPr>
        <w:jc w:val="both"/>
        <w:rPr>
          <w:rFonts w:ascii="Noto Sans" w:hAnsi="Noto Sans" w:cs="Noto Sans"/>
          <w:sz w:val="18"/>
          <w:szCs w:val="18"/>
        </w:rPr>
      </w:pPr>
      <w:r w:rsidRPr="00276491">
        <w:rPr>
          <w:rFonts w:ascii="Noto Sans" w:hAnsi="Noto Sans" w:cs="Noto Sans"/>
          <w:sz w:val="18"/>
          <w:szCs w:val="18"/>
        </w:rPr>
        <w:t>“</w:t>
      </w:r>
      <w:r w:rsidR="006C240B" w:rsidRPr="00276491">
        <w:rPr>
          <w:rFonts w:ascii="Noto Sans" w:hAnsi="Noto Sans" w:cs="Noto Sans"/>
          <w:sz w:val="18"/>
          <w:szCs w:val="18"/>
        </w:rPr>
        <w:t>EL PROVEEDOR</w:t>
      </w:r>
      <w:r w:rsidRPr="00276491">
        <w:rPr>
          <w:rFonts w:ascii="Noto Sans" w:hAnsi="Noto Sans" w:cs="Noto Sans"/>
          <w:sz w:val="18"/>
          <w:szCs w:val="18"/>
        </w:rPr>
        <w:t>” se obliga a otorgar a “</w:t>
      </w:r>
      <w:r w:rsidR="006C240B" w:rsidRPr="00276491">
        <w:rPr>
          <w:rFonts w:ascii="Noto Sans" w:hAnsi="Noto Sans" w:cs="Noto Sans"/>
          <w:sz w:val="18"/>
          <w:szCs w:val="18"/>
        </w:rPr>
        <w:t>EL INSTITUTO</w:t>
      </w:r>
      <w:r w:rsidRPr="00276491">
        <w:rPr>
          <w:rFonts w:ascii="Noto Sans" w:hAnsi="Noto Sans" w:cs="Noto Sans"/>
          <w:sz w:val="18"/>
          <w:szCs w:val="18"/>
        </w:rPr>
        <w:t>”, la garantía que se enumera a continuación:</w:t>
      </w:r>
    </w:p>
    <w:p w14:paraId="427B56FE" w14:textId="77777777" w:rsidR="00211E02" w:rsidRPr="00276491" w:rsidRDefault="00211E02" w:rsidP="00211E02">
      <w:pPr>
        <w:jc w:val="both"/>
        <w:rPr>
          <w:rFonts w:ascii="Noto Sans" w:hAnsi="Noto Sans" w:cs="Noto Sans"/>
          <w:sz w:val="18"/>
          <w:szCs w:val="18"/>
        </w:rPr>
      </w:pPr>
    </w:p>
    <w:p w14:paraId="10C52D49" w14:textId="0B48BA6B"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Garantía de cumplimiento del contrato.- “</w:t>
      </w:r>
      <w:r w:rsidR="006C240B" w:rsidRPr="00276491">
        <w:rPr>
          <w:rFonts w:ascii="Noto Sans" w:hAnsi="Noto Sans" w:cs="Noto Sans"/>
          <w:sz w:val="18"/>
          <w:szCs w:val="18"/>
        </w:rPr>
        <w:t>EL PROVEEDOR</w:t>
      </w:r>
      <w:r w:rsidRPr="00276491">
        <w:rPr>
          <w:rFonts w:ascii="Noto Sans" w:hAnsi="Noto Sans" w:cs="Noto Sans"/>
          <w:sz w:val="18"/>
          <w:szCs w:val="18"/>
        </w:rPr>
        <w:t>” se obliga a otorgar, dentro de un plazo de diez días naturales contados a partir de la firma de este instrumento, una garantía de cumplimiento de todas y cada una de las obligaciones a su cargo derivadas del presente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77670948" w14:textId="77777777" w:rsidR="00211E02" w:rsidRPr="00276491" w:rsidRDefault="00211E02" w:rsidP="00211E02">
      <w:pPr>
        <w:jc w:val="both"/>
        <w:rPr>
          <w:rFonts w:ascii="Noto Sans" w:hAnsi="Noto Sans" w:cs="Noto Sans"/>
          <w:sz w:val="18"/>
          <w:szCs w:val="18"/>
        </w:rPr>
      </w:pPr>
    </w:p>
    <w:p w14:paraId="46DBFF19" w14:textId="77777777"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276491" w:rsidRDefault="00211E02" w:rsidP="00211E02">
      <w:pPr>
        <w:jc w:val="both"/>
        <w:rPr>
          <w:rFonts w:ascii="Noto Sans" w:hAnsi="Noto Sans" w:cs="Noto Sans"/>
          <w:sz w:val="18"/>
          <w:szCs w:val="18"/>
        </w:rPr>
      </w:pPr>
    </w:p>
    <w:p w14:paraId="37ED8594" w14:textId="77777777" w:rsidR="00211E02" w:rsidRPr="00276491" w:rsidRDefault="00211E02" w:rsidP="00371F48">
      <w:pPr>
        <w:pStyle w:val="Prrafodelista"/>
        <w:numPr>
          <w:ilvl w:val="0"/>
          <w:numId w:val="38"/>
        </w:num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276491" w:rsidRDefault="00895451" w:rsidP="00A101AD">
      <w:pPr>
        <w:pStyle w:val="Sinespaciado"/>
        <w:jc w:val="both"/>
        <w:rPr>
          <w:rFonts w:ascii="Noto Sans" w:hAnsi="Noto Sans" w:cs="Noto Sans"/>
          <w:sz w:val="18"/>
          <w:szCs w:val="18"/>
        </w:rPr>
      </w:pPr>
    </w:p>
    <w:p w14:paraId="072C08F9" w14:textId="5FD6928E" w:rsidR="009B5CB2" w:rsidRPr="00276491" w:rsidRDefault="009B5CB2" w:rsidP="009B5CB2">
      <w:pPr>
        <w:tabs>
          <w:tab w:val="left" w:pos="284"/>
          <w:tab w:val="left" w:pos="709"/>
        </w:tabs>
        <w:ind w:right="-92"/>
        <w:jc w:val="both"/>
        <w:rPr>
          <w:rFonts w:ascii="Noto Sans" w:hAnsi="Noto Sans" w:cs="Noto Sans"/>
          <w:b/>
          <w:sz w:val="18"/>
          <w:szCs w:val="18"/>
          <w:lang w:val="es-MX"/>
        </w:rPr>
      </w:pPr>
      <w:r w:rsidRPr="00276491">
        <w:rPr>
          <w:rFonts w:ascii="Noto Sans" w:hAnsi="Noto Sans" w:cs="Noto Sans"/>
          <w:b/>
          <w:sz w:val="18"/>
          <w:szCs w:val="18"/>
          <w:lang w:val="es-MX"/>
        </w:rPr>
        <w:t>13.1 EJECUCION DE LA POLIZA DE CUMPLIMIENTO.</w:t>
      </w:r>
    </w:p>
    <w:p w14:paraId="3F60FEAA" w14:textId="77777777" w:rsidR="009B5CB2" w:rsidRPr="00276491" w:rsidRDefault="009B5CB2" w:rsidP="009B5CB2">
      <w:pPr>
        <w:jc w:val="both"/>
        <w:rPr>
          <w:rFonts w:ascii="Noto Sans" w:hAnsi="Noto Sans" w:cs="Noto Sans"/>
          <w:b/>
          <w:bCs/>
          <w:sz w:val="18"/>
          <w:szCs w:val="18"/>
        </w:rPr>
      </w:pPr>
    </w:p>
    <w:p w14:paraId="0716A12B" w14:textId="77777777" w:rsidR="009B5CB2" w:rsidRPr="00276491" w:rsidRDefault="009B5CB2" w:rsidP="009B5CB2">
      <w:pPr>
        <w:jc w:val="both"/>
        <w:rPr>
          <w:rFonts w:ascii="Noto Sans" w:hAnsi="Noto Sans" w:cs="Noto Sans"/>
          <w:bCs/>
          <w:sz w:val="18"/>
          <w:szCs w:val="18"/>
        </w:rPr>
      </w:pPr>
      <w:r w:rsidRPr="00276491">
        <w:rPr>
          <w:rFonts w:ascii="Noto Sans" w:hAnsi="Noto Sans" w:cs="Noto Sans"/>
          <w:b/>
          <w:bCs/>
          <w:sz w:val="18"/>
          <w:szCs w:val="18"/>
        </w:rPr>
        <w:t>“EL INSTITUTO”</w:t>
      </w:r>
      <w:r w:rsidRPr="00276491">
        <w:rPr>
          <w:rFonts w:ascii="Noto Sans" w:hAnsi="Noto Sans" w:cs="Noto Sans"/>
          <w:bCs/>
          <w:sz w:val="18"/>
          <w:szCs w:val="18"/>
        </w:rPr>
        <w:t xml:space="preserve"> llevara a cabo la ejecución de la garantía de cumplimiento cuando:</w:t>
      </w:r>
    </w:p>
    <w:p w14:paraId="0A31A732" w14:textId="77777777" w:rsidR="009B5CB2" w:rsidRPr="00276491" w:rsidRDefault="009B5CB2" w:rsidP="009B5CB2">
      <w:pPr>
        <w:tabs>
          <w:tab w:val="left" w:pos="284"/>
          <w:tab w:val="left" w:pos="709"/>
        </w:tabs>
        <w:ind w:right="-92"/>
        <w:jc w:val="both"/>
        <w:rPr>
          <w:rFonts w:ascii="Noto Sans" w:hAnsi="Noto Sans" w:cs="Noto Sans"/>
          <w:bCs/>
          <w:sz w:val="18"/>
          <w:szCs w:val="18"/>
        </w:rPr>
      </w:pPr>
    </w:p>
    <w:p w14:paraId="2DE7E1F6" w14:textId="77777777" w:rsidR="009B5CB2" w:rsidRPr="00276491" w:rsidRDefault="009B5CB2" w:rsidP="000C4852">
      <w:pPr>
        <w:pStyle w:val="Sinespaciado"/>
        <w:numPr>
          <w:ilvl w:val="0"/>
          <w:numId w:val="12"/>
        </w:numPr>
        <w:rPr>
          <w:rFonts w:ascii="Noto Sans" w:hAnsi="Noto Sans" w:cs="Noto Sans"/>
          <w:sz w:val="18"/>
          <w:szCs w:val="18"/>
          <w:lang w:val="pt-PT"/>
        </w:rPr>
      </w:pPr>
      <w:r w:rsidRPr="00276491">
        <w:rPr>
          <w:rFonts w:ascii="Noto Sans" w:hAnsi="Noto Sans" w:cs="Noto Sans"/>
          <w:sz w:val="18"/>
          <w:szCs w:val="18"/>
          <w:lang w:val="pt-PT"/>
        </w:rPr>
        <w:t>Se rescinda administrativamente este contrato.</w:t>
      </w:r>
    </w:p>
    <w:p w14:paraId="33D46812"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Durante la vigencia de este contrato se detecten deficiencias, fallas o calidad inferior a la proposición, de los bienes y/o servicios solicitados.</w:t>
      </w:r>
    </w:p>
    <w:p w14:paraId="76A93BE0"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556AE933" w14:textId="77777777" w:rsidR="009B5CB2" w:rsidRPr="00276491" w:rsidRDefault="009B5CB2" w:rsidP="009B5CB2">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018127DE" w14:textId="2C86859E" w:rsidR="009B5CB2" w:rsidRPr="00276491" w:rsidRDefault="009B5CB2" w:rsidP="009B5CB2">
      <w:pPr>
        <w:tabs>
          <w:tab w:val="left" w:pos="284"/>
          <w:tab w:val="left" w:pos="709"/>
        </w:tabs>
        <w:suppressAutoHyphens w:val="0"/>
        <w:ind w:right="-92"/>
        <w:jc w:val="both"/>
        <w:rPr>
          <w:rFonts w:ascii="Noto Sans" w:hAnsi="Noto Sans" w:cs="Noto Sans"/>
          <w:bCs/>
          <w:sz w:val="18"/>
          <w:szCs w:val="18"/>
        </w:rPr>
      </w:pPr>
      <w:r w:rsidRPr="00276491">
        <w:rPr>
          <w:rFonts w:ascii="Noto Sans" w:hAnsi="Noto Sans" w:cs="Noto Sans"/>
          <w:bCs/>
          <w:sz w:val="18"/>
          <w:szCs w:val="18"/>
        </w:rPr>
        <w:t xml:space="preserve">Por cualquier otro </w:t>
      </w:r>
      <w:r w:rsidR="00895451" w:rsidRPr="00276491">
        <w:rPr>
          <w:rFonts w:ascii="Noto Sans" w:hAnsi="Noto Sans" w:cs="Noto Sans"/>
          <w:bCs/>
          <w:sz w:val="18"/>
          <w:szCs w:val="18"/>
        </w:rPr>
        <w:t>incumplimiento</w:t>
      </w:r>
      <w:r w:rsidRPr="00276491">
        <w:rPr>
          <w:rFonts w:ascii="Noto Sans" w:hAnsi="Noto Sans" w:cs="Noto Sans"/>
          <w:bCs/>
          <w:sz w:val="18"/>
          <w:szCs w:val="18"/>
        </w:rPr>
        <w:t xml:space="preserve"> de las obligaciones contraídas, en esta convocatoria</w:t>
      </w:r>
    </w:p>
    <w:p w14:paraId="06144AD3" w14:textId="77777777" w:rsidR="00A101AD" w:rsidRPr="00276491" w:rsidRDefault="00A101AD" w:rsidP="008804FE">
      <w:pPr>
        <w:jc w:val="both"/>
        <w:rPr>
          <w:rFonts w:ascii="Noto Sans" w:hAnsi="Noto Sans" w:cs="Noto Sans"/>
          <w:b/>
          <w:sz w:val="18"/>
          <w:szCs w:val="18"/>
        </w:rPr>
      </w:pPr>
    </w:p>
    <w:p w14:paraId="5883BA6D" w14:textId="77777777" w:rsidR="00080F34" w:rsidRPr="00276491" w:rsidRDefault="00273836" w:rsidP="00080F34">
      <w:pPr>
        <w:jc w:val="both"/>
        <w:rPr>
          <w:rFonts w:ascii="Noto Sans" w:hAnsi="Noto Sans" w:cs="Noto Sans"/>
          <w:b/>
          <w:sz w:val="18"/>
          <w:szCs w:val="18"/>
        </w:rPr>
      </w:pPr>
      <w:r w:rsidRPr="00276491">
        <w:rPr>
          <w:rFonts w:ascii="Noto Sans" w:hAnsi="Noto Sans" w:cs="Noto Sans"/>
          <w:b/>
          <w:sz w:val="18"/>
          <w:szCs w:val="18"/>
        </w:rPr>
        <w:t>14</w:t>
      </w:r>
      <w:r w:rsidR="00725395" w:rsidRPr="00276491">
        <w:rPr>
          <w:rFonts w:ascii="Noto Sans" w:hAnsi="Noto Sans" w:cs="Noto Sans"/>
          <w:b/>
          <w:sz w:val="18"/>
          <w:szCs w:val="18"/>
        </w:rPr>
        <w:t>.</w:t>
      </w:r>
      <w:r w:rsidR="008804FE" w:rsidRPr="00276491">
        <w:rPr>
          <w:rFonts w:ascii="Noto Sans" w:hAnsi="Noto Sans" w:cs="Noto Sans"/>
          <w:b/>
          <w:sz w:val="18"/>
          <w:szCs w:val="18"/>
        </w:rPr>
        <w:t xml:space="preserve"> </w:t>
      </w:r>
      <w:r w:rsidR="00E55278" w:rsidRPr="00276491">
        <w:rPr>
          <w:rFonts w:ascii="Noto Sans" w:hAnsi="Noto Sans" w:cs="Noto Sans"/>
          <w:b/>
          <w:sz w:val="18"/>
          <w:szCs w:val="18"/>
        </w:rPr>
        <w:t>PENAS CONVENCIONALES POR ATRASO EN LA ENTREGA DE LOS BIENES.</w:t>
      </w:r>
    </w:p>
    <w:p w14:paraId="14398F85" w14:textId="77777777" w:rsidR="00A90ADE" w:rsidRPr="00276491" w:rsidRDefault="00A90ADE" w:rsidP="00A90ADE">
      <w:pPr>
        <w:jc w:val="both"/>
        <w:rPr>
          <w:rFonts w:ascii="Noto Sans" w:hAnsi="Noto Sans" w:cs="Noto Sans"/>
          <w:sz w:val="18"/>
          <w:szCs w:val="18"/>
        </w:rPr>
      </w:pPr>
    </w:p>
    <w:p w14:paraId="1F68F28E" w14:textId="7B8EE1C2" w:rsidR="00B739D5" w:rsidRPr="00276491" w:rsidRDefault="00B739D5" w:rsidP="00B739D5">
      <w:pPr>
        <w:jc w:val="both"/>
        <w:rPr>
          <w:rFonts w:ascii="Noto Sans" w:hAnsi="Noto Sans" w:cs="Noto Sans"/>
          <w:sz w:val="18"/>
          <w:szCs w:val="18"/>
        </w:rPr>
      </w:pPr>
      <w:r w:rsidRPr="00276491">
        <w:rPr>
          <w:rFonts w:ascii="Noto Sans" w:hAnsi="Noto Sans" w:cs="Noto Sans"/>
          <w:sz w:val="18"/>
          <w:szCs w:val="18"/>
        </w:rPr>
        <w:t>“</w:t>
      </w:r>
      <w:r w:rsidR="00E02CDA" w:rsidRPr="00276491">
        <w:rPr>
          <w:rFonts w:ascii="Noto Sans" w:hAnsi="Noto Sans" w:cs="Noto Sans"/>
          <w:sz w:val="18"/>
          <w:szCs w:val="18"/>
        </w:rPr>
        <w:t>EL INSTITUTO</w:t>
      </w:r>
      <w:r w:rsidRPr="00276491">
        <w:rPr>
          <w:rFonts w:ascii="Noto Sans" w:hAnsi="Noto Sans" w:cs="Noto Sans"/>
          <w:sz w:val="18"/>
          <w:szCs w:val="18"/>
        </w:rPr>
        <w:t xml:space="preserve">” de conformidad con lo establecido en el artículo 75 de la ley de adquisiciones, arrendamientos, y servicios del sector público, </w:t>
      </w:r>
      <w:r w:rsidR="0057015E" w:rsidRPr="00276491">
        <w:rPr>
          <w:rFonts w:ascii="Noto Sans" w:hAnsi="Noto Sans" w:cs="Noto Sans"/>
          <w:sz w:val="18"/>
          <w:szCs w:val="18"/>
        </w:rPr>
        <w:t>aplicará</w:t>
      </w:r>
      <w:r w:rsidRPr="00276491">
        <w:rPr>
          <w:rFonts w:ascii="Noto Sans" w:hAnsi="Noto Sans" w:cs="Noto Sans"/>
          <w:sz w:val="18"/>
          <w:szCs w:val="18"/>
        </w:rPr>
        <w:t xml:space="preserve"> penas convencionales a “</w:t>
      </w:r>
      <w:r w:rsidR="00E02CDA" w:rsidRPr="00276491">
        <w:rPr>
          <w:rFonts w:ascii="Noto Sans" w:hAnsi="Noto Sans" w:cs="Noto Sans"/>
          <w:sz w:val="18"/>
          <w:szCs w:val="18"/>
        </w:rPr>
        <w:t>EL PROVEEDOR</w:t>
      </w:r>
      <w:r w:rsidRPr="00276491">
        <w:rPr>
          <w:rFonts w:ascii="Noto Sans" w:hAnsi="Noto Sans" w:cs="Noto Sans"/>
          <w:sz w:val="18"/>
          <w:szCs w:val="18"/>
        </w:rPr>
        <w:t xml:space="preserve">” cuando existan incumplimientos en la fecha convenida para la entrega de bienes o para el canje de los mismos será </w:t>
      </w:r>
      <w:r w:rsidR="0057015E" w:rsidRPr="00276491">
        <w:rPr>
          <w:rFonts w:ascii="Noto Sans" w:hAnsi="Noto Sans" w:cs="Noto Sans"/>
          <w:sz w:val="18"/>
          <w:szCs w:val="18"/>
        </w:rPr>
        <w:t>del 1.0</w:t>
      </w:r>
      <w:r w:rsidRPr="00276491">
        <w:rPr>
          <w:rFonts w:ascii="Noto Sans" w:hAnsi="Noto Sans" w:cs="Noto Sans"/>
          <w:sz w:val="18"/>
          <w:szCs w:val="18"/>
        </w:rPr>
        <w:t xml:space="preserve"> (un punto por ciento) por cada día</w:t>
      </w:r>
      <w:r w:rsidR="00E92681" w:rsidRPr="00276491">
        <w:rPr>
          <w:rFonts w:ascii="Noto Sans" w:hAnsi="Noto Sans" w:cs="Noto Sans"/>
          <w:sz w:val="18"/>
          <w:szCs w:val="18"/>
        </w:rPr>
        <w:t xml:space="preserve"> hábil </w:t>
      </w:r>
      <w:r w:rsidRPr="00276491">
        <w:rPr>
          <w:rFonts w:ascii="Noto Sans" w:hAnsi="Noto Sans" w:cs="Noto Sans"/>
          <w:sz w:val="18"/>
          <w:szCs w:val="18"/>
        </w:rPr>
        <w:t>de atraso, calculado sobre el valor del bien no entregado en el tiempo, sin considerar el impuesto al valor agregado.</w:t>
      </w:r>
    </w:p>
    <w:p w14:paraId="182DF147" w14:textId="77777777" w:rsidR="00B739D5" w:rsidRPr="00276491" w:rsidRDefault="00B739D5" w:rsidP="00B739D5">
      <w:pPr>
        <w:tabs>
          <w:tab w:val="left" w:pos="0"/>
        </w:tabs>
        <w:jc w:val="both"/>
        <w:rPr>
          <w:rFonts w:ascii="Noto Sans" w:hAnsi="Noto Sans" w:cs="Noto Sans"/>
          <w:sz w:val="18"/>
          <w:szCs w:val="18"/>
        </w:rPr>
      </w:pPr>
    </w:p>
    <w:p w14:paraId="358DF368" w14:textId="23A180B4"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La pena convencional cuando “</w:t>
      </w:r>
      <w:r w:rsidR="00E02CDA" w:rsidRPr="00276491">
        <w:rPr>
          <w:rFonts w:ascii="Noto Sans" w:hAnsi="Noto Sans" w:cs="Noto Sans"/>
          <w:sz w:val="18"/>
          <w:szCs w:val="18"/>
        </w:rPr>
        <w:t>EL PROVEEDOR</w:t>
      </w:r>
      <w:r w:rsidRPr="00276491">
        <w:rPr>
          <w:rFonts w:ascii="Noto Sans" w:hAnsi="Noto Sans" w:cs="Noto Sans"/>
          <w:sz w:val="18"/>
          <w:szCs w:val="18"/>
        </w:rPr>
        <w:t xml:space="preserve">” no entregue el bien que se haya requerido dentro del plazo señalado 3 (tres días) hábiles, considerándose este plazo como entrega oportuna, </w:t>
      </w:r>
      <w:r w:rsidR="002742C7" w:rsidRPr="002742C7">
        <w:rPr>
          <w:rFonts w:ascii="Noto Sans" w:hAnsi="Noto Sans" w:cs="Noto Sans"/>
          <w:sz w:val="18"/>
          <w:szCs w:val="18"/>
        </w:rPr>
        <w:t>a partir del 4 día hábil se considera entrega con atraso</w:t>
      </w:r>
      <w:r w:rsidR="002742C7">
        <w:rPr>
          <w:rFonts w:ascii="Noto Sans" w:hAnsi="Noto Sans" w:cs="Noto Sans"/>
          <w:sz w:val="18"/>
          <w:szCs w:val="18"/>
        </w:rPr>
        <w:t xml:space="preserve">, </w:t>
      </w:r>
      <w:r w:rsidRPr="00276491">
        <w:rPr>
          <w:rFonts w:ascii="Noto Sans" w:hAnsi="Noto Sans" w:cs="Noto Sans"/>
          <w:sz w:val="18"/>
          <w:szCs w:val="18"/>
        </w:rPr>
        <w:t xml:space="preserve">será </w:t>
      </w:r>
      <w:r w:rsidR="0057015E" w:rsidRPr="00276491">
        <w:rPr>
          <w:rFonts w:ascii="Noto Sans" w:hAnsi="Noto Sans" w:cs="Noto Sans"/>
          <w:sz w:val="18"/>
          <w:szCs w:val="18"/>
        </w:rPr>
        <w:t>del 1.0</w:t>
      </w:r>
      <w:r w:rsidRPr="00276491">
        <w:rPr>
          <w:rFonts w:ascii="Noto Sans" w:hAnsi="Noto Sans" w:cs="Noto Sans"/>
          <w:sz w:val="18"/>
          <w:szCs w:val="18"/>
        </w:rPr>
        <w:t xml:space="preserve"> (un punto por ciento) y se calculara por cada día</w:t>
      </w:r>
      <w:r w:rsidR="00E92681" w:rsidRPr="00276491">
        <w:rPr>
          <w:rFonts w:ascii="Noto Sans" w:hAnsi="Noto Sans" w:cs="Noto Sans"/>
          <w:sz w:val="18"/>
          <w:szCs w:val="18"/>
        </w:rPr>
        <w:t xml:space="preserve"> hábil</w:t>
      </w:r>
      <w:r w:rsidRPr="00276491">
        <w:rPr>
          <w:rFonts w:ascii="Noto Sans" w:hAnsi="Noto Sans" w:cs="Noto Sans"/>
          <w:sz w:val="18"/>
          <w:szCs w:val="18"/>
        </w:rPr>
        <w:t xml:space="preserve"> de atraso, de acuerdo con el porcentaje de penalización establecido, aplicado al valor de los bienes no suministrados de manera oportuna y de manera proporcional, al importe de la garantía d</w:t>
      </w:r>
      <w:r w:rsidR="00496F4F">
        <w:rPr>
          <w:rFonts w:ascii="Noto Sans" w:hAnsi="Noto Sans" w:cs="Noto Sans"/>
          <w:sz w:val="18"/>
          <w:szCs w:val="18"/>
        </w:rPr>
        <w:t>e cumplimiento que corresponda</w:t>
      </w:r>
      <w:r w:rsidR="002742C7">
        <w:rPr>
          <w:rFonts w:ascii="Noto Sans" w:hAnsi="Noto Sans" w:cs="Noto Sans"/>
          <w:sz w:val="18"/>
          <w:szCs w:val="18"/>
        </w:rPr>
        <w:t>,</w:t>
      </w:r>
      <w:r w:rsidR="00496F4F">
        <w:rPr>
          <w:rFonts w:ascii="Noto Sans" w:hAnsi="Noto Sans" w:cs="Noto Sans"/>
          <w:sz w:val="18"/>
          <w:szCs w:val="18"/>
        </w:rPr>
        <w:t xml:space="preserve"> l</w:t>
      </w:r>
      <w:r w:rsidRPr="00276491">
        <w:rPr>
          <w:rFonts w:ascii="Noto Sans" w:hAnsi="Noto Sans" w:cs="Noto Sans"/>
          <w:sz w:val="18"/>
          <w:szCs w:val="18"/>
        </w:rPr>
        <w:t>a suma de las penas convencionales no deberá exceder el importe de dicha garantía.</w:t>
      </w:r>
    </w:p>
    <w:p w14:paraId="21BFA29E" w14:textId="77777777" w:rsidR="00B739D5" w:rsidRPr="00276491" w:rsidRDefault="00B739D5" w:rsidP="00B739D5">
      <w:pPr>
        <w:tabs>
          <w:tab w:val="left" w:pos="0"/>
        </w:tabs>
        <w:jc w:val="both"/>
        <w:rPr>
          <w:rFonts w:ascii="Noto Sans" w:hAnsi="Noto Sans" w:cs="Noto Sans"/>
          <w:sz w:val="18"/>
          <w:szCs w:val="18"/>
        </w:rPr>
      </w:pPr>
    </w:p>
    <w:p w14:paraId="4FCE45F7" w14:textId="584716E0"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Cuando “</w:t>
      </w:r>
      <w:r w:rsidR="00E02CDA" w:rsidRPr="00276491">
        <w:rPr>
          <w:rFonts w:ascii="Noto Sans" w:hAnsi="Noto Sans" w:cs="Noto Sans"/>
          <w:sz w:val="18"/>
          <w:szCs w:val="18"/>
        </w:rPr>
        <w:t>EL PROVEEDOR</w:t>
      </w:r>
      <w:r w:rsidRPr="00276491">
        <w:rPr>
          <w:rFonts w:ascii="Noto Sans" w:hAnsi="Noto Sans" w:cs="Noto Sans"/>
          <w:sz w:val="18"/>
          <w:szCs w:val="18"/>
        </w:rPr>
        <w:t xml:space="preserve">” no reponga los bienes que “el instituto” haya solicitado para su canje, una vez concluido el plazo señalado en la presente convocatoria; el administrador del contrato aplicara una pena convencional del 1.0% </w:t>
      </w:r>
      <w:r w:rsidRPr="00276491">
        <w:rPr>
          <w:rFonts w:ascii="Noto Sans" w:hAnsi="Noto Sans" w:cs="Noto Sans"/>
          <w:sz w:val="18"/>
          <w:szCs w:val="18"/>
        </w:rPr>
        <w:lastRenderedPageBreak/>
        <w:t>(uno por ciento) por cada día</w:t>
      </w:r>
      <w:r w:rsidR="00E92681" w:rsidRPr="00276491">
        <w:rPr>
          <w:rFonts w:ascii="Noto Sans" w:hAnsi="Noto Sans" w:cs="Noto Sans"/>
          <w:sz w:val="18"/>
          <w:szCs w:val="18"/>
        </w:rPr>
        <w:t xml:space="preserve"> hábil </w:t>
      </w:r>
      <w:r w:rsidRPr="00276491">
        <w:rPr>
          <w:rFonts w:ascii="Noto Sans" w:hAnsi="Noto Sans" w:cs="Noto Sans"/>
          <w:sz w:val="18"/>
          <w:szCs w:val="18"/>
        </w:rPr>
        <w:t>de atraso. La suma de las penas convencionales no deberá exceder el importe de dicha garantía.</w:t>
      </w:r>
    </w:p>
    <w:p w14:paraId="375EE1E8" w14:textId="77777777" w:rsidR="00B739D5" w:rsidRPr="00276491" w:rsidRDefault="00B739D5" w:rsidP="00B739D5">
      <w:pPr>
        <w:tabs>
          <w:tab w:val="left" w:pos="0"/>
        </w:tabs>
        <w:jc w:val="both"/>
        <w:rPr>
          <w:rFonts w:ascii="Noto Sans" w:hAnsi="Noto Sans" w:cs="Noto Sans"/>
          <w:sz w:val="18"/>
          <w:szCs w:val="18"/>
        </w:rPr>
      </w:pPr>
    </w:p>
    <w:p w14:paraId="4E0D5E91" w14:textId="1404B31A"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El administrador del presente contrato será el encargado de determinar, calcular y notificar a “</w:t>
      </w:r>
      <w:r w:rsidR="00E02CDA" w:rsidRPr="00276491">
        <w:rPr>
          <w:rFonts w:ascii="Noto Sans" w:hAnsi="Noto Sans" w:cs="Noto Sans"/>
          <w:sz w:val="18"/>
          <w:szCs w:val="18"/>
        </w:rPr>
        <w:t>EL PROVEEDOR</w:t>
      </w:r>
      <w:r w:rsidRPr="00276491">
        <w:rPr>
          <w:rFonts w:ascii="Noto Sans" w:hAnsi="Noto Sans" w:cs="Noto Sans"/>
          <w:sz w:val="18"/>
          <w:szCs w:val="18"/>
        </w:rPr>
        <w:t>”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71F1BFFB" w14:textId="77777777" w:rsidR="00B739D5" w:rsidRPr="00276491" w:rsidRDefault="00B739D5" w:rsidP="00B739D5">
      <w:pPr>
        <w:tabs>
          <w:tab w:val="left" w:pos="0"/>
        </w:tabs>
        <w:jc w:val="both"/>
        <w:rPr>
          <w:rFonts w:ascii="Noto Sans" w:hAnsi="Noto Sans" w:cs="Noto Sans"/>
          <w:sz w:val="18"/>
          <w:szCs w:val="18"/>
        </w:rPr>
      </w:pPr>
    </w:p>
    <w:p w14:paraId="625F022F" w14:textId="6578C0BD"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w:t>
      </w:r>
      <w:r w:rsidR="00E02CDA" w:rsidRPr="00276491">
        <w:rPr>
          <w:rFonts w:ascii="Noto Sans" w:hAnsi="Noto Sans" w:cs="Noto Sans"/>
          <w:sz w:val="18"/>
          <w:szCs w:val="18"/>
        </w:rPr>
        <w:t xml:space="preserve">EL INSTITUTO” </w:t>
      </w:r>
      <w:r w:rsidRPr="00276491">
        <w:rPr>
          <w:rFonts w:ascii="Noto Sans" w:hAnsi="Noto Sans" w:cs="Noto Sans"/>
          <w:sz w:val="18"/>
          <w:szCs w:val="18"/>
        </w:rPr>
        <w:t>descontara las cantidades que resulten de aplicar la pena convencional, sobre los pagos que deba cubrir “</w:t>
      </w:r>
      <w:r w:rsidR="00E02CDA" w:rsidRPr="00276491">
        <w:rPr>
          <w:rFonts w:ascii="Noto Sans" w:hAnsi="Noto Sans" w:cs="Noto Sans"/>
          <w:sz w:val="18"/>
          <w:szCs w:val="18"/>
        </w:rPr>
        <w:t>EL PROVEEDOR</w:t>
      </w:r>
      <w:r w:rsidRPr="00276491">
        <w:rPr>
          <w:rFonts w:ascii="Noto Sans" w:hAnsi="Noto Sans" w:cs="Noto Sans"/>
          <w:sz w:val="18"/>
          <w:szCs w:val="18"/>
        </w:rPr>
        <w:t>”. por lo tanto “</w:t>
      </w:r>
      <w:r w:rsidR="00E02CDA" w:rsidRPr="00276491">
        <w:rPr>
          <w:rFonts w:ascii="Noto Sans" w:hAnsi="Noto Sans" w:cs="Noto Sans"/>
          <w:sz w:val="18"/>
          <w:szCs w:val="18"/>
        </w:rPr>
        <w:t>EL PROVEEDOR</w:t>
      </w:r>
      <w:r w:rsidRPr="00276491">
        <w:rPr>
          <w:rFonts w:ascii="Noto Sans" w:hAnsi="Noto Sans" w:cs="Noto Sans"/>
          <w:sz w:val="18"/>
          <w:szCs w:val="18"/>
        </w:rPr>
        <w:t>” autoriza a descontar las cantidades que resulten de aplicar las sanciones señaladas en los párrafos anteriores, sobre los pagos que a este deba cubrirle a “</w:t>
      </w:r>
      <w:r w:rsidR="00E02CDA" w:rsidRPr="00276491">
        <w:rPr>
          <w:rFonts w:ascii="Noto Sans" w:hAnsi="Noto Sans" w:cs="Noto Sans"/>
          <w:sz w:val="18"/>
          <w:szCs w:val="18"/>
        </w:rPr>
        <w:t>EL INSTITUTO</w:t>
      </w:r>
      <w:r w:rsidRPr="00276491">
        <w:rPr>
          <w:rFonts w:ascii="Noto Sans" w:hAnsi="Noto Sans" w:cs="Noto Sans"/>
          <w:sz w:val="18"/>
          <w:szCs w:val="18"/>
        </w:rPr>
        <w:t>” durante el periodo en que incurra y/o se mantenga en incumplimiento con motivo de la entrega de los bienes.</w:t>
      </w:r>
    </w:p>
    <w:p w14:paraId="71E3A49B" w14:textId="77777777" w:rsidR="00B739D5" w:rsidRPr="00276491" w:rsidRDefault="00B739D5" w:rsidP="00B739D5">
      <w:pPr>
        <w:tabs>
          <w:tab w:val="left" w:pos="0"/>
        </w:tabs>
        <w:jc w:val="both"/>
        <w:rPr>
          <w:rFonts w:ascii="Noto Sans" w:hAnsi="Noto Sans" w:cs="Noto Sans"/>
          <w:sz w:val="18"/>
          <w:szCs w:val="18"/>
        </w:rPr>
      </w:pPr>
    </w:p>
    <w:p w14:paraId="452EBEDA" w14:textId="37D0E3E1" w:rsidR="00B739D5" w:rsidRPr="00276491" w:rsidRDefault="00B739D5" w:rsidP="00B739D5">
      <w:pPr>
        <w:tabs>
          <w:tab w:val="left" w:pos="0"/>
        </w:tabs>
        <w:jc w:val="both"/>
        <w:rPr>
          <w:rFonts w:ascii="Noto Sans" w:hAnsi="Noto Sans" w:cs="Noto Sans"/>
          <w:sz w:val="18"/>
          <w:szCs w:val="18"/>
        </w:rPr>
      </w:pPr>
      <w:r w:rsidRPr="00276491">
        <w:rPr>
          <w:rFonts w:ascii="Noto Sans" w:hAnsi="Noto Sans" w:cs="Noto Sans"/>
          <w:sz w:val="18"/>
          <w:szCs w:val="18"/>
        </w:rPr>
        <w:t>Para autorizar el pago de los bienes suministrados, previamente “</w:t>
      </w:r>
      <w:r w:rsidR="00E02CDA" w:rsidRPr="00276491">
        <w:rPr>
          <w:rFonts w:ascii="Noto Sans" w:hAnsi="Noto Sans" w:cs="Noto Sans"/>
          <w:sz w:val="18"/>
          <w:szCs w:val="18"/>
        </w:rPr>
        <w:t>EL PROVEEDOR</w:t>
      </w:r>
      <w:r w:rsidRPr="00276491">
        <w:rPr>
          <w:rFonts w:ascii="Noto Sans" w:hAnsi="Noto Sans" w:cs="Noto Sans"/>
          <w:sz w:val="18"/>
          <w:szCs w:val="18"/>
        </w:rPr>
        <w:t xml:space="preserve">”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w:t>
      </w:r>
      <w:r w:rsidR="00496F4F">
        <w:rPr>
          <w:rFonts w:ascii="Noto Sans" w:hAnsi="Noto Sans" w:cs="Noto Sans"/>
          <w:sz w:val="18"/>
          <w:szCs w:val="18"/>
        </w:rPr>
        <w:t>142</w:t>
      </w:r>
      <w:r w:rsidRPr="00276491">
        <w:rPr>
          <w:rFonts w:ascii="Noto Sans" w:hAnsi="Noto Sans" w:cs="Noto Sans"/>
          <w:sz w:val="18"/>
          <w:szCs w:val="18"/>
        </w:rPr>
        <w:t xml:space="preserve"> del reglamento de la ley de adquisiciones, arrendamientos y servicios del sector público, en ningún caso se aceptará la estipulación de penas convencionales, ni intereses moratorios a cargo de “</w:t>
      </w:r>
      <w:r w:rsidR="00E02CDA" w:rsidRPr="00276491">
        <w:rPr>
          <w:rFonts w:ascii="Noto Sans" w:hAnsi="Noto Sans" w:cs="Noto Sans"/>
          <w:sz w:val="18"/>
          <w:szCs w:val="18"/>
        </w:rPr>
        <w:t>EL INSTITUTO</w:t>
      </w:r>
      <w:r w:rsidRPr="00276491">
        <w:rPr>
          <w:rFonts w:ascii="Noto Sans" w:hAnsi="Noto Sans" w:cs="Noto Sans"/>
          <w:sz w:val="18"/>
          <w:szCs w:val="18"/>
        </w:rPr>
        <w:t>”.</w:t>
      </w:r>
    </w:p>
    <w:p w14:paraId="46A5F590" w14:textId="77777777" w:rsidR="00B739D5" w:rsidRPr="00276491" w:rsidRDefault="00B739D5" w:rsidP="00273836">
      <w:pPr>
        <w:pStyle w:val="Ttulo1"/>
        <w:keepNext w:val="0"/>
        <w:numPr>
          <w:ilvl w:val="0"/>
          <w:numId w:val="0"/>
        </w:numPr>
        <w:suppressAutoHyphens w:val="0"/>
        <w:spacing w:before="0" w:after="0"/>
        <w:ind w:left="432" w:hanging="432"/>
        <w:rPr>
          <w:rFonts w:ascii="Noto Sans" w:hAnsi="Noto Sans" w:cs="Noto Sans"/>
          <w:bCs w:val="0"/>
          <w:sz w:val="18"/>
          <w:szCs w:val="18"/>
        </w:rPr>
      </w:pPr>
    </w:p>
    <w:p w14:paraId="473961A5" w14:textId="42DFF203" w:rsidR="00AE1D6A" w:rsidRPr="00276491" w:rsidRDefault="00273836" w:rsidP="00AE1D6A">
      <w:pPr>
        <w:pStyle w:val="Ttulo1"/>
        <w:suppressAutoHyphens w:val="0"/>
        <w:rPr>
          <w:rFonts w:ascii="Noto Sans" w:hAnsi="Noto Sans" w:cs="Noto Sans"/>
          <w:sz w:val="18"/>
          <w:szCs w:val="18"/>
        </w:rPr>
      </w:pPr>
      <w:r w:rsidRPr="00276491">
        <w:rPr>
          <w:rFonts w:ascii="Noto Sans" w:hAnsi="Noto Sans" w:cs="Noto Sans"/>
          <w:bCs w:val="0"/>
          <w:sz w:val="18"/>
          <w:szCs w:val="18"/>
        </w:rPr>
        <w:t>14</w:t>
      </w:r>
      <w:r w:rsidR="00232889">
        <w:rPr>
          <w:rFonts w:ascii="Noto Sans" w:hAnsi="Noto Sans" w:cs="Noto Sans"/>
          <w:bCs w:val="0"/>
          <w:sz w:val="18"/>
          <w:szCs w:val="18"/>
        </w:rPr>
        <w:t>.1</w:t>
      </w:r>
      <w:r w:rsidR="001C091B" w:rsidRPr="00276491">
        <w:rPr>
          <w:rFonts w:ascii="Noto Sans" w:hAnsi="Noto Sans" w:cs="Noto Sans"/>
          <w:bCs w:val="0"/>
          <w:sz w:val="18"/>
          <w:szCs w:val="18"/>
        </w:rPr>
        <w:t xml:space="preserve"> </w:t>
      </w:r>
      <w:r w:rsidR="00AE1D6A" w:rsidRPr="00276491">
        <w:rPr>
          <w:rFonts w:ascii="Noto Sans" w:hAnsi="Noto Sans" w:cs="Noto Sans"/>
          <w:sz w:val="18"/>
          <w:szCs w:val="18"/>
        </w:rPr>
        <w:t>RESPONSABILIDAD</w:t>
      </w:r>
    </w:p>
    <w:p w14:paraId="30C9774C" w14:textId="682B35B1" w:rsidR="00AE1D6A" w:rsidRPr="00276491" w:rsidRDefault="00841A22" w:rsidP="00841A22">
      <w:pPr>
        <w:pStyle w:val="Ttulo1"/>
        <w:numPr>
          <w:ilvl w:val="0"/>
          <w:numId w:val="0"/>
        </w:numPr>
        <w:suppressAutoHyphens w:val="0"/>
        <w:jc w:val="both"/>
        <w:rPr>
          <w:rFonts w:ascii="Noto Sans" w:hAnsi="Noto Sans" w:cs="Noto Sans"/>
          <w:b w:val="0"/>
          <w:sz w:val="18"/>
          <w:szCs w:val="18"/>
        </w:rPr>
      </w:pPr>
      <w:r w:rsidRPr="00276491">
        <w:rPr>
          <w:rFonts w:ascii="Noto Sans" w:hAnsi="Noto Sans" w:cs="Noto Sans"/>
          <w:b w:val="0"/>
          <w:sz w:val="18"/>
          <w:szCs w:val="18"/>
        </w:rPr>
        <w:t>“</w:t>
      </w:r>
      <w:r w:rsidR="00E02CDA" w:rsidRPr="00276491">
        <w:rPr>
          <w:rFonts w:ascii="Noto Sans" w:hAnsi="Noto Sans" w:cs="Noto Sans"/>
          <w:b w:val="0"/>
          <w:sz w:val="18"/>
          <w:szCs w:val="18"/>
        </w:rPr>
        <w:t>EL PROVEEDOR</w:t>
      </w:r>
      <w:r w:rsidRPr="00276491">
        <w:rPr>
          <w:rFonts w:ascii="Noto Sans" w:hAnsi="Noto Sans" w:cs="Noto Sans"/>
          <w:b w:val="0"/>
          <w:sz w:val="18"/>
          <w:szCs w:val="18"/>
        </w:rPr>
        <w:t xml:space="preserve">” se obliga a responder por su cuenta y riesgo de los daños y/o perjuicios </w:t>
      </w:r>
      <w:r w:rsidR="0057015E" w:rsidRPr="00276491">
        <w:rPr>
          <w:rFonts w:ascii="Noto Sans" w:hAnsi="Noto Sans" w:cs="Noto Sans"/>
          <w:b w:val="0"/>
          <w:sz w:val="18"/>
          <w:szCs w:val="18"/>
        </w:rPr>
        <w:t>que,</w:t>
      </w:r>
      <w:r w:rsidRPr="00276491">
        <w:rPr>
          <w:rFonts w:ascii="Noto Sans" w:hAnsi="Noto Sans" w:cs="Noto Sans"/>
          <w:b w:val="0"/>
          <w:sz w:val="18"/>
          <w:szCs w:val="18"/>
        </w:rPr>
        <w:t xml:space="preserve"> por inobservancia o negligencia de su parte, lleguen a causar a “</w:t>
      </w:r>
      <w:r w:rsidR="00E02CDA" w:rsidRPr="00276491">
        <w:rPr>
          <w:rFonts w:ascii="Noto Sans" w:hAnsi="Noto Sans" w:cs="Noto Sans"/>
          <w:b w:val="0"/>
          <w:sz w:val="18"/>
          <w:szCs w:val="18"/>
        </w:rPr>
        <w:t>EL INSTITUTO</w:t>
      </w:r>
      <w:r w:rsidRPr="00276491">
        <w:rPr>
          <w:rFonts w:ascii="Noto Sans" w:hAnsi="Noto Sans" w:cs="Noto Sans"/>
          <w:b w:val="0"/>
          <w:sz w:val="18"/>
          <w:szCs w:val="18"/>
        </w:rPr>
        <w:t xml:space="preserve">” y/o a terceros, con motivo de las obligaciones pactadas o bien por los defectos o vicios ocultos en los </w:t>
      </w:r>
      <w:r w:rsidR="00E92681" w:rsidRPr="00276491">
        <w:rPr>
          <w:rFonts w:ascii="Noto Sans" w:hAnsi="Noto Sans" w:cs="Noto Sans"/>
          <w:b w:val="0"/>
          <w:sz w:val="18"/>
          <w:szCs w:val="18"/>
        </w:rPr>
        <w:t>bienes suministrados</w:t>
      </w:r>
      <w:r w:rsidRPr="00276491">
        <w:rPr>
          <w:rFonts w:ascii="Noto Sans" w:hAnsi="Noto Sans" w:cs="Noto Sans"/>
          <w:b w:val="0"/>
          <w:sz w:val="18"/>
          <w:szCs w:val="18"/>
        </w:rPr>
        <w:t>, de conformidad con lo establecido en el artículo 75 penúltimo párrafo, de la ley de adquisiciones, arrendamientos y servicios del sector público.</w:t>
      </w:r>
    </w:p>
    <w:p w14:paraId="28917603" w14:textId="1E14CCC1" w:rsidR="003E5142" w:rsidRPr="00276491" w:rsidRDefault="00841A22" w:rsidP="00841A22">
      <w:pPr>
        <w:pStyle w:val="Ttulo1"/>
        <w:keepNext w:val="0"/>
        <w:numPr>
          <w:ilvl w:val="0"/>
          <w:numId w:val="0"/>
        </w:numPr>
        <w:suppressAutoHyphens w:val="0"/>
        <w:spacing w:before="0" w:after="0"/>
        <w:jc w:val="both"/>
        <w:rPr>
          <w:rFonts w:ascii="Noto Sans" w:hAnsi="Noto Sans" w:cs="Noto Sans"/>
          <w:b w:val="0"/>
          <w:sz w:val="18"/>
          <w:szCs w:val="18"/>
        </w:rPr>
      </w:pPr>
      <w:r w:rsidRPr="00276491">
        <w:rPr>
          <w:rFonts w:ascii="Noto Sans" w:hAnsi="Noto Sans" w:cs="Noto Sans"/>
          <w:b w:val="0"/>
          <w:sz w:val="18"/>
          <w:szCs w:val="18"/>
        </w:rPr>
        <w:t xml:space="preserve">Conforme </w:t>
      </w:r>
      <w:r w:rsidR="00A6681F">
        <w:rPr>
          <w:rFonts w:ascii="Noto Sans" w:hAnsi="Noto Sans" w:cs="Noto Sans"/>
          <w:b w:val="0"/>
          <w:sz w:val="18"/>
          <w:szCs w:val="18"/>
        </w:rPr>
        <w:t>a lo previsto en el artículo 156</w:t>
      </w:r>
      <w:r w:rsidRPr="00276491">
        <w:rPr>
          <w:rFonts w:ascii="Noto Sans" w:hAnsi="Noto Sans" w:cs="Noto Sans"/>
          <w:b w:val="0"/>
          <w:sz w:val="18"/>
          <w:szCs w:val="18"/>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276491" w:rsidRDefault="00841A22" w:rsidP="00841A22">
      <w:pPr>
        <w:rPr>
          <w:sz w:val="18"/>
          <w:szCs w:val="18"/>
        </w:rPr>
      </w:pPr>
    </w:p>
    <w:p w14:paraId="131A941A" w14:textId="1AE5A148"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15. FORMA DE PAGO</w:t>
      </w:r>
    </w:p>
    <w:p w14:paraId="2DCB302E" w14:textId="77777777" w:rsidR="005146D2" w:rsidRPr="00276491" w:rsidRDefault="005146D2" w:rsidP="003D656D">
      <w:pPr>
        <w:jc w:val="both"/>
        <w:rPr>
          <w:rFonts w:ascii="Noto Sans" w:hAnsi="Noto Sans" w:cs="Noto Sans"/>
          <w:b/>
          <w:color w:val="FF0000"/>
          <w:sz w:val="18"/>
          <w:szCs w:val="18"/>
        </w:rPr>
      </w:pPr>
    </w:p>
    <w:p w14:paraId="58D13659" w14:textId="24543488" w:rsidR="005C4E90" w:rsidRPr="00276491" w:rsidRDefault="005C4E90" w:rsidP="005C4E90">
      <w:pPr>
        <w:autoSpaceDE w:val="0"/>
        <w:autoSpaceDN w:val="0"/>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se efectuará en pesos mexicanos por la adquisición de los bienes efectivamente </w:t>
      </w:r>
      <w:r w:rsidR="00E92681" w:rsidRPr="00276491">
        <w:rPr>
          <w:rFonts w:ascii="Noto Sans" w:hAnsi="Noto Sans" w:cs="Noto Sans"/>
          <w:bCs/>
          <w:sz w:val="18"/>
          <w:szCs w:val="18"/>
          <w:lang w:val="es-MX"/>
        </w:rPr>
        <w:t>entregados</w:t>
      </w:r>
      <w:r w:rsidRPr="00276491">
        <w:rPr>
          <w:rFonts w:ascii="Noto Sans" w:hAnsi="Noto Sans" w:cs="Noto Sans"/>
          <w:bCs/>
          <w:sz w:val="18"/>
          <w:szCs w:val="18"/>
          <w:lang w:val="es-MX"/>
        </w:rPr>
        <w:t xml:space="preserve">, a los 17 días </w:t>
      </w:r>
      <w:r w:rsidR="00795236" w:rsidRPr="00276491">
        <w:rPr>
          <w:rFonts w:ascii="Noto Sans" w:hAnsi="Noto Sans" w:cs="Noto Sans"/>
          <w:bCs/>
          <w:sz w:val="18"/>
          <w:szCs w:val="18"/>
          <w:lang w:val="es-MX"/>
        </w:rPr>
        <w:t>hábiles</w:t>
      </w:r>
      <w:r w:rsidRPr="00276491">
        <w:rPr>
          <w:rFonts w:ascii="Noto Sans" w:hAnsi="Noto Sans" w:cs="Noto Sans"/>
          <w:bCs/>
          <w:sz w:val="18"/>
          <w:szCs w:val="18"/>
          <w:lang w:val="es-MX"/>
        </w:rPr>
        <w:t xml:space="preserve"> posteriores a la entrega por parte del proveedor, de acuerdo con los siguientes documentos: </w:t>
      </w:r>
    </w:p>
    <w:p w14:paraId="6D1EE82B" w14:textId="77777777" w:rsidR="005C4E90" w:rsidRPr="00276491" w:rsidRDefault="005C4E90" w:rsidP="005C4E90">
      <w:pPr>
        <w:tabs>
          <w:tab w:val="left" w:pos="426"/>
        </w:tabs>
        <w:ind w:right="227"/>
        <w:jc w:val="both"/>
        <w:rPr>
          <w:rFonts w:ascii="Noto Sans" w:hAnsi="Noto Sans" w:cs="Noto Sans"/>
          <w:b/>
          <w:bCs/>
          <w:sz w:val="18"/>
          <w:szCs w:val="18"/>
        </w:rPr>
      </w:pPr>
    </w:p>
    <w:p w14:paraId="55BDB2C7" w14:textId="4AD39A14"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Representación impresa del comprobante fiscal digital por internet (CFDI) que reúna los requisitos fiscales respectivos, en la que indique los bienes o servicios entregados, nombre, cargo y firma del administrador del contrato, número de proveedor, número de contrato, numero de ID de pedido recepción,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5317C4" w:rsidRPr="00276491">
        <w:rPr>
          <w:rFonts w:ascii="Noto Sans" w:hAnsi="Noto Sans" w:cs="Noto Sans"/>
          <w:bCs/>
          <w:sz w:val="18"/>
          <w:szCs w:val="18"/>
          <w:lang w:val="es-MX"/>
        </w:rPr>
        <w:t xml:space="preserve">Av. </w:t>
      </w:r>
      <w:r w:rsidRPr="00276491">
        <w:rPr>
          <w:rFonts w:ascii="Noto Sans" w:hAnsi="Noto Sans" w:cs="Noto Sans"/>
          <w:bCs/>
          <w:sz w:val="18"/>
          <w:szCs w:val="18"/>
          <w:lang w:val="es-MX"/>
        </w:rPr>
        <w:t>Belisario Domínguez No. 1000, colonia Independencia,</w:t>
      </w:r>
      <w:r w:rsidR="00AF5E3F">
        <w:rPr>
          <w:rFonts w:ascii="Noto Sans" w:hAnsi="Noto Sans" w:cs="Noto Sans"/>
          <w:bCs/>
          <w:sz w:val="18"/>
          <w:szCs w:val="18"/>
          <w:lang w:val="es-MX"/>
        </w:rPr>
        <w:t xml:space="preserve"> C.P. 44230,</w:t>
      </w:r>
      <w:r w:rsidRPr="00276491">
        <w:rPr>
          <w:rFonts w:ascii="Noto Sans" w:hAnsi="Noto Sans" w:cs="Noto Sans"/>
          <w:bCs/>
          <w:sz w:val="18"/>
          <w:szCs w:val="18"/>
          <w:lang w:val="es-MX"/>
        </w:rPr>
        <w:t xml:space="preserve"> en Guadalajara, Jalisco, en días hábiles de lunes a viernes, en un horario de 8:00 a 13:00 horas. </w:t>
      </w:r>
    </w:p>
    <w:p w14:paraId="6980718E" w14:textId="77777777" w:rsidR="005C4E90" w:rsidRPr="00276491" w:rsidRDefault="005C4E90" w:rsidP="005C4E90">
      <w:pPr>
        <w:ind w:right="227"/>
        <w:jc w:val="both"/>
        <w:rPr>
          <w:rFonts w:ascii="Noto Sans" w:hAnsi="Noto Sans" w:cs="Noto Sans"/>
          <w:bCs/>
          <w:sz w:val="18"/>
          <w:szCs w:val="18"/>
          <w:lang w:val="es-MX"/>
        </w:rPr>
      </w:pPr>
    </w:p>
    <w:p w14:paraId="7F9138B0" w14:textId="523127D2"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138AB8E" w14:textId="77777777" w:rsidR="005C4E90" w:rsidRPr="00276491" w:rsidRDefault="005C4E90" w:rsidP="005C4E90">
      <w:pPr>
        <w:ind w:right="227"/>
        <w:jc w:val="both"/>
        <w:rPr>
          <w:rFonts w:ascii="Noto Sans" w:hAnsi="Noto Sans" w:cs="Noto Sans"/>
          <w:bCs/>
          <w:sz w:val="18"/>
          <w:szCs w:val="18"/>
          <w:lang w:val="es-MX"/>
        </w:rPr>
      </w:pPr>
    </w:p>
    <w:p w14:paraId="761A248C" w14:textId="7E01219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lastRenderedPageBreak/>
        <w:t xml:space="preserve">Para la validación de dichos comprobantes el </w:t>
      </w:r>
      <w:r w:rsidR="006024B3" w:rsidRPr="00276491">
        <w:rPr>
          <w:rFonts w:ascii="Noto Sans" w:hAnsi="Noto Sans" w:cs="Noto Sans"/>
          <w:sz w:val="18"/>
          <w:szCs w:val="18"/>
        </w:rPr>
        <w:t>licitante</w:t>
      </w:r>
      <w:r w:rsidRPr="00276491">
        <w:rPr>
          <w:rFonts w:ascii="Noto Sans" w:hAnsi="Noto Sans" w:cs="Noto Sans"/>
          <w:bCs/>
          <w:sz w:val="18"/>
          <w:szCs w:val="18"/>
          <w:lang w:val="es-MX"/>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63F91761" w14:textId="77777777" w:rsidR="005C4E90" w:rsidRPr="00276491" w:rsidRDefault="005C4E90" w:rsidP="005C4E90">
      <w:pPr>
        <w:ind w:right="227"/>
        <w:jc w:val="both"/>
        <w:rPr>
          <w:rFonts w:ascii="Noto Sans" w:hAnsi="Noto Sans" w:cs="Noto Sans"/>
          <w:bCs/>
          <w:sz w:val="18"/>
          <w:szCs w:val="18"/>
          <w:lang w:val="es-MX"/>
        </w:rPr>
      </w:pPr>
    </w:p>
    <w:p w14:paraId="6602C7AB" w14:textId="2B4AAA1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 xml:space="preserve">licitante </w:t>
      </w:r>
      <w:r w:rsidRPr="00276491">
        <w:rPr>
          <w:rFonts w:ascii="Noto Sans" w:hAnsi="Noto Sans" w:cs="Noto Sans"/>
          <w:bCs/>
          <w:sz w:val="18"/>
          <w:szCs w:val="18"/>
          <w:lang w:val="es-MX"/>
        </w:rPr>
        <w:t>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B2C663" w14:textId="77777777" w:rsidR="005C4E90" w:rsidRPr="00276491" w:rsidRDefault="005C4E90" w:rsidP="005C4E90">
      <w:pPr>
        <w:ind w:right="227"/>
        <w:jc w:val="both"/>
        <w:rPr>
          <w:rFonts w:ascii="Noto Sans" w:hAnsi="Noto Sans" w:cs="Noto Sans"/>
          <w:bCs/>
          <w:sz w:val="18"/>
          <w:szCs w:val="18"/>
          <w:lang w:val="es-MX"/>
        </w:rPr>
      </w:pPr>
    </w:p>
    <w:p w14:paraId="4C718095"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Junto con la factura para los contratos cuyo monto sea de $300,000.00 (trescientos mil pesos 00/100 m.n.) o superior deberá adjuntar la opinión positiva y vigente del cumplimiento de sus obligaciones en materia de seguridad social.</w:t>
      </w:r>
    </w:p>
    <w:p w14:paraId="395EABF2" w14:textId="77777777" w:rsidR="005C4E90" w:rsidRPr="00276491" w:rsidRDefault="005C4E90" w:rsidP="005C4E90">
      <w:pPr>
        <w:ind w:right="227"/>
        <w:jc w:val="both"/>
        <w:rPr>
          <w:rFonts w:ascii="Noto Sans" w:hAnsi="Noto Sans" w:cs="Noto Sans"/>
          <w:bCs/>
          <w:sz w:val="18"/>
          <w:szCs w:val="18"/>
          <w:lang w:val="es-MX"/>
        </w:rPr>
      </w:pPr>
    </w:p>
    <w:p w14:paraId="7FF73841" w14:textId="5EC4EBAA"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En caso de que</w:t>
      </w:r>
      <w:r w:rsidR="006024B3" w:rsidRPr="00276491">
        <w:rPr>
          <w:rFonts w:ascii="Noto Sans" w:hAnsi="Noto Sans" w:cs="Noto Sans"/>
          <w:bCs/>
          <w:sz w:val="18"/>
          <w:szCs w:val="18"/>
          <w:lang w:val="es-MX"/>
        </w:rPr>
        <w:t xml:space="preserve"> el licitante</w:t>
      </w:r>
      <w:r w:rsidRPr="00276491">
        <w:rPr>
          <w:rFonts w:ascii="Noto Sans" w:hAnsi="Noto Sans" w:cs="Noto Sans"/>
          <w:bCs/>
          <w:sz w:val="18"/>
          <w:szCs w:val="18"/>
          <w:lang w:val="es-MX"/>
        </w:rPr>
        <w:t xml:space="preserve">, presente su factura con errores o deficiencias, el plazo de pago se ajustará en términos del artículo </w:t>
      </w:r>
      <w:r w:rsidR="00D9189E">
        <w:rPr>
          <w:rFonts w:ascii="Noto Sans" w:hAnsi="Noto Sans" w:cs="Noto Sans"/>
          <w:bCs/>
          <w:sz w:val="18"/>
          <w:szCs w:val="18"/>
          <w:lang w:val="es-MX"/>
        </w:rPr>
        <w:t>135</w:t>
      </w:r>
      <w:r w:rsidRPr="00276491">
        <w:rPr>
          <w:rFonts w:ascii="Noto Sans" w:hAnsi="Noto Sans" w:cs="Noto Sans"/>
          <w:bCs/>
          <w:sz w:val="18"/>
          <w:szCs w:val="18"/>
          <w:lang w:val="es-MX"/>
        </w:rPr>
        <w:t xml:space="preserve"> del reglamento.</w:t>
      </w:r>
    </w:p>
    <w:p w14:paraId="4A36118B" w14:textId="77777777" w:rsidR="005C4E90" w:rsidRPr="00276491" w:rsidRDefault="005C4E90" w:rsidP="005C4E90">
      <w:pPr>
        <w:ind w:right="227"/>
        <w:jc w:val="both"/>
        <w:rPr>
          <w:rFonts w:ascii="Noto Sans" w:hAnsi="Noto Sans" w:cs="Noto Sans"/>
          <w:bCs/>
          <w:sz w:val="18"/>
          <w:szCs w:val="18"/>
          <w:lang w:val="es-MX"/>
        </w:rPr>
      </w:pPr>
    </w:p>
    <w:p w14:paraId="174BEC1F" w14:textId="1E7CC929"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instituto efectuara invariablemente el pago de los bienes adquiridos a través del esquema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que el Instituto tiene en operación, con las instituciones bancarias siguientes: Banamex, S.A., BBVA, S.A., Banorte, S.A. y Scotiabank Inverlat, S.A., para tal efecto deberá presentar en el departamento de tesorería delegacional, ubicada en </w:t>
      </w:r>
      <w:r w:rsidR="000B0EC0" w:rsidRPr="00276491">
        <w:rPr>
          <w:rFonts w:ascii="Noto Sans" w:hAnsi="Noto Sans" w:cs="Noto Sans"/>
          <w:bCs/>
          <w:sz w:val="18"/>
          <w:szCs w:val="18"/>
          <w:lang w:val="es-MX"/>
        </w:rPr>
        <w:t>Av. Belisario Domínguez No. 1000, colonia Independencia, en Guadalajara</w:t>
      </w:r>
      <w:r w:rsidRPr="00276491">
        <w:rPr>
          <w:rFonts w:ascii="Noto Sans" w:hAnsi="Noto Sans" w:cs="Noto Sans"/>
          <w:bCs/>
          <w:sz w:val="18"/>
          <w:szCs w:val="18"/>
          <w:lang w:val="es-MX"/>
        </w:rPr>
        <w:t>,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6AE26F2" w14:textId="77777777" w:rsidR="005C4E90" w:rsidRPr="00276491" w:rsidRDefault="005C4E90" w:rsidP="005C4E90">
      <w:pPr>
        <w:ind w:right="227"/>
        <w:jc w:val="both"/>
        <w:rPr>
          <w:rFonts w:ascii="Noto Sans" w:hAnsi="Noto Sans" w:cs="Noto Sans"/>
          <w:bCs/>
          <w:sz w:val="18"/>
          <w:szCs w:val="18"/>
          <w:lang w:val="es-MX"/>
        </w:rPr>
      </w:pPr>
    </w:p>
    <w:p w14:paraId="7218E8E7" w14:textId="3E22A04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En caso de que el proveedor solicite el abono en una cuenta contratada en un banco diferente a los antes citados (interbancario), el instituto realizará la instrucción de pago en la fecha de vencimiento del </w:t>
      </w:r>
      <w:r w:rsidR="0057015E" w:rsidRPr="00276491">
        <w:rPr>
          <w:rFonts w:ascii="Noto Sans" w:hAnsi="Noto Sans" w:cs="Noto Sans"/>
          <w:bCs/>
          <w:sz w:val="18"/>
          <w:szCs w:val="18"/>
          <w:lang w:val="es-MX"/>
        </w:rPr>
        <w:t>contra recibo</w:t>
      </w:r>
      <w:r w:rsidRPr="00276491">
        <w:rPr>
          <w:rFonts w:ascii="Noto Sans" w:hAnsi="Noto Sans" w:cs="Noto Sans"/>
          <w:bCs/>
          <w:sz w:val="18"/>
          <w:szCs w:val="18"/>
          <w:lang w:val="es-MX"/>
        </w:rPr>
        <w:t xml:space="preserve"> y su aplicación se llevará a cabo al día hábil siguiente, de acuerdo con el mecanismo establecido por CECOBAN.</w:t>
      </w:r>
    </w:p>
    <w:p w14:paraId="40ABE1B3" w14:textId="77777777" w:rsidR="005C4E90" w:rsidRPr="00276491" w:rsidRDefault="005C4E90" w:rsidP="005C4E90">
      <w:pPr>
        <w:ind w:right="227"/>
        <w:jc w:val="both"/>
        <w:rPr>
          <w:rFonts w:ascii="Noto Sans" w:hAnsi="Noto Sans" w:cs="Noto Sans"/>
          <w:bCs/>
          <w:sz w:val="18"/>
          <w:szCs w:val="18"/>
          <w:lang w:val="es-MX"/>
        </w:rPr>
      </w:pPr>
    </w:p>
    <w:p w14:paraId="1CFE6C91" w14:textId="382372A0"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Anexo a la solicitud de pago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e interbancario),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deberá presentar original y copia de la cédula del registro federal de contribuyentes, poder notarial e identificación oficial; los originales se solicitan únicamente para cotejar los datos y les será devueltos en el mismo acto.</w:t>
      </w:r>
    </w:p>
    <w:p w14:paraId="6797B6AA" w14:textId="77777777" w:rsidR="005C4E90" w:rsidRPr="00276491" w:rsidRDefault="005C4E90" w:rsidP="005C4E90">
      <w:pPr>
        <w:ind w:right="227"/>
        <w:jc w:val="both"/>
        <w:rPr>
          <w:rFonts w:ascii="Noto Sans" w:hAnsi="Noto Sans" w:cs="Noto Sans"/>
          <w:bCs/>
          <w:sz w:val="18"/>
          <w:szCs w:val="18"/>
          <w:lang w:val="es-MX"/>
        </w:rPr>
      </w:pPr>
    </w:p>
    <w:p w14:paraId="4247763E" w14:textId="5832E20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A90043C" w14:textId="77777777" w:rsidR="005C4E90" w:rsidRPr="00276491" w:rsidRDefault="005C4E90" w:rsidP="005C4E90">
      <w:pPr>
        <w:ind w:right="227"/>
        <w:jc w:val="both"/>
        <w:rPr>
          <w:rFonts w:ascii="Noto Sans" w:hAnsi="Noto Sans" w:cs="Noto Sans"/>
          <w:bCs/>
          <w:sz w:val="18"/>
          <w:szCs w:val="18"/>
          <w:lang w:val="es-MX"/>
        </w:rPr>
      </w:pPr>
    </w:p>
    <w:p w14:paraId="11FF583A"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0BE8682A" w14:textId="77777777" w:rsidR="005C4E90" w:rsidRPr="00276491" w:rsidRDefault="005C4E90" w:rsidP="005C4E90">
      <w:pPr>
        <w:ind w:right="227"/>
        <w:jc w:val="both"/>
        <w:rPr>
          <w:rFonts w:ascii="Noto Sans" w:hAnsi="Noto Sans" w:cs="Noto Sans"/>
          <w:bCs/>
          <w:sz w:val="18"/>
          <w:szCs w:val="18"/>
          <w:lang w:val="es-MX"/>
        </w:rPr>
      </w:pPr>
    </w:p>
    <w:p w14:paraId="6DF0C47C" w14:textId="2547950B"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Si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8AEAFD9" w14:textId="77777777" w:rsidR="005C4E90" w:rsidRPr="00276491" w:rsidRDefault="005C4E90" w:rsidP="005C4E90">
      <w:pPr>
        <w:ind w:right="227"/>
        <w:jc w:val="both"/>
        <w:rPr>
          <w:rFonts w:ascii="Noto Sans" w:hAnsi="Noto Sans" w:cs="Noto Sans"/>
          <w:bCs/>
          <w:sz w:val="18"/>
          <w:szCs w:val="18"/>
          <w:lang w:val="es-MX"/>
        </w:rPr>
      </w:pPr>
    </w:p>
    <w:p w14:paraId="709CF9C3" w14:textId="5F52E79F"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de los bienes quedará condicionado proporcionalmente al pago que el </w:t>
      </w:r>
      <w:r w:rsidR="006024B3" w:rsidRPr="00276491">
        <w:rPr>
          <w:rFonts w:ascii="Noto Sans" w:hAnsi="Noto Sans" w:cs="Noto Sans"/>
          <w:sz w:val="18"/>
          <w:szCs w:val="18"/>
        </w:rPr>
        <w:t>licitante</w:t>
      </w:r>
      <w:r w:rsidRPr="00276491">
        <w:rPr>
          <w:rFonts w:ascii="Noto Sans" w:hAnsi="Noto Sans" w:cs="Noto Sans"/>
          <w:bCs/>
          <w:sz w:val="18"/>
          <w:szCs w:val="18"/>
          <w:lang w:val="es-MX"/>
        </w:rPr>
        <w:t>, deba efectuar por concepto de penas convencionales por atraso.</w:t>
      </w:r>
    </w:p>
    <w:p w14:paraId="452AC36E" w14:textId="77777777" w:rsidR="00192AA1" w:rsidRPr="00276491" w:rsidRDefault="00192AA1" w:rsidP="00CA392A">
      <w:pPr>
        <w:pStyle w:val="xmsonormal"/>
        <w:jc w:val="both"/>
        <w:rPr>
          <w:rFonts w:ascii="Noto Sans" w:hAnsi="Noto Sans" w:cs="Noto Sans"/>
          <w:sz w:val="18"/>
          <w:szCs w:val="18"/>
          <w:lang w:val="es-ES"/>
        </w:rPr>
      </w:pPr>
    </w:p>
    <w:p w14:paraId="5744BA74" w14:textId="6A22ABD0" w:rsidR="00192AA1" w:rsidRPr="00276491" w:rsidRDefault="00192AA1" w:rsidP="002742C7">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lastRenderedPageBreak/>
        <w:t>De conformidad con el artículo 73 de la LAASSP.</w:t>
      </w:r>
      <w:r w:rsidR="00BD01FE">
        <w:rPr>
          <w:rFonts w:ascii="Noto Sans" w:hAnsi="Noto Sans" w:cs="Noto Sans"/>
          <w:sz w:val="18"/>
          <w:szCs w:val="18"/>
          <w:lang w:val="es-MX" w:eastAsia="es-MX"/>
        </w:rPr>
        <w:t xml:space="preserve"> (La fecha de pago al proveedor estipulada en los contratos quedara sujeta a las condiciones que establezcan las mismas; sin embargo, no podrá exceder de diecisiete días hábiles contados a partir del </w:t>
      </w:r>
      <w:r w:rsidR="002B60EC">
        <w:rPr>
          <w:rFonts w:ascii="Noto Sans" w:hAnsi="Noto Sans" w:cs="Noto Sans"/>
          <w:sz w:val="18"/>
          <w:szCs w:val="18"/>
          <w:lang w:val="es-MX" w:eastAsia="es-MX"/>
        </w:rPr>
        <w:t>envió</w:t>
      </w:r>
      <w:r w:rsidR="00BD01FE">
        <w:rPr>
          <w:rFonts w:ascii="Noto Sans" w:hAnsi="Noto Sans" w:cs="Noto Sans"/>
          <w:sz w:val="18"/>
          <w:szCs w:val="18"/>
          <w:lang w:val="es-MX" w:eastAsia="es-MX"/>
        </w:rPr>
        <w:t xml:space="preserve"> y verificación de la factura respectiva a través de la Plataforma, previa entrega de los bienes o prestación de los servicios en los términos del contrato). </w:t>
      </w:r>
    </w:p>
    <w:p w14:paraId="711E65BA" w14:textId="77777777" w:rsidR="00895451" w:rsidRPr="00276491" w:rsidRDefault="00895451" w:rsidP="00895451">
      <w:pPr>
        <w:tabs>
          <w:tab w:val="left" w:pos="-284"/>
          <w:tab w:val="left" w:pos="5054"/>
          <w:tab w:val="left" w:pos="9498"/>
        </w:tabs>
        <w:spacing w:before="20" w:after="20"/>
        <w:jc w:val="both"/>
        <w:rPr>
          <w:rFonts w:ascii="Noto Sans" w:hAnsi="Noto Sans" w:cs="Noto Sans"/>
          <w:sz w:val="18"/>
          <w:szCs w:val="18"/>
          <w:lang w:eastAsia="es-ES"/>
        </w:rPr>
      </w:pPr>
    </w:p>
    <w:p w14:paraId="7660F660" w14:textId="3296FDEF" w:rsidR="003D656D" w:rsidRPr="00276491" w:rsidRDefault="003D656D" w:rsidP="003D656D">
      <w:pPr>
        <w:pStyle w:val="xmsonormal"/>
        <w:rPr>
          <w:rFonts w:ascii="Noto Sans" w:hAnsi="Noto Sans" w:cs="Noto Sans"/>
          <w:b/>
          <w:sz w:val="18"/>
          <w:szCs w:val="18"/>
          <w:lang w:val="es-ES_tradnl"/>
        </w:rPr>
      </w:pPr>
      <w:r w:rsidRPr="00276491">
        <w:rPr>
          <w:rFonts w:ascii="Noto Sans" w:hAnsi="Noto Sans" w:cs="Noto Sans"/>
          <w:b/>
          <w:sz w:val="18"/>
          <w:szCs w:val="18"/>
          <w:lang w:val="es-ES_tradnl"/>
        </w:rPr>
        <w:t xml:space="preserve">15.1 MONEDA EN LA QUE DEBERÁN COTIZARSE LOS </w:t>
      </w:r>
      <w:r w:rsidR="006B48FF" w:rsidRPr="00276491">
        <w:rPr>
          <w:rFonts w:ascii="Noto Sans" w:hAnsi="Noto Sans" w:cs="Noto Sans"/>
          <w:b/>
          <w:sz w:val="18"/>
          <w:szCs w:val="18"/>
          <w:lang w:val="es-ES_tradnl"/>
        </w:rPr>
        <w:t xml:space="preserve">BIENES </w:t>
      </w:r>
      <w:r w:rsidRPr="00276491">
        <w:rPr>
          <w:rFonts w:ascii="Noto Sans" w:hAnsi="Noto Sans" w:cs="Noto Sans"/>
          <w:b/>
          <w:sz w:val="18"/>
          <w:szCs w:val="18"/>
          <w:lang w:val="es-ES_tradnl"/>
        </w:rPr>
        <w:t>Y EFECTUARSE LOS PAGOS RESPECTIVOS.</w:t>
      </w:r>
    </w:p>
    <w:p w14:paraId="00D8BE62" w14:textId="77777777" w:rsidR="003D656D" w:rsidRPr="00276491" w:rsidRDefault="003D656D" w:rsidP="003D656D">
      <w:pPr>
        <w:pStyle w:val="xmsonormal"/>
        <w:rPr>
          <w:rFonts w:ascii="Noto Sans" w:hAnsi="Noto Sans" w:cs="Noto Sans"/>
          <w:sz w:val="18"/>
          <w:szCs w:val="18"/>
          <w:lang w:val="es-ES"/>
        </w:rPr>
      </w:pPr>
    </w:p>
    <w:p w14:paraId="160C72AC" w14:textId="65988F9D" w:rsidR="003D656D" w:rsidRPr="00276491" w:rsidRDefault="003D656D" w:rsidP="003D656D">
      <w:pPr>
        <w:pStyle w:val="xmsonormal"/>
        <w:rPr>
          <w:rFonts w:ascii="Noto Sans" w:hAnsi="Noto Sans" w:cs="Noto Sans"/>
          <w:sz w:val="18"/>
          <w:szCs w:val="18"/>
          <w:lang w:val="es-ES"/>
        </w:rPr>
      </w:pPr>
      <w:r w:rsidRPr="00276491">
        <w:rPr>
          <w:rFonts w:ascii="Noto Sans" w:hAnsi="Noto Sans" w:cs="Noto Sans"/>
          <w:sz w:val="18"/>
          <w:szCs w:val="18"/>
          <w:lang w:val="es-ES"/>
        </w:rPr>
        <w:t>El pago de los</w:t>
      </w:r>
      <w:r w:rsidR="00AB4976" w:rsidRPr="00276491">
        <w:rPr>
          <w:rFonts w:ascii="Noto Sans" w:hAnsi="Noto Sans" w:cs="Noto Sans"/>
          <w:sz w:val="18"/>
          <w:szCs w:val="18"/>
          <w:lang w:val="es-ES"/>
        </w:rPr>
        <w:t xml:space="preserve"> bienes </w:t>
      </w:r>
      <w:r w:rsidRPr="00276491">
        <w:rPr>
          <w:rFonts w:ascii="Noto Sans" w:hAnsi="Noto Sans" w:cs="Noto Sans"/>
          <w:sz w:val="18"/>
          <w:szCs w:val="18"/>
          <w:lang w:val="es-ES"/>
        </w:rPr>
        <w:t>se realizará en pesos mexicanos a dos decimales.</w:t>
      </w:r>
    </w:p>
    <w:p w14:paraId="7697E562" w14:textId="77777777" w:rsidR="003D656D" w:rsidRPr="00276491" w:rsidRDefault="003D656D" w:rsidP="003D656D">
      <w:pPr>
        <w:tabs>
          <w:tab w:val="left" w:pos="-284"/>
          <w:tab w:val="left" w:pos="5054"/>
          <w:tab w:val="left" w:pos="9498"/>
        </w:tabs>
        <w:spacing w:before="20" w:after="20"/>
        <w:jc w:val="both"/>
        <w:rPr>
          <w:rFonts w:ascii="Noto Sans" w:hAnsi="Noto Sans" w:cs="Noto Sans"/>
          <w:sz w:val="18"/>
          <w:szCs w:val="18"/>
          <w:lang w:eastAsia="es-ES"/>
        </w:rPr>
      </w:pPr>
    </w:p>
    <w:p w14:paraId="562B607A" w14:textId="41DC8812"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16. IMPUESTOS Y DERECHOS.</w:t>
      </w:r>
    </w:p>
    <w:p w14:paraId="5920FF29" w14:textId="77777777" w:rsidR="003D656D" w:rsidRPr="00276491" w:rsidRDefault="003D656D" w:rsidP="003D656D">
      <w:pPr>
        <w:pStyle w:val="xmsonormal"/>
        <w:jc w:val="both"/>
        <w:rPr>
          <w:rFonts w:ascii="Noto Sans" w:hAnsi="Noto Sans" w:cs="Noto Sans"/>
          <w:sz w:val="18"/>
          <w:szCs w:val="18"/>
          <w:lang w:val="es-ES"/>
        </w:rPr>
      </w:pPr>
    </w:p>
    <w:p w14:paraId="5DEDF870" w14:textId="28CA796A" w:rsidR="003D656D" w:rsidRPr="00276491" w:rsidRDefault="003D656D" w:rsidP="00080F34">
      <w:pPr>
        <w:pStyle w:val="xmsonormal"/>
        <w:jc w:val="both"/>
        <w:rPr>
          <w:rFonts w:ascii="Noto Sans" w:hAnsi="Noto Sans" w:cs="Noto Sans"/>
          <w:sz w:val="18"/>
          <w:szCs w:val="18"/>
          <w:lang w:val="es-ES"/>
        </w:rPr>
      </w:pPr>
      <w:r w:rsidRPr="00276491">
        <w:rPr>
          <w:rFonts w:ascii="Noto Sans" w:hAnsi="Noto Sans" w:cs="Noto Sans"/>
          <w:sz w:val="18"/>
          <w:szCs w:val="18"/>
          <w:lang w:val="es-ES"/>
        </w:rPr>
        <w:t xml:space="preserve">Los impuestos y derechos que procedan con motivo de los </w:t>
      </w:r>
      <w:r w:rsidR="00AB4976" w:rsidRPr="00276491">
        <w:rPr>
          <w:rFonts w:ascii="Noto Sans" w:hAnsi="Noto Sans" w:cs="Noto Sans"/>
          <w:sz w:val="18"/>
          <w:szCs w:val="18"/>
          <w:lang w:val="es-ES"/>
        </w:rPr>
        <w:t xml:space="preserve">bienes </w:t>
      </w:r>
      <w:r w:rsidRPr="00276491">
        <w:rPr>
          <w:rFonts w:ascii="Noto Sans" w:hAnsi="Noto Sans" w:cs="Noto Sans"/>
          <w:sz w:val="18"/>
          <w:szCs w:val="18"/>
          <w:lang w:val="es-ES"/>
        </w:rPr>
        <w:t>objeto de la presente licitación serán pagados por el proveedor</w:t>
      </w:r>
      <w:bookmarkStart w:id="13" w:name="_DV_C248"/>
      <w:r w:rsidRPr="00276491">
        <w:rPr>
          <w:rFonts w:ascii="Noto Sans" w:hAnsi="Noto Sans" w:cs="Noto Sans"/>
          <w:sz w:val="18"/>
          <w:szCs w:val="18"/>
          <w:lang w:val="es-ES"/>
        </w:rPr>
        <w:t xml:space="preserve"> conforme a la legislación aplicable en la materia</w:t>
      </w:r>
      <w:bookmarkStart w:id="14" w:name="_DV_M235"/>
      <w:bookmarkEnd w:id="13"/>
      <w:bookmarkEnd w:id="14"/>
      <w:r w:rsidRPr="00276491">
        <w:rPr>
          <w:rFonts w:ascii="Noto Sans" w:hAnsi="Noto Sans" w:cs="Noto Sans"/>
          <w:sz w:val="18"/>
          <w:szCs w:val="18"/>
          <w:lang w:val="es-ES"/>
        </w:rPr>
        <w:t>.</w:t>
      </w:r>
    </w:p>
    <w:p w14:paraId="0D60C64B" w14:textId="77777777" w:rsidR="003D656D" w:rsidRPr="00276491" w:rsidRDefault="003D656D" w:rsidP="003D656D">
      <w:pPr>
        <w:pStyle w:val="xmsonormal"/>
        <w:jc w:val="both"/>
        <w:rPr>
          <w:rFonts w:ascii="Noto Sans" w:hAnsi="Noto Sans" w:cs="Noto Sans"/>
          <w:sz w:val="18"/>
          <w:szCs w:val="18"/>
          <w:lang w:val="es-ES"/>
        </w:rPr>
      </w:pPr>
      <w:bookmarkStart w:id="15" w:name="_DV_M236"/>
      <w:bookmarkEnd w:id="15"/>
      <w:r w:rsidRPr="00276491">
        <w:rPr>
          <w:rFonts w:ascii="Noto Sans" w:hAnsi="Noto Sans" w:cs="Noto Sans"/>
          <w:b/>
          <w:sz w:val="18"/>
          <w:szCs w:val="18"/>
          <w:lang w:val="es-ES"/>
        </w:rPr>
        <w:t>“EL INSTITUTO”</w:t>
      </w:r>
      <w:r w:rsidRPr="00276491">
        <w:rPr>
          <w:rFonts w:ascii="Noto Sans" w:hAnsi="Noto Sans" w:cs="Noto Sans"/>
          <w:sz w:val="18"/>
          <w:szCs w:val="18"/>
          <w:lang w:val="es-ES"/>
        </w:rPr>
        <w:t xml:space="preserve"> sólo cubrirá el Impuesto al Valor Agregado de acuerdo a lo establecido en las disposiciones legales vigentes en la materia.</w:t>
      </w:r>
    </w:p>
    <w:p w14:paraId="4912502D" w14:textId="77777777" w:rsidR="003F6437" w:rsidRPr="00276491" w:rsidRDefault="003F6437" w:rsidP="003D656D">
      <w:pPr>
        <w:pStyle w:val="xmsonormal"/>
        <w:jc w:val="both"/>
        <w:rPr>
          <w:rFonts w:ascii="Noto Sans" w:hAnsi="Noto Sans" w:cs="Noto Sans"/>
          <w:sz w:val="18"/>
          <w:szCs w:val="18"/>
          <w:lang w:val="es-ES"/>
        </w:rPr>
      </w:pPr>
    </w:p>
    <w:p w14:paraId="5E9AAFAE" w14:textId="4ABF67A1" w:rsidR="003F6437" w:rsidRPr="00276491" w:rsidRDefault="003F6437" w:rsidP="003F6437">
      <w:pPr>
        <w:spacing w:line="276" w:lineRule="auto"/>
        <w:jc w:val="both"/>
        <w:rPr>
          <w:rFonts w:ascii="Noto Sans" w:hAnsi="Noto Sans" w:cs="Noto Sans"/>
          <w:sz w:val="18"/>
          <w:szCs w:val="18"/>
        </w:rPr>
      </w:pPr>
      <w:r w:rsidRPr="00276491">
        <w:rPr>
          <w:rFonts w:ascii="Noto Sans" w:hAnsi="Noto Sans" w:cs="Noto Sans"/>
          <w:sz w:val="18"/>
          <w:szCs w:val="18"/>
        </w:rPr>
        <w:t>De conformidad con el artículo 1 y 1A fracción III de la Ley del Impuesto al Valor Agregado, se informa que para el presente procedimiento es aplicable la tasa del 16% por concepto de impuesto del valor agregado sobre el importe total de los bienes.</w:t>
      </w:r>
    </w:p>
    <w:p w14:paraId="2CE0CA4E" w14:textId="77777777" w:rsidR="004F7401" w:rsidRDefault="004F7401" w:rsidP="003D656D">
      <w:pPr>
        <w:overflowPunct w:val="0"/>
        <w:autoSpaceDE w:val="0"/>
        <w:jc w:val="both"/>
        <w:textAlignment w:val="baseline"/>
        <w:rPr>
          <w:rFonts w:ascii="Noto Sans" w:hAnsi="Noto Sans" w:cs="Noto Sans"/>
          <w:b/>
          <w:kern w:val="2"/>
          <w:sz w:val="18"/>
          <w:szCs w:val="18"/>
        </w:rPr>
      </w:pPr>
    </w:p>
    <w:p w14:paraId="0C7AA4AC" w14:textId="53942E53" w:rsidR="003D656D" w:rsidRPr="00276491" w:rsidRDefault="003D656D" w:rsidP="003D656D">
      <w:pPr>
        <w:overflowPunct w:val="0"/>
        <w:autoSpaceDE w:val="0"/>
        <w:jc w:val="both"/>
        <w:textAlignment w:val="baseline"/>
        <w:rPr>
          <w:rFonts w:ascii="Noto Sans" w:hAnsi="Noto Sans" w:cs="Noto Sans"/>
          <w:b/>
          <w:kern w:val="2"/>
          <w:sz w:val="18"/>
          <w:szCs w:val="18"/>
        </w:rPr>
      </w:pPr>
      <w:r w:rsidRPr="00276491">
        <w:rPr>
          <w:rFonts w:ascii="Noto Sans" w:hAnsi="Noto Sans" w:cs="Noto Sans"/>
          <w:b/>
          <w:kern w:val="2"/>
          <w:sz w:val="18"/>
          <w:szCs w:val="18"/>
        </w:rPr>
        <w:t>16.1 PATENTES Y/O MARCAS</w:t>
      </w:r>
    </w:p>
    <w:p w14:paraId="76C21950" w14:textId="77777777" w:rsidR="003D656D" w:rsidRPr="00276491" w:rsidRDefault="003D656D" w:rsidP="003D656D">
      <w:pPr>
        <w:numPr>
          <w:ilvl w:val="12"/>
          <w:numId w:val="0"/>
        </w:numPr>
        <w:tabs>
          <w:tab w:val="left" w:pos="0"/>
          <w:tab w:val="left" w:pos="5054"/>
        </w:tabs>
        <w:jc w:val="both"/>
        <w:rPr>
          <w:rFonts w:ascii="Noto Sans" w:hAnsi="Noto Sans" w:cs="Noto Sans"/>
          <w:kern w:val="2"/>
          <w:sz w:val="18"/>
          <w:szCs w:val="18"/>
        </w:rPr>
      </w:pPr>
    </w:p>
    <w:p w14:paraId="2B58D6A9"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r w:rsidRPr="00BF1077">
        <w:rPr>
          <w:rFonts w:ascii="Noto Sans" w:hAnsi="Noto Sans" w:cs="Noto Sans"/>
          <w:sz w:val="20"/>
        </w:rPr>
        <w:t>“EL PROVEEDOR” se obliga para con “EL INSTITUTO”, a responder por los daños y/o perjuicios que pudiera causar a “EL INSTITUTO” y/o a terceros, si con motivo del suministro de los bienes viola derechos de autor, de patentes y/o marcas u otro derecho reservado a nivel nacional o internacional.</w:t>
      </w:r>
    </w:p>
    <w:p w14:paraId="0A2FE82A"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p>
    <w:p w14:paraId="6AEA53C5"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r w:rsidRPr="00BF1077">
        <w:rPr>
          <w:rFonts w:ascii="Noto Sans" w:hAnsi="Noto Sans" w:cs="Noto Sans"/>
          <w:sz w:val="20"/>
        </w:rPr>
        <w:t>“EL PROVEEDOR” por lo anterior, manifiesta en este acto bajo protesta de decir verdad, no encontrarse en ninguno de los supuestos de infracción a la ley federal de derechos de autor, ni a la ley</w:t>
      </w:r>
      <w:r>
        <w:rPr>
          <w:rFonts w:ascii="Noto Sans" w:hAnsi="Noto Sans" w:cs="Noto Sans"/>
          <w:sz w:val="20"/>
        </w:rPr>
        <w:t xml:space="preserve"> federal</w:t>
      </w:r>
      <w:r w:rsidRPr="00BF1077">
        <w:rPr>
          <w:rFonts w:ascii="Noto Sans" w:hAnsi="Noto Sans" w:cs="Noto Sans"/>
          <w:sz w:val="20"/>
        </w:rPr>
        <w:t xml:space="preserve"> de</w:t>
      </w:r>
      <w:r>
        <w:rPr>
          <w:rFonts w:ascii="Noto Sans" w:hAnsi="Noto Sans" w:cs="Noto Sans"/>
          <w:sz w:val="20"/>
        </w:rPr>
        <w:t xml:space="preserve"> protección a </w:t>
      </w:r>
      <w:r w:rsidRPr="00BF1077">
        <w:rPr>
          <w:rFonts w:ascii="Noto Sans" w:hAnsi="Noto Sans" w:cs="Noto Sans"/>
          <w:sz w:val="20"/>
        </w:rPr>
        <w:t>la propiedad industrial.</w:t>
      </w:r>
    </w:p>
    <w:p w14:paraId="3A9C9577"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p>
    <w:p w14:paraId="241EDB76" w14:textId="77777777" w:rsidR="004F7401" w:rsidRPr="00BF1077" w:rsidRDefault="004F7401" w:rsidP="004F7401">
      <w:pPr>
        <w:numPr>
          <w:ilvl w:val="12"/>
          <w:numId w:val="0"/>
        </w:numPr>
        <w:tabs>
          <w:tab w:val="left" w:pos="0"/>
          <w:tab w:val="left" w:pos="5054"/>
        </w:tabs>
        <w:jc w:val="both"/>
        <w:rPr>
          <w:rFonts w:ascii="Noto Sans" w:hAnsi="Noto Sans" w:cs="Noto Sans"/>
          <w:sz w:val="20"/>
        </w:rPr>
      </w:pPr>
      <w:r w:rsidRPr="00BF1077">
        <w:rPr>
          <w:rFonts w:ascii="Noto Sans" w:hAnsi="Noto Sans" w:cs="Noto Sans"/>
          <w:sz w:val="20"/>
        </w:rPr>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276491" w:rsidRDefault="004F7401" w:rsidP="008D010F">
      <w:pPr>
        <w:jc w:val="both"/>
        <w:rPr>
          <w:rFonts w:ascii="Noto Sans" w:hAnsi="Noto Sans" w:cs="Noto Sans"/>
          <w:sz w:val="18"/>
          <w:szCs w:val="18"/>
        </w:rPr>
      </w:pPr>
    </w:p>
    <w:p w14:paraId="412CFB12" w14:textId="7D5BAF2A" w:rsidR="008804FE" w:rsidRPr="00276491" w:rsidRDefault="003D656D" w:rsidP="003D656D">
      <w:pPr>
        <w:tabs>
          <w:tab w:val="left" w:pos="-142"/>
          <w:tab w:val="left" w:pos="1134"/>
        </w:tabs>
        <w:ind w:right="-93"/>
        <w:jc w:val="both"/>
        <w:rPr>
          <w:rFonts w:ascii="Noto Sans" w:hAnsi="Noto Sans" w:cs="Noto Sans"/>
          <w:b/>
          <w:sz w:val="18"/>
          <w:szCs w:val="18"/>
        </w:rPr>
      </w:pPr>
      <w:r w:rsidRPr="00276491">
        <w:rPr>
          <w:rFonts w:ascii="Noto Sans" w:hAnsi="Noto Sans" w:cs="Noto Sans"/>
          <w:b/>
          <w:sz w:val="18"/>
          <w:szCs w:val="18"/>
        </w:rPr>
        <w:t>17. TERMINACIÓN</w:t>
      </w:r>
      <w:r w:rsidR="008804FE" w:rsidRPr="00276491">
        <w:rPr>
          <w:rFonts w:ascii="Noto Sans" w:hAnsi="Noto Sans" w:cs="Noto Sans"/>
          <w:b/>
          <w:sz w:val="18"/>
          <w:szCs w:val="18"/>
        </w:rPr>
        <w:t xml:space="preserve"> ANTICIPADA.</w:t>
      </w:r>
    </w:p>
    <w:p w14:paraId="04E7C04E" w14:textId="77777777" w:rsidR="00273836" w:rsidRPr="00276491" w:rsidRDefault="00273836" w:rsidP="008804FE">
      <w:pPr>
        <w:tabs>
          <w:tab w:val="left" w:pos="-142"/>
          <w:tab w:val="left" w:pos="1134"/>
        </w:tabs>
        <w:ind w:right="-93"/>
        <w:jc w:val="both"/>
        <w:rPr>
          <w:rFonts w:ascii="Noto Sans" w:hAnsi="Noto Sans" w:cs="Noto Sans"/>
          <w:sz w:val="18"/>
          <w:szCs w:val="18"/>
        </w:rPr>
      </w:pPr>
    </w:p>
    <w:p w14:paraId="6DE7A4DB" w14:textId="77777777"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276491" w:rsidRDefault="00FE74AF" w:rsidP="00FE74AF">
      <w:pPr>
        <w:jc w:val="both"/>
        <w:rPr>
          <w:rFonts w:ascii="Noto Sans" w:hAnsi="Noto Sans" w:cs="Noto Sans"/>
          <w:sz w:val="18"/>
          <w:szCs w:val="18"/>
        </w:rPr>
      </w:pPr>
    </w:p>
    <w:p w14:paraId="4B8D9B5F" w14:textId="69A39E73"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lastRenderedPageBreak/>
        <w:t>El dictamen a que se refiere el párrafo anterior contará con la opinión del órgano interno de control en la</w:t>
      </w:r>
      <w:r w:rsidR="004F7401">
        <w:rPr>
          <w:rFonts w:ascii="Noto Sans" w:hAnsi="Noto Sans" w:cs="Noto Sans"/>
          <w:sz w:val="18"/>
          <w:szCs w:val="18"/>
        </w:rPr>
        <w:t xml:space="preserve"> </w:t>
      </w:r>
      <w:r w:rsidRPr="00276491">
        <w:rPr>
          <w:rFonts w:ascii="Noto Sans" w:hAnsi="Noto Sans" w:cs="Noto Sans"/>
          <w:sz w:val="18"/>
          <w:szCs w:val="18"/>
        </w:rPr>
        <w:t>dependencia o entidad contratante.</w:t>
      </w:r>
    </w:p>
    <w:p w14:paraId="128E638E" w14:textId="77777777" w:rsidR="00FE74AF" w:rsidRPr="00276491" w:rsidRDefault="00FE74AF" w:rsidP="00FE74AF">
      <w:pPr>
        <w:jc w:val="both"/>
        <w:rPr>
          <w:rFonts w:ascii="Noto Sans" w:hAnsi="Noto Sans" w:cs="Noto Sans"/>
          <w:sz w:val="18"/>
          <w:szCs w:val="18"/>
        </w:rPr>
      </w:pPr>
    </w:p>
    <w:p w14:paraId="10BA7DC5" w14:textId="7B8E0278" w:rsidR="003E5142" w:rsidRPr="00276491" w:rsidRDefault="00FE74AF" w:rsidP="00FE74AF">
      <w:pPr>
        <w:jc w:val="both"/>
        <w:rPr>
          <w:rFonts w:ascii="Noto Sans" w:hAnsi="Noto Sans" w:cs="Noto Sans"/>
          <w:sz w:val="18"/>
          <w:szCs w:val="18"/>
        </w:rPr>
      </w:pPr>
      <w:r w:rsidRPr="00276491">
        <w:rPr>
          <w:rFonts w:ascii="Noto Sans" w:hAnsi="Noto Sans" w:cs="Noto Sans"/>
          <w:sz w:val="18"/>
          <w:szCs w:val="18"/>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1A1753A3" w14:textId="77777777" w:rsidR="000D29D8" w:rsidRPr="00276491" w:rsidRDefault="000D29D8" w:rsidP="000D29D8">
      <w:pPr>
        <w:jc w:val="both"/>
        <w:rPr>
          <w:rFonts w:ascii="Noto Sans" w:hAnsi="Noto Sans" w:cs="Noto Sans"/>
          <w:sz w:val="18"/>
          <w:szCs w:val="18"/>
        </w:rPr>
      </w:pPr>
    </w:p>
    <w:p w14:paraId="66C648BB" w14:textId="77777777" w:rsidR="00EA3B4B" w:rsidRPr="00276491" w:rsidRDefault="003D656D" w:rsidP="00EA3B4B">
      <w:pPr>
        <w:tabs>
          <w:tab w:val="left" w:pos="426"/>
        </w:tabs>
        <w:jc w:val="both"/>
        <w:rPr>
          <w:rFonts w:ascii="Noto Sans" w:hAnsi="Noto Sans" w:cs="Noto Sans"/>
          <w:b/>
          <w:sz w:val="18"/>
          <w:szCs w:val="18"/>
        </w:rPr>
      </w:pPr>
      <w:r w:rsidRPr="00276491">
        <w:rPr>
          <w:rFonts w:ascii="Noto Sans" w:hAnsi="Noto Sans" w:cs="Noto Sans"/>
          <w:b/>
          <w:sz w:val="18"/>
          <w:szCs w:val="18"/>
        </w:rPr>
        <w:t>17</w:t>
      </w:r>
      <w:r w:rsidR="005D74B6" w:rsidRPr="00276491">
        <w:rPr>
          <w:rFonts w:ascii="Noto Sans" w:hAnsi="Noto Sans" w:cs="Noto Sans"/>
          <w:b/>
          <w:sz w:val="18"/>
          <w:szCs w:val="18"/>
        </w:rPr>
        <w:t>.</w:t>
      </w:r>
      <w:r w:rsidRPr="00276491">
        <w:rPr>
          <w:rFonts w:ascii="Noto Sans" w:hAnsi="Noto Sans" w:cs="Noto Sans"/>
          <w:b/>
          <w:sz w:val="18"/>
          <w:szCs w:val="18"/>
        </w:rPr>
        <w:t>1</w:t>
      </w:r>
      <w:r w:rsidR="008804FE" w:rsidRPr="00276491">
        <w:rPr>
          <w:rFonts w:ascii="Noto Sans" w:hAnsi="Noto Sans" w:cs="Noto Sans"/>
          <w:b/>
          <w:sz w:val="18"/>
          <w:szCs w:val="18"/>
        </w:rPr>
        <w:t xml:space="preserve"> </w:t>
      </w:r>
      <w:r w:rsidR="00EA3B4B" w:rsidRPr="00276491">
        <w:rPr>
          <w:rFonts w:ascii="Noto Sans" w:hAnsi="Noto Sans" w:cs="Noto Sans"/>
          <w:b/>
          <w:sz w:val="18"/>
          <w:szCs w:val="18"/>
        </w:rPr>
        <w:t>CANCELACIÓN DE LA LICITACIÓN, CLAVE(S) O CONCEPTOS INCLUIDOS EN ÉSTA(S).</w:t>
      </w:r>
    </w:p>
    <w:p w14:paraId="5FE12238" w14:textId="77777777" w:rsidR="00EA3B4B" w:rsidRPr="00276491" w:rsidRDefault="00EA3B4B" w:rsidP="00EA3B4B">
      <w:pPr>
        <w:jc w:val="both"/>
        <w:rPr>
          <w:rFonts w:ascii="Noto Sans" w:hAnsi="Noto Sans" w:cs="Noto Sans"/>
          <w:sz w:val="18"/>
          <w:szCs w:val="18"/>
        </w:rPr>
      </w:pPr>
    </w:p>
    <w:p w14:paraId="5AEABAF3"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Convocante podrá cancelar una licitación, clave(s) o conceptos incluidos en ésta(s) por caso fortuito o fuerza mayor. De igual manera se podrá cancelar cuando existan circunstancias debidamente justificadas que provoquen la</w:t>
      </w:r>
      <w:r w:rsidRPr="00276491">
        <w:rPr>
          <w:rFonts w:ascii="Noto Sans" w:hAnsi="Noto Sans" w:cs="Noto Sans"/>
          <w:b/>
          <w:sz w:val="18"/>
          <w:szCs w:val="18"/>
        </w:rPr>
        <w:t xml:space="preserve"> </w:t>
      </w:r>
      <w:r w:rsidRPr="00276491">
        <w:rPr>
          <w:rFonts w:ascii="Noto Sans" w:hAnsi="Noto Sans" w:cs="Noto Sans"/>
          <w:sz w:val="18"/>
          <w:szCs w:val="18"/>
        </w:rPr>
        <w:t>extinción de la necesidad, y que de continuarse con el procedimiento de contratación se pudiera ocasionar un daño o perjuicio al Instituto.</w:t>
      </w:r>
    </w:p>
    <w:p w14:paraId="7A12D8BC" w14:textId="77777777" w:rsidR="00EA3B4B" w:rsidRPr="00276491" w:rsidRDefault="00EA3B4B" w:rsidP="00EA3B4B">
      <w:pPr>
        <w:jc w:val="both"/>
        <w:rPr>
          <w:rFonts w:ascii="Noto Sans" w:hAnsi="Noto Sans" w:cs="Noto Sans"/>
          <w:sz w:val="18"/>
          <w:szCs w:val="18"/>
        </w:rPr>
      </w:pPr>
    </w:p>
    <w:p w14:paraId="4011AA0B" w14:textId="77777777" w:rsidR="00EA3B4B" w:rsidRPr="00276491" w:rsidRDefault="00EA3B4B" w:rsidP="00EA3B4B">
      <w:pPr>
        <w:jc w:val="both"/>
        <w:rPr>
          <w:rFonts w:ascii="Noto Sans" w:hAnsi="Noto Sans" w:cs="Noto Sans"/>
          <w:sz w:val="18"/>
          <w:szCs w:val="18"/>
        </w:rPr>
      </w:pPr>
      <w:r w:rsidRPr="00276491">
        <w:rPr>
          <w:rFonts w:ascii="Noto Sans" w:hAnsi="Noto Sans" w:cs="Noto Sans"/>
          <w:sz w:val="18"/>
          <w:szCs w:val="18"/>
        </w:rPr>
        <w:t>La determinación de dar por cancelada la licitación, clave(s) o conceptos incluidos en ésta(s), deberá precisar el acontecimiento que motiva la decisión, la cual se hará del conocimiento de los Licitantes.</w:t>
      </w:r>
    </w:p>
    <w:p w14:paraId="5F069355" w14:textId="6546C37C" w:rsidR="00741DB5" w:rsidRPr="00276491" w:rsidRDefault="00741DB5" w:rsidP="00EA3B4B">
      <w:pPr>
        <w:jc w:val="both"/>
        <w:rPr>
          <w:rFonts w:ascii="Noto Sans" w:hAnsi="Noto Sans" w:cs="Noto Sans"/>
          <w:sz w:val="18"/>
          <w:szCs w:val="18"/>
        </w:rPr>
      </w:pPr>
    </w:p>
    <w:p w14:paraId="17731997" w14:textId="07B3998C" w:rsidR="008804FE" w:rsidRPr="00276491" w:rsidRDefault="008804FE" w:rsidP="008804FE">
      <w:pPr>
        <w:jc w:val="both"/>
        <w:rPr>
          <w:rFonts w:ascii="Noto Sans" w:hAnsi="Noto Sans" w:cs="Noto Sans"/>
          <w:sz w:val="18"/>
          <w:szCs w:val="18"/>
        </w:rPr>
      </w:pPr>
      <w:r w:rsidRPr="00276491">
        <w:rPr>
          <w:rFonts w:ascii="Noto Sans" w:hAnsi="Noto Sans" w:cs="Noto Sans"/>
          <w:sz w:val="18"/>
          <w:szCs w:val="18"/>
        </w:rPr>
        <w:t xml:space="preserve">En estos casos aplicará, en los términos del Artículo </w:t>
      </w:r>
      <w:r w:rsidR="000C38DB" w:rsidRPr="00276491">
        <w:rPr>
          <w:rFonts w:ascii="Noto Sans" w:hAnsi="Noto Sans" w:cs="Noto Sans"/>
          <w:sz w:val="18"/>
          <w:szCs w:val="18"/>
        </w:rPr>
        <w:t>7</w:t>
      </w:r>
      <w:r w:rsidR="002B60EC">
        <w:rPr>
          <w:rFonts w:ascii="Noto Sans" w:hAnsi="Noto Sans" w:cs="Noto Sans"/>
          <w:sz w:val="18"/>
          <w:szCs w:val="18"/>
        </w:rPr>
        <w:t>8</w:t>
      </w:r>
      <w:r w:rsidRPr="00276491">
        <w:rPr>
          <w:rFonts w:ascii="Noto Sans" w:hAnsi="Noto Sans" w:cs="Noto Sans"/>
          <w:sz w:val="18"/>
          <w:szCs w:val="18"/>
        </w:rPr>
        <w:t xml:space="preserve"> de la Ley, lo siguiente.</w:t>
      </w:r>
    </w:p>
    <w:p w14:paraId="35A96164" w14:textId="77777777" w:rsidR="008804FE" w:rsidRPr="00276491" w:rsidRDefault="008804FE" w:rsidP="008804FE">
      <w:pPr>
        <w:jc w:val="both"/>
        <w:rPr>
          <w:rFonts w:ascii="Noto Sans" w:hAnsi="Noto Sans" w:cs="Noto Sans"/>
          <w:sz w:val="18"/>
          <w:szCs w:val="18"/>
        </w:rPr>
      </w:pPr>
    </w:p>
    <w:p w14:paraId="3E0A0142" w14:textId="6CDE6ED5"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La ca</w:t>
      </w:r>
      <w:r w:rsidR="00FE3DD5" w:rsidRPr="00276491">
        <w:rPr>
          <w:rFonts w:ascii="Noto Sans" w:hAnsi="Noto Sans" w:cs="Noto Sans"/>
          <w:sz w:val="18"/>
          <w:szCs w:val="18"/>
        </w:rPr>
        <w:t>ncelación total o parcial del</w:t>
      </w:r>
      <w:r w:rsidRPr="00276491">
        <w:rPr>
          <w:rFonts w:ascii="Noto Sans" w:hAnsi="Noto Sans" w:cs="Noto Sans"/>
          <w:sz w:val="18"/>
          <w:szCs w:val="18"/>
        </w:rPr>
        <w:t xml:space="preserve"> </w:t>
      </w:r>
      <w:r w:rsidR="00F814DB" w:rsidRPr="00276491">
        <w:rPr>
          <w:rFonts w:ascii="Noto Sans" w:hAnsi="Noto Sans" w:cs="Noto Sans"/>
          <w:sz w:val="18"/>
          <w:szCs w:val="18"/>
        </w:rPr>
        <w:t xml:space="preserve">bien o </w:t>
      </w:r>
      <w:r w:rsidRPr="00276491">
        <w:rPr>
          <w:rFonts w:ascii="Noto Sans" w:hAnsi="Noto Sans" w:cs="Noto Sans"/>
          <w:sz w:val="18"/>
          <w:szCs w:val="18"/>
        </w:rPr>
        <w:t>servicio</w:t>
      </w:r>
      <w:r w:rsidR="00FE3DD5" w:rsidRPr="00276491">
        <w:rPr>
          <w:rFonts w:ascii="Noto Sans" w:hAnsi="Noto Sans" w:cs="Noto Sans"/>
          <w:sz w:val="18"/>
          <w:szCs w:val="18"/>
        </w:rPr>
        <w:t xml:space="preserve"> o concepto que lo integran como </w:t>
      </w:r>
      <w:r w:rsidRPr="00276491">
        <w:rPr>
          <w:rFonts w:ascii="Noto Sans" w:hAnsi="Noto Sans" w:cs="Noto Sans"/>
          <w:sz w:val="18"/>
          <w:szCs w:val="18"/>
        </w:rPr>
        <w:t>no prestados, o</w:t>
      </w:r>
    </w:p>
    <w:p w14:paraId="20DF2934" w14:textId="32A1DEDB" w:rsidR="008804FE" w:rsidRPr="00276491" w:rsidRDefault="008804FE"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La rescisión del contrato</w:t>
      </w:r>
      <w:r w:rsidR="00840125" w:rsidRPr="00276491">
        <w:rPr>
          <w:rFonts w:ascii="Noto Sans" w:hAnsi="Noto Sans" w:cs="Noto Sans"/>
          <w:sz w:val="18"/>
          <w:szCs w:val="18"/>
        </w:rPr>
        <w:t xml:space="preserve"> </w:t>
      </w:r>
      <w:r w:rsidR="00307B59" w:rsidRPr="00276491">
        <w:rPr>
          <w:rFonts w:ascii="Noto Sans" w:hAnsi="Noto Sans" w:cs="Noto Sans"/>
          <w:sz w:val="18"/>
          <w:szCs w:val="18"/>
        </w:rPr>
        <w:t xml:space="preserve">podrá ser </w:t>
      </w:r>
      <w:r w:rsidR="00FE3DD5" w:rsidRPr="00276491">
        <w:rPr>
          <w:rFonts w:ascii="Noto Sans" w:hAnsi="Noto Sans" w:cs="Noto Sans"/>
          <w:sz w:val="18"/>
          <w:szCs w:val="18"/>
        </w:rPr>
        <w:t xml:space="preserve">por varios incumplimientos en la </w:t>
      </w:r>
      <w:r w:rsidR="00E92681" w:rsidRPr="00276491">
        <w:rPr>
          <w:rFonts w:ascii="Noto Sans" w:hAnsi="Noto Sans" w:cs="Noto Sans"/>
          <w:sz w:val="18"/>
          <w:szCs w:val="18"/>
        </w:rPr>
        <w:t>entrega o suministro de bienes</w:t>
      </w:r>
      <w:r w:rsidR="00FE3DD5" w:rsidRPr="00276491">
        <w:rPr>
          <w:rFonts w:ascii="Noto Sans" w:hAnsi="Noto Sans" w:cs="Noto Sans"/>
          <w:sz w:val="18"/>
          <w:szCs w:val="18"/>
        </w:rPr>
        <w:t>.</w:t>
      </w:r>
    </w:p>
    <w:p w14:paraId="2C3C7CC5" w14:textId="77777777" w:rsidR="00307B59" w:rsidRPr="00276491" w:rsidRDefault="00307B59" w:rsidP="000C4852">
      <w:pPr>
        <w:pStyle w:val="Sinespaciado"/>
        <w:numPr>
          <w:ilvl w:val="0"/>
          <w:numId w:val="18"/>
        </w:numPr>
        <w:jc w:val="both"/>
        <w:rPr>
          <w:rFonts w:ascii="Noto Sans" w:hAnsi="Noto Sans" w:cs="Noto Sans"/>
          <w:sz w:val="18"/>
          <w:szCs w:val="18"/>
        </w:rPr>
      </w:pPr>
      <w:r w:rsidRPr="00276491">
        <w:rPr>
          <w:rFonts w:ascii="Noto Sans" w:hAnsi="Noto Sans" w:cs="Noto Sans"/>
          <w:sz w:val="18"/>
          <w:szCs w:val="18"/>
        </w:rPr>
        <w:t>Por la determinación del Área Usuaria en caso de algún otro incumplimiento</w:t>
      </w:r>
      <w:r w:rsidR="00F53812" w:rsidRPr="00276491">
        <w:rPr>
          <w:rFonts w:ascii="Noto Sans" w:hAnsi="Noto Sans" w:cs="Noto Sans"/>
          <w:sz w:val="18"/>
          <w:szCs w:val="18"/>
        </w:rPr>
        <w:t xml:space="preserve"> o motivo que pueda causar algún daño o deterioro al Instituto el continuar con el contrato.</w:t>
      </w:r>
    </w:p>
    <w:p w14:paraId="278B52FB" w14:textId="77777777" w:rsidR="00F94375" w:rsidRPr="00276491" w:rsidRDefault="00F94375" w:rsidP="00F94375">
      <w:pPr>
        <w:jc w:val="both"/>
        <w:rPr>
          <w:rFonts w:ascii="Noto Sans" w:hAnsi="Noto Sans" w:cs="Noto Sans"/>
          <w:sz w:val="18"/>
          <w:szCs w:val="18"/>
        </w:rPr>
      </w:pPr>
    </w:p>
    <w:p w14:paraId="26FB309D" w14:textId="5A1CF9D2" w:rsidR="00F94375" w:rsidRPr="00276491" w:rsidRDefault="003D656D" w:rsidP="008F49CA">
      <w:pPr>
        <w:jc w:val="both"/>
        <w:rPr>
          <w:rFonts w:ascii="Noto Sans" w:hAnsi="Noto Sans" w:cs="Noto Sans"/>
          <w:b/>
          <w:sz w:val="18"/>
          <w:szCs w:val="18"/>
        </w:rPr>
      </w:pPr>
      <w:r w:rsidRPr="00276491">
        <w:rPr>
          <w:rFonts w:ascii="Noto Sans" w:hAnsi="Noto Sans" w:cs="Noto Sans"/>
          <w:b/>
          <w:sz w:val="18"/>
          <w:szCs w:val="18"/>
        </w:rPr>
        <w:t>17.2</w:t>
      </w:r>
      <w:r w:rsidR="008F49CA" w:rsidRPr="00276491">
        <w:rPr>
          <w:rFonts w:ascii="Noto Sans" w:hAnsi="Noto Sans" w:cs="Noto Sans"/>
          <w:b/>
          <w:sz w:val="18"/>
          <w:szCs w:val="18"/>
        </w:rPr>
        <w:t xml:space="preserve"> </w:t>
      </w:r>
      <w:r w:rsidR="00F94375" w:rsidRPr="00276491">
        <w:rPr>
          <w:rFonts w:ascii="Noto Sans" w:hAnsi="Noto Sans" w:cs="Noto Sans"/>
          <w:b/>
          <w:sz w:val="18"/>
          <w:szCs w:val="18"/>
        </w:rPr>
        <w:t>CAUSAS DE RESCI</w:t>
      </w:r>
      <w:r w:rsidR="000971C3" w:rsidRPr="00276491">
        <w:rPr>
          <w:rFonts w:ascii="Noto Sans" w:hAnsi="Noto Sans" w:cs="Noto Sans"/>
          <w:b/>
          <w:sz w:val="18"/>
          <w:szCs w:val="18"/>
        </w:rPr>
        <w:t>SI</w:t>
      </w:r>
      <w:r w:rsidR="00F94375" w:rsidRPr="00276491">
        <w:rPr>
          <w:rFonts w:ascii="Noto Sans" w:hAnsi="Noto Sans" w:cs="Noto Sans"/>
          <w:b/>
          <w:sz w:val="18"/>
          <w:szCs w:val="18"/>
        </w:rPr>
        <w:t>ON ADMINISTRATIVA DEL CONTRATO:</w:t>
      </w:r>
    </w:p>
    <w:p w14:paraId="612E18D1" w14:textId="77777777" w:rsidR="005D74B6" w:rsidRPr="00276491" w:rsidRDefault="005D74B6" w:rsidP="00A10453">
      <w:pPr>
        <w:jc w:val="both"/>
        <w:rPr>
          <w:rFonts w:ascii="Noto Sans" w:hAnsi="Noto Sans" w:cs="Noto Sans"/>
          <w:sz w:val="18"/>
          <w:szCs w:val="18"/>
        </w:rPr>
      </w:pPr>
    </w:p>
    <w:p w14:paraId="3598E861" w14:textId="3B7C59DC"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w:t>
      </w:r>
      <w:r w:rsidR="00A5170B" w:rsidRPr="00276491">
        <w:rPr>
          <w:rFonts w:ascii="Noto Sans" w:eastAsia="Arial Unicode MS" w:hAnsi="Noto Sans" w:cs="Noto Sans"/>
          <w:bCs/>
          <w:iCs/>
          <w:sz w:val="18"/>
          <w:szCs w:val="18"/>
        </w:rPr>
        <w:t>EL INSTITUTO</w:t>
      </w:r>
      <w:r w:rsidRPr="00276491">
        <w:rPr>
          <w:rFonts w:ascii="Noto Sans" w:eastAsia="Arial Unicode MS" w:hAnsi="Noto Sans" w:cs="Noto Sans"/>
          <w:bCs/>
          <w:iCs/>
          <w:sz w:val="18"/>
          <w:szCs w:val="18"/>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276491">
        <w:rPr>
          <w:rFonts w:ascii="Noto Sans" w:eastAsia="Arial Unicode MS" w:hAnsi="Noto Sans" w:cs="Noto Sans"/>
          <w:bCs/>
          <w:iCs/>
          <w:sz w:val="18"/>
          <w:szCs w:val="18"/>
        </w:rPr>
        <w:t>que se</w:t>
      </w:r>
      <w:r w:rsidRPr="00276491">
        <w:rPr>
          <w:rFonts w:ascii="Noto Sans" w:eastAsia="Arial Unicode MS" w:hAnsi="Noto Sans" w:cs="Noto Sans"/>
          <w:bCs/>
          <w:iCs/>
          <w:sz w:val="18"/>
          <w:szCs w:val="18"/>
        </w:rPr>
        <w:t xml:space="preserve"> rescinda, no procederá el cobro de penas convencionales por atraso, ni la contabilización de la mismas al hacer efectiva la garantía de cumplimiento.</w:t>
      </w:r>
    </w:p>
    <w:p w14:paraId="4617A921" w14:textId="77777777" w:rsidR="00E35A90" w:rsidRPr="00276491" w:rsidRDefault="00E35A90" w:rsidP="00E35A90">
      <w:pPr>
        <w:jc w:val="both"/>
        <w:rPr>
          <w:rFonts w:ascii="Noto Sans" w:eastAsia="Arial Unicode MS" w:hAnsi="Noto Sans" w:cs="Noto Sans"/>
          <w:bCs/>
          <w:iCs/>
          <w:sz w:val="18"/>
          <w:szCs w:val="18"/>
        </w:rPr>
      </w:pPr>
    </w:p>
    <w:p w14:paraId="14C0334E" w14:textId="6F27AC85" w:rsidR="00E35A90"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w:t>
      </w:r>
      <w:r w:rsidR="00A5170B" w:rsidRPr="00276491">
        <w:rPr>
          <w:rFonts w:ascii="Noto Sans" w:eastAsia="Arial Unicode MS" w:hAnsi="Noto Sans" w:cs="Noto Sans"/>
          <w:bCs/>
          <w:iCs/>
          <w:sz w:val="18"/>
          <w:szCs w:val="18"/>
        </w:rPr>
        <w:t>EL INSTITUTO</w:t>
      </w:r>
      <w:r w:rsidRPr="00276491">
        <w:rPr>
          <w:rFonts w:ascii="Noto Sans" w:eastAsia="Arial Unicode MS" w:hAnsi="Noto Sans" w:cs="Noto Sans"/>
          <w:bCs/>
          <w:iCs/>
          <w:sz w:val="18"/>
          <w:szCs w:val="18"/>
        </w:rPr>
        <w:t>” podrá a su juicio suspender el trámite del procedimiento de rescisión, cuando se hubiera iniciado un procedimiento de conciliación respecto del contrato materia de la rescisión.</w:t>
      </w:r>
    </w:p>
    <w:p w14:paraId="2C7CE26C" w14:textId="77777777" w:rsidR="00E35A90" w:rsidRPr="00276491" w:rsidRDefault="00E35A90" w:rsidP="00E35A90">
      <w:pPr>
        <w:jc w:val="both"/>
        <w:rPr>
          <w:rFonts w:ascii="Noto Sans" w:eastAsia="Arial Unicode MS" w:hAnsi="Noto Sans" w:cs="Noto Sans"/>
          <w:bCs/>
          <w:iCs/>
          <w:sz w:val="18"/>
          <w:szCs w:val="18"/>
        </w:rPr>
      </w:pPr>
    </w:p>
    <w:p w14:paraId="6187BB7C" w14:textId="7D28FEB7" w:rsidR="00EA3B4B" w:rsidRPr="00276491" w:rsidRDefault="00E35A90" w:rsidP="00E35A90">
      <w:pPr>
        <w:jc w:val="both"/>
        <w:rPr>
          <w:rFonts w:ascii="Noto Sans" w:eastAsia="Arial Unicode MS" w:hAnsi="Noto Sans" w:cs="Noto Sans"/>
          <w:bCs/>
          <w:iCs/>
          <w:sz w:val="18"/>
          <w:szCs w:val="18"/>
        </w:rPr>
      </w:pPr>
      <w:r w:rsidRPr="00276491">
        <w:rPr>
          <w:rFonts w:ascii="Noto Sans" w:eastAsia="Arial Unicode MS" w:hAnsi="Noto Sans" w:cs="Noto Sans"/>
          <w:bCs/>
          <w:iCs/>
          <w:sz w:val="18"/>
          <w:szCs w:val="18"/>
        </w:rPr>
        <w:t xml:space="preserve">El instituto en cualquier momento dentro de la vigencia podrá verificar el cumplimiento de calidad de los </w:t>
      </w:r>
      <w:r w:rsidR="0057015E" w:rsidRPr="00276491">
        <w:rPr>
          <w:rFonts w:ascii="Noto Sans" w:eastAsia="Arial Unicode MS" w:hAnsi="Noto Sans" w:cs="Noto Sans"/>
          <w:bCs/>
          <w:iCs/>
          <w:sz w:val="18"/>
          <w:szCs w:val="18"/>
        </w:rPr>
        <w:t>componentes adquiridos</w:t>
      </w:r>
      <w:r w:rsidRPr="00276491">
        <w:rPr>
          <w:rFonts w:ascii="Noto Sans" w:eastAsia="Arial Unicode MS" w:hAnsi="Noto Sans" w:cs="Noto Sans"/>
          <w:bCs/>
          <w:iCs/>
          <w:sz w:val="18"/>
          <w:szCs w:val="18"/>
        </w:rPr>
        <w:t xml:space="preserve"> a “</w:t>
      </w:r>
      <w:r w:rsidR="00A5170B" w:rsidRPr="00276491">
        <w:rPr>
          <w:rFonts w:ascii="Noto Sans" w:eastAsia="Arial Unicode MS" w:hAnsi="Noto Sans" w:cs="Noto Sans"/>
          <w:bCs/>
          <w:iCs/>
          <w:sz w:val="18"/>
          <w:szCs w:val="18"/>
        </w:rPr>
        <w:t>EL PROVEEDOR</w:t>
      </w:r>
      <w:r w:rsidRPr="00276491">
        <w:rPr>
          <w:rFonts w:ascii="Noto Sans" w:eastAsia="Arial Unicode MS" w:hAnsi="Noto Sans" w:cs="Noto Sans"/>
          <w:bCs/>
          <w:iCs/>
          <w:sz w:val="18"/>
          <w:szCs w:val="18"/>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276491">
        <w:rPr>
          <w:rFonts w:ascii="Noto Sans" w:eastAsia="Arial Unicode MS" w:hAnsi="Noto Sans" w:cs="Noto Sans"/>
          <w:bCs/>
          <w:iCs/>
          <w:sz w:val="18"/>
          <w:szCs w:val="18"/>
        </w:rPr>
        <w:t>145</w:t>
      </w:r>
      <w:r w:rsidRPr="00276491">
        <w:rPr>
          <w:rFonts w:ascii="Noto Sans" w:eastAsia="Arial Unicode MS" w:hAnsi="Noto Sans" w:cs="Noto Sans"/>
          <w:bCs/>
          <w:iCs/>
          <w:sz w:val="18"/>
          <w:szCs w:val="18"/>
        </w:rPr>
        <w:t xml:space="preserve"> del reglamento de la ley.</w:t>
      </w:r>
    </w:p>
    <w:p w14:paraId="7FA6266E" w14:textId="77777777" w:rsidR="00E35A90" w:rsidRPr="00276491" w:rsidRDefault="00E35A90" w:rsidP="00E35A90">
      <w:pPr>
        <w:jc w:val="both"/>
        <w:rPr>
          <w:rFonts w:ascii="Noto Sans" w:eastAsia="Arial Unicode MS" w:hAnsi="Noto Sans" w:cs="Noto Sans"/>
          <w:sz w:val="18"/>
          <w:szCs w:val="18"/>
        </w:rPr>
      </w:pPr>
    </w:p>
    <w:p w14:paraId="709A5C36" w14:textId="4D87900E" w:rsidR="0017414C" w:rsidRPr="00276491" w:rsidRDefault="003D656D" w:rsidP="005D74B6">
      <w:pPr>
        <w:tabs>
          <w:tab w:val="left" w:pos="0"/>
          <w:tab w:val="left" w:pos="1134"/>
        </w:tabs>
        <w:ind w:right="-92"/>
        <w:jc w:val="both"/>
        <w:rPr>
          <w:rFonts w:ascii="Noto Sans" w:hAnsi="Noto Sans" w:cs="Noto Sans"/>
          <w:b/>
          <w:sz w:val="18"/>
          <w:szCs w:val="18"/>
        </w:rPr>
      </w:pPr>
      <w:r w:rsidRPr="00276491">
        <w:rPr>
          <w:rFonts w:ascii="Noto Sans" w:hAnsi="Noto Sans" w:cs="Noto Sans"/>
          <w:b/>
          <w:sz w:val="18"/>
          <w:szCs w:val="18"/>
        </w:rPr>
        <w:t>17.3</w:t>
      </w:r>
      <w:r w:rsidR="00F94375" w:rsidRPr="00276491">
        <w:rPr>
          <w:rFonts w:ascii="Noto Sans" w:hAnsi="Noto Sans" w:cs="Noto Sans"/>
          <w:b/>
          <w:sz w:val="18"/>
          <w:szCs w:val="18"/>
        </w:rPr>
        <w:t xml:space="preserve"> </w:t>
      </w:r>
      <w:r w:rsidR="0017414C" w:rsidRPr="00276491">
        <w:rPr>
          <w:rFonts w:ascii="Noto Sans" w:hAnsi="Noto Sans" w:cs="Noto Sans"/>
          <w:b/>
          <w:sz w:val="18"/>
          <w:szCs w:val="18"/>
        </w:rPr>
        <w:t>PROCEDIMIENTO DE RESCISION DEL CONTRATO</w:t>
      </w:r>
    </w:p>
    <w:p w14:paraId="1E9F8FC4" w14:textId="77777777" w:rsidR="005D74B6" w:rsidRPr="00276491" w:rsidRDefault="005D74B6" w:rsidP="00A825EC">
      <w:pPr>
        <w:tabs>
          <w:tab w:val="left" w:pos="-142"/>
          <w:tab w:val="left" w:pos="1134"/>
        </w:tabs>
        <w:ind w:right="-92"/>
        <w:jc w:val="both"/>
        <w:rPr>
          <w:rFonts w:ascii="Noto Sans" w:hAnsi="Noto Sans" w:cs="Noto Sans"/>
          <w:sz w:val="18"/>
          <w:szCs w:val="18"/>
        </w:rPr>
      </w:pPr>
    </w:p>
    <w:p w14:paraId="0A5C9B34" w14:textId="77777777" w:rsidR="00A825EC" w:rsidRPr="00276491" w:rsidRDefault="00F94375" w:rsidP="00A825EC">
      <w:pPr>
        <w:tabs>
          <w:tab w:val="left" w:pos="-142"/>
          <w:tab w:val="left" w:pos="1134"/>
        </w:tabs>
        <w:ind w:right="-92"/>
        <w:jc w:val="both"/>
        <w:rPr>
          <w:rFonts w:ascii="Noto Sans" w:hAnsi="Noto Sans" w:cs="Noto Sans"/>
          <w:sz w:val="18"/>
          <w:szCs w:val="18"/>
        </w:rPr>
      </w:pPr>
      <w:r w:rsidRPr="00276491">
        <w:rPr>
          <w:rFonts w:ascii="Noto Sans" w:hAnsi="Noto Sans" w:cs="Noto Sans"/>
          <w:sz w:val="18"/>
          <w:szCs w:val="18"/>
        </w:rPr>
        <w:t>Para el caso de rescisión administrativa las partes convienen en someterse al siguiente procedimiento:</w:t>
      </w:r>
    </w:p>
    <w:p w14:paraId="2100F0DC" w14:textId="77777777" w:rsidR="00A825EC" w:rsidRPr="00276491" w:rsidRDefault="00A825EC" w:rsidP="00A825EC">
      <w:pPr>
        <w:tabs>
          <w:tab w:val="left" w:pos="-142"/>
          <w:tab w:val="left" w:pos="1134"/>
        </w:tabs>
        <w:ind w:right="-92"/>
        <w:jc w:val="both"/>
        <w:rPr>
          <w:rFonts w:ascii="Noto Sans" w:hAnsi="Noto Sans" w:cs="Noto Sans"/>
          <w:sz w:val="18"/>
          <w:szCs w:val="18"/>
        </w:rPr>
      </w:pPr>
    </w:p>
    <w:p w14:paraId="3050F313" w14:textId="1F5602C2"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t>Transcurrido el término a que se refiere el párrafo anterior, se resolverá considerando los argumentos y pruebas que hubiere hecho valer.</w:t>
      </w:r>
    </w:p>
    <w:p w14:paraId="7D142461" w14:textId="34EB43DE" w:rsidR="00F94375" w:rsidRPr="00276491" w:rsidRDefault="00F94375" w:rsidP="000C4852">
      <w:pPr>
        <w:pStyle w:val="Sinespaciado"/>
        <w:numPr>
          <w:ilvl w:val="0"/>
          <w:numId w:val="13"/>
        </w:numPr>
        <w:jc w:val="both"/>
        <w:rPr>
          <w:rFonts w:ascii="Noto Sans" w:hAnsi="Noto Sans" w:cs="Noto Sans"/>
          <w:sz w:val="18"/>
          <w:szCs w:val="18"/>
        </w:rPr>
      </w:pPr>
      <w:r w:rsidRPr="00276491">
        <w:rPr>
          <w:rFonts w:ascii="Noto Sans" w:hAnsi="Noto Sans" w:cs="Noto Sans"/>
          <w:sz w:val="18"/>
          <w:szCs w:val="18"/>
        </w:rPr>
        <w:lastRenderedPageBreak/>
        <w:t>La determinación de dar o no por rescindido administrativamente, deberá ser debidamente fundada, motivada y comunicada por escri</w:t>
      </w:r>
      <w:r w:rsidR="00686150" w:rsidRPr="00276491">
        <w:rPr>
          <w:rFonts w:ascii="Noto Sans" w:hAnsi="Noto Sans" w:cs="Noto Sans"/>
          <w:sz w:val="18"/>
          <w:szCs w:val="18"/>
        </w:rPr>
        <w:t>to al licitante dentro de los 10</w:t>
      </w:r>
      <w:r w:rsidRPr="00276491">
        <w:rPr>
          <w:rFonts w:ascii="Noto Sans" w:hAnsi="Noto Sans" w:cs="Noto Sans"/>
          <w:sz w:val="18"/>
          <w:szCs w:val="18"/>
        </w:rPr>
        <w:t xml:space="preserve"> (</w:t>
      </w:r>
      <w:r w:rsidR="00686150" w:rsidRPr="00276491">
        <w:rPr>
          <w:rFonts w:ascii="Noto Sans" w:hAnsi="Noto Sans" w:cs="Noto Sans"/>
          <w:sz w:val="18"/>
          <w:szCs w:val="18"/>
        </w:rPr>
        <w:t>diez</w:t>
      </w:r>
      <w:r w:rsidRPr="00276491">
        <w:rPr>
          <w:rFonts w:ascii="Noto Sans" w:hAnsi="Noto Sans" w:cs="Noto Sans"/>
          <w:sz w:val="18"/>
          <w:szCs w:val="18"/>
        </w:rPr>
        <w:t>) días hábiles siguientes, al vencimiento del plazo señalado en el inciso a), de esta cláusula.</w:t>
      </w:r>
    </w:p>
    <w:p w14:paraId="08C4A8AF" w14:textId="77777777" w:rsidR="00F94375" w:rsidRPr="00276491" w:rsidRDefault="00F94375" w:rsidP="00F94375">
      <w:pPr>
        <w:ind w:left="-142" w:right="-92"/>
        <w:jc w:val="both"/>
        <w:rPr>
          <w:rFonts w:ascii="Noto Sans" w:hAnsi="Noto Sans" w:cs="Noto Sans"/>
          <w:sz w:val="18"/>
          <w:szCs w:val="18"/>
        </w:rPr>
      </w:pPr>
    </w:p>
    <w:p w14:paraId="7B87F665"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el supuesto de que se rescinda el Instituto no aplicará las penas convencionales, ni su contabilización para hacer efectiva la garantía de cumplimiento.</w:t>
      </w:r>
    </w:p>
    <w:p w14:paraId="2A048311" w14:textId="77777777" w:rsidR="00F94375" w:rsidRPr="00276491" w:rsidRDefault="00F94375" w:rsidP="003D656D">
      <w:pPr>
        <w:ind w:right="-92"/>
        <w:jc w:val="both"/>
        <w:rPr>
          <w:rFonts w:ascii="Noto Sans" w:hAnsi="Noto Sans" w:cs="Noto Sans"/>
          <w:sz w:val="18"/>
          <w:szCs w:val="18"/>
        </w:rPr>
      </w:pPr>
    </w:p>
    <w:p w14:paraId="0A24FF1E"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En caso de que el instituto</w:t>
      </w:r>
      <w:r w:rsidR="008116F3" w:rsidRPr="00276491">
        <w:rPr>
          <w:rFonts w:ascii="Noto Sans" w:hAnsi="Noto Sans" w:cs="Noto Sans"/>
          <w:sz w:val="18"/>
          <w:szCs w:val="18"/>
        </w:rPr>
        <w:t xml:space="preserve"> determine dar por rescindido, </w:t>
      </w:r>
      <w:r w:rsidRPr="00276491">
        <w:rPr>
          <w:rFonts w:ascii="Noto Sans" w:hAnsi="Noto Sans" w:cs="Noto Sans"/>
          <w:sz w:val="18"/>
          <w:szCs w:val="18"/>
        </w:rPr>
        <w:t>se deberá formular un finiquito en el que se hagan constar los pagos que, en su caso, deba efectuar el instituto por concepto de los bienes entregados por el licitante hasta el momento en que se determine la rescisión administrativa.</w:t>
      </w:r>
    </w:p>
    <w:p w14:paraId="485BD081" w14:textId="77777777" w:rsidR="00F94375" w:rsidRPr="00276491" w:rsidRDefault="00F94375" w:rsidP="003D656D">
      <w:pPr>
        <w:ind w:right="-92"/>
        <w:jc w:val="both"/>
        <w:rPr>
          <w:rFonts w:ascii="Noto Sans" w:hAnsi="Noto Sans" w:cs="Noto Sans"/>
          <w:sz w:val="18"/>
          <w:szCs w:val="18"/>
        </w:rPr>
      </w:pPr>
    </w:p>
    <w:p w14:paraId="055ABDF5" w14:textId="57EAFC68"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Si previamente a la dete</w:t>
      </w:r>
      <w:r w:rsidR="008116F3" w:rsidRPr="00276491">
        <w:rPr>
          <w:rFonts w:ascii="Noto Sans" w:hAnsi="Noto Sans" w:cs="Noto Sans"/>
          <w:sz w:val="18"/>
          <w:szCs w:val="18"/>
        </w:rPr>
        <w:t>rminación de dar por rescindido</w:t>
      </w:r>
      <w:r w:rsidRPr="00276491">
        <w:rPr>
          <w:rFonts w:ascii="Noto Sans" w:hAnsi="Noto Sans" w:cs="Noto Sans"/>
          <w:sz w:val="18"/>
          <w:szCs w:val="18"/>
        </w:rPr>
        <w:t>,</w:t>
      </w:r>
      <w:r w:rsidRPr="00276491">
        <w:rPr>
          <w:rFonts w:ascii="Noto Sans" w:hAnsi="Noto Sans" w:cs="Noto Sans"/>
          <w:b/>
          <w:sz w:val="18"/>
          <w:szCs w:val="18"/>
        </w:rPr>
        <w:t xml:space="preserve"> </w:t>
      </w:r>
      <w:r w:rsidR="0057015E" w:rsidRPr="00276491">
        <w:rPr>
          <w:rFonts w:ascii="Noto Sans" w:hAnsi="Noto Sans" w:cs="Noto Sans"/>
          <w:bCs/>
          <w:sz w:val="18"/>
          <w:szCs w:val="18"/>
        </w:rPr>
        <w:t>e</w:t>
      </w:r>
      <w:r w:rsidR="0057015E" w:rsidRPr="00276491">
        <w:rPr>
          <w:rFonts w:ascii="Noto Sans" w:hAnsi="Noto Sans" w:cs="Noto Sans"/>
          <w:sz w:val="18"/>
          <w:szCs w:val="18"/>
        </w:rPr>
        <w:t>l licitante entrega</w:t>
      </w:r>
      <w:r w:rsidRPr="00276491">
        <w:rPr>
          <w:rFonts w:ascii="Noto Sans" w:hAnsi="Noto Sans" w:cs="Noto Sans"/>
          <w:sz w:val="18"/>
          <w:szCs w:val="18"/>
        </w:rPr>
        <w:t xml:space="preserve"> los bienes, el procedimiento iniciado quedará sin efectos, previa aceptación y verificación d</w:t>
      </w:r>
      <w:r w:rsidR="0017414C" w:rsidRPr="00276491">
        <w:rPr>
          <w:rFonts w:ascii="Noto Sans" w:hAnsi="Noto Sans" w:cs="Noto Sans"/>
          <w:sz w:val="18"/>
          <w:szCs w:val="18"/>
        </w:rPr>
        <w:t>e</w:t>
      </w:r>
      <w:r w:rsidRPr="00276491">
        <w:rPr>
          <w:rFonts w:ascii="Noto Sans" w:hAnsi="Noto Sans" w:cs="Noto Sans"/>
          <w:sz w:val="18"/>
          <w:szCs w:val="18"/>
        </w:rPr>
        <w:t>l instituto</w:t>
      </w:r>
      <w:r w:rsidRPr="00276491">
        <w:rPr>
          <w:rFonts w:ascii="Noto Sans" w:hAnsi="Noto Sans" w:cs="Noto Sans"/>
          <w:b/>
          <w:sz w:val="18"/>
          <w:szCs w:val="18"/>
        </w:rPr>
        <w:t xml:space="preserve"> </w:t>
      </w:r>
      <w:r w:rsidRPr="00276491">
        <w:rPr>
          <w:rFonts w:ascii="Noto Sans" w:hAnsi="Noto Sans" w:cs="Noto Sans"/>
          <w:sz w:val="18"/>
          <w:szCs w:val="18"/>
        </w:rPr>
        <w:t>por escrito, de que continúa vigente la necesidad de contar con los bienes y aplicando, en su caso, las penas convencionales correspondientes.</w:t>
      </w:r>
    </w:p>
    <w:p w14:paraId="0536125C" w14:textId="77777777" w:rsidR="00F94375" w:rsidRPr="00276491" w:rsidRDefault="00F94375" w:rsidP="003D656D">
      <w:pPr>
        <w:ind w:right="-92"/>
        <w:jc w:val="both"/>
        <w:rPr>
          <w:rFonts w:ascii="Noto Sans" w:hAnsi="Noto Sans" w:cs="Noto Sans"/>
          <w:sz w:val="18"/>
          <w:szCs w:val="18"/>
        </w:rPr>
      </w:pPr>
    </w:p>
    <w:p w14:paraId="066B094D"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El instituto podrá d</w:t>
      </w:r>
      <w:r w:rsidR="0017414C" w:rsidRPr="00276491">
        <w:rPr>
          <w:rFonts w:ascii="Noto Sans" w:hAnsi="Noto Sans" w:cs="Noto Sans"/>
          <w:sz w:val="18"/>
          <w:szCs w:val="18"/>
        </w:rPr>
        <w:t>eterminar no dar por rescindido</w:t>
      </w:r>
      <w:r w:rsidRPr="00276491">
        <w:rPr>
          <w:rFonts w:ascii="Noto Sans" w:hAnsi="Noto Sans" w:cs="Noto Sans"/>
          <w:sz w:val="18"/>
          <w:szCs w:val="18"/>
        </w:rPr>
        <w:t>, cuando durante el procedimiento advierta que dicha rescisión pudiera ocasionar algún daño o afectación a las f</w:t>
      </w:r>
      <w:r w:rsidR="008116F3" w:rsidRPr="00276491">
        <w:rPr>
          <w:rFonts w:ascii="Noto Sans" w:hAnsi="Noto Sans" w:cs="Noto Sans"/>
          <w:sz w:val="18"/>
          <w:szCs w:val="18"/>
        </w:rPr>
        <w:t>unciones que tiene encomendadas,</w:t>
      </w:r>
      <w:r w:rsidRPr="00276491">
        <w:rPr>
          <w:rFonts w:ascii="Noto Sans" w:hAnsi="Noto Sans" w:cs="Noto Sans"/>
          <w:sz w:val="18"/>
          <w:szCs w:val="18"/>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276491" w:rsidRDefault="00F94375" w:rsidP="003D656D">
      <w:pPr>
        <w:ind w:right="-92"/>
        <w:jc w:val="both"/>
        <w:rPr>
          <w:rFonts w:ascii="Noto Sans" w:hAnsi="Noto Sans" w:cs="Noto Sans"/>
          <w:sz w:val="18"/>
          <w:szCs w:val="18"/>
        </w:rPr>
      </w:pPr>
    </w:p>
    <w:p w14:paraId="505C01F6" w14:textId="77777777" w:rsidR="00F94375"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De no darse por rescindido, el instituto</w:t>
      </w:r>
      <w:r w:rsidRPr="00276491">
        <w:rPr>
          <w:rFonts w:ascii="Noto Sans" w:hAnsi="Noto Sans" w:cs="Noto Sans"/>
          <w:b/>
          <w:sz w:val="18"/>
          <w:szCs w:val="18"/>
        </w:rPr>
        <w:t xml:space="preserve"> </w:t>
      </w:r>
      <w:r w:rsidRPr="00276491">
        <w:rPr>
          <w:rFonts w:ascii="Noto Sans" w:hAnsi="Noto Sans" w:cs="Noto Sans"/>
          <w:sz w:val="18"/>
          <w:szCs w:val="18"/>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276491" w:rsidRDefault="0017414C" w:rsidP="003D656D">
      <w:pPr>
        <w:ind w:right="-92"/>
        <w:jc w:val="both"/>
        <w:rPr>
          <w:rFonts w:ascii="Noto Sans" w:hAnsi="Noto Sans" w:cs="Noto Sans"/>
          <w:sz w:val="18"/>
          <w:szCs w:val="18"/>
        </w:rPr>
      </w:pPr>
    </w:p>
    <w:p w14:paraId="259E59C1" w14:textId="365C3B27" w:rsidR="003839AB" w:rsidRPr="00276491" w:rsidRDefault="00F94375" w:rsidP="003D656D">
      <w:pPr>
        <w:ind w:right="-92"/>
        <w:jc w:val="both"/>
        <w:rPr>
          <w:rFonts w:ascii="Noto Sans" w:hAnsi="Noto Sans" w:cs="Noto Sans"/>
          <w:sz w:val="18"/>
          <w:szCs w:val="18"/>
        </w:rPr>
      </w:pPr>
      <w:r w:rsidRPr="00276491">
        <w:rPr>
          <w:rFonts w:ascii="Noto Sans" w:hAnsi="Noto Sans" w:cs="Noto Sans"/>
          <w:sz w:val="18"/>
          <w:szCs w:val="18"/>
        </w:rPr>
        <w:t xml:space="preserve">Lo anterior, se llevará a cabo a través de un convenio modificatorio en el que se considere lo dispuesto en los dos últimos párrafos del artículo </w:t>
      </w:r>
      <w:r w:rsidR="000C38DB" w:rsidRPr="00276491">
        <w:rPr>
          <w:rFonts w:ascii="Noto Sans" w:hAnsi="Noto Sans" w:cs="Noto Sans"/>
          <w:sz w:val="18"/>
          <w:szCs w:val="18"/>
        </w:rPr>
        <w:t>74</w:t>
      </w:r>
      <w:r w:rsidRPr="00276491">
        <w:rPr>
          <w:rFonts w:ascii="Noto Sans" w:hAnsi="Noto Sans" w:cs="Noto Sans"/>
          <w:sz w:val="18"/>
          <w:szCs w:val="18"/>
        </w:rPr>
        <w:t xml:space="preserve"> de la </w:t>
      </w:r>
      <w:r w:rsidR="0017414C" w:rsidRPr="00276491">
        <w:rPr>
          <w:rFonts w:ascii="Noto Sans" w:hAnsi="Noto Sans" w:cs="Noto Sans"/>
          <w:sz w:val="18"/>
          <w:szCs w:val="18"/>
        </w:rPr>
        <w:t>L</w:t>
      </w:r>
      <w:r w:rsidRPr="00276491">
        <w:rPr>
          <w:rFonts w:ascii="Noto Sans" w:hAnsi="Noto Sans" w:cs="Noto Sans"/>
          <w:sz w:val="18"/>
          <w:szCs w:val="18"/>
        </w:rPr>
        <w:t xml:space="preserve">ey de </w:t>
      </w:r>
      <w:r w:rsidR="0017414C" w:rsidRPr="00276491">
        <w:rPr>
          <w:rFonts w:ascii="Noto Sans" w:hAnsi="Noto Sans" w:cs="Noto Sans"/>
          <w:sz w:val="18"/>
          <w:szCs w:val="18"/>
        </w:rPr>
        <w:t>A</w:t>
      </w:r>
      <w:r w:rsidRPr="00276491">
        <w:rPr>
          <w:rFonts w:ascii="Noto Sans" w:hAnsi="Noto Sans" w:cs="Noto Sans"/>
          <w:sz w:val="18"/>
          <w:szCs w:val="18"/>
        </w:rPr>
        <w:t xml:space="preserve">dquisiciones, </w:t>
      </w:r>
      <w:r w:rsidR="0017414C" w:rsidRPr="00276491">
        <w:rPr>
          <w:rFonts w:ascii="Noto Sans" w:hAnsi="Noto Sans" w:cs="Noto Sans"/>
          <w:sz w:val="18"/>
          <w:szCs w:val="18"/>
        </w:rPr>
        <w:t>A</w:t>
      </w:r>
      <w:r w:rsidRPr="00276491">
        <w:rPr>
          <w:rFonts w:ascii="Noto Sans" w:hAnsi="Noto Sans" w:cs="Noto Sans"/>
          <w:sz w:val="18"/>
          <w:szCs w:val="18"/>
        </w:rPr>
        <w:t xml:space="preserve">rrendamientos y </w:t>
      </w:r>
      <w:r w:rsidR="0017414C" w:rsidRPr="00276491">
        <w:rPr>
          <w:rFonts w:ascii="Noto Sans" w:hAnsi="Noto Sans" w:cs="Noto Sans"/>
          <w:sz w:val="18"/>
          <w:szCs w:val="18"/>
        </w:rPr>
        <w:t>S</w:t>
      </w:r>
      <w:r w:rsidRPr="00276491">
        <w:rPr>
          <w:rFonts w:ascii="Noto Sans" w:hAnsi="Noto Sans" w:cs="Noto Sans"/>
          <w:sz w:val="18"/>
          <w:szCs w:val="18"/>
        </w:rPr>
        <w:t xml:space="preserve">ervicios del </w:t>
      </w:r>
      <w:r w:rsidR="0017414C" w:rsidRPr="00276491">
        <w:rPr>
          <w:rFonts w:ascii="Noto Sans" w:hAnsi="Noto Sans" w:cs="Noto Sans"/>
          <w:sz w:val="18"/>
          <w:szCs w:val="18"/>
        </w:rPr>
        <w:t>S</w:t>
      </w:r>
      <w:r w:rsidRPr="00276491">
        <w:rPr>
          <w:rFonts w:ascii="Noto Sans" w:hAnsi="Noto Sans" w:cs="Noto Sans"/>
          <w:sz w:val="18"/>
          <w:szCs w:val="18"/>
        </w:rPr>
        <w:t xml:space="preserve">ector </w:t>
      </w:r>
      <w:r w:rsidR="0017414C" w:rsidRPr="00276491">
        <w:rPr>
          <w:rFonts w:ascii="Noto Sans" w:hAnsi="Noto Sans" w:cs="Noto Sans"/>
          <w:sz w:val="18"/>
          <w:szCs w:val="18"/>
        </w:rPr>
        <w:t>P</w:t>
      </w:r>
      <w:r w:rsidR="003D656D" w:rsidRPr="00276491">
        <w:rPr>
          <w:rFonts w:ascii="Noto Sans" w:hAnsi="Noto Sans" w:cs="Noto Sans"/>
          <w:sz w:val="18"/>
          <w:szCs w:val="18"/>
        </w:rPr>
        <w:t>úblico.</w:t>
      </w:r>
    </w:p>
    <w:p w14:paraId="1C6F809E" w14:textId="77777777" w:rsidR="003E3EA2" w:rsidRPr="00276491" w:rsidRDefault="003E3EA2" w:rsidP="00E80EBD">
      <w:pPr>
        <w:ind w:right="-92"/>
        <w:jc w:val="both"/>
        <w:rPr>
          <w:rFonts w:ascii="Noto Sans" w:hAnsi="Noto Sans" w:cs="Noto Sans"/>
          <w:sz w:val="18"/>
          <w:szCs w:val="18"/>
        </w:rPr>
      </w:pPr>
    </w:p>
    <w:p w14:paraId="03E57948" w14:textId="77777777"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18. SUSPENSIÓN DE LA LICITACIÓN</w:t>
      </w:r>
    </w:p>
    <w:p w14:paraId="0B561253" w14:textId="77777777" w:rsidR="003D656D" w:rsidRPr="00276491" w:rsidRDefault="003D656D" w:rsidP="003D656D">
      <w:pPr>
        <w:jc w:val="both"/>
        <w:rPr>
          <w:rFonts w:ascii="Noto Sans" w:hAnsi="Noto Sans" w:cs="Noto Sans"/>
          <w:sz w:val="18"/>
          <w:szCs w:val="18"/>
        </w:rPr>
      </w:pPr>
    </w:p>
    <w:p w14:paraId="156A799A"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276491" w:rsidRDefault="003D656D" w:rsidP="003D656D">
      <w:pPr>
        <w:jc w:val="both"/>
        <w:rPr>
          <w:rFonts w:ascii="Noto Sans" w:hAnsi="Noto Sans" w:cs="Noto Sans"/>
          <w:sz w:val="18"/>
          <w:szCs w:val="18"/>
        </w:rPr>
      </w:pPr>
    </w:p>
    <w:p w14:paraId="7D7C9FE6"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4F0D3BEF" w14:textId="77777777" w:rsidR="00A5170B" w:rsidRPr="00276491" w:rsidRDefault="00A5170B" w:rsidP="00E80EBD">
      <w:pPr>
        <w:ind w:right="-92"/>
        <w:jc w:val="both"/>
        <w:rPr>
          <w:rFonts w:ascii="Noto Sans" w:hAnsi="Noto Sans" w:cs="Noto Sans"/>
          <w:sz w:val="18"/>
          <w:szCs w:val="18"/>
        </w:rPr>
      </w:pPr>
    </w:p>
    <w:p w14:paraId="384F9D6A" w14:textId="6A5C4CA9" w:rsidR="009B5CB2" w:rsidRPr="00276491" w:rsidRDefault="009B5CB2" w:rsidP="009B5CB2">
      <w:pPr>
        <w:tabs>
          <w:tab w:val="left" w:pos="426"/>
        </w:tabs>
        <w:jc w:val="both"/>
        <w:rPr>
          <w:rFonts w:ascii="Noto Sans" w:hAnsi="Noto Sans" w:cs="Noto Sans"/>
          <w:b/>
          <w:sz w:val="18"/>
          <w:szCs w:val="18"/>
        </w:rPr>
      </w:pPr>
      <w:r w:rsidRPr="00276491">
        <w:rPr>
          <w:rFonts w:ascii="Noto Sans" w:hAnsi="Noto Sans" w:cs="Noto Sans"/>
          <w:b/>
          <w:sz w:val="18"/>
          <w:szCs w:val="18"/>
        </w:rPr>
        <w:t>19. DECLARACIÓN DESIERTA DE LA LICITACIÓN.</w:t>
      </w:r>
    </w:p>
    <w:p w14:paraId="2FA3A903" w14:textId="77777777" w:rsidR="009B5CB2" w:rsidRPr="00276491" w:rsidRDefault="009B5CB2" w:rsidP="009B5CB2">
      <w:pPr>
        <w:jc w:val="both"/>
        <w:rPr>
          <w:rFonts w:ascii="Noto Sans" w:hAnsi="Noto Sans" w:cs="Noto Sans"/>
          <w:sz w:val="18"/>
          <w:szCs w:val="18"/>
        </w:rPr>
      </w:pPr>
    </w:p>
    <w:p w14:paraId="6156BE3A" w14:textId="4E4BEFC4" w:rsidR="009B5CB2" w:rsidRPr="00276491" w:rsidRDefault="00EA3B4B" w:rsidP="009B5CB2">
      <w:pPr>
        <w:jc w:val="both"/>
        <w:rPr>
          <w:rFonts w:ascii="Noto Sans" w:hAnsi="Noto Sans" w:cs="Noto Sans"/>
          <w:sz w:val="18"/>
          <w:szCs w:val="18"/>
        </w:rPr>
      </w:pPr>
      <w:r w:rsidRPr="00276491">
        <w:rPr>
          <w:rFonts w:ascii="Noto Sans" w:hAnsi="Noto Sans" w:cs="Noto Sans"/>
          <w:sz w:val="18"/>
          <w:szCs w:val="18"/>
        </w:rPr>
        <w:t>De conformidad a lo establecido en los artículos 51 de la LAASSP, L</w:t>
      </w:r>
      <w:r w:rsidR="009B5CB2" w:rsidRPr="00276491">
        <w:rPr>
          <w:rFonts w:ascii="Noto Sans" w:hAnsi="Noto Sans" w:cs="Noto Sans"/>
          <w:sz w:val="18"/>
          <w:szCs w:val="18"/>
        </w:rPr>
        <w:t>a Convocante, procederá a declarar desierta la licitación, servicio(s) o concepto(s) cuando:</w:t>
      </w:r>
    </w:p>
    <w:p w14:paraId="57CCA54A" w14:textId="7DE6F928"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No se presenten proposiciones en el Acto de Presentación y Apertura de Proposiciones.</w:t>
      </w:r>
    </w:p>
    <w:p w14:paraId="60EDE923" w14:textId="33801ED0"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Las proposiciones presentadas no reúnan los requisitos de las Bases a la Licitación.</w:t>
      </w:r>
    </w:p>
    <w:p w14:paraId="2215DB14" w14:textId="68EDE80D" w:rsidR="009B5CB2" w:rsidRPr="00276491" w:rsidRDefault="009B5CB2" w:rsidP="000C4852">
      <w:pPr>
        <w:pStyle w:val="Prrafodelista"/>
        <w:numPr>
          <w:ilvl w:val="0"/>
          <w:numId w:val="31"/>
        </w:numPr>
        <w:jc w:val="both"/>
        <w:rPr>
          <w:rFonts w:ascii="Noto Sans" w:hAnsi="Noto Sans" w:cs="Noto Sans"/>
          <w:sz w:val="18"/>
          <w:szCs w:val="18"/>
        </w:rPr>
      </w:pPr>
      <w:r w:rsidRPr="00276491">
        <w:rPr>
          <w:rFonts w:ascii="Noto Sans" w:hAnsi="Noto Sans" w:cs="Noto Sans"/>
          <w:sz w:val="18"/>
          <w:szCs w:val="18"/>
        </w:rPr>
        <w:t>Los precios de las propuestas recibidas no sean aceptables y/o convenientes, conforme a la Investigación de Mercado realizada por el IMSS.</w:t>
      </w:r>
    </w:p>
    <w:p w14:paraId="3B824F4E" w14:textId="77777777" w:rsidR="009B5CB2" w:rsidRPr="00276491" w:rsidRDefault="009B5CB2" w:rsidP="009B5CB2">
      <w:pPr>
        <w:jc w:val="both"/>
        <w:rPr>
          <w:rFonts w:ascii="Noto Sans" w:hAnsi="Noto Sans" w:cs="Noto Sans"/>
          <w:b/>
          <w:bCs/>
          <w:sz w:val="18"/>
          <w:szCs w:val="18"/>
        </w:rPr>
      </w:pPr>
    </w:p>
    <w:p w14:paraId="1129304A" w14:textId="3C279344" w:rsidR="009B5CB2" w:rsidRPr="00276491" w:rsidRDefault="009B5CB2" w:rsidP="009B5CB2">
      <w:pPr>
        <w:jc w:val="both"/>
        <w:rPr>
          <w:rFonts w:ascii="Noto Sans" w:hAnsi="Noto Sans" w:cs="Noto Sans"/>
          <w:b/>
          <w:bCs/>
          <w:sz w:val="18"/>
          <w:szCs w:val="18"/>
          <w:lang w:val="es-MX"/>
        </w:rPr>
      </w:pPr>
      <w:r w:rsidRPr="00276491">
        <w:rPr>
          <w:rFonts w:ascii="Noto Sans" w:hAnsi="Noto Sans" w:cs="Noto Sans"/>
          <w:b/>
          <w:bCs/>
          <w:sz w:val="18"/>
          <w:szCs w:val="18"/>
          <w:lang w:val="es-MX"/>
        </w:rPr>
        <w:t>20. SITUACIONES NO PREVISTAS EN LA CONVOCATORIA.</w:t>
      </w:r>
    </w:p>
    <w:p w14:paraId="3497B2AE" w14:textId="77777777" w:rsidR="009B5CB2" w:rsidRPr="00276491" w:rsidRDefault="009B5CB2" w:rsidP="009B5CB2">
      <w:pPr>
        <w:jc w:val="both"/>
        <w:rPr>
          <w:rFonts w:ascii="Noto Sans" w:hAnsi="Noto Sans" w:cs="Noto Sans"/>
          <w:bCs/>
          <w:sz w:val="18"/>
          <w:szCs w:val="18"/>
          <w:lang w:val="es-MX"/>
        </w:rPr>
      </w:pPr>
    </w:p>
    <w:p w14:paraId="39272E7C" w14:textId="3D960104" w:rsidR="00B331B8" w:rsidRDefault="009B5CB2" w:rsidP="009B5CB2">
      <w:pPr>
        <w:jc w:val="both"/>
        <w:rPr>
          <w:rFonts w:ascii="Noto Sans" w:hAnsi="Noto Sans" w:cs="Noto Sans"/>
          <w:bCs/>
          <w:sz w:val="18"/>
          <w:szCs w:val="18"/>
          <w:lang w:val="es-MX"/>
        </w:rPr>
      </w:pPr>
      <w:r w:rsidRPr="00276491">
        <w:rPr>
          <w:rFonts w:ascii="Noto Sans" w:hAnsi="Noto Sans" w:cs="Noto Sans"/>
          <w:bCs/>
          <w:sz w:val="18"/>
          <w:szCs w:val="18"/>
          <w:lang w:val="es-MX"/>
        </w:rPr>
        <w:t xml:space="preserve">Para cualquier situación que no esté prevista en la presente </w:t>
      </w:r>
      <w:r w:rsidRPr="00276491">
        <w:rPr>
          <w:rFonts w:ascii="Noto Sans" w:hAnsi="Noto Sans" w:cs="Noto Sans"/>
          <w:bCs/>
          <w:sz w:val="18"/>
          <w:szCs w:val="18"/>
        </w:rPr>
        <w:t>convocatoria</w:t>
      </w:r>
      <w:r w:rsidRPr="00276491">
        <w:rPr>
          <w:rFonts w:ascii="Noto Sans" w:hAnsi="Noto Sans" w:cs="Noto Sans"/>
          <w:bCs/>
          <w:sz w:val="18"/>
          <w:szCs w:val="18"/>
          <w:lang w:val="es-MX"/>
        </w:rPr>
        <w:t>, se aplicará lo establecido en la Ley y su Reglamento y, en su caso, la opinión de las autoridades competentes</w:t>
      </w:r>
      <w:r w:rsidR="002654D2">
        <w:rPr>
          <w:rFonts w:ascii="Noto Sans" w:hAnsi="Noto Sans" w:cs="Noto Sans"/>
          <w:bCs/>
          <w:sz w:val="18"/>
          <w:szCs w:val="18"/>
          <w:lang w:val="es-MX"/>
        </w:rPr>
        <w:t>.</w:t>
      </w:r>
    </w:p>
    <w:p w14:paraId="12AACD63" w14:textId="77777777" w:rsidR="002654D2" w:rsidRPr="00276491" w:rsidRDefault="002654D2" w:rsidP="009B5CB2">
      <w:pPr>
        <w:jc w:val="both"/>
        <w:rPr>
          <w:rFonts w:ascii="Noto Sans" w:hAnsi="Noto Sans" w:cs="Noto Sans"/>
          <w:bCs/>
          <w:sz w:val="18"/>
          <w:szCs w:val="18"/>
          <w:lang w:val="es-MX"/>
        </w:rPr>
      </w:pPr>
    </w:p>
    <w:p w14:paraId="054C0278" w14:textId="77777777" w:rsidR="009B5CB2" w:rsidRDefault="009B5CB2" w:rsidP="00F94375">
      <w:pPr>
        <w:tabs>
          <w:tab w:val="left" w:pos="284"/>
          <w:tab w:val="left" w:pos="709"/>
        </w:tabs>
        <w:ind w:right="-92"/>
        <w:jc w:val="both"/>
        <w:rPr>
          <w:rFonts w:ascii="Noto Sans" w:hAnsi="Noto Sans" w:cs="Noto Sans"/>
          <w:b/>
          <w:sz w:val="18"/>
          <w:szCs w:val="18"/>
          <w:lang w:val="es-MX"/>
        </w:rPr>
      </w:pPr>
    </w:p>
    <w:p w14:paraId="5788CBE7" w14:textId="77777777" w:rsidR="000E4DF1" w:rsidRDefault="000E4DF1" w:rsidP="00F94375">
      <w:pPr>
        <w:tabs>
          <w:tab w:val="left" w:pos="284"/>
          <w:tab w:val="left" w:pos="709"/>
        </w:tabs>
        <w:ind w:right="-92"/>
        <w:jc w:val="both"/>
        <w:rPr>
          <w:rFonts w:ascii="Noto Sans" w:hAnsi="Noto Sans" w:cs="Noto Sans"/>
          <w:b/>
          <w:sz w:val="18"/>
          <w:szCs w:val="18"/>
          <w:lang w:val="es-MX"/>
        </w:rPr>
      </w:pPr>
    </w:p>
    <w:p w14:paraId="3603516F" w14:textId="77777777" w:rsidR="000E4DF1" w:rsidRPr="00276491" w:rsidRDefault="000E4DF1" w:rsidP="00F94375">
      <w:pPr>
        <w:tabs>
          <w:tab w:val="left" w:pos="284"/>
          <w:tab w:val="left" w:pos="709"/>
        </w:tabs>
        <w:ind w:right="-92"/>
        <w:jc w:val="both"/>
        <w:rPr>
          <w:rFonts w:ascii="Noto Sans" w:hAnsi="Noto Sans" w:cs="Noto Sans"/>
          <w:b/>
          <w:sz w:val="18"/>
          <w:szCs w:val="18"/>
          <w:lang w:val="es-MX"/>
        </w:rPr>
      </w:pPr>
    </w:p>
    <w:p w14:paraId="4D7A49BD" w14:textId="01E28901" w:rsidR="00037ED4" w:rsidRPr="00276491" w:rsidRDefault="009B5CB2" w:rsidP="00302387">
      <w:pPr>
        <w:ind w:left="426" w:right="-93" w:hanging="426"/>
        <w:jc w:val="both"/>
        <w:rPr>
          <w:rFonts w:ascii="Noto Sans" w:hAnsi="Noto Sans" w:cs="Noto Sans"/>
          <w:b/>
          <w:sz w:val="18"/>
          <w:szCs w:val="18"/>
        </w:rPr>
      </w:pPr>
      <w:r w:rsidRPr="00276491">
        <w:rPr>
          <w:rFonts w:ascii="Noto Sans" w:hAnsi="Noto Sans" w:cs="Noto Sans"/>
          <w:b/>
          <w:sz w:val="18"/>
          <w:szCs w:val="18"/>
        </w:rPr>
        <w:lastRenderedPageBreak/>
        <w:t>21</w:t>
      </w:r>
      <w:r w:rsidR="003E3EA2" w:rsidRPr="00276491">
        <w:rPr>
          <w:rFonts w:ascii="Noto Sans" w:hAnsi="Noto Sans" w:cs="Noto Sans"/>
          <w:b/>
          <w:sz w:val="18"/>
          <w:szCs w:val="18"/>
        </w:rPr>
        <w:t xml:space="preserve">. </w:t>
      </w:r>
      <w:r w:rsidR="00037ED4" w:rsidRPr="00276491">
        <w:rPr>
          <w:rFonts w:ascii="Noto Sans" w:hAnsi="Noto Sans" w:cs="Noto Sans"/>
          <w:b/>
          <w:sz w:val="18"/>
          <w:szCs w:val="18"/>
        </w:rPr>
        <w:t>LEGISLACIÓN APLICABLE.</w:t>
      </w:r>
    </w:p>
    <w:p w14:paraId="2BC50F89" w14:textId="77777777" w:rsidR="003D656D" w:rsidRPr="00276491" w:rsidRDefault="003D656D" w:rsidP="00CC3238">
      <w:pPr>
        <w:ind w:right="-93"/>
        <w:jc w:val="both"/>
        <w:rPr>
          <w:rFonts w:ascii="Noto Sans" w:hAnsi="Noto Sans" w:cs="Noto Sans"/>
          <w:sz w:val="18"/>
          <w:szCs w:val="18"/>
        </w:rPr>
      </w:pPr>
    </w:p>
    <w:p w14:paraId="6FCE81E7" w14:textId="37620E7B" w:rsidR="003E3EA2" w:rsidRPr="00276491" w:rsidRDefault="00302387" w:rsidP="00CC3238">
      <w:pPr>
        <w:ind w:right="-93"/>
        <w:jc w:val="both"/>
        <w:rPr>
          <w:rFonts w:ascii="Noto Sans" w:hAnsi="Noto Sans" w:cs="Noto Sans"/>
          <w:sz w:val="18"/>
          <w:szCs w:val="18"/>
        </w:rPr>
      </w:pPr>
      <w:r w:rsidRPr="00276491">
        <w:rPr>
          <w:rFonts w:ascii="Noto Sans" w:hAnsi="Noto Sans" w:cs="Noto Sans"/>
          <w:sz w:val="18"/>
          <w:szCs w:val="18"/>
        </w:rPr>
        <w:t>Las partes se obligan a sujetarse estrictamente para el cumplimiento del presente contrato</w:t>
      </w:r>
      <w:r w:rsidR="006F16A3" w:rsidRPr="00276491">
        <w:rPr>
          <w:rFonts w:ascii="Noto Sans" w:hAnsi="Noto Sans" w:cs="Noto Sans"/>
          <w:sz w:val="18"/>
          <w:szCs w:val="18"/>
        </w:rPr>
        <w:t xml:space="preserve"> que se derive de este evento</w:t>
      </w:r>
      <w:r w:rsidRPr="00276491">
        <w:rPr>
          <w:rFonts w:ascii="Noto Sans" w:hAnsi="Noto Sans" w:cs="Noto Sans"/>
          <w:sz w:val="18"/>
          <w:szCs w:val="18"/>
        </w:rPr>
        <w:t xml:space="preserve">, a todas y cada una de las cláusulas del mismo, </w:t>
      </w:r>
      <w:r w:rsidR="00A22E3C" w:rsidRPr="00276491">
        <w:rPr>
          <w:rFonts w:ascii="Noto Sans" w:hAnsi="Noto Sans" w:cs="Noto Sans"/>
          <w:sz w:val="18"/>
          <w:szCs w:val="18"/>
        </w:rPr>
        <w:t>de</w:t>
      </w:r>
      <w:r w:rsidRPr="00276491">
        <w:rPr>
          <w:rFonts w:ascii="Noto Sans" w:hAnsi="Noto Sans" w:cs="Noto Sans"/>
          <w:sz w:val="18"/>
          <w:szCs w:val="18"/>
        </w:rPr>
        <w:t xml:space="preserve"> la </w:t>
      </w:r>
      <w:r w:rsidR="00A22E3C" w:rsidRPr="00276491">
        <w:rPr>
          <w:rFonts w:ascii="Noto Sans" w:hAnsi="Noto Sans" w:cs="Noto Sans"/>
          <w:sz w:val="18"/>
          <w:szCs w:val="18"/>
        </w:rPr>
        <w:t xml:space="preserve">presente </w:t>
      </w:r>
      <w:r w:rsidRPr="00276491">
        <w:rPr>
          <w:rFonts w:ascii="Noto Sans" w:hAnsi="Noto Sans" w:cs="Noto Sans"/>
          <w:sz w:val="18"/>
          <w:szCs w:val="18"/>
        </w:rPr>
        <w:t>convocatori</w:t>
      </w:r>
      <w:r w:rsidR="00A22E3C" w:rsidRPr="00276491">
        <w:rPr>
          <w:rFonts w:ascii="Noto Sans" w:hAnsi="Noto Sans" w:cs="Noto Sans"/>
          <w:sz w:val="18"/>
          <w:szCs w:val="18"/>
        </w:rPr>
        <w:t>a</w:t>
      </w:r>
      <w:r w:rsidRPr="00276491">
        <w:rPr>
          <w:rFonts w:ascii="Noto Sans" w:hAnsi="Noto Sans" w:cs="Noto Sans"/>
          <w:sz w:val="18"/>
          <w:szCs w:val="18"/>
        </w:rPr>
        <w:t>, así como a lo establecido en</w:t>
      </w:r>
      <w:r w:rsidR="00FF0B1C" w:rsidRPr="00276491">
        <w:rPr>
          <w:rFonts w:ascii="Noto Sans" w:hAnsi="Noto Sans" w:cs="Noto Sans"/>
          <w:sz w:val="18"/>
          <w:szCs w:val="18"/>
        </w:rPr>
        <w:t xml:space="preserve"> </w:t>
      </w:r>
      <w:r w:rsidRPr="00276491">
        <w:rPr>
          <w:rFonts w:ascii="Noto Sans" w:hAnsi="Noto Sans" w:cs="Noto Sans"/>
          <w:sz w:val="18"/>
          <w:szCs w:val="18"/>
        </w:rPr>
        <w:t>la Ley de Adquisiciones, Arrendamientos y Servicios del Sector Público,</w:t>
      </w:r>
      <w:r w:rsidR="000B0594" w:rsidRPr="00276491">
        <w:rPr>
          <w:rFonts w:ascii="Noto Sans" w:hAnsi="Noto Sans" w:cs="Noto Sans"/>
          <w:sz w:val="18"/>
          <w:szCs w:val="18"/>
        </w:rPr>
        <w:t xml:space="preserve"> publicada en el DOF el 16 de abril del 2025,</w:t>
      </w:r>
      <w:r w:rsidRPr="00276491">
        <w:rPr>
          <w:rFonts w:ascii="Noto Sans" w:hAnsi="Noto Sans" w:cs="Noto Sans"/>
          <w:sz w:val="18"/>
          <w:szCs w:val="18"/>
        </w:rPr>
        <w:t xml:space="preserve"> su Reglamento, el Código Civil Federal, el Código Federal de Procedimientos Civiles, la Ley Federal de Procedimiento Administrativo</w:t>
      </w:r>
      <w:r w:rsidR="00A22E3C" w:rsidRPr="00276491">
        <w:rPr>
          <w:rFonts w:ascii="Noto Sans" w:hAnsi="Noto Sans" w:cs="Noto Sans"/>
          <w:sz w:val="18"/>
          <w:szCs w:val="18"/>
        </w:rPr>
        <w:t xml:space="preserve"> aplicando supletoriamente de conformidad al artículo </w:t>
      </w:r>
      <w:r w:rsidR="000C38DB" w:rsidRPr="00276491">
        <w:rPr>
          <w:rFonts w:ascii="Noto Sans" w:hAnsi="Noto Sans" w:cs="Noto Sans"/>
          <w:sz w:val="18"/>
          <w:szCs w:val="18"/>
        </w:rPr>
        <w:t>13</w:t>
      </w:r>
      <w:r w:rsidR="00A22E3C" w:rsidRPr="00276491">
        <w:rPr>
          <w:rFonts w:ascii="Noto Sans" w:hAnsi="Noto Sans" w:cs="Noto Sans"/>
          <w:sz w:val="18"/>
          <w:szCs w:val="18"/>
        </w:rPr>
        <w:t xml:space="preserve"> de la Ley de Adquisiciones, Arrendamientos y Servicios del Sector Público</w:t>
      </w:r>
      <w:r w:rsidRPr="00276491">
        <w:rPr>
          <w:rFonts w:ascii="Noto Sans" w:hAnsi="Noto Sans" w:cs="Noto Sans"/>
          <w:sz w:val="18"/>
          <w:szCs w:val="18"/>
        </w:rPr>
        <w:t xml:space="preserve"> y las </w:t>
      </w:r>
      <w:r w:rsidR="00A22E3C" w:rsidRPr="00276491">
        <w:rPr>
          <w:rFonts w:ascii="Noto Sans" w:hAnsi="Noto Sans" w:cs="Noto Sans"/>
          <w:sz w:val="18"/>
          <w:szCs w:val="18"/>
        </w:rPr>
        <w:t xml:space="preserve">normas, lineamientos y </w:t>
      </w:r>
      <w:r w:rsidRPr="00276491">
        <w:rPr>
          <w:rFonts w:ascii="Noto Sans" w:hAnsi="Noto Sans" w:cs="Noto Sans"/>
          <w:sz w:val="18"/>
          <w:szCs w:val="18"/>
        </w:rPr>
        <w:t>disposiciones administrativas aplicables en la materia.</w:t>
      </w:r>
    </w:p>
    <w:p w14:paraId="6B3354C9" w14:textId="77777777" w:rsidR="003D656D" w:rsidRPr="00276491" w:rsidRDefault="003D656D" w:rsidP="00CC3238">
      <w:pPr>
        <w:ind w:right="-93"/>
        <w:jc w:val="both"/>
        <w:rPr>
          <w:rFonts w:ascii="Noto Sans" w:hAnsi="Noto Sans" w:cs="Noto Sans"/>
          <w:sz w:val="18"/>
          <w:szCs w:val="18"/>
        </w:rPr>
      </w:pPr>
    </w:p>
    <w:p w14:paraId="1C90CBA0" w14:textId="43026DF0" w:rsidR="003D656D" w:rsidRPr="00276491" w:rsidRDefault="009B5CB2" w:rsidP="003D656D">
      <w:pPr>
        <w:jc w:val="both"/>
        <w:rPr>
          <w:rFonts w:ascii="Noto Sans" w:hAnsi="Noto Sans" w:cs="Noto Sans"/>
          <w:b/>
          <w:bCs/>
          <w:sz w:val="18"/>
          <w:szCs w:val="18"/>
          <w:lang w:val="es-ES_tradnl"/>
        </w:rPr>
      </w:pPr>
      <w:r w:rsidRPr="00276491">
        <w:rPr>
          <w:rFonts w:ascii="Noto Sans" w:hAnsi="Noto Sans" w:cs="Noto Sans"/>
          <w:b/>
          <w:bCs/>
          <w:sz w:val="18"/>
          <w:szCs w:val="18"/>
          <w:lang w:val="es-ES_tradnl"/>
        </w:rPr>
        <w:t>22</w:t>
      </w:r>
      <w:r w:rsidR="003D656D" w:rsidRPr="00276491">
        <w:rPr>
          <w:rFonts w:ascii="Noto Sans" w:hAnsi="Noto Sans" w:cs="Noto Sans"/>
          <w:b/>
          <w:bCs/>
          <w:sz w:val="18"/>
          <w:szCs w:val="18"/>
          <w:lang w:val="es-ES_tradnl"/>
        </w:rPr>
        <w:t>.  INCONFORMIDADES.</w:t>
      </w:r>
    </w:p>
    <w:p w14:paraId="79E068C7" w14:textId="77777777" w:rsidR="003D656D" w:rsidRPr="00276491" w:rsidRDefault="003D656D" w:rsidP="003D656D">
      <w:pPr>
        <w:jc w:val="both"/>
        <w:rPr>
          <w:rFonts w:ascii="Noto Sans" w:hAnsi="Noto Sans" w:cs="Noto Sans"/>
          <w:sz w:val="18"/>
          <w:szCs w:val="18"/>
        </w:rPr>
      </w:pPr>
    </w:p>
    <w:p w14:paraId="31208837" w14:textId="734F612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De conformida</w:t>
      </w:r>
      <w:r w:rsidR="00D0089E" w:rsidRPr="00276491">
        <w:rPr>
          <w:rFonts w:ascii="Noto Sans" w:hAnsi="Noto Sans" w:cs="Noto Sans"/>
          <w:sz w:val="18"/>
          <w:szCs w:val="18"/>
        </w:rPr>
        <w:t xml:space="preserve">d con lo dispuesto en Artículo </w:t>
      </w:r>
      <w:r w:rsidR="000B0594" w:rsidRPr="00276491">
        <w:rPr>
          <w:rFonts w:ascii="Noto Sans" w:hAnsi="Noto Sans" w:cs="Noto Sans"/>
          <w:sz w:val="18"/>
          <w:szCs w:val="18"/>
        </w:rPr>
        <w:t xml:space="preserve">95 y </w:t>
      </w:r>
      <w:r w:rsidR="00D0089E" w:rsidRPr="00276491">
        <w:rPr>
          <w:rFonts w:ascii="Noto Sans" w:hAnsi="Noto Sans" w:cs="Noto Sans"/>
          <w:sz w:val="18"/>
          <w:szCs w:val="18"/>
        </w:rPr>
        <w:t>9</w:t>
      </w:r>
      <w:r w:rsidRPr="00276491">
        <w:rPr>
          <w:rFonts w:ascii="Noto Sans" w:hAnsi="Noto Sans" w:cs="Noto Sans"/>
          <w:sz w:val="18"/>
          <w:szCs w:val="18"/>
        </w:rPr>
        <w:t xml:space="preserve">6 de la LAASSP, los licitantes podrán interponer inconformidad ante el </w:t>
      </w:r>
      <w:r w:rsidRPr="00276491">
        <w:rPr>
          <w:rFonts w:ascii="Noto Sans" w:hAnsi="Noto Sans" w:cs="Noto Sans"/>
          <w:sz w:val="18"/>
          <w:szCs w:val="18"/>
          <w:lang w:eastAsia="es-MX"/>
        </w:rPr>
        <w:t>Órgano Interno de Control en el Instituto Mexicano del Seguro Social</w:t>
      </w:r>
      <w:r w:rsidRPr="00276491">
        <w:rPr>
          <w:rFonts w:ascii="Noto Sans" w:hAnsi="Noto Sans" w:cs="Noto Sans"/>
          <w:sz w:val="18"/>
          <w:szCs w:val="18"/>
        </w:rPr>
        <w:t xml:space="preserve"> o a través de la dirección de: </w:t>
      </w:r>
      <w:hyperlink r:id="rId20" w:history="1">
        <w:r w:rsidRPr="00276491">
          <w:rPr>
            <w:rStyle w:val="Hipervnculo"/>
            <w:rFonts w:ascii="Noto Sans" w:hAnsi="Noto Sans" w:cs="Noto Sans"/>
            <w:color w:val="auto"/>
            <w:sz w:val="18"/>
            <w:szCs w:val="18"/>
            <w:u w:val="none"/>
          </w:rPr>
          <w:t>cnet_inconformidades@buengobierno.gob.mx</w:t>
        </w:r>
      </w:hyperlink>
      <w:r w:rsidRPr="00276491">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276491" w:rsidRDefault="003D656D" w:rsidP="003D656D">
      <w:pPr>
        <w:jc w:val="both"/>
        <w:rPr>
          <w:rFonts w:ascii="Noto Sans" w:hAnsi="Noto Sans" w:cs="Noto Sans"/>
          <w:sz w:val="18"/>
          <w:szCs w:val="18"/>
        </w:rPr>
      </w:pPr>
    </w:p>
    <w:p w14:paraId="1F249024"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Av. Revolución No. 1586 </w:t>
      </w:r>
    </w:p>
    <w:p w14:paraId="58BA707F"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Col. San Ángel</w:t>
      </w:r>
    </w:p>
    <w:p w14:paraId="037A938E"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Alcaldía</w:t>
      </w:r>
      <w:r w:rsidRPr="00276491">
        <w:rPr>
          <w:rFonts w:ascii="Noto Sans" w:hAnsi="Noto Sans" w:cs="Noto Sans"/>
          <w:sz w:val="18"/>
          <w:szCs w:val="18"/>
        </w:rPr>
        <w:t xml:space="preserve"> Álvaro Obregón </w:t>
      </w:r>
    </w:p>
    <w:p w14:paraId="107B52C8"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C.P. 01000 </w:t>
      </w:r>
    </w:p>
    <w:p w14:paraId="66236BDD"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Ciudad de México.</w:t>
      </w:r>
      <w:r w:rsidRPr="00276491">
        <w:rPr>
          <w:rFonts w:ascii="Noto Sans" w:hAnsi="Noto Sans" w:cs="Noto Sans"/>
          <w:sz w:val="18"/>
          <w:szCs w:val="18"/>
        </w:rPr>
        <w:t xml:space="preserve"> </w:t>
      </w:r>
    </w:p>
    <w:p w14:paraId="38FA79BE" w14:textId="77777777" w:rsidR="00CC3238" w:rsidRPr="00276491" w:rsidRDefault="00CC3238" w:rsidP="00CC3238">
      <w:pPr>
        <w:ind w:right="-93"/>
        <w:jc w:val="both"/>
        <w:rPr>
          <w:rFonts w:ascii="Noto Sans" w:hAnsi="Noto Sans" w:cs="Noto Sans"/>
          <w:sz w:val="18"/>
          <w:szCs w:val="18"/>
        </w:rPr>
      </w:pPr>
    </w:p>
    <w:p w14:paraId="3BE7E27D" w14:textId="59C2D917" w:rsidR="00A26ED5" w:rsidRPr="00276491" w:rsidRDefault="009B5CB2" w:rsidP="00A26ED5">
      <w:pPr>
        <w:pStyle w:val="Sinespaciado"/>
        <w:rPr>
          <w:rFonts w:ascii="Noto Sans" w:hAnsi="Noto Sans" w:cs="Noto Sans"/>
          <w:b/>
          <w:sz w:val="18"/>
          <w:szCs w:val="18"/>
        </w:rPr>
      </w:pPr>
      <w:r w:rsidRPr="00276491">
        <w:rPr>
          <w:rFonts w:ascii="Noto Sans" w:hAnsi="Noto Sans" w:cs="Noto Sans"/>
          <w:b/>
          <w:sz w:val="18"/>
          <w:szCs w:val="18"/>
        </w:rPr>
        <w:t>23</w:t>
      </w:r>
      <w:r w:rsidR="00704B04" w:rsidRPr="00276491">
        <w:rPr>
          <w:rFonts w:ascii="Noto Sans" w:hAnsi="Noto Sans" w:cs="Noto Sans"/>
          <w:b/>
          <w:sz w:val="18"/>
          <w:szCs w:val="18"/>
        </w:rPr>
        <w:t>. MANIFIESTO DE VÍNCULOS Y POSIBLES CONFLICTOS DE INTERÉS.</w:t>
      </w:r>
    </w:p>
    <w:p w14:paraId="41F1CBFE" w14:textId="77777777" w:rsidR="003D656D" w:rsidRPr="00276491" w:rsidRDefault="003D656D" w:rsidP="00A26ED5">
      <w:pPr>
        <w:pStyle w:val="Sinespaciado"/>
        <w:jc w:val="both"/>
        <w:rPr>
          <w:rFonts w:ascii="Noto Sans" w:hAnsi="Noto Sans" w:cs="Noto Sans"/>
          <w:sz w:val="18"/>
          <w:szCs w:val="18"/>
        </w:rPr>
      </w:pPr>
    </w:p>
    <w:p w14:paraId="11864388" w14:textId="7CD11123" w:rsidR="00E65792" w:rsidRPr="00276491" w:rsidRDefault="00E65792" w:rsidP="00A26ED5">
      <w:pPr>
        <w:pStyle w:val="Sinespaciado"/>
        <w:jc w:val="both"/>
        <w:rPr>
          <w:rFonts w:ascii="Noto Sans" w:hAnsi="Noto Sans" w:cs="Noto Sans"/>
          <w:sz w:val="18"/>
          <w:szCs w:val="18"/>
        </w:rPr>
      </w:pPr>
      <w:r w:rsidRPr="0027649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276491">
        <w:rPr>
          <w:rFonts w:ascii="Noto Sans" w:hAnsi="Noto Sans" w:cs="Noto Sans"/>
          <w:sz w:val="18"/>
          <w:szCs w:val="18"/>
        </w:rPr>
        <w:t>Secretaria Anticorr</w:t>
      </w:r>
      <w:r w:rsidR="000C38DB" w:rsidRPr="00276491">
        <w:rPr>
          <w:rFonts w:ascii="Noto Sans" w:hAnsi="Noto Sans" w:cs="Noto Sans"/>
          <w:sz w:val="18"/>
          <w:szCs w:val="18"/>
        </w:rPr>
        <w:t xml:space="preserve">upción y Buen Gobierno, </w:t>
      </w:r>
      <w:r w:rsidRPr="00276491">
        <w:rPr>
          <w:rFonts w:ascii="Noto Sans" w:hAnsi="Noto Sans" w:cs="Noto Sans"/>
          <w:sz w:val="18"/>
          <w:szCs w:val="18"/>
        </w:rPr>
        <w:t xml:space="preserve">que se encuentra en la ventanilla única nacional (gob.mx), a </w:t>
      </w:r>
      <w:r w:rsidR="009F3C4C" w:rsidRPr="00276491">
        <w:rPr>
          <w:rFonts w:ascii="Noto Sans" w:hAnsi="Noto Sans" w:cs="Noto Sans"/>
          <w:sz w:val="18"/>
          <w:szCs w:val="18"/>
        </w:rPr>
        <w:t>través de la liga www.gob.mx</w:t>
      </w:r>
      <w:r w:rsidRPr="00276491">
        <w:rPr>
          <w:rFonts w:ascii="Noto Sans" w:hAnsi="Noto Sans" w:cs="Noto Sans"/>
          <w:sz w:val="18"/>
          <w:szCs w:val="18"/>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76491" w:rsidRDefault="00A26ED5" w:rsidP="00A26ED5">
      <w:pPr>
        <w:pStyle w:val="Sinespaciado"/>
        <w:jc w:val="both"/>
        <w:rPr>
          <w:rFonts w:ascii="Noto Sans" w:hAnsi="Noto Sans" w:cs="Noto Sans"/>
          <w:sz w:val="18"/>
          <w:szCs w:val="18"/>
        </w:rPr>
      </w:pPr>
    </w:p>
    <w:p w14:paraId="66D96D87" w14:textId="77777777" w:rsidR="00E65792" w:rsidRPr="00276491"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 xml:space="preserve">Los datos personales que se recaben con motivo del contacto con particulares serán protegidos </w:t>
      </w:r>
    </w:p>
    <w:p w14:paraId="3E4BCBEE" w14:textId="4E7F4DDD" w:rsidR="00E65792" w:rsidRPr="00276491" w:rsidRDefault="00E65792" w:rsidP="00281010">
      <w:pPr>
        <w:jc w:val="both"/>
        <w:rPr>
          <w:rFonts w:ascii="Noto Sans" w:hAnsi="Noto Sans" w:cs="Noto Sans"/>
          <w:b/>
          <w:sz w:val="18"/>
          <w:szCs w:val="18"/>
          <w:lang w:val="es-MX"/>
        </w:rPr>
      </w:pPr>
      <w:r w:rsidRPr="0027649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76491">
        <w:rPr>
          <w:rFonts w:ascii="Noto Sans" w:hAnsi="Noto Sans" w:cs="Noto Sans"/>
          <w:sz w:val="18"/>
          <w:szCs w:val="18"/>
        </w:rPr>
        <w:t>licitante</w:t>
      </w:r>
      <w:r w:rsidRPr="00276491">
        <w:rPr>
          <w:rFonts w:ascii="Noto Sans" w:hAnsi="Noto Sans" w:cs="Noto Sans"/>
          <w:sz w:val="18"/>
          <w:szCs w:val="18"/>
        </w:rPr>
        <w:t xml:space="preserve"> deberá otorgar su consentimiento de manera expresa, por escrito o cualquier </w:t>
      </w:r>
      <w:r w:rsidR="00B40253" w:rsidRPr="00276491">
        <w:rPr>
          <w:rFonts w:ascii="Noto Sans" w:hAnsi="Noto Sans" w:cs="Noto Sans"/>
          <w:sz w:val="18"/>
          <w:szCs w:val="18"/>
        </w:rPr>
        <w:t xml:space="preserve">medio de autenticación, para el </w:t>
      </w:r>
      <w:r w:rsidRPr="00276491">
        <w:rPr>
          <w:rFonts w:ascii="Noto Sans" w:hAnsi="Noto Sans" w:cs="Noto Sans"/>
          <w:sz w:val="18"/>
          <w:szCs w:val="18"/>
        </w:rPr>
        <w:t xml:space="preserve">caso de que terceras personas accedan a dichos datos. Pudiendo utilizar el </w:t>
      </w:r>
      <w:r w:rsidR="00B40253" w:rsidRPr="00276491">
        <w:rPr>
          <w:rFonts w:ascii="Noto Sans" w:hAnsi="Noto Sans" w:cs="Noto Sans"/>
          <w:b/>
          <w:sz w:val="18"/>
          <w:szCs w:val="18"/>
          <w:lang w:val="es-MX"/>
        </w:rPr>
        <w:t xml:space="preserve">ANEXO NUMERO 14 (CATORCE) </w:t>
      </w:r>
      <w:r w:rsidRPr="00276491">
        <w:rPr>
          <w:rFonts w:ascii="Noto Sans" w:hAnsi="Noto Sans" w:cs="Noto Sans"/>
          <w:sz w:val="18"/>
          <w:szCs w:val="18"/>
        </w:rPr>
        <w:t>de la presente convocatoria.</w:t>
      </w:r>
    </w:p>
    <w:p w14:paraId="7CDB34E9" w14:textId="77777777"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27649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276491">
        <w:rPr>
          <w:rFonts w:ascii="Noto Sans" w:hAnsi="Noto Sans" w:cs="Noto Sans"/>
          <w:sz w:val="18"/>
          <w:szCs w:val="18"/>
        </w:rPr>
        <w:t xml:space="preserve"> </w:t>
      </w:r>
      <w:r w:rsidR="00280E0A" w:rsidRPr="00276491">
        <w:rPr>
          <w:rFonts w:ascii="Noto Sans" w:hAnsi="Noto Sans" w:cs="Noto Sans"/>
          <w:sz w:val="18"/>
          <w:szCs w:val="18"/>
        </w:rPr>
        <w:t>https://manifiesto.buengobierno.gob.mx/SMP-web/loginPage.jsf</w:t>
      </w:r>
    </w:p>
    <w:p w14:paraId="2E4D11D4" w14:textId="77777777" w:rsidR="00280E0A" w:rsidRPr="00276491"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45AA2280" w14:textId="77777777" w:rsidR="003C18A7" w:rsidRPr="00276491" w:rsidRDefault="00E65792" w:rsidP="00281010">
      <w:pPr>
        <w:jc w:val="both"/>
        <w:rPr>
          <w:rFonts w:ascii="Noto Sans" w:hAnsi="Noto Sans" w:cs="Noto Sans"/>
          <w:sz w:val="18"/>
          <w:szCs w:val="18"/>
        </w:rPr>
      </w:pPr>
      <w:r w:rsidRPr="00276491">
        <w:rPr>
          <w:rFonts w:ascii="Noto Sans" w:hAnsi="Noto Sans" w:cs="Noto Sans"/>
          <w:sz w:val="18"/>
          <w:szCs w:val="18"/>
        </w:rPr>
        <w:t>En la ventana del navegador en donde encontraran la página de inicio del Sistema del Manifiesto de los Particulares.</w:t>
      </w:r>
    </w:p>
    <w:p w14:paraId="50944930" w14:textId="77777777" w:rsidR="000E0952" w:rsidRPr="00276491" w:rsidRDefault="000E0952" w:rsidP="00281010">
      <w:pPr>
        <w:jc w:val="both"/>
        <w:rPr>
          <w:rFonts w:ascii="Noto Sans" w:hAnsi="Noto Sans" w:cs="Noto Sans"/>
          <w:b/>
          <w:sz w:val="18"/>
          <w:szCs w:val="18"/>
          <w:highlight w:val="cyan"/>
        </w:rPr>
      </w:pPr>
    </w:p>
    <w:p w14:paraId="63C89EBC" w14:textId="65703C94" w:rsidR="000E0952" w:rsidRPr="00276491" w:rsidRDefault="009B5CB2" w:rsidP="000E0952">
      <w:pPr>
        <w:pStyle w:val="Sinespaciado"/>
        <w:jc w:val="both"/>
        <w:rPr>
          <w:rFonts w:ascii="Noto Sans" w:hAnsi="Noto Sans" w:cs="Noto Sans"/>
          <w:sz w:val="18"/>
          <w:szCs w:val="18"/>
        </w:rPr>
      </w:pPr>
      <w:r w:rsidRPr="00276491">
        <w:rPr>
          <w:rFonts w:ascii="Noto Sans" w:hAnsi="Noto Sans" w:cs="Noto Sans"/>
          <w:b/>
          <w:sz w:val="18"/>
          <w:szCs w:val="18"/>
        </w:rPr>
        <w:t>24</w:t>
      </w:r>
      <w:r w:rsidR="000E0952" w:rsidRPr="00276491">
        <w:rPr>
          <w:rFonts w:ascii="Noto Sans" w:hAnsi="Noto Sans" w:cs="Noto Sans"/>
          <w:b/>
          <w:sz w:val="18"/>
          <w:szCs w:val="18"/>
        </w:rPr>
        <w:t>. MANUAL DE OPERACIÓN DEL REGISTRO DE PROVEEDORES PARA LA INTEGRIDAD ANTE EL INSTITUTO MEXICANO DEL SEGURO SOCIAL (REPIIMSS</w:t>
      </w:r>
      <w:r w:rsidR="000E0952" w:rsidRPr="00276491">
        <w:rPr>
          <w:rFonts w:ascii="Noto Sans" w:hAnsi="Noto Sans" w:cs="Noto Sans"/>
          <w:sz w:val="18"/>
          <w:szCs w:val="18"/>
        </w:rPr>
        <w:t>)</w:t>
      </w:r>
    </w:p>
    <w:p w14:paraId="742BA537" w14:textId="77777777" w:rsidR="003D656D" w:rsidRPr="00276491" w:rsidRDefault="003D656D" w:rsidP="00312524">
      <w:pPr>
        <w:pStyle w:val="Sinespaciado"/>
        <w:jc w:val="both"/>
        <w:rPr>
          <w:rFonts w:ascii="Noto Sans" w:hAnsi="Noto Sans" w:cs="Noto Sans"/>
          <w:sz w:val="18"/>
          <w:szCs w:val="18"/>
          <w:lang w:eastAsia="es-MX"/>
        </w:rPr>
      </w:pPr>
    </w:p>
    <w:p w14:paraId="34DCFC1F" w14:textId="40DB9BD3" w:rsidR="000E0952" w:rsidRPr="00276491" w:rsidRDefault="000E0952" w:rsidP="00312524">
      <w:pPr>
        <w:pStyle w:val="Sinespaciado"/>
        <w:jc w:val="both"/>
        <w:rPr>
          <w:rFonts w:ascii="Noto Sans" w:hAnsi="Noto Sans" w:cs="Noto Sans"/>
          <w:sz w:val="18"/>
          <w:szCs w:val="18"/>
        </w:rPr>
      </w:pPr>
      <w:r w:rsidRPr="00276491">
        <w:rPr>
          <w:rFonts w:ascii="Noto Sans" w:hAnsi="Noto Sans" w:cs="Noto Sans"/>
          <w:sz w:val="18"/>
          <w:szCs w:val="18"/>
          <w:lang w:eastAsia="es-MX"/>
        </w:rPr>
        <w:t>Se hace del conocimiento el “</w:t>
      </w:r>
      <w:r w:rsidRPr="00276491">
        <w:rPr>
          <w:rFonts w:ascii="Noto Sans" w:hAnsi="Noto Sans" w:cs="Noto Sans"/>
          <w:i/>
          <w:sz w:val="18"/>
          <w:szCs w:val="18"/>
        </w:rPr>
        <w:t>Manual de Operación del Registro de Proveedores para la Integridad ante el Instituto Mexicano del Seguro Social (REPIIMSS)</w:t>
      </w:r>
      <w:r w:rsidRPr="00276491">
        <w:rPr>
          <w:rFonts w:ascii="Noto Sans" w:hAnsi="Noto Sans" w:cs="Noto Sans"/>
          <w:i/>
          <w:sz w:val="18"/>
          <w:szCs w:val="18"/>
          <w:lang w:eastAsia="es-MX"/>
        </w:rPr>
        <w:t>”,</w:t>
      </w:r>
      <w:r w:rsidRPr="00276491">
        <w:rPr>
          <w:rFonts w:ascii="Noto Sans" w:hAnsi="Noto Sans" w:cs="Noto Sans"/>
          <w:sz w:val="18"/>
          <w:szCs w:val="18"/>
          <w:lang w:eastAsia="es-MX"/>
        </w:rPr>
        <w:t xml:space="preserve"> publicados en el Diario Oficial de la Federación por esta Paraestatal el 2 de diciembre de 2024, el cual se crea como</w:t>
      </w:r>
      <w:r w:rsidRPr="00276491">
        <w:rPr>
          <w:rFonts w:ascii="Noto Sans" w:hAnsi="Noto Sans" w:cs="Noto Sans"/>
          <w:sz w:val="18"/>
          <w:szCs w:val="18"/>
        </w:rPr>
        <w:t xml:space="preserve"> </w:t>
      </w:r>
      <w:r w:rsidRPr="00276491">
        <w:rPr>
          <w:rFonts w:ascii="Noto Sans" w:hAnsi="Noto Sans" w:cs="Noto Sans"/>
          <w:sz w:val="18"/>
          <w:szCs w:val="18"/>
          <w:lang w:eastAsia="es-MX"/>
        </w:rPr>
        <w:t xml:space="preserve">un portal informático para el registro y verificación del cumplimiento de los </w:t>
      </w:r>
      <w:r w:rsidRPr="00276491">
        <w:rPr>
          <w:rFonts w:ascii="Noto Sans" w:hAnsi="Noto Sans" w:cs="Noto Sans"/>
          <w:sz w:val="18"/>
          <w:szCs w:val="18"/>
          <w:lang w:eastAsia="es-MX"/>
        </w:rPr>
        <w:lastRenderedPageBreak/>
        <w:t xml:space="preserve">proveedores respecto del marco jurídico normativo, así como para evaluar el cumplimiento de las disposiciones que integran la Política de integridad en los proveedores. Mismo que podrá consultarse en la siguiente dirección </w:t>
      </w:r>
      <w:r w:rsidR="0057015E" w:rsidRPr="00276491">
        <w:rPr>
          <w:rFonts w:ascii="Noto Sans" w:hAnsi="Noto Sans" w:cs="Noto Sans"/>
          <w:sz w:val="18"/>
          <w:szCs w:val="18"/>
          <w:lang w:eastAsia="es-MX"/>
        </w:rPr>
        <w:t>electrónica:</w:t>
      </w:r>
      <w:r w:rsidR="0057015E" w:rsidRPr="00276491">
        <w:rPr>
          <w:rFonts w:ascii="Noto Sans" w:hAnsi="Noto Sans" w:cs="Noto Sans"/>
          <w:sz w:val="18"/>
          <w:szCs w:val="18"/>
          <w:lang w:val="es-MX" w:eastAsia="es-MX"/>
        </w:rPr>
        <w:t xml:space="preserve"> https://padron.buengobierno.gob.mx/</w:t>
      </w:r>
      <w:r w:rsidRPr="00276491">
        <w:rPr>
          <w:rFonts w:ascii="Noto Sans" w:hAnsi="Noto Sans" w:cs="Noto Sans"/>
          <w:sz w:val="18"/>
          <w:szCs w:val="18"/>
          <w:lang w:val="es-MX" w:eastAsia="es-MX"/>
        </w:rPr>
        <w:t xml:space="preserve"> </w:t>
      </w:r>
    </w:p>
    <w:p w14:paraId="1CC107F5" w14:textId="77777777" w:rsidR="000E0952" w:rsidRPr="00276491" w:rsidRDefault="000E0952" w:rsidP="000E0952">
      <w:pPr>
        <w:suppressAutoHyphens w:val="0"/>
        <w:autoSpaceDE w:val="0"/>
        <w:autoSpaceDN w:val="0"/>
        <w:adjustRightInd w:val="0"/>
        <w:rPr>
          <w:rFonts w:ascii="Noto Sans" w:hAnsi="Noto Sans" w:cs="Noto Sans"/>
          <w:sz w:val="18"/>
          <w:szCs w:val="18"/>
          <w:lang w:val="es-MX" w:eastAsia="es-MX"/>
        </w:rPr>
      </w:pPr>
    </w:p>
    <w:p w14:paraId="54326495" w14:textId="09B2A8FF"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bookmarkStart w:id="16" w:name="_Hlk212025470"/>
      <w:r w:rsidRPr="00276491">
        <w:rPr>
          <w:rFonts w:ascii="Noto Sans" w:hAnsi="Noto Sans" w:cs="Noto Sans"/>
          <w:bCs/>
          <w:sz w:val="18"/>
          <w:szCs w:val="18"/>
          <w:lang w:val="es-MX" w:eastAsia="es-MX"/>
        </w:rPr>
        <w:t xml:space="preserve">Desde el 31 de marzo de 2025, la plataforma del REPIIMSS se encuentra operando, misma que podrá consultarse a través de las siguientes páginas: </w:t>
      </w:r>
    </w:p>
    <w:p w14:paraId="2C4989E9" w14:textId="77777777" w:rsidR="0069117C" w:rsidRPr="00276491" w:rsidRDefault="0069117C" w:rsidP="0069117C">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Proveedores IMSS </w:t>
      </w:r>
    </w:p>
    <w:p w14:paraId="2A3DED7D" w14:textId="77777777" w:rsidR="003A7344" w:rsidRP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Dirección electrónica del registro: </w:t>
      </w:r>
      <w:hyperlink r:id="rId21" w:history="1">
        <w:r w:rsidRPr="003A7344">
          <w:rPr>
            <w:rStyle w:val="Hipervnculo"/>
            <w:rFonts w:ascii="Noto Sans" w:hAnsi="Noto Sans" w:cs="Noto Sans"/>
            <w:bCs/>
            <w:sz w:val="18"/>
            <w:szCs w:val="18"/>
            <w:lang w:val="es-MX" w:eastAsia="es-MX"/>
          </w:rPr>
          <w:t>https://repiimss.imss.gob.mx/imss/registro</w:t>
        </w:r>
      </w:hyperlink>
    </w:p>
    <w:p w14:paraId="1A198F88" w14:textId="77777777" w:rsid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liga de la guía para el registro </w:t>
      </w:r>
      <w:hyperlink r:id="rId22" w:history="1">
        <w:r w:rsidRPr="003A7344">
          <w:rPr>
            <w:rStyle w:val="Hipervnculo"/>
            <w:rFonts w:ascii="Noto Sans" w:hAnsi="Noto Sans" w:cs="Noto Sans"/>
            <w:bCs/>
            <w:sz w:val="18"/>
            <w:szCs w:val="18"/>
            <w:lang w:val="es-MX" w:eastAsia="es-MX"/>
          </w:rPr>
          <w:t>https://heyzine.com/flip-book/fc9dafa4f9.html</w:t>
        </w:r>
      </w:hyperlink>
      <w:r w:rsidRPr="003A7344">
        <w:rPr>
          <w:rFonts w:ascii="Noto Sans" w:hAnsi="Noto Sans" w:cs="Noto Sans"/>
          <w:bCs/>
          <w:sz w:val="18"/>
          <w:szCs w:val="18"/>
          <w:lang w:val="es-MX" w:eastAsia="es-MX"/>
        </w:rPr>
        <w:t xml:space="preserve"> </w:t>
      </w:r>
    </w:p>
    <w:p w14:paraId="3E27BAF0" w14:textId="20F60B3B" w:rsidR="0069117C" w:rsidRPr="00276491" w:rsidRDefault="0069117C" w:rsidP="003A7344">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Ingreso: </w:t>
      </w:r>
      <w:hyperlink r:id="rId23" w:history="1">
        <w:r w:rsidRPr="00276491">
          <w:rPr>
            <w:rStyle w:val="Hipervnculo"/>
            <w:rFonts w:ascii="Noto Sans" w:hAnsi="Noto Sans" w:cs="Noto Sans"/>
            <w:bCs/>
            <w:sz w:val="18"/>
            <w:szCs w:val="18"/>
            <w:lang w:val="es-MX" w:eastAsia="es-MX"/>
          </w:rPr>
          <w:t>https://repiimss.imss.gob.mx/imss/login</w:t>
        </w:r>
      </w:hyperlink>
      <w:r w:rsidRPr="00276491">
        <w:rPr>
          <w:rFonts w:ascii="Noto Sans" w:hAnsi="Noto Sans" w:cs="Noto Sans"/>
          <w:bCs/>
          <w:sz w:val="18"/>
          <w:szCs w:val="18"/>
          <w:lang w:val="es-MX" w:eastAsia="es-MX"/>
        </w:rPr>
        <w:t xml:space="preserve">     </w:t>
      </w:r>
    </w:p>
    <w:bookmarkEnd w:id="16"/>
    <w:p w14:paraId="6A93D632" w14:textId="562B3304" w:rsidR="00741DB5" w:rsidRPr="00276491" w:rsidRDefault="00741DB5" w:rsidP="00CA01CD">
      <w:pPr>
        <w:suppressAutoHyphens w:val="0"/>
        <w:autoSpaceDE w:val="0"/>
        <w:autoSpaceDN w:val="0"/>
        <w:adjustRightInd w:val="0"/>
        <w:rPr>
          <w:rFonts w:ascii="Noto Sans" w:hAnsi="Noto Sans" w:cs="Noto Sans"/>
          <w:sz w:val="18"/>
          <w:szCs w:val="18"/>
          <w:lang w:val="es-MX" w:eastAsia="es-MX"/>
        </w:rPr>
      </w:pPr>
    </w:p>
    <w:p w14:paraId="22F68C93" w14:textId="77777777" w:rsidR="00070A19" w:rsidRPr="00276491" w:rsidRDefault="00070A19" w:rsidP="00CA01CD">
      <w:pPr>
        <w:suppressAutoHyphens w:val="0"/>
        <w:autoSpaceDE w:val="0"/>
        <w:autoSpaceDN w:val="0"/>
        <w:adjustRightInd w:val="0"/>
        <w:rPr>
          <w:rFonts w:ascii="Noto Sans" w:hAnsi="Noto Sans" w:cs="Noto Sans"/>
          <w:b/>
          <w:sz w:val="18"/>
          <w:szCs w:val="18"/>
          <w:lang w:val="es-MX" w:eastAsia="es-MX"/>
        </w:rPr>
      </w:pPr>
    </w:p>
    <w:p w14:paraId="2B7988C5" w14:textId="4207CD3C"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25. MECANISMOS DE COMPROBACIÓN </w:t>
      </w:r>
    </w:p>
    <w:p w14:paraId="405951C3" w14:textId="77777777" w:rsidR="00070A19" w:rsidRPr="00276491" w:rsidRDefault="00070A19" w:rsidP="00070A19">
      <w:pPr>
        <w:suppressAutoHyphens w:val="0"/>
        <w:autoSpaceDE w:val="0"/>
        <w:autoSpaceDN w:val="0"/>
        <w:adjustRightInd w:val="0"/>
        <w:rPr>
          <w:rFonts w:ascii="Noto Sans" w:hAnsi="Noto Sans" w:cs="Noto Sans"/>
          <w:b/>
          <w:sz w:val="18"/>
          <w:szCs w:val="18"/>
          <w:lang w:val="es-MX" w:eastAsia="es-MX"/>
        </w:rPr>
      </w:pPr>
    </w:p>
    <w:p w14:paraId="7080A7EF" w14:textId="5F2C617E" w:rsidR="00070A19" w:rsidRPr="00276491" w:rsidRDefault="00070A19" w:rsidP="00070A19">
      <w:pPr>
        <w:suppressAutoHyphens w:val="0"/>
        <w:autoSpaceDE w:val="0"/>
        <w:autoSpaceDN w:val="0"/>
        <w:adjustRightInd w:val="0"/>
        <w:rPr>
          <w:rFonts w:ascii="Noto Sans" w:hAnsi="Noto Sans" w:cs="Noto Sans"/>
          <w:sz w:val="18"/>
          <w:szCs w:val="18"/>
          <w:lang w:val="es-MX" w:eastAsia="es-MX"/>
        </w:rPr>
      </w:pPr>
      <w:r w:rsidRPr="00276491">
        <w:rPr>
          <w:rFonts w:ascii="Noto Sans" w:hAnsi="Noto Sans" w:cs="Noto Sans"/>
          <w:sz w:val="18"/>
          <w:szCs w:val="18"/>
          <w:lang w:val="es-MX" w:eastAsia="es-MX"/>
        </w:rPr>
        <w:t xml:space="preserve">El proveedor adjudicado deberá presentar una copia al Administrador del Contrato de los siguientes documentos a fin de llevar un control de las entregas de los </w:t>
      </w:r>
      <w:r w:rsidR="00BC312F">
        <w:rPr>
          <w:rFonts w:ascii="Noto Sans" w:hAnsi="Noto Sans" w:cs="Noto Sans"/>
          <w:sz w:val="18"/>
          <w:szCs w:val="18"/>
          <w:lang w:val="es-MX" w:eastAsia="es-MX"/>
        </w:rPr>
        <w:t>bienes</w:t>
      </w:r>
      <w:r w:rsidRPr="00276491">
        <w:rPr>
          <w:rFonts w:ascii="Noto Sans" w:hAnsi="Noto Sans" w:cs="Noto Sans"/>
          <w:sz w:val="18"/>
          <w:szCs w:val="18"/>
          <w:lang w:val="es-MX" w:eastAsia="es-MX"/>
        </w:rPr>
        <w:t>:</w:t>
      </w:r>
    </w:p>
    <w:p w14:paraId="5CF528B8" w14:textId="77777777" w:rsidR="00593D50" w:rsidRPr="00276491" w:rsidRDefault="00593D50" w:rsidP="00070A19">
      <w:pPr>
        <w:suppressAutoHyphens w:val="0"/>
        <w:autoSpaceDE w:val="0"/>
        <w:autoSpaceDN w:val="0"/>
        <w:adjustRightInd w:val="0"/>
        <w:rPr>
          <w:rFonts w:ascii="Noto Sans" w:hAnsi="Noto Sans" w:cs="Noto Sans"/>
          <w:sz w:val="18"/>
          <w:szCs w:val="18"/>
          <w:lang w:val="es-MX" w:eastAsia="es-MX"/>
        </w:rPr>
      </w:pPr>
    </w:p>
    <w:p w14:paraId="76048B35" w14:textId="32D0ABD4" w:rsidR="00070A19" w:rsidRDefault="00BC312F" w:rsidP="00BC312F">
      <w:pPr>
        <w:suppressAutoHyphens w:val="0"/>
        <w:autoSpaceDE w:val="0"/>
        <w:autoSpaceDN w:val="0"/>
        <w:adjustRightInd w:val="0"/>
        <w:jc w:val="both"/>
        <w:rPr>
          <w:rFonts w:ascii="Noto Sans" w:hAnsi="Noto Sans" w:cs="Noto Sans"/>
          <w:sz w:val="18"/>
          <w:szCs w:val="18"/>
          <w:lang w:val="es-MX" w:eastAsia="es-MX"/>
        </w:rPr>
      </w:pPr>
      <w:r w:rsidRPr="00BC312F">
        <w:rPr>
          <w:rFonts w:ascii="Noto Sans" w:hAnsi="Noto Sans" w:cs="Noto Sans"/>
          <w:sz w:val="18"/>
          <w:szCs w:val="18"/>
          <w:lang w:val="es-MX" w:eastAsia="es-MX"/>
        </w:rPr>
        <w:t xml:space="preserve">Comprobante fiscal digital por internet (CFDI) que reúna los requisitos fiscales respectivos, contener número de </w:t>
      </w:r>
      <w:r w:rsidR="002B3B72">
        <w:rPr>
          <w:rFonts w:ascii="Noto Sans" w:hAnsi="Noto Sans" w:cs="Noto Sans"/>
          <w:sz w:val="18"/>
          <w:szCs w:val="18"/>
          <w:lang w:val="es-MX" w:eastAsia="es-MX"/>
        </w:rPr>
        <w:t xml:space="preserve">ID </w:t>
      </w:r>
      <w:r w:rsidRPr="00BC312F">
        <w:rPr>
          <w:rFonts w:ascii="Noto Sans" w:hAnsi="Noto Sans" w:cs="Noto Sans"/>
          <w:sz w:val="18"/>
          <w:szCs w:val="18"/>
          <w:lang w:val="es-MX" w:eastAsia="es-MX"/>
        </w:rPr>
        <w:t>de pedido-recepción el nombre, cargo y firma de autorización del administrador del contrato, en la que se indique el bien suministrado, numero de proveedor, el número de contrato, además de orden de servicio debidamente requisitada y opinión de cumplimiento de obligaciones fiscales en materia de seguridad social (IMSS), positiva y vigente</w:t>
      </w:r>
    </w:p>
    <w:p w14:paraId="00E206DA" w14:textId="77777777" w:rsidR="00BC312F" w:rsidRPr="00276491" w:rsidRDefault="00BC312F" w:rsidP="00070A19">
      <w:pPr>
        <w:suppressAutoHyphens w:val="0"/>
        <w:autoSpaceDE w:val="0"/>
        <w:autoSpaceDN w:val="0"/>
        <w:adjustRightInd w:val="0"/>
        <w:rPr>
          <w:rFonts w:ascii="Noto Sans" w:hAnsi="Noto Sans" w:cs="Noto Sans"/>
          <w:sz w:val="18"/>
          <w:szCs w:val="18"/>
          <w:lang w:val="es-MX" w:eastAsia="es-MX"/>
        </w:rPr>
      </w:pPr>
    </w:p>
    <w:p w14:paraId="016E5574" w14:textId="1FA40FFE" w:rsidR="0059376B" w:rsidRDefault="00070A19" w:rsidP="002B3B72">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 xml:space="preserve">De conformidad </w:t>
      </w:r>
      <w:r w:rsidR="00876C5D" w:rsidRPr="00276491">
        <w:rPr>
          <w:rFonts w:ascii="Noto Sans" w:hAnsi="Noto Sans" w:cs="Noto Sans"/>
          <w:sz w:val="18"/>
          <w:szCs w:val="18"/>
          <w:lang w:val="es-MX" w:eastAsia="es-MX"/>
        </w:rPr>
        <w:t>con el artículo 72 de la LAASSP</w:t>
      </w:r>
      <w:r w:rsidR="001F325D">
        <w:rPr>
          <w:rFonts w:ascii="Noto Sans" w:hAnsi="Noto Sans" w:cs="Noto Sans"/>
          <w:sz w:val="18"/>
          <w:szCs w:val="18"/>
          <w:lang w:val="es-MX" w:eastAsia="es-MX"/>
        </w:rPr>
        <w:t xml:space="preserve">. </w:t>
      </w:r>
      <w:r w:rsidR="002B3B72">
        <w:rPr>
          <w:rFonts w:ascii="Noto Sans" w:hAnsi="Noto Sans" w:cs="Noto Sans"/>
          <w:sz w:val="18"/>
          <w:szCs w:val="18"/>
          <w:lang w:val="es-MX" w:eastAsia="es-MX"/>
        </w:rPr>
        <w:t xml:space="preserve">Las dependencias y entidades deberán prever, en la convocatoria a la licitación pública o en la invitación a cuando menos tres personas, en los contratos y ordenes de suministro o de servicio, la forma y términos en que se verificara que los bienes o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Default="001F325D" w:rsidP="002B3B72">
      <w:pPr>
        <w:suppressAutoHyphens w:val="0"/>
        <w:autoSpaceDE w:val="0"/>
        <w:autoSpaceDN w:val="0"/>
        <w:adjustRightInd w:val="0"/>
        <w:jc w:val="both"/>
        <w:rPr>
          <w:rFonts w:ascii="Noto Sans" w:hAnsi="Noto Sans" w:cs="Noto Sans"/>
          <w:sz w:val="18"/>
          <w:szCs w:val="18"/>
          <w:lang w:val="es-MX" w:eastAsia="es-MX"/>
        </w:rPr>
      </w:pPr>
    </w:p>
    <w:p w14:paraId="3109EBE9" w14:textId="7E34007E" w:rsidR="001F325D" w:rsidRPr="00276491" w:rsidRDefault="001F325D" w:rsidP="002B3B72">
      <w:pPr>
        <w:suppressAutoHyphens w:val="0"/>
        <w:autoSpaceDE w:val="0"/>
        <w:autoSpaceDN w:val="0"/>
        <w:adjustRightInd w:val="0"/>
        <w:jc w:val="both"/>
        <w:rPr>
          <w:rFonts w:ascii="Noto Sans" w:hAnsi="Noto Sans" w:cs="Noto Sans"/>
          <w:sz w:val="18"/>
          <w:szCs w:val="18"/>
          <w:lang w:val="es-MX" w:eastAsia="es-MX"/>
        </w:rPr>
      </w:pPr>
      <w:r>
        <w:rPr>
          <w:rFonts w:ascii="Noto Sans" w:hAnsi="Noto Sans" w:cs="Noto Sans"/>
          <w:sz w:val="18"/>
          <w:szCs w:val="18"/>
          <w:lang w:val="es-MX" w:eastAsia="es-MX"/>
        </w:rPr>
        <w:t xml:space="preserve">Los diez días mencionados en el párrafo anterior, no se contabilizaran con el plazo del pago. </w:t>
      </w:r>
    </w:p>
    <w:p w14:paraId="67B9A92F" w14:textId="77777777" w:rsidR="0059376B" w:rsidRDefault="0059376B" w:rsidP="00876C5D">
      <w:pPr>
        <w:rPr>
          <w:rFonts w:ascii="Noto Sans" w:hAnsi="Noto Sans" w:cs="Noto Sans"/>
          <w:b/>
          <w:sz w:val="18"/>
          <w:szCs w:val="18"/>
        </w:rPr>
      </w:pPr>
    </w:p>
    <w:p w14:paraId="49C111B9" w14:textId="77777777" w:rsidR="00A5170B" w:rsidRDefault="00A5170B" w:rsidP="00876C5D">
      <w:pPr>
        <w:rPr>
          <w:rFonts w:ascii="Noto Sans" w:hAnsi="Noto Sans" w:cs="Noto Sans"/>
          <w:b/>
          <w:sz w:val="18"/>
          <w:szCs w:val="18"/>
        </w:rPr>
      </w:pPr>
    </w:p>
    <w:p w14:paraId="0ED1B99B" w14:textId="77777777" w:rsidR="00A5170B" w:rsidRDefault="00A5170B" w:rsidP="00876C5D">
      <w:pPr>
        <w:rPr>
          <w:rFonts w:ascii="Noto Sans" w:hAnsi="Noto Sans" w:cs="Noto Sans"/>
          <w:b/>
          <w:sz w:val="18"/>
          <w:szCs w:val="18"/>
        </w:rPr>
      </w:pPr>
    </w:p>
    <w:p w14:paraId="5E3D89A6" w14:textId="77777777" w:rsidR="00A5170B" w:rsidRDefault="00A5170B" w:rsidP="00876C5D">
      <w:pPr>
        <w:rPr>
          <w:rFonts w:ascii="Noto Sans" w:hAnsi="Noto Sans" w:cs="Noto Sans"/>
          <w:b/>
          <w:sz w:val="18"/>
          <w:szCs w:val="18"/>
        </w:rPr>
      </w:pPr>
    </w:p>
    <w:p w14:paraId="79D68D3A" w14:textId="77777777" w:rsidR="00A5170B" w:rsidRPr="00276491" w:rsidRDefault="00A5170B" w:rsidP="00876C5D">
      <w:pPr>
        <w:rPr>
          <w:rFonts w:ascii="Noto Sans" w:hAnsi="Noto Sans" w:cs="Noto Sans"/>
          <w:b/>
          <w:sz w:val="18"/>
          <w:szCs w:val="18"/>
        </w:rPr>
      </w:pPr>
    </w:p>
    <w:p w14:paraId="74670A5F" w14:textId="02960785" w:rsidR="0090728C" w:rsidRPr="00276491" w:rsidRDefault="0090728C" w:rsidP="0090728C">
      <w:pPr>
        <w:jc w:val="center"/>
        <w:rPr>
          <w:rFonts w:ascii="Noto Sans" w:hAnsi="Noto Sans" w:cs="Noto Sans"/>
          <w:b/>
          <w:sz w:val="18"/>
          <w:szCs w:val="18"/>
        </w:rPr>
      </w:pPr>
      <w:r w:rsidRPr="00276491">
        <w:rPr>
          <w:rFonts w:ascii="Noto Sans" w:hAnsi="Noto Sans" w:cs="Noto Sans"/>
          <w:b/>
          <w:sz w:val="18"/>
          <w:szCs w:val="18"/>
        </w:rPr>
        <w:t>ANEXO NÚMERO 01 (UNO)</w:t>
      </w:r>
      <w:r w:rsidR="00E92681" w:rsidRPr="00276491">
        <w:rPr>
          <w:rFonts w:ascii="Noto Sans" w:hAnsi="Noto Sans" w:cs="Noto Sans"/>
          <w:b/>
          <w:sz w:val="18"/>
          <w:szCs w:val="18"/>
        </w:rPr>
        <w:t xml:space="preserve"> REQUERIMIENTO</w:t>
      </w:r>
    </w:p>
    <w:p w14:paraId="6259EAF6" w14:textId="6D7CF5F2" w:rsidR="0090728C" w:rsidRPr="00276491" w:rsidRDefault="0090728C" w:rsidP="0090728C">
      <w:pPr>
        <w:rPr>
          <w:rFonts w:ascii="Noto Sans" w:hAnsi="Noto Sans" w:cs="Noto Sans"/>
          <w:b/>
          <w:sz w:val="18"/>
          <w:szCs w:val="18"/>
        </w:rPr>
      </w:pPr>
    </w:p>
    <w:p w14:paraId="646B553C" w14:textId="629D294C" w:rsidR="00971A72" w:rsidRDefault="00571C70" w:rsidP="0059376B">
      <w:pPr>
        <w:suppressAutoHyphens w:val="0"/>
        <w:jc w:val="center"/>
        <w:rPr>
          <w:rFonts w:ascii="Noto Sans" w:hAnsi="Noto Sans" w:cs="Noto Sans"/>
          <w:b/>
          <w:sz w:val="22"/>
        </w:rPr>
      </w:pPr>
      <w:r w:rsidRPr="00571C70">
        <w:rPr>
          <w:rFonts w:ascii="Noto Sans" w:hAnsi="Noto Sans" w:cs="Noto Sans"/>
          <w:b/>
          <w:sz w:val="22"/>
        </w:rPr>
        <w:t>ADQUISICIÓN DE FERRETERÍA BANDAS Y BALEROS PARA UNIDADES DEL OOAD DEL IMSS EN JALISCO PARA EL EJERCICIO FISCAL 2026.</w:t>
      </w:r>
    </w:p>
    <w:p w14:paraId="4246382E" w14:textId="77777777" w:rsidR="00571C70" w:rsidRDefault="00571C70" w:rsidP="0059376B">
      <w:pPr>
        <w:suppressAutoHyphens w:val="0"/>
        <w:jc w:val="center"/>
        <w:rPr>
          <w:rFonts w:ascii="Noto Sans" w:hAnsi="Noto Sans" w:cs="Noto Sans"/>
          <w:b/>
          <w:sz w:val="22"/>
        </w:rPr>
      </w:pPr>
    </w:p>
    <w:tbl>
      <w:tblPr>
        <w:tblW w:w="5000" w:type="pct"/>
        <w:tblCellMar>
          <w:left w:w="70" w:type="dxa"/>
          <w:right w:w="70" w:type="dxa"/>
        </w:tblCellMar>
        <w:tblLook w:val="04A0" w:firstRow="1" w:lastRow="0" w:firstColumn="1" w:lastColumn="0" w:noHBand="0" w:noVBand="1"/>
      </w:tblPr>
      <w:tblGrid>
        <w:gridCol w:w="1040"/>
        <w:gridCol w:w="2660"/>
        <w:gridCol w:w="840"/>
        <w:gridCol w:w="810"/>
        <w:gridCol w:w="1530"/>
        <w:gridCol w:w="1220"/>
        <w:gridCol w:w="1010"/>
        <w:gridCol w:w="1110"/>
      </w:tblGrid>
      <w:tr w:rsidR="00571C70" w:rsidRPr="00571C70" w14:paraId="41EF5813" w14:textId="77777777" w:rsidTr="00571C70">
        <w:trPr>
          <w:trHeight w:val="1545"/>
        </w:trPr>
        <w:tc>
          <w:tcPr>
            <w:tcW w:w="374" w:type="pct"/>
            <w:tcBorders>
              <w:top w:val="single" w:sz="8" w:space="0" w:color="auto"/>
              <w:left w:val="single" w:sz="8" w:space="0" w:color="auto"/>
              <w:bottom w:val="single" w:sz="4" w:space="0" w:color="auto"/>
              <w:right w:val="single" w:sz="4" w:space="0" w:color="auto"/>
            </w:tcBorders>
            <w:vAlign w:val="center"/>
            <w:hideMark/>
          </w:tcPr>
          <w:p w14:paraId="1F9F72A8" w14:textId="77777777" w:rsidR="00571C70" w:rsidRPr="00571C70" w:rsidRDefault="00571C70" w:rsidP="00571C70">
            <w:pPr>
              <w:suppressAutoHyphens w:val="0"/>
              <w:jc w:val="center"/>
              <w:rPr>
                <w:rFonts w:ascii="Arial" w:hAnsi="Arial" w:cs="Arial"/>
                <w:b/>
                <w:bCs/>
                <w:sz w:val="18"/>
                <w:szCs w:val="18"/>
                <w:lang w:val="es-MX" w:eastAsia="es-MX"/>
              </w:rPr>
            </w:pPr>
            <w:r w:rsidRPr="00571C70">
              <w:rPr>
                <w:rFonts w:ascii="Arial" w:hAnsi="Arial" w:cs="Arial"/>
                <w:b/>
                <w:bCs/>
                <w:sz w:val="18"/>
                <w:szCs w:val="18"/>
                <w:lang w:val="es-MX" w:eastAsia="es-MX"/>
              </w:rPr>
              <w:t>RENGLON</w:t>
            </w:r>
          </w:p>
        </w:tc>
        <w:tc>
          <w:tcPr>
            <w:tcW w:w="1684" w:type="pct"/>
            <w:tcBorders>
              <w:top w:val="single" w:sz="8" w:space="0" w:color="auto"/>
              <w:left w:val="nil"/>
              <w:bottom w:val="single" w:sz="4" w:space="0" w:color="auto"/>
              <w:right w:val="single" w:sz="4" w:space="0" w:color="auto"/>
            </w:tcBorders>
            <w:vAlign w:val="center"/>
            <w:hideMark/>
          </w:tcPr>
          <w:p w14:paraId="42FE5825" w14:textId="77777777" w:rsidR="00571C70" w:rsidRPr="00571C70" w:rsidRDefault="00571C70" w:rsidP="00571C70">
            <w:pPr>
              <w:suppressAutoHyphens w:val="0"/>
              <w:jc w:val="center"/>
              <w:rPr>
                <w:rFonts w:ascii="Arial" w:hAnsi="Arial" w:cs="Arial"/>
                <w:b/>
                <w:bCs/>
                <w:sz w:val="18"/>
                <w:szCs w:val="18"/>
                <w:lang w:val="es-MX" w:eastAsia="es-MX"/>
              </w:rPr>
            </w:pPr>
            <w:r w:rsidRPr="00571C70">
              <w:rPr>
                <w:rFonts w:ascii="Arial" w:hAnsi="Arial" w:cs="Arial"/>
                <w:b/>
                <w:bCs/>
                <w:sz w:val="18"/>
                <w:szCs w:val="18"/>
                <w:lang w:val="es-MX" w:eastAsia="es-MX"/>
              </w:rPr>
              <w:t xml:space="preserve">DESCRIPCION </w:t>
            </w:r>
          </w:p>
        </w:tc>
        <w:tc>
          <w:tcPr>
            <w:tcW w:w="331" w:type="pct"/>
            <w:tcBorders>
              <w:top w:val="single" w:sz="8" w:space="0" w:color="auto"/>
              <w:left w:val="nil"/>
              <w:bottom w:val="single" w:sz="4" w:space="0" w:color="auto"/>
              <w:right w:val="single" w:sz="4" w:space="0" w:color="auto"/>
            </w:tcBorders>
            <w:vAlign w:val="center"/>
            <w:hideMark/>
          </w:tcPr>
          <w:p w14:paraId="3288575D" w14:textId="77777777" w:rsidR="00571C70" w:rsidRPr="00571C70" w:rsidRDefault="00571C70" w:rsidP="00571C70">
            <w:pPr>
              <w:suppressAutoHyphens w:val="0"/>
              <w:jc w:val="center"/>
              <w:rPr>
                <w:rFonts w:ascii="Arial" w:hAnsi="Arial" w:cs="Arial"/>
                <w:b/>
                <w:bCs/>
                <w:sz w:val="18"/>
                <w:szCs w:val="18"/>
                <w:lang w:val="es-MX" w:eastAsia="es-MX"/>
              </w:rPr>
            </w:pPr>
            <w:r w:rsidRPr="00571C70">
              <w:rPr>
                <w:rFonts w:ascii="Arial" w:hAnsi="Arial" w:cs="Arial"/>
                <w:b/>
                <w:bCs/>
                <w:sz w:val="18"/>
                <w:szCs w:val="18"/>
                <w:lang w:val="es-MX" w:eastAsia="es-MX"/>
              </w:rPr>
              <w:t>UNIDAD</w:t>
            </w:r>
          </w:p>
        </w:tc>
        <w:tc>
          <w:tcPr>
            <w:tcW w:w="409" w:type="pct"/>
            <w:tcBorders>
              <w:top w:val="single" w:sz="8" w:space="0" w:color="auto"/>
              <w:left w:val="nil"/>
              <w:bottom w:val="single" w:sz="4" w:space="0" w:color="auto"/>
              <w:right w:val="single" w:sz="4" w:space="0" w:color="auto"/>
            </w:tcBorders>
            <w:vAlign w:val="center"/>
            <w:hideMark/>
          </w:tcPr>
          <w:p w14:paraId="338C4F0C" w14:textId="77777777" w:rsidR="00571C70" w:rsidRPr="00571C70" w:rsidRDefault="00571C70" w:rsidP="00571C70">
            <w:pPr>
              <w:suppressAutoHyphens w:val="0"/>
              <w:jc w:val="center"/>
              <w:rPr>
                <w:rFonts w:ascii="Arial" w:hAnsi="Arial" w:cs="Arial"/>
                <w:b/>
                <w:bCs/>
                <w:sz w:val="18"/>
                <w:szCs w:val="18"/>
                <w:lang w:val="es-MX" w:eastAsia="es-MX"/>
              </w:rPr>
            </w:pPr>
            <w:r w:rsidRPr="00571C70">
              <w:rPr>
                <w:rFonts w:ascii="Arial" w:hAnsi="Arial" w:cs="Arial"/>
                <w:b/>
                <w:bCs/>
                <w:sz w:val="18"/>
                <w:szCs w:val="18"/>
                <w:lang w:val="es-MX" w:eastAsia="es-MX"/>
              </w:rPr>
              <w:t>MARCA</w:t>
            </w:r>
          </w:p>
        </w:tc>
        <w:tc>
          <w:tcPr>
            <w:tcW w:w="604" w:type="pct"/>
            <w:tcBorders>
              <w:top w:val="single" w:sz="8" w:space="0" w:color="auto"/>
              <w:left w:val="nil"/>
              <w:bottom w:val="single" w:sz="4" w:space="0" w:color="auto"/>
              <w:right w:val="single" w:sz="4" w:space="0" w:color="auto"/>
            </w:tcBorders>
            <w:vAlign w:val="center"/>
            <w:hideMark/>
          </w:tcPr>
          <w:p w14:paraId="28C1450B" w14:textId="77777777" w:rsidR="00571C70" w:rsidRPr="00571C70" w:rsidRDefault="00571C70" w:rsidP="00571C70">
            <w:pPr>
              <w:suppressAutoHyphens w:val="0"/>
              <w:jc w:val="center"/>
              <w:rPr>
                <w:rFonts w:ascii="Arial" w:hAnsi="Arial" w:cs="Arial"/>
                <w:b/>
                <w:bCs/>
                <w:sz w:val="18"/>
                <w:szCs w:val="18"/>
                <w:lang w:val="es-MX" w:eastAsia="es-MX"/>
              </w:rPr>
            </w:pPr>
            <w:r w:rsidRPr="00571C70">
              <w:rPr>
                <w:rFonts w:ascii="Arial" w:hAnsi="Arial" w:cs="Arial"/>
                <w:b/>
                <w:bCs/>
                <w:sz w:val="18"/>
                <w:szCs w:val="18"/>
                <w:lang w:val="es-MX" w:eastAsia="es-MX"/>
              </w:rPr>
              <w:t xml:space="preserve">NACIONALIDAD DEL PRODUCTO </w:t>
            </w:r>
          </w:p>
        </w:tc>
        <w:tc>
          <w:tcPr>
            <w:tcW w:w="602" w:type="pct"/>
            <w:tcBorders>
              <w:top w:val="single" w:sz="8" w:space="0" w:color="auto"/>
              <w:left w:val="nil"/>
              <w:bottom w:val="single" w:sz="8" w:space="0" w:color="auto"/>
              <w:right w:val="single" w:sz="8" w:space="0" w:color="auto"/>
            </w:tcBorders>
            <w:vAlign w:val="center"/>
            <w:hideMark/>
          </w:tcPr>
          <w:p w14:paraId="19828DFE" w14:textId="77777777" w:rsidR="00571C70" w:rsidRPr="00571C70" w:rsidRDefault="00571C70" w:rsidP="00571C70">
            <w:pPr>
              <w:suppressAutoHyphens w:val="0"/>
              <w:jc w:val="center"/>
              <w:rPr>
                <w:rFonts w:ascii="Arial" w:hAnsi="Arial" w:cs="Arial"/>
                <w:b/>
                <w:bCs/>
                <w:color w:val="000000"/>
                <w:sz w:val="18"/>
                <w:szCs w:val="18"/>
                <w:lang w:val="es-MX" w:eastAsia="es-MX"/>
              </w:rPr>
            </w:pPr>
            <w:r w:rsidRPr="00571C70">
              <w:rPr>
                <w:rFonts w:ascii="Arial" w:hAnsi="Arial" w:cs="Arial"/>
                <w:b/>
                <w:bCs/>
                <w:color w:val="000000"/>
                <w:sz w:val="18"/>
                <w:szCs w:val="18"/>
                <w:lang w:val="es-MX" w:eastAsia="es-MX"/>
              </w:rPr>
              <w:t>GRADO DE CONTENIDO NACIONAL</w:t>
            </w:r>
          </w:p>
        </w:tc>
        <w:tc>
          <w:tcPr>
            <w:tcW w:w="488" w:type="pct"/>
            <w:tcBorders>
              <w:top w:val="single" w:sz="8" w:space="0" w:color="auto"/>
              <w:left w:val="single" w:sz="4" w:space="0" w:color="auto"/>
              <w:bottom w:val="single" w:sz="4" w:space="0" w:color="auto"/>
              <w:right w:val="single" w:sz="4" w:space="0" w:color="auto"/>
            </w:tcBorders>
            <w:vAlign w:val="center"/>
            <w:hideMark/>
          </w:tcPr>
          <w:p w14:paraId="408DF854" w14:textId="77777777" w:rsidR="00571C70" w:rsidRPr="00571C70" w:rsidRDefault="00571C70" w:rsidP="00571C70">
            <w:pPr>
              <w:suppressAutoHyphens w:val="0"/>
              <w:jc w:val="center"/>
              <w:rPr>
                <w:rFonts w:ascii="Arial" w:hAnsi="Arial" w:cs="Arial"/>
                <w:b/>
                <w:bCs/>
                <w:sz w:val="18"/>
                <w:szCs w:val="18"/>
                <w:lang w:val="es-MX" w:eastAsia="es-MX"/>
              </w:rPr>
            </w:pPr>
            <w:r w:rsidRPr="00571C70">
              <w:rPr>
                <w:rFonts w:ascii="Arial" w:hAnsi="Arial" w:cs="Arial"/>
                <w:b/>
                <w:bCs/>
                <w:sz w:val="18"/>
                <w:szCs w:val="18"/>
                <w:lang w:val="es-MX" w:eastAsia="es-MX"/>
              </w:rPr>
              <w:t>PRECIO UNITARIO</w:t>
            </w:r>
          </w:p>
        </w:tc>
        <w:tc>
          <w:tcPr>
            <w:tcW w:w="509" w:type="pct"/>
            <w:tcBorders>
              <w:top w:val="single" w:sz="8" w:space="0" w:color="auto"/>
              <w:left w:val="nil"/>
              <w:bottom w:val="single" w:sz="4" w:space="0" w:color="auto"/>
              <w:right w:val="single" w:sz="8" w:space="0" w:color="auto"/>
            </w:tcBorders>
            <w:vAlign w:val="center"/>
            <w:hideMark/>
          </w:tcPr>
          <w:p w14:paraId="217C8B0E" w14:textId="77777777" w:rsidR="00571C70" w:rsidRPr="00571C70" w:rsidRDefault="00571C70" w:rsidP="00571C70">
            <w:pPr>
              <w:suppressAutoHyphens w:val="0"/>
              <w:jc w:val="center"/>
              <w:rPr>
                <w:rFonts w:ascii="Arial" w:hAnsi="Arial" w:cs="Arial"/>
                <w:b/>
                <w:bCs/>
                <w:sz w:val="18"/>
                <w:szCs w:val="18"/>
                <w:lang w:val="es-MX" w:eastAsia="es-MX"/>
              </w:rPr>
            </w:pPr>
            <w:r w:rsidRPr="00571C70">
              <w:rPr>
                <w:rFonts w:ascii="Arial" w:hAnsi="Arial" w:cs="Arial"/>
                <w:b/>
                <w:bCs/>
                <w:sz w:val="18"/>
                <w:szCs w:val="18"/>
                <w:lang w:val="es-MX" w:eastAsia="es-MX"/>
              </w:rPr>
              <w:t>SOLICITUD DE FOLLETOS Y FICHA TECNICA</w:t>
            </w:r>
          </w:p>
        </w:tc>
      </w:tr>
      <w:tr w:rsidR="00571C70" w:rsidRPr="00571C70" w14:paraId="54661D62" w14:textId="77777777" w:rsidTr="00571C70">
        <w:trPr>
          <w:trHeight w:val="495"/>
        </w:trPr>
        <w:tc>
          <w:tcPr>
            <w:tcW w:w="374" w:type="pct"/>
            <w:tcBorders>
              <w:top w:val="nil"/>
              <w:left w:val="single" w:sz="8" w:space="0" w:color="auto"/>
              <w:bottom w:val="single" w:sz="4" w:space="0" w:color="auto"/>
              <w:right w:val="single" w:sz="4" w:space="0" w:color="auto"/>
            </w:tcBorders>
            <w:vAlign w:val="center"/>
            <w:hideMark/>
          </w:tcPr>
          <w:p w14:paraId="1612AF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w:t>
            </w:r>
          </w:p>
        </w:tc>
        <w:tc>
          <w:tcPr>
            <w:tcW w:w="1684" w:type="pct"/>
            <w:tcBorders>
              <w:top w:val="nil"/>
              <w:left w:val="nil"/>
              <w:bottom w:val="single" w:sz="4" w:space="0" w:color="auto"/>
              <w:right w:val="single" w:sz="4" w:space="0" w:color="auto"/>
            </w:tcBorders>
            <w:hideMark/>
          </w:tcPr>
          <w:p w14:paraId="65DF44A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SINFIN DE ACERO INOXIDABLE #24 1-1/4" A 2"</w:t>
            </w:r>
          </w:p>
        </w:tc>
        <w:tc>
          <w:tcPr>
            <w:tcW w:w="331" w:type="pct"/>
            <w:tcBorders>
              <w:top w:val="nil"/>
              <w:left w:val="nil"/>
              <w:bottom w:val="single" w:sz="4" w:space="0" w:color="auto"/>
              <w:right w:val="single" w:sz="4" w:space="0" w:color="auto"/>
            </w:tcBorders>
            <w:vAlign w:val="center"/>
            <w:hideMark/>
          </w:tcPr>
          <w:p w14:paraId="415A87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9046DE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9F84E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single" w:sz="4" w:space="0" w:color="auto"/>
              <w:left w:val="nil"/>
              <w:bottom w:val="single" w:sz="4" w:space="0" w:color="auto"/>
              <w:right w:val="single" w:sz="4" w:space="0" w:color="auto"/>
            </w:tcBorders>
            <w:hideMark/>
          </w:tcPr>
          <w:p w14:paraId="55EFC31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A1C9E6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6F4B23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BFBC585" w14:textId="77777777" w:rsidTr="00571C70">
        <w:trPr>
          <w:trHeight w:val="510"/>
        </w:trPr>
        <w:tc>
          <w:tcPr>
            <w:tcW w:w="374" w:type="pct"/>
            <w:tcBorders>
              <w:top w:val="nil"/>
              <w:left w:val="single" w:sz="8" w:space="0" w:color="auto"/>
              <w:bottom w:val="single" w:sz="4" w:space="0" w:color="auto"/>
              <w:right w:val="single" w:sz="4" w:space="0" w:color="auto"/>
            </w:tcBorders>
            <w:vAlign w:val="center"/>
            <w:hideMark/>
          </w:tcPr>
          <w:p w14:paraId="6C8208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w:t>
            </w:r>
          </w:p>
        </w:tc>
        <w:tc>
          <w:tcPr>
            <w:tcW w:w="1684" w:type="pct"/>
            <w:tcBorders>
              <w:top w:val="nil"/>
              <w:left w:val="nil"/>
              <w:bottom w:val="single" w:sz="4" w:space="0" w:color="auto"/>
              <w:right w:val="single" w:sz="4" w:space="0" w:color="auto"/>
            </w:tcBorders>
            <w:hideMark/>
          </w:tcPr>
          <w:p w14:paraId="539D3B2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1 ½” A 2 ¼’’ No. 28  INOXIDABLE </w:t>
            </w:r>
          </w:p>
        </w:tc>
        <w:tc>
          <w:tcPr>
            <w:tcW w:w="331" w:type="pct"/>
            <w:tcBorders>
              <w:top w:val="nil"/>
              <w:left w:val="nil"/>
              <w:bottom w:val="single" w:sz="4" w:space="0" w:color="auto"/>
              <w:right w:val="single" w:sz="4" w:space="0" w:color="auto"/>
            </w:tcBorders>
            <w:vAlign w:val="center"/>
            <w:hideMark/>
          </w:tcPr>
          <w:p w14:paraId="51F2EC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F69F5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F0C65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9B122C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B9008E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FB2733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217C9E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4D581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w:t>
            </w:r>
          </w:p>
        </w:tc>
        <w:tc>
          <w:tcPr>
            <w:tcW w:w="1684" w:type="pct"/>
            <w:tcBorders>
              <w:top w:val="nil"/>
              <w:left w:val="nil"/>
              <w:bottom w:val="single" w:sz="4" w:space="0" w:color="auto"/>
              <w:right w:val="single" w:sz="4" w:space="0" w:color="auto"/>
            </w:tcBorders>
            <w:hideMark/>
          </w:tcPr>
          <w:p w14:paraId="7DE01F2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1 13/16 A 2 </w:t>
            </w:r>
            <w:r w:rsidRPr="00571C70">
              <w:rPr>
                <w:rFonts w:ascii="Calibri" w:hAnsi="Calibri" w:cs="Calibri"/>
                <w:sz w:val="18"/>
                <w:szCs w:val="18"/>
                <w:lang w:val="es-MX" w:eastAsia="es-MX"/>
              </w:rPr>
              <w:lastRenderedPageBreak/>
              <w:t>3/4" No. 36 INOXIDABLE</w:t>
            </w:r>
          </w:p>
        </w:tc>
        <w:tc>
          <w:tcPr>
            <w:tcW w:w="331" w:type="pct"/>
            <w:tcBorders>
              <w:top w:val="nil"/>
              <w:left w:val="nil"/>
              <w:bottom w:val="single" w:sz="4" w:space="0" w:color="auto"/>
              <w:right w:val="single" w:sz="4" w:space="0" w:color="auto"/>
            </w:tcBorders>
            <w:vAlign w:val="center"/>
            <w:hideMark/>
          </w:tcPr>
          <w:p w14:paraId="1A1925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PIEZA</w:t>
            </w:r>
          </w:p>
        </w:tc>
        <w:tc>
          <w:tcPr>
            <w:tcW w:w="409" w:type="pct"/>
            <w:tcBorders>
              <w:top w:val="nil"/>
              <w:left w:val="nil"/>
              <w:bottom w:val="single" w:sz="4" w:space="0" w:color="auto"/>
              <w:right w:val="single" w:sz="4" w:space="0" w:color="auto"/>
            </w:tcBorders>
            <w:hideMark/>
          </w:tcPr>
          <w:p w14:paraId="51CF71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E357A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4AB5D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D3653C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838B22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64D0EF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5AA6C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4</w:t>
            </w:r>
          </w:p>
        </w:tc>
        <w:tc>
          <w:tcPr>
            <w:tcW w:w="1684" w:type="pct"/>
            <w:tcBorders>
              <w:top w:val="nil"/>
              <w:left w:val="nil"/>
              <w:bottom w:val="single" w:sz="4" w:space="0" w:color="auto"/>
              <w:right w:val="single" w:sz="4" w:space="0" w:color="auto"/>
            </w:tcBorders>
            <w:hideMark/>
          </w:tcPr>
          <w:p w14:paraId="3618120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NO 10 DIAMETRO MIN 3/4" (19 MM) - MAX 1"1/16 (27 MM)</w:t>
            </w:r>
          </w:p>
        </w:tc>
        <w:tc>
          <w:tcPr>
            <w:tcW w:w="331" w:type="pct"/>
            <w:tcBorders>
              <w:top w:val="nil"/>
              <w:left w:val="nil"/>
              <w:bottom w:val="single" w:sz="4" w:space="0" w:color="auto"/>
              <w:right w:val="single" w:sz="4" w:space="0" w:color="auto"/>
            </w:tcBorders>
            <w:vAlign w:val="center"/>
            <w:hideMark/>
          </w:tcPr>
          <w:p w14:paraId="547931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85D64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1EB029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FCFC70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11345C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B682B2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596DBD1"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54363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w:t>
            </w:r>
          </w:p>
        </w:tc>
        <w:tc>
          <w:tcPr>
            <w:tcW w:w="1684" w:type="pct"/>
            <w:tcBorders>
              <w:top w:val="nil"/>
              <w:left w:val="nil"/>
              <w:bottom w:val="single" w:sz="4" w:space="0" w:color="auto"/>
              <w:right w:val="single" w:sz="4" w:space="0" w:color="auto"/>
            </w:tcBorders>
            <w:hideMark/>
          </w:tcPr>
          <w:p w14:paraId="654F324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SINFIN DE ACERO INOXIDABLE DE 3/4" A 1-1/2" ACERO INOXIDABLE </w:t>
            </w:r>
          </w:p>
        </w:tc>
        <w:tc>
          <w:tcPr>
            <w:tcW w:w="331" w:type="pct"/>
            <w:tcBorders>
              <w:top w:val="nil"/>
              <w:left w:val="nil"/>
              <w:bottom w:val="single" w:sz="4" w:space="0" w:color="auto"/>
              <w:right w:val="single" w:sz="4" w:space="0" w:color="auto"/>
            </w:tcBorders>
            <w:vAlign w:val="center"/>
            <w:hideMark/>
          </w:tcPr>
          <w:p w14:paraId="2A4892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D2EE7B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B7CF3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39D58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66BC8A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FCF02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EE4428F"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77BC9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w:t>
            </w:r>
          </w:p>
        </w:tc>
        <w:tc>
          <w:tcPr>
            <w:tcW w:w="1684" w:type="pct"/>
            <w:tcBorders>
              <w:top w:val="nil"/>
              <w:left w:val="nil"/>
              <w:bottom w:val="single" w:sz="4" w:space="0" w:color="auto"/>
              <w:right w:val="single" w:sz="4" w:space="0" w:color="auto"/>
            </w:tcBorders>
            <w:hideMark/>
          </w:tcPr>
          <w:p w14:paraId="12E389E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5/8" X 7/8" ACERO INOXIDABLE CLAVE AB-8 </w:t>
            </w:r>
          </w:p>
        </w:tc>
        <w:tc>
          <w:tcPr>
            <w:tcW w:w="331" w:type="pct"/>
            <w:tcBorders>
              <w:top w:val="nil"/>
              <w:left w:val="nil"/>
              <w:bottom w:val="single" w:sz="4" w:space="0" w:color="auto"/>
              <w:right w:val="single" w:sz="4" w:space="0" w:color="auto"/>
            </w:tcBorders>
            <w:vAlign w:val="center"/>
            <w:hideMark/>
          </w:tcPr>
          <w:p w14:paraId="3E2EB9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195789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E3F02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2603D6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120634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28D398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9D371E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5DA5E5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w:t>
            </w:r>
          </w:p>
        </w:tc>
        <w:tc>
          <w:tcPr>
            <w:tcW w:w="1684" w:type="pct"/>
            <w:tcBorders>
              <w:top w:val="nil"/>
              <w:left w:val="nil"/>
              <w:bottom w:val="single" w:sz="4" w:space="0" w:color="auto"/>
              <w:right w:val="single" w:sz="4" w:space="0" w:color="auto"/>
            </w:tcBorders>
            <w:hideMark/>
          </w:tcPr>
          <w:p w14:paraId="5561E2C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DE ½”- 3/4" CLAVE. M-44231 </w:t>
            </w:r>
          </w:p>
        </w:tc>
        <w:tc>
          <w:tcPr>
            <w:tcW w:w="331" w:type="pct"/>
            <w:tcBorders>
              <w:top w:val="nil"/>
              <w:left w:val="nil"/>
              <w:bottom w:val="single" w:sz="4" w:space="0" w:color="auto"/>
              <w:right w:val="single" w:sz="4" w:space="0" w:color="auto"/>
            </w:tcBorders>
            <w:vAlign w:val="center"/>
            <w:hideMark/>
          </w:tcPr>
          <w:p w14:paraId="2745EE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0EA91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1E33C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58518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E0C673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CDF9E9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DDB22B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FC47D9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w:t>
            </w:r>
          </w:p>
        </w:tc>
        <w:tc>
          <w:tcPr>
            <w:tcW w:w="1684" w:type="pct"/>
            <w:tcBorders>
              <w:top w:val="nil"/>
              <w:left w:val="nil"/>
              <w:bottom w:val="single" w:sz="4" w:space="0" w:color="auto"/>
              <w:right w:val="single" w:sz="4" w:space="0" w:color="auto"/>
            </w:tcBorders>
            <w:hideMark/>
          </w:tcPr>
          <w:p w14:paraId="40139E5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½” X  3/4"  ACERO INOXIDABLE  CLAVE AB-6</w:t>
            </w:r>
          </w:p>
        </w:tc>
        <w:tc>
          <w:tcPr>
            <w:tcW w:w="331" w:type="pct"/>
            <w:tcBorders>
              <w:top w:val="nil"/>
              <w:left w:val="nil"/>
              <w:bottom w:val="single" w:sz="4" w:space="0" w:color="auto"/>
              <w:right w:val="single" w:sz="4" w:space="0" w:color="auto"/>
            </w:tcBorders>
            <w:vAlign w:val="center"/>
            <w:hideMark/>
          </w:tcPr>
          <w:p w14:paraId="4BAE53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9BA1B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3B5272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7AC75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E1B60A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B58EF2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9899D2"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ACF19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w:t>
            </w:r>
          </w:p>
        </w:tc>
        <w:tc>
          <w:tcPr>
            <w:tcW w:w="1684" w:type="pct"/>
            <w:tcBorders>
              <w:top w:val="nil"/>
              <w:left w:val="nil"/>
              <w:bottom w:val="single" w:sz="4" w:space="0" w:color="auto"/>
              <w:right w:val="single" w:sz="4" w:space="0" w:color="auto"/>
            </w:tcBorders>
            <w:hideMark/>
          </w:tcPr>
          <w:p w14:paraId="7604A4C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1 13/16 X 2 3/4" ACERO INOXIDABLE CLAVE AB-36</w:t>
            </w:r>
          </w:p>
        </w:tc>
        <w:tc>
          <w:tcPr>
            <w:tcW w:w="331" w:type="pct"/>
            <w:tcBorders>
              <w:top w:val="nil"/>
              <w:left w:val="nil"/>
              <w:bottom w:val="single" w:sz="4" w:space="0" w:color="auto"/>
              <w:right w:val="single" w:sz="4" w:space="0" w:color="auto"/>
            </w:tcBorders>
            <w:vAlign w:val="center"/>
            <w:hideMark/>
          </w:tcPr>
          <w:p w14:paraId="2B31C4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F51FF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B935A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74B28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94A38A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F6B4DE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1FFDC6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351CD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w:t>
            </w:r>
          </w:p>
        </w:tc>
        <w:tc>
          <w:tcPr>
            <w:tcW w:w="1684" w:type="pct"/>
            <w:tcBorders>
              <w:top w:val="nil"/>
              <w:left w:val="nil"/>
              <w:bottom w:val="single" w:sz="4" w:space="0" w:color="auto"/>
              <w:right w:val="single" w:sz="4" w:space="0" w:color="auto"/>
            </w:tcBorders>
            <w:hideMark/>
          </w:tcPr>
          <w:p w14:paraId="643FDB2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2 ¼’’ A 3" CODIGO 44243</w:t>
            </w:r>
          </w:p>
        </w:tc>
        <w:tc>
          <w:tcPr>
            <w:tcW w:w="331" w:type="pct"/>
            <w:tcBorders>
              <w:top w:val="nil"/>
              <w:left w:val="nil"/>
              <w:bottom w:val="single" w:sz="4" w:space="0" w:color="auto"/>
              <w:right w:val="single" w:sz="4" w:space="0" w:color="auto"/>
            </w:tcBorders>
            <w:vAlign w:val="center"/>
            <w:hideMark/>
          </w:tcPr>
          <w:p w14:paraId="00C72F6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47239C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D1FDD2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A737C8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B7D27B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B68E40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C5D28A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FB5F2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w:t>
            </w:r>
          </w:p>
        </w:tc>
        <w:tc>
          <w:tcPr>
            <w:tcW w:w="1684" w:type="pct"/>
            <w:tcBorders>
              <w:top w:val="nil"/>
              <w:left w:val="nil"/>
              <w:bottom w:val="single" w:sz="4" w:space="0" w:color="auto"/>
              <w:right w:val="single" w:sz="4" w:space="0" w:color="auto"/>
            </w:tcBorders>
            <w:hideMark/>
          </w:tcPr>
          <w:p w14:paraId="1223A3C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2 ½” CODIGO 44241</w:t>
            </w:r>
          </w:p>
        </w:tc>
        <w:tc>
          <w:tcPr>
            <w:tcW w:w="331" w:type="pct"/>
            <w:tcBorders>
              <w:top w:val="nil"/>
              <w:left w:val="nil"/>
              <w:bottom w:val="single" w:sz="4" w:space="0" w:color="auto"/>
              <w:right w:val="single" w:sz="4" w:space="0" w:color="auto"/>
            </w:tcBorders>
            <w:vAlign w:val="center"/>
            <w:hideMark/>
          </w:tcPr>
          <w:p w14:paraId="7C4F3D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6FFA4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85D12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599E0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B3DF27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28B7D9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844A6F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CEE38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w:t>
            </w:r>
          </w:p>
        </w:tc>
        <w:tc>
          <w:tcPr>
            <w:tcW w:w="1684" w:type="pct"/>
            <w:tcBorders>
              <w:top w:val="nil"/>
              <w:left w:val="nil"/>
              <w:bottom w:val="single" w:sz="4" w:space="0" w:color="auto"/>
              <w:right w:val="single" w:sz="4" w:space="0" w:color="auto"/>
            </w:tcBorders>
            <w:hideMark/>
          </w:tcPr>
          <w:p w14:paraId="49EC4E8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DE 2 3/16 A 3 3/4" CODIGO 44246 o 2 9/16 A 3 1/2" CODIGO 44245 </w:t>
            </w:r>
          </w:p>
        </w:tc>
        <w:tc>
          <w:tcPr>
            <w:tcW w:w="331" w:type="pct"/>
            <w:tcBorders>
              <w:top w:val="nil"/>
              <w:left w:val="nil"/>
              <w:bottom w:val="single" w:sz="4" w:space="0" w:color="auto"/>
              <w:right w:val="single" w:sz="4" w:space="0" w:color="auto"/>
            </w:tcBorders>
            <w:vAlign w:val="center"/>
            <w:hideMark/>
          </w:tcPr>
          <w:p w14:paraId="098DC3F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EA3F8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36E22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32763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911C8F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A569FF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0794D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CC64D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w:t>
            </w:r>
          </w:p>
        </w:tc>
        <w:tc>
          <w:tcPr>
            <w:tcW w:w="1684" w:type="pct"/>
            <w:tcBorders>
              <w:top w:val="nil"/>
              <w:left w:val="nil"/>
              <w:bottom w:val="single" w:sz="4" w:space="0" w:color="auto"/>
              <w:right w:val="single" w:sz="4" w:space="0" w:color="auto"/>
            </w:tcBorders>
            <w:hideMark/>
          </w:tcPr>
          <w:p w14:paraId="2EA3F69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3 1/16 A 4" CODIGO 44247</w:t>
            </w:r>
          </w:p>
        </w:tc>
        <w:tc>
          <w:tcPr>
            <w:tcW w:w="331" w:type="pct"/>
            <w:tcBorders>
              <w:top w:val="nil"/>
              <w:left w:val="nil"/>
              <w:bottom w:val="single" w:sz="4" w:space="0" w:color="auto"/>
              <w:right w:val="single" w:sz="4" w:space="0" w:color="auto"/>
            </w:tcBorders>
            <w:vAlign w:val="center"/>
            <w:hideMark/>
          </w:tcPr>
          <w:p w14:paraId="633894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CA7521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A0616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69AF36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178F01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79F803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C51AA6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6E650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w:t>
            </w:r>
          </w:p>
        </w:tc>
        <w:tc>
          <w:tcPr>
            <w:tcW w:w="1684" w:type="pct"/>
            <w:tcBorders>
              <w:top w:val="nil"/>
              <w:left w:val="nil"/>
              <w:bottom w:val="single" w:sz="4" w:space="0" w:color="auto"/>
              <w:right w:val="single" w:sz="4" w:space="0" w:color="auto"/>
            </w:tcBorders>
            <w:hideMark/>
          </w:tcPr>
          <w:p w14:paraId="6CA0A39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3/4 A 1 ½”</w:t>
            </w:r>
          </w:p>
        </w:tc>
        <w:tc>
          <w:tcPr>
            <w:tcW w:w="331" w:type="pct"/>
            <w:tcBorders>
              <w:top w:val="nil"/>
              <w:left w:val="nil"/>
              <w:bottom w:val="single" w:sz="4" w:space="0" w:color="auto"/>
              <w:right w:val="single" w:sz="4" w:space="0" w:color="auto"/>
            </w:tcBorders>
            <w:vAlign w:val="center"/>
            <w:hideMark/>
          </w:tcPr>
          <w:p w14:paraId="69B11F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B0B2E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6FB61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4D4F0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1B6C4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1539A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AA7ADF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40369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w:t>
            </w:r>
          </w:p>
        </w:tc>
        <w:tc>
          <w:tcPr>
            <w:tcW w:w="1684" w:type="pct"/>
            <w:tcBorders>
              <w:top w:val="nil"/>
              <w:left w:val="nil"/>
              <w:bottom w:val="single" w:sz="4" w:space="0" w:color="auto"/>
              <w:right w:val="single" w:sz="4" w:space="0" w:color="auto"/>
            </w:tcBorders>
            <w:hideMark/>
          </w:tcPr>
          <w:p w14:paraId="21FF517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3/4 A 1 3/4" CODIGO 44238</w:t>
            </w:r>
          </w:p>
        </w:tc>
        <w:tc>
          <w:tcPr>
            <w:tcW w:w="331" w:type="pct"/>
            <w:tcBorders>
              <w:top w:val="nil"/>
              <w:left w:val="nil"/>
              <w:bottom w:val="single" w:sz="4" w:space="0" w:color="auto"/>
              <w:right w:val="single" w:sz="4" w:space="0" w:color="auto"/>
            </w:tcBorders>
            <w:vAlign w:val="center"/>
            <w:hideMark/>
          </w:tcPr>
          <w:p w14:paraId="5AE41F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CA163C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67DC1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16BAD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ADCE47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73656A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C20DC8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DCADB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w:t>
            </w:r>
          </w:p>
        </w:tc>
        <w:tc>
          <w:tcPr>
            <w:tcW w:w="1684" w:type="pct"/>
            <w:tcBorders>
              <w:top w:val="nil"/>
              <w:left w:val="nil"/>
              <w:bottom w:val="single" w:sz="4" w:space="0" w:color="auto"/>
              <w:right w:val="single" w:sz="4" w:space="0" w:color="auto"/>
            </w:tcBorders>
            <w:hideMark/>
          </w:tcPr>
          <w:p w14:paraId="1A49979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ABRAZADERA SIN FIN DE ACERO INOXIDABLE DE  2 5/8 X 3 1/4 CLAVE AB-44</w:t>
            </w:r>
          </w:p>
        </w:tc>
        <w:tc>
          <w:tcPr>
            <w:tcW w:w="331" w:type="pct"/>
            <w:tcBorders>
              <w:top w:val="nil"/>
              <w:left w:val="nil"/>
              <w:bottom w:val="single" w:sz="4" w:space="0" w:color="auto"/>
              <w:right w:val="single" w:sz="4" w:space="0" w:color="auto"/>
            </w:tcBorders>
            <w:vAlign w:val="center"/>
            <w:hideMark/>
          </w:tcPr>
          <w:p w14:paraId="144858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67594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7CD29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4B20A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D5257C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AFFA31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84094AB"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3B84C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w:t>
            </w:r>
          </w:p>
        </w:tc>
        <w:tc>
          <w:tcPr>
            <w:tcW w:w="1684" w:type="pct"/>
            <w:tcBorders>
              <w:top w:val="nil"/>
              <w:left w:val="nil"/>
              <w:bottom w:val="single" w:sz="4" w:space="0" w:color="auto"/>
              <w:right w:val="single" w:sz="4" w:space="0" w:color="auto"/>
            </w:tcBorders>
            <w:hideMark/>
          </w:tcPr>
          <w:p w14:paraId="306286C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No 04 DE 3/8 A 5/8" CODIGO 44230 ACERO INOXIDABLE CLAVE. MINI-4 </w:t>
            </w:r>
          </w:p>
        </w:tc>
        <w:tc>
          <w:tcPr>
            <w:tcW w:w="331" w:type="pct"/>
            <w:tcBorders>
              <w:top w:val="nil"/>
              <w:left w:val="nil"/>
              <w:bottom w:val="single" w:sz="4" w:space="0" w:color="auto"/>
              <w:right w:val="single" w:sz="4" w:space="0" w:color="auto"/>
            </w:tcBorders>
            <w:vAlign w:val="center"/>
            <w:hideMark/>
          </w:tcPr>
          <w:p w14:paraId="4EDA4D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7D3585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1F1AA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F3130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D148AE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82255C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8ED2FA9"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0944F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w:t>
            </w:r>
          </w:p>
        </w:tc>
        <w:tc>
          <w:tcPr>
            <w:tcW w:w="1684" w:type="pct"/>
            <w:tcBorders>
              <w:top w:val="nil"/>
              <w:left w:val="nil"/>
              <w:bottom w:val="single" w:sz="4" w:space="0" w:color="auto"/>
              <w:right w:val="single" w:sz="4" w:space="0" w:color="auto"/>
            </w:tcBorders>
            <w:hideMark/>
          </w:tcPr>
          <w:p w14:paraId="34C8D94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No 06 DE ½” A 3/4" CODIGO 44233 ACERO INOXIDABLE CLAVE. M-8 </w:t>
            </w:r>
          </w:p>
        </w:tc>
        <w:tc>
          <w:tcPr>
            <w:tcW w:w="331" w:type="pct"/>
            <w:tcBorders>
              <w:top w:val="nil"/>
              <w:left w:val="nil"/>
              <w:bottom w:val="single" w:sz="4" w:space="0" w:color="auto"/>
              <w:right w:val="single" w:sz="4" w:space="0" w:color="auto"/>
            </w:tcBorders>
            <w:vAlign w:val="center"/>
            <w:hideMark/>
          </w:tcPr>
          <w:p w14:paraId="18446C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40855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ECA90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C081F1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E9EDFF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0041D8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E462D01"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E4A57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w:t>
            </w:r>
          </w:p>
        </w:tc>
        <w:tc>
          <w:tcPr>
            <w:tcW w:w="1684" w:type="pct"/>
            <w:tcBorders>
              <w:top w:val="nil"/>
              <w:left w:val="nil"/>
              <w:bottom w:val="single" w:sz="4" w:space="0" w:color="auto"/>
              <w:right w:val="single" w:sz="4" w:space="0" w:color="auto"/>
            </w:tcBorders>
            <w:hideMark/>
          </w:tcPr>
          <w:p w14:paraId="34F8E82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No 16 DE 3/4 A 1 ½”  ACERO INOXIDABLE CLAVE. M-16 </w:t>
            </w:r>
          </w:p>
        </w:tc>
        <w:tc>
          <w:tcPr>
            <w:tcW w:w="331" w:type="pct"/>
            <w:tcBorders>
              <w:top w:val="nil"/>
              <w:left w:val="nil"/>
              <w:bottom w:val="single" w:sz="4" w:space="0" w:color="auto"/>
              <w:right w:val="single" w:sz="4" w:space="0" w:color="auto"/>
            </w:tcBorders>
            <w:vAlign w:val="center"/>
            <w:hideMark/>
          </w:tcPr>
          <w:p w14:paraId="4BEF06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BE85A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BD777A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415908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55EBC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D43D4C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24594A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15397C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w:t>
            </w:r>
          </w:p>
        </w:tc>
        <w:tc>
          <w:tcPr>
            <w:tcW w:w="1684" w:type="pct"/>
            <w:tcBorders>
              <w:top w:val="nil"/>
              <w:left w:val="nil"/>
              <w:bottom w:val="single" w:sz="4" w:space="0" w:color="auto"/>
              <w:right w:val="single" w:sz="4" w:space="0" w:color="auto"/>
            </w:tcBorders>
            <w:hideMark/>
          </w:tcPr>
          <w:p w14:paraId="596414E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No 24 DE 1 ¼’’ X 2" ACERO INOXIDABLE CODIGO 44239 </w:t>
            </w:r>
          </w:p>
        </w:tc>
        <w:tc>
          <w:tcPr>
            <w:tcW w:w="331" w:type="pct"/>
            <w:tcBorders>
              <w:top w:val="nil"/>
              <w:left w:val="nil"/>
              <w:bottom w:val="single" w:sz="4" w:space="0" w:color="auto"/>
              <w:right w:val="single" w:sz="4" w:space="0" w:color="auto"/>
            </w:tcBorders>
            <w:vAlign w:val="center"/>
            <w:hideMark/>
          </w:tcPr>
          <w:p w14:paraId="6F82F9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EA788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C349E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9A92D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A3570A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2FA7C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F473D49"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265A0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w:t>
            </w:r>
          </w:p>
        </w:tc>
        <w:tc>
          <w:tcPr>
            <w:tcW w:w="1684" w:type="pct"/>
            <w:tcBorders>
              <w:top w:val="nil"/>
              <w:left w:val="nil"/>
              <w:bottom w:val="single" w:sz="4" w:space="0" w:color="auto"/>
              <w:right w:val="single" w:sz="4" w:space="0" w:color="auto"/>
            </w:tcBorders>
            <w:hideMark/>
          </w:tcPr>
          <w:p w14:paraId="6FDC0D3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ABRAZADERA SIN FIN No 28 DE 1 ½” X 2 ¼’’ ACERO INOXIDABLE CODIGO 44240 </w:t>
            </w:r>
          </w:p>
        </w:tc>
        <w:tc>
          <w:tcPr>
            <w:tcW w:w="331" w:type="pct"/>
            <w:tcBorders>
              <w:top w:val="nil"/>
              <w:left w:val="nil"/>
              <w:bottom w:val="single" w:sz="4" w:space="0" w:color="auto"/>
              <w:right w:val="single" w:sz="4" w:space="0" w:color="auto"/>
            </w:tcBorders>
            <w:vAlign w:val="center"/>
            <w:hideMark/>
          </w:tcPr>
          <w:p w14:paraId="67F33A9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91B7D6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EA6F4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6070D1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8DE17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90EFE8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8A390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B06F4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w:t>
            </w:r>
          </w:p>
        </w:tc>
        <w:tc>
          <w:tcPr>
            <w:tcW w:w="1684" w:type="pct"/>
            <w:tcBorders>
              <w:top w:val="nil"/>
              <w:left w:val="nil"/>
              <w:bottom w:val="single" w:sz="4" w:space="0" w:color="auto"/>
              <w:right w:val="single" w:sz="4" w:space="0" w:color="auto"/>
            </w:tcBorders>
            <w:hideMark/>
          </w:tcPr>
          <w:p w14:paraId="64EC5F8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ACEITE LUBRICANTE 3 EN 1 PRESENTACION DE 90 ML</w:t>
            </w:r>
          </w:p>
        </w:tc>
        <w:tc>
          <w:tcPr>
            <w:tcW w:w="331" w:type="pct"/>
            <w:tcBorders>
              <w:top w:val="nil"/>
              <w:left w:val="nil"/>
              <w:bottom w:val="single" w:sz="4" w:space="0" w:color="auto"/>
              <w:right w:val="single" w:sz="4" w:space="0" w:color="auto"/>
            </w:tcBorders>
            <w:vAlign w:val="center"/>
            <w:hideMark/>
          </w:tcPr>
          <w:p w14:paraId="5B18D1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23A207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AFBD4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A080B4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1A68F7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DDACA2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37A6BD6" w14:textId="77777777" w:rsidTr="00571C70">
        <w:trPr>
          <w:trHeight w:val="330"/>
        </w:trPr>
        <w:tc>
          <w:tcPr>
            <w:tcW w:w="374" w:type="pct"/>
            <w:tcBorders>
              <w:top w:val="nil"/>
              <w:left w:val="single" w:sz="8" w:space="0" w:color="auto"/>
              <w:bottom w:val="single" w:sz="4" w:space="0" w:color="auto"/>
              <w:right w:val="single" w:sz="4" w:space="0" w:color="auto"/>
            </w:tcBorders>
            <w:vAlign w:val="center"/>
            <w:hideMark/>
          </w:tcPr>
          <w:p w14:paraId="3ABA6E2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w:t>
            </w:r>
          </w:p>
        </w:tc>
        <w:tc>
          <w:tcPr>
            <w:tcW w:w="1684" w:type="pct"/>
            <w:tcBorders>
              <w:top w:val="nil"/>
              <w:left w:val="nil"/>
              <w:bottom w:val="single" w:sz="4" w:space="0" w:color="auto"/>
              <w:right w:val="single" w:sz="4" w:space="0" w:color="auto"/>
            </w:tcBorders>
            <w:hideMark/>
          </w:tcPr>
          <w:p w14:paraId="1D1F9E7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ACEITE WD 40 11 OZ </w:t>
            </w:r>
          </w:p>
        </w:tc>
        <w:tc>
          <w:tcPr>
            <w:tcW w:w="331" w:type="pct"/>
            <w:tcBorders>
              <w:top w:val="nil"/>
              <w:left w:val="nil"/>
              <w:bottom w:val="single" w:sz="4" w:space="0" w:color="auto"/>
              <w:right w:val="single" w:sz="4" w:space="0" w:color="auto"/>
            </w:tcBorders>
            <w:vAlign w:val="center"/>
            <w:hideMark/>
          </w:tcPr>
          <w:p w14:paraId="610EF0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53603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41C50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A30C29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BA6BA6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64AED3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8CFD5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A87ADF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w:t>
            </w:r>
          </w:p>
        </w:tc>
        <w:tc>
          <w:tcPr>
            <w:tcW w:w="1684" w:type="pct"/>
            <w:tcBorders>
              <w:top w:val="nil"/>
              <w:left w:val="nil"/>
              <w:bottom w:val="single" w:sz="4" w:space="0" w:color="auto"/>
              <w:right w:val="single" w:sz="4" w:space="0" w:color="auto"/>
            </w:tcBorders>
            <w:hideMark/>
          </w:tcPr>
          <w:p w14:paraId="1229793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ACEITE WD 40 6 OZ </w:t>
            </w:r>
          </w:p>
        </w:tc>
        <w:tc>
          <w:tcPr>
            <w:tcW w:w="331" w:type="pct"/>
            <w:tcBorders>
              <w:top w:val="nil"/>
              <w:left w:val="nil"/>
              <w:bottom w:val="single" w:sz="4" w:space="0" w:color="auto"/>
              <w:right w:val="single" w:sz="4" w:space="0" w:color="auto"/>
            </w:tcBorders>
            <w:vAlign w:val="center"/>
            <w:hideMark/>
          </w:tcPr>
          <w:p w14:paraId="5C1B9A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A07EB0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CD146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38616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A2125C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4B3BE0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C94FBF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1E099D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w:t>
            </w:r>
          </w:p>
        </w:tc>
        <w:tc>
          <w:tcPr>
            <w:tcW w:w="1684" w:type="pct"/>
            <w:tcBorders>
              <w:top w:val="nil"/>
              <w:left w:val="nil"/>
              <w:bottom w:val="single" w:sz="4" w:space="0" w:color="auto"/>
              <w:right w:val="single" w:sz="4" w:space="0" w:color="auto"/>
            </w:tcBorders>
            <w:hideMark/>
          </w:tcPr>
          <w:p w14:paraId="607A009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ACEITE WD 40 8 OZ </w:t>
            </w:r>
          </w:p>
        </w:tc>
        <w:tc>
          <w:tcPr>
            <w:tcW w:w="331" w:type="pct"/>
            <w:tcBorders>
              <w:top w:val="nil"/>
              <w:left w:val="nil"/>
              <w:bottom w:val="single" w:sz="4" w:space="0" w:color="auto"/>
              <w:right w:val="single" w:sz="4" w:space="0" w:color="auto"/>
            </w:tcBorders>
            <w:vAlign w:val="center"/>
            <w:hideMark/>
          </w:tcPr>
          <w:p w14:paraId="437602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152059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2AE0C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A1651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53206B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B399EF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BD98417"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A932B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w:t>
            </w:r>
          </w:p>
        </w:tc>
        <w:tc>
          <w:tcPr>
            <w:tcW w:w="1684" w:type="pct"/>
            <w:tcBorders>
              <w:top w:val="nil"/>
              <w:left w:val="nil"/>
              <w:bottom w:val="single" w:sz="4" w:space="0" w:color="auto"/>
              <w:right w:val="single" w:sz="4" w:space="0" w:color="auto"/>
            </w:tcBorders>
            <w:hideMark/>
          </w:tcPr>
          <w:p w14:paraId="6AF6598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ACEITE SINTETICO PARA MOTOR DE DOS TIEMPOS DE 16 OZ</w:t>
            </w:r>
          </w:p>
        </w:tc>
        <w:tc>
          <w:tcPr>
            <w:tcW w:w="331" w:type="pct"/>
            <w:tcBorders>
              <w:top w:val="nil"/>
              <w:left w:val="nil"/>
              <w:bottom w:val="single" w:sz="4" w:space="0" w:color="auto"/>
              <w:right w:val="single" w:sz="4" w:space="0" w:color="auto"/>
            </w:tcBorders>
            <w:vAlign w:val="center"/>
            <w:hideMark/>
          </w:tcPr>
          <w:p w14:paraId="07D4805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E4C080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5DCFB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9B728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2A9C53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5FED26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SI</w:t>
            </w:r>
          </w:p>
        </w:tc>
      </w:tr>
      <w:tr w:rsidR="00571C70" w:rsidRPr="00571C70" w14:paraId="75773C0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2AD50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27</w:t>
            </w:r>
          </w:p>
        </w:tc>
        <w:tc>
          <w:tcPr>
            <w:tcW w:w="1684" w:type="pct"/>
            <w:tcBorders>
              <w:top w:val="nil"/>
              <w:left w:val="nil"/>
              <w:bottom w:val="single" w:sz="4" w:space="0" w:color="auto"/>
              <w:right w:val="single" w:sz="4" w:space="0" w:color="auto"/>
            </w:tcBorders>
            <w:hideMark/>
          </w:tcPr>
          <w:p w14:paraId="1DFCF37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ACEITE SINTETICO 5W-30 DE 4.73 LITROS</w:t>
            </w:r>
          </w:p>
        </w:tc>
        <w:tc>
          <w:tcPr>
            <w:tcW w:w="331" w:type="pct"/>
            <w:tcBorders>
              <w:top w:val="nil"/>
              <w:left w:val="nil"/>
              <w:bottom w:val="single" w:sz="4" w:space="0" w:color="auto"/>
              <w:right w:val="single" w:sz="4" w:space="0" w:color="auto"/>
            </w:tcBorders>
            <w:vAlign w:val="center"/>
            <w:hideMark/>
          </w:tcPr>
          <w:p w14:paraId="0C14BD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2C7E3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95F3A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56372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31C520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0833AE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83E2EB1" w14:textId="77777777" w:rsidTr="00571C70">
        <w:trPr>
          <w:trHeight w:val="1695"/>
        </w:trPr>
        <w:tc>
          <w:tcPr>
            <w:tcW w:w="374" w:type="pct"/>
            <w:tcBorders>
              <w:top w:val="nil"/>
              <w:left w:val="single" w:sz="8" w:space="0" w:color="auto"/>
              <w:bottom w:val="single" w:sz="4" w:space="0" w:color="auto"/>
              <w:right w:val="single" w:sz="4" w:space="0" w:color="auto"/>
            </w:tcBorders>
            <w:vAlign w:val="center"/>
            <w:hideMark/>
          </w:tcPr>
          <w:p w14:paraId="7A47E65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w:t>
            </w:r>
          </w:p>
        </w:tc>
        <w:tc>
          <w:tcPr>
            <w:tcW w:w="1684" w:type="pct"/>
            <w:tcBorders>
              <w:top w:val="nil"/>
              <w:left w:val="single" w:sz="8" w:space="0" w:color="auto"/>
              <w:bottom w:val="single" w:sz="8" w:space="0" w:color="auto"/>
              <w:right w:val="single" w:sz="8" w:space="0" w:color="auto"/>
            </w:tcBorders>
            <w:vAlign w:val="center"/>
            <w:hideMark/>
          </w:tcPr>
          <w:p w14:paraId="335C57D2" w14:textId="77777777" w:rsidR="00571C70" w:rsidRPr="00571C70" w:rsidRDefault="00571C70" w:rsidP="00571C70">
            <w:pPr>
              <w:suppressAutoHyphens w:val="0"/>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ADHESIVO EPÓXICO TRANSPARENTE DE ENDURECIMIENTO RÁPIDO PARA UNIR DIVERSOS MATERIALES ENTRE SI O COMBINADOS SE ADHIERE AL ACERO, FIERRO, ALUMINIO, BRONCE, MADERA, CERÁMICA, VIDRIO Y ALGUNOS PLÁSTICO, TRANSPARENTE, TIEMPO DE APLICACIÓN 5 MIN, RESISTE UNA TEMPERATURA DE 93°C, EN PRESENTACIÓN DE 1.0 OZ O 28.3 G.</w:t>
            </w:r>
          </w:p>
        </w:tc>
        <w:tc>
          <w:tcPr>
            <w:tcW w:w="331" w:type="pct"/>
            <w:tcBorders>
              <w:top w:val="nil"/>
              <w:left w:val="nil"/>
              <w:bottom w:val="single" w:sz="8" w:space="0" w:color="auto"/>
              <w:right w:val="single" w:sz="8" w:space="0" w:color="auto"/>
            </w:tcBorders>
            <w:vAlign w:val="center"/>
            <w:hideMark/>
          </w:tcPr>
          <w:p w14:paraId="78A1E063" w14:textId="77777777" w:rsidR="00571C70" w:rsidRPr="00571C70" w:rsidRDefault="00571C70" w:rsidP="00571C70">
            <w:pPr>
              <w:suppressAutoHyphens w:val="0"/>
              <w:jc w:val="center"/>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PIEZA</w:t>
            </w:r>
          </w:p>
        </w:tc>
        <w:tc>
          <w:tcPr>
            <w:tcW w:w="409" w:type="pct"/>
            <w:tcBorders>
              <w:top w:val="nil"/>
              <w:left w:val="single" w:sz="4" w:space="0" w:color="auto"/>
              <w:bottom w:val="single" w:sz="4" w:space="0" w:color="auto"/>
              <w:right w:val="single" w:sz="4" w:space="0" w:color="auto"/>
            </w:tcBorders>
            <w:hideMark/>
          </w:tcPr>
          <w:p w14:paraId="752A32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EE5C7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01E62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C308D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D37943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BF6C00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49209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w:t>
            </w:r>
          </w:p>
        </w:tc>
        <w:tc>
          <w:tcPr>
            <w:tcW w:w="1684" w:type="pct"/>
            <w:tcBorders>
              <w:top w:val="single" w:sz="4" w:space="0" w:color="auto"/>
              <w:left w:val="nil"/>
              <w:bottom w:val="single" w:sz="4" w:space="0" w:color="auto"/>
              <w:right w:val="single" w:sz="4" w:space="0" w:color="auto"/>
            </w:tcBorders>
            <w:hideMark/>
          </w:tcPr>
          <w:p w14:paraId="3193A9D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AISLANTE PARA TUBERIAS DE VAPOR DE 2" DIAMETRO DE FIBRA VIDRIO</w:t>
            </w:r>
          </w:p>
        </w:tc>
        <w:tc>
          <w:tcPr>
            <w:tcW w:w="331" w:type="pct"/>
            <w:tcBorders>
              <w:top w:val="single" w:sz="4" w:space="0" w:color="auto"/>
              <w:left w:val="nil"/>
              <w:bottom w:val="single" w:sz="4" w:space="0" w:color="auto"/>
              <w:right w:val="single" w:sz="4" w:space="0" w:color="auto"/>
            </w:tcBorders>
            <w:vAlign w:val="center"/>
            <w:hideMark/>
          </w:tcPr>
          <w:p w14:paraId="08E716F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2468B9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097BCF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8384A9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292189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9C5FFE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34C2575"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43152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w:t>
            </w:r>
          </w:p>
        </w:tc>
        <w:tc>
          <w:tcPr>
            <w:tcW w:w="1684" w:type="pct"/>
            <w:tcBorders>
              <w:top w:val="nil"/>
              <w:left w:val="nil"/>
              <w:bottom w:val="single" w:sz="4" w:space="0" w:color="auto"/>
              <w:right w:val="single" w:sz="4" w:space="0" w:color="auto"/>
            </w:tcBorders>
            <w:hideMark/>
          </w:tcPr>
          <w:p w14:paraId="1340DF9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AISLANTE PARA TUBERIA DE VAPOR DE 3/4" DIAMETRO DE FIBRA VIDRIO</w:t>
            </w:r>
          </w:p>
        </w:tc>
        <w:tc>
          <w:tcPr>
            <w:tcW w:w="331" w:type="pct"/>
            <w:tcBorders>
              <w:top w:val="nil"/>
              <w:left w:val="nil"/>
              <w:bottom w:val="single" w:sz="4" w:space="0" w:color="auto"/>
              <w:right w:val="single" w:sz="4" w:space="0" w:color="auto"/>
            </w:tcBorders>
            <w:vAlign w:val="center"/>
            <w:hideMark/>
          </w:tcPr>
          <w:p w14:paraId="3ACEEB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2F3A693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EE3B2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0534A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6503B9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F0AFB0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F66B4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B4600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w:t>
            </w:r>
          </w:p>
        </w:tc>
        <w:tc>
          <w:tcPr>
            <w:tcW w:w="1684" w:type="pct"/>
            <w:tcBorders>
              <w:top w:val="nil"/>
              <w:left w:val="nil"/>
              <w:bottom w:val="single" w:sz="4" w:space="0" w:color="auto"/>
              <w:right w:val="single" w:sz="4" w:space="0" w:color="auto"/>
            </w:tcBorders>
            <w:hideMark/>
          </w:tcPr>
          <w:p w14:paraId="57893AE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ANTICONGELANTE REFRIGERANTE CONCENTRADO EN PRESENTACION DE GALON (3.785 L)</w:t>
            </w:r>
          </w:p>
        </w:tc>
        <w:tc>
          <w:tcPr>
            <w:tcW w:w="331" w:type="pct"/>
            <w:tcBorders>
              <w:top w:val="nil"/>
              <w:left w:val="nil"/>
              <w:bottom w:val="single" w:sz="4" w:space="0" w:color="auto"/>
              <w:right w:val="single" w:sz="4" w:space="0" w:color="auto"/>
            </w:tcBorders>
            <w:vAlign w:val="center"/>
            <w:hideMark/>
          </w:tcPr>
          <w:p w14:paraId="46A60D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B5766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2F7DE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A1850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1CB48A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EAFA26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SI</w:t>
            </w:r>
          </w:p>
        </w:tc>
      </w:tr>
      <w:tr w:rsidR="00571C70" w:rsidRPr="00571C70" w14:paraId="228FC04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27DD0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w:t>
            </w:r>
          </w:p>
        </w:tc>
        <w:tc>
          <w:tcPr>
            <w:tcW w:w="1684" w:type="pct"/>
            <w:tcBorders>
              <w:top w:val="nil"/>
              <w:left w:val="nil"/>
              <w:bottom w:val="single" w:sz="4" w:space="0" w:color="auto"/>
              <w:right w:val="single" w:sz="4" w:space="0" w:color="auto"/>
            </w:tcBorders>
            <w:hideMark/>
          </w:tcPr>
          <w:p w14:paraId="6FAF769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ASIENTO BICI ANCHO G B RESORTES NEGRO COMODO TIPO CRUISIER</w:t>
            </w:r>
          </w:p>
        </w:tc>
        <w:tc>
          <w:tcPr>
            <w:tcW w:w="331" w:type="pct"/>
            <w:tcBorders>
              <w:top w:val="nil"/>
              <w:left w:val="nil"/>
              <w:bottom w:val="single" w:sz="4" w:space="0" w:color="auto"/>
              <w:right w:val="single" w:sz="4" w:space="0" w:color="auto"/>
            </w:tcBorders>
            <w:vAlign w:val="center"/>
            <w:hideMark/>
          </w:tcPr>
          <w:p w14:paraId="3966A5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1F197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C4D36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9359C5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8BCD93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FE580E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FA4CB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FCFC5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w:t>
            </w:r>
          </w:p>
        </w:tc>
        <w:tc>
          <w:tcPr>
            <w:tcW w:w="1684" w:type="pct"/>
            <w:tcBorders>
              <w:top w:val="nil"/>
              <w:left w:val="nil"/>
              <w:bottom w:val="single" w:sz="4" w:space="0" w:color="auto"/>
              <w:right w:val="single" w:sz="4" w:space="0" w:color="auto"/>
            </w:tcBorders>
            <w:hideMark/>
          </w:tcPr>
          <w:p w14:paraId="60CB117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ASIENTO Y RESPALDO PARA SILLA DE RUEDAS ECHO DE POLIESTER, RESPALDO 46 X 40 CM, ASIENTO 47 X 43.5 CM</w:t>
            </w:r>
          </w:p>
        </w:tc>
        <w:tc>
          <w:tcPr>
            <w:tcW w:w="331" w:type="pct"/>
            <w:tcBorders>
              <w:top w:val="nil"/>
              <w:left w:val="nil"/>
              <w:bottom w:val="single" w:sz="4" w:space="0" w:color="auto"/>
              <w:right w:val="single" w:sz="4" w:space="0" w:color="auto"/>
            </w:tcBorders>
            <w:vAlign w:val="center"/>
            <w:hideMark/>
          </w:tcPr>
          <w:p w14:paraId="696A6B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JUEGO</w:t>
            </w:r>
          </w:p>
        </w:tc>
        <w:tc>
          <w:tcPr>
            <w:tcW w:w="409" w:type="pct"/>
            <w:tcBorders>
              <w:top w:val="nil"/>
              <w:left w:val="nil"/>
              <w:bottom w:val="single" w:sz="4" w:space="0" w:color="auto"/>
              <w:right w:val="single" w:sz="4" w:space="0" w:color="auto"/>
            </w:tcBorders>
            <w:hideMark/>
          </w:tcPr>
          <w:p w14:paraId="3298F9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1A6D86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8C85A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51636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260932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0856D69" w14:textId="77777777" w:rsidTr="00571C70">
        <w:trPr>
          <w:trHeight w:val="720"/>
        </w:trPr>
        <w:tc>
          <w:tcPr>
            <w:tcW w:w="374" w:type="pct"/>
            <w:tcBorders>
              <w:top w:val="nil"/>
              <w:left w:val="single" w:sz="8" w:space="0" w:color="auto"/>
              <w:bottom w:val="single" w:sz="4" w:space="0" w:color="auto"/>
              <w:right w:val="single" w:sz="4" w:space="0" w:color="auto"/>
            </w:tcBorders>
            <w:vAlign w:val="center"/>
            <w:hideMark/>
          </w:tcPr>
          <w:p w14:paraId="065D9A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w:t>
            </w:r>
          </w:p>
        </w:tc>
        <w:tc>
          <w:tcPr>
            <w:tcW w:w="1684" w:type="pct"/>
            <w:tcBorders>
              <w:top w:val="nil"/>
              <w:left w:val="nil"/>
              <w:bottom w:val="single" w:sz="4" w:space="0" w:color="auto"/>
              <w:right w:val="single" w:sz="4" w:space="0" w:color="auto"/>
            </w:tcBorders>
            <w:hideMark/>
          </w:tcPr>
          <w:p w14:paraId="4FF2F1F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ASPAS PARA LICUADORA DE ACERO INOXIDABLE MODELO BLSTAA4961-011, COMPATIBLE PARA LICUADORA OSTER CASERA. SIN EMPAQUE PARA BASE.</w:t>
            </w:r>
          </w:p>
        </w:tc>
        <w:tc>
          <w:tcPr>
            <w:tcW w:w="331" w:type="pct"/>
            <w:tcBorders>
              <w:top w:val="nil"/>
              <w:left w:val="nil"/>
              <w:bottom w:val="single" w:sz="4" w:space="0" w:color="auto"/>
              <w:right w:val="single" w:sz="4" w:space="0" w:color="auto"/>
            </w:tcBorders>
            <w:vAlign w:val="center"/>
            <w:hideMark/>
          </w:tcPr>
          <w:p w14:paraId="3638BE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9E9BE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72C10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0901E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3E6F09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DA7FC4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EBB36B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9C30B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w:t>
            </w:r>
          </w:p>
        </w:tc>
        <w:tc>
          <w:tcPr>
            <w:tcW w:w="1684" w:type="pct"/>
            <w:tcBorders>
              <w:top w:val="nil"/>
              <w:left w:val="nil"/>
              <w:bottom w:val="single" w:sz="4" w:space="0" w:color="auto"/>
              <w:right w:val="single" w:sz="4" w:space="0" w:color="auto"/>
            </w:tcBorders>
            <w:hideMark/>
          </w:tcPr>
          <w:p w14:paraId="6A90490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ASPERSOR MAXI BIRD  MODELO 2045 PJ</w:t>
            </w:r>
          </w:p>
        </w:tc>
        <w:tc>
          <w:tcPr>
            <w:tcW w:w="331" w:type="pct"/>
            <w:tcBorders>
              <w:top w:val="nil"/>
              <w:left w:val="nil"/>
              <w:bottom w:val="single" w:sz="4" w:space="0" w:color="auto"/>
              <w:right w:val="single" w:sz="4" w:space="0" w:color="auto"/>
            </w:tcBorders>
            <w:vAlign w:val="center"/>
            <w:hideMark/>
          </w:tcPr>
          <w:p w14:paraId="3C4ED080" w14:textId="77777777" w:rsidR="00571C70" w:rsidRPr="00571C70" w:rsidRDefault="00571C70" w:rsidP="00571C70">
            <w:pPr>
              <w:suppressAutoHyphens w:val="0"/>
              <w:jc w:val="center"/>
              <w:rPr>
                <w:rFonts w:ascii="Arial" w:hAnsi="Arial" w:cs="Arial"/>
                <w:sz w:val="18"/>
                <w:szCs w:val="18"/>
                <w:lang w:val="es-MX" w:eastAsia="es-MX"/>
              </w:rPr>
            </w:pPr>
            <w:r w:rsidRPr="00571C70">
              <w:rPr>
                <w:rFonts w:ascii="Arial" w:hAnsi="Arial" w:cs="Arial"/>
                <w:sz w:val="18"/>
                <w:szCs w:val="18"/>
                <w:lang w:val="es-MX" w:eastAsia="es-MX"/>
              </w:rPr>
              <w:t>PIEZA</w:t>
            </w:r>
          </w:p>
        </w:tc>
        <w:tc>
          <w:tcPr>
            <w:tcW w:w="409" w:type="pct"/>
            <w:tcBorders>
              <w:top w:val="nil"/>
              <w:left w:val="nil"/>
              <w:bottom w:val="single" w:sz="4" w:space="0" w:color="auto"/>
              <w:right w:val="single" w:sz="4" w:space="0" w:color="auto"/>
            </w:tcBorders>
            <w:vAlign w:val="center"/>
            <w:hideMark/>
          </w:tcPr>
          <w:p w14:paraId="36A181C9" w14:textId="77777777" w:rsidR="00571C70" w:rsidRPr="00571C70" w:rsidRDefault="00571C70" w:rsidP="00571C70">
            <w:pPr>
              <w:suppressAutoHyphens w:val="0"/>
              <w:jc w:val="center"/>
              <w:rPr>
                <w:rFonts w:ascii="Arial" w:hAnsi="Arial" w:cs="Arial"/>
                <w:sz w:val="18"/>
                <w:szCs w:val="18"/>
                <w:lang w:val="es-MX" w:eastAsia="es-MX"/>
              </w:rPr>
            </w:pPr>
            <w:r w:rsidRPr="00571C70">
              <w:rPr>
                <w:rFonts w:ascii="Arial" w:hAnsi="Arial" w:cs="Arial"/>
                <w:sz w:val="18"/>
                <w:szCs w:val="18"/>
                <w:lang w:val="es-MX" w:eastAsia="es-MX"/>
              </w:rPr>
              <w:t> </w:t>
            </w:r>
          </w:p>
        </w:tc>
        <w:tc>
          <w:tcPr>
            <w:tcW w:w="604" w:type="pct"/>
            <w:tcBorders>
              <w:top w:val="nil"/>
              <w:left w:val="nil"/>
              <w:bottom w:val="single" w:sz="4" w:space="0" w:color="auto"/>
              <w:right w:val="single" w:sz="4" w:space="0" w:color="auto"/>
            </w:tcBorders>
            <w:vAlign w:val="center"/>
            <w:hideMark/>
          </w:tcPr>
          <w:p w14:paraId="6CFCDA34" w14:textId="77777777" w:rsidR="00571C70" w:rsidRPr="00571C70" w:rsidRDefault="00571C70" w:rsidP="00571C70">
            <w:pPr>
              <w:suppressAutoHyphens w:val="0"/>
              <w:jc w:val="center"/>
              <w:rPr>
                <w:rFonts w:ascii="Arial" w:hAnsi="Arial" w:cs="Arial"/>
                <w:sz w:val="18"/>
                <w:szCs w:val="18"/>
                <w:lang w:val="es-MX" w:eastAsia="es-MX"/>
              </w:rPr>
            </w:pPr>
            <w:r w:rsidRPr="00571C70">
              <w:rPr>
                <w:rFonts w:ascii="Arial" w:hAnsi="Arial" w:cs="Arial"/>
                <w:sz w:val="18"/>
                <w:szCs w:val="18"/>
                <w:lang w:val="es-MX" w:eastAsia="es-MX"/>
              </w:rPr>
              <w:t> </w:t>
            </w:r>
          </w:p>
        </w:tc>
        <w:tc>
          <w:tcPr>
            <w:tcW w:w="602" w:type="pct"/>
            <w:tcBorders>
              <w:top w:val="nil"/>
              <w:left w:val="nil"/>
              <w:bottom w:val="single" w:sz="4" w:space="0" w:color="auto"/>
              <w:right w:val="single" w:sz="4" w:space="0" w:color="auto"/>
            </w:tcBorders>
            <w:vAlign w:val="center"/>
            <w:hideMark/>
          </w:tcPr>
          <w:p w14:paraId="3B4BE318" w14:textId="77777777" w:rsidR="00571C70" w:rsidRPr="00571C70" w:rsidRDefault="00571C70" w:rsidP="00571C70">
            <w:pPr>
              <w:suppressAutoHyphens w:val="0"/>
              <w:jc w:val="center"/>
              <w:rPr>
                <w:rFonts w:ascii="Arial" w:hAnsi="Arial" w:cs="Arial"/>
                <w:sz w:val="18"/>
                <w:szCs w:val="18"/>
                <w:lang w:val="es-MX" w:eastAsia="es-MX"/>
              </w:rPr>
            </w:pPr>
            <w:r w:rsidRPr="00571C70">
              <w:rPr>
                <w:rFonts w:ascii="Arial" w:hAnsi="Arial" w:cs="Arial"/>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53E04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1CF74A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F14B60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F2EAA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w:t>
            </w:r>
          </w:p>
        </w:tc>
        <w:tc>
          <w:tcPr>
            <w:tcW w:w="1684" w:type="pct"/>
            <w:tcBorders>
              <w:top w:val="nil"/>
              <w:left w:val="nil"/>
              <w:bottom w:val="single" w:sz="4" w:space="0" w:color="auto"/>
              <w:right w:val="single" w:sz="4" w:space="0" w:color="auto"/>
            </w:tcBorders>
            <w:hideMark/>
          </w:tcPr>
          <w:p w14:paraId="0C4633B1" w14:textId="77777777" w:rsidR="00571C70" w:rsidRPr="008B3D5A" w:rsidRDefault="00571C70" w:rsidP="00571C70">
            <w:pPr>
              <w:suppressAutoHyphens w:val="0"/>
              <w:rPr>
                <w:rFonts w:ascii="Calibri" w:hAnsi="Calibri" w:cs="Calibri"/>
                <w:sz w:val="18"/>
                <w:szCs w:val="18"/>
                <w:lang w:val="pt-PT" w:eastAsia="es-MX"/>
              </w:rPr>
            </w:pPr>
            <w:r w:rsidRPr="008B3D5A">
              <w:rPr>
                <w:rFonts w:ascii="Calibri" w:hAnsi="Calibri" w:cs="Calibri"/>
                <w:sz w:val="18"/>
                <w:szCs w:val="18"/>
                <w:lang w:val="pt-PT" w:eastAsia="es-MX"/>
              </w:rPr>
              <w:t xml:space="preserve">ATOMIZADOR DE PLASTICO DE 250 ML </w:t>
            </w:r>
          </w:p>
        </w:tc>
        <w:tc>
          <w:tcPr>
            <w:tcW w:w="331" w:type="pct"/>
            <w:tcBorders>
              <w:top w:val="nil"/>
              <w:left w:val="nil"/>
              <w:bottom w:val="single" w:sz="4" w:space="0" w:color="auto"/>
              <w:right w:val="single" w:sz="4" w:space="0" w:color="auto"/>
            </w:tcBorders>
            <w:vAlign w:val="center"/>
            <w:hideMark/>
          </w:tcPr>
          <w:p w14:paraId="7C39C9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006F4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5CDB4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F9BE0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9F8A67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31606E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928CC5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898BF2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w:t>
            </w:r>
          </w:p>
        </w:tc>
        <w:tc>
          <w:tcPr>
            <w:tcW w:w="1684" w:type="pct"/>
            <w:tcBorders>
              <w:top w:val="nil"/>
              <w:left w:val="nil"/>
              <w:bottom w:val="single" w:sz="4" w:space="0" w:color="auto"/>
              <w:right w:val="single" w:sz="4" w:space="0" w:color="auto"/>
            </w:tcBorders>
            <w:hideMark/>
          </w:tcPr>
          <w:p w14:paraId="16EB12D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6005 JAULA DE ACERO</w:t>
            </w:r>
          </w:p>
        </w:tc>
        <w:tc>
          <w:tcPr>
            <w:tcW w:w="331" w:type="pct"/>
            <w:tcBorders>
              <w:top w:val="nil"/>
              <w:left w:val="nil"/>
              <w:bottom w:val="single" w:sz="4" w:space="0" w:color="auto"/>
              <w:right w:val="single" w:sz="4" w:space="0" w:color="auto"/>
            </w:tcBorders>
            <w:vAlign w:val="center"/>
            <w:hideMark/>
          </w:tcPr>
          <w:p w14:paraId="533F89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783CAE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60B0D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111D9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4D92E3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AD003A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19E4D5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D3452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w:t>
            </w:r>
          </w:p>
        </w:tc>
        <w:tc>
          <w:tcPr>
            <w:tcW w:w="1684" w:type="pct"/>
            <w:tcBorders>
              <w:top w:val="nil"/>
              <w:left w:val="nil"/>
              <w:bottom w:val="single" w:sz="4" w:space="0" w:color="auto"/>
              <w:right w:val="single" w:sz="4" w:space="0" w:color="auto"/>
            </w:tcBorders>
            <w:hideMark/>
          </w:tcPr>
          <w:p w14:paraId="7B499AE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6000 JAULA DE ACERO</w:t>
            </w:r>
          </w:p>
        </w:tc>
        <w:tc>
          <w:tcPr>
            <w:tcW w:w="331" w:type="pct"/>
            <w:tcBorders>
              <w:top w:val="nil"/>
              <w:left w:val="nil"/>
              <w:bottom w:val="single" w:sz="4" w:space="0" w:color="auto"/>
              <w:right w:val="single" w:sz="4" w:space="0" w:color="auto"/>
            </w:tcBorders>
            <w:vAlign w:val="center"/>
            <w:hideMark/>
          </w:tcPr>
          <w:p w14:paraId="51C92C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DB719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45206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9C67A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E68855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AD111A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4DD0C7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108F1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w:t>
            </w:r>
          </w:p>
        </w:tc>
        <w:tc>
          <w:tcPr>
            <w:tcW w:w="1684" w:type="pct"/>
            <w:tcBorders>
              <w:top w:val="nil"/>
              <w:left w:val="nil"/>
              <w:bottom w:val="single" w:sz="4" w:space="0" w:color="auto"/>
              <w:right w:val="single" w:sz="4" w:space="0" w:color="auto"/>
            </w:tcBorders>
            <w:hideMark/>
          </w:tcPr>
          <w:p w14:paraId="5F2A286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6001 JAULA DE ACERO</w:t>
            </w:r>
          </w:p>
        </w:tc>
        <w:tc>
          <w:tcPr>
            <w:tcW w:w="331" w:type="pct"/>
            <w:tcBorders>
              <w:top w:val="nil"/>
              <w:left w:val="nil"/>
              <w:bottom w:val="single" w:sz="4" w:space="0" w:color="auto"/>
              <w:right w:val="single" w:sz="4" w:space="0" w:color="auto"/>
            </w:tcBorders>
            <w:vAlign w:val="center"/>
            <w:hideMark/>
          </w:tcPr>
          <w:p w14:paraId="6F5C77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94FBE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3468F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4FB6D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CA49F1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2781C2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DD07C4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F33F4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w:t>
            </w:r>
          </w:p>
        </w:tc>
        <w:tc>
          <w:tcPr>
            <w:tcW w:w="1684" w:type="pct"/>
            <w:tcBorders>
              <w:top w:val="nil"/>
              <w:left w:val="nil"/>
              <w:bottom w:val="single" w:sz="4" w:space="0" w:color="auto"/>
              <w:right w:val="single" w:sz="4" w:space="0" w:color="auto"/>
            </w:tcBorders>
            <w:hideMark/>
          </w:tcPr>
          <w:p w14:paraId="672CCAC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6002 JAULA DE ACERO</w:t>
            </w:r>
          </w:p>
        </w:tc>
        <w:tc>
          <w:tcPr>
            <w:tcW w:w="331" w:type="pct"/>
            <w:tcBorders>
              <w:top w:val="nil"/>
              <w:left w:val="nil"/>
              <w:bottom w:val="single" w:sz="4" w:space="0" w:color="auto"/>
              <w:right w:val="single" w:sz="4" w:space="0" w:color="auto"/>
            </w:tcBorders>
            <w:vAlign w:val="center"/>
            <w:hideMark/>
          </w:tcPr>
          <w:p w14:paraId="3C6D1F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14EC8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67D9F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C5364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65453B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C1C1EA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25E70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23B9B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41</w:t>
            </w:r>
          </w:p>
        </w:tc>
        <w:tc>
          <w:tcPr>
            <w:tcW w:w="1684" w:type="pct"/>
            <w:tcBorders>
              <w:top w:val="nil"/>
              <w:left w:val="nil"/>
              <w:bottom w:val="single" w:sz="4" w:space="0" w:color="auto"/>
              <w:right w:val="single" w:sz="4" w:space="0" w:color="auto"/>
            </w:tcBorders>
            <w:hideMark/>
          </w:tcPr>
          <w:p w14:paraId="53B8794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6002 ZZ JAULA DE ACERO</w:t>
            </w:r>
          </w:p>
        </w:tc>
        <w:tc>
          <w:tcPr>
            <w:tcW w:w="331" w:type="pct"/>
            <w:tcBorders>
              <w:top w:val="nil"/>
              <w:left w:val="nil"/>
              <w:bottom w:val="single" w:sz="4" w:space="0" w:color="auto"/>
              <w:right w:val="single" w:sz="4" w:space="0" w:color="auto"/>
            </w:tcBorders>
            <w:vAlign w:val="center"/>
            <w:hideMark/>
          </w:tcPr>
          <w:p w14:paraId="671233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042F6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EA33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AB631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A42D4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769BA8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49FDF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F1C8F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42</w:t>
            </w:r>
          </w:p>
        </w:tc>
        <w:tc>
          <w:tcPr>
            <w:tcW w:w="1684" w:type="pct"/>
            <w:tcBorders>
              <w:top w:val="nil"/>
              <w:left w:val="nil"/>
              <w:bottom w:val="single" w:sz="4" w:space="0" w:color="auto"/>
              <w:right w:val="single" w:sz="4" w:space="0" w:color="auto"/>
            </w:tcBorders>
            <w:hideMark/>
          </w:tcPr>
          <w:p w14:paraId="05AC609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6004Z JAULA DE ACERO</w:t>
            </w:r>
          </w:p>
        </w:tc>
        <w:tc>
          <w:tcPr>
            <w:tcW w:w="331" w:type="pct"/>
            <w:tcBorders>
              <w:top w:val="nil"/>
              <w:left w:val="nil"/>
              <w:bottom w:val="single" w:sz="4" w:space="0" w:color="auto"/>
              <w:right w:val="single" w:sz="4" w:space="0" w:color="auto"/>
            </w:tcBorders>
            <w:vAlign w:val="center"/>
            <w:hideMark/>
          </w:tcPr>
          <w:p w14:paraId="4102A59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D98AF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57ECF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CE35B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47410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D95FE4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AC5902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7A071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43</w:t>
            </w:r>
          </w:p>
        </w:tc>
        <w:tc>
          <w:tcPr>
            <w:tcW w:w="1684" w:type="pct"/>
            <w:tcBorders>
              <w:top w:val="nil"/>
              <w:left w:val="nil"/>
              <w:bottom w:val="single" w:sz="4" w:space="0" w:color="auto"/>
              <w:right w:val="single" w:sz="4" w:space="0" w:color="auto"/>
            </w:tcBorders>
            <w:hideMark/>
          </w:tcPr>
          <w:p w14:paraId="1121B42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6005 JAULA DE ACERO</w:t>
            </w:r>
          </w:p>
        </w:tc>
        <w:tc>
          <w:tcPr>
            <w:tcW w:w="331" w:type="pct"/>
            <w:tcBorders>
              <w:top w:val="nil"/>
              <w:left w:val="nil"/>
              <w:bottom w:val="single" w:sz="4" w:space="0" w:color="auto"/>
              <w:right w:val="single" w:sz="4" w:space="0" w:color="auto"/>
            </w:tcBorders>
            <w:vAlign w:val="center"/>
            <w:hideMark/>
          </w:tcPr>
          <w:p w14:paraId="5508B4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9F405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17C19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0E110D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54F5C6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099790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50BA79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83938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44</w:t>
            </w:r>
          </w:p>
        </w:tc>
        <w:tc>
          <w:tcPr>
            <w:tcW w:w="1684" w:type="pct"/>
            <w:tcBorders>
              <w:top w:val="nil"/>
              <w:left w:val="nil"/>
              <w:bottom w:val="single" w:sz="4" w:space="0" w:color="auto"/>
              <w:right w:val="single" w:sz="4" w:space="0" w:color="auto"/>
            </w:tcBorders>
            <w:hideMark/>
          </w:tcPr>
          <w:p w14:paraId="162E411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6006 JAULA DE ACERO</w:t>
            </w:r>
          </w:p>
        </w:tc>
        <w:tc>
          <w:tcPr>
            <w:tcW w:w="331" w:type="pct"/>
            <w:tcBorders>
              <w:top w:val="nil"/>
              <w:left w:val="nil"/>
              <w:bottom w:val="single" w:sz="4" w:space="0" w:color="auto"/>
              <w:right w:val="single" w:sz="4" w:space="0" w:color="auto"/>
            </w:tcBorders>
            <w:vAlign w:val="center"/>
            <w:hideMark/>
          </w:tcPr>
          <w:p w14:paraId="0782ED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4E446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483FC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66E20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9F09CC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EBC335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EA135C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B2A25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45</w:t>
            </w:r>
          </w:p>
        </w:tc>
        <w:tc>
          <w:tcPr>
            <w:tcW w:w="1684" w:type="pct"/>
            <w:tcBorders>
              <w:top w:val="nil"/>
              <w:left w:val="nil"/>
              <w:bottom w:val="single" w:sz="4" w:space="0" w:color="auto"/>
              <w:right w:val="single" w:sz="4" w:space="0" w:color="auto"/>
            </w:tcBorders>
            <w:hideMark/>
          </w:tcPr>
          <w:p w14:paraId="1AF3359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6009 JAULA DE ACERO</w:t>
            </w:r>
          </w:p>
        </w:tc>
        <w:tc>
          <w:tcPr>
            <w:tcW w:w="331" w:type="pct"/>
            <w:tcBorders>
              <w:top w:val="nil"/>
              <w:left w:val="nil"/>
              <w:bottom w:val="single" w:sz="4" w:space="0" w:color="auto"/>
              <w:right w:val="single" w:sz="4" w:space="0" w:color="auto"/>
            </w:tcBorders>
            <w:vAlign w:val="center"/>
            <w:hideMark/>
          </w:tcPr>
          <w:p w14:paraId="7F5A8A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F77FC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91D5B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49BB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5A4E8C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282CA8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9493B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999C4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46</w:t>
            </w:r>
          </w:p>
        </w:tc>
        <w:tc>
          <w:tcPr>
            <w:tcW w:w="1684" w:type="pct"/>
            <w:tcBorders>
              <w:top w:val="nil"/>
              <w:left w:val="nil"/>
              <w:bottom w:val="single" w:sz="4" w:space="0" w:color="auto"/>
              <w:right w:val="single" w:sz="4" w:space="0" w:color="auto"/>
            </w:tcBorders>
            <w:hideMark/>
          </w:tcPr>
          <w:p w14:paraId="4B0AAFB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608 JAULA DE ACERO</w:t>
            </w:r>
          </w:p>
        </w:tc>
        <w:tc>
          <w:tcPr>
            <w:tcW w:w="331" w:type="pct"/>
            <w:tcBorders>
              <w:top w:val="nil"/>
              <w:left w:val="nil"/>
              <w:bottom w:val="single" w:sz="4" w:space="0" w:color="auto"/>
              <w:right w:val="single" w:sz="4" w:space="0" w:color="auto"/>
            </w:tcBorders>
            <w:vAlign w:val="center"/>
            <w:hideMark/>
          </w:tcPr>
          <w:p w14:paraId="740462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749E36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8A5E9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00BAD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B1535E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7C1BDA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2B1D1C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4F4BA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47</w:t>
            </w:r>
          </w:p>
        </w:tc>
        <w:tc>
          <w:tcPr>
            <w:tcW w:w="1684" w:type="pct"/>
            <w:tcBorders>
              <w:top w:val="nil"/>
              <w:left w:val="nil"/>
              <w:bottom w:val="single" w:sz="4" w:space="0" w:color="auto"/>
              <w:right w:val="single" w:sz="4" w:space="0" w:color="auto"/>
            </w:tcBorders>
            <w:hideMark/>
          </w:tcPr>
          <w:p w14:paraId="0B93C49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6200 JAULA DE ACERO</w:t>
            </w:r>
          </w:p>
        </w:tc>
        <w:tc>
          <w:tcPr>
            <w:tcW w:w="331" w:type="pct"/>
            <w:tcBorders>
              <w:top w:val="nil"/>
              <w:left w:val="nil"/>
              <w:bottom w:val="single" w:sz="4" w:space="0" w:color="auto"/>
              <w:right w:val="single" w:sz="4" w:space="0" w:color="auto"/>
            </w:tcBorders>
            <w:vAlign w:val="center"/>
            <w:hideMark/>
          </w:tcPr>
          <w:p w14:paraId="3EE8E21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73575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8EA7D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6D31B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BCBFF4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C0DA64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006961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ACAB3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48</w:t>
            </w:r>
          </w:p>
        </w:tc>
        <w:tc>
          <w:tcPr>
            <w:tcW w:w="1684" w:type="pct"/>
            <w:tcBorders>
              <w:top w:val="nil"/>
              <w:left w:val="nil"/>
              <w:bottom w:val="single" w:sz="4" w:space="0" w:color="auto"/>
              <w:right w:val="single" w:sz="4" w:space="0" w:color="auto"/>
            </w:tcBorders>
            <w:hideMark/>
          </w:tcPr>
          <w:p w14:paraId="0D42588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6201 ZZ JAULA DE ACERO</w:t>
            </w:r>
          </w:p>
        </w:tc>
        <w:tc>
          <w:tcPr>
            <w:tcW w:w="331" w:type="pct"/>
            <w:tcBorders>
              <w:top w:val="nil"/>
              <w:left w:val="nil"/>
              <w:bottom w:val="single" w:sz="4" w:space="0" w:color="auto"/>
              <w:right w:val="single" w:sz="4" w:space="0" w:color="auto"/>
            </w:tcBorders>
            <w:vAlign w:val="center"/>
            <w:hideMark/>
          </w:tcPr>
          <w:p w14:paraId="4549FB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23864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863EB9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C52E78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38861A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21663F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F4706F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7B988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49</w:t>
            </w:r>
          </w:p>
        </w:tc>
        <w:tc>
          <w:tcPr>
            <w:tcW w:w="1684" w:type="pct"/>
            <w:tcBorders>
              <w:top w:val="nil"/>
              <w:left w:val="nil"/>
              <w:bottom w:val="single" w:sz="4" w:space="0" w:color="auto"/>
              <w:right w:val="single" w:sz="4" w:space="0" w:color="auto"/>
            </w:tcBorders>
            <w:hideMark/>
          </w:tcPr>
          <w:p w14:paraId="23C268D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6202 ZZ JAULA DE ACERO</w:t>
            </w:r>
          </w:p>
        </w:tc>
        <w:tc>
          <w:tcPr>
            <w:tcW w:w="331" w:type="pct"/>
            <w:tcBorders>
              <w:top w:val="nil"/>
              <w:left w:val="nil"/>
              <w:bottom w:val="single" w:sz="4" w:space="0" w:color="auto"/>
              <w:right w:val="single" w:sz="4" w:space="0" w:color="auto"/>
            </w:tcBorders>
            <w:vAlign w:val="center"/>
            <w:hideMark/>
          </w:tcPr>
          <w:p w14:paraId="743C822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PIEZA </w:t>
            </w:r>
          </w:p>
        </w:tc>
        <w:tc>
          <w:tcPr>
            <w:tcW w:w="409" w:type="pct"/>
            <w:tcBorders>
              <w:top w:val="nil"/>
              <w:left w:val="nil"/>
              <w:bottom w:val="single" w:sz="4" w:space="0" w:color="auto"/>
              <w:right w:val="single" w:sz="4" w:space="0" w:color="auto"/>
            </w:tcBorders>
            <w:hideMark/>
          </w:tcPr>
          <w:p w14:paraId="505902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1B48E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BF1F6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D25729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0A9DB1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BDC0E3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2E293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50</w:t>
            </w:r>
          </w:p>
        </w:tc>
        <w:tc>
          <w:tcPr>
            <w:tcW w:w="1684" w:type="pct"/>
            <w:tcBorders>
              <w:top w:val="nil"/>
              <w:left w:val="nil"/>
              <w:bottom w:val="single" w:sz="4" w:space="0" w:color="auto"/>
              <w:right w:val="single" w:sz="4" w:space="0" w:color="auto"/>
            </w:tcBorders>
            <w:hideMark/>
          </w:tcPr>
          <w:p w14:paraId="493A214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6203 ZZ JAULA DE ACERO</w:t>
            </w:r>
          </w:p>
        </w:tc>
        <w:tc>
          <w:tcPr>
            <w:tcW w:w="331" w:type="pct"/>
            <w:tcBorders>
              <w:top w:val="nil"/>
              <w:left w:val="nil"/>
              <w:bottom w:val="single" w:sz="4" w:space="0" w:color="auto"/>
              <w:right w:val="single" w:sz="4" w:space="0" w:color="auto"/>
            </w:tcBorders>
            <w:vAlign w:val="center"/>
            <w:hideMark/>
          </w:tcPr>
          <w:p w14:paraId="561B89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989C7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5A4B3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A9866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3AE1FB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A03B8F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DB0938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419FA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51</w:t>
            </w:r>
          </w:p>
        </w:tc>
        <w:tc>
          <w:tcPr>
            <w:tcW w:w="1684" w:type="pct"/>
            <w:tcBorders>
              <w:top w:val="nil"/>
              <w:left w:val="nil"/>
              <w:bottom w:val="single" w:sz="4" w:space="0" w:color="auto"/>
              <w:right w:val="single" w:sz="4" w:space="0" w:color="auto"/>
            </w:tcBorders>
            <w:hideMark/>
          </w:tcPr>
          <w:p w14:paraId="53B43B2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6204 ZZ  JAULA DE ACERO</w:t>
            </w:r>
          </w:p>
        </w:tc>
        <w:tc>
          <w:tcPr>
            <w:tcW w:w="331" w:type="pct"/>
            <w:tcBorders>
              <w:top w:val="nil"/>
              <w:left w:val="nil"/>
              <w:bottom w:val="single" w:sz="4" w:space="0" w:color="auto"/>
              <w:right w:val="single" w:sz="4" w:space="0" w:color="auto"/>
            </w:tcBorders>
            <w:vAlign w:val="center"/>
            <w:hideMark/>
          </w:tcPr>
          <w:p w14:paraId="444E77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114486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CE5737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98C5A3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86E386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777101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AC172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A1867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52</w:t>
            </w:r>
          </w:p>
        </w:tc>
        <w:tc>
          <w:tcPr>
            <w:tcW w:w="1684" w:type="pct"/>
            <w:tcBorders>
              <w:top w:val="nil"/>
              <w:left w:val="nil"/>
              <w:bottom w:val="single" w:sz="4" w:space="0" w:color="auto"/>
              <w:right w:val="single" w:sz="4" w:space="0" w:color="auto"/>
            </w:tcBorders>
            <w:hideMark/>
          </w:tcPr>
          <w:p w14:paraId="055021B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6205 ZZ  JAULA DE ACERO</w:t>
            </w:r>
          </w:p>
        </w:tc>
        <w:tc>
          <w:tcPr>
            <w:tcW w:w="331" w:type="pct"/>
            <w:tcBorders>
              <w:top w:val="nil"/>
              <w:left w:val="nil"/>
              <w:bottom w:val="single" w:sz="4" w:space="0" w:color="auto"/>
              <w:right w:val="single" w:sz="4" w:space="0" w:color="auto"/>
            </w:tcBorders>
            <w:vAlign w:val="center"/>
            <w:hideMark/>
          </w:tcPr>
          <w:p w14:paraId="6E2A26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6212C4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4FFB26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06CDE0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B8DC77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92A312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638ED2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F0134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53</w:t>
            </w:r>
          </w:p>
        </w:tc>
        <w:tc>
          <w:tcPr>
            <w:tcW w:w="1684" w:type="pct"/>
            <w:tcBorders>
              <w:top w:val="nil"/>
              <w:left w:val="nil"/>
              <w:bottom w:val="single" w:sz="4" w:space="0" w:color="auto"/>
              <w:right w:val="single" w:sz="4" w:space="0" w:color="auto"/>
            </w:tcBorders>
            <w:hideMark/>
          </w:tcPr>
          <w:p w14:paraId="0C4D72F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BALERO 6205 ZZ   JAULA DE ACERO </w:t>
            </w:r>
          </w:p>
        </w:tc>
        <w:tc>
          <w:tcPr>
            <w:tcW w:w="331" w:type="pct"/>
            <w:tcBorders>
              <w:top w:val="nil"/>
              <w:left w:val="nil"/>
              <w:bottom w:val="single" w:sz="4" w:space="0" w:color="auto"/>
              <w:right w:val="single" w:sz="4" w:space="0" w:color="auto"/>
            </w:tcBorders>
            <w:vAlign w:val="center"/>
            <w:hideMark/>
          </w:tcPr>
          <w:p w14:paraId="1241249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6826403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E79C1F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012E79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04C456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9106D2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C02C0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0EEC59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54</w:t>
            </w:r>
          </w:p>
        </w:tc>
        <w:tc>
          <w:tcPr>
            <w:tcW w:w="1684" w:type="pct"/>
            <w:tcBorders>
              <w:top w:val="nil"/>
              <w:left w:val="nil"/>
              <w:bottom w:val="single" w:sz="4" w:space="0" w:color="auto"/>
              <w:right w:val="single" w:sz="4" w:space="0" w:color="auto"/>
            </w:tcBorders>
            <w:hideMark/>
          </w:tcPr>
          <w:p w14:paraId="731FE6B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6206 ZZ   JAULA DE ACERO</w:t>
            </w:r>
          </w:p>
        </w:tc>
        <w:tc>
          <w:tcPr>
            <w:tcW w:w="331" w:type="pct"/>
            <w:tcBorders>
              <w:top w:val="nil"/>
              <w:left w:val="nil"/>
              <w:bottom w:val="single" w:sz="4" w:space="0" w:color="auto"/>
              <w:right w:val="single" w:sz="4" w:space="0" w:color="auto"/>
            </w:tcBorders>
            <w:vAlign w:val="center"/>
            <w:hideMark/>
          </w:tcPr>
          <w:p w14:paraId="29E2A3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76A034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AFC26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662F6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D96C09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B67875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E97344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06632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55</w:t>
            </w:r>
          </w:p>
        </w:tc>
        <w:tc>
          <w:tcPr>
            <w:tcW w:w="1684" w:type="pct"/>
            <w:tcBorders>
              <w:top w:val="nil"/>
              <w:left w:val="nil"/>
              <w:bottom w:val="single" w:sz="4" w:space="0" w:color="auto"/>
              <w:right w:val="single" w:sz="4" w:space="0" w:color="auto"/>
            </w:tcBorders>
            <w:hideMark/>
          </w:tcPr>
          <w:p w14:paraId="7BB9D07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6207  JAULA DE ACERO</w:t>
            </w:r>
          </w:p>
        </w:tc>
        <w:tc>
          <w:tcPr>
            <w:tcW w:w="331" w:type="pct"/>
            <w:tcBorders>
              <w:top w:val="nil"/>
              <w:left w:val="nil"/>
              <w:bottom w:val="single" w:sz="4" w:space="0" w:color="auto"/>
              <w:right w:val="single" w:sz="4" w:space="0" w:color="auto"/>
            </w:tcBorders>
            <w:vAlign w:val="center"/>
            <w:hideMark/>
          </w:tcPr>
          <w:p w14:paraId="227EC4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743C1B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0EB69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2300A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19EC5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58D08C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45F9D1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9BC79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56</w:t>
            </w:r>
          </w:p>
        </w:tc>
        <w:tc>
          <w:tcPr>
            <w:tcW w:w="1684" w:type="pct"/>
            <w:tcBorders>
              <w:top w:val="nil"/>
              <w:left w:val="nil"/>
              <w:bottom w:val="single" w:sz="4" w:space="0" w:color="auto"/>
              <w:right w:val="single" w:sz="4" w:space="0" w:color="auto"/>
            </w:tcBorders>
            <w:hideMark/>
          </w:tcPr>
          <w:p w14:paraId="2E93E5E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6207 ZZ   JAULA DE ACERO</w:t>
            </w:r>
          </w:p>
        </w:tc>
        <w:tc>
          <w:tcPr>
            <w:tcW w:w="331" w:type="pct"/>
            <w:tcBorders>
              <w:top w:val="nil"/>
              <w:left w:val="nil"/>
              <w:bottom w:val="single" w:sz="4" w:space="0" w:color="auto"/>
              <w:right w:val="single" w:sz="4" w:space="0" w:color="auto"/>
            </w:tcBorders>
            <w:vAlign w:val="center"/>
            <w:hideMark/>
          </w:tcPr>
          <w:p w14:paraId="7AE831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38C2C0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24C93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EC529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CDB52D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506E3D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38278D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31ABA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57</w:t>
            </w:r>
          </w:p>
        </w:tc>
        <w:tc>
          <w:tcPr>
            <w:tcW w:w="1684" w:type="pct"/>
            <w:tcBorders>
              <w:top w:val="nil"/>
              <w:left w:val="nil"/>
              <w:bottom w:val="single" w:sz="4" w:space="0" w:color="auto"/>
              <w:right w:val="single" w:sz="4" w:space="0" w:color="auto"/>
            </w:tcBorders>
            <w:hideMark/>
          </w:tcPr>
          <w:p w14:paraId="237D017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6208 ZZ   JAULA DE ACERO</w:t>
            </w:r>
          </w:p>
        </w:tc>
        <w:tc>
          <w:tcPr>
            <w:tcW w:w="331" w:type="pct"/>
            <w:tcBorders>
              <w:top w:val="nil"/>
              <w:left w:val="nil"/>
              <w:bottom w:val="single" w:sz="4" w:space="0" w:color="auto"/>
              <w:right w:val="single" w:sz="4" w:space="0" w:color="auto"/>
            </w:tcBorders>
            <w:vAlign w:val="center"/>
            <w:hideMark/>
          </w:tcPr>
          <w:p w14:paraId="0DAE3E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70AEC8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C4FC2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AF3F1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B84AB8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BB4D5F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7AB623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F61DA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58</w:t>
            </w:r>
          </w:p>
        </w:tc>
        <w:tc>
          <w:tcPr>
            <w:tcW w:w="1684" w:type="pct"/>
            <w:tcBorders>
              <w:top w:val="nil"/>
              <w:left w:val="nil"/>
              <w:bottom w:val="single" w:sz="4" w:space="0" w:color="auto"/>
              <w:right w:val="single" w:sz="4" w:space="0" w:color="auto"/>
            </w:tcBorders>
            <w:hideMark/>
          </w:tcPr>
          <w:p w14:paraId="180140F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BALERO 6209 JAULA DE ACERO </w:t>
            </w:r>
          </w:p>
        </w:tc>
        <w:tc>
          <w:tcPr>
            <w:tcW w:w="331" w:type="pct"/>
            <w:tcBorders>
              <w:top w:val="nil"/>
              <w:left w:val="nil"/>
              <w:bottom w:val="single" w:sz="4" w:space="0" w:color="auto"/>
              <w:right w:val="single" w:sz="4" w:space="0" w:color="auto"/>
            </w:tcBorders>
            <w:vAlign w:val="center"/>
            <w:hideMark/>
          </w:tcPr>
          <w:p w14:paraId="032576E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4F505B5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8CCA1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D6333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1BBA48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6A449A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FB234B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4E4A9A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59</w:t>
            </w:r>
          </w:p>
        </w:tc>
        <w:tc>
          <w:tcPr>
            <w:tcW w:w="1684" w:type="pct"/>
            <w:tcBorders>
              <w:top w:val="nil"/>
              <w:left w:val="nil"/>
              <w:bottom w:val="single" w:sz="4" w:space="0" w:color="auto"/>
              <w:right w:val="single" w:sz="4" w:space="0" w:color="auto"/>
            </w:tcBorders>
            <w:hideMark/>
          </w:tcPr>
          <w:p w14:paraId="334E6B2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6212 2RSC3 JAULA DE ACERO</w:t>
            </w:r>
          </w:p>
        </w:tc>
        <w:tc>
          <w:tcPr>
            <w:tcW w:w="331" w:type="pct"/>
            <w:tcBorders>
              <w:top w:val="nil"/>
              <w:left w:val="nil"/>
              <w:bottom w:val="single" w:sz="4" w:space="0" w:color="auto"/>
              <w:right w:val="single" w:sz="4" w:space="0" w:color="auto"/>
            </w:tcBorders>
            <w:vAlign w:val="center"/>
            <w:hideMark/>
          </w:tcPr>
          <w:p w14:paraId="627183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37BE23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462F1C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2E25A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0C704B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E0C0F4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C7CCB7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29D0C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60</w:t>
            </w:r>
          </w:p>
        </w:tc>
        <w:tc>
          <w:tcPr>
            <w:tcW w:w="1684" w:type="pct"/>
            <w:tcBorders>
              <w:top w:val="nil"/>
              <w:left w:val="nil"/>
              <w:bottom w:val="single" w:sz="4" w:space="0" w:color="auto"/>
              <w:right w:val="single" w:sz="4" w:space="0" w:color="auto"/>
            </w:tcBorders>
            <w:hideMark/>
          </w:tcPr>
          <w:p w14:paraId="1E03B04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6312 2RSC3 JAULA DE ACERO</w:t>
            </w:r>
          </w:p>
        </w:tc>
        <w:tc>
          <w:tcPr>
            <w:tcW w:w="331" w:type="pct"/>
            <w:tcBorders>
              <w:top w:val="nil"/>
              <w:left w:val="nil"/>
              <w:bottom w:val="single" w:sz="4" w:space="0" w:color="auto"/>
              <w:right w:val="single" w:sz="4" w:space="0" w:color="auto"/>
            </w:tcBorders>
            <w:vAlign w:val="center"/>
            <w:hideMark/>
          </w:tcPr>
          <w:p w14:paraId="0E8EC2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15BDFF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50039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4AFA4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14DCD8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0D37D5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1ED43F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A95C7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61</w:t>
            </w:r>
          </w:p>
        </w:tc>
        <w:tc>
          <w:tcPr>
            <w:tcW w:w="1684" w:type="pct"/>
            <w:tcBorders>
              <w:top w:val="nil"/>
              <w:left w:val="nil"/>
              <w:bottom w:val="single" w:sz="4" w:space="0" w:color="auto"/>
              <w:right w:val="single" w:sz="4" w:space="0" w:color="auto"/>
            </w:tcBorders>
            <w:hideMark/>
          </w:tcPr>
          <w:p w14:paraId="6F21D90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6210 ZZ JAULA DE ACERO</w:t>
            </w:r>
          </w:p>
        </w:tc>
        <w:tc>
          <w:tcPr>
            <w:tcW w:w="331" w:type="pct"/>
            <w:tcBorders>
              <w:top w:val="nil"/>
              <w:left w:val="nil"/>
              <w:bottom w:val="single" w:sz="4" w:space="0" w:color="auto"/>
              <w:right w:val="single" w:sz="4" w:space="0" w:color="auto"/>
            </w:tcBorders>
            <w:vAlign w:val="center"/>
            <w:hideMark/>
          </w:tcPr>
          <w:p w14:paraId="0090D1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EC290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92650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DF7DA8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887ADD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824AC2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A6602F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6550E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62</w:t>
            </w:r>
          </w:p>
        </w:tc>
        <w:tc>
          <w:tcPr>
            <w:tcW w:w="1684" w:type="pct"/>
            <w:tcBorders>
              <w:top w:val="nil"/>
              <w:left w:val="nil"/>
              <w:bottom w:val="single" w:sz="4" w:space="0" w:color="auto"/>
              <w:right w:val="single" w:sz="4" w:space="0" w:color="auto"/>
            </w:tcBorders>
            <w:hideMark/>
          </w:tcPr>
          <w:p w14:paraId="681A586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6211 ZZ JAULA DE ACERO</w:t>
            </w:r>
          </w:p>
        </w:tc>
        <w:tc>
          <w:tcPr>
            <w:tcW w:w="331" w:type="pct"/>
            <w:tcBorders>
              <w:top w:val="nil"/>
              <w:left w:val="nil"/>
              <w:bottom w:val="single" w:sz="4" w:space="0" w:color="auto"/>
              <w:right w:val="single" w:sz="4" w:space="0" w:color="auto"/>
            </w:tcBorders>
            <w:vAlign w:val="center"/>
            <w:hideMark/>
          </w:tcPr>
          <w:p w14:paraId="55BE7D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7D02B7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81F98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F2813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F887C0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20B667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736010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68BEE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63</w:t>
            </w:r>
          </w:p>
        </w:tc>
        <w:tc>
          <w:tcPr>
            <w:tcW w:w="1684" w:type="pct"/>
            <w:tcBorders>
              <w:top w:val="nil"/>
              <w:left w:val="nil"/>
              <w:bottom w:val="single" w:sz="4" w:space="0" w:color="auto"/>
              <w:right w:val="single" w:sz="4" w:space="0" w:color="auto"/>
            </w:tcBorders>
            <w:hideMark/>
          </w:tcPr>
          <w:p w14:paraId="0147D19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6213 JAULA DE ACERO</w:t>
            </w:r>
          </w:p>
        </w:tc>
        <w:tc>
          <w:tcPr>
            <w:tcW w:w="331" w:type="pct"/>
            <w:tcBorders>
              <w:top w:val="nil"/>
              <w:left w:val="nil"/>
              <w:bottom w:val="single" w:sz="4" w:space="0" w:color="auto"/>
              <w:right w:val="single" w:sz="4" w:space="0" w:color="auto"/>
            </w:tcBorders>
            <w:vAlign w:val="center"/>
            <w:hideMark/>
          </w:tcPr>
          <w:p w14:paraId="3B40C5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EDD27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54D0E8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8336B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7B1A22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4A709F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4682AF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DD146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64</w:t>
            </w:r>
          </w:p>
        </w:tc>
        <w:tc>
          <w:tcPr>
            <w:tcW w:w="1684" w:type="pct"/>
            <w:tcBorders>
              <w:top w:val="nil"/>
              <w:left w:val="nil"/>
              <w:bottom w:val="single" w:sz="4" w:space="0" w:color="auto"/>
              <w:right w:val="single" w:sz="4" w:space="0" w:color="auto"/>
            </w:tcBorders>
            <w:hideMark/>
          </w:tcPr>
          <w:p w14:paraId="10902CA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6215 JAULA DE ACERO</w:t>
            </w:r>
          </w:p>
        </w:tc>
        <w:tc>
          <w:tcPr>
            <w:tcW w:w="331" w:type="pct"/>
            <w:tcBorders>
              <w:top w:val="nil"/>
              <w:left w:val="nil"/>
              <w:bottom w:val="single" w:sz="4" w:space="0" w:color="auto"/>
              <w:right w:val="single" w:sz="4" w:space="0" w:color="auto"/>
            </w:tcBorders>
            <w:vAlign w:val="center"/>
            <w:hideMark/>
          </w:tcPr>
          <w:p w14:paraId="060D5D6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9C614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F03226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64AC2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D0AD10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301500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9178B5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B45C4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65</w:t>
            </w:r>
          </w:p>
        </w:tc>
        <w:tc>
          <w:tcPr>
            <w:tcW w:w="1684" w:type="pct"/>
            <w:tcBorders>
              <w:top w:val="nil"/>
              <w:left w:val="nil"/>
              <w:bottom w:val="single" w:sz="4" w:space="0" w:color="auto"/>
              <w:right w:val="single" w:sz="4" w:space="0" w:color="auto"/>
            </w:tcBorders>
            <w:hideMark/>
          </w:tcPr>
          <w:p w14:paraId="6E8FB91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6218 JAULA DE ACERO</w:t>
            </w:r>
          </w:p>
        </w:tc>
        <w:tc>
          <w:tcPr>
            <w:tcW w:w="331" w:type="pct"/>
            <w:tcBorders>
              <w:top w:val="nil"/>
              <w:left w:val="nil"/>
              <w:bottom w:val="single" w:sz="4" w:space="0" w:color="auto"/>
              <w:right w:val="single" w:sz="4" w:space="0" w:color="auto"/>
            </w:tcBorders>
            <w:vAlign w:val="center"/>
            <w:hideMark/>
          </w:tcPr>
          <w:p w14:paraId="1ABB89E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7A757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9DBC7D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F8D5E5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D68F90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F26A86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8CC248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748DE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66</w:t>
            </w:r>
          </w:p>
        </w:tc>
        <w:tc>
          <w:tcPr>
            <w:tcW w:w="1684" w:type="pct"/>
            <w:tcBorders>
              <w:top w:val="nil"/>
              <w:left w:val="nil"/>
              <w:bottom w:val="single" w:sz="4" w:space="0" w:color="auto"/>
              <w:right w:val="single" w:sz="4" w:space="0" w:color="auto"/>
            </w:tcBorders>
            <w:hideMark/>
          </w:tcPr>
          <w:p w14:paraId="0189A4F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62304 JAULA DE ACERO</w:t>
            </w:r>
          </w:p>
        </w:tc>
        <w:tc>
          <w:tcPr>
            <w:tcW w:w="331" w:type="pct"/>
            <w:tcBorders>
              <w:top w:val="nil"/>
              <w:left w:val="nil"/>
              <w:bottom w:val="single" w:sz="4" w:space="0" w:color="auto"/>
              <w:right w:val="single" w:sz="4" w:space="0" w:color="auto"/>
            </w:tcBorders>
            <w:vAlign w:val="center"/>
            <w:hideMark/>
          </w:tcPr>
          <w:p w14:paraId="188A2F0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83B328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20F3F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DF48B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99A336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BB2E37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325DA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AA2AEB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67</w:t>
            </w:r>
          </w:p>
        </w:tc>
        <w:tc>
          <w:tcPr>
            <w:tcW w:w="1684" w:type="pct"/>
            <w:tcBorders>
              <w:top w:val="nil"/>
              <w:left w:val="nil"/>
              <w:bottom w:val="single" w:sz="4" w:space="0" w:color="auto"/>
              <w:right w:val="single" w:sz="4" w:space="0" w:color="auto"/>
            </w:tcBorders>
            <w:hideMark/>
          </w:tcPr>
          <w:p w14:paraId="1E1510C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6301 JAULA DE ACERO</w:t>
            </w:r>
          </w:p>
        </w:tc>
        <w:tc>
          <w:tcPr>
            <w:tcW w:w="331" w:type="pct"/>
            <w:tcBorders>
              <w:top w:val="nil"/>
              <w:left w:val="nil"/>
              <w:bottom w:val="single" w:sz="4" w:space="0" w:color="auto"/>
              <w:right w:val="single" w:sz="4" w:space="0" w:color="auto"/>
            </w:tcBorders>
            <w:vAlign w:val="center"/>
            <w:hideMark/>
          </w:tcPr>
          <w:p w14:paraId="293241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7F622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88926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08C8D2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B0F3A2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237AE9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F301EA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03EC3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68</w:t>
            </w:r>
          </w:p>
        </w:tc>
        <w:tc>
          <w:tcPr>
            <w:tcW w:w="1684" w:type="pct"/>
            <w:tcBorders>
              <w:top w:val="nil"/>
              <w:left w:val="nil"/>
              <w:bottom w:val="single" w:sz="4" w:space="0" w:color="auto"/>
              <w:right w:val="single" w:sz="4" w:space="0" w:color="auto"/>
            </w:tcBorders>
            <w:hideMark/>
          </w:tcPr>
          <w:p w14:paraId="52EC5E6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6302 JAULA DE ACERO</w:t>
            </w:r>
          </w:p>
        </w:tc>
        <w:tc>
          <w:tcPr>
            <w:tcW w:w="331" w:type="pct"/>
            <w:tcBorders>
              <w:top w:val="nil"/>
              <w:left w:val="nil"/>
              <w:bottom w:val="single" w:sz="4" w:space="0" w:color="auto"/>
              <w:right w:val="single" w:sz="4" w:space="0" w:color="auto"/>
            </w:tcBorders>
            <w:vAlign w:val="center"/>
            <w:hideMark/>
          </w:tcPr>
          <w:p w14:paraId="50EF92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1DFB1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DA716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E0DFC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9AA225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EF45A1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94EB7A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415F7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69</w:t>
            </w:r>
          </w:p>
        </w:tc>
        <w:tc>
          <w:tcPr>
            <w:tcW w:w="1684" w:type="pct"/>
            <w:tcBorders>
              <w:top w:val="nil"/>
              <w:left w:val="nil"/>
              <w:bottom w:val="single" w:sz="4" w:space="0" w:color="auto"/>
              <w:right w:val="single" w:sz="4" w:space="0" w:color="auto"/>
            </w:tcBorders>
            <w:hideMark/>
          </w:tcPr>
          <w:p w14:paraId="79C92C5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6303 ZZ JAULA DE ACERO</w:t>
            </w:r>
          </w:p>
        </w:tc>
        <w:tc>
          <w:tcPr>
            <w:tcW w:w="331" w:type="pct"/>
            <w:tcBorders>
              <w:top w:val="nil"/>
              <w:left w:val="nil"/>
              <w:bottom w:val="single" w:sz="4" w:space="0" w:color="auto"/>
              <w:right w:val="single" w:sz="4" w:space="0" w:color="auto"/>
            </w:tcBorders>
            <w:vAlign w:val="center"/>
            <w:hideMark/>
          </w:tcPr>
          <w:p w14:paraId="35B795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EF2CF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41C73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281198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DBD633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59391D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8F509B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BE9482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70</w:t>
            </w:r>
          </w:p>
        </w:tc>
        <w:tc>
          <w:tcPr>
            <w:tcW w:w="1684" w:type="pct"/>
            <w:tcBorders>
              <w:top w:val="nil"/>
              <w:left w:val="nil"/>
              <w:bottom w:val="single" w:sz="4" w:space="0" w:color="auto"/>
              <w:right w:val="single" w:sz="4" w:space="0" w:color="auto"/>
            </w:tcBorders>
            <w:hideMark/>
          </w:tcPr>
          <w:p w14:paraId="6F8103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6304 ZZ JAULA DE ACERO</w:t>
            </w:r>
          </w:p>
        </w:tc>
        <w:tc>
          <w:tcPr>
            <w:tcW w:w="331" w:type="pct"/>
            <w:tcBorders>
              <w:top w:val="nil"/>
              <w:left w:val="nil"/>
              <w:bottom w:val="single" w:sz="4" w:space="0" w:color="auto"/>
              <w:right w:val="single" w:sz="4" w:space="0" w:color="auto"/>
            </w:tcBorders>
            <w:vAlign w:val="center"/>
            <w:hideMark/>
          </w:tcPr>
          <w:p w14:paraId="436FA2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CBFF58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B3BF8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6CBE8C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7AE4FE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53CCF9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D94923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B82389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71</w:t>
            </w:r>
          </w:p>
        </w:tc>
        <w:tc>
          <w:tcPr>
            <w:tcW w:w="1684" w:type="pct"/>
            <w:tcBorders>
              <w:top w:val="nil"/>
              <w:left w:val="nil"/>
              <w:bottom w:val="single" w:sz="4" w:space="0" w:color="auto"/>
              <w:right w:val="single" w:sz="4" w:space="0" w:color="auto"/>
            </w:tcBorders>
            <w:hideMark/>
          </w:tcPr>
          <w:p w14:paraId="3DC2293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6305 ZZ JAULA DE ACERO</w:t>
            </w:r>
          </w:p>
        </w:tc>
        <w:tc>
          <w:tcPr>
            <w:tcW w:w="331" w:type="pct"/>
            <w:tcBorders>
              <w:top w:val="nil"/>
              <w:left w:val="nil"/>
              <w:bottom w:val="single" w:sz="4" w:space="0" w:color="auto"/>
              <w:right w:val="single" w:sz="4" w:space="0" w:color="auto"/>
            </w:tcBorders>
            <w:vAlign w:val="center"/>
            <w:hideMark/>
          </w:tcPr>
          <w:p w14:paraId="5CB4D2F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00E245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99543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E429F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CE298B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C0A2E0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37A3FD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7B93E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72</w:t>
            </w:r>
          </w:p>
        </w:tc>
        <w:tc>
          <w:tcPr>
            <w:tcW w:w="1684" w:type="pct"/>
            <w:tcBorders>
              <w:top w:val="nil"/>
              <w:left w:val="nil"/>
              <w:bottom w:val="single" w:sz="4" w:space="0" w:color="auto"/>
              <w:right w:val="single" w:sz="4" w:space="0" w:color="auto"/>
            </w:tcBorders>
            <w:hideMark/>
          </w:tcPr>
          <w:p w14:paraId="68AD6EB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6306 ZZ JAULA DE ACERO</w:t>
            </w:r>
          </w:p>
        </w:tc>
        <w:tc>
          <w:tcPr>
            <w:tcW w:w="331" w:type="pct"/>
            <w:tcBorders>
              <w:top w:val="nil"/>
              <w:left w:val="nil"/>
              <w:bottom w:val="single" w:sz="4" w:space="0" w:color="auto"/>
              <w:right w:val="single" w:sz="4" w:space="0" w:color="auto"/>
            </w:tcBorders>
            <w:vAlign w:val="center"/>
            <w:hideMark/>
          </w:tcPr>
          <w:p w14:paraId="607C3D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1960FE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1128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249D8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60F61E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72BB98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82AD4C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3F12C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73</w:t>
            </w:r>
          </w:p>
        </w:tc>
        <w:tc>
          <w:tcPr>
            <w:tcW w:w="1684" w:type="pct"/>
            <w:tcBorders>
              <w:top w:val="nil"/>
              <w:left w:val="nil"/>
              <w:bottom w:val="single" w:sz="4" w:space="0" w:color="auto"/>
              <w:right w:val="single" w:sz="4" w:space="0" w:color="auto"/>
            </w:tcBorders>
            <w:hideMark/>
          </w:tcPr>
          <w:p w14:paraId="1639605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6307 ZZ JAULA DE ACERO</w:t>
            </w:r>
          </w:p>
        </w:tc>
        <w:tc>
          <w:tcPr>
            <w:tcW w:w="331" w:type="pct"/>
            <w:tcBorders>
              <w:top w:val="nil"/>
              <w:left w:val="nil"/>
              <w:bottom w:val="single" w:sz="4" w:space="0" w:color="auto"/>
              <w:right w:val="single" w:sz="4" w:space="0" w:color="auto"/>
            </w:tcBorders>
            <w:vAlign w:val="center"/>
            <w:hideMark/>
          </w:tcPr>
          <w:p w14:paraId="3232C6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60FD7E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EF59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4391A6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DB6957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091E5D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AC3921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E328D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74</w:t>
            </w:r>
          </w:p>
        </w:tc>
        <w:tc>
          <w:tcPr>
            <w:tcW w:w="1684" w:type="pct"/>
            <w:tcBorders>
              <w:top w:val="nil"/>
              <w:left w:val="nil"/>
              <w:bottom w:val="single" w:sz="4" w:space="0" w:color="auto"/>
              <w:right w:val="single" w:sz="4" w:space="0" w:color="auto"/>
            </w:tcBorders>
            <w:hideMark/>
          </w:tcPr>
          <w:p w14:paraId="0472BB9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6309 ZZ JAULA DE ACERO</w:t>
            </w:r>
          </w:p>
        </w:tc>
        <w:tc>
          <w:tcPr>
            <w:tcW w:w="331" w:type="pct"/>
            <w:tcBorders>
              <w:top w:val="nil"/>
              <w:left w:val="nil"/>
              <w:bottom w:val="single" w:sz="4" w:space="0" w:color="auto"/>
              <w:right w:val="single" w:sz="4" w:space="0" w:color="auto"/>
            </w:tcBorders>
            <w:vAlign w:val="center"/>
            <w:hideMark/>
          </w:tcPr>
          <w:p w14:paraId="409410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0B40A3D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9DA76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D03CED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622644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06E83D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4AFA15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BC73E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75</w:t>
            </w:r>
          </w:p>
        </w:tc>
        <w:tc>
          <w:tcPr>
            <w:tcW w:w="1684" w:type="pct"/>
            <w:tcBorders>
              <w:top w:val="nil"/>
              <w:left w:val="nil"/>
              <w:bottom w:val="single" w:sz="4" w:space="0" w:color="auto"/>
              <w:right w:val="single" w:sz="4" w:space="0" w:color="auto"/>
            </w:tcBorders>
            <w:hideMark/>
          </w:tcPr>
          <w:p w14:paraId="35C64FD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6310 JAULA DE ACERO</w:t>
            </w:r>
          </w:p>
        </w:tc>
        <w:tc>
          <w:tcPr>
            <w:tcW w:w="331" w:type="pct"/>
            <w:tcBorders>
              <w:top w:val="nil"/>
              <w:left w:val="nil"/>
              <w:bottom w:val="single" w:sz="4" w:space="0" w:color="auto"/>
              <w:right w:val="single" w:sz="4" w:space="0" w:color="auto"/>
            </w:tcBorders>
            <w:vAlign w:val="center"/>
            <w:hideMark/>
          </w:tcPr>
          <w:p w14:paraId="13F185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33A056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93153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45468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54C937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5C2291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6213B4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0CE3B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76</w:t>
            </w:r>
          </w:p>
        </w:tc>
        <w:tc>
          <w:tcPr>
            <w:tcW w:w="1684" w:type="pct"/>
            <w:tcBorders>
              <w:top w:val="nil"/>
              <w:left w:val="nil"/>
              <w:bottom w:val="single" w:sz="4" w:space="0" w:color="auto"/>
              <w:right w:val="single" w:sz="4" w:space="0" w:color="auto"/>
            </w:tcBorders>
            <w:hideMark/>
          </w:tcPr>
          <w:p w14:paraId="52C34D8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6311 ZZ JAULA DE ACERO</w:t>
            </w:r>
          </w:p>
        </w:tc>
        <w:tc>
          <w:tcPr>
            <w:tcW w:w="331" w:type="pct"/>
            <w:tcBorders>
              <w:top w:val="nil"/>
              <w:left w:val="nil"/>
              <w:bottom w:val="single" w:sz="4" w:space="0" w:color="auto"/>
              <w:right w:val="single" w:sz="4" w:space="0" w:color="auto"/>
            </w:tcBorders>
            <w:vAlign w:val="center"/>
            <w:hideMark/>
          </w:tcPr>
          <w:p w14:paraId="298220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003867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EF2C7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2D9F4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E8E27A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E949B9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7581CD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3EB19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77</w:t>
            </w:r>
          </w:p>
        </w:tc>
        <w:tc>
          <w:tcPr>
            <w:tcW w:w="1684" w:type="pct"/>
            <w:tcBorders>
              <w:top w:val="nil"/>
              <w:left w:val="nil"/>
              <w:bottom w:val="single" w:sz="4" w:space="0" w:color="auto"/>
              <w:right w:val="single" w:sz="4" w:space="0" w:color="auto"/>
            </w:tcBorders>
            <w:hideMark/>
          </w:tcPr>
          <w:p w14:paraId="0D3201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6410 JAULA DE ACERO</w:t>
            </w:r>
          </w:p>
        </w:tc>
        <w:tc>
          <w:tcPr>
            <w:tcW w:w="331" w:type="pct"/>
            <w:tcBorders>
              <w:top w:val="nil"/>
              <w:left w:val="nil"/>
              <w:bottom w:val="single" w:sz="4" w:space="0" w:color="auto"/>
              <w:right w:val="single" w:sz="4" w:space="0" w:color="auto"/>
            </w:tcBorders>
            <w:vAlign w:val="center"/>
            <w:hideMark/>
          </w:tcPr>
          <w:p w14:paraId="526FAA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20F14E8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45F91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163750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F8C903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E845FB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7EB891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A570A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78</w:t>
            </w:r>
          </w:p>
        </w:tc>
        <w:tc>
          <w:tcPr>
            <w:tcW w:w="1684" w:type="pct"/>
            <w:tcBorders>
              <w:top w:val="nil"/>
              <w:left w:val="nil"/>
              <w:bottom w:val="single" w:sz="4" w:space="0" w:color="auto"/>
              <w:right w:val="single" w:sz="4" w:space="0" w:color="auto"/>
            </w:tcBorders>
            <w:hideMark/>
          </w:tcPr>
          <w:p w14:paraId="3830D7D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7308 JAULA DE ACERO</w:t>
            </w:r>
          </w:p>
        </w:tc>
        <w:tc>
          <w:tcPr>
            <w:tcW w:w="331" w:type="pct"/>
            <w:tcBorders>
              <w:top w:val="nil"/>
              <w:left w:val="nil"/>
              <w:bottom w:val="single" w:sz="4" w:space="0" w:color="auto"/>
              <w:right w:val="single" w:sz="4" w:space="0" w:color="auto"/>
            </w:tcBorders>
            <w:vAlign w:val="center"/>
            <w:hideMark/>
          </w:tcPr>
          <w:p w14:paraId="44D471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250C55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535C2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A79B0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978CA4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9F5DB5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BA38BB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1F823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79</w:t>
            </w:r>
          </w:p>
        </w:tc>
        <w:tc>
          <w:tcPr>
            <w:tcW w:w="1684" w:type="pct"/>
            <w:tcBorders>
              <w:top w:val="nil"/>
              <w:left w:val="nil"/>
              <w:bottom w:val="single" w:sz="4" w:space="0" w:color="auto"/>
              <w:right w:val="single" w:sz="4" w:space="0" w:color="auto"/>
            </w:tcBorders>
            <w:hideMark/>
          </w:tcPr>
          <w:p w14:paraId="378562B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BALERO 7309ZZ JAULA DE ACERO</w:t>
            </w:r>
          </w:p>
        </w:tc>
        <w:tc>
          <w:tcPr>
            <w:tcW w:w="331" w:type="pct"/>
            <w:tcBorders>
              <w:top w:val="nil"/>
              <w:left w:val="nil"/>
              <w:bottom w:val="single" w:sz="4" w:space="0" w:color="auto"/>
              <w:right w:val="single" w:sz="4" w:space="0" w:color="auto"/>
            </w:tcBorders>
            <w:vAlign w:val="center"/>
            <w:hideMark/>
          </w:tcPr>
          <w:p w14:paraId="13295A4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347A28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D809D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A1DB74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10E0C5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2FD549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1926FA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C3390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80</w:t>
            </w:r>
          </w:p>
        </w:tc>
        <w:tc>
          <w:tcPr>
            <w:tcW w:w="1684" w:type="pct"/>
            <w:tcBorders>
              <w:top w:val="nil"/>
              <w:left w:val="nil"/>
              <w:bottom w:val="single" w:sz="4" w:space="0" w:color="auto"/>
              <w:right w:val="single" w:sz="4" w:space="0" w:color="auto"/>
            </w:tcBorders>
            <w:hideMark/>
          </w:tcPr>
          <w:p w14:paraId="514C66D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B103</w:t>
            </w:r>
          </w:p>
        </w:tc>
        <w:tc>
          <w:tcPr>
            <w:tcW w:w="331" w:type="pct"/>
            <w:tcBorders>
              <w:top w:val="nil"/>
              <w:left w:val="nil"/>
              <w:bottom w:val="single" w:sz="4" w:space="0" w:color="auto"/>
              <w:right w:val="single" w:sz="4" w:space="0" w:color="auto"/>
            </w:tcBorders>
            <w:vAlign w:val="center"/>
            <w:hideMark/>
          </w:tcPr>
          <w:p w14:paraId="7B12E2A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E8F28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51055C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EB80A3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56BAB2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E92D21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834CEB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9D350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81</w:t>
            </w:r>
          </w:p>
        </w:tc>
        <w:tc>
          <w:tcPr>
            <w:tcW w:w="1684" w:type="pct"/>
            <w:tcBorders>
              <w:top w:val="nil"/>
              <w:left w:val="nil"/>
              <w:bottom w:val="single" w:sz="4" w:space="0" w:color="auto"/>
              <w:right w:val="single" w:sz="4" w:space="0" w:color="auto"/>
            </w:tcBorders>
            <w:hideMark/>
          </w:tcPr>
          <w:p w14:paraId="5ABCC85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C43 </w:t>
            </w:r>
          </w:p>
        </w:tc>
        <w:tc>
          <w:tcPr>
            <w:tcW w:w="331" w:type="pct"/>
            <w:tcBorders>
              <w:top w:val="nil"/>
              <w:left w:val="nil"/>
              <w:bottom w:val="single" w:sz="4" w:space="0" w:color="auto"/>
              <w:right w:val="single" w:sz="4" w:space="0" w:color="auto"/>
            </w:tcBorders>
            <w:vAlign w:val="center"/>
            <w:hideMark/>
          </w:tcPr>
          <w:p w14:paraId="175E32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3BE9F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30763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D7C83B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D6BB0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4D205C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002700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CEBA6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82</w:t>
            </w:r>
          </w:p>
        </w:tc>
        <w:tc>
          <w:tcPr>
            <w:tcW w:w="1684" w:type="pct"/>
            <w:tcBorders>
              <w:top w:val="nil"/>
              <w:left w:val="nil"/>
              <w:bottom w:val="single" w:sz="4" w:space="0" w:color="auto"/>
              <w:right w:val="single" w:sz="4" w:space="0" w:color="auto"/>
            </w:tcBorders>
            <w:hideMark/>
          </w:tcPr>
          <w:p w14:paraId="0753598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C74 </w:t>
            </w:r>
          </w:p>
        </w:tc>
        <w:tc>
          <w:tcPr>
            <w:tcW w:w="331" w:type="pct"/>
            <w:tcBorders>
              <w:top w:val="nil"/>
              <w:left w:val="nil"/>
              <w:bottom w:val="single" w:sz="4" w:space="0" w:color="auto"/>
              <w:right w:val="single" w:sz="4" w:space="0" w:color="auto"/>
            </w:tcBorders>
            <w:vAlign w:val="center"/>
            <w:hideMark/>
          </w:tcPr>
          <w:p w14:paraId="239D6A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8FB4E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BF762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C8E48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8A887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2A1B0A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E50EF3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88F83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83</w:t>
            </w:r>
          </w:p>
        </w:tc>
        <w:tc>
          <w:tcPr>
            <w:tcW w:w="1684" w:type="pct"/>
            <w:tcBorders>
              <w:top w:val="nil"/>
              <w:left w:val="nil"/>
              <w:bottom w:val="single" w:sz="4" w:space="0" w:color="auto"/>
              <w:right w:val="single" w:sz="4" w:space="0" w:color="auto"/>
            </w:tcBorders>
            <w:hideMark/>
          </w:tcPr>
          <w:p w14:paraId="44B390C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C90 </w:t>
            </w:r>
          </w:p>
        </w:tc>
        <w:tc>
          <w:tcPr>
            <w:tcW w:w="331" w:type="pct"/>
            <w:tcBorders>
              <w:top w:val="nil"/>
              <w:left w:val="nil"/>
              <w:bottom w:val="single" w:sz="4" w:space="0" w:color="auto"/>
              <w:right w:val="single" w:sz="4" w:space="0" w:color="auto"/>
            </w:tcBorders>
            <w:vAlign w:val="center"/>
            <w:hideMark/>
          </w:tcPr>
          <w:p w14:paraId="37C5D1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AFA40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D7604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38884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7479D6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16DDA0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B3AA70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1F5FA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84</w:t>
            </w:r>
          </w:p>
        </w:tc>
        <w:tc>
          <w:tcPr>
            <w:tcW w:w="1684" w:type="pct"/>
            <w:tcBorders>
              <w:top w:val="nil"/>
              <w:left w:val="nil"/>
              <w:bottom w:val="single" w:sz="4" w:space="0" w:color="auto"/>
              <w:right w:val="single" w:sz="4" w:space="0" w:color="auto"/>
            </w:tcBorders>
            <w:hideMark/>
          </w:tcPr>
          <w:p w14:paraId="648B917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3V630 </w:t>
            </w:r>
          </w:p>
        </w:tc>
        <w:tc>
          <w:tcPr>
            <w:tcW w:w="331" w:type="pct"/>
            <w:tcBorders>
              <w:top w:val="nil"/>
              <w:left w:val="nil"/>
              <w:bottom w:val="single" w:sz="4" w:space="0" w:color="auto"/>
              <w:right w:val="single" w:sz="4" w:space="0" w:color="auto"/>
            </w:tcBorders>
            <w:vAlign w:val="center"/>
            <w:hideMark/>
          </w:tcPr>
          <w:p w14:paraId="5957C15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6A11B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D9FF8C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D1825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259766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D20B7D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A6410C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4276A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85</w:t>
            </w:r>
          </w:p>
        </w:tc>
        <w:tc>
          <w:tcPr>
            <w:tcW w:w="1684" w:type="pct"/>
            <w:tcBorders>
              <w:top w:val="nil"/>
              <w:left w:val="nil"/>
              <w:bottom w:val="single" w:sz="4" w:space="0" w:color="auto"/>
              <w:right w:val="single" w:sz="4" w:space="0" w:color="auto"/>
            </w:tcBorders>
            <w:hideMark/>
          </w:tcPr>
          <w:p w14:paraId="5734373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3V710</w:t>
            </w:r>
          </w:p>
        </w:tc>
        <w:tc>
          <w:tcPr>
            <w:tcW w:w="331" w:type="pct"/>
            <w:tcBorders>
              <w:top w:val="nil"/>
              <w:left w:val="nil"/>
              <w:bottom w:val="single" w:sz="4" w:space="0" w:color="auto"/>
              <w:right w:val="single" w:sz="4" w:space="0" w:color="auto"/>
            </w:tcBorders>
            <w:vAlign w:val="center"/>
            <w:hideMark/>
          </w:tcPr>
          <w:p w14:paraId="093797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4C52E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B9727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0DE716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0B19AB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88A3D7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213E4D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BE3D4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86</w:t>
            </w:r>
          </w:p>
        </w:tc>
        <w:tc>
          <w:tcPr>
            <w:tcW w:w="1684" w:type="pct"/>
            <w:tcBorders>
              <w:top w:val="nil"/>
              <w:left w:val="nil"/>
              <w:bottom w:val="single" w:sz="4" w:space="0" w:color="auto"/>
              <w:right w:val="single" w:sz="4" w:space="0" w:color="auto"/>
            </w:tcBorders>
            <w:hideMark/>
          </w:tcPr>
          <w:p w14:paraId="7E5137D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3V900</w:t>
            </w:r>
          </w:p>
        </w:tc>
        <w:tc>
          <w:tcPr>
            <w:tcW w:w="331" w:type="pct"/>
            <w:tcBorders>
              <w:top w:val="nil"/>
              <w:left w:val="nil"/>
              <w:bottom w:val="single" w:sz="4" w:space="0" w:color="auto"/>
              <w:right w:val="single" w:sz="4" w:space="0" w:color="auto"/>
            </w:tcBorders>
            <w:vAlign w:val="center"/>
            <w:hideMark/>
          </w:tcPr>
          <w:p w14:paraId="0CD828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xml:space="preserve"> PIEZA </w:t>
            </w:r>
          </w:p>
        </w:tc>
        <w:tc>
          <w:tcPr>
            <w:tcW w:w="409" w:type="pct"/>
            <w:tcBorders>
              <w:top w:val="nil"/>
              <w:left w:val="nil"/>
              <w:bottom w:val="single" w:sz="4" w:space="0" w:color="auto"/>
              <w:right w:val="single" w:sz="4" w:space="0" w:color="auto"/>
            </w:tcBorders>
            <w:hideMark/>
          </w:tcPr>
          <w:p w14:paraId="5B9A21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312028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4F827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F02AD6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4C4198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90A312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0402BE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87</w:t>
            </w:r>
          </w:p>
        </w:tc>
        <w:tc>
          <w:tcPr>
            <w:tcW w:w="1684" w:type="pct"/>
            <w:tcBorders>
              <w:top w:val="nil"/>
              <w:left w:val="nil"/>
              <w:bottom w:val="single" w:sz="4" w:space="0" w:color="auto"/>
              <w:right w:val="single" w:sz="4" w:space="0" w:color="auto"/>
            </w:tcBorders>
            <w:hideMark/>
          </w:tcPr>
          <w:p w14:paraId="38E0541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 105</w:t>
            </w:r>
          </w:p>
        </w:tc>
        <w:tc>
          <w:tcPr>
            <w:tcW w:w="331" w:type="pct"/>
            <w:tcBorders>
              <w:top w:val="nil"/>
              <w:left w:val="nil"/>
              <w:bottom w:val="single" w:sz="4" w:space="0" w:color="auto"/>
              <w:right w:val="single" w:sz="4" w:space="0" w:color="auto"/>
            </w:tcBorders>
            <w:vAlign w:val="center"/>
            <w:hideMark/>
          </w:tcPr>
          <w:p w14:paraId="1106F2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PZA</w:t>
            </w:r>
          </w:p>
        </w:tc>
        <w:tc>
          <w:tcPr>
            <w:tcW w:w="409" w:type="pct"/>
            <w:tcBorders>
              <w:top w:val="nil"/>
              <w:left w:val="nil"/>
              <w:bottom w:val="single" w:sz="4" w:space="0" w:color="auto"/>
              <w:right w:val="single" w:sz="4" w:space="0" w:color="auto"/>
            </w:tcBorders>
            <w:hideMark/>
          </w:tcPr>
          <w:p w14:paraId="528413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FF235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A05B36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7C1A69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B2156C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35B3E1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70BCB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88</w:t>
            </w:r>
          </w:p>
        </w:tc>
        <w:tc>
          <w:tcPr>
            <w:tcW w:w="1684" w:type="pct"/>
            <w:tcBorders>
              <w:top w:val="nil"/>
              <w:left w:val="nil"/>
              <w:bottom w:val="single" w:sz="4" w:space="0" w:color="auto"/>
              <w:right w:val="single" w:sz="4" w:space="0" w:color="auto"/>
            </w:tcBorders>
            <w:hideMark/>
          </w:tcPr>
          <w:p w14:paraId="3A89F75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A100 </w:t>
            </w:r>
          </w:p>
        </w:tc>
        <w:tc>
          <w:tcPr>
            <w:tcW w:w="331" w:type="pct"/>
            <w:tcBorders>
              <w:top w:val="nil"/>
              <w:left w:val="nil"/>
              <w:bottom w:val="single" w:sz="4" w:space="0" w:color="auto"/>
              <w:right w:val="single" w:sz="4" w:space="0" w:color="auto"/>
            </w:tcBorders>
            <w:vAlign w:val="center"/>
            <w:hideMark/>
          </w:tcPr>
          <w:p w14:paraId="59E28D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3530A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3CE65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015A56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976E04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08682F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4C2D37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E698B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89</w:t>
            </w:r>
          </w:p>
        </w:tc>
        <w:tc>
          <w:tcPr>
            <w:tcW w:w="1684" w:type="pct"/>
            <w:tcBorders>
              <w:top w:val="nil"/>
              <w:left w:val="nil"/>
              <w:bottom w:val="single" w:sz="4" w:space="0" w:color="auto"/>
              <w:right w:val="single" w:sz="4" w:space="0" w:color="auto"/>
            </w:tcBorders>
            <w:hideMark/>
          </w:tcPr>
          <w:p w14:paraId="320F744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A102</w:t>
            </w:r>
          </w:p>
        </w:tc>
        <w:tc>
          <w:tcPr>
            <w:tcW w:w="331" w:type="pct"/>
            <w:tcBorders>
              <w:top w:val="nil"/>
              <w:left w:val="nil"/>
              <w:bottom w:val="single" w:sz="4" w:space="0" w:color="auto"/>
              <w:right w:val="single" w:sz="4" w:space="0" w:color="auto"/>
            </w:tcBorders>
            <w:vAlign w:val="center"/>
            <w:hideMark/>
          </w:tcPr>
          <w:p w14:paraId="15EDC9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E6196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0D4BEF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CAF15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3C9343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8E56E3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1D53C3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137ED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90</w:t>
            </w:r>
          </w:p>
        </w:tc>
        <w:tc>
          <w:tcPr>
            <w:tcW w:w="1684" w:type="pct"/>
            <w:tcBorders>
              <w:top w:val="nil"/>
              <w:left w:val="nil"/>
              <w:bottom w:val="single" w:sz="4" w:space="0" w:color="auto"/>
              <w:right w:val="single" w:sz="4" w:space="0" w:color="auto"/>
            </w:tcBorders>
            <w:hideMark/>
          </w:tcPr>
          <w:p w14:paraId="49AA9C5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A120</w:t>
            </w:r>
          </w:p>
        </w:tc>
        <w:tc>
          <w:tcPr>
            <w:tcW w:w="331" w:type="pct"/>
            <w:tcBorders>
              <w:top w:val="nil"/>
              <w:left w:val="nil"/>
              <w:bottom w:val="single" w:sz="4" w:space="0" w:color="auto"/>
              <w:right w:val="single" w:sz="4" w:space="0" w:color="auto"/>
            </w:tcBorders>
            <w:vAlign w:val="center"/>
            <w:hideMark/>
          </w:tcPr>
          <w:p w14:paraId="313C079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6FC648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BAA6B9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3EF19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6A708D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10B840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CD30B9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C74CA5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91</w:t>
            </w:r>
          </w:p>
        </w:tc>
        <w:tc>
          <w:tcPr>
            <w:tcW w:w="1684" w:type="pct"/>
            <w:tcBorders>
              <w:top w:val="nil"/>
              <w:left w:val="nil"/>
              <w:bottom w:val="single" w:sz="4" w:space="0" w:color="auto"/>
              <w:right w:val="single" w:sz="4" w:space="0" w:color="auto"/>
            </w:tcBorders>
            <w:hideMark/>
          </w:tcPr>
          <w:p w14:paraId="2784930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A124 </w:t>
            </w:r>
          </w:p>
        </w:tc>
        <w:tc>
          <w:tcPr>
            <w:tcW w:w="331" w:type="pct"/>
            <w:tcBorders>
              <w:top w:val="nil"/>
              <w:left w:val="nil"/>
              <w:bottom w:val="single" w:sz="4" w:space="0" w:color="auto"/>
              <w:right w:val="single" w:sz="4" w:space="0" w:color="auto"/>
            </w:tcBorders>
            <w:vAlign w:val="center"/>
            <w:hideMark/>
          </w:tcPr>
          <w:p w14:paraId="2409386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0C59E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85DD7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31E95B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7635A6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8F62E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DAFE99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76FA1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92</w:t>
            </w:r>
          </w:p>
        </w:tc>
        <w:tc>
          <w:tcPr>
            <w:tcW w:w="1684" w:type="pct"/>
            <w:tcBorders>
              <w:top w:val="nil"/>
              <w:left w:val="nil"/>
              <w:bottom w:val="single" w:sz="4" w:space="0" w:color="auto"/>
              <w:right w:val="single" w:sz="4" w:space="0" w:color="auto"/>
            </w:tcBorders>
            <w:hideMark/>
          </w:tcPr>
          <w:p w14:paraId="10A5C7A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A129</w:t>
            </w:r>
          </w:p>
        </w:tc>
        <w:tc>
          <w:tcPr>
            <w:tcW w:w="331" w:type="pct"/>
            <w:tcBorders>
              <w:top w:val="nil"/>
              <w:left w:val="nil"/>
              <w:bottom w:val="single" w:sz="4" w:space="0" w:color="auto"/>
              <w:right w:val="single" w:sz="4" w:space="0" w:color="auto"/>
            </w:tcBorders>
            <w:vAlign w:val="center"/>
            <w:hideMark/>
          </w:tcPr>
          <w:p w14:paraId="42E9A8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8F194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6CEA1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01937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26D655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D4A44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810D31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0A090C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93</w:t>
            </w:r>
          </w:p>
        </w:tc>
        <w:tc>
          <w:tcPr>
            <w:tcW w:w="1684" w:type="pct"/>
            <w:tcBorders>
              <w:top w:val="nil"/>
              <w:left w:val="nil"/>
              <w:bottom w:val="single" w:sz="4" w:space="0" w:color="auto"/>
              <w:right w:val="single" w:sz="4" w:space="0" w:color="auto"/>
            </w:tcBorders>
            <w:hideMark/>
          </w:tcPr>
          <w:p w14:paraId="5AE017F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A21</w:t>
            </w:r>
          </w:p>
        </w:tc>
        <w:tc>
          <w:tcPr>
            <w:tcW w:w="331" w:type="pct"/>
            <w:tcBorders>
              <w:top w:val="nil"/>
              <w:left w:val="nil"/>
              <w:bottom w:val="single" w:sz="4" w:space="0" w:color="auto"/>
              <w:right w:val="single" w:sz="4" w:space="0" w:color="auto"/>
            </w:tcBorders>
            <w:vAlign w:val="center"/>
            <w:hideMark/>
          </w:tcPr>
          <w:p w14:paraId="62040C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05557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501E2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450EE6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FD7317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D90D38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34C2CC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87DFC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94</w:t>
            </w:r>
          </w:p>
        </w:tc>
        <w:tc>
          <w:tcPr>
            <w:tcW w:w="1684" w:type="pct"/>
            <w:tcBorders>
              <w:top w:val="nil"/>
              <w:left w:val="nil"/>
              <w:bottom w:val="single" w:sz="4" w:space="0" w:color="auto"/>
              <w:right w:val="single" w:sz="4" w:space="0" w:color="auto"/>
            </w:tcBorders>
            <w:hideMark/>
          </w:tcPr>
          <w:p w14:paraId="245C1FE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A22</w:t>
            </w:r>
          </w:p>
        </w:tc>
        <w:tc>
          <w:tcPr>
            <w:tcW w:w="331" w:type="pct"/>
            <w:tcBorders>
              <w:top w:val="nil"/>
              <w:left w:val="nil"/>
              <w:bottom w:val="single" w:sz="4" w:space="0" w:color="auto"/>
              <w:right w:val="single" w:sz="4" w:space="0" w:color="auto"/>
            </w:tcBorders>
            <w:vAlign w:val="center"/>
            <w:hideMark/>
          </w:tcPr>
          <w:p w14:paraId="7D41CA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003411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E4AA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A75A0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DA2965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16D907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0AFCA7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C5E98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95</w:t>
            </w:r>
          </w:p>
        </w:tc>
        <w:tc>
          <w:tcPr>
            <w:tcW w:w="1684" w:type="pct"/>
            <w:tcBorders>
              <w:top w:val="nil"/>
              <w:left w:val="nil"/>
              <w:bottom w:val="single" w:sz="4" w:space="0" w:color="auto"/>
              <w:right w:val="single" w:sz="4" w:space="0" w:color="auto"/>
            </w:tcBorders>
            <w:hideMark/>
          </w:tcPr>
          <w:p w14:paraId="64066D4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A23</w:t>
            </w:r>
          </w:p>
        </w:tc>
        <w:tc>
          <w:tcPr>
            <w:tcW w:w="331" w:type="pct"/>
            <w:tcBorders>
              <w:top w:val="nil"/>
              <w:left w:val="nil"/>
              <w:bottom w:val="single" w:sz="4" w:space="0" w:color="auto"/>
              <w:right w:val="single" w:sz="4" w:space="0" w:color="auto"/>
            </w:tcBorders>
            <w:vAlign w:val="center"/>
            <w:hideMark/>
          </w:tcPr>
          <w:p w14:paraId="659C62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B80F9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DEFBD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1496F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93CB2F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8AAEF6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B2F3AE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2F714F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96</w:t>
            </w:r>
          </w:p>
        </w:tc>
        <w:tc>
          <w:tcPr>
            <w:tcW w:w="1684" w:type="pct"/>
            <w:tcBorders>
              <w:top w:val="nil"/>
              <w:left w:val="nil"/>
              <w:bottom w:val="single" w:sz="4" w:space="0" w:color="auto"/>
              <w:right w:val="single" w:sz="4" w:space="0" w:color="auto"/>
            </w:tcBorders>
            <w:hideMark/>
          </w:tcPr>
          <w:p w14:paraId="5BEC2A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A24</w:t>
            </w:r>
          </w:p>
        </w:tc>
        <w:tc>
          <w:tcPr>
            <w:tcW w:w="331" w:type="pct"/>
            <w:tcBorders>
              <w:top w:val="nil"/>
              <w:left w:val="nil"/>
              <w:bottom w:val="single" w:sz="4" w:space="0" w:color="auto"/>
              <w:right w:val="single" w:sz="4" w:space="0" w:color="auto"/>
            </w:tcBorders>
            <w:vAlign w:val="center"/>
            <w:hideMark/>
          </w:tcPr>
          <w:p w14:paraId="0E26C0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FAD027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B45B3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C128E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EED490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0175BF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60ABCC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DF401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97</w:t>
            </w:r>
          </w:p>
        </w:tc>
        <w:tc>
          <w:tcPr>
            <w:tcW w:w="1684" w:type="pct"/>
            <w:tcBorders>
              <w:top w:val="nil"/>
              <w:left w:val="nil"/>
              <w:bottom w:val="single" w:sz="4" w:space="0" w:color="auto"/>
              <w:right w:val="single" w:sz="4" w:space="0" w:color="auto"/>
            </w:tcBorders>
            <w:hideMark/>
          </w:tcPr>
          <w:p w14:paraId="24E45AB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A25 </w:t>
            </w:r>
          </w:p>
        </w:tc>
        <w:tc>
          <w:tcPr>
            <w:tcW w:w="331" w:type="pct"/>
            <w:tcBorders>
              <w:top w:val="nil"/>
              <w:left w:val="nil"/>
              <w:bottom w:val="single" w:sz="4" w:space="0" w:color="auto"/>
              <w:right w:val="single" w:sz="4" w:space="0" w:color="auto"/>
            </w:tcBorders>
            <w:vAlign w:val="center"/>
            <w:hideMark/>
          </w:tcPr>
          <w:p w14:paraId="677A19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238800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C9384F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26214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7B112B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F27699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67E70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4F88F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98</w:t>
            </w:r>
          </w:p>
        </w:tc>
        <w:tc>
          <w:tcPr>
            <w:tcW w:w="1684" w:type="pct"/>
            <w:tcBorders>
              <w:top w:val="nil"/>
              <w:left w:val="nil"/>
              <w:bottom w:val="single" w:sz="4" w:space="0" w:color="auto"/>
              <w:right w:val="single" w:sz="4" w:space="0" w:color="auto"/>
            </w:tcBorders>
            <w:hideMark/>
          </w:tcPr>
          <w:p w14:paraId="5E98D73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A26 </w:t>
            </w:r>
          </w:p>
        </w:tc>
        <w:tc>
          <w:tcPr>
            <w:tcW w:w="331" w:type="pct"/>
            <w:tcBorders>
              <w:top w:val="nil"/>
              <w:left w:val="nil"/>
              <w:bottom w:val="single" w:sz="4" w:space="0" w:color="auto"/>
              <w:right w:val="single" w:sz="4" w:space="0" w:color="auto"/>
            </w:tcBorders>
            <w:vAlign w:val="center"/>
            <w:hideMark/>
          </w:tcPr>
          <w:p w14:paraId="2884F8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047B83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A71EC7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F8A7C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ED94B2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125ACE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979132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617A7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99</w:t>
            </w:r>
          </w:p>
        </w:tc>
        <w:tc>
          <w:tcPr>
            <w:tcW w:w="1684" w:type="pct"/>
            <w:tcBorders>
              <w:top w:val="nil"/>
              <w:left w:val="nil"/>
              <w:bottom w:val="single" w:sz="4" w:space="0" w:color="auto"/>
              <w:right w:val="single" w:sz="4" w:space="0" w:color="auto"/>
            </w:tcBorders>
            <w:hideMark/>
          </w:tcPr>
          <w:p w14:paraId="24773D4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A27 </w:t>
            </w:r>
          </w:p>
        </w:tc>
        <w:tc>
          <w:tcPr>
            <w:tcW w:w="331" w:type="pct"/>
            <w:tcBorders>
              <w:top w:val="nil"/>
              <w:left w:val="nil"/>
              <w:bottom w:val="single" w:sz="4" w:space="0" w:color="auto"/>
              <w:right w:val="single" w:sz="4" w:space="0" w:color="auto"/>
            </w:tcBorders>
            <w:vAlign w:val="center"/>
            <w:hideMark/>
          </w:tcPr>
          <w:p w14:paraId="0D75B0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7066F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CE1050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F8A83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FD9564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CFFF1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A6EFC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4DFBEA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100</w:t>
            </w:r>
          </w:p>
        </w:tc>
        <w:tc>
          <w:tcPr>
            <w:tcW w:w="1684" w:type="pct"/>
            <w:tcBorders>
              <w:top w:val="nil"/>
              <w:left w:val="nil"/>
              <w:bottom w:val="single" w:sz="4" w:space="0" w:color="auto"/>
              <w:right w:val="single" w:sz="4" w:space="0" w:color="auto"/>
            </w:tcBorders>
            <w:hideMark/>
          </w:tcPr>
          <w:p w14:paraId="36A26C4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A28</w:t>
            </w:r>
          </w:p>
        </w:tc>
        <w:tc>
          <w:tcPr>
            <w:tcW w:w="331" w:type="pct"/>
            <w:tcBorders>
              <w:top w:val="nil"/>
              <w:left w:val="nil"/>
              <w:bottom w:val="single" w:sz="4" w:space="0" w:color="auto"/>
              <w:right w:val="single" w:sz="4" w:space="0" w:color="auto"/>
            </w:tcBorders>
            <w:vAlign w:val="center"/>
            <w:hideMark/>
          </w:tcPr>
          <w:p w14:paraId="101FD40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016D9C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AD86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6FD7E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5EA575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A25FEA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EA3F1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54AB9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101</w:t>
            </w:r>
          </w:p>
        </w:tc>
        <w:tc>
          <w:tcPr>
            <w:tcW w:w="1684" w:type="pct"/>
            <w:tcBorders>
              <w:top w:val="nil"/>
              <w:left w:val="nil"/>
              <w:bottom w:val="single" w:sz="4" w:space="0" w:color="auto"/>
              <w:right w:val="single" w:sz="4" w:space="0" w:color="auto"/>
            </w:tcBorders>
            <w:hideMark/>
          </w:tcPr>
          <w:p w14:paraId="3EB3CEC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A29</w:t>
            </w:r>
          </w:p>
        </w:tc>
        <w:tc>
          <w:tcPr>
            <w:tcW w:w="331" w:type="pct"/>
            <w:tcBorders>
              <w:top w:val="nil"/>
              <w:left w:val="nil"/>
              <w:bottom w:val="single" w:sz="4" w:space="0" w:color="auto"/>
              <w:right w:val="single" w:sz="4" w:space="0" w:color="auto"/>
            </w:tcBorders>
            <w:vAlign w:val="center"/>
            <w:hideMark/>
          </w:tcPr>
          <w:p w14:paraId="130FD81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1E2E97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92349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9CD7A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AD55A3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5F263C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99CEDA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B83AD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102</w:t>
            </w:r>
          </w:p>
        </w:tc>
        <w:tc>
          <w:tcPr>
            <w:tcW w:w="1684" w:type="pct"/>
            <w:tcBorders>
              <w:top w:val="nil"/>
              <w:left w:val="nil"/>
              <w:bottom w:val="single" w:sz="4" w:space="0" w:color="auto"/>
              <w:right w:val="single" w:sz="4" w:space="0" w:color="auto"/>
            </w:tcBorders>
            <w:hideMark/>
          </w:tcPr>
          <w:p w14:paraId="45AA888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A30</w:t>
            </w:r>
          </w:p>
        </w:tc>
        <w:tc>
          <w:tcPr>
            <w:tcW w:w="331" w:type="pct"/>
            <w:tcBorders>
              <w:top w:val="nil"/>
              <w:left w:val="nil"/>
              <w:bottom w:val="single" w:sz="4" w:space="0" w:color="auto"/>
              <w:right w:val="single" w:sz="4" w:space="0" w:color="auto"/>
            </w:tcBorders>
            <w:vAlign w:val="center"/>
            <w:hideMark/>
          </w:tcPr>
          <w:p w14:paraId="3A44BC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A030D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2370B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4BC88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FCB28B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FE61AB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7DF2F4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454DD9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103</w:t>
            </w:r>
          </w:p>
        </w:tc>
        <w:tc>
          <w:tcPr>
            <w:tcW w:w="1684" w:type="pct"/>
            <w:tcBorders>
              <w:top w:val="nil"/>
              <w:left w:val="nil"/>
              <w:bottom w:val="single" w:sz="4" w:space="0" w:color="auto"/>
              <w:right w:val="single" w:sz="4" w:space="0" w:color="auto"/>
            </w:tcBorders>
            <w:hideMark/>
          </w:tcPr>
          <w:p w14:paraId="46C64BE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A31</w:t>
            </w:r>
          </w:p>
        </w:tc>
        <w:tc>
          <w:tcPr>
            <w:tcW w:w="331" w:type="pct"/>
            <w:tcBorders>
              <w:top w:val="nil"/>
              <w:left w:val="nil"/>
              <w:bottom w:val="single" w:sz="4" w:space="0" w:color="auto"/>
              <w:right w:val="single" w:sz="4" w:space="0" w:color="auto"/>
            </w:tcBorders>
            <w:vAlign w:val="center"/>
            <w:hideMark/>
          </w:tcPr>
          <w:p w14:paraId="405B2A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46F9AD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894AEB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AFF25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95BFCB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8FA5D6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970869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825D3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104</w:t>
            </w:r>
          </w:p>
        </w:tc>
        <w:tc>
          <w:tcPr>
            <w:tcW w:w="1684" w:type="pct"/>
            <w:tcBorders>
              <w:top w:val="nil"/>
              <w:left w:val="nil"/>
              <w:bottom w:val="single" w:sz="4" w:space="0" w:color="auto"/>
              <w:right w:val="single" w:sz="4" w:space="0" w:color="auto"/>
            </w:tcBorders>
            <w:hideMark/>
          </w:tcPr>
          <w:p w14:paraId="0E3714C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A32</w:t>
            </w:r>
          </w:p>
        </w:tc>
        <w:tc>
          <w:tcPr>
            <w:tcW w:w="331" w:type="pct"/>
            <w:tcBorders>
              <w:top w:val="nil"/>
              <w:left w:val="nil"/>
              <w:bottom w:val="single" w:sz="4" w:space="0" w:color="auto"/>
              <w:right w:val="single" w:sz="4" w:space="0" w:color="auto"/>
            </w:tcBorders>
            <w:vAlign w:val="center"/>
            <w:hideMark/>
          </w:tcPr>
          <w:p w14:paraId="7224EA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D3A04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5C184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BFC9C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4FDFC3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EC0E72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0989F7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CE8AE1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105</w:t>
            </w:r>
          </w:p>
        </w:tc>
        <w:tc>
          <w:tcPr>
            <w:tcW w:w="1684" w:type="pct"/>
            <w:tcBorders>
              <w:top w:val="nil"/>
              <w:left w:val="nil"/>
              <w:bottom w:val="single" w:sz="4" w:space="0" w:color="auto"/>
              <w:right w:val="single" w:sz="4" w:space="0" w:color="auto"/>
            </w:tcBorders>
            <w:hideMark/>
          </w:tcPr>
          <w:p w14:paraId="756AA02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A33</w:t>
            </w:r>
          </w:p>
        </w:tc>
        <w:tc>
          <w:tcPr>
            <w:tcW w:w="331" w:type="pct"/>
            <w:tcBorders>
              <w:top w:val="nil"/>
              <w:left w:val="nil"/>
              <w:bottom w:val="single" w:sz="4" w:space="0" w:color="auto"/>
              <w:right w:val="single" w:sz="4" w:space="0" w:color="auto"/>
            </w:tcBorders>
            <w:vAlign w:val="center"/>
            <w:hideMark/>
          </w:tcPr>
          <w:p w14:paraId="168E300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7D4C0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7D982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E77F92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B9E04C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829A47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135DBB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A2B41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106</w:t>
            </w:r>
          </w:p>
        </w:tc>
        <w:tc>
          <w:tcPr>
            <w:tcW w:w="1684" w:type="pct"/>
            <w:tcBorders>
              <w:top w:val="nil"/>
              <w:left w:val="nil"/>
              <w:bottom w:val="single" w:sz="4" w:space="0" w:color="auto"/>
              <w:right w:val="single" w:sz="4" w:space="0" w:color="auto"/>
            </w:tcBorders>
            <w:hideMark/>
          </w:tcPr>
          <w:p w14:paraId="588CC78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A34</w:t>
            </w:r>
          </w:p>
        </w:tc>
        <w:tc>
          <w:tcPr>
            <w:tcW w:w="331" w:type="pct"/>
            <w:tcBorders>
              <w:top w:val="nil"/>
              <w:left w:val="nil"/>
              <w:bottom w:val="single" w:sz="4" w:space="0" w:color="auto"/>
              <w:right w:val="single" w:sz="4" w:space="0" w:color="auto"/>
            </w:tcBorders>
            <w:vAlign w:val="center"/>
            <w:hideMark/>
          </w:tcPr>
          <w:p w14:paraId="2BCFB39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A2902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24AB7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7629D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D413B7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A927F9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243C81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A3B9C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107</w:t>
            </w:r>
          </w:p>
        </w:tc>
        <w:tc>
          <w:tcPr>
            <w:tcW w:w="1684" w:type="pct"/>
            <w:tcBorders>
              <w:top w:val="nil"/>
              <w:left w:val="nil"/>
              <w:bottom w:val="single" w:sz="4" w:space="0" w:color="auto"/>
              <w:right w:val="single" w:sz="4" w:space="0" w:color="auto"/>
            </w:tcBorders>
            <w:hideMark/>
          </w:tcPr>
          <w:p w14:paraId="7BE6451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A35 </w:t>
            </w:r>
          </w:p>
        </w:tc>
        <w:tc>
          <w:tcPr>
            <w:tcW w:w="331" w:type="pct"/>
            <w:tcBorders>
              <w:top w:val="nil"/>
              <w:left w:val="nil"/>
              <w:bottom w:val="single" w:sz="4" w:space="0" w:color="auto"/>
              <w:right w:val="single" w:sz="4" w:space="0" w:color="auto"/>
            </w:tcBorders>
            <w:vAlign w:val="center"/>
            <w:hideMark/>
          </w:tcPr>
          <w:p w14:paraId="4BF5C7F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F0540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8A11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C78E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0B3576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B2D41D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C9B65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D6120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108</w:t>
            </w:r>
          </w:p>
        </w:tc>
        <w:tc>
          <w:tcPr>
            <w:tcW w:w="1684" w:type="pct"/>
            <w:tcBorders>
              <w:top w:val="nil"/>
              <w:left w:val="nil"/>
              <w:bottom w:val="single" w:sz="4" w:space="0" w:color="auto"/>
              <w:right w:val="single" w:sz="4" w:space="0" w:color="auto"/>
            </w:tcBorders>
            <w:hideMark/>
          </w:tcPr>
          <w:p w14:paraId="521D6E0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A36</w:t>
            </w:r>
          </w:p>
        </w:tc>
        <w:tc>
          <w:tcPr>
            <w:tcW w:w="331" w:type="pct"/>
            <w:tcBorders>
              <w:top w:val="nil"/>
              <w:left w:val="nil"/>
              <w:bottom w:val="single" w:sz="4" w:space="0" w:color="auto"/>
              <w:right w:val="single" w:sz="4" w:space="0" w:color="auto"/>
            </w:tcBorders>
            <w:vAlign w:val="center"/>
            <w:hideMark/>
          </w:tcPr>
          <w:p w14:paraId="4E1264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2A07C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1D34AF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1F034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21EB9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B57439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72A034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E6660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109</w:t>
            </w:r>
          </w:p>
        </w:tc>
        <w:tc>
          <w:tcPr>
            <w:tcW w:w="1684" w:type="pct"/>
            <w:tcBorders>
              <w:top w:val="nil"/>
              <w:left w:val="nil"/>
              <w:bottom w:val="single" w:sz="4" w:space="0" w:color="auto"/>
              <w:right w:val="single" w:sz="4" w:space="0" w:color="auto"/>
            </w:tcBorders>
            <w:hideMark/>
          </w:tcPr>
          <w:p w14:paraId="7896061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A37</w:t>
            </w:r>
          </w:p>
        </w:tc>
        <w:tc>
          <w:tcPr>
            <w:tcW w:w="331" w:type="pct"/>
            <w:tcBorders>
              <w:top w:val="nil"/>
              <w:left w:val="nil"/>
              <w:bottom w:val="single" w:sz="4" w:space="0" w:color="auto"/>
              <w:right w:val="single" w:sz="4" w:space="0" w:color="auto"/>
            </w:tcBorders>
            <w:vAlign w:val="center"/>
            <w:hideMark/>
          </w:tcPr>
          <w:p w14:paraId="2E744E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EFA8D2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D04D56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D7B7C8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566068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615A36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C3BDBE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1CC8D5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110</w:t>
            </w:r>
          </w:p>
        </w:tc>
        <w:tc>
          <w:tcPr>
            <w:tcW w:w="1684" w:type="pct"/>
            <w:tcBorders>
              <w:top w:val="nil"/>
              <w:left w:val="nil"/>
              <w:bottom w:val="single" w:sz="4" w:space="0" w:color="auto"/>
              <w:right w:val="single" w:sz="4" w:space="0" w:color="auto"/>
            </w:tcBorders>
            <w:hideMark/>
          </w:tcPr>
          <w:p w14:paraId="2F58091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A38</w:t>
            </w:r>
          </w:p>
        </w:tc>
        <w:tc>
          <w:tcPr>
            <w:tcW w:w="331" w:type="pct"/>
            <w:tcBorders>
              <w:top w:val="nil"/>
              <w:left w:val="nil"/>
              <w:bottom w:val="single" w:sz="4" w:space="0" w:color="auto"/>
              <w:right w:val="single" w:sz="4" w:space="0" w:color="auto"/>
            </w:tcBorders>
            <w:vAlign w:val="center"/>
            <w:hideMark/>
          </w:tcPr>
          <w:p w14:paraId="5F60BA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CE64F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A753A2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E452D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EDE5D1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3A5D72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8BE400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F709D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111</w:t>
            </w:r>
          </w:p>
        </w:tc>
        <w:tc>
          <w:tcPr>
            <w:tcW w:w="1684" w:type="pct"/>
            <w:tcBorders>
              <w:top w:val="nil"/>
              <w:left w:val="nil"/>
              <w:bottom w:val="single" w:sz="4" w:space="0" w:color="auto"/>
              <w:right w:val="single" w:sz="4" w:space="0" w:color="auto"/>
            </w:tcBorders>
            <w:hideMark/>
          </w:tcPr>
          <w:p w14:paraId="4E5D4DB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A39</w:t>
            </w:r>
          </w:p>
        </w:tc>
        <w:tc>
          <w:tcPr>
            <w:tcW w:w="331" w:type="pct"/>
            <w:tcBorders>
              <w:top w:val="nil"/>
              <w:left w:val="nil"/>
              <w:bottom w:val="single" w:sz="4" w:space="0" w:color="auto"/>
              <w:right w:val="single" w:sz="4" w:space="0" w:color="auto"/>
            </w:tcBorders>
            <w:vAlign w:val="center"/>
            <w:hideMark/>
          </w:tcPr>
          <w:p w14:paraId="6C7A24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4E9E5C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C203A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B6CCB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7D7DC0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F21A4D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3683D5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5A9FC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112</w:t>
            </w:r>
          </w:p>
        </w:tc>
        <w:tc>
          <w:tcPr>
            <w:tcW w:w="1684" w:type="pct"/>
            <w:tcBorders>
              <w:top w:val="nil"/>
              <w:left w:val="nil"/>
              <w:bottom w:val="single" w:sz="4" w:space="0" w:color="auto"/>
              <w:right w:val="single" w:sz="4" w:space="0" w:color="auto"/>
            </w:tcBorders>
            <w:hideMark/>
          </w:tcPr>
          <w:p w14:paraId="754FF11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A40</w:t>
            </w:r>
          </w:p>
        </w:tc>
        <w:tc>
          <w:tcPr>
            <w:tcW w:w="331" w:type="pct"/>
            <w:tcBorders>
              <w:top w:val="nil"/>
              <w:left w:val="nil"/>
              <w:bottom w:val="single" w:sz="4" w:space="0" w:color="auto"/>
              <w:right w:val="single" w:sz="4" w:space="0" w:color="auto"/>
            </w:tcBorders>
            <w:vAlign w:val="center"/>
            <w:hideMark/>
          </w:tcPr>
          <w:p w14:paraId="16E0AA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3EED5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C91A5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A8E1A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899422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A8BE1F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7A8DE8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106C59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113</w:t>
            </w:r>
          </w:p>
        </w:tc>
        <w:tc>
          <w:tcPr>
            <w:tcW w:w="1684" w:type="pct"/>
            <w:tcBorders>
              <w:top w:val="nil"/>
              <w:left w:val="nil"/>
              <w:bottom w:val="single" w:sz="4" w:space="0" w:color="auto"/>
              <w:right w:val="single" w:sz="4" w:space="0" w:color="auto"/>
            </w:tcBorders>
            <w:hideMark/>
          </w:tcPr>
          <w:p w14:paraId="5BD7238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A41</w:t>
            </w:r>
          </w:p>
        </w:tc>
        <w:tc>
          <w:tcPr>
            <w:tcW w:w="331" w:type="pct"/>
            <w:tcBorders>
              <w:top w:val="nil"/>
              <w:left w:val="nil"/>
              <w:bottom w:val="single" w:sz="4" w:space="0" w:color="auto"/>
              <w:right w:val="single" w:sz="4" w:space="0" w:color="auto"/>
            </w:tcBorders>
            <w:vAlign w:val="center"/>
            <w:hideMark/>
          </w:tcPr>
          <w:p w14:paraId="677A94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494AED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705268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BA500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40B9D0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C947DB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2D317B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46EC31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114</w:t>
            </w:r>
          </w:p>
        </w:tc>
        <w:tc>
          <w:tcPr>
            <w:tcW w:w="1684" w:type="pct"/>
            <w:tcBorders>
              <w:top w:val="nil"/>
              <w:left w:val="nil"/>
              <w:bottom w:val="single" w:sz="4" w:space="0" w:color="auto"/>
              <w:right w:val="single" w:sz="4" w:space="0" w:color="auto"/>
            </w:tcBorders>
            <w:hideMark/>
          </w:tcPr>
          <w:p w14:paraId="283EB9C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A42</w:t>
            </w:r>
          </w:p>
        </w:tc>
        <w:tc>
          <w:tcPr>
            <w:tcW w:w="331" w:type="pct"/>
            <w:tcBorders>
              <w:top w:val="nil"/>
              <w:left w:val="nil"/>
              <w:bottom w:val="single" w:sz="4" w:space="0" w:color="auto"/>
              <w:right w:val="single" w:sz="4" w:space="0" w:color="auto"/>
            </w:tcBorders>
            <w:vAlign w:val="center"/>
            <w:hideMark/>
          </w:tcPr>
          <w:p w14:paraId="09699C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3B11CF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CB12E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44978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19A88E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083FEC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DF0054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74119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115</w:t>
            </w:r>
          </w:p>
        </w:tc>
        <w:tc>
          <w:tcPr>
            <w:tcW w:w="1684" w:type="pct"/>
            <w:tcBorders>
              <w:top w:val="nil"/>
              <w:left w:val="nil"/>
              <w:bottom w:val="single" w:sz="4" w:space="0" w:color="auto"/>
              <w:right w:val="single" w:sz="4" w:space="0" w:color="auto"/>
            </w:tcBorders>
            <w:hideMark/>
          </w:tcPr>
          <w:p w14:paraId="4775633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A43</w:t>
            </w:r>
          </w:p>
        </w:tc>
        <w:tc>
          <w:tcPr>
            <w:tcW w:w="331" w:type="pct"/>
            <w:tcBorders>
              <w:top w:val="nil"/>
              <w:left w:val="nil"/>
              <w:bottom w:val="single" w:sz="4" w:space="0" w:color="auto"/>
              <w:right w:val="single" w:sz="4" w:space="0" w:color="auto"/>
            </w:tcBorders>
            <w:vAlign w:val="center"/>
            <w:hideMark/>
          </w:tcPr>
          <w:p w14:paraId="7D6B00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D06D2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9BA11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2510A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A107AC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54407E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A6762C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C0859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116</w:t>
            </w:r>
          </w:p>
        </w:tc>
        <w:tc>
          <w:tcPr>
            <w:tcW w:w="1684" w:type="pct"/>
            <w:tcBorders>
              <w:top w:val="nil"/>
              <w:left w:val="nil"/>
              <w:bottom w:val="single" w:sz="4" w:space="0" w:color="auto"/>
              <w:right w:val="single" w:sz="4" w:space="0" w:color="auto"/>
            </w:tcBorders>
            <w:hideMark/>
          </w:tcPr>
          <w:p w14:paraId="7768017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A44</w:t>
            </w:r>
          </w:p>
        </w:tc>
        <w:tc>
          <w:tcPr>
            <w:tcW w:w="331" w:type="pct"/>
            <w:tcBorders>
              <w:top w:val="nil"/>
              <w:left w:val="nil"/>
              <w:bottom w:val="single" w:sz="4" w:space="0" w:color="auto"/>
              <w:right w:val="single" w:sz="4" w:space="0" w:color="auto"/>
            </w:tcBorders>
            <w:vAlign w:val="center"/>
            <w:hideMark/>
          </w:tcPr>
          <w:p w14:paraId="6C0D80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CFF37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60B9D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69C26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F6E470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4A6B47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DFF607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B4427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117</w:t>
            </w:r>
          </w:p>
        </w:tc>
        <w:tc>
          <w:tcPr>
            <w:tcW w:w="1684" w:type="pct"/>
            <w:tcBorders>
              <w:top w:val="nil"/>
              <w:left w:val="nil"/>
              <w:bottom w:val="single" w:sz="4" w:space="0" w:color="auto"/>
              <w:right w:val="single" w:sz="4" w:space="0" w:color="auto"/>
            </w:tcBorders>
            <w:hideMark/>
          </w:tcPr>
          <w:p w14:paraId="70BBC60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A45</w:t>
            </w:r>
          </w:p>
        </w:tc>
        <w:tc>
          <w:tcPr>
            <w:tcW w:w="331" w:type="pct"/>
            <w:tcBorders>
              <w:top w:val="nil"/>
              <w:left w:val="nil"/>
              <w:bottom w:val="single" w:sz="4" w:space="0" w:color="auto"/>
              <w:right w:val="single" w:sz="4" w:space="0" w:color="auto"/>
            </w:tcBorders>
            <w:vAlign w:val="center"/>
            <w:hideMark/>
          </w:tcPr>
          <w:p w14:paraId="6EA9A1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C9B63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04F68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175C5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E2ECD9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491874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3461CF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924C5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118</w:t>
            </w:r>
          </w:p>
        </w:tc>
        <w:tc>
          <w:tcPr>
            <w:tcW w:w="1684" w:type="pct"/>
            <w:tcBorders>
              <w:top w:val="nil"/>
              <w:left w:val="nil"/>
              <w:bottom w:val="single" w:sz="4" w:space="0" w:color="auto"/>
              <w:right w:val="single" w:sz="4" w:space="0" w:color="auto"/>
            </w:tcBorders>
            <w:hideMark/>
          </w:tcPr>
          <w:p w14:paraId="72C6B8A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A46</w:t>
            </w:r>
          </w:p>
        </w:tc>
        <w:tc>
          <w:tcPr>
            <w:tcW w:w="331" w:type="pct"/>
            <w:tcBorders>
              <w:top w:val="nil"/>
              <w:left w:val="nil"/>
              <w:bottom w:val="single" w:sz="4" w:space="0" w:color="auto"/>
              <w:right w:val="single" w:sz="4" w:space="0" w:color="auto"/>
            </w:tcBorders>
            <w:vAlign w:val="center"/>
            <w:hideMark/>
          </w:tcPr>
          <w:p w14:paraId="4CA78A1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2691B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54455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982AD4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53E51E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2D93EA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A9E7BC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3D1BF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119</w:t>
            </w:r>
          </w:p>
        </w:tc>
        <w:tc>
          <w:tcPr>
            <w:tcW w:w="1684" w:type="pct"/>
            <w:tcBorders>
              <w:top w:val="nil"/>
              <w:left w:val="nil"/>
              <w:bottom w:val="single" w:sz="4" w:space="0" w:color="auto"/>
              <w:right w:val="single" w:sz="4" w:space="0" w:color="auto"/>
            </w:tcBorders>
            <w:hideMark/>
          </w:tcPr>
          <w:p w14:paraId="60BF36B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A46</w:t>
            </w:r>
          </w:p>
        </w:tc>
        <w:tc>
          <w:tcPr>
            <w:tcW w:w="331" w:type="pct"/>
            <w:tcBorders>
              <w:top w:val="nil"/>
              <w:left w:val="nil"/>
              <w:bottom w:val="single" w:sz="4" w:space="0" w:color="auto"/>
              <w:right w:val="single" w:sz="4" w:space="0" w:color="auto"/>
            </w:tcBorders>
            <w:vAlign w:val="center"/>
            <w:hideMark/>
          </w:tcPr>
          <w:p w14:paraId="22A2A9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55BD45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EEDB8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0CD63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25D7FD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7FDB1E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7B2D65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CFF563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120</w:t>
            </w:r>
          </w:p>
        </w:tc>
        <w:tc>
          <w:tcPr>
            <w:tcW w:w="1684" w:type="pct"/>
            <w:tcBorders>
              <w:top w:val="nil"/>
              <w:left w:val="nil"/>
              <w:bottom w:val="single" w:sz="4" w:space="0" w:color="auto"/>
              <w:right w:val="single" w:sz="4" w:space="0" w:color="auto"/>
            </w:tcBorders>
            <w:hideMark/>
          </w:tcPr>
          <w:p w14:paraId="3A9A418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A47</w:t>
            </w:r>
          </w:p>
        </w:tc>
        <w:tc>
          <w:tcPr>
            <w:tcW w:w="331" w:type="pct"/>
            <w:tcBorders>
              <w:top w:val="nil"/>
              <w:left w:val="nil"/>
              <w:bottom w:val="single" w:sz="4" w:space="0" w:color="auto"/>
              <w:right w:val="single" w:sz="4" w:space="0" w:color="auto"/>
            </w:tcBorders>
            <w:vAlign w:val="center"/>
            <w:hideMark/>
          </w:tcPr>
          <w:p w14:paraId="4AD1E7C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1B5E5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A40DD1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56F0BB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021E43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F3DFA2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069823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2D624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121</w:t>
            </w:r>
          </w:p>
        </w:tc>
        <w:tc>
          <w:tcPr>
            <w:tcW w:w="1684" w:type="pct"/>
            <w:tcBorders>
              <w:top w:val="nil"/>
              <w:left w:val="nil"/>
              <w:bottom w:val="single" w:sz="4" w:space="0" w:color="auto"/>
              <w:right w:val="single" w:sz="4" w:space="0" w:color="auto"/>
            </w:tcBorders>
            <w:hideMark/>
          </w:tcPr>
          <w:p w14:paraId="2C3A424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A48</w:t>
            </w:r>
          </w:p>
        </w:tc>
        <w:tc>
          <w:tcPr>
            <w:tcW w:w="331" w:type="pct"/>
            <w:tcBorders>
              <w:top w:val="nil"/>
              <w:left w:val="nil"/>
              <w:bottom w:val="single" w:sz="4" w:space="0" w:color="auto"/>
              <w:right w:val="single" w:sz="4" w:space="0" w:color="auto"/>
            </w:tcBorders>
            <w:vAlign w:val="center"/>
            <w:hideMark/>
          </w:tcPr>
          <w:p w14:paraId="520DAE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1EB74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0EEDD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6A276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19FDA0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C7B474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7FC187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AB596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122</w:t>
            </w:r>
          </w:p>
        </w:tc>
        <w:tc>
          <w:tcPr>
            <w:tcW w:w="1684" w:type="pct"/>
            <w:tcBorders>
              <w:top w:val="nil"/>
              <w:left w:val="nil"/>
              <w:bottom w:val="single" w:sz="4" w:space="0" w:color="auto"/>
              <w:right w:val="single" w:sz="4" w:space="0" w:color="auto"/>
            </w:tcBorders>
            <w:hideMark/>
          </w:tcPr>
          <w:p w14:paraId="136DDF9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A49</w:t>
            </w:r>
          </w:p>
        </w:tc>
        <w:tc>
          <w:tcPr>
            <w:tcW w:w="331" w:type="pct"/>
            <w:tcBorders>
              <w:top w:val="nil"/>
              <w:left w:val="nil"/>
              <w:bottom w:val="single" w:sz="4" w:space="0" w:color="auto"/>
              <w:right w:val="single" w:sz="4" w:space="0" w:color="auto"/>
            </w:tcBorders>
            <w:vAlign w:val="center"/>
            <w:hideMark/>
          </w:tcPr>
          <w:p w14:paraId="79279D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FDF0FD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B701A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C107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636BE1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D26E3B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4FCF3D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D434D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123</w:t>
            </w:r>
          </w:p>
        </w:tc>
        <w:tc>
          <w:tcPr>
            <w:tcW w:w="1684" w:type="pct"/>
            <w:tcBorders>
              <w:top w:val="nil"/>
              <w:left w:val="nil"/>
              <w:bottom w:val="single" w:sz="4" w:space="0" w:color="auto"/>
              <w:right w:val="single" w:sz="4" w:space="0" w:color="auto"/>
            </w:tcBorders>
            <w:hideMark/>
          </w:tcPr>
          <w:p w14:paraId="49F91BB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A50</w:t>
            </w:r>
          </w:p>
        </w:tc>
        <w:tc>
          <w:tcPr>
            <w:tcW w:w="331" w:type="pct"/>
            <w:tcBorders>
              <w:top w:val="nil"/>
              <w:left w:val="nil"/>
              <w:bottom w:val="single" w:sz="4" w:space="0" w:color="auto"/>
              <w:right w:val="single" w:sz="4" w:space="0" w:color="auto"/>
            </w:tcBorders>
            <w:vAlign w:val="center"/>
            <w:hideMark/>
          </w:tcPr>
          <w:p w14:paraId="74A879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E5448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27F1F6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1E411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56FE64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0E1797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6E25AA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72348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124</w:t>
            </w:r>
          </w:p>
        </w:tc>
        <w:tc>
          <w:tcPr>
            <w:tcW w:w="1684" w:type="pct"/>
            <w:tcBorders>
              <w:top w:val="nil"/>
              <w:left w:val="nil"/>
              <w:bottom w:val="single" w:sz="4" w:space="0" w:color="auto"/>
              <w:right w:val="single" w:sz="4" w:space="0" w:color="auto"/>
            </w:tcBorders>
            <w:hideMark/>
          </w:tcPr>
          <w:p w14:paraId="6F9CCA2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A51</w:t>
            </w:r>
          </w:p>
        </w:tc>
        <w:tc>
          <w:tcPr>
            <w:tcW w:w="331" w:type="pct"/>
            <w:tcBorders>
              <w:top w:val="nil"/>
              <w:left w:val="nil"/>
              <w:bottom w:val="single" w:sz="4" w:space="0" w:color="auto"/>
              <w:right w:val="single" w:sz="4" w:space="0" w:color="auto"/>
            </w:tcBorders>
            <w:vAlign w:val="center"/>
            <w:hideMark/>
          </w:tcPr>
          <w:p w14:paraId="6D04A3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5EFCB8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B5F5D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49E229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1A1DFA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A0D2F7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D9CE15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4BD30A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125</w:t>
            </w:r>
          </w:p>
        </w:tc>
        <w:tc>
          <w:tcPr>
            <w:tcW w:w="1684" w:type="pct"/>
            <w:tcBorders>
              <w:top w:val="nil"/>
              <w:left w:val="nil"/>
              <w:bottom w:val="single" w:sz="4" w:space="0" w:color="auto"/>
              <w:right w:val="single" w:sz="4" w:space="0" w:color="auto"/>
            </w:tcBorders>
            <w:hideMark/>
          </w:tcPr>
          <w:p w14:paraId="4901660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A52</w:t>
            </w:r>
          </w:p>
        </w:tc>
        <w:tc>
          <w:tcPr>
            <w:tcW w:w="331" w:type="pct"/>
            <w:tcBorders>
              <w:top w:val="nil"/>
              <w:left w:val="nil"/>
              <w:bottom w:val="single" w:sz="4" w:space="0" w:color="auto"/>
              <w:right w:val="single" w:sz="4" w:space="0" w:color="auto"/>
            </w:tcBorders>
            <w:vAlign w:val="center"/>
            <w:hideMark/>
          </w:tcPr>
          <w:p w14:paraId="55B47D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84DD7F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D62CD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266759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FBA02C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E0AC10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FF76EC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67CD9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126</w:t>
            </w:r>
          </w:p>
        </w:tc>
        <w:tc>
          <w:tcPr>
            <w:tcW w:w="1684" w:type="pct"/>
            <w:tcBorders>
              <w:top w:val="nil"/>
              <w:left w:val="nil"/>
              <w:bottom w:val="single" w:sz="4" w:space="0" w:color="auto"/>
              <w:right w:val="single" w:sz="4" w:space="0" w:color="auto"/>
            </w:tcBorders>
            <w:hideMark/>
          </w:tcPr>
          <w:p w14:paraId="0EA5BEF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A53</w:t>
            </w:r>
          </w:p>
        </w:tc>
        <w:tc>
          <w:tcPr>
            <w:tcW w:w="331" w:type="pct"/>
            <w:tcBorders>
              <w:top w:val="nil"/>
              <w:left w:val="nil"/>
              <w:bottom w:val="single" w:sz="4" w:space="0" w:color="auto"/>
              <w:right w:val="single" w:sz="4" w:space="0" w:color="auto"/>
            </w:tcBorders>
            <w:vAlign w:val="center"/>
            <w:hideMark/>
          </w:tcPr>
          <w:p w14:paraId="079BD5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04B62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7152F9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2D046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B26870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018516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587855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2618F0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127</w:t>
            </w:r>
          </w:p>
        </w:tc>
        <w:tc>
          <w:tcPr>
            <w:tcW w:w="1684" w:type="pct"/>
            <w:tcBorders>
              <w:top w:val="nil"/>
              <w:left w:val="nil"/>
              <w:bottom w:val="single" w:sz="4" w:space="0" w:color="auto"/>
              <w:right w:val="single" w:sz="4" w:space="0" w:color="auto"/>
            </w:tcBorders>
            <w:hideMark/>
          </w:tcPr>
          <w:p w14:paraId="13B8C50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A54</w:t>
            </w:r>
          </w:p>
        </w:tc>
        <w:tc>
          <w:tcPr>
            <w:tcW w:w="331" w:type="pct"/>
            <w:tcBorders>
              <w:top w:val="nil"/>
              <w:left w:val="nil"/>
              <w:bottom w:val="single" w:sz="4" w:space="0" w:color="auto"/>
              <w:right w:val="single" w:sz="4" w:space="0" w:color="auto"/>
            </w:tcBorders>
            <w:vAlign w:val="center"/>
            <w:hideMark/>
          </w:tcPr>
          <w:p w14:paraId="326A79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9C2128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54ED3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C0F615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516162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B5DB8C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6C0155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B1402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128</w:t>
            </w:r>
          </w:p>
        </w:tc>
        <w:tc>
          <w:tcPr>
            <w:tcW w:w="1684" w:type="pct"/>
            <w:tcBorders>
              <w:top w:val="nil"/>
              <w:left w:val="nil"/>
              <w:bottom w:val="single" w:sz="4" w:space="0" w:color="auto"/>
              <w:right w:val="single" w:sz="4" w:space="0" w:color="auto"/>
            </w:tcBorders>
            <w:hideMark/>
          </w:tcPr>
          <w:p w14:paraId="299F683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A55</w:t>
            </w:r>
          </w:p>
        </w:tc>
        <w:tc>
          <w:tcPr>
            <w:tcW w:w="331" w:type="pct"/>
            <w:tcBorders>
              <w:top w:val="nil"/>
              <w:left w:val="nil"/>
              <w:bottom w:val="single" w:sz="4" w:space="0" w:color="auto"/>
              <w:right w:val="single" w:sz="4" w:space="0" w:color="auto"/>
            </w:tcBorders>
            <w:vAlign w:val="center"/>
            <w:hideMark/>
          </w:tcPr>
          <w:p w14:paraId="636DE8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A77FE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8607A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84061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8F56F3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AB82DC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DE414F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20058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129</w:t>
            </w:r>
          </w:p>
        </w:tc>
        <w:tc>
          <w:tcPr>
            <w:tcW w:w="1684" w:type="pct"/>
            <w:tcBorders>
              <w:top w:val="nil"/>
              <w:left w:val="nil"/>
              <w:bottom w:val="single" w:sz="4" w:space="0" w:color="auto"/>
              <w:right w:val="single" w:sz="4" w:space="0" w:color="auto"/>
            </w:tcBorders>
            <w:hideMark/>
          </w:tcPr>
          <w:p w14:paraId="425E0C7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A56</w:t>
            </w:r>
          </w:p>
        </w:tc>
        <w:tc>
          <w:tcPr>
            <w:tcW w:w="331" w:type="pct"/>
            <w:tcBorders>
              <w:top w:val="nil"/>
              <w:left w:val="nil"/>
              <w:bottom w:val="single" w:sz="4" w:space="0" w:color="auto"/>
              <w:right w:val="single" w:sz="4" w:space="0" w:color="auto"/>
            </w:tcBorders>
            <w:vAlign w:val="center"/>
            <w:hideMark/>
          </w:tcPr>
          <w:p w14:paraId="2D105C6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7B610A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EAA58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8203A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7698D4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75D35C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45AC25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205184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130</w:t>
            </w:r>
          </w:p>
        </w:tc>
        <w:tc>
          <w:tcPr>
            <w:tcW w:w="1684" w:type="pct"/>
            <w:tcBorders>
              <w:top w:val="nil"/>
              <w:left w:val="nil"/>
              <w:bottom w:val="single" w:sz="4" w:space="0" w:color="auto"/>
              <w:right w:val="single" w:sz="4" w:space="0" w:color="auto"/>
            </w:tcBorders>
            <w:hideMark/>
          </w:tcPr>
          <w:p w14:paraId="58813FB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A57</w:t>
            </w:r>
          </w:p>
        </w:tc>
        <w:tc>
          <w:tcPr>
            <w:tcW w:w="331" w:type="pct"/>
            <w:tcBorders>
              <w:top w:val="nil"/>
              <w:left w:val="nil"/>
              <w:bottom w:val="single" w:sz="4" w:space="0" w:color="auto"/>
              <w:right w:val="single" w:sz="4" w:space="0" w:color="auto"/>
            </w:tcBorders>
            <w:vAlign w:val="center"/>
            <w:hideMark/>
          </w:tcPr>
          <w:p w14:paraId="7177681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CE01A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C5E23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276D8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466DC5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92039E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4DA45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8DD5E0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131</w:t>
            </w:r>
          </w:p>
        </w:tc>
        <w:tc>
          <w:tcPr>
            <w:tcW w:w="1684" w:type="pct"/>
            <w:tcBorders>
              <w:top w:val="nil"/>
              <w:left w:val="nil"/>
              <w:bottom w:val="single" w:sz="4" w:space="0" w:color="auto"/>
              <w:right w:val="single" w:sz="4" w:space="0" w:color="auto"/>
            </w:tcBorders>
            <w:hideMark/>
          </w:tcPr>
          <w:p w14:paraId="1F6C88F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A58</w:t>
            </w:r>
          </w:p>
        </w:tc>
        <w:tc>
          <w:tcPr>
            <w:tcW w:w="331" w:type="pct"/>
            <w:tcBorders>
              <w:top w:val="nil"/>
              <w:left w:val="nil"/>
              <w:bottom w:val="single" w:sz="4" w:space="0" w:color="auto"/>
              <w:right w:val="single" w:sz="4" w:space="0" w:color="auto"/>
            </w:tcBorders>
            <w:vAlign w:val="center"/>
            <w:hideMark/>
          </w:tcPr>
          <w:p w14:paraId="21CF00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D441B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8E385D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B933B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A5DF9D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2464EE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15049A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3A5C4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132</w:t>
            </w:r>
          </w:p>
        </w:tc>
        <w:tc>
          <w:tcPr>
            <w:tcW w:w="1684" w:type="pct"/>
            <w:tcBorders>
              <w:top w:val="nil"/>
              <w:left w:val="nil"/>
              <w:bottom w:val="single" w:sz="4" w:space="0" w:color="auto"/>
              <w:right w:val="single" w:sz="4" w:space="0" w:color="auto"/>
            </w:tcBorders>
            <w:hideMark/>
          </w:tcPr>
          <w:p w14:paraId="397696A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A60</w:t>
            </w:r>
          </w:p>
        </w:tc>
        <w:tc>
          <w:tcPr>
            <w:tcW w:w="331" w:type="pct"/>
            <w:tcBorders>
              <w:top w:val="nil"/>
              <w:left w:val="nil"/>
              <w:bottom w:val="single" w:sz="4" w:space="0" w:color="auto"/>
              <w:right w:val="single" w:sz="4" w:space="0" w:color="auto"/>
            </w:tcBorders>
            <w:vAlign w:val="center"/>
            <w:hideMark/>
          </w:tcPr>
          <w:p w14:paraId="157E90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3711D0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57362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90AAC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6F461D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85A753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783A52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02650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133</w:t>
            </w:r>
          </w:p>
        </w:tc>
        <w:tc>
          <w:tcPr>
            <w:tcW w:w="1684" w:type="pct"/>
            <w:tcBorders>
              <w:top w:val="nil"/>
              <w:left w:val="nil"/>
              <w:bottom w:val="single" w:sz="4" w:space="0" w:color="auto"/>
              <w:right w:val="single" w:sz="4" w:space="0" w:color="auto"/>
            </w:tcBorders>
            <w:hideMark/>
          </w:tcPr>
          <w:p w14:paraId="38F4C1B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A61</w:t>
            </w:r>
          </w:p>
        </w:tc>
        <w:tc>
          <w:tcPr>
            <w:tcW w:w="331" w:type="pct"/>
            <w:tcBorders>
              <w:top w:val="nil"/>
              <w:left w:val="nil"/>
              <w:bottom w:val="single" w:sz="4" w:space="0" w:color="auto"/>
              <w:right w:val="single" w:sz="4" w:space="0" w:color="auto"/>
            </w:tcBorders>
            <w:vAlign w:val="center"/>
            <w:hideMark/>
          </w:tcPr>
          <w:p w14:paraId="20B8A6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6CDFE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7BB729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D2901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22A72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173835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FE8D25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064D5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134</w:t>
            </w:r>
          </w:p>
        </w:tc>
        <w:tc>
          <w:tcPr>
            <w:tcW w:w="1684" w:type="pct"/>
            <w:tcBorders>
              <w:top w:val="nil"/>
              <w:left w:val="nil"/>
              <w:bottom w:val="single" w:sz="4" w:space="0" w:color="auto"/>
              <w:right w:val="single" w:sz="4" w:space="0" w:color="auto"/>
            </w:tcBorders>
            <w:hideMark/>
          </w:tcPr>
          <w:p w14:paraId="0763C44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A62</w:t>
            </w:r>
          </w:p>
        </w:tc>
        <w:tc>
          <w:tcPr>
            <w:tcW w:w="331" w:type="pct"/>
            <w:tcBorders>
              <w:top w:val="nil"/>
              <w:left w:val="nil"/>
              <w:bottom w:val="single" w:sz="4" w:space="0" w:color="auto"/>
              <w:right w:val="single" w:sz="4" w:space="0" w:color="auto"/>
            </w:tcBorders>
            <w:vAlign w:val="center"/>
            <w:hideMark/>
          </w:tcPr>
          <w:p w14:paraId="196D7B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83762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FC10B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BE1A26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1F4E6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E0EFC1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8E4FA3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1D96B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135</w:t>
            </w:r>
          </w:p>
        </w:tc>
        <w:tc>
          <w:tcPr>
            <w:tcW w:w="1684" w:type="pct"/>
            <w:tcBorders>
              <w:top w:val="nil"/>
              <w:left w:val="nil"/>
              <w:bottom w:val="single" w:sz="4" w:space="0" w:color="auto"/>
              <w:right w:val="single" w:sz="4" w:space="0" w:color="auto"/>
            </w:tcBorders>
            <w:hideMark/>
          </w:tcPr>
          <w:p w14:paraId="1D0A8E5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A63</w:t>
            </w:r>
          </w:p>
        </w:tc>
        <w:tc>
          <w:tcPr>
            <w:tcW w:w="331" w:type="pct"/>
            <w:tcBorders>
              <w:top w:val="nil"/>
              <w:left w:val="nil"/>
              <w:bottom w:val="single" w:sz="4" w:space="0" w:color="auto"/>
              <w:right w:val="single" w:sz="4" w:space="0" w:color="auto"/>
            </w:tcBorders>
            <w:vAlign w:val="center"/>
            <w:hideMark/>
          </w:tcPr>
          <w:p w14:paraId="39036FC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3E40C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ECAB5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1A140A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23ACC3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4BA448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280654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35FE8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136</w:t>
            </w:r>
          </w:p>
        </w:tc>
        <w:tc>
          <w:tcPr>
            <w:tcW w:w="1684" w:type="pct"/>
            <w:tcBorders>
              <w:top w:val="nil"/>
              <w:left w:val="nil"/>
              <w:bottom w:val="single" w:sz="4" w:space="0" w:color="auto"/>
              <w:right w:val="single" w:sz="4" w:space="0" w:color="auto"/>
            </w:tcBorders>
            <w:hideMark/>
          </w:tcPr>
          <w:p w14:paraId="0171B0C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A65</w:t>
            </w:r>
          </w:p>
        </w:tc>
        <w:tc>
          <w:tcPr>
            <w:tcW w:w="331" w:type="pct"/>
            <w:tcBorders>
              <w:top w:val="nil"/>
              <w:left w:val="nil"/>
              <w:bottom w:val="single" w:sz="4" w:space="0" w:color="auto"/>
              <w:right w:val="single" w:sz="4" w:space="0" w:color="auto"/>
            </w:tcBorders>
            <w:vAlign w:val="center"/>
            <w:hideMark/>
          </w:tcPr>
          <w:p w14:paraId="019762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7A279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F29F5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7BB20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0E9018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5EBCF6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C83DD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2B9495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137</w:t>
            </w:r>
          </w:p>
        </w:tc>
        <w:tc>
          <w:tcPr>
            <w:tcW w:w="1684" w:type="pct"/>
            <w:tcBorders>
              <w:top w:val="nil"/>
              <w:left w:val="nil"/>
              <w:bottom w:val="single" w:sz="4" w:space="0" w:color="auto"/>
              <w:right w:val="single" w:sz="4" w:space="0" w:color="auto"/>
            </w:tcBorders>
            <w:hideMark/>
          </w:tcPr>
          <w:p w14:paraId="793FDA4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A68 </w:t>
            </w:r>
          </w:p>
        </w:tc>
        <w:tc>
          <w:tcPr>
            <w:tcW w:w="331" w:type="pct"/>
            <w:tcBorders>
              <w:top w:val="nil"/>
              <w:left w:val="nil"/>
              <w:bottom w:val="single" w:sz="4" w:space="0" w:color="auto"/>
              <w:right w:val="single" w:sz="4" w:space="0" w:color="auto"/>
            </w:tcBorders>
            <w:vAlign w:val="center"/>
            <w:hideMark/>
          </w:tcPr>
          <w:p w14:paraId="21A50AA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396085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DCC19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A02C5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752ADA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9DBDD5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FF5E21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6F9EB2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138</w:t>
            </w:r>
          </w:p>
        </w:tc>
        <w:tc>
          <w:tcPr>
            <w:tcW w:w="1684" w:type="pct"/>
            <w:tcBorders>
              <w:top w:val="nil"/>
              <w:left w:val="nil"/>
              <w:bottom w:val="single" w:sz="4" w:space="0" w:color="auto"/>
              <w:right w:val="single" w:sz="4" w:space="0" w:color="auto"/>
            </w:tcBorders>
            <w:hideMark/>
          </w:tcPr>
          <w:p w14:paraId="4CBFF76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A69</w:t>
            </w:r>
          </w:p>
        </w:tc>
        <w:tc>
          <w:tcPr>
            <w:tcW w:w="331" w:type="pct"/>
            <w:tcBorders>
              <w:top w:val="nil"/>
              <w:left w:val="nil"/>
              <w:bottom w:val="single" w:sz="4" w:space="0" w:color="auto"/>
              <w:right w:val="single" w:sz="4" w:space="0" w:color="auto"/>
            </w:tcBorders>
            <w:vAlign w:val="center"/>
            <w:hideMark/>
          </w:tcPr>
          <w:p w14:paraId="7B8374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D21C7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3F07CA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BEB013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199653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4CC62C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C1749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6EFE4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139</w:t>
            </w:r>
          </w:p>
        </w:tc>
        <w:tc>
          <w:tcPr>
            <w:tcW w:w="1684" w:type="pct"/>
            <w:tcBorders>
              <w:top w:val="nil"/>
              <w:left w:val="nil"/>
              <w:bottom w:val="single" w:sz="4" w:space="0" w:color="auto"/>
              <w:right w:val="single" w:sz="4" w:space="0" w:color="auto"/>
            </w:tcBorders>
            <w:hideMark/>
          </w:tcPr>
          <w:p w14:paraId="3C24838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A70</w:t>
            </w:r>
          </w:p>
        </w:tc>
        <w:tc>
          <w:tcPr>
            <w:tcW w:w="331" w:type="pct"/>
            <w:tcBorders>
              <w:top w:val="nil"/>
              <w:left w:val="nil"/>
              <w:bottom w:val="single" w:sz="4" w:space="0" w:color="auto"/>
              <w:right w:val="single" w:sz="4" w:space="0" w:color="auto"/>
            </w:tcBorders>
            <w:vAlign w:val="center"/>
            <w:hideMark/>
          </w:tcPr>
          <w:p w14:paraId="5FD6EB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31820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FB0F2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24F73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D09A7D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67933B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F717A9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2A32D9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140</w:t>
            </w:r>
          </w:p>
        </w:tc>
        <w:tc>
          <w:tcPr>
            <w:tcW w:w="1684" w:type="pct"/>
            <w:tcBorders>
              <w:top w:val="nil"/>
              <w:left w:val="nil"/>
              <w:bottom w:val="single" w:sz="4" w:space="0" w:color="auto"/>
              <w:right w:val="single" w:sz="4" w:space="0" w:color="auto"/>
            </w:tcBorders>
            <w:hideMark/>
          </w:tcPr>
          <w:p w14:paraId="59188DB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A71</w:t>
            </w:r>
          </w:p>
        </w:tc>
        <w:tc>
          <w:tcPr>
            <w:tcW w:w="331" w:type="pct"/>
            <w:tcBorders>
              <w:top w:val="nil"/>
              <w:left w:val="nil"/>
              <w:bottom w:val="single" w:sz="4" w:space="0" w:color="auto"/>
              <w:right w:val="single" w:sz="4" w:space="0" w:color="auto"/>
            </w:tcBorders>
            <w:vAlign w:val="center"/>
            <w:hideMark/>
          </w:tcPr>
          <w:p w14:paraId="1E0175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8F750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2C6CD2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FB82C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794D47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3A797A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F9D1F9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F79EB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141</w:t>
            </w:r>
          </w:p>
        </w:tc>
        <w:tc>
          <w:tcPr>
            <w:tcW w:w="1684" w:type="pct"/>
            <w:tcBorders>
              <w:top w:val="nil"/>
              <w:left w:val="nil"/>
              <w:bottom w:val="single" w:sz="4" w:space="0" w:color="auto"/>
              <w:right w:val="single" w:sz="4" w:space="0" w:color="auto"/>
            </w:tcBorders>
            <w:hideMark/>
          </w:tcPr>
          <w:p w14:paraId="335B8AA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A72</w:t>
            </w:r>
          </w:p>
        </w:tc>
        <w:tc>
          <w:tcPr>
            <w:tcW w:w="331" w:type="pct"/>
            <w:tcBorders>
              <w:top w:val="nil"/>
              <w:left w:val="nil"/>
              <w:bottom w:val="single" w:sz="4" w:space="0" w:color="auto"/>
              <w:right w:val="single" w:sz="4" w:space="0" w:color="auto"/>
            </w:tcBorders>
            <w:vAlign w:val="center"/>
            <w:hideMark/>
          </w:tcPr>
          <w:p w14:paraId="59E225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3CA04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80E19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FEC42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5BB8D0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71E472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A8E8E7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9D22EC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142</w:t>
            </w:r>
          </w:p>
        </w:tc>
        <w:tc>
          <w:tcPr>
            <w:tcW w:w="1684" w:type="pct"/>
            <w:tcBorders>
              <w:top w:val="nil"/>
              <w:left w:val="nil"/>
              <w:bottom w:val="single" w:sz="4" w:space="0" w:color="auto"/>
              <w:right w:val="single" w:sz="4" w:space="0" w:color="auto"/>
            </w:tcBorders>
            <w:hideMark/>
          </w:tcPr>
          <w:p w14:paraId="0F58C43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A73</w:t>
            </w:r>
          </w:p>
        </w:tc>
        <w:tc>
          <w:tcPr>
            <w:tcW w:w="331" w:type="pct"/>
            <w:tcBorders>
              <w:top w:val="nil"/>
              <w:left w:val="nil"/>
              <w:bottom w:val="single" w:sz="4" w:space="0" w:color="auto"/>
              <w:right w:val="single" w:sz="4" w:space="0" w:color="auto"/>
            </w:tcBorders>
            <w:vAlign w:val="center"/>
            <w:hideMark/>
          </w:tcPr>
          <w:p w14:paraId="5B6B14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606A1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77EB4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2E7FCD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8DAAF1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87B3AE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6FF2F7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9FB9A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143</w:t>
            </w:r>
          </w:p>
        </w:tc>
        <w:tc>
          <w:tcPr>
            <w:tcW w:w="1684" w:type="pct"/>
            <w:tcBorders>
              <w:top w:val="nil"/>
              <w:left w:val="nil"/>
              <w:bottom w:val="single" w:sz="4" w:space="0" w:color="auto"/>
              <w:right w:val="single" w:sz="4" w:space="0" w:color="auto"/>
            </w:tcBorders>
            <w:hideMark/>
          </w:tcPr>
          <w:p w14:paraId="74729AE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A80 </w:t>
            </w:r>
          </w:p>
        </w:tc>
        <w:tc>
          <w:tcPr>
            <w:tcW w:w="331" w:type="pct"/>
            <w:tcBorders>
              <w:top w:val="nil"/>
              <w:left w:val="nil"/>
              <w:bottom w:val="single" w:sz="4" w:space="0" w:color="auto"/>
              <w:right w:val="single" w:sz="4" w:space="0" w:color="auto"/>
            </w:tcBorders>
            <w:vAlign w:val="center"/>
            <w:hideMark/>
          </w:tcPr>
          <w:p w14:paraId="6BADB4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1EB28A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58221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C4149C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FB8E98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3E3D8C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3A2B78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6CDC4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144</w:t>
            </w:r>
          </w:p>
        </w:tc>
        <w:tc>
          <w:tcPr>
            <w:tcW w:w="1684" w:type="pct"/>
            <w:tcBorders>
              <w:top w:val="nil"/>
              <w:left w:val="nil"/>
              <w:bottom w:val="single" w:sz="4" w:space="0" w:color="auto"/>
              <w:right w:val="single" w:sz="4" w:space="0" w:color="auto"/>
            </w:tcBorders>
            <w:hideMark/>
          </w:tcPr>
          <w:p w14:paraId="6EEF808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A83 </w:t>
            </w:r>
          </w:p>
        </w:tc>
        <w:tc>
          <w:tcPr>
            <w:tcW w:w="331" w:type="pct"/>
            <w:tcBorders>
              <w:top w:val="nil"/>
              <w:left w:val="nil"/>
              <w:bottom w:val="single" w:sz="4" w:space="0" w:color="auto"/>
              <w:right w:val="single" w:sz="4" w:space="0" w:color="auto"/>
            </w:tcBorders>
            <w:vAlign w:val="center"/>
            <w:hideMark/>
          </w:tcPr>
          <w:p w14:paraId="75239A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1E0B0C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3E9EEE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07EC1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9C2CA3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0D4ED5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075645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46810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145</w:t>
            </w:r>
          </w:p>
        </w:tc>
        <w:tc>
          <w:tcPr>
            <w:tcW w:w="1684" w:type="pct"/>
            <w:tcBorders>
              <w:top w:val="nil"/>
              <w:left w:val="nil"/>
              <w:bottom w:val="single" w:sz="4" w:space="0" w:color="auto"/>
              <w:right w:val="single" w:sz="4" w:space="0" w:color="auto"/>
            </w:tcBorders>
            <w:hideMark/>
          </w:tcPr>
          <w:p w14:paraId="6740C57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A86 </w:t>
            </w:r>
          </w:p>
        </w:tc>
        <w:tc>
          <w:tcPr>
            <w:tcW w:w="331" w:type="pct"/>
            <w:tcBorders>
              <w:top w:val="nil"/>
              <w:left w:val="nil"/>
              <w:bottom w:val="single" w:sz="4" w:space="0" w:color="auto"/>
              <w:right w:val="single" w:sz="4" w:space="0" w:color="auto"/>
            </w:tcBorders>
            <w:vAlign w:val="center"/>
            <w:hideMark/>
          </w:tcPr>
          <w:p w14:paraId="3AE3640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08060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7F14C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F02686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A6D00A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2BEE57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D2A08B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29819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146</w:t>
            </w:r>
          </w:p>
        </w:tc>
        <w:tc>
          <w:tcPr>
            <w:tcW w:w="1684" w:type="pct"/>
            <w:tcBorders>
              <w:top w:val="nil"/>
              <w:left w:val="nil"/>
              <w:bottom w:val="single" w:sz="4" w:space="0" w:color="auto"/>
              <w:right w:val="single" w:sz="4" w:space="0" w:color="auto"/>
            </w:tcBorders>
            <w:hideMark/>
          </w:tcPr>
          <w:p w14:paraId="001FF28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A88 </w:t>
            </w:r>
          </w:p>
        </w:tc>
        <w:tc>
          <w:tcPr>
            <w:tcW w:w="331" w:type="pct"/>
            <w:tcBorders>
              <w:top w:val="nil"/>
              <w:left w:val="nil"/>
              <w:bottom w:val="single" w:sz="4" w:space="0" w:color="auto"/>
              <w:right w:val="single" w:sz="4" w:space="0" w:color="auto"/>
            </w:tcBorders>
            <w:vAlign w:val="center"/>
            <w:hideMark/>
          </w:tcPr>
          <w:p w14:paraId="64A7E5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81B81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2485B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CF578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01A8C3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58151C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4A811B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09C55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147</w:t>
            </w:r>
          </w:p>
        </w:tc>
        <w:tc>
          <w:tcPr>
            <w:tcW w:w="1684" w:type="pct"/>
            <w:tcBorders>
              <w:top w:val="nil"/>
              <w:left w:val="nil"/>
              <w:bottom w:val="single" w:sz="4" w:space="0" w:color="auto"/>
              <w:right w:val="single" w:sz="4" w:space="0" w:color="auto"/>
            </w:tcBorders>
            <w:hideMark/>
          </w:tcPr>
          <w:p w14:paraId="087F684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A91 </w:t>
            </w:r>
          </w:p>
        </w:tc>
        <w:tc>
          <w:tcPr>
            <w:tcW w:w="331" w:type="pct"/>
            <w:tcBorders>
              <w:top w:val="nil"/>
              <w:left w:val="nil"/>
              <w:bottom w:val="single" w:sz="4" w:space="0" w:color="auto"/>
              <w:right w:val="single" w:sz="4" w:space="0" w:color="auto"/>
            </w:tcBorders>
            <w:vAlign w:val="center"/>
            <w:hideMark/>
          </w:tcPr>
          <w:p w14:paraId="1ACFE7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4FA77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7B6C6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9DF17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EA54BB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6570D5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619ECA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EBC28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148</w:t>
            </w:r>
          </w:p>
        </w:tc>
        <w:tc>
          <w:tcPr>
            <w:tcW w:w="1684" w:type="pct"/>
            <w:tcBorders>
              <w:top w:val="nil"/>
              <w:left w:val="nil"/>
              <w:bottom w:val="single" w:sz="4" w:space="0" w:color="auto"/>
              <w:right w:val="single" w:sz="4" w:space="0" w:color="auto"/>
            </w:tcBorders>
            <w:hideMark/>
          </w:tcPr>
          <w:p w14:paraId="1371E34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A94  </w:t>
            </w:r>
          </w:p>
        </w:tc>
        <w:tc>
          <w:tcPr>
            <w:tcW w:w="331" w:type="pct"/>
            <w:tcBorders>
              <w:top w:val="nil"/>
              <w:left w:val="nil"/>
              <w:bottom w:val="single" w:sz="4" w:space="0" w:color="auto"/>
              <w:right w:val="single" w:sz="4" w:space="0" w:color="auto"/>
            </w:tcBorders>
            <w:vAlign w:val="center"/>
            <w:hideMark/>
          </w:tcPr>
          <w:p w14:paraId="1328A7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9A741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09B5A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2FB418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C0D002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9CBAF8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D85404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B99240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149</w:t>
            </w:r>
          </w:p>
        </w:tc>
        <w:tc>
          <w:tcPr>
            <w:tcW w:w="1684" w:type="pct"/>
            <w:tcBorders>
              <w:top w:val="nil"/>
              <w:left w:val="nil"/>
              <w:bottom w:val="single" w:sz="4" w:space="0" w:color="auto"/>
              <w:right w:val="single" w:sz="4" w:space="0" w:color="auto"/>
            </w:tcBorders>
            <w:hideMark/>
          </w:tcPr>
          <w:p w14:paraId="7D08EEF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B100 </w:t>
            </w:r>
          </w:p>
        </w:tc>
        <w:tc>
          <w:tcPr>
            <w:tcW w:w="331" w:type="pct"/>
            <w:tcBorders>
              <w:top w:val="nil"/>
              <w:left w:val="nil"/>
              <w:bottom w:val="single" w:sz="4" w:space="0" w:color="auto"/>
              <w:right w:val="single" w:sz="4" w:space="0" w:color="auto"/>
            </w:tcBorders>
            <w:vAlign w:val="center"/>
            <w:hideMark/>
          </w:tcPr>
          <w:p w14:paraId="5AC3AD2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FD699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6BC05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61BEEE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A868C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FC7C2B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09192F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BFF587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150</w:t>
            </w:r>
          </w:p>
        </w:tc>
        <w:tc>
          <w:tcPr>
            <w:tcW w:w="1684" w:type="pct"/>
            <w:tcBorders>
              <w:top w:val="nil"/>
              <w:left w:val="nil"/>
              <w:bottom w:val="single" w:sz="4" w:space="0" w:color="auto"/>
              <w:right w:val="single" w:sz="4" w:space="0" w:color="auto"/>
            </w:tcBorders>
            <w:hideMark/>
          </w:tcPr>
          <w:p w14:paraId="1DF2301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B104 </w:t>
            </w:r>
          </w:p>
        </w:tc>
        <w:tc>
          <w:tcPr>
            <w:tcW w:w="331" w:type="pct"/>
            <w:tcBorders>
              <w:top w:val="nil"/>
              <w:left w:val="nil"/>
              <w:bottom w:val="single" w:sz="4" w:space="0" w:color="auto"/>
              <w:right w:val="single" w:sz="4" w:space="0" w:color="auto"/>
            </w:tcBorders>
            <w:vAlign w:val="center"/>
            <w:hideMark/>
          </w:tcPr>
          <w:p w14:paraId="6F2CA2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E698E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27A91F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33E680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29B05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65E73E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83A825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BC058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151</w:t>
            </w:r>
          </w:p>
        </w:tc>
        <w:tc>
          <w:tcPr>
            <w:tcW w:w="1684" w:type="pct"/>
            <w:tcBorders>
              <w:top w:val="nil"/>
              <w:left w:val="nil"/>
              <w:bottom w:val="single" w:sz="4" w:space="0" w:color="auto"/>
              <w:right w:val="single" w:sz="4" w:space="0" w:color="auto"/>
            </w:tcBorders>
            <w:hideMark/>
          </w:tcPr>
          <w:p w14:paraId="6D1DDA2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B108 </w:t>
            </w:r>
          </w:p>
        </w:tc>
        <w:tc>
          <w:tcPr>
            <w:tcW w:w="331" w:type="pct"/>
            <w:tcBorders>
              <w:top w:val="nil"/>
              <w:left w:val="nil"/>
              <w:bottom w:val="single" w:sz="4" w:space="0" w:color="auto"/>
              <w:right w:val="single" w:sz="4" w:space="0" w:color="auto"/>
            </w:tcBorders>
            <w:vAlign w:val="center"/>
            <w:hideMark/>
          </w:tcPr>
          <w:p w14:paraId="2D47933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DE684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F6700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D9223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A6C7F5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F5D455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6C01B2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7A7D6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152</w:t>
            </w:r>
          </w:p>
        </w:tc>
        <w:tc>
          <w:tcPr>
            <w:tcW w:w="1684" w:type="pct"/>
            <w:tcBorders>
              <w:top w:val="nil"/>
              <w:left w:val="nil"/>
              <w:bottom w:val="single" w:sz="4" w:space="0" w:color="auto"/>
              <w:right w:val="single" w:sz="4" w:space="0" w:color="auto"/>
            </w:tcBorders>
            <w:hideMark/>
          </w:tcPr>
          <w:p w14:paraId="0CCF114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B112</w:t>
            </w:r>
          </w:p>
        </w:tc>
        <w:tc>
          <w:tcPr>
            <w:tcW w:w="331" w:type="pct"/>
            <w:tcBorders>
              <w:top w:val="nil"/>
              <w:left w:val="nil"/>
              <w:bottom w:val="single" w:sz="4" w:space="0" w:color="auto"/>
              <w:right w:val="single" w:sz="4" w:space="0" w:color="auto"/>
            </w:tcBorders>
            <w:vAlign w:val="center"/>
            <w:hideMark/>
          </w:tcPr>
          <w:p w14:paraId="7ED771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A3822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695FB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2DB0BC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602F0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CF8256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51D89C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2DE006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153</w:t>
            </w:r>
          </w:p>
        </w:tc>
        <w:tc>
          <w:tcPr>
            <w:tcW w:w="1684" w:type="pct"/>
            <w:tcBorders>
              <w:top w:val="nil"/>
              <w:left w:val="nil"/>
              <w:bottom w:val="single" w:sz="4" w:space="0" w:color="auto"/>
              <w:right w:val="single" w:sz="4" w:space="0" w:color="auto"/>
            </w:tcBorders>
            <w:hideMark/>
          </w:tcPr>
          <w:p w14:paraId="09C3595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B116</w:t>
            </w:r>
          </w:p>
        </w:tc>
        <w:tc>
          <w:tcPr>
            <w:tcW w:w="331" w:type="pct"/>
            <w:tcBorders>
              <w:top w:val="nil"/>
              <w:left w:val="nil"/>
              <w:bottom w:val="single" w:sz="4" w:space="0" w:color="auto"/>
              <w:right w:val="single" w:sz="4" w:space="0" w:color="auto"/>
            </w:tcBorders>
            <w:vAlign w:val="center"/>
            <w:hideMark/>
          </w:tcPr>
          <w:p w14:paraId="2646851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A6BB4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0FFCA2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FFA60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354184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C33AA6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CD867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93CD1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154</w:t>
            </w:r>
          </w:p>
        </w:tc>
        <w:tc>
          <w:tcPr>
            <w:tcW w:w="1684" w:type="pct"/>
            <w:tcBorders>
              <w:top w:val="nil"/>
              <w:left w:val="nil"/>
              <w:bottom w:val="single" w:sz="4" w:space="0" w:color="auto"/>
              <w:right w:val="single" w:sz="4" w:space="0" w:color="auto"/>
            </w:tcBorders>
            <w:hideMark/>
          </w:tcPr>
          <w:p w14:paraId="7D33377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B28 </w:t>
            </w:r>
          </w:p>
        </w:tc>
        <w:tc>
          <w:tcPr>
            <w:tcW w:w="331" w:type="pct"/>
            <w:tcBorders>
              <w:top w:val="nil"/>
              <w:left w:val="nil"/>
              <w:bottom w:val="single" w:sz="4" w:space="0" w:color="auto"/>
              <w:right w:val="single" w:sz="4" w:space="0" w:color="auto"/>
            </w:tcBorders>
            <w:vAlign w:val="center"/>
            <w:hideMark/>
          </w:tcPr>
          <w:p w14:paraId="30E3E6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20FFDF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A8FEC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E71455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A7EF09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2E037E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59DE15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DAC4C2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155</w:t>
            </w:r>
          </w:p>
        </w:tc>
        <w:tc>
          <w:tcPr>
            <w:tcW w:w="1684" w:type="pct"/>
            <w:tcBorders>
              <w:top w:val="nil"/>
              <w:left w:val="nil"/>
              <w:bottom w:val="single" w:sz="4" w:space="0" w:color="auto"/>
              <w:right w:val="single" w:sz="4" w:space="0" w:color="auto"/>
            </w:tcBorders>
            <w:hideMark/>
          </w:tcPr>
          <w:p w14:paraId="75F1AA7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B29 </w:t>
            </w:r>
          </w:p>
        </w:tc>
        <w:tc>
          <w:tcPr>
            <w:tcW w:w="331" w:type="pct"/>
            <w:tcBorders>
              <w:top w:val="nil"/>
              <w:left w:val="nil"/>
              <w:bottom w:val="single" w:sz="4" w:space="0" w:color="auto"/>
              <w:right w:val="single" w:sz="4" w:space="0" w:color="auto"/>
            </w:tcBorders>
            <w:vAlign w:val="center"/>
            <w:hideMark/>
          </w:tcPr>
          <w:p w14:paraId="53246E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7B84F3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4C346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282AF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9B6C4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7968CA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BAA887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4DAB3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156</w:t>
            </w:r>
          </w:p>
        </w:tc>
        <w:tc>
          <w:tcPr>
            <w:tcW w:w="1684" w:type="pct"/>
            <w:tcBorders>
              <w:top w:val="nil"/>
              <w:left w:val="nil"/>
              <w:bottom w:val="single" w:sz="4" w:space="0" w:color="auto"/>
              <w:right w:val="single" w:sz="4" w:space="0" w:color="auto"/>
            </w:tcBorders>
            <w:hideMark/>
          </w:tcPr>
          <w:p w14:paraId="7518A6C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B30 </w:t>
            </w:r>
          </w:p>
        </w:tc>
        <w:tc>
          <w:tcPr>
            <w:tcW w:w="331" w:type="pct"/>
            <w:tcBorders>
              <w:top w:val="nil"/>
              <w:left w:val="nil"/>
              <w:bottom w:val="single" w:sz="4" w:space="0" w:color="auto"/>
              <w:right w:val="single" w:sz="4" w:space="0" w:color="auto"/>
            </w:tcBorders>
            <w:vAlign w:val="center"/>
            <w:hideMark/>
          </w:tcPr>
          <w:p w14:paraId="4DC219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A47C09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DB45B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B35F7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0534A3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6523AE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F6C345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842CB5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157</w:t>
            </w:r>
          </w:p>
        </w:tc>
        <w:tc>
          <w:tcPr>
            <w:tcW w:w="1684" w:type="pct"/>
            <w:tcBorders>
              <w:top w:val="nil"/>
              <w:left w:val="nil"/>
              <w:bottom w:val="single" w:sz="4" w:space="0" w:color="auto"/>
              <w:right w:val="single" w:sz="4" w:space="0" w:color="auto"/>
            </w:tcBorders>
            <w:hideMark/>
          </w:tcPr>
          <w:p w14:paraId="557FE80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B32</w:t>
            </w:r>
          </w:p>
        </w:tc>
        <w:tc>
          <w:tcPr>
            <w:tcW w:w="331" w:type="pct"/>
            <w:tcBorders>
              <w:top w:val="nil"/>
              <w:left w:val="nil"/>
              <w:bottom w:val="single" w:sz="4" w:space="0" w:color="auto"/>
              <w:right w:val="single" w:sz="4" w:space="0" w:color="auto"/>
            </w:tcBorders>
            <w:vAlign w:val="center"/>
            <w:hideMark/>
          </w:tcPr>
          <w:p w14:paraId="26F628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C8D86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C7984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CD159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665DCA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CCDD4D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DC7CD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520084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158</w:t>
            </w:r>
          </w:p>
        </w:tc>
        <w:tc>
          <w:tcPr>
            <w:tcW w:w="1684" w:type="pct"/>
            <w:tcBorders>
              <w:top w:val="nil"/>
              <w:left w:val="nil"/>
              <w:bottom w:val="single" w:sz="4" w:space="0" w:color="auto"/>
              <w:right w:val="single" w:sz="4" w:space="0" w:color="auto"/>
            </w:tcBorders>
            <w:hideMark/>
          </w:tcPr>
          <w:p w14:paraId="08EB5C0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B34</w:t>
            </w:r>
          </w:p>
        </w:tc>
        <w:tc>
          <w:tcPr>
            <w:tcW w:w="331" w:type="pct"/>
            <w:tcBorders>
              <w:top w:val="nil"/>
              <w:left w:val="nil"/>
              <w:bottom w:val="single" w:sz="4" w:space="0" w:color="auto"/>
              <w:right w:val="single" w:sz="4" w:space="0" w:color="auto"/>
            </w:tcBorders>
            <w:vAlign w:val="center"/>
            <w:hideMark/>
          </w:tcPr>
          <w:p w14:paraId="483520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924FB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AD3E2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DA39B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886585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4F890E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D7BDA7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BAED6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159</w:t>
            </w:r>
          </w:p>
        </w:tc>
        <w:tc>
          <w:tcPr>
            <w:tcW w:w="1684" w:type="pct"/>
            <w:tcBorders>
              <w:top w:val="nil"/>
              <w:left w:val="nil"/>
              <w:bottom w:val="single" w:sz="4" w:space="0" w:color="auto"/>
              <w:right w:val="single" w:sz="4" w:space="0" w:color="auto"/>
            </w:tcBorders>
            <w:hideMark/>
          </w:tcPr>
          <w:p w14:paraId="6D6A5FE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B35 </w:t>
            </w:r>
          </w:p>
        </w:tc>
        <w:tc>
          <w:tcPr>
            <w:tcW w:w="331" w:type="pct"/>
            <w:tcBorders>
              <w:top w:val="nil"/>
              <w:left w:val="nil"/>
              <w:bottom w:val="single" w:sz="4" w:space="0" w:color="auto"/>
              <w:right w:val="single" w:sz="4" w:space="0" w:color="auto"/>
            </w:tcBorders>
            <w:vAlign w:val="center"/>
            <w:hideMark/>
          </w:tcPr>
          <w:p w14:paraId="24EEEC7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CF2D50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AE2EC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E91C96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9E861A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2F78A2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32C046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378574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160</w:t>
            </w:r>
          </w:p>
        </w:tc>
        <w:tc>
          <w:tcPr>
            <w:tcW w:w="1684" w:type="pct"/>
            <w:tcBorders>
              <w:top w:val="nil"/>
              <w:left w:val="nil"/>
              <w:bottom w:val="single" w:sz="4" w:space="0" w:color="auto"/>
              <w:right w:val="single" w:sz="4" w:space="0" w:color="auto"/>
            </w:tcBorders>
            <w:hideMark/>
          </w:tcPr>
          <w:p w14:paraId="5AB90F0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B36 </w:t>
            </w:r>
          </w:p>
        </w:tc>
        <w:tc>
          <w:tcPr>
            <w:tcW w:w="331" w:type="pct"/>
            <w:tcBorders>
              <w:top w:val="nil"/>
              <w:left w:val="nil"/>
              <w:bottom w:val="single" w:sz="4" w:space="0" w:color="auto"/>
              <w:right w:val="single" w:sz="4" w:space="0" w:color="auto"/>
            </w:tcBorders>
            <w:vAlign w:val="center"/>
            <w:hideMark/>
          </w:tcPr>
          <w:p w14:paraId="0882E11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0018C1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6672C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F2EE9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5C9470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5B6DC3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CE6692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AB0A62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161</w:t>
            </w:r>
          </w:p>
        </w:tc>
        <w:tc>
          <w:tcPr>
            <w:tcW w:w="1684" w:type="pct"/>
            <w:tcBorders>
              <w:top w:val="nil"/>
              <w:left w:val="nil"/>
              <w:bottom w:val="single" w:sz="4" w:space="0" w:color="auto"/>
              <w:right w:val="single" w:sz="4" w:space="0" w:color="auto"/>
            </w:tcBorders>
            <w:hideMark/>
          </w:tcPr>
          <w:p w14:paraId="05E2E06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B38  </w:t>
            </w:r>
          </w:p>
        </w:tc>
        <w:tc>
          <w:tcPr>
            <w:tcW w:w="331" w:type="pct"/>
            <w:tcBorders>
              <w:top w:val="nil"/>
              <w:left w:val="nil"/>
              <w:bottom w:val="single" w:sz="4" w:space="0" w:color="auto"/>
              <w:right w:val="single" w:sz="4" w:space="0" w:color="auto"/>
            </w:tcBorders>
            <w:vAlign w:val="center"/>
            <w:hideMark/>
          </w:tcPr>
          <w:p w14:paraId="6BC714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F7C7A9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57796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7C7F8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D948E6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726F73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C8A964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E5D8A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162</w:t>
            </w:r>
          </w:p>
        </w:tc>
        <w:tc>
          <w:tcPr>
            <w:tcW w:w="1684" w:type="pct"/>
            <w:tcBorders>
              <w:top w:val="nil"/>
              <w:left w:val="nil"/>
              <w:bottom w:val="single" w:sz="4" w:space="0" w:color="auto"/>
              <w:right w:val="single" w:sz="4" w:space="0" w:color="auto"/>
            </w:tcBorders>
            <w:hideMark/>
          </w:tcPr>
          <w:p w14:paraId="358FE3E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B40 </w:t>
            </w:r>
          </w:p>
        </w:tc>
        <w:tc>
          <w:tcPr>
            <w:tcW w:w="331" w:type="pct"/>
            <w:tcBorders>
              <w:top w:val="nil"/>
              <w:left w:val="nil"/>
              <w:bottom w:val="single" w:sz="4" w:space="0" w:color="auto"/>
              <w:right w:val="single" w:sz="4" w:space="0" w:color="auto"/>
            </w:tcBorders>
            <w:vAlign w:val="center"/>
            <w:hideMark/>
          </w:tcPr>
          <w:p w14:paraId="6C27AB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8F6B3D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B5ED76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07AC4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0DE42F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9BB2BC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61210A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BB321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163</w:t>
            </w:r>
          </w:p>
        </w:tc>
        <w:tc>
          <w:tcPr>
            <w:tcW w:w="1684" w:type="pct"/>
            <w:tcBorders>
              <w:top w:val="nil"/>
              <w:left w:val="nil"/>
              <w:bottom w:val="single" w:sz="4" w:space="0" w:color="auto"/>
              <w:right w:val="single" w:sz="4" w:space="0" w:color="auto"/>
            </w:tcBorders>
            <w:hideMark/>
          </w:tcPr>
          <w:p w14:paraId="620E208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B42 </w:t>
            </w:r>
          </w:p>
        </w:tc>
        <w:tc>
          <w:tcPr>
            <w:tcW w:w="331" w:type="pct"/>
            <w:tcBorders>
              <w:top w:val="nil"/>
              <w:left w:val="nil"/>
              <w:bottom w:val="single" w:sz="4" w:space="0" w:color="auto"/>
              <w:right w:val="single" w:sz="4" w:space="0" w:color="auto"/>
            </w:tcBorders>
            <w:vAlign w:val="center"/>
            <w:hideMark/>
          </w:tcPr>
          <w:p w14:paraId="5301F9C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DD876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44E935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57709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2BC38D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DCC8D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6A0723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E1514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164</w:t>
            </w:r>
          </w:p>
        </w:tc>
        <w:tc>
          <w:tcPr>
            <w:tcW w:w="1684" w:type="pct"/>
            <w:tcBorders>
              <w:top w:val="nil"/>
              <w:left w:val="nil"/>
              <w:bottom w:val="single" w:sz="4" w:space="0" w:color="auto"/>
              <w:right w:val="single" w:sz="4" w:space="0" w:color="auto"/>
            </w:tcBorders>
            <w:hideMark/>
          </w:tcPr>
          <w:p w14:paraId="09D1C96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B44 </w:t>
            </w:r>
          </w:p>
        </w:tc>
        <w:tc>
          <w:tcPr>
            <w:tcW w:w="331" w:type="pct"/>
            <w:tcBorders>
              <w:top w:val="nil"/>
              <w:left w:val="nil"/>
              <w:bottom w:val="single" w:sz="4" w:space="0" w:color="auto"/>
              <w:right w:val="single" w:sz="4" w:space="0" w:color="auto"/>
            </w:tcBorders>
            <w:vAlign w:val="center"/>
            <w:hideMark/>
          </w:tcPr>
          <w:p w14:paraId="502768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2D098F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78808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8BDE3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7E0530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3DDFF8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57F7BF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449E3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165</w:t>
            </w:r>
          </w:p>
        </w:tc>
        <w:tc>
          <w:tcPr>
            <w:tcW w:w="1684" w:type="pct"/>
            <w:tcBorders>
              <w:top w:val="nil"/>
              <w:left w:val="nil"/>
              <w:bottom w:val="single" w:sz="4" w:space="0" w:color="auto"/>
              <w:right w:val="single" w:sz="4" w:space="0" w:color="auto"/>
            </w:tcBorders>
            <w:hideMark/>
          </w:tcPr>
          <w:p w14:paraId="3198190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B46  </w:t>
            </w:r>
          </w:p>
        </w:tc>
        <w:tc>
          <w:tcPr>
            <w:tcW w:w="331" w:type="pct"/>
            <w:tcBorders>
              <w:top w:val="nil"/>
              <w:left w:val="nil"/>
              <w:bottom w:val="single" w:sz="4" w:space="0" w:color="auto"/>
              <w:right w:val="single" w:sz="4" w:space="0" w:color="auto"/>
            </w:tcBorders>
            <w:vAlign w:val="center"/>
            <w:hideMark/>
          </w:tcPr>
          <w:p w14:paraId="330406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C77F7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14D1A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5F48DA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1EBCE7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E5C499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A8C989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6C3C4C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166</w:t>
            </w:r>
          </w:p>
        </w:tc>
        <w:tc>
          <w:tcPr>
            <w:tcW w:w="1684" w:type="pct"/>
            <w:tcBorders>
              <w:top w:val="nil"/>
              <w:left w:val="nil"/>
              <w:bottom w:val="single" w:sz="4" w:space="0" w:color="auto"/>
              <w:right w:val="single" w:sz="4" w:space="0" w:color="auto"/>
            </w:tcBorders>
            <w:hideMark/>
          </w:tcPr>
          <w:p w14:paraId="4F606DB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B46   </w:t>
            </w:r>
          </w:p>
        </w:tc>
        <w:tc>
          <w:tcPr>
            <w:tcW w:w="331" w:type="pct"/>
            <w:tcBorders>
              <w:top w:val="nil"/>
              <w:left w:val="nil"/>
              <w:bottom w:val="single" w:sz="4" w:space="0" w:color="auto"/>
              <w:right w:val="single" w:sz="4" w:space="0" w:color="auto"/>
            </w:tcBorders>
            <w:vAlign w:val="center"/>
            <w:hideMark/>
          </w:tcPr>
          <w:p w14:paraId="415DEF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BBA02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FFC6A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47454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DC7565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3485FB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298C66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EC7B4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167</w:t>
            </w:r>
          </w:p>
        </w:tc>
        <w:tc>
          <w:tcPr>
            <w:tcW w:w="1684" w:type="pct"/>
            <w:tcBorders>
              <w:top w:val="nil"/>
              <w:left w:val="nil"/>
              <w:bottom w:val="single" w:sz="4" w:space="0" w:color="auto"/>
              <w:right w:val="single" w:sz="4" w:space="0" w:color="auto"/>
            </w:tcBorders>
            <w:hideMark/>
          </w:tcPr>
          <w:p w14:paraId="5E65625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B48 </w:t>
            </w:r>
          </w:p>
        </w:tc>
        <w:tc>
          <w:tcPr>
            <w:tcW w:w="331" w:type="pct"/>
            <w:tcBorders>
              <w:top w:val="nil"/>
              <w:left w:val="nil"/>
              <w:bottom w:val="single" w:sz="4" w:space="0" w:color="auto"/>
              <w:right w:val="single" w:sz="4" w:space="0" w:color="auto"/>
            </w:tcBorders>
            <w:vAlign w:val="center"/>
            <w:hideMark/>
          </w:tcPr>
          <w:p w14:paraId="7279B2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1C8EE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60E9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4E0FA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5E9124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96E96B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5C9B65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A00CB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168</w:t>
            </w:r>
          </w:p>
        </w:tc>
        <w:tc>
          <w:tcPr>
            <w:tcW w:w="1684" w:type="pct"/>
            <w:tcBorders>
              <w:top w:val="nil"/>
              <w:left w:val="nil"/>
              <w:bottom w:val="single" w:sz="4" w:space="0" w:color="auto"/>
              <w:right w:val="single" w:sz="4" w:space="0" w:color="auto"/>
            </w:tcBorders>
            <w:hideMark/>
          </w:tcPr>
          <w:p w14:paraId="2B98D03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B48 </w:t>
            </w:r>
          </w:p>
        </w:tc>
        <w:tc>
          <w:tcPr>
            <w:tcW w:w="331" w:type="pct"/>
            <w:tcBorders>
              <w:top w:val="nil"/>
              <w:left w:val="nil"/>
              <w:bottom w:val="single" w:sz="4" w:space="0" w:color="auto"/>
              <w:right w:val="single" w:sz="4" w:space="0" w:color="auto"/>
            </w:tcBorders>
            <w:vAlign w:val="center"/>
            <w:hideMark/>
          </w:tcPr>
          <w:p w14:paraId="2077E6E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2E121F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1E13E4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91FD89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5C47FF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E6EA55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F54131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6645F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169</w:t>
            </w:r>
          </w:p>
        </w:tc>
        <w:tc>
          <w:tcPr>
            <w:tcW w:w="1684" w:type="pct"/>
            <w:tcBorders>
              <w:top w:val="nil"/>
              <w:left w:val="nil"/>
              <w:bottom w:val="single" w:sz="4" w:space="0" w:color="auto"/>
              <w:right w:val="single" w:sz="4" w:space="0" w:color="auto"/>
            </w:tcBorders>
            <w:hideMark/>
          </w:tcPr>
          <w:p w14:paraId="53A03C5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B50 </w:t>
            </w:r>
          </w:p>
        </w:tc>
        <w:tc>
          <w:tcPr>
            <w:tcW w:w="331" w:type="pct"/>
            <w:tcBorders>
              <w:top w:val="nil"/>
              <w:left w:val="nil"/>
              <w:bottom w:val="single" w:sz="4" w:space="0" w:color="auto"/>
              <w:right w:val="single" w:sz="4" w:space="0" w:color="auto"/>
            </w:tcBorders>
            <w:vAlign w:val="center"/>
            <w:hideMark/>
          </w:tcPr>
          <w:p w14:paraId="453780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D426B6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8204A2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9C9A9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8703DB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4FD954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464BC9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76E2F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170</w:t>
            </w:r>
          </w:p>
        </w:tc>
        <w:tc>
          <w:tcPr>
            <w:tcW w:w="1684" w:type="pct"/>
            <w:tcBorders>
              <w:top w:val="nil"/>
              <w:left w:val="nil"/>
              <w:bottom w:val="single" w:sz="4" w:space="0" w:color="auto"/>
              <w:right w:val="single" w:sz="4" w:space="0" w:color="auto"/>
            </w:tcBorders>
            <w:hideMark/>
          </w:tcPr>
          <w:p w14:paraId="691A83A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B51</w:t>
            </w:r>
          </w:p>
        </w:tc>
        <w:tc>
          <w:tcPr>
            <w:tcW w:w="331" w:type="pct"/>
            <w:tcBorders>
              <w:top w:val="nil"/>
              <w:left w:val="nil"/>
              <w:bottom w:val="single" w:sz="4" w:space="0" w:color="auto"/>
              <w:right w:val="single" w:sz="4" w:space="0" w:color="auto"/>
            </w:tcBorders>
            <w:vAlign w:val="center"/>
            <w:hideMark/>
          </w:tcPr>
          <w:p w14:paraId="39398B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F9E85E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F83253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53686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7D16FE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8BDCCC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ABF780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7A2BF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171</w:t>
            </w:r>
          </w:p>
        </w:tc>
        <w:tc>
          <w:tcPr>
            <w:tcW w:w="1684" w:type="pct"/>
            <w:tcBorders>
              <w:top w:val="nil"/>
              <w:left w:val="nil"/>
              <w:bottom w:val="single" w:sz="4" w:space="0" w:color="auto"/>
              <w:right w:val="single" w:sz="4" w:space="0" w:color="auto"/>
            </w:tcBorders>
            <w:hideMark/>
          </w:tcPr>
          <w:p w14:paraId="39A6B20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B53</w:t>
            </w:r>
          </w:p>
        </w:tc>
        <w:tc>
          <w:tcPr>
            <w:tcW w:w="331" w:type="pct"/>
            <w:tcBorders>
              <w:top w:val="nil"/>
              <w:left w:val="nil"/>
              <w:bottom w:val="single" w:sz="4" w:space="0" w:color="auto"/>
              <w:right w:val="single" w:sz="4" w:space="0" w:color="auto"/>
            </w:tcBorders>
            <w:vAlign w:val="center"/>
            <w:hideMark/>
          </w:tcPr>
          <w:p w14:paraId="4B07F05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A9BE5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9C0BD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22D6C6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3A4A08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DAF579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A78145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E6D2F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172</w:t>
            </w:r>
          </w:p>
        </w:tc>
        <w:tc>
          <w:tcPr>
            <w:tcW w:w="1684" w:type="pct"/>
            <w:tcBorders>
              <w:top w:val="nil"/>
              <w:left w:val="nil"/>
              <w:bottom w:val="single" w:sz="4" w:space="0" w:color="auto"/>
              <w:right w:val="single" w:sz="4" w:space="0" w:color="auto"/>
            </w:tcBorders>
            <w:hideMark/>
          </w:tcPr>
          <w:p w14:paraId="7DC1B5A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B54</w:t>
            </w:r>
          </w:p>
        </w:tc>
        <w:tc>
          <w:tcPr>
            <w:tcW w:w="331" w:type="pct"/>
            <w:tcBorders>
              <w:top w:val="nil"/>
              <w:left w:val="nil"/>
              <w:bottom w:val="single" w:sz="4" w:space="0" w:color="auto"/>
              <w:right w:val="single" w:sz="4" w:space="0" w:color="auto"/>
            </w:tcBorders>
            <w:vAlign w:val="center"/>
            <w:hideMark/>
          </w:tcPr>
          <w:p w14:paraId="0B638D7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53692A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9A4DF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52481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48EACC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087F2B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FB7276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BB0A1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173</w:t>
            </w:r>
          </w:p>
        </w:tc>
        <w:tc>
          <w:tcPr>
            <w:tcW w:w="1684" w:type="pct"/>
            <w:tcBorders>
              <w:top w:val="nil"/>
              <w:left w:val="nil"/>
              <w:bottom w:val="single" w:sz="4" w:space="0" w:color="auto"/>
              <w:right w:val="single" w:sz="4" w:space="0" w:color="auto"/>
            </w:tcBorders>
            <w:hideMark/>
          </w:tcPr>
          <w:p w14:paraId="6240B88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B55 </w:t>
            </w:r>
          </w:p>
        </w:tc>
        <w:tc>
          <w:tcPr>
            <w:tcW w:w="331" w:type="pct"/>
            <w:tcBorders>
              <w:top w:val="nil"/>
              <w:left w:val="nil"/>
              <w:bottom w:val="single" w:sz="4" w:space="0" w:color="auto"/>
              <w:right w:val="single" w:sz="4" w:space="0" w:color="auto"/>
            </w:tcBorders>
            <w:vAlign w:val="center"/>
            <w:hideMark/>
          </w:tcPr>
          <w:p w14:paraId="67F496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D33C78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67935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2FB76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3F4EF2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686E2C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988BEA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06EF0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174</w:t>
            </w:r>
          </w:p>
        </w:tc>
        <w:tc>
          <w:tcPr>
            <w:tcW w:w="1684" w:type="pct"/>
            <w:tcBorders>
              <w:top w:val="nil"/>
              <w:left w:val="nil"/>
              <w:bottom w:val="single" w:sz="4" w:space="0" w:color="auto"/>
              <w:right w:val="single" w:sz="4" w:space="0" w:color="auto"/>
            </w:tcBorders>
            <w:hideMark/>
          </w:tcPr>
          <w:p w14:paraId="6B001DA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B56</w:t>
            </w:r>
          </w:p>
        </w:tc>
        <w:tc>
          <w:tcPr>
            <w:tcW w:w="331" w:type="pct"/>
            <w:tcBorders>
              <w:top w:val="nil"/>
              <w:left w:val="nil"/>
              <w:bottom w:val="single" w:sz="4" w:space="0" w:color="auto"/>
              <w:right w:val="single" w:sz="4" w:space="0" w:color="auto"/>
            </w:tcBorders>
            <w:vAlign w:val="center"/>
            <w:hideMark/>
          </w:tcPr>
          <w:p w14:paraId="7E7E51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F0A9B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4F6E0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E1DE4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BC143D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0549FF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1C93E9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E0738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175</w:t>
            </w:r>
          </w:p>
        </w:tc>
        <w:tc>
          <w:tcPr>
            <w:tcW w:w="1684" w:type="pct"/>
            <w:tcBorders>
              <w:top w:val="nil"/>
              <w:left w:val="nil"/>
              <w:bottom w:val="single" w:sz="4" w:space="0" w:color="auto"/>
              <w:right w:val="single" w:sz="4" w:space="0" w:color="auto"/>
            </w:tcBorders>
            <w:hideMark/>
          </w:tcPr>
          <w:p w14:paraId="66144D2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B57 </w:t>
            </w:r>
          </w:p>
        </w:tc>
        <w:tc>
          <w:tcPr>
            <w:tcW w:w="331" w:type="pct"/>
            <w:tcBorders>
              <w:top w:val="nil"/>
              <w:left w:val="nil"/>
              <w:bottom w:val="single" w:sz="4" w:space="0" w:color="auto"/>
              <w:right w:val="single" w:sz="4" w:space="0" w:color="auto"/>
            </w:tcBorders>
            <w:vAlign w:val="center"/>
            <w:hideMark/>
          </w:tcPr>
          <w:p w14:paraId="33E0DB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442AA5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C8ED9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F3144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029D43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FBF87C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944088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0737B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176</w:t>
            </w:r>
          </w:p>
        </w:tc>
        <w:tc>
          <w:tcPr>
            <w:tcW w:w="1684" w:type="pct"/>
            <w:tcBorders>
              <w:top w:val="nil"/>
              <w:left w:val="nil"/>
              <w:bottom w:val="single" w:sz="4" w:space="0" w:color="auto"/>
              <w:right w:val="single" w:sz="4" w:space="0" w:color="auto"/>
            </w:tcBorders>
            <w:hideMark/>
          </w:tcPr>
          <w:p w14:paraId="694A4AE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B60 </w:t>
            </w:r>
          </w:p>
        </w:tc>
        <w:tc>
          <w:tcPr>
            <w:tcW w:w="331" w:type="pct"/>
            <w:tcBorders>
              <w:top w:val="nil"/>
              <w:left w:val="nil"/>
              <w:bottom w:val="single" w:sz="4" w:space="0" w:color="auto"/>
              <w:right w:val="single" w:sz="4" w:space="0" w:color="auto"/>
            </w:tcBorders>
            <w:vAlign w:val="center"/>
            <w:hideMark/>
          </w:tcPr>
          <w:p w14:paraId="6227CD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C11961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B6CA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484EB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A3BE53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6D44AB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46CFD6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20720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177</w:t>
            </w:r>
          </w:p>
        </w:tc>
        <w:tc>
          <w:tcPr>
            <w:tcW w:w="1684" w:type="pct"/>
            <w:tcBorders>
              <w:top w:val="nil"/>
              <w:left w:val="nil"/>
              <w:bottom w:val="single" w:sz="4" w:space="0" w:color="auto"/>
              <w:right w:val="single" w:sz="4" w:space="0" w:color="auto"/>
            </w:tcBorders>
            <w:hideMark/>
          </w:tcPr>
          <w:p w14:paraId="1677582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B61 </w:t>
            </w:r>
          </w:p>
        </w:tc>
        <w:tc>
          <w:tcPr>
            <w:tcW w:w="331" w:type="pct"/>
            <w:tcBorders>
              <w:top w:val="nil"/>
              <w:left w:val="nil"/>
              <w:bottom w:val="single" w:sz="4" w:space="0" w:color="auto"/>
              <w:right w:val="single" w:sz="4" w:space="0" w:color="auto"/>
            </w:tcBorders>
            <w:vAlign w:val="center"/>
            <w:hideMark/>
          </w:tcPr>
          <w:p w14:paraId="7B7C73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07937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554E2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490B6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EBC8B5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23B9FC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996ABC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441C15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178</w:t>
            </w:r>
          </w:p>
        </w:tc>
        <w:tc>
          <w:tcPr>
            <w:tcW w:w="1684" w:type="pct"/>
            <w:tcBorders>
              <w:top w:val="nil"/>
              <w:left w:val="nil"/>
              <w:bottom w:val="single" w:sz="4" w:space="0" w:color="auto"/>
              <w:right w:val="single" w:sz="4" w:space="0" w:color="auto"/>
            </w:tcBorders>
            <w:hideMark/>
          </w:tcPr>
          <w:p w14:paraId="79A3028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B62 </w:t>
            </w:r>
          </w:p>
        </w:tc>
        <w:tc>
          <w:tcPr>
            <w:tcW w:w="331" w:type="pct"/>
            <w:tcBorders>
              <w:top w:val="nil"/>
              <w:left w:val="nil"/>
              <w:bottom w:val="single" w:sz="4" w:space="0" w:color="auto"/>
              <w:right w:val="single" w:sz="4" w:space="0" w:color="auto"/>
            </w:tcBorders>
            <w:vAlign w:val="center"/>
            <w:hideMark/>
          </w:tcPr>
          <w:p w14:paraId="7DA5637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CE5A5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109D3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0FCCBC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D21723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727B6A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BC5EC5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44921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179</w:t>
            </w:r>
          </w:p>
        </w:tc>
        <w:tc>
          <w:tcPr>
            <w:tcW w:w="1684" w:type="pct"/>
            <w:tcBorders>
              <w:top w:val="nil"/>
              <w:left w:val="nil"/>
              <w:bottom w:val="single" w:sz="4" w:space="0" w:color="auto"/>
              <w:right w:val="single" w:sz="4" w:space="0" w:color="auto"/>
            </w:tcBorders>
            <w:hideMark/>
          </w:tcPr>
          <w:p w14:paraId="149DB3A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B63 </w:t>
            </w:r>
          </w:p>
        </w:tc>
        <w:tc>
          <w:tcPr>
            <w:tcW w:w="331" w:type="pct"/>
            <w:tcBorders>
              <w:top w:val="nil"/>
              <w:left w:val="nil"/>
              <w:bottom w:val="single" w:sz="4" w:space="0" w:color="auto"/>
              <w:right w:val="single" w:sz="4" w:space="0" w:color="auto"/>
            </w:tcBorders>
            <w:vAlign w:val="center"/>
            <w:hideMark/>
          </w:tcPr>
          <w:p w14:paraId="0101E4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09F9D7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66882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268E3E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CFB3D2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D66CCA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88D639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307F4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180</w:t>
            </w:r>
          </w:p>
        </w:tc>
        <w:tc>
          <w:tcPr>
            <w:tcW w:w="1684" w:type="pct"/>
            <w:tcBorders>
              <w:top w:val="nil"/>
              <w:left w:val="nil"/>
              <w:bottom w:val="single" w:sz="4" w:space="0" w:color="auto"/>
              <w:right w:val="single" w:sz="4" w:space="0" w:color="auto"/>
            </w:tcBorders>
            <w:hideMark/>
          </w:tcPr>
          <w:p w14:paraId="134870B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B64</w:t>
            </w:r>
          </w:p>
        </w:tc>
        <w:tc>
          <w:tcPr>
            <w:tcW w:w="331" w:type="pct"/>
            <w:tcBorders>
              <w:top w:val="nil"/>
              <w:left w:val="nil"/>
              <w:bottom w:val="single" w:sz="4" w:space="0" w:color="auto"/>
              <w:right w:val="single" w:sz="4" w:space="0" w:color="auto"/>
            </w:tcBorders>
            <w:vAlign w:val="center"/>
            <w:hideMark/>
          </w:tcPr>
          <w:p w14:paraId="5D18CE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BA9BEC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A08C7D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DE82E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F4D77D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9FC211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BA028A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33361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181</w:t>
            </w:r>
          </w:p>
        </w:tc>
        <w:tc>
          <w:tcPr>
            <w:tcW w:w="1684" w:type="pct"/>
            <w:tcBorders>
              <w:top w:val="nil"/>
              <w:left w:val="nil"/>
              <w:bottom w:val="single" w:sz="4" w:space="0" w:color="auto"/>
              <w:right w:val="single" w:sz="4" w:space="0" w:color="auto"/>
            </w:tcBorders>
            <w:hideMark/>
          </w:tcPr>
          <w:p w14:paraId="75208E2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BANDA B66 </w:t>
            </w:r>
          </w:p>
        </w:tc>
        <w:tc>
          <w:tcPr>
            <w:tcW w:w="331" w:type="pct"/>
            <w:tcBorders>
              <w:top w:val="nil"/>
              <w:left w:val="nil"/>
              <w:bottom w:val="single" w:sz="4" w:space="0" w:color="auto"/>
              <w:right w:val="single" w:sz="4" w:space="0" w:color="auto"/>
            </w:tcBorders>
            <w:vAlign w:val="center"/>
            <w:hideMark/>
          </w:tcPr>
          <w:p w14:paraId="7CF9CC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61F7B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0E1A70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BD1D4B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BDB5A0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918E89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A7F955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A4528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182</w:t>
            </w:r>
          </w:p>
        </w:tc>
        <w:tc>
          <w:tcPr>
            <w:tcW w:w="1684" w:type="pct"/>
            <w:tcBorders>
              <w:top w:val="nil"/>
              <w:left w:val="nil"/>
              <w:bottom w:val="single" w:sz="4" w:space="0" w:color="auto"/>
              <w:right w:val="single" w:sz="4" w:space="0" w:color="auto"/>
            </w:tcBorders>
            <w:hideMark/>
          </w:tcPr>
          <w:p w14:paraId="5A28C9E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B68</w:t>
            </w:r>
          </w:p>
        </w:tc>
        <w:tc>
          <w:tcPr>
            <w:tcW w:w="331" w:type="pct"/>
            <w:tcBorders>
              <w:top w:val="nil"/>
              <w:left w:val="nil"/>
              <w:bottom w:val="single" w:sz="4" w:space="0" w:color="auto"/>
              <w:right w:val="single" w:sz="4" w:space="0" w:color="auto"/>
            </w:tcBorders>
            <w:vAlign w:val="center"/>
            <w:hideMark/>
          </w:tcPr>
          <w:p w14:paraId="69D65C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FB747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52FEF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B0A15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CDCAB4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8A2D98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43F7FE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B91E6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183</w:t>
            </w:r>
          </w:p>
        </w:tc>
        <w:tc>
          <w:tcPr>
            <w:tcW w:w="1684" w:type="pct"/>
            <w:tcBorders>
              <w:top w:val="nil"/>
              <w:left w:val="nil"/>
              <w:bottom w:val="single" w:sz="4" w:space="0" w:color="auto"/>
              <w:right w:val="single" w:sz="4" w:space="0" w:color="auto"/>
            </w:tcBorders>
            <w:hideMark/>
          </w:tcPr>
          <w:p w14:paraId="574A74A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B71</w:t>
            </w:r>
          </w:p>
        </w:tc>
        <w:tc>
          <w:tcPr>
            <w:tcW w:w="331" w:type="pct"/>
            <w:tcBorders>
              <w:top w:val="nil"/>
              <w:left w:val="nil"/>
              <w:bottom w:val="single" w:sz="4" w:space="0" w:color="auto"/>
              <w:right w:val="single" w:sz="4" w:space="0" w:color="auto"/>
            </w:tcBorders>
            <w:vAlign w:val="center"/>
            <w:hideMark/>
          </w:tcPr>
          <w:p w14:paraId="5E69F8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26A15D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AD50EA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AA021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C2A010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277428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741CE0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31B3C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184</w:t>
            </w:r>
          </w:p>
        </w:tc>
        <w:tc>
          <w:tcPr>
            <w:tcW w:w="1684" w:type="pct"/>
            <w:tcBorders>
              <w:top w:val="nil"/>
              <w:left w:val="nil"/>
              <w:bottom w:val="single" w:sz="4" w:space="0" w:color="auto"/>
              <w:right w:val="single" w:sz="4" w:space="0" w:color="auto"/>
            </w:tcBorders>
            <w:hideMark/>
          </w:tcPr>
          <w:p w14:paraId="26EDDEF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B72</w:t>
            </w:r>
          </w:p>
        </w:tc>
        <w:tc>
          <w:tcPr>
            <w:tcW w:w="331" w:type="pct"/>
            <w:tcBorders>
              <w:top w:val="nil"/>
              <w:left w:val="nil"/>
              <w:bottom w:val="single" w:sz="4" w:space="0" w:color="auto"/>
              <w:right w:val="single" w:sz="4" w:space="0" w:color="auto"/>
            </w:tcBorders>
            <w:vAlign w:val="center"/>
            <w:hideMark/>
          </w:tcPr>
          <w:p w14:paraId="0E8E53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518372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D090A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EEDF59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9F452A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D141A4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0FB83A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2896B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185</w:t>
            </w:r>
          </w:p>
        </w:tc>
        <w:tc>
          <w:tcPr>
            <w:tcW w:w="1684" w:type="pct"/>
            <w:tcBorders>
              <w:top w:val="nil"/>
              <w:left w:val="nil"/>
              <w:bottom w:val="single" w:sz="4" w:space="0" w:color="auto"/>
              <w:right w:val="single" w:sz="4" w:space="0" w:color="auto"/>
            </w:tcBorders>
            <w:hideMark/>
          </w:tcPr>
          <w:p w14:paraId="5CF4F8B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B73</w:t>
            </w:r>
          </w:p>
        </w:tc>
        <w:tc>
          <w:tcPr>
            <w:tcW w:w="331" w:type="pct"/>
            <w:tcBorders>
              <w:top w:val="nil"/>
              <w:left w:val="nil"/>
              <w:bottom w:val="single" w:sz="4" w:space="0" w:color="auto"/>
              <w:right w:val="single" w:sz="4" w:space="0" w:color="auto"/>
            </w:tcBorders>
            <w:vAlign w:val="center"/>
            <w:hideMark/>
          </w:tcPr>
          <w:p w14:paraId="3CF613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74FE2E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EC118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0DD88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DC02D4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095E19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E4CDC2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BF610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186</w:t>
            </w:r>
          </w:p>
        </w:tc>
        <w:tc>
          <w:tcPr>
            <w:tcW w:w="1684" w:type="pct"/>
            <w:tcBorders>
              <w:top w:val="nil"/>
              <w:left w:val="nil"/>
              <w:bottom w:val="single" w:sz="4" w:space="0" w:color="auto"/>
              <w:right w:val="single" w:sz="4" w:space="0" w:color="auto"/>
            </w:tcBorders>
            <w:hideMark/>
          </w:tcPr>
          <w:p w14:paraId="19D4BA5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B74</w:t>
            </w:r>
          </w:p>
        </w:tc>
        <w:tc>
          <w:tcPr>
            <w:tcW w:w="331" w:type="pct"/>
            <w:tcBorders>
              <w:top w:val="nil"/>
              <w:left w:val="nil"/>
              <w:bottom w:val="single" w:sz="4" w:space="0" w:color="auto"/>
              <w:right w:val="single" w:sz="4" w:space="0" w:color="auto"/>
            </w:tcBorders>
            <w:vAlign w:val="center"/>
            <w:hideMark/>
          </w:tcPr>
          <w:p w14:paraId="10FE8AD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020C9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D834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56765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AAC7EC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688EF2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E83CC3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5A79F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187</w:t>
            </w:r>
          </w:p>
        </w:tc>
        <w:tc>
          <w:tcPr>
            <w:tcW w:w="1684" w:type="pct"/>
            <w:tcBorders>
              <w:top w:val="nil"/>
              <w:left w:val="nil"/>
              <w:bottom w:val="single" w:sz="4" w:space="0" w:color="auto"/>
              <w:right w:val="single" w:sz="4" w:space="0" w:color="auto"/>
            </w:tcBorders>
            <w:hideMark/>
          </w:tcPr>
          <w:p w14:paraId="6A91C8A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B75</w:t>
            </w:r>
          </w:p>
        </w:tc>
        <w:tc>
          <w:tcPr>
            <w:tcW w:w="331" w:type="pct"/>
            <w:tcBorders>
              <w:top w:val="nil"/>
              <w:left w:val="nil"/>
              <w:bottom w:val="single" w:sz="4" w:space="0" w:color="auto"/>
              <w:right w:val="single" w:sz="4" w:space="0" w:color="auto"/>
            </w:tcBorders>
            <w:vAlign w:val="center"/>
            <w:hideMark/>
          </w:tcPr>
          <w:p w14:paraId="75CA8F1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6DF83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C1B7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D9663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D63B54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52E5BC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D1B7B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13E3B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188</w:t>
            </w:r>
          </w:p>
        </w:tc>
        <w:tc>
          <w:tcPr>
            <w:tcW w:w="1684" w:type="pct"/>
            <w:tcBorders>
              <w:top w:val="nil"/>
              <w:left w:val="nil"/>
              <w:bottom w:val="single" w:sz="4" w:space="0" w:color="auto"/>
              <w:right w:val="single" w:sz="4" w:space="0" w:color="auto"/>
            </w:tcBorders>
            <w:hideMark/>
          </w:tcPr>
          <w:p w14:paraId="6B7EE3C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B76</w:t>
            </w:r>
          </w:p>
        </w:tc>
        <w:tc>
          <w:tcPr>
            <w:tcW w:w="331" w:type="pct"/>
            <w:tcBorders>
              <w:top w:val="nil"/>
              <w:left w:val="nil"/>
              <w:bottom w:val="single" w:sz="4" w:space="0" w:color="auto"/>
              <w:right w:val="single" w:sz="4" w:space="0" w:color="auto"/>
            </w:tcBorders>
            <w:vAlign w:val="center"/>
            <w:hideMark/>
          </w:tcPr>
          <w:p w14:paraId="7DF5A1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33767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F8B22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7B274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41F97C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B0E4DF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A9C568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E8125F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189</w:t>
            </w:r>
          </w:p>
        </w:tc>
        <w:tc>
          <w:tcPr>
            <w:tcW w:w="1684" w:type="pct"/>
            <w:tcBorders>
              <w:top w:val="nil"/>
              <w:left w:val="nil"/>
              <w:bottom w:val="single" w:sz="4" w:space="0" w:color="auto"/>
              <w:right w:val="single" w:sz="4" w:space="0" w:color="auto"/>
            </w:tcBorders>
            <w:hideMark/>
          </w:tcPr>
          <w:p w14:paraId="0B9B648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B78</w:t>
            </w:r>
          </w:p>
        </w:tc>
        <w:tc>
          <w:tcPr>
            <w:tcW w:w="331" w:type="pct"/>
            <w:tcBorders>
              <w:top w:val="nil"/>
              <w:left w:val="nil"/>
              <w:bottom w:val="single" w:sz="4" w:space="0" w:color="auto"/>
              <w:right w:val="single" w:sz="4" w:space="0" w:color="auto"/>
            </w:tcBorders>
            <w:vAlign w:val="center"/>
            <w:hideMark/>
          </w:tcPr>
          <w:p w14:paraId="636D68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75E9D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3DB24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91C5D0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02948C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ADAE55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6B77D7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AAF52E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190</w:t>
            </w:r>
          </w:p>
        </w:tc>
        <w:tc>
          <w:tcPr>
            <w:tcW w:w="1684" w:type="pct"/>
            <w:tcBorders>
              <w:top w:val="nil"/>
              <w:left w:val="nil"/>
              <w:bottom w:val="single" w:sz="4" w:space="0" w:color="auto"/>
              <w:right w:val="single" w:sz="4" w:space="0" w:color="auto"/>
            </w:tcBorders>
            <w:hideMark/>
          </w:tcPr>
          <w:p w14:paraId="030D338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B80</w:t>
            </w:r>
          </w:p>
        </w:tc>
        <w:tc>
          <w:tcPr>
            <w:tcW w:w="331" w:type="pct"/>
            <w:tcBorders>
              <w:top w:val="nil"/>
              <w:left w:val="nil"/>
              <w:bottom w:val="single" w:sz="4" w:space="0" w:color="auto"/>
              <w:right w:val="single" w:sz="4" w:space="0" w:color="auto"/>
            </w:tcBorders>
            <w:vAlign w:val="center"/>
            <w:hideMark/>
          </w:tcPr>
          <w:p w14:paraId="2C7F7F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25735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6A729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5F8582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359AD2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25374E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60D0AF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854C1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191</w:t>
            </w:r>
          </w:p>
        </w:tc>
        <w:tc>
          <w:tcPr>
            <w:tcW w:w="1684" w:type="pct"/>
            <w:tcBorders>
              <w:top w:val="nil"/>
              <w:left w:val="nil"/>
              <w:bottom w:val="single" w:sz="4" w:space="0" w:color="auto"/>
              <w:right w:val="single" w:sz="4" w:space="0" w:color="auto"/>
            </w:tcBorders>
            <w:hideMark/>
          </w:tcPr>
          <w:p w14:paraId="6688920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B83</w:t>
            </w:r>
          </w:p>
        </w:tc>
        <w:tc>
          <w:tcPr>
            <w:tcW w:w="331" w:type="pct"/>
            <w:tcBorders>
              <w:top w:val="nil"/>
              <w:left w:val="nil"/>
              <w:bottom w:val="single" w:sz="4" w:space="0" w:color="auto"/>
              <w:right w:val="single" w:sz="4" w:space="0" w:color="auto"/>
            </w:tcBorders>
            <w:vAlign w:val="center"/>
            <w:hideMark/>
          </w:tcPr>
          <w:p w14:paraId="20579F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C9142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BC0B8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B66F79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834E96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0EB82F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FCD3BB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D6969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192</w:t>
            </w:r>
          </w:p>
        </w:tc>
        <w:tc>
          <w:tcPr>
            <w:tcW w:w="1684" w:type="pct"/>
            <w:tcBorders>
              <w:top w:val="nil"/>
              <w:left w:val="nil"/>
              <w:bottom w:val="single" w:sz="4" w:space="0" w:color="auto"/>
              <w:right w:val="single" w:sz="4" w:space="0" w:color="auto"/>
            </w:tcBorders>
            <w:hideMark/>
          </w:tcPr>
          <w:p w14:paraId="1007556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B84</w:t>
            </w:r>
          </w:p>
        </w:tc>
        <w:tc>
          <w:tcPr>
            <w:tcW w:w="331" w:type="pct"/>
            <w:tcBorders>
              <w:top w:val="nil"/>
              <w:left w:val="nil"/>
              <w:bottom w:val="single" w:sz="4" w:space="0" w:color="auto"/>
              <w:right w:val="single" w:sz="4" w:space="0" w:color="auto"/>
            </w:tcBorders>
            <w:vAlign w:val="center"/>
            <w:hideMark/>
          </w:tcPr>
          <w:p w14:paraId="046354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19BC9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089DF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447EB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61BE05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67B35D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2B2585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F78C7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193</w:t>
            </w:r>
          </w:p>
        </w:tc>
        <w:tc>
          <w:tcPr>
            <w:tcW w:w="1684" w:type="pct"/>
            <w:tcBorders>
              <w:top w:val="nil"/>
              <w:left w:val="nil"/>
              <w:bottom w:val="single" w:sz="4" w:space="0" w:color="auto"/>
              <w:right w:val="single" w:sz="4" w:space="0" w:color="auto"/>
            </w:tcBorders>
            <w:hideMark/>
          </w:tcPr>
          <w:p w14:paraId="57911CC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B90</w:t>
            </w:r>
          </w:p>
        </w:tc>
        <w:tc>
          <w:tcPr>
            <w:tcW w:w="331" w:type="pct"/>
            <w:tcBorders>
              <w:top w:val="nil"/>
              <w:left w:val="nil"/>
              <w:bottom w:val="single" w:sz="4" w:space="0" w:color="auto"/>
              <w:right w:val="single" w:sz="4" w:space="0" w:color="auto"/>
            </w:tcBorders>
            <w:vAlign w:val="center"/>
            <w:hideMark/>
          </w:tcPr>
          <w:p w14:paraId="7509CB8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3D277C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C48DC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23021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B92EE3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ECABC9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381AB9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EF471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194</w:t>
            </w:r>
          </w:p>
        </w:tc>
        <w:tc>
          <w:tcPr>
            <w:tcW w:w="1684" w:type="pct"/>
            <w:tcBorders>
              <w:top w:val="nil"/>
              <w:left w:val="nil"/>
              <w:bottom w:val="single" w:sz="4" w:space="0" w:color="auto"/>
              <w:right w:val="single" w:sz="4" w:space="0" w:color="auto"/>
            </w:tcBorders>
            <w:hideMark/>
          </w:tcPr>
          <w:p w14:paraId="129FF3F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B93</w:t>
            </w:r>
          </w:p>
        </w:tc>
        <w:tc>
          <w:tcPr>
            <w:tcW w:w="331" w:type="pct"/>
            <w:tcBorders>
              <w:top w:val="nil"/>
              <w:left w:val="nil"/>
              <w:bottom w:val="single" w:sz="4" w:space="0" w:color="auto"/>
              <w:right w:val="single" w:sz="4" w:space="0" w:color="auto"/>
            </w:tcBorders>
            <w:vAlign w:val="center"/>
            <w:hideMark/>
          </w:tcPr>
          <w:p w14:paraId="1D5EA1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258E9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80489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1137E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3F44AA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DE19E4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D90C11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0A070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195</w:t>
            </w:r>
          </w:p>
        </w:tc>
        <w:tc>
          <w:tcPr>
            <w:tcW w:w="1684" w:type="pct"/>
            <w:tcBorders>
              <w:top w:val="nil"/>
              <w:left w:val="nil"/>
              <w:bottom w:val="single" w:sz="4" w:space="0" w:color="auto"/>
              <w:right w:val="single" w:sz="4" w:space="0" w:color="auto"/>
            </w:tcBorders>
            <w:hideMark/>
          </w:tcPr>
          <w:p w14:paraId="25FF7AD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HC5V1800</w:t>
            </w:r>
          </w:p>
        </w:tc>
        <w:tc>
          <w:tcPr>
            <w:tcW w:w="331" w:type="pct"/>
            <w:tcBorders>
              <w:top w:val="nil"/>
              <w:left w:val="nil"/>
              <w:bottom w:val="single" w:sz="4" w:space="0" w:color="auto"/>
              <w:right w:val="single" w:sz="4" w:space="0" w:color="auto"/>
            </w:tcBorders>
            <w:vAlign w:val="center"/>
            <w:hideMark/>
          </w:tcPr>
          <w:p w14:paraId="5518E6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740177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0D0682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6385D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B6EE14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7C577C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8E79EC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54B96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196</w:t>
            </w:r>
          </w:p>
        </w:tc>
        <w:tc>
          <w:tcPr>
            <w:tcW w:w="1684" w:type="pct"/>
            <w:tcBorders>
              <w:top w:val="nil"/>
              <w:left w:val="nil"/>
              <w:bottom w:val="single" w:sz="4" w:space="0" w:color="auto"/>
              <w:right w:val="single" w:sz="4" w:space="0" w:color="auto"/>
            </w:tcBorders>
            <w:hideMark/>
          </w:tcPr>
          <w:p w14:paraId="4FE2001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BANDA HCS5V1800</w:t>
            </w:r>
          </w:p>
        </w:tc>
        <w:tc>
          <w:tcPr>
            <w:tcW w:w="331" w:type="pct"/>
            <w:tcBorders>
              <w:top w:val="nil"/>
              <w:left w:val="nil"/>
              <w:bottom w:val="single" w:sz="4" w:space="0" w:color="auto"/>
              <w:right w:val="single" w:sz="4" w:space="0" w:color="auto"/>
            </w:tcBorders>
            <w:vAlign w:val="center"/>
            <w:hideMark/>
          </w:tcPr>
          <w:p w14:paraId="2C2B28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EB450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66E23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A41EC1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E0B7C4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9AACF8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7FE23E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8C2BE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197</w:t>
            </w:r>
          </w:p>
        </w:tc>
        <w:tc>
          <w:tcPr>
            <w:tcW w:w="1684" w:type="pct"/>
            <w:tcBorders>
              <w:top w:val="nil"/>
              <w:left w:val="nil"/>
              <w:bottom w:val="single" w:sz="4" w:space="0" w:color="auto"/>
              <w:right w:val="single" w:sz="4" w:space="0" w:color="auto"/>
            </w:tcBorders>
            <w:hideMark/>
          </w:tcPr>
          <w:p w14:paraId="7219441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BARANDALES PARA CAMA DE HOSPITAL CROMADOS JUEGO CON 2 PIEZAS</w:t>
            </w:r>
          </w:p>
        </w:tc>
        <w:tc>
          <w:tcPr>
            <w:tcW w:w="331" w:type="pct"/>
            <w:tcBorders>
              <w:top w:val="nil"/>
              <w:left w:val="nil"/>
              <w:bottom w:val="single" w:sz="4" w:space="0" w:color="auto"/>
              <w:right w:val="single" w:sz="4" w:space="0" w:color="auto"/>
            </w:tcBorders>
            <w:vAlign w:val="center"/>
            <w:hideMark/>
          </w:tcPr>
          <w:p w14:paraId="4E56195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81824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13B79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1A7FA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44591B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BF3833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D2704F5"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BB555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198</w:t>
            </w:r>
          </w:p>
        </w:tc>
        <w:tc>
          <w:tcPr>
            <w:tcW w:w="1684" w:type="pct"/>
            <w:tcBorders>
              <w:top w:val="nil"/>
              <w:left w:val="nil"/>
              <w:bottom w:val="single" w:sz="4" w:space="0" w:color="auto"/>
              <w:right w:val="single" w:sz="4" w:space="0" w:color="auto"/>
            </w:tcBorders>
            <w:hideMark/>
          </w:tcPr>
          <w:p w14:paraId="26B01CA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BARANDALES PLEGABLE PARA CAMILLA DE HOSPITAL CROMADOS JUEGO CON 2 PIEZAS</w:t>
            </w:r>
          </w:p>
        </w:tc>
        <w:tc>
          <w:tcPr>
            <w:tcW w:w="331" w:type="pct"/>
            <w:tcBorders>
              <w:top w:val="nil"/>
              <w:left w:val="nil"/>
              <w:bottom w:val="single" w:sz="4" w:space="0" w:color="auto"/>
              <w:right w:val="single" w:sz="4" w:space="0" w:color="auto"/>
            </w:tcBorders>
            <w:vAlign w:val="center"/>
            <w:hideMark/>
          </w:tcPr>
          <w:p w14:paraId="4D49165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7EB5E0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B83ED0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F2899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397B40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DE2496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5A34DF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CF5ED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199</w:t>
            </w:r>
          </w:p>
        </w:tc>
        <w:tc>
          <w:tcPr>
            <w:tcW w:w="1684" w:type="pct"/>
            <w:tcBorders>
              <w:top w:val="nil"/>
              <w:left w:val="nil"/>
              <w:bottom w:val="single" w:sz="4" w:space="0" w:color="auto"/>
              <w:right w:val="single" w:sz="4" w:space="0" w:color="auto"/>
            </w:tcBorders>
            <w:hideMark/>
          </w:tcPr>
          <w:p w14:paraId="119B2CE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BARRIL PARA COMPRESIÓN DE 1/4 HECHO DE LATON PARA MANGUERA POLYFLOW</w:t>
            </w:r>
          </w:p>
        </w:tc>
        <w:tc>
          <w:tcPr>
            <w:tcW w:w="331" w:type="pct"/>
            <w:tcBorders>
              <w:top w:val="nil"/>
              <w:left w:val="nil"/>
              <w:bottom w:val="single" w:sz="4" w:space="0" w:color="auto"/>
              <w:right w:val="single" w:sz="4" w:space="0" w:color="auto"/>
            </w:tcBorders>
            <w:vAlign w:val="center"/>
            <w:hideMark/>
          </w:tcPr>
          <w:p w14:paraId="091586E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9E563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03829D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5A8BD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57890A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D53745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C1AC98D"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4F258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200</w:t>
            </w:r>
          </w:p>
        </w:tc>
        <w:tc>
          <w:tcPr>
            <w:tcW w:w="1684" w:type="pct"/>
            <w:tcBorders>
              <w:top w:val="nil"/>
              <w:left w:val="nil"/>
              <w:bottom w:val="single" w:sz="4" w:space="0" w:color="auto"/>
              <w:right w:val="single" w:sz="4" w:space="0" w:color="auto"/>
            </w:tcBorders>
            <w:hideMark/>
          </w:tcPr>
          <w:p w14:paraId="0035CA8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BARRIL PARA COMPRESIÓN DE 5/16 HECHO DE LATON PARA MANGUERA POLYFLOW</w:t>
            </w:r>
          </w:p>
        </w:tc>
        <w:tc>
          <w:tcPr>
            <w:tcW w:w="331" w:type="pct"/>
            <w:tcBorders>
              <w:top w:val="nil"/>
              <w:left w:val="nil"/>
              <w:bottom w:val="single" w:sz="4" w:space="0" w:color="auto"/>
              <w:right w:val="single" w:sz="4" w:space="0" w:color="auto"/>
            </w:tcBorders>
            <w:vAlign w:val="center"/>
            <w:hideMark/>
          </w:tcPr>
          <w:p w14:paraId="2AA63F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6E3E6F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0218E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2739A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80A036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33179C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1EF9B07"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AB2E76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201</w:t>
            </w:r>
          </w:p>
        </w:tc>
        <w:tc>
          <w:tcPr>
            <w:tcW w:w="1684" w:type="pct"/>
            <w:tcBorders>
              <w:top w:val="nil"/>
              <w:left w:val="nil"/>
              <w:bottom w:val="single" w:sz="4" w:space="0" w:color="auto"/>
              <w:right w:val="single" w:sz="4" w:space="0" w:color="auto"/>
            </w:tcBorders>
            <w:hideMark/>
          </w:tcPr>
          <w:p w14:paraId="3C64820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BASE DE PLASTICO DE REPUESTO DE 24" PARA SILLA DE  OFICINA PARA 5 RUEDAS. SIN RUEDAS.</w:t>
            </w:r>
          </w:p>
        </w:tc>
        <w:tc>
          <w:tcPr>
            <w:tcW w:w="331" w:type="pct"/>
            <w:tcBorders>
              <w:top w:val="nil"/>
              <w:left w:val="nil"/>
              <w:bottom w:val="single" w:sz="4" w:space="0" w:color="auto"/>
              <w:right w:val="single" w:sz="4" w:space="0" w:color="auto"/>
            </w:tcBorders>
            <w:vAlign w:val="center"/>
            <w:hideMark/>
          </w:tcPr>
          <w:p w14:paraId="76DD53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3D889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50F6D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BDF17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8A0EE5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0E5260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CE757D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01B2A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202</w:t>
            </w:r>
          </w:p>
        </w:tc>
        <w:tc>
          <w:tcPr>
            <w:tcW w:w="1684" w:type="pct"/>
            <w:tcBorders>
              <w:top w:val="nil"/>
              <w:left w:val="nil"/>
              <w:bottom w:val="single" w:sz="4" w:space="0" w:color="auto"/>
              <w:right w:val="single" w:sz="4" w:space="0" w:color="auto"/>
            </w:tcBorders>
            <w:hideMark/>
          </w:tcPr>
          <w:p w14:paraId="4D49546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BASE DE ALUMINIO DE REPUESTO DE 28" PARA SILLA DE  OFICINA PARA 5 RUEDAS.</w:t>
            </w:r>
          </w:p>
        </w:tc>
        <w:tc>
          <w:tcPr>
            <w:tcW w:w="331" w:type="pct"/>
            <w:tcBorders>
              <w:top w:val="nil"/>
              <w:left w:val="nil"/>
              <w:bottom w:val="single" w:sz="4" w:space="0" w:color="auto"/>
              <w:right w:val="single" w:sz="4" w:space="0" w:color="auto"/>
            </w:tcBorders>
            <w:vAlign w:val="center"/>
            <w:hideMark/>
          </w:tcPr>
          <w:p w14:paraId="1136E82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273FA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64F8A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46FC1D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E6BE03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B84B38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CB0FEF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222D1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203</w:t>
            </w:r>
          </w:p>
        </w:tc>
        <w:tc>
          <w:tcPr>
            <w:tcW w:w="1684" w:type="pct"/>
            <w:tcBorders>
              <w:top w:val="nil"/>
              <w:left w:val="nil"/>
              <w:bottom w:val="single" w:sz="4" w:space="0" w:color="auto"/>
              <w:right w:val="single" w:sz="4" w:space="0" w:color="auto"/>
            </w:tcBorders>
            <w:hideMark/>
          </w:tcPr>
          <w:p w14:paraId="0CBC397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BATERIA DE 11 CELDAS 12V L-42-400</w:t>
            </w:r>
          </w:p>
        </w:tc>
        <w:tc>
          <w:tcPr>
            <w:tcW w:w="331" w:type="pct"/>
            <w:tcBorders>
              <w:top w:val="nil"/>
              <w:left w:val="nil"/>
              <w:bottom w:val="single" w:sz="4" w:space="0" w:color="auto"/>
              <w:right w:val="single" w:sz="4" w:space="0" w:color="auto"/>
            </w:tcBorders>
            <w:vAlign w:val="center"/>
            <w:hideMark/>
          </w:tcPr>
          <w:p w14:paraId="2BF684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B3F1D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F62C6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B6E07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7161D6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671F42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46EA42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D3258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204</w:t>
            </w:r>
          </w:p>
        </w:tc>
        <w:tc>
          <w:tcPr>
            <w:tcW w:w="1684" w:type="pct"/>
            <w:tcBorders>
              <w:top w:val="nil"/>
              <w:left w:val="nil"/>
              <w:bottom w:val="single" w:sz="4" w:space="0" w:color="auto"/>
              <w:right w:val="single" w:sz="4" w:space="0" w:color="auto"/>
            </w:tcBorders>
            <w:hideMark/>
          </w:tcPr>
          <w:p w14:paraId="4F844DE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BATERIA DE 12 CELDAS 12V L-24-530</w:t>
            </w:r>
          </w:p>
        </w:tc>
        <w:tc>
          <w:tcPr>
            <w:tcW w:w="331" w:type="pct"/>
            <w:tcBorders>
              <w:top w:val="nil"/>
              <w:left w:val="nil"/>
              <w:bottom w:val="single" w:sz="4" w:space="0" w:color="auto"/>
              <w:right w:val="single" w:sz="4" w:space="0" w:color="auto"/>
            </w:tcBorders>
            <w:vAlign w:val="center"/>
            <w:hideMark/>
          </w:tcPr>
          <w:p w14:paraId="21ACF2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2EE6D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FE866E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1BFAAB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106262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3F3361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95C0EE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39BAAC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205</w:t>
            </w:r>
          </w:p>
        </w:tc>
        <w:tc>
          <w:tcPr>
            <w:tcW w:w="1684" w:type="pct"/>
            <w:tcBorders>
              <w:top w:val="nil"/>
              <w:left w:val="nil"/>
              <w:bottom w:val="single" w:sz="4" w:space="0" w:color="auto"/>
              <w:right w:val="single" w:sz="4" w:space="0" w:color="auto"/>
            </w:tcBorders>
            <w:hideMark/>
          </w:tcPr>
          <w:p w14:paraId="35F2985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BATERIA DE 18 CELDAS 12V L-99-400</w:t>
            </w:r>
          </w:p>
        </w:tc>
        <w:tc>
          <w:tcPr>
            <w:tcW w:w="331" w:type="pct"/>
            <w:tcBorders>
              <w:top w:val="nil"/>
              <w:left w:val="nil"/>
              <w:bottom w:val="single" w:sz="4" w:space="0" w:color="auto"/>
              <w:right w:val="single" w:sz="4" w:space="0" w:color="auto"/>
            </w:tcBorders>
            <w:vAlign w:val="center"/>
            <w:hideMark/>
          </w:tcPr>
          <w:p w14:paraId="36CBF1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8EEC5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B11F3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AB9571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34FED2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C4976B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D81368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BB414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206</w:t>
            </w:r>
          </w:p>
        </w:tc>
        <w:tc>
          <w:tcPr>
            <w:tcW w:w="1684" w:type="pct"/>
            <w:tcBorders>
              <w:top w:val="nil"/>
              <w:left w:val="nil"/>
              <w:bottom w:val="single" w:sz="4" w:space="0" w:color="auto"/>
              <w:right w:val="single" w:sz="4" w:space="0" w:color="auto"/>
            </w:tcBorders>
            <w:hideMark/>
          </w:tcPr>
          <w:p w14:paraId="06842E6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BATERIA DE 27 CELDAS 12V TIPO L-27-700</w:t>
            </w:r>
          </w:p>
        </w:tc>
        <w:tc>
          <w:tcPr>
            <w:tcW w:w="331" w:type="pct"/>
            <w:tcBorders>
              <w:top w:val="nil"/>
              <w:left w:val="nil"/>
              <w:bottom w:val="single" w:sz="4" w:space="0" w:color="auto"/>
              <w:right w:val="single" w:sz="4" w:space="0" w:color="auto"/>
            </w:tcBorders>
            <w:vAlign w:val="center"/>
            <w:hideMark/>
          </w:tcPr>
          <w:p w14:paraId="17F4D11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606A8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873E5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126CA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846064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16BBEB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3446CB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11663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207</w:t>
            </w:r>
          </w:p>
        </w:tc>
        <w:tc>
          <w:tcPr>
            <w:tcW w:w="1684" w:type="pct"/>
            <w:tcBorders>
              <w:top w:val="nil"/>
              <w:left w:val="nil"/>
              <w:bottom w:val="single" w:sz="4" w:space="0" w:color="auto"/>
              <w:right w:val="single" w:sz="4" w:space="0" w:color="auto"/>
            </w:tcBorders>
            <w:hideMark/>
          </w:tcPr>
          <w:p w14:paraId="52E814F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BATERIA DE LITIO MOD. Cr-2P2 DE  6 VOLTS</w:t>
            </w:r>
          </w:p>
        </w:tc>
        <w:tc>
          <w:tcPr>
            <w:tcW w:w="331" w:type="pct"/>
            <w:tcBorders>
              <w:top w:val="nil"/>
              <w:left w:val="nil"/>
              <w:bottom w:val="single" w:sz="4" w:space="0" w:color="auto"/>
              <w:right w:val="single" w:sz="4" w:space="0" w:color="auto"/>
            </w:tcBorders>
            <w:vAlign w:val="center"/>
            <w:hideMark/>
          </w:tcPr>
          <w:p w14:paraId="2C795F3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74600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9B25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20320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D00810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7625AD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1D3E8D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30A49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208</w:t>
            </w:r>
          </w:p>
        </w:tc>
        <w:tc>
          <w:tcPr>
            <w:tcW w:w="1684" w:type="pct"/>
            <w:tcBorders>
              <w:top w:val="nil"/>
              <w:left w:val="nil"/>
              <w:bottom w:val="single" w:sz="4" w:space="0" w:color="auto"/>
              <w:right w:val="single" w:sz="4" w:space="0" w:color="auto"/>
            </w:tcBorders>
            <w:hideMark/>
          </w:tcPr>
          <w:p w14:paraId="7CAF718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BOMBA GRANDE DESTAPACAÑOS DOBLE SIFON</w:t>
            </w:r>
          </w:p>
        </w:tc>
        <w:tc>
          <w:tcPr>
            <w:tcW w:w="331" w:type="pct"/>
            <w:tcBorders>
              <w:top w:val="nil"/>
              <w:left w:val="nil"/>
              <w:bottom w:val="single" w:sz="4" w:space="0" w:color="auto"/>
              <w:right w:val="single" w:sz="4" w:space="0" w:color="auto"/>
            </w:tcBorders>
            <w:vAlign w:val="center"/>
            <w:hideMark/>
          </w:tcPr>
          <w:p w14:paraId="71A311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7F088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1B25CA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299B3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D83975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C519BD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005A9A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99824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209</w:t>
            </w:r>
          </w:p>
        </w:tc>
        <w:tc>
          <w:tcPr>
            <w:tcW w:w="1684" w:type="pct"/>
            <w:tcBorders>
              <w:top w:val="nil"/>
              <w:left w:val="nil"/>
              <w:bottom w:val="single" w:sz="4" w:space="0" w:color="auto"/>
              <w:right w:val="single" w:sz="4" w:space="0" w:color="auto"/>
            </w:tcBorders>
            <w:hideMark/>
          </w:tcPr>
          <w:p w14:paraId="0CCC463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BOMBA SUMERGIBLE PARA LODOS MOELO 2SE-SS DESCARGA 2" DE 1 H.P.TRIFASICA A 230 VOLTS</w:t>
            </w:r>
          </w:p>
        </w:tc>
        <w:tc>
          <w:tcPr>
            <w:tcW w:w="331" w:type="pct"/>
            <w:tcBorders>
              <w:top w:val="nil"/>
              <w:left w:val="nil"/>
              <w:bottom w:val="single" w:sz="4" w:space="0" w:color="auto"/>
              <w:right w:val="single" w:sz="4" w:space="0" w:color="auto"/>
            </w:tcBorders>
            <w:vAlign w:val="center"/>
            <w:hideMark/>
          </w:tcPr>
          <w:p w14:paraId="13AEDB2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61AA7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79ECA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1C0BF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A85466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5EBBED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6AD3E8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44B55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210</w:t>
            </w:r>
          </w:p>
        </w:tc>
        <w:tc>
          <w:tcPr>
            <w:tcW w:w="1684" w:type="pct"/>
            <w:tcBorders>
              <w:top w:val="nil"/>
              <w:left w:val="nil"/>
              <w:bottom w:val="single" w:sz="4" w:space="0" w:color="auto"/>
              <w:right w:val="single" w:sz="4" w:space="0" w:color="auto"/>
            </w:tcBorders>
            <w:hideMark/>
          </w:tcPr>
          <w:p w14:paraId="690A893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BOMBA SUMERGIBLE PARA LODOS MOELO 2SE-SS DESCARGA 3" DE 2 H.P.TRIFASICA A 230 VOLTS</w:t>
            </w:r>
          </w:p>
        </w:tc>
        <w:tc>
          <w:tcPr>
            <w:tcW w:w="331" w:type="pct"/>
            <w:tcBorders>
              <w:top w:val="nil"/>
              <w:left w:val="nil"/>
              <w:bottom w:val="single" w:sz="4" w:space="0" w:color="auto"/>
              <w:right w:val="single" w:sz="4" w:space="0" w:color="auto"/>
            </w:tcBorders>
            <w:vAlign w:val="center"/>
            <w:hideMark/>
          </w:tcPr>
          <w:p w14:paraId="543F1DB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46385F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9172D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928EB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1D7A1B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862F06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SI</w:t>
            </w:r>
          </w:p>
        </w:tc>
      </w:tr>
      <w:tr w:rsidR="00571C70" w:rsidRPr="00571C70" w14:paraId="5F9E2596"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1F4410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211</w:t>
            </w:r>
          </w:p>
        </w:tc>
        <w:tc>
          <w:tcPr>
            <w:tcW w:w="1684" w:type="pct"/>
            <w:tcBorders>
              <w:top w:val="nil"/>
              <w:left w:val="nil"/>
              <w:bottom w:val="single" w:sz="4" w:space="0" w:color="auto"/>
              <w:right w:val="single" w:sz="4" w:space="0" w:color="auto"/>
            </w:tcBorders>
            <w:hideMark/>
          </w:tcPr>
          <w:p w14:paraId="1128316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BOMBA SUMERGIBLE PARA LODOS MOELO 2BWSE-DS DESCARGA 3" DE 3 H.P.TRIFASICA A 230 VOLTS</w:t>
            </w:r>
          </w:p>
        </w:tc>
        <w:tc>
          <w:tcPr>
            <w:tcW w:w="331" w:type="pct"/>
            <w:tcBorders>
              <w:top w:val="nil"/>
              <w:left w:val="nil"/>
              <w:bottom w:val="single" w:sz="4" w:space="0" w:color="auto"/>
              <w:right w:val="single" w:sz="4" w:space="0" w:color="auto"/>
            </w:tcBorders>
            <w:vAlign w:val="center"/>
            <w:hideMark/>
          </w:tcPr>
          <w:p w14:paraId="4DFC8A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C6A4A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4B0C8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D0706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19AA9D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572C93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BF65E9F" w14:textId="77777777" w:rsidTr="00571C70">
        <w:trPr>
          <w:trHeight w:val="720"/>
        </w:trPr>
        <w:tc>
          <w:tcPr>
            <w:tcW w:w="374" w:type="pct"/>
            <w:tcBorders>
              <w:top w:val="nil"/>
              <w:left w:val="single" w:sz="8" w:space="0" w:color="auto"/>
              <w:bottom w:val="single" w:sz="4" w:space="0" w:color="auto"/>
              <w:right w:val="single" w:sz="4" w:space="0" w:color="auto"/>
            </w:tcBorders>
            <w:vAlign w:val="center"/>
            <w:hideMark/>
          </w:tcPr>
          <w:p w14:paraId="5114C6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212</w:t>
            </w:r>
          </w:p>
        </w:tc>
        <w:tc>
          <w:tcPr>
            <w:tcW w:w="1684" w:type="pct"/>
            <w:tcBorders>
              <w:top w:val="nil"/>
              <w:left w:val="nil"/>
              <w:bottom w:val="single" w:sz="4" w:space="0" w:color="auto"/>
              <w:right w:val="single" w:sz="4" w:space="0" w:color="auto"/>
            </w:tcBorders>
            <w:hideMark/>
          </w:tcPr>
          <w:p w14:paraId="251C9CF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BOQUILLAS PARA RIEGO DE ARCO VARIABLE DE ALTA EFICIENCIA, RADIO AJUSTABLE. PARA SISTEMA DE RIEGO CERRADO, CON PRESION DE 15-30 PSI.</w:t>
            </w:r>
          </w:p>
        </w:tc>
        <w:tc>
          <w:tcPr>
            <w:tcW w:w="331" w:type="pct"/>
            <w:tcBorders>
              <w:top w:val="nil"/>
              <w:left w:val="nil"/>
              <w:bottom w:val="single" w:sz="4" w:space="0" w:color="auto"/>
              <w:right w:val="single" w:sz="4" w:space="0" w:color="auto"/>
            </w:tcBorders>
            <w:vAlign w:val="center"/>
            <w:hideMark/>
          </w:tcPr>
          <w:p w14:paraId="55BE83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8C4C2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F5F6F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B444A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5F760C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E48DA9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A9A103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598C1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213</w:t>
            </w:r>
          </w:p>
        </w:tc>
        <w:tc>
          <w:tcPr>
            <w:tcW w:w="1684" w:type="pct"/>
            <w:tcBorders>
              <w:top w:val="nil"/>
              <w:left w:val="nil"/>
              <w:bottom w:val="single" w:sz="4" w:space="0" w:color="auto"/>
              <w:right w:val="single" w:sz="4" w:space="0" w:color="auto"/>
            </w:tcBorders>
            <w:hideMark/>
          </w:tcPr>
          <w:p w14:paraId="60348C8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BUJES PARA LICUADORA OSTER INDUSTRIAL JUEGO</w:t>
            </w:r>
          </w:p>
        </w:tc>
        <w:tc>
          <w:tcPr>
            <w:tcW w:w="331" w:type="pct"/>
            <w:tcBorders>
              <w:top w:val="nil"/>
              <w:left w:val="nil"/>
              <w:bottom w:val="single" w:sz="4" w:space="0" w:color="auto"/>
              <w:right w:val="single" w:sz="4" w:space="0" w:color="auto"/>
            </w:tcBorders>
            <w:vAlign w:val="center"/>
            <w:hideMark/>
          </w:tcPr>
          <w:p w14:paraId="5B0137C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8C64B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A4C39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93E64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9A96C2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3A6370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7CE099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36CCD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214</w:t>
            </w:r>
          </w:p>
        </w:tc>
        <w:tc>
          <w:tcPr>
            <w:tcW w:w="1684" w:type="pct"/>
            <w:tcBorders>
              <w:top w:val="nil"/>
              <w:left w:val="nil"/>
              <w:bottom w:val="single" w:sz="4" w:space="0" w:color="auto"/>
              <w:right w:val="single" w:sz="4" w:space="0" w:color="auto"/>
            </w:tcBorders>
            <w:hideMark/>
          </w:tcPr>
          <w:p w14:paraId="7012627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BUJIA UNIVERSAL DE DOS TIEMPOS PARA CORTACESPED TIPO L7T</w:t>
            </w:r>
          </w:p>
        </w:tc>
        <w:tc>
          <w:tcPr>
            <w:tcW w:w="331" w:type="pct"/>
            <w:tcBorders>
              <w:top w:val="nil"/>
              <w:left w:val="nil"/>
              <w:bottom w:val="single" w:sz="4" w:space="0" w:color="auto"/>
              <w:right w:val="single" w:sz="4" w:space="0" w:color="auto"/>
            </w:tcBorders>
            <w:vAlign w:val="center"/>
            <w:hideMark/>
          </w:tcPr>
          <w:p w14:paraId="0C5901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D918B6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9DCD2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7D335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CAE659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97C121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4EB9F0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651CF0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215</w:t>
            </w:r>
          </w:p>
        </w:tc>
        <w:tc>
          <w:tcPr>
            <w:tcW w:w="1684" w:type="pct"/>
            <w:tcBorders>
              <w:top w:val="nil"/>
              <w:left w:val="nil"/>
              <w:bottom w:val="single" w:sz="4" w:space="0" w:color="auto"/>
              <w:right w:val="single" w:sz="4" w:space="0" w:color="auto"/>
            </w:tcBorders>
            <w:hideMark/>
          </w:tcPr>
          <w:p w14:paraId="7B8000C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BUJIA RJ19LM</w:t>
            </w:r>
          </w:p>
        </w:tc>
        <w:tc>
          <w:tcPr>
            <w:tcW w:w="331" w:type="pct"/>
            <w:tcBorders>
              <w:top w:val="nil"/>
              <w:left w:val="nil"/>
              <w:bottom w:val="single" w:sz="4" w:space="0" w:color="auto"/>
              <w:right w:val="single" w:sz="4" w:space="0" w:color="auto"/>
            </w:tcBorders>
            <w:vAlign w:val="center"/>
            <w:hideMark/>
          </w:tcPr>
          <w:p w14:paraId="78ABC0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00C28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D8747D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9DB386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A0F9D9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41D58F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D44D25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E4197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216</w:t>
            </w:r>
          </w:p>
        </w:tc>
        <w:tc>
          <w:tcPr>
            <w:tcW w:w="1684" w:type="pct"/>
            <w:tcBorders>
              <w:top w:val="nil"/>
              <w:left w:val="nil"/>
              <w:bottom w:val="single" w:sz="4" w:space="0" w:color="auto"/>
              <w:right w:val="single" w:sz="4" w:space="0" w:color="auto"/>
            </w:tcBorders>
            <w:hideMark/>
          </w:tcPr>
          <w:p w14:paraId="656F4A7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CABLE DE ACERO CON FORRO PLASTICO  DE 1/16"</w:t>
            </w:r>
          </w:p>
        </w:tc>
        <w:tc>
          <w:tcPr>
            <w:tcW w:w="331" w:type="pct"/>
            <w:tcBorders>
              <w:top w:val="nil"/>
              <w:left w:val="nil"/>
              <w:bottom w:val="single" w:sz="4" w:space="0" w:color="auto"/>
              <w:right w:val="single" w:sz="4" w:space="0" w:color="auto"/>
            </w:tcBorders>
            <w:vAlign w:val="center"/>
            <w:hideMark/>
          </w:tcPr>
          <w:p w14:paraId="7989E8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3AB65F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18880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CB742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D91A12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6DF3D7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708DD1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4465FF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217</w:t>
            </w:r>
          </w:p>
        </w:tc>
        <w:tc>
          <w:tcPr>
            <w:tcW w:w="1684" w:type="pct"/>
            <w:tcBorders>
              <w:top w:val="nil"/>
              <w:left w:val="nil"/>
              <w:bottom w:val="single" w:sz="4" w:space="0" w:color="auto"/>
              <w:right w:val="single" w:sz="4" w:space="0" w:color="auto"/>
            </w:tcBorders>
            <w:hideMark/>
          </w:tcPr>
          <w:p w14:paraId="4ADBA8E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CABLE DE ACERO CON FORRO PLASTICO DE 1/8  </w:t>
            </w:r>
          </w:p>
        </w:tc>
        <w:tc>
          <w:tcPr>
            <w:tcW w:w="331" w:type="pct"/>
            <w:tcBorders>
              <w:top w:val="nil"/>
              <w:left w:val="nil"/>
              <w:bottom w:val="single" w:sz="4" w:space="0" w:color="auto"/>
              <w:right w:val="single" w:sz="4" w:space="0" w:color="auto"/>
            </w:tcBorders>
            <w:vAlign w:val="center"/>
            <w:hideMark/>
          </w:tcPr>
          <w:p w14:paraId="67EC2F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6AEE57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9F4D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E6BE6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C78E05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443C5D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FF3012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A1565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218</w:t>
            </w:r>
          </w:p>
        </w:tc>
        <w:tc>
          <w:tcPr>
            <w:tcW w:w="1684" w:type="pct"/>
            <w:tcBorders>
              <w:top w:val="nil"/>
              <w:left w:val="nil"/>
              <w:bottom w:val="single" w:sz="4" w:space="0" w:color="auto"/>
              <w:right w:val="single" w:sz="4" w:space="0" w:color="auto"/>
            </w:tcBorders>
            <w:hideMark/>
          </w:tcPr>
          <w:p w14:paraId="21D5BDA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CABLE DE ACERO CON FORRO PLASTICO DE 3/16  </w:t>
            </w:r>
          </w:p>
        </w:tc>
        <w:tc>
          <w:tcPr>
            <w:tcW w:w="331" w:type="pct"/>
            <w:tcBorders>
              <w:top w:val="nil"/>
              <w:left w:val="nil"/>
              <w:bottom w:val="single" w:sz="4" w:space="0" w:color="auto"/>
              <w:right w:val="single" w:sz="4" w:space="0" w:color="auto"/>
            </w:tcBorders>
            <w:vAlign w:val="center"/>
            <w:hideMark/>
          </w:tcPr>
          <w:p w14:paraId="1FD912D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65B3DE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0754B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ED039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54C475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A59BEA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A5B3DB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88006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219</w:t>
            </w:r>
          </w:p>
        </w:tc>
        <w:tc>
          <w:tcPr>
            <w:tcW w:w="1684" w:type="pct"/>
            <w:tcBorders>
              <w:top w:val="nil"/>
              <w:left w:val="nil"/>
              <w:bottom w:val="single" w:sz="4" w:space="0" w:color="auto"/>
              <w:right w:val="single" w:sz="4" w:space="0" w:color="auto"/>
            </w:tcBorders>
            <w:hideMark/>
          </w:tcPr>
          <w:p w14:paraId="52905FB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CADENA GALVANIZADA DE  ¼’’ CLAVE CAPU-1/4-25</w:t>
            </w:r>
          </w:p>
        </w:tc>
        <w:tc>
          <w:tcPr>
            <w:tcW w:w="331" w:type="pct"/>
            <w:tcBorders>
              <w:top w:val="nil"/>
              <w:left w:val="nil"/>
              <w:bottom w:val="single" w:sz="4" w:space="0" w:color="auto"/>
              <w:right w:val="single" w:sz="4" w:space="0" w:color="auto"/>
            </w:tcBorders>
            <w:vAlign w:val="center"/>
            <w:hideMark/>
          </w:tcPr>
          <w:p w14:paraId="07B42F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26890A3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25A22F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FB69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60BD16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E6E590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08F8AB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95C325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220</w:t>
            </w:r>
          </w:p>
        </w:tc>
        <w:tc>
          <w:tcPr>
            <w:tcW w:w="1684" w:type="pct"/>
            <w:tcBorders>
              <w:top w:val="nil"/>
              <w:left w:val="nil"/>
              <w:bottom w:val="single" w:sz="4" w:space="0" w:color="auto"/>
              <w:right w:val="single" w:sz="4" w:space="0" w:color="auto"/>
            </w:tcBorders>
            <w:hideMark/>
          </w:tcPr>
          <w:p w14:paraId="3104BDD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CADENA GALVANIZADA DE 3/16 CLAVE CAGA-3/16-25</w:t>
            </w:r>
          </w:p>
        </w:tc>
        <w:tc>
          <w:tcPr>
            <w:tcW w:w="331" w:type="pct"/>
            <w:tcBorders>
              <w:top w:val="nil"/>
              <w:left w:val="nil"/>
              <w:bottom w:val="single" w:sz="4" w:space="0" w:color="auto"/>
              <w:right w:val="single" w:sz="4" w:space="0" w:color="auto"/>
            </w:tcBorders>
            <w:vAlign w:val="center"/>
            <w:hideMark/>
          </w:tcPr>
          <w:p w14:paraId="1DF32FA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1577F80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6720C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04889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9CB594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2DE3F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5D9CBA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DCA79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221</w:t>
            </w:r>
          </w:p>
        </w:tc>
        <w:tc>
          <w:tcPr>
            <w:tcW w:w="1684" w:type="pct"/>
            <w:tcBorders>
              <w:top w:val="nil"/>
              <w:left w:val="nil"/>
              <w:bottom w:val="single" w:sz="4" w:space="0" w:color="auto"/>
              <w:right w:val="single" w:sz="4" w:space="0" w:color="auto"/>
            </w:tcBorders>
            <w:hideMark/>
          </w:tcPr>
          <w:p w14:paraId="4B98CC7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CADENA GALVANIZADA DE 5/16 CLAVE CAPU-5/16-25</w:t>
            </w:r>
          </w:p>
        </w:tc>
        <w:tc>
          <w:tcPr>
            <w:tcW w:w="331" w:type="pct"/>
            <w:tcBorders>
              <w:top w:val="nil"/>
              <w:left w:val="nil"/>
              <w:bottom w:val="single" w:sz="4" w:space="0" w:color="auto"/>
              <w:right w:val="single" w:sz="4" w:space="0" w:color="auto"/>
            </w:tcBorders>
            <w:vAlign w:val="center"/>
            <w:hideMark/>
          </w:tcPr>
          <w:p w14:paraId="3FE875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3DF57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A336D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1FD9A2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9108AC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AA9241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CC9E6D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F67F0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222</w:t>
            </w:r>
          </w:p>
        </w:tc>
        <w:tc>
          <w:tcPr>
            <w:tcW w:w="1684" w:type="pct"/>
            <w:tcBorders>
              <w:top w:val="nil"/>
              <w:left w:val="nil"/>
              <w:bottom w:val="single" w:sz="4" w:space="0" w:color="auto"/>
              <w:right w:val="single" w:sz="4" w:space="0" w:color="auto"/>
            </w:tcBorders>
            <w:hideMark/>
          </w:tcPr>
          <w:p w14:paraId="11752AD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CADENA SOLDADA TORCIDA CROMADA 2,5 MM PARA RIEL PORTA SUERO</w:t>
            </w:r>
          </w:p>
        </w:tc>
        <w:tc>
          <w:tcPr>
            <w:tcW w:w="331" w:type="pct"/>
            <w:tcBorders>
              <w:top w:val="nil"/>
              <w:left w:val="nil"/>
              <w:bottom w:val="single" w:sz="4" w:space="0" w:color="auto"/>
              <w:right w:val="single" w:sz="4" w:space="0" w:color="auto"/>
            </w:tcBorders>
            <w:vAlign w:val="center"/>
            <w:hideMark/>
          </w:tcPr>
          <w:p w14:paraId="56F93A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324D882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6DBA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3A15B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02CB1E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DB2509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9143A1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8A91B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223</w:t>
            </w:r>
          </w:p>
        </w:tc>
        <w:tc>
          <w:tcPr>
            <w:tcW w:w="1684" w:type="pct"/>
            <w:tcBorders>
              <w:top w:val="nil"/>
              <w:left w:val="nil"/>
              <w:bottom w:val="single" w:sz="4" w:space="0" w:color="auto"/>
              <w:right w:val="single" w:sz="4" w:space="0" w:color="auto"/>
            </w:tcBorders>
            <w:hideMark/>
          </w:tcPr>
          <w:p w14:paraId="6A843DC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CALENTADOR DE PASO 3 SERVICIOS 15 LITRO POR MINUTO GAS LP</w:t>
            </w:r>
          </w:p>
        </w:tc>
        <w:tc>
          <w:tcPr>
            <w:tcW w:w="331" w:type="pct"/>
            <w:tcBorders>
              <w:top w:val="nil"/>
              <w:left w:val="nil"/>
              <w:bottom w:val="single" w:sz="4" w:space="0" w:color="auto"/>
              <w:right w:val="single" w:sz="4" w:space="0" w:color="auto"/>
            </w:tcBorders>
            <w:vAlign w:val="center"/>
            <w:hideMark/>
          </w:tcPr>
          <w:p w14:paraId="6E41D5A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EAD440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8177F6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87FA1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373150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0FB706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B1C0F4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8049AC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224</w:t>
            </w:r>
          </w:p>
        </w:tc>
        <w:tc>
          <w:tcPr>
            <w:tcW w:w="1684" w:type="pct"/>
            <w:tcBorders>
              <w:top w:val="nil"/>
              <w:left w:val="nil"/>
              <w:bottom w:val="single" w:sz="4" w:space="0" w:color="auto"/>
              <w:right w:val="single" w:sz="4" w:space="0" w:color="auto"/>
            </w:tcBorders>
            <w:hideMark/>
          </w:tcPr>
          <w:p w14:paraId="23B2C71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CAMARA LLANTA CARRETILLA 16'' PULGADAS MODELO 11866</w:t>
            </w:r>
          </w:p>
        </w:tc>
        <w:tc>
          <w:tcPr>
            <w:tcW w:w="331" w:type="pct"/>
            <w:tcBorders>
              <w:top w:val="nil"/>
              <w:left w:val="nil"/>
              <w:bottom w:val="single" w:sz="4" w:space="0" w:color="auto"/>
              <w:right w:val="single" w:sz="4" w:space="0" w:color="auto"/>
            </w:tcBorders>
            <w:vAlign w:val="center"/>
            <w:hideMark/>
          </w:tcPr>
          <w:p w14:paraId="1C8DA9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1A411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E4A41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1B345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57653C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779EA3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ECA4CE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E8337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225</w:t>
            </w:r>
          </w:p>
        </w:tc>
        <w:tc>
          <w:tcPr>
            <w:tcW w:w="1684" w:type="pct"/>
            <w:tcBorders>
              <w:top w:val="nil"/>
              <w:left w:val="nil"/>
              <w:bottom w:val="single" w:sz="4" w:space="0" w:color="auto"/>
              <w:right w:val="single" w:sz="4" w:space="0" w:color="auto"/>
            </w:tcBorders>
            <w:hideMark/>
          </w:tcPr>
          <w:p w14:paraId="7AECEEB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CARBON PARA MOTOR DE LICUADORA INDUSTRIAL HOBART</w:t>
            </w:r>
          </w:p>
        </w:tc>
        <w:tc>
          <w:tcPr>
            <w:tcW w:w="331" w:type="pct"/>
            <w:tcBorders>
              <w:top w:val="nil"/>
              <w:left w:val="nil"/>
              <w:bottom w:val="single" w:sz="4" w:space="0" w:color="auto"/>
              <w:right w:val="single" w:sz="4" w:space="0" w:color="auto"/>
            </w:tcBorders>
            <w:vAlign w:val="center"/>
            <w:hideMark/>
          </w:tcPr>
          <w:p w14:paraId="6E8EE4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AE8C1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E63A6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FE98A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D6869B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9ABCC5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45178D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1F49E4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226</w:t>
            </w:r>
          </w:p>
        </w:tc>
        <w:tc>
          <w:tcPr>
            <w:tcW w:w="1684" w:type="pct"/>
            <w:tcBorders>
              <w:top w:val="nil"/>
              <w:left w:val="nil"/>
              <w:bottom w:val="single" w:sz="4" w:space="0" w:color="auto"/>
              <w:right w:val="single" w:sz="4" w:space="0" w:color="auto"/>
            </w:tcBorders>
            <w:hideMark/>
          </w:tcPr>
          <w:p w14:paraId="706895E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CARGADOR DE 9.6 A DE 18 V. MODELO DW9116</w:t>
            </w:r>
          </w:p>
        </w:tc>
        <w:tc>
          <w:tcPr>
            <w:tcW w:w="331" w:type="pct"/>
            <w:tcBorders>
              <w:top w:val="nil"/>
              <w:left w:val="nil"/>
              <w:bottom w:val="single" w:sz="4" w:space="0" w:color="auto"/>
              <w:right w:val="single" w:sz="4" w:space="0" w:color="auto"/>
            </w:tcBorders>
            <w:vAlign w:val="center"/>
            <w:hideMark/>
          </w:tcPr>
          <w:p w14:paraId="774CB5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4E0F0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783B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38D34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B135E1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10DAA7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SI</w:t>
            </w:r>
          </w:p>
        </w:tc>
      </w:tr>
      <w:tr w:rsidR="00571C70" w:rsidRPr="00571C70" w14:paraId="22CA65E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49683C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227</w:t>
            </w:r>
          </w:p>
        </w:tc>
        <w:tc>
          <w:tcPr>
            <w:tcW w:w="1684" w:type="pct"/>
            <w:tcBorders>
              <w:top w:val="nil"/>
              <w:left w:val="nil"/>
              <w:bottom w:val="single" w:sz="4" w:space="0" w:color="auto"/>
              <w:right w:val="single" w:sz="4" w:space="0" w:color="auto"/>
            </w:tcBorders>
            <w:hideMark/>
          </w:tcPr>
          <w:p w14:paraId="4D49A2C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CARTUCHO PARA MASCARILLA TRUPER, CLAVE CF-GA-P</w:t>
            </w:r>
          </w:p>
        </w:tc>
        <w:tc>
          <w:tcPr>
            <w:tcW w:w="331" w:type="pct"/>
            <w:tcBorders>
              <w:top w:val="nil"/>
              <w:left w:val="nil"/>
              <w:bottom w:val="single" w:sz="4" w:space="0" w:color="auto"/>
              <w:right w:val="single" w:sz="4" w:space="0" w:color="auto"/>
            </w:tcBorders>
            <w:vAlign w:val="center"/>
            <w:hideMark/>
          </w:tcPr>
          <w:p w14:paraId="1CF6D5D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4770E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67113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AFBC2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74E9F1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E392EE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B9946C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9B462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228</w:t>
            </w:r>
          </w:p>
        </w:tc>
        <w:tc>
          <w:tcPr>
            <w:tcW w:w="1684" w:type="pct"/>
            <w:tcBorders>
              <w:top w:val="nil"/>
              <w:left w:val="nil"/>
              <w:bottom w:val="single" w:sz="4" w:space="0" w:color="auto"/>
              <w:right w:val="single" w:sz="4" w:space="0" w:color="auto"/>
            </w:tcBorders>
            <w:hideMark/>
          </w:tcPr>
          <w:p w14:paraId="2831C89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CARTUCHO PARA RESPIRADOR DE PINTURA EN SPRAY CODIGO 23394</w:t>
            </w:r>
          </w:p>
        </w:tc>
        <w:tc>
          <w:tcPr>
            <w:tcW w:w="331" w:type="pct"/>
            <w:tcBorders>
              <w:top w:val="nil"/>
              <w:left w:val="nil"/>
              <w:bottom w:val="single" w:sz="4" w:space="0" w:color="auto"/>
              <w:right w:val="single" w:sz="4" w:space="0" w:color="auto"/>
            </w:tcBorders>
            <w:vAlign w:val="center"/>
            <w:hideMark/>
          </w:tcPr>
          <w:p w14:paraId="18E847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1F8D3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1D76D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08566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8BC9A2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671821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220852C" w14:textId="77777777" w:rsidTr="00571C70">
        <w:trPr>
          <w:trHeight w:val="720"/>
        </w:trPr>
        <w:tc>
          <w:tcPr>
            <w:tcW w:w="374" w:type="pct"/>
            <w:tcBorders>
              <w:top w:val="nil"/>
              <w:left w:val="single" w:sz="8" w:space="0" w:color="auto"/>
              <w:bottom w:val="single" w:sz="4" w:space="0" w:color="auto"/>
              <w:right w:val="single" w:sz="4" w:space="0" w:color="auto"/>
            </w:tcBorders>
            <w:vAlign w:val="center"/>
            <w:hideMark/>
          </w:tcPr>
          <w:p w14:paraId="023C71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229</w:t>
            </w:r>
          </w:p>
        </w:tc>
        <w:tc>
          <w:tcPr>
            <w:tcW w:w="1684" w:type="pct"/>
            <w:tcBorders>
              <w:top w:val="nil"/>
              <w:left w:val="nil"/>
              <w:bottom w:val="single" w:sz="4" w:space="0" w:color="auto"/>
              <w:right w:val="single" w:sz="4" w:space="0" w:color="auto"/>
            </w:tcBorders>
            <w:hideMark/>
          </w:tcPr>
          <w:p w14:paraId="63D9DF2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CARRO RECOLECTOR DE BASURA CON LLANTAS DE 50 GALONES, CON TAPA DE PLASTICO CON BISAGRAS CON LLANTAS DE 8</w:t>
            </w:r>
            <w:proofErr w:type="gramStart"/>
            <w:r w:rsidRPr="00571C70">
              <w:rPr>
                <w:rFonts w:ascii="Calibri" w:hAnsi="Calibri" w:cs="Calibri"/>
                <w:sz w:val="18"/>
                <w:szCs w:val="18"/>
                <w:lang w:val="es-MX" w:eastAsia="es-MX"/>
              </w:rPr>
              <w:t>" .</w:t>
            </w:r>
            <w:proofErr w:type="gramEnd"/>
          </w:p>
        </w:tc>
        <w:tc>
          <w:tcPr>
            <w:tcW w:w="331" w:type="pct"/>
            <w:tcBorders>
              <w:top w:val="nil"/>
              <w:left w:val="nil"/>
              <w:bottom w:val="single" w:sz="4" w:space="0" w:color="auto"/>
              <w:right w:val="single" w:sz="4" w:space="0" w:color="auto"/>
            </w:tcBorders>
            <w:vAlign w:val="center"/>
            <w:hideMark/>
          </w:tcPr>
          <w:p w14:paraId="385213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FCA2C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A270F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77CCC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BEC82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710949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CDBF879" w14:textId="77777777" w:rsidTr="00571C70">
        <w:trPr>
          <w:trHeight w:val="720"/>
        </w:trPr>
        <w:tc>
          <w:tcPr>
            <w:tcW w:w="374" w:type="pct"/>
            <w:tcBorders>
              <w:top w:val="nil"/>
              <w:left w:val="single" w:sz="8" w:space="0" w:color="auto"/>
              <w:bottom w:val="single" w:sz="4" w:space="0" w:color="auto"/>
              <w:right w:val="single" w:sz="4" w:space="0" w:color="auto"/>
            </w:tcBorders>
            <w:vAlign w:val="center"/>
            <w:hideMark/>
          </w:tcPr>
          <w:p w14:paraId="24A1C4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230</w:t>
            </w:r>
          </w:p>
        </w:tc>
        <w:tc>
          <w:tcPr>
            <w:tcW w:w="1684" w:type="pct"/>
            <w:tcBorders>
              <w:top w:val="nil"/>
              <w:left w:val="nil"/>
              <w:bottom w:val="single" w:sz="4" w:space="0" w:color="auto"/>
              <w:right w:val="single" w:sz="4" w:space="0" w:color="auto"/>
            </w:tcBorders>
            <w:hideMark/>
          </w:tcPr>
          <w:p w14:paraId="6CFE075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CEBADERA TRAP1 CON BEBEDERO, RATAS ROEDOR ESTACIÓN DE CEBO, MEDIDAS: LARGO 22.5 X ANCHO 19 X ALTO 9.5 CM, DIÁMETRO DE ENTRADA ES DE 5.5 (CM)</w:t>
            </w:r>
          </w:p>
        </w:tc>
        <w:tc>
          <w:tcPr>
            <w:tcW w:w="331" w:type="pct"/>
            <w:tcBorders>
              <w:top w:val="nil"/>
              <w:left w:val="nil"/>
              <w:bottom w:val="single" w:sz="4" w:space="0" w:color="auto"/>
              <w:right w:val="single" w:sz="4" w:space="0" w:color="auto"/>
            </w:tcBorders>
            <w:vAlign w:val="center"/>
            <w:hideMark/>
          </w:tcPr>
          <w:p w14:paraId="686CCF0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14F16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21A9B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1CA49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866C26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93CCEF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6099131"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DD81C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231</w:t>
            </w:r>
          </w:p>
        </w:tc>
        <w:tc>
          <w:tcPr>
            <w:tcW w:w="1684" w:type="pct"/>
            <w:tcBorders>
              <w:top w:val="nil"/>
              <w:left w:val="nil"/>
              <w:bottom w:val="single" w:sz="4" w:space="0" w:color="auto"/>
              <w:right w:val="single" w:sz="4" w:space="0" w:color="auto"/>
            </w:tcBorders>
            <w:hideMark/>
          </w:tcPr>
          <w:p w14:paraId="76CF7B9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CEPILLO PARA LIMPIEZA DE FLUXES EN ESPIRAL DE 1" DE DIAMETRO (VASTAGO CON O SIN ROSCA) </w:t>
            </w:r>
          </w:p>
        </w:tc>
        <w:tc>
          <w:tcPr>
            <w:tcW w:w="331" w:type="pct"/>
            <w:tcBorders>
              <w:top w:val="nil"/>
              <w:left w:val="nil"/>
              <w:bottom w:val="single" w:sz="4" w:space="0" w:color="auto"/>
              <w:right w:val="single" w:sz="4" w:space="0" w:color="auto"/>
            </w:tcBorders>
            <w:vAlign w:val="center"/>
            <w:hideMark/>
          </w:tcPr>
          <w:p w14:paraId="10C5630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F74606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EA321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35BC7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2FB4C0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DA10A0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079F80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813F3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232</w:t>
            </w:r>
          </w:p>
        </w:tc>
        <w:tc>
          <w:tcPr>
            <w:tcW w:w="1684" w:type="pct"/>
            <w:tcBorders>
              <w:top w:val="nil"/>
              <w:left w:val="nil"/>
              <w:bottom w:val="single" w:sz="4" w:space="0" w:color="auto"/>
              <w:right w:val="single" w:sz="4" w:space="0" w:color="auto"/>
            </w:tcBorders>
            <w:hideMark/>
          </w:tcPr>
          <w:p w14:paraId="4081668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CHIFLON DE POLICARBONATO DE 1 1/2" DE DIAMETRO</w:t>
            </w:r>
          </w:p>
        </w:tc>
        <w:tc>
          <w:tcPr>
            <w:tcW w:w="331" w:type="pct"/>
            <w:tcBorders>
              <w:top w:val="nil"/>
              <w:left w:val="nil"/>
              <w:bottom w:val="single" w:sz="4" w:space="0" w:color="auto"/>
              <w:right w:val="single" w:sz="4" w:space="0" w:color="auto"/>
            </w:tcBorders>
            <w:vAlign w:val="center"/>
            <w:hideMark/>
          </w:tcPr>
          <w:p w14:paraId="3F46E89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E55AE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80FFB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82BBC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0E2322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0A9E31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695EF9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22CAB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233</w:t>
            </w:r>
          </w:p>
        </w:tc>
        <w:tc>
          <w:tcPr>
            <w:tcW w:w="1684" w:type="pct"/>
            <w:tcBorders>
              <w:top w:val="nil"/>
              <w:left w:val="nil"/>
              <w:bottom w:val="single" w:sz="4" w:space="0" w:color="auto"/>
              <w:right w:val="single" w:sz="4" w:space="0" w:color="auto"/>
            </w:tcBorders>
            <w:hideMark/>
          </w:tcPr>
          <w:p w14:paraId="36C2560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CHUMACERA MODELO SF 16 DE PARED DE 1"</w:t>
            </w:r>
          </w:p>
        </w:tc>
        <w:tc>
          <w:tcPr>
            <w:tcW w:w="331" w:type="pct"/>
            <w:tcBorders>
              <w:top w:val="nil"/>
              <w:left w:val="nil"/>
              <w:bottom w:val="single" w:sz="4" w:space="0" w:color="auto"/>
              <w:right w:val="single" w:sz="4" w:space="0" w:color="auto"/>
            </w:tcBorders>
            <w:vAlign w:val="center"/>
            <w:hideMark/>
          </w:tcPr>
          <w:p w14:paraId="586BFA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17CA36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59577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20785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596840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A54142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927F2C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11447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234</w:t>
            </w:r>
          </w:p>
        </w:tc>
        <w:tc>
          <w:tcPr>
            <w:tcW w:w="1684" w:type="pct"/>
            <w:tcBorders>
              <w:top w:val="nil"/>
              <w:left w:val="nil"/>
              <w:bottom w:val="single" w:sz="4" w:space="0" w:color="auto"/>
              <w:right w:val="single" w:sz="4" w:space="0" w:color="auto"/>
            </w:tcBorders>
            <w:hideMark/>
          </w:tcPr>
          <w:p w14:paraId="22089BD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CHUMACERA MODELO SNL 520-617 DE 1"</w:t>
            </w:r>
          </w:p>
        </w:tc>
        <w:tc>
          <w:tcPr>
            <w:tcW w:w="331" w:type="pct"/>
            <w:tcBorders>
              <w:top w:val="nil"/>
              <w:left w:val="nil"/>
              <w:bottom w:val="single" w:sz="4" w:space="0" w:color="auto"/>
              <w:right w:val="single" w:sz="4" w:space="0" w:color="auto"/>
            </w:tcBorders>
            <w:vAlign w:val="center"/>
            <w:hideMark/>
          </w:tcPr>
          <w:p w14:paraId="3F4FA83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DF49A9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BDBB2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66B21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6E3E22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F68F91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7F6D85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C9931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235</w:t>
            </w:r>
          </w:p>
        </w:tc>
        <w:tc>
          <w:tcPr>
            <w:tcW w:w="1684" w:type="pct"/>
            <w:tcBorders>
              <w:top w:val="nil"/>
              <w:left w:val="nil"/>
              <w:bottom w:val="single" w:sz="4" w:space="0" w:color="auto"/>
              <w:right w:val="single" w:sz="4" w:space="0" w:color="auto"/>
            </w:tcBorders>
            <w:hideMark/>
          </w:tcPr>
          <w:p w14:paraId="3BFE965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CHUMACERA FY 1.15/16 TF </w:t>
            </w:r>
          </w:p>
        </w:tc>
        <w:tc>
          <w:tcPr>
            <w:tcW w:w="331" w:type="pct"/>
            <w:tcBorders>
              <w:top w:val="nil"/>
              <w:left w:val="nil"/>
              <w:bottom w:val="single" w:sz="4" w:space="0" w:color="auto"/>
              <w:right w:val="single" w:sz="4" w:space="0" w:color="auto"/>
            </w:tcBorders>
            <w:vAlign w:val="center"/>
            <w:hideMark/>
          </w:tcPr>
          <w:p w14:paraId="30DAF2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AA768E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71810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4709C9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F34815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C536FD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17D5AF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3D622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236</w:t>
            </w:r>
          </w:p>
        </w:tc>
        <w:tc>
          <w:tcPr>
            <w:tcW w:w="1684" w:type="pct"/>
            <w:tcBorders>
              <w:top w:val="nil"/>
              <w:left w:val="nil"/>
              <w:bottom w:val="single" w:sz="4" w:space="0" w:color="auto"/>
              <w:right w:val="single" w:sz="4" w:space="0" w:color="auto"/>
            </w:tcBorders>
            <w:hideMark/>
          </w:tcPr>
          <w:p w14:paraId="68F3788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CHUMACERA FY 1.3/16 TF </w:t>
            </w:r>
          </w:p>
        </w:tc>
        <w:tc>
          <w:tcPr>
            <w:tcW w:w="331" w:type="pct"/>
            <w:tcBorders>
              <w:top w:val="nil"/>
              <w:left w:val="nil"/>
              <w:bottom w:val="single" w:sz="4" w:space="0" w:color="auto"/>
              <w:right w:val="single" w:sz="4" w:space="0" w:color="auto"/>
            </w:tcBorders>
            <w:vAlign w:val="center"/>
            <w:hideMark/>
          </w:tcPr>
          <w:p w14:paraId="5F62BC9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9E9AA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43F9CF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77571B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F9960D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A24D14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9167E0C"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117D5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237</w:t>
            </w:r>
          </w:p>
        </w:tc>
        <w:tc>
          <w:tcPr>
            <w:tcW w:w="1684" w:type="pct"/>
            <w:tcBorders>
              <w:top w:val="nil"/>
              <w:left w:val="nil"/>
              <w:bottom w:val="single" w:sz="4" w:space="0" w:color="auto"/>
              <w:right w:val="single" w:sz="4" w:space="0" w:color="auto"/>
            </w:tcBorders>
            <w:hideMark/>
          </w:tcPr>
          <w:p w14:paraId="4A686CE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DESCANSABRAZOS ACOJINADO PARA SILLA DE RUEDAS, JUEGO DE DOS PIEZAS</w:t>
            </w:r>
          </w:p>
        </w:tc>
        <w:tc>
          <w:tcPr>
            <w:tcW w:w="331" w:type="pct"/>
            <w:tcBorders>
              <w:top w:val="nil"/>
              <w:left w:val="nil"/>
              <w:bottom w:val="single" w:sz="4" w:space="0" w:color="auto"/>
              <w:right w:val="single" w:sz="4" w:space="0" w:color="auto"/>
            </w:tcBorders>
            <w:vAlign w:val="center"/>
            <w:hideMark/>
          </w:tcPr>
          <w:p w14:paraId="232771D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B4783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17B4E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28B20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E76753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17BE53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2EF7FD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EEE7C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238</w:t>
            </w:r>
          </w:p>
        </w:tc>
        <w:tc>
          <w:tcPr>
            <w:tcW w:w="1684" w:type="pct"/>
            <w:tcBorders>
              <w:top w:val="nil"/>
              <w:left w:val="nil"/>
              <w:bottom w:val="single" w:sz="4" w:space="0" w:color="auto"/>
              <w:right w:val="single" w:sz="4" w:space="0" w:color="auto"/>
            </w:tcBorders>
            <w:hideMark/>
          </w:tcPr>
          <w:p w14:paraId="1E20D68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CONECTORES DE LATÓN PARA MANGUERA DE ½” CLAVE CFM-1/2B</w:t>
            </w:r>
          </w:p>
        </w:tc>
        <w:tc>
          <w:tcPr>
            <w:tcW w:w="331" w:type="pct"/>
            <w:tcBorders>
              <w:top w:val="nil"/>
              <w:left w:val="nil"/>
              <w:bottom w:val="single" w:sz="4" w:space="0" w:color="auto"/>
              <w:right w:val="single" w:sz="4" w:space="0" w:color="auto"/>
            </w:tcBorders>
            <w:vAlign w:val="center"/>
            <w:hideMark/>
          </w:tcPr>
          <w:p w14:paraId="6CD2AC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JUEGO</w:t>
            </w:r>
          </w:p>
        </w:tc>
        <w:tc>
          <w:tcPr>
            <w:tcW w:w="409" w:type="pct"/>
            <w:tcBorders>
              <w:top w:val="nil"/>
              <w:left w:val="nil"/>
              <w:bottom w:val="single" w:sz="4" w:space="0" w:color="auto"/>
              <w:right w:val="single" w:sz="4" w:space="0" w:color="auto"/>
            </w:tcBorders>
            <w:hideMark/>
          </w:tcPr>
          <w:p w14:paraId="69313B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0D732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AB741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3697E0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115F89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096F27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9084F0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239</w:t>
            </w:r>
          </w:p>
        </w:tc>
        <w:tc>
          <w:tcPr>
            <w:tcW w:w="1684" w:type="pct"/>
            <w:tcBorders>
              <w:top w:val="nil"/>
              <w:left w:val="nil"/>
              <w:bottom w:val="single" w:sz="4" w:space="0" w:color="auto"/>
              <w:right w:val="single" w:sz="4" w:space="0" w:color="auto"/>
            </w:tcBorders>
            <w:hideMark/>
          </w:tcPr>
          <w:p w14:paraId="2ECC4C9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CONECTOR DE LATÓN PARA MANGUERA DE 3/4" CLAVE CFM-3/4B</w:t>
            </w:r>
          </w:p>
        </w:tc>
        <w:tc>
          <w:tcPr>
            <w:tcW w:w="331" w:type="pct"/>
            <w:tcBorders>
              <w:top w:val="nil"/>
              <w:left w:val="nil"/>
              <w:bottom w:val="single" w:sz="4" w:space="0" w:color="auto"/>
              <w:right w:val="single" w:sz="4" w:space="0" w:color="auto"/>
            </w:tcBorders>
            <w:vAlign w:val="center"/>
            <w:hideMark/>
          </w:tcPr>
          <w:p w14:paraId="6EA2BA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JUEGO</w:t>
            </w:r>
          </w:p>
        </w:tc>
        <w:tc>
          <w:tcPr>
            <w:tcW w:w="409" w:type="pct"/>
            <w:tcBorders>
              <w:top w:val="nil"/>
              <w:left w:val="nil"/>
              <w:bottom w:val="single" w:sz="4" w:space="0" w:color="auto"/>
              <w:right w:val="single" w:sz="4" w:space="0" w:color="auto"/>
            </w:tcBorders>
            <w:hideMark/>
          </w:tcPr>
          <w:p w14:paraId="73E65AE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739AA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A55A49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296E98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288AE6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13FAA6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9E0AB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240</w:t>
            </w:r>
          </w:p>
        </w:tc>
        <w:tc>
          <w:tcPr>
            <w:tcW w:w="1684" w:type="pct"/>
            <w:tcBorders>
              <w:top w:val="nil"/>
              <w:left w:val="nil"/>
              <w:bottom w:val="single" w:sz="4" w:space="0" w:color="auto"/>
              <w:right w:val="single" w:sz="4" w:space="0" w:color="auto"/>
            </w:tcBorders>
            <w:hideMark/>
          </w:tcPr>
          <w:p w14:paraId="2B25F92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COPLE DE REPARACION O COMPRESION AJUSTABLE DE PVC 1"</w:t>
            </w:r>
          </w:p>
        </w:tc>
        <w:tc>
          <w:tcPr>
            <w:tcW w:w="331" w:type="pct"/>
            <w:tcBorders>
              <w:top w:val="nil"/>
              <w:left w:val="nil"/>
              <w:bottom w:val="single" w:sz="4" w:space="0" w:color="auto"/>
              <w:right w:val="single" w:sz="4" w:space="0" w:color="auto"/>
            </w:tcBorders>
            <w:vAlign w:val="center"/>
            <w:hideMark/>
          </w:tcPr>
          <w:p w14:paraId="6AD39A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2E9FB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55827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1FFB3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994C17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ACE8E8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B0FE876"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27878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241</w:t>
            </w:r>
          </w:p>
        </w:tc>
        <w:tc>
          <w:tcPr>
            <w:tcW w:w="1684" w:type="pct"/>
            <w:tcBorders>
              <w:top w:val="nil"/>
              <w:left w:val="nil"/>
              <w:bottom w:val="single" w:sz="4" w:space="0" w:color="auto"/>
              <w:right w:val="single" w:sz="4" w:space="0" w:color="auto"/>
            </w:tcBorders>
            <w:hideMark/>
          </w:tcPr>
          <w:p w14:paraId="02BE11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COPLE DE REPARACION O COMPRESION AJUSTABLE DE PVC 2"</w:t>
            </w:r>
          </w:p>
        </w:tc>
        <w:tc>
          <w:tcPr>
            <w:tcW w:w="331" w:type="pct"/>
            <w:tcBorders>
              <w:top w:val="nil"/>
              <w:left w:val="nil"/>
              <w:bottom w:val="single" w:sz="4" w:space="0" w:color="auto"/>
              <w:right w:val="single" w:sz="4" w:space="0" w:color="auto"/>
            </w:tcBorders>
            <w:vAlign w:val="center"/>
            <w:hideMark/>
          </w:tcPr>
          <w:p w14:paraId="50B175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2F387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3A16E3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30D5F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30E502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726156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6A2648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C55BAD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242</w:t>
            </w:r>
          </w:p>
        </w:tc>
        <w:tc>
          <w:tcPr>
            <w:tcW w:w="1684" w:type="pct"/>
            <w:tcBorders>
              <w:top w:val="nil"/>
              <w:left w:val="nil"/>
              <w:bottom w:val="single" w:sz="4" w:space="0" w:color="auto"/>
              <w:right w:val="single" w:sz="4" w:space="0" w:color="auto"/>
            </w:tcBorders>
            <w:hideMark/>
          </w:tcPr>
          <w:p w14:paraId="7FED272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CORDON DE ASBESTO DE 1" </w:t>
            </w:r>
          </w:p>
        </w:tc>
        <w:tc>
          <w:tcPr>
            <w:tcW w:w="331" w:type="pct"/>
            <w:tcBorders>
              <w:top w:val="nil"/>
              <w:left w:val="nil"/>
              <w:bottom w:val="single" w:sz="4" w:space="0" w:color="auto"/>
              <w:right w:val="single" w:sz="4" w:space="0" w:color="auto"/>
            </w:tcBorders>
            <w:vAlign w:val="center"/>
            <w:hideMark/>
          </w:tcPr>
          <w:p w14:paraId="4805441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0D10FB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F96915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E53D2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0B34BC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6E46E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1E8913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EF694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243</w:t>
            </w:r>
          </w:p>
        </w:tc>
        <w:tc>
          <w:tcPr>
            <w:tcW w:w="1684" w:type="pct"/>
            <w:tcBorders>
              <w:top w:val="nil"/>
              <w:left w:val="nil"/>
              <w:bottom w:val="single" w:sz="4" w:space="0" w:color="auto"/>
              <w:right w:val="single" w:sz="4" w:space="0" w:color="auto"/>
            </w:tcBorders>
            <w:hideMark/>
          </w:tcPr>
          <w:p w14:paraId="64A1A6E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CORDON GRAFITADO DE ¼’’</w:t>
            </w:r>
          </w:p>
        </w:tc>
        <w:tc>
          <w:tcPr>
            <w:tcW w:w="331" w:type="pct"/>
            <w:tcBorders>
              <w:top w:val="nil"/>
              <w:left w:val="nil"/>
              <w:bottom w:val="single" w:sz="4" w:space="0" w:color="auto"/>
              <w:right w:val="single" w:sz="4" w:space="0" w:color="auto"/>
            </w:tcBorders>
            <w:vAlign w:val="center"/>
            <w:hideMark/>
          </w:tcPr>
          <w:p w14:paraId="288BBA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137E22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8FC9C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E01251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F9F2D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BE7425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4FCECA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218D39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244</w:t>
            </w:r>
          </w:p>
        </w:tc>
        <w:tc>
          <w:tcPr>
            <w:tcW w:w="1684" w:type="pct"/>
            <w:tcBorders>
              <w:top w:val="nil"/>
              <w:left w:val="nil"/>
              <w:bottom w:val="single" w:sz="4" w:space="0" w:color="auto"/>
              <w:right w:val="single" w:sz="4" w:space="0" w:color="auto"/>
            </w:tcBorders>
            <w:hideMark/>
          </w:tcPr>
          <w:p w14:paraId="7D7AEA9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CORDON GRAFITADO DE ½”</w:t>
            </w:r>
          </w:p>
        </w:tc>
        <w:tc>
          <w:tcPr>
            <w:tcW w:w="331" w:type="pct"/>
            <w:tcBorders>
              <w:top w:val="nil"/>
              <w:left w:val="nil"/>
              <w:bottom w:val="single" w:sz="4" w:space="0" w:color="auto"/>
              <w:right w:val="single" w:sz="4" w:space="0" w:color="auto"/>
            </w:tcBorders>
            <w:vAlign w:val="center"/>
            <w:hideMark/>
          </w:tcPr>
          <w:p w14:paraId="6F86009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02D2609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BCFC3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C9135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9AD600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B4AF09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9ACF76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60ECE8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245</w:t>
            </w:r>
          </w:p>
        </w:tc>
        <w:tc>
          <w:tcPr>
            <w:tcW w:w="1684" w:type="pct"/>
            <w:tcBorders>
              <w:top w:val="nil"/>
              <w:left w:val="nil"/>
              <w:bottom w:val="single" w:sz="4" w:space="0" w:color="auto"/>
              <w:right w:val="single" w:sz="4" w:space="0" w:color="auto"/>
            </w:tcBorders>
            <w:hideMark/>
          </w:tcPr>
          <w:p w14:paraId="0115FC6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CORDON GRAFITADO DE 3/8</w:t>
            </w:r>
          </w:p>
        </w:tc>
        <w:tc>
          <w:tcPr>
            <w:tcW w:w="331" w:type="pct"/>
            <w:tcBorders>
              <w:top w:val="nil"/>
              <w:left w:val="nil"/>
              <w:bottom w:val="single" w:sz="4" w:space="0" w:color="auto"/>
              <w:right w:val="single" w:sz="4" w:space="0" w:color="auto"/>
            </w:tcBorders>
            <w:vAlign w:val="center"/>
            <w:hideMark/>
          </w:tcPr>
          <w:p w14:paraId="4381538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36D9CB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F22BC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2B6A7C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44ED19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ECC2B7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04A45E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B9C35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246</w:t>
            </w:r>
          </w:p>
        </w:tc>
        <w:tc>
          <w:tcPr>
            <w:tcW w:w="1684" w:type="pct"/>
            <w:tcBorders>
              <w:top w:val="nil"/>
              <w:left w:val="nil"/>
              <w:bottom w:val="single" w:sz="4" w:space="0" w:color="auto"/>
              <w:right w:val="single" w:sz="4" w:space="0" w:color="auto"/>
            </w:tcBorders>
            <w:hideMark/>
          </w:tcPr>
          <w:p w14:paraId="22CDF3E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CORDON PARA ORIN'G DE ¼’’</w:t>
            </w:r>
          </w:p>
        </w:tc>
        <w:tc>
          <w:tcPr>
            <w:tcW w:w="331" w:type="pct"/>
            <w:tcBorders>
              <w:top w:val="nil"/>
              <w:left w:val="nil"/>
              <w:bottom w:val="single" w:sz="4" w:space="0" w:color="auto"/>
              <w:right w:val="single" w:sz="4" w:space="0" w:color="auto"/>
            </w:tcBorders>
            <w:vAlign w:val="center"/>
            <w:hideMark/>
          </w:tcPr>
          <w:p w14:paraId="5212DC3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389697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4381C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79FA5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28CB91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BA5BCD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7CCDAE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C68281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247</w:t>
            </w:r>
          </w:p>
        </w:tc>
        <w:tc>
          <w:tcPr>
            <w:tcW w:w="1684" w:type="pct"/>
            <w:tcBorders>
              <w:top w:val="nil"/>
              <w:left w:val="nil"/>
              <w:bottom w:val="single" w:sz="4" w:space="0" w:color="auto"/>
              <w:right w:val="single" w:sz="4" w:space="0" w:color="auto"/>
            </w:tcBorders>
            <w:hideMark/>
          </w:tcPr>
          <w:p w14:paraId="12D732F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CORDON PARA ORIN'G DE 1/8</w:t>
            </w:r>
          </w:p>
        </w:tc>
        <w:tc>
          <w:tcPr>
            <w:tcW w:w="331" w:type="pct"/>
            <w:tcBorders>
              <w:top w:val="nil"/>
              <w:left w:val="nil"/>
              <w:bottom w:val="single" w:sz="4" w:space="0" w:color="auto"/>
              <w:right w:val="single" w:sz="4" w:space="0" w:color="auto"/>
            </w:tcBorders>
            <w:vAlign w:val="center"/>
            <w:hideMark/>
          </w:tcPr>
          <w:p w14:paraId="64CB90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706951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374C1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11FE3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F629BD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5004E6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65D125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8F691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248</w:t>
            </w:r>
          </w:p>
        </w:tc>
        <w:tc>
          <w:tcPr>
            <w:tcW w:w="1684" w:type="pct"/>
            <w:tcBorders>
              <w:top w:val="nil"/>
              <w:left w:val="nil"/>
              <w:bottom w:val="single" w:sz="4" w:space="0" w:color="auto"/>
              <w:right w:val="single" w:sz="4" w:space="0" w:color="auto"/>
            </w:tcBorders>
            <w:hideMark/>
          </w:tcPr>
          <w:p w14:paraId="364092A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COSMÉTICO EN AEROSOL PARA BANDAS DE 250 Gr</w:t>
            </w:r>
          </w:p>
        </w:tc>
        <w:tc>
          <w:tcPr>
            <w:tcW w:w="331" w:type="pct"/>
            <w:tcBorders>
              <w:top w:val="nil"/>
              <w:left w:val="nil"/>
              <w:bottom w:val="single" w:sz="4" w:space="0" w:color="auto"/>
              <w:right w:val="single" w:sz="4" w:space="0" w:color="auto"/>
            </w:tcBorders>
            <w:vAlign w:val="center"/>
            <w:hideMark/>
          </w:tcPr>
          <w:p w14:paraId="664749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7D38B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993E6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A03B0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9C4A9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8E7240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B24853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B9503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249</w:t>
            </w:r>
          </w:p>
        </w:tc>
        <w:tc>
          <w:tcPr>
            <w:tcW w:w="1684" w:type="pct"/>
            <w:tcBorders>
              <w:top w:val="nil"/>
              <w:left w:val="nil"/>
              <w:bottom w:val="single" w:sz="4" w:space="0" w:color="auto"/>
              <w:right w:val="single" w:sz="4" w:space="0" w:color="auto"/>
            </w:tcBorders>
            <w:hideMark/>
          </w:tcPr>
          <w:p w14:paraId="3EBF767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COSMÉTICO PARA BANDA SÓLIDO DE 120 Gr</w:t>
            </w:r>
          </w:p>
        </w:tc>
        <w:tc>
          <w:tcPr>
            <w:tcW w:w="331" w:type="pct"/>
            <w:tcBorders>
              <w:top w:val="nil"/>
              <w:left w:val="nil"/>
              <w:bottom w:val="single" w:sz="4" w:space="0" w:color="auto"/>
              <w:right w:val="single" w:sz="4" w:space="0" w:color="auto"/>
            </w:tcBorders>
            <w:vAlign w:val="center"/>
            <w:hideMark/>
          </w:tcPr>
          <w:p w14:paraId="522F6B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03DB0E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9B950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5517D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2470CF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AC9CF5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A38E7BA"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31665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250</w:t>
            </w:r>
          </w:p>
        </w:tc>
        <w:tc>
          <w:tcPr>
            <w:tcW w:w="1684" w:type="pct"/>
            <w:tcBorders>
              <w:top w:val="nil"/>
              <w:left w:val="nil"/>
              <w:bottom w:val="single" w:sz="4" w:space="0" w:color="auto"/>
              <w:right w:val="single" w:sz="4" w:space="0" w:color="auto"/>
            </w:tcBorders>
            <w:hideMark/>
          </w:tcPr>
          <w:p w14:paraId="0D51B0C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CUADRO REPUESTO LICUADORA INDUSTRAIL MARCA HOBAR O OSTER</w:t>
            </w:r>
          </w:p>
        </w:tc>
        <w:tc>
          <w:tcPr>
            <w:tcW w:w="331" w:type="pct"/>
            <w:tcBorders>
              <w:top w:val="nil"/>
              <w:left w:val="nil"/>
              <w:bottom w:val="single" w:sz="4" w:space="0" w:color="auto"/>
              <w:right w:val="single" w:sz="4" w:space="0" w:color="auto"/>
            </w:tcBorders>
            <w:vAlign w:val="center"/>
            <w:hideMark/>
          </w:tcPr>
          <w:p w14:paraId="11F7C7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9AE022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394D89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045C8D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03590A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1FA4BC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17CCAC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41EC8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251</w:t>
            </w:r>
          </w:p>
        </w:tc>
        <w:tc>
          <w:tcPr>
            <w:tcW w:w="1684" w:type="pct"/>
            <w:tcBorders>
              <w:top w:val="nil"/>
              <w:left w:val="nil"/>
              <w:bottom w:val="single" w:sz="4" w:space="0" w:color="auto"/>
              <w:right w:val="single" w:sz="4" w:space="0" w:color="auto"/>
            </w:tcBorders>
            <w:hideMark/>
          </w:tcPr>
          <w:p w14:paraId="5C085A2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 DE ASBESTO TIPO GARLOCK 1/16</w:t>
            </w:r>
          </w:p>
        </w:tc>
        <w:tc>
          <w:tcPr>
            <w:tcW w:w="331" w:type="pct"/>
            <w:tcBorders>
              <w:top w:val="nil"/>
              <w:left w:val="nil"/>
              <w:bottom w:val="single" w:sz="4" w:space="0" w:color="auto"/>
              <w:right w:val="single" w:sz="4" w:space="0" w:color="auto"/>
            </w:tcBorders>
            <w:vAlign w:val="center"/>
            <w:hideMark/>
          </w:tcPr>
          <w:p w14:paraId="47781D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6611B2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FEDB5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D6175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EECC7F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CC01F4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684136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B7AE7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252</w:t>
            </w:r>
          </w:p>
        </w:tc>
        <w:tc>
          <w:tcPr>
            <w:tcW w:w="1684" w:type="pct"/>
            <w:tcBorders>
              <w:top w:val="nil"/>
              <w:left w:val="nil"/>
              <w:bottom w:val="single" w:sz="4" w:space="0" w:color="auto"/>
              <w:right w:val="single" w:sz="4" w:space="0" w:color="auto"/>
            </w:tcBorders>
            <w:hideMark/>
          </w:tcPr>
          <w:p w14:paraId="4504FD0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EMPAQUE DE ASBESTO TIPO GARLOCK 1/8 </w:t>
            </w:r>
          </w:p>
        </w:tc>
        <w:tc>
          <w:tcPr>
            <w:tcW w:w="331" w:type="pct"/>
            <w:tcBorders>
              <w:top w:val="nil"/>
              <w:left w:val="nil"/>
              <w:bottom w:val="single" w:sz="4" w:space="0" w:color="auto"/>
              <w:right w:val="single" w:sz="4" w:space="0" w:color="auto"/>
            </w:tcBorders>
            <w:vAlign w:val="center"/>
            <w:hideMark/>
          </w:tcPr>
          <w:p w14:paraId="6B6CAD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4358F42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69C3A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26D52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0BA99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57722E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44BE55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3EA05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253</w:t>
            </w:r>
          </w:p>
        </w:tc>
        <w:tc>
          <w:tcPr>
            <w:tcW w:w="1684" w:type="pct"/>
            <w:tcBorders>
              <w:top w:val="nil"/>
              <w:left w:val="nil"/>
              <w:bottom w:val="single" w:sz="4" w:space="0" w:color="auto"/>
              <w:right w:val="single" w:sz="4" w:space="0" w:color="auto"/>
            </w:tcBorders>
            <w:hideMark/>
          </w:tcPr>
          <w:p w14:paraId="13F334D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 DE ASBESTO TIPO GARLOCK 3/16</w:t>
            </w:r>
          </w:p>
        </w:tc>
        <w:tc>
          <w:tcPr>
            <w:tcW w:w="331" w:type="pct"/>
            <w:tcBorders>
              <w:top w:val="nil"/>
              <w:left w:val="nil"/>
              <w:bottom w:val="single" w:sz="4" w:space="0" w:color="auto"/>
              <w:right w:val="single" w:sz="4" w:space="0" w:color="auto"/>
            </w:tcBorders>
            <w:vAlign w:val="center"/>
            <w:hideMark/>
          </w:tcPr>
          <w:p w14:paraId="743DDA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04023F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53E9A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DCB7B4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245173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F97F98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6623DEB"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EAA10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254</w:t>
            </w:r>
          </w:p>
        </w:tc>
        <w:tc>
          <w:tcPr>
            <w:tcW w:w="1684" w:type="pct"/>
            <w:tcBorders>
              <w:top w:val="nil"/>
              <w:left w:val="nil"/>
              <w:bottom w:val="single" w:sz="4" w:space="0" w:color="auto"/>
              <w:right w:val="single" w:sz="4" w:space="0" w:color="auto"/>
            </w:tcBorders>
            <w:hideMark/>
          </w:tcPr>
          <w:p w14:paraId="6D52516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 DE NEOPRENO 1/8 TEXTURA LISA POR AMBAS CARAS</w:t>
            </w:r>
          </w:p>
        </w:tc>
        <w:tc>
          <w:tcPr>
            <w:tcW w:w="331" w:type="pct"/>
            <w:tcBorders>
              <w:top w:val="nil"/>
              <w:left w:val="nil"/>
              <w:bottom w:val="single" w:sz="4" w:space="0" w:color="auto"/>
              <w:right w:val="single" w:sz="4" w:space="0" w:color="auto"/>
            </w:tcBorders>
            <w:vAlign w:val="center"/>
            <w:hideMark/>
          </w:tcPr>
          <w:p w14:paraId="0A0A7FB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4FD357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9DFA4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3BDCC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34CDFE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735CF6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95AB6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1EE2D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255</w:t>
            </w:r>
          </w:p>
        </w:tc>
        <w:tc>
          <w:tcPr>
            <w:tcW w:w="1684" w:type="pct"/>
            <w:tcBorders>
              <w:top w:val="nil"/>
              <w:left w:val="nil"/>
              <w:bottom w:val="single" w:sz="4" w:space="0" w:color="auto"/>
              <w:right w:val="single" w:sz="4" w:space="0" w:color="auto"/>
            </w:tcBorders>
            <w:hideMark/>
          </w:tcPr>
          <w:p w14:paraId="394AB1A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 DE NEOPRENO 3/32 TEXTURA LISA POR AMBAS CARAS</w:t>
            </w:r>
          </w:p>
        </w:tc>
        <w:tc>
          <w:tcPr>
            <w:tcW w:w="331" w:type="pct"/>
            <w:tcBorders>
              <w:top w:val="nil"/>
              <w:left w:val="nil"/>
              <w:bottom w:val="single" w:sz="4" w:space="0" w:color="auto"/>
              <w:right w:val="single" w:sz="4" w:space="0" w:color="auto"/>
            </w:tcBorders>
            <w:vAlign w:val="center"/>
            <w:hideMark/>
          </w:tcPr>
          <w:p w14:paraId="018E903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53E5B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4C03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34055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622890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5EF0B6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F2985D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EDCD2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256</w:t>
            </w:r>
          </w:p>
        </w:tc>
        <w:tc>
          <w:tcPr>
            <w:tcW w:w="1684" w:type="pct"/>
            <w:tcBorders>
              <w:top w:val="nil"/>
              <w:left w:val="nil"/>
              <w:bottom w:val="single" w:sz="4" w:space="0" w:color="auto"/>
              <w:right w:val="single" w:sz="4" w:space="0" w:color="auto"/>
            </w:tcBorders>
            <w:hideMark/>
          </w:tcPr>
          <w:p w14:paraId="4886400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EMPAQUE DE TEFLON PLANO LAMINADO DE 1/16" </w:t>
            </w:r>
          </w:p>
        </w:tc>
        <w:tc>
          <w:tcPr>
            <w:tcW w:w="331" w:type="pct"/>
            <w:tcBorders>
              <w:top w:val="nil"/>
              <w:left w:val="nil"/>
              <w:bottom w:val="single" w:sz="4" w:space="0" w:color="auto"/>
              <w:right w:val="single" w:sz="4" w:space="0" w:color="auto"/>
            </w:tcBorders>
            <w:vAlign w:val="center"/>
            <w:hideMark/>
          </w:tcPr>
          <w:p w14:paraId="6153B1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 2</w:t>
            </w:r>
          </w:p>
        </w:tc>
        <w:tc>
          <w:tcPr>
            <w:tcW w:w="409" w:type="pct"/>
            <w:tcBorders>
              <w:top w:val="nil"/>
              <w:left w:val="nil"/>
              <w:bottom w:val="single" w:sz="4" w:space="0" w:color="auto"/>
              <w:right w:val="single" w:sz="4" w:space="0" w:color="auto"/>
            </w:tcBorders>
            <w:hideMark/>
          </w:tcPr>
          <w:p w14:paraId="62BFDFC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5F817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9A3C3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7E221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3EE7C7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23E42E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7018F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257</w:t>
            </w:r>
          </w:p>
        </w:tc>
        <w:tc>
          <w:tcPr>
            <w:tcW w:w="1684" w:type="pct"/>
            <w:tcBorders>
              <w:top w:val="nil"/>
              <w:left w:val="nil"/>
              <w:bottom w:val="single" w:sz="4" w:space="0" w:color="auto"/>
              <w:right w:val="single" w:sz="4" w:space="0" w:color="auto"/>
            </w:tcBorders>
            <w:hideMark/>
          </w:tcPr>
          <w:p w14:paraId="41D909A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EMPAQUE DE TEFLON PLANO LAMINADO DE 1/8" </w:t>
            </w:r>
          </w:p>
        </w:tc>
        <w:tc>
          <w:tcPr>
            <w:tcW w:w="331" w:type="pct"/>
            <w:tcBorders>
              <w:top w:val="nil"/>
              <w:left w:val="nil"/>
              <w:bottom w:val="single" w:sz="4" w:space="0" w:color="auto"/>
              <w:right w:val="single" w:sz="4" w:space="0" w:color="auto"/>
            </w:tcBorders>
            <w:vAlign w:val="center"/>
            <w:hideMark/>
          </w:tcPr>
          <w:p w14:paraId="3E5382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 2</w:t>
            </w:r>
          </w:p>
        </w:tc>
        <w:tc>
          <w:tcPr>
            <w:tcW w:w="409" w:type="pct"/>
            <w:tcBorders>
              <w:top w:val="nil"/>
              <w:left w:val="nil"/>
              <w:bottom w:val="single" w:sz="4" w:space="0" w:color="auto"/>
              <w:right w:val="single" w:sz="4" w:space="0" w:color="auto"/>
            </w:tcBorders>
            <w:hideMark/>
          </w:tcPr>
          <w:p w14:paraId="24D4F66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8FDCD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BB1FF5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69D7C7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2BD464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40132E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99A40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258</w:t>
            </w:r>
          </w:p>
        </w:tc>
        <w:tc>
          <w:tcPr>
            <w:tcW w:w="1684" w:type="pct"/>
            <w:tcBorders>
              <w:top w:val="nil"/>
              <w:left w:val="nil"/>
              <w:bottom w:val="single" w:sz="4" w:space="0" w:color="auto"/>
              <w:right w:val="single" w:sz="4" w:space="0" w:color="auto"/>
            </w:tcBorders>
            <w:hideMark/>
          </w:tcPr>
          <w:p w14:paraId="7DB70BB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 TAD POLE DE ASBESTO AHULADO CON INSERCIÓN DE 5/8 X 2 X 1/8 DE PULGADA.</w:t>
            </w:r>
          </w:p>
        </w:tc>
        <w:tc>
          <w:tcPr>
            <w:tcW w:w="331" w:type="pct"/>
            <w:tcBorders>
              <w:top w:val="nil"/>
              <w:left w:val="nil"/>
              <w:bottom w:val="single" w:sz="4" w:space="0" w:color="auto"/>
              <w:right w:val="single" w:sz="4" w:space="0" w:color="auto"/>
            </w:tcBorders>
            <w:vAlign w:val="center"/>
            <w:hideMark/>
          </w:tcPr>
          <w:p w14:paraId="724861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DE3F4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D376BE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23468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FA4293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7CD8F5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806C6E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D0AC57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259</w:t>
            </w:r>
          </w:p>
        </w:tc>
        <w:tc>
          <w:tcPr>
            <w:tcW w:w="1684" w:type="pct"/>
            <w:tcBorders>
              <w:top w:val="nil"/>
              <w:left w:val="nil"/>
              <w:bottom w:val="single" w:sz="4" w:space="0" w:color="auto"/>
              <w:right w:val="single" w:sz="4" w:space="0" w:color="auto"/>
            </w:tcBorders>
            <w:hideMark/>
          </w:tcPr>
          <w:p w14:paraId="3147837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 SENCILLO PARA VASO DE LICUADORA OSTER</w:t>
            </w:r>
          </w:p>
        </w:tc>
        <w:tc>
          <w:tcPr>
            <w:tcW w:w="331" w:type="pct"/>
            <w:tcBorders>
              <w:top w:val="nil"/>
              <w:left w:val="nil"/>
              <w:bottom w:val="single" w:sz="4" w:space="0" w:color="auto"/>
              <w:right w:val="single" w:sz="4" w:space="0" w:color="auto"/>
            </w:tcBorders>
            <w:vAlign w:val="center"/>
            <w:hideMark/>
          </w:tcPr>
          <w:p w14:paraId="1F8B16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5D965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008B7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964D7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BE7DF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2F2648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6F99EE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708CF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260</w:t>
            </w:r>
          </w:p>
        </w:tc>
        <w:tc>
          <w:tcPr>
            <w:tcW w:w="1684" w:type="pct"/>
            <w:tcBorders>
              <w:top w:val="nil"/>
              <w:left w:val="nil"/>
              <w:bottom w:val="single" w:sz="4" w:space="0" w:color="auto"/>
              <w:right w:val="single" w:sz="4" w:space="0" w:color="auto"/>
            </w:tcBorders>
            <w:hideMark/>
          </w:tcPr>
          <w:p w14:paraId="580878B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 VELOMOY PARA TUBERIAS Y VALVULAS DE 3/8"</w:t>
            </w:r>
          </w:p>
        </w:tc>
        <w:tc>
          <w:tcPr>
            <w:tcW w:w="331" w:type="pct"/>
            <w:tcBorders>
              <w:top w:val="nil"/>
              <w:left w:val="nil"/>
              <w:bottom w:val="single" w:sz="4" w:space="0" w:color="auto"/>
              <w:right w:val="single" w:sz="4" w:space="0" w:color="auto"/>
            </w:tcBorders>
            <w:vAlign w:val="center"/>
            <w:hideMark/>
          </w:tcPr>
          <w:p w14:paraId="580B81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4C7901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938FA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9EF18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487223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F37B3C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B4B94D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152FA0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261</w:t>
            </w:r>
          </w:p>
        </w:tc>
        <w:tc>
          <w:tcPr>
            <w:tcW w:w="1684" w:type="pct"/>
            <w:tcBorders>
              <w:top w:val="nil"/>
              <w:left w:val="nil"/>
              <w:bottom w:val="single" w:sz="4" w:space="0" w:color="auto"/>
              <w:right w:val="single" w:sz="4" w:space="0" w:color="auto"/>
            </w:tcBorders>
            <w:hideMark/>
          </w:tcPr>
          <w:p w14:paraId="574F02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EMPAQUES O'RING STANDAR MODELO NBR 70  CON 422 PIEZAS</w:t>
            </w:r>
          </w:p>
        </w:tc>
        <w:tc>
          <w:tcPr>
            <w:tcW w:w="331" w:type="pct"/>
            <w:tcBorders>
              <w:top w:val="nil"/>
              <w:left w:val="nil"/>
              <w:bottom w:val="single" w:sz="4" w:space="0" w:color="auto"/>
              <w:right w:val="single" w:sz="4" w:space="0" w:color="auto"/>
            </w:tcBorders>
            <w:vAlign w:val="center"/>
            <w:hideMark/>
          </w:tcPr>
          <w:p w14:paraId="0D1F39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KIT</w:t>
            </w:r>
          </w:p>
        </w:tc>
        <w:tc>
          <w:tcPr>
            <w:tcW w:w="409" w:type="pct"/>
            <w:tcBorders>
              <w:top w:val="nil"/>
              <w:left w:val="nil"/>
              <w:bottom w:val="single" w:sz="4" w:space="0" w:color="auto"/>
              <w:right w:val="single" w:sz="4" w:space="0" w:color="auto"/>
            </w:tcBorders>
            <w:hideMark/>
          </w:tcPr>
          <w:p w14:paraId="01E8C1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95B3E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C684C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851313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DD97AE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D9DF31A"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D995E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262</w:t>
            </w:r>
          </w:p>
        </w:tc>
        <w:tc>
          <w:tcPr>
            <w:tcW w:w="1684" w:type="pct"/>
            <w:tcBorders>
              <w:top w:val="nil"/>
              <w:left w:val="nil"/>
              <w:bottom w:val="single" w:sz="4" w:space="0" w:color="auto"/>
              <w:right w:val="single" w:sz="4" w:space="0" w:color="auto"/>
            </w:tcBorders>
            <w:hideMark/>
          </w:tcPr>
          <w:p w14:paraId="0FC5C51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KIT DE O-RING MILIMETRICO  MODELO ORK-PK-N70M CON 282 PIEZAS</w:t>
            </w:r>
          </w:p>
        </w:tc>
        <w:tc>
          <w:tcPr>
            <w:tcW w:w="331" w:type="pct"/>
            <w:tcBorders>
              <w:top w:val="nil"/>
              <w:left w:val="nil"/>
              <w:bottom w:val="single" w:sz="4" w:space="0" w:color="auto"/>
              <w:right w:val="single" w:sz="4" w:space="0" w:color="auto"/>
            </w:tcBorders>
            <w:vAlign w:val="center"/>
            <w:hideMark/>
          </w:tcPr>
          <w:p w14:paraId="3125E8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64BDF9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CDF68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37876B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F6FD95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0F1F70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B46A3C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F83EB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263</w:t>
            </w:r>
          </w:p>
        </w:tc>
        <w:tc>
          <w:tcPr>
            <w:tcW w:w="1684" w:type="pct"/>
            <w:tcBorders>
              <w:top w:val="nil"/>
              <w:left w:val="nil"/>
              <w:bottom w:val="single" w:sz="4" w:space="0" w:color="auto"/>
              <w:right w:val="single" w:sz="4" w:space="0" w:color="auto"/>
            </w:tcBorders>
            <w:hideMark/>
          </w:tcPr>
          <w:p w14:paraId="02E15F0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ESFERA PRISMATICA DE 20" PARA LAMPARA DE PUNTA DE POSTE</w:t>
            </w:r>
          </w:p>
        </w:tc>
        <w:tc>
          <w:tcPr>
            <w:tcW w:w="331" w:type="pct"/>
            <w:tcBorders>
              <w:top w:val="nil"/>
              <w:left w:val="nil"/>
              <w:bottom w:val="single" w:sz="4" w:space="0" w:color="auto"/>
              <w:right w:val="single" w:sz="4" w:space="0" w:color="auto"/>
            </w:tcBorders>
            <w:vAlign w:val="center"/>
            <w:hideMark/>
          </w:tcPr>
          <w:p w14:paraId="1B06A4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8EBF9A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FD45A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0A93E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7D939E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38EE07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565AFF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006D68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264</w:t>
            </w:r>
          </w:p>
        </w:tc>
        <w:tc>
          <w:tcPr>
            <w:tcW w:w="1684" w:type="pct"/>
            <w:tcBorders>
              <w:top w:val="nil"/>
              <w:left w:val="nil"/>
              <w:bottom w:val="single" w:sz="4" w:space="0" w:color="auto"/>
              <w:right w:val="single" w:sz="4" w:space="0" w:color="auto"/>
            </w:tcBorders>
            <w:hideMark/>
          </w:tcPr>
          <w:p w14:paraId="115FBCF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ESPUMA EXPANSIVA POLIURETANO EN SPRAY 300 ml </w:t>
            </w:r>
          </w:p>
        </w:tc>
        <w:tc>
          <w:tcPr>
            <w:tcW w:w="331" w:type="pct"/>
            <w:tcBorders>
              <w:top w:val="nil"/>
              <w:left w:val="nil"/>
              <w:bottom w:val="single" w:sz="4" w:space="0" w:color="auto"/>
              <w:right w:val="single" w:sz="4" w:space="0" w:color="auto"/>
            </w:tcBorders>
            <w:vAlign w:val="center"/>
            <w:hideMark/>
          </w:tcPr>
          <w:p w14:paraId="20E179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4FCCDD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171E9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A29139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4E1CC6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56B032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ACC41D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91B54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265</w:t>
            </w:r>
          </w:p>
        </w:tc>
        <w:tc>
          <w:tcPr>
            <w:tcW w:w="1684" w:type="pct"/>
            <w:tcBorders>
              <w:top w:val="nil"/>
              <w:left w:val="nil"/>
              <w:bottom w:val="single" w:sz="4" w:space="0" w:color="auto"/>
              <w:right w:val="single" w:sz="4" w:space="0" w:color="auto"/>
            </w:tcBorders>
            <w:hideMark/>
          </w:tcPr>
          <w:p w14:paraId="38948C5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EXTENSION FLEXIBLE PARA GRASERA  CODIGO  14862</w:t>
            </w:r>
          </w:p>
        </w:tc>
        <w:tc>
          <w:tcPr>
            <w:tcW w:w="331" w:type="pct"/>
            <w:tcBorders>
              <w:top w:val="nil"/>
              <w:left w:val="nil"/>
              <w:bottom w:val="single" w:sz="4" w:space="0" w:color="auto"/>
              <w:right w:val="single" w:sz="4" w:space="0" w:color="auto"/>
            </w:tcBorders>
            <w:vAlign w:val="center"/>
            <w:hideMark/>
          </w:tcPr>
          <w:p w14:paraId="35D8B3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5695EC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665D8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C3DE8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E08DDB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52F188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A304DE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905BBC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266</w:t>
            </w:r>
          </w:p>
        </w:tc>
        <w:tc>
          <w:tcPr>
            <w:tcW w:w="1684" w:type="pct"/>
            <w:tcBorders>
              <w:top w:val="nil"/>
              <w:left w:val="nil"/>
              <w:bottom w:val="single" w:sz="4" w:space="0" w:color="auto"/>
              <w:right w:val="single" w:sz="4" w:space="0" w:color="auto"/>
            </w:tcBorders>
            <w:hideMark/>
          </w:tcPr>
          <w:p w14:paraId="2C028F6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EXTINTOR DE 4.5 KILOS DE CO2</w:t>
            </w:r>
          </w:p>
        </w:tc>
        <w:tc>
          <w:tcPr>
            <w:tcW w:w="331" w:type="pct"/>
            <w:tcBorders>
              <w:top w:val="nil"/>
              <w:left w:val="nil"/>
              <w:bottom w:val="single" w:sz="4" w:space="0" w:color="auto"/>
              <w:right w:val="single" w:sz="4" w:space="0" w:color="auto"/>
            </w:tcBorders>
            <w:vAlign w:val="center"/>
            <w:hideMark/>
          </w:tcPr>
          <w:p w14:paraId="794413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3A9E8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83B28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0881A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063F85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63C164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A86A8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A289C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267</w:t>
            </w:r>
          </w:p>
        </w:tc>
        <w:tc>
          <w:tcPr>
            <w:tcW w:w="1684" w:type="pct"/>
            <w:tcBorders>
              <w:top w:val="nil"/>
              <w:left w:val="nil"/>
              <w:bottom w:val="single" w:sz="4" w:space="0" w:color="auto"/>
              <w:right w:val="single" w:sz="4" w:space="0" w:color="auto"/>
            </w:tcBorders>
            <w:hideMark/>
          </w:tcPr>
          <w:p w14:paraId="530DE24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EXTINTOR DE 4.5 KILOS DE PQS.</w:t>
            </w:r>
          </w:p>
        </w:tc>
        <w:tc>
          <w:tcPr>
            <w:tcW w:w="331" w:type="pct"/>
            <w:tcBorders>
              <w:top w:val="nil"/>
              <w:left w:val="nil"/>
              <w:bottom w:val="single" w:sz="4" w:space="0" w:color="auto"/>
              <w:right w:val="single" w:sz="4" w:space="0" w:color="auto"/>
            </w:tcBorders>
            <w:vAlign w:val="center"/>
            <w:hideMark/>
          </w:tcPr>
          <w:p w14:paraId="56AE4E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80F11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519BD7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785EC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CDB5F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CBE1F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156E56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10C179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268</w:t>
            </w:r>
          </w:p>
        </w:tc>
        <w:tc>
          <w:tcPr>
            <w:tcW w:w="1684" w:type="pct"/>
            <w:tcBorders>
              <w:top w:val="nil"/>
              <w:left w:val="nil"/>
              <w:bottom w:val="single" w:sz="4" w:space="0" w:color="auto"/>
              <w:right w:val="single" w:sz="4" w:space="0" w:color="auto"/>
            </w:tcBorders>
            <w:hideMark/>
          </w:tcPr>
          <w:p w14:paraId="07F28FA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EXTINTOR DE 6 KILOS DE PQS</w:t>
            </w:r>
          </w:p>
        </w:tc>
        <w:tc>
          <w:tcPr>
            <w:tcW w:w="331" w:type="pct"/>
            <w:tcBorders>
              <w:top w:val="nil"/>
              <w:left w:val="nil"/>
              <w:bottom w:val="single" w:sz="4" w:space="0" w:color="auto"/>
              <w:right w:val="single" w:sz="4" w:space="0" w:color="auto"/>
            </w:tcBorders>
            <w:vAlign w:val="center"/>
            <w:hideMark/>
          </w:tcPr>
          <w:p w14:paraId="7F7E5E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DF664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0710F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C6954B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FE49A7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006D64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3584B95" w14:textId="77777777" w:rsidTr="00571C70">
        <w:trPr>
          <w:trHeight w:val="960"/>
        </w:trPr>
        <w:tc>
          <w:tcPr>
            <w:tcW w:w="374" w:type="pct"/>
            <w:tcBorders>
              <w:top w:val="nil"/>
              <w:left w:val="single" w:sz="8" w:space="0" w:color="auto"/>
              <w:bottom w:val="single" w:sz="4" w:space="0" w:color="auto"/>
              <w:right w:val="single" w:sz="4" w:space="0" w:color="auto"/>
            </w:tcBorders>
            <w:vAlign w:val="center"/>
            <w:hideMark/>
          </w:tcPr>
          <w:p w14:paraId="3DAAFC6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269</w:t>
            </w:r>
          </w:p>
        </w:tc>
        <w:tc>
          <w:tcPr>
            <w:tcW w:w="1684" w:type="pct"/>
            <w:tcBorders>
              <w:top w:val="nil"/>
              <w:left w:val="nil"/>
              <w:bottom w:val="single" w:sz="4" w:space="0" w:color="auto"/>
              <w:right w:val="single" w:sz="4" w:space="0" w:color="auto"/>
            </w:tcBorders>
            <w:hideMark/>
          </w:tcPr>
          <w:p w14:paraId="63A0E0E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FABRICACION DE UN CEPILLO PARA MAQUINA LAVADORA DE BIBERONES ESTANDAR SEGÚN LA MUESTRA QUE SE PROPORCIONE (VASTAGO CON O SIN ROSCA) EN LOS DIVERSOS HOSPITALES Y UMF DEL AMBITO DELEGACIONAL</w:t>
            </w:r>
          </w:p>
        </w:tc>
        <w:tc>
          <w:tcPr>
            <w:tcW w:w="331" w:type="pct"/>
            <w:tcBorders>
              <w:top w:val="nil"/>
              <w:left w:val="nil"/>
              <w:bottom w:val="single" w:sz="4" w:space="0" w:color="auto"/>
              <w:right w:val="single" w:sz="4" w:space="0" w:color="auto"/>
            </w:tcBorders>
            <w:vAlign w:val="center"/>
            <w:hideMark/>
          </w:tcPr>
          <w:p w14:paraId="2DE15C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9A1DA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13E50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EA989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04953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FDCC40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9D6EF8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D5858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270</w:t>
            </w:r>
          </w:p>
        </w:tc>
        <w:tc>
          <w:tcPr>
            <w:tcW w:w="1684" w:type="pct"/>
            <w:tcBorders>
              <w:top w:val="nil"/>
              <w:left w:val="nil"/>
              <w:bottom w:val="single" w:sz="4" w:space="0" w:color="auto"/>
              <w:right w:val="single" w:sz="4" w:space="0" w:color="auto"/>
            </w:tcBorders>
            <w:hideMark/>
          </w:tcPr>
          <w:p w14:paraId="713FDB7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FUNDENTE AMARILLO SOLDADURA PLATA DE 200 gr</w:t>
            </w:r>
          </w:p>
        </w:tc>
        <w:tc>
          <w:tcPr>
            <w:tcW w:w="331" w:type="pct"/>
            <w:tcBorders>
              <w:top w:val="nil"/>
              <w:left w:val="nil"/>
              <w:bottom w:val="single" w:sz="4" w:space="0" w:color="auto"/>
              <w:right w:val="single" w:sz="4" w:space="0" w:color="auto"/>
            </w:tcBorders>
            <w:vAlign w:val="center"/>
            <w:hideMark/>
          </w:tcPr>
          <w:p w14:paraId="39D309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BOTE</w:t>
            </w:r>
          </w:p>
        </w:tc>
        <w:tc>
          <w:tcPr>
            <w:tcW w:w="409" w:type="pct"/>
            <w:tcBorders>
              <w:top w:val="nil"/>
              <w:left w:val="nil"/>
              <w:bottom w:val="single" w:sz="4" w:space="0" w:color="auto"/>
              <w:right w:val="single" w:sz="4" w:space="0" w:color="auto"/>
            </w:tcBorders>
            <w:hideMark/>
          </w:tcPr>
          <w:p w14:paraId="703064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B848E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76DDE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D0BC08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6E5681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99F96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5B0F31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271</w:t>
            </w:r>
          </w:p>
        </w:tc>
        <w:tc>
          <w:tcPr>
            <w:tcW w:w="1684" w:type="pct"/>
            <w:tcBorders>
              <w:top w:val="nil"/>
              <w:left w:val="nil"/>
              <w:bottom w:val="single" w:sz="4" w:space="0" w:color="auto"/>
              <w:right w:val="single" w:sz="4" w:space="0" w:color="auto"/>
            </w:tcBorders>
            <w:hideMark/>
          </w:tcPr>
          <w:p w14:paraId="706A0D9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FUNDETE PARA SOLDADURA DE BRONCE DE 200 gr</w:t>
            </w:r>
          </w:p>
        </w:tc>
        <w:tc>
          <w:tcPr>
            <w:tcW w:w="331" w:type="pct"/>
            <w:tcBorders>
              <w:top w:val="nil"/>
              <w:left w:val="nil"/>
              <w:bottom w:val="single" w:sz="4" w:space="0" w:color="auto"/>
              <w:right w:val="single" w:sz="4" w:space="0" w:color="auto"/>
            </w:tcBorders>
            <w:vAlign w:val="center"/>
            <w:hideMark/>
          </w:tcPr>
          <w:p w14:paraId="2F987D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BOTE</w:t>
            </w:r>
          </w:p>
        </w:tc>
        <w:tc>
          <w:tcPr>
            <w:tcW w:w="409" w:type="pct"/>
            <w:tcBorders>
              <w:top w:val="nil"/>
              <w:left w:val="nil"/>
              <w:bottom w:val="single" w:sz="4" w:space="0" w:color="auto"/>
              <w:right w:val="single" w:sz="4" w:space="0" w:color="auto"/>
            </w:tcBorders>
            <w:hideMark/>
          </w:tcPr>
          <w:p w14:paraId="081086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CF771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BD9FF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52B446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7EB6BF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57E6DB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70215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272</w:t>
            </w:r>
          </w:p>
        </w:tc>
        <w:tc>
          <w:tcPr>
            <w:tcW w:w="1684" w:type="pct"/>
            <w:tcBorders>
              <w:top w:val="nil"/>
              <w:left w:val="nil"/>
              <w:bottom w:val="single" w:sz="4" w:space="0" w:color="auto"/>
              <w:right w:val="single" w:sz="4" w:space="0" w:color="auto"/>
            </w:tcBorders>
            <w:hideMark/>
          </w:tcPr>
          <w:p w14:paraId="460744E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FUNDETE P/SOLDADURA DE PLATA FLUX 4 DE 114 gr</w:t>
            </w:r>
          </w:p>
        </w:tc>
        <w:tc>
          <w:tcPr>
            <w:tcW w:w="331" w:type="pct"/>
            <w:tcBorders>
              <w:top w:val="nil"/>
              <w:left w:val="nil"/>
              <w:bottom w:val="single" w:sz="4" w:space="0" w:color="auto"/>
              <w:right w:val="single" w:sz="4" w:space="0" w:color="auto"/>
            </w:tcBorders>
            <w:vAlign w:val="center"/>
            <w:hideMark/>
          </w:tcPr>
          <w:p w14:paraId="1FEA1E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BOTE</w:t>
            </w:r>
          </w:p>
        </w:tc>
        <w:tc>
          <w:tcPr>
            <w:tcW w:w="409" w:type="pct"/>
            <w:tcBorders>
              <w:top w:val="nil"/>
              <w:left w:val="nil"/>
              <w:bottom w:val="single" w:sz="4" w:space="0" w:color="auto"/>
              <w:right w:val="single" w:sz="4" w:space="0" w:color="auto"/>
            </w:tcBorders>
            <w:hideMark/>
          </w:tcPr>
          <w:p w14:paraId="73ADF3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35B989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BFA3E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A42B6D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C6CD04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C2182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E44A58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273</w:t>
            </w:r>
          </w:p>
        </w:tc>
        <w:tc>
          <w:tcPr>
            <w:tcW w:w="1684" w:type="pct"/>
            <w:tcBorders>
              <w:top w:val="nil"/>
              <w:left w:val="nil"/>
              <w:bottom w:val="single" w:sz="4" w:space="0" w:color="auto"/>
              <w:right w:val="single" w:sz="4" w:space="0" w:color="auto"/>
            </w:tcBorders>
            <w:hideMark/>
          </w:tcPr>
          <w:p w14:paraId="1A8E286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SOPORTE ESTANDAR PARA EXTINTOR</w:t>
            </w:r>
          </w:p>
        </w:tc>
        <w:tc>
          <w:tcPr>
            <w:tcW w:w="331" w:type="pct"/>
            <w:tcBorders>
              <w:top w:val="nil"/>
              <w:left w:val="nil"/>
              <w:bottom w:val="single" w:sz="4" w:space="0" w:color="auto"/>
              <w:right w:val="single" w:sz="4" w:space="0" w:color="auto"/>
            </w:tcBorders>
            <w:vAlign w:val="center"/>
            <w:hideMark/>
          </w:tcPr>
          <w:p w14:paraId="5AB07F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00750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3A8D1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E7F33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0E5CFD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B64529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8B0AAB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B25057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274</w:t>
            </w:r>
          </w:p>
        </w:tc>
        <w:tc>
          <w:tcPr>
            <w:tcW w:w="1684" w:type="pct"/>
            <w:tcBorders>
              <w:top w:val="nil"/>
              <w:left w:val="nil"/>
              <w:bottom w:val="single" w:sz="4" w:space="0" w:color="auto"/>
              <w:right w:val="single" w:sz="4" w:space="0" w:color="auto"/>
            </w:tcBorders>
            <w:hideMark/>
          </w:tcPr>
          <w:p w14:paraId="064F0DF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GASOLINA BLANCA</w:t>
            </w:r>
          </w:p>
        </w:tc>
        <w:tc>
          <w:tcPr>
            <w:tcW w:w="331" w:type="pct"/>
            <w:tcBorders>
              <w:top w:val="nil"/>
              <w:left w:val="nil"/>
              <w:bottom w:val="single" w:sz="4" w:space="0" w:color="auto"/>
              <w:right w:val="single" w:sz="4" w:space="0" w:color="auto"/>
            </w:tcBorders>
            <w:vAlign w:val="center"/>
            <w:hideMark/>
          </w:tcPr>
          <w:p w14:paraId="21D740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LITRO</w:t>
            </w:r>
          </w:p>
        </w:tc>
        <w:tc>
          <w:tcPr>
            <w:tcW w:w="409" w:type="pct"/>
            <w:tcBorders>
              <w:top w:val="nil"/>
              <w:left w:val="nil"/>
              <w:bottom w:val="single" w:sz="4" w:space="0" w:color="auto"/>
              <w:right w:val="single" w:sz="4" w:space="0" w:color="auto"/>
            </w:tcBorders>
            <w:hideMark/>
          </w:tcPr>
          <w:p w14:paraId="59C8C5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6550D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7F252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661D0C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1947DF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AC3870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C922D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275</w:t>
            </w:r>
          </w:p>
        </w:tc>
        <w:tc>
          <w:tcPr>
            <w:tcW w:w="1684" w:type="pct"/>
            <w:tcBorders>
              <w:top w:val="nil"/>
              <w:left w:val="nil"/>
              <w:bottom w:val="single" w:sz="4" w:space="0" w:color="auto"/>
              <w:right w:val="single" w:sz="4" w:space="0" w:color="auto"/>
            </w:tcBorders>
            <w:hideMark/>
          </w:tcPr>
          <w:p w14:paraId="5EF062E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GASOLINA VERDE SIN PLOMO</w:t>
            </w:r>
          </w:p>
        </w:tc>
        <w:tc>
          <w:tcPr>
            <w:tcW w:w="331" w:type="pct"/>
            <w:tcBorders>
              <w:top w:val="nil"/>
              <w:left w:val="nil"/>
              <w:bottom w:val="single" w:sz="4" w:space="0" w:color="auto"/>
              <w:right w:val="single" w:sz="4" w:space="0" w:color="auto"/>
            </w:tcBorders>
            <w:vAlign w:val="center"/>
            <w:hideMark/>
          </w:tcPr>
          <w:p w14:paraId="471006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LITRO</w:t>
            </w:r>
          </w:p>
        </w:tc>
        <w:tc>
          <w:tcPr>
            <w:tcW w:w="409" w:type="pct"/>
            <w:tcBorders>
              <w:top w:val="nil"/>
              <w:left w:val="nil"/>
              <w:bottom w:val="single" w:sz="4" w:space="0" w:color="auto"/>
              <w:right w:val="single" w:sz="4" w:space="0" w:color="auto"/>
            </w:tcBorders>
            <w:hideMark/>
          </w:tcPr>
          <w:p w14:paraId="4CDDCA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3A9E4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7BA4B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0E5056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D0D1AA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02072F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A1EF6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276</w:t>
            </w:r>
          </w:p>
        </w:tc>
        <w:tc>
          <w:tcPr>
            <w:tcW w:w="1684" w:type="pct"/>
            <w:tcBorders>
              <w:top w:val="nil"/>
              <w:left w:val="nil"/>
              <w:bottom w:val="single" w:sz="4" w:space="0" w:color="auto"/>
              <w:right w:val="single" w:sz="4" w:space="0" w:color="auto"/>
            </w:tcBorders>
            <w:hideMark/>
          </w:tcPr>
          <w:p w14:paraId="20D5DFE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GRASA GRAFITADA PARA ALTA TEMPERATURA DE 5 Kg</w:t>
            </w:r>
          </w:p>
        </w:tc>
        <w:tc>
          <w:tcPr>
            <w:tcW w:w="331" w:type="pct"/>
            <w:tcBorders>
              <w:top w:val="nil"/>
              <w:left w:val="nil"/>
              <w:bottom w:val="single" w:sz="4" w:space="0" w:color="auto"/>
              <w:right w:val="single" w:sz="4" w:space="0" w:color="auto"/>
            </w:tcBorders>
            <w:vAlign w:val="center"/>
            <w:hideMark/>
          </w:tcPr>
          <w:p w14:paraId="47FB81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6A10AA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B21F9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16C13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A3274E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CBC554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8402E9D" w14:textId="77777777" w:rsidTr="00571C70">
        <w:trPr>
          <w:trHeight w:val="720"/>
        </w:trPr>
        <w:tc>
          <w:tcPr>
            <w:tcW w:w="374" w:type="pct"/>
            <w:tcBorders>
              <w:top w:val="nil"/>
              <w:left w:val="single" w:sz="8" w:space="0" w:color="auto"/>
              <w:bottom w:val="single" w:sz="4" w:space="0" w:color="auto"/>
              <w:right w:val="single" w:sz="4" w:space="0" w:color="auto"/>
            </w:tcBorders>
            <w:vAlign w:val="center"/>
            <w:hideMark/>
          </w:tcPr>
          <w:p w14:paraId="67E63B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277</w:t>
            </w:r>
          </w:p>
        </w:tc>
        <w:tc>
          <w:tcPr>
            <w:tcW w:w="1684" w:type="pct"/>
            <w:tcBorders>
              <w:top w:val="nil"/>
              <w:left w:val="nil"/>
              <w:bottom w:val="single" w:sz="4" w:space="0" w:color="auto"/>
              <w:right w:val="single" w:sz="4" w:space="0" w:color="auto"/>
            </w:tcBorders>
            <w:hideMark/>
          </w:tcPr>
          <w:p w14:paraId="06848C7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GRASA DE ALTO RENDIMIENTO LGHP 2 PARA ALTAS TEMPERATURAS, A BASE DE ACEITE MINERAL COLOR AZUL EN PRESENTACION DE 1 Kg.</w:t>
            </w:r>
          </w:p>
        </w:tc>
        <w:tc>
          <w:tcPr>
            <w:tcW w:w="331" w:type="pct"/>
            <w:tcBorders>
              <w:top w:val="nil"/>
              <w:left w:val="nil"/>
              <w:bottom w:val="single" w:sz="4" w:space="0" w:color="auto"/>
              <w:right w:val="single" w:sz="4" w:space="0" w:color="auto"/>
            </w:tcBorders>
            <w:vAlign w:val="center"/>
            <w:hideMark/>
          </w:tcPr>
          <w:p w14:paraId="260C8B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A58BB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92F5CA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9014F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263FCD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0E83B8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CF4930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14930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278</w:t>
            </w:r>
          </w:p>
        </w:tc>
        <w:tc>
          <w:tcPr>
            <w:tcW w:w="1684" w:type="pct"/>
            <w:tcBorders>
              <w:top w:val="nil"/>
              <w:left w:val="nil"/>
              <w:bottom w:val="single" w:sz="4" w:space="0" w:color="auto"/>
              <w:right w:val="single" w:sz="4" w:space="0" w:color="auto"/>
            </w:tcBorders>
            <w:hideMark/>
          </w:tcPr>
          <w:p w14:paraId="7FE7B41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GUIAS CORREDERAS PARA SILLA DE RUEDAS</w:t>
            </w:r>
          </w:p>
        </w:tc>
        <w:tc>
          <w:tcPr>
            <w:tcW w:w="331" w:type="pct"/>
            <w:tcBorders>
              <w:top w:val="nil"/>
              <w:left w:val="nil"/>
              <w:bottom w:val="single" w:sz="4" w:space="0" w:color="auto"/>
              <w:right w:val="single" w:sz="4" w:space="0" w:color="auto"/>
            </w:tcBorders>
            <w:vAlign w:val="center"/>
            <w:hideMark/>
          </w:tcPr>
          <w:p w14:paraId="76F5B4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B1D1E9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72AF00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54620D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E66C71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7EFFE1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31B5A9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DBA1E9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279</w:t>
            </w:r>
          </w:p>
        </w:tc>
        <w:tc>
          <w:tcPr>
            <w:tcW w:w="1684" w:type="pct"/>
            <w:tcBorders>
              <w:top w:val="nil"/>
              <w:left w:val="nil"/>
              <w:bottom w:val="single" w:sz="4" w:space="0" w:color="auto"/>
              <w:right w:val="single" w:sz="4" w:space="0" w:color="auto"/>
            </w:tcBorders>
            <w:hideMark/>
          </w:tcPr>
          <w:p w14:paraId="4834113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GUSANO PARA HUSILLO DE CAMA HOSPITAL</w:t>
            </w:r>
          </w:p>
        </w:tc>
        <w:tc>
          <w:tcPr>
            <w:tcW w:w="331" w:type="pct"/>
            <w:tcBorders>
              <w:top w:val="nil"/>
              <w:left w:val="nil"/>
              <w:bottom w:val="single" w:sz="4" w:space="0" w:color="auto"/>
              <w:right w:val="single" w:sz="4" w:space="0" w:color="auto"/>
            </w:tcBorders>
            <w:vAlign w:val="center"/>
            <w:hideMark/>
          </w:tcPr>
          <w:p w14:paraId="108487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75104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A2BC7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CA2438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804E61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EFAB5C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5E3405F"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B6F5C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280</w:t>
            </w:r>
          </w:p>
        </w:tc>
        <w:tc>
          <w:tcPr>
            <w:tcW w:w="1684" w:type="pct"/>
            <w:tcBorders>
              <w:top w:val="nil"/>
              <w:left w:val="nil"/>
              <w:bottom w:val="single" w:sz="4" w:space="0" w:color="auto"/>
              <w:right w:val="single" w:sz="4" w:space="0" w:color="auto"/>
            </w:tcBorders>
            <w:hideMark/>
          </w:tcPr>
          <w:p w14:paraId="3A4AC72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HILO REDONDO PARA DESBROZADORA EN CARRETE DE 224 m DE 2.7 mm ROJO</w:t>
            </w:r>
          </w:p>
        </w:tc>
        <w:tc>
          <w:tcPr>
            <w:tcW w:w="331" w:type="pct"/>
            <w:tcBorders>
              <w:top w:val="nil"/>
              <w:left w:val="nil"/>
              <w:bottom w:val="single" w:sz="4" w:space="0" w:color="auto"/>
              <w:right w:val="single" w:sz="4" w:space="0" w:color="auto"/>
            </w:tcBorders>
            <w:vAlign w:val="center"/>
            <w:hideMark/>
          </w:tcPr>
          <w:p w14:paraId="61C806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1A79D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6505C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3F11A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397A8F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C391B8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F32778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A296D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281</w:t>
            </w:r>
          </w:p>
        </w:tc>
        <w:tc>
          <w:tcPr>
            <w:tcW w:w="1684" w:type="pct"/>
            <w:tcBorders>
              <w:top w:val="nil"/>
              <w:left w:val="nil"/>
              <w:bottom w:val="single" w:sz="4" w:space="0" w:color="auto"/>
              <w:right w:val="single" w:sz="4" w:space="0" w:color="auto"/>
            </w:tcBorders>
            <w:hideMark/>
          </w:tcPr>
          <w:p w14:paraId="0257E48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HILO REDONDO PARA DESBROZADORA EN CARRETE DE 262 m DE 2.4 mm NARANJA</w:t>
            </w:r>
          </w:p>
        </w:tc>
        <w:tc>
          <w:tcPr>
            <w:tcW w:w="331" w:type="pct"/>
            <w:tcBorders>
              <w:top w:val="nil"/>
              <w:left w:val="nil"/>
              <w:bottom w:val="single" w:sz="4" w:space="0" w:color="auto"/>
              <w:right w:val="single" w:sz="4" w:space="0" w:color="auto"/>
            </w:tcBorders>
            <w:vAlign w:val="center"/>
            <w:hideMark/>
          </w:tcPr>
          <w:p w14:paraId="00E731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070B9D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F9538D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AB1BC5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F93063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663013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6E9B62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E1FE96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282</w:t>
            </w:r>
          </w:p>
        </w:tc>
        <w:tc>
          <w:tcPr>
            <w:tcW w:w="1684" w:type="pct"/>
            <w:tcBorders>
              <w:top w:val="nil"/>
              <w:left w:val="nil"/>
              <w:bottom w:val="single" w:sz="4" w:space="0" w:color="auto"/>
              <w:right w:val="single" w:sz="4" w:space="0" w:color="auto"/>
            </w:tcBorders>
            <w:hideMark/>
          </w:tcPr>
          <w:p w14:paraId="094913B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HILO REDONDO PARA DESBROZADORA EN CARRETE DE 142 m DE 3.3. mm AMARILLO</w:t>
            </w:r>
          </w:p>
        </w:tc>
        <w:tc>
          <w:tcPr>
            <w:tcW w:w="331" w:type="pct"/>
            <w:tcBorders>
              <w:top w:val="nil"/>
              <w:left w:val="nil"/>
              <w:bottom w:val="single" w:sz="4" w:space="0" w:color="auto"/>
              <w:right w:val="single" w:sz="4" w:space="0" w:color="auto"/>
            </w:tcBorders>
            <w:vAlign w:val="center"/>
            <w:hideMark/>
          </w:tcPr>
          <w:p w14:paraId="538544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AB0C5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A9A93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71659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F69A20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2796A2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8F4078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EFCDB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283</w:t>
            </w:r>
          </w:p>
        </w:tc>
        <w:tc>
          <w:tcPr>
            <w:tcW w:w="1684" w:type="pct"/>
            <w:tcBorders>
              <w:top w:val="nil"/>
              <w:left w:val="nil"/>
              <w:bottom w:val="single" w:sz="4" w:space="0" w:color="auto"/>
              <w:right w:val="single" w:sz="4" w:space="0" w:color="auto"/>
            </w:tcBorders>
            <w:hideMark/>
          </w:tcPr>
          <w:p w14:paraId="2583F42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HORQUILLA PARA RUEDA DELANTERA DE SILLA DE RUEDAS </w:t>
            </w:r>
          </w:p>
        </w:tc>
        <w:tc>
          <w:tcPr>
            <w:tcW w:w="331" w:type="pct"/>
            <w:tcBorders>
              <w:top w:val="nil"/>
              <w:left w:val="nil"/>
              <w:bottom w:val="single" w:sz="4" w:space="0" w:color="auto"/>
              <w:right w:val="single" w:sz="4" w:space="0" w:color="auto"/>
            </w:tcBorders>
            <w:vAlign w:val="center"/>
            <w:hideMark/>
          </w:tcPr>
          <w:p w14:paraId="52397A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23036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EA480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7D0B8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D5457C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7B795A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27AAF2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4D259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284</w:t>
            </w:r>
          </w:p>
        </w:tc>
        <w:tc>
          <w:tcPr>
            <w:tcW w:w="1684" w:type="pct"/>
            <w:tcBorders>
              <w:top w:val="nil"/>
              <w:left w:val="nil"/>
              <w:bottom w:val="single" w:sz="4" w:space="0" w:color="auto"/>
              <w:right w:val="single" w:sz="4" w:space="0" w:color="auto"/>
            </w:tcBorders>
            <w:hideMark/>
          </w:tcPr>
          <w:p w14:paraId="24B9D2B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HULE DE NEOPRENO  1/8" TEXTURA LISA AMBAS CARAS</w:t>
            </w:r>
          </w:p>
        </w:tc>
        <w:tc>
          <w:tcPr>
            <w:tcW w:w="331" w:type="pct"/>
            <w:tcBorders>
              <w:top w:val="nil"/>
              <w:left w:val="nil"/>
              <w:bottom w:val="single" w:sz="4" w:space="0" w:color="auto"/>
              <w:right w:val="single" w:sz="4" w:space="0" w:color="auto"/>
            </w:tcBorders>
            <w:vAlign w:val="center"/>
            <w:hideMark/>
          </w:tcPr>
          <w:p w14:paraId="07D4AE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053F50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90DF2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71BCAA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03B039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305D9A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375C8BD" w14:textId="77777777" w:rsidTr="00571C70">
        <w:trPr>
          <w:trHeight w:val="315"/>
        </w:trPr>
        <w:tc>
          <w:tcPr>
            <w:tcW w:w="374" w:type="pct"/>
            <w:tcBorders>
              <w:top w:val="nil"/>
              <w:left w:val="single" w:sz="8" w:space="0" w:color="auto"/>
              <w:bottom w:val="single" w:sz="4" w:space="0" w:color="auto"/>
              <w:right w:val="single" w:sz="4" w:space="0" w:color="auto"/>
            </w:tcBorders>
            <w:vAlign w:val="center"/>
            <w:hideMark/>
          </w:tcPr>
          <w:p w14:paraId="579F72A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285</w:t>
            </w:r>
          </w:p>
        </w:tc>
        <w:tc>
          <w:tcPr>
            <w:tcW w:w="1684" w:type="pct"/>
            <w:tcBorders>
              <w:top w:val="nil"/>
              <w:left w:val="nil"/>
              <w:bottom w:val="single" w:sz="4" w:space="0" w:color="auto"/>
              <w:right w:val="single" w:sz="4" w:space="0" w:color="auto"/>
            </w:tcBorders>
            <w:hideMark/>
          </w:tcPr>
          <w:p w14:paraId="1AFEE6B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HULE DE NEOPRENO ¼’’ TEXTURA LISA AMBAS CARAS</w:t>
            </w:r>
          </w:p>
        </w:tc>
        <w:tc>
          <w:tcPr>
            <w:tcW w:w="331" w:type="pct"/>
            <w:tcBorders>
              <w:top w:val="nil"/>
              <w:left w:val="nil"/>
              <w:bottom w:val="single" w:sz="4" w:space="0" w:color="auto"/>
              <w:right w:val="single" w:sz="4" w:space="0" w:color="auto"/>
            </w:tcBorders>
            <w:vAlign w:val="center"/>
            <w:hideMark/>
          </w:tcPr>
          <w:p w14:paraId="3FE681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08F974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50976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72385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8B9534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8BCF0F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8EED03F" w14:textId="77777777" w:rsidTr="00571C70">
        <w:trPr>
          <w:trHeight w:val="495"/>
        </w:trPr>
        <w:tc>
          <w:tcPr>
            <w:tcW w:w="374" w:type="pct"/>
            <w:tcBorders>
              <w:top w:val="nil"/>
              <w:left w:val="single" w:sz="8" w:space="0" w:color="auto"/>
              <w:bottom w:val="single" w:sz="4" w:space="0" w:color="auto"/>
              <w:right w:val="single" w:sz="4" w:space="0" w:color="auto"/>
            </w:tcBorders>
            <w:vAlign w:val="center"/>
            <w:hideMark/>
          </w:tcPr>
          <w:p w14:paraId="08A2E8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286</w:t>
            </w:r>
          </w:p>
        </w:tc>
        <w:tc>
          <w:tcPr>
            <w:tcW w:w="1684" w:type="pct"/>
            <w:tcBorders>
              <w:top w:val="single" w:sz="8" w:space="0" w:color="auto"/>
              <w:left w:val="single" w:sz="8" w:space="0" w:color="auto"/>
              <w:bottom w:val="single" w:sz="8" w:space="0" w:color="auto"/>
              <w:right w:val="single" w:sz="8" w:space="0" w:color="auto"/>
            </w:tcBorders>
            <w:vAlign w:val="center"/>
            <w:hideMark/>
          </w:tcPr>
          <w:p w14:paraId="6CC44161" w14:textId="77777777" w:rsidR="00571C70" w:rsidRPr="00571C70" w:rsidRDefault="00571C70" w:rsidP="00571C70">
            <w:pPr>
              <w:suppressAutoHyphens w:val="0"/>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HULE PISO ANTIDERRAPANTE TACHONADO 1 M ANCHO Y 3 MM DE ESPESOR</w:t>
            </w:r>
          </w:p>
        </w:tc>
        <w:tc>
          <w:tcPr>
            <w:tcW w:w="331" w:type="pct"/>
            <w:tcBorders>
              <w:top w:val="single" w:sz="8" w:space="0" w:color="auto"/>
              <w:left w:val="nil"/>
              <w:bottom w:val="single" w:sz="8" w:space="0" w:color="auto"/>
              <w:right w:val="single" w:sz="8" w:space="0" w:color="auto"/>
            </w:tcBorders>
            <w:vAlign w:val="center"/>
            <w:hideMark/>
          </w:tcPr>
          <w:p w14:paraId="400D29F6" w14:textId="77777777" w:rsidR="00571C70" w:rsidRPr="00571C70" w:rsidRDefault="00571C70" w:rsidP="00571C70">
            <w:pPr>
              <w:suppressAutoHyphens w:val="0"/>
              <w:jc w:val="center"/>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METRO</w:t>
            </w:r>
          </w:p>
        </w:tc>
        <w:tc>
          <w:tcPr>
            <w:tcW w:w="409" w:type="pct"/>
            <w:tcBorders>
              <w:top w:val="nil"/>
              <w:left w:val="single" w:sz="4" w:space="0" w:color="auto"/>
              <w:bottom w:val="single" w:sz="4" w:space="0" w:color="auto"/>
              <w:right w:val="single" w:sz="4" w:space="0" w:color="auto"/>
            </w:tcBorders>
            <w:hideMark/>
          </w:tcPr>
          <w:p w14:paraId="540FA8C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CB59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F29D11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24852C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B9C5ED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7840C9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CB7C3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287</w:t>
            </w:r>
          </w:p>
        </w:tc>
        <w:tc>
          <w:tcPr>
            <w:tcW w:w="1684" w:type="pct"/>
            <w:tcBorders>
              <w:top w:val="single" w:sz="4" w:space="0" w:color="auto"/>
              <w:left w:val="nil"/>
              <w:bottom w:val="single" w:sz="4" w:space="0" w:color="auto"/>
              <w:right w:val="single" w:sz="4" w:space="0" w:color="auto"/>
            </w:tcBorders>
            <w:hideMark/>
          </w:tcPr>
          <w:p w14:paraId="70D98B1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JUEGO DE ASIENTO Y RESPALDO PARA SILLA DE RUEDAS DE VINIL</w:t>
            </w:r>
          </w:p>
        </w:tc>
        <w:tc>
          <w:tcPr>
            <w:tcW w:w="331" w:type="pct"/>
            <w:tcBorders>
              <w:top w:val="single" w:sz="4" w:space="0" w:color="auto"/>
              <w:left w:val="nil"/>
              <w:bottom w:val="single" w:sz="4" w:space="0" w:color="auto"/>
              <w:right w:val="single" w:sz="4" w:space="0" w:color="auto"/>
            </w:tcBorders>
            <w:vAlign w:val="center"/>
            <w:hideMark/>
          </w:tcPr>
          <w:p w14:paraId="64B9349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02352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62E78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FDBF5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475A50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0494FB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7D2DBAD" w14:textId="77777777" w:rsidTr="00571C70">
        <w:trPr>
          <w:trHeight w:val="1290"/>
        </w:trPr>
        <w:tc>
          <w:tcPr>
            <w:tcW w:w="374" w:type="pct"/>
            <w:tcBorders>
              <w:top w:val="nil"/>
              <w:left w:val="single" w:sz="8" w:space="0" w:color="auto"/>
              <w:bottom w:val="single" w:sz="4" w:space="0" w:color="auto"/>
              <w:right w:val="single" w:sz="4" w:space="0" w:color="auto"/>
            </w:tcBorders>
            <w:vAlign w:val="center"/>
            <w:hideMark/>
          </w:tcPr>
          <w:p w14:paraId="2FE34F3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288</w:t>
            </w:r>
          </w:p>
        </w:tc>
        <w:tc>
          <w:tcPr>
            <w:tcW w:w="1684" w:type="pct"/>
            <w:tcBorders>
              <w:top w:val="nil"/>
              <w:left w:val="nil"/>
              <w:bottom w:val="nil"/>
              <w:right w:val="nil"/>
            </w:tcBorders>
            <w:hideMark/>
          </w:tcPr>
          <w:p w14:paraId="3E63262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JUEGO DE PIECERAS DE PLASTICO PARA SILLA DE RUEDA ENTRADA ESTANDAR</w:t>
            </w:r>
          </w:p>
        </w:tc>
        <w:tc>
          <w:tcPr>
            <w:tcW w:w="331" w:type="pct"/>
            <w:tcBorders>
              <w:top w:val="nil"/>
              <w:left w:val="nil"/>
              <w:bottom w:val="nil"/>
              <w:right w:val="nil"/>
            </w:tcBorders>
            <w:vAlign w:val="center"/>
            <w:hideMark/>
          </w:tcPr>
          <w:p w14:paraId="7CBBAE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single" w:sz="4" w:space="0" w:color="auto"/>
              <w:bottom w:val="single" w:sz="4" w:space="0" w:color="auto"/>
              <w:right w:val="single" w:sz="4" w:space="0" w:color="auto"/>
            </w:tcBorders>
            <w:hideMark/>
          </w:tcPr>
          <w:p w14:paraId="471B0E7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40728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1B7E8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770888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33232C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40D7D39" w14:textId="77777777" w:rsidTr="00571C70">
        <w:trPr>
          <w:trHeight w:val="1290"/>
        </w:trPr>
        <w:tc>
          <w:tcPr>
            <w:tcW w:w="374" w:type="pct"/>
            <w:tcBorders>
              <w:top w:val="nil"/>
              <w:left w:val="single" w:sz="8" w:space="0" w:color="auto"/>
              <w:bottom w:val="single" w:sz="4" w:space="0" w:color="auto"/>
              <w:right w:val="single" w:sz="4" w:space="0" w:color="auto"/>
            </w:tcBorders>
            <w:vAlign w:val="center"/>
            <w:hideMark/>
          </w:tcPr>
          <w:p w14:paraId="7F425E7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289</w:t>
            </w:r>
          </w:p>
        </w:tc>
        <w:tc>
          <w:tcPr>
            <w:tcW w:w="1684" w:type="pct"/>
            <w:tcBorders>
              <w:top w:val="single" w:sz="8" w:space="0" w:color="auto"/>
              <w:left w:val="single" w:sz="8" w:space="0" w:color="auto"/>
              <w:bottom w:val="single" w:sz="8" w:space="0" w:color="auto"/>
              <w:right w:val="single" w:sz="8" w:space="0" w:color="auto"/>
            </w:tcBorders>
            <w:vAlign w:val="center"/>
            <w:hideMark/>
          </w:tcPr>
          <w:p w14:paraId="302E637B" w14:textId="77777777" w:rsidR="00571C70" w:rsidRPr="00571C70" w:rsidRDefault="00571C70" w:rsidP="00571C70">
            <w:pPr>
              <w:suppressAutoHyphens w:val="0"/>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LONA AHULADA CON IMPRESIÓN A COLOR CON OJILLOS METALICOS SEGÚN DISEÑO PROPORCIONADO POR EL IMSS</w:t>
            </w:r>
          </w:p>
        </w:tc>
        <w:tc>
          <w:tcPr>
            <w:tcW w:w="331" w:type="pct"/>
            <w:tcBorders>
              <w:top w:val="single" w:sz="8" w:space="0" w:color="auto"/>
              <w:left w:val="nil"/>
              <w:bottom w:val="single" w:sz="8" w:space="0" w:color="auto"/>
              <w:right w:val="single" w:sz="8" w:space="0" w:color="auto"/>
            </w:tcBorders>
            <w:vAlign w:val="center"/>
            <w:hideMark/>
          </w:tcPr>
          <w:p w14:paraId="7EAB2957" w14:textId="77777777" w:rsidR="00571C70" w:rsidRPr="00571C70" w:rsidRDefault="00571C70" w:rsidP="00571C70">
            <w:pPr>
              <w:suppressAutoHyphens w:val="0"/>
              <w:jc w:val="center"/>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M2</w:t>
            </w:r>
          </w:p>
        </w:tc>
        <w:tc>
          <w:tcPr>
            <w:tcW w:w="409" w:type="pct"/>
            <w:tcBorders>
              <w:top w:val="nil"/>
              <w:left w:val="single" w:sz="4" w:space="0" w:color="auto"/>
              <w:bottom w:val="single" w:sz="4" w:space="0" w:color="auto"/>
              <w:right w:val="single" w:sz="4" w:space="0" w:color="auto"/>
            </w:tcBorders>
            <w:hideMark/>
          </w:tcPr>
          <w:p w14:paraId="075DEF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BEEB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C612C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05E3A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7FB703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2B513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489BB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290</w:t>
            </w:r>
          </w:p>
        </w:tc>
        <w:tc>
          <w:tcPr>
            <w:tcW w:w="1684" w:type="pct"/>
            <w:tcBorders>
              <w:top w:val="single" w:sz="4" w:space="0" w:color="auto"/>
              <w:left w:val="nil"/>
              <w:bottom w:val="single" w:sz="4" w:space="0" w:color="auto"/>
              <w:right w:val="single" w:sz="4" w:space="0" w:color="auto"/>
            </w:tcBorders>
            <w:hideMark/>
          </w:tcPr>
          <w:p w14:paraId="32F8E40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LLANTA DE 6" RIN DE LAMINA CAL. 12 CON BUJE ACERO CON HORQUILLA</w:t>
            </w:r>
          </w:p>
        </w:tc>
        <w:tc>
          <w:tcPr>
            <w:tcW w:w="331" w:type="pct"/>
            <w:tcBorders>
              <w:top w:val="single" w:sz="4" w:space="0" w:color="auto"/>
              <w:left w:val="nil"/>
              <w:bottom w:val="single" w:sz="4" w:space="0" w:color="auto"/>
              <w:right w:val="single" w:sz="4" w:space="0" w:color="auto"/>
            </w:tcBorders>
            <w:vAlign w:val="center"/>
            <w:hideMark/>
          </w:tcPr>
          <w:p w14:paraId="1151AD9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57DAF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1C1E6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6C461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6E4B67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38D40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0B3887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2D651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291</w:t>
            </w:r>
          </w:p>
        </w:tc>
        <w:tc>
          <w:tcPr>
            <w:tcW w:w="1684" w:type="pct"/>
            <w:tcBorders>
              <w:top w:val="nil"/>
              <w:left w:val="nil"/>
              <w:bottom w:val="single" w:sz="4" w:space="0" w:color="auto"/>
              <w:right w:val="single" w:sz="4" w:space="0" w:color="auto"/>
            </w:tcBorders>
            <w:hideMark/>
          </w:tcPr>
          <w:p w14:paraId="030E6FD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LLANTA DE 6" RIN DE LAMINA CAL. 12 CON BUJE ACERO SIN HORQUILLA</w:t>
            </w:r>
          </w:p>
        </w:tc>
        <w:tc>
          <w:tcPr>
            <w:tcW w:w="331" w:type="pct"/>
            <w:tcBorders>
              <w:top w:val="nil"/>
              <w:left w:val="nil"/>
              <w:bottom w:val="single" w:sz="4" w:space="0" w:color="auto"/>
              <w:right w:val="single" w:sz="4" w:space="0" w:color="auto"/>
            </w:tcBorders>
            <w:vAlign w:val="center"/>
            <w:hideMark/>
          </w:tcPr>
          <w:p w14:paraId="5BE44C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05FCD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65290C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88A064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21FAAA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3E2D93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87526A3" w14:textId="77777777" w:rsidTr="00571C70">
        <w:trPr>
          <w:trHeight w:val="1215"/>
        </w:trPr>
        <w:tc>
          <w:tcPr>
            <w:tcW w:w="374" w:type="pct"/>
            <w:tcBorders>
              <w:top w:val="nil"/>
              <w:left w:val="single" w:sz="8" w:space="0" w:color="auto"/>
              <w:bottom w:val="single" w:sz="4" w:space="0" w:color="auto"/>
              <w:right w:val="single" w:sz="4" w:space="0" w:color="auto"/>
            </w:tcBorders>
            <w:vAlign w:val="center"/>
            <w:hideMark/>
          </w:tcPr>
          <w:p w14:paraId="2288132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292</w:t>
            </w:r>
          </w:p>
        </w:tc>
        <w:tc>
          <w:tcPr>
            <w:tcW w:w="1684" w:type="pct"/>
            <w:tcBorders>
              <w:top w:val="nil"/>
              <w:left w:val="single" w:sz="8" w:space="0" w:color="auto"/>
              <w:bottom w:val="single" w:sz="8" w:space="0" w:color="auto"/>
              <w:right w:val="single" w:sz="8" w:space="0" w:color="auto"/>
            </w:tcBorders>
            <w:vAlign w:val="center"/>
            <w:hideMark/>
          </w:tcPr>
          <w:p w14:paraId="5952AC28" w14:textId="77777777" w:rsidR="00571C70" w:rsidRPr="00571C70" w:rsidRDefault="00571C70" w:rsidP="00571C70">
            <w:pPr>
              <w:suppressAutoHyphens w:val="0"/>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 xml:space="preserve">MALLA ANTIPALOMOS DE ALTA RESISTENCIA A BASE DE POLISTIRENO DE ALTA DENSIDAD ESTABILIZADO CONTRA LA LUZ UTRAVIOLETA EN MASA, ANUDADO  CON APERTURA DE 50 MM X 50 MM, 5 METROS DE ANCHO. PARA EVITAR PRESENCIA DE AVES (PALOMAS). </w:t>
            </w:r>
          </w:p>
        </w:tc>
        <w:tc>
          <w:tcPr>
            <w:tcW w:w="331" w:type="pct"/>
            <w:tcBorders>
              <w:top w:val="nil"/>
              <w:left w:val="nil"/>
              <w:bottom w:val="single" w:sz="8" w:space="0" w:color="auto"/>
              <w:right w:val="single" w:sz="8" w:space="0" w:color="auto"/>
            </w:tcBorders>
            <w:vAlign w:val="center"/>
            <w:hideMark/>
          </w:tcPr>
          <w:p w14:paraId="53A36C32" w14:textId="77777777" w:rsidR="00571C70" w:rsidRPr="00571C70" w:rsidRDefault="00571C70" w:rsidP="00571C70">
            <w:pPr>
              <w:suppressAutoHyphens w:val="0"/>
              <w:jc w:val="center"/>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M2</w:t>
            </w:r>
          </w:p>
        </w:tc>
        <w:tc>
          <w:tcPr>
            <w:tcW w:w="409" w:type="pct"/>
            <w:tcBorders>
              <w:top w:val="nil"/>
              <w:left w:val="single" w:sz="4" w:space="0" w:color="auto"/>
              <w:bottom w:val="single" w:sz="4" w:space="0" w:color="auto"/>
              <w:right w:val="single" w:sz="4" w:space="0" w:color="auto"/>
            </w:tcBorders>
            <w:hideMark/>
          </w:tcPr>
          <w:p w14:paraId="3F7AA9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FB477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960B9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EC9F09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41FF13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3014E49" w14:textId="77777777" w:rsidTr="00571C70">
        <w:trPr>
          <w:trHeight w:val="1200"/>
        </w:trPr>
        <w:tc>
          <w:tcPr>
            <w:tcW w:w="374" w:type="pct"/>
            <w:tcBorders>
              <w:top w:val="nil"/>
              <w:left w:val="single" w:sz="8" w:space="0" w:color="auto"/>
              <w:bottom w:val="single" w:sz="4" w:space="0" w:color="auto"/>
              <w:right w:val="single" w:sz="4" w:space="0" w:color="auto"/>
            </w:tcBorders>
            <w:vAlign w:val="center"/>
            <w:hideMark/>
          </w:tcPr>
          <w:p w14:paraId="415837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293</w:t>
            </w:r>
          </w:p>
        </w:tc>
        <w:tc>
          <w:tcPr>
            <w:tcW w:w="1684" w:type="pct"/>
            <w:tcBorders>
              <w:top w:val="single" w:sz="4" w:space="0" w:color="auto"/>
              <w:left w:val="nil"/>
              <w:bottom w:val="single" w:sz="4" w:space="0" w:color="auto"/>
              <w:right w:val="single" w:sz="4" w:space="0" w:color="auto"/>
            </w:tcBorders>
            <w:hideMark/>
          </w:tcPr>
          <w:p w14:paraId="705F700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CONTRA INCENDIO CONSTRUIDA CON TUBO INTERIOR DE NEOPRENO Y UNA CAPA DE TEJIDO EXTERIOR TIPO SARGA 100% FIBRA DE POLIÉSTER  DE 15 METROS DE LARGO X 1 1/2 PULGADAS DE DIAMETRO  CON CHIFON DE PLATICO.</w:t>
            </w:r>
          </w:p>
        </w:tc>
        <w:tc>
          <w:tcPr>
            <w:tcW w:w="331" w:type="pct"/>
            <w:tcBorders>
              <w:top w:val="single" w:sz="4" w:space="0" w:color="auto"/>
              <w:left w:val="nil"/>
              <w:bottom w:val="single" w:sz="4" w:space="0" w:color="auto"/>
              <w:right w:val="single" w:sz="4" w:space="0" w:color="auto"/>
            </w:tcBorders>
            <w:vAlign w:val="center"/>
            <w:hideMark/>
          </w:tcPr>
          <w:p w14:paraId="1859AD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37476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5FA051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3A33F2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8BB245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E6E27F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SI</w:t>
            </w:r>
          </w:p>
        </w:tc>
      </w:tr>
      <w:tr w:rsidR="00571C70" w:rsidRPr="00571C70" w14:paraId="569E0531" w14:textId="77777777" w:rsidTr="00571C70">
        <w:trPr>
          <w:trHeight w:val="1200"/>
        </w:trPr>
        <w:tc>
          <w:tcPr>
            <w:tcW w:w="374" w:type="pct"/>
            <w:tcBorders>
              <w:top w:val="nil"/>
              <w:left w:val="single" w:sz="8" w:space="0" w:color="auto"/>
              <w:bottom w:val="single" w:sz="4" w:space="0" w:color="auto"/>
              <w:right w:val="single" w:sz="4" w:space="0" w:color="auto"/>
            </w:tcBorders>
            <w:vAlign w:val="center"/>
            <w:hideMark/>
          </w:tcPr>
          <w:p w14:paraId="342508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294</w:t>
            </w:r>
          </w:p>
        </w:tc>
        <w:tc>
          <w:tcPr>
            <w:tcW w:w="1684" w:type="pct"/>
            <w:tcBorders>
              <w:top w:val="nil"/>
              <w:left w:val="nil"/>
              <w:bottom w:val="single" w:sz="4" w:space="0" w:color="auto"/>
              <w:right w:val="single" w:sz="4" w:space="0" w:color="auto"/>
            </w:tcBorders>
            <w:hideMark/>
          </w:tcPr>
          <w:p w14:paraId="0BCAE3F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CONTRA INCENDIO CONSTRUIDA CON TUBO INTERIOR DE NEOPRENO Y UNA CAPA DE TEJIDO EXTERIOR TIPO SARGA 100% FIBRA DE POLIÉSTER  DE 15 METROS DE LARGO X 2" PULGADAS DE DIAMETRO  CON CHIFON DE PLATICO.</w:t>
            </w:r>
          </w:p>
        </w:tc>
        <w:tc>
          <w:tcPr>
            <w:tcW w:w="331" w:type="pct"/>
            <w:tcBorders>
              <w:top w:val="nil"/>
              <w:left w:val="nil"/>
              <w:bottom w:val="single" w:sz="4" w:space="0" w:color="auto"/>
              <w:right w:val="single" w:sz="4" w:space="0" w:color="auto"/>
            </w:tcBorders>
            <w:vAlign w:val="center"/>
            <w:hideMark/>
          </w:tcPr>
          <w:p w14:paraId="01982B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5CFBD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D9EE5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3CBEF3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1A48CA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0B40E8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2B96C24" w14:textId="77777777" w:rsidTr="00571C70">
        <w:trPr>
          <w:trHeight w:val="1200"/>
        </w:trPr>
        <w:tc>
          <w:tcPr>
            <w:tcW w:w="374" w:type="pct"/>
            <w:tcBorders>
              <w:top w:val="nil"/>
              <w:left w:val="single" w:sz="8" w:space="0" w:color="auto"/>
              <w:bottom w:val="single" w:sz="4" w:space="0" w:color="auto"/>
              <w:right w:val="single" w:sz="4" w:space="0" w:color="auto"/>
            </w:tcBorders>
            <w:vAlign w:val="center"/>
            <w:hideMark/>
          </w:tcPr>
          <w:p w14:paraId="073A12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295</w:t>
            </w:r>
          </w:p>
        </w:tc>
        <w:tc>
          <w:tcPr>
            <w:tcW w:w="1684" w:type="pct"/>
            <w:tcBorders>
              <w:top w:val="nil"/>
              <w:left w:val="nil"/>
              <w:bottom w:val="single" w:sz="4" w:space="0" w:color="auto"/>
              <w:right w:val="single" w:sz="4" w:space="0" w:color="auto"/>
            </w:tcBorders>
            <w:hideMark/>
          </w:tcPr>
          <w:p w14:paraId="59F1035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CONTRA INCENDIO CONSTRUIDA CON TUBO INTERIOR DE NEOPRENO Y UNA CAPA DE TEJIDO EXTERIOR TIPO SARGA 100% FIBRA DE POLIÉSTER  DE 15 METROS DE LARGO X 1 1/2 PULGADAS DE DIAMETRO  CON CHIFON DE BRONCE.</w:t>
            </w:r>
          </w:p>
        </w:tc>
        <w:tc>
          <w:tcPr>
            <w:tcW w:w="331" w:type="pct"/>
            <w:tcBorders>
              <w:top w:val="nil"/>
              <w:left w:val="nil"/>
              <w:bottom w:val="single" w:sz="4" w:space="0" w:color="auto"/>
              <w:right w:val="single" w:sz="4" w:space="0" w:color="auto"/>
            </w:tcBorders>
            <w:vAlign w:val="center"/>
            <w:hideMark/>
          </w:tcPr>
          <w:p w14:paraId="0E190C0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1EF14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BF62A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DC14AB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B5B8B9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206320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SI</w:t>
            </w:r>
          </w:p>
        </w:tc>
      </w:tr>
      <w:tr w:rsidR="00571C70" w:rsidRPr="00571C70" w14:paraId="3261B26E" w14:textId="77777777" w:rsidTr="00571C70">
        <w:trPr>
          <w:trHeight w:val="1200"/>
        </w:trPr>
        <w:tc>
          <w:tcPr>
            <w:tcW w:w="374" w:type="pct"/>
            <w:tcBorders>
              <w:top w:val="nil"/>
              <w:left w:val="single" w:sz="8" w:space="0" w:color="auto"/>
              <w:bottom w:val="single" w:sz="4" w:space="0" w:color="auto"/>
              <w:right w:val="single" w:sz="4" w:space="0" w:color="auto"/>
            </w:tcBorders>
            <w:vAlign w:val="center"/>
            <w:hideMark/>
          </w:tcPr>
          <w:p w14:paraId="0E766CC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296</w:t>
            </w:r>
          </w:p>
        </w:tc>
        <w:tc>
          <w:tcPr>
            <w:tcW w:w="1684" w:type="pct"/>
            <w:tcBorders>
              <w:top w:val="nil"/>
              <w:left w:val="nil"/>
              <w:bottom w:val="single" w:sz="4" w:space="0" w:color="auto"/>
              <w:right w:val="single" w:sz="4" w:space="0" w:color="auto"/>
            </w:tcBorders>
            <w:hideMark/>
          </w:tcPr>
          <w:p w14:paraId="703713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CONTRA INCENDIO CONSTRUIDA CON TUBO INTERIOR DE NEOPRENO Y UNA CAPA DE TEJIDO EXTERIOR TIPO SARGA 100% FIBRA DE POLIÉSTER  DE 30 METROS DE LARGO X 1 1/2 PULGADAS DE DIAMETRO  CON CHIFON DE BRONCE.</w:t>
            </w:r>
          </w:p>
        </w:tc>
        <w:tc>
          <w:tcPr>
            <w:tcW w:w="331" w:type="pct"/>
            <w:tcBorders>
              <w:top w:val="nil"/>
              <w:left w:val="nil"/>
              <w:bottom w:val="single" w:sz="4" w:space="0" w:color="auto"/>
              <w:right w:val="single" w:sz="4" w:space="0" w:color="auto"/>
            </w:tcBorders>
            <w:vAlign w:val="center"/>
            <w:hideMark/>
          </w:tcPr>
          <w:p w14:paraId="0BF3610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2DF03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0A434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8AEF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B091C0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7841D3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SI</w:t>
            </w:r>
          </w:p>
        </w:tc>
      </w:tr>
      <w:tr w:rsidR="00571C70" w:rsidRPr="00571C70" w14:paraId="72913EE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906EB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297</w:t>
            </w:r>
          </w:p>
        </w:tc>
        <w:tc>
          <w:tcPr>
            <w:tcW w:w="1684" w:type="pct"/>
            <w:tcBorders>
              <w:top w:val="nil"/>
              <w:left w:val="nil"/>
              <w:bottom w:val="single" w:sz="4" w:space="0" w:color="auto"/>
              <w:right w:val="single" w:sz="4" w:space="0" w:color="auto"/>
            </w:tcBorders>
            <w:hideMark/>
          </w:tcPr>
          <w:p w14:paraId="4988101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DE 1/2" REFORZADA 3 CAPAS</w:t>
            </w:r>
          </w:p>
        </w:tc>
        <w:tc>
          <w:tcPr>
            <w:tcW w:w="331" w:type="pct"/>
            <w:tcBorders>
              <w:top w:val="nil"/>
              <w:left w:val="nil"/>
              <w:bottom w:val="single" w:sz="4" w:space="0" w:color="auto"/>
              <w:right w:val="single" w:sz="4" w:space="0" w:color="auto"/>
            </w:tcBorders>
            <w:vAlign w:val="center"/>
            <w:hideMark/>
          </w:tcPr>
          <w:p w14:paraId="03DD0F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2A2CB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A737A6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B2CC1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EF6E99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16B0AF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407452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9284B6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298</w:t>
            </w:r>
          </w:p>
        </w:tc>
        <w:tc>
          <w:tcPr>
            <w:tcW w:w="1684" w:type="pct"/>
            <w:tcBorders>
              <w:top w:val="nil"/>
              <w:left w:val="nil"/>
              <w:bottom w:val="single" w:sz="4" w:space="0" w:color="auto"/>
              <w:right w:val="single" w:sz="4" w:space="0" w:color="auto"/>
            </w:tcBorders>
            <w:hideMark/>
          </w:tcPr>
          <w:p w14:paraId="29E1ED4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DE 3/4" REFORZADA 3 CAPAS</w:t>
            </w:r>
          </w:p>
        </w:tc>
        <w:tc>
          <w:tcPr>
            <w:tcW w:w="331" w:type="pct"/>
            <w:tcBorders>
              <w:top w:val="nil"/>
              <w:left w:val="nil"/>
              <w:bottom w:val="single" w:sz="4" w:space="0" w:color="auto"/>
              <w:right w:val="single" w:sz="4" w:space="0" w:color="auto"/>
            </w:tcBorders>
            <w:vAlign w:val="center"/>
            <w:hideMark/>
          </w:tcPr>
          <w:p w14:paraId="5B57EF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784D7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E44C6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F7527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C8BDFF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D1CC6E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B0C9587"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5F52D6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299</w:t>
            </w:r>
          </w:p>
        </w:tc>
        <w:tc>
          <w:tcPr>
            <w:tcW w:w="1684" w:type="pct"/>
            <w:tcBorders>
              <w:top w:val="nil"/>
              <w:left w:val="nil"/>
              <w:bottom w:val="single" w:sz="4" w:space="0" w:color="auto"/>
              <w:right w:val="single" w:sz="4" w:space="0" w:color="auto"/>
            </w:tcBorders>
            <w:hideMark/>
          </w:tcPr>
          <w:p w14:paraId="19DBBDC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PARA ALTA PRESION PARA EQUIPO DE PINTAR DE 3/4" DE DIAMETRO.</w:t>
            </w:r>
          </w:p>
        </w:tc>
        <w:tc>
          <w:tcPr>
            <w:tcW w:w="331" w:type="pct"/>
            <w:tcBorders>
              <w:top w:val="nil"/>
              <w:left w:val="nil"/>
              <w:bottom w:val="single" w:sz="4" w:space="0" w:color="auto"/>
              <w:right w:val="single" w:sz="4" w:space="0" w:color="auto"/>
            </w:tcBorders>
            <w:vAlign w:val="center"/>
            <w:hideMark/>
          </w:tcPr>
          <w:p w14:paraId="1E0B80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3A417A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D07F1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4C1150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E4F8EE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D2AB91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444D004" w14:textId="77777777" w:rsidTr="00571C70">
        <w:trPr>
          <w:trHeight w:val="720"/>
        </w:trPr>
        <w:tc>
          <w:tcPr>
            <w:tcW w:w="374" w:type="pct"/>
            <w:tcBorders>
              <w:top w:val="nil"/>
              <w:left w:val="single" w:sz="8" w:space="0" w:color="auto"/>
              <w:bottom w:val="single" w:sz="4" w:space="0" w:color="auto"/>
              <w:right w:val="single" w:sz="4" w:space="0" w:color="auto"/>
            </w:tcBorders>
            <w:vAlign w:val="center"/>
            <w:hideMark/>
          </w:tcPr>
          <w:p w14:paraId="5CD14F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300</w:t>
            </w:r>
          </w:p>
        </w:tc>
        <w:tc>
          <w:tcPr>
            <w:tcW w:w="1684" w:type="pct"/>
            <w:tcBorders>
              <w:top w:val="nil"/>
              <w:left w:val="nil"/>
              <w:bottom w:val="single" w:sz="4" w:space="0" w:color="auto"/>
              <w:right w:val="single" w:sz="4" w:space="0" w:color="auto"/>
            </w:tcBorders>
            <w:hideMark/>
          </w:tcPr>
          <w:p w14:paraId="64F543D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MANGUERA AIRLESS PRESIÓN DE TRABAJO 6500 PSI, 3/8 DE DIAMETRO, LONGITUD 15 m, CONEXIÓN HEMBRA EN AMBOS EXTREMOS.</w:t>
            </w:r>
          </w:p>
        </w:tc>
        <w:tc>
          <w:tcPr>
            <w:tcW w:w="331" w:type="pct"/>
            <w:tcBorders>
              <w:top w:val="nil"/>
              <w:left w:val="nil"/>
              <w:bottom w:val="single" w:sz="4" w:space="0" w:color="auto"/>
              <w:right w:val="single" w:sz="4" w:space="0" w:color="auto"/>
            </w:tcBorders>
            <w:vAlign w:val="center"/>
            <w:hideMark/>
          </w:tcPr>
          <w:p w14:paraId="303887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3A549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004ED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1DC9A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0E640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E21083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D2A231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EECFF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301</w:t>
            </w:r>
          </w:p>
        </w:tc>
        <w:tc>
          <w:tcPr>
            <w:tcW w:w="1684" w:type="pct"/>
            <w:tcBorders>
              <w:top w:val="nil"/>
              <w:left w:val="nil"/>
              <w:bottom w:val="single" w:sz="4" w:space="0" w:color="auto"/>
              <w:right w:val="single" w:sz="4" w:space="0" w:color="auto"/>
            </w:tcBorders>
            <w:hideMark/>
          </w:tcPr>
          <w:p w14:paraId="05118C8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MANIVELA PARA SIN FIN DE CAMA DE HOSPITAL</w:t>
            </w:r>
          </w:p>
        </w:tc>
        <w:tc>
          <w:tcPr>
            <w:tcW w:w="331" w:type="pct"/>
            <w:tcBorders>
              <w:top w:val="nil"/>
              <w:left w:val="nil"/>
              <w:bottom w:val="single" w:sz="4" w:space="0" w:color="auto"/>
              <w:right w:val="single" w:sz="4" w:space="0" w:color="auto"/>
            </w:tcBorders>
            <w:vAlign w:val="center"/>
            <w:hideMark/>
          </w:tcPr>
          <w:p w14:paraId="0D48695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DFDE9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0FC44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8CDC1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87A02B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BC62FF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C725C6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149205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302</w:t>
            </w:r>
          </w:p>
        </w:tc>
        <w:tc>
          <w:tcPr>
            <w:tcW w:w="1684" w:type="pct"/>
            <w:tcBorders>
              <w:top w:val="nil"/>
              <w:left w:val="nil"/>
              <w:bottom w:val="single" w:sz="4" w:space="0" w:color="auto"/>
              <w:right w:val="single" w:sz="4" w:space="0" w:color="auto"/>
            </w:tcBorders>
            <w:hideMark/>
          </w:tcPr>
          <w:p w14:paraId="40E3094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MECANISMO DE INCLINACION CONTROL ASIENTO 15.2 X 25.9 cm </w:t>
            </w:r>
            <w:r w:rsidRPr="00571C70">
              <w:rPr>
                <w:rFonts w:ascii="Calibri" w:hAnsi="Calibri" w:cs="Calibri"/>
                <w:sz w:val="18"/>
                <w:szCs w:val="18"/>
                <w:lang w:val="es-MX" w:eastAsia="es-MX"/>
              </w:rPr>
              <w:lastRenderedPageBreak/>
              <w:t>CON AGUJERO DE MONTAJE.</w:t>
            </w:r>
          </w:p>
        </w:tc>
        <w:tc>
          <w:tcPr>
            <w:tcW w:w="331" w:type="pct"/>
            <w:tcBorders>
              <w:top w:val="nil"/>
              <w:left w:val="nil"/>
              <w:bottom w:val="single" w:sz="4" w:space="0" w:color="auto"/>
              <w:right w:val="single" w:sz="4" w:space="0" w:color="auto"/>
            </w:tcBorders>
            <w:vAlign w:val="center"/>
            <w:hideMark/>
          </w:tcPr>
          <w:p w14:paraId="60E8F2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PIEZA</w:t>
            </w:r>
          </w:p>
        </w:tc>
        <w:tc>
          <w:tcPr>
            <w:tcW w:w="409" w:type="pct"/>
            <w:tcBorders>
              <w:top w:val="nil"/>
              <w:left w:val="nil"/>
              <w:bottom w:val="single" w:sz="4" w:space="0" w:color="auto"/>
              <w:right w:val="single" w:sz="4" w:space="0" w:color="auto"/>
            </w:tcBorders>
            <w:hideMark/>
          </w:tcPr>
          <w:p w14:paraId="63AAA61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4B342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C12FE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FCCCC3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EC3E69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8ABA0D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A4F35E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303</w:t>
            </w:r>
          </w:p>
        </w:tc>
        <w:tc>
          <w:tcPr>
            <w:tcW w:w="1684" w:type="pct"/>
            <w:tcBorders>
              <w:top w:val="nil"/>
              <w:left w:val="nil"/>
              <w:bottom w:val="single" w:sz="4" w:space="0" w:color="auto"/>
              <w:right w:val="single" w:sz="4" w:space="0" w:color="auto"/>
            </w:tcBorders>
            <w:hideMark/>
          </w:tcPr>
          <w:p w14:paraId="1BD2D28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MECHUDO TRATADO SACUDIDOR DE POLVO</w:t>
            </w:r>
          </w:p>
        </w:tc>
        <w:tc>
          <w:tcPr>
            <w:tcW w:w="331" w:type="pct"/>
            <w:tcBorders>
              <w:top w:val="nil"/>
              <w:left w:val="nil"/>
              <w:bottom w:val="single" w:sz="4" w:space="0" w:color="auto"/>
              <w:right w:val="single" w:sz="4" w:space="0" w:color="auto"/>
            </w:tcBorders>
            <w:vAlign w:val="center"/>
            <w:hideMark/>
          </w:tcPr>
          <w:p w14:paraId="01E269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5F8BD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27EA8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00B052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1D1CD6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8C214F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59290F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B4773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304</w:t>
            </w:r>
          </w:p>
        </w:tc>
        <w:tc>
          <w:tcPr>
            <w:tcW w:w="1684" w:type="pct"/>
            <w:tcBorders>
              <w:top w:val="nil"/>
              <w:left w:val="nil"/>
              <w:bottom w:val="single" w:sz="4" w:space="0" w:color="auto"/>
              <w:right w:val="single" w:sz="4" w:space="0" w:color="auto"/>
            </w:tcBorders>
            <w:hideMark/>
          </w:tcPr>
          <w:p w14:paraId="0F3976B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PASTA SOLDERING PARA ELECTRONICA CON 60 gr</w:t>
            </w:r>
          </w:p>
        </w:tc>
        <w:tc>
          <w:tcPr>
            <w:tcW w:w="331" w:type="pct"/>
            <w:tcBorders>
              <w:top w:val="nil"/>
              <w:left w:val="nil"/>
              <w:bottom w:val="single" w:sz="4" w:space="0" w:color="auto"/>
              <w:right w:val="single" w:sz="4" w:space="0" w:color="auto"/>
            </w:tcBorders>
            <w:vAlign w:val="center"/>
            <w:hideMark/>
          </w:tcPr>
          <w:p w14:paraId="2A8D3B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741CCD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25B4B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36135E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35EA0B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04942C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FE520BC"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2D0766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305</w:t>
            </w:r>
          </w:p>
        </w:tc>
        <w:tc>
          <w:tcPr>
            <w:tcW w:w="1684" w:type="pct"/>
            <w:tcBorders>
              <w:top w:val="nil"/>
              <w:left w:val="nil"/>
              <w:bottom w:val="single" w:sz="4" w:space="0" w:color="auto"/>
              <w:right w:val="single" w:sz="4" w:space="0" w:color="auto"/>
            </w:tcBorders>
            <w:hideMark/>
          </w:tcPr>
          <w:p w14:paraId="225B0E0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SOLDADURA SIN PLOMO PARA SOLDADURA ELECTRICA PRESENTACION 1 Lb</w:t>
            </w:r>
          </w:p>
        </w:tc>
        <w:tc>
          <w:tcPr>
            <w:tcW w:w="331" w:type="pct"/>
            <w:tcBorders>
              <w:top w:val="nil"/>
              <w:left w:val="nil"/>
              <w:bottom w:val="single" w:sz="4" w:space="0" w:color="auto"/>
              <w:right w:val="single" w:sz="4" w:space="0" w:color="auto"/>
            </w:tcBorders>
            <w:vAlign w:val="center"/>
            <w:hideMark/>
          </w:tcPr>
          <w:p w14:paraId="1A352C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4EEB48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90FB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90F663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ED1B1A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D9889A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62FFAB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425A31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306</w:t>
            </w:r>
          </w:p>
        </w:tc>
        <w:tc>
          <w:tcPr>
            <w:tcW w:w="1684" w:type="pct"/>
            <w:tcBorders>
              <w:top w:val="nil"/>
              <w:left w:val="nil"/>
              <w:bottom w:val="single" w:sz="4" w:space="0" w:color="auto"/>
              <w:right w:val="single" w:sz="4" w:space="0" w:color="auto"/>
            </w:tcBorders>
            <w:hideMark/>
          </w:tcPr>
          <w:p w14:paraId="32ED83B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SOPORTE CHUMACERA SNL 507 DE 1-3/16</w:t>
            </w:r>
          </w:p>
        </w:tc>
        <w:tc>
          <w:tcPr>
            <w:tcW w:w="331" w:type="pct"/>
            <w:tcBorders>
              <w:top w:val="nil"/>
              <w:left w:val="nil"/>
              <w:bottom w:val="single" w:sz="4" w:space="0" w:color="auto"/>
              <w:right w:val="single" w:sz="4" w:space="0" w:color="auto"/>
            </w:tcBorders>
            <w:vAlign w:val="center"/>
            <w:hideMark/>
          </w:tcPr>
          <w:p w14:paraId="5CE1DF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054F9F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70688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0A1C0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58EB5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648E96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F6F55D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9B27C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307</w:t>
            </w:r>
          </w:p>
        </w:tc>
        <w:tc>
          <w:tcPr>
            <w:tcW w:w="1684" w:type="pct"/>
            <w:tcBorders>
              <w:top w:val="nil"/>
              <w:left w:val="nil"/>
              <w:bottom w:val="single" w:sz="4" w:space="0" w:color="auto"/>
              <w:right w:val="single" w:sz="4" w:space="0" w:color="auto"/>
            </w:tcBorders>
            <w:hideMark/>
          </w:tcPr>
          <w:p w14:paraId="2F5C26A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PEDALES CON ESTRELLA PARA BICICLETA FIJA JUEGO</w:t>
            </w:r>
          </w:p>
        </w:tc>
        <w:tc>
          <w:tcPr>
            <w:tcW w:w="331" w:type="pct"/>
            <w:tcBorders>
              <w:top w:val="nil"/>
              <w:left w:val="nil"/>
              <w:bottom w:val="single" w:sz="4" w:space="0" w:color="auto"/>
              <w:right w:val="single" w:sz="4" w:space="0" w:color="auto"/>
            </w:tcBorders>
            <w:vAlign w:val="center"/>
            <w:hideMark/>
          </w:tcPr>
          <w:p w14:paraId="7D44CD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380541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D271C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081DB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0DED6C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FE1AB2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4158F1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D3C60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308</w:t>
            </w:r>
          </w:p>
        </w:tc>
        <w:tc>
          <w:tcPr>
            <w:tcW w:w="1684" w:type="pct"/>
            <w:tcBorders>
              <w:top w:val="nil"/>
              <w:left w:val="nil"/>
              <w:bottom w:val="single" w:sz="4" w:space="0" w:color="auto"/>
              <w:right w:val="single" w:sz="4" w:space="0" w:color="auto"/>
            </w:tcBorders>
            <w:hideMark/>
          </w:tcPr>
          <w:p w14:paraId="403C1D5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PEDALES PARA BICICLETA FIJA JUEGO CON CORREAS </w:t>
            </w:r>
          </w:p>
        </w:tc>
        <w:tc>
          <w:tcPr>
            <w:tcW w:w="331" w:type="pct"/>
            <w:tcBorders>
              <w:top w:val="nil"/>
              <w:left w:val="nil"/>
              <w:bottom w:val="single" w:sz="4" w:space="0" w:color="auto"/>
              <w:right w:val="single" w:sz="4" w:space="0" w:color="auto"/>
            </w:tcBorders>
            <w:vAlign w:val="center"/>
            <w:hideMark/>
          </w:tcPr>
          <w:p w14:paraId="5D3E931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49E60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AE34BF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CE612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15ED02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D64EE4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55B6C4C" w14:textId="77777777" w:rsidTr="00571C70">
        <w:trPr>
          <w:trHeight w:val="735"/>
        </w:trPr>
        <w:tc>
          <w:tcPr>
            <w:tcW w:w="374" w:type="pct"/>
            <w:tcBorders>
              <w:top w:val="nil"/>
              <w:left w:val="single" w:sz="8" w:space="0" w:color="auto"/>
              <w:bottom w:val="single" w:sz="4" w:space="0" w:color="auto"/>
              <w:right w:val="single" w:sz="4" w:space="0" w:color="auto"/>
            </w:tcBorders>
            <w:vAlign w:val="center"/>
            <w:hideMark/>
          </w:tcPr>
          <w:p w14:paraId="0A1ECD1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309</w:t>
            </w:r>
          </w:p>
        </w:tc>
        <w:tc>
          <w:tcPr>
            <w:tcW w:w="1684" w:type="pct"/>
            <w:tcBorders>
              <w:top w:val="nil"/>
              <w:left w:val="single" w:sz="8" w:space="0" w:color="auto"/>
              <w:bottom w:val="single" w:sz="8" w:space="0" w:color="auto"/>
              <w:right w:val="single" w:sz="8" w:space="0" w:color="auto"/>
            </w:tcBorders>
            <w:vAlign w:val="center"/>
            <w:hideMark/>
          </w:tcPr>
          <w:p w14:paraId="5AAE57CC" w14:textId="77777777" w:rsidR="00571C70" w:rsidRPr="00571C70" w:rsidRDefault="00571C70" w:rsidP="00571C70">
            <w:pPr>
              <w:suppressAutoHyphens w:val="0"/>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 xml:space="preserve">PEGAMENTO ADHESIVO INSTANTÁNEO: GEL DE USO GENERAL. SIN GOTEO. IDEAL PARA APLICACIONES AÉREAS, TUBO DE 20 gr </w:t>
            </w:r>
          </w:p>
        </w:tc>
        <w:tc>
          <w:tcPr>
            <w:tcW w:w="331" w:type="pct"/>
            <w:tcBorders>
              <w:top w:val="nil"/>
              <w:left w:val="nil"/>
              <w:bottom w:val="single" w:sz="8" w:space="0" w:color="auto"/>
              <w:right w:val="single" w:sz="8" w:space="0" w:color="auto"/>
            </w:tcBorders>
            <w:vAlign w:val="center"/>
            <w:hideMark/>
          </w:tcPr>
          <w:p w14:paraId="6D6B1DA6" w14:textId="77777777" w:rsidR="00571C70" w:rsidRPr="00571C70" w:rsidRDefault="00571C70" w:rsidP="00571C70">
            <w:pPr>
              <w:suppressAutoHyphens w:val="0"/>
              <w:jc w:val="center"/>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PIEZA</w:t>
            </w:r>
          </w:p>
        </w:tc>
        <w:tc>
          <w:tcPr>
            <w:tcW w:w="409" w:type="pct"/>
            <w:tcBorders>
              <w:top w:val="nil"/>
              <w:left w:val="single" w:sz="4" w:space="0" w:color="auto"/>
              <w:bottom w:val="single" w:sz="4" w:space="0" w:color="auto"/>
              <w:right w:val="single" w:sz="4" w:space="0" w:color="auto"/>
            </w:tcBorders>
            <w:hideMark/>
          </w:tcPr>
          <w:p w14:paraId="415D62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6A2BD9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C5103A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B0612C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30B58D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0645794" w14:textId="77777777" w:rsidTr="00571C70">
        <w:trPr>
          <w:trHeight w:val="960"/>
        </w:trPr>
        <w:tc>
          <w:tcPr>
            <w:tcW w:w="374" w:type="pct"/>
            <w:tcBorders>
              <w:top w:val="nil"/>
              <w:left w:val="single" w:sz="8" w:space="0" w:color="auto"/>
              <w:bottom w:val="single" w:sz="4" w:space="0" w:color="auto"/>
              <w:right w:val="single" w:sz="4" w:space="0" w:color="auto"/>
            </w:tcBorders>
            <w:vAlign w:val="center"/>
            <w:hideMark/>
          </w:tcPr>
          <w:p w14:paraId="5F566A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310</w:t>
            </w:r>
          </w:p>
        </w:tc>
        <w:tc>
          <w:tcPr>
            <w:tcW w:w="1684" w:type="pct"/>
            <w:tcBorders>
              <w:top w:val="single" w:sz="4" w:space="0" w:color="auto"/>
              <w:left w:val="nil"/>
              <w:bottom w:val="single" w:sz="4" w:space="0" w:color="auto"/>
              <w:right w:val="single" w:sz="4" w:space="0" w:color="auto"/>
            </w:tcBorders>
            <w:hideMark/>
          </w:tcPr>
          <w:p w14:paraId="1147BBE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PEGAMENTO DE CONTACTO BASE SOLVENTE COLOR AMARILLO, RESISTENTE A LA HUMEDAD Y A TEMPERATURAS EXTREMAS (-20°C  90°C).  PRESENTACION DE 250 ML</w:t>
            </w:r>
          </w:p>
        </w:tc>
        <w:tc>
          <w:tcPr>
            <w:tcW w:w="331" w:type="pct"/>
            <w:tcBorders>
              <w:top w:val="single" w:sz="4" w:space="0" w:color="auto"/>
              <w:left w:val="nil"/>
              <w:bottom w:val="single" w:sz="4" w:space="0" w:color="auto"/>
              <w:right w:val="single" w:sz="4" w:space="0" w:color="auto"/>
            </w:tcBorders>
            <w:vAlign w:val="center"/>
            <w:hideMark/>
          </w:tcPr>
          <w:p w14:paraId="080152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5CEBA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6E4FE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A135B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3B9760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CF28EF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FC1FDA4" w14:textId="77777777" w:rsidTr="00571C70">
        <w:trPr>
          <w:trHeight w:val="960"/>
        </w:trPr>
        <w:tc>
          <w:tcPr>
            <w:tcW w:w="374" w:type="pct"/>
            <w:tcBorders>
              <w:top w:val="nil"/>
              <w:left w:val="single" w:sz="8" w:space="0" w:color="auto"/>
              <w:bottom w:val="single" w:sz="4" w:space="0" w:color="auto"/>
              <w:right w:val="single" w:sz="4" w:space="0" w:color="auto"/>
            </w:tcBorders>
            <w:vAlign w:val="center"/>
            <w:hideMark/>
          </w:tcPr>
          <w:p w14:paraId="648090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311</w:t>
            </w:r>
          </w:p>
        </w:tc>
        <w:tc>
          <w:tcPr>
            <w:tcW w:w="1684" w:type="pct"/>
            <w:tcBorders>
              <w:top w:val="nil"/>
              <w:left w:val="nil"/>
              <w:bottom w:val="single" w:sz="4" w:space="0" w:color="auto"/>
              <w:right w:val="single" w:sz="4" w:space="0" w:color="auto"/>
            </w:tcBorders>
            <w:hideMark/>
          </w:tcPr>
          <w:p w14:paraId="3327C5C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PEGAMENTO DE CONTACTO BASE SOLVENTE COLOR AMARILLO, RESISTENTE A LA HUMEDAD Y A TEMPERATURAS EXTREMAS (-20°C  90°C).  PRESENTACION DE 500 ML</w:t>
            </w:r>
          </w:p>
        </w:tc>
        <w:tc>
          <w:tcPr>
            <w:tcW w:w="331" w:type="pct"/>
            <w:tcBorders>
              <w:top w:val="nil"/>
              <w:left w:val="nil"/>
              <w:bottom w:val="single" w:sz="4" w:space="0" w:color="auto"/>
              <w:right w:val="single" w:sz="4" w:space="0" w:color="auto"/>
            </w:tcBorders>
            <w:vAlign w:val="center"/>
            <w:hideMark/>
          </w:tcPr>
          <w:p w14:paraId="17DBE6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A256E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1677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DF207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917336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A1B2E0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8B06159" w14:textId="77777777" w:rsidTr="00571C70">
        <w:trPr>
          <w:trHeight w:val="960"/>
        </w:trPr>
        <w:tc>
          <w:tcPr>
            <w:tcW w:w="374" w:type="pct"/>
            <w:tcBorders>
              <w:top w:val="nil"/>
              <w:left w:val="single" w:sz="8" w:space="0" w:color="auto"/>
              <w:bottom w:val="single" w:sz="4" w:space="0" w:color="auto"/>
              <w:right w:val="single" w:sz="4" w:space="0" w:color="auto"/>
            </w:tcBorders>
            <w:vAlign w:val="center"/>
            <w:hideMark/>
          </w:tcPr>
          <w:p w14:paraId="202C456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312</w:t>
            </w:r>
          </w:p>
        </w:tc>
        <w:tc>
          <w:tcPr>
            <w:tcW w:w="1684" w:type="pct"/>
            <w:tcBorders>
              <w:top w:val="nil"/>
              <w:left w:val="nil"/>
              <w:bottom w:val="single" w:sz="4" w:space="0" w:color="auto"/>
              <w:right w:val="single" w:sz="4" w:space="0" w:color="auto"/>
            </w:tcBorders>
            <w:hideMark/>
          </w:tcPr>
          <w:p w14:paraId="5D6F95E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PEGAMENTO INSTANTANEO DE CIANOACRILATO DE VISCOSIDAD MEDIA, SECADO 20 SEGUNDOS, PARA METALES, PLASTICO Y CAUCHO, COLOR TRANSPARENTE, DE 1 OZ.</w:t>
            </w:r>
          </w:p>
        </w:tc>
        <w:tc>
          <w:tcPr>
            <w:tcW w:w="331" w:type="pct"/>
            <w:tcBorders>
              <w:top w:val="nil"/>
              <w:left w:val="nil"/>
              <w:bottom w:val="single" w:sz="4" w:space="0" w:color="auto"/>
              <w:right w:val="single" w:sz="4" w:space="0" w:color="auto"/>
            </w:tcBorders>
            <w:vAlign w:val="center"/>
            <w:hideMark/>
          </w:tcPr>
          <w:p w14:paraId="1CD680B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C1465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58CF04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AEB36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C8F05A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5D7F3C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0C07B8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19392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313</w:t>
            </w:r>
          </w:p>
        </w:tc>
        <w:tc>
          <w:tcPr>
            <w:tcW w:w="1684" w:type="pct"/>
            <w:tcBorders>
              <w:top w:val="nil"/>
              <w:left w:val="nil"/>
              <w:bottom w:val="single" w:sz="4" w:space="0" w:color="auto"/>
              <w:right w:val="single" w:sz="4" w:space="0" w:color="auto"/>
            </w:tcBorders>
            <w:hideMark/>
          </w:tcPr>
          <w:p w14:paraId="3578C18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PEGAMENTO LIQUIDO DE COLOR BLANCO, POLIMERO BASE AGUA, VISCOSIDAD 1600-2200 CPS DE 250ml.</w:t>
            </w:r>
          </w:p>
        </w:tc>
        <w:tc>
          <w:tcPr>
            <w:tcW w:w="331" w:type="pct"/>
            <w:tcBorders>
              <w:top w:val="nil"/>
              <w:left w:val="nil"/>
              <w:bottom w:val="single" w:sz="4" w:space="0" w:color="auto"/>
              <w:right w:val="single" w:sz="4" w:space="0" w:color="auto"/>
            </w:tcBorders>
            <w:vAlign w:val="center"/>
            <w:hideMark/>
          </w:tcPr>
          <w:p w14:paraId="74A619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3210D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61175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6E3C6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B4F6C3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0F6379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F1C41E5"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34E7B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314</w:t>
            </w:r>
          </w:p>
        </w:tc>
        <w:tc>
          <w:tcPr>
            <w:tcW w:w="1684" w:type="pct"/>
            <w:tcBorders>
              <w:top w:val="nil"/>
              <w:left w:val="nil"/>
              <w:bottom w:val="single" w:sz="4" w:space="0" w:color="auto"/>
              <w:right w:val="single" w:sz="4" w:space="0" w:color="auto"/>
            </w:tcBorders>
            <w:hideMark/>
          </w:tcPr>
          <w:p w14:paraId="24E3A91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PEGAMENTO LIQUIDO DE COLOR BLANCO, POLIMERO BASE AGUA, VISCOSIDAD 1600-2200 CPS DE 500ml.</w:t>
            </w:r>
          </w:p>
        </w:tc>
        <w:tc>
          <w:tcPr>
            <w:tcW w:w="331" w:type="pct"/>
            <w:tcBorders>
              <w:top w:val="nil"/>
              <w:left w:val="nil"/>
              <w:bottom w:val="single" w:sz="4" w:space="0" w:color="auto"/>
              <w:right w:val="single" w:sz="4" w:space="0" w:color="auto"/>
            </w:tcBorders>
            <w:vAlign w:val="center"/>
            <w:hideMark/>
          </w:tcPr>
          <w:p w14:paraId="4CDB61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740EC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0B01D8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F69DF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BA827D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D0E77F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AFBF2DC"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A18FD3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315</w:t>
            </w:r>
          </w:p>
        </w:tc>
        <w:tc>
          <w:tcPr>
            <w:tcW w:w="1684" w:type="pct"/>
            <w:tcBorders>
              <w:top w:val="nil"/>
              <w:left w:val="nil"/>
              <w:bottom w:val="single" w:sz="4" w:space="0" w:color="auto"/>
              <w:right w:val="single" w:sz="4" w:space="0" w:color="auto"/>
            </w:tcBorders>
            <w:hideMark/>
          </w:tcPr>
          <w:p w14:paraId="2BB790D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PEGAMENTO PLASTILINA EPOXICA DE 20 gr CON DOS BARRAS DE DOS COLORES </w:t>
            </w:r>
          </w:p>
        </w:tc>
        <w:tc>
          <w:tcPr>
            <w:tcW w:w="331" w:type="pct"/>
            <w:tcBorders>
              <w:top w:val="nil"/>
              <w:left w:val="nil"/>
              <w:bottom w:val="single" w:sz="4" w:space="0" w:color="auto"/>
              <w:right w:val="single" w:sz="4" w:space="0" w:color="auto"/>
            </w:tcBorders>
            <w:vAlign w:val="center"/>
            <w:hideMark/>
          </w:tcPr>
          <w:p w14:paraId="3C3C117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7771D7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FB2DF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C2DBB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18118F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0A7A89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1D7BC0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EA0D6B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316</w:t>
            </w:r>
          </w:p>
        </w:tc>
        <w:tc>
          <w:tcPr>
            <w:tcW w:w="1684" w:type="pct"/>
            <w:tcBorders>
              <w:top w:val="nil"/>
              <w:left w:val="nil"/>
              <w:bottom w:val="single" w:sz="4" w:space="0" w:color="auto"/>
              <w:right w:val="single" w:sz="4" w:space="0" w:color="auto"/>
            </w:tcBorders>
            <w:hideMark/>
          </w:tcPr>
          <w:p w14:paraId="6B5ACB0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PERILLA PARA VALVULA SAN SON DE ESTUFA</w:t>
            </w:r>
          </w:p>
        </w:tc>
        <w:tc>
          <w:tcPr>
            <w:tcW w:w="331" w:type="pct"/>
            <w:tcBorders>
              <w:top w:val="nil"/>
              <w:left w:val="nil"/>
              <w:bottom w:val="single" w:sz="4" w:space="0" w:color="auto"/>
              <w:right w:val="single" w:sz="4" w:space="0" w:color="auto"/>
            </w:tcBorders>
            <w:vAlign w:val="center"/>
            <w:hideMark/>
          </w:tcPr>
          <w:p w14:paraId="152BB87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95171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479FAA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692BE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68FE93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9F25C9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4DA467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C54BC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317</w:t>
            </w:r>
          </w:p>
        </w:tc>
        <w:tc>
          <w:tcPr>
            <w:tcW w:w="1684" w:type="pct"/>
            <w:tcBorders>
              <w:top w:val="nil"/>
              <w:left w:val="nil"/>
              <w:bottom w:val="single" w:sz="4" w:space="0" w:color="auto"/>
              <w:right w:val="single" w:sz="4" w:space="0" w:color="auto"/>
            </w:tcBorders>
            <w:hideMark/>
          </w:tcPr>
          <w:p w14:paraId="49C8771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PERROS PARA CABLE DE ACERO DE ¼’’</w:t>
            </w:r>
          </w:p>
        </w:tc>
        <w:tc>
          <w:tcPr>
            <w:tcW w:w="331" w:type="pct"/>
            <w:tcBorders>
              <w:top w:val="nil"/>
              <w:left w:val="nil"/>
              <w:bottom w:val="single" w:sz="4" w:space="0" w:color="auto"/>
              <w:right w:val="single" w:sz="4" w:space="0" w:color="auto"/>
            </w:tcBorders>
            <w:vAlign w:val="center"/>
            <w:hideMark/>
          </w:tcPr>
          <w:p w14:paraId="2A8D922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42C07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83A012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44BAD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63FA08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1FEBE6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9B9902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4CDF1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318</w:t>
            </w:r>
          </w:p>
        </w:tc>
        <w:tc>
          <w:tcPr>
            <w:tcW w:w="1684" w:type="pct"/>
            <w:tcBorders>
              <w:top w:val="nil"/>
              <w:left w:val="nil"/>
              <w:bottom w:val="single" w:sz="4" w:space="0" w:color="auto"/>
              <w:right w:val="single" w:sz="4" w:space="0" w:color="auto"/>
            </w:tcBorders>
            <w:hideMark/>
          </w:tcPr>
          <w:p w14:paraId="1BBDB81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PERROS PARA CABLE DE ACERO DE 3/8"</w:t>
            </w:r>
          </w:p>
        </w:tc>
        <w:tc>
          <w:tcPr>
            <w:tcW w:w="331" w:type="pct"/>
            <w:tcBorders>
              <w:top w:val="nil"/>
              <w:left w:val="nil"/>
              <w:bottom w:val="single" w:sz="4" w:space="0" w:color="auto"/>
              <w:right w:val="single" w:sz="4" w:space="0" w:color="auto"/>
            </w:tcBorders>
            <w:vAlign w:val="center"/>
            <w:hideMark/>
          </w:tcPr>
          <w:p w14:paraId="584C2B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D29576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60B97A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5C514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4A19CD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709B03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F74EC57" w14:textId="77777777" w:rsidTr="00571C70">
        <w:trPr>
          <w:trHeight w:val="1215"/>
        </w:trPr>
        <w:tc>
          <w:tcPr>
            <w:tcW w:w="374" w:type="pct"/>
            <w:tcBorders>
              <w:top w:val="nil"/>
              <w:left w:val="single" w:sz="8" w:space="0" w:color="auto"/>
              <w:bottom w:val="single" w:sz="4" w:space="0" w:color="auto"/>
              <w:right w:val="single" w:sz="4" w:space="0" w:color="auto"/>
            </w:tcBorders>
            <w:vAlign w:val="center"/>
            <w:hideMark/>
          </w:tcPr>
          <w:p w14:paraId="5EDC437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319</w:t>
            </w:r>
          </w:p>
        </w:tc>
        <w:tc>
          <w:tcPr>
            <w:tcW w:w="1684" w:type="pct"/>
            <w:tcBorders>
              <w:top w:val="nil"/>
              <w:left w:val="single" w:sz="8" w:space="0" w:color="auto"/>
              <w:bottom w:val="single" w:sz="8" w:space="0" w:color="auto"/>
              <w:right w:val="single" w:sz="8" w:space="0" w:color="auto"/>
            </w:tcBorders>
            <w:vAlign w:val="center"/>
            <w:hideMark/>
          </w:tcPr>
          <w:p w14:paraId="43162771" w14:textId="77777777" w:rsidR="00571C70" w:rsidRPr="00571C70" w:rsidRDefault="00571C70" w:rsidP="00571C70">
            <w:pPr>
              <w:suppressAutoHyphens w:val="0"/>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PEGAMENTO TRABADOR DE ROSCA TIXOTRÓPICO DE MEDIA / ALTA RESISTENCIA, BASADO EN METACRILATO, QUE EMITE FLUORESCENCIA BAJO LA LUZ ULTRAVIOLETA PARA PERMITIR LA MONITORIZACIÓN COLOR ROJO DE 50 ML</w:t>
            </w:r>
          </w:p>
        </w:tc>
        <w:tc>
          <w:tcPr>
            <w:tcW w:w="331" w:type="pct"/>
            <w:tcBorders>
              <w:top w:val="nil"/>
              <w:left w:val="nil"/>
              <w:bottom w:val="single" w:sz="8" w:space="0" w:color="auto"/>
              <w:right w:val="single" w:sz="8" w:space="0" w:color="auto"/>
            </w:tcBorders>
            <w:vAlign w:val="center"/>
            <w:hideMark/>
          </w:tcPr>
          <w:p w14:paraId="43F3FEC1" w14:textId="77777777" w:rsidR="00571C70" w:rsidRPr="00571C70" w:rsidRDefault="00571C70" w:rsidP="00571C70">
            <w:pPr>
              <w:suppressAutoHyphens w:val="0"/>
              <w:jc w:val="center"/>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PIEZA</w:t>
            </w:r>
          </w:p>
        </w:tc>
        <w:tc>
          <w:tcPr>
            <w:tcW w:w="409" w:type="pct"/>
            <w:tcBorders>
              <w:top w:val="nil"/>
              <w:left w:val="single" w:sz="4" w:space="0" w:color="auto"/>
              <w:bottom w:val="single" w:sz="4" w:space="0" w:color="auto"/>
              <w:right w:val="single" w:sz="4" w:space="0" w:color="auto"/>
            </w:tcBorders>
            <w:hideMark/>
          </w:tcPr>
          <w:p w14:paraId="028110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C6C59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3A08C7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1393B5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BA68CD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7A9186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39BAB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320</w:t>
            </w:r>
          </w:p>
        </w:tc>
        <w:tc>
          <w:tcPr>
            <w:tcW w:w="1684" w:type="pct"/>
            <w:tcBorders>
              <w:top w:val="single" w:sz="4" w:space="0" w:color="auto"/>
              <w:left w:val="nil"/>
              <w:bottom w:val="single" w:sz="4" w:space="0" w:color="auto"/>
              <w:right w:val="single" w:sz="4" w:space="0" w:color="auto"/>
            </w:tcBorders>
            <w:hideMark/>
          </w:tcPr>
          <w:p w14:paraId="2603F5C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PLASTIACERO EN JERINGA CATALOGO R5-45 CON 25 ml.</w:t>
            </w:r>
          </w:p>
        </w:tc>
        <w:tc>
          <w:tcPr>
            <w:tcW w:w="331" w:type="pct"/>
            <w:tcBorders>
              <w:top w:val="single" w:sz="4" w:space="0" w:color="auto"/>
              <w:left w:val="nil"/>
              <w:bottom w:val="single" w:sz="4" w:space="0" w:color="auto"/>
              <w:right w:val="single" w:sz="4" w:space="0" w:color="auto"/>
            </w:tcBorders>
            <w:vAlign w:val="center"/>
            <w:hideMark/>
          </w:tcPr>
          <w:p w14:paraId="00F8D8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58B98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76C6D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5B95D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33DDED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79AC5F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FE57751" w14:textId="77777777" w:rsidTr="00571C70">
        <w:trPr>
          <w:trHeight w:val="510"/>
        </w:trPr>
        <w:tc>
          <w:tcPr>
            <w:tcW w:w="374" w:type="pct"/>
            <w:tcBorders>
              <w:top w:val="nil"/>
              <w:left w:val="single" w:sz="8" w:space="0" w:color="auto"/>
              <w:bottom w:val="single" w:sz="4" w:space="0" w:color="auto"/>
              <w:right w:val="single" w:sz="4" w:space="0" w:color="auto"/>
            </w:tcBorders>
            <w:vAlign w:val="center"/>
            <w:hideMark/>
          </w:tcPr>
          <w:p w14:paraId="3D19FD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321</w:t>
            </w:r>
          </w:p>
        </w:tc>
        <w:tc>
          <w:tcPr>
            <w:tcW w:w="1684" w:type="pct"/>
            <w:tcBorders>
              <w:top w:val="nil"/>
              <w:left w:val="nil"/>
              <w:bottom w:val="single" w:sz="4" w:space="0" w:color="auto"/>
              <w:right w:val="single" w:sz="4" w:space="0" w:color="auto"/>
            </w:tcBorders>
            <w:hideMark/>
          </w:tcPr>
          <w:p w14:paraId="291C793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POLEA DE 12" 6 RANURAS TIPO B PARA FLECHA AUXILIAR JACKSHFAT DE LAVADORA MILNOR INCLUYE BUJE</w:t>
            </w:r>
          </w:p>
        </w:tc>
        <w:tc>
          <w:tcPr>
            <w:tcW w:w="331" w:type="pct"/>
            <w:tcBorders>
              <w:top w:val="nil"/>
              <w:left w:val="nil"/>
              <w:bottom w:val="single" w:sz="4" w:space="0" w:color="auto"/>
              <w:right w:val="single" w:sz="4" w:space="0" w:color="auto"/>
            </w:tcBorders>
            <w:vAlign w:val="center"/>
            <w:hideMark/>
          </w:tcPr>
          <w:p w14:paraId="44642B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1DCD7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045FB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7D842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E8A7FC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25632B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AA6F33B"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11F458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322</w:t>
            </w:r>
          </w:p>
        </w:tc>
        <w:tc>
          <w:tcPr>
            <w:tcW w:w="1684" w:type="pct"/>
            <w:tcBorders>
              <w:top w:val="nil"/>
              <w:left w:val="nil"/>
              <w:bottom w:val="single" w:sz="4" w:space="0" w:color="auto"/>
              <w:right w:val="single" w:sz="4" w:space="0" w:color="auto"/>
            </w:tcBorders>
            <w:hideMark/>
          </w:tcPr>
          <w:p w14:paraId="27BB23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POLEA DE 3 CANALES DE 1 5/8 x 5 ½” PARA BANDA TIPO "B"</w:t>
            </w:r>
          </w:p>
        </w:tc>
        <w:tc>
          <w:tcPr>
            <w:tcW w:w="331" w:type="pct"/>
            <w:tcBorders>
              <w:top w:val="nil"/>
              <w:left w:val="nil"/>
              <w:bottom w:val="single" w:sz="4" w:space="0" w:color="auto"/>
              <w:right w:val="single" w:sz="4" w:space="0" w:color="auto"/>
            </w:tcBorders>
            <w:vAlign w:val="center"/>
            <w:hideMark/>
          </w:tcPr>
          <w:p w14:paraId="514D24E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78DF4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BE2BEB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4BB2C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BA8EE4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ACAA19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250D9B9" w14:textId="77777777" w:rsidTr="00571C70">
        <w:trPr>
          <w:trHeight w:val="1050"/>
        </w:trPr>
        <w:tc>
          <w:tcPr>
            <w:tcW w:w="374" w:type="pct"/>
            <w:tcBorders>
              <w:top w:val="nil"/>
              <w:left w:val="single" w:sz="8" w:space="0" w:color="auto"/>
              <w:bottom w:val="single" w:sz="4" w:space="0" w:color="auto"/>
              <w:right w:val="single" w:sz="4" w:space="0" w:color="auto"/>
            </w:tcBorders>
            <w:vAlign w:val="center"/>
            <w:hideMark/>
          </w:tcPr>
          <w:p w14:paraId="41CDE7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323</w:t>
            </w:r>
          </w:p>
        </w:tc>
        <w:tc>
          <w:tcPr>
            <w:tcW w:w="1684" w:type="pct"/>
            <w:tcBorders>
              <w:top w:val="nil"/>
              <w:left w:val="nil"/>
              <w:bottom w:val="single" w:sz="4" w:space="0" w:color="auto"/>
              <w:right w:val="single" w:sz="4" w:space="0" w:color="auto"/>
            </w:tcBorders>
            <w:hideMark/>
          </w:tcPr>
          <w:p w14:paraId="132B049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POLEA DE 3" x 5/8 CUÑERO 3/16 FIERRO FUNDIDO</w:t>
            </w:r>
          </w:p>
        </w:tc>
        <w:tc>
          <w:tcPr>
            <w:tcW w:w="331" w:type="pct"/>
            <w:tcBorders>
              <w:top w:val="nil"/>
              <w:left w:val="nil"/>
              <w:bottom w:val="single" w:sz="4" w:space="0" w:color="auto"/>
              <w:right w:val="single" w:sz="4" w:space="0" w:color="auto"/>
            </w:tcBorders>
            <w:vAlign w:val="center"/>
            <w:hideMark/>
          </w:tcPr>
          <w:p w14:paraId="745BDAC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2E456B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CE059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5DE9F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88C1AD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1EF3F0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F72E53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2BD73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324</w:t>
            </w:r>
          </w:p>
        </w:tc>
        <w:tc>
          <w:tcPr>
            <w:tcW w:w="1684" w:type="pct"/>
            <w:tcBorders>
              <w:top w:val="nil"/>
              <w:left w:val="nil"/>
              <w:bottom w:val="single" w:sz="4" w:space="0" w:color="auto"/>
              <w:right w:val="single" w:sz="4" w:space="0" w:color="auto"/>
            </w:tcBorders>
            <w:hideMark/>
          </w:tcPr>
          <w:p w14:paraId="4916717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POLEA PARA MOTOR DE 3"X.5" CON OPRESOR Y CUÑERO PARA BANDA B  EN FIERRO</w:t>
            </w:r>
          </w:p>
        </w:tc>
        <w:tc>
          <w:tcPr>
            <w:tcW w:w="331" w:type="pct"/>
            <w:tcBorders>
              <w:top w:val="nil"/>
              <w:left w:val="nil"/>
              <w:bottom w:val="single" w:sz="4" w:space="0" w:color="auto"/>
              <w:right w:val="single" w:sz="4" w:space="0" w:color="auto"/>
            </w:tcBorders>
            <w:vAlign w:val="center"/>
            <w:hideMark/>
          </w:tcPr>
          <w:p w14:paraId="7D0BDEE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B7374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738D8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ACC86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341B3D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A9E215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48C9CA9"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5CF85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325</w:t>
            </w:r>
          </w:p>
        </w:tc>
        <w:tc>
          <w:tcPr>
            <w:tcW w:w="1684" w:type="pct"/>
            <w:tcBorders>
              <w:top w:val="nil"/>
              <w:left w:val="nil"/>
              <w:bottom w:val="single" w:sz="4" w:space="0" w:color="auto"/>
              <w:right w:val="single" w:sz="4" w:space="0" w:color="auto"/>
            </w:tcBorders>
            <w:hideMark/>
          </w:tcPr>
          <w:p w14:paraId="452F63E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POLEA DE ALUMINIO 3 X 5/8 1R RANURA SENCILLA PARA BANDA A DIAMETRO EXTERIOR 3 "</w:t>
            </w:r>
          </w:p>
        </w:tc>
        <w:tc>
          <w:tcPr>
            <w:tcW w:w="331" w:type="pct"/>
            <w:tcBorders>
              <w:top w:val="nil"/>
              <w:left w:val="nil"/>
              <w:bottom w:val="single" w:sz="4" w:space="0" w:color="auto"/>
              <w:right w:val="single" w:sz="4" w:space="0" w:color="auto"/>
            </w:tcBorders>
            <w:vAlign w:val="center"/>
            <w:hideMark/>
          </w:tcPr>
          <w:p w14:paraId="4617EF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F4A15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835F8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99CAC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AA1713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E81CC6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F6A80C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162CD2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326</w:t>
            </w:r>
          </w:p>
        </w:tc>
        <w:tc>
          <w:tcPr>
            <w:tcW w:w="1684" w:type="pct"/>
            <w:tcBorders>
              <w:top w:val="nil"/>
              <w:left w:val="nil"/>
              <w:bottom w:val="single" w:sz="4" w:space="0" w:color="auto"/>
              <w:right w:val="single" w:sz="4" w:space="0" w:color="auto"/>
            </w:tcBorders>
            <w:hideMark/>
          </w:tcPr>
          <w:p w14:paraId="7665D94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PRESSURETROL DE AMPOLLETA DE 10 A 150 PSI CON CONEXIÓN DE 1/4" MODELO L404f-1102</w:t>
            </w:r>
          </w:p>
        </w:tc>
        <w:tc>
          <w:tcPr>
            <w:tcW w:w="331" w:type="pct"/>
            <w:tcBorders>
              <w:top w:val="nil"/>
              <w:left w:val="nil"/>
              <w:bottom w:val="single" w:sz="4" w:space="0" w:color="auto"/>
              <w:right w:val="single" w:sz="4" w:space="0" w:color="auto"/>
            </w:tcBorders>
            <w:vAlign w:val="center"/>
            <w:hideMark/>
          </w:tcPr>
          <w:p w14:paraId="3C4DD0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04AC91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010A40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971C7B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D074DC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C40DCF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4072B2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13DADB8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327</w:t>
            </w:r>
          </w:p>
        </w:tc>
        <w:tc>
          <w:tcPr>
            <w:tcW w:w="1684" w:type="pct"/>
            <w:tcBorders>
              <w:top w:val="nil"/>
              <w:left w:val="nil"/>
              <w:bottom w:val="single" w:sz="4" w:space="0" w:color="auto"/>
              <w:right w:val="single" w:sz="4" w:space="0" w:color="auto"/>
            </w:tcBorders>
            <w:hideMark/>
          </w:tcPr>
          <w:p w14:paraId="4E23F12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PUÑO ANTIDERRAPANTE PARA MANUBRIO DE BICICLETA FIJA. JUEGO DE DOS PIEZAS.</w:t>
            </w:r>
          </w:p>
        </w:tc>
        <w:tc>
          <w:tcPr>
            <w:tcW w:w="331" w:type="pct"/>
            <w:tcBorders>
              <w:top w:val="nil"/>
              <w:left w:val="nil"/>
              <w:bottom w:val="single" w:sz="4" w:space="0" w:color="auto"/>
              <w:right w:val="single" w:sz="4" w:space="0" w:color="auto"/>
            </w:tcBorders>
            <w:vAlign w:val="center"/>
            <w:hideMark/>
          </w:tcPr>
          <w:p w14:paraId="53E83B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F348E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E3BCB6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F791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288518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2AC38A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45863F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20E42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328</w:t>
            </w:r>
          </w:p>
        </w:tc>
        <w:tc>
          <w:tcPr>
            <w:tcW w:w="1684" w:type="pct"/>
            <w:tcBorders>
              <w:top w:val="nil"/>
              <w:left w:val="nil"/>
              <w:bottom w:val="single" w:sz="4" w:space="0" w:color="auto"/>
              <w:right w:val="single" w:sz="4" w:space="0" w:color="auto"/>
            </w:tcBorders>
            <w:hideMark/>
          </w:tcPr>
          <w:p w14:paraId="580C3EE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PUÑOS PARA FRENO DE SILLA DE RUEDAS</w:t>
            </w:r>
          </w:p>
        </w:tc>
        <w:tc>
          <w:tcPr>
            <w:tcW w:w="331" w:type="pct"/>
            <w:tcBorders>
              <w:top w:val="nil"/>
              <w:left w:val="nil"/>
              <w:bottom w:val="single" w:sz="4" w:space="0" w:color="auto"/>
              <w:right w:val="single" w:sz="4" w:space="0" w:color="auto"/>
            </w:tcBorders>
            <w:vAlign w:val="center"/>
            <w:hideMark/>
          </w:tcPr>
          <w:p w14:paraId="68D656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1C8D3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06C006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A58A1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5283A1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3490BD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F0611D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DFFD64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329</w:t>
            </w:r>
          </w:p>
        </w:tc>
        <w:tc>
          <w:tcPr>
            <w:tcW w:w="1684" w:type="pct"/>
            <w:tcBorders>
              <w:top w:val="nil"/>
              <w:left w:val="nil"/>
              <w:bottom w:val="single" w:sz="4" w:space="0" w:color="auto"/>
              <w:right w:val="single" w:sz="4" w:space="0" w:color="auto"/>
            </w:tcBorders>
            <w:hideMark/>
          </w:tcPr>
          <w:p w14:paraId="0ACCEAB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RACOR RAPIDO ROSCADOS QS SERIE G 1/4</w:t>
            </w:r>
          </w:p>
        </w:tc>
        <w:tc>
          <w:tcPr>
            <w:tcW w:w="331" w:type="pct"/>
            <w:tcBorders>
              <w:top w:val="nil"/>
              <w:left w:val="nil"/>
              <w:bottom w:val="single" w:sz="4" w:space="0" w:color="auto"/>
              <w:right w:val="single" w:sz="4" w:space="0" w:color="auto"/>
            </w:tcBorders>
            <w:vAlign w:val="center"/>
            <w:hideMark/>
          </w:tcPr>
          <w:p w14:paraId="725639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0E0A3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4EF1FC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4A3011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6E9E0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AB28E3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186EE69"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6E670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330</w:t>
            </w:r>
          </w:p>
        </w:tc>
        <w:tc>
          <w:tcPr>
            <w:tcW w:w="1684" w:type="pct"/>
            <w:tcBorders>
              <w:top w:val="nil"/>
              <w:left w:val="nil"/>
              <w:bottom w:val="single" w:sz="4" w:space="0" w:color="auto"/>
              <w:right w:val="single" w:sz="4" w:space="0" w:color="auto"/>
            </w:tcBorders>
            <w:hideMark/>
          </w:tcPr>
          <w:p w14:paraId="316BE06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REGISTRO RECTANGULAR PARA VALVULA DE12 PULGADAS MODELO PVBSTD CUERPO NEGRO, TAPA VERDE.</w:t>
            </w:r>
          </w:p>
        </w:tc>
        <w:tc>
          <w:tcPr>
            <w:tcW w:w="331" w:type="pct"/>
            <w:tcBorders>
              <w:top w:val="nil"/>
              <w:left w:val="nil"/>
              <w:bottom w:val="single" w:sz="4" w:space="0" w:color="auto"/>
              <w:right w:val="single" w:sz="4" w:space="0" w:color="auto"/>
            </w:tcBorders>
            <w:vAlign w:val="center"/>
            <w:hideMark/>
          </w:tcPr>
          <w:p w14:paraId="128C6A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FE026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540F5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80BE0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AA3E3B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C645E6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081B52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10750D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331</w:t>
            </w:r>
          </w:p>
        </w:tc>
        <w:tc>
          <w:tcPr>
            <w:tcW w:w="1684" w:type="pct"/>
            <w:tcBorders>
              <w:top w:val="nil"/>
              <w:left w:val="nil"/>
              <w:bottom w:val="single" w:sz="4" w:space="0" w:color="auto"/>
              <w:right w:val="single" w:sz="4" w:space="0" w:color="auto"/>
            </w:tcBorders>
            <w:hideMark/>
          </w:tcPr>
          <w:p w14:paraId="7587922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REPUESTO (FILTRO) PARA MASCARILLA PARA POLVO MARCA TRUPER</w:t>
            </w:r>
          </w:p>
        </w:tc>
        <w:tc>
          <w:tcPr>
            <w:tcW w:w="331" w:type="pct"/>
            <w:tcBorders>
              <w:top w:val="nil"/>
              <w:left w:val="nil"/>
              <w:bottom w:val="single" w:sz="4" w:space="0" w:color="auto"/>
              <w:right w:val="single" w:sz="4" w:space="0" w:color="auto"/>
            </w:tcBorders>
            <w:vAlign w:val="center"/>
            <w:hideMark/>
          </w:tcPr>
          <w:p w14:paraId="6CFE9F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F4C5A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F45D1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47A95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DCB904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56B4D4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147878B"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B0F70C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332</w:t>
            </w:r>
          </w:p>
        </w:tc>
        <w:tc>
          <w:tcPr>
            <w:tcW w:w="1684" w:type="pct"/>
            <w:tcBorders>
              <w:top w:val="nil"/>
              <w:left w:val="nil"/>
              <w:bottom w:val="single" w:sz="4" w:space="0" w:color="auto"/>
              <w:right w:val="single" w:sz="4" w:space="0" w:color="auto"/>
            </w:tcBorders>
            <w:hideMark/>
          </w:tcPr>
          <w:p w14:paraId="7A65A94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REPUESTO (FILTRO) PARA MASCARILLAS VAPORES MARCA TRUPER 13735</w:t>
            </w:r>
          </w:p>
        </w:tc>
        <w:tc>
          <w:tcPr>
            <w:tcW w:w="331" w:type="pct"/>
            <w:tcBorders>
              <w:top w:val="nil"/>
              <w:left w:val="nil"/>
              <w:bottom w:val="single" w:sz="4" w:space="0" w:color="auto"/>
              <w:right w:val="single" w:sz="4" w:space="0" w:color="auto"/>
            </w:tcBorders>
            <w:vAlign w:val="center"/>
            <w:hideMark/>
          </w:tcPr>
          <w:p w14:paraId="291BEA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F08A4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9A0A42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2C578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CAEAF1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47FAE1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D41915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027C6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333</w:t>
            </w:r>
          </w:p>
        </w:tc>
        <w:tc>
          <w:tcPr>
            <w:tcW w:w="1684" w:type="pct"/>
            <w:tcBorders>
              <w:top w:val="nil"/>
              <w:left w:val="nil"/>
              <w:bottom w:val="single" w:sz="4" w:space="0" w:color="auto"/>
              <w:right w:val="single" w:sz="4" w:space="0" w:color="auto"/>
            </w:tcBorders>
            <w:hideMark/>
          </w:tcPr>
          <w:p w14:paraId="510072C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RODAJA 3" CON PLACA 765 RUEDA Y FRENO POLIETILENO </w:t>
            </w:r>
          </w:p>
        </w:tc>
        <w:tc>
          <w:tcPr>
            <w:tcW w:w="331" w:type="pct"/>
            <w:tcBorders>
              <w:top w:val="nil"/>
              <w:left w:val="nil"/>
              <w:bottom w:val="single" w:sz="4" w:space="0" w:color="auto"/>
              <w:right w:val="single" w:sz="4" w:space="0" w:color="auto"/>
            </w:tcBorders>
            <w:vAlign w:val="center"/>
            <w:hideMark/>
          </w:tcPr>
          <w:p w14:paraId="193F99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7FD1E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48ACEF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C3279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77A5D4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C59D4B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1148D22" w14:textId="77777777" w:rsidTr="00571C70">
        <w:trPr>
          <w:trHeight w:val="960"/>
        </w:trPr>
        <w:tc>
          <w:tcPr>
            <w:tcW w:w="374" w:type="pct"/>
            <w:tcBorders>
              <w:top w:val="nil"/>
              <w:left w:val="single" w:sz="8" w:space="0" w:color="auto"/>
              <w:bottom w:val="single" w:sz="4" w:space="0" w:color="auto"/>
              <w:right w:val="single" w:sz="4" w:space="0" w:color="auto"/>
            </w:tcBorders>
            <w:vAlign w:val="center"/>
            <w:hideMark/>
          </w:tcPr>
          <w:p w14:paraId="4770DC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334</w:t>
            </w:r>
          </w:p>
        </w:tc>
        <w:tc>
          <w:tcPr>
            <w:tcW w:w="1684" w:type="pct"/>
            <w:tcBorders>
              <w:top w:val="nil"/>
              <w:left w:val="nil"/>
              <w:bottom w:val="single" w:sz="4" w:space="0" w:color="auto"/>
              <w:right w:val="single" w:sz="4" w:space="0" w:color="auto"/>
            </w:tcBorders>
            <w:hideMark/>
          </w:tcPr>
          <w:p w14:paraId="4FD22D35" w14:textId="77777777" w:rsidR="00571C70" w:rsidRPr="00571C70" w:rsidRDefault="00571C70" w:rsidP="00571C70">
            <w:pPr>
              <w:suppressAutoHyphens w:val="0"/>
              <w:spacing w:after="240"/>
              <w:rPr>
                <w:rFonts w:ascii="Calibri" w:hAnsi="Calibri" w:cs="Calibri"/>
                <w:sz w:val="18"/>
                <w:szCs w:val="18"/>
                <w:lang w:val="es-MX" w:eastAsia="es-MX"/>
              </w:rPr>
            </w:pPr>
            <w:r w:rsidRPr="00571C70">
              <w:rPr>
                <w:rFonts w:ascii="Calibri" w:hAnsi="Calibri" w:cs="Calibri"/>
                <w:sz w:val="18"/>
                <w:szCs w:val="18"/>
                <w:lang w:val="es-MX" w:eastAsia="es-MX"/>
              </w:rPr>
              <w:t>RUEDA DE POLIURETANO CON VÁSTAGO  GIRATORIA CON FRENO, 4 X 1 1⁄4"</w:t>
            </w:r>
          </w:p>
        </w:tc>
        <w:tc>
          <w:tcPr>
            <w:tcW w:w="331" w:type="pct"/>
            <w:tcBorders>
              <w:top w:val="nil"/>
              <w:left w:val="nil"/>
              <w:bottom w:val="single" w:sz="4" w:space="0" w:color="auto"/>
              <w:right w:val="single" w:sz="4" w:space="0" w:color="auto"/>
            </w:tcBorders>
            <w:vAlign w:val="center"/>
            <w:hideMark/>
          </w:tcPr>
          <w:p w14:paraId="4D1D3A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55CD79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5C7B2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927AC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223B0D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E44D10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CE6737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C7707A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335</w:t>
            </w:r>
          </w:p>
        </w:tc>
        <w:tc>
          <w:tcPr>
            <w:tcW w:w="1684" w:type="pct"/>
            <w:tcBorders>
              <w:top w:val="nil"/>
              <w:left w:val="nil"/>
              <w:bottom w:val="single" w:sz="4" w:space="0" w:color="auto"/>
              <w:right w:val="single" w:sz="4" w:space="0" w:color="auto"/>
            </w:tcBorders>
            <w:hideMark/>
          </w:tcPr>
          <w:p w14:paraId="4D6E45C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DE 4” PLANA DE NAYLAMID PARACAMA HOSPITALARIA</w:t>
            </w:r>
          </w:p>
        </w:tc>
        <w:tc>
          <w:tcPr>
            <w:tcW w:w="331" w:type="pct"/>
            <w:tcBorders>
              <w:top w:val="nil"/>
              <w:left w:val="nil"/>
              <w:bottom w:val="single" w:sz="4" w:space="0" w:color="auto"/>
              <w:right w:val="single" w:sz="4" w:space="0" w:color="auto"/>
            </w:tcBorders>
            <w:vAlign w:val="center"/>
            <w:hideMark/>
          </w:tcPr>
          <w:p w14:paraId="1A779E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A0F17A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00A71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BC257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9B171E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76C9D9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374E572" w14:textId="77777777" w:rsidTr="00571C70">
        <w:trPr>
          <w:trHeight w:val="1680"/>
        </w:trPr>
        <w:tc>
          <w:tcPr>
            <w:tcW w:w="374" w:type="pct"/>
            <w:tcBorders>
              <w:top w:val="nil"/>
              <w:left w:val="single" w:sz="8" w:space="0" w:color="auto"/>
              <w:bottom w:val="single" w:sz="4" w:space="0" w:color="auto"/>
              <w:right w:val="single" w:sz="4" w:space="0" w:color="auto"/>
            </w:tcBorders>
            <w:vAlign w:val="center"/>
            <w:hideMark/>
          </w:tcPr>
          <w:p w14:paraId="4FE7518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336</w:t>
            </w:r>
          </w:p>
        </w:tc>
        <w:tc>
          <w:tcPr>
            <w:tcW w:w="1684" w:type="pct"/>
            <w:tcBorders>
              <w:top w:val="nil"/>
              <w:left w:val="nil"/>
              <w:bottom w:val="single" w:sz="4" w:space="0" w:color="auto"/>
              <w:right w:val="single" w:sz="4" w:space="0" w:color="auto"/>
            </w:tcBorders>
            <w:hideMark/>
          </w:tcPr>
          <w:p w14:paraId="78305B19" w14:textId="77777777" w:rsidR="00571C70" w:rsidRPr="00571C70" w:rsidRDefault="00571C70" w:rsidP="00571C70">
            <w:pPr>
              <w:suppressAutoHyphens w:val="0"/>
              <w:spacing w:after="240"/>
              <w:rPr>
                <w:rFonts w:ascii="Calibri" w:hAnsi="Calibri" w:cs="Calibri"/>
                <w:sz w:val="18"/>
                <w:szCs w:val="18"/>
                <w:lang w:val="es-MX" w:eastAsia="es-MX"/>
              </w:rPr>
            </w:pPr>
            <w:r w:rsidRPr="00571C70">
              <w:rPr>
                <w:rFonts w:ascii="Calibri" w:hAnsi="Calibri" w:cs="Calibri"/>
                <w:sz w:val="18"/>
                <w:szCs w:val="18"/>
                <w:lang w:val="es-MX" w:eastAsia="es-MX"/>
              </w:rPr>
              <w:t>RODAJAS SERIE HOSPITALARIA FABRICADAS EN ESTRUCTURA INTERNA DE ACERO RECUBIERTAS POR PIEZAS INYECTADAS DE TERMOPLASTICO PARA DISMINUIR LA ENTRADA DEL POLVO DE 5" CON ESPIGA DE SUJECION E 28</w:t>
            </w:r>
          </w:p>
        </w:tc>
        <w:tc>
          <w:tcPr>
            <w:tcW w:w="331" w:type="pct"/>
            <w:tcBorders>
              <w:top w:val="nil"/>
              <w:left w:val="nil"/>
              <w:bottom w:val="single" w:sz="4" w:space="0" w:color="auto"/>
              <w:right w:val="single" w:sz="4" w:space="0" w:color="auto"/>
            </w:tcBorders>
            <w:vAlign w:val="center"/>
            <w:hideMark/>
          </w:tcPr>
          <w:p w14:paraId="7223B5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F0482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B0C70C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74F72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DEF8F1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A517EA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53DC17F"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6932E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337</w:t>
            </w:r>
          </w:p>
        </w:tc>
        <w:tc>
          <w:tcPr>
            <w:tcW w:w="1684" w:type="pct"/>
            <w:tcBorders>
              <w:top w:val="nil"/>
              <w:left w:val="nil"/>
              <w:bottom w:val="single" w:sz="4" w:space="0" w:color="auto"/>
              <w:right w:val="single" w:sz="4" w:space="0" w:color="auto"/>
            </w:tcBorders>
            <w:hideMark/>
          </w:tcPr>
          <w:p w14:paraId="1762B71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4″ HULE TERMOPLÁSTICO VÁSTAGO 1/2″ CON FRENO TOTAL BASE LÁMINA GALVANIZADA</w:t>
            </w:r>
          </w:p>
        </w:tc>
        <w:tc>
          <w:tcPr>
            <w:tcW w:w="331" w:type="pct"/>
            <w:tcBorders>
              <w:top w:val="nil"/>
              <w:left w:val="nil"/>
              <w:bottom w:val="single" w:sz="4" w:space="0" w:color="auto"/>
              <w:right w:val="single" w:sz="4" w:space="0" w:color="auto"/>
            </w:tcBorders>
            <w:vAlign w:val="center"/>
            <w:hideMark/>
          </w:tcPr>
          <w:p w14:paraId="411736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2913AC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8891C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F216CB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0535B7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8E9325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07FEFC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D3509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338</w:t>
            </w:r>
          </w:p>
        </w:tc>
        <w:tc>
          <w:tcPr>
            <w:tcW w:w="1684" w:type="pct"/>
            <w:tcBorders>
              <w:top w:val="nil"/>
              <w:left w:val="nil"/>
              <w:bottom w:val="single" w:sz="4" w:space="0" w:color="auto"/>
              <w:right w:val="single" w:sz="4" w:space="0" w:color="auto"/>
            </w:tcBorders>
            <w:hideMark/>
          </w:tcPr>
          <w:p w14:paraId="36B33CA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DE 5" POLIURETANO FIJA</w:t>
            </w:r>
          </w:p>
        </w:tc>
        <w:tc>
          <w:tcPr>
            <w:tcW w:w="331" w:type="pct"/>
            <w:tcBorders>
              <w:top w:val="nil"/>
              <w:left w:val="nil"/>
              <w:bottom w:val="single" w:sz="4" w:space="0" w:color="auto"/>
              <w:right w:val="single" w:sz="4" w:space="0" w:color="auto"/>
            </w:tcBorders>
            <w:vAlign w:val="center"/>
            <w:hideMark/>
          </w:tcPr>
          <w:p w14:paraId="152A66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69AC27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A2327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1B7AB8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E3CA3F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76B754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765E20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71D7E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339</w:t>
            </w:r>
          </w:p>
        </w:tc>
        <w:tc>
          <w:tcPr>
            <w:tcW w:w="1684" w:type="pct"/>
            <w:tcBorders>
              <w:top w:val="nil"/>
              <w:left w:val="nil"/>
              <w:bottom w:val="single" w:sz="4" w:space="0" w:color="auto"/>
              <w:right w:val="single" w:sz="4" w:space="0" w:color="auto"/>
            </w:tcBorders>
            <w:hideMark/>
          </w:tcPr>
          <w:p w14:paraId="0185283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DE 5" POLIURETANO MOVIL</w:t>
            </w:r>
          </w:p>
        </w:tc>
        <w:tc>
          <w:tcPr>
            <w:tcW w:w="331" w:type="pct"/>
            <w:tcBorders>
              <w:top w:val="nil"/>
              <w:left w:val="nil"/>
              <w:bottom w:val="single" w:sz="4" w:space="0" w:color="auto"/>
              <w:right w:val="single" w:sz="4" w:space="0" w:color="auto"/>
            </w:tcBorders>
            <w:vAlign w:val="center"/>
            <w:hideMark/>
          </w:tcPr>
          <w:p w14:paraId="6C64F14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788A06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F7DBD8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5DC832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79FBE2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64F330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A1F8DB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A9DB0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340</w:t>
            </w:r>
          </w:p>
        </w:tc>
        <w:tc>
          <w:tcPr>
            <w:tcW w:w="1684" w:type="pct"/>
            <w:tcBorders>
              <w:top w:val="nil"/>
              <w:left w:val="nil"/>
              <w:bottom w:val="single" w:sz="4" w:space="0" w:color="auto"/>
              <w:right w:val="single" w:sz="4" w:space="0" w:color="auto"/>
            </w:tcBorders>
            <w:hideMark/>
          </w:tcPr>
          <w:p w14:paraId="3E98D09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DE BOLA 2"  HE516 PERNO ROSCADO</w:t>
            </w:r>
          </w:p>
        </w:tc>
        <w:tc>
          <w:tcPr>
            <w:tcW w:w="331" w:type="pct"/>
            <w:tcBorders>
              <w:top w:val="nil"/>
              <w:left w:val="nil"/>
              <w:bottom w:val="single" w:sz="4" w:space="0" w:color="auto"/>
              <w:right w:val="single" w:sz="4" w:space="0" w:color="auto"/>
            </w:tcBorders>
            <w:vAlign w:val="center"/>
            <w:hideMark/>
          </w:tcPr>
          <w:p w14:paraId="0786BA3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6A2EB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3271E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EB9074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B5A1DB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B32E24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1FA89E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78D84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341</w:t>
            </w:r>
          </w:p>
        </w:tc>
        <w:tc>
          <w:tcPr>
            <w:tcW w:w="1684" w:type="pct"/>
            <w:tcBorders>
              <w:top w:val="nil"/>
              <w:left w:val="nil"/>
              <w:bottom w:val="single" w:sz="4" w:space="0" w:color="auto"/>
              <w:right w:val="single" w:sz="4" w:space="0" w:color="auto"/>
            </w:tcBorders>
            <w:hideMark/>
          </w:tcPr>
          <w:p w14:paraId="2B249B8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DE BOLA 2" HE512 PARA CASQUILLO</w:t>
            </w:r>
          </w:p>
        </w:tc>
        <w:tc>
          <w:tcPr>
            <w:tcW w:w="331" w:type="pct"/>
            <w:tcBorders>
              <w:top w:val="nil"/>
              <w:left w:val="nil"/>
              <w:bottom w:val="single" w:sz="4" w:space="0" w:color="auto"/>
              <w:right w:val="single" w:sz="4" w:space="0" w:color="auto"/>
            </w:tcBorders>
            <w:vAlign w:val="center"/>
            <w:hideMark/>
          </w:tcPr>
          <w:p w14:paraId="366E67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4723B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D57CE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C9362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D3D71E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4833D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4DF531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389ADA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342</w:t>
            </w:r>
          </w:p>
        </w:tc>
        <w:tc>
          <w:tcPr>
            <w:tcW w:w="1684" w:type="pct"/>
            <w:tcBorders>
              <w:top w:val="nil"/>
              <w:left w:val="nil"/>
              <w:bottom w:val="single" w:sz="4" w:space="0" w:color="auto"/>
              <w:right w:val="single" w:sz="4" w:space="0" w:color="auto"/>
            </w:tcBorders>
            <w:hideMark/>
          </w:tcPr>
          <w:p w14:paraId="13D88D4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DE PLASTICO TIPO YOYO CON VASTAGO</w:t>
            </w:r>
          </w:p>
        </w:tc>
        <w:tc>
          <w:tcPr>
            <w:tcW w:w="331" w:type="pct"/>
            <w:tcBorders>
              <w:top w:val="nil"/>
              <w:left w:val="nil"/>
              <w:bottom w:val="single" w:sz="4" w:space="0" w:color="auto"/>
              <w:right w:val="single" w:sz="4" w:space="0" w:color="auto"/>
            </w:tcBorders>
            <w:vAlign w:val="center"/>
            <w:hideMark/>
          </w:tcPr>
          <w:p w14:paraId="75AFD4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5751C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8E4C8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BE268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7D209B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FCBB4A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A7FFC7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682CE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343</w:t>
            </w:r>
          </w:p>
        </w:tc>
        <w:tc>
          <w:tcPr>
            <w:tcW w:w="1684" w:type="pct"/>
            <w:tcBorders>
              <w:top w:val="nil"/>
              <w:left w:val="nil"/>
              <w:bottom w:val="single" w:sz="4" w:space="0" w:color="auto"/>
              <w:right w:val="single" w:sz="4" w:space="0" w:color="auto"/>
            </w:tcBorders>
            <w:hideMark/>
          </w:tcPr>
          <w:p w14:paraId="2327B3D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DE PLASTICO TIPO YOYO CON ESPIGA CON ROSCA</w:t>
            </w:r>
          </w:p>
        </w:tc>
        <w:tc>
          <w:tcPr>
            <w:tcW w:w="331" w:type="pct"/>
            <w:tcBorders>
              <w:top w:val="nil"/>
              <w:left w:val="nil"/>
              <w:bottom w:val="single" w:sz="4" w:space="0" w:color="auto"/>
              <w:right w:val="single" w:sz="4" w:space="0" w:color="auto"/>
            </w:tcBorders>
            <w:vAlign w:val="center"/>
            <w:hideMark/>
          </w:tcPr>
          <w:p w14:paraId="452C42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DF10CA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38047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B3A4C7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69593B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3504BF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57754A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B04DC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344</w:t>
            </w:r>
          </w:p>
        </w:tc>
        <w:tc>
          <w:tcPr>
            <w:tcW w:w="1684" w:type="pct"/>
            <w:tcBorders>
              <w:top w:val="nil"/>
              <w:left w:val="nil"/>
              <w:bottom w:val="single" w:sz="4" w:space="0" w:color="auto"/>
              <w:right w:val="single" w:sz="4" w:space="0" w:color="auto"/>
            </w:tcBorders>
            <w:hideMark/>
          </w:tcPr>
          <w:p w14:paraId="3483B6C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FIJA DE  POLIAMIDA DE 4” PARA 200 KGS</w:t>
            </w:r>
          </w:p>
        </w:tc>
        <w:tc>
          <w:tcPr>
            <w:tcW w:w="331" w:type="pct"/>
            <w:tcBorders>
              <w:top w:val="nil"/>
              <w:left w:val="nil"/>
              <w:bottom w:val="single" w:sz="4" w:space="0" w:color="auto"/>
              <w:right w:val="single" w:sz="4" w:space="0" w:color="auto"/>
            </w:tcBorders>
            <w:vAlign w:val="center"/>
            <w:hideMark/>
          </w:tcPr>
          <w:p w14:paraId="3C08F86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F2E025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1BF6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2CC90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CC5C0F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9895B1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363E46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DF723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345</w:t>
            </w:r>
          </w:p>
        </w:tc>
        <w:tc>
          <w:tcPr>
            <w:tcW w:w="1684" w:type="pct"/>
            <w:tcBorders>
              <w:top w:val="nil"/>
              <w:left w:val="nil"/>
              <w:bottom w:val="single" w:sz="4" w:space="0" w:color="auto"/>
              <w:right w:val="single" w:sz="4" w:space="0" w:color="auto"/>
            </w:tcBorders>
            <w:hideMark/>
          </w:tcPr>
          <w:p w14:paraId="0D2CB06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RODAJA P / PLATAFORMA DE 8" FIJA </w:t>
            </w:r>
          </w:p>
        </w:tc>
        <w:tc>
          <w:tcPr>
            <w:tcW w:w="331" w:type="pct"/>
            <w:tcBorders>
              <w:top w:val="nil"/>
              <w:left w:val="nil"/>
              <w:bottom w:val="single" w:sz="4" w:space="0" w:color="auto"/>
              <w:right w:val="single" w:sz="4" w:space="0" w:color="auto"/>
            </w:tcBorders>
            <w:vAlign w:val="center"/>
            <w:hideMark/>
          </w:tcPr>
          <w:p w14:paraId="06780C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693B73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BE85C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C2E71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CD2912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516B67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5D7AA2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A3E1B1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346</w:t>
            </w:r>
          </w:p>
        </w:tc>
        <w:tc>
          <w:tcPr>
            <w:tcW w:w="1684" w:type="pct"/>
            <w:tcBorders>
              <w:top w:val="nil"/>
              <w:left w:val="nil"/>
              <w:bottom w:val="single" w:sz="4" w:space="0" w:color="auto"/>
              <w:right w:val="single" w:sz="4" w:space="0" w:color="auto"/>
            </w:tcBorders>
            <w:hideMark/>
          </w:tcPr>
          <w:p w14:paraId="5BA1E26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RODAJA P / PLATAFORMA DE 8" GIRATORIA </w:t>
            </w:r>
          </w:p>
        </w:tc>
        <w:tc>
          <w:tcPr>
            <w:tcW w:w="331" w:type="pct"/>
            <w:tcBorders>
              <w:top w:val="nil"/>
              <w:left w:val="nil"/>
              <w:bottom w:val="single" w:sz="4" w:space="0" w:color="auto"/>
              <w:right w:val="single" w:sz="4" w:space="0" w:color="auto"/>
            </w:tcBorders>
            <w:vAlign w:val="center"/>
            <w:hideMark/>
          </w:tcPr>
          <w:p w14:paraId="6C7740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60048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3D759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7A2CEB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BE0291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195AB4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D95E14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DA7E70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347</w:t>
            </w:r>
          </w:p>
        </w:tc>
        <w:tc>
          <w:tcPr>
            <w:tcW w:w="1684" w:type="pct"/>
            <w:tcBorders>
              <w:top w:val="nil"/>
              <w:left w:val="nil"/>
              <w:bottom w:val="single" w:sz="4" w:space="0" w:color="auto"/>
              <w:right w:val="single" w:sz="4" w:space="0" w:color="auto"/>
            </w:tcBorders>
            <w:hideMark/>
          </w:tcPr>
          <w:p w14:paraId="2D569BE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PARA PLATAFORMA DE 4" FIJA</w:t>
            </w:r>
          </w:p>
        </w:tc>
        <w:tc>
          <w:tcPr>
            <w:tcW w:w="331" w:type="pct"/>
            <w:tcBorders>
              <w:top w:val="nil"/>
              <w:left w:val="nil"/>
              <w:bottom w:val="single" w:sz="4" w:space="0" w:color="auto"/>
              <w:right w:val="single" w:sz="4" w:space="0" w:color="auto"/>
            </w:tcBorders>
            <w:vAlign w:val="center"/>
            <w:hideMark/>
          </w:tcPr>
          <w:p w14:paraId="6EA70A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951D6C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3A89BA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667507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486010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3E32F2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CE1A5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9F084B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348</w:t>
            </w:r>
          </w:p>
        </w:tc>
        <w:tc>
          <w:tcPr>
            <w:tcW w:w="1684" w:type="pct"/>
            <w:tcBorders>
              <w:top w:val="nil"/>
              <w:left w:val="nil"/>
              <w:bottom w:val="single" w:sz="4" w:space="0" w:color="auto"/>
              <w:right w:val="single" w:sz="4" w:space="0" w:color="auto"/>
            </w:tcBorders>
            <w:hideMark/>
          </w:tcPr>
          <w:p w14:paraId="5B210A9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PARA PLATAFORMA DE 4" MOVIL</w:t>
            </w:r>
          </w:p>
        </w:tc>
        <w:tc>
          <w:tcPr>
            <w:tcW w:w="331" w:type="pct"/>
            <w:tcBorders>
              <w:top w:val="nil"/>
              <w:left w:val="nil"/>
              <w:bottom w:val="single" w:sz="4" w:space="0" w:color="auto"/>
              <w:right w:val="single" w:sz="4" w:space="0" w:color="auto"/>
            </w:tcBorders>
            <w:vAlign w:val="center"/>
            <w:hideMark/>
          </w:tcPr>
          <w:p w14:paraId="1DA145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F04C9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5AB62E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AFDAF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140BAD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B4C07A4"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7F9FC49"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3D617F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349</w:t>
            </w:r>
          </w:p>
        </w:tc>
        <w:tc>
          <w:tcPr>
            <w:tcW w:w="1684" w:type="pct"/>
            <w:tcBorders>
              <w:top w:val="nil"/>
              <w:left w:val="nil"/>
              <w:bottom w:val="single" w:sz="4" w:space="0" w:color="auto"/>
              <w:right w:val="single" w:sz="4" w:space="0" w:color="auto"/>
            </w:tcBorders>
            <w:hideMark/>
          </w:tcPr>
          <w:p w14:paraId="3761F85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PARA PLATAFORMA DE 6” FIJA</w:t>
            </w:r>
          </w:p>
        </w:tc>
        <w:tc>
          <w:tcPr>
            <w:tcW w:w="331" w:type="pct"/>
            <w:tcBorders>
              <w:top w:val="nil"/>
              <w:left w:val="nil"/>
              <w:bottom w:val="single" w:sz="4" w:space="0" w:color="auto"/>
              <w:right w:val="single" w:sz="4" w:space="0" w:color="auto"/>
            </w:tcBorders>
            <w:vAlign w:val="center"/>
            <w:hideMark/>
          </w:tcPr>
          <w:p w14:paraId="4481998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AEC453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527E8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71640A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BBB915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5C3EA2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744246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C503F8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350</w:t>
            </w:r>
          </w:p>
        </w:tc>
        <w:tc>
          <w:tcPr>
            <w:tcW w:w="1684" w:type="pct"/>
            <w:tcBorders>
              <w:top w:val="nil"/>
              <w:left w:val="nil"/>
              <w:bottom w:val="single" w:sz="4" w:space="0" w:color="auto"/>
              <w:right w:val="single" w:sz="4" w:space="0" w:color="auto"/>
            </w:tcBorders>
            <w:hideMark/>
          </w:tcPr>
          <w:p w14:paraId="5DA1208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PARA PLATAFORMA DE 6” GIRATORIA</w:t>
            </w:r>
          </w:p>
        </w:tc>
        <w:tc>
          <w:tcPr>
            <w:tcW w:w="331" w:type="pct"/>
            <w:tcBorders>
              <w:top w:val="nil"/>
              <w:left w:val="nil"/>
              <w:bottom w:val="single" w:sz="4" w:space="0" w:color="auto"/>
              <w:right w:val="single" w:sz="4" w:space="0" w:color="auto"/>
            </w:tcBorders>
            <w:vAlign w:val="center"/>
            <w:hideMark/>
          </w:tcPr>
          <w:p w14:paraId="096A1E8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7221D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2CFA6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32611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68A1F7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BE6FB5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88520E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C352B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351</w:t>
            </w:r>
          </w:p>
        </w:tc>
        <w:tc>
          <w:tcPr>
            <w:tcW w:w="1684" w:type="pct"/>
            <w:tcBorders>
              <w:top w:val="nil"/>
              <w:left w:val="nil"/>
              <w:bottom w:val="single" w:sz="4" w:space="0" w:color="auto"/>
              <w:right w:val="single" w:sz="4" w:space="0" w:color="auto"/>
            </w:tcBorders>
            <w:hideMark/>
          </w:tcPr>
          <w:p w14:paraId="6EE413D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PLANA DE 1 ½”</w:t>
            </w:r>
          </w:p>
        </w:tc>
        <w:tc>
          <w:tcPr>
            <w:tcW w:w="331" w:type="pct"/>
            <w:tcBorders>
              <w:top w:val="nil"/>
              <w:left w:val="nil"/>
              <w:bottom w:val="single" w:sz="4" w:space="0" w:color="auto"/>
              <w:right w:val="single" w:sz="4" w:space="0" w:color="auto"/>
            </w:tcBorders>
            <w:vAlign w:val="center"/>
            <w:hideMark/>
          </w:tcPr>
          <w:p w14:paraId="3ED9338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D99E2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38DBEF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FE4A20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12920F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1E27A9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B6B93C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64B62E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352</w:t>
            </w:r>
          </w:p>
        </w:tc>
        <w:tc>
          <w:tcPr>
            <w:tcW w:w="1684" w:type="pct"/>
            <w:tcBorders>
              <w:top w:val="nil"/>
              <w:left w:val="nil"/>
              <w:bottom w:val="single" w:sz="4" w:space="0" w:color="auto"/>
              <w:right w:val="single" w:sz="4" w:space="0" w:color="auto"/>
            </w:tcBorders>
            <w:hideMark/>
          </w:tcPr>
          <w:p w14:paraId="751D375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PLANA DE 2 ½”</w:t>
            </w:r>
          </w:p>
        </w:tc>
        <w:tc>
          <w:tcPr>
            <w:tcW w:w="331" w:type="pct"/>
            <w:tcBorders>
              <w:top w:val="nil"/>
              <w:left w:val="nil"/>
              <w:bottom w:val="single" w:sz="4" w:space="0" w:color="auto"/>
              <w:right w:val="single" w:sz="4" w:space="0" w:color="auto"/>
            </w:tcBorders>
            <w:vAlign w:val="center"/>
            <w:hideMark/>
          </w:tcPr>
          <w:p w14:paraId="7CE0EA2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B82F8F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A96C5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51ACD3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03FBF6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89F898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B334E1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90FFDD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353</w:t>
            </w:r>
          </w:p>
        </w:tc>
        <w:tc>
          <w:tcPr>
            <w:tcW w:w="1684" w:type="pct"/>
            <w:tcBorders>
              <w:top w:val="nil"/>
              <w:left w:val="nil"/>
              <w:bottom w:val="single" w:sz="4" w:space="0" w:color="auto"/>
              <w:right w:val="single" w:sz="4" w:space="0" w:color="auto"/>
            </w:tcBorders>
            <w:hideMark/>
          </w:tcPr>
          <w:p w14:paraId="75894FA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RODAJA PLANA DE 2”</w:t>
            </w:r>
          </w:p>
        </w:tc>
        <w:tc>
          <w:tcPr>
            <w:tcW w:w="331" w:type="pct"/>
            <w:tcBorders>
              <w:top w:val="nil"/>
              <w:left w:val="nil"/>
              <w:bottom w:val="single" w:sz="4" w:space="0" w:color="auto"/>
              <w:right w:val="single" w:sz="4" w:space="0" w:color="auto"/>
            </w:tcBorders>
            <w:vAlign w:val="center"/>
            <w:hideMark/>
          </w:tcPr>
          <w:p w14:paraId="2FC1CF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93A8C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6374C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28118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DA2B27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5A6631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BBD2D0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A482DD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354</w:t>
            </w:r>
          </w:p>
        </w:tc>
        <w:tc>
          <w:tcPr>
            <w:tcW w:w="1684" w:type="pct"/>
            <w:tcBorders>
              <w:top w:val="nil"/>
              <w:left w:val="nil"/>
              <w:bottom w:val="single" w:sz="4" w:space="0" w:color="auto"/>
              <w:right w:val="single" w:sz="4" w:space="0" w:color="auto"/>
            </w:tcBorders>
            <w:hideMark/>
          </w:tcPr>
          <w:p w14:paraId="0E1438C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ROTOR  PARA LICUADORA</w:t>
            </w:r>
          </w:p>
        </w:tc>
        <w:tc>
          <w:tcPr>
            <w:tcW w:w="331" w:type="pct"/>
            <w:tcBorders>
              <w:top w:val="nil"/>
              <w:left w:val="nil"/>
              <w:bottom w:val="single" w:sz="4" w:space="0" w:color="auto"/>
              <w:right w:val="single" w:sz="4" w:space="0" w:color="auto"/>
            </w:tcBorders>
            <w:vAlign w:val="center"/>
            <w:hideMark/>
          </w:tcPr>
          <w:p w14:paraId="38D2D4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B28708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971FF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55CFE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BAB9F0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201022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CECB01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3750D5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355</w:t>
            </w:r>
          </w:p>
        </w:tc>
        <w:tc>
          <w:tcPr>
            <w:tcW w:w="1684" w:type="pct"/>
            <w:tcBorders>
              <w:top w:val="nil"/>
              <w:left w:val="nil"/>
              <w:bottom w:val="single" w:sz="4" w:space="0" w:color="auto"/>
              <w:right w:val="single" w:sz="4" w:space="0" w:color="auto"/>
            </w:tcBorders>
            <w:hideMark/>
          </w:tcPr>
          <w:p w14:paraId="0C8D3AA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DE 24" PARA SILLA DE RUEDAS EN PLASTICO</w:t>
            </w:r>
          </w:p>
        </w:tc>
        <w:tc>
          <w:tcPr>
            <w:tcW w:w="331" w:type="pct"/>
            <w:tcBorders>
              <w:top w:val="nil"/>
              <w:left w:val="nil"/>
              <w:bottom w:val="single" w:sz="4" w:space="0" w:color="auto"/>
              <w:right w:val="single" w:sz="4" w:space="0" w:color="auto"/>
            </w:tcBorders>
            <w:vAlign w:val="center"/>
            <w:hideMark/>
          </w:tcPr>
          <w:p w14:paraId="21105BD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BA0C1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11B813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739053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18A71A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73665D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54EA64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F2CE9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356</w:t>
            </w:r>
          </w:p>
        </w:tc>
        <w:tc>
          <w:tcPr>
            <w:tcW w:w="1684" w:type="pct"/>
            <w:tcBorders>
              <w:top w:val="nil"/>
              <w:left w:val="nil"/>
              <w:bottom w:val="single" w:sz="4" w:space="0" w:color="auto"/>
              <w:right w:val="single" w:sz="4" w:space="0" w:color="auto"/>
            </w:tcBorders>
            <w:hideMark/>
          </w:tcPr>
          <w:p w14:paraId="0918101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DE 24” METALICA PARA SILLA DE RUEDAS</w:t>
            </w:r>
          </w:p>
        </w:tc>
        <w:tc>
          <w:tcPr>
            <w:tcW w:w="331" w:type="pct"/>
            <w:tcBorders>
              <w:top w:val="nil"/>
              <w:left w:val="nil"/>
              <w:bottom w:val="single" w:sz="4" w:space="0" w:color="auto"/>
              <w:right w:val="single" w:sz="4" w:space="0" w:color="auto"/>
            </w:tcBorders>
            <w:vAlign w:val="center"/>
            <w:hideMark/>
          </w:tcPr>
          <w:p w14:paraId="7B2DB25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31ED29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08122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51D09F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6131F0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699CCB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A7F9F5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454CBA1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357</w:t>
            </w:r>
          </w:p>
        </w:tc>
        <w:tc>
          <w:tcPr>
            <w:tcW w:w="1684" w:type="pct"/>
            <w:tcBorders>
              <w:top w:val="nil"/>
              <w:left w:val="nil"/>
              <w:bottom w:val="single" w:sz="4" w:space="0" w:color="auto"/>
              <w:right w:val="single" w:sz="4" w:space="0" w:color="auto"/>
            </w:tcBorders>
            <w:hideMark/>
          </w:tcPr>
          <w:p w14:paraId="2B8B0FB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DELANTERA DE 8" PARA SILLA DE RUEDAS</w:t>
            </w:r>
          </w:p>
        </w:tc>
        <w:tc>
          <w:tcPr>
            <w:tcW w:w="331" w:type="pct"/>
            <w:tcBorders>
              <w:top w:val="nil"/>
              <w:left w:val="nil"/>
              <w:bottom w:val="single" w:sz="4" w:space="0" w:color="auto"/>
              <w:right w:val="single" w:sz="4" w:space="0" w:color="auto"/>
            </w:tcBorders>
            <w:vAlign w:val="center"/>
            <w:hideMark/>
          </w:tcPr>
          <w:p w14:paraId="10E5DA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CF2F17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F2633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79C3E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019173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D9C915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6BF11D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D10174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358</w:t>
            </w:r>
          </w:p>
        </w:tc>
        <w:tc>
          <w:tcPr>
            <w:tcW w:w="1684" w:type="pct"/>
            <w:tcBorders>
              <w:top w:val="nil"/>
              <w:left w:val="nil"/>
              <w:bottom w:val="single" w:sz="4" w:space="0" w:color="auto"/>
              <w:right w:val="single" w:sz="4" w:space="0" w:color="auto"/>
            </w:tcBorders>
            <w:hideMark/>
          </w:tcPr>
          <w:p w14:paraId="4D590C3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DELANTERA DE 6" PARA SILLA DE RUEDAS</w:t>
            </w:r>
          </w:p>
        </w:tc>
        <w:tc>
          <w:tcPr>
            <w:tcW w:w="331" w:type="pct"/>
            <w:tcBorders>
              <w:top w:val="nil"/>
              <w:left w:val="nil"/>
              <w:bottom w:val="single" w:sz="4" w:space="0" w:color="auto"/>
              <w:right w:val="single" w:sz="4" w:space="0" w:color="auto"/>
            </w:tcBorders>
            <w:vAlign w:val="center"/>
            <w:hideMark/>
          </w:tcPr>
          <w:p w14:paraId="6C36F1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2D4D8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A7C5DB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023323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149EC1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BF37AE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DD5702F"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B1C2CB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359</w:t>
            </w:r>
          </w:p>
        </w:tc>
        <w:tc>
          <w:tcPr>
            <w:tcW w:w="1684" w:type="pct"/>
            <w:tcBorders>
              <w:top w:val="nil"/>
              <w:left w:val="nil"/>
              <w:bottom w:val="single" w:sz="4" w:space="0" w:color="auto"/>
              <w:right w:val="single" w:sz="4" w:space="0" w:color="auto"/>
            </w:tcBorders>
            <w:hideMark/>
          </w:tcPr>
          <w:p w14:paraId="02ED1B0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CAMILLA Y CAMA DE  HOSPITAL ESPESOR 41 mm DE 8" DE DIAMETRO SIN FRENO</w:t>
            </w:r>
          </w:p>
        </w:tc>
        <w:tc>
          <w:tcPr>
            <w:tcW w:w="331" w:type="pct"/>
            <w:tcBorders>
              <w:top w:val="nil"/>
              <w:left w:val="nil"/>
              <w:bottom w:val="single" w:sz="4" w:space="0" w:color="auto"/>
              <w:right w:val="single" w:sz="4" w:space="0" w:color="auto"/>
            </w:tcBorders>
            <w:vAlign w:val="center"/>
            <w:hideMark/>
          </w:tcPr>
          <w:p w14:paraId="5D321F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6F044E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A91227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CE5394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0D33C2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2B7521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39DF293"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03D928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360</w:t>
            </w:r>
          </w:p>
        </w:tc>
        <w:tc>
          <w:tcPr>
            <w:tcW w:w="1684" w:type="pct"/>
            <w:tcBorders>
              <w:top w:val="nil"/>
              <w:left w:val="nil"/>
              <w:bottom w:val="single" w:sz="4" w:space="0" w:color="auto"/>
              <w:right w:val="single" w:sz="4" w:space="0" w:color="auto"/>
            </w:tcBorders>
            <w:hideMark/>
          </w:tcPr>
          <w:p w14:paraId="052AAAD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RUEDA PARA CAMILLA DE HOSPITAL  DE 20 </w:t>
            </w:r>
            <w:proofErr w:type="spellStart"/>
            <w:r w:rsidRPr="00571C70">
              <w:rPr>
                <w:rFonts w:ascii="Calibri" w:hAnsi="Calibri" w:cs="Calibri"/>
                <w:sz w:val="18"/>
                <w:szCs w:val="18"/>
                <w:lang w:val="es-MX" w:eastAsia="es-MX"/>
              </w:rPr>
              <w:t>cms</w:t>
            </w:r>
            <w:proofErr w:type="spellEnd"/>
            <w:r w:rsidRPr="00571C70">
              <w:rPr>
                <w:rFonts w:ascii="Calibri" w:hAnsi="Calibri" w:cs="Calibri"/>
                <w:sz w:val="18"/>
                <w:szCs w:val="18"/>
                <w:lang w:val="es-MX" w:eastAsia="es-MX"/>
              </w:rPr>
              <w:t xml:space="preserve">  08" CON FRENO</w:t>
            </w:r>
          </w:p>
        </w:tc>
        <w:tc>
          <w:tcPr>
            <w:tcW w:w="331" w:type="pct"/>
            <w:tcBorders>
              <w:top w:val="nil"/>
              <w:left w:val="nil"/>
              <w:bottom w:val="single" w:sz="4" w:space="0" w:color="auto"/>
              <w:right w:val="single" w:sz="4" w:space="0" w:color="auto"/>
            </w:tcBorders>
            <w:vAlign w:val="center"/>
            <w:hideMark/>
          </w:tcPr>
          <w:p w14:paraId="50E7FE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F11AD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436EFB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A96ED1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B133CC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C0EECC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26D779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D6F9CE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361</w:t>
            </w:r>
          </w:p>
        </w:tc>
        <w:tc>
          <w:tcPr>
            <w:tcW w:w="1684" w:type="pct"/>
            <w:tcBorders>
              <w:top w:val="nil"/>
              <w:left w:val="nil"/>
              <w:bottom w:val="single" w:sz="4" w:space="0" w:color="auto"/>
              <w:right w:val="single" w:sz="4" w:space="0" w:color="auto"/>
            </w:tcBorders>
            <w:hideMark/>
          </w:tcPr>
          <w:p w14:paraId="1DE46B1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10” FIJA</w:t>
            </w:r>
          </w:p>
        </w:tc>
        <w:tc>
          <w:tcPr>
            <w:tcW w:w="331" w:type="pct"/>
            <w:tcBorders>
              <w:top w:val="nil"/>
              <w:left w:val="nil"/>
              <w:bottom w:val="single" w:sz="4" w:space="0" w:color="auto"/>
              <w:right w:val="single" w:sz="4" w:space="0" w:color="auto"/>
            </w:tcBorders>
            <w:vAlign w:val="center"/>
            <w:hideMark/>
          </w:tcPr>
          <w:p w14:paraId="5EEE461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7605068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D7444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263214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00141B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B42F2E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463BF5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1C90A96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362</w:t>
            </w:r>
          </w:p>
        </w:tc>
        <w:tc>
          <w:tcPr>
            <w:tcW w:w="1684" w:type="pct"/>
            <w:tcBorders>
              <w:top w:val="nil"/>
              <w:left w:val="nil"/>
              <w:bottom w:val="single" w:sz="4" w:space="0" w:color="auto"/>
              <w:right w:val="single" w:sz="4" w:space="0" w:color="auto"/>
            </w:tcBorders>
            <w:hideMark/>
          </w:tcPr>
          <w:p w14:paraId="74BEAE7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10” GIRATORIA</w:t>
            </w:r>
          </w:p>
        </w:tc>
        <w:tc>
          <w:tcPr>
            <w:tcW w:w="331" w:type="pct"/>
            <w:tcBorders>
              <w:top w:val="nil"/>
              <w:left w:val="nil"/>
              <w:bottom w:val="single" w:sz="4" w:space="0" w:color="auto"/>
              <w:right w:val="single" w:sz="4" w:space="0" w:color="auto"/>
            </w:tcBorders>
            <w:vAlign w:val="center"/>
            <w:hideMark/>
          </w:tcPr>
          <w:p w14:paraId="5237652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230F1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ABF9E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435FAD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5E47D8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9B01D6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F5CA2C5"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1B07A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363</w:t>
            </w:r>
          </w:p>
        </w:tc>
        <w:tc>
          <w:tcPr>
            <w:tcW w:w="1684" w:type="pct"/>
            <w:tcBorders>
              <w:top w:val="nil"/>
              <w:left w:val="nil"/>
              <w:bottom w:val="single" w:sz="4" w:space="0" w:color="auto"/>
              <w:right w:val="single" w:sz="4" w:space="0" w:color="auto"/>
            </w:tcBorders>
            <w:hideMark/>
          </w:tcPr>
          <w:p w14:paraId="2A4ABBD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4” FIJA</w:t>
            </w:r>
          </w:p>
        </w:tc>
        <w:tc>
          <w:tcPr>
            <w:tcW w:w="331" w:type="pct"/>
            <w:tcBorders>
              <w:top w:val="nil"/>
              <w:left w:val="nil"/>
              <w:bottom w:val="single" w:sz="4" w:space="0" w:color="auto"/>
              <w:right w:val="single" w:sz="4" w:space="0" w:color="auto"/>
            </w:tcBorders>
            <w:vAlign w:val="center"/>
            <w:hideMark/>
          </w:tcPr>
          <w:p w14:paraId="10156EF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14DD7B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25A2C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86539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E6E73F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E6337B2"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AE8E45C"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FDD4A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364</w:t>
            </w:r>
          </w:p>
        </w:tc>
        <w:tc>
          <w:tcPr>
            <w:tcW w:w="1684" w:type="pct"/>
            <w:tcBorders>
              <w:top w:val="nil"/>
              <w:left w:val="nil"/>
              <w:bottom w:val="single" w:sz="4" w:space="0" w:color="auto"/>
              <w:right w:val="single" w:sz="4" w:space="0" w:color="auto"/>
            </w:tcBorders>
            <w:hideMark/>
          </w:tcPr>
          <w:p w14:paraId="7773FF8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4” GIRATORIA</w:t>
            </w:r>
          </w:p>
        </w:tc>
        <w:tc>
          <w:tcPr>
            <w:tcW w:w="331" w:type="pct"/>
            <w:tcBorders>
              <w:top w:val="nil"/>
              <w:left w:val="nil"/>
              <w:bottom w:val="single" w:sz="4" w:space="0" w:color="auto"/>
              <w:right w:val="single" w:sz="4" w:space="0" w:color="auto"/>
            </w:tcBorders>
            <w:vAlign w:val="center"/>
            <w:hideMark/>
          </w:tcPr>
          <w:p w14:paraId="381FEE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C1D32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717873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CAAB07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B41294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DDAB89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4E721C9"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38D4CE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365</w:t>
            </w:r>
          </w:p>
        </w:tc>
        <w:tc>
          <w:tcPr>
            <w:tcW w:w="1684" w:type="pct"/>
            <w:tcBorders>
              <w:top w:val="nil"/>
              <w:left w:val="nil"/>
              <w:bottom w:val="single" w:sz="4" w:space="0" w:color="auto"/>
              <w:right w:val="single" w:sz="4" w:space="0" w:color="auto"/>
            </w:tcBorders>
            <w:hideMark/>
          </w:tcPr>
          <w:p w14:paraId="7ECD001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6” FIJA</w:t>
            </w:r>
          </w:p>
        </w:tc>
        <w:tc>
          <w:tcPr>
            <w:tcW w:w="331" w:type="pct"/>
            <w:tcBorders>
              <w:top w:val="nil"/>
              <w:left w:val="nil"/>
              <w:bottom w:val="single" w:sz="4" w:space="0" w:color="auto"/>
              <w:right w:val="single" w:sz="4" w:space="0" w:color="auto"/>
            </w:tcBorders>
            <w:vAlign w:val="center"/>
            <w:hideMark/>
          </w:tcPr>
          <w:p w14:paraId="1988F3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5E8E5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2B34DE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3C0E7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A8D068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F3FFD5A"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9391E2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62080FC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366</w:t>
            </w:r>
          </w:p>
        </w:tc>
        <w:tc>
          <w:tcPr>
            <w:tcW w:w="1684" w:type="pct"/>
            <w:tcBorders>
              <w:top w:val="nil"/>
              <w:left w:val="nil"/>
              <w:bottom w:val="single" w:sz="4" w:space="0" w:color="auto"/>
              <w:right w:val="single" w:sz="4" w:space="0" w:color="auto"/>
            </w:tcBorders>
            <w:hideMark/>
          </w:tcPr>
          <w:p w14:paraId="6A525DE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6” GIRATORIA</w:t>
            </w:r>
          </w:p>
        </w:tc>
        <w:tc>
          <w:tcPr>
            <w:tcW w:w="331" w:type="pct"/>
            <w:tcBorders>
              <w:top w:val="nil"/>
              <w:left w:val="nil"/>
              <w:bottom w:val="single" w:sz="4" w:space="0" w:color="auto"/>
              <w:right w:val="single" w:sz="4" w:space="0" w:color="auto"/>
            </w:tcBorders>
            <w:vAlign w:val="center"/>
            <w:hideMark/>
          </w:tcPr>
          <w:p w14:paraId="74EA00A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027B8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EEEF1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FAA468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2612CF8"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507043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B8C1AEA"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F45865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367</w:t>
            </w:r>
          </w:p>
        </w:tc>
        <w:tc>
          <w:tcPr>
            <w:tcW w:w="1684" w:type="pct"/>
            <w:tcBorders>
              <w:top w:val="nil"/>
              <w:left w:val="nil"/>
              <w:bottom w:val="single" w:sz="4" w:space="0" w:color="auto"/>
              <w:right w:val="single" w:sz="4" w:space="0" w:color="auto"/>
            </w:tcBorders>
            <w:hideMark/>
          </w:tcPr>
          <w:p w14:paraId="7940AEB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8” FIJA</w:t>
            </w:r>
          </w:p>
        </w:tc>
        <w:tc>
          <w:tcPr>
            <w:tcW w:w="331" w:type="pct"/>
            <w:tcBorders>
              <w:top w:val="nil"/>
              <w:left w:val="nil"/>
              <w:bottom w:val="single" w:sz="4" w:space="0" w:color="auto"/>
              <w:right w:val="single" w:sz="4" w:space="0" w:color="auto"/>
            </w:tcBorders>
            <w:vAlign w:val="center"/>
            <w:hideMark/>
          </w:tcPr>
          <w:p w14:paraId="417AC7B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E4D9F3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2E1B6A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8281A6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58A9C9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1A53FC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2AFFF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8F1859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368</w:t>
            </w:r>
          </w:p>
        </w:tc>
        <w:tc>
          <w:tcPr>
            <w:tcW w:w="1684" w:type="pct"/>
            <w:tcBorders>
              <w:top w:val="nil"/>
              <w:left w:val="nil"/>
              <w:bottom w:val="single" w:sz="4" w:space="0" w:color="auto"/>
              <w:right w:val="single" w:sz="4" w:space="0" w:color="auto"/>
            </w:tcBorders>
            <w:hideMark/>
          </w:tcPr>
          <w:p w14:paraId="649F7C3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CARRETA DE ROPERIA RIN DE ACERO DE 8” GIRATORIA</w:t>
            </w:r>
          </w:p>
        </w:tc>
        <w:tc>
          <w:tcPr>
            <w:tcW w:w="331" w:type="pct"/>
            <w:tcBorders>
              <w:top w:val="nil"/>
              <w:left w:val="nil"/>
              <w:bottom w:val="single" w:sz="4" w:space="0" w:color="auto"/>
              <w:right w:val="single" w:sz="4" w:space="0" w:color="auto"/>
            </w:tcBorders>
            <w:vAlign w:val="center"/>
            <w:hideMark/>
          </w:tcPr>
          <w:p w14:paraId="556D8CB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6BC4B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0B8CD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CB79A9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AB1D7B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3AE3B7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052FBD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2AB97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369</w:t>
            </w:r>
          </w:p>
        </w:tc>
        <w:tc>
          <w:tcPr>
            <w:tcW w:w="1684" w:type="pct"/>
            <w:tcBorders>
              <w:top w:val="nil"/>
              <w:left w:val="nil"/>
              <w:bottom w:val="single" w:sz="4" w:space="0" w:color="auto"/>
              <w:right w:val="single" w:sz="4" w:space="0" w:color="auto"/>
            </w:tcBorders>
            <w:hideMark/>
          </w:tcPr>
          <w:p w14:paraId="5BF23074"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RUEDA PARA CARRETILLA TRUPER DE 16"</w:t>
            </w:r>
          </w:p>
        </w:tc>
        <w:tc>
          <w:tcPr>
            <w:tcW w:w="331" w:type="pct"/>
            <w:tcBorders>
              <w:top w:val="nil"/>
              <w:left w:val="nil"/>
              <w:bottom w:val="single" w:sz="4" w:space="0" w:color="auto"/>
              <w:right w:val="single" w:sz="4" w:space="0" w:color="auto"/>
            </w:tcBorders>
            <w:vAlign w:val="center"/>
            <w:hideMark/>
          </w:tcPr>
          <w:p w14:paraId="7539BBC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2E612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F632AF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A73AA2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253A05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D3BF5D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BA8AC4D"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1A9547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370</w:t>
            </w:r>
          </w:p>
        </w:tc>
        <w:tc>
          <w:tcPr>
            <w:tcW w:w="1684" w:type="pct"/>
            <w:tcBorders>
              <w:top w:val="nil"/>
              <w:left w:val="nil"/>
              <w:bottom w:val="single" w:sz="4" w:space="0" w:color="auto"/>
              <w:right w:val="single" w:sz="4" w:space="0" w:color="auto"/>
            </w:tcBorders>
            <w:hideMark/>
          </w:tcPr>
          <w:p w14:paraId="6BE1B08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CORTO DIAMETRO 1/2 PULGADA MODELO PT-0104</w:t>
            </w:r>
          </w:p>
        </w:tc>
        <w:tc>
          <w:tcPr>
            <w:tcW w:w="331" w:type="pct"/>
            <w:tcBorders>
              <w:top w:val="nil"/>
              <w:left w:val="nil"/>
              <w:bottom w:val="single" w:sz="4" w:space="0" w:color="auto"/>
              <w:right w:val="single" w:sz="4" w:space="0" w:color="auto"/>
            </w:tcBorders>
            <w:vAlign w:val="center"/>
            <w:hideMark/>
          </w:tcPr>
          <w:p w14:paraId="4C3F2B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E8306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3A1B7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E1752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FBD5D03"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EA644C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82B5FF4"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40E7006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371</w:t>
            </w:r>
          </w:p>
        </w:tc>
        <w:tc>
          <w:tcPr>
            <w:tcW w:w="1684" w:type="pct"/>
            <w:tcBorders>
              <w:top w:val="nil"/>
              <w:left w:val="nil"/>
              <w:bottom w:val="single" w:sz="4" w:space="0" w:color="auto"/>
              <w:right w:val="single" w:sz="4" w:space="0" w:color="auto"/>
            </w:tcBorders>
            <w:hideMark/>
          </w:tcPr>
          <w:p w14:paraId="7907682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LARGO DIAMETRO 1/2 PULGADA MODELO PT-0125</w:t>
            </w:r>
          </w:p>
        </w:tc>
        <w:tc>
          <w:tcPr>
            <w:tcW w:w="331" w:type="pct"/>
            <w:tcBorders>
              <w:top w:val="nil"/>
              <w:left w:val="nil"/>
              <w:bottom w:val="single" w:sz="4" w:space="0" w:color="auto"/>
              <w:right w:val="single" w:sz="4" w:space="0" w:color="auto"/>
            </w:tcBorders>
            <w:vAlign w:val="center"/>
            <w:hideMark/>
          </w:tcPr>
          <w:p w14:paraId="2C3285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93336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CCA0D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E681B6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AEF8CF7"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2FFBE1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164DA17"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30CDB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372</w:t>
            </w:r>
          </w:p>
        </w:tc>
        <w:tc>
          <w:tcPr>
            <w:tcW w:w="1684" w:type="pct"/>
            <w:tcBorders>
              <w:top w:val="nil"/>
              <w:left w:val="nil"/>
              <w:bottom w:val="single" w:sz="4" w:space="0" w:color="auto"/>
              <w:right w:val="single" w:sz="4" w:space="0" w:color="auto"/>
            </w:tcBorders>
            <w:hideMark/>
          </w:tcPr>
          <w:p w14:paraId="2F5EB79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LARGO DIAMETRO 1 1/2 PULGADA MODELO PT-0133</w:t>
            </w:r>
          </w:p>
        </w:tc>
        <w:tc>
          <w:tcPr>
            <w:tcW w:w="331" w:type="pct"/>
            <w:tcBorders>
              <w:top w:val="nil"/>
              <w:left w:val="nil"/>
              <w:bottom w:val="single" w:sz="4" w:space="0" w:color="auto"/>
              <w:right w:val="single" w:sz="4" w:space="0" w:color="auto"/>
            </w:tcBorders>
            <w:vAlign w:val="center"/>
            <w:hideMark/>
          </w:tcPr>
          <w:p w14:paraId="5FB707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B95A78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749D0C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5DAFBC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CF9851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B748D7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9222D6"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50F6A9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373</w:t>
            </w:r>
          </w:p>
        </w:tc>
        <w:tc>
          <w:tcPr>
            <w:tcW w:w="1684" w:type="pct"/>
            <w:tcBorders>
              <w:top w:val="nil"/>
              <w:left w:val="nil"/>
              <w:bottom w:val="single" w:sz="4" w:space="0" w:color="auto"/>
              <w:right w:val="single" w:sz="4" w:space="0" w:color="auto"/>
            </w:tcBorders>
            <w:hideMark/>
          </w:tcPr>
          <w:p w14:paraId="4B77F7B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DIAMETRO 1 1/4 PULGADA MODELO PT-0131</w:t>
            </w:r>
          </w:p>
        </w:tc>
        <w:tc>
          <w:tcPr>
            <w:tcW w:w="331" w:type="pct"/>
            <w:tcBorders>
              <w:top w:val="nil"/>
              <w:left w:val="nil"/>
              <w:bottom w:val="single" w:sz="4" w:space="0" w:color="auto"/>
              <w:right w:val="single" w:sz="4" w:space="0" w:color="auto"/>
            </w:tcBorders>
            <w:vAlign w:val="center"/>
            <w:hideMark/>
          </w:tcPr>
          <w:p w14:paraId="54672CC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52DAD7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46408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CB407C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19C52A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51BFBA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C701CD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A4F69F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374</w:t>
            </w:r>
          </w:p>
        </w:tc>
        <w:tc>
          <w:tcPr>
            <w:tcW w:w="1684" w:type="pct"/>
            <w:tcBorders>
              <w:top w:val="nil"/>
              <w:left w:val="nil"/>
              <w:bottom w:val="single" w:sz="4" w:space="0" w:color="auto"/>
              <w:right w:val="single" w:sz="4" w:space="0" w:color="auto"/>
            </w:tcBorders>
            <w:hideMark/>
          </w:tcPr>
          <w:p w14:paraId="03A2380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LARGO DIAMETRO 1" MODELO PT-1020</w:t>
            </w:r>
          </w:p>
        </w:tc>
        <w:tc>
          <w:tcPr>
            <w:tcW w:w="331" w:type="pct"/>
            <w:tcBorders>
              <w:top w:val="nil"/>
              <w:left w:val="nil"/>
              <w:bottom w:val="single" w:sz="4" w:space="0" w:color="auto"/>
              <w:right w:val="single" w:sz="4" w:space="0" w:color="auto"/>
            </w:tcBorders>
            <w:vAlign w:val="center"/>
            <w:hideMark/>
          </w:tcPr>
          <w:p w14:paraId="014C169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F0BAB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DD03D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8E2B3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05BDF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3562FB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E3D8D51"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40E92B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375</w:t>
            </w:r>
          </w:p>
        </w:tc>
        <w:tc>
          <w:tcPr>
            <w:tcW w:w="1684" w:type="pct"/>
            <w:tcBorders>
              <w:top w:val="nil"/>
              <w:left w:val="nil"/>
              <w:bottom w:val="single" w:sz="4" w:space="0" w:color="auto"/>
              <w:right w:val="single" w:sz="4" w:space="0" w:color="auto"/>
            </w:tcBorders>
            <w:hideMark/>
          </w:tcPr>
          <w:p w14:paraId="5E20063E"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LARGO DIAMETRO 3/4 PULGADA MODELO PT-0127</w:t>
            </w:r>
          </w:p>
        </w:tc>
        <w:tc>
          <w:tcPr>
            <w:tcW w:w="331" w:type="pct"/>
            <w:tcBorders>
              <w:top w:val="nil"/>
              <w:left w:val="nil"/>
              <w:bottom w:val="single" w:sz="4" w:space="0" w:color="auto"/>
              <w:right w:val="single" w:sz="4" w:space="0" w:color="auto"/>
            </w:tcBorders>
            <w:vAlign w:val="center"/>
            <w:hideMark/>
          </w:tcPr>
          <w:p w14:paraId="0D9C717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5B975C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6E8898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1F0839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2F419D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98FD72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1E272B5"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A63455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376</w:t>
            </w:r>
          </w:p>
        </w:tc>
        <w:tc>
          <w:tcPr>
            <w:tcW w:w="1684" w:type="pct"/>
            <w:tcBorders>
              <w:top w:val="nil"/>
              <w:left w:val="nil"/>
              <w:bottom w:val="single" w:sz="4" w:space="0" w:color="auto"/>
              <w:right w:val="single" w:sz="4" w:space="0" w:color="auto"/>
            </w:tcBorders>
            <w:hideMark/>
          </w:tcPr>
          <w:p w14:paraId="4D67666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CORTO DIAMETRO 3/4 PULGADA MODELO PT-0106</w:t>
            </w:r>
          </w:p>
        </w:tc>
        <w:tc>
          <w:tcPr>
            <w:tcW w:w="331" w:type="pct"/>
            <w:tcBorders>
              <w:top w:val="nil"/>
              <w:left w:val="nil"/>
              <w:bottom w:val="single" w:sz="4" w:space="0" w:color="auto"/>
              <w:right w:val="single" w:sz="4" w:space="0" w:color="auto"/>
            </w:tcBorders>
            <w:vAlign w:val="center"/>
            <w:hideMark/>
          </w:tcPr>
          <w:p w14:paraId="12CF80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D7C43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387B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8DDFA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6DA4B4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87A56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5D0B080"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7576C5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377</w:t>
            </w:r>
          </w:p>
        </w:tc>
        <w:tc>
          <w:tcPr>
            <w:tcW w:w="1684" w:type="pct"/>
            <w:tcBorders>
              <w:top w:val="nil"/>
              <w:left w:val="nil"/>
              <w:bottom w:val="single" w:sz="4" w:space="0" w:color="auto"/>
              <w:right w:val="single" w:sz="4" w:space="0" w:color="auto"/>
            </w:tcBorders>
            <w:hideMark/>
          </w:tcPr>
          <w:p w14:paraId="6FE4E0C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SELLO MECANICO CORTO DIAMETRO 5/8 PULGADA MODELO PT-0105</w:t>
            </w:r>
          </w:p>
        </w:tc>
        <w:tc>
          <w:tcPr>
            <w:tcW w:w="331" w:type="pct"/>
            <w:tcBorders>
              <w:top w:val="nil"/>
              <w:left w:val="nil"/>
              <w:bottom w:val="single" w:sz="4" w:space="0" w:color="auto"/>
              <w:right w:val="single" w:sz="4" w:space="0" w:color="auto"/>
            </w:tcBorders>
            <w:vAlign w:val="center"/>
            <w:hideMark/>
          </w:tcPr>
          <w:p w14:paraId="3A8F5C8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8DC753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C8A7DB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80616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CA83BB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D08632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1CBEA4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20FF6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378</w:t>
            </w:r>
          </w:p>
        </w:tc>
        <w:tc>
          <w:tcPr>
            <w:tcW w:w="1684" w:type="pct"/>
            <w:tcBorders>
              <w:top w:val="nil"/>
              <w:left w:val="nil"/>
              <w:bottom w:val="single" w:sz="4" w:space="0" w:color="auto"/>
              <w:right w:val="single" w:sz="4" w:space="0" w:color="auto"/>
            </w:tcBorders>
            <w:hideMark/>
          </w:tcPr>
          <w:p w14:paraId="496F168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SINFÍN COMPLETO CURVO PARA CAMA DE HOSPITAL</w:t>
            </w:r>
          </w:p>
        </w:tc>
        <w:tc>
          <w:tcPr>
            <w:tcW w:w="331" w:type="pct"/>
            <w:tcBorders>
              <w:top w:val="nil"/>
              <w:left w:val="nil"/>
              <w:bottom w:val="single" w:sz="4" w:space="0" w:color="auto"/>
              <w:right w:val="single" w:sz="4" w:space="0" w:color="auto"/>
            </w:tcBorders>
            <w:vAlign w:val="center"/>
            <w:hideMark/>
          </w:tcPr>
          <w:p w14:paraId="45BF6CE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BC2383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4F4068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0AA38E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D5534E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8DA8277"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EB36595"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6E727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379</w:t>
            </w:r>
          </w:p>
        </w:tc>
        <w:tc>
          <w:tcPr>
            <w:tcW w:w="1684" w:type="pct"/>
            <w:tcBorders>
              <w:top w:val="nil"/>
              <w:left w:val="nil"/>
              <w:bottom w:val="single" w:sz="4" w:space="0" w:color="auto"/>
              <w:right w:val="single" w:sz="4" w:space="0" w:color="auto"/>
            </w:tcBorders>
            <w:hideMark/>
          </w:tcPr>
          <w:p w14:paraId="6CD5744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SINFÍN COMPLETO RECTO PARA CAMA DE HOSPITAL</w:t>
            </w:r>
          </w:p>
        </w:tc>
        <w:tc>
          <w:tcPr>
            <w:tcW w:w="331" w:type="pct"/>
            <w:tcBorders>
              <w:top w:val="nil"/>
              <w:left w:val="nil"/>
              <w:bottom w:val="single" w:sz="4" w:space="0" w:color="auto"/>
              <w:right w:val="single" w:sz="4" w:space="0" w:color="auto"/>
            </w:tcBorders>
            <w:vAlign w:val="center"/>
            <w:hideMark/>
          </w:tcPr>
          <w:p w14:paraId="53D9F33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B5366A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9961C4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EC8140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CB545F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14993A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A703A8C"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34CEA2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380</w:t>
            </w:r>
          </w:p>
        </w:tc>
        <w:tc>
          <w:tcPr>
            <w:tcW w:w="1684" w:type="pct"/>
            <w:tcBorders>
              <w:top w:val="nil"/>
              <w:left w:val="nil"/>
              <w:bottom w:val="single" w:sz="4" w:space="0" w:color="auto"/>
              <w:right w:val="single" w:sz="4" w:space="0" w:color="auto"/>
            </w:tcBorders>
            <w:hideMark/>
          </w:tcPr>
          <w:p w14:paraId="38BEEE7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SOLDADURA 6011  DE 1/8 </w:t>
            </w:r>
          </w:p>
        </w:tc>
        <w:tc>
          <w:tcPr>
            <w:tcW w:w="331" w:type="pct"/>
            <w:tcBorders>
              <w:top w:val="nil"/>
              <w:left w:val="nil"/>
              <w:bottom w:val="single" w:sz="4" w:space="0" w:color="auto"/>
              <w:right w:val="single" w:sz="4" w:space="0" w:color="auto"/>
            </w:tcBorders>
            <w:vAlign w:val="center"/>
            <w:hideMark/>
          </w:tcPr>
          <w:p w14:paraId="0FD0574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46B21BA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DBF1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5CA6E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1EE53B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F0EEB9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E6362C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E82FD0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381</w:t>
            </w:r>
          </w:p>
        </w:tc>
        <w:tc>
          <w:tcPr>
            <w:tcW w:w="1684" w:type="pct"/>
            <w:tcBorders>
              <w:top w:val="nil"/>
              <w:left w:val="nil"/>
              <w:bottom w:val="single" w:sz="4" w:space="0" w:color="auto"/>
              <w:right w:val="single" w:sz="4" w:space="0" w:color="auto"/>
            </w:tcBorders>
            <w:hideMark/>
          </w:tcPr>
          <w:p w14:paraId="3231CC2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SOLDADURA 6013  DE 1/8</w:t>
            </w:r>
          </w:p>
        </w:tc>
        <w:tc>
          <w:tcPr>
            <w:tcW w:w="331" w:type="pct"/>
            <w:tcBorders>
              <w:top w:val="nil"/>
              <w:left w:val="nil"/>
              <w:bottom w:val="single" w:sz="4" w:space="0" w:color="auto"/>
              <w:right w:val="single" w:sz="4" w:space="0" w:color="auto"/>
            </w:tcBorders>
            <w:vAlign w:val="center"/>
            <w:hideMark/>
          </w:tcPr>
          <w:p w14:paraId="3B7219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2355F18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31F5F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5AADED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733ADC2"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49DA22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7DF6267"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5D047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382</w:t>
            </w:r>
          </w:p>
        </w:tc>
        <w:tc>
          <w:tcPr>
            <w:tcW w:w="1684" w:type="pct"/>
            <w:tcBorders>
              <w:top w:val="nil"/>
              <w:left w:val="nil"/>
              <w:bottom w:val="single" w:sz="4" w:space="0" w:color="auto"/>
              <w:right w:val="single" w:sz="4" w:space="0" w:color="auto"/>
            </w:tcBorders>
            <w:hideMark/>
          </w:tcPr>
          <w:p w14:paraId="025D6F1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SOLDADURA 6013 DE 3/32</w:t>
            </w:r>
          </w:p>
        </w:tc>
        <w:tc>
          <w:tcPr>
            <w:tcW w:w="331" w:type="pct"/>
            <w:tcBorders>
              <w:top w:val="nil"/>
              <w:left w:val="nil"/>
              <w:bottom w:val="single" w:sz="4" w:space="0" w:color="auto"/>
              <w:right w:val="single" w:sz="4" w:space="0" w:color="auto"/>
            </w:tcBorders>
            <w:vAlign w:val="center"/>
            <w:hideMark/>
          </w:tcPr>
          <w:p w14:paraId="557B6CC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7B0889D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19E2BB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C0007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2C117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DA7C28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3E3C9D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FCEF8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383</w:t>
            </w:r>
          </w:p>
        </w:tc>
        <w:tc>
          <w:tcPr>
            <w:tcW w:w="1684" w:type="pct"/>
            <w:tcBorders>
              <w:top w:val="nil"/>
              <w:left w:val="nil"/>
              <w:bottom w:val="single" w:sz="4" w:space="0" w:color="auto"/>
              <w:right w:val="single" w:sz="4" w:space="0" w:color="auto"/>
            </w:tcBorders>
            <w:hideMark/>
          </w:tcPr>
          <w:p w14:paraId="422747A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SOLDADURA 6310 1/8 </w:t>
            </w:r>
          </w:p>
        </w:tc>
        <w:tc>
          <w:tcPr>
            <w:tcW w:w="331" w:type="pct"/>
            <w:tcBorders>
              <w:top w:val="nil"/>
              <w:left w:val="nil"/>
              <w:bottom w:val="single" w:sz="4" w:space="0" w:color="auto"/>
              <w:right w:val="single" w:sz="4" w:space="0" w:color="auto"/>
            </w:tcBorders>
            <w:vAlign w:val="center"/>
            <w:hideMark/>
          </w:tcPr>
          <w:p w14:paraId="77F502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0D6AD5E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69C01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9E950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6B259A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326003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AC22FF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4C371A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384</w:t>
            </w:r>
          </w:p>
        </w:tc>
        <w:tc>
          <w:tcPr>
            <w:tcW w:w="1684" w:type="pct"/>
            <w:tcBorders>
              <w:top w:val="nil"/>
              <w:left w:val="nil"/>
              <w:bottom w:val="single" w:sz="4" w:space="0" w:color="auto"/>
              <w:right w:val="single" w:sz="4" w:space="0" w:color="auto"/>
            </w:tcBorders>
            <w:hideMark/>
          </w:tcPr>
          <w:p w14:paraId="08ED16F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SOLDADURA 7010 </w:t>
            </w:r>
          </w:p>
        </w:tc>
        <w:tc>
          <w:tcPr>
            <w:tcW w:w="331" w:type="pct"/>
            <w:tcBorders>
              <w:top w:val="nil"/>
              <w:left w:val="nil"/>
              <w:bottom w:val="single" w:sz="4" w:space="0" w:color="auto"/>
              <w:right w:val="single" w:sz="4" w:space="0" w:color="auto"/>
            </w:tcBorders>
            <w:vAlign w:val="center"/>
            <w:hideMark/>
          </w:tcPr>
          <w:p w14:paraId="0A97248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636203B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2369E0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458BAF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B08B84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893020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36864A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6B6297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385</w:t>
            </w:r>
          </w:p>
        </w:tc>
        <w:tc>
          <w:tcPr>
            <w:tcW w:w="1684" w:type="pct"/>
            <w:tcBorders>
              <w:top w:val="nil"/>
              <w:left w:val="nil"/>
              <w:bottom w:val="single" w:sz="4" w:space="0" w:color="auto"/>
              <w:right w:val="single" w:sz="4" w:space="0" w:color="auto"/>
            </w:tcBorders>
            <w:hideMark/>
          </w:tcPr>
          <w:p w14:paraId="15625A7C"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 xml:space="preserve">SOLDADURA 7018 1/8 </w:t>
            </w:r>
          </w:p>
        </w:tc>
        <w:tc>
          <w:tcPr>
            <w:tcW w:w="331" w:type="pct"/>
            <w:tcBorders>
              <w:top w:val="nil"/>
              <w:left w:val="nil"/>
              <w:bottom w:val="single" w:sz="4" w:space="0" w:color="auto"/>
              <w:right w:val="single" w:sz="4" w:space="0" w:color="auto"/>
            </w:tcBorders>
            <w:vAlign w:val="center"/>
            <w:hideMark/>
          </w:tcPr>
          <w:p w14:paraId="7935F1C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2588677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CF6C8F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288085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7B5BBD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1F3073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D24786B"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26E94F6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386</w:t>
            </w:r>
          </w:p>
        </w:tc>
        <w:tc>
          <w:tcPr>
            <w:tcW w:w="1684" w:type="pct"/>
            <w:tcBorders>
              <w:top w:val="nil"/>
              <w:left w:val="nil"/>
              <w:bottom w:val="single" w:sz="4" w:space="0" w:color="auto"/>
              <w:right w:val="single" w:sz="4" w:space="0" w:color="auto"/>
            </w:tcBorders>
            <w:hideMark/>
          </w:tcPr>
          <w:p w14:paraId="5F96FC60"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SOLDADURA DE BRONCE CON FUNDENTE DE 1/8" DE 36" DE LARGO DE 3mm DE DIAMETRO</w:t>
            </w:r>
          </w:p>
        </w:tc>
        <w:tc>
          <w:tcPr>
            <w:tcW w:w="331" w:type="pct"/>
            <w:tcBorders>
              <w:top w:val="nil"/>
              <w:left w:val="nil"/>
              <w:bottom w:val="single" w:sz="4" w:space="0" w:color="auto"/>
              <w:right w:val="single" w:sz="4" w:space="0" w:color="auto"/>
            </w:tcBorders>
            <w:vAlign w:val="center"/>
            <w:hideMark/>
          </w:tcPr>
          <w:p w14:paraId="3E5CDB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0B55C61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49CD47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F8ED17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506709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31AFB3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0246972"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B2CA25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387</w:t>
            </w:r>
          </w:p>
        </w:tc>
        <w:tc>
          <w:tcPr>
            <w:tcW w:w="1684" w:type="pct"/>
            <w:tcBorders>
              <w:top w:val="nil"/>
              <w:left w:val="nil"/>
              <w:bottom w:val="single" w:sz="4" w:space="0" w:color="auto"/>
              <w:right w:val="single" w:sz="4" w:space="0" w:color="auto"/>
            </w:tcBorders>
            <w:hideMark/>
          </w:tcPr>
          <w:p w14:paraId="7A5D055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SOLDADURA DE BRONCE SIN FUNDENTE DE 1/8"</w:t>
            </w:r>
          </w:p>
        </w:tc>
        <w:tc>
          <w:tcPr>
            <w:tcW w:w="331" w:type="pct"/>
            <w:tcBorders>
              <w:top w:val="nil"/>
              <w:left w:val="nil"/>
              <w:bottom w:val="single" w:sz="4" w:space="0" w:color="auto"/>
              <w:right w:val="single" w:sz="4" w:space="0" w:color="auto"/>
            </w:tcBorders>
            <w:vAlign w:val="center"/>
            <w:hideMark/>
          </w:tcPr>
          <w:p w14:paraId="5DA414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7AA06C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6A0B3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A3E333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F40DD1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66F8A95"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93D1B0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FEE02D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388</w:t>
            </w:r>
          </w:p>
        </w:tc>
        <w:tc>
          <w:tcPr>
            <w:tcW w:w="1684" w:type="pct"/>
            <w:tcBorders>
              <w:top w:val="nil"/>
              <w:left w:val="nil"/>
              <w:bottom w:val="single" w:sz="4" w:space="0" w:color="auto"/>
              <w:right w:val="single" w:sz="4" w:space="0" w:color="auto"/>
            </w:tcBorders>
            <w:hideMark/>
          </w:tcPr>
          <w:p w14:paraId="68F0F14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SOLDADURA CON NÚCLEO RESINA 60/40, PARA ELECTRÓNICA DE  450 gr, 1 mm DE DIAMETRO.</w:t>
            </w:r>
          </w:p>
        </w:tc>
        <w:tc>
          <w:tcPr>
            <w:tcW w:w="331" w:type="pct"/>
            <w:tcBorders>
              <w:top w:val="nil"/>
              <w:left w:val="nil"/>
              <w:bottom w:val="single" w:sz="4" w:space="0" w:color="auto"/>
              <w:right w:val="single" w:sz="4" w:space="0" w:color="auto"/>
            </w:tcBorders>
            <w:vAlign w:val="center"/>
            <w:hideMark/>
          </w:tcPr>
          <w:p w14:paraId="7E657A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1616799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742A51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2C42F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B4D316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B6E158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C1D07EB"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384302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389</w:t>
            </w:r>
          </w:p>
        </w:tc>
        <w:tc>
          <w:tcPr>
            <w:tcW w:w="1684" w:type="pct"/>
            <w:tcBorders>
              <w:top w:val="nil"/>
              <w:left w:val="nil"/>
              <w:bottom w:val="single" w:sz="4" w:space="0" w:color="auto"/>
              <w:right w:val="single" w:sz="4" w:space="0" w:color="auto"/>
            </w:tcBorders>
            <w:hideMark/>
          </w:tcPr>
          <w:p w14:paraId="7DBA7DA8"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ELECTRODO PARA ACERO INOXIDABLE AW 880 E312-16 DE 1/8"</w:t>
            </w:r>
          </w:p>
        </w:tc>
        <w:tc>
          <w:tcPr>
            <w:tcW w:w="331" w:type="pct"/>
            <w:tcBorders>
              <w:top w:val="nil"/>
              <w:left w:val="nil"/>
              <w:bottom w:val="single" w:sz="4" w:space="0" w:color="auto"/>
              <w:right w:val="single" w:sz="4" w:space="0" w:color="auto"/>
            </w:tcBorders>
            <w:vAlign w:val="center"/>
            <w:hideMark/>
          </w:tcPr>
          <w:p w14:paraId="7673948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4B15307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6F04A9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B69B5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1772A1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39667E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5CBBFBD"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0C5BE0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390</w:t>
            </w:r>
          </w:p>
        </w:tc>
        <w:tc>
          <w:tcPr>
            <w:tcW w:w="1684" w:type="pct"/>
            <w:tcBorders>
              <w:top w:val="nil"/>
              <w:left w:val="nil"/>
              <w:bottom w:val="single" w:sz="4" w:space="0" w:color="auto"/>
              <w:right w:val="single" w:sz="4" w:space="0" w:color="auto"/>
            </w:tcBorders>
            <w:hideMark/>
          </w:tcPr>
          <w:p w14:paraId="3D16FB1D"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ELECTRODO PARA ACERO INOXIDABLE AW 880 E312-16 DE 3/32"</w:t>
            </w:r>
          </w:p>
        </w:tc>
        <w:tc>
          <w:tcPr>
            <w:tcW w:w="331" w:type="pct"/>
            <w:tcBorders>
              <w:top w:val="nil"/>
              <w:left w:val="nil"/>
              <w:bottom w:val="single" w:sz="4" w:space="0" w:color="auto"/>
              <w:right w:val="single" w:sz="4" w:space="0" w:color="auto"/>
            </w:tcBorders>
            <w:vAlign w:val="center"/>
            <w:hideMark/>
          </w:tcPr>
          <w:p w14:paraId="35AC5DB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KILO</w:t>
            </w:r>
          </w:p>
        </w:tc>
        <w:tc>
          <w:tcPr>
            <w:tcW w:w="409" w:type="pct"/>
            <w:tcBorders>
              <w:top w:val="nil"/>
              <w:left w:val="nil"/>
              <w:bottom w:val="single" w:sz="4" w:space="0" w:color="auto"/>
              <w:right w:val="single" w:sz="4" w:space="0" w:color="auto"/>
            </w:tcBorders>
            <w:hideMark/>
          </w:tcPr>
          <w:p w14:paraId="3093A3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AEE68D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73811D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D10240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4F4283E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2DA5453"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348788A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391</w:t>
            </w:r>
          </w:p>
        </w:tc>
        <w:tc>
          <w:tcPr>
            <w:tcW w:w="1684" w:type="pct"/>
            <w:tcBorders>
              <w:top w:val="nil"/>
              <w:left w:val="nil"/>
              <w:bottom w:val="single" w:sz="4" w:space="0" w:color="auto"/>
              <w:right w:val="single" w:sz="4" w:space="0" w:color="auto"/>
            </w:tcBorders>
            <w:hideMark/>
          </w:tcPr>
          <w:p w14:paraId="4E935EF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TAMBO DE 200 LITROS DE FIERRO CON TAPA</w:t>
            </w:r>
          </w:p>
        </w:tc>
        <w:tc>
          <w:tcPr>
            <w:tcW w:w="331" w:type="pct"/>
            <w:tcBorders>
              <w:top w:val="nil"/>
              <w:left w:val="nil"/>
              <w:bottom w:val="single" w:sz="4" w:space="0" w:color="auto"/>
              <w:right w:val="single" w:sz="4" w:space="0" w:color="auto"/>
            </w:tcBorders>
            <w:vAlign w:val="center"/>
            <w:hideMark/>
          </w:tcPr>
          <w:p w14:paraId="06AE14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F4E86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290679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8E4060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EC7BDB1"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FC4FAE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D65276F"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5CE1B6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392</w:t>
            </w:r>
          </w:p>
        </w:tc>
        <w:tc>
          <w:tcPr>
            <w:tcW w:w="1684" w:type="pct"/>
            <w:tcBorders>
              <w:top w:val="nil"/>
              <w:left w:val="nil"/>
              <w:bottom w:val="single" w:sz="4" w:space="0" w:color="auto"/>
              <w:right w:val="single" w:sz="4" w:space="0" w:color="auto"/>
            </w:tcBorders>
            <w:hideMark/>
          </w:tcPr>
          <w:p w14:paraId="5A3302C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TAPON PARA RADIADOR PLANTA EMERGENCIA  (7 LBS)</w:t>
            </w:r>
          </w:p>
        </w:tc>
        <w:tc>
          <w:tcPr>
            <w:tcW w:w="331" w:type="pct"/>
            <w:tcBorders>
              <w:top w:val="nil"/>
              <w:left w:val="nil"/>
              <w:bottom w:val="single" w:sz="4" w:space="0" w:color="auto"/>
              <w:right w:val="single" w:sz="4" w:space="0" w:color="auto"/>
            </w:tcBorders>
            <w:vAlign w:val="center"/>
            <w:hideMark/>
          </w:tcPr>
          <w:p w14:paraId="71FE68F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80E331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3CB8F6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349B1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D3D567B"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52B68E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285F481"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CA6B7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393</w:t>
            </w:r>
          </w:p>
        </w:tc>
        <w:tc>
          <w:tcPr>
            <w:tcW w:w="1684" w:type="pct"/>
            <w:tcBorders>
              <w:top w:val="nil"/>
              <w:left w:val="nil"/>
              <w:bottom w:val="single" w:sz="4" w:space="0" w:color="auto"/>
              <w:right w:val="single" w:sz="4" w:space="0" w:color="auto"/>
            </w:tcBorders>
            <w:hideMark/>
          </w:tcPr>
          <w:p w14:paraId="02D1CC4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TAPONES AUDITIVOS  TIPO DIADEMA (CON BANDA) FABRICADOS DE ESPUMA DE POLIURETANO.</w:t>
            </w:r>
          </w:p>
        </w:tc>
        <w:tc>
          <w:tcPr>
            <w:tcW w:w="331" w:type="pct"/>
            <w:tcBorders>
              <w:top w:val="nil"/>
              <w:left w:val="nil"/>
              <w:bottom w:val="single" w:sz="4" w:space="0" w:color="auto"/>
              <w:right w:val="single" w:sz="4" w:space="0" w:color="auto"/>
            </w:tcBorders>
            <w:vAlign w:val="center"/>
            <w:hideMark/>
          </w:tcPr>
          <w:p w14:paraId="45967D1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39497EC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39245B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D89E6C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E685ECE"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509C2E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83E48F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801A6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394</w:t>
            </w:r>
          </w:p>
        </w:tc>
        <w:tc>
          <w:tcPr>
            <w:tcW w:w="1684" w:type="pct"/>
            <w:tcBorders>
              <w:top w:val="nil"/>
              <w:left w:val="nil"/>
              <w:bottom w:val="single" w:sz="4" w:space="0" w:color="auto"/>
              <w:right w:val="single" w:sz="4" w:space="0" w:color="auto"/>
            </w:tcBorders>
            <w:hideMark/>
          </w:tcPr>
          <w:p w14:paraId="225481C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TAQUETE DE PLASTICO PARA TABLAROCA TIPO PIJA DE 1/2"</w:t>
            </w:r>
          </w:p>
        </w:tc>
        <w:tc>
          <w:tcPr>
            <w:tcW w:w="331" w:type="pct"/>
            <w:tcBorders>
              <w:top w:val="nil"/>
              <w:left w:val="nil"/>
              <w:bottom w:val="single" w:sz="4" w:space="0" w:color="auto"/>
              <w:right w:val="single" w:sz="4" w:space="0" w:color="auto"/>
            </w:tcBorders>
            <w:vAlign w:val="center"/>
            <w:hideMark/>
          </w:tcPr>
          <w:p w14:paraId="1F02AE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44DBA92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9F5DA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7C3686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E88068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36EAF0D"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9A6CA2" w14:textId="77777777" w:rsidTr="00571C70">
        <w:trPr>
          <w:trHeight w:val="495"/>
        </w:trPr>
        <w:tc>
          <w:tcPr>
            <w:tcW w:w="374" w:type="pct"/>
            <w:tcBorders>
              <w:top w:val="nil"/>
              <w:left w:val="single" w:sz="8" w:space="0" w:color="auto"/>
              <w:bottom w:val="single" w:sz="4" w:space="0" w:color="auto"/>
              <w:right w:val="single" w:sz="4" w:space="0" w:color="auto"/>
            </w:tcBorders>
            <w:vAlign w:val="center"/>
            <w:hideMark/>
          </w:tcPr>
          <w:p w14:paraId="2880D00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395</w:t>
            </w:r>
          </w:p>
        </w:tc>
        <w:tc>
          <w:tcPr>
            <w:tcW w:w="1684" w:type="pct"/>
            <w:tcBorders>
              <w:top w:val="nil"/>
              <w:left w:val="single" w:sz="8" w:space="0" w:color="auto"/>
              <w:bottom w:val="single" w:sz="8" w:space="0" w:color="auto"/>
              <w:right w:val="single" w:sz="8" w:space="0" w:color="auto"/>
            </w:tcBorders>
            <w:vAlign w:val="center"/>
            <w:hideMark/>
          </w:tcPr>
          <w:p w14:paraId="70B9F9F4" w14:textId="77777777" w:rsidR="00571C70" w:rsidRPr="00571C70" w:rsidRDefault="00571C70" w:rsidP="00571C70">
            <w:pPr>
              <w:suppressAutoHyphens w:val="0"/>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TELA PARA MOSQUITERO DE ALUMINIO 1.20 MTS DE ANCHO</w:t>
            </w:r>
          </w:p>
        </w:tc>
        <w:tc>
          <w:tcPr>
            <w:tcW w:w="331" w:type="pct"/>
            <w:tcBorders>
              <w:top w:val="nil"/>
              <w:left w:val="nil"/>
              <w:bottom w:val="single" w:sz="8" w:space="0" w:color="auto"/>
              <w:right w:val="single" w:sz="8" w:space="0" w:color="auto"/>
            </w:tcBorders>
            <w:vAlign w:val="center"/>
            <w:hideMark/>
          </w:tcPr>
          <w:p w14:paraId="29B6FC2E" w14:textId="77777777" w:rsidR="00571C70" w:rsidRPr="00571C70" w:rsidRDefault="00571C70" w:rsidP="00571C70">
            <w:pPr>
              <w:suppressAutoHyphens w:val="0"/>
              <w:jc w:val="center"/>
              <w:rPr>
                <w:rFonts w:ascii="Calibri" w:hAnsi="Calibri" w:cs="Calibri"/>
                <w:color w:val="000000"/>
                <w:sz w:val="18"/>
                <w:szCs w:val="18"/>
                <w:lang w:val="es-MX" w:eastAsia="es-MX"/>
              </w:rPr>
            </w:pPr>
            <w:r w:rsidRPr="00571C70">
              <w:rPr>
                <w:rFonts w:ascii="Calibri" w:hAnsi="Calibri" w:cs="Calibri"/>
                <w:color w:val="000000"/>
                <w:sz w:val="18"/>
                <w:szCs w:val="18"/>
                <w:lang w:val="es-MX" w:eastAsia="es-MX"/>
              </w:rPr>
              <w:t>METRO</w:t>
            </w:r>
          </w:p>
        </w:tc>
        <w:tc>
          <w:tcPr>
            <w:tcW w:w="409" w:type="pct"/>
            <w:tcBorders>
              <w:top w:val="nil"/>
              <w:left w:val="single" w:sz="4" w:space="0" w:color="auto"/>
              <w:bottom w:val="single" w:sz="4" w:space="0" w:color="auto"/>
              <w:right w:val="single" w:sz="4" w:space="0" w:color="auto"/>
            </w:tcBorders>
            <w:hideMark/>
          </w:tcPr>
          <w:p w14:paraId="6BF531F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388AFF5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771829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8ABD59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232DC99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694BB9A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75465C1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396</w:t>
            </w:r>
          </w:p>
        </w:tc>
        <w:tc>
          <w:tcPr>
            <w:tcW w:w="1684" w:type="pct"/>
            <w:tcBorders>
              <w:top w:val="single" w:sz="4" w:space="0" w:color="auto"/>
              <w:left w:val="nil"/>
              <w:bottom w:val="single" w:sz="4" w:space="0" w:color="auto"/>
              <w:right w:val="single" w:sz="4" w:space="0" w:color="auto"/>
            </w:tcBorders>
            <w:hideMark/>
          </w:tcPr>
          <w:p w14:paraId="2747C502"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½”</w:t>
            </w:r>
          </w:p>
        </w:tc>
        <w:tc>
          <w:tcPr>
            <w:tcW w:w="331" w:type="pct"/>
            <w:tcBorders>
              <w:top w:val="single" w:sz="4" w:space="0" w:color="auto"/>
              <w:left w:val="nil"/>
              <w:bottom w:val="single" w:sz="4" w:space="0" w:color="auto"/>
              <w:right w:val="single" w:sz="4" w:space="0" w:color="auto"/>
            </w:tcBorders>
            <w:vAlign w:val="center"/>
            <w:hideMark/>
          </w:tcPr>
          <w:p w14:paraId="075DB1E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307D912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C374B0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0464A0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392930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191F855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61AACC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191EA5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397</w:t>
            </w:r>
          </w:p>
        </w:tc>
        <w:tc>
          <w:tcPr>
            <w:tcW w:w="1684" w:type="pct"/>
            <w:tcBorders>
              <w:top w:val="nil"/>
              <w:left w:val="nil"/>
              <w:bottom w:val="single" w:sz="4" w:space="0" w:color="auto"/>
              <w:right w:val="single" w:sz="4" w:space="0" w:color="auto"/>
            </w:tcBorders>
            <w:hideMark/>
          </w:tcPr>
          <w:p w14:paraId="47B255F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1/16"</w:t>
            </w:r>
          </w:p>
        </w:tc>
        <w:tc>
          <w:tcPr>
            <w:tcW w:w="331" w:type="pct"/>
            <w:tcBorders>
              <w:top w:val="nil"/>
              <w:left w:val="nil"/>
              <w:bottom w:val="single" w:sz="4" w:space="0" w:color="auto"/>
              <w:right w:val="single" w:sz="4" w:space="0" w:color="auto"/>
            </w:tcBorders>
            <w:vAlign w:val="center"/>
            <w:hideMark/>
          </w:tcPr>
          <w:p w14:paraId="1F995A5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92BCBD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037EA3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C205A0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029AA0A"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96D030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B451871"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863A9E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398</w:t>
            </w:r>
          </w:p>
        </w:tc>
        <w:tc>
          <w:tcPr>
            <w:tcW w:w="1684" w:type="pct"/>
            <w:tcBorders>
              <w:top w:val="nil"/>
              <w:left w:val="nil"/>
              <w:bottom w:val="single" w:sz="4" w:space="0" w:color="auto"/>
              <w:right w:val="single" w:sz="4" w:space="0" w:color="auto"/>
            </w:tcBorders>
            <w:hideMark/>
          </w:tcPr>
          <w:p w14:paraId="727A120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1/4"</w:t>
            </w:r>
          </w:p>
        </w:tc>
        <w:tc>
          <w:tcPr>
            <w:tcW w:w="331" w:type="pct"/>
            <w:tcBorders>
              <w:top w:val="nil"/>
              <w:left w:val="nil"/>
              <w:bottom w:val="single" w:sz="4" w:space="0" w:color="auto"/>
              <w:right w:val="single" w:sz="4" w:space="0" w:color="auto"/>
            </w:tcBorders>
            <w:vAlign w:val="center"/>
            <w:hideMark/>
          </w:tcPr>
          <w:p w14:paraId="5012943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73CC33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7BE1BB6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DE0285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B77EF5D"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3269C4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FD6F604"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4C795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399</w:t>
            </w:r>
          </w:p>
        </w:tc>
        <w:tc>
          <w:tcPr>
            <w:tcW w:w="1684" w:type="pct"/>
            <w:tcBorders>
              <w:top w:val="nil"/>
              <w:left w:val="nil"/>
              <w:bottom w:val="single" w:sz="4" w:space="0" w:color="auto"/>
              <w:right w:val="single" w:sz="4" w:space="0" w:color="auto"/>
            </w:tcBorders>
            <w:hideMark/>
          </w:tcPr>
          <w:p w14:paraId="17ADD0C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1/8"</w:t>
            </w:r>
          </w:p>
        </w:tc>
        <w:tc>
          <w:tcPr>
            <w:tcW w:w="331" w:type="pct"/>
            <w:tcBorders>
              <w:top w:val="nil"/>
              <w:left w:val="nil"/>
              <w:bottom w:val="single" w:sz="4" w:space="0" w:color="auto"/>
              <w:right w:val="single" w:sz="4" w:space="0" w:color="auto"/>
            </w:tcBorders>
            <w:vAlign w:val="center"/>
            <w:hideMark/>
          </w:tcPr>
          <w:p w14:paraId="022FB0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7A988CE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963118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78A53AA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75C79F6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63B667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F6DABD8"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4A8CAE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400</w:t>
            </w:r>
          </w:p>
        </w:tc>
        <w:tc>
          <w:tcPr>
            <w:tcW w:w="1684" w:type="pct"/>
            <w:tcBorders>
              <w:top w:val="nil"/>
              <w:left w:val="nil"/>
              <w:bottom w:val="single" w:sz="4" w:space="0" w:color="auto"/>
              <w:right w:val="single" w:sz="4" w:space="0" w:color="auto"/>
            </w:tcBorders>
            <w:hideMark/>
          </w:tcPr>
          <w:p w14:paraId="3A7DA6E9"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3/16"</w:t>
            </w:r>
          </w:p>
        </w:tc>
        <w:tc>
          <w:tcPr>
            <w:tcW w:w="331" w:type="pct"/>
            <w:tcBorders>
              <w:top w:val="nil"/>
              <w:left w:val="nil"/>
              <w:bottom w:val="single" w:sz="4" w:space="0" w:color="auto"/>
              <w:right w:val="single" w:sz="4" w:space="0" w:color="auto"/>
            </w:tcBorders>
            <w:vAlign w:val="center"/>
            <w:hideMark/>
          </w:tcPr>
          <w:p w14:paraId="017917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1D7648D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DD4D79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95E9F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E28D7A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FE5014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0F698A6"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D66752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401</w:t>
            </w:r>
          </w:p>
        </w:tc>
        <w:tc>
          <w:tcPr>
            <w:tcW w:w="1684" w:type="pct"/>
            <w:tcBorders>
              <w:top w:val="nil"/>
              <w:left w:val="nil"/>
              <w:bottom w:val="single" w:sz="4" w:space="0" w:color="auto"/>
              <w:right w:val="single" w:sz="4" w:space="0" w:color="auto"/>
            </w:tcBorders>
            <w:hideMark/>
          </w:tcPr>
          <w:p w14:paraId="2EA84FE7"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3/4"</w:t>
            </w:r>
          </w:p>
        </w:tc>
        <w:tc>
          <w:tcPr>
            <w:tcW w:w="331" w:type="pct"/>
            <w:tcBorders>
              <w:top w:val="nil"/>
              <w:left w:val="nil"/>
              <w:bottom w:val="single" w:sz="4" w:space="0" w:color="auto"/>
              <w:right w:val="single" w:sz="4" w:space="0" w:color="auto"/>
            </w:tcBorders>
            <w:vAlign w:val="center"/>
            <w:hideMark/>
          </w:tcPr>
          <w:p w14:paraId="0A0E0D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582458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0571340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2E6D1E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C0F7C6F"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9258F49"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450701B"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F4AC37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402</w:t>
            </w:r>
          </w:p>
        </w:tc>
        <w:tc>
          <w:tcPr>
            <w:tcW w:w="1684" w:type="pct"/>
            <w:tcBorders>
              <w:top w:val="nil"/>
              <w:left w:val="nil"/>
              <w:bottom w:val="single" w:sz="4" w:space="0" w:color="auto"/>
              <w:right w:val="single" w:sz="4" w:space="0" w:color="auto"/>
            </w:tcBorders>
            <w:hideMark/>
          </w:tcPr>
          <w:p w14:paraId="423977A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3/8 "</w:t>
            </w:r>
          </w:p>
        </w:tc>
        <w:tc>
          <w:tcPr>
            <w:tcW w:w="331" w:type="pct"/>
            <w:tcBorders>
              <w:top w:val="nil"/>
              <w:left w:val="nil"/>
              <w:bottom w:val="single" w:sz="4" w:space="0" w:color="auto"/>
              <w:right w:val="single" w:sz="4" w:space="0" w:color="auto"/>
            </w:tcBorders>
            <w:vAlign w:val="center"/>
            <w:hideMark/>
          </w:tcPr>
          <w:p w14:paraId="31B1568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7B51EC1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0DBD14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BF95CC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869F88C"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6470BEB1"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D14DF6E"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CE9938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403</w:t>
            </w:r>
          </w:p>
        </w:tc>
        <w:tc>
          <w:tcPr>
            <w:tcW w:w="1684" w:type="pct"/>
            <w:tcBorders>
              <w:top w:val="nil"/>
              <w:left w:val="nil"/>
              <w:bottom w:val="single" w:sz="4" w:space="0" w:color="auto"/>
              <w:right w:val="single" w:sz="4" w:space="0" w:color="auto"/>
            </w:tcBorders>
            <w:hideMark/>
          </w:tcPr>
          <w:p w14:paraId="17CE569A"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5/16"</w:t>
            </w:r>
          </w:p>
        </w:tc>
        <w:tc>
          <w:tcPr>
            <w:tcW w:w="331" w:type="pct"/>
            <w:tcBorders>
              <w:top w:val="nil"/>
              <w:left w:val="nil"/>
              <w:bottom w:val="single" w:sz="4" w:space="0" w:color="auto"/>
              <w:right w:val="single" w:sz="4" w:space="0" w:color="auto"/>
            </w:tcBorders>
            <w:vAlign w:val="center"/>
            <w:hideMark/>
          </w:tcPr>
          <w:p w14:paraId="61DD054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7720122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465B6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6D2616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6935610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D72E38"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3DC637F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64CC449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404</w:t>
            </w:r>
          </w:p>
        </w:tc>
        <w:tc>
          <w:tcPr>
            <w:tcW w:w="1684" w:type="pct"/>
            <w:tcBorders>
              <w:top w:val="nil"/>
              <w:left w:val="nil"/>
              <w:bottom w:val="single" w:sz="4" w:space="0" w:color="auto"/>
              <w:right w:val="single" w:sz="4" w:space="0" w:color="auto"/>
            </w:tcBorders>
            <w:hideMark/>
          </w:tcPr>
          <w:p w14:paraId="0B6F651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TERMO RETRACTIL THERMOFIT MEDIDA DE 7/16"</w:t>
            </w:r>
          </w:p>
        </w:tc>
        <w:tc>
          <w:tcPr>
            <w:tcW w:w="331" w:type="pct"/>
            <w:tcBorders>
              <w:top w:val="nil"/>
              <w:left w:val="nil"/>
              <w:bottom w:val="single" w:sz="4" w:space="0" w:color="auto"/>
              <w:right w:val="single" w:sz="4" w:space="0" w:color="auto"/>
            </w:tcBorders>
            <w:vAlign w:val="center"/>
            <w:hideMark/>
          </w:tcPr>
          <w:p w14:paraId="4B84F05A"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METRO</w:t>
            </w:r>
          </w:p>
        </w:tc>
        <w:tc>
          <w:tcPr>
            <w:tcW w:w="409" w:type="pct"/>
            <w:tcBorders>
              <w:top w:val="nil"/>
              <w:left w:val="nil"/>
              <w:bottom w:val="single" w:sz="4" w:space="0" w:color="auto"/>
              <w:right w:val="single" w:sz="4" w:space="0" w:color="auto"/>
            </w:tcBorders>
            <w:hideMark/>
          </w:tcPr>
          <w:p w14:paraId="460588D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D60236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4C3C260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A8C9A90"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F1257F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7C13490D"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785CC06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405</w:t>
            </w:r>
          </w:p>
        </w:tc>
        <w:tc>
          <w:tcPr>
            <w:tcW w:w="1684" w:type="pct"/>
            <w:tcBorders>
              <w:top w:val="nil"/>
              <w:left w:val="nil"/>
              <w:bottom w:val="single" w:sz="4" w:space="0" w:color="auto"/>
              <w:right w:val="single" w:sz="4" w:space="0" w:color="auto"/>
            </w:tcBorders>
            <w:hideMark/>
          </w:tcPr>
          <w:p w14:paraId="194E6E4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TOPE DE HULE PARA ESTACIONAMIENTO CON CINTAS REFLEJANTES EN COLOR AMARILLO DE 1.80 m</w:t>
            </w:r>
          </w:p>
        </w:tc>
        <w:tc>
          <w:tcPr>
            <w:tcW w:w="331" w:type="pct"/>
            <w:tcBorders>
              <w:top w:val="nil"/>
              <w:left w:val="nil"/>
              <w:bottom w:val="single" w:sz="4" w:space="0" w:color="auto"/>
              <w:right w:val="single" w:sz="4" w:space="0" w:color="auto"/>
            </w:tcBorders>
            <w:vAlign w:val="center"/>
            <w:hideMark/>
          </w:tcPr>
          <w:p w14:paraId="70E8CC6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DF600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5171B54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24388E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43E8F82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B844336"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C89F9BD"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0AE6812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406</w:t>
            </w:r>
          </w:p>
        </w:tc>
        <w:tc>
          <w:tcPr>
            <w:tcW w:w="1684" w:type="pct"/>
            <w:tcBorders>
              <w:top w:val="nil"/>
              <w:left w:val="nil"/>
              <w:bottom w:val="single" w:sz="4" w:space="0" w:color="auto"/>
              <w:right w:val="single" w:sz="4" w:space="0" w:color="auto"/>
            </w:tcBorders>
            <w:hideMark/>
          </w:tcPr>
          <w:p w14:paraId="47F52103"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PARA HUSILLO CURVO DE CAMA HOSPITAL</w:t>
            </w:r>
          </w:p>
        </w:tc>
        <w:tc>
          <w:tcPr>
            <w:tcW w:w="331" w:type="pct"/>
            <w:tcBorders>
              <w:top w:val="nil"/>
              <w:left w:val="nil"/>
              <w:bottom w:val="single" w:sz="4" w:space="0" w:color="auto"/>
              <w:right w:val="single" w:sz="4" w:space="0" w:color="auto"/>
            </w:tcBorders>
            <w:vAlign w:val="center"/>
            <w:hideMark/>
          </w:tcPr>
          <w:p w14:paraId="22004F4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0ED17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2BCACFB"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B44DBA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5BAB32B4"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51C4F8C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0470F90"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43E87A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407</w:t>
            </w:r>
          </w:p>
        </w:tc>
        <w:tc>
          <w:tcPr>
            <w:tcW w:w="1684" w:type="pct"/>
            <w:tcBorders>
              <w:top w:val="nil"/>
              <w:left w:val="nil"/>
              <w:bottom w:val="single" w:sz="4" w:space="0" w:color="auto"/>
              <w:right w:val="single" w:sz="4" w:space="0" w:color="auto"/>
            </w:tcBorders>
            <w:hideMark/>
          </w:tcPr>
          <w:p w14:paraId="0DE6C9CB"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TUBO PARA HUSILLO RECTO DE CAMA HOSPITAL</w:t>
            </w:r>
          </w:p>
        </w:tc>
        <w:tc>
          <w:tcPr>
            <w:tcW w:w="331" w:type="pct"/>
            <w:tcBorders>
              <w:top w:val="nil"/>
              <w:left w:val="nil"/>
              <w:bottom w:val="single" w:sz="4" w:space="0" w:color="auto"/>
              <w:right w:val="single" w:sz="4" w:space="0" w:color="auto"/>
            </w:tcBorders>
            <w:vAlign w:val="center"/>
            <w:hideMark/>
          </w:tcPr>
          <w:p w14:paraId="69D8261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243A4D2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6BAE69E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1D214DC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1B1D88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ECCC24E"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49AD8D31" w14:textId="77777777" w:rsidTr="00571C70">
        <w:trPr>
          <w:trHeight w:val="720"/>
        </w:trPr>
        <w:tc>
          <w:tcPr>
            <w:tcW w:w="374" w:type="pct"/>
            <w:tcBorders>
              <w:top w:val="nil"/>
              <w:left w:val="single" w:sz="8" w:space="0" w:color="auto"/>
              <w:bottom w:val="single" w:sz="4" w:space="0" w:color="auto"/>
              <w:right w:val="single" w:sz="4" w:space="0" w:color="auto"/>
            </w:tcBorders>
            <w:vAlign w:val="center"/>
            <w:hideMark/>
          </w:tcPr>
          <w:p w14:paraId="512CF05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lastRenderedPageBreak/>
              <w:t>408</w:t>
            </w:r>
          </w:p>
        </w:tc>
        <w:tc>
          <w:tcPr>
            <w:tcW w:w="1684" w:type="pct"/>
            <w:tcBorders>
              <w:top w:val="nil"/>
              <w:left w:val="nil"/>
              <w:bottom w:val="single" w:sz="4" w:space="0" w:color="auto"/>
              <w:right w:val="single" w:sz="4" w:space="0" w:color="auto"/>
            </w:tcBorders>
            <w:hideMark/>
          </w:tcPr>
          <w:p w14:paraId="440DEC96"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VÁLVULA DE ESTUFA TIPO SAN SON BAJA PRESIÓN, CON VASTAGO DE MEDIA CAÑA, CONEXIÓN DE ENTRADA 1/8” NTP ROSCA MACHO INCLUYE PERILLA</w:t>
            </w:r>
          </w:p>
        </w:tc>
        <w:tc>
          <w:tcPr>
            <w:tcW w:w="331" w:type="pct"/>
            <w:tcBorders>
              <w:top w:val="nil"/>
              <w:left w:val="nil"/>
              <w:bottom w:val="single" w:sz="4" w:space="0" w:color="auto"/>
              <w:right w:val="single" w:sz="4" w:space="0" w:color="auto"/>
            </w:tcBorders>
            <w:vAlign w:val="center"/>
            <w:hideMark/>
          </w:tcPr>
          <w:p w14:paraId="653A174C"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09CB2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6799872"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51DA181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36DC1FE9"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5C10A1B"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148F3BEA" w14:textId="77777777" w:rsidTr="00571C70">
        <w:trPr>
          <w:trHeight w:val="300"/>
        </w:trPr>
        <w:tc>
          <w:tcPr>
            <w:tcW w:w="374" w:type="pct"/>
            <w:tcBorders>
              <w:top w:val="nil"/>
              <w:left w:val="single" w:sz="8" w:space="0" w:color="auto"/>
              <w:bottom w:val="single" w:sz="4" w:space="0" w:color="auto"/>
              <w:right w:val="single" w:sz="4" w:space="0" w:color="auto"/>
            </w:tcBorders>
            <w:vAlign w:val="center"/>
            <w:hideMark/>
          </w:tcPr>
          <w:p w14:paraId="220E7369"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409</w:t>
            </w:r>
          </w:p>
        </w:tc>
        <w:tc>
          <w:tcPr>
            <w:tcW w:w="1684" w:type="pct"/>
            <w:tcBorders>
              <w:top w:val="nil"/>
              <w:left w:val="nil"/>
              <w:bottom w:val="single" w:sz="4" w:space="0" w:color="auto"/>
              <w:right w:val="single" w:sz="4" w:space="0" w:color="auto"/>
            </w:tcBorders>
            <w:hideMark/>
          </w:tcPr>
          <w:p w14:paraId="1F6E381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VARILLA DE SOLDADURA DE PLATA AL 30% DE 45 CM</w:t>
            </w:r>
          </w:p>
        </w:tc>
        <w:tc>
          <w:tcPr>
            <w:tcW w:w="331" w:type="pct"/>
            <w:tcBorders>
              <w:top w:val="nil"/>
              <w:left w:val="nil"/>
              <w:bottom w:val="single" w:sz="4" w:space="0" w:color="auto"/>
              <w:right w:val="single" w:sz="4" w:space="0" w:color="auto"/>
            </w:tcBorders>
            <w:vAlign w:val="center"/>
            <w:hideMark/>
          </w:tcPr>
          <w:p w14:paraId="626BC0D8"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5AD21887"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4903C8C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3139B2E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0D908456"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7C3190DC"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0FBA9DB8"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55FA3A6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410</w:t>
            </w:r>
          </w:p>
        </w:tc>
        <w:tc>
          <w:tcPr>
            <w:tcW w:w="1684" w:type="pct"/>
            <w:tcBorders>
              <w:top w:val="nil"/>
              <w:left w:val="nil"/>
              <w:bottom w:val="single" w:sz="4" w:space="0" w:color="auto"/>
              <w:right w:val="single" w:sz="4" w:space="0" w:color="auto"/>
            </w:tcBorders>
            <w:hideMark/>
          </w:tcPr>
          <w:p w14:paraId="7B9E61D1"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VASO DE CRISTAL PARA LICUADORA OSTER CLASICO INCLUYE TAPA.</w:t>
            </w:r>
          </w:p>
        </w:tc>
        <w:tc>
          <w:tcPr>
            <w:tcW w:w="331" w:type="pct"/>
            <w:tcBorders>
              <w:top w:val="nil"/>
              <w:left w:val="nil"/>
              <w:bottom w:val="single" w:sz="4" w:space="0" w:color="auto"/>
              <w:right w:val="single" w:sz="4" w:space="0" w:color="auto"/>
            </w:tcBorders>
            <w:vAlign w:val="center"/>
            <w:hideMark/>
          </w:tcPr>
          <w:p w14:paraId="061B932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6AE9EFC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2B9F80C1"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211B241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29442DC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379CA6E0"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2E37467E" w14:textId="77777777" w:rsidTr="00571C70">
        <w:trPr>
          <w:trHeight w:val="480"/>
        </w:trPr>
        <w:tc>
          <w:tcPr>
            <w:tcW w:w="374" w:type="pct"/>
            <w:tcBorders>
              <w:top w:val="nil"/>
              <w:left w:val="single" w:sz="8" w:space="0" w:color="auto"/>
              <w:bottom w:val="single" w:sz="4" w:space="0" w:color="auto"/>
              <w:right w:val="single" w:sz="4" w:space="0" w:color="auto"/>
            </w:tcBorders>
            <w:vAlign w:val="center"/>
            <w:hideMark/>
          </w:tcPr>
          <w:p w14:paraId="0541541E"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411</w:t>
            </w:r>
          </w:p>
        </w:tc>
        <w:tc>
          <w:tcPr>
            <w:tcW w:w="1684" w:type="pct"/>
            <w:tcBorders>
              <w:top w:val="nil"/>
              <w:left w:val="nil"/>
              <w:bottom w:val="single" w:sz="4" w:space="0" w:color="auto"/>
              <w:right w:val="single" w:sz="4" w:space="0" w:color="auto"/>
            </w:tcBorders>
            <w:hideMark/>
          </w:tcPr>
          <w:p w14:paraId="3644C62F"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VASO DE PLASTICO PARA LICUADORA OSTER CLASICO INCLUYE TAPA</w:t>
            </w:r>
          </w:p>
        </w:tc>
        <w:tc>
          <w:tcPr>
            <w:tcW w:w="331" w:type="pct"/>
            <w:tcBorders>
              <w:top w:val="nil"/>
              <w:left w:val="nil"/>
              <w:bottom w:val="single" w:sz="4" w:space="0" w:color="auto"/>
              <w:right w:val="single" w:sz="4" w:space="0" w:color="auto"/>
            </w:tcBorders>
            <w:vAlign w:val="center"/>
            <w:hideMark/>
          </w:tcPr>
          <w:p w14:paraId="0773D7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4" w:space="0" w:color="auto"/>
              <w:right w:val="single" w:sz="4" w:space="0" w:color="auto"/>
            </w:tcBorders>
            <w:hideMark/>
          </w:tcPr>
          <w:p w14:paraId="0215E52F"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4" w:space="0" w:color="auto"/>
              <w:right w:val="single" w:sz="4" w:space="0" w:color="auto"/>
            </w:tcBorders>
            <w:hideMark/>
          </w:tcPr>
          <w:p w14:paraId="1D05E643"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4" w:space="0" w:color="auto"/>
              <w:right w:val="single" w:sz="4" w:space="0" w:color="auto"/>
            </w:tcBorders>
            <w:hideMark/>
          </w:tcPr>
          <w:p w14:paraId="065F55F0"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4" w:space="0" w:color="auto"/>
              <w:right w:val="single" w:sz="4" w:space="0" w:color="auto"/>
            </w:tcBorders>
            <w:vAlign w:val="center"/>
            <w:hideMark/>
          </w:tcPr>
          <w:p w14:paraId="1270882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4" w:space="0" w:color="auto"/>
              <w:right w:val="single" w:sz="8" w:space="0" w:color="auto"/>
            </w:tcBorders>
            <w:vAlign w:val="center"/>
            <w:hideMark/>
          </w:tcPr>
          <w:p w14:paraId="0223B083"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r w:rsidR="00571C70" w:rsidRPr="00571C70" w14:paraId="5B813837" w14:textId="77777777" w:rsidTr="00571C70">
        <w:trPr>
          <w:trHeight w:val="495"/>
        </w:trPr>
        <w:tc>
          <w:tcPr>
            <w:tcW w:w="374" w:type="pct"/>
            <w:tcBorders>
              <w:top w:val="nil"/>
              <w:left w:val="single" w:sz="8" w:space="0" w:color="auto"/>
              <w:bottom w:val="single" w:sz="4" w:space="0" w:color="auto"/>
              <w:right w:val="single" w:sz="4" w:space="0" w:color="auto"/>
            </w:tcBorders>
            <w:vAlign w:val="center"/>
            <w:hideMark/>
          </w:tcPr>
          <w:p w14:paraId="19980C65"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412</w:t>
            </w:r>
          </w:p>
        </w:tc>
        <w:tc>
          <w:tcPr>
            <w:tcW w:w="1684" w:type="pct"/>
            <w:tcBorders>
              <w:top w:val="nil"/>
              <w:left w:val="nil"/>
              <w:bottom w:val="single" w:sz="8" w:space="0" w:color="auto"/>
              <w:right w:val="single" w:sz="4" w:space="0" w:color="auto"/>
            </w:tcBorders>
            <w:hideMark/>
          </w:tcPr>
          <w:p w14:paraId="79204725" w14:textId="77777777" w:rsidR="00571C70" w:rsidRPr="00571C70" w:rsidRDefault="00571C70" w:rsidP="00571C70">
            <w:pPr>
              <w:suppressAutoHyphens w:val="0"/>
              <w:rPr>
                <w:rFonts w:ascii="Calibri" w:hAnsi="Calibri" w:cs="Calibri"/>
                <w:sz w:val="18"/>
                <w:szCs w:val="18"/>
                <w:lang w:val="es-MX" w:eastAsia="es-MX"/>
              </w:rPr>
            </w:pPr>
            <w:r w:rsidRPr="00571C70">
              <w:rPr>
                <w:rFonts w:ascii="Calibri" w:hAnsi="Calibri" w:cs="Calibri"/>
                <w:sz w:val="18"/>
                <w:szCs w:val="18"/>
                <w:lang w:val="es-MX" w:eastAsia="es-MX"/>
              </w:rPr>
              <w:t>VENTILADOR AXIAL, 115 VOLTIOS  MODELO 4606X EBM-PAPST</w:t>
            </w:r>
          </w:p>
        </w:tc>
        <w:tc>
          <w:tcPr>
            <w:tcW w:w="331" w:type="pct"/>
            <w:tcBorders>
              <w:top w:val="nil"/>
              <w:left w:val="nil"/>
              <w:bottom w:val="single" w:sz="8" w:space="0" w:color="auto"/>
              <w:right w:val="single" w:sz="4" w:space="0" w:color="auto"/>
            </w:tcBorders>
            <w:vAlign w:val="center"/>
            <w:hideMark/>
          </w:tcPr>
          <w:p w14:paraId="6656491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PIEZA</w:t>
            </w:r>
          </w:p>
        </w:tc>
        <w:tc>
          <w:tcPr>
            <w:tcW w:w="409" w:type="pct"/>
            <w:tcBorders>
              <w:top w:val="nil"/>
              <w:left w:val="nil"/>
              <w:bottom w:val="single" w:sz="8" w:space="0" w:color="auto"/>
              <w:right w:val="single" w:sz="4" w:space="0" w:color="auto"/>
            </w:tcBorders>
            <w:hideMark/>
          </w:tcPr>
          <w:p w14:paraId="173E812D"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4" w:type="pct"/>
            <w:tcBorders>
              <w:top w:val="nil"/>
              <w:left w:val="nil"/>
              <w:bottom w:val="single" w:sz="8" w:space="0" w:color="auto"/>
              <w:right w:val="single" w:sz="4" w:space="0" w:color="auto"/>
            </w:tcBorders>
            <w:hideMark/>
          </w:tcPr>
          <w:p w14:paraId="53EE46F4"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602" w:type="pct"/>
            <w:tcBorders>
              <w:top w:val="nil"/>
              <w:left w:val="nil"/>
              <w:bottom w:val="single" w:sz="8" w:space="0" w:color="auto"/>
              <w:right w:val="single" w:sz="4" w:space="0" w:color="auto"/>
            </w:tcBorders>
            <w:hideMark/>
          </w:tcPr>
          <w:p w14:paraId="7724F3E6" w14:textId="77777777" w:rsidR="00571C70" w:rsidRPr="00571C70" w:rsidRDefault="00571C70" w:rsidP="00571C70">
            <w:pPr>
              <w:suppressAutoHyphens w:val="0"/>
              <w:jc w:val="center"/>
              <w:rPr>
                <w:rFonts w:ascii="Calibri" w:hAnsi="Calibri" w:cs="Calibri"/>
                <w:sz w:val="18"/>
                <w:szCs w:val="18"/>
                <w:lang w:val="es-MX" w:eastAsia="es-MX"/>
              </w:rPr>
            </w:pPr>
            <w:r w:rsidRPr="00571C70">
              <w:rPr>
                <w:rFonts w:ascii="Calibri" w:hAnsi="Calibri" w:cs="Calibri"/>
                <w:sz w:val="18"/>
                <w:szCs w:val="18"/>
                <w:lang w:val="es-MX" w:eastAsia="es-MX"/>
              </w:rPr>
              <w:t> </w:t>
            </w:r>
          </w:p>
        </w:tc>
        <w:tc>
          <w:tcPr>
            <w:tcW w:w="488" w:type="pct"/>
            <w:tcBorders>
              <w:top w:val="single" w:sz="4" w:space="0" w:color="auto"/>
              <w:left w:val="single" w:sz="4" w:space="0" w:color="auto"/>
              <w:bottom w:val="single" w:sz="8" w:space="0" w:color="auto"/>
              <w:right w:val="single" w:sz="4" w:space="0" w:color="auto"/>
            </w:tcBorders>
            <w:vAlign w:val="center"/>
            <w:hideMark/>
          </w:tcPr>
          <w:p w14:paraId="5FADC905" w14:textId="77777777" w:rsidR="00571C70" w:rsidRPr="00571C70" w:rsidRDefault="00571C70" w:rsidP="00571C70">
            <w:pPr>
              <w:suppressAutoHyphens w:val="0"/>
              <w:jc w:val="right"/>
              <w:rPr>
                <w:rFonts w:ascii="Arial" w:hAnsi="Arial" w:cs="Arial"/>
                <w:color w:val="FFFFFF"/>
                <w:sz w:val="18"/>
                <w:szCs w:val="18"/>
                <w:lang w:val="es-MX" w:eastAsia="es-MX"/>
              </w:rPr>
            </w:pPr>
            <w:r w:rsidRPr="00571C70">
              <w:rPr>
                <w:rFonts w:ascii="Arial" w:hAnsi="Arial" w:cs="Arial"/>
                <w:color w:val="FFFFFF"/>
                <w:sz w:val="18"/>
                <w:szCs w:val="18"/>
                <w:lang w:val="es-MX" w:eastAsia="es-MX"/>
              </w:rPr>
              <w:t> </w:t>
            </w:r>
          </w:p>
        </w:tc>
        <w:tc>
          <w:tcPr>
            <w:tcW w:w="509" w:type="pct"/>
            <w:tcBorders>
              <w:top w:val="nil"/>
              <w:left w:val="nil"/>
              <w:bottom w:val="single" w:sz="8" w:space="0" w:color="auto"/>
              <w:right w:val="single" w:sz="8" w:space="0" w:color="auto"/>
            </w:tcBorders>
            <w:vAlign w:val="center"/>
            <w:hideMark/>
          </w:tcPr>
          <w:p w14:paraId="2905B86F" w14:textId="77777777" w:rsidR="00571C70" w:rsidRPr="00571C70" w:rsidRDefault="00571C70" w:rsidP="00571C70">
            <w:pPr>
              <w:suppressAutoHyphens w:val="0"/>
              <w:jc w:val="center"/>
              <w:rPr>
                <w:rFonts w:ascii="Arial" w:hAnsi="Arial" w:cs="Arial"/>
                <w:color w:val="000000"/>
                <w:sz w:val="18"/>
                <w:szCs w:val="18"/>
                <w:lang w:val="es-MX" w:eastAsia="es-MX"/>
              </w:rPr>
            </w:pPr>
            <w:r w:rsidRPr="00571C70">
              <w:rPr>
                <w:rFonts w:ascii="Arial" w:hAnsi="Arial" w:cs="Arial"/>
                <w:color w:val="000000"/>
                <w:sz w:val="18"/>
                <w:szCs w:val="18"/>
                <w:lang w:val="es-MX" w:eastAsia="es-MX"/>
              </w:rPr>
              <w:t> </w:t>
            </w:r>
          </w:p>
        </w:tc>
      </w:tr>
    </w:tbl>
    <w:p w14:paraId="1AE601F3" w14:textId="77777777" w:rsidR="00571C70" w:rsidRPr="00276491" w:rsidRDefault="00571C70" w:rsidP="0059376B">
      <w:pPr>
        <w:suppressAutoHyphens w:val="0"/>
        <w:jc w:val="center"/>
        <w:rPr>
          <w:rFonts w:ascii="Arial" w:hAnsi="Arial" w:cs="Arial"/>
          <w:b/>
          <w:bCs/>
          <w:color w:val="000000"/>
          <w:sz w:val="18"/>
          <w:szCs w:val="18"/>
          <w:lang w:val="es-MX" w:eastAsia="es-MX"/>
        </w:rPr>
      </w:pPr>
    </w:p>
    <w:p w14:paraId="2A645F3F" w14:textId="77777777" w:rsidR="0059376B" w:rsidRPr="00276491" w:rsidRDefault="0059376B" w:rsidP="00971A72">
      <w:pPr>
        <w:rPr>
          <w:rFonts w:ascii="Noto Sans" w:hAnsi="Noto Sans" w:cs="Noto Sans"/>
          <w:b/>
          <w:sz w:val="18"/>
          <w:szCs w:val="18"/>
        </w:rPr>
      </w:pPr>
    </w:p>
    <w:p w14:paraId="67331548" w14:textId="77777777" w:rsidR="00F97499" w:rsidRPr="00276491" w:rsidRDefault="00F97499" w:rsidP="00F97499">
      <w:pPr>
        <w:spacing w:line="276" w:lineRule="auto"/>
        <w:jc w:val="both"/>
        <w:rPr>
          <w:rFonts w:ascii="Noto Sans" w:hAnsi="Noto Sans" w:cs="Noto Sans"/>
          <w:b/>
          <w:sz w:val="18"/>
          <w:szCs w:val="18"/>
        </w:rPr>
      </w:pPr>
    </w:p>
    <w:p w14:paraId="2DC46152" w14:textId="77777777" w:rsidR="00F97499" w:rsidRPr="00276491" w:rsidRDefault="00F97499" w:rsidP="00371F48">
      <w:pPr>
        <w:pStyle w:val="Prrafodelista"/>
        <w:numPr>
          <w:ilvl w:val="0"/>
          <w:numId w:val="39"/>
        </w:numPr>
        <w:suppressAutoHyphens w:val="0"/>
        <w:spacing w:line="276" w:lineRule="auto"/>
        <w:contextualSpacing/>
        <w:jc w:val="both"/>
        <w:rPr>
          <w:rFonts w:ascii="Noto Sans" w:hAnsi="Noto Sans" w:cs="Noto Sans"/>
          <w:b/>
          <w:sz w:val="18"/>
          <w:szCs w:val="18"/>
        </w:rPr>
      </w:pPr>
      <w:r w:rsidRPr="00276491">
        <w:rPr>
          <w:rFonts w:ascii="Noto Sans" w:hAnsi="Noto Sans" w:cs="Noto Sans"/>
          <w:b/>
          <w:sz w:val="18"/>
          <w:szCs w:val="18"/>
        </w:rPr>
        <w:t>Vigencia de la Contratación y ejercicio presupuestal al que corresponda.</w:t>
      </w:r>
    </w:p>
    <w:p w14:paraId="61D64B6C" w14:textId="77777777" w:rsidR="00F97499" w:rsidRPr="00276491" w:rsidRDefault="00F97499" w:rsidP="00F97499">
      <w:pPr>
        <w:pStyle w:val="Prrafodelista"/>
        <w:spacing w:line="276" w:lineRule="auto"/>
        <w:ind w:left="567"/>
        <w:jc w:val="both"/>
        <w:rPr>
          <w:rFonts w:ascii="Noto Sans" w:hAnsi="Noto Sans" w:cs="Noto Sans"/>
          <w:sz w:val="18"/>
          <w:szCs w:val="18"/>
        </w:rPr>
      </w:pPr>
    </w:p>
    <w:p w14:paraId="41C5393A" w14:textId="072133B0" w:rsidR="00F97499" w:rsidRPr="00276491" w:rsidRDefault="00F97499" w:rsidP="00F97499">
      <w:pPr>
        <w:spacing w:line="276" w:lineRule="auto"/>
        <w:jc w:val="both"/>
        <w:rPr>
          <w:rFonts w:ascii="Noto Sans" w:hAnsi="Noto Sans" w:cs="Noto Sans"/>
          <w:b/>
          <w:bCs/>
          <w:sz w:val="18"/>
          <w:szCs w:val="18"/>
        </w:rPr>
      </w:pPr>
      <w:r w:rsidRPr="00276491">
        <w:rPr>
          <w:rFonts w:ascii="Noto Sans" w:hAnsi="Noto Sans" w:cs="Noto Sans"/>
          <w:sz w:val="18"/>
          <w:szCs w:val="18"/>
        </w:rPr>
        <w:t xml:space="preserve">El tipo de contrato deberá ser </w:t>
      </w:r>
      <w:r w:rsidRPr="00276491">
        <w:rPr>
          <w:rFonts w:ascii="Noto Sans" w:hAnsi="Noto Sans" w:cs="Noto Sans"/>
          <w:b/>
          <w:sz w:val="18"/>
          <w:szCs w:val="18"/>
        </w:rPr>
        <w:t xml:space="preserve">abierto, </w:t>
      </w:r>
      <w:r w:rsidRPr="00276491">
        <w:rPr>
          <w:rFonts w:ascii="Noto Sans" w:hAnsi="Noto Sans" w:cs="Noto Sans"/>
          <w:sz w:val="18"/>
          <w:szCs w:val="18"/>
        </w:rPr>
        <w:t>conf</w:t>
      </w:r>
      <w:r w:rsidR="00DB574C" w:rsidRPr="00276491">
        <w:rPr>
          <w:rFonts w:ascii="Noto Sans" w:hAnsi="Noto Sans" w:cs="Noto Sans"/>
          <w:sz w:val="18"/>
          <w:szCs w:val="18"/>
        </w:rPr>
        <w:t>orme lo establece el artículo 68</w:t>
      </w:r>
      <w:r w:rsidRPr="00276491">
        <w:rPr>
          <w:rFonts w:ascii="Noto Sans" w:hAnsi="Noto Sans" w:cs="Noto Sans"/>
          <w:sz w:val="18"/>
          <w:szCs w:val="18"/>
        </w:rPr>
        <w:t xml:space="preserve"> de la Ley de Adquisiciones, Arrendamientos y Servicios del Sector Público,</w:t>
      </w:r>
      <w:r w:rsidR="00DB574C" w:rsidRPr="00276491">
        <w:rPr>
          <w:rFonts w:ascii="Noto Sans" w:hAnsi="Noto Sans" w:cs="Noto Sans"/>
          <w:sz w:val="18"/>
          <w:szCs w:val="18"/>
        </w:rPr>
        <w:t xml:space="preserve"> publicada en el DOF el 16 de abril del 2025</w:t>
      </w:r>
      <w:r w:rsidR="00D7126F" w:rsidRPr="00276491">
        <w:rPr>
          <w:rFonts w:ascii="Noto Sans" w:hAnsi="Noto Sans" w:cs="Noto Sans"/>
          <w:sz w:val="18"/>
          <w:szCs w:val="18"/>
        </w:rPr>
        <w:t>,</w:t>
      </w:r>
      <w:r w:rsidRPr="00276491">
        <w:rPr>
          <w:rFonts w:ascii="Noto Sans" w:hAnsi="Noto Sans" w:cs="Noto Sans"/>
          <w:sz w:val="18"/>
          <w:szCs w:val="18"/>
        </w:rPr>
        <w:t xml:space="preserve"> </w:t>
      </w:r>
      <w:bookmarkStart w:id="17" w:name="_Hlk211330732"/>
      <w:r w:rsidR="005317C4" w:rsidRPr="00947859">
        <w:rPr>
          <w:rFonts w:ascii="Noto Sans" w:hAnsi="Noto Sans" w:cs="Noto Sans"/>
          <w:bCs/>
          <w:sz w:val="18"/>
          <w:szCs w:val="18"/>
        </w:rPr>
        <w:t xml:space="preserve">por monto </w:t>
      </w:r>
      <w:r w:rsidRPr="00947859">
        <w:rPr>
          <w:rFonts w:ascii="Noto Sans" w:hAnsi="Noto Sans" w:cs="Noto Sans"/>
          <w:bCs/>
          <w:sz w:val="18"/>
          <w:szCs w:val="18"/>
        </w:rPr>
        <w:t>mínim</w:t>
      </w:r>
      <w:r w:rsidR="005317C4" w:rsidRPr="00947859">
        <w:rPr>
          <w:rFonts w:ascii="Noto Sans" w:hAnsi="Noto Sans" w:cs="Noto Sans"/>
          <w:bCs/>
          <w:sz w:val="18"/>
          <w:szCs w:val="18"/>
        </w:rPr>
        <w:t>o</w:t>
      </w:r>
      <w:r w:rsidR="005317C4" w:rsidRPr="00276491">
        <w:rPr>
          <w:rFonts w:ascii="Noto Sans" w:hAnsi="Noto Sans" w:cs="Noto Sans"/>
          <w:b/>
          <w:bCs/>
          <w:sz w:val="18"/>
          <w:szCs w:val="18"/>
        </w:rPr>
        <w:t xml:space="preserve"> </w:t>
      </w:r>
      <w:r w:rsidR="005317C4" w:rsidRPr="00947859">
        <w:rPr>
          <w:rFonts w:ascii="Noto Sans" w:hAnsi="Noto Sans" w:cs="Noto Sans"/>
          <w:bCs/>
          <w:sz w:val="18"/>
          <w:szCs w:val="18"/>
        </w:rPr>
        <w:t>de</w:t>
      </w:r>
      <w:r w:rsidR="005317C4" w:rsidRPr="00276491">
        <w:rPr>
          <w:rFonts w:ascii="Noto Sans" w:hAnsi="Noto Sans" w:cs="Noto Sans"/>
          <w:b/>
          <w:bCs/>
          <w:sz w:val="18"/>
          <w:szCs w:val="18"/>
        </w:rPr>
        <w:t xml:space="preserve"> </w:t>
      </w:r>
      <w:r w:rsidR="00571C70" w:rsidRPr="00571C70">
        <w:rPr>
          <w:rFonts w:ascii="Noto Sans" w:hAnsi="Noto Sans" w:cs="Noto Sans"/>
          <w:b/>
          <w:bCs/>
          <w:sz w:val="20"/>
        </w:rPr>
        <w:t>$2,275,862.07 (DOS MILLONES DOSCIENTO</w:t>
      </w:r>
      <w:r w:rsidR="00BE2592">
        <w:rPr>
          <w:rFonts w:ascii="Noto Sans" w:hAnsi="Noto Sans" w:cs="Noto Sans"/>
          <w:b/>
          <w:bCs/>
          <w:sz w:val="20"/>
        </w:rPr>
        <w:t>S</w:t>
      </w:r>
      <w:r w:rsidR="00571C70" w:rsidRPr="00571C70">
        <w:rPr>
          <w:rFonts w:ascii="Noto Sans" w:hAnsi="Noto Sans" w:cs="Noto Sans"/>
          <w:b/>
          <w:bCs/>
          <w:sz w:val="20"/>
        </w:rPr>
        <w:t xml:space="preserve"> SETENTA Y CINCO MIL OCHOCIENTOS SESENTA Y DOS PESOS 07/100 MXN)  </w:t>
      </w:r>
      <w:r w:rsidR="00947859" w:rsidRPr="00947859">
        <w:rPr>
          <w:rFonts w:ascii="Noto Sans" w:hAnsi="Noto Sans" w:cs="Noto Sans"/>
          <w:b/>
          <w:bCs/>
          <w:sz w:val="18"/>
          <w:szCs w:val="18"/>
        </w:rPr>
        <w:t xml:space="preserve"> </w:t>
      </w:r>
      <w:r w:rsidR="005317C4" w:rsidRPr="00947859">
        <w:rPr>
          <w:rFonts w:ascii="Noto Sans" w:hAnsi="Noto Sans" w:cs="Noto Sans"/>
          <w:bCs/>
          <w:sz w:val="18"/>
          <w:szCs w:val="18"/>
        </w:rPr>
        <w:t xml:space="preserve">sin IVA incluido </w:t>
      </w:r>
      <w:r w:rsidR="00CC4ED5" w:rsidRPr="00947859">
        <w:rPr>
          <w:rFonts w:ascii="Noto Sans" w:hAnsi="Noto Sans" w:cs="Noto Sans"/>
          <w:bCs/>
          <w:sz w:val="18"/>
          <w:szCs w:val="18"/>
        </w:rPr>
        <w:t>y monto</w:t>
      </w:r>
      <w:r w:rsidR="005317C4" w:rsidRPr="00947859">
        <w:rPr>
          <w:rFonts w:ascii="Noto Sans" w:hAnsi="Noto Sans" w:cs="Noto Sans"/>
          <w:bCs/>
          <w:sz w:val="18"/>
          <w:szCs w:val="18"/>
        </w:rPr>
        <w:t xml:space="preserve"> </w:t>
      </w:r>
      <w:r w:rsidRPr="00947859">
        <w:rPr>
          <w:rFonts w:ascii="Noto Sans" w:hAnsi="Noto Sans" w:cs="Noto Sans"/>
          <w:bCs/>
          <w:sz w:val="18"/>
          <w:szCs w:val="18"/>
        </w:rPr>
        <w:t>máxim</w:t>
      </w:r>
      <w:r w:rsidR="005317C4" w:rsidRPr="00947859">
        <w:rPr>
          <w:rFonts w:ascii="Noto Sans" w:hAnsi="Noto Sans" w:cs="Noto Sans"/>
          <w:bCs/>
          <w:sz w:val="18"/>
          <w:szCs w:val="18"/>
        </w:rPr>
        <w:t>o de</w:t>
      </w:r>
      <w:r w:rsidR="005317C4" w:rsidRPr="00276491">
        <w:rPr>
          <w:rFonts w:ascii="Noto Sans" w:hAnsi="Noto Sans" w:cs="Noto Sans"/>
          <w:b/>
          <w:bCs/>
          <w:sz w:val="18"/>
          <w:szCs w:val="18"/>
        </w:rPr>
        <w:t xml:space="preserve"> </w:t>
      </w:r>
      <w:proofErr w:type="spellStart"/>
      <w:r w:rsidR="00624CB1" w:rsidRPr="00093141">
        <w:rPr>
          <w:rFonts w:ascii="Noto Sans" w:hAnsi="Noto Sans" w:cs="Noto Sans"/>
          <w:sz w:val="20"/>
        </w:rPr>
        <w:t>DE</w:t>
      </w:r>
      <w:proofErr w:type="spellEnd"/>
      <w:r w:rsidR="00624CB1" w:rsidRPr="00093141">
        <w:rPr>
          <w:rFonts w:ascii="Noto Sans" w:hAnsi="Noto Sans" w:cs="Noto Sans"/>
          <w:sz w:val="20"/>
        </w:rPr>
        <w:t xml:space="preserve"> </w:t>
      </w:r>
      <w:r w:rsidR="00571C70" w:rsidRPr="00571C70">
        <w:rPr>
          <w:rFonts w:ascii="Noto Sans" w:hAnsi="Noto Sans" w:cs="Noto Sans"/>
          <w:b/>
          <w:bCs/>
          <w:sz w:val="20"/>
        </w:rPr>
        <w:t>$ 5,689,655.17 (CINCO  MILLONES SEISCIENTOS OCHENTA Y NUEVE  MIL SEISCIENTOS CINCUENTA Y CINCO PESOS 17/100 MXN)</w:t>
      </w:r>
      <w:r w:rsidR="00571C70">
        <w:rPr>
          <w:rFonts w:ascii="Noto Sans" w:hAnsi="Noto Sans" w:cs="Noto Sans"/>
          <w:b/>
          <w:bCs/>
          <w:sz w:val="20"/>
        </w:rPr>
        <w:t xml:space="preserve"> </w:t>
      </w:r>
      <w:r w:rsidR="005317C4" w:rsidRPr="00947859">
        <w:rPr>
          <w:rFonts w:ascii="Noto Sans" w:hAnsi="Noto Sans" w:cs="Noto Sans"/>
          <w:bCs/>
          <w:sz w:val="18"/>
          <w:szCs w:val="18"/>
        </w:rPr>
        <w:t>sin IVA incluido</w:t>
      </w:r>
      <w:r w:rsidR="00947859">
        <w:rPr>
          <w:rFonts w:ascii="Noto Sans" w:hAnsi="Noto Sans" w:cs="Noto Sans"/>
          <w:bCs/>
          <w:sz w:val="18"/>
          <w:szCs w:val="18"/>
        </w:rPr>
        <w:t xml:space="preserve">. </w:t>
      </w:r>
    </w:p>
    <w:p w14:paraId="512AC817" w14:textId="77777777" w:rsidR="00DB574C" w:rsidRPr="00276491" w:rsidRDefault="00DB574C" w:rsidP="00F97499">
      <w:pPr>
        <w:spacing w:line="276" w:lineRule="auto"/>
        <w:jc w:val="both"/>
        <w:rPr>
          <w:rFonts w:ascii="Noto Sans" w:hAnsi="Noto Sans" w:cs="Noto Sans"/>
          <w:b/>
          <w:sz w:val="18"/>
          <w:szCs w:val="18"/>
        </w:rPr>
      </w:pPr>
    </w:p>
    <w:bookmarkEnd w:id="17"/>
    <w:p w14:paraId="46313D83" w14:textId="1DCC1299" w:rsidR="00F97499" w:rsidRPr="00276491" w:rsidRDefault="00F97499" w:rsidP="00F97499">
      <w:pPr>
        <w:spacing w:line="276" w:lineRule="auto"/>
        <w:jc w:val="both"/>
        <w:rPr>
          <w:rFonts w:ascii="Noto Sans" w:hAnsi="Noto Sans" w:cs="Noto Sans"/>
          <w:sz w:val="18"/>
          <w:szCs w:val="18"/>
        </w:rPr>
      </w:pPr>
      <w:r w:rsidRPr="00276491">
        <w:rPr>
          <w:rFonts w:ascii="Noto Sans" w:hAnsi="Noto Sans" w:cs="Noto Sans"/>
          <w:sz w:val="18"/>
          <w:szCs w:val="18"/>
        </w:rPr>
        <w:t xml:space="preserve">La </w:t>
      </w:r>
      <w:r w:rsidRPr="00276491">
        <w:rPr>
          <w:rFonts w:ascii="Noto Sans" w:hAnsi="Noto Sans" w:cs="Noto Sans"/>
          <w:b/>
          <w:sz w:val="18"/>
          <w:szCs w:val="18"/>
        </w:rPr>
        <w:t>vigencia del contrato</w:t>
      </w:r>
      <w:r w:rsidRPr="00276491">
        <w:rPr>
          <w:rFonts w:ascii="Noto Sans" w:hAnsi="Noto Sans" w:cs="Noto Sans"/>
          <w:sz w:val="18"/>
          <w:szCs w:val="18"/>
        </w:rPr>
        <w:t xml:space="preserve"> será a partir del siguiente día hábil de </w:t>
      </w:r>
      <w:r w:rsidR="003E5142" w:rsidRPr="00276491">
        <w:rPr>
          <w:rFonts w:ascii="Noto Sans" w:hAnsi="Noto Sans" w:cs="Noto Sans"/>
          <w:sz w:val="18"/>
          <w:szCs w:val="18"/>
        </w:rPr>
        <w:t>la firma del contrato</w:t>
      </w:r>
      <w:r w:rsidRPr="00276491">
        <w:rPr>
          <w:rFonts w:ascii="Noto Sans" w:hAnsi="Noto Sans" w:cs="Noto Sans"/>
          <w:sz w:val="18"/>
          <w:szCs w:val="18"/>
        </w:rPr>
        <w:t xml:space="preserve"> y hasta el </w:t>
      </w:r>
      <w:r w:rsidR="00EE697A" w:rsidRPr="00276491">
        <w:rPr>
          <w:rFonts w:ascii="Noto Sans" w:hAnsi="Noto Sans" w:cs="Noto Sans"/>
          <w:b/>
          <w:sz w:val="18"/>
          <w:szCs w:val="18"/>
        </w:rPr>
        <w:t>31 de diciembre de 2026</w:t>
      </w:r>
      <w:r w:rsidRPr="00276491">
        <w:rPr>
          <w:rFonts w:ascii="Noto Sans" w:hAnsi="Noto Sans" w:cs="Noto Sans"/>
          <w:b/>
          <w:sz w:val="18"/>
          <w:szCs w:val="18"/>
        </w:rPr>
        <w:t>,</w:t>
      </w:r>
      <w:r w:rsidRPr="00276491">
        <w:rPr>
          <w:rFonts w:ascii="Noto Sans" w:hAnsi="Noto Sans" w:cs="Noto Sans"/>
          <w:sz w:val="18"/>
          <w:szCs w:val="18"/>
        </w:rPr>
        <w:t xml:space="preserve"> en los términos de lo dispuesto en el artículo </w:t>
      </w:r>
      <w:r w:rsidR="00DB574C" w:rsidRPr="00276491">
        <w:rPr>
          <w:rFonts w:ascii="Noto Sans" w:hAnsi="Noto Sans" w:cs="Noto Sans"/>
          <w:sz w:val="18"/>
          <w:szCs w:val="18"/>
        </w:rPr>
        <w:t>67</w:t>
      </w:r>
      <w:r w:rsidRPr="00276491">
        <w:rPr>
          <w:rFonts w:ascii="Noto Sans" w:hAnsi="Noto Sans" w:cs="Noto Sans"/>
          <w:sz w:val="18"/>
          <w:szCs w:val="18"/>
        </w:rPr>
        <w:t xml:space="preserve"> de la Ley de Adquisiciones, Arrendamientos y Servicios del Sector Público y </w:t>
      </w:r>
      <w:r w:rsidR="00AB091D">
        <w:rPr>
          <w:rFonts w:ascii="Noto Sans" w:hAnsi="Noto Sans" w:cs="Noto Sans"/>
          <w:sz w:val="18"/>
          <w:szCs w:val="18"/>
        </w:rPr>
        <w:t>129</w:t>
      </w:r>
      <w:r w:rsidRPr="00276491">
        <w:rPr>
          <w:rFonts w:ascii="Noto Sans" w:hAnsi="Noto Sans" w:cs="Noto Sans"/>
          <w:sz w:val="18"/>
          <w:szCs w:val="18"/>
        </w:rPr>
        <w:t xml:space="preserve"> de su Reglamento.</w:t>
      </w:r>
    </w:p>
    <w:p w14:paraId="6A11A374" w14:textId="77777777" w:rsidR="00F97499" w:rsidRPr="00276491" w:rsidRDefault="00F97499" w:rsidP="00F97499">
      <w:pPr>
        <w:spacing w:line="276" w:lineRule="auto"/>
        <w:jc w:val="both"/>
        <w:rPr>
          <w:rFonts w:ascii="Noto Sans" w:hAnsi="Noto Sans" w:cs="Noto Sans"/>
          <w:sz w:val="18"/>
          <w:szCs w:val="18"/>
        </w:rPr>
      </w:pPr>
    </w:p>
    <w:p w14:paraId="41B88350" w14:textId="77777777" w:rsidR="00F97499" w:rsidRPr="00276491" w:rsidRDefault="00F97499" w:rsidP="00371F48">
      <w:pPr>
        <w:pStyle w:val="Prrafodelista"/>
        <w:numPr>
          <w:ilvl w:val="0"/>
          <w:numId w:val="39"/>
        </w:numPr>
        <w:suppressAutoHyphens w:val="0"/>
        <w:spacing w:line="276" w:lineRule="auto"/>
        <w:contextualSpacing/>
        <w:jc w:val="both"/>
        <w:rPr>
          <w:rFonts w:ascii="Noto Sans" w:hAnsi="Noto Sans" w:cs="Noto Sans"/>
          <w:b/>
          <w:sz w:val="18"/>
          <w:szCs w:val="18"/>
        </w:rPr>
      </w:pPr>
      <w:r w:rsidRPr="00276491">
        <w:rPr>
          <w:rFonts w:ascii="Noto Sans" w:hAnsi="Noto Sans" w:cs="Noto Sans"/>
          <w:b/>
          <w:sz w:val="18"/>
          <w:szCs w:val="18"/>
        </w:rPr>
        <w:t>Plazo de entrega del bien y condiciones de entrega.</w:t>
      </w:r>
    </w:p>
    <w:p w14:paraId="5E927CA9" w14:textId="77777777" w:rsidR="00F97499" w:rsidRPr="00276491" w:rsidRDefault="00F97499" w:rsidP="00F97499">
      <w:pPr>
        <w:spacing w:line="276" w:lineRule="auto"/>
        <w:jc w:val="both"/>
        <w:rPr>
          <w:rFonts w:ascii="Noto Sans" w:hAnsi="Noto Sans" w:cs="Noto Sans"/>
          <w:sz w:val="18"/>
          <w:szCs w:val="18"/>
        </w:rPr>
      </w:pPr>
    </w:p>
    <w:p w14:paraId="750CF8DA" w14:textId="1FE127EB" w:rsidR="00DB109B" w:rsidRPr="00276491" w:rsidRDefault="00DB109B" w:rsidP="000C4852">
      <w:pPr>
        <w:pStyle w:val="Prrafodelista"/>
        <w:numPr>
          <w:ilvl w:val="0"/>
          <w:numId w:val="31"/>
        </w:numPr>
        <w:jc w:val="both"/>
        <w:rPr>
          <w:rFonts w:ascii="Noto Sans" w:hAnsi="Noto Sans" w:cs="Noto Sans"/>
          <w:b/>
          <w:sz w:val="18"/>
          <w:szCs w:val="18"/>
        </w:rPr>
      </w:pPr>
      <w:r w:rsidRPr="00276491">
        <w:rPr>
          <w:rFonts w:ascii="Noto Sans" w:hAnsi="Noto Sans" w:cs="Noto Sans"/>
          <w:b/>
          <w:sz w:val="18"/>
          <w:szCs w:val="18"/>
        </w:rPr>
        <w:t>Lugar y entrega de los bienes</w:t>
      </w:r>
    </w:p>
    <w:p w14:paraId="0DB3AD39" w14:textId="45AEDD9A" w:rsidR="00DB109B" w:rsidRPr="00276491" w:rsidRDefault="00DB109B" w:rsidP="00DB109B">
      <w:pPr>
        <w:widowControl w:val="0"/>
        <w:ind w:right="-1"/>
        <w:jc w:val="both"/>
        <w:rPr>
          <w:rFonts w:ascii="Noto Sans" w:hAnsi="Noto Sans" w:cs="Noto Sans"/>
          <w:sz w:val="18"/>
          <w:szCs w:val="18"/>
        </w:rPr>
      </w:pPr>
      <w:r w:rsidRPr="00276491">
        <w:rPr>
          <w:rFonts w:ascii="Noto Sans" w:hAnsi="Noto Sans" w:cs="Noto Sans"/>
          <w:sz w:val="18"/>
          <w:szCs w:val="18"/>
        </w:rPr>
        <w:t>“</w:t>
      </w:r>
      <w:r w:rsidR="00273D86" w:rsidRPr="00273D86">
        <w:rPr>
          <w:rFonts w:ascii="Noto Sans" w:hAnsi="Noto Sans" w:cs="Noto Sans"/>
          <w:sz w:val="16"/>
          <w:szCs w:val="18"/>
        </w:rPr>
        <w:t>EL PROVEEDOR</w:t>
      </w:r>
      <w:r w:rsidRPr="00276491">
        <w:rPr>
          <w:rFonts w:ascii="Noto Sans" w:hAnsi="Noto Sans" w:cs="Noto Sans"/>
          <w:sz w:val="18"/>
          <w:szCs w:val="18"/>
        </w:rPr>
        <w:t xml:space="preserve">” deberá de entregar los bienes </w:t>
      </w:r>
      <w:r w:rsidR="00EE7AA4">
        <w:rPr>
          <w:rFonts w:ascii="Noto Sans" w:hAnsi="Noto Sans" w:cs="Noto Sans"/>
          <w:sz w:val="18"/>
          <w:szCs w:val="18"/>
        </w:rPr>
        <w:t xml:space="preserve">en los domicilios mencionados </w:t>
      </w:r>
      <w:r w:rsidR="00C023A6">
        <w:rPr>
          <w:rFonts w:ascii="Noto Sans" w:hAnsi="Noto Sans" w:cs="Noto Sans"/>
          <w:sz w:val="18"/>
          <w:szCs w:val="18"/>
        </w:rPr>
        <w:t xml:space="preserve">en el </w:t>
      </w:r>
      <w:r w:rsidR="00EE7AA4">
        <w:rPr>
          <w:rFonts w:ascii="Noto Sans" w:hAnsi="Noto Sans" w:cs="Noto Sans"/>
          <w:sz w:val="18"/>
          <w:szCs w:val="18"/>
        </w:rPr>
        <w:t xml:space="preserve"> </w:t>
      </w:r>
      <w:r w:rsidR="00EE7AA4" w:rsidRPr="00EE7AA4">
        <w:rPr>
          <w:rFonts w:ascii="Noto Sans" w:hAnsi="Noto Sans" w:cs="Noto Sans"/>
          <w:b/>
          <w:sz w:val="18"/>
          <w:szCs w:val="18"/>
        </w:rPr>
        <w:t>(</w:t>
      </w:r>
      <w:r w:rsidR="00EE7AA4">
        <w:rPr>
          <w:rFonts w:ascii="Noto Sans" w:hAnsi="Noto Sans" w:cs="Noto Sans"/>
          <w:b/>
          <w:sz w:val="18"/>
          <w:szCs w:val="18"/>
        </w:rPr>
        <w:t xml:space="preserve">ANEXO 3 </w:t>
      </w:r>
      <w:r w:rsidR="00EE7AA4" w:rsidRPr="00EE7AA4">
        <w:rPr>
          <w:rFonts w:ascii="Noto Sans" w:hAnsi="Noto Sans" w:cs="Noto Sans"/>
          <w:b/>
          <w:sz w:val="18"/>
          <w:szCs w:val="18"/>
        </w:rPr>
        <w:t>)</w:t>
      </w:r>
      <w:r w:rsidRPr="00276491">
        <w:rPr>
          <w:rFonts w:ascii="Noto Sans" w:hAnsi="Noto Sans" w:cs="Noto Sans"/>
          <w:sz w:val="18"/>
          <w:szCs w:val="18"/>
        </w:rPr>
        <w:t>dentro de los 3 (tres días) hábiles posteriores a la recepción de la orden de compra (</w:t>
      </w:r>
      <w:r w:rsidR="00AA1302" w:rsidRPr="00AA1302">
        <w:rPr>
          <w:rFonts w:ascii="Noto Sans" w:hAnsi="Noto Sans" w:cs="Noto Sans"/>
          <w:b/>
          <w:sz w:val="18"/>
          <w:szCs w:val="18"/>
        </w:rPr>
        <w:t>ANEXO 2</w:t>
      </w:r>
      <w:r w:rsidRPr="00276491">
        <w:rPr>
          <w:rFonts w:ascii="Noto Sans" w:hAnsi="Noto Sans" w:cs="Noto Sans"/>
          <w:sz w:val="18"/>
          <w:szCs w:val="18"/>
        </w:rPr>
        <w:t>), considerándose este plazo como entrega oportuna, a partir del 4</w:t>
      </w:r>
      <w:r w:rsidR="003D7CF6">
        <w:rPr>
          <w:rFonts w:ascii="Noto Sans" w:hAnsi="Noto Sans" w:cs="Noto Sans"/>
          <w:sz w:val="18"/>
          <w:szCs w:val="18"/>
        </w:rPr>
        <w:t xml:space="preserve"> (cuarto)</w:t>
      </w:r>
      <w:r w:rsidRPr="00276491">
        <w:rPr>
          <w:rFonts w:ascii="Noto Sans" w:hAnsi="Noto Sans" w:cs="Noto Sans"/>
          <w:sz w:val="18"/>
          <w:szCs w:val="18"/>
        </w:rPr>
        <w:t xml:space="preserve"> día </w:t>
      </w:r>
      <w:r w:rsidR="00C023A6">
        <w:rPr>
          <w:rFonts w:ascii="Noto Sans" w:hAnsi="Noto Sans" w:cs="Noto Sans"/>
          <w:sz w:val="18"/>
          <w:szCs w:val="18"/>
        </w:rPr>
        <w:t xml:space="preserve">hábil </w:t>
      </w:r>
      <w:r w:rsidRPr="00276491">
        <w:rPr>
          <w:rFonts w:ascii="Noto Sans" w:hAnsi="Noto Sans" w:cs="Noto Sans"/>
          <w:sz w:val="18"/>
          <w:szCs w:val="18"/>
        </w:rPr>
        <w:t xml:space="preserve">se considera entrega con atraso y se </w:t>
      </w:r>
      <w:r w:rsidR="003B3EA2" w:rsidRPr="00276491">
        <w:rPr>
          <w:rFonts w:ascii="Noto Sans" w:hAnsi="Noto Sans" w:cs="Noto Sans"/>
          <w:sz w:val="18"/>
          <w:szCs w:val="18"/>
        </w:rPr>
        <w:t>aplicará</w:t>
      </w:r>
      <w:r w:rsidRPr="00276491">
        <w:rPr>
          <w:rFonts w:ascii="Noto Sans" w:hAnsi="Noto Sans" w:cs="Noto Sans"/>
          <w:sz w:val="18"/>
          <w:szCs w:val="18"/>
        </w:rPr>
        <w:t xml:space="preserve"> la penalización correspondiente. </w:t>
      </w:r>
    </w:p>
    <w:p w14:paraId="41091815" w14:textId="77777777" w:rsidR="00DB109B" w:rsidRPr="00276491" w:rsidRDefault="00DB109B" w:rsidP="00DB109B">
      <w:pPr>
        <w:widowControl w:val="0"/>
        <w:ind w:right="-1"/>
        <w:jc w:val="both"/>
        <w:rPr>
          <w:rFonts w:ascii="Noto Sans" w:hAnsi="Noto Sans" w:cs="Noto Sans"/>
          <w:sz w:val="18"/>
          <w:szCs w:val="18"/>
        </w:rPr>
      </w:pPr>
    </w:p>
    <w:p w14:paraId="14EDB632" w14:textId="13553D3A"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INSTITUTO</w:t>
      </w:r>
      <w:r w:rsidRPr="00276491">
        <w:rPr>
          <w:rFonts w:ascii="Noto Sans" w:hAnsi="Noto Sans" w:cs="Noto Sans"/>
          <w:sz w:val="18"/>
          <w:szCs w:val="18"/>
        </w:rPr>
        <w:t xml:space="preserve">” </w:t>
      </w:r>
      <w:r w:rsidR="003B3EA2" w:rsidRPr="00276491">
        <w:rPr>
          <w:rFonts w:ascii="Noto Sans" w:hAnsi="Noto Sans" w:cs="Noto Sans"/>
          <w:sz w:val="18"/>
          <w:szCs w:val="18"/>
        </w:rPr>
        <w:t>generará</w:t>
      </w:r>
      <w:r w:rsidRPr="00276491">
        <w:rPr>
          <w:rFonts w:ascii="Noto Sans" w:hAnsi="Noto Sans" w:cs="Noto Sans"/>
          <w:sz w:val="18"/>
          <w:szCs w:val="18"/>
        </w:rPr>
        <w:t xml:space="preserve"> órdenes de compra</w:t>
      </w:r>
      <w:r w:rsidR="00273D86">
        <w:rPr>
          <w:rFonts w:ascii="Noto Sans" w:hAnsi="Noto Sans" w:cs="Noto Sans"/>
          <w:sz w:val="18"/>
          <w:szCs w:val="18"/>
        </w:rPr>
        <w:t xml:space="preserve"> </w:t>
      </w:r>
      <w:r w:rsidR="00273D86" w:rsidRPr="00273D86">
        <w:rPr>
          <w:rFonts w:ascii="Noto Sans" w:hAnsi="Noto Sans" w:cs="Noto Sans"/>
          <w:b/>
          <w:sz w:val="18"/>
          <w:szCs w:val="18"/>
        </w:rPr>
        <w:t>(ANEXO 2)</w:t>
      </w:r>
      <w:r w:rsidRPr="00276491">
        <w:rPr>
          <w:rFonts w:ascii="Noto Sans" w:hAnsi="Noto Sans" w:cs="Noto Sans"/>
          <w:sz w:val="18"/>
          <w:szCs w:val="18"/>
        </w:rPr>
        <w:t xml:space="preserve"> las cuales hará del </w:t>
      </w:r>
      <w:r w:rsidR="003B3EA2" w:rsidRPr="00276491">
        <w:rPr>
          <w:rFonts w:ascii="Noto Sans" w:hAnsi="Noto Sans" w:cs="Noto Sans"/>
          <w:sz w:val="18"/>
          <w:szCs w:val="18"/>
        </w:rPr>
        <w:t>conocimiento a</w:t>
      </w:r>
      <w:r w:rsidRPr="00276491">
        <w:rPr>
          <w:rFonts w:ascii="Noto Sans" w:hAnsi="Noto Sans" w:cs="Noto Sans"/>
          <w:sz w:val="18"/>
          <w:szCs w:val="18"/>
        </w:rPr>
        <w:t xml:space="preserve"> los proveedores, vía correo electrónico. </w:t>
      </w:r>
    </w:p>
    <w:p w14:paraId="7E736A76" w14:textId="7824A4C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PROVEEDOR</w:t>
      </w:r>
      <w:r w:rsidRPr="00276491">
        <w:rPr>
          <w:rFonts w:ascii="Noto Sans" w:hAnsi="Noto Sans" w:cs="Noto Sans"/>
          <w:sz w:val="18"/>
          <w:szCs w:val="18"/>
        </w:rPr>
        <w:t>” se obliga a proporcionar un correo electrónico para la recepción de las órdenes de compra que genere el instituto, y en caso de que por algún motivo se requiera de sustituir el correo original, deberá de hacer del conocimiento al administrador del contrato del nuevo correo electrónico; quedando el proveedor como responsable por las órdenes de compra que no se le hagan llegar debido a la problemática que presente su correo”.</w:t>
      </w:r>
    </w:p>
    <w:p w14:paraId="2CC829F4" w14:textId="7ED02CD7"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273D86" w:rsidRPr="00276491">
        <w:rPr>
          <w:rFonts w:ascii="Noto Sans" w:hAnsi="Noto Sans" w:cs="Noto Sans"/>
          <w:sz w:val="18"/>
          <w:szCs w:val="18"/>
        </w:rPr>
        <w:t>EL PROVEEDOR</w:t>
      </w:r>
      <w:r w:rsidRPr="00276491">
        <w:rPr>
          <w:rFonts w:ascii="Noto Sans" w:hAnsi="Noto Sans" w:cs="Noto Sans"/>
          <w:sz w:val="18"/>
          <w:szCs w:val="18"/>
        </w:rPr>
        <w:t xml:space="preserve">” se obliga a entregar directamente en cada uno de los sub-almacenes de conservación y en caso de no existir </w:t>
      </w:r>
      <w:r w:rsidR="003B3EA2" w:rsidRPr="00276491">
        <w:rPr>
          <w:rFonts w:ascii="Noto Sans" w:hAnsi="Noto Sans" w:cs="Noto Sans"/>
          <w:sz w:val="18"/>
          <w:szCs w:val="18"/>
        </w:rPr>
        <w:t>sub-almacén</w:t>
      </w:r>
      <w:r w:rsidRPr="00276491">
        <w:rPr>
          <w:rFonts w:ascii="Noto Sans" w:hAnsi="Noto Sans" w:cs="Noto Sans"/>
          <w:sz w:val="18"/>
          <w:szCs w:val="18"/>
        </w:rPr>
        <w:t xml:space="preserve"> deberá de entregar en la unidad sede de la jefatura de conservación tanto en unidades de la zona metropolitana como en </w:t>
      </w:r>
      <w:r w:rsidR="003B3EA2" w:rsidRPr="00276491">
        <w:rPr>
          <w:rFonts w:ascii="Noto Sans" w:hAnsi="Noto Sans" w:cs="Noto Sans"/>
          <w:sz w:val="18"/>
          <w:szCs w:val="18"/>
        </w:rPr>
        <w:t>la sede</w:t>
      </w:r>
      <w:r w:rsidRPr="00276491">
        <w:rPr>
          <w:rFonts w:ascii="Noto Sans" w:hAnsi="Noto Sans" w:cs="Noto Sans"/>
          <w:sz w:val="18"/>
          <w:szCs w:val="18"/>
        </w:rPr>
        <w:t xml:space="preserve"> de las unidades foráneas, descritas en el directorio de unidades.</w:t>
      </w:r>
    </w:p>
    <w:p w14:paraId="15FE3D80" w14:textId="2F941941" w:rsidR="00DB109B" w:rsidRPr="00276491" w:rsidRDefault="00DB109B" w:rsidP="000C4852">
      <w:pPr>
        <w:pStyle w:val="Prrafodelista"/>
        <w:widowControl w:val="0"/>
        <w:numPr>
          <w:ilvl w:val="0"/>
          <w:numId w:val="31"/>
        </w:numPr>
        <w:overflowPunct w:val="0"/>
        <w:autoSpaceDE w:val="0"/>
        <w:autoSpaceDN w:val="0"/>
        <w:adjustRightInd w:val="0"/>
        <w:ind w:right="-1"/>
        <w:textAlignment w:val="baseline"/>
        <w:rPr>
          <w:rFonts w:ascii="Noto Sans" w:hAnsi="Noto Sans" w:cs="Noto Sans"/>
          <w:b/>
          <w:sz w:val="18"/>
          <w:szCs w:val="18"/>
        </w:rPr>
      </w:pPr>
      <w:r w:rsidRPr="00276491">
        <w:rPr>
          <w:rFonts w:ascii="Noto Sans" w:hAnsi="Noto Sans" w:cs="Noto Sans"/>
          <w:b/>
          <w:sz w:val="18"/>
          <w:szCs w:val="18"/>
        </w:rPr>
        <w:t xml:space="preserve">Condiciones para la entrega del bien. </w:t>
      </w:r>
    </w:p>
    <w:p w14:paraId="558A1265" w14:textId="4DA261E5"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La transportación de los bienes, las maniobras de carga y descarga en el lugar de entrega serán a cargo del proveedor, así como el aseguramiento de los bienes, hasta que estos sean recibidos de conformidad por el instituto.</w:t>
      </w:r>
    </w:p>
    <w:p w14:paraId="2CF07DB1" w14:textId="22B0CFE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lastRenderedPageBreak/>
        <w:t xml:space="preserve">Durante la recepción, los bienes estarán sujetos a una verificación visual aleatoria, con objeto de revisar que se entreguen conforme a la descripción ofrecida en su propuesta, así como con las condiciones requeridas en la presente licitación. </w:t>
      </w:r>
    </w:p>
    <w:p w14:paraId="2112B057" w14:textId="0364D57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 xml:space="preserve"> “</w:t>
      </w:r>
      <w:r w:rsidR="00B337D0" w:rsidRPr="00276491">
        <w:rPr>
          <w:rFonts w:ascii="Noto Sans" w:hAnsi="Noto Sans" w:cs="Noto Sans"/>
          <w:sz w:val="18"/>
          <w:szCs w:val="18"/>
        </w:rPr>
        <w:t>EL PROVEEDOR</w:t>
      </w:r>
      <w:r w:rsidRPr="00276491">
        <w:rPr>
          <w:rFonts w:ascii="Noto Sans" w:hAnsi="Noto Sans" w:cs="Noto Sans"/>
          <w:sz w:val="18"/>
          <w:szCs w:val="18"/>
        </w:rPr>
        <w:t>” que resulte adjudicado, será responsable civilmente por la negligencia, impericia o dolo en que incurra personalmente o por los trabajadores a su servicio, por lo que se obliga a indemnizar a “</w:t>
      </w:r>
      <w:r w:rsidR="00C94360" w:rsidRPr="00276491">
        <w:rPr>
          <w:rFonts w:ascii="Noto Sans" w:hAnsi="Noto Sans" w:cs="Noto Sans"/>
          <w:sz w:val="18"/>
          <w:szCs w:val="18"/>
        </w:rPr>
        <w:t>EL INSTITUTO</w:t>
      </w:r>
      <w:r w:rsidRPr="00276491">
        <w:rPr>
          <w:rFonts w:ascii="Noto Sans" w:hAnsi="Noto Sans" w:cs="Noto Sans"/>
          <w:sz w:val="18"/>
          <w:szCs w:val="18"/>
        </w:rPr>
        <w:t>” de los daños y perjuicios que le ocasione.</w:t>
      </w:r>
    </w:p>
    <w:p w14:paraId="6503C68E" w14:textId="20EC778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Las partes convienen en que “</w:t>
      </w:r>
      <w:r w:rsidR="00C94360" w:rsidRPr="00276491">
        <w:rPr>
          <w:rFonts w:ascii="Noto Sans" w:hAnsi="Noto Sans" w:cs="Noto Sans"/>
          <w:sz w:val="18"/>
          <w:szCs w:val="18"/>
        </w:rPr>
        <w:t>EL INSTITUTO</w:t>
      </w:r>
      <w:r w:rsidRPr="00276491">
        <w:rPr>
          <w:rFonts w:ascii="Noto Sans" w:hAnsi="Noto Sans" w:cs="Noto Sans"/>
          <w:sz w:val="18"/>
          <w:szCs w:val="18"/>
        </w:rPr>
        <w:t>” no adquiere ninguna obligación de carácter laboral para con “</w:t>
      </w:r>
      <w:r w:rsidR="00B337D0" w:rsidRPr="00276491">
        <w:rPr>
          <w:rFonts w:ascii="Noto Sans" w:hAnsi="Noto Sans" w:cs="Noto Sans"/>
          <w:sz w:val="18"/>
          <w:szCs w:val="18"/>
        </w:rPr>
        <w:t>EL PROVEEDOR</w:t>
      </w:r>
      <w:r w:rsidRPr="00276491">
        <w:rPr>
          <w:rFonts w:ascii="Noto Sans" w:hAnsi="Noto Sans" w:cs="Noto Sans"/>
          <w:sz w:val="18"/>
          <w:szCs w:val="18"/>
        </w:rPr>
        <w:t>”, ni para con los trabajadores que el mismo contrate para la distribución de los bienes objeto de la presente licitación, toda vez que dicho personal depende exclusivamente de “el proveedor”, siendo por tanto a cargo de éste todas las responsabilidades provenientes de los bienes del personal que le auxilie, y que no sea puesto a su disposición por “el instituto”.</w:t>
      </w:r>
    </w:p>
    <w:p w14:paraId="5CE52454" w14:textId="51181701"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Por lo anterior, no se le considerará a “</w:t>
      </w:r>
      <w:r w:rsidR="00B337D0" w:rsidRPr="00276491">
        <w:rPr>
          <w:rFonts w:ascii="Noto Sans" w:hAnsi="Noto Sans" w:cs="Noto Sans"/>
          <w:sz w:val="18"/>
          <w:szCs w:val="18"/>
        </w:rPr>
        <w:t>EL INSTITUTO</w:t>
      </w:r>
      <w:r w:rsidRPr="00276491">
        <w:rPr>
          <w:rFonts w:ascii="Noto Sans" w:hAnsi="Noto Sans" w:cs="Noto Sans"/>
          <w:sz w:val="18"/>
          <w:szCs w:val="18"/>
        </w:rPr>
        <w:t>” como patrón, ni un sustituto, y “</w:t>
      </w:r>
      <w:r w:rsidR="00B87C37" w:rsidRPr="00276491">
        <w:rPr>
          <w:rFonts w:ascii="Noto Sans" w:hAnsi="Noto Sans" w:cs="Noto Sans"/>
          <w:sz w:val="18"/>
          <w:szCs w:val="18"/>
        </w:rPr>
        <w:t>EL PROVEEDOR</w:t>
      </w:r>
      <w:r w:rsidRPr="00276491">
        <w:rPr>
          <w:rFonts w:ascii="Noto Sans" w:hAnsi="Noto Sans" w:cs="Noto Sans"/>
          <w:sz w:val="18"/>
          <w:szCs w:val="18"/>
        </w:rPr>
        <w:t>” expresamente lo exime de cualquier responsabilidad de carácter civil, fiscal, de seguridad social o de otra especie, que en su caso pudiera llegar a generarse.</w:t>
      </w:r>
    </w:p>
    <w:p w14:paraId="5DAF9630" w14:textId="07CEC4E4"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87C37" w:rsidRPr="00276491">
        <w:rPr>
          <w:rFonts w:ascii="Noto Sans" w:hAnsi="Noto Sans" w:cs="Noto Sans"/>
          <w:sz w:val="18"/>
          <w:szCs w:val="18"/>
        </w:rPr>
        <w:t>EL PROVEEDOR</w:t>
      </w:r>
      <w:r w:rsidRPr="00276491">
        <w:rPr>
          <w:rFonts w:ascii="Noto Sans" w:hAnsi="Noto Sans" w:cs="Noto Sans"/>
          <w:sz w:val="18"/>
          <w:szCs w:val="18"/>
        </w:rPr>
        <w:t>” será responsable en caso de que al suministrar los bienes objeto de este instrumento infrinja patentes y/o marcas registradas, quedando obligado a liberar de toda responsabilidad de carácter civil, penal, mercantil, fiscal o de cualquier otra índole a “</w:t>
      </w:r>
      <w:r w:rsidR="00B87C37" w:rsidRPr="00276491">
        <w:rPr>
          <w:rFonts w:ascii="Noto Sans" w:hAnsi="Noto Sans" w:cs="Noto Sans"/>
          <w:sz w:val="18"/>
          <w:szCs w:val="18"/>
        </w:rPr>
        <w:t>EL INSTITUTO</w:t>
      </w:r>
      <w:r w:rsidRPr="00276491">
        <w:rPr>
          <w:rFonts w:ascii="Noto Sans" w:hAnsi="Noto Sans" w:cs="Noto Sans"/>
          <w:sz w:val="18"/>
          <w:szCs w:val="18"/>
        </w:rPr>
        <w:t>”.</w:t>
      </w:r>
    </w:p>
    <w:p w14:paraId="342189F4" w14:textId="543EEA15"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B87C37" w:rsidRPr="00276491">
        <w:rPr>
          <w:rFonts w:ascii="Noto Sans" w:hAnsi="Noto Sans" w:cs="Noto Sans"/>
          <w:sz w:val="18"/>
          <w:szCs w:val="18"/>
        </w:rPr>
        <w:t>EL PROVEEDOR</w:t>
      </w:r>
      <w:r w:rsidRPr="00276491">
        <w:rPr>
          <w:rFonts w:ascii="Noto Sans" w:hAnsi="Noto Sans" w:cs="Noto Sans"/>
          <w:sz w:val="18"/>
          <w:szCs w:val="18"/>
        </w:rPr>
        <w:t xml:space="preserve">” </w:t>
      </w:r>
      <w:r w:rsidR="003B3EA2" w:rsidRPr="00276491">
        <w:rPr>
          <w:rFonts w:ascii="Noto Sans" w:hAnsi="Noto Sans" w:cs="Noto Sans"/>
          <w:sz w:val="18"/>
          <w:szCs w:val="18"/>
        </w:rPr>
        <w:t>deberá mantener</w:t>
      </w:r>
      <w:r w:rsidRPr="00276491">
        <w:rPr>
          <w:rFonts w:ascii="Noto Sans" w:hAnsi="Noto Sans" w:cs="Noto Sans"/>
          <w:sz w:val="18"/>
          <w:szCs w:val="18"/>
        </w:rPr>
        <w:t xml:space="preserve"> a sus trabajadores inscritos en el régimen obligatorio del seguro social, deberá encontrarse al corriente en el pago de las cuotas </w:t>
      </w:r>
      <w:r w:rsidR="003B3EA2" w:rsidRPr="00276491">
        <w:rPr>
          <w:rFonts w:ascii="Noto Sans" w:hAnsi="Noto Sans" w:cs="Noto Sans"/>
          <w:sz w:val="18"/>
          <w:szCs w:val="18"/>
        </w:rPr>
        <w:t>obrero-patronales</w:t>
      </w:r>
      <w:r w:rsidRPr="00276491">
        <w:rPr>
          <w:rFonts w:ascii="Noto Sans" w:hAnsi="Noto Sans" w:cs="Noto Sans"/>
          <w:sz w:val="18"/>
          <w:szCs w:val="18"/>
        </w:rPr>
        <w:t xml:space="preserve"> a que haya lugar, conforme </w:t>
      </w:r>
      <w:r w:rsidR="003B3EA2" w:rsidRPr="00276491">
        <w:rPr>
          <w:rFonts w:ascii="Noto Sans" w:hAnsi="Noto Sans" w:cs="Noto Sans"/>
          <w:sz w:val="18"/>
          <w:szCs w:val="18"/>
        </w:rPr>
        <w:t>a lo</w:t>
      </w:r>
      <w:r w:rsidRPr="00276491">
        <w:rPr>
          <w:rFonts w:ascii="Noto Sans" w:hAnsi="Noto Sans" w:cs="Noto Sans"/>
          <w:sz w:val="18"/>
          <w:szCs w:val="18"/>
        </w:rPr>
        <w:t xml:space="preserve"> dispuesto en la ley del seguro social. Para tal efecto, el licitante que resulte adjudicado deberá de exhibir previo a la firma del contrato las </w:t>
      </w:r>
      <w:r w:rsidR="003B3EA2" w:rsidRPr="00276491">
        <w:rPr>
          <w:rFonts w:ascii="Noto Sans" w:hAnsi="Noto Sans" w:cs="Noto Sans"/>
          <w:sz w:val="18"/>
          <w:szCs w:val="18"/>
        </w:rPr>
        <w:t>constancias correspondientes</w:t>
      </w:r>
      <w:r w:rsidRPr="00276491">
        <w:rPr>
          <w:rFonts w:ascii="Noto Sans" w:hAnsi="Noto Sans" w:cs="Noto Sans"/>
          <w:sz w:val="18"/>
          <w:szCs w:val="18"/>
        </w:rPr>
        <w:t>, debidamente emitidas por el “</w:t>
      </w:r>
      <w:r w:rsidR="009D494C" w:rsidRPr="00276491">
        <w:rPr>
          <w:rFonts w:ascii="Noto Sans" w:hAnsi="Noto Sans" w:cs="Noto Sans"/>
          <w:sz w:val="18"/>
          <w:szCs w:val="18"/>
        </w:rPr>
        <w:t>INSTITUTO</w:t>
      </w:r>
      <w:r w:rsidRPr="00276491">
        <w:rPr>
          <w:rFonts w:ascii="Noto Sans" w:hAnsi="Noto Sans" w:cs="Noto Sans"/>
          <w:sz w:val="18"/>
          <w:szCs w:val="18"/>
        </w:rPr>
        <w:t>”.</w:t>
      </w:r>
    </w:p>
    <w:p w14:paraId="05B6194E" w14:textId="27E22927" w:rsidR="00DB109B" w:rsidRPr="00276491" w:rsidRDefault="00DB109B" w:rsidP="00DB109B">
      <w:pPr>
        <w:spacing w:before="240" w:after="120"/>
        <w:jc w:val="both"/>
        <w:rPr>
          <w:rFonts w:ascii="Noto Sans" w:hAnsi="Noto Sans" w:cs="Noto Sans"/>
          <w:sz w:val="18"/>
          <w:szCs w:val="18"/>
        </w:rPr>
      </w:pPr>
      <w:r w:rsidRPr="00276491">
        <w:rPr>
          <w:rFonts w:ascii="Noto Sans" w:hAnsi="Noto Sans" w:cs="Noto Sans"/>
          <w:sz w:val="18"/>
          <w:szCs w:val="18"/>
        </w:rPr>
        <w:t xml:space="preserve">Por necesidades del instituto y sin obligación adicional para éste, al mismo precio </w:t>
      </w:r>
      <w:r w:rsidR="003B3EA2" w:rsidRPr="00276491">
        <w:rPr>
          <w:rFonts w:ascii="Noto Sans" w:hAnsi="Noto Sans" w:cs="Noto Sans"/>
          <w:sz w:val="18"/>
          <w:szCs w:val="18"/>
        </w:rPr>
        <w:t>pactado inicialmente</w:t>
      </w:r>
      <w:r w:rsidRPr="00276491">
        <w:rPr>
          <w:rFonts w:ascii="Noto Sans" w:hAnsi="Noto Sans" w:cs="Noto Sans"/>
          <w:sz w:val="18"/>
          <w:szCs w:val="18"/>
        </w:rPr>
        <w:t xml:space="preserve"> y previo acuerdo de las partes, se podrá modificar el lugar de la entrega de los bienes, sin que esto signifique incremento en los precios. </w:t>
      </w:r>
    </w:p>
    <w:p w14:paraId="35F579A3" w14:textId="7E4C2620"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9D494C" w:rsidRPr="00276491">
        <w:rPr>
          <w:rFonts w:ascii="Noto Sans" w:hAnsi="Noto Sans" w:cs="Noto Sans"/>
          <w:sz w:val="18"/>
          <w:szCs w:val="18"/>
        </w:rPr>
        <w:t>EL PROVEEDOR</w:t>
      </w:r>
      <w:r w:rsidRPr="00276491">
        <w:rPr>
          <w:rFonts w:ascii="Noto Sans" w:hAnsi="Noto Sans" w:cs="Noto Sans"/>
          <w:sz w:val="18"/>
          <w:szCs w:val="18"/>
        </w:rPr>
        <w:t xml:space="preserve">” se obliga a responder por su cuenta y riesgo de los daños y perjuicios </w:t>
      </w:r>
      <w:r w:rsidR="003B3EA2" w:rsidRPr="00276491">
        <w:rPr>
          <w:rFonts w:ascii="Noto Sans" w:hAnsi="Noto Sans" w:cs="Noto Sans"/>
          <w:sz w:val="18"/>
          <w:szCs w:val="18"/>
        </w:rPr>
        <w:t>que,</w:t>
      </w:r>
      <w:r w:rsidRPr="00276491">
        <w:rPr>
          <w:rFonts w:ascii="Noto Sans" w:hAnsi="Noto Sans" w:cs="Noto Sans"/>
          <w:sz w:val="18"/>
          <w:szCs w:val="18"/>
        </w:rPr>
        <w:t xml:space="preserve"> por inobservancia o negligencia de su parte, llegue a causar al instituto y/o terceros.</w:t>
      </w:r>
    </w:p>
    <w:p w14:paraId="254833D0" w14:textId="7A568DF1"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w:t>
      </w:r>
      <w:r w:rsidR="009D494C" w:rsidRPr="009D494C">
        <w:rPr>
          <w:rFonts w:ascii="Noto Sans" w:hAnsi="Noto Sans" w:cs="Noto Sans"/>
          <w:sz w:val="20"/>
          <w:szCs w:val="18"/>
        </w:rPr>
        <w:t>EL PROVEEDOR</w:t>
      </w:r>
      <w:r w:rsidRPr="00276491">
        <w:rPr>
          <w:rFonts w:ascii="Noto Sans" w:hAnsi="Noto Sans" w:cs="Noto Sans"/>
          <w:sz w:val="18"/>
          <w:szCs w:val="18"/>
        </w:rPr>
        <w:t>” adjudicado deberá presentar orden de compra</w:t>
      </w:r>
      <w:r w:rsidR="0028614F">
        <w:rPr>
          <w:rFonts w:ascii="Noto Sans" w:hAnsi="Noto Sans" w:cs="Noto Sans"/>
          <w:sz w:val="18"/>
          <w:szCs w:val="18"/>
        </w:rPr>
        <w:t xml:space="preserve"> </w:t>
      </w:r>
      <w:r w:rsidR="0028614F" w:rsidRPr="0028614F">
        <w:rPr>
          <w:rFonts w:ascii="Noto Sans" w:hAnsi="Noto Sans" w:cs="Noto Sans"/>
          <w:b/>
          <w:sz w:val="18"/>
          <w:szCs w:val="18"/>
        </w:rPr>
        <w:t>(ANEXO 2)</w:t>
      </w:r>
      <w:r w:rsidRPr="00276491">
        <w:rPr>
          <w:rFonts w:ascii="Noto Sans" w:hAnsi="Noto Sans" w:cs="Noto Sans"/>
          <w:sz w:val="18"/>
          <w:szCs w:val="18"/>
        </w:rPr>
        <w:t>, comprobante fiscal digital por internet (CFDI) y copia simple del mismo al jefe de conservación de cada unidad, en la que se identifique los bienes suministrados, la cual deberá será devuelta de conformidad con firma y sello de la unidad para su trámite de pago.</w:t>
      </w:r>
    </w:p>
    <w:p w14:paraId="5DF884FB" w14:textId="25C3698D" w:rsidR="00DB109B" w:rsidRDefault="00DB109B" w:rsidP="00DB109B">
      <w:pPr>
        <w:spacing w:after="120"/>
        <w:jc w:val="both"/>
        <w:rPr>
          <w:rFonts w:ascii="Noto Sans" w:hAnsi="Noto Sans" w:cs="Noto Sans"/>
          <w:sz w:val="18"/>
          <w:szCs w:val="18"/>
        </w:rPr>
      </w:pPr>
      <w:r w:rsidRPr="00276491">
        <w:rPr>
          <w:rFonts w:ascii="Noto Sans" w:hAnsi="Noto Sans" w:cs="Noto Sans"/>
          <w:sz w:val="18"/>
          <w:szCs w:val="18"/>
        </w:rPr>
        <w:t>Las órdenes de compra se le harán llegar al “</w:t>
      </w:r>
      <w:r w:rsidR="0020110D" w:rsidRPr="00276491">
        <w:rPr>
          <w:rFonts w:ascii="Noto Sans" w:hAnsi="Noto Sans" w:cs="Noto Sans"/>
          <w:sz w:val="18"/>
          <w:szCs w:val="18"/>
        </w:rPr>
        <w:t>PROVEEDOR</w:t>
      </w:r>
      <w:r w:rsidRPr="00276491">
        <w:rPr>
          <w:rFonts w:ascii="Noto Sans" w:hAnsi="Noto Sans" w:cs="Noto Sans"/>
          <w:sz w:val="18"/>
          <w:szCs w:val="18"/>
        </w:rPr>
        <w:t>” en un horario de 08:00 a.m. a 05:00 p.m. de lunes a viernes al correo que para ese fin el “</w:t>
      </w:r>
      <w:r w:rsidR="0020110D" w:rsidRPr="00276491">
        <w:rPr>
          <w:rFonts w:ascii="Noto Sans" w:hAnsi="Noto Sans" w:cs="Noto Sans"/>
          <w:sz w:val="18"/>
          <w:szCs w:val="18"/>
        </w:rPr>
        <w:t>PROVEEDOR</w:t>
      </w:r>
      <w:r w:rsidRPr="00276491">
        <w:rPr>
          <w:rFonts w:ascii="Noto Sans" w:hAnsi="Noto Sans" w:cs="Noto Sans"/>
          <w:sz w:val="18"/>
          <w:szCs w:val="18"/>
        </w:rPr>
        <w:t>” proporcione.</w:t>
      </w:r>
    </w:p>
    <w:p w14:paraId="5A827094" w14:textId="77777777" w:rsidR="00A5170B" w:rsidRPr="00276491" w:rsidRDefault="00A5170B" w:rsidP="00DB109B">
      <w:pPr>
        <w:spacing w:after="120"/>
        <w:jc w:val="both"/>
        <w:rPr>
          <w:rFonts w:ascii="Noto Sans" w:hAnsi="Noto Sans" w:cs="Noto Sans"/>
          <w:sz w:val="18"/>
          <w:szCs w:val="18"/>
        </w:rPr>
      </w:pPr>
    </w:p>
    <w:p w14:paraId="221289E5" w14:textId="525D7953" w:rsidR="00DB109B" w:rsidRPr="00276491" w:rsidRDefault="00DB109B" w:rsidP="00371F48">
      <w:pPr>
        <w:pStyle w:val="Prrafodelista"/>
        <w:numPr>
          <w:ilvl w:val="0"/>
          <w:numId w:val="39"/>
        </w:numPr>
        <w:jc w:val="both"/>
        <w:rPr>
          <w:rFonts w:ascii="Noto Sans" w:hAnsi="Noto Sans" w:cs="Noto Sans"/>
          <w:b/>
          <w:sz w:val="18"/>
          <w:szCs w:val="18"/>
        </w:rPr>
      </w:pPr>
      <w:r w:rsidRPr="00276491">
        <w:rPr>
          <w:rFonts w:ascii="Noto Sans" w:hAnsi="Noto Sans" w:cs="Noto Sans"/>
          <w:b/>
          <w:sz w:val="18"/>
          <w:szCs w:val="18"/>
        </w:rPr>
        <w:t>Condiciones y/o canje o devolución.</w:t>
      </w:r>
    </w:p>
    <w:p w14:paraId="22B0DA22" w14:textId="77777777" w:rsidR="00953D10" w:rsidRDefault="00953D10" w:rsidP="003D7CF6">
      <w:pPr>
        <w:jc w:val="both"/>
        <w:rPr>
          <w:rFonts w:ascii="Noto Sans" w:hAnsi="Noto Sans" w:cs="Noto Sans"/>
          <w:sz w:val="18"/>
          <w:szCs w:val="18"/>
        </w:rPr>
      </w:pPr>
    </w:p>
    <w:p w14:paraId="35632825" w14:textId="77777777" w:rsidR="00953D10" w:rsidRDefault="00953D10" w:rsidP="003D7CF6">
      <w:pPr>
        <w:jc w:val="both"/>
        <w:rPr>
          <w:rFonts w:ascii="Noto Sans" w:hAnsi="Noto Sans" w:cs="Noto Sans"/>
          <w:sz w:val="18"/>
          <w:szCs w:val="18"/>
        </w:rPr>
      </w:pPr>
      <w:r w:rsidRPr="00953D10">
        <w:rPr>
          <w:rFonts w:ascii="Noto Sans" w:hAnsi="Noto Sans" w:cs="Noto Sans"/>
          <w:sz w:val="18"/>
          <w:szCs w:val="18"/>
        </w:rPr>
        <w:t xml:space="preserve">“EL INSTITUTO” por conducto del área solicitante, así como por el administrador del contrato, podrá solicitar directamente al proveedor el canje o devolución de los bienes que presenten defectos a simple vista, especificaciones distintas a las señaladas en la convocatoria y sus anexos, así como vicios ocultos, debiendo notificar vía correo electrónico al proveedor, dentro de los 5 (cinco) días hábiles siguientes a la detección del defecto.  </w:t>
      </w:r>
    </w:p>
    <w:p w14:paraId="4BB05A7B" w14:textId="77777777" w:rsidR="003D7CF6" w:rsidRPr="00276491" w:rsidRDefault="003D7CF6" w:rsidP="003D7CF6">
      <w:pPr>
        <w:jc w:val="both"/>
        <w:rPr>
          <w:rFonts w:ascii="Noto Sans" w:hAnsi="Noto Sans" w:cs="Noto Sans"/>
          <w:b/>
          <w:sz w:val="18"/>
          <w:szCs w:val="18"/>
        </w:rPr>
      </w:pPr>
    </w:p>
    <w:p w14:paraId="30E91642" w14:textId="6D9B2F79"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“El área solicitante” deberá de entregar los bienes sujetos a canje con documento i</w:t>
      </w:r>
      <w:r w:rsidR="009D494C">
        <w:rPr>
          <w:rFonts w:ascii="Noto Sans" w:hAnsi="Noto Sans" w:cs="Noto Sans"/>
          <w:sz w:val="18"/>
          <w:szCs w:val="18"/>
        </w:rPr>
        <w:t xml:space="preserve">mpreso debidamente requisitado </w:t>
      </w:r>
      <w:r w:rsidR="009D494C" w:rsidRPr="00276491">
        <w:rPr>
          <w:rFonts w:ascii="Noto Sans" w:hAnsi="Noto Sans" w:cs="Noto Sans"/>
          <w:sz w:val="18"/>
          <w:szCs w:val="18"/>
        </w:rPr>
        <w:t>ORDEN DE CANJE</w:t>
      </w:r>
      <w:r w:rsidR="009D494C">
        <w:rPr>
          <w:rFonts w:ascii="Noto Sans" w:hAnsi="Noto Sans" w:cs="Noto Sans"/>
          <w:sz w:val="18"/>
          <w:szCs w:val="18"/>
        </w:rPr>
        <w:t xml:space="preserve"> (</w:t>
      </w:r>
      <w:r w:rsidR="009D494C" w:rsidRPr="009D494C">
        <w:rPr>
          <w:rFonts w:ascii="Noto Sans" w:hAnsi="Noto Sans" w:cs="Noto Sans"/>
          <w:b/>
          <w:sz w:val="18"/>
          <w:szCs w:val="18"/>
        </w:rPr>
        <w:t>ANEXO 3-A</w:t>
      </w:r>
      <w:r w:rsidRPr="00276491">
        <w:rPr>
          <w:rFonts w:ascii="Noto Sans" w:hAnsi="Noto Sans" w:cs="Noto Sans"/>
          <w:sz w:val="18"/>
          <w:szCs w:val="18"/>
        </w:rPr>
        <w:t>) que avale el movimiento, el cual podrá ser enviado vía correo electrónico.</w:t>
      </w:r>
    </w:p>
    <w:p w14:paraId="7907B49F" w14:textId="5D3F9BA3"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t xml:space="preserve"> “</w:t>
      </w:r>
      <w:r w:rsidR="009D494C" w:rsidRPr="00276491">
        <w:rPr>
          <w:rFonts w:ascii="Noto Sans" w:hAnsi="Noto Sans" w:cs="Noto Sans"/>
          <w:sz w:val="18"/>
          <w:szCs w:val="18"/>
        </w:rPr>
        <w:t>EL PROVEEDOR</w:t>
      </w:r>
      <w:r w:rsidRPr="00276491">
        <w:rPr>
          <w:rFonts w:ascii="Noto Sans" w:hAnsi="Noto Sans" w:cs="Noto Sans"/>
          <w:sz w:val="18"/>
          <w:szCs w:val="18"/>
        </w:rPr>
        <w:t xml:space="preserve">” deberá reponer los bienes sujetos a canje o devolución en un plazo que no excederá de 3 (tres) días hábiles a partir de la fecha de su notificación, en caso de que exceda el tiempo para canje se tomara como bien no suministrado y se </w:t>
      </w:r>
      <w:r w:rsidR="00470DA9" w:rsidRPr="00276491">
        <w:rPr>
          <w:rFonts w:ascii="Noto Sans" w:hAnsi="Noto Sans" w:cs="Noto Sans"/>
          <w:sz w:val="18"/>
          <w:szCs w:val="18"/>
        </w:rPr>
        <w:t>aplicará</w:t>
      </w:r>
      <w:r w:rsidRPr="00276491">
        <w:rPr>
          <w:rFonts w:ascii="Noto Sans" w:hAnsi="Noto Sans" w:cs="Noto Sans"/>
          <w:sz w:val="18"/>
          <w:szCs w:val="18"/>
        </w:rPr>
        <w:t xml:space="preserve"> a las penas convencionales. </w:t>
      </w:r>
    </w:p>
    <w:p w14:paraId="37A91F04" w14:textId="3CAFF7CA" w:rsidR="00DB109B" w:rsidRPr="00276491" w:rsidRDefault="00DB109B" w:rsidP="00DB109B">
      <w:pPr>
        <w:spacing w:after="120"/>
        <w:jc w:val="both"/>
        <w:rPr>
          <w:rFonts w:ascii="Noto Sans" w:hAnsi="Noto Sans" w:cs="Noto Sans"/>
          <w:sz w:val="18"/>
          <w:szCs w:val="18"/>
        </w:rPr>
      </w:pPr>
      <w:r w:rsidRPr="00276491">
        <w:rPr>
          <w:rFonts w:ascii="Noto Sans" w:hAnsi="Noto Sans" w:cs="Noto Sans"/>
          <w:sz w:val="18"/>
          <w:szCs w:val="18"/>
        </w:rPr>
        <w:lastRenderedPageBreak/>
        <w:t>“</w:t>
      </w:r>
      <w:r w:rsidR="00BB1024" w:rsidRPr="00276491">
        <w:rPr>
          <w:rFonts w:ascii="Noto Sans" w:hAnsi="Noto Sans" w:cs="Noto Sans"/>
          <w:sz w:val="18"/>
          <w:szCs w:val="18"/>
        </w:rPr>
        <w:t>EL PROVEEDOR</w:t>
      </w:r>
      <w:r w:rsidRPr="00276491">
        <w:rPr>
          <w:rFonts w:ascii="Noto Sans" w:hAnsi="Noto Sans" w:cs="Noto Sans"/>
          <w:sz w:val="18"/>
          <w:szCs w:val="18"/>
        </w:rPr>
        <w:t xml:space="preserve">” </w:t>
      </w:r>
      <w:r w:rsidR="005317C4" w:rsidRPr="00276491">
        <w:rPr>
          <w:rFonts w:ascii="Noto Sans" w:hAnsi="Noto Sans" w:cs="Noto Sans"/>
          <w:sz w:val="18"/>
          <w:szCs w:val="18"/>
        </w:rPr>
        <w:t>deberá</w:t>
      </w:r>
      <w:r w:rsidRPr="00276491">
        <w:rPr>
          <w:rFonts w:ascii="Noto Sans" w:hAnsi="Noto Sans" w:cs="Noto Sans"/>
          <w:sz w:val="18"/>
          <w:szCs w:val="18"/>
        </w:rPr>
        <w:t xml:space="preserve"> de asumir los gastos que se generen con motivo del canje o devolución, previa notificación del instituto.</w:t>
      </w:r>
    </w:p>
    <w:p w14:paraId="6E179B9D" w14:textId="2E4F0704" w:rsidR="00DB109B" w:rsidRPr="00276491" w:rsidRDefault="00DB109B" w:rsidP="00371F48">
      <w:pPr>
        <w:pStyle w:val="Prrafodelista"/>
        <w:numPr>
          <w:ilvl w:val="0"/>
          <w:numId w:val="39"/>
        </w:numPr>
        <w:overflowPunct w:val="0"/>
        <w:autoSpaceDE w:val="0"/>
        <w:jc w:val="both"/>
        <w:textAlignment w:val="baseline"/>
        <w:rPr>
          <w:rFonts w:ascii="Noto Sans" w:hAnsi="Noto Sans" w:cs="Noto Sans"/>
          <w:b/>
          <w:sz w:val="18"/>
          <w:szCs w:val="18"/>
        </w:rPr>
      </w:pPr>
      <w:r w:rsidRPr="00276491">
        <w:rPr>
          <w:rFonts w:ascii="Noto Sans" w:hAnsi="Noto Sans" w:cs="Noto Sans"/>
          <w:b/>
          <w:sz w:val="18"/>
          <w:szCs w:val="18"/>
        </w:rPr>
        <w:t>Patentes y/o marcas</w:t>
      </w:r>
    </w:p>
    <w:p w14:paraId="1AB9DAF6" w14:textId="3E202728"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w:t>
      </w:r>
      <w:r w:rsidR="00BB1024" w:rsidRPr="00276491">
        <w:rPr>
          <w:rFonts w:ascii="Noto Sans" w:hAnsi="Noto Sans" w:cs="Noto Sans"/>
          <w:sz w:val="18"/>
          <w:szCs w:val="18"/>
        </w:rPr>
        <w:t>EL PROVEEDOR</w:t>
      </w:r>
      <w:r w:rsidRPr="00276491">
        <w:rPr>
          <w:rFonts w:ascii="Noto Sans" w:hAnsi="Noto Sans" w:cs="Noto Sans"/>
          <w:sz w:val="18"/>
          <w:szCs w:val="18"/>
        </w:rPr>
        <w:t xml:space="preserve">” se obliga para con “el instituto”, a responder por los daños y/o perjuicios que pudiera causar a </w:t>
      </w:r>
      <w:r w:rsidR="00BB1024" w:rsidRPr="00276491">
        <w:rPr>
          <w:rFonts w:ascii="Noto Sans" w:hAnsi="Noto Sans" w:cs="Noto Sans"/>
          <w:sz w:val="18"/>
          <w:szCs w:val="18"/>
        </w:rPr>
        <w:t>“EL INSTITUTO</w:t>
      </w:r>
      <w:r w:rsidRPr="00276491">
        <w:rPr>
          <w:rFonts w:ascii="Noto Sans" w:hAnsi="Noto Sans" w:cs="Noto Sans"/>
          <w:sz w:val="18"/>
          <w:szCs w:val="18"/>
        </w:rPr>
        <w:t>” y/o a terceros, si con motivo del suministro de los bienes viola derechos de autor, de patentes y/o marcas u otro derecho reservado a nivel nacional o internacional.</w:t>
      </w:r>
    </w:p>
    <w:p w14:paraId="6711CBD5" w14:textId="77777777" w:rsidR="00DB109B" w:rsidRPr="00276491" w:rsidRDefault="00DB109B" w:rsidP="00DB109B">
      <w:pPr>
        <w:numPr>
          <w:ilvl w:val="12"/>
          <w:numId w:val="0"/>
        </w:numPr>
        <w:tabs>
          <w:tab w:val="left" w:pos="0"/>
          <w:tab w:val="left" w:pos="5054"/>
        </w:tabs>
        <w:jc w:val="both"/>
        <w:rPr>
          <w:rFonts w:ascii="Noto Sans" w:hAnsi="Noto Sans" w:cs="Noto Sans"/>
          <w:sz w:val="18"/>
          <w:szCs w:val="18"/>
        </w:rPr>
      </w:pPr>
    </w:p>
    <w:p w14:paraId="30C59A9F" w14:textId="3FE23BB2"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 xml:space="preserve">“el proveedor” por lo anterior, manifiesta en este acto bajo protesta de decir verdad, no encontrarse en ninguno de los supuestos de infracción a la ley federal de derechos de autor, ni a la ley federal de </w:t>
      </w:r>
      <w:r w:rsidR="005317C4" w:rsidRPr="00276491">
        <w:rPr>
          <w:rFonts w:ascii="Noto Sans" w:hAnsi="Noto Sans" w:cs="Noto Sans"/>
          <w:sz w:val="18"/>
          <w:szCs w:val="18"/>
        </w:rPr>
        <w:t>protección</w:t>
      </w:r>
      <w:r w:rsidRPr="00276491">
        <w:rPr>
          <w:rFonts w:ascii="Noto Sans" w:hAnsi="Noto Sans" w:cs="Noto Sans"/>
          <w:sz w:val="18"/>
          <w:szCs w:val="18"/>
        </w:rPr>
        <w:t xml:space="preserve"> a la propiedad industrial.</w:t>
      </w:r>
    </w:p>
    <w:p w14:paraId="27C9A359" w14:textId="77777777" w:rsidR="00DB109B" w:rsidRPr="00276491" w:rsidRDefault="00DB109B" w:rsidP="00DB109B">
      <w:pPr>
        <w:numPr>
          <w:ilvl w:val="12"/>
          <w:numId w:val="0"/>
        </w:numPr>
        <w:tabs>
          <w:tab w:val="left" w:pos="0"/>
          <w:tab w:val="left" w:pos="5054"/>
        </w:tabs>
        <w:jc w:val="both"/>
        <w:rPr>
          <w:rFonts w:ascii="Noto Sans" w:hAnsi="Noto Sans" w:cs="Noto Sans"/>
          <w:sz w:val="18"/>
          <w:szCs w:val="18"/>
        </w:rPr>
      </w:pPr>
    </w:p>
    <w:p w14:paraId="7D8C6226" w14:textId="12F973F2"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 xml:space="preserve">“el instituto” en caso de que sobreviniera alguna reclamación en su contra, por cualquiera de las causas antes mencionadas, la única obligación de éste será de dar aviso en el domicilio previsto en </w:t>
      </w:r>
      <w:r w:rsidR="003B3EA2" w:rsidRPr="00276491">
        <w:rPr>
          <w:rFonts w:ascii="Noto Sans" w:hAnsi="Noto Sans" w:cs="Noto Sans"/>
          <w:sz w:val="18"/>
          <w:szCs w:val="18"/>
        </w:rPr>
        <w:t>este</w:t>
      </w:r>
      <w:r w:rsidRPr="00276491">
        <w:rPr>
          <w:rFonts w:ascii="Noto Sans" w:hAnsi="Noto Sans" w:cs="Noto Sans"/>
          <w:sz w:val="18"/>
          <w:szCs w:val="18"/>
        </w:rPr>
        <w:t xml:space="preserve"> instrumento a “el proveedor”, para que éste lleve a cabo las acciones necesarias que garanticen la liberación de “el instituto” de cualquier controversia o responsabilidad de carácter civil, mercantil, penal o administrativa que, en su caso, se ocasione.</w:t>
      </w:r>
    </w:p>
    <w:p w14:paraId="0D9E3D53" w14:textId="77777777" w:rsidR="00DB109B" w:rsidRPr="00276491" w:rsidRDefault="00DB109B" w:rsidP="00DB109B">
      <w:pPr>
        <w:overflowPunct w:val="0"/>
        <w:autoSpaceDE w:val="0"/>
        <w:jc w:val="both"/>
        <w:textAlignment w:val="baseline"/>
        <w:rPr>
          <w:rFonts w:ascii="Noto Sans" w:hAnsi="Noto Sans" w:cs="Noto Sans"/>
          <w:sz w:val="18"/>
          <w:szCs w:val="18"/>
        </w:rPr>
      </w:pPr>
    </w:p>
    <w:p w14:paraId="0AA353D3" w14:textId="5667ACEA" w:rsidR="00DB109B" w:rsidRPr="00276491" w:rsidRDefault="00DB109B" w:rsidP="00DB109B">
      <w:pPr>
        <w:overflowPunct w:val="0"/>
        <w:autoSpaceDE w:val="0"/>
        <w:jc w:val="both"/>
        <w:textAlignment w:val="baseline"/>
        <w:rPr>
          <w:rFonts w:ascii="Noto Sans" w:hAnsi="Noto Sans" w:cs="Noto Sans"/>
          <w:sz w:val="18"/>
          <w:szCs w:val="18"/>
        </w:rPr>
      </w:pPr>
      <w:r w:rsidRPr="00276491">
        <w:rPr>
          <w:rFonts w:ascii="Noto Sans" w:hAnsi="Noto Sans" w:cs="Noto Sans"/>
          <w:sz w:val="18"/>
          <w:szCs w:val="18"/>
        </w:rPr>
        <w:t>Garantías</w:t>
      </w:r>
    </w:p>
    <w:p w14:paraId="36D381BF" w14:textId="37A50CD8" w:rsidR="00DB109B" w:rsidRPr="00276491" w:rsidRDefault="00DB109B" w:rsidP="00DB109B">
      <w:pPr>
        <w:numPr>
          <w:ilvl w:val="12"/>
          <w:numId w:val="0"/>
        </w:numPr>
        <w:tabs>
          <w:tab w:val="left" w:pos="0"/>
          <w:tab w:val="left" w:pos="5054"/>
        </w:tabs>
        <w:jc w:val="both"/>
        <w:rPr>
          <w:rFonts w:ascii="Noto Sans" w:hAnsi="Noto Sans" w:cs="Noto Sans"/>
          <w:sz w:val="18"/>
          <w:szCs w:val="18"/>
        </w:rPr>
      </w:pPr>
      <w:r w:rsidRPr="00276491">
        <w:rPr>
          <w:rFonts w:ascii="Noto Sans" w:hAnsi="Noto Sans" w:cs="Noto Sans"/>
          <w:sz w:val="18"/>
          <w:szCs w:val="18"/>
        </w:rPr>
        <w:t>“el proveedor” se obliga a otorgar a “el instituto”, la garantía que se enumera a continuación:</w:t>
      </w:r>
    </w:p>
    <w:p w14:paraId="6B2549C9" w14:textId="77777777" w:rsidR="00DB109B" w:rsidRPr="00276491" w:rsidRDefault="00DB109B" w:rsidP="00DB109B">
      <w:pPr>
        <w:jc w:val="both"/>
        <w:rPr>
          <w:rFonts w:ascii="Noto Sans" w:hAnsi="Noto Sans" w:cs="Noto Sans"/>
          <w:sz w:val="18"/>
          <w:szCs w:val="18"/>
        </w:rPr>
      </w:pPr>
    </w:p>
    <w:p w14:paraId="7C6B688F" w14:textId="1E55BCF3" w:rsidR="00DB109B" w:rsidRPr="00276491" w:rsidRDefault="00DB109B" w:rsidP="00DB109B">
      <w:pPr>
        <w:tabs>
          <w:tab w:val="left" w:pos="284"/>
        </w:tabs>
        <w:jc w:val="both"/>
        <w:rPr>
          <w:rFonts w:ascii="Noto Sans" w:hAnsi="Noto Sans" w:cs="Noto Sans"/>
          <w:sz w:val="18"/>
          <w:szCs w:val="18"/>
        </w:rPr>
      </w:pPr>
      <w:r w:rsidRPr="00276491">
        <w:rPr>
          <w:rFonts w:ascii="Noto Sans" w:hAnsi="Noto Sans" w:cs="Noto Sans"/>
          <w:sz w:val="18"/>
          <w:szCs w:val="18"/>
        </w:rPr>
        <w:t xml:space="preserve">Garantía de cumplimiento del contrato.- “el proveedor” se obliga a otorgar, dentro de un plazo de diez días naturales contados a partir de la firma </w:t>
      </w:r>
      <w:r w:rsidR="00562296">
        <w:rPr>
          <w:rFonts w:ascii="Noto Sans" w:hAnsi="Noto Sans" w:cs="Noto Sans"/>
          <w:sz w:val="18"/>
          <w:szCs w:val="18"/>
        </w:rPr>
        <w:t>del contrato</w:t>
      </w:r>
      <w:r w:rsidRPr="00276491">
        <w:rPr>
          <w:rFonts w:ascii="Noto Sans" w:hAnsi="Noto Sans" w:cs="Noto Sans"/>
          <w:sz w:val="18"/>
          <w:szCs w:val="18"/>
        </w:rPr>
        <w:t>, una garantía de cumplimiento de todas y cada una de las obligaciones a su cargo derivadas del presente contrato, mediante fianza expedida por compañía autorizada en los términos de la ley de instituciones de seguros y de fianzas y a favor del “instituto mexicano del seguro social”, por un monto equivalente al 10% (diez por ciento) sobre el monto máximo del contrato, sin considerar el impuesto al valor.</w:t>
      </w:r>
    </w:p>
    <w:p w14:paraId="3F973913" w14:textId="77777777"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p>
    <w:p w14:paraId="277562F3" w14:textId="3F90B673"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5D61BDF8" w14:textId="77777777" w:rsidR="00DB109B" w:rsidRPr="00276491" w:rsidRDefault="00DB109B" w:rsidP="00DB109B">
      <w:pPr>
        <w:overflowPunct w:val="0"/>
        <w:autoSpaceDE w:val="0"/>
        <w:autoSpaceDN w:val="0"/>
        <w:adjustRightInd w:val="0"/>
        <w:jc w:val="both"/>
        <w:textAlignment w:val="baseline"/>
        <w:rPr>
          <w:rFonts w:ascii="Noto Sans" w:hAnsi="Noto Sans" w:cs="Noto Sans"/>
          <w:sz w:val="18"/>
          <w:szCs w:val="18"/>
        </w:rPr>
      </w:pPr>
    </w:p>
    <w:p w14:paraId="09C1CE0E" w14:textId="73193DFE" w:rsidR="00DB109B" w:rsidRPr="00276491" w:rsidRDefault="00DB109B" w:rsidP="00DB109B">
      <w:p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D8A3022"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highlight w:val="lightGray"/>
        </w:rPr>
      </w:pPr>
    </w:p>
    <w:p w14:paraId="49656543" w14:textId="2647AA27" w:rsidR="00DB109B" w:rsidRPr="00276491" w:rsidRDefault="00DB109B" w:rsidP="00371F48">
      <w:pPr>
        <w:pStyle w:val="Prrafodelista"/>
        <w:widowControl w:val="0"/>
        <w:numPr>
          <w:ilvl w:val="0"/>
          <w:numId w:val="39"/>
        </w:numPr>
        <w:overflowPunct w:val="0"/>
        <w:autoSpaceDE w:val="0"/>
        <w:autoSpaceDN w:val="0"/>
        <w:adjustRightInd w:val="0"/>
        <w:ind w:right="-1"/>
        <w:textAlignment w:val="baseline"/>
        <w:rPr>
          <w:rFonts w:ascii="Noto Sans" w:hAnsi="Noto Sans" w:cs="Noto Sans"/>
          <w:b/>
          <w:sz w:val="18"/>
          <w:szCs w:val="18"/>
        </w:rPr>
      </w:pPr>
      <w:r w:rsidRPr="00276491">
        <w:rPr>
          <w:rFonts w:ascii="Noto Sans" w:hAnsi="Noto Sans" w:cs="Noto Sans"/>
          <w:b/>
          <w:sz w:val="18"/>
          <w:szCs w:val="18"/>
        </w:rPr>
        <w:t>Documentación que deberán presentar en la propuesta técnica</w:t>
      </w:r>
    </w:p>
    <w:p w14:paraId="51EA9E2B" w14:textId="77777777" w:rsidR="00DB109B" w:rsidRPr="00276491" w:rsidRDefault="00DB109B" w:rsidP="00DB109B">
      <w:pPr>
        <w:widowControl w:val="0"/>
        <w:overflowPunct w:val="0"/>
        <w:autoSpaceDE w:val="0"/>
        <w:autoSpaceDN w:val="0"/>
        <w:adjustRightInd w:val="0"/>
        <w:ind w:right="-1"/>
        <w:textAlignment w:val="baseline"/>
        <w:rPr>
          <w:rFonts w:ascii="Noto Sans" w:hAnsi="Noto Sans" w:cs="Noto Sans"/>
          <w:sz w:val="18"/>
          <w:szCs w:val="18"/>
          <w:highlight w:val="lightGray"/>
        </w:rPr>
      </w:pPr>
    </w:p>
    <w:p w14:paraId="30C2C7DD" w14:textId="012783A4" w:rsidR="00DB109B" w:rsidRPr="00276491" w:rsidRDefault="00DB109B" w:rsidP="00371F48">
      <w:pPr>
        <w:widowControl w:val="0"/>
        <w:numPr>
          <w:ilvl w:val="0"/>
          <w:numId w:val="41"/>
        </w:numPr>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Licencia municipal vigente, o permiso de funcionamiento vigente del uso de suelo, 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448286CB" w14:textId="77777777" w:rsidR="00EB2D1E" w:rsidRPr="00276491" w:rsidRDefault="00EB2D1E" w:rsidP="00EB2D1E">
      <w:pPr>
        <w:widowControl w:val="0"/>
        <w:overflowPunct w:val="0"/>
        <w:autoSpaceDE w:val="0"/>
        <w:autoSpaceDN w:val="0"/>
        <w:adjustRightInd w:val="0"/>
        <w:ind w:left="720" w:right="-1"/>
        <w:jc w:val="both"/>
        <w:textAlignment w:val="baseline"/>
        <w:rPr>
          <w:rFonts w:ascii="Noto Sans" w:hAnsi="Noto Sans" w:cs="Noto Sans"/>
          <w:sz w:val="18"/>
          <w:szCs w:val="18"/>
        </w:rPr>
      </w:pPr>
    </w:p>
    <w:p w14:paraId="7C49355C" w14:textId="43EE741D" w:rsidR="00DB109B" w:rsidRPr="00276491" w:rsidRDefault="00DB109B" w:rsidP="00371F48">
      <w:pPr>
        <w:widowControl w:val="0"/>
        <w:numPr>
          <w:ilvl w:val="0"/>
          <w:numId w:val="41"/>
        </w:numPr>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Escrito “bajo protesta de decir verdad”, en el que el licitante manifiesta que los precios que se presentan en su propuesta económica no se cotizan en condiciones de prácticas desleales de comercio nacional en su modalidad de discriminación de precios o subsidios.</w:t>
      </w:r>
    </w:p>
    <w:p w14:paraId="1F910C46" w14:textId="77777777" w:rsidR="00DB109B" w:rsidRPr="00276491" w:rsidRDefault="00DB109B" w:rsidP="00DB109B">
      <w:pPr>
        <w:spacing w:after="200" w:line="276" w:lineRule="auto"/>
        <w:ind w:left="720"/>
        <w:contextualSpacing/>
        <w:rPr>
          <w:rFonts w:ascii="Noto Sans" w:hAnsi="Noto Sans" w:cs="Noto Sans"/>
          <w:sz w:val="18"/>
          <w:szCs w:val="18"/>
        </w:rPr>
      </w:pPr>
    </w:p>
    <w:p w14:paraId="1A90AB07" w14:textId="6CC8A55A" w:rsidR="00DB109B" w:rsidRPr="00276491" w:rsidRDefault="00DB109B" w:rsidP="00371F48">
      <w:pPr>
        <w:numPr>
          <w:ilvl w:val="0"/>
          <w:numId w:val="41"/>
        </w:numPr>
        <w:suppressAutoHyphens w:val="0"/>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Escrito libre y bajo protesta de decir verdad de que cuenta con la experiencia, infraestructura técnica, humana, material, financiera y administrativa suficiente para proporcionar el suministro, en forma continua y permanente. </w:t>
      </w:r>
    </w:p>
    <w:p w14:paraId="3AFDFDF7" w14:textId="77777777" w:rsidR="00DB109B" w:rsidRPr="00276491" w:rsidRDefault="00DB109B" w:rsidP="00DB109B">
      <w:pPr>
        <w:ind w:left="360"/>
        <w:rPr>
          <w:rFonts w:ascii="Noto Sans" w:hAnsi="Noto Sans" w:cs="Noto Sans"/>
          <w:sz w:val="18"/>
          <w:szCs w:val="18"/>
        </w:rPr>
      </w:pPr>
    </w:p>
    <w:p w14:paraId="3D04BF14" w14:textId="04ED0BFC" w:rsidR="00DB109B" w:rsidRDefault="00DB109B" w:rsidP="00371F48">
      <w:pPr>
        <w:numPr>
          <w:ilvl w:val="0"/>
          <w:numId w:val="41"/>
        </w:numPr>
        <w:suppressAutoHyphens w:val="0"/>
        <w:overflowPunct w:val="0"/>
        <w:autoSpaceDE w:val="0"/>
        <w:autoSpaceDN w:val="0"/>
        <w:adjustRightInd w:val="0"/>
        <w:jc w:val="both"/>
        <w:textAlignment w:val="baseline"/>
        <w:rPr>
          <w:rFonts w:ascii="Noto Sans" w:hAnsi="Noto Sans" w:cs="Noto Sans"/>
          <w:sz w:val="18"/>
          <w:szCs w:val="18"/>
        </w:rPr>
      </w:pPr>
      <w:r w:rsidRPr="00276491">
        <w:rPr>
          <w:rFonts w:ascii="Noto Sans" w:hAnsi="Noto Sans" w:cs="Noto Sans"/>
          <w:sz w:val="18"/>
          <w:szCs w:val="18"/>
        </w:rPr>
        <w:t xml:space="preserve">Escrito libre y bajo protesta en el que el licitante proporcione un correo donde se </w:t>
      </w:r>
      <w:r w:rsidR="009E11B8" w:rsidRPr="00276491">
        <w:rPr>
          <w:rFonts w:ascii="Noto Sans" w:hAnsi="Noto Sans" w:cs="Noto Sans"/>
          <w:sz w:val="18"/>
          <w:szCs w:val="18"/>
        </w:rPr>
        <w:t>harán</w:t>
      </w:r>
      <w:r w:rsidRPr="00276491">
        <w:rPr>
          <w:rFonts w:ascii="Noto Sans" w:hAnsi="Noto Sans" w:cs="Noto Sans"/>
          <w:sz w:val="18"/>
          <w:szCs w:val="18"/>
        </w:rPr>
        <w:t xml:space="preserve"> llegar las </w:t>
      </w:r>
      <w:r w:rsidR="009E11B8" w:rsidRPr="00276491">
        <w:rPr>
          <w:rFonts w:ascii="Noto Sans" w:hAnsi="Noto Sans" w:cs="Noto Sans"/>
          <w:sz w:val="18"/>
          <w:szCs w:val="18"/>
        </w:rPr>
        <w:t>órdenes</w:t>
      </w:r>
      <w:r w:rsidRPr="00276491">
        <w:rPr>
          <w:rFonts w:ascii="Noto Sans" w:hAnsi="Noto Sans" w:cs="Noto Sans"/>
          <w:sz w:val="18"/>
          <w:szCs w:val="18"/>
        </w:rPr>
        <w:t xml:space="preserve"> de compra que emita el instituto.</w:t>
      </w:r>
    </w:p>
    <w:p w14:paraId="1D047A0A" w14:textId="77777777" w:rsidR="005455B1" w:rsidRDefault="005455B1" w:rsidP="005455B1">
      <w:pPr>
        <w:suppressAutoHyphens w:val="0"/>
        <w:overflowPunct w:val="0"/>
        <w:autoSpaceDE w:val="0"/>
        <w:autoSpaceDN w:val="0"/>
        <w:adjustRightInd w:val="0"/>
        <w:ind w:left="720"/>
        <w:jc w:val="both"/>
        <w:textAlignment w:val="baseline"/>
        <w:rPr>
          <w:rFonts w:ascii="Noto Sans" w:hAnsi="Noto Sans" w:cs="Noto Sans"/>
          <w:sz w:val="18"/>
          <w:szCs w:val="18"/>
        </w:rPr>
      </w:pPr>
    </w:p>
    <w:p w14:paraId="7A232DA4"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highlight w:val="lightGray"/>
        </w:rPr>
      </w:pPr>
    </w:p>
    <w:p w14:paraId="329AE271" w14:textId="2281A24C" w:rsidR="00DB109B" w:rsidRPr="00276491" w:rsidRDefault="009E11B8" w:rsidP="00371F48">
      <w:pPr>
        <w:pStyle w:val="Prrafodelista"/>
        <w:numPr>
          <w:ilvl w:val="0"/>
          <w:numId w:val="39"/>
        </w:numPr>
        <w:overflowPunct w:val="0"/>
        <w:autoSpaceDE w:val="0"/>
        <w:jc w:val="both"/>
        <w:textAlignment w:val="baseline"/>
        <w:rPr>
          <w:rFonts w:ascii="Noto Sans" w:hAnsi="Noto Sans" w:cs="Noto Sans"/>
          <w:b/>
          <w:sz w:val="18"/>
          <w:szCs w:val="18"/>
        </w:rPr>
      </w:pPr>
      <w:r w:rsidRPr="00276491">
        <w:rPr>
          <w:rFonts w:ascii="Noto Sans" w:hAnsi="Noto Sans" w:cs="Noto Sans"/>
          <w:b/>
          <w:sz w:val="18"/>
          <w:szCs w:val="18"/>
        </w:rPr>
        <w:lastRenderedPageBreak/>
        <w:t>P</w:t>
      </w:r>
      <w:r w:rsidR="00DB109B" w:rsidRPr="00276491">
        <w:rPr>
          <w:rFonts w:ascii="Noto Sans" w:hAnsi="Noto Sans" w:cs="Noto Sans"/>
          <w:b/>
          <w:sz w:val="18"/>
          <w:szCs w:val="18"/>
        </w:rPr>
        <w:t>enas convencionales por atraso en la entrega de los bienes.</w:t>
      </w:r>
    </w:p>
    <w:p w14:paraId="14F16996" w14:textId="77777777" w:rsidR="009E11B8" w:rsidRPr="00276491" w:rsidRDefault="009E11B8" w:rsidP="009E11B8">
      <w:pPr>
        <w:overflowPunct w:val="0"/>
        <w:autoSpaceDE w:val="0"/>
        <w:jc w:val="both"/>
        <w:textAlignment w:val="baseline"/>
        <w:rPr>
          <w:rFonts w:ascii="Noto Sans" w:hAnsi="Noto Sans" w:cs="Noto Sans"/>
          <w:b/>
          <w:sz w:val="18"/>
          <w:szCs w:val="18"/>
        </w:rPr>
      </w:pPr>
    </w:p>
    <w:p w14:paraId="14221D2C" w14:textId="77777777" w:rsidR="003A7344" w:rsidRPr="00276491" w:rsidRDefault="003A7344" w:rsidP="003A7344">
      <w:pPr>
        <w:jc w:val="both"/>
        <w:rPr>
          <w:rFonts w:ascii="Noto Sans" w:hAnsi="Noto Sans" w:cs="Noto Sans"/>
          <w:sz w:val="18"/>
          <w:szCs w:val="18"/>
        </w:rPr>
      </w:pPr>
      <w:r w:rsidRPr="00276491">
        <w:rPr>
          <w:rFonts w:ascii="Noto Sans" w:hAnsi="Noto Sans" w:cs="Noto Sans"/>
          <w:sz w:val="18"/>
          <w:szCs w:val="18"/>
        </w:rPr>
        <w:t>“EL INSTITUTO” de conformidad con lo establecido en el artículo 75 de la ley de adquisiciones, arrendamientos, y servicios del sector público, aplicará penas convencionales a “EL PROVEEDOR” cuando existan incumplimientos en la fecha convenida para la entrega de bienes o para el canje de los mismos será del 1.0 (un punto por ciento) por cada día hábil de atraso, calculado sobre el valor del bien no entregado en el tiempo, sin considerar el impuesto al valor agregado.</w:t>
      </w:r>
    </w:p>
    <w:p w14:paraId="7BC5E371" w14:textId="77777777" w:rsidR="003A7344" w:rsidRPr="00276491" w:rsidRDefault="003A7344" w:rsidP="003A7344">
      <w:pPr>
        <w:tabs>
          <w:tab w:val="left" w:pos="0"/>
        </w:tabs>
        <w:jc w:val="both"/>
        <w:rPr>
          <w:rFonts w:ascii="Noto Sans" w:hAnsi="Noto Sans" w:cs="Noto Sans"/>
          <w:sz w:val="18"/>
          <w:szCs w:val="18"/>
        </w:rPr>
      </w:pPr>
    </w:p>
    <w:p w14:paraId="71B36AAC"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 xml:space="preserve">La pena convencional cuando “EL PROVEEDOR” no entregue el bien que se haya requerido dentro del plazo señalado 3 (tres días) hábiles, considerándose este plazo como entrega oportuna, </w:t>
      </w:r>
      <w:r w:rsidRPr="002742C7">
        <w:rPr>
          <w:rFonts w:ascii="Noto Sans" w:hAnsi="Noto Sans" w:cs="Noto Sans"/>
          <w:sz w:val="18"/>
          <w:szCs w:val="18"/>
        </w:rPr>
        <w:t>a partir del 4 día hábil se considera entrega con atraso</w:t>
      </w:r>
      <w:r>
        <w:rPr>
          <w:rFonts w:ascii="Noto Sans" w:hAnsi="Noto Sans" w:cs="Noto Sans"/>
          <w:sz w:val="18"/>
          <w:szCs w:val="18"/>
        </w:rPr>
        <w:t xml:space="preserve">, </w:t>
      </w:r>
      <w:r w:rsidRPr="00276491">
        <w:rPr>
          <w:rFonts w:ascii="Noto Sans" w:hAnsi="Noto Sans" w:cs="Noto Sans"/>
          <w:sz w:val="18"/>
          <w:szCs w:val="18"/>
        </w:rPr>
        <w:t>será del 1.0 (un punto por ciento) y se calculara por cada día hábil de atraso, de acuerdo con el porcentaje de penalización establecido, aplicado al valor de los bienes no suministrados de manera oportuna y de manera proporcional, al importe de la garantía d</w:t>
      </w:r>
      <w:r>
        <w:rPr>
          <w:rFonts w:ascii="Noto Sans" w:hAnsi="Noto Sans" w:cs="Noto Sans"/>
          <w:sz w:val="18"/>
          <w:szCs w:val="18"/>
        </w:rPr>
        <w:t>e cumplimiento que corresponda, l</w:t>
      </w:r>
      <w:r w:rsidRPr="00276491">
        <w:rPr>
          <w:rFonts w:ascii="Noto Sans" w:hAnsi="Noto Sans" w:cs="Noto Sans"/>
          <w:sz w:val="18"/>
          <w:szCs w:val="18"/>
        </w:rPr>
        <w:t>a suma de las penas convencionales no deberá exceder el importe de dicha garantía.</w:t>
      </w:r>
    </w:p>
    <w:p w14:paraId="0B1035CF" w14:textId="77777777" w:rsidR="003A7344" w:rsidRPr="00276491" w:rsidRDefault="003A7344" w:rsidP="003A7344">
      <w:pPr>
        <w:tabs>
          <w:tab w:val="left" w:pos="0"/>
        </w:tabs>
        <w:jc w:val="both"/>
        <w:rPr>
          <w:rFonts w:ascii="Noto Sans" w:hAnsi="Noto Sans" w:cs="Noto Sans"/>
          <w:sz w:val="18"/>
          <w:szCs w:val="18"/>
        </w:rPr>
      </w:pPr>
    </w:p>
    <w:p w14:paraId="07ECFA47"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Cuando “EL PROVEEDOR” no reponga los bienes que “el instituto” haya solicitado para su canje, una vez concluido el plazo señalado en la presente convocatoria; el administrador del contrato aplicara una pena convencional del 1.0% (uno por ciento) por cada día hábil de atraso. La suma de las penas convencionales no deberá exceder el importe de dicha garantía.</w:t>
      </w:r>
    </w:p>
    <w:p w14:paraId="294A327D" w14:textId="77777777" w:rsidR="003A7344" w:rsidRPr="00276491" w:rsidRDefault="003A7344" w:rsidP="003A7344">
      <w:pPr>
        <w:tabs>
          <w:tab w:val="left" w:pos="0"/>
        </w:tabs>
        <w:jc w:val="both"/>
        <w:rPr>
          <w:rFonts w:ascii="Noto Sans" w:hAnsi="Noto Sans" w:cs="Noto Sans"/>
          <w:sz w:val="18"/>
          <w:szCs w:val="18"/>
        </w:rPr>
      </w:pPr>
    </w:p>
    <w:p w14:paraId="1E7F9DD5"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El administrador del presente contrato será el encargado de determinar, calcular y notificar a “EL PROVEEDOR” las penas convencionales; así como de vigilar el registro o captura y validar en el sistema FINAT, posterior a la conclusión del incumplimiento, la aplicación de las penas convencionales, objeto del presente instrumento jurídico y comunicar los incumplimientos.</w:t>
      </w:r>
    </w:p>
    <w:p w14:paraId="20D6C59A" w14:textId="77777777" w:rsidR="003A7344" w:rsidRPr="00276491" w:rsidRDefault="003A7344" w:rsidP="003A7344">
      <w:pPr>
        <w:tabs>
          <w:tab w:val="left" w:pos="0"/>
        </w:tabs>
        <w:jc w:val="both"/>
        <w:rPr>
          <w:rFonts w:ascii="Noto Sans" w:hAnsi="Noto Sans" w:cs="Noto Sans"/>
          <w:sz w:val="18"/>
          <w:szCs w:val="18"/>
        </w:rPr>
      </w:pPr>
    </w:p>
    <w:p w14:paraId="6A677AE3"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INSTITUTO” durante el periodo en que incurra y/o se mantenga en incumplimiento con motivo de la entrega de los bienes.</w:t>
      </w:r>
    </w:p>
    <w:p w14:paraId="1EE23D6B" w14:textId="77777777" w:rsidR="003A7344" w:rsidRPr="00276491" w:rsidRDefault="003A7344" w:rsidP="003A7344">
      <w:pPr>
        <w:tabs>
          <w:tab w:val="left" w:pos="0"/>
        </w:tabs>
        <w:jc w:val="both"/>
        <w:rPr>
          <w:rFonts w:ascii="Noto Sans" w:hAnsi="Noto Sans" w:cs="Noto Sans"/>
          <w:sz w:val="18"/>
          <w:szCs w:val="18"/>
        </w:rPr>
      </w:pPr>
    </w:p>
    <w:p w14:paraId="685AFB60" w14:textId="77777777" w:rsidR="003A7344" w:rsidRPr="00276491" w:rsidRDefault="003A7344" w:rsidP="003A7344">
      <w:pPr>
        <w:tabs>
          <w:tab w:val="left" w:pos="0"/>
        </w:tabs>
        <w:jc w:val="both"/>
        <w:rPr>
          <w:rFonts w:ascii="Noto Sans" w:hAnsi="Noto Sans" w:cs="Noto Sans"/>
          <w:sz w:val="18"/>
          <w:szCs w:val="18"/>
        </w:rPr>
      </w:pPr>
      <w:r w:rsidRPr="00276491">
        <w:rPr>
          <w:rFonts w:ascii="Noto Sans" w:hAnsi="Noto Sans" w:cs="Noto Sans"/>
          <w:sz w:val="18"/>
          <w:szCs w:val="18"/>
        </w:rPr>
        <w:t xml:space="preserve">Para autorizar el pago de los bienes suministrados, previamente “EL PROVEEDOR”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w:t>
      </w:r>
      <w:r>
        <w:rPr>
          <w:rFonts w:ascii="Noto Sans" w:hAnsi="Noto Sans" w:cs="Noto Sans"/>
          <w:sz w:val="18"/>
          <w:szCs w:val="18"/>
        </w:rPr>
        <w:t>142</w:t>
      </w:r>
      <w:r w:rsidRPr="00276491">
        <w:rPr>
          <w:rFonts w:ascii="Noto Sans" w:hAnsi="Noto Sans" w:cs="Noto Sans"/>
          <w:sz w:val="18"/>
          <w:szCs w:val="18"/>
        </w:rPr>
        <w:t xml:space="preserve"> del reglamento de la ley de adquisiciones, arrendamientos y servicios del sector público, en ningún caso se aceptará la estipulación de penas convencionales, ni intereses moratorios a cargo de “EL INSTITUTO”.</w:t>
      </w:r>
    </w:p>
    <w:p w14:paraId="203E4F47" w14:textId="77777777" w:rsidR="00DB109B" w:rsidRPr="00276491" w:rsidRDefault="00DB109B" w:rsidP="00DB109B">
      <w:pPr>
        <w:tabs>
          <w:tab w:val="left" w:pos="0"/>
        </w:tabs>
        <w:jc w:val="both"/>
        <w:rPr>
          <w:rFonts w:ascii="Noto Sans" w:hAnsi="Noto Sans" w:cs="Noto Sans"/>
          <w:sz w:val="18"/>
          <w:szCs w:val="18"/>
          <w:highlight w:val="lightGray"/>
        </w:rPr>
      </w:pPr>
    </w:p>
    <w:p w14:paraId="2DB7C749" w14:textId="573A488B" w:rsidR="00DB109B" w:rsidRPr="00276491" w:rsidRDefault="009E11B8" w:rsidP="00371F48">
      <w:pPr>
        <w:pStyle w:val="Prrafodelista"/>
        <w:widowControl w:val="0"/>
        <w:numPr>
          <w:ilvl w:val="0"/>
          <w:numId w:val="39"/>
        </w:numPr>
        <w:overflowPunct w:val="0"/>
        <w:autoSpaceDE w:val="0"/>
        <w:autoSpaceDN w:val="0"/>
        <w:adjustRightInd w:val="0"/>
        <w:ind w:right="-1"/>
        <w:jc w:val="both"/>
        <w:textAlignment w:val="baseline"/>
        <w:rPr>
          <w:rFonts w:ascii="Noto Sans" w:hAnsi="Noto Sans" w:cs="Noto Sans"/>
          <w:b/>
          <w:sz w:val="18"/>
          <w:szCs w:val="18"/>
        </w:rPr>
      </w:pPr>
      <w:r w:rsidRPr="00276491">
        <w:rPr>
          <w:rFonts w:ascii="Noto Sans" w:hAnsi="Noto Sans" w:cs="Noto Sans"/>
          <w:b/>
          <w:sz w:val="18"/>
          <w:szCs w:val="18"/>
        </w:rPr>
        <w:t>P</w:t>
      </w:r>
      <w:r w:rsidR="00DB109B" w:rsidRPr="00276491">
        <w:rPr>
          <w:rFonts w:ascii="Noto Sans" w:hAnsi="Noto Sans" w:cs="Noto Sans"/>
          <w:b/>
          <w:sz w:val="18"/>
          <w:szCs w:val="18"/>
        </w:rPr>
        <w:t xml:space="preserve">ropuesta </w:t>
      </w:r>
      <w:r w:rsidRPr="00276491">
        <w:rPr>
          <w:rFonts w:ascii="Noto Sans" w:hAnsi="Noto Sans" w:cs="Noto Sans"/>
          <w:b/>
          <w:sz w:val="18"/>
          <w:szCs w:val="18"/>
        </w:rPr>
        <w:t>económica</w:t>
      </w:r>
    </w:p>
    <w:p w14:paraId="7E65119C"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b/>
          <w:sz w:val="18"/>
          <w:szCs w:val="18"/>
        </w:rPr>
      </w:pPr>
    </w:p>
    <w:p w14:paraId="06618290" w14:textId="5A40FBD5"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w:t>
      </w:r>
      <w:r w:rsidR="00330479" w:rsidRPr="00276491">
        <w:rPr>
          <w:rFonts w:ascii="Noto Sans" w:hAnsi="Noto Sans" w:cs="Noto Sans"/>
          <w:sz w:val="18"/>
          <w:szCs w:val="18"/>
        </w:rPr>
        <w:t>EL PROVEEDOR</w:t>
      </w:r>
      <w:r w:rsidRPr="00276491">
        <w:rPr>
          <w:rFonts w:ascii="Noto Sans" w:hAnsi="Noto Sans" w:cs="Noto Sans"/>
          <w:sz w:val="18"/>
          <w:szCs w:val="18"/>
        </w:rPr>
        <w:t>” deberá formular su c</w:t>
      </w:r>
      <w:r w:rsidR="009E11B8" w:rsidRPr="00276491">
        <w:rPr>
          <w:rFonts w:ascii="Noto Sans" w:hAnsi="Noto Sans" w:cs="Noto Sans"/>
          <w:sz w:val="18"/>
          <w:szCs w:val="18"/>
        </w:rPr>
        <w:t>otización de acuerdo al anexo 8</w:t>
      </w:r>
      <w:r w:rsidRPr="00276491">
        <w:rPr>
          <w:rFonts w:ascii="Noto Sans" w:hAnsi="Noto Sans" w:cs="Noto Sans"/>
          <w:sz w:val="18"/>
          <w:szCs w:val="18"/>
        </w:rPr>
        <w:t xml:space="preserve"> “</w:t>
      </w:r>
      <w:r w:rsidR="00330479" w:rsidRPr="00276491">
        <w:rPr>
          <w:rFonts w:ascii="Noto Sans" w:hAnsi="Noto Sans" w:cs="Noto Sans"/>
          <w:sz w:val="18"/>
          <w:szCs w:val="18"/>
        </w:rPr>
        <w:t>PROPUESTA ECONÓMICA</w:t>
      </w:r>
      <w:r w:rsidRPr="00276491">
        <w:rPr>
          <w:rFonts w:ascii="Noto Sans" w:hAnsi="Noto Sans" w:cs="Noto Sans"/>
          <w:sz w:val="18"/>
          <w:szCs w:val="18"/>
        </w:rPr>
        <w:t xml:space="preserve">”, los precios serán sin incluir el </w:t>
      </w:r>
      <w:r w:rsidR="009E11B8" w:rsidRPr="00276491">
        <w:rPr>
          <w:rFonts w:ascii="Noto Sans" w:hAnsi="Noto Sans" w:cs="Noto Sans"/>
          <w:sz w:val="18"/>
          <w:szCs w:val="18"/>
        </w:rPr>
        <w:t>IVA</w:t>
      </w:r>
      <w:r w:rsidRPr="00276491">
        <w:rPr>
          <w:rFonts w:ascii="Noto Sans" w:hAnsi="Noto Sans" w:cs="Noto Sans"/>
          <w:sz w:val="18"/>
          <w:szCs w:val="18"/>
        </w:rPr>
        <w:t xml:space="preserve">, a dos decimales y deberá estar en pesos mexicanos. </w:t>
      </w:r>
      <w:r w:rsidR="009E11B8" w:rsidRPr="00276491">
        <w:rPr>
          <w:rFonts w:ascii="Noto Sans" w:hAnsi="Noto Sans" w:cs="Noto Sans"/>
          <w:sz w:val="18"/>
          <w:szCs w:val="18"/>
        </w:rPr>
        <w:t>Generará</w:t>
      </w:r>
      <w:r w:rsidRPr="00276491">
        <w:rPr>
          <w:rFonts w:ascii="Noto Sans" w:hAnsi="Noto Sans" w:cs="Noto Sans"/>
          <w:sz w:val="18"/>
          <w:szCs w:val="18"/>
        </w:rPr>
        <w:t xml:space="preserve"> un subtotal, más </w:t>
      </w:r>
      <w:r w:rsidR="009E11B8" w:rsidRPr="00276491">
        <w:rPr>
          <w:rFonts w:ascii="Noto Sans" w:hAnsi="Noto Sans" w:cs="Noto Sans"/>
          <w:sz w:val="18"/>
          <w:szCs w:val="18"/>
        </w:rPr>
        <w:t>IVA</w:t>
      </w:r>
      <w:r w:rsidRPr="00276491">
        <w:rPr>
          <w:rFonts w:ascii="Noto Sans" w:hAnsi="Noto Sans" w:cs="Noto Sans"/>
          <w:sz w:val="18"/>
          <w:szCs w:val="18"/>
        </w:rPr>
        <w:t>, concluyendo importe total</w:t>
      </w:r>
    </w:p>
    <w:p w14:paraId="2F4D3DF8"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sz w:val="18"/>
          <w:szCs w:val="18"/>
        </w:rPr>
      </w:pPr>
    </w:p>
    <w:p w14:paraId="414F25AA" w14:textId="2ABEC3A2" w:rsidR="00DB109B" w:rsidRPr="00276491" w:rsidRDefault="009E11B8" w:rsidP="00371F48">
      <w:pPr>
        <w:pStyle w:val="Prrafodelista"/>
        <w:widowControl w:val="0"/>
        <w:numPr>
          <w:ilvl w:val="0"/>
          <w:numId w:val="39"/>
        </w:numPr>
        <w:overflowPunct w:val="0"/>
        <w:autoSpaceDE w:val="0"/>
        <w:autoSpaceDN w:val="0"/>
        <w:adjustRightInd w:val="0"/>
        <w:ind w:right="-1"/>
        <w:jc w:val="both"/>
        <w:textAlignment w:val="baseline"/>
        <w:rPr>
          <w:rFonts w:ascii="Noto Sans" w:hAnsi="Noto Sans" w:cs="Noto Sans"/>
          <w:b/>
          <w:sz w:val="18"/>
          <w:szCs w:val="18"/>
        </w:rPr>
      </w:pPr>
      <w:r w:rsidRPr="00276491">
        <w:rPr>
          <w:rFonts w:ascii="Noto Sans" w:hAnsi="Noto Sans" w:cs="Noto Sans"/>
          <w:b/>
          <w:sz w:val="18"/>
          <w:szCs w:val="18"/>
        </w:rPr>
        <w:t>T</w:t>
      </w:r>
      <w:r w:rsidR="00DB109B" w:rsidRPr="00276491">
        <w:rPr>
          <w:rFonts w:ascii="Noto Sans" w:hAnsi="Noto Sans" w:cs="Noto Sans"/>
          <w:b/>
          <w:sz w:val="18"/>
          <w:szCs w:val="18"/>
        </w:rPr>
        <w:t>ipo de contratación.</w:t>
      </w:r>
    </w:p>
    <w:p w14:paraId="1464CB0B" w14:textId="77777777" w:rsidR="00DB109B" w:rsidRPr="00276491" w:rsidRDefault="00DB109B" w:rsidP="00DB109B">
      <w:pPr>
        <w:widowControl w:val="0"/>
        <w:overflowPunct w:val="0"/>
        <w:autoSpaceDE w:val="0"/>
        <w:autoSpaceDN w:val="0"/>
        <w:adjustRightInd w:val="0"/>
        <w:ind w:right="-1"/>
        <w:jc w:val="both"/>
        <w:textAlignment w:val="baseline"/>
        <w:rPr>
          <w:rFonts w:ascii="Noto Sans" w:hAnsi="Noto Sans" w:cs="Noto Sans"/>
          <w:b/>
          <w:sz w:val="18"/>
          <w:szCs w:val="18"/>
        </w:rPr>
      </w:pPr>
    </w:p>
    <w:p w14:paraId="79CE2821" w14:textId="42410811" w:rsidR="00DB109B" w:rsidRPr="00276491" w:rsidRDefault="009E11B8" w:rsidP="00DB109B">
      <w:pPr>
        <w:widowControl w:val="0"/>
        <w:overflowPunct w:val="0"/>
        <w:autoSpaceDE w:val="0"/>
        <w:autoSpaceDN w:val="0"/>
        <w:adjustRightInd w:val="0"/>
        <w:ind w:right="-1"/>
        <w:jc w:val="both"/>
        <w:textAlignment w:val="baseline"/>
        <w:rPr>
          <w:rFonts w:ascii="Noto Sans" w:hAnsi="Noto Sans" w:cs="Noto Sans"/>
          <w:sz w:val="18"/>
          <w:szCs w:val="18"/>
        </w:rPr>
      </w:pPr>
      <w:r w:rsidRPr="00276491">
        <w:rPr>
          <w:rFonts w:ascii="Noto Sans" w:hAnsi="Noto Sans" w:cs="Noto Sans"/>
          <w:sz w:val="18"/>
          <w:szCs w:val="18"/>
        </w:rPr>
        <w:t>“</w:t>
      </w:r>
      <w:r w:rsidR="00330479" w:rsidRPr="00276491">
        <w:rPr>
          <w:rFonts w:ascii="Noto Sans" w:hAnsi="Noto Sans" w:cs="Noto Sans"/>
          <w:sz w:val="18"/>
          <w:szCs w:val="18"/>
        </w:rPr>
        <w:t>EL INSTITUTO</w:t>
      </w:r>
      <w:r w:rsidR="00DB109B" w:rsidRPr="00276491">
        <w:rPr>
          <w:rFonts w:ascii="Noto Sans" w:hAnsi="Noto Sans" w:cs="Noto Sans"/>
          <w:sz w:val="18"/>
          <w:szCs w:val="18"/>
        </w:rPr>
        <w:t xml:space="preserve">” celebrara con el licitante ganador un contrato abierto por monto </w:t>
      </w:r>
      <w:r w:rsidRPr="00276491">
        <w:rPr>
          <w:rFonts w:ascii="Noto Sans" w:hAnsi="Noto Sans" w:cs="Noto Sans"/>
          <w:sz w:val="18"/>
          <w:szCs w:val="18"/>
        </w:rPr>
        <w:t>mínimo</w:t>
      </w:r>
      <w:r w:rsidR="00DB109B" w:rsidRPr="00276491">
        <w:rPr>
          <w:rFonts w:ascii="Noto Sans" w:hAnsi="Noto Sans" w:cs="Noto Sans"/>
          <w:sz w:val="18"/>
          <w:szCs w:val="18"/>
        </w:rPr>
        <w:t xml:space="preserve"> como compromiso a ejercer y monto </w:t>
      </w:r>
      <w:r w:rsidRPr="00276491">
        <w:rPr>
          <w:rFonts w:ascii="Noto Sans" w:hAnsi="Noto Sans" w:cs="Noto Sans"/>
          <w:sz w:val="18"/>
          <w:szCs w:val="18"/>
        </w:rPr>
        <w:t>máximo</w:t>
      </w:r>
      <w:r w:rsidR="00DB109B" w:rsidRPr="00276491">
        <w:rPr>
          <w:rFonts w:ascii="Noto Sans" w:hAnsi="Noto Sans" w:cs="Noto Sans"/>
          <w:sz w:val="18"/>
          <w:szCs w:val="18"/>
        </w:rPr>
        <w:t xml:space="preserve"> </w:t>
      </w:r>
      <w:r w:rsidRPr="00276491">
        <w:rPr>
          <w:rFonts w:ascii="Noto Sans" w:hAnsi="Noto Sans" w:cs="Noto Sans"/>
          <w:sz w:val="18"/>
          <w:szCs w:val="18"/>
        </w:rPr>
        <w:t>susceptible</w:t>
      </w:r>
      <w:r w:rsidR="00DB109B" w:rsidRPr="00276491">
        <w:rPr>
          <w:rFonts w:ascii="Noto Sans" w:hAnsi="Noto Sans" w:cs="Noto Sans"/>
          <w:sz w:val="18"/>
          <w:szCs w:val="18"/>
        </w:rPr>
        <w:t xml:space="preserve"> de ejercer. </w:t>
      </w:r>
      <w:r w:rsidRPr="00276491">
        <w:rPr>
          <w:rFonts w:ascii="Noto Sans" w:hAnsi="Noto Sans" w:cs="Noto Sans"/>
          <w:sz w:val="18"/>
          <w:szCs w:val="18"/>
        </w:rPr>
        <w:t>Las</w:t>
      </w:r>
      <w:r w:rsidR="00DB109B" w:rsidRPr="00276491">
        <w:rPr>
          <w:rFonts w:ascii="Noto Sans" w:hAnsi="Noto Sans" w:cs="Noto Sans"/>
          <w:sz w:val="18"/>
          <w:szCs w:val="18"/>
        </w:rPr>
        <w:t xml:space="preserve"> partes convienen que el contrato se </w:t>
      </w:r>
      <w:r w:rsidR="003B3EA2" w:rsidRPr="00276491">
        <w:rPr>
          <w:rFonts w:ascii="Noto Sans" w:hAnsi="Noto Sans" w:cs="Noto Sans"/>
          <w:sz w:val="18"/>
          <w:szCs w:val="18"/>
        </w:rPr>
        <w:t>celebrará</w:t>
      </w:r>
      <w:r w:rsidR="00DB109B" w:rsidRPr="00276491">
        <w:rPr>
          <w:rFonts w:ascii="Noto Sans" w:hAnsi="Noto Sans" w:cs="Noto Sans"/>
          <w:sz w:val="18"/>
          <w:szCs w:val="18"/>
        </w:rPr>
        <w:t xml:space="preserve"> bajo la modalidad de precios fijos, por lo que el monto de los mismos no cambiará durante la vigencia del contrato.</w:t>
      </w:r>
    </w:p>
    <w:p w14:paraId="2D90C3FE" w14:textId="77777777" w:rsidR="00DB109B" w:rsidRPr="00276491" w:rsidRDefault="00DB109B" w:rsidP="00DB109B">
      <w:pPr>
        <w:rPr>
          <w:sz w:val="18"/>
          <w:szCs w:val="18"/>
          <w:lang w:eastAsia="es-ES"/>
        </w:rPr>
      </w:pPr>
    </w:p>
    <w:p w14:paraId="25BBAD69" w14:textId="010B1FA2" w:rsidR="00DB109B" w:rsidRPr="00276491" w:rsidRDefault="009E11B8" w:rsidP="00DB109B">
      <w:pPr>
        <w:tabs>
          <w:tab w:val="left" w:pos="1134"/>
        </w:tabs>
        <w:jc w:val="both"/>
        <w:rPr>
          <w:rFonts w:ascii="Noto Sans" w:hAnsi="Noto Sans" w:cs="Noto Sans"/>
          <w:sz w:val="18"/>
          <w:szCs w:val="18"/>
        </w:rPr>
      </w:pPr>
      <w:r w:rsidRPr="00276491">
        <w:rPr>
          <w:rFonts w:ascii="Noto Sans" w:hAnsi="Noto Sans" w:cs="Noto Sans"/>
          <w:sz w:val="18"/>
          <w:szCs w:val="18"/>
        </w:rPr>
        <w:t>P</w:t>
      </w:r>
      <w:r w:rsidR="00DB109B" w:rsidRPr="00276491">
        <w:rPr>
          <w:rFonts w:ascii="Noto Sans" w:hAnsi="Noto Sans" w:cs="Noto Sans"/>
          <w:sz w:val="18"/>
          <w:szCs w:val="18"/>
        </w:rPr>
        <w:t xml:space="preserve">ara efectos de la </w:t>
      </w:r>
      <w:r w:rsidRPr="00276491">
        <w:rPr>
          <w:rFonts w:ascii="Noto Sans" w:hAnsi="Noto Sans" w:cs="Noto Sans"/>
          <w:sz w:val="18"/>
          <w:szCs w:val="18"/>
        </w:rPr>
        <w:t>adquisición</w:t>
      </w:r>
      <w:r w:rsidR="00DB109B" w:rsidRPr="00276491">
        <w:rPr>
          <w:rFonts w:ascii="Noto Sans" w:hAnsi="Noto Sans" w:cs="Noto Sans"/>
          <w:sz w:val="18"/>
          <w:szCs w:val="18"/>
        </w:rPr>
        <w:t xml:space="preserve"> se tendrá una sola fuente de abasto.</w:t>
      </w:r>
    </w:p>
    <w:p w14:paraId="52B9109B" w14:textId="77777777" w:rsidR="00DB109B" w:rsidRPr="00276491" w:rsidRDefault="00DB109B" w:rsidP="00DB109B">
      <w:pPr>
        <w:widowControl w:val="0"/>
        <w:ind w:right="-1"/>
        <w:rPr>
          <w:rFonts w:ascii="Noto Sans" w:hAnsi="Noto Sans" w:cs="Noto Sans"/>
          <w:sz w:val="18"/>
          <w:szCs w:val="18"/>
        </w:rPr>
      </w:pPr>
    </w:p>
    <w:p w14:paraId="15CA6D90" w14:textId="77777777" w:rsidR="004020C6" w:rsidRPr="00276491" w:rsidRDefault="004020C6" w:rsidP="00B060BD">
      <w:pPr>
        <w:suppressAutoHyphens w:val="0"/>
        <w:jc w:val="both"/>
        <w:rPr>
          <w:rFonts w:ascii="Noto Sans" w:hAnsi="Noto Sans" w:cs="Noto Sans"/>
          <w:sz w:val="18"/>
          <w:szCs w:val="18"/>
          <w:lang w:val="es-MX"/>
        </w:rPr>
      </w:pPr>
    </w:p>
    <w:p w14:paraId="0C30E063" w14:textId="77777777" w:rsidR="002C50E9" w:rsidRPr="00276491" w:rsidRDefault="002C50E9" w:rsidP="002C50E9">
      <w:pPr>
        <w:suppressAutoHyphens w:val="0"/>
        <w:jc w:val="both"/>
        <w:rPr>
          <w:rFonts w:ascii="Noto Sans" w:hAnsi="Noto Sans" w:cs="Noto Sans"/>
          <w:sz w:val="18"/>
          <w:szCs w:val="18"/>
          <w:lang w:val="es-MX"/>
        </w:rPr>
      </w:pPr>
    </w:p>
    <w:p w14:paraId="4A1CF8BA" w14:textId="77777777" w:rsidR="002C50E9" w:rsidRPr="00276491" w:rsidRDefault="002C50E9" w:rsidP="002C50E9">
      <w:pPr>
        <w:suppressAutoHyphens w:val="0"/>
        <w:jc w:val="both"/>
        <w:rPr>
          <w:rFonts w:ascii="Noto Sans" w:hAnsi="Noto Sans" w:cs="Noto Sans"/>
          <w:sz w:val="18"/>
          <w:szCs w:val="18"/>
          <w:lang w:val="es-MX"/>
        </w:rPr>
      </w:pPr>
    </w:p>
    <w:p w14:paraId="13DAC01C" w14:textId="77777777" w:rsidR="00A30E4E" w:rsidRPr="00276491" w:rsidRDefault="00A30E4E" w:rsidP="002C50E9">
      <w:pPr>
        <w:suppressAutoHyphens w:val="0"/>
        <w:jc w:val="both"/>
        <w:rPr>
          <w:rFonts w:ascii="Noto Sans" w:hAnsi="Noto Sans" w:cs="Noto Sans"/>
          <w:sz w:val="18"/>
          <w:szCs w:val="18"/>
          <w:lang w:val="es-MX"/>
        </w:rPr>
      </w:pPr>
    </w:p>
    <w:p w14:paraId="4A08B30F" w14:textId="77777777" w:rsidR="00A30E4E" w:rsidRDefault="00A30E4E" w:rsidP="002C50E9">
      <w:pPr>
        <w:suppressAutoHyphens w:val="0"/>
        <w:jc w:val="both"/>
        <w:rPr>
          <w:rFonts w:ascii="Noto Sans" w:hAnsi="Noto Sans" w:cs="Noto Sans"/>
          <w:sz w:val="18"/>
          <w:szCs w:val="18"/>
          <w:lang w:val="es-MX"/>
        </w:rPr>
      </w:pPr>
    </w:p>
    <w:p w14:paraId="5925CE62" w14:textId="77777777" w:rsidR="00A5170B" w:rsidRDefault="00A5170B" w:rsidP="002C50E9">
      <w:pPr>
        <w:suppressAutoHyphens w:val="0"/>
        <w:jc w:val="both"/>
        <w:rPr>
          <w:rFonts w:ascii="Noto Sans" w:hAnsi="Noto Sans" w:cs="Noto Sans"/>
          <w:sz w:val="18"/>
          <w:szCs w:val="18"/>
          <w:lang w:val="es-MX"/>
        </w:rPr>
      </w:pPr>
    </w:p>
    <w:p w14:paraId="1A6B5FAB" w14:textId="77777777" w:rsidR="00A5170B" w:rsidRDefault="00A5170B" w:rsidP="002C50E9">
      <w:pPr>
        <w:suppressAutoHyphens w:val="0"/>
        <w:jc w:val="both"/>
        <w:rPr>
          <w:rFonts w:ascii="Noto Sans" w:hAnsi="Noto Sans" w:cs="Noto Sans"/>
          <w:sz w:val="18"/>
          <w:szCs w:val="18"/>
          <w:lang w:val="es-MX"/>
        </w:rPr>
      </w:pPr>
    </w:p>
    <w:p w14:paraId="2441E356" w14:textId="77777777" w:rsidR="00A5170B" w:rsidRDefault="00A5170B" w:rsidP="002C50E9">
      <w:pPr>
        <w:suppressAutoHyphens w:val="0"/>
        <w:jc w:val="both"/>
        <w:rPr>
          <w:rFonts w:ascii="Noto Sans" w:hAnsi="Noto Sans" w:cs="Noto Sans"/>
          <w:sz w:val="18"/>
          <w:szCs w:val="18"/>
          <w:lang w:val="es-MX"/>
        </w:rPr>
      </w:pPr>
    </w:p>
    <w:p w14:paraId="0EBB2746" w14:textId="77777777" w:rsidR="00A5170B" w:rsidRDefault="00A5170B" w:rsidP="002C50E9">
      <w:pPr>
        <w:suppressAutoHyphens w:val="0"/>
        <w:jc w:val="both"/>
        <w:rPr>
          <w:rFonts w:ascii="Noto Sans" w:hAnsi="Noto Sans" w:cs="Noto Sans"/>
          <w:sz w:val="18"/>
          <w:szCs w:val="18"/>
          <w:lang w:val="es-MX"/>
        </w:rPr>
      </w:pPr>
    </w:p>
    <w:p w14:paraId="3CDE516A" w14:textId="77777777" w:rsidR="00A5170B" w:rsidRDefault="00A5170B" w:rsidP="002C50E9">
      <w:pPr>
        <w:suppressAutoHyphens w:val="0"/>
        <w:jc w:val="both"/>
        <w:rPr>
          <w:rFonts w:ascii="Noto Sans" w:hAnsi="Noto Sans" w:cs="Noto Sans"/>
          <w:sz w:val="18"/>
          <w:szCs w:val="18"/>
          <w:lang w:val="es-MX"/>
        </w:rPr>
      </w:pPr>
    </w:p>
    <w:p w14:paraId="37E6370F" w14:textId="77777777" w:rsidR="00A5170B" w:rsidRDefault="00A5170B" w:rsidP="002C50E9">
      <w:pPr>
        <w:suppressAutoHyphens w:val="0"/>
        <w:jc w:val="both"/>
        <w:rPr>
          <w:rFonts w:ascii="Noto Sans" w:hAnsi="Noto Sans" w:cs="Noto Sans"/>
          <w:sz w:val="18"/>
          <w:szCs w:val="18"/>
          <w:lang w:val="es-MX"/>
        </w:rPr>
      </w:pPr>
    </w:p>
    <w:p w14:paraId="15DB1557" w14:textId="77777777" w:rsidR="00A5170B" w:rsidRDefault="00A5170B" w:rsidP="002C50E9">
      <w:pPr>
        <w:suppressAutoHyphens w:val="0"/>
        <w:jc w:val="both"/>
        <w:rPr>
          <w:rFonts w:ascii="Noto Sans" w:hAnsi="Noto Sans" w:cs="Noto Sans"/>
          <w:sz w:val="18"/>
          <w:szCs w:val="18"/>
          <w:lang w:val="es-MX"/>
        </w:rPr>
      </w:pPr>
    </w:p>
    <w:p w14:paraId="10CE6ABF" w14:textId="77777777" w:rsidR="00A5170B" w:rsidRDefault="00A5170B" w:rsidP="002C50E9">
      <w:pPr>
        <w:suppressAutoHyphens w:val="0"/>
        <w:jc w:val="both"/>
        <w:rPr>
          <w:rFonts w:ascii="Noto Sans" w:hAnsi="Noto Sans" w:cs="Noto Sans"/>
          <w:sz w:val="18"/>
          <w:szCs w:val="18"/>
          <w:lang w:val="es-MX"/>
        </w:rPr>
      </w:pPr>
    </w:p>
    <w:p w14:paraId="59E1E772" w14:textId="77777777" w:rsidR="00A5170B" w:rsidRDefault="00A5170B" w:rsidP="002C50E9">
      <w:pPr>
        <w:suppressAutoHyphens w:val="0"/>
        <w:jc w:val="both"/>
        <w:rPr>
          <w:rFonts w:ascii="Noto Sans" w:hAnsi="Noto Sans" w:cs="Noto Sans"/>
          <w:sz w:val="18"/>
          <w:szCs w:val="18"/>
          <w:lang w:val="es-MX"/>
        </w:rPr>
      </w:pPr>
    </w:p>
    <w:p w14:paraId="4A78D3E2" w14:textId="77777777" w:rsidR="00A5170B" w:rsidRDefault="00A5170B" w:rsidP="002C50E9">
      <w:pPr>
        <w:suppressAutoHyphens w:val="0"/>
        <w:jc w:val="both"/>
        <w:rPr>
          <w:rFonts w:ascii="Noto Sans" w:hAnsi="Noto Sans" w:cs="Noto Sans"/>
          <w:sz w:val="18"/>
          <w:szCs w:val="18"/>
          <w:lang w:val="es-MX"/>
        </w:rPr>
      </w:pPr>
    </w:p>
    <w:p w14:paraId="18656C48" w14:textId="77777777" w:rsidR="00A5170B" w:rsidRDefault="00A5170B" w:rsidP="002C50E9">
      <w:pPr>
        <w:suppressAutoHyphens w:val="0"/>
        <w:jc w:val="both"/>
        <w:rPr>
          <w:rFonts w:ascii="Noto Sans" w:hAnsi="Noto Sans" w:cs="Noto Sans"/>
          <w:sz w:val="18"/>
          <w:szCs w:val="18"/>
          <w:lang w:val="es-MX"/>
        </w:rPr>
      </w:pPr>
    </w:p>
    <w:p w14:paraId="05F7BE35" w14:textId="77777777" w:rsidR="00A5170B" w:rsidRDefault="00A5170B" w:rsidP="002C50E9">
      <w:pPr>
        <w:suppressAutoHyphens w:val="0"/>
        <w:jc w:val="both"/>
        <w:rPr>
          <w:rFonts w:ascii="Noto Sans" w:hAnsi="Noto Sans" w:cs="Noto Sans"/>
          <w:sz w:val="18"/>
          <w:szCs w:val="18"/>
          <w:lang w:val="es-MX"/>
        </w:rPr>
      </w:pPr>
    </w:p>
    <w:p w14:paraId="0C48A5A3" w14:textId="77777777" w:rsidR="00A5170B" w:rsidRDefault="00A5170B" w:rsidP="002C50E9">
      <w:pPr>
        <w:suppressAutoHyphens w:val="0"/>
        <w:jc w:val="both"/>
        <w:rPr>
          <w:rFonts w:ascii="Noto Sans" w:hAnsi="Noto Sans" w:cs="Noto Sans"/>
          <w:sz w:val="18"/>
          <w:szCs w:val="18"/>
          <w:lang w:val="es-MX"/>
        </w:rPr>
      </w:pPr>
    </w:p>
    <w:p w14:paraId="5A072266" w14:textId="77777777" w:rsidR="00A5170B" w:rsidRDefault="00A5170B" w:rsidP="002C50E9">
      <w:pPr>
        <w:suppressAutoHyphens w:val="0"/>
        <w:jc w:val="both"/>
        <w:rPr>
          <w:rFonts w:ascii="Noto Sans" w:hAnsi="Noto Sans" w:cs="Noto Sans"/>
          <w:sz w:val="18"/>
          <w:szCs w:val="18"/>
          <w:lang w:val="es-MX"/>
        </w:rPr>
      </w:pPr>
    </w:p>
    <w:p w14:paraId="5EBF8822" w14:textId="77777777" w:rsidR="00A5170B" w:rsidRDefault="00A5170B" w:rsidP="002C50E9">
      <w:pPr>
        <w:suppressAutoHyphens w:val="0"/>
        <w:jc w:val="both"/>
        <w:rPr>
          <w:rFonts w:ascii="Noto Sans" w:hAnsi="Noto Sans" w:cs="Noto Sans"/>
          <w:sz w:val="18"/>
          <w:szCs w:val="18"/>
          <w:lang w:val="es-MX"/>
        </w:rPr>
      </w:pPr>
    </w:p>
    <w:p w14:paraId="74D65B76" w14:textId="77777777" w:rsidR="00A5170B" w:rsidRDefault="00A5170B" w:rsidP="002C50E9">
      <w:pPr>
        <w:suppressAutoHyphens w:val="0"/>
        <w:jc w:val="both"/>
        <w:rPr>
          <w:rFonts w:ascii="Noto Sans" w:hAnsi="Noto Sans" w:cs="Noto Sans"/>
          <w:sz w:val="18"/>
          <w:szCs w:val="18"/>
          <w:lang w:val="es-MX"/>
        </w:rPr>
      </w:pPr>
    </w:p>
    <w:p w14:paraId="5E7FB946" w14:textId="77777777" w:rsidR="00A5170B" w:rsidRDefault="00A5170B" w:rsidP="002C50E9">
      <w:pPr>
        <w:suppressAutoHyphens w:val="0"/>
        <w:jc w:val="both"/>
        <w:rPr>
          <w:rFonts w:ascii="Noto Sans" w:hAnsi="Noto Sans" w:cs="Noto Sans"/>
          <w:sz w:val="18"/>
          <w:szCs w:val="18"/>
          <w:lang w:val="es-MX"/>
        </w:rPr>
      </w:pPr>
    </w:p>
    <w:p w14:paraId="6A8DEA83" w14:textId="77777777" w:rsidR="00551108" w:rsidRPr="00276491" w:rsidRDefault="00551108" w:rsidP="002C50E9">
      <w:pPr>
        <w:suppressAutoHyphens w:val="0"/>
        <w:jc w:val="both"/>
        <w:rPr>
          <w:rFonts w:ascii="Noto Sans" w:hAnsi="Noto Sans" w:cs="Noto Sans"/>
          <w:sz w:val="18"/>
          <w:szCs w:val="18"/>
          <w:lang w:val="es-MX"/>
        </w:rPr>
      </w:pPr>
    </w:p>
    <w:p w14:paraId="4ACA2BD4" w14:textId="77777777" w:rsidR="00A30E4E" w:rsidRPr="00276491" w:rsidRDefault="00A30E4E" w:rsidP="002C50E9">
      <w:pPr>
        <w:suppressAutoHyphens w:val="0"/>
        <w:jc w:val="both"/>
        <w:rPr>
          <w:rFonts w:ascii="Noto Sans" w:hAnsi="Noto Sans" w:cs="Noto Sans"/>
          <w:sz w:val="18"/>
          <w:szCs w:val="18"/>
          <w:lang w:val="es-MX"/>
        </w:rPr>
      </w:pPr>
    </w:p>
    <w:p w14:paraId="12767B89" w14:textId="666E048B" w:rsidR="00484367" w:rsidRPr="00276491" w:rsidRDefault="00965FE3" w:rsidP="00484367">
      <w:pPr>
        <w:jc w:val="center"/>
        <w:rPr>
          <w:rFonts w:ascii="Noto Sans" w:hAnsi="Noto Sans" w:cs="Noto Sans"/>
          <w:b/>
          <w:sz w:val="18"/>
          <w:szCs w:val="18"/>
        </w:rPr>
      </w:pPr>
      <w:r w:rsidRPr="00276491">
        <w:rPr>
          <w:rFonts w:ascii="Noto Sans" w:hAnsi="Noto Sans" w:cs="Noto Sans"/>
          <w:b/>
          <w:sz w:val="18"/>
          <w:szCs w:val="18"/>
        </w:rPr>
        <w:t>ANEXO NÚMERO 2 (DOS)</w:t>
      </w:r>
      <w:r w:rsidR="00484367" w:rsidRPr="00276491">
        <w:rPr>
          <w:rFonts w:ascii="Noto Sans" w:hAnsi="Noto Sans" w:cs="Noto Sans"/>
          <w:b/>
          <w:sz w:val="18"/>
          <w:szCs w:val="18"/>
        </w:rPr>
        <w:t xml:space="preserve"> ORDEN DE COMPRA</w:t>
      </w:r>
    </w:p>
    <w:p w14:paraId="245DBBC7" w14:textId="2CF3E484" w:rsidR="00965FE3" w:rsidRPr="00276491" w:rsidRDefault="00965FE3" w:rsidP="008677BF">
      <w:pPr>
        <w:jc w:val="center"/>
        <w:rPr>
          <w:rFonts w:ascii="Noto Sans" w:hAnsi="Noto Sans" w:cs="Noto Sans"/>
          <w:b/>
          <w:sz w:val="18"/>
          <w:szCs w:val="18"/>
        </w:rPr>
      </w:pPr>
    </w:p>
    <w:tbl>
      <w:tblPr>
        <w:tblW w:w="4819" w:type="pct"/>
        <w:tblCellMar>
          <w:left w:w="70" w:type="dxa"/>
          <w:right w:w="70" w:type="dxa"/>
        </w:tblCellMar>
        <w:tblLook w:val="04A0" w:firstRow="1" w:lastRow="0" w:firstColumn="1" w:lastColumn="0" w:noHBand="0" w:noVBand="1"/>
      </w:tblPr>
      <w:tblGrid>
        <w:gridCol w:w="876"/>
        <w:gridCol w:w="1115"/>
        <w:gridCol w:w="1529"/>
        <w:gridCol w:w="802"/>
        <w:gridCol w:w="276"/>
        <w:gridCol w:w="898"/>
        <w:gridCol w:w="266"/>
        <w:gridCol w:w="268"/>
        <w:gridCol w:w="264"/>
        <w:gridCol w:w="1623"/>
        <w:gridCol w:w="999"/>
        <w:gridCol w:w="934"/>
      </w:tblGrid>
      <w:tr w:rsidR="00551108" w:rsidRPr="00551108" w14:paraId="08D8D55B" w14:textId="77777777" w:rsidTr="00FC718C">
        <w:trPr>
          <w:trHeight w:val="221"/>
        </w:trPr>
        <w:tc>
          <w:tcPr>
            <w:tcW w:w="5000" w:type="pct"/>
            <w:gridSpan w:val="12"/>
            <w:tcBorders>
              <w:top w:val="nil"/>
              <w:left w:val="nil"/>
              <w:bottom w:val="nil"/>
              <w:right w:val="nil"/>
            </w:tcBorders>
            <w:noWrap/>
            <w:vAlign w:val="bottom"/>
            <w:hideMark/>
          </w:tcPr>
          <w:p w14:paraId="44799F16" w14:textId="77777777" w:rsidR="00551108" w:rsidRPr="00551108" w:rsidRDefault="00551108" w:rsidP="00551108">
            <w:pPr>
              <w:suppressAutoHyphens w:val="0"/>
              <w:jc w:val="center"/>
              <w:rPr>
                <w:rFonts w:ascii="Noto Sans" w:hAnsi="Noto Sans" w:cs="Noto Sans"/>
                <w:b/>
                <w:bCs/>
                <w:sz w:val="14"/>
                <w:szCs w:val="14"/>
                <w:lang w:val="es-MX" w:eastAsia="es-MX"/>
              </w:rPr>
            </w:pPr>
          </w:p>
        </w:tc>
      </w:tr>
      <w:tr w:rsidR="00551108" w:rsidRPr="00FC718C" w14:paraId="141B9DAC" w14:textId="77777777" w:rsidTr="00FC718C">
        <w:trPr>
          <w:trHeight w:val="234"/>
        </w:trPr>
        <w:tc>
          <w:tcPr>
            <w:tcW w:w="445" w:type="pct"/>
            <w:tcBorders>
              <w:top w:val="nil"/>
              <w:left w:val="nil"/>
              <w:bottom w:val="nil"/>
              <w:right w:val="nil"/>
            </w:tcBorders>
            <w:noWrap/>
            <w:vAlign w:val="bottom"/>
            <w:hideMark/>
          </w:tcPr>
          <w:p w14:paraId="017DA6AE"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C70118A"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25DBB0C"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60DD671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28C9C6BD"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FDA0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B37C931"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62E3AD6"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2693FC0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637B185"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71A1F828"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6DBA0340"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54464EEF" w14:textId="77777777" w:rsidTr="00FC718C">
        <w:trPr>
          <w:trHeight w:val="221"/>
        </w:trPr>
        <w:tc>
          <w:tcPr>
            <w:tcW w:w="1787" w:type="pct"/>
            <w:gridSpan w:val="3"/>
            <w:tcBorders>
              <w:top w:val="nil"/>
              <w:left w:val="nil"/>
              <w:bottom w:val="nil"/>
              <w:right w:val="nil"/>
            </w:tcBorders>
            <w:noWrap/>
            <w:vAlign w:val="bottom"/>
            <w:hideMark/>
          </w:tcPr>
          <w:p w14:paraId="027C86DC"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ORDEN DE COMPRA No. </w:t>
            </w:r>
          </w:p>
        </w:tc>
        <w:tc>
          <w:tcPr>
            <w:tcW w:w="547" w:type="pct"/>
            <w:gridSpan w:val="2"/>
            <w:tcBorders>
              <w:top w:val="nil"/>
              <w:left w:val="nil"/>
              <w:bottom w:val="nil"/>
              <w:right w:val="nil"/>
            </w:tcBorders>
            <w:shd w:val="clear" w:color="000000" w:fill="FFFFCC"/>
            <w:noWrap/>
            <w:vAlign w:val="bottom"/>
            <w:hideMark/>
          </w:tcPr>
          <w:p w14:paraId="7E4E625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456" w:type="pct"/>
            <w:tcBorders>
              <w:top w:val="nil"/>
              <w:left w:val="nil"/>
              <w:bottom w:val="nil"/>
              <w:right w:val="nil"/>
            </w:tcBorders>
            <w:noWrap/>
            <w:vAlign w:val="bottom"/>
            <w:hideMark/>
          </w:tcPr>
          <w:p w14:paraId="201E805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D2E5BF4"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68A6B06"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07386E5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single" w:sz="8" w:space="0" w:color="auto"/>
              <w:left w:val="single" w:sz="8" w:space="0" w:color="auto"/>
              <w:bottom w:val="single" w:sz="4" w:space="0" w:color="auto"/>
              <w:right w:val="single" w:sz="4" w:space="0" w:color="auto"/>
            </w:tcBorders>
            <w:noWrap/>
            <w:vAlign w:val="bottom"/>
            <w:hideMark/>
          </w:tcPr>
          <w:p w14:paraId="1AECE88D"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DIA:</w:t>
            </w:r>
          </w:p>
        </w:tc>
        <w:tc>
          <w:tcPr>
            <w:tcW w:w="507" w:type="pct"/>
            <w:tcBorders>
              <w:top w:val="single" w:sz="8" w:space="0" w:color="auto"/>
              <w:left w:val="nil"/>
              <w:bottom w:val="single" w:sz="4" w:space="0" w:color="auto"/>
              <w:right w:val="single" w:sz="4" w:space="0" w:color="auto"/>
            </w:tcBorders>
            <w:noWrap/>
            <w:vAlign w:val="bottom"/>
            <w:hideMark/>
          </w:tcPr>
          <w:p w14:paraId="0DA23B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MES:</w:t>
            </w:r>
          </w:p>
        </w:tc>
        <w:tc>
          <w:tcPr>
            <w:tcW w:w="476" w:type="pct"/>
            <w:tcBorders>
              <w:top w:val="single" w:sz="8" w:space="0" w:color="auto"/>
              <w:left w:val="nil"/>
              <w:bottom w:val="single" w:sz="4" w:space="0" w:color="auto"/>
              <w:right w:val="single" w:sz="8" w:space="0" w:color="auto"/>
            </w:tcBorders>
            <w:noWrap/>
            <w:vAlign w:val="bottom"/>
            <w:hideMark/>
          </w:tcPr>
          <w:p w14:paraId="23DF9AE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AÑO:</w:t>
            </w:r>
          </w:p>
        </w:tc>
      </w:tr>
      <w:tr w:rsidR="00551108" w:rsidRPr="00FC718C" w14:paraId="082C582E" w14:textId="77777777" w:rsidTr="00FC718C">
        <w:trPr>
          <w:trHeight w:val="234"/>
        </w:trPr>
        <w:tc>
          <w:tcPr>
            <w:tcW w:w="445" w:type="pct"/>
            <w:tcBorders>
              <w:top w:val="nil"/>
              <w:left w:val="nil"/>
              <w:bottom w:val="nil"/>
              <w:right w:val="nil"/>
            </w:tcBorders>
            <w:noWrap/>
            <w:vAlign w:val="bottom"/>
            <w:hideMark/>
          </w:tcPr>
          <w:p w14:paraId="284EF773"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7877BB55"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245AB3C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6B08621"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7D1684D7"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F318A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0068655"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55C2A6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BD425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single" w:sz="8" w:space="0" w:color="auto"/>
              <w:bottom w:val="single" w:sz="8" w:space="0" w:color="auto"/>
              <w:right w:val="single" w:sz="4" w:space="0" w:color="auto"/>
            </w:tcBorders>
            <w:shd w:val="clear" w:color="000000" w:fill="FFFFCC"/>
            <w:noWrap/>
            <w:vAlign w:val="bottom"/>
            <w:hideMark/>
          </w:tcPr>
          <w:p w14:paraId="64BF376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nil"/>
              <w:left w:val="nil"/>
              <w:bottom w:val="single" w:sz="8" w:space="0" w:color="auto"/>
              <w:right w:val="single" w:sz="4" w:space="0" w:color="auto"/>
            </w:tcBorders>
            <w:shd w:val="clear" w:color="000000" w:fill="FFFFCC"/>
            <w:noWrap/>
            <w:vAlign w:val="bottom"/>
            <w:hideMark/>
          </w:tcPr>
          <w:p w14:paraId="16BC3C7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nil"/>
              <w:left w:val="nil"/>
              <w:bottom w:val="single" w:sz="8" w:space="0" w:color="auto"/>
              <w:right w:val="single" w:sz="8" w:space="0" w:color="auto"/>
            </w:tcBorders>
            <w:shd w:val="clear" w:color="000000" w:fill="FFFFCC"/>
            <w:noWrap/>
            <w:vAlign w:val="bottom"/>
            <w:hideMark/>
          </w:tcPr>
          <w:p w14:paraId="4E6808F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FF5929D" w14:textId="77777777" w:rsidTr="00FC718C">
        <w:trPr>
          <w:trHeight w:val="234"/>
        </w:trPr>
        <w:tc>
          <w:tcPr>
            <w:tcW w:w="445" w:type="pct"/>
            <w:tcBorders>
              <w:top w:val="nil"/>
              <w:left w:val="nil"/>
              <w:bottom w:val="nil"/>
              <w:right w:val="nil"/>
            </w:tcBorders>
            <w:noWrap/>
            <w:vAlign w:val="bottom"/>
            <w:hideMark/>
          </w:tcPr>
          <w:p w14:paraId="283F808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7328E24"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5983BF69"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2E53122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43EC81C4"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33B11F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2E3CA6"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44D9A46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C8556F0"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652C9F"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0E6DBE49"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2329A6ED"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42C0BD1" w14:textId="77777777" w:rsidTr="00FC718C">
        <w:trPr>
          <w:trHeight w:val="234"/>
        </w:trPr>
        <w:tc>
          <w:tcPr>
            <w:tcW w:w="1787" w:type="pct"/>
            <w:gridSpan w:val="3"/>
            <w:tcBorders>
              <w:top w:val="single" w:sz="8" w:space="0" w:color="auto"/>
              <w:left w:val="single" w:sz="8" w:space="0" w:color="auto"/>
              <w:bottom w:val="nil"/>
              <w:right w:val="nil"/>
            </w:tcBorders>
            <w:noWrap/>
            <w:vAlign w:val="bottom"/>
            <w:hideMark/>
          </w:tcPr>
          <w:p w14:paraId="5B06539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CONTRATO No. </w:t>
            </w:r>
          </w:p>
        </w:tc>
        <w:tc>
          <w:tcPr>
            <w:tcW w:w="1274" w:type="pct"/>
            <w:gridSpan w:val="5"/>
            <w:tcBorders>
              <w:top w:val="single" w:sz="8" w:space="0" w:color="auto"/>
              <w:left w:val="nil"/>
              <w:bottom w:val="single" w:sz="4" w:space="0" w:color="auto"/>
              <w:right w:val="nil"/>
            </w:tcBorders>
            <w:shd w:val="clear" w:color="000000" w:fill="FFFF99"/>
            <w:noWrap/>
            <w:vAlign w:val="bottom"/>
            <w:hideMark/>
          </w:tcPr>
          <w:p w14:paraId="1CC0ED4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single" w:sz="8" w:space="0" w:color="auto"/>
              <w:left w:val="nil"/>
              <w:bottom w:val="nil"/>
              <w:right w:val="nil"/>
            </w:tcBorders>
            <w:noWrap/>
            <w:vAlign w:val="bottom"/>
            <w:hideMark/>
          </w:tcPr>
          <w:p w14:paraId="305B32C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ESPECIALIDAD.</w:t>
            </w:r>
          </w:p>
        </w:tc>
        <w:tc>
          <w:tcPr>
            <w:tcW w:w="982"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35B6E2E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F501C32" w14:textId="77777777" w:rsidTr="00FC718C">
        <w:trPr>
          <w:trHeight w:val="234"/>
        </w:trPr>
        <w:tc>
          <w:tcPr>
            <w:tcW w:w="1787" w:type="pct"/>
            <w:gridSpan w:val="3"/>
            <w:tcBorders>
              <w:top w:val="nil"/>
              <w:left w:val="single" w:sz="8" w:space="0" w:color="auto"/>
              <w:bottom w:val="nil"/>
              <w:right w:val="nil"/>
            </w:tcBorders>
            <w:noWrap/>
            <w:vAlign w:val="bottom"/>
            <w:hideMark/>
          </w:tcPr>
          <w:p w14:paraId="68CE1E79"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PROVEEDOR:</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467408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6C66FEB1"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R.F.C.:</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4645D0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F68F88F" w14:textId="77777777" w:rsidTr="00FC718C">
        <w:trPr>
          <w:trHeight w:val="234"/>
        </w:trPr>
        <w:tc>
          <w:tcPr>
            <w:tcW w:w="1787" w:type="pct"/>
            <w:gridSpan w:val="3"/>
            <w:tcBorders>
              <w:top w:val="nil"/>
              <w:left w:val="single" w:sz="8" w:space="0" w:color="auto"/>
              <w:bottom w:val="nil"/>
              <w:right w:val="nil"/>
            </w:tcBorders>
            <w:noWrap/>
            <w:vAlign w:val="bottom"/>
            <w:hideMark/>
          </w:tcPr>
          <w:p w14:paraId="3F569FC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93D5C3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420723D6"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TELEFONO.</w:t>
            </w:r>
          </w:p>
        </w:tc>
        <w:tc>
          <w:tcPr>
            <w:tcW w:w="982"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26F6A6C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DF7E150" w14:textId="77777777" w:rsidTr="00FC718C">
        <w:trPr>
          <w:trHeight w:val="221"/>
        </w:trPr>
        <w:tc>
          <w:tcPr>
            <w:tcW w:w="1787" w:type="pct"/>
            <w:gridSpan w:val="3"/>
            <w:tcBorders>
              <w:top w:val="nil"/>
              <w:left w:val="single" w:sz="8" w:space="0" w:color="auto"/>
              <w:bottom w:val="nil"/>
              <w:right w:val="nil"/>
            </w:tcBorders>
            <w:noWrap/>
            <w:vAlign w:val="bottom"/>
            <w:hideMark/>
          </w:tcPr>
          <w:p w14:paraId="59145EBD"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UNIDAD SOLICITANTE:</w:t>
            </w:r>
          </w:p>
        </w:tc>
        <w:tc>
          <w:tcPr>
            <w:tcW w:w="1274" w:type="pct"/>
            <w:gridSpan w:val="5"/>
            <w:tcBorders>
              <w:top w:val="single" w:sz="4" w:space="0" w:color="auto"/>
              <w:left w:val="nil"/>
              <w:bottom w:val="single" w:sz="4" w:space="0" w:color="auto"/>
              <w:right w:val="nil"/>
            </w:tcBorders>
            <w:shd w:val="clear" w:color="000000" w:fill="FFFF99"/>
            <w:noWrap/>
            <w:vAlign w:val="bottom"/>
            <w:hideMark/>
          </w:tcPr>
          <w:p w14:paraId="7D835BD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33681A02"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CIUDAD.</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3BBA87C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3D7AEC03" w14:textId="77777777" w:rsidTr="00FC718C">
        <w:trPr>
          <w:trHeight w:val="221"/>
        </w:trPr>
        <w:tc>
          <w:tcPr>
            <w:tcW w:w="1787" w:type="pct"/>
            <w:gridSpan w:val="3"/>
            <w:tcBorders>
              <w:top w:val="nil"/>
              <w:left w:val="single" w:sz="8" w:space="0" w:color="auto"/>
              <w:bottom w:val="nil"/>
              <w:right w:val="nil"/>
            </w:tcBorders>
            <w:noWrap/>
            <w:vAlign w:val="bottom"/>
            <w:hideMark/>
          </w:tcPr>
          <w:p w14:paraId="298BBC37"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DOMICILIO:</w:t>
            </w:r>
          </w:p>
        </w:tc>
        <w:tc>
          <w:tcPr>
            <w:tcW w:w="1274" w:type="pct"/>
            <w:gridSpan w:val="5"/>
            <w:vMerge w:val="restart"/>
            <w:tcBorders>
              <w:top w:val="single" w:sz="4" w:space="0" w:color="auto"/>
              <w:left w:val="nil"/>
              <w:bottom w:val="single" w:sz="8" w:space="0" w:color="000000"/>
              <w:right w:val="nil"/>
            </w:tcBorders>
            <w:shd w:val="clear" w:color="000000" w:fill="FFFF99"/>
            <w:vAlign w:val="center"/>
            <w:hideMark/>
          </w:tcPr>
          <w:p w14:paraId="70C0511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tcBorders>
              <w:top w:val="nil"/>
              <w:left w:val="nil"/>
              <w:bottom w:val="nil"/>
              <w:right w:val="nil"/>
            </w:tcBorders>
            <w:noWrap/>
            <w:vAlign w:val="bottom"/>
            <w:hideMark/>
          </w:tcPr>
          <w:p w14:paraId="1CF3A14B"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ESTADO</w:t>
            </w:r>
          </w:p>
        </w:tc>
        <w:tc>
          <w:tcPr>
            <w:tcW w:w="982" w:type="pct"/>
            <w:gridSpan w:val="2"/>
            <w:tcBorders>
              <w:top w:val="nil"/>
              <w:left w:val="nil"/>
              <w:bottom w:val="single" w:sz="4" w:space="0" w:color="auto"/>
              <w:right w:val="single" w:sz="8" w:space="0" w:color="000000"/>
            </w:tcBorders>
            <w:shd w:val="clear" w:color="000000" w:fill="FFFF99"/>
            <w:noWrap/>
            <w:vAlign w:val="bottom"/>
            <w:hideMark/>
          </w:tcPr>
          <w:p w14:paraId="497F8E1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59DBC2DA" w14:textId="77777777" w:rsidTr="00FC718C">
        <w:trPr>
          <w:trHeight w:val="234"/>
        </w:trPr>
        <w:tc>
          <w:tcPr>
            <w:tcW w:w="445" w:type="pct"/>
            <w:tcBorders>
              <w:top w:val="nil"/>
              <w:left w:val="single" w:sz="8" w:space="0" w:color="auto"/>
              <w:bottom w:val="single" w:sz="8" w:space="0" w:color="auto"/>
              <w:right w:val="nil"/>
            </w:tcBorders>
            <w:noWrap/>
            <w:vAlign w:val="bottom"/>
            <w:hideMark/>
          </w:tcPr>
          <w:p w14:paraId="2FBCF8E5"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JCU</w:t>
            </w:r>
          </w:p>
        </w:tc>
        <w:tc>
          <w:tcPr>
            <w:tcW w:w="566" w:type="pct"/>
            <w:tcBorders>
              <w:top w:val="nil"/>
              <w:left w:val="nil"/>
              <w:bottom w:val="single" w:sz="8" w:space="0" w:color="auto"/>
              <w:right w:val="nil"/>
            </w:tcBorders>
            <w:shd w:val="clear" w:color="000000" w:fill="FFFF99"/>
            <w:noWrap/>
            <w:vAlign w:val="bottom"/>
            <w:hideMark/>
          </w:tcPr>
          <w:p w14:paraId="7FA53FC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nil"/>
            </w:tcBorders>
            <w:noWrap/>
            <w:vAlign w:val="bottom"/>
            <w:hideMark/>
          </w:tcPr>
          <w:p w14:paraId="018DC12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1274" w:type="pct"/>
            <w:gridSpan w:val="5"/>
            <w:vMerge/>
            <w:tcBorders>
              <w:top w:val="nil"/>
              <w:left w:val="nil"/>
              <w:bottom w:val="single" w:sz="8" w:space="0" w:color="auto"/>
              <w:right w:val="nil"/>
            </w:tcBorders>
            <w:vAlign w:val="center"/>
            <w:hideMark/>
          </w:tcPr>
          <w:p w14:paraId="36374CEF" w14:textId="77777777" w:rsidR="00551108" w:rsidRPr="00551108" w:rsidRDefault="00551108" w:rsidP="00551108">
            <w:pPr>
              <w:suppressAutoHyphens w:val="0"/>
              <w:rPr>
                <w:rFonts w:ascii="Noto Sans" w:hAnsi="Noto Sans" w:cs="Noto Sans"/>
                <w:sz w:val="14"/>
                <w:szCs w:val="14"/>
                <w:lang w:val="es-MX" w:eastAsia="es-MX"/>
              </w:rPr>
            </w:pPr>
          </w:p>
        </w:tc>
        <w:tc>
          <w:tcPr>
            <w:tcW w:w="957" w:type="pct"/>
            <w:gridSpan w:val="2"/>
            <w:tcBorders>
              <w:top w:val="nil"/>
              <w:left w:val="nil"/>
              <w:bottom w:val="single" w:sz="8" w:space="0" w:color="auto"/>
              <w:right w:val="nil"/>
            </w:tcBorders>
            <w:noWrap/>
            <w:vAlign w:val="bottom"/>
            <w:hideMark/>
          </w:tcPr>
          <w:p w14:paraId="028F31EA"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CUENTA</w:t>
            </w:r>
          </w:p>
        </w:tc>
        <w:tc>
          <w:tcPr>
            <w:tcW w:w="982"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4A7A88B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773F516E" w14:textId="77777777" w:rsidTr="00FC718C">
        <w:trPr>
          <w:trHeight w:val="234"/>
        </w:trPr>
        <w:tc>
          <w:tcPr>
            <w:tcW w:w="445" w:type="pct"/>
            <w:tcBorders>
              <w:top w:val="nil"/>
              <w:left w:val="nil"/>
              <w:bottom w:val="nil"/>
              <w:right w:val="nil"/>
            </w:tcBorders>
            <w:noWrap/>
            <w:vAlign w:val="bottom"/>
            <w:hideMark/>
          </w:tcPr>
          <w:p w14:paraId="5ECF0507"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700C398"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035C8733"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0FBB4F0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U.I.</w:t>
            </w:r>
          </w:p>
        </w:tc>
        <w:tc>
          <w:tcPr>
            <w:tcW w:w="140" w:type="pct"/>
            <w:tcBorders>
              <w:top w:val="nil"/>
              <w:left w:val="nil"/>
              <w:bottom w:val="nil"/>
              <w:right w:val="nil"/>
            </w:tcBorders>
            <w:noWrap/>
            <w:vAlign w:val="bottom"/>
            <w:hideMark/>
          </w:tcPr>
          <w:p w14:paraId="1FD27191"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675B94D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C.C.</w:t>
            </w:r>
          </w:p>
        </w:tc>
        <w:tc>
          <w:tcPr>
            <w:tcW w:w="135" w:type="pct"/>
            <w:tcBorders>
              <w:top w:val="nil"/>
              <w:left w:val="nil"/>
              <w:bottom w:val="nil"/>
              <w:right w:val="nil"/>
            </w:tcBorders>
            <w:noWrap/>
            <w:vAlign w:val="bottom"/>
            <w:hideMark/>
          </w:tcPr>
          <w:p w14:paraId="3F6A4C7B"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C04E9F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39190EA"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52711A2D"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center"/>
            <w:hideMark/>
          </w:tcPr>
          <w:p w14:paraId="580620E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ZONA</w:t>
            </w:r>
          </w:p>
        </w:tc>
        <w:tc>
          <w:tcPr>
            <w:tcW w:w="476" w:type="pct"/>
            <w:tcBorders>
              <w:top w:val="nil"/>
              <w:left w:val="nil"/>
              <w:bottom w:val="nil"/>
              <w:right w:val="nil"/>
            </w:tcBorders>
            <w:shd w:val="clear" w:color="000000" w:fill="FFFF99"/>
            <w:noWrap/>
            <w:vAlign w:val="center"/>
            <w:hideMark/>
          </w:tcPr>
          <w:p w14:paraId="7E289DE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09FDE897" w14:textId="77777777" w:rsidTr="00FC718C">
        <w:trPr>
          <w:trHeight w:val="88"/>
        </w:trPr>
        <w:tc>
          <w:tcPr>
            <w:tcW w:w="445" w:type="pct"/>
            <w:tcBorders>
              <w:top w:val="single" w:sz="8" w:space="0" w:color="auto"/>
              <w:left w:val="single" w:sz="8" w:space="0" w:color="auto"/>
              <w:bottom w:val="nil"/>
              <w:right w:val="single" w:sz="8" w:space="0" w:color="auto"/>
            </w:tcBorders>
            <w:noWrap/>
            <w:vAlign w:val="bottom"/>
            <w:hideMark/>
          </w:tcPr>
          <w:p w14:paraId="5323DBF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single" w:sz="8" w:space="0" w:color="auto"/>
              <w:left w:val="nil"/>
              <w:bottom w:val="nil"/>
              <w:right w:val="single" w:sz="8" w:space="0" w:color="auto"/>
            </w:tcBorders>
            <w:noWrap/>
            <w:vAlign w:val="bottom"/>
            <w:hideMark/>
          </w:tcPr>
          <w:p w14:paraId="21BAD8C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8" w:space="0" w:color="auto"/>
              <w:left w:val="nil"/>
              <w:bottom w:val="nil"/>
              <w:right w:val="single" w:sz="8" w:space="0" w:color="auto"/>
            </w:tcBorders>
            <w:noWrap/>
            <w:vAlign w:val="bottom"/>
            <w:hideMark/>
          </w:tcPr>
          <w:p w14:paraId="181AB3F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single" w:sz="8" w:space="0" w:color="auto"/>
              <w:left w:val="nil"/>
              <w:bottom w:val="nil"/>
              <w:right w:val="nil"/>
            </w:tcBorders>
            <w:noWrap/>
            <w:vAlign w:val="bottom"/>
            <w:hideMark/>
          </w:tcPr>
          <w:p w14:paraId="5376DFA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single" w:sz="8" w:space="0" w:color="auto"/>
              <w:left w:val="nil"/>
              <w:bottom w:val="nil"/>
              <w:right w:val="nil"/>
            </w:tcBorders>
            <w:noWrap/>
            <w:vAlign w:val="bottom"/>
            <w:hideMark/>
          </w:tcPr>
          <w:p w14:paraId="126DCF4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single" w:sz="8" w:space="0" w:color="auto"/>
              <w:left w:val="nil"/>
              <w:bottom w:val="nil"/>
              <w:right w:val="nil"/>
            </w:tcBorders>
            <w:noWrap/>
            <w:vAlign w:val="bottom"/>
            <w:hideMark/>
          </w:tcPr>
          <w:p w14:paraId="19B480BA"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3CBB151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single" w:sz="8" w:space="0" w:color="auto"/>
              <w:left w:val="nil"/>
              <w:bottom w:val="nil"/>
              <w:right w:val="nil"/>
            </w:tcBorders>
            <w:noWrap/>
            <w:vAlign w:val="bottom"/>
            <w:hideMark/>
          </w:tcPr>
          <w:p w14:paraId="7024218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single" w:sz="8" w:space="0" w:color="auto"/>
              <w:left w:val="nil"/>
              <w:bottom w:val="nil"/>
              <w:right w:val="single" w:sz="8" w:space="0" w:color="auto"/>
            </w:tcBorders>
            <w:noWrap/>
            <w:vAlign w:val="bottom"/>
            <w:hideMark/>
          </w:tcPr>
          <w:p w14:paraId="3527885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8" w:space="0" w:color="auto"/>
              <w:left w:val="nil"/>
              <w:bottom w:val="nil"/>
              <w:right w:val="single" w:sz="8" w:space="0" w:color="auto"/>
            </w:tcBorders>
            <w:noWrap/>
            <w:vAlign w:val="bottom"/>
            <w:hideMark/>
          </w:tcPr>
          <w:p w14:paraId="48A6704F"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07" w:type="pct"/>
            <w:tcBorders>
              <w:top w:val="single" w:sz="8" w:space="0" w:color="auto"/>
              <w:left w:val="nil"/>
              <w:bottom w:val="nil"/>
              <w:right w:val="nil"/>
            </w:tcBorders>
            <w:shd w:val="clear" w:color="000000" w:fill="FFFF00"/>
            <w:noWrap/>
            <w:vAlign w:val="bottom"/>
            <w:hideMark/>
          </w:tcPr>
          <w:p w14:paraId="342F6675"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76" w:type="pct"/>
            <w:tcBorders>
              <w:top w:val="single" w:sz="8" w:space="0" w:color="auto"/>
              <w:left w:val="nil"/>
              <w:bottom w:val="nil"/>
              <w:right w:val="single" w:sz="8" w:space="0" w:color="auto"/>
            </w:tcBorders>
            <w:shd w:val="clear" w:color="000000" w:fill="FFFF00"/>
            <w:noWrap/>
            <w:vAlign w:val="bottom"/>
            <w:hideMark/>
          </w:tcPr>
          <w:p w14:paraId="197A759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FC718C" w:rsidRPr="00FC718C" w14:paraId="0CA30424" w14:textId="77777777" w:rsidTr="00FC718C">
        <w:trPr>
          <w:trHeight w:val="221"/>
        </w:trPr>
        <w:tc>
          <w:tcPr>
            <w:tcW w:w="445" w:type="pct"/>
            <w:tcBorders>
              <w:top w:val="nil"/>
              <w:left w:val="single" w:sz="8" w:space="0" w:color="auto"/>
              <w:bottom w:val="nil"/>
              <w:right w:val="single" w:sz="8" w:space="0" w:color="auto"/>
            </w:tcBorders>
            <w:noWrap/>
            <w:vAlign w:val="bottom"/>
            <w:hideMark/>
          </w:tcPr>
          <w:p w14:paraId="6CD0AE50" w14:textId="77777777" w:rsidR="00551108" w:rsidRPr="00551108" w:rsidRDefault="00551108" w:rsidP="00551108">
            <w:pPr>
              <w:suppressAutoHyphens w:val="0"/>
              <w:rPr>
                <w:rFonts w:ascii="Noto Sans" w:hAnsi="Noto Sans" w:cs="Noto Sans"/>
                <w:b/>
                <w:bCs/>
                <w:sz w:val="14"/>
                <w:szCs w:val="14"/>
                <w:lang w:val="es-MX" w:eastAsia="es-MX"/>
              </w:rPr>
            </w:pPr>
            <w:r w:rsidRPr="00551108">
              <w:rPr>
                <w:rFonts w:ascii="Noto Sans" w:hAnsi="Noto Sans" w:cs="Noto Sans"/>
                <w:b/>
                <w:bCs/>
                <w:sz w:val="14"/>
                <w:szCs w:val="14"/>
                <w:lang w:val="es-MX" w:eastAsia="es-MX"/>
              </w:rPr>
              <w:t>No.</w:t>
            </w:r>
          </w:p>
        </w:tc>
        <w:tc>
          <w:tcPr>
            <w:tcW w:w="566" w:type="pct"/>
            <w:tcBorders>
              <w:top w:val="nil"/>
              <w:left w:val="nil"/>
              <w:bottom w:val="nil"/>
              <w:right w:val="single" w:sz="8" w:space="0" w:color="auto"/>
            </w:tcBorders>
            <w:noWrap/>
            <w:vAlign w:val="bottom"/>
            <w:hideMark/>
          </w:tcPr>
          <w:p w14:paraId="1CBC1B8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CANT.</w:t>
            </w:r>
          </w:p>
        </w:tc>
        <w:tc>
          <w:tcPr>
            <w:tcW w:w="775" w:type="pct"/>
            <w:tcBorders>
              <w:top w:val="nil"/>
              <w:left w:val="nil"/>
              <w:bottom w:val="nil"/>
              <w:right w:val="single" w:sz="8" w:space="0" w:color="auto"/>
            </w:tcBorders>
            <w:noWrap/>
            <w:vAlign w:val="bottom"/>
            <w:hideMark/>
          </w:tcPr>
          <w:p w14:paraId="77785285"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UNIDAD</w:t>
            </w:r>
          </w:p>
        </w:tc>
        <w:tc>
          <w:tcPr>
            <w:tcW w:w="1407" w:type="pct"/>
            <w:gridSpan w:val="6"/>
            <w:tcBorders>
              <w:top w:val="nil"/>
              <w:left w:val="nil"/>
              <w:bottom w:val="nil"/>
              <w:right w:val="single" w:sz="8" w:space="0" w:color="000000"/>
            </w:tcBorders>
            <w:noWrap/>
            <w:vAlign w:val="bottom"/>
            <w:hideMark/>
          </w:tcPr>
          <w:p w14:paraId="5E02A1AA"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DESCRIPCION DEL ARTICULO</w:t>
            </w:r>
          </w:p>
        </w:tc>
        <w:tc>
          <w:tcPr>
            <w:tcW w:w="824" w:type="pct"/>
            <w:tcBorders>
              <w:top w:val="nil"/>
              <w:left w:val="nil"/>
              <w:bottom w:val="nil"/>
              <w:right w:val="single" w:sz="8" w:space="0" w:color="auto"/>
            </w:tcBorders>
            <w:noWrap/>
            <w:vAlign w:val="bottom"/>
            <w:hideMark/>
          </w:tcPr>
          <w:p w14:paraId="2600DF96"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COSTO</w:t>
            </w:r>
          </w:p>
        </w:tc>
        <w:tc>
          <w:tcPr>
            <w:tcW w:w="982" w:type="pct"/>
            <w:gridSpan w:val="2"/>
            <w:tcBorders>
              <w:top w:val="nil"/>
              <w:left w:val="nil"/>
              <w:bottom w:val="nil"/>
              <w:right w:val="single" w:sz="8" w:space="0" w:color="auto"/>
            </w:tcBorders>
            <w:noWrap/>
            <w:vAlign w:val="bottom"/>
            <w:hideMark/>
          </w:tcPr>
          <w:p w14:paraId="0A8E3564"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IMPORTE</w:t>
            </w:r>
          </w:p>
        </w:tc>
      </w:tr>
      <w:tr w:rsidR="00551108" w:rsidRPr="00FC718C" w14:paraId="1BAE323C" w14:textId="77777777" w:rsidTr="00FC718C">
        <w:trPr>
          <w:trHeight w:val="88"/>
        </w:trPr>
        <w:tc>
          <w:tcPr>
            <w:tcW w:w="445" w:type="pct"/>
            <w:tcBorders>
              <w:top w:val="nil"/>
              <w:left w:val="single" w:sz="8" w:space="0" w:color="auto"/>
              <w:bottom w:val="single" w:sz="8" w:space="0" w:color="auto"/>
              <w:right w:val="single" w:sz="8" w:space="0" w:color="auto"/>
            </w:tcBorders>
            <w:noWrap/>
            <w:vAlign w:val="bottom"/>
            <w:hideMark/>
          </w:tcPr>
          <w:p w14:paraId="64E27F2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8" w:space="0" w:color="auto"/>
            </w:tcBorders>
            <w:noWrap/>
            <w:vAlign w:val="bottom"/>
            <w:hideMark/>
          </w:tcPr>
          <w:p w14:paraId="60346C68"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8" w:space="0" w:color="auto"/>
            </w:tcBorders>
            <w:noWrap/>
            <w:vAlign w:val="bottom"/>
            <w:hideMark/>
          </w:tcPr>
          <w:p w14:paraId="562FB3F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07" w:type="pct"/>
            <w:tcBorders>
              <w:top w:val="nil"/>
              <w:left w:val="nil"/>
              <w:bottom w:val="single" w:sz="8" w:space="0" w:color="auto"/>
              <w:right w:val="nil"/>
            </w:tcBorders>
            <w:noWrap/>
            <w:vAlign w:val="bottom"/>
            <w:hideMark/>
          </w:tcPr>
          <w:p w14:paraId="7F16D613"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 w:type="pct"/>
            <w:tcBorders>
              <w:top w:val="nil"/>
              <w:left w:val="nil"/>
              <w:bottom w:val="single" w:sz="8" w:space="0" w:color="auto"/>
              <w:right w:val="nil"/>
            </w:tcBorders>
            <w:noWrap/>
            <w:vAlign w:val="bottom"/>
            <w:hideMark/>
          </w:tcPr>
          <w:p w14:paraId="2A1F9994"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456" w:type="pct"/>
            <w:tcBorders>
              <w:top w:val="nil"/>
              <w:left w:val="nil"/>
              <w:bottom w:val="single" w:sz="8" w:space="0" w:color="auto"/>
              <w:right w:val="nil"/>
            </w:tcBorders>
            <w:noWrap/>
            <w:vAlign w:val="bottom"/>
            <w:hideMark/>
          </w:tcPr>
          <w:p w14:paraId="1953943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3669C6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5" w:type="pct"/>
            <w:tcBorders>
              <w:top w:val="nil"/>
              <w:left w:val="nil"/>
              <w:bottom w:val="single" w:sz="8" w:space="0" w:color="auto"/>
              <w:right w:val="nil"/>
            </w:tcBorders>
            <w:noWrap/>
            <w:vAlign w:val="bottom"/>
            <w:hideMark/>
          </w:tcPr>
          <w:p w14:paraId="12EF9DD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34" w:type="pct"/>
            <w:tcBorders>
              <w:top w:val="nil"/>
              <w:left w:val="nil"/>
              <w:bottom w:val="single" w:sz="8" w:space="0" w:color="auto"/>
              <w:right w:val="single" w:sz="8" w:space="0" w:color="auto"/>
            </w:tcBorders>
            <w:noWrap/>
            <w:vAlign w:val="bottom"/>
            <w:hideMark/>
          </w:tcPr>
          <w:p w14:paraId="0D864BE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8" w:space="0" w:color="auto"/>
            </w:tcBorders>
            <w:noWrap/>
            <w:vAlign w:val="bottom"/>
            <w:hideMark/>
          </w:tcPr>
          <w:p w14:paraId="741B4CE9"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8" w:space="0" w:color="auto"/>
              <w:right w:val="single" w:sz="8" w:space="0" w:color="auto"/>
            </w:tcBorders>
            <w:shd w:val="clear" w:color="000000" w:fill="FFFF00"/>
            <w:noWrap/>
            <w:vAlign w:val="bottom"/>
            <w:hideMark/>
          </w:tcPr>
          <w:p w14:paraId="56627EFA"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w:t>
            </w:r>
          </w:p>
        </w:tc>
      </w:tr>
      <w:tr w:rsidR="00551108" w:rsidRPr="00FC718C" w14:paraId="243EC3F9" w14:textId="77777777" w:rsidTr="00FC718C">
        <w:trPr>
          <w:trHeight w:val="329"/>
        </w:trPr>
        <w:tc>
          <w:tcPr>
            <w:tcW w:w="4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9F37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28E545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single" w:sz="4" w:space="0" w:color="auto"/>
              <w:left w:val="nil"/>
              <w:bottom w:val="single" w:sz="4" w:space="0" w:color="auto"/>
              <w:right w:val="single" w:sz="4" w:space="0" w:color="auto"/>
            </w:tcBorders>
            <w:vAlign w:val="center"/>
            <w:hideMark/>
          </w:tcPr>
          <w:p w14:paraId="3945FF8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000000"/>
            </w:tcBorders>
            <w:vAlign w:val="center"/>
            <w:hideMark/>
          </w:tcPr>
          <w:p w14:paraId="4D686576"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single" w:sz="4" w:space="0" w:color="auto"/>
              <w:left w:val="nil"/>
              <w:bottom w:val="single" w:sz="4" w:space="0" w:color="auto"/>
              <w:right w:val="single" w:sz="4" w:space="0" w:color="auto"/>
            </w:tcBorders>
            <w:noWrap/>
            <w:vAlign w:val="center"/>
            <w:hideMark/>
          </w:tcPr>
          <w:p w14:paraId="39093908"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1DDC797"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EAFC9C7"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16F0F250"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348CAC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13B4F36B"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1FEAF98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1473AFF3"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3531B31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14C6B08B" w14:textId="77777777" w:rsidTr="00FC718C">
        <w:trPr>
          <w:trHeight w:val="329"/>
        </w:trPr>
        <w:tc>
          <w:tcPr>
            <w:tcW w:w="445" w:type="pct"/>
            <w:tcBorders>
              <w:top w:val="nil"/>
              <w:left w:val="single" w:sz="4" w:space="0" w:color="auto"/>
              <w:bottom w:val="single" w:sz="4" w:space="0" w:color="auto"/>
              <w:right w:val="single" w:sz="4" w:space="0" w:color="auto"/>
            </w:tcBorders>
            <w:shd w:val="clear" w:color="000000" w:fill="FFFFFF"/>
            <w:noWrap/>
            <w:vAlign w:val="center"/>
            <w:hideMark/>
          </w:tcPr>
          <w:p w14:paraId="48DCA405"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center"/>
            <w:hideMark/>
          </w:tcPr>
          <w:p w14:paraId="538D2DA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vAlign w:val="center"/>
            <w:hideMark/>
          </w:tcPr>
          <w:p w14:paraId="6A1D57B3"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single" w:sz="4" w:space="0" w:color="auto"/>
              <w:left w:val="nil"/>
              <w:bottom w:val="single" w:sz="4" w:space="0" w:color="auto"/>
              <w:right w:val="single" w:sz="4" w:space="0" w:color="auto"/>
            </w:tcBorders>
            <w:vAlign w:val="center"/>
            <w:hideMark/>
          </w:tcPr>
          <w:p w14:paraId="02BA6DC9" w14:textId="77777777" w:rsidR="00551108" w:rsidRPr="00551108" w:rsidRDefault="00551108" w:rsidP="00551108">
            <w:pPr>
              <w:suppressAutoHyphens w:val="0"/>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824" w:type="pct"/>
            <w:tcBorders>
              <w:top w:val="nil"/>
              <w:left w:val="nil"/>
              <w:bottom w:val="single" w:sz="4" w:space="0" w:color="auto"/>
              <w:right w:val="single" w:sz="4" w:space="0" w:color="auto"/>
            </w:tcBorders>
            <w:noWrap/>
            <w:vAlign w:val="center"/>
            <w:hideMark/>
          </w:tcPr>
          <w:p w14:paraId="45125FE2" w14:textId="77777777" w:rsidR="00551108" w:rsidRPr="00551108" w:rsidRDefault="00551108" w:rsidP="00551108">
            <w:pPr>
              <w:suppressAutoHyphens w:val="0"/>
              <w:jc w:val="center"/>
              <w:rPr>
                <w:rFonts w:ascii="Noto Sans" w:hAnsi="Noto Sans" w:cs="Noto Sans"/>
                <w:color w:val="000000"/>
                <w:sz w:val="14"/>
                <w:szCs w:val="14"/>
                <w:lang w:val="es-MX" w:eastAsia="es-MX"/>
              </w:rPr>
            </w:pPr>
            <w:r w:rsidRPr="00551108">
              <w:rPr>
                <w:rFonts w:ascii="Noto Sans" w:hAnsi="Noto Sans" w:cs="Noto Sans"/>
                <w:color w:val="000000"/>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6CF52CDB"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72CB2AA8"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0B54C6B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4E57544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07494226"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07B662D"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390B92EE"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0C109259"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3AE9CE35"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730766C"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193C1622"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129C46F"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2A61A500"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F03C032"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4DF13E24"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4BDEA0" w14:textId="77777777" w:rsidTr="00FC718C">
        <w:trPr>
          <w:trHeight w:val="329"/>
        </w:trPr>
        <w:tc>
          <w:tcPr>
            <w:tcW w:w="445" w:type="pct"/>
            <w:tcBorders>
              <w:top w:val="nil"/>
              <w:left w:val="single" w:sz="8" w:space="0" w:color="auto"/>
              <w:bottom w:val="single" w:sz="4" w:space="0" w:color="auto"/>
              <w:right w:val="single" w:sz="4" w:space="0" w:color="auto"/>
            </w:tcBorders>
            <w:hideMark/>
          </w:tcPr>
          <w:p w14:paraId="7EC8A75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4" w:space="0" w:color="auto"/>
              <w:right w:val="single" w:sz="4" w:space="0" w:color="auto"/>
            </w:tcBorders>
            <w:shd w:val="clear" w:color="000000" w:fill="CCFFCC"/>
            <w:noWrap/>
            <w:vAlign w:val="bottom"/>
            <w:hideMark/>
          </w:tcPr>
          <w:p w14:paraId="72C99FC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4" w:space="0" w:color="auto"/>
              <w:right w:val="single" w:sz="4" w:space="0" w:color="auto"/>
            </w:tcBorders>
            <w:hideMark/>
          </w:tcPr>
          <w:p w14:paraId="3C03A561"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4" w:space="0" w:color="auto"/>
              <w:right w:val="single" w:sz="4" w:space="0" w:color="000000"/>
            </w:tcBorders>
            <w:vAlign w:val="bottom"/>
            <w:hideMark/>
          </w:tcPr>
          <w:p w14:paraId="72EC5F7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4" w:space="0" w:color="auto"/>
              <w:right w:val="single" w:sz="4" w:space="0" w:color="auto"/>
            </w:tcBorders>
            <w:hideMark/>
          </w:tcPr>
          <w:p w14:paraId="71174147"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nil"/>
              <w:left w:val="nil"/>
              <w:bottom w:val="single" w:sz="4" w:space="0" w:color="auto"/>
              <w:right w:val="single" w:sz="8" w:space="0" w:color="000000"/>
            </w:tcBorders>
            <w:noWrap/>
            <w:vAlign w:val="bottom"/>
            <w:hideMark/>
          </w:tcPr>
          <w:p w14:paraId="2430341C"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4D871491" w14:textId="77777777" w:rsidTr="00FC718C">
        <w:trPr>
          <w:trHeight w:val="325"/>
        </w:trPr>
        <w:tc>
          <w:tcPr>
            <w:tcW w:w="445" w:type="pct"/>
            <w:tcBorders>
              <w:top w:val="nil"/>
              <w:left w:val="single" w:sz="8" w:space="0" w:color="auto"/>
              <w:bottom w:val="single" w:sz="8" w:space="0" w:color="auto"/>
              <w:right w:val="single" w:sz="4" w:space="0" w:color="auto"/>
            </w:tcBorders>
            <w:hideMark/>
          </w:tcPr>
          <w:p w14:paraId="41A892C4"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566" w:type="pct"/>
            <w:tcBorders>
              <w:top w:val="nil"/>
              <w:left w:val="nil"/>
              <w:bottom w:val="single" w:sz="8" w:space="0" w:color="auto"/>
              <w:right w:val="single" w:sz="4" w:space="0" w:color="auto"/>
            </w:tcBorders>
            <w:shd w:val="clear" w:color="000000" w:fill="CCFFCC"/>
            <w:noWrap/>
            <w:vAlign w:val="bottom"/>
            <w:hideMark/>
          </w:tcPr>
          <w:p w14:paraId="7B133F9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775" w:type="pct"/>
            <w:tcBorders>
              <w:top w:val="nil"/>
              <w:left w:val="nil"/>
              <w:bottom w:val="single" w:sz="8" w:space="0" w:color="auto"/>
              <w:right w:val="single" w:sz="4" w:space="0" w:color="auto"/>
            </w:tcBorders>
            <w:hideMark/>
          </w:tcPr>
          <w:p w14:paraId="2C7B949E"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1407" w:type="pct"/>
            <w:gridSpan w:val="6"/>
            <w:tcBorders>
              <w:top w:val="nil"/>
              <w:left w:val="nil"/>
              <w:bottom w:val="single" w:sz="8" w:space="0" w:color="auto"/>
              <w:right w:val="single" w:sz="4" w:space="0" w:color="000000"/>
            </w:tcBorders>
            <w:vAlign w:val="bottom"/>
            <w:hideMark/>
          </w:tcPr>
          <w:p w14:paraId="1C01488B"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824" w:type="pct"/>
            <w:tcBorders>
              <w:top w:val="nil"/>
              <w:left w:val="nil"/>
              <w:bottom w:val="single" w:sz="8" w:space="0" w:color="auto"/>
              <w:right w:val="single" w:sz="4" w:space="0" w:color="auto"/>
            </w:tcBorders>
            <w:hideMark/>
          </w:tcPr>
          <w:p w14:paraId="7848B97C" w14:textId="77777777" w:rsidR="00551108" w:rsidRPr="00551108" w:rsidRDefault="00551108" w:rsidP="00551108">
            <w:pPr>
              <w:suppressAutoHyphens w:val="0"/>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82" w:type="pct"/>
            <w:gridSpan w:val="2"/>
            <w:tcBorders>
              <w:top w:val="single" w:sz="4" w:space="0" w:color="auto"/>
              <w:left w:val="nil"/>
              <w:bottom w:val="single" w:sz="8" w:space="0" w:color="auto"/>
              <w:right w:val="single" w:sz="8" w:space="0" w:color="000000"/>
            </w:tcBorders>
            <w:noWrap/>
            <w:vAlign w:val="bottom"/>
            <w:hideMark/>
          </w:tcPr>
          <w:p w14:paraId="1900C4B5" w14:textId="77777777" w:rsidR="00551108" w:rsidRPr="00551108" w:rsidRDefault="00551108" w:rsidP="00551108">
            <w:pPr>
              <w:suppressAutoHyphens w:val="0"/>
              <w:jc w:val="right"/>
              <w:rPr>
                <w:rFonts w:ascii="Noto Sans" w:hAnsi="Noto Sans" w:cs="Noto Sans"/>
                <w:sz w:val="14"/>
                <w:szCs w:val="14"/>
                <w:lang w:val="es-MX" w:eastAsia="es-MX"/>
              </w:rPr>
            </w:pPr>
            <w:r w:rsidRPr="00551108">
              <w:rPr>
                <w:rFonts w:ascii="Noto Sans" w:hAnsi="Noto Sans" w:cs="Noto Sans"/>
                <w:sz w:val="14"/>
                <w:szCs w:val="14"/>
                <w:lang w:val="es-MX" w:eastAsia="es-MX"/>
              </w:rPr>
              <w:t xml:space="preserve">  </w:t>
            </w:r>
          </w:p>
        </w:tc>
      </w:tr>
      <w:tr w:rsidR="00551108" w:rsidRPr="00FC718C" w14:paraId="682FB28B" w14:textId="77777777" w:rsidTr="00FC718C">
        <w:trPr>
          <w:trHeight w:val="221"/>
        </w:trPr>
        <w:tc>
          <w:tcPr>
            <w:tcW w:w="3060" w:type="pct"/>
            <w:gridSpan w:val="8"/>
            <w:tcBorders>
              <w:top w:val="nil"/>
              <w:left w:val="nil"/>
              <w:bottom w:val="nil"/>
              <w:right w:val="nil"/>
            </w:tcBorders>
            <w:noWrap/>
            <w:vAlign w:val="bottom"/>
            <w:hideMark/>
          </w:tcPr>
          <w:p w14:paraId="522CDD16"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957" w:type="pct"/>
            <w:gridSpan w:val="2"/>
            <w:vMerge w:val="restart"/>
            <w:tcBorders>
              <w:top w:val="nil"/>
              <w:left w:val="nil"/>
              <w:bottom w:val="single" w:sz="8" w:space="0" w:color="000000"/>
              <w:right w:val="nil"/>
            </w:tcBorders>
            <w:noWrap/>
            <w:vAlign w:val="center"/>
            <w:hideMark/>
          </w:tcPr>
          <w:p w14:paraId="1E2A69BD"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SUB TOTAL.</w:t>
            </w:r>
          </w:p>
        </w:tc>
        <w:tc>
          <w:tcPr>
            <w:tcW w:w="982" w:type="pct"/>
            <w:gridSpan w:val="2"/>
            <w:vMerge w:val="restart"/>
            <w:tcBorders>
              <w:top w:val="nil"/>
              <w:left w:val="nil"/>
              <w:bottom w:val="single" w:sz="8" w:space="0" w:color="000000"/>
              <w:right w:val="nil"/>
            </w:tcBorders>
            <w:noWrap/>
            <w:vAlign w:val="bottom"/>
            <w:hideMark/>
          </w:tcPr>
          <w:p w14:paraId="5C273BD8"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372AE08B" w14:textId="77777777" w:rsidTr="00FC718C">
        <w:trPr>
          <w:trHeight w:val="234"/>
        </w:trPr>
        <w:tc>
          <w:tcPr>
            <w:tcW w:w="3060" w:type="pct"/>
            <w:gridSpan w:val="8"/>
            <w:tcBorders>
              <w:top w:val="nil"/>
              <w:left w:val="nil"/>
              <w:bottom w:val="single" w:sz="8" w:space="0" w:color="auto"/>
              <w:right w:val="nil"/>
            </w:tcBorders>
            <w:noWrap/>
            <w:vAlign w:val="bottom"/>
            <w:hideMark/>
          </w:tcPr>
          <w:p w14:paraId="08E17FF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w:t>
            </w:r>
          </w:p>
        </w:tc>
        <w:tc>
          <w:tcPr>
            <w:tcW w:w="957" w:type="pct"/>
            <w:gridSpan w:val="2"/>
            <w:vMerge/>
            <w:tcBorders>
              <w:top w:val="nil"/>
              <w:left w:val="nil"/>
              <w:bottom w:val="single" w:sz="8" w:space="0" w:color="000000"/>
              <w:right w:val="nil"/>
            </w:tcBorders>
            <w:vAlign w:val="center"/>
            <w:hideMark/>
          </w:tcPr>
          <w:p w14:paraId="4DF74880"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8" w:space="0" w:color="000000"/>
              <w:right w:val="nil"/>
            </w:tcBorders>
            <w:vAlign w:val="center"/>
            <w:hideMark/>
          </w:tcPr>
          <w:p w14:paraId="22A5368F"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219B35DC" w14:textId="77777777" w:rsidTr="00FC718C">
        <w:trPr>
          <w:trHeight w:val="221"/>
        </w:trPr>
        <w:tc>
          <w:tcPr>
            <w:tcW w:w="3060" w:type="pct"/>
            <w:gridSpan w:val="8"/>
            <w:tcBorders>
              <w:top w:val="nil"/>
              <w:left w:val="nil"/>
              <w:bottom w:val="nil"/>
              <w:right w:val="nil"/>
            </w:tcBorders>
            <w:noWrap/>
            <w:vAlign w:val="bottom"/>
            <w:hideMark/>
          </w:tcPr>
          <w:p w14:paraId="02F5111D"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E9E2622"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64299A5A"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16% I.V.A.</w:t>
            </w:r>
          </w:p>
        </w:tc>
        <w:tc>
          <w:tcPr>
            <w:tcW w:w="982" w:type="pct"/>
            <w:gridSpan w:val="2"/>
            <w:vMerge w:val="restart"/>
            <w:tcBorders>
              <w:top w:val="nil"/>
              <w:left w:val="nil"/>
              <w:bottom w:val="single" w:sz="4" w:space="0" w:color="000000"/>
              <w:right w:val="nil"/>
            </w:tcBorders>
            <w:noWrap/>
            <w:vAlign w:val="bottom"/>
            <w:hideMark/>
          </w:tcPr>
          <w:p w14:paraId="2B1361C9" w14:textId="77777777" w:rsidR="00551108" w:rsidRPr="00551108" w:rsidRDefault="00551108" w:rsidP="00551108">
            <w:pPr>
              <w:suppressAutoHyphens w:val="0"/>
              <w:jc w:val="center"/>
              <w:rPr>
                <w:rFonts w:ascii="Noto Sans" w:hAnsi="Noto Sans" w:cs="Noto Sans"/>
                <w:sz w:val="14"/>
                <w:szCs w:val="14"/>
                <w:lang w:val="es-MX" w:eastAsia="es-MX"/>
              </w:rPr>
            </w:pPr>
            <w:r w:rsidRPr="00551108">
              <w:rPr>
                <w:rFonts w:ascii="Noto Sans" w:hAnsi="Noto Sans" w:cs="Noto Sans"/>
                <w:sz w:val="14"/>
                <w:szCs w:val="14"/>
                <w:lang w:val="es-MX" w:eastAsia="es-MX"/>
              </w:rPr>
              <w:t xml:space="preserve"> $                              -   </w:t>
            </w:r>
          </w:p>
        </w:tc>
      </w:tr>
      <w:tr w:rsidR="00551108" w:rsidRPr="00FC718C" w14:paraId="6AB725B0" w14:textId="77777777" w:rsidTr="00FC718C">
        <w:trPr>
          <w:trHeight w:val="221"/>
        </w:trPr>
        <w:tc>
          <w:tcPr>
            <w:tcW w:w="445" w:type="pct"/>
            <w:tcBorders>
              <w:top w:val="nil"/>
              <w:left w:val="nil"/>
              <w:bottom w:val="nil"/>
              <w:right w:val="nil"/>
            </w:tcBorders>
            <w:noWrap/>
            <w:vAlign w:val="bottom"/>
            <w:hideMark/>
          </w:tcPr>
          <w:p w14:paraId="5A6E0A98"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4A99429C"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749D28E5"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4C36CB4F"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6D2261C0"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B0CEA9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990E67F"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6E753BA"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5383EC3F"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70B1963" w14:textId="77777777" w:rsidR="00551108" w:rsidRPr="00551108" w:rsidRDefault="00551108" w:rsidP="00551108">
            <w:pPr>
              <w:suppressAutoHyphens w:val="0"/>
              <w:rPr>
                <w:rFonts w:ascii="Noto Sans" w:hAnsi="Noto Sans" w:cs="Noto Sans"/>
                <w:sz w:val="14"/>
                <w:szCs w:val="14"/>
                <w:lang w:val="es-MX" w:eastAsia="es-MX"/>
              </w:rPr>
            </w:pPr>
          </w:p>
        </w:tc>
        <w:tc>
          <w:tcPr>
            <w:tcW w:w="982" w:type="pct"/>
            <w:gridSpan w:val="2"/>
            <w:vMerge/>
            <w:tcBorders>
              <w:top w:val="nil"/>
              <w:left w:val="nil"/>
              <w:bottom w:val="single" w:sz="4" w:space="0" w:color="000000"/>
              <w:right w:val="nil"/>
            </w:tcBorders>
            <w:vAlign w:val="center"/>
            <w:hideMark/>
          </w:tcPr>
          <w:p w14:paraId="4FD99F0A"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CED2DA8" w14:textId="77777777" w:rsidTr="00FC718C">
        <w:trPr>
          <w:trHeight w:val="221"/>
        </w:trPr>
        <w:tc>
          <w:tcPr>
            <w:tcW w:w="2334" w:type="pct"/>
            <w:gridSpan w:val="5"/>
            <w:tcBorders>
              <w:top w:val="nil"/>
              <w:left w:val="nil"/>
              <w:bottom w:val="nil"/>
              <w:right w:val="nil"/>
            </w:tcBorders>
            <w:noWrap/>
            <w:vAlign w:val="bottom"/>
            <w:hideMark/>
          </w:tcPr>
          <w:p w14:paraId="0F2DAFBA"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66BB1D6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364DA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F2EB6DF"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7E2A5283"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val="restart"/>
            <w:tcBorders>
              <w:top w:val="nil"/>
              <w:left w:val="nil"/>
              <w:bottom w:val="nil"/>
              <w:right w:val="nil"/>
            </w:tcBorders>
            <w:noWrap/>
            <w:vAlign w:val="center"/>
            <w:hideMark/>
          </w:tcPr>
          <w:p w14:paraId="38AC73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TOTAL.</w:t>
            </w:r>
          </w:p>
        </w:tc>
        <w:tc>
          <w:tcPr>
            <w:tcW w:w="982" w:type="pct"/>
            <w:gridSpan w:val="2"/>
            <w:vMerge w:val="restart"/>
            <w:tcBorders>
              <w:top w:val="single" w:sz="4" w:space="0" w:color="auto"/>
              <w:left w:val="nil"/>
              <w:bottom w:val="single" w:sz="4" w:space="0" w:color="000000"/>
              <w:right w:val="nil"/>
            </w:tcBorders>
            <w:noWrap/>
            <w:vAlign w:val="bottom"/>
            <w:hideMark/>
          </w:tcPr>
          <w:p w14:paraId="4AC6EFDF"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xml:space="preserve"> $                              -   </w:t>
            </w:r>
          </w:p>
        </w:tc>
      </w:tr>
      <w:tr w:rsidR="00551108" w:rsidRPr="00FC718C" w14:paraId="055A9C3F" w14:textId="77777777" w:rsidTr="00FC718C">
        <w:trPr>
          <w:trHeight w:val="221"/>
        </w:trPr>
        <w:tc>
          <w:tcPr>
            <w:tcW w:w="445" w:type="pct"/>
            <w:tcBorders>
              <w:top w:val="nil"/>
              <w:left w:val="nil"/>
              <w:bottom w:val="nil"/>
              <w:right w:val="nil"/>
            </w:tcBorders>
            <w:noWrap/>
            <w:vAlign w:val="bottom"/>
            <w:hideMark/>
          </w:tcPr>
          <w:p w14:paraId="41FD523C"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2E489739"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31DE2DDD"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33924E0E"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0EC92F9A"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5733E97B"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D90F8E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DA9EBB2"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3AC3D89E" w14:textId="77777777" w:rsidR="00551108" w:rsidRPr="00551108" w:rsidRDefault="00551108" w:rsidP="00551108">
            <w:pPr>
              <w:suppressAutoHyphens w:val="0"/>
              <w:rPr>
                <w:rFonts w:ascii="Noto Sans" w:hAnsi="Noto Sans" w:cs="Noto Sans"/>
                <w:sz w:val="14"/>
                <w:szCs w:val="14"/>
                <w:lang w:val="es-MX" w:eastAsia="es-MX"/>
              </w:rPr>
            </w:pPr>
          </w:p>
        </w:tc>
        <w:tc>
          <w:tcPr>
            <w:tcW w:w="824" w:type="pct"/>
            <w:vMerge/>
            <w:tcBorders>
              <w:top w:val="nil"/>
              <w:left w:val="nil"/>
              <w:bottom w:val="nil"/>
              <w:right w:val="nil"/>
            </w:tcBorders>
            <w:vAlign w:val="center"/>
            <w:hideMark/>
          </w:tcPr>
          <w:p w14:paraId="0659EDC8" w14:textId="77777777" w:rsidR="00551108" w:rsidRPr="00551108" w:rsidRDefault="00551108" w:rsidP="00551108">
            <w:pPr>
              <w:suppressAutoHyphens w:val="0"/>
              <w:rPr>
                <w:rFonts w:ascii="Noto Sans" w:hAnsi="Noto Sans" w:cs="Noto Sans"/>
                <w:b/>
                <w:bCs/>
                <w:sz w:val="14"/>
                <w:szCs w:val="14"/>
                <w:lang w:val="es-MX" w:eastAsia="es-MX"/>
              </w:rPr>
            </w:pPr>
          </w:p>
        </w:tc>
        <w:tc>
          <w:tcPr>
            <w:tcW w:w="982" w:type="pct"/>
            <w:gridSpan w:val="2"/>
            <w:vMerge/>
            <w:tcBorders>
              <w:top w:val="single" w:sz="4" w:space="0" w:color="auto"/>
              <w:left w:val="nil"/>
              <w:bottom w:val="single" w:sz="4" w:space="0" w:color="000000"/>
              <w:right w:val="nil"/>
            </w:tcBorders>
            <w:vAlign w:val="center"/>
            <w:hideMark/>
          </w:tcPr>
          <w:p w14:paraId="4303D6F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197F03DD" w14:textId="77777777" w:rsidTr="00FC718C">
        <w:trPr>
          <w:trHeight w:val="221"/>
        </w:trPr>
        <w:tc>
          <w:tcPr>
            <w:tcW w:w="445" w:type="pct"/>
            <w:tcBorders>
              <w:top w:val="nil"/>
              <w:left w:val="nil"/>
              <w:bottom w:val="nil"/>
              <w:right w:val="nil"/>
            </w:tcBorders>
            <w:noWrap/>
            <w:vAlign w:val="bottom"/>
            <w:hideMark/>
          </w:tcPr>
          <w:p w14:paraId="0028E08D" w14:textId="77777777" w:rsidR="00551108" w:rsidRPr="00551108" w:rsidRDefault="00551108" w:rsidP="00551108">
            <w:pPr>
              <w:suppressAutoHyphens w:val="0"/>
              <w:rPr>
                <w:rFonts w:ascii="Noto Sans" w:hAnsi="Noto Sans" w:cs="Noto Sans"/>
                <w:sz w:val="14"/>
                <w:szCs w:val="14"/>
                <w:lang w:val="es-MX" w:eastAsia="es-MX"/>
              </w:rPr>
            </w:pPr>
          </w:p>
        </w:tc>
        <w:tc>
          <w:tcPr>
            <w:tcW w:w="566" w:type="pct"/>
            <w:tcBorders>
              <w:top w:val="nil"/>
              <w:left w:val="nil"/>
              <w:bottom w:val="nil"/>
              <w:right w:val="nil"/>
            </w:tcBorders>
            <w:noWrap/>
            <w:vAlign w:val="bottom"/>
            <w:hideMark/>
          </w:tcPr>
          <w:p w14:paraId="3B3B3586" w14:textId="77777777" w:rsidR="00551108" w:rsidRPr="00551108" w:rsidRDefault="00551108" w:rsidP="00551108">
            <w:pPr>
              <w:suppressAutoHyphens w:val="0"/>
              <w:rPr>
                <w:rFonts w:ascii="Noto Sans" w:hAnsi="Noto Sans" w:cs="Noto Sans"/>
                <w:sz w:val="14"/>
                <w:szCs w:val="14"/>
                <w:lang w:val="es-MX" w:eastAsia="es-MX"/>
              </w:rPr>
            </w:pPr>
          </w:p>
        </w:tc>
        <w:tc>
          <w:tcPr>
            <w:tcW w:w="775" w:type="pct"/>
            <w:tcBorders>
              <w:top w:val="nil"/>
              <w:left w:val="nil"/>
              <w:bottom w:val="nil"/>
              <w:right w:val="nil"/>
            </w:tcBorders>
            <w:noWrap/>
            <w:vAlign w:val="bottom"/>
            <w:hideMark/>
          </w:tcPr>
          <w:p w14:paraId="69812747" w14:textId="77777777" w:rsidR="00551108" w:rsidRPr="00551108" w:rsidRDefault="00551108" w:rsidP="00551108">
            <w:pPr>
              <w:suppressAutoHyphens w:val="0"/>
              <w:rPr>
                <w:rFonts w:ascii="Noto Sans" w:hAnsi="Noto Sans" w:cs="Noto Sans"/>
                <w:sz w:val="14"/>
                <w:szCs w:val="14"/>
                <w:lang w:val="es-MX" w:eastAsia="es-MX"/>
              </w:rPr>
            </w:pPr>
          </w:p>
        </w:tc>
        <w:tc>
          <w:tcPr>
            <w:tcW w:w="407" w:type="pct"/>
            <w:tcBorders>
              <w:top w:val="nil"/>
              <w:left w:val="nil"/>
              <w:bottom w:val="nil"/>
              <w:right w:val="nil"/>
            </w:tcBorders>
            <w:noWrap/>
            <w:vAlign w:val="bottom"/>
            <w:hideMark/>
          </w:tcPr>
          <w:p w14:paraId="1ACCAF9A"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3979747F"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37705E8"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82A39A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56F16645"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05ED594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7D86EE6D" w14:textId="77777777" w:rsidR="00551108" w:rsidRPr="00551108" w:rsidRDefault="00551108" w:rsidP="00551108">
            <w:pPr>
              <w:suppressAutoHyphens w:val="0"/>
              <w:jc w:val="center"/>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3C75D28B"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0F1AFD95"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D871E8A" w14:textId="77777777" w:rsidTr="00FC718C">
        <w:trPr>
          <w:trHeight w:val="221"/>
        </w:trPr>
        <w:tc>
          <w:tcPr>
            <w:tcW w:w="2334" w:type="pct"/>
            <w:gridSpan w:val="5"/>
            <w:tcBorders>
              <w:top w:val="nil"/>
              <w:left w:val="nil"/>
              <w:bottom w:val="nil"/>
              <w:right w:val="nil"/>
            </w:tcBorders>
            <w:noWrap/>
            <w:vAlign w:val="bottom"/>
            <w:hideMark/>
          </w:tcPr>
          <w:p w14:paraId="38C3FABF"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177337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64FE8ABD"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41D5013"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4395B375"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61125F13"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8D6585C"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72088FF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0601B4" w14:textId="77777777" w:rsidTr="00FC718C">
        <w:trPr>
          <w:trHeight w:val="221"/>
        </w:trPr>
        <w:tc>
          <w:tcPr>
            <w:tcW w:w="2790" w:type="pct"/>
            <w:gridSpan w:val="6"/>
            <w:tcBorders>
              <w:top w:val="nil"/>
              <w:left w:val="nil"/>
              <w:bottom w:val="nil"/>
              <w:right w:val="nil"/>
            </w:tcBorders>
            <w:noWrap/>
            <w:vAlign w:val="bottom"/>
            <w:hideMark/>
          </w:tcPr>
          <w:p w14:paraId="53AB7610"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SOLICITA</w:t>
            </w:r>
          </w:p>
        </w:tc>
        <w:tc>
          <w:tcPr>
            <w:tcW w:w="135" w:type="pct"/>
            <w:tcBorders>
              <w:top w:val="nil"/>
              <w:left w:val="nil"/>
              <w:bottom w:val="nil"/>
              <w:right w:val="nil"/>
            </w:tcBorders>
            <w:noWrap/>
            <w:vAlign w:val="bottom"/>
            <w:hideMark/>
          </w:tcPr>
          <w:p w14:paraId="73DD2D29"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71A6693" w14:textId="77777777" w:rsidR="00551108" w:rsidRPr="00551108" w:rsidRDefault="00551108" w:rsidP="00551108">
            <w:pPr>
              <w:suppressAutoHyphens w:val="0"/>
              <w:rPr>
                <w:rFonts w:ascii="Noto Sans" w:hAnsi="Noto Sans" w:cs="Noto Sans"/>
                <w:sz w:val="14"/>
                <w:szCs w:val="14"/>
                <w:lang w:val="es-MX" w:eastAsia="es-MX"/>
              </w:rPr>
            </w:pPr>
          </w:p>
        </w:tc>
        <w:tc>
          <w:tcPr>
            <w:tcW w:w="1940" w:type="pct"/>
            <w:gridSpan w:val="4"/>
            <w:tcBorders>
              <w:top w:val="nil"/>
              <w:left w:val="nil"/>
              <w:bottom w:val="nil"/>
              <w:right w:val="nil"/>
            </w:tcBorders>
            <w:noWrap/>
            <w:vAlign w:val="bottom"/>
            <w:hideMark/>
          </w:tcPr>
          <w:p w14:paraId="1ADDBF7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AUTORIZA</w:t>
            </w:r>
          </w:p>
        </w:tc>
      </w:tr>
      <w:tr w:rsidR="00551108" w:rsidRPr="00FC718C" w14:paraId="1DCEA420" w14:textId="77777777" w:rsidTr="00FC718C">
        <w:trPr>
          <w:trHeight w:val="221"/>
        </w:trPr>
        <w:tc>
          <w:tcPr>
            <w:tcW w:w="445" w:type="pct"/>
            <w:tcBorders>
              <w:top w:val="nil"/>
              <w:left w:val="nil"/>
              <w:bottom w:val="nil"/>
              <w:right w:val="nil"/>
            </w:tcBorders>
            <w:noWrap/>
            <w:vAlign w:val="bottom"/>
            <w:hideMark/>
          </w:tcPr>
          <w:p w14:paraId="297C4450"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1F55767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2CADD4E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23CD3B19" w14:textId="77777777" w:rsidR="00551108" w:rsidRPr="00551108" w:rsidRDefault="00551108" w:rsidP="00551108">
            <w:pPr>
              <w:suppressAutoHyphens w:val="0"/>
              <w:rPr>
                <w:rFonts w:ascii="Noto Sans" w:hAnsi="Noto Sans" w:cs="Noto Sans"/>
                <w:sz w:val="14"/>
                <w:szCs w:val="14"/>
                <w:lang w:val="es-MX" w:eastAsia="es-MX"/>
              </w:rPr>
            </w:pPr>
          </w:p>
        </w:tc>
        <w:tc>
          <w:tcPr>
            <w:tcW w:w="140" w:type="pct"/>
            <w:tcBorders>
              <w:top w:val="nil"/>
              <w:left w:val="nil"/>
              <w:bottom w:val="nil"/>
              <w:right w:val="nil"/>
            </w:tcBorders>
            <w:noWrap/>
            <w:vAlign w:val="bottom"/>
            <w:hideMark/>
          </w:tcPr>
          <w:p w14:paraId="1360E2C2" w14:textId="77777777" w:rsidR="00551108" w:rsidRPr="00551108" w:rsidRDefault="00551108" w:rsidP="00551108">
            <w:pPr>
              <w:suppressAutoHyphens w:val="0"/>
              <w:rPr>
                <w:rFonts w:ascii="Noto Sans" w:hAnsi="Noto Sans" w:cs="Noto Sans"/>
                <w:sz w:val="14"/>
                <w:szCs w:val="14"/>
                <w:lang w:val="es-MX" w:eastAsia="es-MX"/>
              </w:rPr>
            </w:pPr>
          </w:p>
        </w:tc>
        <w:tc>
          <w:tcPr>
            <w:tcW w:w="456" w:type="pct"/>
            <w:tcBorders>
              <w:top w:val="nil"/>
              <w:left w:val="nil"/>
              <w:bottom w:val="nil"/>
              <w:right w:val="nil"/>
            </w:tcBorders>
            <w:noWrap/>
            <w:vAlign w:val="bottom"/>
            <w:hideMark/>
          </w:tcPr>
          <w:p w14:paraId="06E7FA8E"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0C83D768"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38EB5EA3"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389A7359"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1847F8E6"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C2441AF"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35F89DE8"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8A7843F" w14:textId="77777777" w:rsidTr="00FC718C">
        <w:trPr>
          <w:trHeight w:val="221"/>
        </w:trPr>
        <w:tc>
          <w:tcPr>
            <w:tcW w:w="445" w:type="pct"/>
            <w:tcBorders>
              <w:top w:val="nil"/>
              <w:left w:val="nil"/>
              <w:bottom w:val="nil"/>
              <w:right w:val="nil"/>
            </w:tcBorders>
            <w:noWrap/>
            <w:vAlign w:val="bottom"/>
            <w:hideMark/>
          </w:tcPr>
          <w:p w14:paraId="1B7B271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5E981B96"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0C672F1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2738" w:type="pct"/>
            <w:gridSpan w:val="8"/>
            <w:tcBorders>
              <w:top w:val="nil"/>
              <w:left w:val="nil"/>
              <w:bottom w:val="nil"/>
              <w:right w:val="nil"/>
            </w:tcBorders>
            <w:noWrap/>
            <w:vAlign w:val="bottom"/>
            <w:hideMark/>
          </w:tcPr>
          <w:p w14:paraId="6D86913E"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5E7EFC72"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4ED5E2CE" w14:textId="77777777" w:rsidTr="00FC718C">
        <w:trPr>
          <w:trHeight w:val="221"/>
        </w:trPr>
        <w:tc>
          <w:tcPr>
            <w:tcW w:w="445" w:type="pct"/>
            <w:tcBorders>
              <w:top w:val="nil"/>
              <w:left w:val="nil"/>
              <w:bottom w:val="nil"/>
              <w:right w:val="nil"/>
            </w:tcBorders>
            <w:noWrap/>
            <w:vAlign w:val="bottom"/>
            <w:hideMark/>
          </w:tcPr>
          <w:p w14:paraId="5D892EC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72D3F2C9"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816043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0FAC0A0C"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560A28F4" w14:textId="77777777" w:rsidR="00551108" w:rsidRPr="00551108" w:rsidRDefault="00551108" w:rsidP="00551108">
            <w:pPr>
              <w:suppressAutoHyphens w:val="0"/>
              <w:jc w:val="center"/>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5ED1F420"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378F6783"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1382D80C"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1DA6F477" w14:textId="77777777" w:rsidR="00551108" w:rsidRPr="00551108" w:rsidRDefault="00551108" w:rsidP="00551108">
            <w:pPr>
              <w:suppressAutoHyphens w:val="0"/>
              <w:rPr>
                <w:rFonts w:ascii="Noto Sans" w:hAnsi="Noto Sans" w:cs="Noto Sans"/>
                <w:sz w:val="14"/>
                <w:szCs w:val="14"/>
                <w:lang w:val="es-MX" w:eastAsia="es-MX"/>
              </w:rPr>
            </w:pPr>
          </w:p>
        </w:tc>
        <w:tc>
          <w:tcPr>
            <w:tcW w:w="824" w:type="pct"/>
            <w:tcBorders>
              <w:top w:val="nil"/>
              <w:left w:val="nil"/>
              <w:bottom w:val="nil"/>
              <w:right w:val="nil"/>
            </w:tcBorders>
            <w:noWrap/>
            <w:vAlign w:val="bottom"/>
            <w:hideMark/>
          </w:tcPr>
          <w:p w14:paraId="28FD443C" w14:textId="77777777" w:rsidR="00551108" w:rsidRPr="00551108" w:rsidRDefault="00551108" w:rsidP="00551108">
            <w:pPr>
              <w:suppressAutoHyphens w:val="0"/>
              <w:rPr>
                <w:rFonts w:ascii="Noto Sans" w:hAnsi="Noto Sans" w:cs="Noto Sans"/>
                <w:sz w:val="14"/>
                <w:szCs w:val="14"/>
                <w:lang w:val="es-MX" w:eastAsia="es-MX"/>
              </w:rPr>
            </w:pPr>
          </w:p>
        </w:tc>
        <w:tc>
          <w:tcPr>
            <w:tcW w:w="507" w:type="pct"/>
            <w:tcBorders>
              <w:top w:val="nil"/>
              <w:left w:val="nil"/>
              <w:bottom w:val="nil"/>
              <w:right w:val="nil"/>
            </w:tcBorders>
            <w:noWrap/>
            <w:vAlign w:val="bottom"/>
            <w:hideMark/>
          </w:tcPr>
          <w:p w14:paraId="172F84D2" w14:textId="77777777" w:rsidR="00551108" w:rsidRPr="00551108" w:rsidRDefault="00551108" w:rsidP="00551108">
            <w:pPr>
              <w:suppressAutoHyphens w:val="0"/>
              <w:rPr>
                <w:rFonts w:ascii="Noto Sans" w:hAnsi="Noto Sans" w:cs="Noto Sans"/>
                <w:sz w:val="14"/>
                <w:szCs w:val="14"/>
                <w:lang w:val="es-MX" w:eastAsia="es-MX"/>
              </w:rPr>
            </w:pPr>
          </w:p>
        </w:tc>
        <w:tc>
          <w:tcPr>
            <w:tcW w:w="476" w:type="pct"/>
            <w:tcBorders>
              <w:top w:val="nil"/>
              <w:left w:val="nil"/>
              <w:bottom w:val="nil"/>
              <w:right w:val="nil"/>
            </w:tcBorders>
            <w:noWrap/>
            <w:vAlign w:val="bottom"/>
            <w:hideMark/>
          </w:tcPr>
          <w:p w14:paraId="150729A9" w14:textId="77777777" w:rsidR="00551108" w:rsidRPr="00551108" w:rsidRDefault="00551108" w:rsidP="00551108">
            <w:pPr>
              <w:suppressAutoHyphens w:val="0"/>
              <w:rPr>
                <w:rFonts w:ascii="Noto Sans" w:hAnsi="Noto Sans" w:cs="Noto Sans"/>
                <w:sz w:val="14"/>
                <w:szCs w:val="14"/>
                <w:lang w:val="es-MX" w:eastAsia="es-MX"/>
              </w:rPr>
            </w:pPr>
          </w:p>
        </w:tc>
      </w:tr>
      <w:tr w:rsidR="00551108" w:rsidRPr="00FC718C" w14:paraId="0DE75F0C" w14:textId="77777777" w:rsidTr="00FC718C">
        <w:trPr>
          <w:trHeight w:val="221"/>
        </w:trPr>
        <w:tc>
          <w:tcPr>
            <w:tcW w:w="445" w:type="pct"/>
            <w:tcBorders>
              <w:top w:val="nil"/>
              <w:left w:val="nil"/>
              <w:bottom w:val="nil"/>
              <w:right w:val="nil"/>
            </w:tcBorders>
            <w:noWrap/>
            <w:vAlign w:val="bottom"/>
            <w:hideMark/>
          </w:tcPr>
          <w:p w14:paraId="7E6ACB54"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62075531"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4E5C266C"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403ACD1C"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ADB76C7"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40686E55"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015D9C02" w14:textId="77777777" w:rsidR="00551108" w:rsidRPr="00551108" w:rsidRDefault="00551108" w:rsidP="00551108">
            <w:pPr>
              <w:suppressAutoHyphens w:val="0"/>
              <w:rPr>
                <w:rFonts w:ascii="Noto Sans" w:hAnsi="Noto Sans" w:cs="Noto Sans"/>
                <w:sz w:val="14"/>
                <w:szCs w:val="14"/>
                <w:lang w:val="es-MX" w:eastAsia="es-MX"/>
              </w:rPr>
            </w:pPr>
          </w:p>
        </w:tc>
        <w:tc>
          <w:tcPr>
            <w:tcW w:w="135" w:type="pct"/>
            <w:tcBorders>
              <w:top w:val="nil"/>
              <w:left w:val="nil"/>
              <w:bottom w:val="nil"/>
              <w:right w:val="nil"/>
            </w:tcBorders>
            <w:noWrap/>
            <w:vAlign w:val="bottom"/>
            <w:hideMark/>
          </w:tcPr>
          <w:p w14:paraId="7F36A621" w14:textId="77777777" w:rsidR="00551108" w:rsidRPr="00551108" w:rsidRDefault="00551108" w:rsidP="00551108">
            <w:pPr>
              <w:suppressAutoHyphens w:val="0"/>
              <w:rPr>
                <w:rFonts w:ascii="Noto Sans" w:hAnsi="Noto Sans" w:cs="Noto Sans"/>
                <w:sz w:val="14"/>
                <w:szCs w:val="14"/>
                <w:lang w:val="es-MX" w:eastAsia="es-MX"/>
              </w:rPr>
            </w:pPr>
          </w:p>
        </w:tc>
        <w:tc>
          <w:tcPr>
            <w:tcW w:w="134" w:type="pct"/>
            <w:tcBorders>
              <w:top w:val="nil"/>
              <w:left w:val="nil"/>
              <w:bottom w:val="nil"/>
              <w:right w:val="nil"/>
            </w:tcBorders>
            <w:noWrap/>
            <w:vAlign w:val="bottom"/>
            <w:hideMark/>
          </w:tcPr>
          <w:p w14:paraId="6E904309"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2F68B02C"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5E3B6438"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780A930"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1F6B139" w14:textId="77777777" w:rsidTr="00FC718C">
        <w:trPr>
          <w:gridAfter w:val="11"/>
          <w:wAfter w:w="4555" w:type="pct"/>
          <w:trHeight w:val="221"/>
        </w:trPr>
        <w:tc>
          <w:tcPr>
            <w:tcW w:w="445" w:type="pct"/>
            <w:tcBorders>
              <w:top w:val="nil"/>
              <w:left w:val="nil"/>
              <w:bottom w:val="nil"/>
              <w:right w:val="nil"/>
            </w:tcBorders>
            <w:noWrap/>
            <w:vAlign w:val="bottom"/>
            <w:hideMark/>
          </w:tcPr>
          <w:p w14:paraId="00360337"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20F1A755" w14:textId="77777777" w:rsidTr="00FC718C">
        <w:trPr>
          <w:trHeight w:val="221"/>
        </w:trPr>
        <w:tc>
          <w:tcPr>
            <w:tcW w:w="445" w:type="pct"/>
            <w:tcBorders>
              <w:top w:val="nil"/>
              <w:left w:val="nil"/>
              <w:bottom w:val="nil"/>
              <w:right w:val="nil"/>
            </w:tcBorders>
            <w:noWrap/>
            <w:vAlign w:val="bottom"/>
            <w:hideMark/>
          </w:tcPr>
          <w:p w14:paraId="4FF9BAD6" w14:textId="77777777" w:rsidR="00551108" w:rsidRPr="00551108" w:rsidRDefault="00551108" w:rsidP="00551108">
            <w:pPr>
              <w:suppressAutoHyphens w:val="0"/>
              <w:rPr>
                <w:rFonts w:ascii="Noto Sans" w:hAnsi="Noto Sans" w:cs="Noto Sans"/>
                <w:b/>
                <w:bCs/>
                <w:sz w:val="14"/>
                <w:szCs w:val="14"/>
                <w:lang w:val="es-MX" w:eastAsia="es-MX"/>
              </w:rPr>
            </w:pPr>
          </w:p>
        </w:tc>
        <w:tc>
          <w:tcPr>
            <w:tcW w:w="566" w:type="pct"/>
            <w:tcBorders>
              <w:top w:val="nil"/>
              <w:left w:val="nil"/>
              <w:bottom w:val="nil"/>
              <w:right w:val="nil"/>
            </w:tcBorders>
            <w:noWrap/>
            <w:vAlign w:val="bottom"/>
            <w:hideMark/>
          </w:tcPr>
          <w:p w14:paraId="3A81897F" w14:textId="77777777" w:rsidR="00551108" w:rsidRPr="00551108" w:rsidRDefault="00551108" w:rsidP="00551108">
            <w:pPr>
              <w:suppressAutoHyphens w:val="0"/>
              <w:rPr>
                <w:rFonts w:ascii="Noto Sans" w:hAnsi="Noto Sans" w:cs="Noto Sans"/>
                <w:b/>
                <w:bCs/>
                <w:sz w:val="14"/>
                <w:szCs w:val="14"/>
                <w:lang w:val="es-MX" w:eastAsia="es-MX"/>
              </w:rPr>
            </w:pPr>
          </w:p>
        </w:tc>
        <w:tc>
          <w:tcPr>
            <w:tcW w:w="775" w:type="pct"/>
            <w:tcBorders>
              <w:top w:val="nil"/>
              <w:left w:val="nil"/>
              <w:bottom w:val="nil"/>
              <w:right w:val="nil"/>
            </w:tcBorders>
            <w:noWrap/>
            <w:vAlign w:val="bottom"/>
            <w:hideMark/>
          </w:tcPr>
          <w:p w14:paraId="16849A3E" w14:textId="77777777" w:rsidR="00551108" w:rsidRPr="00551108" w:rsidRDefault="00551108" w:rsidP="00551108">
            <w:pPr>
              <w:suppressAutoHyphens w:val="0"/>
              <w:rPr>
                <w:rFonts w:ascii="Noto Sans" w:hAnsi="Noto Sans" w:cs="Noto Sans"/>
                <w:b/>
                <w:bCs/>
                <w:sz w:val="14"/>
                <w:szCs w:val="14"/>
                <w:lang w:val="es-MX" w:eastAsia="es-MX"/>
              </w:rPr>
            </w:pPr>
          </w:p>
        </w:tc>
        <w:tc>
          <w:tcPr>
            <w:tcW w:w="407" w:type="pct"/>
            <w:tcBorders>
              <w:top w:val="nil"/>
              <w:left w:val="nil"/>
              <w:bottom w:val="nil"/>
              <w:right w:val="nil"/>
            </w:tcBorders>
            <w:noWrap/>
            <w:vAlign w:val="bottom"/>
            <w:hideMark/>
          </w:tcPr>
          <w:p w14:paraId="781DEC79" w14:textId="77777777" w:rsidR="00551108" w:rsidRPr="00551108" w:rsidRDefault="00551108" w:rsidP="00551108">
            <w:pPr>
              <w:suppressAutoHyphens w:val="0"/>
              <w:rPr>
                <w:rFonts w:ascii="Noto Sans" w:hAnsi="Noto Sans" w:cs="Noto Sans"/>
                <w:b/>
                <w:bCs/>
                <w:sz w:val="14"/>
                <w:szCs w:val="14"/>
                <w:lang w:val="es-MX" w:eastAsia="es-MX"/>
              </w:rPr>
            </w:pPr>
          </w:p>
        </w:tc>
        <w:tc>
          <w:tcPr>
            <w:tcW w:w="140" w:type="pct"/>
            <w:tcBorders>
              <w:top w:val="nil"/>
              <w:left w:val="nil"/>
              <w:bottom w:val="nil"/>
              <w:right w:val="nil"/>
            </w:tcBorders>
            <w:noWrap/>
            <w:vAlign w:val="bottom"/>
            <w:hideMark/>
          </w:tcPr>
          <w:p w14:paraId="2F05E7C0" w14:textId="77777777" w:rsidR="00551108" w:rsidRPr="00551108" w:rsidRDefault="00551108" w:rsidP="00551108">
            <w:pPr>
              <w:suppressAutoHyphens w:val="0"/>
              <w:rPr>
                <w:rFonts w:ascii="Noto Sans" w:hAnsi="Noto Sans" w:cs="Noto Sans"/>
                <w:b/>
                <w:bCs/>
                <w:sz w:val="14"/>
                <w:szCs w:val="14"/>
                <w:lang w:val="es-MX" w:eastAsia="es-MX"/>
              </w:rPr>
            </w:pPr>
          </w:p>
        </w:tc>
        <w:tc>
          <w:tcPr>
            <w:tcW w:w="456" w:type="pct"/>
            <w:tcBorders>
              <w:top w:val="nil"/>
              <w:left w:val="nil"/>
              <w:bottom w:val="nil"/>
              <w:right w:val="nil"/>
            </w:tcBorders>
            <w:noWrap/>
            <w:vAlign w:val="bottom"/>
            <w:hideMark/>
          </w:tcPr>
          <w:p w14:paraId="10988C17"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74311F1"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73141E3E" w14:textId="77777777" w:rsidR="00551108" w:rsidRPr="00551108" w:rsidRDefault="00551108" w:rsidP="00551108">
            <w:pPr>
              <w:suppressAutoHyphens w:val="0"/>
              <w:rPr>
                <w:rFonts w:ascii="Noto Sans" w:hAnsi="Noto Sans" w:cs="Noto Sans"/>
                <w:b/>
                <w:bCs/>
                <w:sz w:val="14"/>
                <w:szCs w:val="14"/>
                <w:lang w:val="es-MX" w:eastAsia="es-MX"/>
              </w:rPr>
            </w:pPr>
          </w:p>
        </w:tc>
        <w:tc>
          <w:tcPr>
            <w:tcW w:w="134" w:type="pct"/>
            <w:tcBorders>
              <w:top w:val="nil"/>
              <w:left w:val="nil"/>
              <w:bottom w:val="nil"/>
              <w:right w:val="nil"/>
            </w:tcBorders>
            <w:noWrap/>
            <w:vAlign w:val="bottom"/>
            <w:hideMark/>
          </w:tcPr>
          <w:p w14:paraId="65D92C9A" w14:textId="77777777" w:rsidR="00551108" w:rsidRPr="00551108" w:rsidRDefault="00551108" w:rsidP="00551108">
            <w:pPr>
              <w:suppressAutoHyphens w:val="0"/>
              <w:rPr>
                <w:rFonts w:ascii="Noto Sans" w:hAnsi="Noto Sans" w:cs="Noto Sans"/>
                <w:b/>
                <w:bCs/>
                <w:sz w:val="14"/>
                <w:szCs w:val="14"/>
                <w:lang w:val="es-MX" w:eastAsia="es-MX"/>
              </w:rPr>
            </w:pPr>
          </w:p>
        </w:tc>
        <w:tc>
          <w:tcPr>
            <w:tcW w:w="824" w:type="pct"/>
            <w:tcBorders>
              <w:top w:val="nil"/>
              <w:left w:val="nil"/>
              <w:bottom w:val="nil"/>
              <w:right w:val="nil"/>
            </w:tcBorders>
            <w:noWrap/>
            <w:vAlign w:val="bottom"/>
            <w:hideMark/>
          </w:tcPr>
          <w:p w14:paraId="5791085B" w14:textId="77777777" w:rsidR="00551108" w:rsidRPr="00551108" w:rsidRDefault="00551108" w:rsidP="00551108">
            <w:pPr>
              <w:suppressAutoHyphens w:val="0"/>
              <w:rPr>
                <w:rFonts w:ascii="Noto Sans" w:hAnsi="Noto Sans" w:cs="Noto Sans"/>
                <w:b/>
                <w:bCs/>
                <w:sz w:val="14"/>
                <w:szCs w:val="14"/>
                <w:lang w:val="es-MX" w:eastAsia="es-MX"/>
              </w:rPr>
            </w:pPr>
          </w:p>
        </w:tc>
        <w:tc>
          <w:tcPr>
            <w:tcW w:w="507" w:type="pct"/>
            <w:tcBorders>
              <w:top w:val="nil"/>
              <w:left w:val="nil"/>
              <w:bottom w:val="nil"/>
              <w:right w:val="nil"/>
            </w:tcBorders>
            <w:noWrap/>
            <w:vAlign w:val="bottom"/>
            <w:hideMark/>
          </w:tcPr>
          <w:p w14:paraId="71FA60EC" w14:textId="77777777" w:rsidR="00551108" w:rsidRPr="00551108" w:rsidRDefault="00551108" w:rsidP="00551108">
            <w:pPr>
              <w:suppressAutoHyphens w:val="0"/>
              <w:rPr>
                <w:rFonts w:ascii="Noto Sans" w:hAnsi="Noto Sans" w:cs="Noto Sans"/>
                <w:b/>
                <w:bCs/>
                <w:sz w:val="14"/>
                <w:szCs w:val="14"/>
                <w:lang w:val="es-MX" w:eastAsia="es-MX"/>
              </w:rPr>
            </w:pPr>
          </w:p>
        </w:tc>
        <w:tc>
          <w:tcPr>
            <w:tcW w:w="476" w:type="pct"/>
            <w:tcBorders>
              <w:top w:val="nil"/>
              <w:left w:val="nil"/>
              <w:bottom w:val="nil"/>
              <w:right w:val="nil"/>
            </w:tcBorders>
            <w:noWrap/>
            <w:vAlign w:val="bottom"/>
            <w:hideMark/>
          </w:tcPr>
          <w:p w14:paraId="2D654415" w14:textId="77777777" w:rsidR="00551108" w:rsidRPr="00551108" w:rsidRDefault="00551108" w:rsidP="00551108">
            <w:pPr>
              <w:suppressAutoHyphens w:val="0"/>
              <w:rPr>
                <w:rFonts w:ascii="Noto Sans" w:hAnsi="Noto Sans" w:cs="Noto Sans"/>
                <w:b/>
                <w:bCs/>
                <w:sz w:val="14"/>
                <w:szCs w:val="14"/>
                <w:lang w:val="es-MX" w:eastAsia="es-MX"/>
              </w:rPr>
            </w:pPr>
          </w:p>
        </w:tc>
      </w:tr>
      <w:tr w:rsidR="00551108" w:rsidRPr="00FC718C" w14:paraId="6E0B4E25" w14:textId="77777777" w:rsidTr="00FC718C">
        <w:trPr>
          <w:trHeight w:val="221"/>
        </w:trPr>
        <w:tc>
          <w:tcPr>
            <w:tcW w:w="2790" w:type="pct"/>
            <w:gridSpan w:val="6"/>
            <w:tcBorders>
              <w:top w:val="nil"/>
              <w:left w:val="nil"/>
              <w:bottom w:val="single" w:sz="4" w:space="0" w:color="auto"/>
              <w:right w:val="nil"/>
            </w:tcBorders>
            <w:noWrap/>
            <w:vAlign w:val="bottom"/>
            <w:hideMark/>
          </w:tcPr>
          <w:p w14:paraId="71AD2937"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c>
          <w:tcPr>
            <w:tcW w:w="135" w:type="pct"/>
            <w:tcBorders>
              <w:top w:val="nil"/>
              <w:left w:val="nil"/>
              <w:bottom w:val="nil"/>
              <w:right w:val="nil"/>
            </w:tcBorders>
            <w:noWrap/>
            <w:vAlign w:val="bottom"/>
            <w:hideMark/>
          </w:tcPr>
          <w:p w14:paraId="1B130BCF"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4B8BC2C"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nil"/>
              <w:left w:val="nil"/>
              <w:bottom w:val="single" w:sz="4" w:space="0" w:color="auto"/>
              <w:right w:val="nil"/>
            </w:tcBorders>
            <w:noWrap/>
            <w:vAlign w:val="bottom"/>
            <w:hideMark/>
          </w:tcPr>
          <w:p w14:paraId="7E17B1C2"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 </w:t>
            </w:r>
          </w:p>
        </w:tc>
      </w:tr>
      <w:tr w:rsidR="00551108" w:rsidRPr="00FC718C" w14:paraId="2ADF508F" w14:textId="77777777" w:rsidTr="00FC718C">
        <w:trPr>
          <w:trHeight w:val="221"/>
        </w:trPr>
        <w:tc>
          <w:tcPr>
            <w:tcW w:w="2790" w:type="pct"/>
            <w:gridSpan w:val="6"/>
            <w:tcBorders>
              <w:top w:val="single" w:sz="4" w:space="0" w:color="auto"/>
              <w:left w:val="nil"/>
              <w:bottom w:val="nil"/>
              <w:right w:val="nil"/>
            </w:tcBorders>
            <w:noWrap/>
            <w:vAlign w:val="bottom"/>
            <w:hideMark/>
          </w:tcPr>
          <w:p w14:paraId="42C1C638"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JEFE DE CONSERVACIÓN</w:t>
            </w:r>
          </w:p>
        </w:tc>
        <w:tc>
          <w:tcPr>
            <w:tcW w:w="135" w:type="pct"/>
            <w:tcBorders>
              <w:top w:val="nil"/>
              <w:left w:val="nil"/>
              <w:bottom w:val="nil"/>
              <w:right w:val="nil"/>
            </w:tcBorders>
            <w:noWrap/>
            <w:vAlign w:val="bottom"/>
            <w:hideMark/>
          </w:tcPr>
          <w:p w14:paraId="1EDE3806" w14:textId="77777777" w:rsidR="00551108" w:rsidRPr="00551108" w:rsidRDefault="00551108" w:rsidP="00551108">
            <w:pPr>
              <w:suppressAutoHyphens w:val="0"/>
              <w:rPr>
                <w:rFonts w:ascii="Noto Sans" w:hAnsi="Noto Sans" w:cs="Noto Sans"/>
                <w:b/>
                <w:bCs/>
                <w:sz w:val="14"/>
                <w:szCs w:val="14"/>
                <w:lang w:val="es-MX" w:eastAsia="es-MX"/>
              </w:rPr>
            </w:pPr>
          </w:p>
        </w:tc>
        <w:tc>
          <w:tcPr>
            <w:tcW w:w="135" w:type="pct"/>
            <w:tcBorders>
              <w:top w:val="nil"/>
              <w:left w:val="nil"/>
              <w:bottom w:val="nil"/>
              <w:right w:val="nil"/>
            </w:tcBorders>
            <w:noWrap/>
            <w:vAlign w:val="bottom"/>
            <w:hideMark/>
          </w:tcPr>
          <w:p w14:paraId="4E180450" w14:textId="77777777" w:rsidR="00551108" w:rsidRPr="00551108" w:rsidRDefault="00551108" w:rsidP="00551108">
            <w:pPr>
              <w:suppressAutoHyphens w:val="0"/>
              <w:rPr>
                <w:rFonts w:ascii="Noto Sans" w:hAnsi="Noto Sans" w:cs="Noto Sans"/>
                <w:b/>
                <w:bCs/>
                <w:sz w:val="14"/>
                <w:szCs w:val="14"/>
                <w:lang w:val="es-MX" w:eastAsia="es-MX"/>
              </w:rPr>
            </w:pPr>
          </w:p>
        </w:tc>
        <w:tc>
          <w:tcPr>
            <w:tcW w:w="1940" w:type="pct"/>
            <w:gridSpan w:val="4"/>
            <w:tcBorders>
              <w:top w:val="single" w:sz="4" w:space="0" w:color="auto"/>
              <w:left w:val="nil"/>
              <w:bottom w:val="nil"/>
              <w:right w:val="nil"/>
            </w:tcBorders>
            <w:noWrap/>
            <w:vAlign w:val="bottom"/>
            <w:hideMark/>
          </w:tcPr>
          <w:p w14:paraId="0A6A4B81" w14:textId="77777777" w:rsidR="00551108" w:rsidRPr="00551108" w:rsidRDefault="00551108" w:rsidP="00551108">
            <w:pPr>
              <w:suppressAutoHyphens w:val="0"/>
              <w:jc w:val="center"/>
              <w:rPr>
                <w:rFonts w:ascii="Noto Sans" w:hAnsi="Noto Sans" w:cs="Noto Sans"/>
                <w:b/>
                <w:bCs/>
                <w:sz w:val="14"/>
                <w:szCs w:val="14"/>
                <w:lang w:val="es-MX" w:eastAsia="es-MX"/>
              </w:rPr>
            </w:pPr>
            <w:r w:rsidRPr="00551108">
              <w:rPr>
                <w:rFonts w:ascii="Noto Sans" w:hAnsi="Noto Sans" w:cs="Noto Sans"/>
                <w:b/>
                <w:bCs/>
                <w:sz w:val="14"/>
                <w:szCs w:val="14"/>
                <w:lang w:val="es-MX" w:eastAsia="es-MX"/>
              </w:rPr>
              <w:t>DIRECTOR DE LA UNIDAD</w:t>
            </w:r>
          </w:p>
        </w:tc>
      </w:tr>
    </w:tbl>
    <w:p w14:paraId="18C768A1" w14:textId="616AA643" w:rsidR="00CF7C37" w:rsidRPr="00276491" w:rsidRDefault="00CF7C37" w:rsidP="008677BF">
      <w:pPr>
        <w:jc w:val="center"/>
        <w:rPr>
          <w:rFonts w:ascii="Noto Sans" w:hAnsi="Noto Sans" w:cs="Noto Sans"/>
          <w:b/>
          <w:sz w:val="18"/>
          <w:szCs w:val="18"/>
        </w:rPr>
      </w:pPr>
    </w:p>
    <w:p w14:paraId="102F961E" w14:textId="77777777" w:rsidR="00551108" w:rsidRPr="00276491" w:rsidRDefault="00551108" w:rsidP="006A6791">
      <w:pPr>
        <w:jc w:val="center"/>
        <w:rPr>
          <w:rFonts w:ascii="Noto Sans" w:hAnsi="Noto Sans" w:cs="Noto Sans"/>
          <w:b/>
          <w:sz w:val="18"/>
          <w:szCs w:val="18"/>
        </w:rPr>
      </w:pPr>
    </w:p>
    <w:p w14:paraId="3E8528B0" w14:textId="77777777" w:rsidR="00551108" w:rsidRDefault="00551108" w:rsidP="006A6791">
      <w:pPr>
        <w:jc w:val="center"/>
        <w:rPr>
          <w:rFonts w:ascii="Noto Sans" w:hAnsi="Noto Sans" w:cs="Noto Sans"/>
          <w:b/>
          <w:sz w:val="18"/>
          <w:szCs w:val="18"/>
        </w:rPr>
      </w:pPr>
    </w:p>
    <w:p w14:paraId="2A237FF3" w14:textId="77777777" w:rsidR="00FC718C" w:rsidRDefault="00FC718C" w:rsidP="006A6791">
      <w:pPr>
        <w:jc w:val="center"/>
        <w:rPr>
          <w:rFonts w:ascii="Noto Sans" w:hAnsi="Noto Sans" w:cs="Noto Sans"/>
          <w:b/>
          <w:sz w:val="18"/>
          <w:szCs w:val="18"/>
        </w:rPr>
      </w:pPr>
    </w:p>
    <w:p w14:paraId="2EF05728" w14:textId="77777777" w:rsidR="00FC718C" w:rsidRDefault="00FC718C" w:rsidP="006A6791">
      <w:pPr>
        <w:jc w:val="center"/>
        <w:rPr>
          <w:rFonts w:ascii="Noto Sans" w:hAnsi="Noto Sans" w:cs="Noto Sans"/>
          <w:b/>
          <w:sz w:val="18"/>
          <w:szCs w:val="18"/>
        </w:rPr>
      </w:pPr>
    </w:p>
    <w:p w14:paraId="554C771E" w14:textId="77777777" w:rsidR="00FC718C" w:rsidRDefault="00FC718C" w:rsidP="006A6791">
      <w:pPr>
        <w:jc w:val="center"/>
        <w:rPr>
          <w:rFonts w:ascii="Noto Sans" w:hAnsi="Noto Sans" w:cs="Noto Sans"/>
          <w:b/>
          <w:sz w:val="18"/>
          <w:szCs w:val="18"/>
        </w:rPr>
      </w:pPr>
    </w:p>
    <w:p w14:paraId="1F6AF02E" w14:textId="77777777" w:rsidR="00A5170B" w:rsidRDefault="00A5170B" w:rsidP="006A6791">
      <w:pPr>
        <w:jc w:val="center"/>
        <w:rPr>
          <w:rFonts w:ascii="Noto Sans" w:hAnsi="Noto Sans" w:cs="Noto Sans"/>
          <w:b/>
          <w:sz w:val="18"/>
          <w:szCs w:val="18"/>
        </w:rPr>
      </w:pPr>
    </w:p>
    <w:p w14:paraId="648CE0FC" w14:textId="77777777" w:rsidR="00A5170B" w:rsidRDefault="00A5170B" w:rsidP="006A6791">
      <w:pPr>
        <w:jc w:val="center"/>
        <w:rPr>
          <w:rFonts w:ascii="Noto Sans" w:hAnsi="Noto Sans" w:cs="Noto Sans"/>
          <w:b/>
          <w:sz w:val="18"/>
          <w:szCs w:val="18"/>
        </w:rPr>
      </w:pPr>
    </w:p>
    <w:p w14:paraId="0BA0204E" w14:textId="77777777" w:rsidR="00A5170B" w:rsidRPr="00276491" w:rsidRDefault="00A5170B" w:rsidP="006A6791">
      <w:pPr>
        <w:jc w:val="center"/>
        <w:rPr>
          <w:rFonts w:ascii="Noto Sans" w:hAnsi="Noto Sans" w:cs="Noto Sans"/>
          <w:b/>
          <w:sz w:val="18"/>
          <w:szCs w:val="18"/>
        </w:rPr>
      </w:pPr>
    </w:p>
    <w:p w14:paraId="1576ABC0" w14:textId="77777777" w:rsidR="00551108" w:rsidRPr="00276491" w:rsidRDefault="00551108" w:rsidP="006A6791">
      <w:pPr>
        <w:jc w:val="center"/>
        <w:rPr>
          <w:rFonts w:ascii="Noto Sans" w:hAnsi="Noto Sans" w:cs="Noto Sans"/>
          <w:b/>
          <w:sz w:val="18"/>
          <w:szCs w:val="18"/>
        </w:rPr>
      </w:pPr>
    </w:p>
    <w:p w14:paraId="5D45CA28" w14:textId="6DFD6F89" w:rsidR="006A6791" w:rsidRPr="00276491" w:rsidRDefault="006A6791" w:rsidP="006A6791">
      <w:pPr>
        <w:jc w:val="center"/>
        <w:rPr>
          <w:rFonts w:ascii="Noto Sans" w:hAnsi="Noto Sans" w:cs="Noto Sans"/>
          <w:b/>
          <w:sz w:val="18"/>
          <w:szCs w:val="18"/>
        </w:rPr>
      </w:pPr>
      <w:r w:rsidRPr="00276491">
        <w:rPr>
          <w:rFonts w:ascii="Noto Sans" w:hAnsi="Noto Sans" w:cs="Noto Sans"/>
          <w:b/>
          <w:sz w:val="18"/>
          <w:szCs w:val="18"/>
        </w:rPr>
        <w:t>ANEXO NÚMERO 3 (TRES)</w:t>
      </w:r>
    </w:p>
    <w:tbl>
      <w:tblPr>
        <w:tblW w:w="5000" w:type="pct"/>
        <w:tblCellMar>
          <w:left w:w="70" w:type="dxa"/>
          <w:right w:w="70" w:type="dxa"/>
        </w:tblCellMar>
        <w:tblLook w:val="04A0" w:firstRow="1" w:lastRow="0" w:firstColumn="1" w:lastColumn="0" w:noHBand="0" w:noVBand="1"/>
      </w:tblPr>
      <w:tblGrid>
        <w:gridCol w:w="497"/>
        <w:gridCol w:w="3117"/>
        <w:gridCol w:w="5222"/>
        <w:gridCol w:w="1384"/>
      </w:tblGrid>
      <w:tr w:rsidR="009E11B8" w:rsidRPr="00A5170B" w14:paraId="7920BE8B" w14:textId="77777777" w:rsidTr="009E11B8">
        <w:trPr>
          <w:trHeight w:val="170"/>
        </w:trPr>
        <w:tc>
          <w:tcPr>
            <w:tcW w:w="5000" w:type="pct"/>
            <w:gridSpan w:val="4"/>
            <w:tcBorders>
              <w:top w:val="nil"/>
              <w:left w:val="nil"/>
              <w:bottom w:val="nil"/>
              <w:right w:val="nil"/>
            </w:tcBorders>
            <w:vAlign w:val="center"/>
            <w:hideMark/>
          </w:tcPr>
          <w:p w14:paraId="0A87B8D5" w14:textId="0FB837EF" w:rsidR="009E11B8" w:rsidRPr="00A5170B" w:rsidRDefault="00543BAE" w:rsidP="00E960A6">
            <w:pPr>
              <w:suppressAutoHyphens w:val="0"/>
              <w:jc w:val="center"/>
              <w:rPr>
                <w:rFonts w:ascii="Noto Sans" w:hAnsi="Noto Sans" w:cs="Noto Sans"/>
                <w:b/>
                <w:bCs/>
                <w:sz w:val="14"/>
                <w:szCs w:val="14"/>
                <w:lang w:val="es-MX" w:eastAsia="es-MX"/>
              </w:rPr>
            </w:pPr>
            <w:r w:rsidRPr="00A5170B">
              <w:rPr>
                <w:rFonts w:ascii="Noto Sans" w:hAnsi="Noto Sans" w:cs="Noto Sans"/>
                <w:b/>
                <w:bCs/>
                <w:sz w:val="14"/>
                <w:szCs w:val="14"/>
                <w:lang w:val="es-MX" w:eastAsia="es-MX"/>
              </w:rPr>
              <w:t>DIRECTORIO DE UNIDADES</w:t>
            </w:r>
          </w:p>
          <w:p w14:paraId="52AE05C8" w14:textId="6C837761" w:rsidR="00E960A6" w:rsidRPr="00A5170B" w:rsidRDefault="00E960A6" w:rsidP="00E960A6">
            <w:pPr>
              <w:suppressAutoHyphens w:val="0"/>
              <w:jc w:val="center"/>
              <w:rPr>
                <w:rFonts w:ascii="Noto Sans" w:hAnsi="Noto Sans" w:cs="Noto Sans"/>
                <w:b/>
                <w:bCs/>
                <w:sz w:val="14"/>
                <w:szCs w:val="14"/>
                <w:lang w:val="es-MX" w:eastAsia="es-MX"/>
              </w:rPr>
            </w:pPr>
          </w:p>
        </w:tc>
      </w:tr>
      <w:tr w:rsidR="009E11B8" w:rsidRPr="00A5170B" w14:paraId="36677690" w14:textId="77777777" w:rsidTr="009E11B8">
        <w:trPr>
          <w:trHeight w:val="170"/>
        </w:trPr>
        <w:tc>
          <w:tcPr>
            <w:tcW w:w="243" w:type="pct"/>
            <w:tcBorders>
              <w:top w:val="single" w:sz="4" w:space="0" w:color="auto"/>
              <w:left w:val="single" w:sz="4" w:space="0" w:color="auto"/>
              <w:bottom w:val="single" w:sz="4" w:space="0" w:color="auto"/>
              <w:right w:val="single" w:sz="4" w:space="0" w:color="auto"/>
            </w:tcBorders>
            <w:vAlign w:val="bottom"/>
            <w:hideMark/>
          </w:tcPr>
          <w:p w14:paraId="45BE8B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No.</w:t>
            </w:r>
          </w:p>
        </w:tc>
        <w:tc>
          <w:tcPr>
            <w:tcW w:w="4757" w:type="pct"/>
            <w:gridSpan w:val="3"/>
            <w:tcBorders>
              <w:top w:val="single" w:sz="4" w:space="0" w:color="auto"/>
              <w:left w:val="nil"/>
              <w:bottom w:val="single" w:sz="4" w:space="0" w:color="auto"/>
              <w:right w:val="single" w:sz="4" w:space="0" w:color="000000"/>
            </w:tcBorders>
            <w:noWrap/>
            <w:vAlign w:val="bottom"/>
            <w:hideMark/>
          </w:tcPr>
          <w:p w14:paraId="39EC39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UNIDADES DEL ORGANO DE OPERACIÓN ADMINISTRATIVA DESCONCENTRADA</w:t>
            </w:r>
          </w:p>
        </w:tc>
      </w:tr>
      <w:tr w:rsidR="009E11B8" w:rsidRPr="00A5170B" w14:paraId="111D33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A3C449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w:t>
            </w:r>
          </w:p>
        </w:tc>
        <w:tc>
          <w:tcPr>
            <w:tcW w:w="1525" w:type="pct"/>
            <w:tcBorders>
              <w:top w:val="nil"/>
              <w:left w:val="nil"/>
              <w:bottom w:val="single" w:sz="4" w:space="0" w:color="auto"/>
              <w:right w:val="single" w:sz="4" w:space="0" w:color="auto"/>
            </w:tcBorders>
            <w:vAlign w:val="center"/>
            <w:hideMark/>
          </w:tcPr>
          <w:p w14:paraId="351FF2E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01 "Agua Azul"</w:t>
            </w:r>
          </w:p>
        </w:tc>
        <w:tc>
          <w:tcPr>
            <w:tcW w:w="2555" w:type="pct"/>
            <w:tcBorders>
              <w:top w:val="nil"/>
              <w:left w:val="nil"/>
              <w:bottom w:val="single" w:sz="4" w:space="0" w:color="auto"/>
              <w:right w:val="single" w:sz="4" w:space="0" w:color="auto"/>
            </w:tcBorders>
            <w:vAlign w:val="center"/>
            <w:hideMark/>
          </w:tcPr>
          <w:p w14:paraId="25B65B8A" w14:textId="5337D39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Campesino No.1000 Col. Guadalajara Centro C.P. 44100</w:t>
            </w:r>
          </w:p>
        </w:tc>
        <w:tc>
          <w:tcPr>
            <w:tcW w:w="677" w:type="pct"/>
            <w:tcBorders>
              <w:top w:val="nil"/>
              <w:left w:val="nil"/>
              <w:bottom w:val="single" w:sz="4" w:space="0" w:color="auto"/>
              <w:right w:val="single" w:sz="4" w:space="0" w:color="auto"/>
            </w:tcBorders>
            <w:vAlign w:val="center"/>
            <w:hideMark/>
          </w:tcPr>
          <w:p w14:paraId="5FE28BE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6FEDFA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44B39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w:t>
            </w:r>
          </w:p>
        </w:tc>
        <w:tc>
          <w:tcPr>
            <w:tcW w:w="1525" w:type="pct"/>
            <w:tcBorders>
              <w:top w:val="nil"/>
              <w:left w:val="nil"/>
              <w:bottom w:val="single" w:sz="4" w:space="0" w:color="auto"/>
              <w:right w:val="single" w:sz="4" w:space="0" w:color="auto"/>
            </w:tcBorders>
            <w:vAlign w:val="center"/>
            <w:hideMark/>
          </w:tcPr>
          <w:p w14:paraId="6EA95874" w14:textId="1BAED952"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U M F No 02  "Alfredo Avelar Jáuregui"</w:t>
            </w:r>
          </w:p>
        </w:tc>
        <w:tc>
          <w:tcPr>
            <w:tcW w:w="2555" w:type="pct"/>
            <w:tcBorders>
              <w:top w:val="nil"/>
              <w:left w:val="nil"/>
              <w:bottom w:val="single" w:sz="4" w:space="0" w:color="auto"/>
              <w:right w:val="single" w:sz="4" w:space="0" w:color="auto"/>
            </w:tcBorders>
            <w:vAlign w:val="center"/>
            <w:hideMark/>
          </w:tcPr>
          <w:p w14:paraId="71B33C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Jesús García No.1480 Col. Villaseñor C.P. 44600</w:t>
            </w:r>
          </w:p>
        </w:tc>
        <w:tc>
          <w:tcPr>
            <w:tcW w:w="677" w:type="pct"/>
            <w:tcBorders>
              <w:top w:val="nil"/>
              <w:left w:val="nil"/>
              <w:bottom w:val="single" w:sz="4" w:space="0" w:color="auto"/>
              <w:right w:val="single" w:sz="4" w:space="0" w:color="auto"/>
            </w:tcBorders>
            <w:vAlign w:val="center"/>
            <w:hideMark/>
          </w:tcPr>
          <w:p w14:paraId="041FE7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84907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D6B7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w:t>
            </w:r>
          </w:p>
        </w:tc>
        <w:tc>
          <w:tcPr>
            <w:tcW w:w="1525" w:type="pct"/>
            <w:tcBorders>
              <w:top w:val="nil"/>
              <w:left w:val="nil"/>
              <w:bottom w:val="single" w:sz="4" w:space="0" w:color="auto"/>
              <w:right w:val="single" w:sz="4" w:space="0" w:color="auto"/>
            </w:tcBorders>
            <w:vAlign w:val="center"/>
            <w:hideMark/>
          </w:tcPr>
          <w:p w14:paraId="6A5CAF09" w14:textId="4003B2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03 “</w:t>
            </w:r>
            <w:r w:rsidRPr="00A5170B">
              <w:rPr>
                <w:rFonts w:ascii="Noto Sans" w:hAnsi="Noto Sans" w:cs="Noto Sans"/>
                <w:bCs/>
                <w:sz w:val="14"/>
                <w:szCs w:val="14"/>
                <w:lang w:val="es-MX" w:eastAsia="es-MX"/>
              </w:rPr>
              <w:t xml:space="preserve">Centro </w:t>
            </w:r>
            <w:r w:rsidR="003B3EA2" w:rsidRPr="00A5170B">
              <w:rPr>
                <w:rFonts w:ascii="Noto Sans" w:hAnsi="Noto Sans" w:cs="Noto Sans"/>
                <w:bCs/>
                <w:sz w:val="14"/>
                <w:szCs w:val="14"/>
                <w:lang w:val="es-MX" w:eastAsia="es-MX"/>
              </w:rPr>
              <w:t>Médico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B3D579"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Belisario Domínguez No.815 Col. Independencia C.P. 44340</w:t>
            </w:r>
          </w:p>
        </w:tc>
        <w:tc>
          <w:tcPr>
            <w:tcW w:w="677" w:type="pct"/>
            <w:tcBorders>
              <w:top w:val="nil"/>
              <w:left w:val="nil"/>
              <w:bottom w:val="single" w:sz="4" w:space="0" w:color="auto"/>
              <w:right w:val="single" w:sz="4" w:space="0" w:color="auto"/>
            </w:tcBorders>
            <w:vAlign w:val="center"/>
            <w:hideMark/>
          </w:tcPr>
          <w:p w14:paraId="0E11375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376D6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A63F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w:t>
            </w:r>
          </w:p>
        </w:tc>
        <w:tc>
          <w:tcPr>
            <w:tcW w:w="1525" w:type="pct"/>
            <w:tcBorders>
              <w:top w:val="nil"/>
              <w:left w:val="nil"/>
              <w:bottom w:val="single" w:sz="4" w:space="0" w:color="auto"/>
              <w:right w:val="single" w:sz="4" w:space="0" w:color="auto"/>
            </w:tcBorders>
            <w:vAlign w:val="center"/>
            <w:hideMark/>
          </w:tcPr>
          <w:p w14:paraId="49D402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04    "Atemajac"</w:t>
            </w:r>
          </w:p>
        </w:tc>
        <w:tc>
          <w:tcPr>
            <w:tcW w:w="2555" w:type="pct"/>
            <w:tcBorders>
              <w:top w:val="nil"/>
              <w:left w:val="nil"/>
              <w:bottom w:val="single" w:sz="4" w:space="0" w:color="auto"/>
              <w:right w:val="single" w:sz="4" w:space="0" w:color="auto"/>
            </w:tcBorders>
            <w:vAlign w:val="center"/>
            <w:hideMark/>
          </w:tcPr>
          <w:p w14:paraId="656C6EE6" w14:textId="57B4146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Fidel Velázquez No.1531 Col. Atemajac Del Valle C.P. 44220</w:t>
            </w:r>
          </w:p>
        </w:tc>
        <w:tc>
          <w:tcPr>
            <w:tcW w:w="677" w:type="pct"/>
            <w:tcBorders>
              <w:top w:val="nil"/>
              <w:left w:val="nil"/>
              <w:bottom w:val="single" w:sz="4" w:space="0" w:color="auto"/>
              <w:right w:val="single" w:sz="4" w:space="0" w:color="auto"/>
            </w:tcBorders>
            <w:vAlign w:val="center"/>
            <w:hideMark/>
          </w:tcPr>
          <w:p w14:paraId="0BE74CB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A55C13" w14:textId="77777777" w:rsidTr="00555F5A">
        <w:trPr>
          <w:trHeight w:val="327"/>
        </w:trPr>
        <w:tc>
          <w:tcPr>
            <w:tcW w:w="243" w:type="pct"/>
            <w:tcBorders>
              <w:top w:val="nil"/>
              <w:left w:val="single" w:sz="4" w:space="0" w:color="auto"/>
              <w:bottom w:val="single" w:sz="4" w:space="0" w:color="auto"/>
              <w:right w:val="single" w:sz="4" w:space="0" w:color="auto"/>
            </w:tcBorders>
            <w:noWrap/>
            <w:vAlign w:val="center"/>
            <w:hideMark/>
          </w:tcPr>
          <w:p w14:paraId="41038A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w:t>
            </w:r>
          </w:p>
        </w:tc>
        <w:tc>
          <w:tcPr>
            <w:tcW w:w="1525" w:type="pct"/>
            <w:tcBorders>
              <w:top w:val="nil"/>
              <w:left w:val="nil"/>
              <w:bottom w:val="single" w:sz="4" w:space="0" w:color="auto"/>
              <w:right w:val="single" w:sz="4" w:space="0" w:color="auto"/>
            </w:tcBorders>
            <w:vAlign w:val="center"/>
            <w:hideMark/>
          </w:tcPr>
          <w:p w14:paraId="3FE1C6F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05   "El Salto"</w:t>
            </w:r>
          </w:p>
        </w:tc>
        <w:tc>
          <w:tcPr>
            <w:tcW w:w="2555" w:type="pct"/>
            <w:tcBorders>
              <w:top w:val="nil"/>
              <w:left w:val="nil"/>
              <w:bottom w:val="single" w:sz="4" w:space="0" w:color="auto"/>
              <w:right w:val="single" w:sz="4" w:space="0" w:color="auto"/>
            </w:tcBorders>
            <w:vAlign w:val="center"/>
            <w:hideMark/>
          </w:tcPr>
          <w:p w14:paraId="539AF6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700 No.788 Col. Centro C.P. 45680</w:t>
            </w:r>
          </w:p>
        </w:tc>
        <w:tc>
          <w:tcPr>
            <w:tcW w:w="677" w:type="pct"/>
            <w:tcBorders>
              <w:top w:val="nil"/>
              <w:left w:val="nil"/>
              <w:bottom w:val="single" w:sz="4" w:space="0" w:color="auto"/>
              <w:right w:val="single" w:sz="4" w:space="0" w:color="auto"/>
            </w:tcBorders>
            <w:vAlign w:val="center"/>
            <w:hideMark/>
          </w:tcPr>
          <w:p w14:paraId="7AE9C7D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Salto</w:t>
            </w:r>
          </w:p>
        </w:tc>
      </w:tr>
      <w:tr w:rsidR="009E11B8" w:rsidRPr="00A5170B" w14:paraId="14B7F1A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CA293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w:t>
            </w:r>
          </w:p>
        </w:tc>
        <w:tc>
          <w:tcPr>
            <w:tcW w:w="1525" w:type="pct"/>
            <w:tcBorders>
              <w:top w:val="nil"/>
              <w:left w:val="nil"/>
              <w:bottom w:val="single" w:sz="4" w:space="0" w:color="auto"/>
              <w:right w:val="single" w:sz="4" w:space="0" w:color="auto"/>
            </w:tcBorders>
            <w:vAlign w:val="center"/>
            <w:hideMark/>
          </w:tcPr>
          <w:p w14:paraId="5D9C9EAA" w14:textId="470F090A"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06      "Ocotlán"</w:t>
            </w:r>
          </w:p>
        </w:tc>
        <w:tc>
          <w:tcPr>
            <w:tcW w:w="2555" w:type="pct"/>
            <w:tcBorders>
              <w:top w:val="nil"/>
              <w:left w:val="nil"/>
              <w:bottom w:val="single" w:sz="4" w:space="0" w:color="auto"/>
              <w:right w:val="single" w:sz="4" w:space="0" w:color="auto"/>
            </w:tcBorders>
            <w:vAlign w:val="center"/>
            <w:hideMark/>
          </w:tcPr>
          <w:p w14:paraId="5C7FBE9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Delgadillo Araujo No.60 Col. Florida C.P. 47820</w:t>
            </w:r>
          </w:p>
        </w:tc>
        <w:tc>
          <w:tcPr>
            <w:tcW w:w="677" w:type="pct"/>
            <w:tcBorders>
              <w:top w:val="nil"/>
              <w:left w:val="nil"/>
              <w:bottom w:val="single" w:sz="4" w:space="0" w:color="auto"/>
              <w:right w:val="single" w:sz="4" w:space="0" w:color="auto"/>
            </w:tcBorders>
            <w:vAlign w:val="center"/>
            <w:hideMark/>
          </w:tcPr>
          <w:p w14:paraId="2BC08B9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9D7B39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FBF612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w:t>
            </w:r>
          </w:p>
        </w:tc>
        <w:tc>
          <w:tcPr>
            <w:tcW w:w="1525" w:type="pct"/>
            <w:tcBorders>
              <w:top w:val="nil"/>
              <w:left w:val="nil"/>
              <w:bottom w:val="single" w:sz="4" w:space="0" w:color="auto"/>
              <w:right w:val="single" w:sz="4" w:space="0" w:color="auto"/>
            </w:tcBorders>
            <w:vAlign w:val="center"/>
            <w:hideMark/>
          </w:tcPr>
          <w:p w14:paraId="1BFFC15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07    "Lagos de Moreno"</w:t>
            </w:r>
          </w:p>
        </w:tc>
        <w:tc>
          <w:tcPr>
            <w:tcW w:w="2555" w:type="pct"/>
            <w:tcBorders>
              <w:top w:val="nil"/>
              <w:left w:val="nil"/>
              <w:bottom w:val="single" w:sz="4" w:space="0" w:color="auto"/>
              <w:right w:val="single" w:sz="4" w:space="0" w:color="auto"/>
            </w:tcBorders>
            <w:vAlign w:val="center"/>
            <w:hideMark/>
          </w:tcPr>
          <w:p w14:paraId="3DA8A6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Fray Bernardo Cossin No.768 Col. Tepeyac C.P. 47410</w:t>
            </w:r>
          </w:p>
        </w:tc>
        <w:tc>
          <w:tcPr>
            <w:tcW w:w="677" w:type="pct"/>
            <w:tcBorders>
              <w:top w:val="nil"/>
              <w:left w:val="nil"/>
              <w:bottom w:val="single" w:sz="4" w:space="0" w:color="auto"/>
              <w:right w:val="single" w:sz="4" w:space="0" w:color="auto"/>
            </w:tcBorders>
            <w:vAlign w:val="center"/>
            <w:hideMark/>
          </w:tcPr>
          <w:p w14:paraId="0A09824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3175D11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115A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w:t>
            </w:r>
          </w:p>
        </w:tc>
        <w:tc>
          <w:tcPr>
            <w:tcW w:w="1525" w:type="pct"/>
            <w:tcBorders>
              <w:top w:val="nil"/>
              <w:left w:val="nil"/>
              <w:bottom w:val="single" w:sz="4" w:space="0" w:color="auto"/>
              <w:right w:val="single" w:sz="4" w:space="0" w:color="auto"/>
            </w:tcBorders>
            <w:vAlign w:val="center"/>
            <w:hideMark/>
          </w:tcPr>
          <w:p w14:paraId="5BC9FE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08     "La Experiencia"</w:t>
            </w:r>
          </w:p>
        </w:tc>
        <w:tc>
          <w:tcPr>
            <w:tcW w:w="2555" w:type="pct"/>
            <w:tcBorders>
              <w:top w:val="nil"/>
              <w:left w:val="nil"/>
              <w:bottom w:val="single" w:sz="4" w:space="0" w:color="auto"/>
              <w:right w:val="single" w:sz="4" w:space="0" w:color="auto"/>
            </w:tcBorders>
            <w:vAlign w:val="center"/>
            <w:hideMark/>
          </w:tcPr>
          <w:p w14:paraId="6F4776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Imperio Sur No.18 Col. La Experiencia C.P. 45198</w:t>
            </w:r>
          </w:p>
        </w:tc>
        <w:tc>
          <w:tcPr>
            <w:tcW w:w="677" w:type="pct"/>
            <w:tcBorders>
              <w:top w:val="nil"/>
              <w:left w:val="nil"/>
              <w:bottom w:val="single" w:sz="4" w:space="0" w:color="auto"/>
              <w:right w:val="single" w:sz="4" w:space="0" w:color="auto"/>
            </w:tcBorders>
            <w:vAlign w:val="center"/>
            <w:hideMark/>
          </w:tcPr>
          <w:p w14:paraId="23A5FA0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32DDE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E3E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w:t>
            </w:r>
          </w:p>
        </w:tc>
        <w:tc>
          <w:tcPr>
            <w:tcW w:w="1525" w:type="pct"/>
            <w:tcBorders>
              <w:top w:val="nil"/>
              <w:left w:val="nil"/>
              <w:bottom w:val="single" w:sz="4" w:space="0" w:color="auto"/>
              <w:right w:val="single" w:sz="4" w:space="0" w:color="auto"/>
            </w:tcBorders>
            <w:vAlign w:val="center"/>
            <w:hideMark/>
          </w:tcPr>
          <w:p w14:paraId="36452B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09      "Cd Guzmán"</w:t>
            </w:r>
          </w:p>
        </w:tc>
        <w:tc>
          <w:tcPr>
            <w:tcW w:w="2555" w:type="pct"/>
            <w:tcBorders>
              <w:top w:val="nil"/>
              <w:left w:val="nil"/>
              <w:bottom w:val="single" w:sz="4" w:space="0" w:color="auto"/>
              <w:right w:val="single" w:sz="4" w:space="0" w:color="auto"/>
            </w:tcBorders>
            <w:vAlign w:val="center"/>
            <w:hideMark/>
          </w:tcPr>
          <w:p w14:paraId="16ABC8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Centro C.P. 49000</w:t>
            </w:r>
          </w:p>
        </w:tc>
        <w:tc>
          <w:tcPr>
            <w:tcW w:w="677" w:type="pct"/>
            <w:tcBorders>
              <w:top w:val="nil"/>
              <w:left w:val="nil"/>
              <w:bottom w:val="single" w:sz="4" w:space="0" w:color="auto"/>
              <w:right w:val="single" w:sz="4" w:space="0" w:color="auto"/>
            </w:tcBorders>
            <w:vAlign w:val="center"/>
            <w:hideMark/>
          </w:tcPr>
          <w:p w14:paraId="5734E47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Cd Guzmán</w:t>
            </w:r>
          </w:p>
        </w:tc>
      </w:tr>
      <w:tr w:rsidR="009E11B8" w:rsidRPr="00A5170B" w14:paraId="7451A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CB5CC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w:t>
            </w:r>
          </w:p>
        </w:tc>
        <w:tc>
          <w:tcPr>
            <w:tcW w:w="1525" w:type="pct"/>
            <w:tcBorders>
              <w:top w:val="nil"/>
              <w:left w:val="nil"/>
              <w:bottom w:val="single" w:sz="4" w:space="0" w:color="auto"/>
              <w:right w:val="single" w:sz="4" w:space="0" w:color="auto"/>
            </w:tcBorders>
            <w:vAlign w:val="center"/>
            <w:hideMark/>
          </w:tcPr>
          <w:p w14:paraId="61B37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       "Tequila"</w:t>
            </w:r>
          </w:p>
        </w:tc>
        <w:tc>
          <w:tcPr>
            <w:tcW w:w="2555" w:type="pct"/>
            <w:tcBorders>
              <w:top w:val="nil"/>
              <w:left w:val="nil"/>
              <w:bottom w:val="single" w:sz="4" w:space="0" w:color="auto"/>
              <w:right w:val="single" w:sz="4" w:space="0" w:color="auto"/>
            </w:tcBorders>
            <w:vAlign w:val="center"/>
            <w:hideMark/>
          </w:tcPr>
          <w:p w14:paraId="3C78A3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7B1F21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Tequila</w:t>
            </w:r>
          </w:p>
        </w:tc>
      </w:tr>
      <w:tr w:rsidR="009E11B8" w:rsidRPr="00A5170B" w14:paraId="3B509D3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68F2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w:t>
            </w:r>
          </w:p>
        </w:tc>
        <w:tc>
          <w:tcPr>
            <w:tcW w:w="1525" w:type="pct"/>
            <w:tcBorders>
              <w:top w:val="nil"/>
              <w:left w:val="nil"/>
              <w:bottom w:val="single" w:sz="4" w:space="0" w:color="auto"/>
              <w:right w:val="single" w:sz="4" w:space="0" w:color="auto"/>
            </w:tcBorders>
            <w:vAlign w:val="center"/>
            <w:hideMark/>
          </w:tcPr>
          <w:p w14:paraId="6123D2A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    "</w:t>
            </w:r>
            <w:proofErr w:type="spellStart"/>
            <w:r w:rsidRPr="00A5170B">
              <w:rPr>
                <w:rFonts w:ascii="Noto Sans" w:hAnsi="Noto Sans" w:cs="Noto Sans"/>
                <w:bCs/>
                <w:sz w:val="14"/>
                <w:szCs w:val="14"/>
                <w:lang w:val="es-MX" w:eastAsia="es-MX"/>
              </w:rPr>
              <w:t>Amatitán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6544A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NEBULOSA No.10 Col. PUERTA DEL SOL C.P. 45380</w:t>
            </w:r>
          </w:p>
        </w:tc>
        <w:tc>
          <w:tcPr>
            <w:tcW w:w="677" w:type="pct"/>
            <w:tcBorders>
              <w:top w:val="nil"/>
              <w:left w:val="nil"/>
              <w:bottom w:val="single" w:sz="4" w:space="0" w:color="auto"/>
              <w:right w:val="single" w:sz="4" w:space="0" w:color="auto"/>
            </w:tcBorders>
            <w:vAlign w:val="center"/>
            <w:hideMark/>
          </w:tcPr>
          <w:p w14:paraId="5ACB10CE" w14:textId="2CBEF0F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Amatitán</w:t>
            </w:r>
            <w:proofErr w:type="spellEnd"/>
          </w:p>
        </w:tc>
      </w:tr>
      <w:tr w:rsidR="009E11B8" w:rsidRPr="00A5170B" w14:paraId="3B5325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ABC31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w:t>
            </w:r>
          </w:p>
        </w:tc>
        <w:tc>
          <w:tcPr>
            <w:tcW w:w="1525" w:type="pct"/>
            <w:tcBorders>
              <w:top w:val="nil"/>
              <w:left w:val="nil"/>
              <w:bottom w:val="single" w:sz="4" w:space="0" w:color="auto"/>
              <w:right w:val="single" w:sz="4" w:space="0" w:color="auto"/>
            </w:tcBorders>
            <w:vAlign w:val="center"/>
            <w:hideMark/>
          </w:tcPr>
          <w:p w14:paraId="3E67EBB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       "Arenal"</w:t>
            </w:r>
          </w:p>
        </w:tc>
        <w:tc>
          <w:tcPr>
            <w:tcW w:w="2555" w:type="pct"/>
            <w:tcBorders>
              <w:top w:val="nil"/>
              <w:left w:val="nil"/>
              <w:bottom w:val="single" w:sz="4" w:space="0" w:color="auto"/>
              <w:right w:val="single" w:sz="4" w:space="0" w:color="auto"/>
            </w:tcBorders>
            <w:vAlign w:val="center"/>
            <w:hideMark/>
          </w:tcPr>
          <w:p w14:paraId="33CBE6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No.45 Col. CENTRO C.P. 45350</w:t>
            </w:r>
          </w:p>
        </w:tc>
        <w:tc>
          <w:tcPr>
            <w:tcW w:w="677" w:type="pct"/>
            <w:tcBorders>
              <w:top w:val="nil"/>
              <w:left w:val="nil"/>
              <w:bottom w:val="single" w:sz="4" w:space="0" w:color="auto"/>
              <w:right w:val="single" w:sz="4" w:space="0" w:color="auto"/>
            </w:tcBorders>
            <w:vAlign w:val="center"/>
            <w:hideMark/>
          </w:tcPr>
          <w:p w14:paraId="3058020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Arenal</w:t>
            </w:r>
          </w:p>
        </w:tc>
      </w:tr>
      <w:tr w:rsidR="009E11B8" w:rsidRPr="00A5170B" w14:paraId="45A4882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D39B7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w:t>
            </w:r>
          </w:p>
        </w:tc>
        <w:tc>
          <w:tcPr>
            <w:tcW w:w="1525" w:type="pct"/>
            <w:tcBorders>
              <w:top w:val="nil"/>
              <w:left w:val="nil"/>
              <w:bottom w:val="single" w:sz="4" w:space="0" w:color="auto"/>
              <w:right w:val="single" w:sz="4" w:space="0" w:color="auto"/>
            </w:tcBorders>
            <w:vAlign w:val="center"/>
            <w:hideMark/>
          </w:tcPr>
          <w:p w14:paraId="73FFDB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No.13       "</w:t>
            </w:r>
            <w:proofErr w:type="spellStart"/>
            <w:r w:rsidRPr="00A5170B">
              <w:rPr>
                <w:rFonts w:ascii="Noto Sans" w:hAnsi="Noto Sans" w:cs="Noto Sans"/>
                <w:bCs/>
                <w:sz w:val="14"/>
                <w:szCs w:val="14"/>
                <w:lang w:val="es-MX" w:eastAsia="es-MX"/>
              </w:rPr>
              <w:t>Pihuamo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995A5FB" w14:textId="4363A6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 Álvaro Obregón No.141 Col. Centro C.P .49870</w:t>
            </w:r>
          </w:p>
        </w:tc>
        <w:tc>
          <w:tcPr>
            <w:tcW w:w="677" w:type="pct"/>
            <w:tcBorders>
              <w:top w:val="nil"/>
              <w:left w:val="nil"/>
              <w:bottom w:val="single" w:sz="4" w:space="0" w:color="auto"/>
              <w:right w:val="single" w:sz="4" w:space="0" w:color="auto"/>
            </w:tcBorders>
            <w:vAlign w:val="center"/>
            <w:hideMark/>
          </w:tcPr>
          <w:p w14:paraId="3D0D633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Pihuamo</w:t>
            </w:r>
            <w:proofErr w:type="spellEnd"/>
          </w:p>
        </w:tc>
      </w:tr>
      <w:tr w:rsidR="009E11B8" w:rsidRPr="00A5170B" w14:paraId="149506F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4072E9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14</w:t>
            </w:r>
          </w:p>
        </w:tc>
        <w:tc>
          <w:tcPr>
            <w:tcW w:w="1525" w:type="pct"/>
            <w:tcBorders>
              <w:top w:val="nil"/>
              <w:left w:val="nil"/>
              <w:bottom w:val="single" w:sz="4" w:space="0" w:color="auto"/>
              <w:right w:val="single" w:sz="4" w:space="0" w:color="auto"/>
            </w:tcBorders>
            <w:vAlign w:val="center"/>
            <w:hideMark/>
          </w:tcPr>
          <w:p w14:paraId="3292E6B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14       "La Paz"</w:t>
            </w:r>
          </w:p>
        </w:tc>
        <w:tc>
          <w:tcPr>
            <w:tcW w:w="2555" w:type="pct"/>
            <w:tcBorders>
              <w:top w:val="nil"/>
              <w:left w:val="nil"/>
              <w:bottom w:val="single" w:sz="4" w:space="0" w:color="auto"/>
              <w:right w:val="single" w:sz="4" w:space="0" w:color="auto"/>
            </w:tcBorders>
            <w:vAlign w:val="center"/>
            <w:hideMark/>
          </w:tcPr>
          <w:p w14:paraId="48AACD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Revolución No.2735 Col. Jardines de la Paz C.P. 44860</w:t>
            </w:r>
          </w:p>
        </w:tc>
        <w:tc>
          <w:tcPr>
            <w:tcW w:w="677" w:type="pct"/>
            <w:tcBorders>
              <w:top w:val="nil"/>
              <w:left w:val="nil"/>
              <w:bottom w:val="single" w:sz="4" w:space="0" w:color="auto"/>
              <w:right w:val="single" w:sz="4" w:space="0" w:color="auto"/>
            </w:tcBorders>
            <w:vAlign w:val="center"/>
            <w:hideMark/>
          </w:tcPr>
          <w:p w14:paraId="5BACF08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7059A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854D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w:t>
            </w:r>
          </w:p>
        </w:tc>
        <w:tc>
          <w:tcPr>
            <w:tcW w:w="1525" w:type="pct"/>
            <w:tcBorders>
              <w:top w:val="nil"/>
              <w:left w:val="nil"/>
              <w:bottom w:val="single" w:sz="4" w:space="0" w:color="auto"/>
              <w:right w:val="single" w:sz="4" w:space="0" w:color="auto"/>
            </w:tcBorders>
            <w:vAlign w:val="center"/>
            <w:hideMark/>
          </w:tcPr>
          <w:p w14:paraId="701ACD2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15       "Tamazula"</w:t>
            </w:r>
          </w:p>
        </w:tc>
        <w:tc>
          <w:tcPr>
            <w:tcW w:w="2555" w:type="pct"/>
            <w:tcBorders>
              <w:top w:val="nil"/>
              <w:left w:val="nil"/>
              <w:bottom w:val="single" w:sz="4" w:space="0" w:color="auto"/>
              <w:right w:val="single" w:sz="4" w:space="0" w:color="auto"/>
            </w:tcBorders>
            <w:vAlign w:val="center"/>
            <w:hideMark/>
          </w:tcPr>
          <w:p w14:paraId="4F3C912E" w14:textId="64FF2C4D"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Jose Maria Martinez Rodriguez No.1463 Col. Centro C.P. 49650</w:t>
            </w:r>
          </w:p>
        </w:tc>
        <w:tc>
          <w:tcPr>
            <w:tcW w:w="677" w:type="pct"/>
            <w:tcBorders>
              <w:top w:val="nil"/>
              <w:left w:val="nil"/>
              <w:bottom w:val="single" w:sz="4" w:space="0" w:color="auto"/>
              <w:right w:val="single" w:sz="4" w:space="0" w:color="auto"/>
            </w:tcBorders>
            <w:vAlign w:val="center"/>
            <w:hideMark/>
          </w:tcPr>
          <w:p w14:paraId="619A670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Tamazula </w:t>
            </w:r>
          </w:p>
        </w:tc>
      </w:tr>
      <w:tr w:rsidR="009E11B8" w:rsidRPr="00A5170B" w14:paraId="11FA5F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02C46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w:t>
            </w:r>
          </w:p>
        </w:tc>
        <w:tc>
          <w:tcPr>
            <w:tcW w:w="1525" w:type="pct"/>
            <w:tcBorders>
              <w:top w:val="nil"/>
              <w:left w:val="nil"/>
              <w:bottom w:val="single" w:sz="4" w:space="0" w:color="auto"/>
              <w:right w:val="single" w:sz="4" w:space="0" w:color="auto"/>
            </w:tcBorders>
            <w:vAlign w:val="center"/>
            <w:hideMark/>
          </w:tcPr>
          <w:p w14:paraId="5D8BB14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      "Tecalitlán"</w:t>
            </w:r>
          </w:p>
        </w:tc>
        <w:tc>
          <w:tcPr>
            <w:tcW w:w="2555" w:type="pct"/>
            <w:tcBorders>
              <w:top w:val="nil"/>
              <w:left w:val="nil"/>
              <w:bottom w:val="single" w:sz="4" w:space="0" w:color="auto"/>
              <w:right w:val="single" w:sz="4" w:space="0" w:color="auto"/>
            </w:tcBorders>
            <w:vAlign w:val="center"/>
            <w:hideMark/>
          </w:tcPr>
          <w:p w14:paraId="531C3D8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Benito Juárez No.258 Col. Centro C.P. 49900</w:t>
            </w:r>
          </w:p>
        </w:tc>
        <w:tc>
          <w:tcPr>
            <w:tcW w:w="677" w:type="pct"/>
            <w:tcBorders>
              <w:top w:val="nil"/>
              <w:left w:val="nil"/>
              <w:bottom w:val="single" w:sz="4" w:space="0" w:color="auto"/>
              <w:right w:val="single" w:sz="4" w:space="0" w:color="auto"/>
            </w:tcBorders>
            <w:vAlign w:val="center"/>
            <w:hideMark/>
          </w:tcPr>
          <w:p w14:paraId="7D71CE0A" w14:textId="178F2938"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Tecalitlán</w:t>
            </w:r>
          </w:p>
        </w:tc>
      </w:tr>
      <w:tr w:rsidR="009E11B8" w:rsidRPr="00A5170B" w14:paraId="41C98B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3FD31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w:t>
            </w:r>
          </w:p>
        </w:tc>
        <w:tc>
          <w:tcPr>
            <w:tcW w:w="1525" w:type="pct"/>
            <w:tcBorders>
              <w:top w:val="nil"/>
              <w:left w:val="nil"/>
              <w:bottom w:val="single" w:sz="4" w:space="0" w:color="auto"/>
              <w:right w:val="single" w:sz="4" w:space="0" w:color="auto"/>
            </w:tcBorders>
            <w:vAlign w:val="center"/>
            <w:hideMark/>
          </w:tcPr>
          <w:p w14:paraId="24928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       "</w:t>
            </w:r>
            <w:proofErr w:type="spellStart"/>
            <w:r w:rsidRPr="00A5170B">
              <w:rPr>
                <w:rFonts w:ascii="Noto Sans" w:hAnsi="Noto Sans" w:cs="Noto Sans"/>
                <w:bCs/>
                <w:sz w:val="14"/>
                <w:szCs w:val="14"/>
                <w:lang w:val="es-MX" w:eastAsia="es-MX"/>
              </w:rPr>
              <w:t>Atenquique</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44D37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No.10 Col. CENTRO C.P. 49820</w:t>
            </w:r>
          </w:p>
        </w:tc>
        <w:tc>
          <w:tcPr>
            <w:tcW w:w="677" w:type="pct"/>
            <w:tcBorders>
              <w:top w:val="nil"/>
              <w:left w:val="nil"/>
              <w:bottom w:val="single" w:sz="4" w:space="0" w:color="auto"/>
              <w:right w:val="single" w:sz="4" w:space="0" w:color="auto"/>
            </w:tcBorders>
            <w:vAlign w:val="center"/>
            <w:hideMark/>
          </w:tcPr>
          <w:p w14:paraId="4167AFA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Atenquique</w:t>
            </w:r>
            <w:proofErr w:type="spellEnd"/>
          </w:p>
        </w:tc>
      </w:tr>
      <w:tr w:rsidR="009E11B8" w:rsidRPr="00A5170B" w14:paraId="2EEC94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EF24C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w:t>
            </w:r>
          </w:p>
        </w:tc>
        <w:tc>
          <w:tcPr>
            <w:tcW w:w="1525" w:type="pct"/>
            <w:tcBorders>
              <w:top w:val="nil"/>
              <w:left w:val="nil"/>
              <w:bottom w:val="single" w:sz="4" w:space="0" w:color="auto"/>
              <w:right w:val="single" w:sz="4" w:space="0" w:color="auto"/>
            </w:tcBorders>
            <w:vAlign w:val="center"/>
            <w:hideMark/>
          </w:tcPr>
          <w:p w14:paraId="5063F2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18     "Zapotiltic"</w:t>
            </w:r>
          </w:p>
        </w:tc>
        <w:tc>
          <w:tcPr>
            <w:tcW w:w="2555" w:type="pct"/>
            <w:tcBorders>
              <w:top w:val="nil"/>
              <w:left w:val="nil"/>
              <w:bottom w:val="single" w:sz="4" w:space="0" w:color="auto"/>
              <w:right w:val="single" w:sz="4" w:space="0" w:color="auto"/>
            </w:tcBorders>
            <w:vAlign w:val="center"/>
            <w:hideMark/>
          </w:tcPr>
          <w:p w14:paraId="2569D8A4"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Mariano Escobedo No.134-a Col. Centro C.P. 49600</w:t>
            </w:r>
          </w:p>
        </w:tc>
        <w:tc>
          <w:tcPr>
            <w:tcW w:w="677" w:type="pct"/>
            <w:tcBorders>
              <w:top w:val="nil"/>
              <w:left w:val="nil"/>
              <w:bottom w:val="single" w:sz="4" w:space="0" w:color="auto"/>
              <w:right w:val="single" w:sz="4" w:space="0" w:color="auto"/>
            </w:tcBorders>
            <w:vAlign w:val="center"/>
            <w:hideMark/>
          </w:tcPr>
          <w:p w14:paraId="68A8CDD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Zapotiltic</w:t>
            </w:r>
          </w:p>
        </w:tc>
      </w:tr>
      <w:tr w:rsidR="009E11B8" w:rsidRPr="00A5170B" w14:paraId="20C6EF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0161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w:t>
            </w:r>
          </w:p>
        </w:tc>
        <w:tc>
          <w:tcPr>
            <w:tcW w:w="1525" w:type="pct"/>
            <w:tcBorders>
              <w:top w:val="nil"/>
              <w:left w:val="nil"/>
              <w:bottom w:val="single" w:sz="4" w:space="0" w:color="auto"/>
              <w:right w:val="single" w:sz="4" w:space="0" w:color="auto"/>
            </w:tcBorders>
            <w:vAlign w:val="center"/>
            <w:hideMark/>
          </w:tcPr>
          <w:p w14:paraId="60FF9E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19     "Tuxpan"</w:t>
            </w:r>
          </w:p>
        </w:tc>
        <w:tc>
          <w:tcPr>
            <w:tcW w:w="2555" w:type="pct"/>
            <w:tcBorders>
              <w:top w:val="nil"/>
              <w:left w:val="nil"/>
              <w:bottom w:val="single" w:sz="4" w:space="0" w:color="auto"/>
              <w:right w:val="single" w:sz="4" w:space="0" w:color="auto"/>
            </w:tcBorders>
            <w:vAlign w:val="center"/>
            <w:hideMark/>
          </w:tcPr>
          <w:p w14:paraId="497CA6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Anselmo Villalobos No.422 Col. La Floresta C.P. 49800</w:t>
            </w:r>
          </w:p>
        </w:tc>
        <w:tc>
          <w:tcPr>
            <w:tcW w:w="677" w:type="pct"/>
            <w:tcBorders>
              <w:top w:val="nil"/>
              <w:left w:val="nil"/>
              <w:bottom w:val="single" w:sz="4" w:space="0" w:color="auto"/>
              <w:right w:val="single" w:sz="4" w:space="0" w:color="auto"/>
            </w:tcBorders>
            <w:vAlign w:val="center"/>
            <w:hideMark/>
          </w:tcPr>
          <w:p w14:paraId="4E18998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Tuxpan</w:t>
            </w:r>
          </w:p>
        </w:tc>
      </w:tr>
      <w:tr w:rsidR="009E11B8" w:rsidRPr="00A5170B" w14:paraId="7C5B4DB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CD3D6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w:t>
            </w:r>
          </w:p>
        </w:tc>
        <w:tc>
          <w:tcPr>
            <w:tcW w:w="1525" w:type="pct"/>
            <w:tcBorders>
              <w:top w:val="nil"/>
              <w:left w:val="nil"/>
              <w:bottom w:val="single" w:sz="4" w:space="0" w:color="auto"/>
              <w:right w:val="single" w:sz="4" w:space="0" w:color="auto"/>
            </w:tcBorders>
            <w:vAlign w:val="center"/>
            <w:hideMark/>
          </w:tcPr>
          <w:p w14:paraId="7EB9926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20     "Autlán"</w:t>
            </w:r>
          </w:p>
        </w:tc>
        <w:tc>
          <w:tcPr>
            <w:tcW w:w="2555" w:type="pct"/>
            <w:tcBorders>
              <w:top w:val="nil"/>
              <w:left w:val="nil"/>
              <w:bottom w:val="single" w:sz="4" w:space="0" w:color="auto"/>
              <w:right w:val="single" w:sz="4" w:space="0" w:color="auto"/>
            </w:tcBorders>
            <w:vAlign w:val="center"/>
            <w:hideMark/>
          </w:tcPr>
          <w:p w14:paraId="3032482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Jaime Llamas No.295 Col. Frac. Puerta de la Costa C.P. 48900</w:t>
            </w:r>
          </w:p>
        </w:tc>
        <w:tc>
          <w:tcPr>
            <w:tcW w:w="677" w:type="pct"/>
            <w:tcBorders>
              <w:top w:val="nil"/>
              <w:left w:val="nil"/>
              <w:bottom w:val="single" w:sz="4" w:space="0" w:color="auto"/>
              <w:right w:val="single" w:sz="4" w:space="0" w:color="auto"/>
            </w:tcBorders>
            <w:vAlign w:val="center"/>
            <w:hideMark/>
          </w:tcPr>
          <w:p w14:paraId="14076FD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Autlán</w:t>
            </w:r>
          </w:p>
        </w:tc>
      </w:tr>
      <w:tr w:rsidR="009E11B8" w:rsidRPr="00A5170B" w14:paraId="221377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277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w:t>
            </w:r>
          </w:p>
        </w:tc>
        <w:tc>
          <w:tcPr>
            <w:tcW w:w="1525" w:type="pct"/>
            <w:tcBorders>
              <w:top w:val="nil"/>
              <w:left w:val="nil"/>
              <w:bottom w:val="single" w:sz="4" w:space="0" w:color="auto"/>
              <w:right w:val="single" w:sz="4" w:space="0" w:color="auto"/>
            </w:tcBorders>
            <w:vAlign w:val="center"/>
            <w:hideMark/>
          </w:tcPr>
          <w:p w14:paraId="2079A34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21      "Tepatitlán"</w:t>
            </w:r>
          </w:p>
        </w:tc>
        <w:tc>
          <w:tcPr>
            <w:tcW w:w="2555" w:type="pct"/>
            <w:tcBorders>
              <w:top w:val="nil"/>
              <w:left w:val="nil"/>
              <w:bottom w:val="single" w:sz="4" w:space="0" w:color="auto"/>
              <w:right w:val="single" w:sz="4" w:space="0" w:color="auto"/>
            </w:tcBorders>
            <w:vAlign w:val="center"/>
            <w:hideMark/>
          </w:tcPr>
          <w:p w14:paraId="75788A3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Circuito Interior S.S Juan Pablo II No.100 Col. Predio Rustico los Sauces C.P. 47600</w:t>
            </w:r>
          </w:p>
        </w:tc>
        <w:tc>
          <w:tcPr>
            <w:tcW w:w="677" w:type="pct"/>
            <w:tcBorders>
              <w:top w:val="nil"/>
              <w:left w:val="nil"/>
              <w:bottom w:val="single" w:sz="4" w:space="0" w:color="auto"/>
              <w:right w:val="single" w:sz="4" w:space="0" w:color="auto"/>
            </w:tcBorders>
            <w:vAlign w:val="center"/>
            <w:hideMark/>
          </w:tcPr>
          <w:p w14:paraId="2C5A5FA1" w14:textId="5A285EC1"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 de Morelos</w:t>
            </w:r>
          </w:p>
        </w:tc>
      </w:tr>
      <w:tr w:rsidR="009E11B8" w:rsidRPr="00A5170B" w14:paraId="3E2CCEF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FE15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w:t>
            </w:r>
          </w:p>
        </w:tc>
        <w:tc>
          <w:tcPr>
            <w:tcW w:w="1525" w:type="pct"/>
            <w:tcBorders>
              <w:top w:val="nil"/>
              <w:left w:val="nil"/>
              <w:bottom w:val="single" w:sz="4" w:space="0" w:color="auto"/>
              <w:right w:val="single" w:sz="4" w:space="0" w:color="auto"/>
            </w:tcBorders>
            <w:vAlign w:val="center"/>
            <w:hideMark/>
          </w:tcPr>
          <w:p w14:paraId="636D88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22     "Atotonilco el Alto"</w:t>
            </w:r>
          </w:p>
        </w:tc>
        <w:tc>
          <w:tcPr>
            <w:tcW w:w="2555" w:type="pct"/>
            <w:tcBorders>
              <w:top w:val="nil"/>
              <w:left w:val="nil"/>
              <w:bottom w:val="single" w:sz="4" w:space="0" w:color="auto"/>
              <w:right w:val="single" w:sz="4" w:space="0" w:color="auto"/>
            </w:tcBorders>
            <w:vAlign w:val="center"/>
            <w:hideMark/>
          </w:tcPr>
          <w:p w14:paraId="7C0C7ED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Ruiz Cortínez No.150 Col. Centro C.P. 47750</w:t>
            </w:r>
          </w:p>
        </w:tc>
        <w:tc>
          <w:tcPr>
            <w:tcW w:w="677" w:type="pct"/>
            <w:tcBorders>
              <w:top w:val="nil"/>
              <w:left w:val="nil"/>
              <w:bottom w:val="single" w:sz="4" w:space="0" w:color="auto"/>
              <w:right w:val="single" w:sz="4" w:space="0" w:color="auto"/>
            </w:tcBorders>
            <w:vAlign w:val="center"/>
            <w:hideMark/>
          </w:tcPr>
          <w:p w14:paraId="066A7C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Atotonilco el Alto</w:t>
            </w:r>
          </w:p>
        </w:tc>
      </w:tr>
      <w:tr w:rsidR="009E11B8" w:rsidRPr="00A5170B" w14:paraId="71A044B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0C599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w:t>
            </w:r>
          </w:p>
        </w:tc>
        <w:tc>
          <w:tcPr>
            <w:tcW w:w="1525" w:type="pct"/>
            <w:tcBorders>
              <w:top w:val="nil"/>
              <w:left w:val="nil"/>
              <w:bottom w:val="single" w:sz="4" w:space="0" w:color="auto"/>
              <w:right w:val="single" w:sz="4" w:space="0" w:color="auto"/>
            </w:tcBorders>
            <w:vAlign w:val="center"/>
            <w:hideMark/>
          </w:tcPr>
          <w:p w14:paraId="6CD5750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23     "La Barca"</w:t>
            </w:r>
          </w:p>
        </w:tc>
        <w:tc>
          <w:tcPr>
            <w:tcW w:w="2555" w:type="pct"/>
            <w:tcBorders>
              <w:top w:val="nil"/>
              <w:left w:val="nil"/>
              <w:bottom w:val="single" w:sz="4" w:space="0" w:color="auto"/>
              <w:right w:val="single" w:sz="4" w:space="0" w:color="auto"/>
            </w:tcBorders>
            <w:vAlign w:val="center"/>
            <w:hideMark/>
          </w:tcPr>
          <w:p w14:paraId="53F78DD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Guillermo Prieto No.97 Col. Centro C.P. 47910</w:t>
            </w:r>
          </w:p>
        </w:tc>
        <w:tc>
          <w:tcPr>
            <w:tcW w:w="677" w:type="pct"/>
            <w:tcBorders>
              <w:top w:val="nil"/>
              <w:left w:val="nil"/>
              <w:bottom w:val="single" w:sz="4" w:space="0" w:color="auto"/>
              <w:right w:val="single" w:sz="4" w:space="0" w:color="auto"/>
            </w:tcBorders>
            <w:vAlign w:val="center"/>
            <w:hideMark/>
          </w:tcPr>
          <w:p w14:paraId="5B0889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Barca</w:t>
            </w:r>
          </w:p>
        </w:tc>
      </w:tr>
      <w:tr w:rsidR="009E11B8" w:rsidRPr="00A5170B" w14:paraId="66D8BC3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79888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w:t>
            </w:r>
          </w:p>
        </w:tc>
        <w:tc>
          <w:tcPr>
            <w:tcW w:w="1525" w:type="pct"/>
            <w:tcBorders>
              <w:top w:val="nil"/>
              <w:left w:val="nil"/>
              <w:bottom w:val="single" w:sz="4" w:space="0" w:color="auto"/>
              <w:right w:val="single" w:sz="4" w:space="0" w:color="auto"/>
            </w:tcBorders>
            <w:vAlign w:val="center"/>
            <w:hideMark/>
          </w:tcPr>
          <w:p w14:paraId="4D77B81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F/H No 24      "Ameca"</w:t>
            </w:r>
          </w:p>
        </w:tc>
        <w:tc>
          <w:tcPr>
            <w:tcW w:w="2555" w:type="pct"/>
            <w:tcBorders>
              <w:top w:val="nil"/>
              <w:left w:val="nil"/>
              <w:bottom w:val="single" w:sz="4" w:space="0" w:color="auto"/>
              <w:right w:val="single" w:sz="4" w:space="0" w:color="auto"/>
            </w:tcBorders>
            <w:vAlign w:val="center"/>
            <w:hideMark/>
          </w:tcPr>
          <w:p w14:paraId="04DD959C" w14:textId="2EAD79C3"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Calz</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43C13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Ameca</w:t>
            </w:r>
          </w:p>
        </w:tc>
      </w:tr>
      <w:tr w:rsidR="009E11B8" w:rsidRPr="00A5170B" w14:paraId="6ECE22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B8CE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25</w:t>
            </w:r>
          </w:p>
        </w:tc>
        <w:tc>
          <w:tcPr>
            <w:tcW w:w="1525" w:type="pct"/>
            <w:tcBorders>
              <w:top w:val="nil"/>
              <w:left w:val="nil"/>
              <w:bottom w:val="single" w:sz="4" w:space="0" w:color="auto"/>
              <w:right w:val="single" w:sz="4" w:space="0" w:color="auto"/>
            </w:tcBorders>
            <w:vAlign w:val="center"/>
            <w:hideMark/>
          </w:tcPr>
          <w:p w14:paraId="03DF025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25      "La Sauceda"</w:t>
            </w:r>
          </w:p>
        </w:tc>
        <w:tc>
          <w:tcPr>
            <w:tcW w:w="2555" w:type="pct"/>
            <w:tcBorders>
              <w:top w:val="nil"/>
              <w:left w:val="nil"/>
              <w:bottom w:val="single" w:sz="4" w:space="0" w:color="auto"/>
              <w:right w:val="single" w:sz="4" w:space="0" w:color="auto"/>
            </w:tcBorders>
            <w:vAlign w:val="center"/>
            <w:hideMark/>
          </w:tcPr>
          <w:p w14:paraId="1D68D4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Villa No.67 Col. Centro C.P. 48520</w:t>
            </w:r>
          </w:p>
        </w:tc>
        <w:tc>
          <w:tcPr>
            <w:tcW w:w="677" w:type="pct"/>
            <w:tcBorders>
              <w:top w:val="nil"/>
              <w:left w:val="nil"/>
              <w:bottom w:val="single" w:sz="4" w:space="0" w:color="auto"/>
              <w:right w:val="single" w:sz="4" w:space="0" w:color="auto"/>
            </w:tcBorders>
            <w:vAlign w:val="center"/>
            <w:hideMark/>
          </w:tcPr>
          <w:p w14:paraId="59A6CB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Sauceda</w:t>
            </w:r>
          </w:p>
        </w:tc>
      </w:tr>
      <w:tr w:rsidR="009E11B8" w:rsidRPr="00A5170B" w14:paraId="4C1DB2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1B7E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26</w:t>
            </w:r>
          </w:p>
        </w:tc>
        <w:tc>
          <w:tcPr>
            <w:tcW w:w="1525" w:type="pct"/>
            <w:tcBorders>
              <w:top w:val="nil"/>
              <w:left w:val="nil"/>
              <w:bottom w:val="single" w:sz="4" w:space="0" w:color="auto"/>
              <w:right w:val="single" w:sz="4" w:space="0" w:color="auto"/>
            </w:tcBorders>
            <w:vAlign w:val="center"/>
            <w:hideMark/>
          </w:tcPr>
          <w:p w14:paraId="3AD4B46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 G Z No 26      "Tala"</w:t>
            </w:r>
          </w:p>
        </w:tc>
        <w:tc>
          <w:tcPr>
            <w:tcW w:w="2555" w:type="pct"/>
            <w:tcBorders>
              <w:top w:val="nil"/>
              <w:left w:val="nil"/>
              <w:bottom w:val="single" w:sz="4" w:space="0" w:color="auto"/>
              <w:right w:val="single" w:sz="4" w:space="0" w:color="auto"/>
            </w:tcBorders>
            <w:vAlign w:val="center"/>
            <w:hideMark/>
          </w:tcPr>
          <w:p w14:paraId="0D18F6BC" w14:textId="6762EDE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Simón Bolívar Esq. L Mateos No.200 Col. EL ROSAL C.P. 45300</w:t>
            </w:r>
          </w:p>
        </w:tc>
        <w:tc>
          <w:tcPr>
            <w:tcW w:w="677" w:type="pct"/>
            <w:tcBorders>
              <w:top w:val="nil"/>
              <w:left w:val="nil"/>
              <w:bottom w:val="single" w:sz="4" w:space="0" w:color="auto"/>
              <w:right w:val="single" w:sz="4" w:space="0" w:color="auto"/>
            </w:tcBorders>
            <w:vAlign w:val="center"/>
            <w:hideMark/>
          </w:tcPr>
          <w:p w14:paraId="11BE4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Tala</w:t>
            </w:r>
          </w:p>
        </w:tc>
      </w:tr>
      <w:tr w:rsidR="009E11B8" w:rsidRPr="00A5170B" w14:paraId="4B594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3FFF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27</w:t>
            </w:r>
          </w:p>
        </w:tc>
        <w:tc>
          <w:tcPr>
            <w:tcW w:w="1525" w:type="pct"/>
            <w:tcBorders>
              <w:top w:val="nil"/>
              <w:left w:val="nil"/>
              <w:bottom w:val="single" w:sz="4" w:space="0" w:color="auto"/>
              <w:right w:val="single" w:sz="4" w:space="0" w:color="auto"/>
            </w:tcBorders>
            <w:vAlign w:val="center"/>
            <w:hideMark/>
          </w:tcPr>
          <w:p w14:paraId="0DBEF0B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27      "Villacorona"</w:t>
            </w:r>
          </w:p>
        </w:tc>
        <w:tc>
          <w:tcPr>
            <w:tcW w:w="2555" w:type="pct"/>
            <w:tcBorders>
              <w:top w:val="nil"/>
              <w:left w:val="nil"/>
              <w:bottom w:val="single" w:sz="4" w:space="0" w:color="auto"/>
              <w:right w:val="single" w:sz="4" w:space="0" w:color="auto"/>
            </w:tcBorders>
            <w:vAlign w:val="center"/>
            <w:hideMark/>
          </w:tcPr>
          <w:p w14:paraId="71252B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39F01B6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Corona</w:t>
            </w:r>
          </w:p>
        </w:tc>
      </w:tr>
      <w:tr w:rsidR="009E11B8" w:rsidRPr="00A5170B" w14:paraId="1862975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5A9F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28</w:t>
            </w:r>
          </w:p>
        </w:tc>
        <w:tc>
          <w:tcPr>
            <w:tcW w:w="1525" w:type="pct"/>
            <w:tcBorders>
              <w:top w:val="nil"/>
              <w:left w:val="nil"/>
              <w:bottom w:val="single" w:sz="4" w:space="0" w:color="auto"/>
              <w:right w:val="single" w:sz="4" w:space="0" w:color="auto"/>
            </w:tcBorders>
            <w:vAlign w:val="center"/>
            <w:hideMark/>
          </w:tcPr>
          <w:p w14:paraId="1E9DD1B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S Z No 28     "Casimiro Castillo"</w:t>
            </w:r>
          </w:p>
        </w:tc>
        <w:tc>
          <w:tcPr>
            <w:tcW w:w="2555" w:type="pct"/>
            <w:tcBorders>
              <w:top w:val="nil"/>
              <w:left w:val="nil"/>
              <w:bottom w:val="single" w:sz="4" w:space="0" w:color="auto"/>
              <w:right w:val="single" w:sz="4" w:space="0" w:color="auto"/>
            </w:tcBorders>
            <w:vAlign w:val="center"/>
            <w:hideMark/>
          </w:tcPr>
          <w:p w14:paraId="27825E26" w14:textId="437ED94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Álvaro Obregón No.125 </w:t>
            </w:r>
            <w:r w:rsidR="005317C4"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48930</w:t>
            </w:r>
          </w:p>
        </w:tc>
        <w:tc>
          <w:tcPr>
            <w:tcW w:w="677" w:type="pct"/>
            <w:tcBorders>
              <w:top w:val="nil"/>
              <w:left w:val="nil"/>
              <w:bottom w:val="single" w:sz="4" w:space="0" w:color="auto"/>
              <w:right w:val="single" w:sz="4" w:space="0" w:color="auto"/>
            </w:tcBorders>
            <w:vAlign w:val="center"/>
            <w:hideMark/>
          </w:tcPr>
          <w:p w14:paraId="4F62B26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Casimiro Castillo</w:t>
            </w:r>
          </w:p>
        </w:tc>
      </w:tr>
      <w:tr w:rsidR="009E11B8" w:rsidRPr="00A5170B" w14:paraId="3254F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53FB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29</w:t>
            </w:r>
          </w:p>
        </w:tc>
        <w:tc>
          <w:tcPr>
            <w:tcW w:w="1525" w:type="pct"/>
            <w:tcBorders>
              <w:top w:val="nil"/>
              <w:left w:val="nil"/>
              <w:bottom w:val="single" w:sz="4" w:space="0" w:color="auto"/>
              <w:right w:val="single" w:sz="4" w:space="0" w:color="auto"/>
            </w:tcBorders>
            <w:vAlign w:val="center"/>
            <w:hideMark/>
          </w:tcPr>
          <w:p w14:paraId="45DDBDD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29      "</w:t>
            </w:r>
            <w:proofErr w:type="spellStart"/>
            <w:r w:rsidRPr="00A5170B">
              <w:rPr>
                <w:rFonts w:ascii="Noto Sans" w:hAnsi="Noto Sans" w:cs="Noto Sans"/>
                <w:bCs/>
                <w:sz w:val="14"/>
                <w:szCs w:val="14"/>
                <w:lang w:val="es-MX" w:eastAsia="es-MX"/>
              </w:rPr>
              <w:t>Estipac</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C923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No.344 Col. Centro C.P. 45740</w:t>
            </w:r>
          </w:p>
        </w:tc>
        <w:tc>
          <w:tcPr>
            <w:tcW w:w="677" w:type="pct"/>
            <w:tcBorders>
              <w:top w:val="nil"/>
              <w:left w:val="nil"/>
              <w:bottom w:val="single" w:sz="4" w:space="0" w:color="auto"/>
              <w:right w:val="single" w:sz="4" w:space="0" w:color="auto"/>
            </w:tcBorders>
            <w:vAlign w:val="center"/>
            <w:hideMark/>
          </w:tcPr>
          <w:p w14:paraId="4D5433D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Estipac</w:t>
            </w:r>
            <w:proofErr w:type="spellEnd"/>
          </w:p>
        </w:tc>
      </w:tr>
      <w:tr w:rsidR="009E11B8" w:rsidRPr="00A5170B" w14:paraId="727B864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F76C2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30</w:t>
            </w:r>
          </w:p>
        </w:tc>
        <w:tc>
          <w:tcPr>
            <w:tcW w:w="1525" w:type="pct"/>
            <w:tcBorders>
              <w:top w:val="nil"/>
              <w:left w:val="nil"/>
              <w:bottom w:val="single" w:sz="4" w:space="0" w:color="auto"/>
              <w:right w:val="single" w:sz="4" w:space="0" w:color="auto"/>
            </w:tcBorders>
            <w:vAlign w:val="center"/>
            <w:hideMark/>
          </w:tcPr>
          <w:p w14:paraId="51FDA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30     "Bellavista"</w:t>
            </w:r>
          </w:p>
        </w:tc>
        <w:tc>
          <w:tcPr>
            <w:tcW w:w="2555" w:type="pct"/>
            <w:tcBorders>
              <w:top w:val="nil"/>
              <w:left w:val="nil"/>
              <w:bottom w:val="single" w:sz="4" w:space="0" w:color="auto"/>
              <w:right w:val="single" w:sz="4" w:space="0" w:color="auto"/>
            </w:tcBorders>
            <w:vAlign w:val="center"/>
            <w:hideMark/>
          </w:tcPr>
          <w:p w14:paraId="0C360713" w14:textId="3728D572"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Blvd</w:t>
            </w:r>
            <w:proofErr w:type="spellEnd"/>
            <w:r w:rsidR="005317C4"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Israel Villanueva No.38 Col. Centro C.P. 45720</w:t>
            </w:r>
          </w:p>
        </w:tc>
        <w:tc>
          <w:tcPr>
            <w:tcW w:w="677" w:type="pct"/>
            <w:tcBorders>
              <w:top w:val="nil"/>
              <w:left w:val="nil"/>
              <w:bottom w:val="single" w:sz="4" w:space="0" w:color="auto"/>
              <w:right w:val="single" w:sz="4" w:space="0" w:color="auto"/>
            </w:tcBorders>
            <w:vAlign w:val="center"/>
            <w:hideMark/>
          </w:tcPr>
          <w:p w14:paraId="0FBA20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Bellavista</w:t>
            </w:r>
          </w:p>
        </w:tc>
      </w:tr>
      <w:tr w:rsidR="009E11B8" w:rsidRPr="00A5170B" w14:paraId="0CCA93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7DA91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31</w:t>
            </w:r>
          </w:p>
        </w:tc>
        <w:tc>
          <w:tcPr>
            <w:tcW w:w="1525" w:type="pct"/>
            <w:tcBorders>
              <w:top w:val="nil"/>
              <w:left w:val="nil"/>
              <w:bottom w:val="single" w:sz="4" w:space="0" w:color="auto"/>
              <w:right w:val="single" w:sz="4" w:space="0" w:color="auto"/>
            </w:tcBorders>
            <w:vAlign w:val="center"/>
            <w:hideMark/>
          </w:tcPr>
          <w:p w14:paraId="671861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31     "Ahualulco"</w:t>
            </w:r>
          </w:p>
        </w:tc>
        <w:tc>
          <w:tcPr>
            <w:tcW w:w="2555" w:type="pct"/>
            <w:tcBorders>
              <w:top w:val="nil"/>
              <w:left w:val="nil"/>
              <w:bottom w:val="single" w:sz="4" w:space="0" w:color="auto"/>
              <w:right w:val="single" w:sz="4" w:space="0" w:color="auto"/>
            </w:tcBorders>
            <w:vAlign w:val="center"/>
            <w:hideMark/>
          </w:tcPr>
          <w:p w14:paraId="2D54F7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Jose Maria Mercado No.262 Col. CENTRO C.P. 46730</w:t>
            </w:r>
          </w:p>
        </w:tc>
        <w:tc>
          <w:tcPr>
            <w:tcW w:w="677" w:type="pct"/>
            <w:tcBorders>
              <w:top w:val="nil"/>
              <w:left w:val="nil"/>
              <w:bottom w:val="single" w:sz="4" w:space="0" w:color="auto"/>
              <w:right w:val="single" w:sz="4" w:space="0" w:color="auto"/>
            </w:tcBorders>
            <w:vAlign w:val="center"/>
            <w:hideMark/>
          </w:tcPr>
          <w:p w14:paraId="2F9F494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Ahualulco del Mercado</w:t>
            </w:r>
          </w:p>
        </w:tc>
      </w:tr>
      <w:tr w:rsidR="009E11B8" w:rsidRPr="00A5170B" w14:paraId="708BD25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9571C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33</w:t>
            </w:r>
          </w:p>
        </w:tc>
        <w:tc>
          <w:tcPr>
            <w:tcW w:w="1525" w:type="pct"/>
            <w:tcBorders>
              <w:top w:val="nil"/>
              <w:left w:val="nil"/>
              <w:bottom w:val="single" w:sz="4" w:space="0" w:color="auto"/>
              <w:right w:val="single" w:sz="4" w:space="0" w:color="auto"/>
            </w:tcBorders>
            <w:vAlign w:val="center"/>
            <w:hideMark/>
          </w:tcPr>
          <w:p w14:paraId="4A3B73C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33    "San Marcos"</w:t>
            </w:r>
          </w:p>
        </w:tc>
        <w:tc>
          <w:tcPr>
            <w:tcW w:w="2555" w:type="pct"/>
            <w:tcBorders>
              <w:top w:val="nil"/>
              <w:left w:val="nil"/>
              <w:bottom w:val="single" w:sz="4" w:space="0" w:color="auto"/>
              <w:right w:val="single" w:sz="4" w:space="0" w:color="auto"/>
            </w:tcBorders>
            <w:vAlign w:val="center"/>
            <w:hideMark/>
          </w:tcPr>
          <w:p w14:paraId="65D57CD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Jose Maria Morelos y Pavón No.1 Col. Centro C.P. 49850</w:t>
            </w:r>
          </w:p>
        </w:tc>
        <w:tc>
          <w:tcPr>
            <w:tcW w:w="677" w:type="pct"/>
            <w:tcBorders>
              <w:top w:val="nil"/>
              <w:left w:val="nil"/>
              <w:bottom w:val="single" w:sz="4" w:space="0" w:color="auto"/>
              <w:right w:val="single" w:sz="4" w:space="0" w:color="auto"/>
            </w:tcBorders>
            <w:vAlign w:val="center"/>
            <w:hideMark/>
          </w:tcPr>
          <w:p w14:paraId="4A24603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Marco</w:t>
            </w:r>
          </w:p>
        </w:tc>
      </w:tr>
      <w:tr w:rsidR="009E11B8" w:rsidRPr="00A5170B" w14:paraId="3A888D9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11C5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34</w:t>
            </w:r>
          </w:p>
        </w:tc>
        <w:tc>
          <w:tcPr>
            <w:tcW w:w="1525" w:type="pct"/>
            <w:tcBorders>
              <w:top w:val="nil"/>
              <w:left w:val="nil"/>
              <w:bottom w:val="single" w:sz="4" w:space="0" w:color="auto"/>
              <w:right w:val="single" w:sz="4" w:space="0" w:color="auto"/>
            </w:tcBorders>
            <w:vAlign w:val="center"/>
            <w:hideMark/>
          </w:tcPr>
          <w:p w14:paraId="27D75994" w14:textId="2DD3863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34      "18 de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B943D10" w14:textId="23899E5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Colon y Lopez De Legazpi No.1937 Col. Fracc</w:t>
            </w:r>
            <w:r w:rsidR="003B3EA2"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18 </w:t>
            </w:r>
            <w:r w:rsidR="003B3EA2" w:rsidRPr="00A5170B">
              <w:rPr>
                <w:rFonts w:ascii="Noto Sans" w:hAnsi="Noto Sans" w:cs="Noto Sans"/>
                <w:bCs/>
                <w:sz w:val="14"/>
                <w:szCs w:val="14"/>
                <w:lang w:val="es-MX" w:eastAsia="es-MX"/>
              </w:rPr>
              <w:t>marzo</w:t>
            </w:r>
            <w:r w:rsidRPr="00A5170B">
              <w:rPr>
                <w:rFonts w:ascii="Noto Sans" w:hAnsi="Noto Sans" w:cs="Noto Sans"/>
                <w:bCs/>
                <w:sz w:val="14"/>
                <w:szCs w:val="14"/>
                <w:lang w:val="es-MX" w:eastAsia="es-MX"/>
              </w:rPr>
              <w:t xml:space="preserve"> C.P. 44960</w:t>
            </w:r>
          </w:p>
        </w:tc>
        <w:tc>
          <w:tcPr>
            <w:tcW w:w="677" w:type="pct"/>
            <w:tcBorders>
              <w:top w:val="nil"/>
              <w:left w:val="nil"/>
              <w:bottom w:val="single" w:sz="4" w:space="0" w:color="auto"/>
              <w:right w:val="single" w:sz="4" w:space="0" w:color="auto"/>
            </w:tcBorders>
            <w:vAlign w:val="center"/>
            <w:hideMark/>
          </w:tcPr>
          <w:p w14:paraId="50F74E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5683A7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AD3D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35</w:t>
            </w:r>
          </w:p>
        </w:tc>
        <w:tc>
          <w:tcPr>
            <w:tcW w:w="1525" w:type="pct"/>
            <w:tcBorders>
              <w:top w:val="nil"/>
              <w:left w:val="nil"/>
              <w:bottom w:val="single" w:sz="4" w:space="0" w:color="auto"/>
              <w:right w:val="single" w:sz="4" w:space="0" w:color="auto"/>
            </w:tcBorders>
            <w:vAlign w:val="center"/>
            <w:hideMark/>
          </w:tcPr>
          <w:p w14:paraId="481417E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35    "Vista Hermosa"</w:t>
            </w:r>
          </w:p>
        </w:tc>
        <w:tc>
          <w:tcPr>
            <w:tcW w:w="2555" w:type="pct"/>
            <w:tcBorders>
              <w:top w:val="nil"/>
              <w:left w:val="nil"/>
              <w:bottom w:val="single" w:sz="4" w:space="0" w:color="auto"/>
              <w:right w:val="single" w:sz="4" w:space="0" w:color="auto"/>
            </w:tcBorders>
            <w:vAlign w:val="center"/>
            <w:hideMark/>
          </w:tcPr>
          <w:p w14:paraId="45E57CE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y Madero No.19 Col. Centro C.P .49657</w:t>
            </w:r>
          </w:p>
        </w:tc>
        <w:tc>
          <w:tcPr>
            <w:tcW w:w="677" w:type="pct"/>
            <w:tcBorders>
              <w:top w:val="nil"/>
              <w:left w:val="nil"/>
              <w:bottom w:val="single" w:sz="4" w:space="0" w:color="auto"/>
              <w:right w:val="single" w:sz="4" w:space="0" w:color="auto"/>
            </w:tcBorders>
            <w:vAlign w:val="center"/>
            <w:hideMark/>
          </w:tcPr>
          <w:p w14:paraId="0FF5025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Vista Hermosa</w:t>
            </w:r>
          </w:p>
        </w:tc>
      </w:tr>
      <w:tr w:rsidR="009E11B8" w:rsidRPr="00A5170B" w14:paraId="70A83B7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98E10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36</w:t>
            </w:r>
          </w:p>
        </w:tc>
        <w:tc>
          <w:tcPr>
            <w:tcW w:w="1525" w:type="pct"/>
            <w:tcBorders>
              <w:top w:val="nil"/>
              <w:left w:val="nil"/>
              <w:bottom w:val="single" w:sz="4" w:space="0" w:color="auto"/>
              <w:right w:val="single" w:sz="4" w:space="0" w:color="auto"/>
            </w:tcBorders>
            <w:vAlign w:val="center"/>
            <w:hideMark/>
          </w:tcPr>
          <w:p w14:paraId="65FD50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36     "La Garita"</w:t>
            </w:r>
          </w:p>
        </w:tc>
        <w:tc>
          <w:tcPr>
            <w:tcW w:w="2555" w:type="pct"/>
            <w:tcBorders>
              <w:top w:val="nil"/>
              <w:left w:val="nil"/>
              <w:bottom w:val="single" w:sz="4" w:space="0" w:color="auto"/>
              <w:right w:val="single" w:sz="4" w:space="0" w:color="auto"/>
            </w:tcBorders>
            <w:vAlign w:val="center"/>
            <w:hideMark/>
          </w:tcPr>
          <w:p w14:paraId="41FB07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No.35 Col. Centro C.P. 49667</w:t>
            </w:r>
          </w:p>
        </w:tc>
        <w:tc>
          <w:tcPr>
            <w:tcW w:w="677" w:type="pct"/>
            <w:tcBorders>
              <w:top w:val="nil"/>
              <w:left w:val="nil"/>
              <w:bottom w:val="single" w:sz="4" w:space="0" w:color="auto"/>
              <w:right w:val="single" w:sz="4" w:space="0" w:color="auto"/>
            </w:tcBorders>
            <w:vAlign w:val="center"/>
            <w:hideMark/>
          </w:tcPr>
          <w:p w14:paraId="56680C2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Garita</w:t>
            </w:r>
          </w:p>
        </w:tc>
      </w:tr>
      <w:tr w:rsidR="009E11B8" w:rsidRPr="00A5170B" w14:paraId="21B45DD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FD4C2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38</w:t>
            </w:r>
          </w:p>
        </w:tc>
        <w:tc>
          <w:tcPr>
            <w:tcW w:w="1525" w:type="pct"/>
            <w:tcBorders>
              <w:top w:val="nil"/>
              <w:left w:val="nil"/>
              <w:bottom w:val="single" w:sz="4" w:space="0" w:color="auto"/>
              <w:right w:val="single" w:sz="4" w:space="0" w:color="auto"/>
            </w:tcBorders>
            <w:vAlign w:val="center"/>
            <w:hideMark/>
          </w:tcPr>
          <w:p w14:paraId="105E14A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38     "Buenavista"</w:t>
            </w:r>
          </w:p>
        </w:tc>
        <w:tc>
          <w:tcPr>
            <w:tcW w:w="2555" w:type="pct"/>
            <w:tcBorders>
              <w:top w:val="nil"/>
              <w:left w:val="nil"/>
              <w:bottom w:val="single" w:sz="4" w:space="0" w:color="auto"/>
              <w:right w:val="single" w:sz="4" w:space="0" w:color="auto"/>
            </w:tcBorders>
            <w:vAlign w:val="center"/>
            <w:hideMark/>
          </w:tcPr>
          <w:p w14:paraId="044B51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Libertad No.69 Col. CENTRO C.P. 46775</w:t>
            </w:r>
          </w:p>
        </w:tc>
        <w:tc>
          <w:tcPr>
            <w:tcW w:w="677" w:type="pct"/>
            <w:tcBorders>
              <w:top w:val="nil"/>
              <w:left w:val="nil"/>
              <w:bottom w:val="single" w:sz="4" w:space="0" w:color="auto"/>
              <w:right w:val="single" w:sz="4" w:space="0" w:color="auto"/>
            </w:tcBorders>
            <w:vAlign w:val="center"/>
            <w:hideMark/>
          </w:tcPr>
          <w:p w14:paraId="58787F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Buena Vista</w:t>
            </w:r>
          </w:p>
        </w:tc>
      </w:tr>
      <w:tr w:rsidR="009E11B8" w:rsidRPr="00A5170B" w14:paraId="4C8D59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8009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37</w:t>
            </w:r>
          </w:p>
        </w:tc>
        <w:tc>
          <w:tcPr>
            <w:tcW w:w="1525" w:type="pct"/>
            <w:tcBorders>
              <w:top w:val="nil"/>
              <w:left w:val="nil"/>
              <w:bottom w:val="single" w:sz="4" w:space="0" w:color="auto"/>
              <w:right w:val="single" w:sz="4" w:space="0" w:color="auto"/>
            </w:tcBorders>
            <w:vAlign w:val="center"/>
            <w:hideMark/>
          </w:tcPr>
          <w:p w14:paraId="0DF4515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37    "Melchor Ocampo"</w:t>
            </w:r>
          </w:p>
        </w:tc>
        <w:tc>
          <w:tcPr>
            <w:tcW w:w="2555" w:type="pct"/>
            <w:tcBorders>
              <w:top w:val="nil"/>
              <w:left w:val="nil"/>
              <w:bottom w:val="single" w:sz="4" w:space="0" w:color="auto"/>
              <w:right w:val="single" w:sz="4" w:space="0" w:color="auto"/>
            </w:tcBorders>
            <w:vAlign w:val="center"/>
            <w:hideMark/>
          </w:tcPr>
          <w:p w14:paraId="70E02EB2" w14:textId="7275B63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Hidalgo No. </w:t>
            </w:r>
            <w:r w:rsidR="003B3EA2" w:rsidRPr="00A5170B">
              <w:rPr>
                <w:rFonts w:ascii="Noto Sans" w:hAnsi="Noto Sans" w:cs="Noto Sans"/>
                <w:bCs/>
                <w:sz w:val="14"/>
                <w:szCs w:val="14"/>
                <w:lang w:val="es-MX" w:eastAsia="es-MX"/>
              </w:rPr>
              <w:t>86 Col.</w:t>
            </w:r>
            <w:r w:rsidRPr="00A5170B">
              <w:rPr>
                <w:rFonts w:ascii="Noto Sans" w:hAnsi="Noto Sans" w:cs="Noto Sans"/>
                <w:bCs/>
                <w:sz w:val="14"/>
                <w:szCs w:val="14"/>
                <w:lang w:val="es-MX" w:eastAsia="es-MX"/>
              </w:rPr>
              <w:t xml:space="preserve"> Centro C.P. 48900</w:t>
            </w:r>
          </w:p>
        </w:tc>
        <w:tc>
          <w:tcPr>
            <w:tcW w:w="677" w:type="pct"/>
            <w:tcBorders>
              <w:top w:val="nil"/>
              <w:left w:val="nil"/>
              <w:bottom w:val="single" w:sz="4" w:space="0" w:color="auto"/>
              <w:right w:val="single" w:sz="4" w:space="0" w:color="auto"/>
            </w:tcBorders>
            <w:vAlign w:val="center"/>
            <w:hideMark/>
          </w:tcPr>
          <w:p w14:paraId="636C4B30" w14:textId="203E75C8"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Limón</w:t>
            </w:r>
          </w:p>
        </w:tc>
      </w:tr>
      <w:tr w:rsidR="009E11B8" w:rsidRPr="00A5170B" w14:paraId="11DC220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A63D9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39</w:t>
            </w:r>
          </w:p>
        </w:tc>
        <w:tc>
          <w:tcPr>
            <w:tcW w:w="1525" w:type="pct"/>
            <w:tcBorders>
              <w:top w:val="nil"/>
              <w:left w:val="nil"/>
              <w:bottom w:val="single" w:sz="4" w:space="0" w:color="auto"/>
              <w:right w:val="single" w:sz="4" w:space="0" w:color="auto"/>
            </w:tcBorders>
            <w:vAlign w:val="center"/>
            <w:hideMark/>
          </w:tcPr>
          <w:p w14:paraId="359603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39    "El Álamo"</w:t>
            </w:r>
          </w:p>
        </w:tc>
        <w:tc>
          <w:tcPr>
            <w:tcW w:w="2555" w:type="pct"/>
            <w:tcBorders>
              <w:top w:val="nil"/>
              <w:left w:val="nil"/>
              <w:bottom w:val="single" w:sz="4" w:space="0" w:color="auto"/>
              <w:right w:val="single" w:sz="4" w:space="0" w:color="auto"/>
            </w:tcBorders>
            <w:vAlign w:val="center"/>
            <w:hideMark/>
          </w:tcPr>
          <w:p w14:paraId="571ACF8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R. MICHEL Y LAZARO CARDENAS No.3340 Col. El Alamo C.P. 45500</w:t>
            </w:r>
          </w:p>
        </w:tc>
        <w:tc>
          <w:tcPr>
            <w:tcW w:w="677" w:type="pct"/>
            <w:tcBorders>
              <w:top w:val="nil"/>
              <w:left w:val="nil"/>
              <w:bottom w:val="single" w:sz="4" w:space="0" w:color="auto"/>
              <w:right w:val="single" w:sz="4" w:space="0" w:color="auto"/>
            </w:tcBorders>
            <w:vAlign w:val="center"/>
            <w:hideMark/>
          </w:tcPr>
          <w:p w14:paraId="3A98C5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5B5DB02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12181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40</w:t>
            </w:r>
          </w:p>
        </w:tc>
        <w:tc>
          <w:tcPr>
            <w:tcW w:w="1525" w:type="pct"/>
            <w:tcBorders>
              <w:top w:val="nil"/>
              <w:left w:val="nil"/>
              <w:bottom w:val="single" w:sz="4" w:space="0" w:color="auto"/>
              <w:right w:val="single" w:sz="4" w:space="0" w:color="auto"/>
            </w:tcBorders>
            <w:vAlign w:val="center"/>
            <w:hideMark/>
          </w:tcPr>
          <w:p w14:paraId="623246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40     "Chapala"</w:t>
            </w:r>
          </w:p>
        </w:tc>
        <w:tc>
          <w:tcPr>
            <w:tcW w:w="2555" w:type="pct"/>
            <w:tcBorders>
              <w:top w:val="nil"/>
              <w:left w:val="nil"/>
              <w:bottom w:val="single" w:sz="4" w:space="0" w:color="auto"/>
              <w:right w:val="single" w:sz="4" w:space="0" w:color="auto"/>
            </w:tcBorders>
            <w:vAlign w:val="center"/>
            <w:hideMark/>
          </w:tcPr>
          <w:p w14:paraId="3DD4EAA5" w14:textId="40ED72C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Gonzalez Gallo No.23 Col. la </w:t>
            </w:r>
            <w:r w:rsidR="003B3EA2" w:rsidRPr="00A5170B">
              <w:rPr>
                <w:rFonts w:ascii="Noto Sans" w:hAnsi="Noto Sans" w:cs="Noto Sans"/>
                <w:bCs/>
                <w:sz w:val="14"/>
                <w:szCs w:val="14"/>
                <w:lang w:val="es-MX" w:eastAsia="es-MX"/>
              </w:rPr>
              <w:t>Purísima</w:t>
            </w:r>
            <w:r w:rsidRPr="00A5170B">
              <w:rPr>
                <w:rFonts w:ascii="Noto Sans" w:hAnsi="Noto Sans" w:cs="Noto Sans"/>
                <w:bCs/>
                <w:sz w:val="14"/>
                <w:szCs w:val="14"/>
                <w:lang w:val="es-MX" w:eastAsia="es-MX"/>
              </w:rPr>
              <w:t xml:space="preserve"> C.P. 45900</w:t>
            </w:r>
          </w:p>
        </w:tc>
        <w:tc>
          <w:tcPr>
            <w:tcW w:w="677" w:type="pct"/>
            <w:tcBorders>
              <w:top w:val="nil"/>
              <w:left w:val="nil"/>
              <w:bottom w:val="single" w:sz="4" w:space="0" w:color="auto"/>
              <w:right w:val="single" w:sz="4" w:space="0" w:color="auto"/>
            </w:tcBorders>
            <w:vAlign w:val="center"/>
            <w:hideMark/>
          </w:tcPr>
          <w:p w14:paraId="2C3A806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Chapala</w:t>
            </w:r>
          </w:p>
        </w:tc>
      </w:tr>
      <w:tr w:rsidR="009E11B8" w:rsidRPr="00A5170B" w14:paraId="420C3CC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CEC1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41</w:t>
            </w:r>
          </w:p>
        </w:tc>
        <w:tc>
          <w:tcPr>
            <w:tcW w:w="1525" w:type="pct"/>
            <w:tcBorders>
              <w:top w:val="nil"/>
              <w:left w:val="nil"/>
              <w:bottom w:val="single" w:sz="4" w:space="0" w:color="auto"/>
              <w:right w:val="single" w:sz="4" w:space="0" w:color="auto"/>
            </w:tcBorders>
            <w:vAlign w:val="center"/>
            <w:hideMark/>
          </w:tcPr>
          <w:p w14:paraId="20391E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41     "San Juan de los Lagos"·</w:t>
            </w:r>
          </w:p>
        </w:tc>
        <w:tc>
          <w:tcPr>
            <w:tcW w:w="2555" w:type="pct"/>
            <w:tcBorders>
              <w:top w:val="nil"/>
              <w:left w:val="nil"/>
              <w:bottom w:val="single" w:sz="4" w:space="0" w:color="auto"/>
              <w:right w:val="single" w:sz="4" w:space="0" w:color="auto"/>
            </w:tcBorders>
            <w:vAlign w:val="center"/>
            <w:hideMark/>
          </w:tcPr>
          <w:p w14:paraId="4A5C4AD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Moreno Valley No.156 Col. Centro C.P. 47000</w:t>
            </w:r>
          </w:p>
        </w:tc>
        <w:tc>
          <w:tcPr>
            <w:tcW w:w="677" w:type="pct"/>
            <w:tcBorders>
              <w:top w:val="nil"/>
              <w:left w:val="nil"/>
              <w:bottom w:val="single" w:sz="4" w:space="0" w:color="auto"/>
              <w:right w:val="single" w:sz="4" w:space="0" w:color="auto"/>
            </w:tcBorders>
            <w:vAlign w:val="center"/>
            <w:hideMark/>
          </w:tcPr>
          <w:p w14:paraId="51AF02D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Juan de los Lagos</w:t>
            </w:r>
          </w:p>
        </w:tc>
      </w:tr>
      <w:tr w:rsidR="009E11B8" w:rsidRPr="00A5170B" w14:paraId="061909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83ABB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42</w:t>
            </w:r>
          </w:p>
        </w:tc>
        <w:tc>
          <w:tcPr>
            <w:tcW w:w="1525" w:type="pct"/>
            <w:tcBorders>
              <w:top w:val="nil"/>
              <w:left w:val="nil"/>
              <w:bottom w:val="single" w:sz="4" w:space="0" w:color="auto"/>
              <w:right w:val="single" w:sz="4" w:space="0" w:color="auto"/>
            </w:tcBorders>
            <w:vAlign w:val="center"/>
            <w:hideMark/>
          </w:tcPr>
          <w:p w14:paraId="585FE2D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 G Z No 42    " </w:t>
            </w:r>
            <w:proofErr w:type="spellStart"/>
            <w:r w:rsidRPr="00A5170B">
              <w:rPr>
                <w:rFonts w:ascii="Noto Sans" w:hAnsi="Noto Sans" w:cs="Noto Sans"/>
                <w:bCs/>
                <w:sz w:val="14"/>
                <w:szCs w:val="14"/>
                <w:lang w:val="es-MX" w:eastAsia="es-MX"/>
              </w:rPr>
              <w:t>Pto</w:t>
            </w:r>
            <w:proofErr w:type="spellEnd"/>
            <w:r w:rsidRPr="00A5170B">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718D93D6"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Francisco Medina Ascencio No.2066 Col. Diaz Ordaz C.P. 48310</w:t>
            </w:r>
          </w:p>
        </w:tc>
        <w:tc>
          <w:tcPr>
            <w:tcW w:w="677" w:type="pct"/>
            <w:tcBorders>
              <w:top w:val="nil"/>
              <w:left w:val="nil"/>
              <w:bottom w:val="single" w:sz="4" w:space="0" w:color="auto"/>
              <w:right w:val="single" w:sz="4" w:space="0" w:color="auto"/>
            </w:tcBorders>
            <w:vAlign w:val="center"/>
            <w:hideMark/>
          </w:tcPr>
          <w:p w14:paraId="5F6D7B1E"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0EDC3C5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9B2BB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43</w:t>
            </w:r>
          </w:p>
        </w:tc>
        <w:tc>
          <w:tcPr>
            <w:tcW w:w="1525" w:type="pct"/>
            <w:tcBorders>
              <w:top w:val="nil"/>
              <w:left w:val="nil"/>
              <w:bottom w:val="single" w:sz="4" w:space="0" w:color="auto"/>
              <w:right w:val="single" w:sz="4" w:space="0" w:color="auto"/>
            </w:tcBorders>
            <w:vAlign w:val="center"/>
            <w:hideMark/>
          </w:tcPr>
          <w:p w14:paraId="20E8BE3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43    "Tomatlán"</w:t>
            </w:r>
          </w:p>
        </w:tc>
        <w:tc>
          <w:tcPr>
            <w:tcW w:w="2555" w:type="pct"/>
            <w:tcBorders>
              <w:top w:val="nil"/>
              <w:left w:val="nil"/>
              <w:bottom w:val="single" w:sz="4" w:space="0" w:color="auto"/>
              <w:right w:val="single" w:sz="4" w:space="0" w:color="auto"/>
            </w:tcBorders>
            <w:vAlign w:val="center"/>
            <w:hideMark/>
          </w:tcPr>
          <w:p w14:paraId="1BD5CF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 de Mayo Entre Av. Del campesino y Juan Escutia No.695 Col. Las Delicias C.P .48450</w:t>
            </w:r>
          </w:p>
        </w:tc>
        <w:tc>
          <w:tcPr>
            <w:tcW w:w="677" w:type="pct"/>
            <w:tcBorders>
              <w:top w:val="nil"/>
              <w:left w:val="nil"/>
              <w:bottom w:val="single" w:sz="4" w:space="0" w:color="auto"/>
              <w:right w:val="single" w:sz="4" w:space="0" w:color="auto"/>
            </w:tcBorders>
            <w:vAlign w:val="center"/>
            <w:hideMark/>
          </w:tcPr>
          <w:p w14:paraId="74983954" w14:textId="7E5E9C1C"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Tomatlán</w:t>
            </w:r>
          </w:p>
        </w:tc>
      </w:tr>
      <w:tr w:rsidR="009E11B8" w:rsidRPr="00A5170B" w14:paraId="295A2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2045E2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44</w:t>
            </w:r>
          </w:p>
        </w:tc>
        <w:tc>
          <w:tcPr>
            <w:tcW w:w="1525" w:type="pct"/>
            <w:tcBorders>
              <w:top w:val="nil"/>
              <w:left w:val="nil"/>
              <w:bottom w:val="single" w:sz="4" w:space="0" w:color="auto"/>
              <w:right w:val="single" w:sz="4" w:space="0" w:color="auto"/>
            </w:tcBorders>
            <w:vAlign w:val="center"/>
            <w:hideMark/>
          </w:tcPr>
          <w:p w14:paraId="6C9DC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44    "Arandas"</w:t>
            </w:r>
          </w:p>
        </w:tc>
        <w:tc>
          <w:tcPr>
            <w:tcW w:w="2555" w:type="pct"/>
            <w:tcBorders>
              <w:top w:val="nil"/>
              <w:left w:val="nil"/>
              <w:bottom w:val="single" w:sz="4" w:space="0" w:color="auto"/>
              <w:right w:val="single" w:sz="4" w:space="0" w:color="auto"/>
            </w:tcBorders>
            <w:vAlign w:val="center"/>
            <w:hideMark/>
          </w:tcPr>
          <w:p w14:paraId="7CBB106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Álvaro Obregón No.405 Col. Centro C.P .47180</w:t>
            </w:r>
          </w:p>
        </w:tc>
        <w:tc>
          <w:tcPr>
            <w:tcW w:w="677" w:type="pct"/>
            <w:tcBorders>
              <w:top w:val="nil"/>
              <w:left w:val="nil"/>
              <w:bottom w:val="single" w:sz="4" w:space="0" w:color="auto"/>
              <w:right w:val="single" w:sz="4" w:space="0" w:color="auto"/>
            </w:tcBorders>
            <w:vAlign w:val="center"/>
            <w:hideMark/>
          </w:tcPr>
          <w:p w14:paraId="2F7151C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38A4CF5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EBD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45</w:t>
            </w:r>
          </w:p>
        </w:tc>
        <w:tc>
          <w:tcPr>
            <w:tcW w:w="1525" w:type="pct"/>
            <w:tcBorders>
              <w:top w:val="nil"/>
              <w:left w:val="nil"/>
              <w:bottom w:val="single" w:sz="4" w:space="0" w:color="auto"/>
              <w:right w:val="single" w:sz="4" w:space="0" w:color="auto"/>
            </w:tcBorders>
            <w:vAlign w:val="center"/>
            <w:hideMark/>
          </w:tcPr>
          <w:p w14:paraId="2D8EECA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45     "Ayala"</w:t>
            </w:r>
          </w:p>
        </w:tc>
        <w:tc>
          <w:tcPr>
            <w:tcW w:w="2555" w:type="pct"/>
            <w:tcBorders>
              <w:top w:val="nil"/>
              <w:left w:val="nil"/>
              <w:bottom w:val="single" w:sz="4" w:space="0" w:color="auto"/>
              <w:right w:val="single" w:sz="4" w:space="0" w:color="auto"/>
            </w:tcBorders>
            <w:vAlign w:val="center"/>
            <w:hideMark/>
          </w:tcPr>
          <w:p w14:paraId="5F1A200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No.1014 Col. VILLASEÑOR C.P .44290</w:t>
            </w:r>
          </w:p>
        </w:tc>
        <w:tc>
          <w:tcPr>
            <w:tcW w:w="677" w:type="pct"/>
            <w:tcBorders>
              <w:top w:val="nil"/>
              <w:left w:val="nil"/>
              <w:bottom w:val="single" w:sz="4" w:space="0" w:color="auto"/>
              <w:right w:val="single" w:sz="4" w:space="0" w:color="auto"/>
            </w:tcBorders>
            <w:vAlign w:val="center"/>
            <w:hideMark/>
          </w:tcPr>
          <w:p w14:paraId="084ACCF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FAF09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B3AA6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46</w:t>
            </w:r>
          </w:p>
        </w:tc>
        <w:tc>
          <w:tcPr>
            <w:tcW w:w="1525" w:type="pct"/>
            <w:tcBorders>
              <w:top w:val="nil"/>
              <w:left w:val="nil"/>
              <w:bottom w:val="single" w:sz="4" w:space="0" w:color="auto"/>
              <w:right w:val="single" w:sz="4" w:space="0" w:color="auto"/>
            </w:tcBorders>
            <w:vAlign w:val="center"/>
            <w:hideMark/>
          </w:tcPr>
          <w:p w14:paraId="789E05A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46    "Lázaro Cárdenas"</w:t>
            </w:r>
          </w:p>
        </w:tc>
        <w:tc>
          <w:tcPr>
            <w:tcW w:w="2555" w:type="pct"/>
            <w:tcBorders>
              <w:top w:val="nil"/>
              <w:left w:val="nil"/>
              <w:bottom w:val="single" w:sz="4" w:space="0" w:color="auto"/>
              <w:right w:val="single" w:sz="4" w:space="0" w:color="auto"/>
            </w:tcBorders>
            <w:vAlign w:val="center"/>
            <w:hideMark/>
          </w:tcPr>
          <w:p w14:paraId="614C4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Lázaro Cárdenas No.2063 Col. Morelos C.P. 44910</w:t>
            </w:r>
          </w:p>
        </w:tc>
        <w:tc>
          <w:tcPr>
            <w:tcW w:w="677" w:type="pct"/>
            <w:tcBorders>
              <w:top w:val="nil"/>
              <w:left w:val="nil"/>
              <w:bottom w:val="single" w:sz="4" w:space="0" w:color="auto"/>
              <w:right w:val="single" w:sz="4" w:space="0" w:color="auto"/>
            </w:tcBorders>
            <w:vAlign w:val="center"/>
            <w:hideMark/>
          </w:tcPr>
          <w:p w14:paraId="45EA7C4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F0359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0DA0C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47</w:t>
            </w:r>
          </w:p>
        </w:tc>
        <w:tc>
          <w:tcPr>
            <w:tcW w:w="1525" w:type="pct"/>
            <w:tcBorders>
              <w:top w:val="nil"/>
              <w:left w:val="nil"/>
              <w:bottom w:val="single" w:sz="4" w:space="0" w:color="auto"/>
              <w:right w:val="single" w:sz="4" w:space="0" w:color="auto"/>
            </w:tcBorders>
            <w:vAlign w:val="center"/>
            <w:hideMark/>
          </w:tcPr>
          <w:p w14:paraId="6ADD4A6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47    " Zapotlanejo"</w:t>
            </w:r>
          </w:p>
        </w:tc>
        <w:tc>
          <w:tcPr>
            <w:tcW w:w="2555" w:type="pct"/>
            <w:tcBorders>
              <w:top w:val="nil"/>
              <w:left w:val="nil"/>
              <w:bottom w:val="single" w:sz="4" w:space="0" w:color="auto"/>
              <w:right w:val="single" w:sz="4" w:space="0" w:color="auto"/>
            </w:tcBorders>
            <w:vAlign w:val="center"/>
            <w:hideMark/>
          </w:tcPr>
          <w:p w14:paraId="467D45E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Juárez No.330 Col. JARDINES DEL PARAISO C.P. 45430</w:t>
            </w:r>
          </w:p>
        </w:tc>
        <w:tc>
          <w:tcPr>
            <w:tcW w:w="677" w:type="pct"/>
            <w:tcBorders>
              <w:top w:val="nil"/>
              <w:left w:val="nil"/>
              <w:bottom w:val="single" w:sz="4" w:space="0" w:color="auto"/>
              <w:right w:val="single" w:sz="4" w:space="0" w:color="auto"/>
            </w:tcBorders>
            <w:vAlign w:val="center"/>
            <w:hideMark/>
          </w:tcPr>
          <w:p w14:paraId="4EEEEC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Zapotlanejo</w:t>
            </w:r>
          </w:p>
        </w:tc>
      </w:tr>
      <w:tr w:rsidR="009E11B8" w:rsidRPr="00A5170B" w14:paraId="1C85C1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E7FCA9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48</w:t>
            </w:r>
          </w:p>
        </w:tc>
        <w:tc>
          <w:tcPr>
            <w:tcW w:w="1525" w:type="pct"/>
            <w:tcBorders>
              <w:top w:val="nil"/>
              <w:left w:val="nil"/>
              <w:bottom w:val="single" w:sz="4" w:space="0" w:color="auto"/>
              <w:right w:val="single" w:sz="4" w:space="0" w:color="auto"/>
            </w:tcBorders>
            <w:vAlign w:val="center"/>
            <w:hideMark/>
          </w:tcPr>
          <w:p w14:paraId="078CD1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48    "Dr. Roberto Mendiola Orta"</w:t>
            </w:r>
          </w:p>
        </w:tc>
        <w:tc>
          <w:tcPr>
            <w:tcW w:w="2555" w:type="pct"/>
            <w:tcBorders>
              <w:top w:val="nil"/>
              <w:left w:val="nil"/>
              <w:bottom w:val="single" w:sz="4" w:space="0" w:color="auto"/>
              <w:right w:val="single" w:sz="4" w:space="0" w:color="auto"/>
            </w:tcBorders>
            <w:vAlign w:val="center"/>
            <w:hideMark/>
          </w:tcPr>
          <w:p w14:paraId="405323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Circunvalación Oblatos No.2208 Col. Oblatos C.P. 44700</w:t>
            </w:r>
          </w:p>
        </w:tc>
        <w:tc>
          <w:tcPr>
            <w:tcW w:w="677" w:type="pct"/>
            <w:tcBorders>
              <w:top w:val="nil"/>
              <w:left w:val="nil"/>
              <w:bottom w:val="single" w:sz="4" w:space="0" w:color="auto"/>
              <w:right w:val="single" w:sz="4" w:space="0" w:color="auto"/>
            </w:tcBorders>
            <w:vAlign w:val="center"/>
            <w:hideMark/>
          </w:tcPr>
          <w:p w14:paraId="50886B3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15B29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434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49</w:t>
            </w:r>
          </w:p>
        </w:tc>
        <w:tc>
          <w:tcPr>
            <w:tcW w:w="1525" w:type="pct"/>
            <w:tcBorders>
              <w:top w:val="nil"/>
              <w:left w:val="nil"/>
              <w:bottom w:val="single" w:sz="4" w:space="0" w:color="auto"/>
              <w:right w:val="single" w:sz="4" w:space="0" w:color="auto"/>
            </w:tcBorders>
            <w:vAlign w:val="center"/>
            <w:hideMark/>
          </w:tcPr>
          <w:p w14:paraId="44BA5AF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49     "Electricistas"</w:t>
            </w:r>
          </w:p>
        </w:tc>
        <w:tc>
          <w:tcPr>
            <w:tcW w:w="2555" w:type="pct"/>
            <w:tcBorders>
              <w:top w:val="nil"/>
              <w:left w:val="nil"/>
              <w:bottom w:val="single" w:sz="4" w:space="0" w:color="auto"/>
              <w:right w:val="single" w:sz="4" w:space="0" w:color="auto"/>
            </w:tcBorders>
            <w:vAlign w:val="center"/>
            <w:hideMark/>
          </w:tcPr>
          <w:p w14:paraId="3C3FEE8D" w14:textId="73B954EE"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Cuitláhuac</w:t>
            </w:r>
            <w:r w:rsidR="009E11B8" w:rsidRPr="00A5170B">
              <w:rPr>
                <w:rFonts w:ascii="Noto Sans" w:hAnsi="Noto Sans" w:cs="Noto Sans"/>
                <w:bCs/>
                <w:sz w:val="14"/>
                <w:szCs w:val="14"/>
                <w:lang w:val="es-MX" w:eastAsia="es-MX"/>
              </w:rPr>
              <w:t xml:space="preserve"> No.769 Col. ANALCO C.P. 44450</w:t>
            </w:r>
          </w:p>
        </w:tc>
        <w:tc>
          <w:tcPr>
            <w:tcW w:w="677" w:type="pct"/>
            <w:tcBorders>
              <w:top w:val="nil"/>
              <w:left w:val="nil"/>
              <w:bottom w:val="single" w:sz="4" w:space="0" w:color="auto"/>
              <w:right w:val="single" w:sz="4" w:space="0" w:color="auto"/>
            </w:tcBorders>
            <w:vAlign w:val="center"/>
            <w:hideMark/>
          </w:tcPr>
          <w:p w14:paraId="7BAF5BA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4803A9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52D5B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50</w:t>
            </w:r>
          </w:p>
        </w:tc>
        <w:tc>
          <w:tcPr>
            <w:tcW w:w="1525" w:type="pct"/>
            <w:tcBorders>
              <w:top w:val="nil"/>
              <w:left w:val="nil"/>
              <w:bottom w:val="single" w:sz="4" w:space="0" w:color="auto"/>
              <w:right w:val="single" w:sz="4" w:space="0" w:color="auto"/>
            </w:tcBorders>
            <w:vAlign w:val="center"/>
            <w:hideMark/>
          </w:tcPr>
          <w:p w14:paraId="11DD56E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50    "</w:t>
            </w:r>
            <w:proofErr w:type="spellStart"/>
            <w:r w:rsidRPr="00A5170B">
              <w:rPr>
                <w:rFonts w:ascii="Noto Sans" w:hAnsi="Noto Sans" w:cs="Noto Sans"/>
                <w:bCs/>
                <w:sz w:val="14"/>
                <w:szCs w:val="14"/>
                <w:lang w:val="es-MX" w:eastAsia="es-MX"/>
              </w:rPr>
              <w:t>Atotonilquillo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5C71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No.432 Col. Centro C.P. 45930</w:t>
            </w:r>
          </w:p>
        </w:tc>
        <w:tc>
          <w:tcPr>
            <w:tcW w:w="677" w:type="pct"/>
            <w:tcBorders>
              <w:top w:val="nil"/>
              <w:left w:val="nil"/>
              <w:bottom w:val="single" w:sz="4" w:space="0" w:color="auto"/>
              <w:right w:val="single" w:sz="4" w:space="0" w:color="auto"/>
            </w:tcBorders>
            <w:vAlign w:val="center"/>
            <w:hideMark/>
          </w:tcPr>
          <w:p w14:paraId="3C766151"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Atotonilquillo</w:t>
            </w:r>
            <w:proofErr w:type="spellEnd"/>
          </w:p>
        </w:tc>
      </w:tr>
      <w:tr w:rsidR="009E11B8" w:rsidRPr="00A5170B" w14:paraId="52ACE1A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5393D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51</w:t>
            </w:r>
          </w:p>
        </w:tc>
        <w:tc>
          <w:tcPr>
            <w:tcW w:w="1525" w:type="pct"/>
            <w:tcBorders>
              <w:top w:val="nil"/>
              <w:left w:val="nil"/>
              <w:bottom w:val="single" w:sz="4" w:space="0" w:color="auto"/>
              <w:right w:val="single" w:sz="4" w:space="0" w:color="auto"/>
            </w:tcBorders>
            <w:vAlign w:val="center"/>
            <w:hideMark/>
          </w:tcPr>
          <w:p w14:paraId="2F5C27D4" w14:textId="1A6CBE5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51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D70BFB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Magisterio No.1425 Col. Miraflores C.P. 44260</w:t>
            </w:r>
          </w:p>
        </w:tc>
        <w:tc>
          <w:tcPr>
            <w:tcW w:w="677" w:type="pct"/>
            <w:tcBorders>
              <w:top w:val="nil"/>
              <w:left w:val="nil"/>
              <w:bottom w:val="single" w:sz="4" w:space="0" w:color="auto"/>
              <w:right w:val="single" w:sz="4" w:space="0" w:color="auto"/>
            </w:tcBorders>
            <w:vAlign w:val="center"/>
            <w:hideMark/>
          </w:tcPr>
          <w:p w14:paraId="697899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61D63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59D96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52</w:t>
            </w:r>
          </w:p>
        </w:tc>
        <w:tc>
          <w:tcPr>
            <w:tcW w:w="1525" w:type="pct"/>
            <w:tcBorders>
              <w:top w:val="nil"/>
              <w:left w:val="nil"/>
              <w:bottom w:val="single" w:sz="4" w:space="0" w:color="auto"/>
              <w:right w:val="single" w:sz="4" w:space="0" w:color="auto"/>
            </w:tcBorders>
            <w:vAlign w:val="center"/>
            <w:hideMark/>
          </w:tcPr>
          <w:p w14:paraId="0AF50E92" w14:textId="0D63C67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52 "Marcelino </w:t>
            </w:r>
            <w:r w:rsidR="005317C4" w:rsidRPr="00A5170B">
              <w:rPr>
                <w:rFonts w:ascii="Noto Sans" w:hAnsi="Noto Sans" w:cs="Noto Sans"/>
                <w:bCs/>
                <w:sz w:val="14"/>
                <w:szCs w:val="14"/>
                <w:lang w:val="es-MX" w:eastAsia="es-MX"/>
              </w:rPr>
              <w:t>García</w:t>
            </w:r>
            <w:r w:rsidRPr="00A5170B">
              <w:rPr>
                <w:rFonts w:ascii="Noto Sans" w:hAnsi="Noto Sans" w:cs="Noto Sans"/>
                <w:bCs/>
                <w:sz w:val="14"/>
                <w:szCs w:val="14"/>
                <w:lang w:val="es-MX" w:eastAsia="es-MX"/>
              </w:rPr>
              <w:t xml:space="preserve"> Barragan"</w:t>
            </w:r>
          </w:p>
        </w:tc>
        <w:tc>
          <w:tcPr>
            <w:tcW w:w="2555" w:type="pct"/>
            <w:tcBorders>
              <w:top w:val="nil"/>
              <w:left w:val="nil"/>
              <w:bottom w:val="single" w:sz="4" w:space="0" w:color="auto"/>
              <w:right w:val="single" w:sz="4" w:space="0" w:color="auto"/>
            </w:tcBorders>
            <w:vAlign w:val="center"/>
            <w:hideMark/>
          </w:tcPr>
          <w:p w14:paraId="763CB095" w14:textId="47C08F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Marcelino García Barragán No.1596 Col.</w:t>
            </w:r>
            <w:r w:rsidR="005317C4"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OLIMPICA C.P. 44430</w:t>
            </w:r>
          </w:p>
        </w:tc>
        <w:tc>
          <w:tcPr>
            <w:tcW w:w="677" w:type="pct"/>
            <w:tcBorders>
              <w:top w:val="nil"/>
              <w:left w:val="nil"/>
              <w:bottom w:val="single" w:sz="4" w:space="0" w:color="auto"/>
              <w:right w:val="single" w:sz="4" w:space="0" w:color="auto"/>
            </w:tcBorders>
            <w:vAlign w:val="center"/>
            <w:hideMark/>
          </w:tcPr>
          <w:p w14:paraId="114F312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3E4DFE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87F07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53</w:t>
            </w:r>
          </w:p>
        </w:tc>
        <w:tc>
          <w:tcPr>
            <w:tcW w:w="1525" w:type="pct"/>
            <w:tcBorders>
              <w:top w:val="nil"/>
              <w:left w:val="nil"/>
              <w:bottom w:val="single" w:sz="4" w:space="0" w:color="auto"/>
              <w:right w:val="single" w:sz="4" w:space="0" w:color="auto"/>
            </w:tcBorders>
            <w:vAlign w:val="center"/>
            <w:hideMark/>
          </w:tcPr>
          <w:p w14:paraId="0A212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53     "Zapopan"</w:t>
            </w:r>
          </w:p>
        </w:tc>
        <w:tc>
          <w:tcPr>
            <w:tcW w:w="2555" w:type="pct"/>
            <w:tcBorders>
              <w:top w:val="nil"/>
              <w:left w:val="nil"/>
              <w:bottom w:val="single" w:sz="4" w:space="0" w:color="auto"/>
              <w:right w:val="single" w:sz="4" w:space="0" w:color="auto"/>
            </w:tcBorders>
            <w:vAlign w:val="center"/>
            <w:hideMark/>
          </w:tcPr>
          <w:p w14:paraId="361E3C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Laureles No.150 Col. Centro C.P. 45100</w:t>
            </w:r>
          </w:p>
        </w:tc>
        <w:tc>
          <w:tcPr>
            <w:tcW w:w="677" w:type="pct"/>
            <w:tcBorders>
              <w:top w:val="nil"/>
              <w:left w:val="nil"/>
              <w:bottom w:val="single" w:sz="4" w:space="0" w:color="auto"/>
              <w:right w:val="single" w:sz="4" w:space="0" w:color="auto"/>
            </w:tcBorders>
            <w:vAlign w:val="center"/>
            <w:hideMark/>
          </w:tcPr>
          <w:p w14:paraId="411093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1878BA6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E6ED73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54</w:t>
            </w:r>
          </w:p>
        </w:tc>
        <w:tc>
          <w:tcPr>
            <w:tcW w:w="1525" w:type="pct"/>
            <w:tcBorders>
              <w:top w:val="nil"/>
              <w:left w:val="nil"/>
              <w:bottom w:val="single" w:sz="4" w:space="0" w:color="auto"/>
              <w:right w:val="single" w:sz="4" w:space="0" w:color="auto"/>
            </w:tcBorders>
            <w:vAlign w:val="center"/>
            <w:hideMark/>
          </w:tcPr>
          <w:p w14:paraId="2D43569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54    "Tlaquepaque"</w:t>
            </w:r>
          </w:p>
        </w:tc>
        <w:tc>
          <w:tcPr>
            <w:tcW w:w="2555" w:type="pct"/>
            <w:tcBorders>
              <w:top w:val="nil"/>
              <w:left w:val="nil"/>
              <w:bottom w:val="single" w:sz="4" w:space="0" w:color="auto"/>
              <w:right w:val="single" w:sz="4" w:space="0" w:color="auto"/>
            </w:tcBorders>
            <w:vAlign w:val="center"/>
            <w:hideMark/>
          </w:tcPr>
          <w:p w14:paraId="0B5C9647" w14:textId="7BC5A9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Vicente Guerrero No.875 Col. La </w:t>
            </w:r>
            <w:r w:rsidR="005317C4" w:rsidRPr="00A5170B">
              <w:rPr>
                <w:rFonts w:ascii="Noto Sans" w:hAnsi="Noto Sans" w:cs="Noto Sans"/>
                <w:bCs/>
                <w:sz w:val="14"/>
                <w:szCs w:val="14"/>
                <w:lang w:val="es-MX" w:eastAsia="es-MX"/>
              </w:rPr>
              <w:t>Asunción</w:t>
            </w:r>
            <w:r w:rsidRPr="00A5170B">
              <w:rPr>
                <w:rFonts w:ascii="Noto Sans" w:hAnsi="Noto Sans" w:cs="Noto Sans"/>
                <w:bCs/>
                <w:sz w:val="14"/>
                <w:szCs w:val="14"/>
                <w:lang w:val="es-MX" w:eastAsia="es-MX"/>
              </w:rPr>
              <w:t xml:space="preserve"> C.P. 45527</w:t>
            </w:r>
          </w:p>
        </w:tc>
        <w:tc>
          <w:tcPr>
            <w:tcW w:w="677" w:type="pct"/>
            <w:tcBorders>
              <w:top w:val="nil"/>
              <w:left w:val="nil"/>
              <w:bottom w:val="single" w:sz="4" w:space="0" w:color="auto"/>
              <w:right w:val="single" w:sz="4" w:space="0" w:color="auto"/>
            </w:tcBorders>
            <w:vAlign w:val="center"/>
            <w:hideMark/>
          </w:tcPr>
          <w:p w14:paraId="79FDCB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1CE9EF6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94953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55</w:t>
            </w:r>
          </w:p>
        </w:tc>
        <w:tc>
          <w:tcPr>
            <w:tcW w:w="1525" w:type="pct"/>
            <w:tcBorders>
              <w:top w:val="nil"/>
              <w:left w:val="nil"/>
              <w:bottom w:val="single" w:sz="4" w:space="0" w:color="auto"/>
              <w:right w:val="single" w:sz="4" w:space="0" w:color="auto"/>
            </w:tcBorders>
            <w:vAlign w:val="center"/>
            <w:hideMark/>
          </w:tcPr>
          <w:p w14:paraId="612DC3A9" w14:textId="27C612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55 "Niños </w:t>
            </w:r>
            <w:r w:rsidR="003B3EA2"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33B812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PURISIMA No.3131. Col. Chapalita C.P. 44520</w:t>
            </w:r>
          </w:p>
        </w:tc>
        <w:tc>
          <w:tcPr>
            <w:tcW w:w="677" w:type="pct"/>
            <w:tcBorders>
              <w:top w:val="nil"/>
              <w:left w:val="nil"/>
              <w:bottom w:val="single" w:sz="4" w:space="0" w:color="auto"/>
              <w:right w:val="single" w:sz="4" w:space="0" w:color="auto"/>
            </w:tcBorders>
            <w:vAlign w:val="center"/>
            <w:hideMark/>
          </w:tcPr>
          <w:p w14:paraId="37A3AB2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ADA07D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9316E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56</w:t>
            </w:r>
          </w:p>
        </w:tc>
        <w:tc>
          <w:tcPr>
            <w:tcW w:w="1525" w:type="pct"/>
            <w:tcBorders>
              <w:top w:val="nil"/>
              <w:left w:val="nil"/>
              <w:bottom w:val="single" w:sz="4" w:space="0" w:color="auto"/>
              <w:right w:val="single" w:sz="4" w:space="0" w:color="auto"/>
            </w:tcBorders>
            <w:vAlign w:val="center"/>
            <w:hideMark/>
          </w:tcPr>
          <w:p w14:paraId="06E2110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56    "Acatlán de Juárez"</w:t>
            </w:r>
          </w:p>
        </w:tc>
        <w:tc>
          <w:tcPr>
            <w:tcW w:w="2555" w:type="pct"/>
            <w:tcBorders>
              <w:top w:val="nil"/>
              <w:left w:val="nil"/>
              <w:bottom w:val="single" w:sz="4" w:space="0" w:color="auto"/>
              <w:right w:val="single" w:sz="4" w:space="0" w:color="auto"/>
            </w:tcBorders>
            <w:vAlign w:val="center"/>
            <w:hideMark/>
          </w:tcPr>
          <w:p w14:paraId="29B512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No.55 Col. Centro C.P. 45700</w:t>
            </w:r>
          </w:p>
        </w:tc>
        <w:tc>
          <w:tcPr>
            <w:tcW w:w="677" w:type="pct"/>
            <w:tcBorders>
              <w:top w:val="nil"/>
              <w:left w:val="nil"/>
              <w:bottom w:val="single" w:sz="4" w:space="0" w:color="auto"/>
              <w:right w:val="single" w:sz="4" w:space="0" w:color="auto"/>
            </w:tcBorders>
            <w:vAlign w:val="center"/>
            <w:hideMark/>
          </w:tcPr>
          <w:p w14:paraId="22A54F25" w14:textId="3A6250B7"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Acatlán</w:t>
            </w:r>
            <w:r w:rsidR="009E11B8" w:rsidRPr="00A5170B">
              <w:rPr>
                <w:rFonts w:ascii="Noto Sans" w:hAnsi="Noto Sans" w:cs="Noto Sans"/>
                <w:sz w:val="14"/>
                <w:szCs w:val="14"/>
                <w:lang w:val="es-MX" w:eastAsia="es-MX"/>
              </w:rPr>
              <w:t xml:space="preserve"> de Juarez</w:t>
            </w:r>
          </w:p>
        </w:tc>
      </w:tr>
      <w:tr w:rsidR="009E11B8" w:rsidRPr="00A5170B" w14:paraId="5C8E13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96CD0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57</w:t>
            </w:r>
          </w:p>
        </w:tc>
        <w:tc>
          <w:tcPr>
            <w:tcW w:w="1525" w:type="pct"/>
            <w:tcBorders>
              <w:top w:val="nil"/>
              <w:left w:val="nil"/>
              <w:bottom w:val="single" w:sz="4" w:space="0" w:color="auto"/>
              <w:right w:val="single" w:sz="4" w:space="0" w:color="auto"/>
            </w:tcBorders>
            <w:vAlign w:val="center"/>
            <w:hideMark/>
          </w:tcPr>
          <w:p w14:paraId="3E7A2F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57    "Ixtlahuacán del Río"</w:t>
            </w:r>
          </w:p>
        </w:tc>
        <w:tc>
          <w:tcPr>
            <w:tcW w:w="2555" w:type="pct"/>
            <w:tcBorders>
              <w:top w:val="nil"/>
              <w:left w:val="nil"/>
              <w:bottom w:val="single" w:sz="4" w:space="0" w:color="auto"/>
              <w:right w:val="single" w:sz="4" w:space="0" w:color="auto"/>
            </w:tcBorders>
            <w:vAlign w:val="center"/>
            <w:hideMark/>
          </w:tcPr>
          <w:p w14:paraId="707758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Francisco Sarabia No.314 Col. san jose C.P. 45260</w:t>
            </w:r>
          </w:p>
        </w:tc>
        <w:tc>
          <w:tcPr>
            <w:tcW w:w="677" w:type="pct"/>
            <w:tcBorders>
              <w:top w:val="nil"/>
              <w:left w:val="nil"/>
              <w:bottom w:val="single" w:sz="4" w:space="0" w:color="auto"/>
              <w:right w:val="single" w:sz="4" w:space="0" w:color="auto"/>
            </w:tcBorders>
            <w:vAlign w:val="center"/>
            <w:hideMark/>
          </w:tcPr>
          <w:p w14:paraId="2D8EDBAC" w14:textId="45A28E42"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Ixtlahuacán</w:t>
            </w:r>
            <w:r w:rsidR="009E11B8" w:rsidRPr="00A5170B">
              <w:rPr>
                <w:rFonts w:ascii="Noto Sans" w:hAnsi="Noto Sans" w:cs="Noto Sans"/>
                <w:sz w:val="14"/>
                <w:szCs w:val="14"/>
                <w:lang w:val="es-MX" w:eastAsia="es-MX"/>
              </w:rPr>
              <w:t xml:space="preserve"> del Rio</w:t>
            </w:r>
          </w:p>
        </w:tc>
      </w:tr>
      <w:tr w:rsidR="009E11B8" w:rsidRPr="00A5170B" w14:paraId="5EF674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81857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58</w:t>
            </w:r>
          </w:p>
        </w:tc>
        <w:tc>
          <w:tcPr>
            <w:tcW w:w="1525" w:type="pct"/>
            <w:tcBorders>
              <w:top w:val="nil"/>
              <w:left w:val="nil"/>
              <w:bottom w:val="single" w:sz="4" w:space="0" w:color="auto"/>
              <w:right w:val="single" w:sz="4" w:space="0" w:color="auto"/>
            </w:tcBorders>
            <w:vAlign w:val="center"/>
            <w:hideMark/>
          </w:tcPr>
          <w:p w14:paraId="70E9752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58    "Jocotepec"</w:t>
            </w:r>
          </w:p>
        </w:tc>
        <w:tc>
          <w:tcPr>
            <w:tcW w:w="2555" w:type="pct"/>
            <w:tcBorders>
              <w:top w:val="nil"/>
              <w:left w:val="nil"/>
              <w:bottom w:val="single" w:sz="4" w:space="0" w:color="auto"/>
              <w:right w:val="single" w:sz="4" w:space="0" w:color="auto"/>
            </w:tcBorders>
            <w:vAlign w:val="center"/>
            <w:hideMark/>
          </w:tcPr>
          <w:p w14:paraId="474033F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Donato Guerra No.97 Col. Centro C.P. 45800</w:t>
            </w:r>
          </w:p>
        </w:tc>
        <w:tc>
          <w:tcPr>
            <w:tcW w:w="677" w:type="pct"/>
            <w:tcBorders>
              <w:top w:val="nil"/>
              <w:left w:val="nil"/>
              <w:bottom w:val="single" w:sz="4" w:space="0" w:color="auto"/>
              <w:right w:val="single" w:sz="4" w:space="0" w:color="auto"/>
            </w:tcBorders>
            <w:vAlign w:val="center"/>
            <w:hideMark/>
          </w:tcPr>
          <w:p w14:paraId="051703B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Jocotepec</w:t>
            </w:r>
          </w:p>
        </w:tc>
      </w:tr>
      <w:tr w:rsidR="009E11B8" w:rsidRPr="00A5170B" w14:paraId="24BDC2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FCDDD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59</w:t>
            </w:r>
          </w:p>
        </w:tc>
        <w:tc>
          <w:tcPr>
            <w:tcW w:w="1525" w:type="pct"/>
            <w:tcBorders>
              <w:top w:val="nil"/>
              <w:left w:val="nil"/>
              <w:bottom w:val="single" w:sz="4" w:space="0" w:color="auto"/>
              <w:right w:val="single" w:sz="4" w:space="0" w:color="auto"/>
            </w:tcBorders>
            <w:vAlign w:val="center"/>
            <w:hideMark/>
          </w:tcPr>
          <w:p w14:paraId="07AEB1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59    "Tlajomulco de Zúñiga"</w:t>
            </w:r>
          </w:p>
        </w:tc>
        <w:tc>
          <w:tcPr>
            <w:tcW w:w="2555" w:type="pct"/>
            <w:tcBorders>
              <w:top w:val="nil"/>
              <w:left w:val="nil"/>
              <w:bottom w:val="single" w:sz="4" w:space="0" w:color="auto"/>
              <w:right w:val="single" w:sz="4" w:space="0" w:color="auto"/>
            </w:tcBorders>
            <w:vAlign w:val="center"/>
            <w:hideMark/>
          </w:tcPr>
          <w:p w14:paraId="53CE0BA4" w14:textId="739BB1B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Lerdo de Tejada y Primavera </w:t>
            </w:r>
            <w:r w:rsidR="003B3EA2" w:rsidRPr="00A5170B">
              <w:rPr>
                <w:rFonts w:ascii="Noto Sans" w:hAnsi="Noto Sans" w:cs="Noto Sans"/>
                <w:bCs/>
                <w:sz w:val="14"/>
                <w:szCs w:val="14"/>
                <w:lang w:val="es-MX" w:eastAsia="es-MX"/>
              </w:rPr>
              <w:t>No. 57a</w:t>
            </w:r>
            <w:r w:rsidRPr="00A5170B">
              <w:rPr>
                <w:rFonts w:ascii="Noto Sans" w:hAnsi="Noto Sans" w:cs="Noto Sans"/>
                <w:bCs/>
                <w:sz w:val="14"/>
                <w:szCs w:val="14"/>
                <w:lang w:val="es-MX" w:eastAsia="es-MX"/>
              </w:rPr>
              <w:t xml:space="preserve"> Col. Centro C.P. 45640</w:t>
            </w:r>
          </w:p>
        </w:tc>
        <w:tc>
          <w:tcPr>
            <w:tcW w:w="677" w:type="pct"/>
            <w:tcBorders>
              <w:top w:val="nil"/>
              <w:left w:val="nil"/>
              <w:bottom w:val="single" w:sz="4" w:space="0" w:color="auto"/>
              <w:right w:val="single" w:sz="4" w:space="0" w:color="auto"/>
            </w:tcBorders>
            <w:vAlign w:val="center"/>
            <w:hideMark/>
          </w:tcPr>
          <w:p w14:paraId="22A1657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Tlajomulco</w:t>
            </w:r>
          </w:p>
        </w:tc>
      </w:tr>
      <w:tr w:rsidR="009E11B8" w:rsidRPr="00A5170B" w14:paraId="16BAC05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DE34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60</w:t>
            </w:r>
          </w:p>
        </w:tc>
        <w:tc>
          <w:tcPr>
            <w:tcW w:w="1525" w:type="pct"/>
            <w:tcBorders>
              <w:top w:val="nil"/>
              <w:left w:val="nil"/>
              <w:bottom w:val="single" w:sz="4" w:space="0" w:color="auto"/>
              <w:right w:val="single" w:sz="4" w:space="0" w:color="auto"/>
            </w:tcBorders>
            <w:vAlign w:val="center"/>
            <w:hideMark/>
          </w:tcPr>
          <w:p w14:paraId="4D7FCED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60    "Colotlán"</w:t>
            </w:r>
          </w:p>
        </w:tc>
        <w:tc>
          <w:tcPr>
            <w:tcW w:w="2555" w:type="pct"/>
            <w:tcBorders>
              <w:top w:val="nil"/>
              <w:left w:val="nil"/>
              <w:bottom w:val="single" w:sz="4" w:space="0" w:color="auto"/>
              <w:right w:val="single" w:sz="4" w:space="0" w:color="auto"/>
            </w:tcBorders>
            <w:vAlign w:val="center"/>
            <w:hideMark/>
          </w:tcPr>
          <w:p w14:paraId="3B2EA1B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Ignacio Zaragoza No.73 Col. Centro C.P. 46200</w:t>
            </w:r>
          </w:p>
        </w:tc>
        <w:tc>
          <w:tcPr>
            <w:tcW w:w="677" w:type="pct"/>
            <w:tcBorders>
              <w:top w:val="nil"/>
              <w:left w:val="nil"/>
              <w:bottom w:val="single" w:sz="4" w:space="0" w:color="auto"/>
              <w:right w:val="single" w:sz="4" w:space="0" w:color="auto"/>
            </w:tcBorders>
            <w:vAlign w:val="center"/>
            <w:hideMark/>
          </w:tcPr>
          <w:p w14:paraId="06FF99C5" w14:textId="087C2623" w:rsidR="009E11B8" w:rsidRPr="00A5170B" w:rsidRDefault="005317C4"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Colotlán</w:t>
            </w:r>
          </w:p>
        </w:tc>
      </w:tr>
      <w:tr w:rsidR="009E11B8" w:rsidRPr="00A5170B" w14:paraId="2CFCF55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71455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61</w:t>
            </w:r>
          </w:p>
        </w:tc>
        <w:tc>
          <w:tcPr>
            <w:tcW w:w="1525" w:type="pct"/>
            <w:tcBorders>
              <w:top w:val="nil"/>
              <w:left w:val="nil"/>
              <w:bottom w:val="single" w:sz="4" w:space="0" w:color="auto"/>
              <w:right w:val="single" w:sz="4" w:space="0" w:color="auto"/>
            </w:tcBorders>
            <w:vAlign w:val="center"/>
            <w:hideMark/>
          </w:tcPr>
          <w:p w14:paraId="357DC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61    "Mazamitla"</w:t>
            </w:r>
          </w:p>
        </w:tc>
        <w:tc>
          <w:tcPr>
            <w:tcW w:w="2555" w:type="pct"/>
            <w:tcBorders>
              <w:top w:val="nil"/>
              <w:left w:val="nil"/>
              <w:bottom w:val="single" w:sz="4" w:space="0" w:color="auto"/>
              <w:right w:val="single" w:sz="4" w:space="0" w:color="auto"/>
            </w:tcBorders>
            <w:vAlign w:val="center"/>
            <w:hideMark/>
          </w:tcPr>
          <w:p w14:paraId="344F84B6" w14:textId="0F177CB3" w:rsidR="009E11B8" w:rsidRPr="00A5170B" w:rsidRDefault="005317C4"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Xicoténcatl</w:t>
            </w:r>
            <w:r w:rsidR="009E11B8" w:rsidRPr="00A5170B">
              <w:rPr>
                <w:rFonts w:ascii="Noto Sans" w:hAnsi="Noto Sans" w:cs="Noto Sans"/>
                <w:bCs/>
                <w:sz w:val="14"/>
                <w:szCs w:val="14"/>
                <w:lang w:val="es-MX" w:eastAsia="es-MX"/>
              </w:rPr>
              <w:t xml:space="preserve"> No.1 Col. Centro C.P. 49500</w:t>
            </w:r>
          </w:p>
        </w:tc>
        <w:tc>
          <w:tcPr>
            <w:tcW w:w="677" w:type="pct"/>
            <w:tcBorders>
              <w:top w:val="nil"/>
              <w:left w:val="nil"/>
              <w:bottom w:val="single" w:sz="4" w:space="0" w:color="auto"/>
              <w:right w:val="single" w:sz="4" w:space="0" w:color="auto"/>
            </w:tcBorders>
            <w:vAlign w:val="center"/>
            <w:hideMark/>
          </w:tcPr>
          <w:p w14:paraId="69A2FE2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Mazamitla</w:t>
            </w:r>
          </w:p>
        </w:tc>
      </w:tr>
      <w:tr w:rsidR="009E11B8" w:rsidRPr="00A5170B" w14:paraId="1CF2E7F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5BBB0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62</w:t>
            </w:r>
          </w:p>
        </w:tc>
        <w:tc>
          <w:tcPr>
            <w:tcW w:w="1525" w:type="pct"/>
            <w:tcBorders>
              <w:top w:val="nil"/>
              <w:left w:val="nil"/>
              <w:bottom w:val="single" w:sz="4" w:space="0" w:color="auto"/>
              <w:right w:val="single" w:sz="4" w:space="0" w:color="auto"/>
            </w:tcBorders>
            <w:vAlign w:val="center"/>
            <w:hideMark/>
          </w:tcPr>
          <w:p w14:paraId="7D23DC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62    "Sayula"</w:t>
            </w:r>
          </w:p>
        </w:tc>
        <w:tc>
          <w:tcPr>
            <w:tcW w:w="2555" w:type="pct"/>
            <w:tcBorders>
              <w:top w:val="nil"/>
              <w:left w:val="nil"/>
              <w:bottom w:val="single" w:sz="4" w:space="0" w:color="auto"/>
              <w:right w:val="single" w:sz="4" w:space="0" w:color="auto"/>
            </w:tcBorders>
            <w:vAlign w:val="center"/>
            <w:hideMark/>
          </w:tcPr>
          <w:p w14:paraId="63CA5C6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Calzada del Ejercito No.312 Col. Centro C.P. 49300</w:t>
            </w:r>
          </w:p>
        </w:tc>
        <w:tc>
          <w:tcPr>
            <w:tcW w:w="677" w:type="pct"/>
            <w:tcBorders>
              <w:top w:val="nil"/>
              <w:left w:val="nil"/>
              <w:bottom w:val="single" w:sz="4" w:space="0" w:color="auto"/>
              <w:right w:val="single" w:sz="4" w:space="0" w:color="auto"/>
            </w:tcBorders>
            <w:vAlign w:val="center"/>
            <w:hideMark/>
          </w:tcPr>
          <w:p w14:paraId="65482CF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Sayula</w:t>
            </w:r>
          </w:p>
        </w:tc>
      </w:tr>
      <w:tr w:rsidR="009E11B8" w:rsidRPr="00A5170B" w14:paraId="61EAD28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BA94F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63</w:t>
            </w:r>
          </w:p>
        </w:tc>
        <w:tc>
          <w:tcPr>
            <w:tcW w:w="1525" w:type="pct"/>
            <w:tcBorders>
              <w:top w:val="nil"/>
              <w:left w:val="nil"/>
              <w:bottom w:val="single" w:sz="4" w:space="0" w:color="auto"/>
              <w:right w:val="single" w:sz="4" w:space="0" w:color="auto"/>
            </w:tcBorders>
            <w:vAlign w:val="center"/>
            <w:hideMark/>
          </w:tcPr>
          <w:p w14:paraId="69F1F9E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63 "Venustiano Carranza"</w:t>
            </w:r>
          </w:p>
        </w:tc>
        <w:tc>
          <w:tcPr>
            <w:tcW w:w="2555" w:type="pct"/>
            <w:tcBorders>
              <w:top w:val="nil"/>
              <w:left w:val="nil"/>
              <w:bottom w:val="single" w:sz="4" w:space="0" w:color="auto"/>
              <w:right w:val="single" w:sz="4" w:space="0" w:color="auto"/>
            </w:tcBorders>
            <w:vAlign w:val="center"/>
            <w:hideMark/>
          </w:tcPr>
          <w:p w14:paraId="030D373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No.69 Col. Centro C.P. 49700</w:t>
            </w:r>
          </w:p>
        </w:tc>
        <w:tc>
          <w:tcPr>
            <w:tcW w:w="677" w:type="pct"/>
            <w:tcBorders>
              <w:top w:val="nil"/>
              <w:left w:val="nil"/>
              <w:bottom w:val="single" w:sz="4" w:space="0" w:color="auto"/>
              <w:right w:val="single" w:sz="4" w:space="0" w:color="auto"/>
            </w:tcBorders>
            <w:vAlign w:val="center"/>
            <w:hideMark/>
          </w:tcPr>
          <w:p w14:paraId="2D0CDF9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Gabriel (V Carranza)</w:t>
            </w:r>
          </w:p>
        </w:tc>
      </w:tr>
      <w:tr w:rsidR="009E11B8" w:rsidRPr="00A5170B" w14:paraId="6FCF2B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9AEB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64</w:t>
            </w:r>
          </w:p>
        </w:tc>
        <w:tc>
          <w:tcPr>
            <w:tcW w:w="1525" w:type="pct"/>
            <w:tcBorders>
              <w:top w:val="nil"/>
              <w:left w:val="nil"/>
              <w:bottom w:val="single" w:sz="4" w:space="0" w:color="auto"/>
              <w:right w:val="single" w:sz="4" w:space="0" w:color="auto"/>
            </w:tcBorders>
            <w:vAlign w:val="center"/>
            <w:hideMark/>
          </w:tcPr>
          <w:p w14:paraId="3A5A5C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64    "Tapalpa"</w:t>
            </w:r>
          </w:p>
        </w:tc>
        <w:tc>
          <w:tcPr>
            <w:tcW w:w="2555" w:type="pct"/>
            <w:tcBorders>
              <w:top w:val="nil"/>
              <w:left w:val="nil"/>
              <w:bottom w:val="single" w:sz="4" w:space="0" w:color="auto"/>
              <w:right w:val="single" w:sz="4" w:space="0" w:color="auto"/>
            </w:tcBorders>
            <w:vAlign w:val="center"/>
            <w:hideMark/>
          </w:tcPr>
          <w:p w14:paraId="378E620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Federico Gálvez No.19 Col. Centro C.P. 49340</w:t>
            </w:r>
          </w:p>
        </w:tc>
        <w:tc>
          <w:tcPr>
            <w:tcW w:w="677" w:type="pct"/>
            <w:tcBorders>
              <w:top w:val="nil"/>
              <w:left w:val="nil"/>
              <w:bottom w:val="single" w:sz="4" w:space="0" w:color="auto"/>
              <w:right w:val="single" w:sz="4" w:space="0" w:color="auto"/>
            </w:tcBorders>
            <w:vAlign w:val="center"/>
            <w:hideMark/>
          </w:tcPr>
          <w:p w14:paraId="6C540EF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Tapalpa</w:t>
            </w:r>
          </w:p>
        </w:tc>
      </w:tr>
      <w:tr w:rsidR="009E11B8" w:rsidRPr="00A5170B" w14:paraId="4AA8293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9B7D9D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65</w:t>
            </w:r>
          </w:p>
        </w:tc>
        <w:tc>
          <w:tcPr>
            <w:tcW w:w="1525" w:type="pct"/>
            <w:tcBorders>
              <w:top w:val="nil"/>
              <w:left w:val="nil"/>
              <w:bottom w:val="single" w:sz="4" w:space="0" w:color="auto"/>
              <w:right w:val="single" w:sz="4" w:space="0" w:color="auto"/>
            </w:tcBorders>
            <w:vAlign w:val="center"/>
            <w:hideMark/>
          </w:tcPr>
          <w:p w14:paraId="1D2C5F5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65    "</w:t>
            </w:r>
            <w:proofErr w:type="spellStart"/>
            <w:r w:rsidRPr="00A5170B">
              <w:rPr>
                <w:rFonts w:ascii="Noto Sans" w:hAnsi="Noto Sans" w:cs="Noto Sans"/>
                <w:bCs/>
                <w:sz w:val="14"/>
                <w:szCs w:val="14"/>
                <w:lang w:val="es-MX" w:eastAsia="es-MX"/>
              </w:rPr>
              <w:t>Techaluta</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A51CDBE" w14:textId="5FC8559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Carretera a Cd. </w:t>
            </w:r>
            <w:r w:rsidR="003B3EA2" w:rsidRPr="00A5170B">
              <w:rPr>
                <w:rFonts w:ascii="Noto Sans" w:hAnsi="Noto Sans" w:cs="Noto Sans"/>
                <w:bCs/>
                <w:sz w:val="14"/>
                <w:szCs w:val="14"/>
                <w:lang w:val="es-MX" w:eastAsia="es-MX"/>
              </w:rPr>
              <w:t>Guzmán</w:t>
            </w:r>
            <w:r w:rsidRPr="00A5170B">
              <w:rPr>
                <w:rFonts w:ascii="Noto Sans" w:hAnsi="Noto Sans" w:cs="Noto Sans"/>
                <w:bCs/>
                <w:sz w:val="14"/>
                <w:szCs w:val="14"/>
                <w:lang w:val="es-MX" w:eastAsia="es-MX"/>
              </w:rPr>
              <w:t xml:space="preserve"> No. km 45 Col. Centro C.P. 49301</w:t>
            </w:r>
          </w:p>
        </w:tc>
        <w:tc>
          <w:tcPr>
            <w:tcW w:w="677" w:type="pct"/>
            <w:tcBorders>
              <w:top w:val="nil"/>
              <w:left w:val="nil"/>
              <w:bottom w:val="single" w:sz="4" w:space="0" w:color="auto"/>
              <w:right w:val="single" w:sz="4" w:space="0" w:color="auto"/>
            </w:tcBorders>
            <w:vAlign w:val="center"/>
            <w:hideMark/>
          </w:tcPr>
          <w:p w14:paraId="3F4EBCA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Techaluta</w:t>
            </w:r>
            <w:proofErr w:type="spellEnd"/>
          </w:p>
        </w:tc>
      </w:tr>
      <w:tr w:rsidR="009E11B8" w:rsidRPr="00A5170B" w14:paraId="4C85217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41CE9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66</w:t>
            </w:r>
          </w:p>
        </w:tc>
        <w:tc>
          <w:tcPr>
            <w:tcW w:w="1525" w:type="pct"/>
            <w:tcBorders>
              <w:top w:val="nil"/>
              <w:left w:val="nil"/>
              <w:bottom w:val="single" w:sz="4" w:space="0" w:color="auto"/>
              <w:right w:val="single" w:sz="4" w:space="0" w:color="auto"/>
            </w:tcBorders>
            <w:vAlign w:val="center"/>
            <w:hideMark/>
          </w:tcPr>
          <w:p w14:paraId="679F45C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66    "Ayotlán"</w:t>
            </w:r>
          </w:p>
        </w:tc>
        <w:tc>
          <w:tcPr>
            <w:tcW w:w="2555" w:type="pct"/>
            <w:tcBorders>
              <w:top w:val="nil"/>
              <w:left w:val="nil"/>
              <w:bottom w:val="single" w:sz="4" w:space="0" w:color="auto"/>
              <w:right w:val="single" w:sz="4" w:space="0" w:color="auto"/>
            </w:tcBorders>
            <w:vAlign w:val="center"/>
            <w:hideMark/>
          </w:tcPr>
          <w:p w14:paraId="6443E137"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Jesús Jiménez No.3 Col. Centro C.P. 47930</w:t>
            </w:r>
          </w:p>
        </w:tc>
        <w:tc>
          <w:tcPr>
            <w:tcW w:w="677" w:type="pct"/>
            <w:tcBorders>
              <w:top w:val="nil"/>
              <w:left w:val="nil"/>
              <w:bottom w:val="single" w:sz="4" w:space="0" w:color="auto"/>
              <w:right w:val="single" w:sz="4" w:space="0" w:color="auto"/>
            </w:tcBorders>
            <w:vAlign w:val="center"/>
            <w:hideMark/>
          </w:tcPr>
          <w:p w14:paraId="1B23EE99" w14:textId="7A9AA91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Ayotlán</w:t>
            </w:r>
          </w:p>
        </w:tc>
      </w:tr>
      <w:tr w:rsidR="009E11B8" w:rsidRPr="00A5170B" w14:paraId="3C39A5E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61FA2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67</w:t>
            </w:r>
          </w:p>
        </w:tc>
        <w:tc>
          <w:tcPr>
            <w:tcW w:w="1525" w:type="pct"/>
            <w:tcBorders>
              <w:top w:val="nil"/>
              <w:left w:val="nil"/>
              <w:bottom w:val="single" w:sz="4" w:space="0" w:color="auto"/>
              <w:right w:val="single" w:sz="4" w:space="0" w:color="auto"/>
            </w:tcBorders>
            <w:vAlign w:val="center"/>
            <w:hideMark/>
          </w:tcPr>
          <w:p w14:paraId="0BC639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67    "Tototlán"</w:t>
            </w:r>
          </w:p>
        </w:tc>
        <w:tc>
          <w:tcPr>
            <w:tcW w:w="2555" w:type="pct"/>
            <w:tcBorders>
              <w:top w:val="nil"/>
              <w:left w:val="nil"/>
              <w:bottom w:val="single" w:sz="4" w:space="0" w:color="auto"/>
              <w:right w:val="single" w:sz="4" w:space="0" w:color="auto"/>
            </w:tcBorders>
            <w:vAlign w:val="center"/>
            <w:hideMark/>
          </w:tcPr>
          <w:p w14:paraId="4E96F31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Degollado Sur No.24 Col. Centro C.P. 47730</w:t>
            </w:r>
          </w:p>
        </w:tc>
        <w:tc>
          <w:tcPr>
            <w:tcW w:w="677" w:type="pct"/>
            <w:tcBorders>
              <w:top w:val="nil"/>
              <w:left w:val="nil"/>
              <w:bottom w:val="single" w:sz="4" w:space="0" w:color="auto"/>
              <w:right w:val="single" w:sz="4" w:space="0" w:color="auto"/>
            </w:tcBorders>
            <w:vAlign w:val="center"/>
            <w:hideMark/>
          </w:tcPr>
          <w:p w14:paraId="0FF81B3D" w14:textId="7D326030"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Tototlán</w:t>
            </w:r>
          </w:p>
        </w:tc>
      </w:tr>
      <w:tr w:rsidR="009E11B8" w:rsidRPr="00A5170B" w14:paraId="46E650D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9DCE2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68</w:t>
            </w:r>
          </w:p>
        </w:tc>
        <w:tc>
          <w:tcPr>
            <w:tcW w:w="1525" w:type="pct"/>
            <w:tcBorders>
              <w:top w:val="nil"/>
              <w:left w:val="nil"/>
              <w:bottom w:val="single" w:sz="4" w:space="0" w:color="auto"/>
              <w:right w:val="single" w:sz="4" w:space="0" w:color="auto"/>
            </w:tcBorders>
            <w:vAlign w:val="center"/>
            <w:hideMark/>
          </w:tcPr>
          <w:p w14:paraId="62FB96F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68    "Bolaños"</w:t>
            </w:r>
          </w:p>
        </w:tc>
        <w:tc>
          <w:tcPr>
            <w:tcW w:w="2555" w:type="pct"/>
            <w:tcBorders>
              <w:top w:val="nil"/>
              <w:left w:val="nil"/>
              <w:bottom w:val="single" w:sz="4" w:space="0" w:color="auto"/>
              <w:right w:val="single" w:sz="4" w:space="0" w:color="auto"/>
            </w:tcBorders>
            <w:vAlign w:val="center"/>
            <w:hideMark/>
          </w:tcPr>
          <w:p w14:paraId="68DAB2C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Calle Morelos No. s/n Col. Centro C.P. 46130</w:t>
            </w:r>
          </w:p>
        </w:tc>
        <w:tc>
          <w:tcPr>
            <w:tcW w:w="677" w:type="pct"/>
            <w:tcBorders>
              <w:top w:val="nil"/>
              <w:left w:val="nil"/>
              <w:bottom w:val="single" w:sz="4" w:space="0" w:color="auto"/>
              <w:right w:val="single" w:sz="4" w:space="0" w:color="auto"/>
            </w:tcBorders>
            <w:vAlign w:val="center"/>
            <w:hideMark/>
          </w:tcPr>
          <w:p w14:paraId="2908851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Bolaños</w:t>
            </w:r>
          </w:p>
        </w:tc>
      </w:tr>
      <w:tr w:rsidR="009E11B8" w:rsidRPr="00A5170B" w14:paraId="373BE2A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CB83C9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69</w:t>
            </w:r>
          </w:p>
        </w:tc>
        <w:tc>
          <w:tcPr>
            <w:tcW w:w="1525" w:type="pct"/>
            <w:tcBorders>
              <w:top w:val="nil"/>
              <w:left w:val="nil"/>
              <w:bottom w:val="single" w:sz="4" w:space="0" w:color="auto"/>
              <w:right w:val="single" w:sz="4" w:space="0" w:color="auto"/>
            </w:tcBorders>
            <w:vAlign w:val="center"/>
            <w:hideMark/>
          </w:tcPr>
          <w:p w14:paraId="12FA648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69 "</w:t>
            </w:r>
            <w:proofErr w:type="spellStart"/>
            <w:r w:rsidRPr="00A5170B">
              <w:rPr>
                <w:rFonts w:ascii="Noto Sans" w:hAnsi="Noto Sans" w:cs="Noto Sans"/>
                <w:bCs/>
                <w:sz w:val="14"/>
                <w:szCs w:val="14"/>
                <w:lang w:val="es-MX" w:eastAsia="es-MX"/>
              </w:rPr>
              <w:t>Etzatlan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2AF01E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Ocampo y Puebla No. s/n Col. CENTRO C.P. 46500</w:t>
            </w:r>
          </w:p>
        </w:tc>
        <w:tc>
          <w:tcPr>
            <w:tcW w:w="677" w:type="pct"/>
            <w:tcBorders>
              <w:top w:val="nil"/>
              <w:left w:val="nil"/>
              <w:bottom w:val="single" w:sz="4" w:space="0" w:color="auto"/>
              <w:right w:val="single" w:sz="4" w:space="0" w:color="auto"/>
            </w:tcBorders>
            <w:vAlign w:val="center"/>
            <w:hideMark/>
          </w:tcPr>
          <w:p w14:paraId="58E07D83"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Etzatlan</w:t>
            </w:r>
            <w:proofErr w:type="spellEnd"/>
          </w:p>
        </w:tc>
      </w:tr>
      <w:tr w:rsidR="009E11B8" w:rsidRPr="00A5170B" w14:paraId="62BCF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7224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70</w:t>
            </w:r>
          </w:p>
        </w:tc>
        <w:tc>
          <w:tcPr>
            <w:tcW w:w="1525" w:type="pct"/>
            <w:tcBorders>
              <w:top w:val="nil"/>
              <w:left w:val="nil"/>
              <w:bottom w:val="single" w:sz="4" w:space="0" w:color="auto"/>
              <w:right w:val="single" w:sz="4" w:space="0" w:color="auto"/>
            </w:tcBorders>
            <w:vAlign w:val="center"/>
            <w:hideMark/>
          </w:tcPr>
          <w:p w14:paraId="28F82FD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70    "Careyes"</w:t>
            </w:r>
          </w:p>
        </w:tc>
        <w:tc>
          <w:tcPr>
            <w:tcW w:w="2555" w:type="pct"/>
            <w:tcBorders>
              <w:top w:val="nil"/>
              <w:left w:val="nil"/>
              <w:bottom w:val="single" w:sz="4" w:space="0" w:color="auto"/>
              <w:right w:val="single" w:sz="4" w:space="0" w:color="auto"/>
            </w:tcBorders>
            <w:vAlign w:val="center"/>
            <w:hideMark/>
          </w:tcPr>
          <w:p w14:paraId="54511C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ROSA MORADA No.1 Col. FRACC. LAS GAVIOTAS C.P. 48850</w:t>
            </w:r>
          </w:p>
        </w:tc>
        <w:tc>
          <w:tcPr>
            <w:tcW w:w="677" w:type="pct"/>
            <w:tcBorders>
              <w:top w:val="nil"/>
              <w:left w:val="nil"/>
              <w:bottom w:val="single" w:sz="4" w:space="0" w:color="auto"/>
              <w:right w:val="single" w:sz="4" w:space="0" w:color="auto"/>
            </w:tcBorders>
            <w:vAlign w:val="center"/>
            <w:hideMark/>
          </w:tcPr>
          <w:p w14:paraId="46CDDDA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Careyes</w:t>
            </w:r>
          </w:p>
        </w:tc>
      </w:tr>
      <w:tr w:rsidR="009E11B8" w:rsidRPr="00A5170B" w14:paraId="74880DC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579B3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71</w:t>
            </w:r>
          </w:p>
        </w:tc>
        <w:tc>
          <w:tcPr>
            <w:tcW w:w="1525" w:type="pct"/>
            <w:tcBorders>
              <w:top w:val="nil"/>
              <w:left w:val="nil"/>
              <w:bottom w:val="single" w:sz="4" w:space="0" w:color="auto"/>
              <w:right w:val="single" w:sz="4" w:space="0" w:color="auto"/>
            </w:tcBorders>
            <w:vAlign w:val="center"/>
            <w:hideMark/>
          </w:tcPr>
          <w:p w14:paraId="28DFA64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71     "Ayutla"</w:t>
            </w:r>
          </w:p>
        </w:tc>
        <w:tc>
          <w:tcPr>
            <w:tcW w:w="2555" w:type="pct"/>
            <w:tcBorders>
              <w:top w:val="nil"/>
              <w:left w:val="nil"/>
              <w:bottom w:val="single" w:sz="4" w:space="0" w:color="auto"/>
              <w:right w:val="single" w:sz="4" w:space="0" w:color="auto"/>
            </w:tcBorders>
            <w:vAlign w:val="center"/>
            <w:hideMark/>
          </w:tcPr>
          <w:p w14:paraId="26FAB275" w14:textId="39A1DB9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Prolongación 5 de </w:t>
            </w:r>
            <w:r w:rsidR="003B3EA2" w:rsidRPr="00A5170B">
              <w:rPr>
                <w:rFonts w:ascii="Noto Sans" w:hAnsi="Noto Sans" w:cs="Noto Sans"/>
                <w:bCs/>
                <w:sz w:val="14"/>
                <w:szCs w:val="14"/>
                <w:lang w:val="es-MX" w:eastAsia="es-MX"/>
              </w:rPr>
              <w:t>mayo</w:t>
            </w:r>
            <w:r w:rsidRPr="00A5170B">
              <w:rPr>
                <w:rFonts w:ascii="Noto Sans" w:hAnsi="Noto Sans" w:cs="Noto Sans"/>
                <w:bCs/>
                <w:sz w:val="14"/>
                <w:szCs w:val="14"/>
                <w:lang w:val="es-MX" w:eastAsia="es-MX"/>
              </w:rPr>
              <w:t xml:space="preserve"> No.201 Col. Pueblo Viejo C.P. 48050</w:t>
            </w:r>
          </w:p>
        </w:tc>
        <w:tc>
          <w:tcPr>
            <w:tcW w:w="677" w:type="pct"/>
            <w:tcBorders>
              <w:top w:val="nil"/>
              <w:left w:val="nil"/>
              <w:bottom w:val="single" w:sz="4" w:space="0" w:color="auto"/>
              <w:right w:val="single" w:sz="4" w:space="0" w:color="auto"/>
            </w:tcBorders>
            <w:vAlign w:val="center"/>
            <w:hideMark/>
          </w:tcPr>
          <w:p w14:paraId="7A9D02F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Ayutla</w:t>
            </w:r>
          </w:p>
        </w:tc>
      </w:tr>
      <w:tr w:rsidR="009E11B8" w:rsidRPr="00A5170B" w14:paraId="39B4111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8681B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72</w:t>
            </w:r>
          </w:p>
        </w:tc>
        <w:tc>
          <w:tcPr>
            <w:tcW w:w="1525" w:type="pct"/>
            <w:tcBorders>
              <w:top w:val="nil"/>
              <w:left w:val="nil"/>
              <w:bottom w:val="single" w:sz="4" w:space="0" w:color="auto"/>
              <w:right w:val="single" w:sz="4" w:space="0" w:color="auto"/>
            </w:tcBorders>
            <w:vAlign w:val="center"/>
            <w:hideMark/>
          </w:tcPr>
          <w:p w14:paraId="1D2AEFE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72    "Cocula"</w:t>
            </w:r>
          </w:p>
        </w:tc>
        <w:tc>
          <w:tcPr>
            <w:tcW w:w="2555" w:type="pct"/>
            <w:tcBorders>
              <w:top w:val="nil"/>
              <w:left w:val="nil"/>
              <w:bottom w:val="single" w:sz="4" w:space="0" w:color="auto"/>
              <w:right w:val="single" w:sz="4" w:space="0" w:color="auto"/>
            </w:tcBorders>
            <w:vAlign w:val="center"/>
            <w:hideMark/>
          </w:tcPr>
          <w:p w14:paraId="1342EB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Elías Nandino No.83 Col. CENTRO C.P. 48500</w:t>
            </w:r>
          </w:p>
        </w:tc>
        <w:tc>
          <w:tcPr>
            <w:tcW w:w="677" w:type="pct"/>
            <w:tcBorders>
              <w:top w:val="nil"/>
              <w:left w:val="nil"/>
              <w:bottom w:val="single" w:sz="4" w:space="0" w:color="auto"/>
              <w:right w:val="single" w:sz="4" w:space="0" w:color="auto"/>
            </w:tcBorders>
            <w:vAlign w:val="center"/>
            <w:hideMark/>
          </w:tcPr>
          <w:p w14:paraId="0945114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Cocula</w:t>
            </w:r>
          </w:p>
        </w:tc>
      </w:tr>
      <w:tr w:rsidR="009E11B8" w:rsidRPr="00A5170B" w14:paraId="188B61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0103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73</w:t>
            </w:r>
          </w:p>
        </w:tc>
        <w:tc>
          <w:tcPr>
            <w:tcW w:w="1525" w:type="pct"/>
            <w:tcBorders>
              <w:top w:val="nil"/>
              <w:left w:val="nil"/>
              <w:bottom w:val="single" w:sz="4" w:space="0" w:color="auto"/>
              <w:right w:val="single" w:sz="4" w:space="0" w:color="auto"/>
            </w:tcBorders>
            <w:vAlign w:val="center"/>
            <w:hideMark/>
          </w:tcPr>
          <w:p w14:paraId="5DF0961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73    "San Martín Hidalgo"</w:t>
            </w:r>
          </w:p>
        </w:tc>
        <w:tc>
          <w:tcPr>
            <w:tcW w:w="2555" w:type="pct"/>
            <w:tcBorders>
              <w:top w:val="nil"/>
              <w:left w:val="nil"/>
              <w:bottom w:val="single" w:sz="4" w:space="0" w:color="auto"/>
              <w:right w:val="single" w:sz="4" w:space="0" w:color="auto"/>
            </w:tcBorders>
            <w:vAlign w:val="center"/>
            <w:hideMark/>
          </w:tcPr>
          <w:p w14:paraId="71BB314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Moctezuma No.20 Col. Centro C.P. 46770</w:t>
            </w:r>
          </w:p>
        </w:tc>
        <w:tc>
          <w:tcPr>
            <w:tcW w:w="677" w:type="pct"/>
            <w:tcBorders>
              <w:top w:val="nil"/>
              <w:left w:val="nil"/>
              <w:bottom w:val="single" w:sz="4" w:space="0" w:color="auto"/>
              <w:right w:val="single" w:sz="4" w:space="0" w:color="auto"/>
            </w:tcBorders>
            <w:vAlign w:val="center"/>
            <w:hideMark/>
          </w:tcPr>
          <w:p w14:paraId="355EFF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Hidalgo</w:t>
            </w:r>
          </w:p>
        </w:tc>
      </w:tr>
      <w:tr w:rsidR="009E11B8" w:rsidRPr="00A5170B" w14:paraId="72B62D8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63515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74</w:t>
            </w:r>
          </w:p>
        </w:tc>
        <w:tc>
          <w:tcPr>
            <w:tcW w:w="1525" w:type="pct"/>
            <w:tcBorders>
              <w:top w:val="nil"/>
              <w:left w:val="nil"/>
              <w:bottom w:val="single" w:sz="4" w:space="0" w:color="auto"/>
              <w:right w:val="single" w:sz="4" w:space="0" w:color="auto"/>
            </w:tcBorders>
            <w:vAlign w:val="center"/>
            <w:hideMark/>
          </w:tcPr>
          <w:p w14:paraId="2D7FEF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74   "Talpa de Allende"</w:t>
            </w:r>
          </w:p>
        </w:tc>
        <w:tc>
          <w:tcPr>
            <w:tcW w:w="2555" w:type="pct"/>
            <w:tcBorders>
              <w:top w:val="nil"/>
              <w:left w:val="nil"/>
              <w:bottom w:val="single" w:sz="4" w:space="0" w:color="auto"/>
              <w:right w:val="single" w:sz="4" w:space="0" w:color="auto"/>
            </w:tcBorders>
            <w:vAlign w:val="center"/>
            <w:hideMark/>
          </w:tcPr>
          <w:p w14:paraId="20021CF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No.118-A Col. CENTRO C.P. 48200</w:t>
            </w:r>
          </w:p>
        </w:tc>
        <w:tc>
          <w:tcPr>
            <w:tcW w:w="677" w:type="pct"/>
            <w:tcBorders>
              <w:top w:val="nil"/>
              <w:left w:val="nil"/>
              <w:bottom w:val="single" w:sz="4" w:space="0" w:color="auto"/>
              <w:right w:val="single" w:sz="4" w:space="0" w:color="auto"/>
            </w:tcBorders>
            <w:vAlign w:val="center"/>
            <w:hideMark/>
          </w:tcPr>
          <w:p w14:paraId="0C1DEA6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Talpa</w:t>
            </w:r>
          </w:p>
        </w:tc>
      </w:tr>
      <w:tr w:rsidR="009E11B8" w:rsidRPr="00A5170B" w14:paraId="14F6A77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CC7F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75</w:t>
            </w:r>
          </w:p>
        </w:tc>
        <w:tc>
          <w:tcPr>
            <w:tcW w:w="1525" w:type="pct"/>
            <w:tcBorders>
              <w:top w:val="nil"/>
              <w:left w:val="nil"/>
              <w:bottom w:val="single" w:sz="4" w:space="0" w:color="auto"/>
              <w:right w:val="single" w:sz="4" w:space="0" w:color="auto"/>
            </w:tcBorders>
            <w:vAlign w:val="center"/>
            <w:hideMark/>
          </w:tcPr>
          <w:p w14:paraId="699127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75    "</w:t>
            </w:r>
            <w:proofErr w:type="spellStart"/>
            <w:r w:rsidRPr="00A5170B">
              <w:rPr>
                <w:rFonts w:ascii="Noto Sans" w:hAnsi="Noto Sans" w:cs="Noto Sans"/>
                <w:bCs/>
                <w:sz w:val="14"/>
                <w:szCs w:val="14"/>
                <w:lang w:val="es-MX" w:eastAsia="es-MX"/>
              </w:rPr>
              <w:t>Tecolotán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098C34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No.496 Col. Centro C.P. 48540</w:t>
            </w:r>
          </w:p>
        </w:tc>
        <w:tc>
          <w:tcPr>
            <w:tcW w:w="677" w:type="pct"/>
            <w:tcBorders>
              <w:top w:val="nil"/>
              <w:left w:val="nil"/>
              <w:bottom w:val="single" w:sz="4" w:space="0" w:color="auto"/>
              <w:right w:val="single" w:sz="4" w:space="0" w:color="auto"/>
            </w:tcBorders>
            <w:vAlign w:val="center"/>
            <w:hideMark/>
          </w:tcPr>
          <w:p w14:paraId="7F87B9F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Tecolotlan</w:t>
            </w:r>
            <w:proofErr w:type="spellEnd"/>
          </w:p>
        </w:tc>
      </w:tr>
      <w:tr w:rsidR="009E11B8" w:rsidRPr="00A5170B" w14:paraId="1A853C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82E74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76</w:t>
            </w:r>
          </w:p>
        </w:tc>
        <w:tc>
          <w:tcPr>
            <w:tcW w:w="1525" w:type="pct"/>
            <w:tcBorders>
              <w:top w:val="nil"/>
              <w:left w:val="nil"/>
              <w:bottom w:val="single" w:sz="4" w:space="0" w:color="auto"/>
              <w:right w:val="single" w:sz="4" w:space="0" w:color="auto"/>
            </w:tcBorders>
            <w:vAlign w:val="center"/>
            <w:hideMark/>
          </w:tcPr>
          <w:p w14:paraId="19EF7C5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76 "</w:t>
            </w:r>
            <w:proofErr w:type="spellStart"/>
            <w:r w:rsidRPr="00A5170B">
              <w:rPr>
                <w:rFonts w:ascii="Noto Sans" w:hAnsi="Noto Sans" w:cs="Noto Sans"/>
                <w:bCs/>
                <w:sz w:val="14"/>
                <w:szCs w:val="14"/>
                <w:lang w:val="es-MX" w:eastAsia="es-MX"/>
              </w:rPr>
              <w:t>Teocuitatlan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381DE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Guerrero No.100 Col. Centro C.P. 49250</w:t>
            </w:r>
          </w:p>
        </w:tc>
        <w:tc>
          <w:tcPr>
            <w:tcW w:w="677" w:type="pct"/>
            <w:tcBorders>
              <w:top w:val="nil"/>
              <w:left w:val="nil"/>
              <w:bottom w:val="single" w:sz="4" w:space="0" w:color="auto"/>
              <w:right w:val="single" w:sz="4" w:space="0" w:color="auto"/>
            </w:tcBorders>
            <w:vAlign w:val="center"/>
            <w:hideMark/>
          </w:tcPr>
          <w:p w14:paraId="7842174F"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Teocuitatlan</w:t>
            </w:r>
            <w:proofErr w:type="spellEnd"/>
          </w:p>
        </w:tc>
      </w:tr>
      <w:tr w:rsidR="009E11B8" w:rsidRPr="00A5170B" w14:paraId="4A472E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5F2B1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77</w:t>
            </w:r>
          </w:p>
        </w:tc>
        <w:tc>
          <w:tcPr>
            <w:tcW w:w="1525" w:type="pct"/>
            <w:tcBorders>
              <w:top w:val="nil"/>
              <w:left w:val="nil"/>
              <w:bottom w:val="single" w:sz="4" w:space="0" w:color="auto"/>
              <w:right w:val="single" w:sz="4" w:space="0" w:color="auto"/>
            </w:tcBorders>
            <w:vAlign w:val="center"/>
            <w:hideMark/>
          </w:tcPr>
          <w:p w14:paraId="520467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77    "Zacoalco de Torres"</w:t>
            </w:r>
          </w:p>
        </w:tc>
        <w:tc>
          <w:tcPr>
            <w:tcW w:w="2555" w:type="pct"/>
            <w:tcBorders>
              <w:top w:val="nil"/>
              <w:left w:val="nil"/>
              <w:bottom w:val="single" w:sz="4" w:space="0" w:color="auto"/>
              <w:right w:val="single" w:sz="4" w:space="0" w:color="auto"/>
            </w:tcBorders>
            <w:vAlign w:val="center"/>
            <w:hideMark/>
          </w:tcPr>
          <w:p w14:paraId="0DF9B29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Mateos No.20 Col. Centro C.P. 45750</w:t>
            </w:r>
          </w:p>
        </w:tc>
        <w:tc>
          <w:tcPr>
            <w:tcW w:w="677" w:type="pct"/>
            <w:tcBorders>
              <w:top w:val="nil"/>
              <w:left w:val="nil"/>
              <w:bottom w:val="single" w:sz="4" w:space="0" w:color="auto"/>
              <w:right w:val="single" w:sz="4" w:space="0" w:color="auto"/>
            </w:tcBorders>
            <w:vAlign w:val="center"/>
            <w:hideMark/>
          </w:tcPr>
          <w:p w14:paraId="3F44B7A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Zacoalco de Torres</w:t>
            </w:r>
          </w:p>
        </w:tc>
      </w:tr>
      <w:tr w:rsidR="009E11B8" w:rsidRPr="00A5170B" w14:paraId="64EE1CE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CFEFB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78</w:t>
            </w:r>
          </w:p>
        </w:tc>
        <w:tc>
          <w:tcPr>
            <w:tcW w:w="1525" w:type="pct"/>
            <w:tcBorders>
              <w:top w:val="nil"/>
              <w:left w:val="nil"/>
              <w:bottom w:val="single" w:sz="4" w:space="0" w:color="auto"/>
              <w:right w:val="single" w:sz="4" w:space="0" w:color="auto"/>
            </w:tcBorders>
            <w:vAlign w:val="center"/>
            <w:hideMark/>
          </w:tcPr>
          <w:p w14:paraId="6F2C2C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78   "San Rafael"</w:t>
            </w:r>
          </w:p>
        </w:tc>
        <w:tc>
          <w:tcPr>
            <w:tcW w:w="2555" w:type="pct"/>
            <w:tcBorders>
              <w:top w:val="nil"/>
              <w:left w:val="nil"/>
              <w:bottom w:val="single" w:sz="4" w:space="0" w:color="auto"/>
              <w:right w:val="single" w:sz="4" w:space="0" w:color="auto"/>
            </w:tcBorders>
            <w:vAlign w:val="center"/>
            <w:hideMark/>
          </w:tcPr>
          <w:p w14:paraId="0CA2D02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San Jacinto No.588 Col. San Rafael C.P. 44810</w:t>
            </w:r>
          </w:p>
        </w:tc>
        <w:tc>
          <w:tcPr>
            <w:tcW w:w="677" w:type="pct"/>
            <w:tcBorders>
              <w:top w:val="nil"/>
              <w:left w:val="nil"/>
              <w:bottom w:val="single" w:sz="4" w:space="0" w:color="auto"/>
              <w:right w:val="single" w:sz="4" w:space="0" w:color="auto"/>
            </w:tcBorders>
            <w:vAlign w:val="center"/>
            <w:hideMark/>
          </w:tcPr>
          <w:p w14:paraId="5D1760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45E4A7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DD74AE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79</w:t>
            </w:r>
          </w:p>
        </w:tc>
        <w:tc>
          <w:tcPr>
            <w:tcW w:w="1525" w:type="pct"/>
            <w:tcBorders>
              <w:top w:val="nil"/>
              <w:left w:val="nil"/>
              <w:bottom w:val="single" w:sz="4" w:space="0" w:color="auto"/>
              <w:right w:val="single" w:sz="4" w:space="0" w:color="auto"/>
            </w:tcBorders>
            <w:vAlign w:val="center"/>
            <w:hideMark/>
          </w:tcPr>
          <w:p w14:paraId="6760F487" w14:textId="779BC6F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79 "Parque </w:t>
            </w:r>
            <w:r w:rsidR="003B3EA2" w:rsidRPr="00A5170B">
              <w:rPr>
                <w:rFonts w:ascii="Noto Sans" w:hAnsi="Noto Sans" w:cs="Noto Sans"/>
                <w:bCs/>
                <w:sz w:val="14"/>
                <w:szCs w:val="14"/>
                <w:lang w:val="es-MX" w:eastAsia="es-MX"/>
              </w:rPr>
              <w:t>alcalde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D91C7D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Privada Veracruz No.1215 Col. Artesanos C.P. 44270</w:t>
            </w:r>
          </w:p>
        </w:tc>
        <w:tc>
          <w:tcPr>
            <w:tcW w:w="677" w:type="pct"/>
            <w:tcBorders>
              <w:top w:val="nil"/>
              <w:left w:val="nil"/>
              <w:bottom w:val="single" w:sz="4" w:space="0" w:color="auto"/>
              <w:right w:val="single" w:sz="4" w:space="0" w:color="auto"/>
            </w:tcBorders>
            <w:vAlign w:val="center"/>
            <w:hideMark/>
          </w:tcPr>
          <w:p w14:paraId="2CAD6D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5915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5B10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80</w:t>
            </w:r>
          </w:p>
        </w:tc>
        <w:tc>
          <w:tcPr>
            <w:tcW w:w="1525" w:type="pct"/>
            <w:tcBorders>
              <w:top w:val="nil"/>
              <w:left w:val="nil"/>
              <w:bottom w:val="single" w:sz="4" w:space="0" w:color="auto"/>
              <w:right w:val="single" w:sz="4" w:space="0" w:color="auto"/>
            </w:tcBorders>
            <w:vAlign w:val="center"/>
            <w:hideMark/>
          </w:tcPr>
          <w:p w14:paraId="40976F0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80    "Cihuatlán"</w:t>
            </w:r>
          </w:p>
        </w:tc>
        <w:tc>
          <w:tcPr>
            <w:tcW w:w="2555" w:type="pct"/>
            <w:tcBorders>
              <w:top w:val="nil"/>
              <w:left w:val="nil"/>
              <w:bottom w:val="single" w:sz="4" w:space="0" w:color="auto"/>
              <w:right w:val="single" w:sz="4" w:space="0" w:color="auto"/>
            </w:tcBorders>
            <w:vAlign w:val="center"/>
            <w:hideMark/>
          </w:tcPr>
          <w:p w14:paraId="0C8A5B86" w14:textId="6F3569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1</w:t>
            </w:r>
            <w:r w:rsidR="003B3EA2" w:rsidRPr="00A5170B">
              <w:rPr>
                <w:rFonts w:ascii="Noto Sans" w:hAnsi="Noto Sans" w:cs="Noto Sans"/>
                <w:bCs/>
                <w:sz w:val="14"/>
                <w:szCs w:val="14"/>
                <w:lang w:val="es-MX" w:eastAsia="es-MX"/>
              </w:rPr>
              <w:t>ra de</w:t>
            </w:r>
            <w:r w:rsidRPr="00A5170B">
              <w:rPr>
                <w:rFonts w:ascii="Noto Sans" w:hAnsi="Noto Sans" w:cs="Noto Sans"/>
                <w:bCs/>
                <w:sz w:val="14"/>
                <w:szCs w:val="14"/>
                <w:lang w:val="es-MX" w:eastAsia="es-MX"/>
              </w:rPr>
              <w:t xml:space="preserve"> mayo y Constitución No. s/n Col. BARRIO NUEVO C.P. 48970</w:t>
            </w:r>
          </w:p>
        </w:tc>
        <w:tc>
          <w:tcPr>
            <w:tcW w:w="677" w:type="pct"/>
            <w:tcBorders>
              <w:top w:val="nil"/>
              <w:left w:val="nil"/>
              <w:bottom w:val="single" w:sz="4" w:space="0" w:color="auto"/>
              <w:right w:val="single" w:sz="4" w:space="0" w:color="auto"/>
            </w:tcBorders>
            <w:vAlign w:val="center"/>
            <w:hideMark/>
          </w:tcPr>
          <w:p w14:paraId="32E5E398" w14:textId="0B9C5005"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Cihuatlán</w:t>
            </w:r>
          </w:p>
        </w:tc>
      </w:tr>
      <w:tr w:rsidR="009E11B8" w:rsidRPr="00A5170B" w14:paraId="5A5224C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A3AD2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81</w:t>
            </w:r>
          </w:p>
        </w:tc>
        <w:tc>
          <w:tcPr>
            <w:tcW w:w="1525" w:type="pct"/>
            <w:tcBorders>
              <w:top w:val="nil"/>
              <w:left w:val="nil"/>
              <w:bottom w:val="single" w:sz="4" w:space="0" w:color="auto"/>
              <w:right w:val="single" w:sz="4" w:space="0" w:color="auto"/>
            </w:tcBorders>
            <w:vAlign w:val="center"/>
            <w:hideMark/>
          </w:tcPr>
          <w:p w14:paraId="3E35B10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81    "El Grullo"</w:t>
            </w:r>
          </w:p>
        </w:tc>
        <w:tc>
          <w:tcPr>
            <w:tcW w:w="2555" w:type="pct"/>
            <w:tcBorders>
              <w:top w:val="nil"/>
              <w:left w:val="nil"/>
              <w:bottom w:val="single" w:sz="4" w:space="0" w:color="auto"/>
              <w:right w:val="single" w:sz="4" w:space="0" w:color="auto"/>
            </w:tcBorders>
            <w:vAlign w:val="center"/>
            <w:hideMark/>
          </w:tcPr>
          <w:p w14:paraId="2CD5B59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Marcelino Hernández No.700 Col. SANTA CECILIA C.P. 48740</w:t>
            </w:r>
          </w:p>
        </w:tc>
        <w:tc>
          <w:tcPr>
            <w:tcW w:w="677" w:type="pct"/>
            <w:tcBorders>
              <w:top w:val="nil"/>
              <w:left w:val="nil"/>
              <w:bottom w:val="single" w:sz="4" w:space="0" w:color="auto"/>
              <w:right w:val="single" w:sz="4" w:space="0" w:color="auto"/>
            </w:tcBorders>
            <w:vAlign w:val="center"/>
            <w:hideMark/>
          </w:tcPr>
          <w:p w14:paraId="1DA4E78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Grullo</w:t>
            </w:r>
          </w:p>
        </w:tc>
      </w:tr>
      <w:tr w:rsidR="009E11B8" w:rsidRPr="00A5170B" w14:paraId="4DB49E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C5A4C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82</w:t>
            </w:r>
          </w:p>
        </w:tc>
        <w:tc>
          <w:tcPr>
            <w:tcW w:w="1525" w:type="pct"/>
            <w:tcBorders>
              <w:top w:val="nil"/>
              <w:left w:val="nil"/>
              <w:bottom w:val="single" w:sz="4" w:space="0" w:color="auto"/>
              <w:right w:val="single" w:sz="4" w:space="0" w:color="auto"/>
            </w:tcBorders>
            <w:vAlign w:val="center"/>
            <w:hideMark/>
          </w:tcPr>
          <w:p w14:paraId="4F45D70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82    "Unión de Tula"</w:t>
            </w:r>
          </w:p>
        </w:tc>
        <w:tc>
          <w:tcPr>
            <w:tcW w:w="2555" w:type="pct"/>
            <w:tcBorders>
              <w:top w:val="nil"/>
              <w:left w:val="nil"/>
              <w:bottom w:val="single" w:sz="4" w:space="0" w:color="auto"/>
              <w:right w:val="single" w:sz="4" w:space="0" w:color="auto"/>
            </w:tcBorders>
            <w:vAlign w:val="center"/>
            <w:hideMark/>
          </w:tcPr>
          <w:p w14:paraId="4556BA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México Norte No.323 Col. CENTRO C.P. 48000</w:t>
            </w:r>
          </w:p>
        </w:tc>
        <w:tc>
          <w:tcPr>
            <w:tcW w:w="677" w:type="pct"/>
            <w:tcBorders>
              <w:top w:val="nil"/>
              <w:left w:val="nil"/>
              <w:bottom w:val="single" w:sz="4" w:space="0" w:color="auto"/>
              <w:right w:val="single" w:sz="4" w:space="0" w:color="auto"/>
            </w:tcBorders>
            <w:vAlign w:val="center"/>
            <w:hideMark/>
          </w:tcPr>
          <w:p w14:paraId="2B2F3944" w14:textId="228FC927"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Tula</w:t>
            </w:r>
          </w:p>
        </w:tc>
      </w:tr>
      <w:tr w:rsidR="009E11B8" w:rsidRPr="00A5170B" w14:paraId="6F4526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3CE1A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83</w:t>
            </w:r>
          </w:p>
        </w:tc>
        <w:tc>
          <w:tcPr>
            <w:tcW w:w="1525" w:type="pct"/>
            <w:tcBorders>
              <w:top w:val="nil"/>
              <w:left w:val="nil"/>
              <w:bottom w:val="single" w:sz="4" w:space="0" w:color="auto"/>
              <w:right w:val="single" w:sz="4" w:space="0" w:color="auto"/>
            </w:tcBorders>
            <w:vAlign w:val="center"/>
            <w:hideMark/>
          </w:tcPr>
          <w:p w14:paraId="2BAACDC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83    "La Huerta"</w:t>
            </w:r>
          </w:p>
        </w:tc>
        <w:tc>
          <w:tcPr>
            <w:tcW w:w="2555" w:type="pct"/>
            <w:tcBorders>
              <w:top w:val="nil"/>
              <w:left w:val="nil"/>
              <w:bottom w:val="single" w:sz="4" w:space="0" w:color="auto"/>
              <w:right w:val="single" w:sz="4" w:space="0" w:color="auto"/>
            </w:tcBorders>
            <w:vAlign w:val="center"/>
            <w:hideMark/>
          </w:tcPr>
          <w:p w14:paraId="52A5A8B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Flores Magón No.60 Col. EL MAGUEY C.P. 48850</w:t>
            </w:r>
          </w:p>
        </w:tc>
        <w:tc>
          <w:tcPr>
            <w:tcW w:w="677" w:type="pct"/>
            <w:tcBorders>
              <w:top w:val="nil"/>
              <w:left w:val="nil"/>
              <w:bottom w:val="single" w:sz="4" w:space="0" w:color="auto"/>
              <w:right w:val="single" w:sz="4" w:space="0" w:color="auto"/>
            </w:tcBorders>
            <w:vAlign w:val="center"/>
            <w:hideMark/>
          </w:tcPr>
          <w:p w14:paraId="3845F7E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 Huerta</w:t>
            </w:r>
          </w:p>
        </w:tc>
      </w:tr>
      <w:tr w:rsidR="009E11B8" w:rsidRPr="00A5170B" w14:paraId="7A77DC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E5A95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84</w:t>
            </w:r>
          </w:p>
        </w:tc>
        <w:tc>
          <w:tcPr>
            <w:tcW w:w="1525" w:type="pct"/>
            <w:tcBorders>
              <w:top w:val="nil"/>
              <w:left w:val="nil"/>
              <w:bottom w:val="single" w:sz="4" w:space="0" w:color="auto"/>
              <w:right w:val="single" w:sz="4" w:space="0" w:color="auto"/>
            </w:tcBorders>
            <w:vAlign w:val="center"/>
            <w:hideMark/>
          </w:tcPr>
          <w:p w14:paraId="679D996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84   "Encarnación de Díaz"</w:t>
            </w:r>
          </w:p>
        </w:tc>
        <w:tc>
          <w:tcPr>
            <w:tcW w:w="2555" w:type="pct"/>
            <w:tcBorders>
              <w:top w:val="nil"/>
              <w:left w:val="nil"/>
              <w:bottom w:val="single" w:sz="4" w:space="0" w:color="auto"/>
              <w:right w:val="single" w:sz="4" w:space="0" w:color="auto"/>
            </w:tcBorders>
            <w:vAlign w:val="center"/>
            <w:hideMark/>
          </w:tcPr>
          <w:p w14:paraId="24133D3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Jose de Bazarte No.226 Col. La Villita C.P. 47270</w:t>
            </w:r>
          </w:p>
        </w:tc>
        <w:tc>
          <w:tcPr>
            <w:tcW w:w="677" w:type="pct"/>
            <w:tcBorders>
              <w:top w:val="nil"/>
              <w:left w:val="nil"/>
              <w:bottom w:val="single" w:sz="4" w:space="0" w:color="auto"/>
              <w:right w:val="single" w:sz="4" w:space="0" w:color="auto"/>
            </w:tcBorders>
            <w:vAlign w:val="center"/>
            <w:hideMark/>
          </w:tcPr>
          <w:p w14:paraId="111F57CC" w14:textId="76AD8EF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Encarnación</w:t>
            </w:r>
            <w:r w:rsidR="009E11B8" w:rsidRPr="00A5170B">
              <w:rPr>
                <w:rFonts w:ascii="Noto Sans" w:hAnsi="Noto Sans" w:cs="Noto Sans"/>
                <w:sz w:val="14"/>
                <w:szCs w:val="14"/>
                <w:lang w:val="es-MX" w:eastAsia="es-MX"/>
              </w:rPr>
              <w:t xml:space="preserve"> de Diaz</w:t>
            </w:r>
          </w:p>
        </w:tc>
      </w:tr>
      <w:tr w:rsidR="009E11B8" w:rsidRPr="00A5170B" w14:paraId="56F3EC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4613C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85</w:t>
            </w:r>
          </w:p>
        </w:tc>
        <w:tc>
          <w:tcPr>
            <w:tcW w:w="1525" w:type="pct"/>
            <w:tcBorders>
              <w:top w:val="nil"/>
              <w:left w:val="nil"/>
              <w:bottom w:val="single" w:sz="4" w:space="0" w:color="auto"/>
              <w:right w:val="single" w:sz="4" w:space="0" w:color="auto"/>
            </w:tcBorders>
            <w:vAlign w:val="center"/>
            <w:hideMark/>
          </w:tcPr>
          <w:p w14:paraId="127239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85   "Jalostotitlán"</w:t>
            </w:r>
          </w:p>
        </w:tc>
        <w:tc>
          <w:tcPr>
            <w:tcW w:w="2555" w:type="pct"/>
            <w:tcBorders>
              <w:top w:val="nil"/>
              <w:left w:val="nil"/>
              <w:bottom w:val="single" w:sz="4" w:space="0" w:color="auto"/>
              <w:right w:val="single" w:sz="4" w:space="0" w:color="auto"/>
            </w:tcBorders>
            <w:vAlign w:val="center"/>
            <w:hideMark/>
          </w:tcPr>
          <w:p w14:paraId="4308327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Río Soto la Marina No.42 Col. </w:t>
            </w:r>
            <w:proofErr w:type="spellStart"/>
            <w:r w:rsidRPr="00A5170B">
              <w:rPr>
                <w:rFonts w:ascii="Noto Sans" w:hAnsi="Noto Sans" w:cs="Noto Sans"/>
                <w:bCs/>
                <w:sz w:val="14"/>
                <w:szCs w:val="14"/>
                <w:lang w:val="es-MX" w:eastAsia="es-MX"/>
              </w:rPr>
              <w:t>Fracc</w:t>
            </w:r>
            <w:proofErr w:type="spellEnd"/>
            <w:r w:rsidRPr="00A5170B">
              <w:rPr>
                <w:rFonts w:ascii="Noto Sans" w:hAnsi="Noto Sans" w:cs="Noto Sans"/>
                <w:bCs/>
                <w:sz w:val="14"/>
                <w:szCs w:val="14"/>
                <w:lang w:val="es-MX" w:eastAsia="es-MX"/>
              </w:rPr>
              <w:t xml:space="preserve"> Lagos del Sol C.P. 47120</w:t>
            </w:r>
          </w:p>
        </w:tc>
        <w:tc>
          <w:tcPr>
            <w:tcW w:w="677" w:type="pct"/>
            <w:tcBorders>
              <w:top w:val="nil"/>
              <w:left w:val="nil"/>
              <w:bottom w:val="single" w:sz="4" w:space="0" w:color="auto"/>
              <w:right w:val="single" w:sz="4" w:space="0" w:color="auto"/>
            </w:tcBorders>
            <w:vAlign w:val="center"/>
            <w:hideMark/>
          </w:tcPr>
          <w:p w14:paraId="2C83CA48" w14:textId="52BC1851"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Jalostotitlán</w:t>
            </w:r>
          </w:p>
        </w:tc>
      </w:tr>
      <w:tr w:rsidR="009E11B8" w:rsidRPr="00A5170B" w14:paraId="04942CC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C8652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86</w:t>
            </w:r>
          </w:p>
        </w:tc>
        <w:tc>
          <w:tcPr>
            <w:tcW w:w="1525" w:type="pct"/>
            <w:tcBorders>
              <w:top w:val="nil"/>
              <w:left w:val="nil"/>
              <w:bottom w:val="single" w:sz="4" w:space="0" w:color="auto"/>
              <w:right w:val="single" w:sz="4" w:space="0" w:color="auto"/>
            </w:tcBorders>
            <w:vAlign w:val="center"/>
            <w:hideMark/>
          </w:tcPr>
          <w:p w14:paraId="30DD4C2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86   "San Miguel el Alto"</w:t>
            </w:r>
          </w:p>
        </w:tc>
        <w:tc>
          <w:tcPr>
            <w:tcW w:w="2555" w:type="pct"/>
            <w:tcBorders>
              <w:top w:val="nil"/>
              <w:left w:val="nil"/>
              <w:bottom w:val="single" w:sz="4" w:space="0" w:color="auto"/>
              <w:right w:val="single" w:sz="4" w:space="0" w:color="auto"/>
            </w:tcBorders>
            <w:vAlign w:val="center"/>
            <w:hideMark/>
          </w:tcPr>
          <w:p w14:paraId="34BF5CD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J Trinidad Martínez No. 287 Col. Agua Caliente C.P. 47140</w:t>
            </w:r>
          </w:p>
        </w:tc>
        <w:tc>
          <w:tcPr>
            <w:tcW w:w="677" w:type="pct"/>
            <w:tcBorders>
              <w:top w:val="nil"/>
              <w:left w:val="nil"/>
              <w:bottom w:val="single" w:sz="4" w:space="0" w:color="auto"/>
              <w:right w:val="single" w:sz="4" w:space="0" w:color="auto"/>
            </w:tcBorders>
            <w:vAlign w:val="center"/>
            <w:hideMark/>
          </w:tcPr>
          <w:p w14:paraId="2C599AC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Miguel el Alto</w:t>
            </w:r>
          </w:p>
        </w:tc>
      </w:tr>
      <w:tr w:rsidR="009E11B8" w:rsidRPr="00A5170B" w14:paraId="17D3F05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38759C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87</w:t>
            </w:r>
          </w:p>
        </w:tc>
        <w:tc>
          <w:tcPr>
            <w:tcW w:w="1525" w:type="pct"/>
            <w:tcBorders>
              <w:top w:val="nil"/>
              <w:left w:val="nil"/>
              <w:bottom w:val="single" w:sz="4" w:space="0" w:color="auto"/>
              <w:right w:val="single" w:sz="4" w:space="0" w:color="auto"/>
            </w:tcBorders>
            <w:vAlign w:val="center"/>
            <w:hideMark/>
          </w:tcPr>
          <w:p w14:paraId="3A8C5F6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87   "Teocaltiche"</w:t>
            </w:r>
          </w:p>
        </w:tc>
        <w:tc>
          <w:tcPr>
            <w:tcW w:w="2555" w:type="pct"/>
            <w:tcBorders>
              <w:top w:val="nil"/>
              <w:left w:val="nil"/>
              <w:bottom w:val="single" w:sz="4" w:space="0" w:color="auto"/>
              <w:right w:val="single" w:sz="4" w:space="0" w:color="auto"/>
            </w:tcBorders>
            <w:vAlign w:val="center"/>
            <w:hideMark/>
          </w:tcPr>
          <w:p w14:paraId="3634645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Loma Bonita No.12 Col. Las Lomas C.P. 47200</w:t>
            </w:r>
          </w:p>
        </w:tc>
        <w:tc>
          <w:tcPr>
            <w:tcW w:w="677" w:type="pct"/>
            <w:tcBorders>
              <w:top w:val="nil"/>
              <w:left w:val="nil"/>
              <w:bottom w:val="single" w:sz="4" w:space="0" w:color="auto"/>
              <w:right w:val="single" w:sz="4" w:space="0" w:color="auto"/>
            </w:tcBorders>
            <w:vAlign w:val="center"/>
            <w:hideMark/>
          </w:tcPr>
          <w:p w14:paraId="12F9E50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Teocaltiche</w:t>
            </w:r>
          </w:p>
        </w:tc>
      </w:tr>
      <w:tr w:rsidR="009E11B8" w:rsidRPr="00A5170B" w14:paraId="1C5F68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B83FA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88</w:t>
            </w:r>
          </w:p>
        </w:tc>
        <w:tc>
          <w:tcPr>
            <w:tcW w:w="1525" w:type="pct"/>
            <w:tcBorders>
              <w:top w:val="nil"/>
              <w:left w:val="nil"/>
              <w:bottom w:val="single" w:sz="4" w:space="0" w:color="auto"/>
              <w:right w:val="single" w:sz="4" w:space="0" w:color="auto"/>
            </w:tcBorders>
            <w:vAlign w:val="center"/>
            <w:hideMark/>
          </w:tcPr>
          <w:p w14:paraId="0F6EC1C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88   "El Sauz"</w:t>
            </w:r>
          </w:p>
        </w:tc>
        <w:tc>
          <w:tcPr>
            <w:tcW w:w="2555" w:type="pct"/>
            <w:tcBorders>
              <w:top w:val="nil"/>
              <w:left w:val="nil"/>
              <w:bottom w:val="single" w:sz="4" w:space="0" w:color="auto"/>
              <w:right w:val="single" w:sz="4" w:space="0" w:color="auto"/>
            </w:tcBorders>
            <w:vAlign w:val="center"/>
            <w:hideMark/>
          </w:tcPr>
          <w:p w14:paraId="270D06E0" w14:textId="2240DF7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Torres Bodet esq. Isla </w:t>
            </w:r>
            <w:r w:rsidR="00067343" w:rsidRPr="00A5170B">
              <w:rPr>
                <w:rFonts w:ascii="Noto Sans" w:hAnsi="Noto Sans" w:cs="Noto Sans"/>
                <w:bCs/>
                <w:sz w:val="14"/>
                <w:szCs w:val="14"/>
                <w:lang w:val="es-MX" w:eastAsia="es-MX"/>
              </w:rPr>
              <w:t>Zanzíbar</w:t>
            </w:r>
            <w:r w:rsidRPr="00A5170B">
              <w:rPr>
                <w:rFonts w:ascii="Noto Sans" w:hAnsi="Noto Sans" w:cs="Noto Sans"/>
                <w:bCs/>
                <w:sz w:val="14"/>
                <w:szCs w:val="14"/>
                <w:lang w:val="es-MX" w:eastAsia="es-MX"/>
              </w:rPr>
              <w:t xml:space="preserve"> No.3060 Col. El </w:t>
            </w:r>
            <w:r w:rsidR="00067343" w:rsidRPr="00A5170B">
              <w:rPr>
                <w:rFonts w:ascii="Noto Sans" w:hAnsi="Noto Sans" w:cs="Noto Sans"/>
                <w:bCs/>
                <w:sz w:val="14"/>
                <w:szCs w:val="14"/>
                <w:lang w:val="es-MX" w:eastAsia="es-MX"/>
              </w:rPr>
              <w:t>Sauz</w:t>
            </w:r>
            <w:r w:rsidRPr="00A5170B">
              <w:rPr>
                <w:rFonts w:ascii="Noto Sans" w:hAnsi="Noto Sans" w:cs="Noto Sans"/>
                <w:bCs/>
                <w:sz w:val="14"/>
                <w:szCs w:val="14"/>
                <w:lang w:val="es-MX" w:eastAsia="es-MX"/>
              </w:rPr>
              <w:t xml:space="preserve"> C.P. 44981</w:t>
            </w:r>
          </w:p>
        </w:tc>
        <w:tc>
          <w:tcPr>
            <w:tcW w:w="677" w:type="pct"/>
            <w:tcBorders>
              <w:top w:val="nil"/>
              <w:left w:val="nil"/>
              <w:bottom w:val="single" w:sz="4" w:space="0" w:color="auto"/>
              <w:right w:val="single" w:sz="4" w:space="0" w:color="auto"/>
            </w:tcBorders>
            <w:vAlign w:val="center"/>
            <w:hideMark/>
          </w:tcPr>
          <w:p w14:paraId="39CD847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D82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337E0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89</w:t>
            </w:r>
          </w:p>
        </w:tc>
        <w:tc>
          <w:tcPr>
            <w:tcW w:w="1525" w:type="pct"/>
            <w:tcBorders>
              <w:top w:val="nil"/>
              <w:left w:val="nil"/>
              <w:bottom w:val="single" w:sz="4" w:space="0" w:color="auto"/>
              <w:right w:val="single" w:sz="4" w:space="0" w:color="auto"/>
            </w:tcBorders>
            <w:vAlign w:val="center"/>
            <w:hideMark/>
          </w:tcPr>
          <w:p w14:paraId="61A66982"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Z No 89   "Chapultepec"</w:t>
            </w:r>
          </w:p>
        </w:tc>
        <w:tc>
          <w:tcPr>
            <w:tcW w:w="2555" w:type="pct"/>
            <w:tcBorders>
              <w:top w:val="nil"/>
              <w:left w:val="nil"/>
              <w:bottom w:val="single" w:sz="4" w:space="0" w:color="auto"/>
              <w:right w:val="single" w:sz="4" w:space="0" w:color="auto"/>
            </w:tcBorders>
            <w:vAlign w:val="center"/>
            <w:hideMark/>
          </w:tcPr>
          <w:p w14:paraId="482A7C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w:t>
            </w:r>
            <w:proofErr w:type="spellStart"/>
            <w:r w:rsidRPr="00A5170B">
              <w:rPr>
                <w:rFonts w:ascii="Noto Sans" w:hAnsi="Noto Sans" w:cs="Noto Sans"/>
                <w:bCs/>
                <w:sz w:val="14"/>
                <w:szCs w:val="14"/>
                <w:lang w:val="es-MX" w:eastAsia="es-MX"/>
              </w:rPr>
              <w:t>Circ</w:t>
            </w:r>
            <w:proofErr w:type="spellEnd"/>
            <w:r w:rsidRPr="00A5170B">
              <w:rPr>
                <w:rFonts w:ascii="Noto Sans" w:hAnsi="Noto Sans" w:cs="Noto Sans"/>
                <w:bCs/>
                <w:sz w:val="14"/>
                <w:szCs w:val="14"/>
                <w:lang w:val="es-MX" w:eastAsia="es-MX"/>
              </w:rPr>
              <w:t>. Agustín Yáñez No.1988 Col. Moderna C.P. 44150</w:t>
            </w:r>
          </w:p>
        </w:tc>
        <w:tc>
          <w:tcPr>
            <w:tcW w:w="677" w:type="pct"/>
            <w:tcBorders>
              <w:top w:val="nil"/>
              <w:left w:val="nil"/>
              <w:bottom w:val="single" w:sz="4" w:space="0" w:color="auto"/>
              <w:right w:val="single" w:sz="4" w:space="0" w:color="auto"/>
            </w:tcBorders>
            <w:vAlign w:val="center"/>
            <w:hideMark/>
          </w:tcPr>
          <w:p w14:paraId="20F2CBD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7D606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9F9C3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91</w:t>
            </w:r>
          </w:p>
        </w:tc>
        <w:tc>
          <w:tcPr>
            <w:tcW w:w="1525" w:type="pct"/>
            <w:tcBorders>
              <w:top w:val="nil"/>
              <w:left w:val="nil"/>
              <w:bottom w:val="single" w:sz="4" w:space="0" w:color="auto"/>
              <w:right w:val="single" w:sz="4" w:space="0" w:color="auto"/>
            </w:tcBorders>
            <w:vAlign w:val="center"/>
            <w:hideMark/>
          </w:tcPr>
          <w:p w14:paraId="5238E20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91 "El Fresno"</w:t>
            </w:r>
          </w:p>
        </w:tc>
        <w:tc>
          <w:tcPr>
            <w:tcW w:w="2555" w:type="pct"/>
            <w:tcBorders>
              <w:top w:val="nil"/>
              <w:left w:val="nil"/>
              <w:bottom w:val="single" w:sz="4" w:space="0" w:color="auto"/>
              <w:right w:val="single" w:sz="4" w:space="0" w:color="auto"/>
            </w:tcBorders>
            <w:vAlign w:val="center"/>
            <w:hideMark/>
          </w:tcPr>
          <w:p w14:paraId="6B438C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Cerezo No.1476 Col. Del Fresno C.P.44900</w:t>
            </w:r>
          </w:p>
        </w:tc>
        <w:tc>
          <w:tcPr>
            <w:tcW w:w="677" w:type="pct"/>
            <w:tcBorders>
              <w:top w:val="nil"/>
              <w:left w:val="nil"/>
              <w:bottom w:val="single" w:sz="4" w:space="0" w:color="auto"/>
              <w:right w:val="single" w:sz="4" w:space="0" w:color="auto"/>
            </w:tcBorders>
            <w:vAlign w:val="center"/>
            <w:hideMark/>
          </w:tcPr>
          <w:p w14:paraId="197F08B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36DC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E8B4D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92</w:t>
            </w:r>
          </w:p>
        </w:tc>
        <w:tc>
          <w:tcPr>
            <w:tcW w:w="1525" w:type="pct"/>
            <w:tcBorders>
              <w:top w:val="nil"/>
              <w:left w:val="nil"/>
              <w:bottom w:val="single" w:sz="4" w:space="0" w:color="auto"/>
              <w:right w:val="single" w:sz="4" w:space="0" w:color="auto"/>
            </w:tcBorders>
            <w:vAlign w:val="center"/>
            <w:hideMark/>
          </w:tcPr>
          <w:p w14:paraId="0F6EC9B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92   "Miravalle"</w:t>
            </w:r>
          </w:p>
        </w:tc>
        <w:tc>
          <w:tcPr>
            <w:tcW w:w="2555" w:type="pct"/>
            <w:tcBorders>
              <w:top w:val="nil"/>
              <w:left w:val="nil"/>
              <w:bottom w:val="single" w:sz="4" w:space="0" w:color="auto"/>
              <w:right w:val="single" w:sz="4" w:space="0" w:color="auto"/>
            </w:tcBorders>
            <w:vAlign w:val="center"/>
            <w:hideMark/>
          </w:tcPr>
          <w:p w14:paraId="283D46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Gobernador Curiel No.4218 Col. Miravalle C.P. 44990</w:t>
            </w:r>
          </w:p>
        </w:tc>
        <w:tc>
          <w:tcPr>
            <w:tcW w:w="677" w:type="pct"/>
            <w:tcBorders>
              <w:top w:val="nil"/>
              <w:left w:val="nil"/>
              <w:bottom w:val="single" w:sz="4" w:space="0" w:color="auto"/>
              <w:right w:val="single" w:sz="4" w:space="0" w:color="auto"/>
            </w:tcBorders>
            <w:vAlign w:val="center"/>
            <w:hideMark/>
          </w:tcPr>
          <w:p w14:paraId="51B343A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DCB3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A385C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93</w:t>
            </w:r>
          </w:p>
        </w:tc>
        <w:tc>
          <w:tcPr>
            <w:tcW w:w="1525" w:type="pct"/>
            <w:tcBorders>
              <w:top w:val="nil"/>
              <w:left w:val="nil"/>
              <w:bottom w:val="single" w:sz="4" w:space="0" w:color="auto"/>
              <w:right w:val="single" w:sz="4" w:space="0" w:color="auto"/>
            </w:tcBorders>
            <w:vAlign w:val="center"/>
            <w:hideMark/>
          </w:tcPr>
          <w:p w14:paraId="10510F7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93   "Tonalá"</w:t>
            </w:r>
          </w:p>
        </w:tc>
        <w:tc>
          <w:tcPr>
            <w:tcW w:w="2555" w:type="pct"/>
            <w:tcBorders>
              <w:top w:val="nil"/>
              <w:left w:val="nil"/>
              <w:bottom w:val="single" w:sz="4" w:space="0" w:color="auto"/>
              <w:right w:val="single" w:sz="4" w:space="0" w:color="auto"/>
            </w:tcBorders>
            <w:vAlign w:val="center"/>
            <w:hideMark/>
          </w:tcPr>
          <w:p w14:paraId="10CA599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Tonala No. 121 Col. CENTRO C.P. 45400</w:t>
            </w:r>
          </w:p>
        </w:tc>
        <w:tc>
          <w:tcPr>
            <w:tcW w:w="677" w:type="pct"/>
            <w:tcBorders>
              <w:top w:val="nil"/>
              <w:left w:val="nil"/>
              <w:bottom w:val="single" w:sz="4" w:space="0" w:color="auto"/>
              <w:right w:val="single" w:sz="4" w:space="0" w:color="auto"/>
            </w:tcBorders>
            <w:vAlign w:val="center"/>
            <w:hideMark/>
          </w:tcPr>
          <w:p w14:paraId="3DDAB84A" w14:textId="01BA6A73"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Tonalá</w:t>
            </w:r>
          </w:p>
        </w:tc>
      </w:tr>
      <w:tr w:rsidR="009E11B8" w:rsidRPr="00A5170B" w14:paraId="3541F0A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E297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94</w:t>
            </w:r>
          </w:p>
        </w:tc>
        <w:tc>
          <w:tcPr>
            <w:tcW w:w="1525" w:type="pct"/>
            <w:tcBorders>
              <w:top w:val="nil"/>
              <w:left w:val="nil"/>
              <w:bottom w:val="single" w:sz="4" w:space="0" w:color="auto"/>
              <w:right w:val="single" w:sz="4" w:space="0" w:color="auto"/>
            </w:tcBorders>
            <w:vAlign w:val="center"/>
            <w:hideMark/>
          </w:tcPr>
          <w:p w14:paraId="42D515F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94   "Yahualica"</w:t>
            </w:r>
          </w:p>
        </w:tc>
        <w:tc>
          <w:tcPr>
            <w:tcW w:w="2555" w:type="pct"/>
            <w:tcBorders>
              <w:top w:val="nil"/>
              <w:left w:val="nil"/>
              <w:bottom w:val="single" w:sz="4" w:space="0" w:color="auto"/>
              <w:right w:val="single" w:sz="4" w:space="0" w:color="auto"/>
            </w:tcBorders>
            <w:vAlign w:val="center"/>
            <w:hideMark/>
          </w:tcPr>
          <w:p w14:paraId="03B8560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 97 Col. Centro C.P. 47300</w:t>
            </w:r>
          </w:p>
        </w:tc>
        <w:tc>
          <w:tcPr>
            <w:tcW w:w="677" w:type="pct"/>
            <w:tcBorders>
              <w:top w:val="nil"/>
              <w:left w:val="nil"/>
              <w:bottom w:val="single" w:sz="4" w:space="0" w:color="auto"/>
              <w:right w:val="single" w:sz="4" w:space="0" w:color="auto"/>
            </w:tcBorders>
            <w:vAlign w:val="center"/>
            <w:hideMark/>
          </w:tcPr>
          <w:p w14:paraId="51C95EA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Yahualica</w:t>
            </w:r>
          </w:p>
        </w:tc>
      </w:tr>
      <w:tr w:rsidR="009E11B8" w:rsidRPr="00A5170B" w14:paraId="22012DF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DBA46C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95</w:t>
            </w:r>
          </w:p>
        </w:tc>
        <w:tc>
          <w:tcPr>
            <w:tcW w:w="1525" w:type="pct"/>
            <w:tcBorders>
              <w:top w:val="nil"/>
              <w:left w:val="nil"/>
              <w:bottom w:val="single" w:sz="4" w:space="0" w:color="auto"/>
              <w:right w:val="single" w:sz="4" w:space="0" w:color="auto"/>
            </w:tcBorders>
            <w:vAlign w:val="center"/>
            <w:hideMark/>
          </w:tcPr>
          <w:p w14:paraId="2E393F4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95   "Poncitlán"</w:t>
            </w:r>
          </w:p>
        </w:tc>
        <w:tc>
          <w:tcPr>
            <w:tcW w:w="2555" w:type="pct"/>
            <w:tcBorders>
              <w:top w:val="nil"/>
              <w:left w:val="nil"/>
              <w:bottom w:val="single" w:sz="4" w:space="0" w:color="auto"/>
              <w:right w:val="single" w:sz="4" w:space="0" w:color="auto"/>
            </w:tcBorders>
            <w:vAlign w:val="center"/>
            <w:hideMark/>
          </w:tcPr>
          <w:p w14:paraId="653CF5C8" w14:textId="08CA57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Calle San Marías No. 210 Col. </w:t>
            </w:r>
            <w:r w:rsidR="00067343" w:rsidRPr="00A5170B">
              <w:rPr>
                <w:rFonts w:ascii="Noto Sans" w:hAnsi="Noto Sans" w:cs="Noto Sans"/>
                <w:bCs/>
                <w:sz w:val="14"/>
                <w:szCs w:val="14"/>
                <w:lang w:val="es-MX" w:eastAsia="es-MX"/>
              </w:rPr>
              <w:t>Poncitlán</w:t>
            </w:r>
            <w:r w:rsidRPr="00A5170B">
              <w:rPr>
                <w:rFonts w:ascii="Noto Sans" w:hAnsi="Noto Sans" w:cs="Noto Sans"/>
                <w:bCs/>
                <w:sz w:val="14"/>
                <w:szCs w:val="14"/>
                <w:lang w:val="es-MX" w:eastAsia="es-MX"/>
              </w:rPr>
              <w:t xml:space="preserve"> C.P. 45950</w:t>
            </w:r>
          </w:p>
        </w:tc>
        <w:tc>
          <w:tcPr>
            <w:tcW w:w="677" w:type="pct"/>
            <w:tcBorders>
              <w:top w:val="nil"/>
              <w:left w:val="nil"/>
              <w:bottom w:val="single" w:sz="4" w:space="0" w:color="auto"/>
              <w:right w:val="single" w:sz="4" w:space="0" w:color="auto"/>
            </w:tcBorders>
            <w:vAlign w:val="center"/>
            <w:hideMark/>
          </w:tcPr>
          <w:p w14:paraId="6EADF0F1" w14:textId="7712A7A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Poncitlán</w:t>
            </w:r>
          </w:p>
        </w:tc>
      </w:tr>
      <w:tr w:rsidR="009E11B8" w:rsidRPr="00A5170B" w14:paraId="451AB3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4DEDB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96</w:t>
            </w:r>
          </w:p>
        </w:tc>
        <w:tc>
          <w:tcPr>
            <w:tcW w:w="1525" w:type="pct"/>
            <w:tcBorders>
              <w:top w:val="nil"/>
              <w:left w:val="nil"/>
              <w:bottom w:val="single" w:sz="4" w:space="0" w:color="auto"/>
              <w:right w:val="single" w:sz="4" w:space="0" w:color="auto"/>
            </w:tcBorders>
            <w:vAlign w:val="center"/>
            <w:hideMark/>
          </w:tcPr>
          <w:p w14:paraId="22A494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96   "Mascota"</w:t>
            </w:r>
          </w:p>
        </w:tc>
        <w:tc>
          <w:tcPr>
            <w:tcW w:w="2555" w:type="pct"/>
            <w:tcBorders>
              <w:top w:val="nil"/>
              <w:left w:val="nil"/>
              <w:bottom w:val="single" w:sz="4" w:space="0" w:color="auto"/>
              <w:right w:val="single" w:sz="4" w:space="0" w:color="auto"/>
            </w:tcBorders>
            <w:vAlign w:val="center"/>
            <w:hideMark/>
          </w:tcPr>
          <w:p w14:paraId="1EE71C4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Porfirio Díaz No.62 Col. CENTRO C.P. 46900</w:t>
            </w:r>
          </w:p>
        </w:tc>
        <w:tc>
          <w:tcPr>
            <w:tcW w:w="677" w:type="pct"/>
            <w:tcBorders>
              <w:top w:val="nil"/>
              <w:left w:val="nil"/>
              <w:bottom w:val="single" w:sz="4" w:space="0" w:color="auto"/>
              <w:right w:val="single" w:sz="4" w:space="0" w:color="auto"/>
            </w:tcBorders>
            <w:vAlign w:val="center"/>
            <w:hideMark/>
          </w:tcPr>
          <w:p w14:paraId="23350C0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Mascota</w:t>
            </w:r>
          </w:p>
        </w:tc>
      </w:tr>
      <w:tr w:rsidR="009E11B8" w:rsidRPr="00A5170B" w14:paraId="6462C3D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6D718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97</w:t>
            </w:r>
          </w:p>
        </w:tc>
        <w:tc>
          <w:tcPr>
            <w:tcW w:w="1525" w:type="pct"/>
            <w:tcBorders>
              <w:top w:val="nil"/>
              <w:left w:val="nil"/>
              <w:bottom w:val="single" w:sz="4" w:space="0" w:color="auto"/>
              <w:right w:val="single" w:sz="4" w:space="0" w:color="auto"/>
            </w:tcBorders>
            <w:vAlign w:val="center"/>
            <w:hideMark/>
          </w:tcPr>
          <w:p w14:paraId="7DA875F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97   "Magdalena"</w:t>
            </w:r>
          </w:p>
        </w:tc>
        <w:tc>
          <w:tcPr>
            <w:tcW w:w="2555" w:type="pct"/>
            <w:tcBorders>
              <w:top w:val="nil"/>
              <w:left w:val="nil"/>
              <w:bottom w:val="single" w:sz="4" w:space="0" w:color="auto"/>
              <w:right w:val="single" w:sz="4" w:space="0" w:color="auto"/>
            </w:tcBorders>
            <w:vAlign w:val="center"/>
            <w:hideMark/>
          </w:tcPr>
          <w:p w14:paraId="42C3957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IGNACIO ZARAGOZA No.29 Col. PIEDRAS GRANDES C.P. 46470</w:t>
            </w:r>
          </w:p>
        </w:tc>
        <w:tc>
          <w:tcPr>
            <w:tcW w:w="677" w:type="pct"/>
            <w:tcBorders>
              <w:top w:val="nil"/>
              <w:left w:val="nil"/>
              <w:bottom w:val="single" w:sz="4" w:space="0" w:color="auto"/>
              <w:right w:val="single" w:sz="4" w:space="0" w:color="auto"/>
            </w:tcBorders>
            <w:vAlign w:val="center"/>
            <w:hideMark/>
          </w:tcPr>
          <w:p w14:paraId="6449202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Magdalena</w:t>
            </w:r>
          </w:p>
        </w:tc>
      </w:tr>
      <w:tr w:rsidR="009E11B8" w:rsidRPr="00A5170B" w14:paraId="7F1E8F5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00FDB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98</w:t>
            </w:r>
          </w:p>
        </w:tc>
        <w:tc>
          <w:tcPr>
            <w:tcW w:w="1525" w:type="pct"/>
            <w:tcBorders>
              <w:top w:val="nil"/>
              <w:left w:val="nil"/>
              <w:bottom w:val="single" w:sz="4" w:space="0" w:color="auto"/>
              <w:right w:val="single" w:sz="4" w:space="0" w:color="auto"/>
            </w:tcBorders>
            <w:vAlign w:val="center"/>
            <w:hideMark/>
          </w:tcPr>
          <w:p w14:paraId="0D12BF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98   "Teuchitlán"</w:t>
            </w:r>
          </w:p>
        </w:tc>
        <w:tc>
          <w:tcPr>
            <w:tcW w:w="2555" w:type="pct"/>
            <w:tcBorders>
              <w:top w:val="nil"/>
              <w:left w:val="nil"/>
              <w:bottom w:val="single" w:sz="4" w:space="0" w:color="auto"/>
              <w:right w:val="single" w:sz="4" w:space="0" w:color="auto"/>
            </w:tcBorders>
            <w:vAlign w:val="center"/>
            <w:hideMark/>
          </w:tcPr>
          <w:p w14:paraId="235714FE" w14:textId="4C78354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JAZMIN </w:t>
            </w:r>
            <w:r w:rsidR="003B3EA2" w:rsidRPr="00A5170B">
              <w:rPr>
                <w:rFonts w:ascii="Noto Sans" w:hAnsi="Noto Sans" w:cs="Noto Sans"/>
                <w:bCs/>
                <w:sz w:val="14"/>
                <w:szCs w:val="14"/>
                <w:lang w:val="es-MX" w:eastAsia="es-MX"/>
              </w:rPr>
              <w:t xml:space="preserve">No. </w:t>
            </w:r>
            <w:r w:rsidR="00C95283" w:rsidRPr="00A5170B">
              <w:rPr>
                <w:rFonts w:ascii="Noto Sans" w:hAnsi="Noto Sans" w:cs="Noto Sans"/>
                <w:bCs/>
                <w:sz w:val="14"/>
                <w:szCs w:val="14"/>
                <w:lang w:val="es-MX" w:eastAsia="es-MX"/>
              </w:rPr>
              <w:t>10 Col. CENTRO C. P.</w:t>
            </w:r>
            <w:r w:rsidRPr="00A5170B">
              <w:rPr>
                <w:rFonts w:ascii="Noto Sans" w:hAnsi="Noto Sans" w:cs="Noto Sans"/>
                <w:bCs/>
                <w:sz w:val="14"/>
                <w:szCs w:val="14"/>
                <w:lang w:val="es-MX" w:eastAsia="es-MX"/>
              </w:rPr>
              <w:t>46760</w:t>
            </w:r>
          </w:p>
        </w:tc>
        <w:tc>
          <w:tcPr>
            <w:tcW w:w="677" w:type="pct"/>
            <w:tcBorders>
              <w:top w:val="nil"/>
              <w:left w:val="nil"/>
              <w:bottom w:val="single" w:sz="4" w:space="0" w:color="auto"/>
              <w:right w:val="single" w:sz="4" w:space="0" w:color="auto"/>
            </w:tcBorders>
            <w:vAlign w:val="center"/>
            <w:hideMark/>
          </w:tcPr>
          <w:p w14:paraId="5ECD2558" w14:textId="0A4E2054"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Teuchitlán</w:t>
            </w:r>
          </w:p>
        </w:tc>
      </w:tr>
      <w:tr w:rsidR="009E11B8" w:rsidRPr="00A5170B" w14:paraId="73E947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C56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100</w:t>
            </w:r>
          </w:p>
        </w:tc>
        <w:tc>
          <w:tcPr>
            <w:tcW w:w="1525" w:type="pct"/>
            <w:tcBorders>
              <w:top w:val="nil"/>
              <w:left w:val="nil"/>
              <w:bottom w:val="single" w:sz="4" w:space="0" w:color="auto"/>
              <w:right w:val="single" w:sz="4" w:space="0" w:color="auto"/>
            </w:tcBorders>
            <w:vAlign w:val="center"/>
            <w:hideMark/>
          </w:tcPr>
          <w:p w14:paraId="583C22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100   "Jamay"</w:t>
            </w:r>
          </w:p>
        </w:tc>
        <w:tc>
          <w:tcPr>
            <w:tcW w:w="2555" w:type="pct"/>
            <w:tcBorders>
              <w:top w:val="nil"/>
              <w:left w:val="nil"/>
              <w:bottom w:val="single" w:sz="4" w:space="0" w:color="auto"/>
              <w:right w:val="single" w:sz="4" w:space="0" w:color="auto"/>
            </w:tcBorders>
            <w:vAlign w:val="center"/>
            <w:hideMark/>
          </w:tcPr>
          <w:p w14:paraId="160231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Negrete No.129 Col. Centro C.P. 17901</w:t>
            </w:r>
          </w:p>
        </w:tc>
        <w:tc>
          <w:tcPr>
            <w:tcW w:w="677" w:type="pct"/>
            <w:tcBorders>
              <w:top w:val="nil"/>
              <w:left w:val="nil"/>
              <w:bottom w:val="single" w:sz="4" w:space="0" w:color="auto"/>
              <w:right w:val="single" w:sz="4" w:space="0" w:color="auto"/>
            </w:tcBorders>
            <w:vAlign w:val="center"/>
            <w:hideMark/>
          </w:tcPr>
          <w:p w14:paraId="6D265D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Jamay</w:t>
            </w:r>
          </w:p>
        </w:tc>
      </w:tr>
      <w:tr w:rsidR="009E11B8" w:rsidRPr="00A5170B" w14:paraId="4ADFBA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755E0C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106</w:t>
            </w:r>
          </w:p>
        </w:tc>
        <w:tc>
          <w:tcPr>
            <w:tcW w:w="1525" w:type="pct"/>
            <w:tcBorders>
              <w:top w:val="nil"/>
              <w:left w:val="nil"/>
              <w:bottom w:val="single" w:sz="4" w:space="0" w:color="auto"/>
              <w:right w:val="single" w:sz="4" w:space="0" w:color="auto"/>
            </w:tcBorders>
            <w:vAlign w:val="center"/>
            <w:hideMark/>
          </w:tcPr>
          <w:p w14:paraId="149D3665" w14:textId="72725E3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106 “</w:t>
            </w:r>
            <w:r w:rsidRPr="00A5170B">
              <w:rPr>
                <w:rFonts w:ascii="Noto Sans" w:hAnsi="Noto Sans" w:cs="Noto Sans"/>
                <w:bCs/>
                <w:sz w:val="14"/>
                <w:szCs w:val="14"/>
                <w:lang w:val="es-MX" w:eastAsia="es-MX"/>
              </w:rPr>
              <w:t>San Martín de Bolaños"</w:t>
            </w:r>
          </w:p>
        </w:tc>
        <w:tc>
          <w:tcPr>
            <w:tcW w:w="2555" w:type="pct"/>
            <w:tcBorders>
              <w:top w:val="nil"/>
              <w:left w:val="nil"/>
              <w:bottom w:val="single" w:sz="4" w:space="0" w:color="auto"/>
              <w:right w:val="single" w:sz="4" w:space="0" w:color="auto"/>
            </w:tcBorders>
            <w:vAlign w:val="center"/>
            <w:hideMark/>
          </w:tcPr>
          <w:p w14:paraId="6E3C7D1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Emeterio Jiménez No.9 Col. Centro C.P. 46350</w:t>
            </w:r>
          </w:p>
        </w:tc>
        <w:tc>
          <w:tcPr>
            <w:tcW w:w="677" w:type="pct"/>
            <w:tcBorders>
              <w:top w:val="nil"/>
              <w:left w:val="nil"/>
              <w:bottom w:val="single" w:sz="4" w:space="0" w:color="auto"/>
              <w:right w:val="single" w:sz="4" w:space="0" w:color="auto"/>
            </w:tcBorders>
            <w:vAlign w:val="center"/>
            <w:hideMark/>
          </w:tcPr>
          <w:p w14:paraId="219777E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Martin de Bolaños</w:t>
            </w:r>
          </w:p>
        </w:tc>
      </w:tr>
      <w:tr w:rsidR="009E11B8" w:rsidRPr="00A5170B" w14:paraId="31EE9EB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0A407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110</w:t>
            </w:r>
          </w:p>
        </w:tc>
        <w:tc>
          <w:tcPr>
            <w:tcW w:w="1525" w:type="pct"/>
            <w:tcBorders>
              <w:top w:val="nil"/>
              <w:left w:val="nil"/>
              <w:bottom w:val="single" w:sz="4" w:space="0" w:color="auto"/>
              <w:right w:val="single" w:sz="4" w:space="0" w:color="auto"/>
            </w:tcBorders>
            <w:vAlign w:val="center"/>
            <w:hideMark/>
          </w:tcPr>
          <w:p w14:paraId="1856F99B"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110  "Oblatos"</w:t>
            </w:r>
          </w:p>
        </w:tc>
        <w:tc>
          <w:tcPr>
            <w:tcW w:w="2555" w:type="pct"/>
            <w:tcBorders>
              <w:top w:val="nil"/>
              <w:left w:val="nil"/>
              <w:bottom w:val="single" w:sz="4" w:space="0" w:color="auto"/>
              <w:right w:val="single" w:sz="4" w:space="0" w:color="auto"/>
            </w:tcBorders>
            <w:vAlign w:val="center"/>
            <w:hideMark/>
          </w:tcPr>
          <w:p w14:paraId="5BB27EE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Circunvalación Oblatos No.2208 Col. Oblatos C.P. 44700</w:t>
            </w:r>
          </w:p>
        </w:tc>
        <w:tc>
          <w:tcPr>
            <w:tcW w:w="677" w:type="pct"/>
            <w:tcBorders>
              <w:top w:val="nil"/>
              <w:left w:val="nil"/>
              <w:bottom w:val="single" w:sz="4" w:space="0" w:color="auto"/>
              <w:right w:val="single" w:sz="4" w:space="0" w:color="auto"/>
            </w:tcBorders>
            <w:vAlign w:val="center"/>
            <w:hideMark/>
          </w:tcPr>
          <w:p w14:paraId="69BA7A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849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AAD9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114</w:t>
            </w:r>
          </w:p>
        </w:tc>
        <w:tc>
          <w:tcPr>
            <w:tcW w:w="1525" w:type="pct"/>
            <w:tcBorders>
              <w:top w:val="nil"/>
              <w:left w:val="nil"/>
              <w:bottom w:val="single" w:sz="4" w:space="0" w:color="auto"/>
              <w:right w:val="single" w:sz="4" w:space="0" w:color="auto"/>
            </w:tcBorders>
            <w:vAlign w:val="center"/>
            <w:hideMark/>
          </w:tcPr>
          <w:p w14:paraId="0DF14F2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114   "Gómez Farías"</w:t>
            </w:r>
          </w:p>
        </w:tc>
        <w:tc>
          <w:tcPr>
            <w:tcW w:w="2555" w:type="pct"/>
            <w:tcBorders>
              <w:top w:val="nil"/>
              <w:left w:val="nil"/>
              <w:bottom w:val="single" w:sz="4" w:space="0" w:color="auto"/>
              <w:right w:val="single" w:sz="4" w:space="0" w:color="auto"/>
            </w:tcBorders>
            <w:vAlign w:val="center"/>
            <w:hideMark/>
          </w:tcPr>
          <w:p w14:paraId="7D770700"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Zaragoza No.29-c Col. Centro C.P. 49120</w:t>
            </w:r>
          </w:p>
        </w:tc>
        <w:tc>
          <w:tcPr>
            <w:tcW w:w="677" w:type="pct"/>
            <w:tcBorders>
              <w:top w:val="nil"/>
              <w:left w:val="nil"/>
              <w:bottom w:val="single" w:sz="4" w:space="0" w:color="auto"/>
              <w:right w:val="single" w:sz="4" w:space="0" w:color="auto"/>
            </w:tcBorders>
            <w:vAlign w:val="center"/>
            <w:hideMark/>
          </w:tcPr>
          <w:p w14:paraId="5A5477C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Gomez farias</w:t>
            </w:r>
          </w:p>
        </w:tc>
      </w:tr>
      <w:tr w:rsidR="009E11B8" w:rsidRPr="00A5170B" w14:paraId="6016627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8A1B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117</w:t>
            </w:r>
          </w:p>
        </w:tc>
        <w:tc>
          <w:tcPr>
            <w:tcW w:w="1525" w:type="pct"/>
            <w:tcBorders>
              <w:top w:val="nil"/>
              <w:left w:val="nil"/>
              <w:bottom w:val="single" w:sz="4" w:space="0" w:color="auto"/>
              <w:right w:val="single" w:sz="4" w:space="0" w:color="auto"/>
            </w:tcBorders>
            <w:vAlign w:val="center"/>
            <w:hideMark/>
          </w:tcPr>
          <w:p w14:paraId="7C3B6F3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117   "Quitupán"</w:t>
            </w:r>
          </w:p>
        </w:tc>
        <w:tc>
          <w:tcPr>
            <w:tcW w:w="2555" w:type="pct"/>
            <w:tcBorders>
              <w:top w:val="nil"/>
              <w:left w:val="nil"/>
              <w:bottom w:val="single" w:sz="4" w:space="0" w:color="auto"/>
              <w:right w:val="single" w:sz="4" w:space="0" w:color="auto"/>
            </w:tcBorders>
            <w:vAlign w:val="center"/>
            <w:hideMark/>
          </w:tcPr>
          <w:p w14:paraId="0F27BB6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Independencia No.21 Col. Centro C.P. 49570</w:t>
            </w:r>
          </w:p>
        </w:tc>
        <w:tc>
          <w:tcPr>
            <w:tcW w:w="677" w:type="pct"/>
            <w:tcBorders>
              <w:top w:val="nil"/>
              <w:left w:val="nil"/>
              <w:bottom w:val="single" w:sz="4" w:space="0" w:color="auto"/>
              <w:right w:val="single" w:sz="4" w:space="0" w:color="auto"/>
            </w:tcBorders>
            <w:vAlign w:val="center"/>
            <w:hideMark/>
          </w:tcPr>
          <w:p w14:paraId="024D071C" w14:textId="57A5B8A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Quitupán</w:t>
            </w:r>
          </w:p>
        </w:tc>
      </w:tr>
      <w:tr w:rsidR="009E11B8" w:rsidRPr="00A5170B" w14:paraId="04B4EFB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D1A6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119</w:t>
            </w:r>
          </w:p>
        </w:tc>
        <w:tc>
          <w:tcPr>
            <w:tcW w:w="1525" w:type="pct"/>
            <w:tcBorders>
              <w:top w:val="nil"/>
              <w:left w:val="nil"/>
              <w:bottom w:val="single" w:sz="4" w:space="0" w:color="auto"/>
              <w:right w:val="single" w:sz="4" w:space="0" w:color="auto"/>
            </w:tcBorders>
            <w:vAlign w:val="center"/>
            <w:hideMark/>
          </w:tcPr>
          <w:p w14:paraId="387B76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119   "</w:t>
            </w:r>
            <w:proofErr w:type="spellStart"/>
            <w:r w:rsidRPr="00A5170B">
              <w:rPr>
                <w:rFonts w:ascii="Noto Sans" w:hAnsi="Noto Sans" w:cs="Noto Sans"/>
                <w:bCs/>
                <w:sz w:val="14"/>
                <w:szCs w:val="14"/>
                <w:lang w:val="es-MX" w:eastAsia="es-MX"/>
              </w:rPr>
              <w:t>Tuxcacuesco</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738C60D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Juárez No.48 Col. Centro C.P. 47380</w:t>
            </w:r>
          </w:p>
        </w:tc>
        <w:tc>
          <w:tcPr>
            <w:tcW w:w="677" w:type="pct"/>
            <w:tcBorders>
              <w:top w:val="nil"/>
              <w:left w:val="nil"/>
              <w:bottom w:val="single" w:sz="4" w:space="0" w:color="auto"/>
              <w:right w:val="single" w:sz="4" w:space="0" w:color="auto"/>
            </w:tcBorders>
            <w:vAlign w:val="center"/>
            <w:hideMark/>
          </w:tcPr>
          <w:p w14:paraId="6B6B0BE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34DB08F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5C31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120</w:t>
            </w:r>
          </w:p>
        </w:tc>
        <w:tc>
          <w:tcPr>
            <w:tcW w:w="1525" w:type="pct"/>
            <w:tcBorders>
              <w:top w:val="nil"/>
              <w:left w:val="nil"/>
              <w:bottom w:val="single" w:sz="4" w:space="0" w:color="auto"/>
              <w:right w:val="single" w:sz="4" w:space="0" w:color="auto"/>
            </w:tcBorders>
            <w:vAlign w:val="center"/>
            <w:hideMark/>
          </w:tcPr>
          <w:p w14:paraId="67E38098" w14:textId="747EFCA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120 “</w:t>
            </w:r>
            <w:r w:rsidRPr="00A5170B">
              <w:rPr>
                <w:rFonts w:ascii="Noto Sans" w:hAnsi="Noto Sans" w:cs="Noto Sans"/>
                <w:bCs/>
                <w:sz w:val="14"/>
                <w:szCs w:val="14"/>
                <w:lang w:val="es-MX" w:eastAsia="es-MX"/>
              </w:rPr>
              <w:t>Valle de Juárez"</w:t>
            </w:r>
          </w:p>
        </w:tc>
        <w:tc>
          <w:tcPr>
            <w:tcW w:w="2555" w:type="pct"/>
            <w:tcBorders>
              <w:top w:val="nil"/>
              <w:left w:val="nil"/>
              <w:bottom w:val="single" w:sz="4" w:space="0" w:color="auto"/>
              <w:right w:val="single" w:sz="4" w:space="0" w:color="auto"/>
            </w:tcBorders>
            <w:vAlign w:val="center"/>
            <w:hideMark/>
          </w:tcPr>
          <w:p w14:paraId="1DC92E8C" w14:textId="1B7AF0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Zacatecas No.4 </w:t>
            </w:r>
            <w:r w:rsidR="003B3EA2" w:rsidRPr="00A5170B">
              <w:rPr>
                <w:rFonts w:ascii="Noto Sans" w:hAnsi="Noto Sans" w:cs="Noto Sans"/>
                <w:bCs/>
                <w:sz w:val="14"/>
                <w:szCs w:val="14"/>
                <w:lang w:val="es-MX" w:eastAsia="es-MX"/>
              </w:rPr>
              <w:t>Col. Centro</w:t>
            </w:r>
            <w:r w:rsidRPr="00A5170B">
              <w:rPr>
                <w:rFonts w:ascii="Noto Sans" w:hAnsi="Noto Sans" w:cs="Noto Sans"/>
                <w:bCs/>
                <w:sz w:val="14"/>
                <w:szCs w:val="14"/>
                <w:lang w:val="es-MX" w:eastAsia="es-MX"/>
              </w:rPr>
              <w:t xml:space="preserve"> C.P. 49540</w:t>
            </w:r>
          </w:p>
        </w:tc>
        <w:tc>
          <w:tcPr>
            <w:tcW w:w="677" w:type="pct"/>
            <w:tcBorders>
              <w:top w:val="nil"/>
              <w:left w:val="nil"/>
              <w:bottom w:val="single" w:sz="4" w:space="0" w:color="auto"/>
              <w:right w:val="single" w:sz="4" w:space="0" w:color="auto"/>
            </w:tcBorders>
            <w:vAlign w:val="center"/>
            <w:hideMark/>
          </w:tcPr>
          <w:p w14:paraId="4A0B76D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Juarez</w:t>
            </w:r>
          </w:p>
        </w:tc>
      </w:tr>
      <w:tr w:rsidR="009E11B8" w:rsidRPr="00A5170B" w14:paraId="12291A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3FD6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122</w:t>
            </w:r>
          </w:p>
        </w:tc>
        <w:tc>
          <w:tcPr>
            <w:tcW w:w="1525" w:type="pct"/>
            <w:tcBorders>
              <w:top w:val="nil"/>
              <w:left w:val="nil"/>
              <w:bottom w:val="single" w:sz="4" w:space="0" w:color="auto"/>
              <w:right w:val="single" w:sz="4" w:space="0" w:color="auto"/>
            </w:tcBorders>
            <w:vAlign w:val="center"/>
            <w:hideMark/>
          </w:tcPr>
          <w:p w14:paraId="184CC3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UNIDAD DE FOMENTO A LA SALUD 122</w:t>
            </w:r>
          </w:p>
        </w:tc>
        <w:tc>
          <w:tcPr>
            <w:tcW w:w="2555" w:type="pct"/>
            <w:tcBorders>
              <w:top w:val="nil"/>
              <w:left w:val="nil"/>
              <w:bottom w:val="single" w:sz="4" w:space="0" w:color="auto"/>
              <w:right w:val="single" w:sz="4" w:space="0" w:color="auto"/>
            </w:tcBorders>
            <w:vAlign w:val="center"/>
            <w:hideMark/>
          </w:tcPr>
          <w:p w14:paraId="53EF9F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NO.14 COL. CENTRO. C.P.48950</w:t>
            </w:r>
          </w:p>
        </w:tc>
        <w:tc>
          <w:tcPr>
            <w:tcW w:w="677" w:type="pct"/>
            <w:tcBorders>
              <w:top w:val="nil"/>
              <w:left w:val="nil"/>
              <w:bottom w:val="single" w:sz="4" w:space="0" w:color="auto"/>
              <w:right w:val="single" w:sz="4" w:space="0" w:color="auto"/>
            </w:tcBorders>
            <w:vAlign w:val="center"/>
            <w:hideMark/>
          </w:tcPr>
          <w:p w14:paraId="2AB58E8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CUATITLAN DE GARCIA BARRAGAN</w:t>
            </w:r>
          </w:p>
        </w:tc>
      </w:tr>
      <w:tr w:rsidR="009E11B8" w:rsidRPr="00A5170B" w14:paraId="76E08B2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F5CA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127</w:t>
            </w:r>
          </w:p>
        </w:tc>
        <w:tc>
          <w:tcPr>
            <w:tcW w:w="1525" w:type="pct"/>
            <w:tcBorders>
              <w:top w:val="nil"/>
              <w:left w:val="nil"/>
              <w:bottom w:val="single" w:sz="4" w:space="0" w:color="auto"/>
              <w:right w:val="single" w:sz="4" w:space="0" w:color="auto"/>
            </w:tcBorders>
            <w:vAlign w:val="center"/>
            <w:hideMark/>
          </w:tcPr>
          <w:p w14:paraId="6965269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127   "Tonaya"</w:t>
            </w:r>
          </w:p>
        </w:tc>
        <w:tc>
          <w:tcPr>
            <w:tcW w:w="2555" w:type="pct"/>
            <w:tcBorders>
              <w:top w:val="nil"/>
              <w:left w:val="nil"/>
              <w:bottom w:val="single" w:sz="4" w:space="0" w:color="auto"/>
              <w:right w:val="single" w:sz="4" w:space="0" w:color="auto"/>
            </w:tcBorders>
            <w:vAlign w:val="center"/>
            <w:hideMark/>
          </w:tcPr>
          <w:p w14:paraId="6885AC1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Pedro Moreno No.60 Col. Centro C.P. 48760</w:t>
            </w:r>
          </w:p>
        </w:tc>
        <w:tc>
          <w:tcPr>
            <w:tcW w:w="677" w:type="pct"/>
            <w:tcBorders>
              <w:top w:val="nil"/>
              <w:left w:val="nil"/>
              <w:bottom w:val="single" w:sz="4" w:space="0" w:color="auto"/>
              <w:right w:val="single" w:sz="4" w:space="0" w:color="auto"/>
            </w:tcBorders>
            <w:vAlign w:val="center"/>
            <w:hideMark/>
          </w:tcPr>
          <w:p w14:paraId="6B27F4A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Tonaya</w:t>
            </w:r>
          </w:p>
        </w:tc>
      </w:tr>
      <w:tr w:rsidR="009E11B8" w:rsidRPr="00A5170B" w14:paraId="745C380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46EF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128</w:t>
            </w:r>
          </w:p>
        </w:tc>
        <w:tc>
          <w:tcPr>
            <w:tcW w:w="1525" w:type="pct"/>
            <w:tcBorders>
              <w:top w:val="nil"/>
              <w:left w:val="nil"/>
              <w:bottom w:val="single" w:sz="4" w:space="0" w:color="auto"/>
              <w:right w:val="single" w:sz="4" w:space="0" w:color="auto"/>
            </w:tcBorders>
            <w:vAlign w:val="center"/>
            <w:hideMark/>
          </w:tcPr>
          <w:p w14:paraId="7F59DCC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128   "Acatic"</w:t>
            </w:r>
          </w:p>
        </w:tc>
        <w:tc>
          <w:tcPr>
            <w:tcW w:w="2555" w:type="pct"/>
            <w:tcBorders>
              <w:top w:val="nil"/>
              <w:left w:val="nil"/>
              <w:bottom w:val="single" w:sz="4" w:space="0" w:color="auto"/>
              <w:right w:val="single" w:sz="4" w:space="0" w:color="auto"/>
            </w:tcBorders>
            <w:vAlign w:val="center"/>
            <w:hideMark/>
          </w:tcPr>
          <w:p w14:paraId="3577091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Gral. Pablo Rodriguez No.1309 Col. Centro C.P. 45470</w:t>
            </w:r>
          </w:p>
        </w:tc>
        <w:tc>
          <w:tcPr>
            <w:tcW w:w="677" w:type="pct"/>
            <w:tcBorders>
              <w:top w:val="nil"/>
              <w:left w:val="nil"/>
              <w:bottom w:val="single" w:sz="4" w:space="0" w:color="auto"/>
              <w:right w:val="single" w:sz="4" w:space="0" w:color="auto"/>
            </w:tcBorders>
            <w:vAlign w:val="center"/>
            <w:hideMark/>
          </w:tcPr>
          <w:p w14:paraId="32A4B90F"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Acatic</w:t>
            </w:r>
          </w:p>
        </w:tc>
      </w:tr>
      <w:tr w:rsidR="009E11B8" w:rsidRPr="00A5170B" w14:paraId="654378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0DE84F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130</w:t>
            </w:r>
          </w:p>
        </w:tc>
        <w:tc>
          <w:tcPr>
            <w:tcW w:w="1525" w:type="pct"/>
            <w:tcBorders>
              <w:top w:val="nil"/>
              <w:left w:val="nil"/>
              <w:bottom w:val="single" w:sz="4" w:space="0" w:color="auto"/>
              <w:right w:val="single" w:sz="4" w:space="0" w:color="auto"/>
            </w:tcBorders>
            <w:vAlign w:val="center"/>
            <w:hideMark/>
          </w:tcPr>
          <w:p w14:paraId="439FCD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130   "Ojuelos"</w:t>
            </w:r>
          </w:p>
        </w:tc>
        <w:tc>
          <w:tcPr>
            <w:tcW w:w="2555" w:type="pct"/>
            <w:tcBorders>
              <w:top w:val="nil"/>
              <w:left w:val="nil"/>
              <w:bottom w:val="single" w:sz="4" w:space="0" w:color="auto"/>
              <w:right w:val="single" w:sz="4" w:space="0" w:color="auto"/>
            </w:tcBorders>
            <w:vAlign w:val="center"/>
            <w:hideMark/>
          </w:tcPr>
          <w:p w14:paraId="649C66B1" w14:textId="65D2EF5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Guadalupe </w:t>
            </w:r>
            <w:r w:rsidR="003B3EA2" w:rsidRPr="00A5170B">
              <w:rPr>
                <w:rFonts w:ascii="Noto Sans" w:hAnsi="Noto Sans" w:cs="Noto Sans"/>
                <w:bCs/>
                <w:sz w:val="14"/>
                <w:szCs w:val="14"/>
                <w:lang w:val="es-MX" w:eastAsia="es-MX"/>
              </w:rPr>
              <w:t>Victoria No</w:t>
            </w:r>
            <w:r w:rsidRPr="00A5170B">
              <w:rPr>
                <w:rFonts w:ascii="Noto Sans" w:hAnsi="Noto Sans" w:cs="Noto Sans"/>
                <w:bCs/>
                <w:sz w:val="14"/>
                <w:szCs w:val="14"/>
                <w:lang w:val="es-MX" w:eastAsia="es-MX"/>
              </w:rPr>
              <w:t>.38 Col. Centro C.P. 47540</w:t>
            </w:r>
          </w:p>
        </w:tc>
        <w:tc>
          <w:tcPr>
            <w:tcW w:w="677" w:type="pct"/>
            <w:tcBorders>
              <w:top w:val="nil"/>
              <w:left w:val="nil"/>
              <w:bottom w:val="single" w:sz="4" w:space="0" w:color="auto"/>
              <w:right w:val="single" w:sz="4" w:space="0" w:color="auto"/>
            </w:tcBorders>
            <w:vAlign w:val="center"/>
            <w:hideMark/>
          </w:tcPr>
          <w:p w14:paraId="5F1C8C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Ojuelos</w:t>
            </w:r>
          </w:p>
        </w:tc>
      </w:tr>
      <w:tr w:rsidR="009E11B8" w:rsidRPr="00A5170B" w14:paraId="348A48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872B6F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131</w:t>
            </w:r>
          </w:p>
        </w:tc>
        <w:tc>
          <w:tcPr>
            <w:tcW w:w="1525" w:type="pct"/>
            <w:tcBorders>
              <w:top w:val="nil"/>
              <w:left w:val="nil"/>
              <w:bottom w:val="single" w:sz="4" w:space="0" w:color="auto"/>
              <w:right w:val="single" w:sz="4" w:space="0" w:color="auto"/>
            </w:tcBorders>
            <w:vAlign w:val="center"/>
            <w:hideMark/>
          </w:tcPr>
          <w:p w14:paraId="13E2143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131   "San Diego de Alejandría"</w:t>
            </w:r>
          </w:p>
        </w:tc>
        <w:tc>
          <w:tcPr>
            <w:tcW w:w="2555" w:type="pct"/>
            <w:tcBorders>
              <w:top w:val="nil"/>
              <w:left w:val="nil"/>
              <w:bottom w:val="single" w:sz="4" w:space="0" w:color="auto"/>
              <w:right w:val="single" w:sz="4" w:space="0" w:color="auto"/>
            </w:tcBorders>
            <w:vAlign w:val="center"/>
            <w:hideMark/>
          </w:tcPr>
          <w:p w14:paraId="632E972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5 de mayo No.103 Col. Centro C.P. 47590</w:t>
            </w:r>
          </w:p>
        </w:tc>
        <w:tc>
          <w:tcPr>
            <w:tcW w:w="677" w:type="pct"/>
            <w:tcBorders>
              <w:top w:val="nil"/>
              <w:left w:val="nil"/>
              <w:bottom w:val="single" w:sz="4" w:space="0" w:color="auto"/>
              <w:right w:val="single" w:sz="4" w:space="0" w:color="auto"/>
            </w:tcBorders>
            <w:vAlign w:val="center"/>
            <w:hideMark/>
          </w:tcPr>
          <w:p w14:paraId="0D69F28A" w14:textId="2EF39F2D"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Diego de </w:t>
            </w:r>
            <w:r w:rsidR="00067343" w:rsidRPr="00A5170B">
              <w:rPr>
                <w:rFonts w:ascii="Noto Sans" w:hAnsi="Noto Sans" w:cs="Noto Sans"/>
                <w:sz w:val="14"/>
                <w:szCs w:val="14"/>
                <w:lang w:val="es-MX" w:eastAsia="es-MX"/>
              </w:rPr>
              <w:t>Alejandría</w:t>
            </w:r>
          </w:p>
        </w:tc>
      </w:tr>
      <w:tr w:rsidR="009E11B8" w:rsidRPr="00A5170B" w14:paraId="0E927E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FF374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132</w:t>
            </w:r>
          </w:p>
        </w:tc>
        <w:tc>
          <w:tcPr>
            <w:tcW w:w="1525" w:type="pct"/>
            <w:tcBorders>
              <w:top w:val="nil"/>
              <w:left w:val="nil"/>
              <w:bottom w:val="single" w:sz="4" w:space="0" w:color="auto"/>
              <w:right w:val="single" w:sz="4" w:space="0" w:color="auto"/>
            </w:tcBorders>
            <w:vAlign w:val="center"/>
            <w:hideMark/>
          </w:tcPr>
          <w:p w14:paraId="54F90F6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132   "San Julián"</w:t>
            </w:r>
          </w:p>
        </w:tc>
        <w:tc>
          <w:tcPr>
            <w:tcW w:w="2555" w:type="pct"/>
            <w:tcBorders>
              <w:top w:val="nil"/>
              <w:left w:val="nil"/>
              <w:bottom w:val="single" w:sz="4" w:space="0" w:color="auto"/>
              <w:right w:val="single" w:sz="4" w:space="0" w:color="auto"/>
            </w:tcBorders>
            <w:vAlign w:val="center"/>
            <w:hideMark/>
          </w:tcPr>
          <w:p w14:paraId="71D02C51"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Zaragoza No.721 Col. Centro C.P. 47140</w:t>
            </w:r>
          </w:p>
        </w:tc>
        <w:tc>
          <w:tcPr>
            <w:tcW w:w="677" w:type="pct"/>
            <w:tcBorders>
              <w:top w:val="nil"/>
              <w:left w:val="nil"/>
              <w:bottom w:val="single" w:sz="4" w:space="0" w:color="auto"/>
              <w:right w:val="single" w:sz="4" w:space="0" w:color="auto"/>
            </w:tcBorders>
            <w:vAlign w:val="center"/>
            <w:hideMark/>
          </w:tcPr>
          <w:p w14:paraId="5A411A15" w14:textId="30FD79AF"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San </w:t>
            </w:r>
            <w:r w:rsidR="00067343" w:rsidRPr="00A5170B">
              <w:rPr>
                <w:rFonts w:ascii="Noto Sans" w:hAnsi="Noto Sans" w:cs="Noto Sans"/>
                <w:sz w:val="14"/>
                <w:szCs w:val="14"/>
                <w:lang w:val="es-MX" w:eastAsia="es-MX"/>
              </w:rPr>
              <w:t>Julián</w:t>
            </w:r>
          </w:p>
        </w:tc>
      </w:tr>
      <w:tr w:rsidR="009E11B8" w:rsidRPr="00A5170B" w14:paraId="54EDA68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1783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133</w:t>
            </w:r>
          </w:p>
        </w:tc>
        <w:tc>
          <w:tcPr>
            <w:tcW w:w="1525" w:type="pct"/>
            <w:tcBorders>
              <w:top w:val="nil"/>
              <w:left w:val="nil"/>
              <w:bottom w:val="single" w:sz="4" w:space="0" w:color="auto"/>
              <w:right w:val="single" w:sz="4" w:space="0" w:color="auto"/>
            </w:tcBorders>
            <w:vAlign w:val="center"/>
            <w:hideMark/>
          </w:tcPr>
          <w:p w14:paraId="1212DCA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133   "Unión de San Antonio"</w:t>
            </w:r>
          </w:p>
        </w:tc>
        <w:tc>
          <w:tcPr>
            <w:tcW w:w="2555" w:type="pct"/>
            <w:tcBorders>
              <w:top w:val="nil"/>
              <w:left w:val="nil"/>
              <w:bottom w:val="single" w:sz="4" w:space="0" w:color="auto"/>
              <w:right w:val="single" w:sz="4" w:space="0" w:color="auto"/>
            </w:tcBorders>
            <w:vAlign w:val="center"/>
            <w:hideMark/>
          </w:tcPr>
          <w:p w14:paraId="78A6F708" w14:textId="43D952A4"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Prolongación</w:t>
            </w:r>
            <w:r w:rsidR="009E11B8" w:rsidRPr="00A5170B">
              <w:rPr>
                <w:rFonts w:ascii="Noto Sans" w:hAnsi="Noto Sans" w:cs="Noto Sans"/>
                <w:bCs/>
                <w:sz w:val="14"/>
                <w:szCs w:val="14"/>
                <w:lang w:val="es-MX" w:eastAsia="es-MX"/>
              </w:rPr>
              <w:t xml:space="preserve"> 5 de </w:t>
            </w:r>
            <w:r w:rsidR="00C95283" w:rsidRPr="00A5170B">
              <w:rPr>
                <w:rFonts w:ascii="Noto Sans" w:hAnsi="Noto Sans" w:cs="Noto Sans"/>
                <w:bCs/>
                <w:sz w:val="14"/>
                <w:szCs w:val="14"/>
                <w:lang w:val="es-MX" w:eastAsia="es-MX"/>
              </w:rPr>
              <w:t>mayo</w:t>
            </w:r>
            <w:r w:rsidR="003B3EA2" w:rsidRPr="00A5170B">
              <w:rPr>
                <w:rFonts w:ascii="Noto Sans" w:hAnsi="Noto Sans" w:cs="Noto Sans"/>
                <w:bCs/>
                <w:sz w:val="14"/>
                <w:szCs w:val="14"/>
                <w:lang w:val="es-MX" w:eastAsia="es-MX"/>
              </w:rPr>
              <w:t xml:space="preserve"> No</w:t>
            </w:r>
            <w:r w:rsidR="009E11B8" w:rsidRPr="00A5170B">
              <w:rPr>
                <w:rFonts w:ascii="Noto Sans" w:hAnsi="Noto Sans" w:cs="Noto Sans"/>
                <w:bCs/>
                <w:sz w:val="14"/>
                <w:szCs w:val="14"/>
                <w:lang w:val="es-MX" w:eastAsia="es-MX"/>
              </w:rPr>
              <w:t>.2 Col. El Tepeyac C.P. 47410</w:t>
            </w:r>
          </w:p>
        </w:tc>
        <w:tc>
          <w:tcPr>
            <w:tcW w:w="677" w:type="pct"/>
            <w:tcBorders>
              <w:top w:val="nil"/>
              <w:left w:val="nil"/>
              <w:bottom w:val="single" w:sz="4" w:space="0" w:color="auto"/>
              <w:right w:val="single" w:sz="4" w:space="0" w:color="auto"/>
            </w:tcBorders>
            <w:vAlign w:val="center"/>
            <w:hideMark/>
          </w:tcPr>
          <w:p w14:paraId="385FF959" w14:textId="24AAA57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Unión</w:t>
            </w:r>
            <w:r w:rsidR="009E11B8" w:rsidRPr="00A5170B">
              <w:rPr>
                <w:rFonts w:ascii="Noto Sans" w:hAnsi="Noto Sans" w:cs="Noto Sans"/>
                <w:sz w:val="14"/>
                <w:szCs w:val="14"/>
                <w:lang w:val="es-MX" w:eastAsia="es-MX"/>
              </w:rPr>
              <w:t xml:space="preserve"> de San Antonio</w:t>
            </w:r>
          </w:p>
        </w:tc>
      </w:tr>
      <w:tr w:rsidR="009E11B8" w:rsidRPr="00A5170B" w14:paraId="09C2E3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1A185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134</w:t>
            </w:r>
          </w:p>
        </w:tc>
        <w:tc>
          <w:tcPr>
            <w:tcW w:w="1525" w:type="pct"/>
            <w:tcBorders>
              <w:top w:val="nil"/>
              <w:left w:val="nil"/>
              <w:bottom w:val="single" w:sz="4" w:space="0" w:color="auto"/>
              <w:right w:val="single" w:sz="4" w:space="0" w:color="auto"/>
            </w:tcBorders>
            <w:vAlign w:val="center"/>
            <w:hideMark/>
          </w:tcPr>
          <w:p w14:paraId="50242A74" w14:textId="0A24C5E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No 134   "Valle de </w:t>
            </w:r>
            <w:r w:rsidR="00067343" w:rsidRPr="00A5170B">
              <w:rPr>
                <w:rFonts w:ascii="Noto Sans" w:hAnsi="Noto Sans" w:cs="Noto Sans"/>
                <w:bCs/>
                <w:sz w:val="14"/>
                <w:szCs w:val="14"/>
                <w:lang w:val="es-MX" w:eastAsia="es-MX"/>
              </w:rPr>
              <w:t>Guadalupe</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167D791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Florentino Martin No.177 Col. San Juan Bosco C.P. 47380</w:t>
            </w:r>
          </w:p>
        </w:tc>
        <w:tc>
          <w:tcPr>
            <w:tcW w:w="677" w:type="pct"/>
            <w:tcBorders>
              <w:top w:val="nil"/>
              <w:left w:val="nil"/>
              <w:bottom w:val="single" w:sz="4" w:space="0" w:color="auto"/>
              <w:right w:val="single" w:sz="4" w:space="0" w:color="auto"/>
            </w:tcBorders>
            <w:vAlign w:val="center"/>
            <w:hideMark/>
          </w:tcPr>
          <w:p w14:paraId="669C004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Valle de Guadalupe</w:t>
            </w:r>
          </w:p>
        </w:tc>
      </w:tr>
      <w:tr w:rsidR="009E11B8" w:rsidRPr="00A5170B" w14:paraId="0DA10FF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8D6C5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135</w:t>
            </w:r>
          </w:p>
        </w:tc>
        <w:tc>
          <w:tcPr>
            <w:tcW w:w="1525" w:type="pct"/>
            <w:tcBorders>
              <w:top w:val="nil"/>
              <w:left w:val="nil"/>
              <w:bottom w:val="single" w:sz="4" w:space="0" w:color="auto"/>
              <w:right w:val="single" w:sz="4" w:space="0" w:color="auto"/>
            </w:tcBorders>
            <w:vAlign w:val="center"/>
            <w:hideMark/>
          </w:tcPr>
          <w:p w14:paraId="108176A2" w14:textId="7FA5D6F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135 “</w:t>
            </w:r>
            <w:r w:rsidRPr="00A5170B">
              <w:rPr>
                <w:rFonts w:ascii="Noto Sans" w:hAnsi="Noto Sans" w:cs="Noto Sans"/>
                <w:bCs/>
                <w:sz w:val="14"/>
                <w:szCs w:val="14"/>
                <w:lang w:val="es-MX" w:eastAsia="es-MX"/>
              </w:rPr>
              <w:t>Villa hidalgo"</w:t>
            </w:r>
          </w:p>
        </w:tc>
        <w:tc>
          <w:tcPr>
            <w:tcW w:w="2555" w:type="pct"/>
            <w:tcBorders>
              <w:top w:val="nil"/>
              <w:left w:val="nil"/>
              <w:bottom w:val="single" w:sz="4" w:space="0" w:color="auto"/>
              <w:right w:val="single" w:sz="4" w:space="0" w:color="auto"/>
            </w:tcBorders>
            <w:vAlign w:val="center"/>
            <w:hideMark/>
          </w:tcPr>
          <w:p w14:paraId="51B0ED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Allende No.36 Col. Centro C.P. 47250</w:t>
            </w:r>
          </w:p>
        </w:tc>
        <w:tc>
          <w:tcPr>
            <w:tcW w:w="677" w:type="pct"/>
            <w:tcBorders>
              <w:top w:val="nil"/>
              <w:left w:val="nil"/>
              <w:bottom w:val="single" w:sz="4" w:space="0" w:color="auto"/>
              <w:right w:val="single" w:sz="4" w:space="0" w:color="auto"/>
            </w:tcBorders>
            <w:vAlign w:val="center"/>
            <w:hideMark/>
          </w:tcPr>
          <w:p w14:paraId="0B927BB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Hidalgo</w:t>
            </w:r>
          </w:p>
        </w:tc>
      </w:tr>
      <w:tr w:rsidR="009E11B8" w:rsidRPr="00A5170B" w14:paraId="5BBEBE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F6E6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136</w:t>
            </w:r>
          </w:p>
        </w:tc>
        <w:tc>
          <w:tcPr>
            <w:tcW w:w="1525" w:type="pct"/>
            <w:tcBorders>
              <w:top w:val="nil"/>
              <w:left w:val="nil"/>
              <w:bottom w:val="single" w:sz="4" w:space="0" w:color="auto"/>
              <w:right w:val="single" w:sz="4" w:space="0" w:color="auto"/>
            </w:tcBorders>
            <w:vAlign w:val="center"/>
            <w:hideMark/>
          </w:tcPr>
          <w:p w14:paraId="5A6BF555" w14:textId="65279A1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136 “</w:t>
            </w:r>
            <w:r w:rsidRPr="00A5170B">
              <w:rPr>
                <w:rFonts w:ascii="Noto Sans" w:hAnsi="Noto Sans" w:cs="Noto Sans"/>
                <w:bCs/>
                <w:sz w:val="14"/>
                <w:szCs w:val="14"/>
                <w:lang w:val="es-MX" w:eastAsia="es-MX"/>
              </w:rPr>
              <w:t>Cañadas de Villa Obregón"</w:t>
            </w:r>
          </w:p>
        </w:tc>
        <w:tc>
          <w:tcPr>
            <w:tcW w:w="2555" w:type="pct"/>
            <w:tcBorders>
              <w:top w:val="nil"/>
              <w:left w:val="nil"/>
              <w:bottom w:val="single" w:sz="4" w:space="0" w:color="auto"/>
              <w:right w:val="single" w:sz="4" w:space="0" w:color="auto"/>
            </w:tcBorders>
            <w:vAlign w:val="center"/>
            <w:hideMark/>
          </w:tcPr>
          <w:p w14:paraId="7AAF9E7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Priv. J Isabel Valdivia No.15 Col. Centro C.P. 47360</w:t>
            </w:r>
          </w:p>
        </w:tc>
        <w:tc>
          <w:tcPr>
            <w:tcW w:w="677" w:type="pct"/>
            <w:tcBorders>
              <w:top w:val="nil"/>
              <w:left w:val="nil"/>
              <w:bottom w:val="single" w:sz="4" w:space="0" w:color="auto"/>
              <w:right w:val="single" w:sz="4" w:space="0" w:color="auto"/>
            </w:tcBorders>
            <w:vAlign w:val="center"/>
            <w:hideMark/>
          </w:tcPr>
          <w:p w14:paraId="3E5EF3E0" w14:textId="0AA1A71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Villa </w:t>
            </w:r>
            <w:r w:rsidR="00067343" w:rsidRPr="00A5170B">
              <w:rPr>
                <w:rFonts w:ascii="Noto Sans" w:hAnsi="Noto Sans" w:cs="Noto Sans"/>
                <w:sz w:val="14"/>
                <w:szCs w:val="14"/>
                <w:lang w:val="es-MX" w:eastAsia="es-MX"/>
              </w:rPr>
              <w:t>Obregón</w:t>
            </w:r>
          </w:p>
        </w:tc>
      </w:tr>
      <w:tr w:rsidR="009E11B8" w:rsidRPr="00A5170B" w14:paraId="51AC329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9F247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137</w:t>
            </w:r>
          </w:p>
        </w:tc>
        <w:tc>
          <w:tcPr>
            <w:tcW w:w="1525" w:type="pct"/>
            <w:tcBorders>
              <w:top w:val="nil"/>
              <w:left w:val="nil"/>
              <w:bottom w:val="single" w:sz="4" w:space="0" w:color="auto"/>
              <w:right w:val="single" w:sz="4" w:space="0" w:color="auto"/>
            </w:tcBorders>
            <w:vAlign w:val="center"/>
            <w:hideMark/>
          </w:tcPr>
          <w:p w14:paraId="5745EB20" w14:textId="5E0B405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137 “</w:t>
            </w:r>
            <w:r w:rsidRPr="00A5170B">
              <w:rPr>
                <w:rFonts w:ascii="Noto Sans" w:hAnsi="Noto Sans" w:cs="Noto Sans"/>
                <w:bCs/>
                <w:sz w:val="14"/>
                <w:szCs w:val="14"/>
                <w:lang w:val="es-MX" w:eastAsia="es-MX"/>
              </w:rPr>
              <w:t>Antonio Escobedo"</w:t>
            </w:r>
          </w:p>
        </w:tc>
        <w:tc>
          <w:tcPr>
            <w:tcW w:w="2555" w:type="pct"/>
            <w:tcBorders>
              <w:top w:val="nil"/>
              <w:left w:val="nil"/>
              <w:bottom w:val="single" w:sz="4" w:space="0" w:color="auto"/>
              <w:right w:val="single" w:sz="4" w:space="0" w:color="auto"/>
            </w:tcBorders>
            <w:vAlign w:val="center"/>
            <w:hideMark/>
          </w:tcPr>
          <w:p w14:paraId="305A0FE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No.73 Col. CENTRO C.P. 45650</w:t>
            </w:r>
          </w:p>
        </w:tc>
        <w:tc>
          <w:tcPr>
            <w:tcW w:w="677" w:type="pct"/>
            <w:tcBorders>
              <w:top w:val="nil"/>
              <w:left w:val="nil"/>
              <w:bottom w:val="single" w:sz="4" w:space="0" w:color="auto"/>
              <w:right w:val="single" w:sz="4" w:space="0" w:color="auto"/>
            </w:tcBorders>
            <w:vAlign w:val="center"/>
            <w:hideMark/>
          </w:tcPr>
          <w:p w14:paraId="0A21E71E" w14:textId="13A0A7DC"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Antonio </w:t>
            </w:r>
            <w:r w:rsidR="003B3EA2" w:rsidRPr="00A5170B">
              <w:rPr>
                <w:rFonts w:ascii="Noto Sans" w:hAnsi="Noto Sans" w:cs="Noto Sans"/>
                <w:sz w:val="14"/>
                <w:szCs w:val="14"/>
                <w:lang w:val="es-MX" w:eastAsia="es-MX"/>
              </w:rPr>
              <w:t>Escobedo</w:t>
            </w:r>
          </w:p>
        </w:tc>
      </w:tr>
      <w:tr w:rsidR="009E11B8" w:rsidRPr="00A5170B" w14:paraId="3F919D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61D38F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154</w:t>
            </w:r>
          </w:p>
        </w:tc>
        <w:tc>
          <w:tcPr>
            <w:tcW w:w="1525" w:type="pct"/>
            <w:tcBorders>
              <w:top w:val="nil"/>
              <w:left w:val="nil"/>
              <w:bottom w:val="single" w:sz="4" w:space="0" w:color="auto"/>
              <w:right w:val="single" w:sz="4" w:space="0" w:color="auto"/>
            </w:tcBorders>
            <w:vAlign w:val="center"/>
            <w:hideMark/>
          </w:tcPr>
          <w:p w14:paraId="3A1E8C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154   "</w:t>
            </w:r>
            <w:proofErr w:type="spellStart"/>
            <w:r w:rsidRPr="00A5170B">
              <w:rPr>
                <w:rFonts w:ascii="Noto Sans" w:hAnsi="Noto Sans" w:cs="Noto Sans"/>
                <w:bCs/>
                <w:sz w:val="14"/>
                <w:szCs w:val="14"/>
                <w:lang w:val="es-MX" w:eastAsia="es-MX"/>
              </w:rPr>
              <w:t>Tenamaxtlán</w:t>
            </w:r>
            <w:proofErr w:type="spellEnd"/>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40F977D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Cotilla No.12 b Col. Centro C.P. 48570</w:t>
            </w:r>
          </w:p>
        </w:tc>
        <w:tc>
          <w:tcPr>
            <w:tcW w:w="677" w:type="pct"/>
            <w:tcBorders>
              <w:top w:val="nil"/>
              <w:left w:val="nil"/>
              <w:bottom w:val="single" w:sz="4" w:space="0" w:color="auto"/>
              <w:right w:val="single" w:sz="4" w:space="0" w:color="auto"/>
            </w:tcBorders>
            <w:vAlign w:val="center"/>
            <w:hideMark/>
          </w:tcPr>
          <w:p w14:paraId="3D77FF80" w14:textId="1F7F3FFD"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Tenamaxtl</w:t>
            </w:r>
            <w:r w:rsidR="00C95283" w:rsidRPr="00A5170B">
              <w:rPr>
                <w:rFonts w:ascii="Noto Sans" w:hAnsi="Noto Sans" w:cs="Noto Sans"/>
                <w:sz w:val="14"/>
                <w:szCs w:val="14"/>
                <w:lang w:val="es-MX" w:eastAsia="es-MX"/>
              </w:rPr>
              <w:t>á</w:t>
            </w:r>
            <w:r w:rsidRPr="00A5170B">
              <w:rPr>
                <w:rFonts w:ascii="Noto Sans" w:hAnsi="Noto Sans" w:cs="Noto Sans"/>
                <w:sz w:val="14"/>
                <w:szCs w:val="14"/>
                <w:lang w:val="es-MX" w:eastAsia="es-MX"/>
              </w:rPr>
              <w:t>n</w:t>
            </w:r>
            <w:proofErr w:type="spellEnd"/>
          </w:p>
        </w:tc>
      </w:tr>
      <w:tr w:rsidR="009E11B8" w:rsidRPr="00A5170B" w14:paraId="22E0DB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50525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155</w:t>
            </w:r>
          </w:p>
        </w:tc>
        <w:tc>
          <w:tcPr>
            <w:tcW w:w="1525" w:type="pct"/>
            <w:tcBorders>
              <w:top w:val="nil"/>
              <w:left w:val="nil"/>
              <w:bottom w:val="single" w:sz="4" w:space="0" w:color="auto"/>
              <w:right w:val="single" w:sz="4" w:space="0" w:color="auto"/>
            </w:tcBorders>
            <w:vAlign w:val="center"/>
            <w:hideMark/>
          </w:tcPr>
          <w:p w14:paraId="34735F85" w14:textId="3642F96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155 “</w:t>
            </w:r>
            <w:r w:rsidR="00067343" w:rsidRPr="00A5170B">
              <w:rPr>
                <w:rFonts w:ascii="Noto Sans" w:hAnsi="Noto Sans" w:cs="Noto Sans"/>
                <w:bCs/>
                <w:sz w:val="14"/>
                <w:szCs w:val="14"/>
                <w:lang w:val="es-MX" w:eastAsia="es-MX"/>
              </w:rPr>
              <w:t>Tizapán</w:t>
            </w:r>
            <w:r w:rsidRPr="00A5170B">
              <w:rPr>
                <w:rFonts w:ascii="Noto Sans" w:hAnsi="Noto Sans" w:cs="Noto Sans"/>
                <w:bCs/>
                <w:sz w:val="14"/>
                <w:szCs w:val="14"/>
                <w:lang w:val="es-MX" w:eastAsia="es-MX"/>
              </w:rPr>
              <w:t xml:space="preserve"> el Alto"</w:t>
            </w:r>
          </w:p>
        </w:tc>
        <w:tc>
          <w:tcPr>
            <w:tcW w:w="2555" w:type="pct"/>
            <w:tcBorders>
              <w:top w:val="nil"/>
              <w:left w:val="nil"/>
              <w:bottom w:val="single" w:sz="4" w:space="0" w:color="auto"/>
              <w:right w:val="single" w:sz="4" w:space="0" w:color="auto"/>
            </w:tcBorders>
            <w:vAlign w:val="center"/>
            <w:hideMark/>
          </w:tcPr>
          <w:p w14:paraId="4924469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 Corona No.363 Col. Centro C.P. 49400</w:t>
            </w:r>
          </w:p>
        </w:tc>
        <w:tc>
          <w:tcPr>
            <w:tcW w:w="677" w:type="pct"/>
            <w:tcBorders>
              <w:top w:val="nil"/>
              <w:left w:val="nil"/>
              <w:bottom w:val="single" w:sz="4" w:space="0" w:color="auto"/>
              <w:right w:val="single" w:sz="4" w:space="0" w:color="auto"/>
            </w:tcBorders>
            <w:vAlign w:val="center"/>
            <w:hideMark/>
          </w:tcPr>
          <w:p w14:paraId="0FB4B718" w14:textId="1D607EB0"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Tizapán</w:t>
            </w:r>
            <w:r w:rsidR="009E11B8" w:rsidRPr="00A5170B">
              <w:rPr>
                <w:rFonts w:ascii="Noto Sans" w:hAnsi="Noto Sans" w:cs="Noto Sans"/>
                <w:sz w:val="14"/>
                <w:szCs w:val="14"/>
                <w:lang w:val="es-MX" w:eastAsia="es-MX"/>
              </w:rPr>
              <w:t xml:space="preserve"> el Alto</w:t>
            </w:r>
          </w:p>
        </w:tc>
      </w:tr>
      <w:tr w:rsidR="009E11B8" w:rsidRPr="00A5170B" w14:paraId="265F7B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62D70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156</w:t>
            </w:r>
          </w:p>
        </w:tc>
        <w:tc>
          <w:tcPr>
            <w:tcW w:w="1525" w:type="pct"/>
            <w:tcBorders>
              <w:top w:val="nil"/>
              <w:left w:val="nil"/>
              <w:bottom w:val="single" w:sz="4" w:space="0" w:color="auto"/>
              <w:right w:val="single" w:sz="4" w:space="0" w:color="auto"/>
            </w:tcBorders>
            <w:vAlign w:val="center"/>
            <w:hideMark/>
          </w:tcPr>
          <w:p w14:paraId="15DF70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 156</w:t>
            </w:r>
          </w:p>
        </w:tc>
        <w:tc>
          <w:tcPr>
            <w:tcW w:w="2555" w:type="pct"/>
            <w:tcBorders>
              <w:top w:val="nil"/>
              <w:left w:val="nil"/>
              <w:bottom w:val="single" w:sz="4" w:space="0" w:color="auto"/>
              <w:right w:val="single" w:sz="4" w:space="0" w:color="auto"/>
            </w:tcBorders>
            <w:vAlign w:val="center"/>
            <w:hideMark/>
          </w:tcPr>
          <w:p w14:paraId="37F8F7BE" w14:textId="6BCEF9C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Ramón</w:t>
            </w:r>
            <w:r w:rsidR="009E11B8" w:rsidRPr="00A5170B">
              <w:rPr>
                <w:rFonts w:ascii="Noto Sans" w:hAnsi="Noto Sans" w:cs="Noto Sans"/>
                <w:bCs/>
                <w:sz w:val="14"/>
                <w:szCs w:val="14"/>
                <w:lang w:val="es-MX" w:eastAsia="es-MX"/>
              </w:rPr>
              <w:t xml:space="preserve"> corona No.58 Col. Centro C.P. 45870</w:t>
            </w:r>
          </w:p>
        </w:tc>
        <w:tc>
          <w:tcPr>
            <w:tcW w:w="677" w:type="pct"/>
            <w:tcBorders>
              <w:top w:val="nil"/>
              <w:left w:val="nil"/>
              <w:bottom w:val="single" w:sz="4" w:space="0" w:color="auto"/>
              <w:right w:val="single" w:sz="4" w:space="0" w:color="auto"/>
            </w:tcBorders>
            <w:vAlign w:val="center"/>
            <w:hideMark/>
          </w:tcPr>
          <w:p w14:paraId="654515BA"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tuxcueca</w:t>
            </w:r>
            <w:proofErr w:type="spellEnd"/>
          </w:p>
        </w:tc>
      </w:tr>
      <w:tr w:rsidR="009E11B8" w:rsidRPr="00A5170B" w14:paraId="7628C3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0D06E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159</w:t>
            </w:r>
          </w:p>
        </w:tc>
        <w:tc>
          <w:tcPr>
            <w:tcW w:w="1525" w:type="pct"/>
            <w:tcBorders>
              <w:top w:val="nil"/>
              <w:left w:val="nil"/>
              <w:bottom w:val="single" w:sz="4" w:space="0" w:color="auto"/>
              <w:right w:val="single" w:sz="4" w:space="0" w:color="auto"/>
            </w:tcBorders>
            <w:vAlign w:val="center"/>
            <w:hideMark/>
          </w:tcPr>
          <w:p w14:paraId="66CF0E3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159   "Jesús María"</w:t>
            </w:r>
          </w:p>
        </w:tc>
        <w:tc>
          <w:tcPr>
            <w:tcW w:w="2555" w:type="pct"/>
            <w:tcBorders>
              <w:top w:val="nil"/>
              <w:left w:val="nil"/>
              <w:bottom w:val="single" w:sz="4" w:space="0" w:color="auto"/>
              <w:right w:val="single" w:sz="4" w:space="0" w:color="auto"/>
            </w:tcBorders>
            <w:vAlign w:val="center"/>
            <w:hideMark/>
          </w:tcPr>
          <w:p w14:paraId="3060E0DF" w14:textId="19E8E28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Jesus Maria No.80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Los Ladrillos C.P. 47950</w:t>
            </w:r>
          </w:p>
        </w:tc>
        <w:tc>
          <w:tcPr>
            <w:tcW w:w="677" w:type="pct"/>
            <w:tcBorders>
              <w:top w:val="nil"/>
              <w:left w:val="nil"/>
              <w:bottom w:val="single" w:sz="4" w:space="0" w:color="auto"/>
              <w:right w:val="single" w:sz="4" w:space="0" w:color="auto"/>
            </w:tcBorders>
            <w:vAlign w:val="center"/>
            <w:hideMark/>
          </w:tcPr>
          <w:p w14:paraId="0F9F87C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Jesus Maria</w:t>
            </w:r>
          </w:p>
        </w:tc>
      </w:tr>
      <w:tr w:rsidR="009E11B8" w:rsidRPr="00A5170B" w14:paraId="3D7655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CF707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160</w:t>
            </w:r>
          </w:p>
        </w:tc>
        <w:tc>
          <w:tcPr>
            <w:tcW w:w="1525" w:type="pct"/>
            <w:tcBorders>
              <w:top w:val="nil"/>
              <w:left w:val="nil"/>
              <w:bottom w:val="single" w:sz="4" w:space="0" w:color="auto"/>
              <w:right w:val="single" w:sz="4" w:space="0" w:color="auto"/>
            </w:tcBorders>
            <w:vAlign w:val="center"/>
            <w:hideMark/>
          </w:tcPr>
          <w:p w14:paraId="751A3542" w14:textId="0B92385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160 “</w:t>
            </w:r>
            <w:r w:rsidRPr="00A5170B">
              <w:rPr>
                <w:rFonts w:ascii="Noto Sans" w:hAnsi="Noto Sans" w:cs="Noto Sans"/>
                <w:bCs/>
                <w:sz w:val="14"/>
                <w:szCs w:val="14"/>
                <w:lang w:val="es-MX" w:eastAsia="es-MX"/>
              </w:rPr>
              <w:t>Capilla de Guadalupe"</w:t>
            </w:r>
          </w:p>
        </w:tc>
        <w:tc>
          <w:tcPr>
            <w:tcW w:w="2555" w:type="pct"/>
            <w:tcBorders>
              <w:top w:val="nil"/>
              <w:left w:val="nil"/>
              <w:bottom w:val="single" w:sz="4" w:space="0" w:color="auto"/>
              <w:right w:val="single" w:sz="4" w:space="0" w:color="auto"/>
            </w:tcBorders>
            <w:vAlign w:val="center"/>
            <w:hideMark/>
          </w:tcPr>
          <w:p w14:paraId="097A0F6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Morelos No.430 Col. Centro C.P. 47700</w:t>
            </w:r>
          </w:p>
        </w:tc>
        <w:tc>
          <w:tcPr>
            <w:tcW w:w="677" w:type="pct"/>
            <w:tcBorders>
              <w:top w:val="nil"/>
              <w:left w:val="nil"/>
              <w:bottom w:val="single" w:sz="4" w:space="0" w:color="auto"/>
              <w:right w:val="single" w:sz="4" w:space="0" w:color="auto"/>
            </w:tcBorders>
            <w:vAlign w:val="center"/>
            <w:hideMark/>
          </w:tcPr>
          <w:p w14:paraId="2AACAD0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Capilla de Guadalupe</w:t>
            </w:r>
          </w:p>
        </w:tc>
      </w:tr>
      <w:tr w:rsidR="009E11B8" w:rsidRPr="00A5170B" w14:paraId="749CDBB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C6BA7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162</w:t>
            </w:r>
          </w:p>
        </w:tc>
        <w:tc>
          <w:tcPr>
            <w:tcW w:w="1525" w:type="pct"/>
            <w:tcBorders>
              <w:top w:val="nil"/>
              <w:left w:val="nil"/>
              <w:bottom w:val="single" w:sz="4" w:space="0" w:color="auto"/>
              <w:right w:val="single" w:sz="4" w:space="0" w:color="auto"/>
            </w:tcBorders>
            <w:vAlign w:val="center"/>
            <w:hideMark/>
          </w:tcPr>
          <w:p w14:paraId="05ED5AE1" w14:textId="4359951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162 “</w:t>
            </w:r>
            <w:r w:rsidRPr="00A5170B">
              <w:rPr>
                <w:rFonts w:ascii="Noto Sans" w:hAnsi="Noto Sans" w:cs="Noto Sans"/>
                <w:bCs/>
                <w:sz w:val="14"/>
                <w:szCs w:val="14"/>
                <w:lang w:val="es-MX" w:eastAsia="es-MX"/>
              </w:rPr>
              <w:t>Melaque"</w:t>
            </w:r>
          </w:p>
        </w:tc>
        <w:tc>
          <w:tcPr>
            <w:tcW w:w="2555" w:type="pct"/>
            <w:tcBorders>
              <w:top w:val="nil"/>
              <w:left w:val="nil"/>
              <w:bottom w:val="single" w:sz="4" w:space="0" w:color="auto"/>
              <w:right w:val="single" w:sz="4" w:space="0" w:color="auto"/>
            </w:tcBorders>
            <w:vAlign w:val="center"/>
            <w:hideMark/>
          </w:tcPr>
          <w:p w14:paraId="7DC41AD0" w14:textId="6FC69D0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Camino Antiguo Barra de Navidad No. s/n Col. Fracc</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Brisas de Navidad C.P. 48980</w:t>
            </w:r>
          </w:p>
        </w:tc>
        <w:tc>
          <w:tcPr>
            <w:tcW w:w="677" w:type="pct"/>
            <w:tcBorders>
              <w:top w:val="nil"/>
              <w:left w:val="nil"/>
              <w:bottom w:val="single" w:sz="4" w:space="0" w:color="auto"/>
              <w:right w:val="single" w:sz="4" w:space="0" w:color="auto"/>
            </w:tcBorders>
            <w:vAlign w:val="center"/>
            <w:hideMark/>
          </w:tcPr>
          <w:p w14:paraId="67459CCA" w14:textId="71CE1767"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Cihuatlán</w:t>
            </w:r>
          </w:p>
        </w:tc>
      </w:tr>
      <w:tr w:rsidR="009E11B8" w:rsidRPr="00A5170B" w14:paraId="4FFA14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A57EE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165</w:t>
            </w:r>
          </w:p>
        </w:tc>
        <w:tc>
          <w:tcPr>
            <w:tcW w:w="1525" w:type="pct"/>
            <w:tcBorders>
              <w:top w:val="nil"/>
              <w:left w:val="nil"/>
              <w:bottom w:val="single" w:sz="4" w:space="0" w:color="auto"/>
              <w:right w:val="single" w:sz="4" w:space="0" w:color="auto"/>
            </w:tcBorders>
            <w:vAlign w:val="center"/>
            <w:hideMark/>
          </w:tcPr>
          <w:p w14:paraId="280331B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A F S No 165   "Degollado"</w:t>
            </w:r>
          </w:p>
        </w:tc>
        <w:tc>
          <w:tcPr>
            <w:tcW w:w="2555" w:type="pct"/>
            <w:tcBorders>
              <w:top w:val="nil"/>
              <w:left w:val="nil"/>
              <w:bottom w:val="single" w:sz="4" w:space="0" w:color="auto"/>
              <w:right w:val="single" w:sz="4" w:space="0" w:color="auto"/>
            </w:tcBorders>
            <w:vAlign w:val="center"/>
            <w:hideMark/>
          </w:tcPr>
          <w:p w14:paraId="1D9768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Reforma No.160 Col. Centro C.P. 47980</w:t>
            </w:r>
          </w:p>
        </w:tc>
        <w:tc>
          <w:tcPr>
            <w:tcW w:w="677" w:type="pct"/>
            <w:tcBorders>
              <w:top w:val="nil"/>
              <w:left w:val="nil"/>
              <w:bottom w:val="single" w:sz="4" w:space="0" w:color="auto"/>
              <w:right w:val="single" w:sz="4" w:space="0" w:color="auto"/>
            </w:tcBorders>
            <w:vAlign w:val="center"/>
            <w:hideMark/>
          </w:tcPr>
          <w:p w14:paraId="5480103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Degollado</w:t>
            </w:r>
          </w:p>
        </w:tc>
      </w:tr>
      <w:tr w:rsidR="009E11B8" w:rsidRPr="00A5170B" w14:paraId="4F8C09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7F5018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166</w:t>
            </w:r>
          </w:p>
        </w:tc>
        <w:tc>
          <w:tcPr>
            <w:tcW w:w="1525" w:type="pct"/>
            <w:tcBorders>
              <w:top w:val="nil"/>
              <w:left w:val="nil"/>
              <w:bottom w:val="single" w:sz="4" w:space="0" w:color="auto"/>
              <w:right w:val="single" w:sz="4" w:space="0" w:color="auto"/>
            </w:tcBorders>
            <w:vAlign w:val="center"/>
            <w:hideMark/>
          </w:tcPr>
          <w:p w14:paraId="1D4890FB" w14:textId="683D34D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A F S No </w:t>
            </w:r>
            <w:r w:rsidR="003B3EA2" w:rsidRPr="00A5170B">
              <w:rPr>
                <w:rFonts w:ascii="Noto Sans" w:hAnsi="Noto Sans" w:cs="Noto Sans"/>
                <w:bCs/>
                <w:sz w:val="14"/>
                <w:szCs w:val="14"/>
                <w:lang w:val="es-MX" w:eastAsia="es-MX"/>
              </w:rPr>
              <w:t>166 “</w:t>
            </w:r>
            <w:r w:rsidRPr="00A5170B">
              <w:rPr>
                <w:rFonts w:ascii="Noto Sans" w:hAnsi="Noto Sans" w:cs="Noto Sans"/>
                <w:bCs/>
                <w:sz w:val="14"/>
                <w:szCs w:val="14"/>
                <w:lang w:val="es-MX" w:eastAsia="es-MX"/>
              </w:rPr>
              <w:t>Sta María del Valle"</w:t>
            </w:r>
          </w:p>
        </w:tc>
        <w:tc>
          <w:tcPr>
            <w:tcW w:w="2555" w:type="pct"/>
            <w:tcBorders>
              <w:top w:val="nil"/>
              <w:left w:val="nil"/>
              <w:bottom w:val="single" w:sz="4" w:space="0" w:color="auto"/>
              <w:right w:val="single" w:sz="4" w:space="0" w:color="auto"/>
            </w:tcBorders>
            <w:vAlign w:val="center"/>
            <w:hideMark/>
          </w:tcPr>
          <w:p w14:paraId="03EEA71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La Paz No.13 Col. Centro C.P. 47196</w:t>
            </w:r>
          </w:p>
        </w:tc>
        <w:tc>
          <w:tcPr>
            <w:tcW w:w="677" w:type="pct"/>
            <w:tcBorders>
              <w:top w:val="nil"/>
              <w:left w:val="nil"/>
              <w:bottom w:val="single" w:sz="4" w:space="0" w:color="auto"/>
              <w:right w:val="single" w:sz="4" w:space="0" w:color="auto"/>
            </w:tcBorders>
            <w:vAlign w:val="center"/>
            <w:hideMark/>
          </w:tcPr>
          <w:p w14:paraId="758D79F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37C710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48586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167</w:t>
            </w:r>
          </w:p>
        </w:tc>
        <w:tc>
          <w:tcPr>
            <w:tcW w:w="1525" w:type="pct"/>
            <w:tcBorders>
              <w:top w:val="nil"/>
              <w:left w:val="nil"/>
              <w:bottom w:val="single" w:sz="4" w:space="0" w:color="auto"/>
              <w:right w:val="single" w:sz="4" w:space="0" w:color="auto"/>
            </w:tcBorders>
            <w:vAlign w:val="center"/>
            <w:hideMark/>
          </w:tcPr>
          <w:p w14:paraId="5474B14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167 "Hermosa Provincia Dr. Juan Salazar Moncayo"</w:t>
            </w:r>
          </w:p>
        </w:tc>
        <w:tc>
          <w:tcPr>
            <w:tcW w:w="2555" w:type="pct"/>
            <w:tcBorders>
              <w:top w:val="nil"/>
              <w:left w:val="nil"/>
              <w:bottom w:val="single" w:sz="4" w:space="0" w:color="auto"/>
              <w:right w:val="single" w:sz="4" w:space="0" w:color="auto"/>
            </w:tcBorders>
            <w:vAlign w:val="center"/>
            <w:hideMark/>
          </w:tcPr>
          <w:p w14:paraId="1BC1B14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Lorenzo No.360 Col. Hermosa Provincia C.P. 44790</w:t>
            </w:r>
          </w:p>
        </w:tc>
        <w:tc>
          <w:tcPr>
            <w:tcW w:w="677" w:type="pct"/>
            <w:tcBorders>
              <w:top w:val="nil"/>
              <w:left w:val="nil"/>
              <w:bottom w:val="single" w:sz="4" w:space="0" w:color="auto"/>
              <w:right w:val="single" w:sz="4" w:space="0" w:color="auto"/>
            </w:tcBorders>
            <w:vAlign w:val="center"/>
            <w:hideMark/>
          </w:tcPr>
          <w:p w14:paraId="70BBE63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98A2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08DC4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168</w:t>
            </w:r>
          </w:p>
        </w:tc>
        <w:tc>
          <w:tcPr>
            <w:tcW w:w="1525" w:type="pct"/>
            <w:tcBorders>
              <w:top w:val="nil"/>
              <w:left w:val="nil"/>
              <w:bottom w:val="single" w:sz="4" w:space="0" w:color="auto"/>
              <w:right w:val="single" w:sz="4" w:space="0" w:color="auto"/>
            </w:tcBorders>
            <w:vAlign w:val="center"/>
            <w:hideMark/>
          </w:tcPr>
          <w:p w14:paraId="56F87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168   "Tepatitlán"</w:t>
            </w:r>
          </w:p>
        </w:tc>
        <w:tc>
          <w:tcPr>
            <w:tcW w:w="2555" w:type="pct"/>
            <w:tcBorders>
              <w:top w:val="nil"/>
              <w:left w:val="nil"/>
              <w:bottom w:val="single" w:sz="4" w:space="0" w:color="auto"/>
              <w:right w:val="single" w:sz="4" w:space="0" w:color="auto"/>
            </w:tcBorders>
            <w:vAlign w:val="center"/>
            <w:hideMark/>
          </w:tcPr>
          <w:p w14:paraId="13F4785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No.360 Col. Centro C.P. 47600</w:t>
            </w:r>
          </w:p>
        </w:tc>
        <w:tc>
          <w:tcPr>
            <w:tcW w:w="677" w:type="pct"/>
            <w:tcBorders>
              <w:top w:val="nil"/>
              <w:left w:val="nil"/>
              <w:bottom w:val="single" w:sz="4" w:space="0" w:color="auto"/>
              <w:right w:val="single" w:sz="4" w:space="0" w:color="auto"/>
            </w:tcBorders>
            <w:vAlign w:val="center"/>
            <w:hideMark/>
          </w:tcPr>
          <w:p w14:paraId="24BA77F4" w14:textId="54BBAA2B"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w:t>
            </w:r>
            <w:r w:rsidR="009E11B8" w:rsidRPr="00A5170B">
              <w:rPr>
                <w:rFonts w:ascii="Noto Sans" w:hAnsi="Noto Sans" w:cs="Noto Sans"/>
                <w:sz w:val="14"/>
                <w:szCs w:val="14"/>
                <w:lang w:val="es-MX" w:eastAsia="es-MX"/>
              </w:rPr>
              <w:t xml:space="preserve"> de Morelos</w:t>
            </w:r>
          </w:p>
        </w:tc>
      </w:tr>
      <w:tr w:rsidR="009E11B8" w:rsidRPr="00A5170B" w14:paraId="2FA31EC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A9596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169</w:t>
            </w:r>
          </w:p>
        </w:tc>
        <w:tc>
          <w:tcPr>
            <w:tcW w:w="1525" w:type="pct"/>
            <w:tcBorders>
              <w:top w:val="nil"/>
              <w:left w:val="nil"/>
              <w:bottom w:val="single" w:sz="4" w:space="0" w:color="auto"/>
              <w:right w:val="single" w:sz="4" w:space="0" w:color="auto"/>
            </w:tcBorders>
            <w:vAlign w:val="center"/>
            <w:hideMark/>
          </w:tcPr>
          <w:p w14:paraId="77CB8025" w14:textId="728A20B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169 “</w:t>
            </w:r>
            <w:r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5001648"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Manuel Martinez No.- 611 COL.  Mascota C.P. 47860</w:t>
            </w:r>
          </w:p>
        </w:tc>
        <w:tc>
          <w:tcPr>
            <w:tcW w:w="677" w:type="pct"/>
            <w:tcBorders>
              <w:top w:val="nil"/>
              <w:left w:val="nil"/>
              <w:bottom w:val="single" w:sz="4" w:space="0" w:color="auto"/>
              <w:right w:val="single" w:sz="4" w:space="0" w:color="auto"/>
            </w:tcBorders>
            <w:vAlign w:val="center"/>
            <w:hideMark/>
          </w:tcPr>
          <w:p w14:paraId="7F63B852" w14:textId="37E0DC41"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33D2980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E0448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170</w:t>
            </w:r>
          </w:p>
        </w:tc>
        <w:tc>
          <w:tcPr>
            <w:tcW w:w="1525" w:type="pct"/>
            <w:tcBorders>
              <w:top w:val="nil"/>
              <w:left w:val="nil"/>
              <w:bottom w:val="single" w:sz="4" w:space="0" w:color="auto"/>
              <w:right w:val="single" w:sz="4" w:space="0" w:color="auto"/>
            </w:tcBorders>
            <w:vAlign w:val="center"/>
            <w:hideMark/>
          </w:tcPr>
          <w:p w14:paraId="79B0FA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170   "El Pitillal"</w:t>
            </w:r>
          </w:p>
        </w:tc>
        <w:tc>
          <w:tcPr>
            <w:tcW w:w="2555" w:type="pct"/>
            <w:tcBorders>
              <w:top w:val="nil"/>
              <w:left w:val="nil"/>
              <w:bottom w:val="single" w:sz="4" w:space="0" w:color="auto"/>
              <w:right w:val="single" w:sz="4" w:space="0" w:color="auto"/>
            </w:tcBorders>
            <w:vAlign w:val="center"/>
            <w:hideMark/>
          </w:tcPr>
          <w:p w14:paraId="1573DCD8" w14:textId="541D1AA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Océano</w:t>
            </w:r>
            <w:r w:rsidR="009E11B8" w:rsidRPr="00A5170B">
              <w:rPr>
                <w:rFonts w:ascii="Noto Sans" w:hAnsi="Noto Sans" w:cs="Noto Sans"/>
                <w:bCs/>
                <w:sz w:val="14"/>
                <w:szCs w:val="14"/>
                <w:lang w:val="es-MX" w:eastAsia="es-MX"/>
              </w:rPr>
              <w:t xml:space="preserve"> Pacifico y Mar de Cortes No.526 Col. Palmar de </w:t>
            </w:r>
            <w:proofErr w:type="spellStart"/>
            <w:r w:rsidR="009E11B8" w:rsidRPr="00A5170B">
              <w:rPr>
                <w:rFonts w:ascii="Noto Sans" w:hAnsi="Noto Sans" w:cs="Noto Sans"/>
                <w:bCs/>
                <w:sz w:val="14"/>
                <w:szCs w:val="14"/>
                <w:lang w:val="es-MX" w:eastAsia="es-MX"/>
              </w:rPr>
              <w:t>Aramara</w:t>
            </w:r>
            <w:proofErr w:type="spellEnd"/>
            <w:r w:rsidR="009E11B8" w:rsidRPr="00A5170B">
              <w:rPr>
                <w:rFonts w:ascii="Noto Sans" w:hAnsi="Noto Sans" w:cs="Noto Sans"/>
                <w:bCs/>
                <w:sz w:val="14"/>
                <w:szCs w:val="14"/>
                <w:lang w:val="es-MX" w:eastAsia="es-MX"/>
              </w:rPr>
              <w:t xml:space="preserve"> C.P. 48314</w:t>
            </w:r>
          </w:p>
        </w:tc>
        <w:tc>
          <w:tcPr>
            <w:tcW w:w="677" w:type="pct"/>
            <w:tcBorders>
              <w:top w:val="nil"/>
              <w:left w:val="nil"/>
              <w:bottom w:val="single" w:sz="4" w:space="0" w:color="auto"/>
              <w:right w:val="single" w:sz="4" w:space="0" w:color="auto"/>
            </w:tcBorders>
            <w:vAlign w:val="center"/>
            <w:hideMark/>
          </w:tcPr>
          <w:p w14:paraId="18EC144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Puerto Vallarta</w:t>
            </w:r>
          </w:p>
        </w:tc>
      </w:tr>
      <w:tr w:rsidR="009E11B8" w:rsidRPr="00A5170B" w14:paraId="66152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1FDD4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171</w:t>
            </w:r>
          </w:p>
        </w:tc>
        <w:tc>
          <w:tcPr>
            <w:tcW w:w="1525" w:type="pct"/>
            <w:tcBorders>
              <w:top w:val="nil"/>
              <w:left w:val="nil"/>
              <w:bottom w:val="single" w:sz="4" w:space="0" w:color="auto"/>
              <w:right w:val="single" w:sz="4" w:space="0" w:color="auto"/>
            </w:tcBorders>
            <w:vAlign w:val="center"/>
            <w:hideMark/>
          </w:tcPr>
          <w:p w14:paraId="2E799DC1" w14:textId="2E0E80D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w:t>
            </w:r>
            <w:r w:rsidR="003B3EA2" w:rsidRPr="00A5170B">
              <w:rPr>
                <w:rFonts w:ascii="Noto Sans" w:hAnsi="Noto Sans" w:cs="Noto Sans"/>
                <w:bCs/>
                <w:sz w:val="14"/>
                <w:szCs w:val="14"/>
                <w:lang w:val="es-MX" w:eastAsia="es-MX"/>
              </w:rPr>
              <w:t>171 “</w:t>
            </w:r>
            <w:r w:rsidRPr="00A5170B">
              <w:rPr>
                <w:rFonts w:ascii="Noto Sans" w:hAnsi="Noto Sans" w:cs="Noto Sans"/>
                <w:bCs/>
                <w:sz w:val="14"/>
                <w:szCs w:val="14"/>
                <w:lang w:val="es-MX" w:eastAsia="es-MX"/>
              </w:rPr>
              <w:t>Dr. Francisco García Ruiz"</w:t>
            </w:r>
          </w:p>
        </w:tc>
        <w:tc>
          <w:tcPr>
            <w:tcW w:w="2555" w:type="pct"/>
            <w:tcBorders>
              <w:top w:val="nil"/>
              <w:left w:val="nil"/>
              <w:bottom w:val="single" w:sz="4" w:space="0" w:color="auto"/>
              <w:right w:val="single" w:sz="4" w:space="0" w:color="auto"/>
            </w:tcBorders>
            <w:vAlign w:val="center"/>
            <w:hideMark/>
          </w:tcPr>
          <w:p w14:paraId="0AA5B33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w:t>
            </w:r>
            <w:proofErr w:type="spellStart"/>
            <w:r w:rsidRPr="00A5170B">
              <w:rPr>
                <w:rFonts w:ascii="Noto Sans" w:hAnsi="Noto Sans" w:cs="Noto Sans"/>
                <w:bCs/>
                <w:sz w:val="14"/>
                <w:szCs w:val="14"/>
                <w:lang w:val="es-MX" w:eastAsia="es-MX"/>
              </w:rPr>
              <w:t>Lopez</w:t>
            </w:r>
            <w:proofErr w:type="spellEnd"/>
            <w:r w:rsidRPr="00A5170B">
              <w:rPr>
                <w:rFonts w:ascii="Noto Sans" w:hAnsi="Noto Sans" w:cs="Noto Sans"/>
                <w:bCs/>
                <w:sz w:val="14"/>
                <w:szCs w:val="14"/>
                <w:lang w:val="es-MX" w:eastAsia="es-MX"/>
              </w:rPr>
              <w:t xml:space="preserve"> Mateos Sur No.3436 Col. Arboledas C.P. 45070</w:t>
            </w:r>
          </w:p>
        </w:tc>
        <w:tc>
          <w:tcPr>
            <w:tcW w:w="677" w:type="pct"/>
            <w:tcBorders>
              <w:top w:val="nil"/>
              <w:left w:val="nil"/>
              <w:bottom w:val="single" w:sz="4" w:space="0" w:color="auto"/>
              <w:right w:val="single" w:sz="4" w:space="0" w:color="auto"/>
            </w:tcBorders>
            <w:vAlign w:val="center"/>
            <w:hideMark/>
          </w:tcPr>
          <w:p w14:paraId="11D9A82B"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5BF85F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E8FB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177</w:t>
            </w:r>
          </w:p>
        </w:tc>
        <w:tc>
          <w:tcPr>
            <w:tcW w:w="1525" w:type="pct"/>
            <w:tcBorders>
              <w:top w:val="nil"/>
              <w:left w:val="nil"/>
              <w:bottom w:val="single" w:sz="4" w:space="0" w:color="auto"/>
              <w:right w:val="single" w:sz="4" w:space="0" w:color="auto"/>
            </w:tcBorders>
            <w:vAlign w:val="center"/>
            <w:hideMark/>
          </w:tcPr>
          <w:p w14:paraId="2BFF29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177   "Lagos de Moreno"</w:t>
            </w:r>
          </w:p>
        </w:tc>
        <w:tc>
          <w:tcPr>
            <w:tcW w:w="2555" w:type="pct"/>
            <w:tcBorders>
              <w:top w:val="nil"/>
              <w:left w:val="nil"/>
              <w:bottom w:val="single" w:sz="4" w:space="0" w:color="auto"/>
              <w:right w:val="single" w:sz="4" w:space="0" w:color="auto"/>
            </w:tcBorders>
            <w:vAlign w:val="center"/>
            <w:hideMark/>
          </w:tcPr>
          <w:p w14:paraId="76E3098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Hernando Martel No.65 Col. Centro C.P. 47400</w:t>
            </w:r>
          </w:p>
        </w:tc>
        <w:tc>
          <w:tcPr>
            <w:tcW w:w="677" w:type="pct"/>
            <w:tcBorders>
              <w:top w:val="nil"/>
              <w:left w:val="nil"/>
              <w:bottom w:val="single" w:sz="4" w:space="0" w:color="auto"/>
              <w:right w:val="single" w:sz="4" w:space="0" w:color="auto"/>
            </w:tcBorders>
            <w:vAlign w:val="center"/>
            <w:hideMark/>
          </w:tcPr>
          <w:p w14:paraId="7EF0C4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7A05A6B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828AA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178</w:t>
            </w:r>
          </w:p>
        </w:tc>
        <w:tc>
          <w:tcPr>
            <w:tcW w:w="1525" w:type="pct"/>
            <w:tcBorders>
              <w:top w:val="nil"/>
              <w:left w:val="nil"/>
              <w:bottom w:val="single" w:sz="4" w:space="0" w:color="auto"/>
              <w:right w:val="single" w:sz="4" w:space="0" w:color="auto"/>
            </w:tcBorders>
            <w:vAlign w:val="center"/>
            <w:hideMark/>
          </w:tcPr>
          <w:p w14:paraId="5E0D03C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No 178   "Guadalupe"</w:t>
            </w:r>
          </w:p>
        </w:tc>
        <w:tc>
          <w:tcPr>
            <w:tcW w:w="2555" w:type="pct"/>
            <w:tcBorders>
              <w:top w:val="nil"/>
              <w:left w:val="nil"/>
              <w:bottom w:val="single" w:sz="4" w:space="0" w:color="auto"/>
              <w:right w:val="single" w:sz="4" w:space="0" w:color="auto"/>
            </w:tcBorders>
            <w:vAlign w:val="center"/>
            <w:hideMark/>
          </w:tcPr>
          <w:p w14:paraId="3455BE9B" w14:textId="77777777"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Av</w:t>
            </w:r>
            <w:proofErr w:type="spellEnd"/>
            <w:r w:rsidRPr="00A5170B">
              <w:rPr>
                <w:rFonts w:ascii="Noto Sans" w:hAnsi="Noto Sans" w:cs="Noto Sans"/>
                <w:bCs/>
                <w:sz w:val="14"/>
                <w:szCs w:val="14"/>
                <w:lang w:val="es-MX" w:eastAsia="es-MX"/>
              </w:rPr>
              <w:t xml:space="preserve"> Guadalupe No.6215 Col. Residencial Guadalupe C.P. 45070</w:t>
            </w:r>
          </w:p>
        </w:tc>
        <w:tc>
          <w:tcPr>
            <w:tcW w:w="677" w:type="pct"/>
            <w:tcBorders>
              <w:top w:val="nil"/>
              <w:left w:val="nil"/>
              <w:bottom w:val="single" w:sz="4" w:space="0" w:color="auto"/>
              <w:right w:val="single" w:sz="4" w:space="0" w:color="auto"/>
            </w:tcBorders>
            <w:vAlign w:val="center"/>
            <w:hideMark/>
          </w:tcPr>
          <w:p w14:paraId="587E22B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5AA57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DA4A3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179</w:t>
            </w:r>
          </w:p>
        </w:tc>
        <w:tc>
          <w:tcPr>
            <w:tcW w:w="1525" w:type="pct"/>
            <w:tcBorders>
              <w:top w:val="nil"/>
              <w:left w:val="nil"/>
              <w:bottom w:val="single" w:sz="4" w:space="0" w:color="auto"/>
              <w:right w:val="single" w:sz="4" w:space="0" w:color="auto"/>
            </w:tcBorders>
            <w:vAlign w:val="center"/>
            <w:hideMark/>
          </w:tcPr>
          <w:p w14:paraId="625F25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M F No 179 "Las </w:t>
            </w:r>
            <w:proofErr w:type="spellStart"/>
            <w:r w:rsidRPr="00A5170B">
              <w:rPr>
                <w:rFonts w:ascii="Noto Sans" w:hAnsi="Noto Sans" w:cs="Noto Sans"/>
                <w:bCs/>
                <w:sz w:val="14"/>
                <w:szCs w:val="14"/>
                <w:lang w:val="es-MX" w:eastAsia="es-MX"/>
              </w:rPr>
              <w:t>Parotas</w:t>
            </w:r>
            <w:proofErr w:type="spellEnd"/>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772FB9A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Sagitario No.206 Col. Palamar del progreso C.P. 48220</w:t>
            </w:r>
          </w:p>
        </w:tc>
        <w:tc>
          <w:tcPr>
            <w:tcW w:w="677" w:type="pct"/>
            <w:tcBorders>
              <w:top w:val="nil"/>
              <w:left w:val="nil"/>
              <w:bottom w:val="single" w:sz="4" w:space="0" w:color="auto"/>
              <w:right w:val="single" w:sz="4" w:space="0" w:color="auto"/>
            </w:tcBorders>
            <w:vAlign w:val="center"/>
            <w:hideMark/>
          </w:tcPr>
          <w:p w14:paraId="7CF24768"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5BCA134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F8C51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180</w:t>
            </w:r>
          </w:p>
        </w:tc>
        <w:tc>
          <w:tcPr>
            <w:tcW w:w="1525" w:type="pct"/>
            <w:tcBorders>
              <w:top w:val="nil"/>
              <w:left w:val="nil"/>
              <w:bottom w:val="single" w:sz="4" w:space="0" w:color="auto"/>
              <w:right w:val="single" w:sz="4" w:space="0" w:color="auto"/>
            </w:tcBorders>
            <w:vAlign w:val="center"/>
            <w:hideMark/>
          </w:tcPr>
          <w:p w14:paraId="3CAD2805"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 G R No 180   "Tlajomulco"</w:t>
            </w:r>
          </w:p>
        </w:tc>
        <w:tc>
          <w:tcPr>
            <w:tcW w:w="2555" w:type="pct"/>
            <w:tcBorders>
              <w:top w:val="nil"/>
              <w:left w:val="nil"/>
              <w:bottom w:val="single" w:sz="4" w:space="0" w:color="auto"/>
              <w:right w:val="single" w:sz="4" w:space="0" w:color="auto"/>
            </w:tcBorders>
            <w:vAlign w:val="center"/>
            <w:hideMark/>
          </w:tcPr>
          <w:p w14:paraId="59E5118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Carretera San Sebastián el Grande Santa Fe No.1000 Col. Cumbres II C.P. 45655</w:t>
            </w:r>
          </w:p>
        </w:tc>
        <w:tc>
          <w:tcPr>
            <w:tcW w:w="677" w:type="pct"/>
            <w:tcBorders>
              <w:top w:val="nil"/>
              <w:left w:val="nil"/>
              <w:bottom w:val="single" w:sz="4" w:space="0" w:color="auto"/>
              <w:right w:val="single" w:sz="4" w:space="0" w:color="auto"/>
            </w:tcBorders>
            <w:vAlign w:val="center"/>
            <w:hideMark/>
          </w:tcPr>
          <w:p w14:paraId="43DEF782" w14:textId="7BE79635"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Tlajomulco de </w:t>
            </w:r>
            <w:r w:rsidR="00067343" w:rsidRPr="00A5170B">
              <w:rPr>
                <w:rFonts w:ascii="Noto Sans" w:hAnsi="Noto Sans" w:cs="Noto Sans"/>
                <w:sz w:val="14"/>
                <w:szCs w:val="14"/>
                <w:lang w:val="es-MX" w:eastAsia="es-MX"/>
              </w:rPr>
              <w:t>Zúñiga</w:t>
            </w:r>
          </w:p>
        </w:tc>
      </w:tr>
      <w:tr w:rsidR="009E11B8" w:rsidRPr="00A5170B" w14:paraId="20F76D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52C84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181</w:t>
            </w:r>
          </w:p>
        </w:tc>
        <w:tc>
          <w:tcPr>
            <w:tcW w:w="1525" w:type="pct"/>
            <w:tcBorders>
              <w:top w:val="nil"/>
              <w:left w:val="nil"/>
              <w:bottom w:val="single" w:sz="4" w:space="0" w:color="auto"/>
              <w:right w:val="single" w:sz="4" w:space="0" w:color="auto"/>
            </w:tcBorders>
            <w:vAlign w:val="center"/>
            <w:hideMark/>
          </w:tcPr>
          <w:p w14:paraId="6CDA80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 M F   181   "Los Sabinos"</w:t>
            </w:r>
          </w:p>
        </w:tc>
        <w:tc>
          <w:tcPr>
            <w:tcW w:w="2555" w:type="pct"/>
            <w:tcBorders>
              <w:top w:val="nil"/>
              <w:left w:val="nil"/>
              <w:bottom w:val="single" w:sz="4" w:space="0" w:color="auto"/>
              <w:right w:val="single" w:sz="4" w:space="0" w:color="auto"/>
            </w:tcBorders>
            <w:vAlign w:val="center"/>
            <w:hideMark/>
          </w:tcPr>
          <w:p w14:paraId="15814CA7" w14:textId="575916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Paseo</w:t>
            </w:r>
            <w:r w:rsidR="009E11B8" w:rsidRPr="00A5170B">
              <w:rPr>
                <w:rFonts w:ascii="Noto Sans" w:hAnsi="Noto Sans" w:cs="Noto Sans"/>
                <w:bCs/>
                <w:sz w:val="14"/>
                <w:szCs w:val="14"/>
                <w:lang w:val="es-MX" w:eastAsia="es-MX"/>
              </w:rPr>
              <w:t xml:space="preserve"> de los Sabinos No.1 Col. Fraccionamiento valle de los sabinos C.P. 45870</w:t>
            </w:r>
          </w:p>
        </w:tc>
        <w:tc>
          <w:tcPr>
            <w:tcW w:w="677" w:type="pct"/>
            <w:tcBorders>
              <w:top w:val="nil"/>
              <w:left w:val="nil"/>
              <w:bottom w:val="single" w:sz="4" w:space="0" w:color="auto"/>
              <w:right w:val="single" w:sz="4" w:space="0" w:color="auto"/>
            </w:tcBorders>
            <w:vAlign w:val="center"/>
            <w:hideMark/>
          </w:tcPr>
          <w:p w14:paraId="1C667085" w14:textId="3AFE62A6"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Ixtlahuacán</w:t>
            </w:r>
            <w:r w:rsidR="009E11B8" w:rsidRPr="00A5170B">
              <w:rPr>
                <w:rFonts w:ascii="Noto Sans" w:hAnsi="Noto Sans" w:cs="Noto Sans"/>
                <w:sz w:val="14"/>
                <w:szCs w:val="14"/>
                <w:lang w:val="es-MX" w:eastAsia="es-MX"/>
              </w:rPr>
              <w:t xml:space="preserve"> de los Membrillos</w:t>
            </w:r>
          </w:p>
        </w:tc>
      </w:tr>
      <w:tr w:rsidR="009E11B8" w:rsidRPr="00A5170B" w14:paraId="1190B8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341A7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182</w:t>
            </w:r>
          </w:p>
        </w:tc>
        <w:tc>
          <w:tcPr>
            <w:tcW w:w="1525" w:type="pct"/>
            <w:tcBorders>
              <w:top w:val="nil"/>
              <w:left w:val="nil"/>
              <w:bottom w:val="single" w:sz="4" w:space="0" w:color="auto"/>
              <w:right w:val="single" w:sz="4" w:space="0" w:color="auto"/>
            </w:tcBorders>
            <w:vAlign w:val="center"/>
            <w:hideMark/>
          </w:tcPr>
          <w:p w14:paraId="1CE719B3" w14:textId="6B6773D6"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No</w:t>
            </w:r>
            <w:r w:rsidR="009E11B8" w:rsidRPr="00A5170B">
              <w:rPr>
                <w:rFonts w:ascii="Noto Sans" w:hAnsi="Noto Sans" w:cs="Noto Sans"/>
                <w:bCs/>
                <w:sz w:val="14"/>
                <w:szCs w:val="14"/>
                <w:lang w:val="es-MX" w:eastAsia="es-MX"/>
              </w:rPr>
              <w:t>. 182 "</w:t>
            </w:r>
            <w:proofErr w:type="spellStart"/>
            <w:r w:rsidR="009E11B8" w:rsidRPr="00A5170B">
              <w:rPr>
                <w:rFonts w:ascii="Noto Sans" w:hAnsi="Noto Sans" w:cs="Noto Sans"/>
                <w:bCs/>
                <w:sz w:val="14"/>
                <w:szCs w:val="14"/>
                <w:lang w:val="es-MX" w:eastAsia="es-MX"/>
              </w:rPr>
              <w:t>Tesistan</w:t>
            </w:r>
            <w:proofErr w:type="spellEnd"/>
            <w:r w:rsidR="009E11B8"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8D1A7CA" w14:textId="5FCCA19C"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Capulín</w:t>
            </w:r>
            <w:r w:rsidR="009E11B8" w:rsidRPr="00A5170B">
              <w:rPr>
                <w:rFonts w:ascii="Noto Sans" w:hAnsi="Noto Sans" w:cs="Noto Sans"/>
                <w:bCs/>
                <w:sz w:val="14"/>
                <w:szCs w:val="14"/>
                <w:lang w:val="es-MX" w:eastAsia="es-MX"/>
              </w:rPr>
              <w:t xml:space="preserve"> No.1498 Col. Fraccionamiento Real Palomas C.P. 45200</w:t>
            </w:r>
          </w:p>
        </w:tc>
        <w:tc>
          <w:tcPr>
            <w:tcW w:w="677" w:type="pct"/>
            <w:tcBorders>
              <w:top w:val="nil"/>
              <w:left w:val="nil"/>
              <w:bottom w:val="single" w:sz="4" w:space="0" w:color="auto"/>
              <w:right w:val="single" w:sz="4" w:space="0" w:color="auto"/>
            </w:tcBorders>
            <w:noWrap/>
            <w:vAlign w:val="center"/>
            <w:hideMark/>
          </w:tcPr>
          <w:p w14:paraId="4E1EE05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0FEFEF4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F86E5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183</w:t>
            </w:r>
          </w:p>
        </w:tc>
        <w:tc>
          <w:tcPr>
            <w:tcW w:w="1525" w:type="pct"/>
            <w:tcBorders>
              <w:top w:val="nil"/>
              <w:left w:val="nil"/>
              <w:bottom w:val="single" w:sz="4" w:space="0" w:color="auto"/>
              <w:right w:val="single" w:sz="4" w:space="0" w:color="auto"/>
            </w:tcBorders>
            <w:vAlign w:val="center"/>
            <w:hideMark/>
          </w:tcPr>
          <w:p w14:paraId="10AF228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UMF 183 "San Ignacio Cerro Gordo"</w:t>
            </w:r>
          </w:p>
        </w:tc>
        <w:tc>
          <w:tcPr>
            <w:tcW w:w="2555" w:type="pct"/>
            <w:tcBorders>
              <w:top w:val="nil"/>
              <w:left w:val="nil"/>
              <w:bottom w:val="single" w:sz="4" w:space="0" w:color="auto"/>
              <w:right w:val="single" w:sz="4" w:space="0" w:color="auto"/>
            </w:tcBorders>
            <w:vAlign w:val="center"/>
            <w:hideMark/>
          </w:tcPr>
          <w:p w14:paraId="29CC842A" w14:textId="45A89D8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Niños </w:t>
            </w:r>
            <w:r w:rsidR="00067343"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 xml:space="preserve"> No.182 Col. C.P.</w:t>
            </w:r>
          </w:p>
        </w:tc>
        <w:tc>
          <w:tcPr>
            <w:tcW w:w="677" w:type="pct"/>
            <w:tcBorders>
              <w:top w:val="nil"/>
              <w:left w:val="nil"/>
              <w:bottom w:val="single" w:sz="4" w:space="0" w:color="auto"/>
              <w:right w:val="single" w:sz="4" w:space="0" w:color="auto"/>
            </w:tcBorders>
            <w:vAlign w:val="center"/>
            <w:hideMark/>
          </w:tcPr>
          <w:p w14:paraId="25F7010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San Ignacio Cerro Gordo</w:t>
            </w:r>
          </w:p>
        </w:tc>
      </w:tr>
      <w:tr w:rsidR="009E11B8" w:rsidRPr="00A5170B" w14:paraId="49C352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BAEF9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184</w:t>
            </w:r>
          </w:p>
        </w:tc>
        <w:tc>
          <w:tcPr>
            <w:tcW w:w="1525" w:type="pct"/>
            <w:tcBorders>
              <w:top w:val="nil"/>
              <w:left w:val="nil"/>
              <w:bottom w:val="single" w:sz="4" w:space="0" w:color="auto"/>
              <w:right w:val="single" w:sz="4" w:space="0" w:color="auto"/>
            </w:tcBorders>
            <w:vAlign w:val="center"/>
            <w:hideMark/>
          </w:tcPr>
          <w:p w14:paraId="5886B000" w14:textId="3F2BD27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UMF </w:t>
            </w:r>
            <w:r w:rsidR="00C95283" w:rsidRPr="00A5170B">
              <w:rPr>
                <w:rFonts w:ascii="Noto Sans" w:hAnsi="Noto Sans" w:cs="Noto Sans"/>
                <w:bCs/>
                <w:sz w:val="14"/>
                <w:szCs w:val="14"/>
                <w:lang w:val="es-MX" w:eastAsia="es-MX"/>
              </w:rPr>
              <w:t>184 “Coyula</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Tonalá</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21ACDAA" w14:textId="5DDCFFD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JAUREZ No.663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FRACC. PRADOS DE COYULA C.P. 45410</w:t>
            </w:r>
          </w:p>
        </w:tc>
        <w:tc>
          <w:tcPr>
            <w:tcW w:w="677" w:type="pct"/>
            <w:tcBorders>
              <w:top w:val="nil"/>
              <w:left w:val="nil"/>
              <w:bottom w:val="single" w:sz="4" w:space="0" w:color="auto"/>
              <w:right w:val="single" w:sz="4" w:space="0" w:color="auto"/>
            </w:tcBorders>
            <w:vAlign w:val="center"/>
            <w:hideMark/>
          </w:tcPr>
          <w:p w14:paraId="1950BF3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TONALA</w:t>
            </w:r>
          </w:p>
        </w:tc>
      </w:tr>
      <w:tr w:rsidR="009E11B8" w:rsidRPr="00A5170B" w14:paraId="72EDF7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3D1B9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185</w:t>
            </w:r>
          </w:p>
        </w:tc>
        <w:tc>
          <w:tcPr>
            <w:tcW w:w="1525" w:type="pct"/>
            <w:tcBorders>
              <w:top w:val="nil"/>
              <w:left w:val="nil"/>
              <w:bottom w:val="single" w:sz="4" w:space="0" w:color="auto"/>
              <w:right w:val="single" w:sz="4" w:space="0" w:color="auto"/>
            </w:tcBorders>
            <w:vAlign w:val="center"/>
            <w:hideMark/>
          </w:tcPr>
          <w:p w14:paraId="7457AE4A"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H.G.S.Z. No. 185 ARANDAS</w:t>
            </w:r>
          </w:p>
        </w:tc>
        <w:tc>
          <w:tcPr>
            <w:tcW w:w="2555" w:type="pct"/>
            <w:tcBorders>
              <w:top w:val="nil"/>
              <w:left w:val="nil"/>
              <w:bottom w:val="single" w:sz="4" w:space="0" w:color="auto"/>
              <w:right w:val="single" w:sz="4" w:space="0" w:color="auto"/>
            </w:tcBorders>
            <w:vAlign w:val="center"/>
            <w:hideMark/>
          </w:tcPr>
          <w:p w14:paraId="62C64F8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Primera Poniente No. 34, Col. Hacienda Palomino, C.P. 47185, Arandas, Jalisco</w:t>
            </w:r>
          </w:p>
        </w:tc>
        <w:tc>
          <w:tcPr>
            <w:tcW w:w="677" w:type="pct"/>
            <w:tcBorders>
              <w:top w:val="nil"/>
              <w:left w:val="nil"/>
              <w:bottom w:val="single" w:sz="4" w:space="0" w:color="auto"/>
              <w:right w:val="single" w:sz="4" w:space="0" w:color="auto"/>
            </w:tcBorders>
            <w:vAlign w:val="center"/>
            <w:hideMark/>
          </w:tcPr>
          <w:p w14:paraId="6CE6F26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ARANDAS</w:t>
            </w:r>
          </w:p>
        </w:tc>
      </w:tr>
      <w:tr w:rsidR="009E11B8" w:rsidRPr="00A5170B" w14:paraId="7491939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E3E43D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186</w:t>
            </w:r>
          </w:p>
        </w:tc>
        <w:tc>
          <w:tcPr>
            <w:tcW w:w="1525" w:type="pct"/>
            <w:tcBorders>
              <w:top w:val="nil"/>
              <w:left w:val="nil"/>
              <w:bottom w:val="single" w:sz="4" w:space="0" w:color="auto"/>
              <w:right w:val="single" w:sz="4" w:space="0" w:color="auto"/>
            </w:tcBorders>
            <w:vAlign w:val="center"/>
            <w:hideMark/>
          </w:tcPr>
          <w:p w14:paraId="25BE9AA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 I E F D (Centro de Investigación Educativa y Formación Docente)</w:t>
            </w:r>
          </w:p>
        </w:tc>
        <w:tc>
          <w:tcPr>
            <w:tcW w:w="2555" w:type="pct"/>
            <w:tcBorders>
              <w:top w:val="nil"/>
              <w:left w:val="nil"/>
              <w:bottom w:val="single" w:sz="4" w:space="0" w:color="auto"/>
              <w:right w:val="single" w:sz="4" w:space="0" w:color="auto"/>
            </w:tcBorders>
            <w:vAlign w:val="center"/>
            <w:hideMark/>
          </w:tcPr>
          <w:p w14:paraId="1C3FCDF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No.825 Col. Independencia C.P. 44340</w:t>
            </w:r>
          </w:p>
        </w:tc>
        <w:tc>
          <w:tcPr>
            <w:tcW w:w="677" w:type="pct"/>
            <w:tcBorders>
              <w:top w:val="nil"/>
              <w:left w:val="nil"/>
              <w:bottom w:val="single" w:sz="4" w:space="0" w:color="auto"/>
              <w:right w:val="single" w:sz="4" w:space="0" w:color="auto"/>
            </w:tcBorders>
            <w:vAlign w:val="center"/>
            <w:hideMark/>
          </w:tcPr>
          <w:p w14:paraId="56CC3E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0B2ABF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D8CBC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187</w:t>
            </w:r>
          </w:p>
        </w:tc>
        <w:tc>
          <w:tcPr>
            <w:tcW w:w="1525" w:type="pct"/>
            <w:tcBorders>
              <w:top w:val="nil"/>
              <w:left w:val="nil"/>
              <w:bottom w:val="single" w:sz="4" w:space="0" w:color="auto"/>
              <w:right w:val="single" w:sz="4" w:space="0" w:color="auto"/>
            </w:tcBorders>
            <w:vAlign w:val="center"/>
            <w:hideMark/>
          </w:tcPr>
          <w:p w14:paraId="0B0E276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Casa del Jubilado</w:t>
            </w:r>
          </w:p>
        </w:tc>
        <w:tc>
          <w:tcPr>
            <w:tcW w:w="2555" w:type="pct"/>
            <w:tcBorders>
              <w:top w:val="nil"/>
              <w:left w:val="nil"/>
              <w:bottom w:val="single" w:sz="4" w:space="0" w:color="auto"/>
              <w:right w:val="single" w:sz="4" w:space="0" w:color="auto"/>
            </w:tcBorders>
            <w:vAlign w:val="center"/>
            <w:hideMark/>
          </w:tcPr>
          <w:p w14:paraId="390A3DEF" w14:textId="024F74E3"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No.1087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Centro   Sector Hidalgo C.P. 44200</w:t>
            </w:r>
          </w:p>
        </w:tc>
        <w:tc>
          <w:tcPr>
            <w:tcW w:w="677" w:type="pct"/>
            <w:tcBorders>
              <w:top w:val="nil"/>
              <w:left w:val="nil"/>
              <w:bottom w:val="single" w:sz="4" w:space="0" w:color="auto"/>
              <w:right w:val="single" w:sz="4" w:space="0" w:color="auto"/>
            </w:tcBorders>
            <w:noWrap/>
            <w:vAlign w:val="center"/>
            <w:hideMark/>
          </w:tcPr>
          <w:p w14:paraId="58F6D76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14A3B7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7BEDE2"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188</w:t>
            </w:r>
          </w:p>
        </w:tc>
        <w:tc>
          <w:tcPr>
            <w:tcW w:w="1525" w:type="pct"/>
            <w:tcBorders>
              <w:top w:val="nil"/>
              <w:left w:val="nil"/>
              <w:bottom w:val="single" w:sz="4" w:space="0" w:color="auto"/>
              <w:right w:val="single" w:sz="4" w:space="0" w:color="auto"/>
            </w:tcBorders>
            <w:vAlign w:val="center"/>
            <w:hideMark/>
          </w:tcPr>
          <w:p w14:paraId="7A61D80E" w14:textId="3CB79213"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Catálogo</w:t>
            </w:r>
            <w:r w:rsidR="009E11B8" w:rsidRPr="00A5170B">
              <w:rPr>
                <w:rFonts w:ascii="Noto Sans" w:hAnsi="Noto Sans" w:cs="Noto Sans"/>
                <w:bCs/>
                <w:sz w:val="14"/>
                <w:szCs w:val="14"/>
                <w:lang w:val="es-MX" w:eastAsia="es-MX"/>
              </w:rPr>
              <w:t xml:space="preserve"> de Avisos Originales (Oficinas del CAO)</w:t>
            </w:r>
          </w:p>
        </w:tc>
        <w:tc>
          <w:tcPr>
            <w:tcW w:w="2555" w:type="pct"/>
            <w:tcBorders>
              <w:top w:val="nil"/>
              <w:left w:val="nil"/>
              <w:bottom w:val="single" w:sz="4" w:space="0" w:color="auto"/>
              <w:right w:val="single" w:sz="4" w:space="0" w:color="auto"/>
            </w:tcBorders>
            <w:vAlign w:val="center"/>
            <w:hideMark/>
          </w:tcPr>
          <w:p w14:paraId="16AA92F1" w14:textId="696BB878"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Manuel</w:t>
            </w:r>
            <w:r w:rsidR="009E11B8" w:rsidRPr="00A5170B">
              <w:rPr>
                <w:rFonts w:ascii="Noto Sans" w:hAnsi="Noto Sans" w:cs="Noto Sans"/>
                <w:bCs/>
                <w:sz w:val="14"/>
                <w:szCs w:val="14"/>
                <w:lang w:val="es-MX" w:eastAsia="es-MX"/>
              </w:rPr>
              <w:t xml:space="preserve"> doblado No.692 Col.</w:t>
            </w:r>
            <w:r w:rsidRPr="00A5170B">
              <w:rPr>
                <w:rFonts w:ascii="Noto Sans" w:hAnsi="Noto Sans" w:cs="Noto Sans"/>
                <w:bCs/>
                <w:sz w:val="14"/>
                <w:szCs w:val="14"/>
                <w:lang w:val="es-MX" w:eastAsia="es-MX"/>
              </w:rPr>
              <w:t xml:space="preserve"> </w:t>
            </w:r>
            <w:r w:rsidR="009E11B8" w:rsidRPr="00A5170B">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8D3D2C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2BE5EB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D730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189</w:t>
            </w:r>
          </w:p>
        </w:tc>
        <w:tc>
          <w:tcPr>
            <w:tcW w:w="1525" w:type="pct"/>
            <w:tcBorders>
              <w:top w:val="nil"/>
              <w:left w:val="nil"/>
              <w:bottom w:val="single" w:sz="4" w:space="0" w:color="auto"/>
              <w:right w:val="single" w:sz="4" w:space="0" w:color="auto"/>
            </w:tcBorders>
            <w:vAlign w:val="center"/>
            <w:hideMark/>
          </w:tcPr>
          <w:p w14:paraId="1568846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CEDECYC SNTSS</w:t>
            </w:r>
          </w:p>
        </w:tc>
        <w:tc>
          <w:tcPr>
            <w:tcW w:w="2555" w:type="pct"/>
            <w:tcBorders>
              <w:top w:val="nil"/>
              <w:left w:val="nil"/>
              <w:bottom w:val="single" w:sz="4" w:space="0" w:color="auto"/>
              <w:right w:val="single" w:sz="4" w:space="0" w:color="auto"/>
            </w:tcBorders>
            <w:vAlign w:val="center"/>
            <w:hideMark/>
          </w:tcPr>
          <w:p w14:paraId="65AD65F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Rio Nilo No.470 Col. San Carlos C.P .44700</w:t>
            </w:r>
          </w:p>
        </w:tc>
        <w:tc>
          <w:tcPr>
            <w:tcW w:w="677" w:type="pct"/>
            <w:tcBorders>
              <w:top w:val="nil"/>
              <w:left w:val="nil"/>
              <w:bottom w:val="single" w:sz="4" w:space="0" w:color="auto"/>
              <w:right w:val="single" w:sz="4" w:space="0" w:color="auto"/>
            </w:tcBorders>
            <w:noWrap/>
            <w:vAlign w:val="center"/>
            <w:hideMark/>
          </w:tcPr>
          <w:p w14:paraId="482DDE8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BCC31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44A0D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190</w:t>
            </w:r>
          </w:p>
        </w:tc>
        <w:tc>
          <w:tcPr>
            <w:tcW w:w="1525" w:type="pct"/>
            <w:tcBorders>
              <w:top w:val="nil"/>
              <w:left w:val="nil"/>
              <w:bottom w:val="single" w:sz="4" w:space="0" w:color="auto"/>
              <w:right w:val="single" w:sz="4" w:space="0" w:color="auto"/>
            </w:tcBorders>
            <w:vAlign w:val="center"/>
            <w:hideMark/>
          </w:tcPr>
          <w:p w14:paraId="6FDB5CC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Servicios</w:t>
            </w:r>
          </w:p>
        </w:tc>
        <w:tc>
          <w:tcPr>
            <w:tcW w:w="2555" w:type="pct"/>
            <w:tcBorders>
              <w:top w:val="nil"/>
              <w:left w:val="nil"/>
              <w:bottom w:val="single" w:sz="4" w:space="0" w:color="auto"/>
              <w:right w:val="single" w:sz="4" w:space="0" w:color="auto"/>
            </w:tcBorders>
            <w:vAlign w:val="center"/>
            <w:hideMark/>
          </w:tcPr>
          <w:p w14:paraId="4D8418B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5FB3E74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9E13F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94646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191</w:t>
            </w:r>
          </w:p>
        </w:tc>
        <w:tc>
          <w:tcPr>
            <w:tcW w:w="1525" w:type="pct"/>
            <w:tcBorders>
              <w:top w:val="nil"/>
              <w:left w:val="nil"/>
              <w:bottom w:val="single" w:sz="4" w:space="0" w:color="auto"/>
              <w:right w:val="single" w:sz="4" w:space="0" w:color="auto"/>
            </w:tcBorders>
            <w:vAlign w:val="center"/>
            <w:hideMark/>
          </w:tcPr>
          <w:p w14:paraId="16DD901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Central de Transportes</w:t>
            </w:r>
          </w:p>
        </w:tc>
        <w:tc>
          <w:tcPr>
            <w:tcW w:w="2555" w:type="pct"/>
            <w:tcBorders>
              <w:top w:val="nil"/>
              <w:left w:val="nil"/>
              <w:bottom w:val="single" w:sz="4" w:space="0" w:color="auto"/>
              <w:right w:val="single" w:sz="4" w:space="0" w:color="auto"/>
            </w:tcBorders>
            <w:vAlign w:val="center"/>
            <w:hideMark/>
          </w:tcPr>
          <w:p w14:paraId="4CEDFB8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60D6575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BCB0B9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3CDA7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192</w:t>
            </w:r>
          </w:p>
        </w:tc>
        <w:tc>
          <w:tcPr>
            <w:tcW w:w="1525" w:type="pct"/>
            <w:tcBorders>
              <w:top w:val="nil"/>
              <w:left w:val="nil"/>
              <w:bottom w:val="single" w:sz="4" w:space="0" w:color="auto"/>
              <w:right w:val="single" w:sz="4" w:space="0" w:color="auto"/>
            </w:tcBorders>
            <w:vAlign w:val="center"/>
            <w:hideMark/>
          </w:tcPr>
          <w:p w14:paraId="46970E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Comunitario Salud Mental</w:t>
            </w:r>
          </w:p>
        </w:tc>
        <w:tc>
          <w:tcPr>
            <w:tcW w:w="2555" w:type="pct"/>
            <w:tcBorders>
              <w:top w:val="nil"/>
              <w:left w:val="nil"/>
              <w:bottom w:val="single" w:sz="4" w:space="0" w:color="auto"/>
              <w:right w:val="single" w:sz="4" w:space="0" w:color="auto"/>
            </w:tcBorders>
            <w:vAlign w:val="center"/>
            <w:hideMark/>
          </w:tcPr>
          <w:p w14:paraId="2C22B85D" w14:textId="4D587FC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Laureles No.55 Col. El Capullo C.P. 45130</w:t>
            </w:r>
          </w:p>
        </w:tc>
        <w:tc>
          <w:tcPr>
            <w:tcW w:w="677" w:type="pct"/>
            <w:tcBorders>
              <w:top w:val="nil"/>
              <w:left w:val="nil"/>
              <w:bottom w:val="single" w:sz="4" w:space="0" w:color="auto"/>
              <w:right w:val="single" w:sz="4" w:space="0" w:color="auto"/>
            </w:tcBorders>
            <w:vAlign w:val="center"/>
            <w:hideMark/>
          </w:tcPr>
          <w:p w14:paraId="4B078D78" w14:textId="7D14533C"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Zapopán</w:t>
            </w:r>
          </w:p>
        </w:tc>
      </w:tr>
      <w:tr w:rsidR="009E11B8" w:rsidRPr="00A5170B" w14:paraId="5635FE5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884EE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193</w:t>
            </w:r>
          </w:p>
        </w:tc>
        <w:tc>
          <w:tcPr>
            <w:tcW w:w="1525" w:type="pct"/>
            <w:tcBorders>
              <w:top w:val="nil"/>
              <w:left w:val="nil"/>
              <w:bottom w:val="single" w:sz="4" w:space="0" w:color="auto"/>
              <w:right w:val="single" w:sz="4" w:space="0" w:color="auto"/>
            </w:tcBorders>
            <w:vAlign w:val="center"/>
            <w:hideMark/>
          </w:tcPr>
          <w:p w14:paraId="03481D2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Centro de Canje CMNO</w:t>
            </w:r>
          </w:p>
        </w:tc>
        <w:tc>
          <w:tcPr>
            <w:tcW w:w="2555" w:type="pct"/>
            <w:tcBorders>
              <w:top w:val="nil"/>
              <w:left w:val="nil"/>
              <w:bottom w:val="single" w:sz="4" w:space="0" w:color="auto"/>
              <w:right w:val="single" w:sz="4" w:space="0" w:color="auto"/>
            </w:tcBorders>
            <w:vAlign w:val="center"/>
            <w:hideMark/>
          </w:tcPr>
          <w:p w14:paraId="0094541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No.1000 Col. Independencia C.P. 44340</w:t>
            </w:r>
          </w:p>
        </w:tc>
        <w:tc>
          <w:tcPr>
            <w:tcW w:w="677" w:type="pct"/>
            <w:tcBorders>
              <w:top w:val="nil"/>
              <w:left w:val="nil"/>
              <w:bottom w:val="single" w:sz="4" w:space="0" w:color="auto"/>
              <w:right w:val="single" w:sz="4" w:space="0" w:color="auto"/>
            </w:tcBorders>
            <w:vAlign w:val="center"/>
            <w:hideMark/>
          </w:tcPr>
          <w:p w14:paraId="5569C84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E32292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06A5A0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194</w:t>
            </w:r>
          </w:p>
        </w:tc>
        <w:tc>
          <w:tcPr>
            <w:tcW w:w="1525" w:type="pct"/>
            <w:tcBorders>
              <w:top w:val="nil"/>
              <w:left w:val="nil"/>
              <w:bottom w:val="single" w:sz="4" w:space="0" w:color="auto"/>
              <w:right w:val="single" w:sz="4" w:space="0" w:color="auto"/>
            </w:tcBorders>
            <w:vAlign w:val="center"/>
            <w:hideMark/>
          </w:tcPr>
          <w:p w14:paraId="3B0D320F" w14:textId="2D17D1F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CIBO Centro </w:t>
            </w:r>
            <w:r w:rsidR="00067343" w:rsidRPr="00A5170B">
              <w:rPr>
                <w:rFonts w:ascii="Noto Sans" w:hAnsi="Noto Sans" w:cs="Noto Sans"/>
                <w:bCs/>
                <w:sz w:val="14"/>
                <w:szCs w:val="14"/>
                <w:lang w:val="es-MX" w:eastAsia="es-MX"/>
              </w:rPr>
              <w:t>Investigación</w:t>
            </w:r>
            <w:r w:rsidRPr="00A5170B">
              <w:rPr>
                <w:rFonts w:ascii="Noto Sans" w:hAnsi="Noto Sans" w:cs="Noto Sans"/>
                <w:bCs/>
                <w:sz w:val="14"/>
                <w:szCs w:val="14"/>
                <w:lang w:val="es-MX" w:eastAsia="es-MX"/>
              </w:rPr>
              <w:t xml:space="preserve"> Biomédica </w:t>
            </w:r>
            <w:proofErr w:type="spellStart"/>
            <w:r w:rsidRPr="00A5170B">
              <w:rPr>
                <w:rFonts w:ascii="Noto Sans" w:hAnsi="Noto Sans" w:cs="Noto Sans"/>
                <w:bCs/>
                <w:sz w:val="14"/>
                <w:szCs w:val="14"/>
                <w:lang w:val="es-MX" w:eastAsia="es-MX"/>
              </w:rPr>
              <w:t>Occte</w:t>
            </w:r>
            <w:proofErr w:type="spellEnd"/>
            <w:r w:rsidR="00067343"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0446502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187EA950"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E46212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623EE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195</w:t>
            </w:r>
          </w:p>
        </w:tc>
        <w:tc>
          <w:tcPr>
            <w:tcW w:w="1525" w:type="pct"/>
            <w:tcBorders>
              <w:top w:val="nil"/>
              <w:left w:val="nil"/>
              <w:bottom w:val="single" w:sz="4" w:space="0" w:color="auto"/>
              <w:right w:val="single" w:sz="4" w:space="0" w:color="auto"/>
            </w:tcBorders>
            <w:vAlign w:val="center"/>
            <w:hideMark/>
          </w:tcPr>
          <w:p w14:paraId="5514B794" w14:textId="0323D70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Clínica de </w:t>
            </w:r>
            <w:r w:rsidR="00067343" w:rsidRPr="00A5170B">
              <w:rPr>
                <w:rFonts w:ascii="Noto Sans" w:hAnsi="Noto Sans" w:cs="Noto Sans"/>
                <w:bCs/>
                <w:sz w:val="14"/>
                <w:szCs w:val="14"/>
                <w:lang w:val="es-MX" w:eastAsia="es-MX"/>
              </w:rPr>
              <w:t>Detección</w:t>
            </w:r>
            <w:r w:rsidRPr="00A5170B">
              <w:rPr>
                <w:rFonts w:ascii="Noto Sans" w:hAnsi="Noto Sans" w:cs="Noto Sans"/>
                <w:bCs/>
                <w:sz w:val="14"/>
                <w:szCs w:val="14"/>
                <w:lang w:val="es-MX" w:eastAsia="es-MX"/>
              </w:rPr>
              <w:t xml:space="preserve"> y Diagnostico de </w:t>
            </w:r>
            <w:r w:rsidR="00067343" w:rsidRPr="00A5170B">
              <w:rPr>
                <w:rFonts w:ascii="Noto Sans" w:hAnsi="Noto Sans" w:cs="Noto Sans"/>
                <w:bCs/>
                <w:sz w:val="14"/>
                <w:szCs w:val="14"/>
                <w:lang w:val="es-MX" w:eastAsia="es-MX"/>
              </w:rPr>
              <w:t>Cáncer</w:t>
            </w:r>
            <w:r w:rsidRPr="00A5170B">
              <w:rPr>
                <w:rFonts w:ascii="Noto Sans" w:hAnsi="Noto Sans" w:cs="Noto Sans"/>
                <w:bCs/>
                <w:sz w:val="14"/>
                <w:szCs w:val="14"/>
                <w:lang w:val="es-MX" w:eastAsia="es-MX"/>
              </w:rPr>
              <w:t xml:space="preserve"> de Mama</w:t>
            </w:r>
          </w:p>
        </w:tc>
        <w:tc>
          <w:tcPr>
            <w:tcW w:w="2555" w:type="pct"/>
            <w:tcBorders>
              <w:top w:val="nil"/>
              <w:left w:val="nil"/>
              <w:bottom w:val="single" w:sz="4" w:space="0" w:color="auto"/>
              <w:right w:val="single" w:sz="4" w:space="0" w:color="auto"/>
            </w:tcBorders>
            <w:vAlign w:val="center"/>
            <w:hideMark/>
          </w:tcPr>
          <w:p w14:paraId="16D38C7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BELISARIO DOMINGUEZ No.3035 Col. JARDINES DE STA. ISABEL C.P. 44300</w:t>
            </w:r>
          </w:p>
        </w:tc>
        <w:tc>
          <w:tcPr>
            <w:tcW w:w="677" w:type="pct"/>
            <w:tcBorders>
              <w:top w:val="nil"/>
              <w:left w:val="nil"/>
              <w:bottom w:val="single" w:sz="4" w:space="0" w:color="auto"/>
              <w:right w:val="single" w:sz="4" w:space="0" w:color="auto"/>
            </w:tcBorders>
            <w:vAlign w:val="center"/>
            <w:hideMark/>
          </w:tcPr>
          <w:p w14:paraId="4CC1B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332A2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723B6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196</w:t>
            </w:r>
          </w:p>
        </w:tc>
        <w:tc>
          <w:tcPr>
            <w:tcW w:w="1525" w:type="pct"/>
            <w:tcBorders>
              <w:top w:val="nil"/>
              <w:left w:val="nil"/>
              <w:bottom w:val="single" w:sz="4" w:space="0" w:color="auto"/>
              <w:right w:val="single" w:sz="4" w:space="0" w:color="auto"/>
            </w:tcBorders>
            <w:vAlign w:val="center"/>
            <w:hideMark/>
          </w:tcPr>
          <w:p w14:paraId="705D58F2" w14:textId="40342FB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Comunicaciones </w:t>
            </w:r>
            <w:r w:rsidR="00067343" w:rsidRPr="00A5170B">
              <w:rPr>
                <w:rFonts w:ascii="Noto Sans" w:hAnsi="Noto Sans" w:cs="Noto Sans"/>
                <w:bCs/>
                <w:sz w:val="14"/>
                <w:szCs w:val="14"/>
                <w:lang w:val="es-MX" w:eastAsia="es-MX"/>
              </w:rPr>
              <w:t>Eléctricas</w:t>
            </w:r>
            <w:r w:rsidRPr="00A5170B">
              <w:rPr>
                <w:rFonts w:ascii="Noto Sans" w:hAnsi="Noto Sans" w:cs="Noto Sans"/>
                <w:bCs/>
                <w:sz w:val="14"/>
                <w:szCs w:val="14"/>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82A322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15D2CDE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1F91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99010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197</w:t>
            </w:r>
          </w:p>
        </w:tc>
        <w:tc>
          <w:tcPr>
            <w:tcW w:w="1525" w:type="pct"/>
            <w:tcBorders>
              <w:top w:val="nil"/>
              <w:left w:val="nil"/>
              <w:bottom w:val="single" w:sz="4" w:space="0" w:color="auto"/>
              <w:right w:val="single" w:sz="4" w:space="0" w:color="auto"/>
            </w:tcBorders>
            <w:vAlign w:val="center"/>
            <w:hideMark/>
          </w:tcPr>
          <w:p w14:paraId="00C831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Coordinación de Abastecimiento y Equipamiento</w:t>
            </w:r>
          </w:p>
        </w:tc>
        <w:tc>
          <w:tcPr>
            <w:tcW w:w="2555" w:type="pct"/>
            <w:tcBorders>
              <w:top w:val="nil"/>
              <w:left w:val="nil"/>
              <w:bottom w:val="single" w:sz="4" w:space="0" w:color="auto"/>
              <w:right w:val="single" w:sz="4" w:space="0" w:color="auto"/>
            </w:tcBorders>
            <w:vAlign w:val="center"/>
            <w:hideMark/>
          </w:tcPr>
          <w:p w14:paraId="1B2090F6" w14:textId="7CD5C6B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Periférico Sur No.8000 Col. Sta</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María Tequepexpan C.P. 45600</w:t>
            </w:r>
          </w:p>
        </w:tc>
        <w:tc>
          <w:tcPr>
            <w:tcW w:w="677" w:type="pct"/>
            <w:tcBorders>
              <w:top w:val="nil"/>
              <w:left w:val="nil"/>
              <w:bottom w:val="single" w:sz="4" w:space="0" w:color="auto"/>
              <w:right w:val="single" w:sz="4" w:space="0" w:color="auto"/>
            </w:tcBorders>
            <w:vAlign w:val="center"/>
            <w:hideMark/>
          </w:tcPr>
          <w:p w14:paraId="4B65F87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Tlaquepaque</w:t>
            </w:r>
          </w:p>
        </w:tc>
      </w:tr>
      <w:tr w:rsidR="009E11B8" w:rsidRPr="00A5170B" w14:paraId="0D1DE1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57163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198</w:t>
            </w:r>
          </w:p>
        </w:tc>
        <w:tc>
          <w:tcPr>
            <w:tcW w:w="1525" w:type="pct"/>
            <w:tcBorders>
              <w:top w:val="nil"/>
              <w:left w:val="nil"/>
              <w:bottom w:val="single" w:sz="4" w:space="0" w:color="auto"/>
              <w:right w:val="single" w:sz="4" w:space="0" w:color="auto"/>
            </w:tcBorders>
            <w:vAlign w:val="center"/>
            <w:hideMark/>
          </w:tcPr>
          <w:p w14:paraId="06FBFDD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CRESTCAP</w:t>
            </w:r>
          </w:p>
        </w:tc>
        <w:tc>
          <w:tcPr>
            <w:tcW w:w="2555" w:type="pct"/>
            <w:tcBorders>
              <w:top w:val="nil"/>
              <w:left w:val="nil"/>
              <w:bottom w:val="single" w:sz="4" w:space="0" w:color="auto"/>
              <w:right w:val="single" w:sz="4" w:space="0" w:color="auto"/>
            </w:tcBorders>
            <w:vAlign w:val="center"/>
            <w:hideMark/>
          </w:tcPr>
          <w:p w14:paraId="0C46146C" w14:textId="05DE6040"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Calzada Independencia </w:t>
            </w:r>
            <w:proofErr w:type="spellStart"/>
            <w:r w:rsidRPr="00A5170B">
              <w:rPr>
                <w:rFonts w:ascii="Noto Sans" w:hAnsi="Noto Sans" w:cs="Noto Sans"/>
                <w:bCs/>
                <w:sz w:val="14"/>
                <w:szCs w:val="14"/>
                <w:lang w:val="es-MX" w:eastAsia="es-MX"/>
              </w:rPr>
              <w:t>Nte</w:t>
            </w:r>
            <w:proofErr w:type="spellEnd"/>
            <w:r w:rsidRPr="00A5170B">
              <w:rPr>
                <w:rFonts w:ascii="Noto Sans" w:hAnsi="Noto Sans" w:cs="Noto Sans"/>
                <w:bCs/>
                <w:sz w:val="14"/>
                <w:szCs w:val="14"/>
                <w:lang w:val="es-MX" w:eastAsia="es-MX"/>
              </w:rPr>
              <w:t>.</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No. 580 Col. La perla      Sector Libertad C.P. 44340</w:t>
            </w:r>
          </w:p>
        </w:tc>
        <w:tc>
          <w:tcPr>
            <w:tcW w:w="677" w:type="pct"/>
            <w:tcBorders>
              <w:top w:val="nil"/>
              <w:left w:val="nil"/>
              <w:bottom w:val="single" w:sz="4" w:space="0" w:color="auto"/>
              <w:right w:val="single" w:sz="4" w:space="0" w:color="auto"/>
            </w:tcBorders>
            <w:noWrap/>
            <w:vAlign w:val="center"/>
            <w:hideMark/>
          </w:tcPr>
          <w:p w14:paraId="778A3B9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690F27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68B75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199</w:t>
            </w:r>
          </w:p>
        </w:tc>
        <w:tc>
          <w:tcPr>
            <w:tcW w:w="1525" w:type="pct"/>
            <w:tcBorders>
              <w:top w:val="nil"/>
              <w:left w:val="nil"/>
              <w:bottom w:val="single" w:sz="4" w:space="0" w:color="auto"/>
              <w:right w:val="single" w:sz="4" w:space="0" w:color="auto"/>
            </w:tcBorders>
            <w:vAlign w:val="center"/>
            <w:hideMark/>
          </w:tcPr>
          <w:p w14:paraId="224E7599"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Cd. Guzmán</w:t>
            </w:r>
          </w:p>
        </w:tc>
        <w:tc>
          <w:tcPr>
            <w:tcW w:w="2555" w:type="pct"/>
            <w:tcBorders>
              <w:top w:val="nil"/>
              <w:left w:val="nil"/>
              <w:bottom w:val="single" w:sz="4" w:space="0" w:color="auto"/>
              <w:right w:val="single" w:sz="4" w:space="0" w:color="auto"/>
            </w:tcBorders>
            <w:vAlign w:val="center"/>
            <w:hideMark/>
          </w:tcPr>
          <w:p w14:paraId="3702452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No.699 Col. Colonia Centro C.P. 49000</w:t>
            </w:r>
          </w:p>
        </w:tc>
        <w:tc>
          <w:tcPr>
            <w:tcW w:w="677" w:type="pct"/>
            <w:tcBorders>
              <w:top w:val="nil"/>
              <w:left w:val="nil"/>
              <w:bottom w:val="single" w:sz="4" w:space="0" w:color="auto"/>
              <w:right w:val="single" w:sz="4" w:space="0" w:color="auto"/>
            </w:tcBorders>
            <w:vAlign w:val="center"/>
            <w:hideMark/>
          </w:tcPr>
          <w:p w14:paraId="6D22AE98" w14:textId="23A7F103"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Ciudad </w:t>
            </w:r>
            <w:r w:rsidR="00C95283" w:rsidRPr="00A5170B">
              <w:rPr>
                <w:rFonts w:ascii="Noto Sans" w:hAnsi="Noto Sans" w:cs="Noto Sans"/>
                <w:sz w:val="14"/>
                <w:szCs w:val="14"/>
                <w:lang w:val="es-MX" w:eastAsia="es-MX"/>
              </w:rPr>
              <w:t>Guzmán</w:t>
            </w:r>
          </w:p>
        </w:tc>
      </w:tr>
      <w:tr w:rsidR="009E11B8" w:rsidRPr="00A5170B" w14:paraId="336891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1B33C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200</w:t>
            </w:r>
          </w:p>
        </w:tc>
        <w:tc>
          <w:tcPr>
            <w:tcW w:w="1525" w:type="pct"/>
            <w:tcBorders>
              <w:top w:val="nil"/>
              <w:left w:val="nil"/>
              <w:bottom w:val="single" w:sz="4" w:space="0" w:color="auto"/>
              <w:right w:val="single" w:sz="4" w:space="0" w:color="auto"/>
            </w:tcBorders>
            <w:vAlign w:val="center"/>
            <w:hideMark/>
          </w:tcPr>
          <w:p w14:paraId="3432BE81" w14:textId="7B7B709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xml:space="preserve">. Social </w:t>
            </w:r>
            <w:r w:rsidR="00C95283" w:rsidRPr="00A5170B">
              <w:rPr>
                <w:rFonts w:ascii="Noto Sans" w:hAnsi="Noto Sans" w:cs="Noto Sans"/>
                <w:bCs/>
                <w:sz w:val="14"/>
                <w:szCs w:val="14"/>
                <w:lang w:val="es-MX" w:eastAsia="es-MX"/>
              </w:rPr>
              <w:t>Guadalajara Agua</w:t>
            </w:r>
            <w:r w:rsidRPr="00A5170B">
              <w:rPr>
                <w:rFonts w:ascii="Noto Sans" w:hAnsi="Noto Sans" w:cs="Noto Sans"/>
                <w:bCs/>
                <w:sz w:val="14"/>
                <w:szCs w:val="14"/>
                <w:lang w:val="es-MX" w:eastAsia="es-MX"/>
              </w:rPr>
              <w:t xml:space="preserve"> Azul</w:t>
            </w:r>
          </w:p>
        </w:tc>
        <w:tc>
          <w:tcPr>
            <w:tcW w:w="2555" w:type="pct"/>
            <w:tcBorders>
              <w:top w:val="nil"/>
              <w:left w:val="nil"/>
              <w:bottom w:val="single" w:sz="4" w:space="0" w:color="auto"/>
              <w:right w:val="single" w:sz="4" w:space="0" w:color="auto"/>
            </w:tcBorders>
            <w:vAlign w:val="center"/>
            <w:hideMark/>
          </w:tcPr>
          <w:p w14:paraId="19C33B00" w14:textId="113227AE"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Colonia Centro C.P. 44100</w:t>
            </w:r>
          </w:p>
        </w:tc>
        <w:tc>
          <w:tcPr>
            <w:tcW w:w="677" w:type="pct"/>
            <w:tcBorders>
              <w:top w:val="nil"/>
              <w:left w:val="nil"/>
              <w:bottom w:val="single" w:sz="4" w:space="0" w:color="auto"/>
              <w:right w:val="single" w:sz="4" w:space="0" w:color="auto"/>
            </w:tcBorders>
            <w:vAlign w:val="center"/>
            <w:hideMark/>
          </w:tcPr>
          <w:p w14:paraId="71BB243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9FCA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90343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201</w:t>
            </w:r>
          </w:p>
        </w:tc>
        <w:tc>
          <w:tcPr>
            <w:tcW w:w="1525" w:type="pct"/>
            <w:tcBorders>
              <w:top w:val="nil"/>
              <w:left w:val="nil"/>
              <w:bottom w:val="single" w:sz="4" w:space="0" w:color="auto"/>
              <w:right w:val="single" w:sz="4" w:space="0" w:color="auto"/>
            </w:tcBorders>
            <w:vAlign w:val="center"/>
            <w:hideMark/>
          </w:tcPr>
          <w:p w14:paraId="30304C8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Lagos de Moreno</w:t>
            </w:r>
          </w:p>
        </w:tc>
        <w:tc>
          <w:tcPr>
            <w:tcW w:w="2555" w:type="pct"/>
            <w:tcBorders>
              <w:top w:val="nil"/>
              <w:left w:val="nil"/>
              <w:bottom w:val="single" w:sz="4" w:space="0" w:color="auto"/>
              <w:right w:val="single" w:sz="4" w:space="0" w:color="auto"/>
            </w:tcBorders>
            <w:vAlign w:val="center"/>
            <w:hideMark/>
          </w:tcPr>
          <w:p w14:paraId="47F44DAD" w14:textId="52F2970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Hernando de </w:t>
            </w:r>
            <w:r w:rsidR="00067343" w:rsidRPr="00A5170B">
              <w:rPr>
                <w:rFonts w:ascii="Noto Sans" w:hAnsi="Noto Sans" w:cs="Noto Sans"/>
                <w:bCs/>
                <w:sz w:val="14"/>
                <w:szCs w:val="14"/>
                <w:lang w:val="es-MX" w:eastAsia="es-MX"/>
              </w:rPr>
              <w:t>Martell</w:t>
            </w:r>
            <w:r w:rsidRPr="00A5170B">
              <w:rPr>
                <w:rFonts w:ascii="Noto Sans" w:hAnsi="Noto Sans" w:cs="Noto Sans"/>
                <w:bCs/>
                <w:sz w:val="14"/>
                <w:szCs w:val="14"/>
                <w:lang w:val="es-MX" w:eastAsia="es-MX"/>
              </w:rPr>
              <w:t xml:space="preserve"> No.65 Col. Colonia Centro C.P. 47400</w:t>
            </w:r>
          </w:p>
        </w:tc>
        <w:tc>
          <w:tcPr>
            <w:tcW w:w="677" w:type="pct"/>
            <w:tcBorders>
              <w:top w:val="nil"/>
              <w:left w:val="nil"/>
              <w:bottom w:val="single" w:sz="4" w:space="0" w:color="auto"/>
              <w:right w:val="single" w:sz="4" w:space="0" w:color="auto"/>
            </w:tcBorders>
            <w:vAlign w:val="center"/>
            <w:hideMark/>
          </w:tcPr>
          <w:p w14:paraId="0254CB0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2C4654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BC738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202</w:t>
            </w:r>
          </w:p>
        </w:tc>
        <w:tc>
          <w:tcPr>
            <w:tcW w:w="1525" w:type="pct"/>
            <w:tcBorders>
              <w:top w:val="nil"/>
              <w:left w:val="nil"/>
              <w:bottom w:val="single" w:sz="4" w:space="0" w:color="auto"/>
              <w:right w:val="single" w:sz="4" w:space="0" w:color="auto"/>
            </w:tcBorders>
            <w:vAlign w:val="center"/>
            <w:hideMark/>
          </w:tcPr>
          <w:p w14:paraId="47A9DFA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Centro De </w:t>
            </w:r>
            <w:proofErr w:type="spellStart"/>
            <w:r w:rsidRPr="00A5170B">
              <w:rPr>
                <w:rFonts w:ascii="Noto Sans" w:hAnsi="Noto Sans" w:cs="Noto Sans"/>
                <w:bCs/>
                <w:sz w:val="14"/>
                <w:szCs w:val="14"/>
                <w:lang w:val="es-MX" w:eastAsia="es-MX"/>
              </w:rPr>
              <w:t>Seg</w:t>
            </w:r>
            <w:proofErr w:type="spellEnd"/>
            <w:r w:rsidRPr="00A5170B">
              <w:rPr>
                <w:rFonts w:ascii="Noto Sans" w:hAnsi="Noto Sans" w:cs="Noto Sans"/>
                <w:bCs/>
                <w:sz w:val="14"/>
                <w:szCs w:val="14"/>
                <w:lang w:val="es-MX" w:eastAsia="es-MX"/>
              </w:rPr>
              <w:t>. Social Ocotlán</w:t>
            </w:r>
          </w:p>
        </w:tc>
        <w:tc>
          <w:tcPr>
            <w:tcW w:w="2555" w:type="pct"/>
            <w:tcBorders>
              <w:top w:val="nil"/>
              <w:left w:val="nil"/>
              <w:bottom w:val="single" w:sz="4" w:space="0" w:color="auto"/>
              <w:right w:val="single" w:sz="4" w:space="0" w:color="auto"/>
            </w:tcBorders>
            <w:vAlign w:val="center"/>
            <w:hideMark/>
          </w:tcPr>
          <w:p w14:paraId="5AF5C263"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Manuel Enrrique No.265 Col. Colonia Florida C.P. 4782</w:t>
            </w:r>
          </w:p>
        </w:tc>
        <w:tc>
          <w:tcPr>
            <w:tcW w:w="677" w:type="pct"/>
            <w:tcBorders>
              <w:top w:val="nil"/>
              <w:left w:val="nil"/>
              <w:bottom w:val="single" w:sz="4" w:space="0" w:color="auto"/>
              <w:right w:val="single" w:sz="4" w:space="0" w:color="auto"/>
            </w:tcBorders>
            <w:vAlign w:val="center"/>
            <w:hideMark/>
          </w:tcPr>
          <w:p w14:paraId="212F3D10" w14:textId="29F070A8"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2B4065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11BC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203</w:t>
            </w:r>
          </w:p>
        </w:tc>
        <w:tc>
          <w:tcPr>
            <w:tcW w:w="1525" w:type="pct"/>
            <w:tcBorders>
              <w:top w:val="nil"/>
              <w:left w:val="nil"/>
              <w:bottom w:val="single" w:sz="4" w:space="0" w:color="auto"/>
              <w:right w:val="single" w:sz="4" w:space="0" w:color="auto"/>
            </w:tcBorders>
            <w:vAlign w:val="center"/>
            <w:hideMark/>
          </w:tcPr>
          <w:p w14:paraId="412880BC" w14:textId="1C6EA54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Depto.  de </w:t>
            </w:r>
            <w:r w:rsidR="00067343" w:rsidRPr="00A5170B">
              <w:rPr>
                <w:rFonts w:ascii="Noto Sans" w:hAnsi="Noto Sans" w:cs="Noto Sans"/>
                <w:bCs/>
                <w:sz w:val="14"/>
                <w:szCs w:val="14"/>
                <w:lang w:val="es-MX" w:eastAsia="es-MX"/>
              </w:rPr>
              <w:t>Conservación</w:t>
            </w:r>
            <w:r w:rsidRPr="00A5170B">
              <w:rPr>
                <w:rFonts w:ascii="Noto Sans" w:hAnsi="Noto Sans" w:cs="Noto Sans"/>
                <w:bCs/>
                <w:sz w:val="14"/>
                <w:szCs w:val="14"/>
                <w:lang w:val="es-MX" w:eastAsia="es-MX"/>
              </w:rPr>
              <w:t xml:space="preserve"> y Servicios Generales </w:t>
            </w:r>
          </w:p>
        </w:tc>
        <w:tc>
          <w:tcPr>
            <w:tcW w:w="2555" w:type="pct"/>
            <w:tcBorders>
              <w:top w:val="nil"/>
              <w:left w:val="nil"/>
              <w:bottom w:val="single" w:sz="4" w:space="0" w:color="auto"/>
              <w:right w:val="single" w:sz="4" w:space="0" w:color="auto"/>
            </w:tcBorders>
            <w:vAlign w:val="center"/>
            <w:hideMark/>
          </w:tcPr>
          <w:p w14:paraId="49DF87B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morena No.530 Col. Independencia C.P. 44340</w:t>
            </w:r>
          </w:p>
        </w:tc>
        <w:tc>
          <w:tcPr>
            <w:tcW w:w="677" w:type="pct"/>
            <w:tcBorders>
              <w:top w:val="nil"/>
              <w:left w:val="nil"/>
              <w:bottom w:val="single" w:sz="4" w:space="0" w:color="auto"/>
              <w:right w:val="single" w:sz="4" w:space="0" w:color="auto"/>
            </w:tcBorders>
            <w:vAlign w:val="center"/>
            <w:hideMark/>
          </w:tcPr>
          <w:p w14:paraId="1F661BA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8742AA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71C68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204</w:t>
            </w:r>
          </w:p>
        </w:tc>
        <w:tc>
          <w:tcPr>
            <w:tcW w:w="1525" w:type="pct"/>
            <w:tcBorders>
              <w:top w:val="nil"/>
              <w:left w:val="nil"/>
              <w:bottom w:val="single" w:sz="4" w:space="0" w:color="auto"/>
              <w:right w:val="single" w:sz="4" w:space="0" w:color="auto"/>
            </w:tcBorders>
            <w:vAlign w:val="center"/>
            <w:hideMark/>
          </w:tcPr>
          <w:p w14:paraId="07DA910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DREAC</w:t>
            </w:r>
          </w:p>
        </w:tc>
        <w:tc>
          <w:tcPr>
            <w:tcW w:w="2555" w:type="pct"/>
            <w:tcBorders>
              <w:top w:val="nil"/>
              <w:left w:val="nil"/>
              <w:bottom w:val="single" w:sz="4" w:space="0" w:color="auto"/>
              <w:right w:val="single" w:sz="4" w:space="0" w:color="auto"/>
            </w:tcBorders>
            <w:vAlign w:val="center"/>
            <w:hideMark/>
          </w:tcPr>
          <w:p w14:paraId="66FA547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2C8654E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78A1B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95823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205</w:t>
            </w:r>
          </w:p>
        </w:tc>
        <w:tc>
          <w:tcPr>
            <w:tcW w:w="1525" w:type="pct"/>
            <w:tcBorders>
              <w:top w:val="nil"/>
              <w:left w:val="nil"/>
              <w:bottom w:val="single" w:sz="4" w:space="0" w:color="auto"/>
              <w:right w:val="single" w:sz="4" w:space="0" w:color="auto"/>
            </w:tcBorders>
            <w:vAlign w:val="center"/>
            <w:hideMark/>
          </w:tcPr>
          <w:p w14:paraId="11B061C1" w14:textId="1D00555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Escuela de </w:t>
            </w:r>
            <w:r w:rsidR="00067343" w:rsidRPr="00A5170B">
              <w:rPr>
                <w:rFonts w:ascii="Noto Sans" w:hAnsi="Noto Sans" w:cs="Noto Sans"/>
                <w:bCs/>
                <w:sz w:val="14"/>
                <w:szCs w:val="14"/>
                <w:lang w:val="es-MX" w:eastAsia="es-MX"/>
              </w:rPr>
              <w:t>Enfermería</w:t>
            </w:r>
          </w:p>
        </w:tc>
        <w:tc>
          <w:tcPr>
            <w:tcW w:w="2555" w:type="pct"/>
            <w:tcBorders>
              <w:top w:val="nil"/>
              <w:left w:val="nil"/>
              <w:bottom w:val="single" w:sz="4" w:space="0" w:color="auto"/>
              <w:right w:val="single" w:sz="4" w:space="0" w:color="auto"/>
            </w:tcBorders>
            <w:vAlign w:val="center"/>
            <w:hideMark/>
          </w:tcPr>
          <w:p w14:paraId="36A2D55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Chapalita No. 1210 Col. Chapalita C.P. 44500</w:t>
            </w:r>
          </w:p>
        </w:tc>
        <w:tc>
          <w:tcPr>
            <w:tcW w:w="677" w:type="pct"/>
            <w:tcBorders>
              <w:top w:val="nil"/>
              <w:left w:val="nil"/>
              <w:bottom w:val="single" w:sz="4" w:space="0" w:color="auto"/>
              <w:right w:val="single" w:sz="4" w:space="0" w:color="auto"/>
            </w:tcBorders>
            <w:noWrap/>
            <w:vAlign w:val="center"/>
            <w:hideMark/>
          </w:tcPr>
          <w:p w14:paraId="1FDE8B1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EE59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3C1EE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206</w:t>
            </w:r>
          </w:p>
        </w:tc>
        <w:tc>
          <w:tcPr>
            <w:tcW w:w="1525" w:type="pct"/>
            <w:tcBorders>
              <w:top w:val="nil"/>
              <w:left w:val="nil"/>
              <w:bottom w:val="single" w:sz="4" w:space="0" w:color="auto"/>
              <w:right w:val="single" w:sz="4" w:space="0" w:color="auto"/>
            </w:tcBorders>
            <w:vAlign w:val="center"/>
            <w:hideMark/>
          </w:tcPr>
          <w:p w14:paraId="45798C2F" w14:textId="29E79721"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Farmacia </w:t>
            </w:r>
            <w:r w:rsidR="00067343" w:rsidRPr="00A5170B">
              <w:rPr>
                <w:rFonts w:ascii="Noto Sans" w:hAnsi="Noto Sans" w:cs="Noto Sans"/>
                <w:bCs/>
                <w:sz w:val="14"/>
                <w:szCs w:val="14"/>
                <w:lang w:val="es-MX" w:eastAsia="es-MX"/>
              </w:rPr>
              <w:t>Clínica</w:t>
            </w:r>
            <w:r w:rsidRPr="00A5170B">
              <w:rPr>
                <w:rFonts w:ascii="Noto Sans" w:hAnsi="Noto Sans" w:cs="Noto Sans"/>
                <w:bCs/>
                <w:sz w:val="14"/>
                <w:szCs w:val="14"/>
                <w:lang w:val="es-MX" w:eastAsia="es-MX"/>
              </w:rPr>
              <w:t xml:space="preserve"> No. 3 </w:t>
            </w:r>
          </w:p>
        </w:tc>
        <w:tc>
          <w:tcPr>
            <w:tcW w:w="2555" w:type="pct"/>
            <w:tcBorders>
              <w:top w:val="nil"/>
              <w:left w:val="nil"/>
              <w:bottom w:val="single" w:sz="4" w:space="0" w:color="auto"/>
              <w:right w:val="single" w:sz="4" w:space="0" w:color="auto"/>
            </w:tcBorders>
            <w:vAlign w:val="center"/>
            <w:hideMark/>
          </w:tcPr>
          <w:p w14:paraId="6303B6DF" w14:textId="0F263D96" w:rsidR="009E11B8" w:rsidRPr="00A5170B" w:rsidRDefault="00067343"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w:t>
            </w:r>
            <w:r w:rsidR="009E11B8" w:rsidRPr="00A5170B">
              <w:rPr>
                <w:rFonts w:ascii="Noto Sans" w:hAnsi="Noto Sans" w:cs="Noto Sans"/>
                <w:bCs/>
                <w:sz w:val="14"/>
                <w:szCs w:val="14"/>
                <w:lang w:val="pt-PT" w:eastAsia="es-MX"/>
              </w:rPr>
              <w:t xml:space="preserve">Belisario </w:t>
            </w:r>
            <w:r w:rsidRPr="00A5170B">
              <w:rPr>
                <w:rFonts w:ascii="Noto Sans" w:hAnsi="Noto Sans" w:cs="Noto Sans"/>
                <w:bCs/>
                <w:sz w:val="14"/>
                <w:szCs w:val="14"/>
                <w:lang w:val="pt-PT" w:eastAsia="es-MX"/>
              </w:rPr>
              <w:t>Domínguez</w:t>
            </w:r>
            <w:r w:rsidR="009E11B8" w:rsidRPr="00A5170B">
              <w:rPr>
                <w:rFonts w:ascii="Noto Sans" w:hAnsi="Noto Sans" w:cs="Noto Sans"/>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208B740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4D933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E2D4F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G1</w:t>
            </w:r>
          </w:p>
        </w:tc>
        <w:tc>
          <w:tcPr>
            <w:tcW w:w="1525" w:type="pct"/>
            <w:tcBorders>
              <w:top w:val="nil"/>
              <w:left w:val="nil"/>
              <w:bottom w:val="single" w:sz="4" w:space="0" w:color="auto"/>
              <w:right w:val="single" w:sz="4" w:space="0" w:color="auto"/>
            </w:tcBorders>
            <w:vAlign w:val="center"/>
            <w:hideMark/>
          </w:tcPr>
          <w:p w14:paraId="0312384C" w14:textId="1A5E9B0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01</w:t>
            </w:r>
          </w:p>
        </w:tc>
        <w:tc>
          <w:tcPr>
            <w:tcW w:w="2555" w:type="pct"/>
            <w:tcBorders>
              <w:top w:val="nil"/>
              <w:left w:val="nil"/>
              <w:bottom w:val="single" w:sz="4" w:space="0" w:color="auto"/>
              <w:right w:val="single" w:sz="4" w:space="0" w:color="auto"/>
            </w:tcBorders>
            <w:vAlign w:val="center"/>
            <w:hideMark/>
          </w:tcPr>
          <w:p w14:paraId="6D06603F" w14:textId="033442B5"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Santa </w:t>
            </w:r>
            <w:r w:rsidR="00067343" w:rsidRPr="00A5170B">
              <w:rPr>
                <w:rFonts w:ascii="Noto Sans" w:hAnsi="Noto Sans" w:cs="Noto Sans"/>
                <w:bCs/>
                <w:sz w:val="14"/>
                <w:szCs w:val="14"/>
                <w:lang w:val="es-MX" w:eastAsia="es-MX"/>
              </w:rPr>
              <w:t>Mónica</w:t>
            </w:r>
            <w:r w:rsidRPr="00A5170B">
              <w:rPr>
                <w:rFonts w:ascii="Noto Sans" w:hAnsi="Noto Sans" w:cs="Noto Sans"/>
                <w:bCs/>
                <w:sz w:val="14"/>
                <w:szCs w:val="14"/>
                <w:lang w:val="es-MX" w:eastAsia="es-MX"/>
              </w:rPr>
              <w:t xml:space="preserve"> No.1050 Col. Colonia Centro C.P. 44420</w:t>
            </w:r>
          </w:p>
        </w:tc>
        <w:tc>
          <w:tcPr>
            <w:tcW w:w="677" w:type="pct"/>
            <w:tcBorders>
              <w:top w:val="nil"/>
              <w:left w:val="nil"/>
              <w:bottom w:val="single" w:sz="4" w:space="0" w:color="auto"/>
              <w:right w:val="single" w:sz="4" w:space="0" w:color="auto"/>
            </w:tcBorders>
            <w:vAlign w:val="center"/>
            <w:hideMark/>
          </w:tcPr>
          <w:p w14:paraId="28A74A4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65A7D49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BA7E70E"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G2</w:t>
            </w:r>
          </w:p>
        </w:tc>
        <w:tc>
          <w:tcPr>
            <w:tcW w:w="1525" w:type="pct"/>
            <w:tcBorders>
              <w:top w:val="nil"/>
              <w:left w:val="nil"/>
              <w:bottom w:val="single" w:sz="4" w:space="0" w:color="auto"/>
              <w:right w:val="single" w:sz="4" w:space="0" w:color="auto"/>
            </w:tcBorders>
            <w:vAlign w:val="center"/>
            <w:hideMark/>
          </w:tcPr>
          <w:p w14:paraId="4357ACEC" w14:textId="0F1F889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02</w:t>
            </w:r>
          </w:p>
        </w:tc>
        <w:tc>
          <w:tcPr>
            <w:tcW w:w="2555" w:type="pct"/>
            <w:tcBorders>
              <w:top w:val="nil"/>
              <w:left w:val="nil"/>
              <w:bottom w:val="single" w:sz="4" w:space="0" w:color="auto"/>
              <w:right w:val="single" w:sz="4" w:space="0" w:color="auto"/>
            </w:tcBorders>
            <w:vAlign w:val="center"/>
            <w:hideMark/>
          </w:tcPr>
          <w:p w14:paraId="1591B35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54 No.677 Col. Colonia la Huerta C.P. 44370</w:t>
            </w:r>
          </w:p>
        </w:tc>
        <w:tc>
          <w:tcPr>
            <w:tcW w:w="677" w:type="pct"/>
            <w:tcBorders>
              <w:top w:val="nil"/>
              <w:left w:val="nil"/>
              <w:bottom w:val="single" w:sz="4" w:space="0" w:color="auto"/>
              <w:right w:val="single" w:sz="4" w:space="0" w:color="auto"/>
            </w:tcBorders>
            <w:vAlign w:val="center"/>
            <w:hideMark/>
          </w:tcPr>
          <w:p w14:paraId="119A407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89F3E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94A4D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G3</w:t>
            </w:r>
          </w:p>
        </w:tc>
        <w:tc>
          <w:tcPr>
            <w:tcW w:w="1525" w:type="pct"/>
            <w:tcBorders>
              <w:top w:val="nil"/>
              <w:left w:val="nil"/>
              <w:bottom w:val="single" w:sz="4" w:space="0" w:color="auto"/>
              <w:right w:val="single" w:sz="4" w:space="0" w:color="auto"/>
            </w:tcBorders>
            <w:vAlign w:val="center"/>
            <w:hideMark/>
          </w:tcPr>
          <w:p w14:paraId="4B85889A" w14:textId="4A255291"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03</w:t>
            </w:r>
          </w:p>
        </w:tc>
        <w:tc>
          <w:tcPr>
            <w:tcW w:w="2555" w:type="pct"/>
            <w:tcBorders>
              <w:top w:val="nil"/>
              <w:left w:val="nil"/>
              <w:bottom w:val="single" w:sz="4" w:space="0" w:color="auto"/>
              <w:right w:val="single" w:sz="4" w:space="0" w:color="auto"/>
            </w:tcBorders>
            <w:vAlign w:val="center"/>
            <w:hideMark/>
          </w:tcPr>
          <w:p w14:paraId="5CD65F6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78 No.709 Col. Colonia Blanco y Cuellar C.P. 44730</w:t>
            </w:r>
          </w:p>
        </w:tc>
        <w:tc>
          <w:tcPr>
            <w:tcW w:w="677" w:type="pct"/>
            <w:tcBorders>
              <w:top w:val="nil"/>
              <w:left w:val="nil"/>
              <w:bottom w:val="single" w:sz="4" w:space="0" w:color="auto"/>
              <w:right w:val="single" w:sz="4" w:space="0" w:color="auto"/>
            </w:tcBorders>
            <w:vAlign w:val="center"/>
            <w:hideMark/>
          </w:tcPr>
          <w:p w14:paraId="2715C12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5A73C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350A7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G4</w:t>
            </w:r>
          </w:p>
        </w:tc>
        <w:tc>
          <w:tcPr>
            <w:tcW w:w="1525" w:type="pct"/>
            <w:tcBorders>
              <w:top w:val="nil"/>
              <w:left w:val="nil"/>
              <w:bottom w:val="single" w:sz="4" w:space="0" w:color="auto"/>
              <w:right w:val="single" w:sz="4" w:space="0" w:color="auto"/>
            </w:tcBorders>
            <w:vAlign w:val="center"/>
            <w:hideMark/>
          </w:tcPr>
          <w:p w14:paraId="6DDFE606" w14:textId="09A29519"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04</w:t>
            </w:r>
          </w:p>
        </w:tc>
        <w:tc>
          <w:tcPr>
            <w:tcW w:w="2555" w:type="pct"/>
            <w:tcBorders>
              <w:top w:val="nil"/>
              <w:left w:val="nil"/>
              <w:bottom w:val="single" w:sz="4" w:space="0" w:color="auto"/>
              <w:right w:val="single" w:sz="4" w:space="0" w:color="auto"/>
            </w:tcBorders>
            <w:vAlign w:val="center"/>
            <w:hideMark/>
          </w:tcPr>
          <w:p w14:paraId="4188701C"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Del Sol No.2909 Col. Colonia Jardines del Sol C.P. 44520</w:t>
            </w:r>
          </w:p>
        </w:tc>
        <w:tc>
          <w:tcPr>
            <w:tcW w:w="677" w:type="pct"/>
            <w:tcBorders>
              <w:top w:val="nil"/>
              <w:left w:val="nil"/>
              <w:bottom w:val="single" w:sz="4" w:space="0" w:color="auto"/>
              <w:right w:val="single" w:sz="4" w:space="0" w:color="auto"/>
            </w:tcBorders>
            <w:vAlign w:val="center"/>
            <w:hideMark/>
          </w:tcPr>
          <w:p w14:paraId="2A41CC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78B802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1909B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G5</w:t>
            </w:r>
          </w:p>
        </w:tc>
        <w:tc>
          <w:tcPr>
            <w:tcW w:w="1525" w:type="pct"/>
            <w:tcBorders>
              <w:top w:val="nil"/>
              <w:left w:val="nil"/>
              <w:bottom w:val="single" w:sz="4" w:space="0" w:color="auto"/>
              <w:right w:val="single" w:sz="4" w:space="0" w:color="auto"/>
            </w:tcBorders>
            <w:vAlign w:val="center"/>
            <w:hideMark/>
          </w:tcPr>
          <w:p w14:paraId="01976D15" w14:textId="23A73285"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Guardería</w:t>
            </w:r>
            <w:r w:rsidR="009E11B8" w:rsidRPr="00A5170B">
              <w:rPr>
                <w:rFonts w:ascii="Noto Sans" w:hAnsi="Noto Sans" w:cs="Noto Sans"/>
                <w:bCs/>
                <w:sz w:val="14"/>
                <w:szCs w:val="14"/>
                <w:lang w:val="es-MX" w:eastAsia="es-MX"/>
              </w:rPr>
              <w:t xml:space="preserve"> No 05 "Telmex"</w:t>
            </w:r>
          </w:p>
        </w:tc>
        <w:tc>
          <w:tcPr>
            <w:tcW w:w="2555" w:type="pct"/>
            <w:tcBorders>
              <w:top w:val="nil"/>
              <w:left w:val="nil"/>
              <w:bottom w:val="single" w:sz="4" w:space="0" w:color="auto"/>
              <w:right w:val="single" w:sz="4" w:space="0" w:color="auto"/>
            </w:tcBorders>
            <w:vAlign w:val="center"/>
            <w:hideMark/>
          </w:tcPr>
          <w:p w14:paraId="294074C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Alejandro No.3132 Col. Vallarta San Jorge C.P. 44100</w:t>
            </w:r>
          </w:p>
        </w:tc>
        <w:tc>
          <w:tcPr>
            <w:tcW w:w="677" w:type="pct"/>
            <w:tcBorders>
              <w:top w:val="nil"/>
              <w:left w:val="nil"/>
              <w:bottom w:val="single" w:sz="4" w:space="0" w:color="auto"/>
              <w:right w:val="single" w:sz="4" w:space="0" w:color="auto"/>
            </w:tcBorders>
            <w:vAlign w:val="center"/>
            <w:hideMark/>
          </w:tcPr>
          <w:p w14:paraId="28CDC2D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91B76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64A119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207</w:t>
            </w:r>
          </w:p>
        </w:tc>
        <w:tc>
          <w:tcPr>
            <w:tcW w:w="1525" w:type="pct"/>
            <w:tcBorders>
              <w:top w:val="nil"/>
              <w:left w:val="nil"/>
              <w:bottom w:val="single" w:sz="4" w:space="0" w:color="auto"/>
              <w:right w:val="single" w:sz="4" w:space="0" w:color="auto"/>
            </w:tcBorders>
            <w:vAlign w:val="center"/>
            <w:hideMark/>
          </w:tcPr>
          <w:p w14:paraId="22911B4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Hospital Juan I Menchaca</w:t>
            </w:r>
          </w:p>
        </w:tc>
        <w:tc>
          <w:tcPr>
            <w:tcW w:w="2555" w:type="pct"/>
            <w:tcBorders>
              <w:top w:val="nil"/>
              <w:left w:val="nil"/>
              <w:bottom w:val="single" w:sz="4" w:space="0" w:color="auto"/>
              <w:right w:val="single" w:sz="4" w:space="0" w:color="auto"/>
            </w:tcBorders>
            <w:vAlign w:val="center"/>
            <w:hideMark/>
          </w:tcPr>
          <w:p w14:paraId="33D05BB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GENERAL CORONADO No.423 Col. VILLASEÑOR C.P. 44600</w:t>
            </w:r>
          </w:p>
        </w:tc>
        <w:tc>
          <w:tcPr>
            <w:tcW w:w="677" w:type="pct"/>
            <w:tcBorders>
              <w:top w:val="nil"/>
              <w:left w:val="nil"/>
              <w:bottom w:val="single" w:sz="4" w:space="0" w:color="auto"/>
              <w:right w:val="single" w:sz="4" w:space="0" w:color="auto"/>
            </w:tcBorders>
            <w:noWrap/>
            <w:vAlign w:val="center"/>
            <w:hideMark/>
          </w:tcPr>
          <w:p w14:paraId="5B5A7A8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13FB3A3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D8E438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208</w:t>
            </w:r>
          </w:p>
        </w:tc>
        <w:tc>
          <w:tcPr>
            <w:tcW w:w="1525" w:type="pct"/>
            <w:tcBorders>
              <w:top w:val="nil"/>
              <w:left w:val="nil"/>
              <w:bottom w:val="single" w:sz="4" w:space="0" w:color="auto"/>
              <w:right w:val="single" w:sz="4" w:space="0" w:color="auto"/>
            </w:tcBorders>
            <w:vAlign w:val="center"/>
            <w:hideMark/>
          </w:tcPr>
          <w:p w14:paraId="05C12621" w14:textId="4976986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de </w:t>
            </w:r>
            <w:r w:rsidR="00067343" w:rsidRPr="00A5170B">
              <w:rPr>
                <w:rFonts w:ascii="Noto Sans" w:hAnsi="Noto Sans" w:cs="Noto Sans"/>
                <w:bCs/>
                <w:sz w:val="14"/>
                <w:szCs w:val="14"/>
                <w:lang w:val="es-MX" w:eastAsia="es-MX"/>
              </w:rPr>
              <w:t>Citología Exfoliativa</w:t>
            </w:r>
          </w:p>
        </w:tc>
        <w:tc>
          <w:tcPr>
            <w:tcW w:w="2555" w:type="pct"/>
            <w:tcBorders>
              <w:top w:val="nil"/>
              <w:left w:val="nil"/>
              <w:bottom w:val="single" w:sz="4" w:space="0" w:color="auto"/>
              <w:right w:val="single" w:sz="4" w:space="0" w:color="auto"/>
            </w:tcBorders>
            <w:vAlign w:val="center"/>
            <w:hideMark/>
          </w:tcPr>
          <w:p w14:paraId="5DE0672D"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Av. Magisterio No.1425 Col. Miraflores C.P. 44280</w:t>
            </w:r>
          </w:p>
        </w:tc>
        <w:tc>
          <w:tcPr>
            <w:tcW w:w="677" w:type="pct"/>
            <w:tcBorders>
              <w:top w:val="nil"/>
              <w:left w:val="nil"/>
              <w:bottom w:val="single" w:sz="4" w:space="0" w:color="auto"/>
              <w:right w:val="single" w:sz="4" w:space="0" w:color="auto"/>
            </w:tcBorders>
            <w:vAlign w:val="center"/>
            <w:hideMark/>
          </w:tcPr>
          <w:p w14:paraId="04E3031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57097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F613AC"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209</w:t>
            </w:r>
          </w:p>
        </w:tc>
        <w:tc>
          <w:tcPr>
            <w:tcW w:w="1525" w:type="pct"/>
            <w:tcBorders>
              <w:top w:val="nil"/>
              <w:left w:val="nil"/>
              <w:bottom w:val="single" w:sz="4" w:space="0" w:color="auto"/>
              <w:right w:val="single" w:sz="4" w:space="0" w:color="auto"/>
            </w:tcBorders>
            <w:vAlign w:val="center"/>
            <w:hideMark/>
          </w:tcPr>
          <w:p w14:paraId="265D7B56" w14:textId="58A1CC0F"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Laboratorio Salud en </w:t>
            </w:r>
            <w:r w:rsidR="00C95283" w:rsidRPr="00A5170B">
              <w:rPr>
                <w:rFonts w:ascii="Noto Sans" w:hAnsi="Noto Sans" w:cs="Noto Sans"/>
                <w:bCs/>
                <w:sz w:val="14"/>
                <w:szCs w:val="14"/>
                <w:lang w:val="es-MX" w:eastAsia="es-MX"/>
              </w:rPr>
              <w:t>el Trabajo</w:t>
            </w:r>
          </w:p>
        </w:tc>
        <w:tc>
          <w:tcPr>
            <w:tcW w:w="2555" w:type="pct"/>
            <w:tcBorders>
              <w:top w:val="nil"/>
              <w:left w:val="nil"/>
              <w:bottom w:val="single" w:sz="4" w:space="0" w:color="auto"/>
              <w:right w:val="single" w:sz="4" w:space="0" w:color="auto"/>
            </w:tcBorders>
            <w:vAlign w:val="center"/>
            <w:hideMark/>
          </w:tcPr>
          <w:p w14:paraId="6B51618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2C16E58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203C8A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7E734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210</w:t>
            </w:r>
          </w:p>
        </w:tc>
        <w:tc>
          <w:tcPr>
            <w:tcW w:w="1525" w:type="pct"/>
            <w:tcBorders>
              <w:top w:val="nil"/>
              <w:left w:val="nil"/>
              <w:bottom w:val="single" w:sz="4" w:space="0" w:color="auto"/>
              <w:right w:val="single" w:sz="4" w:space="0" w:color="auto"/>
            </w:tcBorders>
            <w:vAlign w:val="center"/>
            <w:hideMark/>
          </w:tcPr>
          <w:p w14:paraId="4D19C9B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Medicina del Trabajo</w:t>
            </w:r>
          </w:p>
        </w:tc>
        <w:tc>
          <w:tcPr>
            <w:tcW w:w="2555" w:type="pct"/>
            <w:tcBorders>
              <w:top w:val="nil"/>
              <w:left w:val="nil"/>
              <w:bottom w:val="single" w:sz="4" w:space="0" w:color="auto"/>
              <w:right w:val="single" w:sz="4" w:space="0" w:color="auto"/>
            </w:tcBorders>
            <w:vAlign w:val="center"/>
            <w:hideMark/>
          </w:tcPr>
          <w:p w14:paraId="715BE6D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SAN FELIPE No.1066 Col. VILLASEÑOR C.P. 44290</w:t>
            </w:r>
          </w:p>
        </w:tc>
        <w:tc>
          <w:tcPr>
            <w:tcW w:w="677" w:type="pct"/>
            <w:tcBorders>
              <w:top w:val="nil"/>
              <w:left w:val="nil"/>
              <w:bottom w:val="single" w:sz="4" w:space="0" w:color="auto"/>
              <w:right w:val="single" w:sz="4" w:space="0" w:color="auto"/>
            </w:tcBorders>
            <w:vAlign w:val="center"/>
            <w:hideMark/>
          </w:tcPr>
          <w:p w14:paraId="6DB3A7E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AAAF1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AB843D"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211</w:t>
            </w:r>
          </w:p>
        </w:tc>
        <w:tc>
          <w:tcPr>
            <w:tcW w:w="1525" w:type="pct"/>
            <w:tcBorders>
              <w:top w:val="nil"/>
              <w:left w:val="nil"/>
              <w:bottom w:val="single" w:sz="4" w:space="0" w:color="auto"/>
              <w:right w:val="single" w:sz="4" w:space="0" w:color="auto"/>
            </w:tcBorders>
            <w:vAlign w:val="center"/>
            <w:hideMark/>
          </w:tcPr>
          <w:p w14:paraId="47FCEA95"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Obras Exteriores</w:t>
            </w:r>
          </w:p>
        </w:tc>
        <w:tc>
          <w:tcPr>
            <w:tcW w:w="2555" w:type="pct"/>
            <w:tcBorders>
              <w:top w:val="nil"/>
              <w:left w:val="nil"/>
              <w:bottom w:val="single" w:sz="4" w:space="0" w:color="auto"/>
              <w:right w:val="single" w:sz="4" w:space="0" w:color="auto"/>
            </w:tcBorders>
            <w:vAlign w:val="center"/>
            <w:hideMark/>
          </w:tcPr>
          <w:p w14:paraId="4CC0287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02DD9BB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12254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00972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212</w:t>
            </w:r>
          </w:p>
        </w:tc>
        <w:tc>
          <w:tcPr>
            <w:tcW w:w="1525" w:type="pct"/>
            <w:tcBorders>
              <w:top w:val="nil"/>
              <w:left w:val="nil"/>
              <w:bottom w:val="single" w:sz="4" w:space="0" w:color="auto"/>
              <w:right w:val="single" w:sz="4" w:space="0" w:color="auto"/>
            </w:tcBorders>
            <w:vAlign w:val="center"/>
            <w:hideMark/>
          </w:tcPr>
          <w:p w14:paraId="40B43643"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Villa Corona</w:t>
            </w:r>
          </w:p>
        </w:tc>
        <w:tc>
          <w:tcPr>
            <w:tcW w:w="2555" w:type="pct"/>
            <w:tcBorders>
              <w:top w:val="nil"/>
              <w:left w:val="nil"/>
              <w:bottom w:val="single" w:sz="4" w:space="0" w:color="auto"/>
              <w:right w:val="single" w:sz="4" w:space="0" w:color="auto"/>
            </w:tcBorders>
            <w:vAlign w:val="center"/>
            <w:hideMark/>
          </w:tcPr>
          <w:p w14:paraId="5C92773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79F5434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Villa Corona</w:t>
            </w:r>
          </w:p>
        </w:tc>
      </w:tr>
      <w:tr w:rsidR="009E11B8" w:rsidRPr="00A5170B" w14:paraId="54D145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21F8F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213</w:t>
            </w:r>
          </w:p>
        </w:tc>
        <w:tc>
          <w:tcPr>
            <w:tcW w:w="1525" w:type="pct"/>
            <w:tcBorders>
              <w:top w:val="nil"/>
              <w:left w:val="nil"/>
              <w:bottom w:val="single" w:sz="4" w:space="0" w:color="auto"/>
              <w:right w:val="single" w:sz="4" w:space="0" w:color="auto"/>
            </w:tcBorders>
            <w:vAlign w:val="center"/>
            <w:hideMark/>
          </w:tcPr>
          <w:p w14:paraId="0B592441" w14:textId="4E42236B"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w:t>
            </w:r>
            <w:r w:rsidR="00067343" w:rsidRPr="00A5170B">
              <w:rPr>
                <w:rFonts w:ascii="Noto Sans" w:hAnsi="Noto Sans" w:cs="Noto Sans"/>
                <w:bCs/>
                <w:sz w:val="14"/>
                <w:szCs w:val="14"/>
                <w:lang w:val="es-MX" w:eastAsia="es-MX"/>
              </w:rPr>
              <w:t>Administrativa</w:t>
            </w:r>
            <w:r w:rsidRPr="00A5170B">
              <w:rPr>
                <w:rFonts w:ascii="Noto Sans" w:hAnsi="Noto Sans" w:cs="Noto Sans"/>
                <w:bCs/>
                <w:sz w:val="14"/>
                <w:szCs w:val="14"/>
                <w:lang w:val="es-MX" w:eastAsia="es-MX"/>
              </w:rPr>
              <w:t xml:space="preserve"> de Ameca</w:t>
            </w:r>
          </w:p>
        </w:tc>
        <w:tc>
          <w:tcPr>
            <w:tcW w:w="2555" w:type="pct"/>
            <w:tcBorders>
              <w:top w:val="nil"/>
              <w:left w:val="nil"/>
              <w:bottom w:val="single" w:sz="4" w:space="0" w:color="auto"/>
              <w:right w:val="single" w:sz="4" w:space="0" w:color="auto"/>
            </w:tcBorders>
            <w:vAlign w:val="center"/>
            <w:hideMark/>
          </w:tcPr>
          <w:p w14:paraId="75D08323" w14:textId="521E3B6E"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Calz</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5B43D863"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Ameca</w:t>
            </w:r>
          </w:p>
        </w:tc>
      </w:tr>
      <w:tr w:rsidR="009E11B8" w:rsidRPr="00A5170B" w14:paraId="664C0B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6EA7C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214</w:t>
            </w:r>
          </w:p>
        </w:tc>
        <w:tc>
          <w:tcPr>
            <w:tcW w:w="1525" w:type="pct"/>
            <w:tcBorders>
              <w:top w:val="nil"/>
              <w:left w:val="nil"/>
              <w:bottom w:val="single" w:sz="4" w:space="0" w:color="auto"/>
              <w:right w:val="single" w:sz="4" w:space="0" w:color="auto"/>
            </w:tcBorders>
            <w:vAlign w:val="center"/>
            <w:hideMark/>
          </w:tcPr>
          <w:p w14:paraId="5F2757E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Autlán</w:t>
            </w:r>
          </w:p>
        </w:tc>
        <w:tc>
          <w:tcPr>
            <w:tcW w:w="2555" w:type="pct"/>
            <w:tcBorders>
              <w:top w:val="nil"/>
              <w:left w:val="nil"/>
              <w:bottom w:val="single" w:sz="4" w:space="0" w:color="auto"/>
              <w:right w:val="single" w:sz="4" w:space="0" w:color="auto"/>
            </w:tcBorders>
            <w:vAlign w:val="center"/>
            <w:hideMark/>
          </w:tcPr>
          <w:p w14:paraId="036343CF" w14:textId="5B3938F8"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Jaime</w:t>
            </w:r>
            <w:r w:rsidR="009E11B8" w:rsidRPr="00A5170B">
              <w:rPr>
                <w:rFonts w:ascii="Noto Sans" w:hAnsi="Noto Sans" w:cs="Noto Sans"/>
                <w:bCs/>
                <w:sz w:val="14"/>
                <w:szCs w:val="14"/>
                <w:lang w:val="es-MX" w:eastAsia="es-MX"/>
              </w:rPr>
              <w:t xml:space="preserve"> llamas No.295 Col.</w:t>
            </w:r>
            <w:r w:rsidRPr="00A5170B">
              <w:rPr>
                <w:rFonts w:ascii="Noto Sans" w:hAnsi="Noto Sans" w:cs="Noto Sans"/>
                <w:bCs/>
                <w:sz w:val="14"/>
                <w:szCs w:val="14"/>
                <w:lang w:val="es-MX" w:eastAsia="es-MX"/>
              </w:rPr>
              <w:t xml:space="preserve"> </w:t>
            </w:r>
            <w:r w:rsidR="009E11B8" w:rsidRPr="00A5170B">
              <w:rPr>
                <w:rFonts w:ascii="Noto Sans" w:hAnsi="Noto Sans" w:cs="Noto Sans"/>
                <w:bCs/>
                <w:sz w:val="14"/>
                <w:szCs w:val="14"/>
                <w:lang w:val="es-MX" w:eastAsia="es-MX"/>
              </w:rPr>
              <w:t>Frac. Puerta de la Costa C.P. 48900</w:t>
            </w:r>
          </w:p>
        </w:tc>
        <w:tc>
          <w:tcPr>
            <w:tcW w:w="677" w:type="pct"/>
            <w:tcBorders>
              <w:top w:val="nil"/>
              <w:left w:val="nil"/>
              <w:bottom w:val="single" w:sz="4" w:space="0" w:color="auto"/>
              <w:right w:val="single" w:sz="4" w:space="0" w:color="auto"/>
            </w:tcBorders>
            <w:vAlign w:val="center"/>
            <w:hideMark/>
          </w:tcPr>
          <w:p w14:paraId="122D1359"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Autlán</w:t>
            </w:r>
          </w:p>
        </w:tc>
      </w:tr>
      <w:tr w:rsidR="009E11B8" w:rsidRPr="00A5170B" w14:paraId="1ECFE7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55D95A"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215</w:t>
            </w:r>
          </w:p>
        </w:tc>
        <w:tc>
          <w:tcPr>
            <w:tcW w:w="1525" w:type="pct"/>
            <w:tcBorders>
              <w:top w:val="nil"/>
              <w:left w:val="nil"/>
              <w:bottom w:val="single" w:sz="4" w:space="0" w:color="auto"/>
              <w:right w:val="single" w:sz="4" w:space="0" w:color="auto"/>
            </w:tcBorders>
            <w:vAlign w:val="center"/>
            <w:hideMark/>
          </w:tcPr>
          <w:p w14:paraId="0E800BE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de El Salto</w:t>
            </w:r>
          </w:p>
        </w:tc>
        <w:tc>
          <w:tcPr>
            <w:tcW w:w="2555" w:type="pct"/>
            <w:tcBorders>
              <w:top w:val="nil"/>
              <w:left w:val="nil"/>
              <w:bottom w:val="single" w:sz="4" w:space="0" w:color="auto"/>
              <w:right w:val="single" w:sz="4" w:space="0" w:color="auto"/>
            </w:tcBorders>
            <w:vAlign w:val="center"/>
            <w:hideMark/>
          </w:tcPr>
          <w:p w14:paraId="6155EF04" w14:textId="65C20F7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Hidalgo No.68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CENTRO C.P.</w:t>
            </w:r>
          </w:p>
        </w:tc>
        <w:tc>
          <w:tcPr>
            <w:tcW w:w="677" w:type="pct"/>
            <w:tcBorders>
              <w:top w:val="nil"/>
              <w:left w:val="nil"/>
              <w:bottom w:val="single" w:sz="4" w:space="0" w:color="auto"/>
              <w:right w:val="single" w:sz="4" w:space="0" w:color="auto"/>
            </w:tcBorders>
            <w:vAlign w:val="center"/>
            <w:hideMark/>
          </w:tcPr>
          <w:p w14:paraId="38BF5295"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El Salto</w:t>
            </w:r>
          </w:p>
        </w:tc>
      </w:tr>
      <w:tr w:rsidR="009E11B8" w:rsidRPr="00A5170B" w14:paraId="41E2CE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F8F2D5"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216</w:t>
            </w:r>
          </w:p>
        </w:tc>
        <w:tc>
          <w:tcPr>
            <w:tcW w:w="1525" w:type="pct"/>
            <w:tcBorders>
              <w:top w:val="nil"/>
              <w:left w:val="nil"/>
              <w:bottom w:val="single" w:sz="4" w:space="0" w:color="auto"/>
              <w:right w:val="single" w:sz="4" w:space="0" w:color="auto"/>
            </w:tcBorders>
            <w:vAlign w:val="center"/>
            <w:hideMark/>
          </w:tcPr>
          <w:p w14:paraId="71889451"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Lagos de Moreno</w:t>
            </w:r>
          </w:p>
        </w:tc>
        <w:tc>
          <w:tcPr>
            <w:tcW w:w="2555" w:type="pct"/>
            <w:tcBorders>
              <w:top w:val="nil"/>
              <w:left w:val="nil"/>
              <w:bottom w:val="single" w:sz="4" w:space="0" w:color="auto"/>
              <w:right w:val="single" w:sz="4" w:space="0" w:color="auto"/>
            </w:tcBorders>
            <w:vAlign w:val="center"/>
            <w:hideMark/>
          </w:tcPr>
          <w:p w14:paraId="1FAED772" w14:textId="677BD82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Hernando de </w:t>
            </w:r>
            <w:r w:rsidR="00067343" w:rsidRPr="00A5170B">
              <w:rPr>
                <w:rFonts w:ascii="Noto Sans" w:hAnsi="Noto Sans" w:cs="Noto Sans"/>
                <w:bCs/>
                <w:sz w:val="14"/>
                <w:szCs w:val="14"/>
                <w:lang w:val="es-MX" w:eastAsia="es-MX"/>
              </w:rPr>
              <w:t>Martell</w:t>
            </w:r>
            <w:r w:rsidRPr="00A5170B">
              <w:rPr>
                <w:rFonts w:ascii="Noto Sans" w:hAnsi="Noto Sans" w:cs="Noto Sans"/>
                <w:bCs/>
                <w:sz w:val="14"/>
                <w:szCs w:val="14"/>
                <w:lang w:val="es-MX" w:eastAsia="es-MX"/>
              </w:rPr>
              <w:t xml:space="preserve"> No.65 Col. Centro C.P. 47400</w:t>
            </w:r>
          </w:p>
        </w:tc>
        <w:tc>
          <w:tcPr>
            <w:tcW w:w="677" w:type="pct"/>
            <w:tcBorders>
              <w:top w:val="nil"/>
              <w:left w:val="nil"/>
              <w:bottom w:val="single" w:sz="4" w:space="0" w:color="auto"/>
              <w:right w:val="single" w:sz="4" w:space="0" w:color="auto"/>
            </w:tcBorders>
            <w:vAlign w:val="center"/>
            <w:hideMark/>
          </w:tcPr>
          <w:p w14:paraId="118BF92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Lagos de Moreno</w:t>
            </w:r>
          </w:p>
        </w:tc>
      </w:tr>
      <w:tr w:rsidR="009E11B8" w:rsidRPr="00A5170B" w14:paraId="2C1EB5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52347D7"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217</w:t>
            </w:r>
          </w:p>
        </w:tc>
        <w:tc>
          <w:tcPr>
            <w:tcW w:w="1525" w:type="pct"/>
            <w:tcBorders>
              <w:top w:val="nil"/>
              <w:left w:val="nil"/>
              <w:bottom w:val="single" w:sz="4" w:space="0" w:color="auto"/>
              <w:right w:val="single" w:sz="4" w:space="0" w:color="auto"/>
            </w:tcBorders>
            <w:vAlign w:val="center"/>
            <w:hideMark/>
          </w:tcPr>
          <w:p w14:paraId="2587C8A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Administrativa de Tala </w:t>
            </w:r>
          </w:p>
        </w:tc>
        <w:tc>
          <w:tcPr>
            <w:tcW w:w="2555" w:type="pct"/>
            <w:tcBorders>
              <w:top w:val="nil"/>
              <w:left w:val="nil"/>
              <w:bottom w:val="single" w:sz="4" w:space="0" w:color="auto"/>
              <w:right w:val="single" w:sz="4" w:space="0" w:color="auto"/>
            </w:tcBorders>
            <w:vAlign w:val="center"/>
            <w:hideMark/>
          </w:tcPr>
          <w:p w14:paraId="652904A2"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LOPEZ MATEOS No.6 Col. EL ROSAL C.P. 45300</w:t>
            </w:r>
          </w:p>
        </w:tc>
        <w:tc>
          <w:tcPr>
            <w:tcW w:w="677" w:type="pct"/>
            <w:tcBorders>
              <w:top w:val="nil"/>
              <w:left w:val="nil"/>
              <w:bottom w:val="single" w:sz="4" w:space="0" w:color="auto"/>
              <w:right w:val="single" w:sz="4" w:space="0" w:color="auto"/>
            </w:tcBorders>
            <w:vAlign w:val="center"/>
            <w:hideMark/>
          </w:tcPr>
          <w:p w14:paraId="71A3988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TALA</w:t>
            </w:r>
          </w:p>
        </w:tc>
      </w:tr>
      <w:tr w:rsidR="009E11B8" w:rsidRPr="00A5170B" w14:paraId="05547CE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2111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218</w:t>
            </w:r>
          </w:p>
        </w:tc>
        <w:tc>
          <w:tcPr>
            <w:tcW w:w="1525" w:type="pct"/>
            <w:tcBorders>
              <w:top w:val="nil"/>
              <w:left w:val="nil"/>
              <w:bottom w:val="single" w:sz="4" w:space="0" w:color="auto"/>
              <w:right w:val="single" w:sz="4" w:space="0" w:color="auto"/>
            </w:tcBorders>
            <w:vAlign w:val="center"/>
            <w:hideMark/>
          </w:tcPr>
          <w:p w14:paraId="5CA34544"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 Administrativa de Tlajomulco</w:t>
            </w:r>
          </w:p>
        </w:tc>
        <w:tc>
          <w:tcPr>
            <w:tcW w:w="2555" w:type="pct"/>
            <w:tcBorders>
              <w:top w:val="nil"/>
              <w:left w:val="nil"/>
              <w:bottom w:val="single" w:sz="4" w:space="0" w:color="auto"/>
              <w:right w:val="single" w:sz="4" w:space="0" w:color="auto"/>
            </w:tcBorders>
            <w:vAlign w:val="center"/>
            <w:hideMark/>
          </w:tcPr>
          <w:p w14:paraId="7EA53BE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Lerdo de Tejada y Primavera No.57 a Col. Centro C.P. 45640</w:t>
            </w:r>
          </w:p>
        </w:tc>
        <w:tc>
          <w:tcPr>
            <w:tcW w:w="677" w:type="pct"/>
            <w:tcBorders>
              <w:top w:val="nil"/>
              <w:left w:val="nil"/>
              <w:bottom w:val="single" w:sz="4" w:space="0" w:color="auto"/>
              <w:right w:val="single" w:sz="4" w:space="0" w:color="auto"/>
            </w:tcBorders>
            <w:vAlign w:val="center"/>
            <w:hideMark/>
          </w:tcPr>
          <w:p w14:paraId="23F83D4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Tlajomulco</w:t>
            </w:r>
          </w:p>
        </w:tc>
      </w:tr>
      <w:tr w:rsidR="009E11B8" w:rsidRPr="00A5170B" w14:paraId="74BBA96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4974A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219</w:t>
            </w:r>
          </w:p>
        </w:tc>
        <w:tc>
          <w:tcPr>
            <w:tcW w:w="1525" w:type="pct"/>
            <w:tcBorders>
              <w:top w:val="nil"/>
              <w:left w:val="nil"/>
              <w:bottom w:val="single" w:sz="4" w:space="0" w:color="auto"/>
              <w:right w:val="single" w:sz="4" w:space="0" w:color="auto"/>
            </w:tcBorders>
            <w:vAlign w:val="center"/>
            <w:hideMark/>
          </w:tcPr>
          <w:p w14:paraId="3E0CFB5E" w14:textId="0F752389"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w:t>
            </w:r>
            <w:r w:rsidR="00067343" w:rsidRPr="00A5170B">
              <w:rPr>
                <w:rFonts w:ascii="Noto Sans" w:hAnsi="Noto Sans" w:cs="Noto Sans"/>
                <w:bCs/>
                <w:sz w:val="14"/>
                <w:szCs w:val="14"/>
                <w:lang w:val="es-MX" w:eastAsia="es-MX"/>
              </w:rPr>
              <w:t>Administrativa</w:t>
            </w:r>
            <w:r w:rsidRPr="00A5170B">
              <w:rPr>
                <w:rFonts w:ascii="Noto Sans" w:hAnsi="Noto Sans" w:cs="Noto Sans"/>
                <w:bCs/>
                <w:sz w:val="14"/>
                <w:szCs w:val="14"/>
                <w:lang w:val="es-MX" w:eastAsia="es-MX"/>
              </w:rPr>
              <w:t xml:space="preserve"> de Casimiro Castillo</w:t>
            </w:r>
          </w:p>
        </w:tc>
        <w:tc>
          <w:tcPr>
            <w:tcW w:w="2555" w:type="pct"/>
            <w:tcBorders>
              <w:top w:val="nil"/>
              <w:left w:val="nil"/>
              <w:bottom w:val="single" w:sz="4" w:space="0" w:color="auto"/>
              <w:right w:val="single" w:sz="4" w:space="0" w:color="auto"/>
            </w:tcBorders>
            <w:vAlign w:val="center"/>
            <w:hideMark/>
          </w:tcPr>
          <w:p w14:paraId="131410A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Álvaro Obregón No.125 Col. CENTRO C.P. 48930</w:t>
            </w:r>
          </w:p>
        </w:tc>
        <w:tc>
          <w:tcPr>
            <w:tcW w:w="677" w:type="pct"/>
            <w:tcBorders>
              <w:top w:val="nil"/>
              <w:left w:val="nil"/>
              <w:bottom w:val="single" w:sz="4" w:space="0" w:color="auto"/>
              <w:right w:val="single" w:sz="4" w:space="0" w:color="auto"/>
            </w:tcBorders>
            <w:vAlign w:val="center"/>
            <w:hideMark/>
          </w:tcPr>
          <w:p w14:paraId="03D09A4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Casimiro Castillo</w:t>
            </w:r>
          </w:p>
        </w:tc>
      </w:tr>
      <w:tr w:rsidR="009E11B8" w:rsidRPr="00A5170B" w14:paraId="2641170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5EA7D0"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220</w:t>
            </w:r>
          </w:p>
        </w:tc>
        <w:tc>
          <w:tcPr>
            <w:tcW w:w="1525" w:type="pct"/>
            <w:tcBorders>
              <w:top w:val="nil"/>
              <w:left w:val="nil"/>
              <w:bottom w:val="single" w:sz="4" w:space="0" w:color="auto"/>
              <w:right w:val="single" w:sz="4" w:space="0" w:color="auto"/>
            </w:tcBorders>
            <w:vAlign w:val="center"/>
            <w:hideMark/>
          </w:tcPr>
          <w:p w14:paraId="7058B6D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Oficina Administrativa de Tequila </w:t>
            </w:r>
          </w:p>
        </w:tc>
        <w:tc>
          <w:tcPr>
            <w:tcW w:w="2555" w:type="pct"/>
            <w:tcBorders>
              <w:top w:val="nil"/>
              <w:left w:val="nil"/>
              <w:bottom w:val="single" w:sz="4" w:space="0" w:color="auto"/>
              <w:right w:val="single" w:sz="4" w:space="0" w:color="auto"/>
            </w:tcBorders>
            <w:vAlign w:val="center"/>
            <w:hideMark/>
          </w:tcPr>
          <w:p w14:paraId="166B65F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3133AB5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Tequila</w:t>
            </w:r>
          </w:p>
        </w:tc>
      </w:tr>
      <w:tr w:rsidR="009E11B8" w:rsidRPr="00A5170B" w14:paraId="66ACCFD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1E1D86"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221</w:t>
            </w:r>
          </w:p>
        </w:tc>
        <w:tc>
          <w:tcPr>
            <w:tcW w:w="1525" w:type="pct"/>
            <w:tcBorders>
              <w:top w:val="nil"/>
              <w:left w:val="nil"/>
              <w:bottom w:val="single" w:sz="4" w:space="0" w:color="auto"/>
              <w:right w:val="single" w:sz="4" w:space="0" w:color="auto"/>
            </w:tcBorders>
            <w:vAlign w:val="center"/>
            <w:hideMark/>
          </w:tcPr>
          <w:p w14:paraId="605F625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Oficinas Delegacionales</w:t>
            </w:r>
          </w:p>
        </w:tc>
        <w:tc>
          <w:tcPr>
            <w:tcW w:w="2555" w:type="pct"/>
            <w:tcBorders>
              <w:top w:val="nil"/>
              <w:left w:val="nil"/>
              <w:bottom w:val="single" w:sz="4" w:space="0" w:color="auto"/>
              <w:right w:val="single" w:sz="4" w:space="0" w:color="auto"/>
            </w:tcBorders>
            <w:vAlign w:val="center"/>
            <w:hideMark/>
          </w:tcPr>
          <w:p w14:paraId="464B7F96" w14:textId="674D9B63"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Belisario </w:t>
            </w:r>
            <w:r w:rsidR="00C95283" w:rsidRPr="00A5170B">
              <w:rPr>
                <w:rFonts w:ascii="Noto Sans" w:hAnsi="Noto Sans" w:cs="Noto Sans"/>
                <w:bCs/>
                <w:sz w:val="14"/>
                <w:szCs w:val="14"/>
                <w:lang w:val="pt-PT" w:eastAsia="es-MX"/>
              </w:rPr>
              <w:t>Domínguez</w:t>
            </w:r>
            <w:r w:rsidRPr="00A5170B">
              <w:rPr>
                <w:rFonts w:ascii="Noto Sans" w:hAnsi="Noto Sans" w:cs="Noto Sans"/>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596A863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0781E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AD4FD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222</w:t>
            </w:r>
          </w:p>
        </w:tc>
        <w:tc>
          <w:tcPr>
            <w:tcW w:w="1525" w:type="pct"/>
            <w:tcBorders>
              <w:top w:val="nil"/>
              <w:left w:val="nil"/>
              <w:bottom w:val="single" w:sz="4" w:space="0" w:color="auto"/>
              <w:right w:val="single" w:sz="4" w:space="0" w:color="auto"/>
            </w:tcBorders>
            <w:vAlign w:val="center"/>
            <w:hideMark/>
          </w:tcPr>
          <w:p w14:paraId="29DD509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Planta Central de Lavado </w:t>
            </w:r>
          </w:p>
        </w:tc>
        <w:tc>
          <w:tcPr>
            <w:tcW w:w="2555" w:type="pct"/>
            <w:tcBorders>
              <w:top w:val="nil"/>
              <w:left w:val="nil"/>
              <w:bottom w:val="single" w:sz="4" w:space="0" w:color="auto"/>
              <w:right w:val="single" w:sz="4" w:space="0" w:color="auto"/>
            </w:tcBorders>
            <w:vAlign w:val="center"/>
            <w:hideMark/>
          </w:tcPr>
          <w:p w14:paraId="2A6A5886"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CD2DD1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29A07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B2E9E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223</w:t>
            </w:r>
          </w:p>
        </w:tc>
        <w:tc>
          <w:tcPr>
            <w:tcW w:w="1525" w:type="pct"/>
            <w:tcBorders>
              <w:top w:val="nil"/>
              <w:left w:val="nil"/>
              <w:bottom w:val="single" w:sz="4" w:space="0" w:color="auto"/>
              <w:right w:val="single" w:sz="4" w:space="0" w:color="auto"/>
            </w:tcBorders>
            <w:vAlign w:val="center"/>
            <w:hideMark/>
          </w:tcPr>
          <w:p w14:paraId="36732AA6" w14:textId="2148D738"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Cd. </w:t>
            </w:r>
            <w:r w:rsidRPr="00A5170B">
              <w:rPr>
                <w:rFonts w:ascii="Noto Sans" w:hAnsi="Noto Sans" w:cs="Noto Sans"/>
                <w:bCs/>
                <w:sz w:val="14"/>
                <w:szCs w:val="14"/>
                <w:lang w:val="es-MX" w:eastAsia="es-MX"/>
              </w:rPr>
              <w:t>Guzmán</w:t>
            </w:r>
          </w:p>
        </w:tc>
        <w:tc>
          <w:tcPr>
            <w:tcW w:w="2555" w:type="pct"/>
            <w:tcBorders>
              <w:top w:val="nil"/>
              <w:left w:val="nil"/>
              <w:bottom w:val="single" w:sz="4" w:space="0" w:color="auto"/>
              <w:right w:val="single" w:sz="4" w:space="0" w:color="auto"/>
            </w:tcBorders>
            <w:vAlign w:val="center"/>
            <w:hideMark/>
          </w:tcPr>
          <w:p w14:paraId="7B3803C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No.750 Col. Centro C.P. 49000</w:t>
            </w:r>
          </w:p>
        </w:tc>
        <w:tc>
          <w:tcPr>
            <w:tcW w:w="677" w:type="pct"/>
            <w:tcBorders>
              <w:top w:val="nil"/>
              <w:left w:val="nil"/>
              <w:bottom w:val="single" w:sz="4" w:space="0" w:color="auto"/>
              <w:right w:val="single" w:sz="4" w:space="0" w:color="auto"/>
            </w:tcBorders>
            <w:vAlign w:val="center"/>
            <w:hideMark/>
          </w:tcPr>
          <w:p w14:paraId="2EF61BEC" w14:textId="6BC0C44D"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CD </w:t>
            </w:r>
            <w:r w:rsidR="00C95283" w:rsidRPr="00A5170B">
              <w:rPr>
                <w:rFonts w:ascii="Noto Sans" w:hAnsi="Noto Sans" w:cs="Noto Sans"/>
                <w:sz w:val="14"/>
                <w:szCs w:val="14"/>
                <w:lang w:val="es-MX" w:eastAsia="es-MX"/>
              </w:rPr>
              <w:t>Guzmán</w:t>
            </w:r>
          </w:p>
        </w:tc>
      </w:tr>
      <w:tr w:rsidR="009E11B8" w:rsidRPr="00A5170B" w14:paraId="24162D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A29050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224</w:t>
            </w:r>
          </w:p>
        </w:tc>
        <w:tc>
          <w:tcPr>
            <w:tcW w:w="1525" w:type="pct"/>
            <w:tcBorders>
              <w:top w:val="nil"/>
              <w:left w:val="nil"/>
              <w:bottom w:val="single" w:sz="4" w:space="0" w:color="auto"/>
              <w:right w:val="single" w:sz="4" w:space="0" w:color="auto"/>
            </w:tcBorders>
            <w:vAlign w:val="center"/>
            <w:hideMark/>
          </w:tcPr>
          <w:p w14:paraId="72B1DB8A" w14:textId="76EE37AF"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Hidalgo</w:t>
            </w:r>
          </w:p>
        </w:tc>
        <w:tc>
          <w:tcPr>
            <w:tcW w:w="2555" w:type="pct"/>
            <w:tcBorders>
              <w:top w:val="nil"/>
              <w:left w:val="nil"/>
              <w:bottom w:val="single" w:sz="4" w:space="0" w:color="auto"/>
              <w:right w:val="single" w:sz="4" w:space="0" w:color="auto"/>
            </w:tcBorders>
            <w:vAlign w:val="center"/>
            <w:hideMark/>
          </w:tcPr>
          <w:p w14:paraId="2C4037B8" w14:textId="2B879A8D"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Ávila</w:t>
            </w:r>
            <w:r w:rsidRPr="00A5170B">
              <w:rPr>
                <w:rFonts w:ascii="Noto Sans" w:hAnsi="Noto Sans" w:cs="Noto Sans"/>
                <w:bCs/>
                <w:sz w:val="14"/>
                <w:szCs w:val="14"/>
                <w:lang w:val="es-MX" w:eastAsia="es-MX"/>
              </w:rPr>
              <w:t xml:space="preserve"> Camacho No.1696 Col. Niños </w:t>
            </w:r>
            <w:r w:rsidR="00067343" w:rsidRPr="00A5170B">
              <w:rPr>
                <w:rFonts w:ascii="Noto Sans" w:hAnsi="Noto Sans" w:cs="Noto Sans"/>
                <w:bCs/>
                <w:sz w:val="14"/>
                <w:szCs w:val="14"/>
                <w:lang w:val="es-MX" w:eastAsia="es-MX"/>
              </w:rPr>
              <w:t>Héroes</w:t>
            </w:r>
            <w:r w:rsidRPr="00A5170B">
              <w:rPr>
                <w:rFonts w:ascii="Noto Sans" w:hAnsi="Noto Sans" w:cs="Noto Sans"/>
                <w:bCs/>
                <w:sz w:val="14"/>
                <w:szCs w:val="14"/>
                <w:lang w:val="es-MX" w:eastAsia="es-MX"/>
              </w:rPr>
              <w:t xml:space="preserve"> C.P. 44260</w:t>
            </w:r>
          </w:p>
        </w:tc>
        <w:tc>
          <w:tcPr>
            <w:tcW w:w="677" w:type="pct"/>
            <w:tcBorders>
              <w:top w:val="nil"/>
              <w:left w:val="nil"/>
              <w:bottom w:val="single" w:sz="4" w:space="0" w:color="auto"/>
              <w:right w:val="single" w:sz="4" w:space="0" w:color="auto"/>
            </w:tcBorders>
            <w:vAlign w:val="center"/>
            <w:hideMark/>
          </w:tcPr>
          <w:p w14:paraId="36A6479D"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4FD8E8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1E01F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225</w:t>
            </w:r>
          </w:p>
        </w:tc>
        <w:tc>
          <w:tcPr>
            <w:tcW w:w="1525" w:type="pct"/>
            <w:tcBorders>
              <w:top w:val="nil"/>
              <w:left w:val="nil"/>
              <w:bottom w:val="single" w:sz="4" w:space="0" w:color="auto"/>
              <w:right w:val="single" w:sz="4" w:space="0" w:color="auto"/>
            </w:tcBorders>
            <w:vAlign w:val="center"/>
            <w:hideMark/>
          </w:tcPr>
          <w:p w14:paraId="0E14E33D" w14:textId="2401ADC5"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Juarez</w:t>
            </w:r>
          </w:p>
        </w:tc>
        <w:tc>
          <w:tcPr>
            <w:tcW w:w="2555" w:type="pct"/>
            <w:tcBorders>
              <w:top w:val="nil"/>
              <w:left w:val="nil"/>
              <w:bottom w:val="single" w:sz="4" w:space="0" w:color="auto"/>
              <w:right w:val="single" w:sz="4" w:space="0" w:color="auto"/>
            </w:tcBorders>
            <w:vAlign w:val="center"/>
            <w:hideMark/>
          </w:tcPr>
          <w:p w14:paraId="525E4BA4" w14:textId="0C40DE1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Guadalajara Centro C.P. 44100</w:t>
            </w:r>
          </w:p>
        </w:tc>
        <w:tc>
          <w:tcPr>
            <w:tcW w:w="677" w:type="pct"/>
            <w:tcBorders>
              <w:top w:val="nil"/>
              <w:left w:val="nil"/>
              <w:bottom w:val="single" w:sz="4" w:space="0" w:color="auto"/>
              <w:right w:val="single" w:sz="4" w:space="0" w:color="auto"/>
            </w:tcBorders>
            <w:vAlign w:val="center"/>
            <w:hideMark/>
          </w:tcPr>
          <w:p w14:paraId="0688B111"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01E058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51911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226</w:t>
            </w:r>
          </w:p>
        </w:tc>
        <w:tc>
          <w:tcPr>
            <w:tcW w:w="1525" w:type="pct"/>
            <w:tcBorders>
              <w:top w:val="nil"/>
              <w:left w:val="nil"/>
              <w:bottom w:val="single" w:sz="4" w:space="0" w:color="auto"/>
              <w:right w:val="single" w:sz="4" w:space="0" w:color="auto"/>
            </w:tcBorders>
            <w:vAlign w:val="center"/>
            <w:hideMark/>
          </w:tcPr>
          <w:p w14:paraId="2A389E43" w14:textId="2BC43F20"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591C47EE"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Moctezuma No.655 Col. Florida C.P. 47820</w:t>
            </w:r>
          </w:p>
        </w:tc>
        <w:tc>
          <w:tcPr>
            <w:tcW w:w="677" w:type="pct"/>
            <w:tcBorders>
              <w:top w:val="nil"/>
              <w:left w:val="nil"/>
              <w:bottom w:val="single" w:sz="4" w:space="0" w:color="auto"/>
              <w:right w:val="single" w:sz="4" w:space="0" w:color="auto"/>
            </w:tcBorders>
            <w:vAlign w:val="center"/>
            <w:hideMark/>
          </w:tcPr>
          <w:p w14:paraId="2D005C44" w14:textId="0333724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4BC12DE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6A7386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227</w:t>
            </w:r>
          </w:p>
        </w:tc>
        <w:tc>
          <w:tcPr>
            <w:tcW w:w="1525" w:type="pct"/>
            <w:tcBorders>
              <w:top w:val="nil"/>
              <w:left w:val="nil"/>
              <w:bottom w:val="single" w:sz="4" w:space="0" w:color="auto"/>
              <w:right w:val="single" w:sz="4" w:space="0" w:color="auto"/>
            </w:tcBorders>
            <w:vAlign w:val="center"/>
            <w:hideMark/>
          </w:tcPr>
          <w:p w14:paraId="282C2330" w14:textId="43499337"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proofErr w:type="spellStart"/>
            <w:r w:rsidR="009E11B8" w:rsidRPr="00A5170B">
              <w:rPr>
                <w:rFonts w:ascii="Noto Sans" w:hAnsi="Noto Sans" w:cs="Noto Sans"/>
                <w:bCs/>
                <w:sz w:val="14"/>
                <w:szCs w:val="14"/>
                <w:lang w:val="es-MX" w:eastAsia="es-MX"/>
              </w:rPr>
              <w:t>Pto</w:t>
            </w:r>
            <w:proofErr w:type="spellEnd"/>
            <w:r w:rsidR="009E11B8" w:rsidRPr="00A5170B">
              <w:rPr>
                <w:rFonts w:ascii="Noto Sans" w:hAnsi="Noto Sans" w:cs="Noto Sans"/>
                <w:bCs/>
                <w:sz w:val="14"/>
                <w:szCs w:val="14"/>
                <w:lang w:val="es-MX" w:eastAsia="es-MX"/>
              </w:rPr>
              <w:t>. Vallarta</w:t>
            </w:r>
          </w:p>
        </w:tc>
        <w:tc>
          <w:tcPr>
            <w:tcW w:w="2555" w:type="pct"/>
            <w:tcBorders>
              <w:top w:val="nil"/>
              <w:left w:val="nil"/>
              <w:bottom w:val="single" w:sz="4" w:space="0" w:color="auto"/>
              <w:right w:val="single" w:sz="4" w:space="0" w:color="auto"/>
            </w:tcBorders>
            <w:vAlign w:val="center"/>
            <w:hideMark/>
          </w:tcPr>
          <w:p w14:paraId="404EA967" w14:textId="3D0F06F6" w:rsidR="009E11B8" w:rsidRPr="00A5170B" w:rsidRDefault="009E11B8" w:rsidP="009E11B8">
            <w:pPr>
              <w:suppressAutoHyphens w:val="0"/>
              <w:rPr>
                <w:rFonts w:ascii="Noto Sans" w:hAnsi="Noto Sans" w:cs="Noto Sans"/>
                <w:bCs/>
                <w:sz w:val="14"/>
                <w:szCs w:val="14"/>
                <w:lang w:val="es-MX" w:eastAsia="es-MX"/>
              </w:rPr>
            </w:pPr>
            <w:proofErr w:type="spellStart"/>
            <w:r w:rsidRPr="00A5170B">
              <w:rPr>
                <w:rFonts w:ascii="Noto Sans" w:hAnsi="Noto Sans" w:cs="Noto Sans"/>
                <w:bCs/>
                <w:sz w:val="14"/>
                <w:szCs w:val="14"/>
                <w:lang w:val="es-MX" w:eastAsia="es-MX"/>
              </w:rPr>
              <w:t>Blvd</w:t>
            </w:r>
            <w:proofErr w:type="spellEnd"/>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Fco</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Medina Ascencio No.2066 Col. Pto. Vallarta Centro C.P. 48310</w:t>
            </w:r>
          </w:p>
        </w:tc>
        <w:tc>
          <w:tcPr>
            <w:tcW w:w="677" w:type="pct"/>
            <w:tcBorders>
              <w:top w:val="nil"/>
              <w:left w:val="nil"/>
              <w:bottom w:val="single" w:sz="4" w:space="0" w:color="auto"/>
              <w:right w:val="single" w:sz="4" w:space="0" w:color="auto"/>
            </w:tcBorders>
            <w:vAlign w:val="center"/>
            <w:hideMark/>
          </w:tcPr>
          <w:p w14:paraId="24C59A67" w14:textId="77777777" w:rsidR="009E11B8" w:rsidRPr="00A5170B" w:rsidRDefault="009E11B8" w:rsidP="009E11B8">
            <w:pPr>
              <w:suppressAutoHyphens w:val="0"/>
              <w:rPr>
                <w:rFonts w:ascii="Noto Sans" w:hAnsi="Noto Sans" w:cs="Noto Sans"/>
                <w:sz w:val="14"/>
                <w:szCs w:val="14"/>
                <w:lang w:val="es-MX" w:eastAsia="es-MX"/>
              </w:rPr>
            </w:pPr>
            <w:proofErr w:type="spellStart"/>
            <w:r w:rsidRPr="00A5170B">
              <w:rPr>
                <w:rFonts w:ascii="Noto Sans" w:hAnsi="Noto Sans" w:cs="Noto Sans"/>
                <w:sz w:val="14"/>
                <w:szCs w:val="14"/>
                <w:lang w:val="es-MX" w:eastAsia="es-MX"/>
              </w:rPr>
              <w:t>Pto</w:t>
            </w:r>
            <w:proofErr w:type="spellEnd"/>
            <w:r w:rsidRPr="00A5170B">
              <w:rPr>
                <w:rFonts w:ascii="Noto Sans" w:hAnsi="Noto Sans" w:cs="Noto Sans"/>
                <w:sz w:val="14"/>
                <w:szCs w:val="14"/>
                <w:lang w:val="es-MX" w:eastAsia="es-MX"/>
              </w:rPr>
              <w:t xml:space="preserve"> Vallarta</w:t>
            </w:r>
          </w:p>
        </w:tc>
      </w:tr>
      <w:tr w:rsidR="009E11B8" w:rsidRPr="00A5170B" w14:paraId="1885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0B7BA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228</w:t>
            </w:r>
          </w:p>
        </w:tc>
        <w:tc>
          <w:tcPr>
            <w:tcW w:w="1525" w:type="pct"/>
            <w:tcBorders>
              <w:top w:val="nil"/>
              <w:left w:val="nil"/>
              <w:bottom w:val="single" w:sz="4" w:space="0" w:color="auto"/>
              <w:right w:val="single" w:sz="4" w:space="0" w:color="auto"/>
            </w:tcBorders>
            <w:vAlign w:val="center"/>
            <w:hideMark/>
          </w:tcPr>
          <w:p w14:paraId="4C942D28" w14:textId="4AA44A79"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Reforma Libertad</w:t>
            </w:r>
          </w:p>
        </w:tc>
        <w:tc>
          <w:tcPr>
            <w:tcW w:w="2555" w:type="pct"/>
            <w:tcBorders>
              <w:top w:val="nil"/>
              <w:left w:val="nil"/>
              <w:bottom w:val="single" w:sz="4" w:space="0" w:color="auto"/>
              <w:right w:val="single" w:sz="4" w:space="0" w:color="auto"/>
            </w:tcBorders>
            <w:vAlign w:val="center"/>
            <w:hideMark/>
          </w:tcPr>
          <w:p w14:paraId="6B952FCB" w14:textId="2528CE84"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Calzada Independencia </w:t>
            </w:r>
            <w:proofErr w:type="spellStart"/>
            <w:r w:rsidRPr="00A5170B">
              <w:rPr>
                <w:rFonts w:ascii="Noto Sans" w:hAnsi="Noto Sans" w:cs="Noto Sans"/>
                <w:bCs/>
                <w:sz w:val="14"/>
                <w:szCs w:val="14"/>
                <w:lang w:val="es-MX" w:eastAsia="es-MX"/>
              </w:rPr>
              <w:t>Nte</w:t>
            </w:r>
            <w:proofErr w:type="spellEnd"/>
            <w:r w:rsidRPr="00A5170B">
              <w:rPr>
                <w:rFonts w:ascii="Noto Sans" w:hAnsi="Noto Sans" w:cs="Noto Sans"/>
                <w:bCs/>
                <w:sz w:val="14"/>
                <w:szCs w:val="14"/>
                <w:lang w:val="es-MX" w:eastAsia="es-MX"/>
              </w:rPr>
              <w:t>. No.580 Col.</w:t>
            </w:r>
            <w:r w:rsidR="00067343" w:rsidRPr="00A5170B">
              <w:rPr>
                <w:rFonts w:ascii="Noto Sans" w:hAnsi="Noto Sans" w:cs="Noto Sans"/>
                <w:bCs/>
                <w:sz w:val="14"/>
                <w:szCs w:val="14"/>
                <w:lang w:val="es-MX" w:eastAsia="es-MX"/>
              </w:rPr>
              <w:t xml:space="preserve"> </w:t>
            </w:r>
            <w:r w:rsidRPr="00A5170B">
              <w:rPr>
                <w:rFonts w:ascii="Noto Sans" w:hAnsi="Noto Sans" w:cs="Noto Sans"/>
                <w:bCs/>
                <w:sz w:val="14"/>
                <w:szCs w:val="14"/>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55577DE6"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E069E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B6B61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229</w:t>
            </w:r>
          </w:p>
        </w:tc>
        <w:tc>
          <w:tcPr>
            <w:tcW w:w="1525" w:type="pct"/>
            <w:tcBorders>
              <w:top w:val="nil"/>
              <w:left w:val="nil"/>
              <w:bottom w:val="single" w:sz="4" w:space="0" w:color="auto"/>
              <w:right w:val="single" w:sz="4" w:space="0" w:color="auto"/>
            </w:tcBorders>
            <w:vAlign w:val="center"/>
            <w:hideMark/>
          </w:tcPr>
          <w:p w14:paraId="22739566" w14:textId="6A7EFB76" w:rsidR="009E11B8" w:rsidRPr="00A5170B" w:rsidRDefault="00C9528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Sub-Delegación</w:t>
            </w:r>
            <w:r w:rsidR="009E11B8"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Tepetitlán</w:t>
            </w:r>
          </w:p>
        </w:tc>
        <w:tc>
          <w:tcPr>
            <w:tcW w:w="2555" w:type="pct"/>
            <w:tcBorders>
              <w:top w:val="nil"/>
              <w:left w:val="nil"/>
              <w:bottom w:val="single" w:sz="4" w:space="0" w:color="auto"/>
              <w:right w:val="single" w:sz="4" w:space="0" w:color="auto"/>
            </w:tcBorders>
            <w:vAlign w:val="center"/>
            <w:hideMark/>
          </w:tcPr>
          <w:p w14:paraId="4737411F"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CARRETERA LIBRE TEPATITLAN - YAHUALICA No.325 Col. FRACC. PUNTO ANDALUZ C.P. 47675</w:t>
            </w:r>
          </w:p>
        </w:tc>
        <w:tc>
          <w:tcPr>
            <w:tcW w:w="677" w:type="pct"/>
            <w:tcBorders>
              <w:top w:val="nil"/>
              <w:left w:val="nil"/>
              <w:bottom w:val="single" w:sz="4" w:space="0" w:color="auto"/>
              <w:right w:val="single" w:sz="4" w:space="0" w:color="auto"/>
            </w:tcBorders>
            <w:vAlign w:val="center"/>
            <w:hideMark/>
          </w:tcPr>
          <w:p w14:paraId="2DCA1EA6" w14:textId="482630CE"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Tepatitlán</w:t>
            </w:r>
          </w:p>
        </w:tc>
      </w:tr>
      <w:tr w:rsidR="009E11B8" w:rsidRPr="00A5170B" w14:paraId="05AB4BE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03DF9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230</w:t>
            </w:r>
          </w:p>
        </w:tc>
        <w:tc>
          <w:tcPr>
            <w:tcW w:w="1525" w:type="pct"/>
            <w:tcBorders>
              <w:top w:val="nil"/>
              <w:left w:val="nil"/>
              <w:bottom w:val="single" w:sz="4" w:space="0" w:color="auto"/>
              <w:right w:val="single" w:sz="4" w:space="0" w:color="auto"/>
            </w:tcBorders>
            <w:vAlign w:val="center"/>
            <w:hideMark/>
          </w:tcPr>
          <w:p w14:paraId="72A4BF0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Teatro "Ignacio Gomez Tarzo" </w:t>
            </w:r>
          </w:p>
        </w:tc>
        <w:tc>
          <w:tcPr>
            <w:tcW w:w="2555" w:type="pct"/>
            <w:tcBorders>
              <w:top w:val="nil"/>
              <w:left w:val="nil"/>
              <w:bottom w:val="single" w:sz="4" w:space="0" w:color="auto"/>
              <w:right w:val="single" w:sz="4" w:space="0" w:color="auto"/>
            </w:tcBorders>
            <w:vAlign w:val="center"/>
            <w:hideMark/>
          </w:tcPr>
          <w:p w14:paraId="35405079" w14:textId="3CE1D3EC"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16 de </w:t>
            </w:r>
            <w:r w:rsidR="00C95283" w:rsidRPr="00A5170B">
              <w:rPr>
                <w:rFonts w:ascii="Noto Sans" w:hAnsi="Noto Sans" w:cs="Noto Sans"/>
                <w:bCs/>
                <w:sz w:val="14"/>
                <w:szCs w:val="14"/>
                <w:lang w:val="es-MX" w:eastAsia="es-MX"/>
              </w:rPr>
              <w:t>septiembre</w:t>
            </w:r>
            <w:r w:rsidRPr="00A5170B">
              <w:rPr>
                <w:rFonts w:ascii="Noto Sans" w:hAnsi="Noto Sans" w:cs="Noto Sans"/>
                <w:bCs/>
                <w:sz w:val="14"/>
                <w:szCs w:val="14"/>
                <w:lang w:val="es-MX" w:eastAsia="es-MX"/>
              </w:rPr>
              <w:t xml:space="preserve"> No.868 Col. Centro C.P. 44100</w:t>
            </w:r>
          </w:p>
        </w:tc>
        <w:tc>
          <w:tcPr>
            <w:tcW w:w="677" w:type="pct"/>
            <w:tcBorders>
              <w:top w:val="nil"/>
              <w:left w:val="nil"/>
              <w:bottom w:val="single" w:sz="4" w:space="0" w:color="auto"/>
              <w:right w:val="single" w:sz="4" w:space="0" w:color="auto"/>
            </w:tcBorders>
            <w:vAlign w:val="center"/>
            <w:hideMark/>
          </w:tcPr>
          <w:p w14:paraId="7F5BF3F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329E1D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78BE2D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231</w:t>
            </w:r>
          </w:p>
        </w:tc>
        <w:tc>
          <w:tcPr>
            <w:tcW w:w="1525" w:type="pct"/>
            <w:tcBorders>
              <w:top w:val="nil"/>
              <w:left w:val="nil"/>
              <w:bottom w:val="single" w:sz="4" w:space="0" w:color="auto"/>
              <w:right w:val="single" w:sz="4" w:space="0" w:color="auto"/>
            </w:tcBorders>
            <w:vAlign w:val="center"/>
            <w:hideMark/>
          </w:tcPr>
          <w:p w14:paraId="6C89361A" w14:textId="5FE10FE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Tienda 25 IMSS "Cd. </w:t>
            </w:r>
            <w:r w:rsidR="00C95283" w:rsidRPr="00A5170B">
              <w:rPr>
                <w:rFonts w:ascii="Noto Sans" w:hAnsi="Noto Sans" w:cs="Noto Sans"/>
                <w:bCs/>
                <w:sz w:val="14"/>
                <w:szCs w:val="14"/>
                <w:lang w:val="es-MX" w:eastAsia="es-MX"/>
              </w:rPr>
              <w:t>Guzmán</w:t>
            </w:r>
            <w:r w:rsidRPr="00A5170B">
              <w:rPr>
                <w:rFonts w:ascii="Noto Sans" w:hAnsi="Noto Sans" w:cs="Noto Sans"/>
                <w:bCs/>
                <w:sz w:val="14"/>
                <w:szCs w:val="14"/>
                <w:lang w:val="es-MX" w:eastAsia="es-MX"/>
              </w:rPr>
              <w:t>"</w:t>
            </w:r>
          </w:p>
        </w:tc>
        <w:tc>
          <w:tcPr>
            <w:tcW w:w="2555" w:type="pct"/>
            <w:tcBorders>
              <w:top w:val="nil"/>
              <w:left w:val="nil"/>
              <w:bottom w:val="single" w:sz="4" w:space="0" w:color="auto"/>
              <w:right w:val="single" w:sz="4" w:space="0" w:color="auto"/>
            </w:tcBorders>
            <w:vAlign w:val="center"/>
            <w:hideMark/>
          </w:tcPr>
          <w:p w14:paraId="66ED7CE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Colon No.750 A Col. Centro C.P. 49000</w:t>
            </w:r>
          </w:p>
        </w:tc>
        <w:tc>
          <w:tcPr>
            <w:tcW w:w="677" w:type="pct"/>
            <w:tcBorders>
              <w:top w:val="nil"/>
              <w:left w:val="nil"/>
              <w:bottom w:val="single" w:sz="4" w:space="0" w:color="auto"/>
              <w:right w:val="single" w:sz="4" w:space="0" w:color="auto"/>
            </w:tcBorders>
            <w:vAlign w:val="center"/>
            <w:hideMark/>
          </w:tcPr>
          <w:p w14:paraId="3FDD94B1" w14:textId="0E67E06E"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 xml:space="preserve">Cd </w:t>
            </w:r>
            <w:r w:rsidR="00C95283" w:rsidRPr="00A5170B">
              <w:rPr>
                <w:rFonts w:ascii="Noto Sans" w:hAnsi="Noto Sans" w:cs="Noto Sans"/>
                <w:sz w:val="14"/>
                <w:szCs w:val="14"/>
                <w:lang w:val="es-MX" w:eastAsia="es-MX"/>
              </w:rPr>
              <w:t>Guzmán</w:t>
            </w:r>
          </w:p>
        </w:tc>
      </w:tr>
      <w:tr w:rsidR="009E11B8" w:rsidRPr="00A5170B" w14:paraId="742AFC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EB57B"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232</w:t>
            </w:r>
          </w:p>
        </w:tc>
        <w:tc>
          <w:tcPr>
            <w:tcW w:w="1525" w:type="pct"/>
            <w:tcBorders>
              <w:top w:val="nil"/>
              <w:left w:val="nil"/>
              <w:bottom w:val="single" w:sz="4" w:space="0" w:color="auto"/>
              <w:right w:val="single" w:sz="4" w:space="0" w:color="auto"/>
            </w:tcBorders>
            <w:vAlign w:val="center"/>
            <w:hideMark/>
          </w:tcPr>
          <w:p w14:paraId="3EB52C37"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Tienda 75 IMSS "El Campesino"</w:t>
            </w:r>
          </w:p>
        </w:tc>
        <w:tc>
          <w:tcPr>
            <w:tcW w:w="2555" w:type="pct"/>
            <w:tcBorders>
              <w:top w:val="nil"/>
              <w:left w:val="nil"/>
              <w:bottom w:val="single" w:sz="4" w:space="0" w:color="auto"/>
              <w:right w:val="single" w:sz="4" w:space="0" w:color="auto"/>
            </w:tcBorders>
            <w:vAlign w:val="center"/>
            <w:hideMark/>
          </w:tcPr>
          <w:p w14:paraId="476E0FA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 Del Campesino No.1069 Col. Moderna C.P. 44190</w:t>
            </w:r>
          </w:p>
        </w:tc>
        <w:tc>
          <w:tcPr>
            <w:tcW w:w="677" w:type="pct"/>
            <w:tcBorders>
              <w:top w:val="nil"/>
              <w:left w:val="nil"/>
              <w:bottom w:val="single" w:sz="4" w:space="0" w:color="auto"/>
              <w:right w:val="single" w:sz="4" w:space="0" w:color="auto"/>
            </w:tcBorders>
            <w:vAlign w:val="center"/>
            <w:hideMark/>
          </w:tcPr>
          <w:p w14:paraId="645A3834"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DA7C7F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342359"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233</w:t>
            </w:r>
          </w:p>
        </w:tc>
        <w:tc>
          <w:tcPr>
            <w:tcW w:w="1525" w:type="pct"/>
            <w:tcBorders>
              <w:top w:val="nil"/>
              <w:left w:val="nil"/>
              <w:bottom w:val="single" w:sz="4" w:space="0" w:color="auto"/>
              <w:right w:val="single" w:sz="4" w:space="0" w:color="auto"/>
            </w:tcBorders>
            <w:vAlign w:val="center"/>
            <w:hideMark/>
          </w:tcPr>
          <w:p w14:paraId="5B3CDE7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Tienda 23 IMSS CMNO</w:t>
            </w:r>
          </w:p>
        </w:tc>
        <w:tc>
          <w:tcPr>
            <w:tcW w:w="2555" w:type="pct"/>
            <w:tcBorders>
              <w:top w:val="nil"/>
              <w:left w:val="nil"/>
              <w:bottom w:val="single" w:sz="4" w:space="0" w:color="auto"/>
              <w:right w:val="single" w:sz="4" w:space="0" w:color="auto"/>
            </w:tcBorders>
            <w:vAlign w:val="center"/>
            <w:hideMark/>
          </w:tcPr>
          <w:p w14:paraId="492FE3A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D3D8F1A"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A99268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AE26D1"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234</w:t>
            </w:r>
          </w:p>
        </w:tc>
        <w:tc>
          <w:tcPr>
            <w:tcW w:w="1525" w:type="pct"/>
            <w:tcBorders>
              <w:top w:val="nil"/>
              <w:left w:val="nil"/>
              <w:bottom w:val="single" w:sz="4" w:space="0" w:color="auto"/>
              <w:right w:val="single" w:sz="4" w:space="0" w:color="auto"/>
            </w:tcBorders>
            <w:vAlign w:val="center"/>
            <w:hideMark/>
          </w:tcPr>
          <w:p w14:paraId="0C13F798"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I E S </w:t>
            </w:r>
            <w:proofErr w:type="spellStart"/>
            <w:r w:rsidRPr="00A5170B">
              <w:rPr>
                <w:rFonts w:ascii="Noto Sans" w:hAnsi="Noto Sans" w:cs="Noto Sans"/>
                <w:bCs/>
                <w:sz w:val="14"/>
                <w:szCs w:val="14"/>
                <w:lang w:val="es-MX" w:eastAsia="es-MX"/>
              </w:rPr>
              <w:t>S</w:t>
            </w:r>
            <w:proofErr w:type="spellEnd"/>
            <w:r w:rsidRPr="00A5170B">
              <w:rPr>
                <w:rFonts w:ascii="Noto Sans" w:hAnsi="Noto Sans" w:cs="Noto Sans"/>
                <w:bCs/>
                <w:sz w:val="14"/>
                <w:szCs w:val="14"/>
                <w:lang w:val="es-MX" w:eastAsia="es-MX"/>
              </w:rPr>
              <w:t xml:space="preserve"> A (Unidad de Investigación </w:t>
            </w:r>
            <w:r w:rsidRPr="00A5170B">
              <w:rPr>
                <w:rFonts w:ascii="Noto Sans" w:hAnsi="Noto Sans" w:cs="Noto Sans"/>
                <w:bCs/>
                <w:sz w:val="14"/>
                <w:szCs w:val="14"/>
                <w:lang w:val="es-MX" w:eastAsia="es-MX"/>
              </w:rPr>
              <w:lastRenderedPageBreak/>
              <w:t>Epidemiológica y Servicios de Salud del Adolescente) en la UMF 93</w:t>
            </w:r>
          </w:p>
        </w:tc>
        <w:tc>
          <w:tcPr>
            <w:tcW w:w="2555" w:type="pct"/>
            <w:tcBorders>
              <w:top w:val="nil"/>
              <w:left w:val="nil"/>
              <w:bottom w:val="single" w:sz="4" w:space="0" w:color="auto"/>
              <w:right w:val="single" w:sz="4" w:space="0" w:color="auto"/>
            </w:tcBorders>
            <w:vAlign w:val="center"/>
            <w:hideMark/>
          </w:tcPr>
          <w:p w14:paraId="750E499F" w14:textId="77777777" w:rsidR="009E11B8" w:rsidRPr="00A5170B" w:rsidRDefault="009E11B8"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lastRenderedPageBreak/>
              <w:t>Av Tonala No.121 Col. Centro C.P. 45400</w:t>
            </w:r>
          </w:p>
        </w:tc>
        <w:tc>
          <w:tcPr>
            <w:tcW w:w="677" w:type="pct"/>
            <w:tcBorders>
              <w:top w:val="nil"/>
              <w:left w:val="nil"/>
              <w:bottom w:val="single" w:sz="4" w:space="0" w:color="auto"/>
              <w:right w:val="single" w:sz="4" w:space="0" w:color="auto"/>
            </w:tcBorders>
            <w:vAlign w:val="center"/>
            <w:hideMark/>
          </w:tcPr>
          <w:p w14:paraId="402B5CEF" w14:textId="1DC19229"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Tonalá</w:t>
            </w:r>
          </w:p>
        </w:tc>
      </w:tr>
      <w:tr w:rsidR="009E11B8" w:rsidRPr="00A5170B" w14:paraId="2FF6308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68AE03"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lastRenderedPageBreak/>
              <w:t>235</w:t>
            </w:r>
          </w:p>
        </w:tc>
        <w:tc>
          <w:tcPr>
            <w:tcW w:w="1525" w:type="pct"/>
            <w:tcBorders>
              <w:top w:val="nil"/>
              <w:left w:val="nil"/>
              <w:bottom w:val="single" w:sz="4" w:space="0" w:color="auto"/>
              <w:right w:val="single" w:sz="4" w:space="0" w:color="auto"/>
            </w:tcBorders>
            <w:vAlign w:val="center"/>
            <w:hideMark/>
          </w:tcPr>
          <w:p w14:paraId="0AE88B2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 I S E S </w:t>
            </w:r>
            <w:proofErr w:type="spellStart"/>
            <w:r w:rsidRPr="00A5170B">
              <w:rPr>
                <w:rFonts w:ascii="Noto Sans" w:hAnsi="Noto Sans" w:cs="Noto Sans"/>
                <w:bCs/>
                <w:sz w:val="14"/>
                <w:szCs w:val="14"/>
                <w:lang w:val="es-MX" w:eastAsia="es-MX"/>
              </w:rPr>
              <w:t>S</w:t>
            </w:r>
            <w:proofErr w:type="spellEnd"/>
            <w:r w:rsidRPr="00A5170B">
              <w:rPr>
                <w:rFonts w:ascii="Noto Sans" w:hAnsi="Noto Sans" w:cs="Noto Sans"/>
                <w:bCs/>
                <w:sz w:val="14"/>
                <w:szCs w:val="14"/>
                <w:lang w:val="es-MX" w:eastAsia="es-MX"/>
              </w:rPr>
              <w:t xml:space="preserve"> (Unidad de Investigación Social, Epidemiológica y en Servicios de Salud) en la UMF 03</w:t>
            </w:r>
          </w:p>
        </w:tc>
        <w:tc>
          <w:tcPr>
            <w:tcW w:w="2555" w:type="pct"/>
            <w:tcBorders>
              <w:top w:val="nil"/>
              <w:left w:val="nil"/>
              <w:bottom w:val="single" w:sz="4" w:space="0" w:color="auto"/>
              <w:right w:val="single" w:sz="4" w:space="0" w:color="auto"/>
            </w:tcBorders>
            <w:vAlign w:val="center"/>
            <w:hideMark/>
          </w:tcPr>
          <w:p w14:paraId="162FE7E9" w14:textId="43AC7A4B" w:rsidR="009E11B8" w:rsidRPr="00A5170B" w:rsidRDefault="00C95283" w:rsidP="009E11B8">
            <w:pPr>
              <w:suppressAutoHyphens w:val="0"/>
              <w:rPr>
                <w:rFonts w:ascii="Noto Sans" w:hAnsi="Noto Sans" w:cs="Noto Sans"/>
                <w:bCs/>
                <w:sz w:val="14"/>
                <w:szCs w:val="14"/>
                <w:lang w:val="pt-PT" w:eastAsia="es-MX"/>
              </w:rPr>
            </w:pPr>
            <w:r w:rsidRPr="00A5170B">
              <w:rPr>
                <w:rFonts w:ascii="Noto Sans" w:hAnsi="Noto Sans" w:cs="Noto Sans"/>
                <w:bCs/>
                <w:sz w:val="14"/>
                <w:szCs w:val="14"/>
                <w:lang w:val="pt-PT" w:eastAsia="es-MX"/>
              </w:rPr>
              <w:t xml:space="preserve">Av. </w:t>
            </w:r>
            <w:r w:rsidR="009E11B8" w:rsidRPr="00A5170B">
              <w:rPr>
                <w:rFonts w:ascii="Noto Sans" w:hAnsi="Noto Sans" w:cs="Noto Sans"/>
                <w:bCs/>
                <w:sz w:val="14"/>
                <w:szCs w:val="14"/>
                <w:lang w:val="pt-PT" w:eastAsia="es-MX"/>
              </w:rPr>
              <w:t xml:space="preserve">Belisario </w:t>
            </w:r>
            <w:r w:rsidRPr="00A5170B">
              <w:rPr>
                <w:rFonts w:ascii="Noto Sans" w:hAnsi="Noto Sans" w:cs="Noto Sans"/>
                <w:bCs/>
                <w:sz w:val="14"/>
                <w:szCs w:val="14"/>
                <w:lang w:val="pt-PT" w:eastAsia="es-MX"/>
              </w:rPr>
              <w:t>Domínguez</w:t>
            </w:r>
            <w:r w:rsidR="009E11B8" w:rsidRPr="00A5170B">
              <w:rPr>
                <w:rFonts w:ascii="Noto Sans" w:hAnsi="Noto Sans" w:cs="Noto Sans"/>
                <w:bCs/>
                <w:sz w:val="14"/>
                <w:szCs w:val="14"/>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46E08FB7"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4766A9D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2B17F9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236</w:t>
            </w:r>
          </w:p>
        </w:tc>
        <w:tc>
          <w:tcPr>
            <w:tcW w:w="1525" w:type="pct"/>
            <w:tcBorders>
              <w:top w:val="nil"/>
              <w:left w:val="nil"/>
              <w:bottom w:val="single" w:sz="4" w:space="0" w:color="auto"/>
              <w:right w:val="single" w:sz="4" w:space="0" w:color="auto"/>
            </w:tcBorders>
            <w:vAlign w:val="center"/>
            <w:hideMark/>
          </w:tcPr>
          <w:p w14:paraId="3E78B30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Unidad Deportiva del S. N. T. S. S.</w:t>
            </w:r>
          </w:p>
        </w:tc>
        <w:tc>
          <w:tcPr>
            <w:tcW w:w="2555" w:type="pct"/>
            <w:tcBorders>
              <w:top w:val="nil"/>
              <w:left w:val="nil"/>
              <w:bottom w:val="single" w:sz="4" w:space="0" w:color="auto"/>
              <w:right w:val="single" w:sz="4" w:space="0" w:color="auto"/>
            </w:tcBorders>
            <w:vAlign w:val="center"/>
            <w:hideMark/>
          </w:tcPr>
          <w:p w14:paraId="3779C27B" w14:textId="03EC2BDA"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Mateo del Regil No.1501 Col. </w:t>
            </w:r>
            <w:r w:rsidR="00C95283" w:rsidRPr="00A5170B">
              <w:rPr>
                <w:rFonts w:ascii="Noto Sans" w:hAnsi="Noto Sans" w:cs="Noto Sans"/>
                <w:bCs/>
                <w:sz w:val="14"/>
                <w:szCs w:val="14"/>
                <w:lang w:val="es-MX" w:eastAsia="es-MX"/>
              </w:rPr>
              <w:t>Santa Ana</w:t>
            </w:r>
            <w:r w:rsidRPr="00A5170B">
              <w:rPr>
                <w:rFonts w:ascii="Noto Sans" w:hAnsi="Noto Sans" w:cs="Noto Sans"/>
                <w:bCs/>
                <w:sz w:val="14"/>
                <w:szCs w:val="14"/>
                <w:lang w:val="es-MX" w:eastAsia="es-MX"/>
              </w:rPr>
              <w:t xml:space="preserve"> </w:t>
            </w:r>
            <w:r w:rsidR="00067343" w:rsidRPr="00A5170B">
              <w:rPr>
                <w:rFonts w:ascii="Noto Sans" w:hAnsi="Noto Sans" w:cs="Noto Sans"/>
                <w:bCs/>
                <w:sz w:val="14"/>
                <w:szCs w:val="14"/>
                <w:lang w:val="es-MX" w:eastAsia="es-MX"/>
              </w:rPr>
              <w:t>Tepetitlán</w:t>
            </w:r>
            <w:r w:rsidRPr="00A5170B">
              <w:rPr>
                <w:rFonts w:ascii="Noto Sans" w:hAnsi="Noto Sans" w:cs="Noto Sans"/>
                <w:bCs/>
                <w:sz w:val="14"/>
                <w:szCs w:val="14"/>
                <w:lang w:val="es-MX" w:eastAsia="es-MX"/>
              </w:rPr>
              <w:t xml:space="preserve"> C.P. 45230</w:t>
            </w:r>
          </w:p>
        </w:tc>
        <w:tc>
          <w:tcPr>
            <w:tcW w:w="677" w:type="pct"/>
            <w:tcBorders>
              <w:top w:val="nil"/>
              <w:left w:val="nil"/>
              <w:bottom w:val="single" w:sz="4" w:space="0" w:color="auto"/>
              <w:right w:val="single" w:sz="4" w:space="0" w:color="auto"/>
            </w:tcBorders>
            <w:noWrap/>
            <w:vAlign w:val="center"/>
            <w:hideMark/>
          </w:tcPr>
          <w:p w14:paraId="5526AA78"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Zapopan</w:t>
            </w:r>
          </w:p>
        </w:tc>
      </w:tr>
      <w:tr w:rsidR="009E11B8" w:rsidRPr="00A5170B" w14:paraId="7D41F5B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8F6F2F"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237</w:t>
            </w:r>
          </w:p>
        </w:tc>
        <w:tc>
          <w:tcPr>
            <w:tcW w:w="1525" w:type="pct"/>
            <w:tcBorders>
              <w:top w:val="nil"/>
              <w:left w:val="nil"/>
              <w:bottom w:val="single" w:sz="4" w:space="0" w:color="auto"/>
              <w:right w:val="single" w:sz="4" w:space="0" w:color="auto"/>
            </w:tcBorders>
            <w:vAlign w:val="center"/>
            <w:hideMark/>
          </w:tcPr>
          <w:p w14:paraId="41A92721" w14:textId="714B8568"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Unidad Deportiva </w:t>
            </w:r>
            <w:r w:rsidR="00067343" w:rsidRPr="00A5170B">
              <w:rPr>
                <w:rFonts w:ascii="Noto Sans" w:hAnsi="Noto Sans" w:cs="Noto Sans"/>
                <w:bCs/>
                <w:sz w:val="14"/>
                <w:szCs w:val="14"/>
                <w:lang w:val="es-MX" w:eastAsia="es-MX"/>
              </w:rPr>
              <w:t>Ocotlán</w:t>
            </w:r>
          </w:p>
        </w:tc>
        <w:tc>
          <w:tcPr>
            <w:tcW w:w="2555" w:type="pct"/>
            <w:tcBorders>
              <w:top w:val="nil"/>
              <w:left w:val="nil"/>
              <w:bottom w:val="single" w:sz="4" w:space="0" w:color="auto"/>
              <w:right w:val="single" w:sz="4" w:space="0" w:color="auto"/>
            </w:tcBorders>
            <w:vAlign w:val="center"/>
            <w:hideMark/>
          </w:tcPr>
          <w:p w14:paraId="114EFAA7" w14:textId="398C3AA2"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 xml:space="preserve">Av. 20 de </w:t>
            </w:r>
            <w:r w:rsidR="00C95283" w:rsidRPr="00A5170B">
              <w:rPr>
                <w:rFonts w:ascii="Noto Sans" w:hAnsi="Noto Sans" w:cs="Noto Sans"/>
                <w:bCs/>
                <w:sz w:val="14"/>
                <w:szCs w:val="14"/>
                <w:lang w:val="es-MX" w:eastAsia="es-MX"/>
              </w:rPr>
              <w:t>noviembre</w:t>
            </w:r>
            <w:r w:rsidRPr="00A5170B">
              <w:rPr>
                <w:rFonts w:ascii="Noto Sans" w:hAnsi="Noto Sans" w:cs="Noto Sans"/>
                <w:bCs/>
                <w:sz w:val="14"/>
                <w:szCs w:val="14"/>
                <w:lang w:val="es-MX" w:eastAsia="es-MX"/>
              </w:rPr>
              <w:t xml:space="preserve"> No.1650 Col. El Raicero C.P. 47892</w:t>
            </w:r>
          </w:p>
        </w:tc>
        <w:tc>
          <w:tcPr>
            <w:tcW w:w="677" w:type="pct"/>
            <w:tcBorders>
              <w:top w:val="nil"/>
              <w:left w:val="nil"/>
              <w:bottom w:val="single" w:sz="4" w:space="0" w:color="auto"/>
              <w:right w:val="single" w:sz="4" w:space="0" w:color="auto"/>
            </w:tcBorders>
            <w:vAlign w:val="center"/>
            <w:hideMark/>
          </w:tcPr>
          <w:p w14:paraId="1DF28E18" w14:textId="748EFCBA" w:rsidR="009E11B8" w:rsidRPr="00A5170B" w:rsidRDefault="00067343"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Ocotlán</w:t>
            </w:r>
          </w:p>
        </w:tc>
      </w:tr>
      <w:tr w:rsidR="009E11B8" w:rsidRPr="00A5170B" w14:paraId="79075B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7DA8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238</w:t>
            </w:r>
          </w:p>
        </w:tc>
        <w:tc>
          <w:tcPr>
            <w:tcW w:w="1525" w:type="pct"/>
            <w:tcBorders>
              <w:top w:val="nil"/>
              <w:left w:val="nil"/>
              <w:bottom w:val="single" w:sz="4" w:space="0" w:color="auto"/>
              <w:right w:val="single" w:sz="4" w:space="0" w:color="auto"/>
            </w:tcBorders>
            <w:vAlign w:val="center"/>
            <w:hideMark/>
          </w:tcPr>
          <w:p w14:paraId="7DA605AB"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Velatorio IMSS No. 8</w:t>
            </w:r>
          </w:p>
        </w:tc>
        <w:tc>
          <w:tcPr>
            <w:tcW w:w="2555" w:type="pct"/>
            <w:tcBorders>
              <w:top w:val="nil"/>
              <w:left w:val="nil"/>
              <w:bottom w:val="single" w:sz="4" w:space="0" w:color="auto"/>
              <w:right w:val="single" w:sz="4" w:space="0" w:color="auto"/>
            </w:tcBorders>
            <w:vAlign w:val="center"/>
            <w:hideMark/>
          </w:tcPr>
          <w:p w14:paraId="65345B5E" w14:textId="53B23876"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Av</w:t>
            </w:r>
            <w:r w:rsidR="00C95283" w:rsidRPr="00A5170B">
              <w:rPr>
                <w:rFonts w:ascii="Noto Sans" w:hAnsi="Noto Sans" w:cs="Noto Sans"/>
                <w:bCs/>
                <w:sz w:val="14"/>
                <w:szCs w:val="14"/>
                <w:lang w:val="es-MX" w:eastAsia="es-MX"/>
              </w:rPr>
              <w:t>.</w:t>
            </w:r>
            <w:r w:rsidRPr="00A5170B">
              <w:rPr>
                <w:rFonts w:ascii="Noto Sans" w:hAnsi="Noto Sans" w:cs="Noto Sans"/>
                <w:bCs/>
                <w:sz w:val="14"/>
                <w:szCs w:val="14"/>
                <w:lang w:val="es-MX" w:eastAsia="es-MX"/>
              </w:rPr>
              <w:t xml:space="preserve"> La Paz No.1788 Col. Americana C.P. 44160</w:t>
            </w:r>
          </w:p>
        </w:tc>
        <w:tc>
          <w:tcPr>
            <w:tcW w:w="677" w:type="pct"/>
            <w:tcBorders>
              <w:top w:val="nil"/>
              <w:left w:val="nil"/>
              <w:bottom w:val="single" w:sz="4" w:space="0" w:color="auto"/>
              <w:right w:val="single" w:sz="4" w:space="0" w:color="auto"/>
            </w:tcBorders>
            <w:vAlign w:val="center"/>
            <w:hideMark/>
          </w:tcPr>
          <w:p w14:paraId="24A214DE"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B3AFC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5A5298"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239</w:t>
            </w:r>
          </w:p>
        </w:tc>
        <w:tc>
          <w:tcPr>
            <w:tcW w:w="1525" w:type="pct"/>
            <w:tcBorders>
              <w:top w:val="nil"/>
              <w:left w:val="nil"/>
              <w:bottom w:val="single" w:sz="4" w:space="0" w:color="auto"/>
              <w:right w:val="single" w:sz="4" w:space="0" w:color="auto"/>
            </w:tcBorders>
            <w:vAlign w:val="center"/>
            <w:hideMark/>
          </w:tcPr>
          <w:p w14:paraId="661F59D3" w14:textId="20E1DDE2" w:rsidR="009E11B8" w:rsidRPr="00A5170B" w:rsidRDefault="00067343"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Extensión</w:t>
            </w:r>
            <w:r w:rsidR="009E11B8" w:rsidRPr="00A5170B">
              <w:rPr>
                <w:rFonts w:ascii="Noto Sans" w:hAnsi="Noto Sans" w:cs="Noto Sans"/>
                <w:bCs/>
                <w:sz w:val="14"/>
                <w:szCs w:val="14"/>
                <w:lang w:val="es-MX" w:eastAsia="es-MX"/>
              </w:rPr>
              <w:t xml:space="preserve"> CSS Agua Azul.</w:t>
            </w:r>
          </w:p>
        </w:tc>
        <w:tc>
          <w:tcPr>
            <w:tcW w:w="2555" w:type="pct"/>
            <w:tcBorders>
              <w:top w:val="nil"/>
              <w:left w:val="nil"/>
              <w:bottom w:val="single" w:sz="4" w:space="0" w:color="auto"/>
              <w:right w:val="single" w:sz="4" w:space="0" w:color="auto"/>
            </w:tcBorders>
            <w:vAlign w:val="center"/>
            <w:hideMark/>
          </w:tcPr>
          <w:p w14:paraId="5BC5CDDD"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Calle Cartero No.1088 Col. Moderna</w:t>
            </w:r>
          </w:p>
        </w:tc>
        <w:tc>
          <w:tcPr>
            <w:tcW w:w="677" w:type="pct"/>
            <w:tcBorders>
              <w:top w:val="nil"/>
              <w:left w:val="nil"/>
              <w:bottom w:val="single" w:sz="4" w:space="0" w:color="auto"/>
              <w:right w:val="single" w:sz="4" w:space="0" w:color="auto"/>
            </w:tcBorders>
            <w:vAlign w:val="center"/>
            <w:hideMark/>
          </w:tcPr>
          <w:p w14:paraId="4E778BCC"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r w:rsidR="009E11B8" w:rsidRPr="00A5170B" w14:paraId="519B70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EC4014" w14:textId="77777777" w:rsidR="009E11B8" w:rsidRPr="00A5170B" w:rsidRDefault="009E11B8" w:rsidP="009E11B8">
            <w:pPr>
              <w:suppressAutoHyphens w:val="0"/>
              <w:jc w:val="center"/>
              <w:rPr>
                <w:rFonts w:ascii="Noto Sans" w:hAnsi="Noto Sans" w:cs="Noto Sans"/>
                <w:bCs/>
                <w:sz w:val="14"/>
                <w:szCs w:val="14"/>
                <w:lang w:val="es-MX" w:eastAsia="es-MX"/>
              </w:rPr>
            </w:pPr>
            <w:r w:rsidRPr="00A5170B">
              <w:rPr>
                <w:rFonts w:ascii="Noto Sans" w:hAnsi="Noto Sans" w:cs="Noto Sans"/>
                <w:bCs/>
                <w:sz w:val="14"/>
                <w:szCs w:val="14"/>
                <w:lang w:val="es-MX" w:eastAsia="es-MX"/>
              </w:rPr>
              <w:t>240</w:t>
            </w:r>
          </w:p>
        </w:tc>
        <w:tc>
          <w:tcPr>
            <w:tcW w:w="1525" w:type="pct"/>
            <w:tcBorders>
              <w:top w:val="nil"/>
              <w:left w:val="nil"/>
              <w:bottom w:val="single" w:sz="4" w:space="0" w:color="auto"/>
              <w:right w:val="single" w:sz="4" w:space="0" w:color="auto"/>
            </w:tcBorders>
            <w:vAlign w:val="center"/>
            <w:hideMark/>
          </w:tcPr>
          <w:p w14:paraId="0262F96A"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CCESIECQ CENTRO DE SIMULACION PARA LA EXCELENCIA, CLINICA Y QUIRURGICA</w:t>
            </w:r>
          </w:p>
        </w:tc>
        <w:tc>
          <w:tcPr>
            <w:tcW w:w="2555" w:type="pct"/>
            <w:tcBorders>
              <w:top w:val="nil"/>
              <w:left w:val="nil"/>
              <w:bottom w:val="single" w:sz="4" w:space="0" w:color="auto"/>
              <w:right w:val="single" w:sz="4" w:space="0" w:color="auto"/>
            </w:tcBorders>
            <w:vAlign w:val="center"/>
            <w:hideMark/>
          </w:tcPr>
          <w:p w14:paraId="2A070930" w14:textId="77777777" w:rsidR="009E11B8" w:rsidRPr="00A5170B" w:rsidRDefault="009E11B8" w:rsidP="009E11B8">
            <w:pPr>
              <w:suppressAutoHyphens w:val="0"/>
              <w:rPr>
                <w:rFonts w:ascii="Noto Sans" w:hAnsi="Noto Sans" w:cs="Noto Sans"/>
                <w:bCs/>
                <w:sz w:val="14"/>
                <w:szCs w:val="14"/>
                <w:lang w:val="es-MX" w:eastAsia="es-MX"/>
              </w:rPr>
            </w:pPr>
            <w:r w:rsidRPr="00A5170B">
              <w:rPr>
                <w:rFonts w:ascii="Noto Sans" w:hAnsi="Noto Sans" w:cs="Noto Sans"/>
                <w:bCs/>
                <w:sz w:val="14"/>
                <w:szCs w:val="14"/>
                <w:lang w:val="es-MX" w:eastAsia="es-MX"/>
              </w:rPr>
              <w:t>Sierra Mojada S/N, Col. Independencia, C.P. 44340, Guadalajara, Jalisco.</w:t>
            </w:r>
          </w:p>
        </w:tc>
        <w:tc>
          <w:tcPr>
            <w:tcW w:w="677" w:type="pct"/>
            <w:tcBorders>
              <w:top w:val="nil"/>
              <w:left w:val="nil"/>
              <w:bottom w:val="single" w:sz="4" w:space="0" w:color="auto"/>
              <w:right w:val="single" w:sz="4" w:space="0" w:color="auto"/>
            </w:tcBorders>
            <w:vAlign w:val="center"/>
            <w:hideMark/>
          </w:tcPr>
          <w:p w14:paraId="6AF845D2" w14:textId="77777777" w:rsidR="009E11B8" w:rsidRPr="00A5170B" w:rsidRDefault="009E11B8" w:rsidP="009E11B8">
            <w:pPr>
              <w:suppressAutoHyphens w:val="0"/>
              <w:rPr>
                <w:rFonts w:ascii="Noto Sans" w:hAnsi="Noto Sans" w:cs="Noto Sans"/>
                <w:sz w:val="14"/>
                <w:szCs w:val="14"/>
                <w:lang w:val="es-MX" w:eastAsia="es-MX"/>
              </w:rPr>
            </w:pPr>
            <w:r w:rsidRPr="00A5170B">
              <w:rPr>
                <w:rFonts w:ascii="Noto Sans" w:hAnsi="Noto Sans" w:cs="Noto Sans"/>
                <w:sz w:val="14"/>
                <w:szCs w:val="14"/>
                <w:lang w:val="es-MX" w:eastAsia="es-MX"/>
              </w:rPr>
              <w:t>Guadalajara</w:t>
            </w:r>
          </w:p>
        </w:tc>
      </w:tr>
    </w:tbl>
    <w:p w14:paraId="7B75F856" w14:textId="77777777" w:rsidR="008472AF" w:rsidRPr="00276491" w:rsidRDefault="008472AF" w:rsidP="001A44EE">
      <w:pPr>
        <w:rPr>
          <w:rFonts w:ascii="Noto Sans" w:hAnsi="Noto Sans" w:cs="Noto Sans"/>
          <w:b/>
          <w:bCs/>
          <w:sz w:val="18"/>
          <w:szCs w:val="18"/>
          <w:lang w:val="es-ES_tradnl"/>
        </w:rPr>
      </w:pPr>
    </w:p>
    <w:p w14:paraId="77C4F7C5" w14:textId="77777777" w:rsidR="008472AF" w:rsidRPr="00276491" w:rsidRDefault="008472AF" w:rsidP="001A44EE">
      <w:pPr>
        <w:rPr>
          <w:rFonts w:ascii="Noto Sans" w:hAnsi="Noto Sans" w:cs="Noto Sans"/>
          <w:b/>
          <w:bCs/>
          <w:sz w:val="18"/>
          <w:szCs w:val="18"/>
          <w:lang w:val="es-ES_tradnl"/>
        </w:rPr>
      </w:pPr>
    </w:p>
    <w:p w14:paraId="5A623C92" w14:textId="77777777" w:rsidR="008472AF" w:rsidRPr="00276491" w:rsidRDefault="008472AF" w:rsidP="001A44EE">
      <w:pPr>
        <w:rPr>
          <w:rFonts w:ascii="Noto Sans" w:hAnsi="Noto Sans" w:cs="Noto Sans"/>
          <w:b/>
          <w:bCs/>
          <w:sz w:val="18"/>
          <w:szCs w:val="18"/>
          <w:lang w:val="es-ES_tradnl"/>
        </w:rPr>
      </w:pPr>
    </w:p>
    <w:p w14:paraId="5B3B189B" w14:textId="77777777" w:rsidR="00067343" w:rsidRPr="00276491" w:rsidRDefault="00067343" w:rsidP="001A44EE">
      <w:pPr>
        <w:rPr>
          <w:rFonts w:ascii="Noto Sans" w:hAnsi="Noto Sans" w:cs="Noto Sans"/>
          <w:b/>
          <w:bCs/>
          <w:sz w:val="18"/>
          <w:szCs w:val="18"/>
          <w:lang w:val="es-ES_tradnl"/>
        </w:rPr>
      </w:pPr>
    </w:p>
    <w:p w14:paraId="7E5A476B" w14:textId="77777777" w:rsidR="00067343" w:rsidRPr="00276491" w:rsidRDefault="00067343" w:rsidP="001A44EE">
      <w:pPr>
        <w:rPr>
          <w:rFonts w:ascii="Noto Sans" w:hAnsi="Noto Sans" w:cs="Noto Sans"/>
          <w:b/>
          <w:bCs/>
          <w:sz w:val="18"/>
          <w:szCs w:val="18"/>
          <w:lang w:val="es-ES_tradnl"/>
        </w:rPr>
      </w:pPr>
    </w:p>
    <w:p w14:paraId="2EBE0144" w14:textId="77777777" w:rsidR="00551108" w:rsidRDefault="00551108" w:rsidP="001A44EE">
      <w:pPr>
        <w:rPr>
          <w:rFonts w:ascii="Noto Sans" w:hAnsi="Noto Sans" w:cs="Noto Sans"/>
          <w:b/>
          <w:bCs/>
          <w:sz w:val="18"/>
          <w:szCs w:val="18"/>
          <w:lang w:val="es-ES_tradnl"/>
        </w:rPr>
      </w:pPr>
    </w:p>
    <w:p w14:paraId="5583E56A" w14:textId="77777777" w:rsidR="0091622E" w:rsidRDefault="0091622E" w:rsidP="001A44EE">
      <w:pPr>
        <w:rPr>
          <w:rFonts w:ascii="Noto Sans" w:hAnsi="Noto Sans" w:cs="Noto Sans"/>
          <w:b/>
          <w:bCs/>
          <w:sz w:val="18"/>
          <w:szCs w:val="18"/>
          <w:lang w:val="es-ES_tradnl"/>
        </w:rPr>
      </w:pPr>
    </w:p>
    <w:p w14:paraId="4004FDE8" w14:textId="77777777" w:rsidR="0091622E" w:rsidRDefault="0091622E" w:rsidP="001A44EE">
      <w:pPr>
        <w:rPr>
          <w:rFonts w:ascii="Noto Sans" w:hAnsi="Noto Sans" w:cs="Noto Sans"/>
          <w:b/>
          <w:bCs/>
          <w:sz w:val="18"/>
          <w:szCs w:val="18"/>
          <w:lang w:val="es-ES_tradnl"/>
        </w:rPr>
      </w:pPr>
    </w:p>
    <w:p w14:paraId="1A8D846D" w14:textId="77777777" w:rsidR="0091622E" w:rsidRPr="00276491" w:rsidRDefault="0091622E" w:rsidP="001A44EE">
      <w:pPr>
        <w:rPr>
          <w:rFonts w:ascii="Noto Sans" w:hAnsi="Noto Sans" w:cs="Noto Sans"/>
          <w:b/>
          <w:bCs/>
          <w:sz w:val="18"/>
          <w:szCs w:val="18"/>
          <w:lang w:val="es-ES_tradnl"/>
        </w:rPr>
      </w:pPr>
    </w:p>
    <w:p w14:paraId="4A4360E0" w14:textId="77777777" w:rsidR="00551108" w:rsidRPr="00276491" w:rsidRDefault="00551108" w:rsidP="001A44EE">
      <w:pPr>
        <w:rPr>
          <w:rFonts w:ascii="Noto Sans" w:hAnsi="Noto Sans" w:cs="Noto Sans"/>
          <w:b/>
          <w:bCs/>
          <w:sz w:val="18"/>
          <w:szCs w:val="18"/>
          <w:lang w:val="es-ES_tradnl"/>
        </w:rPr>
      </w:pPr>
    </w:p>
    <w:p w14:paraId="6EA27852" w14:textId="77777777" w:rsidR="00FC718C" w:rsidRPr="00276491" w:rsidRDefault="00FC718C" w:rsidP="001A44EE">
      <w:pPr>
        <w:rPr>
          <w:rFonts w:ascii="Noto Sans" w:hAnsi="Noto Sans" w:cs="Noto Sans"/>
          <w:b/>
          <w:bCs/>
          <w:sz w:val="18"/>
          <w:szCs w:val="18"/>
          <w:lang w:val="es-ES_tradnl"/>
        </w:rPr>
      </w:pPr>
    </w:p>
    <w:p w14:paraId="3FE60F1F" w14:textId="77777777" w:rsidR="00551108" w:rsidRPr="00276491" w:rsidRDefault="00551108" w:rsidP="001A44EE">
      <w:pPr>
        <w:rPr>
          <w:rFonts w:ascii="Noto Sans" w:hAnsi="Noto Sans" w:cs="Noto Sans"/>
          <w:b/>
          <w:bCs/>
          <w:sz w:val="18"/>
          <w:szCs w:val="18"/>
          <w:lang w:val="es-ES_tradnl"/>
        </w:rPr>
      </w:pPr>
    </w:p>
    <w:p w14:paraId="77DEDBD8" w14:textId="1A1DE8A0"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3A TRES A</w:t>
      </w:r>
    </w:p>
    <w:p w14:paraId="3BA4E787" w14:textId="4A9419C2" w:rsidR="00551108" w:rsidRPr="00276491" w:rsidRDefault="00551108" w:rsidP="00551108">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ORDEN DE CANJE</w:t>
      </w:r>
    </w:p>
    <w:p w14:paraId="0872141A" w14:textId="77777777" w:rsidR="00551108" w:rsidRPr="00276491" w:rsidRDefault="00551108" w:rsidP="00551108">
      <w:pPr>
        <w:jc w:val="center"/>
        <w:rPr>
          <w:rFonts w:ascii="Noto Sans" w:hAnsi="Noto Sans" w:cs="Noto Sans"/>
          <w:b/>
          <w:bCs/>
          <w:sz w:val="18"/>
          <w:szCs w:val="18"/>
          <w:lang w:val="es-ES_tradnl"/>
        </w:rPr>
      </w:pPr>
    </w:p>
    <w:tbl>
      <w:tblPr>
        <w:tblW w:w="4897" w:type="pct"/>
        <w:tblCellMar>
          <w:left w:w="70" w:type="dxa"/>
          <w:right w:w="70" w:type="dxa"/>
        </w:tblCellMar>
        <w:tblLook w:val="04A0" w:firstRow="1" w:lastRow="0" w:firstColumn="1" w:lastColumn="0" w:noHBand="0" w:noVBand="1"/>
      </w:tblPr>
      <w:tblGrid>
        <w:gridCol w:w="541"/>
        <w:gridCol w:w="733"/>
        <w:gridCol w:w="1061"/>
        <w:gridCol w:w="467"/>
        <w:gridCol w:w="668"/>
        <w:gridCol w:w="522"/>
        <w:gridCol w:w="534"/>
        <w:gridCol w:w="1382"/>
        <w:gridCol w:w="1106"/>
        <w:gridCol w:w="1144"/>
        <w:gridCol w:w="952"/>
        <w:gridCol w:w="899"/>
      </w:tblGrid>
      <w:tr w:rsidR="00551108" w:rsidRPr="00551108" w14:paraId="42D6D960" w14:textId="77777777" w:rsidTr="00551108">
        <w:trPr>
          <w:trHeight w:val="219"/>
        </w:trPr>
        <w:tc>
          <w:tcPr>
            <w:tcW w:w="5000" w:type="pct"/>
            <w:gridSpan w:val="12"/>
            <w:tcBorders>
              <w:top w:val="nil"/>
              <w:left w:val="nil"/>
              <w:bottom w:val="nil"/>
              <w:right w:val="nil"/>
            </w:tcBorders>
            <w:noWrap/>
            <w:vAlign w:val="bottom"/>
            <w:hideMark/>
          </w:tcPr>
          <w:p w14:paraId="7C93880A"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551108" w14:paraId="7D537CBD" w14:textId="77777777" w:rsidTr="00551108">
        <w:trPr>
          <w:trHeight w:val="516"/>
        </w:trPr>
        <w:tc>
          <w:tcPr>
            <w:tcW w:w="5000" w:type="pct"/>
            <w:gridSpan w:val="12"/>
            <w:tcBorders>
              <w:top w:val="nil"/>
              <w:left w:val="nil"/>
              <w:bottom w:val="nil"/>
              <w:right w:val="nil"/>
            </w:tcBorders>
            <w:noWrap/>
            <w:vAlign w:val="center"/>
            <w:hideMark/>
          </w:tcPr>
          <w:p w14:paraId="475E078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ORDEN DE CANJE</w:t>
            </w:r>
          </w:p>
        </w:tc>
      </w:tr>
      <w:tr w:rsidR="00551108" w:rsidRPr="00276491" w14:paraId="53354A8A" w14:textId="77777777" w:rsidTr="00551108">
        <w:trPr>
          <w:trHeight w:val="232"/>
        </w:trPr>
        <w:tc>
          <w:tcPr>
            <w:tcW w:w="291" w:type="pct"/>
            <w:tcBorders>
              <w:top w:val="nil"/>
              <w:left w:val="nil"/>
              <w:bottom w:val="nil"/>
              <w:right w:val="nil"/>
            </w:tcBorders>
            <w:noWrap/>
            <w:vAlign w:val="bottom"/>
            <w:hideMark/>
          </w:tcPr>
          <w:p w14:paraId="06E54F6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624F0A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7231DBC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DC99E0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AC0AE64"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0CEEF43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1AC8A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C917CA0"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466CF8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73554BA"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4002AC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6574F704"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4C8A8BEA" w14:textId="77777777" w:rsidTr="00551108">
        <w:trPr>
          <w:trHeight w:val="219"/>
        </w:trPr>
        <w:tc>
          <w:tcPr>
            <w:tcW w:w="1228" w:type="pct"/>
            <w:gridSpan w:val="3"/>
            <w:tcBorders>
              <w:top w:val="nil"/>
              <w:left w:val="nil"/>
              <w:bottom w:val="nil"/>
              <w:right w:val="nil"/>
            </w:tcBorders>
            <w:noWrap/>
            <w:vAlign w:val="bottom"/>
            <w:hideMark/>
          </w:tcPr>
          <w:p w14:paraId="3E79742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ORDEN DE CANJE No. </w:t>
            </w:r>
          </w:p>
        </w:tc>
        <w:tc>
          <w:tcPr>
            <w:tcW w:w="608" w:type="pct"/>
            <w:gridSpan w:val="2"/>
            <w:tcBorders>
              <w:top w:val="nil"/>
              <w:left w:val="nil"/>
              <w:bottom w:val="nil"/>
              <w:right w:val="nil"/>
            </w:tcBorders>
            <w:shd w:val="clear" w:color="000000" w:fill="FFFFCC"/>
            <w:noWrap/>
            <w:vAlign w:val="bottom"/>
            <w:hideMark/>
          </w:tcPr>
          <w:p w14:paraId="546A358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1" w:type="pct"/>
            <w:tcBorders>
              <w:top w:val="nil"/>
              <w:left w:val="nil"/>
              <w:bottom w:val="nil"/>
              <w:right w:val="nil"/>
            </w:tcBorders>
            <w:noWrap/>
            <w:vAlign w:val="bottom"/>
            <w:hideMark/>
          </w:tcPr>
          <w:p w14:paraId="0994D783"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E1C710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14296C2B"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142777CE"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single" w:sz="8" w:space="0" w:color="auto"/>
              <w:left w:val="single" w:sz="8" w:space="0" w:color="auto"/>
              <w:bottom w:val="single" w:sz="4" w:space="0" w:color="auto"/>
              <w:right w:val="single" w:sz="4" w:space="0" w:color="auto"/>
            </w:tcBorders>
            <w:noWrap/>
            <w:vAlign w:val="bottom"/>
            <w:hideMark/>
          </w:tcPr>
          <w:p w14:paraId="492BC69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DIA:</w:t>
            </w:r>
          </w:p>
        </w:tc>
        <w:tc>
          <w:tcPr>
            <w:tcW w:w="370" w:type="pct"/>
            <w:tcBorders>
              <w:top w:val="single" w:sz="8" w:space="0" w:color="auto"/>
              <w:left w:val="nil"/>
              <w:bottom w:val="single" w:sz="4" w:space="0" w:color="auto"/>
              <w:right w:val="single" w:sz="4" w:space="0" w:color="auto"/>
            </w:tcBorders>
            <w:noWrap/>
            <w:vAlign w:val="bottom"/>
            <w:hideMark/>
          </w:tcPr>
          <w:p w14:paraId="2F6D9360"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MES:</w:t>
            </w:r>
          </w:p>
        </w:tc>
        <w:tc>
          <w:tcPr>
            <w:tcW w:w="350" w:type="pct"/>
            <w:tcBorders>
              <w:top w:val="single" w:sz="8" w:space="0" w:color="auto"/>
              <w:left w:val="nil"/>
              <w:bottom w:val="single" w:sz="4" w:space="0" w:color="auto"/>
              <w:right w:val="single" w:sz="8" w:space="0" w:color="auto"/>
            </w:tcBorders>
            <w:noWrap/>
            <w:vAlign w:val="bottom"/>
            <w:hideMark/>
          </w:tcPr>
          <w:p w14:paraId="19BB968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AÑO:</w:t>
            </w:r>
          </w:p>
        </w:tc>
      </w:tr>
      <w:tr w:rsidR="00551108" w:rsidRPr="00276491" w14:paraId="2E54575B" w14:textId="77777777" w:rsidTr="00551108">
        <w:trPr>
          <w:trHeight w:val="232"/>
        </w:trPr>
        <w:tc>
          <w:tcPr>
            <w:tcW w:w="291" w:type="pct"/>
            <w:tcBorders>
              <w:top w:val="nil"/>
              <w:left w:val="nil"/>
              <w:bottom w:val="nil"/>
              <w:right w:val="nil"/>
            </w:tcBorders>
            <w:noWrap/>
            <w:vAlign w:val="bottom"/>
            <w:hideMark/>
          </w:tcPr>
          <w:p w14:paraId="7A2665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2E1C427D"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0D2F8729"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360E9E3"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7F999EE"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6D933206"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2F305F8"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0038C34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CA7450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single" w:sz="8" w:space="0" w:color="auto"/>
              <w:bottom w:val="single" w:sz="8" w:space="0" w:color="auto"/>
              <w:right w:val="single" w:sz="4" w:space="0" w:color="auto"/>
            </w:tcBorders>
            <w:shd w:val="clear" w:color="000000" w:fill="FFFFCC"/>
            <w:noWrap/>
            <w:vAlign w:val="bottom"/>
            <w:hideMark/>
          </w:tcPr>
          <w:p w14:paraId="580F915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nil"/>
              <w:left w:val="nil"/>
              <w:bottom w:val="single" w:sz="8" w:space="0" w:color="auto"/>
              <w:right w:val="single" w:sz="4" w:space="0" w:color="auto"/>
            </w:tcBorders>
            <w:shd w:val="clear" w:color="000000" w:fill="FFFFCC"/>
            <w:noWrap/>
            <w:vAlign w:val="bottom"/>
            <w:hideMark/>
          </w:tcPr>
          <w:p w14:paraId="68473AC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nil"/>
              <w:left w:val="nil"/>
              <w:bottom w:val="single" w:sz="8" w:space="0" w:color="auto"/>
              <w:right w:val="single" w:sz="8" w:space="0" w:color="auto"/>
            </w:tcBorders>
            <w:shd w:val="clear" w:color="000000" w:fill="FFFFCC"/>
            <w:noWrap/>
            <w:vAlign w:val="bottom"/>
            <w:hideMark/>
          </w:tcPr>
          <w:p w14:paraId="0FA7AAE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A36E088" w14:textId="77777777" w:rsidTr="00551108">
        <w:trPr>
          <w:trHeight w:val="232"/>
        </w:trPr>
        <w:tc>
          <w:tcPr>
            <w:tcW w:w="291" w:type="pct"/>
            <w:tcBorders>
              <w:top w:val="nil"/>
              <w:left w:val="nil"/>
              <w:bottom w:val="nil"/>
              <w:right w:val="nil"/>
            </w:tcBorders>
            <w:noWrap/>
            <w:vAlign w:val="bottom"/>
            <w:hideMark/>
          </w:tcPr>
          <w:p w14:paraId="74A80610"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FD8301"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497AC7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9C0D2E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55680185"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120F3318"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6C27E925"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22830F1"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AEA7B2B"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408416D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266DC1AD"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5BABD5D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1122799" w14:textId="77777777" w:rsidTr="00551108">
        <w:trPr>
          <w:trHeight w:val="232"/>
        </w:trPr>
        <w:tc>
          <w:tcPr>
            <w:tcW w:w="1228" w:type="pct"/>
            <w:gridSpan w:val="3"/>
            <w:tcBorders>
              <w:top w:val="single" w:sz="8" w:space="0" w:color="auto"/>
              <w:left w:val="single" w:sz="8" w:space="0" w:color="auto"/>
              <w:bottom w:val="nil"/>
              <w:right w:val="nil"/>
            </w:tcBorders>
            <w:noWrap/>
            <w:vAlign w:val="bottom"/>
            <w:hideMark/>
          </w:tcPr>
          <w:p w14:paraId="5650BC4A"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CONTRATO No. </w:t>
            </w:r>
          </w:p>
        </w:tc>
        <w:tc>
          <w:tcPr>
            <w:tcW w:w="1887" w:type="pct"/>
            <w:gridSpan w:val="5"/>
            <w:tcBorders>
              <w:top w:val="single" w:sz="8" w:space="0" w:color="auto"/>
              <w:left w:val="nil"/>
              <w:bottom w:val="single" w:sz="4" w:space="0" w:color="auto"/>
              <w:right w:val="nil"/>
            </w:tcBorders>
            <w:shd w:val="clear" w:color="000000" w:fill="FFFF99"/>
            <w:noWrap/>
            <w:vAlign w:val="bottom"/>
            <w:hideMark/>
          </w:tcPr>
          <w:p w14:paraId="7254388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single" w:sz="8" w:space="0" w:color="auto"/>
              <w:left w:val="nil"/>
              <w:bottom w:val="nil"/>
              <w:right w:val="nil"/>
            </w:tcBorders>
            <w:noWrap/>
            <w:vAlign w:val="bottom"/>
            <w:hideMark/>
          </w:tcPr>
          <w:p w14:paraId="24095E20"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ESPECIALIDAD.</w:t>
            </w:r>
          </w:p>
        </w:tc>
        <w:tc>
          <w:tcPr>
            <w:tcW w:w="719" w:type="pct"/>
            <w:gridSpan w:val="2"/>
            <w:tcBorders>
              <w:top w:val="single" w:sz="8" w:space="0" w:color="auto"/>
              <w:left w:val="nil"/>
              <w:bottom w:val="single" w:sz="4" w:space="0" w:color="auto"/>
              <w:right w:val="single" w:sz="8" w:space="0" w:color="000000"/>
            </w:tcBorders>
            <w:shd w:val="clear" w:color="000000" w:fill="FFFF99"/>
            <w:noWrap/>
            <w:vAlign w:val="bottom"/>
            <w:hideMark/>
          </w:tcPr>
          <w:p w14:paraId="166CA56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D6953DF" w14:textId="77777777" w:rsidTr="00551108">
        <w:trPr>
          <w:trHeight w:val="232"/>
        </w:trPr>
        <w:tc>
          <w:tcPr>
            <w:tcW w:w="1228" w:type="pct"/>
            <w:gridSpan w:val="3"/>
            <w:tcBorders>
              <w:top w:val="nil"/>
              <w:left w:val="single" w:sz="8" w:space="0" w:color="auto"/>
              <w:bottom w:val="nil"/>
              <w:right w:val="nil"/>
            </w:tcBorders>
            <w:noWrap/>
            <w:vAlign w:val="bottom"/>
            <w:hideMark/>
          </w:tcPr>
          <w:p w14:paraId="108607D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PROVEEDOR:</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0E805EC"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37EC6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R.F.C.:</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5C74F1B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3C64010" w14:textId="77777777" w:rsidTr="00551108">
        <w:trPr>
          <w:trHeight w:val="232"/>
        </w:trPr>
        <w:tc>
          <w:tcPr>
            <w:tcW w:w="1228" w:type="pct"/>
            <w:gridSpan w:val="3"/>
            <w:tcBorders>
              <w:top w:val="nil"/>
              <w:left w:val="single" w:sz="8" w:space="0" w:color="auto"/>
              <w:bottom w:val="nil"/>
              <w:right w:val="nil"/>
            </w:tcBorders>
            <w:noWrap/>
            <w:vAlign w:val="bottom"/>
            <w:hideMark/>
          </w:tcPr>
          <w:p w14:paraId="1CC33E72"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093F6A3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60DB834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TELEFONO.</w:t>
            </w:r>
          </w:p>
        </w:tc>
        <w:tc>
          <w:tcPr>
            <w:tcW w:w="719" w:type="pct"/>
            <w:gridSpan w:val="2"/>
            <w:tcBorders>
              <w:top w:val="single" w:sz="4" w:space="0" w:color="auto"/>
              <w:left w:val="nil"/>
              <w:bottom w:val="single" w:sz="4" w:space="0" w:color="auto"/>
              <w:right w:val="single" w:sz="8" w:space="0" w:color="000000"/>
            </w:tcBorders>
            <w:shd w:val="clear" w:color="000000" w:fill="FFFF99"/>
            <w:noWrap/>
            <w:vAlign w:val="bottom"/>
            <w:hideMark/>
          </w:tcPr>
          <w:p w14:paraId="6048CBF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F236605" w14:textId="77777777" w:rsidTr="00551108">
        <w:trPr>
          <w:trHeight w:val="219"/>
        </w:trPr>
        <w:tc>
          <w:tcPr>
            <w:tcW w:w="1228" w:type="pct"/>
            <w:gridSpan w:val="3"/>
            <w:tcBorders>
              <w:top w:val="nil"/>
              <w:left w:val="single" w:sz="8" w:space="0" w:color="auto"/>
              <w:bottom w:val="nil"/>
              <w:right w:val="nil"/>
            </w:tcBorders>
            <w:noWrap/>
            <w:vAlign w:val="bottom"/>
            <w:hideMark/>
          </w:tcPr>
          <w:p w14:paraId="47948486"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UNIDAD SOLICITANTE:</w:t>
            </w:r>
          </w:p>
        </w:tc>
        <w:tc>
          <w:tcPr>
            <w:tcW w:w="1887" w:type="pct"/>
            <w:gridSpan w:val="5"/>
            <w:tcBorders>
              <w:top w:val="single" w:sz="4" w:space="0" w:color="auto"/>
              <w:left w:val="nil"/>
              <w:bottom w:val="single" w:sz="4" w:space="0" w:color="auto"/>
              <w:right w:val="nil"/>
            </w:tcBorders>
            <w:shd w:val="clear" w:color="000000" w:fill="FFFF99"/>
            <w:noWrap/>
            <w:vAlign w:val="bottom"/>
            <w:hideMark/>
          </w:tcPr>
          <w:p w14:paraId="27ACD2EF"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C24F4E4"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CIUDAD.</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20D38F0B"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53F9CC10" w14:textId="77777777" w:rsidTr="00551108">
        <w:trPr>
          <w:trHeight w:val="219"/>
        </w:trPr>
        <w:tc>
          <w:tcPr>
            <w:tcW w:w="1228" w:type="pct"/>
            <w:gridSpan w:val="3"/>
            <w:tcBorders>
              <w:top w:val="nil"/>
              <w:left w:val="single" w:sz="8" w:space="0" w:color="auto"/>
              <w:bottom w:val="nil"/>
              <w:right w:val="nil"/>
            </w:tcBorders>
            <w:noWrap/>
            <w:vAlign w:val="bottom"/>
            <w:hideMark/>
          </w:tcPr>
          <w:p w14:paraId="3C0DC388"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 xml:space="preserve"> DOMICILIO:</w:t>
            </w:r>
          </w:p>
        </w:tc>
        <w:tc>
          <w:tcPr>
            <w:tcW w:w="1887" w:type="pct"/>
            <w:gridSpan w:val="5"/>
            <w:tcBorders>
              <w:top w:val="single" w:sz="4" w:space="0" w:color="auto"/>
              <w:left w:val="nil"/>
              <w:bottom w:val="single" w:sz="4" w:space="0" w:color="auto"/>
              <w:right w:val="nil"/>
            </w:tcBorders>
            <w:shd w:val="clear" w:color="000000" w:fill="FFFF99"/>
            <w:vAlign w:val="center"/>
            <w:hideMark/>
          </w:tcPr>
          <w:p w14:paraId="7712F9A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nil"/>
              <w:right w:val="nil"/>
            </w:tcBorders>
            <w:noWrap/>
            <w:vAlign w:val="bottom"/>
            <w:hideMark/>
          </w:tcPr>
          <w:p w14:paraId="2E00F6FB"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ESTADO</w:t>
            </w:r>
          </w:p>
        </w:tc>
        <w:tc>
          <w:tcPr>
            <w:tcW w:w="719" w:type="pct"/>
            <w:gridSpan w:val="2"/>
            <w:tcBorders>
              <w:top w:val="nil"/>
              <w:left w:val="nil"/>
              <w:bottom w:val="single" w:sz="4" w:space="0" w:color="auto"/>
              <w:right w:val="single" w:sz="8" w:space="0" w:color="000000"/>
            </w:tcBorders>
            <w:shd w:val="clear" w:color="000000" w:fill="FFFF99"/>
            <w:noWrap/>
            <w:vAlign w:val="bottom"/>
            <w:hideMark/>
          </w:tcPr>
          <w:p w14:paraId="760FB75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A84F901" w14:textId="77777777" w:rsidTr="00551108">
        <w:trPr>
          <w:trHeight w:val="232"/>
        </w:trPr>
        <w:tc>
          <w:tcPr>
            <w:tcW w:w="291" w:type="pct"/>
            <w:tcBorders>
              <w:top w:val="nil"/>
              <w:left w:val="single" w:sz="8" w:space="0" w:color="auto"/>
              <w:bottom w:val="single" w:sz="8" w:space="0" w:color="auto"/>
              <w:right w:val="nil"/>
            </w:tcBorders>
            <w:noWrap/>
            <w:vAlign w:val="bottom"/>
            <w:hideMark/>
          </w:tcPr>
          <w:p w14:paraId="31167009"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JCU</w:t>
            </w:r>
          </w:p>
        </w:tc>
        <w:tc>
          <w:tcPr>
            <w:tcW w:w="387" w:type="pct"/>
            <w:tcBorders>
              <w:top w:val="nil"/>
              <w:left w:val="nil"/>
              <w:bottom w:val="single" w:sz="8" w:space="0" w:color="auto"/>
              <w:right w:val="nil"/>
            </w:tcBorders>
            <w:shd w:val="clear" w:color="000000" w:fill="FFFF99"/>
            <w:noWrap/>
            <w:vAlign w:val="bottom"/>
            <w:hideMark/>
          </w:tcPr>
          <w:p w14:paraId="44D4C42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nil"/>
            </w:tcBorders>
            <w:noWrap/>
            <w:vAlign w:val="bottom"/>
            <w:hideMark/>
          </w:tcPr>
          <w:p w14:paraId="3176504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54" w:type="pct"/>
            <w:tcBorders>
              <w:top w:val="nil"/>
              <w:left w:val="nil"/>
              <w:bottom w:val="single" w:sz="8" w:space="0" w:color="auto"/>
              <w:right w:val="nil"/>
            </w:tcBorders>
            <w:shd w:val="clear" w:color="000000" w:fill="FFFF99"/>
            <w:vAlign w:val="center"/>
            <w:hideMark/>
          </w:tcPr>
          <w:p w14:paraId="22F1B50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shd w:val="clear" w:color="000000" w:fill="FFFF99"/>
            <w:vAlign w:val="center"/>
            <w:hideMark/>
          </w:tcPr>
          <w:p w14:paraId="2DBA276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shd w:val="clear" w:color="000000" w:fill="FFFF99"/>
            <w:vAlign w:val="center"/>
            <w:hideMark/>
          </w:tcPr>
          <w:p w14:paraId="5986892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shd w:val="clear" w:color="000000" w:fill="FFFF99"/>
            <w:vAlign w:val="center"/>
            <w:hideMark/>
          </w:tcPr>
          <w:p w14:paraId="1948D59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shd w:val="clear" w:color="000000" w:fill="FFFF99"/>
            <w:vAlign w:val="center"/>
            <w:hideMark/>
          </w:tcPr>
          <w:p w14:paraId="1A35F63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tcBorders>
              <w:top w:val="nil"/>
              <w:left w:val="nil"/>
              <w:bottom w:val="single" w:sz="8" w:space="0" w:color="auto"/>
              <w:right w:val="nil"/>
            </w:tcBorders>
            <w:noWrap/>
            <w:vAlign w:val="bottom"/>
            <w:hideMark/>
          </w:tcPr>
          <w:p w14:paraId="23327977"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CUENTA</w:t>
            </w:r>
          </w:p>
        </w:tc>
        <w:tc>
          <w:tcPr>
            <w:tcW w:w="719" w:type="pct"/>
            <w:gridSpan w:val="2"/>
            <w:tcBorders>
              <w:top w:val="single" w:sz="4" w:space="0" w:color="auto"/>
              <w:left w:val="nil"/>
              <w:bottom w:val="single" w:sz="8" w:space="0" w:color="auto"/>
              <w:right w:val="single" w:sz="8" w:space="0" w:color="000000"/>
            </w:tcBorders>
            <w:shd w:val="clear" w:color="000000" w:fill="FFFF99"/>
            <w:noWrap/>
            <w:vAlign w:val="bottom"/>
            <w:hideMark/>
          </w:tcPr>
          <w:p w14:paraId="626A7E8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26F7782A" w14:textId="77777777" w:rsidTr="00551108">
        <w:trPr>
          <w:trHeight w:val="232"/>
        </w:trPr>
        <w:tc>
          <w:tcPr>
            <w:tcW w:w="291" w:type="pct"/>
            <w:tcBorders>
              <w:top w:val="nil"/>
              <w:left w:val="nil"/>
              <w:bottom w:val="nil"/>
              <w:right w:val="nil"/>
            </w:tcBorders>
            <w:noWrap/>
            <w:vAlign w:val="bottom"/>
            <w:hideMark/>
          </w:tcPr>
          <w:p w14:paraId="4A516DC9"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30ED8A5E"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3E20387"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30AE218B"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U.I.</w:t>
            </w:r>
          </w:p>
        </w:tc>
        <w:tc>
          <w:tcPr>
            <w:tcW w:w="354" w:type="pct"/>
            <w:tcBorders>
              <w:top w:val="nil"/>
              <w:left w:val="nil"/>
              <w:bottom w:val="nil"/>
              <w:right w:val="nil"/>
            </w:tcBorders>
            <w:noWrap/>
            <w:vAlign w:val="bottom"/>
            <w:hideMark/>
          </w:tcPr>
          <w:p w14:paraId="2349A09F" w14:textId="77777777" w:rsidR="00551108" w:rsidRPr="00551108" w:rsidRDefault="00551108" w:rsidP="00551108">
            <w:pPr>
              <w:suppressAutoHyphens w:val="0"/>
              <w:jc w:val="center"/>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5AA3C668"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C.C.</w:t>
            </w:r>
          </w:p>
        </w:tc>
        <w:tc>
          <w:tcPr>
            <w:tcW w:w="287" w:type="pct"/>
            <w:tcBorders>
              <w:top w:val="nil"/>
              <w:left w:val="nil"/>
              <w:bottom w:val="nil"/>
              <w:right w:val="nil"/>
            </w:tcBorders>
            <w:noWrap/>
            <w:vAlign w:val="bottom"/>
            <w:hideMark/>
          </w:tcPr>
          <w:p w14:paraId="57FF6B08" w14:textId="77777777" w:rsidR="00551108" w:rsidRPr="00551108" w:rsidRDefault="00551108" w:rsidP="00551108">
            <w:pPr>
              <w:suppressAutoHyphens w:val="0"/>
              <w:jc w:val="center"/>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CB9F74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5507C25"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BB75BFF"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center"/>
            <w:hideMark/>
          </w:tcPr>
          <w:p w14:paraId="44514D8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ZONA</w:t>
            </w:r>
          </w:p>
        </w:tc>
        <w:tc>
          <w:tcPr>
            <w:tcW w:w="350" w:type="pct"/>
            <w:tcBorders>
              <w:top w:val="nil"/>
              <w:left w:val="nil"/>
              <w:bottom w:val="nil"/>
              <w:right w:val="nil"/>
            </w:tcBorders>
            <w:shd w:val="clear" w:color="000000" w:fill="FFFF99"/>
            <w:noWrap/>
            <w:vAlign w:val="center"/>
            <w:hideMark/>
          </w:tcPr>
          <w:p w14:paraId="7E192D9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6561A8CB" w14:textId="77777777" w:rsidTr="00551108">
        <w:trPr>
          <w:trHeight w:val="88"/>
        </w:trPr>
        <w:tc>
          <w:tcPr>
            <w:tcW w:w="291" w:type="pct"/>
            <w:tcBorders>
              <w:top w:val="single" w:sz="8" w:space="0" w:color="auto"/>
              <w:left w:val="single" w:sz="8" w:space="0" w:color="auto"/>
              <w:bottom w:val="nil"/>
              <w:right w:val="single" w:sz="8" w:space="0" w:color="auto"/>
            </w:tcBorders>
            <w:noWrap/>
            <w:vAlign w:val="bottom"/>
            <w:hideMark/>
          </w:tcPr>
          <w:p w14:paraId="7EC9A99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single" w:sz="8" w:space="0" w:color="auto"/>
              <w:left w:val="nil"/>
              <w:bottom w:val="nil"/>
              <w:right w:val="single" w:sz="8" w:space="0" w:color="auto"/>
            </w:tcBorders>
            <w:noWrap/>
            <w:vAlign w:val="bottom"/>
            <w:hideMark/>
          </w:tcPr>
          <w:p w14:paraId="197CDB6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8" w:space="0" w:color="auto"/>
              <w:left w:val="nil"/>
              <w:bottom w:val="nil"/>
              <w:right w:val="single" w:sz="8" w:space="0" w:color="auto"/>
            </w:tcBorders>
            <w:noWrap/>
            <w:vAlign w:val="bottom"/>
            <w:hideMark/>
          </w:tcPr>
          <w:p w14:paraId="65F8EF14"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single" w:sz="8" w:space="0" w:color="auto"/>
              <w:left w:val="nil"/>
              <w:bottom w:val="nil"/>
              <w:right w:val="nil"/>
            </w:tcBorders>
            <w:noWrap/>
            <w:vAlign w:val="bottom"/>
            <w:hideMark/>
          </w:tcPr>
          <w:p w14:paraId="19F8C01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single" w:sz="8" w:space="0" w:color="auto"/>
              <w:left w:val="nil"/>
              <w:bottom w:val="nil"/>
              <w:right w:val="nil"/>
            </w:tcBorders>
            <w:noWrap/>
            <w:vAlign w:val="bottom"/>
            <w:hideMark/>
          </w:tcPr>
          <w:p w14:paraId="76EED6F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single" w:sz="8" w:space="0" w:color="auto"/>
              <w:left w:val="nil"/>
              <w:bottom w:val="nil"/>
              <w:right w:val="nil"/>
            </w:tcBorders>
            <w:noWrap/>
            <w:vAlign w:val="bottom"/>
            <w:hideMark/>
          </w:tcPr>
          <w:p w14:paraId="43B90DE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single" w:sz="8" w:space="0" w:color="auto"/>
              <w:left w:val="nil"/>
              <w:bottom w:val="nil"/>
              <w:right w:val="nil"/>
            </w:tcBorders>
            <w:noWrap/>
            <w:vAlign w:val="bottom"/>
            <w:hideMark/>
          </w:tcPr>
          <w:p w14:paraId="2D56564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single" w:sz="8" w:space="0" w:color="auto"/>
              <w:left w:val="nil"/>
              <w:bottom w:val="nil"/>
              <w:right w:val="nil"/>
            </w:tcBorders>
            <w:noWrap/>
            <w:vAlign w:val="bottom"/>
            <w:hideMark/>
          </w:tcPr>
          <w:p w14:paraId="64384D43"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single" w:sz="8" w:space="0" w:color="auto"/>
              <w:left w:val="nil"/>
              <w:bottom w:val="nil"/>
              <w:right w:val="single" w:sz="8" w:space="0" w:color="auto"/>
            </w:tcBorders>
            <w:noWrap/>
            <w:vAlign w:val="bottom"/>
            <w:hideMark/>
          </w:tcPr>
          <w:p w14:paraId="5EF8E6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8" w:space="0" w:color="auto"/>
              <w:left w:val="nil"/>
              <w:bottom w:val="nil"/>
              <w:right w:val="single" w:sz="8" w:space="0" w:color="auto"/>
            </w:tcBorders>
            <w:noWrap/>
            <w:vAlign w:val="bottom"/>
            <w:hideMark/>
          </w:tcPr>
          <w:p w14:paraId="0D9D302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70" w:type="pct"/>
            <w:tcBorders>
              <w:top w:val="single" w:sz="8" w:space="0" w:color="auto"/>
              <w:left w:val="nil"/>
              <w:bottom w:val="nil"/>
              <w:right w:val="nil"/>
            </w:tcBorders>
            <w:shd w:val="clear" w:color="000000" w:fill="FFFF00"/>
            <w:noWrap/>
            <w:vAlign w:val="bottom"/>
            <w:hideMark/>
          </w:tcPr>
          <w:p w14:paraId="624BFB16"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0" w:type="pct"/>
            <w:tcBorders>
              <w:top w:val="single" w:sz="8" w:space="0" w:color="auto"/>
              <w:left w:val="nil"/>
              <w:bottom w:val="nil"/>
              <w:right w:val="single" w:sz="8" w:space="0" w:color="auto"/>
            </w:tcBorders>
            <w:shd w:val="clear" w:color="000000" w:fill="FFFF00"/>
            <w:noWrap/>
            <w:vAlign w:val="bottom"/>
            <w:hideMark/>
          </w:tcPr>
          <w:p w14:paraId="17EC756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085AE1E7" w14:textId="77777777" w:rsidTr="00551108">
        <w:trPr>
          <w:trHeight w:val="219"/>
        </w:trPr>
        <w:tc>
          <w:tcPr>
            <w:tcW w:w="291" w:type="pct"/>
            <w:tcBorders>
              <w:top w:val="nil"/>
              <w:left w:val="single" w:sz="8" w:space="0" w:color="auto"/>
              <w:bottom w:val="nil"/>
              <w:right w:val="single" w:sz="8" w:space="0" w:color="auto"/>
            </w:tcBorders>
            <w:noWrap/>
            <w:vAlign w:val="bottom"/>
            <w:hideMark/>
          </w:tcPr>
          <w:p w14:paraId="6E95578C" w14:textId="77777777" w:rsidR="00551108" w:rsidRPr="00551108" w:rsidRDefault="00551108" w:rsidP="00551108">
            <w:pPr>
              <w:suppressAutoHyphens w:val="0"/>
              <w:rPr>
                <w:rFonts w:ascii="Arial" w:hAnsi="Arial" w:cs="Arial"/>
                <w:b/>
                <w:bCs/>
                <w:sz w:val="18"/>
                <w:szCs w:val="18"/>
                <w:lang w:val="es-MX" w:eastAsia="es-MX"/>
              </w:rPr>
            </w:pPr>
            <w:r w:rsidRPr="00551108">
              <w:rPr>
                <w:rFonts w:ascii="Arial" w:hAnsi="Arial" w:cs="Arial"/>
                <w:b/>
                <w:bCs/>
                <w:sz w:val="18"/>
                <w:szCs w:val="18"/>
                <w:lang w:val="es-MX" w:eastAsia="es-MX"/>
              </w:rPr>
              <w:t>No.</w:t>
            </w:r>
          </w:p>
        </w:tc>
        <w:tc>
          <w:tcPr>
            <w:tcW w:w="387" w:type="pct"/>
            <w:tcBorders>
              <w:top w:val="nil"/>
              <w:left w:val="nil"/>
              <w:bottom w:val="nil"/>
              <w:right w:val="single" w:sz="8" w:space="0" w:color="auto"/>
            </w:tcBorders>
            <w:noWrap/>
            <w:vAlign w:val="bottom"/>
            <w:hideMark/>
          </w:tcPr>
          <w:p w14:paraId="724C93F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CANT.</w:t>
            </w:r>
          </w:p>
        </w:tc>
        <w:tc>
          <w:tcPr>
            <w:tcW w:w="551" w:type="pct"/>
            <w:tcBorders>
              <w:top w:val="nil"/>
              <w:left w:val="nil"/>
              <w:bottom w:val="nil"/>
              <w:right w:val="single" w:sz="8" w:space="0" w:color="auto"/>
            </w:tcBorders>
            <w:noWrap/>
            <w:vAlign w:val="bottom"/>
            <w:hideMark/>
          </w:tcPr>
          <w:p w14:paraId="7ED5392D"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UNIDAD</w:t>
            </w:r>
          </w:p>
        </w:tc>
        <w:tc>
          <w:tcPr>
            <w:tcW w:w="2460" w:type="pct"/>
            <w:gridSpan w:val="6"/>
            <w:tcBorders>
              <w:top w:val="nil"/>
              <w:left w:val="nil"/>
              <w:bottom w:val="nil"/>
              <w:right w:val="single" w:sz="8" w:space="0" w:color="000000"/>
            </w:tcBorders>
            <w:noWrap/>
            <w:vAlign w:val="bottom"/>
            <w:hideMark/>
          </w:tcPr>
          <w:p w14:paraId="54FF7A71"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DESCRIPCION DEL ARTICULO</w:t>
            </w:r>
          </w:p>
        </w:tc>
        <w:tc>
          <w:tcPr>
            <w:tcW w:w="592" w:type="pct"/>
            <w:tcBorders>
              <w:top w:val="nil"/>
              <w:left w:val="nil"/>
              <w:bottom w:val="nil"/>
              <w:right w:val="single" w:sz="8" w:space="0" w:color="auto"/>
            </w:tcBorders>
            <w:noWrap/>
            <w:vAlign w:val="bottom"/>
            <w:hideMark/>
          </w:tcPr>
          <w:p w14:paraId="68092E12"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COSTO</w:t>
            </w:r>
          </w:p>
        </w:tc>
        <w:tc>
          <w:tcPr>
            <w:tcW w:w="719" w:type="pct"/>
            <w:gridSpan w:val="2"/>
            <w:tcBorders>
              <w:top w:val="nil"/>
              <w:left w:val="nil"/>
              <w:bottom w:val="nil"/>
              <w:right w:val="single" w:sz="8" w:space="0" w:color="auto"/>
            </w:tcBorders>
            <w:noWrap/>
            <w:vAlign w:val="bottom"/>
            <w:hideMark/>
          </w:tcPr>
          <w:p w14:paraId="43394D65"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IMPORTE</w:t>
            </w:r>
          </w:p>
        </w:tc>
      </w:tr>
      <w:tr w:rsidR="00551108" w:rsidRPr="00276491" w14:paraId="4F8DD912" w14:textId="77777777" w:rsidTr="00551108">
        <w:trPr>
          <w:trHeight w:val="88"/>
        </w:trPr>
        <w:tc>
          <w:tcPr>
            <w:tcW w:w="291" w:type="pct"/>
            <w:tcBorders>
              <w:top w:val="nil"/>
              <w:left w:val="single" w:sz="8" w:space="0" w:color="auto"/>
              <w:bottom w:val="single" w:sz="8" w:space="0" w:color="auto"/>
              <w:right w:val="single" w:sz="8" w:space="0" w:color="auto"/>
            </w:tcBorders>
            <w:noWrap/>
            <w:vAlign w:val="bottom"/>
            <w:hideMark/>
          </w:tcPr>
          <w:p w14:paraId="219915F7"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8" w:space="0" w:color="auto"/>
              <w:right w:val="single" w:sz="8" w:space="0" w:color="auto"/>
            </w:tcBorders>
            <w:noWrap/>
            <w:vAlign w:val="bottom"/>
            <w:hideMark/>
          </w:tcPr>
          <w:p w14:paraId="08EC5D4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8" w:space="0" w:color="auto"/>
            </w:tcBorders>
            <w:noWrap/>
            <w:vAlign w:val="bottom"/>
            <w:hideMark/>
          </w:tcPr>
          <w:p w14:paraId="6EC4322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54" w:type="pct"/>
            <w:tcBorders>
              <w:top w:val="nil"/>
              <w:left w:val="nil"/>
              <w:bottom w:val="single" w:sz="8" w:space="0" w:color="auto"/>
              <w:right w:val="nil"/>
            </w:tcBorders>
            <w:noWrap/>
            <w:vAlign w:val="bottom"/>
            <w:hideMark/>
          </w:tcPr>
          <w:p w14:paraId="77C4100D"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354" w:type="pct"/>
            <w:tcBorders>
              <w:top w:val="nil"/>
              <w:left w:val="nil"/>
              <w:bottom w:val="single" w:sz="8" w:space="0" w:color="auto"/>
              <w:right w:val="nil"/>
            </w:tcBorders>
            <w:noWrap/>
            <w:vAlign w:val="bottom"/>
            <w:hideMark/>
          </w:tcPr>
          <w:p w14:paraId="37A8AA8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1" w:type="pct"/>
            <w:tcBorders>
              <w:top w:val="nil"/>
              <w:left w:val="nil"/>
              <w:bottom w:val="single" w:sz="8" w:space="0" w:color="auto"/>
              <w:right w:val="nil"/>
            </w:tcBorders>
            <w:noWrap/>
            <w:vAlign w:val="bottom"/>
            <w:hideMark/>
          </w:tcPr>
          <w:p w14:paraId="5CA1BA01"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287" w:type="pct"/>
            <w:tcBorders>
              <w:top w:val="nil"/>
              <w:left w:val="nil"/>
              <w:bottom w:val="single" w:sz="8" w:space="0" w:color="auto"/>
              <w:right w:val="nil"/>
            </w:tcBorders>
            <w:noWrap/>
            <w:vAlign w:val="bottom"/>
            <w:hideMark/>
          </w:tcPr>
          <w:p w14:paraId="43699978"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1" w:type="pct"/>
            <w:tcBorders>
              <w:top w:val="nil"/>
              <w:left w:val="nil"/>
              <w:bottom w:val="single" w:sz="8" w:space="0" w:color="auto"/>
              <w:right w:val="nil"/>
            </w:tcBorders>
            <w:noWrap/>
            <w:vAlign w:val="bottom"/>
            <w:hideMark/>
          </w:tcPr>
          <w:p w14:paraId="45317A05"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73" w:type="pct"/>
            <w:tcBorders>
              <w:top w:val="nil"/>
              <w:left w:val="nil"/>
              <w:bottom w:val="single" w:sz="8" w:space="0" w:color="auto"/>
              <w:right w:val="single" w:sz="8" w:space="0" w:color="auto"/>
            </w:tcBorders>
            <w:noWrap/>
            <w:vAlign w:val="bottom"/>
            <w:hideMark/>
          </w:tcPr>
          <w:p w14:paraId="1622DB1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8" w:space="0" w:color="auto"/>
            </w:tcBorders>
            <w:noWrap/>
            <w:vAlign w:val="bottom"/>
            <w:hideMark/>
          </w:tcPr>
          <w:p w14:paraId="523C1A4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719" w:type="pct"/>
            <w:gridSpan w:val="2"/>
            <w:tcBorders>
              <w:top w:val="nil"/>
              <w:left w:val="nil"/>
              <w:bottom w:val="single" w:sz="8" w:space="0" w:color="auto"/>
              <w:right w:val="single" w:sz="8" w:space="0" w:color="auto"/>
            </w:tcBorders>
            <w:shd w:val="clear" w:color="000000" w:fill="FFFF00"/>
            <w:noWrap/>
            <w:vAlign w:val="bottom"/>
            <w:hideMark/>
          </w:tcPr>
          <w:p w14:paraId="66C931F1"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w:t>
            </w:r>
          </w:p>
        </w:tc>
      </w:tr>
      <w:tr w:rsidR="00551108" w:rsidRPr="00276491" w14:paraId="43129463" w14:textId="77777777" w:rsidTr="00551108">
        <w:trPr>
          <w:trHeight w:val="326"/>
        </w:trPr>
        <w:tc>
          <w:tcPr>
            <w:tcW w:w="2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CD5E4F"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4A7BD3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single" w:sz="4" w:space="0" w:color="auto"/>
              <w:left w:val="nil"/>
              <w:bottom w:val="single" w:sz="4" w:space="0" w:color="auto"/>
              <w:right w:val="single" w:sz="4" w:space="0" w:color="auto"/>
            </w:tcBorders>
            <w:vAlign w:val="center"/>
            <w:hideMark/>
          </w:tcPr>
          <w:p w14:paraId="4212A9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000000"/>
            </w:tcBorders>
            <w:vAlign w:val="center"/>
            <w:hideMark/>
          </w:tcPr>
          <w:p w14:paraId="60FE122E"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single" w:sz="4" w:space="0" w:color="auto"/>
              <w:left w:val="nil"/>
              <w:bottom w:val="single" w:sz="4" w:space="0" w:color="auto"/>
              <w:right w:val="single" w:sz="4" w:space="0" w:color="auto"/>
            </w:tcBorders>
            <w:noWrap/>
            <w:vAlign w:val="center"/>
            <w:hideMark/>
          </w:tcPr>
          <w:p w14:paraId="0E0C57C4"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0A8FA0A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14B9E08"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AD36784"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5B370CB7"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69EFB98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2CAE0D5F"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2C43C35D"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EAA960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21EED7F7"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3CFA77EA"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6FD7322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2DAB324C"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1BB54F79" w14:textId="77777777" w:rsidR="00551108" w:rsidRPr="00551108" w:rsidRDefault="00551108" w:rsidP="00551108">
            <w:pPr>
              <w:suppressAutoHyphens w:val="0"/>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15B6A1D6"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A6B5028"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0C587FEA" w14:textId="77777777" w:rsidTr="00551108">
        <w:trPr>
          <w:trHeight w:val="326"/>
        </w:trPr>
        <w:tc>
          <w:tcPr>
            <w:tcW w:w="291" w:type="pct"/>
            <w:tcBorders>
              <w:top w:val="nil"/>
              <w:left w:val="single" w:sz="4" w:space="0" w:color="auto"/>
              <w:bottom w:val="single" w:sz="4" w:space="0" w:color="auto"/>
              <w:right w:val="single" w:sz="4" w:space="0" w:color="auto"/>
            </w:tcBorders>
            <w:shd w:val="clear" w:color="000000" w:fill="FFFFFF"/>
            <w:noWrap/>
            <w:vAlign w:val="center"/>
            <w:hideMark/>
          </w:tcPr>
          <w:p w14:paraId="62DFD281"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center"/>
            <w:hideMark/>
          </w:tcPr>
          <w:p w14:paraId="3F9B8C6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vAlign w:val="center"/>
            <w:hideMark/>
          </w:tcPr>
          <w:p w14:paraId="4D66610D"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2460" w:type="pct"/>
            <w:gridSpan w:val="6"/>
            <w:tcBorders>
              <w:top w:val="single" w:sz="4" w:space="0" w:color="auto"/>
              <w:left w:val="nil"/>
              <w:bottom w:val="single" w:sz="4" w:space="0" w:color="auto"/>
              <w:right w:val="single" w:sz="4" w:space="0" w:color="auto"/>
            </w:tcBorders>
            <w:vAlign w:val="center"/>
            <w:hideMark/>
          </w:tcPr>
          <w:p w14:paraId="6BA5FF72"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noWrap/>
            <w:vAlign w:val="center"/>
            <w:hideMark/>
          </w:tcPr>
          <w:p w14:paraId="5A459C71" w14:textId="77777777" w:rsidR="00551108" w:rsidRPr="00551108" w:rsidRDefault="00551108" w:rsidP="00551108">
            <w:pPr>
              <w:suppressAutoHyphens w:val="0"/>
              <w:jc w:val="center"/>
              <w:rPr>
                <w:rFonts w:ascii="Arial" w:hAnsi="Arial" w:cs="Arial"/>
                <w:color w:val="000000"/>
                <w:sz w:val="18"/>
                <w:szCs w:val="18"/>
                <w:lang w:val="es-MX" w:eastAsia="es-MX"/>
              </w:rPr>
            </w:pPr>
            <w:r w:rsidRPr="00551108">
              <w:rPr>
                <w:rFonts w:ascii="Arial" w:hAnsi="Arial" w:cs="Arial"/>
                <w:color w:val="000000"/>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B8F87C6"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30C082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2B1CF642"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11201DEB"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18286E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623645E9"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5724D45C"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3AF3A9A9"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41DC0AE0" w14:textId="77777777" w:rsidTr="00551108">
        <w:trPr>
          <w:trHeight w:val="326"/>
        </w:trPr>
        <w:tc>
          <w:tcPr>
            <w:tcW w:w="291" w:type="pct"/>
            <w:tcBorders>
              <w:top w:val="nil"/>
              <w:left w:val="single" w:sz="8" w:space="0" w:color="auto"/>
              <w:bottom w:val="single" w:sz="4" w:space="0" w:color="auto"/>
              <w:right w:val="single" w:sz="4" w:space="0" w:color="auto"/>
            </w:tcBorders>
            <w:hideMark/>
          </w:tcPr>
          <w:p w14:paraId="646993FB"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4" w:space="0" w:color="auto"/>
              <w:right w:val="single" w:sz="4" w:space="0" w:color="auto"/>
            </w:tcBorders>
            <w:shd w:val="clear" w:color="000000" w:fill="CCFFCC"/>
            <w:noWrap/>
            <w:vAlign w:val="bottom"/>
            <w:hideMark/>
          </w:tcPr>
          <w:p w14:paraId="415EDE66"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4" w:space="0" w:color="auto"/>
              <w:right w:val="single" w:sz="4" w:space="0" w:color="auto"/>
            </w:tcBorders>
            <w:hideMark/>
          </w:tcPr>
          <w:p w14:paraId="6F86BD34"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4" w:space="0" w:color="auto"/>
              <w:right w:val="single" w:sz="4" w:space="0" w:color="000000"/>
            </w:tcBorders>
            <w:vAlign w:val="bottom"/>
            <w:hideMark/>
          </w:tcPr>
          <w:p w14:paraId="1F155F0A"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4" w:space="0" w:color="auto"/>
              <w:right w:val="single" w:sz="4" w:space="0" w:color="auto"/>
            </w:tcBorders>
            <w:hideMark/>
          </w:tcPr>
          <w:p w14:paraId="11EBD2E2"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nil"/>
              <w:left w:val="nil"/>
              <w:bottom w:val="single" w:sz="4" w:space="0" w:color="auto"/>
              <w:right w:val="single" w:sz="8" w:space="0" w:color="000000"/>
            </w:tcBorders>
            <w:noWrap/>
            <w:vAlign w:val="bottom"/>
            <w:hideMark/>
          </w:tcPr>
          <w:p w14:paraId="1F05F02F"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276491" w14:paraId="56DBF70D" w14:textId="77777777" w:rsidTr="00551108">
        <w:trPr>
          <w:trHeight w:val="323"/>
        </w:trPr>
        <w:tc>
          <w:tcPr>
            <w:tcW w:w="291" w:type="pct"/>
            <w:tcBorders>
              <w:top w:val="nil"/>
              <w:left w:val="single" w:sz="8" w:space="0" w:color="auto"/>
              <w:bottom w:val="single" w:sz="8" w:space="0" w:color="auto"/>
              <w:right w:val="single" w:sz="4" w:space="0" w:color="auto"/>
            </w:tcBorders>
            <w:hideMark/>
          </w:tcPr>
          <w:p w14:paraId="3199F803"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387" w:type="pct"/>
            <w:tcBorders>
              <w:top w:val="nil"/>
              <w:left w:val="nil"/>
              <w:bottom w:val="single" w:sz="8" w:space="0" w:color="auto"/>
              <w:right w:val="single" w:sz="4" w:space="0" w:color="auto"/>
            </w:tcBorders>
            <w:shd w:val="clear" w:color="000000" w:fill="CCFFCC"/>
            <w:noWrap/>
            <w:vAlign w:val="bottom"/>
            <w:hideMark/>
          </w:tcPr>
          <w:p w14:paraId="7ACC4D40"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551" w:type="pct"/>
            <w:tcBorders>
              <w:top w:val="nil"/>
              <w:left w:val="nil"/>
              <w:bottom w:val="single" w:sz="8" w:space="0" w:color="auto"/>
              <w:right w:val="single" w:sz="4" w:space="0" w:color="auto"/>
            </w:tcBorders>
            <w:hideMark/>
          </w:tcPr>
          <w:p w14:paraId="0ABC7901" w14:textId="77777777" w:rsidR="00551108" w:rsidRPr="00551108" w:rsidRDefault="00551108" w:rsidP="00551108">
            <w:pPr>
              <w:suppressAutoHyphens w:val="0"/>
              <w:jc w:val="center"/>
              <w:rPr>
                <w:rFonts w:ascii="Calibri" w:hAnsi="Calibri" w:cs="Arial"/>
                <w:sz w:val="18"/>
                <w:szCs w:val="18"/>
                <w:lang w:val="es-MX" w:eastAsia="es-MX"/>
              </w:rPr>
            </w:pPr>
            <w:r w:rsidRPr="00551108">
              <w:rPr>
                <w:rFonts w:ascii="Calibri" w:hAnsi="Calibri" w:cs="Arial"/>
                <w:sz w:val="18"/>
                <w:szCs w:val="18"/>
                <w:lang w:val="es-MX" w:eastAsia="es-MX"/>
              </w:rPr>
              <w:t> </w:t>
            </w:r>
          </w:p>
        </w:tc>
        <w:tc>
          <w:tcPr>
            <w:tcW w:w="2460" w:type="pct"/>
            <w:gridSpan w:val="6"/>
            <w:tcBorders>
              <w:top w:val="nil"/>
              <w:left w:val="nil"/>
              <w:bottom w:val="single" w:sz="8" w:space="0" w:color="auto"/>
              <w:right w:val="single" w:sz="4" w:space="0" w:color="000000"/>
            </w:tcBorders>
            <w:vAlign w:val="bottom"/>
            <w:hideMark/>
          </w:tcPr>
          <w:p w14:paraId="7B7ACC70" w14:textId="77777777" w:rsidR="00551108" w:rsidRPr="00551108" w:rsidRDefault="00551108" w:rsidP="00551108">
            <w:pPr>
              <w:suppressAutoHyphens w:val="0"/>
              <w:rPr>
                <w:rFonts w:ascii="Arial" w:hAnsi="Arial" w:cs="Arial"/>
                <w:sz w:val="18"/>
                <w:szCs w:val="18"/>
                <w:lang w:val="es-MX" w:eastAsia="es-MX"/>
              </w:rPr>
            </w:pPr>
            <w:r w:rsidRPr="00551108">
              <w:rPr>
                <w:rFonts w:ascii="Arial" w:hAnsi="Arial" w:cs="Arial"/>
                <w:sz w:val="18"/>
                <w:szCs w:val="18"/>
                <w:lang w:val="es-MX" w:eastAsia="es-MX"/>
              </w:rPr>
              <w:t> </w:t>
            </w:r>
          </w:p>
        </w:tc>
        <w:tc>
          <w:tcPr>
            <w:tcW w:w="592" w:type="pct"/>
            <w:tcBorders>
              <w:top w:val="nil"/>
              <w:left w:val="nil"/>
              <w:bottom w:val="single" w:sz="8" w:space="0" w:color="auto"/>
              <w:right w:val="single" w:sz="4" w:space="0" w:color="auto"/>
            </w:tcBorders>
            <w:hideMark/>
          </w:tcPr>
          <w:p w14:paraId="3101E3EB" w14:textId="77777777" w:rsidR="00551108" w:rsidRPr="00551108" w:rsidRDefault="00551108" w:rsidP="00551108">
            <w:pPr>
              <w:suppressAutoHyphens w:val="0"/>
              <w:rPr>
                <w:rFonts w:ascii="Calibri" w:hAnsi="Calibri" w:cs="Arial"/>
                <w:sz w:val="18"/>
                <w:szCs w:val="18"/>
                <w:lang w:val="es-MX" w:eastAsia="es-MX"/>
              </w:rPr>
            </w:pPr>
            <w:r w:rsidRPr="00551108">
              <w:rPr>
                <w:rFonts w:ascii="Calibri" w:hAnsi="Calibri" w:cs="Arial"/>
                <w:sz w:val="18"/>
                <w:szCs w:val="18"/>
                <w:lang w:val="es-MX" w:eastAsia="es-MX"/>
              </w:rPr>
              <w:t> </w:t>
            </w:r>
          </w:p>
        </w:tc>
        <w:tc>
          <w:tcPr>
            <w:tcW w:w="719" w:type="pct"/>
            <w:gridSpan w:val="2"/>
            <w:tcBorders>
              <w:top w:val="single" w:sz="4" w:space="0" w:color="auto"/>
              <w:left w:val="nil"/>
              <w:bottom w:val="single" w:sz="8" w:space="0" w:color="auto"/>
              <w:right w:val="single" w:sz="8" w:space="0" w:color="000000"/>
            </w:tcBorders>
            <w:noWrap/>
            <w:vAlign w:val="bottom"/>
            <w:hideMark/>
          </w:tcPr>
          <w:p w14:paraId="30917255" w14:textId="77777777" w:rsidR="00551108" w:rsidRPr="00551108" w:rsidRDefault="00551108" w:rsidP="00551108">
            <w:pPr>
              <w:suppressAutoHyphens w:val="0"/>
              <w:jc w:val="right"/>
              <w:rPr>
                <w:rFonts w:ascii="Arial" w:hAnsi="Arial" w:cs="Arial"/>
                <w:sz w:val="18"/>
                <w:szCs w:val="18"/>
                <w:lang w:val="es-MX" w:eastAsia="es-MX"/>
              </w:rPr>
            </w:pPr>
            <w:r w:rsidRPr="00551108">
              <w:rPr>
                <w:rFonts w:ascii="Arial" w:hAnsi="Arial" w:cs="Arial"/>
                <w:sz w:val="18"/>
                <w:szCs w:val="18"/>
                <w:lang w:val="es-MX" w:eastAsia="es-MX"/>
              </w:rPr>
              <w:t xml:space="preserve">  </w:t>
            </w:r>
          </w:p>
        </w:tc>
      </w:tr>
      <w:tr w:rsidR="00551108" w:rsidRPr="00551108" w14:paraId="6A2E6650" w14:textId="77777777" w:rsidTr="00551108">
        <w:trPr>
          <w:trHeight w:val="219"/>
        </w:trPr>
        <w:tc>
          <w:tcPr>
            <w:tcW w:w="3115" w:type="pct"/>
            <w:gridSpan w:val="8"/>
            <w:tcBorders>
              <w:top w:val="nil"/>
              <w:left w:val="nil"/>
              <w:bottom w:val="nil"/>
              <w:right w:val="nil"/>
            </w:tcBorders>
            <w:noWrap/>
            <w:vAlign w:val="bottom"/>
            <w:hideMark/>
          </w:tcPr>
          <w:p w14:paraId="4FA19533" w14:textId="77777777" w:rsidR="00551108" w:rsidRPr="00551108" w:rsidRDefault="00551108" w:rsidP="00551108">
            <w:pPr>
              <w:suppressAutoHyphens w:val="0"/>
              <w:jc w:val="center"/>
              <w:rPr>
                <w:rFonts w:ascii="Arial" w:hAnsi="Arial" w:cs="Arial"/>
                <w:sz w:val="18"/>
                <w:szCs w:val="18"/>
                <w:lang w:val="es-MX" w:eastAsia="es-MX"/>
              </w:rPr>
            </w:pPr>
          </w:p>
        </w:tc>
        <w:tc>
          <w:tcPr>
            <w:tcW w:w="1165" w:type="pct"/>
            <w:gridSpan w:val="2"/>
            <w:vMerge w:val="restart"/>
            <w:tcBorders>
              <w:top w:val="nil"/>
              <w:left w:val="nil"/>
              <w:bottom w:val="single" w:sz="8" w:space="0" w:color="000000"/>
              <w:right w:val="nil"/>
            </w:tcBorders>
            <w:noWrap/>
            <w:vAlign w:val="center"/>
            <w:hideMark/>
          </w:tcPr>
          <w:p w14:paraId="04E5997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SUB TOTAL.</w:t>
            </w:r>
          </w:p>
        </w:tc>
        <w:tc>
          <w:tcPr>
            <w:tcW w:w="719" w:type="pct"/>
            <w:gridSpan w:val="2"/>
            <w:vMerge w:val="restart"/>
            <w:tcBorders>
              <w:top w:val="nil"/>
              <w:left w:val="nil"/>
              <w:bottom w:val="single" w:sz="8" w:space="0" w:color="000000"/>
              <w:right w:val="nil"/>
            </w:tcBorders>
            <w:noWrap/>
            <w:vAlign w:val="bottom"/>
            <w:hideMark/>
          </w:tcPr>
          <w:p w14:paraId="773C9509"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551108" w14:paraId="76C34CA0" w14:textId="77777777" w:rsidTr="00551108">
        <w:trPr>
          <w:trHeight w:val="232"/>
        </w:trPr>
        <w:tc>
          <w:tcPr>
            <w:tcW w:w="3115" w:type="pct"/>
            <w:gridSpan w:val="8"/>
            <w:tcBorders>
              <w:top w:val="nil"/>
              <w:left w:val="nil"/>
              <w:bottom w:val="single" w:sz="8" w:space="0" w:color="auto"/>
              <w:right w:val="nil"/>
            </w:tcBorders>
            <w:noWrap/>
            <w:vAlign w:val="bottom"/>
            <w:hideMark/>
          </w:tcPr>
          <w:p w14:paraId="11180892"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w:t>
            </w:r>
          </w:p>
        </w:tc>
        <w:tc>
          <w:tcPr>
            <w:tcW w:w="1165" w:type="pct"/>
            <w:gridSpan w:val="2"/>
            <w:vMerge/>
            <w:tcBorders>
              <w:top w:val="nil"/>
              <w:left w:val="nil"/>
              <w:bottom w:val="single" w:sz="8" w:space="0" w:color="000000"/>
              <w:right w:val="nil"/>
            </w:tcBorders>
            <w:vAlign w:val="center"/>
            <w:hideMark/>
          </w:tcPr>
          <w:p w14:paraId="620D8607"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8" w:space="0" w:color="000000"/>
              <w:right w:val="nil"/>
            </w:tcBorders>
            <w:vAlign w:val="center"/>
            <w:hideMark/>
          </w:tcPr>
          <w:p w14:paraId="3BDBB533"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48B39AC" w14:textId="77777777" w:rsidTr="00551108">
        <w:trPr>
          <w:trHeight w:val="219"/>
        </w:trPr>
        <w:tc>
          <w:tcPr>
            <w:tcW w:w="3115" w:type="pct"/>
            <w:gridSpan w:val="8"/>
            <w:tcBorders>
              <w:top w:val="nil"/>
              <w:left w:val="nil"/>
              <w:bottom w:val="nil"/>
              <w:right w:val="nil"/>
            </w:tcBorders>
            <w:noWrap/>
            <w:vAlign w:val="bottom"/>
            <w:hideMark/>
          </w:tcPr>
          <w:p w14:paraId="3D5F93E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16BAEA67"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BBF3C33"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16% I.V.A.</w:t>
            </w:r>
          </w:p>
        </w:tc>
        <w:tc>
          <w:tcPr>
            <w:tcW w:w="719" w:type="pct"/>
            <w:gridSpan w:val="2"/>
            <w:vMerge w:val="restart"/>
            <w:tcBorders>
              <w:top w:val="nil"/>
              <w:left w:val="nil"/>
              <w:bottom w:val="single" w:sz="4" w:space="0" w:color="000000"/>
              <w:right w:val="nil"/>
            </w:tcBorders>
            <w:noWrap/>
            <w:vAlign w:val="bottom"/>
            <w:hideMark/>
          </w:tcPr>
          <w:p w14:paraId="12752EA5" w14:textId="77777777" w:rsidR="00551108" w:rsidRPr="00551108" w:rsidRDefault="00551108" w:rsidP="00551108">
            <w:pPr>
              <w:suppressAutoHyphens w:val="0"/>
              <w:jc w:val="center"/>
              <w:rPr>
                <w:rFonts w:ascii="Arial" w:hAnsi="Arial" w:cs="Arial"/>
                <w:sz w:val="18"/>
                <w:szCs w:val="18"/>
                <w:lang w:val="es-MX" w:eastAsia="es-MX"/>
              </w:rPr>
            </w:pPr>
            <w:r w:rsidRPr="00551108">
              <w:rPr>
                <w:rFonts w:ascii="Arial" w:hAnsi="Arial" w:cs="Arial"/>
                <w:sz w:val="18"/>
                <w:szCs w:val="18"/>
                <w:lang w:val="es-MX" w:eastAsia="es-MX"/>
              </w:rPr>
              <w:t xml:space="preserve"> $                              -   </w:t>
            </w:r>
          </w:p>
        </w:tc>
      </w:tr>
      <w:tr w:rsidR="00551108" w:rsidRPr="00276491" w14:paraId="04447404" w14:textId="77777777" w:rsidTr="00551108">
        <w:trPr>
          <w:trHeight w:val="219"/>
        </w:trPr>
        <w:tc>
          <w:tcPr>
            <w:tcW w:w="291" w:type="pct"/>
            <w:tcBorders>
              <w:top w:val="nil"/>
              <w:left w:val="nil"/>
              <w:bottom w:val="nil"/>
              <w:right w:val="nil"/>
            </w:tcBorders>
            <w:noWrap/>
            <w:vAlign w:val="bottom"/>
            <w:hideMark/>
          </w:tcPr>
          <w:p w14:paraId="5C304B22"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3BF346A"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194A90EA"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5CA622A5"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C8BF246"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FDA5B91"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F7B880"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86DAC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527C34E6"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020645F5" w14:textId="77777777" w:rsidR="00551108" w:rsidRPr="00551108" w:rsidRDefault="00551108" w:rsidP="00551108">
            <w:pPr>
              <w:suppressAutoHyphens w:val="0"/>
              <w:rPr>
                <w:rFonts w:ascii="Arial" w:hAnsi="Arial" w:cs="Arial"/>
                <w:sz w:val="18"/>
                <w:szCs w:val="18"/>
                <w:lang w:val="es-MX" w:eastAsia="es-MX"/>
              </w:rPr>
            </w:pPr>
          </w:p>
        </w:tc>
        <w:tc>
          <w:tcPr>
            <w:tcW w:w="719" w:type="pct"/>
            <w:gridSpan w:val="2"/>
            <w:vMerge/>
            <w:tcBorders>
              <w:top w:val="nil"/>
              <w:left w:val="nil"/>
              <w:bottom w:val="single" w:sz="4" w:space="0" w:color="000000"/>
              <w:right w:val="nil"/>
            </w:tcBorders>
            <w:vAlign w:val="center"/>
            <w:hideMark/>
          </w:tcPr>
          <w:p w14:paraId="45B678C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5B429637" w14:textId="77777777" w:rsidTr="00551108">
        <w:trPr>
          <w:trHeight w:val="219"/>
        </w:trPr>
        <w:tc>
          <w:tcPr>
            <w:tcW w:w="1836" w:type="pct"/>
            <w:gridSpan w:val="5"/>
            <w:tcBorders>
              <w:top w:val="nil"/>
              <w:left w:val="nil"/>
              <w:bottom w:val="nil"/>
              <w:right w:val="nil"/>
            </w:tcBorders>
            <w:noWrap/>
            <w:vAlign w:val="bottom"/>
            <w:hideMark/>
          </w:tcPr>
          <w:p w14:paraId="5123826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A4DEE0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7AB04E43"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8B75F7E"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0DD7480F" w14:textId="77777777" w:rsidR="00551108" w:rsidRPr="00551108" w:rsidRDefault="00551108" w:rsidP="00551108">
            <w:pPr>
              <w:suppressAutoHyphens w:val="0"/>
              <w:rPr>
                <w:rFonts w:ascii="Arial" w:hAnsi="Arial" w:cs="Arial"/>
                <w:sz w:val="18"/>
                <w:szCs w:val="18"/>
                <w:lang w:val="es-MX" w:eastAsia="es-MX"/>
              </w:rPr>
            </w:pPr>
          </w:p>
        </w:tc>
        <w:tc>
          <w:tcPr>
            <w:tcW w:w="592" w:type="pct"/>
            <w:vMerge w:val="restart"/>
            <w:tcBorders>
              <w:top w:val="nil"/>
              <w:left w:val="nil"/>
              <w:bottom w:val="nil"/>
              <w:right w:val="nil"/>
            </w:tcBorders>
            <w:noWrap/>
            <w:vAlign w:val="center"/>
            <w:hideMark/>
          </w:tcPr>
          <w:p w14:paraId="16F40E6A"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TOTAL.</w:t>
            </w:r>
          </w:p>
        </w:tc>
        <w:tc>
          <w:tcPr>
            <w:tcW w:w="719" w:type="pct"/>
            <w:gridSpan w:val="2"/>
            <w:vMerge w:val="restart"/>
            <w:tcBorders>
              <w:top w:val="single" w:sz="4" w:space="0" w:color="auto"/>
              <w:left w:val="nil"/>
              <w:bottom w:val="single" w:sz="4" w:space="0" w:color="000000"/>
              <w:right w:val="nil"/>
            </w:tcBorders>
            <w:noWrap/>
            <w:vAlign w:val="bottom"/>
            <w:hideMark/>
          </w:tcPr>
          <w:p w14:paraId="2BD9BD5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xml:space="preserve"> $                              -   </w:t>
            </w:r>
          </w:p>
        </w:tc>
      </w:tr>
      <w:tr w:rsidR="00551108" w:rsidRPr="00276491" w14:paraId="183114DC" w14:textId="77777777" w:rsidTr="00551108">
        <w:trPr>
          <w:trHeight w:val="219"/>
        </w:trPr>
        <w:tc>
          <w:tcPr>
            <w:tcW w:w="291" w:type="pct"/>
            <w:tcBorders>
              <w:top w:val="nil"/>
              <w:left w:val="nil"/>
              <w:bottom w:val="nil"/>
              <w:right w:val="nil"/>
            </w:tcBorders>
            <w:noWrap/>
            <w:vAlign w:val="bottom"/>
            <w:hideMark/>
          </w:tcPr>
          <w:p w14:paraId="2489985E"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4DA72690"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207F490B"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4E21DF98"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048BB7B1"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7F12C33C"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DD8CF02"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518A3D18"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3F56927E" w14:textId="77777777" w:rsidR="00551108" w:rsidRPr="00551108" w:rsidRDefault="00551108" w:rsidP="00551108">
            <w:pPr>
              <w:suppressAutoHyphens w:val="0"/>
              <w:rPr>
                <w:rFonts w:ascii="Arial" w:hAnsi="Arial" w:cs="Arial"/>
                <w:sz w:val="18"/>
                <w:szCs w:val="18"/>
                <w:lang w:val="es-MX" w:eastAsia="es-MX"/>
              </w:rPr>
            </w:pPr>
          </w:p>
        </w:tc>
        <w:tc>
          <w:tcPr>
            <w:tcW w:w="592" w:type="pct"/>
            <w:vMerge/>
            <w:tcBorders>
              <w:top w:val="nil"/>
              <w:left w:val="nil"/>
              <w:bottom w:val="nil"/>
              <w:right w:val="nil"/>
            </w:tcBorders>
            <w:vAlign w:val="center"/>
            <w:hideMark/>
          </w:tcPr>
          <w:p w14:paraId="773EBE44" w14:textId="77777777" w:rsidR="00551108" w:rsidRPr="00551108" w:rsidRDefault="00551108" w:rsidP="00551108">
            <w:pPr>
              <w:suppressAutoHyphens w:val="0"/>
              <w:rPr>
                <w:rFonts w:ascii="Arial" w:hAnsi="Arial" w:cs="Arial"/>
                <w:b/>
                <w:bCs/>
                <w:sz w:val="18"/>
                <w:szCs w:val="18"/>
                <w:lang w:val="es-MX" w:eastAsia="es-MX"/>
              </w:rPr>
            </w:pPr>
          </w:p>
        </w:tc>
        <w:tc>
          <w:tcPr>
            <w:tcW w:w="719" w:type="pct"/>
            <w:gridSpan w:val="2"/>
            <w:vMerge/>
            <w:tcBorders>
              <w:top w:val="single" w:sz="4" w:space="0" w:color="auto"/>
              <w:left w:val="nil"/>
              <w:bottom w:val="single" w:sz="4" w:space="0" w:color="000000"/>
              <w:right w:val="nil"/>
            </w:tcBorders>
            <w:vAlign w:val="center"/>
            <w:hideMark/>
          </w:tcPr>
          <w:p w14:paraId="3D163662"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75FDA109" w14:textId="77777777" w:rsidTr="00551108">
        <w:trPr>
          <w:trHeight w:val="219"/>
        </w:trPr>
        <w:tc>
          <w:tcPr>
            <w:tcW w:w="291" w:type="pct"/>
            <w:tcBorders>
              <w:top w:val="nil"/>
              <w:left w:val="nil"/>
              <w:bottom w:val="nil"/>
              <w:right w:val="nil"/>
            </w:tcBorders>
            <w:noWrap/>
            <w:vAlign w:val="bottom"/>
            <w:hideMark/>
          </w:tcPr>
          <w:p w14:paraId="2DFA0BCC" w14:textId="77777777" w:rsidR="00551108" w:rsidRPr="00551108" w:rsidRDefault="00551108" w:rsidP="00551108">
            <w:pPr>
              <w:suppressAutoHyphens w:val="0"/>
              <w:rPr>
                <w:rFonts w:ascii="Arial" w:hAnsi="Arial" w:cs="Arial"/>
                <w:sz w:val="18"/>
                <w:szCs w:val="18"/>
                <w:lang w:val="es-MX" w:eastAsia="es-MX"/>
              </w:rPr>
            </w:pPr>
          </w:p>
        </w:tc>
        <w:tc>
          <w:tcPr>
            <w:tcW w:w="387" w:type="pct"/>
            <w:tcBorders>
              <w:top w:val="nil"/>
              <w:left w:val="nil"/>
              <w:bottom w:val="nil"/>
              <w:right w:val="nil"/>
            </w:tcBorders>
            <w:noWrap/>
            <w:vAlign w:val="bottom"/>
            <w:hideMark/>
          </w:tcPr>
          <w:p w14:paraId="6CA35CB6" w14:textId="77777777" w:rsidR="00551108" w:rsidRPr="00551108" w:rsidRDefault="00551108" w:rsidP="00551108">
            <w:pPr>
              <w:suppressAutoHyphens w:val="0"/>
              <w:rPr>
                <w:rFonts w:ascii="Arial" w:hAnsi="Arial" w:cs="Arial"/>
                <w:sz w:val="18"/>
                <w:szCs w:val="18"/>
                <w:lang w:val="es-MX" w:eastAsia="es-MX"/>
              </w:rPr>
            </w:pPr>
          </w:p>
        </w:tc>
        <w:tc>
          <w:tcPr>
            <w:tcW w:w="551" w:type="pct"/>
            <w:tcBorders>
              <w:top w:val="nil"/>
              <w:left w:val="nil"/>
              <w:bottom w:val="nil"/>
              <w:right w:val="nil"/>
            </w:tcBorders>
            <w:noWrap/>
            <w:vAlign w:val="bottom"/>
            <w:hideMark/>
          </w:tcPr>
          <w:p w14:paraId="52289685" w14:textId="77777777" w:rsidR="00551108" w:rsidRPr="00551108" w:rsidRDefault="00551108" w:rsidP="00551108">
            <w:pPr>
              <w:suppressAutoHyphens w:val="0"/>
              <w:rPr>
                <w:rFonts w:ascii="Arial" w:hAnsi="Arial" w:cs="Arial"/>
                <w:sz w:val="18"/>
                <w:szCs w:val="18"/>
                <w:lang w:val="es-MX" w:eastAsia="es-MX"/>
              </w:rPr>
            </w:pPr>
          </w:p>
        </w:tc>
        <w:tc>
          <w:tcPr>
            <w:tcW w:w="254" w:type="pct"/>
            <w:tcBorders>
              <w:top w:val="nil"/>
              <w:left w:val="nil"/>
              <w:bottom w:val="nil"/>
              <w:right w:val="nil"/>
            </w:tcBorders>
            <w:noWrap/>
            <w:vAlign w:val="bottom"/>
            <w:hideMark/>
          </w:tcPr>
          <w:p w14:paraId="7A235570"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3891A3D2"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6468C20"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1B7A83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4613206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6CF395A"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36D83066" w14:textId="77777777" w:rsidR="00551108" w:rsidRPr="00551108" w:rsidRDefault="00551108" w:rsidP="00551108">
            <w:pPr>
              <w:suppressAutoHyphens w:val="0"/>
              <w:jc w:val="center"/>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1EC598D1"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1D8442A6"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76B4270" w14:textId="77777777" w:rsidTr="00551108">
        <w:trPr>
          <w:trHeight w:val="219"/>
        </w:trPr>
        <w:tc>
          <w:tcPr>
            <w:tcW w:w="1836" w:type="pct"/>
            <w:gridSpan w:val="5"/>
            <w:tcBorders>
              <w:top w:val="nil"/>
              <w:left w:val="nil"/>
              <w:bottom w:val="nil"/>
              <w:right w:val="nil"/>
            </w:tcBorders>
            <w:noWrap/>
            <w:vAlign w:val="bottom"/>
            <w:hideMark/>
          </w:tcPr>
          <w:p w14:paraId="1E17C218"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07DD4E2"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465CA47D"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6B1F26B3"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251C9252"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54261FD7"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5A062F5"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5012168"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9C123E0" w14:textId="77777777" w:rsidTr="00551108">
        <w:trPr>
          <w:trHeight w:val="219"/>
        </w:trPr>
        <w:tc>
          <w:tcPr>
            <w:tcW w:w="2117" w:type="pct"/>
            <w:gridSpan w:val="6"/>
            <w:tcBorders>
              <w:top w:val="nil"/>
              <w:left w:val="nil"/>
              <w:bottom w:val="nil"/>
              <w:right w:val="nil"/>
            </w:tcBorders>
            <w:noWrap/>
            <w:vAlign w:val="bottom"/>
            <w:hideMark/>
          </w:tcPr>
          <w:p w14:paraId="08E08A3F"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ENTREGA LOS ARTICULOS</w:t>
            </w:r>
          </w:p>
        </w:tc>
        <w:tc>
          <w:tcPr>
            <w:tcW w:w="287" w:type="pct"/>
            <w:tcBorders>
              <w:top w:val="nil"/>
              <w:left w:val="nil"/>
              <w:bottom w:val="nil"/>
              <w:right w:val="nil"/>
            </w:tcBorders>
            <w:noWrap/>
            <w:vAlign w:val="bottom"/>
            <w:hideMark/>
          </w:tcPr>
          <w:p w14:paraId="29245846"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725B308C" w14:textId="77777777" w:rsidR="00551108" w:rsidRPr="00551108" w:rsidRDefault="00551108" w:rsidP="00551108">
            <w:pPr>
              <w:suppressAutoHyphens w:val="0"/>
              <w:rPr>
                <w:rFonts w:ascii="Arial" w:hAnsi="Arial" w:cs="Arial"/>
                <w:sz w:val="18"/>
                <w:szCs w:val="18"/>
                <w:lang w:val="es-MX" w:eastAsia="es-MX"/>
              </w:rPr>
            </w:pPr>
          </w:p>
        </w:tc>
        <w:tc>
          <w:tcPr>
            <w:tcW w:w="1884" w:type="pct"/>
            <w:gridSpan w:val="4"/>
            <w:tcBorders>
              <w:top w:val="nil"/>
              <w:left w:val="nil"/>
              <w:bottom w:val="nil"/>
              <w:right w:val="nil"/>
            </w:tcBorders>
            <w:noWrap/>
            <w:vAlign w:val="bottom"/>
            <w:hideMark/>
          </w:tcPr>
          <w:p w14:paraId="2F6250C3"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RECIBE POR PARTE DE LA UNIDAD</w:t>
            </w:r>
          </w:p>
        </w:tc>
      </w:tr>
      <w:tr w:rsidR="00551108" w:rsidRPr="00276491" w14:paraId="0A3BEBC9" w14:textId="77777777" w:rsidTr="00551108">
        <w:trPr>
          <w:trHeight w:val="219"/>
        </w:trPr>
        <w:tc>
          <w:tcPr>
            <w:tcW w:w="291" w:type="pct"/>
            <w:tcBorders>
              <w:top w:val="nil"/>
              <w:left w:val="nil"/>
              <w:bottom w:val="nil"/>
              <w:right w:val="nil"/>
            </w:tcBorders>
            <w:noWrap/>
            <w:vAlign w:val="bottom"/>
            <w:hideMark/>
          </w:tcPr>
          <w:p w14:paraId="318A3CD1"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1F4BDBBE"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39DC3E"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12C316A9" w14:textId="77777777" w:rsidR="00551108" w:rsidRPr="00551108" w:rsidRDefault="00551108" w:rsidP="00551108">
            <w:pPr>
              <w:suppressAutoHyphens w:val="0"/>
              <w:rPr>
                <w:rFonts w:ascii="Arial" w:hAnsi="Arial" w:cs="Arial"/>
                <w:sz w:val="18"/>
                <w:szCs w:val="18"/>
                <w:lang w:val="es-MX" w:eastAsia="es-MX"/>
              </w:rPr>
            </w:pPr>
          </w:p>
        </w:tc>
        <w:tc>
          <w:tcPr>
            <w:tcW w:w="354" w:type="pct"/>
            <w:tcBorders>
              <w:top w:val="nil"/>
              <w:left w:val="nil"/>
              <w:bottom w:val="nil"/>
              <w:right w:val="nil"/>
            </w:tcBorders>
            <w:noWrap/>
            <w:vAlign w:val="bottom"/>
            <w:hideMark/>
          </w:tcPr>
          <w:p w14:paraId="61490698" w14:textId="77777777" w:rsidR="00551108" w:rsidRPr="00551108" w:rsidRDefault="00551108" w:rsidP="00551108">
            <w:pPr>
              <w:suppressAutoHyphens w:val="0"/>
              <w:rPr>
                <w:rFonts w:ascii="Arial" w:hAnsi="Arial" w:cs="Arial"/>
                <w:sz w:val="18"/>
                <w:szCs w:val="18"/>
                <w:lang w:val="es-MX" w:eastAsia="es-MX"/>
              </w:rPr>
            </w:pPr>
          </w:p>
        </w:tc>
        <w:tc>
          <w:tcPr>
            <w:tcW w:w="281" w:type="pct"/>
            <w:tcBorders>
              <w:top w:val="nil"/>
              <w:left w:val="nil"/>
              <w:bottom w:val="nil"/>
              <w:right w:val="nil"/>
            </w:tcBorders>
            <w:noWrap/>
            <w:vAlign w:val="bottom"/>
            <w:hideMark/>
          </w:tcPr>
          <w:p w14:paraId="498ECDB5"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06768674"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0C10C09F" w14:textId="77777777" w:rsidR="00551108" w:rsidRPr="00551108" w:rsidRDefault="00551108" w:rsidP="00551108">
            <w:pPr>
              <w:suppressAutoHyphens w:val="0"/>
              <w:jc w:val="center"/>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79BA5B3D"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7D4B3E4C"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4AA1F5A6"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4259CDE0"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37223B1C" w14:textId="77777777" w:rsidTr="00551108">
        <w:trPr>
          <w:trHeight w:val="384"/>
        </w:trPr>
        <w:tc>
          <w:tcPr>
            <w:tcW w:w="291" w:type="pct"/>
            <w:tcBorders>
              <w:top w:val="nil"/>
              <w:left w:val="nil"/>
              <w:bottom w:val="nil"/>
              <w:right w:val="nil"/>
            </w:tcBorders>
            <w:noWrap/>
            <w:vAlign w:val="bottom"/>
            <w:hideMark/>
          </w:tcPr>
          <w:p w14:paraId="37D13697"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70281E03"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E144D27" w14:textId="77777777" w:rsidR="00551108" w:rsidRPr="00551108" w:rsidRDefault="00551108" w:rsidP="00551108">
            <w:pPr>
              <w:suppressAutoHyphens w:val="0"/>
              <w:jc w:val="center"/>
              <w:rPr>
                <w:rFonts w:ascii="Arial" w:hAnsi="Arial" w:cs="Arial"/>
                <w:b/>
                <w:bCs/>
                <w:sz w:val="18"/>
                <w:szCs w:val="18"/>
                <w:lang w:val="es-MX" w:eastAsia="es-MX"/>
              </w:rPr>
            </w:pPr>
          </w:p>
        </w:tc>
        <w:tc>
          <w:tcPr>
            <w:tcW w:w="3421" w:type="pct"/>
            <w:gridSpan w:val="8"/>
            <w:tcBorders>
              <w:top w:val="nil"/>
              <w:left w:val="nil"/>
              <w:bottom w:val="nil"/>
              <w:right w:val="nil"/>
            </w:tcBorders>
            <w:noWrap/>
            <w:vAlign w:val="bottom"/>
            <w:hideMark/>
          </w:tcPr>
          <w:p w14:paraId="7BE0B8F1" w14:textId="77777777" w:rsidR="00551108" w:rsidRPr="00551108" w:rsidRDefault="00551108" w:rsidP="00551108">
            <w:pPr>
              <w:suppressAutoHyphens w:val="0"/>
              <w:jc w:val="center"/>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723E557"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144709C9" w14:textId="77777777" w:rsidTr="00551108">
        <w:trPr>
          <w:trHeight w:val="219"/>
        </w:trPr>
        <w:tc>
          <w:tcPr>
            <w:tcW w:w="291" w:type="pct"/>
            <w:tcBorders>
              <w:top w:val="nil"/>
              <w:left w:val="nil"/>
              <w:bottom w:val="nil"/>
              <w:right w:val="nil"/>
            </w:tcBorders>
            <w:noWrap/>
            <w:vAlign w:val="bottom"/>
            <w:hideMark/>
          </w:tcPr>
          <w:p w14:paraId="3742686E" w14:textId="77777777" w:rsidR="00551108" w:rsidRPr="00551108" w:rsidRDefault="00551108" w:rsidP="00551108">
            <w:pPr>
              <w:suppressAutoHyphens w:val="0"/>
              <w:jc w:val="center"/>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09AD13D7" w14:textId="77777777" w:rsidR="00551108" w:rsidRPr="00551108" w:rsidRDefault="00551108" w:rsidP="00551108">
            <w:pPr>
              <w:suppressAutoHyphens w:val="0"/>
              <w:jc w:val="center"/>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FDEC458" w14:textId="77777777" w:rsidR="00551108" w:rsidRPr="00551108" w:rsidRDefault="00551108" w:rsidP="00551108">
            <w:pPr>
              <w:suppressAutoHyphens w:val="0"/>
              <w:jc w:val="center"/>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301F4860" w14:textId="77777777" w:rsidR="00551108" w:rsidRPr="00551108" w:rsidRDefault="00551108" w:rsidP="00551108">
            <w:pPr>
              <w:suppressAutoHyphens w:val="0"/>
              <w:jc w:val="center"/>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284DA3" w14:textId="77777777" w:rsidR="00551108" w:rsidRPr="00551108" w:rsidRDefault="00551108" w:rsidP="00551108">
            <w:pPr>
              <w:suppressAutoHyphens w:val="0"/>
              <w:jc w:val="center"/>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43739FD" w14:textId="77777777" w:rsidR="00551108" w:rsidRPr="00551108" w:rsidRDefault="00551108" w:rsidP="00551108">
            <w:pPr>
              <w:suppressAutoHyphens w:val="0"/>
              <w:rPr>
                <w:rFonts w:ascii="Arial" w:hAnsi="Arial" w:cs="Arial"/>
                <w:sz w:val="18"/>
                <w:szCs w:val="18"/>
                <w:lang w:val="es-MX" w:eastAsia="es-MX"/>
              </w:rPr>
            </w:pPr>
          </w:p>
        </w:tc>
        <w:tc>
          <w:tcPr>
            <w:tcW w:w="287" w:type="pct"/>
            <w:tcBorders>
              <w:top w:val="nil"/>
              <w:left w:val="nil"/>
              <w:bottom w:val="nil"/>
              <w:right w:val="nil"/>
            </w:tcBorders>
            <w:noWrap/>
            <w:vAlign w:val="bottom"/>
            <w:hideMark/>
          </w:tcPr>
          <w:p w14:paraId="25B8553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2BAAACB9"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4DB10B73" w14:textId="77777777" w:rsidR="00551108" w:rsidRPr="00551108" w:rsidRDefault="00551108" w:rsidP="00551108">
            <w:pPr>
              <w:suppressAutoHyphens w:val="0"/>
              <w:rPr>
                <w:rFonts w:ascii="Arial" w:hAnsi="Arial" w:cs="Arial"/>
                <w:sz w:val="18"/>
                <w:szCs w:val="18"/>
                <w:lang w:val="es-MX" w:eastAsia="es-MX"/>
              </w:rPr>
            </w:pPr>
          </w:p>
        </w:tc>
        <w:tc>
          <w:tcPr>
            <w:tcW w:w="592" w:type="pct"/>
            <w:tcBorders>
              <w:top w:val="nil"/>
              <w:left w:val="nil"/>
              <w:bottom w:val="nil"/>
              <w:right w:val="nil"/>
            </w:tcBorders>
            <w:noWrap/>
            <w:vAlign w:val="bottom"/>
            <w:hideMark/>
          </w:tcPr>
          <w:p w14:paraId="1C11173E" w14:textId="77777777" w:rsidR="00551108" w:rsidRPr="00551108" w:rsidRDefault="00551108" w:rsidP="00551108">
            <w:pPr>
              <w:suppressAutoHyphens w:val="0"/>
              <w:rPr>
                <w:rFonts w:ascii="Arial" w:hAnsi="Arial" w:cs="Arial"/>
                <w:sz w:val="18"/>
                <w:szCs w:val="18"/>
                <w:lang w:val="es-MX" w:eastAsia="es-MX"/>
              </w:rPr>
            </w:pPr>
          </w:p>
        </w:tc>
        <w:tc>
          <w:tcPr>
            <w:tcW w:w="370" w:type="pct"/>
            <w:tcBorders>
              <w:top w:val="nil"/>
              <w:left w:val="nil"/>
              <w:bottom w:val="nil"/>
              <w:right w:val="nil"/>
            </w:tcBorders>
            <w:noWrap/>
            <w:vAlign w:val="bottom"/>
            <w:hideMark/>
          </w:tcPr>
          <w:p w14:paraId="56B55E8B" w14:textId="77777777" w:rsidR="00551108" w:rsidRPr="00551108" w:rsidRDefault="00551108" w:rsidP="00551108">
            <w:pPr>
              <w:suppressAutoHyphens w:val="0"/>
              <w:rPr>
                <w:rFonts w:ascii="Arial" w:hAnsi="Arial" w:cs="Arial"/>
                <w:sz w:val="18"/>
                <w:szCs w:val="18"/>
                <w:lang w:val="es-MX" w:eastAsia="es-MX"/>
              </w:rPr>
            </w:pPr>
          </w:p>
        </w:tc>
        <w:tc>
          <w:tcPr>
            <w:tcW w:w="350" w:type="pct"/>
            <w:tcBorders>
              <w:top w:val="nil"/>
              <w:left w:val="nil"/>
              <w:bottom w:val="nil"/>
              <w:right w:val="nil"/>
            </w:tcBorders>
            <w:noWrap/>
            <w:vAlign w:val="bottom"/>
            <w:hideMark/>
          </w:tcPr>
          <w:p w14:paraId="06F8DD1B" w14:textId="77777777" w:rsidR="00551108" w:rsidRPr="00551108" w:rsidRDefault="00551108" w:rsidP="00551108">
            <w:pPr>
              <w:suppressAutoHyphens w:val="0"/>
              <w:rPr>
                <w:rFonts w:ascii="Arial" w:hAnsi="Arial" w:cs="Arial"/>
                <w:sz w:val="18"/>
                <w:szCs w:val="18"/>
                <w:lang w:val="es-MX" w:eastAsia="es-MX"/>
              </w:rPr>
            </w:pPr>
          </w:p>
        </w:tc>
      </w:tr>
      <w:tr w:rsidR="00551108" w:rsidRPr="00276491" w14:paraId="6AFFD9D3" w14:textId="77777777" w:rsidTr="00551108">
        <w:trPr>
          <w:trHeight w:val="219"/>
        </w:trPr>
        <w:tc>
          <w:tcPr>
            <w:tcW w:w="291" w:type="pct"/>
            <w:tcBorders>
              <w:top w:val="nil"/>
              <w:left w:val="nil"/>
              <w:bottom w:val="nil"/>
              <w:right w:val="nil"/>
            </w:tcBorders>
            <w:noWrap/>
            <w:vAlign w:val="bottom"/>
            <w:hideMark/>
          </w:tcPr>
          <w:p w14:paraId="044F279C"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BAF3900"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3C2AB115"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4CD844AD"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1FCF76B8"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750A2A76"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220BE4DC" w14:textId="77777777" w:rsidR="00551108" w:rsidRPr="00551108" w:rsidRDefault="00551108" w:rsidP="00551108">
            <w:pPr>
              <w:suppressAutoHyphens w:val="0"/>
              <w:rPr>
                <w:rFonts w:ascii="Arial" w:hAnsi="Arial" w:cs="Arial"/>
                <w:sz w:val="18"/>
                <w:szCs w:val="18"/>
                <w:lang w:val="es-MX" w:eastAsia="es-MX"/>
              </w:rPr>
            </w:pPr>
          </w:p>
        </w:tc>
        <w:tc>
          <w:tcPr>
            <w:tcW w:w="711" w:type="pct"/>
            <w:tcBorders>
              <w:top w:val="nil"/>
              <w:left w:val="nil"/>
              <w:bottom w:val="nil"/>
              <w:right w:val="nil"/>
            </w:tcBorders>
            <w:noWrap/>
            <w:vAlign w:val="bottom"/>
            <w:hideMark/>
          </w:tcPr>
          <w:p w14:paraId="3D57864B" w14:textId="77777777" w:rsidR="00551108" w:rsidRPr="00551108" w:rsidRDefault="00551108" w:rsidP="00551108">
            <w:pPr>
              <w:suppressAutoHyphens w:val="0"/>
              <w:rPr>
                <w:rFonts w:ascii="Arial" w:hAnsi="Arial" w:cs="Arial"/>
                <w:sz w:val="18"/>
                <w:szCs w:val="18"/>
                <w:lang w:val="es-MX" w:eastAsia="es-MX"/>
              </w:rPr>
            </w:pPr>
          </w:p>
        </w:tc>
        <w:tc>
          <w:tcPr>
            <w:tcW w:w="573" w:type="pct"/>
            <w:tcBorders>
              <w:top w:val="nil"/>
              <w:left w:val="nil"/>
              <w:bottom w:val="nil"/>
              <w:right w:val="nil"/>
            </w:tcBorders>
            <w:noWrap/>
            <w:vAlign w:val="bottom"/>
            <w:hideMark/>
          </w:tcPr>
          <w:p w14:paraId="61C7B1D4"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44FDEFE7"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5CE93B3F"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7A92C0EA"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2C6B835D" w14:textId="77777777" w:rsidTr="00551108">
        <w:trPr>
          <w:trHeight w:val="219"/>
        </w:trPr>
        <w:tc>
          <w:tcPr>
            <w:tcW w:w="291" w:type="pct"/>
            <w:tcBorders>
              <w:top w:val="nil"/>
              <w:left w:val="nil"/>
              <w:bottom w:val="nil"/>
              <w:right w:val="nil"/>
            </w:tcBorders>
            <w:noWrap/>
            <w:vAlign w:val="bottom"/>
            <w:hideMark/>
          </w:tcPr>
          <w:p w14:paraId="74546790"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515FF8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17F83CB4"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293D7F63"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74CC312"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16E455AB"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0B74993"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28E7F0B"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nil"/>
              <w:right w:val="nil"/>
            </w:tcBorders>
            <w:noWrap/>
            <w:vAlign w:val="bottom"/>
            <w:hideMark/>
          </w:tcPr>
          <w:p w14:paraId="4FAC9F63" w14:textId="77777777" w:rsidR="00551108" w:rsidRPr="00551108" w:rsidRDefault="00551108" w:rsidP="00551108">
            <w:pPr>
              <w:suppressAutoHyphens w:val="0"/>
              <w:jc w:val="center"/>
              <w:rPr>
                <w:rFonts w:ascii="Arial" w:hAnsi="Arial" w:cs="Arial"/>
                <w:b/>
                <w:bCs/>
                <w:sz w:val="18"/>
                <w:szCs w:val="18"/>
                <w:lang w:val="es-MX" w:eastAsia="es-MX"/>
              </w:rPr>
            </w:pPr>
          </w:p>
        </w:tc>
      </w:tr>
      <w:tr w:rsidR="00551108" w:rsidRPr="00276491" w14:paraId="73CB5B54" w14:textId="77777777" w:rsidTr="00551108">
        <w:trPr>
          <w:trHeight w:val="219"/>
        </w:trPr>
        <w:tc>
          <w:tcPr>
            <w:tcW w:w="291" w:type="pct"/>
            <w:tcBorders>
              <w:top w:val="nil"/>
              <w:left w:val="nil"/>
              <w:bottom w:val="nil"/>
              <w:right w:val="nil"/>
            </w:tcBorders>
            <w:noWrap/>
            <w:vAlign w:val="bottom"/>
            <w:hideMark/>
          </w:tcPr>
          <w:p w14:paraId="339B5DEE" w14:textId="77777777" w:rsidR="00551108" w:rsidRPr="00551108" w:rsidRDefault="00551108" w:rsidP="00551108">
            <w:pPr>
              <w:suppressAutoHyphens w:val="0"/>
              <w:rPr>
                <w:rFonts w:ascii="Arial" w:hAnsi="Arial" w:cs="Arial"/>
                <w:b/>
                <w:bCs/>
                <w:sz w:val="18"/>
                <w:szCs w:val="18"/>
                <w:lang w:val="es-MX" w:eastAsia="es-MX"/>
              </w:rPr>
            </w:pPr>
          </w:p>
        </w:tc>
        <w:tc>
          <w:tcPr>
            <w:tcW w:w="387" w:type="pct"/>
            <w:tcBorders>
              <w:top w:val="nil"/>
              <w:left w:val="nil"/>
              <w:bottom w:val="nil"/>
              <w:right w:val="nil"/>
            </w:tcBorders>
            <w:noWrap/>
            <w:vAlign w:val="bottom"/>
            <w:hideMark/>
          </w:tcPr>
          <w:p w14:paraId="6A6F3073" w14:textId="77777777" w:rsidR="00551108" w:rsidRPr="00551108" w:rsidRDefault="00551108" w:rsidP="00551108">
            <w:pPr>
              <w:suppressAutoHyphens w:val="0"/>
              <w:rPr>
                <w:rFonts w:ascii="Arial" w:hAnsi="Arial" w:cs="Arial"/>
                <w:b/>
                <w:bCs/>
                <w:sz w:val="18"/>
                <w:szCs w:val="18"/>
                <w:lang w:val="es-MX" w:eastAsia="es-MX"/>
              </w:rPr>
            </w:pPr>
          </w:p>
        </w:tc>
        <w:tc>
          <w:tcPr>
            <w:tcW w:w="551" w:type="pct"/>
            <w:tcBorders>
              <w:top w:val="nil"/>
              <w:left w:val="nil"/>
              <w:bottom w:val="nil"/>
              <w:right w:val="nil"/>
            </w:tcBorders>
            <w:noWrap/>
            <w:vAlign w:val="bottom"/>
            <w:hideMark/>
          </w:tcPr>
          <w:p w14:paraId="46A2A66F" w14:textId="77777777" w:rsidR="00551108" w:rsidRPr="00551108" w:rsidRDefault="00551108" w:rsidP="00551108">
            <w:pPr>
              <w:suppressAutoHyphens w:val="0"/>
              <w:rPr>
                <w:rFonts w:ascii="Arial" w:hAnsi="Arial" w:cs="Arial"/>
                <w:b/>
                <w:bCs/>
                <w:sz w:val="18"/>
                <w:szCs w:val="18"/>
                <w:lang w:val="es-MX" w:eastAsia="es-MX"/>
              </w:rPr>
            </w:pPr>
          </w:p>
        </w:tc>
        <w:tc>
          <w:tcPr>
            <w:tcW w:w="254" w:type="pct"/>
            <w:tcBorders>
              <w:top w:val="nil"/>
              <w:left w:val="nil"/>
              <w:bottom w:val="nil"/>
              <w:right w:val="nil"/>
            </w:tcBorders>
            <w:noWrap/>
            <w:vAlign w:val="bottom"/>
            <w:hideMark/>
          </w:tcPr>
          <w:p w14:paraId="68D7D76C" w14:textId="77777777" w:rsidR="00551108" w:rsidRPr="00551108" w:rsidRDefault="00551108" w:rsidP="00551108">
            <w:pPr>
              <w:suppressAutoHyphens w:val="0"/>
              <w:rPr>
                <w:rFonts w:ascii="Arial" w:hAnsi="Arial" w:cs="Arial"/>
                <w:b/>
                <w:bCs/>
                <w:sz w:val="18"/>
                <w:szCs w:val="18"/>
                <w:lang w:val="es-MX" w:eastAsia="es-MX"/>
              </w:rPr>
            </w:pPr>
          </w:p>
        </w:tc>
        <w:tc>
          <w:tcPr>
            <w:tcW w:w="354" w:type="pct"/>
            <w:tcBorders>
              <w:top w:val="nil"/>
              <w:left w:val="nil"/>
              <w:bottom w:val="nil"/>
              <w:right w:val="nil"/>
            </w:tcBorders>
            <w:noWrap/>
            <w:vAlign w:val="bottom"/>
            <w:hideMark/>
          </w:tcPr>
          <w:p w14:paraId="3B70480A" w14:textId="77777777" w:rsidR="00551108" w:rsidRPr="00551108" w:rsidRDefault="00551108" w:rsidP="00551108">
            <w:pPr>
              <w:suppressAutoHyphens w:val="0"/>
              <w:rPr>
                <w:rFonts w:ascii="Arial" w:hAnsi="Arial" w:cs="Arial"/>
                <w:b/>
                <w:bCs/>
                <w:sz w:val="18"/>
                <w:szCs w:val="18"/>
                <w:lang w:val="es-MX" w:eastAsia="es-MX"/>
              </w:rPr>
            </w:pPr>
          </w:p>
        </w:tc>
        <w:tc>
          <w:tcPr>
            <w:tcW w:w="281" w:type="pct"/>
            <w:tcBorders>
              <w:top w:val="nil"/>
              <w:left w:val="nil"/>
              <w:bottom w:val="nil"/>
              <w:right w:val="nil"/>
            </w:tcBorders>
            <w:noWrap/>
            <w:vAlign w:val="bottom"/>
            <w:hideMark/>
          </w:tcPr>
          <w:p w14:paraId="5D88807F" w14:textId="77777777" w:rsidR="00551108" w:rsidRPr="00551108" w:rsidRDefault="00551108" w:rsidP="00551108">
            <w:pPr>
              <w:suppressAutoHyphens w:val="0"/>
              <w:rPr>
                <w:rFonts w:ascii="Arial" w:hAnsi="Arial" w:cs="Arial"/>
                <w:b/>
                <w:bCs/>
                <w:sz w:val="18"/>
                <w:szCs w:val="18"/>
                <w:lang w:val="es-MX" w:eastAsia="es-MX"/>
              </w:rPr>
            </w:pPr>
          </w:p>
        </w:tc>
        <w:tc>
          <w:tcPr>
            <w:tcW w:w="287" w:type="pct"/>
            <w:tcBorders>
              <w:top w:val="nil"/>
              <w:left w:val="nil"/>
              <w:bottom w:val="nil"/>
              <w:right w:val="nil"/>
            </w:tcBorders>
            <w:noWrap/>
            <w:vAlign w:val="bottom"/>
            <w:hideMark/>
          </w:tcPr>
          <w:p w14:paraId="58B6724F"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6A4C294C" w14:textId="77777777" w:rsidR="00551108" w:rsidRPr="00551108" w:rsidRDefault="00551108" w:rsidP="00551108">
            <w:pPr>
              <w:suppressAutoHyphens w:val="0"/>
              <w:rPr>
                <w:rFonts w:ascii="Arial" w:hAnsi="Arial" w:cs="Arial"/>
                <w:b/>
                <w:bCs/>
                <w:sz w:val="18"/>
                <w:szCs w:val="18"/>
                <w:lang w:val="es-MX" w:eastAsia="es-MX"/>
              </w:rPr>
            </w:pPr>
          </w:p>
        </w:tc>
        <w:tc>
          <w:tcPr>
            <w:tcW w:w="573" w:type="pct"/>
            <w:tcBorders>
              <w:top w:val="nil"/>
              <w:left w:val="nil"/>
              <w:bottom w:val="nil"/>
              <w:right w:val="nil"/>
            </w:tcBorders>
            <w:noWrap/>
            <w:vAlign w:val="bottom"/>
            <w:hideMark/>
          </w:tcPr>
          <w:p w14:paraId="06D93855" w14:textId="77777777" w:rsidR="00551108" w:rsidRPr="00551108" w:rsidRDefault="00551108" w:rsidP="00551108">
            <w:pPr>
              <w:suppressAutoHyphens w:val="0"/>
              <w:rPr>
                <w:rFonts w:ascii="Arial" w:hAnsi="Arial" w:cs="Arial"/>
                <w:b/>
                <w:bCs/>
                <w:sz w:val="18"/>
                <w:szCs w:val="18"/>
                <w:lang w:val="es-MX" w:eastAsia="es-MX"/>
              </w:rPr>
            </w:pPr>
          </w:p>
        </w:tc>
        <w:tc>
          <w:tcPr>
            <w:tcW w:w="592" w:type="pct"/>
            <w:tcBorders>
              <w:top w:val="nil"/>
              <w:left w:val="nil"/>
              <w:bottom w:val="nil"/>
              <w:right w:val="nil"/>
            </w:tcBorders>
            <w:noWrap/>
            <w:vAlign w:val="bottom"/>
            <w:hideMark/>
          </w:tcPr>
          <w:p w14:paraId="5652C1AF" w14:textId="77777777" w:rsidR="00551108" w:rsidRPr="00551108" w:rsidRDefault="00551108" w:rsidP="00551108">
            <w:pPr>
              <w:suppressAutoHyphens w:val="0"/>
              <w:rPr>
                <w:rFonts w:ascii="Arial" w:hAnsi="Arial" w:cs="Arial"/>
                <w:b/>
                <w:bCs/>
                <w:sz w:val="18"/>
                <w:szCs w:val="18"/>
                <w:lang w:val="es-MX" w:eastAsia="es-MX"/>
              </w:rPr>
            </w:pPr>
          </w:p>
        </w:tc>
        <w:tc>
          <w:tcPr>
            <w:tcW w:w="370" w:type="pct"/>
            <w:tcBorders>
              <w:top w:val="nil"/>
              <w:left w:val="nil"/>
              <w:bottom w:val="nil"/>
              <w:right w:val="nil"/>
            </w:tcBorders>
            <w:noWrap/>
            <w:vAlign w:val="bottom"/>
            <w:hideMark/>
          </w:tcPr>
          <w:p w14:paraId="3FDD483E" w14:textId="77777777" w:rsidR="00551108" w:rsidRPr="00551108" w:rsidRDefault="00551108" w:rsidP="00551108">
            <w:pPr>
              <w:suppressAutoHyphens w:val="0"/>
              <w:rPr>
                <w:rFonts w:ascii="Arial" w:hAnsi="Arial" w:cs="Arial"/>
                <w:b/>
                <w:bCs/>
                <w:sz w:val="18"/>
                <w:szCs w:val="18"/>
                <w:lang w:val="es-MX" w:eastAsia="es-MX"/>
              </w:rPr>
            </w:pPr>
          </w:p>
        </w:tc>
        <w:tc>
          <w:tcPr>
            <w:tcW w:w="350" w:type="pct"/>
            <w:tcBorders>
              <w:top w:val="nil"/>
              <w:left w:val="nil"/>
              <w:bottom w:val="nil"/>
              <w:right w:val="nil"/>
            </w:tcBorders>
            <w:noWrap/>
            <w:vAlign w:val="bottom"/>
            <w:hideMark/>
          </w:tcPr>
          <w:p w14:paraId="27293B0E" w14:textId="77777777" w:rsidR="00551108" w:rsidRPr="00551108" w:rsidRDefault="00551108" w:rsidP="00551108">
            <w:pPr>
              <w:suppressAutoHyphens w:val="0"/>
              <w:rPr>
                <w:rFonts w:ascii="Arial" w:hAnsi="Arial" w:cs="Arial"/>
                <w:b/>
                <w:bCs/>
                <w:sz w:val="18"/>
                <w:szCs w:val="18"/>
                <w:lang w:val="es-MX" w:eastAsia="es-MX"/>
              </w:rPr>
            </w:pPr>
          </w:p>
        </w:tc>
      </w:tr>
      <w:tr w:rsidR="00551108" w:rsidRPr="00276491" w14:paraId="4C174A0E" w14:textId="77777777" w:rsidTr="00551108">
        <w:trPr>
          <w:trHeight w:val="219"/>
        </w:trPr>
        <w:tc>
          <w:tcPr>
            <w:tcW w:w="2117" w:type="pct"/>
            <w:gridSpan w:val="6"/>
            <w:tcBorders>
              <w:top w:val="nil"/>
              <w:left w:val="nil"/>
              <w:bottom w:val="single" w:sz="4" w:space="0" w:color="auto"/>
              <w:right w:val="nil"/>
            </w:tcBorders>
            <w:noWrap/>
            <w:vAlign w:val="bottom"/>
            <w:hideMark/>
          </w:tcPr>
          <w:p w14:paraId="5B7B9E26"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c>
          <w:tcPr>
            <w:tcW w:w="287" w:type="pct"/>
            <w:tcBorders>
              <w:top w:val="nil"/>
              <w:left w:val="nil"/>
              <w:bottom w:val="nil"/>
              <w:right w:val="nil"/>
            </w:tcBorders>
            <w:noWrap/>
            <w:vAlign w:val="bottom"/>
            <w:hideMark/>
          </w:tcPr>
          <w:p w14:paraId="306F02BB"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2DC87B21"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nil"/>
              <w:left w:val="nil"/>
              <w:bottom w:val="single" w:sz="4" w:space="0" w:color="auto"/>
              <w:right w:val="nil"/>
            </w:tcBorders>
            <w:noWrap/>
            <w:vAlign w:val="bottom"/>
            <w:hideMark/>
          </w:tcPr>
          <w:p w14:paraId="7F28677E"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 </w:t>
            </w:r>
          </w:p>
        </w:tc>
      </w:tr>
      <w:tr w:rsidR="00551108" w:rsidRPr="00276491" w14:paraId="2FCD9F1A" w14:textId="77777777" w:rsidTr="00551108">
        <w:trPr>
          <w:trHeight w:val="219"/>
        </w:trPr>
        <w:tc>
          <w:tcPr>
            <w:tcW w:w="2117" w:type="pct"/>
            <w:gridSpan w:val="6"/>
            <w:tcBorders>
              <w:top w:val="single" w:sz="4" w:space="0" w:color="auto"/>
              <w:left w:val="nil"/>
              <w:bottom w:val="nil"/>
              <w:right w:val="nil"/>
            </w:tcBorders>
            <w:noWrap/>
            <w:vAlign w:val="bottom"/>
            <w:hideMark/>
          </w:tcPr>
          <w:p w14:paraId="3480C98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PROVEEDOR</w:t>
            </w:r>
          </w:p>
        </w:tc>
        <w:tc>
          <w:tcPr>
            <w:tcW w:w="287" w:type="pct"/>
            <w:tcBorders>
              <w:top w:val="nil"/>
              <w:left w:val="nil"/>
              <w:bottom w:val="nil"/>
              <w:right w:val="nil"/>
            </w:tcBorders>
            <w:noWrap/>
            <w:vAlign w:val="bottom"/>
            <w:hideMark/>
          </w:tcPr>
          <w:p w14:paraId="4BC06D6D" w14:textId="77777777" w:rsidR="00551108" w:rsidRPr="00551108" w:rsidRDefault="00551108" w:rsidP="00551108">
            <w:pPr>
              <w:suppressAutoHyphens w:val="0"/>
              <w:rPr>
                <w:rFonts w:ascii="Arial" w:hAnsi="Arial" w:cs="Arial"/>
                <w:b/>
                <w:bCs/>
                <w:sz w:val="18"/>
                <w:szCs w:val="18"/>
                <w:lang w:val="es-MX" w:eastAsia="es-MX"/>
              </w:rPr>
            </w:pPr>
          </w:p>
        </w:tc>
        <w:tc>
          <w:tcPr>
            <w:tcW w:w="711" w:type="pct"/>
            <w:tcBorders>
              <w:top w:val="nil"/>
              <w:left w:val="nil"/>
              <w:bottom w:val="nil"/>
              <w:right w:val="nil"/>
            </w:tcBorders>
            <w:noWrap/>
            <w:vAlign w:val="bottom"/>
            <w:hideMark/>
          </w:tcPr>
          <w:p w14:paraId="3032D494" w14:textId="77777777" w:rsidR="00551108" w:rsidRPr="00551108" w:rsidRDefault="00551108" w:rsidP="00551108">
            <w:pPr>
              <w:suppressAutoHyphens w:val="0"/>
              <w:rPr>
                <w:rFonts w:ascii="Arial" w:hAnsi="Arial" w:cs="Arial"/>
                <w:b/>
                <w:bCs/>
                <w:sz w:val="18"/>
                <w:szCs w:val="18"/>
                <w:lang w:val="es-MX" w:eastAsia="es-MX"/>
              </w:rPr>
            </w:pPr>
          </w:p>
        </w:tc>
        <w:tc>
          <w:tcPr>
            <w:tcW w:w="1884" w:type="pct"/>
            <w:gridSpan w:val="4"/>
            <w:tcBorders>
              <w:top w:val="single" w:sz="4" w:space="0" w:color="auto"/>
              <w:left w:val="nil"/>
              <w:bottom w:val="nil"/>
              <w:right w:val="nil"/>
            </w:tcBorders>
            <w:noWrap/>
            <w:vAlign w:val="bottom"/>
            <w:hideMark/>
          </w:tcPr>
          <w:p w14:paraId="2911ED69" w14:textId="77777777" w:rsidR="00551108" w:rsidRPr="00551108" w:rsidRDefault="00551108" w:rsidP="00551108">
            <w:pPr>
              <w:suppressAutoHyphens w:val="0"/>
              <w:jc w:val="center"/>
              <w:rPr>
                <w:rFonts w:ascii="Arial" w:hAnsi="Arial" w:cs="Arial"/>
                <w:b/>
                <w:bCs/>
                <w:sz w:val="18"/>
                <w:szCs w:val="18"/>
                <w:lang w:val="es-MX" w:eastAsia="es-MX"/>
              </w:rPr>
            </w:pPr>
            <w:r w:rsidRPr="00551108">
              <w:rPr>
                <w:rFonts w:ascii="Arial" w:hAnsi="Arial" w:cs="Arial"/>
                <w:b/>
                <w:bCs/>
                <w:sz w:val="18"/>
                <w:szCs w:val="18"/>
                <w:lang w:val="es-MX" w:eastAsia="es-MX"/>
              </w:rPr>
              <w:t>POR PARTE DE LA EMPRESA</w:t>
            </w:r>
          </w:p>
        </w:tc>
      </w:tr>
    </w:tbl>
    <w:p w14:paraId="1B79D1FC" w14:textId="77777777" w:rsidR="00551108" w:rsidRPr="00276491" w:rsidRDefault="00551108" w:rsidP="00551108">
      <w:pPr>
        <w:jc w:val="center"/>
        <w:rPr>
          <w:rFonts w:ascii="Noto Sans" w:hAnsi="Noto Sans" w:cs="Noto Sans"/>
          <w:b/>
          <w:bCs/>
          <w:sz w:val="18"/>
          <w:szCs w:val="18"/>
          <w:lang w:val="es-MX"/>
        </w:rPr>
      </w:pPr>
    </w:p>
    <w:p w14:paraId="413AE2AC" w14:textId="77777777" w:rsidR="00067343" w:rsidRPr="00276491" w:rsidRDefault="00067343" w:rsidP="001A44EE">
      <w:pPr>
        <w:rPr>
          <w:rFonts w:ascii="Noto Sans" w:hAnsi="Noto Sans" w:cs="Noto Sans"/>
          <w:b/>
          <w:bCs/>
          <w:sz w:val="18"/>
          <w:szCs w:val="18"/>
          <w:lang w:val="es-ES_tradnl"/>
        </w:rPr>
      </w:pPr>
    </w:p>
    <w:p w14:paraId="038F0177" w14:textId="77777777" w:rsidR="00067343" w:rsidRDefault="00067343" w:rsidP="001A44EE">
      <w:pPr>
        <w:rPr>
          <w:rFonts w:ascii="Noto Sans" w:hAnsi="Noto Sans" w:cs="Noto Sans"/>
          <w:b/>
          <w:bCs/>
          <w:sz w:val="18"/>
          <w:szCs w:val="18"/>
          <w:lang w:val="es-ES_tradnl"/>
        </w:rPr>
      </w:pPr>
    </w:p>
    <w:p w14:paraId="421E0697" w14:textId="77777777" w:rsidR="0091622E" w:rsidRDefault="0091622E" w:rsidP="001A44EE">
      <w:pPr>
        <w:rPr>
          <w:rFonts w:ascii="Noto Sans" w:hAnsi="Noto Sans" w:cs="Noto Sans"/>
          <w:b/>
          <w:bCs/>
          <w:sz w:val="18"/>
          <w:szCs w:val="18"/>
          <w:lang w:val="es-ES_tradnl"/>
        </w:rPr>
      </w:pPr>
    </w:p>
    <w:p w14:paraId="14EFA327" w14:textId="77777777" w:rsidR="0091622E" w:rsidRPr="00276491" w:rsidRDefault="0091622E" w:rsidP="001A44EE">
      <w:pPr>
        <w:rPr>
          <w:rFonts w:ascii="Noto Sans" w:hAnsi="Noto Sans" w:cs="Noto Sans"/>
          <w:b/>
          <w:bCs/>
          <w:sz w:val="18"/>
          <w:szCs w:val="18"/>
          <w:lang w:val="es-ES_tradnl"/>
        </w:rPr>
      </w:pPr>
    </w:p>
    <w:p w14:paraId="38277E38" w14:textId="77777777" w:rsidR="00C95283" w:rsidRDefault="00C95283" w:rsidP="001A44EE">
      <w:pPr>
        <w:rPr>
          <w:rFonts w:ascii="Noto Sans" w:hAnsi="Noto Sans" w:cs="Noto Sans"/>
          <w:b/>
          <w:bCs/>
          <w:sz w:val="18"/>
          <w:szCs w:val="18"/>
          <w:lang w:val="es-ES_tradnl"/>
        </w:rPr>
      </w:pPr>
    </w:p>
    <w:p w14:paraId="07818622" w14:textId="68F9205F" w:rsidR="00FF4D3B" w:rsidRPr="00276491" w:rsidRDefault="00FF4D3B" w:rsidP="00FF4D3B">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 xml:space="preserve">ANEXO </w:t>
      </w:r>
      <w:r>
        <w:rPr>
          <w:rFonts w:ascii="Noto Sans" w:hAnsi="Noto Sans" w:cs="Noto Sans"/>
          <w:b/>
          <w:bCs/>
          <w:sz w:val="18"/>
          <w:szCs w:val="18"/>
          <w:lang w:val="es-ES_tradnl"/>
        </w:rPr>
        <w:t>4</w:t>
      </w:r>
      <w:r w:rsidRPr="00276491">
        <w:rPr>
          <w:rFonts w:ascii="Noto Sans" w:hAnsi="Noto Sans" w:cs="Noto Sans"/>
          <w:b/>
          <w:bCs/>
          <w:sz w:val="18"/>
          <w:szCs w:val="18"/>
          <w:lang w:val="es-ES_tradnl"/>
        </w:rPr>
        <w:t xml:space="preserve"> </w:t>
      </w:r>
      <w:r>
        <w:rPr>
          <w:rFonts w:ascii="Noto Sans" w:hAnsi="Noto Sans" w:cs="Noto Sans"/>
          <w:b/>
          <w:bCs/>
          <w:sz w:val="18"/>
          <w:szCs w:val="18"/>
          <w:lang w:val="es-ES_tradnl"/>
        </w:rPr>
        <w:t>(CUATRO)</w:t>
      </w:r>
    </w:p>
    <w:p w14:paraId="69EED40D" w14:textId="77777777" w:rsidR="00FC718C" w:rsidRPr="00276491" w:rsidRDefault="00FC718C" w:rsidP="001A44EE">
      <w:pPr>
        <w:rPr>
          <w:rFonts w:ascii="Noto Sans" w:hAnsi="Noto Sans" w:cs="Noto Sans"/>
          <w:b/>
          <w:bCs/>
          <w:sz w:val="18"/>
          <w:szCs w:val="18"/>
          <w:lang w:val="es-ES_tradnl"/>
        </w:rPr>
      </w:pPr>
    </w:p>
    <w:p w14:paraId="17ABFC46"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MODELO DE CONTRATO PARA LA ADQUISICIÓN DE BIENES, LAASSP</w:t>
      </w:r>
    </w:p>
    <w:p w14:paraId="3BF9B50A" w14:textId="77777777" w:rsidR="00FF4D3B" w:rsidRPr="00D6478E" w:rsidRDefault="00FF4D3B" w:rsidP="00FF4D3B">
      <w:pPr>
        <w:jc w:val="both"/>
        <w:rPr>
          <w:rFonts w:ascii="Noto Sans" w:hAnsi="Noto Sans" w:cs="Noto Sans"/>
          <w:sz w:val="16"/>
          <w:szCs w:val="16"/>
        </w:rPr>
      </w:pPr>
    </w:p>
    <w:p w14:paraId="75A30F88"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CONTRATO</w:t>
      </w:r>
      <w:r w:rsidRPr="00D6478E">
        <w:rPr>
          <w:rFonts w:ascii="Noto Sans" w:hAnsi="Noto Sans" w:cs="Noto Sans"/>
          <w:b/>
          <w:sz w:val="16"/>
          <w:szCs w:val="16"/>
        </w:rPr>
        <w:t xml:space="preserve"> </w:t>
      </w:r>
      <w:r w:rsidRPr="00D6478E">
        <w:rPr>
          <w:rFonts w:ascii="Noto Sans" w:hAnsi="Noto Sans" w:cs="Noto Sans"/>
          <w:b/>
          <w:sz w:val="16"/>
          <w:szCs w:val="16"/>
          <w:u w:val="single"/>
        </w:rPr>
        <w:t>(ABIERTO O CERRADO)</w:t>
      </w:r>
      <w:r w:rsidRPr="00D6478E">
        <w:rPr>
          <w:rFonts w:ascii="Noto Sans" w:hAnsi="Noto Sans" w:cs="Noto Sans"/>
          <w:b/>
          <w:bCs/>
          <w:sz w:val="16"/>
          <w:szCs w:val="16"/>
        </w:rPr>
        <w:t xml:space="preserve"> </w:t>
      </w:r>
      <w:r w:rsidRPr="00D6478E">
        <w:rPr>
          <w:rFonts w:ascii="Noto Sans" w:hAnsi="Noto Sans" w:cs="Noto Sans"/>
          <w:sz w:val="16"/>
          <w:szCs w:val="16"/>
        </w:rPr>
        <w:t xml:space="preserve">PARA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w:t>
      </w:r>
      <w:r w:rsidRPr="00D6478E">
        <w:rPr>
          <w:rFonts w:ascii="Noto Sans" w:hAnsi="Noto Sans" w:cs="Noto Sans"/>
          <w:b/>
          <w:sz w:val="16"/>
          <w:szCs w:val="16"/>
        </w:rPr>
        <w:t xml:space="preserve">), CON CARÁCTER </w:t>
      </w:r>
      <w:r w:rsidRPr="00D6478E">
        <w:rPr>
          <w:rFonts w:ascii="Noto Sans" w:hAnsi="Noto Sans" w:cs="Noto Sans"/>
          <w:b/>
          <w:sz w:val="16"/>
          <w:szCs w:val="16"/>
          <w:u w:val="single"/>
        </w:rPr>
        <w:t>(NACIONAL / INTERNACIONAL BAJO COBERTURA DE LOS TRATADOS / INTERNACIONAL ABIERTA)</w:t>
      </w:r>
      <w:r w:rsidRPr="00D6478E">
        <w:rPr>
          <w:rFonts w:ascii="Noto Sans" w:hAnsi="Noto Sans" w:cs="Noto Sans"/>
          <w:sz w:val="16"/>
          <w:szCs w:val="16"/>
        </w:rPr>
        <w:t xml:space="preserve">, QUE CELEBRAN, POR UNA PARTE, EL EJECUTIVO FEDERAL POR CONDUCTO DE </w:t>
      </w:r>
      <w:r w:rsidRPr="00D6478E">
        <w:rPr>
          <w:rFonts w:ascii="Noto Sans" w:hAnsi="Noto Sans" w:cs="Noto Sans"/>
          <w:b/>
          <w:sz w:val="16"/>
          <w:szCs w:val="16"/>
          <w:u w:val="single"/>
        </w:rPr>
        <w:t>(NOMBRE DE LA DEPENDENCIA O ENTIDAD)</w:t>
      </w:r>
      <w:r w:rsidRPr="00D6478E">
        <w:rPr>
          <w:rFonts w:ascii="Noto Sans" w:hAnsi="Noto Sans" w:cs="Noto Sans"/>
          <w:sz w:val="16"/>
          <w:szCs w:val="16"/>
        </w:rPr>
        <w:t>, EN LO SUCESIVO</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REPRESENTADA POR </w:t>
      </w:r>
      <w:r w:rsidRPr="00D6478E">
        <w:rPr>
          <w:rFonts w:ascii="Noto Sans" w:hAnsi="Noto Sans" w:cs="Noto Sans"/>
          <w:b/>
          <w:bCs/>
          <w:sz w:val="16"/>
          <w:szCs w:val="16"/>
          <w:u w:val="single"/>
        </w:rPr>
        <w:t>(NOMBRE DEL REPRESENTANTE DE LA DEPENDENCIA O ENTIDAD)</w:t>
      </w:r>
      <w:r w:rsidRPr="00D6478E">
        <w:rPr>
          <w:rFonts w:ascii="Noto Sans" w:hAnsi="Noto Sans" w:cs="Noto Sans"/>
          <w:sz w:val="16"/>
          <w:szCs w:val="16"/>
        </w:rPr>
        <w:t xml:space="preserve">, EN SU CARÁCTER DE </w:t>
      </w:r>
      <w:r w:rsidRPr="00D6478E">
        <w:rPr>
          <w:rFonts w:ascii="Noto Sans" w:hAnsi="Noto Sans" w:cs="Noto Sans"/>
          <w:b/>
          <w:bCs/>
          <w:sz w:val="16"/>
          <w:szCs w:val="16"/>
        </w:rPr>
        <w:t>(</w:t>
      </w:r>
      <w:r w:rsidRPr="00D6478E">
        <w:rPr>
          <w:rFonts w:ascii="Noto Sans" w:hAnsi="Noto Sans" w:cs="Noto Sans"/>
          <w:b/>
          <w:bCs/>
          <w:sz w:val="16"/>
          <w:szCs w:val="16"/>
          <w:u w:val="single"/>
        </w:rPr>
        <w:t>SEÑALAR CARGO DEL REPRESENTANTE)</w:t>
      </w:r>
      <w:r w:rsidRPr="00D6478E">
        <w:rPr>
          <w:rFonts w:ascii="Noto Sans" w:hAnsi="Noto Sans" w:cs="Noto Sans"/>
          <w:sz w:val="16"/>
          <w:szCs w:val="16"/>
        </w:rPr>
        <w:t xml:space="preserve">, Y POR LA OTRA, </w:t>
      </w:r>
      <w:r w:rsidRPr="00D6478E">
        <w:rPr>
          <w:rFonts w:ascii="Noto Sans" w:hAnsi="Noto Sans" w:cs="Noto Sans"/>
          <w:b/>
          <w:sz w:val="16"/>
          <w:szCs w:val="16"/>
        </w:rPr>
        <w:t>(</w:t>
      </w:r>
      <w:r w:rsidRPr="00D6478E">
        <w:rPr>
          <w:rFonts w:ascii="Noto Sans" w:hAnsi="Noto Sans" w:cs="Noto Sans"/>
          <w:b/>
          <w:sz w:val="16"/>
          <w:szCs w:val="16"/>
          <w:u w:val="single"/>
        </w:rPr>
        <w:t>NOMBRE DE LA PERSONA FÍSICA O RAZÓN SOCIAL DE LA PERSONA MORAL)</w:t>
      </w:r>
      <w:r w:rsidRPr="00D6478E">
        <w:rPr>
          <w:rFonts w:ascii="Noto Sans" w:hAnsi="Noto Sans" w:cs="Noto Sans"/>
          <w:sz w:val="16"/>
          <w:szCs w:val="16"/>
        </w:rPr>
        <w:t xml:space="preserve">, </w:t>
      </w:r>
      <w:r w:rsidRPr="00D6478E">
        <w:rPr>
          <w:rFonts w:ascii="Noto Sans" w:hAnsi="Noto Sans" w:cs="Noto Sans"/>
          <w:b/>
          <w:sz w:val="16"/>
          <w:szCs w:val="16"/>
          <w:u w:val="single"/>
        </w:rPr>
        <w:t>(SI ES CONJUNTA MENCIONAR EL NOMBRE DE CADA UNO DE ELLOS)</w:t>
      </w:r>
      <w:r w:rsidRPr="00D6478E">
        <w:rPr>
          <w:rFonts w:ascii="Noto Sans" w:hAnsi="Noto Sans" w:cs="Noto Sans"/>
          <w:sz w:val="16"/>
          <w:szCs w:val="16"/>
        </w:rPr>
        <w:t xml:space="preserve"> EN LO SUCESIVO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b/>
          <w:sz w:val="16"/>
          <w:szCs w:val="16"/>
          <w:u w:val="single"/>
        </w:rPr>
        <w:t>(SOLO SI EL PROVEEDOR ES PERSONA MORAL MOSTRAR EL SIGUIENTE TEXTO)</w:t>
      </w:r>
      <w:r w:rsidRPr="00D6478E">
        <w:rPr>
          <w:rFonts w:ascii="Noto Sans" w:hAnsi="Noto Sans" w:cs="Noto Sans"/>
          <w:b/>
          <w:bCs/>
          <w:sz w:val="16"/>
          <w:szCs w:val="16"/>
        </w:rPr>
        <w:t xml:space="preserve">: </w:t>
      </w:r>
      <w:r w:rsidRPr="00D6478E">
        <w:rPr>
          <w:rFonts w:ascii="Noto Sans" w:hAnsi="Noto Sans" w:cs="Noto Sans"/>
          <w:sz w:val="16"/>
          <w:szCs w:val="16"/>
        </w:rPr>
        <w:t xml:space="preserve">REPRESENTADA POR </w:t>
      </w:r>
      <w:r w:rsidRPr="00D6478E">
        <w:rPr>
          <w:rFonts w:ascii="Noto Sans" w:hAnsi="Noto Sans" w:cs="Noto Sans"/>
          <w:b/>
          <w:sz w:val="16"/>
          <w:szCs w:val="16"/>
        </w:rPr>
        <w:t>(</w:t>
      </w:r>
      <w:r w:rsidRPr="00D6478E">
        <w:rPr>
          <w:rFonts w:ascii="Noto Sans" w:hAnsi="Noto Sans" w:cs="Noto Sans"/>
          <w:b/>
          <w:sz w:val="16"/>
          <w:szCs w:val="16"/>
          <w:u w:val="single"/>
        </w:rPr>
        <w:t>NOMBRE DEL REPRESENTANTE DE LA PERSONA FÍSICA O MORAL)</w:t>
      </w:r>
      <w:r w:rsidRPr="00D6478E">
        <w:rPr>
          <w:rFonts w:ascii="Noto Sans" w:hAnsi="Noto Sans" w:cs="Noto Sans"/>
          <w:sz w:val="16"/>
          <w:szCs w:val="16"/>
        </w:rPr>
        <w:t xml:space="preserve">, EN SU CARÁCTER DE </w:t>
      </w:r>
      <w:r w:rsidRPr="00D6478E">
        <w:rPr>
          <w:rFonts w:ascii="Noto Sans" w:hAnsi="Noto Sans" w:cs="Noto Sans"/>
          <w:b/>
          <w:sz w:val="16"/>
          <w:szCs w:val="16"/>
          <w:u w:val="single"/>
        </w:rPr>
        <w:t>(SEÑALAR EN SU CASO EL CARÁCTER DEL REPRESENTANTE: APODERADO, REPRESENTANTE LEGAL, ADMINISTRADOR ÚNICO O PRESIDENTE DEL CONSEJO DE ADMINISTRACIÓN)</w:t>
      </w:r>
      <w:r w:rsidRPr="00D6478E">
        <w:rPr>
          <w:rFonts w:ascii="Noto Sans" w:hAnsi="Noto Sans" w:cs="Noto Sans"/>
          <w:sz w:val="16"/>
          <w:szCs w:val="16"/>
        </w:rPr>
        <w:t xml:space="preserve">, </w:t>
      </w:r>
      <w:r w:rsidRPr="00D6478E">
        <w:rPr>
          <w:rFonts w:ascii="Noto Sans" w:hAnsi="Noto Sans" w:cs="Noto Sans"/>
          <w:b/>
          <w:sz w:val="16"/>
          <w:szCs w:val="16"/>
          <w:u w:val="single"/>
        </w:rPr>
        <w:t>(MENCIONAR CADA UNO DE LOS REPRESENTANTES DE LAS PERSONAS QUE DE MANERA CONJUNTA FORMALIZAN EL CONTRATO)</w:t>
      </w:r>
      <w:r w:rsidRPr="00D6478E">
        <w:rPr>
          <w:rFonts w:ascii="Noto Sans" w:hAnsi="Noto Sans" w:cs="Noto Sans"/>
          <w:sz w:val="16"/>
          <w:szCs w:val="16"/>
        </w:rPr>
        <w:t xml:space="preserve"> A QUIENES DE MANERA CONJUNTA SE LES DENOMINARÁ </w:t>
      </w:r>
      <w:r w:rsidRPr="00D6478E">
        <w:rPr>
          <w:rFonts w:ascii="Noto Sans" w:hAnsi="Noto Sans" w:cs="Noto Sans"/>
          <w:b/>
          <w:sz w:val="16"/>
          <w:szCs w:val="16"/>
        </w:rPr>
        <w:t>“LAS PARTES”</w:t>
      </w:r>
      <w:r w:rsidRPr="00D6478E">
        <w:rPr>
          <w:rFonts w:ascii="Noto Sans" w:hAnsi="Noto Sans" w:cs="Noto Sans"/>
          <w:sz w:val="16"/>
          <w:szCs w:val="16"/>
        </w:rPr>
        <w:t>, AL TENOR DE LAS DECLARACIONES Y CLÁUSULAS SIGUIENTES:</w:t>
      </w:r>
    </w:p>
    <w:p w14:paraId="0B97B884" w14:textId="77777777" w:rsidR="00FF4D3B" w:rsidRPr="00D6478E" w:rsidRDefault="00FF4D3B" w:rsidP="00FF4D3B">
      <w:pPr>
        <w:jc w:val="both"/>
        <w:rPr>
          <w:rFonts w:ascii="Noto Sans" w:hAnsi="Noto Sans" w:cs="Noto Sans"/>
          <w:sz w:val="16"/>
          <w:szCs w:val="16"/>
          <w:lang w:eastAsia="es-MX"/>
        </w:rPr>
      </w:pPr>
    </w:p>
    <w:p w14:paraId="568E46D7" w14:textId="77777777" w:rsidR="00FF4D3B" w:rsidRPr="00D6478E" w:rsidRDefault="00FF4D3B" w:rsidP="00FF4D3B">
      <w:pPr>
        <w:pStyle w:val="Prrafodelista"/>
        <w:shd w:val="clear" w:color="auto" w:fill="FFFFFF"/>
        <w:ind w:left="720"/>
        <w:jc w:val="center"/>
        <w:textAlignment w:val="baseline"/>
        <w:rPr>
          <w:rFonts w:ascii="Noto Sans" w:hAnsi="Noto Sans" w:cs="Noto Sans"/>
          <w:sz w:val="16"/>
          <w:szCs w:val="16"/>
          <w:bdr w:val="none" w:sz="0" w:space="0" w:color="auto" w:frame="1"/>
          <w:lang w:eastAsia="es-MX"/>
        </w:rPr>
      </w:pPr>
      <w:r w:rsidRPr="00D6478E">
        <w:rPr>
          <w:rFonts w:ascii="Noto Sans" w:hAnsi="Noto Sans" w:cs="Noto Sans"/>
          <w:b/>
          <w:sz w:val="16"/>
          <w:szCs w:val="16"/>
          <w:highlight w:val="yellow"/>
        </w:rPr>
        <w:t>DECLARACIONES</w:t>
      </w:r>
    </w:p>
    <w:p w14:paraId="2B408A5C" w14:textId="77777777" w:rsidR="00FF4D3B" w:rsidRPr="00D6478E" w:rsidRDefault="00FF4D3B" w:rsidP="00FF4D3B">
      <w:pPr>
        <w:jc w:val="both"/>
        <w:rPr>
          <w:rFonts w:ascii="Noto Sans" w:hAnsi="Noto Sans" w:cs="Noto Sans"/>
          <w:sz w:val="16"/>
          <w:szCs w:val="16"/>
        </w:rPr>
      </w:pPr>
    </w:p>
    <w:p w14:paraId="6608C69C"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 xml:space="preserve">I. </w:t>
      </w:r>
      <w:r w:rsidRPr="00D6478E">
        <w:rPr>
          <w:rFonts w:ascii="Noto Sans" w:hAnsi="Noto Sans" w:cs="Noto Sans"/>
          <w:b/>
          <w:sz w:val="16"/>
          <w:szCs w:val="16"/>
        </w:rPr>
        <w:tab/>
        <w:t>“LA DEPENDENCIA O ENTIDAD”</w:t>
      </w:r>
      <w:r w:rsidRPr="00D6478E">
        <w:rPr>
          <w:rFonts w:ascii="Noto Sans" w:hAnsi="Noto Sans" w:cs="Noto Sans"/>
          <w:sz w:val="16"/>
          <w:szCs w:val="16"/>
        </w:rPr>
        <w:t xml:space="preserve"> </w:t>
      </w:r>
      <w:r w:rsidRPr="00D6478E">
        <w:rPr>
          <w:rFonts w:ascii="Noto Sans" w:hAnsi="Noto Sans" w:cs="Noto Sans"/>
          <w:bCs/>
          <w:sz w:val="16"/>
          <w:szCs w:val="16"/>
        </w:rPr>
        <w:t xml:space="preserve">declara que: </w:t>
      </w:r>
    </w:p>
    <w:p w14:paraId="79B82AAE"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294A5783" w14:textId="77777777" w:rsidR="00FF4D3B" w:rsidRPr="00D6478E" w:rsidRDefault="00FF4D3B" w:rsidP="00FF4D3B">
      <w:pPr>
        <w:widowControl w:val="0"/>
        <w:tabs>
          <w:tab w:val="left" w:pos="426"/>
        </w:tabs>
        <w:ind w:left="426" w:hanging="426"/>
        <w:jc w:val="both"/>
        <w:rPr>
          <w:rFonts w:ascii="Noto Sans" w:hAnsi="Noto Sans" w:cs="Noto Sans"/>
          <w:sz w:val="16"/>
          <w:szCs w:val="16"/>
          <w:u w:val="single"/>
        </w:rPr>
      </w:pPr>
      <w:r w:rsidRPr="00D6478E">
        <w:rPr>
          <w:rFonts w:ascii="Noto Sans" w:hAnsi="Noto Sans" w:cs="Noto Sans"/>
          <w:b/>
          <w:sz w:val="16"/>
          <w:szCs w:val="16"/>
        </w:rPr>
        <w:t>I.1</w:t>
      </w:r>
      <w:r w:rsidRPr="00D6478E">
        <w:rPr>
          <w:rFonts w:ascii="Noto Sans" w:hAnsi="Noto Sans" w:cs="Noto Sans"/>
          <w:sz w:val="16"/>
          <w:szCs w:val="16"/>
        </w:rPr>
        <w:tab/>
        <w:t xml:space="preserve">Es una </w:t>
      </w:r>
      <w:r w:rsidRPr="00D6478E">
        <w:rPr>
          <w:rFonts w:ascii="Noto Sans" w:hAnsi="Noto Sans" w:cs="Noto Sans"/>
          <w:b/>
          <w:sz w:val="16"/>
          <w:szCs w:val="16"/>
        </w:rPr>
        <w:t>“LA DEPENDENCIA O ENTIDAD”</w:t>
      </w:r>
      <w:r w:rsidRPr="00D6478E">
        <w:rPr>
          <w:rFonts w:ascii="Noto Sans" w:hAnsi="Noto Sans" w:cs="Noto Sans"/>
          <w:sz w:val="16"/>
          <w:szCs w:val="16"/>
        </w:rPr>
        <w:t xml:space="preserve"> de conformidad con </w:t>
      </w:r>
      <w:r w:rsidRPr="00D6478E">
        <w:rPr>
          <w:rFonts w:ascii="Noto Sans" w:hAnsi="Noto Sans" w:cs="Noto Sans"/>
          <w:b/>
          <w:sz w:val="16"/>
          <w:szCs w:val="16"/>
          <w:u w:val="single"/>
        </w:rPr>
        <w:t>(ORDENAMIENTO JURÍDICO EN LOS QUE SE REGULE SU EXISTENCIA)</w:t>
      </w:r>
      <w:r w:rsidRPr="00D6478E">
        <w:rPr>
          <w:rFonts w:ascii="Noto Sans" w:hAnsi="Noto Sans" w:cs="Noto Sans"/>
          <w:b/>
          <w:sz w:val="16"/>
          <w:szCs w:val="16"/>
        </w:rPr>
        <w:t>,</w:t>
      </w:r>
      <w:r w:rsidRPr="00D6478E">
        <w:rPr>
          <w:rFonts w:ascii="Noto Sans" w:hAnsi="Noto Sans" w:cs="Noto Sans"/>
          <w:sz w:val="16"/>
          <w:szCs w:val="16"/>
        </w:rPr>
        <w:t xml:space="preserve"> cuya competencia y atribuciones se señalan en </w:t>
      </w:r>
      <w:r w:rsidRPr="00D6478E">
        <w:rPr>
          <w:rFonts w:ascii="Noto Sans" w:hAnsi="Noto Sans" w:cs="Noto Sans"/>
          <w:b/>
          <w:sz w:val="16"/>
          <w:szCs w:val="16"/>
        </w:rPr>
        <w:t>(</w:t>
      </w:r>
      <w:r w:rsidRPr="00D6478E">
        <w:rPr>
          <w:rFonts w:ascii="Noto Sans" w:hAnsi="Noto Sans" w:cs="Noto Sans"/>
          <w:b/>
          <w:sz w:val="16"/>
          <w:szCs w:val="16"/>
          <w:u w:val="single"/>
        </w:rPr>
        <w:t>NUMERAL Y ORDENAMIENTOS JURÍDICOS EN LOS QUE SE REGULEN SUS ATRIBUCIONES Y COMPETENCIAS</w:t>
      </w:r>
      <w:r w:rsidRPr="00D6478E">
        <w:rPr>
          <w:rFonts w:ascii="Noto Sans" w:hAnsi="Noto Sans" w:cs="Noto Sans"/>
          <w:b/>
          <w:sz w:val="16"/>
          <w:szCs w:val="16"/>
        </w:rPr>
        <w:t>)</w:t>
      </w:r>
      <w:r w:rsidRPr="00D6478E">
        <w:rPr>
          <w:rFonts w:ascii="Noto Sans" w:hAnsi="Noto Sans" w:cs="Noto Sans"/>
          <w:sz w:val="16"/>
          <w:szCs w:val="16"/>
        </w:rPr>
        <w:t>.</w:t>
      </w:r>
    </w:p>
    <w:p w14:paraId="240C11A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7E0D53E8"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I.2</w:t>
      </w:r>
      <w:r w:rsidRPr="00D6478E">
        <w:rPr>
          <w:rFonts w:ascii="Noto Sans" w:hAnsi="Noto Sans" w:cs="Noto Sans"/>
          <w:sz w:val="16"/>
          <w:szCs w:val="16"/>
        </w:rPr>
        <w:tab/>
        <w:t xml:space="preserve">Conforme a lo dispuesto por </w:t>
      </w:r>
      <w:r w:rsidRPr="00D6478E">
        <w:rPr>
          <w:rFonts w:ascii="Noto Sans" w:hAnsi="Noto Sans" w:cs="Noto Sans"/>
          <w:b/>
          <w:sz w:val="16"/>
          <w:szCs w:val="16"/>
          <w:u w:val="single"/>
        </w:rPr>
        <w:t>(NUMERAL Y ORDENAMIENTO JURÍDICO EN EL QUE SE REGULEN SUS FACULTADES O INSTRUMENTO NOTARIAL EN EL QUE SE LE OTORGA LAS FACULTADES),</w:t>
      </w:r>
      <w:r w:rsidRPr="00D6478E">
        <w:rPr>
          <w:rFonts w:ascii="Noto Sans" w:hAnsi="Noto Sans" w:cs="Noto Sans"/>
          <w:sz w:val="16"/>
          <w:szCs w:val="16"/>
        </w:rPr>
        <w:t xml:space="preserve"> el C.</w:t>
      </w:r>
      <w:r w:rsidRPr="00D6478E">
        <w:rPr>
          <w:rFonts w:ascii="Noto Sans" w:hAnsi="Noto Sans" w:cs="Noto Sans"/>
          <w:b/>
          <w:bCs/>
          <w:sz w:val="16"/>
          <w:szCs w:val="16"/>
        </w:rPr>
        <w:t xml:space="preserve"> </w:t>
      </w:r>
      <w:r w:rsidRPr="00D6478E">
        <w:rPr>
          <w:rFonts w:ascii="Noto Sans" w:hAnsi="Noto Sans" w:cs="Noto Sans"/>
          <w:b/>
          <w:sz w:val="16"/>
          <w:szCs w:val="16"/>
          <w:u w:val="single"/>
        </w:rPr>
        <w:t>(NOMBRE Y CARGO DEL O LA REPRESENTANTE DE LA DEPENDENCIA O ENTIDAD)</w:t>
      </w:r>
      <w:r w:rsidRPr="00D6478E">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6058E63D" w14:textId="77777777" w:rsidR="00FF4D3B" w:rsidRPr="00D6478E" w:rsidRDefault="00FF4D3B" w:rsidP="00FF4D3B">
      <w:pPr>
        <w:ind w:left="426" w:hanging="426"/>
        <w:jc w:val="both"/>
        <w:rPr>
          <w:rFonts w:ascii="Noto Sans" w:hAnsi="Noto Sans" w:cs="Noto Sans"/>
          <w:sz w:val="16"/>
          <w:szCs w:val="16"/>
        </w:rPr>
      </w:pPr>
    </w:p>
    <w:p w14:paraId="4D858ED9"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 xml:space="preserve">I.3 </w:t>
      </w:r>
      <w:r w:rsidRPr="00D6478E">
        <w:rPr>
          <w:rFonts w:ascii="Noto Sans" w:hAnsi="Noto Sans" w:cs="Noto Sans"/>
          <w:sz w:val="16"/>
          <w:szCs w:val="16"/>
        </w:rPr>
        <w:t xml:space="preserve">De conformidad con </w:t>
      </w:r>
      <w:r w:rsidRPr="00D6478E">
        <w:rPr>
          <w:rFonts w:ascii="Noto Sans" w:hAnsi="Noto Sans" w:cs="Noto Sans"/>
          <w:b/>
          <w:sz w:val="16"/>
          <w:szCs w:val="16"/>
          <w:u w:val="single"/>
        </w:rPr>
        <w:t>(ORDENAMIENTO JURÍDICO EN EL QUE SE REGULEN SUS FACULTADES)</w:t>
      </w:r>
      <w:r w:rsidRPr="00D6478E">
        <w:rPr>
          <w:rFonts w:ascii="Noto Sans" w:hAnsi="Noto Sans" w:cs="Noto Sans"/>
          <w:sz w:val="16"/>
          <w:szCs w:val="16"/>
        </w:rPr>
        <w:t xml:space="preserve"> suscribe el presente instrumento el C. </w:t>
      </w:r>
      <w:r w:rsidRPr="00D6478E">
        <w:rPr>
          <w:rFonts w:ascii="Noto Sans" w:hAnsi="Noto Sans" w:cs="Noto Sans"/>
          <w:b/>
          <w:sz w:val="16"/>
          <w:szCs w:val="16"/>
          <w:u w:val="single"/>
        </w:rPr>
        <w:t>(NOMBRE DEL ADMINISTRADOR DEL CONTRATO)</w:t>
      </w:r>
      <w:r w:rsidRPr="00D6478E">
        <w:rPr>
          <w:rFonts w:ascii="Noto Sans" w:hAnsi="Noto Sans" w:cs="Noto Sans"/>
          <w:sz w:val="16"/>
          <w:szCs w:val="16"/>
          <w:u w:val="single"/>
        </w:rPr>
        <w:t xml:space="preserve">, </w:t>
      </w:r>
      <w:r w:rsidRPr="00D6478E">
        <w:rPr>
          <w:rFonts w:ascii="Noto Sans" w:hAnsi="Noto Sans" w:cs="Noto Sans"/>
          <w:b/>
          <w:sz w:val="16"/>
          <w:szCs w:val="16"/>
          <w:u w:val="single"/>
        </w:rPr>
        <w:t>(SEÑALAR CARGO DEL ADMINISTRADOR DEL CONTRATO)</w:t>
      </w:r>
      <w:r w:rsidRPr="00D6478E">
        <w:rPr>
          <w:rFonts w:ascii="Noto Sans" w:hAnsi="Noto Sans" w:cs="Noto Sans"/>
          <w:sz w:val="16"/>
          <w:szCs w:val="16"/>
        </w:rPr>
        <w:t xml:space="preserve">, con R.F.C </w:t>
      </w:r>
      <w:r w:rsidRPr="00D6478E">
        <w:rPr>
          <w:rFonts w:ascii="Noto Sans" w:hAnsi="Noto Sans" w:cs="Noto Sans"/>
          <w:b/>
          <w:sz w:val="16"/>
          <w:szCs w:val="16"/>
          <w:u w:val="single"/>
        </w:rPr>
        <w:t>(INCORPORAR RFC)</w:t>
      </w:r>
      <w:r w:rsidRPr="00D6478E">
        <w:rPr>
          <w:rFonts w:ascii="Noto Sans" w:hAnsi="Noto Sans" w:cs="Noto Sans"/>
          <w:sz w:val="16"/>
          <w:szCs w:val="16"/>
        </w:rPr>
        <w:t xml:space="preserve">, </w:t>
      </w:r>
      <w:r w:rsidRPr="00D6478E">
        <w:rPr>
          <w:rFonts w:ascii="Noto Sans" w:hAnsi="Noto Sans" w:cs="Noto Sans"/>
          <w:bCs/>
          <w:sz w:val="16"/>
          <w:szCs w:val="16"/>
        </w:rPr>
        <w:t xml:space="preserve">designado para dar seguimiento y verificar </w:t>
      </w:r>
      <w:r w:rsidRPr="00D6478E">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D6478E">
        <w:rPr>
          <w:rFonts w:ascii="Noto Sans" w:hAnsi="Noto Sans" w:cs="Noto Sans"/>
          <w:b/>
          <w:sz w:val="16"/>
          <w:szCs w:val="16"/>
        </w:rPr>
        <w:t>“EL PROVEEDOR”</w:t>
      </w:r>
      <w:r w:rsidRPr="00D6478E">
        <w:rPr>
          <w:rFonts w:ascii="Noto Sans" w:hAnsi="Noto Sans" w:cs="Noto Sans"/>
          <w:sz w:val="16"/>
          <w:szCs w:val="16"/>
        </w:rPr>
        <w:t xml:space="preserve"> para los efectos del presente contrato.</w:t>
      </w:r>
    </w:p>
    <w:p w14:paraId="17C5E8C3" w14:textId="77777777" w:rsidR="00FF4D3B" w:rsidRPr="00D6478E" w:rsidRDefault="00FF4D3B" w:rsidP="00FF4D3B">
      <w:pPr>
        <w:jc w:val="both"/>
        <w:rPr>
          <w:rFonts w:ascii="Noto Sans" w:hAnsi="Noto Sans" w:cs="Noto Sans"/>
          <w:sz w:val="16"/>
          <w:szCs w:val="16"/>
        </w:rPr>
      </w:pPr>
    </w:p>
    <w:p w14:paraId="1E7F30B9"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107CDF4F" w14:textId="77777777" w:rsidR="00FF4D3B" w:rsidRPr="00D6478E" w:rsidRDefault="00FF4D3B" w:rsidP="00FF4D3B">
      <w:pPr>
        <w:ind w:left="426"/>
        <w:jc w:val="both"/>
        <w:rPr>
          <w:rFonts w:ascii="Noto Sans" w:hAnsi="Noto Sans" w:cs="Noto Sans"/>
          <w:b/>
          <w:sz w:val="16"/>
          <w:szCs w:val="16"/>
          <w:u w:val="single"/>
        </w:rPr>
      </w:pPr>
    </w:p>
    <w:p w14:paraId="218F92B9" w14:textId="77777777" w:rsidR="00FF4D3B" w:rsidRPr="00D6478E" w:rsidRDefault="00FF4D3B" w:rsidP="00FF4D3B">
      <w:pPr>
        <w:overflowPunct w:val="0"/>
        <w:autoSpaceDE w:val="0"/>
        <w:autoSpaceDN w:val="0"/>
        <w:adjustRightInd w:val="0"/>
        <w:ind w:left="426" w:hanging="426"/>
        <w:jc w:val="both"/>
        <w:textAlignment w:val="baseline"/>
        <w:rPr>
          <w:rFonts w:ascii="Noto Sans" w:hAnsi="Noto Sans" w:cs="Noto Sans"/>
          <w:b/>
          <w:sz w:val="16"/>
          <w:szCs w:val="16"/>
          <w:u w:val="single"/>
        </w:rPr>
      </w:pPr>
      <w:r w:rsidRPr="00D6478E">
        <w:rPr>
          <w:rFonts w:ascii="Noto Sans" w:hAnsi="Noto Sans" w:cs="Noto Sans"/>
          <w:b/>
          <w:sz w:val="16"/>
          <w:szCs w:val="16"/>
        </w:rPr>
        <w:t>I.4</w:t>
      </w:r>
      <w:r w:rsidRPr="00D6478E">
        <w:rPr>
          <w:rFonts w:ascii="Noto Sans" w:hAnsi="Noto Sans" w:cs="Noto Sans"/>
          <w:b/>
          <w:sz w:val="16"/>
          <w:szCs w:val="16"/>
        </w:rPr>
        <w:tab/>
      </w:r>
      <w:r w:rsidRPr="00D6478E">
        <w:rPr>
          <w:rFonts w:ascii="Noto Sans" w:hAnsi="Noto Sans" w:cs="Noto Sans"/>
          <w:sz w:val="16"/>
          <w:szCs w:val="16"/>
        </w:rPr>
        <w:t xml:space="preserve">De conformidad con </w:t>
      </w:r>
      <w:r w:rsidRPr="00D6478E">
        <w:rPr>
          <w:rFonts w:ascii="Noto Sans" w:hAnsi="Noto Sans" w:cs="Noto Sans"/>
          <w:b/>
          <w:sz w:val="16"/>
          <w:szCs w:val="16"/>
        </w:rPr>
        <w:t>(</w:t>
      </w:r>
      <w:r w:rsidRPr="00D6478E">
        <w:rPr>
          <w:rFonts w:ascii="Noto Sans" w:hAnsi="Noto Sans" w:cs="Noto Sans"/>
          <w:b/>
          <w:sz w:val="16"/>
          <w:szCs w:val="16"/>
          <w:u w:val="single"/>
        </w:rPr>
        <w:t>ORDENAMIENTO JURÍDICO EN LOS QUE SE REGULEN SUS FACULTADES)</w:t>
      </w:r>
      <w:r w:rsidRPr="00D6478E">
        <w:rPr>
          <w:rFonts w:ascii="Noto Sans" w:hAnsi="Noto Sans" w:cs="Noto Sans"/>
          <w:sz w:val="16"/>
          <w:szCs w:val="16"/>
        </w:rPr>
        <w:t xml:space="preserve"> suscribe el presente instrumento el C.</w:t>
      </w:r>
      <w:r w:rsidRPr="00D6478E">
        <w:rPr>
          <w:rFonts w:ascii="Noto Sans" w:hAnsi="Noto Sans" w:cs="Noto Sans"/>
          <w:b/>
          <w:bCs/>
          <w:sz w:val="16"/>
          <w:szCs w:val="16"/>
        </w:rPr>
        <w:t xml:space="preserve"> </w:t>
      </w:r>
      <w:r w:rsidRPr="00D6478E">
        <w:rPr>
          <w:rFonts w:ascii="Noto Sans" w:hAnsi="Noto Sans" w:cs="Noto Sans"/>
          <w:b/>
          <w:bCs/>
          <w:sz w:val="16"/>
          <w:szCs w:val="16"/>
          <w:u w:val="single"/>
        </w:rPr>
        <w:t>(NOMBRE DEL FIRMANTE X)</w:t>
      </w:r>
      <w:r w:rsidRPr="00D6478E">
        <w:rPr>
          <w:rFonts w:ascii="Noto Sans" w:hAnsi="Noto Sans" w:cs="Noto Sans"/>
          <w:sz w:val="16"/>
          <w:szCs w:val="16"/>
          <w:u w:val="single"/>
        </w:rPr>
        <w:t xml:space="preserve">, </w:t>
      </w:r>
      <w:r w:rsidRPr="00D6478E">
        <w:rPr>
          <w:rFonts w:ascii="Noto Sans" w:hAnsi="Noto Sans" w:cs="Noto Sans"/>
          <w:b/>
          <w:bCs/>
          <w:sz w:val="16"/>
          <w:szCs w:val="16"/>
          <w:u w:val="single"/>
        </w:rPr>
        <w:t>(SEÑALAR CARGO DEL FIRMANTE X)</w:t>
      </w:r>
      <w:r w:rsidRPr="00D6478E">
        <w:rPr>
          <w:rFonts w:ascii="Noto Sans" w:hAnsi="Noto Sans" w:cs="Noto Sans"/>
          <w:sz w:val="16"/>
          <w:szCs w:val="16"/>
        </w:rPr>
        <w:t xml:space="preserve">, R.F.C </w:t>
      </w:r>
      <w:r w:rsidRPr="00D6478E">
        <w:rPr>
          <w:rFonts w:ascii="Noto Sans" w:hAnsi="Noto Sans" w:cs="Noto Sans"/>
          <w:b/>
          <w:sz w:val="16"/>
          <w:szCs w:val="16"/>
          <w:u w:val="single"/>
        </w:rPr>
        <w:t>(INCORPORAR RFC DEL FIRMANTE X)</w:t>
      </w:r>
      <w:r w:rsidRPr="00D6478E">
        <w:rPr>
          <w:rFonts w:ascii="Noto Sans" w:hAnsi="Noto Sans" w:cs="Noto Sans"/>
          <w:sz w:val="16"/>
          <w:szCs w:val="16"/>
        </w:rPr>
        <w:t xml:space="preserve">, facultado para </w:t>
      </w:r>
      <w:r w:rsidRPr="00D6478E">
        <w:rPr>
          <w:rFonts w:ascii="Noto Sans" w:hAnsi="Noto Sans" w:cs="Noto Sans"/>
          <w:b/>
          <w:sz w:val="16"/>
          <w:szCs w:val="16"/>
          <w:u w:val="single"/>
        </w:rPr>
        <w:t>(INCORPORAR FACULTADES Y PARTICIPACIÓN EN EL CONTRATO)</w:t>
      </w:r>
      <w:r w:rsidRPr="00D6478E">
        <w:rPr>
          <w:rFonts w:ascii="Noto Sans" w:hAnsi="Noto Sans" w:cs="Noto Sans"/>
          <w:sz w:val="16"/>
          <w:szCs w:val="16"/>
        </w:rPr>
        <w:t>.</w:t>
      </w:r>
    </w:p>
    <w:p w14:paraId="1BFC7F74" w14:textId="77777777" w:rsidR="00FF4D3B" w:rsidRPr="00D6478E" w:rsidRDefault="00FF4D3B" w:rsidP="00FF4D3B">
      <w:pPr>
        <w:ind w:left="426" w:hanging="426"/>
        <w:jc w:val="both"/>
        <w:rPr>
          <w:rFonts w:ascii="Noto Sans" w:hAnsi="Noto Sans" w:cs="Noto Sans"/>
          <w:sz w:val="16"/>
          <w:szCs w:val="16"/>
        </w:rPr>
      </w:pPr>
    </w:p>
    <w:p w14:paraId="40B23A1D"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I.5</w:t>
      </w:r>
      <w:r w:rsidRPr="00D6478E">
        <w:rPr>
          <w:rFonts w:ascii="Noto Sans" w:hAnsi="Noto Sans" w:cs="Noto Sans"/>
          <w:sz w:val="16"/>
          <w:szCs w:val="16"/>
        </w:rPr>
        <w:tab/>
        <w:t>La adjudicación del presente contrato se realizó mediante el procedimiento de</w:t>
      </w:r>
      <w:r w:rsidRPr="00D6478E">
        <w:rPr>
          <w:rFonts w:ascii="Noto Sans" w:hAnsi="Noto Sans" w:cs="Noto Sans"/>
          <w:b/>
          <w:bCs/>
          <w:sz w:val="16"/>
          <w:szCs w:val="16"/>
        </w:rPr>
        <w:t xml:space="preserve"> </w:t>
      </w:r>
      <w:r w:rsidRPr="00D6478E">
        <w:rPr>
          <w:rFonts w:ascii="Noto Sans" w:hAnsi="Noto Sans" w:cs="Noto Sans"/>
          <w:b/>
          <w:sz w:val="16"/>
          <w:szCs w:val="16"/>
          <w:u w:val="single"/>
        </w:rPr>
        <w:t>(TIPO DE PROCEDIMIENTO)</w:t>
      </w:r>
      <w:r w:rsidRPr="00D6478E">
        <w:rPr>
          <w:rFonts w:ascii="Noto Sans" w:hAnsi="Noto Sans" w:cs="Noto Sans"/>
          <w:sz w:val="16"/>
          <w:szCs w:val="16"/>
        </w:rPr>
        <w:t xml:space="preserve"> de carácter </w:t>
      </w:r>
      <w:r w:rsidRPr="00D6478E">
        <w:rPr>
          <w:rFonts w:ascii="Noto Sans" w:hAnsi="Noto Sans" w:cs="Noto Sans"/>
          <w:b/>
          <w:sz w:val="16"/>
          <w:szCs w:val="16"/>
          <w:u w:val="single"/>
        </w:rPr>
        <w:t>(INCORPORAR EL CARÁCTER DEL PROCEDIMIENTO)</w:t>
      </w:r>
      <w:r w:rsidRPr="00D6478E">
        <w:rPr>
          <w:rFonts w:ascii="Noto Sans" w:hAnsi="Noto Sans" w:cs="Noto Sans"/>
          <w:sz w:val="16"/>
          <w:szCs w:val="16"/>
        </w:rPr>
        <w:t xml:space="preserve">, al amparo de lo establecido en los artículos 134 de la Constitución Política de los Estados Unidos Mexicanos; </w:t>
      </w:r>
      <w:r w:rsidRPr="00D6478E">
        <w:rPr>
          <w:rFonts w:ascii="Noto Sans" w:hAnsi="Noto Sans" w:cs="Noto Sans"/>
          <w:b/>
          <w:sz w:val="16"/>
          <w:szCs w:val="16"/>
          <w:u w:val="single"/>
        </w:rPr>
        <w:t>(CITAR LOS NUMERALES)</w:t>
      </w:r>
      <w:r w:rsidRPr="00D6478E">
        <w:rPr>
          <w:rFonts w:ascii="Noto Sans" w:hAnsi="Noto Sans" w:cs="Noto Sans"/>
          <w:sz w:val="16"/>
          <w:szCs w:val="16"/>
        </w:rPr>
        <w:t xml:space="preserve"> de la Ley de Adquisiciones, Arrendamientos y Servicios del Sector Público, </w:t>
      </w:r>
      <w:r w:rsidRPr="00D6478E">
        <w:rPr>
          <w:rFonts w:ascii="Noto Sans" w:hAnsi="Noto Sans" w:cs="Noto Sans"/>
          <w:b/>
          <w:sz w:val="16"/>
          <w:szCs w:val="16"/>
        </w:rPr>
        <w:t>“LAASSP”</w:t>
      </w:r>
      <w:r w:rsidRPr="00D6478E">
        <w:rPr>
          <w:rFonts w:ascii="Noto Sans" w:hAnsi="Noto Sans" w:cs="Noto Sans"/>
          <w:sz w:val="16"/>
          <w:szCs w:val="16"/>
        </w:rPr>
        <w:t xml:space="preserve">, y </w:t>
      </w:r>
      <w:r w:rsidRPr="00D6478E">
        <w:rPr>
          <w:rFonts w:ascii="Noto Sans" w:hAnsi="Noto Sans" w:cs="Noto Sans"/>
          <w:b/>
          <w:sz w:val="16"/>
          <w:szCs w:val="16"/>
          <w:u w:val="single"/>
        </w:rPr>
        <w:t>(CITAR LOS NUMERALES)</w:t>
      </w:r>
      <w:r w:rsidRPr="00D6478E">
        <w:rPr>
          <w:rFonts w:ascii="Noto Sans" w:hAnsi="Noto Sans" w:cs="Noto Sans"/>
          <w:sz w:val="16"/>
          <w:szCs w:val="16"/>
        </w:rPr>
        <w:t xml:space="preserve"> de su Reglamento.</w:t>
      </w:r>
    </w:p>
    <w:p w14:paraId="106C547D" w14:textId="77777777" w:rsidR="00FF4D3B" w:rsidRPr="00D6478E" w:rsidRDefault="00FF4D3B" w:rsidP="00FF4D3B">
      <w:pPr>
        <w:jc w:val="both"/>
        <w:rPr>
          <w:rFonts w:ascii="Noto Sans" w:hAnsi="Noto Sans" w:cs="Noto Sans"/>
          <w:sz w:val="16"/>
          <w:szCs w:val="16"/>
        </w:rPr>
      </w:pPr>
    </w:p>
    <w:p w14:paraId="26F1ECBE"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I.6</w:t>
      </w:r>
      <w:r w:rsidRPr="00D6478E">
        <w:rPr>
          <w:rFonts w:ascii="Noto Sans" w:hAnsi="Noto Sans" w:cs="Noto Sans"/>
          <w:sz w:val="16"/>
          <w:szCs w:val="16"/>
        </w:rPr>
        <w:tab/>
      </w:r>
      <w:r w:rsidRPr="00D6478E">
        <w:rPr>
          <w:rFonts w:ascii="Noto Sans" w:hAnsi="Noto Sans" w:cs="Noto Sans"/>
          <w:b/>
          <w:sz w:val="16"/>
          <w:szCs w:val="16"/>
        </w:rPr>
        <w:t>“LA DEPENDENCIA O ENTIDAD”</w:t>
      </w:r>
      <w:r w:rsidRPr="00D6478E">
        <w:rPr>
          <w:rFonts w:ascii="Noto Sans" w:hAnsi="Noto Sans" w:cs="Noto Sans"/>
          <w:sz w:val="16"/>
          <w:szCs w:val="16"/>
        </w:rPr>
        <w:t xml:space="preserve"> cuenta con suficiencia presupuestaria otorgada mediante</w:t>
      </w:r>
      <w:r w:rsidRPr="00D6478E">
        <w:rPr>
          <w:rFonts w:ascii="Noto Sans" w:hAnsi="Noto Sans" w:cs="Noto Sans"/>
          <w:b/>
          <w:sz w:val="16"/>
          <w:szCs w:val="16"/>
        </w:rPr>
        <w:t xml:space="preserve"> </w:t>
      </w:r>
      <w:r w:rsidRPr="00D6478E">
        <w:rPr>
          <w:rFonts w:ascii="Noto Sans" w:hAnsi="Noto Sans" w:cs="Noto Sans"/>
          <w:b/>
          <w:sz w:val="16"/>
          <w:szCs w:val="16"/>
          <w:u w:val="single"/>
        </w:rPr>
        <w:t>(NÚMERO Y FECHA DE OFICIO)</w:t>
      </w:r>
      <w:r w:rsidRPr="00D6478E">
        <w:rPr>
          <w:rFonts w:ascii="Noto Sans" w:hAnsi="Noto Sans" w:cs="Noto Sans"/>
          <w:sz w:val="16"/>
          <w:szCs w:val="16"/>
        </w:rPr>
        <w:t xml:space="preserve">, emitido por la </w:t>
      </w:r>
      <w:r w:rsidRPr="00D6478E">
        <w:rPr>
          <w:rFonts w:ascii="Noto Sans" w:hAnsi="Noto Sans" w:cs="Noto Sans"/>
          <w:b/>
          <w:sz w:val="16"/>
          <w:szCs w:val="16"/>
        </w:rPr>
        <w:t>_____________________</w:t>
      </w:r>
      <w:r w:rsidRPr="00D6478E">
        <w:rPr>
          <w:rFonts w:ascii="Noto Sans" w:hAnsi="Noto Sans" w:cs="Noto Sans"/>
          <w:sz w:val="16"/>
          <w:szCs w:val="16"/>
        </w:rPr>
        <w:t xml:space="preserve">. </w:t>
      </w:r>
    </w:p>
    <w:p w14:paraId="2A140ABE" w14:textId="77777777" w:rsidR="00FF4D3B" w:rsidRPr="00D6478E" w:rsidRDefault="00FF4D3B" w:rsidP="00FF4D3B">
      <w:pPr>
        <w:ind w:left="426" w:hanging="426"/>
        <w:jc w:val="both"/>
        <w:rPr>
          <w:rFonts w:ascii="Noto Sans" w:hAnsi="Noto Sans" w:cs="Noto Sans"/>
          <w:bCs/>
          <w:sz w:val="16"/>
          <w:szCs w:val="16"/>
          <w:lang w:eastAsia="es-MX"/>
        </w:rPr>
      </w:pPr>
    </w:p>
    <w:p w14:paraId="5DECED12"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654FA168" w14:textId="77777777" w:rsidR="00FF4D3B" w:rsidRPr="00D6478E" w:rsidRDefault="00FF4D3B" w:rsidP="00FF4D3B">
      <w:pPr>
        <w:pStyle w:val="Textoindependiente"/>
        <w:tabs>
          <w:tab w:val="left" w:pos="426"/>
        </w:tabs>
        <w:ind w:left="426" w:right="118"/>
        <w:rPr>
          <w:rFonts w:ascii="Noto Sans" w:hAnsi="Noto Sans" w:cs="Noto Sans"/>
          <w:bCs/>
          <w:sz w:val="16"/>
          <w:szCs w:val="16"/>
        </w:rPr>
      </w:pPr>
    </w:p>
    <w:p w14:paraId="3AEFF2C4" w14:textId="77777777" w:rsidR="00FF4D3B" w:rsidRPr="00D6478E" w:rsidRDefault="00FF4D3B" w:rsidP="00FF4D3B">
      <w:pPr>
        <w:pStyle w:val="Textoindependiente"/>
        <w:tabs>
          <w:tab w:val="left" w:pos="426"/>
        </w:tabs>
        <w:ind w:left="426" w:right="118"/>
        <w:rPr>
          <w:rFonts w:ascii="Noto Sans" w:hAnsi="Noto Sans" w:cs="Noto Sans"/>
          <w:bCs/>
          <w:sz w:val="16"/>
          <w:szCs w:val="16"/>
        </w:rPr>
      </w:pPr>
      <w:r w:rsidRPr="00D6478E">
        <w:rPr>
          <w:rFonts w:ascii="Noto Sans" w:hAnsi="Noto Sans" w:cs="Noto Sans"/>
          <w:bCs/>
          <w:sz w:val="16"/>
          <w:szCs w:val="16"/>
        </w:rPr>
        <w:t xml:space="preserve">La Secretaría de Hacienda y Crédito Público </w:t>
      </w:r>
      <w:r w:rsidRPr="00D6478E">
        <w:rPr>
          <w:rFonts w:ascii="Noto Sans" w:hAnsi="Noto Sans" w:cs="Noto Sans"/>
          <w:b/>
          <w:bCs/>
          <w:sz w:val="16"/>
          <w:szCs w:val="16"/>
          <w:u w:val="single"/>
        </w:rPr>
        <w:t xml:space="preserve">(EN SU CASO EL TITULAR DE LA ENTIDAD) </w:t>
      </w:r>
      <w:r w:rsidRPr="00D6478E">
        <w:rPr>
          <w:rFonts w:ascii="Noto Sans" w:hAnsi="Noto Sans" w:cs="Noto Sans"/>
          <w:bCs/>
          <w:sz w:val="16"/>
          <w:szCs w:val="16"/>
        </w:rPr>
        <w:t xml:space="preserve">autorizó la </w:t>
      </w:r>
      <w:proofErr w:type="spellStart"/>
      <w:r w:rsidRPr="00D6478E">
        <w:rPr>
          <w:rFonts w:ascii="Noto Sans" w:hAnsi="Noto Sans" w:cs="Noto Sans"/>
          <w:bCs/>
          <w:sz w:val="16"/>
          <w:szCs w:val="16"/>
        </w:rPr>
        <w:t>plurianualidad</w:t>
      </w:r>
      <w:proofErr w:type="spellEnd"/>
      <w:r w:rsidRPr="00D6478E">
        <w:rPr>
          <w:rFonts w:ascii="Noto Sans" w:hAnsi="Noto Sans" w:cs="Noto Sans"/>
          <w:bCs/>
          <w:sz w:val="16"/>
          <w:szCs w:val="16"/>
        </w:rPr>
        <w:t xml:space="preserve"> mediante el oficio número </w:t>
      </w:r>
      <w:r w:rsidRPr="00D6478E">
        <w:rPr>
          <w:rFonts w:ascii="Noto Sans" w:hAnsi="Noto Sans" w:cs="Noto Sans"/>
          <w:b/>
          <w:sz w:val="16"/>
          <w:szCs w:val="16"/>
          <w:u w:val="single"/>
        </w:rPr>
        <w:t>(NÚMERO Y FECHA DE OFICIO)</w:t>
      </w:r>
      <w:r w:rsidRPr="00D6478E">
        <w:rPr>
          <w:rFonts w:ascii="Noto Sans" w:hAnsi="Noto Sans" w:cs="Noto Sans"/>
          <w:sz w:val="16"/>
          <w:szCs w:val="16"/>
          <w:u w:val="single"/>
        </w:rPr>
        <w:t>.</w:t>
      </w:r>
    </w:p>
    <w:p w14:paraId="224116D5" w14:textId="77777777" w:rsidR="00FF4D3B" w:rsidRPr="00D6478E" w:rsidRDefault="00FF4D3B" w:rsidP="00FF4D3B">
      <w:pPr>
        <w:ind w:left="426" w:hanging="426"/>
        <w:jc w:val="both"/>
        <w:rPr>
          <w:rFonts w:ascii="Noto Sans" w:hAnsi="Noto Sans" w:cs="Noto Sans"/>
          <w:bCs/>
          <w:sz w:val="16"/>
          <w:szCs w:val="16"/>
          <w:lang w:eastAsia="es-MX"/>
        </w:rPr>
      </w:pPr>
    </w:p>
    <w:p w14:paraId="3615A3C0"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7737C354" w14:textId="77777777" w:rsidR="00FF4D3B" w:rsidRPr="00D6478E" w:rsidRDefault="00FF4D3B" w:rsidP="00FF4D3B">
      <w:pPr>
        <w:ind w:left="426"/>
        <w:jc w:val="both"/>
        <w:rPr>
          <w:rFonts w:ascii="Noto Sans" w:hAnsi="Noto Sans" w:cs="Noto Sans"/>
          <w:sz w:val="16"/>
          <w:szCs w:val="16"/>
        </w:rPr>
      </w:pPr>
    </w:p>
    <w:p w14:paraId="314D71C4"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0312369C" w14:textId="77777777" w:rsidR="00FF4D3B" w:rsidRPr="00D6478E" w:rsidRDefault="00FF4D3B" w:rsidP="00FF4D3B">
      <w:pPr>
        <w:ind w:left="426"/>
        <w:jc w:val="both"/>
        <w:rPr>
          <w:rFonts w:ascii="Noto Sans" w:hAnsi="Noto Sans" w:cs="Noto Sans"/>
          <w:sz w:val="16"/>
          <w:szCs w:val="16"/>
        </w:rPr>
      </w:pPr>
    </w:p>
    <w:p w14:paraId="6CC5C04F" w14:textId="77777777" w:rsidR="00FF4D3B" w:rsidRPr="00D6478E" w:rsidRDefault="00FF4D3B" w:rsidP="00FF4D3B">
      <w:pPr>
        <w:widowControl w:val="0"/>
        <w:tabs>
          <w:tab w:val="left" w:pos="426"/>
        </w:tabs>
        <w:ind w:left="426" w:hanging="426"/>
        <w:jc w:val="both"/>
        <w:rPr>
          <w:rFonts w:ascii="Noto Sans" w:hAnsi="Noto Sans" w:cs="Noto Sans"/>
          <w:sz w:val="16"/>
          <w:szCs w:val="16"/>
          <w:u w:val="single"/>
        </w:rPr>
      </w:pPr>
      <w:r w:rsidRPr="00D6478E">
        <w:rPr>
          <w:rFonts w:ascii="Noto Sans" w:hAnsi="Noto Sans" w:cs="Noto Sans"/>
          <w:b/>
          <w:sz w:val="16"/>
          <w:szCs w:val="16"/>
        </w:rPr>
        <w:t>I.7</w:t>
      </w:r>
      <w:r w:rsidRPr="00D6478E">
        <w:rPr>
          <w:rFonts w:ascii="Noto Sans" w:hAnsi="Noto Sans" w:cs="Noto Sans"/>
          <w:sz w:val="16"/>
          <w:szCs w:val="16"/>
        </w:rPr>
        <w:tab/>
        <w:t xml:space="preserve">Cuenta con el Registro Federal de Contribuyentes </w:t>
      </w:r>
      <w:r w:rsidRPr="00D6478E">
        <w:rPr>
          <w:rFonts w:ascii="Noto Sans" w:hAnsi="Noto Sans" w:cs="Noto Sans"/>
          <w:b/>
          <w:sz w:val="16"/>
          <w:szCs w:val="16"/>
        </w:rPr>
        <w:t xml:space="preserve">N° </w:t>
      </w:r>
      <w:r w:rsidRPr="00D6478E">
        <w:rPr>
          <w:rFonts w:ascii="Noto Sans" w:hAnsi="Noto Sans" w:cs="Noto Sans"/>
          <w:b/>
          <w:sz w:val="16"/>
          <w:szCs w:val="16"/>
          <w:u w:val="single"/>
        </w:rPr>
        <w:t>(RFC DEPENDENCIA O ENTIDAD)</w:t>
      </w:r>
      <w:r w:rsidRPr="00D6478E">
        <w:rPr>
          <w:rFonts w:ascii="Noto Sans" w:hAnsi="Noto Sans" w:cs="Noto Sans"/>
          <w:sz w:val="16"/>
          <w:szCs w:val="16"/>
        </w:rPr>
        <w:t>.</w:t>
      </w:r>
    </w:p>
    <w:p w14:paraId="796F7508" w14:textId="77777777" w:rsidR="00FF4D3B" w:rsidRPr="00D6478E" w:rsidRDefault="00FF4D3B" w:rsidP="00FF4D3B">
      <w:pPr>
        <w:tabs>
          <w:tab w:val="left" w:pos="426"/>
        </w:tabs>
        <w:jc w:val="both"/>
        <w:rPr>
          <w:rFonts w:ascii="Noto Sans" w:hAnsi="Noto Sans" w:cs="Noto Sans"/>
          <w:caps/>
          <w:sz w:val="16"/>
          <w:szCs w:val="16"/>
          <w:u w:val="single"/>
        </w:rPr>
      </w:pPr>
    </w:p>
    <w:p w14:paraId="43E9BF0C" w14:textId="77777777" w:rsidR="00FF4D3B" w:rsidRPr="00D6478E" w:rsidRDefault="00FF4D3B" w:rsidP="00FF4D3B">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D6478E">
        <w:rPr>
          <w:rFonts w:ascii="Noto Sans" w:hAnsi="Noto Sans" w:cs="Noto Sans"/>
          <w:b/>
          <w:sz w:val="16"/>
          <w:szCs w:val="16"/>
        </w:rPr>
        <w:t>I.8</w:t>
      </w:r>
      <w:r w:rsidRPr="00D6478E">
        <w:rPr>
          <w:rFonts w:ascii="Noto Sans" w:hAnsi="Noto Sans" w:cs="Noto Sans"/>
          <w:sz w:val="16"/>
          <w:szCs w:val="16"/>
        </w:rPr>
        <w:tab/>
        <w:t>Tiene establecido su domicilio en ______________________________________ mismo que señala para los fines y efectos legales del presente contrato.</w:t>
      </w:r>
    </w:p>
    <w:p w14:paraId="79531509" w14:textId="77777777" w:rsidR="00FF4D3B" w:rsidRPr="00D6478E" w:rsidRDefault="00FF4D3B" w:rsidP="00FF4D3B">
      <w:pPr>
        <w:widowControl w:val="0"/>
        <w:tabs>
          <w:tab w:val="left" w:pos="426"/>
        </w:tabs>
        <w:ind w:left="852" w:hanging="426"/>
        <w:jc w:val="both"/>
        <w:rPr>
          <w:rFonts w:ascii="Noto Sans" w:hAnsi="Noto Sans" w:cs="Noto Sans"/>
          <w:b/>
          <w:sz w:val="16"/>
          <w:szCs w:val="16"/>
          <w:u w:val="single"/>
        </w:rPr>
      </w:pPr>
    </w:p>
    <w:p w14:paraId="035AE6C5" w14:textId="77777777" w:rsidR="00FF4D3B" w:rsidRPr="00D6478E" w:rsidRDefault="00FF4D3B" w:rsidP="00FF4D3B">
      <w:pPr>
        <w:ind w:left="426"/>
        <w:jc w:val="both"/>
        <w:rPr>
          <w:rFonts w:ascii="Noto Sans" w:hAnsi="Noto Sans" w:cs="Noto Sans"/>
          <w:sz w:val="16"/>
          <w:szCs w:val="16"/>
        </w:rPr>
      </w:pPr>
      <w:r w:rsidRPr="00D6478E">
        <w:rPr>
          <w:rFonts w:ascii="Noto Sans" w:hAnsi="Noto Sans" w:cs="Noto Sans"/>
          <w:sz w:val="16"/>
          <w:szCs w:val="16"/>
        </w:rPr>
        <w:t>INSTRUCCIÓN: EN CASO DE QUE SE APLIQUE REDUCCIÓN DE GARANTÍA DE CUMPLIMIENTO INCORPORAR LA SIGUIENTE DECLARACIÓN:</w:t>
      </w:r>
    </w:p>
    <w:p w14:paraId="5153C7A4" w14:textId="77777777" w:rsidR="00FF4D3B" w:rsidRPr="00D6478E" w:rsidRDefault="00FF4D3B" w:rsidP="00FF4D3B">
      <w:pPr>
        <w:ind w:left="426" w:hanging="426"/>
        <w:jc w:val="both"/>
        <w:rPr>
          <w:rFonts w:ascii="Noto Sans" w:hAnsi="Noto Sans" w:cs="Noto Sans"/>
          <w:sz w:val="16"/>
          <w:szCs w:val="16"/>
        </w:rPr>
      </w:pPr>
    </w:p>
    <w:p w14:paraId="161EC1A3"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I.9</w:t>
      </w:r>
      <w:r w:rsidRPr="00D6478E">
        <w:rPr>
          <w:rFonts w:ascii="Noto Sans" w:hAnsi="Noto Sans" w:cs="Noto Sans"/>
          <w:sz w:val="16"/>
          <w:szCs w:val="16"/>
        </w:rPr>
        <w:tab/>
        <w:t xml:space="preserve">De la revisión al historial de cumplimiento en materia de contrataciones en el Registro Único de Participantes, se advierte que </w:t>
      </w:r>
      <w:r w:rsidRPr="00D6478E">
        <w:rPr>
          <w:rFonts w:ascii="Noto Sans" w:hAnsi="Noto Sans" w:cs="Noto Sans"/>
          <w:b/>
          <w:sz w:val="16"/>
          <w:szCs w:val="16"/>
        </w:rPr>
        <w:t>“EL PROVEEDOR”</w:t>
      </w:r>
      <w:r w:rsidRPr="00D6478E">
        <w:rPr>
          <w:rFonts w:ascii="Noto Sans" w:hAnsi="Noto Sans" w:cs="Noto Sans"/>
          <w:sz w:val="16"/>
          <w:szCs w:val="16"/>
        </w:rPr>
        <w:t xml:space="preserve"> cuenta con un grado de cumplimiento </w:t>
      </w:r>
      <w:r w:rsidRPr="00D6478E">
        <w:rPr>
          <w:rFonts w:ascii="Noto Sans" w:hAnsi="Noto Sans" w:cs="Noto Sans"/>
          <w:b/>
          <w:sz w:val="16"/>
          <w:szCs w:val="16"/>
          <w:u w:val="single"/>
        </w:rPr>
        <w:t>(INDICAR EL RANGO)</w:t>
      </w:r>
      <w:r w:rsidRPr="00D6478E">
        <w:rPr>
          <w:rFonts w:ascii="Noto Sans" w:hAnsi="Noto Sans" w:cs="Noto Sans"/>
          <w:sz w:val="16"/>
          <w:szCs w:val="16"/>
          <w:u w:val="single"/>
        </w:rPr>
        <w:t>,</w:t>
      </w:r>
      <w:r w:rsidRPr="00D6478E">
        <w:rPr>
          <w:rFonts w:ascii="Noto Sans" w:hAnsi="Noto Sans" w:cs="Noto Sans"/>
          <w:sz w:val="16"/>
          <w:szCs w:val="16"/>
        </w:rPr>
        <w:t xml:space="preserve"> por lo que </w:t>
      </w:r>
      <w:r w:rsidRPr="00D6478E">
        <w:rPr>
          <w:rFonts w:ascii="Noto Sans" w:hAnsi="Noto Sans" w:cs="Noto Sans"/>
          <w:b/>
          <w:sz w:val="16"/>
          <w:szCs w:val="16"/>
        </w:rPr>
        <w:t xml:space="preserve">“LA DEPENDENCIA O ENTIDAD” </w:t>
      </w:r>
      <w:r w:rsidRPr="00D6478E">
        <w:rPr>
          <w:rFonts w:ascii="Noto Sans" w:hAnsi="Noto Sans" w:cs="Noto Sans"/>
          <w:sz w:val="16"/>
          <w:szCs w:val="16"/>
        </w:rPr>
        <w:t>determina procedente efectuar la reducción del monto de la garantía por un porcentaje de ________.</w:t>
      </w:r>
    </w:p>
    <w:p w14:paraId="34F742A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0CC43871" w14:textId="77777777" w:rsidR="00FF4D3B" w:rsidRPr="00D6478E" w:rsidRDefault="00FF4D3B" w:rsidP="00FF4D3B">
      <w:pPr>
        <w:pStyle w:val="Texto0"/>
        <w:spacing w:after="0" w:line="240" w:lineRule="auto"/>
        <w:ind w:left="426" w:firstLine="0"/>
        <w:rPr>
          <w:rFonts w:ascii="Noto Sans" w:hAnsi="Noto Sans" w:cs="Noto Sans"/>
          <w:sz w:val="16"/>
          <w:szCs w:val="16"/>
        </w:rPr>
      </w:pPr>
      <w:r w:rsidRPr="00D6478E">
        <w:rPr>
          <w:rFonts w:ascii="Noto Sans" w:hAnsi="Noto Sans" w:cs="Noto Sans"/>
          <w:sz w:val="16"/>
          <w:szCs w:val="16"/>
        </w:rPr>
        <w:t xml:space="preserve">INSTRUCCIÓN: </w:t>
      </w:r>
      <w:r w:rsidRPr="00D6478E">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D6478E">
        <w:rPr>
          <w:rFonts w:ascii="Noto Sans" w:hAnsi="Noto Sans" w:cs="Noto Sans"/>
          <w:sz w:val="16"/>
          <w:szCs w:val="16"/>
        </w:rPr>
        <w:t>LAASSP.</w:t>
      </w:r>
    </w:p>
    <w:p w14:paraId="5EB5F6A1" w14:textId="77777777" w:rsidR="00FF4D3B" w:rsidRPr="00D6478E" w:rsidRDefault="00FF4D3B" w:rsidP="00FF4D3B">
      <w:pPr>
        <w:pStyle w:val="Texto0"/>
        <w:spacing w:after="0" w:line="240" w:lineRule="auto"/>
        <w:ind w:left="426" w:firstLine="0"/>
        <w:rPr>
          <w:rFonts w:ascii="Noto Sans" w:hAnsi="Noto Sans" w:cs="Noto Sans"/>
          <w:b/>
          <w:sz w:val="16"/>
          <w:szCs w:val="16"/>
          <w:u w:val="single"/>
        </w:rPr>
      </w:pPr>
    </w:p>
    <w:p w14:paraId="05C36572"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w:t>
      </w:r>
      <w:r w:rsidRPr="00D6478E">
        <w:rPr>
          <w:rFonts w:ascii="Noto Sans" w:hAnsi="Noto Sans" w:cs="Noto Sans"/>
          <w:sz w:val="16"/>
          <w:szCs w:val="16"/>
        </w:rPr>
        <w:tab/>
      </w:r>
      <w:r w:rsidRPr="00D6478E">
        <w:rPr>
          <w:rFonts w:ascii="Noto Sans" w:hAnsi="Noto Sans" w:cs="Noto Sans"/>
          <w:b/>
          <w:sz w:val="16"/>
          <w:szCs w:val="16"/>
        </w:rPr>
        <w:t>“EL PROVEEDOR”</w:t>
      </w:r>
      <w:r w:rsidRPr="00D6478E">
        <w:rPr>
          <w:rFonts w:ascii="Noto Sans" w:hAnsi="Noto Sans" w:cs="Noto Sans"/>
          <w:sz w:val="16"/>
          <w:szCs w:val="16"/>
        </w:rPr>
        <w:t xml:space="preserve"> declara que </w:t>
      </w:r>
      <w:r w:rsidRPr="00D6478E">
        <w:rPr>
          <w:rFonts w:ascii="Noto Sans" w:hAnsi="Noto Sans" w:cs="Noto Sans"/>
          <w:b/>
          <w:sz w:val="16"/>
          <w:szCs w:val="16"/>
          <w:u w:val="single"/>
        </w:rPr>
        <w:t>(TRATÁNDOSE DE PERSONA FÍSICA)</w:t>
      </w:r>
      <w:r w:rsidRPr="00D6478E">
        <w:rPr>
          <w:rFonts w:ascii="Noto Sans" w:hAnsi="Noto Sans" w:cs="Noto Sans"/>
          <w:sz w:val="16"/>
          <w:szCs w:val="16"/>
        </w:rPr>
        <w:t>:</w:t>
      </w:r>
    </w:p>
    <w:p w14:paraId="3417698E" w14:textId="77777777" w:rsidR="00FF4D3B" w:rsidRPr="00D6478E" w:rsidRDefault="00FF4D3B" w:rsidP="00FF4D3B">
      <w:pPr>
        <w:widowControl w:val="0"/>
        <w:tabs>
          <w:tab w:val="left" w:pos="426"/>
        </w:tabs>
        <w:jc w:val="both"/>
        <w:rPr>
          <w:rFonts w:ascii="Noto Sans" w:hAnsi="Noto Sans" w:cs="Noto Sans"/>
          <w:sz w:val="16"/>
          <w:szCs w:val="16"/>
        </w:rPr>
      </w:pPr>
    </w:p>
    <w:p w14:paraId="01394DB2"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w:t>
      </w:r>
      <w:r w:rsidRPr="00D6478E">
        <w:rPr>
          <w:rFonts w:ascii="Noto Sans" w:hAnsi="Noto Sans" w:cs="Noto Sans"/>
          <w:sz w:val="16"/>
          <w:szCs w:val="16"/>
        </w:rPr>
        <w:tab/>
      </w:r>
      <w:r w:rsidRPr="00D6478E">
        <w:rPr>
          <w:rFonts w:ascii="Noto Sans" w:hAnsi="Noto Sans" w:cs="Noto Sans"/>
          <w:b/>
          <w:sz w:val="16"/>
          <w:szCs w:val="16"/>
        </w:rPr>
        <w:t>“EL PROVEEDOR”</w:t>
      </w:r>
      <w:r w:rsidRPr="00D6478E">
        <w:rPr>
          <w:rFonts w:ascii="Noto Sans" w:hAnsi="Noto Sans" w:cs="Noto Sans"/>
          <w:sz w:val="16"/>
          <w:szCs w:val="16"/>
        </w:rPr>
        <w:t xml:space="preserve">, por conducto de su representante declara que </w:t>
      </w:r>
      <w:r w:rsidRPr="00D6478E">
        <w:rPr>
          <w:rFonts w:ascii="Noto Sans" w:hAnsi="Noto Sans" w:cs="Noto Sans"/>
          <w:b/>
          <w:sz w:val="16"/>
          <w:szCs w:val="16"/>
          <w:u w:val="single"/>
        </w:rPr>
        <w:t>(TRATÁNDOSE DE PERSONA MORAL)</w:t>
      </w:r>
      <w:r w:rsidRPr="00D6478E">
        <w:rPr>
          <w:rFonts w:ascii="Noto Sans" w:hAnsi="Noto Sans" w:cs="Noto Sans"/>
          <w:sz w:val="16"/>
          <w:szCs w:val="16"/>
        </w:rPr>
        <w:t>:</w:t>
      </w:r>
    </w:p>
    <w:p w14:paraId="0E6668BA"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09CC70DB"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INSTRUCCIÓN: EN CASO DE PROPUESTAS CONJUNTAS, INCORPORAR A CADA UNO DE LOS PROVEEDORES QUE LA INTEGRAN, EN TÉRMINOS DE LO SEÑALADO EN LOS NUMERALES II. A III.1</w:t>
      </w:r>
    </w:p>
    <w:p w14:paraId="031232E7"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6C377FA0" w14:textId="77777777" w:rsidR="00FF4D3B" w:rsidRPr="00D6478E" w:rsidRDefault="00FF4D3B" w:rsidP="00FF4D3B">
      <w:pPr>
        <w:tabs>
          <w:tab w:val="left" w:pos="426"/>
        </w:tabs>
        <w:ind w:left="426"/>
        <w:jc w:val="both"/>
        <w:rPr>
          <w:rFonts w:ascii="Noto Sans" w:hAnsi="Noto Sans" w:cs="Noto Sans"/>
          <w:sz w:val="16"/>
          <w:szCs w:val="16"/>
        </w:rPr>
      </w:pPr>
      <w:r w:rsidRPr="00D6478E">
        <w:rPr>
          <w:rFonts w:ascii="Noto Sans" w:hAnsi="Noto Sans" w:cs="Noto Sans"/>
          <w:sz w:val="16"/>
          <w:szCs w:val="16"/>
        </w:rPr>
        <w:t xml:space="preserve">INSTRUCCIÓN: SI ES PERSONA FÍSICA INCORPORAR LAS DECLARACIONES DE LOS NUMERALES II. Y II.1 </w:t>
      </w:r>
    </w:p>
    <w:p w14:paraId="28280C0F" w14:textId="77777777" w:rsidR="00FF4D3B" w:rsidRPr="00D6478E" w:rsidRDefault="00FF4D3B" w:rsidP="00FF4D3B">
      <w:pPr>
        <w:widowControl w:val="0"/>
        <w:tabs>
          <w:tab w:val="left" w:pos="426"/>
        </w:tabs>
        <w:jc w:val="both"/>
        <w:rPr>
          <w:rFonts w:ascii="Noto Sans" w:hAnsi="Noto Sans" w:cs="Noto Sans"/>
          <w:b/>
          <w:sz w:val="16"/>
          <w:szCs w:val="16"/>
        </w:rPr>
      </w:pPr>
    </w:p>
    <w:p w14:paraId="2363760A"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II.1</w:t>
      </w:r>
      <w:r w:rsidRPr="00D6478E">
        <w:rPr>
          <w:rFonts w:ascii="Noto Sans" w:hAnsi="Noto Sans" w:cs="Noto Sans"/>
          <w:sz w:val="16"/>
          <w:szCs w:val="16"/>
        </w:rPr>
        <w:tab/>
        <w:t>Es una persona</w:t>
      </w:r>
      <w:r w:rsidRPr="00D6478E">
        <w:rPr>
          <w:rFonts w:ascii="Noto Sans" w:hAnsi="Noto Sans" w:cs="Noto Sans"/>
          <w:b/>
          <w:sz w:val="16"/>
          <w:szCs w:val="16"/>
        </w:rPr>
        <w:t xml:space="preserve"> </w:t>
      </w:r>
      <w:r w:rsidRPr="00D6478E">
        <w:rPr>
          <w:rFonts w:ascii="Noto Sans" w:hAnsi="Noto Sans" w:cs="Noto Sans"/>
          <w:sz w:val="16"/>
          <w:szCs w:val="16"/>
        </w:rPr>
        <w:t xml:space="preserve">física, de nacionalidad _____________lo que acredita con </w:t>
      </w:r>
      <w:r w:rsidRPr="00D6478E">
        <w:rPr>
          <w:rFonts w:ascii="Noto Sans" w:hAnsi="Noto Sans" w:cs="Noto Sans"/>
          <w:b/>
          <w:sz w:val="16"/>
          <w:szCs w:val="16"/>
          <w:u w:val="single"/>
        </w:rPr>
        <w:t xml:space="preserve">(EN EL CASO DE PERSONAS EXTRANJERAS DESCRIBIR EL </w:t>
      </w:r>
      <w:r w:rsidRPr="00D6478E">
        <w:rPr>
          <w:rFonts w:ascii="Noto Sans" w:hAnsi="Noto Sans" w:cs="Noto Sans"/>
          <w:b/>
          <w:sz w:val="16"/>
          <w:szCs w:val="16"/>
          <w:u w:val="single"/>
        </w:rPr>
        <w:lastRenderedPageBreak/>
        <w:t>DOCUMENTO)</w:t>
      </w:r>
      <w:r w:rsidRPr="00D6478E">
        <w:rPr>
          <w:rFonts w:ascii="Noto Sans" w:hAnsi="Noto Sans" w:cs="Noto Sans"/>
          <w:sz w:val="16"/>
          <w:szCs w:val="16"/>
        </w:rPr>
        <w:t>, expedida por ___________________.</w:t>
      </w:r>
    </w:p>
    <w:p w14:paraId="39B42843"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4F7968E2"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INSTRUCCIÓN: SI ES PERSONA MORAL, ATENDER A LAS DECLARACIONES DE LOS NUMERALES II. A II.2</w:t>
      </w:r>
    </w:p>
    <w:p w14:paraId="7FB97812" w14:textId="77777777" w:rsidR="00FF4D3B" w:rsidRPr="00D6478E" w:rsidRDefault="00FF4D3B" w:rsidP="00FF4D3B">
      <w:pPr>
        <w:widowControl w:val="0"/>
        <w:tabs>
          <w:tab w:val="left" w:pos="426"/>
        </w:tabs>
        <w:jc w:val="both"/>
        <w:rPr>
          <w:rFonts w:ascii="Noto Sans" w:hAnsi="Noto Sans" w:cs="Noto Sans"/>
          <w:sz w:val="16"/>
          <w:szCs w:val="16"/>
        </w:rPr>
      </w:pPr>
    </w:p>
    <w:p w14:paraId="09403FCE"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II.1</w:t>
      </w:r>
      <w:r w:rsidRPr="00D6478E">
        <w:rPr>
          <w:rFonts w:ascii="Noto Sans" w:hAnsi="Noto Sans" w:cs="Noto Sans"/>
          <w:sz w:val="16"/>
          <w:szCs w:val="16"/>
        </w:rPr>
        <w:tab/>
        <w:t>Es una persona</w:t>
      </w:r>
      <w:r w:rsidRPr="00D6478E">
        <w:rPr>
          <w:rFonts w:ascii="Noto Sans" w:hAnsi="Noto Sans" w:cs="Noto Sans"/>
          <w:b/>
          <w:sz w:val="16"/>
          <w:szCs w:val="16"/>
        </w:rPr>
        <w:t xml:space="preserve"> </w:t>
      </w:r>
      <w:r w:rsidRPr="00D6478E">
        <w:rPr>
          <w:rFonts w:ascii="Noto Sans" w:hAnsi="Noto Sans" w:cs="Noto Sans"/>
          <w:sz w:val="16"/>
          <w:szCs w:val="16"/>
        </w:rPr>
        <w:t xml:space="preserve">moral legalmente constituida mediante </w:t>
      </w:r>
      <w:r w:rsidRPr="00D6478E">
        <w:rPr>
          <w:rFonts w:ascii="Noto Sans" w:hAnsi="Noto Sans" w:cs="Noto Sans"/>
          <w:b/>
          <w:sz w:val="16"/>
          <w:szCs w:val="16"/>
        </w:rPr>
        <w:t>(</w:t>
      </w:r>
      <w:r w:rsidRPr="00D6478E">
        <w:rPr>
          <w:rFonts w:ascii="Noto Sans" w:hAnsi="Noto Sans" w:cs="Noto Sans"/>
          <w:b/>
          <w:sz w:val="16"/>
          <w:szCs w:val="16"/>
          <w:u w:val="single"/>
        </w:rPr>
        <w:t>DESCRIBIR EL INSTRUMENTO PÚBLICO QUE LE DA ORIGEN Y EN SU CASO LAS MODIFICACIONES QUE SE HUBIERAN REALIZADO)</w:t>
      </w:r>
      <w:r w:rsidRPr="00D6478E">
        <w:rPr>
          <w:rFonts w:ascii="Noto Sans" w:hAnsi="Noto Sans" w:cs="Noto Sans"/>
          <w:sz w:val="16"/>
          <w:szCs w:val="16"/>
        </w:rPr>
        <w:t>, denominada</w:t>
      </w:r>
      <w:r w:rsidRPr="00D6478E">
        <w:rPr>
          <w:rFonts w:ascii="Noto Sans" w:hAnsi="Noto Sans" w:cs="Noto Sans"/>
          <w:b/>
          <w:sz w:val="16"/>
          <w:szCs w:val="16"/>
          <w:u w:val="single"/>
        </w:rPr>
        <w:t xml:space="preserve"> (NOMBRE O RAZÓN SOCIAL)</w:t>
      </w:r>
      <w:r w:rsidRPr="00D6478E">
        <w:rPr>
          <w:rFonts w:ascii="Noto Sans" w:hAnsi="Noto Sans" w:cs="Noto Sans"/>
          <w:sz w:val="16"/>
          <w:szCs w:val="16"/>
        </w:rPr>
        <w:t xml:space="preserve">, cuyo objeto social es </w:t>
      </w:r>
      <w:r w:rsidRPr="00D6478E">
        <w:rPr>
          <w:rFonts w:ascii="Noto Sans" w:hAnsi="Noto Sans" w:cs="Noto Sans"/>
          <w:b/>
          <w:sz w:val="16"/>
          <w:szCs w:val="16"/>
        </w:rPr>
        <w:t>_____________</w:t>
      </w:r>
      <w:r w:rsidRPr="00D6478E">
        <w:rPr>
          <w:rFonts w:ascii="Noto Sans" w:hAnsi="Noto Sans" w:cs="Noto Sans"/>
          <w:sz w:val="16"/>
          <w:szCs w:val="16"/>
        </w:rPr>
        <w:t xml:space="preserve">, entre otros, </w:t>
      </w:r>
      <w:r w:rsidRPr="00D6478E">
        <w:rPr>
          <w:rFonts w:ascii="Noto Sans" w:hAnsi="Noto Sans" w:cs="Noto Sans"/>
          <w:b/>
          <w:sz w:val="16"/>
          <w:szCs w:val="16"/>
          <w:u w:val="single"/>
        </w:rPr>
        <w:t>(OBJETO SOCIAL)</w:t>
      </w:r>
      <w:r w:rsidRPr="00D6478E">
        <w:rPr>
          <w:rFonts w:ascii="Noto Sans" w:hAnsi="Noto Sans" w:cs="Noto Sans"/>
          <w:sz w:val="16"/>
          <w:szCs w:val="16"/>
        </w:rPr>
        <w:t xml:space="preserve">, inscrita en el Registro Público de la Propiedad de </w:t>
      </w:r>
      <w:r w:rsidRPr="00D6478E">
        <w:rPr>
          <w:rFonts w:ascii="Noto Sans" w:hAnsi="Noto Sans" w:cs="Noto Sans"/>
          <w:b/>
          <w:sz w:val="16"/>
          <w:szCs w:val="16"/>
        </w:rPr>
        <w:t xml:space="preserve">____________ </w:t>
      </w:r>
      <w:r w:rsidRPr="00D6478E">
        <w:rPr>
          <w:rFonts w:ascii="Noto Sans" w:hAnsi="Noto Sans" w:cs="Noto Sans"/>
          <w:sz w:val="16"/>
          <w:szCs w:val="16"/>
        </w:rPr>
        <w:t xml:space="preserve">con el folio </w:t>
      </w:r>
      <w:r w:rsidRPr="00D6478E">
        <w:rPr>
          <w:rFonts w:ascii="Noto Sans" w:hAnsi="Noto Sans" w:cs="Noto Sans"/>
          <w:b/>
          <w:sz w:val="16"/>
          <w:szCs w:val="16"/>
        </w:rPr>
        <w:t>______</w:t>
      </w:r>
      <w:r w:rsidRPr="00D6478E">
        <w:rPr>
          <w:rFonts w:ascii="Noto Sans" w:hAnsi="Noto Sans" w:cs="Noto Sans"/>
          <w:sz w:val="16"/>
          <w:szCs w:val="16"/>
        </w:rPr>
        <w:t xml:space="preserve"> de fecha </w:t>
      </w:r>
      <w:r w:rsidRPr="00D6478E">
        <w:rPr>
          <w:rFonts w:ascii="Noto Sans" w:hAnsi="Noto Sans" w:cs="Noto Sans"/>
          <w:b/>
          <w:sz w:val="16"/>
          <w:szCs w:val="16"/>
        </w:rPr>
        <w:t>__________.</w:t>
      </w:r>
      <w:r w:rsidRPr="00D6478E">
        <w:rPr>
          <w:rFonts w:ascii="Noto Sans" w:hAnsi="Noto Sans" w:cs="Noto Sans"/>
          <w:sz w:val="16"/>
          <w:szCs w:val="16"/>
        </w:rPr>
        <w:t xml:space="preserve"> </w:t>
      </w:r>
    </w:p>
    <w:p w14:paraId="00DC7FA8" w14:textId="77777777" w:rsidR="00FF4D3B" w:rsidRPr="00D6478E" w:rsidRDefault="00FF4D3B" w:rsidP="00FF4D3B">
      <w:pPr>
        <w:widowControl w:val="0"/>
        <w:tabs>
          <w:tab w:val="left" w:pos="426"/>
        </w:tabs>
        <w:jc w:val="both"/>
        <w:rPr>
          <w:rFonts w:ascii="Noto Sans" w:hAnsi="Noto Sans" w:cs="Noto Sans"/>
          <w:sz w:val="16"/>
          <w:szCs w:val="16"/>
        </w:rPr>
      </w:pPr>
    </w:p>
    <w:p w14:paraId="2619FDE4"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II.2</w:t>
      </w:r>
      <w:r w:rsidRPr="00D6478E">
        <w:rPr>
          <w:rFonts w:ascii="Noto Sans" w:hAnsi="Noto Sans" w:cs="Noto Sans"/>
          <w:sz w:val="16"/>
          <w:szCs w:val="16"/>
        </w:rPr>
        <w:tab/>
        <w:t xml:space="preserve">La o el C. </w:t>
      </w:r>
      <w:r w:rsidRPr="00D6478E">
        <w:rPr>
          <w:rFonts w:ascii="Noto Sans" w:hAnsi="Noto Sans" w:cs="Noto Sans"/>
          <w:b/>
          <w:sz w:val="16"/>
          <w:szCs w:val="16"/>
        </w:rPr>
        <w:t>(</w:t>
      </w:r>
      <w:r w:rsidRPr="00D6478E">
        <w:rPr>
          <w:rFonts w:ascii="Noto Sans" w:hAnsi="Noto Sans" w:cs="Noto Sans"/>
          <w:b/>
          <w:sz w:val="16"/>
          <w:szCs w:val="16"/>
          <w:u w:val="single"/>
        </w:rPr>
        <w:t>NOMBRE DEL REPRESENTANTE LEGAL)</w:t>
      </w:r>
      <w:r w:rsidRPr="00D6478E">
        <w:rPr>
          <w:rFonts w:ascii="Noto Sans" w:hAnsi="Noto Sans" w:cs="Noto Sans"/>
          <w:sz w:val="16"/>
          <w:szCs w:val="16"/>
        </w:rPr>
        <w:t xml:space="preserve">, en su carácter de </w:t>
      </w:r>
      <w:r w:rsidRPr="00D6478E">
        <w:rPr>
          <w:rFonts w:ascii="Noto Sans" w:hAnsi="Noto Sans" w:cs="Noto Sans"/>
          <w:b/>
          <w:sz w:val="16"/>
          <w:szCs w:val="16"/>
        </w:rPr>
        <w:t>__________________</w:t>
      </w:r>
      <w:r w:rsidRPr="00D6478E">
        <w:rPr>
          <w:rFonts w:ascii="Noto Sans" w:hAnsi="Noto Sans" w:cs="Noto Sans"/>
          <w:sz w:val="16"/>
          <w:szCs w:val="16"/>
        </w:rPr>
        <w:t xml:space="preserve">, cuenta con facultades suficientes para suscribir el presente contrato y obligar a su representada, como lo acredita con </w:t>
      </w:r>
      <w:r w:rsidRPr="00D6478E">
        <w:rPr>
          <w:rFonts w:ascii="Noto Sans" w:hAnsi="Noto Sans" w:cs="Noto Sans"/>
          <w:b/>
          <w:sz w:val="16"/>
          <w:szCs w:val="16"/>
          <w:u w:val="single"/>
        </w:rPr>
        <w:t>(INSTRUMENTO NOTARIAL DE CONSTITUCIÓN O PODER OTORGADO AL REPRESENTANTE LEGAL)</w:t>
      </w:r>
      <w:r w:rsidRPr="00D6478E">
        <w:rPr>
          <w:rFonts w:ascii="Noto Sans" w:hAnsi="Noto Sans" w:cs="Noto Sans"/>
          <w:sz w:val="16"/>
          <w:szCs w:val="16"/>
        </w:rPr>
        <w:t>, mismo que bajo protesta de decir verdad manifiesta no le ha sido limitado ni revocado en forma alguna.</w:t>
      </w:r>
    </w:p>
    <w:p w14:paraId="4E2DCD99"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4E354DA5" w14:textId="77777777" w:rsidR="00FF4D3B" w:rsidRPr="00D6478E" w:rsidRDefault="00FF4D3B" w:rsidP="00FF4D3B">
      <w:pPr>
        <w:widowControl w:val="0"/>
        <w:tabs>
          <w:tab w:val="left" w:pos="426"/>
        </w:tabs>
        <w:ind w:left="426"/>
        <w:jc w:val="both"/>
        <w:rPr>
          <w:rFonts w:ascii="Noto Sans" w:hAnsi="Noto Sans" w:cs="Noto Sans"/>
          <w:sz w:val="16"/>
          <w:szCs w:val="16"/>
        </w:rPr>
      </w:pPr>
      <w:r w:rsidRPr="00D6478E">
        <w:rPr>
          <w:rFonts w:ascii="Noto Sans" w:hAnsi="Noto Sans" w:cs="Noto Sans"/>
          <w:sz w:val="16"/>
          <w:szCs w:val="16"/>
        </w:rPr>
        <w:t xml:space="preserve">INSTRUCCIÓN: EN EL CASO DE PERSONAS DE NACIONALIDAD EXTRANJERA, DEBERÁN PRESENTAR LA DOCUMENTACIÓN CORRESPONDIENTE DEBIDAMENTE APOSTILLADA. </w:t>
      </w:r>
    </w:p>
    <w:p w14:paraId="6DF09A0A" w14:textId="77777777" w:rsidR="00FF4D3B" w:rsidRPr="00D6478E" w:rsidRDefault="00FF4D3B" w:rsidP="00FF4D3B">
      <w:pPr>
        <w:widowControl w:val="0"/>
        <w:tabs>
          <w:tab w:val="left" w:pos="426"/>
        </w:tabs>
        <w:jc w:val="both"/>
        <w:rPr>
          <w:rFonts w:ascii="Noto Sans" w:hAnsi="Noto Sans" w:cs="Noto Sans"/>
          <w:sz w:val="16"/>
          <w:szCs w:val="16"/>
        </w:rPr>
      </w:pPr>
    </w:p>
    <w:p w14:paraId="42526F70"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II.3</w:t>
      </w:r>
      <w:r w:rsidRPr="00D6478E">
        <w:rPr>
          <w:rFonts w:ascii="Noto Sans" w:hAnsi="Noto Sans" w:cs="Noto Sans"/>
          <w:sz w:val="16"/>
          <w:szCs w:val="16"/>
        </w:rPr>
        <w:tab/>
        <w:t>Reúne las condiciones técnicas, jurídicas y económicas, y cuenta con la organización y elementos necesarios para su cumplimiento.</w:t>
      </w:r>
    </w:p>
    <w:p w14:paraId="6F89F4A0"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1A7A8F45" w14:textId="77777777" w:rsidR="00FF4D3B" w:rsidRPr="00D6478E" w:rsidRDefault="00FF4D3B" w:rsidP="00FF4D3B">
      <w:pPr>
        <w:widowControl w:val="0"/>
        <w:ind w:left="426" w:hanging="426"/>
        <w:jc w:val="both"/>
        <w:rPr>
          <w:rFonts w:ascii="Noto Sans" w:hAnsi="Noto Sans" w:cs="Noto Sans"/>
          <w:sz w:val="16"/>
          <w:szCs w:val="16"/>
        </w:rPr>
      </w:pPr>
      <w:r w:rsidRPr="00D6478E">
        <w:rPr>
          <w:rFonts w:ascii="Noto Sans" w:hAnsi="Noto Sans" w:cs="Noto Sans"/>
          <w:b/>
          <w:sz w:val="16"/>
          <w:szCs w:val="16"/>
        </w:rPr>
        <w:t>II.4</w:t>
      </w:r>
      <w:r w:rsidRPr="00D6478E">
        <w:rPr>
          <w:rFonts w:ascii="Noto Sans" w:hAnsi="Noto Sans" w:cs="Noto Sans"/>
          <w:sz w:val="16"/>
          <w:szCs w:val="16"/>
        </w:rPr>
        <w:tab/>
        <w:t xml:space="preserve">Cuenta con su Registro Federal de Contribuyentes </w:t>
      </w:r>
      <w:r w:rsidRPr="00D6478E">
        <w:rPr>
          <w:rFonts w:ascii="Noto Sans" w:hAnsi="Noto Sans" w:cs="Noto Sans"/>
          <w:b/>
          <w:sz w:val="16"/>
          <w:szCs w:val="16"/>
          <w:u w:val="single"/>
        </w:rPr>
        <w:t>(RFC PROVEEDOR).</w:t>
      </w:r>
    </w:p>
    <w:p w14:paraId="6AD70854" w14:textId="77777777" w:rsidR="00FF4D3B" w:rsidRPr="00D6478E" w:rsidRDefault="00FF4D3B" w:rsidP="00FF4D3B">
      <w:pPr>
        <w:widowControl w:val="0"/>
        <w:tabs>
          <w:tab w:val="left" w:pos="426"/>
        </w:tabs>
        <w:ind w:left="426" w:hanging="426"/>
        <w:jc w:val="both"/>
        <w:rPr>
          <w:rFonts w:ascii="Noto Sans" w:hAnsi="Noto Sans" w:cs="Noto Sans"/>
          <w:sz w:val="16"/>
          <w:szCs w:val="16"/>
        </w:rPr>
      </w:pPr>
    </w:p>
    <w:p w14:paraId="56677C8B" w14:textId="77777777" w:rsidR="00FF4D3B" w:rsidRPr="00D6478E" w:rsidRDefault="00FF4D3B" w:rsidP="00FF4D3B">
      <w:pPr>
        <w:widowControl w:val="0"/>
        <w:ind w:left="426" w:hanging="426"/>
        <w:jc w:val="both"/>
        <w:rPr>
          <w:rFonts w:ascii="Noto Sans" w:hAnsi="Noto Sans" w:cs="Noto Sans"/>
          <w:sz w:val="16"/>
          <w:szCs w:val="16"/>
        </w:rPr>
      </w:pPr>
      <w:r w:rsidRPr="00D6478E">
        <w:rPr>
          <w:rFonts w:ascii="Noto Sans" w:hAnsi="Noto Sans" w:cs="Noto Sans"/>
          <w:b/>
          <w:sz w:val="16"/>
          <w:szCs w:val="16"/>
        </w:rPr>
        <w:t>II.5</w:t>
      </w:r>
      <w:r w:rsidRPr="00D6478E">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B21CE6A" w14:textId="77777777" w:rsidR="00FF4D3B" w:rsidRPr="00D6478E" w:rsidRDefault="00FF4D3B" w:rsidP="00FF4D3B">
      <w:pPr>
        <w:widowControl w:val="0"/>
        <w:ind w:left="426" w:hanging="426"/>
        <w:jc w:val="both"/>
        <w:rPr>
          <w:rFonts w:ascii="Noto Sans" w:hAnsi="Noto Sans" w:cs="Noto Sans"/>
          <w:sz w:val="16"/>
          <w:szCs w:val="16"/>
        </w:rPr>
      </w:pPr>
    </w:p>
    <w:p w14:paraId="3AF8A441" w14:textId="77777777" w:rsidR="00FF4D3B" w:rsidRPr="00D6478E" w:rsidRDefault="00FF4D3B" w:rsidP="00FF4D3B">
      <w:pPr>
        <w:widowControl w:val="0"/>
        <w:tabs>
          <w:tab w:val="left" w:pos="426"/>
        </w:tabs>
        <w:ind w:left="426" w:hanging="426"/>
        <w:jc w:val="both"/>
        <w:rPr>
          <w:rFonts w:ascii="Noto Sans" w:hAnsi="Noto Sans" w:cs="Noto Sans"/>
          <w:sz w:val="16"/>
          <w:szCs w:val="16"/>
        </w:rPr>
      </w:pPr>
      <w:r w:rsidRPr="00D6478E">
        <w:rPr>
          <w:rFonts w:ascii="Noto Sans" w:hAnsi="Noto Sans" w:cs="Noto Sans"/>
          <w:b/>
          <w:sz w:val="16"/>
          <w:szCs w:val="16"/>
        </w:rPr>
        <w:t>II.6</w:t>
      </w:r>
      <w:r w:rsidRPr="00D6478E">
        <w:rPr>
          <w:rFonts w:ascii="Noto Sans" w:hAnsi="Noto Sans" w:cs="Noto Sans"/>
          <w:sz w:val="16"/>
          <w:szCs w:val="16"/>
        </w:rPr>
        <w:tab/>
        <w:t>Tiene establecido su domicilio en ________________________________________ mismo que señala para los fines y efectos legales del presente contrato.</w:t>
      </w:r>
    </w:p>
    <w:p w14:paraId="6FC23318" w14:textId="77777777" w:rsidR="00FF4D3B" w:rsidRPr="00D6478E" w:rsidRDefault="00FF4D3B" w:rsidP="00FF4D3B">
      <w:pPr>
        <w:jc w:val="both"/>
        <w:rPr>
          <w:rFonts w:ascii="Noto Sans" w:hAnsi="Noto Sans" w:cs="Noto Sans"/>
          <w:sz w:val="16"/>
          <w:szCs w:val="16"/>
        </w:rPr>
      </w:pPr>
    </w:p>
    <w:p w14:paraId="082F05A0" w14:textId="77777777" w:rsidR="00FF4D3B" w:rsidRPr="00D6478E" w:rsidRDefault="00FF4D3B" w:rsidP="00FF4D3B">
      <w:pPr>
        <w:ind w:left="426" w:hanging="426"/>
        <w:jc w:val="both"/>
        <w:rPr>
          <w:rFonts w:ascii="Noto Sans" w:hAnsi="Noto Sans" w:cs="Noto Sans"/>
          <w:b/>
          <w:sz w:val="16"/>
          <w:szCs w:val="16"/>
        </w:rPr>
      </w:pPr>
      <w:r w:rsidRPr="00D6478E">
        <w:rPr>
          <w:rFonts w:ascii="Noto Sans" w:hAnsi="Noto Sans" w:cs="Noto Sans"/>
          <w:b/>
          <w:sz w:val="16"/>
          <w:szCs w:val="16"/>
        </w:rPr>
        <w:t>III.</w:t>
      </w:r>
      <w:r w:rsidRPr="00D6478E">
        <w:rPr>
          <w:rFonts w:ascii="Noto Sans" w:hAnsi="Noto Sans" w:cs="Noto Sans"/>
          <w:b/>
          <w:sz w:val="16"/>
          <w:szCs w:val="16"/>
        </w:rPr>
        <w:tab/>
        <w:t>De “LAS PARTES”:</w:t>
      </w:r>
    </w:p>
    <w:p w14:paraId="0EF77FCE" w14:textId="77777777" w:rsidR="00FF4D3B" w:rsidRPr="00D6478E" w:rsidRDefault="00FF4D3B" w:rsidP="00FF4D3B">
      <w:pPr>
        <w:jc w:val="both"/>
        <w:rPr>
          <w:rFonts w:ascii="Noto Sans" w:hAnsi="Noto Sans" w:cs="Noto Sans"/>
          <w:sz w:val="16"/>
          <w:szCs w:val="16"/>
        </w:rPr>
      </w:pPr>
    </w:p>
    <w:p w14:paraId="47EEA98C" w14:textId="77777777" w:rsidR="00FF4D3B" w:rsidRPr="00D6478E" w:rsidRDefault="00FF4D3B" w:rsidP="00FF4D3B">
      <w:pPr>
        <w:ind w:left="426" w:hanging="426"/>
        <w:jc w:val="both"/>
        <w:rPr>
          <w:rFonts w:ascii="Noto Sans" w:hAnsi="Noto Sans" w:cs="Noto Sans"/>
          <w:sz w:val="16"/>
          <w:szCs w:val="16"/>
        </w:rPr>
      </w:pPr>
      <w:r w:rsidRPr="00D6478E">
        <w:rPr>
          <w:rFonts w:ascii="Noto Sans" w:hAnsi="Noto Sans" w:cs="Noto Sans"/>
          <w:b/>
          <w:sz w:val="16"/>
          <w:szCs w:val="16"/>
        </w:rPr>
        <w:t>III.1</w:t>
      </w:r>
      <w:r w:rsidRPr="00D6478E">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EB440A" w14:textId="77777777" w:rsidR="00FF4D3B" w:rsidRPr="00D6478E" w:rsidRDefault="00FF4D3B" w:rsidP="00FF4D3B">
      <w:pPr>
        <w:rPr>
          <w:rFonts w:ascii="Noto Sans" w:hAnsi="Noto Sans" w:cs="Noto Sans"/>
          <w:b/>
          <w:sz w:val="16"/>
          <w:szCs w:val="16"/>
        </w:rPr>
      </w:pPr>
    </w:p>
    <w:p w14:paraId="419E07DA" w14:textId="77777777" w:rsidR="00FF4D3B" w:rsidRPr="00D6478E" w:rsidRDefault="00FF4D3B" w:rsidP="00FF4D3B">
      <w:pPr>
        <w:pStyle w:val="Prrafodelista"/>
        <w:ind w:left="720"/>
        <w:jc w:val="center"/>
        <w:rPr>
          <w:rFonts w:ascii="Noto Sans" w:hAnsi="Noto Sans" w:cs="Noto Sans"/>
          <w:sz w:val="16"/>
          <w:szCs w:val="16"/>
        </w:rPr>
      </w:pPr>
      <w:r w:rsidRPr="00D6478E">
        <w:rPr>
          <w:rFonts w:ascii="Noto Sans" w:hAnsi="Noto Sans" w:cs="Noto Sans"/>
          <w:b/>
          <w:sz w:val="16"/>
          <w:szCs w:val="16"/>
          <w:highlight w:val="yellow"/>
        </w:rPr>
        <w:t>CLÁUSULAS</w:t>
      </w:r>
    </w:p>
    <w:p w14:paraId="66A01654"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p>
    <w:p w14:paraId="26857014"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lang w:eastAsia="es-MX"/>
        </w:rPr>
        <w:t>PRIMERA. OBJETO DEL CONTRATO.</w:t>
      </w:r>
    </w:p>
    <w:p w14:paraId="682987C1" w14:textId="77777777" w:rsidR="00FF4D3B" w:rsidRPr="00D6478E" w:rsidRDefault="00FF4D3B" w:rsidP="00FF4D3B">
      <w:pPr>
        <w:ind w:right="51"/>
        <w:jc w:val="both"/>
        <w:rPr>
          <w:rFonts w:ascii="Noto Sans" w:hAnsi="Noto Sans" w:cs="Noto Sans"/>
          <w:sz w:val="16"/>
          <w:szCs w:val="16"/>
        </w:rPr>
      </w:pPr>
    </w:p>
    <w:p w14:paraId="1C49E4D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acepta y se obliga a proporcionar a </w:t>
      </w:r>
      <w:r w:rsidRPr="00D6478E">
        <w:rPr>
          <w:rFonts w:ascii="Noto Sans" w:hAnsi="Noto Sans" w:cs="Noto Sans"/>
          <w:b/>
          <w:sz w:val="16"/>
          <w:szCs w:val="16"/>
        </w:rPr>
        <w:t>“LA DEPENDENCIA O ENTIDAD”</w:t>
      </w:r>
      <w:r w:rsidRPr="00D6478E">
        <w:rPr>
          <w:rFonts w:ascii="Noto Sans" w:hAnsi="Noto Sans" w:cs="Noto Sans"/>
          <w:sz w:val="16"/>
          <w:szCs w:val="16"/>
        </w:rPr>
        <w:t xml:space="preserve">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 PORMENORIZADA</w:t>
      </w:r>
      <w:r w:rsidRPr="00D6478E">
        <w:rPr>
          <w:rFonts w:ascii="Noto Sans" w:hAnsi="Noto Sans" w:cs="Noto Sans"/>
          <w:b/>
          <w:sz w:val="16"/>
          <w:szCs w:val="16"/>
        </w:rPr>
        <w:t>)</w:t>
      </w:r>
      <w:r w:rsidRPr="00D6478E">
        <w:rPr>
          <w:rFonts w:ascii="Noto Sans" w:hAnsi="Noto Sans" w:cs="Noto Sans"/>
          <w:sz w:val="16"/>
          <w:szCs w:val="16"/>
        </w:rPr>
        <w:t xml:space="preserve">, en los términos y condiciones establecidos en la </w:t>
      </w:r>
      <w:r w:rsidRPr="00D6478E">
        <w:rPr>
          <w:rFonts w:ascii="Noto Sans" w:hAnsi="Noto Sans" w:cs="Noto Sans"/>
          <w:b/>
          <w:sz w:val="16"/>
          <w:szCs w:val="16"/>
        </w:rPr>
        <w:t xml:space="preserve">(CONVOCATORIA, INVITACIÓN O SOLICITUD DE COTIZACIÓN, SEGÚN EL PROCEDIMIENTO DE CONTRATACIÓN) </w:t>
      </w:r>
      <w:r w:rsidRPr="00D6478E">
        <w:rPr>
          <w:rFonts w:ascii="Noto Sans" w:hAnsi="Noto Sans" w:cs="Noto Sans"/>
          <w:sz w:val="16"/>
          <w:szCs w:val="16"/>
        </w:rPr>
        <w:t xml:space="preserve">este contrato y sus anexos </w:t>
      </w:r>
      <w:r w:rsidRPr="00D6478E">
        <w:rPr>
          <w:rFonts w:ascii="Noto Sans" w:hAnsi="Noto Sans" w:cs="Noto Sans"/>
          <w:b/>
          <w:sz w:val="16"/>
          <w:szCs w:val="16"/>
          <w:u w:val="single"/>
        </w:rPr>
        <w:t>(NUMERAR Y DESCRIBIR LOS ANEXOS)</w:t>
      </w:r>
      <w:r w:rsidRPr="00D6478E">
        <w:rPr>
          <w:rFonts w:ascii="Noto Sans" w:hAnsi="Noto Sans" w:cs="Noto Sans"/>
          <w:sz w:val="16"/>
          <w:szCs w:val="16"/>
        </w:rPr>
        <w:t>, que forman parte integrante del mismo.</w:t>
      </w:r>
    </w:p>
    <w:p w14:paraId="59DBB00A" w14:textId="77777777" w:rsidR="00FF4D3B" w:rsidRPr="00D6478E" w:rsidRDefault="00FF4D3B" w:rsidP="00FF4D3B">
      <w:pPr>
        <w:ind w:right="51"/>
        <w:jc w:val="both"/>
        <w:rPr>
          <w:rFonts w:ascii="Noto Sans" w:hAnsi="Noto Sans" w:cs="Noto Sans"/>
          <w:sz w:val="16"/>
          <w:szCs w:val="16"/>
        </w:rPr>
      </w:pPr>
    </w:p>
    <w:p w14:paraId="5BFD5D7A"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
          <w:sz w:val="16"/>
          <w:szCs w:val="16"/>
          <w:highlight w:val="yellow"/>
        </w:rPr>
        <w:t xml:space="preserve">SEGUNDA. MONTO DEL CONTRATO. </w:t>
      </w:r>
    </w:p>
    <w:p w14:paraId="21F7F61A" w14:textId="77777777" w:rsidR="00FF4D3B" w:rsidRPr="00D6478E" w:rsidRDefault="00FF4D3B" w:rsidP="00FF4D3B">
      <w:pPr>
        <w:jc w:val="both"/>
        <w:rPr>
          <w:rFonts w:ascii="Noto Sans" w:hAnsi="Noto Sans" w:cs="Noto Sans"/>
          <w:sz w:val="16"/>
          <w:szCs w:val="16"/>
        </w:rPr>
      </w:pPr>
    </w:p>
    <w:p w14:paraId="40A902A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TRATÁNDOSE DE CONTRATO CERRADO Y ANUAL, MOSTRAR EL SIGUIENTE PÁRRAFO: </w:t>
      </w:r>
    </w:p>
    <w:p w14:paraId="2ED8D91A" w14:textId="77777777" w:rsidR="00FF4D3B" w:rsidRPr="00D6478E" w:rsidRDefault="00FF4D3B" w:rsidP="00FF4D3B">
      <w:pPr>
        <w:ind w:right="51"/>
        <w:jc w:val="both"/>
        <w:rPr>
          <w:rFonts w:ascii="Noto Sans" w:hAnsi="Noto Sans" w:cs="Noto Sans"/>
          <w:b/>
          <w:sz w:val="16"/>
          <w:szCs w:val="16"/>
        </w:rPr>
      </w:pPr>
    </w:p>
    <w:p w14:paraId="500D9901"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pagará a </w:t>
      </w:r>
      <w:r w:rsidRPr="00D6478E">
        <w:rPr>
          <w:rFonts w:ascii="Noto Sans" w:hAnsi="Noto Sans" w:cs="Noto Sans"/>
          <w:b/>
          <w:sz w:val="16"/>
          <w:szCs w:val="16"/>
        </w:rPr>
        <w:t>“EL PROVEEDOR”</w:t>
      </w:r>
      <w:r w:rsidRPr="00D6478E">
        <w:rPr>
          <w:rFonts w:ascii="Noto Sans" w:hAnsi="Noto Sans" w:cs="Noto Sans"/>
          <w:sz w:val="16"/>
          <w:szCs w:val="16"/>
        </w:rPr>
        <w:t xml:space="preserve"> como contraprestación por el suministro de los bienes objeto de este contrato, la cantidad de $ </w:t>
      </w:r>
      <w:r w:rsidRPr="00D6478E">
        <w:rPr>
          <w:rFonts w:ascii="Noto Sans" w:hAnsi="Noto Sans" w:cs="Noto Sans"/>
          <w:b/>
          <w:sz w:val="16"/>
          <w:szCs w:val="16"/>
          <w:u w:val="single"/>
        </w:rPr>
        <w:t>(MONTO TOTAL DEL CONTRATO SIN IMPUESTOS)</w:t>
      </w:r>
      <w:r w:rsidRPr="00D6478E">
        <w:rPr>
          <w:rFonts w:ascii="Noto Sans" w:hAnsi="Noto Sans" w:cs="Noto Sans"/>
          <w:sz w:val="16"/>
          <w:szCs w:val="16"/>
        </w:rPr>
        <w:t xml:space="preserve"> más impuestos que asciende a $ </w:t>
      </w:r>
      <w:r w:rsidRPr="00D6478E">
        <w:rPr>
          <w:rFonts w:ascii="Noto Sans" w:eastAsiaTheme="minorHAnsi" w:hAnsi="Noto Sans" w:cs="Noto Sans"/>
          <w:b/>
          <w:sz w:val="16"/>
          <w:szCs w:val="16"/>
          <w:u w:val="single"/>
          <w:lang w:eastAsia="en-US"/>
        </w:rPr>
        <w:t>(IMPUESTOS)</w:t>
      </w:r>
      <w:r w:rsidRPr="00D6478E">
        <w:rPr>
          <w:rFonts w:ascii="Noto Sans" w:eastAsiaTheme="minorHAnsi" w:hAnsi="Noto Sans" w:cs="Noto Sans"/>
          <w:sz w:val="16"/>
          <w:szCs w:val="16"/>
          <w:lang w:eastAsia="en-US"/>
        </w:rPr>
        <w:t xml:space="preserve">, </w:t>
      </w:r>
      <w:r w:rsidRPr="00D6478E">
        <w:rPr>
          <w:rFonts w:ascii="Noto Sans" w:hAnsi="Noto Sans" w:cs="Noto Sans"/>
          <w:sz w:val="16"/>
          <w:szCs w:val="16"/>
        </w:rPr>
        <w:t>que hace un total de $</w:t>
      </w:r>
      <w:r w:rsidRPr="00D6478E">
        <w:rPr>
          <w:rFonts w:ascii="Noto Sans" w:hAnsi="Noto Sans" w:cs="Noto Sans"/>
          <w:b/>
          <w:sz w:val="16"/>
          <w:szCs w:val="16"/>
          <w:u w:val="single"/>
        </w:rPr>
        <w:t>(MONTO TOTAL CON IMPUESTOS)</w:t>
      </w:r>
      <w:r w:rsidRPr="00D6478E">
        <w:rPr>
          <w:rFonts w:ascii="Noto Sans" w:hAnsi="Noto Sans" w:cs="Noto Sans"/>
          <w:sz w:val="16"/>
          <w:szCs w:val="16"/>
        </w:rPr>
        <w:t xml:space="preserve">. </w:t>
      </w:r>
    </w:p>
    <w:p w14:paraId="34B39E0B" w14:textId="77777777" w:rsidR="00FF4D3B" w:rsidRPr="00D6478E" w:rsidRDefault="00FF4D3B" w:rsidP="00FF4D3B">
      <w:pPr>
        <w:ind w:right="51"/>
        <w:jc w:val="both"/>
        <w:rPr>
          <w:rFonts w:ascii="Noto Sans" w:hAnsi="Noto Sans" w:cs="Noto Sans"/>
          <w:sz w:val="16"/>
          <w:szCs w:val="16"/>
        </w:rPr>
      </w:pPr>
    </w:p>
    <w:p w14:paraId="69C2EE4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SER CERRADO Y PLURIANUAL, MOSTRAR LA TABLA Y LOS DOS PÁRRAFOS SIGUIENTES:</w:t>
      </w:r>
    </w:p>
    <w:p w14:paraId="763CE5CC" w14:textId="77777777" w:rsidR="00FF4D3B" w:rsidRPr="00D6478E" w:rsidRDefault="00FF4D3B" w:rsidP="00FF4D3B">
      <w:pPr>
        <w:ind w:right="51"/>
        <w:jc w:val="both"/>
        <w:rPr>
          <w:rFonts w:ascii="Noto Sans" w:hAnsi="Noto Sans" w:cs="Noto Sans"/>
          <w:b/>
          <w:sz w:val="16"/>
          <w:szCs w:val="16"/>
        </w:rPr>
      </w:pPr>
    </w:p>
    <w:p w14:paraId="1948BD8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conviene con </w:t>
      </w:r>
      <w:r w:rsidRPr="00D6478E">
        <w:rPr>
          <w:rFonts w:ascii="Noto Sans" w:hAnsi="Noto Sans" w:cs="Noto Sans"/>
          <w:b/>
          <w:sz w:val="16"/>
          <w:szCs w:val="16"/>
        </w:rPr>
        <w:t>“EL PROVEEDOR”</w:t>
      </w:r>
      <w:r w:rsidRPr="00D6478E">
        <w:rPr>
          <w:rFonts w:ascii="Noto Sans" w:hAnsi="Noto Sans" w:cs="Noto Sans"/>
          <w:sz w:val="16"/>
          <w:szCs w:val="16"/>
        </w:rPr>
        <w:t xml:space="preserve"> que el monto total del suministro de los bienes es por la cantidad de $ </w:t>
      </w:r>
      <w:r w:rsidRPr="00D6478E">
        <w:rPr>
          <w:rFonts w:ascii="Noto Sans" w:hAnsi="Noto Sans" w:cs="Noto Sans"/>
          <w:sz w:val="16"/>
          <w:szCs w:val="16"/>
          <w:u w:val="single"/>
        </w:rPr>
        <w:t>(</w:t>
      </w:r>
      <w:r w:rsidRPr="00D6478E">
        <w:rPr>
          <w:rFonts w:ascii="Noto Sans" w:hAnsi="Noto Sans" w:cs="Noto Sans"/>
          <w:b/>
          <w:sz w:val="16"/>
          <w:szCs w:val="16"/>
          <w:u w:val="single"/>
        </w:rPr>
        <w:t>MONTO TOTAL DEL CONTRATO SIN IMPUESTOS)</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que ascienda a $ </w:t>
      </w:r>
      <w:r w:rsidRPr="00D6478E">
        <w:rPr>
          <w:rFonts w:ascii="Noto Sans" w:eastAsiaTheme="minorHAnsi" w:hAnsi="Noto Sans" w:cs="Noto Sans"/>
          <w:b/>
          <w:sz w:val="16"/>
          <w:szCs w:val="16"/>
          <w:u w:val="single"/>
          <w:lang w:eastAsia="en-US"/>
        </w:rPr>
        <w:t>(IMPUESTOS)</w:t>
      </w:r>
      <w:r w:rsidRPr="00D6478E">
        <w:rPr>
          <w:rFonts w:ascii="Noto Sans" w:hAnsi="Noto Sans" w:cs="Noto Sans"/>
          <w:b/>
          <w:sz w:val="16"/>
          <w:szCs w:val="16"/>
        </w:rPr>
        <w:t xml:space="preserve"> </w:t>
      </w:r>
      <w:r w:rsidRPr="00D6478E">
        <w:rPr>
          <w:rFonts w:ascii="Noto Sans" w:hAnsi="Noto Sans" w:cs="Noto Sans"/>
          <w:sz w:val="16"/>
          <w:szCs w:val="16"/>
        </w:rPr>
        <w:t>lo que hace un total de</w:t>
      </w:r>
      <w:r w:rsidRPr="00D6478E">
        <w:rPr>
          <w:rFonts w:ascii="Noto Sans" w:hAnsi="Noto Sans" w:cs="Noto Sans"/>
          <w:b/>
          <w:sz w:val="16"/>
          <w:szCs w:val="16"/>
        </w:rPr>
        <w:t xml:space="preserve"> </w:t>
      </w:r>
      <w:r w:rsidRPr="00D6478E">
        <w:rPr>
          <w:rFonts w:ascii="Noto Sans" w:hAnsi="Noto Sans" w:cs="Noto Sans"/>
          <w:sz w:val="16"/>
          <w:szCs w:val="16"/>
        </w:rPr>
        <w:t>$</w:t>
      </w:r>
      <w:r w:rsidRPr="00D6478E">
        <w:rPr>
          <w:rFonts w:ascii="Noto Sans" w:hAnsi="Noto Sans" w:cs="Noto Sans"/>
          <w:b/>
          <w:sz w:val="16"/>
          <w:szCs w:val="16"/>
          <w:u w:val="single"/>
        </w:rPr>
        <w:t>(MONTO TOTAL DEL CONTRATO CON IMPUESTOS)</w:t>
      </w:r>
      <w:r w:rsidRPr="00D6478E">
        <w:rPr>
          <w:rFonts w:ascii="Noto Sans" w:hAnsi="Noto Sans" w:cs="Noto Sans"/>
          <w:b/>
          <w:sz w:val="16"/>
          <w:szCs w:val="16"/>
        </w:rPr>
        <w:t xml:space="preserve"> </w:t>
      </w:r>
      <w:r w:rsidRPr="00D6478E">
        <w:rPr>
          <w:rFonts w:ascii="Noto Sans" w:hAnsi="Noto Sans" w:cs="Noto Sans"/>
          <w:sz w:val="16"/>
          <w:szCs w:val="16"/>
        </w:rPr>
        <w:t xml:space="preserve">importe que se cubrirá en cada uno de los ejercicios fiscales, de acuerdo a lo siguiente: </w:t>
      </w:r>
    </w:p>
    <w:p w14:paraId="169C4FD8" w14:textId="77777777" w:rsidR="00FF4D3B" w:rsidRPr="00D6478E" w:rsidRDefault="00FF4D3B" w:rsidP="00FF4D3B">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FF4D3B" w:rsidRPr="00D6478E" w14:paraId="0C071503" w14:textId="77777777" w:rsidTr="00BC312F">
        <w:tc>
          <w:tcPr>
            <w:tcW w:w="2972" w:type="dxa"/>
          </w:tcPr>
          <w:p w14:paraId="05AFDCD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Ejercicio Fiscal</w:t>
            </w:r>
          </w:p>
        </w:tc>
        <w:tc>
          <w:tcPr>
            <w:tcW w:w="3119" w:type="dxa"/>
          </w:tcPr>
          <w:p w14:paraId="46B84055"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sin impuestos</w:t>
            </w:r>
          </w:p>
        </w:tc>
        <w:tc>
          <w:tcPr>
            <w:tcW w:w="2835" w:type="dxa"/>
          </w:tcPr>
          <w:p w14:paraId="2588CC01"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con impuestos</w:t>
            </w:r>
          </w:p>
        </w:tc>
      </w:tr>
      <w:tr w:rsidR="00FF4D3B" w:rsidRPr="00D6478E" w14:paraId="52AA7DBA" w14:textId="77777777" w:rsidTr="00BC312F">
        <w:tc>
          <w:tcPr>
            <w:tcW w:w="2972" w:type="dxa"/>
            <w:tcBorders>
              <w:bottom w:val="single" w:sz="4" w:space="0" w:color="auto"/>
            </w:tcBorders>
          </w:tcPr>
          <w:p w14:paraId="06BDD4FB"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(INCORPORAR EJERCICIO FISCAL)</w:t>
            </w:r>
          </w:p>
        </w:tc>
        <w:tc>
          <w:tcPr>
            <w:tcW w:w="3119" w:type="dxa"/>
          </w:tcPr>
          <w:p w14:paraId="3BA06033" w14:textId="77777777" w:rsidR="00FF4D3B" w:rsidRPr="00D6478E" w:rsidRDefault="00FF4D3B" w:rsidP="00BC312F">
            <w:pPr>
              <w:ind w:right="51"/>
              <w:jc w:val="both"/>
              <w:rPr>
                <w:rFonts w:ascii="Noto Sans" w:hAnsi="Noto Sans" w:cs="Noto Sans"/>
                <w:b/>
                <w:bCs/>
                <w:sz w:val="16"/>
                <w:szCs w:val="16"/>
              </w:rPr>
            </w:pPr>
            <w:r w:rsidRPr="00D6478E">
              <w:rPr>
                <w:rFonts w:ascii="Noto Sans" w:hAnsi="Noto Sans" w:cs="Noto Sans"/>
                <w:sz w:val="16"/>
                <w:szCs w:val="16"/>
              </w:rPr>
              <w:t>(MONTO SIN IMPUESTOS DEL EJERCICIO)</w:t>
            </w:r>
          </w:p>
        </w:tc>
        <w:tc>
          <w:tcPr>
            <w:tcW w:w="2835" w:type="dxa"/>
          </w:tcPr>
          <w:p w14:paraId="12975527"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(MONTO CON IMPUESTOS DEL EJERCICIO) </w:t>
            </w:r>
          </w:p>
        </w:tc>
      </w:tr>
      <w:tr w:rsidR="00FF4D3B" w:rsidRPr="00D6478E" w14:paraId="75901467" w14:textId="77777777" w:rsidTr="00BC312F">
        <w:tc>
          <w:tcPr>
            <w:tcW w:w="2972" w:type="dxa"/>
            <w:tcBorders>
              <w:bottom w:val="single" w:sz="4" w:space="0" w:color="auto"/>
            </w:tcBorders>
          </w:tcPr>
          <w:p w14:paraId="71A62A20"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Se agregarán tantos se hayan programado</w:t>
            </w:r>
          </w:p>
        </w:tc>
        <w:tc>
          <w:tcPr>
            <w:tcW w:w="3119" w:type="dxa"/>
            <w:tcBorders>
              <w:bottom w:val="single" w:sz="4" w:space="0" w:color="auto"/>
            </w:tcBorders>
          </w:tcPr>
          <w:p w14:paraId="0EAAFA80" w14:textId="77777777" w:rsidR="00FF4D3B" w:rsidRPr="00D6478E" w:rsidRDefault="00FF4D3B" w:rsidP="00BC312F">
            <w:pPr>
              <w:ind w:right="51"/>
              <w:jc w:val="both"/>
              <w:rPr>
                <w:rFonts w:ascii="Noto Sans" w:hAnsi="Noto Sans" w:cs="Noto Sans"/>
                <w:sz w:val="16"/>
                <w:szCs w:val="16"/>
              </w:rPr>
            </w:pPr>
          </w:p>
        </w:tc>
        <w:tc>
          <w:tcPr>
            <w:tcW w:w="2835" w:type="dxa"/>
          </w:tcPr>
          <w:p w14:paraId="5058B121" w14:textId="77777777" w:rsidR="00FF4D3B" w:rsidRPr="00D6478E" w:rsidRDefault="00FF4D3B" w:rsidP="00BC312F">
            <w:pPr>
              <w:ind w:right="51"/>
              <w:jc w:val="both"/>
              <w:rPr>
                <w:rFonts w:ascii="Noto Sans" w:hAnsi="Noto Sans" w:cs="Noto Sans"/>
                <w:sz w:val="16"/>
                <w:szCs w:val="16"/>
              </w:rPr>
            </w:pPr>
          </w:p>
        </w:tc>
      </w:tr>
      <w:tr w:rsidR="00FF4D3B" w:rsidRPr="00D6478E" w14:paraId="60AAA6E5" w14:textId="77777777" w:rsidTr="00BC312F">
        <w:tc>
          <w:tcPr>
            <w:tcW w:w="2972" w:type="dxa"/>
            <w:tcBorders>
              <w:top w:val="single" w:sz="4" w:space="0" w:color="auto"/>
              <w:left w:val="nil"/>
              <w:bottom w:val="nil"/>
              <w:right w:val="single" w:sz="4" w:space="0" w:color="auto"/>
            </w:tcBorders>
          </w:tcPr>
          <w:p w14:paraId="336BB652" w14:textId="77777777" w:rsidR="00FF4D3B" w:rsidRPr="00D6478E" w:rsidRDefault="00FF4D3B" w:rsidP="00BC312F">
            <w:pPr>
              <w:ind w:right="51"/>
              <w:jc w:val="right"/>
              <w:rPr>
                <w:rFonts w:ascii="Noto Sans" w:hAnsi="Noto Sans" w:cs="Noto Sans"/>
                <w:b/>
                <w:sz w:val="16"/>
                <w:szCs w:val="16"/>
              </w:rPr>
            </w:pPr>
            <w:r w:rsidRPr="00D6478E">
              <w:rPr>
                <w:rFonts w:ascii="Noto Sans" w:hAnsi="Noto Sans" w:cs="Noto Sans"/>
                <w:b/>
                <w:sz w:val="16"/>
                <w:szCs w:val="16"/>
              </w:rPr>
              <w:t>TOTAL:</w:t>
            </w:r>
          </w:p>
        </w:tc>
        <w:tc>
          <w:tcPr>
            <w:tcW w:w="3119" w:type="dxa"/>
            <w:tcBorders>
              <w:left w:val="single" w:sz="4" w:space="0" w:color="auto"/>
            </w:tcBorders>
          </w:tcPr>
          <w:p w14:paraId="463E27D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TOTAL SIN IMPUESTOS)</w:t>
            </w:r>
          </w:p>
        </w:tc>
        <w:tc>
          <w:tcPr>
            <w:tcW w:w="2835" w:type="dxa"/>
          </w:tcPr>
          <w:p w14:paraId="598BBBA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TOTAL CON IMPUESTOS)</w:t>
            </w:r>
          </w:p>
        </w:tc>
      </w:tr>
    </w:tbl>
    <w:p w14:paraId="0DD185FF" w14:textId="77777777" w:rsidR="00FF4D3B" w:rsidRPr="00D6478E" w:rsidRDefault="00FF4D3B" w:rsidP="00FF4D3B">
      <w:pPr>
        <w:ind w:right="51"/>
        <w:jc w:val="both"/>
        <w:rPr>
          <w:rFonts w:ascii="Noto Sans" w:hAnsi="Noto Sans" w:cs="Noto Sans"/>
          <w:sz w:val="16"/>
          <w:szCs w:val="16"/>
        </w:rPr>
      </w:pPr>
    </w:p>
    <w:p w14:paraId="3A0E433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rPr>
        <w:t xml:space="preserve">quedarán sujetas para fines de su ejecución y pago a la disponibilidad presupuestaria con que cuente la </w:t>
      </w:r>
      <w:r w:rsidRPr="00D6478E">
        <w:rPr>
          <w:rFonts w:ascii="Noto Sans" w:hAnsi="Noto Sans" w:cs="Noto Sans"/>
          <w:b/>
          <w:sz w:val="16"/>
          <w:szCs w:val="16"/>
        </w:rPr>
        <w:t xml:space="preserve">“LA DEPENDENCIA O ENTIDAD”, </w:t>
      </w:r>
      <w:r w:rsidRPr="00D6478E">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0350B3D" w14:textId="77777777" w:rsidR="00FF4D3B" w:rsidRPr="00D6478E" w:rsidRDefault="00FF4D3B" w:rsidP="00FF4D3B">
      <w:pPr>
        <w:ind w:right="51"/>
        <w:jc w:val="both"/>
        <w:rPr>
          <w:rFonts w:ascii="Noto Sans" w:hAnsi="Noto Sans" w:cs="Noto Sans"/>
          <w:sz w:val="16"/>
          <w:szCs w:val="16"/>
        </w:rPr>
      </w:pPr>
    </w:p>
    <w:p w14:paraId="1DFD0BD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0FBBE112" w14:textId="77777777" w:rsidR="00FF4D3B" w:rsidRPr="00D6478E" w:rsidRDefault="00FF4D3B" w:rsidP="00FF4D3B">
      <w:pPr>
        <w:ind w:right="51"/>
        <w:jc w:val="both"/>
        <w:rPr>
          <w:rFonts w:ascii="Noto Sans" w:hAnsi="Noto Sans" w:cs="Noto Sans"/>
          <w:sz w:val="16"/>
          <w:szCs w:val="16"/>
        </w:rPr>
      </w:pPr>
    </w:p>
    <w:p w14:paraId="35B6183A"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El(los) precio(s) unitario(s) del presente contrato, expresado(s) en</w:t>
      </w:r>
      <w:r w:rsidRPr="00D6478E">
        <w:rPr>
          <w:rFonts w:ascii="Noto Sans" w:hAnsi="Noto Sans" w:cs="Noto Sans"/>
          <w:b/>
          <w:sz w:val="16"/>
          <w:szCs w:val="16"/>
          <w:u w:val="single"/>
        </w:rPr>
        <w:t xml:space="preserve"> (TIPO DE MONEDA)</w:t>
      </w:r>
      <w:r w:rsidRPr="00D6478E">
        <w:rPr>
          <w:rFonts w:ascii="Noto Sans" w:hAnsi="Noto Sans" w:cs="Noto Sans"/>
          <w:b/>
          <w:sz w:val="16"/>
          <w:szCs w:val="16"/>
        </w:rPr>
        <w:t xml:space="preserve"> </w:t>
      </w:r>
      <w:r w:rsidRPr="00D6478E">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FF4D3B" w:rsidRPr="00D6478E" w14:paraId="5747C6EC" w14:textId="77777777" w:rsidTr="00BC312F">
        <w:tc>
          <w:tcPr>
            <w:tcW w:w="1154" w:type="dxa"/>
            <w:vAlign w:val="center"/>
          </w:tcPr>
          <w:p w14:paraId="25CC34C0"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Partida</w:t>
            </w:r>
          </w:p>
        </w:tc>
        <w:tc>
          <w:tcPr>
            <w:tcW w:w="1661" w:type="dxa"/>
            <w:vAlign w:val="center"/>
          </w:tcPr>
          <w:p w14:paraId="26106EC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Descripción *</w:t>
            </w:r>
          </w:p>
        </w:tc>
        <w:tc>
          <w:tcPr>
            <w:tcW w:w="1135" w:type="dxa"/>
            <w:vAlign w:val="center"/>
          </w:tcPr>
          <w:p w14:paraId="5F75ED7A"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Unidad*</w:t>
            </w:r>
          </w:p>
        </w:tc>
        <w:tc>
          <w:tcPr>
            <w:tcW w:w="1383" w:type="dxa"/>
            <w:vAlign w:val="center"/>
          </w:tcPr>
          <w:p w14:paraId="4A245BD4"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Cantidad *</w:t>
            </w:r>
          </w:p>
        </w:tc>
        <w:tc>
          <w:tcPr>
            <w:tcW w:w="1284" w:type="dxa"/>
            <w:vAlign w:val="center"/>
          </w:tcPr>
          <w:p w14:paraId="6FE3AD2D"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Precio unitario *</w:t>
            </w:r>
          </w:p>
        </w:tc>
        <w:tc>
          <w:tcPr>
            <w:tcW w:w="1069" w:type="dxa"/>
            <w:vAlign w:val="center"/>
          </w:tcPr>
          <w:p w14:paraId="0C779D6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b/>
                <w:bCs/>
                <w:sz w:val="16"/>
                <w:szCs w:val="16"/>
              </w:rPr>
              <w:t>Precio total antes de imp. *</w:t>
            </w:r>
          </w:p>
        </w:tc>
        <w:tc>
          <w:tcPr>
            <w:tcW w:w="1142" w:type="dxa"/>
          </w:tcPr>
          <w:p w14:paraId="63DE03E1" w14:textId="77777777" w:rsidR="00FF4D3B" w:rsidRPr="00D6478E" w:rsidRDefault="00FF4D3B" w:rsidP="00BC312F">
            <w:pPr>
              <w:ind w:right="51"/>
              <w:jc w:val="both"/>
              <w:rPr>
                <w:rFonts w:ascii="Noto Sans" w:hAnsi="Noto Sans" w:cs="Noto Sans"/>
                <w:b/>
                <w:bCs/>
                <w:sz w:val="16"/>
                <w:szCs w:val="16"/>
              </w:rPr>
            </w:pPr>
            <w:r w:rsidRPr="00D6478E">
              <w:rPr>
                <w:rFonts w:ascii="Noto Sans" w:hAnsi="Noto Sans" w:cs="Noto Sans"/>
                <w:b/>
                <w:bCs/>
                <w:sz w:val="16"/>
                <w:szCs w:val="16"/>
              </w:rPr>
              <w:t>Precio total después de imp. *</w:t>
            </w:r>
          </w:p>
        </w:tc>
      </w:tr>
      <w:tr w:rsidR="00FF4D3B" w:rsidRPr="00D6478E" w14:paraId="59D72553" w14:textId="77777777" w:rsidTr="00BC312F">
        <w:tc>
          <w:tcPr>
            <w:tcW w:w="1154" w:type="dxa"/>
          </w:tcPr>
          <w:p w14:paraId="77A7330F" w14:textId="77777777" w:rsidR="00FF4D3B" w:rsidRPr="00D6478E" w:rsidRDefault="00FF4D3B" w:rsidP="00BC312F">
            <w:pPr>
              <w:ind w:right="51"/>
              <w:jc w:val="both"/>
              <w:rPr>
                <w:rFonts w:ascii="Noto Sans" w:hAnsi="Noto Sans" w:cs="Noto Sans"/>
                <w:sz w:val="16"/>
                <w:szCs w:val="16"/>
              </w:rPr>
            </w:pPr>
          </w:p>
        </w:tc>
        <w:tc>
          <w:tcPr>
            <w:tcW w:w="1661" w:type="dxa"/>
          </w:tcPr>
          <w:p w14:paraId="645EB2CB" w14:textId="77777777" w:rsidR="00FF4D3B" w:rsidRPr="00D6478E" w:rsidRDefault="00FF4D3B" w:rsidP="00BC312F">
            <w:pPr>
              <w:ind w:right="51"/>
              <w:jc w:val="both"/>
              <w:rPr>
                <w:rFonts w:ascii="Noto Sans" w:hAnsi="Noto Sans" w:cs="Noto Sans"/>
                <w:sz w:val="16"/>
                <w:szCs w:val="16"/>
              </w:rPr>
            </w:pPr>
          </w:p>
        </w:tc>
        <w:tc>
          <w:tcPr>
            <w:tcW w:w="1135" w:type="dxa"/>
          </w:tcPr>
          <w:p w14:paraId="1FFE08C3" w14:textId="77777777" w:rsidR="00FF4D3B" w:rsidRPr="00D6478E" w:rsidRDefault="00FF4D3B" w:rsidP="00BC312F">
            <w:pPr>
              <w:ind w:right="51"/>
              <w:jc w:val="both"/>
              <w:rPr>
                <w:rFonts w:ascii="Noto Sans" w:hAnsi="Noto Sans" w:cs="Noto Sans"/>
                <w:sz w:val="16"/>
                <w:szCs w:val="16"/>
              </w:rPr>
            </w:pPr>
          </w:p>
        </w:tc>
        <w:tc>
          <w:tcPr>
            <w:tcW w:w="1383" w:type="dxa"/>
          </w:tcPr>
          <w:p w14:paraId="6FA2F3B5" w14:textId="77777777" w:rsidR="00FF4D3B" w:rsidRPr="00D6478E" w:rsidRDefault="00FF4D3B" w:rsidP="00BC312F">
            <w:pPr>
              <w:ind w:right="51"/>
              <w:jc w:val="both"/>
              <w:rPr>
                <w:rFonts w:ascii="Noto Sans" w:hAnsi="Noto Sans" w:cs="Noto Sans"/>
                <w:sz w:val="16"/>
                <w:szCs w:val="16"/>
              </w:rPr>
            </w:pPr>
          </w:p>
        </w:tc>
        <w:tc>
          <w:tcPr>
            <w:tcW w:w="1284" w:type="dxa"/>
          </w:tcPr>
          <w:p w14:paraId="596C62E9" w14:textId="77777777" w:rsidR="00FF4D3B" w:rsidRPr="00D6478E" w:rsidRDefault="00FF4D3B" w:rsidP="00BC312F">
            <w:pPr>
              <w:ind w:right="51"/>
              <w:jc w:val="both"/>
              <w:rPr>
                <w:rFonts w:ascii="Noto Sans" w:hAnsi="Noto Sans" w:cs="Noto Sans"/>
                <w:sz w:val="16"/>
                <w:szCs w:val="16"/>
              </w:rPr>
            </w:pPr>
          </w:p>
        </w:tc>
        <w:tc>
          <w:tcPr>
            <w:tcW w:w="1069" w:type="dxa"/>
          </w:tcPr>
          <w:p w14:paraId="2E1B5DBC" w14:textId="77777777" w:rsidR="00FF4D3B" w:rsidRPr="00D6478E" w:rsidRDefault="00FF4D3B" w:rsidP="00BC312F">
            <w:pPr>
              <w:ind w:right="51"/>
              <w:jc w:val="both"/>
              <w:rPr>
                <w:rFonts w:ascii="Noto Sans" w:hAnsi="Noto Sans" w:cs="Noto Sans"/>
                <w:sz w:val="16"/>
                <w:szCs w:val="16"/>
              </w:rPr>
            </w:pPr>
          </w:p>
        </w:tc>
        <w:tc>
          <w:tcPr>
            <w:tcW w:w="1142" w:type="dxa"/>
          </w:tcPr>
          <w:p w14:paraId="6AE7CE02" w14:textId="77777777" w:rsidR="00FF4D3B" w:rsidRPr="00D6478E" w:rsidRDefault="00FF4D3B" w:rsidP="00BC312F">
            <w:pPr>
              <w:ind w:right="51"/>
              <w:jc w:val="both"/>
              <w:rPr>
                <w:rFonts w:ascii="Noto Sans" w:hAnsi="Noto Sans" w:cs="Noto Sans"/>
                <w:sz w:val="16"/>
                <w:szCs w:val="16"/>
              </w:rPr>
            </w:pPr>
          </w:p>
        </w:tc>
      </w:tr>
    </w:tbl>
    <w:p w14:paraId="2DBFD212" w14:textId="77777777" w:rsidR="00FF4D3B" w:rsidRPr="00D6478E" w:rsidRDefault="00FF4D3B" w:rsidP="00FF4D3B">
      <w:pPr>
        <w:ind w:right="51"/>
        <w:jc w:val="both"/>
        <w:rPr>
          <w:rFonts w:ascii="Noto Sans" w:hAnsi="Noto Sans" w:cs="Noto Sans"/>
          <w:sz w:val="16"/>
          <w:szCs w:val="16"/>
        </w:rPr>
      </w:pPr>
    </w:p>
    <w:p w14:paraId="32EACC1D"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INDICAR EL ANEXO CORRESPONDIENTE</w:t>
      </w:r>
    </w:p>
    <w:p w14:paraId="74A54AA0" w14:textId="77777777" w:rsidR="00FF4D3B" w:rsidRPr="00D6478E" w:rsidRDefault="00FF4D3B" w:rsidP="00FF4D3B">
      <w:pPr>
        <w:ind w:right="51"/>
        <w:jc w:val="both"/>
        <w:rPr>
          <w:rFonts w:ascii="Noto Sans" w:hAnsi="Noto Sans" w:cs="Noto Sans"/>
          <w:sz w:val="16"/>
          <w:szCs w:val="16"/>
        </w:rPr>
      </w:pPr>
    </w:p>
    <w:p w14:paraId="042CD10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es considerado fijo y en </w:t>
      </w:r>
      <w:r w:rsidRPr="00D6478E">
        <w:rPr>
          <w:rFonts w:ascii="Noto Sans" w:hAnsi="Noto Sans" w:cs="Noto Sans"/>
          <w:b/>
          <w:sz w:val="16"/>
          <w:szCs w:val="16"/>
          <w:u w:val="single"/>
        </w:rPr>
        <w:t>(TIPO DE MONEDA)</w:t>
      </w:r>
      <w:r w:rsidRPr="00D6478E">
        <w:rPr>
          <w:rFonts w:ascii="Noto Sans" w:hAnsi="Noto Sans" w:cs="Noto Sans"/>
          <w:sz w:val="16"/>
          <w:szCs w:val="16"/>
          <w:u w:val="single"/>
        </w:rPr>
        <w:t xml:space="preserve"> </w:t>
      </w:r>
      <w:r w:rsidRPr="00D6478E">
        <w:rPr>
          <w:rFonts w:ascii="Noto Sans" w:hAnsi="Noto Sans" w:cs="Noto Sans"/>
          <w:sz w:val="16"/>
          <w:szCs w:val="16"/>
        </w:rPr>
        <w:t xml:space="preserve">hasta que concluya la relación contractual que se formaliza, incluyendo todos los conceptos y costos involucrados en la adquisición de </w:t>
      </w:r>
      <w:r w:rsidRPr="00D6478E">
        <w:rPr>
          <w:rFonts w:ascii="Noto Sans" w:hAnsi="Noto Sans" w:cs="Noto Sans"/>
          <w:b/>
          <w:sz w:val="16"/>
          <w:szCs w:val="16"/>
        </w:rPr>
        <w:t>(</w:t>
      </w:r>
      <w:r w:rsidRPr="00D6478E">
        <w:rPr>
          <w:rFonts w:ascii="Noto Sans" w:hAnsi="Noto Sans" w:cs="Noto Sans"/>
          <w:b/>
          <w:sz w:val="16"/>
          <w:szCs w:val="16"/>
          <w:u w:val="single"/>
        </w:rPr>
        <w:t>DESCRIPCIÓN)</w:t>
      </w:r>
      <w:r w:rsidRPr="00D6478E">
        <w:rPr>
          <w:rFonts w:ascii="Noto Sans" w:hAnsi="Noto Sans" w:cs="Noto Sans"/>
          <w:b/>
          <w:sz w:val="16"/>
          <w:szCs w:val="16"/>
        </w:rPr>
        <w:t>,</w:t>
      </w:r>
      <w:r w:rsidRPr="00D6478E">
        <w:rPr>
          <w:rFonts w:ascii="Noto Sans" w:hAnsi="Noto Sans" w:cs="Noto Sans"/>
          <w:sz w:val="16"/>
          <w:szCs w:val="16"/>
        </w:rPr>
        <w:t xml:space="preserve"> por lo que </w:t>
      </w:r>
      <w:r w:rsidRPr="00D6478E">
        <w:rPr>
          <w:rFonts w:ascii="Noto Sans" w:hAnsi="Noto Sans" w:cs="Noto Sans"/>
          <w:b/>
          <w:sz w:val="16"/>
          <w:szCs w:val="16"/>
        </w:rPr>
        <w:t xml:space="preserve">“EL PROVEEDOR” </w:t>
      </w:r>
      <w:r w:rsidRPr="00D6478E">
        <w:rPr>
          <w:rFonts w:ascii="Noto Sans" w:hAnsi="Noto Sans" w:cs="Noto Sans"/>
          <w:sz w:val="16"/>
          <w:szCs w:val="16"/>
        </w:rPr>
        <w:t>no podrá agregar ningún costo extra y los precios serán inalterables durante la vigencia del presente contrato.</w:t>
      </w:r>
    </w:p>
    <w:p w14:paraId="465B47B7" w14:textId="77777777" w:rsidR="00FF4D3B" w:rsidRPr="00D6478E" w:rsidRDefault="00FF4D3B" w:rsidP="00FF4D3B">
      <w:pPr>
        <w:ind w:right="51"/>
        <w:jc w:val="both"/>
        <w:rPr>
          <w:rFonts w:ascii="Noto Sans" w:hAnsi="Noto Sans" w:cs="Noto Sans"/>
          <w:sz w:val="16"/>
          <w:szCs w:val="16"/>
        </w:rPr>
      </w:pPr>
    </w:p>
    <w:p w14:paraId="36DB195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SE HAYA PREVISTO VARIACIÓN DE PRECIOS, Y SE CUENTE CON UNA FÓRMULA O MECANISMO DE AJUSTE SE CONSIDERARÁ LA SIGUIENTE REDACCIÓN:</w:t>
      </w:r>
    </w:p>
    <w:p w14:paraId="0E67DAA0" w14:textId="77777777" w:rsidR="00FF4D3B" w:rsidRPr="00D6478E" w:rsidRDefault="00FF4D3B" w:rsidP="00FF4D3B">
      <w:pPr>
        <w:ind w:right="51"/>
        <w:jc w:val="both"/>
        <w:rPr>
          <w:rFonts w:ascii="Noto Sans" w:hAnsi="Noto Sans" w:cs="Noto Sans"/>
          <w:sz w:val="16"/>
          <w:szCs w:val="16"/>
        </w:rPr>
      </w:pPr>
    </w:p>
    <w:p w14:paraId="413AF28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será considerado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y podrá ser modificado conforme a la siguiente: </w:t>
      </w:r>
      <w:r w:rsidRPr="00D6478E">
        <w:rPr>
          <w:rFonts w:ascii="Noto Sans" w:hAnsi="Noto Sans" w:cs="Noto Sans"/>
          <w:b/>
          <w:sz w:val="16"/>
          <w:szCs w:val="16"/>
          <w:u w:val="single"/>
        </w:rPr>
        <w:t>(ESTABLECER LA FÓRMULA O MECANISMO DE AJUSTE PUBLICADA EN LA CONVOCATORIA, INVITACIÓN O SOLICITUD DE COTIZACIÓN).</w:t>
      </w:r>
    </w:p>
    <w:p w14:paraId="0D7827E7" w14:textId="77777777" w:rsidR="00FF4D3B" w:rsidRPr="00D6478E" w:rsidRDefault="00FF4D3B" w:rsidP="00FF4D3B">
      <w:pPr>
        <w:ind w:right="51"/>
        <w:jc w:val="both"/>
        <w:rPr>
          <w:rFonts w:ascii="Noto Sans" w:hAnsi="Noto Sans" w:cs="Noto Sans"/>
          <w:sz w:val="16"/>
          <w:szCs w:val="16"/>
        </w:rPr>
      </w:pPr>
    </w:p>
    <w:p w14:paraId="559F752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EN CASO DE SER ABIERTO Y ANUAL INCORPORAR EL SIGUIENTE PÁRRAFO: </w:t>
      </w:r>
    </w:p>
    <w:p w14:paraId="615D2CE8" w14:textId="77777777" w:rsidR="00FF4D3B" w:rsidRPr="00D6478E" w:rsidRDefault="00FF4D3B" w:rsidP="00FF4D3B">
      <w:pPr>
        <w:ind w:right="51"/>
        <w:jc w:val="both"/>
        <w:rPr>
          <w:rFonts w:ascii="Noto Sans" w:hAnsi="Noto Sans" w:cs="Noto Sans"/>
          <w:b/>
          <w:sz w:val="16"/>
          <w:szCs w:val="16"/>
        </w:rPr>
      </w:pPr>
    </w:p>
    <w:p w14:paraId="4E90A9C8" w14:textId="77777777" w:rsidR="00FF4D3B" w:rsidRPr="00D6478E" w:rsidRDefault="00FF4D3B" w:rsidP="00FF4D3B">
      <w:pPr>
        <w:ind w:right="51"/>
        <w:jc w:val="both"/>
        <w:rPr>
          <w:rFonts w:ascii="Noto Sans" w:hAnsi="Noto Sans" w:cs="Noto Sans"/>
          <w:b/>
          <w:sz w:val="16"/>
          <w:szCs w:val="16"/>
          <w:u w:val="single"/>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pagará a </w:t>
      </w:r>
      <w:r w:rsidRPr="00D6478E">
        <w:rPr>
          <w:rFonts w:ascii="Noto Sans" w:hAnsi="Noto Sans" w:cs="Noto Sans"/>
          <w:b/>
          <w:sz w:val="16"/>
          <w:szCs w:val="16"/>
        </w:rPr>
        <w:t>“EL PROVEEDOR”</w:t>
      </w:r>
      <w:r w:rsidRPr="00D6478E">
        <w:rPr>
          <w:rFonts w:ascii="Noto Sans" w:hAnsi="Noto Sans" w:cs="Noto Sans"/>
          <w:sz w:val="16"/>
          <w:szCs w:val="16"/>
        </w:rPr>
        <w:t xml:space="preserve"> como contraprestación por el suministro de los bienes objeto de este contrato, la cantidad mínima $</w:t>
      </w:r>
      <w:r w:rsidRPr="00D6478E">
        <w:rPr>
          <w:rFonts w:ascii="Noto Sans" w:hAnsi="Noto Sans" w:cs="Noto Sans"/>
          <w:b/>
          <w:sz w:val="16"/>
          <w:szCs w:val="16"/>
          <w:u w:val="single"/>
        </w:rPr>
        <w:t>(MONTO MÍNIMO TOTAL DEL CONTRATO)</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por $______ </w:t>
      </w:r>
      <w:r w:rsidRPr="00D6478E">
        <w:rPr>
          <w:rFonts w:ascii="Noto Sans" w:hAnsi="Noto Sans" w:cs="Noto Sans"/>
          <w:b/>
          <w:sz w:val="16"/>
          <w:szCs w:val="16"/>
          <w:u w:val="single"/>
        </w:rPr>
        <w:t>(INDICAR LA CANTIDAD EN LETRA)</w:t>
      </w:r>
      <w:r w:rsidRPr="00D6478E">
        <w:rPr>
          <w:rFonts w:ascii="Noto Sans" w:hAnsi="Noto Sans" w:cs="Noto Sans"/>
          <w:b/>
          <w:sz w:val="16"/>
          <w:szCs w:val="16"/>
        </w:rPr>
        <w:t>,</w:t>
      </w:r>
      <w:r w:rsidRPr="00D6478E">
        <w:rPr>
          <w:rFonts w:ascii="Noto Sans" w:hAnsi="Noto Sans" w:cs="Noto Sans"/>
          <w:sz w:val="16"/>
          <w:szCs w:val="16"/>
        </w:rPr>
        <w:t xml:space="preserve"> y </w:t>
      </w:r>
      <w:r w:rsidRPr="00D6478E">
        <w:rPr>
          <w:rFonts w:ascii="Noto Sans" w:eastAsiaTheme="minorHAnsi" w:hAnsi="Noto Sans" w:cs="Noto Sans"/>
          <w:sz w:val="16"/>
          <w:szCs w:val="16"/>
          <w:lang w:eastAsia="en-US"/>
        </w:rPr>
        <w:t>un monto máximo de $</w:t>
      </w:r>
      <w:r w:rsidRPr="00D6478E">
        <w:rPr>
          <w:rFonts w:ascii="Noto Sans" w:hAnsi="Noto Sans" w:cs="Noto Sans"/>
          <w:b/>
          <w:sz w:val="16"/>
          <w:szCs w:val="16"/>
          <w:u w:val="single"/>
        </w:rPr>
        <w:t>(MONTO MÁXIMO TOTAL DEL CONTRATO)</w:t>
      </w:r>
      <w:r w:rsidRPr="00D6478E">
        <w:rPr>
          <w:rFonts w:ascii="Noto Sans" w:hAnsi="Noto Sans" w:cs="Noto Sans"/>
          <w:b/>
          <w:sz w:val="16"/>
          <w:szCs w:val="16"/>
        </w:rPr>
        <w:t xml:space="preserve">, </w:t>
      </w:r>
      <w:r w:rsidRPr="00D6478E">
        <w:rPr>
          <w:rFonts w:ascii="Noto Sans" w:hAnsi="Noto Sans" w:cs="Noto Sans"/>
          <w:sz w:val="16"/>
          <w:szCs w:val="16"/>
        </w:rPr>
        <w:t>más impuestos que asciende a $__</w:t>
      </w:r>
      <w:proofErr w:type="gramStart"/>
      <w:r w:rsidRPr="00D6478E">
        <w:rPr>
          <w:rFonts w:ascii="Noto Sans" w:hAnsi="Noto Sans" w:cs="Noto Sans"/>
          <w:sz w:val="16"/>
          <w:szCs w:val="16"/>
        </w:rPr>
        <w:t>_</w:t>
      </w:r>
      <w:r w:rsidRPr="00D6478E">
        <w:rPr>
          <w:rFonts w:ascii="Noto Sans" w:hAnsi="Noto Sans" w:cs="Noto Sans"/>
          <w:b/>
          <w:sz w:val="16"/>
          <w:szCs w:val="16"/>
          <w:u w:val="single"/>
        </w:rPr>
        <w:t>(</w:t>
      </w:r>
      <w:proofErr w:type="gramEnd"/>
      <w:r w:rsidRPr="00D6478E">
        <w:rPr>
          <w:rFonts w:ascii="Noto Sans" w:hAnsi="Noto Sans" w:cs="Noto Sans"/>
          <w:b/>
          <w:sz w:val="16"/>
          <w:szCs w:val="16"/>
          <w:u w:val="single"/>
        </w:rPr>
        <w:t>INDICAR LA CANTIDAD EN LETRA)</w:t>
      </w:r>
      <w:r w:rsidRPr="00D6478E">
        <w:rPr>
          <w:rFonts w:ascii="Noto Sans" w:hAnsi="Noto Sans" w:cs="Noto Sans"/>
          <w:sz w:val="16"/>
          <w:szCs w:val="16"/>
        </w:rPr>
        <w:t>.</w:t>
      </w:r>
    </w:p>
    <w:p w14:paraId="1ECE2DE8" w14:textId="77777777" w:rsidR="00FF4D3B" w:rsidRPr="00D6478E" w:rsidRDefault="00FF4D3B" w:rsidP="00FF4D3B">
      <w:pPr>
        <w:ind w:right="51"/>
        <w:jc w:val="both"/>
        <w:rPr>
          <w:rFonts w:ascii="Noto Sans" w:hAnsi="Noto Sans" w:cs="Noto Sans"/>
          <w:sz w:val="16"/>
          <w:szCs w:val="16"/>
          <w:u w:val="single"/>
        </w:rPr>
      </w:pPr>
    </w:p>
    <w:p w14:paraId="66C3E55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SER PLURIANUAL ABIERTO, MOSTRAR LA TABLA Y LOS TRES PÁRRAFOS SIGUIENTES:</w:t>
      </w:r>
    </w:p>
    <w:p w14:paraId="0442F096" w14:textId="77777777" w:rsidR="00FF4D3B" w:rsidRPr="00D6478E" w:rsidRDefault="00FF4D3B" w:rsidP="00FF4D3B">
      <w:pPr>
        <w:ind w:right="51"/>
        <w:jc w:val="both"/>
        <w:rPr>
          <w:rFonts w:ascii="Noto Sans" w:hAnsi="Noto Sans" w:cs="Noto Sans"/>
          <w:b/>
          <w:sz w:val="16"/>
          <w:szCs w:val="16"/>
        </w:rPr>
      </w:pPr>
    </w:p>
    <w:p w14:paraId="17146F21" w14:textId="77777777" w:rsidR="00FF4D3B" w:rsidRPr="00D6478E" w:rsidRDefault="00FF4D3B" w:rsidP="00FF4D3B">
      <w:pPr>
        <w:ind w:right="51"/>
        <w:jc w:val="both"/>
        <w:rPr>
          <w:rFonts w:ascii="Noto Sans" w:hAnsi="Noto Sans" w:cs="Noto Sans"/>
          <w:b/>
          <w:sz w:val="16"/>
          <w:szCs w:val="16"/>
          <w:u w:val="single"/>
        </w:rPr>
      </w:pPr>
      <w:r w:rsidRPr="00D6478E">
        <w:rPr>
          <w:rFonts w:ascii="Noto Sans" w:hAnsi="Noto Sans" w:cs="Noto Sans"/>
          <w:b/>
          <w:sz w:val="16"/>
          <w:szCs w:val="16"/>
        </w:rPr>
        <w:t xml:space="preserve">“LA DEPENDENCIA O ENTIDAD” </w:t>
      </w:r>
      <w:r w:rsidRPr="00D6478E">
        <w:rPr>
          <w:rFonts w:ascii="Noto Sans" w:hAnsi="Noto Sans" w:cs="Noto Sans"/>
          <w:sz w:val="16"/>
          <w:szCs w:val="16"/>
        </w:rPr>
        <w:t xml:space="preserve">conviene con </w:t>
      </w:r>
      <w:r w:rsidRPr="00D6478E">
        <w:rPr>
          <w:rFonts w:ascii="Noto Sans" w:hAnsi="Noto Sans" w:cs="Noto Sans"/>
          <w:b/>
          <w:sz w:val="16"/>
          <w:szCs w:val="16"/>
        </w:rPr>
        <w:t>“EL PROVEEDOR”</w:t>
      </w:r>
      <w:r w:rsidRPr="00D6478E">
        <w:rPr>
          <w:rFonts w:ascii="Noto Sans" w:hAnsi="Noto Sans" w:cs="Noto Sans"/>
          <w:sz w:val="16"/>
          <w:szCs w:val="16"/>
        </w:rPr>
        <w:t xml:space="preserve"> que el </w:t>
      </w:r>
      <w:r w:rsidRPr="00D6478E">
        <w:rPr>
          <w:rFonts w:ascii="Noto Sans" w:hAnsi="Noto Sans" w:cs="Noto Sans"/>
          <w:b/>
          <w:sz w:val="16"/>
          <w:szCs w:val="16"/>
        </w:rPr>
        <w:t>monto mínimo</w:t>
      </w:r>
      <w:r w:rsidRPr="00D6478E">
        <w:rPr>
          <w:rFonts w:ascii="Noto Sans" w:hAnsi="Noto Sans" w:cs="Noto Sans"/>
          <w:sz w:val="16"/>
          <w:szCs w:val="16"/>
        </w:rPr>
        <w:t xml:space="preserve"> del suministro de los bienes para los ejercicios fiscales de </w:t>
      </w:r>
      <w:r w:rsidRPr="00D6478E">
        <w:rPr>
          <w:rFonts w:ascii="Noto Sans" w:hAnsi="Noto Sans" w:cs="Noto Sans"/>
          <w:b/>
          <w:sz w:val="16"/>
          <w:szCs w:val="16"/>
        </w:rPr>
        <w:t>(</w:t>
      </w:r>
      <w:r w:rsidRPr="00D6478E">
        <w:rPr>
          <w:rFonts w:ascii="Noto Sans" w:hAnsi="Noto Sans" w:cs="Noto Sans"/>
          <w:b/>
          <w:sz w:val="16"/>
          <w:szCs w:val="16"/>
          <w:u w:val="single"/>
        </w:rPr>
        <w:t xml:space="preserve">CONCATENAR EJERCICIOS FISCALES QUE INVOLUCRAN LA PLURIANUALIDAD) </w:t>
      </w:r>
      <w:r w:rsidRPr="00D6478E">
        <w:rPr>
          <w:rFonts w:ascii="Noto Sans" w:hAnsi="Noto Sans" w:cs="Noto Sans"/>
          <w:sz w:val="16"/>
          <w:szCs w:val="16"/>
        </w:rPr>
        <w:t xml:space="preserve">es por la cantidad de $ </w:t>
      </w:r>
      <w:r w:rsidRPr="00D6478E">
        <w:rPr>
          <w:rFonts w:ascii="Noto Sans" w:hAnsi="Noto Sans" w:cs="Noto Sans"/>
          <w:b/>
          <w:sz w:val="16"/>
          <w:szCs w:val="16"/>
          <w:u w:val="single"/>
        </w:rPr>
        <w:t>(MONTO MÍNIMO TOTAL)</w:t>
      </w:r>
      <w:r w:rsidRPr="00D6478E">
        <w:rPr>
          <w:rFonts w:ascii="Noto Sans" w:hAnsi="Noto Sans" w:cs="Noto Sans"/>
          <w:sz w:val="16"/>
          <w:szCs w:val="16"/>
        </w:rPr>
        <w:t xml:space="preserve"> más impuestos que asciende a $_________</w:t>
      </w:r>
      <w:proofErr w:type="gramStart"/>
      <w:r w:rsidRPr="00D6478E">
        <w:rPr>
          <w:rFonts w:ascii="Noto Sans" w:hAnsi="Noto Sans" w:cs="Noto Sans"/>
          <w:sz w:val="16"/>
          <w:szCs w:val="16"/>
        </w:rPr>
        <w:t>_</w:t>
      </w:r>
      <w:r w:rsidRPr="00D6478E">
        <w:rPr>
          <w:rFonts w:ascii="Noto Sans" w:hAnsi="Noto Sans" w:cs="Noto Sans"/>
          <w:b/>
          <w:sz w:val="16"/>
          <w:szCs w:val="16"/>
          <w:u w:val="single"/>
        </w:rPr>
        <w:t>(</w:t>
      </w:r>
      <w:proofErr w:type="gramEnd"/>
      <w:r w:rsidRPr="00D6478E">
        <w:rPr>
          <w:rFonts w:ascii="Noto Sans" w:hAnsi="Noto Sans" w:cs="Noto Sans"/>
          <w:b/>
          <w:sz w:val="16"/>
          <w:szCs w:val="16"/>
          <w:u w:val="single"/>
        </w:rPr>
        <w:t>INDICAR LA CANTIDAD EN LETRA).</w:t>
      </w:r>
    </w:p>
    <w:p w14:paraId="05F80727" w14:textId="77777777" w:rsidR="00FF4D3B" w:rsidRPr="00D6478E" w:rsidRDefault="00FF4D3B" w:rsidP="00FF4D3B">
      <w:pPr>
        <w:ind w:right="51"/>
        <w:jc w:val="both"/>
        <w:rPr>
          <w:rFonts w:ascii="Noto Sans" w:hAnsi="Noto Sans" w:cs="Noto Sans"/>
          <w:sz w:val="16"/>
          <w:szCs w:val="16"/>
        </w:rPr>
      </w:pPr>
    </w:p>
    <w:p w14:paraId="1737258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Asimismo, que el </w:t>
      </w:r>
      <w:r w:rsidRPr="00D6478E">
        <w:rPr>
          <w:rFonts w:ascii="Noto Sans" w:hAnsi="Noto Sans" w:cs="Noto Sans"/>
          <w:b/>
          <w:sz w:val="16"/>
          <w:szCs w:val="16"/>
        </w:rPr>
        <w:t>monto máximo</w:t>
      </w:r>
      <w:r w:rsidRPr="00D6478E">
        <w:rPr>
          <w:rFonts w:ascii="Noto Sans" w:hAnsi="Noto Sans" w:cs="Noto Sans"/>
          <w:sz w:val="16"/>
          <w:szCs w:val="16"/>
        </w:rPr>
        <w:t xml:space="preserve"> del suministro de los bienes para los ejercicios fiscales de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rPr>
        <w:t>es por la cantidad de</w:t>
      </w:r>
      <w:r w:rsidRPr="00D6478E">
        <w:rPr>
          <w:rFonts w:ascii="Noto Sans" w:eastAsiaTheme="minorHAnsi" w:hAnsi="Noto Sans" w:cs="Noto Sans"/>
          <w:sz w:val="16"/>
          <w:szCs w:val="16"/>
          <w:lang w:eastAsia="en-US"/>
        </w:rPr>
        <w:t xml:space="preserve"> un monto máximo de</w:t>
      </w:r>
      <w:r w:rsidRPr="00D6478E">
        <w:rPr>
          <w:rFonts w:ascii="Noto Sans" w:eastAsiaTheme="minorHAnsi" w:hAnsi="Noto Sans" w:cs="Noto Sans"/>
          <w:b/>
          <w:sz w:val="16"/>
          <w:szCs w:val="16"/>
          <w:lang w:eastAsia="en-US"/>
        </w:rPr>
        <w:t xml:space="preserve"> </w:t>
      </w:r>
      <w:r w:rsidRPr="00D6478E">
        <w:rPr>
          <w:rFonts w:ascii="Noto Sans" w:eastAsiaTheme="minorHAnsi" w:hAnsi="Noto Sans" w:cs="Noto Sans"/>
          <w:sz w:val="16"/>
          <w:szCs w:val="16"/>
          <w:lang w:eastAsia="en-US"/>
        </w:rPr>
        <w:t xml:space="preserve">$  </w:t>
      </w:r>
      <w:r w:rsidRPr="00D6478E">
        <w:rPr>
          <w:rFonts w:ascii="Noto Sans" w:hAnsi="Noto Sans" w:cs="Noto Sans"/>
          <w:b/>
          <w:sz w:val="16"/>
          <w:szCs w:val="16"/>
          <w:u w:val="single"/>
        </w:rPr>
        <w:t>(MONTO MÁXIMO TOTAL DEL CONTRATO)</w:t>
      </w:r>
      <w:r w:rsidRPr="00D6478E">
        <w:rPr>
          <w:rFonts w:ascii="Noto Sans" w:hAnsi="Noto Sans" w:cs="Noto Sans"/>
          <w:b/>
          <w:sz w:val="16"/>
          <w:szCs w:val="16"/>
        </w:rPr>
        <w:t xml:space="preserve"> </w:t>
      </w:r>
      <w:r w:rsidRPr="00D6478E">
        <w:rPr>
          <w:rFonts w:ascii="Noto Sans" w:hAnsi="Noto Sans" w:cs="Noto Sans"/>
          <w:sz w:val="16"/>
          <w:szCs w:val="16"/>
        </w:rPr>
        <w:t xml:space="preserve">más impuestos que asciende a $ </w:t>
      </w:r>
      <w:r w:rsidRPr="00D6478E">
        <w:rPr>
          <w:rFonts w:ascii="Noto Sans" w:hAnsi="Noto Sans" w:cs="Noto Sans"/>
          <w:b/>
          <w:sz w:val="16"/>
          <w:szCs w:val="16"/>
          <w:u w:val="single"/>
        </w:rPr>
        <w:t>(INDICAR LA CANTIDAD EN LETRA)</w:t>
      </w:r>
      <w:r w:rsidRPr="00D6478E">
        <w:rPr>
          <w:rFonts w:ascii="Noto Sans" w:hAnsi="Noto Sans" w:cs="Noto Sans"/>
          <w:sz w:val="16"/>
          <w:szCs w:val="16"/>
          <w:u w:val="single"/>
        </w:rPr>
        <w:t>.</w:t>
      </w:r>
    </w:p>
    <w:p w14:paraId="39A88FE1" w14:textId="77777777" w:rsidR="00FF4D3B" w:rsidRPr="00D6478E" w:rsidRDefault="00FF4D3B" w:rsidP="00FF4D3B">
      <w:pPr>
        <w:ind w:right="51"/>
        <w:jc w:val="both"/>
        <w:rPr>
          <w:rFonts w:ascii="Noto Sans" w:hAnsi="Noto Sans" w:cs="Noto Sans"/>
          <w:sz w:val="16"/>
          <w:szCs w:val="16"/>
        </w:rPr>
      </w:pPr>
    </w:p>
    <w:p w14:paraId="12A475A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Importes mínimos y máximos a pagar en cada ejercicio fiscal de acuerdo a lo siguiente.</w:t>
      </w:r>
    </w:p>
    <w:p w14:paraId="4A42ED2C" w14:textId="77777777" w:rsidR="00FF4D3B" w:rsidRPr="00D6478E" w:rsidRDefault="00FF4D3B" w:rsidP="00FF4D3B">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FF4D3B" w:rsidRPr="00D6478E" w14:paraId="5A215FA3" w14:textId="77777777" w:rsidTr="00BC312F">
        <w:trPr>
          <w:trHeight w:val="249"/>
        </w:trPr>
        <w:tc>
          <w:tcPr>
            <w:tcW w:w="3112" w:type="dxa"/>
          </w:tcPr>
          <w:p w14:paraId="049198D7"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Ejercicio Fiscal</w:t>
            </w:r>
          </w:p>
        </w:tc>
        <w:tc>
          <w:tcPr>
            <w:tcW w:w="3113" w:type="dxa"/>
          </w:tcPr>
          <w:p w14:paraId="60A11A2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mínimo</w:t>
            </w:r>
          </w:p>
        </w:tc>
        <w:tc>
          <w:tcPr>
            <w:tcW w:w="3113" w:type="dxa"/>
          </w:tcPr>
          <w:p w14:paraId="1F74AD19"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máximo</w:t>
            </w:r>
          </w:p>
        </w:tc>
      </w:tr>
      <w:tr w:rsidR="00FF4D3B" w:rsidRPr="00D6478E" w14:paraId="2CAAFE56" w14:textId="77777777" w:rsidTr="00BC312F">
        <w:trPr>
          <w:trHeight w:val="1158"/>
        </w:trPr>
        <w:tc>
          <w:tcPr>
            <w:tcW w:w="3112" w:type="dxa"/>
            <w:tcBorders>
              <w:bottom w:val="single" w:sz="4" w:space="0" w:color="auto"/>
            </w:tcBorders>
          </w:tcPr>
          <w:p w14:paraId="4D5EDBF6"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lastRenderedPageBreak/>
              <w:t>(INCORPORAR EJERCICIO FISCAL)</w:t>
            </w:r>
          </w:p>
        </w:tc>
        <w:tc>
          <w:tcPr>
            <w:tcW w:w="3113" w:type="dxa"/>
          </w:tcPr>
          <w:p w14:paraId="4B294DD9"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MÍNIMO ANUAL SIN IMPUESTOS)</w:t>
            </w:r>
          </w:p>
        </w:tc>
        <w:tc>
          <w:tcPr>
            <w:tcW w:w="3113" w:type="dxa"/>
          </w:tcPr>
          <w:p w14:paraId="0A9C63BD"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(MONTO MÁXIMO ANUAL SIN IMPUESTOS)</w:t>
            </w:r>
          </w:p>
        </w:tc>
      </w:tr>
      <w:tr w:rsidR="00FF4D3B" w:rsidRPr="00D6478E" w14:paraId="4BB3832D" w14:textId="77777777" w:rsidTr="00BC312F">
        <w:trPr>
          <w:trHeight w:val="738"/>
        </w:trPr>
        <w:tc>
          <w:tcPr>
            <w:tcW w:w="3112" w:type="dxa"/>
            <w:tcBorders>
              <w:bottom w:val="single" w:sz="4" w:space="0" w:color="auto"/>
            </w:tcBorders>
          </w:tcPr>
          <w:p w14:paraId="36EBF751"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Se agregarán tantos se hayan programado</w:t>
            </w:r>
          </w:p>
        </w:tc>
        <w:tc>
          <w:tcPr>
            <w:tcW w:w="3113" w:type="dxa"/>
            <w:tcBorders>
              <w:bottom w:val="single" w:sz="4" w:space="0" w:color="auto"/>
            </w:tcBorders>
          </w:tcPr>
          <w:p w14:paraId="157BC29C" w14:textId="77777777" w:rsidR="00FF4D3B" w:rsidRPr="00D6478E" w:rsidRDefault="00FF4D3B" w:rsidP="00BC312F">
            <w:pPr>
              <w:ind w:right="51"/>
              <w:jc w:val="both"/>
              <w:rPr>
                <w:rFonts w:ascii="Noto Sans" w:hAnsi="Noto Sans" w:cs="Noto Sans"/>
                <w:sz w:val="16"/>
                <w:szCs w:val="16"/>
              </w:rPr>
            </w:pPr>
          </w:p>
        </w:tc>
        <w:tc>
          <w:tcPr>
            <w:tcW w:w="3113" w:type="dxa"/>
          </w:tcPr>
          <w:p w14:paraId="47E58887" w14:textId="77777777" w:rsidR="00FF4D3B" w:rsidRPr="00D6478E" w:rsidRDefault="00FF4D3B" w:rsidP="00BC312F">
            <w:pPr>
              <w:ind w:right="51"/>
              <w:jc w:val="both"/>
              <w:rPr>
                <w:rFonts w:ascii="Noto Sans" w:hAnsi="Noto Sans" w:cs="Noto Sans"/>
                <w:sz w:val="16"/>
                <w:szCs w:val="16"/>
              </w:rPr>
            </w:pPr>
          </w:p>
        </w:tc>
      </w:tr>
      <w:tr w:rsidR="00FF4D3B" w:rsidRPr="00D6478E" w14:paraId="0F22DC34" w14:textId="77777777" w:rsidTr="00BC312F">
        <w:trPr>
          <w:trHeight w:val="249"/>
        </w:trPr>
        <w:tc>
          <w:tcPr>
            <w:tcW w:w="3112" w:type="dxa"/>
            <w:tcBorders>
              <w:top w:val="single" w:sz="4" w:space="0" w:color="auto"/>
              <w:left w:val="nil"/>
              <w:bottom w:val="nil"/>
              <w:right w:val="single" w:sz="4" w:space="0" w:color="auto"/>
            </w:tcBorders>
          </w:tcPr>
          <w:p w14:paraId="40BC30E9" w14:textId="77777777" w:rsidR="00FF4D3B" w:rsidRPr="00D6478E" w:rsidRDefault="00FF4D3B" w:rsidP="00BC312F">
            <w:pPr>
              <w:ind w:right="51"/>
              <w:jc w:val="right"/>
              <w:rPr>
                <w:rFonts w:ascii="Noto Sans" w:hAnsi="Noto Sans" w:cs="Noto Sans"/>
                <w:b/>
                <w:sz w:val="16"/>
                <w:szCs w:val="16"/>
              </w:rPr>
            </w:pPr>
            <w:r w:rsidRPr="00D6478E">
              <w:rPr>
                <w:rFonts w:ascii="Noto Sans" w:hAnsi="Noto Sans" w:cs="Noto Sans"/>
                <w:b/>
                <w:sz w:val="16"/>
                <w:szCs w:val="16"/>
              </w:rPr>
              <w:t>TOTAL SIN IMPUESTOS:</w:t>
            </w:r>
          </w:p>
        </w:tc>
        <w:tc>
          <w:tcPr>
            <w:tcW w:w="3113" w:type="dxa"/>
            <w:tcBorders>
              <w:left w:val="single" w:sz="4" w:space="0" w:color="auto"/>
            </w:tcBorders>
          </w:tcPr>
          <w:p w14:paraId="0EAD3323"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 (MONTO MÍNIMO TOTAL)</w:t>
            </w:r>
          </w:p>
        </w:tc>
        <w:tc>
          <w:tcPr>
            <w:tcW w:w="3113" w:type="dxa"/>
          </w:tcPr>
          <w:p w14:paraId="258F8D0C" w14:textId="77777777" w:rsidR="00FF4D3B" w:rsidRPr="00D6478E" w:rsidRDefault="00FF4D3B" w:rsidP="00BC312F">
            <w:pPr>
              <w:ind w:right="51"/>
              <w:jc w:val="both"/>
              <w:rPr>
                <w:rFonts w:ascii="Noto Sans" w:hAnsi="Noto Sans" w:cs="Noto Sans"/>
                <w:sz w:val="16"/>
                <w:szCs w:val="16"/>
              </w:rPr>
            </w:pPr>
            <w:r w:rsidRPr="00D6478E">
              <w:rPr>
                <w:rFonts w:ascii="Noto Sans" w:hAnsi="Noto Sans" w:cs="Noto Sans"/>
                <w:sz w:val="16"/>
                <w:szCs w:val="16"/>
              </w:rPr>
              <w:t xml:space="preserve"> (MONTO MÁXIMO TOTAL DEL CONTRATO)</w:t>
            </w:r>
          </w:p>
        </w:tc>
      </w:tr>
    </w:tbl>
    <w:p w14:paraId="47667E5F" w14:textId="77777777" w:rsidR="00FF4D3B" w:rsidRPr="00D6478E" w:rsidRDefault="00FF4D3B" w:rsidP="00FF4D3B">
      <w:pPr>
        <w:ind w:right="51"/>
        <w:jc w:val="both"/>
        <w:rPr>
          <w:rFonts w:ascii="Noto Sans" w:hAnsi="Noto Sans" w:cs="Noto Sans"/>
          <w:b/>
          <w:sz w:val="16"/>
          <w:szCs w:val="16"/>
        </w:rPr>
      </w:pPr>
    </w:p>
    <w:p w14:paraId="420AE74A"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D6478E">
        <w:rPr>
          <w:rFonts w:ascii="Noto Sans" w:hAnsi="Noto Sans" w:cs="Noto Sans"/>
          <w:sz w:val="16"/>
          <w:szCs w:val="16"/>
        </w:rPr>
        <w:t xml:space="preserve"> </w:t>
      </w:r>
      <w:r w:rsidRPr="00D6478E">
        <w:rPr>
          <w:rFonts w:ascii="Noto Sans" w:hAnsi="Noto Sans" w:cs="Noto Sans"/>
          <w:b/>
          <w:sz w:val="16"/>
          <w:szCs w:val="16"/>
          <w:u w:val="single"/>
        </w:rPr>
        <w:t>(CONCATENAR LOS EJERCICIOS FISCALES QUE INVOLUCRAN LA PLURIANUALIDAD)</w:t>
      </w:r>
      <w:r w:rsidRPr="00D6478E">
        <w:rPr>
          <w:rFonts w:ascii="Noto Sans" w:hAnsi="Noto Sans" w:cs="Noto Sans"/>
          <w:b/>
          <w:sz w:val="16"/>
          <w:szCs w:val="16"/>
        </w:rPr>
        <w:t xml:space="preserve"> </w:t>
      </w:r>
      <w:r w:rsidRPr="00D6478E">
        <w:rPr>
          <w:rFonts w:ascii="Noto Sans" w:hAnsi="Noto Sans" w:cs="Noto Sans"/>
          <w:sz w:val="16"/>
          <w:szCs w:val="16"/>
          <w:highlight w:val="yellow"/>
        </w:rPr>
        <w:t>quedarán sujetas para fines de su ejecución y pago a la disponibilidad presupuestaria con que cuente la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757E77D" w14:textId="77777777" w:rsidR="00FF4D3B" w:rsidRPr="00D6478E" w:rsidRDefault="00FF4D3B" w:rsidP="00FF4D3B">
      <w:pPr>
        <w:ind w:right="51"/>
        <w:jc w:val="both"/>
        <w:rPr>
          <w:rFonts w:ascii="Noto Sans" w:hAnsi="Noto Sans" w:cs="Noto Sans"/>
          <w:sz w:val="16"/>
          <w:szCs w:val="16"/>
        </w:rPr>
      </w:pPr>
    </w:p>
    <w:p w14:paraId="42586593"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43D96F6" w14:textId="77777777" w:rsidR="00FF4D3B" w:rsidRPr="00D6478E" w:rsidRDefault="00FF4D3B" w:rsidP="00FF4D3B">
      <w:pPr>
        <w:ind w:right="51"/>
        <w:jc w:val="both"/>
        <w:rPr>
          <w:rFonts w:ascii="Noto Sans" w:hAnsi="Noto Sans" w:cs="Noto Sans"/>
          <w:sz w:val="16"/>
          <w:szCs w:val="16"/>
        </w:rPr>
      </w:pPr>
    </w:p>
    <w:p w14:paraId="59D53E0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INDICAR EL(LOS) PRECIO(S) UNITARIO(S):</w:t>
      </w:r>
    </w:p>
    <w:p w14:paraId="64BA34AA" w14:textId="77777777" w:rsidR="00FF4D3B" w:rsidRPr="00D6478E" w:rsidRDefault="00FF4D3B" w:rsidP="00FF4D3B">
      <w:pPr>
        <w:ind w:right="51"/>
        <w:jc w:val="both"/>
        <w:rPr>
          <w:rFonts w:ascii="Noto Sans" w:hAnsi="Noto Sans" w:cs="Noto Sans"/>
          <w:b/>
          <w:sz w:val="16"/>
          <w:szCs w:val="16"/>
          <w:u w:val="single"/>
        </w:rPr>
      </w:pPr>
    </w:p>
    <w:p w14:paraId="5683439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El(los) precio(s) unitario(s) del presente contrato, expresado(s)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es (son):</w:t>
      </w:r>
    </w:p>
    <w:p w14:paraId="04C4A591" w14:textId="77777777" w:rsidR="00FF4D3B" w:rsidRPr="00D6478E" w:rsidRDefault="00FF4D3B" w:rsidP="00FF4D3B">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FF4D3B" w:rsidRPr="00D6478E" w14:paraId="482AF493" w14:textId="77777777" w:rsidTr="00BC312F">
        <w:trPr>
          <w:trHeight w:val="1041"/>
        </w:trPr>
        <w:tc>
          <w:tcPr>
            <w:tcW w:w="506" w:type="pct"/>
            <w:hideMark/>
          </w:tcPr>
          <w:p w14:paraId="07105783"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Partida</w:t>
            </w:r>
          </w:p>
        </w:tc>
        <w:tc>
          <w:tcPr>
            <w:tcW w:w="853" w:type="pct"/>
            <w:hideMark/>
          </w:tcPr>
          <w:p w14:paraId="18F9FA09"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Descripción *</w:t>
            </w:r>
          </w:p>
        </w:tc>
        <w:tc>
          <w:tcPr>
            <w:tcW w:w="583" w:type="pct"/>
            <w:hideMark/>
          </w:tcPr>
          <w:p w14:paraId="48F9DCA6"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Unidad *</w:t>
            </w:r>
          </w:p>
        </w:tc>
        <w:tc>
          <w:tcPr>
            <w:tcW w:w="615" w:type="pct"/>
            <w:hideMark/>
          </w:tcPr>
          <w:p w14:paraId="34929AAE"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unitario *</w:t>
            </w:r>
          </w:p>
        </w:tc>
        <w:tc>
          <w:tcPr>
            <w:tcW w:w="609" w:type="pct"/>
            <w:hideMark/>
          </w:tcPr>
          <w:p w14:paraId="7744DEE6"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Cantidad Mínima *</w:t>
            </w:r>
          </w:p>
        </w:tc>
        <w:tc>
          <w:tcPr>
            <w:tcW w:w="615" w:type="pct"/>
            <w:hideMark/>
          </w:tcPr>
          <w:p w14:paraId="282807A8"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Cantidad Máxima *</w:t>
            </w:r>
          </w:p>
        </w:tc>
        <w:tc>
          <w:tcPr>
            <w:tcW w:w="596" w:type="pct"/>
            <w:hideMark/>
          </w:tcPr>
          <w:p w14:paraId="22BA734D"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Total Mínimo *</w:t>
            </w:r>
          </w:p>
        </w:tc>
        <w:tc>
          <w:tcPr>
            <w:tcW w:w="622" w:type="pct"/>
            <w:hideMark/>
          </w:tcPr>
          <w:p w14:paraId="65E61E72" w14:textId="77777777" w:rsidR="00FF4D3B" w:rsidRPr="00D6478E" w:rsidRDefault="00FF4D3B" w:rsidP="00BC312F">
            <w:pPr>
              <w:jc w:val="center"/>
              <w:rPr>
                <w:rFonts w:ascii="Noto Sans" w:hAnsi="Noto Sans" w:cs="Noto Sans"/>
                <w:b/>
                <w:bCs/>
                <w:sz w:val="16"/>
                <w:szCs w:val="16"/>
                <w:lang w:eastAsia="es-MX"/>
              </w:rPr>
            </w:pPr>
            <w:r w:rsidRPr="00D6478E">
              <w:rPr>
                <w:rFonts w:ascii="Noto Sans" w:hAnsi="Noto Sans" w:cs="Noto Sans"/>
                <w:b/>
                <w:bCs/>
                <w:sz w:val="16"/>
                <w:szCs w:val="16"/>
                <w:lang w:eastAsia="es-MX"/>
              </w:rPr>
              <w:t>Precio Total Máximo *</w:t>
            </w:r>
          </w:p>
        </w:tc>
      </w:tr>
      <w:tr w:rsidR="00FF4D3B" w:rsidRPr="00D6478E" w14:paraId="7A15EC22" w14:textId="77777777" w:rsidTr="00BC312F">
        <w:trPr>
          <w:trHeight w:val="248"/>
        </w:trPr>
        <w:tc>
          <w:tcPr>
            <w:tcW w:w="506" w:type="pct"/>
          </w:tcPr>
          <w:p w14:paraId="32F57A3A" w14:textId="77777777" w:rsidR="00FF4D3B" w:rsidRPr="00D6478E" w:rsidRDefault="00FF4D3B" w:rsidP="00BC312F">
            <w:pPr>
              <w:jc w:val="center"/>
              <w:rPr>
                <w:rFonts w:ascii="Noto Sans" w:hAnsi="Noto Sans" w:cs="Noto Sans"/>
                <w:b/>
                <w:bCs/>
                <w:sz w:val="16"/>
                <w:szCs w:val="16"/>
                <w:lang w:eastAsia="es-MX"/>
              </w:rPr>
            </w:pPr>
          </w:p>
        </w:tc>
        <w:tc>
          <w:tcPr>
            <w:tcW w:w="853" w:type="pct"/>
          </w:tcPr>
          <w:p w14:paraId="0E5EE036" w14:textId="77777777" w:rsidR="00FF4D3B" w:rsidRPr="00D6478E" w:rsidRDefault="00FF4D3B" w:rsidP="00BC312F">
            <w:pPr>
              <w:jc w:val="center"/>
              <w:rPr>
                <w:rFonts w:ascii="Noto Sans" w:hAnsi="Noto Sans" w:cs="Noto Sans"/>
                <w:b/>
                <w:bCs/>
                <w:sz w:val="16"/>
                <w:szCs w:val="16"/>
                <w:lang w:eastAsia="es-MX"/>
              </w:rPr>
            </w:pPr>
          </w:p>
        </w:tc>
        <w:tc>
          <w:tcPr>
            <w:tcW w:w="583" w:type="pct"/>
          </w:tcPr>
          <w:p w14:paraId="68CC22A0" w14:textId="77777777" w:rsidR="00FF4D3B" w:rsidRPr="00D6478E" w:rsidRDefault="00FF4D3B" w:rsidP="00BC312F">
            <w:pPr>
              <w:jc w:val="center"/>
              <w:rPr>
                <w:rFonts w:ascii="Noto Sans" w:hAnsi="Noto Sans" w:cs="Noto Sans"/>
                <w:b/>
                <w:bCs/>
                <w:sz w:val="16"/>
                <w:szCs w:val="16"/>
                <w:lang w:eastAsia="es-MX"/>
              </w:rPr>
            </w:pPr>
          </w:p>
        </w:tc>
        <w:tc>
          <w:tcPr>
            <w:tcW w:w="615" w:type="pct"/>
          </w:tcPr>
          <w:p w14:paraId="7A593800" w14:textId="77777777" w:rsidR="00FF4D3B" w:rsidRPr="00D6478E" w:rsidRDefault="00FF4D3B" w:rsidP="00BC312F">
            <w:pPr>
              <w:jc w:val="center"/>
              <w:rPr>
                <w:rFonts w:ascii="Noto Sans" w:hAnsi="Noto Sans" w:cs="Noto Sans"/>
                <w:b/>
                <w:bCs/>
                <w:sz w:val="16"/>
                <w:szCs w:val="16"/>
                <w:lang w:eastAsia="es-MX"/>
              </w:rPr>
            </w:pPr>
          </w:p>
        </w:tc>
        <w:tc>
          <w:tcPr>
            <w:tcW w:w="609" w:type="pct"/>
          </w:tcPr>
          <w:p w14:paraId="4BC65D12" w14:textId="77777777" w:rsidR="00FF4D3B" w:rsidRPr="00D6478E" w:rsidRDefault="00FF4D3B" w:rsidP="00BC312F">
            <w:pPr>
              <w:jc w:val="center"/>
              <w:rPr>
                <w:rFonts w:ascii="Noto Sans" w:hAnsi="Noto Sans" w:cs="Noto Sans"/>
                <w:b/>
                <w:bCs/>
                <w:sz w:val="16"/>
                <w:szCs w:val="16"/>
                <w:lang w:eastAsia="es-MX"/>
              </w:rPr>
            </w:pPr>
          </w:p>
        </w:tc>
        <w:tc>
          <w:tcPr>
            <w:tcW w:w="615" w:type="pct"/>
          </w:tcPr>
          <w:p w14:paraId="13ED6C29" w14:textId="77777777" w:rsidR="00FF4D3B" w:rsidRPr="00D6478E" w:rsidRDefault="00FF4D3B" w:rsidP="00BC312F">
            <w:pPr>
              <w:jc w:val="center"/>
              <w:rPr>
                <w:rFonts w:ascii="Noto Sans" w:hAnsi="Noto Sans" w:cs="Noto Sans"/>
                <w:b/>
                <w:bCs/>
                <w:sz w:val="16"/>
                <w:szCs w:val="16"/>
                <w:lang w:eastAsia="es-MX"/>
              </w:rPr>
            </w:pPr>
          </w:p>
        </w:tc>
        <w:tc>
          <w:tcPr>
            <w:tcW w:w="596" w:type="pct"/>
          </w:tcPr>
          <w:p w14:paraId="165B1499" w14:textId="77777777" w:rsidR="00FF4D3B" w:rsidRPr="00D6478E" w:rsidRDefault="00FF4D3B" w:rsidP="00BC312F">
            <w:pPr>
              <w:jc w:val="center"/>
              <w:rPr>
                <w:rFonts w:ascii="Noto Sans" w:hAnsi="Noto Sans" w:cs="Noto Sans"/>
                <w:b/>
                <w:bCs/>
                <w:sz w:val="16"/>
                <w:szCs w:val="16"/>
                <w:lang w:eastAsia="es-MX"/>
              </w:rPr>
            </w:pPr>
          </w:p>
        </w:tc>
        <w:tc>
          <w:tcPr>
            <w:tcW w:w="622" w:type="pct"/>
          </w:tcPr>
          <w:p w14:paraId="3F31F1CC" w14:textId="77777777" w:rsidR="00FF4D3B" w:rsidRPr="00D6478E" w:rsidRDefault="00FF4D3B" w:rsidP="00BC312F">
            <w:pPr>
              <w:jc w:val="center"/>
              <w:rPr>
                <w:rFonts w:ascii="Noto Sans" w:hAnsi="Noto Sans" w:cs="Noto Sans"/>
                <w:b/>
                <w:bCs/>
                <w:sz w:val="16"/>
                <w:szCs w:val="16"/>
                <w:lang w:eastAsia="es-MX"/>
              </w:rPr>
            </w:pPr>
          </w:p>
        </w:tc>
      </w:tr>
    </w:tbl>
    <w:p w14:paraId="3610CA11" w14:textId="77777777" w:rsidR="00FF4D3B" w:rsidRPr="00D6478E" w:rsidRDefault="00FF4D3B" w:rsidP="00FF4D3B">
      <w:pPr>
        <w:ind w:right="51"/>
        <w:jc w:val="both"/>
        <w:rPr>
          <w:rFonts w:ascii="Noto Sans" w:hAnsi="Noto Sans" w:cs="Noto Sans"/>
          <w:sz w:val="16"/>
          <w:szCs w:val="16"/>
        </w:rPr>
      </w:pPr>
    </w:p>
    <w:p w14:paraId="3D24AF7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INDICAR EL ANEXO CORRESPONDIENTE</w:t>
      </w:r>
    </w:p>
    <w:p w14:paraId="436B3D8B" w14:textId="77777777" w:rsidR="00FF4D3B" w:rsidRPr="00D6478E" w:rsidRDefault="00FF4D3B" w:rsidP="00FF4D3B">
      <w:pPr>
        <w:ind w:right="51"/>
        <w:jc w:val="both"/>
        <w:rPr>
          <w:rFonts w:ascii="Noto Sans" w:hAnsi="Noto Sans" w:cs="Noto Sans"/>
          <w:sz w:val="16"/>
          <w:szCs w:val="16"/>
        </w:rPr>
      </w:pPr>
    </w:p>
    <w:p w14:paraId="0424DF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es considerado fijo y en </w:t>
      </w:r>
      <w:r w:rsidRPr="00D6478E">
        <w:rPr>
          <w:rFonts w:ascii="Noto Sans" w:hAnsi="Noto Sans" w:cs="Noto Sans"/>
          <w:b/>
          <w:sz w:val="16"/>
          <w:szCs w:val="16"/>
          <w:u w:val="single"/>
        </w:rPr>
        <w:t>(TIPO DE MONEDA)</w:t>
      </w:r>
      <w:r w:rsidRPr="00D6478E">
        <w:rPr>
          <w:rFonts w:ascii="Noto Sans" w:hAnsi="Noto Sans" w:cs="Noto Sans"/>
          <w:sz w:val="16"/>
          <w:szCs w:val="16"/>
        </w:rPr>
        <w:t xml:space="preserve"> hasta que concluya la relación contractual que se formaliza, incluyendo todos los conceptos y costos involucrados en la adquisición de </w:t>
      </w:r>
      <w:r w:rsidRPr="00D6478E">
        <w:rPr>
          <w:rFonts w:ascii="Noto Sans" w:hAnsi="Noto Sans" w:cs="Noto Sans"/>
          <w:b/>
          <w:sz w:val="16"/>
          <w:szCs w:val="16"/>
          <w:u w:val="single"/>
        </w:rPr>
        <w:t>(DESCRIPCIÓN PORMENORIZADA DE LOS BIENES A ADQUIRIR)</w:t>
      </w:r>
      <w:r w:rsidRPr="00D6478E">
        <w:rPr>
          <w:rFonts w:ascii="Noto Sans" w:hAnsi="Noto Sans" w:cs="Noto Sans"/>
          <w:sz w:val="16"/>
          <w:szCs w:val="16"/>
        </w:rPr>
        <w:t xml:space="preserve">, por lo que </w:t>
      </w:r>
      <w:r w:rsidRPr="00D6478E">
        <w:rPr>
          <w:rFonts w:ascii="Noto Sans" w:hAnsi="Noto Sans" w:cs="Noto Sans"/>
          <w:b/>
          <w:sz w:val="16"/>
          <w:szCs w:val="16"/>
        </w:rPr>
        <w:t xml:space="preserve">“EL PROVEEDOR” </w:t>
      </w:r>
      <w:r w:rsidRPr="00D6478E">
        <w:rPr>
          <w:rFonts w:ascii="Noto Sans" w:hAnsi="Noto Sans" w:cs="Noto Sans"/>
          <w:sz w:val="16"/>
          <w:szCs w:val="16"/>
        </w:rPr>
        <w:t>no podrá agregar ningún costo extra y los precios serán inalterables durante la vigencia del presente contrato.</w:t>
      </w:r>
    </w:p>
    <w:p w14:paraId="15AD812C" w14:textId="77777777" w:rsidR="00FF4D3B" w:rsidRPr="00D6478E" w:rsidRDefault="00FF4D3B" w:rsidP="00FF4D3B">
      <w:pPr>
        <w:ind w:right="51"/>
        <w:jc w:val="both"/>
        <w:rPr>
          <w:rFonts w:ascii="Noto Sans" w:hAnsi="Noto Sans" w:cs="Noto Sans"/>
          <w:sz w:val="16"/>
          <w:szCs w:val="16"/>
        </w:rPr>
      </w:pPr>
    </w:p>
    <w:p w14:paraId="3C4144E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2EFE5766" w14:textId="77777777" w:rsidR="00FF4D3B" w:rsidRPr="00D6478E" w:rsidRDefault="00FF4D3B" w:rsidP="00FF4D3B">
      <w:pPr>
        <w:ind w:right="51"/>
        <w:jc w:val="both"/>
        <w:rPr>
          <w:rFonts w:ascii="Noto Sans" w:hAnsi="Noto Sans" w:cs="Noto Sans"/>
          <w:sz w:val="16"/>
          <w:szCs w:val="16"/>
        </w:rPr>
      </w:pPr>
    </w:p>
    <w:p w14:paraId="6E6B9DF9"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El precio unitario será considerado en </w:t>
      </w:r>
      <w:r w:rsidRPr="00D6478E">
        <w:rPr>
          <w:rFonts w:ascii="Noto Sans" w:hAnsi="Noto Sans" w:cs="Noto Sans"/>
          <w:b/>
          <w:sz w:val="16"/>
          <w:szCs w:val="16"/>
        </w:rPr>
        <w:t>(</w:t>
      </w:r>
      <w:r w:rsidRPr="00D6478E">
        <w:rPr>
          <w:rFonts w:ascii="Noto Sans" w:hAnsi="Noto Sans" w:cs="Noto Sans"/>
          <w:b/>
          <w:sz w:val="16"/>
          <w:szCs w:val="16"/>
          <w:u w:val="single"/>
        </w:rPr>
        <w:t>TIPO DE MONEDA</w:t>
      </w:r>
      <w:r w:rsidRPr="00D6478E">
        <w:rPr>
          <w:rFonts w:ascii="Noto Sans" w:hAnsi="Noto Sans" w:cs="Noto Sans"/>
          <w:b/>
          <w:sz w:val="16"/>
          <w:szCs w:val="16"/>
        </w:rPr>
        <w:t>)</w:t>
      </w:r>
      <w:r w:rsidRPr="00D6478E">
        <w:rPr>
          <w:rFonts w:ascii="Noto Sans" w:hAnsi="Noto Sans" w:cs="Noto Sans"/>
          <w:sz w:val="16"/>
          <w:szCs w:val="16"/>
        </w:rPr>
        <w:t xml:space="preserve">, y podrá ser modificado conforme a la siguiente: </w:t>
      </w:r>
      <w:r w:rsidRPr="00D6478E">
        <w:rPr>
          <w:rFonts w:ascii="Noto Sans" w:hAnsi="Noto Sans" w:cs="Noto Sans"/>
          <w:b/>
          <w:sz w:val="16"/>
          <w:szCs w:val="16"/>
          <w:u w:val="single"/>
        </w:rPr>
        <w:t>(ESTABLECER LA FÓRMULA O MECANISMO DE AJUSTE PUBLICADA EN LA CONVOCATORIA, INVITACIÓN O SOLICITUD DE COTIZACIÓN)</w:t>
      </w:r>
      <w:r w:rsidRPr="00D6478E">
        <w:rPr>
          <w:rFonts w:ascii="Noto Sans" w:hAnsi="Noto Sans" w:cs="Noto Sans"/>
          <w:sz w:val="16"/>
          <w:szCs w:val="16"/>
        </w:rPr>
        <w:t>.</w:t>
      </w:r>
    </w:p>
    <w:p w14:paraId="319842F5" w14:textId="77777777" w:rsidR="00FF4D3B" w:rsidRPr="00D6478E" w:rsidRDefault="00FF4D3B" w:rsidP="00FF4D3B">
      <w:pPr>
        <w:ind w:right="51"/>
        <w:jc w:val="both"/>
        <w:rPr>
          <w:rFonts w:ascii="Noto Sans" w:hAnsi="Noto Sans" w:cs="Noto Sans"/>
          <w:sz w:val="16"/>
          <w:szCs w:val="16"/>
        </w:rPr>
      </w:pPr>
    </w:p>
    <w:p w14:paraId="394D8141" w14:textId="77777777" w:rsidR="00FF4D3B" w:rsidRPr="00D6478E" w:rsidRDefault="00FF4D3B" w:rsidP="00FF4D3B">
      <w:pPr>
        <w:widowControl w:val="0"/>
        <w:jc w:val="both"/>
        <w:rPr>
          <w:rFonts w:ascii="Noto Sans" w:hAnsi="Noto Sans" w:cs="Noto Sans"/>
          <w:b/>
          <w:sz w:val="16"/>
          <w:szCs w:val="16"/>
          <w:highlight w:val="yellow"/>
        </w:rPr>
      </w:pPr>
      <w:r w:rsidRPr="00D6478E">
        <w:rPr>
          <w:rFonts w:ascii="Noto Sans" w:hAnsi="Noto Sans" w:cs="Noto Sans"/>
          <w:b/>
          <w:sz w:val="16"/>
          <w:szCs w:val="16"/>
          <w:highlight w:val="yellow"/>
        </w:rPr>
        <w:t>TERCERA. ANTICIPO.</w:t>
      </w:r>
    </w:p>
    <w:p w14:paraId="6D6462B1" w14:textId="77777777" w:rsidR="00FF4D3B" w:rsidRPr="00D6478E" w:rsidRDefault="00FF4D3B" w:rsidP="00FF4D3B">
      <w:pPr>
        <w:widowControl w:val="0"/>
        <w:jc w:val="both"/>
        <w:rPr>
          <w:rFonts w:ascii="Noto Sans" w:hAnsi="Noto Sans" w:cs="Noto Sans"/>
          <w:b/>
          <w:sz w:val="16"/>
          <w:szCs w:val="16"/>
          <w:highlight w:val="yellow"/>
        </w:rPr>
      </w:pPr>
    </w:p>
    <w:p w14:paraId="3F2B1677"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INSTRUCCIÓN: SÓLO EN CASO DE QUE NO SE OTORGUE ANTICIPO, MOSTRAR EL SIGUIENTE TEXTO:</w:t>
      </w:r>
    </w:p>
    <w:p w14:paraId="730997F0" w14:textId="77777777" w:rsidR="00FF4D3B" w:rsidRPr="00D6478E" w:rsidRDefault="00FF4D3B" w:rsidP="00FF4D3B">
      <w:pPr>
        <w:widowControl w:val="0"/>
        <w:jc w:val="both"/>
        <w:rPr>
          <w:rFonts w:ascii="Noto Sans" w:hAnsi="Noto Sans" w:cs="Noto Sans"/>
          <w:b/>
          <w:sz w:val="16"/>
          <w:szCs w:val="16"/>
        </w:rPr>
      </w:pPr>
    </w:p>
    <w:p w14:paraId="5216C1AE"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Para el presente contrato</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no otorgará anticipo a </w:t>
      </w:r>
      <w:r w:rsidRPr="00D6478E">
        <w:rPr>
          <w:rFonts w:ascii="Noto Sans" w:hAnsi="Noto Sans" w:cs="Noto Sans"/>
          <w:b/>
          <w:sz w:val="16"/>
          <w:szCs w:val="16"/>
        </w:rPr>
        <w:t>“EL PROVEEDOR”</w:t>
      </w:r>
    </w:p>
    <w:p w14:paraId="4E1114D7" w14:textId="77777777" w:rsidR="00FF4D3B" w:rsidRPr="00D6478E" w:rsidRDefault="00FF4D3B" w:rsidP="00FF4D3B">
      <w:pPr>
        <w:widowControl w:val="0"/>
        <w:jc w:val="both"/>
        <w:rPr>
          <w:rFonts w:ascii="Noto Sans" w:hAnsi="Noto Sans" w:cs="Noto Sans"/>
          <w:b/>
          <w:sz w:val="16"/>
          <w:szCs w:val="16"/>
        </w:rPr>
      </w:pPr>
    </w:p>
    <w:p w14:paraId="005953C7" w14:textId="77777777" w:rsidR="00FF4D3B" w:rsidRPr="00D6478E" w:rsidRDefault="00FF4D3B" w:rsidP="00FF4D3B">
      <w:pPr>
        <w:widowControl w:val="0"/>
        <w:jc w:val="both"/>
        <w:rPr>
          <w:rFonts w:ascii="Noto Sans" w:hAnsi="Noto Sans" w:cs="Noto Sans"/>
          <w:sz w:val="16"/>
          <w:szCs w:val="16"/>
        </w:rPr>
      </w:pPr>
      <w:r w:rsidRPr="00D6478E">
        <w:rPr>
          <w:rFonts w:ascii="Noto Sans" w:hAnsi="Noto Sans" w:cs="Noto Sans"/>
          <w:sz w:val="16"/>
          <w:szCs w:val="16"/>
        </w:rPr>
        <w:t>INSTRUCCIÓN: SÓLO EN CASO DE QUE SE OTORGUE ANTICIPO, MOSTRAR LO SIGUIENTE:</w:t>
      </w:r>
    </w:p>
    <w:p w14:paraId="7DEF9A55" w14:textId="77777777" w:rsidR="00FF4D3B" w:rsidRPr="00D6478E" w:rsidRDefault="00FF4D3B" w:rsidP="00FF4D3B">
      <w:pPr>
        <w:pStyle w:val="Texto0"/>
        <w:spacing w:after="0" w:line="240" w:lineRule="auto"/>
        <w:ind w:firstLine="0"/>
        <w:rPr>
          <w:rFonts w:ascii="Noto Sans" w:hAnsi="Noto Sans" w:cs="Noto Sans"/>
          <w:b/>
          <w:bCs/>
          <w:sz w:val="16"/>
          <w:szCs w:val="16"/>
        </w:rPr>
      </w:pPr>
    </w:p>
    <w:p w14:paraId="6C00B30D"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lang w:eastAsia="es-ES"/>
        </w:rPr>
        <w:t>Se otorgará a</w:t>
      </w:r>
      <w:r w:rsidRPr="00D6478E">
        <w:rPr>
          <w:rFonts w:ascii="Noto Sans" w:hAnsi="Noto Sans" w:cs="Noto Sans"/>
          <w:b/>
          <w:sz w:val="16"/>
          <w:szCs w:val="16"/>
        </w:rPr>
        <w:t xml:space="preserve"> “EL PROVEEDOR”, </w:t>
      </w:r>
      <w:r w:rsidRPr="00D6478E">
        <w:rPr>
          <w:rFonts w:ascii="Noto Sans" w:hAnsi="Noto Sans" w:cs="Noto Sans"/>
          <w:sz w:val="16"/>
          <w:szCs w:val="16"/>
        </w:rPr>
        <w:t xml:space="preserve">un anticipo del </w:t>
      </w:r>
      <w:r w:rsidRPr="00D6478E">
        <w:rPr>
          <w:rFonts w:ascii="Noto Sans" w:hAnsi="Noto Sans" w:cs="Noto Sans"/>
          <w:b/>
          <w:sz w:val="16"/>
          <w:szCs w:val="16"/>
        </w:rPr>
        <w:t xml:space="preserve">_______________ </w:t>
      </w:r>
      <w:r w:rsidRPr="00D6478E">
        <w:rPr>
          <w:rFonts w:ascii="Noto Sans" w:hAnsi="Noto Sans" w:cs="Noto Sans"/>
          <w:sz w:val="16"/>
          <w:szCs w:val="16"/>
        </w:rPr>
        <w:t xml:space="preserve">por ciento sobre el monto total del contrato equivalente a </w:t>
      </w:r>
      <w:r w:rsidRPr="00D6478E">
        <w:rPr>
          <w:rFonts w:ascii="Noto Sans" w:hAnsi="Noto Sans" w:cs="Noto Sans"/>
          <w:sz w:val="16"/>
          <w:szCs w:val="16"/>
          <w:u w:val="single"/>
        </w:rPr>
        <w:t>$</w:t>
      </w:r>
      <w:r w:rsidRPr="00D6478E">
        <w:rPr>
          <w:rFonts w:ascii="Noto Sans" w:hAnsi="Noto Sans" w:cs="Noto Sans"/>
          <w:b/>
          <w:sz w:val="16"/>
          <w:szCs w:val="16"/>
          <w:u w:val="single"/>
        </w:rPr>
        <w:t>___________</w:t>
      </w:r>
      <w:proofErr w:type="gramStart"/>
      <w:r w:rsidRPr="00D6478E">
        <w:rPr>
          <w:rFonts w:ascii="Noto Sans" w:hAnsi="Noto Sans" w:cs="Noto Sans"/>
          <w:b/>
          <w:sz w:val="16"/>
          <w:szCs w:val="16"/>
          <w:u w:val="single"/>
        </w:rPr>
        <w:t>_(</w:t>
      </w:r>
      <w:proofErr w:type="gramEnd"/>
      <w:r w:rsidRPr="00D6478E">
        <w:rPr>
          <w:rFonts w:ascii="Noto Sans" w:hAnsi="Noto Sans" w:cs="Noto Sans"/>
          <w:b/>
          <w:sz w:val="16"/>
          <w:szCs w:val="16"/>
          <w:u w:val="single"/>
        </w:rPr>
        <w:t>INDICAR LA CANTIDAD EN LETRA)</w:t>
      </w:r>
      <w:r w:rsidRPr="00D6478E">
        <w:rPr>
          <w:rFonts w:ascii="Noto Sans" w:hAnsi="Noto Sans" w:cs="Noto Sans"/>
          <w:b/>
          <w:sz w:val="16"/>
          <w:szCs w:val="16"/>
        </w:rPr>
        <w:t>.</w:t>
      </w:r>
      <w:r w:rsidRPr="00D6478E">
        <w:rPr>
          <w:rFonts w:ascii="Noto Sans" w:hAnsi="Noto Sans" w:cs="Noto Sans"/>
          <w:sz w:val="16"/>
          <w:szCs w:val="16"/>
        </w:rPr>
        <w:t xml:space="preserve"> </w:t>
      </w:r>
    </w:p>
    <w:p w14:paraId="71E1F1D4" w14:textId="77777777" w:rsidR="00FF4D3B" w:rsidRPr="00D6478E" w:rsidRDefault="00FF4D3B" w:rsidP="00FF4D3B">
      <w:pPr>
        <w:widowControl w:val="0"/>
        <w:jc w:val="both"/>
        <w:rPr>
          <w:rFonts w:ascii="Noto Sans" w:hAnsi="Noto Sans" w:cs="Noto Sans"/>
          <w:b/>
          <w:sz w:val="16"/>
          <w:szCs w:val="16"/>
          <w:highlight w:val="yellow"/>
        </w:rPr>
      </w:pPr>
    </w:p>
    <w:p w14:paraId="040758D1" w14:textId="77777777" w:rsidR="00FF4D3B" w:rsidRPr="00D6478E" w:rsidRDefault="00FF4D3B" w:rsidP="00FF4D3B">
      <w:pPr>
        <w:widowControl w:val="0"/>
        <w:jc w:val="both"/>
        <w:rPr>
          <w:rFonts w:ascii="Noto Sans" w:hAnsi="Noto Sans" w:cs="Noto Sans"/>
          <w:b/>
          <w:sz w:val="16"/>
          <w:szCs w:val="16"/>
          <w:highlight w:val="yellow"/>
        </w:rPr>
      </w:pPr>
      <w:r w:rsidRPr="00D6478E">
        <w:rPr>
          <w:rFonts w:ascii="Noto Sans" w:hAnsi="Noto Sans" w:cs="Noto Sans"/>
          <w:b/>
          <w:sz w:val="16"/>
          <w:szCs w:val="16"/>
          <w:highlight w:val="yellow"/>
        </w:rPr>
        <w:t>CUARTA. FORMA Y LUGAR DE PAGO.</w:t>
      </w:r>
    </w:p>
    <w:p w14:paraId="28E6F4B6" w14:textId="77777777" w:rsidR="00FF4D3B" w:rsidRPr="00D6478E" w:rsidRDefault="00FF4D3B" w:rsidP="00FF4D3B">
      <w:pPr>
        <w:jc w:val="both"/>
        <w:rPr>
          <w:rFonts w:ascii="Noto Sans" w:hAnsi="Noto Sans" w:cs="Noto Sans"/>
          <w:sz w:val="16"/>
          <w:szCs w:val="16"/>
        </w:rPr>
      </w:pPr>
    </w:p>
    <w:p w14:paraId="3F46B918" w14:textId="77777777" w:rsidR="00FF4D3B" w:rsidRPr="00D6478E" w:rsidRDefault="00FF4D3B" w:rsidP="00FF4D3B">
      <w:pPr>
        <w:autoSpaceDE w:val="0"/>
        <w:autoSpaceDN w:val="0"/>
        <w:adjustRightInd w:val="0"/>
        <w:jc w:val="both"/>
        <w:rPr>
          <w:rFonts w:ascii="Noto Sans" w:eastAsiaTheme="minorHAns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D6478E">
        <w:rPr>
          <w:rFonts w:ascii="Noto Sans" w:hAnsi="Noto Sans" w:cs="Noto Sans"/>
          <w:sz w:val="16"/>
          <w:szCs w:val="16"/>
        </w:rPr>
        <w:t xml:space="preserve">o porcentaje de avance (pagos progresivos), </w:t>
      </w:r>
      <w:r w:rsidRPr="00D6478E">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D6478E">
        <w:rPr>
          <w:rFonts w:ascii="Noto Sans" w:eastAsiaTheme="minorHAnsi" w:hAnsi="Noto Sans" w:cs="Noto Sans"/>
          <w:b/>
          <w:sz w:val="16"/>
          <w:szCs w:val="16"/>
          <w:lang w:eastAsia="en-US"/>
        </w:rPr>
        <w:t>"ANEXO _______"</w:t>
      </w:r>
      <w:r w:rsidRPr="00D6478E">
        <w:rPr>
          <w:rFonts w:ascii="Noto Sans" w:eastAsiaTheme="minorHAnsi" w:hAnsi="Noto Sans" w:cs="Noto Sans"/>
          <w:sz w:val="16"/>
          <w:szCs w:val="16"/>
          <w:lang w:eastAsia="en-US"/>
        </w:rPr>
        <w:t xml:space="preserve"> que forma parte integrante de este contrato.</w:t>
      </w:r>
    </w:p>
    <w:p w14:paraId="1737926E" w14:textId="77777777" w:rsidR="00FF4D3B" w:rsidRPr="00D6478E" w:rsidRDefault="00FF4D3B" w:rsidP="00FF4D3B">
      <w:pPr>
        <w:jc w:val="both"/>
        <w:rPr>
          <w:rFonts w:ascii="Noto Sans" w:hAnsi="Noto Sans" w:cs="Noto Sans"/>
          <w:sz w:val="16"/>
          <w:szCs w:val="16"/>
        </w:rPr>
      </w:pPr>
    </w:p>
    <w:p w14:paraId="49F94F17"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7C5C09FB" w14:textId="77777777" w:rsidR="00FF4D3B" w:rsidRPr="00D6478E" w:rsidRDefault="00FF4D3B" w:rsidP="00FF4D3B">
      <w:pPr>
        <w:jc w:val="both"/>
        <w:rPr>
          <w:rFonts w:ascii="Noto Sans" w:hAnsi="Noto Sans" w:cs="Noto Sans"/>
          <w:sz w:val="16"/>
          <w:szCs w:val="16"/>
        </w:rPr>
      </w:pPr>
    </w:p>
    <w:p w14:paraId="71F7E036" w14:textId="77777777" w:rsidR="00FF4D3B" w:rsidRPr="00D6478E" w:rsidRDefault="00FF4D3B" w:rsidP="00FF4D3B">
      <w:pPr>
        <w:jc w:val="both"/>
        <w:rPr>
          <w:rFonts w:ascii="Noto Sans" w:hAnsi="Noto Sans" w:cs="Noto Sans"/>
          <w:strike/>
          <w:sz w:val="16"/>
          <w:szCs w:val="16"/>
        </w:rPr>
      </w:pPr>
      <w:r w:rsidRPr="00D6478E">
        <w:rPr>
          <w:rFonts w:ascii="Noto Sans" w:hAnsi="Noto Sans" w:cs="Noto Sans"/>
          <w:sz w:val="16"/>
          <w:szCs w:val="16"/>
        </w:rPr>
        <w:t xml:space="preserve">INSTRUCCIÓN: TRATÁNDOSE DE PROVEEDORES EXTRANJEROS, PRESENTAR LA FACTURA QUE SE EMITA CONFORME A LAS REGLAS DEL PAÍS DE ORIGEN. </w:t>
      </w:r>
    </w:p>
    <w:p w14:paraId="4D616589" w14:textId="77777777" w:rsidR="00FF4D3B" w:rsidRPr="00D6478E" w:rsidRDefault="00FF4D3B" w:rsidP="00FF4D3B">
      <w:pPr>
        <w:jc w:val="both"/>
        <w:rPr>
          <w:rFonts w:ascii="Noto Sans" w:hAnsi="Noto Sans" w:cs="Noto Sans"/>
          <w:sz w:val="16"/>
          <w:szCs w:val="16"/>
        </w:rPr>
      </w:pPr>
    </w:p>
    <w:p w14:paraId="2C812498"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71659D4E" w14:textId="77777777" w:rsidR="00FF4D3B" w:rsidRPr="00D6478E" w:rsidRDefault="00FF4D3B" w:rsidP="00FF4D3B">
      <w:pPr>
        <w:jc w:val="both"/>
        <w:rPr>
          <w:rFonts w:ascii="Noto Sans" w:hAnsi="Noto Sans" w:cs="Noto Sans"/>
          <w:sz w:val="16"/>
          <w:szCs w:val="16"/>
          <w:highlight w:val="yellow"/>
        </w:rPr>
      </w:pPr>
    </w:p>
    <w:p w14:paraId="62509B1E" w14:textId="77777777" w:rsidR="00FF4D3B" w:rsidRPr="00D6478E" w:rsidRDefault="00FF4D3B" w:rsidP="00FF4D3B">
      <w:pPr>
        <w:widowControl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De conformidad con el artículo 135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las deficiencias que deberá corregir; por lo que, el procedimiento de pago reiniciará en el momento en que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presente el CFDI y/o documentos soporte corregidos y sean aceptados.</w:t>
      </w:r>
    </w:p>
    <w:p w14:paraId="495BA963" w14:textId="77777777" w:rsidR="00FF4D3B" w:rsidRPr="00D6478E" w:rsidRDefault="00FF4D3B" w:rsidP="00FF4D3B">
      <w:pPr>
        <w:widowControl w:val="0"/>
        <w:jc w:val="both"/>
        <w:rPr>
          <w:rFonts w:ascii="Noto Sans" w:hAnsi="Noto Sans" w:cs="Noto Sans"/>
          <w:sz w:val="16"/>
          <w:szCs w:val="16"/>
          <w:highlight w:val="yellow"/>
        </w:rPr>
      </w:pPr>
    </w:p>
    <w:p w14:paraId="5C7E0C7C"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highlight w:val="yellow"/>
        </w:rPr>
        <w:t xml:space="preserve">El tiempo que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6AB1E2DC" w14:textId="77777777" w:rsidR="00FF4D3B" w:rsidRPr="00D6478E" w:rsidRDefault="00FF4D3B" w:rsidP="00FF4D3B">
      <w:pPr>
        <w:widowControl w:val="0"/>
        <w:jc w:val="both"/>
        <w:rPr>
          <w:rFonts w:ascii="Noto Sans" w:hAnsi="Noto Sans" w:cs="Noto Sans"/>
          <w:sz w:val="16"/>
          <w:szCs w:val="16"/>
        </w:rPr>
      </w:pPr>
    </w:p>
    <w:p w14:paraId="45590EC1" w14:textId="77777777" w:rsidR="00FF4D3B" w:rsidRPr="00D6478E" w:rsidRDefault="00FF4D3B" w:rsidP="00FF4D3B">
      <w:pPr>
        <w:widowControl w:val="0"/>
        <w:jc w:val="both"/>
        <w:rPr>
          <w:rFonts w:ascii="Noto Sans" w:hAnsi="Noto Sans" w:cs="Noto Sans"/>
          <w:sz w:val="16"/>
          <w:szCs w:val="16"/>
          <w:u w:val="single"/>
        </w:rPr>
      </w:pPr>
      <w:r w:rsidRPr="00D6478E">
        <w:rPr>
          <w:rFonts w:ascii="Noto Sans" w:hAnsi="Noto Sans" w:cs="Noto Sans"/>
          <w:sz w:val="16"/>
          <w:szCs w:val="16"/>
        </w:rPr>
        <w:t>El CFDI o factura electrónica deberá ser presentada a través de la Plataforma.</w:t>
      </w:r>
    </w:p>
    <w:p w14:paraId="0497CD1F" w14:textId="77777777" w:rsidR="00FF4D3B" w:rsidRPr="00D6478E" w:rsidRDefault="00FF4D3B" w:rsidP="00FF4D3B">
      <w:pPr>
        <w:jc w:val="both"/>
        <w:rPr>
          <w:rFonts w:ascii="Noto Sans" w:hAnsi="Noto Sans" w:cs="Noto Sans"/>
          <w:sz w:val="16"/>
          <w:szCs w:val="16"/>
        </w:rPr>
      </w:pPr>
    </w:p>
    <w:p w14:paraId="4EA4CAEB"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El CFDI o factura electrónica se deberá presentar desglosando el impuesto</w:t>
      </w:r>
      <w:r w:rsidRPr="00D6478E">
        <w:rPr>
          <w:rFonts w:ascii="Noto Sans" w:hAnsi="Noto Sans" w:cs="Noto Sans"/>
          <w:sz w:val="16"/>
          <w:szCs w:val="16"/>
        </w:rPr>
        <w:t xml:space="preserve"> </w:t>
      </w:r>
      <w:r w:rsidRPr="00D6478E">
        <w:rPr>
          <w:rFonts w:ascii="Noto Sans" w:hAnsi="Noto Sans" w:cs="Noto Sans"/>
          <w:sz w:val="16"/>
          <w:szCs w:val="16"/>
          <w:highlight w:val="yellow"/>
        </w:rPr>
        <w:t>cuando aplique.</w:t>
      </w:r>
    </w:p>
    <w:p w14:paraId="23097D1A" w14:textId="77777777" w:rsidR="00FF4D3B" w:rsidRPr="00D6478E" w:rsidRDefault="00FF4D3B" w:rsidP="00FF4D3B">
      <w:pPr>
        <w:widowControl w:val="0"/>
        <w:jc w:val="both"/>
        <w:rPr>
          <w:rFonts w:ascii="Noto Sans" w:hAnsi="Noto Sans" w:cs="Noto Sans"/>
          <w:sz w:val="16"/>
          <w:szCs w:val="16"/>
          <w:highlight w:val="yellow"/>
        </w:rPr>
      </w:pPr>
    </w:p>
    <w:p w14:paraId="3E111F38" w14:textId="77777777" w:rsidR="00FF4D3B" w:rsidRPr="00D6478E" w:rsidRDefault="00FF4D3B" w:rsidP="00FF4D3B">
      <w:pPr>
        <w:overflowPunct w:val="0"/>
        <w:autoSpaceDE w:val="0"/>
        <w:autoSpaceDN w:val="0"/>
        <w:adjustRightInd w:val="0"/>
        <w:jc w:val="both"/>
        <w:textAlignment w:val="baseline"/>
        <w:rPr>
          <w:rFonts w:ascii="Noto Sans" w:hAnsi="Noto Sans" w:cs="Noto Sans"/>
          <w:sz w:val="16"/>
          <w:szCs w:val="16"/>
          <w:highlight w:val="yellow"/>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31E779D7" w14:textId="77777777" w:rsidR="00FF4D3B" w:rsidRPr="00D6478E" w:rsidRDefault="00FF4D3B" w:rsidP="00FF4D3B">
      <w:pPr>
        <w:overflowPunct w:val="0"/>
        <w:autoSpaceDE w:val="0"/>
        <w:autoSpaceDN w:val="0"/>
        <w:adjustRightInd w:val="0"/>
        <w:jc w:val="both"/>
        <w:textAlignment w:val="baseline"/>
        <w:rPr>
          <w:rFonts w:ascii="Noto Sans" w:hAnsi="Noto Sans" w:cs="Noto Sans"/>
          <w:sz w:val="16"/>
          <w:szCs w:val="16"/>
          <w:highlight w:val="yellow"/>
        </w:rPr>
      </w:pPr>
    </w:p>
    <w:p w14:paraId="183A066C"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Para efectos de trámite de pago, </w:t>
      </w:r>
      <w:r w:rsidRPr="00D6478E">
        <w:rPr>
          <w:rFonts w:ascii="Noto Sans" w:hAnsi="Noto Sans" w:cs="Noto Sans"/>
          <w:b/>
          <w:sz w:val="16"/>
          <w:szCs w:val="16"/>
        </w:rPr>
        <w:t>“EL PROVEEDOR”</w:t>
      </w:r>
      <w:r w:rsidRPr="00D6478E">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p>
    <w:p w14:paraId="0515247F" w14:textId="77777777" w:rsidR="00FF4D3B" w:rsidRPr="00D6478E" w:rsidRDefault="00FF4D3B" w:rsidP="00FF4D3B">
      <w:pPr>
        <w:jc w:val="both"/>
        <w:rPr>
          <w:rFonts w:ascii="Noto Sans" w:hAnsi="Noto Sans" w:cs="Noto Sans"/>
          <w:sz w:val="16"/>
          <w:szCs w:val="16"/>
          <w:highlight w:val="yellow"/>
        </w:rPr>
      </w:pPr>
    </w:p>
    <w:p w14:paraId="1725C5A6" w14:textId="77777777" w:rsidR="00FF4D3B" w:rsidRPr="00D6478E" w:rsidRDefault="00FF4D3B" w:rsidP="00FF4D3B">
      <w:pPr>
        <w:pStyle w:val="Textocomentario"/>
        <w:jc w:val="both"/>
        <w:rPr>
          <w:rFonts w:ascii="Noto Sans" w:hAnsi="Noto Sans" w:cs="Noto Sans"/>
          <w:b/>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deberá presentar la información y documentación que</w:t>
      </w:r>
      <w:r w:rsidRPr="00D6478E">
        <w:rPr>
          <w:rFonts w:ascii="Noto Sans" w:hAnsi="Noto Sans" w:cs="Noto Sans"/>
          <w:sz w:val="16"/>
          <w:szCs w:val="16"/>
        </w:rPr>
        <w:t xml:space="preserve"> </w:t>
      </w:r>
      <w:r w:rsidRPr="00D6478E">
        <w:rPr>
          <w:rFonts w:ascii="Noto Sans" w:hAnsi="Noto Sans" w:cs="Noto Sans"/>
          <w:b/>
          <w:sz w:val="16"/>
          <w:szCs w:val="16"/>
        </w:rPr>
        <w:t xml:space="preserve">“LA DEPENDENCIA O ENTIDAD” </w:t>
      </w:r>
      <w:r w:rsidRPr="00D6478E">
        <w:rPr>
          <w:rFonts w:ascii="Noto Sans" w:hAnsi="Noto Sans" w:cs="Noto Sans"/>
          <w:sz w:val="16"/>
          <w:szCs w:val="16"/>
          <w:highlight w:val="yellow"/>
        </w:rPr>
        <w:t>le solicite para el trámite del pago,</w:t>
      </w:r>
      <w:r w:rsidRPr="00D6478E">
        <w:rPr>
          <w:rFonts w:ascii="Noto Sans" w:hAnsi="Noto Sans" w:cs="Noto Sans"/>
          <w:sz w:val="16"/>
          <w:szCs w:val="16"/>
        </w:rPr>
        <w:t xml:space="preserve"> atendiendo a las disposiciones legales e internas de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1F1C3CE9" w14:textId="77777777" w:rsidR="00FF4D3B" w:rsidRPr="00D6478E" w:rsidRDefault="00FF4D3B" w:rsidP="00FF4D3B">
      <w:pPr>
        <w:jc w:val="both"/>
        <w:rPr>
          <w:rFonts w:ascii="Noto Sans" w:hAnsi="Noto Sans" w:cs="Noto Sans"/>
          <w:sz w:val="16"/>
          <w:szCs w:val="16"/>
          <w:highlight w:val="yellow"/>
        </w:rPr>
      </w:pPr>
    </w:p>
    <w:p w14:paraId="195974B0"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El pago de los bienes entregados quedará condicionado al pago que </w:t>
      </w:r>
      <w:r w:rsidRPr="00D6478E">
        <w:rPr>
          <w:rFonts w:ascii="Noto Sans" w:hAnsi="Noto Sans" w:cs="Noto Sans"/>
          <w:b/>
          <w:sz w:val="16"/>
          <w:szCs w:val="16"/>
        </w:rPr>
        <w:t xml:space="preserve">“EL PROVEEDOR” </w:t>
      </w:r>
      <w:r w:rsidRPr="00D6478E">
        <w:rPr>
          <w:rFonts w:ascii="Noto Sans" w:hAnsi="Noto Sans" w:cs="Noto Sans"/>
          <w:sz w:val="16"/>
          <w:szCs w:val="16"/>
        </w:rPr>
        <w:t>deba efectuar por concepto de penas convencionales y, en su caso, deductivas.</w:t>
      </w:r>
    </w:p>
    <w:p w14:paraId="17DE46B4" w14:textId="77777777" w:rsidR="00FF4D3B" w:rsidRPr="00D6478E" w:rsidRDefault="00FF4D3B" w:rsidP="00FF4D3B">
      <w:pPr>
        <w:jc w:val="both"/>
        <w:rPr>
          <w:rFonts w:ascii="Noto Sans" w:hAnsi="Noto Sans" w:cs="Noto Sans"/>
          <w:sz w:val="16"/>
          <w:szCs w:val="16"/>
        </w:rPr>
      </w:pPr>
    </w:p>
    <w:p w14:paraId="454B14CC"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rPr>
        <w:t xml:space="preserve">INSTRUCCIÓN: </w:t>
      </w:r>
      <w:r w:rsidRPr="00D6478E">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6C69B2CB"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p>
    <w:p w14:paraId="2DFD0A09"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lang w:eastAsia="es-ES"/>
        </w:rPr>
        <w:t>La fuente oficial para la conversión de la moneda extranjera será el Banco de México y la fecha a considerar será ___________________.</w:t>
      </w:r>
    </w:p>
    <w:p w14:paraId="5F76D183" w14:textId="77777777" w:rsidR="00FF4D3B" w:rsidRPr="00D6478E" w:rsidRDefault="00FF4D3B" w:rsidP="00FF4D3B">
      <w:pPr>
        <w:jc w:val="both"/>
        <w:rPr>
          <w:rFonts w:ascii="Noto Sans" w:hAnsi="Noto Sans" w:cs="Noto Sans"/>
          <w:sz w:val="16"/>
          <w:szCs w:val="16"/>
        </w:rPr>
      </w:pPr>
    </w:p>
    <w:p w14:paraId="6C506B0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 xml:space="preserve">Para el caso de que se presenten pagos en exceso, se estará a lo dispuesto por el artículo 73, párrafo tercero,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6427B11B" w14:textId="77777777" w:rsidR="00FF4D3B" w:rsidRPr="00D6478E" w:rsidRDefault="00FF4D3B" w:rsidP="00FF4D3B">
      <w:pPr>
        <w:ind w:right="51"/>
        <w:jc w:val="both"/>
        <w:rPr>
          <w:rFonts w:ascii="Noto Sans" w:hAnsi="Noto Sans" w:cs="Noto Sans"/>
          <w:sz w:val="16"/>
          <w:szCs w:val="16"/>
        </w:rPr>
      </w:pPr>
    </w:p>
    <w:p w14:paraId="61C23B7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73710CB7" w14:textId="77777777" w:rsidR="00FF4D3B" w:rsidRPr="00D6478E" w:rsidRDefault="00FF4D3B" w:rsidP="00FF4D3B">
      <w:pPr>
        <w:ind w:right="51"/>
        <w:jc w:val="both"/>
        <w:rPr>
          <w:rFonts w:ascii="Noto Sans" w:hAnsi="Noto Sans" w:cs="Noto Sans"/>
          <w:sz w:val="16"/>
          <w:szCs w:val="16"/>
        </w:rPr>
      </w:pPr>
    </w:p>
    <w:p w14:paraId="5301AE4F"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
          <w:sz w:val="16"/>
          <w:szCs w:val="16"/>
          <w:highlight w:val="yellow"/>
        </w:rPr>
        <w:t>QUINTA. LUGAR, PLAZOS Y CONDICIONES PARA LA ENTREGA DE LOS BIENES.</w:t>
      </w:r>
    </w:p>
    <w:p w14:paraId="0288E0D9" w14:textId="77777777" w:rsidR="00FF4D3B" w:rsidRPr="00D6478E" w:rsidRDefault="00FF4D3B" w:rsidP="00FF4D3B">
      <w:pPr>
        <w:jc w:val="both"/>
        <w:rPr>
          <w:rFonts w:ascii="Noto Sans" w:hAnsi="Noto Sans" w:cs="Noto Sans"/>
          <w:b/>
          <w:sz w:val="16"/>
          <w:szCs w:val="16"/>
        </w:rPr>
      </w:pPr>
    </w:p>
    <w:p w14:paraId="582697A2" w14:textId="77777777" w:rsidR="00FF4D3B" w:rsidRPr="00D6478E" w:rsidRDefault="00FF4D3B" w:rsidP="00FF4D3B">
      <w:pPr>
        <w:ind w:right="51"/>
        <w:jc w:val="both"/>
        <w:rPr>
          <w:rFonts w:ascii="Noto Sans" w:eastAsia="Calibri" w:hAnsi="Noto Sans" w:cs="Noto Sans"/>
          <w:sz w:val="16"/>
          <w:szCs w:val="16"/>
          <w:u w:val="single"/>
          <w:lang w:eastAsia="en-US"/>
        </w:rPr>
      </w:pPr>
      <w:r w:rsidRPr="00D6478E">
        <w:rPr>
          <w:rFonts w:ascii="Noto Sans" w:hAnsi="Noto Sans" w:cs="Noto Sans"/>
          <w:sz w:val="16"/>
          <w:szCs w:val="16"/>
        </w:rPr>
        <w:t xml:space="preserve">La entrega de los bienes </w:t>
      </w:r>
      <w:r w:rsidRPr="00D6478E">
        <w:rPr>
          <w:rFonts w:ascii="Noto Sans" w:eastAsia="Calibri" w:hAnsi="Noto Sans" w:cs="Noto Sans"/>
          <w:sz w:val="16"/>
          <w:szCs w:val="16"/>
          <w:lang w:eastAsia="en-US"/>
        </w:rPr>
        <w:t xml:space="preserve">será conforme a los plazos, condiciones y entregables establecidos por </w:t>
      </w:r>
      <w:r w:rsidRPr="00D6478E">
        <w:rPr>
          <w:rFonts w:ascii="Noto Sans" w:hAnsi="Noto Sans" w:cs="Noto Sans"/>
          <w:b/>
          <w:sz w:val="16"/>
          <w:szCs w:val="16"/>
        </w:rPr>
        <w:t>“LA DEPENDENCIA O ENTIDAD”</w:t>
      </w:r>
      <w:r w:rsidRPr="00D6478E">
        <w:rPr>
          <w:rFonts w:ascii="Noto Sans" w:eastAsia="Calibri" w:hAnsi="Noto Sans" w:cs="Noto Sans"/>
          <w:sz w:val="16"/>
          <w:szCs w:val="16"/>
          <w:lang w:eastAsia="en-US"/>
        </w:rPr>
        <w:t xml:space="preserve"> en el </w:t>
      </w:r>
      <w:r w:rsidRPr="00D6478E">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D6478E">
        <w:rPr>
          <w:rFonts w:ascii="Noto Sans" w:eastAsia="Calibri" w:hAnsi="Noto Sans" w:cs="Noto Sans"/>
          <w:b/>
          <w:sz w:val="16"/>
          <w:szCs w:val="16"/>
          <w:lang w:eastAsia="en-US"/>
        </w:rPr>
        <w:t>.</w:t>
      </w:r>
    </w:p>
    <w:p w14:paraId="5B940189"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lastRenderedPageBreak/>
        <w:t xml:space="preserve"> </w:t>
      </w:r>
    </w:p>
    <w:p w14:paraId="580BD3E3"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hAnsi="Noto Sans" w:cs="Noto Sans"/>
          <w:sz w:val="16"/>
          <w:szCs w:val="16"/>
        </w:rPr>
        <w:t xml:space="preserve">La entrega de los bienes, </w:t>
      </w:r>
      <w:r w:rsidRPr="00D6478E">
        <w:rPr>
          <w:rFonts w:ascii="Noto Sans" w:eastAsia="Calibri" w:hAnsi="Noto Sans" w:cs="Noto Sans"/>
          <w:sz w:val="16"/>
          <w:szCs w:val="16"/>
          <w:lang w:eastAsia="en-US"/>
        </w:rPr>
        <w:t xml:space="preserve">se realizará en los domicilios señalados en el </w:t>
      </w:r>
      <w:r w:rsidRPr="00D6478E">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D6478E">
        <w:rPr>
          <w:rFonts w:ascii="Noto Sans" w:eastAsia="Calibri" w:hAnsi="Noto Sans" w:cs="Noto Sans"/>
          <w:sz w:val="16"/>
          <w:szCs w:val="16"/>
          <w:lang w:eastAsia="en-US"/>
        </w:rPr>
        <w:t xml:space="preserve"> y en las fechas establecidas en el mismo.</w:t>
      </w:r>
    </w:p>
    <w:p w14:paraId="58CC939D" w14:textId="77777777" w:rsidR="00FF4D3B" w:rsidRPr="00D6478E" w:rsidRDefault="00FF4D3B" w:rsidP="00FF4D3B">
      <w:pPr>
        <w:jc w:val="both"/>
        <w:rPr>
          <w:rFonts w:ascii="Noto Sans" w:eastAsia="Calibri" w:hAnsi="Noto Sans" w:cs="Noto Sans"/>
          <w:sz w:val="16"/>
          <w:szCs w:val="16"/>
          <w:lang w:eastAsia="en-US"/>
        </w:rPr>
      </w:pPr>
    </w:p>
    <w:p w14:paraId="3B47DA4F"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D6478E">
        <w:rPr>
          <w:rFonts w:ascii="Noto Sans" w:hAnsi="Noto Sans" w:cs="Noto Sans"/>
          <w:b/>
          <w:sz w:val="16"/>
          <w:szCs w:val="16"/>
        </w:rPr>
        <w:t>“LA DEPENDENCIA O ENTIDAD”</w:t>
      </w:r>
      <w:r w:rsidRPr="00D6478E">
        <w:rPr>
          <w:rFonts w:ascii="Noto Sans" w:eastAsia="Calibri" w:hAnsi="Noto Sans" w:cs="Noto Sans"/>
          <w:b/>
          <w:sz w:val="16"/>
          <w:szCs w:val="16"/>
          <w:lang w:eastAsia="en-US"/>
        </w:rPr>
        <w:t>.</w:t>
      </w:r>
    </w:p>
    <w:p w14:paraId="4E8ECE3B" w14:textId="77777777" w:rsidR="00FF4D3B" w:rsidRPr="00D6478E" w:rsidRDefault="00FF4D3B" w:rsidP="00FF4D3B">
      <w:pPr>
        <w:jc w:val="both"/>
        <w:rPr>
          <w:rFonts w:ascii="Noto Sans" w:hAnsi="Noto Sans" w:cs="Noto Sans"/>
          <w:b/>
          <w:sz w:val="16"/>
          <w:szCs w:val="16"/>
          <w:highlight w:val="yellow"/>
        </w:rPr>
      </w:pPr>
    </w:p>
    <w:p w14:paraId="578A9CDA"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SEXTA. VIGENCIA.</w:t>
      </w:r>
    </w:p>
    <w:p w14:paraId="7BB034DA" w14:textId="77777777" w:rsidR="00FF4D3B" w:rsidRPr="00D6478E" w:rsidRDefault="00FF4D3B" w:rsidP="00FF4D3B">
      <w:pPr>
        <w:jc w:val="both"/>
        <w:rPr>
          <w:rFonts w:ascii="Noto Sans" w:hAnsi="Noto Sans" w:cs="Noto Sans"/>
          <w:b/>
          <w:sz w:val="16"/>
          <w:szCs w:val="16"/>
        </w:rPr>
      </w:pPr>
    </w:p>
    <w:p w14:paraId="31E89159"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 xml:space="preserve">“LAS PARTES” </w:t>
      </w:r>
      <w:r w:rsidRPr="00D6478E">
        <w:rPr>
          <w:rFonts w:ascii="Noto Sans" w:hAnsi="Noto Sans" w:cs="Noto Sans"/>
          <w:sz w:val="16"/>
          <w:szCs w:val="16"/>
        </w:rPr>
        <w:t xml:space="preserve">convienen en que la vigencia del presente contrato será del </w:t>
      </w:r>
      <w:r w:rsidRPr="00D6478E">
        <w:rPr>
          <w:rFonts w:ascii="Noto Sans" w:hAnsi="Noto Sans" w:cs="Noto Sans"/>
          <w:b/>
          <w:sz w:val="16"/>
          <w:szCs w:val="16"/>
          <w:u w:val="single"/>
        </w:rPr>
        <w:t>(INCORPORAR FECHA DE INICIO)</w:t>
      </w:r>
      <w:r w:rsidRPr="00D6478E">
        <w:rPr>
          <w:rFonts w:ascii="Noto Sans" w:hAnsi="Noto Sans" w:cs="Noto Sans"/>
          <w:sz w:val="16"/>
          <w:szCs w:val="16"/>
        </w:rPr>
        <w:t xml:space="preserve"> al </w:t>
      </w:r>
      <w:r w:rsidRPr="00D6478E">
        <w:rPr>
          <w:rFonts w:ascii="Noto Sans" w:hAnsi="Noto Sans" w:cs="Noto Sans"/>
          <w:b/>
          <w:sz w:val="16"/>
          <w:szCs w:val="16"/>
          <w:u w:val="single"/>
        </w:rPr>
        <w:t>(INCORPORAR FECHA DE TÉRMINO DEL CONTRATO)</w:t>
      </w:r>
      <w:r w:rsidRPr="00D6478E">
        <w:rPr>
          <w:rFonts w:ascii="Noto Sans" w:hAnsi="Noto Sans" w:cs="Noto Sans"/>
          <w:sz w:val="16"/>
          <w:szCs w:val="16"/>
        </w:rPr>
        <w:t>.</w:t>
      </w:r>
    </w:p>
    <w:p w14:paraId="421CCA70" w14:textId="77777777" w:rsidR="00FF4D3B" w:rsidRPr="00D6478E" w:rsidRDefault="00FF4D3B" w:rsidP="00FF4D3B">
      <w:pPr>
        <w:ind w:right="51"/>
        <w:jc w:val="both"/>
        <w:rPr>
          <w:rFonts w:ascii="Noto Sans" w:hAnsi="Noto Sans" w:cs="Noto Sans"/>
          <w:sz w:val="16"/>
          <w:szCs w:val="16"/>
        </w:rPr>
      </w:pPr>
    </w:p>
    <w:p w14:paraId="658F12FC"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SÉPTIMA. MODIFICACIONES DEL CONTRATO.</w:t>
      </w:r>
    </w:p>
    <w:p w14:paraId="3CD847C1" w14:textId="77777777" w:rsidR="00FF4D3B" w:rsidRPr="00D6478E" w:rsidRDefault="00FF4D3B" w:rsidP="00FF4D3B">
      <w:pPr>
        <w:jc w:val="both"/>
        <w:rPr>
          <w:rFonts w:ascii="Noto Sans" w:hAnsi="Noto Sans" w:cs="Noto Sans"/>
          <w:sz w:val="16"/>
          <w:szCs w:val="16"/>
        </w:rPr>
      </w:pPr>
    </w:p>
    <w:p w14:paraId="50459AC4"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están de acuerdo que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por razones fundadas y explícitas podrá ampliar el monto o en la cantidad de los bienes, de conformidad con el artículo 74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D6478E">
        <w:rPr>
          <w:rFonts w:ascii="Noto Sans" w:hAnsi="Noto Sans" w:cs="Noto Sans"/>
          <w:sz w:val="16"/>
          <w:szCs w:val="16"/>
        </w:rPr>
        <w:t xml:space="preserve"> </w:t>
      </w:r>
    </w:p>
    <w:p w14:paraId="194F4160" w14:textId="77777777" w:rsidR="00FF4D3B" w:rsidRPr="00D6478E" w:rsidRDefault="00FF4D3B" w:rsidP="00FF4D3B">
      <w:pPr>
        <w:jc w:val="both"/>
        <w:rPr>
          <w:rFonts w:ascii="Noto Sans" w:hAnsi="Noto Sans" w:cs="Noto Sans"/>
          <w:sz w:val="16"/>
          <w:szCs w:val="16"/>
        </w:rPr>
      </w:pPr>
    </w:p>
    <w:p w14:paraId="108BB022"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podrá ampliar la vigencia del presente instrumento, siempre y cuando, no implique incremento del monto contratado o de la cantidad de bienes, siendo necesario que se obtenga el previo consentimiento de </w:t>
      </w:r>
      <w:r w:rsidRPr="00D6478E">
        <w:rPr>
          <w:rFonts w:ascii="Noto Sans" w:hAnsi="Noto Sans" w:cs="Noto Sans"/>
          <w:b/>
          <w:sz w:val="16"/>
          <w:szCs w:val="16"/>
        </w:rPr>
        <w:t>“EL PROVEEDOR”</w:t>
      </w:r>
      <w:r w:rsidRPr="00D6478E">
        <w:rPr>
          <w:rFonts w:ascii="Noto Sans" w:hAnsi="Noto Sans" w:cs="Noto Sans"/>
          <w:sz w:val="16"/>
          <w:szCs w:val="16"/>
        </w:rPr>
        <w:t>.</w:t>
      </w:r>
    </w:p>
    <w:p w14:paraId="59F0BAED" w14:textId="77777777" w:rsidR="00FF4D3B" w:rsidRPr="00D6478E" w:rsidRDefault="00FF4D3B" w:rsidP="00FF4D3B">
      <w:pPr>
        <w:jc w:val="both"/>
        <w:rPr>
          <w:rFonts w:ascii="Noto Sans" w:hAnsi="Noto Sans" w:cs="Noto Sans"/>
          <w:sz w:val="16"/>
          <w:szCs w:val="16"/>
        </w:rPr>
      </w:pPr>
    </w:p>
    <w:p w14:paraId="0340073E"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sz w:val="16"/>
          <w:szCs w:val="16"/>
          <w:highlight w:val="yellow"/>
        </w:rPr>
        <w:t>De presentarse caso fortuito o fuerza mayor, o por causas atribuibles a</w:t>
      </w:r>
      <w:r w:rsidRPr="00D6478E">
        <w:rPr>
          <w:rFonts w:ascii="Noto Sans" w:hAnsi="Noto Sans" w:cs="Noto Sans"/>
          <w:sz w:val="16"/>
          <w:szCs w:val="16"/>
        </w:rPr>
        <w:t xml:space="preserve"> </w:t>
      </w:r>
      <w:r w:rsidRPr="00D6478E">
        <w:rPr>
          <w:rFonts w:ascii="Noto Sans" w:hAnsi="Noto Sans" w:cs="Noto Sans"/>
          <w:b/>
          <w:sz w:val="16"/>
          <w:szCs w:val="16"/>
          <w:highlight w:val="lightGray"/>
        </w:rPr>
        <w:t>“</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D6478E">
        <w:rPr>
          <w:rFonts w:ascii="Noto Sans" w:hAnsi="Noto Sans" w:cs="Noto Sans"/>
          <w:b/>
          <w:sz w:val="16"/>
          <w:szCs w:val="16"/>
          <w:highlight w:val="yellow"/>
        </w:rPr>
        <w:t>“LAS PARTES”</w:t>
      </w:r>
      <w:r w:rsidRPr="00D6478E">
        <w:rPr>
          <w:rFonts w:ascii="Noto Sans" w:hAnsi="Noto Sans" w:cs="Noto Sans"/>
          <w:sz w:val="16"/>
          <w:szCs w:val="16"/>
        </w:rPr>
        <w:t>.</w:t>
      </w:r>
    </w:p>
    <w:p w14:paraId="4A6293A4" w14:textId="77777777" w:rsidR="00FF4D3B" w:rsidRPr="00D6478E" w:rsidRDefault="00FF4D3B" w:rsidP="00FF4D3B">
      <w:pPr>
        <w:jc w:val="both"/>
        <w:rPr>
          <w:rFonts w:ascii="Noto Sans" w:hAnsi="Noto Sans" w:cs="Noto Sans"/>
          <w:b/>
          <w:sz w:val="16"/>
          <w:szCs w:val="16"/>
        </w:rPr>
      </w:pPr>
    </w:p>
    <w:p w14:paraId="42C6C44F"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En los supuestos previstos en el párrafo anterior, no procederá la aplicación de penas convencionales por atraso. </w:t>
      </w:r>
    </w:p>
    <w:p w14:paraId="5E65F159" w14:textId="77777777" w:rsidR="00FF4D3B" w:rsidRPr="00D6478E" w:rsidRDefault="00FF4D3B" w:rsidP="00FF4D3B">
      <w:pPr>
        <w:jc w:val="both"/>
        <w:rPr>
          <w:rFonts w:ascii="Noto Sans" w:hAnsi="Noto Sans" w:cs="Noto Sans"/>
          <w:sz w:val="16"/>
          <w:szCs w:val="16"/>
          <w:highlight w:val="yellow"/>
        </w:rPr>
      </w:pPr>
    </w:p>
    <w:p w14:paraId="07E8DDB2"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Cualquier modificación al presente contrato deberá formalizarse a través de la Plataforma, por el servidor público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que lo haya hecho, o quien lo sustituya o esté facultado para ello, para lo cual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salvo que por disposición legal se encuentre exceptuado de presentar garantía de cumplimiento.</w:t>
      </w:r>
    </w:p>
    <w:p w14:paraId="0B8D9A88" w14:textId="77777777" w:rsidR="00FF4D3B" w:rsidRPr="00D6478E" w:rsidRDefault="00FF4D3B" w:rsidP="00FF4D3B">
      <w:pPr>
        <w:ind w:right="51"/>
        <w:jc w:val="both"/>
        <w:rPr>
          <w:rFonts w:ascii="Noto Sans" w:hAnsi="Noto Sans" w:cs="Noto Sans"/>
          <w:sz w:val="16"/>
          <w:szCs w:val="16"/>
        </w:rPr>
      </w:pPr>
    </w:p>
    <w:p w14:paraId="526E14F8" w14:textId="77777777" w:rsidR="00FF4D3B" w:rsidRPr="00D6478E" w:rsidRDefault="00FF4D3B" w:rsidP="00FF4D3B">
      <w:pPr>
        <w:ind w:right="51"/>
        <w:jc w:val="both"/>
        <w:rPr>
          <w:rFonts w:ascii="Noto Sans" w:hAnsi="Noto Sans" w:cs="Noto Sans"/>
          <w:bCs/>
          <w:sz w:val="16"/>
          <w:szCs w:val="16"/>
        </w:rPr>
      </w:pPr>
      <w:r w:rsidRPr="00D6478E">
        <w:rPr>
          <w:rFonts w:ascii="Noto Sans" w:hAnsi="Noto Sans" w:cs="Noto Sans"/>
          <w:b/>
          <w:sz w:val="16"/>
          <w:szCs w:val="16"/>
        </w:rPr>
        <w:t xml:space="preserve">“LA DEPENDENCIA O ENTIDAD” </w:t>
      </w:r>
      <w:r w:rsidRPr="00D6478E">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4274575" w14:textId="77777777" w:rsidR="00FF4D3B" w:rsidRPr="00D6478E" w:rsidRDefault="00FF4D3B" w:rsidP="00FF4D3B">
      <w:pPr>
        <w:ind w:right="51"/>
        <w:jc w:val="both"/>
        <w:rPr>
          <w:rFonts w:ascii="Noto Sans" w:hAnsi="Noto Sans" w:cs="Noto Sans"/>
          <w:sz w:val="16"/>
          <w:szCs w:val="16"/>
        </w:rPr>
      </w:pPr>
    </w:p>
    <w:p w14:paraId="51A091C3"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t>OCTAVA. GARANTÍA DE LOS BIENES.</w:t>
      </w:r>
    </w:p>
    <w:p w14:paraId="1804D423" w14:textId="77777777" w:rsidR="00FF4D3B" w:rsidRPr="00D6478E" w:rsidRDefault="00FF4D3B" w:rsidP="00FF4D3B">
      <w:pPr>
        <w:jc w:val="both"/>
        <w:rPr>
          <w:rFonts w:ascii="Noto Sans" w:hAnsi="Noto Sans" w:cs="Noto Sans"/>
          <w:sz w:val="16"/>
          <w:szCs w:val="16"/>
        </w:rPr>
      </w:pPr>
    </w:p>
    <w:p w14:paraId="0C4B049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NO SE REQUIERA GARANTÍA SOBRE LA CALIDAD DEL BIEN, AÑADIR LO SIGUIENTE:</w:t>
      </w:r>
    </w:p>
    <w:p w14:paraId="34FB6EA5"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Para la entrega de los bienes materia del presente contrato, no se requiere que </w:t>
      </w:r>
      <w:r w:rsidRPr="00D6478E">
        <w:rPr>
          <w:rFonts w:ascii="Noto Sans" w:hAnsi="Noto Sans" w:cs="Noto Sans"/>
          <w:b/>
          <w:sz w:val="16"/>
          <w:szCs w:val="16"/>
        </w:rPr>
        <w:t>“EL PROVEEDOR”</w:t>
      </w:r>
      <w:r w:rsidRPr="00D6478E">
        <w:rPr>
          <w:rFonts w:ascii="Noto Sans" w:hAnsi="Noto Sans" w:cs="Noto Sans"/>
          <w:sz w:val="16"/>
          <w:szCs w:val="16"/>
        </w:rPr>
        <w:t xml:space="preserve"> presente una garantía por la calidad de los bienes contratados.</w:t>
      </w:r>
    </w:p>
    <w:p w14:paraId="2CD0715B" w14:textId="77777777" w:rsidR="00FF4D3B" w:rsidRPr="00D6478E" w:rsidRDefault="00FF4D3B" w:rsidP="00FF4D3B">
      <w:pPr>
        <w:ind w:right="51"/>
        <w:jc w:val="both"/>
        <w:rPr>
          <w:rFonts w:ascii="Noto Sans" w:hAnsi="Noto Sans" w:cs="Noto Sans"/>
          <w:sz w:val="16"/>
          <w:szCs w:val="16"/>
        </w:rPr>
      </w:pPr>
    </w:p>
    <w:p w14:paraId="5399797D"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QUE SÍ SE REQUIERA GARANTÍA SOBRE LA CALIDAD DE LOS BIENES, AÑADIR LO SIGUIENTE:</w:t>
      </w:r>
    </w:p>
    <w:p w14:paraId="41D68A8D" w14:textId="77777777" w:rsidR="00FF4D3B" w:rsidRPr="00D6478E" w:rsidRDefault="00FF4D3B" w:rsidP="00FF4D3B">
      <w:pPr>
        <w:ind w:right="51"/>
        <w:jc w:val="both"/>
        <w:rPr>
          <w:rFonts w:ascii="Noto Sans" w:hAnsi="Noto Sans" w:cs="Noto Sans"/>
          <w:sz w:val="16"/>
          <w:szCs w:val="16"/>
        </w:rPr>
      </w:pPr>
    </w:p>
    <w:p w14:paraId="5E8E0A67"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 obliga con la </w:t>
      </w:r>
      <w:r w:rsidRPr="00D6478E">
        <w:rPr>
          <w:rFonts w:ascii="Noto Sans" w:hAnsi="Noto Sans" w:cs="Noto Sans"/>
          <w:b/>
          <w:sz w:val="16"/>
          <w:szCs w:val="16"/>
        </w:rPr>
        <w:t>“LA DEPENDENCIA O ENTIDAD”</w:t>
      </w:r>
      <w:r w:rsidRPr="00D6478E">
        <w:rPr>
          <w:rFonts w:ascii="Noto Sans" w:hAnsi="Noto Sans" w:cs="Noto Sans"/>
          <w:sz w:val="16"/>
          <w:szCs w:val="16"/>
        </w:rPr>
        <w:t xml:space="preserve">, a entregar al inicio del suministro de los bienes, una garantía por la calidad de los mismos, por </w:t>
      </w:r>
      <w:r w:rsidRPr="00D6478E">
        <w:rPr>
          <w:rFonts w:ascii="Noto Sans" w:hAnsi="Noto Sans" w:cs="Noto Sans"/>
          <w:b/>
          <w:sz w:val="16"/>
          <w:szCs w:val="16"/>
          <w:u w:val="single"/>
        </w:rPr>
        <w:t>(INCORPORAR NUMERO DE MESES)</w:t>
      </w:r>
      <w:r w:rsidRPr="00D6478E">
        <w:rPr>
          <w:rFonts w:ascii="Noto Sans" w:hAnsi="Noto Sans" w:cs="Noto Sans"/>
          <w:sz w:val="16"/>
          <w:szCs w:val="16"/>
        </w:rPr>
        <w:t xml:space="preserve"> meses, la cual se constituirá </w:t>
      </w:r>
      <w:r w:rsidRPr="00D6478E">
        <w:rPr>
          <w:rFonts w:ascii="Noto Sans" w:hAnsi="Noto Sans" w:cs="Noto Sans"/>
          <w:b/>
          <w:sz w:val="16"/>
          <w:szCs w:val="16"/>
          <w:u w:val="single"/>
        </w:rPr>
        <w:t>(INDICAR LA FORMA DE GARANTIZARLA)</w:t>
      </w:r>
      <w:r w:rsidRPr="00D6478E">
        <w:rPr>
          <w:rFonts w:ascii="Noto Sans" w:hAnsi="Noto Sans" w:cs="Noto Sans"/>
          <w:sz w:val="16"/>
          <w:szCs w:val="16"/>
        </w:rPr>
        <w:t>, pudiendo ser mediante la póliza de garantía, en términos de los artículos 77 y 78 de la Ley Federal de Protección al Consumidor.</w:t>
      </w:r>
    </w:p>
    <w:p w14:paraId="0A3200B1" w14:textId="77777777" w:rsidR="00FF4D3B" w:rsidRPr="00D6478E" w:rsidRDefault="00FF4D3B" w:rsidP="00FF4D3B">
      <w:pPr>
        <w:ind w:right="51"/>
        <w:jc w:val="both"/>
        <w:rPr>
          <w:rFonts w:ascii="Noto Sans" w:hAnsi="Noto Sans" w:cs="Noto Sans"/>
          <w:sz w:val="16"/>
          <w:szCs w:val="16"/>
        </w:rPr>
      </w:pPr>
    </w:p>
    <w:p w14:paraId="3B512FA9" w14:textId="77777777" w:rsidR="00FF4D3B" w:rsidRPr="00D6478E" w:rsidRDefault="00FF4D3B" w:rsidP="00FF4D3B">
      <w:pPr>
        <w:tabs>
          <w:tab w:val="left" w:pos="0"/>
        </w:tabs>
        <w:jc w:val="both"/>
        <w:rPr>
          <w:rFonts w:ascii="Noto Sans" w:hAnsi="Noto Sans" w:cs="Noto Sans"/>
          <w:b/>
          <w:sz w:val="16"/>
          <w:szCs w:val="16"/>
        </w:rPr>
      </w:pPr>
      <w:r w:rsidRPr="00D6478E">
        <w:rPr>
          <w:rFonts w:ascii="Noto Sans" w:hAnsi="Noto Sans" w:cs="Noto Sans"/>
          <w:b/>
          <w:sz w:val="16"/>
          <w:szCs w:val="16"/>
          <w:highlight w:val="yellow"/>
        </w:rPr>
        <w:t>NOVENA. GARANTÍA(S)</w:t>
      </w:r>
      <w:r w:rsidRPr="00D6478E">
        <w:rPr>
          <w:rFonts w:ascii="Noto Sans" w:hAnsi="Noto Sans" w:cs="Noto Sans"/>
          <w:b/>
          <w:sz w:val="16"/>
          <w:szCs w:val="16"/>
        </w:rPr>
        <w:t>.</w:t>
      </w:r>
    </w:p>
    <w:p w14:paraId="349E4A6D" w14:textId="77777777" w:rsidR="00FF4D3B" w:rsidRPr="00D6478E" w:rsidRDefault="00FF4D3B" w:rsidP="00FF4D3B">
      <w:pPr>
        <w:tabs>
          <w:tab w:val="left" w:pos="0"/>
        </w:tabs>
        <w:jc w:val="both"/>
        <w:rPr>
          <w:rFonts w:ascii="Noto Sans" w:hAnsi="Noto Sans" w:cs="Noto Sans"/>
          <w:sz w:val="16"/>
          <w:szCs w:val="16"/>
        </w:rPr>
      </w:pPr>
    </w:p>
    <w:p w14:paraId="3799FD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OTORGAR ANTICIPO, AÑADIR LO SIGUIENTE:</w:t>
      </w:r>
    </w:p>
    <w:p w14:paraId="29AD891D" w14:textId="77777777" w:rsidR="00FF4D3B" w:rsidRPr="00D6478E" w:rsidRDefault="00FF4D3B" w:rsidP="00FF4D3B">
      <w:pPr>
        <w:tabs>
          <w:tab w:val="left" w:pos="0"/>
          <w:tab w:val="left" w:pos="2190"/>
        </w:tabs>
        <w:jc w:val="both"/>
        <w:rPr>
          <w:rFonts w:ascii="Noto Sans" w:hAnsi="Noto Sans" w:cs="Noto Sans"/>
          <w:b/>
          <w:sz w:val="16"/>
          <w:szCs w:val="16"/>
        </w:rPr>
      </w:pPr>
      <w:r w:rsidRPr="00D6478E">
        <w:rPr>
          <w:rFonts w:ascii="Noto Sans" w:hAnsi="Noto Sans" w:cs="Noto Sans"/>
          <w:b/>
          <w:sz w:val="16"/>
          <w:szCs w:val="16"/>
        </w:rPr>
        <w:tab/>
      </w:r>
    </w:p>
    <w:p w14:paraId="0171F85A" w14:textId="77777777" w:rsidR="00FF4D3B" w:rsidRPr="00D6478E" w:rsidRDefault="00FF4D3B" w:rsidP="00371F48">
      <w:pPr>
        <w:pStyle w:val="Prrafodelista"/>
        <w:numPr>
          <w:ilvl w:val="0"/>
          <w:numId w:val="59"/>
        </w:numPr>
        <w:suppressAutoHyphens w:val="0"/>
        <w:ind w:right="51"/>
        <w:jc w:val="both"/>
        <w:rPr>
          <w:rFonts w:ascii="Noto Sans" w:hAnsi="Noto Sans" w:cs="Noto Sans"/>
          <w:b/>
          <w:sz w:val="16"/>
          <w:szCs w:val="16"/>
        </w:rPr>
      </w:pPr>
      <w:r w:rsidRPr="00D6478E">
        <w:rPr>
          <w:rFonts w:ascii="Noto Sans" w:hAnsi="Noto Sans" w:cs="Noto Sans"/>
          <w:b/>
          <w:sz w:val="16"/>
          <w:szCs w:val="16"/>
        </w:rPr>
        <w:t>GARANTÍA DE ANTICIPO</w:t>
      </w:r>
    </w:p>
    <w:p w14:paraId="0C514DDE" w14:textId="77777777" w:rsidR="00FF4D3B" w:rsidRPr="00D6478E" w:rsidRDefault="00FF4D3B" w:rsidP="00FF4D3B">
      <w:pPr>
        <w:pStyle w:val="Prrafodelista"/>
        <w:ind w:left="720" w:right="51"/>
        <w:jc w:val="both"/>
        <w:rPr>
          <w:rFonts w:ascii="Noto Sans" w:hAnsi="Noto Sans" w:cs="Noto Sans"/>
          <w:sz w:val="16"/>
          <w:szCs w:val="16"/>
        </w:rPr>
      </w:pPr>
    </w:p>
    <w:p w14:paraId="262507D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lastRenderedPageBreak/>
        <w:t>“EL PROVEEDOR”</w:t>
      </w:r>
      <w:r w:rsidRPr="00D6478E">
        <w:rPr>
          <w:rFonts w:ascii="Noto Sans" w:hAnsi="Noto Sans" w:cs="Noto Sans"/>
          <w:sz w:val="16"/>
          <w:szCs w:val="16"/>
        </w:rPr>
        <w:t xml:space="preserve"> entregará a</w:t>
      </w:r>
      <w:r w:rsidRPr="00D6478E">
        <w:rPr>
          <w:rFonts w:ascii="Noto Sans" w:hAnsi="Noto Sans" w:cs="Noto Sans"/>
          <w:b/>
          <w:sz w:val="16"/>
          <w:szCs w:val="16"/>
        </w:rPr>
        <w:t xml:space="preserve"> “LA DEPENDENCIA O ENTIDAD”</w:t>
      </w:r>
      <w:r w:rsidRPr="00D6478E">
        <w:rPr>
          <w:rFonts w:ascii="Noto Sans" w:hAnsi="Noto Sans" w:cs="Noto Sans"/>
          <w:sz w:val="16"/>
          <w:szCs w:val="16"/>
        </w:rPr>
        <w:t>, previamente a la entrega del anticipo una garantía constituida por la totalidad del monto del(os) anticipo(s) recibido(s).</w:t>
      </w:r>
    </w:p>
    <w:p w14:paraId="75AA2E9C" w14:textId="77777777" w:rsidR="00FF4D3B" w:rsidRPr="00D6478E" w:rsidRDefault="00FF4D3B" w:rsidP="00FF4D3B">
      <w:pPr>
        <w:ind w:right="51"/>
        <w:jc w:val="both"/>
        <w:rPr>
          <w:rFonts w:ascii="Noto Sans" w:hAnsi="Noto Sans" w:cs="Noto Sans"/>
          <w:sz w:val="16"/>
          <w:szCs w:val="16"/>
        </w:rPr>
      </w:pPr>
    </w:p>
    <w:p w14:paraId="1CCB1005"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lang w:eastAsia="es-ES"/>
        </w:rPr>
        <w:t xml:space="preserve">El otorgamiento de anticipo, deberá garantizarse en los términos de los artículos 69, de la </w:t>
      </w:r>
      <w:r w:rsidRPr="00D6478E">
        <w:rPr>
          <w:rFonts w:ascii="Noto Sans" w:hAnsi="Noto Sans" w:cs="Noto Sans"/>
          <w:b/>
          <w:sz w:val="16"/>
          <w:szCs w:val="16"/>
          <w:lang w:eastAsia="es-ES"/>
        </w:rPr>
        <w:t>“LAASSP”</w:t>
      </w:r>
      <w:r w:rsidRPr="00D6478E">
        <w:rPr>
          <w:rFonts w:ascii="Noto Sans" w:hAnsi="Noto Sans" w:cs="Noto Sans"/>
          <w:sz w:val="16"/>
          <w:szCs w:val="16"/>
          <w:lang w:eastAsia="es-ES"/>
        </w:rPr>
        <w:t>; y</w:t>
      </w:r>
      <w:r w:rsidRPr="00D6478E">
        <w:rPr>
          <w:rFonts w:ascii="Noto Sans" w:hAnsi="Noto Sans" w:cs="Noto Sans"/>
          <w:b/>
          <w:sz w:val="16"/>
          <w:szCs w:val="16"/>
          <w:lang w:eastAsia="es-ES"/>
        </w:rPr>
        <w:t xml:space="preserve"> </w:t>
      </w:r>
      <w:r w:rsidRPr="00D6478E">
        <w:rPr>
          <w:rFonts w:ascii="Noto Sans" w:hAnsi="Noto Sans" w:cs="Noto Sans"/>
          <w:sz w:val="16"/>
          <w:szCs w:val="16"/>
          <w:lang w:eastAsia="es-ES"/>
        </w:rPr>
        <w:t>126, fracción V de su Reglamento.</w:t>
      </w:r>
      <w:r w:rsidRPr="00D6478E">
        <w:rPr>
          <w:rFonts w:ascii="Noto Sans" w:hAnsi="Noto Sans" w:cs="Noto Sans"/>
          <w:sz w:val="16"/>
          <w:szCs w:val="16"/>
        </w:rPr>
        <w:t xml:space="preserve"> </w:t>
      </w:r>
    </w:p>
    <w:p w14:paraId="35325CEB" w14:textId="77777777" w:rsidR="00FF4D3B" w:rsidRPr="00D6478E" w:rsidRDefault="00FF4D3B" w:rsidP="00FF4D3B">
      <w:pPr>
        <w:ind w:right="51"/>
        <w:jc w:val="both"/>
        <w:rPr>
          <w:rFonts w:ascii="Noto Sans" w:hAnsi="Noto Sans" w:cs="Noto Sans"/>
          <w:sz w:val="16"/>
          <w:szCs w:val="16"/>
        </w:rPr>
      </w:pPr>
    </w:p>
    <w:p w14:paraId="682379B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Si las disposiciones jurídicas aplicables lo permiten, la entrega de la garantía de anticipo podrá realizarse de manera electrónica.</w:t>
      </w:r>
    </w:p>
    <w:p w14:paraId="3400385E" w14:textId="77777777" w:rsidR="00FF4D3B" w:rsidRPr="00D6478E" w:rsidRDefault="00FF4D3B" w:rsidP="00FF4D3B">
      <w:pPr>
        <w:ind w:right="51"/>
        <w:jc w:val="both"/>
        <w:rPr>
          <w:rFonts w:ascii="Noto Sans" w:hAnsi="Noto Sans" w:cs="Noto Sans"/>
          <w:sz w:val="16"/>
          <w:szCs w:val="16"/>
        </w:rPr>
      </w:pPr>
    </w:p>
    <w:p w14:paraId="077F496A" w14:textId="77777777" w:rsidR="00FF4D3B" w:rsidRPr="00D6478E" w:rsidRDefault="00FF4D3B" w:rsidP="00FF4D3B">
      <w:pPr>
        <w:pStyle w:val="Texto0"/>
        <w:spacing w:after="0" w:line="240" w:lineRule="auto"/>
        <w:ind w:firstLine="0"/>
        <w:rPr>
          <w:rFonts w:ascii="Noto Sans" w:hAnsi="Noto Sans" w:cs="Noto Sans"/>
          <w:sz w:val="16"/>
          <w:szCs w:val="16"/>
        </w:rPr>
      </w:pPr>
      <w:r w:rsidRPr="00D6478E">
        <w:rPr>
          <w:rFonts w:ascii="Noto Sans" w:hAnsi="Noto Sans" w:cs="Noto Sans"/>
          <w:sz w:val="16"/>
          <w:szCs w:val="16"/>
        </w:rPr>
        <w:t xml:space="preserve">Una vez amortizado el cien por ciento del anticipo, el servidor público facultado por </w:t>
      </w:r>
      <w:r w:rsidRPr="00D6478E">
        <w:rPr>
          <w:rFonts w:ascii="Noto Sans" w:hAnsi="Noto Sans" w:cs="Noto Sans"/>
          <w:b/>
          <w:sz w:val="16"/>
          <w:szCs w:val="16"/>
        </w:rPr>
        <w:t>“LA DEPENDENCIA O ENTIDAD”</w:t>
      </w:r>
      <w:r w:rsidRPr="00D6478E">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D6478E">
        <w:rPr>
          <w:rFonts w:ascii="Noto Sans" w:hAnsi="Noto Sans" w:cs="Noto Sans"/>
          <w:b/>
          <w:sz w:val="16"/>
          <w:szCs w:val="16"/>
        </w:rPr>
        <w:t>“EL PROVEEDOR”.</w:t>
      </w:r>
    </w:p>
    <w:p w14:paraId="39302420" w14:textId="77777777" w:rsidR="00FF4D3B" w:rsidRPr="00D6478E" w:rsidRDefault="00FF4D3B" w:rsidP="00FF4D3B">
      <w:pPr>
        <w:ind w:right="51"/>
        <w:jc w:val="both"/>
        <w:rPr>
          <w:rFonts w:ascii="Noto Sans" w:hAnsi="Noto Sans" w:cs="Noto Sans"/>
          <w:b/>
          <w:sz w:val="16"/>
          <w:szCs w:val="16"/>
        </w:rPr>
      </w:pPr>
    </w:p>
    <w:p w14:paraId="06E6B772"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EN CASO DE QUE PROCEDA LA CONSTITUCIÓN DE LA GARANTÍA DE CUMPLIMIENTO DEL CONTRATO INCORPORAR LO SIGUIENTE:</w:t>
      </w:r>
    </w:p>
    <w:p w14:paraId="5C183F65" w14:textId="77777777" w:rsidR="00FF4D3B" w:rsidRPr="00D6478E" w:rsidRDefault="00FF4D3B" w:rsidP="00FF4D3B">
      <w:pPr>
        <w:tabs>
          <w:tab w:val="left" w:pos="0"/>
        </w:tabs>
        <w:jc w:val="both"/>
        <w:rPr>
          <w:rFonts w:ascii="Noto Sans" w:hAnsi="Noto Sans" w:cs="Noto Sans"/>
          <w:b/>
          <w:sz w:val="16"/>
          <w:szCs w:val="16"/>
          <w:highlight w:val="yellow"/>
        </w:rPr>
      </w:pPr>
    </w:p>
    <w:p w14:paraId="2944DB43" w14:textId="77777777" w:rsidR="00FF4D3B" w:rsidRPr="00D6478E" w:rsidRDefault="00FF4D3B" w:rsidP="00371F48">
      <w:pPr>
        <w:pStyle w:val="Prrafodelista"/>
        <w:numPr>
          <w:ilvl w:val="0"/>
          <w:numId w:val="59"/>
        </w:numPr>
        <w:tabs>
          <w:tab w:val="left" w:pos="0"/>
        </w:tabs>
        <w:jc w:val="both"/>
        <w:rPr>
          <w:rFonts w:ascii="Noto Sans" w:hAnsi="Noto Sans" w:cs="Noto Sans"/>
          <w:sz w:val="16"/>
          <w:szCs w:val="16"/>
        </w:rPr>
      </w:pPr>
      <w:r w:rsidRPr="00D6478E">
        <w:rPr>
          <w:rFonts w:ascii="Noto Sans" w:hAnsi="Noto Sans" w:cs="Noto Sans"/>
          <w:b/>
          <w:sz w:val="16"/>
          <w:szCs w:val="16"/>
        </w:rPr>
        <w:t>CUMPLIMIENTO DEL CONTRATO</w:t>
      </w:r>
    </w:p>
    <w:p w14:paraId="519C5D73" w14:textId="77777777" w:rsidR="00FF4D3B" w:rsidRPr="00D6478E" w:rsidRDefault="00FF4D3B" w:rsidP="00FF4D3B">
      <w:pPr>
        <w:tabs>
          <w:tab w:val="left" w:pos="0"/>
        </w:tabs>
        <w:jc w:val="both"/>
        <w:rPr>
          <w:rFonts w:ascii="Noto Sans" w:hAnsi="Noto Sans" w:cs="Noto Sans"/>
          <w:sz w:val="16"/>
          <w:szCs w:val="16"/>
        </w:rPr>
      </w:pPr>
    </w:p>
    <w:p w14:paraId="76B9E2E2"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Conforme a los artículos 69, fracción II, 70, fracción </w:t>
      </w:r>
      <w:r w:rsidRPr="00D6478E">
        <w:rPr>
          <w:rFonts w:ascii="Noto Sans" w:hAnsi="Noto Sans" w:cs="Noto Sans"/>
          <w:b/>
          <w:sz w:val="16"/>
          <w:szCs w:val="16"/>
        </w:rPr>
        <w:t>(SEÑALAR LA FRACCIÓN I EN EL CASO DE DEPENDENCIAS O II EN EL CASO DE ENTIDADES)</w:t>
      </w:r>
      <w:r w:rsidRPr="00D6478E">
        <w:rPr>
          <w:rFonts w:ascii="Noto Sans" w:hAnsi="Noto Sans" w:cs="Noto Sans"/>
          <w:sz w:val="16"/>
          <w:szCs w:val="16"/>
        </w:rPr>
        <w:t xml:space="preserve">, de la </w:t>
      </w:r>
      <w:r w:rsidRPr="00D6478E">
        <w:rPr>
          <w:rFonts w:ascii="Noto Sans" w:hAnsi="Noto Sans" w:cs="Noto Sans"/>
          <w:b/>
          <w:sz w:val="16"/>
          <w:szCs w:val="16"/>
        </w:rPr>
        <w:t>“LAASSP”</w:t>
      </w:r>
      <w:r w:rsidRPr="00D6478E">
        <w:rPr>
          <w:rFonts w:ascii="Noto Sans" w:hAnsi="Noto Sans" w:cs="Noto Sans"/>
          <w:sz w:val="16"/>
          <w:szCs w:val="16"/>
        </w:rPr>
        <w:t xml:space="preserve">; </w:t>
      </w:r>
      <w:r w:rsidRPr="00D6478E">
        <w:rPr>
          <w:rFonts w:ascii="Noto Sans" w:hAnsi="Noto Sans" w:cs="Noto Sans"/>
          <w:color w:val="000000" w:themeColor="text1"/>
          <w:sz w:val="16"/>
          <w:szCs w:val="16"/>
        </w:rPr>
        <w:t xml:space="preserve">130, </w:t>
      </w:r>
      <w:r w:rsidRPr="00D6478E">
        <w:rPr>
          <w:rFonts w:ascii="Noto Sans" w:hAnsi="Noto Sans" w:cs="Noto Sans"/>
          <w:sz w:val="16"/>
          <w:szCs w:val="16"/>
        </w:rPr>
        <w:t xml:space="preserve">párrafo tercero, </w:t>
      </w:r>
      <w:r w:rsidRPr="00D6478E">
        <w:rPr>
          <w:rFonts w:ascii="Noto Sans" w:hAnsi="Noto Sans" w:cs="Noto Sans"/>
          <w:color w:val="000000" w:themeColor="text1"/>
          <w:sz w:val="16"/>
          <w:szCs w:val="16"/>
        </w:rPr>
        <w:t>fracción III</w:t>
      </w:r>
      <w:r w:rsidRPr="00D6478E">
        <w:rPr>
          <w:rFonts w:ascii="Noto Sans" w:hAnsi="Noto Sans" w:cs="Noto Sans"/>
          <w:sz w:val="16"/>
          <w:szCs w:val="16"/>
        </w:rPr>
        <w:t>, y 151 de su Reglamento,</w:t>
      </w:r>
      <w:r w:rsidRPr="00D6478E">
        <w:rPr>
          <w:rFonts w:ascii="Noto Sans" w:hAnsi="Noto Sans" w:cs="Noto Sans"/>
          <w:b/>
          <w:sz w:val="16"/>
          <w:szCs w:val="16"/>
        </w:rPr>
        <w:t xml:space="preserve"> “EL PROVEEDOR” </w:t>
      </w:r>
      <w:r w:rsidRPr="00D6478E">
        <w:rPr>
          <w:rFonts w:ascii="Noto Sans" w:hAnsi="Noto Sans" w:cs="Noto Sans"/>
          <w:sz w:val="16"/>
          <w:szCs w:val="16"/>
        </w:rPr>
        <w:t xml:space="preserve">se obliga a constituir una garantía </w:t>
      </w:r>
      <w:r w:rsidRPr="00D6478E">
        <w:rPr>
          <w:rFonts w:ascii="Noto Sans" w:hAnsi="Noto Sans" w:cs="Noto Sans"/>
          <w:b/>
          <w:sz w:val="16"/>
          <w:szCs w:val="16"/>
        </w:rPr>
        <w:t>(</w:t>
      </w:r>
      <w:r w:rsidRPr="00D6478E">
        <w:rPr>
          <w:rFonts w:ascii="Noto Sans" w:hAnsi="Noto Sans" w:cs="Noto Sans"/>
          <w:b/>
          <w:sz w:val="16"/>
          <w:szCs w:val="16"/>
          <w:u w:val="single"/>
        </w:rPr>
        <w:t>EN CASO DE SER INDIVISIBLE</w:t>
      </w:r>
      <w:r w:rsidRPr="00D6478E">
        <w:rPr>
          <w:rFonts w:ascii="Noto Sans" w:hAnsi="Noto Sans" w:cs="Noto Sans"/>
          <w:b/>
          <w:sz w:val="16"/>
          <w:szCs w:val="16"/>
        </w:rPr>
        <w:t>)</w:t>
      </w:r>
      <w:r w:rsidRPr="00D6478E">
        <w:rPr>
          <w:rFonts w:ascii="Noto Sans" w:hAnsi="Noto Sans" w:cs="Noto Sans"/>
          <w:sz w:val="16"/>
          <w:szCs w:val="16"/>
        </w:rPr>
        <w:t xml:space="preserve"> </w:t>
      </w:r>
      <w:r w:rsidRPr="00D6478E">
        <w:rPr>
          <w:rFonts w:ascii="Noto Sans" w:hAnsi="Noto Sans" w:cs="Noto Sans"/>
          <w:b/>
          <w:sz w:val="16"/>
          <w:szCs w:val="16"/>
        </w:rPr>
        <w:t>indivisible</w:t>
      </w:r>
      <w:r w:rsidRPr="00D6478E">
        <w:rPr>
          <w:rFonts w:ascii="Noto Sans" w:hAnsi="Noto Sans" w:cs="Noto Sans"/>
          <w:sz w:val="16"/>
          <w:szCs w:val="16"/>
        </w:rPr>
        <w:t xml:space="preserve"> por el cumplimiento fiel y exacto de todas las obligaciones derivadas de este contrato; </w:t>
      </w:r>
      <w:r w:rsidRPr="00D6478E">
        <w:rPr>
          <w:rFonts w:ascii="Noto Sans" w:hAnsi="Noto Sans" w:cs="Noto Sans"/>
          <w:b/>
          <w:sz w:val="16"/>
          <w:szCs w:val="16"/>
        </w:rPr>
        <w:t>(</w:t>
      </w:r>
      <w:r w:rsidRPr="00D6478E">
        <w:rPr>
          <w:rFonts w:ascii="Noto Sans" w:hAnsi="Noto Sans" w:cs="Noto Sans"/>
          <w:b/>
          <w:sz w:val="16"/>
          <w:szCs w:val="16"/>
          <w:u w:val="single"/>
        </w:rPr>
        <w:t>EN CASO DE SER DIVISIBLE</w:t>
      </w:r>
      <w:r w:rsidRPr="00D6478E">
        <w:rPr>
          <w:rFonts w:ascii="Noto Sans" w:hAnsi="Noto Sans" w:cs="Noto Sans"/>
          <w:b/>
          <w:sz w:val="16"/>
          <w:szCs w:val="16"/>
        </w:rPr>
        <w:t xml:space="preserve">) divisible </w:t>
      </w:r>
      <w:r w:rsidRPr="00D6478E">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D6478E">
        <w:rPr>
          <w:rFonts w:ascii="Noto Sans" w:hAnsi="Noto Sans" w:cs="Noto Sans"/>
          <w:b/>
          <w:sz w:val="16"/>
          <w:szCs w:val="16"/>
        </w:rPr>
        <w:t>(</w:t>
      </w:r>
      <w:r w:rsidRPr="00D6478E">
        <w:rPr>
          <w:rFonts w:ascii="Noto Sans" w:hAnsi="Noto Sans" w:cs="Noto Sans"/>
          <w:b/>
          <w:sz w:val="16"/>
          <w:szCs w:val="16"/>
          <w:u w:val="single"/>
        </w:rPr>
        <w:t>TESORERÍA DE LA FEDERACIÓN O DE LA ENTIDAD</w:t>
      </w:r>
      <w:r w:rsidRPr="00D6478E">
        <w:rPr>
          <w:rFonts w:ascii="Noto Sans" w:hAnsi="Noto Sans" w:cs="Noto Sans"/>
          <w:b/>
          <w:sz w:val="16"/>
          <w:szCs w:val="16"/>
        </w:rPr>
        <w:t>)</w:t>
      </w:r>
      <w:r w:rsidRPr="00D6478E">
        <w:rPr>
          <w:rFonts w:ascii="Noto Sans" w:hAnsi="Noto Sans" w:cs="Noto Sans"/>
          <w:sz w:val="16"/>
          <w:szCs w:val="16"/>
        </w:rPr>
        <w:t xml:space="preserve">, por un importe equivalente al </w:t>
      </w:r>
      <w:r w:rsidRPr="00D6478E">
        <w:rPr>
          <w:rFonts w:ascii="Noto Sans" w:hAnsi="Noto Sans" w:cs="Noto Sans"/>
          <w:b/>
          <w:sz w:val="16"/>
          <w:szCs w:val="16"/>
          <w:u w:val="single"/>
        </w:rPr>
        <w:t>(INCORPORAR EL PORCENTAJE DE LA GARANTÍA DE CUMPLIMIENTO)</w:t>
      </w:r>
      <w:r w:rsidRPr="00D6478E">
        <w:rPr>
          <w:rFonts w:ascii="Noto Sans" w:hAnsi="Noto Sans" w:cs="Noto Sans"/>
          <w:sz w:val="16"/>
          <w:szCs w:val="16"/>
        </w:rPr>
        <w:t xml:space="preserve"> del monto total del contrato, sin incluir el IVA. </w:t>
      </w:r>
    </w:p>
    <w:p w14:paraId="5441FDB3" w14:textId="77777777" w:rsidR="00FF4D3B" w:rsidRPr="00D6478E" w:rsidRDefault="00FF4D3B" w:rsidP="00FF4D3B">
      <w:pPr>
        <w:jc w:val="both"/>
        <w:rPr>
          <w:rFonts w:ascii="Noto Sans" w:hAnsi="Noto Sans" w:cs="Noto Sans"/>
          <w:sz w:val="16"/>
          <w:szCs w:val="16"/>
        </w:rPr>
      </w:pPr>
    </w:p>
    <w:p w14:paraId="02AE90C6" w14:textId="77777777" w:rsidR="00FF4D3B" w:rsidRPr="00D6478E" w:rsidRDefault="00FF4D3B" w:rsidP="00FF4D3B">
      <w:pPr>
        <w:jc w:val="both"/>
        <w:rPr>
          <w:rFonts w:ascii="Noto Sans" w:hAnsi="Noto Sans" w:cs="Noto Sans"/>
          <w:b/>
          <w:sz w:val="16"/>
          <w:szCs w:val="16"/>
        </w:rPr>
      </w:pPr>
      <w:r w:rsidRPr="00D6478E">
        <w:rPr>
          <w:rFonts w:ascii="Noto Sans" w:hAnsi="Noto Sans" w:cs="Noto Sans"/>
          <w:bCs/>
          <w:sz w:val="16"/>
          <w:szCs w:val="16"/>
          <w:highlight w:val="yellow"/>
        </w:rPr>
        <w:t>Dicha fianza deberá ser entregada a</w:t>
      </w:r>
      <w:r w:rsidRPr="00D6478E">
        <w:rPr>
          <w:rFonts w:ascii="Noto Sans" w:hAnsi="Noto Sans" w:cs="Noto Sans"/>
          <w:sz w:val="16"/>
          <w:szCs w:val="16"/>
          <w:highlight w:val="yellow"/>
        </w:rPr>
        <w:t xml:space="preserve">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 a más tardar dentro de los 10 (diez) días naturales posteriores a la firma del presente contrato.</w:t>
      </w:r>
    </w:p>
    <w:p w14:paraId="7DF4C01C" w14:textId="77777777" w:rsidR="00FF4D3B" w:rsidRPr="00D6478E" w:rsidRDefault="00FF4D3B" w:rsidP="00FF4D3B">
      <w:pPr>
        <w:jc w:val="both"/>
        <w:rPr>
          <w:rFonts w:ascii="Noto Sans" w:hAnsi="Noto Sans" w:cs="Noto Sans"/>
          <w:sz w:val="16"/>
          <w:szCs w:val="16"/>
        </w:rPr>
      </w:pPr>
    </w:p>
    <w:p w14:paraId="317AFD9E" w14:textId="77777777" w:rsidR="00FF4D3B" w:rsidRPr="00D6478E" w:rsidRDefault="00FF4D3B" w:rsidP="00FF4D3B">
      <w:pPr>
        <w:pStyle w:val="Texto0"/>
        <w:spacing w:after="0" w:line="240" w:lineRule="auto"/>
        <w:ind w:firstLine="0"/>
        <w:rPr>
          <w:rFonts w:ascii="Noto Sans" w:hAnsi="Noto Sans" w:cs="Noto Sans"/>
          <w:sz w:val="16"/>
          <w:szCs w:val="16"/>
          <w:lang w:eastAsia="es-ES"/>
        </w:rPr>
      </w:pPr>
      <w:r w:rsidRPr="00D6478E">
        <w:rPr>
          <w:rFonts w:ascii="Noto Sans" w:hAnsi="Noto Sans" w:cs="Noto Sans"/>
          <w:sz w:val="16"/>
          <w:szCs w:val="16"/>
          <w:lang w:eastAsia="es-ES"/>
        </w:rPr>
        <w:t>Si las disposiciones jurídicas aplicables lo permiten, la entrega de la garantía de cumplimiento se podrá realizar de manera electrónica.</w:t>
      </w:r>
    </w:p>
    <w:p w14:paraId="56606226" w14:textId="77777777" w:rsidR="00FF4D3B" w:rsidRPr="00D6478E" w:rsidRDefault="00FF4D3B" w:rsidP="00FF4D3B">
      <w:pPr>
        <w:jc w:val="both"/>
        <w:rPr>
          <w:rFonts w:ascii="Noto Sans" w:hAnsi="Noto Sans" w:cs="Noto Sans"/>
          <w:sz w:val="16"/>
          <w:szCs w:val="16"/>
        </w:rPr>
      </w:pPr>
    </w:p>
    <w:p w14:paraId="4AA23E25" w14:textId="77777777" w:rsidR="00FF4D3B" w:rsidRPr="00D6478E" w:rsidRDefault="00FF4D3B" w:rsidP="00FF4D3B">
      <w:pPr>
        <w:jc w:val="both"/>
        <w:rPr>
          <w:rFonts w:ascii="Noto Sans" w:hAnsi="Noto Sans" w:cs="Noto Sans"/>
          <w:bCs/>
          <w:sz w:val="16"/>
          <w:szCs w:val="16"/>
        </w:rPr>
      </w:pPr>
      <w:r w:rsidRPr="00D6478E">
        <w:rPr>
          <w:rFonts w:ascii="Noto Sans" w:hAnsi="Noto Sans" w:cs="Noto Sans"/>
          <w:bCs/>
          <w:sz w:val="16"/>
          <w:szCs w:val="16"/>
          <w:highlight w:val="yellow"/>
        </w:rPr>
        <w:t xml:space="preserve">En caso de que </w:t>
      </w:r>
      <w:r w:rsidRPr="00D6478E">
        <w:rPr>
          <w:rFonts w:ascii="Noto Sans" w:hAnsi="Noto Sans" w:cs="Noto Sans"/>
          <w:b/>
          <w:sz w:val="16"/>
          <w:szCs w:val="16"/>
        </w:rPr>
        <w:t>“EL PROVEEDOR”</w:t>
      </w:r>
      <w:r w:rsidRPr="00D6478E">
        <w:rPr>
          <w:rFonts w:ascii="Noto Sans" w:hAnsi="Noto Sans" w:cs="Noto Sans"/>
          <w:bCs/>
          <w:sz w:val="16"/>
          <w:szCs w:val="16"/>
          <w:highlight w:val="yellow"/>
        </w:rPr>
        <w:t xml:space="preserve"> incumpla con la entrega de la garantía en el plazo establecido,</w:t>
      </w:r>
      <w:r w:rsidRPr="00D6478E">
        <w:rPr>
          <w:rFonts w:ascii="Noto Sans" w:hAnsi="Noto Sans" w:cs="Noto Sans"/>
          <w:bCs/>
          <w:sz w:val="16"/>
          <w:szCs w:val="16"/>
        </w:rPr>
        <w:t xml:space="preserve"> </w:t>
      </w:r>
      <w:r w:rsidRPr="00D6478E">
        <w:rPr>
          <w:rFonts w:ascii="Noto Sans" w:hAnsi="Noto Sans" w:cs="Noto Sans"/>
          <w:b/>
          <w:sz w:val="16"/>
          <w:szCs w:val="16"/>
        </w:rPr>
        <w:t>“LA DEPENDENCIA O ENTIDAD”</w:t>
      </w:r>
      <w:r w:rsidRPr="00D6478E">
        <w:rPr>
          <w:rFonts w:ascii="Noto Sans" w:hAnsi="Noto Sans" w:cs="Noto Sans"/>
          <w:b/>
          <w:bCs/>
          <w:sz w:val="16"/>
          <w:szCs w:val="16"/>
        </w:rPr>
        <w:t xml:space="preserve"> </w:t>
      </w:r>
      <w:r w:rsidRPr="00D6478E">
        <w:rPr>
          <w:rFonts w:ascii="Noto Sans" w:hAnsi="Noto Sans" w:cs="Noto Sans"/>
          <w:bCs/>
          <w:sz w:val="16"/>
          <w:szCs w:val="16"/>
          <w:highlight w:val="yellow"/>
        </w:rPr>
        <w:t>podrá rescindir el contrato y dará vista al Órgano Interno de Control para que proceda en el ámbito de sus facultades.</w:t>
      </w:r>
    </w:p>
    <w:p w14:paraId="4D36F253" w14:textId="77777777" w:rsidR="00FF4D3B" w:rsidRPr="00D6478E" w:rsidRDefault="00FF4D3B" w:rsidP="00FF4D3B">
      <w:pPr>
        <w:jc w:val="both"/>
        <w:rPr>
          <w:rFonts w:ascii="Noto Sans" w:hAnsi="Noto Sans" w:cs="Noto Sans"/>
          <w:bCs/>
          <w:sz w:val="16"/>
          <w:szCs w:val="16"/>
        </w:rPr>
      </w:pPr>
    </w:p>
    <w:p w14:paraId="4FFB2EAC" w14:textId="77777777" w:rsidR="00FF4D3B" w:rsidRPr="00D6478E" w:rsidRDefault="00FF4D3B" w:rsidP="00FF4D3B">
      <w:pPr>
        <w:jc w:val="both"/>
        <w:rPr>
          <w:rFonts w:ascii="Noto Sans" w:hAnsi="Noto Sans" w:cs="Noto Sans"/>
          <w:bCs/>
          <w:sz w:val="16"/>
          <w:szCs w:val="16"/>
          <w:highlight w:val="yellow"/>
        </w:rPr>
      </w:pPr>
      <w:r w:rsidRPr="00D6478E">
        <w:rPr>
          <w:rFonts w:ascii="Noto Sans" w:hAnsi="Noto Sans" w:cs="Noto Sans"/>
          <w:bCs/>
          <w:sz w:val="16"/>
          <w:szCs w:val="16"/>
          <w:highlight w:val="yellow"/>
        </w:rPr>
        <w:t xml:space="preserve">La garantía de cumplimiento no será considerada como una limitante de responsabilidad de </w:t>
      </w:r>
      <w:r w:rsidRPr="00D6478E">
        <w:rPr>
          <w:rFonts w:ascii="Noto Sans" w:hAnsi="Noto Sans" w:cs="Noto Sans"/>
          <w:b/>
          <w:sz w:val="16"/>
          <w:szCs w:val="16"/>
        </w:rPr>
        <w:t>“EL PROVEEDOR”</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derivada de sus obligaciones y garantías estipuladas en el presente instrumento jurídico, y no impedirá que</w:t>
      </w:r>
      <w:r w:rsidRPr="00D6478E">
        <w:rPr>
          <w:rFonts w:ascii="Noto Sans" w:hAnsi="Noto Sans" w:cs="Noto Sans"/>
          <w:bCs/>
          <w:sz w:val="16"/>
          <w:szCs w:val="16"/>
        </w:rPr>
        <w:t xml:space="preserve">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reclame la indemnización por cualquier incumplimiento que pueda exceder el valor de la garantía de cumplimiento.</w:t>
      </w:r>
    </w:p>
    <w:p w14:paraId="723A5220" w14:textId="77777777" w:rsidR="00FF4D3B" w:rsidRPr="00D6478E" w:rsidRDefault="00FF4D3B" w:rsidP="00FF4D3B">
      <w:pPr>
        <w:jc w:val="both"/>
        <w:rPr>
          <w:rFonts w:ascii="Noto Sans" w:hAnsi="Noto Sans" w:cs="Noto Sans"/>
          <w:bCs/>
          <w:sz w:val="16"/>
          <w:szCs w:val="16"/>
          <w:highlight w:val="yellow"/>
        </w:rPr>
      </w:pPr>
    </w:p>
    <w:p w14:paraId="426D8711"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En caso de incremento al monto del presente instrumento jurídico o modificación al plazo,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se obliga a entregar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7EE37150" w14:textId="77777777" w:rsidR="00FF4D3B" w:rsidRPr="00D6478E" w:rsidRDefault="00FF4D3B" w:rsidP="00FF4D3B">
      <w:pPr>
        <w:jc w:val="both"/>
        <w:rPr>
          <w:rFonts w:ascii="Noto Sans" w:hAnsi="Noto Sans" w:cs="Noto Sans"/>
          <w:sz w:val="16"/>
          <w:szCs w:val="16"/>
          <w:highlight w:val="yellow"/>
        </w:rPr>
      </w:pPr>
    </w:p>
    <w:p w14:paraId="767EF79B"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D6478E">
        <w:rPr>
          <w:rFonts w:ascii="Noto Sans" w:hAnsi="Noto Sans" w:cs="Noto Sans"/>
          <w:b/>
          <w:sz w:val="16"/>
          <w:szCs w:val="16"/>
        </w:rPr>
        <w:t>“EL PROVEEDOR”</w:t>
      </w:r>
      <w:r w:rsidRPr="00D6478E">
        <w:rPr>
          <w:rFonts w:ascii="Noto Sans" w:hAnsi="Noto Sans" w:cs="Noto Sans"/>
          <w:b/>
          <w:sz w:val="16"/>
          <w:szCs w:val="16"/>
          <w:lang w:eastAsia="es-MX"/>
        </w:rPr>
        <w:t xml:space="preserve"> </w:t>
      </w:r>
      <w:r w:rsidRPr="00D6478E">
        <w:rPr>
          <w:rFonts w:ascii="Noto Sans" w:hAnsi="Noto Sans" w:cs="Noto Sans"/>
          <w:sz w:val="16"/>
          <w:szCs w:val="16"/>
        </w:rPr>
        <w:t xml:space="preserve">cada ejercicio fiscal por el monto que se ejercerá en el mismo, la cual deberá presentarse a </w:t>
      </w:r>
      <w:r w:rsidRPr="00D6478E">
        <w:rPr>
          <w:rFonts w:ascii="Noto Sans" w:hAnsi="Noto Sans" w:cs="Noto Sans"/>
          <w:b/>
          <w:sz w:val="16"/>
          <w:szCs w:val="16"/>
        </w:rPr>
        <w:t>“LA DEPENDENCIA O ENTIDAD”</w:t>
      </w:r>
      <w:r w:rsidRPr="00D6478E">
        <w:rPr>
          <w:rFonts w:ascii="Noto Sans" w:hAnsi="Noto Sans" w:cs="Noto Sans"/>
          <w:sz w:val="16"/>
          <w:szCs w:val="16"/>
          <w:lang w:eastAsia="es-MX"/>
        </w:rPr>
        <w:t xml:space="preserve"> </w:t>
      </w:r>
      <w:r w:rsidRPr="00D6478E">
        <w:rPr>
          <w:rFonts w:ascii="Noto Sans" w:hAnsi="Noto Sans" w:cs="Noto Sans"/>
          <w:sz w:val="16"/>
          <w:szCs w:val="16"/>
        </w:rPr>
        <w:t>a más tardar dentro de los primeros diez días naturales del ejercicio fiscal que corresponda.</w:t>
      </w:r>
    </w:p>
    <w:p w14:paraId="7FEDE4B9" w14:textId="77777777" w:rsidR="00FF4D3B" w:rsidRPr="00D6478E" w:rsidRDefault="00FF4D3B" w:rsidP="00FF4D3B">
      <w:pPr>
        <w:jc w:val="both"/>
        <w:rPr>
          <w:rFonts w:ascii="Noto Sans" w:hAnsi="Noto Sans" w:cs="Noto Sans"/>
          <w:sz w:val="16"/>
          <w:szCs w:val="16"/>
          <w:highlight w:val="yellow"/>
        </w:rPr>
      </w:pPr>
    </w:p>
    <w:p w14:paraId="646C914E" w14:textId="77777777" w:rsidR="00FF4D3B" w:rsidRPr="00D6478E" w:rsidRDefault="00FF4D3B" w:rsidP="00FF4D3B">
      <w:pPr>
        <w:pStyle w:val="Texto0"/>
        <w:spacing w:after="0" w:line="240" w:lineRule="auto"/>
        <w:ind w:firstLine="0"/>
        <w:rPr>
          <w:rFonts w:ascii="Noto Sans" w:hAnsi="Noto Sans" w:cs="Noto Sans"/>
          <w:b/>
          <w:sz w:val="16"/>
          <w:szCs w:val="16"/>
        </w:rPr>
      </w:pPr>
      <w:r w:rsidRPr="00D6478E">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w:t>
      </w:r>
    </w:p>
    <w:p w14:paraId="340F402B" w14:textId="77777777" w:rsidR="00FF4D3B" w:rsidRPr="00D6478E" w:rsidRDefault="00FF4D3B" w:rsidP="00FF4D3B">
      <w:pPr>
        <w:pStyle w:val="Texto0"/>
        <w:spacing w:after="0" w:line="240" w:lineRule="auto"/>
        <w:ind w:firstLine="0"/>
        <w:rPr>
          <w:rFonts w:ascii="Noto Sans" w:hAnsi="Noto Sans" w:cs="Noto Sans"/>
          <w:b/>
          <w:sz w:val="16"/>
          <w:szCs w:val="16"/>
        </w:rPr>
      </w:pPr>
    </w:p>
    <w:p w14:paraId="481D7B8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2E17BB16" w14:textId="77777777" w:rsidR="00FF4D3B" w:rsidRPr="00D6478E" w:rsidRDefault="00FF4D3B" w:rsidP="00FF4D3B">
      <w:pPr>
        <w:autoSpaceDE w:val="0"/>
        <w:autoSpaceDN w:val="0"/>
        <w:adjustRightInd w:val="0"/>
        <w:jc w:val="both"/>
        <w:rPr>
          <w:rFonts w:ascii="Noto Sans" w:hAnsi="Noto Sans" w:cs="Noto Sans"/>
          <w:sz w:val="16"/>
          <w:szCs w:val="16"/>
        </w:rPr>
      </w:pPr>
    </w:p>
    <w:p w14:paraId="5F710FCF" w14:textId="77777777" w:rsidR="00FF4D3B" w:rsidRPr="00D6478E" w:rsidRDefault="00FF4D3B" w:rsidP="00FF4D3B">
      <w:pPr>
        <w:autoSpaceDE w:val="0"/>
        <w:autoSpaceDN w:val="0"/>
        <w:adjustRightInd w:val="0"/>
        <w:jc w:val="both"/>
        <w:rPr>
          <w:rFonts w:ascii="Noto Sans" w:hAnsi="Noto Sans" w:cs="Noto Sans"/>
          <w:b/>
          <w:sz w:val="16"/>
          <w:szCs w:val="16"/>
        </w:rPr>
      </w:pPr>
      <w:r w:rsidRPr="00D6478E">
        <w:rPr>
          <w:rFonts w:ascii="Noto Sans" w:hAnsi="Noto Sans" w:cs="Noto Sans"/>
          <w:sz w:val="16"/>
          <w:szCs w:val="16"/>
        </w:rPr>
        <w:t xml:space="preserve">Cuando la entrega de los bienes, se realice en un plazo menor a diez días naturales, </w:t>
      </w:r>
      <w:r w:rsidRPr="00D6478E">
        <w:rPr>
          <w:rFonts w:ascii="Noto Sans" w:hAnsi="Noto Sans" w:cs="Noto Sans"/>
          <w:b/>
          <w:sz w:val="16"/>
          <w:szCs w:val="16"/>
        </w:rPr>
        <w:t>“EL PROVEEDOR”</w:t>
      </w:r>
      <w:r w:rsidRPr="00D6478E">
        <w:rPr>
          <w:rFonts w:ascii="Noto Sans" w:hAnsi="Noto Sans" w:cs="Noto Sans"/>
          <w:sz w:val="16"/>
          <w:szCs w:val="16"/>
        </w:rPr>
        <w:t xml:space="preserve"> quedará exceptuado de la presentación de la garantía de cumplimiento, de conformidad con lo establecido en el artículo 69, último párrafo de la </w:t>
      </w:r>
      <w:r w:rsidRPr="00D6478E">
        <w:rPr>
          <w:rFonts w:ascii="Noto Sans" w:hAnsi="Noto Sans" w:cs="Noto Sans"/>
          <w:b/>
          <w:sz w:val="16"/>
          <w:szCs w:val="16"/>
        </w:rPr>
        <w:t>"LAASSP"</w:t>
      </w:r>
      <w:r w:rsidRPr="00D6478E">
        <w:rPr>
          <w:rFonts w:ascii="Noto Sans" w:hAnsi="Noto Sans" w:cs="Noto Sans"/>
          <w:sz w:val="16"/>
          <w:szCs w:val="16"/>
        </w:rPr>
        <w:t>.</w:t>
      </w:r>
    </w:p>
    <w:p w14:paraId="0F7869B8" w14:textId="77777777" w:rsidR="00FF4D3B" w:rsidRPr="00D6478E" w:rsidRDefault="00FF4D3B" w:rsidP="00FF4D3B">
      <w:pPr>
        <w:autoSpaceDE w:val="0"/>
        <w:autoSpaceDN w:val="0"/>
        <w:adjustRightInd w:val="0"/>
        <w:jc w:val="both"/>
        <w:rPr>
          <w:rFonts w:ascii="Noto Sans" w:hAnsi="Noto Sans" w:cs="Noto Sans"/>
          <w:b/>
          <w:sz w:val="16"/>
          <w:szCs w:val="16"/>
        </w:rPr>
      </w:pPr>
    </w:p>
    <w:p w14:paraId="197C7271"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D6478E">
        <w:rPr>
          <w:rFonts w:ascii="Noto Sans" w:hAnsi="Noto Sans" w:cs="Noto Sans"/>
          <w:b/>
          <w:sz w:val="16"/>
          <w:szCs w:val="16"/>
        </w:rPr>
        <w:t>“LA DEPENDENCIA O ENTIDAD”</w:t>
      </w:r>
      <w:r w:rsidRPr="00D6478E">
        <w:rPr>
          <w:rFonts w:ascii="Noto Sans" w:hAnsi="Noto Sans" w:cs="Noto Sans"/>
          <w:sz w:val="16"/>
          <w:szCs w:val="16"/>
        </w:rPr>
        <w:t>.</w:t>
      </w:r>
    </w:p>
    <w:p w14:paraId="563F0E2D" w14:textId="77777777" w:rsidR="00FF4D3B" w:rsidRPr="00D6478E" w:rsidRDefault="00FF4D3B" w:rsidP="00FF4D3B">
      <w:pPr>
        <w:autoSpaceDE w:val="0"/>
        <w:autoSpaceDN w:val="0"/>
        <w:adjustRightInd w:val="0"/>
        <w:jc w:val="both"/>
        <w:rPr>
          <w:rFonts w:ascii="Noto Sans" w:hAnsi="Noto Sans" w:cs="Noto Sans"/>
          <w:sz w:val="16"/>
          <w:szCs w:val="16"/>
        </w:rPr>
      </w:pPr>
    </w:p>
    <w:p w14:paraId="4C0FA5DF" w14:textId="77777777" w:rsidR="00FF4D3B" w:rsidRPr="00D6478E" w:rsidRDefault="00FF4D3B" w:rsidP="00FF4D3B">
      <w:pPr>
        <w:autoSpaceDE w:val="0"/>
        <w:autoSpaceDN w:val="0"/>
        <w:adjustRightInd w:val="0"/>
        <w:jc w:val="both"/>
        <w:rPr>
          <w:rFonts w:ascii="Noto Sans" w:hAnsi="Noto Sans" w:cs="Noto Sans"/>
          <w:b/>
          <w:sz w:val="16"/>
          <w:szCs w:val="16"/>
        </w:rPr>
      </w:pPr>
      <w:r w:rsidRPr="00D6478E">
        <w:rPr>
          <w:rFonts w:ascii="Noto Sans" w:hAnsi="Noto Sans" w:cs="Noto Sans"/>
          <w:sz w:val="16"/>
          <w:szCs w:val="16"/>
        </w:rPr>
        <w:t xml:space="preserve">En términos de lo establecido en el artículo 69, segundo párrafo de la </w:t>
      </w:r>
      <w:r w:rsidRPr="00D6478E">
        <w:rPr>
          <w:rFonts w:ascii="Noto Sans" w:hAnsi="Noto Sans" w:cs="Noto Sans"/>
          <w:b/>
          <w:sz w:val="16"/>
          <w:szCs w:val="16"/>
        </w:rPr>
        <w:t>"LAASSP"</w:t>
      </w:r>
      <w:r w:rsidRPr="00D6478E">
        <w:rPr>
          <w:rFonts w:ascii="Noto Sans" w:hAnsi="Noto Sans" w:cs="Noto Sans"/>
          <w:sz w:val="16"/>
          <w:szCs w:val="16"/>
        </w:rPr>
        <w:t xml:space="preserve"> se exceptúa a </w:t>
      </w:r>
      <w:r w:rsidRPr="00D6478E">
        <w:rPr>
          <w:rFonts w:ascii="Noto Sans" w:hAnsi="Noto Sans" w:cs="Noto Sans"/>
          <w:b/>
          <w:sz w:val="16"/>
          <w:szCs w:val="16"/>
        </w:rPr>
        <w:t>“EL PROVEEDOR”</w:t>
      </w:r>
      <w:r w:rsidRPr="00D6478E">
        <w:rPr>
          <w:rFonts w:ascii="Noto Sans" w:hAnsi="Noto Sans" w:cs="Noto Sans"/>
          <w:sz w:val="16"/>
          <w:szCs w:val="16"/>
        </w:rPr>
        <w:t xml:space="preserve"> de la presentación de la garantía de cumplimiento, ya que la contratación se fundamenta en </w:t>
      </w:r>
      <w:r w:rsidRPr="00D6478E">
        <w:rPr>
          <w:rFonts w:ascii="Noto Sans" w:hAnsi="Noto Sans" w:cs="Noto Sans"/>
          <w:b/>
          <w:sz w:val="16"/>
          <w:szCs w:val="16"/>
          <w:u w:val="single"/>
        </w:rPr>
        <w:t>(UTILIZAR EL FUNDAMENTO REQUERIDO EN EL ARTÍCULO 54, FRACCIÓN _____O 55 DE LA LAASSP)</w:t>
      </w:r>
      <w:r w:rsidRPr="00D6478E">
        <w:rPr>
          <w:rFonts w:ascii="Noto Sans" w:hAnsi="Noto Sans" w:cs="Noto Sans"/>
          <w:sz w:val="16"/>
          <w:szCs w:val="16"/>
        </w:rPr>
        <w:t xml:space="preserve"> y a la petición de exceptuar a </w:t>
      </w:r>
      <w:r w:rsidRPr="00D6478E">
        <w:rPr>
          <w:rFonts w:ascii="Noto Sans" w:hAnsi="Noto Sans" w:cs="Noto Sans"/>
          <w:b/>
          <w:sz w:val="16"/>
          <w:szCs w:val="16"/>
        </w:rPr>
        <w:t>“EL PROVEEDOR”</w:t>
      </w:r>
      <w:r w:rsidRPr="00D6478E">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0F5B2778" w14:textId="77777777" w:rsidR="00FF4D3B" w:rsidRPr="00D6478E" w:rsidRDefault="00FF4D3B" w:rsidP="00FF4D3B">
      <w:pPr>
        <w:autoSpaceDE w:val="0"/>
        <w:autoSpaceDN w:val="0"/>
        <w:adjustRightInd w:val="0"/>
        <w:jc w:val="both"/>
        <w:rPr>
          <w:rFonts w:ascii="Noto Sans" w:hAnsi="Noto Sans" w:cs="Noto Sans"/>
          <w:b/>
          <w:sz w:val="16"/>
          <w:szCs w:val="16"/>
        </w:rPr>
      </w:pPr>
    </w:p>
    <w:p w14:paraId="3705D6B3"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EL CASO DE QUE, POR LA NATURALEZA DE LOS BIENES, SE REQUIERA LA GARANTÍA PARA RESPONDER POR VICIOS OCULTOS, AÑADIR LO SIGUIENTE:</w:t>
      </w:r>
    </w:p>
    <w:p w14:paraId="760A5C07" w14:textId="77777777" w:rsidR="00FF4D3B" w:rsidRPr="00D6478E" w:rsidRDefault="00FF4D3B" w:rsidP="00FF4D3B">
      <w:pPr>
        <w:autoSpaceDE w:val="0"/>
        <w:autoSpaceDN w:val="0"/>
        <w:adjustRightInd w:val="0"/>
        <w:jc w:val="both"/>
        <w:rPr>
          <w:rFonts w:ascii="Noto Sans" w:hAnsi="Noto Sans" w:cs="Noto Sans"/>
          <w:b/>
          <w:sz w:val="16"/>
          <w:szCs w:val="16"/>
        </w:rPr>
      </w:pPr>
    </w:p>
    <w:p w14:paraId="067971EE" w14:textId="77777777" w:rsidR="00FF4D3B" w:rsidRPr="00D6478E" w:rsidRDefault="00FF4D3B" w:rsidP="00371F48">
      <w:pPr>
        <w:pStyle w:val="Prrafodelista"/>
        <w:numPr>
          <w:ilvl w:val="0"/>
          <w:numId w:val="59"/>
        </w:numPr>
        <w:suppressAutoHyphens w:val="0"/>
        <w:autoSpaceDE w:val="0"/>
        <w:autoSpaceDN w:val="0"/>
        <w:adjustRightInd w:val="0"/>
        <w:jc w:val="both"/>
        <w:rPr>
          <w:rFonts w:ascii="Noto Sans" w:hAnsi="Noto Sans" w:cs="Noto Sans"/>
          <w:b/>
          <w:sz w:val="16"/>
          <w:szCs w:val="16"/>
        </w:rPr>
      </w:pPr>
      <w:r w:rsidRPr="00D6478E">
        <w:rPr>
          <w:rFonts w:ascii="Noto Sans" w:hAnsi="Noto Sans" w:cs="Noto Sans"/>
          <w:b/>
          <w:sz w:val="16"/>
          <w:szCs w:val="16"/>
        </w:rPr>
        <w:t>GARANTÍA PARA RESPONDER POR VICIOS OCULTOS</w:t>
      </w:r>
    </w:p>
    <w:p w14:paraId="7C1474D3" w14:textId="77777777" w:rsidR="00FF4D3B" w:rsidRPr="00D6478E" w:rsidRDefault="00FF4D3B" w:rsidP="00FF4D3B">
      <w:pPr>
        <w:autoSpaceDE w:val="0"/>
        <w:autoSpaceDN w:val="0"/>
        <w:adjustRightInd w:val="0"/>
        <w:jc w:val="both"/>
        <w:rPr>
          <w:rFonts w:ascii="Noto Sans" w:hAnsi="Noto Sans" w:cs="Noto Sans"/>
          <w:b/>
          <w:sz w:val="16"/>
          <w:szCs w:val="16"/>
        </w:rPr>
      </w:pPr>
    </w:p>
    <w:p w14:paraId="37D2B9CA"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D6478E">
        <w:rPr>
          <w:rFonts w:ascii="Noto Sans" w:hAnsi="Noto Sans" w:cs="Noto Sans"/>
          <w:b/>
          <w:sz w:val="16"/>
          <w:szCs w:val="16"/>
        </w:rPr>
        <w:t>LAASSP”</w:t>
      </w:r>
      <w:r w:rsidRPr="00D6478E">
        <w:rPr>
          <w:rFonts w:ascii="Noto Sans" w:hAnsi="Noto Sans" w:cs="Noto Sans"/>
          <w:sz w:val="16"/>
          <w:szCs w:val="16"/>
        </w:rPr>
        <w:t xml:space="preserve"> y 142, párrafo tercero de su Reglamento. </w:t>
      </w:r>
    </w:p>
    <w:p w14:paraId="2A2E4D08" w14:textId="77777777" w:rsidR="00FF4D3B" w:rsidRPr="00D6478E" w:rsidRDefault="00FF4D3B" w:rsidP="00FF4D3B">
      <w:pPr>
        <w:autoSpaceDE w:val="0"/>
        <w:autoSpaceDN w:val="0"/>
        <w:adjustRightInd w:val="0"/>
        <w:jc w:val="both"/>
        <w:rPr>
          <w:rFonts w:ascii="Noto Sans" w:hAnsi="Noto Sans" w:cs="Noto Sans"/>
          <w:sz w:val="16"/>
          <w:szCs w:val="16"/>
        </w:rPr>
      </w:pPr>
    </w:p>
    <w:p w14:paraId="4D4DECCB"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quedará liberado de su obligación, una vez transcurridos</w:t>
      </w:r>
      <w:r w:rsidRPr="00D6478E">
        <w:rPr>
          <w:rFonts w:ascii="Noto Sans" w:hAnsi="Noto Sans" w:cs="Noto Sans"/>
          <w:b/>
          <w:sz w:val="16"/>
          <w:szCs w:val="16"/>
          <w:u w:val="single"/>
        </w:rPr>
        <w:t xml:space="preserve"> (INCORPORAR NUMERO DE MESES)</w:t>
      </w:r>
      <w:r w:rsidRPr="00D6478E">
        <w:rPr>
          <w:rFonts w:ascii="Noto Sans" w:hAnsi="Noto Sans" w:cs="Noto Sans"/>
          <w:sz w:val="16"/>
          <w:szCs w:val="16"/>
        </w:rPr>
        <w:t xml:space="preserve">, contados a partir de la fecha en que conste por escrito la recepción física de los bienes entregados, siempre y cuando </w:t>
      </w:r>
      <w:r w:rsidRPr="00D6478E">
        <w:rPr>
          <w:rFonts w:ascii="Noto Sans" w:hAnsi="Noto Sans" w:cs="Noto Sans"/>
          <w:b/>
          <w:sz w:val="16"/>
          <w:szCs w:val="16"/>
        </w:rPr>
        <w:t>“LA DEPENDENCIA O ENTIDAD”</w:t>
      </w:r>
      <w:r w:rsidRPr="00D6478E">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41820D20" w14:textId="77777777" w:rsidR="00FF4D3B" w:rsidRPr="00D6478E" w:rsidRDefault="00FF4D3B" w:rsidP="00FF4D3B">
      <w:pPr>
        <w:autoSpaceDE w:val="0"/>
        <w:autoSpaceDN w:val="0"/>
        <w:adjustRightInd w:val="0"/>
        <w:jc w:val="both"/>
        <w:rPr>
          <w:rFonts w:ascii="Noto Sans" w:hAnsi="Noto Sans" w:cs="Noto Sans"/>
          <w:sz w:val="16"/>
          <w:szCs w:val="16"/>
        </w:rPr>
      </w:pPr>
    </w:p>
    <w:p w14:paraId="353E554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CUANDO LA GARANTÍA DE ANTICIPO, CUMPLIMIENTO O VICIOS OCULTOS SE PRESENTE A TRAVÉS DE UNA FIANZA, SE DEBERÁN OBSERVAR LOS MODELOS DE PÓLIZA DE</w:t>
      </w:r>
      <w:r w:rsidRPr="00D6478E">
        <w:rPr>
          <w:rFonts w:ascii="Noto Sans" w:hAnsi="Noto Sans" w:cs="Noto Sans"/>
          <w:b/>
          <w:bCs/>
          <w:sz w:val="16"/>
          <w:szCs w:val="16"/>
        </w:rPr>
        <w:t xml:space="preserve"> </w:t>
      </w:r>
      <w:r w:rsidRPr="00D6478E">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D6478E">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33593CCF" w14:textId="77777777" w:rsidR="00FF4D3B" w:rsidRPr="00D6478E" w:rsidRDefault="00FF4D3B" w:rsidP="00FF4D3B">
      <w:pPr>
        <w:ind w:right="51"/>
        <w:jc w:val="both"/>
        <w:rPr>
          <w:rFonts w:ascii="Noto Sans" w:hAnsi="Noto Sans" w:cs="Noto Sans"/>
          <w:sz w:val="16"/>
          <w:szCs w:val="16"/>
        </w:rPr>
      </w:pPr>
    </w:p>
    <w:p w14:paraId="017EB2C3"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DÉCIMA. OBLIGACIONES DE “EL PROVEEDOR”.</w:t>
      </w:r>
    </w:p>
    <w:p w14:paraId="749C82FB" w14:textId="77777777" w:rsidR="00FF4D3B" w:rsidRPr="00D6478E" w:rsidRDefault="00FF4D3B" w:rsidP="00FF4D3B">
      <w:pPr>
        <w:tabs>
          <w:tab w:val="left" w:pos="2520"/>
        </w:tabs>
        <w:jc w:val="both"/>
        <w:rPr>
          <w:rFonts w:ascii="Noto Sans" w:hAnsi="Noto Sans" w:cs="Noto Sans"/>
          <w:b/>
          <w:sz w:val="16"/>
          <w:szCs w:val="16"/>
        </w:rPr>
      </w:pPr>
    </w:p>
    <w:p w14:paraId="3359D477"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“EL PROVEEDOR”, se obliga a:</w:t>
      </w:r>
      <w:r w:rsidRPr="00D6478E">
        <w:rPr>
          <w:rFonts w:ascii="Noto Sans" w:hAnsi="Noto Sans" w:cs="Noto Sans"/>
          <w:b/>
          <w:sz w:val="16"/>
          <w:szCs w:val="16"/>
        </w:rPr>
        <w:t xml:space="preserve"> </w:t>
      </w:r>
    </w:p>
    <w:p w14:paraId="1838B339" w14:textId="77777777" w:rsidR="00FF4D3B" w:rsidRPr="00D6478E" w:rsidRDefault="00FF4D3B" w:rsidP="00FF4D3B">
      <w:pPr>
        <w:ind w:right="-1"/>
        <w:jc w:val="both"/>
        <w:rPr>
          <w:rFonts w:ascii="Noto Sans" w:hAnsi="Noto Sans" w:cs="Noto Sans"/>
          <w:sz w:val="16"/>
          <w:szCs w:val="16"/>
        </w:rPr>
      </w:pPr>
    </w:p>
    <w:p w14:paraId="52404AF4"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Entregar los bienes en las fechas o plazos y lugares establecidos conforme a lo pactado en el presente contrato y anexos respectivos.</w:t>
      </w:r>
    </w:p>
    <w:p w14:paraId="078843CB"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Cumplir con las especificaciones técnicas y de calidad y demás condiciones establecidas en el presente contrato y sus respectivos anexos.</w:t>
      </w:r>
    </w:p>
    <w:p w14:paraId="119D6B5C"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Realizar los trámites de importación y cubrir los impuestos y derechos que se generen, cuando se trate de bienes de procedencia extranjera.</w:t>
      </w:r>
    </w:p>
    <w:p w14:paraId="5F2C6D21"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Asumir la responsabilidad de cualquier daño que llegue a ocasionar a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 xml:space="preserve"> o a terceros con motivo de la ejecución y cumplimiento del presente contrato.</w:t>
      </w:r>
    </w:p>
    <w:p w14:paraId="46637A7B"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715EA54F" w14:textId="77777777" w:rsidR="00FF4D3B" w:rsidRPr="00D6478E" w:rsidRDefault="00FF4D3B" w:rsidP="00371F48">
      <w:pPr>
        <w:pStyle w:val="Prrafodelista"/>
        <w:numPr>
          <w:ilvl w:val="0"/>
          <w:numId w:val="34"/>
        </w:numPr>
        <w:suppressAutoHyphens w:val="0"/>
        <w:jc w:val="both"/>
        <w:rPr>
          <w:rFonts w:ascii="Noto Sans" w:hAnsi="Noto Sans" w:cs="Noto Sans"/>
          <w:sz w:val="16"/>
          <w:szCs w:val="16"/>
          <w:highlight w:val="yellow"/>
        </w:rPr>
      </w:pPr>
      <w:r w:rsidRPr="00D6478E">
        <w:rPr>
          <w:rFonts w:ascii="Noto Sans" w:hAnsi="Noto Sans" w:cs="Noto Sans"/>
          <w:sz w:val="16"/>
          <w:szCs w:val="16"/>
          <w:highlight w:val="yellow"/>
        </w:rPr>
        <w:t>Mantener al corriente sus obligaciones fiscales durante la vigencia del presente contrato.</w:t>
      </w:r>
    </w:p>
    <w:p w14:paraId="56F8C5BA" w14:textId="77777777" w:rsidR="00FF4D3B" w:rsidRPr="00D6478E" w:rsidRDefault="00FF4D3B" w:rsidP="00FF4D3B">
      <w:pPr>
        <w:pStyle w:val="Prrafodelista"/>
        <w:ind w:left="786"/>
        <w:jc w:val="both"/>
        <w:rPr>
          <w:rFonts w:ascii="Noto Sans" w:hAnsi="Noto Sans" w:cs="Noto Sans"/>
          <w:sz w:val="16"/>
          <w:szCs w:val="16"/>
          <w:highlight w:val="yellow"/>
        </w:rPr>
      </w:pPr>
    </w:p>
    <w:p w14:paraId="20C65E7E"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t>INSTRUCCIÓN: EN CASO DE ESTIPULAR OBLIGACIONES ADICIONALES, AGREGAR LOS INCISOS QUE SE REQUIERAN.</w:t>
      </w:r>
    </w:p>
    <w:p w14:paraId="7523CD27" w14:textId="77777777" w:rsidR="00FF4D3B" w:rsidRPr="00D6478E" w:rsidRDefault="00FF4D3B" w:rsidP="00FF4D3B">
      <w:pPr>
        <w:pStyle w:val="Prrafodelista"/>
        <w:ind w:left="786"/>
        <w:jc w:val="both"/>
        <w:rPr>
          <w:rFonts w:ascii="Noto Sans" w:hAnsi="Noto Sans" w:cs="Noto Sans"/>
          <w:sz w:val="16"/>
          <w:szCs w:val="16"/>
        </w:rPr>
      </w:pPr>
    </w:p>
    <w:p w14:paraId="79825903" w14:textId="77777777" w:rsidR="00FF4D3B" w:rsidRPr="00D6478E" w:rsidRDefault="00FF4D3B" w:rsidP="00FF4D3B">
      <w:pPr>
        <w:ind w:right="51"/>
        <w:jc w:val="both"/>
        <w:rPr>
          <w:rFonts w:ascii="Noto Sans" w:hAnsi="Noto Sans" w:cs="Noto Sans"/>
          <w:b/>
          <w:sz w:val="16"/>
          <w:szCs w:val="16"/>
        </w:rPr>
      </w:pPr>
      <w:r w:rsidRPr="00D6478E">
        <w:rPr>
          <w:rFonts w:ascii="Noto Sans" w:hAnsi="Noto Sans" w:cs="Noto Sans"/>
          <w:b/>
          <w:sz w:val="16"/>
          <w:szCs w:val="16"/>
          <w:highlight w:val="yellow"/>
        </w:rPr>
        <w:t>DÉCIMA PRIMERA. OBLIGACIONES DE “LA DEPENDENCIA O ENTIDAD”</w:t>
      </w:r>
      <w:r w:rsidRPr="00D6478E">
        <w:rPr>
          <w:rFonts w:ascii="Noto Sans" w:hAnsi="Noto Sans" w:cs="Noto Sans"/>
          <w:b/>
          <w:sz w:val="16"/>
          <w:szCs w:val="16"/>
        </w:rPr>
        <w:t>.</w:t>
      </w:r>
    </w:p>
    <w:p w14:paraId="189DAE12" w14:textId="77777777" w:rsidR="00FF4D3B" w:rsidRPr="00D6478E" w:rsidRDefault="00FF4D3B" w:rsidP="00FF4D3B">
      <w:pPr>
        <w:ind w:right="51"/>
        <w:jc w:val="both"/>
        <w:rPr>
          <w:rFonts w:ascii="Noto Sans" w:hAnsi="Noto Sans" w:cs="Noto Sans"/>
          <w:sz w:val="16"/>
          <w:szCs w:val="16"/>
        </w:rPr>
      </w:pPr>
    </w:p>
    <w:p w14:paraId="742BA441" w14:textId="77777777" w:rsidR="00FF4D3B" w:rsidRPr="00D6478E" w:rsidRDefault="00FF4D3B" w:rsidP="00FF4D3B">
      <w:pPr>
        <w:ind w:right="51"/>
        <w:jc w:val="both"/>
        <w:rPr>
          <w:rFonts w:ascii="Noto Sans" w:hAnsi="Noto Sans" w:cs="Noto Sans"/>
          <w:b/>
          <w:sz w:val="16"/>
          <w:szCs w:val="16"/>
        </w:rPr>
      </w:pPr>
      <w:r w:rsidRPr="00D6478E">
        <w:rPr>
          <w:rFonts w:ascii="Noto Sans" w:hAnsi="Noto Sans" w:cs="Noto Sans"/>
          <w:b/>
          <w:sz w:val="16"/>
          <w:szCs w:val="16"/>
          <w:highlight w:val="yellow"/>
        </w:rPr>
        <w:t>“LA DEPENDENCIA O ENTIDAD”, se obliga a:</w:t>
      </w:r>
    </w:p>
    <w:p w14:paraId="494948E6" w14:textId="77777777" w:rsidR="00FF4D3B" w:rsidRPr="00D6478E" w:rsidRDefault="00FF4D3B" w:rsidP="00FF4D3B">
      <w:pPr>
        <w:ind w:right="51"/>
        <w:jc w:val="both"/>
        <w:rPr>
          <w:rFonts w:ascii="Noto Sans" w:hAnsi="Noto Sans" w:cs="Noto Sans"/>
          <w:sz w:val="16"/>
          <w:szCs w:val="16"/>
        </w:rPr>
      </w:pPr>
    </w:p>
    <w:p w14:paraId="1B7E7FFD" w14:textId="77777777" w:rsidR="00FF4D3B" w:rsidRPr="00D6478E" w:rsidRDefault="00FF4D3B" w:rsidP="00371F48">
      <w:pPr>
        <w:pStyle w:val="Prrafodelista"/>
        <w:numPr>
          <w:ilvl w:val="0"/>
          <w:numId w:val="35"/>
        </w:numPr>
        <w:suppressAutoHyphens w:val="0"/>
        <w:ind w:right="51"/>
        <w:jc w:val="both"/>
        <w:rPr>
          <w:rFonts w:ascii="Noto Sans" w:hAnsi="Noto Sans" w:cs="Noto Sans"/>
          <w:sz w:val="16"/>
          <w:szCs w:val="16"/>
          <w:highlight w:val="yellow"/>
        </w:rPr>
      </w:pPr>
      <w:r w:rsidRPr="00D6478E">
        <w:rPr>
          <w:rFonts w:ascii="Noto Sans" w:hAnsi="Noto Sans" w:cs="Noto Sans"/>
          <w:sz w:val="16"/>
          <w:szCs w:val="16"/>
          <w:highlight w:val="yellow"/>
        </w:rPr>
        <w:t xml:space="preserve">Otorgar las facilidades necesarias, a efecto de que </w:t>
      </w:r>
      <w:r w:rsidRPr="00D6478E">
        <w:rPr>
          <w:rFonts w:ascii="Noto Sans" w:hAnsi="Noto Sans" w:cs="Noto Sans"/>
          <w:b/>
          <w:sz w:val="16"/>
          <w:szCs w:val="16"/>
          <w:highlight w:val="yellow"/>
        </w:rPr>
        <w:t>“EL PROVEEDOR”</w:t>
      </w:r>
      <w:r w:rsidRPr="00D6478E">
        <w:rPr>
          <w:rFonts w:ascii="Noto Sans" w:hAnsi="Noto Sans" w:cs="Noto Sans"/>
          <w:sz w:val="16"/>
          <w:szCs w:val="16"/>
          <w:highlight w:val="yellow"/>
        </w:rPr>
        <w:t xml:space="preserve"> lleve a cabo en los términos convenidos, el suministro de bienes objeto del contrato.</w:t>
      </w:r>
    </w:p>
    <w:p w14:paraId="5F00DDFB" w14:textId="77777777" w:rsidR="00FF4D3B" w:rsidRPr="00D6478E" w:rsidRDefault="00FF4D3B" w:rsidP="00FF4D3B">
      <w:pPr>
        <w:pStyle w:val="Prrafodelista"/>
        <w:ind w:left="720" w:right="51"/>
        <w:jc w:val="both"/>
        <w:rPr>
          <w:rFonts w:ascii="Noto Sans" w:hAnsi="Noto Sans" w:cs="Noto Sans"/>
          <w:sz w:val="16"/>
          <w:szCs w:val="16"/>
          <w:highlight w:val="yellow"/>
        </w:rPr>
      </w:pPr>
    </w:p>
    <w:p w14:paraId="3F50D48E" w14:textId="77777777" w:rsidR="00FF4D3B" w:rsidRPr="00D6478E" w:rsidRDefault="00FF4D3B" w:rsidP="00371F48">
      <w:pPr>
        <w:pStyle w:val="Prrafodelista"/>
        <w:numPr>
          <w:ilvl w:val="0"/>
          <w:numId w:val="35"/>
        </w:numPr>
        <w:suppressAutoHyphens w:val="0"/>
        <w:ind w:right="51"/>
        <w:jc w:val="both"/>
        <w:rPr>
          <w:rFonts w:ascii="Noto Sans" w:hAnsi="Noto Sans" w:cs="Noto Sans"/>
          <w:sz w:val="16"/>
          <w:szCs w:val="16"/>
          <w:highlight w:val="yellow"/>
        </w:rPr>
      </w:pPr>
      <w:r w:rsidRPr="00D6478E">
        <w:rPr>
          <w:rFonts w:ascii="Noto Sans" w:hAnsi="Noto Sans" w:cs="Noto Sans"/>
          <w:sz w:val="16"/>
          <w:szCs w:val="16"/>
          <w:highlight w:val="yellow"/>
        </w:rPr>
        <w:t>Realizar el pago correspondiente en tiempo y forma.</w:t>
      </w:r>
    </w:p>
    <w:p w14:paraId="1AF7146B" w14:textId="77777777" w:rsidR="00FF4D3B" w:rsidRPr="00D6478E" w:rsidRDefault="00FF4D3B" w:rsidP="00FF4D3B">
      <w:pPr>
        <w:ind w:right="51"/>
        <w:jc w:val="both"/>
        <w:rPr>
          <w:rFonts w:ascii="Noto Sans" w:hAnsi="Noto Sans" w:cs="Noto Sans"/>
          <w:sz w:val="16"/>
          <w:szCs w:val="16"/>
          <w:highlight w:val="yellow"/>
        </w:rPr>
      </w:pPr>
    </w:p>
    <w:p w14:paraId="13D715A1"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lastRenderedPageBreak/>
        <w:t>INSTRUCCIÓN: EL SIGUIENTE PÁRRAFO APARECERÁ SIEMPRE QUE HAYA EXISTIDO GARANTÍA DE CUMPLIMIENTO.</w:t>
      </w:r>
    </w:p>
    <w:p w14:paraId="3D658347" w14:textId="77777777" w:rsidR="00FF4D3B" w:rsidRPr="00D6478E" w:rsidRDefault="00FF4D3B" w:rsidP="00FF4D3B">
      <w:pPr>
        <w:ind w:right="51"/>
        <w:jc w:val="both"/>
        <w:rPr>
          <w:rFonts w:ascii="Noto Sans" w:hAnsi="Noto Sans" w:cs="Noto Sans"/>
          <w:sz w:val="16"/>
          <w:szCs w:val="16"/>
        </w:rPr>
      </w:pPr>
    </w:p>
    <w:p w14:paraId="7A6A00B3" w14:textId="77777777" w:rsidR="00FF4D3B" w:rsidRPr="00D6478E" w:rsidRDefault="00FF4D3B" w:rsidP="00371F48">
      <w:pPr>
        <w:pStyle w:val="Prrafodelista"/>
        <w:numPr>
          <w:ilvl w:val="0"/>
          <w:numId w:val="35"/>
        </w:numPr>
        <w:suppressAutoHyphens w:val="0"/>
        <w:jc w:val="both"/>
        <w:rPr>
          <w:rFonts w:ascii="Noto Sans" w:hAnsi="Noto Sans" w:cs="Noto Sans"/>
          <w:sz w:val="16"/>
          <w:szCs w:val="16"/>
          <w:highlight w:val="yellow"/>
        </w:rPr>
      </w:pPr>
      <w:r w:rsidRPr="00D6478E">
        <w:rPr>
          <w:rFonts w:ascii="Noto Sans" w:hAnsi="Noto Sans" w:cs="Noto Sans"/>
          <w:bCs/>
          <w:sz w:val="16"/>
          <w:szCs w:val="16"/>
          <w:highlight w:val="yellow"/>
        </w:rPr>
        <w:t>Extender a</w:t>
      </w:r>
      <w:r w:rsidRPr="00D6478E">
        <w:rPr>
          <w:rFonts w:ascii="Noto Sans" w:hAnsi="Noto Sans" w:cs="Noto Sans"/>
          <w:b/>
          <w:sz w:val="16"/>
          <w:szCs w:val="16"/>
          <w:highlight w:val="yellow"/>
        </w:rPr>
        <w:t xml:space="preserve"> “EL PROVEEDOR”,</w:t>
      </w:r>
      <w:r w:rsidRPr="00D6478E">
        <w:rPr>
          <w:rFonts w:ascii="Noto Sans" w:hAnsi="Noto Sans" w:cs="Noto Sans"/>
          <w:b/>
          <w:sz w:val="16"/>
          <w:szCs w:val="16"/>
        </w:rPr>
        <w:t xml:space="preserve"> </w:t>
      </w:r>
      <w:r w:rsidRPr="00D6478E">
        <w:rPr>
          <w:rFonts w:ascii="Noto Sans" w:hAnsi="Noto Sans" w:cs="Noto Sans"/>
          <w:bCs/>
          <w:sz w:val="16"/>
          <w:szCs w:val="16"/>
          <w:highlight w:val="yellow"/>
        </w:rPr>
        <w:t>por conducto del servidor público facultado, la constancia de cumplimiento de obligaciones contractuales</w:t>
      </w:r>
      <w:r w:rsidRPr="00D6478E">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FA9BEEC" w14:textId="77777777" w:rsidR="00FF4D3B" w:rsidRPr="00D6478E" w:rsidRDefault="00FF4D3B" w:rsidP="00FF4D3B">
      <w:pPr>
        <w:jc w:val="both"/>
        <w:rPr>
          <w:rFonts w:ascii="Noto Sans" w:hAnsi="Noto Sans" w:cs="Noto Sans"/>
          <w:sz w:val="16"/>
          <w:szCs w:val="16"/>
        </w:rPr>
      </w:pPr>
    </w:p>
    <w:p w14:paraId="3E0E5327"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EN CASO DE ESTIPULAR OBLIGACIONES ADICIONALES, AGREGAR LOS INCISOS QUE SE REQUIERAN.</w:t>
      </w:r>
    </w:p>
    <w:p w14:paraId="4698DCD4" w14:textId="77777777" w:rsidR="00FF4D3B" w:rsidRPr="00D6478E" w:rsidRDefault="00FF4D3B" w:rsidP="00FF4D3B">
      <w:pPr>
        <w:ind w:right="51"/>
        <w:jc w:val="both"/>
        <w:rPr>
          <w:rFonts w:ascii="Noto Sans" w:hAnsi="Noto Sans" w:cs="Noto Sans"/>
          <w:sz w:val="16"/>
          <w:szCs w:val="16"/>
        </w:rPr>
      </w:pPr>
    </w:p>
    <w:p w14:paraId="715C8CCD" w14:textId="77777777" w:rsidR="00FF4D3B" w:rsidRPr="00D6478E" w:rsidRDefault="00FF4D3B" w:rsidP="00FF4D3B">
      <w:pPr>
        <w:tabs>
          <w:tab w:val="left" w:pos="2160"/>
        </w:tabs>
        <w:jc w:val="both"/>
        <w:rPr>
          <w:rFonts w:ascii="Noto Sans" w:hAnsi="Noto Sans" w:cs="Noto Sans"/>
          <w:b/>
          <w:sz w:val="16"/>
          <w:szCs w:val="16"/>
          <w:lang w:eastAsia="es-MX"/>
        </w:rPr>
      </w:pPr>
      <w:r w:rsidRPr="00D6478E">
        <w:rPr>
          <w:rFonts w:ascii="Noto Sans" w:eastAsia="Calibri" w:hAnsi="Noto Sans" w:cs="Noto Sans"/>
          <w:b/>
          <w:sz w:val="16"/>
          <w:szCs w:val="16"/>
          <w:highlight w:val="yellow"/>
          <w:lang w:eastAsia="en-US"/>
        </w:rPr>
        <w:t xml:space="preserve">DÉCIMA SEGUNDA. </w:t>
      </w:r>
      <w:r w:rsidRPr="00D6478E">
        <w:rPr>
          <w:rFonts w:ascii="Noto Sans" w:hAnsi="Noto Sans" w:cs="Noto Sans"/>
          <w:b/>
          <w:sz w:val="16"/>
          <w:szCs w:val="16"/>
          <w:highlight w:val="yellow"/>
          <w:lang w:eastAsia="es-MX"/>
        </w:rPr>
        <w:t>ADMINISTRACIÓN, VERIFICACIÓN, SUPERVISIÓN Y ACEPTACIÓN DE LOS BIENES.</w:t>
      </w:r>
    </w:p>
    <w:p w14:paraId="069281DF" w14:textId="77777777" w:rsidR="00FF4D3B" w:rsidRPr="00D6478E" w:rsidRDefault="00FF4D3B" w:rsidP="00FF4D3B">
      <w:pPr>
        <w:tabs>
          <w:tab w:val="left" w:pos="2160"/>
        </w:tabs>
        <w:jc w:val="both"/>
        <w:rPr>
          <w:rFonts w:ascii="Noto Sans" w:hAnsi="Noto Sans" w:cs="Noto Sans"/>
          <w:sz w:val="16"/>
          <w:szCs w:val="16"/>
        </w:rPr>
      </w:pPr>
    </w:p>
    <w:p w14:paraId="3D8D02FB"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designa como Administrador(es) del presente contrato a </w:t>
      </w:r>
      <w:r w:rsidRPr="00D6478E">
        <w:rPr>
          <w:rFonts w:ascii="Noto Sans" w:hAnsi="Noto Sans" w:cs="Noto Sans"/>
          <w:b/>
          <w:sz w:val="16"/>
          <w:szCs w:val="16"/>
        </w:rPr>
        <w:t>(</w:t>
      </w:r>
      <w:r w:rsidRPr="00D6478E">
        <w:rPr>
          <w:rFonts w:ascii="Noto Sans" w:hAnsi="Noto Sans" w:cs="Noto Sans"/>
          <w:b/>
          <w:sz w:val="16"/>
          <w:szCs w:val="16"/>
          <w:u w:val="single"/>
        </w:rPr>
        <w:t>INCORPORAR NOMBRE DE LA, EL O LOS ADMINISTRADORES DEL CONTRATO)</w:t>
      </w:r>
      <w:r w:rsidRPr="00D6478E">
        <w:rPr>
          <w:rFonts w:ascii="Noto Sans" w:hAnsi="Noto Sans" w:cs="Noto Sans"/>
          <w:b/>
          <w:sz w:val="16"/>
          <w:szCs w:val="16"/>
        </w:rPr>
        <w:t xml:space="preserve">, </w:t>
      </w:r>
      <w:r w:rsidRPr="00D6478E">
        <w:rPr>
          <w:rFonts w:ascii="Noto Sans" w:hAnsi="Noto Sans" w:cs="Noto Sans"/>
          <w:sz w:val="16"/>
          <w:szCs w:val="16"/>
        </w:rPr>
        <w:t>con RFC</w:t>
      </w:r>
      <w:r w:rsidRPr="00D6478E">
        <w:rPr>
          <w:rFonts w:ascii="Noto Sans" w:hAnsi="Noto Sans" w:cs="Noto Sans"/>
          <w:b/>
          <w:sz w:val="16"/>
          <w:szCs w:val="16"/>
        </w:rPr>
        <w:t xml:space="preserve"> </w:t>
      </w:r>
      <w:r w:rsidRPr="00D6478E">
        <w:rPr>
          <w:rFonts w:ascii="Noto Sans" w:hAnsi="Noto Sans" w:cs="Noto Sans"/>
          <w:b/>
          <w:sz w:val="16"/>
          <w:szCs w:val="16"/>
          <w:u w:val="single"/>
        </w:rPr>
        <w:t>(INCORPORAR RFC)</w:t>
      </w:r>
      <w:r w:rsidRPr="00D6478E">
        <w:rPr>
          <w:rFonts w:ascii="Noto Sans" w:hAnsi="Noto Sans" w:cs="Noto Sans"/>
          <w:sz w:val="16"/>
          <w:szCs w:val="16"/>
        </w:rPr>
        <w:t xml:space="preserve">, </w:t>
      </w:r>
      <w:r w:rsidRPr="00D6478E">
        <w:rPr>
          <w:rFonts w:ascii="Noto Sans" w:hAnsi="Noto Sans" w:cs="Noto Sans"/>
          <w:b/>
          <w:sz w:val="16"/>
          <w:szCs w:val="16"/>
        </w:rPr>
        <w:t>(</w:t>
      </w:r>
      <w:r w:rsidRPr="00D6478E">
        <w:rPr>
          <w:rFonts w:ascii="Noto Sans" w:hAnsi="Noto Sans" w:cs="Noto Sans"/>
          <w:b/>
          <w:sz w:val="16"/>
          <w:szCs w:val="16"/>
          <w:u w:val="single"/>
        </w:rPr>
        <w:t>INCORPORAR CARGO DEL ADMINISTRADOR DEL CONTRATO)</w:t>
      </w:r>
      <w:r w:rsidRPr="00D6478E">
        <w:rPr>
          <w:rFonts w:ascii="Noto Sans" w:hAnsi="Noto Sans" w:cs="Noto Sans"/>
          <w:sz w:val="16"/>
          <w:szCs w:val="16"/>
        </w:rPr>
        <w:t>, quien dará seguimiento y verificará el cumplimiento de los derechos y obligaciones establecidos en este instrumento.</w:t>
      </w:r>
    </w:p>
    <w:p w14:paraId="65B82F26" w14:textId="77777777" w:rsidR="00FF4D3B" w:rsidRPr="00D6478E" w:rsidRDefault="00FF4D3B" w:rsidP="00FF4D3B">
      <w:pPr>
        <w:tabs>
          <w:tab w:val="left" w:pos="2340"/>
        </w:tabs>
        <w:jc w:val="both"/>
        <w:rPr>
          <w:rFonts w:ascii="Noto Sans" w:hAnsi="Noto Sans" w:cs="Noto Sans"/>
          <w:sz w:val="16"/>
          <w:szCs w:val="16"/>
        </w:rPr>
      </w:pPr>
    </w:p>
    <w:p w14:paraId="65F5A815" w14:textId="77777777" w:rsidR="00FF4D3B" w:rsidRPr="00D6478E" w:rsidRDefault="00FF4D3B" w:rsidP="00FF4D3B">
      <w:pPr>
        <w:jc w:val="both"/>
        <w:rPr>
          <w:rFonts w:ascii="Noto Sans" w:eastAsia="Calibri" w:hAnsi="Noto Sans" w:cs="Noto Sans"/>
          <w:sz w:val="16"/>
          <w:szCs w:val="16"/>
          <w:lang w:eastAsia="en-US"/>
        </w:rPr>
      </w:pPr>
      <w:r w:rsidRPr="00D6478E">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D6478E">
        <w:rPr>
          <w:rFonts w:ascii="Noto Sans" w:hAnsi="Noto Sans" w:cs="Noto Sans"/>
          <w:sz w:val="16"/>
          <w:szCs w:val="16"/>
        </w:rPr>
        <w:t xml:space="preserve"> así como las contenidas en la propuesta técnica</w:t>
      </w:r>
      <w:r w:rsidRPr="00D6478E">
        <w:rPr>
          <w:rFonts w:ascii="Noto Sans" w:eastAsia="Calibri" w:hAnsi="Noto Sans" w:cs="Noto Sans"/>
          <w:sz w:val="16"/>
          <w:szCs w:val="16"/>
          <w:lang w:eastAsia="en-US"/>
        </w:rPr>
        <w:t>.</w:t>
      </w:r>
    </w:p>
    <w:p w14:paraId="1C3E2152" w14:textId="77777777" w:rsidR="00FF4D3B" w:rsidRPr="00D6478E" w:rsidRDefault="00FF4D3B" w:rsidP="00FF4D3B">
      <w:pPr>
        <w:tabs>
          <w:tab w:val="left" w:pos="2340"/>
        </w:tabs>
        <w:jc w:val="both"/>
        <w:rPr>
          <w:rFonts w:ascii="Noto Sans" w:hAnsi="Noto Sans" w:cs="Noto Sans"/>
          <w:sz w:val="16"/>
          <w:szCs w:val="16"/>
        </w:rPr>
      </w:pPr>
    </w:p>
    <w:p w14:paraId="16910BA7" w14:textId="77777777" w:rsidR="00FF4D3B" w:rsidRPr="00D6478E" w:rsidRDefault="00FF4D3B" w:rsidP="00FF4D3B">
      <w:pPr>
        <w:tabs>
          <w:tab w:val="left" w:pos="2340"/>
        </w:tabs>
        <w:jc w:val="both"/>
        <w:rPr>
          <w:rFonts w:ascii="Noto Sans" w:eastAsia="Calibr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a través del </w:t>
      </w:r>
      <w:r w:rsidRPr="00D6478E">
        <w:rPr>
          <w:rFonts w:ascii="Noto Sans" w:eastAsia="Calibri" w:hAnsi="Noto Sans" w:cs="Noto Sans"/>
          <w:sz w:val="16"/>
          <w:szCs w:val="16"/>
          <w:lang w:eastAsia="en-US"/>
        </w:rPr>
        <w:t>Administrador del contrato</w:t>
      </w:r>
      <w:r w:rsidRPr="00D6478E">
        <w:rPr>
          <w:rFonts w:ascii="Noto Sans" w:hAnsi="Noto Sans" w:cs="Noto Sans"/>
          <w:sz w:val="16"/>
          <w:szCs w:val="16"/>
        </w:rPr>
        <w:t xml:space="preserve">, rechazará los bienes que no cumplan las especificaciones establecidas en este contrato y en sus Anexos, obligándose </w:t>
      </w:r>
      <w:r w:rsidRPr="00D6478E">
        <w:rPr>
          <w:rFonts w:ascii="Noto Sans" w:hAnsi="Noto Sans" w:cs="Noto Sans"/>
          <w:b/>
          <w:sz w:val="16"/>
          <w:szCs w:val="16"/>
        </w:rPr>
        <w:t>“EL PROVEEDOR”</w:t>
      </w:r>
      <w:r w:rsidRPr="00D6478E">
        <w:rPr>
          <w:rFonts w:ascii="Noto Sans" w:hAnsi="Noto Sans" w:cs="Noto Sans"/>
          <w:sz w:val="16"/>
          <w:szCs w:val="16"/>
        </w:rPr>
        <w:t xml:space="preserve"> en este supuesto, a entregarlos nuevamente bajo su responsabilidad y sin costo adicional para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eastAsia="Calibri" w:hAnsi="Noto Sans" w:cs="Noto Sans"/>
          <w:sz w:val="16"/>
          <w:szCs w:val="16"/>
          <w:lang w:eastAsia="en-US"/>
        </w:rPr>
        <w:t>sin perjuicio de la aplicación de las penas convencionales o deducciones al cobro correspondiente.</w:t>
      </w:r>
    </w:p>
    <w:p w14:paraId="5578B65F" w14:textId="77777777" w:rsidR="00FF4D3B" w:rsidRPr="00D6478E" w:rsidRDefault="00FF4D3B" w:rsidP="00FF4D3B">
      <w:pPr>
        <w:tabs>
          <w:tab w:val="left" w:pos="2340"/>
        </w:tabs>
        <w:jc w:val="both"/>
        <w:rPr>
          <w:rFonts w:ascii="Noto Sans" w:eastAsia="Calibri" w:hAnsi="Noto Sans" w:cs="Noto Sans"/>
          <w:sz w:val="16"/>
          <w:szCs w:val="16"/>
          <w:lang w:eastAsia="en-US"/>
        </w:rPr>
      </w:pPr>
    </w:p>
    <w:p w14:paraId="12F936E7" w14:textId="77777777" w:rsidR="00FF4D3B" w:rsidRPr="00D6478E" w:rsidRDefault="00FF4D3B" w:rsidP="00FF4D3B">
      <w:pPr>
        <w:tabs>
          <w:tab w:val="left" w:pos="2340"/>
        </w:tabs>
        <w:jc w:val="both"/>
        <w:rPr>
          <w:rFonts w:ascii="Noto Sans" w:eastAsia="Calibri" w:hAnsi="Noto Sans" w:cs="Noto Sans"/>
          <w:sz w:val="16"/>
          <w:szCs w:val="16"/>
          <w:lang w:eastAsia="en-US"/>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a través del </w:t>
      </w:r>
      <w:r w:rsidRPr="00D6478E">
        <w:rPr>
          <w:rFonts w:ascii="Noto Sans" w:eastAsia="Calibri" w:hAnsi="Noto Sans" w:cs="Noto Sans"/>
          <w:sz w:val="16"/>
          <w:szCs w:val="16"/>
          <w:lang w:eastAsia="en-US"/>
        </w:rPr>
        <w:t>Administrador del contrato</w:t>
      </w:r>
      <w:r w:rsidRPr="00D6478E">
        <w:rPr>
          <w:rFonts w:ascii="Noto Sans" w:hAnsi="Noto Sans" w:cs="Noto Sans"/>
          <w:sz w:val="16"/>
          <w:szCs w:val="16"/>
        </w:rPr>
        <w:t xml:space="preserve">, podrá aceptar los bienes que incumplan de manera parcial o deficiente las especificaciones establecidas en este contrato y en los anexos respectivos, </w:t>
      </w:r>
      <w:r w:rsidRPr="00D6478E">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7DBBEDF7" w14:textId="77777777" w:rsidR="00FF4D3B" w:rsidRPr="00D6478E" w:rsidRDefault="00FF4D3B" w:rsidP="00FF4D3B">
      <w:pPr>
        <w:tabs>
          <w:tab w:val="left" w:pos="2340"/>
        </w:tabs>
        <w:jc w:val="both"/>
        <w:rPr>
          <w:rFonts w:ascii="Noto Sans" w:eastAsia="Calibri" w:hAnsi="Noto Sans" w:cs="Noto Sans"/>
          <w:sz w:val="16"/>
          <w:szCs w:val="16"/>
          <w:lang w:eastAsia="en-US"/>
        </w:rPr>
      </w:pPr>
    </w:p>
    <w:p w14:paraId="2DA529D2" w14:textId="77777777" w:rsidR="00FF4D3B" w:rsidRPr="00D6478E" w:rsidRDefault="00FF4D3B" w:rsidP="00FF4D3B">
      <w:pPr>
        <w:jc w:val="both"/>
        <w:rPr>
          <w:rFonts w:ascii="Noto Sans" w:hAnsi="Noto Sans" w:cs="Noto Sans"/>
          <w:b/>
          <w:sz w:val="16"/>
          <w:szCs w:val="16"/>
          <w:lang w:eastAsia="es-MX"/>
        </w:rPr>
      </w:pPr>
      <w:r w:rsidRPr="00D6478E">
        <w:rPr>
          <w:rFonts w:ascii="Noto Sans" w:hAnsi="Noto Sans" w:cs="Noto Sans"/>
          <w:b/>
          <w:sz w:val="16"/>
          <w:szCs w:val="16"/>
          <w:highlight w:val="yellow"/>
          <w:lang w:eastAsia="es-MX"/>
        </w:rPr>
        <w:t>DÉCIMA TERCERA. DEDUCCIONES.</w:t>
      </w:r>
    </w:p>
    <w:p w14:paraId="34423854" w14:textId="77777777" w:rsidR="00FF4D3B" w:rsidRPr="00D6478E" w:rsidRDefault="00FF4D3B" w:rsidP="00FF4D3B">
      <w:pPr>
        <w:jc w:val="both"/>
        <w:rPr>
          <w:rFonts w:ascii="Noto Sans" w:hAnsi="Noto Sans" w:cs="Noto Sans"/>
          <w:b/>
          <w:sz w:val="16"/>
          <w:szCs w:val="16"/>
          <w:lang w:eastAsia="es-MX"/>
        </w:rPr>
      </w:pPr>
    </w:p>
    <w:p w14:paraId="6B77BC97" w14:textId="77777777" w:rsidR="00FF4D3B" w:rsidRPr="00D6478E" w:rsidRDefault="00FF4D3B" w:rsidP="00FF4D3B">
      <w:pPr>
        <w:pStyle w:val="Textoindependiente"/>
        <w:tabs>
          <w:tab w:val="left" w:pos="2520"/>
        </w:tabs>
        <w:rPr>
          <w:rFonts w:ascii="Noto Sans" w:hAnsi="Noto Sans" w:cs="Noto Sans"/>
          <w:spacing w:val="-2"/>
          <w:sz w:val="16"/>
          <w:szCs w:val="16"/>
        </w:rPr>
      </w:pPr>
      <w:r w:rsidRPr="00D6478E">
        <w:rPr>
          <w:rFonts w:ascii="Noto Sans" w:hAnsi="Noto Sans" w:cs="Noto Sans"/>
          <w:b/>
          <w:sz w:val="16"/>
          <w:szCs w:val="16"/>
        </w:rPr>
        <w:t>“LA DEPENDENCIA O ENTIDAD”</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 xml:space="preserve">aplicará deducciones al pago por el </w:t>
      </w:r>
      <w:r w:rsidRPr="00D6478E">
        <w:rPr>
          <w:rFonts w:ascii="Noto Sans" w:hAnsi="Noto Sans" w:cs="Noto Sans"/>
          <w:spacing w:val="-2"/>
          <w:sz w:val="16"/>
          <w:szCs w:val="16"/>
        </w:rPr>
        <w:t xml:space="preserve">incumplimiento parcial o deficiente, en que incurra </w:t>
      </w:r>
      <w:r w:rsidRPr="00D6478E">
        <w:rPr>
          <w:rFonts w:ascii="Noto Sans" w:hAnsi="Noto Sans" w:cs="Noto Sans"/>
          <w:b/>
          <w:sz w:val="16"/>
          <w:szCs w:val="16"/>
        </w:rPr>
        <w:t>“EL PROVEEDOR”</w:t>
      </w:r>
      <w:r w:rsidRPr="00D6478E">
        <w:rPr>
          <w:rFonts w:ascii="Noto Sans" w:hAnsi="Noto Sans" w:cs="Noto Sans"/>
          <w:spacing w:val="-2"/>
          <w:sz w:val="16"/>
          <w:szCs w:val="16"/>
        </w:rPr>
        <w:t xml:space="preserve"> conforme a lo estipulado en las cláusulas del presente c</w:t>
      </w:r>
      <w:r w:rsidRPr="00D6478E">
        <w:rPr>
          <w:rFonts w:ascii="Noto Sans" w:hAnsi="Noto Sans" w:cs="Noto Sans"/>
          <w:sz w:val="16"/>
          <w:szCs w:val="16"/>
        </w:rPr>
        <w:t xml:space="preserve">ontrato y sus anexos respectivos, </w:t>
      </w:r>
      <w:r w:rsidRPr="00D6478E">
        <w:rPr>
          <w:rFonts w:ascii="Noto Sans" w:hAnsi="Noto Sans" w:cs="Noto Sans"/>
          <w:spacing w:val="-2"/>
          <w:sz w:val="16"/>
          <w:szCs w:val="16"/>
        </w:rPr>
        <w:t xml:space="preserve">las cuales se calcularán por un </w:t>
      </w:r>
      <w:r w:rsidRPr="00D6478E">
        <w:rPr>
          <w:rFonts w:ascii="Noto Sans" w:hAnsi="Noto Sans" w:cs="Noto Sans"/>
          <w:b/>
          <w:spacing w:val="-2"/>
          <w:sz w:val="16"/>
          <w:szCs w:val="16"/>
          <w:u w:val="single"/>
        </w:rPr>
        <w:t xml:space="preserve">(EN CASO DE EXISTIR SÓLO UN PORCENTAJE </w:t>
      </w:r>
      <w:r w:rsidRPr="00D6478E">
        <w:rPr>
          <w:rFonts w:ascii="Noto Sans" w:hAnsi="Noto Sans" w:cs="Noto Sans"/>
          <w:b/>
          <w:bCs/>
          <w:spacing w:val="-2"/>
          <w:sz w:val="16"/>
          <w:szCs w:val="16"/>
          <w:u w:val="single"/>
        </w:rPr>
        <w:t>SEÑALAR PORCENTAJE DE DEDUCTIVA)</w:t>
      </w:r>
      <w:r w:rsidRPr="00D6478E">
        <w:rPr>
          <w:rFonts w:ascii="Noto Sans" w:hAnsi="Noto Sans" w:cs="Noto Sans"/>
          <w:bCs/>
          <w:spacing w:val="-2"/>
          <w:sz w:val="16"/>
          <w:szCs w:val="16"/>
        </w:rPr>
        <w:t xml:space="preserve"> % </w:t>
      </w:r>
      <w:r w:rsidRPr="00D6478E">
        <w:rPr>
          <w:rFonts w:ascii="Noto Sans" w:hAnsi="Noto Sans" w:cs="Noto Sans"/>
          <w:spacing w:val="-2"/>
          <w:sz w:val="16"/>
          <w:szCs w:val="16"/>
        </w:rPr>
        <w:t xml:space="preserve">sobre el monto de los bienes, </w:t>
      </w:r>
      <w:r w:rsidRPr="00D6478E">
        <w:rPr>
          <w:rFonts w:ascii="Noto Sans" w:hAnsi="Noto Sans" w:cs="Noto Sans"/>
          <w:b/>
          <w:spacing w:val="-2"/>
          <w:sz w:val="16"/>
          <w:szCs w:val="16"/>
          <w:u w:val="single"/>
        </w:rPr>
        <w:t>(EN CASO DE ESTABLECER POR DIVERSOS CONCEPTOS DEDUCTIVAS REMITIR AL ANEXO CORRESPONDIENTE)</w:t>
      </w:r>
      <w:r w:rsidRPr="00D6478E">
        <w:rPr>
          <w:rFonts w:ascii="Noto Sans" w:hAnsi="Noto Sans" w:cs="Noto Sans"/>
          <w:spacing w:val="-2"/>
          <w:sz w:val="16"/>
          <w:szCs w:val="16"/>
        </w:rPr>
        <w:t xml:space="preserve">, proporcionados en forma parcial o deficiente. Las cantidades a deducir se aplicarán en el CFDI o factura electrónica que </w:t>
      </w:r>
      <w:r w:rsidRPr="00D6478E">
        <w:rPr>
          <w:rFonts w:ascii="Noto Sans" w:hAnsi="Noto Sans" w:cs="Noto Sans"/>
          <w:b/>
          <w:sz w:val="16"/>
          <w:szCs w:val="16"/>
        </w:rPr>
        <w:t>“EL PROVEEDOR”</w:t>
      </w:r>
      <w:r w:rsidRPr="00D6478E">
        <w:rPr>
          <w:rFonts w:ascii="Noto Sans" w:hAnsi="Noto Sans" w:cs="Noto Sans"/>
          <w:spacing w:val="-2"/>
          <w:sz w:val="16"/>
          <w:szCs w:val="16"/>
        </w:rPr>
        <w:t xml:space="preserve"> presente para su cobro, en el pago que se encuentre en trámite o bien en el siguiente pago.</w:t>
      </w:r>
    </w:p>
    <w:p w14:paraId="6B8AD108" w14:textId="77777777" w:rsidR="00FF4D3B" w:rsidRPr="00D6478E" w:rsidRDefault="00FF4D3B" w:rsidP="00FF4D3B">
      <w:pPr>
        <w:pStyle w:val="Textoindependiente"/>
        <w:tabs>
          <w:tab w:val="left" w:pos="2520"/>
        </w:tabs>
        <w:rPr>
          <w:rFonts w:ascii="Noto Sans" w:hAnsi="Noto Sans" w:cs="Noto Sans"/>
          <w:spacing w:val="-2"/>
          <w:sz w:val="16"/>
          <w:szCs w:val="16"/>
        </w:rPr>
      </w:pPr>
    </w:p>
    <w:p w14:paraId="47821A90" w14:textId="77777777" w:rsidR="00FF4D3B" w:rsidRPr="00D6478E" w:rsidRDefault="00FF4D3B" w:rsidP="00FF4D3B">
      <w:pPr>
        <w:pStyle w:val="Textoindependiente"/>
        <w:tabs>
          <w:tab w:val="left" w:pos="2520"/>
        </w:tabs>
        <w:rPr>
          <w:rFonts w:ascii="Noto Sans" w:hAnsi="Noto Sans" w:cs="Noto Sans"/>
          <w:spacing w:val="-2"/>
          <w:sz w:val="16"/>
          <w:szCs w:val="16"/>
        </w:rPr>
      </w:pPr>
      <w:r w:rsidRPr="00D6478E">
        <w:rPr>
          <w:rFonts w:ascii="Noto Sans" w:hAnsi="Noto Sans" w:cs="Noto Sans"/>
          <w:spacing w:val="-2"/>
          <w:sz w:val="16"/>
          <w:szCs w:val="16"/>
        </w:rPr>
        <w:t xml:space="preserve">De no existir pagos pendientes, se requerirá a </w:t>
      </w:r>
      <w:r w:rsidRPr="00D6478E">
        <w:rPr>
          <w:rFonts w:ascii="Noto Sans" w:hAnsi="Noto Sans" w:cs="Noto Sans"/>
          <w:b/>
          <w:sz w:val="16"/>
          <w:szCs w:val="16"/>
        </w:rPr>
        <w:t>“EL PROVEEDOR”</w:t>
      </w:r>
      <w:r w:rsidRPr="00D6478E">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D6478E">
        <w:rPr>
          <w:rFonts w:ascii="Noto Sans" w:hAnsi="Noto Sans" w:cs="Noto Sans"/>
          <w:spacing w:val="-2"/>
          <w:sz w:val="16"/>
          <w:szCs w:val="16"/>
        </w:rPr>
        <w:t>DPA´s</w:t>
      </w:r>
      <w:proofErr w:type="spellEnd"/>
      <w:r w:rsidRPr="00D6478E">
        <w:rPr>
          <w:rFonts w:ascii="Noto Sans" w:hAnsi="Noto Sans" w:cs="Noto Sans"/>
          <w:spacing w:val="-2"/>
          <w:sz w:val="16"/>
          <w:szCs w:val="16"/>
        </w:rPr>
        <w:t>), a favor de la Tesorería de la Federación, o de la Entidad. En caso de negativa se procederá a hacer efectiva la garantía de cumplimiento del contrato.</w:t>
      </w:r>
    </w:p>
    <w:p w14:paraId="6541ED7D" w14:textId="77777777" w:rsidR="00FF4D3B" w:rsidRPr="00D6478E" w:rsidRDefault="00FF4D3B" w:rsidP="00FF4D3B">
      <w:pPr>
        <w:jc w:val="both"/>
        <w:rPr>
          <w:rFonts w:ascii="Noto Sans" w:hAnsi="Noto Sans" w:cs="Noto Sans"/>
          <w:spacing w:val="-2"/>
          <w:sz w:val="16"/>
          <w:szCs w:val="16"/>
        </w:rPr>
      </w:pPr>
    </w:p>
    <w:p w14:paraId="2D40B2D2" w14:textId="77777777" w:rsidR="00FF4D3B" w:rsidRPr="00D6478E" w:rsidRDefault="00FF4D3B" w:rsidP="00FF4D3B">
      <w:pPr>
        <w:pStyle w:val="Textoindependiente"/>
        <w:tabs>
          <w:tab w:val="left" w:pos="2520"/>
        </w:tabs>
        <w:rPr>
          <w:rFonts w:ascii="Noto Sans" w:hAnsi="Noto Sans" w:cs="Noto Sans"/>
          <w:bCs/>
          <w:spacing w:val="-2"/>
          <w:sz w:val="16"/>
          <w:szCs w:val="16"/>
        </w:rPr>
      </w:pPr>
      <w:r w:rsidRPr="00D6478E">
        <w:rPr>
          <w:rFonts w:ascii="Noto Sans" w:hAnsi="Noto Sans" w:cs="Noto Sans"/>
          <w:bCs/>
          <w:spacing w:val="-2"/>
          <w:sz w:val="16"/>
          <w:szCs w:val="16"/>
        </w:rPr>
        <w:t>Las deducciones económicas se aplicarán sobre la cantidad indicada sin incluir impuestos.</w:t>
      </w:r>
    </w:p>
    <w:p w14:paraId="2618F709" w14:textId="77777777" w:rsidR="00FF4D3B" w:rsidRPr="00D6478E" w:rsidRDefault="00FF4D3B" w:rsidP="00FF4D3B">
      <w:pPr>
        <w:pStyle w:val="Textoindependiente"/>
        <w:tabs>
          <w:tab w:val="left" w:pos="2520"/>
        </w:tabs>
        <w:rPr>
          <w:rFonts w:ascii="Noto Sans" w:hAnsi="Noto Sans" w:cs="Noto Sans"/>
          <w:bCs/>
          <w:spacing w:val="-2"/>
          <w:sz w:val="16"/>
          <w:szCs w:val="16"/>
        </w:rPr>
      </w:pPr>
    </w:p>
    <w:p w14:paraId="26C9D875" w14:textId="77777777" w:rsidR="00FF4D3B" w:rsidRPr="00D6478E" w:rsidRDefault="00FF4D3B" w:rsidP="00FF4D3B">
      <w:pPr>
        <w:pStyle w:val="Textoindependiente"/>
        <w:tabs>
          <w:tab w:val="left" w:pos="2520"/>
        </w:tabs>
        <w:rPr>
          <w:rFonts w:ascii="Noto Sans" w:hAnsi="Noto Sans" w:cs="Noto Sans"/>
          <w:b/>
          <w:bCs/>
          <w:spacing w:val="-2"/>
          <w:sz w:val="16"/>
          <w:szCs w:val="16"/>
        </w:rPr>
      </w:pPr>
      <w:r w:rsidRPr="00D6478E">
        <w:rPr>
          <w:rFonts w:ascii="Noto Sans" w:hAnsi="Noto Sans" w:cs="Noto Sans"/>
          <w:bCs/>
          <w:spacing w:val="-2"/>
          <w:sz w:val="16"/>
          <w:szCs w:val="16"/>
        </w:rPr>
        <w:t xml:space="preserve">El cálculo de las deducciones correspondientes las realizará el </w:t>
      </w:r>
      <w:r w:rsidRPr="00D6478E">
        <w:rPr>
          <w:rFonts w:ascii="Noto Sans" w:eastAsia="Calibri" w:hAnsi="Noto Sans" w:cs="Noto Sans"/>
          <w:sz w:val="16"/>
          <w:szCs w:val="16"/>
          <w:lang w:eastAsia="en-US"/>
        </w:rPr>
        <w:t>Administrador del contrato</w:t>
      </w:r>
      <w:r w:rsidRPr="00D6478E">
        <w:rPr>
          <w:rFonts w:ascii="Noto Sans" w:hAnsi="Noto Sans" w:cs="Noto Sans"/>
          <w:bCs/>
          <w:spacing w:val="-2"/>
          <w:sz w:val="16"/>
          <w:szCs w:val="16"/>
        </w:rPr>
        <w:t xml:space="preserve"> de</w:t>
      </w:r>
      <w:r w:rsidRPr="00D6478E">
        <w:rPr>
          <w:rFonts w:ascii="Noto Sans" w:hAnsi="Noto Sans" w:cs="Noto Sans"/>
          <w:b/>
          <w:sz w:val="16"/>
          <w:szCs w:val="16"/>
        </w:rPr>
        <w:t xml:space="preserve"> “LA DEPENDENCIA O ENTIDAD”</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cuyá notificación se realizará</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 xml:space="preserve">por escrito o vía correo electrónico, dentro de los </w:t>
      </w:r>
      <w:r w:rsidRPr="00D6478E">
        <w:rPr>
          <w:rFonts w:ascii="Noto Sans" w:hAnsi="Noto Sans" w:cs="Noto Sans"/>
          <w:b/>
          <w:bCs/>
          <w:spacing w:val="-2"/>
          <w:sz w:val="16"/>
          <w:szCs w:val="16"/>
          <w:u w:val="single"/>
        </w:rPr>
        <w:t>(   )</w:t>
      </w:r>
      <w:r w:rsidRPr="00D6478E">
        <w:rPr>
          <w:rFonts w:ascii="Noto Sans" w:hAnsi="Noto Sans" w:cs="Noto Sans"/>
          <w:b/>
          <w:bCs/>
          <w:spacing w:val="-2"/>
          <w:sz w:val="16"/>
          <w:szCs w:val="16"/>
        </w:rPr>
        <w:t xml:space="preserve"> </w:t>
      </w:r>
      <w:r w:rsidRPr="00D6478E">
        <w:rPr>
          <w:rFonts w:ascii="Noto Sans" w:hAnsi="Noto Sans" w:cs="Noto Sans"/>
          <w:bCs/>
          <w:spacing w:val="-2"/>
          <w:sz w:val="16"/>
          <w:szCs w:val="16"/>
        </w:rPr>
        <w:t>días posteriores al incumplimiento parcial o deficiente.</w:t>
      </w:r>
    </w:p>
    <w:p w14:paraId="2881BF38" w14:textId="77777777" w:rsidR="00FF4D3B" w:rsidRPr="00D6478E" w:rsidRDefault="00FF4D3B" w:rsidP="00FF4D3B">
      <w:pPr>
        <w:pStyle w:val="Textoindependiente"/>
        <w:tabs>
          <w:tab w:val="left" w:pos="2520"/>
        </w:tabs>
        <w:rPr>
          <w:rFonts w:ascii="Noto Sans" w:hAnsi="Noto Sans" w:cs="Noto Sans"/>
          <w:bCs/>
          <w:spacing w:val="-2"/>
          <w:sz w:val="16"/>
          <w:szCs w:val="16"/>
        </w:rPr>
      </w:pPr>
    </w:p>
    <w:p w14:paraId="1491A276" w14:textId="77777777" w:rsidR="00FF4D3B" w:rsidRPr="00D6478E" w:rsidRDefault="00FF4D3B" w:rsidP="00FF4D3B">
      <w:pPr>
        <w:jc w:val="both"/>
        <w:rPr>
          <w:rFonts w:ascii="Noto Sans" w:hAnsi="Noto Sans" w:cs="Noto Sans"/>
          <w:b/>
          <w:sz w:val="16"/>
          <w:szCs w:val="16"/>
          <w:lang w:eastAsia="es-MX"/>
        </w:rPr>
      </w:pPr>
      <w:r w:rsidRPr="00D6478E">
        <w:rPr>
          <w:rFonts w:ascii="Noto Sans" w:hAnsi="Noto Sans" w:cs="Noto Sans"/>
          <w:b/>
          <w:sz w:val="16"/>
          <w:szCs w:val="16"/>
          <w:highlight w:val="yellow"/>
          <w:lang w:eastAsia="es-MX"/>
        </w:rPr>
        <w:t>DÉCIMA CUARTA. PENAS CONVENCIONALES.</w:t>
      </w:r>
    </w:p>
    <w:p w14:paraId="3212378C" w14:textId="77777777" w:rsidR="00FF4D3B" w:rsidRPr="00D6478E" w:rsidRDefault="00FF4D3B" w:rsidP="00FF4D3B">
      <w:pPr>
        <w:jc w:val="both"/>
        <w:rPr>
          <w:rFonts w:ascii="Noto Sans" w:hAnsi="Noto Sans" w:cs="Noto Sans"/>
          <w:sz w:val="16"/>
          <w:szCs w:val="16"/>
          <w:lang w:eastAsia="es-MX"/>
        </w:rPr>
      </w:pPr>
    </w:p>
    <w:p w14:paraId="7FE9D5EA" w14:textId="77777777" w:rsidR="00FF4D3B" w:rsidRPr="00D6478E" w:rsidRDefault="00FF4D3B" w:rsidP="00FF4D3B">
      <w:pPr>
        <w:jc w:val="both"/>
        <w:rPr>
          <w:rFonts w:ascii="Noto Sans" w:hAnsi="Noto Sans" w:cs="Noto Sans"/>
          <w:bCs/>
          <w:spacing w:val="-2"/>
          <w:sz w:val="16"/>
          <w:szCs w:val="16"/>
        </w:rPr>
      </w:pPr>
      <w:r w:rsidRPr="00D6478E">
        <w:rPr>
          <w:rFonts w:ascii="Noto Sans" w:hAnsi="Noto Sans" w:cs="Noto Sans"/>
          <w:sz w:val="16"/>
          <w:szCs w:val="16"/>
          <w:highlight w:val="yellow"/>
        </w:rPr>
        <w:t xml:space="preserve">En caso </w:t>
      </w:r>
      <w:r w:rsidRPr="00D6478E">
        <w:rPr>
          <w:rFonts w:ascii="Noto Sans" w:hAnsi="Noto Sans" w:cs="Noto Sans"/>
          <w:bCs/>
          <w:spacing w:val="-2"/>
          <w:sz w:val="16"/>
          <w:szCs w:val="16"/>
          <w:highlight w:val="yellow"/>
        </w:rPr>
        <w:t xml:space="preserve">que </w:t>
      </w:r>
      <w:r w:rsidRPr="00D6478E">
        <w:rPr>
          <w:rFonts w:ascii="Noto Sans" w:hAnsi="Noto Sans" w:cs="Noto Sans"/>
          <w:b/>
          <w:sz w:val="16"/>
          <w:szCs w:val="16"/>
        </w:rPr>
        <w:t xml:space="preserve">“EL PROVEEDOR” </w:t>
      </w:r>
      <w:r w:rsidRPr="00D6478E">
        <w:rPr>
          <w:rFonts w:ascii="Noto Sans" w:hAnsi="Noto Sans" w:cs="Noto Sans"/>
          <w:bCs/>
          <w:spacing w:val="-2"/>
          <w:sz w:val="16"/>
          <w:szCs w:val="16"/>
          <w:highlight w:val="yellow"/>
        </w:rPr>
        <w:t xml:space="preserve">incurra en </w:t>
      </w:r>
      <w:r w:rsidRPr="00D6478E">
        <w:rPr>
          <w:rFonts w:ascii="Noto Sans" w:hAnsi="Noto Sans" w:cs="Noto Sans"/>
          <w:sz w:val="16"/>
          <w:szCs w:val="16"/>
          <w:highlight w:val="yellow"/>
        </w:rPr>
        <w:t>atraso en el cumplimiento a lo pactado</w:t>
      </w:r>
      <w:r w:rsidRPr="00D6478E">
        <w:rPr>
          <w:rFonts w:ascii="Noto Sans" w:hAnsi="Noto Sans" w:cs="Noto Sans"/>
          <w:bCs/>
          <w:spacing w:val="-2"/>
          <w:sz w:val="16"/>
          <w:szCs w:val="16"/>
          <w:highlight w:val="yellow"/>
        </w:rPr>
        <w:t xml:space="preserve"> </w:t>
      </w:r>
      <w:r w:rsidRPr="00D6478E">
        <w:rPr>
          <w:rFonts w:ascii="Noto Sans" w:hAnsi="Noto Sans" w:cs="Noto Sans"/>
          <w:sz w:val="16"/>
          <w:szCs w:val="16"/>
          <w:highlight w:val="yellow"/>
        </w:rPr>
        <w:t>para la entrega de los bienes objeto del</w:t>
      </w:r>
      <w:r w:rsidRPr="00D6478E">
        <w:rPr>
          <w:rFonts w:ascii="Noto Sans" w:hAnsi="Noto Sans" w:cs="Noto Sans"/>
          <w:bCs/>
          <w:spacing w:val="-2"/>
          <w:sz w:val="16"/>
          <w:szCs w:val="16"/>
          <w:highlight w:val="yellow"/>
        </w:rPr>
        <w:t xml:space="preserve"> presente contrato,</w:t>
      </w:r>
      <w:r w:rsidRPr="00D6478E">
        <w:rPr>
          <w:rFonts w:ascii="Noto Sans" w:hAnsi="Noto Sans" w:cs="Noto Sans"/>
          <w:bCs/>
          <w:spacing w:val="-2"/>
          <w:sz w:val="16"/>
          <w:szCs w:val="16"/>
        </w:rPr>
        <w:t xml:space="preserve"> conforme a lo establecido en el Anexo (No.___), parte integral del presente contrato, </w:t>
      </w:r>
      <w:r w:rsidRPr="00D6478E">
        <w:rPr>
          <w:rFonts w:ascii="Noto Sans" w:hAnsi="Noto Sans" w:cs="Noto Sans"/>
          <w:b/>
          <w:sz w:val="16"/>
          <w:szCs w:val="16"/>
        </w:rPr>
        <w:t>“LA DEPENDENCIA O ENTIDAD”</w:t>
      </w:r>
      <w:r w:rsidRPr="00D6478E">
        <w:rPr>
          <w:rFonts w:ascii="Noto Sans" w:hAnsi="Noto Sans" w:cs="Noto Sans"/>
          <w:bCs/>
          <w:spacing w:val="-2"/>
          <w:sz w:val="16"/>
          <w:szCs w:val="16"/>
        </w:rPr>
        <w:t xml:space="preserve"> por conducto del </w:t>
      </w:r>
      <w:r w:rsidRPr="00D6478E">
        <w:rPr>
          <w:rFonts w:ascii="Noto Sans" w:eastAsia="Calibri" w:hAnsi="Noto Sans" w:cs="Noto Sans"/>
          <w:sz w:val="16"/>
          <w:szCs w:val="16"/>
          <w:lang w:eastAsia="en-US"/>
        </w:rPr>
        <w:t>Administrador del contrato</w:t>
      </w:r>
      <w:r w:rsidRPr="00D6478E">
        <w:rPr>
          <w:rFonts w:ascii="Noto Sans" w:hAnsi="Noto Sans" w:cs="Noto Sans"/>
          <w:bCs/>
          <w:spacing w:val="-2"/>
          <w:sz w:val="16"/>
          <w:szCs w:val="16"/>
        </w:rPr>
        <w:t xml:space="preserve"> aplicará la pena convencional equivalente al </w:t>
      </w:r>
      <w:r w:rsidRPr="00D6478E">
        <w:rPr>
          <w:rFonts w:ascii="Noto Sans" w:hAnsi="Noto Sans" w:cs="Noto Sans"/>
          <w:b/>
          <w:bCs/>
          <w:spacing w:val="-2"/>
          <w:sz w:val="16"/>
          <w:szCs w:val="16"/>
        </w:rPr>
        <w:t>(INCORPORAR PORCENTAJE DE PENA CONVENCIONAL)</w:t>
      </w:r>
      <w:r w:rsidRPr="00D6478E">
        <w:rPr>
          <w:rFonts w:ascii="Noto Sans" w:hAnsi="Noto Sans" w:cs="Noto Sans"/>
          <w:bCs/>
          <w:spacing w:val="-2"/>
          <w:sz w:val="16"/>
          <w:szCs w:val="16"/>
        </w:rPr>
        <w:t xml:space="preserve"> </w:t>
      </w:r>
      <w:r w:rsidRPr="00D6478E">
        <w:rPr>
          <w:rFonts w:ascii="Noto Sans" w:hAnsi="Noto Sans" w:cs="Noto Sans"/>
          <w:b/>
          <w:bCs/>
          <w:spacing w:val="-2"/>
          <w:sz w:val="16"/>
          <w:szCs w:val="16"/>
        </w:rPr>
        <w:t>%</w:t>
      </w:r>
      <w:r w:rsidRPr="00D6478E">
        <w:rPr>
          <w:rFonts w:ascii="Noto Sans" w:hAnsi="Noto Sans" w:cs="Noto Sans"/>
          <w:sz w:val="16"/>
          <w:szCs w:val="16"/>
        </w:rPr>
        <w:t xml:space="preserve">, </w:t>
      </w:r>
      <w:r w:rsidRPr="00D6478E">
        <w:rPr>
          <w:rFonts w:ascii="Noto Sans" w:hAnsi="Noto Sans" w:cs="Noto Sans"/>
          <w:b/>
          <w:sz w:val="16"/>
          <w:szCs w:val="16"/>
          <w:u w:val="single"/>
        </w:rPr>
        <w:t>(</w:t>
      </w:r>
      <w:r w:rsidRPr="00D6478E">
        <w:rPr>
          <w:rFonts w:ascii="Noto Sans" w:hAnsi="Noto Sans" w:cs="Noto Sans"/>
          <w:b/>
          <w:spacing w:val="-2"/>
          <w:sz w:val="16"/>
          <w:szCs w:val="16"/>
          <w:u w:val="single"/>
        </w:rPr>
        <w:t>EN CASO DE EXISTIR SÓLO UN PORCENTAJE O ESTABLECER DIVERSOS PORCENTAJES REMITIR AL ANEXO CORRESPONDIENTE)</w:t>
      </w:r>
      <w:r w:rsidRPr="00D6478E">
        <w:rPr>
          <w:rFonts w:ascii="Noto Sans" w:hAnsi="Noto Sans" w:cs="Noto Sans"/>
          <w:spacing w:val="-2"/>
          <w:sz w:val="16"/>
          <w:szCs w:val="16"/>
        </w:rPr>
        <w:t xml:space="preserve"> </w:t>
      </w:r>
      <w:r w:rsidRPr="00D6478E">
        <w:rPr>
          <w:rFonts w:ascii="Noto Sans" w:hAnsi="Noto Sans" w:cs="Noto Sans"/>
          <w:bCs/>
          <w:spacing w:val="-2"/>
          <w:sz w:val="16"/>
          <w:szCs w:val="16"/>
        </w:rPr>
        <w:t xml:space="preserve">por cada </w:t>
      </w:r>
      <w:r w:rsidRPr="00D6478E">
        <w:rPr>
          <w:rFonts w:ascii="Noto Sans" w:hAnsi="Noto Sans" w:cs="Noto Sans"/>
          <w:b/>
          <w:bCs/>
          <w:spacing w:val="-2"/>
          <w:sz w:val="16"/>
          <w:szCs w:val="16"/>
          <w:u w:val="single"/>
        </w:rPr>
        <w:t>(CALCULAR PERIODICIDAD DE PENA)</w:t>
      </w:r>
      <w:r w:rsidRPr="00D6478E">
        <w:rPr>
          <w:rFonts w:ascii="Noto Sans" w:hAnsi="Noto Sans" w:cs="Noto Sans"/>
          <w:bCs/>
          <w:spacing w:val="-2"/>
          <w:sz w:val="16"/>
          <w:szCs w:val="16"/>
        </w:rPr>
        <w:t xml:space="preserve"> de atraso sobre el monto de los bienes no proporcionados, de conformidad con </w:t>
      </w:r>
      <w:r w:rsidRPr="00D6478E">
        <w:rPr>
          <w:rFonts w:ascii="Noto Sans" w:hAnsi="Noto Sans" w:cs="Noto Sans"/>
          <w:sz w:val="16"/>
          <w:szCs w:val="16"/>
        </w:rPr>
        <w:t>este instrumento legal</w:t>
      </w:r>
      <w:r w:rsidRPr="00D6478E">
        <w:rPr>
          <w:rFonts w:ascii="Noto Sans" w:hAnsi="Noto Sans" w:cs="Noto Sans"/>
          <w:bCs/>
          <w:spacing w:val="-2"/>
          <w:sz w:val="16"/>
          <w:szCs w:val="16"/>
        </w:rPr>
        <w:t xml:space="preserve"> </w:t>
      </w:r>
      <w:r w:rsidRPr="00D6478E">
        <w:rPr>
          <w:rFonts w:ascii="Noto Sans" w:hAnsi="Noto Sans" w:cs="Noto Sans"/>
          <w:sz w:val="16"/>
          <w:szCs w:val="16"/>
        </w:rPr>
        <w:t>y sus respectivos anexos.</w:t>
      </w:r>
      <w:r w:rsidRPr="00D6478E">
        <w:rPr>
          <w:rFonts w:ascii="Noto Sans" w:hAnsi="Noto Sans" w:cs="Noto Sans"/>
          <w:bCs/>
          <w:spacing w:val="-2"/>
          <w:sz w:val="16"/>
          <w:szCs w:val="16"/>
        </w:rPr>
        <w:t xml:space="preserve"> </w:t>
      </w:r>
    </w:p>
    <w:p w14:paraId="48C06CF7" w14:textId="77777777" w:rsidR="00FF4D3B" w:rsidRPr="00D6478E" w:rsidRDefault="00FF4D3B" w:rsidP="00FF4D3B">
      <w:pPr>
        <w:jc w:val="both"/>
        <w:rPr>
          <w:rFonts w:ascii="Noto Sans" w:hAnsi="Noto Sans" w:cs="Noto Sans"/>
          <w:bCs/>
          <w:spacing w:val="-2"/>
          <w:sz w:val="16"/>
          <w:szCs w:val="16"/>
        </w:rPr>
      </w:pPr>
    </w:p>
    <w:p w14:paraId="19211C6B" w14:textId="77777777" w:rsidR="00FF4D3B" w:rsidRPr="00D6478E" w:rsidRDefault="00FF4D3B" w:rsidP="00FF4D3B">
      <w:pPr>
        <w:jc w:val="both"/>
        <w:rPr>
          <w:rFonts w:ascii="Noto Sans" w:hAnsi="Noto Sans" w:cs="Noto Sans"/>
          <w:sz w:val="16"/>
          <w:szCs w:val="16"/>
        </w:rPr>
      </w:pPr>
      <w:r w:rsidRPr="00D6478E">
        <w:rPr>
          <w:rFonts w:ascii="Noto Sans" w:hAnsi="Noto Sans" w:cs="Noto Sans"/>
          <w:sz w:val="16"/>
          <w:szCs w:val="16"/>
        </w:rPr>
        <w:lastRenderedPageBreak/>
        <w:t xml:space="preserve">El Administrador del contrato determinará el cálculo de la pena convencional, cuya notificación se realizará por escrito o vía correo electrónico, dentro de los </w:t>
      </w:r>
      <w:r w:rsidRPr="00D6478E">
        <w:rPr>
          <w:rFonts w:ascii="Noto Sans" w:hAnsi="Noto Sans" w:cs="Noto Sans"/>
          <w:b/>
          <w:bCs/>
          <w:spacing w:val="-2"/>
          <w:sz w:val="16"/>
          <w:szCs w:val="16"/>
          <w:u w:val="single"/>
        </w:rPr>
        <w:t>(   )</w:t>
      </w:r>
      <w:r w:rsidRPr="00D6478E">
        <w:rPr>
          <w:rFonts w:ascii="Noto Sans" w:hAnsi="Noto Sans" w:cs="Noto Sans"/>
          <w:bCs/>
          <w:spacing w:val="-2"/>
          <w:sz w:val="16"/>
          <w:szCs w:val="16"/>
        </w:rPr>
        <w:t xml:space="preserve"> días</w:t>
      </w:r>
      <w:r w:rsidRPr="00D6478E">
        <w:rPr>
          <w:rFonts w:ascii="Noto Sans" w:hAnsi="Noto Sans" w:cs="Noto Sans"/>
          <w:sz w:val="16"/>
          <w:szCs w:val="16"/>
        </w:rPr>
        <w:t xml:space="preserve"> posteriores al atraso en el cumplimiento de la obligación de que se trate.</w:t>
      </w:r>
    </w:p>
    <w:p w14:paraId="264C02CC" w14:textId="77777777" w:rsidR="00FF4D3B" w:rsidRPr="00D6478E" w:rsidRDefault="00FF4D3B" w:rsidP="00FF4D3B">
      <w:pPr>
        <w:jc w:val="both"/>
        <w:rPr>
          <w:rFonts w:ascii="Noto Sans" w:hAnsi="Noto Sans" w:cs="Noto Sans"/>
          <w:sz w:val="16"/>
          <w:szCs w:val="16"/>
        </w:rPr>
      </w:pPr>
    </w:p>
    <w:p w14:paraId="4D14225A" w14:textId="77777777" w:rsidR="00FF4D3B" w:rsidRPr="00D6478E" w:rsidRDefault="00FF4D3B" w:rsidP="00FF4D3B">
      <w:pPr>
        <w:tabs>
          <w:tab w:val="left" w:pos="708"/>
        </w:tabs>
        <w:jc w:val="both"/>
        <w:rPr>
          <w:rFonts w:ascii="Noto Sans" w:hAnsi="Noto Sans" w:cs="Noto Sans"/>
          <w:sz w:val="16"/>
          <w:szCs w:val="16"/>
        </w:rPr>
      </w:pPr>
      <w:r w:rsidRPr="00D6478E">
        <w:rPr>
          <w:rFonts w:ascii="Noto Sans" w:hAnsi="Noto Sans" w:cs="Noto Sans"/>
          <w:sz w:val="16"/>
          <w:szCs w:val="16"/>
        </w:rPr>
        <w:t xml:space="preserve">El pago de los bienes quedará condicionado, proporcionalmente, al pago que </w:t>
      </w:r>
      <w:r w:rsidRPr="00D6478E">
        <w:rPr>
          <w:rFonts w:ascii="Noto Sans" w:hAnsi="Noto Sans" w:cs="Noto Sans"/>
          <w:b/>
          <w:sz w:val="16"/>
          <w:szCs w:val="16"/>
        </w:rPr>
        <w:t>“EL PROVEEDOR”</w:t>
      </w:r>
      <w:r w:rsidRPr="00D6478E">
        <w:rPr>
          <w:rFonts w:ascii="Noto Sans" w:hAnsi="Noto Sans" w:cs="Noto Sans"/>
          <w:sz w:val="16"/>
          <w:szCs w:val="16"/>
        </w:rPr>
        <w:t xml:space="preserve"> deba efectuar por concepto de penas convencionales por atraso; en el supuesto que el contrato sea rescindido en términos de lo previsto en la </w:t>
      </w:r>
      <w:r w:rsidRPr="00D6478E">
        <w:rPr>
          <w:rFonts w:ascii="Noto Sans" w:hAnsi="Noto Sans" w:cs="Noto Sans"/>
          <w:b/>
          <w:sz w:val="16"/>
          <w:szCs w:val="16"/>
        </w:rPr>
        <w:t>CLÁUSULA VIGÉSIMA TERCERA DE RESCISIÓN</w:t>
      </w:r>
      <w:r w:rsidRPr="00D6478E">
        <w:rPr>
          <w:rFonts w:ascii="Noto Sans" w:hAnsi="Noto Sans" w:cs="Noto Sans"/>
          <w:sz w:val="16"/>
          <w:szCs w:val="16"/>
        </w:rPr>
        <w:t>, no procederá el cobro de dichas penas ni la contabilización de las mismas al hacer efectiva la garantía de cumplimiento del contrato.</w:t>
      </w:r>
    </w:p>
    <w:p w14:paraId="1876B329" w14:textId="77777777" w:rsidR="00FF4D3B" w:rsidRPr="00D6478E" w:rsidRDefault="00FF4D3B" w:rsidP="00FF4D3B">
      <w:pPr>
        <w:jc w:val="both"/>
        <w:rPr>
          <w:rFonts w:ascii="Noto Sans" w:hAnsi="Noto Sans" w:cs="Noto Sans"/>
          <w:sz w:val="16"/>
          <w:szCs w:val="16"/>
        </w:rPr>
      </w:pPr>
    </w:p>
    <w:p w14:paraId="1CC3E4EB" w14:textId="77777777" w:rsidR="00FF4D3B" w:rsidRPr="00D6478E" w:rsidRDefault="00FF4D3B" w:rsidP="00FF4D3B">
      <w:pPr>
        <w:tabs>
          <w:tab w:val="left" w:pos="708"/>
        </w:tabs>
        <w:jc w:val="both"/>
        <w:rPr>
          <w:rFonts w:ascii="Noto Sans" w:hAnsi="Noto Sans" w:cs="Noto Sans"/>
          <w:sz w:val="16"/>
          <w:szCs w:val="16"/>
        </w:rPr>
      </w:pPr>
      <w:r w:rsidRPr="00D6478E">
        <w:rPr>
          <w:rFonts w:ascii="Noto Sans" w:hAnsi="Noto Sans" w:cs="Noto Sans"/>
          <w:sz w:val="16"/>
          <w:szCs w:val="16"/>
        </w:rPr>
        <w:t xml:space="preserve">El pago de la pena podrá efectuarse </w:t>
      </w:r>
      <w:r w:rsidRPr="00D6478E">
        <w:rPr>
          <w:rFonts w:ascii="Noto Sans" w:hAnsi="Noto Sans" w:cs="Noto Sans"/>
          <w:bCs/>
          <w:spacing w:val="-2"/>
          <w:sz w:val="16"/>
          <w:szCs w:val="16"/>
        </w:rPr>
        <w:t>a través del esquema e5cinco</w:t>
      </w:r>
      <w:r w:rsidRPr="00D6478E">
        <w:rPr>
          <w:rFonts w:ascii="Noto Sans" w:hAnsi="Noto Sans" w:cs="Noto Sans"/>
          <w:spacing w:val="-2"/>
          <w:sz w:val="16"/>
          <w:szCs w:val="16"/>
        </w:rPr>
        <w:t xml:space="preserve"> Pago Electrónico de Derechos, Productos y Aprovechamientos (</w:t>
      </w:r>
      <w:proofErr w:type="spellStart"/>
      <w:r w:rsidRPr="00D6478E">
        <w:rPr>
          <w:rFonts w:ascii="Noto Sans" w:hAnsi="Noto Sans" w:cs="Noto Sans"/>
          <w:spacing w:val="-2"/>
          <w:sz w:val="16"/>
          <w:szCs w:val="16"/>
        </w:rPr>
        <w:t>DPA´s</w:t>
      </w:r>
      <w:proofErr w:type="spellEnd"/>
      <w:r w:rsidRPr="00D6478E">
        <w:rPr>
          <w:rFonts w:ascii="Noto Sans" w:hAnsi="Noto Sans" w:cs="Noto Sans"/>
          <w:spacing w:val="-2"/>
          <w:sz w:val="16"/>
          <w:szCs w:val="16"/>
        </w:rPr>
        <w:t>),</w:t>
      </w:r>
      <w:r w:rsidRPr="00D6478E">
        <w:rPr>
          <w:rFonts w:ascii="Noto Sans" w:hAnsi="Noto Sans" w:cs="Noto Sans"/>
          <w:sz w:val="16"/>
          <w:szCs w:val="16"/>
        </w:rPr>
        <w:t xml:space="preserve"> </w:t>
      </w:r>
      <w:r w:rsidRPr="00D6478E">
        <w:rPr>
          <w:rFonts w:ascii="Noto Sans" w:hAnsi="Noto Sans" w:cs="Noto Sans"/>
          <w:spacing w:val="-2"/>
          <w:sz w:val="16"/>
          <w:szCs w:val="16"/>
        </w:rPr>
        <w:t>a favor de la Tesorería de la Federación,</w:t>
      </w:r>
      <w:r w:rsidRPr="00D6478E">
        <w:rPr>
          <w:rFonts w:ascii="Noto Sans" w:hAnsi="Noto Sans" w:cs="Noto Sans"/>
          <w:sz w:val="16"/>
          <w:szCs w:val="16"/>
        </w:rPr>
        <w:t xml:space="preserve"> o la Entidad; </w:t>
      </w:r>
      <w:r w:rsidRPr="00D6478E">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2231C79E" w14:textId="77777777" w:rsidR="00FF4D3B" w:rsidRPr="00D6478E" w:rsidRDefault="00FF4D3B" w:rsidP="00FF4D3B">
      <w:pPr>
        <w:tabs>
          <w:tab w:val="left" w:pos="708"/>
        </w:tabs>
        <w:jc w:val="both"/>
        <w:rPr>
          <w:rFonts w:ascii="Noto Sans" w:hAnsi="Noto Sans" w:cs="Noto Sans"/>
          <w:sz w:val="16"/>
          <w:szCs w:val="16"/>
        </w:rPr>
      </w:pPr>
    </w:p>
    <w:p w14:paraId="6AC3AD5F" w14:textId="77777777" w:rsidR="00FF4D3B" w:rsidRPr="00D6478E" w:rsidRDefault="00FF4D3B" w:rsidP="00FF4D3B">
      <w:pPr>
        <w:tabs>
          <w:tab w:val="left" w:pos="708"/>
        </w:tabs>
        <w:jc w:val="both"/>
        <w:rPr>
          <w:rFonts w:ascii="Noto Sans" w:hAnsi="Noto Sans" w:cs="Noto Sans"/>
          <w:spacing w:val="-2"/>
          <w:sz w:val="16"/>
          <w:szCs w:val="16"/>
        </w:rPr>
      </w:pPr>
      <w:r w:rsidRPr="00D6478E">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D6478E">
        <w:rPr>
          <w:rFonts w:ascii="Noto Sans" w:hAnsi="Noto Sans" w:cs="Noto Sans"/>
          <w:spacing w:val="-2"/>
          <w:sz w:val="16"/>
          <w:szCs w:val="16"/>
          <w:highlight w:val="yellow"/>
        </w:rPr>
        <w:t>.</w:t>
      </w:r>
      <w:r w:rsidRPr="00D6478E">
        <w:rPr>
          <w:rFonts w:ascii="Noto Sans" w:hAnsi="Noto Sans" w:cs="Noto Sans"/>
          <w:spacing w:val="-2"/>
          <w:sz w:val="16"/>
          <w:szCs w:val="16"/>
        </w:rPr>
        <w:t xml:space="preserve"> </w:t>
      </w:r>
    </w:p>
    <w:p w14:paraId="6FDEFF75" w14:textId="77777777" w:rsidR="00FF4D3B" w:rsidRPr="00D6478E" w:rsidRDefault="00FF4D3B" w:rsidP="00FF4D3B">
      <w:pPr>
        <w:pStyle w:val="Texto0"/>
        <w:spacing w:after="0" w:line="240" w:lineRule="auto"/>
        <w:ind w:firstLine="0"/>
        <w:rPr>
          <w:rFonts w:ascii="Noto Sans" w:eastAsia="Calibri" w:hAnsi="Noto Sans" w:cs="Noto Sans"/>
          <w:b/>
          <w:sz w:val="16"/>
          <w:szCs w:val="16"/>
          <w:highlight w:val="yellow"/>
          <w:lang w:eastAsia="en-US"/>
        </w:rPr>
      </w:pPr>
    </w:p>
    <w:p w14:paraId="58FB2590"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 xml:space="preserve">Cuando </w:t>
      </w:r>
      <w:r w:rsidRPr="00D6478E">
        <w:rPr>
          <w:rFonts w:ascii="Noto Sans" w:hAnsi="Noto Sans" w:cs="Noto Sans"/>
          <w:b/>
          <w:sz w:val="16"/>
          <w:szCs w:val="16"/>
        </w:rPr>
        <w:t>“EL PROVEEDOR”</w:t>
      </w:r>
      <w:r w:rsidRPr="00D6478E">
        <w:rPr>
          <w:rFonts w:ascii="Noto Sans" w:hAnsi="Noto Sans" w:cs="Noto Sans"/>
          <w:sz w:val="16"/>
          <w:szCs w:val="16"/>
        </w:rPr>
        <w:t xml:space="preserve"> quede exceptuado de la presentación de la garantía de cumplimiento, en los supuestos previstos en la </w:t>
      </w:r>
      <w:r w:rsidRPr="00D6478E">
        <w:rPr>
          <w:rFonts w:ascii="Noto Sans" w:hAnsi="Noto Sans" w:cs="Noto Sans"/>
          <w:b/>
          <w:sz w:val="16"/>
          <w:szCs w:val="16"/>
        </w:rPr>
        <w:t>“LAASSP”</w:t>
      </w:r>
      <w:r w:rsidRPr="00D6478E">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D6478E">
        <w:rPr>
          <w:rFonts w:ascii="Noto Sans" w:hAnsi="Noto Sans" w:cs="Noto Sans"/>
          <w:b/>
          <w:sz w:val="16"/>
          <w:szCs w:val="16"/>
        </w:rPr>
        <w:t>“LAASSP”</w:t>
      </w:r>
      <w:r w:rsidRPr="00D6478E">
        <w:rPr>
          <w:rFonts w:ascii="Noto Sans" w:hAnsi="Noto Sans" w:cs="Noto Sans"/>
          <w:sz w:val="16"/>
          <w:szCs w:val="16"/>
        </w:rPr>
        <w:t>.</w:t>
      </w:r>
    </w:p>
    <w:p w14:paraId="35DCDB1B" w14:textId="77777777" w:rsidR="00FF4D3B" w:rsidRPr="00D6478E" w:rsidRDefault="00FF4D3B" w:rsidP="00FF4D3B">
      <w:pPr>
        <w:pStyle w:val="Texto0"/>
        <w:spacing w:after="0" w:line="240" w:lineRule="auto"/>
        <w:ind w:firstLine="0"/>
        <w:rPr>
          <w:rFonts w:ascii="Noto Sans" w:eastAsia="Calibri" w:hAnsi="Noto Sans" w:cs="Noto Sans"/>
          <w:b/>
          <w:sz w:val="16"/>
          <w:szCs w:val="16"/>
          <w:highlight w:val="yellow"/>
          <w:lang w:eastAsia="en-US"/>
        </w:rPr>
      </w:pPr>
    </w:p>
    <w:p w14:paraId="74CE73D2" w14:textId="77777777" w:rsidR="00FF4D3B" w:rsidRPr="00D6478E" w:rsidRDefault="00FF4D3B" w:rsidP="00FF4D3B">
      <w:pPr>
        <w:autoSpaceDE w:val="0"/>
        <w:autoSpaceDN w:val="0"/>
        <w:adjustRightInd w:val="0"/>
        <w:jc w:val="both"/>
        <w:rPr>
          <w:rFonts w:ascii="Noto Sans" w:hAnsi="Noto Sans" w:cs="Noto Sans"/>
          <w:sz w:val="16"/>
          <w:szCs w:val="16"/>
        </w:rPr>
      </w:pPr>
      <w:r w:rsidRPr="00D6478E">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2F3E3767" w14:textId="77777777" w:rsidR="00FF4D3B" w:rsidRPr="00D6478E" w:rsidRDefault="00FF4D3B" w:rsidP="00FF4D3B">
      <w:pPr>
        <w:pStyle w:val="Texto0"/>
        <w:spacing w:after="0" w:line="240" w:lineRule="auto"/>
        <w:ind w:firstLine="0"/>
        <w:rPr>
          <w:rFonts w:ascii="Noto Sans" w:eastAsia="Calibri" w:hAnsi="Noto Sans" w:cs="Noto Sans"/>
          <w:b/>
          <w:sz w:val="16"/>
          <w:szCs w:val="16"/>
          <w:lang w:eastAsia="en-US"/>
        </w:rPr>
      </w:pPr>
    </w:p>
    <w:p w14:paraId="00E0247E" w14:textId="77777777" w:rsidR="00FF4D3B" w:rsidRPr="00D6478E" w:rsidRDefault="00FF4D3B" w:rsidP="00FF4D3B">
      <w:pPr>
        <w:pStyle w:val="Texto0"/>
        <w:spacing w:after="0" w:line="240" w:lineRule="auto"/>
        <w:ind w:firstLine="0"/>
        <w:rPr>
          <w:rFonts w:ascii="Noto Sans" w:hAnsi="Noto Sans" w:cs="Noto Sans"/>
          <w:b/>
          <w:sz w:val="16"/>
          <w:szCs w:val="16"/>
        </w:rPr>
      </w:pPr>
      <w:r w:rsidRPr="00D6478E">
        <w:rPr>
          <w:rFonts w:ascii="Noto Sans" w:eastAsia="Calibri" w:hAnsi="Noto Sans" w:cs="Noto Sans"/>
          <w:b/>
          <w:sz w:val="16"/>
          <w:szCs w:val="16"/>
          <w:highlight w:val="yellow"/>
          <w:lang w:eastAsia="en-US"/>
        </w:rPr>
        <w:t>DÉCIMA QUINTA. LICENCIAS, AUTORIZACIONES Y PERMISOS.</w:t>
      </w:r>
    </w:p>
    <w:p w14:paraId="31E4A07C"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2AED7D0E"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73E3566A"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73771E46" w14:textId="77777777" w:rsidR="00FF4D3B" w:rsidRPr="00D6478E" w:rsidRDefault="00FF4D3B" w:rsidP="00FF4D3B">
      <w:pPr>
        <w:pStyle w:val="Texto0"/>
        <w:spacing w:after="0" w:line="240" w:lineRule="auto"/>
        <w:ind w:firstLine="0"/>
        <w:rPr>
          <w:rFonts w:ascii="Noto Sans" w:eastAsia="Calibri" w:hAnsi="Noto Sans" w:cs="Noto Sans"/>
          <w:b/>
          <w:sz w:val="16"/>
          <w:szCs w:val="16"/>
          <w:lang w:eastAsia="en-US"/>
        </w:rPr>
      </w:pPr>
      <w:r w:rsidRPr="00D6478E">
        <w:rPr>
          <w:rFonts w:ascii="Noto Sans" w:eastAsia="Calibri" w:hAnsi="Noto Sans" w:cs="Noto Sans"/>
          <w:b/>
          <w:sz w:val="16"/>
          <w:szCs w:val="16"/>
          <w:highlight w:val="yellow"/>
          <w:lang w:eastAsia="en-US"/>
        </w:rPr>
        <w:t>DÉCIMA SEXTA. PÓLIZA DE RESPONSABILIDAD CIVIL</w:t>
      </w:r>
      <w:r w:rsidRPr="00D6478E">
        <w:rPr>
          <w:rFonts w:ascii="Noto Sans" w:eastAsia="Calibri" w:hAnsi="Noto Sans" w:cs="Noto Sans"/>
          <w:b/>
          <w:sz w:val="16"/>
          <w:szCs w:val="16"/>
          <w:lang w:eastAsia="en-US"/>
        </w:rPr>
        <w:t>.</w:t>
      </w:r>
    </w:p>
    <w:p w14:paraId="3BD14C1B" w14:textId="77777777" w:rsidR="00FF4D3B" w:rsidRPr="00D6478E" w:rsidRDefault="00FF4D3B" w:rsidP="00FF4D3B">
      <w:pPr>
        <w:ind w:right="51"/>
        <w:jc w:val="both"/>
        <w:rPr>
          <w:rFonts w:ascii="Noto Sans" w:hAnsi="Noto Sans" w:cs="Noto Sans"/>
          <w:sz w:val="16"/>
          <w:szCs w:val="16"/>
        </w:rPr>
      </w:pPr>
    </w:p>
    <w:p w14:paraId="6761783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CUANDO NO SE REQUIERA LA CONTRATACIÓN DE SEGURO INCORPORAR EL SIGUIENTE PÁRRAFO: </w:t>
      </w:r>
    </w:p>
    <w:p w14:paraId="214D5F46" w14:textId="77777777" w:rsidR="00FF4D3B" w:rsidRPr="00D6478E" w:rsidRDefault="00FF4D3B" w:rsidP="00FF4D3B">
      <w:pPr>
        <w:ind w:right="51"/>
        <w:jc w:val="both"/>
        <w:rPr>
          <w:rFonts w:ascii="Noto Sans" w:hAnsi="Noto Sans" w:cs="Noto Sans"/>
          <w:sz w:val="16"/>
          <w:szCs w:val="16"/>
        </w:rPr>
      </w:pPr>
    </w:p>
    <w:p w14:paraId="304CC7FD"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r w:rsidRPr="00D6478E">
        <w:rPr>
          <w:rFonts w:ascii="Noto Sans" w:eastAsia="Calibri" w:hAnsi="Noto Sans" w:cs="Noto Sans"/>
          <w:sz w:val="16"/>
          <w:szCs w:val="16"/>
          <w:lang w:eastAsia="en-US"/>
        </w:rPr>
        <w:t xml:space="preserve">Para la adquisición de los bienes, materia del presente contrato, no se requiere que </w:t>
      </w: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contrate una póliza de seguro por responsabilidad civil. </w:t>
      </w:r>
    </w:p>
    <w:p w14:paraId="0CA0FA4C" w14:textId="77777777" w:rsidR="00FF4D3B" w:rsidRPr="00D6478E" w:rsidRDefault="00FF4D3B" w:rsidP="00FF4D3B">
      <w:pPr>
        <w:pStyle w:val="Texto0"/>
        <w:spacing w:after="0" w:line="240" w:lineRule="auto"/>
        <w:ind w:firstLine="0"/>
        <w:rPr>
          <w:rFonts w:ascii="Noto Sans" w:eastAsia="Calibri" w:hAnsi="Noto Sans" w:cs="Noto Sans"/>
          <w:sz w:val="16"/>
          <w:szCs w:val="16"/>
          <w:lang w:eastAsia="en-US"/>
        </w:rPr>
      </w:pPr>
    </w:p>
    <w:p w14:paraId="16AEF0B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INSTRUCCIÓN: CUANDO SE REQUIERA LA CONTRATACIÓN DE SEGURO INCORPORAR LOS SIGUIENTES DOS PÁRRAFOS: </w:t>
      </w:r>
    </w:p>
    <w:p w14:paraId="5055F579" w14:textId="77777777" w:rsidR="00FF4D3B" w:rsidRPr="00D6478E" w:rsidRDefault="00FF4D3B" w:rsidP="00FF4D3B">
      <w:pPr>
        <w:ind w:right="51"/>
        <w:jc w:val="both"/>
        <w:rPr>
          <w:rFonts w:ascii="Noto Sans" w:hAnsi="Noto Sans" w:cs="Noto Sans"/>
          <w:b/>
          <w:sz w:val="16"/>
          <w:szCs w:val="16"/>
        </w:rPr>
      </w:pPr>
    </w:p>
    <w:p w14:paraId="0CB6FE0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D6478E">
        <w:rPr>
          <w:rFonts w:ascii="Noto Sans" w:hAnsi="Noto Sans" w:cs="Noto Sans"/>
          <w:b/>
          <w:sz w:val="16"/>
          <w:szCs w:val="16"/>
        </w:rPr>
        <w:t>“LA DEPENDENCIA O ENTIDAD”</w:t>
      </w:r>
      <w:r w:rsidRPr="00D6478E">
        <w:rPr>
          <w:rFonts w:ascii="Noto Sans" w:hAnsi="Noto Sans" w:cs="Noto Sans"/>
          <w:sz w:val="16"/>
          <w:szCs w:val="16"/>
        </w:rPr>
        <w:t>, así como, los que cause a terceros en sus bienes o personas, con motivo de la adquisición de los bienes materia del presente contrato.</w:t>
      </w:r>
    </w:p>
    <w:p w14:paraId="633AEDB6" w14:textId="77777777" w:rsidR="00FF4D3B" w:rsidRPr="00D6478E" w:rsidRDefault="00FF4D3B" w:rsidP="00FF4D3B">
      <w:pPr>
        <w:ind w:right="51"/>
        <w:jc w:val="both"/>
        <w:rPr>
          <w:rFonts w:ascii="Noto Sans" w:hAnsi="Noto Sans" w:cs="Noto Sans"/>
          <w:sz w:val="16"/>
          <w:szCs w:val="16"/>
        </w:rPr>
      </w:pPr>
    </w:p>
    <w:p w14:paraId="66BE434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La póliza deberá contener las siguientes coberturas: </w:t>
      </w:r>
    </w:p>
    <w:p w14:paraId="2C288ED5" w14:textId="77777777" w:rsidR="00FF4D3B" w:rsidRPr="00D6478E" w:rsidRDefault="00FF4D3B" w:rsidP="00FF4D3B">
      <w:pPr>
        <w:ind w:right="51"/>
        <w:jc w:val="both"/>
        <w:rPr>
          <w:rFonts w:ascii="Noto Sans" w:hAnsi="Noto Sans" w:cs="Noto Sans"/>
          <w:b/>
          <w:sz w:val="16"/>
          <w:szCs w:val="16"/>
          <w:u w:val="single"/>
        </w:rPr>
      </w:pPr>
    </w:p>
    <w:p w14:paraId="2AFC3B26"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INSTRUCCIÓN: DESCRIBIR LAS COBERTURAS, ATENDIENDO A LAS NECESIDADES, TIPO Y CARACTERÍSTICAS DE LOS BIENES.</w:t>
      </w:r>
    </w:p>
    <w:p w14:paraId="2975FC5E" w14:textId="77777777" w:rsidR="00FF4D3B" w:rsidRPr="00D6478E" w:rsidRDefault="00FF4D3B" w:rsidP="00FF4D3B">
      <w:pPr>
        <w:ind w:right="51"/>
        <w:jc w:val="both"/>
        <w:rPr>
          <w:rFonts w:ascii="Noto Sans" w:hAnsi="Noto Sans" w:cs="Noto Sans"/>
          <w:sz w:val="16"/>
          <w:szCs w:val="16"/>
        </w:rPr>
      </w:pPr>
    </w:p>
    <w:p w14:paraId="2E5F7AA4" w14:textId="77777777" w:rsidR="00FF4D3B" w:rsidRPr="00D6478E" w:rsidRDefault="00FF4D3B" w:rsidP="00FF4D3B">
      <w:pPr>
        <w:ind w:right="51"/>
        <w:jc w:val="both"/>
        <w:rPr>
          <w:rFonts w:ascii="Noto Sans" w:hAnsi="Noto Sans" w:cs="Noto Sans"/>
          <w:sz w:val="16"/>
          <w:szCs w:val="16"/>
        </w:rPr>
      </w:pPr>
      <w:r w:rsidRPr="00D6478E">
        <w:rPr>
          <w:rFonts w:ascii="Noto Sans" w:eastAsia="Calibri" w:hAnsi="Noto Sans" w:cs="Noto Sans"/>
          <w:b/>
          <w:sz w:val="16"/>
          <w:szCs w:val="16"/>
          <w:highlight w:val="yellow"/>
          <w:lang w:eastAsia="en-US"/>
        </w:rPr>
        <w:t>DÉCIMA SÉPTIMA. TRANSPORTE.</w:t>
      </w:r>
    </w:p>
    <w:p w14:paraId="1FF0ACEA" w14:textId="77777777" w:rsidR="00FF4D3B" w:rsidRPr="00D6478E" w:rsidRDefault="00FF4D3B" w:rsidP="00FF4D3B">
      <w:pPr>
        <w:jc w:val="both"/>
        <w:rPr>
          <w:rFonts w:ascii="Noto Sans" w:eastAsia="Calibri" w:hAnsi="Noto Sans" w:cs="Noto Sans"/>
          <w:sz w:val="16"/>
          <w:szCs w:val="16"/>
          <w:lang w:eastAsia="en-US"/>
        </w:rPr>
      </w:pPr>
    </w:p>
    <w:p w14:paraId="6F263D7C" w14:textId="77777777" w:rsidR="00FF4D3B" w:rsidRPr="00D6478E" w:rsidRDefault="00FF4D3B" w:rsidP="00FF4D3B">
      <w:pPr>
        <w:ind w:right="51"/>
        <w:jc w:val="both"/>
        <w:rPr>
          <w:rFonts w:ascii="Noto Sans" w:eastAsia="Calibri" w:hAnsi="Noto Sans" w:cs="Noto Sans"/>
          <w:sz w:val="16"/>
          <w:szCs w:val="16"/>
          <w:lang w:eastAsia="en-US"/>
        </w:rPr>
      </w:pPr>
      <w:r w:rsidRPr="00D6478E">
        <w:rPr>
          <w:rFonts w:ascii="Noto Sans" w:hAnsi="Noto Sans" w:cs="Noto Sans"/>
          <w:b/>
          <w:sz w:val="16"/>
          <w:szCs w:val="16"/>
        </w:rPr>
        <w:t>“EL PROVEEDOR”</w:t>
      </w:r>
      <w:r w:rsidRPr="00D6478E">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D6478E">
        <w:rPr>
          <w:rFonts w:ascii="Noto Sans" w:eastAsia="Calibri" w:hAnsi="Noto Sans" w:cs="Noto Sans"/>
          <w:b/>
          <w:sz w:val="16"/>
          <w:szCs w:val="16"/>
          <w:u w:val="single"/>
          <w:lang w:eastAsia="en-US"/>
        </w:rPr>
        <w:t>(ESTABLECER EL DOCUMENTO O ANEXO DONDE SE ENCUENTRAN LOS DOMICILIOS, O EN SU DEFECTO REDACTARLOS)</w:t>
      </w:r>
      <w:r w:rsidRPr="00D6478E">
        <w:rPr>
          <w:rFonts w:ascii="Noto Sans" w:eastAsia="Calibri" w:hAnsi="Noto Sans" w:cs="Noto Sans"/>
          <w:sz w:val="16"/>
          <w:szCs w:val="16"/>
          <w:lang w:eastAsia="en-US"/>
        </w:rPr>
        <w:t xml:space="preserve"> del presente contrato.</w:t>
      </w:r>
    </w:p>
    <w:p w14:paraId="2911ABE5" w14:textId="77777777" w:rsidR="00FF4D3B" w:rsidRPr="00D6478E" w:rsidRDefault="00FF4D3B" w:rsidP="00FF4D3B">
      <w:pPr>
        <w:ind w:right="51"/>
        <w:jc w:val="both"/>
        <w:rPr>
          <w:rFonts w:ascii="Noto Sans" w:hAnsi="Noto Sans" w:cs="Noto Sans"/>
          <w:sz w:val="16"/>
          <w:szCs w:val="16"/>
        </w:rPr>
      </w:pPr>
    </w:p>
    <w:p w14:paraId="25FC2EC2" w14:textId="77777777" w:rsidR="00FF4D3B" w:rsidRPr="00D6478E" w:rsidRDefault="00FF4D3B" w:rsidP="00FF4D3B">
      <w:pPr>
        <w:jc w:val="both"/>
        <w:rPr>
          <w:rFonts w:ascii="Noto Sans" w:hAnsi="Noto Sans" w:cs="Noto Sans"/>
          <w:sz w:val="16"/>
          <w:szCs w:val="16"/>
        </w:rPr>
      </w:pPr>
      <w:r w:rsidRPr="00D6478E">
        <w:rPr>
          <w:rFonts w:ascii="Noto Sans" w:hAnsi="Noto Sans" w:cs="Noto Sans"/>
          <w:b/>
          <w:sz w:val="16"/>
          <w:szCs w:val="16"/>
          <w:highlight w:val="yellow"/>
        </w:rPr>
        <w:lastRenderedPageBreak/>
        <w:t>DÉCIMA OCTAVA. IMPUESTOS Y DERECHOS.</w:t>
      </w:r>
    </w:p>
    <w:p w14:paraId="569A95A7" w14:textId="77777777" w:rsidR="00FF4D3B" w:rsidRPr="00D6478E" w:rsidRDefault="00FF4D3B" w:rsidP="00FF4D3B">
      <w:pPr>
        <w:jc w:val="both"/>
        <w:rPr>
          <w:rFonts w:ascii="Noto Sans" w:hAnsi="Noto Sans" w:cs="Noto Sans"/>
          <w:sz w:val="16"/>
          <w:szCs w:val="16"/>
        </w:rPr>
      </w:pPr>
    </w:p>
    <w:p w14:paraId="036C04F5"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mismos que no serán repercutidos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6206E3F3" w14:textId="77777777" w:rsidR="00FF4D3B" w:rsidRPr="00D6478E" w:rsidRDefault="00FF4D3B" w:rsidP="00FF4D3B">
      <w:pPr>
        <w:ind w:right="51"/>
        <w:jc w:val="both"/>
        <w:rPr>
          <w:rFonts w:ascii="Noto Sans" w:hAnsi="Noto Sans" w:cs="Noto Sans"/>
          <w:sz w:val="16"/>
          <w:szCs w:val="16"/>
        </w:rPr>
      </w:pPr>
    </w:p>
    <w:p w14:paraId="3D63BCEA" w14:textId="77777777" w:rsidR="00FF4D3B" w:rsidRPr="00D6478E" w:rsidRDefault="00FF4D3B" w:rsidP="00FF4D3B">
      <w:pPr>
        <w:ind w:right="51"/>
        <w:jc w:val="both"/>
        <w:rPr>
          <w:rFonts w:ascii="Noto Sans" w:hAnsi="Noto Sans" w:cs="Noto Sans"/>
          <w:sz w:val="16"/>
          <w:szCs w:val="16"/>
          <w:highlight w:val="yellow"/>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36533C78" w14:textId="77777777" w:rsidR="00FF4D3B" w:rsidRPr="00D6478E" w:rsidRDefault="00FF4D3B" w:rsidP="00FF4D3B">
      <w:pPr>
        <w:jc w:val="both"/>
        <w:rPr>
          <w:rFonts w:ascii="Noto Sans" w:eastAsia="Calibri" w:hAnsi="Noto Sans" w:cs="Noto Sans"/>
          <w:sz w:val="16"/>
          <w:szCs w:val="16"/>
          <w:highlight w:val="yellow"/>
          <w:lang w:eastAsia="en-US"/>
        </w:rPr>
      </w:pPr>
    </w:p>
    <w:p w14:paraId="32438ACE" w14:textId="77777777" w:rsidR="00FF4D3B" w:rsidRPr="00D6478E" w:rsidRDefault="00FF4D3B" w:rsidP="00FF4D3B">
      <w:pPr>
        <w:tabs>
          <w:tab w:val="left" w:pos="2340"/>
        </w:tabs>
        <w:jc w:val="both"/>
        <w:rPr>
          <w:rFonts w:ascii="Noto Sans" w:hAnsi="Noto Sans" w:cs="Noto Sans"/>
          <w:b/>
          <w:sz w:val="16"/>
          <w:szCs w:val="16"/>
          <w:highlight w:val="yellow"/>
        </w:rPr>
      </w:pPr>
      <w:r w:rsidRPr="00D6478E">
        <w:rPr>
          <w:rFonts w:ascii="Noto Sans" w:hAnsi="Noto Sans" w:cs="Noto Sans"/>
          <w:b/>
          <w:sz w:val="16"/>
          <w:szCs w:val="16"/>
          <w:highlight w:val="yellow"/>
        </w:rPr>
        <w:t>DÉCIMA NOVENA.</w:t>
      </w:r>
      <w:r w:rsidRPr="00D6478E">
        <w:rPr>
          <w:rFonts w:ascii="Noto Sans" w:hAnsi="Noto Sans" w:cs="Noto Sans"/>
          <w:sz w:val="16"/>
          <w:szCs w:val="16"/>
          <w:highlight w:val="yellow"/>
        </w:rPr>
        <w:t xml:space="preserve"> </w:t>
      </w:r>
      <w:r w:rsidRPr="00D6478E">
        <w:rPr>
          <w:rFonts w:ascii="Noto Sans" w:hAnsi="Noto Sans" w:cs="Noto Sans"/>
          <w:b/>
          <w:sz w:val="16"/>
          <w:szCs w:val="16"/>
          <w:highlight w:val="yellow"/>
        </w:rPr>
        <w:t>PROHIBICIÓN DE CESIÓN DE DERECHOS Y OBLIGACIONES.</w:t>
      </w:r>
    </w:p>
    <w:p w14:paraId="6430D80D" w14:textId="77777777" w:rsidR="00FF4D3B" w:rsidRPr="00D6478E" w:rsidRDefault="00FF4D3B" w:rsidP="00FF4D3B">
      <w:pPr>
        <w:tabs>
          <w:tab w:val="left" w:pos="2340"/>
        </w:tabs>
        <w:jc w:val="both"/>
        <w:rPr>
          <w:rFonts w:ascii="Noto Sans" w:hAnsi="Noto Sans" w:cs="Noto Sans"/>
          <w:b/>
          <w:sz w:val="16"/>
          <w:szCs w:val="16"/>
          <w:highlight w:val="yellow"/>
        </w:rPr>
      </w:pPr>
    </w:p>
    <w:p w14:paraId="40DD550C"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06147D89" w14:textId="77777777" w:rsidR="00FF4D3B" w:rsidRPr="00D6478E" w:rsidRDefault="00FF4D3B" w:rsidP="00FF4D3B">
      <w:pPr>
        <w:ind w:right="51"/>
        <w:jc w:val="both"/>
        <w:rPr>
          <w:rFonts w:ascii="Noto Sans" w:hAnsi="Noto Sans" w:cs="Noto Sans"/>
          <w:sz w:val="16"/>
          <w:szCs w:val="16"/>
        </w:rPr>
      </w:pPr>
    </w:p>
    <w:p w14:paraId="5B20B1E2"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D6478E">
        <w:rPr>
          <w:rFonts w:ascii="Noto Sans" w:hAnsi="Noto Sans" w:cs="Noto Sans"/>
          <w:b/>
          <w:sz w:val="16"/>
          <w:szCs w:val="16"/>
        </w:rPr>
        <w:t>“LAASSP”</w:t>
      </w:r>
      <w:r w:rsidRPr="00D6478E">
        <w:rPr>
          <w:rFonts w:ascii="Noto Sans" w:hAnsi="Noto Sans" w:cs="Noto Sans"/>
          <w:sz w:val="16"/>
          <w:szCs w:val="16"/>
        </w:rPr>
        <w:t xml:space="preserve"> y no se encuentre en los supuestos de impedimento previstos en la </w:t>
      </w:r>
      <w:r w:rsidRPr="00D6478E">
        <w:rPr>
          <w:rFonts w:ascii="Noto Sans" w:hAnsi="Noto Sans" w:cs="Noto Sans"/>
          <w:b/>
          <w:sz w:val="16"/>
          <w:szCs w:val="16"/>
        </w:rPr>
        <w:t>“LAASSP”.</w:t>
      </w:r>
    </w:p>
    <w:p w14:paraId="1054FF06" w14:textId="77777777" w:rsidR="00FF4D3B" w:rsidRPr="00D6478E" w:rsidRDefault="00FF4D3B" w:rsidP="00FF4D3B">
      <w:pPr>
        <w:tabs>
          <w:tab w:val="left" w:pos="2340"/>
        </w:tabs>
        <w:jc w:val="both"/>
        <w:rPr>
          <w:rFonts w:ascii="Noto Sans" w:eastAsia="Calibri" w:hAnsi="Noto Sans" w:cs="Noto Sans"/>
          <w:sz w:val="16"/>
          <w:szCs w:val="16"/>
          <w:highlight w:val="yellow"/>
          <w:lang w:eastAsia="en-US"/>
        </w:rPr>
      </w:pPr>
    </w:p>
    <w:p w14:paraId="27C84D71" w14:textId="77777777" w:rsidR="00FF4D3B" w:rsidRPr="00D6478E" w:rsidRDefault="00FF4D3B" w:rsidP="00FF4D3B">
      <w:pPr>
        <w:tabs>
          <w:tab w:val="left" w:pos="2340"/>
        </w:tabs>
        <w:jc w:val="both"/>
        <w:rPr>
          <w:rFonts w:ascii="Noto Sans" w:hAnsi="Noto Sans" w:cs="Noto Sans"/>
          <w:b/>
          <w:sz w:val="16"/>
          <w:szCs w:val="16"/>
        </w:rPr>
      </w:pPr>
      <w:r w:rsidRPr="00D6478E">
        <w:rPr>
          <w:rFonts w:ascii="Noto Sans" w:hAnsi="Noto Sans" w:cs="Noto Sans"/>
          <w:b/>
          <w:sz w:val="16"/>
          <w:szCs w:val="16"/>
          <w:highlight w:val="yellow"/>
        </w:rPr>
        <w:t>VIGÉSIMA. DERECHOS DE AUTOR, PATENTES Y/O MARCAS.</w:t>
      </w:r>
    </w:p>
    <w:p w14:paraId="4A4FADBC" w14:textId="77777777" w:rsidR="00FF4D3B" w:rsidRPr="00D6478E" w:rsidRDefault="00FF4D3B" w:rsidP="00FF4D3B">
      <w:pPr>
        <w:tabs>
          <w:tab w:val="left" w:pos="2340"/>
        </w:tabs>
        <w:jc w:val="both"/>
        <w:rPr>
          <w:rFonts w:ascii="Noto Sans" w:hAnsi="Noto Sans" w:cs="Noto Sans"/>
          <w:sz w:val="16"/>
          <w:szCs w:val="16"/>
        </w:rPr>
      </w:pPr>
    </w:p>
    <w:p w14:paraId="6DC8DC49"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D6478E">
        <w:rPr>
          <w:rFonts w:ascii="Noto Sans" w:hAnsi="Noto Sans" w:cs="Noto Sans"/>
          <w:b/>
          <w:sz w:val="16"/>
          <w:szCs w:val="16"/>
        </w:rPr>
        <w:t>“LA DEPENDENCIA O ENTIDAD”</w:t>
      </w:r>
      <w:r w:rsidRPr="00D6478E">
        <w:rPr>
          <w:rFonts w:ascii="Noto Sans" w:hAnsi="Noto Sans" w:cs="Noto Sans"/>
          <w:sz w:val="16"/>
          <w:szCs w:val="16"/>
        </w:rPr>
        <w:t xml:space="preserve"> o a terceros.</w:t>
      </w:r>
    </w:p>
    <w:p w14:paraId="4DB7D84D" w14:textId="77777777" w:rsidR="00FF4D3B" w:rsidRPr="00D6478E" w:rsidRDefault="00FF4D3B" w:rsidP="00FF4D3B">
      <w:pPr>
        <w:tabs>
          <w:tab w:val="left" w:pos="2340"/>
        </w:tabs>
        <w:jc w:val="both"/>
        <w:rPr>
          <w:rFonts w:ascii="Noto Sans" w:hAnsi="Noto Sans" w:cs="Noto Sans"/>
          <w:sz w:val="16"/>
          <w:szCs w:val="16"/>
        </w:rPr>
      </w:pPr>
    </w:p>
    <w:p w14:paraId="20F1DE83" w14:textId="77777777" w:rsidR="00FF4D3B" w:rsidRPr="00D6478E" w:rsidRDefault="00FF4D3B" w:rsidP="00FF4D3B">
      <w:pPr>
        <w:tabs>
          <w:tab w:val="left" w:pos="2340"/>
        </w:tabs>
        <w:jc w:val="both"/>
        <w:rPr>
          <w:rFonts w:ascii="Noto Sans" w:hAnsi="Noto Sans" w:cs="Noto Sans"/>
          <w:sz w:val="16"/>
          <w:szCs w:val="16"/>
        </w:rPr>
      </w:pPr>
      <w:r w:rsidRPr="00D6478E">
        <w:rPr>
          <w:rFonts w:ascii="Noto Sans" w:hAnsi="Noto Sans" w:cs="Noto Sans"/>
          <w:sz w:val="16"/>
          <w:szCs w:val="16"/>
        </w:rPr>
        <w:t xml:space="preserve">De presentarse alguna reclamación en contra de </w:t>
      </w:r>
      <w:r w:rsidRPr="00D6478E">
        <w:rPr>
          <w:rFonts w:ascii="Noto Sans" w:hAnsi="Noto Sans" w:cs="Noto Sans"/>
          <w:b/>
          <w:sz w:val="16"/>
          <w:szCs w:val="16"/>
        </w:rPr>
        <w:t>“LA DEPENDENCIA O ENTIDAD”</w:t>
      </w:r>
      <w:r w:rsidRPr="00D6478E">
        <w:rPr>
          <w:rFonts w:ascii="Noto Sans" w:hAnsi="Noto Sans" w:cs="Noto Sans"/>
          <w:sz w:val="16"/>
          <w:szCs w:val="16"/>
        </w:rPr>
        <w:t xml:space="preserve">, por cualquiera de las causas antes mencionadas, </w:t>
      </w:r>
      <w:r w:rsidRPr="00D6478E">
        <w:rPr>
          <w:rFonts w:ascii="Noto Sans" w:hAnsi="Noto Sans" w:cs="Noto Sans"/>
          <w:b/>
          <w:sz w:val="16"/>
          <w:szCs w:val="16"/>
        </w:rPr>
        <w:t>“EL PROVEEDOR”</w:t>
      </w:r>
      <w:r w:rsidRPr="00D6478E">
        <w:rPr>
          <w:rFonts w:ascii="Noto Sans" w:hAnsi="Noto Sans" w:cs="Noto Sans"/>
          <w:sz w:val="16"/>
          <w:szCs w:val="16"/>
        </w:rPr>
        <w:t xml:space="preserve">, se obliga a salvaguardar los derechos e intereses de </w:t>
      </w:r>
      <w:r w:rsidRPr="00D6478E">
        <w:rPr>
          <w:rFonts w:ascii="Noto Sans" w:hAnsi="Noto Sans" w:cs="Noto Sans"/>
          <w:b/>
          <w:sz w:val="16"/>
          <w:szCs w:val="16"/>
        </w:rPr>
        <w:t>“LA DEPENDENCIA O ENTIDAD”</w:t>
      </w:r>
      <w:r w:rsidRPr="00D6478E">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79F20793" w14:textId="77777777" w:rsidR="00FF4D3B" w:rsidRPr="00D6478E" w:rsidRDefault="00FF4D3B" w:rsidP="00FF4D3B">
      <w:pPr>
        <w:tabs>
          <w:tab w:val="left" w:pos="2340"/>
        </w:tabs>
        <w:jc w:val="both"/>
        <w:rPr>
          <w:rFonts w:ascii="Noto Sans" w:hAnsi="Noto Sans" w:cs="Noto Sans"/>
          <w:sz w:val="16"/>
          <w:szCs w:val="16"/>
        </w:rPr>
      </w:pPr>
    </w:p>
    <w:p w14:paraId="55199740"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rPr>
        <w:t xml:space="preserve">En caso de que </w:t>
      </w:r>
      <w:r w:rsidRPr="00D6478E">
        <w:rPr>
          <w:rFonts w:ascii="Noto Sans" w:hAnsi="Noto Sans" w:cs="Noto Sans"/>
          <w:b/>
          <w:sz w:val="16"/>
          <w:szCs w:val="16"/>
        </w:rPr>
        <w:t>“LA DEPENDENCIA O ENTIDAD”</w:t>
      </w:r>
      <w:r w:rsidRPr="00D6478E">
        <w:rPr>
          <w:rFonts w:ascii="Noto Sans" w:hAnsi="Noto Sans" w:cs="Noto Sans"/>
          <w:sz w:val="16"/>
          <w:szCs w:val="16"/>
        </w:rPr>
        <w:t xml:space="preserve"> tuviese que erogar recursos por cualquiera de estos conceptos, </w:t>
      </w:r>
      <w:r w:rsidRPr="00D6478E">
        <w:rPr>
          <w:rFonts w:ascii="Noto Sans" w:hAnsi="Noto Sans" w:cs="Noto Sans"/>
          <w:b/>
          <w:sz w:val="16"/>
          <w:szCs w:val="16"/>
        </w:rPr>
        <w:t>“EL PROVEEDOR”</w:t>
      </w:r>
      <w:r w:rsidRPr="00D6478E">
        <w:rPr>
          <w:rFonts w:ascii="Noto Sans" w:hAnsi="Noto Sans" w:cs="Noto Sans"/>
          <w:sz w:val="16"/>
          <w:szCs w:val="16"/>
        </w:rPr>
        <w:t xml:space="preserve"> se obliga a reembolsar de manera inmediata los recursos erogados por aquella.</w:t>
      </w:r>
    </w:p>
    <w:p w14:paraId="51CC4E09" w14:textId="77777777" w:rsidR="00FF4D3B" w:rsidRPr="00D6478E" w:rsidRDefault="00FF4D3B" w:rsidP="00FF4D3B">
      <w:pPr>
        <w:tabs>
          <w:tab w:val="left" w:pos="2340"/>
        </w:tabs>
        <w:jc w:val="both"/>
        <w:rPr>
          <w:rFonts w:ascii="Noto Sans" w:hAnsi="Noto Sans" w:cs="Noto Sans"/>
          <w:sz w:val="16"/>
          <w:szCs w:val="16"/>
          <w:highlight w:val="yellow"/>
        </w:rPr>
      </w:pPr>
    </w:p>
    <w:p w14:paraId="25DA9CAB" w14:textId="77777777" w:rsidR="00FF4D3B" w:rsidRPr="00D6478E" w:rsidRDefault="00FF4D3B" w:rsidP="00FF4D3B">
      <w:pPr>
        <w:tabs>
          <w:tab w:val="center" w:pos="567"/>
        </w:tabs>
        <w:autoSpaceDE w:val="0"/>
        <w:autoSpaceDN w:val="0"/>
        <w:adjustRightInd w:val="0"/>
        <w:ind w:right="48"/>
        <w:jc w:val="both"/>
        <w:rPr>
          <w:rFonts w:ascii="Noto Sans" w:hAnsi="Noto Sans" w:cs="Noto Sans"/>
          <w:b/>
          <w:bCs/>
          <w:sz w:val="16"/>
          <w:szCs w:val="16"/>
        </w:rPr>
      </w:pPr>
      <w:r w:rsidRPr="00D6478E">
        <w:rPr>
          <w:rFonts w:ascii="Noto Sans" w:hAnsi="Noto Sans" w:cs="Noto Sans"/>
          <w:b/>
          <w:bCs/>
          <w:sz w:val="16"/>
          <w:szCs w:val="16"/>
          <w:highlight w:val="yellow"/>
        </w:rPr>
        <w:t>VIGÉSIMA PRIMERA. CONFIDENCIALIDAD Y PROTECCIÓN DE DATOS PERSONALES.</w:t>
      </w:r>
      <w:r w:rsidRPr="00D6478E">
        <w:rPr>
          <w:rFonts w:ascii="Noto Sans" w:hAnsi="Noto Sans" w:cs="Noto Sans"/>
          <w:b/>
          <w:bCs/>
          <w:sz w:val="16"/>
          <w:szCs w:val="16"/>
        </w:rPr>
        <w:t xml:space="preserve"> </w:t>
      </w:r>
    </w:p>
    <w:p w14:paraId="4EB90717"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p>
    <w:p w14:paraId="2B51D553"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highlight w:val="yellow"/>
        </w:rPr>
      </w:pPr>
      <w:r w:rsidRPr="00D6478E">
        <w:rPr>
          <w:rFonts w:ascii="Noto Sans" w:hAnsi="Noto Sans" w:cs="Noto Sans"/>
          <w:b/>
          <w:bCs/>
          <w:sz w:val="16"/>
          <w:szCs w:val="16"/>
          <w:highlight w:val="yellow"/>
        </w:rPr>
        <w:t xml:space="preserve">"LAS PARTES" </w:t>
      </w:r>
      <w:r w:rsidRPr="00D6478E">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D718E11" w14:textId="77777777" w:rsidR="00FF4D3B" w:rsidRPr="00D6478E" w:rsidRDefault="00FF4D3B" w:rsidP="00FF4D3B">
      <w:pPr>
        <w:jc w:val="both"/>
        <w:rPr>
          <w:rFonts w:ascii="Noto Sans" w:hAnsi="Noto Sans" w:cs="Noto Sans"/>
          <w:sz w:val="16"/>
          <w:szCs w:val="16"/>
          <w:highlight w:val="yellow"/>
        </w:rPr>
      </w:pPr>
    </w:p>
    <w:p w14:paraId="086415DE"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 xml:space="preserve">Para el tratamiento de los datos personales que </w:t>
      </w:r>
      <w:r w:rsidRPr="00D6478E">
        <w:rPr>
          <w:rFonts w:ascii="Noto Sans" w:hAnsi="Noto Sans" w:cs="Noto Sans"/>
          <w:b/>
          <w:bCs/>
          <w:sz w:val="16"/>
          <w:szCs w:val="16"/>
          <w:highlight w:val="yellow"/>
        </w:rPr>
        <w:t xml:space="preserve">“LAS PARTES” </w:t>
      </w:r>
      <w:r w:rsidRPr="00D6478E">
        <w:rPr>
          <w:rFonts w:ascii="Noto Sans" w:hAnsi="Noto Sans" w:cs="Noto Sans"/>
          <w:sz w:val="16"/>
          <w:szCs w:val="16"/>
          <w:highlight w:val="yellow"/>
        </w:rPr>
        <w:t>recaben con motivo de la celebración del presente contrato, deberá de realizarse con base en lo previsto en los Avisos de Privacidad respectivos.</w:t>
      </w:r>
    </w:p>
    <w:p w14:paraId="02A7AA83" w14:textId="77777777" w:rsidR="00FF4D3B" w:rsidRPr="00D6478E" w:rsidRDefault="00FF4D3B" w:rsidP="00FF4D3B">
      <w:pPr>
        <w:jc w:val="both"/>
        <w:rPr>
          <w:rFonts w:ascii="Noto Sans" w:hAnsi="Noto Sans" w:cs="Noto Sans"/>
          <w:sz w:val="16"/>
          <w:szCs w:val="16"/>
          <w:highlight w:val="yellow"/>
        </w:rPr>
      </w:pPr>
    </w:p>
    <w:p w14:paraId="7545144A"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rPr>
      </w:pPr>
      <w:r w:rsidRPr="00D6478E">
        <w:rPr>
          <w:rFonts w:ascii="Noto Sans" w:hAnsi="Noto Sans" w:cs="Noto Sans"/>
          <w:sz w:val="16"/>
          <w:szCs w:val="16"/>
          <w:highlight w:val="yellow"/>
        </w:rPr>
        <w:t xml:space="preserve">Por tal motivo,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D6478E">
        <w:rPr>
          <w:rFonts w:ascii="Noto Sans" w:hAnsi="Noto Sans" w:cs="Noto Sans"/>
          <w:sz w:val="16"/>
          <w:szCs w:val="16"/>
        </w:rPr>
        <w:t xml:space="preserve"> </w:t>
      </w:r>
    </w:p>
    <w:p w14:paraId="76285DA2" w14:textId="77777777" w:rsidR="00FF4D3B" w:rsidRPr="00D6478E" w:rsidRDefault="00FF4D3B" w:rsidP="00FF4D3B">
      <w:pPr>
        <w:ind w:right="51"/>
        <w:jc w:val="both"/>
        <w:rPr>
          <w:rFonts w:ascii="Noto Sans" w:hAnsi="Noto Sans" w:cs="Noto Sans"/>
          <w:sz w:val="16"/>
          <w:szCs w:val="16"/>
        </w:rPr>
      </w:pPr>
    </w:p>
    <w:p w14:paraId="059CFF46" w14:textId="77777777" w:rsidR="00FF4D3B" w:rsidRPr="00D6478E" w:rsidRDefault="00FF4D3B" w:rsidP="00FF4D3B">
      <w:pPr>
        <w:tabs>
          <w:tab w:val="center" w:pos="567"/>
        </w:tabs>
        <w:autoSpaceDE w:val="0"/>
        <w:autoSpaceDN w:val="0"/>
        <w:adjustRightInd w:val="0"/>
        <w:ind w:right="48"/>
        <w:jc w:val="both"/>
        <w:rPr>
          <w:rFonts w:ascii="Noto Sans" w:hAnsi="Noto Sans" w:cs="Noto Sans"/>
          <w:sz w:val="16"/>
          <w:szCs w:val="16"/>
        </w:rPr>
      </w:pPr>
      <w:r w:rsidRPr="00D6478E">
        <w:rPr>
          <w:rFonts w:ascii="Noto Sans" w:hAnsi="Noto Sans" w:cs="Noto Sans"/>
          <w:sz w:val="16"/>
          <w:szCs w:val="16"/>
        </w:rPr>
        <w:t xml:space="preserve">Asimismo </w:t>
      </w:r>
      <w:r w:rsidRPr="00D6478E">
        <w:rPr>
          <w:rFonts w:ascii="Noto Sans" w:hAnsi="Noto Sans" w:cs="Noto Sans"/>
          <w:b/>
          <w:sz w:val="16"/>
          <w:szCs w:val="16"/>
        </w:rPr>
        <w:t xml:space="preserve">“EL PROVEEDOR” </w:t>
      </w:r>
      <w:r w:rsidRPr="00D6478E">
        <w:rPr>
          <w:rFonts w:ascii="Noto Sans" w:hAnsi="Noto Sans" w:cs="Noto Sans"/>
          <w:sz w:val="16"/>
          <w:szCs w:val="16"/>
        </w:rPr>
        <w:t>deberá</w:t>
      </w:r>
      <w:r w:rsidRPr="00D6478E">
        <w:rPr>
          <w:rFonts w:ascii="Noto Sans" w:hAnsi="Noto Sans" w:cs="Noto Sans"/>
          <w:b/>
          <w:sz w:val="16"/>
          <w:szCs w:val="16"/>
        </w:rPr>
        <w:t xml:space="preserve"> </w:t>
      </w:r>
      <w:r w:rsidRPr="00D6478E">
        <w:rPr>
          <w:rFonts w:ascii="Noto Sans" w:hAnsi="Noto Sans" w:cs="Noto Sans"/>
          <w:sz w:val="16"/>
          <w:szCs w:val="16"/>
        </w:rPr>
        <w:t>observar lo establecido en el Anexo aplicable a la Confidencialidad de la información del presente contrato.</w:t>
      </w:r>
    </w:p>
    <w:p w14:paraId="72F9D7CD" w14:textId="77777777" w:rsidR="00FF4D3B" w:rsidRPr="00D6478E" w:rsidRDefault="00FF4D3B" w:rsidP="00FF4D3B">
      <w:pPr>
        <w:ind w:right="51"/>
        <w:jc w:val="both"/>
        <w:rPr>
          <w:rFonts w:ascii="Noto Sans" w:hAnsi="Noto Sans" w:cs="Noto Sans"/>
          <w:sz w:val="16"/>
          <w:szCs w:val="16"/>
        </w:rPr>
      </w:pPr>
    </w:p>
    <w:p w14:paraId="75D8B63A" w14:textId="77777777" w:rsidR="00FF4D3B" w:rsidRPr="00D6478E" w:rsidRDefault="00FF4D3B" w:rsidP="00FF4D3B">
      <w:pPr>
        <w:jc w:val="both"/>
        <w:rPr>
          <w:rFonts w:ascii="Noto Sans" w:hAnsi="Noto Sans" w:cs="Noto Sans"/>
          <w:sz w:val="16"/>
          <w:szCs w:val="16"/>
          <w:lang w:eastAsia="es-MX"/>
        </w:rPr>
      </w:pPr>
      <w:r w:rsidRPr="00D6478E">
        <w:rPr>
          <w:rFonts w:ascii="Noto Sans" w:hAnsi="Noto Sans" w:cs="Noto Sans"/>
          <w:b/>
          <w:sz w:val="16"/>
          <w:szCs w:val="16"/>
          <w:highlight w:val="yellow"/>
          <w:lang w:eastAsia="es-MX"/>
        </w:rPr>
        <w:t>VIGÉSIMA SEGUNDA.</w:t>
      </w:r>
      <w:r w:rsidRPr="00D6478E">
        <w:rPr>
          <w:rFonts w:ascii="Noto Sans" w:hAnsi="Noto Sans" w:cs="Noto Sans"/>
          <w:b/>
          <w:sz w:val="16"/>
          <w:szCs w:val="16"/>
          <w:lang w:eastAsia="es-MX"/>
        </w:rPr>
        <w:t xml:space="preserve"> </w:t>
      </w:r>
      <w:r w:rsidRPr="00D6478E">
        <w:rPr>
          <w:rFonts w:ascii="Noto Sans" w:hAnsi="Noto Sans" w:cs="Noto Sans"/>
          <w:b/>
          <w:sz w:val="16"/>
          <w:szCs w:val="16"/>
          <w:highlight w:val="yellow"/>
          <w:lang w:eastAsia="es-MX"/>
        </w:rPr>
        <w:t>TERMINACIÓN ANTICIPADA DEL CONTRATO</w:t>
      </w:r>
      <w:r w:rsidRPr="00D6478E">
        <w:rPr>
          <w:rFonts w:ascii="Noto Sans" w:hAnsi="Noto Sans" w:cs="Noto Sans"/>
          <w:b/>
          <w:sz w:val="16"/>
          <w:szCs w:val="16"/>
          <w:lang w:eastAsia="es-MX"/>
        </w:rPr>
        <w:t>.</w:t>
      </w:r>
    </w:p>
    <w:p w14:paraId="15D3B87F" w14:textId="77777777" w:rsidR="00FF4D3B" w:rsidRPr="00D6478E" w:rsidRDefault="00FF4D3B" w:rsidP="00FF4D3B">
      <w:pPr>
        <w:jc w:val="both"/>
        <w:rPr>
          <w:rFonts w:ascii="Noto Sans" w:hAnsi="Noto Sans" w:cs="Noto Sans"/>
          <w:sz w:val="16"/>
          <w:szCs w:val="16"/>
          <w:lang w:eastAsia="es-MX"/>
        </w:rPr>
      </w:pPr>
    </w:p>
    <w:p w14:paraId="7659A97D"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
          <w:sz w:val="16"/>
          <w:szCs w:val="16"/>
        </w:rPr>
        <w:t>“LA DEPENDENCIA O ENTIDAD”</w:t>
      </w:r>
      <w:r w:rsidRPr="00D6478E">
        <w:rPr>
          <w:rFonts w:ascii="Noto Sans" w:hAnsi="Noto Sans" w:cs="Noto Sans"/>
          <w:b/>
          <w:bCs/>
          <w:sz w:val="16"/>
          <w:szCs w:val="16"/>
        </w:rPr>
        <w:t xml:space="preserve"> </w:t>
      </w:r>
      <w:r w:rsidRPr="00D6478E">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D6478E">
        <w:rPr>
          <w:rFonts w:ascii="Noto Sans" w:hAnsi="Noto Sans" w:cs="Noto Sans"/>
          <w:bCs/>
          <w:sz w:val="16"/>
          <w:szCs w:val="16"/>
        </w:rPr>
        <w:t xml:space="preserve">la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D6478E">
        <w:rPr>
          <w:rFonts w:ascii="Noto Sans" w:hAnsi="Noto Sans" w:cs="Noto Sans"/>
          <w:b/>
          <w:bCs/>
          <w:sz w:val="16"/>
          <w:szCs w:val="16"/>
          <w:highlight w:val="yellow"/>
        </w:rPr>
        <w:t xml:space="preserve"> </w:t>
      </w:r>
      <w:r w:rsidRPr="00D6478E">
        <w:rPr>
          <w:rFonts w:ascii="Noto Sans" w:hAnsi="Noto Sans" w:cs="Noto Sans"/>
          <w:bCs/>
          <w:sz w:val="16"/>
          <w:szCs w:val="16"/>
          <w:highlight w:val="yellow"/>
        </w:rPr>
        <w:t xml:space="preserve">sin responsabilidad alguna para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p>
    <w:p w14:paraId="68C819F1" w14:textId="77777777" w:rsidR="00FF4D3B" w:rsidRPr="00D6478E" w:rsidRDefault="00FF4D3B" w:rsidP="00FF4D3B">
      <w:pPr>
        <w:tabs>
          <w:tab w:val="center" w:pos="567"/>
        </w:tabs>
        <w:autoSpaceDE w:val="0"/>
        <w:autoSpaceDN w:val="0"/>
        <w:adjustRightInd w:val="0"/>
        <w:ind w:left="284" w:right="423"/>
        <w:jc w:val="both"/>
        <w:rPr>
          <w:rFonts w:ascii="Noto Sans" w:hAnsi="Noto Sans" w:cs="Noto Sans"/>
          <w:bCs/>
          <w:sz w:val="16"/>
          <w:szCs w:val="16"/>
        </w:rPr>
      </w:pPr>
    </w:p>
    <w:p w14:paraId="5F98245E"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Cs/>
          <w:sz w:val="16"/>
          <w:szCs w:val="16"/>
          <w:highlight w:val="yellow"/>
        </w:rPr>
        <w:t xml:space="preserve">Cuando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 xml:space="preserve">determine dar por terminado anticipadamente el contrato, lo notificará al </w:t>
      </w:r>
      <w:r w:rsidRPr="00D6478E">
        <w:rPr>
          <w:rFonts w:ascii="Noto Sans" w:hAnsi="Noto Sans" w:cs="Noto Sans"/>
          <w:b/>
          <w:sz w:val="16"/>
          <w:szCs w:val="16"/>
        </w:rPr>
        <w:t>“EL PROVEEDOR”</w:t>
      </w:r>
      <w:r w:rsidRPr="00D6478E">
        <w:rPr>
          <w:rFonts w:ascii="Noto Sans" w:hAnsi="Noto Sans" w:cs="Noto Sans"/>
          <w:bCs/>
          <w:sz w:val="16"/>
          <w:szCs w:val="16"/>
        </w:rPr>
        <w:t xml:space="preserve"> </w:t>
      </w:r>
      <w:r w:rsidRPr="00D6478E">
        <w:rPr>
          <w:rFonts w:ascii="Noto Sans" w:hAnsi="Noto Sans" w:cs="Noto Sans"/>
          <w:bCs/>
          <w:sz w:val="16"/>
          <w:szCs w:val="16"/>
          <w:highlight w:val="yellow"/>
        </w:rPr>
        <w:t xml:space="preserve">hasta </w:t>
      </w:r>
      <w:r w:rsidRPr="00D6478E">
        <w:rPr>
          <w:rFonts w:ascii="Noto Sans" w:hAnsi="Noto Sans" w:cs="Noto Sans"/>
          <w:sz w:val="16"/>
          <w:szCs w:val="16"/>
          <w:highlight w:val="yellow"/>
        </w:rPr>
        <w:t>con 30 (treinta) días naturales anteriores al hecho,</w:t>
      </w:r>
      <w:r w:rsidRPr="00D6478E">
        <w:rPr>
          <w:rFonts w:ascii="Noto Sans" w:hAnsi="Noto Sans" w:cs="Noto Sans"/>
          <w:sz w:val="16"/>
          <w:szCs w:val="16"/>
        </w:rPr>
        <w:t xml:space="preserve"> </w:t>
      </w:r>
      <w:r w:rsidRPr="00D6478E">
        <w:rPr>
          <w:rFonts w:ascii="Noto Sans" w:hAnsi="Noto Sans" w:cs="Noto Sans"/>
          <w:bCs/>
          <w:sz w:val="16"/>
          <w:szCs w:val="16"/>
          <w:highlight w:val="yellow"/>
        </w:rPr>
        <w:t>debiendo sustentarlo en un dictamen</w:t>
      </w:r>
      <w:r w:rsidRPr="00D6478E">
        <w:rPr>
          <w:rFonts w:ascii="Noto Sans" w:hAnsi="Noto Sans" w:cs="Noto Sans"/>
          <w:sz w:val="16"/>
          <w:szCs w:val="16"/>
          <w:highlight w:val="yellow"/>
        </w:rPr>
        <w:t xml:space="preserve"> </w:t>
      </w:r>
      <w:r w:rsidRPr="00D6478E">
        <w:rPr>
          <w:rFonts w:ascii="Noto Sans" w:hAnsi="Noto Sans" w:cs="Noto Sans"/>
          <w:bCs/>
          <w:sz w:val="16"/>
          <w:szCs w:val="16"/>
          <w:highlight w:val="yellow"/>
        </w:rPr>
        <w:t xml:space="preserve">que precise las razones o las causas </w:t>
      </w:r>
      <w:r w:rsidRPr="00D6478E">
        <w:rPr>
          <w:rFonts w:ascii="Noto Sans" w:hAnsi="Noto Sans" w:cs="Noto Sans"/>
          <w:bCs/>
          <w:sz w:val="16"/>
          <w:szCs w:val="16"/>
          <w:highlight w:val="yellow"/>
        </w:rPr>
        <w:lastRenderedPageBreak/>
        <w:t>justificadas que le dieron origen a la misma, una vez notificada la terminación anticipada, se extinguirá el contrato, lo que dará lugar a formalizar el finiquito entre las partes.</w:t>
      </w:r>
    </w:p>
    <w:p w14:paraId="6AB8009D"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highlight w:val="yellow"/>
        </w:rPr>
      </w:pPr>
    </w:p>
    <w:p w14:paraId="2FFC7867" w14:textId="77777777" w:rsidR="00FF4D3B" w:rsidRPr="00D6478E" w:rsidRDefault="00FF4D3B" w:rsidP="00FF4D3B">
      <w:pPr>
        <w:tabs>
          <w:tab w:val="center" w:pos="567"/>
        </w:tabs>
        <w:autoSpaceDE w:val="0"/>
        <w:autoSpaceDN w:val="0"/>
        <w:adjustRightInd w:val="0"/>
        <w:ind w:right="48"/>
        <w:jc w:val="both"/>
        <w:rPr>
          <w:rFonts w:ascii="Noto Sans" w:hAnsi="Noto Sans" w:cs="Noto Sans"/>
          <w:bCs/>
          <w:sz w:val="16"/>
          <w:szCs w:val="16"/>
        </w:rPr>
      </w:pPr>
      <w:r w:rsidRPr="00D6478E">
        <w:rPr>
          <w:rFonts w:ascii="Noto Sans" w:hAnsi="Noto Sans" w:cs="Noto Sans"/>
          <w:bCs/>
          <w:sz w:val="16"/>
          <w:szCs w:val="16"/>
        </w:rPr>
        <w:t xml:space="preserve">En el finiquito se harán constar los pagos que, en su caso, deba efectuar </w:t>
      </w:r>
      <w:r w:rsidRPr="00D6478E">
        <w:rPr>
          <w:rFonts w:ascii="Noto Sans" w:hAnsi="Noto Sans" w:cs="Noto Sans"/>
          <w:b/>
          <w:sz w:val="16"/>
          <w:szCs w:val="16"/>
        </w:rPr>
        <w:t>“LA DEPENDENCIA O ENTIDAD”</w:t>
      </w:r>
      <w:r w:rsidRPr="00D6478E">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3A3DA71" w14:textId="77777777" w:rsidR="00FF4D3B" w:rsidRPr="00D6478E" w:rsidRDefault="00FF4D3B" w:rsidP="00FF4D3B">
      <w:pPr>
        <w:ind w:right="51"/>
        <w:jc w:val="both"/>
        <w:rPr>
          <w:rFonts w:ascii="Noto Sans" w:hAnsi="Noto Sans" w:cs="Noto Sans"/>
          <w:sz w:val="16"/>
          <w:szCs w:val="16"/>
        </w:rPr>
      </w:pPr>
    </w:p>
    <w:p w14:paraId="3FFFDE6B"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b/>
          <w:sz w:val="16"/>
          <w:szCs w:val="16"/>
          <w:highlight w:val="yellow"/>
          <w:lang w:eastAsia="es-MX"/>
        </w:rPr>
        <w:t>VIGÉSIMA TERCERA. RESCISIÓN.</w:t>
      </w:r>
    </w:p>
    <w:p w14:paraId="56047FA5" w14:textId="77777777" w:rsidR="00FF4D3B" w:rsidRPr="00D6478E" w:rsidRDefault="00FF4D3B" w:rsidP="00FF4D3B">
      <w:pPr>
        <w:ind w:right="51"/>
        <w:jc w:val="both"/>
        <w:rPr>
          <w:rFonts w:ascii="Noto Sans" w:hAnsi="Noto Sans" w:cs="Noto Sans"/>
          <w:sz w:val="16"/>
          <w:szCs w:val="16"/>
        </w:rPr>
      </w:pPr>
    </w:p>
    <w:p w14:paraId="05A1AF71" w14:textId="77777777" w:rsidR="00FF4D3B" w:rsidRPr="00D6478E" w:rsidRDefault="00FF4D3B" w:rsidP="00FF4D3B">
      <w:pPr>
        <w:tabs>
          <w:tab w:val="left" w:pos="2700"/>
        </w:tabs>
        <w:ind w:right="-1"/>
        <w:jc w:val="both"/>
        <w:rPr>
          <w:rFonts w:ascii="Noto Sans" w:hAnsi="Noto Sans" w:cs="Noto Sans"/>
          <w:b/>
          <w:sz w:val="16"/>
          <w:szCs w:val="16"/>
        </w:rPr>
      </w:pPr>
      <w:r w:rsidRPr="00D6478E">
        <w:rPr>
          <w:rFonts w:ascii="Noto Sans" w:hAnsi="Noto Sans" w:cs="Noto Sans"/>
          <w:b/>
          <w:sz w:val="16"/>
          <w:szCs w:val="16"/>
          <w:highlight w:val="yellow"/>
        </w:rPr>
        <w:t xml:space="preserve">“LA DEPENDENCIA O ENTIDAD” </w:t>
      </w:r>
      <w:r w:rsidRPr="00D6478E">
        <w:rPr>
          <w:rFonts w:ascii="Noto Sans" w:hAnsi="Noto Sans" w:cs="Noto Sans"/>
          <w:bCs/>
          <w:sz w:val="16"/>
          <w:szCs w:val="16"/>
          <w:highlight w:val="yellow"/>
        </w:rPr>
        <w:t>podrá iniciar en cualquier momento</w:t>
      </w:r>
      <w:r w:rsidRPr="008B3D5A">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D6478E">
        <w:rPr>
          <w:rFonts w:ascii="Noto Sans" w:hAnsi="Noto Sans" w:cs="Noto Sans"/>
          <w:bCs/>
          <w:sz w:val="16"/>
          <w:szCs w:val="16"/>
          <w:highlight w:val="yellow"/>
        </w:rPr>
        <w:t xml:space="preserve">el procedimiento de rescisión, cuando </w:t>
      </w:r>
      <w:r w:rsidRPr="00D6478E">
        <w:rPr>
          <w:rFonts w:ascii="Noto Sans" w:hAnsi="Noto Sans" w:cs="Noto Sans"/>
          <w:b/>
          <w:sz w:val="16"/>
          <w:szCs w:val="16"/>
          <w:highlight w:val="yellow"/>
        </w:rPr>
        <w:t xml:space="preserve">“EL PROVEEDOR” </w:t>
      </w:r>
      <w:r w:rsidRPr="00D6478E">
        <w:rPr>
          <w:rFonts w:ascii="Noto Sans" w:hAnsi="Noto Sans" w:cs="Noto Sans"/>
          <w:bCs/>
          <w:sz w:val="16"/>
          <w:szCs w:val="16"/>
          <w:highlight w:val="yellow"/>
        </w:rPr>
        <w:t>incurra en alguna de las siguientes causales:</w:t>
      </w:r>
      <w:r w:rsidRPr="00D6478E">
        <w:rPr>
          <w:rFonts w:ascii="Noto Sans" w:hAnsi="Noto Sans" w:cs="Noto Sans"/>
          <w:bCs/>
          <w:sz w:val="16"/>
          <w:szCs w:val="16"/>
        </w:rPr>
        <w:t xml:space="preserve"> </w:t>
      </w:r>
    </w:p>
    <w:p w14:paraId="26D43501" w14:textId="77777777" w:rsidR="00FF4D3B" w:rsidRPr="00D6478E" w:rsidRDefault="00FF4D3B" w:rsidP="00FF4D3B">
      <w:pPr>
        <w:pStyle w:val="Prrafodelista"/>
        <w:tabs>
          <w:tab w:val="left" w:pos="284"/>
        </w:tabs>
        <w:ind w:left="567" w:right="-1"/>
        <w:contextualSpacing/>
        <w:jc w:val="both"/>
        <w:rPr>
          <w:rFonts w:ascii="Noto Sans" w:hAnsi="Noto Sans" w:cs="Noto Sans"/>
          <w:b/>
          <w:sz w:val="16"/>
          <w:szCs w:val="16"/>
          <w:highlight w:val="yellow"/>
        </w:rPr>
      </w:pPr>
    </w:p>
    <w:p w14:paraId="36022E9F"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Contravenir los términos pactados para el suministro de los bienes establecidos en el presente contrato;</w:t>
      </w:r>
    </w:p>
    <w:p w14:paraId="0CC359A4"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b/>
          <w:sz w:val="16"/>
          <w:szCs w:val="16"/>
          <w:highlight w:val="yellow"/>
        </w:rPr>
      </w:pPr>
      <w:r w:rsidRPr="00D6478E">
        <w:rPr>
          <w:rFonts w:ascii="Noto Sans" w:hAnsi="Noto Sans" w:cs="Noto Sans"/>
          <w:sz w:val="16"/>
          <w:szCs w:val="16"/>
          <w:highlight w:val="yellow"/>
        </w:rPr>
        <w:t>Transferir en todo o en parte las obligaciones que deriven del presente contrato a un tercero ajeno a la relación contractual;</w:t>
      </w:r>
    </w:p>
    <w:p w14:paraId="3D528DD1"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Ceder los derechos de cobro derivados del contrato, sin contar con la conformidad previa y por escrito de</w:t>
      </w:r>
      <w:r w:rsidRPr="00D6478E">
        <w:rPr>
          <w:rFonts w:ascii="Noto Sans" w:hAnsi="Noto Sans" w:cs="Noto Sans"/>
          <w:sz w:val="16"/>
          <w:szCs w:val="16"/>
        </w:rPr>
        <w:t xml:space="preserve"> </w:t>
      </w:r>
      <w:r w:rsidRPr="00D6478E">
        <w:rPr>
          <w:rFonts w:ascii="Noto Sans" w:hAnsi="Noto Sans" w:cs="Noto Sans"/>
          <w:b/>
          <w:sz w:val="16"/>
          <w:szCs w:val="16"/>
          <w:highlight w:val="yellow"/>
        </w:rPr>
        <w:t>“LA DEPENDENCIA O ENTIDAD”</w:t>
      </w:r>
      <w:r w:rsidRPr="00D6478E">
        <w:rPr>
          <w:rFonts w:ascii="Noto Sans" w:hAnsi="Noto Sans" w:cs="Noto Sans"/>
          <w:sz w:val="16"/>
          <w:szCs w:val="16"/>
          <w:highlight w:val="yellow"/>
        </w:rPr>
        <w:t>;</w:t>
      </w:r>
    </w:p>
    <w:p w14:paraId="23176F55"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Suspender total o parcialmente y sin causa justificada el suministro objeto del presente contrato;</w:t>
      </w:r>
    </w:p>
    <w:p w14:paraId="5516D2A4" w14:textId="77777777" w:rsidR="00FF4D3B" w:rsidRPr="00D6478E" w:rsidRDefault="00FF4D3B" w:rsidP="00371F48">
      <w:pPr>
        <w:pStyle w:val="Prrafodelista"/>
        <w:numPr>
          <w:ilvl w:val="0"/>
          <w:numId w:val="58"/>
        </w:numPr>
        <w:suppressAutoHyphens w:val="0"/>
        <w:ind w:left="567"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Omitir suministrar los bienes en tiempo y forma conforme a lo establecido en el presente contrato y sus respectivos anexos;</w:t>
      </w:r>
    </w:p>
    <w:p w14:paraId="679BB159"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5AEF8004"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Ser declarado en concurso mercantil, o por cualquier otra causa distinta o análoga que afecte su patrimonio;</w:t>
      </w:r>
    </w:p>
    <w:p w14:paraId="310F0DBE"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Cs/>
          <w:sz w:val="16"/>
          <w:szCs w:val="16"/>
          <w:highlight w:val="yellow"/>
        </w:rPr>
      </w:pPr>
      <w:r w:rsidRPr="00D6478E">
        <w:rPr>
          <w:rFonts w:ascii="Noto Sans" w:hAnsi="Noto Sans" w:cs="Noto Sans"/>
          <w:bCs/>
          <w:sz w:val="16"/>
          <w:szCs w:val="16"/>
          <w:highlight w:val="yellow"/>
        </w:rPr>
        <w:t>En caso de que compruebe la falsedad de alguna manifestación, información o documentación proporcionada para efecto del presente contrato;</w:t>
      </w:r>
    </w:p>
    <w:p w14:paraId="298F0845" w14:textId="77777777" w:rsidR="00FF4D3B" w:rsidRPr="00D6478E" w:rsidRDefault="00FF4D3B" w:rsidP="00371F48">
      <w:pPr>
        <w:pStyle w:val="Prrafodelista"/>
        <w:numPr>
          <w:ilvl w:val="0"/>
          <w:numId w:val="58"/>
        </w:numPr>
        <w:tabs>
          <w:tab w:val="left" w:pos="284"/>
        </w:tabs>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No entregar dentro de los 10 (diez) días naturales siguientes a la fecha de firma del presente contrato, la garantía de cumplimiento del mismo;</w:t>
      </w:r>
    </w:p>
    <w:p w14:paraId="6F3CF529"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 xml:space="preserve">Cuando la suma de las penas convencionales exceda el monto total de la garantía de cumplimiento del contrato; </w:t>
      </w:r>
    </w:p>
    <w:p w14:paraId="10962BA5" w14:textId="77777777" w:rsidR="00FF4D3B" w:rsidRPr="00D6478E" w:rsidRDefault="00FF4D3B" w:rsidP="00FF4D3B">
      <w:pPr>
        <w:pStyle w:val="Prrafodelista"/>
        <w:ind w:left="567" w:right="-1"/>
        <w:contextualSpacing/>
        <w:jc w:val="both"/>
        <w:rPr>
          <w:rFonts w:ascii="Noto Sans" w:hAnsi="Noto Sans" w:cs="Noto Sans"/>
          <w:bCs/>
          <w:sz w:val="16"/>
          <w:szCs w:val="16"/>
        </w:rPr>
      </w:pPr>
    </w:p>
    <w:p w14:paraId="6C151542" w14:textId="77777777" w:rsidR="00FF4D3B" w:rsidRPr="00D6478E" w:rsidRDefault="00FF4D3B" w:rsidP="00FF4D3B">
      <w:pPr>
        <w:pStyle w:val="Prrafodelista"/>
        <w:ind w:left="567" w:right="-1"/>
        <w:contextualSpacing/>
        <w:jc w:val="both"/>
        <w:rPr>
          <w:rFonts w:ascii="Noto Sans" w:hAnsi="Noto Sans" w:cs="Noto Sans"/>
          <w:bCs/>
          <w:sz w:val="16"/>
          <w:szCs w:val="16"/>
        </w:rPr>
      </w:pPr>
      <w:r w:rsidRPr="00D6478E">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7FDD6747" w14:textId="77777777" w:rsidR="00FF4D3B" w:rsidRPr="00D6478E" w:rsidRDefault="00FF4D3B" w:rsidP="00FF4D3B">
      <w:pPr>
        <w:pStyle w:val="Prrafodelista"/>
        <w:ind w:left="567" w:right="-1"/>
        <w:contextualSpacing/>
        <w:jc w:val="both"/>
        <w:rPr>
          <w:rFonts w:ascii="Noto Sans" w:hAnsi="Noto Sans" w:cs="Noto Sans"/>
          <w:bCs/>
          <w:sz w:val="16"/>
          <w:szCs w:val="16"/>
        </w:rPr>
      </w:pPr>
    </w:p>
    <w:p w14:paraId="6BD01AFB"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Cs/>
          <w:sz w:val="16"/>
          <w:szCs w:val="16"/>
        </w:rPr>
      </w:pPr>
      <w:r w:rsidRPr="00D6478E">
        <w:rPr>
          <w:rFonts w:ascii="Noto Sans" w:hAnsi="Noto Sans" w:cs="Noto Sans"/>
          <w:bCs/>
          <w:sz w:val="16"/>
          <w:szCs w:val="16"/>
        </w:rPr>
        <w:t>Cuando la suma de las deducciones al pago, excedan el límite máximo establecido para las deducciones;</w:t>
      </w:r>
    </w:p>
    <w:p w14:paraId="29A809B1" w14:textId="77777777" w:rsidR="00FF4D3B" w:rsidRPr="00D6478E" w:rsidRDefault="00FF4D3B" w:rsidP="00371F48">
      <w:pPr>
        <w:pStyle w:val="Prrafodelista"/>
        <w:numPr>
          <w:ilvl w:val="0"/>
          <w:numId w:val="58"/>
        </w:numPr>
        <w:suppressAutoHyphens w:val="0"/>
        <w:ind w:left="567" w:right="-1" w:hanging="283"/>
        <w:contextualSpacing/>
        <w:jc w:val="both"/>
        <w:rPr>
          <w:rFonts w:ascii="Noto Sans" w:hAnsi="Noto Sans" w:cs="Noto Sans"/>
          <w:b/>
          <w:sz w:val="16"/>
          <w:szCs w:val="16"/>
        </w:rPr>
      </w:pPr>
      <w:r w:rsidRPr="00D6478E">
        <w:rPr>
          <w:rFonts w:ascii="Noto Sans" w:hAnsi="Noto Sans" w:cs="Noto Sans"/>
          <w:bCs/>
          <w:sz w:val="16"/>
          <w:szCs w:val="16"/>
        </w:rPr>
        <w:t>Divulgar, transferir o utilizar la información que conozca en el desarrollo del cumplimiento del objeto del presente contrato, sin contar con la autorización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bCs/>
          <w:sz w:val="16"/>
          <w:szCs w:val="16"/>
        </w:rPr>
        <w:t xml:space="preserve">en los términos de lo dispuesto en la cláusula </w:t>
      </w:r>
      <w:r w:rsidRPr="00D6478E">
        <w:rPr>
          <w:rFonts w:ascii="Noto Sans" w:hAnsi="Noto Sans" w:cs="Noto Sans"/>
          <w:b/>
          <w:bCs/>
          <w:sz w:val="16"/>
          <w:szCs w:val="16"/>
        </w:rPr>
        <w:t>VIGÉSIMA PRIMERA DE CONFIDENCIALIDAD Y PROTECCIÓN DE DATOS PERSONALES</w:t>
      </w:r>
      <w:r w:rsidRPr="00D6478E">
        <w:rPr>
          <w:rFonts w:ascii="Noto Sans" w:hAnsi="Noto Sans" w:cs="Noto Sans"/>
          <w:bCs/>
          <w:sz w:val="16"/>
          <w:szCs w:val="16"/>
        </w:rPr>
        <w:t xml:space="preserve"> del presente instrumento jurídico;</w:t>
      </w:r>
    </w:p>
    <w:p w14:paraId="2E88A48B"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rPr>
      </w:pPr>
      <w:r w:rsidRPr="00D6478E">
        <w:rPr>
          <w:rFonts w:ascii="Noto Sans" w:hAnsi="Noto Sans" w:cs="Noto Sans"/>
          <w:bCs/>
          <w:sz w:val="16"/>
          <w:szCs w:val="16"/>
        </w:rPr>
        <w:t xml:space="preserve"> Impedir el desempeño normal de labores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4B1D28C9"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rPr>
      </w:pPr>
      <w:r w:rsidRPr="00D6478E">
        <w:rPr>
          <w:rFonts w:ascii="Noto Sans" w:hAnsi="Noto Sans" w:cs="Noto Sans"/>
          <w:b/>
          <w:sz w:val="16"/>
          <w:szCs w:val="16"/>
        </w:rPr>
        <w:t xml:space="preserve"> </w:t>
      </w:r>
      <w:r w:rsidRPr="00D6478E">
        <w:rPr>
          <w:rFonts w:ascii="Noto Sans" w:hAnsi="Noto Sans" w:cs="Noto Sans"/>
          <w:bCs/>
          <w:sz w:val="16"/>
          <w:szCs w:val="16"/>
        </w:rPr>
        <w:t>Cambiar su nacionalidad por otra e invocar la protección de su gobierno contra reclamaciones y órdenes de</w:t>
      </w:r>
      <w:r w:rsidRPr="00D6478E">
        <w:rPr>
          <w:rFonts w:ascii="Noto Sans" w:hAnsi="Noto Sans" w:cs="Noto Sans"/>
          <w:b/>
          <w:sz w:val="16"/>
          <w:szCs w:val="16"/>
        </w:rPr>
        <w:t xml:space="preserve"> “LA DEPENDENCIA O ENTIDAD”,</w:t>
      </w:r>
      <w:r w:rsidRPr="00D6478E">
        <w:rPr>
          <w:rFonts w:ascii="Noto Sans" w:hAnsi="Noto Sans" w:cs="Noto Sans"/>
          <w:sz w:val="16"/>
          <w:szCs w:val="16"/>
        </w:rPr>
        <w:t xml:space="preserve"> cuando sea extranjero;</w:t>
      </w:r>
    </w:p>
    <w:p w14:paraId="38B27B04"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 xml:space="preserve">No presentar la opinión favorable de sus obligaciones fiscales, cada </w:t>
      </w:r>
      <w:r w:rsidRPr="00D6478E">
        <w:rPr>
          <w:rFonts w:ascii="Noto Sans" w:hAnsi="Noto Sans" w:cs="Noto Sans"/>
          <w:b/>
          <w:sz w:val="16"/>
          <w:szCs w:val="16"/>
          <w:highlight w:val="yellow"/>
          <w:u w:val="single"/>
        </w:rPr>
        <w:t>(ESTABLECER PERIODICIDAD)</w:t>
      </w:r>
      <w:r w:rsidRPr="00D6478E">
        <w:rPr>
          <w:rFonts w:ascii="Noto Sans" w:hAnsi="Noto Sans" w:cs="Noto Sans"/>
          <w:sz w:val="16"/>
          <w:szCs w:val="16"/>
          <w:highlight w:val="yellow"/>
        </w:rPr>
        <w:t xml:space="preserve"> durante la vigencia del presente contrato, y</w:t>
      </w:r>
    </w:p>
    <w:p w14:paraId="322613AF" w14:textId="77777777" w:rsidR="00FF4D3B" w:rsidRPr="00D6478E" w:rsidRDefault="00FF4D3B" w:rsidP="00371F48">
      <w:pPr>
        <w:pStyle w:val="Prrafodelista"/>
        <w:numPr>
          <w:ilvl w:val="0"/>
          <w:numId w:val="58"/>
        </w:numPr>
        <w:tabs>
          <w:tab w:val="left" w:pos="284"/>
        </w:tabs>
        <w:suppressAutoHyphens w:val="0"/>
        <w:ind w:left="567" w:right="51" w:hanging="283"/>
        <w:contextualSpacing/>
        <w:jc w:val="both"/>
        <w:rPr>
          <w:rFonts w:ascii="Noto Sans" w:hAnsi="Noto Sans" w:cs="Noto Sans"/>
          <w:sz w:val="16"/>
          <w:szCs w:val="16"/>
          <w:highlight w:val="yellow"/>
        </w:rPr>
      </w:pPr>
      <w:r w:rsidRPr="00D6478E">
        <w:rPr>
          <w:rFonts w:ascii="Noto Sans" w:hAnsi="Noto Sans" w:cs="Noto Sans"/>
          <w:sz w:val="16"/>
          <w:szCs w:val="16"/>
          <w:highlight w:val="yellow"/>
        </w:rPr>
        <w:t>Incumplir cualquier obligación distinta de las anteriores y derivadas del presente contrato.</w:t>
      </w:r>
    </w:p>
    <w:p w14:paraId="79CDE222" w14:textId="77777777" w:rsidR="00FF4D3B" w:rsidRPr="00D6478E" w:rsidRDefault="00FF4D3B" w:rsidP="00FF4D3B">
      <w:pPr>
        <w:pStyle w:val="Prrafodelista"/>
        <w:tabs>
          <w:tab w:val="left" w:pos="284"/>
        </w:tabs>
        <w:ind w:left="567" w:right="51"/>
        <w:contextualSpacing/>
        <w:jc w:val="both"/>
        <w:rPr>
          <w:rFonts w:ascii="Noto Sans" w:hAnsi="Noto Sans" w:cs="Noto Sans"/>
          <w:sz w:val="16"/>
          <w:szCs w:val="16"/>
        </w:rPr>
      </w:pPr>
    </w:p>
    <w:p w14:paraId="6A693014" w14:textId="77777777" w:rsidR="00FF4D3B" w:rsidRPr="00D6478E" w:rsidRDefault="00FF4D3B" w:rsidP="00FF4D3B">
      <w:pPr>
        <w:jc w:val="both"/>
        <w:rPr>
          <w:rFonts w:ascii="Noto Sans" w:hAnsi="Noto Sans" w:cs="Noto Sans"/>
          <w:sz w:val="16"/>
          <w:szCs w:val="16"/>
          <w:highlight w:val="yellow"/>
        </w:rPr>
      </w:pPr>
      <w:r w:rsidRPr="00D6478E">
        <w:rPr>
          <w:rFonts w:ascii="Noto Sans" w:hAnsi="Noto Sans" w:cs="Noto Sans"/>
          <w:sz w:val="16"/>
          <w:szCs w:val="16"/>
          <w:highlight w:val="yellow"/>
        </w:rPr>
        <w:t>Para el caso de optar por la rescisión del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comunicará por escrito a</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606667AC" w14:textId="77777777" w:rsidR="00FF4D3B" w:rsidRPr="00D6478E" w:rsidRDefault="00FF4D3B" w:rsidP="00FF4D3B">
      <w:pPr>
        <w:ind w:right="-1"/>
        <w:jc w:val="both"/>
        <w:rPr>
          <w:rFonts w:ascii="Noto Sans" w:hAnsi="Noto Sans" w:cs="Noto Sans"/>
          <w:sz w:val="16"/>
          <w:szCs w:val="16"/>
          <w:highlight w:val="yellow"/>
        </w:rPr>
      </w:pPr>
    </w:p>
    <w:p w14:paraId="53A42DB7" w14:textId="77777777" w:rsidR="00FF4D3B" w:rsidRPr="00D6478E" w:rsidRDefault="00FF4D3B" w:rsidP="00FF4D3B">
      <w:pPr>
        <w:tabs>
          <w:tab w:val="left" w:pos="2700"/>
        </w:tabs>
        <w:ind w:right="-1"/>
        <w:jc w:val="both"/>
        <w:rPr>
          <w:rFonts w:ascii="Noto Sans" w:hAnsi="Noto Sans" w:cs="Noto Sans"/>
          <w:b/>
          <w:sz w:val="16"/>
          <w:szCs w:val="16"/>
          <w:highlight w:val="yellow"/>
        </w:rPr>
      </w:pPr>
      <w:r w:rsidRPr="00D6478E">
        <w:rPr>
          <w:rFonts w:ascii="Noto Sans" w:hAnsi="Noto Sans" w:cs="Noto Sans"/>
          <w:sz w:val="16"/>
          <w:szCs w:val="16"/>
          <w:highlight w:val="yellow"/>
        </w:rPr>
        <w:t>Transcurrido dicho término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r w:rsidRPr="00D6478E">
        <w:rPr>
          <w:rFonts w:ascii="Noto Sans" w:hAnsi="Noto Sans" w:cs="Noto Sans"/>
          <w:sz w:val="16"/>
          <w:szCs w:val="16"/>
          <w:highlight w:val="yellow"/>
        </w:rPr>
        <w:t xml:space="preserve"> en un plazo de 10 (diez días hábiles siguientes, tomando en consideración los argumentos y pruebas que hubiere hecho valer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determinará de manera fundada y motivada dar o no por rescindido el contrato, y comunicará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dicha determinación dentro del citado plazo.</w:t>
      </w:r>
    </w:p>
    <w:p w14:paraId="5C7AA57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682A93DB" w14:textId="77777777" w:rsidR="00FF4D3B" w:rsidRPr="00D6478E" w:rsidRDefault="00FF4D3B" w:rsidP="00FF4D3B">
      <w:pPr>
        <w:tabs>
          <w:tab w:val="left" w:pos="2700"/>
        </w:tabs>
        <w:ind w:right="-1"/>
        <w:jc w:val="both"/>
        <w:rPr>
          <w:rFonts w:ascii="Noto Sans" w:hAnsi="Noto Sans" w:cs="Noto Sans"/>
          <w:sz w:val="16"/>
          <w:szCs w:val="16"/>
        </w:rPr>
      </w:pPr>
      <w:r w:rsidRPr="00D6478E">
        <w:rPr>
          <w:rFonts w:ascii="Noto Sans" w:hAnsi="Noto Sans" w:cs="Noto Sans"/>
          <w:sz w:val="16"/>
          <w:szCs w:val="16"/>
          <w:highlight w:val="yellow"/>
        </w:rPr>
        <w:t>Cuando se rescinda el contrato, se formulará el finiquito correspondiente, a efecto de hacer constar los pagos que deba efectuar</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por concepto del contrato hasta el momento de rescisión, o los que resulten a cargo de </w:t>
      </w:r>
      <w:r w:rsidRPr="00D6478E">
        <w:rPr>
          <w:rFonts w:ascii="Noto Sans" w:hAnsi="Noto Sans" w:cs="Noto Sans"/>
          <w:b/>
          <w:sz w:val="16"/>
          <w:szCs w:val="16"/>
        </w:rPr>
        <w:t>“EL PROVEEDOR”.</w:t>
      </w:r>
      <w:r w:rsidRPr="00D6478E">
        <w:rPr>
          <w:rFonts w:ascii="Noto Sans" w:hAnsi="Noto Sans" w:cs="Noto Sans"/>
          <w:sz w:val="16"/>
          <w:szCs w:val="16"/>
        </w:rPr>
        <w:t xml:space="preserve"> </w:t>
      </w:r>
    </w:p>
    <w:p w14:paraId="4477194B"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 xml:space="preserve"> </w:t>
      </w:r>
    </w:p>
    <w:p w14:paraId="281218D5"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Iniciado un procedimiento de conciliación</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podrá suspender el trámite del procedimiento de rescisión.</w:t>
      </w:r>
    </w:p>
    <w:p w14:paraId="594F5AE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545F1A3F" w14:textId="77777777" w:rsidR="00FF4D3B" w:rsidRPr="00D6478E" w:rsidRDefault="00FF4D3B" w:rsidP="00FF4D3B">
      <w:pPr>
        <w:tabs>
          <w:tab w:val="left" w:pos="2700"/>
        </w:tabs>
        <w:ind w:right="-1"/>
        <w:jc w:val="both"/>
        <w:rPr>
          <w:rFonts w:ascii="Noto Sans" w:hAnsi="Noto Sans" w:cs="Noto Sans"/>
          <w:sz w:val="16"/>
          <w:szCs w:val="16"/>
        </w:rPr>
      </w:pPr>
      <w:r w:rsidRPr="00D6478E">
        <w:rPr>
          <w:rFonts w:ascii="Noto Sans" w:hAnsi="Noto Sans" w:cs="Noto Sans"/>
          <w:sz w:val="16"/>
          <w:szCs w:val="16"/>
          <w:highlight w:val="yellow"/>
        </w:rPr>
        <w:lastRenderedPageBreak/>
        <w:t>Si previamente a la determinación de dar por rescindido el contrato se entregaran los bienes, el procedimiento iniciado quedará sin efecto, previa aceptación y verificación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de que continúa vigente la necesidad de los bienes aplicando, en su caso, las penas convencionales correspondientes.</w:t>
      </w:r>
    </w:p>
    <w:p w14:paraId="5F7EC3EB" w14:textId="77777777" w:rsidR="00FF4D3B" w:rsidRPr="00D6478E" w:rsidRDefault="00FF4D3B" w:rsidP="00FF4D3B">
      <w:pPr>
        <w:tabs>
          <w:tab w:val="left" w:pos="2700"/>
        </w:tabs>
        <w:ind w:right="-1"/>
        <w:jc w:val="both"/>
        <w:rPr>
          <w:rFonts w:ascii="Noto Sans" w:hAnsi="Noto Sans" w:cs="Noto Sans"/>
          <w:sz w:val="16"/>
          <w:szCs w:val="16"/>
        </w:rPr>
      </w:pPr>
    </w:p>
    <w:p w14:paraId="1D2EF0D4"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2CD9C26B"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 xml:space="preserve"> </w:t>
      </w:r>
    </w:p>
    <w:p w14:paraId="39044EB3"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De no rescindirse el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establecerá con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w:t>
      </w:r>
    </w:p>
    <w:p w14:paraId="754BFBF8"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7F0E5C37" w14:textId="77777777" w:rsidR="00FF4D3B" w:rsidRPr="00D6478E" w:rsidRDefault="00FF4D3B" w:rsidP="00FF4D3B">
      <w:pPr>
        <w:tabs>
          <w:tab w:val="left" w:pos="2700"/>
        </w:tabs>
        <w:ind w:right="-1"/>
        <w:jc w:val="both"/>
        <w:rPr>
          <w:rFonts w:ascii="Noto Sans" w:hAnsi="Noto Sans" w:cs="Noto Sans"/>
          <w:sz w:val="16"/>
          <w:szCs w:val="16"/>
          <w:highlight w:val="yellow"/>
        </w:rPr>
      </w:pPr>
      <w:r w:rsidRPr="00D6478E">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quedará expresamente facultada para optar por exigir el cumplimiento del contrato, o rescindirlo, aplicando las sanciones que procedan.</w:t>
      </w:r>
    </w:p>
    <w:p w14:paraId="64F4A563"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1879A71A" w14:textId="77777777" w:rsidR="00FF4D3B" w:rsidRPr="00D6478E" w:rsidRDefault="00FF4D3B" w:rsidP="00FF4D3B">
      <w:pPr>
        <w:tabs>
          <w:tab w:val="left" w:pos="2700"/>
        </w:tabs>
        <w:ind w:right="-1"/>
        <w:jc w:val="both"/>
        <w:rPr>
          <w:rFonts w:ascii="Noto Sans" w:hAnsi="Noto Sans" w:cs="Noto Sans"/>
          <w:sz w:val="16"/>
          <w:szCs w:val="16"/>
          <w:highlight w:val="cyan"/>
        </w:rPr>
      </w:pPr>
      <w:r w:rsidRPr="00D6478E">
        <w:rPr>
          <w:rFonts w:ascii="Noto Sans" w:hAnsi="Noto Sans" w:cs="Noto Sans"/>
          <w:sz w:val="16"/>
          <w:szCs w:val="16"/>
          <w:highlight w:val="yellow"/>
        </w:rPr>
        <w:t xml:space="preserve">Si se llevara a cabo la rescisión del contrato, y en el caso de que a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D6478E">
        <w:rPr>
          <w:rFonts w:ascii="Noto Sans" w:hAnsi="Noto Sans" w:cs="Noto Sans"/>
          <w:b/>
          <w:sz w:val="16"/>
          <w:szCs w:val="16"/>
          <w:highlight w:val="yellow"/>
        </w:rPr>
        <w:t>“LAASSP”</w:t>
      </w:r>
      <w:r w:rsidRPr="00D6478E">
        <w:rPr>
          <w:rFonts w:ascii="Noto Sans" w:hAnsi="Noto Sans" w:cs="Noto Sans"/>
          <w:sz w:val="16"/>
          <w:szCs w:val="16"/>
          <w:highlight w:val="yellow"/>
        </w:rPr>
        <w:t xml:space="preserve">. </w:t>
      </w:r>
    </w:p>
    <w:p w14:paraId="0E0C45A6" w14:textId="77777777" w:rsidR="00FF4D3B" w:rsidRPr="00D6478E" w:rsidRDefault="00FF4D3B" w:rsidP="00FF4D3B">
      <w:pPr>
        <w:tabs>
          <w:tab w:val="left" w:pos="2700"/>
        </w:tabs>
        <w:ind w:right="-1"/>
        <w:jc w:val="both"/>
        <w:rPr>
          <w:rFonts w:ascii="Noto Sans" w:hAnsi="Noto Sans" w:cs="Noto Sans"/>
          <w:sz w:val="16"/>
          <w:szCs w:val="16"/>
          <w:highlight w:val="yellow"/>
        </w:rPr>
      </w:pPr>
    </w:p>
    <w:p w14:paraId="07D8A36F"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w:t>
      </w:r>
    </w:p>
    <w:p w14:paraId="1D02A0A9" w14:textId="77777777" w:rsidR="00FF4D3B" w:rsidRPr="00D6478E" w:rsidRDefault="00FF4D3B" w:rsidP="00FF4D3B">
      <w:pPr>
        <w:jc w:val="both"/>
        <w:rPr>
          <w:rFonts w:ascii="Noto Sans" w:hAnsi="Noto Sans" w:cs="Noto Sans"/>
          <w:b/>
          <w:sz w:val="16"/>
          <w:szCs w:val="16"/>
          <w:highlight w:val="yellow"/>
          <w:lang w:eastAsia="es-MX"/>
        </w:rPr>
      </w:pPr>
    </w:p>
    <w:p w14:paraId="08DA23E0" w14:textId="77777777" w:rsidR="00FF4D3B" w:rsidRPr="00D6478E" w:rsidRDefault="00FF4D3B" w:rsidP="00FF4D3B">
      <w:pPr>
        <w:jc w:val="both"/>
        <w:rPr>
          <w:rFonts w:ascii="Noto Sans" w:hAnsi="Noto Sans" w:cs="Noto Sans"/>
          <w:sz w:val="16"/>
          <w:szCs w:val="16"/>
          <w:lang w:eastAsia="es-MX"/>
        </w:rPr>
      </w:pPr>
      <w:r w:rsidRPr="00D6478E">
        <w:rPr>
          <w:rFonts w:ascii="Noto Sans" w:hAnsi="Noto Sans" w:cs="Noto Sans"/>
          <w:b/>
          <w:sz w:val="16"/>
          <w:szCs w:val="16"/>
          <w:highlight w:val="yellow"/>
          <w:lang w:eastAsia="es-MX"/>
        </w:rPr>
        <w:t>VIGÉSIMA CUARTA. RELACIÓN Y EXCLUSIÓN LABORAL</w:t>
      </w:r>
      <w:r w:rsidRPr="00D6478E">
        <w:rPr>
          <w:rFonts w:ascii="Noto Sans" w:hAnsi="Noto Sans" w:cs="Noto Sans"/>
          <w:b/>
          <w:sz w:val="16"/>
          <w:szCs w:val="16"/>
          <w:lang w:eastAsia="es-MX"/>
        </w:rPr>
        <w:t>.</w:t>
      </w:r>
    </w:p>
    <w:p w14:paraId="339F0FDC" w14:textId="77777777" w:rsidR="00FF4D3B" w:rsidRPr="00D6478E" w:rsidRDefault="00FF4D3B" w:rsidP="00FF4D3B">
      <w:pPr>
        <w:jc w:val="both"/>
        <w:rPr>
          <w:rFonts w:ascii="Noto Sans" w:hAnsi="Noto Sans" w:cs="Noto Sans"/>
          <w:sz w:val="16"/>
          <w:szCs w:val="16"/>
          <w:lang w:eastAsia="es-MX"/>
        </w:rPr>
      </w:pPr>
    </w:p>
    <w:p w14:paraId="78302956" w14:textId="77777777" w:rsidR="00FF4D3B" w:rsidRPr="00D6478E" w:rsidRDefault="00FF4D3B" w:rsidP="00FF4D3B">
      <w:pPr>
        <w:pStyle w:val="Textoindependiente"/>
        <w:tabs>
          <w:tab w:val="center" w:pos="567"/>
        </w:tabs>
        <w:ind w:right="48"/>
        <w:rPr>
          <w:rFonts w:ascii="Noto Sans" w:hAnsi="Noto Sans" w:cs="Noto Sans"/>
          <w:sz w:val="16"/>
          <w:szCs w:val="16"/>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6AAEADD8" w14:textId="77777777" w:rsidR="00FF4D3B" w:rsidRPr="00D6478E" w:rsidRDefault="00FF4D3B" w:rsidP="00FF4D3B">
      <w:pPr>
        <w:pStyle w:val="Textoindependiente"/>
        <w:tabs>
          <w:tab w:val="center" w:pos="567"/>
        </w:tabs>
        <w:ind w:right="48"/>
        <w:rPr>
          <w:rFonts w:ascii="Noto Sans" w:hAnsi="Noto Sans" w:cs="Noto Sans"/>
          <w:sz w:val="16"/>
          <w:szCs w:val="16"/>
        </w:rPr>
      </w:pPr>
    </w:p>
    <w:p w14:paraId="4A501CFF" w14:textId="77777777" w:rsidR="00FF4D3B" w:rsidRPr="00D6478E" w:rsidRDefault="00FF4D3B" w:rsidP="00FF4D3B">
      <w:pPr>
        <w:pStyle w:val="Textoindependiente"/>
        <w:tabs>
          <w:tab w:val="center" w:pos="567"/>
        </w:tabs>
        <w:ind w:right="48"/>
        <w:rPr>
          <w:rFonts w:ascii="Noto Sans" w:hAnsi="Noto Sans" w:cs="Noto Sans"/>
          <w:sz w:val="16"/>
          <w:szCs w:val="16"/>
          <w:highlight w:val="yellow"/>
        </w:rPr>
      </w:pP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así como en la ejecución del objeto del presente contrato.</w:t>
      </w:r>
    </w:p>
    <w:p w14:paraId="7E754131" w14:textId="77777777" w:rsidR="00FF4D3B" w:rsidRPr="00D6478E" w:rsidRDefault="00FF4D3B" w:rsidP="00FF4D3B">
      <w:pPr>
        <w:pStyle w:val="Textoindependiente"/>
        <w:tabs>
          <w:tab w:val="center" w:pos="567"/>
        </w:tabs>
        <w:ind w:right="423"/>
        <w:rPr>
          <w:rFonts w:ascii="Noto Sans" w:hAnsi="Noto Sans" w:cs="Noto Sans"/>
          <w:sz w:val="16"/>
          <w:szCs w:val="16"/>
          <w:highlight w:val="yellow"/>
        </w:rPr>
      </w:pPr>
    </w:p>
    <w:p w14:paraId="7352FDD8" w14:textId="77777777" w:rsidR="00FF4D3B" w:rsidRPr="00D6478E" w:rsidRDefault="00FF4D3B" w:rsidP="00FF4D3B">
      <w:pPr>
        <w:pStyle w:val="Textoindependiente"/>
        <w:tabs>
          <w:tab w:val="center" w:pos="567"/>
        </w:tabs>
        <w:ind w:right="48"/>
        <w:rPr>
          <w:rFonts w:ascii="Noto Sans" w:hAnsi="Noto Sans" w:cs="Noto Sans"/>
          <w:sz w:val="16"/>
          <w:szCs w:val="16"/>
          <w:highlight w:val="yellow"/>
        </w:rPr>
      </w:pPr>
      <w:r w:rsidRPr="00D6478E">
        <w:rPr>
          <w:rFonts w:ascii="Noto Sans" w:hAnsi="Noto Sans" w:cs="Noto Sans"/>
          <w:sz w:val="16"/>
          <w:szCs w:val="16"/>
          <w:highlight w:val="yellow"/>
        </w:rPr>
        <w:t>Para cualquier caso no previsto</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exime expresamente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51E129D9" w14:textId="77777777" w:rsidR="00FF4D3B" w:rsidRPr="00D6478E" w:rsidRDefault="00FF4D3B" w:rsidP="00FF4D3B">
      <w:pPr>
        <w:pStyle w:val="Textoindependiente"/>
        <w:tabs>
          <w:tab w:val="center" w:pos="567"/>
        </w:tabs>
        <w:ind w:right="423"/>
        <w:rPr>
          <w:rFonts w:ascii="Noto Sans" w:hAnsi="Noto Sans" w:cs="Noto Sans"/>
          <w:sz w:val="16"/>
          <w:szCs w:val="16"/>
          <w:highlight w:val="yellow"/>
        </w:rPr>
      </w:pPr>
    </w:p>
    <w:p w14:paraId="460F56B4" w14:textId="77777777" w:rsidR="00FF4D3B" w:rsidRPr="00D6478E" w:rsidRDefault="00FF4D3B" w:rsidP="00FF4D3B">
      <w:pPr>
        <w:ind w:right="51"/>
        <w:jc w:val="both"/>
        <w:rPr>
          <w:rFonts w:ascii="Noto Sans" w:hAnsi="Noto Sans" w:cs="Noto Sans"/>
          <w:sz w:val="16"/>
          <w:szCs w:val="16"/>
        </w:rPr>
      </w:pPr>
      <w:r w:rsidRPr="00D6478E">
        <w:rPr>
          <w:rFonts w:ascii="Noto Sans" w:hAnsi="Noto Sans" w:cs="Noto Sans"/>
          <w:sz w:val="16"/>
          <w:szCs w:val="16"/>
          <w:highlight w:val="yellow"/>
        </w:rPr>
        <w:t>Para el caso que, con posterioridad a la conclusión del presente contrato,</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sz w:val="16"/>
          <w:szCs w:val="16"/>
          <w:highlight w:val="yellow"/>
        </w:rPr>
        <w:t xml:space="preserve">reciba una demanda laboral por parte de los trabajadores de </w:t>
      </w:r>
      <w:r w:rsidRPr="00D6478E">
        <w:rPr>
          <w:rFonts w:ascii="Noto Sans" w:hAnsi="Noto Sans" w:cs="Noto Sans"/>
          <w:b/>
          <w:sz w:val="16"/>
          <w:szCs w:val="16"/>
        </w:rPr>
        <w:t>“EL PROVEEDOR”</w:t>
      </w:r>
      <w:r w:rsidRPr="00D6478E">
        <w:rPr>
          <w:rFonts w:ascii="Noto Sans" w:hAnsi="Noto Sans" w:cs="Noto Sans"/>
          <w:sz w:val="16"/>
          <w:szCs w:val="16"/>
        </w:rPr>
        <w:t xml:space="preserve">, </w:t>
      </w:r>
      <w:r w:rsidRPr="00D6478E">
        <w:rPr>
          <w:rFonts w:ascii="Noto Sans" w:hAnsi="Noto Sans" w:cs="Noto Sans"/>
          <w:sz w:val="16"/>
          <w:szCs w:val="16"/>
          <w:highlight w:val="yellow"/>
        </w:rPr>
        <w:t>en la que se demande la solidaridad y/o sustitución patronal a</w:t>
      </w:r>
      <w:r w:rsidRPr="00D6478E">
        <w:rPr>
          <w:rFonts w:ascii="Noto Sans" w:hAnsi="Noto Sans" w:cs="Noto Sans"/>
          <w:sz w:val="16"/>
          <w:szCs w:val="16"/>
        </w:rPr>
        <w:t xml:space="preserve"> </w:t>
      </w:r>
      <w:r w:rsidRPr="00D6478E">
        <w:rPr>
          <w:rFonts w:ascii="Noto Sans" w:hAnsi="Noto Sans" w:cs="Noto Sans"/>
          <w:b/>
          <w:sz w:val="16"/>
          <w:szCs w:val="16"/>
        </w:rPr>
        <w:t>“LA DEPENDENCIA O ENTIDAD”</w:t>
      </w:r>
      <w:r w:rsidRPr="00D6478E">
        <w:rPr>
          <w:rFonts w:ascii="Noto Sans" w:hAnsi="Noto Sans" w:cs="Noto Sans"/>
          <w:sz w:val="16"/>
          <w:szCs w:val="16"/>
        </w:rPr>
        <w:t xml:space="preserve">, </w:t>
      </w:r>
      <w:r w:rsidRPr="00D6478E">
        <w:rPr>
          <w:rFonts w:ascii="Noto Sans" w:hAnsi="Noto Sans" w:cs="Noto Sans"/>
          <w:b/>
          <w:sz w:val="16"/>
          <w:szCs w:val="16"/>
        </w:rPr>
        <w:t>“EL PROVEEDOR”</w:t>
      </w:r>
      <w:r w:rsidRPr="00D6478E">
        <w:rPr>
          <w:rFonts w:ascii="Noto Sans" w:hAnsi="Noto Sans" w:cs="Noto Sans"/>
          <w:sz w:val="16"/>
          <w:szCs w:val="16"/>
          <w:highlight w:val="yellow"/>
        </w:rPr>
        <w:t xml:space="preserve"> queda obligado a dar cumplimiento a lo establecido en la presente cláusula.</w:t>
      </w:r>
    </w:p>
    <w:p w14:paraId="557E0E4E" w14:textId="77777777" w:rsidR="00FF4D3B" w:rsidRPr="00D6478E" w:rsidRDefault="00FF4D3B" w:rsidP="00FF4D3B">
      <w:pPr>
        <w:ind w:right="51"/>
        <w:jc w:val="both"/>
        <w:rPr>
          <w:rFonts w:ascii="Noto Sans" w:hAnsi="Noto Sans" w:cs="Noto Sans"/>
          <w:sz w:val="16"/>
          <w:szCs w:val="16"/>
        </w:rPr>
      </w:pPr>
    </w:p>
    <w:p w14:paraId="5FF7BB26" w14:textId="77777777" w:rsidR="00FF4D3B" w:rsidRPr="00D6478E" w:rsidRDefault="00FF4D3B" w:rsidP="00FF4D3B">
      <w:pPr>
        <w:tabs>
          <w:tab w:val="left" w:pos="2520"/>
        </w:tabs>
        <w:jc w:val="both"/>
        <w:rPr>
          <w:rFonts w:ascii="Noto Sans" w:hAnsi="Noto Sans" w:cs="Noto Sans"/>
          <w:b/>
          <w:sz w:val="16"/>
          <w:szCs w:val="16"/>
        </w:rPr>
      </w:pPr>
      <w:r w:rsidRPr="00D6478E">
        <w:rPr>
          <w:rFonts w:ascii="Noto Sans" w:hAnsi="Noto Sans" w:cs="Noto Sans"/>
          <w:b/>
          <w:sz w:val="16"/>
          <w:szCs w:val="16"/>
          <w:highlight w:val="yellow"/>
        </w:rPr>
        <w:t>VIGÉSIMA QUINTA. DISCREPANCIAS.</w:t>
      </w:r>
    </w:p>
    <w:p w14:paraId="3DD38176" w14:textId="77777777" w:rsidR="00FF4D3B" w:rsidRPr="00D6478E" w:rsidRDefault="00FF4D3B" w:rsidP="00FF4D3B">
      <w:pPr>
        <w:tabs>
          <w:tab w:val="left" w:pos="2520"/>
        </w:tabs>
        <w:jc w:val="both"/>
        <w:rPr>
          <w:rFonts w:ascii="Noto Sans" w:hAnsi="Noto Sans" w:cs="Noto Sans"/>
          <w:sz w:val="16"/>
          <w:szCs w:val="16"/>
        </w:rPr>
      </w:pPr>
    </w:p>
    <w:p w14:paraId="761A71D7" w14:textId="77777777" w:rsidR="00FF4D3B" w:rsidRPr="00D6478E" w:rsidRDefault="00FF4D3B" w:rsidP="00FF4D3B">
      <w:pPr>
        <w:ind w:right="51"/>
        <w:jc w:val="both"/>
        <w:rPr>
          <w:rFonts w:ascii="Noto Sans" w:hAnsi="Noto Sans" w:cs="Noto Sans"/>
          <w:bCs/>
          <w:sz w:val="16"/>
          <w:szCs w:val="16"/>
        </w:rPr>
      </w:pPr>
      <w:r w:rsidRPr="00D6478E">
        <w:rPr>
          <w:rFonts w:ascii="Noto Sans" w:hAnsi="Noto Sans" w:cs="Noto Sans"/>
          <w:b/>
          <w:sz w:val="16"/>
          <w:szCs w:val="16"/>
        </w:rPr>
        <w:t>“LAS PARTES”</w:t>
      </w:r>
      <w:r w:rsidRPr="00D6478E">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D6478E">
        <w:rPr>
          <w:rFonts w:ascii="Noto Sans" w:hAnsi="Noto Sans" w:cs="Noto Sans"/>
          <w:b/>
          <w:bCs/>
          <w:sz w:val="16"/>
          <w:szCs w:val="16"/>
        </w:rPr>
        <w:t>“LAASSP”</w:t>
      </w:r>
      <w:r w:rsidRPr="00D6478E">
        <w:rPr>
          <w:rFonts w:ascii="Noto Sans" w:hAnsi="Noto Sans" w:cs="Noto Sans"/>
          <w:bCs/>
          <w:sz w:val="16"/>
          <w:szCs w:val="16"/>
        </w:rPr>
        <w:t>.</w:t>
      </w:r>
    </w:p>
    <w:p w14:paraId="6F8E4D79" w14:textId="77777777" w:rsidR="00FF4D3B" w:rsidRPr="00D6478E" w:rsidRDefault="00FF4D3B" w:rsidP="00FF4D3B">
      <w:pPr>
        <w:ind w:right="51"/>
        <w:jc w:val="both"/>
        <w:rPr>
          <w:rFonts w:ascii="Noto Sans" w:hAnsi="Noto Sans" w:cs="Noto Sans"/>
          <w:sz w:val="16"/>
          <w:szCs w:val="16"/>
          <w:highlight w:val="yellow"/>
        </w:rPr>
      </w:pPr>
    </w:p>
    <w:p w14:paraId="413F0B46"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SEXTA. CONCILIACIÓN.</w:t>
      </w:r>
    </w:p>
    <w:p w14:paraId="2AA0610F" w14:textId="77777777" w:rsidR="00FF4D3B" w:rsidRPr="00D6478E" w:rsidRDefault="00FF4D3B" w:rsidP="00FF4D3B">
      <w:pPr>
        <w:tabs>
          <w:tab w:val="left" w:pos="2520"/>
        </w:tabs>
        <w:jc w:val="both"/>
        <w:rPr>
          <w:rFonts w:ascii="Noto Sans" w:hAnsi="Noto Sans" w:cs="Noto Sans"/>
          <w:sz w:val="16"/>
          <w:szCs w:val="16"/>
          <w:highlight w:val="yellow"/>
        </w:rPr>
      </w:pPr>
    </w:p>
    <w:p w14:paraId="65B8541D" w14:textId="77777777" w:rsidR="00FF4D3B" w:rsidRPr="00D6478E" w:rsidRDefault="00FF4D3B" w:rsidP="00FF4D3B">
      <w:pPr>
        <w:tabs>
          <w:tab w:val="left" w:pos="2520"/>
        </w:tabs>
        <w:jc w:val="both"/>
        <w:rPr>
          <w:rFonts w:ascii="Noto Sans" w:eastAsia="Cambria" w:hAnsi="Noto Sans" w:cs="Noto Sans"/>
          <w:sz w:val="16"/>
          <w:szCs w:val="16"/>
          <w:highlight w:val="cyan"/>
          <w:lang w:eastAsia="en-US"/>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w:t>
      </w:r>
      <w:r w:rsidRPr="00D6478E">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D6478E">
        <w:rPr>
          <w:rFonts w:ascii="Noto Sans" w:eastAsia="Cambria" w:hAnsi="Noto Sans" w:cs="Noto Sans"/>
          <w:b/>
          <w:sz w:val="16"/>
          <w:szCs w:val="16"/>
          <w:highlight w:val="yellow"/>
          <w:lang w:eastAsia="en-US"/>
        </w:rPr>
        <w:t>“LAASSP”</w:t>
      </w:r>
      <w:r w:rsidRPr="00D6478E">
        <w:rPr>
          <w:rFonts w:ascii="Noto Sans" w:eastAsia="Cambria" w:hAnsi="Noto Sans" w:cs="Noto Sans"/>
          <w:sz w:val="16"/>
          <w:szCs w:val="16"/>
          <w:highlight w:val="yellow"/>
          <w:lang w:eastAsia="en-US"/>
        </w:rPr>
        <w:t>, y 186 al 196 de su Reglamento.</w:t>
      </w:r>
    </w:p>
    <w:p w14:paraId="6B7FCA4E" w14:textId="77777777" w:rsidR="00FF4D3B" w:rsidRPr="00D6478E" w:rsidRDefault="00FF4D3B" w:rsidP="00FF4D3B">
      <w:pPr>
        <w:tabs>
          <w:tab w:val="left" w:pos="2520"/>
        </w:tabs>
        <w:jc w:val="both"/>
        <w:rPr>
          <w:rFonts w:ascii="Noto Sans" w:eastAsia="Cambria" w:hAnsi="Noto Sans" w:cs="Noto Sans"/>
          <w:sz w:val="16"/>
          <w:szCs w:val="16"/>
          <w:highlight w:val="yellow"/>
          <w:lang w:eastAsia="en-US"/>
        </w:rPr>
      </w:pPr>
    </w:p>
    <w:p w14:paraId="2080F026"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lastRenderedPageBreak/>
        <w:t>VIGÉSIMA SÉPTIMA. DOMICILIOS.</w:t>
      </w:r>
    </w:p>
    <w:p w14:paraId="0D89A52B" w14:textId="77777777" w:rsidR="00FF4D3B" w:rsidRPr="00D6478E" w:rsidRDefault="00FF4D3B" w:rsidP="00FF4D3B">
      <w:pPr>
        <w:tabs>
          <w:tab w:val="left" w:pos="2520"/>
        </w:tabs>
        <w:jc w:val="both"/>
        <w:rPr>
          <w:rFonts w:ascii="Noto Sans" w:hAnsi="Noto Sans" w:cs="Noto Sans"/>
          <w:sz w:val="16"/>
          <w:szCs w:val="16"/>
          <w:highlight w:val="yellow"/>
        </w:rPr>
      </w:pPr>
    </w:p>
    <w:p w14:paraId="74922168"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señalan como sus domicilios legales para todos los efectos a que haya lugar y que se relacionan en el presente </w:t>
      </w:r>
      <w:r w:rsidRPr="00D6478E">
        <w:rPr>
          <w:rFonts w:ascii="Noto Sans" w:eastAsia="Cambria" w:hAnsi="Noto Sans" w:cs="Noto Sans"/>
          <w:sz w:val="16"/>
          <w:szCs w:val="16"/>
          <w:highlight w:val="yellow"/>
          <w:lang w:eastAsia="en-US"/>
        </w:rPr>
        <w:t>contrato</w:t>
      </w:r>
      <w:r w:rsidRPr="00D6478E">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5189B3A"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rPr>
      </w:pPr>
    </w:p>
    <w:p w14:paraId="3C07D112"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VIGÉSIMA OCTAVA. LEGISLACIÓN APLICABLE.</w:t>
      </w:r>
    </w:p>
    <w:p w14:paraId="12EC6094" w14:textId="77777777" w:rsidR="00FF4D3B" w:rsidRPr="00D6478E" w:rsidRDefault="00FF4D3B" w:rsidP="00FF4D3B">
      <w:pPr>
        <w:pStyle w:val="Prrafodelista"/>
        <w:shd w:val="clear" w:color="auto" w:fill="FFFFFF"/>
        <w:ind w:left="720"/>
        <w:jc w:val="both"/>
        <w:textAlignment w:val="baseline"/>
        <w:rPr>
          <w:rFonts w:ascii="Noto Sans" w:hAnsi="Noto Sans" w:cs="Noto Sans"/>
          <w:b/>
          <w:sz w:val="16"/>
          <w:szCs w:val="16"/>
          <w:highlight w:val="yellow"/>
          <w:lang w:eastAsia="es-MX"/>
        </w:rPr>
      </w:pPr>
    </w:p>
    <w:p w14:paraId="1141DAB8"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 xml:space="preserve">“LAS PARTES” </w:t>
      </w:r>
      <w:r w:rsidRPr="00D6478E">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26708D3A"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p>
    <w:p w14:paraId="46E6AF61" w14:textId="77777777" w:rsidR="00FF4D3B" w:rsidRPr="00D6478E" w:rsidRDefault="00FF4D3B" w:rsidP="00FF4D3B">
      <w:pPr>
        <w:tabs>
          <w:tab w:val="left" w:pos="2520"/>
        </w:tabs>
        <w:jc w:val="both"/>
        <w:rPr>
          <w:rFonts w:ascii="Noto Sans" w:hAnsi="Noto Sans" w:cs="Noto Sans"/>
          <w:b/>
          <w:sz w:val="16"/>
          <w:szCs w:val="16"/>
          <w:highlight w:val="yellow"/>
        </w:rPr>
      </w:pPr>
      <w:r w:rsidRPr="00D6478E">
        <w:rPr>
          <w:rFonts w:ascii="Noto Sans" w:hAnsi="Noto Sans" w:cs="Noto Sans"/>
          <w:b/>
          <w:sz w:val="16"/>
          <w:szCs w:val="16"/>
          <w:highlight w:val="yellow"/>
        </w:rPr>
        <w:t>VIGÉSIMA NOVENA. JURISDICCIÓN.</w:t>
      </w:r>
    </w:p>
    <w:p w14:paraId="1AE2F6C1" w14:textId="77777777" w:rsidR="00FF4D3B" w:rsidRPr="00D6478E" w:rsidRDefault="00FF4D3B" w:rsidP="00FF4D3B">
      <w:pPr>
        <w:tabs>
          <w:tab w:val="left" w:pos="2520"/>
        </w:tabs>
        <w:jc w:val="both"/>
        <w:rPr>
          <w:rFonts w:ascii="Noto Sans" w:hAnsi="Noto Sans" w:cs="Noto Sans"/>
          <w:b/>
          <w:sz w:val="16"/>
          <w:szCs w:val="16"/>
          <w:highlight w:val="yellow"/>
        </w:rPr>
      </w:pPr>
    </w:p>
    <w:p w14:paraId="10210DC7" w14:textId="77777777" w:rsidR="00FF4D3B" w:rsidRPr="00D6478E" w:rsidRDefault="00FF4D3B" w:rsidP="00FF4D3B">
      <w:pPr>
        <w:shd w:val="clear" w:color="auto" w:fill="FFFFFF"/>
        <w:jc w:val="both"/>
        <w:textAlignment w:val="baseline"/>
        <w:rPr>
          <w:rFonts w:ascii="Noto Sans" w:hAnsi="Noto Sans" w:cs="Noto Sans"/>
          <w:b/>
          <w:sz w:val="16"/>
          <w:szCs w:val="16"/>
          <w:highlight w:val="yellow"/>
          <w:lang w:eastAsia="es-MX"/>
        </w:rPr>
      </w:pPr>
      <w:r w:rsidRPr="00D6478E">
        <w:rPr>
          <w:rFonts w:ascii="Noto Sans" w:hAnsi="Noto Sans" w:cs="Noto Sans"/>
          <w:b/>
          <w:sz w:val="16"/>
          <w:szCs w:val="16"/>
          <w:highlight w:val="yellow"/>
        </w:rPr>
        <w:t>“LAS PARTES”</w:t>
      </w:r>
      <w:r w:rsidRPr="00D6478E">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8" w:name="_Hlk131434992"/>
      <w:r w:rsidRPr="00D6478E">
        <w:rPr>
          <w:rFonts w:ascii="Noto Sans" w:hAnsi="Noto Sans" w:cs="Noto Sans"/>
          <w:sz w:val="16"/>
          <w:szCs w:val="16"/>
        </w:rPr>
        <w:t>con sede en la Ciudad_______</w:t>
      </w:r>
      <w:bookmarkEnd w:id="18"/>
      <w:r w:rsidRPr="00D6478E">
        <w:rPr>
          <w:rFonts w:ascii="Noto Sans" w:hAnsi="Noto Sans" w:cs="Noto Sans"/>
          <w:sz w:val="16"/>
          <w:szCs w:val="16"/>
        </w:rPr>
        <w:t xml:space="preserve">, </w:t>
      </w:r>
      <w:r w:rsidRPr="00D6478E">
        <w:rPr>
          <w:rFonts w:ascii="Noto Sans" w:hAnsi="Noto Sans" w:cs="Noto Sans"/>
          <w:sz w:val="16"/>
          <w:szCs w:val="16"/>
          <w:highlight w:val="yellow"/>
        </w:rPr>
        <w:t>renunciando expresamente al fuero que pudiera corresponderles en razón de su domicilio actual o futuro.</w:t>
      </w:r>
    </w:p>
    <w:p w14:paraId="5F1A3F97" w14:textId="77777777" w:rsidR="00FF4D3B" w:rsidRPr="00D6478E" w:rsidRDefault="00FF4D3B" w:rsidP="00FF4D3B">
      <w:pPr>
        <w:tabs>
          <w:tab w:val="left" w:pos="2520"/>
        </w:tabs>
        <w:jc w:val="both"/>
        <w:rPr>
          <w:rFonts w:ascii="Noto Sans" w:hAnsi="Noto Sans" w:cs="Noto Sans"/>
          <w:sz w:val="16"/>
          <w:szCs w:val="16"/>
        </w:rPr>
      </w:pPr>
    </w:p>
    <w:p w14:paraId="0D067BD2" w14:textId="77777777" w:rsidR="00FF4D3B" w:rsidRPr="00D6478E" w:rsidRDefault="00FF4D3B" w:rsidP="00FF4D3B">
      <w:pPr>
        <w:jc w:val="both"/>
        <w:rPr>
          <w:rFonts w:ascii="Noto Sans" w:hAnsi="Noto Sans" w:cs="Noto Sans"/>
          <w:b/>
          <w:sz w:val="16"/>
          <w:szCs w:val="16"/>
          <w:u w:val="single"/>
        </w:rPr>
      </w:pPr>
      <w:r w:rsidRPr="00D6478E">
        <w:rPr>
          <w:rFonts w:ascii="Noto Sans" w:hAnsi="Noto Sans" w:cs="Noto Sans"/>
          <w:b/>
          <w:sz w:val="16"/>
          <w:szCs w:val="16"/>
        </w:rPr>
        <w:t>“LAS PARTES”</w:t>
      </w:r>
      <w:r w:rsidRPr="00D6478E">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4CC8D359" w14:textId="77777777" w:rsidR="00FF4D3B" w:rsidRPr="00D6478E" w:rsidRDefault="00FF4D3B" w:rsidP="00FF4D3B">
      <w:pPr>
        <w:jc w:val="both"/>
        <w:rPr>
          <w:rFonts w:ascii="Noto Sans" w:hAnsi="Noto Sans" w:cs="Noto Sans"/>
          <w:sz w:val="16"/>
          <w:szCs w:val="16"/>
        </w:rPr>
      </w:pPr>
    </w:p>
    <w:p w14:paraId="4F60CFAD"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 xml:space="preserve">POR: </w:t>
      </w:r>
    </w:p>
    <w:p w14:paraId="500C1197"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“LA DEPENDENCIA O ENTIDAD”</w:t>
      </w:r>
    </w:p>
    <w:p w14:paraId="7A0B9D5A" w14:textId="77777777" w:rsidR="00FF4D3B" w:rsidRPr="00D6478E" w:rsidRDefault="00FF4D3B" w:rsidP="00FF4D3B">
      <w:pPr>
        <w:jc w:val="center"/>
        <w:rPr>
          <w:rFonts w:ascii="Noto Sans" w:hAnsi="Noto Sans" w:cs="Noto Sans"/>
          <w:b/>
          <w:sz w:val="16"/>
          <w:szCs w:val="16"/>
        </w:rPr>
      </w:pPr>
    </w:p>
    <w:p w14:paraId="2AA07B2F" w14:textId="77777777" w:rsidR="00FF4D3B" w:rsidRPr="00D6478E" w:rsidRDefault="00FF4D3B" w:rsidP="00FF4D3B">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3180"/>
        <w:gridCol w:w="3207"/>
        <w:gridCol w:w="2441"/>
      </w:tblGrid>
      <w:tr w:rsidR="00FF4D3B" w:rsidRPr="00D6478E" w14:paraId="790AACFB"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69A28CB8" w14:textId="77777777" w:rsidR="00FF4D3B" w:rsidRPr="00D6478E" w:rsidRDefault="00FF4D3B" w:rsidP="00BC312F">
            <w:pPr>
              <w:jc w:val="center"/>
              <w:rPr>
                <w:rFonts w:ascii="Noto Sans" w:hAnsi="Noto Sans" w:cs="Noto Sans"/>
                <w:b/>
                <w:sz w:val="16"/>
                <w:szCs w:val="16"/>
              </w:rPr>
            </w:pPr>
          </w:p>
          <w:p w14:paraId="1BFD5619"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NOMBRE</w:t>
            </w:r>
          </w:p>
          <w:p w14:paraId="60DCBC18" w14:textId="77777777" w:rsidR="00FF4D3B" w:rsidRPr="00D6478E" w:rsidRDefault="00FF4D3B" w:rsidP="00BC312F">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0F28DBB5" w14:textId="77777777" w:rsidR="00FF4D3B" w:rsidRPr="00D6478E" w:rsidRDefault="00FF4D3B" w:rsidP="00BC312F">
            <w:pPr>
              <w:jc w:val="center"/>
              <w:rPr>
                <w:rFonts w:ascii="Noto Sans" w:hAnsi="Noto Sans" w:cs="Noto Sans"/>
                <w:b/>
                <w:sz w:val="16"/>
                <w:szCs w:val="16"/>
              </w:rPr>
            </w:pPr>
          </w:p>
          <w:p w14:paraId="2D817351"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5A31A59E" w14:textId="77777777" w:rsidR="00FF4D3B" w:rsidRPr="00D6478E" w:rsidRDefault="00FF4D3B" w:rsidP="00BC312F">
            <w:pPr>
              <w:jc w:val="center"/>
              <w:rPr>
                <w:rFonts w:ascii="Noto Sans" w:hAnsi="Noto Sans" w:cs="Noto Sans"/>
                <w:b/>
                <w:sz w:val="16"/>
                <w:szCs w:val="16"/>
              </w:rPr>
            </w:pPr>
          </w:p>
          <w:p w14:paraId="3DAB8B45"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R.F.C.</w:t>
            </w:r>
          </w:p>
        </w:tc>
      </w:tr>
      <w:tr w:rsidR="00FF4D3B" w:rsidRPr="00D6478E" w14:paraId="36CA473F"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299B0E00"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(NOMBRE DEL REPRESENTANTE DE LA DEPENDENCIA O ENTIDAD</w:t>
            </w:r>
          </w:p>
          <w:p w14:paraId="3C74D05F" w14:textId="77777777" w:rsidR="00FF4D3B" w:rsidRPr="00D6478E" w:rsidRDefault="00FF4D3B" w:rsidP="00BC312F">
            <w:pPr>
              <w:jc w:val="cente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86A9318"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(CARGO DEL REPRESENTANTE DE LA DEPENDENCIA O ENTIDAD</w:t>
            </w:r>
          </w:p>
          <w:p w14:paraId="5B99DD9A" w14:textId="77777777" w:rsidR="00FF4D3B" w:rsidRPr="00D6478E" w:rsidRDefault="00FF4D3B" w:rsidP="00BC312F">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38D74DA3"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(R.F.C. DEL REPRESENTANTE DE LA DEPENDENCIA O ENTIDAD</w:t>
            </w:r>
          </w:p>
        </w:tc>
      </w:tr>
      <w:tr w:rsidR="00FF4D3B" w:rsidRPr="00D6478E" w14:paraId="0DF63B2C" w14:textId="77777777" w:rsidTr="0091622E">
        <w:trPr>
          <w:jc w:val="center"/>
        </w:trPr>
        <w:tc>
          <w:tcPr>
            <w:tcW w:w="3180" w:type="dxa"/>
            <w:tcBorders>
              <w:top w:val="single" w:sz="4" w:space="0" w:color="auto"/>
              <w:left w:val="single" w:sz="4" w:space="0" w:color="auto"/>
              <w:bottom w:val="single" w:sz="4" w:space="0" w:color="auto"/>
              <w:right w:val="single" w:sz="4" w:space="0" w:color="auto"/>
            </w:tcBorders>
          </w:tcPr>
          <w:p w14:paraId="091C1E59" w14:textId="77777777" w:rsidR="00FF4D3B" w:rsidRPr="00D6478E" w:rsidRDefault="00FF4D3B" w:rsidP="00BC312F">
            <w:pPr>
              <w:jc w:val="center"/>
              <w:rPr>
                <w:rFonts w:ascii="Noto Sans" w:hAnsi="Noto Sans" w:cs="Noto Sans"/>
                <w:b/>
                <w:sz w:val="16"/>
                <w:szCs w:val="16"/>
              </w:rPr>
            </w:pPr>
          </w:p>
          <w:p w14:paraId="16C4E35F"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(NOMBRE DEL ADMINISTRADOR DEL CONTRATO) </w:t>
            </w:r>
          </w:p>
          <w:p w14:paraId="1A537F57" w14:textId="77777777" w:rsidR="00FF4D3B" w:rsidRPr="00D6478E" w:rsidRDefault="00FF4D3B" w:rsidP="00BC312F">
            <w:pPr>
              <w:rPr>
                <w:rFonts w:ascii="Noto Sans" w:hAnsi="Noto Sans" w:cs="Noto Sans"/>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1048FF8E" w14:textId="77777777" w:rsidR="00FF4D3B" w:rsidRPr="00D6478E" w:rsidRDefault="00FF4D3B" w:rsidP="00BC312F">
            <w:pPr>
              <w:jc w:val="center"/>
              <w:rPr>
                <w:rFonts w:ascii="Noto Sans" w:hAnsi="Noto Sans" w:cs="Noto Sans"/>
                <w:b/>
                <w:sz w:val="16"/>
                <w:szCs w:val="16"/>
              </w:rPr>
            </w:pPr>
          </w:p>
          <w:p w14:paraId="5B80A0FC"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(CARGO DEL ADMINISTRADOR DEL CONTRATO) </w:t>
            </w:r>
          </w:p>
          <w:p w14:paraId="70ACB870" w14:textId="77777777" w:rsidR="00FF4D3B" w:rsidRPr="00D6478E" w:rsidRDefault="00FF4D3B" w:rsidP="00BC312F">
            <w:pPr>
              <w:jc w:val="center"/>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2D2C992C" w14:textId="77777777" w:rsidR="00FF4D3B" w:rsidRPr="00D6478E" w:rsidRDefault="00FF4D3B" w:rsidP="00BC312F">
            <w:pPr>
              <w:jc w:val="center"/>
              <w:rPr>
                <w:rFonts w:ascii="Noto Sans" w:hAnsi="Noto Sans" w:cs="Noto Sans"/>
                <w:b/>
                <w:sz w:val="16"/>
                <w:szCs w:val="16"/>
              </w:rPr>
            </w:pPr>
          </w:p>
          <w:p w14:paraId="22FD09D3"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(R.F.C. DEL ADMINISTRADOR DEL CONTRATO) </w:t>
            </w:r>
          </w:p>
          <w:p w14:paraId="606E9926" w14:textId="77777777" w:rsidR="00FF4D3B" w:rsidRPr="00D6478E" w:rsidRDefault="00FF4D3B" w:rsidP="00BC312F">
            <w:pPr>
              <w:jc w:val="center"/>
              <w:rPr>
                <w:rFonts w:ascii="Noto Sans" w:hAnsi="Noto Sans" w:cs="Noto Sans"/>
                <w:b/>
                <w:sz w:val="16"/>
                <w:szCs w:val="16"/>
              </w:rPr>
            </w:pPr>
          </w:p>
        </w:tc>
      </w:tr>
      <w:tr w:rsidR="00FF4D3B" w:rsidRPr="00D6478E" w14:paraId="418F418F" w14:textId="77777777" w:rsidTr="0091622E">
        <w:trPr>
          <w:jc w:val="center"/>
        </w:trPr>
        <w:tc>
          <w:tcPr>
            <w:tcW w:w="3180" w:type="dxa"/>
          </w:tcPr>
          <w:p w14:paraId="3A48BDD5" w14:textId="77777777" w:rsidR="00FF4D3B" w:rsidRPr="00D6478E" w:rsidRDefault="00FF4D3B" w:rsidP="00BC312F">
            <w:pPr>
              <w:jc w:val="center"/>
              <w:rPr>
                <w:rFonts w:ascii="Noto Sans" w:hAnsi="Noto Sans" w:cs="Noto Sans"/>
                <w:b/>
                <w:sz w:val="16"/>
                <w:szCs w:val="16"/>
              </w:rPr>
            </w:pPr>
          </w:p>
          <w:p w14:paraId="13A76CB9"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(NOMBRE DEL FIRMANTE X) </w:t>
            </w:r>
          </w:p>
          <w:p w14:paraId="1902AE9B" w14:textId="77777777" w:rsidR="00FF4D3B" w:rsidRPr="00D6478E" w:rsidRDefault="00FF4D3B" w:rsidP="00BC312F">
            <w:pPr>
              <w:jc w:val="center"/>
              <w:rPr>
                <w:rFonts w:ascii="Noto Sans" w:hAnsi="Noto Sans" w:cs="Noto Sans"/>
                <w:b/>
                <w:sz w:val="16"/>
                <w:szCs w:val="16"/>
              </w:rPr>
            </w:pPr>
          </w:p>
        </w:tc>
        <w:tc>
          <w:tcPr>
            <w:tcW w:w="3207" w:type="dxa"/>
          </w:tcPr>
          <w:p w14:paraId="16F12908" w14:textId="77777777" w:rsidR="00FF4D3B" w:rsidRPr="00D6478E" w:rsidRDefault="00FF4D3B" w:rsidP="00BC312F">
            <w:pPr>
              <w:jc w:val="center"/>
              <w:rPr>
                <w:rFonts w:ascii="Noto Sans" w:hAnsi="Noto Sans" w:cs="Noto Sans"/>
                <w:b/>
                <w:sz w:val="16"/>
                <w:szCs w:val="16"/>
              </w:rPr>
            </w:pPr>
          </w:p>
          <w:p w14:paraId="3CBFDEA4"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(CARGO DEL FIRMANTE X) </w:t>
            </w:r>
          </w:p>
          <w:p w14:paraId="27CCFF0A" w14:textId="77777777" w:rsidR="00FF4D3B" w:rsidRPr="00D6478E" w:rsidRDefault="00FF4D3B" w:rsidP="00BC312F">
            <w:pPr>
              <w:jc w:val="center"/>
              <w:rPr>
                <w:rFonts w:ascii="Noto Sans" w:hAnsi="Noto Sans" w:cs="Noto Sans"/>
                <w:b/>
                <w:sz w:val="16"/>
                <w:szCs w:val="16"/>
              </w:rPr>
            </w:pPr>
          </w:p>
        </w:tc>
        <w:tc>
          <w:tcPr>
            <w:tcW w:w="2441" w:type="dxa"/>
          </w:tcPr>
          <w:p w14:paraId="7E60E4B7" w14:textId="77777777" w:rsidR="00FF4D3B" w:rsidRPr="00D6478E" w:rsidRDefault="00FF4D3B" w:rsidP="00BC312F">
            <w:pPr>
              <w:jc w:val="center"/>
              <w:rPr>
                <w:rFonts w:ascii="Noto Sans" w:hAnsi="Noto Sans" w:cs="Noto Sans"/>
                <w:b/>
                <w:sz w:val="16"/>
                <w:szCs w:val="16"/>
              </w:rPr>
            </w:pPr>
          </w:p>
          <w:p w14:paraId="663348A0"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sz w:val="16"/>
                <w:szCs w:val="16"/>
                <w:u w:val="single"/>
              </w:rPr>
              <w:t xml:space="preserve">(R.F.C. FIRMANTE X) </w:t>
            </w:r>
          </w:p>
          <w:p w14:paraId="5875FD9C" w14:textId="77777777" w:rsidR="00FF4D3B" w:rsidRPr="00D6478E" w:rsidRDefault="00FF4D3B" w:rsidP="00BC312F">
            <w:pPr>
              <w:jc w:val="center"/>
              <w:rPr>
                <w:rFonts w:ascii="Noto Sans" w:hAnsi="Noto Sans" w:cs="Noto Sans"/>
                <w:b/>
                <w:sz w:val="16"/>
                <w:szCs w:val="16"/>
              </w:rPr>
            </w:pPr>
          </w:p>
        </w:tc>
      </w:tr>
    </w:tbl>
    <w:p w14:paraId="2FD2D667" w14:textId="77777777" w:rsidR="00FF4D3B" w:rsidRPr="00D6478E" w:rsidRDefault="00FF4D3B" w:rsidP="00FF4D3B">
      <w:pPr>
        <w:jc w:val="center"/>
        <w:rPr>
          <w:rFonts w:ascii="Noto Sans" w:hAnsi="Noto Sans" w:cs="Noto Sans"/>
          <w:b/>
          <w:sz w:val="16"/>
          <w:szCs w:val="16"/>
        </w:rPr>
      </w:pPr>
    </w:p>
    <w:p w14:paraId="467803E3" w14:textId="77777777" w:rsidR="00FF4D3B" w:rsidRPr="00D6478E" w:rsidRDefault="00FF4D3B" w:rsidP="00FF4D3B">
      <w:pPr>
        <w:jc w:val="center"/>
        <w:rPr>
          <w:rFonts w:ascii="Noto Sans" w:hAnsi="Noto Sans" w:cs="Noto Sans"/>
          <w:b/>
          <w:sz w:val="16"/>
          <w:szCs w:val="16"/>
        </w:rPr>
      </w:pPr>
    </w:p>
    <w:p w14:paraId="0539E679"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 xml:space="preserve">POR: </w:t>
      </w:r>
    </w:p>
    <w:p w14:paraId="194B5C9E" w14:textId="77777777" w:rsidR="00FF4D3B" w:rsidRPr="00D6478E" w:rsidRDefault="00FF4D3B" w:rsidP="00FF4D3B">
      <w:pPr>
        <w:jc w:val="center"/>
        <w:rPr>
          <w:rFonts w:ascii="Noto Sans" w:hAnsi="Noto Sans" w:cs="Noto Sans"/>
          <w:b/>
          <w:sz w:val="16"/>
          <w:szCs w:val="16"/>
        </w:rPr>
      </w:pPr>
      <w:r w:rsidRPr="00D6478E">
        <w:rPr>
          <w:rFonts w:ascii="Noto Sans" w:hAnsi="Noto Sans" w:cs="Noto Sans"/>
          <w:b/>
          <w:sz w:val="16"/>
          <w:szCs w:val="16"/>
        </w:rPr>
        <w:t>“EL PROVEEDOR”</w:t>
      </w:r>
    </w:p>
    <w:p w14:paraId="7B2CD6C3" w14:textId="77777777" w:rsidR="00FF4D3B" w:rsidRPr="00D6478E" w:rsidRDefault="00FF4D3B" w:rsidP="00FF4D3B">
      <w:pPr>
        <w:jc w:val="center"/>
        <w:rPr>
          <w:rFonts w:ascii="Noto Sans" w:hAnsi="Noto Sans" w:cs="Noto Sans"/>
          <w:b/>
          <w:sz w:val="16"/>
          <w:szCs w:val="16"/>
        </w:rPr>
      </w:pPr>
    </w:p>
    <w:tbl>
      <w:tblPr>
        <w:tblStyle w:val="Tablaconcuadrcula"/>
        <w:tblW w:w="0" w:type="auto"/>
        <w:jc w:val="center"/>
        <w:tblLook w:val="04A0" w:firstRow="1" w:lastRow="0" w:firstColumn="1" w:lastColumn="0" w:noHBand="0" w:noVBand="1"/>
      </w:tblPr>
      <w:tblGrid>
        <w:gridCol w:w="4631"/>
        <w:gridCol w:w="4763"/>
      </w:tblGrid>
      <w:tr w:rsidR="00FF4D3B" w:rsidRPr="00D6478E" w14:paraId="4C6EC9AE" w14:textId="77777777" w:rsidTr="0091622E">
        <w:trPr>
          <w:jc w:val="center"/>
        </w:trPr>
        <w:tc>
          <w:tcPr>
            <w:tcW w:w="4631" w:type="dxa"/>
            <w:tcBorders>
              <w:top w:val="single" w:sz="4" w:space="0" w:color="auto"/>
              <w:left w:val="single" w:sz="4" w:space="0" w:color="auto"/>
              <w:bottom w:val="single" w:sz="4" w:space="0" w:color="auto"/>
              <w:right w:val="single" w:sz="4" w:space="0" w:color="auto"/>
            </w:tcBorders>
          </w:tcPr>
          <w:p w14:paraId="0237EDFB" w14:textId="77777777" w:rsidR="00FF4D3B" w:rsidRPr="00D6478E" w:rsidRDefault="00FF4D3B" w:rsidP="00BC312F">
            <w:pPr>
              <w:jc w:val="center"/>
              <w:rPr>
                <w:rFonts w:ascii="Noto Sans" w:hAnsi="Noto Sans" w:cs="Noto Sans"/>
                <w:b/>
                <w:sz w:val="16"/>
                <w:szCs w:val="16"/>
              </w:rPr>
            </w:pPr>
          </w:p>
          <w:p w14:paraId="36B16278"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NOMBRE</w:t>
            </w:r>
          </w:p>
          <w:p w14:paraId="4E1B567C" w14:textId="77777777" w:rsidR="00FF4D3B" w:rsidRPr="00D6478E" w:rsidRDefault="00FF4D3B" w:rsidP="00BC312F">
            <w:pPr>
              <w:jc w:val="center"/>
              <w:rPr>
                <w:rFonts w:ascii="Noto Sans" w:hAnsi="Noto Sans" w:cs="Noto Sans"/>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09D1A911" w14:textId="77777777" w:rsidR="00FF4D3B" w:rsidRPr="00D6478E" w:rsidRDefault="00FF4D3B" w:rsidP="00BC312F">
            <w:pPr>
              <w:jc w:val="center"/>
              <w:rPr>
                <w:rFonts w:ascii="Noto Sans" w:hAnsi="Noto Sans" w:cs="Noto Sans"/>
                <w:b/>
                <w:sz w:val="16"/>
                <w:szCs w:val="16"/>
              </w:rPr>
            </w:pPr>
          </w:p>
          <w:p w14:paraId="4B4FB8BB" w14:textId="77777777" w:rsidR="00FF4D3B" w:rsidRPr="00D6478E" w:rsidRDefault="00FF4D3B" w:rsidP="00BC312F">
            <w:pPr>
              <w:jc w:val="center"/>
              <w:rPr>
                <w:rFonts w:ascii="Noto Sans" w:hAnsi="Noto Sans" w:cs="Noto Sans"/>
                <w:b/>
                <w:sz w:val="16"/>
                <w:szCs w:val="16"/>
              </w:rPr>
            </w:pPr>
            <w:r w:rsidRPr="00D6478E">
              <w:rPr>
                <w:rFonts w:ascii="Noto Sans" w:hAnsi="Noto Sans" w:cs="Noto Sans"/>
                <w:b/>
                <w:sz w:val="16"/>
                <w:szCs w:val="16"/>
              </w:rPr>
              <w:t>R.F.C.</w:t>
            </w:r>
          </w:p>
        </w:tc>
      </w:tr>
      <w:tr w:rsidR="00FF4D3B" w:rsidRPr="00D6478E" w14:paraId="42313F7F" w14:textId="77777777" w:rsidTr="0091622E">
        <w:trPr>
          <w:jc w:val="center"/>
        </w:trPr>
        <w:tc>
          <w:tcPr>
            <w:tcW w:w="4631" w:type="dxa"/>
            <w:tcBorders>
              <w:top w:val="single" w:sz="4" w:space="0" w:color="auto"/>
              <w:left w:val="single" w:sz="4" w:space="0" w:color="auto"/>
              <w:bottom w:val="single" w:sz="4" w:space="0" w:color="auto"/>
              <w:right w:val="single" w:sz="4" w:space="0" w:color="auto"/>
            </w:tcBorders>
          </w:tcPr>
          <w:p w14:paraId="513BF9B1" w14:textId="77777777" w:rsidR="00FF4D3B" w:rsidRPr="00D6478E" w:rsidRDefault="00FF4D3B" w:rsidP="00BC312F">
            <w:pPr>
              <w:jc w:val="center"/>
              <w:rPr>
                <w:rFonts w:ascii="Noto Sans" w:hAnsi="Noto Sans" w:cs="Noto Sans"/>
                <w:b/>
                <w:sz w:val="16"/>
                <w:szCs w:val="16"/>
              </w:rPr>
            </w:pPr>
          </w:p>
          <w:p w14:paraId="04E6E135" w14:textId="77777777" w:rsidR="00FF4D3B" w:rsidRPr="00D6478E" w:rsidRDefault="00FF4D3B" w:rsidP="00BC312F">
            <w:pPr>
              <w:jc w:val="center"/>
              <w:rPr>
                <w:rFonts w:ascii="Noto Sans" w:hAnsi="Noto Sans" w:cs="Noto Sans"/>
                <w:b/>
                <w:sz w:val="16"/>
                <w:szCs w:val="16"/>
                <w:u w:val="single"/>
              </w:rPr>
            </w:pPr>
            <w:r w:rsidRPr="00D6478E">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285A62EE" w14:textId="77777777" w:rsidR="00FF4D3B" w:rsidRPr="00D6478E" w:rsidRDefault="00FF4D3B" w:rsidP="00BC312F">
            <w:pPr>
              <w:jc w:val="center"/>
              <w:rPr>
                <w:rFonts w:ascii="Noto Sans" w:hAnsi="Noto Sans" w:cs="Noto Sans"/>
                <w:b/>
                <w:sz w:val="16"/>
                <w:szCs w:val="16"/>
              </w:rPr>
            </w:pPr>
          </w:p>
          <w:p w14:paraId="2E92128A" w14:textId="77777777" w:rsidR="00FF4D3B" w:rsidRPr="00D6478E" w:rsidRDefault="00FF4D3B" w:rsidP="00BC312F">
            <w:pPr>
              <w:jc w:val="center"/>
              <w:rPr>
                <w:rFonts w:ascii="Noto Sans" w:hAnsi="Noto Sans" w:cs="Noto Sans"/>
                <w:sz w:val="16"/>
                <w:szCs w:val="16"/>
                <w:u w:val="single"/>
              </w:rPr>
            </w:pPr>
            <w:r w:rsidRPr="00D6478E">
              <w:rPr>
                <w:rFonts w:ascii="Noto Sans" w:hAnsi="Noto Sans" w:cs="Noto Sans"/>
                <w:sz w:val="16"/>
                <w:szCs w:val="16"/>
              </w:rPr>
              <w:t>(</w:t>
            </w:r>
            <w:r w:rsidRPr="00D6478E">
              <w:rPr>
                <w:rFonts w:ascii="Noto Sans" w:hAnsi="Noto Sans" w:cs="Noto Sans"/>
                <w:sz w:val="16"/>
                <w:szCs w:val="16"/>
                <w:u w:val="single"/>
              </w:rPr>
              <w:t>R.F.C. DE LA PERSONA FÍSICA O MORAL)</w:t>
            </w:r>
          </w:p>
          <w:p w14:paraId="34DDF5F3" w14:textId="77777777" w:rsidR="00FF4D3B" w:rsidRPr="00D6478E" w:rsidRDefault="00FF4D3B" w:rsidP="00BC312F">
            <w:pPr>
              <w:jc w:val="center"/>
              <w:rPr>
                <w:rFonts w:ascii="Noto Sans" w:hAnsi="Noto Sans" w:cs="Noto Sans"/>
                <w:b/>
                <w:sz w:val="16"/>
                <w:szCs w:val="16"/>
              </w:rPr>
            </w:pPr>
          </w:p>
        </w:tc>
      </w:tr>
    </w:tbl>
    <w:p w14:paraId="765DCB44" w14:textId="77777777" w:rsidR="00FF4D3B" w:rsidRPr="00D6478E" w:rsidRDefault="00FF4D3B" w:rsidP="00FF4D3B">
      <w:pPr>
        <w:rPr>
          <w:rFonts w:ascii="Noto Sans" w:hAnsi="Noto Sans" w:cs="Noto Sans"/>
          <w:sz w:val="16"/>
          <w:szCs w:val="16"/>
        </w:rPr>
      </w:pPr>
    </w:p>
    <w:p w14:paraId="3EFB1B54" w14:textId="77777777" w:rsidR="001775C3" w:rsidRDefault="001775C3" w:rsidP="00690547">
      <w:pPr>
        <w:jc w:val="center"/>
        <w:rPr>
          <w:rFonts w:ascii="Noto Sans" w:hAnsi="Noto Sans" w:cs="Noto Sans"/>
          <w:b/>
          <w:sz w:val="18"/>
          <w:szCs w:val="18"/>
        </w:rPr>
      </w:pPr>
    </w:p>
    <w:p w14:paraId="4852CFE8" w14:textId="77777777" w:rsidR="0091622E" w:rsidRDefault="0091622E" w:rsidP="00690547">
      <w:pPr>
        <w:jc w:val="center"/>
        <w:rPr>
          <w:rFonts w:ascii="Noto Sans" w:hAnsi="Noto Sans" w:cs="Noto Sans"/>
          <w:b/>
          <w:sz w:val="18"/>
          <w:szCs w:val="18"/>
        </w:rPr>
      </w:pPr>
    </w:p>
    <w:p w14:paraId="2BFECEB9" w14:textId="77777777" w:rsidR="0091622E" w:rsidRDefault="0091622E" w:rsidP="00690547">
      <w:pPr>
        <w:jc w:val="center"/>
        <w:rPr>
          <w:rFonts w:ascii="Noto Sans" w:hAnsi="Noto Sans" w:cs="Noto Sans"/>
          <w:b/>
          <w:sz w:val="18"/>
          <w:szCs w:val="18"/>
        </w:rPr>
      </w:pPr>
    </w:p>
    <w:p w14:paraId="694D6812" w14:textId="77777777" w:rsidR="0091622E" w:rsidRDefault="0091622E" w:rsidP="00690547">
      <w:pPr>
        <w:jc w:val="center"/>
        <w:rPr>
          <w:rFonts w:ascii="Noto Sans" w:hAnsi="Noto Sans" w:cs="Noto Sans"/>
          <w:b/>
          <w:sz w:val="18"/>
          <w:szCs w:val="18"/>
        </w:rPr>
      </w:pPr>
    </w:p>
    <w:p w14:paraId="599E64B6" w14:textId="77777777" w:rsidR="0091622E" w:rsidRDefault="0091622E" w:rsidP="00690547">
      <w:pPr>
        <w:jc w:val="center"/>
        <w:rPr>
          <w:rFonts w:ascii="Noto Sans" w:hAnsi="Noto Sans" w:cs="Noto Sans"/>
          <w:b/>
          <w:sz w:val="18"/>
          <w:szCs w:val="18"/>
        </w:rPr>
      </w:pPr>
    </w:p>
    <w:p w14:paraId="2C8A82B8" w14:textId="77777777" w:rsidR="0091622E" w:rsidRDefault="0091622E" w:rsidP="00690547">
      <w:pPr>
        <w:jc w:val="center"/>
        <w:rPr>
          <w:rFonts w:ascii="Noto Sans" w:hAnsi="Noto Sans" w:cs="Noto Sans"/>
          <w:b/>
          <w:sz w:val="18"/>
          <w:szCs w:val="18"/>
        </w:rPr>
      </w:pPr>
    </w:p>
    <w:p w14:paraId="58C59633" w14:textId="77777777" w:rsidR="0091622E" w:rsidRDefault="0091622E" w:rsidP="00690547">
      <w:pPr>
        <w:jc w:val="center"/>
        <w:rPr>
          <w:rFonts w:ascii="Noto Sans" w:hAnsi="Noto Sans" w:cs="Noto Sans"/>
          <w:b/>
          <w:sz w:val="18"/>
          <w:szCs w:val="18"/>
        </w:rPr>
      </w:pPr>
    </w:p>
    <w:p w14:paraId="2F1FF5B3" w14:textId="77777777" w:rsidR="0091622E" w:rsidRDefault="0091622E" w:rsidP="00690547">
      <w:pPr>
        <w:jc w:val="center"/>
        <w:rPr>
          <w:rFonts w:ascii="Noto Sans" w:hAnsi="Noto Sans" w:cs="Noto Sans"/>
          <w:b/>
          <w:sz w:val="18"/>
          <w:szCs w:val="18"/>
        </w:rPr>
      </w:pPr>
    </w:p>
    <w:p w14:paraId="78219F54" w14:textId="77777777" w:rsidR="0091622E" w:rsidRDefault="0091622E" w:rsidP="00690547">
      <w:pPr>
        <w:jc w:val="center"/>
        <w:rPr>
          <w:rFonts w:ascii="Noto Sans" w:hAnsi="Noto Sans" w:cs="Noto Sans"/>
          <w:b/>
          <w:sz w:val="18"/>
          <w:szCs w:val="18"/>
        </w:rPr>
      </w:pPr>
    </w:p>
    <w:p w14:paraId="3CEA4869" w14:textId="77777777" w:rsidR="0091622E" w:rsidRDefault="0091622E" w:rsidP="00690547">
      <w:pPr>
        <w:jc w:val="center"/>
        <w:rPr>
          <w:rFonts w:ascii="Noto Sans" w:hAnsi="Noto Sans" w:cs="Noto Sans"/>
          <w:b/>
          <w:sz w:val="18"/>
          <w:szCs w:val="18"/>
        </w:rPr>
      </w:pPr>
    </w:p>
    <w:p w14:paraId="02E8B765" w14:textId="77777777" w:rsidR="0091622E" w:rsidRDefault="0091622E" w:rsidP="00690547">
      <w:pPr>
        <w:jc w:val="center"/>
        <w:rPr>
          <w:rFonts w:ascii="Noto Sans" w:hAnsi="Noto Sans" w:cs="Noto Sans"/>
          <w:b/>
          <w:sz w:val="18"/>
          <w:szCs w:val="18"/>
        </w:rPr>
      </w:pPr>
    </w:p>
    <w:p w14:paraId="34D0499A" w14:textId="77777777" w:rsidR="0091622E" w:rsidRDefault="0091622E" w:rsidP="00690547">
      <w:pPr>
        <w:jc w:val="center"/>
        <w:rPr>
          <w:rFonts w:ascii="Noto Sans" w:hAnsi="Noto Sans" w:cs="Noto Sans"/>
          <w:b/>
          <w:sz w:val="18"/>
          <w:szCs w:val="18"/>
        </w:rPr>
      </w:pPr>
    </w:p>
    <w:p w14:paraId="35A45D5C" w14:textId="77777777" w:rsidR="0091622E" w:rsidRDefault="0091622E" w:rsidP="00690547">
      <w:pPr>
        <w:jc w:val="center"/>
        <w:rPr>
          <w:rFonts w:ascii="Noto Sans" w:hAnsi="Noto Sans" w:cs="Noto Sans"/>
          <w:b/>
          <w:sz w:val="18"/>
          <w:szCs w:val="18"/>
        </w:rPr>
      </w:pPr>
    </w:p>
    <w:p w14:paraId="7D9E56AE" w14:textId="77777777" w:rsidR="0091622E" w:rsidRDefault="0091622E" w:rsidP="00690547">
      <w:pPr>
        <w:jc w:val="center"/>
        <w:rPr>
          <w:rFonts w:ascii="Noto Sans" w:hAnsi="Noto Sans" w:cs="Noto Sans"/>
          <w:b/>
          <w:sz w:val="18"/>
          <w:szCs w:val="18"/>
        </w:rPr>
      </w:pPr>
    </w:p>
    <w:p w14:paraId="3E703D42" w14:textId="77777777" w:rsidR="0091622E" w:rsidRDefault="0091622E" w:rsidP="00690547">
      <w:pPr>
        <w:jc w:val="center"/>
        <w:rPr>
          <w:rFonts w:ascii="Noto Sans" w:hAnsi="Noto Sans" w:cs="Noto Sans"/>
          <w:b/>
          <w:sz w:val="18"/>
          <w:szCs w:val="18"/>
        </w:rPr>
      </w:pPr>
    </w:p>
    <w:p w14:paraId="72EAE41E" w14:textId="77777777" w:rsidR="0091622E" w:rsidRDefault="0091622E" w:rsidP="00690547">
      <w:pPr>
        <w:jc w:val="center"/>
        <w:rPr>
          <w:rFonts w:ascii="Noto Sans" w:hAnsi="Noto Sans" w:cs="Noto Sans"/>
          <w:b/>
          <w:sz w:val="18"/>
          <w:szCs w:val="18"/>
        </w:rPr>
      </w:pPr>
    </w:p>
    <w:p w14:paraId="383E3641" w14:textId="77777777" w:rsidR="0091622E" w:rsidRDefault="0091622E" w:rsidP="00690547">
      <w:pPr>
        <w:jc w:val="center"/>
        <w:rPr>
          <w:rFonts w:ascii="Noto Sans" w:hAnsi="Noto Sans" w:cs="Noto Sans"/>
          <w:b/>
          <w:sz w:val="18"/>
          <w:szCs w:val="18"/>
        </w:rPr>
      </w:pPr>
    </w:p>
    <w:p w14:paraId="45B4300F" w14:textId="77777777" w:rsidR="0091622E" w:rsidRDefault="0091622E" w:rsidP="00690547">
      <w:pPr>
        <w:jc w:val="center"/>
        <w:rPr>
          <w:rFonts w:ascii="Noto Sans" w:hAnsi="Noto Sans" w:cs="Noto Sans"/>
          <w:b/>
          <w:sz w:val="18"/>
          <w:szCs w:val="18"/>
        </w:rPr>
      </w:pPr>
    </w:p>
    <w:p w14:paraId="2CA47E20" w14:textId="77777777" w:rsidR="0091622E" w:rsidRDefault="0091622E" w:rsidP="00690547">
      <w:pPr>
        <w:jc w:val="center"/>
        <w:rPr>
          <w:rFonts w:ascii="Noto Sans" w:hAnsi="Noto Sans" w:cs="Noto Sans"/>
          <w:b/>
          <w:sz w:val="18"/>
          <w:szCs w:val="18"/>
        </w:rPr>
      </w:pPr>
    </w:p>
    <w:p w14:paraId="3D8760D3" w14:textId="77777777" w:rsidR="0091622E" w:rsidRDefault="0091622E" w:rsidP="00690547">
      <w:pPr>
        <w:jc w:val="center"/>
        <w:rPr>
          <w:rFonts w:ascii="Noto Sans" w:hAnsi="Noto Sans" w:cs="Noto Sans"/>
          <w:b/>
          <w:sz w:val="18"/>
          <w:szCs w:val="18"/>
        </w:rPr>
      </w:pPr>
    </w:p>
    <w:p w14:paraId="0D9A5845" w14:textId="77777777" w:rsidR="0091622E" w:rsidRDefault="0091622E" w:rsidP="00690547">
      <w:pPr>
        <w:jc w:val="center"/>
        <w:rPr>
          <w:rFonts w:ascii="Noto Sans" w:hAnsi="Noto Sans" w:cs="Noto Sans"/>
          <w:b/>
          <w:sz w:val="18"/>
          <w:szCs w:val="18"/>
        </w:rPr>
      </w:pPr>
    </w:p>
    <w:p w14:paraId="75390BD5" w14:textId="77777777" w:rsidR="0091622E" w:rsidRPr="00FF4D3B" w:rsidRDefault="0091622E" w:rsidP="00690547">
      <w:pPr>
        <w:jc w:val="center"/>
        <w:rPr>
          <w:rFonts w:ascii="Noto Sans" w:hAnsi="Noto Sans" w:cs="Noto Sans"/>
          <w:b/>
          <w:sz w:val="18"/>
          <w:szCs w:val="18"/>
        </w:rPr>
      </w:pPr>
    </w:p>
    <w:p w14:paraId="42542BA6" w14:textId="77777777" w:rsidR="001775C3" w:rsidRDefault="001775C3" w:rsidP="00690547">
      <w:pPr>
        <w:jc w:val="center"/>
        <w:rPr>
          <w:rFonts w:ascii="Noto Sans" w:hAnsi="Noto Sans" w:cs="Noto Sans"/>
          <w:b/>
          <w:sz w:val="18"/>
          <w:szCs w:val="18"/>
        </w:rPr>
      </w:pPr>
    </w:p>
    <w:p w14:paraId="78D5332E" w14:textId="239F16D5"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ANEXO NÚMERO 5 (CINCO)</w:t>
      </w:r>
    </w:p>
    <w:p w14:paraId="2619518A" w14:textId="77777777" w:rsidR="00690547" w:rsidRPr="00276491" w:rsidRDefault="00690547" w:rsidP="00690547">
      <w:pPr>
        <w:suppressAutoHyphens w:val="0"/>
        <w:rPr>
          <w:rFonts w:ascii="Noto Sans" w:hAnsi="Noto Sans" w:cs="Noto Sans"/>
          <w:b/>
          <w:iCs/>
          <w:sz w:val="18"/>
          <w:szCs w:val="18"/>
        </w:rPr>
      </w:pPr>
    </w:p>
    <w:p w14:paraId="3459EF47" w14:textId="77777777"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FORMATO PARA FIANZA DE CUMPLIMIENTO DE CONTRATO</w:t>
      </w:r>
    </w:p>
    <w:p w14:paraId="793D4FF4" w14:textId="77777777" w:rsidR="00690547" w:rsidRPr="00276491" w:rsidRDefault="00690547" w:rsidP="00690547">
      <w:pPr>
        <w:jc w:val="center"/>
        <w:rPr>
          <w:rFonts w:ascii="Noto Sans" w:hAnsi="Noto Sans" w:cs="Noto Sans"/>
          <w:b/>
          <w:sz w:val="18"/>
          <w:szCs w:val="18"/>
        </w:rPr>
      </w:pPr>
    </w:p>
    <w:p w14:paraId="403149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(Afianzadora o Aseguradora) </w:t>
      </w:r>
    </w:p>
    <w:p w14:paraId="0B386CD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Denominación social: __________. en lo sucesivo (la "Afianzadora" o la "Aseguradora") </w:t>
      </w:r>
    </w:p>
    <w:p w14:paraId="0EB3288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 </w:t>
      </w:r>
    </w:p>
    <w:p w14:paraId="0A26890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Autorización del Gobierno Federal para operar: _________ (Número de oficio y fecha) </w:t>
      </w:r>
    </w:p>
    <w:p w14:paraId="03639E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Beneficiaria: Instituto Mexicano del Seguro Social, en lo sucesivo "la Beneficiaria". </w:t>
      </w:r>
    </w:p>
    <w:p w14:paraId="1FB2F7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Belisario Domínguez No. 1000, colonia Independencia, Sector Libertad, C.P. 44340, Guadalajara, Jalisco </w:t>
      </w:r>
    </w:p>
    <w:p w14:paraId="2FC5D64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medio electrónico, por el cual se pueda enviar la fianza a "la Contratante" y a "la Beneficiaria": </w:t>
      </w:r>
      <w:hyperlink r:id="rId24" w:history="1">
        <w:r w:rsidRPr="00276491">
          <w:rPr>
            <w:rStyle w:val="Hipervnculo"/>
            <w:rFonts w:ascii="Noto Sans" w:hAnsi="Noto Sans" w:cs="Noto Sans"/>
            <w:color w:val="auto"/>
            <w:sz w:val="18"/>
            <w:szCs w:val="18"/>
          </w:rPr>
          <w:t>Nancy.urzua@imss.gob.mx</w:t>
        </w:r>
      </w:hyperlink>
      <w:r w:rsidRPr="00276491">
        <w:rPr>
          <w:rFonts w:ascii="Noto Sans" w:hAnsi="Noto Sans" w:cs="Noto Sans"/>
          <w:sz w:val="18"/>
          <w:szCs w:val="18"/>
        </w:rPr>
        <w:t xml:space="preserve">;  </w:t>
      </w:r>
      <w:hyperlink r:id="rId25" w:history="1">
        <w:r w:rsidRPr="00276491">
          <w:rPr>
            <w:rStyle w:val="Hipervnculo"/>
            <w:rFonts w:ascii="Noto Sans" w:hAnsi="Noto Sans" w:cs="Noto Sans"/>
            <w:color w:val="auto"/>
            <w:sz w:val="18"/>
            <w:szCs w:val="18"/>
          </w:rPr>
          <w:t>norma.garciaca@imss.gob.mx</w:t>
        </w:r>
      </w:hyperlink>
      <w:r w:rsidRPr="00276491">
        <w:rPr>
          <w:rStyle w:val="Hipervnculo"/>
          <w:rFonts w:ascii="Noto Sans" w:hAnsi="Noto Sans" w:cs="Noto Sans"/>
          <w:color w:val="auto"/>
          <w:sz w:val="18"/>
          <w:szCs w:val="18"/>
        </w:rPr>
        <w:t xml:space="preserve">; </w:t>
      </w:r>
      <w:r w:rsidRPr="00276491">
        <w:rPr>
          <w:rFonts w:ascii="Noto Sans" w:hAnsi="Noto Sans" w:cs="Noto Sans"/>
          <w:sz w:val="18"/>
          <w:szCs w:val="18"/>
        </w:rPr>
        <w:t xml:space="preserve"> </w:t>
      </w:r>
      <w:hyperlink r:id="rId26" w:history="1">
        <w:r w:rsidRPr="00276491">
          <w:rPr>
            <w:rStyle w:val="Hipervnculo"/>
            <w:rFonts w:ascii="Noto Sans" w:hAnsi="Noto Sans" w:cs="Noto Sans"/>
            <w:color w:val="auto"/>
            <w:sz w:val="18"/>
            <w:szCs w:val="18"/>
          </w:rPr>
          <w:t>maria.carrilloc@imss.gob.mx</w:t>
        </w:r>
      </w:hyperlink>
      <w:r w:rsidRPr="00276491">
        <w:rPr>
          <w:rFonts w:ascii="Noto Sans" w:hAnsi="Noto Sans" w:cs="Noto Sans"/>
          <w:sz w:val="18"/>
          <w:szCs w:val="18"/>
        </w:rPr>
        <w:t xml:space="preserve">  </w:t>
      </w:r>
    </w:p>
    <w:p w14:paraId="53BA606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Fiado (s): (En caso de proposición conjunta, el nombre y datos de cada uno de ellos) </w:t>
      </w:r>
    </w:p>
    <w:p w14:paraId="3011E80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o denominación social: _____________________________. </w:t>
      </w:r>
    </w:p>
    <w:p w14:paraId="39FF116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RFC: __________. </w:t>
      </w:r>
    </w:p>
    <w:p w14:paraId="094AC95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_____________________________. (El mismo que aparezca en el contrato principal) </w:t>
      </w:r>
    </w:p>
    <w:p w14:paraId="151A3E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 la póliza: </w:t>
      </w:r>
    </w:p>
    <w:p w14:paraId="2ACE75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_________________________. (Número asignado por la "Afianzadora" o la "Aseguradora") </w:t>
      </w:r>
    </w:p>
    <w:p w14:paraId="4D6D06E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Afianzado: _________________. (Con letra y número, sin incluir el Impuesto al Valor Agregado). </w:t>
      </w:r>
    </w:p>
    <w:p w14:paraId="6AAEB8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 </w:t>
      </w:r>
    </w:p>
    <w:p w14:paraId="4BF9B40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expedición: ______________. </w:t>
      </w:r>
    </w:p>
    <w:p w14:paraId="457CD03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604C3C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Naturaleza de las Obligaciones: ____ (Divisible o Indivisible, de conformidad con lo estipulado en el contrato). </w:t>
      </w:r>
    </w:p>
    <w:p w14:paraId="67B20E8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del contrato o pedido, en lo sucesivo el "Contrato": </w:t>
      </w:r>
    </w:p>
    <w:p w14:paraId="021790A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asignado por "la Contratante": _________________. </w:t>
      </w:r>
    </w:p>
    <w:p w14:paraId="5D147FA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Objeto: __________________________________________. </w:t>
      </w:r>
    </w:p>
    <w:p w14:paraId="7672EE1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del Contrato: (Con número y letra, sin el Impuesto al Valor Agregado) </w:t>
      </w:r>
    </w:p>
    <w:p w14:paraId="322585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_________________________________________. </w:t>
      </w:r>
    </w:p>
    <w:p w14:paraId="6491D7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suscripción: ______________________________. </w:t>
      </w:r>
    </w:p>
    <w:p w14:paraId="4A14C46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Tipo: (Adquisiciones, Arrendamientos, Servicios, Obra Pública o servicios relacionados con la misma). </w:t>
      </w:r>
    </w:p>
    <w:p w14:paraId="19C0B86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contractual para la garantía de cumplimiento: (Divisible o Indivisible, de conformidad con lo estipulado en el contrato) </w:t>
      </w:r>
    </w:p>
    <w:p w14:paraId="116F3EB5"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73C55FD2" w14:textId="5BE0437A"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Competencia y Jurisdicción: Para todo lo relacionado con la presente póliza, el fiado, el fiador y </w:t>
      </w:r>
      <w:r w:rsidR="00C95283" w:rsidRPr="00276491">
        <w:rPr>
          <w:rFonts w:ascii="Noto Sans" w:hAnsi="Noto Sans" w:cs="Noto Sans"/>
          <w:sz w:val="18"/>
          <w:szCs w:val="18"/>
        </w:rPr>
        <w:t>cualquier otro obligado</w:t>
      </w:r>
      <w:r w:rsidRPr="00276491">
        <w:rPr>
          <w:rFonts w:ascii="Noto Sans" w:hAnsi="Noto Sans" w:cs="Noto Sans"/>
          <w:sz w:val="18"/>
          <w:szCs w:val="18"/>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presente fianza se expide de conformidad con lo dispuesto por los artículos </w:t>
      </w:r>
      <w:r w:rsidR="001775C3">
        <w:rPr>
          <w:rFonts w:ascii="Noto Sans" w:hAnsi="Noto Sans" w:cs="Noto Sans"/>
          <w:sz w:val="18"/>
          <w:szCs w:val="18"/>
        </w:rPr>
        <w:t>69</w:t>
      </w:r>
      <w:r w:rsidRPr="00276491">
        <w:rPr>
          <w:rFonts w:ascii="Noto Sans" w:hAnsi="Noto Sans" w:cs="Noto Sans"/>
          <w:sz w:val="18"/>
          <w:szCs w:val="18"/>
        </w:rPr>
        <w:t xml:space="preserve">, fracción II y último párrafo, y artículo </w:t>
      </w:r>
      <w:r w:rsidR="001775C3">
        <w:rPr>
          <w:rFonts w:ascii="Noto Sans" w:hAnsi="Noto Sans" w:cs="Noto Sans"/>
          <w:sz w:val="18"/>
          <w:szCs w:val="18"/>
        </w:rPr>
        <w:t>70</w:t>
      </w:r>
      <w:r w:rsidRPr="00276491">
        <w:rPr>
          <w:rFonts w:ascii="Noto Sans" w:hAnsi="Noto Sans" w:cs="Noto Sans"/>
          <w:sz w:val="18"/>
          <w:szCs w:val="18"/>
        </w:rPr>
        <w:t xml:space="preserve">, fracción II, de la Ley de Adquisiciones, Arrendamientos y Servicios del Sector Público, y 103 de su Reglamento. </w:t>
      </w:r>
    </w:p>
    <w:p w14:paraId="10E191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Validación de la fianza en el portal de internet, dirección electrónica www.amig.org.mx </w:t>
      </w:r>
    </w:p>
    <w:p w14:paraId="38A0636A" w14:textId="384AF6E8"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del representante de la Afianzadora o </w:t>
      </w:r>
      <w:r w:rsidR="00C95283" w:rsidRPr="00276491">
        <w:rPr>
          <w:rFonts w:ascii="Noto Sans" w:hAnsi="Noto Sans" w:cs="Noto Sans"/>
          <w:sz w:val="18"/>
          <w:szCs w:val="18"/>
        </w:rPr>
        <w:t>Aseguradora) _</w:t>
      </w:r>
      <w:r w:rsidRPr="00276491">
        <w:rPr>
          <w:rFonts w:ascii="Noto Sans" w:hAnsi="Noto Sans" w:cs="Noto Sans"/>
          <w:sz w:val="18"/>
          <w:szCs w:val="18"/>
        </w:rPr>
        <w:t>______</w:t>
      </w:r>
    </w:p>
    <w:p w14:paraId="7C12A0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PRIMERA. - OBLIGACIÓN GARANTIZADA. </w:t>
      </w:r>
    </w:p>
    <w:p w14:paraId="11EFBB9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SEGUNDA. - MONTO AFIANZADO. </w:t>
      </w:r>
    </w:p>
    <w:p w14:paraId="77BCB5B6" w14:textId="1B192FE9"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(La "Afianzadora" o la "Aseguradora"), se compromete a pagar a la Beneficiaria, hasta el monto de esta póliza, que es __________</w:t>
      </w:r>
      <w:r w:rsidR="00C95283" w:rsidRPr="00276491">
        <w:rPr>
          <w:rFonts w:ascii="Noto Sans" w:hAnsi="Noto Sans" w:cs="Noto Sans"/>
          <w:sz w:val="18"/>
          <w:szCs w:val="18"/>
        </w:rPr>
        <w:t>_ (</w:t>
      </w:r>
      <w:r w:rsidRPr="00276491">
        <w:rPr>
          <w:rFonts w:ascii="Noto Sans" w:hAnsi="Noto Sans" w:cs="Noto Sans"/>
          <w:sz w:val="18"/>
          <w:szCs w:val="18"/>
        </w:rPr>
        <w:t xml:space="preserve">con número y letra sin incluir el Impuesto al Valor Agregado) que representa el 10% (diez por ciento) del valor del "Contrato". </w:t>
      </w:r>
    </w:p>
    <w:p w14:paraId="1D940C6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w:t>
      </w:r>
      <w:r w:rsidR="00C95283" w:rsidRPr="00276491">
        <w:rPr>
          <w:rFonts w:ascii="Noto Sans" w:hAnsi="Noto Sans" w:cs="Noto Sans"/>
          <w:sz w:val="18"/>
          <w:szCs w:val="18"/>
        </w:rPr>
        <w:t>montos,</w:t>
      </w:r>
      <w:r w:rsidRPr="00276491">
        <w:rPr>
          <w:rFonts w:ascii="Noto Sans" w:hAnsi="Noto Sans" w:cs="Noto Sans"/>
          <w:sz w:val="18"/>
          <w:szCs w:val="18"/>
        </w:rPr>
        <w:t xml:space="preserve"> sin embargo, previa solicitud del fiado, (la "Afianzadora" o la "Aseguradora") podrá garantizar dicha diferencia y emitirá el documento modificatorio correspondiente. </w:t>
      </w:r>
    </w:p>
    <w:p w14:paraId="335AD6B2" w14:textId="0FD7F353"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w:t>
      </w:r>
      <w:r w:rsidR="00C95283" w:rsidRPr="00276491">
        <w:rPr>
          <w:rFonts w:ascii="Noto Sans" w:hAnsi="Noto Sans" w:cs="Noto Sans"/>
          <w:sz w:val="18"/>
          <w:szCs w:val="18"/>
        </w:rPr>
        <w:t>que,</w:t>
      </w:r>
      <w:r w:rsidRPr="00276491">
        <w:rPr>
          <w:rFonts w:ascii="Noto Sans" w:hAnsi="Noto Sans" w:cs="Noto Sans"/>
          <w:sz w:val="18"/>
          <w:szCs w:val="18"/>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TERCERA. - INDEMNIZACIÓN POR MORA. </w:t>
      </w:r>
    </w:p>
    <w:p w14:paraId="5E65CB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CUARTA. - VIGENCIA. </w:t>
      </w:r>
    </w:p>
    <w:p w14:paraId="74BDACA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esta forma la vigencia de la fianza no podrá acotarse en razón del plazo establecido para cumplir la o las obligaciones contractuales. </w:t>
      </w:r>
    </w:p>
    <w:p w14:paraId="35F646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QUINTA. - PRÓRROGAS, ESPERAS O AMPLIACIÓN AL PLAZO DEL CONTRATO. </w:t>
      </w:r>
    </w:p>
    <w:p w14:paraId="43ED8EC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SEXTA. - SUPUESTOS DE SUSPENSIÓN. </w:t>
      </w:r>
    </w:p>
    <w:p w14:paraId="34C442A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Instituciones de Seguros y de Fianzas, para lo cual bastará que el fiado exhiba a (la "Afianzadora o a la Aseguradora") dichos documentos expedidos por "la Contratante". </w:t>
      </w:r>
    </w:p>
    <w:p w14:paraId="3E091D1A" w14:textId="46BA82E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aplazamiento derivado de la interposición de recursos administrativos y medios de defensa </w:t>
      </w:r>
      <w:r w:rsidR="00C95283" w:rsidRPr="00276491">
        <w:rPr>
          <w:rFonts w:ascii="Noto Sans" w:hAnsi="Noto Sans" w:cs="Noto Sans"/>
          <w:sz w:val="18"/>
          <w:szCs w:val="18"/>
        </w:rPr>
        <w:t>legales</w:t>
      </w:r>
      <w:r w:rsidRPr="00276491">
        <w:rPr>
          <w:rFonts w:ascii="Noto Sans" w:hAnsi="Noto Sans" w:cs="Noto Sans"/>
          <w:sz w:val="18"/>
          <w:szCs w:val="18"/>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76491" w:rsidRDefault="00690547" w:rsidP="001A44EE">
      <w:pPr>
        <w:pStyle w:val="Sinespaciado"/>
        <w:jc w:val="both"/>
        <w:rPr>
          <w:rFonts w:ascii="Noto Sans" w:hAnsi="Noto Sans" w:cs="Noto Sans"/>
          <w:sz w:val="18"/>
          <w:szCs w:val="18"/>
        </w:rPr>
      </w:pPr>
    </w:p>
    <w:p w14:paraId="013CF17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SÉPTIMA. - SUBJUDICIDAD. </w:t>
      </w:r>
    </w:p>
    <w:p w14:paraId="1A09346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276491">
        <w:rPr>
          <w:rFonts w:ascii="Noto Sans" w:hAnsi="Noto Sans" w:cs="Noto Sans"/>
          <w:sz w:val="18"/>
          <w:szCs w:val="18"/>
        </w:rPr>
        <w:t>subjúdice</w:t>
      </w:r>
      <w:proofErr w:type="spellEnd"/>
      <w:r w:rsidRPr="0027649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6E2B63A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OCTAVA. - COAFIANZAMIENTO O YUXTAPOSICIÓN DE GARANTÍAS. </w:t>
      </w:r>
    </w:p>
    <w:p w14:paraId="55B9F42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NOVENA. - CANCELACIÓN DE LA FIANZA. </w:t>
      </w:r>
    </w:p>
    <w:p w14:paraId="04CE9F9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DÉCIMA. - PROCEDIMIENTOS. </w:t>
      </w:r>
    </w:p>
    <w:p w14:paraId="19F6A8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PRIMERA. -RECLAMACIÓN </w:t>
      </w:r>
    </w:p>
    <w:p w14:paraId="5D0038E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SEGUNDA. - DISPOSICIONES APLICABLES. </w:t>
      </w:r>
    </w:p>
    <w:p w14:paraId="1B51C0B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2A5A34D2"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61A9330E"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52D92E2C" w14:textId="77777777" w:rsidR="008804FE" w:rsidRPr="00276491" w:rsidRDefault="008804FE" w:rsidP="008804FE">
      <w:pPr>
        <w:jc w:val="center"/>
        <w:rPr>
          <w:rFonts w:ascii="Noto Sans" w:hAnsi="Noto Sans" w:cs="Noto Sans"/>
          <w:b/>
          <w:sz w:val="18"/>
          <w:szCs w:val="18"/>
        </w:rPr>
      </w:pPr>
    </w:p>
    <w:p w14:paraId="142D913B" w14:textId="77777777" w:rsidR="006408DE" w:rsidRPr="00276491" w:rsidRDefault="006408DE" w:rsidP="008804FE">
      <w:pPr>
        <w:jc w:val="center"/>
        <w:rPr>
          <w:rFonts w:ascii="Noto Sans" w:hAnsi="Noto Sans" w:cs="Noto Sans"/>
          <w:b/>
          <w:sz w:val="18"/>
          <w:szCs w:val="18"/>
        </w:rPr>
      </w:pPr>
    </w:p>
    <w:p w14:paraId="3311E0A2" w14:textId="77777777" w:rsidR="00745928" w:rsidRDefault="00745928" w:rsidP="00492FDD">
      <w:pPr>
        <w:rPr>
          <w:rFonts w:ascii="Noto Sans" w:hAnsi="Noto Sans" w:cs="Noto Sans"/>
          <w:b/>
          <w:sz w:val="18"/>
          <w:szCs w:val="18"/>
        </w:rPr>
      </w:pPr>
    </w:p>
    <w:p w14:paraId="1FC8A79A" w14:textId="77777777" w:rsidR="00BE2592" w:rsidRPr="00276491" w:rsidRDefault="00BE2592" w:rsidP="00492FDD">
      <w:pPr>
        <w:rPr>
          <w:rFonts w:ascii="Noto Sans" w:hAnsi="Noto Sans" w:cs="Noto Sans"/>
          <w:b/>
          <w:sz w:val="18"/>
          <w:szCs w:val="18"/>
        </w:rPr>
      </w:pPr>
    </w:p>
    <w:p w14:paraId="007BC9D7" w14:textId="77777777" w:rsidR="00B40253" w:rsidRPr="00276491" w:rsidRDefault="00B40253" w:rsidP="00655181">
      <w:pPr>
        <w:rPr>
          <w:rFonts w:ascii="Noto Sans" w:hAnsi="Noto Sans" w:cs="Noto Sans"/>
          <w:b/>
          <w:sz w:val="18"/>
          <w:szCs w:val="18"/>
        </w:rPr>
      </w:pPr>
    </w:p>
    <w:p w14:paraId="2933C5AD" w14:textId="657A4A1F" w:rsidR="00690547" w:rsidRPr="00276491" w:rsidRDefault="00690547" w:rsidP="00690547">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NUMERO 06 (SEIS)</w:t>
      </w:r>
    </w:p>
    <w:p w14:paraId="42333A3D" w14:textId="77777777" w:rsidR="00690547" w:rsidRPr="00276491" w:rsidRDefault="00690547" w:rsidP="00690547">
      <w:pPr>
        <w:jc w:val="center"/>
        <w:rPr>
          <w:rFonts w:ascii="Noto Sans" w:hAnsi="Noto Sans" w:cs="Noto Sans"/>
          <w:b/>
          <w:bCs/>
          <w:sz w:val="18"/>
          <w:szCs w:val="18"/>
          <w:lang w:val="es-ES_tradnl"/>
        </w:rPr>
      </w:pPr>
    </w:p>
    <w:p w14:paraId="38C201F6" w14:textId="77777777" w:rsidR="003D0303" w:rsidRPr="00276491" w:rsidRDefault="003D0303" w:rsidP="003D0303">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MODELO DE CONVENIO DE PARTICIPACIÓN CONJUNTA</w:t>
      </w:r>
    </w:p>
    <w:p w14:paraId="05D21795" w14:textId="77777777" w:rsidR="003D0303" w:rsidRPr="00276491" w:rsidRDefault="003D0303" w:rsidP="003D0303">
      <w:pPr>
        <w:rPr>
          <w:rFonts w:ascii="Noto Sans" w:hAnsi="Noto Sans" w:cs="Noto Sans"/>
          <w:sz w:val="18"/>
          <w:szCs w:val="18"/>
        </w:rPr>
      </w:pPr>
    </w:p>
    <w:p w14:paraId="67DF611B" w14:textId="77777777" w:rsidR="003D0303" w:rsidRPr="00276491" w:rsidRDefault="003D0303" w:rsidP="003D0303">
      <w:pPr>
        <w:jc w:val="both"/>
        <w:rPr>
          <w:rFonts w:ascii="Noto Sans" w:hAnsi="Noto Sans" w:cs="Noto Sans"/>
          <w:sz w:val="18"/>
          <w:szCs w:val="18"/>
          <w:lang w:val="es-MX"/>
        </w:rPr>
      </w:pPr>
      <w:bookmarkStart w:id="19" w:name="_Hlk212025741"/>
      <w:r w:rsidRPr="0027649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 “EL LICITANTE A”, DECLARA QUE:</w:t>
      </w:r>
    </w:p>
    <w:p w14:paraId="4B2A21C2" w14:textId="77777777" w:rsidR="003D0303" w:rsidRPr="00276491" w:rsidRDefault="003D0303" w:rsidP="003D0303">
      <w:pPr>
        <w:jc w:val="both"/>
        <w:rPr>
          <w:rFonts w:ascii="Noto Sans" w:hAnsi="Noto Sans" w:cs="Noto Sans"/>
          <w:sz w:val="18"/>
          <w:szCs w:val="18"/>
          <w:lang w:val="es-MX"/>
        </w:rPr>
      </w:pPr>
    </w:p>
    <w:p w14:paraId="2A5DFCA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1.1.1.  ES UNA SOCIEDAD LEGALMENTE CONSTITUIDA, DE CONFORMIDAD CON LAS LEYES MEXICANAS, SEGÚN CONSTA EN EL TESTIMONIO DE LA ESCRITURA PÚBLICA </w:t>
      </w:r>
      <w:r w:rsidRPr="00276491">
        <w:rPr>
          <w:rFonts w:ascii="Noto Sans" w:hAnsi="Noto Sans" w:cs="Noto Sans"/>
          <w:i/>
          <w:sz w:val="18"/>
          <w:szCs w:val="18"/>
          <w:u w:val="single"/>
        </w:rPr>
        <w:t>(PÓLIZA)</w:t>
      </w:r>
      <w:r w:rsidRPr="00276491">
        <w:rPr>
          <w:rFonts w:ascii="Noto Sans" w:hAnsi="Noto Sans" w:cs="Noto Sans"/>
          <w:sz w:val="18"/>
          <w:szCs w:val="18"/>
        </w:rPr>
        <w:t xml:space="preserve"> NÚMERO ____, DE FECHA ____, OTORGADA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____, DEL ____, E INSCRITA EN EL REGISTRO PÚBLICO DE LA PROPIEDAD Y DE COMERCIO DE ______, EN EL FOLIO MERCANTIL ____ DE FECHA _____.</w:t>
      </w:r>
    </w:p>
    <w:p w14:paraId="72B238BB" w14:textId="77777777" w:rsidR="003D0303" w:rsidRPr="00276491" w:rsidRDefault="003D0303" w:rsidP="003D0303">
      <w:pPr>
        <w:jc w:val="both"/>
        <w:rPr>
          <w:rFonts w:ascii="Noto Sans" w:hAnsi="Noto Sans" w:cs="Noto Sans"/>
          <w:sz w:val="18"/>
          <w:szCs w:val="18"/>
        </w:rPr>
      </w:pPr>
    </w:p>
    <w:p w14:paraId="3A374243"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74F5E691" w14:textId="77777777" w:rsidR="003D0303" w:rsidRPr="00276491" w:rsidRDefault="003D0303" w:rsidP="003D0303">
      <w:pPr>
        <w:jc w:val="both"/>
        <w:rPr>
          <w:rFonts w:ascii="Noto Sans" w:hAnsi="Noto Sans" w:cs="Noto Sans"/>
          <w:sz w:val="18"/>
          <w:szCs w:val="18"/>
        </w:rPr>
      </w:pPr>
    </w:p>
    <w:p w14:paraId="189B4DE7"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190848E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6DE158F3" w14:textId="77777777" w:rsidR="003D0303" w:rsidRPr="00276491" w:rsidRDefault="003D0303" w:rsidP="003D0303">
      <w:pPr>
        <w:jc w:val="both"/>
        <w:rPr>
          <w:rFonts w:ascii="Noto Sans" w:hAnsi="Noto Sans" w:cs="Noto Sans"/>
          <w:sz w:val="18"/>
          <w:szCs w:val="18"/>
        </w:rPr>
      </w:pPr>
    </w:p>
    <w:p w14:paraId="791E415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_____________.</w:t>
      </w:r>
    </w:p>
    <w:p w14:paraId="18BE5398" w14:textId="77777777" w:rsidR="003D0303" w:rsidRPr="00276491" w:rsidRDefault="003D0303" w:rsidP="003D0303">
      <w:pPr>
        <w:jc w:val="both"/>
        <w:rPr>
          <w:rFonts w:ascii="Noto Sans" w:hAnsi="Noto Sans" w:cs="Noto Sans"/>
          <w:sz w:val="18"/>
          <w:szCs w:val="18"/>
          <w:lang w:val="es-MX"/>
        </w:rPr>
      </w:pPr>
    </w:p>
    <w:p w14:paraId="5899BAB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1C9D1025" w14:textId="77777777" w:rsidR="003D0303" w:rsidRPr="00276491" w:rsidRDefault="003D0303" w:rsidP="003D0303">
      <w:pPr>
        <w:jc w:val="both"/>
        <w:rPr>
          <w:rFonts w:ascii="Noto Sans" w:hAnsi="Noto Sans" w:cs="Noto Sans"/>
          <w:sz w:val="18"/>
          <w:szCs w:val="18"/>
          <w:lang w:val="es-MX"/>
        </w:rPr>
      </w:pPr>
    </w:p>
    <w:p w14:paraId="5081131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276491" w:rsidRDefault="003D0303" w:rsidP="003D0303">
      <w:pPr>
        <w:jc w:val="both"/>
        <w:rPr>
          <w:rFonts w:ascii="Noto Sans" w:hAnsi="Noto Sans" w:cs="Noto Sans"/>
          <w:sz w:val="18"/>
          <w:szCs w:val="18"/>
        </w:rPr>
      </w:pPr>
    </w:p>
    <w:p w14:paraId="2AE8EC44"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DEL REPRESENTANTE LEGAL ES EL UBICADO EN ______________.</w:t>
      </w:r>
    </w:p>
    <w:p w14:paraId="44BCA98C" w14:textId="77777777" w:rsidR="003D0303" w:rsidRPr="00276491" w:rsidRDefault="003D0303" w:rsidP="003D0303">
      <w:pPr>
        <w:jc w:val="both"/>
        <w:rPr>
          <w:rFonts w:ascii="Noto Sans" w:hAnsi="Noto Sans" w:cs="Noto Sans"/>
          <w:sz w:val="18"/>
          <w:szCs w:val="18"/>
          <w:lang w:val="es-MX"/>
        </w:rPr>
      </w:pPr>
    </w:p>
    <w:p w14:paraId="14C13D3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lastRenderedPageBreak/>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276491" w:rsidRDefault="003D0303" w:rsidP="003D0303">
      <w:pPr>
        <w:jc w:val="both"/>
        <w:rPr>
          <w:rFonts w:ascii="Noto Sans" w:hAnsi="Noto Sans" w:cs="Noto Sans"/>
          <w:sz w:val="18"/>
          <w:szCs w:val="18"/>
          <w:lang w:val="es-MX"/>
        </w:rPr>
      </w:pPr>
    </w:p>
    <w:p w14:paraId="139E724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1.1.5 SEÑALA COMO DOMICILIO LEGAL PARA TODOS LOS EFECTOS QUE DERIVEN DEL PRESENTE CONVENIO, EL UBICADO EN:</w:t>
      </w:r>
    </w:p>
    <w:p w14:paraId="4092EDA0" w14:textId="77777777" w:rsidR="003D0303" w:rsidRPr="00276491" w:rsidRDefault="003D0303" w:rsidP="003D0303">
      <w:pPr>
        <w:jc w:val="both"/>
        <w:rPr>
          <w:rFonts w:ascii="Noto Sans" w:hAnsi="Noto Sans" w:cs="Noto Sans"/>
          <w:sz w:val="18"/>
          <w:szCs w:val="18"/>
        </w:rPr>
      </w:pPr>
    </w:p>
    <w:p w14:paraId="5FB2F92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 “EL LICITANTE B”</w:t>
      </w:r>
      <w:r w:rsidRPr="00276491">
        <w:rPr>
          <w:rFonts w:ascii="Noto Sans" w:hAnsi="Noto Sans" w:cs="Noto Sans"/>
          <w:bCs/>
          <w:sz w:val="18"/>
          <w:szCs w:val="18"/>
        </w:rPr>
        <w:t>,</w:t>
      </w:r>
      <w:r w:rsidRPr="00276491">
        <w:rPr>
          <w:rFonts w:ascii="Noto Sans" w:hAnsi="Noto Sans" w:cs="Noto Sans"/>
          <w:sz w:val="18"/>
          <w:szCs w:val="18"/>
        </w:rPr>
        <w:t xml:space="preserve"> DECLARA QUE:</w:t>
      </w:r>
    </w:p>
    <w:p w14:paraId="700E1C52" w14:textId="77777777" w:rsidR="003D0303" w:rsidRPr="00276491" w:rsidRDefault="003D0303" w:rsidP="003D0303">
      <w:pPr>
        <w:jc w:val="both"/>
        <w:rPr>
          <w:rFonts w:ascii="Noto Sans" w:hAnsi="Noto Sans" w:cs="Noto Sans"/>
          <w:sz w:val="18"/>
          <w:szCs w:val="18"/>
          <w:lang w:val="es-MX"/>
        </w:rPr>
      </w:pPr>
    </w:p>
    <w:p w14:paraId="686161F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2.1.1 ES UNA SOCIEDAD LEGALMENTE CONSTITUIDA DE CONFORMIDAD CON LAS LEYES DE LOS ESTADOS UNIDOS MEXICANOS, SEGÚN CONSTA EL TESTIMONIO </w:t>
      </w:r>
      <w:r w:rsidRPr="00276491">
        <w:rPr>
          <w:rFonts w:ascii="Noto Sans" w:hAnsi="Noto Sans" w:cs="Noto Sans"/>
          <w:i/>
          <w:sz w:val="18"/>
          <w:szCs w:val="18"/>
          <w:u w:val="single"/>
        </w:rPr>
        <w:t>(PÓLIZA)</w:t>
      </w:r>
      <w:r w:rsidRPr="00276491">
        <w:rPr>
          <w:rFonts w:ascii="Noto Sans" w:hAnsi="Noto Sans" w:cs="Noto Sans"/>
          <w:sz w:val="18"/>
          <w:szCs w:val="18"/>
        </w:rPr>
        <w:t xml:space="preserve"> DE LA ESCRITURA PÚBLICA NÚMERO ___, DE FECHA ___, PASADA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 DEL __, E INSCRITA EN EL REGISTRO PÚBLICO DE LA PROPIEDAD Y DEL COMERCIO, EN EL FOLIO MERCANTIL NÚMERO _______ DE FECHA _____________.</w:t>
      </w:r>
    </w:p>
    <w:p w14:paraId="7AF8E57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3988467F" w14:textId="77777777" w:rsidR="003D0303" w:rsidRPr="00276491" w:rsidRDefault="003D0303" w:rsidP="003D0303">
      <w:pPr>
        <w:jc w:val="both"/>
        <w:rPr>
          <w:rFonts w:ascii="Noto Sans" w:hAnsi="Noto Sans" w:cs="Noto Sans"/>
          <w:sz w:val="18"/>
          <w:szCs w:val="18"/>
        </w:rPr>
      </w:pPr>
    </w:p>
    <w:p w14:paraId="3C055393"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3363F54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1CC5C4EB" w14:textId="77777777" w:rsidR="003D0303" w:rsidRPr="00276491" w:rsidRDefault="003D0303" w:rsidP="003D0303">
      <w:pPr>
        <w:jc w:val="both"/>
        <w:rPr>
          <w:rFonts w:ascii="Noto Sans" w:hAnsi="Noto Sans" w:cs="Noto Sans"/>
          <w:sz w:val="18"/>
          <w:szCs w:val="18"/>
        </w:rPr>
      </w:pPr>
    </w:p>
    <w:p w14:paraId="6A202537"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w:t>
      </w:r>
    </w:p>
    <w:p w14:paraId="6E409182" w14:textId="77777777" w:rsidR="003D0303" w:rsidRPr="00276491" w:rsidRDefault="003D0303" w:rsidP="003D0303">
      <w:pPr>
        <w:jc w:val="both"/>
        <w:rPr>
          <w:rFonts w:ascii="Noto Sans" w:hAnsi="Noto Sans" w:cs="Noto Sans"/>
          <w:sz w:val="18"/>
          <w:szCs w:val="18"/>
          <w:lang w:val="es-MX"/>
        </w:rPr>
      </w:pPr>
    </w:p>
    <w:p w14:paraId="3E1B22F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218FF39" w14:textId="77777777" w:rsidR="003D0303" w:rsidRPr="00276491" w:rsidRDefault="003D0303" w:rsidP="003D0303">
      <w:pPr>
        <w:jc w:val="both"/>
        <w:rPr>
          <w:rFonts w:ascii="Noto Sans" w:hAnsi="Noto Sans" w:cs="Noto Sans"/>
          <w:sz w:val="18"/>
          <w:szCs w:val="18"/>
          <w:lang w:val="es-MX"/>
        </w:rPr>
      </w:pPr>
    </w:p>
    <w:p w14:paraId="04040EF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 SU REPRESENTANTE LEGAL ES EL UBICADO EN _____.</w:t>
      </w:r>
    </w:p>
    <w:p w14:paraId="793FC8F8" w14:textId="77777777" w:rsidR="003D0303" w:rsidRPr="00276491" w:rsidRDefault="003D0303" w:rsidP="003D0303">
      <w:pPr>
        <w:jc w:val="both"/>
        <w:rPr>
          <w:rFonts w:ascii="Noto Sans" w:hAnsi="Noto Sans" w:cs="Noto Sans"/>
          <w:sz w:val="18"/>
          <w:szCs w:val="18"/>
          <w:lang w:val="es-MX"/>
        </w:rPr>
      </w:pPr>
    </w:p>
    <w:p w14:paraId="1F0DC5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276491" w:rsidRDefault="003D0303" w:rsidP="003D0303">
      <w:pPr>
        <w:jc w:val="both"/>
        <w:rPr>
          <w:rFonts w:ascii="Noto Sans" w:hAnsi="Noto Sans" w:cs="Noto Sans"/>
          <w:sz w:val="18"/>
          <w:szCs w:val="18"/>
          <w:lang w:val="es-MX"/>
        </w:rPr>
      </w:pPr>
    </w:p>
    <w:p w14:paraId="375881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2.1.5 SEÑALA COMO DOMICILIO LEGAL PARA TODOS LOS EFECTOS QUE DERIVEN DEL PRESENTE CONVENIO, EL UBICADO EN: ___________________________</w:t>
      </w:r>
    </w:p>
    <w:p w14:paraId="59623E3F" w14:textId="77777777" w:rsidR="003D0303" w:rsidRPr="00276491" w:rsidRDefault="003D0303" w:rsidP="003D0303">
      <w:pPr>
        <w:jc w:val="both"/>
        <w:rPr>
          <w:rFonts w:ascii="Noto Sans" w:hAnsi="Noto Sans" w:cs="Noto Sans"/>
          <w:sz w:val="18"/>
          <w:szCs w:val="18"/>
          <w:lang w:val="es-MX"/>
        </w:rPr>
      </w:pPr>
    </w:p>
    <w:p w14:paraId="28FAEF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lang w:val="es-MX"/>
        </w:rPr>
        <w:t xml:space="preserve">(MENCIONAR E IDENTIFICAR A CUÁNTOS INTEGRANTES CONFORMAN LA PARTICIPACIÓN CONJUNTA PARA LA PRESENTACIÓN </w:t>
      </w:r>
      <w:r w:rsidRPr="00276491">
        <w:rPr>
          <w:rFonts w:ascii="Noto Sans" w:hAnsi="Noto Sans" w:cs="Noto Sans"/>
          <w:sz w:val="18"/>
          <w:szCs w:val="18"/>
          <w:lang w:val="es-MX"/>
        </w:rPr>
        <w:t>DE PROPOSICIONES).</w:t>
      </w:r>
    </w:p>
    <w:p w14:paraId="3DB82C9B" w14:textId="77777777" w:rsidR="003D0303" w:rsidRPr="00276491" w:rsidRDefault="003D0303" w:rsidP="003D0303">
      <w:pPr>
        <w:jc w:val="both"/>
        <w:rPr>
          <w:rFonts w:ascii="Noto Sans" w:hAnsi="Noto Sans" w:cs="Noto Sans"/>
          <w:sz w:val="18"/>
          <w:szCs w:val="18"/>
        </w:rPr>
      </w:pPr>
    </w:p>
    <w:p w14:paraId="5D941A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 “LAS PARTES” DECLARAN QUE:</w:t>
      </w:r>
    </w:p>
    <w:p w14:paraId="15C621C3" w14:textId="77777777" w:rsidR="003D0303" w:rsidRPr="00276491" w:rsidRDefault="003D0303" w:rsidP="003D0303">
      <w:pPr>
        <w:jc w:val="both"/>
        <w:rPr>
          <w:rFonts w:ascii="Noto Sans" w:hAnsi="Noto Sans" w:cs="Noto Sans"/>
          <w:sz w:val="18"/>
          <w:szCs w:val="18"/>
          <w:lang w:val="es-MX"/>
        </w:rPr>
      </w:pPr>
    </w:p>
    <w:p w14:paraId="6D09F3BA"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3.1.1 CONOCEN LOS REQUISITOS Y CONDICIONES ESTIPULADAS EN LAS BASES DE LA CONVOCATORIA A LA LICITACIÓN PÚBLICA NACIONAL____________.</w:t>
      </w:r>
    </w:p>
    <w:p w14:paraId="31D8281F" w14:textId="77777777" w:rsidR="003D0303" w:rsidRPr="00276491" w:rsidRDefault="003D0303" w:rsidP="003D0303">
      <w:pPr>
        <w:jc w:val="both"/>
        <w:rPr>
          <w:rFonts w:ascii="Noto Sans" w:hAnsi="Noto Sans" w:cs="Noto Sans"/>
          <w:sz w:val="18"/>
          <w:szCs w:val="18"/>
          <w:lang w:val="es-MX"/>
        </w:rPr>
      </w:pPr>
    </w:p>
    <w:p w14:paraId="4C880959" w14:textId="093A76D5"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Pr>
          <w:rFonts w:ascii="Noto Sans" w:hAnsi="Noto Sans" w:cs="Noto Sans"/>
          <w:sz w:val="18"/>
          <w:szCs w:val="18"/>
        </w:rPr>
        <w:t>IOS DEL SECTOR PÚBLICO Y 88</w:t>
      </w:r>
      <w:r w:rsidRPr="00276491">
        <w:rPr>
          <w:rFonts w:ascii="Noto Sans" w:hAnsi="Noto Sans" w:cs="Noto Sans"/>
          <w:sz w:val="18"/>
          <w:szCs w:val="18"/>
        </w:rPr>
        <w:t xml:space="preserve"> DE SU REGLAMENTO.</w:t>
      </w:r>
    </w:p>
    <w:p w14:paraId="19DB7E3D" w14:textId="77777777" w:rsidR="003D0303" w:rsidRPr="00276491" w:rsidRDefault="003D0303" w:rsidP="003D0303">
      <w:pPr>
        <w:jc w:val="both"/>
        <w:rPr>
          <w:rFonts w:ascii="Noto Sans" w:hAnsi="Noto Sans" w:cs="Noto Sans"/>
          <w:sz w:val="18"/>
          <w:szCs w:val="18"/>
          <w:lang w:val="es-MX"/>
        </w:rPr>
      </w:pPr>
    </w:p>
    <w:p w14:paraId="1486BB03"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lastRenderedPageBreak/>
        <w:t>EXPUESTO LO ANTERIOR, LAS PARTES OTORGAN LAS SIGUIENTES:</w:t>
      </w:r>
    </w:p>
    <w:p w14:paraId="0FC11532" w14:textId="77777777" w:rsidR="003D0303" w:rsidRPr="00276491" w:rsidRDefault="003D0303" w:rsidP="003D0303">
      <w:pPr>
        <w:jc w:val="both"/>
        <w:rPr>
          <w:rFonts w:ascii="Noto Sans" w:hAnsi="Noto Sans" w:cs="Noto Sans"/>
          <w:sz w:val="18"/>
          <w:szCs w:val="18"/>
          <w:lang w:val="es-MX"/>
        </w:rPr>
      </w:pPr>
    </w:p>
    <w:p w14:paraId="7D56CDF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CLÁUSULAS</w:t>
      </w:r>
    </w:p>
    <w:p w14:paraId="06297746" w14:textId="77777777" w:rsidR="003D0303" w:rsidRPr="00276491" w:rsidRDefault="003D0303" w:rsidP="003D0303">
      <w:pPr>
        <w:jc w:val="both"/>
        <w:rPr>
          <w:rFonts w:ascii="Noto Sans" w:hAnsi="Noto Sans" w:cs="Noto Sans"/>
          <w:sz w:val="18"/>
          <w:szCs w:val="18"/>
          <w:lang w:val="es-MX"/>
        </w:rPr>
      </w:pPr>
    </w:p>
    <w:p w14:paraId="7FD15E6A"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PRIMERA. -OBJETO. - “PARTICIPACIÓN CONJUNTA”.</w:t>
      </w:r>
    </w:p>
    <w:p w14:paraId="1E200C3C" w14:textId="77777777" w:rsidR="003D0303" w:rsidRPr="00276491" w:rsidRDefault="003D0303" w:rsidP="003D0303">
      <w:pPr>
        <w:jc w:val="both"/>
        <w:rPr>
          <w:rFonts w:ascii="Noto Sans" w:hAnsi="Noto Sans" w:cs="Noto Sans"/>
          <w:sz w:val="18"/>
          <w:szCs w:val="18"/>
          <w:lang w:val="es-MX"/>
        </w:rPr>
      </w:pPr>
    </w:p>
    <w:p w14:paraId="4E8219DC"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276491" w:rsidRDefault="003D0303" w:rsidP="003D0303">
      <w:pPr>
        <w:jc w:val="both"/>
        <w:rPr>
          <w:rFonts w:ascii="Noto Sans" w:hAnsi="Noto Sans" w:cs="Noto Sans"/>
          <w:sz w:val="18"/>
          <w:szCs w:val="18"/>
          <w:lang w:val="es-MX"/>
        </w:rPr>
      </w:pPr>
    </w:p>
    <w:p w14:paraId="212D247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LICITANTE “A”: </w:t>
      </w:r>
      <w:r w:rsidRPr="00276491">
        <w:rPr>
          <w:rFonts w:ascii="Noto Sans" w:hAnsi="Noto Sans" w:cs="Noto Sans"/>
          <w:i/>
          <w:sz w:val="18"/>
          <w:szCs w:val="18"/>
          <w:u w:val="single"/>
          <w:lang w:val="es-MX"/>
        </w:rPr>
        <w:t>(DESCRIBIR LA PARTE QUE SE OBLIGA A SUMINISTRAR)</w:t>
      </w:r>
      <w:r w:rsidRPr="00276491">
        <w:rPr>
          <w:rFonts w:ascii="Noto Sans" w:hAnsi="Noto Sans" w:cs="Noto Sans"/>
          <w:sz w:val="18"/>
          <w:szCs w:val="18"/>
          <w:lang w:val="es-MX"/>
        </w:rPr>
        <w:t>.</w:t>
      </w:r>
    </w:p>
    <w:p w14:paraId="5BDCD01B" w14:textId="77777777" w:rsidR="003D0303" w:rsidRPr="00276491" w:rsidRDefault="003D0303" w:rsidP="003D0303">
      <w:pPr>
        <w:jc w:val="both"/>
        <w:rPr>
          <w:rFonts w:ascii="Noto Sans" w:hAnsi="Noto Sans" w:cs="Noto Sans"/>
          <w:sz w:val="18"/>
          <w:szCs w:val="18"/>
          <w:lang w:val="es-MX"/>
        </w:rPr>
      </w:pPr>
    </w:p>
    <w:p w14:paraId="412884B5"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u w:val="single"/>
          <w:lang w:val="es-MX"/>
        </w:rPr>
        <w:t xml:space="preserve">(CADA UNO DE LOS INTEGRANTES QUE CONFORMAN LA PARTICIPACIÓN CONJUNTA PARA LA PRESENTACIÓN </w:t>
      </w:r>
      <w:r w:rsidRPr="00276491">
        <w:rPr>
          <w:rFonts w:ascii="Noto Sans" w:hAnsi="Noto Sans" w:cs="Noto Sans"/>
          <w:i/>
          <w:sz w:val="18"/>
          <w:szCs w:val="18"/>
          <w:lang w:val="es-MX"/>
        </w:rPr>
        <w:t xml:space="preserve">DE </w:t>
      </w:r>
      <w:r w:rsidRPr="00276491">
        <w:rPr>
          <w:rFonts w:ascii="Noto Sans" w:hAnsi="Noto Sans" w:cs="Noto Sans"/>
          <w:sz w:val="18"/>
          <w:szCs w:val="18"/>
          <w:lang w:val="es-MX"/>
        </w:rPr>
        <w:t>PROPOSICIONES DEBERÁ DESCRIBIR LA PARTE QUE SE OBLIGA A ENTREGAR).</w:t>
      </w:r>
    </w:p>
    <w:p w14:paraId="4A77F8FB" w14:textId="77777777" w:rsidR="003D0303" w:rsidRPr="00276491" w:rsidRDefault="003D0303" w:rsidP="003D0303">
      <w:pPr>
        <w:jc w:val="both"/>
        <w:rPr>
          <w:rFonts w:ascii="Noto Sans" w:hAnsi="Noto Sans" w:cs="Noto Sans"/>
          <w:sz w:val="18"/>
          <w:szCs w:val="18"/>
          <w:lang w:val="es-MX"/>
        </w:rPr>
      </w:pPr>
    </w:p>
    <w:p w14:paraId="77979E3B"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SEGUNDA. -REPRESENTANTE COMÚN Y OBLIGADO SOLIDARIO.</w:t>
      </w:r>
    </w:p>
    <w:p w14:paraId="0E9E309A" w14:textId="77777777" w:rsidR="003D0303" w:rsidRPr="00276491" w:rsidRDefault="003D0303" w:rsidP="003D0303">
      <w:pPr>
        <w:jc w:val="both"/>
        <w:rPr>
          <w:rFonts w:ascii="Noto Sans" w:hAnsi="Noto Sans" w:cs="Noto Sans"/>
          <w:sz w:val="18"/>
          <w:szCs w:val="18"/>
          <w:lang w:val="es-MX"/>
        </w:rPr>
      </w:pPr>
    </w:p>
    <w:p w14:paraId="65BB3E7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276491" w:rsidRDefault="003D0303" w:rsidP="003D0303">
      <w:pPr>
        <w:jc w:val="both"/>
        <w:rPr>
          <w:rFonts w:ascii="Noto Sans" w:hAnsi="Noto Sans" w:cs="Noto Sans"/>
          <w:sz w:val="18"/>
          <w:szCs w:val="18"/>
          <w:lang w:val="es-MX"/>
        </w:rPr>
      </w:pPr>
    </w:p>
    <w:p w14:paraId="612CAE64"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276491" w:rsidRDefault="003D0303" w:rsidP="003D0303">
      <w:pPr>
        <w:jc w:val="both"/>
        <w:rPr>
          <w:rFonts w:ascii="Noto Sans" w:hAnsi="Noto Sans" w:cs="Noto Sans"/>
          <w:sz w:val="18"/>
          <w:szCs w:val="18"/>
          <w:lang w:val="es-MX"/>
        </w:rPr>
      </w:pPr>
    </w:p>
    <w:p w14:paraId="3408168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TERCERA. - DEL COBRO DE LAS FACTURAS.</w:t>
      </w:r>
    </w:p>
    <w:p w14:paraId="35562532" w14:textId="77777777" w:rsidR="003D0303" w:rsidRPr="00276491" w:rsidRDefault="003D0303" w:rsidP="003D0303">
      <w:pPr>
        <w:jc w:val="both"/>
        <w:rPr>
          <w:rFonts w:ascii="Noto Sans" w:hAnsi="Noto Sans" w:cs="Noto Sans"/>
          <w:sz w:val="18"/>
          <w:szCs w:val="18"/>
          <w:lang w:val="es-MX"/>
        </w:rPr>
      </w:pPr>
    </w:p>
    <w:p w14:paraId="44DDC050"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“LAS PARTES” CONVIENEN EXPRESAMENTE, QUE “EL LICITANTE____ </w:t>
      </w:r>
      <w:r w:rsidRPr="00276491">
        <w:rPr>
          <w:rFonts w:ascii="Noto Sans" w:hAnsi="Noto Sans" w:cs="Noto Sans"/>
          <w:i/>
          <w:sz w:val="18"/>
          <w:szCs w:val="18"/>
          <w:u w:val="single"/>
          <w:lang w:val="es-MX"/>
        </w:rPr>
        <w:t>(LOS LICITANTES, DEBERÁN INDICAR CUÁL DE ELLOS ESTARÁ FACULTADO PARA REALIZAR EL COBRO)</w:t>
      </w:r>
      <w:r w:rsidRPr="00276491">
        <w:rPr>
          <w:rFonts w:ascii="Noto Sans" w:hAnsi="Noto Sans" w:cs="Noto Sans"/>
          <w:sz w:val="18"/>
          <w:szCs w:val="18"/>
          <w:lang w:val="es-MX"/>
        </w:rPr>
        <w:t>, PARA EFECTUAR EL COBRO DE LAS FACTURAS RELATIVAS AL SERVICIO QUE SE PRESTE AL IMSS, CON MOTIVO DEL CONTRATO QUE SE DERIVE DE LA LICITACIÓN PÚBLICA NACIONAL NÚMERO ______.</w:t>
      </w:r>
    </w:p>
    <w:p w14:paraId="0A278C0A" w14:textId="77777777" w:rsidR="003D0303" w:rsidRPr="00276491" w:rsidRDefault="003D0303" w:rsidP="003D0303">
      <w:pPr>
        <w:jc w:val="both"/>
        <w:rPr>
          <w:rFonts w:ascii="Noto Sans" w:hAnsi="Noto Sans" w:cs="Noto Sans"/>
          <w:bCs/>
          <w:sz w:val="18"/>
          <w:szCs w:val="18"/>
          <w:lang w:val="es-MX"/>
        </w:rPr>
      </w:pPr>
    </w:p>
    <w:p w14:paraId="2A34205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CUARTA. - VIGENCIA.</w:t>
      </w:r>
    </w:p>
    <w:p w14:paraId="2CC9991A" w14:textId="77777777" w:rsidR="003D0303" w:rsidRPr="00276491" w:rsidRDefault="003D0303" w:rsidP="003D0303">
      <w:pPr>
        <w:jc w:val="both"/>
        <w:rPr>
          <w:rFonts w:ascii="Noto Sans" w:hAnsi="Noto Sans" w:cs="Noto Sans"/>
          <w:sz w:val="18"/>
          <w:szCs w:val="18"/>
          <w:lang w:val="es-MX"/>
        </w:rPr>
      </w:pPr>
    </w:p>
    <w:p w14:paraId="4D0338B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276491" w:rsidRDefault="003D0303" w:rsidP="003D0303">
      <w:pPr>
        <w:jc w:val="both"/>
        <w:rPr>
          <w:rFonts w:ascii="Noto Sans" w:hAnsi="Noto Sans" w:cs="Noto Sans"/>
          <w:sz w:val="18"/>
          <w:szCs w:val="18"/>
          <w:lang w:val="es-MX"/>
        </w:rPr>
      </w:pPr>
    </w:p>
    <w:p w14:paraId="0CEA676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QUINTA. -OBLIGACIONES.</w:t>
      </w:r>
    </w:p>
    <w:p w14:paraId="178E9E69" w14:textId="77777777" w:rsidR="003D0303" w:rsidRPr="00276491" w:rsidRDefault="003D0303" w:rsidP="003D0303">
      <w:pPr>
        <w:jc w:val="both"/>
        <w:rPr>
          <w:rFonts w:ascii="Noto Sans" w:hAnsi="Noto Sans" w:cs="Noto Sans"/>
          <w:sz w:val="18"/>
          <w:szCs w:val="18"/>
          <w:lang w:val="es-MX"/>
        </w:rPr>
      </w:pPr>
    </w:p>
    <w:p w14:paraId="555FE581"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276491" w:rsidRDefault="003D0303" w:rsidP="003D0303">
      <w:pPr>
        <w:jc w:val="both"/>
        <w:rPr>
          <w:rFonts w:ascii="Noto Sans" w:hAnsi="Noto Sans" w:cs="Noto Sans"/>
          <w:sz w:val="18"/>
          <w:szCs w:val="18"/>
          <w:lang w:val="es-MX"/>
        </w:rPr>
      </w:pPr>
    </w:p>
    <w:p w14:paraId="6DBA5A8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lastRenderedPageBreak/>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76491">
        <w:rPr>
          <w:rFonts w:ascii="Noto Sans" w:hAnsi="Noto Sans" w:cs="Noto Sans"/>
          <w:sz w:val="18"/>
          <w:szCs w:val="18"/>
          <w:lang w:val="es-MX"/>
        </w:rPr>
        <w:t>DE</w:t>
      </w:r>
      <w:proofErr w:type="spellEnd"/>
      <w:r w:rsidRPr="00276491">
        <w:rPr>
          <w:rFonts w:ascii="Noto Sans" w:hAnsi="Noto Sans" w:cs="Noto Sans"/>
          <w:sz w:val="18"/>
          <w:szCs w:val="18"/>
          <w:lang w:val="es-MX"/>
        </w:rPr>
        <w:t xml:space="preserve">  20___.</w:t>
      </w:r>
    </w:p>
    <w:p w14:paraId="21300AB2" w14:textId="77777777" w:rsidR="003D0303" w:rsidRPr="00276491" w:rsidRDefault="003D0303" w:rsidP="003D0303">
      <w:pPr>
        <w:rPr>
          <w:rFonts w:ascii="Noto Sans" w:hAnsi="Noto Sans" w:cs="Noto Sans"/>
          <w:sz w:val="18"/>
          <w:szCs w:val="18"/>
          <w:lang w:val="es-MX"/>
        </w:rPr>
      </w:pPr>
    </w:p>
    <w:p w14:paraId="4B1708BC" w14:textId="77777777" w:rsidR="003D0303" w:rsidRPr="00276491" w:rsidRDefault="003D0303" w:rsidP="003D0303">
      <w:pPr>
        <w:rPr>
          <w:rFonts w:ascii="Noto Sans" w:hAnsi="Noto Sans" w:cs="Noto Sans"/>
          <w:sz w:val="18"/>
          <w:szCs w:val="18"/>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276491" w14:paraId="0BBA0A18" w14:textId="77777777" w:rsidTr="00D14F84">
        <w:trPr>
          <w:jc w:val="center"/>
        </w:trPr>
        <w:tc>
          <w:tcPr>
            <w:tcW w:w="3600" w:type="dxa"/>
            <w:tcBorders>
              <w:bottom w:val="single" w:sz="4" w:space="0" w:color="000000"/>
            </w:tcBorders>
          </w:tcPr>
          <w:p w14:paraId="4DB6E55E"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A”</w:t>
            </w:r>
          </w:p>
        </w:tc>
        <w:tc>
          <w:tcPr>
            <w:tcW w:w="720" w:type="dxa"/>
          </w:tcPr>
          <w:p w14:paraId="7C8A3584" w14:textId="77777777" w:rsidR="003D0303" w:rsidRPr="00276491" w:rsidRDefault="003D0303" w:rsidP="00D14F84">
            <w:pPr>
              <w:jc w:val="center"/>
              <w:rPr>
                <w:rFonts w:ascii="Noto Sans" w:hAnsi="Noto Sans" w:cs="Noto Sans"/>
                <w:sz w:val="18"/>
                <w:szCs w:val="18"/>
                <w:lang w:val="es-MX"/>
              </w:rPr>
            </w:pPr>
          </w:p>
          <w:p w14:paraId="5D33F825" w14:textId="77777777" w:rsidR="003D0303" w:rsidRPr="00276491" w:rsidRDefault="003D0303" w:rsidP="00D14F84">
            <w:pPr>
              <w:jc w:val="center"/>
              <w:rPr>
                <w:rFonts w:ascii="Noto Sans" w:hAnsi="Noto Sans" w:cs="Noto Sans"/>
                <w:sz w:val="18"/>
                <w:szCs w:val="18"/>
                <w:lang w:val="es-MX"/>
              </w:rPr>
            </w:pPr>
          </w:p>
          <w:p w14:paraId="2DC39290" w14:textId="77777777" w:rsidR="003D0303" w:rsidRPr="00276491" w:rsidRDefault="003D0303" w:rsidP="00D14F84">
            <w:pPr>
              <w:jc w:val="center"/>
              <w:rPr>
                <w:rFonts w:ascii="Noto Sans" w:hAnsi="Noto Sans" w:cs="Noto Sans"/>
                <w:sz w:val="18"/>
                <w:szCs w:val="18"/>
                <w:lang w:val="es-MX"/>
              </w:rPr>
            </w:pPr>
          </w:p>
        </w:tc>
        <w:tc>
          <w:tcPr>
            <w:tcW w:w="3240" w:type="dxa"/>
            <w:tcBorders>
              <w:bottom w:val="single" w:sz="4" w:space="0" w:color="000000"/>
            </w:tcBorders>
          </w:tcPr>
          <w:p w14:paraId="42DA601A"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B”</w:t>
            </w:r>
          </w:p>
          <w:p w14:paraId="4EA58B5A" w14:textId="77777777" w:rsidR="003D0303" w:rsidRPr="00276491" w:rsidRDefault="003D0303" w:rsidP="00D14F84">
            <w:pPr>
              <w:jc w:val="center"/>
              <w:rPr>
                <w:rFonts w:ascii="Noto Sans" w:hAnsi="Noto Sans" w:cs="Noto Sans"/>
                <w:sz w:val="18"/>
                <w:szCs w:val="18"/>
                <w:lang w:val="es-MX"/>
              </w:rPr>
            </w:pPr>
          </w:p>
          <w:p w14:paraId="3FDFE798" w14:textId="77777777" w:rsidR="003D0303" w:rsidRPr="00276491" w:rsidRDefault="003D0303" w:rsidP="00D14F84">
            <w:pPr>
              <w:jc w:val="center"/>
              <w:rPr>
                <w:rFonts w:ascii="Noto Sans" w:hAnsi="Noto Sans" w:cs="Noto Sans"/>
                <w:sz w:val="18"/>
                <w:szCs w:val="18"/>
                <w:lang w:val="es-MX"/>
              </w:rPr>
            </w:pPr>
          </w:p>
          <w:p w14:paraId="0BC47B47" w14:textId="77777777" w:rsidR="003D0303" w:rsidRPr="00276491" w:rsidRDefault="003D0303" w:rsidP="00D14F84">
            <w:pPr>
              <w:jc w:val="center"/>
              <w:rPr>
                <w:rFonts w:ascii="Noto Sans" w:hAnsi="Noto Sans" w:cs="Noto Sans"/>
                <w:sz w:val="18"/>
                <w:szCs w:val="18"/>
                <w:lang w:val="es-MX"/>
              </w:rPr>
            </w:pPr>
          </w:p>
        </w:tc>
      </w:tr>
      <w:tr w:rsidR="003D0303" w:rsidRPr="00276491" w14:paraId="0973C344" w14:textId="77777777" w:rsidTr="00D14F84">
        <w:trPr>
          <w:jc w:val="center"/>
        </w:trPr>
        <w:tc>
          <w:tcPr>
            <w:tcW w:w="3600" w:type="dxa"/>
            <w:tcBorders>
              <w:top w:val="single" w:sz="4" w:space="0" w:color="000000"/>
            </w:tcBorders>
          </w:tcPr>
          <w:p w14:paraId="7B21F024" w14:textId="77777777" w:rsidR="003D0303" w:rsidRPr="00276491" w:rsidRDefault="003D0303" w:rsidP="00D14F84">
            <w:pPr>
              <w:jc w:val="center"/>
              <w:rPr>
                <w:rFonts w:ascii="Noto Sans" w:hAnsi="Noto Sans" w:cs="Noto Sans"/>
                <w:bCs/>
                <w:sz w:val="18"/>
                <w:szCs w:val="18"/>
                <w:lang w:val="es-MX"/>
              </w:rPr>
            </w:pPr>
            <w:r w:rsidRPr="00276491">
              <w:rPr>
                <w:rFonts w:ascii="Noto Sans" w:hAnsi="Noto Sans" w:cs="Noto Sans"/>
                <w:bCs/>
                <w:sz w:val="18"/>
                <w:szCs w:val="18"/>
                <w:lang w:val="es-MX"/>
              </w:rPr>
              <w:t>NOMBRE Y CARGO DEL</w:t>
            </w:r>
            <w:r w:rsidRPr="00276491">
              <w:rPr>
                <w:rFonts w:ascii="Noto Sans" w:hAnsi="Noto Sans" w:cs="Noto Sans"/>
                <w:sz w:val="18"/>
                <w:szCs w:val="18"/>
              </w:rPr>
              <w:t xml:space="preserve"> APODERADO LEGAL</w:t>
            </w:r>
          </w:p>
        </w:tc>
        <w:tc>
          <w:tcPr>
            <w:tcW w:w="720" w:type="dxa"/>
          </w:tcPr>
          <w:p w14:paraId="60068279" w14:textId="77777777" w:rsidR="003D0303" w:rsidRPr="00276491" w:rsidRDefault="003D0303" w:rsidP="00D14F84">
            <w:pPr>
              <w:jc w:val="center"/>
              <w:rPr>
                <w:rFonts w:ascii="Noto Sans" w:hAnsi="Noto Sans" w:cs="Noto Sans"/>
                <w:sz w:val="18"/>
                <w:szCs w:val="18"/>
                <w:lang w:val="es-MX"/>
              </w:rPr>
            </w:pPr>
          </w:p>
        </w:tc>
        <w:tc>
          <w:tcPr>
            <w:tcW w:w="3240" w:type="dxa"/>
            <w:tcBorders>
              <w:top w:val="single" w:sz="4" w:space="0" w:color="000000"/>
            </w:tcBorders>
          </w:tcPr>
          <w:p w14:paraId="74C83D4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NOMBRE Y CARGO</w:t>
            </w:r>
          </w:p>
          <w:p w14:paraId="40E417D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DEL APODERADO LEGAL</w:t>
            </w:r>
          </w:p>
        </w:tc>
      </w:tr>
    </w:tbl>
    <w:p w14:paraId="3916BC9A" w14:textId="77777777" w:rsidR="003D0303" w:rsidRPr="00276491" w:rsidRDefault="003D0303" w:rsidP="003D0303">
      <w:pPr>
        <w:suppressAutoHyphens w:val="0"/>
        <w:jc w:val="both"/>
        <w:rPr>
          <w:rFonts w:ascii="Noto Sans" w:hAnsi="Noto Sans" w:cs="Noto Sans"/>
          <w:sz w:val="18"/>
          <w:szCs w:val="18"/>
        </w:rPr>
      </w:pPr>
    </w:p>
    <w:bookmarkEnd w:id="19"/>
    <w:p w14:paraId="623AEC94" w14:textId="77777777" w:rsidR="007563CE" w:rsidRPr="00276491" w:rsidRDefault="007563CE" w:rsidP="00492FDD">
      <w:pPr>
        <w:rPr>
          <w:rFonts w:ascii="Noto Sans" w:hAnsi="Noto Sans" w:cs="Noto Sans"/>
          <w:b/>
          <w:sz w:val="18"/>
          <w:szCs w:val="18"/>
        </w:rPr>
      </w:pPr>
    </w:p>
    <w:p w14:paraId="2689EB6D" w14:textId="77777777" w:rsidR="00D47D3D" w:rsidRPr="00276491" w:rsidRDefault="00D47D3D" w:rsidP="00E9798F">
      <w:pPr>
        <w:jc w:val="center"/>
        <w:rPr>
          <w:rFonts w:ascii="Noto Sans" w:hAnsi="Noto Sans" w:cs="Noto Sans"/>
          <w:b/>
          <w:sz w:val="18"/>
          <w:szCs w:val="18"/>
        </w:rPr>
      </w:pPr>
    </w:p>
    <w:p w14:paraId="3DD2E708" w14:textId="5B17439E" w:rsidR="00E9798F" w:rsidRPr="00276491" w:rsidRDefault="00E9798F" w:rsidP="00E9798F">
      <w:pPr>
        <w:jc w:val="center"/>
        <w:rPr>
          <w:rFonts w:ascii="Noto Sans" w:hAnsi="Noto Sans" w:cs="Noto Sans"/>
          <w:b/>
          <w:sz w:val="18"/>
          <w:szCs w:val="18"/>
        </w:rPr>
      </w:pPr>
      <w:r w:rsidRPr="00276491">
        <w:rPr>
          <w:rFonts w:ascii="Noto Sans" w:hAnsi="Noto Sans" w:cs="Noto Sans"/>
          <w:b/>
          <w:sz w:val="18"/>
          <w:szCs w:val="18"/>
        </w:rPr>
        <w:t>ANEXO NÚMERO 07 (SIETE)</w:t>
      </w:r>
    </w:p>
    <w:p w14:paraId="5EF5FA37" w14:textId="77777777" w:rsidR="00E9798F" w:rsidRPr="00276491" w:rsidRDefault="00E9798F" w:rsidP="00E9798F">
      <w:pPr>
        <w:jc w:val="center"/>
        <w:rPr>
          <w:rFonts w:ascii="Noto Sans" w:hAnsi="Noto Sans" w:cs="Noto Sans"/>
          <w:b/>
          <w:sz w:val="18"/>
          <w:szCs w:val="18"/>
        </w:rPr>
      </w:pPr>
    </w:p>
    <w:p w14:paraId="1D8D07CB" w14:textId="00170A26" w:rsidR="00E9798F" w:rsidRPr="00276491" w:rsidRDefault="00E9798F" w:rsidP="00E9798F">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FACULTADES SUFICIENTES PARA SUSCRIBIR LAS PROPOSICIONES EN LA PRESENTE LICITACIÓN PÚBLICA NACIONAL,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670BB3B" w14:textId="77777777" w:rsidR="00E9798F" w:rsidRPr="00276491" w:rsidRDefault="00E9798F" w:rsidP="00E9798F">
      <w:pPr>
        <w:jc w:val="both"/>
        <w:rPr>
          <w:rFonts w:ascii="Noto Sans" w:hAnsi="Noto Sans" w:cs="Noto Sans"/>
          <w:sz w:val="18"/>
          <w:szCs w:val="18"/>
        </w:rPr>
      </w:pPr>
    </w:p>
    <w:p w14:paraId="6DCBA105" w14:textId="59064379" w:rsidR="00E9798F" w:rsidRPr="00276491" w:rsidRDefault="00E9798F" w:rsidP="00E9798F">
      <w:pPr>
        <w:rPr>
          <w:rFonts w:ascii="Noto Sans" w:hAnsi="Noto Sans" w:cs="Noto Sans"/>
          <w:sz w:val="18"/>
          <w:szCs w:val="18"/>
        </w:rPr>
      </w:pPr>
      <w:r w:rsidRPr="00276491">
        <w:rPr>
          <w:rFonts w:ascii="Noto Sans" w:hAnsi="Noto Sans" w:cs="Noto Sans"/>
          <w:sz w:val="18"/>
          <w:szCs w:val="18"/>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REGISTRO FEDERAL DE CONTRIBUYENTES:</w:t>
            </w:r>
          </w:p>
          <w:p w14:paraId="130B2F00" w14:textId="07378530" w:rsidR="00E9798F" w:rsidRPr="00276491" w:rsidRDefault="00C95283" w:rsidP="00E9798F">
            <w:pPr>
              <w:spacing w:line="276" w:lineRule="auto"/>
              <w:rPr>
                <w:rFonts w:ascii="Noto Sans" w:hAnsi="Noto Sans" w:cs="Noto Sans"/>
                <w:sz w:val="18"/>
                <w:szCs w:val="18"/>
              </w:rPr>
            </w:pPr>
            <w:r w:rsidRPr="00276491">
              <w:rPr>
                <w:rFonts w:ascii="Noto Sans" w:hAnsi="Noto Sans" w:cs="Noto Sans"/>
                <w:sz w:val="18"/>
                <w:szCs w:val="18"/>
              </w:rPr>
              <w:t>DOMICILIO. -</w:t>
            </w:r>
            <w:r w:rsidR="00E9798F" w:rsidRPr="00276491">
              <w:rPr>
                <w:rFonts w:ascii="Noto Sans" w:hAnsi="Noto Sans" w:cs="Noto Sans"/>
                <w:sz w:val="18"/>
                <w:szCs w:val="18"/>
              </w:rPr>
              <w:t xml:space="preserve"> LOS DATOS AQUÍ REGISTRADOS CORRESPONDERÁN AL DEL DOMICILIO FISCAL DEL PROVEEDOR O PRESTADOR DE SERVICIOS)</w:t>
            </w:r>
          </w:p>
          <w:p w14:paraId="2F16BB8A"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CALLE Y NÚMERO:</w:t>
            </w:r>
          </w:p>
          <w:p w14:paraId="16255AE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COLONIA:                                                    DELEGACIÓN O MUNICIPIO:</w:t>
            </w:r>
          </w:p>
          <w:p w14:paraId="321C10A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CÓDIGO POSTAL:                                          ENTIDAD FEDERATIVA:</w:t>
            </w:r>
          </w:p>
          <w:p w14:paraId="79B6AE6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TELÉFONOS:                                                FAX:</w:t>
            </w:r>
          </w:p>
          <w:p w14:paraId="704C9A6C"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CORREO ELECTRÓNICO:</w:t>
            </w:r>
          </w:p>
          <w:p w14:paraId="45CD23AF"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NO. DE LA ESCRITURA PÚBLICA EN LA QUE CONSTA SU ACTA CONSTITUTIVA:                FECHA             DURACIÓN              </w:t>
            </w:r>
          </w:p>
          <w:p w14:paraId="69DED38D"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p w14:paraId="2466C667" w14:textId="3FD081E3"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RELACIÓN DE SOCIOS O </w:t>
            </w:r>
            <w:r w:rsidR="00C95283" w:rsidRPr="00276491">
              <w:rPr>
                <w:rFonts w:ascii="Noto Sans" w:hAnsi="Noto Sans" w:cs="Noto Sans"/>
                <w:sz w:val="18"/>
                <w:szCs w:val="18"/>
                <w:lang w:val="es-ES_tradnl"/>
              </w:rPr>
              <w:t>ASOCIADOS. -</w:t>
            </w:r>
          </w:p>
          <w:p w14:paraId="15D632C4"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APELLIDO PATERNO:                                    APELLIDO MATERNO:                           NOMBRE(S):</w:t>
            </w:r>
          </w:p>
          <w:p w14:paraId="5566386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p>
          <w:p w14:paraId="4D8ED84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DESCRIPCIÓN DEL OBJETO SOCIAL:</w:t>
            </w:r>
          </w:p>
          <w:p w14:paraId="7C0B13B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REFORMAS AL ACTA CONSTITUTIVA </w:t>
            </w:r>
            <w:r w:rsidRPr="00276491">
              <w:rPr>
                <w:rFonts w:ascii="Noto Sans" w:hAnsi="Noto Sans" w:cs="Noto Sans"/>
                <w:sz w:val="18"/>
                <w:szCs w:val="18"/>
              </w:rPr>
              <w:t>QUE INCIDAN CON EL OBJETO DEL PROCEDIMIENTO</w:t>
            </w:r>
            <w:r w:rsidRPr="00276491">
              <w:rPr>
                <w:rFonts w:ascii="Noto Sans" w:hAnsi="Noto Sans" w:cs="Noto Sans"/>
                <w:sz w:val="18"/>
                <w:szCs w:val="18"/>
                <w:lang w:val="es-ES_tradnl"/>
              </w:rPr>
              <w:t>.</w:t>
            </w:r>
          </w:p>
          <w:p w14:paraId="50007F7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FECHA Y DATOS DE INSCRIPCIÓN EN EL REGISTRO PÚBLICO CORRESPONDIENTE.</w:t>
            </w:r>
          </w:p>
          <w:p w14:paraId="3E25E6CC" w14:textId="77777777" w:rsidR="00E9798F" w:rsidRPr="00276491" w:rsidRDefault="00E9798F" w:rsidP="00E9798F">
            <w:pPr>
              <w:spacing w:line="276" w:lineRule="auto"/>
              <w:rPr>
                <w:rFonts w:ascii="Noto Sans" w:hAnsi="Noto Sans" w:cs="Noto Sans"/>
                <w:sz w:val="18"/>
                <w:szCs w:val="18"/>
                <w:lang w:val="es-ES_tradnl"/>
              </w:rPr>
            </w:pPr>
          </w:p>
        </w:tc>
      </w:tr>
    </w:tbl>
    <w:p w14:paraId="4929F653" w14:textId="77777777" w:rsidR="00E9798F" w:rsidRPr="00276491" w:rsidRDefault="00E9798F" w:rsidP="00E9798F">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NOMBRE DEL APODERADO O REPRESENTANTE:</w:t>
            </w:r>
          </w:p>
          <w:p w14:paraId="2AF96AC0" w14:textId="52E45626"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 xml:space="preserve">DATOS DEL DOCUMENTO MEDIANTE EL CUAL ACREDITA SU PERSONALIDAD Y </w:t>
            </w:r>
            <w:r w:rsidR="00C95283" w:rsidRPr="00276491">
              <w:rPr>
                <w:rFonts w:ascii="Noto Sans" w:hAnsi="Noto Sans" w:cs="Noto Sans"/>
                <w:sz w:val="18"/>
                <w:szCs w:val="18"/>
              </w:rPr>
              <w:t>FACULTADES. -</w:t>
            </w:r>
          </w:p>
          <w:p w14:paraId="3D810172"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ESCRITURA PÚBLICA NÚMERO:                                           FECHA:</w:t>
            </w:r>
          </w:p>
          <w:p w14:paraId="19214703" w14:textId="77777777" w:rsidR="00E9798F" w:rsidRPr="00276491" w:rsidRDefault="00E9798F" w:rsidP="00E9798F">
            <w:pPr>
              <w:tabs>
                <w:tab w:val="center" w:pos="4419"/>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tc>
      </w:tr>
    </w:tbl>
    <w:p w14:paraId="28837490" w14:textId="77777777" w:rsidR="00E9798F" w:rsidRPr="00276491" w:rsidRDefault="00E9798F" w:rsidP="00E9798F">
      <w:pPr>
        <w:jc w:val="center"/>
        <w:rPr>
          <w:rFonts w:ascii="Noto Sans" w:hAnsi="Noto Sans" w:cs="Noto Sans"/>
          <w:sz w:val="18"/>
          <w:szCs w:val="18"/>
        </w:rPr>
      </w:pPr>
    </w:p>
    <w:p w14:paraId="561B92AD" w14:textId="37F74CED" w:rsidR="00E9798F" w:rsidRPr="00276491" w:rsidRDefault="00E9798F" w:rsidP="00E9798F">
      <w:pPr>
        <w:jc w:val="both"/>
        <w:rPr>
          <w:rFonts w:ascii="Noto Sans" w:hAnsi="Noto Sans" w:cs="Noto Sans"/>
          <w:sz w:val="18"/>
          <w:szCs w:val="18"/>
        </w:rPr>
      </w:pPr>
      <w:r w:rsidRPr="00276491">
        <w:rPr>
          <w:rFonts w:ascii="Noto Sans" w:hAnsi="Noto Sans" w:cs="Noto Sans"/>
          <w:sz w:val="18"/>
          <w:szCs w:val="18"/>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276491">
        <w:rPr>
          <w:rFonts w:ascii="Noto Sans" w:hAnsi="Noto Sans" w:cs="Noto Sans"/>
          <w:sz w:val="18"/>
          <w:szCs w:val="18"/>
        </w:rPr>
        <w:t>5 (</w:t>
      </w:r>
      <w:r w:rsidRPr="00276491">
        <w:rPr>
          <w:rFonts w:ascii="Noto Sans" w:hAnsi="Noto Sans" w:cs="Noto Sans"/>
          <w:sz w:val="18"/>
          <w:szCs w:val="18"/>
        </w:rPr>
        <w:t>CINCO</w:t>
      </w:r>
      <w:r w:rsidR="00226E1A" w:rsidRPr="00276491">
        <w:rPr>
          <w:rFonts w:ascii="Noto Sans" w:hAnsi="Noto Sans" w:cs="Noto Sans"/>
          <w:sz w:val="18"/>
          <w:szCs w:val="18"/>
        </w:rPr>
        <w:t>)</w:t>
      </w:r>
      <w:r w:rsidRPr="00276491">
        <w:rPr>
          <w:rFonts w:ascii="Noto Sans" w:hAnsi="Noto Sans" w:cs="Noto Sans"/>
          <w:sz w:val="18"/>
          <w:szCs w:val="18"/>
        </w:rPr>
        <w:t xml:space="preserve"> DÍAS HÁBILES SIGUIENTES A LA FECHA EN QUE SE GENEREN.</w:t>
      </w:r>
    </w:p>
    <w:p w14:paraId="7AD6D2EE" w14:textId="77777777" w:rsidR="00E9798F" w:rsidRPr="00276491" w:rsidRDefault="00E9798F" w:rsidP="00E9798F">
      <w:pPr>
        <w:jc w:val="both"/>
        <w:rPr>
          <w:rFonts w:ascii="Noto Sans" w:hAnsi="Noto Sans" w:cs="Noto Sans"/>
          <w:sz w:val="18"/>
          <w:szCs w:val="18"/>
        </w:rPr>
      </w:pPr>
    </w:p>
    <w:p w14:paraId="3B86C363" w14:textId="77777777" w:rsidR="001A44EE" w:rsidRPr="00276491" w:rsidRDefault="001A44EE" w:rsidP="00E9798F">
      <w:pPr>
        <w:jc w:val="both"/>
        <w:rPr>
          <w:rFonts w:ascii="Noto Sans" w:hAnsi="Noto Sans" w:cs="Noto Sans"/>
          <w:sz w:val="18"/>
          <w:szCs w:val="18"/>
        </w:rPr>
      </w:pPr>
    </w:p>
    <w:p w14:paraId="3C027FE9" w14:textId="77777777" w:rsidR="001A44EE" w:rsidRPr="00276491" w:rsidRDefault="001A44EE" w:rsidP="00E9798F">
      <w:pPr>
        <w:jc w:val="both"/>
        <w:rPr>
          <w:rFonts w:ascii="Noto Sans" w:hAnsi="Noto Sans" w:cs="Noto Sans"/>
          <w:sz w:val="18"/>
          <w:szCs w:val="18"/>
        </w:rPr>
      </w:pPr>
    </w:p>
    <w:p w14:paraId="1E66FDBB" w14:textId="77777777" w:rsidR="00E9798F" w:rsidRPr="00276491" w:rsidRDefault="00E9798F" w:rsidP="00E9798F">
      <w:pPr>
        <w:jc w:val="both"/>
        <w:rPr>
          <w:rFonts w:ascii="Noto Sans" w:hAnsi="Noto Sans" w:cs="Noto Sans"/>
          <w:sz w:val="18"/>
          <w:szCs w:val="18"/>
        </w:rPr>
      </w:pPr>
    </w:p>
    <w:p w14:paraId="7020BFC7"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(LUGAR Y FECHA)</w:t>
      </w:r>
    </w:p>
    <w:p w14:paraId="336A351F"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PROTESTO LO NECESARIO</w:t>
      </w:r>
    </w:p>
    <w:p w14:paraId="0C84BB9C"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(NOMBRE Y FIRMA)</w:t>
      </w:r>
    </w:p>
    <w:p w14:paraId="5B1DFEE0" w14:textId="77777777" w:rsidR="00E9798F" w:rsidRDefault="00E9798F" w:rsidP="00E9798F">
      <w:pPr>
        <w:jc w:val="center"/>
        <w:rPr>
          <w:rFonts w:ascii="Noto Sans" w:hAnsi="Noto Sans" w:cs="Noto Sans"/>
          <w:sz w:val="18"/>
          <w:szCs w:val="18"/>
        </w:rPr>
      </w:pPr>
    </w:p>
    <w:p w14:paraId="7220A283" w14:textId="77777777" w:rsidR="00492FDD" w:rsidRDefault="00492FDD" w:rsidP="00E9798F">
      <w:pPr>
        <w:jc w:val="center"/>
        <w:rPr>
          <w:rFonts w:ascii="Noto Sans" w:hAnsi="Noto Sans" w:cs="Noto Sans"/>
          <w:sz w:val="18"/>
          <w:szCs w:val="18"/>
        </w:rPr>
      </w:pPr>
    </w:p>
    <w:p w14:paraId="69077D10" w14:textId="77777777" w:rsidR="00492FDD" w:rsidRDefault="00492FDD" w:rsidP="00E9798F">
      <w:pPr>
        <w:jc w:val="center"/>
        <w:rPr>
          <w:rFonts w:ascii="Noto Sans" w:hAnsi="Noto Sans" w:cs="Noto Sans"/>
          <w:sz w:val="18"/>
          <w:szCs w:val="18"/>
        </w:rPr>
      </w:pPr>
    </w:p>
    <w:p w14:paraId="5F55CA38" w14:textId="77777777" w:rsidR="00492FDD" w:rsidRDefault="00492FDD" w:rsidP="00E9798F">
      <w:pPr>
        <w:jc w:val="center"/>
        <w:rPr>
          <w:rFonts w:ascii="Noto Sans" w:hAnsi="Noto Sans" w:cs="Noto Sans"/>
          <w:sz w:val="18"/>
          <w:szCs w:val="18"/>
        </w:rPr>
      </w:pPr>
    </w:p>
    <w:p w14:paraId="793BA666" w14:textId="77777777" w:rsidR="00492FDD" w:rsidRDefault="00492FDD" w:rsidP="00E9798F">
      <w:pPr>
        <w:jc w:val="center"/>
        <w:rPr>
          <w:rFonts w:ascii="Noto Sans" w:hAnsi="Noto Sans" w:cs="Noto Sans"/>
          <w:sz w:val="18"/>
          <w:szCs w:val="18"/>
        </w:rPr>
      </w:pPr>
    </w:p>
    <w:p w14:paraId="0992D3B8" w14:textId="77777777" w:rsidR="007563CE" w:rsidRPr="00276491" w:rsidRDefault="007563CE" w:rsidP="00E9798F">
      <w:pPr>
        <w:jc w:val="center"/>
        <w:rPr>
          <w:rFonts w:ascii="Noto Sans" w:hAnsi="Noto Sans" w:cs="Noto Sans"/>
          <w:sz w:val="18"/>
          <w:szCs w:val="18"/>
        </w:rPr>
      </w:pPr>
    </w:p>
    <w:p w14:paraId="42853EF6" w14:textId="686D7F8A" w:rsidR="0073330D" w:rsidRPr="00276491" w:rsidRDefault="0073330D" w:rsidP="005B7B3F">
      <w:pPr>
        <w:jc w:val="center"/>
        <w:rPr>
          <w:rFonts w:ascii="Noto Sans" w:hAnsi="Noto Sans" w:cs="Noto Sans"/>
          <w:sz w:val="18"/>
          <w:szCs w:val="18"/>
        </w:rPr>
      </w:pPr>
      <w:r w:rsidRPr="00276491">
        <w:rPr>
          <w:rFonts w:ascii="Noto Sans" w:hAnsi="Noto Sans" w:cs="Noto Sans"/>
          <w:b/>
          <w:sz w:val="18"/>
          <w:szCs w:val="18"/>
        </w:rPr>
        <w:t>ANEXO NÚMERO 08 (OCHO)</w:t>
      </w:r>
      <w:r w:rsidRPr="00276491">
        <w:rPr>
          <w:rFonts w:ascii="Noto Sans" w:hAnsi="Noto Sans" w:cs="Noto Sans"/>
          <w:sz w:val="18"/>
          <w:szCs w:val="18"/>
        </w:rPr>
        <w:t xml:space="preserve"> </w:t>
      </w:r>
    </w:p>
    <w:p w14:paraId="6C612953" w14:textId="77777777" w:rsidR="00C34947" w:rsidRPr="00276491" w:rsidRDefault="00C34947" w:rsidP="00C34947">
      <w:pPr>
        <w:jc w:val="center"/>
        <w:rPr>
          <w:rFonts w:ascii="Noto Sans" w:hAnsi="Noto Sans" w:cs="Noto Sans"/>
          <w:b/>
          <w:sz w:val="18"/>
          <w:szCs w:val="18"/>
          <w:lang w:val="es-MX"/>
        </w:rPr>
      </w:pPr>
      <w:r w:rsidRPr="00276491">
        <w:rPr>
          <w:rFonts w:ascii="Noto Sans" w:hAnsi="Noto Sans" w:cs="Noto Sans"/>
          <w:b/>
          <w:sz w:val="18"/>
          <w:szCs w:val="18"/>
          <w:lang w:val="es-MX"/>
        </w:rPr>
        <w:t>PROPOSICION ECONOMICA</w:t>
      </w:r>
    </w:p>
    <w:p w14:paraId="667B434C" w14:textId="77777777" w:rsidR="00C34947" w:rsidRPr="00276491" w:rsidRDefault="00C34947" w:rsidP="00C34947">
      <w:pPr>
        <w:jc w:val="center"/>
        <w:rPr>
          <w:rFonts w:ascii="Noto Sans" w:hAnsi="Noto Sans" w:cs="Noto Sans"/>
          <w:b/>
          <w:sz w:val="18"/>
          <w:szCs w:val="18"/>
          <w:lang w:val="es-MX"/>
        </w:rPr>
      </w:pPr>
    </w:p>
    <w:tbl>
      <w:tblPr>
        <w:tblW w:w="19579" w:type="dxa"/>
        <w:tblInd w:w="212" w:type="dxa"/>
        <w:tblCellMar>
          <w:left w:w="70" w:type="dxa"/>
          <w:right w:w="70" w:type="dxa"/>
        </w:tblCellMar>
        <w:tblLook w:val="04A0" w:firstRow="1" w:lastRow="0" w:firstColumn="1" w:lastColumn="0" w:noHBand="0" w:noVBand="1"/>
      </w:tblPr>
      <w:tblGrid>
        <w:gridCol w:w="2070"/>
        <w:gridCol w:w="3110"/>
        <w:gridCol w:w="3212"/>
        <w:gridCol w:w="1589"/>
        <w:gridCol w:w="97"/>
        <w:gridCol w:w="781"/>
        <w:gridCol w:w="781"/>
        <w:gridCol w:w="781"/>
        <w:gridCol w:w="781"/>
        <w:gridCol w:w="781"/>
        <w:gridCol w:w="1736"/>
        <w:gridCol w:w="1739"/>
        <w:gridCol w:w="598"/>
        <w:gridCol w:w="740"/>
        <w:gridCol w:w="947"/>
      </w:tblGrid>
      <w:tr w:rsidR="009230FD" w:rsidRPr="00276491" w14:paraId="10FB514C" w14:textId="77777777" w:rsidTr="00282D43">
        <w:trPr>
          <w:gridAfter w:val="11"/>
          <w:wAfter w:w="9798" w:type="dxa"/>
          <w:trHeight w:val="330"/>
        </w:trPr>
        <w:tc>
          <w:tcPr>
            <w:tcW w:w="4961"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NOMBRE DEL </w:t>
            </w:r>
            <w:r w:rsidR="006024B3" w:rsidRPr="00276491">
              <w:rPr>
                <w:rFonts w:ascii="Noto Sans" w:hAnsi="Noto Sans" w:cs="Noto Sans"/>
                <w:sz w:val="18"/>
                <w:szCs w:val="18"/>
                <w:lang w:eastAsia="es-AR"/>
              </w:rPr>
              <w:t xml:space="preserve">LICITANTE </w:t>
            </w:r>
            <w:r w:rsidRPr="00276491">
              <w:rPr>
                <w:rFonts w:ascii="Noto Sans" w:hAnsi="Noto Sans" w:cs="Noto Sans"/>
                <w:sz w:val="18"/>
                <w:szCs w:val="18"/>
                <w:lang w:eastAsia="es-AR"/>
              </w:rPr>
              <w:t xml:space="preserve">                                    </w:t>
            </w:r>
          </w:p>
        </w:tc>
        <w:tc>
          <w:tcPr>
            <w:tcW w:w="4820"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C34947" w:rsidRPr="00276491" w14:paraId="73EA1DEC" w14:textId="77777777" w:rsidTr="00282D43">
        <w:trPr>
          <w:gridAfter w:val="11"/>
          <w:wAfter w:w="9798" w:type="dxa"/>
          <w:cantSplit/>
          <w:trHeight w:val="253"/>
        </w:trPr>
        <w:tc>
          <w:tcPr>
            <w:tcW w:w="496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FABRICANTE                                  </w:t>
            </w:r>
          </w:p>
        </w:tc>
      </w:tr>
      <w:tr w:rsidR="009230FD" w:rsidRPr="00276491" w14:paraId="1C5C77C2" w14:textId="77777777" w:rsidTr="00282D43">
        <w:trPr>
          <w:gridAfter w:val="11"/>
          <w:wAfter w:w="9798" w:type="dxa"/>
          <w:trHeight w:val="198"/>
        </w:trPr>
        <w:tc>
          <w:tcPr>
            <w:tcW w:w="4961"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276491" w:rsidRDefault="00C34947" w:rsidP="00247415">
            <w:pPr>
              <w:rPr>
                <w:rFonts w:ascii="Noto Sans" w:hAnsi="Noto Sans" w:cs="Noto Sans"/>
                <w:sz w:val="18"/>
                <w:szCs w:val="18"/>
                <w:lang w:eastAsia="es-AR"/>
              </w:rPr>
            </w:pPr>
          </w:p>
        </w:tc>
        <w:tc>
          <w:tcPr>
            <w:tcW w:w="3166" w:type="dxa"/>
            <w:tcBorders>
              <w:top w:val="nil"/>
              <w:left w:val="nil"/>
              <w:bottom w:val="single" w:sz="8" w:space="0" w:color="auto"/>
              <w:right w:val="single" w:sz="8" w:space="0" w:color="auto"/>
            </w:tcBorders>
            <w:vAlign w:val="center"/>
            <w:hideMark/>
          </w:tcPr>
          <w:p w14:paraId="22580A26"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268A228E" w14:textId="77777777" w:rsidR="00C34947" w:rsidRPr="00276491" w:rsidRDefault="00C34947" w:rsidP="00247415">
            <w:pPr>
              <w:rPr>
                <w:rFonts w:ascii="Noto Sans" w:hAnsi="Noto Sans" w:cs="Noto Sans"/>
                <w:sz w:val="18"/>
                <w:szCs w:val="18"/>
                <w:lang w:eastAsia="es-AR"/>
              </w:rPr>
            </w:pPr>
            <w:r w:rsidRPr="00276491">
              <w:rPr>
                <w:rFonts w:ascii="Noto Sans" w:hAnsi="Noto Sans" w:cs="Noto Sans"/>
                <w:sz w:val="18"/>
                <w:szCs w:val="18"/>
                <w:lang w:eastAsia="es-AR"/>
              </w:rPr>
              <w:t xml:space="preserve">R.F.C.             </w:t>
            </w:r>
          </w:p>
        </w:tc>
      </w:tr>
      <w:tr w:rsidR="005B6395" w:rsidRPr="00276491" w14:paraId="3F24565F" w14:textId="77777777" w:rsidTr="00282D43">
        <w:trPr>
          <w:gridAfter w:val="11"/>
          <w:wAfter w:w="9798" w:type="dxa"/>
          <w:trHeight w:val="363"/>
        </w:trPr>
        <w:tc>
          <w:tcPr>
            <w:tcW w:w="1895"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TELÉFONO</w:t>
            </w:r>
          </w:p>
        </w:tc>
        <w:tc>
          <w:tcPr>
            <w:tcW w:w="306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NUM. PROVEEDOR IMSS</w:t>
            </w:r>
          </w:p>
        </w:tc>
      </w:tr>
      <w:tr w:rsidR="005B6395" w:rsidRPr="00276491" w14:paraId="75B31865" w14:textId="77777777" w:rsidTr="00282D43">
        <w:trPr>
          <w:gridAfter w:val="11"/>
          <w:wAfter w:w="9798" w:type="dxa"/>
          <w:trHeight w:val="143"/>
        </w:trPr>
        <w:tc>
          <w:tcPr>
            <w:tcW w:w="1895" w:type="dxa"/>
            <w:tcBorders>
              <w:top w:val="nil"/>
              <w:left w:val="single" w:sz="8" w:space="0" w:color="auto"/>
              <w:bottom w:val="single" w:sz="8" w:space="0" w:color="auto"/>
              <w:right w:val="single" w:sz="8" w:space="0" w:color="auto"/>
            </w:tcBorders>
            <w:vAlign w:val="center"/>
            <w:hideMark/>
          </w:tcPr>
          <w:p w14:paraId="70124836" w14:textId="77777777" w:rsidR="005B6395" w:rsidRPr="00276491" w:rsidRDefault="005B6395" w:rsidP="00247415">
            <w:pPr>
              <w:rPr>
                <w:rFonts w:ascii="Noto Sans" w:hAnsi="Noto Sans" w:cs="Noto Sans"/>
                <w:sz w:val="18"/>
                <w:szCs w:val="18"/>
                <w:lang w:eastAsia="es-AR"/>
              </w:rPr>
            </w:pPr>
            <w:r w:rsidRPr="00276491">
              <w:rPr>
                <w:rFonts w:ascii="Noto Sans" w:hAnsi="Noto Sans" w:cs="Noto Sans"/>
                <w:sz w:val="18"/>
                <w:szCs w:val="18"/>
                <w:lang w:eastAsia="es-AR"/>
              </w:rPr>
              <w:t> </w:t>
            </w:r>
          </w:p>
        </w:tc>
        <w:tc>
          <w:tcPr>
            <w:tcW w:w="3066" w:type="dxa"/>
            <w:tcBorders>
              <w:top w:val="nil"/>
              <w:left w:val="nil"/>
              <w:bottom w:val="single" w:sz="8" w:space="0" w:color="auto"/>
              <w:right w:val="single" w:sz="8" w:space="0" w:color="auto"/>
            </w:tcBorders>
            <w:vAlign w:val="center"/>
            <w:hideMark/>
          </w:tcPr>
          <w:p w14:paraId="0009247C"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p w14:paraId="45163740" w14:textId="5AEAE2BC"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276491" w:rsidRDefault="005B6395" w:rsidP="00247415">
            <w:pPr>
              <w:jc w:val="center"/>
              <w:rPr>
                <w:rFonts w:ascii="Noto Sans" w:hAnsi="Noto Sans" w:cs="Noto Sans"/>
                <w:sz w:val="18"/>
                <w:szCs w:val="18"/>
                <w:lang w:eastAsia="es-AR"/>
              </w:rPr>
            </w:pPr>
            <w:r w:rsidRPr="00276491">
              <w:rPr>
                <w:rFonts w:ascii="Noto Sans" w:hAnsi="Noto Sans" w:cs="Noto Sans"/>
                <w:sz w:val="18"/>
                <w:szCs w:val="18"/>
                <w:lang w:eastAsia="es-AR"/>
              </w:rPr>
              <w:t> </w:t>
            </w:r>
          </w:p>
        </w:tc>
      </w:tr>
      <w:tr w:rsidR="00C34947" w:rsidRPr="00276491" w14:paraId="188A7860" w14:textId="77777777" w:rsidTr="00282D43">
        <w:trPr>
          <w:trHeight w:val="5879"/>
        </w:trPr>
        <w:tc>
          <w:tcPr>
            <w:tcW w:w="9914" w:type="dxa"/>
            <w:gridSpan w:val="5"/>
            <w:tcBorders>
              <w:top w:val="nil"/>
              <w:left w:val="nil"/>
              <w:bottom w:val="nil"/>
              <w:right w:val="nil"/>
            </w:tcBorders>
            <w:noWrap/>
            <w:vAlign w:val="bottom"/>
            <w:hideMark/>
          </w:tcPr>
          <w:tbl>
            <w:tblPr>
              <w:tblW w:w="9917" w:type="dxa"/>
              <w:tblCellMar>
                <w:left w:w="70" w:type="dxa"/>
                <w:right w:w="70" w:type="dxa"/>
              </w:tblCellMar>
              <w:tblLook w:val="04A0" w:firstRow="1" w:lastRow="0" w:firstColumn="1" w:lastColumn="0" w:noHBand="0" w:noVBand="1"/>
            </w:tblPr>
            <w:tblGrid>
              <w:gridCol w:w="1080"/>
              <w:gridCol w:w="1675"/>
              <w:gridCol w:w="1264"/>
              <w:gridCol w:w="706"/>
              <w:gridCol w:w="900"/>
              <w:gridCol w:w="1200"/>
              <w:gridCol w:w="3092"/>
            </w:tblGrid>
            <w:tr w:rsidR="00492FDD" w:rsidRPr="00276491" w14:paraId="295F6A2D" w14:textId="77777777" w:rsidTr="00492FDD">
              <w:trPr>
                <w:trHeight w:val="650"/>
              </w:trPr>
              <w:tc>
                <w:tcPr>
                  <w:tcW w:w="1080"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2BBCD7B" w14:textId="670E2F7B"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val="es-MX" w:eastAsia="es-AR"/>
                    </w:rPr>
                    <w:t>Renglón</w:t>
                  </w:r>
                </w:p>
              </w:tc>
              <w:tc>
                <w:tcPr>
                  <w:tcW w:w="1675" w:type="dxa"/>
                  <w:tcBorders>
                    <w:top w:val="single" w:sz="8" w:space="0" w:color="auto"/>
                    <w:left w:val="nil"/>
                    <w:bottom w:val="single" w:sz="8" w:space="0" w:color="000000"/>
                    <w:right w:val="single" w:sz="4" w:space="0" w:color="auto"/>
                  </w:tcBorders>
                  <w:shd w:val="clear" w:color="000000" w:fill="DFDFDF"/>
                  <w:vAlign w:val="center"/>
                  <w:hideMark/>
                </w:tcPr>
                <w:p w14:paraId="4CB5587D"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Descripción</w:t>
                  </w:r>
                </w:p>
              </w:tc>
              <w:tc>
                <w:tcPr>
                  <w:tcW w:w="1264" w:type="dxa"/>
                  <w:tcBorders>
                    <w:top w:val="single" w:sz="4" w:space="0" w:color="auto"/>
                    <w:left w:val="single" w:sz="4" w:space="0" w:color="auto"/>
                    <w:right w:val="single" w:sz="4" w:space="0" w:color="auto"/>
                  </w:tcBorders>
                  <w:shd w:val="clear" w:color="000000" w:fill="DFDFDF"/>
                </w:tcPr>
                <w:p w14:paraId="19AFE441" w14:textId="77777777" w:rsidR="00492FDD" w:rsidRDefault="00492FDD" w:rsidP="00247415">
                  <w:pPr>
                    <w:jc w:val="center"/>
                    <w:rPr>
                      <w:rFonts w:ascii="Noto Sans" w:hAnsi="Noto Sans" w:cs="Noto Sans"/>
                      <w:bCs/>
                      <w:i/>
                      <w:sz w:val="18"/>
                      <w:szCs w:val="18"/>
                      <w:lang w:eastAsia="es-AR"/>
                    </w:rPr>
                  </w:pPr>
                </w:p>
                <w:p w14:paraId="1E5BE141" w14:textId="0BD44B50" w:rsidR="00492FDD" w:rsidRPr="00276491" w:rsidRDefault="00492FDD" w:rsidP="00247415">
                  <w:pPr>
                    <w:jc w:val="center"/>
                    <w:rPr>
                      <w:rFonts w:ascii="Noto Sans" w:hAnsi="Noto Sans" w:cs="Noto Sans"/>
                      <w:bCs/>
                      <w:i/>
                      <w:sz w:val="18"/>
                      <w:szCs w:val="18"/>
                      <w:lang w:eastAsia="es-AR"/>
                    </w:rPr>
                  </w:pPr>
                  <w:r>
                    <w:rPr>
                      <w:rFonts w:ascii="Noto Sans" w:hAnsi="Noto Sans" w:cs="Noto Sans"/>
                      <w:bCs/>
                      <w:i/>
                      <w:sz w:val="18"/>
                      <w:szCs w:val="18"/>
                      <w:lang w:eastAsia="es-AR"/>
                    </w:rPr>
                    <w:t>Unidad</w:t>
                  </w:r>
                </w:p>
              </w:tc>
              <w:tc>
                <w:tcPr>
                  <w:tcW w:w="706" w:type="dxa"/>
                  <w:tcBorders>
                    <w:top w:val="single" w:sz="8" w:space="0" w:color="auto"/>
                    <w:left w:val="single" w:sz="4" w:space="0" w:color="auto"/>
                    <w:bottom w:val="single" w:sz="8" w:space="0" w:color="000000"/>
                    <w:right w:val="single" w:sz="8" w:space="0" w:color="auto"/>
                  </w:tcBorders>
                  <w:shd w:val="clear" w:color="000000" w:fill="DFDFDF"/>
                  <w:vAlign w:val="center"/>
                  <w:hideMark/>
                </w:tcPr>
                <w:p w14:paraId="6CF0206D" w14:textId="2A7324EA"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Marca</w:t>
                  </w:r>
                </w:p>
              </w:tc>
              <w:tc>
                <w:tcPr>
                  <w:tcW w:w="900" w:type="dxa"/>
                  <w:tcBorders>
                    <w:top w:val="single" w:sz="8" w:space="0" w:color="auto"/>
                    <w:left w:val="single" w:sz="8" w:space="0" w:color="auto"/>
                    <w:bottom w:val="single" w:sz="8" w:space="0" w:color="000000"/>
                    <w:right w:val="single" w:sz="8" w:space="0" w:color="auto"/>
                  </w:tcBorders>
                  <w:shd w:val="clear" w:color="000000" w:fill="DFDFDF"/>
                  <w:vAlign w:val="center"/>
                  <w:hideMark/>
                </w:tcPr>
                <w:p w14:paraId="5318D5CE"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País de Origen</w:t>
                  </w:r>
                </w:p>
              </w:tc>
              <w:tc>
                <w:tcPr>
                  <w:tcW w:w="1200" w:type="dxa"/>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CF225D"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 xml:space="preserve">CANTIDAD </w:t>
                  </w:r>
                </w:p>
              </w:tc>
              <w:tc>
                <w:tcPr>
                  <w:tcW w:w="3092" w:type="dxa"/>
                  <w:tcBorders>
                    <w:top w:val="single" w:sz="8" w:space="0" w:color="auto"/>
                    <w:left w:val="single" w:sz="8" w:space="0" w:color="auto"/>
                    <w:bottom w:val="single" w:sz="8" w:space="0" w:color="000000"/>
                    <w:right w:val="single" w:sz="8" w:space="0" w:color="auto"/>
                  </w:tcBorders>
                  <w:shd w:val="clear" w:color="000000" w:fill="DFDFDF"/>
                  <w:vAlign w:val="center"/>
                  <w:hideMark/>
                </w:tcPr>
                <w:p w14:paraId="77664484" w14:textId="77777777" w:rsidR="00492FDD" w:rsidRPr="00276491" w:rsidRDefault="00492FDD" w:rsidP="00247415">
                  <w:pPr>
                    <w:jc w:val="center"/>
                    <w:rPr>
                      <w:rFonts w:ascii="Noto Sans" w:hAnsi="Noto Sans" w:cs="Noto Sans"/>
                      <w:bCs/>
                      <w:i/>
                      <w:sz w:val="18"/>
                      <w:szCs w:val="18"/>
                      <w:lang w:eastAsia="es-AR"/>
                    </w:rPr>
                  </w:pPr>
                  <w:r w:rsidRPr="00276491">
                    <w:rPr>
                      <w:rFonts w:ascii="Noto Sans" w:hAnsi="Noto Sans" w:cs="Noto Sans"/>
                      <w:bCs/>
                      <w:i/>
                      <w:sz w:val="18"/>
                      <w:szCs w:val="18"/>
                      <w:lang w:eastAsia="es-AR"/>
                    </w:rPr>
                    <w:t>PRECIO OFERTADO</w:t>
                  </w:r>
                </w:p>
              </w:tc>
            </w:tr>
            <w:tr w:rsidR="00492FDD" w:rsidRPr="00276491" w14:paraId="20EE1A1C"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011609B1"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457E8D50"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526C5E1B"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230010E1" w14:textId="6F2DFDBE"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54944C5F"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5842C109"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13F45F06" w14:textId="77777777" w:rsidR="00492FDD" w:rsidRPr="00276491" w:rsidRDefault="00492FDD" w:rsidP="00247415">
                  <w:pPr>
                    <w:rPr>
                      <w:rFonts w:ascii="Noto Sans" w:hAnsi="Noto Sans" w:cs="Noto Sans"/>
                      <w:i/>
                      <w:sz w:val="18"/>
                      <w:szCs w:val="18"/>
                      <w:lang w:eastAsia="es-AR"/>
                    </w:rPr>
                  </w:pPr>
                </w:p>
              </w:tc>
            </w:tr>
            <w:tr w:rsidR="00492FDD" w:rsidRPr="00276491" w14:paraId="52D40835"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696C6F19"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7FEF047E"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4B97BE6D"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0F8C63FE" w14:textId="226303DB"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17E4B176"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3B78B975"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216FA32F" w14:textId="77777777" w:rsidR="00492FDD" w:rsidRPr="00276491" w:rsidRDefault="00492FDD" w:rsidP="00247415">
                  <w:pPr>
                    <w:rPr>
                      <w:rFonts w:ascii="Noto Sans" w:hAnsi="Noto Sans" w:cs="Noto Sans"/>
                      <w:i/>
                      <w:sz w:val="18"/>
                      <w:szCs w:val="18"/>
                      <w:lang w:eastAsia="es-AR"/>
                    </w:rPr>
                  </w:pPr>
                </w:p>
              </w:tc>
            </w:tr>
            <w:tr w:rsidR="00492FDD" w:rsidRPr="00276491" w14:paraId="6BD906D3"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2B4BB3B2"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1239705C"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6E0790C1"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409831D8" w14:textId="17713B95"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29BCFCB1"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5236E83E"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1F78797A" w14:textId="77777777" w:rsidR="00492FDD" w:rsidRPr="00276491" w:rsidRDefault="00492FDD" w:rsidP="00247415">
                  <w:pPr>
                    <w:rPr>
                      <w:rFonts w:ascii="Noto Sans" w:hAnsi="Noto Sans" w:cs="Noto Sans"/>
                      <w:i/>
                      <w:sz w:val="18"/>
                      <w:szCs w:val="18"/>
                      <w:lang w:eastAsia="es-AR"/>
                    </w:rPr>
                  </w:pPr>
                </w:p>
              </w:tc>
            </w:tr>
            <w:tr w:rsidR="00492FDD" w:rsidRPr="00276491" w14:paraId="0D947753"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hideMark/>
                </w:tcPr>
                <w:p w14:paraId="00E416A5"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val="es-MX" w:eastAsia="es-AR"/>
                    </w:rPr>
                    <w:t> </w:t>
                  </w:r>
                </w:p>
              </w:tc>
              <w:tc>
                <w:tcPr>
                  <w:tcW w:w="1675" w:type="dxa"/>
                  <w:tcBorders>
                    <w:top w:val="nil"/>
                    <w:left w:val="nil"/>
                    <w:bottom w:val="single" w:sz="8" w:space="0" w:color="auto"/>
                    <w:right w:val="single" w:sz="4" w:space="0" w:color="auto"/>
                  </w:tcBorders>
                  <w:noWrap/>
                  <w:vAlign w:val="center"/>
                  <w:hideMark/>
                </w:tcPr>
                <w:p w14:paraId="7229AF7D"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1264" w:type="dxa"/>
                  <w:tcBorders>
                    <w:top w:val="single" w:sz="4" w:space="0" w:color="auto"/>
                    <w:left w:val="single" w:sz="4" w:space="0" w:color="auto"/>
                    <w:bottom w:val="single" w:sz="4" w:space="0" w:color="auto"/>
                    <w:right w:val="single" w:sz="4" w:space="0" w:color="auto"/>
                  </w:tcBorders>
                </w:tcPr>
                <w:p w14:paraId="16E4777E"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hideMark/>
                </w:tcPr>
                <w:p w14:paraId="23F63ED2" w14:textId="33491CD9"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38D4C493"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5585FD6A"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c>
                <w:tcPr>
                  <w:tcW w:w="3092" w:type="dxa"/>
                  <w:tcBorders>
                    <w:top w:val="nil"/>
                    <w:left w:val="nil"/>
                    <w:bottom w:val="single" w:sz="8" w:space="0" w:color="auto"/>
                    <w:right w:val="single" w:sz="8" w:space="0" w:color="auto"/>
                  </w:tcBorders>
                  <w:noWrap/>
                  <w:vAlign w:val="center"/>
                  <w:hideMark/>
                </w:tcPr>
                <w:p w14:paraId="1057A653"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r w:rsidR="00492FDD" w:rsidRPr="00276491" w14:paraId="66ABA4ED"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4DC81A70"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10AB247D"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159085EA"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10A3952C" w14:textId="55C8DB43"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6E9E7094"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4F51D56D"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11759396" w14:textId="77777777" w:rsidR="00492FDD" w:rsidRPr="00276491" w:rsidRDefault="00492FDD" w:rsidP="00247415">
                  <w:pPr>
                    <w:rPr>
                      <w:rFonts w:ascii="Noto Sans" w:hAnsi="Noto Sans" w:cs="Noto Sans"/>
                      <w:i/>
                      <w:sz w:val="18"/>
                      <w:szCs w:val="18"/>
                      <w:lang w:eastAsia="es-AR"/>
                    </w:rPr>
                  </w:pPr>
                </w:p>
              </w:tc>
            </w:tr>
            <w:tr w:rsidR="00492FDD" w:rsidRPr="00276491" w14:paraId="6106CE5E" w14:textId="77777777" w:rsidTr="00492FDD">
              <w:trPr>
                <w:trHeight w:val="315"/>
              </w:trPr>
              <w:tc>
                <w:tcPr>
                  <w:tcW w:w="1080" w:type="dxa"/>
                  <w:tcBorders>
                    <w:top w:val="nil"/>
                    <w:left w:val="single" w:sz="8" w:space="0" w:color="auto"/>
                    <w:bottom w:val="single" w:sz="8" w:space="0" w:color="auto"/>
                    <w:right w:val="single" w:sz="8" w:space="0" w:color="auto"/>
                  </w:tcBorders>
                  <w:noWrap/>
                  <w:vAlign w:val="center"/>
                </w:tcPr>
                <w:p w14:paraId="61E30438" w14:textId="77777777" w:rsidR="00492FDD" w:rsidRPr="00276491" w:rsidRDefault="00492FDD" w:rsidP="00247415">
                  <w:pPr>
                    <w:rPr>
                      <w:rFonts w:ascii="Noto Sans" w:hAnsi="Noto Sans" w:cs="Noto Sans"/>
                      <w:i/>
                      <w:sz w:val="18"/>
                      <w:szCs w:val="18"/>
                      <w:lang w:val="es-MX" w:eastAsia="es-AR"/>
                    </w:rPr>
                  </w:pPr>
                </w:p>
              </w:tc>
              <w:tc>
                <w:tcPr>
                  <w:tcW w:w="1675" w:type="dxa"/>
                  <w:tcBorders>
                    <w:top w:val="nil"/>
                    <w:left w:val="nil"/>
                    <w:bottom w:val="single" w:sz="8" w:space="0" w:color="auto"/>
                    <w:right w:val="single" w:sz="4" w:space="0" w:color="auto"/>
                  </w:tcBorders>
                  <w:noWrap/>
                  <w:vAlign w:val="center"/>
                </w:tcPr>
                <w:p w14:paraId="5D25B64D"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single" w:sz="4" w:space="0" w:color="auto"/>
                    <w:bottom w:val="single" w:sz="4" w:space="0" w:color="auto"/>
                    <w:right w:val="single" w:sz="4" w:space="0" w:color="auto"/>
                  </w:tcBorders>
                </w:tcPr>
                <w:p w14:paraId="6F5D5AA7" w14:textId="77777777" w:rsidR="00492FDD" w:rsidRPr="00276491" w:rsidRDefault="00492FDD" w:rsidP="00247415">
                  <w:pPr>
                    <w:rPr>
                      <w:rFonts w:ascii="Noto Sans" w:hAnsi="Noto Sans" w:cs="Noto Sans"/>
                      <w:i/>
                      <w:sz w:val="18"/>
                      <w:szCs w:val="18"/>
                      <w:lang w:eastAsia="es-AR"/>
                    </w:rPr>
                  </w:pPr>
                </w:p>
              </w:tc>
              <w:tc>
                <w:tcPr>
                  <w:tcW w:w="706" w:type="dxa"/>
                  <w:tcBorders>
                    <w:top w:val="nil"/>
                    <w:left w:val="single" w:sz="4" w:space="0" w:color="auto"/>
                    <w:bottom w:val="single" w:sz="8" w:space="0" w:color="auto"/>
                    <w:right w:val="single" w:sz="8" w:space="0" w:color="auto"/>
                  </w:tcBorders>
                  <w:noWrap/>
                  <w:vAlign w:val="center"/>
                </w:tcPr>
                <w:p w14:paraId="0ACF9FA3" w14:textId="646E1D0D" w:rsidR="00492FDD" w:rsidRPr="00276491" w:rsidRDefault="00492FDD" w:rsidP="00247415">
                  <w:pPr>
                    <w:rPr>
                      <w:rFonts w:ascii="Noto Sans" w:hAnsi="Noto Sans" w:cs="Noto Sans"/>
                      <w:i/>
                      <w:sz w:val="18"/>
                      <w:szCs w:val="18"/>
                      <w:lang w:eastAsia="es-AR"/>
                    </w:rPr>
                  </w:pPr>
                </w:p>
              </w:tc>
              <w:tc>
                <w:tcPr>
                  <w:tcW w:w="900" w:type="dxa"/>
                  <w:tcBorders>
                    <w:top w:val="nil"/>
                    <w:left w:val="nil"/>
                    <w:bottom w:val="single" w:sz="8" w:space="0" w:color="auto"/>
                    <w:right w:val="single" w:sz="8" w:space="0" w:color="auto"/>
                  </w:tcBorders>
                  <w:noWrap/>
                  <w:vAlign w:val="center"/>
                </w:tcPr>
                <w:p w14:paraId="5A2BE6C3"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nil"/>
                    <w:bottom w:val="single" w:sz="8" w:space="0" w:color="auto"/>
                    <w:right w:val="single" w:sz="8" w:space="0" w:color="auto"/>
                  </w:tcBorders>
                  <w:noWrap/>
                  <w:vAlign w:val="center"/>
                </w:tcPr>
                <w:p w14:paraId="6140A9AB" w14:textId="77777777" w:rsidR="00492FDD" w:rsidRPr="00276491" w:rsidRDefault="00492FDD" w:rsidP="00247415">
                  <w:pPr>
                    <w:rPr>
                      <w:rFonts w:ascii="Noto Sans" w:hAnsi="Noto Sans" w:cs="Noto Sans"/>
                      <w:i/>
                      <w:sz w:val="18"/>
                      <w:szCs w:val="18"/>
                      <w:lang w:eastAsia="es-AR"/>
                    </w:rPr>
                  </w:pPr>
                </w:p>
              </w:tc>
              <w:tc>
                <w:tcPr>
                  <w:tcW w:w="3092" w:type="dxa"/>
                  <w:tcBorders>
                    <w:top w:val="nil"/>
                    <w:left w:val="nil"/>
                    <w:bottom w:val="single" w:sz="8" w:space="0" w:color="auto"/>
                    <w:right w:val="single" w:sz="8" w:space="0" w:color="auto"/>
                  </w:tcBorders>
                  <w:noWrap/>
                  <w:vAlign w:val="center"/>
                </w:tcPr>
                <w:p w14:paraId="08B9F55E" w14:textId="77777777" w:rsidR="00492FDD" w:rsidRPr="00276491" w:rsidRDefault="00492FDD" w:rsidP="00247415">
                  <w:pPr>
                    <w:rPr>
                      <w:rFonts w:ascii="Noto Sans" w:hAnsi="Noto Sans" w:cs="Noto Sans"/>
                      <w:i/>
                      <w:sz w:val="18"/>
                      <w:szCs w:val="18"/>
                      <w:lang w:eastAsia="es-AR"/>
                    </w:rPr>
                  </w:pPr>
                </w:p>
              </w:tc>
            </w:tr>
            <w:tr w:rsidR="00492FDD" w:rsidRPr="00276491" w14:paraId="281C3689" w14:textId="77777777" w:rsidTr="00492FDD">
              <w:trPr>
                <w:trHeight w:val="315"/>
              </w:trPr>
              <w:tc>
                <w:tcPr>
                  <w:tcW w:w="1080" w:type="dxa"/>
                  <w:tcBorders>
                    <w:top w:val="nil"/>
                    <w:left w:val="nil"/>
                    <w:bottom w:val="nil"/>
                    <w:right w:val="nil"/>
                  </w:tcBorders>
                  <w:noWrap/>
                  <w:vAlign w:val="bottom"/>
                  <w:hideMark/>
                </w:tcPr>
                <w:p w14:paraId="13B27556" w14:textId="77777777" w:rsidR="00492FDD" w:rsidRPr="00276491" w:rsidRDefault="00492FDD" w:rsidP="00247415">
                  <w:pPr>
                    <w:rPr>
                      <w:rFonts w:ascii="Noto Sans" w:hAnsi="Noto Sans" w:cs="Noto Sans"/>
                      <w:i/>
                      <w:sz w:val="18"/>
                      <w:szCs w:val="18"/>
                      <w:lang w:eastAsia="es-AR"/>
                    </w:rPr>
                  </w:pPr>
                </w:p>
              </w:tc>
              <w:tc>
                <w:tcPr>
                  <w:tcW w:w="1675" w:type="dxa"/>
                  <w:tcBorders>
                    <w:top w:val="nil"/>
                    <w:left w:val="nil"/>
                    <w:bottom w:val="nil"/>
                    <w:right w:val="nil"/>
                  </w:tcBorders>
                  <w:noWrap/>
                  <w:vAlign w:val="bottom"/>
                  <w:hideMark/>
                </w:tcPr>
                <w:p w14:paraId="7A72FCB4" w14:textId="77777777" w:rsidR="00492FDD" w:rsidRPr="00276491" w:rsidRDefault="00492FDD" w:rsidP="00247415">
                  <w:pPr>
                    <w:rPr>
                      <w:rFonts w:ascii="Noto Sans" w:hAnsi="Noto Sans" w:cs="Noto Sans"/>
                      <w:i/>
                      <w:sz w:val="18"/>
                      <w:szCs w:val="18"/>
                      <w:lang w:eastAsia="es-AR"/>
                    </w:rPr>
                  </w:pPr>
                </w:p>
              </w:tc>
              <w:tc>
                <w:tcPr>
                  <w:tcW w:w="1264" w:type="dxa"/>
                  <w:tcBorders>
                    <w:top w:val="single" w:sz="4" w:space="0" w:color="auto"/>
                    <w:left w:val="nil"/>
                    <w:bottom w:val="nil"/>
                    <w:right w:val="nil"/>
                  </w:tcBorders>
                </w:tcPr>
                <w:p w14:paraId="1F6C2BA7" w14:textId="77777777" w:rsidR="00492FDD" w:rsidRPr="00276491" w:rsidRDefault="00492FDD" w:rsidP="00247415">
                  <w:pPr>
                    <w:rPr>
                      <w:rFonts w:ascii="Noto Sans" w:hAnsi="Noto Sans" w:cs="Noto Sans"/>
                      <w:i/>
                      <w:sz w:val="18"/>
                      <w:szCs w:val="18"/>
                      <w:lang w:eastAsia="es-AR"/>
                    </w:rPr>
                  </w:pPr>
                </w:p>
              </w:tc>
              <w:tc>
                <w:tcPr>
                  <w:tcW w:w="706" w:type="dxa"/>
                  <w:tcBorders>
                    <w:top w:val="nil"/>
                    <w:left w:val="nil"/>
                    <w:bottom w:val="nil"/>
                    <w:right w:val="nil"/>
                  </w:tcBorders>
                  <w:noWrap/>
                  <w:vAlign w:val="bottom"/>
                  <w:hideMark/>
                </w:tcPr>
                <w:p w14:paraId="73D34B4F" w14:textId="6B6BBE30" w:rsidR="00492FDD" w:rsidRPr="00276491" w:rsidRDefault="00492FDD" w:rsidP="00247415">
                  <w:pPr>
                    <w:rPr>
                      <w:rFonts w:ascii="Noto Sans" w:hAnsi="Noto Sans" w:cs="Noto Sans"/>
                      <w:i/>
                      <w:sz w:val="18"/>
                      <w:szCs w:val="18"/>
                      <w:lang w:eastAsia="es-AR"/>
                    </w:rPr>
                  </w:pPr>
                </w:p>
              </w:tc>
              <w:tc>
                <w:tcPr>
                  <w:tcW w:w="900" w:type="dxa"/>
                  <w:tcBorders>
                    <w:top w:val="nil"/>
                    <w:left w:val="nil"/>
                    <w:bottom w:val="nil"/>
                    <w:right w:val="nil"/>
                  </w:tcBorders>
                  <w:noWrap/>
                  <w:vAlign w:val="bottom"/>
                  <w:hideMark/>
                </w:tcPr>
                <w:p w14:paraId="0BFD1C6C"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838257E" w14:textId="77777777"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eastAsia="es-AR"/>
                    </w:rPr>
                    <w:t>SUBTOTAL</w:t>
                  </w:r>
                </w:p>
              </w:tc>
              <w:tc>
                <w:tcPr>
                  <w:tcW w:w="3092" w:type="dxa"/>
                  <w:tcBorders>
                    <w:top w:val="nil"/>
                    <w:left w:val="nil"/>
                    <w:bottom w:val="single" w:sz="8" w:space="0" w:color="auto"/>
                    <w:right w:val="single" w:sz="8" w:space="0" w:color="auto"/>
                  </w:tcBorders>
                  <w:noWrap/>
                  <w:vAlign w:val="center"/>
                  <w:hideMark/>
                </w:tcPr>
                <w:p w14:paraId="6D030679"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r w:rsidR="00492FDD" w:rsidRPr="00276491" w14:paraId="656818F6" w14:textId="77777777" w:rsidTr="00492FDD">
              <w:trPr>
                <w:trHeight w:val="315"/>
              </w:trPr>
              <w:tc>
                <w:tcPr>
                  <w:tcW w:w="1080" w:type="dxa"/>
                  <w:tcBorders>
                    <w:top w:val="nil"/>
                    <w:left w:val="nil"/>
                    <w:bottom w:val="nil"/>
                    <w:right w:val="nil"/>
                  </w:tcBorders>
                  <w:noWrap/>
                  <w:vAlign w:val="bottom"/>
                  <w:hideMark/>
                </w:tcPr>
                <w:p w14:paraId="5D64F2DF" w14:textId="77777777" w:rsidR="00492FDD" w:rsidRPr="00276491" w:rsidRDefault="00492FDD" w:rsidP="00247415">
                  <w:pPr>
                    <w:rPr>
                      <w:rFonts w:ascii="Noto Sans" w:hAnsi="Noto Sans" w:cs="Noto Sans"/>
                      <w:i/>
                      <w:sz w:val="18"/>
                      <w:szCs w:val="18"/>
                      <w:lang w:eastAsia="es-AR"/>
                    </w:rPr>
                  </w:pPr>
                </w:p>
              </w:tc>
              <w:tc>
                <w:tcPr>
                  <w:tcW w:w="1675" w:type="dxa"/>
                  <w:tcBorders>
                    <w:top w:val="nil"/>
                    <w:left w:val="nil"/>
                    <w:bottom w:val="nil"/>
                    <w:right w:val="nil"/>
                  </w:tcBorders>
                  <w:noWrap/>
                  <w:vAlign w:val="bottom"/>
                  <w:hideMark/>
                </w:tcPr>
                <w:p w14:paraId="43B2BA55" w14:textId="77777777" w:rsidR="00492FDD" w:rsidRPr="00276491" w:rsidRDefault="00492FDD" w:rsidP="00247415">
                  <w:pPr>
                    <w:rPr>
                      <w:rFonts w:ascii="Noto Sans" w:hAnsi="Noto Sans" w:cs="Noto Sans"/>
                      <w:i/>
                      <w:sz w:val="18"/>
                      <w:szCs w:val="18"/>
                      <w:lang w:eastAsia="es-AR"/>
                    </w:rPr>
                  </w:pPr>
                </w:p>
              </w:tc>
              <w:tc>
                <w:tcPr>
                  <w:tcW w:w="1264" w:type="dxa"/>
                  <w:tcBorders>
                    <w:top w:val="nil"/>
                    <w:left w:val="nil"/>
                    <w:bottom w:val="nil"/>
                    <w:right w:val="nil"/>
                  </w:tcBorders>
                </w:tcPr>
                <w:p w14:paraId="323D0201" w14:textId="77777777" w:rsidR="00492FDD" w:rsidRPr="00276491" w:rsidRDefault="00492FDD" w:rsidP="00247415">
                  <w:pPr>
                    <w:rPr>
                      <w:rFonts w:ascii="Noto Sans" w:hAnsi="Noto Sans" w:cs="Noto Sans"/>
                      <w:i/>
                      <w:sz w:val="18"/>
                      <w:szCs w:val="18"/>
                      <w:lang w:eastAsia="es-AR"/>
                    </w:rPr>
                  </w:pPr>
                </w:p>
              </w:tc>
              <w:tc>
                <w:tcPr>
                  <w:tcW w:w="706" w:type="dxa"/>
                  <w:tcBorders>
                    <w:top w:val="nil"/>
                    <w:left w:val="nil"/>
                    <w:bottom w:val="nil"/>
                    <w:right w:val="nil"/>
                  </w:tcBorders>
                  <w:noWrap/>
                  <w:vAlign w:val="bottom"/>
                  <w:hideMark/>
                </w:tcPr>
                <w:p w14:paraId="1FB17447" w14:textId="13D37505" w:rsidR="00492FDD" w:rsidRPr="00276491" w:rsidRDefault="00492FDD" w:rsidP="00247415">
                  <w:pPr>
                    <w:rPr>
                      <w:rFonts w:ascii="Noto Sans" w:hAnsi="Noto Sans" w:cs="Noto Sans"/>
                      <w:i/>
                      <w:sz w:val="18"/>
                      <w:szCs w:val="18"/>
                      <w:lang w:eastAsia="es-AR"/>
                    </w:rPr>
                  </w:pPr>
                </w:p>
              </w:tc>
              <w:tc>
                <w:tcPr>
                  <w:tcW w:w="900" w:type="dxa"/>
                  <w:tcBorders>
                    <w:top w:val="nil"/>
                    <w:left w:val="nil"/>
                    <w:bottom w:val="nil"/>
                    <w:right w:val="nil"/>
                  </w:tcBorders>
                  <w:noWrap/>
                  <w:vAlign w:val="bottom"/>
                  <w:hideMark/>
                </w:tcPr>
                <w:p w14:paraId="75C68BE6"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5CF1FB07" w14:textId="77777777"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eastAsia="es-AR"/>
                    </w:rPr>
                    <w:t>IVA</w:t>
                  </w:r>
                </w:p>
              </w:tc>
              <w:tc>
                <w:tcPr>
                  <w:tcW w:w="3092" w:type="dxa"/>
                  <w:tcBorders>
                    <w:top w:val="nil"/>
                    <w:left w:val="nil"/>
                    <w:bottom w:val="single" w:sz="8" w:space="0" w:color="auto"/>
                    <w:right w:val="single" w:sz="8" w:space="0" w:color="auto"/>
                  </w:tcBorders>
                  <w:noWrap/>
                  <w:vAlign w:val="center"/>
                  <w:hideMark/>
                </w:tcPr>
                <w:p w14:paraId="4A381AC7"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r w:rsidR="00492FDD" w:rsidRPr="00276491" w14:paraId="7E505041" w14:textId="77777777" w:rsidTr="00492FDD">
              <w:trPr>
                <w:trHeight w:val="315"/>
              </w:trPr>
              <w:tc>
                <w:tcPr>
                  <w:tcW w:w="1080" w:type="dxa"/>
                  <w:tcBorders>
                    <w:top w:val="nil"/>
                    <w:left w:val="nil"/>
                    <w:bottom w:val="nil"/>
                    <w:right w:val="nil"/>
                  </w:tcBorders>
                  <w:noWrap/>
                  <w:vAlign w:val="bottom"/>
                  <w:hideMark/>
                </w:tcPr>
                <w:p w14:paraId="659278F2" w14:textId="77777777" w:rsidR="00492FDD" w:rsidRPr="00276491" w:rsidRDefault="00492FDD" w:rsidP="00247415">
                  <w:pPr>
                    <w:rPr>
                      <w:rFonts w:ascii="Noto Sans" w:hAnsi="Noto Sans" w:cs="Noto Sans"/>
                      <w:i/>
                      <w:sz w:val="18"/>
                      <w:szCs w:val="18"/>
                      <w:lang w:eastAsia="es-AR"/>
                    </w:rPr>
                  </w:pPr>
                </w:p>
              </w:tc>
              <w:tc>
                <w:tcPr>
                  <w:tcW w:w="1675" w:type="dxa"/>
                  <w:tcBorders>
                    <w:top w:val="nil"/>
                    <w:left w:val="nil"/>
                    <w:bottom w:val="nil"/>
                    <w:right w:val="nil"/>
                  </w:tcBorders>
                  <w:noWrap/>
                  <w:vAlign w:val="bottom"/>
                  <w:hideMark/>
                </w:tcPr>
                <w:p w14:paraId="3E8BCEE9" w14:textId="77777777" w:rsidR="00492FDD" w:rsidRPr="00276491" w:rsidRDefault="00492FDD" w:rsidP="00247415">
                  <w:pPr>
                    <w:rPr>
                      <w:rFonts w:ascii="Noto Sans" w:hAnsi="Noto Sans" w:cs="Noto Sans"/>
                      <w:i/>
                      <w:sz w:val="18"/>
                      <w:szCs w:val="18"/>
                      <w:lang w:eastAsia="es-AR"/>
                    </w:rPr>
                  </w:pPr>
                </w:p>
              </w:tc>
              <w:tc>
                <w:tcPr>
                  <w:tcW w:w="1264" w:type="dxa"/>
                  <w:tcBorders>
                    <w:top w:val="nil"/>
                    <w:left w:val="nil"/>
                    <w:bottom w:val="nil"/>
                    <w:right w:val="nil"/>
                  </w:tcBorders>
                </w:tcPr>
                <w:p w14:paraId="57566CC0" w14:textId="77777777" w:rsidR="00492FDD" w:rsidRPr="00276491" w:rsidRDefault="00492FDD" w:rsidP="00247415">
                  <w:pPr>
                    <w:rPr>
                      <w:rFonts w:ascii="Noto Sans" w:hAnsi="Noto Sans" w:cs="Noto Sans"/>
                      <w:i/>
                      <w:sz w:val="18"/>
                      <w:szCs w:val="18"/>
                      <w:lang w:eastAsia="es-AR"/>
                    </w:rPr>
                  </w:pPr>
                </w:p>
              </w:tc>
              <w:tc>
                <w:tcPr>
                  <w:tcW w:w="706" w:type="dxa"/>
                  <w:tcBorders>
                    <w:top w:val="nil"/>
                    <w:left w:val="nil"/>
                    <w:bottom w:val="nil"/>
                    <w:right w:val="nil"/>
                  </w:tcBorders>
                  <w:noWrap/>
                  <w:vAlign w:val="bottom"/>
                  <w:hideMark/>
                </w:tcPr>
                <w:p w14:paraId="14BA77C3" w14:textId="6982BB40" w:rsidR="00492FDD" w:rsidRPr="00276491" w:rsidRDefault="00492FDD" w:rsidP="00247415">
                  <w:pPr>
                    <w:rPr>
                      <w:rFonts w:ascii="Noto Sans" w:hAnsi="Noto Sans" w:cs="Noto Sans"/>
                      <w:i/>
                      <w:sz w:val="18"/>
                      <w:szCs w:val="18"/>
                      <w:lang w:eastAsia="es-AR"/>
                    </w:rPr>
                  </w:pPr>
                </w:p>
              </w:tc>
              <w:tc>
                <w:tcPr>
                  <w:tcW w:w="900" w:type="dxa"/>
                  <w:tcBorders>
                    <w:top w:val="nil"/>
                    <w:left w:val="nil"/>
                    <w:bottom w:val="nil"/>
                    <w:right w:val="nil"/>
                  </w:tcBorders>
                  <w:noWrap/>
                  <w:vAlign w:val="bottom"/>
                  <w:hideMark/>
                </w:tcPr>
                <w:p w14:paraId="50911E79" w14:textId="77777777" w:rsidR="00492FDD" w:rsidRPr="00276491" w:rsidRDefault="00492FDD" w:rsidP="00247415">
                  <w:pPr>
                    <w:rPr>
                      <w:rFonts w:ascii="Noto Sans" w:hAnsi="Noto Sans" w:cs="Noto Sans"/>
                      <w:i/>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6A4AEF5B" w14:textId="77777777" w:rsidR="00492FDD" w:rsidRPr="00276491" w:rsidRDefault="00492FDD" w:rsidP="00247415">
                  <w:pPr>
                    <w:jc w:val="center"/>
                    <w:rPr>
                      <w:rFonts w:ascii="Noto Sans" w:hAnsi="Noto Sans" w:cs="Noto Sans"/>
                      <w:i/>
                      <w:sz w:val="18"/>
                      <w:szCs w:val="18"/>
                      <w:lang w:eastAsia="es-AR"/>
                    </w:rPr>
                  </w:pPr>
                  <w:r w:rsidRPr="00276491">
                    <w:rPr>
                      <w:rFonts w:ascii="Noto Sans" w:hAnsi="Noto Sans" w:cs="Noto Sans"/>
                      <w:i/>
                      <w:sz w:val="18"/>
                      <w:szCs w:val="18"/>
                      <w:lang w:eastAsia="es-AR"/>
                    </w:rPr>
                    <w:t>TOTAL</w:t>
                  </w:r>
                </w:p>
              </w:tc>
              <w:tc>
                <w:tcPr>
                  <w:tcW w:w="3092" w:type="dxa"/>
                  <w:tcBorders>
                    <w:top w:val="nil"/>
                    <w:left w:val="nil"/>
                    <w:bottom w:val="single" w:sz="8" w:space="0" w:color="auto"/>
                    <w:right w:val="single" w:sz="8" w:space="0" w:color="auto"/>
                  </w:tcBorders>
                  <w:noWrap/>
                  <w:vAlign w:val="center"/>
                  <w:hideMark/>
                </w:tcPr>
                <w:p w14:paraId="57CD695F" w14:textId="77777777" w:rsidR="00492FDD" w:rsidRPr="00276491" w:rsidRDefault="00492FDD" w:rsidP="00247415">
                  <w:pPr>
                    <w:rPr>
                      <w:rFonts w:ascii="Noto Sans" w:hAnsi="Noto Sans" w:cs="Noto Sans"/>
                      <w:i/>
                      <w:sz w:val="18"/>
                      <w:szCs w:val="18"/>
                      <w:lang w:eastAsia="es-AR"/>
                    </w:rPr>
                  </w:pPr>
                  <w:r w:rsidRPr="00276491">
                    <w:rPr>
                      <w:rFonts w:ascii="Noto Sans" w:hAnsi="Noto Sans" w:cs="Noto Sans"/>
                      <w:i/>
                      <w:sz w:val="18"/>
                      <w:szCs w:val="18"/>
                      <w:lang w:eastAsia="es-AR"/>
                    </w:rPr>
                    <w:t> </w:t>
                  </w:r>
                </w:p>
              </w:tc>
            </w:tr>
          </w:tbl>
          <w:p w14:paraId="6A23B948" w14:textId="77777777" w:rsidR="00C34947" w:rsidRPr="00276491" w:rsidRDefault="00C34947" w:rsidP="00247415">
            <w:pPr>
              <w:rPr>
                <w:rFonts w:ascii="Noto Sans" w:hAnsi="Noto Sans" w:cs="Noto Sans"/>
                <w:i/>
                <w:sz w:val="18"/>
                <w:szCs w:val="18"/>
                <w:lang w:eastAsia="es-AR"/>
              </w:rPr>
            </w:pPr>
          </w:p>
          <w:p w14:paraId="7788001B" w14:textId="77777777" w:rsidR="00C34947" w:rsidRPr="00276491" w:rsidRDefault="00C34947" w:rsidP="00247415">
            <w:pPr>
              <w:rPr>
                <w:rFonts w:ascii="Noto Sans" w:hAnsi="Noto Sans" w:cs="Noto Sans"/>
                <w:i/>
                <w:sz w:val="18"/>
                <w:szCs w:val="18"/>
                <w:lang w:eastAsia="es-AR"/>
              </w:rPr>
            </w:pPr>
          </w:p>
          <w:p w14:paraId="3778FCCD" w14:textId="4BA91DA8" w:rsidR="00C34947" w:rsidRPr="00276491" w:rsidRDefault="0069117C"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LOS BIENES</w:t>
            </w:r>
            <w:r w:rsidR="00C34947" w:rsidRPr="00276491">
              <w:rPr>
                <w:rFonts w:ascii="Noto Sans" w:hAnsi="Noto Sans" w:cs="Noto Sans"/>
                <w:i/>
                <w:sz w:val="18"/>
                <w:szCs w:val="18"/>
                <w:lang w:eastAsia="es-AR"/>
              </w:rPr>
              <w:t xml:space="preserve"> QUE CONTIENE LA PRESENTE PROPOSICIÓN, CORRESPONDE JUSTA, EXACTA Y CABALMENTE A LA DESCRIPCIÓN Y PRESENTACIÓN SOLICITADA EN EL ANEXO DEL REQUERIMIENTO DE ESTE EVENTO.</w:t>
            </w:r>
          </w:p>
          <w:p w14:paraId="37871B04" w14:textId="658839B7" w:rsidR="00C34947" w:rsidRPr="00276491" w:rsidRDefault="00C95283"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EN CASO DE QUE</w:t>
            </w:r>
            <w:r w:rsidR="00C34947" w:rsidRPr="00276491">
              <w:rPr>
                <w:rFonts w:ascii="Noto Sans" w:hAnsi="Noto Sans" w:cs="Noto Sans"/>
                <w:i/>
                <w:sz w:val="18"/>
                <w:szCs w:val="18"/>
                <w:lang w:eastAsia="es-AR"/>
              </w:rPr>
              <w:t xml:space="preserve"> EL INSTITUTO MEXICANO DEL SEGURO SOCIAL, ME OTORGUE LA ADJUDICACION DE LA DEMANDA ASIGNADA, ME OBLIGO EN NOMBRE DE MI REPRESENTADA A SUSCRIBIR EL CONTRATO QUE SE DERIVE, EN LOS TÉRMINOS, CONDICIONES Y PORCENTAJE ESTABLECIDOS EN ESTE EVENTO.</w:t>
            </w:r>
          </w:p>
          <w:p w14:paraId="55243A6C" w14:textId="77777777" w:rsidR="00C34947" w:rsidRPr="00276491" w:rsidRDefault="00C34947" w:rsidP="00247415">
            <w:pPr>
              <w:jc w:val="both"/>
              <w:rPr>
                <w:rFonts w:ascii="Noto Sans" w:hAnsi="Noto Sans" w:cs="Noto Sans"/>
                <w:i/>
                <w:sz w:val="18"/>
                <w:szCs w:val="18"/>
                <w:lang w:eastAsia="es-AR"/>
              </w:rPr>
            </w:pPr>
            <w:r w:rsidRPr="00276491">
              <w:rPr>
                <w:rFonts w:ascii="Noto Sans" w:hAnsi="Noto Sans" w:cs="Noto Sans"/>
                <w:i/>
                <w:sz w:val="18"/>
                <w:szCs w:val="18"/>
                <w:lang w:eastAsia="es-AR"/>
              </w:rPr>
              <w:t>BAJO PROTESTA DE DECIR VERDAD, MANIFIESTO QUE LOS PRODUCTOS QUE ESTOY PROPONIENDO, NO CONTRAVIENEN A LA LEY FEDERAL DE PROTECCION A LA PROPIEDAD INDUSTRIAL.</w:t>
            </w:r>
          </w:p>
          <w:p w14:paraId="69E2367F"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6518A3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13139C7"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7882452E"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38A4F743" w14:textId="77777777" w:rsidR="00C34947" w:rsidRPr="00276491" w:rsidRDefault="00C34947" w:rsidP="00247415">
            <w:pPr>
              <w:rPr>
                <w:rFonts w:ascii="Noto Sans" w:hAnsi="Noto Sans" w:cs="Noto Sans"/>
                <w:i/>
                <w:sz w:val="18"/>
                <w:szCs w:val="18"/>
                <w:lang w:eastAsia="es-AR"/>
              </w:rPr>
            </w:pPr>
          </w:p>
        </w:tc>
        <w:tc>
          <w:tcPr>
            <w:tcW w:w="781" w:type="dxa"/>
            <w:tcBorders>
              <w:top w:val="nil"/>
              <w:left w:val="nil"/>
              <w:bottom w:val="nil"/>
              <w:right w:val="nil"/>
            </w:tcBorders>
            <w:noWrap/>
            <w:vAlign w:val="bottom"/>
            <w:hideMark/>
          </w:tcPr>
          <w:p w14:paraId="2BAEA16E" w14:textId="77777777" w:rsidR="00C34947" w:rsidRPr="00276491" w:rsidRDefault="00C34947" w:rsidP="00247415">
            <w:pPr>
              <w:rPr>
                <w:rFonts w:ascii="Noto Sans" w:hAnsi="Noto Sans" w:cs="Noto Sans"/>
                <w:i/>
                <w:sz w:val="18"/>
                <w:szCs w:val="18"/>
                <w:lang w:eastAsia="es-AR"/>
              </w:rPr>
            </w:pPr>
          </w:p>
        </w:tc>
        <w:tc>
          <w:tcPr>
            <w:tcW w:w="1736" w:type="dxa"/>
            <w:tcBorders>
              <w:top w:val="nil"/>
              <w:left w:val="nil"/>
              <w:bottom w:val="nil"/>
              <w:right w:val="nil"/>
            </w:tcBorders>
            <w:noWrap/>
            <w:vAlign w:val="bottom"/>
            <w:hideMark/>
          </w:tcPr>
          <w:p w14:paraId="6573B580" w14:textId="77777777" w:rsidR="00C34947" w:rsidRPr="00276491" w:rsidRDefault="00C34947" w:rsidP="00247415">
            <w:pPr>
              <w:rPr>
                <w:rFonts w:ascii="Noto Sans" w:hAnsi="Noto Sans" w:cs="Noto Sans"/>
                <w:i/>
                <w:sz w:val="18"/>
                <w:szCs w:val="18"/>
                <w:lang w:eastAsia="es-AR"/>
              </w:rPr>
            </w:pPr>
          </w:p>
        </w:tc>
        <w:tc>
          <w:tcPr>
            <w:tcW w:w="1739" w:type="dxa"/>
            <w:tcBorders>
              <w:top w:val="nil"/>
              <w:left w:val="nil"/>
              <w:bottom w:val="nil"/>
              <w:right w:val="nil"/>
            </w:tcBorders>
            <w:noWrap/>
            <w:vAlign w:val="bottom"/>
            <w:hideMark/>
          </w:tcPr>
          <w:p w14:paraId="2306E6B7" w14:textId="77777777" w:rsidR="00C34947" w:rsidRPr="00276491" w:rsidRDefault="00C34947" w:rsidP="00247415">
            <w:pPr>
              <w:rPr>
                <w:rFonts w:ascii="Noto Sans" w:hAnsi="Noto Sans" w:cs="Noto Sans"/>
                <w:i/>
                <w:sz w:val="18"/>
                <w:szCs w:val="18"/>
                <w:lang w:eastAsia="es-AR"/>
              </w:rPr>
            </w:pPr>
          </w:p>
        </w:tc>
        <w:tc>
          <w:tcPr>
            <w:tcW w:w="598" w:type="dxa"/>
            <w:tcBorders>
              <w:top w:val="nil"/>
              <w:left w:val="nil"/>
              <w:bottom w:val="nil"/>
              <w:right w:val="nil"/>
            </w:tcBorders>
            <w:noWrap/>
            <w:vAlign w:val="bottom"/>
            <w:hideMark/>
          </w:tcPr>
          <w:p w14:paraId="5ACDAD95" w14:textId="77777777" w:rsidR="00C34947" w:rsidRPr="00276491" w:rsidRDefault="00C34947" w:rsidP="00247415">
            <w:pPr>
              <w:rPr>
                <w:rFonts w:ascii="Noto Sans" w:hAnsi="Noto Sans" w:cs="Noto Sans"/>
                <w:i/>
                <w:sz w:val="18"/>
                <w:szCs w:val="18"/>
                <w:lang w:eastAsia="es-AR"/>
              </w:rPr>
            </w:pPr>
          </w:p>
        </w:tc>
        <w:tc>
          <w:tcPr>
            <w:tcW w:w="740" w:type="dxa"/>
            <w:tcBorders>
              <w:top w:val="nil"/>
              <w:left w:val="nil"/>
              <w:bottom w:val="nil"/>
              <w:right w:val="nil"/>
            </w:tcBorders>
            <w:noWrap/>
            <w:vAlign w:val="bottom"/>
            <w:hideMark/>
          </w:tcPr>
          <w:p w14:paraId="1F890253" w14:textId="77777777" w:rsidR="00C34947" w:rsidRPr="00276491" w:rsidRDefault="00C34947" w:rsidP="00247415">
            <w:pPr>
              <w:rPr>
                <w:rFonts w:ascii="Noto Sans" w:hAnsi="Noto Sans" w:cs="Noto Sans"/>
                <w:i/>
                <w:sz w:val="18"/>
                <w:szCs w:val="18"/>
                <w:lang w:eastAsia="es-AR"/>
              </w:rPr>
            </w:pPr>
          </w:p>
        </w:tc>
        <w:tc>
          <w:tcPr>
            <w:tcW w:w="947" w:type="dxa"/>
            <w:tcBorders>
              <w:top w:val="nil"/>
              <w:left w:val="nil"/>
              <w:bottom w:val="nil"/>
              <w:right w:val="nil"/>
            </w:tcBorders>
            <w:noWrap/>
            <w:vAlign w:val="bottom"/>
            <w:hideMark/>
          </w:tcPr>
          <w:p w14:paraId="662AF1C8" w14:textId="77777777" w:rsidR="00C34947" w:rsidRPr="00276491" w:rsidRDefault="00C34947" w:rsidP="00247415">
            <w:pPr>
              <w:rPr>
                <w:rFonts w:ascii="Noto Sans" w:hAnsi="Noto Sans" w:cs="Noto Sans"/>
                <w:i/>
                <w:sz w:val="18"/>
                <w:szCs w:val="18"/>
                <w:lang w:eastAsia="es-AR"/>
              </w:rPr>
            </w:pPr>
          </w:p>
        </w:tc>
      </w:tr>
    </w:tbl>
    <w:p w14:paraId="1338B1E0" w14:textId="77777777" w:rsidR="00C34947" w:rsidRPr="00276491" w:rsidRDefault="00C34947" w:rsidP="00C34947">
      <w:pPr>
        <w:rPr>
          <w:rFonts w:ascii="Noto Sans" w:hAnsi="Noto Sans" w:cs="Noto Sans"/>
          <w:sz w:val="18"/>
          <w:szCs w:val="18"/>
          <w:lang w:val="es-MX" w:eastAsia="es-AR"/>
        </w:rPr>
      </w:pPr>
    </w:p>
    <w:p w14:paraId="010C9E4B" w14:textId="77777777" w:rsidR="00C34947" w:rsidRPr="00276491" w:rsidRDefault="00C34947" w:rsidP="00C34947">
      <w:pPr>
        <w:suppressAutoHyphens w:val="0"/>
        <w:jc w:val="center"/>
        <w:rPr>
          <w:rFonts w:ascii="Noto Sans" w:hAnsi="Noto Sans" w:cs="Noto Sans"/>
          <w:b/>
          <w:sz w:val="18"/>
          <w:szCs w:val="18"/>
          <w:lang w:val="es-MX" w:eastAsia="es-AR"/>
        </w:rPr>
      </w:pPr>
    </w:p>
    <w:p w14:paraId="3F8871FB" w14:textId="67ABBF90" w:rsidR="00C34947" w:rsidRPr="00276491" w:rsidRDefault="00C34947" w:rsidP="00C34947">
      <w:pPr>
        <w:suppressAutoHyphens w:val="0"/>
        <w:jc w:val="center"/>
        <w:rPr>
          <w:rFonts w:ascii="Noto Sans" w:hAnsi="Noto Sans" w:cs="Noto Sans"/>
          <w:b/>
          <w:sz w:val="18"/>
          <w:szCs w:val="18"/>
          <w:lang w:val="es-MX"/>
        </w:rPr>
      </w:pPr>
      <w:r w:rsidRPr="00276491">
        <w:rPr>
          <w:rFonts w:ascii="Noto Sans" w:hAnsi="Noto Sans" w:cs="Noto Sans"/>
          <w:b/>
          <w:sz w:val="18"/>
          <w:szCs w:val="18"/>
          <w:lang w:val="es-MX" w:eastAsia="es-AR"/>
        </w:rPr>
        <w:t>NOMBRE Y FIRMA DEL REPRESENTANTE O APODERADO LEGAL</w:t>
      </w:r>
    </w:p>
    <w:p w14:paraId="70898B23" w14:textId="42E0EF46" w:rsidR="00C34947" w:rsidRPr="00276491" w:rsidRDefault="00C34947" w:rsidP="00C34947">
      <w:pPr>
        <w:suppressAutoHyphens w:val="0"/>
        <w:rPr>
          <w:rFonts w:ascii="Noto Sans" w:hAnsi="Noto Sans" w:cs="Noto Sans"/>
          <w:b/>
          <w:sz w:val="18"/>
          <w:szCs w:val="18"/>
          <w:lang w:val="es-MX"/>
        </w:rPr>
      </w:pPr>
    </w:p>
    <w:p w14:paraId="3E32BF51" w14:textId="77777777" w:rsidR="00501D07" w:rsidRPr="00276491" w:rsidRDefault="00501D07" w:rsidP="00FC30F4">
      <w:pPr>
        <w:jc w:val="both"/>
        <w:rPr>
          <w:rFonts w:ascii="Noto Sans" w:hAnsi="Noto Sans" w:cs="Noto Sans"/>
          <w:b/>
          <w:sz w:val="18"/>
          <w:szCs w:val="18"/>
        </w:rPr>
      </w:pPr>
    </w:p>
    <w:p w14:paraId="7857C361" w14:textId="785397F6" w:rsidR="005A089D" w:rsidRPr="00276491" w:rsidRDefault="008804FE" w:rsidP="00FC30F4">
      <w:pPr>
        <w:jc w:val="both"/>
        <w:rPr>
          <w:rFonts w:ascii="Noto Sans" w:hAnsi="Noto Sans" w:cs="Noto Sans"/>
          <w:bCs/>
          <w:sz w:val="18"/>
          <w:szCs w:val="18"/>
        </w:rPr>
      </w:pPr>
      <w:r w:rsidRPr="00276491">
        <w:rPr>
          <w:rFonts w:ascii="Noto Sans" w:hAnsi="Noto Sans" w:cs="Noto Sans"/>
          <w:b/>
          <w:sz w:val="18"/>
          <w:szCs w:val="18"/>
        </w:rPr>
        <w:t>NOTA:</w:t>
      </w:r>
      <w:r w:rsidRPr="00276491">
        <w:rPr>
          <w:rFonts w:ascii="Noto Sans" w:hAnsi="Noto Sans" w:cs="Noto Sans"/>
          <w:bCs/>
          <w:sz w:val="18"/>
          <w:szCs w:val="18"/>
        </w:rPr>
        <w:t xml:space="preserve"> SE DEBERÁ EXPRESAR EN LETRA EL PRECIO TOTAL DE LA PROP</w:t>
      </w:r>
      <w:r w:rsidR="006C466F" w:rsidRPr="00276491">
        <w:rPr>
          <w:rFonts w:ascii="Noto Sans" w:hAnsi="Noto Sans" w:cs="Noto Sans"/>
          <w:bCs/>
          <w:sz w:val="18"/>
          <w:szCs w:val="18"/>
        </w:rPr>
        <w:t>OSICION</w:t>
      </w:r>
      <w:r w:rsidRPr="00276491">
        <w:rPr>
          <w:rFonts w:ascii="Noto Sans" w:hAnsi="Noto Sans" w:cs="Noto Sans"/>
          <w:bCs/>
          <w:sz w:val="18"/>
          <w:szCs w:val="18"/>
        </w:rPr>
        <w:t xml:space="preserve"> Y QUE LOS PRECIOS OFERTADOS SON FIJOS DURANTE LA VIGENCIA DEL CONTRATO.</w:t>
      </w:r>
    </w:p>
    <w:p w14:paraId="4C0686D2" w14:textId="77777777" w:rsidR="005A089D" w:rsidRPr="00276491" w:rsidRDefault="005A089D" w:rsidP="00FC30F4">
      <w:pPr>
        <w:jc w:val="both"/>
        <w:rPr>
          <w:rFonts w:ascii="Noto Sans" w:hAnsi="Noto Sans" w:cs="Noto Sans"/>
          <w:bCs/>
          <w:sz w:val="18"/>
          <w:szCs w:val="18"/>
        </w:rPr>
      </w:pPr>
    </w:p>
    <w:p w14:paraId="0E11074B" w14:textId="49BA6CAD" w:rsidR="00E5138F" w:rsidRPr="00276491" w:rsidRDefault="005A089D" w:rsidP="00FC30F4">
      <w:pPr>
        <w:jc w:val="both"/>
        <w:rPr>
          <w:rFonts w:ascii="Noto Sans" w:eastAsiaTheme="minorHAnsi" w:hAnsi="Noto Sans" w:cs="Noto Sans"/>
          <w:b/>
          <w:bCs/>
          <w:sz w:val="18"/>
          <w:szCs w:val="18"/>
          <w:lang w:val="es-MX" w:eastAsia="en-US"/>
        </w:rPr>
      </w:pPr>
      <w:r w:rsidRPr="00276491">
        <w:rPr>
          <w:rFonts w:ascii="Noto Sans" w:eastAsiaTheme="minorHAnsi" w:hAnsi="Noto Sans" w:cs="Noto Sans"/>
          <w:b/>
          <w:bCs/>
          <w:sz w:val="18"/>
          <w:szCs w:val="18"/>
          <w:lang w:val="es-MX" w:eastAsia="en-US"/>
        </w:rPr>
        <w:t>* SE SOLICITA A LOS PROVEEDORES, ENVIAR SU PROPOSICIÓN EN PDF Y EXCEL (EDITABLE)</w:t>
      </w:r>
    </w:p>
    <w:p w14:paraId="48F0AD23" w14:textId="77777777" w:rsidR="00541023" w:rsidRPr="00276491" w:rsidRDefault="00541023" w:rsidP="00E5138F">
      <w:pPr>
        <w:jc w:val="center"/>
        <w:rPr>
          <w:rFonts w:ascii="Noto Sans" w:hAnsi="Noto Sans" w:cs="Noto Sans"/>
          <w:b/>
          <w:sz w:val="18"/>
          <w:szCs w:val="18"/>
        </w:rPr>
      </w:pPr>
    </w:p>
    <w:p w14:paraId="542EFF6A" w14:textId="77777777" w:rsidR="00541023" w:rsidRPr="00276491" w:rsidRDefault="00541023" w:rsidP="00E5138F">
      <w:pPr>
        <w:jc w:val="center"/>
        <w:rPr>
          <w:rFonts w:ascii="Noto Sans" w:hAnsi="Noto Sans" w:cs="Noto Sans"/>
          <w:b/>
          <w:sz w:val="18"/>
          <w:szCs w:val="18"/>
        </w:rPr>
      </w:pPr>
    </w:p>
    <w:p w14:paraId="2A096E56" w14:textId="44425881" w:rsidR="00541023" w:rsidRDefault="00C34947" w:rsidP="00E5138F">
      <w:pPr>
        <w:jc w:val="center"/>
        <w:rPr>
          <w:rFonts w:ascii="Noto Sans" w:hAnsi="Noto Sans" w:cs="Noto Sans"/>
          <w:b/>
          <w:sz w:val="18"/>
          <w:szCs w:val="18"/>
        </w:rPr>
      </w:pPr>
      <w:r w:rsidRPr="00276491">
        <w:rPr>
          <w:rFonts w:ascii="Noto Sans" w:hAnsi="Noto Sans" w:cs="Noto Sans"/>
          <w:b/>
          <w:sz w:val="18"/>
          <w:szCs w:val="18"/>
        </w:rPr>
        <w:br/>
      </w:r>
    </w:p>
    <w:p w14:paraId="006B9204" w14:textId="77777777" w:rsidR="00492FDD" w:rsidRDefault="00492FDD" w:rsidP="00E5138F">
      <w:pPr>
        <w:jc w:val="center"/>
        <w:rPr>
          <w:rFonts w:ascii="Noto Sans" w:hAnsi="Noto Sans" w:cs="Noto Sans"/>
          <w:b/>
          <w:sz w:val="18"/>
          <w:szCs w:val="18"/>
        </w:rPr>
      </w:pPr>
    </w:p>
    <w:p w14:paraId="39CD59C7" w14:textId="77777777" w:rsidR="00492FDD" w:rsidRDefault="00492FDD" w:rsidP="00E5138F">
      <w:pPr>
        <w:jc w:val="center"/>
        <w:rPr>
          <w:rFonts w:ascii="Noto Sans" w:hAnsi="Noto Sans" w:cs="Noto Sans"/>
          <w:b/>
          <w:sz w:val="18"/>
          <w:szCs w:val="18"/>
        </w:rPr>
      </w:pPr>
    </w:p>
    <w:p w14:paraId="15F9F539" w14:textId="77777777" w:rsidR="00492FDD" w:rsidRPr="00276491" w:rsidRDefault="00492FDD" w:rsidP="00E5138F">
      <w:pPr>
        <w:jc w:val="center"/>
        <w:rPr>
          <w:rFonts w:ascii="Noto Sans" w:hAnsi="Noto Sans" w:cs="Noto Sans"/>
          <w:b/>
          <w:sz w:val="18"/>
          <w:szCs w:val="18"/>
        </w:rPr>
      </w:pPr>
    </w:p>
    <w:p w14:paraId="3D007F4A" w14:textId="7A2F2263" w:rsidR="00E5138F" w:rsidRPr="00276491" w:rsidRDefault="00E5138F" w:rsidP="00E5138F">
      <w:pPr>
        <w:jc w:val="center"/>
        <w:rPr>
          <w:rFonts w:ascii="Noto Sans" w:hAnsi="Noto Sans" w:cs="Noto Sans"/>
          <w:b/>
          <w:sz w:val="18"/>
          <w:szCs w:val="18"/>
        </w:rPr>
      </w:pPr>
      <w:r w:rsidRPr="00276491">
        <w:rPr>
          <w:rFonts w:ascii="Noto Sans" w:hAnsi="Noto Sans" w:cs="Noto Sans"/>
          <w:b/>
          <w:sz w:val="18"/>
          <w:szCs w:val="18"/>
        </w:rPr>
        <w:t xml:space="preserve">ANEXO NÚMERO </w:t>
      </w:r>
      <w:r w:rsidR="00C95283" w:rsidRPr="00276491">
        <w:rPr>
          <w:rFonts w:ascii="Noto Sans" w:hAnsi="Noto Sans" w:cs="Noto Sans"/>
          <w:b/>
          <w:sz w:val="18"/>
          <w:szCs w:val="18"/>
        </w:rPr>
        <w:t>9 (</w:t>
      </w:r>
      <w:r w:rsidRPr="00276491">
        <w:rPr>
          <w:rFonts w:ascii="Noto Sans" w:hAnsi="Noto Sans" w:cs="Noto Sans"/>
          <w:b/>
          <w:sz w:val="18"/>
          <w:szCs w:val="18"/>
        </w:rPr>
        <w:t>NUEVE)</w:t>
      </w:r>
    </w:p>
    <w:p w14:paraId="57200C4E" w14:textId="77777777" w:rsidR="00E5138F" w:rsidRPr="00276491" w:rsidRDefault="00E5138F" w:rsidP="00E5138F">
      <w:pPr>
        <w:jc w:val="center"/>
        <w:rPr>
          <w:rFonts w:ascii="Noto Sans" w:hAnsi="Noto Sans" w:cs="Noto Sans"/>
          <w:b/>
          <w:sz w:val="18"/>
          <w:szCs w:val="18"/>
        </w:rPr>
      </w:pPr>
    </w:p>
    <w:p w14:paraId="378A9124" w14:textId="2A900E2B"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39D2969A" w14:textId="069C168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w:t>
      </w:r>
      <w:proofErr w:type="spellStart"/>
      <w:r w:rsidRPr="00276491">
        <w:rPr>
          <w:rFonts w:ascii="Noto Sans" w:hAnsi="Noto Sans" w:cs="Noto Sans"/>
          <w:sz w:val="18"/>
          <w:szCs w:val="18"/>
        </w:rPr>
        <w:t>de___________de</w:t>
      </w:r>
      <w:proofErr w:type="spellEnd"/>
      <w:r w:rsidRPr="00276491">
        <w:rPr>
          <w:rFonts w:ascii="Noto Sans" w:hAnsi="Noto Sans" w:cs="Noto Sans"/>
          <w:sz w:val="18"/>
          <w:szCs w:val="18"/>
        </w:rPr>
        <w:t>____________</w:t>
      </w:r>
      <w:r w:rsidR="00C95283" w:rsidRPr="00276491">
        <w:rPr>
          <w:rFonts w:ascii="Noto Sans" w:hAnsi="Noto Sans" w:cs="Noto Sans"/>
          <w:sz w:val="18"/>
          <w:szCs w:val="18"/>
        </w:rPr>
        <w:t>_ (</w:t>
      </w:r>
      <w:r w:rsidRPr="00276491">
        <w:rPr>
          <w:rFonts w:ascii="Noto Sans" w:hAnsi="Noto Sans" w:cs="Noto Sans"/>
          <w:sz w:val="18"/>
          <w:szCs w:val="18"/>
        </w:rPr>
        <w:t>1)</w:t>
      </w:r>
    </w:p>
    <w:p w14:paraId="5EE85EBF" w14:textId="40CFF70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________</w:t>
      </w:r>
      <w:r w:rsidR="00C95283" w:rsidRPr="00276491">
        <w:rPr>
          <w:rFonts w:ascii="Noto Sans" w:hAnsi="Noto Sans" w:cs="Noto Sans"/>
          <w:sz w:val="18"/>
          <w:szCs w:val="18"/>
        </w:rPr>
        <w:t>_ (2) _</w:t>
      </w:r>
      <w:r w:rsidRPr="00276491">
        <w:rPr>
          <w:rFonts w:ascii="Noto Sans" w:hAnsi="Noto Sans" w:cs="Noto Sans"/>
          <w:sz w:val="18"/>
          <w:szCs w:val="18"/>
        </w:rPr>
        <w:t>_____________</w:t>
      </w:r>
    </w:p>
    <w:p w14:paraId="1387A632"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Presente.</w:t>
      </w:r>
    </w:p>
    <w:p w14:paraId="55FF99B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9B8DB3F" w14:textId="673F5A3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 refiero al procedimiento 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(3</w:t>
      </w:r>
      <w:r w:rsidR="00C95283" w:rsidRPr="00276491">
        <w:rPr>
          <w:rFonts w:ascii="Noto Sans" w:hAnsi="Noto Sans" w:cs="Noto Sans"/>
          <w:sz w:val="18"/>
          <w:szCs w:val="18"/>
        </w:rPr>
        <w:t>) _</w:t>
      </w:r>
      <w:r w:rsidRPr="00276491">
        <w:rPr>
          <w:rFonts w:ascii="Noto Sans" w:hAnsi="Noto Sans" w:cs="Noto Sans"/>
          <w:sz w:val="18"/>
          <w:szCs w:val="18"/>
        </w:rPr>
        <w:t>_____No. ______</w:t>
      </w:r>
      <w:r w:rsidR="00C95283" w:rsidRPr="00276491">
        <w:rPr>
          <w:rFonts w:ascii="Noto Sans" w:hAnsi="Noto Sans" w:cs="Noto Sans"/>
          <w:sz w:val="18"/>
          <w:szCs w:val="18"/>
        </w:rPr>
        <w:t>_ (</w:t>
      </w:r>
      <w:r w:rsidR="00C95283" w:rsidRPr="00276491">
        <w:rPr>
          <w:rFonts w:ascii="Noto Sans" w:hAnsi="Noto Sans" w:cs="Noto Sans"/>
          <w:sz w:val="18"/>
          <w:szCs w:val="18"/>
          <w:u w:val="single"/>
        </w:rPr>
        <w:t>4)</w:t>
      </w:r>
      <w:r w:rsidR="00C95283" w:rsidRPr="00276491">
        <w:rPr>
          <w:rFonts w:ascii="Noto Sans" w:hAnsi="Noto Sans" w:cs="Noto Sans"/>
          <w:sz w:val="18"/>
          <w:szCs w:val="18"/>
        </w:rPr>
        <w:t xml:space="preserve"> _</w:t>
      </w:r>
      <w:r w:rsidRPr="00276491">
        <w:rPr>
          <w:rFonts w:ascii="Noto Sans" w:hAnsi="Noto Sans" w:cs="Noto Sans"/>
          <w:sz w:val="18"/>
          <w:szCs w:val="18"/>
        </w:rPr>
        <w:t>__________en el que mi representada. la empresa ___________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(5)</w:t>
      </w:r>
      <w:r w:rsidR="00C95283" w:rsidRPr="00276491">
        <w:rPr>
          <w:rFonts w:ascii="Noto Sans" w:hAnsi="Noto Sans" w:cs="Noto Sans"/>
          <w:sz w:val="18"/>
          <w:szCs w:val="18"/>
        </w:rPr>
        <w:t xml:space="preserve"> _</w:t>
      </w:r>
      <w:r w:rsidRPr="00276491">
        <w:rPr>
          <w:rFonts w:ascii="Noto Sans" w:hAnsi="Noto Sans" w:cs="Noto Sans"/>
          <w:sz w:val="18"/>
          <w:szCs w:val="18"/>
        </w:rPr>
        <w:t xml:space="preserve">__________ participa a través de </w:t>
      </w:r>
      <w:r w:rsidR="00C95283" w:rsidRPr="00276491">
        <w:rPr>
          <w:rFonts w:ascii="Noto Sans" w:hAnsi="Noto Sans" w:cs="Noto Sans"/>
          <w:sz w:val="18"/>
          <w:szCs w:val="18"/>
        </w:rPr>
        <w:t>la</w:t>
      </w:r>
      <w:r w:rsidRPr="00276491">
        <w:rPr>
          <w:rFonts w:ascii="Noto Sans" w:hAnsi="Noto Sans" w:cs="Noto Sans"/>
          <w:sz w:val="18"/>
          <w:szCs w:val="18"/>
        </w:rPr>
        <w:t xml:space="preserve"> propuesta que se contiene en el presente sobre.</w:t>
      </w:r>
    </w:p>
    <w:p w14:paraId="53BFCA9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7FCBE05D" w14:textId="4BE907C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Sobre el particular, y en los términos de lo previsto por los </w:t>
      </w:r>
      <w:r w:rsidRPr="00276491">
        <w:rPr>
          <w:rFonts w:ascii="Noto Sans" w:hAnsi="Noto Sans" w:cs="Noto Sans"/>
          <w:i/>
          <w:iCs/>
          <w:sz w:val="18"/>
          <w:szCs w:val="18"/>
        </w:rPr>
        <w:t xml:space="preserve">"Lineamientos para fomentar la participación de las micro, pequeñas </w:t>
      </w:r>
      <w:r w:rsidRPr="00276491">
        <w:rPr>
          <w:rFonts w:ascii="Noto Sans" w:hAnsi="Noto Sans" w:cs="Noto Sans"/>
          <w:i/>
          <w:sz w:val="18"/>
          <w:szCs w:val="18"/>
        </w:rPr>
        <w:t xml:space="preserve">y </w:t>
      </w:r>
      <w:r w:rsidRPr="0027649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276491">
        <w:rPr>
          <w:rFonts w:ascii="Noto Sans" w:hAnsi="Noto Sans" w:cs="Noto Sans"/>
          <w:sz w:val="18"/>
          <w:szCs w:val="18"/>
        </w:rPr>
        <w:t>declaro bajo protesta decir verdad, que mi representada pertenece al sector</w:t>
      </w:r>
      <w:r w:rsidRPr="00276491">
        <w:rPr>
          <w:rFonts w:ascii="Noto Sans" w:hAnsi="Noto Sans" w:cs="Noto Sans"/>
          <w:sz w:val="18"/>
          <w:szCs w:val="18"/>
          <w:u w:val="single"/>
        </w:rPr>
        <w:t xml:space="preserve"> </w:t>
      </w:r>
      <w:r w:rsidRPr="00276491">
        <w:rPr>
          <w:rFonts w:ascii="Noto Sans" w:hAnsi="Noto Sans" w:cs="Noto Sans"/>
          <w:sz w:val="18"/>
          <w:szCs w:val="18"/>
        </w:rPr>
        <w:t>_______(6)_______, cuenta con _________</w:t>
      </w:r>
      <w:r w:rsidRPr="00276491">
        <w:rPr>
          <w:rFonts w:ascii="Noto Sans" w:hAnsi="Noto Sans" w:cs="Noto Sans"/>
          <w:sz w:val="18"/>
          <w:szCs w:val="18"/>
          <w:u w:val="single"/>
        </w:rPr>
        <w:t>(</w:t>
      </w:r>
      <w:r w:rsidRPr="0027649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276491">
        <w:rPr>
          <w:rFonts w:ascii="Noto Sans" w:hAnsi="Noto Sans" w:cs="Noto Sans"/>
          <w:i/>
          <w:iCs/>
          <w:sz w:val="18"/>
          <w:szCs w:val="18"/>
        </w:rPr>
        <w:t xml:space="preserve">mi </w:t>
      </w:r>
      <w:r w:rsidRPr="00276491">
        <w:rPr>
          <w:rFonts w:ascii="Noto Sans" w:hAnsi="Noto Sans" w:cs="Noto Sans"/>
          <w:sz w:val="18"/>
          <w:szCs w:val="18"/>
        </w:rPr>
        <w:t>representada se encuentra en el rango de una empresa ______</w:t>
      </w:r>
      <w:r w:rsidR="00C95283" w:rsidRPr="00276491">
        <w:rPr>
          <w:rFonts w:ascii="Noto Sans" w:hAnsi="Noto Sans" w:cs="Noto Sans"/>
          <w:sz w:val="18"/>
          <w:szCs w:val="18"/>
        </w:rPr>
        <w:t>_ (10) _</w:t>
      </w:r>
      <w:r w:rsidRPr="00276491">
        <w:rPr>
          <w:rFonts w:ascii="Noto Sans" w:hAnsi="Noto Sans" w:cs="Noto Sans"/>
          <w:sz w:val="18"/>
          <w:szCs w:val="18"/>
        </w:rPr>
        <w:t>_________ atendiendo a lo siguiente:</w:t>
      </w:r>
    </w:p>
    <w:p w14:paraId="4B6B4400"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276491"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276491" w:rsidRDefault="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Estratificación</w:t>
            </w:r>
          </w:p>
        </w:tc>
      </w:tr>
      <w:tr w:rsidR="009230FD" w:rsidRPr="00276491"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276491" w:rsidRDefault="001748AE">
            <w:pPr>
              <w:widowControl w:val="0"/>
              <w:autoSpaceDE w:val="0"/>
              <w:autoSpaceDN w:val="0"/>
              <w:adjustRightInd w:val="0"/>
              <w:jc w:val="both"/>
              <w:rPr>
                <w:rFonts w:ascii="Noto Sans" w:hAnsi="Noto Sans" w:cs="Noto Sans"/>
                <w:sz w:val="18"/>
                <w:szCs w:val="18"/>
              </w:rPr>
            </w:pPr>
          </w:p>
          <w:p w14:paraId="750ADC3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Tamaño</w:t>
            </w:r>
          </w:p>
          <w:p w14:paraId="3CAF883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276491" w:rsidRDefault="001748AE">
            <w:pPr>
              <w:widowControl w:val="0"/>
              <w:autoSpaceDE w:val="0"/>
              <w:autoSpaceDN w:val="0"/>
              <w:adjustRightInd w:val="0"/>
              <w:jc w:val="both"/>
              <w:rPr>
                <w:rFonts w:ascii="Noto Sans" w:hAnsi="Noto Sans" w:cs="Noto Sans"/>
                <w:sz w:val="18"/>
                <w:szCs w:val="18"/>
              </w:rPr>
            </w:pPr>
          </w:p>
          <w:p w14:paraId="4CC93B4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Sector</w:t>
            </w:r>
          </w:p>
          <w:p w14:paraId="5EF4C8C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Rango de número de trabajadores </w:t>
            </w:r>
          </w:p>
          <w:p w14:paraId="440634D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Rango de monto de ventas anuales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w:t>
            </w:r>
          </w:p>
          <w:p w14:paraId="70D83E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w:t>
            </w:r>
          </w:p>
        </w:tc>
      </w:tr>
      <w:tr w:rsidR="009230FD" w:rsidRPr="00276491"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4.6</w:t>
            </w:r>
          </w:p>
        </w:tc>
      </w:tr>
      <w:tr w:rsidR="009230FD" w:rsidRPr="00276491"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276491" w:rsidRDefault="001748AE">
            <w:pPr>
              <w:widowControl w:val="0"/>
              <w:autoSpaceDE w:val="0"/>
              <w:autoSpaceDN w:val="0"/>
              <w:adjustRightInd w:val="0"/>
              <w:jc w:val="both"/>
              <w:rPr>
                <w:rFonts w:ascii="Noto Sans" w:hAnsi="Noto Sans" w:cs="Noto Sans"/>
                <w:sz w:val="18"/>
                <w:szCs w:val="18"/>
              </w:rPr>
            </w:pPr>
          </w:p>
          <w:p w14:paraId="2071002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93</w:t>
            </w:r>
          </w:p>
        </w:tc>
      </w:tr>
      <w:tr w:rsidR="009230FD" w:rsidRPr="00276491"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95</w:t>
            </w:r>
          </w:p>
        </w:tc>
      </w:tr>
      <w:tr w:rsidR="009230FD" w:rsidRPr="00276491"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276491" w:rsidRDefault="001748AE">
            <w:pPr>
              <w:widowControl w:val="0"/>
              <w:autoSpaceDE w:val="0"/>
              <w:autoSpaceDN w:val="0"/>
              <w:adjustRightInd w:val="0"/>
              <w:jc w:val="both"/>
              <w:rPr>
                <w:rFonts w:ascii="Noto Sans" w:hAnsi="Noto Sans" w:cs="Noto Sans"/>
                <w:sz w:val="18"/>
                <w:szCs w:val="18"/>
              </w:rPr>
            </w:pPr>
          </w:p>
          <w:p w14:paraId="0D2E47D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BBD414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276491" w:rsidRDefault="001748AE">
            <w:pPr>
              <w:widowControl w:val="0"/>
              <w:autoSpaceDE w:val="0"/>
              <w:autoSpaceDN w:val="0"/>
              <w:adjustRightInd w:val="0"/>
              <w:jc w:val="both"/>
              <w:rPr>
                <w:rFonts w:ascii="Noto Sans" w:hAnsi="Noto Sans" w:cs="Noto Sans"/>
                <w:sz w:val="18"/>
                <w:szCs w:val="18"/>
              </w:rPr>
            </w:pPr>
          </w:p>
          <w:p w14:paraId="3C4F5FB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235</w:t>
            </w:r>
          </w:p>
        </w:tc>
      </w:tr>
      <w:tr w:rsidR="001748AE" w:rsidRPr="00276491"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76491" w:rsidRDefault="001748AE">
            <w:pPr>
              <w:suppressAutoHyphens w:val="0"/>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76491" w:rsidRDefault="001748AE">
            <w:pPr>
              <w:suppressAutoHyphens w:val="0"/>
              <w:rPr>
                <w:rFonts w:ascii="Noto Sans" w:hAnsi="Noto Sans" w:cs="Noto Sans"/>
                <w:sz w:val="18"/>
                <w:szCs w:val="18"/>
              </w:rPr>
            </w:pPr>
          </w:p>
        </w:tc>
      </w:tr>
      <w:tr w:rsidR="001748AE" w:rsidRPr="00276491"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250</w:t>
            </w:r>
          </w:p>
        </w:tc>
      </w:tr>
    </w:tbl>
    <w:p w14:paraId="42B6538C" w14:textId="77777777" w:rsidR="001947E2" w:rsidRPr="00276491" w:rsidRDefault="001947E2" w:rsidP="001748AE">
      <w:pPr>
        <w:widowControl w:val="0"/>
        <w:autoSpaceDE w:val="0"/>
        <w:autoSpaceDN w:val="0"/>
        <w:adjustRightInd w:val="0"/>
        <w:jc w:val="both"/>
        <w:rPr>
          <w:rFonts w:ascii="Noto Sans" w:hAnsi="Noto Sans" w:cs="Noto Sans"/>
          <w:sz w:val="18"/>
          <w:szCs w:val="18"/>
        </w:rPr>
      </w:pPr>
    </w:p>
    <w:p w14:paraId="07A17F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 = (Trabajadores) X 10% + (Ventas Anuales) X 90%)</w:t>
      </w:r>
    </w:p>
    <w:p w14:paraId="59AE5F4F"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 (7) (8) El número de trabajadores será el que resulte de la sumatoria de los puntos (7) y (8)</w:t>
      </w:r>
    </w:p>
    <w:p w14:paraId="118B37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4EBBF4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lastRenderedPageBreak/>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031390F" w14:textId="7760869C" w:rsidR="001748AE" w:rsidRPr="00276491" w:rsidRDefault="001748AE" w:rsidP="001748AE">
      <w:pPr>
        <w:widowControl w:val="0"/>
        <w:autoSpaceDE w:val="0"/>
        <w:autoSpaceDN w:val="0"/>
        <w:adjustRightInd w:val="0"/>
        <w:jc w:val="both"/>
        <w:rPr>
          <w:rFonts w:ascii="Noto Sans" w:hAnsi="Noto Sans" w:cs="Noto Sans"/>
          <w:sz w:val="18"/>
          <w:szCs w:val="18"/>
          <w:u w:val="single"/>
        </w:rPr>
      </w:pPr>
      <w:r w:rsidRPr="00276491">
        <w:rPr>
          <w:rFonts w:ascii="Noto Sans" w:hAnsi="Noto Sans" w:cs="Noto Sans"/>
          <w:sz w:val="18"/>
          <w:szCs w:val="18"/>
        </w:rPr>
        <w:t>Asimismo, manifiesto, bajo protesta de</w:t>
      </w:r>
      <w:r w:rsidR="00C95283" w:rsidRPr="00276491">
        <w:rPr>
          <w:rFonts w:ascii="Noto Sans" w:hAnsi="Noto Sans" w:cs="Noto Sans"/>
          <w:sz w:val="18"/>
          <w:szCs w:val="18"/>
        </w:rPr>
        <w:t xml:space="preserve"> </w:t>
      </w:r>
      <w:r w:rsidRPr="00276491">
        <w:rPr>
          <w:rFonts w:ascii="Noto Sans" w:hAnsi="Noto Sans" w:cs="Noto Sans"/>
          <w:sz w:val="18"/>
          <w:szCs w:val="18"/>
        </w:rPr>
        <w:t>decir verdad, que el Registro Federal de Contribuyentes de mi representada es:</w:t>
      </w:r>
      <w:r w:rsidRPr="00276491">
        <w:rPr>
          <w:rFonts w:ascii="Noto Sans" w:hAnsi="Noto Sans" w:cs="Noto Sans"/>
          <w:sz w:val="18"/>
          <w:szCs w:val="18"/>
          <w:u w:val="single"/>
        </w:rPr>
        <w:t xml:space="preserve"> </w:t>
      </w:r>
      <w:r w:rsidRPr="00276491">
        <w:rPr>
          <w:rFonts w:ascii="Noto Sans" w:hAnsi="Noto Sans" w:cs="Noto Sans"/>
          <w:sz w:val="18"/>
          <w:szCs w:val="18"/>
        </w:rPr>
        <w:t>___</w:t>
      </w:r>
      <w:r w:rsidR="00C95283" w:rsidRPr="00276491">
        <w:rPr>
          <w:rFonts w:ascii="Noto Sans" w:hAnsi="Noto Sans" w:cs="Noto Sans"/>
          <w:sz w:val="18"/>
          <w:szCs w:val="18"/>
        </w:rPr>
        <w:t>_ (11) _</w:t>
      </w:r>
      <w:r w:rsidRPr="00276491">
        <w:rPr>
          <w:rFonts w:ascii="Noto Sans" w:hAnsi="Noto Sans" w:cs="Noto Sans"/>
          <w:sz w:val="18"/>
          <w:szCs w:val="18"/>
        </w:rPr>
        <w:t>______y que el Registro Federal de Contribuyentes del (los) fabricante(s) de los bienes que integran mi oferta, es (son</w:t>
      </w:r>
      <w:r w:rsidRPr="00276491">
        <w:rPr>
          <w:rFonts w:ascii="Noto Sans" w:hAnsi="Noto Sans" w:cs="Noto Sans"/>
          <w:sz w:val="18"/>
          <w:szCs w:val="18"/>
          <w:u w:val="single"/>
        </w:rPr>
        <w:t xml:space="preserve">): </w:t>
      </w:r>
      <w:r w:rsidRPr="00276491">
        <w:rPr>
          <w:rFonts w:ascii="Noto Sans" w:hAnsi="Noto Sans" w:cs="Noto Sans"/>
          <w:sz w:val="18"/>
          <w:szCs w:val="18"/>
        </w:rPr>
        <w:t>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(12</w:t>
      </w:r>
      <w:r w:rsidR="00C95283" w:rsidRPr="00276491">
        <w:rPr>
          <w:rFonts w:ascii="Noto Sans" w:hAnsi="Noto Sans" w:cs="Noto Sans"/>
          <w:sz w:val="18"/>
          <w:szCs w:val="18"/>
        </w:rPr>
        <w:t>) _</w:t>
      </w:r>
      <w:r w:rsidRPr="00276491">
        <w:rPr>
          <w:rFonts w:ascii="Noto Sans" w:hAnsi="Noto Sans" w:cs="Noto Sans"/>
          <w:sz w:val="18"/>
          <w:szCs w:val="18"/>
        </w:rPr>
        <w:t>______.</w:t>
      </w:r>
    </w:p>
    <w:p w14:paraId="1B66B3C5"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E0B435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ATENTAMENTE</w:t>
      </w:r>
    </w:p>
    <w:p w14:paraId="212331FB" w14:textId="77777777"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sz w:val="18"/>
          <w:szCs w:val="18"/>
          <w:u w:val="single"/>
        </w:rPr>
        <w:t>(13)</w:t>
      </w:r>
      <w:r w:rsidRPr="00276491">
        <w:rPr>
          <w:rFonts w:ascii="Noto Sans" w:hAnsi="Noto Sans" w:cs="Noto Sans"/>
          <w:b/>
          <w:sz w:val="18"/>
          <w:szCs w:val="18"/>
        </w:rPr>
        <w:t xml:space="preserve"> </w:t>
      </w:r>
    </w:p>
    <w:p w14:paraId="5E4127B3" w14:textId="77777777" w:rsidR="001748AE" w:rsidRPr="00276491" w:rsidRDefault="001748AE" w:rsidP="001748AE">
      <w:pPr>
        <w:jc w:val="both"/>
        <w:rPr>
          <w:rFonts w:ascii="Noto Sans" w:hAnsi="Noto Sans" w:cs="Noto Sans"/>
          <w:b/>
          <w:sz w:val="18"/>
          <w:szCs w:val="18"/>
        </w:rPr>
      </w:pPr>
    </w:p>
    <w:p w14:paraId="049CDC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1F16BEE7" w14:textId="77777777" w:rsidR="005B7B3F" w:rsidRPr="00276491" w:rsidRDefault="005B7B3F" w:rsidP="001748AE">
      <w:pPr>
        <w:widowControl w:val="0"/>
        <w:autoSpaceDE w:val="0"/>
        <w:autoSpaceDN w:val="0"/>
        <w:adjustRightInd w:val="0"/>
        <w:jc w:val="both"/>
        <w:rPr>
          <w:rFonts w:ascii="Noto Sans" w:hAnsi="Noto Sans" w:cs="Noto Sans"/>
          <w:sz w:val="18"/>
          <w:szCs w:val="18"/>
        </w:rPr>
      </w:pPr>
    </w:p>
    <w:p w14:paraId="2D664C9F" w14:textId="105A71EC"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276491">
        <w:rPr>
          <w:rFonts w:ascii="Noto Sans" w:hAnsi="Noto Sans" w:cs="Noto Sans"/>
          <w:b/>
          <w:sz w:val="18"/>
          <w:szCs w:val="18"/>
        </w:rPr>
        <w:t>MUEBLES,</w:t>
      </w:r>
      <w:r w:rsidRPr="00276491">
        <w:rPr>
          <w:rFonts w:ascii="Noto Sans" w:hAnsi="Noto Sans" w:cs="Noto Sans"/>
          <w:b/>
          <w:sz w:val="18"/>
          <w:szCs w:val="18"/>
        </w:rPr>
        <w:t xml:space="preserve"> ASÍ COMO LA CONTRATACIÓN DE SERVICIOS QUE REALICEN LAS DEPENDENCIAS y ENTIDADES DE LA ADMINISTRACIÓN PÚBLICA FEDERAL</w:t>
      </w:r>
    </w:p>
    <w:p w14:paraId="48962FE6"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495"/>
      </w:tblGrid>
      <w:tr w:rsidR="009230FD" w:rsidRPr="00276491"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w:t>
            </w:r>
          </w:p>
          <w:p w14:paraId="73B9284A"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la fecha de suscripción del documento.</w:t>
            </w:r>
          </w:p>
        </w:tc>
      </w:tr>
      <w:tr w:rsidR="009230FD" w:rsidRPr="00276491"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w:t>
            </w:r>
          </w:p>
          <w:p w14:paraId="58C84D32"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de la dependencia o entidad convocante</w:t>
            </w:r>
          </w:p>
        </w:tc>
      </w:tr>
      <w:tr w:rsidR="009230FD" w:rsidRPr="00276491"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Precisar el procedimiento de que se trate, licitación pública, invitación a cuando menos tres personas o adjudicación directa</w:t>
            </w:r>
          </w:p>
        </w:tc>
      </w:tr>
      <w:tr w:rsidR="009230FD" w:rsidRPr="00276491"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276491" w:rsidRDefault="001748AE">
            <w:pPr>
              <w:widowControl w:val="0"/>
              <w:autoSpaceDE w:val="0"/>
              <w:autoSpaceDN w:val="0"/>
              <w:adjustRightInd w:val="0"/>
              <w:jc w:val="both"/>
              <w:rPr>
                <w:rFonts w:ascii="Noto Sans" w:hAnsi="Noto Sans" w:cs="Noto Sans"/>
                <w:sz w:val="18"/>
                <w:szCs w:val="18"/>
              </w:rPr>
            </w:pPr>
          </w:p>
          <w:p w14:paraId="62AC628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276491" w:rsidRDefault="001748AE">
            <w:pPr>
              <w:widowControl w:val="0"/>
              <w:autoSpaceDE w:val="0"/>
              <w:autoSpaceDN w:val="0"/>
              <w:adjustRightInd w:val="0"/>
              <w:jc w:val="both"/>
              <w:rPr>
                <w:rFonts w:ascii="Noto Sans" w:hAnsi="Noto Sans" w:cs="Noto Sans"/>
                <w:sz w:val="18"/>
                <w:szCs w:val="18"/>
              </w:rPr>
            </w:pPr>
          </w:p>
          <w:p w14:paraId="6455682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número respectivo del procedimiento</w:t>
            </w:r>
          </w:p>
        </w:tc>
      </w:tr>
      <w:tr w:rsidR="009230FD" w:rsidRPr="00276491"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ECEE0E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276491" w:rsidRDefault="001748AE">
            <w:pPr>
              <w:widowControl w:val="0"/>
              <w:autoSpaceDE w:val="0"/>
              <w:autoSpaceDN w:val="0"/>
              <w:adjustRightInd w:val="0"/>
              <w:jc w:val="both"/>
              <w:rPr>
                <w:rFonts w:ascii="Noto Sans" w:hAnsi="Noto Sans" w:cs="Noto Sans"/>
                <w:sz w:val="18"/>
                <w:szCs w:val="18"/>
              </w:rPr>
            </w:pPr>
          </w:p>
          <w:p w14:paraId="7929B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Citar el nombre o razón social o denominación de la empresa.</w:t>
            </w:r>
          </w:p>
        </w:tc>
      </w:tr>
      <w:tr w:rsidR="001748AE" w:rsidRPr="00276491"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con letra el sector al que pertenece (Industria, Comercio o Servicios)</w:t>
            </w:r>
          </w:p>
          <w:p w14:paraId="2730325D"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Anotar el número de trabajadores de planta inscritos en </w:t>
            </w:r>
            <w:proofErr w:type="spellStart"/>
            <w:r w:rsidRPr="00276491">
              <w:rPr>
                <w:rFonts w:ascii="Noto Sans" w:hAnsi="Noto Sans" w:cs="Noto Sans"/>
                <w:sz w:val="18"/>
                <w:szCs w:val="18"/>
              </w:rPr>
              <w:t>eI</w:t>
            </w:r>
            <w:proofErr w:type="spellEnd"/>
            <w:r w:rsidRPr="00276491">
              <w:rPr>
                <w:rFonts w:ascii="Noto Sans" w:hAnsi="Noto Sans" w:cs="Noto Sans"/>
                <w:sz w:val="18"/>
                <w:szCs w:val="18"/>
              </w:rPr>
              <w:t xml:space="preserve"> IMSS.</w:t>
            </w:r>
          </w:p>
          <w:p w14:paraId="2D0F6E9C"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En su caso, anotar el número de personas subcontratadas.</w:t>
            </w:r>
          </w:p>
          <w:p w14:paraId="388F2D0E"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el rango de monto de ventas anuales en millones de pesos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 conforme al reporte de su ejercicio fiscal correspondiente a la última declaración anual de impuestos federales.</w:t>
            </w:r>
          </w:p>
        </w:tc>
      </w:tr>
      <w:tr w:rsidR="009230FD" w:rsidRPr="00276491"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con letra el tamaño de la empresa (Micro, Pequeña o Mediana), conforme a la fórmula anotada al pie del cuadro de estratificación.</w:t>
            </w:r>
          </w:p>
        </w:tc>
      </w:tr>
      <w:tr w:rsidR="001748AE" w:rsidRPr="00276491"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Registro Federal de Contribuyentes del licitante</w:t>
            </w:r>
          </w:p>
          <w:p w14:paraId="7961708B"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276491"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y firma del representante de la empresa licitante.</w:t>
            </w:r>
          </w:p>
          <w:p w14:paraId="5FDF9BA0" w14:textId="77777777" w:rsidR="001748AE" w:rsidRPr="00276491" w:rsidRDefault="001748AE">
            <w:pPr>
              <w:widowControl w:val="0"/>
              <w:autoSpaceDE w:val="0"/>
              <w:autoSpaceDN w:val="0"/>
              <w:adjustRightInd w:val="0"/>
              <w:jc w:val="both"/>
              <w:rPr>
                <w:rFonts w:ascii="Noto Sans" w:hAnsi="Noto Sans" w:cs="Noto Sans"/>
                <w:sz w:val="18"/>
                <w:szCs w:val="18"/>
              </w:rPr>
            </w:pPr>
          </w:p>
        </w:tc>
      </w:tr>
    </w:tbl>
    <w:p w14:paraId="71CCD96A" w14:textId="77777777" w:rsidR="001748AE" w:rsidRPr="00276491" w:rsidRDefault="001748AE" w:rsidP="001748AE">
      <w:pPr>
        <w:jc w:val="both"/>
        <w:rPr>
          <w:rFonts w:ascii="Noto Sans" w:hAnsi="Noto Sans" w:cs="Noto Sans"/>
          <w:b/>
          <w:sz w:val="18"/>
          <w:szCs w:val="18"/>
        </w:rPr>
      </w:pPr>
    </w:p>
    <w:p w14:paraId="5ABDAD38" w14:textId="77777777" w:rsidR="001748AE" w:rsidRPr="00276491" w:rsidRDefault="001748AE" w:rsidP="001748AE">
      <w:pPr>
        <w:jc w:val="both"/>
        <w:rPr>
          <w:rFonts w:ascii="Noto Sans" w:hAnsi="Noto Sans" w:cs="Noto Sans"/>
          <w:b/>
          <w:sz w:val="18"/>
          <w:szCs w:val="18"/>
        </w:rPr>
      </w:pPr>
    </w:p>
    <w:p w14:paraId="39AB24F8" w14:textId="77777777" w:rsidR="001748AE" w:rsidRDefault="001748AE" w:rsidP="001748AE">
      <w:pPr>
        <w:jc w:val="both"/>
        <w:rPr>
          <w:rFonts w:ascii="Noto Sans" w:hAnsi="Noto Sans" w:cs="Noto Sans"/>
          <w:b/>
          <w:bCs/>
          <w:sz w:val="18"/>
          <w:szCs w:val="18"/>
        </w:rPr>
      </w:pPr>
    </w:p>
    <w:p w14:paraId="19041460" w14:textId="77777777" w:rsidR="00A5170B" w:rsidRDefault="00A5170B" w:rsidP="001748AE">
      <w:pPr>
        <w:jc w:val="both"/>
        <w:rPr>
          <w:rFonts w:ascii="Noto Sans" w:hAnsi="Noto Sans" w:cs="Noto Sans"/>
          <w:b/>
          <w:bCs/>
          <w:sz w:val="18"/>
          <w:szCs w:val="18"/>
        </w:rPr>
      </w:pPr>
    </w:p>
    <w:p w14:paraId="4C8E57A7" w14:textId="77777777" w:rsidR="00A5170B" w:rsidRDefault="00A5170B" w:rsidP="001748AE">
      <w:pPr>
        <w:jc w:val="both"/>
        <w:rPr>
          <w:rFonts w:ascii="Noto Sans" w:hAnsi="Noto Sans" w:cs="Noto Sans"/>
          <w:b/>
          <w:bCs/>
          <w:sz w:val="18"/>
          <w:szCs w:val="18"/>
        </w:rPr>
      </w:pPr>
    </w:p>
    <w:p w14:paraId="0BC58507" w14:textId="77777777" w:rsidR="00A5170B" w:rsidRDefault="00A5170B" w:rsidP="001748AE">
      <w:pPr>
        <w:jc w:val="both"/>
        <w:rPr>
          <w:rFonts w:ascii="Noto Sans" w:hAnsi="Noto Sans" w:cs="Noto Sans"/>
          <w:b/>
          <w:bCs/>
          <w:sz w:val="18"/>
          <w:szCs w:val="18"/>
        </w:rPr>
      </w:pPr>
    </w:p>
    <w:p w14:paraId="338D0B7A" w14:textId="77777777" w:rsidR="00A5170B" w:rsidRDefault="00A5170B" w:rsidP="001748AE">
      <w:pPr>
        <w:jc w:val="both"/>
        <w:rPr>
          <w:rFonts w:ascii="Noto Sans" w:hAnsi="Noto Sans" w:cs="Noto Sans"/>
          <w:b/>
          <w:bCs/>
          <w:sz w:val="18"/>
          <w:szCs w:val="18"/>
        </w:rPr>
      </w:pPr>
    </w:p>
    <w:p w14:paraId="44FE080F" w14:textId="77777777" w:rsidR="00A5170B" w:rsidRDefault="00A5170B" w:rsidP="001748AE">
      <w:pPr>
        <w:jc w:val="both"/>
        <w:rPr>
          <w:rFonts w:ascii="Noto Sans" w:hAnsi="Noto Sans" w:cs="Noto Sans"/>
          <w:b/>
          <w:bCs/>
          <w:sz w:val="18"/>
          <w:szCs w:val="18"/>
        </w:rPr>
      </w:pPr>
    </w:p>
    <w:p w14:paraId="6087FEE4" w14:textId="77777777" w:rsidR="00A5170B" w:rsidRDefault="00A5170B" w:rsidP="001748AE">
      <w:pPr>
        <w:jc w:val="both"/>
        <w:rPr>
          <w:rFonts w:ascii="Noto Sans" w:hAnsi="Noto Sans" w:cs="Noto Sans"/>
          <w:b/>
          <w:bCs/>
          <w:sz w:val="18"/>
          <w:szCs w:val="18"/>
        </w:rPr>
      </w:pPr>
    </w:p>
    <w:p w14:paraId="5C4A49B1" w14:textId="77777777" w:rsidR="00A5170B" w:rsidRDefault="00A5170B" w:rsidP="001748AE">
      <w:pPr>
        <w:jc w:val="both"/>
        <w:rPr>
          <w:rFonts w:ascii="Noto Sans" w:hAnsi="Noto Sans" w:cs="Noto Sans"/>
          <w:b/>
          <w:bCs/>
          <w:sz w:val="18"/>
          <w:szCs w:val="18"/>
        </w:rPr>
      </w:pPr>
    </w:p>
    <w:p w14:paraId="7EA736E0" w14:textId="77777777" w:rsidR="00E46E58" w:rsidRDefault="00E46E58" w:rsidP="001748AE">
      <w:pPr>
        <w:jc w:val="both"/>
        <w:rPr>
          <w:rFonts w:ascii="Noto Sans" w:hAnsi="Noto Sans" w:cs="Noto Sans"/>
          <w:b/>
          <w:bCs/>
          <w:sz w:val="18"/>
          <w:szCs w:val="18"/>
        </w:rPr>
      </w:pPr>
    </w:p>
    <w:p w14:paraId="6FF13D36" w14:textId="77777777" w:rsidR="00E46E58" w:rsidRDefault="00E46E58" w:rsidP="001748AE">
      <w:pPr>
        <w:jc w:val="both"/>
        <w:rPr>
          <w:rFonts w:ascii="Noto Sans" w:hAnsi="Noto Sans" w:cs="Noto Sans"/>
          <w:b/>
          <w:bCs/>
          <w:sz w:val="18"/>
          <w:szCs w:val="18"/>
        </w:rPr>
      </w:pPr>
    </w:p>
    <w:p w14:paraId="14C63AFA" w14:textId="77777777" w:rsidR="00E46E58" w:rsidRDefault="00E46E58" w:rsidP="001748AE">
      <w:pPr>
        <w:jc w:val="both"/>
        <w:rPr>
          <w:rFonts w:ascii="Noto Sans" w:hAnsi="Noto Sans" w:cs="Noto Sans"/>
          <w:b/>
          <w:bCs/>
          <w:sz w:val="18"/>
          <w:szCs w:val="18"/>
        </w:rPr>
      </w:pPr>
    </w:p>
    <w:p w14:paraId="13D15420" w14:textId="77777777" w:rsidR="00E46E58" w:rsidRDefault="00E46E58" w:rsidP="001748AE">
      <w:pPr>
        <w:jc w:val="both"/>
        <w:rPr>
          <w:rFonts w:ascii="Noto Sans" w:hAnsi="Noto Sans" w:cs="Noto Sans"/>
          <w:b/>
          <w:bCs/>
          <w:sz w:val="18"/>
          <w:szCs w:val="18"/>
        </w:rPr>
      </w:pPr>
    </w:p>
    <w:p w14:paraId="60951827" w14:textId="77777777" w:rsidR="00E46E58" w:rsidRDefault="00E46E58" w:rsidP="001748AE">
      <w:pPr>
        <w:jc w:val="both"/>
        <w:rPr>
          <w:rFonts w:ascii="Noto Sans" w:hAnsi="Noto Sans" w:cs="Noto Sans"/>
          <w:b/>
          <w:bCs/>
          <w:sz w:val="18"/>
          <w:szCs w:val="18"/>
        </w:rPr>
      </w:pPr>
    </w:p>
    <w:p w14:paraId="52CC89C7" w14:textId="77777777" w:rsidR="00E46E58" w:rsidRDefault="00E46E58" w:rsidP="001748AE">
      <w:pPr>
        <w:jc w:val="both"/>
        <w:rPr>
          <w:rFonts w:ascii="Noto Sans" w:hAnsi="Noto Sans" w:cs="Noto Sans"/>
          <w:b/>
          <w:bCs/>
          <w:sz w:val="18"/>
          <w:szCs w:val="18"/>
        </w:rPr>
      </w:pPr>
    </w:p>
    <w:p w14:paraId="28F9F57A" w14:textId="77777777" w:rsidR="00A5170B" w:rsidRDefault="00A5170B" w:rsidP="001748AE">
      <w:pPr>
        <w:jc w:val="both"/>
        <w:rPr>
          <w:rFonts w:ascii="Noto Sans" w:hAnsi="Noto Sans" w:cs="Noto Sans"/>
          <w:b/>
          <w:bCs/>
          <w:sz w:val="18"/>
          <w:szCs w:val="18"/>
        </w:rPr>
      </w:pPr>
    </w:p>
    <w:p w14:paraId="184B0B8F" w14:textId="77777777" w:rsidR="00A5170B" w:rsidRDefault="00A5170B" w:rsidP="001748AE">
      <w:pPr>
        <w:jc w:val="both"/>
        <w:rPr>
          <w:rFonts w:ascii="Noto Sans" w:hAnsi="Noto Sans" w:cs="Noto Sans"/>
          <w:b/>
          <w:bCs/>
          <w:sz w:val="18"/>
          <w:szCs w:val="18"/>
        </w:rPr>
      </w:pPr>
    </w:p>
    <w:p w14:paraId="1207364F" w14:textId="77777777" w:rsidR="00A5170B" w:rsidRPr="00276491" w:rsidRDefault="00A5170B" w:rsidP="001748AE">
      <w:pPr>
        <w:jc w:val="both"/>
        <w:rPr>
          <w:rFonts w:ascii="Noto Sans" w:hAnsi="Noto Sans" w:cs="Noto Sans"/>
          <w:b/>
          <w:bCs/>
          <w:sz w:val="18"/>
          <w:szCs w:val="18"/>
        </w:rPr>
      </w:pPr>
    </w:p>
    <w:p w14:paraId="6667B64A" w14:textId="75040572" w:rsidR="00771FC1" w:rsidRPr="00276491" w:rsidRDefault="00771FC1" w:rsidP="00771FC1">
      <w:pPr>
        <w:jc w:val="center"/>
        <w:rPr>
          <w:rFonts w:ascii="Noto Sans" w:hAnsi="Noto Sans" w:cs="Noto Sans"/>
          <w:sz w:val="18"/>
          <w:szCs w:val="18"/>
        </w:rPr>
      </w:pPr>
      <w:bookmarkStart w:id="20" w:name="Anexo_11"/>
      <w:r w:rsidRPr="00276491">
        <w:rPr>
          <w:rFonts w:ascii="Noto Sans" w:hAnsi="Noto Sans" w:cs="Noto Sans"/>
          <w:b/>
          <w:iCs/>
          <w:sz w:val="18"/>
          <w:szCs w:val="18"/>
        </w:rPr>
        <w:t>ANEXO NÚMERO 10 (DIEZ)</w:t>
      </w:r>
    </w:p>
    <w:p w14:paraId="33C93310" w14:textId="77777777" w:rsidR="00771FC1" w:rsidRPr="00276491" w:rsidRDefault="00771FC1" w:rsidP="00771FC1">
      <w:pPr>
        <w:rPr>
          <w:rFonts w:ascii="Noto Sans" w:hAnsi="Noto Sans" w:cs="Noto Sans"/>
          <w:sz w:val="18"/>
          <w:szCs w:val="18"/>
          <w:lang w:val="es-ES_tradnl"/>
        </w:rPr>
      </w:pPr>
    </w:p>
    <w:p w14:paraId="48B8C228" w14:textId="52517C18" w:rsidR="00771FC1" w:rsidRPr="00276491" w:rsidRDefault="00771FC1" w:rsidP="00771FC1">
      <w:pPr>
        <w:jc w:val="center"/>
        <w:rPr>
          <w:rFonts w:ascii="Noto Sans" w:hAnsi="Noto Sans" w:cs="Noto Sans"/>
          <w:b/>
          <w:sz w:val="18"/>
          <w:szCs w:val="18"/>
        </w:rPr>
      </w:pPr>
      <w:r w:rsidRPr="00276491">
        <w:rPr>
          <w:rFonts w:ascii="Noto Sans" w:hAnsi="Noto Sans" w:cs="Noto Sans"/>
          <w:b/>
          <w:sz w:val="18"/>
          <w:szCs w:val="18"/>
        </w:rPr>
        <w:t xml:space="preserve">FORMATO DE CARTA RELATIVA AL PUNTO </w:t>
      </w:r>
      <w:r w:rsidR="00C95283" w:rsidRPr="00276491">
        <w:rPr>
          <w:rFonts w:ascii="Noto Sans" w:hAnsi="Noto Sans" w:cs="Noto Sans"/>
          <w:b/>
          <w:sz w:val="18"/>
          <w:szCs w:val="18"/>
        </w:rPr>
        <w:t>6 INCISO</w:t>
      </w:r>
      <w:r w:rsidRPr="00276491">
        <w:rPr>
          <w:rFonts w:ascii="Noto Sans" w:hAnsi="Noto Sans" w:cs="Noto Sans"/>
          <w:b/>
          <w:sz w:val="18"/>
          <w:szCs w:val="18"/>
        </w:rPr>
        <w:t xml:space="preserve"> D</w:t>
      </w:r>
    </w:p>
    <w:p w14:paraId="72FD4E19" w14:textId="77777777" w:rsidR="00771FC1" w:rsidRPr="00276491" w:rsidRDefault="00771FC1" w:rsidP="00771FC1">
      <w:pPr>
        <w:jc w:val="center"/>
        <w:rPr>
          <w:rFonts w:ascii="Noto Sans" w:hAnsi="Noto Sans" w:cs="Noto Sans"/>
          <w:b/>
          <w:sz w:val="18"/>
          <w:szCs w:val="18"/>
        </w:rPr>
      </w:pPr>
    </w:p>
    <w:p w14:paraId="7AA9FF8D" w14:textId="77777777" w:rsidR="00771FC1" w:rsidRPr="00276491" w:rsidRDefault="00771FC1" w:rsidP="00771FC1">
      <w:pPr>
        <w:jc w:val="center"/>
        <w:rPr>
          <w:rFonts w:ascii="Noto Sans" w:hAnsi="Noto Sans" w:cs="Noto Sans"/>
          <w:b/>
          <w:sz w:val="18"/>
          <w:szCs w:val="18"/>
        </w:rPr>
      </w:pPr>
    </w:p>
    <w:p w14:paraId="66BDC8C5" w14:textId="77777777" w:rsidR="00771FC1" w:rsidRPr="00276491" w:rsidRDefault="00771FC1" w:rsidP="00771FC1">
      <w:pPr>
        <w:keepNext/>
        <w:keepLines/>
        <w:rPr>
          <w:rFonts w:ascii="Noto Sans" w:hAnsi="Noto Sans" w:cs="Noto Sans"/>
          <w:sz w:val="18"/>
          <w:szCs w:val="18"/>
        </w:rPr>
      </w:pPr>
      <w:r w:rsidRPr="00276491">
        <w:rPr>
          <w:rFonts w:ascii="Noto Sans" w:hAnsi="Noto Sans" w:cs="Noto Sans"/>
          <w:sz w:val="18"/>
          <w:szCs w:val="18"/>
        </w:rPr>
        <w:t>LUGAR Y FECHA</w:t>
      </w:r>
    </w:p>
    <w:p w14:paraId="19CC13D9" w14:textId="77777777" w:rsidR="00771FC1" w:rsidRPr="00276491" w:rsidRDefault="00771FC1" w:rsidP="00771FC1">
      <w:pPr>
        <w:keepNext/>
        <w:keepLines/>
        <w:rPr>
          <w:rFonts w:ascii="Noto Sans" w:hAnsi="Noto Sans" w:cs="Noto Sans"/>
          <w:sz w:val="18"/>
          <w:szCs w:val="18"/>
        </w:rPr>
      </w:pPr>
    </w:p>
    <w:p w14:paraId="45221CFC"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48BECF61"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5B26A24A"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742CD9DB"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77AE92C1" w14:textId="77777777" w:rsidR="00771FC1" w:rsidRPr="00276491" w:rsidRDefault="00771FC1" w:rsidP="00771FC1">
      <w:pPr>
        <w:jc w:val="both"/>
        <w:rPr>
          <w:rFonts w:ascii="Noto Sans" w:hAnsi="Noto Sans" w:cs="Noto Sans"/>
          <w:b/>
          <w:sz w:val="18"/>
          <w:szCs w:val="18"/>
        </w:rPr>
      </w:pPr>
      <w:r w:rsidRPr="00276491">
        <w:rPr>
          <w:rFonts w:ascii="Noto Sans" w:hAnsi="Noto Sans" w:cs="Noto Sans"/>
          <w:b/>
          <w:sz w:val="18"/>
          <w:szCs w:val="18"/>
        </w:rPr>
        <w:t>PRESENTE:</w:t>
      </w:r>
    </w:p>
    <w:p w14:paraId="7F40DB0A" w14:textId="77777777" w:rsidR="00771FC1" w:rsidRPr="00276491" w:rsidRDefault="00771FC1" w:rsidP="00771FC1">
      <w:pPr>
        <w:jc w:val="both"/>
        <w:rPr>
          <w:rFonts w:ascii="Noto Sans" w:hAnsi="Noto Sans" w:cs="Noto Sans"/>
          <w:b/>
          <w:sz w:val="18"/>
          <w:szCs w:val="18"/>
        </w:rPr>
      </w:pPr>
    </w:p>
    <w:p w14:paraId="7620023F" w14:textId="77777777" w:rsidR="00771FC1" w:rsidRPr="00276491" w:rsidRDefault="00771FC1" w:rsidP="00771FC1">
      <w:pPr>
        <w:jc w:val="both"/>
        <w:rPr>
          <w:rFonts w:ascii="Noto Sans" w:hAnsi="Noto Sans" w:cs="Noto Sans"/>
          <w:b/>
          <w:sz w:val="18"/>
          <w:szCs w:val="18"/>
        </w:rPr>
      </w:pPr>
    </w:p>
    <w:p w14:paraId="45030F37" w14:textId="77777777" w:rsidR="00771FC1" w:rsidRPr="00276491" w:rsidRDefault="00771FC1" w:rsidP="00771FC1">
      <w:pPr>
        <w:jc w:val="both"/>
        <w:rPr>
          <w:rFonts w:ascii="Noto Sans" w:hAnsi="Noto Sans" w:cs="Noto Sans"/>
          <w:b/>
          <w:sz w:val="18"/>
          <w:szCs w:val="18"/>
        </w:rPr>
      </w:pPr>
    </w:p>
    <w:p w14:paraId="216B9337" w14:textId="77777777" w:rsidR="00771FC1" w:rsidRPr="00276491" w:rsidRDefault="00771FC1" w:rsidP="00771FC1">
      <w:pPr>
        <w:jc w:val="both"/>
        <w:rPr>
          <w:rFonts w:ascii="Noto Sans" w:hAnsi="Noto Sans" w:cs="Noto Sans"/>
          <w:b/>
          <w:bCs/>
          <w:sz w:val="18"/>
          <w:szCs w:val="18"/>
        </w:rPr>
      </w:pPr>
    </w:p>
    <w:p w14:paraId="36FB5D7A" w14:textId="753A74DD" w:rsidR="00771FC1" w:rsidRPr="00276491" w:rsidRDefault="00771FC1" w:rsidP="00771FC1">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xml:space="preserve">, Y EN TÉRMINOS DEL NUMERAL 6. </w:t>
      </w:r>
      <w:r w:rsidR="00B85FA7" w:rsidRPr="00276491">
        <w:rPr>
          <w:rFonts w:ascii="Noto Sans" w:hAnsi="Noto Sans" w:cs="Noto Sans"/>
          <w:sz w:val="18"/>
          <w:szCs w:val="18"/>
        </w:rPr>
        <w:t xml:space="preserve">INCISO </w:t>
      </w:r>
      <w:r w:rsidR="0091622E">
        <w:rPr>
          <w:rFonts w:ascii="Noto Sans" w:hAnsi="Noto Sans" w:cs="Noto Sans"/>
          <w:b/>
          <w:sz w:val="18"/>
          <w:szCs w:val="18"/>
        </w:rPr>
        <w:t>D)</w:t>
      </w:r>
      <w:r w:rsidR="00B85FA7" w:rsidRPr="00276491">
        <w:rPr>
          <w:rFonts w:ascii="Noto Sans" w:hAnsi="Noto Sans" w:cs="Noto Sans"/>
          <w:b/>
          <w:sz w:val="18"/>
          <w:szCs w:val="18"/>
        </w:rPr>
        <w:t xml:space="preserve"> </w:t>
      </w:r>
      <w:r w:rsidRPr="00276491">
        <w:rPr>
          <w:rFonts w:ascii="Noto Sans" w:hAnsi="Noto Sans" w:cs="Noto Sans"/>
          <w:sz w:val="18"/>
          <w:szCs w:val="18"/>
        </w:rPr>
        <w:t>DE LAS BASES DE LA CONVOCATORIA DE LA LICITACIÓN PÚBLICA NACIONAL</w:t>
      </w:r>
      <w:r w:rsidR="00836B6A" w:rsidRPr="00276491">
        <w:rPr>
          <w:rFonts w:ascii="Noto Sans" w:hAnsi="Noto Sans" w:cs="Noto Sans"/>
          <w:sz w:val="18"/>
          <w:szCs w:val="18"/>
        </w:rPr>
        <w:t xml:space="preserve"> </w:t>
      </w:r>
      <w:r w:rsidR="00C95283" w:rsidRPr="00276491">
        <w:rPr>
          <w:rFonts w:ascii="Noto Sans" w:hAnsi="Noto Sans" w:cs="Noto Sans"/>
          <w:sz w:val="18"/>
          <w:szCs w:val="18"/>
        </w:rPr>
        <w:t>NO. _</w:t>
      </w:r>
      <w:r w:rsidRPr="00276491">
        <w:rPr>
          <w:rFonts w:ascii="Noto Sans" w:hAnsi="Noto Sans" w:cs="Noto Sans"/>
          <w:sz w:val="18"/>
          <w:szCs w:val="18"/>
        </w:rPr>
        <w:t xml:space="preserve">_____________________________,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LO SIGUIENTE:</w:t>
      </w:r>
    </w:p>
    <w:p w14:paraId="643DE982" w14:textId="77777777" w:rsidR="00771FC1" w:rsidRPr="00276491" w:rsidRDefault="00771FC1" w:rsidP="00771FC1">
      <w:pPr>
        <w:jc w:val="both"/>
        <w:rPr>
          <w:rFonts w:ascii="Noto Sans" w:hAnsi="Noto Sans" w:cs="Noto Sans"/>
          <w:sz w:val="18"/>
          <w:szCs w:val="18"/>
        </w:rPr>
      </w:pPr>
    </w:p>
    <w:p w14:paraId="3634186A" w14:textId="77777777" w:rsidR="00771FC1" w:rsidRPr="00276491" w:rsidRDefault="00771FC1" w:rsidP="00771FC1">
      <w:pPr>
        <w:jc w:val="both"/>
        <w:rPr>
          <w:rFonts w:ascii="Noto Sans" w:hAnsi="Noto Sans" w:cs="Noto Sans"/>
          <w:sz w:val="18"/>
          <w:szCs w:val="18"/>
        </w:rPr>
      </w:pPr>
    </w:p>
    <w:p w14:paraId="07995B79" w14:textId="75E27914" w:rsidR="00771FC1" w:rsidRPr="00276491" w:rsidRDefault="00771FC1" w:rsidP="00771FC1">
      <w:pPr>
        <w:numPr>
          <w:ilvl w:val="0"/>
          <w:numId w:val="2"/>
        </w:numPr>
        <w:jc w:val="both"/>
        <w:rPr>
          <w:rFonts w:ascii="Noto Sans" w:hAnsi="Noto Sans" w:cs="Noto Sans"/>
          <w:sz w:val="18"/>
          <w:szCs w:val="18"/>
        </w:rPr>
      </w:pPr>
      <w:r w:rsidRPr="00276491">
        <w:rPr>
          <w:rFonts w:ascii="Noto Sans" w:hAnsi="Noto Sans" w:cs="Noto Sans"/>
          <w:bCs/>
          <w:sz w:val="18"/>
          <w:szCs w:val="18"/>
        </w:rPr>
        <w:t>MANIFIESTO NO ENCONTRARME EN LOS SUP</w:t>
      </w:r>
      <w:r w:rsidR="00E967DB" w:rsidRPr="00276491">
        <w:rPr>
          <w:rFonts w:ascii="Noto Sans" w:hAnsi="Noto Sans" w:cs="Noto Sans"/>
          <w:bCs/>
          <w:sz w:val="18"/>
          <w:szCs w:val="18"/>
        </w:rPr>
        <w:t>UESTOS DE LOS ARTÍCULOS 71 Y 90</w:t>
      </w:r>
      <w:r w:rsidRPr="00276491">
        <w:rPr>
          <w:rFonts w:ascii="Noto Sans" w:hAnsi="Noto Sans" w:cs="Noto Sans"/>
          <w:bCs/>
          <w:sz w:val="18"/>
          <w:szCs w:val="18"/>
        </w:rPr>
        <w:t xml:space="preserve"> DE LA LEY DE ADQUISICIONES, ARRENDAMIENTOS Y SERVICIOS DEL SECTOR PÚBLICO.</w:t>
      </w:r>
    </w:p>
    <w:p w14:paraId="2156F6F1" w14:textId="77777777" w:rsidR="00771FC1" w:rsidRPr="00276491" w:rsidRDefault="00771FC1" w:rsidP="00771FC1">
      <w:pPr>
        <w:jc w:val="both"/>
        <w:rPr>
          <w:rFonts w:ascii="Noto Sans" w:hAnsi="Noto Sans" w:cs="Noto Sans"/>
          <w:sz w:val="18"/>
          <w:szCs w:val="18"/>
        </w:rPr>
      </w:pPr>
    </w:p>
    <w:p w14:paraId="204C480E" w14:textId="77777777" w:rsidR="00771FC1" w:rsidRPr="00276491" w:rsidRDefault="00771FC1" w:rsidP="00771FC1">
      <w:pPr>
        <w:ind w:left="360"/>
        <w:jc w:val="both"/>
        <w:rPr>
          <w:rFonts w:ascii="Noto Sans" w:hAnsi="Noto Sans" w:cs="Noto Sans"/>
          <w:sz w:val="18"/>
          <w:szCs w:val="18"/>
        </w:rPr>
      </w:pPr>
    </w:p>
    <w:p w14:paraId="29750606" w14:textId="77777777" w:rsidR="00771FC1" w:rsidRPr="00276491" w:rsidRDefault="00771FC1" w:rsidP="00771FC1">
      <w:pPr>
        <w:jc w:val="both"/>
        <w:rPr>
          <w:rFonts w:ascii="Noto Sans" w:hAnsi="Noto Sans" w:cs="Noto Sans"/>
          <w:sz w:val="18"/>
          <w:szCs w:val="18"/>
        </w:rPr>
      </w:pPr>
    </w:p>
    <w:p w14:paraId="0974CBDB" w14:textId="77777777" w:rsidR="00771FC1" w:rsidRPr="00276491" w:rsidRDefault="00771FC1" w:rsidP="00771FC1">
      <w:pPr>
        <w:jc w:val="both"/>
        <w:rPr>
          <w:rFonts w:ascii="Noto Sans" w:hAnsi="Noto Sans" w:cs="Noto Sans"/>
          <w:sz w:val="18"/>
          <w:szCs w:val="18"/>
        </w:rPr>
      </w:pPr>
    </w:p>
    <w:p w14:paraId="60BD4276" w14:textId="77777777" w:rsidR="00771FC1" w:rsidRPr="00276491" w:rsidRDefault="00771FC1" w:rsidP="00771FC1">
      <w:pPr>
        <w:jc w:val="both"/>
        <w:rPr>
          <w:rFonts w:ascii="Noto Sans" w:hAnsi="Noto Sans" w:cs="Noto Sans"/>
          <w:sz w:val="18"/>
          <w:szCs w:val="18"/>
        </w:rPr>
      </w:pPr>
    </w:p>
    <w:p w14:paraId="57AB81A8" w14:textId="77777777" w:rsidR="00771FC1" w:rsidRPr="00276491" w:rsidRDefault="00771FC1" w:rsidP="00771FC1">
      <w:pPr>
        <w:jc w:val="both"/>
        <w:rPr>
          <w:rFonts w:ascii="Noto Sans" w:hAnsi="Noto Sans" w:cs="Noto Sans"/>
          <w:sz w:val="18"/>
          <w:szCs w:val="18"/>
        </w:rPr>
      </w:pPr>
    </w:p>
    <w:p w14:paraId="6999ED3C" w14:textId="77777777" w:rsidR="00771FC1" w:rsidRPr="00276491" w:rsidRDefault="00771FC1" w:rsidP="00771FC1">
      <w:pPr>
        <w:jc w:val="both"/>
        <w:rPr>
          <w:rFonts w:ascii="Noto Sans" w:hAnsi="Noto Sans" w:cs="Noto Sans"/>
          <w:sz w:val="18"/>
          <w:szCs w:val="18"/>
        </w:rPr>
      </w:pPr>
      <w:r w:rsidRPr="00276491">
        <w:rPr>
          <w:rFonts w:ascii="Noto Sans" w:hAnsi="Noto Sans" w:cs="Noto Sans"/>
          <w:sz w:val="18"/>
          <w:szCs w:val="18"/>
        </w:rPr>
        <w:t>LUGAR Y FECHA</w:t>
      </w:r>
    </w:p>
    <w:p w14:paraId="512F0384" w14:textId="77777777" w:rsidR="00771FC1" w:rsidRPr="00276491" w:rsidRDefault="00771FC1" w:rsidP="00771FC1">
      <w:pPr>
        <w:jc w:val="both"/>
        <w:rPr>
          <w:rFonts w:ascii="Noto Sans" w:hAnsi="Noto Sans" w:cs="Noto Sans"/>
          <w:sz w:val="18"/>
          <w:szCs w:val="18"/>
        </w:rPr>
      </w:pPr>
    </w:p>
    <w:p w14:paraId="13A6CE4D" w14:textId="77777777" w:rsidR="00771FC1" w:rsidRPr="00276491" w:rsidRDefault="00771FC1" w:rsidP="00771FC1">
      <w:pPr>
        <w:jc w:val="both"/>
        <w:rPr>
          <w:rFonts w:ascii="Noto Sans" w:hAnsi="Noto Sans" w:cs="Noto Sans"/>
          <w:sz w:val="18"/>
          <w:szCs w:val="18"/>
        </w:rPr>
      </w:pPr>
    </w:p>
    <w:p w14:paraId="0145104E" w14:textId="77777777" w:rsidR="00771FC1" w:rsidRPr="00276491" w:rsidRDefault="00771FC1" w:rsidP="00771FC1">
      <w:pPr>
        <w:jc w:val="both"/>
        <w:rPr>
          <w:rFonts w:ascii="Noto Sans" w:hAnsi="Noto Sans" w:cs="Noto Sans"/>
          <w:sz w:val="18"/>
          <w:szCs w:val="18"/>
        </w:rPr>
      </w:pPr>
    </w:p>
    <w:p w14:paraId="518F39E1" w14:textId="77777777" w:rsidR="00771FC1" w:rsidRPr="00276491" w:rsidRDefault="00771FC1" w:rsidP="00771FC1">
      <w:pPr>
        <w:jc w:val="both"/>
        <w:rPr>
          <w:rFonts w:ascii="Noto Sans" w:hAnsi="Noto Sans" w:cs="Noto Sans"/>
          <w:sz w:val="18"/>
          <w:szCs w:val="18"/>
        </w:rPr>
      </w:pPr>
    </w:p>
    <w:p w14:paraId="7EAC59C2" w14:textId="77777777" w:rsidR="00771FC1" w:rsidRPr="00276491" w:rsidRDefault="00771FC1" w:rsidP="00771FC1">
      <w:pPr>
        <w:jc w:val="both"/>
        <w:rPr>
          <w:rFonts w:ascii="Noto Sans" w:hAnsi="Noto Sans" w:cs="Noto Sans"/>
          <w:sz w:val="18"/>
          <w:szCs w:val="18"/>
        </w:rPr>
      </w:pPr>
    </w:p>
    <w:p w14:paraId="34FC57CC" w14:textId="77777777" w:rsidR="00771FC1" w:rsidRPr="00276491" w:rsidRDefault="00771FC1" w:rsidP="00771FC1">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4FC0EB60" w14:textId="77777777" w:rsidR="00771FC1" w:rsidRPr="00276491" w:rsidRDefault="00771FC1" w:rsidP="00771FC1">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3712998B" w14:textId="77777777" w:rsidR="00771FC1" w:rsidRPr="00276491" w:rsidRDefault="00771FC1" w:rsidP="00771FC1">
      <w:pPr>
        <w:jc w:val="center"/>
        <w:rPr>
          <w:rFonts w:ascii="Noto Sans" w:hAnsi="Noto Sans" w:cs="Noto Sans"/>
          <w:b/>
          <w:bCs/>
          <w:sz w:val="18"/>
          <w:szCs w:val="18"/>
        </w:rPr>
      </w:pPr>
    </w:p>
    <w:p w14:paraId="5F9930E7" w14:textId="77777777" w:rsidR="00771FC1" w:rsidRPr="00276491" w:rsidRDefault="00771FC1" w:rsidP="00771FC1">
      <w:pPr>
        <w:jc w:val="center"/>
        <w:rPr>
          <w:rFonts w:ascii="Noto Sans" w:hAnsi="Noto Sans" w:cs="Noto Sans"/>
          <w:b/>
          <w:bCs/>
          <w:sz w:val="18"/>
          <w:szCs w:val="18"/>
        </w:rPr>
      </w:pPr>
    </w:p>
    <w:p w14:paraId="12F5EBBB" w14:textId="77777777" w:rsidR="00771FC1" w:rsidRPr="00276491" w:rsidRDefault="00771FC1" w:rsidP="00771FC1">
      <w:pPr>
        <w:jc w:val="center"/>
        <w:rPr>
          <w:rFonts w:ascii="Noto Sans" w:hAnsi="Noto Sans" w:cs="Noto Sans"/>
          <w:b/>
          <w:bCs/>
          <w:sz w:val="18"/>
          <w:szCs w:val="18"/>
        </w:rPr>
      </w:pPr>
    </w:p>
    <w:p w14:paraId="7F61284A" w14:textId="77777777" w:rsidR="00771FC1" w:rsidRPr="00276491" w:rsidRDefault="00771FC1" w:rsidP="00771FC1">
      <w:pPr>
        <w:jc w:val="center"/>
        <w:rPr>
          <w:rFonts w:ascii="Noto Sans" w:hAnsi="Noto Sans" w:cs="Noto Sans"/>
          <w:b/>
          <w:bCs/>
          <w:sz w:val="18"/>
          <w:szCs w:val="18"/>
        </w:rPr>
      </w:pPr>
    </w:p>
    <w:p w14:paraId="4D53AA66" w14:textId="77777777" w:rsidR="00771FC1" w:rsidRPr="00276491" w:rsidRDefault="00771FC1" w:rsidP="00771FC1">
      <w:pPr>
        <w:jc w:val="center"/>
        <w:rPr>
          <w:rFonts w:ascii="Noto Sans" w:hAnsi="Noto Sans" w:cs="Noto Sans"/>
          <w:b/>
          <w:bCs/>
          <w:sz w:val="18"/>
          <w:szCs w:val="18"/>
        </w:rPr>
      </w:pPr>
    </w:p>
    <w:p w14:paraId="1DBCED4A" w14:textId="77777777" w:rsidR="00771FC1" w:rsidRPr="00276491" w:rsidRDefault="00771FC1" w:rsidP="00771FC1">
      <w:pPr>
        <w:jc w:val="center"/>
        <w:rPr>
          <w:rFonts w:ascii="Noto Sans" w:hAnsi="Noto Sans" w:cs="Noto Sans"/>
          <w:b/>
          <w:bCs/>
          <w:sz w:val="18"/>
          <w:szCs w:val="18"/>
        </w:rPr>
      </w:pPr>
    </w:p>
    <w:p w14:paraId="73E7E860" w14:textId="77777777" w:rsidR="00771FC1" w:rsidRDefault="00771FC1" w:rsidP="00771FC1">
      <w:pPr>
        <w:jc w:val="center"/>
        <w:rPr>
          <w:rFonts w:ascii="Noto Sans" w:hAnsi="Noto Sans" w:cs="Noto Sans"/>
          <w:b/>
          <w:bCs/>
          <w:sz w:val="18"/>
          <w:szCs w:val="18"/>
        </w:rPr>
      </w:pPr>
    </w:p>
    <w:p w14:paraId="39BB2182" w14:textId="77777777" w:rsidR="00A5170B" w:rsidRDefault="00A5170B" w:rsidP="00771FC1">
      <w:pPr>
        <w:jc w:val="center"/>
        <w:rPr>
          <w:rFonts w:ascii="Noto Sans" w:hAnsi="Noto Sans" w:cs="Noto Sans"/>
          <w:b/>
          <w:bCs/>
          <w:sz w:val="18"/>
          <w:szCs w:val="18"/>
        </w:rPr>
      </w:pPr>
    </w:p>
    <w:p w14:paraId="5B014387" w14:textId="77777777" w:rsidR="00A5170B" w:rsidRDefault="00A5170B" w:rsidP="00771FC1">
      <w:pPr>
        <w:jc w:val="center"/>
        <w:rPr>
          <w:rFonts w:ascii="Noto Sans" w:hAnsi="Noto Sans" w:cs="Noto Sans"/>
          <w:b/>
          <w:bCs/>
          <w:sz w:val="18"/>
          <w:szCs w:val="18"/>
        </w:rPr>
      </w:pPr>
    </w:p>
    <w:p w14:paraId="5A8880EF" w14:textId="77777777" w:rsidR="00A5170B" w:rsidRDefault="00A5170B" w:rsidP="00771FC1">
      <w:pPr>
        <w:jc w:val="center"/>
        <w:rPr>
          <w:rFonts w:ascii="Noto Sans" w:hAnsi="Noto Sans" w:cs="Noto Sans"/>
          <w:b/>
          <w:bCs/>
          <w:sz w:val="18"/>
          <w:szCs w:val="18"/>
        </w:rPr>
      </w:pPr>
    </w:p>
    <w:p w14:paraId="41C74A6F" w14:textId="77777777" w:rsidR="00A5170B" w:rsidRPr="00276491" w:rsidRDefault="00A5170B" w:rsidP="00771FC1">
      <w:pPr>
        <w:jc w:val="center"/>
        <w:rPr>
          <w:rFonts w:ascii="Noto Sans" w:hAnsi="Noto Sans" w:cs="Noto Sans"/>
          <w:b/>
          <w:bCs/>
          <w:sz w:val="18"/>
          <w:szCs w:val="18"/>
        </w:rPr>
      </w:pPr>
    </w:p>
    <w:p w14:paraId="22CAA96E" w14:textId="77777777" w:rsidR="00771FC1" w:rsidRPr="00276491" w:rsidRDefault="00771FC1" w:rsidP="00771FC1">
      <w:pPr>
        <w:jc w:val="center"/>
        <w:rPr>
          <w:rFonts w:ascii="Noto Sans" w:hAnsi="Noto Sans" w:cs="Noto Sans"/>
          <w:b/>
          <w:bCs/>
          <w:sz w:val="18"/>
          <w:szCs w:val="18"/>
        </w:rPr>
      </w:pPr>
    </w:p>
    <w:p w14:paraId="53D2B2DB" w14:textId="77777777" w:rsidR="00771FC1" w:rsidRPr="00276491" w:rsidRDefault="00771FC1" w:rsidP="00771FC1">
      <w:pPr>
        <w:jc w:val="center"/>
        <w:rPr>
          <w:rFonts w:ascii="Noto Sans" w:hAnsi="Noto Sans" w:cs="Noto Sans"/>
          <w:b/>
          <w:bCs/>
          <w:sz w:val="18"/>
          <w:szCs w:val="18"/>
        </w:rPr>
      </w:pPr>
    </w:p>
    <w:p w14:paraId="552469DA" w14:textId="77777777" w:rsidR="00771FC1" w:rsidRPr="00276491" w:rsidRDefault="00771FC1" w:rsidP="00771FC1">
      <w:pPr>
        <w:jc w:val="center"/>
        <w:rPr>
          <w:rFonts w:ascii="Noto Sans" w:hAnsi="Noto Sans" w:cs="Noto Sans"/>
          <w:b/>
          <w:bCs/>
          <w:sz w:val="18"/>
          <w:szCs w:val="18"/>
        </w:rPr>
      </w:pPr>
    </w:p>
    <w:p w14:paraId="7B72CCAF" w14:textId="3E10E8AA"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ANEXO NÚMERO 11 (ONCE)</w:t>
      </w:r>
    </w:p>
    <w:p w14:paraId="7E235A92" w14:textId="77777777" w:rsidR="00BF788F" w:rsidRPr="00276491" w:rsidRDefault="00BF788F" w:rsidP="00BF788F">
      <w:pPr>
        <w:jc w:val="center"/>
        <w:rPr>
          <w:rFonts w:ascii="Noto Sans" w:hAnsi="Noto Sans" w:cs="Noto Sans"/>
          <w:b/>
          <w:sz w:val="18"/>
          <w:szCs w:val="18"/>
        </w:rPr>
      </w:pPr>
    </w:p>
    <w:p w14:paraId="2D567CC4" w14:textId="1096E3FE"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FORMATO DE CARTA RELATIVA AL PUNTO 6 INCISO E</w:t>
      </w:r>
    </w:p>
    <w:p w14:paraId="69FD2A11" w14:textId="77777777" w:rsidR="00BF788F" w:rsidRPr="00276491" w:rsidRDefault="00BF788F" w:rsidP="00BF788F">
      <w:pPr>
        <w:jc w:val="center"/>
        <w:rPr>
          <w:rFonts w:ascii="Noto Sans" w:hAnsi="Noto Sans" w:cs="Noto Sans"/>
          <w:b/>
          <w:sz w:val="18"/>
          <w:szCs w:val="18"/>
        </w:rPr>
      </w:pPr>
    </w:p>
    <w:p w14:paraId="3043B73A" w14:textId="77777777" w:rsidR="00BF788F" w:rsidRPr="00276491" w:rsidRDefault="00BF788F" w:rsidP="00BF788F">
      <w:pPr>
        <w:jc w:val="center"/>
        <w:rPr>
          <w:rFonts w:ascii="Noto Sans" w:hAnsi="Noto Sans" w:cs="Noto Sans"/>
          <w:b/>
          <w:sz w:val="18"/>
          <w:szCs w:val="18"/>
        </w:rPr>
      </w:pPr>
    </w:p>
    <w:p w14:paraId="30D8F8E0" w14:textId="77777777" w:rsidR="00BF788F" w:rsidRPr="00276491" w:rsidRDefault="00BF788F" w:rsidP="00BF788F">
      <w:pPr>
        <w:keepNext/>
        <w:keepLines/>
        <w:rPr>
          <w:rFonts w:ascii="Noto Sans" w:hAnsi="Noto Sans" w:cs="Noto Sans"/>
          <w:sz w:val="18"/>
          <w:szCs w:val="18"/>
        </w:rPr>
      </w:pPr>
      <w:r w:rsidRPr="00276491">
        <w:rPr>
          <w:rFonts w:ascii="Noto Sans" w:hAnsi="Noto Sans" w:cs="Noto Sans"/>
          <w:sz w:val="18"/>
          <w:szCs w:val="18"/>
        </w:rPr>
        <w:t>LUGAR Y FECHA</w:t>
      </w:r>
    </w:p>
    <w:p w14:paraId="0ED063D3" w14:textId="77777777" w:rsidR="00BF788F" w:rsidRPr="00276491" w:rsidRDefault="00BF788F" w:rsidP="00BF788F">
      <w:pPr>
        <w:keepNext/>
        <w:keepLines/>
        <w:rPr>
          <w:rFonts w:ascii="Noto Sans" w:hAnsi="Noto Sans" w:cs="Noto Sans"/>
          <w:sz w:val="18"/>
          <w:szCs w:val="18"/>
        </w:rPr>
      </w:pPr>
    </w:p>
    <w:p w14:paraId="6B923CD6" w14:textId="77777777" w:rsidR="00BF788F" w:rsidRPr="00276491" w:rsidRDefault="00BF788F" w:rsidP="00BF788F">
      <w:pPr>
        <w:keepNext/>
        <w:keepLines/>
        <w:rPr>
          <w:rFonts w:ascii="Noto Sans" w:hAnsi="Noto Sans" w:cs="Noto Sans"/>
          <w:sz w:val="18"/>
          <w:szCs w:val="18"/>
        </w:rPr>
      </w:pPr>
    </w:p>
    <w:p w14:paraId="6434DDDE"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5B307EDD"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E7FCFBB"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385124E8"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1C01A862" w14:textId="77777777" w:rsidR="00BF788F" w:rsidRPr="00276491" w:rsidRDefault="00BF788F" w:rsidP="00BF788F">
      <w:pPr>
        <w:keepNext/>
        <w:keepLines/>
        <w:rPr>
          <w:rFonts w:ascii="Noto Sans" w:hAnsi="Noto Sans" w:cs="Noto Sans"/>
          <w:b/>
          <w:sz w:val="18"/>
          <w:szCs w:val="18"/>
        </w:rPr>
      </w:pPr>
    </w:p>
    <w:p w14:paraId="06A571C0" w14:textId="77777777" w:rsidR="00BF788F" w:rsidRPr="00276491" w:rsidRDefault="00BF788F" w:rsidP="00BF788F">
      <w:pPr>
        <w:keepNext/>
        <w:keepLines/>
        <w:rPr>
          <w:rFonts w:ascii="Noto Sans" w:hAnsi="Noto Sans" w:cs="Noto Sans"/>
          <w:b/>
          <w:sz w:val="18"/>
          <w:szCs w:val="18"/>
        </w:rPr>
      </w:pPr>
      <w:r w:rsidRPr="00276491">
        <w:rPr>
          <w:rFonts w:ascii="Noto Sans" w:hAnsi="Noto Sans" w:cs="Noto Sans"/>
          <w:b/>
          <w:sz w:val="18"/>
          <w:szCs w:val="18"/>
        </w:rPr>
        <w:t>PRESENTE</w:t>
      </w:r>
    </w:p>
    <w:p w14:paraId="1409846E" w14:textId="77777777" w:rsidR="00BF788F" w:rsidRPr="00276491" w:rsidRDefault="00BF788F" w:rsidP="00BF788F">
      <w:pPr>
        <w:jc w:val="both"/>
        <w:rPr>
          <w:rFonts w:ascii="Noto Sans" w:hAnsi="Noto Sans" w:cs="Noto Sans"/>
          <w:b/>
          <w:bCs/>
          <w:sz w:val="18"/>
          <w:szCs w:val="18"/>
        </w:rPr>
      </w:pPr>
    </w:p>
    <w:p w14:paraId="4C2A33D8" w14:textId="77777777" w:rsidR="00BF788F" w:rsidRPr="00276491" w:rsidRDefault="00BF788F" w:rsidP="00BF788F">
      <w:pPr>
        <w:jc w:val="both"/>
        <w:rPr>
          <w:rFonts w:ascii="Noto Sans" w:hAnsi="Noto Sans" w:cs="Noto Sans"/>
          <w:b/>
          <w:bCs/>
          <w:sz w:val="18"/>
          <w:szCs w:val="18"/>
        </w:rPr>
      </w:pPr>
    </w:p>
    <w:p w14:paraId="0A13D50A" w14:textId="77777777" w:rsidR="00BF788F" w:rsidRPr="00276491" w:rsidRDefault="00BF788F" w:rsidP="00BF788F">
      <w:pPr>
        <w:jc w:val="both"/>
        <w:rPr>
          <w:rFonts w:ascii="Noto Sans" w:hAnsi="Noto Sans" w:cs="Noto Sans"/>
          <w:b/>
          <w:bCs/>
          <w:sz w:val="18"/>
          <w:szCs w:val="18"/>
        </w:rPr>
      </w:pPr>
    </w:p>
    <w:p w14:paraId="35E0A5DE" w14:textId="3127B1D8" w:rsidR="00BF788F" w:rsidRPr="00276491" w:rsidRDefault="00BF788F" w:rsidP="00BF788F">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 6</w:t>
      </w:r>
      <w:r w:rsidR="003A7344">
        <w:rPr>
          <w:rFonts w:ascii="Noto Sans" w:hAnsi="Noto Sans" w:cs="Noto Sans"/>
          <w:sz w:val="18"/>
          <w:szCs w:val="18"/>
        </w:rPr>
        <w:t xml:space="preserve"> </w:t>
      </w:r>
      <w:r w:rsidR="003A7344" w:rsidRPr="00276491">
        <w:rPr>
          <w:rFonts w:ascii="Noto Sans" w:hAnsi="Noto Sans" w:cs="Noto Sans"/>
          <w:sz w:val="18"/>
          <w:szCs w:val="18"/>
        </w:rPr>
        <w:t>INCISO E)</w:t>
      </w:r>
      <w:r w:rsidRPr="00276491">
        <w:rPr>
          <w:rFonts w:ascii="Noto Sans" w:hAnsi="Noto Sans" w:cs="Noto Sans"/>
          <w:sz w:val="18"/>
          <w:szCs w:val="18"/>
        </w:rPr>
        <w:t>, REQUISITOS QUE D</w:t>
      </w:r>
      <w:r w:rsidR="000A60DC" w:rsidRPr="00276491">
        <w:rPr>
          <w:rFonts w:ascii="Noto Sans" w:hAnsi="Noto Sans" w:cs="Noto Sans"/>
          <w:sz w:val="18"/>
          <w:szCs w:val="18"/>
        </w:rPr>
        <w:t xml:space="preserve">EBERAN CUMPLIR LOS LICITANTES, </w:t>
      </w:r>
      <w:r w:rsidRPr="00276491">
        <w:rPr>
          <w:rFonts w:ascii="Noto Sans" w:hAnsi="Noto Sans" w:cs="Noto Sans"/>
          <w:sz w:val="18"/>
          <w:szCs w:val="18"/>
        </w:rPr>
        <w:t xml:space="preserve">DE LAS BASES DE LA CONVOCATORIA DE LA LICITACIÓN PÚBLICA </w:t>
      </w:r>
      <w:r w:rsidR="000A60DC"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MANIFIESTO BAJO PROTESTA DE DECIR VERDAD, LO SIGUIENTE:</w:t>
      </w:r>
    </w:p>
    <w:p w14:paraId="06480933" w14:textId="77777777" w:rsidR="00BF788F" w:rsidRPr="00276491" w:rsidRDefault="00BF788F" w:rsidP="00BF788F">
      <w:pPr>
        <w:jc w:val="both"/>
        <w:rPr>
          <w:rFonts w:ascii="Noto Sans" w:hAnsi="Noto Sans" w:cs="Noto Sans"/>
          <w:sz w:val="18"/>
          <w:szCs w:val="18"/>
        </w:rPr>
      </w:pPr>
    </w:p>
    <w:p w14:paraId="14958AF3" w14:textId="77777777" w:rsidR="00BF788F" w:rsidRPr="00276491" w:rsidRDefault="00BF788F" w:rsidP="00BF788F">
      <w:pPr>
        <w:spacing w:line="360" w:lineRule="auto"/>
        <w:jc w:val="both"/>
        <w:rPr>
          <w:rFonts w:ascii="Noto Sans" w:hAnsi="Noto Sans" w:cs="Noto Sans"/>
          <w:b/>
          <w:bCs/>
          <w:sz w:val="18"/>
          <w:szCs w:val="18"/>
        </w:rPr>
      </w:pPr>
    </w:p>
    <w:p w14:paraId="48004034" w14:textId="77777777" w:rsidR="00BF788F" w:rsidRPr="00276491" w:rsidRDefault="00BF788F" w:rsidP="00BF788F">
      <w:pPr>
        <w:jc w:val="both"/>
        <w:rPr>
          <w:rFonts w:ascii="Noto Sans" w:hAnsi="Noto Sans" w:cs="Noto Sans"/>
          <w:bCs/>
          <w:sz w:val="18"/>
          <w:szCs w:val="18"/>
        </w:rPr>
      </w:pPr>
      <w:r w:rsidRPr="0027649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76491" w:rsidRDefault="00BF788F" w:rsidP="00BF788F">
      <w:pPr>
        <w:jc w:val="both"/>
        <w:rPr>
          <w:rFonts w:ascii="Noto Sans" w:hAnsi="Noto Sans" w:cs="Noto Sans"/>
          <w:sz w:val="18"/>
          <w:szCs w:val="18"/>
        </w:rPr>
      </w:pPr>
    </w:p>
    <w:p w14:paraId="78BD93C0" w14:textId="77777777" w:rsidR="00BF788F" w:rsidRPr="00276491" w:rsidRDefault="00BF788F" w:rsidP="00BF788F">
      <w:pPr>
        <w:jc w:val="both"/>
        <w:rPr>
          <w:rFonts w:ascii="Noto Sans" w:hAnsi="Noto Sans" w:cs="Noto Sans"/>
          <w:sz w:val="18"/>
          <w:szCs w:val="18"/>
        </w:rPr>
      </w:pPr>
    </w:p>
    <w:p w14:paraId="1BDA2397" w14:textId="77777777" w:rsidR="00BF788F" w:rsidRPr="00276491" w:rsidRDefault="00BF788F" w:rsidP="00BF788F">
      <w:pPr>
        <w:jc w:val="both"/>
        <w:rPr>
          <w:rFonts w:ascii="Noto Sans" w:hAnsi="Noto Sans" w:cs="Noto Sans"/>
          <w:sz w:val="18"/>
          <w:szCs w:val="18"/>
        </w:rPr>
      </w:pPr>
    </w:p>
    <w:p w14:paraId="1A940EA1" w14:textId="77777777" w:rsidR="00BF788F" w:rsidRPr="00276491" w:rsidRDefault="00BF788F" w:rsidP="00BF788F">
      <w:pPr>
        <w:jc w:val="both"/>
        <w:rPr>
          <w:rFonts w:ascii="Noto Sans" w:hAnsi="Noto Sans" w:cs="Noto Sans"/>
          <w:sz w:val="18"/>
          <w:szCs w:val="18"/>
        </w:rPr>
      </w:pPr>
    </w:p>
    <w:p w14:paraId="3D0207DC" w14:textId="77777777" w:rsidR="00BF788F" w:rsidRPr="00276491" w:rsidRDefault="00BF788F" w:rsidP="00BF788F">
      <w:pPr>
        <w:jc w:val="both"/>
        <w:rPr>
          <w:rFonts w:ascii="Noto Sans" w:hAnsi="Noto Sans" w:cs="Noto Sans"/>
          <w:sz w:val="18"/>
          <w:szCs w:val="18"/>
        </w:rPr>
      </w:pPr>
      <w:r w:rsidRPr="00276491">
        <w:rPr>
          <w:rFonts w:ascii="Noto Sans" w:hAnsi="Noto Sans" w:cs="Noto Sans"/>
          <w:sz w:val="18"/>
          <w:szCs w:val="18"/>
        </w:rPr>
        <w:t>LUGAR Y FECHA</w:t>
      </w:r>
    </w:p>
    <w:p w14:paraId="11F466CE" w14:textId="77777777" w:rsidR="00BF788F" w:rsidRPr="00276491" w:rsidRDefault="00BF788F" w:rsidP="00BF788F">
      <w:pPr>
        <w:jc w:val="both"/>
        <w:rPr>
          <w:rFonts w:ascii="Noto Sans" w:hAnsi="Noto Sans" w:cs="Noto Sans"/>
          <w:sz w:val="18"/>
          <w:szCs w:val="18"/>
        </w:rPr>
      </w:pPr>
    </w:p>
    <w:p w14:paraId="6818A52E" w14:textId="77777777" w:rsidR="00BF788F" w:rsidRPr="00276491" w:rsidRDefault="00BF788F" w:rsidP="00BF788F">
      <w:pPr>
        <w:jc w:val="both"/>
        <w:rPr>
          <w:rFonts w:ascii="Noto Sans" w:hAnsi="Noto Sans" w:cs="Noto Sans"/>
          <w:sz w:val="18"/>
          <w:szCs w:val="18"/>
        </w:rPr>
      </w:pPr>
    </w:p>
    <w:p w14:paraId="1485C655" w14:textId="77777777" w:rsidR="00BF788F" w:rsidRPr="00276491" w:rsidRDefault="00BF788F" w:rsidP="00BF788F">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6B165E94" w14:textId="77777777" w:rsidR="00BF788F" w:rsidRPr="00276491" w:rsidRDefault="00BF788F" w:rsidP="00BF788F">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54373A57" w14:textId="77777777" w:rsidR="00BF788F" w:rsidRPr="00276491" w:rsidRDefault="00BF788F" w:rsidP="00BF788F">
      <w:pPr>
        <w:jc w:val="center"/>
        <w:rPr>
          <w:rFonts w:ascii="Noto Sans" w:hAnsi="Noto Sans" w:cs="Noto Sans"/>
          <w:b/>
          <w:bCs/>
          <w:sz w:val="18"/>
          <w:szCs w:val="18"/>
        </w:rPr>
      </w:pPr>
    </w:p>
    <w:p w14:paraId="69989B69" w14:textId="77777777" w:rsidR="00BF788F" w:rsidRPr="00276491" w:rsidRDefault="00BF788F" w:rsidP="000A0276">
      <w:pPr>
        <w:suppressAutoHyphens w:val="0"/>
        <w:jc w:val="center"/>
        <w:rPr>
          <w:rFonts w:ascii="Noto Sans" w:hAnsi="Noto Sans" w:cs="Noto Sans"/>
          <w:b/>
          <w:bCs/>
          <w:sz w:val="18"/>
          <w:szCs w:val="18"/>
        </w:rPr>
      </w:pPr>
    </w:p>
    <w:p w14:paraId="1E8F067B" w14:textId="77777777" w:rsidR="00BF788F" w:rsidRPr="00276491" w:rsidRDefault="00BF788F" w:rsidP="000A0276">
      <w:pPr>
        <w:suppressAutoHyphens w:val="0"/>
        <w:jc w:val="center"/>
        <w:rPr>
          <w:rFonts w:ascii="Noto Sans" w:hAnsi="Noto Sans" w:cs="Noto Sans"/>
          <w:b/>
          <w:bCs/>
          <w:sz w:val="18"/>
          <w:szCs w:val="18"/>
        </w:rPr>
      </w:pPr>
    </w:p>
    <w:p w14:paraId="5FD09F28" w14:textId="77777777" w:rsidR="00BF788F" w:rsidRPr="00276491" w:rsidRDefault="00BF788F" w:rsidP="000A0276">
      <w:pPr>
        <w:suppressAutoHyphens w:val="0"/>
        <w:jc w:val="center"/>
        <w:rPr>
          <w:rFonts w:ascii="Noto Sans" w:hAnsi="Noto Sans" w:cs="Noto Sans"/>
          <w:b/>
          <w:bCs/>
          <w:sz w:val="18"/>
          <w:szCs w:val="18"/>
        </w:rPr>
      </w:pPr>
    </w:p>
    <w:p w14:paraId="6176B25F" w14:textId="77777777" w:rsidR="00BF788F" w:rsidRPr="00276491" w:rsidRDefault="00BF788F" w:rsidP="000A0276">
      <w:pPr>
        <w:suppressAutoHyphens w:val="0"/>
        <w:jc w:val="center"/>
        <w:rPr>
          <w:rFonts w:ascii="Noto Sans" w:hAnsi="Noto Sans" w:cs="Noto Sans"/>
          <w:b/>
          <w:bCs/>
          <w:sz w:val="18"/>
          <w:szCs w:val="18"/>
        </w:rPr>
      </w:pPr>
    </w:p>
    <w:p w14:paraId="21A5D57C" w14:textId="77777777" w:rsidR="00BF788F" w:rsidRDefault="00BF788F" w:rsidP="000A0276">
      <w:pPr>
        <w:suppressAutoHyphens w:val="0"/>
        <w:jc w:val="center"/>
        <w:rPr>
          <w:rFonts w:ascii="Noto Sans" w:hAnsi="Noto Sans" w:cs="Noto Sans"/>
          <w:b/>
          <w:bCs/>
          <w:sz w:val="18"/>
          <w:szCs w:val="18"/>
        </w:rPr>
      </w:pPr>
    </w:p>
    <w:p w14:paraId="157F5699" w14:textId="77777777" w:rsidR="00A5170B" w:rsidRDefault="00A5170B" w:rsidP="000A0276">
      <w:pPr>
        <w:suppressAutoHyphens w:val="0"/>
        <w:jc w:val="center"/>
        <w:rPr>
          <w:rFonts w:ascii="Noto Sans" w:hAnsi="Noto Sans" w:cs="Noto Sans"/>
          <w:b/>
          <w:bCs/>
          <w:sz w:val="18"/>
          <w:szCs w:val="18"/>
        </w:rPr>
      </w:pPr>
    </w:p>
    <w:p w14:paraId="5129EFFE" w14:textId="77777777" w:rsidR="00A5170B" w:rsidRDefault="00A5170B" w:rsidP="000A0276">
      <w:pPr>
        <w:suppressAutoHyphens w:val="0"/>
        <w:jc w:val="center"/>
        <w:rPr>
          <w:rFonts w:ascii="Noto Sans" w:hAnsi="Noto Sans" w:cs="Noto Sans"/>
          <w:b/>
          <w:bCs/>
          <w:sz w:val="18"/>
          <w:szCs w:val="18"/>
        </w:rPr>
      </w:pPr>
    </w:p>
    <w:p w14:paraId="50E8B6E5" w14:textId="77777777" w:rsidR="00A5170B" w:rsidRDefault="00A5170B" w:rsidP="000A0276">
      <w:pPr>
        <w:suppressAutoHyphens w:val="0"/>
        <w:jc w:val="center"/>
        <w:rPr>
          <w:rFonts w:ascii="Noto Sans" w:hAnsi="Noto Sans" w:cs="Noto Sans"/>
          <w:b/>
          <w:bCs/>
          <w:sz w:val="18"/>
          <w:szCs w:val="18"/>
        </w:rPr>
      </w:pPr>
    </w:p>
    <w:p w14:paraId="0ABD3DF2" w14:textId="77777777" w:rsidR="00A5170B" w:rsidRDefault="00A5170B" w:rsidP="000A0276">
      <w:pPr>
        <w:suppressAutoHyphens w:val="0"/>
        <w:jc w:val="center"/>
        <w:rPr>
          <w:rFonts w:ascii="Noto Sans" w:hAnsi="Noto Sans" w:cs="Noto Sans"/>
          <w:b/>
          <w:bCs/>
          <w:sz w:val="18"/>
          <w:szCs w:val="18"/>
        </w:rPr>
      </w:pPr>
    </w:p>
    <w:p w14:paraId="18FE1CB9" w14:textId="77777777" w:rsidR="00A5170B" w:rsidRDefault="00A5170B" w:rsidP="000A0276">
      <w:pPr>
        <w:suppressAutoHyphens w:val="0"/>
        <w:jc w:val="center"/>
        <w:rPr>
          <w:rFonts w:ascii="Noto Sans" w:hAnsi="Noto Sans" w:cs="Noto Sans"/>
          <w:b/>
          <w:bCs/>
          <w:sz w:val="18"/>
          <w:szCs w:val="18"/>
        </w:rPr>
      </w:pPr>
    </w:p>
    <w:p w14:paraId="67A09456" w14:textId="77777777" w:rsidR="00A5170B" w:rsidRDefault="00A5170B" w:rsidP="000A0276">
      <w:pPr>
        <w:suppressAutoHyphens w:val="0"/>
        <w:jc w:val="center"/>
        <w:rPr>
          <w:rFonts w:ascii="Noto Sans" w:hAnsi="Noto Sans" w:cs="Noto Sans"/>
          <w:b/>
          <w:bCs/>
          <w:sz w:val="18"/>
          <w:szCs w:val="18"/>
        </w:rPr>
      </w:pPr>
    </w:p>
    <w:p w14:paraId="16678AC0" w14:textId="77777777" w:rsidR="00A5170B" w:rsidRDefault="00A5170B" w:rsidP="000A0276">
      <w:pPr>
        <w:suppressAutoHyphens w:val="0"/>
        <w:jc w:val="center"/>
        <w:rPr>
          <w:rFonts w:ascii="Noto Sans" w:hAnsi="Noto Sans" w:cs="Noto Sans"/>
          <w:b/>
          <w:bCs/>
          <w:sz w:val="18"/>
          <w:szCs w:val="18"/>
        </w:rPr>
      </w:pPr>
    </w:p>
    <w:p w14:paraId="1D42A39F" w14:textId="77777777" w:rsidR="00A5170B" w:rsidRDefault="00A5170B" w:rsidP="000A0276">
      <w:pPr>
        <w:suppressAutoHyphens w:val="0"/>
        <w:jc w:val="center"/>
        <w:rPr>
          <w:rFonts w:ascii="Noto Sans" w:hAnsi="Noto Sans" w:cs="Noto Sans"/>
          <w:b/>
          <w:bCs/>
          <w:sz w:val="18"/>
          <w:szCs w:val="18"/>
        </w:rPr>
      </w:pPr>
    </w:p>
    <w:p w14:paraId="208BC343" w14:textId="77777777" w:rsidR="00A5170B" w:rsidRPr="00276491" w:rsidRDefault="00A5170B" w:rsidP="000A0276">
      <w:pPr>
        <w:suppressAutoHyphens w:val="0"/>
        <w:jc w:val="center"/>
        <w:rPr>
          <w:rFonts w:ascii="Noto Sans" w:hAnsi="Noto Sans" w:cs="Noto Sans"/>
          <w:b/>
          <w:bCs/>
          <w:sz w:val="18"/>
          <w:szCs w:val="18"/>
        </w:rPr>
      </w:pPr>
    </w:p>
    <w:p w14:paraId="71FBA9E5" w14:textId="77777777" w:rsidR="00BF788F" w:rsidRPr="00276491" w:rsidRDefault="00BF788F" w:rsidP="000A0276">
      <w:pPr>
        <w:suppressAutoHyphens w:val="0"/>
        <w:jc w:val="center"/>
        <w:rPr>
          <w:rFonts w:ascii="Noto Sans" w:hAnsi="Noto Sans" w:cs="Noto Sans"/>
          <w:b/>
          <w:bCs/>
          <w:sz w:val="18"/>
          <w:szCs w:val="18"/>
        </w:rPr>
      </w:pPr>
    </w:p>
    <w:p w14:paraId="240B47DD" w14:textId="77777777" w:rsidR="00BF788F" w:rsidRPr="00276491" w:rsidRDefault="00BF788F" w:rsidP="00423F0E">
      <w:pPr>
        <w:suppressAutoHyphens w:val="0"/>
        <w:rPr>
          <w:rFonts w:ascii="Noto Sans" w:hAnsi="Noto Sans" w:cs="Noto Sans"/>
          <w:b/>
          <w:bCs/>
          <w:sz w:val="18"/>
          <w:szCs w:val="18"/>
        </w:rPr>
      </w:pPr>
    </w:p>
    <w:p w14:paraId="11CB4F36" w14:textId="0CDA715C" w:rsidR="00ED3F7A" w:rsidRPr="00276491" w:rsidRDefault="00ED3F7A" w:rsidP="00ED3F7A">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ANEXO NUMERO 12 (DOCE)</w:t>
      </w:r>
    </w:p>
    <w:p w14:paraId="3FAA7A0C" w14:textId="77777777" w:rsidR="00ED3F7A" w:rsidRPr="00276491" w:rsidRDefault="00ED3F7A" w:rsidP="00ED3F7A">
      <w:pPr>
        <w:rPr>
          <w:rFonts w:ascii="Noto Sans" w:hAnsi="Noto Sans" w:cs="Noto Sans"/>
          <w:sz w:val="18"/>
          <w:szCs w:val="18"/>
        </w:rPr>
      </w:pPr>
    </w:p>
    <w:p w14:paraId="0A18F761" w14:textId="32E15DA9" w:rsidR="00ED3F7A" w:rsidRPr="00276491" w:rsidRDefault="00ED3F7A" w:rsidP="00ED3F7A">
      <w:pPr>
        <w:pStyle w:val="Sinespaciado"/>
        <w:jc w:val="both"/>
        <w:rPr>
          <w:rFonts w:ascii="Noto Sans" w:hAnsi="Noto Sans" w:cs="Noto Sans"/>
          <w:b/>
          <w:sz w:val="18"/>
          <w:szCs w:val="18"/>
        </w:rPr>
      </w:pPr>
      <w:r w:rsidRPr="00276491">
        <w:rPr>
          <w:rFonts w:ascii="Noto Sans" w:hAnsi="Noto Sans" w:cs="Noto Sans"/>
          <w:b/>
          <w:sz w:val="18"/>
          <w:szCs w:val="18"/>
        </w:rPr>
        <w:t xml:space="preserve">FORMATO DE MANIFESTACIÓN QUE NO DESEMPEÑA EMPLEO, CARGO O COMISIÓN EN EL SERVICIO PÚBLICO O, EN SU CASO, </w:t>
      </w:r>
      <w:r w:rsidR="00C95283" w:rsidRPr="00276491">
        <w:rPr>
          <w:rFonts w:ascii="Noto Sans" w:hAnsi="Noto Sans" w:cs="Noto Sans"/>
          <w:b/>
          <w:sz w:val="18"/>
          <w:szCs w:val="18"/>
        </w:rPr>
        <w:t>QUE,</w:t>
      </w:r>
      <w:r w:rsidRPr="00276491">
        <w:rPr>
          <w:rFonts w:ascii="Noto Sans" w:hAnsi="Noto Sans" w:cs="Noto Sans"/>
          <w:b/>
          <w:sz w:val="18"/>
          <w:szCs w:val="18"/>
        </w:rPr>
        <w:t xml:space="preserve"> A PESAR DE DESEMPEÑARLO, CON LA FORMALIZACIÓN DEL CONTRATO CORRESPONDIENTE NO SE ACTUALIZA UN CONFLICTO DE INTERÉS.</w:t>
      </w:r>
    </w:p>
    <w:p w14:paraId="7AD6EF9E" w14:textId="77777777" w:rsidR="00ED3F7A" w:rsidRPr="00276491" w:rsidRDefault="00ED3F7A" w:rsidP="00ED3F7A">
      <w:pPr>
        <w:jc w:val="center"/>
        <w:rPr>
          <w:rFonts w:ascii="Noto Sans" w:hAnsi="Noto Sans" w:cs="Noto Sans"/>
          <w:b/>
          <w:sz w:val="18"/>
          <w:szCs w:val="18"/>
        </w:rPr>
      </w:pPr>
      <w:r w:rsidRPr="00276491">
        <w:rPr>
          <w:rFonts w:ascii="Noto Sans" w:hAnsi="Noto Sans" w:cs="Noto Sans"/>
          <w:b/>
          <w:sz w:val="18"/>
          <w:szCs w:val="18"/>
        </w:rPr>
        <w:t>(CARTA EN ORIGINAL, PAPEL MEMBRETADO DEL LICITANTE)</w:t>
      </w:r>
    </w:p>
    <w:p w14:paraId="22B3871F" w14:textId="77777777" w:rsidR="00ED3F7A" w:rsidRPr="00276491" w:rsidRDefault="00ED3F7A" w:rsidP="00ED3F7A">
      <w:pPr>
        <w:ind w:right="-1"/>
        <w:jc w:val="both"/>
        <w:rPr>
          <w:rFonts w:ascii="Noto Sans" w:hAnsi="Noto Sans" w:cs="Noto Sans"/>
          <w:b/>
          <w:sz w:val="18"/>
          <w:szCs w:val="18"/>
        </w:rPr>
      </w:pPr>
    </w:p>
    <w:p w14:paraId="5C537A84" w14:textId="77777777" w:rsidR="00ED3F7A" w:rsidRPr="00276491" w:rsidRDefault="00ED3F7A" w:rsidP="00ED3F7A">
      <w:pPr>
        <w:jc w:val="right"/>
        <w:rPr>
          <w:rFonts w:ascii="Noto Sans" w:hAnsi="Noto Sans" w:cs="Noto Sans"/>
          <w:spacing w:val="-3"/>
          <w:sz w:val="18"/>
          <w:szCs w:val="18"/>
        </w:rPr>
      </w:pPr>
      <w:r w:rsidRPr="00276491">
        <w:rPr>
          <w:rFonts w:ascii="Noto Sans" w:hAnsi="Noto Sans" w:cs="Noto Sans"/>
          <w:spacing w:val="-3"/>
          <w:sz w:val="18"/>
          <w:szCs w:val="18"/>
        </w:rPr>
        <w:t>(FECHA)</w:t>
      </w:r>
    </w:p>
    <w:p w14:paraId="098FF405" w14:textId="77777777" w:rsidR="00ED3F7A" w:rsidRPr="00276491" w:rsidRDefault="00ED3F7A" w:rsidP="00ED3F7A">
      <w:pPr>
        <w:rPr>
          <w:rFonts w:ascii="Noto Sans" w:hAnsi="Noto Sans" w:cs="Noto Sans"/>
          <w:spacing w:val="-3"/>
          <w:sz w:val="18"/>
          <w:szCs w:val="18"/>
        </w:rPr>
      </w:pPr>
      <w:r w:rsidRPr="00276491">
        <w:rPr>
          <w:rFonts w:ascii="Noto Sans" w:hAnsi="Noto Sans" w:cs="Noto Sans"/>
          <w:spacing w:val="-3"/>
          <w:sz w:val="18"/>
          <w:szCs w:val="18"/>
        </w:rPr>
        <w:t>INSTITUTO MEXICANO DEL SEGURO SOCIAL</w:t>
      </w:r>
    </w:p>
    <w:p w14:paraId="72912407" w14:textId="77777777" w:rsidR="00ED3F7A" w:rsidRPr="00276491" w:rsidRDefault="00ED3F7A" w:rsidP="00ED3F7A">
      <w:pPr>
        <w:rPr>
          <w:rFonts w:ascii="Noto Sans" w:hAnsi="Noto Sans" w:cs="Noto Sans"/>
          <w:spacing w:val="-3"/>
          <w:sz w:val="18"/>
          <w:szCs w:val="18"/>
        </w:rPr>
      </w:pPr>
      <w:r w:rsidRPr="00276491">
        <w:rPr>
          <w:rFonts w:ascii="Noto Sans" w:hAnsi="Noto Sans" w:cs="Noto Sans"/>
          <w:bCs/>
          <w:sz w:val="18"/>
          <w:szCs w:val="18"/>
        </w:rPr>
        <w:t>ÓRGANO DE OPERACIÓN ADMINISTRATIVA DESCONCENTRADA ESTATAL JALISCO</w:t>
      </w:r>
    </w:p>
    <w:p w14:paraId="452013EF" w14:textId="77777777" w:rsidR="00ED3F7A" w:rsidRPr="00276491" w:rsidRDefault="00ED3F7A" w:rsidP="00ED3F7A">
      <w:pPr>
        <w:tabs>
          <w:tab w:val="left" w:pos="7938"/>
        </w:tabs>
        <w:ind w:right="49"/>
        <w:rPr>
          <w:rFonts w:ascii="Noto Sans" w:hAnsi="Noto Sans" w:cs="Noto Sans"/>
          <w:sz w:val="18"/>
          <w:szCs w:val="18"/>
        </w:rPr>
      </w:pPr>
      <w:r w:rsidRPr="00276491">
        <w:rPr>
          <w:rFonts w:ascii="Noto Sans" w:hAnsi="Noto Sans" w:cs="Noto Sans"/>
          <w:bCs/>
          <w:sz w:val="18"/>
          <w:szCs w:val="18"/>
        </w:rPr>
        <w:t xml:space="preserve">DEPARTAMENTO DE ADQUISICIÓN DE BIENES Y CONTRATACIÓN DE SERVICIOS </w:t>
      </w:r>
    </w:p>
    <w:p w14:paraId="7AA9872C" w14:textId="77777777" w:rsidR="00ED3F7A" w:rsidRPr="00276491" w:rsidRDefault="00ED3F7A" w:rsidP="00ED3F7A">
      <w:pPr>
        <w:ind w:right="49"/>
        <w:jc w:val="both"/>
        <w:rPr>
          <w:rFonts w:ascii="Noto Sans" w:hAnsi="Noto Sans" w:cs="Noto Sans"/>
          <w:sz w:val="18"/>
          <w:szCs w:val="18"/>
        </w:rPr>
      </w:pPr>
    </w:p>
    <w:p w14:paraId="54B38A89" w14:textId="77777777" w:rsidR="00ED3F7A" w:rsidRPr="00276491" w:rsidRDefault="00ED3F7A" w:rsidP="00ED3F7A">
      <w:pPr>
        <w:ind w:right="49"/>
        <w:jc w:val="both"/>
        <w:rPr>
          <w:rFonts w:ascii="Noto Sans" w:hAnsi="Noto Sans" w:cs="Noto Sans"/>
          <w:b/>
          <w:sz w:val="18"/>
          <w:szCs w:val="18"/>
        </w:rPr>
      </w:pPr>
      <w:r w:rsidRPr="00276491">
        <w:rPr>
          <w:rFonts w:ascii="Noto Sans" w:hAnsi="Noto Sans" w:cs="Noto Sans"/>
          <w:b/>
          <w:sz w:val="18"/>
          <w:szCs w:val="18"/>
        </w:rPr>
        <w:t>PRESENTE</w:t>
      </w:r>
    </w:p>
    <w:p w14:paraId="06D684D0" w14:textId="77777777" w:rsidR="00ED3F7A" w:rsidRPr="00276491" w:rsidRDefault="00ED3F7A" w:rsidP="00ED3F7A">
      <w:pPr>
        <w:ind w:right="193"/>
        <w:jc w:val="both"/>
        <w:rPr>
          <w:rFonts w:ascii="Noto Sans" w:hAnsi="Noto Sans" w:cs="Noto Sans"/>
          <w:sz w:val="18"/>
          <w:szCs w:val="18"/>
        </w:rPr>
      </w:pPr>
    </w:p>
    <w:p w14:paraId="6EB1C746" w14:textId="77777777" w:rsidR="00ED3F7A" w:rsidRPr="00276491" w:rsidRDefault="00ED3F7A" w:rsidP="00ED3F7A">
      <w:pPr>
        <w:rPr>
          <w:rFonts w:ascii="Noto Sans" w:hAnsi="Noto Sans" w:cs="Noto Sans"/>
          <w:sz w:val="18"/>
          <w:szCs w:val="18"/>
        </w:rPr>
      </w:pPr>
      <w:r w:rsidRPr="00276491">
        <w:rPr>
          <w:rFonts w:ascii="Noto Sans" w:hAnsi="Noto Sans" w:cs="Noto Sans"/>
          <w:b/>
          <w:sz w:val="18"/>
          <w:szCs w:val="18"/>
        </w:rPr>
        <w:t>LICITACIÓN PÚBLICA NO.</w:t>
      </w:r>
      <w:r w:rsidRPr="00276491">
        <w:rPr>
          <w:rFonts w:ascii="Noto Sans" w:hAnsi="Noto Sans" w:cs="Noto Sans"/>
          <w:sz w:val="18"/>
          <w:szCs w:val="18"/>
        </w:rPr>
        <w:t xml:space="preserve"> ________</w:t>
      </w:r>
    </w:p>
    <w:p w14:paraId="3536AC9C" w14:textId="77777777" w:rsidR="00ED3F7A" w:rsidRPr="00276491" w:rsidRDefault="00ED3F7A" w:rsidP="00ED3F7A">
      <w:pPr>
        <w:jc w:val="both"/>
        <w:rPr>
          <w:rFonts w:ascii="Noto Sans" w:hAnsi="Noto Sans" w:cs="Noto Sans"/>
          <w:sz w:val="18"/>
          <w:szCs w:val="18"/>
        </w:rPr>
      </w:pPr>
    </w:p>
    <w:p w14:paraId="0D88B0F8" w14:textId="7777777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QUE EL REPRESENTANTE, LOS SOCIOS O ACCIONISTAS, Y LOS ADMINISTRADORES Y/O CONSEJO DE ADMINISTRACIÓN DESCRITOS A CONTINUACIÓN: </w:t>
      </w:r>
    </w:p>
    <w:p w14:paraId="4FF9DAD5" w14:textId="77777777" w:rsidR="00ED3F7A" w:rsidRPr="00276491" w:rsidRDefault="00ED3F7A" w:rsidP="00ED3F7A">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76491" w14:paraId="2D6FC935" w14:textId="77777777" w:rsidTr="00D27FC2">
        <w:trPr>
          <w:jc w:val="center"/>
        </w:trPr>
        <w:tc>
          <w:tcPr>
            <w:tcW w:w="4503" w:type="dxa"/>
            <w:vAlign w:val="center"/>
          </w:tcPr>
          <w:p w14:paraId="3F4CF4D2"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NOMBRE</w:t>
            </w:r>
          </w:p>
        </w:tc>
        <w:tc>
          <w:tcPr>
            <w:tcW w:w="4835" w:type="dxa"/>
            <w:vAlign w:val="center"/>
          </w:tcPr>
          <w:p w14:paraId="0658F52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CARÁCTER QUE OSTENTA</w:t>
            </w:r>
          </w:p>
          <w:p w14:paraId="1DC1C35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(REPRESENTANTE, LOS SOCIOS O ACCIONISTAS, Y LOS ADMINISTRADORES Y/O CONSEJO DE ADMINISTRACIÓN)</w:t>
            </w:r>
          </w:p>
        </w:tc>
      </w:tr>
      <w:tr w:rsidR="00ED3F7A" w:rsidRPr="00276491" w14:paraId="10B4A7C6" w14:textId="77777777" w:rsidTr="00D27FC2">
        <w:trPr>
          <w:jc w:val="center"/>
        </w:trPr>
        <w:tc>
          <w:tcPr>
            <w:tcW w:w="4503" w:type="dxa"/>
          </w:tcPr>
          <w:p w14:paraId="3486BF9C" w14:textId="77777777" w:rsidR="00ED3F7A" w:rsidRPr="00276491" w:rsidRDefault="00ED3F7A" w:rsidP="00D27FC2">
            <w:pPr>
              <w:jc w:val="both"/>
              <w:rPr>
                <w:rFonts w:ascii="Noto Sans" w:hAnsi="Noto Sans" w:cs="Noto Sans"/>
                <w:sz w:val="18"/>
                <w:szCs w:val="18"/>
              </w:rPr>
            </w:pPr>
          </w:p>
        </w:tc>
        <w:tc>
          <w:tcPr>
            <w:tcW w:w="4835" w:type="dxa"/>
          </w:tcPr>
          <w:p w14:paraId="307196D8" w14:textId="77777777" w:rsidR="00ED3F7A" w:rsidRPr="00276491" w:rsidRDefault="00ED3F7A" w:rsidP="00D27FC2">
            <w:pPr>
              <w:jc w:val="both"/>
              <w:rPr>
                <w:rFonts w:ascii="Noto Sans" w:hAnsi="Noto Sans" w:cs="Noto Sans"/>
                <w:sz w:val="18"/>
                <w:szCs w:val="18"/>
              </w:rPr>
            </w:pPr>
          </w:p>
        </w:tc>
      </w:tr>
      <w:tr w:rsidR="00ED3F7A" w:rsidRPr="00276491" w14:paraId="4F6ABBE1" w14:textId="77777777" w:rsidTr="00D27FC2">
        <w:trPr>
          <w:jc w:val="center"/>
        </w:trPr>
        <w:tc>
          <w:tcPr>
            <w:tcW w:w="4503" w:type="dxa"/>
          </w:tcPr>
          <w:p w14:paraId="7D951F75" w14:textId="77777777" w:rsidR="00ED3F7A" w:rsidRPr="00276491" w:rsidRDefault="00ED3F7A" w:rsidP="00D27FC2">
            <w:pPr>
              <w:jc w:val="both"/>
              <w:rPr>
                <w:rFonts w:ascii="Noto Sans" w:hAnsi="Noto Sans" w:cs="Noto Sans"/>
                <w:sz w:val="18"/>
                <w:szCs w:val="18"/>
              </w:rPr>
            </w:pPr>
          </w:p>
        </w:tc>
        <w:tc>
          <w:tcPr>
            <w:tcW w:w="4835" w:type="dxa"/>
          </w:tcPr>
          <w:p w14:paraId="5CE4C51C" w14:textId="77777777" w:rsidR="00ED3F7A" w:rsidRPr="00276491" w:rsidRDefault="00ED3F7A" w:rsidP="00D27FC2">
            <w:pPr>
              <w:jc w:val="both"/>
              <w:rPr>
                <w:rFonts w:ascii="Noto Sans" w:hAnsi="Noto Sans" w:cs="Noto Sans"/>
                <w:sz w:val="18"/>
                <w:szCs w:val="18"/>
              </w:rPr>
            </w:pPr>
          </w:p>
        </w:tc>
      </w:tr>
      <w:tr w:rsidR="00ED3F7A" w:rsidRPr="00276491" w14:paraId="0A36B834" w14:textId="77777777" w:rsidTr="00D27FC2">
        <w:trPr>
          <w:jc w:val="center"/>
        </w:trPr>
        <w:tc>
          <w:tcPr>
            <w:tcW w:w="4503" w:type="dxa"/>
          </w:tcPr>
          <w:p w14:paraId="4CB6987B" w14:textId="77777777" w:rsidR="00ED3F7A" w:rsidRPr="00276491" w:rsidRDefault="00ED3F7A" w:rsidP="00D27FC2">
            <w:pPr>
              <w:jc w:val="both"/>
              <w:rPr>
                <w:rFonts w:ascii="Noto Sans" w:hAnsi="Noto Sans" w:cs="Noto Sans"/>
                <w:sz w:val="18"/>
                <w:szCs w:val="18"/>
              </w:rPr>
            </w:pPr>
          </w:p>
        </w:tc>
        <w:tc>
          <w:tcPr>
            <w:tcW w:w="4835" w:type="dxa"/>
          </w:tcPr>
          <w:p w14:paraId="1404762F" w14:textId="77777777" w:rsidR="00ED3F7A" w:rsidRPr="00276491" w:rsidRDefault="00ED3F7A" w:rsidP="00D27FC2">
            <w:pPr>
              <w:jc w:val="both"/>
              <w:rPr>
                <w:rFonts w:ascii="Noto Sans" w:hAnsi="Noto Sans" w:cs="Noto Sans"/>
                <w:sz w:val="18"/>
                <w:szCs w:val="18"/>
              </w:rPr>
            </w:pPr>
          </w:p>
        </w:tc>
      </w:tr>
      <w:tr w:rsidR="00ED3F7A" w:rsidRPr="00276491" w14:paraId="18C30D54" w14:textId="77777777" w:rsidTr="00D27FC2">
        <w:trPr>
          <w:jc w:val="center"/>
        </w:trPr>
        <w:tc>
          <w:tcPr>
            <w:tcW w:w="4503" w:type="dxa"/>
          </w:tcPr>
          <w:p w14:paraId="70454F2C" w14:textId="77777777" w:rsidR="00ED3F7A" w:rsidRPr="00276491" w:rsidRDefault="00ED3F7A" w:rsidP="00D27FC2">
            <w:pPr>
              <w:jc w:val="both"/>
              <w:rPr>
                <w:rFonts w:ascii="Noto Sans" w:hAnsi="Noto Sans" w:cs="Noto Sans"/>
                <w:sz w:val="18"/>
                <w:szCs w:val="18"/>
              </w:rPr>
            </w:pPr>
          </w:p>
        </w:tc>
        <w:tc>
          <w:tcPr>
            <w:tcW w:w="4835" w:type="dxa"/>
          </w:tcPr>
          <w:p w14:paraId="2DFB323D" w14:textId="77777777" w:rsidR="00ED3F7A" w:rsidRPr="00276491" w:rsidRDefault="00ED3F7A" w:rsidP="00D27FC2">
            <w:pPr>
              <w:jc w:val="both"/>
              <w:rPr>
                <w:rFonts w:ascii="Noto Sans" w:hAnsi="Noto Sans" w:cs="Noto Sans"/>
                <w:sz w:val="18"/>
                <w:szCs w:val="18"/>
              </w:rPr>
            </w:pPr>
          </w:p>
        </w:tc>
      </w:tr>
      <w:tr w:rsidR="00ED3F7A" w:rsidRPr="00276491" w14:paraId="2B1D7B6B" w14:textId="77777777" w:rsidTr="00D27FC2">
        <w:trPr>
          <w:jc w:val="center"/>
        </w:trPr>
        <w:tc>
          <w:tcPr>
            <w:tcW w:w="4503" w:type="dxa"/>
          </w:tcPr>
          <w:p w14:paraId="0DE307B7" w14:textId="77777777" w:rsidR="00ED3F7A" w:rsidRPr="00276491" w:rsidRDefault="00ED3F7A" w:rsidP="00D27FC2">
            <w:pPr>
              <w:jc w:val="both"/>
              <w:rPr>
                <w:rFonts w:ascii="Noto Sans" w:hAnsi="Noto Sans" w:cs="Noto Sans"/>
                <w:sz w:val="18"/>
                <w:szCs w:val="18"/>
              </w:rPr>
            </w:pPr>
          </w:p>
        </w:tc>
        <w:tc>
          <w:tcPr>
            <w:tcW w:w="4835" w:type="dxa"/>
          </w:tcPr>
          <w:p w14:paraId="59ABB3CC" w14:textId="77777777" w:rsidR="00ED3F7A" w:rsidRPr="00276491" w:rsidRDefault="00ED3F7A" w:rsidP="00D27FC2">
            <w:pPr>
              <w:jc w:val="both"/>
              <w:rPr>
                <w:rFonts w:ascii="Noto Sans" w:hAnsi="Noto Sans" w:cs="Noto Sans"/>
                <w:sz w:val="18"/>
                <w:szCs w:val="18"/>
              </w:rPr>
            </w:pPr>
          </w:p>
        </w:tc>
      </w:tr>
    </w:tbl>
    <w:p w14:paraId="25147756" w14:textId="77777777" w:rsidR="00ED3F7A" w:rsidRPr="00276491" w:rsidRDefault="00ED3F7A" w:rsidP="00ED3F7A">
      <w:pPr>
        <w:jc w:val="both"/>
        <w:rPr>
          <w:rFonts w:ascii="Noto Sans" w:hAnsi="Noto Sans" w:cs="Noto Sans"/>
          <w:sz w:val="18"/>
          <w:szCs w:val="18"/>
        </w:rPr>
      </w:pPr>
    </w:p>
    <w:p w14:paraId="1D32F250" w14:textId="2F580E9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LAS PERSONAS DESCRITAS CON ANTELACIÓN NO DESEMPEÑAN EMPLEO, CARGO O COMISIÓN EN EL SERVICIO PÚBLICO O </w:t>
      </w:r>
      <w:r w:rsidR="00C95283" w:rsidRPr="00276491">
        <w:rPr>
          <w:rFonts w:ascii="Noto Sans" w:hAnsi="Noto Sans" w:cs="Noto Sans"/>
          <w:sz w:val="18"/>
          <w:szCs w:val="18"/>
        </w:rPr>
        <w:t>QUE,</w:t>
      </w:r>
      <w:r w:rsidRPr="00276491">
        <w:rPr>
          <w:rFonts w:ascii="Noto Sans" w:hAnsi="Noto Sans" w:cs="Noto Sans"/>
          <w:sz w:val="18"/>
          <w:szCs w:val="18"/>
        </w:rPr>
        <w:t xml:space="preserve"> A PESAR DE DESEMPEÑARLO, NO SE ACTUALIZA UN CONFLICTO DE INTERÉS DE CONFORMIDAD A LOS SEÑALADO EN EL ARTÍCULO </w:t>
      </w:r>
      <w:r w:rsidRPr="00276491">
        <w:rPr>
          <w:rFonts w:ascii="Noto Sans" w:hAnsi="Noto Sans" w:cs="Noto Sans"/>
          <w:b/>
          <w:sz w:val="18"/>
          <w:szCs w:val="18"/>
        </w:rPr>
        <w:t>49</w:t>
      </w:r>
      <w:r w:rsidRPr="00276491">
        <w:rPr>
          <w:rFonts w:ascii="Noto Sans" w:hAnsi="Noto Sans" w:cs="Noto Sans"/>
          <w:sz w:val="18"/>
          <w:szCs w:val="18"/>
        </w:rPr>
        <w:t xml:space="preserve"> FRACCIÓN </w:t>
      </w:r>
      <w:r w:rsidRPr="00276491">
        <w:rPr>
          <w:rFonts w:ascii="Noto Sans" w:hAnsi="Noto Sans" w:cs="Noto Sans"/>
          <w:b/>
          <w:sz w:val="18"/>
          <w:szCs w:val="18"/>
        </w:rPr>
        <w:t>IX</w:t>
      </w:r>
      <w:r w:rsidRPr="00276491">
        <w:rPr>
          <w:rFonts w:ascii="Noto Sans" w:hAnsi="Noto Sans" w:cs="Noto Sans"/>
          <w:sz w:val="18"/>
          <w:szCs w:val="18"/>
        </w:rPr>
        <w:t xml:space="preserve"> DE LA LEY GENERAL DE RESPONSABILIDADES ADMINISTRATIVAS, </w:t>
      </w:r>
      <w:r w:rsidRPr="00276491">
        <w:rPr>
          <w:rFonts w:ascii="Noto Sans" w:hAnsi="Noto Sans" w:cs="Noto Sans"/>
          <w:sz w:val="18"/>
          <w:szCs w:val="18"/>
        </w:rPr>
        <w:lastRenderedPageBreak/>
        <w:t xml:space="preserve">PARA LA FORMALIZACIÓN DEL CONTRATO DERIVADO DEL PROCEDIMIENTO DE LICITACIÓN PÚBLICA </w:t>
      </w:r>
      <w:r w:rsidR="00836B6A" w:rsidRPr="00276491">
        <w:rPr>
          <w:rFonts w:ascii="Noto Sans" w:hAnsi="Noto Sans" w:cs="Noto Sans"/>
          <w:sz w:val="18"/>
          <w:szCs w:val="18"/>
        </w:rPr>
        <w:t>NACIONAL</w:t>
      </w:r>
      <w:r w:rsidRPr="00276491">
        <w:rPr>
          <w:rFonts w:ascii="Noto Sans" w:hAnsi="Noto Sans" w:cs="Noto Sans"/>
          <w:sz w:val="18"/>
          <w:szCs w:val="18"/>
        </w:rPr>
        <w:t xml:space="preserve">, _____________________ </w:t>
      </w:r>
    </w:p>
    <w:p w14:paraId="333B918B" w14:textId="77777777" w:rsidR="00ED3F7A" w:rsidRPr="00276491" w:rsidRDefault="00ED3F7A" w:rsidP="00ED3F7A">
      <w:pPr>
        <w:spacing w:line="276" w:lineRule="auto"/>
        <w:ind w:right="49"/>
        <w:jc w:val="center"/>
        <w:rPr>
          <w:rFonts w:ascii="Noto Sans" w:hAnsi="Noto Sans" w:cs="Noto Sans"/>
          <w:b/>
          <w:sz w:val="18"/>
          <w:szCs w:val="18"/>
        </w:rPr>
      </w:pPr>
    </w:p>
    <w:p w14:paraId="4686B942" w14:textId="77777777" w:rsidR="00ED3F7A" w:rsidRPr="00276491" w:rsidRDefault="00ED3F7A" w:rsidP="00ED3F7A">
      <w:pPr>
        <w:spacing w:line="276" w:lineRule="auto"/>
        <w:ind w:right="49"/>
        <w:jc w:val="center"/>
        <w:rPr>
          <w:rFonts w:ascii="Noto Sans" w:hAnsi="Noto Sans" w:cs="Noto Sans"/>
          <w:b/>
          <w:sz w:val="18"/>
          <w:szCs w:val="18"/>
        </w:rPr>
      </w:pPr>
      <w:r w:rsidRPr="00276491">
        <w:rPr>
          <w:rFonts w:ascii="Noto Sans" w:hAnsi="Noto Sans" w:cs="Noto Sans"/>
          <w:b/>
          <w:sz w:val="18"/>
          <w:szCs w:val="18"/>
        </w:rPr>
        <w:t>ATENTAMENTE</w:t>
      </w:r>
    </w:p>
    <w:p w14:paraId="31575C66" w14:textId="77777777" w:rsidR="00ED3F7A" w:rsidRPr="00276491" w:rsidRDefault="00ED3F7A" w:rsidP="00ED3F7A">
      <w:pPr>
        <w:spacing w:line="276" w:lineRule="auto"/>
        <w:ind w:right="49"/>
        <w:jc w:val="center"/>
        <w:rPr>
          <w:rFonts w:ascii="Noto Sans" w:hAnsi="Noto Sans" w:cs="Noto Sans"/>
          <w:sz w:val="18"/>
          <w:szCs w:val="18"/>
        </w:rPr>
      </w:pPr>
      <w:r w:rsidRPr="00276491">
        <w:rPr>
          <w:rFonts w:ascii="Noto Sans" w:hAnsi="Noto Sans" w:cs="Noto Sans"/>
          <w:sz w:val="18"/>
          <w:szCs w:val="18"/>
        </w:rPr>
        <w:t xml:space="preserve"> (NOMBRE Y FIRMA DEL REPRESENTANTE LEGAL/PERSONA FACULTADA)</w:t>
      </w:r>
    </w:p>
    <w:p w14:paraId="7F80836D" w14:textId="60232DC5" w:rsidR="00ED3F7A" w:rsidRPr="00276491" w:rsidRDefault="00ED3F7A" w:rsidP="00ED3F7A">
      <w:pPr>
        <w:spacing w:line="276" w:lineRule="auto"/>
        <w:ind w:right="49"/>
        <w:jc w:val="center"/>
        <w:rPr>
          <w:rFonts w:ascii="Noto Sans" w:hAnsi="Noto Sans" w:cs="Noto Sans"/>
          <w:bCs/>
          <w:sz w:val="18"/>
          <w:szCs w:val="18"/>
        </w:rPr>
      </w:pPr>
      <w:r w:rsidRPr="00276491">
        <w:rPr>
          <w:rFonts w:ascii="Noto Sans" w:hAnsi="Noto Sans" w:cs="Noto Sans"/>
          <w:sz w:val="18"/>
          <w:szCs w:val="18"/>
        </w:rPr>
        <w:t>REPRESENTANTE LEGAL DE _________</w:t>
      </w:r>
      <w:r w:rsidR="00C95283" w:rsidRPr="00276491">
        <w:rPr>
          <w:rFonts w:ascii="Noto Sans" w:hAnsi="Noto Sans" w:cs="Noto Sans"/>
          <w:sz w:val="18"/>
          <w:szCs w:val="18"/>
        </w:rPr>
        <w:t>_ (</w:t>
      </w:r>
      <w:r w:rsidRPr="00276491">
        <w:rPr>
          <w:rFonts w:ascii="Noto Sans" w:hAnsi="Noto Sans" w:cs="Noto Sans"/>
          <w:sz w:val="18"/>
          <w:szCs w:val="18"/>
        </w:rPr>
        <w:t xml:space="preserve">NOMBRE O RAZÓN SOCIAL DE LA </w:t>
      </w:r>
      <w:r w:rsidR="00C95283" w:rsidRPr="00276491">
        <w:rPr>
          <w:rFonts w:ascii="Noto Sans" w:hAnsi="Noto Sans" w:cs="Noto Sans"/>
          <w:sz w:val="18"/>
          <w:szCs w:val="18"/>
        </w:rPr>
        <w:t>EMPRESA) _</w:t>
      </w:r>
      <w:r w:rsidRPr="00276491">
        <w:rPr>
          <w:rFonts w:ascii="Noto Sans" w:hAnsi="Noto Sans" w:cs="Noto Sans"/>
          <w:sz w:val="18"/>
          <w:szCs w:val="18"/>
        </w:rPr>
        <w:t>_____</w:t>
      </w:r>
    </w:p>
    <w:p w14:paraId="003EECA8" w14:textId="77777777" w:rsidR="00ED3F7A" w:rsidRPr="00276491" w:rsidRDefault="00ED3F7A" w:rsidP="00ED3F7A">
      <w:pPr>
        <w:spacing w:line="276" w:lineRule="auto"/>
        <w:ind w:left="705" w:hanging="705"/>
        <w:jc w:val="both"/>
        <w:rPr>
          <w:rFonts w:ascii="Noto Sans" w:hAnsi="Noto Sans" w:cs="Noto Sans"/>
          <w:b/>
          <w:sz w:val="18"/>
          <w:szCs w:val="18"/>
        </w:rPr>
      </w:pPr>
    </w:p>
    <w:p w14:paraId="0909867B" w14:textId="77777777" w:rsidR="00ED3F7A" w:rsidRPr="00276491" w:rsidRDefault="00ED3F7A" w:rsidP="00ED3F7A">
      <w:pPr>
        <w:suppressAutoHyphens w:val="0"/>
        <w:ind w:left="720"/>
        <w:contextualSpacing/>
        <w:jc w:val="center"/>
        <w:rPr>
          <w:rFonts w:ascii="Noto Sans" w:hAnsi="Noto Sans" w:cs="Noto Sans"/>
          <w:b/>
          <w:bCs/>
          <w:sz w:val="18"/>
          <w:szCs w:val="18"/>
          <w:lang w:val="es-MX" w:eastAsia="en-US"/>
        </w:rPr>
      </w:pPr>
      <w:r w:rsidRPr="00276491">
        <w:rPr>
          <w:rFonts w:ascii="Noto Sans" w:hAnsi="Noto Sans" w:cs="Noto Sans"/>
          <w:b/>
          <w:sz w:val="18"/>
          <w:szCs w:val="18"/>
        </w:rPr>
        <w:t>NOTA:</w:t>
      </w:r>
      <w:r w:rsidRPr="00276491">
        <w:rPr>
          <w:rFonts w:ascii="Noto Sans" w:hAnsi="Noto Sans" w:cs="Noto Sans"/>
          <w:sz w:val="18"/>
          <w:szCs w:val="18"/>
        </w:rPr>
        <w:t xml:space="preserve"> </w:t>
      </w:r>
      <w:r w:rsidRPr="00276491">
        <w:rPr>
          <w:rFonts w:ascii="Noto Sans" w:hAnsi="Noto Sans" w:cs="Noto Sans"/>
          <w:sz w:val="18"/>
          <w:szCs w:val="18"/>
        </w:rPr>
        <w:tab/>
        <w:t>EN CASO DE QUE EL LICITANTE SEA PERSONA FÍSICA ADECUAR EL FORMATO.</w:t>
      </w:r>
    </w:p>
    <w:p w14:paraId="4D78DEEC" w14:textId="77777777" w:rsidR="00ED3F7A" w:rsidRPr="00276491" w:rsidRDefault="00ED3F7A" w:rsidP="00ED3F7A">
      <w:pPr>
        <w:jc w:val="center"/>
        <w:rPr>
          <w:rFonts w:ascii="Noto Sans" w:hAnsi="Noto Sans" w:cs="Noto Sans"/>
          <w:b/>
          <w:sz w:val="18"/>
          <w:szCs w:val="18"/>
        </w:rPr>
      </w:pPr>
    </w:p>
    <w:p w14:paraId="310CDB78" w14:textId="77777777" w:rsidR="00ED3F7A" w:rsidRPr="00276491" w:rsidRDefault="00ED3F7A" w:rsidP="00ED3F7A">
      <w:pPr>
        <w:jc w:val="center"/>
        <w:rPr>
          <w:rFonts w:ascii="Noto Sans" w:hAnsi="Noto Sans" w:cs="Noto Sans"/>
          <w:b/>
          <w:sz w:val="18"/>
          <w:szCs w:val="18"/>
        </w:rPr>
      </w:pPr>
    </w:p>
    <w:p w14:paraId="44D35CEB" w14:textId="77777777" w:rsidR="00ED3F7A" w:rsidRPr="00276491" w:rsidRDefault="00ED3F7A" w:rsidP="000A0276">
      <w:pPr>
        <w:suppressAutoHyphens w:val="0"/>
        <w:jc w:val="center"/>
        <w:rPr>
          <w:rFonts w:ascii="Noto Sans" w:hAnsi="Noto Sans" w:cs="Noto Sans"/>
          <w:sz w:val="18"/>
          <w:szCs w:val="18"/>
        </w:rPr>
      </w:pPr>
    </w:p>
    <w:p w14:paraId="5CABE705" w14:textId="77777777"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p>
    <w:p w14:paraId="040E2680" w14:textId="77777777" w:rsidR="00281010" w:rsidRPr="00276491" w:rsidRDefault="00281010" w:rsidP="00281010">
      <w:pPr>
        <w:rPr>
          <w:rFonts w:ascii="Noto Sans" w:hAnsi="Noto Sans" w:cs="Noto Sans"/>
          <w:sz w:val="18"/>
          <w:szCs w:val="18"/>
        </w:rPr>
      </w:pPr>
    </w:p>
    <w:p w14:paraId="2DE7AFC1" w14:textId="77777777" w:rsidR="00281010" w:rsidRPr="00276491" w:rsidRDefault="00281010" w:rsidP="00281010">
      <w:pPr>
        <w:rPr>
          <w:rFonts w:ascii="Noto Sans" w:hAnsi="Noto Sans" w:cs="Noto Sans"/>
          <w:sz w:val="18"/>
          <w:szCs w:val="18"/>
        </w:rPr>
      </w:pPr>
    </w:p>
    <w:p w14:paraId="3224085D" w14:textId="2B61A962"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w:t>
      </w:r>
      <w:r w:rsidR="003C1317" w:rsidRPr="00276491">
        <w:rPr>
          <w:rFonts w:ascii="Noto Sans" w:hAnsi="Noto Sans" w:cs="Noto Sans"/>
          <w:sz w:val="18"/>
          <w:szCs w:val="18"/>
        </w:rPr>
        <w:t>NEXO NUMERO 13 (TRECE)</w:t>
      </w:r>
    </w:p>
    <w:p w14:paraId="46B2E7AF"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CARTA DE AUTORIZACION DEL 32 D</w:t>
      </w:r>
    </w:p>
    <w:p w14:paraId="586F0501"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p>
    <w:p w14:paraId="361FEECD"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INSTITUTO MEXICANO DEL SEGURO SOCIAL</w:t>
      </w:r>
    </w:p>
    <w:p w14:paraId="0218F67C" w14:textId="6D0CFA3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PRESENTE</w:t>
      </w:r>
    </w:p>
    <w:p w14:paraId="34D8B1B6"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QUIEN AL CALCE SUSCRIBE EN MI CARÁCTER DE (MARQUE SOLO UNO):</w:t>
      </w:r>
    </w:p>
    <w:p w14:paraId="78266BE7" w14:textId="77777777" w:rsidR="003C1317" w:rsidRPr="00276491" w:rsidRDefault="003C1317" w:rsidP="003C1317">
      <w:pPr>
        <w:suppressAutoHyphens w:val="0"/>
        <w:rPr>
          <w:rFonts w:ascii="Noto Sans" w:eastAsia="MS Mincho" w:hAnsi="Noto Sans" w:cs="Noto Sans"/>
          <w:sz w:val="18"/>
          <w:szCs w:val="18"/>
          <w:lang w:val="es-ES_tradnl" w:eastAsia="en-US"/>
        </w:rPr>
      </w:pPr>
    </w:p>
    <w:p w14:paraId="7506867C" w14:textId="77777777" w:rsidR="003C1317" w:rsidRPr="00276491" w:rsidRDefault="003C1317" w:rsidP="003C1317">
      <w:pPr>
        <w:suppressAutoHyphens w:val="0"/>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76491" w14:paraId="61E0EE6C" w14:textId="77777777" w:rsidTr="00D27FC2">
        <w:trPr>
          <w:jc w:val="center"/>
        </w:trPr>
        <w:tc>
          <w:tcPr>
            <w:tcW w:w="567" w:type="dxa"/>
          </w:tcPr>
          <w:p w14:paraId="16622FC5"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D59B1D"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w:t>
            </w:r>
          </w:p>
        </w:tc>
      </w:tr>
      <w:tr w:rsidR="003C1317" w:rsidRPr="00276491" w14:paraId="33FC1AF3" w14:textId="77777777" w:rsidTr="00D27FC2">
        <w:trPr>
          <w:jc w:val="center"/>
        </w:trPr>
        <w:tc>
          <w:tcPr>
            <w:tcW w:w="567" w:type="dxa"/>
          </w:tcPr>
          <w:p w14:paraId="0D278106"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35392"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w:t>
            </w:r>
          </w:p>
        </w:tc>
      </w:tr>
      <w:tr w:rsidR="003C1317" w:rsidRPr="00276491" w14:paraId="188B592A" w14:textId="77777777" w:rsidTr="00D27FC2">
        <w:trPr>
          <w:jc w:val="center"/>
        </w:trPr>
        <w:tc>
          <w:tcPr>
            <w:tcW w:w="567" w:type="dxa"/>
          </w:tcPr>
          <w:p w14:paraId="69A2B43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8D4D60"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r w:rsidR="003C1317" w:rsidRPr="00276491" w14:paraId="7B240E1D" w14:textId="77777777" w:rsidTr="00D27FC2">
        <w:trPr>
          <w:jc w:val="center"/>
        </w:trPr>
        <w:tc>
          <w:tcPr>
            <w:tcW w:w="567" w:type="dxa"/>
          </w:tcPr>
          <w:p w14:paraId="34E8651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C7C100"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bl>
    <w:p w14:paraId="313E6D51"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38642C59"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630AC5FC"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76491">
        <w:rPr>
          <w:rFonts w:ascii="Noto Sans" w:eastAsia="MS Mincho" w:hAnsi="Noto Sans" w:cs="Noto Sans"/>
          <w:i/>
          <w:iCs/>
          <w:sz w:val="18"/>
          <w:szCs w:val="18"/>
          <w:lang w:val="es-ES_tradnl" w:eastAsia="en-US"/>
        </w:rPr>
        <w:t xml:space="preserve">PRO </w:t>
      </w:r>
      <w:r w:rsidRPr="00276491">
        <w:rPr>
          <w:rFonts w:ascii="Noto Sans" w:eastAsia="MS Mincho" w:hAnsi="Noto Sans" w:cs="Noto Sans"/>
          <w:i/>
          <w:iCs/>
          <w:sz w:val="18"/>
          <w:szCs w:val="18"/>
          <w:lang w:val="es-ES_tradnl" w:eastAsia="en-US"/>
        </w:rPr>
        <w:lastRenderedPageBreak/>
        <w:t>HOMINE</w:t>
      </w:r>
      <w:r w:rsidRPr="00276491">
        <w:rPr>
          <w:rFonts w:ascii="Noto Sans" w:eastAsia="MS Mincho" w:hAnsi="Noto Sans" w:cs="Noto Sans"/>
          <w:sz w:val="18"/>
          <w:szCs w:val="18"/>
          <w:lang w:val="es-ES_tradnl" w:eastAsia="en-US"/>
        </w:rPr>
        <w:t>, PREVALECERÁ(N) LA(S) QUE FAVOREZCA(N) AL DE LA VOZ, A MI REPRESENTADA Y/O MIS REPRESENTADAS SEGÚN CORRESPONDA.</w:t>
      </w:r>
    </w:p>
    <w:p w14:paraId="278DD321" w14:textId="666B72F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ATENTAMENTE</w:t>
      </w:r>
    </w:p>
    <w:p w14:paraId="06E971EF"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___________________________</w:t>
      </w:r>
      <w:r w:rsidRPr="00276491">
        <w:rPr>
          <w:rFonts w:ascii="Noto Sans" w:eastAsia="MS Mincho" w:hAnsi="Noto Sans" w:cs="Noto Sans"/>
          <w:sz w:val="18"/>
          <w:szCs w:val="18"/>
          <w:lang w:val="es-ES_tradnl" w:eastAsia="en-US"/>
        </w:rPr>
        <w:br/>
        <w:t>(NOMBRE Y FIRMA)</w:t>
      </w:r>
    </w:p>
    <w:p w14:paraId="44C4823D" w14:textId="77777777" w:rsidR="003C1317" w:rsidRDefault="003C1317" w:rsidP="003C1317">
      <w:pPr>
        <w:suppressAutoHyphens w:val="0"/>
        <w:rPr>
          <w:rFonts w:ascii="Noto Sans" w:eastAsia="MS Mincho" w:hAnsi="Noto Sans" w:cs="Noto Sans"/>
          <w:sz w:val="18"/>
          <w:szCs w:val="18"/>
          <w:lang w:val="es-ES_tradnl" w:eastAsia="en-US"/>
        </w:rPr>
      </w:pPr>
    </w:p>
    <w:p w14:paraId="2CCE932B" w14:textId="77777777" w:rsidR="00A5170B" w:rsidRDefault="00A5170B" w:rsidP="003C1317">
      <w:pPr>
        <w:suppressAutoHyphens w:val="0"/>
        <w:rPr>
          <w:rFonts w:ascii="Noto Sans" w:eastAsia="MS Mincho" w:hAnsi="Noto Sans" w:cs="Noto Sans"/>
          <w:sz w:val="18"/>
          <w:szCs w:val="18"/>
          <w:lang w:val="es-ES_tradnl" w:eastAsia="en-US"/>
        </w:rPr>
      </w:pPr>
    </w:p>
    <w:p w14:paraId="0BF0AA72" w14:textId="77777777" w:rsidR="00A5170B" w:rsidRDefault="00A5170B" w:rsidP="003C1317">
      <w:pPr>
        <w:suppressAutoHyphens w:val="0"/>
        <w:rPr>
          <w:rFonts w:ascii="Noto Sans" w:eastAsia="MS Mincho" w:hAnsi="Noto Sans" w:cs="Noto Sans"/>
          <w:sz w:val="18"/>
          <w:szCs w:val="18"/>
          <w:lang w:val="es-ES_tradnl" w:eastAsia="en-US"/>
        </w:rPr>
      </w:pPr>
    </w:p>
    <w:p w14:paraId="2AC79861" w14:textId="77777777" w:rsidR="00A5170B" w:rsidRDefault="00A5170B" w:rsidP="003C1317">
      <w:pPr>
        <w:suppressAutoHyphens w:val="0"/>
        <w:rPr>
          <w:rFonts w:ascii="Noto Sans" w:eastAsia="MS Mincho" w:hAnsi="Noto Sans" w:cs="Noto Sans"/>
          <w:sz w:val="18"/>
          <w:szCs w:val="18"/>
          <w:lang w:val="es-ES_tradnl" w:eastAsia="en-US"/>
        </w:rPr>
      </w:pPr>
    </w:p>
    <w:p w14:paraId="462D8739" w14:textId="77777777" w:rsidR="00A5170B" w:rsidRDefault="00A5170B" w:rsidP="003C1317">
      <w:pPr>
        <w:suppressAutoHyphens w:val="0"/>
        <w:rPr>
          <w:rFonts w:ascii="Noto Sans" w:eastAsia="MS Mincho" w:hAnsi="Noto Sans" w:cs="Noto Sans"/>
          <w:sz w:val="18"/>
          <w:szCs w:val="18"/>
          <w:lang w:val="es-ES_tradnl" w:eastAsia="en-US"/>
        </w:rPr>
      </w:pPr>
    </w:p>
    <w:p w14:paraId="5BA96235" w14:textId="77777777" w:rsidR="00A5170B" w:rsidRDefault="00A5170B" w:rsidP="003C1317">
      <w:pPr>
        <w:suppressAutoHyphens w:val="0"/>
        <w:rPr>
          <w:rFonts w:ascii="Noto Sans" w:eastAsia="MS Mincho" w:hAnsi="Noto Sans" w:cs="Noto Sans"/>
          <w:sz w:val="18"/>
          <w:szCs w:val="18"/>
          <w:lang w:val="es-ES_tradnl" w:eastAsia="en-US"/>
        </w:rPr>
      </w:pPr>
    </w:p>
    <w:p w14:paraId="0C29768E" w14:textId="77777777" w:rsidR="00A5170B" w:rsidRDefault="00A5170B" w:rsidP="003C1317">
      <w:pPr>
        <w:suppressAutoHyphens w:val="0"/>
        <w:rPr>
          <w:rFonts w:ascii="Noto Sans" w:eastAsia="MS Mincho" w:hAnsi="Noto Sans" w:cs="Noto Sans"/>
          <w:sz w:val="18"/>
          <w:szCs w:val="18"/>
          <w:lang w:val="es-ES_tradnl" w:eastAsia="en-US"/>
        </w:rPr>
      </w:pPr>
    </w:p>
    <w:p w14:paraId="2DB5DD42" w14:textId="77777777" w:rsidR="00A5170B" w:rsidRDefault="00A5170B" w:rsidP="003C1317">
      <w:pPr>
        <w:suppressAutoHyphens w:val="0"/>
        <w:rPr>
          <w:rFonts w:ascii="Noto Sans" w:eastAsia="MS Mincho" w:hAnsi="Noto Sans" w:cs="Noto Sans"/>
          <w:sz w:val="18"/>
          <w:szCs w:val="18"/>
          <w:lang w:val="es-ES_tradnl" w:eastAsia="en-US"/>
        </w:rPr>
      </w:pPr>
    </w:p>
    <w:p w14:paraId="34F6053E" w14:textId="77777777" w:rsidR="00A5170B" w:rsidRDefault="00A5170B" w:rsidP="003C1317">
      <w:pPr>
        <w:suppressAutoHyphens w:val="0"/>
        <w:rPr>
          <w:rFonts w:ascii="Noto Sans" w:eastAsia="MS Mincho" w:hAnsi="Noto Sans" w:cs="Noto Sans"/>
          <w:sz w:val="18"/>
          <w:szCs w:val="18"/>
          <w:lang w:val="es-ES_tradnl" w:eastAsia="en-US"/>
        </w:rPr>
      </w:pPr>
    </w:p>
    <w:p w14:paraId="5D33F450" w14:textId="77777777" w:rsidR="00A5170B" w:rsidRDefault="00A5170B" w:rsidP="003C1317">
      <w:pPr>
        <w:suppressAutoHyphens w:val="0"/>
        <w:rPr>
          <w:rFonts w:ascii="Noto Sans" w:eastAsia="MS Mincho" w:hAnsi="Noto Sans" w:cs="Noto Sans"/>
          <w:sz w:val="18"/>
          <w:szCs w:val="18"/>
          <w:lang w:val="es-ES_tradnl" w:eastAsia="en-US"/>
        </w:rPr>
      </w:pPr>
    </w:p>
    <w:p w14:paraId="2D308445" w14:textId="77777777" w:rsidR="00A5170B" w:rsidRPr="00276491" w:rsidRDefault="00A5170B" w:rsidP="003C1317">
      <w:pPr>
        <w:suppressAutoHyphens w:val="0"/>
        <w:rPr>
          <w:rFonts w:ascii="Noto Sans" w:eastAsia="MS Mincho" w:hAnsi="Noto Sans" w:cs="Noto Sans"/>
          <w:sz w:val="18"/>
          <w:szCs w:val="18"/>
          <w:lang w:val="es-ES_tradnl" w:eastAsia="en-US"/>
        </w:rPr>
      </w:pPr>
    </w:p>
    <w:p w14:paraId="6EBB625A" w14:textId="77777777" w:rsidR="00ED3F7A" w:rsidRPr="00276491" w:rsidRDefault="00ED3F7A" w:rsidP="00423F0E">
      <w:pPr>
        <w:suppressAutoHyphens w:val="0"/>
        <w:rPr>
          <w:rFonts w:ascii="Noto Sans" w:hAnsi="Noto Sans" w:cs="Noto Sans"/>
          <w:sz w:val="18"/>
          <w:szCs w:val="18"/>
        </w:rPr>
      </w:pPr>
    </w:p>
    <w:p w14:paraId="6D627673" w14:textId="5478DB87" w:rsidR="001932A8" w:rsidRPr="00276491" w:rsidRDefault="001932A8" w:rsidP="001932A8">
      <w:pPr>
        <w:jc w:val="center"/>
        <w:rPr>
          <w:rFonts w:ascii="Noto Sans" w:hAnsi="Noto Sans" w:cs="Noto Sans"/>
          <w:b/>
          <w:sz w:val="18"/>
          <w:szCs w:val="18"/>
          <w:lang w:val="es-MX"/>
        </w:rPr>
      </w:pPr>
      <w:r w:rsidRPr="00276491">
        <w:rPr>
          <w:rFonts w:ascii="Noto Sans" w:hAnsi="Noto Sans" w:cs="Noto Sans"/>
          <w:b/>
          <w:sz w:val="18"/>
          <w:szCs w:val="18"/>
          <w:lang w:val="es-MX"/>
        </w:rPr>
        <w:t>ANEXO NUMERO 14 (CATORCE)</w:t>
      </w:r>
    </w:p>
    <w:p w14:paraId="756702F9" w14:textId="77777777" w:rsidR="001932A8" w:rsidRPr="00276491" w:rsidRDefault="001932A8" w:rsidP="000A0276">
      <w:pPr>
        <w:suppressAutoHyphens w:val="0"/>
        <w:jc w:val="center"/>
        <w:rPr>
          <w:rFonts w:ascii="Noto Sans" w:hAnsi="Noto Sans" w:cs="Noto Sans"/>
          <w:sz w:val="18"/>
          <w:szCs w:val="18"/>
        </w:rPr>
      </w:pPr>
    </w:p>
    <w:p w14:paraId="01746CB2" w14:textId="77777777" w:rsidR="001932A8" w:rsidRPr="00276491" w:rsidRDefault="001932A8" w:rsidP="001932A8">
      <w:pPr>
        <w:jc w:val="center"/>
        <w:rPr>
          <w:rFonts w:ascii="Noto Sans" w:hAnsi="Noto Sans" w:cs="Noto Sans"/>
          <w:b/>
          <w:i/>
          <w:sz w:val="18"/>
          <w:szCs w:val="18"/>
          <w:lang w:val="es-MX"/>
        </w:rPr>
      </w:pPr>
      <w:r w:rsidRPr="00276491">
        <w:rPr>
          <w:rFonts w:ascii="Noto Sans" w:hAnsi="Noto Sans" w:cs="Noto Sans"/>
          <w:b/>
          <w:sz w:val="18"/>
          <w:szCs w:val="18"/>
          <w:lang w:val="es-MX"/>
        </w:rPr>
        <w:t>INFORMACIÓN RESERVADA Y CONFIDENCIAL</w:t>
      </w:r>
    </w:p>
    <w:p w14:paraId="6A7AA341" w14:textId="77777777" w:rsidR="001932A8" w:rsidRPr="00276491" w:rsidRDefault="001932A8" w:rsidP="001932A8">
      <w:pPr>
        <w:ind w:left="142" w:right="193"/>
        <w:rPr>
          <w:rFonts w:ascii="Noto Sans" w:hAnsi="Noto Sans" w:cs="Noto Sans"/>
          <w:sz w:val="18"/>
          <w:szCs w:val="18"/>
          <w:lang w:val="es-MX"/>
        </w:rPr>
      </w:pPr>
    </w:p>
    <w:p w14:paraId="7DD5F676" w14:textId="77777777" w:rsidR="001932A8" w:rsidRPr="00276491" w:rsidRDefault="001932A8" w:rsidP="001932A8">
      <w:pPr>
        <w:jc w:val="center"/>
        <w:rPr>
          <w:rFonts w:ascii="Noto Sans" w:hAnsi="Noto Sans" w:cs="Noto Sans"/>
          <w:sz w:val="18"/>
          <w:szCs w:val="18"/>
          <w:lang w:val="es-MX"/>
        </w:rPr>
      </w:pPr>
      <w:r w:rsidRPr="00276491">
        <w:rPr>
          <w:rFonts w:ascii="Noto Sans" w:hAnsi="Noto Sans" w:cs="Noto Sans"/>
          <w:sz w:val="18"/>
          <w:szCs w:val="18"/>
          <w:lang w:val="es-MX"/>
        </w:rPr>
        <w:t>PREFERENTEMENTE EN PAPEL MEMBRETADO DEL LICITANTE.</w:t>
      </w:r>
    </w:p>
    <w:p w14:paraId="145D1038" w14:textId="77777777" w:rsidR="001932A8" w:rsidRPr="00276491" w:rsidRDefault="001932A8" w:rsidP="001932A8">
      <w:pPr>
        <w:ind w:right="193"/>
        <w:jc w:val="both"/>
        <w:rPr>
          <w:rFonts w:ascii="Noto Sans" w:hAnsi="Noto Sans" w:cs="Noto Sans"/>
          <w:sz w:val="18"/>
          <w:szCs w:val="18"/>
          <w:lang w:val="es-MX"/>
        </w:rPr>
      </w:pPr>
    </w:p>
    <w:p w14:paraId="5143F7DA" w14:textId="769F0E3F" w:rsidR="001932A8" w:rsidRPr="00276491" w:rsidRDefault="001932A8" w:rsidP="001932A8">
      <w:pPr>
        <w:ind w:right="193"/>
        <w:jc w:val="right"/>
        <w:rPr>
          <w:rFonts w:ascii="Noto Sans" w:hAnsi="Noto Sans" w:cs="Noto Sans"/>
          <w:sz w:val="18"/>
          <w:szCs w:val="18"/>
          <w:lang w:val="es-MX"/>
        </w:rPr>
      </w:pPr>
      <w:r w:rsidRPr="00276491">
        <w:rPr>
          <w:rFonts w:ascii="Noto Sans" w:hAnsi="Noto Sans" w:cs="Noto Sans"/>
          <w:sz w:val="18"/>
          <w:szCs w:val="18"/>
          <w:lang w:val="es-MX"/>
        </w:rPr>
        <w:t>LUGAR Y FECHA</w:t>
      </w:r>
      <w:r w:rsidR="00C95283" w:rsidRPr="00276491">
        <w:rPr>
          <w:rFonts w:ascii="Noto Sans" w:hAnsi="Noto Sans" w:cs="Noto Sans"/>
          <w:sz w:val="18"/>
          <w:szCs w:val="18"/>
          <w:lang w:val="es-MX"/>
        </w:rPr>
        <w:t>, A</w:t>
      </w:r>
      <w:r w:rsidRPr="00276491">
        <w:rPr>
          <w:rFonts w:ascii="Noto Sans" w:hAnsi="Noto Sans" w:cs="Noto Sans"/>
          <w:sz w:val="18"/>
          <w:szCs w:val="18"/>
          <w:lang w:val="es-MX"/>
        </w:rPr>
        <w:t xml:space="preserve"> _____ DE ___________________ DEL 20___.</w:t>
      </w:r>
    </w:p>
    <w:p w14:paraId="37885949" w14:textId="77777777" w:rsidR="001932A8" w:rsidRPr="00276491" w:rsidRDefault="001932A8" w:rsidP="001932A8">
      <w:pPr>
        <w:ind w:left="142" w:right="193"/>
        <w:rPr>
          <w:rFonts w:ascii="Noto Sans" w:hAnsi="Noto Sans" w:cs="Noto Sans"/>
          <w:sz w:val="18"/>
          <w:szCs w:val="18"/>
          <w:lang w:val="es-MX"/>
        </w:rPr>
      </w:pPr>
    </w:p>
    <w:p w14:paraId="04D61F5D"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257DDE18"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8BE181B"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5FAFB865"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061C2136" w14:textId="77777777" w:rsidR="001932A8" w:rsidRPr="00276491" w:rsidRDefault="001932A8" w:rsidP="001932A8">
      <w:pPr>
        <w:keepNext/>
        <w:keepLines/>
        <w:rPr>
          <w:rFonts w:ascii="Noto Sans" w:hAnsi="Noto Sans" w:cs="Noto Sans"/>
          <w:b/>
          <w:sz w:val="18"/>
          <w:szCs w:val="18"/>
        </w:rPr>
      </w:pPr>
    </w:p>
    <w:p w14:paraId="0032BE48" w14:textId="77777777" w:rsidR="001932A8" w:rsidRPr="00276491" w:rsidRDefault="001932A8" w:rsidP="001932A8">
      <w:pPr>
        <w:keepNext/>
        <w:keepLines/>
        <w:rPr>
          <w:rFonts w:ascii="Noto Sans" w:hAnsi="Noto Sans" w:cs="Noto Sans"/>
          <w:b/>
          <w:sz w:val="18"/>
          <w:szCs w:val="18"/>
        </w:rPr>
      </w:pPr>
    </w:p>
    <w:p w14:paraId="7341ECCE" w14:textId="77777777" w:rsidR="001932A8" w:rsidRPr="00276491" w:rsidRDefault="001932A8" w:rsidP="001932A8">
      <w:pPr>
        <w:keepNext/>
        <w:keepLines/>
        <w:rPr>
          <w:rFonts w:ascii="Noto Sans" w:hAnsi="Noto Sans" w:cs="Noto Sans"/>
          <w:b/>
          <w:sz w:val="18"/>
          <w:szCs w:val="18"/>
        </w:rPr>
      </w:pPr>
      <w:r w:rsidRPr="00276491">
        <w:rPr>
          <w:rFonts w:ascii="Noto Sans" w:hAnsi="Noto Sans" w:cs="Noto Sans"/>
          <w:b/>
          <w:sz w:val="18"/>
          <w:szCs w:val="18"/>
        </w:rPr>
        <w:t>PRESENTE:</w:t>
      </w:r>
    </w:p>
    <w:p w14:paraId="43268D2D" w14:textId="6574D607" w:rsidR="001932A8" w:rsidRPr="00276491" w:rsidRDefault="001932A8" w:rsidP="001932A8">
      <w:pPr>
        <w:jc w:val="both"/>
        <w:rPr>
          <w:rFonts w:ascii="Noto Sans" w:hAnsi="Noto Sans" w:cs="Noto Sans"/>
          <w:sz w:val="18"/>
          <w:szCs w:val="18"/>
          <w:lang w:val="es-MX" w:eastAsia="es-ES"/>
        </w:rPr>
      </w:pPr>
      <w:r w:rsidRPr="00276491">
        <w:rPr>
          <w:rFonts w:ascii="Noto Sans" w:hAnsi="Noto Sans" w:cs="Noto Sans"/>
          <w:sz w:val="18"/>
          <w:szCs w:val="18"/>
          <w:lang w:val="es-MX" w:eastAsia="es-ES"/>
        </w:rPr>
        <w:t>(NOMBRE)</w:t>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276491">
        <w:rPr>
          <w:rFonts w:ascii="Noto Sans" w:hAnsi="Noto Sans" w:cs="Noto Sans"/>
          <w:sz w:val="18"/>
          <w:szCs w:val="18"/>
          <w:lang w:val="es-MX" w:eastAsia="es-ES"/>
        </w:rPr>
        <w:t>112</w:t>
      </w:r>
      <w:r w:rsidRPr="00276491">
        <w:rPr>
          <w:rFonts w:ascii="Noto Sans" w:hAnsi="Noto Sans" w:cs="Noto Sans"/>
          <w:sz w:val="18"/>
          <w:szCs w:val="18"/>
          <w:lang w:val="es-MX" w:eastAsia="es-ES"/>
        </w:rPr>
        <w:t xml:space="preserve">, </w:t>
      </w:r>
      <w:r w:rsidR="00D0089E" w:rsidRPr="00276491">
        <w:rPr>
          <w:rFonts w:ascii="Noto Sans" w:hAnsi="Noto Sans" w:cs="Noto Sans"/>
          <w:sz w:val="18"/>
          <w:szCs w:val="18"/>
          <w:lang w:val="es-MX" w:eastAsia="es-ES"/>
        </w:rPr>
        <w:t>115</w:t>
      </w:r>
      <w:r w:rsidR="00904796" w:rsidRPr="00276491">
        <w:rPr>
          <w:rFonts w:ascii="Noto Sans" w:hAnsi="Noto Sans" w:cs="Noto Sans"/>
          <w:sz w:val="18"/>
          <w:szCs w:val="18"/>
          <w:lang w:val="es-MX" w:eastAsia="es-ES"/>
        </w:rPr>
        <w:t xml:space="preserve"> Y 119</w:t>
      </w:r>
      <w:r w:rsidRPr="00276491">
        <w:rPr>
          <w:rFonts w:ascii="Noto Sans" w:hAnsi="Noto Sans" w:cs="Noto Sans"/>
          <w:sz w:val="18"/>
          <w:szCs w:val="18"/>
          <w:lang w:val="es-MX" w:eastAsia="es-ES"/>
        </w:rPr>
        <w:t xml:space="preserve"> DE LA LEY </w:t>
      </w:r>
      <w:r w:rsidR="00D0089E" w:rsidRPr="00276491">
        <w:rPr>
          <w:rFonts w:ascii="Noto Sans" w:hAnsi="Noto Sans" w:cs="Noto Sans"/>
          <w:sz w:val="18"/>
          <w:szCs w:val="18"/>
          <w:lang w:val="es-MX" w:eastAsia="es-ES"/>
        </w:rPr>
        <w:t>GEN</w:t>
      </w:r>
      <w:r w:rsidRPr="00276491">
        <w:rPr>
          <w:rFonts w:ascii="Noto Sans" w:hAnsi="Noto Sans" w:cs="Noto Sans"/>
          <w:sz w:val="18"/>
          <w:szCs w:val="18"/>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276491">
        <w:rPr>
          <w:rFonts w:ascii="Noto Sans" w:hAnsi="Noto Sans" w:cs="Noto Sans"/>
          <w:sz w:val="18"/>
          <w:szCs w:val="18"/>
          <w:lang w:val="es-MX" w:eastAsia="es-ES"/>
        </w:rPr>
        <w:t xml:space="preserve"> RESERVADA Y</w:t>
      </w:r>
      <w:r w:rsidRPr="00276491">
        <w:rPr>
          <w:rFonts w:ascii="Noto Sans" w:hAnsi="Noto Sans" w:cs="Noto Sans"/>
          <w:sz w:val="18"/>
          <w:szCs w:val="18"/>
          <w:lang w:val="es-MX" w:eastAsia="es-ES"/>
        </w:rPr>
        <w:t xml:space="preserve"> CONFIDENCIAL:</w:t>
      </w:r>
    </w:p>
    <w:p w14:paraId="3902D861"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3D33E3B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AB2F11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DD6E502" w14:textId="77777777" w:rsidR="001932A8" w:rsidRPr="00276491" w:rsidRDefault="001932A8" w:rsidP="001932A8">
      <w:pPr>
        <w:suppressAutoHyphens w:val="0"/>
        <w:rPr>
          <w:rFonts w:ascii="Noto Sans" w:hAnsi="Noto Sans" w:cs="Noto Sans"/>
          <w:sz w:val="18"/>
          <w:szCs w:val="18"/>
          <w:lang w:val="es-MX" w:eastAsia="es-ES"/>
        </w:rPr>
      </w:pPr>
    </w:p>
    <w:p w14:paraId="081C2A50"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r w:rsidRPr="00276491">
        <w:rPr>
          <w:rFonts w:ascii="Noto Sans" w:hAnsi="Noto Sans" w:cs="Noto Sans"/>
          <w:bCs/>
          <w:sz w:val="18"/>
          <w:szCs w:val="18"/>
          <w:lang w:val="es-MX" w:eastAsia="es-ES"/>
        </w:rPr>
        <w:t>(EN CASO DE QUE SE CONSIDERE QUE NINGÚN DOCUMENTO DE LOS QUE SE ENTREGAN EN LA PROPOSICIÓN ES DE NATURALEZA CONFIDENCIAL DEBERÁ SEÑALARSE LA REDACCIÓN SIGUIENTE.)</w:t>
      </w:r>
    </w:p>
    <w:p w14:paraId="3B8FF576"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p>
    <w:p w14:paraId="1CC884C3" w14:textId="7C16781F" w:rsidR="001932A8" w:rsidRPr="00276491" w:rsidRDefault="001932A8" w:rsidP="001932A8">
      <w:pPr>
        <w:suppressAutoHyphens w:val="0"/>
        <w:jc w:val="both"/>
        <w:rPr>
          <w:rFonts w:ascii="Noto Sans" w:hAnsi="Noto Sans" w:cs="Noto Sans"/>
          <w:sz w:val="18"/>
          <w:szCs w:val="18"/>
          <w:lang w:val="es-MX" w:eastAsia="es-ES"/>
        </w:rPr>
      </w:pPr>
      <w:r w:rsidRPr="00276491">
        <w:rPr>
          <w:rFonts w:ascii="Noto Sans" w:hAnsi="Noto Sans" w:cs="Noto Sans"/>
          <w:sz w:val="18"/>
          <w:szCs w:val="18"/>
          <w:lang w:val="es-MX"/>
        </w:rPr>
        <w:t xml:space="preserve">SE INFORMA </w:t>
      </w:r>
      <w:r w:rsidRPr="00276491">
        <w:rPr>
          <w:rFonts w:ascii="Noto Sans" w:hAnsi="Noto Sans" w:cs="Noto Sans"/>
          <w:sz w:val="18"/>
          <w:szCs w:val="18"/>
          <w:lang w:val="es-MX" w:eastAsia="es-ES"/>
        </w:rPr>
        <w:t xml:space="preserve">QUE NINGUNO DE LOS DOCUMENTOS QUE SE ENTREGAN EN NUESTRA PROPOSICIÓN ES DE NATURALEZA CONFIDENCIAL PARA LOS EFECTOS DE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5399FEF6" w14:textId="77777777" w:rsidR="001932A8" w:rsidRPr="00276491" w:rsidRDefault="001932A8" w:rsidP="001932A8">
      <w:pPr>
        <w:ind w:left="257" w:right="150"/>
        <w:rPr>
          <w:rFonts w:ascii="Noto Sans" w:hAnsi="Noto Sans" w:cs="Noto Sans"/>
          <w:sz w:val="18"/>
          <w:szCs w:val="18"/>
          <w:lang w:val="es-MX"/>
        </w:rPr>
      </w:pPr>
    </w:p>
    <w:p w14:paraId="55D70034" w14:textId="77777777" w:rsidR="001932A8" w:rsidRPr="00276491" w:rsidRDefault="001932A8" w:rsidP="001932A8">
      <w:pPr>
        <w:suppressAutoHyphens w:val="0"/>
        <w:autoSpaceDE w:val="0"/>
        <w:autoSpaceDN w:val="0"/>
        <w:adjustRightInd w:val="0"/>
        <w:jc w:val="center"/>
        <w:rPr>
          <w:rFonts w:ascii="Noto Sans" w:hAnsi="Noto Sans" w:cs="Noto Sans"/>
          <w:bCs/>
          <w:sz w:val="18"/>
          <w:szCs w:val="18"/>
          <w:lang w:val="es-MX" w:eastAsia="es-ES"/>
        </w:rPr>
      </w:pPr>
      <w:r w:rsidRPr="00276491">
        <w:rPr>
          <w:rFonts w:ascii="Noto Sans" w:hAnsi="Noto Sans" w:cs="Noto Sans"/>
          <w:bCs/>
          <w:sz w:val="18"/>
          <w:szCs w:val="18"/>
          <w:lang w:val="es-MX" w:eastAsia="es-ES"/>
        </w:rPr>
        <w:t>(UTILIZAR ÚNICAMENTE EL PÁRRAFO QUE CORRESPONDA)</w:t>
      </w:r>
    </w:p>
    <w:p w14:paraId="342FA6C1" w14:textId="77777777" w:rsidR="001932A8" w:rsidRPr="00276491" w:rsidRDefault="001932A8" w:rsidP="001932A8">
      <w:pPr>
        <w:suppressAutoHyphens w:val="0"/>
        <w:jc w:val="both"/>
        <w:rPr>
          <w:rFonts w:ascii="Noto Sans" w:hAnsi="Noto Sans" w:cs="Noto Sans"/>
          <w:sz w:val="18"/>
          <w:szCs w:val="18"/>
          <w:lang w:val="es-MX" w:eastAsia="es-ES"/>
        </w:rPr>
      </w:pPr>
    </w:p>
    <w:p w14:paraId="231D081E" w14:textId="77777777" w:rsidR="001932A8" w:rsidRPr="00276491" w:rsidRDefault="001932A8" w:rsidP="001932A8">
      <w:pPr>
        <w:suppressAutoHyphens w:val="0"/>
        <w:jc w:val="center"/>
        <w:rPr>
          <w:rFonts w:ascii="Noto Sans" w:hAnsi="Noto Sans" w:cs="Noto Sans"/>
          <w:sz w:val="18"/>
          <w:szCs w:val="18"/>
          <w:lang w:val="es-MX" w:eastAsia="es-ES"/>
        </w:rPr>
      </w:pPr>
      <w:r w:rsidRPr="00276491">
        <w:rPr>
          <w:rFonts w:ascii="Noto Sans" w:hAnsi="Noto Sans" w:cs="Noto Sans"/>
          <w:sz w:val="18"/>
          <w:szCs w:val="18"/>
          <w:lang w:val="es-MX" w:eastAsia="es-ES"/>
        </w:rPr>
        <w:lastRenderedPageBreak/>
        <w:t>_______________________________________________</w:t>
      </w:r>
    </w:p>
    <w:p w14:paraId="2BCD1DBF" w14:textId="77777777" w:rsidR="001932A8" w:rsidRPr="00276491" w:rsidRDefault="001932A8" w:rsidP="001932A8">
      <w:pPr>
        <w:jc w:val="center"/>
        <w:rPr>
          <w:rFonts w:ascii="Noto Sans" w:hAnsi="Noto Sans" w:cs="Noto Sans"/>
          <w:sz w:val="18"/>
          <w:szCs w:val="18"/>
        </w:rPr>
      </w:pPr>
      <w:r w:rsidRPr="00276491">
        <w:rPr>
          <w:rFonts w:ascii="Noto Sans" w:hAnsi="Noto Sans" w:cs="Noto Sans"/>
          <w:sz w:val="18"/>
          <w:szCs w:val="18"/>
          <w:lang w:val="es-MX" w:eastAsia="es-ES"/>
        </w:rPr>
        <w:t>NOMBRE Y FIRMA DE LA PERSONA FACULTADA LEGALMENTE</w:t>
      </w:r>
    </w:p>
    <w:p w14:paraId="76FB00B9" w14:textId="77777777" w:rsidR="001932A8" w:rsidRPr="00276491" w:rsidRDefault="001932A8" w:rsidP="001932A8">
      <w:pPr>
        <w:rPr>
          <w:rFonts w:ascii="Noto Sans" w:hAnsi="Noto Sans" w:cs="Noto Sans"/>
          <w:sz w:val="18"/>
          <w:szCs w:val="18"/>
        </w:rPr>
      </w:pPr>
    </w:p>
    <w:p w14:paraId="1657BF55" w14:textId="77777777" w:rsidR="001932A8" w:rsidRPr="00276491" w:rsidRDefault="001932A8" w:rsidP="001932A8">
      <w:pPr>
        <w:rPr>
          <w:rFonts w:ascii="Noto Sans" w:hAnsi="Noto Sans" w:cs="Noto Sans"/>
          <w:sz w:val="18"/>
          <w:szCs w:val="18"/>
        </w:rPr>
      </w:pPr>
    </w:p>
    <w:p w14:paraId="3F53D8C0" w14:textId="647D2F51" w:rsidR="001932A8" w:rsidRPr="00276491" w:rsidRDefault="001932A8" w:rsidP="001932A8">
      <w:pPr>
        <w:tabs>
          <w:tab w:val="left" w:pos="-31680"/>
        </w:tabs>
        <w:suppressAutoHyphens w:val="0"/>
        <w:autoSpaceDE w:val="0"/>
        <w:jc w:val="both"/>
        <w:rPr>
          <w:rFonts w:ascii="Noto Sans" w:hAnsi="Noto Sans" w:cs="Noto Sans"/>
          <w:sz w:val="18"/>
          <w:szCs w:val="18"/>
        </w:rPr>
      </w:pPr>
      <w:r w:rsidRPr="0027649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0EAF126C" w14:textId="77777777" w:rsidR="001932A8" w:rsidRPr="00276491" w:rsidRDefault="001932A8" w:rsidP="001932A8">
      <w:pPr>
        <w:suppressAutoHyphens w:val="0"/>
        <w:rPr>
          <w:rFonts w:ascii="Noto Sans" w:hAnsi="Noto Sans" w:cs="Noto Sans"/>
          <w:b/>
          <w:sz w:val="18"/>
          <w:szCs w:val="18"/>
        </w:rPr>
      </w:pPr>
    </w:p>
    <w:p w14:paraId="25B8F721" w14:textId="77777777" w:rsidR="00ED3F7A" w:rsidRPr="00276491" w:rsidRDefault="00ED3F7A" w:rsidP="000A0276">
      <w:pPr>
        <w:suppressAutoHyphens w:val="0"/>
        <w:jc w:val="center"/>
        <w:rPr>
          <w:rFonts w:ascii="Noto Sans" w:hAnsi="Noto Sans" w:cs="Noto Sans"/>
          <w:sz w:val="18"/>
          <w:szCs w:val="18"/>
        </w:rPr>
      </w:pPr>
    </w:p>
    <w:p w14:paraId="43ED7E23" w14:textId="77777777" w:rsidR="00ED3F7A" w:rsidRDefault="00ED3F7A" w:rsidP="000A0276">
      <w:pPr>
        <w:suppressAutoHyphens w:val="0"/>
        <w:jc w:val="center"/>
        <w:rPr>
          <w:rFonts w:ascii="Noto Sans" w:hAnsi="Noto Sans" w:cs="Noto Sans"/>
          <w:sz w:val="18"/>
          <w:szCs w:val="18"/>
        </w:rPr>
      </w:pPr>
    </w:p>
    <w:p w14:paraId="394F116D" w14:textId="77777777" w:rsidR="00A5170B" w:rsidRDefault="00A5170B" w:rsidP="000A0276">
      <w:pPr>
        <w:suppressAutoHyphens w:val="0"/>
        <w:jc w:val="center"/>
        <w:rPr>
          <w:rFonts w:ascii="Noto Sans" w:hAnsi="Noto Sans" w:cs="Noto Sans"/>
          <w:sz w:val="18"/>
          <w:szCs w:val="18"/>
        </w:rPr>
      </w:pPr>
    </w:p>
    <w:p w14:paraId="295C4B94" w14:textId="77777777" w:rsidR="00A5170B" w:rsidRDefault="00A5170B" w:rsidP="000A0276">
      <w:pPr>
        <w:suppressAutoHyphens w:val="0"/>
        <w:jc w:val="center"/>
        <w:rPr>
          <w:rFonts w:ascii="Noto Sans" w:hAnsi="Noto Sans" w:cs="Noto Sans"/>
          <w:sz w:val="18"/>
          <w:szCs w:val="18"/>
        </w:rPr>
      </w:pPr>
    </w:p>
    <w:p w14:paraId="54CC4375" w14:textId="77777777" w:rsidR="00A5170B" w:rsidRDefault="00A5170B" w:rsidP="000A0276">
      <w:pPr>
        <w:suppressAutoHyphens w:val="0"/>
        <w:jc w:val="center"/>
        <w:rPr>
          <w:rFonts w:ascii="Noto Sans" w:hAnsi="Noto Sans" w:cs="Noto Sans"/>
          <w:sz w:val="18"/>
          <w:szCs w:val="18"/>
        </w:rPr>
      </w:pPr>
    </w:p>
    <w:p w14:paraId="3B44BF6A" w14:textId="77777777" w:rsidR="00A5170B" w:rsidRDefault="00A5170B" w:rsidP="000A0276">
      <w:pPr>
        <w:suppressAutoHyphens w:val="0"/>
        <w:jc w:val="center"/>
        <w:rPr>
          <w:rFonts w:ascii="Noto Sans" w:hAnsi="Noto Sans" w:cs="Noto Sans"/>
          <w:sz w:val="18"/>
          <w:szCs w:val="18"/>
        </w:rPr>
      </w:pPr>
    </w:p>
    <w:p w14:paraId="5CD61B17" w14:textId="77777777" w:rsidR="0079703E" w:rsidRDefault="0079703E" w:rsidP="000A0276">
      <w:pPr>
        <w:suppressAutoHyphens w:val="0"/>
        <w:jc w:val="center"/>
        <w:rPr>
          <w:rFonts w:ascii="Noto Sans" w:hAnsi="Noto Sans" w:cs="Noto Sans"/>
          <w:sz w:val="18"/>
          <w:szCs w:val="18"/>
        </w:rPr>
      </w:pPr>
    </w:p>
    <w:p w14:paraId="1CDA392B" w14:textId="77777777" w:rsidR="0079703E" w:rsidRDefault="0079703E" w:rsidP="000A0276">
      <w:pPr>
        <w:suppressAutoHyphens w:val="0"/>
        <w:jc w:val="center"/>
        <w:rPr>
          <w:rFonts w:ascii="Noto Sans" w:hAnsi="Noto Sans" w:cs="Noto Sans"/>
          <w:sz w:val="18"/>
          <w:szCs w:val="18"/>
        </w:rPr>
      </w:pPr>
    </w:p>
    <w:p w14:paraId="7ACFEB1A" w14:textId="77777777" w:rsidR="0079703E" w:rsidRPr="00276491" w:rsidRDefault="0079703E" w:rsidP="000A0276">
      <w:pPr>
        <w:suppressAutoHyphens w:val="0"/>
        <w:jc w:val="center"/>
        <w:rPr>
          <w:rFonts w:ascii="Noto Sans" w:hAnsi="Noto Sans" w:cs="Noto Sans"/>
          <w:sz w:val="18"/>
          <w:szCs w:val="18"/>
        </w:rPr>
      </w:pPr>
    </w:p>
    <w:p w14:paraId="19DC9137" w14:textId="77777777" w:rsidR="00B93D95" w:rsidRPr="00276491" w:rsidRDefault="00B93D95" w:rsidP="000A0276">
      <w:pPr>
        <w:suppressAutoHyphens w:val="0"/>
        <w:jc w:val="center"/>
        <w:rPr>
          <w:rFonts w:ascii="Noto Sans" w:hAnsi="Noto Sans" w:cs="Noto Sans"/>
          <w:sz w:val="18"/>
          <w:szCs w:val="18"/>
        </w:rPr>
      </w:pPr>
    </w:p>
    <w:p w14:paraId="47B1A4C7" w14:textId="4CDB63F2" w:rsidR="00B93D95" w:rsidRPr="00276491" w:rsidRDefault="00B93D95" w:rsidP="00B93D95">
      <w:pPr>
        <w:jc w:val="center"/>
        <w:rPr>
          <w:rFonts w:ascii="Noto Sans" w:hAnsi="Noto Sans" w:cs="Noto Sans"/>
          <w:b/>
          <w:sz w:val="18"/>
          <w:szCs w:val="18"/>
        </w:rPr>
      </w:pPr>
      <w:r w:rsidRPr="00276491">
        <w:rPr>
          <w:rFonts w:ascii="Noto Sans" w:hAnsi="Noto Sans" w:cs="Noto Sans"/>
          <w:b/>
          <w:sz w:val="18"/>
          <w:szCs w:val="18"/>
        </w:rPr>
        <w:t>ANEXO NUMERO 15 (QUINCE)</w:t>
      </w:r>
    </w:p>
    <w:p w14:paraId="050B49BA" w14:textId="77777777" w:rsidR="00B93D95" w:rsidRPr="00276491" w:rsidRDefault="00B93D95" w:rsidP="00B93D95">
      <w:pPr>
        <w:jc w:val="both"/>
        <w:rPr>
          <w:rFonts w:ascii="Noto Sans" w:hAnsi="Noto Sans" w:cs="Noto Sans"/>
          <w:b/>
          <w:sz w:val="18"/>
          <w:szCs w:val="18"/>
        </w:rPr>
      </w:pPr>
    </w:p>
    <w:p w14:paraId="1D181979"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LUGAR Y FECHA</w:t>
      </w:r>
    </w:p>
    <w:p w14:paraId="4095F393" w14:textId="77777777" w:rsidR="00B93D95" w:rsidRPr="00276491" w:rsidRDefault="00B93D95" w:rsidP="00B93D95">
      <w:pPr>
        <w:keepNext/>
        <w:keepLines/>
        <w:jc w:val="both"/>
        <w:rPr>
          <w:rFonts w:ascii="Noto Sans" w:hAnsi="Noto Sans" w:cs="Noto Sans"/>
          <w:sz w:val="18"/>
          <w:szCs w:val="18"/>
        </w:rPr>
      </w:pPr>
    </w:p>
    <w:p w14:paraId="53AE2638" w14:textId="77777777" w:rsidR="00B93D95" w:rsidRPr="00276491" w:rsidRDefault="00B93D95" w:rsidP="00B93D95">
      <w:pPr>
        <w:keepNext/>
        <w:keepLines/>
        <w:jc w:val="both"/>
        <w:rPr>
          <w:rFonts w:ascii="Noto Sans" w:hAnsi="Noto Sans" w:cs="Noto Sans"/>
          <w:sz w:val="18"/>
          <w:szCs w:val="18"/>
        </w:rPr>
      </w:pPr>
    </w:p>
    <w:p w14:paraId="5AFD07B0"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381CC08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 xml:space="preserve">ÓRGANO DE OPERACIÓN ADMINISTRATIVA </w:t>
      </w:r>
    </w:p>
    <w:p w14:paraId="4211FF56"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DESCONCENTRADA ESTATAL JALISCO</w:t>
      </w:r>
    </w:p>
    <w:p w14:paraId="477D645A"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307FAFEE" w14:textId="458F1935" w:rsidR="00B93D95" w:rsidRPr="00276491" w:rsidRDefault="00C95283" w:rsidP="00B93D95">
      <w:pPr>
        <w:keepNext/>
        <w:keepLines/>
        <w:jc w:val="both"/>
        <w:rPr>
          <w:rFonts w:ascii="Noto Sans" w:hAnsi="Noto Sans" w:cs="Noto Sans"/>
          <w:b/>
          <w:sz w:val="18"/>
          <w:szCs w:val="18"/>
        </w:rPr>
      </w:pPr>
      <w:r w:rsidRPr="00276491">
        <w:rPr>
          <w:rFonts w:ascii="Noto Sans" w:hAnsi="Noto Sans" w:cs="Noto Sans"/>
          <w:b/>
          <w:sz w:val="18"/>
          <w:szCs w:val="18"/>
        </w:rPr>
        <w:t>COORDINACIÓN DE</w:t>
      </w:r>
      <w:r w:rsidR="00B93D95" w:rsidRPr="00276491">
        <w:rPr>
          <w:rFonts w:ascii="Noto Sans" w:hAnsi="Noto Sans" w:cs="Noto Sans"/>
          <w:b/>
          <w:sz w:val="18"/>
          <w:szCs w:val="18"/>
        </w:rPr>
        <w:t xml:space="preserve"> ABASTECIMIENTO Y EQUIPAMIENTO.</w:t>
      </w:r>
    </w:p>
    <w:p w14:paraId="2D8D122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PRESENTE:</w:t>
      </w:r>
    </w:p>
    <w:p w14:paraId="17FD5F92" w14:textId="77777777" w:rsidR="00B93D95" w:rsidRPr="00276491" w:rsidRDefault="00B93D95" w:rsidP="00B93D95">
      <w:pPr>
        <w:keepNext/>
        <w:keepLines/>
        <w:jc w:val="both"/>
        <w:rPr>
          <w:rFonts w:ascii="Noto Sans" w:hAnsi="Noto Sans" w:cs="Noto Sans"/>
          <w:sz w:val="18"/>
          <w:szCs w:val="18"/>
        </w:rPr>
      </w:pPr>
    </w:p>
    <w:p w14:paraId="6E4826DF" w14:textId="45A168D4" w:rsidR="00B93D95" w:rsidRPr="00276491" w:rsidRDefault="00B93D95" w:rsidP="00B93D95">
      <w:pPr>
        <w:jc w:val="both"/>
        <w:rPr>
          <w:rFonts w:ascii="Noto Sans" w:hAnsi="Noto Sans" w:cs="Noto Sans"/>
          <w:sz w:val="18"/>
          <w:szCs w:val="18"/>
        </w:rPr>
      </w:pPr>
      <w:r w:rsidRPr="00276491">
        <w:rPr>
          <w:rFonts w:ascii="Noto Sans" w:hAnsi="Noto Sans" w:cs="Noto Sans"/>
          <w:b/>
          <w:bCs/>
          <w:sz w:val="18"/>
          <w:szCs w:val="18"/>
        </w:rPr>
        <w:t>(_________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000B0EC0">
        <w:rPr>
          <w:rFonts w:ascii="Noto Sans" w:hAnsi="Noto Sans" w:cs="Noto Sans"/>
          <w:sz w:val="18"/>
          <w:szCs w:val="18"/>
        </w:rPr>
        <w:t>, Y EN TÉRMINOS DEL NUMERAL 6.</w:t>
      </w:r>
      <w:r w:rsidRPr="00276491">
        <w:rPr>
          <w:rFonts w:ascii="Noto Sans" w:hAnsi="Noto Sans" w:cs="Noto Sans"/>
          <w:sz w:val="18"/>
          <w:szCs w:val="18"/>
        </w:rPr>
        <w:t xml:space="preserve"> INCISO </w:t>
      </w:r>
      <w:r w:rsidR="00285048" w:rsidRPr="00276491">
        <w:rPr>
          <w:rFonts w:ascii="Noto Sans" w:hAnsi="Noto Sans" w:cs="Noto Sans"/>
          <w:sz w:val="18"/>
          <w:szCs w:val="18"/>
        </w:rPr>
        <w:t>I</w:t>
      </w:r>
      <w:r w:rsidRPr="00276491">
        <w:rPr>
          <w:rFonts w:ascii="Noto Sans" w:hAnsi="Noto Sans" w:cs="Noto Sans"/>
          <w:sz w:val="18"/>
          <w:szCs w:val="18"/>
        </w:rPr>
        <w:t>) DE LAS BASES DE LA CONVOCATORIA DE</w:t>
      </w:r>
      <w:r w:rsidR="00285048" w:rsidRPr="00276491">
        <w:rPr>
          <w:rFonts w:ascii="Noto Sans" w:hAnsi="Noto Sans" w:cs="Noto Sans"/>
          <w:sz w:val="18"/>
          <w:szCs w:val="18"/>
        </w:rPr>
        <w:t xml:space="preserve"> LA LICITACIÓN PÚBLICA </w:t>
      </w:r>
      <w:r w:rsidR="00991B80" w:rsidRPr="00276491">
        <w:rPr>
          <w:rFonts w:ascii="Noto Sans" w:hAnsi="Noto Sans" w:cs="Noto Sans"/>
          <w:sz w:val="18"/>
          <w:szCs w:val="18"/>
        </w:rPr>
        <w:t xml:space="preserve">NACIONAL </w:t>
      </w:r>
      <w:r w:rsidRPr="00276491">
        <w:rPr>
          <w:rFonts w:ascii="Noto Sans" w:hAnsi="Noto Sans" w:cs="Noto Sans"/>
          <w:sz w:val="18"/>
          <w:szCs w:val="18"/>
        </w:rPr>
        <w:t xml:space="preserve">No.______________________________, PARA LA ADJUDICACIÓN DEL CONTRATO DEL DE: ________________________________________________ </w:t>
      </w:r>
      <w:r w:rsidRPr="00276491">
        <w:rPr>
          <w:rFonts w:ascii="Noto Sans" w:hAnsi="Noto Sans" w:cs="Noto Sans"/>
          <w:b/>
          <w:sz w:val="18"/>
          <w:szCs w:val="18"/>
        </w:rPr>
        <w:t>MANIFIESTO BAJO PROTESTA DE DECIR VERDAD LO SIGUIENTE</w:t>
      </w:r>
    </w:p>
    <w:p w14:paraId="61083A1D" w14:textId="77777777" w:rsidR="00B93D95" w:rsidRPr="00276491" w:rsidRDefault="00B93D95" w:rsidP="00B93D95">
      <w:pPr>
        <w:jc w:val="both"/>
        <w:rPr>
          <w:rFonts w:ascii="Noto Sans" w:hAnsi="Noto Sans" w:cs="Noto Sans"/>
          <w:sz w:val="18"/>
          <w:szCs w:val="18"/>
        </w:rPr>
      </w:pPr>
    </w:p>
    <w:p w14:paraId="05DFEA9F" w14:textId="77777777" w:rsidR="00B93D95" w:rsidRPr="00276491" w:rsidRDefault="00B93D95" w:rsidP="00285048">
      <w:pPr>
        <w:jc w:val="both"/>
        <w:rPr>
          <w:rFonts w:ascii="Noto Sans" w:hAnsi="Noto Sans" w:cs="Noto Sans"/>
          <w:sz w:val="18"/>
          <w:szCs w:val="18"/>
        </w:rPr>
      </w:pPr>
    </w:p>
    <w:p w14:paraId="3366A432" w14:textId="17B18023" w:rsidR="00285048" w:rsidRPr="00276491" w:rsidRDefault="00285048" w:rsidP="000C4852">
      <w:pPr>
        <w:pStyle w:val="Prrafodelista"/>
        <w:numPr>
          <w:ilvl w:val="0"/>
          <w:numId w:val="24"/>
        </w:numPr>
        <w:ind w:left="709" w:hanging="283"/>
        <w:jc w:val="both"/>
        <w:rPr>
          <w:rFonts w:ascii="Noto Sans" w:hAnsi="Noto Sans" w:cs="Noto Sans"/>
          <w:sz w:val="18"/>
          <w:szCs w:val="18"/>
        </w:rPr>
      </w:pPr>
      <w:r w:rsidRPr="00276491">
        <w:rPr>
          <w:rFonts w:ascii="Noto Sans" w:hAnsi="Noto Sans" w:cs="Noto Sans"/>
          <w:sz w:val="18"/>
          <w:szCs w:val="18"/>
        </w:rPr>
        <w:t xml:space="preserve">Escrito en el que el licitante manifieste bajo protesta de decir verdad, que es de nacionalidad mexicana de conformidad con el </w:t>
      </w:r>
      <w:r w:rsidRPr="00276491">
        <w:rPr>
          <w:rFonts w:ascii="Noto Sans" w:hAnsi="Noto Sans" w:cs="Noto Sans"/>
          <w:b/>
          <w:bCs/>
          <w:sz w:val="18"/>
          <w:szCs w:val="18"/>
        </w:rPr>
        <w:t xml:space="preserve">artículo </w:t>
      </w:r>
      <w:r w:rsidR="00AE6434">
        <w:rPr>
          <w:rFonts w:ascii="Noto Sans" w:hAnsi="Noto Sans" w:cs="Noto Sans"/>
          <w:b/>
          <w:bCs/>
          <w:sz w:val="18"/>
          <w:szCs w:val="18"/>
        </w:rPr>
        <w:t>58</w:t>
      </w:r>
      <w:r w:rsidRPr="00276491">
        <w:rPr>
          <w:rFonts w:ascii="Noto Sans" w:hAnsi="Noto Sans" w:cs="Noto Sans"/>
          <w:sz w:val="18"/>
          <w:szCs w:val="18"/>
        </w:rPr>
        <w:t xml:space="preserve"> del Reglamento de la Ley de Adquisiciones, Arrendamientos y servicios del sector público.</w:t>
      </w:r>
    </w:p>
    <w:p w14:paraId="0A9F7E1C" w14:textId="77777777" w:rsidR="00285048" w:rsidRPr="00276491" w:rsidRDefault="00285048" w:rsidP="00285048">
      <w:pPr>
        <w:ind w:firstLine="360"/>
        <w:jc w:val="both"/>
        <w:rPr>
          <w:rFonts w:ascii="Noto Sans" w:hAnsi="Noto Sans" w:cs="Noto Sans"/>
          <w:sz w:val="18"/>
          <w:szCs w:val="18"/>
        </w:rPr>
      </w:pPr>
    </w:p>
    <w:p w14:paraId="01CB4B2C" w14:textId="77777777" w:rsidR="00B93D95" w:rsidRPr="00276491" w:rsidRDefault="00B93D95" w:rsidP="00B93D95">
      <w:pPr>
        <w:jc w:val="both"/>
        <w:rPr>
          <w:rFonts w:ascii="Noto Sans" w:hAnsi="Noto Sans" w:cs="Noto Sans"/>
          <w:sz w:val="18"/>
          <w:szCs w:val="18"/>
        </w:rPr>
      </w:pPr>
    </w:p>
    <w:p w14:paraId="5F0F3055" w14:textId="77777777" w:rsidR="00285048" w:rsidRPr="00276491" w:rsidRDefault="00285048" w:rsidP="00B93D95">
      <w:pPr>
        <w:jc w:val="both"/>
        <w:rPr>
          <w:rFonts w:ascii="Noto Sans" w:hAnsi="Noto Sans" w:cs="Noto Sans"/>
          <w:sz w:val="18"/>
          <w:szCs w:val="18"/>
        </w:rPr>
      </w:pPr>
    </w:p>
    <w:p w14:paraId="64BE1567" w14:textId="77777777" w:rsidR="00285048" w:rsidRPr="00276491" w:rsidRDefault="00285048" w:rsidP="00B93D95">
      <w:pPr>
        <w:jc w:val="both"/>
        <w:rPr>
          <w:rFonts w:ascii="Noto Sans" w:hAnsi="Noto Sans" w:cs="Noto Sans"/>
          <w:sz w:val="18"/>
          <w:szCs w:val="18"/>
        </w:rPr>
      </w:pPr>
    </w:p>
    <w:p w14:paraId="6B47F92A" w14:textId="77777777" w:rsidR="00285048" w:rsidRPr="00276491" w:rsidRDefault="00285048" w:rsidP="00B93D95">
      <w:pPr>
        <w:jc w:val="both"/>
        <w:rPr>
          <w:rFonts w:ascii="Noto Sans" w:hAnsi="Noto Sans" w:cs="Noto Sans"/>
          <w:sz w:val="18"/>
          <w:szCs w:val="18"/>
        </w:rPr>
      </w:pPr>
    </w:p>
    <w:p w14:paraId="432EBDEA" w14:textId="77777777" w:rsidR="00285048" w:rsidRPr="00276491" w:rsidRDefault="00285048" w:rsidP="00B93D95">
      <w:pPr>
        <w:jc w:val="both"/>
        <w:rPr>
          <w:rFonts w:ascii="Noto Sans" w:hAnsi="Noto Sans" w:cs="Noto Sans"/>
          <w:sz w:val="18"/>
          <w:szCs w:val="18"/>
        </w:rPr>
      </w:pPr>
    </w:p>
    <w:p w14:paraId="73388502" w14:textId="195FA726" w:rsidR="00285048" w:rsidRPr="00276491" w:rsidRDefault="008265C0" w:rsidP="00B93D95">
      <w:pPr>
        <w:jc w:val="both"/>
        <w:rPr>
          <w:rFonts w:ascii="Noto Sans" w:hAnsi="Noto Sans" w:cs="Noto Sans"/>
          <w:sz w:val="18"/>
          <w:szCs w:val="18"/>
        </w:rPr>
      </w:pPr>
      <w:r w:rsidRPr="00276491">
        <w:rPr>
          <w:rFonts w:ascii="Noto Sans" w:hAnsi="Noto Sans" w:cs="Noto Sans"/>
          <w:sz w:val="18"/>
          <w:szCs w:val="18"/>
        </w:rPr>
        <w:t>__________________________________________________</w:t>
      </w:r>
    </w:p>
    <w:p w14:paraId="059C0F76" w14:textId="77777777" w:rsidR="008265C0" w:rsidRPr="00276491" w:rsidRDefault="008265C0" w:rsidP="00B93D95">
      <w:pPr>
        <w:jc w:val="both"/>
        <w:rPr>
          <w:rFonts w:ascii="Noto Sans" w:hAnsi="Noto Sans" w:cs="Noto Sans"/>
          <w:sz w:val="18"/>
          <w:szCs w:val="18"/>
        </w:rPr>
      </w:pPr>
    </w:p>
    <w:p w14:paraId="6F0F9360"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5E9D994E" w14:textId="77777777" w:rsidR="00285048" w:rsidRPr="00276491" w:rsidRDefault="00285048" w:rsidP="00B93D95">
      <w:pPr>
        <w:keepNext/>
        <w:keepLines/>
        <w:jc w:val="both"/>
        <w:rPr>
          <w:rFonts w:ascii="Noto Sans" w:hAnsi="Noto Sans" w:cs="Noto Sans"/>
          <w:sz w:val="18"/>
          <w:szCs w:val="18"/>
        </w:rPr>
      </w:pPr>
    </w:p>
    <w:p w14:paraId="4395B327"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4A1D16F9" w14:textId="77777777" w:rsidR="00ED3F7A" w:rsidRPr="00276491" w:rsidRDefault="00ED3F7A" w:rsidP="000A0276">
      <w:pPr>
        <w:suppressAutoHyphens w:val="0"/>
        <w:jc w:val="center"/>
        <w:rPr>
          <w:rFonts w:ascii="Noto Sans" w:hAnsi="Noto Sans" w:cs="Noto Sans"/>
          <w:sz w:val="18"/>
          <w:szCs w:val="18"/>
        </w:rPr>
      </w:pPr>
    </w:p>
    <w:bookmarkEnd w:id="20"/>
    <w:p w14:paraId="0D7AC3C9" w14:textId="77777777" w:rsidR="0069225C" w:rsidRPr="00276491" w:rsidRDefault="0069225C" w:rsidP="00B91DAC">
      <w:pPr>
        <w:rPr>
          <w:rFonts w:ascii="Noto Sans" w:hAnsi="Noto Sans" w:cs="Noto Sans"/>
          <w:sz w:val="18"/>
          <w:szCs w:val="18"/>
          <w:lang w:val="es-MX"/>
        </w:rPr>
      </w:pPr>
    </w:p>
    <w:p w14:paraId="5C64BD6B" w14:textId="77777777" w:rsidR="00AE099B" w:rsidRPr="00276491" w:rsidRDefault="00AE099B">
      <w:pPr>
        <w:suppressAutoHyphens w:val="0"/>
        <w:rPr>
          <w:rFonts w:ascii="Noto Sans" w:hAnsi="Noto Sans" w:cs="Noto Sans"/>
          <w:b/>
          <w:sz w:val="18"/>
          <w:szCs w:val="18"/>
        </w:rPr>
      </w:pPr>
    </w:p>
    <w:p w14:paraId="1FC39E25" w14:textId="77777777" w:rsidR="00AE099B" w:rsidRPr="00276491" w:rsidRDefault="00AE099B">
      <w:pPr>
        <w:suppressAutoHyphens w:val="0"/>
        <w:rPr>
          <w:rFonts w:ascii="Noto Sans" w:hAnsi="Noto Sans" w:cs="Noto Sans"/>
          <w:b/>
          <w:sz w:val="18"/>
          <w:szCs w:val="18"/>
        </w:rPr>
      </w:pPr>
    </w:p>
    <w:p w14:paraId="717411C1" w14:textId="77777777" w:rsidR="00AE099B" w:rsidRPr="00276491" w:rsidRDefault="00AE099B" w:rsidP="003C1317">
      <w:pPr>
        <w:suppressAutoHyphens w:val="0"/>
        <w:rPr>
          <w:rFonts w:ascii="Noto Sans" w:eastAsia="MS Mincho" w:hAnsi="Noto Sans" w:cs="Noto Sans"/>
          <w:b/>
          <w:sz w:val="18"/>
          <w:szCs w:val="18"/>
          <w:lang w:val="es-ES_tradnl" w:eastAsia="en-US"/>
        </w:rPr>
      </w:pPr>
    </w:p>
    <w:p w14:paraId="6748C1CA" w14:textId="77777777" w:rsidR="00432943" w:rsidRPr="00276491" w:rsidRDefault="00432943" w:rsidP="00C420D3">
      <w:pPr>
        <w:jc w:val="center"/>
        <w:rPr>
          <w:rFonts w:ascii="Noto Sans" w:hAnsi="Noto Sans" w:cs="Noto Sans"/>
          <w:b/>
          <w:sz w:val="18"/>
          <w:szCs w:val="18"/>
        </w:rPr>
      </w:pPr>
    </w:p>
    <w:p w14:paraId="6D3F479C" w14:textId="77777777" w:rsidR="00432943" w:rsidRPr="00276491" w:rsidRDefault="00432943" w:rsidP="00C420D3">
      <w:pPr>
        <w:jc w:val="center"/>
        <w:rPr>
          <w:rFonts w:ascii="Noto Sans" w:hAnsi="Noto Sans" w:cs="Noto Sans"/>
          <w:b/>
          <w:sz w:val="18"/>
          <w:szCs w:val="18"/>
        </w:rPr>
      </w:pPr>
    </w:p>
    <w:p w14:paraId="66CDA176" w14:textId="77777777" w:rsidR="00D316F5" w:rsidRDefault="00D316F5" w:rsidP="00C420D3">
      <w:pPr>
        <w:jc w:val="center"/>
        <w:rPr>
          <w:rFonts w:ascii="Noto Sans" w:hAnsi="Noto Sans" w:cs="Noto Sans"/>
          <w:b/>
          <w:sz w:val="18"/>
          <w:szCs w:val="18"/>
        </w:rPr>
      </w:pPr>
    </w:p>
    <w:p w14:paraId="57700C2A" w14:textId="77777777" w:rsidR="00A5170B" w:rsidRDefault="00A5170B" w:rsidP="00C420D3">
      <w:pPr>
        <w:jc w:val="center"/>
        <w:rPr>
          <w:rFonts w:ascii="Noto Sans" w:hAnsi="Noto Sans" w:cs="Noto Sans"/>
          <w:b/>
          <w:sz w:val="18"/>
          <w:szCs w:val="18"/>
        </w:rPr>
      </w:pPr>
    </w:p>
    <w:p w14:paraId="008F8C1E" w14:textId="77777777" w:rsidR="00A5170B" w:rsidRDefault="00A5170B" w:rsidP="00C420D3">
      <w:pPr>
        <w:jc w:val="center"/>
        <w:rPr>
          <w:rFonts w:ascii="Noto Sans" w:hAnsi="Noto Sans" w:cs="Noto Sans"/>
          <w:b/>
          <w:sz w:val="18"/>
          <w:szCs w:val="18"/>
        </w:rPr>
      </w:pPr>
    </w:p>
    <w:p w14:paraId="1DFEFABF" w14:textId="77777777" w:rsidR="00A5170B" w:rsidRDefault="00A5170B" w:rsidP="00C420D3">
      <w:pPr>
        <w:jc w:val="center"/>
        <w:rPr>
          <w:rFonts w:ascii="Noto Sans" w:hAnsi="Noto Sans" w:cs="Noto Sans"/>
          <w:b/>
          <w:sz w:val="18"/>
          <w:szCs w:val="18"/>
        </w:rPr>
      </w:pPr>
    </w:p>
    <w:p w14:paraId="59E62C6E" w14:textId="77777777" w:rsidR="00A5170B" w:rsidRDefault="00A5170B" w:rsidP="00C420D3">
      <w:pPr>
        <w:jc w:val="center"/>
        <w:rPr>
          <w:rFonts w:ascii="Noto Sans" w:hAnsi="Noto Sans" w:cs="Noto Sans"/>
          <w:b/>
          <w:sz w:val="18"/>
          <w:szCs w:val="18"/>
        </w:rPr>
      </w:pPr>
    </w:p>
    <w:p w14:paraId="6E436265" w14:textId="77777777" w:rsidR="00A5170B" w:rsidRDefault="00A5170B" w:rsidP="00C420D3">
      <w:pPr>
        <w:jc w:val="center"/>
        <w:rPr>
          <w:rFonts w:ascii="Noto Sans" w:hAnsi="Noto Sans" w:cs="Noto Sans"/>
          <w:b/>
          <w:sz w:val="18"/>
          <w:szCs w:val="18"/>
        </w:rPr>
      </w:pPr>
    </w:p>
    <w:p w14:paraId="2A22AA8A" w14:textId="77777777" w:rsidR="00A5170B" w:rsidRDefault="00A5170B" w:rsidP="00C420D3">
      <w:pPr>
        <w:jc w:val="center"/>
        <w:rPr>
          <w:rFonts w:ascii="Noto Sans" w:hAnsi="Noto Sans" w:cs="Noto Sans"/>
          <w:b/>
          <w:sz w:val="18"/>
          <w:szCs w:val="18"/>
        </w:rPr>
      </w:pPr>
    </w:p>
    <w:p w14:paraId="0EF52EB4" w14:textId="77777777" w:rsidR="00A5170B" w:rsidRPr="00276491" w:rsidRDefault="00A5170B" w:rsidP="00C420D3">
      <w:pPr>
        <w:jc w:val="center"/>
        <w:rPr>
          <w:rFonts w:ascii="Noto Sans" w:hAnsi="Noto Sans" w:cs="Noto Sans"/>
          <w:b/>
          <w:sz w:val="18"/>
          <w:szCs w:val="18"/>
        </w:rPr>
      </w:pPr>
    </w:p>
    <w:p w14:paraId="79B80DB8" w14:textId="77777777" w:rsidR="00D316F5" w:rsidRPr="00276491" w:rsidRDefault="00D316F5" w:rsidP="00C420D3">
      <w:pPr>
        <w:jc w:val="center"/>
        <w:rPr>
          <w:rFonts w:ascii="Noto Sans" w:hAnsi="Noto Sans" w:cs="Noto Sans"/>
          <w:b/>
          <w:sz w:val="18"/>
          <w:szCs w:val="18"/>
        </w:rPr>
      </w:pPr>
    </w:p>
    <w:p w14:paraId="467D38D7" w14:textId="77777777" w:rsidR="00D316F5" w:rsidRPr="00276491" w:rsidRDefault="00D316F5" w:rsidP="00C420D3">
      <w:pPr>
        <w:jc w:val="center"/>
        <w:rPr>
          <w:rFonts w:ascii="Noto Sans" w:hAnsi="Noto Sans" w:cs="Noto Sans"/>
          <w:b/>
          <w:sz w:val="18"/>
          <w:szCs w:val="18"/>
        </w:rPr>
      </w:pPr>
    </w:p>
    <w:p w14:paraId="4CFA70C3" w14:textId="77777777" w:rsidR="00D316F5" w:rsidRPr="00276491" w:rsidRDefault="00D316F5" w:rsidP="00C420D3">
      <w:pPr>
        <w:jc w:val="center"/>
        <w:rPr>
          <w:rFonts w:ascii="Noto Sans" w:hAnsi="Noto Sans" w:cs="Noto Sans"/>
          <w:b/>
          <w:sz w:val="18"/>
          <w:szCs w:val="18"/>
        </w:rPr>
      </w:pPr>
    </w:p>
    <w:p w14:paraId="3EC4CED1" w14:textId="77777777" w:rsidR="00D316F5" w:rsidRPr="00276491" w:rsidRDefault="00D316F5" w:rsidP="00C420D3">
      <w:pPr>
        <w:jc w:val="center"/>
        <w:rPr>
          <w:rFonts w:ascii="Noto Sans" w:hAnsi="Noto Sans" w:cs="Noto Sans"/>
          <w:b/>
          <w:sz w:val="18"/>
          <w:szCs w:val="18"/>
        </w:rPr>
      </w:pPr>
    </w:p>
    <w:p w14:paraId="1D60EC01" w14:textId="77777777" w:rsidR="00D316F5" w:rsidRPr="00276491" w:rsidRDefault="00D316F5" w:rsidP="00C420D3">
      <w:pPr>
        <w:jc w:val="center"/>
        <w:rPr>
          <w:rFonts w:ascii="Noto Sans" w:hAnsi="Noto Sans" w:cs="Noto Sans"/>
          <w:b/>
          <w:sz w:val="18"/>
          <w:szCs w:val="18"/>
        </w:rPr>
      </w:pPr>
    </w:p>
    <w:p w14:paraId="457E4A07" w14:textId="49416B67" w:rsidR="00D316F5" w:rsidRPr="00276491" w:rsidRDefault="00D316F5" w:rsidP="00D316F5">
      <w:pPr>
        <w:jc w:val="center"/>
        <w:rPr>
          <w:rFonts w:ascii="Noto Sans" w:hAnsi="Noto Sans" w:cs="Noto Sans"/>
          <w:b/>
          <w:sz w:val="18"/>
          <w:szCs w:val="18"/>
        </w:rPr>
      </w:pPr>
      <w:r w:rsidRPr="00276491">
        <w:rPr>
          <w:rFonts w:ascii="Noto Sans" w:hAnsi="Noto Sans" w:cs="Noto Sans"/>
          <w:b/>
          <w:sz w:val="18"/>
          <w:szCs w:val="18"/>
        </w:rPr>
        <w:t>ANEXO NUMERO 16 (DIECISÉIS)</w:t>
      </w:r>
    </w:p>
    <w:p w14:paraId="18EAC6F6" w14:textId="77777777" w:rsidR="00D316F5" w:rsidRPr="00276491" w:rsidRDefault="00D316F5" w:rsidP="00D316F5">
      <w:pPr>
        <w:jc w:val="both"/>
        <w:rPr>
          <w:rFonts w:ascii="Noto Sans" w:hAnsi="Noto Sans" w:cs="Noto Sans"/>
          <w:b/>
          <w:sz w:val="18"/>
          <w:szCs w:val="18"/>
        </w:rPr>
      </w:pPr>
    </w:p>
    <w:p w14:paraId="04DAFCF7" w14:textId="77777777" w:rsidR="00B40253" w:rsidRPr="00276491" w:rsidRDefault="00B40253" w:rsidP="00D316F5">
      <w:pPr>
        <w:jc w:val="both"/>
        <w:rPr>
          <w:rFonts w:ascii="Noto Sans" w:hAnsi="Noto Sans" w:cs="Noto Sans"/>
          <w:b/>
          <w:sz w:val="18"/>
          <w:szCs w:val="18"/>
        </w:rPr>
      </w:pPr>
    </w:p>
    <w:p w14:paraId="01DF8BBC"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8005FE5" w14:textId="77777777" w:rsidR="00D316F5" w:rsidRPr="00276491" w:rsidRDefault="00D316F5" w:rsidP="00D316F5">
      <w:pPr>
        <w:keepNext/>
        <w:keepLines/>
        <w:jc w:val="both"/>
        <w:rPr>
          <w:rFonts w:ascii="Noto Sans" w:hAnsi="Noto Sans" w:cs="Noto Sans"/>
          <w:b/>
          <w:sz w:val="18"/>
          <w:szCs w:val="18"/>
        </w:rPr>
      </w:pPr>
    </w:p>
    <w:p w14:paraId="416BC1AA"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LUGAR Y FECHA</w:t>
      </w:r>
    </w:p>
    <w:p w14:paraId="5DF16FB2"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256F0CF"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2C60F35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1E633428"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ED4B22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0C46BC6"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2A675556" w14:textId="77777777" w:rsidR="00D316F5" w:rsidRPr="00276491" w:rsidRDefault="00D316F5" w:rsidP="00D316F5">
      <w:pPr>
        <w:keepNext/>
        <w:keepLines/>
        <w:jc w:val="both"/>
        <w:rPr>
          <w:rFonts w:ascii="Noto Sans" w:hAnsi="Noto Sans" w:cs="Noto Sans"/>
          <w:sz w:val="18"/>
          <w:szCs w:val="18"/>
        </w:rPr>
      </w:pPr>
    </w:p>
    <w:p w14:paraId="594185E1" w14:textId="54B62EEE" w:rsidR="00D316F5" w:rsidRPr="00276491" w:rsidRDefault="00D316F5" w:rsidP="00D316F5">
      <w:pPr>
        <w:keepNext/>
        <w:keepLines/>
        <w:jc w:val="both"/>
        <w:rPr>
          <w:rFonts w:ascii="Noto Sans" w:hAnsi="Noto Sans" w:cs="Noto Sans"/>
          <w:sz w:val="18"/>
          <w:szCs w:val="18"/>
          <w:lang w:val="es-ES_tradnl"/>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w:t>
      </w:r>
      <w:r w:rsidR="008265C0" w:rsidRPr="00276491">
        <w:rPr>
          <w:rFonts w:ascii="Noto Sans" w:hAnsi="Noto Sans" w:cs="Noto Sans"/>
          <w:sz w:val="18"/>
          <w:szCs w:val="18"/>
        </w:rPr>
        <w:t xml:space="preserve"> 6 INCI</w:t>
      </w:r>
      <w:r w:rsidR="00AE6434">
        <w:rPr>
          <w:rFonts w:ascii="Noto Sans" w:hAnsi="Noto Sans" w:cs="Noto Sans"/>
          <w:sz w:val="18"/>
          <w:szCs w:val="18"/>
        </w:rPr>
        <w:t>SO J) y K</w:t>
      </w:r>
      <w:r w:rsidR="00C95283" w:rsidRPr="00276491">
        <w:rPr>
          <w:rFonts w:ascii="Noto Sans" w:hAnsi="Noto Sans" w:cs="Noto Sans"/>
          <w:sz w:val="18"/>
          <w:szCs w:val="18"/>
        </w:rPr>
        <w:t>) DE</w:t>
      </w:r>
      <w:r w:rsidRPr="00276491">
        <w:rPr>
          <w:rFonts w:ascii="Noto Sans" w:hAnsi="Noto Sans" w:cs="Noto Sans"/>
          <w:sz w:val="18"/>
          <w:szCs w:val="18"/>
        </w:rPr>
        <w:t xml:space="preserve"> LAS BASES DE LA CONVOCATORIA DE LA LICITACIÓN PÚBLICA </w:t>
      </w:r>
      <w:r w:rsidR="00836B6A"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PARA LA ADJUDICACIÓN DEL CONTRATO DE: _______________________________ MANIFIESTO BAJO PROTESTA DE DECIR VERDAD LO SIGUIENTE</w:t>
      </w:r>
      <w:r w:rsidRPr="00276491">
        <w:rPr>
          <w:rFonts w:ascii="Noto Sans" w:hAnsi="Noto Sans" w:cs="Noto Sans"/>
          <w:sz w:val="18"/>
          <w:szCs w:val="18"/>
          <w:lang w:val="es-ES_tradnl"/>
        </w:rPr>
        <w:t>:</w:t>
      </w:r>
    </w:p>
    <w:p w14:paraId="65343AA4" w14:textId="77777777" w:rsidR="005F0DE6" w:rsidRPr="00276491" w:rsidRDefault="005F0DE6" w:rsidP="00D316F5">
      <w:pPr>
        <w:keepNext/>
        <w:keepLines/>
        <w:jc w:val="both"/>
        <w:rPr>
          <w:rFonts w:ascii="Noto Sans" w:hAnsi="Noto Sans" w:cs="Noto Sans"/>
          <w:sz w:val="18"/>
          <w:szCs w:val="18"/>
        </w:rPr>
      </w:pPr>
    </w:p>
    <w:p w14:paraId="75FB8884" w14:textId="77777777" w:rsidR="00D316F5" w:rsidRPr="00276491" w:rsidRDefault="00D316F5" w:rsidP="00D316F5">
      <w:pPr>
        <w:keepNext/>
        <w:keepLines/>
        <w:jc w:val="both"/>
        <w:rPr>
          <w:rFonts w:ascii="Noto Sans" w:hAnsi="Noto Sans" w:cs="Noto Sans"/>
          <w:sz w:val="18"/>
          <w:szCs w:val="18"/>
        </w:rPr>
      </w:pPr>
    </w:p>
    <w:p w14:paraId="5A376853" w14:textId="03B534A2" w:rsidR="007A2DFD" w:rsidRPr="00276491" w:rsidRDefault="00AE6434" w:rsidP="007A2DFD">
      <w:pPr>
        <w:keepNext/>
        <w:keepLines/>
        <w:ind w:right="15"/>
        <w:jc w:val="both"/>
        <w:rPr>
          <w:rFonts w:ascii="Noto Sans" w:hAnsi="Noto Sans" w:cs="Noto Sans"/>
          <w:sz w:val="18"/>
          <w:szCs w:val="18"/>
        </w:rPr>
      </w:pPr>
      <w:r>
        <w:rPr>
          <w:rFonts w:ascii="Noto Sans" w:hAnsi="Noto Sans" w:cs="Noto Sans"/>
          <w:sz w:val="18"/>
          <w:szCs w:val="18"/>
        </w:rPr>
        <w:t>J</w:t>
      </w:r>
      <w:r w:rsidR="00D316F5" w:rsidRPr="00276491">
        <w:rPr>
          <w:rFonts w:ascii="Noto Sans" w:hAnsi="Noto Sans" w:cs="Noto Sans"/>
          <w:sz w:val="18"/>
          <w:szCs w:val="18"/>
        </w:rPr>
        <w:t xml:space="preserve">) </w:t>
      </w:r>
      <w:r w:rsidR="007A2DFD" w:rsidRPr="00276491">
        <w:rPr>
          <w:rFonts w:ascii="Noto Sans" w:hAnsi="Noto Sans" w:cs="Noto Sans"/>
          <w:sz w:val="18"/>
          <w:szCs w:val="18"/>
        </w:rPr>
        <w:t xml:space="preserve">Que mi representada se obliga a responder por los daños y/o perjuicios que pudiera causar </w:t>
      </w:r>
      <w:r w:rsidR="00C95283" w:rsidRPr="00276491">
        <w:rPr>
          <w:rFonts w:ascii="Noto Sans" w:hAnsi="Noto Sans" w:cs="Noto Sans"/>
          <w:sz w:val="18"/>
          <w:szCs w:val="18"/>
        </w:rPr>
        <w:t>al instituto</w:t>
      </w:r>
      <w:r w:rsidR="007A2DFD" w:rsidRPr="00276491">
        <w:rPr>
          <w:rFonts w:ascii="Noto Sans" w:hAnsi="Noto Sans" w:cs="Noto Sans"/>
          <w:sz w:val="18"/>
          <w:szCs w:val="18"/>
        </w:rPr>
        <w:t xml:space="preserve"> y/o a terceros, si con motivo de la entrega de los bienes adquiridos se violan derechos de autor, de patentes y/o marcas u otro</w:t>
      </w:r>
      <w:r w:rsidR="00C95283" w:rsidRPr="00276491">
        <w:rPr>
          <w:rFonts w:ascii="Noto Sans" w:hAnsi="Noto Sans" w:cs="Noto Sans"/>
          <w:sz w:val="18"/>
          <w:szCs w:val="18"/>
        </w:rPr>
        <w:t>s</w:t>
      </w:r>
      <w:r w:rsidR="007A2DFD" w:rsidRPr="00276491">
        <w:rPr>
          <w:rFonts w:ascii="Noto Sans" w:hAnsi="Noto Sans" w:cs="Noto Sans"/>
          <w:sz w:val="18"/>
          <w:szCs w:val="18"/>
        </w:rPr>
        <w:t xml:space="preserve"> derechos de propiedad industrial o </w:t>
      </w:r>
      <w:r w:rsidR="00C95283" w:rsidRPr="00276491">
        <w:rPr>
          <w:rFonts w:ascii="Noto Sans" w:hAnsi="Noto Sans" w:cs="Noto Sans"/>
          <w:sz w:val="18"/>
          <w:szCs w:val="18"/>
        </w:rPr>
        <w:t>intelectual a</w:t>
      </w:r>
      <w:r w:rsidR="007A2DFD" w:rsidRPr="00276491">
        <w:rPr>
          <w:rFonts w:ascii="Noto Sans" w:hAnsi="Noto Sans" w:cs="Noto Sans"/>
          <w:sz w:val="18"/>
          <w:szCs w:val="18"/>
        </w:rPr>
        <w:t xml:space="preserve"> nivel nacional o internacional.</w:t>
      </w:r>
    </w:p>
    <w:p w14:paraId="1AAA148B"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09E2CA8D" w14:textId="77777777" w:rsidR="007A2DFD" w:rsidRPr="00276491" w:rsidRDefault="007A2DFD" w:rsidP="007A2DFD">
      <w:pPr>
        <w:keepNext/>
        <w:keepLines/>
        <w:numPr>
          <w:ilvl w:val="12"/>
          <w:numId w:val="0"/>
        </w:numPr>
        <w:ind w:right="15"/>
        <w:jc w:val="both"/>
        <w:rPr>
          <w:rFonts w:ascii="Noto Sans" w:hAnsi="Noto Sans" w:cs="Noto Sans"/>
          <w:sz w:val="18"/>
          <w:szCs w:val="18"/>
        </w:rPr>
      </w:pPr>
      <w:r w:rsidRPr="0027649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660AAC74" w14:textId="77777777" w:rsidR="007A2DFD" w:rsidRPr="00276491" w:rsidRDefault="007A2DFD" w:rsidP="007A2DFD">
      <w:pPr>
        <w:ind w:right="15"/>
        <w:jc w:val="both"/>
        <w:rPr>
          <w:rFonts w:ascii="Noto Sans" w:hAnsi="Noto Sans" w:cs="Noto Sans"/>
          <w:sz w:val="18"/>
          <w:szCs w:val="18"/>
        </w:rPr>
      </w:pPr>
      <w:r w:rsidRPr="0027649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76491" w:rsidRDefault="00D316F5" w:rsidP="007A2DFD">
      <w:pPr>
        <w:keepNext/>
        <w:keepLines/>
        <w:jc w:val="both"/>
        <w:rPr>
          <w:rFonts w:ascii="Noto Sans" w:hAnsi="Noto Sans" w:cs="Noto Sans"/>
          <w:sz w:val="18"/>
          <w:szCs w:val="18"/>
        </w:rPr>
      </w:pPr>
    </w:p>
    <w:p w14:paraId="4D76826C" w14:textId="70179C27" w:rsidR="008265C0" w:rsidRPr="00276491" w:rsidRDefault="00AE6434" w:rsidP="008265C0">
      <w:pPr>
        <w:pStyle w:val="Textoindependiente"/>
        <w:spacing w:after="0"/>
        <w:jc w:val="both"/>
        <w:rPr>
          <w:rFonts w:ascii="Noto Sans" w:hAnsi="Noto Sans" w:cs="Noto Sans"/>
          <w:b/>
          <w:sz w:val="18"/>
          <w:szCs w:val="18"/>
        </w:rPr>
      </w:pPr>
      <w:r>
        <w:rPr>
          <w:rFonts w:ascii="Noto Sans" w:hAnsi="Noto Sans" w:cs="Noto Sans"/>
          <w:sz w:val="18"/>
          <w:szCs w:val="18"/>
        </w:rPr>
        <w:t>K</w:t>
      </w:r>
      <w:r w:rsidR="008265C0" w:rsidRPr="00276491">
        <w:rPr>
          <w:rFonts w:ascii="Noto Sans" w:hAnsi="Noto Sans" w:cs="Noto Sans"/>
          <w:sz w:val="18"/>
          <w:szCs w:val="18"/>
        </w:rPr>
        <w:t xml:space="preserve">) Así mismo manifiesto que cuento con la </w:t>
      </w:r>
      <w:r w:rsidR="008265C0" w:rsidRPr="00276491">
        <w:rPr>
          <w:rFonts w:ascii="Noto Sans" w:hAnsi="Noto Sans" w:cs="Noto Sans"/>
          <w:b/>
          <w:bCs/>
          <w:sz w:val="18"/>
          <w:szCs w:val="18"/>
        </w:rPr>
        <w:t>infraestructura material, humana, técnica y financiera</w:t>
      </w:r>
      <w:r w:rsidR="008265C0" w:rsidRPr="00276491">
        <w:rPr>
          <w:rFonts w:ascii="Noto Sans" w:hAnsi="Noto Sans" w:cs="Noto Sans"/>
          <w:sz w:val="18"/>
          <w:szCs w:val="18"/>
        </w:rPr>
        <w:t xml:space="preserve"> que garantice la </w:t>
      </w:r>
      <w:r w:rsidR="00543BAE" w:rsidRPr="00276491">
        <w:rPr>
          <w:rFonts w:ascii="Noto Sans" w:hAnsi="Noto Sans" w:cs="Noto Sans"/>
          <w:sz w:val="18"/>
          <w:szCs w:val="18"/>
        </w:rPr>
        <w:t>entrega de bienes</w:t>
      </w:r>
      <w:r w:rsidR="008265C0" w:rsidRPr="00276491">
        <w:rPr>
          <w:rFonts w:ascii="Noto Sans" w:hAnsi="Noto Sans" w:cs="Noto Sans"/>
          <w:sz w:val="18"/>
          <w:szCs w:val="18"/>
        </w:rPr>
        <w:t xml:space="preserve"> objeto de esta licitación.</w:t>
      </w:r>
      <w:r w:rsidR="008265C0" w:rsidRPr="00276491">
        <w:rPr>
          <w:rFonts w:ascii="Noto Sans" w:hAnsi="Noto Sans" w:cs="Noto Sans"/>
          <w:b/>
          <w:sz w:val="18"/>
          <w:szCs w:val="18"/>
        </w:rPr>
        <w:t xml:space="preserve"> </w:t>
      </w:r>
    </w:p>
    <w:p w14:paraId="1041FD8F" w14:textId="77777777" w:rsidR="008265C0" w:rsidRPr="00276491" w:rsidRDefault="008265C0" w:rsidP="007A2DFD">
      <w:pPr>
        <w:keepNext/>
        <w:keepLines/>
        <w:jc w:val="both"/>
        <w:rPr>
          <w:rFonts w:ascii="Noto Sans" w:hAnsi="Noto Sans" w:cs="Noto Sans"/>
          <w:sz w:val="18"/>
          <w:szCs w:val="18"/>
        </w:rPr>
      </w:pPr>
    </w:p>
    <w:p w14:paraId="797D9EB1" w14:textId="77777777" w:rsidR="007A2DFD" w:rsidRPr="00276491" w:rsidRDefault="007A2DFD" w:rsidP="00D316F5">
      <w:pPr>
        <w:keepNext/>
        <w:keepLines/>
        <w:ind w:left="567"/>
        <w:jc w:val="both"/>
        <w:rPr>
          <w:rFonts w:ascii="Noto Sans" w:hAnsi="Noto Sans" w:cs="Noto Sans"/>
          <w:sz w:val="18"/>
          <w:szCs w:val="18"/>
        </w:rPr>
      </w:pPr>
    </w:p>
    <w:p w14:paraId="633DE981" w14:textId="77777777" w:rsidR="007A2DFD" w:rsidRPr="00276491" w:rsidRDefault="007A2DFD" w:rsidP="00D316F5">
      <w:pPr>
        <w:keepNext/>
        <w:keepLines/>
        <w:ind w:left="567"/>
        <w:jc w:val="both"/>
        <w:rPr>
          <w:rFonts w:ascii="Noto Sans" w:hAnsi="Noto Sans" w:cs="Noto Sans"/>
          <w:sz w:val="18"/>
          <w:szCs w:val="18"/>
        </w:rPr>
      </w:pPr>
    </w:p>
    <w:p w14:paraId="1ED371F8" w14:textId="77777777" w:rsidR="00D316F5" w:rsidRPr="00276491" w:rsidRDefault="00D316F5" w:rsidP="00D316F5">
      <w:pPr>
        <w:keepNext/>
        <w:keepLines/>
        <w:jc w:val="both"/>
        <w:rPr>
          <w:rFonts w:ascii="Noto Sans" w:hAnsi="Noto Sans" w:cs="Noto Sans"/>
          <w:sz w:val="18"/>
          <w:szCs w:val="18"/>
        </w:rPr>
      </w:pPr>
    </w:p>
    <w:p w14:paraId="30C7F6EF"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0258FF60"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2B49C378" w14:textId="77777777" w:rsidR="00D316F5" w:rsidRPr="00276491" w:rsidRDefault="00D316F5" w:rsidP="00D316F5">
      <w:pPr>
        <w:jc w:val="both"/>
        <w:rPr>
          <w:rFonts w:ascii="Noto Sans" w:hAnsi="Noto Sans" w:cs="Noto Sans"/>
          <w:sz w:val="18"/>
          <w:szCs w:val="18"/>
        </w:rPr>
      </w:pPr>
    </w:p>
    <w:p w14:paraId="47DC91E9" w14:textId="77777777" w:rsidR="00D316F5" w:rsidRPr="00276491" w:rsidRDefault="00D316F5" w:rsidP="00D316F5">
      <w:pPr>
        <w:suppressAutoHyphens w:val="0"/>
        <w:jc w:val="both"/>
        <w:rPr>
          <w:rFonts w:ascii="Noto Sans" w:hAnsi="Noto Sans" w:cs="Noto Sans"/>
          <w:b/>
          <w:sz w:val="18"/>
          <w:szCs w:val="18"/>
        </w:rPr>
      </w:pPr>
      <w:r w:rsidRPr="00276491">
        <w:rPr>
          <w:rFonts w:ascii="Noto Sans" w:hAnsi="Noto Sans" w:cs="Noto Sans"/>
          <w:b/>
          <w:sz w:val="18"/>
          <w:szCs w:val="18"/>
        </w:rPr>
        <w:br w:type="page"/>
      </w:r>
    </w:p>
    <w:p w14:paraId="52D1C0E2" w14:textId="0BCAB60B" w:rsidR="00D316F5" w:rsidRPr="00276491" w:rsidRDefault="00D316F5" w:rsidP="00D316F5">
      <w:pPr>
        <w:tabs>
          <w:tab w:val="left" w:pos="720"/>
        </w:tabs>
        <w:jc w:val="center"/>
        <w:rPr>
          <w:rFonts w:ascii="Noto Sans" w:hAnsi="Noto Sans" w:cs="Noto Sans"/>
          <w:b/>
          <w:bCs/>
          <w:sz w:val="18"/>
          <w:szCs w:val="18"/>
        </w:rPr>
      </w:pPr>
      <w:r w:rsidRPr="00276491">
        <w:rPr>
          <w:rFonts w:ascii="Noto Sans" w:hAnsi="Noto Sans" w:cs="Noto Sans"/>
          <w:b/>
          <w:bCs/>
          <w:sz w:val="18"/>
          <w:szCs w:val="18"/>
        </w:rPr>
        <w:lastRenderedPageBreak/>
        <w:t>ANEXO NUMERO 17 (DIECISIETE)</w:t>
      </w:r>
    </w:p>
    <w:p w14:paraId="53E16F2C" w14:textId="77777777" w:rsidR="00D316F5" w:rsidRPr="00276491" w:rsidRDefault="00D316F5" w:rsidP="00D316F5">
      <w:pPr>
        <w:tabs>
          <w:tab w:val="left" w:pos="720"/>
        </w:tabs>
        <w:jc w:val="center"/>
        <w:rPr>
          <w:rFonts w:ascii="Noto Sans" w:hAnsi="Noto Sans" w:cs="Noto Sans"/>
          <w:b/>
          <w:bCs/>
          <w:sz w:val="18"/>
          <w:szCs w:val="18"/>
        </w:rPr>
      </w:pPr>
    </w:p>
    <w:p w14:paraId="0A72D95B" w14:textId="77777777" w:rsidR="00D316F5" w:rsidRPr="00276491" w:rsidRDefault="00D316F5" w:rsidP="00D316F5">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30940E3" w14:textId="77777777" w:rsidR="00D316F5" w:rsidRPr="00276491" w:rsidRDefault="00D316F5" w:rsidP="00D316F5">
      <w:pPr>
        <w:jc w:val="both"/>
        <w:rPr>
          <w:rFonts w:ascii="Noto Sans" w:hAnsi="Noto Sans" w:cs="Noto Sans"/>
          <w:b/>
          <w:sz w:val="18"/>
          <w:szCs w:val="18"/>
        </w:rPr>
      </w:pPr>
    </w:p>
    <w:p w14:paraId="450B3395" w14:textId="77777777" w:rsidR="00D316F5" w:rsidRPr="00276491" w:rsidRDefault="00D316F5" w:rsidP="00D316F5">
      <w:pPr>
        <w:jc w:val="both"/>
        <w:rPr>
          <w:rFonts w:ascii="Noto Sans" w:hAnsi="Noto Sans" w:cs="Noto Sans"/>
          <w:b/>
          <w:sz w:val="18"/>
          <w:szCs w:val="18"/>
        </w:rPr>
      </w:pPr>
    </w:p>
    <w:p w14:paraId="59C6C35A" w14:textId="77777777" w:rsidR="00D316F5" w:rsidRPr="00276491" w:rsidRDefault="00D316F5" w:rsidP="00D316F5">
      <w:pPr>
        <w:jc w:val="both"/>
        <w:rPr>
          <w:rFonts w:ascii="Noto Sans" w:hAnsi="Noto Sans" w:cs="Noto Sans"/>
          <w:b/>
          <w:sz w:val="18"/>
          <w:szCs w:val="18"/>
        </w:rPr>
      </w:pPr>
    </w:p>
    <w:p w14:paraId="394146F0"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LUGAR Y FECHA</w:t>
      </w:r>
    </w:p>
    <w:p w14:paraId="184B269A"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614AB6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1FF5C04"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2C79CCA3"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7AC521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08D73EFD" w14:textId="77777777" w:rsidR="00D316F5" w:rsidRPr="00276491" w:rsidRDefault="00D316F5" w:rsidP="00D316F5">
      <w:pPr>
        <w:keepNext/>
        <w:keepLines/>
        <w:jc w:val="both"/>
        <w:rPr>
          <w:rFonts w:ascii="Noto Sans" w:hAnsi="Noto Sans" w:cs="Noto Sans"/>
          <w:b/>
          <w:sz w:val="18"/>
          <w:szCs w:val="18"/>
        </w:rPr>
      </w:pPr>
    </w:p>
    <w:p w14:paraId="44982D94"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1D194D0D" w14:textId="77777777" w:rsidR="00D316F5" w:rsidRPr="00276491" w:rsidRDefault="00D316F5" w:rsidP="00D316F5">
      <w:pPr>
        <w:keepNext/>
        <w:keepLines/>
        <w:jc w:val="both"/>
        <w:rPr>
          <w:rFonts w:ascii="Noto Sans" w:hAnsi="Noto Sans" w:cs="Noto Sans"/>
          <w:b/>
          <w:sz w:val="18"/>
          <w:szCs w:val="18"/>
        </w:rPr>
      </w:pPr>
    </w:p>
    <w:p w14:paraId="6EADADBB" w14:textId="77777777" w:rsidR="00D316F5" w:rsidRPr="00276491" w:rsidRDefault="00D316F5" w:rsidP="00D316F5">
      <w:pPr>
        <w:keepNext/>
        <w:keepLines/>
        <w:jc w:val="both"/>
        <w:rPr>
          <w:rFonts w:ascii="Noto Sans" w:hAnsi="Noto Sans" w:cs="Noto Sans"/>
          <w:b/>
          <w:sz w:val="18"/>
          <w:szCs w:val="18"/>
        </w:rPr>
      </w:pPr>
    </w:p>
    <w:p w14:paraId="17EEE01D" w14:textId="77777777" w:rsidR="00D316F5" w:rsidRPr="00276491" w:rsidRDefault="00D316F5" w:rsidP="00D316F5">
      <w:pPr>
        <w:keepNext/>
        <w:keepLines/>
        <w:jc w:val="both"/>
        <w:rPr>
          <w:rFonts w:ascii="Noto Sans" w:hAnsi="Noto Sans" w:cs="Noto Sans"/>
          <w:b/>
          <w:sz w:val="18"/>
          <w:szCs w:val="18"/>
        </w:rPr>
      </w:pPr>
    </w:p>
    <w:p w14:paraId="421871B5" w14:textId="77777777" w:rsidR="00D316F5" w:rsidRPr="00276491" w:rsidRDefault="00D316F5" w:rsidP="00D316F5">
      <w:pPr>
        <w:keepNext/>
        <w:keepLines/>
        <w:jc w:val="both"/>
        <w:rPr>
          <w:rFonts w:ascii="Noto Sans" w:hAnsi="Noto Sans" w:cs="Noto Sans"/>
          <w:b/>
          <w:sz w:val="18"/>
          <w:szCs w:val="18"/>
        </w:rPr>
      </w:pPr>
    </w:p>
    <w:p w14:paraId="3ECEF6EF" w14:textId="77777777" w:rsidR="00D316F5" w:rsidRPr="00276491" w:rsidRDefault="00D316F5" w:rsidP="00D316F5">
      <w:pPr>
        <w:jc w:val="both"/>
        <w:rPr>
          <w:rFonts w:ascii="Noto Sans" w:hAnsi="Noto Sans" w:cs="Noto Sans"/>
          <w:sz w:val="18"/>
          <w:szCs w:val="18"/>
        </w:rPr>
      </w:pPr>
    </w:p>
    <w:p w14:paraId="7DB1BBE8" w14:textId="77777777" w:rsidR="008265C0" w:rsidRPr="00276491" w:rsidRDefault="008265C0" w:rsidP="008265C0">
      <w:pPr>
        <w:jc w:val="both"/>
        <w:rPr>
          <w:rFonts w:ascii="Noto Sans" w:hAnsi="Noto Sans" w:cs="Noto Sans"/>
          <w:sz w:val="18"/>
          <w:szCs w:val="18"/>
        </w:rPr>
      </w:pPr>
      <w:r w:rsidRPr="00276491">
        <w:rPr>
          <w:rFonts w:ascii="Noto Sans" w:hAnsi="Noto Sans" w:cs="Noto Sans"/>
          <w:sz w:val="18"/>
          <w:szCs w:val="18"/>
          <w:u w:val="single"/>
        </w:rPr>
        <w:t>(_______________NOMBRE____________)</w:t>
      </w:r>
      <w:r w:rsidRPr="00276491">
        <w:rPr>
          <w:rFonts w:ascii="Noto Sans" w:hAnsi="Noto Sans" w:cs="Noto Sans"/>
          <w:sz w:val="18"/>
          <w:szCs w:val="18"/>
        </w:rPr>
        <w:t>, EN MI CARÁCTER DE REPRESENTANTE LEGAL DE LA EMPRESA ______________________________, MANIFIESTO BAJO PROTESTA DE DECIR VERDAD LO SIGUIENTE:</w:t>
      </w:r>
    </w:p>
    <w:p w14:paraId="2682B37C" w14:textId="77777777" w:rsidR="008265C0" w:rsidRPr="00276491" w:rsidRDefault="008265C0" w:rsidP="008265C0">
      <w:pPr>
        <w:jc w:val="both"/>
        <w:rPr>
          <w:rFonts w:ascii="Noto Sans" w:hAnsi="Noto Sans" w:cs="Noto Sans"/>
          <w:sz w:val="18"/>
          <w:szCs w:val="18"/>
          <w:lang w:val="es-ES_tradnl"/>
        </w:rPr>
      </w:pPr>
    </w:p>
    <w:p w14:paraId="7F2C6DCA" w14:textId="77777777" w:rsidR="008265C0" w:rsidRPr="00276491" w:rsidRDefault="008265C0" w:rsidP="008265C0">
      <w:pPr>
        <w:jc w:val="both"/>
        <w:rPr>
          <w:rFonts w:ascii="Noto Sans" w:hAnsi="Noto Sans" w:cs="Noto Sans"/>
          <w:sz w:val="18"/>
          <w:szCs w:val="18"/>
          <w:lang w:val="es-ES_tradnl"/>
        </w:rPr>
      </w:pPr>
    </w:p>
    <w:p w14:paraId="667CE51A" w14:textId="77777777" w:rsidR="008265C0" w:rsidRPr="00276491" w:rsidRDefault="008265C0" w:rsidP="008265C0">
      <w:pPr>
        <w:jc w:val="both"/>
        <w:rPr>
          <w:rFonts w:ascii="Noto Sans" w:hAnsi="Noto Sans" w:cs="Noto Sans"/>
          <w:sz w:val="18"/>
          <w:szCs w:val="18"/>
          <w:lang w:val="es-ES_tradnl"/>
        </w:rPr>
      </w:pPr>
    </w:p>
    <w:p w14:paraId="606E0710" w14:textId="77777777" w:rsidR="008265C0" w:rsidRPr="00276491" w:rsidRDefault="008265C0" w:rsidP="008265C0">
      <w:pPr>
        <w:jc w:val="both"/>
        <w:rPr>
          <w:rFonts w:ascii="Noto Sans" w:hAnsi="Noto Sans" w:cs="Noto Sans"/>
          <w:sz w:val="18"/>
          <w:szCs w:val="18"/>
          <w:lang w:val="es-ES_tradnl"/>
        </w:rPr>
      </w:pPr>
    </w:p>
    <w:p w14:paraId="7811CAE0" w14:textId="77777777" w:rsidR="008265C0" w:rsidRPr="00276491" w:rsidRDefault="008265C0" w:rsidP="008265C0">
      <w:pPr>
        <w:pStyle w:val="Prrafodelista"/>
        <w:jc w:val="both"/>
        <w:rPr>
          <w:rFonts w:ascii="Noto Sans" w:hAnsi="Noto Sans" w:cs="Noto Sans"/>
          <w:sz w:val="18"/>
          <w:szCs w:val="18"/>
          <w:lang w:val="es-ES_tradnl"/>
        </w:rPr>
      </w:pPr>
    </w:p>
    <w:p w14:paraId="5DA0D9F3" w14:textId="77777777" w:rsidR="008265C0" w:rsidRPr="00276491" w:rsidRDefault="008265C0" w:rsidP="000C4852">
      <w:pPr>
        <w:pStyle w:val="Prrafodelista"/>
        <w:numPr>
          <w:ilvl w:val="0"/>
          <w:numId w:val="32"/>
        </w:numPr>
        <w:contextualSpacing/>
        <w:jc w:val="both"/>
        <w:rPr>
          <w:rFonts w:ascii="Noto Sans" w:hAnsi="Noto Sans" w:cs="Noto Sans"/>
          <w:sz w:val="18"/>
          <w:szCs w:val="18"/>
          <w:lang w:val="es-ES_tradnl"/>
        </w:rPr>
      </w:pPr>
      <w:r w:rsidRPr="00276491">
        <w:rPr>
          <w:rFonts w:ascii="Noto Sans" w:hAnsi="Noto Sans" w:cs="Noto Sans"/>
          <w:sz w:val="18"/>
          <w:szCs w:val="18"/>
          <w:lang w:val="es-ES_tradnl"/>
        </w:rPr>
        <w:t xml:space="preserve">QUE LOS PRECIOS QUE SE PRESENTAN EN MI PROPUESTA ECONÓMICA </w:t>
      </w:r>
      <w:r w:rsidRPr="00276491">
        <w:rPr>
          <w:rFonts w:ascii="Noto Sans" w:hAnsi="Noto Sans" w:cs="Noto Sans"/>
          <w:b/>
          <w:bCs/>
          <w:sz w:val="18"/>
          <w:szCs w:val="18"/>
          <w:lang w:val="es-ES_tradnl"/>
        </w:rPr>
        <w:t>NO SE COTIZAN EN CONDICIONES DE PRÁCTICAS DESLEALES</w:t>
      </w:r>
      <w:r w:rsidRPr="00276491">
        <w:rPr>
          <w:rFonts w:ascii="Noto Sans" w:hAnsi="Noto Sans" w:cs="Noto Sans"/>
          <w:sz w:val="18"/>
          <w:szCs w:val="18"/>
          <w:lang w:val="es-ES_tradnl"/>
        </w:rPr>
        <w:t xml:space="preserve"> DE COMERCIO EN SU MODALIDAD DE DISCRIMINACIÓN DE PRECIOS O SUBSIDIOS, DE CONFORMIDAD CON LO PREVISTO EN EL ARTÍCULO 37 DEL REGLAMENTO DE LA LAASSP, </w:t>
      </w:r>
    </w:p>
    <w:p w14:paraId="7ED632BD" w14:textId="77777777" w:rsidR="008265C0" w:rsidRPr="00276491" w:rsidRDefault="008265C0" w:rsidP="008265C0">
      <w:pPr>
        <w:jc w:val="both"/>
        <w:rPr>
          <w:rFonts w:ascii="Noto Sans" w:hAnsi="Noto Sans" w:cs="Noto Sans"/>
          <w:sz w:val="18"/>
          <w:szCs w:val="18"/>
        </w:rPr>
      </w:pPr>
    </w:p>
    <w:p w14:paraId="1134DD89" w14:textId="77777777" w:rsidR="00D316F5" w:rsidRPr="00276491" w:rsidRDefault="00D316F5" w:rsidP="00D316F5">
      <w:pPr>
        <w:jc w:val="both"/>
        <w:rPr>
          <w:rFonts w:ascii="Noto Sans" w:hAnsi="Noto Sans" w:cs="Noto Sans"/>
          <w:sz w:val="18"/>
          <w:szCs w:val="18"/>
        </w:rPr>
      </w:pPr>
    </w:p>
    <w:p w14:paraId="34239CF9" w14:textId="77777777" w:rsidR="00D316F5" w:rsidRPr="00276491" w:rsidRDefault="00D316F5" w:rsidP="00D316F5">
      <w:pPr>
        <w:jc w:val="both"/>
        <w:rPr>
          <w:rFonts w:ascii="Noto Sans" w:hAnsi="Noto Sans" w:cs="Noto Sans"/>
          <w:sz w:val="18"/>
          <w:szCs w:val="18"/>
        </w:rPr>
      </w:pPr>
    </w:p>
    <w:p w14:paraId="5549CBE1" w14:textId="77777777" w:rsidR="00D316F5" w:rsidRPr="00276491" w:rsidRDefault="00D316F5" w:rsidP="00D316F5">
      <w:pPr>
        <w:jc w:val="both"/>
        <w:rPr>
          <w:rFonts w:ascii="Noto Sans" w:hAnsi="Noto Sans" w:cs="Noto Sans"/>
          <w:sz w:val="18"/>
          <w:szCs w:val="18"/>
        </w:rPr>
      </w:pPr>
    </w:p>
    <w:p w14:paraId="0B1F6543" w14:textId="77777777" w:rsidR="00D316F5" w:rsidRPr="00276491" w:rsidRDefault="00D316F5" w:rsidP="00D316F5">
      <w:pPr>
        <w:jc w:val="both"/>
        <w:rPr>
          <w:rFonts w:ascii="Noto Sans" w:hAnsi="Noto Sans" w:cs="Noto Sans"/>
          <w:sz w:val="18"/>
          <w:szCs w:val="18"/>
        </w:rPr>
      </w:pPr>
    </w:p>
    <w:p w14:paraId="4E7C6BBE"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 xml:space="preserve">(NOMBRE Y FIRMA)  </w:t>
      </w:r>
    </w:p>
    <w:p w14:paraId="163E3EE7"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(DEL REPRESENTANTE LEGAL).</w:t>
      </w:r>
    </w:p>
    <w:p w14:paraId="6CFFE674" w14:textId="77777777" w:rsidR="00D316F5" w:rsidRPr="00276491" w:rsidRDefault="00D316F5" w:rsidP="00D316F5">
      <w:pPr>
        <w:suppressAutoHyphens w:val="0"/>
        <w:jc w:val="both"/>
        <w:rPr>
          <w:rFonts w:ascii="Noto Sans" w:hAnsi="Noto Sans" w:cs="Noto Sans"/>
          <w:sz w:val="18"/>
          <w:szCs w:val="18"/>
        </w:rPr>
      </w:pPr>
      <w:r w:rsidRPr="00276491">
        <w:rPr>
          <w:rFonts w:ascii="Noto Sans" w:hAnsi="Noto Sans" w:cs="Noto Sans"/>
          <w:sz w:val="18"/>
          <w:szCs w:val="18"/>
        </w:rPr>
        <w:br w:type="page"/>
      </w:r>
    </w:p>
    <w:p w14:paraId="5E79FCB0" w14:textId="162C0B33" w:rsidR="0054671D" w:rsidRPr="00276491" w:rsidRDefault="0054671D" w:rsidP="0054671D">
      <w:pPr>
        <w:jc w:val="center"/>
        <w:rPr>
          <w:rFonts w:ascii="Noto Sans" w:hAnsi="Noto Sans" w:cs="Noto Sans"/>
          <w:b/>
          <w:sz w:val="18"/>
          <w:szCs w:val="18"/>
        </w:rPr>
      </w:pPr>
      <w:r w:rsidRPr="00276491">
        <w:rPr>
          <w:rFonts w:ascii="Noto Sans" w:hAnsi="Noto Sans" w:cs="Noto Sans"/>
          <w:b/>
          <w:sz w:val="18"/>
          <w:szCs w:val="18"/>
        </w:rPr>
        <w:lastRenderedPageBreak/>
        <w:t>ANEXO NÚMERO 18 (DIECIOCHO)</w:t>
      </w:r>
    </w:p>
    <w:p w14:paraId="08DFC6AE" w14:textId="77777777" w:rsidR="0054671D" w:rsidRPr="00276491" w:rsidRDefault="0054671D" w:rsidP="0054671D">
      <w:pPr>
        <w:jc w:val="both"/>
        <w:rPr>
          <w:rFonts w:ascii="Noto Sans" w:hAnsi="Noto Sans" w:cs="Noto Sans"/>
          <w:b/>
          <w:sz w:val="18"/>
          <w:szCs w:val="18"/>
        </w:rPr>
      </w:pPr>
    </w:p>
    <w:p w14:paraId="0BD5B36B" w14:textId="77777777" w:rsidR="0054671D" w:rsidRPr="00276491" w:rsidRDefault="0054671D" w:rsidP="0054671D">
      <w:pPr>
        <w:jc w:val="both"/>
        <w:rPr>
          <w:rFonts w:ascii="Noto Sans" w:hAnsi="Noto Sans" w:cs="Noto Sans"/>
          <w:b/>
          <w:sz w:val="18"/>
          <w:szCs w:val="18"/>
        </w:rPr>
      </w:pPr>
    </w:p>
    <w:p w14:paraId="2050B7CF" w14:textId="77777777" w:rsidR="0054671D" w:rsidRPr="00276491" w:rsidRDefault="0054671D" w:rsidP="0054671D">
      <w:pPr>
        <w:jc w:val="both"/>
        <w:rPr>
          <w:rFonts w:ascii="Noto Sans" w:hAnsi="Noto Sans" w:cs="Noto Sans"/>
          <w:b/>
          <w:sz w:val="18"/>
          <w:szCs w:val="18"/>
        </w:rPr>
      </w:pPr>
    </w:p>
    <w:p w14:paraId="53A852EB" w14:textId="77777777" w:rsidR="0054671D" w:rsidRPr="00276491" w:rsidRDefault="0054671D" w:rsidP="0054671D">
      <w:pPr>
        <w:jc w:val="both"/>
        <w:rPr>
          <w:rFonts w:ascii="Noto Sans" w:hAnsi="Noto Sans" w:cs="Noto Sans"/>
          <w:b/>
          <w:sz w:val="18"/>
          <w:szCs w:val="18"/>
        </w:rPr>
      </w:pPr>
    </w:p>
    <w:p w14:paraId="7B81EF96" w14:textId="574528C0" w:rsidR="0054671D" w:rsidRPr="00276491" w:rsidRDefault="0054671D" w:rsidP="0054671D">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w:t>
      </w:r>
      <w:r w:rsidRPr="00276491">
        <w:rPr>
          <w:rFonts w:ascii="Noto Sans" w:hAnsi="Noto Sans" w:cs="Noto Sans"/>
          <w:b/>
          <w:bCs/>
          <w:sz w:val="18"/>
          <w:szCs w:val="18"/>
        </w:rPr>
        <w:t>facultades suficientes</w:t>
      </w:r>
      <w:r w:rsidRPr="00276491">
        <w:rPr>
          <w:rFonts w:ascii="Noto Sans" w:hAnsi="Noto Sans" w:cs="Noto Sans"/>
          <w:sz w:val="18"/>
          <w:szCs w:val="18"/>
        </w:rPr>
        <w:t xml:space="preserve"> para intervenir en el acto de presentación y apertura de proposiciones, para comprometerse por mi o por mi representada en la presente Licitación Pública No. _________,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2D1551D" w14:textId="77777777" w:rsidR="0054671D" w:rsidRPr="00276491" w:rsidRDefault="0054671D" w:rsidP="0054671D">
      <w:pPr>
        <w:jc w:val="both"/>
        <w:rPr>
          <w:rFonts w:ascii="Noto Sans" w:hAnsi="Noto Sans" w:cs="Noto Sans"/>
          <w:sz w:val="18"/>
          <w:szCs w:val="18"/>
        </w:rPr>
      </w:pPr>
    </w:p>
    <w:p w14:paraId="73BB0AAE" w14:textId="77777777" w:rsidR="0054671D" w:rsidRPr="00276491" w:rsidRDefault="0054671D" w:rsidP="0054671D">
      <w:pPr>
        <w:jc w:val="both"/>
        <w:rPr>
          <w:rFonts w:ascii="Noto Sans" w:hAnsi="Noto Sans" w:cs="Noto Sans"/>
          <w:sz w:val="18"/>
          <w:szCs w:val="18"/>
        </w:rPr>
      </w:pPr>
    </w:p>
    <w:p w14:paraId="6995AA8C" w14:textId="77777777" w:rsidR="0054671D" w:rsidRPr="00276491" w:rsidRDefault="0054671D" w:rsidP="0054671D">
      <w:pPr>
        <w:jc w:val="both"/>
        <w:rPr>
          <w:rFonts w:ascii="Noto Sans" w:hAnsi="Noto Sans" w:cs="Noto Sans"/>
          <w:sz w:val="18"/>
          <w:szCs w:val="18"/>
        </w:rPr>
      </w:pPr>
    </w:p>
    <w:p w14:paraId="2DBCA815" w14:textId="77777777" w:rsidR="0054671D" w:rsidRPr="00276491" w:rsidRDefault="0054671D" w:rsidP="0054671D">
      <w:pPr>
        <w:jc w:val="both"/>
        <w:rPr>
          <w:rFonts w:ascii="Noto Sans" w:hAnsi="Noto Sans" w:cs="Noto Sans"/>
          <w:sz w:val="18"/>
          <w:szCs w:val="18"/>
        </w:rPr>
      </w:pPr>
    </w:p>
    <w:p w14:paraId="398904B2" w14:textId="77777777" w:rsidR="0054671D" w:rsidRPr="00276491" w:rsidRDefault="0054671D" w:rsidP="0054671D">
      <w:pPr>
        <w:jc w:val="both"/>
        <w:rPr>
          <w:rFonts w:ascii="Noto Sans" w:hAnsi="Noto Sans" w:cs="Noto Sans"/>
          <w:sz w:val="18"/>
          <w:szCs w:val="18"/>
        </w:rPr>
      </w:pPr>
    </w:p>
    <w:p w14:paraId="5885FD0D" w14:textId="77777777" w:rsidR="0054671D" w:rsidRPr="00276491" w:rsidRDefault="0054671D" w:rsidP="0054671D">
      <w:pPr>
        <w:jc w:val="both"/>
        <w:rPr>
          <w:rFonts w:ascii="Noto Sans" w:hAnsi="Noto Sans" w:cs="Noto Sans"/>
          <w:sz w:val="18"/>
          <w:szCs w:val="18"/>
        </w:rPr>
      </w:pPr>
    </w:p>
    <w:p w14:paraId="2749B424" w14:textId="77777777" w:rsidR="0054671D" w:rsidRPr="00276491" w:rsidRDefault="0054671D" w:rsidP="0054671D">
      <w:pPr>
        <w:jc w:val="both"/>
        <w:rPr>
          <w:rFonts w:ascii="Noto Sans" w:hAnsi="Noto Sans" w:cs="Noto Sans"/>
          <w:sz w:val="18"/>
          <w:szCs w:val="18"/>
        </w:rPr>
      </w:pPr>
    </w:p>
    <w:p w14:paraId="51908971"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(Lugar y fecha)</w:t>
      </w:r>
    </w:p>
    <w:p w14:paraId="30F58F04" w14:textId="77777777" w:rsidR="0054671D" w:rsidRPr="00276491" w:rsidRDefault="0054671D" w:rsidP="0054671D">
      <w:pPr>
        <w:jc w:val="both"/>
        <w:rPr>
          <w:rFonts w:ascii="Noto Sans" w:hAnsi="Noto Sans" w:cs="Noto Sans"/>
          <w:sz w:val="18"/>
          <w:szCs w:val="18"/>
        </w:rPr>
      </w:pPr>
    </w:p>
    <w:p w14:paraId="577C538F" w14:textId="77777777" w:rsidR="0054671D" w:rsidRPr="00276491" w:rsidRDefault="0054671D" w:rsidP="0054671D">
      <w:pPr>
        <w:jc w:val="both"/>
        <w:rPr>
          <w:rFonts w:ascii="Noto Sans" w:hAnsi="Noto Sans" w:cs="Noto Sans"/>
          <w:sz w:val="18"/>
          <w:szCs w:val="18"/>
        </w:rPr>
      </w:pPr>
    </w:p>
    <w:p w14:paraId="579E7D40"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________________________________________</w:t>
      </w:r>
    </w:p>
    <w:p w14:paraId="7637D417"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Protesto lo necesario</w:t>
      </w:r>
    </w:p>
    <w:p w14:paraId="56D0805F"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(Nombre y firma)</w:t>
      </w:r>
    </w:p>
    <w:p w14:paraId="0C5225B5" w14:textId="17D9ACD5" w:rsidR="00D316F5" w:rsidRPr="00276491" w:rsidRDefault="0054671D" w:rsidP="0054671D">
      <w:pPr>
        <w:rPr>
          <w:rFonts w:ascii="Noto Sans" w:hAnsi="Noto Sans" w:cs="Noto Sans"/>
          <w:sz w:val="18"/>
          <w:szCs w:val="18"/>
        </w:rPr>
      </w:pPr>
      <w:r w:rsidRPr="00276491">
        <w:rPr>
          <w:rFonts w:ascii="Noto Sans" w:hAnsi="Noto Sans" w:cs="Noto Sans"/>
          <w:sz w:val="18"/>
          <w:szCs w:val="18"/>
        </w:rPr>
        <w:br w:type="page"/>
      </w:r>
    </w:p>
    <w:p w14:paraId="14C82593" w14:textId="77777777" w:rsidR="0054671D" w:rsidRPr="00276491" w:rsidRDefault="0054671D" w:rsidP="0054671D">
      <w:pPr>
        <w:rPr>
          <w:rFonts w:ascii="Noto Sans" w:hAnsi="Noto Sans" w:cs="Noto Sans"/>
          <w:sz w:val="18"/>
          <w:szCs w:val="18"/>
        </w:rPr>
      </w:pPr>
    </w:p>
    <w:p w14:paraId="5172BD1D" w14:textId="13EC151A" w:rsidR="008F0CEC" w:rsidRPr="00276491" w:rsidRDefault="008F0CEC" w:rsidP="008F0CEC">
      <w:pPr>
        <w:tabs>
          <w:tab w:val="left" w:pos="720"/>
        </w:tabs>
        <w:jc w:val="center"/>
        <w:rPr>
          <w:rFonts w:ascii="Noto Sans" w:hAnsi="Noto Sans" w:cs="Noto Sans"/>
          <w:b/>
          <w:bCs/>
          <w:sz w:val="18"/>
          <w:szCs w:val="18"/>
        </w:rPr>
      </w:pPr>
      <w:r w:rsidRPr="00276491">
        <w:rPr>
          <w:rFonts w:ascii="Noto Sans" w:hAnsi="Noto Sans" w:cs="Noto Sans"/>
          <w:b/>
          <w:bCs/>
          <w:sz w:val="18"/>
          <w:szCs w:val="18"/>
        </w:rPr>
        <w:t>ANEXO NUMERO 19 (DIECINUEVE)</w:t>
      </w:r>
    </w:p>
    <w:p w14:paraId="39CDDC6D" w14:textId="77777777" w:rsidR="008F0CEC" w:rsidRPr="00276491" w:rsidRDefault="008F0CEC" w:rsidP="008F0CEC">
      <w:pPr>
        <w:tabs>
          <w:tab w:val="left" w:pos="720"/>
        </w:tabs>
        <w:jc w:val="center"/>
        <w:rPr>
          <w:rFonts w:ascii="Noto Sans" w:hAnsi="Noto Sans" w:cs="Noto Sans"/>
          <w:b/>
          <w:bCs/>
          <w:sz w:val="18"/>
          <w:szCs w:val="18"/>
        </w:rPr>
      </w:pPr>
    </w:p>
    <w:p w14:paraId="298E01BD" w14:textId="77777777" w:rsidR="008F0CEC" w:rsidRPr="00276491" w:rsidRDefault="008F0CEC" w:rsidP="008F0CEC">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47E575B8" w14:textId="77777777" w:rsidR="008F0CEC" w:rsidRPr="00276491" w:rsidRDefault="008F0CEC" w:rsidP="008F0CEC">
      <w:pPr>
        <w:jc w:val="both"/>
        <w:rPr>
          <w:rFonts w:ascii="Noto Sans" w:hAnsi="Noto Sans" w:cs="Noto Sans"/>
          <w:b/>
          <w:sz w:val="18"/>
          <w:szCs w:val="18"/>
        </w:rPr>
      </w:pPr>
    </w:p>
    <w:p w14:paraId="48E1E750" w14:textId="77777777" w:rsidR="008F0CEC" w:rsidRPr="00276491" w:rsidRDefault="008F0CEC" w:rsidP="008F0CEC">
      <w:pPr>
        <w:jc w:val="both"/>
        <w:rPr>
          <w:rFonts w:ascii="Noto Sans" w:hAnsi="Noto Sans" w:cs="Noto Sans"/>
          <w:b/>
          <w:sz w:val="18"/>
          <w:szCs w:val="18"/>
        </w:rPr>
      </w:pPr>
    </w:p>
    <w:p w14:paraId="1D73CF3E" w14:textId="77777777" w:rsidR="008F0CEC" w:rsidRPr="00276491" w:rsidRDefault="008F0CEC" w:rsidP="008F0CEC">
      <w:pPr>
        <w:jc w:val="both"/>
        <w:rPr>
          <w:rFonts w:ascii="Noto Sans" w:hAnsi="Noto Sans" w:cs="Noto Sans"/>
          <w:b/>
          <w:sz w:val="18"/>
          <w:szCs w:val="18"/>
        </w:rPr>
      </w:pPr>
    </w:p>
    <w:p w14:paraId="7EE23591" w14:textId="77777777" w:rsidR="008F0CEC" w:rsidRPr="00276491" w:rsidRDefault="008F0CEC" w:rsidP="00422D45">
      <w:pPr>
        <w:jc w:val="right"/>
        <w:rPr>
          <w:rFonts w:ascii="Noto Sans" w:hAnsi="Noto Sans" w:cs="Noto Sans"/>
          <w:sz w:val="18"/>
          <w:szCs w:val="18"/>
        </w:rPr>
      </w:pPr>
      <w:r w:rsidRPr="00276491">
        <w:rPr>
          <w:rFonts w:ascii="Noto Sans" w:hAnsi="Noto Sans" w:cs="Noto Sans"/>
          <w:sz w:val="18"/>
          <w:szCs w:val="18"/>
        </w:rPr>
        <w:t>LUGAR Y FECHA</w:t>
      </w:r>
    </w:p>
    <w:p w14:paraId="472DF6C8"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4961414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3122CD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5B4F0B19"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02699381"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74C720A" w14:textId="77777777" w:rsidR="008F0CEC" w:rsidRPr="00276491" w:rsidRDefault="008F0CEC" w:rsidP="008F0CEC">
      <w:pPr>
        <w:keepNext/>
        <w:keepLines/>
        <w:jc w:val="both"/>
        <w:rPr>
          <w:rFonts w:ascii="Noto Sans" w:hAnsi="Noto Sans" w:cs="Noto Sans"/>
          <w:b/>
          <w:sz w:val="18"/>
          <w:szCs w:val="18"/>
        </w:rPr>
      </w:pPr>
    </w:p>
    <w:p w14:paraId="3ABFA9A0"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PRESENTE:</w:t>
      </w:r>
    </w:p>
    <w:p w14:paraId="65DB2E3F" w14:textId="77777777" w:rsidR="008F0CEC" w:rsidRPr="00276491" w:rsidRDefault="008F0CEC" w:rsidP="008F0CEC">
      <w:pPr>
        <w:keepNext/>
        <w:keepLines/>
        <w:jc w:val="both"/>
        <w:rPr>
          <w:rFonts w:ascii="Noto Sans" w:hAnsi="Noto Sans" w:cs="Noto Sans"/>
          <w:b/>
          <w:sz w:val="18"/>
          <w:szCs w:val="18"/>
        </w:rPr>
      </w:pPr>
    </w:p>
    <w:p w14:paraId="248A1FE6" w14:textId="77777777" w:rsidR="008F0CEC" w:rsidRPr="00276491" w:rsidRDefault="008F0CEC" w:rsidP="008F0CEC">
      <w:pPr>
        <w:keepNext/>
        <w:keepLines/>
        <w:jc w:val="both"/>
        <w:rPr>
          <w:rFonts w:ascii="Noto Sans" w:hAnsi="Noto Sans" w:cs="Noto Sans"/>
          <w:b/>
          <w:sz w:val="18"/>
          <w:szCs w:val="18"/>
        </w:rPr>
      </w:pPr>
    </w:p>
    <w:p w14:paraId="61F67B71" w14:textId="77777777" w:rsidR="008F0CEC" w:rsidRPr="00276491" w:rsidRDefault="008F0CEC" w:rsidP="008F0CEC">
      <w:pPr>
        <w:keepNext/>
        <w:keepLines/>
        <w:jc w:val="both"/>
        <w:rPr>
          <w:rFonts w:ascii="Noto Sans" w:hAnsi="Noto Sans" w:cs="Noto Sans"/>
          <w:b/>
          <w:sz w:val="18"/>
          <w:szCs w:val="18"/>
        </w:rPr>
      </w:pPr>
    </w:p>
    <w:p w14:paraId="47EA836E" w14:textId="77777777" w:rsidR="008F0CEC" w:rsidRPr="00276491" w:rsidRDefault="008F0CEC" w:rsidP="008F0CEC">
      <w:pPr>
        <w:keepNext/>
        <w:keepLines/>
        <w:jc w:val="both"/>
        <w:rPr>
          <w:rFonts w:ascii="Noto Sans" w:hAnsi="Noto Sans" w:cs="Noto Sans"/>
          <w:b/>
          <w:sz w:val="18"/>
          <w:szCs w:val="18"/>
        </w:rPr>
      </w:pPr>
    </w:p>
    <w:p w14:paraId="0AC0E396" w14:textId="77777777" w:rsidR="008F0CEC" w:rsidRPr="00276491" w:rsidRDefault="008F0CEC" w:rsidP="008F0CEC">
      <w:pPr>
        <w:jc w:val="both"/>
        <w:rPr>
          <w:rFonts w:ascii="Noto Sans" w:hAnsi="Noto Sans" w:cs="Noto Sans"/>
          <w:sz w:val="18"/>
          <w:szCs w:val="18"/>
        </w:rPr>
      </w:pPr>
    </w:p>
    <w:p w14:paraId="24E7B60E" w14:textId="6D553114"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u w:val="single"/>
        </w:rPr>
        <w:t xml:space="preserve">(_______________NOMBRE____________) </w:t>
      </w:r>
      <w:r w:rsidR="00BB47B1" w:rsidRPr="00276491">
        <w:rPr>
          <w:rFonts w:ascii="Noto Sans" w:hAnsi="Noto Sans" w:cs="Noto Sans"/>
          <w:sz w:val="18"/>
          <w:szCs w:val="18"/>
        </w:rPr>
        <w:t>BAJO PROTESTA DE DECIR VERDAD,</w:t>
      </w:r>
      <w:r w:rsidRPr="00276491">
        <w:rPr>
          <w:rFonts w:ascii="Noto Sans" w:hAnsi="Noto Sans" w:cs="Noto Sans"/>
          <w:sz w:val="18"/>
          <w:szCs w:val="18"/>
        </w:rPr>
        <w:t xml:space="preserve"> EN MI CARÁCTER DE REPRESENTANTE LEGAL DE LA EMPRESA ______________________________, DECLARO LO SIGUIENTE:</w:t>
      </w:r>
    </w:p>
    <w:p w14:paraId="683FF247" w14:textId="77777777" w:rsidR="008F0CEC" w:rsidRPr="00276491" w:rsidRDefault="008F0CEC" w:rsidP="008F0CEC">
      <w:pPr>
        <w:jc w:val="both"/>
        <w:rPr>
          <w:rFonts w:ascii="Noto Sans" w:hAnsi="Noto Sans" w:cs="Noto Sans"/>
          <w:sz w:val="18"/>
          <w:szCs w:val="18"/>
          <w:lang w:val="es-ES_tradnl"/>
        </w:rPr>
      </w:pPr>
    </w:p>
    <w:p w14:paraId="783E7AA9" w14:textId="77777777" w:rsidR="008F0CEC" w:rsidRPr="00276491" w:rsidRDefault="008F0CEC" w:rsidP="008F0CEC">
      <w:pPr>
        <w:jc w:val="both"/>
        <w:rPr>
          <w:rFonts w:ascii="Noto Sans" w:hAnsi="Noto Sans" w:cs="Noto Sans"/>
          <w:sz w:val="18"/>
          <w:szCs w:val="18"/>
          <w:lang w:val="es-ES_tradnl"/>
        </w:rPr>
      </w:pPr>
    </w:p>
    <w:p w14:paraId="0CFDE637" w14:textId="77777777" w:rsidR="00BB47B1" w:rsidRPr="00276491" w:rsidRDefault="00BB47B1" w:rsidP="00BB47B1">
      <w:pPr>
        <w:jc w:val="both"/>
        <w:rPr>
          <w:rFonts w:ascii="Noto Sans" w:hAnsi="Noto Sans" w:cs="Noto Sans"/>
          <w:sz w:val="18"/>
          <w:szCs w:val="18"/>
        </w:rPr>
      </w:pPr>
    </w:p>
    <w:p w14:paraId="31F9B299" w14:textId="12129EB1" w:rsidR="00BB47B1" w:rsidRPr="0010164A" w:rsidRDefault="005F0DE6" w:rsidP="0010164A">
      <w:pPr>
        <w:pStyle w:val="Prrafodelista"/>
        <w:numPr>
          <w:ilvl w:val="0"/>
          <w:numId w:val="32"/>
        </w:numPr>
        <w:jc w:val="both"/>
        <w:rPr>
          <w:rFonts w:ascii="Noto Sans" w:hAnsi="Noto Sans" w:cs="Noto Sans"/>
          <w:sz w:val="18"/>
          <w:szCs w:val="18"/>
        </w:rPr>
      </w:pPr>
      <w:r w:rsidRPr="0010164A">
        <w:rPr>
          <w:rFonts w:ascii="Noto Sans" w:hAnsi="Noto Sans" w:cs="Noto Sans"/>
          <w:sz w:val="18"/>
          <w:szCs w:val="18"/>
        </w:rPr>
        <w:t>M</w:t>
      </w:r>
      <w:r w:rsidR="00BB47B1" w:rsidRPr="0010164A">
        <w:rPr>
          <w:rFonts w:ascii="Noto Sans" w:hAnsi="Noto Sans" w:cs="Noto Sans"/>
          <w:sz w:val="18"/>
          <w:szCs w:val="18"/>
        </w:rPr>
        <w:t xml:space="preserve">anifiesto, bajo protesta de decir verdad, </w:t>
      </w:r>
      <w:r w:rsidRPr="0010164A">
        <w:rPr>
          <w:rFonts w:ascii="Noto Sans" w:hAnsi="Noto Sans" w:cs="Noto Sans"/>
          <w:sz w:val="18"/>
          <w:szCs w:val="18"/>
        </w:rPr>
        <w:t xml:space="preserve">que </w:t>
      </w:r>
      <w:r w:rsidR="00BE082C" w:rsidRPr="0010164A">
        <w:rPr>
          <w:rFonts w:ascii="Noto Sans" w:hAnsi="Noto Sans" w:cs="Noto Sans"/>
          <w:sz w:val="18"/>
          <w:szCs w:val="18"/>
        </w:rPr>
        <w:t>los</w:t>
      </w:r>
      <w:r w:rsidR="00BB47B1" w:rsidRPr="0010164A">
        <w:rPr>
          <w:rFonts w:ascii="Noto Sans" w:hAnsi="Noto Sans" w:cs="Noto Sans"/>
          <w:sz w:val="18"/>
          <w:szCs w:val="18"/>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10164A">
        <w:rPr>
          <w:rFonts w:ascii="Noto Sans" w:hAnsi="Noto Sans" w:cs="Noto Sans"/>
          <w:sz w:val="18"/>
          <w:szCs w:val="18"/>
        </w:rPr>
        <w:t>Los que relaciono a continuación:</w:t>
      </w:r>
    </w:p>
    <w:p w14:paraId="0F128183" w14:textId="77777777" w:rsidR="00BE082C" w:rsidRPr="00276491" w:rsidRDefault="00BE082C" w:rsidP="00BE082C">
      <w:pPr>
        <w:pStyle w:val="Prrafodelista"/>
        <w:ind w:left="644"/>
        <w:jc w:val="both"/>
        <w:rPr>
          <w:rFonts w:ascii="Noto Sans" w:hAnsi="Noto Sans" w:cs="Noto Sans"/>
          <w:sz w:val="18"/>
          <w:szCs w:val="18"/>
        </w:rPr>
      </w:pPr>
    </w:p>
    <w:p w14:paraId="7D48DC09" w14:textId="549B8896" w:rsidR="00BE082C" w:rsidRPr="00276491" w:rsidRDefault="00BE082C" w:rsidP="000C4852">
      <w:pPr>
        <w:pStyle w:val="Prrafodelista"/>
        <w:numPr>
          <w:ilvl w:val="0"/>
          <w:numId w:val="26"/>
        </w:numPr>
        <w:jc w:val="both"/>
        <w:rPr>
          <w:rFonts w:ascii="Noto Sans" w:hAnsi="Noto Sans" w:cs="Noto Sans"/>
          <w:sz w:val="18"/>
          <w:szCs w:val="18"/>
        </w:rPr>
      </w:pPr>
      <w:r w:rsidRPr="00276491">
        <w:rPr>
          <w:rFonts w:ascii="Noto Sans" w:hAnsi="Noto Sans" w:cs="Noto Sans"/>
          <w:sz w:val="18"/>
          <w:szCs w:val="18"/>
        </w:rPr>
        <w:t>______________________________________________________</w:t>
      </w:r>
      <w:r w:rsidR="00280045" w:rsidRPr="00276491">
        <w:rPr>
          <w:rFonts w:ascii="Noto Sans" w:hAnsi="Noto Sans" w:cs="Noto Sans"/>
          <w:sz w:val="18"/>
          <w:szCs w:val="18"/>
        </w:rPr>
        <w:t>___________________________</w:t>
      </w:r>
    </w:p>
    <w:p w14:paraId="5DCB1630" w14:textId="420FD735" w:rsidR="005F0DE6" w:rsidRPr="00276491" w:rsidRDefault="005F0DE6" w:rsidP="00BE082C">
      <w:pPr>
        <w:pStyle w:val="Prrafodelista"/>
        <w:ind w:left="720"/>
        <w:jc w:val="both"/>
        <w:rPr>
          <w:rFonts w:ascii="Noto Sans" w:hAnsi="Noto Sans" w:cs="Noto Sans"/>
          <w:sz w:val="18"/>
          <w:szCs w:val="18"/>
        </w:rPr>
      </w:pPr>
    </w:p>
    <w:p w14:paraId="41C8D4E1" w14:textId="77777777" w:rsidR="00BB47B1" w:rsidRPr="00276491" w:rsidRDefault="00BB47B1" w:rsidP="00BB47B1">
      <w:pPr>
        <w:ind w:left="326"/>
        <w:jc w:val="both"/>
        <w:rPr>
          <w:rFonts w:ascii="Noto Sans" w:hAnsi="Noto Sans" w:cs="Noto Sans"/>
          <w:b/>
          <w:bCs/>
          <w:sz w:val="18"/>
          <w:szCs w:val="18"/>
        </w:rPr>
      </w:pPr>
    </w:p>
    <w:p w14:paraId="53457278" w14:textId="379173B5" w:rsidR="00BB47B1" w:rsidRPr="00276491" w:rsidRDefault="005F0DE6" w:rsidP="0010164A">
      <w:pPr>
        <w:pStyle w:val="Prrafodelista"/>
        <w:numPr>
          <w:ilvl w:val="0"/>
          <w:numId w:val="32"/>
        </w:numPr>
        <w:jc w:val="both"/>
        <w:rPr>
          <w:rFonts w:ascii="Noto Sans" w:hAnsi="Noto Sans" w:cs="Noto Sans"/>
          <w:b/>
          <w:bCs/>
          <w:sz w:val="18"/>
          <w:szCs w:val="18"/>
        </w:rPr>
      </w:pPr>
      <w:r w:rsidRPr="00276491">
        <w:rPr>
          <w:rFonts w:ascii="Noto Sans" w:hAnsi="Noto Sans" w:cs="Noto Sans"/>
          <w:sz w:val="18"/>
          <w:szCs w:val="18"/>
        </w:rPr>
        <w:t>Manifiesto</w:t>
      </w:r>
      <w:r w:rsidR="00BB47B1" w:rsidRPr="00276491">
        <w:rPr>
          <w:rFonts w:ascii="Noto Sans" w:hAnsi="Noto Sans" w:cs="Noto Sans"/>
          <w:sz w:val="18"/>
          <w:szCs w:val="18"/>
        </w:rPr>
        <w:t xml:space="preserve"> bajo protesta de decir verdad, que no ejecuta</w:t>
      </w:r>
      <w:r w:rsidR="00BE082C" w:rsidRPr="00276491">
        <w:rPr>
          <w:rFonts w:ascii="Noto Sans" w:hAnsi="Noto Sans" w:cs="Noto Sans"/>
          <w:sz w:val="18"/>
          <w:szCs w:val="18"/>
        </w:rPr>
        <w:t>re</w:t>
      </w:r>
      <w:r w:rsidR="00BB47B1" w:rsidRPr="00276491">
        <w:rPr>
          <w:rFonts w:ascii="Noto Sans" w:hAnsi="Noto Sans" w:cs="Noto Sans"/>
          <w:sz w:val="18"/>
          <w:szCs w:val="18"/>
        </w:rPr>
        <w:t xml:space="preserve"> con otro licitante acciones que impliquen o tengan por objeto obtener un beneficio o ventaja indebida en el procedimiento.</w:t>
      </w:r>
      <w:r w:rsidR="00BB47B1" w:rsidRPr="00276491">
        <w:rPr>
          <w:rFonts w:ascii="Noto Sans" w:hAnsi="Noto Sans" w:cs="Noto Sans"/>
          <w:b/>
          <w:bCs/>
          <w:sz w:val="18"/>
          <w:szCs w:val="18"/>
        </w:rPr>
        <w:t xml:space="preserve"> </w:t>
      </w:r>
    </w:p>
    <w:p w14:paraId="2C45DDB8" w14:textId="77777777" w:rsidR="00BB47B1" w:rsidRPr="00276491" w:rsidRDefault="00BB47B1" w:rsidP="00BB47B1">
      <w:pPr>
        <w:pStyle w:val="Prrafodelista"/>
        <w:rPr>
          <w:rFonts w:ascii="Noto Sans" w:hAnsi="Noto Sans" w:cs="Noto Sans"/>
          <w:b/>
          <w:bCs/>
          <w:sz w:val="18"/>
          <w:szCs w:val="18"/>
        </w:rPr>
      </w:pPr>
    </w:p>
    <w:p w14:paraId="2A454C19" w14:textId="30FD0349" w:rsidR="00BB47B1" w:rsidRPr="00276491" w:rsidRDefault="00BB47B1" w:rsidP="0010164A">
      <w:pPr>
        <w:pStyle w:val="Prrafodelista"/>
        <w:numPr>
          <w:ilvl w:val="0"/>
          <w:numId w:val="32"/>
        </w:numPr>
        <w:jc w:val="both"/>
        <w:rPr>
          <w:rFonts w:ascii="Noto Sans" w:hAnsi="Noto Sans" w:cs="Noto Sans"/>
          <w:b/>
          <w:bCs/>
          <w:sz w:val="18"/>
          <w:szCs w:val="18"/>
        </w:rPr>
      </w:pPr>
      <w:r w:rsidRPr="00276491">
        <w:rPr>
          <w:rFonts w:ascii="Noto Sans" w:hAnsi="Noto Sans" w:cs="Noto Sans"/>
          <w:sz w:val="18"/>
          <w:szCs w:val="18"/>
        </w:rPr>
        <w:t xml:space="preserve"> </w:t>
      </w:r>
      <w:r w:rsidR="005F0DE6" w:rsidRPr="00276491">
        <w:rPr>
          <w:rFonts w:ascii="Noto Sans" w:hAnsi="Noto Sans" w:cs="Noto Sans"/>
          <w:sz w:val="18"/>
          <w:szCs w:val="18"/>
        </w:rPr>
        <w:t xml:space="preserve">Manifiesto </w:t>
      </w:r>
      <w:r w:rsidRPr="00276491">
        <w:rPr>
          <w:rFonts w:ascii="Noto Sans" w:hAnsi="Noto Sans" w:cs="Noto Sans"/>
          <w:sz w:val="18"/>
          <w:szCs w:val="18"/>
        </w:rPr>
        <w:t>bajo protesta de decir verdad que,</w:t>
      </w:r>
      <w:r w:rsidR="00BE082C" w:rsidRPr="00276491">
        <w:rPr>
          <w:rFonts w:ascii="Noto Sans" w:hAnsi="Noto Sans" w:cs="Noto Sans"/>
          <w:sz w:val="18"/>
          <w:szCs w:val="18"/>
        </w:rPr>
        <w:t xml:space="preserve"> en caso de resultar </w:t>
      </w:r>
      <w:r w:rsidR="00C95283" w:rsidRPr="00276491">
        <w:rPr>
          <w:rFonts w:ascii="Noto Sans" w:hAnsi="Noto Sans" w:cs="Noto Sans"/>
          <w:sz w:val="18"/>
          <w:szCs w:val="18"/>
        </w:rPr>
        <w:t>ganador, no</w:t>
      </w:r>
      <w:r w:rsidR="00BE082C" w:rsidRPr="00276491">
        <w:rPr>
          <w:rFonts w:ascii="Noto Sans" w:hAnsi="Noto Sans" w:cs="Noto Sans"/>
          <w:sz w:val="18"/>
          <w:szCs w:val="18"/>
        </w:rPr>
        <w:t xml:space="preserve"> </w:t>
      </w:r>
      <w:r w:rsidRPr="00276491">
        <w:rPr>
          <w:rFonts w:ascii="Noto Sans" w:hAnsi="Noto Sans" w:cs="Noto Sans"/>
          <w:sz w:val="18"/>
          <w:szCs w:val="18"/>
        </w:rPr>
        <w:t>subcontratar</w:t>
      </w:r>
      <w:r w:rsidR="00BE082C" w:rsidRPr="00276491">
        <w:rPr>
          <w:rFonts w:ascii="Noto Sans" w:hAnsi="Noto Sans" w:cs="Noto Sans"/>
          <w:sz w:val="18"/>
          <w:szCs w:val="18"/>
        </w:rPr>
        <w:t>e</w:t>
      </w:r>
      <w:r w:rsidRPr="00276491">
        <w:rPr>
          <w:rFonts w:ascii="Noto Sans" w:hAnsi="Noto Sans" w:cs="Noto Sans"/>
          <w:sz w:val="18"/>
          <w:szCs w:val="18"/>
        </w:rPr>
        <w:t xml:space="preserve"> a otro licitante que haya participado en el procedimiento. </w:t>
      </w:r>
    </w:p>
    <w:p w14:paraId="2BDF6E4D" w14:textId="77777777" w:rsidR="008F0CEC" w:rsidRPr="00276491" w:rsidRDefault="008F0CEC" w:rsidP="008F0CEC">
      <w:pPr>
        <w:jc w:val="both"/>
        <w:rPr>
          <w:rFonts w:ascii="Noto Sans" w:hAnsi="Noto Sans" w:cs="Noto Sans"/>
          <w:sz w:val="18"/>
          <w:szCs w:val="18"/>
        </w:rPr>
      </w:pPr>
    </w:p>
    <w:p w14:paraId="35973E3D" w14:textId="77777777" w:rsidR="008F0CEC" w:rsidRPr="00276491" w:rsidRDefault="008F0CEC" w:rsidP="008F0CEC">
      <w:pPr>
        <w:jc w:val="both"/>
        <w:rPr>
          <w:rFonts w:ascii="Noto Sans" w:hAnsi="Noto Sans" w:cs="Noto Sans"/>
          <w:sz w:val="18"/>
          <w:szCs w:val="18"/>
        </w:rPr>
      </w:pPr>
    </w:p>
    <w:p w14:paraId="063B81D5" w14:textId="77777777" w:rsidR="008F0CEC" w:rsidRPr="00276491" w:rsidRDefault="008F0CEC" w:rsidP="008F0CEC">
      <w:pPr>
        <w:jc w:val="both"/>
        <w:rPr>
          <w:rFonts w:ascii="Noto Sans" w:hAnsi="Noto Sans" w:cs="Noto Sans"/>
          <w:sz w:val="18"/>
          <w:szCs w:val="18"/>
        </w:rPr>
      </w:pPr>
    </w:p>
    <w:p w14:paraId="33F0696C" w14:textId="77777777" w:rsidR="008F0CEC" w:rsidRPr="00276491" w:rsidRDefault="008F0CEC" w:rsidP="008F0CEC">
      <w:pPr>
        <w:jc w:val="both"/>
        <w:rPr>
          <w:rFonts w:ascii="Noto Sans" w:hAnsi="Noto Sans" w:cs="Noto Sans"/>
          <w:sz w:val="18"/>
          <w:szCs w:val="18"/>
        </w:rPr>
      </w:pPr>
    </w:p>
    <w:p w14:paraId="2909320C"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 xml:space="preserve">(NOMBRE Y FIRMA)  </w:t>
      </w:r>
    </w:p>
    <w:p w14:paraId="60D1B9B8"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(DEL REPRESENTANTE LEGAL).</w:t>
      </w:r>
    </w:p>
    <w:p w14:paraId="5D5622BC" w14:textId="77777777" w:rsidR="0054671D" w:rsidRPr="00276491" w:rsidRDefault="0054671D" w:rsidP="0054671D">
      <w:pPr>
        <w:rPr>
          <w:rFonts w:ascii="Noto Sans" w:hAnsi="Noto Sans" w:cs="Noto Sans"/>
          <w:sz w:val="18"/>
          <w:szCs w:val="18"/>
        </w:rPr>
      </w:pPr>
    </w:p>
    <w:p w14:paraId="4C7F7830" w14:textId="77777777" w:rsidR="0054671D" w:rsidRDefault="0054671D" w:rsidP="0054671D">
      <w:pPr>
        <w:rPr>
          <w:rFonts w:ascii="Noto Sans" w:hAnsi="Noto Sans" w:cs="Noto Sans"/>
          <w:sz w:val="18"/>
          <w:szCs w:val="18"/>
        </w:rPr>
      </w:pPr>
    </w:p>
    <w:p w14:paraId="2D34DAC3" w14:textId="77777777" w:rsidR="00181232" w:rsidRDefault="00181232" w:rsidP="0054671D">
      <w:pPr>
        <w:rPr>
          <w:rFonts w:ascii="Noto Sans" w:hAnsi="Noto Sans" w:cs="Noto Sans"/>
          <w:sz w:val="18"/>
          <w:szCs w:val="18"/>
        </w:rPr>
      </w:pPr>
    </w:p>
    <w:p w14:paraId="5FB9449A" w14:textId="77777777" w:rsidR="00181232" w:rsidRDefault="00181232" w:rsidP="0054671D">
      <w:pPr>
        <w:rPr>
          <w:rFonts w:ascii="Noto Sans" w:hAnsi="Noto Sans" w:cs="Noto Sans"/>
          <w:sz w:val="18"/>
          <w:szCs w:val="18"/>
        </w:rPr>
      </w:pPr>
    </w:p>
    <w:p w14:paraId="6189B903" w14:textId="77777777" w:rsidR="00181232" w:rsidRDefault="00181232" w:rsidP="0054671D">
      <w:pPr>
        <w:rPr>
          <w:rFonts w:ascii="Noto Sans" w:hAnsi="Noto Sans" w:cs="Noto Sans"/>
          <w:sz w:val="18"/>
          <w:szCs w:val="18"/>
        </w:rPr>
      </w:pPr>
    </w:p>
    <w:p w14:paraId="7B8B8599" w14:textId="77777777" w:rsidR="00181232" w:rsidRDefault="00181232" w:rsidP="0054671D">
      <w:pPr>
        <w:rPr>
          <w:rFonts w:ascii="Noto Sans" w:hAnsi="Noto Sans" w:cs="Noto Sans"/>
          <w:sz w:val="18"/>
          <w:szCs w:val="18"/>
        </w:rPr>
      </w:pPr>
    </w:p>
    <w:p w14:paraId="329132CC" w14:textId="77777777" w:rsidR="00181232" w:rsidRDefault="00181232" w:rsidP="0054671D">
      <w:pPr>
        <w:rPr>
          <w:rFonts w:ascii="Noto Sans" w:hAnsi="Noto Sans" w:cs="Noto Sans"/>
          <w:sz w:val="18"/>
          <w:szCs w:val="18"/>
        </w:rPr>
      </w:pPr>
    </w:p>
    <w:p w14:paraId="07568B76" w14:textId="77777777" w:rsidR="00181232" w:rsidRPr="00276491" w:rsidRDefault="00181232" w:rsidP="0054671D">
      <w:pPr>
        <w:rPr>
          <w:rFonts w:ascii="Noto Sans" w:hAnsi="Noto Sans" w:cs="Noto Sans"/>
          <w:sz w:val="18"/>
          <w:szCs w:val="18"/>
        </w:rPr>
      </w:pPr>
    </w:p>
    <w:p w14:paraId="5132A6DF" w14:textId="77777777" w:rsidR="0054671D" w:rsidRPr="00276491" w:rsidRDefault="0054671D" w:rsidP="0054671D">
      <w:pPr>
        <w:rPr>
          <w:rFonts w:ascii="Noto Sans" w:hAnsi="Noto Sans" w:cs="Noto Sans"/>
          <w:b/>
          <w:sz w:val="18"/>
          <w:szCs w:val="18"/>
        </w:rPr>
      </w:pPr>
    </w:p>
    <w:p w14:paraId="6B4594FB" w14:textId="77777777" w:rsidR="00181232" w:rsidRDefault="00181232" w:rsidP="00C420D3">
      <w:pPr>
        <w:jc w:val="center"/>
        <w:rPr>
          <w:rFonts w:ascii="Noto Sans" w:hAnsi="Noto Sans" w:cs="Noto Sans"/>
          <w:b/>
          <w:sz w:val="18"/>
          <w:szCs w:val="18"/>
          <w:lang w:val="es-MX"/>
        </w:rPr>
      </w:pPr>
    </w:p>
    <w:p w14:paraId="67714C2E" w14:textId="77777777" w:rsidR="00181232" w:rsidRDefault="00181232" w:rsidP="00C420D3">
      <w:pPr>
        <w:jc w:val="center"/>
        <w:rPr>
          <w:rFonts w:ascii="Noto Sans" w:hAnsi="Noto Sans" w:cs="Noto Sans"/>
          <w:b/>
          <w:sz w:val="18"/>
          <w:szCs w:val="18"/>
          <w:lang w:val="es-MX"/>
        </w:rPr>
      </w:pPr>
    </w:p>
    <w:p w14:paraId="0084693D" w14:textId="77777777" w:rsidR="00181232" w:rsidRDefault="00181232" w:rsidP="00C420D3">
      <w:pPr>
        <w:jc w:val="center"/>
        <w:rPr>
          <w:rFonts w:ascii="Noto Sans" w:hAnsi="Noto Sans" w:cs="Noto Sans"/>
          <w:b/>
          <w:sz w:val="18"/>
          <w:szCs w:val="18"/>
          <w:lang w:val="es-MX"/>
        </w:rPr>
      </w:pPr>
    </w:p>
    <w:p w14:paraId="6C715036" w14:textId="77777777" w:rsidR="00181232" w:rsidRPr="008D0F24" w:rsidRDefault="00181232" w:rsidP="00181232">
      <w:pPr>
        <w:ind w:right="227"/>
        <w:jc w:val="center"/>
        <w:rPr>
          <w:rFonts w:ascii="Noto Sans" w:hAnsi="Noto Sans" w:cs="Noto Sans"/>
          <w:b/>
          <w:sz w:val="16"/>
          <w:szCs w:val="16"/>
          <w:lang w:val="es-MX"/>
        </w:rPr>
      </w:pPr>
      <w:r w:rsidRPr="008D0F24">
        <w:rPr>
          <w:rFonts w:ascii="Noto Sans" w:hAnsi="Noto Sans" w:cs="Noto Sans"/>
          <w:b/>
          <w:sz w:val="16"/>
          <w:szCs w:val="16"/>
          <w:lang w:val="es-MX"/>
        </w:rPr>
        <w:t>Anexo Número 20 (VEINTE)</w:t>
      </w:r>
    </w:p>
    <w:p w14:paraId="521F27E5" w14:textId="77777777" w:rsidR="00181232" w:rsidRPr="008D0F24" w:rsidRDefault="00181232" w:rsidP="00181232">
      <w:pPr>
        <w:ind w:right="227"/>
        <w:jc w:val="both"/>
        <w:rPr>
          <w:rFonts w:ascii="Noto Sans" w:hAnsi="Noto Sans" w:cs="Noto Sans"/>
          <w:sz w:val="16"/>
          <w:szCs w:val="16"/>
        </w:rPr>
      </w:pPr>
    </w:p>
    <w:p w14:paraId="104A54D6"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EJEMPLO DE FORMATO PARA LA MANIFESTACION QUE DEBERAN PRESENTAR LOS LICITANTES,</w:t>
      </w:r>
    </w:p>
    <w:p w14:paraId="0EA544A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POSTULANTES O COTIZANTES QUE PARTICIPEN EN LOS PROCEDIMIENTOS DE CONTRATACION, PARA DAR</w:t>
      </w:r>
    </w:p>
    <w:p w14:paraId="754762E7"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CUMPLIMIENTO A LO DISPUESTO EN LA REGLA 8 DE ESTE INSTRUMENTO.</w:t>
      </w:r>
    </w:p>
    <w:p w14:paraId="4EAA268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                                                _____________________________________________________________________________________</w:t>
      </w:r>
    </w:p>
    <w:p w14:paraId="70944D5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 xml:space="preserve">______________________________                                                                                                       __________de __________ </w:t>
      </w:r>
      <w:proofErr w:type="spellStart"/>
      <w:r w:rsidRPr="008D0F24">
        <w:rPr>
          <w:rFonts w:ascii="Noto Sans" w:hAnsi="Noto Sans" w:cs="Noto Sans"/>
          <w:sz w:val="16"/>
          <w:szCs w:val="16"/>
        </w:rPr>
        <w:t>de</w:t>
      </w:r>
      <w:proofErr w:type="spellEnd"/>
      <w:r w:rsidRPr="008D0F24">
        <w:rPr>
          <w:rFonts w:ascii="Noto Sans" w:hAnsi="Noto Sans" w:cs="Noto Sans"/>
          <w:sz w:val="16"/>
          <w:szCs w:val="16"/>
        </w:rPr>
        <w:t xml:space="preserve"> ______________ (1)</w:t>
      </w:r>
    </w:p>
    <w:p w14:paraId="04674BE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2)____________</w:t>
      </w:r>
    </w:p>
    <w:p w14:paraId="09D7ECB6" w14:textId="77777777" w:rsidR="00181232" w:rsidRPr="008D0F24" w:rsidRDefault="00181232" w:rsidP="00181232">
      <w:pPr>
        <w:ind w:right="227"/>
        <w:jc w:val="both"/>
        <w:rPr>
          <w:rFonts w:ascii="Noto Sans" w:hAnsi="Noto Sans" w:cs="Noto Sans"/>
          <w:sz w:val="16"/>
          <w:szCs w:val="16"/>
        </w:rPr>
      </w:pPr>
    </w:p>
    <w:p w14:paraId="3BA0A509"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PRESENTE.</w:t>
      </w:r>
    </w:p>
    <w:p w14:paraId="1CE81679" w14:textId="77777777" w:rsidR="00181232" w:rsidRPr="008D0F24" w:rsidRDefault="00181232" w:rsidP="00181232">
      <w:pPr>
        <w:ind w:right="227"/>
        <w:jc w:val="both"/>
        <w:rPr>
          <w:rFonts w:ascii="Noto Sans" w:hAnsi="Noto Sans" w:cs="Noto Sans"/>
          <w:sz w:val="16"/>
          <w:szCs w:val="16"/>
        </w:rPr>
      </w:pPr>
    </w:p>
    <w:p w14:paraId="0EB2EF62"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Me refiero al procedimiento de______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3)___________ No. 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4)____ en el que mi representada, la  empresa _______________(5)___________________ participa a través de la presente propuesta.</w:t>
      </w:r>
    </w:p>
    <w:p w14:paraId="01964AC3" w14:textId="77777777" w:rsidR="00181232" w:rsidRPr="008D0F24" w:rsidRDefault="00181232" w:rsidP="00181232">
      <w:pPr>
        <w:ind w:right="227"/>
        <w:jc w:val="both"/>
        <w:rPr>
          <w:rFonts w:ascii="Noto Sans" w:hAnsi="Noto Sans" w:cs="Noto Sans"/>
          <w:sz w:val="16"/>
          <w:szCs w:val="16"/>
        </w:rPr>
      </w:pPr>
    </w:p>
    <w:p w14:paraId="7DBECB3D"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Sobre el particular, y en términos de lo previsto por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la(s) partida(s) ____(6)______,  será(n) producido(s) en los Estados Unidos Mexicanos y contará(n) con un porcentaje de contenido nacional  de cuando menos el 65, o __(7)___% como caso de excepción reconocido en la Regla 11.</w:t>
      </w:r>
    </w:p>
    <w:p w14:paraId="1B87F067" w14:textId="77777777" w:rsidR="00181232" w:rsidRPr="008D0F24" w:rsidRDefault="00181232" w:rsidP="00181232">
      <w:pPr>
        <w:ind w:right="227"/>
        <w:jc w:val="both"/>
        <w:rPr>
          <w:rFonts w:ascii="Noto Sans" w:hAnsi="Noto Sans" w:cs="Noto Sans"/>
          <w:sz w:val="16"/>
          <w:szCs w:val="16"/>
        </w:rPr>
      </w:pPr>
    </w:p>
    <w:p w14:paraId="491E6D91"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De igual forma, manifiesto bajo protesta de decir verdad que tengo conocimiento de lo previsto en el  artículo 87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w:t>
      </w:r>
    </w:p>
    <w:p w14:paraId="2F5E3ED3" w14:textId="77777777" w:rsidR="00181232" w:rsidRPr="008D0F24" w:rsidRDefault="00181232" w:rsidP="00181232">
      <w:pPr>
        <w:ind w:right="227"/>
        <w:jc w:val="both"/>
        <w:rPr>
          <w:rFonts w:ascii="Noto Sans" w:hAnsi="Noto Sans" w:cs="Noto Sans"/>
          <w:sz w:val="16"/>
          <w:szCs w:val="16"/>
        </w:rPr>
      </w:pPr>
    </w:p>
    <w:p w14:paraId="4D9CF4C0" w14:textId="77777777" w:rsidR="00181232" w:rsidRPr="008D0F24" w:rsidRDefault="00181232" w:rsidP="00181232">
      <w:pPr>
        <w:ind w:right="227"/>
        <w:jc w:val="both"/>
        <w:rPr>
          <w:rFonts w:ascii="Noto Sans" w:hAnsi="Noto Sans" w:cs="Noto Sans"/>
          <w:sz w:val="16"/>
          <w:szCs w:val="16"/>
        </w:rPr>
      </w:pPr>
    </w:p>
    <w:p w14:paraId="19664A43" w14:textId="77777777" w:rsidR="00181232" w:rsidRPr="008D0F24" w:rsidRDefault="00181232" w:rsidP="00181232">
      <w:pPr>
        <w:ind w:right="227"/>
        <w:jc w:val="both"/>
        <w:rPr>
          <w:rFonts w:ascii="Noto Sans" w:hAnsi="Noto Sans" w:cs="Noto Sans"/>
          <w:sz w:val="16"/>
          <w:szCs w:val="16"/>
        </w:rPr>
      </w:pPr>
    </w:p>
    <w:p w14:paraId="043B9E05"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ATENTAMENTE</w:t>
      </w:r>
    </w:p>
    <w:p w14:paraId="7E29E9B3" w14:textId="77777777" w:rsidR="00181232" w:rsidRPr="008D0F24" w:rsidRDefault="00181232" w:rsidP="00181232">
      <w:pPr>
        <w:ind w:right="227"/>
        <w:jc w:val="both"/>
        <w:rPr>
          <w:rFonts w:ascii="Noto Sans" w:hAnsi="Noto Sans" w:cs="Noto Sans"/>
          <w:sz w:val="16"/>
          <w:szCs w:val="16"/>
        </w:rPr>
      </w:pPr>
      <w:r w:rsidRPr="008D0F24">
        <w:rPr>
          <w:rFonts w:ascii="Noto Sans" w:hAnsi="Noto Sans" w:cs="Noto Sans"/>
          <w:sz w:val="16"/>
          <w:szCs w:val="16"/>
        </w:rPr>
        <w:t>_________________</w:t>
      </w:r>
      <w:proofErr w:type="gramStart"/>
      <w:r w:rsidRPr="008D0F24">
        <w:rPr>
          <w:rFonts w:ascii="Noto Sans" w:hAnsi="Noto Sans" w:cs="Noto Sans"/>
          <w:sz w:val="16"/>
          <w:szCs w:val="16"/>
        </w:rPr>
        <w:t>_(</w:t>
      </w:r>
      <w:proofErr w:type="gramEnd"/>
      <w:r w:rsidRPr="008D0F24">
        <w:rPr>
          <w:rFonts w:ascii="Noto Sans" w:hAnsi="Noto Sans" w:cs="Noto Sans"/>
          <w:sz w:val="16"/>
          <w:szCs w:val="16"/>
        </w:rPr>
        <w:t>8)_________________</w:t>
      </w:r>
    </w:p>
    <w:p w14:paraId="28F76799" w14:textId="77777777" w:rsidR="00181232" w:rsidRPr="008D0F24" w:rsidRDefault="00181232" w:rsidP="00181232">
      <w:pPr>
        <w:ind w:right="227"/>
        <w:jc w:val="both"/>
        <w:rPr>
          <w:rFonts w:ascii="Noto Sans" w:hAnsi="Noto Sans" w:cs="Noto Sans"/>
          <w:sz w:val="16"/>
          <w:szCs w:val="16"/>
        </w:rPr>
      </w:pPr>
    </w:p>
    <w:p w14:paraId="364E1DE4" w14:textId="77777777" w:rsidR="00181232" w:rsidRPr="008D0F24" w:rsidRDefault="00181232" w:rsidP="00181232">
      <w:pPr>
        <w:ind w:right="227"/>
        <w:jc w:val="both"/>
        <w:rPr>
          <w:rFonts w:ascii="Noto Sans" w:hAnsi="Noto Sans" w:cs="Noto Sans"/>
          <w:sz w:val="16"/>
          <w:szCs w:val="16"/>
        </w:rPr>
      </w:pPr>
    </w:p>
    <w:p w14:paraId="6DDD8E57" w14:textId="77777777" w:rsidR="00181232" w:rsidRPr="008D0F24" w:rsidRDefault="00181232" w:rsidP="00181232">
      <w:pPr>
        <w:ind w:right="227"/>
        <w:jc w:val="both"/>
        <w:rPr>
          <w:rFonts w:ascii="Noto Sans" w:hAnsi="Noto Sans" w:cs="Noto Sans"/>
          <w:sz w:val="16"/>
          <w:szCs w:val="16"/>
        </w:rPr>
      </w:pPr>
    </w:p>
    <w:p w14:paraId="67AA89A0" w14:textId="77777777" w:rsidR="00181232" w:rsidRPr="008D0F24" w:rsidRDefault="00181232" w:rsidP="00181232">
      <w:pPr>
        <w:ind w:right="227"/>
        <w:jc w:val="both"/>
        <w:rPr>
          <w:rFonts w:ascii="Noto Sans" w:hAnsi="Noto Sans" w:cs="Noto Sans"/>
          <w:sz w:val="16"/>
          <w:szCs w:val="16"/>
        </w:rPr>
      </w:pPr>
    </w:p>
    <w:p w14:paraId="146EC03B" w14:textId="77777777" w:rsidR="00181232" w:rsidRPr="008D0F24" w:rsidRDefault="00181232" w:rsidP="00181232">
      <w:pPr>
        <w:ind w:right="227"/>
        <w:jc w:val="both"/>
        <w:rPr>
          <w:rFonts w:ascii="Noto Sans" w:hAnsi="Noto Sans" w:cs="Noto Sans"/>
          <w:sz w:val="16"/>
          <w:szCs w:val="16"/>
        </w:rPr>
      </w:pPr>
    </w:p>
    <w:p w14:paraId="77D149A2" w14:textId="77777777" w:rsidR="00181232" w:rsidRPr="008D0F24" w:rsidRDefault="00181232" w:rsidP="00181232">
      <w:pPr>
        <w:ind w:right="227"/>
        <w:jc w:val="both"/>
        <w:rPr>
          <w:rFonts w:ascii="Noto Sans" w:hAnsi="Noto Sans" w:cs="Noto Sans"/>
          <w:sz w:val="16"/>
          <w:szCs w:val="16"/>
        </w:rPr>
      </w:pPr>
    </w:p>
    <w:p w14:paraId="3302C084" w14:textId="77777777" w:rsidR="00181232" w:rsidRPr="008D0F24" w:rsidRDefault="00181232" w:rsidP="00181232">
      <w:pPr>
        <w:ind w:right="227"/>
        <w:jc w:val="both"/>
        <w:rPr>
          <w:rFonts w:ascii="Noto Sans" w:hAnsi="Noto Sans" w:cs="Noto Sans"/>
          <w:sz w:val="16"/>
          <w:szCs w:val="16"/>
        </w:rPr>
      </w:pPr>
    </w:p>
    <w:p w14:paraId="0BA05AC1" w14:textId="77777777" w:rsidR="00181232" w:rsidRPr="008D0F24" w:rsidRDefault="00181232" w:rsidP="00181232">
      <w:pPr>
        <w:ind w:right="227"/>
        <w:jc w:val="both"/>
        <w:rPr>
          <w:rFonts w:ascii="Noto Sans" w:hAnsi="Noto Sans" w:cs="Noto Sans"/>
          <w:sz w:val="16"/>
          <w:szCs w:val="16"/>
        </w:rPr>
      </w:pPr>
    </w:p>
    <w:p w14:paraId="21C64694" w14:textId="77777777" w:rsidR="00181232" w:rsidRPr="008D0F24" w:rsidRDefault="00181232" w:rsidP="00181232">
      <w:pPr>
        <w:ind w:right="227"/>
        <w:jc w:val="both"/>
        <w:rPr>
          <w:rFonts w:ascii="Noto Sans" w:hAnsi="Noto Sans" w:cs="Noto Sans"/>
          <w:sz w:val="16"/>
          <w:szCs w:val="16"/>
        </w:rPr>
      </w:pPr>
    </w:p>
    <w:p w14:paraId="4E8E528A" w14:textId="77777777" w:rsidR="00181232" w:rsidRPr="008D0F24" w:rsidRDefault="00181232" w:rsidP="00181232">
      <w:pPr>
        <w:ind w:right="227"/>
        <w:jc w:val="both"/>
        <w:rPr>
          <w:rFonts w:ascii="Noto Sans" w:hAnsi="Noto Sans" w:cs="Noto Sans"/>
          <w:b/>
          <w:sz w:val="16"/>
          <w:szCs w:val="16"/>
        </w:rPr>
      </w:pPr>
    </w:p>
    <w:p w14:paraId="45014981" w14:textId="77777777" w:rsidR="00181232" w:rsidRPr="008D0F24" w:rsidRDefault="00181232" w:rsidP="00181232">
      <w:pPr>
        <w:ind w:right="227"/>
        <w:jc w:val="both"/>
        <w:rPr>
          <w:rFonts w:ascii="Noto Sans" w:hAnsi="Noto Sans" w:cs="Noto Sans"/>
          <w:b/>
          <w:sz w:val="16"/>
          <w:szCs w:val="16"/>
        </w:rPr>
      </w:pPr>
    </w:p>
    <w:p w14:paraId="5D6DBDBE" w14:textId="77777777" w:rsidR="00181232" w:rsidRPr="008D0F24" w:rsidRDefault="00181232" w:rsidP="00181232">
      <w:pPr>
        <w:ind w:right="227"/>
        <w:jc w:val="both"/>
        <w:rPr>
          <w:rFonts w:ascii="Noto Sans" w:hAnsi="Noto Sans" w:cs="Noto Sans"/>
          <w:b/>
          <w:sz w:val="16"/>
          <w:szCs w:val="16"/>
        </w:rPr>
      </w:pPr>
    </w:p>
    <w:p w14:paraId="561500BB" w14:textId="77777777" w:rsidR="00181232" w:rsidRPr="008D0F24" w:rsidRDefault="00181232" w:rsidP="00181232">
      <w:pPr>
        <w:ind w:right="227"/>
        <w:jc w:val="both"/>
        <w:rPr>
          <w:rFonts w:ascii="Noto Sans" w:hAnsi="Noto Sans" w:cs="Noto Sans"/>
          <w:b/>
          <w:sz w:val="16"/>
          <w:szCs w:val="16"/>
        </w:rPr>
      </w:pPr>
    </w:p>
    <w:p w14:paraId="7EC9F68C" w14:textId="77777777" w:rsidR="00181232" w:rsidRPr="008D0F24" w:rsidRDefault="00181232" w:rsidP="00181232">
      <w:pPr>
        <w:ind w:right="227"/>
        <w:jc w:val="both"/>
        <w:rPr>
          <w:rFonts w:ascii="Noto Sans" w:hAnsi="Noto Sans" w:cs="Noto Sans"/>
          <w:b/>
          <w:sz w:val="16"/>
          <w:szCs w:val="16"/>
        </w:rPr>
      </w:pPr>
    </w:p>
    <w:p w14:paraId="2504594A" w14:textId="77777777" w:rsidR="00181232" w:rsidRPr="008D0F24" w:rsidRDefault="00181232" w:rsidP="00181232">
      <w:pPr>
        <w:ind w:right="227"/>
        <w:jc w:val="both"/>
        <w:rPr>
          <w:rFonts w:ascii="Noto Sans" w:hAnsi="Noto Sans" w:cs="Noto Sans"/>
          <w:b/>
          <w:sz w:val="16"/>
          <w:szCs w:val="16"/>
        </w:rPr>
      </w:pPr>
    </w:p>
    <w:p w14:paraId="32E22C3F" w14:textId="77777777" w:rsidR="00181232" w:rsidRPr="008D0F24" w:rsidRDefault="00181232" w:rsidP="00181232">
      <w:pPr>
        <w:ind w:right="227"/>
        <w:jc w:val="center"/>
        <w:rPr>
          <w:rFonts w:ascii="Noto Sans" w:hAnsi="Noto Sans" w:cs="Noto Sans"/>
          <w:b/>
          <w:sz w:val="16"/>
          <w:szCs w:val="16"/>
        </w:rPr>
      </w:pPr>
    </w:p>
    <w:p w14:paraId="29C847DA"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INSTRUCTIVO PARA EL LLENADO DEL FORMATO PARA LA MANIFESTACION QUE DEBERAN PRESENTAR</w:t>
      </w:r>
    </w:p>
    <w:p w14:paraId="03793D4E"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LOS LICITANTES, POSTULANTES O COTIZANTES QUE PARTICIPEN EN LOS PROCEDIMIENTOS DE</w:t>
      </w:r>
    </w:p>
    <w:p w14:paraId="5D319B45" w14:textId="77777777" w:rsidR="00181232" w:rsidRPr="008D0F24" w:rsidRDefault="00181232" w:rsidP="00181232">
      <w:pPr>
        <w:ind w:right="227"/>
        <w:jc w:val="center"/>
        <w:rPr>
          <w:rFonts w:ascii="Noto Sans" w:hAnsi="Noto Sans" w:cs="Noto Sans"/>
          <w:b/>
          <w:sz w:val="16"/>
          <w:szCs w:val="16"/>
        </w:rPr>
      </w:pPr>
      <w:r w:rsidRPr="008D0F24">
        <w:rPr>
          <w:rFonts w:ascii="Noto Sans" w:hAnsi="Noto Sans" w:cs="Noto Sans"/>
          <w:b/>
          <w:sz w:val="16"/>
          <w:szCs w:val="16"/>
        </w:rPr>
        <w:t>CONTRATACION, PARA DAR CUMPLIMIENTO A LO DISPUESTO EN LA REGLA 8 DE ESTE INSTRUMENTO</w:t>
      </w:r>
    </w:p>
    <w:p w14:paraId="531EA046" w14:textId="77777777" w:rsidR="00181232" w:rsidRPr="008D0F24" w:rsidRDefault="00181232" w:rsidP="00181232">
      <w:pPr>
        <w:ind w:right="227"/>
        <w:jc w:val="both"/>
        <w:rPr>
          <w:rFonts w:ascii="Noto Sans" w:hAnsi="Noto Sans" w:cs="Noto Sans"/>
          <w:b/>
          <w:sz w:val="16"/>
          <w:szCs w:val="16"/>
        </w:rPr>
      </w:pPr>
    </w:p>
    <w:p w14:paraId="58F78115" w14:textId="3A411B20" w:rsidR="00181232" w:rsidRPr="008D0F24" w:rsidRDefault="00181232" w:rsidP="00181232">
      <w:pPr>
        <w:ind w:right="227"/>
        <w:jc w:val="both"/>
        <w:rPr>
          <w:rFonts w:ascii="Noto Sans" w:hAnsi="Noto Sans" w:cs="Noto Sans"/>
          <w:b/>
          <w:sz w:val="16"/>
          <w:szCs w:val="16"/>
        </w:rPr>
      </w:pPr>
      <w:r>
        <w:rPr>
          <w:rFonts w:ascii="Noto Sans" w:hAnsi="Noto Sans" w:cs="Noto Sans"/>
          <w:b/>
          <w:noProof/>
          <w:sz w:val="16"/>
          <w:szCs w:val="16"/>
          <w:lang w:val="es-MX" w:eastAsia="es-MX"/>
        </w:rPr>
        <w:lastRenderedPageBreak/>
        <w:drawing>
          <wp:inline distT="0" distB="0" distL="0" distR="0" wp14:anchorId="65BBB08F" wp14:editId="2E638063">
            <wp:extent cx="6591935" cy="64884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91935" cy="6488430"/>
                    </a:xfrm>
                    <a:prstGeom prst="rect">
                      <a:avLst/>
                    </a:prstGeom>
                    <a:noFill/>
                    <a:ln>
                      <a:noFill/>
                    </a:ln>
                  </pic:spPr>
                </pic:pic>
              </a:graphicData>
            </a:graphic>
          </wp:inline>
        </w:drawing>
      </w:r>
    </w:p>
    <w:p w14:paraId="2A1FF2CC" w14:textId="77777777" w:rsidR="00181232" w:rsidRPr="008D0F24" w:rsidRDefault="00181232" w:rsidP="00181232">
      <w:pPr>
        <w:ind w:right="227"/>
        <w:jc w:val="both"/>
        <w:rPr>
          <w:rFonts w:ascii="Noto Sans" w:hAnsi="Noto Sans" w:cs="Noto Sans"/>
          <w:b/>
          <w:sz w:val="16"/>
          <w:szCs w:val="16"/>
        </w:rPr>
      </w:pPr>
    </w:p>
    <w:p w14:paraId="26B252BA" w14:textId="77777777" w:rsidR="00181232" w:rsidRPr="008D0F24" w:rsidRDefault="00181232" w:rsidP="00181232">
      <w:pPr>
        <w:ind w:right="227"/>
        <w:jc w:val="both"/>
        <w:rPr>
          <w:rFonts w:ascii="Noto Sans" w:hAnsi="Noto Sans" w:cs="Noto Sans"/>
          <w:b/>
          <w:sz w:val="16"/>
          <w:szCs w:val="16"/>
        </w:rPr>
      </w:pPr>
    </w:p>
    <w:p w14:paraId="221C8283" w14:textId="77777777" w:rsidR="00181232" w:rsidRPr="008D0F24" w:rsidRDefault="00181232" w:rsidP="00181232">
      <w:pPr>
        <w:ind w:right="227"/>
        <w:jc w:val="both"/>
        <w:rPr>
          <w:rFonts w:ascii="Noto Sans" w:hAnsi="Noto Sans" w:cs="Noto Sans"/>
          <w:b/>
          <w:sz w:val="16"/>
          <w:szCs w:val="16"/>
        </w:rPr>
      </w:pPr>
    </w:p>
    <w:p w14:paraId="3AC7A65E" w14:textId="77777777" w:rsidR="00181232" w:rsidRPr="008D0F24" w:rsidRDefault="00181232" w:rsidP="00181232">
      <w:pPr>
        <w:ind w:right="227"/>
        <w:jc w:val="both"/>
        <w:rPr>
          <w:rFonts w:ascii="Noto Sans" w:hAnsi="Noto Sans" w:cs="Noto Sans"/>
          <w:b/>
          <w:sz w:val="16"/>
          <w:szCs w:val="16"/>
        </w:rPr>
      </w:pPr>
    </w:p>
    <w:p w14:paraId="184648A1" w14:textId="77777777" w:rsidR="00181232" w:rsidRPr="008D0F24" w:rsidRDefault="00181232" w:rsidP="00181232">
      <w:pPr>
        <w:ind w:right="227"/>
        <w:jc w:val="both"/>
        <w:rPr>
          <w:rFonts w:ascii="Noto Sans" w:hAnsi="Noto Sans" w:cs="Noto Sans"/>
          <w:b/>
          <w:sz w:val="16"/>
          <w:szCs w:val="16"/>
        </w:rPr>
      </w:pPr>
    </w:p>
    <w:p w14:paraId="5B5D1237" w14:textId="77777777" w:rsidR="00181232" w:rsidRPr="008D0F24" w:rsidRDefault="00181232" w:rsidP="00181232">
      <w:pPr>
        <w:ind w:right="227"/>
        <w:jc w:val="both"/>
        <w:rPr>
          <w:rFonts w:ascii="Noto Sans" w:hAnsi="Noto Sans" w:cs="Noto Sans"/>
          <w:b/>
          <w:sz w:val="16"/>
          <w:szCs w:val="16"/>
        </w:rPr>
      </w:pPr>
    </w:p>
    <w:p w14:paraId="1C90BDFF" w14:textId="77777777" w:rsidR="00181232" w:rsidRPr="008D0F24" w:rsidRDefault="00181232" w:rsidP="00181232">
      <w:pPr>
        <w:ind w:right="227"/>
        <w:jc w:val="both"/>
        <w:rPr>
          <w:rFonts w:ascii="Noto Sans" w:hAnsi="Noto Sans" w:cs="Noto Sans"/>
          <w:b/>
          <w:sz w:val="16"/>
          <w:szCs w:val="16"/>
        </w:rPr>
      </w:pPr>
    </w:p>
    <w:p w14:paraId="77D59655" w14:textId="77777777" w:rsidR="00181232" w:rsidRPr="008D0F24" w:rsidRDefault="00181232" w:rsidP="00181232">
      <w:pPr>
        <w:ind w:right="227"/>
        <w:jc w:val="both"/>
        <w:rPr>
          <w:rFonts w:ascii="Noto Sans" w:hAnsi="Noto Sans" w:cs="Noto Sans"/>
          <w:b/>
          <w:sz w:val="16"/>
          <w:szCs w:val="16"/>
        </w:rPr>
      </w:pPr>
    </w:p>
    <w:p w14:paraId="57F52BA5" w14:textId="77777777" w:rsidR="00181232" w:rsidRPr="008D0F24" w:rsidRDefault="00181232" w:rsidP="00181232">
      <w:pPr>
        <w:ind w:right="227"/>
        <w:jc w:val="both"/>
        <w:rPr>
          <w:rFonts w:ascii="Noto Sans" w:hAnsi="Noto Sans" w:cs="Noto Sans"/>
          <w:b/>
          <w:sz w:val="16"/>
          <w:szCs w:val="16"/>
        </w:rPr>
      </w:pPr>
    </w:p>
    <w:p w14:paraId="73984104" w14:textId="77777777" w:rsidR="00181232" w:rsidRPr="008D0F24" w:rsidRDefault="00181232" w:rsidP="00181232">
      <w:pPr>
        <w:ind w:right="227"/>
        <w:jc w:val="both"/>
        <w:rPr>
          <w:rFonts w:ascii="Noto Sans" w:hAnsi="Noto Sans" w:cs="Noto Sans"/>
          <w:b/>
          <w:sz w:val="16"/>
          <w:szCs w:val="16"/>
        </w:rPr>
      </w:pPr>
    </w:p>
    <w:p w14:paraId="33031BC2" w14:textId="77777777" w:rsidR="00181232" w:rsidRPr="008D0F24" w:rsidRDefault="00181232" w:rsidP="00181232">
      <w:pPr>
        <w:ind w:right="227"/>
        <w:jc w:val="both"/>
        <w:rPr>
          <w:rFonts w:ascii="Noto Sans" w:hAnsi="Noto Sans" w:cs="Noto Sans"/>
          <w:b/>
          <w:sz w:val="16"/>
          <w:szCs w:val="16"/>
        </w:rPr>
      </w:pPr>
    </w:p>
    <w:p w14:paraId="72C60B8B" w14:textId="77777777" w:rsidR="00181232" w:rsidRDefault="00181232" w:rsidP="00C420D3">
      <w:pPr>
        <w:jc w:val="center"/>
        <w:rPr>
          <w:rFonts w:ascii="Noto Sans" w:hAnsi="Noto Sans" w:cs="Noto Sans"/>
          <w:b/>
          <w:sz w:val="18"/>
          <w:szCs w:val="18"/>
          <w:lang w:val="es-MX"/>
        </w:rPr>
      </w:pPr>
    </w:p>
    <w:p w14:paraId="32B5D127" w14:textId="77777777" w:rsidR="00181232" w:rsidRDefault="00181232" w:rsidP="00C420D3">
      <w:pPr>
        <w:jc w:val="center"/>
        <w:rPr>
          <w:rFonts w:ascii="Noto Sans" w:hAnsi="Noto Sans" w:cs="Noto Sans"/>
          <w:b/>
          <w:sz w:val="18"/>
          <w:szCs w:val="18"/>
          <w:lang w:val="es-MX"/>
        </w:rPr>
      </w:pPr>
    </w:p>
    <w:p w14:paraId="04259BB7" w14:textId="77777777" w:rsidR="00181232" w:rsidRDefault="00181232" w:rsidP="00C420D3">
      <w:pPr>
        <w:jc w:val="center"/>
        <w:rPr>
          <w:rFonts w:ascii="Noto Sans" w:hAnsi="Noto Sans" w:cs="Noto Sans"/>
          <w:b/>
          <w:sz w:val="18"/>
          <w:szCs w:val="18"/>
          <w:lang w:val="es-MX"/>
        </w:rPr>
      </w:pPr>
    </w:p>
    <w:p w14:paraId="31D36717" w14:textId="77777777" w:rsidR="00181232" w:rsidRDefault="00181232" w:rsidP="00C420D3">
      <w:pPr>
        <w:jc w:val="center"/>
        <w:rPr>
          <w:rFonts w:ascii="Noto Sans" w:hAnsi="Noto Sans" w:cs="Noto Sans"/>
          <w:b/>
          <w:sz w:val="18"/>
          <w:szCs w:val="18"/>
          <w:lang w:val="es-MX"/>
        </w:rPr>
      </w:pPr>
    </w:p>
    <w:p w14:paraId="1626AC42" w14:textId="77777777" w:rsidR="00181232" w:rsidRDefault="00181232" w:rsidP="00C420D3">
      <w:pPr>
        <w:jc w:val="center"/>
        <w:rPr>
          <w:rFonts w:ascii="Noto Sans" w:hAnsi="Noto Sans" w:cs="Noto Sans"/>
          <w:b/>
          <w:sz w:val="18"/>
          <w:szCs w:val="18"/>
          <w:lang w:val="es-MX"/>
        </w:rPr>
      </w:pPr>
    </w:p>
    <w:p w14:paraId="64AB1DB7" w14:textId="77777777" w:rsidR="00181232" w:rsidRDefault="00181232" w:rsidP="00C420D3">
      <w:pPr>
        <w:jc w:val="center"/>
        <w:rPr>
          <w:rFonts w:ascii="Noto Sans" w:hAnsi="Noto Sans" w:cs="Noto Sans"/>
          <w:b/>
          <w:sz w:val="18"/>
          <w:szCs w:val="18"/>
          <w:lang w:val="es-MX"/>
        </w:rPr>
      </w:pPr>
    </w:p>
    <w:p w14:paraId="139FE919" w14:textId="77777777" w:rsidR="00181232" w:rsidRDefault="00181232" w:rsidP="00C420D3">
      <w:pPr>
        <w:jc w:val="center"/>
        <w:rPr>
          <w:rFonts w:ascii="Noto Sans" w:hAnsi="Noto Sans" w:cs="Noto Sans"/>
          <w:b/>
          <w:sz w:val="18"/>
          <w:szCs w:val="18"/>
          <w:lang w:val="es-MX"/>
        </w:rPr>
      </w:pPr>
    </w:p>
    <w:p w14:paraId="78BE21F8" w14:textId="77777777" w:rsidR="00181232" w:rsidRDefault="00181232" w:rsidP="00C420D3">
      <w:pPr>
        <w:jc w:val="center"/>
        <w:rPr>
          <w:rFonts w:ascii="Noto Sans" w:hAnsi="Noto Sans" w:cs="Noto Sans"/>
          <w:b/>
          <w:sz w:val="18"/>
          <w:szCs w:val="18"/>
          <w:lang w:val="es-MX"/>
        </w:rPr>
      </w:pPr>
    </w:p>
    <w:p w14:paraId="312A28A5" w14:textId="77777777" w:rsidR="00181232" w:rsidRDefault="00181232" w:rsidP="00C420D3">
      <w:pPr>
        <w:jc w:val="center"/>
        <w:rPr>
          <w:rFonts w:ascii="Noto Sans" w:hAnsi="Noto Sans" w:cs="Noto Sans"/>
          <w:b/>
          <w:sz w:val="18"/>
          <w:szCs w:val="18"/>
          <w:lang w:val="es-MX"/>
        </w:rPr>
      </w:pPr>
    </w:p>
    <w:p w14:paraId="39661E07" w14:textId="77777777" w:rsidR="00181232" w:rsidRDefault="00181232" w:rsidP="00C420D3">
      <w:pPr>
        <w:jc w:val="center"/>
        <w:rPr>
          <w:rFonts w:ascii="Noto Sans" w:hAnsi="Noto Sans" w:cs="Noto Sans"/>
          <w:b/>
          <w:sz w:val="18"/>
          <w:szCs w:val="18"/>
          <w:lang w:val="es-MX"/>
        </w:rPr>
      </w:pPr>
    </w:p>
    <w:p w14:paraId="1D9AD573" w14:textId="77777777" w:rsidR="00181232" w:rsidRDefault="00181232" w:rsidP="00C420D3">
      <w:pPr>
        <w:jc w:val="center"/>
        <w:rPr>
          <w:rFonts w:ascii="Noto Sans" w:hAnsi="Noto Sans" w:cs="Noto Sans"/>
          <w:b/>
          <w:sz w:val="18"/>
          <w:szCs w:val="18"/>
          <w:lang w:val="es-MX"/>
        </w:rPr>
      </w:pPr>
    </w:p>
    <w:p w14:paraId="57FB6DA0" w14:textId="77777777" w:rsidR="00181232" w:rsidRDefault="00181232" w:rsidP="00C420D3">
      <w:pPr>
        <w:jc w:val="center"/>
        <w:rPr>
          <w:rFonts w:ascii="Noto Sans" w:hAnsi="Noto Sans" w:cs="Noto Sans"/>
          <w:b/>
          <w:sz w:val="18"/>
          <w:szCs w:val="18"/>
          <w:lang w:val="es-MX"/>
        </w:rPr>
      </w:pPr>
    </w:p>
    <w:p w14:paraId="63A96C96" w14:textId="77777777" w:rsidR="00181232" w:rsidRDefault="00181232" w:rsidP="00C420D3">
      <w:pPr>
        <w:jc w:val="center"/>
        <w:rPr>
          <w:rFonts w:ascii="Noto Sans" w:hAnsi="Noto Sans" w:cs="Noto Sans"/>
          <w:b/>
          <w:sz w:val="18"/>
          <w:szCs w:val="18"/>
          <w:lang w:val="es-MX"/>
        </w:rPr>
      </w:pPr>
    </w:p>
    <w:p w14:paraId="75B7B20C" w14:textId="77777777" w:rsidR="00181232" w:rsidRDefault="00181232" w:rsidP="00C420D3">
      <w:pPr>
        <w:jc w:val="center"/>
        <w:rPr>
          <w:rFonts w:ascii="Noto Sans" w:hAnsi="Noto Sans" w:cs="Noto Sans"/>
          <w:b/>
          <w:sz w:val="18"/>
          <w:szCs w:val="18"/>
          <w:lang w:val="es-MX"/>
        </w:rPr>
      </w:pPr>
    </w:p>
    <w:p w14:paraId="2336645B" w14:textId="77777777" w:rsidR="00181232" w:rsidRDefault="00181232" w:rsidP="00C420D3">
      <w:pPr>
        <w:jc w:val="center"/>
        <w:rPr>
          <w:rFonts w:ascii="Noto Sans" w:hAnsi="Noto Sans" w:cs="Noto Sans"/>
          <w:b/>
          <w:sz w:val="18"/>
          <w:szCs w:val="18"/>
          <w:lang w:val="es-MX"/>
        </w:rPr>
      </w:pPr>
    </w:p>
    <w:p w14:paraId="78B4C368" w14:textId="77777777" w:rsidR="00181232" w:rsidRDefault="00181232" w:rsidP="00C420D3">
      <w:pPr>
        <w:jc w:val="center"/>
        <w:rPr>
          <w:rFonts w:ascii="Noto Sans" w:hAnsi="Noto Sans" w:cs="Noto Sans"/>
          <w:b/>
          <w:sz w:val="18"/>
          <w:szCs w:val="18"/>
          <w:lang w:val="es-MX"/>
        </w:rPr>
      </w:pPr>
    </w:p>
    <w:p w14:paraId="49B97081" w14:textId="77777777" w:rsidR="00181232" w:rsidRDefault="00181232" w:rsidP="00C420D3">
      <w:pPr>
        <w:jc w:val="center"/>
        <w:rPr>
          <w:rFonts w:ascii="Noto Sans" w:hAnsi="Noto Sans" w:cs="Noto Sans"/>
          <w:b/>
          <w:sz w:val="18"/>
          <w:szCs w:val="18"/>
          <w:lang w:val="es-MX"/>
        </w:rPr>
      </w:pPr>
    </w:p>
    <w:p w14:paraId="6A1DEB4A" w14:textId="77777777" w:rsidR="00181232" w:rsidRDefault="00181232" w:rsidP="00C420D3">
      <w:pPr>
        <w:jc w:val="center"/>
        <w:rPr>
          <w:rFonts w:ascii="Noto Sans" w:hAnsi="Noto Sans" w:cs="Noto Sans"/>
          <w:b/>
          <w:sz w:val="18"/>
          <w:szCs w:val="18"/>
          <w:lang w:val="es-MX"/>
        </w:rPr>
      </w:pPr>
    </w:p>
    <w:p w14:paraId="18D85B57" w14:textId="77777777" w:rsidR="00181232" w:rsidRDefault="00181232" w:rsidP="00C420D3">
      <w:pPr>
        <w:jc w:val="center"/>
        <w:rPr>
          <w:rFonts w:ascii="Noto Sans" w:hAnsi="Noto Sans" w:cs="Noto Sans"/>
          <w:b/>
          <w:sz w:val="18"/>
          <w:szCs w:val="18"/>
          <w:lang w:val="es-MX"/>
        </w:rPr>
      </w:pPr>
    </w:p>
    <w:p w14:paraId="3F34C9D5" w14:textId="77777777" w:rsidR="00181232" w:rsidRDefault="00181232" w:rsidP="00C420D3">
      <w:pPr>
        <w:jc w:val="center"/>
        <w:rPr>
          <w:rFonts w:ascii="Noto Sans" w:hAnsi="Noto Sans" w:cs="Noto Sans"/>
          <w:b/>
          <w:sz w:val="18"/>
          <w:szCs w:val="18"/>
          <w:lang w:val="es-MX"/>
        </w:rPr>
      </w:pPr>
    </w:p>
    <w:p w14:paraId="672FD72E" w14:textId="77777777" w:rsidR="00181232" w:rsidRDefault="00181232" w:rsidP="00C420D3">
      <w:pPr>
        <w:jc w:val="center"/>
        <w:rPr>
          <w:rFonts w:ascii="Noto Sans" w:hAnsi="Noto Sans" w:cs="Noto Sans"/>
          <w:b/>
          <w:sz w:val="18"/>
          <w:szCs w:val="18"/>
          <w:lang w:val="es-MX"/>
        </w:rPr>
      </w:pPr>
    </w:p>
    <w:p w14:paraId="315EE1A5" w14:textId="77777777" w:rsidR="00181232" w:rsidRDefault="00181232" w:rsidP="00C420D3">
      <w:pPr>
        <w:jc w:val="center"/>
        <w:rPr>
          <w:rFonts w:ascii="Noto Sans" w:hAnsi="Noto Sans" w:cs="Noto Sans"/>
          <w:b/>
          <w:sz w:val="18"/>
          <w:szCs w:val="18"/>
          <w:lang w:val="es-MX"/>
        </w:rPr>
      </w:pPr>
    </w:p>
    <w:p w14:paraId="200339EE" w14:textId="77777777" w:rsidR="00181232" w:rsidRDefault="00181232" w:rsidP="00C420D3">
      <w:pPr>
        <w:jc w:val="center"/>
        <w:rPr>
          <w:rFonts w:ascii="Noto Sans" w:hAnsi="Noto Sans" w:cs="Noto Sans"/>
          <w:b/>
          <w:sz w:val="18"/>
          <w:szCs w:val="18"/>
          <w:lang w:val="es-MX"/>
        </w:rPr>
      </w:pPr>
    </w:p>
    <w:p w14:paraId="36D221C6" w14:textId="77777777" w:rsidR="00181232" w:rsidRDefault="00181232" w:rsidP="00C420D3">
      <w:pPr>
        <w:jc w:val="center"/>
        <w:rPr>
          <w:rFonts w:ascii="Noto Sans" w:hAnsi="Noto Sans" w:cs="Noto Sans"/>
          <w:b/>
          <w:sz w:val="18"/>
          <w:szCs w:val="18"/>
          <w:lang w:val="es-MX"/>
        </w:rPr>
      </w:pPr>
    </w:p>
    <w:p w14:paraId="36667941" w14:textId="77777777" w:rsidR="00181232" w:rsidRDefault="00181232" w:rsidP="00C420D3">
      <w:pPr>
        <w:jc w:val="center"/>
        <w:rPr>
          <w:rFonts w:ascii="Noto Sans" w:hAnsi="Noto Sans" w:cs="Noto Sans"/>
          <w:b/>
          <w:sz w:val="18"/>
          <w:szCs w:val="18"/>
          <w:lang w:val="es-MX"/>
        </w:rPr>
      </w:pPr>
    </w:p>
    <w:p w14:paraId="144681AA" w14:textId="77777777" w:rsidR="00181232" w:rsidRDefault="00181232" w:rsidP="00C420D3">
      <w:pPr>
        <w:jc w:val="center"/>
        <w:rPr>
          <w:rFonts w:ascii="Noto Sans" w:hAnsi="Noto Sans" w:cs="Noto Sans"/>
          <w:b/>
          <w:sz w:val="18"/>
          <w:szCs w:val="18"/>
          <w:lang w:val="es-MX"/>
        </w:rPr>
      </w:pPr>
    </w:p>
    <w:p w14:paraId="6FE9226F" w14:textId="77777777" w:rsidR="00181232" w:rsidRDefault="00181232" w:rsidP="00C420D3">
      <w:pPr>
        <w:jc w:val="center"/>
        <w:rPr>
          <w:rFonts w:ascii="Noto Sans" w:hAnsi="Noto Sans" w:cs="Noto Sans"/>
          <w:b/>
          <w:sz w:val="18"/>
          <w:szCs w:val="18"/>
          <w:lang w:val="es-MX"/>
        </w:rPr>
      </w:pPr>
    </w:p>
    <w:p w14:paraId="5DDAE7B2" w14:textId="77777777" w:rsidR="00181232" w:rsidRDefault="00181232" w:rsidP="00C420D3">
      <w:pPr>
        <w:jc w:val="center"/>
        <w:rPr>
          <w:rFonts w:ascii="Noto Sans" w:hAnsi="Noto Sans" w:cs="Noto Sans"/>
          <w:b/>
          <w:sz w:val="18"/>
          <w:szCs w:val="18"/>
          <w:lang w:val="es-MX"/>
        </w:rPr>
      </w:pPr>
    </w:p>
    <w:p w14:paraId="31F77CBE" w14:textId="77777777" w:rsidR="00181232" w:rsidRDefault="00181232" w:rsidP="00C420D3">
      <w:pPr>
        <w:jc w:val="center"/>
        <w:rPr>
          <w:rFonts w:ascii="Noto Sans" w:hAnsi="Noto Sans" w:cs="Noto Sans"/>
          <w:b/>
          <w:sz w:val="18"/>
          <w:szCs w:val="18"/>
          <w:lang w:val="es-MX"/>
        </w:rPr>
      </w:pPr>
    </w:p>
    <w:p w14:paraId="7E796022" w14:textId="77777777" w:rsidR="00181232" w:rsidRDefault="00181232" w:rsidP="00C420D3">
      <w:pPr>
        <w:jc w:val="center"/>
        <w:rPr>
          <w:rFonts w:ascii="Noto Sans" w:hAnsi="Noto Sans" w:cs="Noto Sans"/>
          <w:b/>
          <w:sz w:val="18"/>
          <w:szCs w:val="18"/>
          <w:lang w:val="es-MX"/>
        </w:rPr>
      </w:pPr>
    </w:p>
    <w:p w14:paraId="1169F3C3" w14:textId="77777777" w:rsidR="00181232" w:rsidRDefault="00181232" w:rsidP="00C420D3">
      <w:pPr>
        <w:jc w:val="center"/>
        <w:rPr>
          <w:rFonts w:ascii="Noto Sans" w:hAnsi="Noto Sans" w:cs="Noto Sans"/>
          <w:b/>
          <w:sz w:val="18"/>
          <w:szCs w:val="18"/>
          <w:lang w:val="es-MX"/>
        </w:rPr>
      </w:pPr>
    </w:p>
    <w:p w14:paraId="28B9399C" w14:textId="77777777" w:rsidR="00181232" w:rsidRDefault="00181232" w:rsidP="00C420D3">
      <w:pPr>
        <w:jc w:val="center"/>
        <w:rPr>
          <w:rFonts w:ascii="Noto Sans" w:hAnsi="Noto Sans" w:cs="Noto Sans"/>
          <w:b/>
          <w:sz w:val="18"/>
          <w:szCs w:val="18"/>
          <w:lang w:val="es-MX"/>
        </w:rPr>
      </w:pPr>
    </w:p>
    <w:p w14:paraId="64E3F13B" w14:textId="77777777" w:rsidR="00181232" w:rsidRDefault="00181232" w:rsidP="00C420D3">
      <w:pPr>
        <w:jc w:val="center"/>
        <w:rPr>
          <w:rFonts w:ascii="Noto Sans" w:hAnsi="Noto Sans" w:cs="Noto Sans"/>
          <w:b/>
          <w:sz w:val="18"/>
          <w:szCs w:val="18"/>
          <w:lang w:val="es-MX"/>
        </w:rPr>
      </w:pPr>
    </w:p>
    <w:p w14:paraId="17AA634A" w14:textId="77777777" w:rsidR="00181232" w:rsidRDefault="00181232" w:rsidP="00C420D3">
      <w:pPr>
        <w:jc w:val="center"/>
        <w:rPr>
          <w:rFonts w:ascii="Noto Sans" w:hAnsi="Noto Sans" w:cs="Noto Sans"/>
          <w:b/>
          <w:sz w:val="18"/>
          <w:szCs w:val="18"/>
          <w:lang w:val="es-MX"/>
        </w:rPr>
      </w:pPr>
    </w:p>
    <w:p w14:paraId="7EAFD536" w14:textId="77777777" w:rsidR="00181232" w:rsidRDefault="00181232" w:rsidP="00C420D3">
      <w:pPr>
        <w:jc w:val="center"/>
        <w:rPr>
          <w:rFonts w:ascii="Noto Sans" w:hAnsi="Noto Sans" w:cs="Noto Sans"/>
          <w:b/>
          <w:sz w:val="18"/>
          <w:szCs w:val="18"/>
          <w:lang w:val="es-MX"/>
        </w:rPr>
      </w:pPr>
    </w:p>
    <w:p w14:paraId="3A9375D3" w14:textId="77777777" w:rsidR="00181232" w:rsidRDefault="00181232" w:rsidP="00C420D3">
      <w:pPr>
        <w:jc w:val="center"/>
        <w:rPr>
          <w:rFonts w:ascii="Noto Sans" w:hAnsi="Noto Sans" w:cs="Noto Sans"/>
          <w:b/>
          <w:sz w:val="18"/>
          <w:szCs w:val="18"/>
          <w:lang w:val="es-MX"/>
        </w:rPr>
      </w:pPr>
    </w:p>
    <w:p w14:paraId="461BE735" w14:textId="77777777" w:rsidR="00181232" w:rsidRDefault="00181232" w:rsidP="00C420D3">
      <w:pPr>
        <w:jc w:val="center"/>
        <w:rPr>
          <w:rFonts w:ascii="Noto Sans" w:hAnsi="Noto Sans" w:cs="Noto Sans"/>
          <w:b/>
          <w:sz w:val="18"/>
          <w:szCs w:val="18"/>
          <w:lang w:val="es-MX"/>
        </w:rPr>
      </w:pPr>
    </w:p>
    <w:p w14:paraId="3781C800" w14:textId="77777777" w:rsidR="00181232" w:rsidRDefault="00181232" w:rsidP="00C420D3">
      <w:pPr>
        <w:jc w:val="center"/>
        <w:rPr>
          <w:rFonts w:ascii="Noto Sans" w:hAnsi="Noto Sans" w:cs="Noto Sans"/>
          <w:b/>
          <w:sz w:val="18"/>
          <w:szCs w:val="18"/>
          <w:lang w:val="es-MX"/>
        </w:rPr>
      </w:pPr>
    </w:p>
    <w:p w14:paraId="08E2897C" w14:textId="77777777" w:rsidR="00181232" w:rsidRDefault="00181232" w:rsidP="00C420D3">
      <w:pPr>
        <w:jc w:val="center"/>
        <w:rPr>
          <w:rFonts w:ascii="Noto Sans" w:hAnsi="Noto Sans" w:cs="Noto Sans"/>
          <w:b/>
          <w:sz w:val="18"/>
          <w:szCs w:val="18"/>
          <w:lang w:val="es-MX"/>
        </w:rPr>
      </w:pPr>
    </w:p>
    <w:p w14:paraId="75C11995" w14:textId="77777777" w:rsidR="00181232" w:rsidRDefault="00181232" w:rsidP="00C420D3">
      <w:pPr>
        <w:jc w:val="center"/>
        <w:rPr>
          <w:rFonts w:ascii="Noto Sans" w:hAnsi="Noto Sans" w:cs="Noto Sans"/>
          <w:b/>
          <w:sz w:val="18"/>
          <w:szCs w:val="18"/>
          <w:lang w:val="es-MX"/>
        </w:rPr>
      </w:pPr>
    </w:p>
    <w:p w14:paraId="0BFF6A89" w14:textId="77777777" w:rsidR="00181232" w:rsidRDefault="00181232" w:rsidP="00C420D3">
      <w:pPr>
        <w:jc w:val="center"/>
        <w:rPr>
          <w:rFonts w:ascii="Noto Sans" w:hAnsi="Noto Sans" w:cs="Noto Sans"/>
          <w:b/>
          <w:sz w:val="18"/>
          <w:szCs w:val="18"/>
          <w:lang w:val="es-MX"/>
        </w:rPr>
      </w:pPr>
    </w:p>
    <w:p w14:paraId="60A6B18E" w14:textId="77777777" w:rsidR="00181232" w:rsidRDefault="00181232" w:rsidP="00C420D3">
      <w:pPr>
        <w:jc w:val="center"/>
        <w:rPr>
          <w:rFonts w:ascii="Noto Sans" w:hAnsi="Noto Sans" w:cs="Noto Sans"/>
          <w:b/>
          <w:sz w:val="18"/>
          <w:szCs w:val="18"/>
          <w:lang w:val="es-MX"/>
        </w:rPr>
      </w:pPr>
    </w:p>
    <w:p w14:paraId="75F67FBB" w14:textId="77777777" w:rsidR="00181232" w:rsidRDefault="00181232" w:rsidP="00C420D3">
      <w:pPr>
        <w:jc w:val="center"/>
        <w:rPr>
          <w:rFonts w:ascii="Noto Sans" w:hAnsi="Noto Sans" w:cs="Noto Sans"/>
          <w:b/>
          <w:sz w:val="18"/>
          <w:szCs w:val="18"/>
          <w:lang w:val="es-MX"/>
        </w:rPr>
      </w:pPr>
    </w:p>
    <w:p w14:paraId="0C8F1F66" w14:textId="77777777" w:rsidR="00181232" w:rsidRDefault="00181232" w:rsidP="00C420D3">
      <w:pPr>
        <w:jc w:val="center"/>
        <w:rPr>
          <w:rFonts w:ascii="Noto Sans" w:hAnsi="Noto Sans" w:cs="Noto Sans"/>
          <w:b/>
          <w:sz w:val="18"/>
          <w:szCs w:val="18"/>
          <w:lang w:val="es-MX"/>
        </w:rPr>
      </w:pPr>
    </w:p>
    <w:p w14:paraId="69B44646" w14:textId="77777777" w:rsidR="00181232" w:rsidRDefault="00181232" w:rsidP="00C420D3">
      <w:pPr>
        <w:jc w:val="center"/>
        <w:rPr>
          <w:rFonts w:ascii="Noto Sans" w:hAnsi="Noto Sans" w:cs="Noto Sans"/>
          <w:b/>
          <w:sz w:val="18"/>
          <w:szCs w:val="18"/>
          <w:lang w:val="es-MX"/>
        </w:rPr>
      </w:pPr>
    </w:p>
    <w:p w14:paraId="43F8CA70" w14:textId="77777777" w:rsidR="00181232" w:rsidRDefault="00181232" w:rsidP="00C420D3">
      <w:pPr>
        <w:jc w:val="center"/>
        <w:rPr>
          <w:rFonts w:ascii="Noto Sans" w:hAnsi="Noto Sans" w:cs="Noto Sans"/>
          <w:b/>
          <w:sz w:val="18"/>
          <w:szCs w:val="18"/>
          <w:lang w:val="es-MX"/>
        </w:rPr>
      </w:pPr>
    </w:p>
    <w:p w14:paraId="3A7B10D1" w14:textId="77777777" w:rsidR="00181232" w:rsidRDefault="00181232" w:rsidP="00C420D3">
      <w:pPr>
        <w:jc w:val="center"/>
        <w:rPr>
          <w:rFonts w:ascii="Noto Sans" w:hAnsi="Noto Sans" w:cs="Noto Sans"/>
          <w:b/>
          <w:sz w:val="18"/>
          <w:szCs w:val="18"/>
          <w:lang w:val="es-MX"/>
        </w:rPr>
      </w:pPr>
    </w:p>
    <w:p w14:paraId="1E40EB82" w14:textId="77777777" w:rsidR="00181232" w:rsidRDefault="00181232" w:rsidP="00C420D3">
      <w:pPr>
        <w:jc w:val="center"/>
        <w:rPr>
          <w:rFonts w:ascii="Noto Sans" w:hAnsi="Noto Sans" w:cs="Noto Sans"/>
          <w:b/>
          <w:sz w:val="18"/>
          <w:szCs w:val="18"/>
          <w:lang w:val="es-MX"/>
        </w:rPr>
      </w:pPr>
    </w:p>
    <w:p w14:paraId="3B979BF0" w14:textId="77777777" w:rsidR="00181232" w:rsidRDefault="00181232" w:rsidP="00C420D3">
      <w:pPr>
        <w:jc w:val="center"/>
        <w:rPr>
          <w:rFonts w:ascii="Noto Sans" w:hAnsi="Noto Sans" w:cs="Noto Sans"/>
          <w:b/>
          <w:sz w:val="18"/>
          <w:szCs w:val="18"/>
          <w:lang w:val="es-MX"/>
        </w:rPr>
      </w:pPr>
    </w:p>
    <w:p w14:paraId="42462B7E" w14:textId="77777777" w:rsidR="00181232" w:rsidRDefault="00181232" w:rsidP="00C420D3">
      <w:pPr>
        <w:jc w:val="center"/>
        <w:rPr>
          <w:rFonts w:ascii="Noto Sans" w:hAnsi="Noto Sans" w:cs="Noto Sans"/>
          <w:b/>
          <w:sz w:val="18"/>
          <w:szCs w:val="18"/>
          <w:lang w:val="es-MX"/>
        </w:rPr>
      </w:pPr>
    </w:p>
    <w:p w14:paraId="18FF4A6E" w14:textId="77777777" w:rsidR="00181232" w:rsidRDefault="00181232" w:rsidP="00C420D3">
      <w:pPr>
        <w:jc w:val="center"/>
        <w:rPr>
          <w:rFonts w:ascii="Noto Sans" w:hAnsi="Noto Sans" w:cs="Noto Sans"/>
          <w:b/>
          <w:sz w:val="18"/>
          <w:szCs w:val="18"/>
          <w:lang w:val="es-MX"/>
        </w:rPr>
      </w:pPr>
    </w:p>
    <w:p w14:paraId="14D726A5" w14:textId="77777777" w:rsidR="00181232" w:rsidRDefault="00181232" w:rsidP="00C420D3">
      <w:pPr>
        <w:jc w:val="center"/>
        <w:rPr>
          <w:rFonts w:ascii="Noto Sans" w:hAnsi="Noto Sans" w:cs="Noto Sans"/>
          <w:b/>
          <w:sz w:val="18"/>
          <w:szCs w:val="18"/>
          <w:lang w:val="es-MX"/>
        </w:rPr>
      </w:pPr>
    </w:p>
    <w:p w14:paraId="1CF242C3" w14:textId="77777777" w:rsidR="00181232" w:rsidRDefault="00181232" w:rsidP="00C420D3">
      <w:pPr>
        <w:jc w:val="center"/>
        <w:rPr>
          <w:rFonts w:ascii="Noto Sans" w:hAnsi="Noto Sans" w:cs="Noto Sans"/>
          <w:b/>
          <w:sz w:val="18"/>
          <w:szCs w:val="18"/>
          <w:lang w:val="es-MX"/>
        </w:rPr>
      </w:pPr>
    </w:p>
    <w:p w14:paraId="7E0778D8" w14:textId="44E0A411" w:rsidR="00432943" w:rsidRPr="00276491" w:rsidRDefault="00181232" w:rsidP="00C420D3">
      <w:pPr>
        <w:jc w:val="center"/>
        <w:rPr>
          <w:rFonts w:ascii="Noto Sans" w:hAnsi="Noto Sans" w:cs="Noto Sans"/>
          <w:b/>
          <w:sz w:val="18"/>
          <w:szCs w:val="18"/>
          <w:lang w:val="es-MX"/>
        </w:rPr>
      </w:pPr>
      <w:r>
        <w:rPr>
          <w:rFonts w:ascii="Noto Sans" w:hAnsi="Noto Sans" w:cs="Noto Sans"/>
          <w:b/>
          <w:sz w:val="18"/>
          <w:szCs w:val="18"/>
          <w:lang w:val="es-MX"/>
        </w:rPr>
        <w:t>Anexo Número 21 (VEINTIUNO</w:t>
      </w:r>
      <w:r w:rsidR="007A2DFD" w:rsidRPr="00276491">
        <w:rPr>
          <w:rFonts w:ascii="Noto Sans" w:hAnsi="Noto Sans" w:cs="Noto Sans"/>
          <w:b/>
          <w:sz w:val="18"/>
          <w:szCs w:val="18"/>
          <w:lang w:val="es-MX"/>
        </w:rPr>
        <w:t>)</w:t>
      </w:r>
    </w:p>
    <w:p w14:paraId="0E6A4A29" w14:textId="77777777" w:rsidR="00510366" w:rsidRPr="00276491" w:rsidRDefault="00510366" w:rsidP="00C420D3">
      <w:pPr>
        <w:jc w:val="center"/>
        <w:rPr>
          <w:rFonts w:ascii="Noto Sans" w:hAnsi="Noto Sans" w:cs="Noto Sans"/>
          <w:b/>
          <w:sz w:val="18"/>
          <w:szCs w:val="18"/>
        </w:rPr>
      </w:pPr>
    </w:p>
    <w:p w14:paraId="7DBEDE81" w14:textId="77777777" w:rsidR="006A7F71" w:rsidRPr="00276491" w:rsidRDefault="006A7F71" w:rsidP="006A7F71">
      <w:pPr>
        <w:jc w:val="center"/>
        <w:rPr>
          <w:rFonts w:ascii="Noto Sans" w:hAnsi="Noto Sans" w:cs="Noto Sans"/>
          <w:b/>
          <w:sz w:val="18"/>
          <w:szCs w:val="18"/>
        </w:rPr>
      </w:pPr>
      <w:r w:rsidRPr="00276491">
        <w:rPr>
          <w:rFonts w:ascii="Noto Sans" w:hAnsi="Noto Sans" w:cs="Noto Sans"/>
          <w:b/>
          <w:sz w:val="18"/>
          <w:szCs w:val="18"/>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6A7F71" w:rsidRPr="00276491" w14:paraId="6AFD0095" w14:textId="77777777" w:rsidTr="000E4DF1">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E6AFF6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9D5456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55D517C0"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6A7F71" w:rsidRPr="00276491" w14:paraId="01CC1F77" w14:textId="77777777" w:rsidTr="000E4DF1">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070C3A2F" w14:textId="77777777" w:rsidR="006A7F71" w:rsidRPr="00276491" w:rsidRDefault="006A7F71" w:rsidP="000E4DF1">
            <w:pPr>
              <w:suppressAutoHyphens w:val="0"/>
              <w:jc w:val="center"/>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B20DFD5" w14:textId="77777777" w:rsidR="006A7F71" w:rsidRPr="00276491" w:rsidRDefault="006A7F71" w:rsidP="000E4DF1">
            <w:pPr>
              <w:suppressAutoHyphens w:val="0"/>
              <w:jc w:val="center"/>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737E883"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DFC66C"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6A7F71" w:rsidRPr="00276491" w14:paraId="4D8D2F56"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EDFC005"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276491">
              <w:rPr>
                <w:rFonts w:ascii="Noto Sans" w:hAnsi="Noto Sans" w:cs="Noto Sans"/>
                <w:b/>
                <w:bCs/>
                <w:sz w:val="18"/>
                <w:szCs w:val="18"/>
                <w:lang w:eastAsia="es-MX"/>
              </w:rPr>
              <w:t>ANEXO NÚMERO 06 (SEIS)</w:t>
            </w:r>
            <w:r w:rsidRPr="00276491">
              <w:rPr>
                <w:rFonts w:ascii="Noto Sans" w:hAnsi="Noto Sans" w:cs="Noto Sans"/>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38D6449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A)</w:t>
            </w:r>
          </w:p>
        </w:tc>
        <w:tc>
          <w:tcPr>
            <w:tcW w:w="450" w:type="pct"/>
            <w:tcBorders>
              <w:top w:val="nil"/>
              <w:left w:val="nil"/>
              <w:bottom w:val="single" w:sz="4" w:space="0" w:color="auto"/>
              <w:right w:val="single" w:sz="4" w:space="0" w:color="auto"/>
            </w:tcBorders>
            <w:vAlign w:val="center"/>
          </w:tcPr>
          <w:p w14:paraId="0F12AF0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AD236C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51BDE927"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C5DE06B"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Escrito en el que su firmante manifieste, bajo protesta de decir verdad, que cuenta con facultades suficientes para comprometerse por sí o por su representada, sin que resulte necesario acreditar su personalidad jurídica.</w:t>
            </w:r>
            <w:r w:rsidRPr="00276491">
              <w:rPr>
                <w:rFonts w:ascii="Noto Sans" w:hAnsi="Noto Sans" w:cs="Noto Sans"/>
                <w:b/>
                <w:sz w:val="18"/>
                <w:szCs w:val="18"/>
              </w:rPr>
              <w:t xml:space="preserve"> ANEXO NÚMERO 7 (SIETE</w:t>
            </w:r>
            <w:r w:rsidRPr="00276491">
              <w:rPr>
                <w:rFonts w:ascii="Noto Sans" w:hAnsi="Noto Sans" w:cs="Noto Sans"/>
                <w:b/>
                <w:bCs/>
                <w:sz w:val="18"/>
                <w:szCs w:val="18"/>
              </w:rPr>
              <w:t>)</w:t>
            </w:r>
          </w:p>
        </w:tc>
        <w:tc>
          <w:tcPr>
            <w:tcW w:w="735" w:type="pct"/>
            <w:tcBorders>
              <w:top w:val="nil"/>
              <w:left w:val="nil"/>
              <w:bottom w:val="single" w:sz="4" w:space="0" w:color="auto"/>
              <w:right w:val="single" w:sz="4" w:space="0" w:color="auto"/>
            </w:tcBorders>
            <w:vAlign w:val="center"/>
          </w:tcPr>
          <w:p w14:paraId="78772B1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B)</w:t>
            </w:r>
          </w:p>
        </w:tc>
        <w:tc>
          <w:tcPr>
            <w:tcW w:w="450" w:type="pct"/>
            <w:tcBorders>
              <w:top w:val="nil"/>
              <w:left w:val="nil"/>
              <w:bottom w:val="single" w:sz="4" w:space="0" w:color="auto"/>
              <w:right w:val="single" w:sz="4" w:space="0" w:color="auto"/>
            </w:tcBorders>
            <w:vAlign w:val="center"/>
          </w:tcPr>
          <w:p w14:paraId="0EBD9A8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ADE004A"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D64269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7DA667F0"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76491">
              <w:rPr>
                <w:rFonts w:ascii="Noto Sans" w:hAnsi="Noto Sans" w:cs="Noto Sans"/>
                <w:b/>
                <w:bCs/>
                <w:sz w:val="18"/>
                <w:szCs w:val="18"/>
                <w:lang w:eastAsia="es-MX"/>
              </w:rPr>
              <w:t xml:space="preserve"> ANEXO NÚMERO 09 (NUEVE)</w:t>
            </w:r>
            <w:r w:rsidRPr="00276491">
              <w:rPr>
                <w:rFonts w:ascii="Noto Sans" w:hAnsi="Noto Sans" w:cs="Noto Sans"/>
                <w:sz w:val="18"/>
                <w:szCs w:val="18"/>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73EE5C2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C)</w:t>
            </w:r>
          </w:p>
        </w:tc>
        <w:tc>
          <w:tcPr>
            <w:tcW w:w="450" w:type="pct"/>
            <w:tcBorders>
              <w:top w:val="nil"/>
              <w:left w:val="nil"/>
              <w:bottom w:val="single" w:sz="4" w:space="0" w:color="auto"/>
              <w:right w:val="single" w:sz="4" w:space="0" w:color="auto"/>
            </w:tcBorders>
            <w:vAlign w:val="center"/>
          </w:tcPr>
          <w:p w14:paraId="1A52D2B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66B4C89"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6CF6F2FC"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562974C0" w14:textId="77777777" w:rsidR="006A7F71" w:rsidRPr="00276491" w:rsidRDefault="006A7F71" w:rsidP="000E4DF1">
            <w:pPr>
              <w:suppressAutoHyphens w:val="0"/>
              <w:jc w:val="both"/>
              <w:rPr>
                <w:rFonts w:ascii="Noto Sans" w:hAnsi="Noto Sans" w:cs="Noto Sans"/>
                <w:b/>
                <w:bCs/>
                <w:sz w:val="18"/>
                <w:szCs w:val="18"/>
                <w:lang w:eastAsia="es-MX"/>
              </w:rPr>
            </w:pPr>
            <w:r w:rsidRPr="00276491">
              <w:rPr>
                <w:rFonts w:ascii="Noto Sans" w:hAnsi="Noto Sans" w:cs="Noto Sans"/>
                <w:sz w:val="18"/>
                <w:szCs w:val="18"/>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276491">
              <w:rPr>
                <w:rFonts w:ascii="Noto Sans" w:hAnsi="Noto Sans" w:cs="Noto Sans"/>
                <w:b/>
                <w:bCs/>
                <w:sz w:val="18"/>
                <w:szCs w:val="18"/>
                <w:lang w:eastAsia="es-MX"/>
              </w:rPr>
              <w:t>ANEXO NÚMERO 10 (DIEZ),</w:t>
            </w:r>
            <w:r w:rsidRPr="00276491">
              <w:rPr>
                <w:rFonts w:ascii="Noto Sans" w:hAnsi="Noto Sans" w:cs="Noto Sans"/>
                <w:sz w:val="18"/>
                <w:szCs w:val="18"/>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F70DA4C"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D)</w:t>
            </w:r>
          </w:p>
        </w:tc>
        <w:tc>
          <w:tcPr>
            <w:tcW w:w="450" w:type="pct"/>
            <w:tcBorders>
              <w:top w:val="nil"/>
              <w:left w:val="nil"/>
              <w:bottom w:val="single" w:sz="4" w:space="0" w:color="auto"/>
              <w:right w:val="single" w:sz="4" w:space="0" w:color="auto"/>
            </w:tcBorders>
            <w:vAlign w:val="center"/>
          </w:tcPr>
          <w:p w14:paraId="77734257"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BC4EE4E"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6E0E8B5A"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58D4A6C8"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276491">
              <w:rPr>
                <w:rFonts w:ascii="Noto Sans" w:hAnsi="Noto Sans" w:cs="Noto Sans"/>
                <w:b/>
                <w:bCs/>
                <w:sz w:val="18"/>
                <w:szCs w:val="18"/>
                <w:lang w:eastAsia="es-MX"/>
              </w:rPr>
              <w:t>ANEXO NÚMERO 11 (ONCE)</w:t>
            </w:r>
            <w:r w:rsidRPr="00276491">
              <w:rPr>
                <w:rFonts w:ascii="Noto Sans" w:hAnsi="Noto Sans" w:cs="Noto Sans"/>
                <w:sz w:val="18"/>
                <w:szCs w:val="18"/>
                <w:lang w:eastAsia="es-MX"/>
              </w:rPr>
              <w:t>,  de las presentes bases.</w:t>
            </w:r>
          </w:p>
        </w:tc>
        <w:tc>
          <w:tcPr>
            <w:tcW w:w="735" w:type="pct"/>
            <w:tcBorders>
              <w:top w:val="nil"/>
              <w:left w:val="nil"/>
              <w:bottom w:val="single" w:sz="4" w:space="0" w:color="auto"/>
              <w:right w:val="single" w:sz="4" w:space="0" w:color="auto"/>
            </w:tcBorders>
            <w:vAlign w:val="center"/>
          </w:tcPr>
          <w:p w14:paraId="710F1C99"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E)</w:t>
            </w:r>
          </w:p>
        </w:tc>
        <w:tc>
          <w:tcPr>
            <w:tcW w:w="450" w:type="pct"/>
            <w:tcBorders>
              <w:top w:val="nil"/>
              <w:left w:val="nil"/>
              <w:bottom w:val="single" w:sz="4" w:space="0" w:color="auto"/>
              <w:right w:val="single" w:sz="4" w:space="0" w:color="auto"/>
            </w:tcBorders>
            <w:vAlign w:val="center"/>
          </w:tcPr>
          <w:p w14:paraId="6BC9008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926516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4B6A126E"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F04E3D9"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76491">
              <w:rPr>
                <w:rFonts w:ascii="Noto Sans" w:hAnsi="Noto Sans" w:cs="Noto Sans"/>
                <w:b/>
                <w:bCs/>
                <w:sz w:val="18"/>
                <w:szCs w:val="18"/>
                <w:lang w:eastAsia="es-MX"/>
              </w:rPr>
              <w:t>ANEXO NÚMERO 12 (DOCE)</w:t>
            </w:r>
          </w:p>
        </w:tc>
        <w:tc>
          <w:tcPr>
            <w:tcW w:w="735" w:type="pct"/>
            <w:tcBorders>
              <w:top w:val="nil"/>
              <w:left w:val="nil"/>
              <w:bottom w:val="single" w:sz="4" w:space="0" w:color="auto"/>
              <w:right w:val="single" w:sz="4" w:space="0" w:color="auto"/>
            </w:tcBorders>
            <w:vAlign w:val="center"/>
          </w:tcPr>
          <w:p w14:paraId="39A5C1E4"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F)</w:t>
            </w:r>
          </w:p>
        </w:tc>
        <w:tc>
          <w:tcPr>
            <w:tcW w:w="450" w:type="pct"/>
            <w:tcBorders>
              <w:top w:val="nil"/>
              <w:left w:val="nil"/>
              <w:bottom w:val="single" w:sz="4" w:space="0" w:color="auto"/>
              <w:right w:val="single" w:sz="4" w:space="0" w:color="auto"/>
            </w:tcBorders>
            <w:vAlign w:val="center"/>
          </w:tcPr>
          <w:p w14:paraId="270C1B4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68019CA"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189E4AF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F51DAB5"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76491">
              <w:rPr>
                <w:rFonts w:ascii="Noto Sans" w:hAnsi="Noto Sans" w:cs="Noto Sans"/>
                <w:b/>
                <w:bCs/>
                <w:sz w:val="18"/>
                <w:szCs w:val="18"/>
                <w:lang w:eastAsia="es-MX"/>
              </w:rPr>
              <w:t xml:space="preserve">ANEXO NUMERO 13 (TRECE) </w:t>
            </w:r>
            <w:r w:rsidRPr="00276491">
              <w:rPr>
                <w:rFonts w:ascii="Noto Sans" w:hAnsi="Noto Sans" w:cs="Noto Sans"/>
                <w:sz w:val="18"/>
                <w:szCs w:val="18"/>
                <w:lang w:eastAsia="es-MX"/>
              </w:rPr>
              <w:t>carta de autorización 32d.</w:t>
            </w:r>
          </w:p>
        </w:tc>
        <w:tc>
          <w:tcPr>
            <w:tcW w:w="735" w:type="pct"/>
            <w:tcBorders>
              <w:top w:val="nil"/>
              <w:left w:val="nil"/>
              <w:bottom w:val="single" w:sz="4" w:space="0" w:color="auto"/>
              <w:right w:val="single" w:sz="4" w:space="0" w:color="auto"/>
            </w:tcBorders>
            <w:vAlign w:val="center"/>
          </w:tcPr>
          <w:p w14:paraId="424015F0"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G)</w:t>
            </w:r>
          </w:p>
        </w:tc>
        <w:tc>
          <w:tcPr>
            <w:tcW w:w="450" w:type="pct"/>
            <w:tcBorders>
              <w:top w:val="nil"/>
              <w:left w:val="nil"/>
              <w:bottom w:val="single" w:sz="4" w:space="0" w:color="auto"/>
              <w:right w:val="single" w:sz="4" w:space="0" w:color="auto"/>
            </w:tcBorders>
            <w:vAlign w:val="center"/>
          </w:tcPr>
          <w:p w14:paraId="2F967D44"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3B5074D1"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4C270372"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BAEEC28"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rPr>
              <w:t xml:space="preserve">Escrito en el que manifieste la información reservada y confidencial de su propuesta conforme al </w:t>
            </w:r>
            <w:r w:rsidRPr="00276491">
              <w:rPr>
                <w:rFonts w:ascii="Noto Sans" w:hAnsi="Noto Sans" w:cs="Noto Sans"/>
                <w:b/>
                <w:sz w:val="18"/>
                <w:szCs w:val="18"/>
              </w:rPr>
              <w:t>ANEXO NÚMERO 14 (CATORCE)</w:t>
            </w:r>
          </w:p>
        </w:tc>
        <w:tc>
          <w:tcPr>
            <w:tcW w:w="735" w:type="pct"/>
            <w:tcBorders>
              <w:top w:val="nil"/>
              <w:left w:val="nil"/>
              <w:bottom w:val="single" w:sz="4" w:space="0" w:color="auto"/>
              <w:right w:val="single" w:sz="4" w:space="0" w:color="auto"/>
            </w:tcBorders>
            <w:vAlign w:val="center"/>
          </w:tcPr>
          <w:p w14:paraId="50A668C3"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H)</w:t>
            </w:r>
          </w:p>
        </w:tc>
        <w:tc>
          <w:tcPr>
            <w:tcW w:w="450" w:type="pct"/>
            <w:tcBorders>
              <w:top w:val="nil"/>
              <w:left w:val="nil"/>
              <w:bottom w:val="single" w:sz="4" w:space="0" w:color="auto"/>
              <w:right w:val="single" w:sz="4" w:space="0" w:color="auto"/>
            </w:tcBorders>
            <w:vAlign w:val="center"/>
          </w:tcPr>
          <w:p w14:paraId="1B0DDD74"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DF57218"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4147C92"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FBC08A7" w14:textId="77777777" w:rsidR="006A7F71" w:rsidRPr="00276491" w:rsidRDefault="006A7F71" w:rsidP="000E4DF1">
            <w:pPr>
              <w:suppressAutoHyphens w:val="0"/>
              <w:jc w:val="both"/>
              <w:rPr>
                <w:rFonts w:ascii="Noto Sans" w:hAnsi="Noto Sans" w:cs="Noto Sans"/>
                <w:sz w:val="18"/>
                <w:szCs w:val="18"/>
                <w:lang w:eastAsia="es-MX"/>
              </w:rPr>
            </w:pPr>
            <w:r>
              <w:rPr>
                <w:rFonts w:ascii="Noto Sans" w:hAnsi="Noto Sans" w:cs="Noto Sans"/>
                <w:sz w:val="18"/>
                <w:szCs w:val="18"/>
                <w:lang w:eastAsia="es-MX"/>
              </w:rPr>
              <w:t>Conforme al artículo 58</w:t>
            </w:r>
            <w:r w:rsidRPr="00276491">
              <w:rPr>
                <w:rFonts w:ascii="Noto Sans" w:hAnsi="Noto Sans" w:cs="Noto Sans"/>
                <w:sz w:val="18"/>
                <w:szCs w:val="18"/>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Pr="00276491">
              <w:rPr>
                <w:rFonts w:ascii="Noto Sans" w:hAnsi="Noto Sans" w:cs="Noto Sans"/>
                <w:b/>
                <w:sz w:val="18"/>
                <w:szCs w:val="18"/>
              </w:rPr>
              <w:t>ANEXO NÚMERO 15 (QUINCE)</w:t>
            </w:r>
          </w:p>
        </w:tc>
        <w:tc>
          <w:tcPr>
            <w:tcW w:w="735" w:type="pct"/>
            <w:tcBorders>
              <w:top w:val="nil"/>
              <w:left w:val="nil"/>
              <w:bottom w:val="single" w:sz="4" w:space="0" w:color="auto"/>
              <w:right w:val="single" w:sz="4" w:space="0" w:color="auto"/>
            </w:tcBorders>
            <w:vAlign w:val="center"/>
          </w:tcPr>
          <w:p w14:paraId="3BA4B926"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INCISO I)</w:t>
            </w:r>
          </w:p>
        </w:tc>
        <w:tc>
          <w:tcPr>
            <w:tcW w:w="450" w:type="pct"/>
            <w:tcBorders>
              <w:top w:val="nil"/>
              <w:left w:val="nil"/>
              <w:bottom w:val="single" w:sz="4" w:space="0" w:color="auto"/>
              <w:right w:val="single" w:sz="4" w:space="0" w:color="auto"/>
            </w:tcBorders>
            <w:vAlign w:val="center"/>
          </w:tcPr>
          <w:p w14:paraId="395FAF69"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26D9295C"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1412A08" w14:textId="77777777" w:rsidTr="000E4DF1">
        <w:trPr>
          <w:trHeight w:val="340"/>
        </w:trPr>
        <w:tc>
          <w:tcPr>
            <w:tcW w:w="3366" w:type="pct"/>
            <w:tcBorders>
              <w:top w:val="nil"/>
              <w:left w:val="single" w:sz="4" w:space="0" w:color="auto"/>
              <w:bottom w:val="single" w:sz="4" w:space="0" w:color="auto"/>
              <w:right w:val="single" w:sz="4" w:space="0" w:color="auto"/>
            </w:tcBorders>
          </w:tcPr>
          <w:p w14:paraId="50FBD830" w14:textId="77777777" w:rsidR="006A7F71" w:rsidRPr="00276491" w:rsidRDefault="006A7F71" w:rsidP="000E4DF1">
            <w:pPr>
              <w:pStyle w:val="Sinespaciado"/>
              <w:jc w:val="both"/>
              <w:rPr>
                <w:rFonts w:ascii="Noto Sans" w:hAnsi="Noto Sans" w:cs="Noto Sans"/>
                <w:sz w:val="18"/>
                <w:szCs w:val="18"/>
              </w:rPr>
            </w:pPr>
            <w:r w:rsidRPr="00276491">
              <w:rPr>
                <w:rFonts w:ascii="Noto Sans" w:hAnsi="Noto Sans" w:cs="Noto Sans"/>
                <w:sz w:val="18"/>
                <w:szCs w:val="18"/>
                <w:lang w:val="es-MX"/>
              </w:rPr>
              <w:t xml:space="preserve">Manifiesto en el que se obliga, en caso de resultar adjudicado, a </w:t>
            </w:r>
            <w:r w:rsidRPr="00276491">
              <w:rPr>
                <w:rFonts w:ascii="Noto Sans" w:hAnsi="Noto Sans" w:cs="Noto Sans"/>
                <w:bCs/>
                <w:sz w:val="18"/>
                <w:szCs w:val="18"/>
                <w:lang w:val="es-MX"/>
              </w:rPr>
              <w:t xml:space="preserve">liberar al </w:t>
            </w:r>
            <w:r w:rsidRPr="00276491">
              <w:rPr>
                <w:rFonts w:ascii="Noto Sans" w:hAnsi="Noto Sans" w:cs="Noto Sans"/>
                <w:bCs/>
                <w:sz w:val="18"/>
                <w:szCs w:val="18"/>
                <w:lang w:val="es-MX"/>
              </w:rPr>
              <w:lastRenderedPageBreak/>
              <w:t>instituto de toda responsabilidad de carácter civil, mercantil, penal o administrativa</w:t>
            </w:r>
            <w:r w:rsidRPr="00276491">
              <w:rPr>
                <w:rFonts w:ascii="Noto Sans" w:hAnsi="Noto Sans" w:cs="Noto Sans"/>
                <w:sz w:val="18"/>
                <w:szCs w:val="18"/>
                <w:lang w:val="es-MX"/>
              </w:rPr>
              <w:t xml:space="preserve"> que, en su caso, se ocasione con motivo de la infracción de derechos de autor, patentes, marcas u otros derechos de propiedad industrial o intelectual a nivel nacional, conforme al </w:t>
            </w:r>
            <w:r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tcPr>
          <w:p w14:paraId="68A179AF"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lastRenderedPageBreak/>
              <w:t>6 INCISO J</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15C61D05"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6C54189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231100D" w14:textId="77777777" w:rsidTr="000E4DF1">
        <w:trPr>
          <w:trHeight w:val="340"/>
        </w:trPr>
        <w:tc>
          <w:tcPr>
            <w:tcW w:w="3366" w:type="pct"/>
            <w:tcBorders>
              <w:top w:val="nil"/>
              <w:left w:val="single" w:sz="4" w:space="0" w:color="auto"/>
              <w:bottom w:val="single" w:sz="4" w:space="0" w:color="auto"/>
              <w:right w:val="single" w:sz="4" w:space="0" w:color="auto"/>
            </w:tcBorders>
          </w:tcPr>
          <w:p w14:paraId="6BF65D6E" w14:textId="77777777" w:rsidR="006A7F71" w:rsidRPr="00276491" w:rsidRDefault="006A7F71" w:rsidP="000E4DF1">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lastRenderedPageBreak/>
              <w:t xml:space="preserve">Escrito en el que manifieste que cuenta con la </w:t>
            </w:r>
            <w:r w:rsidRPr="00276491">
              <w:rPr>
                <w:rFonts w:ascii="Noto Sans" w:hAnsi="Noto Sans" w:cs="Noto Sans"/>
                <w:bCs/>
                <w:sz w:val="18"/>
                <w:szCs w:val="18"/>
              </w:rPr>
              <w:t>infraestructura material, humana, técnica y financiera</w:t>
            </w:r>
            <w:r w:rsidRPr="00276491">
              <w:rPr>
                <w:rFonts w:ascii="Noto Sans" w:hAnsi="Noto Sans" w:cs="Noto Sans"/>
                <w:sz w:val="18"/>
                <w:szCs w:val="18"/>
              </w:rPr>
              <w:t xml:space="preserve"> que garantice la entrega de los bienes objeto de esta licitación </w:t>
            </w:r>
            <w:r w:rsidRPr="00276491">
              <w:rPr>
                <w:rFonts w:ascii="Noto Sans" w:hAnsi="Noto Sans" w:cs="Noto Sans"/>
                <w:b/>
                <w:sz w:val="18"/>
                <w:szCs w:val="18"/>
              </w:rPr>
              <w:t>ANEXO NÚMERO 16 (DIECISÉIS)</w:t>
            </w:r>
          </w:p>
        </w:tc>
        <w:tc>
          <w:tcPr>
            <w:tcW w:w="735" w:type="pct"/>
            <w:tcBorders>
              <w:top w:val="nil"/>
              <w:left w:val="nil"/>
              <w:bottom w:val="single" w:sz="4" w:space="0" w:color="auto"/>
              <w:right w:val="single" w:sz="4" w:space="0" w:color="auto"/>
            </w:tcBorders>
          </w:tcPr>
          <w:p w14:paraId="656B2DC9"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K</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5BC8565A"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2FA5AED6"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32C22C25" w14:textId="77777777" w:rsidTr="000E4DF1">
        <w:trPr>
          <w:trHeight w:val="340"/>
        </w:trPr>
        <w:tc>
          <w:tcPr>
            <w:tcW w:w="3366" w:type="pct"/>
            <w:tcBorders>
              <w:top w:val="nil"/>
              <w:left w:val="single" w:sz="4" w:space="0" w:color="auto"/>
              <w:bottom w:val="single" w:sz="4" w:space="0" w:color="auto"/>
              <w:right w:val="single" w:sz="4" w:space="0" w:color="auto"/>
            </w:tcBorders>
          </w:tcPr>
          <w:p w14:paraId="2F418110" w14:textId="77777777" w:rsidR="006A7F71" w:rsidRPr="00276491" w:rsidRDefault="006A7F71" w:rsidP="000E4DF1">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 xml:space="preserve">Escrito libre bajo protesta de decir verdad, que conoce la </w:t>
            </w:r>
            <w:r w:rsidRPr="00276491">
              <w:rPr>
                <w:rFonts w:ascii="Noto Sans" w:hAnsi="Noto Sans" w:cs="Noto Sans"/>
                <w:bCs/>
                <w:sz w:val="18"/>
                <w:szCs w:val="18"/>
              </w:rPr>
              <w:t>Ley de Adquisiciones, Arrendamientos y Servicios del Sector Público</w:t>
            </w:r>
            <w:r w:rsidRPr="00276491">
              <w:rPr>
                <w:rFonts w:ascii="Noto Sans" w:hAnsi="Noto Sans" w:cs="Noto Sans"/>
                <w:sz w:val="18"/>
                <w:szCs w:val="18"/>
              </w:rPr>
              <w:t xml:space="preserve">, su reglamente y la convocatoria. </w:t>
            </w:r>
          </w:p>
        </w:tc>
        <w:tc>
          <w:tcPr>
            <w:tcW w:w="735" w:type="pct"/>
            <w:tcBorders>
              <w:top w:val="nil"/>
              <w:left w:val="nil"/>
              <w:bottom w:val="single" w:sz="4" w:space="0" w:color="auto"/>
              <w:right w:val="single" w:sz="4" w:space="0" w:color="auto"/>
            </w:tcBorders>
          </w:tcPr>
          <w:p w14:paraId="7F012172"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L</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696D1310"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1881485F"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3144410" w14:textId="77777777" w:rsidTr="000E4DF1">
        <w:trPr>
          <w:trHeight w:val="340"/>
        </w:trPr>
        <w:tc>
          <w:tcPr>
            <w:tcW w:w="3366" w:type="pct"/>
            <w:tcBorders>
              <w:top w:val="nil"/>
              <w:left w:val="single" w:sz="4" w:space="0" w:color="auto"/>
              <w:bottom w:val="single" w:sz="4" w:space="0" w:color="auto"/>
              <w:right w:val="single" w:sz="4" w:space="0" w:color="auto"/>
            </w:tcBorders>
            <w:hideMark/>
          </w:tcPr>
          <w:p w14:paraId="5E2453CB" w14:textId="77777777" w:rsidR="006A7F71" w:rsidRPr="00276491" w:rsidRDefault="006A7F71" w:rsidP="000E4DF1">
            <w:pPr>
              <w:suppressAutoHyphens w:val="0"/>
              <w:jc w:val="both"/>
              <w:rPr>
                <w:rFonts w:ascii="Noto Sans" w:hAnsi="Noto Sans" w:cs="Noto Sans"/>
                <w:bCs/>
                <w:sz w:val="18"/>
                <w:szCs w:val="18"/>
                <w:lang w:val="es-MX" w:eastAsia="es-MX"/>
              </w:rPr>
            </w:pPr>
            <w:r w:rsidRPr="00276491">
              <w:rPr>
                <w:rFonts w:ascii="Noto Sans" w:hAnsi="Noto Sans" w:cs="Noto Sans"/>
                <w:sz w:val="18"/>
                <w:szCs w:val="18"/>
              </w:rPr>
              <w:t xml:space="preserve">Escrito bajo protesta de decir verdad en el que el licitante manifiesta que los precios que se presentan en su propuesta económica </w:t>
            </w:r>
            <w:r w:rsidRPr="00276491">
              <w:rPr>
                <w:rFonts w:ascii="Noto Sans" w:hAnsi="Noto Sans" w:cs="Noto Sans"/>
                <w:bCs/>
                <w:sz w:val="18"/>
                <w:szCs w:val="18"/>
              </w:rPr>
              <w:t>no se cotizan en condiciones de prácticas desleales</w:t>
            </w:r>
            <w:r w:rsidRPr="00276491">
              <w:rPr>
                <w:rFonts w:ascii="Noto Sans" w:hAnsi="Noto Sans" w:cs="Noto Sans"/>
                <w:sz w:val="18"/>
                <w:szCs w:val="18"/>
              </w:rPr>
              <w:t xml:space="preserve"> de comercio en su modalidad de discriminación de precios o subsidios, de conformidad con lo previsto en el artículo </w:t>
            </w:r>
            <w:r>
              <w:rPr>
                <w:rFonts w:ascii="Noto Sans" w:hAnsi="Noto Sans" w:cs="Noto Sans"/>
                <w:sz w:val="18"/>
                <w:szCs w:val="18"/>
              </w:rPr>
              <w:t>60</w:t>
            </w:r>
            <w:r w:rsidRPr="00276491">
              <w:rPr>
                <w:rFonts w:ascii="Noto Sans" w:hAnsi="Noto Sans" w:cs="Noto Sans"/>
                <w:sz w:val="18"/>
                <w:szCs w:val="18"/>
              </w:rPr>
              <w:t xml:space="preserve"> del reglamento de la LAASSP. </w:t>
            </w:r>
            <w:r w:rsidRPr="00276491">
              <w:rPr>
                <w:rFonts w:ascii="Noto Sans" w:hAnsi="Noto Sans" w:cs="Noto Sans"/>
                <w:b/>
                <w:bCs/>
                <w:sz w:val="18"/>
                <w:szCs w:val="18"/>
              </w:rPr>
              <w:t>ANEXO NUMERO 17 (DIECISIETE)</w:t>
            </w:r>
          </w:p>
        </w:tc>
        <w:tc>
          <w:tcPr>
            <w:tcW w:w="735" w:type="pct"/>
            <w:tcBorders>
              <w:top w:val="nil"/>
              <w:left w:val="nil"/>
              <w:bottom w:val="single" w:sz="4" w:space="0" w:color="auto"/>
              <w:right w:val="single" w:sz="4" w:space="0" w:color="auto"/>
            </w:tcBorders>
            <w:vAlign w:val="center"/>
            <w:hideMark/>
          </w:tcPr>
          <w:p w14:paraId="32AF701C"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 IN</w:t>
            </w:r>
            <w:r>
              <w:rPr>
                <w:rFonts w:ascii="Noto Sans" w:hAnsi="Noto Sans" w:cs="Noto Sans"/>
                <w:b/>
                <w:bCs/>
                <w:sz w:val="18"/>
                <w:szCs w:val="18"/>
                <w:lang w:val="es-MX" w:eastAsia="es-MX"/>
              </w:rPr>
              <w:t>CISO M</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0F6CA217"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5592FD82"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3A1CBB0"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3B83D981" w14:textId="77777777" w:rsidR="006A7F71" w:rsidRPr="00276491" w:rsidRDefault="006A7F71" w:rsidP="000E4DF1">
            <w:pPr>
              <w:jc w:val="both"/>
              <w:rPr>
                <w:rFonts w:ascii="Noto Sans" w:hAnsi="Noto Sans" w:cs="Noto Sans"/>
                <w:b/>
                <w:bCs/>
                <w:sz w:val="18"/>
                <w:szCs w:val="18"/>
              </w:rPr>
            </w:pPr>
            <w:r w:rsidRPr="00276491">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76491">
              <w:rPr>
                <w:rFonts w:ascii="Noto Sans" w:hAnsi="Noto Sans" w:cs="Noto Sans"/>
                <w:b/>
                <w:sz w:val="18"/>
                <w:szCs w:val="18"/>
              </w:rPr>
              <w:t>ANEXO NUMERO 18 (DIECIOCHO).</w:t>
            </w:r>
          </w:p>
        </w:tc>
        <w:tc>
          <w:tcPr>
            <w:tcW w:w="735" w:type="pct"/>
            <w:tcBorders>
              <w:top w:val="nil"/>
              <w:left w:val="nil"/>
              <w:bottom w:val="single" w:sz="4" w:space="0" w:color="auto"/>
              <w:right w:val="single" w:sz="4" w:space="0" w:color="auto"/>
            </w:tcBorders>
            <w:vAlign w:val="center"/>
          </w:tcPr>
          <w:p w14:paraId="4C3BEC7A"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N</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31EBE12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1299765"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1BCB29B0"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1102284" w14:textId="77777777" w:rsidR="006A7F71" w:rsidRPr="00276491" w:rsidRDefault="006A7F71" w:rsidP="000E4DF1">
            <w:pPr>
              <w:tabs>
                <w:tab w:val="left" w:pos="720"/>
              </w:tabs>
              <w:jc w:val="both"/>
              <w:rPr>
                <w:rFonts w:ascii="Noto Sans" w:hAnsi="Noto Sans" w:cs="Noto Sans"/>
                <w:b/>
                <w:bCs/>
                <w:sz w:val="18"/>
                <w:szCs w:val="18"/>
              </w:rPr>
            </w:pPr>
            <w:r w:rsidRPr="00276491">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0308D3EF"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O</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04B73139"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02E8106F"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572D06D6"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5C0B1870" w14:textId="77777777" w:rsidR="006A7F71" w:rsidRPr="00276491" w:rsidRDefault="006A7F71" w:rsidP="000E4DF1">
            <w:pPr>
              <w:tabs>
                <w:tab w:val="left" w:pos="720"/>
              </w:tabs>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procedimiento.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30B55FEC"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P</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392DB567"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29951400"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1D17108E"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756C1A7A" w14:textId="77777777" w:rsidR="006A7F71" w:rsidRPr="00276491" w:rsidRDefault="006A7F71" w:rsidP="000E4DF1">
            <w:pPr>
              <w:tabs>
                <w:tab w:val="left" w:pos="720"/>
              </w:tabs>
              <w:jc w:val="both"/>
              <w:rPr>
                <w:rFonts w:ascii="Noto Sans" w:hAnsi="Noto Sans" w:cs="Noto Sans"/>
                <w:b/>
                <w:bCs/>
                <w:sz w:val="18"/>
                <w:szCs w:val="18"/>
              </w:rPr>
            </w:pPr>
            <w:r w:rsidRPr="00276491">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276491">
              <w:rPr>
                <w:rFonts w:ascii="Noto Sans" w:hAnsi="Noto Sans" w:cs="Noto Sans"/>
                <w:b/>
                <w:bCs/>
                <w:sz w:val="18"/>
                <w:szCs w:val="18"/>
              </w:rPr>
              <w:t>ANEXO NUMERO 19 (DIECINUEVE)</w:t>
            </w:r>
          </w:p>
        </w:tc>
        <w:tc>
          <w:tcPr>
            <w:tcW w:w="735" w:type="pct"/>
            <w:tcBorders>
              <w:top w:val="nil"/>
              <w:left w:val="nil"/>
              <w:bottom w:val="single" w:sz="4" w:space="0" w:color="auto"/>
              <w:right w:val="single" w:sz="4" w:space="0" w:color="auto"/>
            </w:tcBorders>
          </w:tcPr>
          <w:p w14:paraId="4F40B940"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Q</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010F9AB4"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4EAEA5AF"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63CBF196" w14:textId="77777777" w:rsidTr="000E4DF1">
        <w:trPr>
          <w:trHeight w:val="340"/>
        </w:trPr>
        <w:tc>
          <w:tcPr>
            <w:tcW w:w="3366" w:type="pct"/>
            <w:tcBorders>
              <w:top w:val="nil"/>
              <w:left w:val="single" w:sz="4" w:space="0" w:color="auto"/>
              <w:bottom w:val="single" w:sz="4" w:space="0" w:color="auto"/>
              <w:right w:val="single" w:sz="4" w:space="0" w:color="auto"/>
            </w:tcBorders>
          </w:tcPr>
          <w:p w14:paraId="18E2DEB2" w14:textId="77777777" w:rsidR="006A7F71" w:rsidRPr="00276491"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5286149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R</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7CD12BC9"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F89C809"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5D807D1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1FFEC1F" w14:textId="77777777" w:rsidR="006A7F71" w:rsidRPr="00276491" w:rsidRDefault="006A7F71" w:rsidP="000E4DF1">
            <w:pPr>
              <w:suppressAutoHyphens w:val="0"/>
              <w:jc w:val="both"/>
              <w:rPr>
                <w:rFonts w:ascii="Noto Sans" w:hAnsi="Noto Sans" w:cs="Noto Sans"/>
                <w:sz w:val="18"/>
                <w:szCs w:val="18"/>
                <w:lang w:val="es-MX" w:eastAsia="es-MX"/>
              </w:rPr>
            </w:pPr>
            <w:r w:rsidRPr="00276491">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721238E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S)</w:t>
            </w:r>
          </w:p>
        </w:tc>
        <w:tc>
          <w:tcPr>
            <w:tcW w:w="450" w:type="pct"/>
            <w:tcBorders>
              <w:top w:val="nil"/>
              <w:left w:val="nil"/>
              <w:bottom w:val="single" w:sz="4" w:space="0" w:color="auto"/>
              <w:right w:val="single" w:sz="4" w:space="0" w:color="auto"/>
            </w:tcBorders>
            <w:vAlign w:val="center"/>
          </w:tcPr>
          <w:p w14:paraId="401EC9DE"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78332788"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7FB77A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54C091E" w14:textId="77777777" w:rsidR="006A7F71" w:rsidRPr="00276491" w:rsidRDefault="006A7F71" w:rsidP="000E4DF1">
            <w:pPr>
              <w:suppressAutoHyphens w:val="0"/>
              <w:jc w:val="both"/>
              <w:rPr>
                <w:rFonts w:ascii="Noto Sans" w:hAnsi="Noto Sans" w:cs="Noto Sans"/>
                <w:sz w:val="18"/>
                <w:szCs w:val="18"/>
                <w:lang w:val="es-MX" w:eastAsia="es-MX"/>
              </w:rPr>
            </w:pPr>
            <w:r w:rsidRPr="003C247B">
              <w:rPr>
                <w:rFonts w:ascii="Noto Sans" w:hAnsi="Noto Sans" w:cs="Noto Sans"/>
                <w:sz w:val="18"/>
                <w:szCs w:val="18"/>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71067FF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T</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216900AD"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544BB8C0"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085122E9"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052A8D67" w14:textId="77777777" w:rsidR="006A7F71" w:rsidRPr="003C247B" w:rsidRDefault="006A7F71" w:rsidP="000E4DF1">
            <w:pPr>
              <w:suppressAutoHyphens w:val="0"/>
              <w:jc w:val="both"/>
              <w:rPr>
                <w:rFonts w:ascii="Noto Sans" w:hAnsi="Noto Sans" w:cs="Noto Sans"/>
                <w:sz w:val="18"/>
                <w:szCs w:val="18"/>
                <w:lang w:eastAsia="es-MX"/>
              </w:rPr>
            </w:pPr>
            <w:r w:rsidRPr="00276491">
              <w:rPr>
                <w:rFonts w:ascii="Noto Sans" w:hAnsi="Noto Sans" w:cs="Noto Sans"/>
                <w:sz w:val="18"/>
                <w:szCs w:val="18"/>
              </w:rPr>
              <w:t xml:space="preserve">El Licitante deberá adjuntar a su proposición Constancia de situación fiscal emitida por el INFONAVIT, con fundamento en el artículo 16 fracción XIX de la Ley del Instituto del Fondo Nacional de la Vivienda para los trabajadores, </w:t>
            </w:r>
            <w:r w:rsidRPr="00276491">
              <w:rPr>
                <w:rFonts w:ascii="Noto Sans" w:hAnsi="Noto Sans" w:cs="Noto Sans"/>
                <w:sz w:val="18"/>
                <w:szCs w:val="18"/>
              </w:rPr>
              <w:lastRenderedPageBreak/>
              <w:t>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4C7F5766"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lastRenderedPageBreak/>
              <w:t xml:space="preserve">6 INCISO </w:t>
            </w:r>
            <w:r>
              <w:rPr>
                <w:rFonts w:ascii="Noto Sans" w:hAnsi="Noto Sans" w:cs="Noto Sans"/>
                <w:b/>
                <w:bCs/>
                <w:sz w:val="18"/>
                <w:szCs w:val="18"/>
                <w:lang w:val="es-MX" w:eastAsia="es-MX"/>
              </w:rPr>
              <w:t>U</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tcPr>
          <w:p w14:paraId="4C48B99F"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tcPr>
          <w:p w14:paraId="1D05F33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783EB93" w14:textId="77777777" w:rsidTr="000E4DF1">
        <w:trPr>
          <w:trHeight w:val="340"/>
        </w:trPr>
        <w:tc>
          <w:tcPr>
            <w:tcW w:w="3366" w:type="pct"/>
            <w:tcBorders>
              <w:top w:val="nil"/>
              <w:left w:val="single" w:sz="4" w:space="0" w:color="auto"/>
              <w:bottom w:val="single" w:sz="4" w:space="0" w:color="auto"/>
              <w:right w:val="single" w:sz="4" w:space="0" w:color="auto"/>
            </w:tcBorders>
            <w:vAlign w:val="center"/>
          </w:tcPr>
          <w:p w14:paraId="2BB4FD84" w14:textId="77777777" w:rsidR="006A7F71" w:rsidRPr="00276491" w:rsidRDefault="006A7F71" w:rsidP="000E4DF1">
            <w:pPr>
              <w:suppressAutoHyphens w:val="0"/>
              <w:jc w:val="both"/>
              <w:rPr>
                <w:rFonts w:ascii="Noto Sans" w:hAnsi="Noto Sans" w:cs="Noto Sans"/>
                <w:sz w:val="18"/>
                <w:szCs w:val="18"/>
                <w:lang w:val="es-MX" w:eastAsia="es-MX"/>
              </w:rPr>
            </w:pPr>
            <w:r w:rsidRPr="00276491">
              <w:rPr>
                <w:rFonts w:ascii="Noto Sans" w:hAnsi="Noto Sans" w:cs="Noto Sans"/>
                <w:sz w:val="18"/>
                <w:szCs w:val="18"/>
              </w:rPr>
              <w:lastRenderedPageBreak/>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596E859F"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V</w:t>
            </w:r>
            <w:r w:rsidRPr="00276491">
              <w:rPr>
                <w:rFonts w:ascii="Noto Sans" w:hAnsi="Noto Sans" w:cs="Noto Sans"/>
                <w:b/>
                <w:bCs/>
                <w:sz w:val="18"/>
                <w:szCs w:val="18"/>
                <w:lang w:val="es-MX" w:eastAsia="es-MX"/>
              </w:rPr>
              <w:t>)</w:t>
            </w:r>
          </w:p>
        </w:tc>
        <w:tc>
          <w:tcPr>
            <w:tcW w:w="450" w:type="pct"/>
            <w:tcBorders>
              <w:top w:val="nil"/>
              <w:left w:val="nil"/>
              <w:bottom w:val="single" w:sz="4" w:space="0" w:color="auto"/>
              <w:right w:val="single" w:sz="4" w:space="0" w:color="auto"/>
            </w:tcBorders>
            <w:vAlign w:val="center"/>
            <w:hideMark/>
          </w:tcPr>
          <w:p w14:paraId="00090858"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nil"/>
              <w:left w:val="nil"/>
              <w:bottom w:val="single" w:sz="4" w:space="0" w:color="auto"/>
              <w:right w:val="single" w:sz="4" w:space="0" w:color="auto"/>
            </w:tcBorders>
            <w:vAlign w:val="center"/>
            <w:hideMark/>
          </w:tcPr>
          <w:p w14:paraId="7591DACD"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767AAAC5" w14:textId="77777777" w:rsidTr="000E4DF1">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AF14CAF" w14:textId="77777777" w:rsidR="006A7F71" w:rsidRPr="00276491" w:rsidRDefault="006A7F71" w:rsidP="000E4DF1">
            <w:pPr>
              <w:suppressAutoHyphens w:val="0"/>
              <w:jc w:val="both"/>
              <w:rPr>
                <w:rFonts w:ascii="Noto Sans" w:hAnsi="Noto Sans" w:cs="Noto Sans"/>
                <w:sz w:val="18"/>
                <w:szCs w:val="18"/>
                <w:lang w:val="es-MX" w:eastAsia="es-MX"/>
              </w:rPr>
            </w:pPr>
            <w:r w:rsidRPr="00B15966">
              <w:rPr>
                <w:rFonts w:ascii="Noto Sans" w:hAnsi="Noto Sans" w:cs="Noto Sans"/>
                <w:bC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361786CE"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W</w:t>
            </w:r>
            <w:r w:rsidRPr="00276491">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3F9B4D46"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3F0585C" w14:textId="77777777" w:rsidR="006A7F71" w:rsidRPr="00276491" w:rsidRDefault="006A7F71" w:rsidP="000E4DF1">
            <w:pPr>
              <w:suppressAutoHyphens w:val="0"/>
              <w:jc w:val="center"/>
              <w:rPr>
                <w:rFonts w:ascii="Noto Sans" w:hAnsi="Noto Sans" w:cs="Noto Sans"/>
                <w:sz w:val="18"/>
                <w:szCs w:val="18"/>
                <w:lang w:val="es-MX" w:eastAsia="es-MX"/>
              </w:rPr>
            </w:pPr>
          </w:p>
        </w:tc>
      </w:tr>
      <w:tr w:rsidR="006A7F71" w:rsidRPr="00276491" w14:paraId="2F694FDF" w14:textId="77777777" w:rsidTr="000E4DF1">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5AF6303D" w14:textId="77777777" w:rsidR="006A7F71" w:rsidRPr="00276491" w:rsidRDefault="006A7F71" w:rsidP="000E4DF1">
            <w:pPr>
              <w:suppressAutoHyphens w:val="0"/>
              <w:jc w:val="both"/>
              <w:rPr>
                <w:rFonts w:ascii="Noto Sans" w:hAnsi="Noto Sans" w:cs="Noto Sans"/>
                <w:sz w:val="18"/>
                <w:szCs w:val="18"/>
                <w:lang w:eastAsia="es-MX"/>
              </w:rPr>
            </w:pPr>
            <w:r w:rsidRPr="006A09B4">
              <w:rPr>
                <w:rFonts w:ascii="Noto Sans" w:hAnsi="Noto Sans" w:cs="Noto Sans"/>
                <w:sz w:val="18"/>
                <w:szCs w:val="18"/>
                <w:lang w:eastAsia="es-MX"/>
              </w:rPr>
              <w:t xml:space="preserve">Escrito donde Los licitantes, postulantes y cotizantes que participen en los procedimientos de contratación, en los que se requiera acreditar el cumplimiento del contenido nacional para adquisiciones de bienes, deberán presentar ante la convocante un escrito en el que manifiesten, bajo protesta de decir verdad lo solicitado en el </w:t>
            </w:r>
            <w:r w:rsidRPr="006A09B4">
              <w:rPr>
                <w:rFonts w:ascii="Noto Sans" w:hAnsi="Noto Sans" w:cs="Noto Sans"/>
                <w:b/>
                <w:bCs/>
                <w:sz w:val="18"/>
                <w:szCs w:val="18"/>
                <w:lang w:eastAsia="es-MX"/>
              </w:rPr>
              <w:t>ANEXO NUMERO 20</w:t>
            </w:r>
          </w:p>
        </w:tc>
        <w:tc>
          <w:tcPr>
            <w:tcW w:w="735" w:type="pct"/>
            <w:tcBorders>
              <w:top w:val="single" w:sz="4" w:space="0" w:color="auto"/>
              <w:left w:val="nil"/>
              <w:bottom w:val="single" w:sz="4" w:space="0" w:color="auto"/>
              <w:right w:val="single" w:sz="4" w:space="0" w:color="auto"/>
            </w:tcBorders>
            <w:vAlign w:val="center"/>
          </w:tcPr>
          <w:p w14:paraId="31A58AEC" w14:textId="77777777" w:rsidR="006A7F71" w:rsidRPr="00276491" w:rsidRDefault="006A7F71" w:rsidP="000E4DF1">
            <w:pPr>
              <w:suppressAutoHyphens w:val="0"/>
              <w:jc w:val="center"/>
              <w:rPr>
                <w:rFonts w:ascii="Noto Sans" w:hAnsi="Noto Sans" w:cs="Noto Sans"/>
                <w:b/>
                <w:bCs/>
                <w:sz w:val="18"/>
                <w:szCs w:val="18"/>
                <w:lang w:val="es-MX" w:eastAsia="es-MX"/>
              </w:rPr>
            </w:pPr>
            <w:r>
              <w:rPr>
                <w:rFonts w:ascii="Noto Sans" w:hAnsi="Noto Sans" w:cs="Noto Sans"/>
                <w:b/>
                <w:bCs/>
                <w:sz w:val="18"/>
                <w:szCs w:val="18"/>
                <w:lang w:val="es-MX" w:eastAsia="es-MX"/>
              </w:rPr>
              <w:t>6 INCISO X</w:t>
            </w:r>
            <w:r w:rsidRPr="00276491">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tcPr>
          <w:p w14:paraId="36CF55C1" w14:textId="77777777" w:rsidR="006A7F71" w:rsidRPr="00276491" w:rsidRDefault="006A7F71" w:rsidP="000E4DF1">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tcPr>
          <w:p w14:paraId="4B1994AB" w14:textId="77777777" w:rsidR="006A7F71" w:rsidRPr="00276491" w:rsidRDefault="006A7F71" w:rsidP="000E4DF1">
            <w:pPr>
              <w:suppressAutoHyphens w:val="0"/>
              <w:jc w:val="center"/>
              <w:rPr>
                <w:rFonts w:ascii="Noto Sans" w:hAnsi="Noto Sans" w:cs="Noto Sans"/>
                <w:sz w:val="18"/>
                <w:szCs w:val="18"/>
                <w:lang w:val="es-MX" w:eastAsia="es-MX"/>
              </w:rPr>
            </w:pPr>
          </w:p>
        </w:tc>
      </w:tr>
    </w:tbl>
    <w:p w14:paraId="7629D921" w14:textId="77777777" w:rsidR="006A7F71" w:rsidRPr="00276491" w:rsidRDefault="006A7F71" w:rsidP="006A7F71">
      <w:pPr>
        <w:keepNext/>
        <w:tabs>
          <w:tab w:val="left" w:pos="0"/>
        </w:tabs>
        <w:outlineLvl w:val="1"/>
        <w:rPr>
          <w:rFonts w:ascii="Noto Sans" w:hAnsi="Noto Sans" w:cs="Noto Sans"/>
          <w:b/>
          <w:sz w:val="18"/>
          <w:szCs w:val="18"/>
        </w:rPr>
      </w:pPr>
    </w:p>
    <w:p w14:paraId="3E7BACE4" w14:textId="77777777" w:rsidR="006A7F71" w:rsidRPr="00276491" w:rsidRDefault="006A7F71" w:rsidP="006A7F71">
      <w:pPr>
        <w:keepNext/>
        <w:numPr>
          <w:ilvl w:val="1"/>
          <w:numId w:val="1"/>
        </w:numPr>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6A7F71" w:rsidRPr="00276491" w14:paraId="709F5A2E" w14:textId="77777777" w:rsidTr="000E4DF1">
        <w:trPr>
          <w:trHeight w:val="300"/>
        </w:trPr>
        <w:tc>
          <w:tcPr>
            <w:tcW w:w="3366" w:type="pct"/>
            <w:vMerge w:val="restart"/>
            <w:shd w:val="clear" w:color="000000" w:fill="A6A6A6"/>
            <w:vAlign w:val="center"/>
            <w:hideMark/>
          </w:tcPr>
          <w:p w14:paraId="29A481DE"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shd w:val="clear" w:color="000000" w:fill="A6A6A6"/>
            <w:vAlign w:val="center"/>
            <w:hideMark/>
          </w:tcPr>
          <w:p w14:paraId="2716EFB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shd w:val="clear" w:color="000000" w:fill="A6A6A6"/>
            <w:vAlign w:val="center"/>
            <w:hideMark/>
          </w:tcPr>
          <w:p w14:paraId="35F77063"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6A7F71" w:rsidRPr="00276491" w14:paraId="649DA4EF" w14:textId="77777777" w:rsidTr="000E4DF1">
        <w:trPr>
          <w:trHeight w:val="300"/>
        </w:trPr>
        <w:tc>
          <w:tcPr>
            <w:tcW w:w="3366" w:type="pct"/>
            <w:vMerge/>
            <w:vAlign w:val="center"/>
            <w:hideMark/>
          </w:tcPr>
          <w:p w14:paraId="2C539D35" w14:textId="77777777" w:rsidR="006A7F71" w:rsidRPr="00276491" w:rsidRDefault="006A7F71" w:rsidP="000E4DF1">
            <w:pPr>
              <w:suppressAutoHyphens w:val="0"/>
              <w:rPr>
                <w:rFonts w:ascii="Noto Sans" w:hAnsi="Noto Sans" w:cs="Noto Sans"/>
                <w:b/>
                <w:bCs/>
                <w:sz w:val="18"/>
                <w:szCs w:val="18"/>
                <w:lang w:val="es-MX" w:eastAsia="es-MX"/>
              </w:rPr>
            </w:pPr>
          </w:p>
        </w:tc>
        <w:tc>
          <w:tcPr>
            <w:tcW w:w="735" w:type="pct"/>
            <w:vMerge/>
            <w:vAlign w:val="center"/>
            <w:hideMark/>
          </w:tcPr>
          <w:p w14:paraId="1EC2D5E5" w14:textId="77777777" w:rsidR="006A7F71" w:rsidRPr="00276491" w:rsidRDefault="006A7F71" w:rsidP="000E4DF1">
            <w:pPr>
              <w:suppressAutoHyphens w:val="0"/>
              <w:rPr>
                <w:rFonts w:ascii="Noto Sans" w:hAnsi="Noto Sans" w:cs="Noto Sans"/>
                <w:b/>
                <w:bCs/>
                <w:sz w:val="18"/>
                <w:szCs w:val="18"/>
                <w:lang w:val="es-MX" w:eastAsia="es-MX"/>
              </w:rPr>
            </w:pPr>
          </w:p>
        </w:tc>
        <w:tc>
          <w:tcPr>
            <w:tcW w:w="450" w:type="pct"/>
            <w:shd w:val="clear" w:color="000000" w:fill="A6A6A6"/>
            <w:vAlign w:val="center"/>
            <w:hideMark/>
          </w:tcPr>
          <w:p w14:paraId="33946B4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shd w:val="clear" w:color="000000" w:fill="A6A6A6"/>
            <w:vAlign w:val="center"/>
            <w:hideMark/>
          </w:tcPr>
          <w:p w14:paraId="5FE4B918"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6A7F71" w:rsidRPr="00276491" w14:paraId="1696D28A" w14:textId="77777777" w:rsidTr="000E4DF1">
        <w:trPr>
          <w:trHeight w:val="675"/>
        </w:trPr>
        <w:tc>
          <w:tcPr>
            <w:tcW w:w="3366" w:type="pct"/>
            <w:vAlign w:val="center"/>
            <w:hideMark/>
          </w:tcPr>
          <w:p w14:paraId="0ECD4F27" w14:textId="77777777" w:rsidR="006A7F71" w:rsidRPr="00276491" w:rsidRDefault="006A7F71" w:rsidP="000E4DF1">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756234FA"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A</w:t>
            </w:r>
          </w:p>
        </w:tc>
        <w:tc>
          <w:tcPr>
            <w:tcW w:w="450" w:type="pct"/>
            <w:vAlign w:val="center"/>
            <w:hideMark/>
          </w:tcPr>
          <w:p w14:paraId="5397424C"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6CD7319A"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6A7F71" w:rsidRPr="00276491" w14:paraId="1C51566E" w14:textId="77777777" w:rsidTr="000E4DF1">
        <w:trPr>
          <w:trHeight w:val="900"/>
        </w:trPr>
        <w:tc>
          <w:tcPr>
            <w:tcW w:w="3366" w:type="pct"/>
            <w:vAlign w:val="center"/>
            <w:hideMark/>
          </w:tcPr>
          <w:p w14:paraId="3317B9B2" w14:textId="77777777" w:rsidR="006A7F71" w:rsidRPr="00276491" w:rsidRDefault="006A7F71" w:rsidP="000E4DF1">
            <w:pPr>
              <w:suppressAutoHyphens w:val="0"/>
              <w:jc w:val="both"/>
              <w:rPr>
                <w:rFonts w:ascii="Noto Sans" w:hAnsi="Noto Sans" w:cs="Noto Sans"/>
                <w:b/>
                <w:bCs/>
                <w:sz w:val="18"/>
                <w:szCs w:val="18"/>
                <w:lang w:val="es-MX" w:eastAsia="es-MX"/>
              </w:rPr>
            </w:pPr>
            <w:r w:rsidRPr="00276491">
              <w:rPr>
                <w:rFonts w:ascii="Noto Sans" w:hAnsi="Noto Sans" w:cs="Noto Sans"/>
                <w:sz w:val="18"/>
                <w:szCs w:val="18"/>
                <w:lang w:eastAsia="es-MX"/>
              </w:rPr>
              <w:t xml:space="preserve">El documento identificado como </w:t>
            </w:r>
            <w:r>
              <w:rPr>
                <w:rFonts w:ascii="Noto Sans" w:hAnsi="Noto Sans" w:cs="Noto Sans"/>
                <w:b/>
                <w:sz w:val="18"/>
                <w:szCs w:val="18"/>
                <w:lang w:val="es-MX"/>
              </w:rPr>
              <w:t>ANEXO NÚMERO 21 (</w:t>
            </w:r>
            <w:proofErr w:type="spellStart"/>
            <w:r>
              <w:rPr>
                <w:rFonts w:ascii="Noto Sans" w:hAnsi="Noto Sans" w:cs="Noto Sans"/>
                <w:b/>
                <w:sz w:val="18"/>
                <w:szCs w:val="18"/>
                <w:lang w:val="es-MX"/>
              </w:rPr>
              <w:t>VEINTiUNO</w:t>
            </w:r>
            <w:proofErr w:type="spellEnd"/>
            <w:r w:rsidRPr="00276491">
              <w:rPr>
                <w:rFonts w:ascii="Noto Sans" w:hAnsi="Noto Sans" w:cs="Noto Sans"/>
                <w:b/>
                <w:sz w:val="18"/>
                <w:szCs w:val="18"/>
                <w:lang w:val="es-MX"/>
              </w:rPr>
              <w:t>)</w:t>
            </w:r>
            <w:r w:rsidRPr="00276491">
              <w:rPr>
                <w:rFonts w:ascii="Noto Sans" w:hAnsi="Noto Sans" w:cs="Noto Sans"/>
                <w:sz w:val="18"/>
                <w:szCs w:val="18"/>
                <w:lang w:val="es-MX"/>
              </w:rPr>
              <w:t xml:space="preserve"> </w:t>
            </w:r>
            <w:r w:rsidRPr="00276491">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303BB908"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B</w:t>
            </w:r>
          </w:p>
        </w:tc>
        <w:tc>
          <w:tcPr>
            <w:tcW w:w="450" w:type="pct"/>
            <w:vAlign w:val="center"/>
            <w:hideMark/>
          </w:tcPr>
          <w:p w14:paraId="7E3639CD"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01545BC5"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6A7F71" w:rsidRPr="00276491" w14:paraId="345B9F30" w14:textId="77777777" w:rsidTr="000E4DF1">
        <w:trPr>
          <w:trHeight w:val="405"/>
        </w:trPr>
        <w:tc>
          <w:tcPr>
            <w:tcW w:w="3366" w:type="pct"/>
            <w:vAlign w:val="center"/>
          </w:tcPr>
          <w:p w14:paraId="776D86D6" w14:textId="77777777" w:rsidR="006A7F71" w:rsidRPr="00276491" w:rsidRDefault="006A7F71" w:rsidP="000E4DF1">
            <w:pPr>
              <w:suppressAutoHyphens w:val="0"/>
              <w:rPr>
                <w:rFonts w:ascii="Noto Sans" w:hAnsi="Noto Sans" w:cs="Noto Sans"/>
                <w:sz w:val="18"/>
                <w:szCs w:val="18"/>
                <w:lang w:eastAsia="es-MX"/>
              </w:rPr>
            </w:pPr>
            <w:r w:rsidRPr="00276491">
              <w:rPr>
                <w:rFonts w:ascii="Noto Sans" w:hAnsi="Noto Sans" w:cs="Noto Sans"/>
                <w:sz w:val="18"/>
                <w:szCs w:val="18"/>
              </w:rPr>
              <w:t xml:space="preserve">Comprobante de Domicilio no mayor a 3 meses </w:t>
            </w:r>
          </w:p>
        </w:tc>
        <w:tc>
          <w:tcPr>
            <w:tcW w:w="735" w:type="pct"/>
            <w:vAlign w:val="center"/>
          </w:tcPr>
          <w:p w14:paraId="3FDAB305" w14:textId="77777777" w:rsidR="006A7F71" w:rsidRPr="00276491" w:rsidRDefault="006A7F71" w:rsidP="000E4DF1">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C</w:t>
            </w:r>
          </w:p>
        </w:tc>
        <w:tc>
          <w:tcPr>
            <w:tcW w:w="450" w:type="pct"/>
            <w:vAlign w:val="center"/>
          </w:tcPr>
          <w:p w14:paraId="44129F02" w14:textId="77777777" w:rsidR="006A7F71" w:rsidRPr="00276491" w:rsidRDefault="006A7F71" w:rsidP="000E4DF1">
            <w:pPr>
              <w:suppressAutoHyphens w:val="0"/>
              <w:rPr>
                <w:rFonts w:ascii="Noto Sans" w:hAnsi="Noto Sans" w:cs="Noto Sans"/>
                <w:sz w:val="18"/>
                <w:szCs w:val="18"/>
                <w:lang w:val="es-MX" w:eastAsia="es-MX"/>
              </w:rPr>
            </w:pPr>
          </w:p>
        </w:tc>
        <w:tc>
          <w:tcPr>
            <w:tcW w:w="449" w:type="pct"/>
            <w:vAlign w:val="center"/>
          </w:tcPr>
          <w:p w14:paraId="196AE18D" w14:textId="77777777" w:rsidR="006A7F71" w:rsidRPr="00276491" w:rsidRDefault="006A7F71" w:rsidP="000E4DF1">
            <w:pPr>
              <w:suppressAutoHyphens w:val="0"/>
              <w:rPr>
                <w:rFonts w:ascii="Noto Sans" w:hAnsi="Noto Sans" w:cs="Noto Sans"/>
                <w:sz w:val="18"/>
                <w:szCs w:val="18"/>
                <w:lang w:val="es-MX" w:eastAsia="es-MX"/>
              </w:rPr>
            </w:pPr>
          </w:p>
        </w:tc>
      </w:tr>
      <w:tr w:rsidR="006A7F71" w:rsidRPr="00276491" w14:paraId="77B256E0" w14:textId="77777777" w:rsidTr="000E4DF1">
        <w:trPr>
          <w:trHeight w:val="411"/>
        </w:trPr>
        <w:tc>
          <w:tcPr>
            <w:tcW w:w="3366" w:type="pct"/>
            <w:vAlign w:val="center"/>
          </w:tcPr>
          <w:p w14:paraId="39F6BA6C" w14:textId="77777777" w:rsidR="006A7F71" w:rsidRPr="00276491" w:rsidRDefault="006A7F71" w:rsidP="000E4DF1">
            <w:pPr>
              <w:suppressAutoHyphens w:val="0"/>
              <w:rPr>
                <w:rFonts w:ascii="Noto Sans" w:hAnsi="Noto Sans" w:cs="Noto Sans"/>
                <w:sz w:val="18"/>
                <w:szCs w:val="18"/>
                <w:lang w:eastAsia="es-MX"/>
              </w:rPr>
            </w:pPr>
            <w:r w:rsidRPr="00276491">
              <w:rPr>
                <w:rFonts w:ascii="Noto Sans" w:hAnsi="Noto Sans" w:cs="Noto Sans"/>
                <w:sz w:val="18"/>
                <w:szCs w:val="18"/>
              </w:rPr>
              <w:t>Constancia de situación fiscal del mes y año en curso</w:t>
            </w:r>
          </w:p>
        </w:tc>
        <w:tc>
          <w:tcPr>
            <w:tcW w:w="735" w:type="pct"/>
            <w:vAlign w:val="center"/>
          </w:tcPr>
          <w:p w14:paraId="495A8DBC" w14:textId="77777777" w:rsidR="006A7F71" w:rsidRPr="00276491" w:rsidRDefault="006A7F71" w:rsidP="000E4DF1">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D</w:t>
            </w:r>
          </w:p>
        </w:tc>
        <w:tc>
          <w:tcPr>
            <w:tcW w:w="450" w:type="pct"/>
            <w:vAlign w:val="center"/>
          </w:tcPr>
          <w:p w14:paraId="31FC5098" w14:textId="77777777" w:rsidR="006A7F71" w:rsidRPr="00276491" w:rsidRDefault="006A7F71" w:rsidP="000E4DF1">
            <w:pPr>
              <w:suppressAutoHyphens w:val="0"/>
              <w:rPr>
                <w:rFonts w:ascii="Noto Sans" w:hAnsi="Noto Sans" w:cs="Noto Sans"/>
                <w:sz w:val="18"/>
                <w:szCs w:val="18"/>
                <w:lang w:val="es-MX" w:eastAsia="es-MX"/>
              </w:rPr>
            </w:pPr>
          </w:p>
        </w:tc>
        <w:tc>
          <w:tcPr>
            <w:tcW w:w="449" w:type="pct"/>
            <w:vAlign w:val="center"/>
          </w:tcPr>
          <w:p w14:paraId="37ACB541" w14:textId="77777777" w:rsidR="006A7F71" w:rsidRPr="00276491" w:rsidRDefault="006A7F71" w:rsidP="000E4DF1">
            <w:pPr>
              <w:suppressAutoHyphens w:val="0"/>
              <w:rPr>
                <w:rFonts w:ascii="Noto Sans" w:hAnsi="Noto Sans" w:cs="Noto Sans"/>
                <w:sz w:val="18"/>
                <w:szCs w:val="18"/>
                <w:lang w:val="es-MX" w:eastAsia="es-MX"/>
              </w:rPr>
            </w:pPr>
          </w:p>
        </w:tc>
      </w:tr>
    </w:tbl>
    <w:p w14:paraId="0FBBCE88" w14:textId="77777777" w:rsidR="006A7F71" w:rsidRPr="00276491" w:rsidRDefault="006A7F71" w:rsidP="006A7F71">
      <w:pPr>
        <w:keepNext/>
        <w:tabs>
          <w:tab w:val="left" w:pos="0"/>
        </w:tabs>
        <w:outlineLvl w:val="1"/>
        <w:rPr>
          <w:rFonts w:ascii="Noto Sans" w:hAnsi="Noto Sans" w:cs="Noto Sans"/>
          <w:b/>
          <w:sz w:val="18"/>
          <w:szCs w:val="18"/>
        </w:rPr>
      </w:pPr>
    </w:p>
    <w:p w14:paraId="32EEF453" w14:textId="77777777" w:rsidR="006A7F71" w:rsidRPr="00276491" w:rsidRDefault="006A7F71" w:rsidP="006A7F71">
      <w:pPr>
        <w:keepNext/>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6A7F71" w:rsidRPr="00276491" w14:paraId="164CFFB4" w14:textId="77777777" w:rsidTr="000E4DF1">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41FE17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619F08B"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4C2DDB90"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6A7F71" w:rsidRPr="00276491" w14:paraId="21A798AC" w14:textId="77777777" w:rsidTr="000E4DF1">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2FA4E72" w14:textId="77777777" w:rsidR="006A7F71" w:rsidRPr="00276491" w:rsidRDefault="006A7F71" w:rsidP="000E4DF1">
            <w:pPr>
              <w:suppressAutoHyphens w:val="0"/>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7A02BC6" w14:textId="77777777" w:rsidR="006A7F71" w:rsidRPr="00276491" w:rsidRDefault="006A7F71" w:rsidP="000E4DF1">
            <w:pPr>
              <w:suppressAutoHyphens w:val="0"/>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6BC4C41"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0C6473D"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6A7F71" w:rsidRPr="00276491" w14:paraId="71A6777F" w14:textId="77777777" w:rsidTr="000E4DF1">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3598CA17" w14:textId="77777777" w:rsidR="006A7F71" w:rsidRPr="00276491" w:rsidRDefault="006A7F71" w:rsidP="000E4DF1">
            <w:pPr>
              <w:suppressAutoHyphens w:val="0"/>
              <w:rPr>
                <w:rFonts w:ascii="Noto Sans" w:hAnsi="Noto Sans" w:cs="Noto Sans"/>
                <w:sz w:val="18"/>
                <w:szCs w:val="18"/>
                <w:lang w:val="es-MX" w:eastAsia="es-MX"/>
              </w:rPr>
            </w:pPr>
            <w:r w:rsidRPr="00276491">
              <w:rPr>
                <w:rFonts w:ascii="Noto Sans" w:hAnsi="Noto Sans" w:cs="Noto Sans"/>
                <w:sz w:val="18"/>
                <w:szCs w:val="18"/>
                <w:lang w:val="es-MX" w:eastAsia="es-MX"/>
              </w:rPr>
              <w:t xml:space="preserve">La proposición económica, deberá contener la cotización de los bienes ofertado, indicando precio unitario, conforme al </w:t>
            </w:r>
            <w:r w:rsidRPr="00276491">
              <w:rPr>
                <w:rFonts w:ascii="Noto Sans" w:hAnsi="Noto Sans" w:cs="Noto Sans"/>
                <w:b/>
                <w:sz w:val="18"/>
                <w:szCs w:val="18"/>
                <w:lang w:val="es-MX" w:eastAsia="es-MX"/>
              </w:rPr>
              <w:t>ANEXO NÚMEROS 8 (OCHO)</w:t>
            </w:r>
            <w:r w:rsidRPr="00276491">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418D9265" w14:textId="77777777" w:rsidR="006A7F71" w:rsidRPr="00276491" w:rsidRDefault="006A7F71" w:rsidP="000E4DF1">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6F3615D0"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08EFC6B3" w14:textId="77777777" w:rsidR="006A7F71" w:rsidRPr="00276491" w:rsidRDefault="006A7F71" w:rsidP="000E4DF1">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bl>
    <w:p w14:paraId="1A43455D" w14:textId="77777777" w:rsidR="006A7F71" w:rsidRPr="00276491" w:rsidRDefault="006A7F71" w:rsidP="006A7F71">
      <w:pPr>
        <w:jc w:val="center"/>
        <w:rPr>
          <w:rFonts w:ascii="Noto Sans" w:hAnsi="Noto Sans" w:cs="Noto Sans"/>
          <w:b/>
          <w:sz w:val="18"/>
          <w:szCs w:val="18"/>
        </w:rPr>
      </w:pPr>
    </w:p>
    <w:p w14:paraId="28200615" w14:textId="77777777" w:rsidR="00FD20E5" w:rsidRPr="00276491" w:rsidRDefault="00FD20E5" w:rsidP="00E46E58">
      <w:pPr>
        <w:keepNext/>
        <w:tabs>
          <w:tab w:val="left" w:pos="0"/>
        </w:tabs>
        <w:outlineLvl w:val="1"/>
        <w:rPr>
          <w:rFonts w:ascii="Noto Sans" w:hAnsi="Noto Sans" w:cs="Noto Sans"/>
          <w:b/>
          <w:sz w:val="18"/>
          <w:szCs w:val="18"/>
        </w:rPr>
      </w:pPr>
    </w:p>
    <w:sectPr w:rsidR="00FD20E5" w:rsidRPr="00276491" w:rsidSect="00FD20E5">
      <w:headerReference w:type="default" r:id="rId28"/>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C5259B" w14:textId="77777777" w:rsidR="000F3151" w:rsidRDefault="000F3151">
      <w:r>
        <w:separator/>
      </w:r>
    </w:p>
  </w:endnote>
  <w:endnote w:type="continuationSeparator" w:id="0">
    <w:p w14:paraId="774B2389" w14:textId="77777777" w:rsidR="000F3151" w:rsidRDefault="000F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Arial"/>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Cambria"/>
    <w:charset w:val="80"/>
    <w:family w:val="auto"/>
    <w:pitch w:val="default"/>
  </w:font>
  <w:font w:name="Courier (W1)">
    <w:altName w:val="Courier New"/>
    <w:charset w:val="00"/>
    <w:family w:val="modern"/>
    <w:pitch w:val="fixed"/>
    <w:sig w:usb0="00000003" w:usb1="00000000"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Liberation Mono"/>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E4F69" w14:textId="77777777" w:rsidR="000F3151" w:rsidRDefault="000F3151">
      <w:r>
        <w:separator/>
      </w:r>
    </w:p>
  </w:footnote>
  <w:footnote w:type="continuationSeparator" w:id="0">
    <w:p w14:paraId="011D27E7" w14:textId="77777777" w:rsidR="000F3151" w:rsidRDefault="000F3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953D10" w:rsidRPr="001171DE" w:rsidRDefault="00953D10"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953D10" w:rsidRPr="001171DE" w:rsidRDefault="00953D10"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953D10" w:rsidRPr="001171DE" w:rsidRDefault="00953D10"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2F52907E" w:rsidR="00953D10" w:rsidRPr="00B50A44" w:rsidRDefault="00953D10"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LA-50-GYR-050GYR002-N-XX-2026</w:t>
    </w:r>
  </w:p>
  <w:p w14:paraId="36EA21FF" w14:textId="6EC6A490" w:rsidR="00953D10" w:rsidRDefault="00953D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F02B45"/>
    <w:multiLevelType w:val="hybridMultilevel"/>
    <w:tmpl w:val="5FDC152C"/>
    <w:lvl w:ilvl="0" w:tplc="151C456A">
      <w:start w:val="14"/>
      <w:numFmt w:val="upperLetter"/>
      <w:lvlText w:val="%1)"/>
      <w:lvlJc w:val="left"/>
      <w:pPr>
        <w:ind w:left="502"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7">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8">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2">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5">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8">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3">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5">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9">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1">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4">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8">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3474B05"/>
    <w:multiLevelType w:val="hybridMultilevel"/>
    <w:tmpl w:val="2A22CED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4">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6B0189F"/>
    <w:multiLevelType w:val="hybridMultilevel"/>
    <w:tmpl w:val="E1A4F618"/>
    <w:lvl w:ilvl="0" w:tplc="6366B84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6">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1"/>
  </w:num>
  <w:num w:numId="3">
    <w:abstractNumId w:val="2"/>
  </w:num>
  <w:num w:numId="4">
    <w:abstractNumId w:val="32"/>
  </w:num>
  <w:num w:numId="5">
    <w:abstractNumId w:val="74"/>
  </w:num>
  <w:num w:numId="6">
    <w:abstractNumId w:val="73"/>
  </w:num>
  <w:num w:numId="7">
    <w:abstractNumId w:val="3"/>
  </w:num>
  <w:num w:numId="8">
    <w:abstractNumId w:val="91"/>
  </w:num>
  <w:num w:numId="9">
    <w:abstractNumId w:val="77"/>
  </w:num>
  <w:num w:numId="10">
    <w:abstractNumId w:val="81"/>
  </w:num>
  <w:num w:numId="11">
    <w:abstractNumId w:val="45"/>
  </w:num>
  <w:num w:numId="12">
    <w:abstractNumId w:val="72"/>
  </w:num>
  <w:num w:numId="13">
    <w:abstractNumId w:val="75"/>
  </w:num>
  <w:num w:numId="14">
    <w:abstractNumId w:val="96"/>
  </w:num>
  <w:num w:numId="15">
    <w:abstractNumId w:val="52"/>
  </w:num>
  <w:num w:numId="16">
    <w:abstractNumId w:val="64"/>
  </w:num>
  <w:num w:numId="17">
    <w:abstractNumId w:val="88"/>
  </w:num>
  <w:num w:numId="18">
    <w:abstractNumId w:val="66"/>
  </w:num>
  <w:num w:numId="19">
    <w:abstractNumId w:val="84"/>
  </w:num>
  <w:num w:numId="20">
    <w:abstractNumId w:val="60"/>
  </w:num>
  <w:num w:numId="21">
    <w:abstractNumId w:val="43"/>
  </w:num>
  <w:num w:numId="22">
    <w:abstractNumId w:val="1"/>
  </w:num>
  <w:num w:numId="23">
    <w:abstractNumId w:val="0"/>
  </w:num>
  <w:num w:numId="24">
    <w:abstractNumId w:val="92"/>
  </w:num>
  <w:num w:numId="25">
    <w:abstractNumId w:val="48"/>
  </w:num>
  <w:num w:numId="26">
    <w:abstractNumId w:val="61"/>
  </w:num>
  <w:num w:numId="27">
    <w:abstractNumId w:val="42"/>
  </w:num>
  <w:num w:numId="28">
    <w:abstractNumId w:val="59"/>
  </w:num>
  <w:num w:numId="2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4"/>
  </w:num>
  <w:num w:numId="32">
    <w:abstractNumId w:val="5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6"/>
  </w:num>
  <w:num w:numId="37">
    <w:abstractNumId w:val="93"/>
  </w:num>
  <w:num w:numId="38">
    <w:abstractNumId w:val="62"/>
  </w:num>
  <w:num w:numId="3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51"/>
  </w:num>
  <w:num w:numId="42">
    <w:abstractNumId w:val="79"/>
  </w:num>
  <w:num w:numId="43">
    <w:abstractNumId w:val="95"/>
  </w:num>
  <w:num w:numId="44">
    <w:abstractNumId w:val="86"/>
  </w:num>
  <w:num w:numId="45">
    <w:abstractNumId w:val="58"/>
  </w:num>
  <w:num w:numId="46">
    <w:abstractNumId w:val="81"/>
  </w:num>
  <w:num w:numId="47">
    <w:abstractNumId w:val="68"/>
  </w:num>
  <w:num w:numId="48">
    <w:abstractNumId w:val="44"/>
  </w:num>
  <w:num w:numId="49">
    <w:abstractNumId w:val="89"/>
  </w:num>
  <w:num w:numId="50">
    <w:abstractNumId w:val="49"/>
  </w:num>
  <w:num w:numId="51">
    <w:abstractNumId w:val="70"/>
  </w:num>
  <w:num w:numId="52">
    <w:abstractNumId w:val="55"/>
  </w:num>
  <w:num w:numId="53">
    <w:abstractNumId w:val="41"/>
  </w:num>
  <w:num w:numId="54">
    <w:abstractNumId w:val="94"/>
  </w:num>
  <w:num w:numId="55">
    <w:abstractNumId w:val="39"/>
  </w:num>
  <w:num w:numId="56">
    <w:abstractNumId w:val="97"/>
  </w:num>
  <w:num w:numId="57">
    <w:abstractNumId w:val="53"/>
  </w:num>
  <w:num w:numId="58">
    <w:abstractNumId w:val="78"/>
    <w:lvlOverride w:ilvl="0">
      <w:startOverride w:val="1"/>
    </w:lvlOverride>
    <w:lvlOverride w:ilvl="1"/>
    <w:lvlOverride w:ilvl="2"/>
    <w:lvlOverride w:ilvl="3"/>
    <w:lvlOverride w:ilvl="4"/>
    <w:lvlOverride w:ilvl="5"/>
    <w:lvlOverride w:ilvl="6"/>
    <w:lvlOverride w:ilvl="7"/>
    <w:lvlOverride w:ilvl="8"/>
  </w:num>
  <w:num w:numId="59">
    <w:abstractNumId w:val="6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699D"/>
    <w:rsid w:val="00006AA3"/>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149F"/>
    <w:rsid w:val="00031C40"/>
    <w:rsid w:val="00032E67"/>
    <w:rsid w:val="00033C2C"/>
    <w:rsid w:val="00034C4E"/>
    <w:rsid w:val="00035326"/>
    <w:rsid w:val="000357E9"/>
    <w:rsid w:val="00036056"/>
    <w:rsid w:val="000376B1"/>
    <w:rsid w:val="00037929"/>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5ED2"/>
    <w:rsid w:val="000667AE"/>
    <w:rsid w:val="00066BE1"/>
    <w:rsid w:val="000671CD"/>
    <w:rsid w:val="00067343"/>
    <w:rsid w:val="00070A19"/>
    <w:rsid w:val="0007118E"/>
    <w:rsid w:val="0007162C"/>
    <w:rsid w:val="00073A35"/>
    <w:rsid w:val="00074D82"/>
    <w:rsid w:val="000763A5"/>
    <w:rsid w:val="000773A5"/>
    <w:rsid w:val="00077496"/>
    <w:rsid w:val="00080F34"/>
    <w:rsid w:val="00083A2A"/>
    <w:rsid w:val="000843B8"/>
    <w:rsid w:val="0008521D"/>
    <w:rsid w:val="0008522A"/>
    <w:rsid w:val="0008607B"/>
    <w:rsid w:val="00086317"/>
    <w:rsid w:val="00086C5F"/>
    <w:rsid w:val="000875CD"/>
    <w:rsid w:val="000878C1"/>
    <w:rsid w:val="0009003C"/>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EB2"/>
    <w:rsid w:val="000D7F27"/>
    <w:rsid w:val="000D7FBB"/>
    <w:rsid w:val="000E0307"/>
    <w:rsid w:val="000E0952"/>
    <w:rsid w:val="000E0ECD"/>
    <w:rsid w:val="000E1058"/>
    <w:rsid w:val="000E1699"/>
    <w:rsid w:val="000E1E86"/>
    <w:rsid w:val="000E2D8B"/>
    <w:rsid w:val="000E2FB7"/>
    <w:rsid w:val="000E390E"/>
    <w:rsid w:val="000E3E15"/>
    <w:rsid w:val="000E3F2F"/>
    <w:rsid w:val="000E44A3"/>
    <w:rsid w:val="000E4CEC"/>
    <w:rsid w:val="000E4DF1"/>
    <w:rsid w:val="000E5353"/>
    <w:rsid w:val="000E540E"/>
    <w:rsid w:val="000E5C3B"/>
    <w:rsid w:val="000E62B0"/>
    <w:rsid w:val="000F0D68"/>
    <w:rsid w:val="000F1985"/>
    <w:rsid w:val="000F229E"/>
    <w:rsid w:val="000F2CD9"/>
    <w:rsid w:val="000F3151"/>
    <w:rsid w:val="000F3E15"/>
    <w:rsid w:val="000F4369"/>
    <w:rsid w:val="000F60C7"/>
    <w:rsid w:val="000F6524"/>
    <w:rsid w:val="000F66FB"/>
    <w:rsid w:val="0010164A"/>
    <w:rsid w:val="0010254F"/>
    <w:rsid w:val="00102CA4"/>
    <w:rsid w:val="00103BCB"/>
    <w:rsid w:val="00104027"/>
    <w:rsid w:val="00104EB8"/>
    <w:rsid w:val="00105B53"/>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60B3A"/>
    <w:rsid w:val="001615F9"/>
    <w:rsid w:val="0016219C"/>
    <w:rsid w:val="00163212"/>
    <w:rsid w:val="001646F3"/>
    <w:rsid w:val="001649F6"/>
    <w:rsid w:val="00164B1E"/>
    <w:rsid w:val="001654DF"/>
    <w:rsid w:val="00165A37"/>
    <w:rsid w:val="00166024"/>
    <w:rsid w:val="0016751A"/>
    <w:rsid w:val="00167C2A"/>
    <w:rsid w:val="001700F6"/>
    <w:rsid w:val="001709D4"/>
    <w:rsid w:val="00170C54"/>
    <w:rsid w:val="0017147C"/>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C1"/>
    <w:rsid w:val="001A38A2"/>
    <w:rsid w:val="001A44EE"/>
    <w:rsid w:val="001A4F86"/>
    <w:rsid w:val="001A6CA4"/>
    <w:rsid w:val="001A7342"/>
    <w:rsid w:val="001B0030"/>
    <w:rsid w:val="001B0142"/>
    <w:rsid w:val="001B04C9"/>
    <w:rsid w:val="001B0C91"/>
    <w:rsid w:val="001B1277"/>
    <w:rsid w:val="001B2FF9"/>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207F2"/>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3B6D"/>
    <w:rsid w:val="002555A2"/>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72"/>
    <w:rsid w:val="002B4960"/>
    <w:rsid w:val="002B587E"/>
    <w:rsid w:val="002B60EC"/>
    <w:rsid w:val="002B7A14"/>
    <w:rsid w:val="002B7A7C"/>
    <w:rsid w:val="002B7D5E"/>
    <w:rsid w:val="002C1648"/>
    <w:rsid w:val="002C3630"/>
    <w:rsid w:val="002C3719"/>
    <w:rsid w:val="002C38C0"/>
    <w:rsid w:val="002C50E9"/>
    <w:rsid w:val="002C59BA"/>
    <w:rsid w:val="002D0154"/>
    <w:rsid w:val="002D0210"/>
    <w:rsid w:val="002D12EC"/>
    <w:rsid w:val="002D171F"/>
    <w:rsid w:val="002D29A2"/>
    <w:rsid w:val="002D45EB"/>
    <w:rsid w:val="002D4CF2"/>
    <w:rsid w:val="002D59D1"/>
    <w:rsid w:val="002D5F45"/>
    <w:rsid w:val="002D75ED"/>
    <w:rsid w:val="002D7E18"/>
    <w:rsid w:val="002E001D"/>
    <w:rsid w:val="002E0389"/>
    <w:rsid w:val="002E1B85"/>
    <w:rsid w:val="002E29CE"/>
    <w:rsid w:val="002E3803"/>
    <w:rsid w:val="002E66C3"/>
    <w:rsid w:val="002E6771"/>
    <w:rsid w:val="002F0E7E"/>
    <w:rsid w:val="002F1079"/>
    <w:rsid w:val="002F37FF"/>
    <w:rsid w:val="002F4670"/>
    <w:rsid w:val="002F4D04"/>
    <w:rsid w:val="002F512D"/>
    <w:rsid w:val="002F526D"/>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80C"/>
    <w:rsid w:val="00326D1D"/>
    <w:rsid w:val="003273C6"/>
    <w:rsid w:val="003275A4"/>
    <w:rsid w:val="0032760E"/>
    <w:rsid w:val="00327ACB"/>
    <w:rsid w:val="00330479"/>
    <w:rsid w:val="003325A8"/>
    <w:rsid w:val="00334E7C"/>
    <w:rsid w:val="003356A7"/>
    <w:rsid w:val="0033582C"/>
    <w:rsid w:val="00335CF2"/>
    <w:rsid w:val="003367DB"/>
    <w:rsid w:val="00337154"/>
    <w:rsid w:val="0033728A"/>
    <w:rsid w:val="00340DBB"/>
    <w:rsid w:val="00340FE4"/>
    <w:rsid w:val="0034116E"/>
    <w:rsid w:val="0034156F"/>
    <w:rsid w:val="003418D9"/>
    <w:rsid w:val="00341A33"/>
    <w:rsid w:val="003422FD"/>
    <w:rsid w:val="0034258D"/>
    <w:rsid w:val="00342B30"/>
    <w:rsid w:val="00343EF9"/>
    <w:rsid w:val="00343FBC"/>
    <w:rsid w:val="00345EE0"/>
    <w:rsid w:val="003467C9"/>
    <w:rsid w:val="0034797E"/>
    <w:rsid w:val="0035040F"/>
    <w:rsid w:val="00350A38"/>
    <w:rsid w:val="00350B4F"/>
    <w:rsid w:val="00352478"/>
    <w:rsid w:val="0035279B"/>
    <w:rsid w:val="00352A51"/>
    <w:rsid w:val="00352A97"/>
    <w:rsid w:val="0035322A"/>
    <w:rsid w:val="0035480B"/>
    <w:rsid w:val="00354EE4"/>
    <w:rsid w:val="003552DA"/>
    <w:rsid w:val="00355B36"/>
    <w:rsid w:val="00356414"/>
    <w:rsid w:val="00357194"/>
    <w:rsid w:val="003577CC"/>
    <w:rsid w:val="00357A1A"/>
    <w:rsid w:val="00357D1D"/>
    <w:rsid w:val="0036274C"/>
    <w:rsid w:val="00362DE8"/>
    <w:rsid w:val="00363305"/>
    <w:rsid w:val="003646AC"/>
    <w:rsid w:val="00364AE0"/>
    <w:rsid w:val="003660DB"/>
    <w:rsid w:val="003661F3"/>
    <w:rsid w:val="003717A7"/>
    <w:rsid w:val="00371F48"/>
    <w:rsid w:val="003724D3"/>
    <w:rsid w:val="0037331C"/>
    <w:rsid w:val="003738E4"/>
    <w:rsid w:val="00374B98"/>
    <w:rsid w:val="00375E8D"/>
    <w:rsid w:val="00376413"/>
    <w:rsid w:val="0037653A"/>
    <w:rsid w:val="00376ADD"/>
    <w:rsid w:val="00376D47"/>
    <w:rsid w:val="00380136"/>
    <w:rsid w:val="00382F70"/>
    <w:rsid w:val="003839AB"/>
    <w:rsid w:val="00383D84"/>
    <w:rsid w:val="003845A4"/>
    <w:rsid w:val="003853B6"/>
    <w:rsid w:val="0038657A"/>
    <w:rsid w:val="003872C7"/>
    <w:rsid w:val="003877FC"/>
    <w:rsid w:val="0038781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40169E"/>
    <w:rsid w:val="004020C6"/>
    <w:rsid w:val="00402118"/>
    <w:rsid w:val="004022EA"/>
    <w:rsid w:val="00402BB5"/>
    <w:rsid w:val="00402FC1"/>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1BD5"/>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2A60"/>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6AFD"/>
    <w:rsid w:val="004C7DAF"/>
    <w:rsid w:val="004D0037"/>
    <w:rsid w:val="004D066D"/>
    <w:rsid w:val="004D1DF7"/>
    <w:rsid w:val="004D24B8"/>
    <w:rsid w:val="004D32A9"/>
    <w:rsid w:val="004D33A6"/>
    <w:rsid w:val="004D4C3F"/>
    <w:rsid w:val="004D715D"/>
    <w:rsid w:val="004E0905"/>
    <w:rsid w:val="004E1406"/>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366"/>
    <w:rsid w:val="00511920"/>
    <w:rsid w:val="005130E5"/>
    <w:rsid w:val="00514098"/>
    <w:rsid w:val="0051462C"/>
    <w:rsid w:val="005146D2"/>
    <w:rsid w:val="005156FC"/>
    <w:rsid w:val="00515D46"/>
    <w:rsid w:val="005161BF"/>
    <w:rsid w:val="00516831"/>
    <w:rsid w:val="0052052B"/>
    <w:rsid w:val="00520656"/>
    <w:rsid w:val="00522724"/>
    <w:rsid w:val="00522E6A"/>
    <w:rsid w:val="00523375"/>
    <w:rsid w:val="00523F0A"/>
    <w:rsid w:val="00524847"/>
    <w:rsid w:val="005248FA"/>
    <w:rsid w:val="005249D3"/>
    <w:rsid w:val="00525224"/>
    <w:rsid w:val="005273B8"/>
    <w:rsid w:val="00530A39"/>
    <w:rsid w:val="00530D07"/>
    <w:rsid w:val="005317C4"/>
    <w:rsid w:val="00534345"/>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1C70"/>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212D"/>
    <w:rsid w:val="005B265D"/>
    <w:rsid w:val="005B39EE"/>
    <w:rsid w:val="005B3F0D"/>
    <w:rsid w:val="005B5374"/>
    <w:rsid w:val="005B6395"/>
    <w:rsid w:val="005B759A"/>
    <w:rsid w:val="005B7B3F"/>
    <w:rsid w:val="005C0FCD"/>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BAC"/>
    <w:rsid w:val="005F0DE6"/>
    <w:rsid w:val="005F1C5C"/>
    <w:rsid w:val="005F1C91"/>
    <w:rsid w:val="005F2656"/>
    <w:rsid w:val="005F2713"/>
    <w:rsid w:val="005F2830"/>
    <w:rsid w:val="005F2861"/>
    <w:rsid w:val="005F2C84"/>
    <w:rsid w:val="005F4B53"/>
    <w:rsid w:val="005F6B82"/>
    <w:rsid w:val="005F7B98"/>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4CB1"/>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680"/>
    <w:rsid w:val="00661EDF"/>
    <w:rsid w:val="0066253C"/>
    <w:rsid w:val="006644D5"/>
    <w:rsid w:val="006659CB"/>
    <w:rsid w:val="00665FC8"/>
    <w:rsid w:val="006675C5"/>
    <w:rsid w:val="0067012E"/>
    <w:rsid w:val="00671CFA"/>
    <w:rsid w:val="00675E76"/>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A7F71"/>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2289"/>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22F7"/>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3CE"/>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750A"/>
    <w:rsid w:val="007813A0"/>
    <w:rsid w:val="00781741"/>
    <w:rsid w:val="00781A01"/>
    <w:rsid w:val="00783E98"/>
    <w:rsid w:val="00785277"/>
    <w:rsid w:val="007854C8"/>
    <w:rsid w:val="007856D1"/>
    <w:rsid w:val="00785BD9"/>
    <w:rsid w:val="00786F35"/>
    <w:rsid w:val="00787632"/>
    <w:rsid w:val="007901C8"/>
    <w:rsid w:val="0079303A"/>
    <w:rsid w:val="007946A6"/>
    <w:rsid w:val="00794B2C"/>
    <w:rsid w:val="00794F17"/>
    <w:rsid w:val="00795236"/>
    <w:rsid w:val="007956A3"/>
    <w:rsid w:val="007964DD"/>
    <w:rsid w:val="00796701"/>
    <w:rsid w:val="00796D40"/>
    <w:rsid w:val="0079703E"/>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7F01"/>
    <w:rsid w:val="007E0AF8"/>
    <w:rsid w:val="007E1D20"/>
    <w:rsid w:val="007E258C"/>
    <w:rsid w:val="007E25F9"/>
    <w:rsid w:val="007E2790"/>
    <w:rsid w:val="007E31F2"/>
    <w:rsid w:val="007E330A"/>
    <w:rsid w:val="007E4420"/>
    <w:rsid w:val="007E509C"/>
    <w:rsid w:val="007E54B7"/>
    <w:rsid w:val="007E5F71"/>
    <w:rsid w:val="007E6485"/>
    <w:rsid w:val="007E6A8B"/>
    <w:rsid w:val="007E6C12"/>
    <w:rsid w:val="007E714F"/>
    <w:rsid w:val="007E7DB8"/>
    <w:rsid w:val="007F036F"/>
    <w:rsid w:val="007F0636"/>
    <w:rsid w:val="007F10CC"/>
    <w:rsid w:val="007F1762"/>
    <w:rsid w:val="007F1D44"/>
    <w:rsid w:val="007F438F"/>
    <w:rsid w:val="007F5128"/>
    <w:rsid w:val="007F5B3B"/>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202"/>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1A22"/>
    <w:rsid w:val="0084202E"/>
    <w:rsid w:val="0084297C"/>
    <w:rsid w:val="008431B4"/>
    <w:rsid w:val="00843AFD"/>
    <w:rsid w:val="00843D84"/>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D31"/>
    <w:rsid w:val="0087507C"/>
    <w:rsid w:val="008751DB"/>
    <w:rsid w:val="0087584A"/>
    <w:rsid w:val="00876C5D"/>
    <w:rsid w:val="00877740"/>
    <w:rsid w:val="008804FE"/>
    <w:rsid w:val="008808B3"/>
    <w:rsid w:val="00881700"/>
    <w:rsid w:val="00881AF9"/>
    <w:rsid w:val="00883232"/>
    <w:rsid w:val="00883564"/>
    <w:rsid w:val="00883696"/>
    <w:rsid w:val="00884F3E"/>
    <w:rsid w:val="0089001F"/>
    <w:rsid w:val="00890100"/>
    <w:rsid w:val="00890DF5"/>
    <w:rsid w:val="00890FFF"/>
    <w:rsid w:val="008910AF"/>
    <w:rsid w:val="0089208D"/>
    <w:rsid w:val="008923FE"/>
    <w:rsid w:val="00892DB1"/>
    <w:rsid w:val="00893472"/>
    <w:rsid w:val="00893F40"/>
    <w:rsid w:val="00894C0E"/>
    <w:rsid w:val="00895451"/>
    <w:rsid w:val="008958D2"/>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3D5A"/>
    <w:rsid w:val="008B40E9"/>
    <w:rsid w:val="008B42FF"/>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B92"/>
    <w:rsid w:val="008D2C47"/>
    <w:rsid w:val="008D3005"/>
    <w:rsid w:val="008D3FBC"/>
    <w:rsid w:val="008D4EAB"/>
    <w:rsid w:val="008D5862"/>
    <w:rsid w:val="008D6016"/>
    <w:rsid w:val="008D61B9"/>
    <w:rsid w:val="008E07B9"/>
    <w:rsid w:val="008E2A04"/>
    <w:rsid w:val="008E445D"/>
    <w:rsid w:val="008E4791"/>
    <w:rsid w:val="008E5607"/>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008"/>
    <w:rsid w:val="0093046B"/>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7859"/>
    <w:rsid w:val="00950025"/>
    <w:rsid w:val="00950754"/>
    <w:rsid w:val="00952883"/>
    <w:rsid w:val="00952F49"/>
    <w:rsid w:val="00953428"/>
    <w:rsid w:val="00953616"/>
    <w:rsid w:val="009538A9"/>
    <w:rsid w:val="00953D10"/>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708A1"/>
    <w:rsid w:val="0097118F"/>
    <w:rsid w:val="009714B0"/>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76C7"/>
    <w:rsid w:val="009A0A89"/>
    <w:rsid w:val="009A12F9"/>
    <w:rsid w:val="009A1589"/>
    <w:rsid w:val="009A2BA1"/>
    <w:rsid w:val="009A3253"/>
    <w:rsid w:val="009A353E"/>
    <w:rsid w:val="009A3750"/>
    <w:rsid w:val="009A3F1C"/>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504"/>
    <w:rsid w:val="009E353C"/>
    <w:rsid w:val="009E3C29"/>
    <w:rsid w:val="009E4BA8"/>
    <w:rsid w:val="009E69D1"/>
    <w:rsid w:val="009E7F3F"/>
    <w:rsid w:val="009F3C4C"/>
    <w:rsid w:val="009F51C6"/>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AE"/>
    <w:rsid w:val="00A26949"/>
    <w:rsid w:val="00A26ED5"/>
    <w:rsid w:val="00A27ECA"/>
    <w:rsid w:val="00A30D51"/>
    <w:rsid w:val="00A30E4E"/>
    <w:rsid w:val="00A31422"/>
    <w:rsid w:val="00A31C4F"/>
    <w:rsid w:val="00A35C74"/>
    <w:rsid w:val="00A35CA8"/>
    <w:rsid w:val="00A36191"/>
    <w:rsid w:val="00A362D5"/>
    <w:rsid w:val="00A36CE1"/>
    <w:rsid w:val="00A4083B"/>
    <w:rsid w:val="00A408B1"/>
    <w:rsid w:val="00A4094C"/>
    <w:rsid w:val="00A42483"/>
    <w:rsid w:val="00A42751"/>
    <w:rsid w:val="00A42950"/>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B091D"/>
    <w:rsid w:val="00AB2194"/>
    <w:rsid w:val="00AB2BA7"/>
    <w:rsid w:val="00AB4976"/>
    <w:rsid w:val="00AB5BF8"/>
    <w:rsid w:val="00AB718E"/>
    <w:rsid w:val="00AB7B05"/>
    <w:rsid w:val="00AB7CA2"/>
    <w:rsid w:val="00AB7D52"/>
    <w:rsid w:val="00AB7E11"/>
    <w:rsid w:val="00AC01BA"/>
    <w:rsid w:val="00AC0AD4"/>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1D6A"/>
    <w:rsid w:val="00AE27E6"/>
    <w:rsid w:val="00AE3D9C"/>
    <w:rsid w:val="00AE4DD1"/>
    <w:rsid w:val="00AE50A7"/>
    <w:rsid w:val="00AE6434"/>
    <w:rsid w:val="00AF0214"/>
    <w:rsid w:val="00AF0236"/>
    <w:rsid w:val="00AF0B8F"/>
    <w:rsid w:val="00AF0F7D"/>
    <w:rsid w:val="00AF13AB"/>
    <w:rsid w:val="00AF1631"/>
    <w:rsid w:val="00AF26E2"/>
    <w:rsid w:val="00AF3134"/>
    <w:rsid w:val="00AF5D41"/>
    <w:rsid w:val="00AF5E3F"/>
    <w:rsid w:val="00AF67E7"/>
    <w:rsid w:val="00AF7439"/>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ABF"/>
    <w:rsid w:val="00B2053B"/>
    <w:rsid w:val="00B206E2"/>
    <w:rsid w:val="00B20C28"/>
    <w:rsid w:val="00B21103"/>
    <w:rsid w:val="00B222F2"/>
    <w:rsid w:val="00B227D3"/>
    <w:rsid w:val="00B23533"/>
    <w:rsid w:val="00B24098"/>
    <w:rsid w:val="00B240E5"/>
    <w:rsid w:val="00B24989"/>
    <w:rsid w:val="00B25F9A"/>
    <w:rsid w:val="00B26FFE"/>
    <w:rsid w:val="00B270C3"/>
    <w:rsid w:val="00B27270"/>
    <w:rsid w:val="00B276E7"/>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7297"/>
    <w:rsid w:val="00BB089F"/>
    <w:rsid w:val="00BB0DA0"/>
    <w:rsid w:val="00BB1024"/>
    <w:rsid w:val="00BB2363"/>
    <w:rsid w:val="00BB2F66"/>
    <w:rsid w:val="00BB32DE"/>
    <w:rsid w:val="00BB47B1"/>
    <w:rsid w:val="00BB4AB5"/>
    <w:rsid w:val="00BB5805"/>
    <w:rsid w:val="00BB63D5"/>
    <w:rsid w:val="00BB6F98"/>
    <w:rsid w:val="00BB7225"/>
    <w:rsid w:val="00BB72D4"/>
    <w:rsid w:val="00BC0212"/>
    <w:rsid w:val="00BC0826"/>
    <w:rsid w:val="00BC09F3"/>
    <w:rsid w:val="00BC1CE7"/>
    <w:rsid w:val="00BC1D9C"/>
    <w:rsid w:val="00BC2619"/>
    <w:rsid w:val="00BC2C00"/>
    <w:rsid w:val="00BC312F"/>
    <w:rsid w:val="00BC319A"/>
    <w:rsid w:val="00BC3D30"/>
    <w:rsid w:val="00BC4D4C"/>
    <w:rsid w:val="00BC4E72"/>
    <w:rsid w:val="00BC51BD"/>
    <w:rsid w:val="00BC53A3"/>
    <w:rsid w:val="00BC57F3"/>
    <w:rsid w:val="00BC5870"/>
    <w:rsid w:val="00BC6D8D"/>
    <w:rsid w:val="00BC6E41"/>
    <w:rsid w:val="00BC7D1E"/>
    <w:rsid w:val="00BC7E19"/>
    <w:rsid w:val="00BD010F"/>
    <w:rsid w:val="00BD0126"/>
    <w:rsid w:val="00BD01FE"/>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592"/>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3A6"/>
    <w:rsid w:val="00C0290D"/>
    <w:rsid w:val="00C02F6E"/>
    <w:rsid w:val="00C0321A"/>
    <w:rsid w:val="00C045C9"/>
    <w:rsid w:val="00C04A73"/>
    <w:rsid w:val="00C05056"/>
    <w:rsid w:val="00C0521F"/>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6BC7"/>
    <w:rsid w:val="00C270A0"/>
    <w:rsid w:val="00C27FB7"/>
    <w:rsid w:val="00C30385"/>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5490"/>
    <w:rsid w:val="00C458AD"/>
    <w:rsid w:val="00C45B0E"/>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D50"/>
    <w:rsid w:val="00C71118"/>
    <w:rsid w:val="00C7182F"/>
    <w:rsid w:val="00C71F55"/>
    <w:rsid w:val="00C72685"/>
    <w:rsid w:val="00C7279A"/>
    <w:rsid w:val="00C72E62"/>
    <w:rsid w:val="00C72F31"/>
    <w:rsid w:val="00C744B9"/>
    <w:rsid w:val="00C77256"/>
    <w:rsid w:val="00C77D76"/>
    <w:rsid w:val="00C80358"/>
    <w:rsid w:val="00C80585"/>
    <w:rsid w:val="00C80AE4"/>
    <w:rsid w:val="00C80E88"/>
    <w:rsid w:val="00C8151A"/>
    <w:rsid w:val="00C81713"/>
    <w:rsid w:val="00C845A2"/>
    <w:rsid w:val="00C863A7"/>
    <w:rsid w:val="00C86A1D"/>
    <w:rsid w:val="00C86D1C"/>
    <w:rsid w:val="00C874C4"/>
    <w:rsid w:val="00C87E9C"/>
    <w:rsid w:val="00C90A15"/>
    <w:rsid w:val="00C91DF9"/>
    <w:rsid w:val="00C924DF"/>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4C9D"/>
    <w:rsid w:val="00CA5DCB"/>
    <w:rsid w:val="00CA66F5"/>
    <w:rsid w:val="00CB00FF"/>
    <w:rsid w:val="00CB0787"/>
    <w:rsid w:val="00CB0BB6"/>
    <w:rsid w:val="00CB346E"/>
    <w:rsid w:val="00CB3BAC"/>
    <w:rsid w:val="00CB5C92"/>
    <w:rsid w:val="00CC136F"/>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B12"/>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3C9A"/>
    <w:rsid w:val="00D46CDF"/>
    <w:rsid w:val="00D47AC7"/>
    <w:rsid w:val="00D47D3D"/>
    <w:rsid w:val="00D502D7"/>
    <w:rsid w:val="00D50B7D"/>
    <w:rsid w:val="00D50C27"/>
    <w:rsid w:val="00D50FC4"/>
    <w:rsid w:val="00D51406"/>
    <w:rsid w:val="00D5155B"/>
    <w:rsid w:val="00D55B3E"/>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31C9"/>
    <w:rsid w:val="00D94770"/>
    <w:rsid w:val="00D94DCF"/>
    <w:rsid w:val="00D95F16"/>
    <w:rsid w:val="00D96846"/>
    <w:rsid w:val="00D96C81"/>
    <w:rsid w:val="00D96ED8"/>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4CCD"/>
    <w:rsid w:val="00DD6243"/>
    <w:rsid w:val="00DD660E"/>
    <w:rsid w:val="00DD6DF4"/>
    <w:rsid w:val="00DD79DD"/>
    <w:rsid w:val="00DD7F26"/>
    <w:rsid w:val="00DD7FF4"/>
    <w:rsid w:val="00DE3A7D"/>
    <w:rsid w:val="00DE4A4D"/>
    <w:rsid w:val="00DE4C23"/>
    <w:rsid w:val="00DE57F1"/>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10997"/>
    <w:rsid w:val="00E12076"/>
    <w:rsid w:val="00E1237B"/>
    <w:rsid w:val="00E12660"/>
    <w:rsid w:val="00E13812"/>
    <w:rsid w:val="00E1395F"/>
    <w:rsid w:val="00E152D3"/>
    <w:rsid w:val="00E158C5"/>
    <w:rsid w:val="00E15BD9"/>
    <w:rsid w:val="00E16274"/>
    <w:rsid w:val="00E209A6"/>
    <w:rsid w:val="00E20A75"/>
    <w:rsid w:val="00E20D38"/>
    <w:rsid w:val="00E21038"/>
    <w:rsid w:val="00E214A0"/>
    <w:rsid w:val="00E22E6F"/>
    <w:rsid w:val="00E23113"/>
    <w:rsid w:val="00E246A7"/>
    <w:rsid w:val="00E25570"/>
    <w:rsid w:val="00E267A1"/>
    <w:rsid w:val="00E26F9B"/>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E58"/>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72F"/>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5182"/>
    <w:rsid w:val="00EA58D7"/>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540"/>
    <w:rsid w:val="00F27680"/>
    <w:rsid w:val="00F30481"/>
    <w:rsid w:val="00F30979"/>
    <w:rsid w:val="00F315FB"/>
    <w:rsid w:val="00F31DE2"/>
    <w:rsid w:val="00F324AA"/>
    <w:rsid w:val="00F32E8F"/>
    <w:rsid w:val="00F337C3"/>
    <w:rsid w:val="00F33E55"/>
    <w:rsid w:val="00F33F91"/>
    <w:rsid w:val="00F34A6C"/>
    <w:rsid w:val="00F35722"/>
    <w:rsid w:val="00F35C78"/>
    <w:rsid w:val="00F367A1"/>
    <w:rsid w:val="00F3751D"/>
    <w:rsid w:val="00F40148"/>
    <w:rsid w:val="00F40336"/>
    <w:rsid w:val="00F41999"/>
    <w:rsid w:val="00F4242B"/>
    <w:rsid w:val="00F42E99"/>
    <w:rsid w:val="00F439F4"/>
    <w:rsid w:val="00F46DEC"/>
    <w:rsid w:val="00F47818"/>
    <w:rsid w:val="00F47F04"/>
    <w:rsid w:val="00F512BB"/>
    <w:rsid w:val="00F51362"/>
    <w:rsid w:val="00F526C8"/>
    <w:rsid w:val="00F53798"/>
    <w:rsid w:val="00F53812"/>
    <w:rsid w:val="00F53DAA"/>
    <w:rsid w:val="00F54FB2"/>
    <w:rsid w:val="00F551FD"/>
    <w:rsid w:val="00F56A05"/>
    <w:rsid w:val="00F56F07"/>
    <w:rsid w:val="00F605A6"/>
    <w:rsid w:val="00F61EB4"/>
    <w:rsid w:val="00F658B5"/>
    <w:rsid w:val="00F65F61"/>
    <w:rsid w:val="00F6701B"/>
    <w:rsid w:val="00F67B10"/>
    <w:rsid w:val="00F7218A"/>
    <w:rsid w:val="00F7350E"/>
    <w:rsid w:val="00F74E6A"/>
    <w:rsid w:val="00F76BBB"/>
    <w:rsid w:val="00F81131"/>
    <w:rsid w:val="00F814DB"/>
    <w:rsid w:val="00F8264D"/>
    <w:rsid w:val="00F860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A6598"/>
    <w:rsid w:val="00FB0665"/>
    <w:rsid w:val="00FB0BB9"/>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16CF"/>
    <w:rsid w:val="00FE252B"/>
    <w:rsid w:val="00FE3DD5"/>
    <w:rsid w:val="00FE411F"/>
    <w:rsid w:val="00FE43EE"/>
    <w:rsid w:val="00FE59DE"/>
    <w:rsid w:val="00FE6FA9"/>
    <w:rsid w:val="00FE74AF"/>
    <w:rsid w:val="00FE77D3"/>
    <w:rsid w:val="00FF039F"/>
    <w:rsid w:val="00FF075E"/>
    <w:rsid w:val="00FF0B1C"/>
    <w:rsid w:val="00FF2B27"/>
    <w:rsid w:val="00FF2B3C"/>
    <w:rsid w:val="00FF2EDF"/>
    <w:rsid w:val="00FF3775"/>
    <w:rsid w:val="00FF395A"/>
    <w:rsid w:val="00FF44C1"/>
    <w:rsid w:val="00FF4D3B"/>
    <w:rsid w:val="00FF4DCF"/>
    <w:rsid w:val="00FF51B8"/>
    <w:rsid w:val="00FF5216"/>
    <w:rsid w:val="00FF54E7"/>
    <w:rsid w:val="00FF5D29"/>
    <w:rsid w:val="00FF618E"/>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toc 1" w:uiPriority="39" w:qFormat="1"/>
    <w:lsdException w:name="toc 2" w:uiPriority="39" w:qFormat="1"/>
    <w:lsdException w:name="toc 3" w:uiPriority="99" w:qFormat="1"/>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iPriority="99" w:unhideWhenUsed="0"/>
    <w:lsdException w:name="Message Header" w:uiPriority="99"/>
    <w:lsdException w:name="Subtitle" w:semiHidden="0" w:unhideWhenUsed="0" w:qFormat="1"/>
    <w:lsdException w:name="Salutation" w:uiPriority="99"/>
    <w:lsdException w:name="Date" w:uiPriority="99"/>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uiPriority w:val="99"/>
    <w:rsid w:val="005D6714"/>
    <w:rPr>
      <w:sz w:val="18"/>
    </w:rPr>
  </w:style>
  <w:style w:type="character" w:customStyle="1" w:styleId="WW8Num27z1">
    <w:name w:val="WW8Num27z1"/>
    <w:uiPriority w:val="99"/>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uiPriority w:val="99"/>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9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uiPriority w:val="99"/>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uiPriority w:val="99"/>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uiPriority w:val="99"/>
    <w:rsid w:val="005D6714"/>
    <w:rPr>
      <w:rFonts w:ascii="Wingdings" w:hAnsi="Wingdings"/>
    </w:rPr>
  </w:style>
  <w:style w:type="character" w:customStyle="1" w:styleId="WW8Num43z1">
    <w:name w:val="WW8Num43z1"/>
    <w:uiPriority w:val="99"/>
    <w:rsid w:val="005D6714"/>
    <w:rPr>
      <w:rFonts w:ascii="Courier New" w:hAnsi="Courier New"/>
    </w:rPr>
  </w:style>
  <w:style w:type="character" w:customStyle="1" w:styleId="WW8Num43z2">
    <w:name w:val="WW8Num43z2"/>
    <w:uiPriority w:val="99"/>
    <w:rsid w:val="005D6714"/>
    <w:rPr>
      <w:rFonts w:ascii="Wingdings" w:hAnsi="Wingdings"/>
      <w:sz w:val="20"/>
    </w:rPr>
  </w:style>
  <w:style w:type="character" w:customStyle="1" w:styleId="WW8Num44z0">
    <w:name w:val="WW8Num44z0"/>
    <w:uiPriority w:val="99"/>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uiPriority w:val="99"/>
    <w:rsid w:val="005D6714"/>
    <w:rPr>
      <w:rFonts w:ascii="Wingdings" w:hAnsi="Wingdings"/>
    </w:rPr>
  </w:style>
  <w:style w:type="character" w:customStyle="1" w:styleId="WW8Num47z1">
    <w:name w:val="WW8Num47z1"/>
    <w:uiPriority w:val="99"/>
    <w:rsid w:val="005D6714"/>
    <w:rPr>
      <w:rFonts w:ascii="Courier New" w:hAnsi="Courier New"/>
    </w:rPr>
  </w:style>
  <w:style w:type="character" w:customStyle="1" w:styleId="WW8Num47z2">
    <w:name w:val="WW8Num47z2"/>
    <w:uiPriority w:val="99"/>
    <w:rsid w:val="005D6714"/>
    <w:rPr>
      <w:rFonts w:ascii="Wingdings" w:hAnsi="Wingdings"/>
    </w:rPr>
  </w:style>
  <w:style w:type="character" w:customStyle="1" w:styleId="WW8Num49z0">
    <w:name w:val="WW8Num49z0"/>
    <w:uiPriority w:val="99"/>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uiPriority w:val="99"/>
    <w:rsid w:val="005D6714"/>
    <w:rPr>
      <w:rFonts w:ascii="Symbol" w:hAnsi="Symbol"/>
    </w:rPr>
  </w:style>
  <w:style w:type="character" w:customStyle="1" w:styleId="WW8Num50z1">
    <w:name w:val="WW8Num50z1"/>
    <w:uiPriority w:val="99"/>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uiPriority w:val="99"/>
    <w:rsid w:val="005D6714"/>
    <w:rPr>
      <w:rFonts w:ascii="Symbol" w:hAnsi="Symbol"/>
    </w:rPr>
  </w:style>
  <w:style w:type="character" w:customStyle="1" w:styleId="WW8Num54z1">
    <w:name w:val="WW8Num54z1"/>
    <w:uiPriority w:val="99"/>
    <w:rsid w:val="005D6714"/>
    <w:rPr>
      <w:rFonts w:ascii="Courier New" w:hAnsi="Courier New"/>
    </w:rPr>
  </w:style>
  <w:style w:type="character" w:customStyle="1" w:styleId="WW8Num54z2">
    <w:name w:val="WW8Num54z2"/>
    <w:uiPriority w:val="99"/>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uiPriority w:val="99"/>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uiPriority w:val="99"/>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uiPriority w:val="99"/>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uiPriority w:val="99"/>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uiPriority w:val="99"/>
    <w:rsid w:val="005D6714"/>
  </w:style>
  <w:style w:type="character" w:customStyle="1" w:styleId="WW8Num28z3">
    <w:name w:val="WW8Num28z3"/>
    <w:rsid w:val="005D6714"/>
    <w:rPr>
      <w:rFonts w:ascii="Symbol" w:hAnsi="Symbol"/>
    </w:rPr>
  </w:style>
  <w:style w:type="character" w:customStyle="1" w:styleId="WW8Num37z1">
    <w:name w:val="WW8Num37z1"/>
    <w:uiPriority w:val="99"/>
    <w:rsid w:val="005D6714"/>
    <w:rPr>
      <w:rFonts w:ascii="Courier New" w:hAnsi="Courier New"/>
    </w:rPr>
  </w:style>
  <w:style w:type="character" w:customStyle="1" w:styleId="WW8Num37z2">
    <w:name w:val="WW8Num37z2"/>
    <w:uiPriority w:val="99"/>
    <w:rsid w:val="005D6714"/>
    <w:rPr>
      <w:rFonts w:ascii="Wingdings" w:hAnsi="Wingdings"/>
    </w:rPr>
  </w:style>
  <w:style w:type="character" w:customStyle="1" w:styleId="WW8Num39z0">
    <w:name w:val="WW8Num39z0"/>
    <w:uiPriority w:val="99"/>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uiPriority w:val="99"/>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locked/>
    <w:rsid w:val="005D6714"/>
    <w:rPr>
      <w:rFonts w:ascii="Arial" w:hAnsi="Arial" w:cs="Arial"/>
      <w:lang w:val="es-ES_tradnl" w:eastAsia="ar-SA" w:bidi="ar-SA"/>
    </w:rPr>
  </w:style>
  <w:style w:type="character" w:customStyle="1" w:styleId="CarCar5">
    <w:name w:val="Car Car5"/>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uiPriority w:val="99"/>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uiPriority w:val="99"/>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uiPriority w:val="99"/>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9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9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9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9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9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9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rsid w:val="005D6714"/>
    <w:rPr>
      <w:rFonts w:ascii="Symbol" w:hAnsi="Symbol" w:hint="default"/>
    </w:rPr>
  </w:style>
  <w:style w:type="character" w:customStyle="1" w:styleId="WW8Num19z3">
    <w:name w:val="WW8Num19z3"/>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rsid w:val="005D6714"/>
    <w:rPr>
      <w:rFonts w:ascii="Symbol" w:hAnsi="Symbol"/>
    </w:rPr>
  </w:style>
  <w:style w:type="character" w:customStyle="1" w:styleId="WW8Num3z2">
    <w:name w:val="WW8Num3z2"/>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rsid w:val="005D6714"/>
    <w:rPr>
      <w:rFonts w:ascii="Arial" w:hAnsi="Arial"/>
      <w:color w:val="000000"/>
      <w:sz w:val="18"/>
      <w:bdr w:val="none" w:sz="0" w:space="0" w:color="auto" w:frame="1"/>
    </w:rPr>
  </w:style>
  <w:style w:type="character" w:customStyle="1" w:styleId="WW8Num33z3">
    <w:name w:val="WW8Num33z3"/>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rsid w:val="005D6714"/>
    <w:rPr>
      <w:rFonts w:ascii="Courier New" w:hAnsi="Courier New"/>
    </w:rPr>
  </w:style>
  <w:style w:type="character" w:customStyle="1" w:styleId="WW8Num39z3">
    <w:name w:val="WW8Num39z3"/>
    <w:rsid w:val="005D6714"/>
    <w:rPr>
      <w:rFonts w:ascii="Symbol" w:hAnsi="Symbol"/>
    </w:rPr>
  </w:style>
  <w:style w:type="character" w:customStyle="1" w:styleId="CarCar21">
    <w:name w:val="Car Car21"/>
    <w:rsid w:val="005D6714"/>
    <w:rPr>
      <w:rFonts w:ascii="Arial" w:hAnsi="Arial"/>
      <w:b/>
      <w:kern w:val="1"/>
      <w:sz w:val="32"/>
      <w:lang w:val="es-ES" w:eastAsia="x-none"/>
    </w:rPr>
  </w:style>
  <w:style w:type="character" w:customStyle="1" w:styleId="CarCar20">
    <w:name w:val="Car Car20"/>
    <w:rsid w:val="005D6714"/>
    <w:rPr>
      <w:rFonts w:ascii="Arial" w:hAnsi="Arial"/>
      <w:b/>
      <w:i/>
      <w:sz w:val="28"/>
      <w:lang w:val="es-ES" w:eastAsia="x-none"/>
    </w:rPr>
  </w:style>
  <w:style w:type="character" w:customStyle="1" w:styleId="CarCar19">
    <w:name w:val="Car Car19"/>
    <w:rsid w:val="005D6714"/>
    <w:rPr>
      <w:rFonts w:ascii="Arial" w:hAnsi="Arial"/>
      <w:b/>
      <w:sz w:val="26"/>
      <w:lang w:val="es-ES" w:eastAsia="x-none"/>
    </w:rPr>
  </w:style>
  <w:style w:type="character" w:customStyle="1" w:styleId="CarCar18">
    <w:name w:val="Car Car18"/>
    <w:rsid w:val="005D6714"/>
    <w:rPr>
      <w:b/>
      <w:sz w:val="28"/>
      <w:lang w:val="es-ES" w:eastAsia="x-none"/>
    </w:rPr>
  </w:style>
  <w:style w:type="character" w:customStyle="1" w:styleId="CarCar17">
    <w:name w:val="Car Car17"/>
    <w:rsid w:val="005D6714"/>
    <w:rPr>
      <w:b/>
      <w:i/>
      <w:sz w:val="26"/>
      <w:lang w:val="es-ES" w:eastAsia="x-none"/>
    </w:rPr>
  </w:style>
  <w:style w:type="character" w:customStyle="1" w:styleId="CarCar16">
    <w:name w:val="Car Car16"/>
    <w:rsid w:val="005D6714"/>
    <w:rPr>
      <w:b/>
      <w:sz w:val="22"/>
      <w:lang w:val="es-ES" w:eastAsia="x-none"/>
    </w:rPr>
  </w:style>
  <w:style w:type="character" w:customStyle="1" w:styleId="CarCar15">
    <w:name w:val="Car Car15"/>
    <w:rsid w:val="005D6714"/>
    <w:rPr>
      <w:sz w:val="24"/>
      <w:lang w:val="es-ES" w:eastAsia="x-none"/>
    </w:rPr>
  </w:style>
  <w:style w:type="character" w:customStyle="1" w:styleId="CarCar14">
    <w:name w:val="Car Car14"/>
    <w:rsid w:val="005D6714"/>
    <w:rPr>
      <w:rFonts w:ascii="Arial" w:hAnsi="Arial"/>
      <w:i/>
      <w:lang w:val="es-ES_tradnl" w:eastAsia="x-none"/>
    </w:rPr>
  </w:style>
  <w:style w:type="character" w:customStyle="1" w:styleId="CarCar13">
    <w:name w:val="Car Car13"/>
    <w:rsid w:val="005D6714"/>
    <w:rPr>
      <w:rFonts w:ascii="Arial" w:hAnsi="Arial"/>
      <w:sz w:val="22"/>
      <w:lang w:val="es-ES" w:eastAsia="x-none"/>
    </w:rPr>
  </w:style>
  <w:style w:type="character" w:customStyle="1" w:styleId="CarCar12">
    <w:name w:val="Car Car12"/>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rsid w:val="005D6714"/>
    <w:rPr>
      <w:rFonts w:ascii="Arial" w:hAnsi="Arial"/>
      <w:lang w:val="es-ES_tradnl" w:eastAsia="ar-SA" w:bidi="ar-SA"/>
    </w:rPr>
  </w:style>
  <w:style w:type="character" w:customStyle="1" w:styleId="CarCar9">
    <w:name w:val="Car Car9"/>
    <w:rsid w:val="005D6714"/>
    <w:rPr>
      <w:b/>
      <w:sz w:val="28"/>
      <w:lang w:val="es-ES" w:eastAsia="ar-SA" w:bidi="ar-SA"/>
    </w:rPr>
  </w:style>
  <w:style w:type="character" w:customStyle="1" w:styleId="CarCar8">
    <w:name w:val="Car Car8"/>
    <w:rsid w:val="005D6714"/>
    <w:rPr>
      <w:sz w:val="24"/>
      <w:lang w:val="es-ES" w:eastAsia="ar-SA" w:bidi="ar-SA"/>
    </w:rPr>
  </w:style>
  <w:style w:type="character" w:customStyle="1" w:styleId="CarCar7">
    <w:name w:val="Car Car7"/>
    <w:rsid w:val="005D6714"/>
    <w:rPr>
      <w:rFonts w:ascii="Arial Narrow" w:hAnsi="Arial Narrow"/>
      <w:sz w:val="22"/>
      <w:lang w:val="es-ES_tradnl" w:eastAsia="ar-SA" w:bidi="ar-SA"/>
    </w:rPr>
  </w:style>
  <w:style w:type="character" w:customStyle="1" w:styleId="CarCar4">
    <w:name w:val="Car Car4"/>
    <w:rsid w:val="005D6714"/>
    <w:rPr>
      <w:sz w:val="24"/>
      <w:lang w:val="es-ES" w:eastAsia="ar-SA" w:bidi="ar-SA"/>
    </w:rPr>
  </w:style>
  <w:style w:type="character" w:customStyle="1" w:styleId="CarCar1">
    <w:name w:val="Car Car1"/>
    <w:rsid w:val="005D6714"/>
    <w:rPr>
      <w:b/>
      <w:lang w:val="es-ES" w:eastAsia="ar-SA" w:bidi="ar-SA"/>
    </w:rPr>
  </w:style>
  <w:style w:type="character" w:customStyle="1" w:styleId="IsabelLara">
    <w:name w:val="Isabel Lara"/>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uiPriority w:val="99"/>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22"/>
      </w:numPr>
      <w:contextualSpacing/>
    </w:pPr>
  </w:style>
  <w:style w:type="paragraph" w:styleId="Listaconvietas5">
    <w:name w:val="List Bullet 5"/>
    <w:basedOn w:val="Normal"/>
    <w:uiPriority w:val="99"/>
    <w:unhideWhenUsed/>
    <w:rsid w:val="006B240C"/>
    <w:pPr>
      <w:numPr>
        <w:numId w:val="23"/>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6"/>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7"/>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1689657">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27837762">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header" Target="header1.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image" Target="media/image1.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E520D7-E178-4004-9DCA-0DBA4DC1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103</Pages>
  <Words>43772</Words>
  <Characters>240748</Characters>
  <Application>Microsoft Office Word</Application>
  <DocSecurity>0</DocSecurity>
  <Lines>2006</Lines>
  <Paragraphs>567</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283953</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3</cp:revision>
  <cp:lastPrinted>2025-06-25T20:55:00Z</cp:lastPrinted>
  <dcterms:created xsi:type="dcterms:W3CDTF">2026-03-20T21:38:00Z</dcterms:created>
  <dcterms:modified xsi:type="dcterms:W3CDTF">2026-03-20T22:37:00Z</dcterms:modified>
</cp:coreProperties>
</file>