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CF4AD3" w:rsidRDefault="008804FE" w:rsidP="00605F6F">
      <w:pPr>
        <w:jc w:val="both"/>
        <w:rPr>
          <w:rFonts w:asciiTheme="minorHAnsi" w:hAnsiTheme="minorHAnsi" w:cstheme="minorHAnsi"/>
          <w:b/>
          <w:sz w:val="20"/>
        </w:rPr>
      </w:pPr>
      <w:r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19957DFF" w14:textId="246C91EF" w:rsidR="000F2CD9" w:rsidRPr="00CF4AD3" w:rsidRDefault="00F7350E" w:rsidP="00FE77D3">
      <w:pPr>
        <w:jc w:val="both"/>
        <w:rPr>
          <w:rFonts w:asciiTheme="minorHAnsi" w:hAnsiTheme="minorHAnsi" w:cstheme="minorHAnsi"/>
          <w:b/>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007973FE" w:rsidRPr="00CF4AD3">
        <w:rPr>
          <w:rFonts w:asciiTheme="minorHAnsi" w:hAnsiTheme="minorHAnsi" w:cstheme="minorHAnsi"/>
          <w:sz w:val="20"/>
        </w:rPr>
        <w:t>I</w:t>
      </w:r>
      <w:r w:rsidRPr="00CF4AD3">
        <w:rPr>
          <w:rFonts w:asciiTheme="minorHAnsi" w:hAnsiTheme="minorHAnsi" w:cstheme="minorHAnsi"/>
          <w:sz w:val="20"/>
        </w:rPr>
        <w:t xml:space="preserve">I, 40, 41, 42, 43, 44, 45, 46, 47, 48, 49, 50, </w:t>
      </w:r>
      <w:r w:rsidR="0022062A" w:rsidRPr="00CF4AD3">
        <w:rPr>
          <w:rFonts w:asciiTheme="minorHAnsi" w:hAnsiTheme="minorHAnsi" w:cstheme="minorHAnsi"/>
          <w:sz w:val="20"/>
        </w:rPr>
        <w:t xml:space="preserve">53, 54 fracción V, </w:t>
      </w:r>
      <w:r w:rsidRPr="00CF4AD3">
        <w:rPr>
          <w:rFonts w:asciiTheme="minorHAnsi" w:hAnsiTheme="minorHAnsi" w:cstheme="minorHAnsi"/>
          <w:sz w:val="20"/>
        </w:rPr>
        <w:t>66, 67</w:t>
      </w:r>
      <w:r w:rsidR="00220DBC" w:rsidRPr="00CF4AD3">
        <w:rPr>
          <w:rFonts w:asciiTheme="minorHAnsi" w:hAnsiTheme="minorHAnsi" w:cstheme="minorHAnsi"/>
          <w:sz w:val="20"/>
        </w:rPr>
        <w:t>, 68</w:t>
      </w:r>
      <w:r w:rsidR="00070D1A" w:rsidRPr="00CF4AD3">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F92AF7" w:rsidRPr="00CF4AD3">
        <w:rPr>
          <w:rFonts w:asciiTheme="minorHAnsi" w:hAnsiTheme="minorHAnsi" w:cstheme="minorHAnsi"/>
          <w:sz w:val="20"/>
        </w:rPr>
        <w:t>del</w:t>
      </w:r>
      <w:r w:rsidR="00407275" w:rsidRPr="00CF4AD3">
        <w:rPr>
          <w:rFonts w:asciiTheme="minorHAnsi" w:hAnsiTheme="minorHAnsi" w:cstheme="minorHAnsi"/>
          <w:sz w:val="20"/>
        </w:rPr>
        <w:t xml:space="preserve"> </w:t>
      </w:r>
      <w:r w:rsidR="007973FE" w:rsidRPr="00CF4AD3">
        <w:rPr>
          <w:rFonts w:asciiTheme="minorHAnsi" w:hAnsiTheme="minorHAnsi" w:cstheme="minorHAnsi"/>
          <w:b/>
          <w:sz w:val="20"/>
        </w:rPr>
        <w:t>SERVICIO MÉDICO INTEGRAL DE HEMODIÁLISIS INTERNA</w:t>
      </w:r>
      <w:r w:rsidR="002E7C15">
        <w:rPr>
          <w:rFonts w:asciiTheme="minorHAnsi" w:hAnsiTheme="minorHAnsi" w:cstheme="minorHAnsi"/>
          <w:b/>
          <w:sz w:val="20"/>
        </w:rPr>
        <w:t xml:space="preserve"> PARA EL EJERCICIO </w:t>
      </w:r>
      <w:r w:rsidR="00E67755">
        <w:rPr>
          <w:rFonts w:asciiTheme="minorHAnsi" w:hAnsiTheme="minorHAnsi" w:cstheme="minorHAnsi"/>
          <w:b/>
          <w:sz w:val="20"/>
        </w:rPr>
        <w:t xml:space="preserve">FISCAL </w:t>
      </w:r>
      <w:r w:rsidR="002E7C15">
        <w:rPr>
          <w:rFonts w:asciiTheme="minorHAnsi" w:hAnsiTheme="minorHAnsi" w:cstheme="minorHAnsi"/>
          <w:b/>
          <w:sz w:val="20"/>
        </w:rPr>
        <w:t>2026</w:t>
      </w:r>
    </w:p>
    <w:p w14:paraId="6B04350E" w14:textId="77777777" w:rsidR="007973FE" w:rsidRPr="00CF4AD3" w:rsidRDefault="007973FE" w:rsidP="00FE77D3">
      <w:pPr>
        <w:jc w:val="both"/>
        <w:rPr>
          <w:rFonts w:asciiTheme="minorHAnsi" w:hAnsiTheme="minorHAnsi" w:cstheme="minorHAnsi"/>
          <w:b/>
          <w:bCs/>
          <w:sz w:val="20"/>
        </w:rPr>
      </w:pPr>
    </w:p>
    <w:p w14:paraId="64B07F0C" w14:textId="4A2AB24C" w:rsidR="00BB7928" w:rsidRPr="00CF4AD3" w:rsidRDefault="00BB7928" w:rsidP="00BD1FBD">
      <w:pPr>
        <w:jc w:val="both"/>
        <w:rPr>
          <w:rFonts w:asciiTheme="minorHAnsi" w:hAnsiTheme="minorHAnsi" w:cs="Arial"/>
          <w:b/>
          <w:bCs/>
          <w:sz w:val="20"/>
        </w:rPr>
      </w:pPr>
      <w:r w:rsidRPr="00CF4AD3">
        <w:rPr>
          <w:rFonts w:asciiTheme="minorHAnsi" w:hAnsiTheme="minorHAnsi" w:cs="Arial"/>
          <w:b/>
          <w:bCs/>
          <w:sz w:val="20"/>
        </w:rPr>
        <w:t>CUCOP</w:t>
      </w:r>
      <w:r w:rsidR="008E55A5" w:rsidRPr="00CF4AD3">
        <w:rPr>
          <w:rFonts w:asciiTheme="minorHAnsi" w:hAnsiTheme="minorHAnsi" w:cs="Arial"/>
          <w:b/>
          <w:bCs/>
          <w:sz w:val="20"/>
        </w:rPr>
        <w:t xml:space="preserve">: </w:t>
      </w:r>
      <w:r w:rsidR="00D16900" w:rsidRPr="00D16900">
        <w:rPr>
          <w:rFonts w:asciiTheme="minorHAnsi" w:hAnsiTheme="minorHAnsi" w:cs="Arial"/>
          <w:b/>
          <w:bCs/>
          <w:sz w:val="20"/>
        </w:rPr>
        <w:t>33900010 SERVICIO MEDICO</w:t>
      </w:r>
    </w:p>
    <w:p w14:paraId="4082E960" w14:textId="77777777" w:rsidR="0042649A" w:rsidRPr="00CF4AD3" w:rsidRDefault="0042649A"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1556C1E0"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contratación, el Instituto cuenta con disponibilidad presupuestaria, </w:t>
      </w:r>
      <w:r w:rsidR="00BD1FBD" w:rsidRPr="00CF4AD3">
        <w:rPr>
          <w:rFonts w:asciiTheme="minorHAnsi" w:hAnsiTheme="minorHAnsi" w:cs="Tahoma"/>
          <w:sz w:val="20"/>
        </w:rPr>
        <w:t>mediante</w:t>
      </w:r>
      <w:r w:rsidR="004C1712" w:rsidRPr="00CF4AD3">
        <w:rPr>
          <w:rFonts w:asciiTheme="minorHAnsi" w:hAnsiTheme="minorHAnsi" w:cs="Tahoma"/>
          <w:sz w:val="20"/>
        </w:rPr>
        <w:t xml:space="preserve"> </w:t>
      </w:r>
      <w:r w:rsidR="00DC7996" w:rsidRPr="00CF4AD3">
        <w:rPr>
          <w:rFonts w:asciiTheme="minorHAnsi" w:hAnsiTheme="minorHAnsi" w:cs="Tahoma"/>
          <w:sz w:val="20"/>
        </w:rPr>
        <w:t>CERTIFICADO</w:t>
      </w:r>
      <w:r w:rsidR="000A2F22" w:rsidRPr="00CF4AD3">
        <w:rPr>
          <w:rFonts w:asciiTheme="minorHAnsi" w:hAnsiTheme="minorHAnsi" w:cs="Tahoma"/>
          <w:sz w:val="20"/>
        </w:rPr>
        <w:t xml:space="preserve"> DE DISPONIBILIDAD PRESUPUESTAL PREVIO NÚMERO: </w:t>
      </w:r>
      <w:r w:rsidR="00E30D94" w:rsidRPr="00CF4AD3">
        <w:rPr>
          <w:rFonts w:asciiTheme="minorHAnsi" w:hAnsiTheme="minorHAnsi" w:cs="Tahoma"/>
          <w:b/>
          <w:sz w:val="20"/>
        </w:rPr>
        <w:t>0000</w:t>
      </w:r>
      <w:r w:rsidR="000A2F22" w:rsidRPr="00CF4AD3">
        <w:rPr>
          <w:rFonts w:asciiTheme="minorHAnsi" w:hAnsiTheme="minorHAnsi" w:cs="Tahoma"/>
          <w:b/>
          <w:sz w:val="20"/>
        </w:rPr>
        <w:t>05</w:t>
      </w:r>
      <w:r w:rsidR="00F90819">
        <w:rPr>
          <w:rFonts w:asciiTheme="minorHAnsi" w:hAnsiTheme="minorHAnsi" w:cs="Tahoma"/>
          <w:b/>
          <w:sz w:val="20"/>
        </w:rPr>
        <w:t>5717</w:t>
      </w:r>
      <w:r w:rsidR="00E30D94" w:rsidRPr="00CF4AD3">
        <w:rPr>
          <w:rFonts w:asciiTheme="minorHAnsi" w:hAnsiTheme="minorHAnsi" w:cs="Tahoma"/>
          <w:b/>
          <w:sz w:val="20"/>
        </w:rPr>
        <w:t>-202</w:t>
      </w:r>
      <w:r w:rsidR="007973FE" w:rsidRPr="00CF4AD3">
        <w:rPr>
          <w:rFonts w:asciiTheme="minorHAnsi" w:hAnsiTheme="minorHAnsi" w:cs="Tahoma"/>
          <w:b/>
          <w:sz w:val="20"/>
        </w:rPr>
        <w:t>6</w:t>
      </w:r>
      <w:r w:rsidR="000A2F22" w:rsidRPr="00CF4AD3">
        <w:rPr>
          <w:rFonts w:asciiTheme="minorHAnsi" w:hAnsiTheme="minorHAnsi" w:cs="Tahoma"/>
          <w:b/>
          <w:sz w:val="20"/>
        </w:rPr>
        <w:t xml:space="preserve"> </w:t>
      </w:r>
      <w:r w:rsidR="004C1712" w:rsidRPr="00CF4AD3">
        <w:rPr>
          <w:rFonts w:asciiTheme="minorHAnsi" w:hAnsiTheme="minorHAnsi" w:cs="Tahoma"/>
          <w:b/>
          <w:sz w:val="20"/>
        </w:rPr>
        <w:t>Cuenta</w:t>
      </w:r>
      <w:r w:rsidR="00E30D94" w:rsidRPr="00CF4AD3">
        <w:rPr>
          <w:rFonts w:asciiTheme="minorHAnsi" w:hAnsiTheme="minorHAnsi" w:cs="Tahoma"/>
          <w:b/>
          <w:sz w:val="20"/>
        </w:rPr>
        <w:t xml:space="preserve"> FINAT 51</w:t>
      </w:r>
      <w:r w:rsidR="003A3B41" w:rsidRPr="00CF4AD3">
        <w:rPr>
          <w:rFonts w:asciiTheme="minorHAnsi" w:hAnsiTheme="minorHAnsi" w:cs="Tahoma"/>
          <w:b/>
          <w:sz w:val="20"/>
        </w:rPr>
        <w:t>3</w:t>
      </w:r>
      <w:r w:rsidR="00DC7996" w:rsidRPr="00CF4AD3">
        <w:rPr>
          <w:rFonts w:asciiTheme="minorHAnsi" w:hAnsiTheme="minorHAnsi" w:cs="Tahoma"/>
          <w:b/>
          <w:sz w:val="20"/>
        </w:rPr>
        <w:t>3</w:t>
      </w:r>
      <w:r w:rsidR="007973FE" w:rsidRPr="00CF4AD3">
        <w:rPr>
          <w:rFonts w:asciiTheme="minorHAnsi" w:hAnsiTheme="minorHAnsi" w:cs="Tahoma"/>
          <w:b/>
          <w:sz w:val="20"/>
        </w:rPr>
        <w:t>1014</w:t>
      </w:r>
    </w:p>
    <w:p w14:paraId="6BCEBA6B" w14:textId="77777777" w:rsidR="002C3239" w:rsidRPr="00CF4AD3" w:rsidRDefault="002C3239" w:rsidP="001B0867">
      <w:pPr>
        <w:jc w:val="both"/>
        <w:rPr>
          <w:rFonts w:asciiTheme="minorHAnsi" w:hAnsiTheme="minorHAnsi" w:cs="Arial"/>
          <w:b/>
          <w:sz w:val="20"/>
        </w:rPr>
      </w:pPr>
    </w:p>
    <w:p w14:paraId="0D2AADBB" w14:textId="79631FD1"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 xml:space="preserve">2. DESCRIPCIÓN DE LOS </w:t>
      </w:r>
      <w:r w:rsidR="003F0693" w:rsidRPr="00CF4AD3">
        <w:rPr>
          <w:rFonts w:asciiTheme="minorHAnsi" w:hAnsiTheme="minorHAnsi" w:cs="Arial"/>
          <w:b/>
          <w:sz w:val="20"/>
        </w:rPr>
        <w:t>SERVICIOS</w:t>
      </w:r>
      <w:r w:rsidRPr="00CF4AD3">
        <w:rPr>
          <w:rFonts w:asciiTheme="minorHAnsi" w:hAnsiTheme="minorHAnsi" w:cs="Arial"/>
          <w:b/>
          <w:sz w:val="20"/>
        </w:rPr>
        <w:t>.</w:t>
      </w:r>
    </w:p>
    <w:p w14:paraId="3957A30B" w14:textId="585B5F94" w:rsidR="002C3239" w:rsidRPr="002E7C15" w:rsidRDefault="002C3239" w:rsidP="002C3239">
      <w:pPr>
        <w:jc w:val="both"/>
        <w:rPr>
          <w:rFonts w:asciiTheme="minorHAnsi" w:hAnsiTheme="minorHAnsi" w:cstheme="minorHAnsi"/>
          <w:b/>
          <w:sz w:val="20"/>
        </w:rPr>
      </w:pPr>
      <w:r w:rsidRPr="00CF4AD3">
        <w:rPr>
          <w:rFonts w:asciiTheme="minorHAnsi" w:hAnsiTheme="minorHAnsi" w:cs="Arial"/>
          <w:sz w:val="20"/>
        </w:rPr>
        <w:t>El Instit</w:t>
      </w:r>
      <w:r w:rsidR="00BD1FBD" w:rsidRPr="00CF4AD3">
        <w:rPr>
          <w:rFonts w:asciiTheme="minorHAnsi" w:hAnsiTheme="minorHAnsi" w:cs="Arial"/>
          <w:sz w:val="20"/>
        </w:rPr>
        <w:t xml:space="preserve">uto Mexicano del Seguro Social, </w:t>
      </w:r>
      <w:r w:rsidRPr="00CF4AD3">
        <w:rPr>
          <w:rFonts w:asciiTheme="minorHAnsi" w:hAnsiTheme="minorHAnsi" w:cs="Arial"/>
          <w:sz w:val="20"/>
        </w:rPr>
        <w:t xml:space="preserve">requiere </w:t>
      </w:r>
      <w:r w:rsidR="00F92AF7" w:rsidRPr="00CF4AD3">
        <w:rPr>
          <w:rFonts w:asciiTheme="minorHAnsi" w:hAnsiTheme="minorHAnsi" w:cs="Arial"/>
          <w:sz w:val="20"/>
        </w:rPr>
        <w:t>la contratación del</w:t>
      </w:r>
      <w:r w:rsidR="00611487" w:rsidRPr="00CF4AD3">
        <w:rPr>
          <w:rFonts w:asciiTheme="minorHAnsi" w:hAnsiTheme="minorHAnsi" w:cs="Arial"/>
          <w:sz w:val="20"/>
        </w:rPr>
        <w:t xml:space="preserve"> </w:t>
      </w:r>
      <w:r w:rsidR="002E7C15" w:rsidRPr="00CF4AD3">
        <w:rPr>
          <w:rFonts w:asciiTheme="minorHAnsi" w:hAnsiTheme="minorHAnsi" w:cstheme="minorHAnsi"/>
          <w:b/>
          <w:sz w:val="20"/>
        </w:rPr>
        <w:t>SERVICIO MÉDICO INTEGRAL DE HEMODIÁLISIS INTERNA</w:t>
      </w:r>
      <w:r w:rsidR="002E7C15">
        <w:rPr>
          <w:rFonts w:asciiTheme="minorHAnsi" w:hAnsiTheme="minorHAnsi" w:cstheme="minorHAnsi"/>
          <w:b/>
          <w:sz w:val="20"/>
        </w:rPr>
        <w:t xml:space="preserve"> PARA EL EJERCICIO </w:t>
      </w:r>
      <w:r w:rsidR="00E67755">
        <w:rPr>
          <w:rFonts w:asciiTheme="minorHAnsi" w:hAnsiTheme="minorHAnsi" w:cstheme="minorHAnsi"/>
          <w:b/>
          <w:sz w:val="20"/>
        </w:rPr>
        <w:t xml:space="preserve">FISCAL </w:t>
      </w:r>
      <w:r w:rsidR="002E7C15">
        <w:rPr>
          <w:rFonts w:asciiTheme="minorHAnsi" w:hAnsiTheme="minorHAnsi" w:cstheme="minorHAnsi"/>
          <w:b/>
          <w:sz w:val="20"/>
        </w:rPr>
        <w:t xml:space="preserve">2026 </w:t>
      </w:r>
      <w:r w:rsidRPr="00CF4AD3">
        <w:rPr>
          <w:rFonts w:asciiTheme="minorHAnsi" w:hAnsiTheme="minorHAnsi" w:cs="Arial"/>
          <w:sz w:val="20"/>
        </w:rPr>
        <w:t xml:space="preserve">durante el periodo comprendido </w:t>
      </w:r>
      <w:r w:rsidR="00DC7996" w:rsidRPr="00CF4AD3">
        <w:rPr>
          <w:rFonts w:asciiTheme="minorHAnsi" w:hAnsiTheme="minorHAnsi" w:cs="Arial"/>
          <w:sz w:val="20"/>
        </w:rPr>
        <w:t>del</w:t>
      </w:r>
      <w:r w:rsidR="00DC7996" w:rsidRPr="00CF4AD3">
        <w:rPr>
          <w:rFonts w:asciiTheme="minorHAnsi" w:hAnsiTheme="minorHAnsi" w:cs="Arial"/>
          <w:b/>
          <w:sz w:val="20"/>
        </w:rPr>
        <w:t xml:space="preserve"> </w:t>
      </w:r>
      <w:r w:rsidR="00F90819">
        <w:rPr>
          <w:rFonts w:asciiTheme="minorHAnsi" w:hAnsiTheme="minorHAnsi" w:cs="Arial"/>
          <w:b/>
          <w:sz w:val="20"/>
        </w:rPr>
        <w:t>01 DE MAYO</w:t>
      </w:r>
      <w:r w:rsidR="007973FE" w:rsidRPr="00CF4AD3">
        <w:rPr>
          <w:rFonts w:asciiTheme="minorHAnsi" w:hAnsiTheme="minorHAnsi" w:cs="Arial"/>
          <w:b/>
          <w:sz w:val="20"/>
        </w:rPr>
        <w:t xml:space="preserve"> </w:t>
      </w:r>
      <w:r w:rsidR="00C174B2" w:rsidRPr="00CF4AD3">
        <w:rPr>
          <w:rFonts w:asciiTheme="minorHAnsi" w:hAnsiTheme="minorHAnsi" w:cs="Arial"/>
          <w:b/>
          <w:sz w:val="20"/>
        </w:rPr>
        <w:t xml:space="preserve">DE 2026 </w:t>
      </w:r>
      <w:r w:rsidR="007973FE" w:rsidRPr="00CF4AD3">
        <w:rPr>
          <w:rFonts w:asciiTheme="minorHAnsi" w:hAnsiTheme="minorHAnsi" w:cs="Arial"/>
          <w:b/>
          <w:sz w:val="20"/>
        </w:rPr>
        <w:t xml:space="preserve">AL 30 DE </w:t>
      </w:r>
      <w:r w:rsidR="00F90819">
        <w:rPr>
          <w:rFonts w:asciiTheme="minorHAnsi" w:hAnsiTheme="minorHAnsi" w:cs="Arial"/>
          <w:b/>
          <w:sz w:val="20"/>
        </w:rPr>
        <w:t xml:space="preserve">SEPTIEMBRE </w:t>
      </w:r>
      <w:r w:rsidR="007973FE" w:rsidRPr="00CF4AD3">
        <w:rPr>
          <w:rFonts w:asciiTheme="minorHAnsi" w:hAnsiTheme="minorHAnsi" w:cs="Arial"/>
          <w:b/>
          <w:sz w:val="20"/>
        </w:rPr>
        <w:t>DE 2026</w:t>
      </w:r>
      <w:r w:rsidR="009E58F6" w:rsidRPr="00CF4AD3">
        <w:rPr>
          <w:rFonts w:asciiTheme="minorHAnsi" w:hAnsiTheme="minorHAnsi" w:cs="Arial"/>
          <w:b/>
          <w:sz w:val="20"/>
        </w:rPr>
        <w:t xml:space="preserve">, </w:t>
      </w:r>
      <w:r w:rsidR="009E58F6" w:rsidRPr="00CF4AD3">
        <w:rPr>
          <w:rFonts w:asciiTheme="minorHAnsi" w:hAnsiTheme="minorHAnsi" w:cs="Arial"/>
          <w:sz w:val="20"/>
        </w:rPr>
        <w:t xml:space="preserve">considerando los </w:t>
      </w:r>
      <w:r w:rsidR="009E58F6" w:rsidRPr="00CF4AD3">
        <w:rPr>
          <w:rFonts w:asciiTheme="minorHAnsi" w:hAnsiTheme="minorHAnsi" w:cs="Arial"/>
          <w:b/>
          <w:bCs/>
          <w:sz w:val="20"/>
        </w:rPr>
        <w:t>TERMINOS Y CONDICIONES</w:t>
      </w:r>
      <w:r w:rsidR="009E58F6" w:rsidRPr="00CF4AD3">
        <w:rPr>
          <w:rFonts w:asciiTheme="minorHAnsi" w:hAnsiTheme="minorHAnsi" w:cs="Arial"/>
          <w:sz w:val="20"/>
        </w:rPr>
        <w:t xml:space="preserve"> </w:t>
      </w:r>
      <w:r w:rsidR="009016D6" w:rsidRPr="00CF4AD3">
        <w:rPr>
          <w:rFonts w:asciiTheme="minorHAnsi" w:hAnsiTheme="minorHAnsi" w:cs="Arial"/>
          <w:sz w:val="20"/>
        </w:rPr>
        <w:t>que se mencionan</w:t>
      </w:r>
      <w:r w:rsidR="009E58F6" w:rsidRPr="00CF4AD3">
        <w:rPr>
          <w:rFonts w:asciiTheme="minorHAnsi" w:hAnsiTheme="minorHAnsi" w:cs="Arial"/>
          <w:sz w:val="20"/>
        </w:rPr>
        <w:t xml:space="preserve"> en</w:t>
      </w:r>
      <w:r w:rsidR="009E58F6" w:rsidRPr="00CF4AD3">
        <w:rPr>
          <w:rFonts w:asciiTheme="minorHAnsi" w:hAnsiTheme="minorHAnsi" w:cs="Arial"/>
          <w:b/>
          <w:sz w:val="20"/>
        </w:rPr>
        <w:t xml:space="preserve"> </w:t>
      </w:r>
      <w:r w:rsidR="009E58F6" w:rsidRPr="00CF4AD3">
        <w:rPr>
          <w:rFonts w:asciiTheme="minorHAnsi" w:hAnsiTheme="minorHAnsi" w:cs="Arial"/>
          <w:sz w:val="20"/>
        </w:rPr>
        <w:t>el</w:t>
      </w:r>
      <w:r w:rsidR="009E58F6" w:rsidRPr="00CF4AD3">
        <w:rPr>
          <w:rFonts w:asciiTheme="minorHAnsi" w:hAnsiTheme="minorHAnsi" w:cs="Arial"/>
          <w:b/>
          <w:sz w:val="20"/>
        </w:rPr>
        <w:t xml:space="preserve"> </w:t>
      </w:r>
      <w:r w:rsidR="009E58F6" w:rsidRPr="00CF4AD3">
        <w:rPr>
          <w:rFonts w:asciiTheme="minorHAnsi" w:hAnsiTheme="minorHAnsi" w:cs="Arial"/>
          <w:b/>
          <w:bCs/>
          <w:sz w:val="20"/>
        </w:rPr>
        <w:t xml:space="preserve">ANEXO NÚMERO 01 (UNO) </w:t>
      </w:r>
    </w:p>
    <w:p w14:paraId="4671C426" w14:textId="77777777" w:rsidR="00634018" w:rsidRPr="00CF4AD3" w:rsidRDefault="00634018" w:rsidP="002C3239">
      <w:pPr>
        <w:jc w:val="both"/>
        <w:rPr>
          <w:rFonts w:asciiTheme="minorHAnsi" w:hAnsiTheme="minorHAnsi" w:cs="Arial"/>
          <w:sz w:val="20"/>
        </w:rPr>
      </w:pPr>
    </w:p>
    <w:p w14:paraId="3F41BEBE" w14:textId="7881610E" w:rsidR="00176909" w:rsidRPr="00CF4AD3" w:rsidRDefault="00176909" w:rsidP="002C3239">
      <w:pPr>
        <w:jc w:val="both"/>
        <w:rPr>
          <w:rFonts w:asciiTheme="minorHAnsi" w:hAnsiTheme="minorHAnsi" w:cs="Arial"/>
          <w:sz w:val="20"/>
        </w:rPr>
      </w:pPr>
      <w:r w:rsidRPr="00CF4AD3">
        <w:rPr>
          <w:rFonts w:asciiTheme="minorHAnsi" w:hAnsiTheme="minorHAnsi" w:cs="Arial"/>
          <w:b/>
          <w:sz w:val="20"/>
        </w:rPr>
        <w:t>2.1</w:t>
      </w:r>
      <w:r w:rsidRPr="00CF4AD3">
        <w:rPr>
          <w:rFonts w:asciiTheme="minorHAnsi" w:hAnsiTheme="minorHAnsi" w:cs="Arial"/>
          <w:sz w:val="20"/>
        </w:rPr>
        <w:t xml:space="preserve"> </w:t>
      </w:r>
      <w:r w:rsidRPr="00CF4AD3">
        <w:rPr>
          <w:rFonts w:asciiTheme="minorHAnsi" w:hAnsiTheme="minorHAnsi" w:cs="Arial"/>
          <w:b/>
          <w:sz w:val="20"/>
        </w:rPr>
        <w:t xml:space="preserve">DESCRIPCIÓN AMPLIA Y DETALLADA DE LOS </w:t>
      </w:r>
      <w:r w:rsidR="003A3B41" w:rsidRPr="00CF4AD3">
        <w:rPr>
          <w:rFonts w:asciiTheme="minorHAnsi" w:hAnsiTheme="minorHAnsi" w:cs="Arial"/>
          <w:b/>
          <w:sz w:val="20"/>
        </w:rPr>
        <w:t>SERVICIOS</w:t>
      </w:r>
      <w:r w:rsidR="00070D1A" w:rsidRPr="00CF4AD3">
        <w:rPr>
          <w:rFonts w:asciiTheme="minorHAnsi" w:hAnsiTheme="minorHAnsi" w:cs="Arial"/>
          <w:b/>
          <w:sz w:val="20"/>
        </w:rPr>
        <w:t xml:space="preserve"> POR REALIZAR.</w:t>
      </w:r>
    </w:p>
    <w:p w14:paraId="6D14DA0A" w14:textId="39778F11" w:rsidR="002C3239" w:rsidRPr="00CF4AD3" w:rsidRDefault="00176909" w:rsidP="002C3239">
      <w:pPr>
        <w:jc w:val="both"/>
      </w:pPr>
      <w:r w:rsidRPr="00CF4AD3">
        <w:rPr>
          <w:rFonts w:asciiTheme="minorHAnsi" w:hAnsiTheme="minorHAnsi" w:cs="Arial"/>
          <w:sz w:val="20"/>
        </w:rPr>
        <w:t>La descripción</w:t>
      </w:r>
      <w:r w:rsidR="00AD5F31" w:rsidRPr="00CF4AD3">
        <w:rPr>
          <w:rFonts w:asciiTheme="minorHAnsi" w:hAnsiTheme="minorHAnsi" w:cs="Arial"/>
          <w:sz w:val="20"/>
        </w:rPr>
        <w:t xml:space="preserve"> amplia y </w:t>
      </w:r>
      <w:r w:rsidRPr="00CF4AD3">
        <w:rPr>
          <w:rFonts w:asciiTheme="minorHAnsi" w:hAnsiTheme="minorHAnsi" w:cs="Arial"/>
          <w:sz w:val="20"/>
        </w:rPr>
        <w:t xml:space="preserve">detallada de los </w:t>
      </w:r>
      <w:r w:rsidR="003A3B41" w:rsidRPr="00CF4AD3">
        <w:rPr>
          <w:rFonts w:asciiTheme="minorHAnsi" w:hAnsiTheme="minorHAnsi" w:cs="Arial"/>
          <w:sz w:val="20"/>
        </w:rPr>
        <w:t>servicios</w:t>
      </w:r>
      <w:r w:rsidR="00070D1A" w:rsidRPr="00CF4AD3">
        <w:rPr>
          <w:rFonts w:asciiTheme="minorHAnsi" w:hAnsiTheme="minorHAnsi" w:cs="Arial"/>
          <w:sz w:val="20"/>
        </w:rPr>
        <w:t xml:space="preserve"> por realizar</w:t>
      </w:r>
      <w:r w:rsidRPr="00CF4AD3">
        <w:rPr>
          <w:rFonts w:asciiTheme="minorHAnsi" w:hAnsiTheme="minorHAnsi" w:cs="Arial"/>
          <w:sz w:val="20"/>
        </w:rPr>
        <w:t xml:space="preserve">, en términos de lo dispuesto por el artículo 40 fracción II, de la LAASSP </w:t>
      </w:r>
      <w:r w:rsidR="002C3239" w:rsidRPr="00CF4AD3">
        <w:rPr>
          <w:rFonts w:asciiTheme="minorHAnsi" w:hAnsiTheme="minorHAnsi" w:cs="Arial"/>
          <w:sz w:val="20"/>
        </w:rPr>
        <w:t>se contempla</w:t>
      </w:r>
      <w:r w:rsidRPr="00CF4AD3">
        <w:rPr>
          <w:rFonts w:asciiTheme="minorHAnsi" w:hAnsiTheme="minorHAnsi" w:cs="Arial"/>
          <w:sz w:val="20"/>
        </w:rPr>
        <w:t>n</w:t>
      </w:r>
      <w:r w:rsidR="002C3239" w:rsidRPr="00CF4AD3">
        <w:rPr>
          <w:rFonts w:asciiTheme="minorHAnsi" w:hAnsiTheme="minorHAnsi" w:cs="Arial"/>
          <w:sz w:val="20"/>
        </w:rPr>
        <w:t xml:space="preserve"> en el </w:t>
      </w:r>
      <w:r w:rsidR="002C3239" w:rsidRPr="00CF4AD3">
        <w:rPr>
          <w:rFonts w:asciiTheme="minorHAnsi" w:hAnsiTheme="minorHAnsi" w:cs="Arial"/>
          <w:b/>
          <w:bCs/>
          <w:sz w:val="20"/>
        </w:rPr>
        <w:t xml:space="preserve">ANEXO NÚMERO 02 (DOS) </w:t>
      </w:r>
      <w:r w:rsidR="00634018" w:rsidRPr="00CF4AD3">
        <w:rPr>
          <w:rFonts w:asciiTheme="minorHAnsi" w:hAnsiTheme="minorHAnsi" w:cs="Arial"/>
          <w:b/>
          <w:bCs/>
          <w:sz w:val="20"/>
        </w:rPr>
        <w:t>ANEXO TECNICO</w:t>
      </w:r>
      <w:r w:rsidR="002C3239" w:rsidRPr="00CF4AD3">
        <w:rPr>
          <w:rFonts w:asciiTheme="minorHAnsi" w:hAnsiTheme="minorHAnsi" w:cs="Arial"/>
          <w:b/>
          <w:bCs/>
          <w:sz w:val="20"/>
        </w:rPr>
        <w:t>,</w:t>
      </w:r>
      <w:r w:rsidR="008E55A5" w:rsidRPr="00CF4AD3">
        <w:rPr>
          <w:rFonts w:asciiTheme="minorHAnsi" w:hAnsiTheme="minorHAnsi" w:cs="Arial"/>
          <w:b/>
          <w:bCs/>
          <w:sz w:val="20"/>
        </w:rPr>
        <w:t xml:space="preserve"> </w:t>
      </w:r>
      <w:r w:rsidR="008E55A5" w:rsidRPr="00CF4AD3">
        <w:rPr>
          <w:rFonts w:asciiTheme="minorHAnsi" w:hAnsiTheme="minorHAnsi" w:cs="Arial"/>
          <w:bCs/>
          <w:sz w:val="20"/>
        </w:rPr>
        <w:t xml:space="preserve">el cual </w:t>
      </w:r>
      <w:r w:rsidR="002C3239"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002C3239" w:rsidRPr="00CF4AD3">
        <w:rPr>
          <w:rFonts w:asciiTheme="minorHAnsi" w:hAnsiTheme="minorHAnsi" w:cs="Arial"/>
          <w:sz w:val="20"/>
        </w:rPr>
        <w:t>.</w:t>
      </w:r>
      <w:r w:rsidR="002C3239" w:rsidRPr="00CF4AD3">
        <w:t xml:space="preserve"> </w:t>
      </w:r>
    </w:p>
    <w:p w14:paraId="5EB91BEB" w14:textId="77777777" w:rsidR="00103AAA" w:rsidRPr="00CF4AD3" w:rsidRDefault="00103AAA" w:rsidP="002C3239">
      <w:pPr>
        <w:jc w:val="both"/>
        <w:rPr>
          <w:rFonts w:asciiTheme="minorHAnsi" w:hAnsiTheme="minorHAnsi" w:cs="Arial"/>
          <w:sz w:val="20"/>
        </w:rPr>
      </w:pPr>
    </w:p>
    <w:p w14:paraId="33AE3BD4" w14:textId="5E39C7D1" w:rsidR="00103AAA" w:rsidRPr="00CF4AD3" w:rsidRDefault="00103AAA" w:rsidP="00103AAA">
      <w:pPr>
        <w:jc w:val="both"/>
      </w:pPr>
      <w:r w:rsidRPr="00CF4AD3">
        <w:rPr>
          <w:rFonts w:asciiTheme="minorHAnsi" w:hAnsiTheme="minorHAnsi" w:cs="Arial"/>
          <w:bCs/>
          <w:sz w:val="20"/>
        </w:rPr>
        <w:t xml:space="preserve">Las cantidades mínimas y máximas de </w:t>
      </w:r>
      <w:r w:rsidR="006675DB" w:rsidRPr="00CF4AD3">
        <w:rPr>
          <w:rFonts w:asciiTheme="minorHAnsi" w:hAnsiTheme="minorHAnsi" w:cs="Arial"/>
          <w:bCs/>
          <w:sz w:val="20"/>
        </w:rPr>
        <w:t>sesiones</w:t>
      </w:r>
      <w:r w:rsidRPr="00CF4AD3">
        <w:rPr>
          <w:rFonts w:asciiTheme="minorHAnsi" w:hAnsiTheme="minorHAnsi" w:cs="Arial"/>
          <w:bCs/>
          <w:sz w:val="20"/>
        </w:rPr>
        <w:t xml:space="preserve"> solicitad</w:t>
      </w:r>
      <w:r w:rsidR="006675DB" w:rsidRPr="00CF4AD3">
        <w:rPr>
          <w:rFonts w:asciiTheme="minorHAnsi" w:hAnsiTheme="minorHAnsi" w:cs="Arial"/>
          <w:bCs/>
          <w:sz w:val="20"/>
        </w:rPr>
        <w:t>a</w:t>
      </w:r>
      <w:r w:rsidRPr="00CF4AD3">
        <w:rPr>
          <w:rFonts w:asciiTheme="minorHAnsi" w:hAnsiTheme="minorHAnsi" w:cs="Arial"/>
          <w:bCs/>
          <w:sz w:val="20"/>
        </w:rPr>
        <w:t xml:space="preserve">s por partida se contemplan en el </w:t>
      </w:r>
      <w:r w:rsidRPr="00CF4AD3">
        <w:rPr>
          <w:rFonts w:asciiTheme="minorHAnsi" w:hAnsiTheme="minorHAnsi" w:cs="Arial"/>
          <w:b/>
          <w:bCs/>
          <w:sz w:val="20"/>
        </w:rPr>
        <w:t xml:space="preserve">ANEXO NÚMERO 03 (TRES) REQUERIMIENTO </w:t>
      </w:r>
      <w:r w:rsidRPr="00CF4AD3">
        <w:rPr>
          <w:rFonts w:asciiTheme="minorHAnsi" w:hAnsiTheme="minorHAnsi" w:cs="Arial"/>
          <w:bCs/>
          <w:sz w:val="20"/>
        </w:rPr>
        <w:t xml:space="preserve">el cual </w:t>
      </w:r>
      <w:r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Pr="00CF4AD3">
        <w:rPr>
          <w:rFonts w:asciiTheme="minorHAnsi" w:hAnsiTheme="minorHAnsi" w:cs="Arial"/>
          <w:sz w:val="20"/>
        </w:rPr>
        <w:t>.</w:t>
      </w:r>
      <w:r w:rsidRPr="00CF4AD3">
        <w:t xml:space="preserve"> </w:t>
      </w:r>
    </w:p>
    <w:p w14:paraId="53FDACBD" w14:textId="769B0225" w:rsidR="002C3239" w:rsidRPr="00CF4AD3" w:rsidRDefault="002C3239" w:rsidP="002C3239">
      <w:pPr>
        <w:jc w:val="both"/>
        <w:rPr>
          <w:rFonts w:asciiTheme="minorHAnsi" w:hAnsiTheme="minorHAnsi" w:cs="Arial"/>
          <w:sz w:val="20"/>
        </w:rPr>
      </w:pPr>
    </w:p>
    <w:p w14:paraId="45D8B948" w14:textId="43C26CBF" w:rsidR="002C3239" w:rsidRPr="00CF4AD3" w:rsidRDefault="002C3239" w:rsidP="002C3239">
      <w:pPr>
        <w:jc w:val="both"/>
        <w:rPr>
          <w:rFonts w:asciiTheme="minorHAnsi" w:hAnsiTheme="minorHAnsi" w:cs="Arial"/>
          <w:sz w:val="20"/>
          <w:lang w:val="es-ES_tradnl"/>
        </w:rPr>
      </w:pPr>
      <w:r w:rsidRPr="00CF4AD3">
        <w:rPr>
          <w:rFonts w:asciiTheme="minorHAnsi" w:hAnsiTheme="minorHAnsi" w:cs="Arial"/>
          <w:sz w:val="20"/>
          <w:lang w:val="es-ES_tradnl"/>
        </w:rPr>
        <w:t xml:space="preserve">Los </w:t>
      </w:r>
      <w:r w:rsidR="0022062A" w:rsidRPr="00CF4AD3">
        <w:rPr>
          <w:rFonts w:asciiTheme="minorHAnsi" w:hAnsiTheme="minorHAnsi" w:cs="Arial"/>
          <w:sz w:val="20"/>
          <w:lang w:val="es-ES_tradnl"/>
        </w:rPr>
        <w:t>cotizantes</w:t>
      </w:r>
      <w:r w:rsidRPr="00CF4AD3">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Pr>
          <w:rFonts w:asciiTheme="minorHAnsi" w:hAnsiTheme="minorHAnsi" w:cs="Arial"/>
          <w:sz w:val="20"/>
          <w:lang w:val="es-ES_tradnl"/>
        </w:rPr>
        <w:t>solicitud de cotización</w:t>
      </w:r>
      <w:r w:rsidRPr="00CF4AD3">
        <w:rPr>
          <w:rFonts w:asciiTheme="minorHAnsi" w:hAnsiTheme="minorHAnsi" w:cs="Arial"/>
          <w:sz w:val="20"/>
          <w:lang w:val="es-ES_tradnl"/>
        </w:rPr>
        <w:t xml:space="preserve">, describiendo en forma amplia y detallada el </w:t>
      </w:r>
      <w:r w:rsidR="004F1BE9" w:rsidRPr="00CF4AD3">
        <w:rPr>
          <w:rFonts w:asciiTheme="minorHAnsi" w:hAnsiTheme="minorHAnsi" w:cs="Arial"/>
          <w:sz w:val="20"/>
          <w:lang w:val="es-ES_tradnl"/>
        </w:rPr>
        <w:t>servicio</w:t>
      </w:r>
      <w:r w:rsidRPr="00CF4AD3">
        <w:rPr>
          <w:rFonts w:asciiTheme="minorHAnsi" w:hAnsiTheme="minorHAnsi" w:cs="Arial"/>
          <w:sz w:val="20"/>
          <w:lang w:val="es-ES_tradnl"/>
        </w:rPr>
        <w:t xml:space="preserve"> que estén ofertando, tomando en cuenta las especificaciones contenidas en el </w:t>
      </w:r>
      <w:r w:rsidRPr="00CF4AD3">
        <w:rPr>
          <w:rFonts w:asciiTheme="minorHAnsi" w:hAnsiTheme="minorHAnsi" w:cs="Arial"/>
          <w:b/>
          <w:sz w:val="20"/>
          <w:lang w:val="es-ES_tradnl"/>
        </w:rPr>
        <w:t>ANEXO NÚMERO 0</w:t>
      </w:r>
      <w:r w:rsidR="0055759F" w:rsidRPr="00CF4AD3">
        <w:rPr>
          <w:rFonts w:asciiTheme="minorHAnsi" w:hAnsiTheme="minorHAnsi" w:cs="Arial"/>
          <w:b/>
          <w:sz w:val="20"/>
          <w:lang w:val="es-ES_tradnl"/>
        </w:rPr>
        <w:t>1</w:t>
      </w:r>
      <w:r w:rsidRPr="00CF4AD3">
        <w:rPr>
          <w:rFonts w:asciiTheme="minorHAnsi" w:hAnsiTheme="minorHAnsi" w:cs="Arial"/>
          <w:b/>
          <w:sz w:val="20"/>
          <w:lang w:val="es-ES_tradnl"/>
        </w:rPr>
        <w:t xml:space="preserve"> (</w:t>
      </w:r>
      <w:r w:rsidR="0055759F" w:rsidRPr="00CF4AD3">
        <w:rPr>
          <w:rFonts w:asciiTheme="minorHAnsi" w:hAnsiTheme="minorHAnsi" w:cs="Arial"/>
          <w:b/>
          <w:sz w:val="20"/>
          <w:lang w:val="es-ES_tradnl"/>
        </w:rPr>
        <w:t>UNO</w:t>
      </w:r>
      <w:r w:rsidRPr="00CF4AD3">
        <w:rPr>
          <w:rFonts w:asciiTheme="minorHAnsi" w:hAnsiTheme="minorHAnsi" w:cs="Arial"/>
          <w:b/>
          <w:sz w:val="20"/>
          <w:lang w:val="es-ES_tradnl"/>
        </w:rPr>
        <w:t>)</w:t>
      </w:r>
      <w:r w:rsidR="009E58F6" w:rsidRPr="00CF4AD3">
        <w:rPr>
          <w:rFonts w:asciiTheme="minorHAnsi" w:hAnsiTheme="minorHAnsi" w:cs="Arial"/>
          <w:b/>
          <w:sz w:val="20"/>
          <w:lang w:val="es-ES_tradnl"/>
        </w:rPr>
        <w:t xml:space="preserve"> </w:t>
      </w:r>
      <w:r w:rsidR="0055759F" w:rsidRPr="00CF4AD3">
        <w:rPr>
          <w:rFonts w:asciiTheme="minorHAnsi" w:hAnsiTheme="minorHAnsi" w:cs="Arial"/>
          <w:b/>
          <w:bCs/>
          <w:sz w:val="20"/>
        </w:rPr>
        <w:t>TERMINOS Y CONDICIONES.</w:t>
      </w:r>
    </w:p>
    <w:p w14:paraId="4882EE48" w14:textId="77777777" w:rsidR="00792124" w:rsidRPr="00CF4AD3" w:rsidRDefault="00792124" w:rsidP="00E30D94">
      <w:pPr>
        <w:jc w:val="both"/>
        <w:rPr>
          <w:rFonts w:asciiTheme="minorHAnsi" w:hAnsiTheme="minorHAnsi" w:cstheme="minorHAnsi"/>
          <w:b/>
          <w:sz w:val="20"/>
        </w:rPr>
      </w:pPr>
    </w:p>
    <w:p w14:paraId="380F2C8B" w14:textId="6261226E" w:rsidR="008804FE" w:rsidRPr="00CF4AD3"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7F7BAED6" w14:textId="17180211" w:rsidR="00F47F04" w:rsidRPr="00CF4AD3" w:rsidRDefault="00F67FA2" w:rsidP="008804FE">
      <w:pPr>
        <w:jc w:val="both"/>
        <w:rPr>
          <w:rFonts w:asciiTheme="minorHAnsi" w:eastAsia="Calibri" w:hAnsiTheme="minorHAnsi" w:cstheme="minorHAnsi"/>
          <w:sz w:val="20"/>
        </w:rPr>
      </w:pPr>
      <w:r w:rsidRPr="00CF4AD3">
        <w:rPr>
          <w:rFonts w:asciiTheme="minorHAnsi" w:eastAsia="Calibri" w:hAnsiTheme="minorHAnsi" w:cstheme="minorHAnsi"/>
          <w:sz w:val="20"/>
        </w:rPr>
        <w:t xml:space="preserve">El Instituto celebrará con el </w:t>
      </w:r>
      <w:r w:rsidR="0022062A" w:rsidRPr="00CF4AD3">
        <w:rPr>
          <w:rFonts w:asciiTheme="minorHAnsi" w:eastAsia="Calibri" w:hAnsiTheme="minorHAnsi" w:cstheme="minorHAnsi"/>
          <w:sz w:val="20"/>
        </w:rPr>
        <w:t>cotizante ganador</w:t>
      </w:r>
      <w:r w:rsidRPr="00CF4AD3">
        <w:rPr>
          <w:rFonts w:asciiTheme="minorHAnsi" w:eastAsia="Calibri" w:hAnsiTheme="minorHAnsi" w:cstheme="minorHAnsi"/>
          <w:sz w:val="20"/>
        </w:rPr>
        <w:t xml:space="preserve"> un contrato </w:t>
      </w:r>
      <w:r w:rsidR="00AB4067" w:rsidRPr="00CF4AD3">
        <w:rPr>
          <w:rFonts w:asciiTheme="minorHAnsi" w:eastAsia="Calibri" w:hAnsiTheme="minorHAnsi" w:cstheme="minorHAnsi"/>
          <w:b/>
          <w:sz w:val="20"/>
        </w:rPr>
        <w:t>ABIERTO</w:t>
      </w:r>
      <w:r w:rsidRPr="00CF4AD3">
        <w:rPr>
          <w:rFonts w:asciiTheme="minorHAnsi" w:eastAsia="Calibri" w:hAnsiTheme="minorHAnsi" w:cstheme="minorHAnsi"/>
          <w:sz w:val="20"/>
        </w:rPr>
        <w:t xml:space="preserve"> por </w:t>
      </w:r>
      <w:r w:rsidR="00DD7436" w:rsidRPr="00CF4AD3">
        <w:rPr>
          <w:rFonts w:asciiTheme="minorHAnsi" w:eastAsia="Calibri" w:hAnsiTheme="minorHAnsi" w:cstheme="minorHAnsi"/>
          <w:b/>
          <w:sz w:val="20"/>
        </w:rPr>
        <w:t>MONTO</w:t>
      </w:r>
      <w:r w:rsidR="002579A5" w:rsidRPr="00CF4AD3">
        <w:rPr>
          <w:rFonts w:asciiTheme="minorHAnsi" w:eastAsia="Calibri" w:hAnsiTheme="minorHAnsi" w:cstheme="minorHAnsi"/>
          <w:sz w:val="20"/>
        </w:rPr>
        <w:t>,</w:t>
      </w:r>
      <w:r w:rsidRPr="00CF4AD3">
        <w:rPr>
          <w:rFonts w:asciiTheme="minorHAnsi" w:eastAsia="Calibri" w:hAnsiTheme="minorHAnsi" w:cstheme="minorHAnsi"/>
          <w:sz w:val="20"/>
        </w:rPr>
        <w:t xml:space="preserve"> a precios unitarios fijos</w:t>
      </w:r>
      <w:r w:rsidR="00634018" w:rsidRPr="00CF4AD3">
        <w:rPr>
          <w:rFonts w:asciiTheme="minorHAnsi" w:eastAsia="Calibri" w:hAnsiTheme="minorHAnsi" w:cstheme="minorHAnsi"/>
          <w:sz w:val="20"/>
        </w:rPr>
        <w:t>.</w:t>
      </w:r>
    </w:p>
    <w:p w14:paraId="08843693" w14:textId="77777777" w:rsidR="00F67FA2" w:rsidRPr="00CF4AD3" w:rsidRDefault="00F67FA2" w:rsidP="008804FE">
      <w:pPr>
        <w:jc w:val="both"/>
        <w:rPr>
          <w:rFonts w:asciiTheme="minorHAnsi" w:hAnsiTheme="minorHAnsi" w:cstheme="minorHAnsi"/>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t>3.1 TIPO DE ABASTECIMIENTO.</w:t>
      </w:r>
    </w:p>
    <w:p w14:paraId="33BB2007" w14:textId="0B4CCC10"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0022062A"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UNA SOLA FUENTE DE ABASTO POR LA TOTALIDAD DE L</w:t>
      </w:r>
      <w:r w:rsidR="00C01EA0" w:rsidRPr="00CF4AD3">
        <w:rPr>
          <w:rFonts w:asciiTheme="minorHAnsi" w:hAnsiTheme="minorHAnsi" w:cs="Arial"/>
          <w:b/>
          <w:sz w:val="20"/>
        </w:rPr>
        <w:t xml:space="preserve">AS </w:t>
      </w:r>
      <w:r w:rsidR="00C01EA0" w:rsidRPr="00CF4AD3">
        <w:rPr>
          <w:rFonts w:asciiTheme="minorHAnsi" w:hAnsiTheme="minorHAnsi" w:cs="Arial"/>
          <w:b/>
          <w:sz w:val="20"/>
        </w:rPr>
        <w:lastRenderedPageBreak/>
        <w:t>PARTIDAS</w:t>
      </w:r>
      <w:r w:rsidRPr="00CF4AD3">
        <w:rPr>
          <w:rFonts w:asciiTheme="minorHAnsi" w:hAnsiTheme="minorHAnsi" w:cs="Arial"/>
          <w:sz w:val="20"/>
        </w:rPr>
        <w:t xml:space="preserve">, por lo tanto los servicios objeto de esta </w:t>
      </w:r>
      <w:r w:rsidR="0022062A" w:rsidRPr="00CF4AD3">
        <w:rPr>
          <w:rFonts w:asciiTheme="minorHAnsi" w:hAnsiTheme="minorHAnsi" w:cs="Arial"/>
          <w:sz w:val="20"/>
        </w:rPr>
        <w:t xml:space="preserve">adjudicación directa </w:t>
      </w:r>
      <w:r w:rsidR="000E55D7" w:rsidRPr="00CF4AD3">
        <w:rPr>
          <w:rFonts w:asciiTheme="minorHAnsi" w:hAnsiTheme="minorHAnsi" w:cs="Arial"/>
          <w:sz w:val="20"/>
        </w:rPr>
        <w:t>internacional bajo la cobertura de tratados</w:t>
      </w:r>
      <w:r w:rsidR="00ED2E37" w:rsidRPr="00CF4AD3">
        <w:rPr>
          <w:rFonts w:asciiTheme="minorHAnsi" w:hAnsiTheme="minorHAnsi" w:cs="Arial"/>
          <w:sz w:val="20"/>
        </w:rPr>
        <w:t xml:space="preserve">, </w:t>
      </w:r>
      <w:r w:rsidRPr="00CF4AD3">
        <w:rPr>
          <w:rFonts w:asciiTheme="minorHAnsi" w:hAnsiTheme="minorHAnsi" w:cs="Arial"/>
          <w:sz w:val="20"/>
        </w:rPr>
        <w:t xml:space="preserve">serán adjudicados a un solo </w:t>
      </w:r>
      <w:r w:rsidR="0022062A" w:rsidRPr="00CF4AD3">
        <w:rPr>
          <w:rFonts w:asciiTheme="minorHAnsi" w:hAnsiTheme="minorHAnsi" w:cs="Arial"/>
          <w:sz w:val="20"/>
        </w:rPr>
        <w:t>cotizante</w:t>
      </w:r>
      <w:r w:rsidRPr="00CF4AD3">
        <w:rPr>
          <w:rFonts w:asciiTheme="minorHAnsi" w:hAnsiTheme="minorHAnsi" w:cs="Arial"/>
          <w:sz w:val="20"/>
        </w:rPr>
        <w:t>.</w:t>
      </w:r>
    </w:p>
    <w:p w14:paraId="0AA27AA2" w14:textId="77777777" w:rsidR="00D137EF" w:rsidRPr="00CF4AD3" w:rsidRDefault="00D137EF" w:rsidP="00367B16">
      <w:pPr>
        <w:widowControl w:val="0"/>
        <w:overflowPunct w:val="0"/>
        <w:autoSpaceDE w:val="0"/>
        <w:jc w:val="both"/>
        <w:textAlignment w:val="baseline"/>
        <w:rPr>
          <w:rFonts w:asciiTheme="minorHAnsi" w:hAnsiTheme="minorHAnsi" w:cs="Arial"/>
          <w:sz w:val="20"/>
        </w:rPr>
      </w:pPr>
    </w:p>
    <w:p w14:paraId="16475147" w14:textId="13485901" w:rsidR="00D137EF" w:rsidRPr="00CF4AD3" w:rsidRDefault="00103AAA"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Para la presente contratación se</w:t>
      </w:r>
      <w:r w:rsidR="00D137EF" w:rsidRPr="00CF4AD3">
        <w:rPr>
          <w:rFonts w:asciiTheme="minorHAnsi" w:hAnsiTheme="minorHAnsi" w:cs="Arial"/>
          <w:sz w:val="20"/>
        </w:rPr>
        <w:t xml:space="preserve"> contemplan 8 partidas</w:t>
      </w:r>
    </w:p>
    <w:p w14:paraId="3C77FBCF" w14:textId="77777777" w:rsidR="00D137EF" w:rsidRPr="00CF4AD3" w:rsidRDefault="00D137EF" w:rsidP="00367B16">
      <w:pPr>
        <w:widowControl w:val="0"/>
        <w:overflowPunct w:val="0"/>
        <w:autoSpaceDE w:val="0"/>
        <w:jc w:val="both"/>
        <w:textAlignment w:val="baseline"/>
        <w:rPr>
          <w:rFonts w:asciiTheme="minorHAnsi" w:hAnsiTheme="minorHAnsi" w:cs="Arial"/>
          <w:sz w:val="20"/>
        </w:rPr>
      </w:pPr>
    </w:p>
    <w:p w14:paraId="620416CE" w14:textId="3B6A41E7" w:rsidR="00D137EF" w:rsidRPr="00CF4AD3" w:rsidRDefault="00D137EF" w:rsidP="00616110">
      <w:pPr>
        <w:pStyle w:val="Prrafodelista"/>
        <w:widowControl w:val="0"/>
        <w:numPr>
          <w:ilvl w:val="0"/>
          <w:numId w:val="64"/>
        </w:numPr>
        <w:overflowPunct w:val="0"/>
        <w:autoSpaceDE w:val="0"/>
        <w:jc w:val="both"/>
        <w:textAlignment w:val="baseline"/>
        <w:rPr>
          <w:rFonts w:asciiTheme="minorHAnsi" w:hAnsiTheme="minorHAnsi" w:cs="Arial"/>
          <w:sz w:val="20"/>
        </w:rPr>
      </w:pPr>
      <w:r w:rsidRPr="00CF4AD3">
        <w:rPr>
          <w:rFonts w:ascii="Calibri" w:hAnsi="Calibri" w:cs="Calibri"/>
          <w:b/>
          <w:color w:val="000000"/>
          <w:sz w:val="20"/>
          <w:lang w:val="es-MX" w:eastAsia="es-MX"/>
        </w:rPr>
        <w:t xml:space="preserve">PARTIDA 1 </w:t>
      </w:r>
      <w:r w:rsidR="00103AAA" w:rsidRPr="00CF4AD3">
        <w:rPr>
          <w:rFonts w:ascii="Calibri" w:hAnsi="Calibri" w:cs="Calibri"/>
          <w:color w:val="000000"/>
          <w:sz w:val="20"/>
          <w:lang w:val="es-MX" w:eastAsia="es-MX"/>
        </w:rPr>
        <w:t>H.G.</w:t>
      </w:r>
      <w:r w:rsidR="0022062A" w:rsidRPr="00CF4AD3">
        <w:rPr>
          <w:rFonts w:ascii="Calibri" w:hAnsi="Calibri" w:cs="Calibri"/>
          <w:color w:val="000000"/>
          <w:sz w:val="20"/>
          <w:lang w:val="es-MX" w:eastAsia="es-MX"/>
        </w:rPr>
        <w:t>R</w:t>
      </w:r>
      <w:r w:rsidR="00103AAA" w:rsidRPr="00CF4AD3">
        <w:rPr>
          <w:rFonts w:ascii="Calibri" w:hAnsi="Calibri" w:cs="Calibri"/>
          <w:color w:val="000000"/>
          <w:sz w:val="20"/>
          <w:lang w:val="es-MX" w:eastAsia="es-MX"/>
        </w:rPr>
        <w:t xml:space="preserve">. No. 45 </w:t>
      </w:r>
      <w:r w:rsidR="00270FEE">
        <w:rPr>
          <w:rFonts w:ascii="Calibri" w:hAnsi="Calibri" w:cs="Calibri"/>
          <w:color w:val="000000"/>
          <w:sz w:val="20"/>
          <w:lang w:val="es-MX" w:eastAsia="es-MX"/>
        </w:rPr>
        <w:t xml:space="preserve">EL </w:t>
      </w:r>
      <w:r w:rsidR="00103AAA" w:rsidRPr="00CF4AD3">
        <w:rPr>
          <w:rFonts w:ascii="Calibri" w:hAnsi="Calibri" w:cs="Calibri"/>
          <w:color w:val="000000"/>
          <w:sz w:val="20"/>
          <w:lang w:val="es-MX" w:eastAsia="es-MX"/>
        </w:rPr>
        <w:t>AYALA</w:t>
      </w:r>
    </w:p>
    <w:p w14:paraId="30031B0C" w14:textId="2936F7B3" w:rsidR="00103AAA" w:rsidRPr="00CF4AD3" w:rsidRDefault="00D137EF" w:rsidP="00616110">
      <w:pPr>
        <w:pStyle w:val="Prrafodelista"/>
        <w:numPr>
          <w:ilvl w:val="0"/>
          <w:numId w:val="64"/>
        </w:numPr>
        <w:jc w:val="both"/>
        <w:rPr>
          <w:rFonts w:ascii="Calibri" w:hAnsi="Calibri" w:cs="Calibri"/>
          <w:b/>
          <w:color w:val="000000"/>
          <w:sz w:val="20"/>
          <w:lang w:val="es-MX" w:eastAsia="es-MX"/>
        </w:rPr>
      </w:pPr>
      <w:bookmarkStart w:id="0" w:name="_GoBack"/>
      <w:bookmarkEnd w:id="0"/>
      <w:r w:rsidRPr="00CF4AD3">
        <w:rPr>
          <w:rFonts w:ascii="Calibri" w:hAnsi="Calibri" w:cs="Calibri"/>
          <w:b/>
          <w:color w:val="000000"/>
          <w:sz w:val="20"/>
          <w:lang w:val="es-MX" w:eastAsia="es-MX"/>
        </w:rPr>
        <w:t>PARTIDA 2</w:t>
      </w:r>
      <w:r w:rsidR="00103AAA" w:rsidRPr="00CF4AD3">
        <w:rPr>
          <w:rFonts w:ascii="Calibri" w:hAnsi="Calibri" w:cs="Calibri"/>
          <w:b/>
          <w:color w:val="000000"/>
          <w:sz w:val="20"/>
          <w:lang w:val="es-MX" w:eastAsia="es-MX"/>
        </w:rPr>
        <w:t xml:space="preserve"> </w:t>
      </w:r>
      <w:r w:rsidR="00103AAA" w:rsidRPr="00CF4AD3">
        <w:rPr>
          <w:rFonts w:ascii="Calibri" w:hAnsi="Calibri" w:cs="Calibri"/>
          <w:color w:val="000000"/>
          <w:sz w:val="20"/>
          <w:lang w:val="es-MX" w:eastAsia="es-MX"/>
        </w:rPr>
        <w:t>H.G.R. No. 46 LÁZARO CÁRDENAS</w:t>
      </w:r>
      <w:r w:rsidR="00103AAA" w:rsidRPr="00CF4AD3">
        <w:rPr>
          <w:rFonts w:ascii="Calibri" w:hAnsi="Calibri" w:cs="Calibri"/>
          <w:b/>
          <w:color w:val="000000"/>
          <w:sz w:val="20"/>
          <w:lang w:val="es-MX" w:eastAsia="es-MX"/>
        </w:rPr>
        <w:t xml:space="preserve"> </w:t>
      </w:r>
    </w:p>
    <w:p w14:paraId="3B143D9C" w14:textId="345E578C" w:rsidR="00103AAA" w:rsidRPr="00CF4AD3" w:rsidRDefault="00D137EF"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3 </w:t>
      </w:r>
      <w:r w:rsidR="00103AAA" w:rsidRPr="00CF4AD3">
        <w:rPr>
          <w:rFonts w:ascii="Calibri" w:hAnsi="Calibri" w:cs="Calibri"/>
          <w:color w:val="000000"/>
          <w:sz w:val="20"/>
          <w:lang w:val="es-MX" w:eastAsia="es-MX"/>
        </w:rPr>
        <w:t>H.G.Z. No. 42 PUERTO VALLARTA</w:t>
      </w:r>
      <w:r w:rsidR="00103AAA" w:rsidRPr="00CF4AD3">
        <w:rPr>
          <w:rFonts w:ascii="Calibri" w:hAnsi="Calibri" w:cs="Calibri"/>
          <w:b/>
          <w:color w:val="000000"/>
          <w:sz w:val="20"/>
          <w:lang w:val="es-MX" w:eastAsia="es-MX"/>
        </w:rPr>
        <w:t xml:space="preserve"> </w:t>
      </w:r>
    </w:p>
    <w:p w14:paraId="2E346861" w14:textId="43B601E2" w:rsidR="00103AAA" w:rsidRPr="00CF4AD3" w:rsidRDefault="00103AAA"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4 </w:t>
      </w:r>
      <w:r w:rsidRPr="00CF4AD3">
        <w:rPr>
          <w:rFonts w:ascii="Calibri" w:hAnsi="Calibri" w:cs="Calibri"/>
          <w:color w:val="000000"/>
          <w:sz w:val="20"/>
          <w:lang w:val="es-MX" w:eastAsia="es-MX"/>
        </w:rPr>
        <w:t>H.G.R. No. 110 GUADALAJARA</w:t>
      </w:r>
      <w:r w:rsidRPr="00CF4AD3">
        <w:rPr>
          <w:rFonts w:ascii="Calibri" w:hAnsi="Calibri" w:cs="Calibri"/>
          <w:b/>
          <w:color w:val="000000"/>
          <w:sz w:val="20"/>
          <w:lang w:val="es-MX" w:eastAsia="es-MX"/>
        </w:rPr>
        <w:t xml:space="preserve"> </w:t>
      </w:r>
    </w:p>
    <w:p w14:paraId="12AE4671" w14:textId="5F210D5F" w:rsidR="00103AAA" w:rsidRPr="00CF4AD3" w:rsidRDefault="00103AAA"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PARTIDA 5</w:t>
      </w:r>
      <w:r w:rsidR="00D137EF" w:rsidRPr="00CF4AD3">
        <w:rPr>
          <w:rFonts w:ascii="Calibri" w:hAnsi="Calibri" w:cs="Calibri"/>
          <w:b/>
          <w:color w:val="000000"/>
          <w:sz w:val="20"/>
          <w:lang w:val="es-MX" w:eastAsia="es-MX"/>
        </w:rPr>
        <w:t xml:space="preserve"> </w:t>
      </w:r>
      <w:r w:rsidRPr="00CF4AD3">
        <w:rPr>
          <w:rFonts w:ascii="Calibri" w:hAnsi="Calibri" w:cs="Calibri"/>
          <w:color w:val="000000"/>
          <w:sz w:val="20"/>
          <w:lang w:val="es-MX" w:eastAsia="es-MX"/>
        </w:rPr>
        <w:t>H.G.Z. No. 7 LAGOS DE MORENO</w:t>
      </w:r>
      <w:r w:rsidRPr="00CF4AD3">
        <w:rPr>
          <w:rFonts w:ascii="Calibri" w:hAnsi="Calibri" w:cs="Calibri"/>
          <w:b/>
          <w:color w:val="000000"/>
          <w:sz w:val="20"/>
          <w:lang w:val="es-MX" w:eastAsia="es-MX"/>
        </w:rPr>
        <w:t xml:space="preserve"> </w:t>
      </w:r>
    </w:p>
    <w:p w14:paraId="6D5C2FB5" w14:textId="00BCB51B" w:rsidR="00103AAA" w:rsidRPr="00CF4AD3" w:rsidRDefault="00103AAA"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6 </w:t>
      </w:r>
      <w:r w:rsidRPr="00CF4AD3">
        <w:rPr>
          <w:rFonts w:ascii="Calibri" w:hAnsi="Calibri" w:cs="Calibri"/>
          <w:color w:val="000000"/>
          <w:sz w:val="20"/>
          <w:lang w:val="es-MX" w:eastAsia="es-MX"/>
        </w:rPr>
        <w:t>U.M.A.A. No. 52 TLAQUEPAQUE</w:t>
      </w:r>
      <w:r w:rsidRPr="00CF4AD3">
        <w:rPr>
          <w:rFonts w:ascii="Calibri" w:hAnsi="Calibri" w:cs="Calibri"/>
          <w:b/>
          <w:color w:val="000000"/>
          <w:sz w:val="20"/>
          <w:lang w:val="es-MX" w:eastAsia="es-MX"/>
        </w:rPr>
        <w:t xml:space="preserve"> </w:t>
      </w:r>
    </w:p>
    <w:p w14:paraId="682E0CDF" w14:textId="572FD815" w:rsidR="00103AAA" w:rsidRPr="00CF4AD3" w:rsidRDefault="00103AAA"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7 </w:t>
      </w:r>
      <w:r w:rsidRPr="00CF4AD3">
        <w:rPr>
          <w:rFonts w:ascii="Calibri" w:hAnsi="Calibri" w:cs="Calibri"/>
          <w:color w:val="000000"/>
          <w:sz w:val="20"/>
          <w:lang w:val="es-MX" w:eastAsia="es-MX"/>
        </w:rPr>
        <w:t>H.G.Z. No. 89 CHAPULTEPEC</w:t>
      </w:r>
      <w:r w:rsidRPr="00CF4AD3">
        <w:rPr>
          <w:rFonts w:ascii="Calibri" w:hAnsi="Calibri" w:cs="Calibri"/>
          <w:b/>
          <w:color w:val="000000"/>
          <w:sz w:val="20"/>
          <w:lang w:val="es-MX" w:eastAsia="es-MX"/>
        </w:rPr>
        <w:t xml:space="preserve"> </w:t>
      </w:r>
    </w:p>
    <w:p w14:paraId="13EF0C2C" w14:textId="706D286D" w:rsidR="00C60DE3" w:rsidRPr="00CF4AD3" w:rsidRDefault="00103AAA" w:rsidP="00616110">
      <w:pPr>
        <w:pStyle w:val="Prrafodelista"/>
        <w:numPr>
          <w:ilvl w:val="0"/>
          <w:numId w:val="64"/>
        </w:numPr>
        <w:jc w:val="both"/>
        <w:rPr>
          <w:rFonts w:ascii="Calibri" w:hAnsi="Calibri" w:cs="Calibri"/>
          <w:b/>
          <w:color w:val="000000"/>
          <w:sz w:val="20"/>
          <w:lang w:val="es-MX" w:eastAsia="es-MX"/>
        </w:rPr>
      </w:pPr>
      <w:r w:rsidRPr="00CF4AD3">
        <w:rPr>
          <w:rFonts w:ascii="Calibri" w:hAnsi="Calibri" w:cs="Calibri"/>
          <w:b/>
          <w:color w:val="000000"/>
          <w:sz w:val="20"/>
          <w:lang w:val="es-MX" w:eastAsia="es-MX"/>
        </w:rPr>
        <w:t xml:space="preserve">PARTIDA 8 </w:t>
      </w:r>
      <w:r w:rsidRPr="00CF4AD3">
        <w:rPr>
          <w:rFonts w:ascii="Calibri" w:hAnsi="Calibri" w:cs="Calibri"/>
          <w:color w:val="000000"/>
          <w:sz w:val="20"/>
          <w:lang w:val="es-MX" w:eastAsia="es-MX"/>
        </w:rPr>
        <w:t>H.G.R. No. 180 TLAJOMULCO</w:t>
      </w:r>
    </w:p>
    <w:p w14:paraId="0D4FDB63" w14:textId="77777777" w:rsidR="00103AAA" w:rsidRPr="00CF4AD3" w:rsidRDefault="00103AAA"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7C2B3DA8" w14:textId="77777777" w:rsidTr="0022062A">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10487CAF" w:rsidR="000E0952" w:rsidRPr="00CF4AD3" w:rsidRDefault="000E0952" w:rsidP="00F7350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PUBLICACIÓN DE LA </w:t>
            </w:r>
            <w:r w:rsidR="00081814" w:rsidRPr="00081814">
              <w:rPr>
                <w:rFonts w:asciiTheme="minorHAnsi" w:hAnsiTheme="minorHAnsi" w:cstheme="minorHAnsi"/>
                <w:color w:val="000000"/>
                <w:sz w:val="16"/>
                <w:szCs w:val="16"/>
                <w:lang w:val="es-ES_tradnl" w:eastAsia="es-MX"/>
              </w:rPr>
              <w:t>SOLICITUD DE COTIZACIÓN</w:t>
            </w:r>
            <w:r w:rsidR="00081814" w:rsidRPr="00CF4AD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color w:val="000000"/>
                <w:sz w:val="16"/>
                <w:szCs w:val="16"/>
                <w:lang w:val="es-ES_tradnl" w:eastAsia="es-MX"/>
              </w:rPr>
              <w:t>(</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69B0E088" w:rsidR="000E0952" w:rsidRPr="00CF4AD3" w:rsidRDefault="00014429" w:rsidP="00014429">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10</w:t>
            </w:r>
            <w:r w:rsidR="00422555" w:rsidRPr="00CF4AD3">
              <w:rPr>
                <w:rFonts w:asciiTheme="minorHAnsi" w:hAnsiTheme="minorHAnsi" w:cstheme="minorHAnsi"/>
                <w:color w:val="000000"/>
                <w:sz w:val="16"/>
                <w:szCs w:val="16"/>
                <w:lang w:val="es-ES_tradnl" w:eastAsia="es-MX"/>
              </w:rPr>
              <w:t xml:space="preserve"> DE </w:t>
            </w:r>
            <w:r>
              <w:rPr>
                <w:rFonts w:asciiTheme="minorHAnsi" w:hAnsiTheme="minorHAnsi" w:cstheme="minorHAnsi"/>
                <w:color w:val="000000"/>
                <w:sz w:val="16"/>
                <w:szCs w:val="16"/>
                <w:lang w:val="es-ES_tradnl" w:eastAsia="es-MX"/>
              </w:rPr>
              <w:t>ABRIL</w:t>
            </w:r>
            <w:r w:rsidR="00422555" w:rsidRPr="00CF4AD3">
              <w:rPr>
                <w:rFonts w:asciiTheme="minorHAnsi" w:hAnsiTheme="minorHAnsi" w:cstheme="minorHAnsi"/>
                <w:color w:val="000000"/>
                <w:sz w:val="16"/>
                <w:szCs w:val="16"/>
                <w:lang w:val="es-ES_tradnl" w:eastAsia="es-MX"/>
              </w:rPr>
              <w:t xml:space="preserve"> DE 202</w:t>
            </w:r>
            <w:r>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5D41A937" w:rsidR="000E0952" w:rsidRPr="00CF4AD3" w:rsidRDefault="000E0952" w:rsidP="00630027">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CF4AD3">
              <w:rPr>
                <w:rFonts w:asciiTheme="minorHAnsi" w:hAnsiTheme="minorHAnsi" w:cstheme="minorHAnsi"/>
                <w:color w:val="000000"/>
                <w:sz w:val="16"/>
                <w:szCs w:val="16"/>
                <w:lang w:val="es-ES_tradnl" w:eastAsia="es-MX"/>
              </w:rPr>
              <w:t>36</w:t>
            </w:r>
            <w:r w:rsidR="00F7350E" w:rsidRPr="00CF4AD3">
              <w:rPr>
                <w:rFonts w:asciiTheme="minorHAnsi" w:hAnsiTheme="minorHAnsi" w:cstheme="minorHAnsi"/>
                <w:color w:val="000000"/>
                <w:sz w:val="16"/>
                <w:szCs w:val="16"/>
                <w:lang w:val="es-ES_tradnl" w:eastAsia="es-MX"/>
              </w:rPr>
              <w:t xml:space="preserve"> DE LA LAASSP, A TRAVÉS DE LA</w:t>
            </w:r>
            <w:r w:rsidR="00F7350E" w:rsidRPr="00CF4AD3">
              <w:rPr>
                <w:rFonts w:asciiTheme="minorHAnsi" w:hAnsiTheme="minorHAnsi" w:cstheme="minorHAnsi"/>
                <w:sz w:val="16"/>
                <w:szCs w:val="16"/>
              </w:rPr>
              <w:t xml:space="preserve"> </w:t>
            </w:r>
            <w:r w:rsidR="00F7350E" w:rsidRPr="00CF4AD3">
              <w:rPr>
                <w:rFonts w:asciiTheme="minorHAnsi" w:hAnsiTheme="minorHAnsi" w:cstheme="minorHAnsi"/>
                <w:color w:val="000000"/>
                <w:sz w:val="16"/>
                <w:szCs w:val="16"/>
                <w:lang w:val="es-ES_tradnl" w:eastAsia="es-MX"/>
              </w:rPr>
              <w:t>PLATAFORMA</w:t>
            </w:r>
            <w:r w:rsidRPr="00CF4AD3">
              <w:rPr>
                <w:rFonts w:asciiTheme="minorHAnsi" w:hAnsiTheme="minorHAnsi" w:cstheme="minorHAnsi"/>
                <w:color w:val="000000"/>
                <w:sz w:val="16"/>
                <w:szCs w:val="16"/>
                <w:lang w:val="es-ES_tradnl" w:eastAsia="es-MX"/>
              </w:rPr>
              <w:t>, AL TRATARSE</w:t>
            </w:r>
            <w:r w:rsidR="000E55D7" w:rsidRPr="00CF4AD3">
              <w:rPr>
                <w:rFonts w:asciiTheme="minorHAnsi" w:hAnsiTheme="minorHAnsi" w:cstheme="minorHAnsi"/>
                <w:color w:val="000000"/>
                <w:sz w:val="16"/>
                <w:szCs w:val="16"/>
                <w:lang w:val="es-ES_tradnl" w:eastAsia="es-MX"/>
              </w:rPr>
              <w:t xml:space="preserve"> DE</w:t>
            </w:r>
            <w:r w:rsidRPr="00CF4AD3">
              <w:rPr>
                <w:rFonts w:asciiTheme="minorHAnsi" w:hAnsiTheme="minorHAnsi" w:cstheme="minorHAnsi"/>
                <w:color w:val="000000"/>
                <w:sz w:val="16"/>
                <w:szCs w:val="16"/>
                <w:lang w:val="es-ES_tradnl" w:eastAsia="es-MX"/>
              </w:rPr>
              <w:t xml:space="preserve"> UNA </w:t>
            </w:r>
            <w:r w:rsidR="00630027" w:rsidRPr="00CF4AD3">
              <w:rPr>
                <w:rFonts w:asciiTheme="minorHAnsi" w:hAnsiTheme="minorHAnsi" w:cstheme="minorHAnsi"/>
                <w:color w:val="000000"/>
                <w:sz w:val="16"/>
                <w:szCs w:val="16"/>
                <w:lang w:val="es-ES_tradnl" w:eastAsia="es-MX"/>
              </w:rPr>
              <w:t>LICITACION</w:t>
            </w:r>
            <w:r w:rsidR="000E55D7" w:rsidRPr="00CF4AD3">
              <w:rPr>
                <w:rFonts w:asciiTheme="minorHAnsi" w:hAnsiTheme="minorHAnsi" w:cstheme="minorHAnsi"/>
                <w:color w:val="000000"/>
                <w:sz w:val="16"/>
                <w:szCs w:val="16"/>
                <w:lang w:val="es-ES_tradnl" w:eastAsia="es-MX"/>
              </w:rPr>
              <w:t xml:space="preserve"> PUBLICA INTERNACIONAL BAJO LA COBERTURA DE TRATADOS</w:t>
            </w:r>
            <w:r w:rsidRPr="00CF4AD3">
              <w:rPr>
                <w:rFonts w:asciiTheme="minorHAnsi" w:hAnsiTheme="minorHAnsi" w:cstheme="minorHAnsi"/>
                <w:color w:val="000000"/>
                <w:sz w:val="16"/>
                <w:szCs w:val="16"/>
                <w:lang w:val="es-ES_tradnl" w:eastAsia="es-MX"/>
              </w:rPr>
              <w:t xml:space="preserve"> 100% ELECTRÓNICA.</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5D6A539D" w:rsidR="000E0952" w:rsidRPr="00CF4AD3" w:rsidRDefault="00014429" w:rsidP="0001442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16</w:t>
            </w:r>
            <w:r w:rsidRPr="00CF4AD3">
              <w:rPr>
                <w:rFonts w:asciiTheme="minorHAnsi" w:hAnsiTheme="minorHAnsi" w:cstheme="minorHAnsi"/>
                <w:color w:val="000000"/>
                <w:sz w:val="16"/>
                <w:szCs w:val="16"/>
                <w:lang w:val="es-ES_tradnl" w:eastAsia="es-MX"/>
              </w:rPr>
              <w:t xml:space="preserve"> DE </w:t>
            </w:r>
            <w:r>
              <w:rPr>
                <w:rFonts w:asciiTheme="minorHAnsi" w:hAnsiTheme="minorHAnsi" w:cstheme="minorHAnsi"/>
                <w:color w:val="000000"/>
                <w:sz w:val="16"/>
                <w:szCs w:val="16"/>
                <w:lang w:val="es-ES_tradnl" w:eastAsia="es-MX"/>
              </w:rPr>
              <w:t>ABRIL</w:t>
            </w:r>
            <w:r w:rsidRPr="00CF4AD3">
              <w:rPr>
                <w:rFonts w:asciiTheme="minorHAnsi" w:hAnsiTheme="minorHAnsi" w:cstheme="minorHAnsi"/>
                <w:color w:val="000000"/>
                <w:sz w:val="16"/>
                <w:szCs w:val="16"/>
                <w:lang w:val="es-ES_tradnl" w:eastAsia="es-MX"/>
              </w:rPr>
              <w:t xml:space="preserve"> DE 202</w:t>
            </w:r>
            <w:r>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9AAF6F1" w14:textId="6C1D97A6" w:rsidR="000E0952" w:rsidRPr="00A10004" w:rsidRDefault="00A10004" w:rsidP="00014429">
            <w:pPr>
              <w:suppressAutoHyphens w:val="0"/>
              <w:jc w:val="center"/>
              <w:rPr>
                <w:rFonts w:asciiTheme="minorHAnsi" w:hAnsiTheme="minorHAnsi" w:cstheme="minorHAnsi"/>
                <w:color w:val="000000"/>
                <w:sz w:val="16"/>
                <w:szCs w:val="16"/>
                <w:lang w:val="es-MX" w:eastAsia="es-MX"/>
              </w:rPr>
            </w:pPr>
            <w:r w:rsidRPr="00A10004">
              <w:rPr>
                <w:rFonts w:asciiTheme="minorHAnsi" w:hAnsiTheme="minorHAnsi" w:cstheme="minorHAnsi"/>
                <w:color w:val="000000"/>
                <w:sz w:val="16"/>
                <w:szCs w:val="16"/>
                <w:lang w:val="es-ES_tradnl" w:eastAsia="es-MX"/>
              </w:rPr>
              <w:t>11:00</w:t>
            </w:r>
            <w:r w:rsidR="000E0952" w:rsidRPr="00A10004">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CF4AD3" w:rsidRDefault="00D921AC" w:rsidP="000E095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3E14A802" w:rsidR="000E0952" w:rsidRPr="00CF4AD3" w:rsidRDefault="00014429" w:rsidP="006B0705">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 xml:space="preserve">22 </w:t>
            </w:r>
            <w:r w:rsidRPr="00CF4AD3">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ABRIL</w:t>
            </w:r>
            <w:r w:rsidRPr="00CF4AD3">
              <w:rPr>
                <w:rFonts w:asciiTheme="minorHAnsi" w:hAnsiTheme="minorHAnsi" w:cstheme="minorHAnsi"/>
                <w:color w:val="000000"/>
                <w:sz w:val="16"/>
                <w:szCs w:val="16"/>
                <w:lang w:val="es-ES_tradnl" w:eastAsia="es-MX"/>
              </w:rPr>
              <w:t xml:space="preserve"> DE 202</w:t>
            </w:r>
            <w:r>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E323F9D" w14:textId="120EEB91" w:rsidR="000E0952" w:rsidRPr="00A10004" w:rsidRDefault="00A10004" w:rsidP="00EC5914">
            <w:pPr>
              <w:suppressAutoHyphens w:val="0"/>
              <w:jc w:val="center"/>
              <w:rPr>
                <w:rFonts w:asciiTheme="minorHAnsi" w:hAnsiTheme="minorHAnsi" w:cstheme="minorHAnsi"/>
                <w:color w:val="000000"/>
                <w:sz w:val="16"/>
                <w:szCs w:val="16"/>
                <w:lang w:val="es-MX" w:eastAsia="es-MX"/>
              </w:rPr>
            </w:pPr>
            <w:r w:rsidRPr="00A10004">
              <w:rPr>
                <w:rFonts w:asciiTheme="minorHAnsi" w:hAnsiTheme="minorHAnsi" w:cstheme="minorHAnsi"/>
                <w:color w:val="000000"/>
                <w:sz w:val="16"/>
                <w:szCs w:val="16"/>
                <w:lang w:val="es-ES_tradnl" w:eastAsia="es-MX"/>
              </w:rPr>
              <w:t>13:00</w:t>
            </w:r>
            <w:r w:rsidR="00014429" w:rsidRPr="00A10004">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0E0952" w:rsidRPr="00CF4AD3" w14:paraId="127001E4" w14:textId="77777777" w:rsidTr="0022062A">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FIRMA DEL CONTRATO</w:t>
            </w:r>
          </w:p>
        </w:tc>
        <w:tc>
          <w:tcPr>
            <w:tcW w:w="853" w:type="pct"/>
            <w:tcBorders>
              <w:top w:val="nil"/>
              <w:left w:val="nil"/>
              <w:bottom w:val="single" w:sz="4" w:space="0" w:color="auto"/>
              <w:right w:val="single" w:sz="4" w:space="0" w:color="auto"/>
            </w:tcBorders>
            <w:shd w:val="clear" w:color="auto" w:fill="auto"/>
            <w:vAlign w:val="center"/>
            <w:hideMark/>
          </w:tcPr>
          <w:p w14:paraId="1AD8FB7A" w14:textId="1839AD82" w:rsidR="000E0952" w:rsidRPr="00CF4AD3" w:rsidRDefault="00014429" w:rsidP="00CF4AD3">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32" w:type="pct"/>
            <w:tcBorders>
              <w:top w:val="nil"/>
              <w:left w:val="nil"/>
              <w:bottom w:val="single" w:sz="4" w:space="0" w:color="auto"/>
              <w:right w:val="single" w:sz="4" w:space="0" w:color="auto"/>
            </w:tcBorders>
            <w:shd w:val="clear" w:color="auto" w:fill="auto"/>
            <w:vAlign w:val="center"/>
            <w:hideMark/>
          </w:tcPr>
          <w:p w14:paraId="113428DA" w14:textId="5B7271FF" w:rsidR="000E0952" w:rsidRPr="00CF4AD3" w:rsidRDefault="007120C0" w:rsidP="00014429">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DE </w:t>
            </w:r>
            <w:r w:rsidR="00014429">
              <w:rPr>
                <w:rFonts w:asciiTheme="minorHAnsi" w:hAnsiTheme="minorHAnsi" w:cstheme="minorHAnsi"/>
                <w:color w:val="000000"/>
                <w:sz w:val="16"/>
                <w:szCs w:val="16"/>
                <w:lang w:val="es-ES_tradnl" w:eastAsia="es-MX"/>
              </w:rPr>
              <w:t>08</w:t>
            </w:r>
            <w:r w:rsidRPr="00CF4AD3">
              <w:rPr>
                <w:rFonts w:asciiTheme="minorHAnsi" w:hAnsiTheme="minorHAnsi" w:cstheme="minorHAnsi"/>
                <w:color w:val="000000"/>
                <w:sz w:val="16"/>
                <w:szCs w:val="16"/>
                <w:lang w:val="es-ES_tradnl" w:eastAsia="es-MX"/>
              </w:rPr>
              <w:t>:00</w:t>
            </w:r>
            <w:r w:rsidR="00041AE3" w:rsidRPr="00CF4AD3">
              <w:rPr>
                <w:rFonts w:asciiTheme="minorHAnsi" w:hAnsiTheme="minorHAnsi" w:cstheme="minorHAnsi"/>
                <w:color w:val="000000"/>
                <w:sz w:val="16"/>
                <w:szCs w:val="16"/>
                <w:lang w:val="es-ES_tradnl" w:eastAsia="es-MX"/>
              </w:rPr>
              <w:t xml:space="preserve"> </w:t>
            </w:r>
            <w:r w:rsidR="005B41A3" w:rsidRPr="00CF4AD3">
              <w:rPr>
                <w:rFonts w:asciiTheme="minorHAnsi" w:hAnsiTheme="minorHAnsi" w:cstheme="minorHAnsi"/>
                <w:color w:val="000000"/>
                <w:sz w:val="16"/>
                <w:szCs w:val="16"/>
                <w:lang w:val="es-ES_tradnl" w:eastAsia="es-MX"/>
              </w:rPr>
              <w:t>A 16:00 HRS</w:t>
            </w:r>
            <w:r w:rsidR="000E0952" w:rsidRPr="00CF4AD3">
              <w:rPr>
                <w:rFonts w:asciiTheme="minorHAnsi" w:hAnsiTheme="minorHAnsi" w:cstheme="minorHAnsi"/>
                <w:color w:val="000000"/>
                <w:sz w:val="16"/>
                <w:szCs w:val="16"/>
                <w:lang w:val="es-ES_tradnl" w:eastAsia="es-MX"/>
              </w:rPr>
              <w:t> </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w:t>
            </w:r>
            <w:r w:rsidR="00B1289E" w:rsidRPr="00CF4AD3">
              <w:rPr>
                <w:rFonts w:asciiTheme="minorHAnsi" w:hAnsiTheme="minorHAnsi" w:cstheme="minorHAnsi"/>
                <w:color w:val="000000"/>
                <w:sz w:val="16"/>
                <w:szCs w:val="16"/>
                <w:lang w:val="es-ES_tradnl" w:eastAsia="es-MX"/>
              </w:rPr>
              <w:t>SMX</w:t>
            </w:r>
            <w:r w:rsidRPr="00CF4AD3">
              <w:rPr>
                <w:rFonts w:asciiTheme="minorHAnsi" w:hAnsiTheme="minorHAnsi" w:cstheme="minorHAnsi"/>
                <w:color w:val="000000"/>
                <w:sz w:val="16"/>
                <w:szCs w:val="16"/>
                <w:lang w:val="es-ES_tradnl" w:eastAsia="es-MX"/>
              </w:rPr>
              <w:t>/DOCUMENTOS/MODULO-DE-FORMALIZACION-DE-INSTRUMENTOS-JURIDICOS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144031E0" w:rsidR="000E0952" w:rsidRPr="00CF4AD3" w:rsidRDefault="000E0952" w:rsidP="00B45356">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w:t>
            </w:r>
            <w:r w:rsidR="00B45356" w:rsidRPr="00CF4AD3">
              <w:rPr>
                <w:rFonts w:asciiTheme="minorHAnsi" w:hAnsiTheme="minorHAnsi" w:cstheme="minorHAnsi"/>
                <w:color w:val="000000"/>
                <w:sz w:val="16"/>
                <w:szCs w:val="16"/>
                <w:lang w:val="es-ES_tradnl" w:eastAsia="es-MX"/>
              </w:rPr>
              <w:t>INTERNACIONAL BAJO LA COBERTURA DE TRATADOS</w:t>
            </w:r>
            <w:r w:rsidRPr="00CF4AD3">
              <w:rPr>
                <w:rFonts w:asciiTheme="minorHAnsi" w:hAnsiTheme="minorHAnsi" w:cstheme="minorHAnsi"/>
                <w:color w:val="000000"/>
                <w:sz w:val="16"/>
                <w:szCs w:val="16"/>
                <w:lang w:val="es-ES_tradnl" w:eastAsia="es-MX"/>
              </w:rPr>
              <w:t xml:space="preserve">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xml:space="preserve">, </w:t>
            </w:r>
            <w:r w:rsidR="00B1289E" w:rsidRPr="00CF4AD3">
              <w:rPr>
                <w:rFonts w:asciiTheme="minorHAnsi" w:hAnsiTheme="minorHAnsi" w:cstheme="minorHAnsi"/>
                <w:color w:val="000000"/>
                <w:sz w:val="16"/>
                <w:szCs w:val="16"/>
                <w:lang w:val="es-ES_tradnl" w:eastAsia="es-MX"/>
              </w:rPr>
              <w:t>39</w:t>
            </w:r>
            <w:r w:rsidRPr="00CF4AD3">
              <w:rPr>
                <w:rFonts w:asciiTheme="minorHAnsi" w:hAnsiTheme="minorHAnsi" w:cstheme="minorHAnsi"/>
                <w:color w:val="000000"/>
                <w:sz w:val="16"/>
                <w:szCs w:val="16"/>
                <w:lang w:val="es-ES_tradnl" w:eastAsia="es-MX"/>
              </w:rPr>
              <w:t xml:space="preserve"> </w:t>
            </w:r>
            <w:r w:rsidRPr="00CF4AD3">
              <w:rPr>
                <w:rFonts w:asciiTheme="minorHAnsi" w:hAnsiTheme="minorHAnsi" w:cstheme="minorHAnsi"/>
                <w:sz w:val="16"/>
                <w:szCs w:val="16"/>
                <w:lang w:val="es-ES_tradnl" w:eastAsia="es-MX"/>
              </w:rPr>
              <w:t>FRACCIÓN I</w:t>
            </w:r>
            <w:r w:rsidR="00B45356" w:rsidRPr="00CF4AD3">
              <w:rPr>
                <w:rFonts w:asciiTheme="minorHAnsi" w:hAnsiTheme="minorHAnsi" w:cstheme="minorHAnsi"/>
                <w:sz w:val="16"/>
                <w:szCs w:val="16"/>
                <w:lang w:val="es-ES_tradnl" w:eastAsia="es-MX"/>
              </w:rPr>
              <w:t>I</w:t>
            </w:r>
            <w:r w:rsidRPr="00CF4AD3">
              <w:rPr>
                <w:rFonts w:asciiTheme="minorHAnsi" w:hAnsiTheme="minorHAnsi" w:cstheme="minorHAnsi"/>
                <w:sz w:val="16"/>
                <w:szCs w:val="16"/>
                <w:lang w:val="es-ES_tradnl" w:eastAsia="es-MX"/>
              </w:rPr>
              <w:t xml:space="preserve"> </w:t>
            </w:r>
            <w:r w:rsidRPr="00CF4AD3">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6D37A7D7" w14:textId="77777777" w:rsidR="00C17BD5" w:rsidRPr="000F5D41" w:rsidRDefault="00C17BD5" w:rsidP="00C17BD5">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B2EC3C4" w14:textId="77777777" w:rsidR="00C17BD5" w:rsidRDefault="00C17BD5" w:rsidP="00C17BD5">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C18F5F8" w14:textId="77777777" w:rsidR="00C17BD5" w:rsidRPr="000F5D41" w:rsidRDefault="00C17BD5" w:rsidP="00C17BD5">
      <w:pPr>
        <w:jc w:val="both"/>
        <w:rPr>
          <w:rFonts w:asciiTheme="minorHAnsi" w:hAnsiTheme="minorHAnsi" w:cstheme="minorHAnsi"/>
          <w:sz w:val="20"/>
        </w:rPr>
      </w:pPr>
    </w:p>
    <w:p w14:paraId="04A0F4AD" w14:textId="77777777" w:rsidR="00C17BD5" w:rsidRPr="000F5D41" w:rsidRDefault="00C17BD5" w:rsidP="00C17BD5">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2DD75290" w14:textId="77777777" w:rsidR="00C17BD5" w:rsidRPr="000F5D41" w:rsidRDefault="00C17BD5" w:rsidP="00C17BD5">
      <w:pPr>
        <w:jc w:val="both"/>
        <w:rPr>
          <w:rFonts w:asciiTheme="minorHAnsi" w:hAnsiTheme="minorHAnsi" w:cstheme="minorHAnsi"/>
          <w:sz w:val="20"/>
        </w:rPr>
      </w:pPr>
    </w:p>
    <w:p w14:paraId="38871D41" w14:textId="77777777" w:rsidR="00C17BD5" w:rsidRPr="000F5D41" w:rsidRDefault="00C17BD5" w:rsidP="00C17BD5">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437BAA62"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8C61B2" w:rsidRPr="00CF4AD3">
        <w:rPr>
          <w:rFonts w:asciiTheme="minorHAnsi" w:hAnsiTheme="minorHAnsi" w:cstheme="minorHAnsi"/>
          <w:bCs/>
          <w:sz w:val="20"/>
        </w:rPr>
        <w:t>.</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bCs/>
          <w:sz w:val="20"/>
        </w:rPr>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CF4AD3">
        <w:rPr>
          <w:rFonts w:asciiTheme="minorHAnsi" w:hAnsiTheme="minorHAnsi" w:cstheme="minorHAnsi"/>
          <w:b/>
          <w:bCs/>
          <w:sz w:val="20"/>
        </w:rPr>
        <w:t>ANEXO NÚMERO 0</w:t>
      </w:r>
      <w:r w:rsidR="00690547" w:rsidRPr="00CF4AD3">
        <w:rPr>
          <w:rFonts w:asciiTheme="minorHAnsi" w:hAnsiTheme="minorHAnsi" w:cstheme="minorHAnsi"/>
          <w:b/>
          <w:bCs/>
          <w:sz w:val="20"/>
        </w:rPr>
        <w:t>6</w:t>
      </w:r>
      <w:r w:rsidR="00CF1C16" w:rsidRPr="00CF4AD3">
        <w:rPr>
          <w:rFonts w:asciiTheme="minorHAnsi" w:hAnsiTheme="minorHAnsi" w:cstheme="minorHAnsi"/>
          <w:b/>
          <w:bCs/>
          <w:sz w:val="20"/>
        </w:rPr>
        <w:t xml:space="preserve"> (</w:t>
      </w:r>
      <w:r w:rsidR="00690547" w:rsidRPr="00CF4AD3">
        <w:rPr>
          <w:rFonts w:asciiTheme="minorHAnsi" w:hAnsiTheme="minorHAnsi" w:cstheme="minorHAnsi"/>
          <w:b/>
          <w:bCs/>
          <w:sz w:val="20"/>
        </w:rPr>
        <w:t>SEIS</w:t>
      </w:r>
      <w:r w:rsidR="00126959" w:rsidRPr="00CF4AD3">
        <w:rPr>
          <w:rFonts w:asciiTheme="minorHAnsi" w:hAnsiTheme="minorHAnsi" w:cstheme="minorHAnsi"/>
          <w:b/>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3FBB63DE" w:rsidR="00455659" w:rsidRPr="00CF4AD3" w:rsidRDefault="00455659" w:rsidP="0051696F">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0E55D7" w:rsidRPr="00CF4AD3">
        <w:rPr>
          <w:rFonts w:asciiTheme="minorHAnsi" w:hAnsiTheme="minorHAnsi" w:cs="Arial"/>
          <w:sz w:val="20"/>
        </w:rPr>
        <w:t>licitación pública internacional bajo la cobertura de tratados</w:t>
      </w:r>
      <w:r w:rsidR="0051696F" w:rsidRPr="00CF4AD3">
        <w:rPr>
          <w:rFonts w:asciiTheme="minorHAnsi" w:hAnsiTheme="minorHAnsi" w:cstheme="minorHAnsi"/>
          <w:sz w:val="20"/>
          <w:szCs w:val="20"/>
          <w:lang w:val="es-ES_tradnl"/>
        </w:rPr>
        <w:t>;</w:t>
      </w:r>
    </w:p>
    <w:p w14:paraId="327573E8" w14:textId="3163B523" w:rsidR="00455659" w:rsidRPr="00CF4AD3" w:rsidRDefault="00455659" w:rsidP="00E06D0D">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0235E3">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lastRenderedPageBreak/>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6325022A"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51696F" w:rsidRPr="00CF4AD3">
        <w:rPr>
          <w:rFonts w:asciiTheme="minorHAnsi" w:hAnsiTheme="minorHAnsi" w:cstheme="minorHAnsi"/>
          <w:b/>
          <w:sz w:val="20"/>
          <w:lang w:val="es-ES_tradnl"/>
        </w:rPr>
        <w:t xml:space="preserve"> </w:t>
      </w:r>
      <w:r w:rsidR="000E55D7" w:rsidRPr="00CF4AD3">
        <w:rPr>
          <w:rFonts w:asciiTheme="minorHAnsi" w:hAnsiTheme="minorHAnsi" w:cstheme="minorHAnsi"/>
          <w:b/>
          <w:sz w:val="20"/>
          <w:lang w:val="es-ES_tradnl"/>
        </w:rPr>
        <w:t>INTERNACIONAL BAJO LA COBERTURA DE TRATADOS</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F4AD3">
        <w:rPr>
          <w:rFonts w:asciiTheme="minorHAnsi" w:hAnsiTheme="minorHAnsi" w:cstheme="minorHAnsi"/>
          <w:b/>
          <w:sz w:val="20"/>
        </w:rPr>
        <w:t>convenio</w:t>
      </w:r>
      <w:r w:rsidRPr="00CF4AD3">
        <w:rPr>
          <w:rFonts w:asciiTheme="minorHAnsi" w:hAnsiTheme="minorHAnsi" w:cstheme="minorHAnsi"/>
          <w:sz w:val="20"/>
        </w:rPr>
        <w:t xml:space="preserve"> firmado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NÚMERO </w:t>
      </w:r>
      <w:r w:rsidR="00440DA6" w:rsidRPr="00CF4AD3">
        <w:rPr>
          <w:rFonts w:asciiTheme="minorHAnsi" w:hAnsiTheme="minorHAnsi" w:cstheme="minorHAnsi"/>
          <w:b/>
          <w:sz w:val="20"/>
        </w:rPr>
        <w:t>0</w:t>
      </w:r>
      <w:r w:rsidRPr="00CF4AD3">
        <w:rPr>
          <w:rFonts w:asciiTheme="minorHAnsi" w:hAnsiTheme="minorHAnsi" w:cstheme="minorHAnsi"/>
          <w:b/>
          <w:sz w:val="20"/>
        </w:rPr>
        <w:t>6 (SEIS)</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al </w:t>
      </w:r>
      <w:r w:rsidRPr="00CF4AD3">
        <w:rPr>
          <w:rFonts w:asciiTheme="minorHAnsi" w:hAnsiTheme="minorHAnsi" w:cstheme="minorHAnsi"/>
          <w:b/>
          <w:sz w:val="20"/>
        </w:rPr>
        <w:t xml:space="preserve">ANEXO NUMERO </w:t>
      </w:r>
      <w:r w:rsidR="00440DA6" w:rsidRPr="00CF4AD3">
        <w:rPr>
          <w:rFonts w:asciiTheme="minorHAnsi" w:hAnsiTheme="minorHAnsi" w:cstheme="minorHAnsi"/>
          <w:b/>
          <w:sz w:val="20"/>
        </w:rPr>
        <w:t>0</w:t>
      </w:r>
      <w:r w:rsidRPr="00CF4AD3">
        <w:rPr>
          <w:rFonts w:asciiTheme="minorHAnsi" w:hAnsiTheme="minorHAnsi" w:cstheme="minorHAnsi"/>
          <w:b/>
          <w:sz w:val="20"/>
        </w:rPr>
        <w:t>7 (SIETE).</w:t>
      </w:r>
    </w:p>
    <w:p w14:paraId="35680591" w14:textId="3A39C668"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CF4AD3">
        <w:rPr>
          <w:rFonts w:asciiTheme="minorHAnsi" w:hAnsiTheme="minorHAnsi" w:cstheme="minorHAnsi"/>
          <w:b/>
          <w:sz w:val="20"/>
        </w:rPr>
        <w:t xml:space="preserve"> ANEXO NUMERO </w:t>
      </w:r>
      <w:r w:rsidR="00440DA6" w:rsidRPr="00CF4AD3">
        <w:rPr>
          <w:rFonts w:asciiTheme="minorHAnsi" w:hAnsiTheme="minorHAnsi" w:cstheme="minorHAnsi"/>
          <w:b/>
          <w:sz w:val="20"/>
        </w:rPr>
        <w:t>0</w:t>
      </w:r>
      <w:r w:rsidRPr="00CF4AD3">
        <w:rPr>
          <w:rFonts w:asciiTheme="minorHAnsi" w:hAnsiTheme="minorHAnsi" w:cstheme="minorHAnsi"/>
          <w:b/>
          <w:sz w:val="20"/>
        </w:rPr>
        <w:t>9 (NUEVE)</w:t>
      </w:r>
      <w:r w:rsidR="00DD6836" w:rsidRPr="00CF4AD3">
        <w:rPr>
          <w:rFonts w:asciiTheme="minorHAnsi" w:hAnsiTheme="minorHAnsi" w:cstheme="minorHAnsi"/>
          <w:sz w:val="20"/>
        </w:rPr>
        <w:t>, de la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al </w:t>
      </w:r>
      <w:r w:rsidRPr="00CF4AD3">
        <w:rPr>
          <w:rFonts w:asciiTheme="minorHAnsi" w:hAnsiTheme="minorHAnsi" w:cstheme="minorHAnsi"/>
          <w:b/>
          <w:sz w:val="20"/>
        </w:rPr>
        <w:t xml:space="preserve">ANEXO NUMERO </w:t>
      </w:r>
      <w:r w:rsidR="00771FC1" w:rsidRPr="00CF4AD3">
        <w:rPr>
          <w:rFonts w:asciiTheme="minorHAnsi" w:hAnsiTheme="minorHAnsi" w:cstheme="minorHAnsi"/>
          <w:b/>
          <w:sz w:val="20"/>
        </w:rPr>
        <w:t>10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06DAD171" w:rsidR="007C1B9B" w:rsidRPr="00CF4AD3" w:rsidRDefault="007C1B9B"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w:t>
      </w:r>
      <w:r w:rsidR="000D100C">
        <w:rPr>
          <w:rFonts w:asciiTheme="minorHAnsi" w:hAnsiTheme="minorHAnsi" w:cstheme="minorHAnsi"/>
          <w:sz w:val="20"/>
          <w:lang w:val="es-ES_tradnl"/>
        </w:rPr>
        <w:t xml:space="preserve">nductas para que los servidores </w:t>
      </w:r>
      <w:r w:rsidRPr="00CF4AD3">
        <w:rPr>
          <w:rFonts w:asciiTheme="minorHAnsi" w:hAnsiTheme="minorHAnsi" w:cstheme="minorHAnsi"/>
          <w:sz w:val="20"/>
          <w:lang w:val="es-ES_tradnl"/>
        </w:rPr>
        <w:t xml:space="preserve">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CF4AD3">
        <w:rPr>
          <w:rFonts w:asciiTheme="minorHAnsi" w:hAnsiTheme="minorHAnsi" w:cstheme="minorHAnsi"/>
          <w:b/>
          <w:sz w:val="20"/>
        </w:rPr>
        <w:t>ANEXO NÚMERO 11 (ONCE</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463E0E80" w14:textId="12262895" w:rsidR="007C1B9B" w:rsidRPr="00CF4AD3" w:rsidRDefault="000931D3" w:rsidP="0051696F">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ED2E37" w:rsidRPr="00CF4AD3">
        <w:rPr>
          <w:rFonts w:asciiTheme="minorHAnsi" w:hAnsiTheme="minorHAnsi" w:cstheme="minorHAnsi"/>
          <w:sz w:val="20"/>
        </w:rPr>
        <w:t>,</w:t>
      </w:r>
      <w:r w:rsidR="006929F1" w:rsidRPr="00CF4AD3">
        <w:rPr>
          <w:rFonts w:asciiTheme="minorHAnsi" w:hAnsiTheme="minorHAnsi" w:cstheme="minorHAnsi"/>
          <w:sz w:val="20"/>
        </w:rPr>
        <w:t xml:space="preserve"> </w:t>
      </w:r>
      <w:r w:rsidRPr="00CF4AD3">
        <w:rPr>
          <w:rFonts w:asciiTheme="minorHAnsi" w:hAnsiTheme="minorHAnsi" w:cstheme="minorHAnsi"/>
          <w:sz w:val="20"/>
        </w:rPr>
        <w:t xml:space="preserve">no se actualiza un conflicto de interés. </w:t>
      </w:r>
      <w:r w:rsidRPr="00CF4AD3">
        <w:rPr>
          <w:rFonts w:asciiTheme="minorHAnsi" w:hAnsiTheme="minorHAnsi" w:cstheme="minorHAnsi"/>
          <w:b/>
          <w:sz w:val="20"/>
        </w:rPr>
        <w:t>ANEXO NÚMERO 12 (DOCE)</w:t>
      </w:r>
      <w:r w:rsidR="003C1317" w:rsidRPr="00CF4AD3">
        <w:rPr>
          <w:rFonts w:asciiTheme="minorHAnsi" w:hAnsiTheme="minorHAnsi" w:cstheme="minorHAnsi"/>
          <w:b/>
          <w:sz w:val="20"/>
        </w:rPr>
        <w:t>.</w:t>
      </w:r>
    </w:p>
    <w:p w14:paraId="2CF7A497" w14:textId="202C3999" w:rsidR="003C1317" w:rsidRPr="006F0870" w:rsidRDefault="003C1317"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CF4AD3">
        <w:rPr>
          <w:rFonts w:asciiTheme="minorHAnsi" w:hAnsiTheme="minorHAnsi" w:cstheme="minorHAnsi"/>
          <w:b/>
          <w:sz w:val="20"/>
        </w:rPr>
        <w:t xml:space="preserve">ANEXO NUMERO 13 (TRECE) </w:t>
      </w:r>
      <w:r w:rsidRPr="00CF4AD3">
        <w:rPr>
          <w:rFonts w:asciiTheme="minorHAnsi" w:hAnsiTheme="minorHAnsi" w:cstheme="minorHAnsi"/>
          <w:sz w:val="20"/>
        </w:rPr>
        <w:t xml:space="preserve">Carta de </w:t>
      </w:r>
      <w:r w:rsidRPr="006F0870">
        <w:rPr>
          <w:rFonts w:asciiTheme="minorHAnsi" w:hAnsiTheme="minorHAnsi" w:cstheme="minorHAnsi"/>
          <w:sz w:val="20"/>
        </w:rPr>
        <w:t>autorización 32D.</w:t>
      </w:r>
    </w:p>
    <w:p w14:paraId="750A241F" w14:textId="77777777" w:rsidR="00041967" w:rsidRPr="006F0870" w:rsidRDefault="00041967" w:rsidP="00041967">
      <w:pPr>
        <w:pStyle w:val="Prrafodelista"/>
        <w:numPr>
          <w:ilvl w:val="0"/>
          <w:numId w:val="40"/>
        </w:numPr>
        <w:jc w:val="both"/>
        <w:rPr>
          <w:rFonts w:asciiTheme="minorHAnsi" w:hAnsiTheme="minorHAnsi" w:cstheme="minorHAnsi"/>
          <w:b/>
          <w:bCs/>
          <w:sz w:val="20"/>
        </w:rPr>
      </w:pPr>
      <w:r w:rsidRPr="006F0870">
        <w:rPr>
          <w:rFonts w:asciiTheme="minorHAnsi" w:hAnsiTheme="minorHAnsi" w:cstheme="minorHAnsi"/>
          <w:sz w:val="20"/>
        </w:rPr>
        <w:t xml:space="preserve">Escrito en el que manifieste la información reservada y confidencial de su propuesta conforme al </w:t>
      </w:r>
      <w:r w:rsidRPr="006F0870">
        <w:rPr>
          <w:rFonts w:asciiTheme="minorHAnsi" w:hAnsiTheme="minorHAnsi" w:cstheme="minorHAnsi"/>
          <w:b/>
          <w:sz w:val="20"/>
        </w:rPr>
        <w:t xml:space="preserve">ANEXO NÚMERO 14 (CATORCE) </w:t>
      </w:r>
      <w:r w:rsidRPr="006F0870">
        <w:rPr>
          <w:rFonts w:asciiTheme="minorHAnsi" w:hAnsiTheme="minorHAnsi" w:cstheme="minorHAnsi"/>
          <w:sz w:val="20"/>
        </w:rPr>
        <w:t xml:space="preserve"> y su acuse, conforme al punto </w:t>
      </w:r>
      <w:r w:rsidRPr="006F0870">
        <w:rPr>
          <w:rFonts w:asciiTheme="minorHAnsi" w:hAnsiTheme="minorHAnsi" w:cstheme="minorHAnsi"/>
          <w:b/>
          <w:sz w:val="20"/>
        </w:rPr>
        <w:t>23.</w:t>
      </w:r>
      <w:r w:rsidRPr="006F0870">
        <w:rPr>
          <w:rFonts w:asciiTheme="minorHAnsi" w:hAnsiTheme="minorHAnsi" w:cstheme="minorHAnsi"/>
          <w:sz w:val="20"/>
        </w:rPr>
        <w:t xml:space="preserve"> </w:t>
      </w:r>
      <w:r w:rsidRPr="006F0870">
        <w:rPr>
          <w:rFonts w:asciiTheme="minorHAnsi" w:hAnsiTheme="minorHAnsi" w:cstheme="minorHAnsi"/>
          <w:b/>
          <w:sz w:val="20"/>
        </w:rPr>
        <w:t>MANIFIESTO DE VÍNCULOS Y POSIBLES CONFLICTOS DE INTERÉS</w:t>
      </w:r>
      <w:r w:rsidRPr="006F0870">
        <w:rPr>
          <w:rFonts w:asciiTheme="minorHAnsi" w:hAnsiTheme="minorHAnsi" w:cstheme="minorHAnsi"/>
          <w:sz w:val="20"/>
        </w:rPr>
        <w:t>,</w:t>
      </w:r>
      <w:r w:rsidRPr="006F0870">
        <w:rPr>
          <w:rFonts w:asciiTheme="minorHAnsi" w:hAnsiTheme="minorHAnsi" w:cstheme="minorHAnsi"/>
          <w:b/>
          <w:sz w:val="20"/>
        </w:rPr>
        <w:t xml:space="preserve"> </w:t>
      </w:r>
      <w:r w:rsidRPr="006F0870">
        <w:rPr>
          <w:rFonts w:asciiTheme="minorHAnsi" w:hAnsiTheme="minorHAnsi" w:cstheme="minorHAnsi"/>
          <w:sz w:val="20"/>
        </w:rPr>
        <w:t>de las presentes bases.</w:t>
      </w:r>
    </w:p>
    <w:p w14:paraId="4CD5B981" w14:textId="1E7A26CE" w:rsidR="00B93D95" w:rsidRPr="00CF4AD3" w:rsidRDefault="00B93D9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Conforme al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 xml:space="preserve">exicana. </w:t>
      </w:r>
      <w:r w:rsidRPr="00CF4AD3">
        <w:rPr>
          <w:rFonts w:asciiTheme="minorHAnsi" w:hAnsiTheme="minorHAnsi" w:cstheme="minorHAnsi"/>
          <w:b/>
          <w:sz w:val="20"/>
        </w:rPr>
        <w:t>ANEXO NÚMERO 15 (QUINCE)</w:t>
      </w:r>
    </w:p>
    <w:p w14:paraId="23806C9C" w14:textId="6CEDB32F" w:rsidR="00B93D95" w:rsidRPr="00CF4AD3" w:rsidRDefault="00E6122E" w:rsidP="00E06D0D">
      <w:pPr>
        <w:pStyle w:val="Sinespaciado"/>
        <w:numPr>
          <w:ilvl w:val="0"/>
          <w:numId w:val="40"/>
        </w:numPr>
        <w:jc w:val="both"/>
        <w:rPr>
          <w:rFonts w:asciiTheme="minorHAnsi" w:hAnsiTheme="minorHAnsi" w:cstheme="minorHAnsi"/>
          <w:sz w:val="20"/>
          <w:szCs w:val="20"/>
        </w:rPr>
      </w:pPr>
      <w:r w:rsidRPr="00CF4AD3">
        <w:rPr>
          <w:rFonts w:asciiTheme="minorHAnsi" w:hAnsiTheme="minorHAnsi" w:cstheme="minorHAnsi"/>
          <w:sz w:val="20"/>
          <w:szCs w:val="20"/>
        </w:rPr>
        <w:t>Manifiesto</w:t>
      </w:r>
      <w:r w:rsidR="00D316F5" w:rsidRPr="00CF4AD3">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CF4AD3">
        <w:rPr>
          <w:rFonts w:asciiTheme="minorHAnsi" w:hAnsiTheme="minorHAnsi" w:cstheme="minorHAnsi"/>
          <w:sz w:val="20"/>
          <w:szCs w:val="20"/>
        </w:rPr>
        <w:t>Internacional, de</w:t>
      </w:r>
      <w:r w:rsidR="00DD6836" w:rsidRPr="00CF4AD3">
        <w:rPr>
          <w:rFonts w:asciiTheme="minorHAnsi" w:hAnsiTheme="minorHAnsi" w:cstheme="minorHAnsi"/>
          <w:sz w:val="20"/>
          <w:szCs w:val="20"/>
        </w:rPr>
        <w:t xml:space="preserve"> la presente solicitud de cotización</w:t>
      </w:r>
      <w:r w:rsidR="00D316F5" w:rsidRPr="00CF4AD3">
        <w:rPr>
          <w:rFonts w:asciiTheme="minorHAnsi" w:hAnsiTheme="minorHAnsi" w:cstheme="minorHAnsi"/>
          <w:sz w:val="20"/>
          <w:szCs w:val="20"/>
        </w:rPr>
        <w:t xml:space="preserve">. </w:t>
      </w:r>
      <w:r w:rsidR="00D316F5" w:rsidRPr="00CF4AD3">
        <w:rPr>
          <w:rFonts w:asciiTheme="minorHAnsi" w:hAnsiTheme="minorHAnsi" w:cstheme="minorHAnsi"/>
          <w:b/>
          <w:sz w:val="20"/>
          <w:szCs w:val="20"/>
        </w:rPr>
        <w:t>ANEXO NÚMERO 16 (DIECISÉIS)</w:t>
      </w:r>
    </w:p>
    <w:p w14:paraId="786A7773" w14:textId="747D4050" w:rsidR="00D316F5" w:rsidRPr="00CF4AD3" w:rsidRDefault="00D316F5" w:rsidP="0051696F">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que cuenta con la </w:t>
      </w:r>
      <w:r w:rsidRPr="00CF4AD3">
        <w:rPr>
          <w:rFonts w:asciiTheme="minorHAnsi" w:hAnsiTheme="minorHAnsi" w:cstheme="minorHAnsi"/>
          <w:b/>
          <w:bCs/>
          <w:sz w:val="20"/>
        </w:rPr>
        <w:t>infraestructura material, humana, técnica y financiera</w:t>
      </w:r>
      <w:r w:rsidRPr="00CF4AD3">
        <w:rPr>
          <w:rFonts w:asciiTheme="minorHAnsi" w:hAnsiTheme="minorHAnsi" w:cstheme="minorHAnsi"/>
          <w:sz w:val="20"/>
        </w:rPr>
        <w:t xml:space="preserve"> que garantice la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0E55D7" w:rsidRPr="00CF4AD3">
        <w:rPr>
          <w:rFonts w:asciiTheme="minorHAnsi" w:hAnsiTheme="minorHAnsi" w:cstheme="minorHAnsi"/>
          <w:b/>
          <w:sz w:val="20"/>
        </w:rPr>
        <w:t xml:space="preserve">, </w:t>
      </w:r>
      <w:r w:rsidRPr="00CF4AD3">
        <w:rPr>
          <w:rFonts w:asciiTheme="minorHAnsi" w:hAnsiTheme="minorHAnsi" w:cstheme="minorHAnsi"/>
          <w:b/>
          <w:sz w:val="20"/>
        </w:rPr>
        <w:t>ANEXO NÚMERO 16 (DIECISÉIS).</w:t>
      </w:r>
    </w:p>
    <w:p w14:paraId="70638726" w14:textId="2F78C192" w:rsidR="00D316F5" w:rsidRPr="00CF4AD3" w:rsidRDefault="00A728F2"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conoce la </w:t>
      </w:r>
      <w:r w:rsidR="00D316F5" w:rsidRPr="00CF4AD3">
        <w:rPr>
          <w:rFonts w:asciiTheme="minorHAnsi" w:hAnsiTheme="minorHAnsi" w:cstheme="minorHAnsi"/>
          <w:b/>
          <w:bCs/>
          <w:sz w:val="20"/>
        </w:rPr>
        <w:t>ley de Adquisiciones, Arrendamientos y servicios del sector Publico</w:t>
      </w:r>
      <w:r w:rsidR="00D316F5" w:rsidRPr="00CF4AD3">
        <w:rPr>
          <w:rFonts w:asciiTheme="minorHAnsi" w:hAnsiTheme="minorHAnsi" w:cstheme="minorHAnsi"/>
          <w:sz w:val="20"/>
        </w:rPr>
        <w:t>, su 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5793A78C" w:rsidR="0054671D" w:rsidRPr="00CF4AD3" w:rsidRDefault="00D316F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que se presentan en su propuesta </w:t>
      </w:r>
      <w:r w:rsidR="00BE0CCD" w:rsidRPr="00CF4AD3">
        <w:rPr>
          <w:rFonts w:asciiTheme="minorHAnsi" w:hAnsiTheme="minorHAnsi" w:cstheme="minorHAnsi"/>
          <w:sz w:val="20"/>
        </w:rPr>
        <w:t xml:space="preserve"> </w:t>
      </w:r>
      <w:r w:rsidRPr="00CF4AD3">
        <w:rPr>
          <w:rFonts w:asciiTheme="minorHAnsi" w:hAnsiTheme="minorHAnsi" w:cstheme="minorHAnsi"/>
          <w:sz w:val="20"/>
        </w:rPr>
        <w:t xml:space="preserve">económica </w:t>
      </w:r>
      <w:r w:rsidRPr="00CF4AD3">
        <w:rPr>
          <w:rFonts w:asciiTheme="minorHAnsi" w:hAnsiTheme="minorHAnsi" w:cstheme="minorHAnsi"/>
          <w:b/>
          <w:bCs/>
          <w:sz w:val="20"/>
        </w:rPr>
        <w:t>no se cotizan en condiciones de prácticas desleales</w:t>
      </w:r>
      <w:r w:rsidRPr="00CF4AD3">
        <w:rPr>
          <w:rFonts w:asciiTheme="minorHAnsi" w:hAnsiTheme="minorHAnsi" w:cstheme="minorHAnsi"/>
          <w:sz w:val="20"/>
        </w:rPr>
        <w:t xml:space="preserve"> de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CF4AD3">
        <w:rPr>
          <w:rFonts w:asciiTheme="minorHAnsi" w:hAnsiTheme="minorHAnsi" w:cstheme="minorHAnsi"/>
          <w:b/>
          <w:bCs/>
          <w:sz w:val="20"/>
        </w:rPr>
        <w:t>ANEXO NUMERO 17 (DIECISIETE)</w:t>
      </w:r>
      <w:r w:rsidR="0054671D" w:rsidRPr="00CF4AD3">
        <w:rPr>
          <w:rFonts w:asciiTheme="minorHAnsi" w:hAnsiTheme="minorHAnsi" w:cstheme="minorHAnsi"/>
          <w:b/>
          <w:bCs/>
          <w:sz w:val="20"/>
        </w:rPr>
        <w:t>.</w:t>
      </w:r>
    </w:p>
    <w:p w14:paraId="2C741129" w14:textId="0D4ED359" w:rsidR="008F0CEC" w:rsidRPr="00CF4AD3" w:rsidRDefault="0054671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lastRenderedPageBreak/>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representada, sin que resulte necesario acreditar su personalidad jurídica. Conforme al </w:t>
      </w:r>
      <w:r w:rsidRPr="00CF4AD3">
        <w:rPr>
          <w:rFonts w:asciiTheme="minorHAnsi" w:hAnsiTheme="minorHAnsi" w:cstheme="minorHAnsi"/>
          <w:b/>
          <w:sz w:val="20"/>
        </w:rPr>
        <w:t>ANEXO NUMERO 18 (DIECIOCHO).</w:t>
      </w:r>
    </w:p>
    <w:p w14:paraId="542AD2B9" w14:textId="608318CE" w:rsidR="008F0CEC" w:rsidRPr="00CF4AD3" w:rsidRDefault="00414F84"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p>
    <w:p w14:paraId="54F9228C" w14:textId="510312C4" w:rsidR="008F0CEC" w:rsidRPr="00CF4AD3" w:rsidRDefault="00414F84"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libre en el que su firmante manifieste bajo protesta de decir verdad, que no ejecuta con otro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acciones que impliquen o tengan por objeto obtener un beneficio o ventaja indebida en el procedimiento.</w:t>
      </w:r>
      <w:r w:rsidR="008F0CEC" w:rsidRPr="00CF4AD3">
        <w:rPr>
          <w:rFonts w:asciiTheme="minorHAnsi" w:hAnsiTheme="minorHAnsi" w:cstheme="minorHAnsi"/>
          <w:b/>
          <w:bCs/>
          <w:sz w:val="20"/>
        </w:rPr>
        <w:t xml:space="preserve"> ANEXO NUMERO 19 (DIECINUEVE).</w:t>
      </w:r>
    </w:p>
    <w:p w14:paraId="6E247B56" w14:textId="29733C5A" w:rsidR="007A2DFD" w:rsidRPr="00CF4AD3" w:rsidRDefault="00414F84"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libre en el que su firmante manifieste bajo protesta de decir verdad que, en caso de resultar ganador</w:t>
      </w:r>
      <w:r w:rsidR="00DD6836" w:rsidRPr="00CF4AD3">
        <w:rPr>
          <w:rFonts w:asciiTheme="minorHAnsi" w:hAnsiTheme="minorHAnsi" w:cstheme="minorHAnsi"/>
          <w:sz w:val="20"/>
        </w:rPr>
        <w:t>, no podrá subcontratar a otro cotizante</w:t>
      </w:r>
      <w:r w:rsidRPr="00CF4AD3">
        <w:rPr>
          <w:rFonts w:asciiTheme="minorHAnsi" w:hAnsiTheme="minorHAnsi" w:cstheme="minorHAnsi"/>
          <w:sz w:val="20"/>
        </w:rPr>
        <w:t xml:space="preserve"> que haya participado en el procedimiento.</w:t>
      </w:r>
      <w:r w:rsidR="008F0CEC" w:rsidRPr="00CF4AD3">
        <w:rPr>
          <w:rFonts w:asciiTheme="minorHAnsi" w:hAnsiTheme="minorHAnsi" w:cstheme="minorHAnsi"/>
          <w:sz w:val="20"/>
        </w:rPr>
        <w:t xml:space="preserve"> </w:t>
      </w:r>
      <w:r w:rsidR="008F0CEC" w:rsidRPr="00CF4AD3">
        <w:rPr>
          <w:rFonts w:asciiTheme="minorHAnsi" w:hAnsiTheme="minorHAnsi" w:cstheme="minorHAnsi"/>
          <w:b/>
          <w:bCs/>
          <w:sz w:val="20"/>
        </w:rPr>
        <w:t>ANEXO NUMERO 19 (DIECINUEVE)</w:t>
      </w:r>
      <w:r w:rsidR="007A2DFD" w:rsidRPr="00CF4AD3">
        <w:rPr>
          <w:rFonts w:asciiTheme="minorHAnsi" w:hAnsiTheme="minorHAnsi" w:cstheme="minorHAnsi"/>
          <w:b/>
          <w:bCs/>
          <w:sz w:val="20"/>
        </w:rPr>
        <w:t>.</w:t>
      </w:r>
    </w:p>
    <w:p w14:paraId="5A76BA24" w14:textId="05CDB711" w:rsidR="00B45356" w:rsidRPr="00CF4AD3" w:rsidRDefault="00B45356" w:rsidP="00B45356">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bCs/>
          <w:sz w:val="20"/>
        </w:rPr>
        <w:t>Escrito libre en el que su firmante manifieste bajo protesta de decir verdad, no encontrarse sancionado como empresa o producto, por la secretaría de salud</w:t>
      </w:r>
      <w:r w:rsidRPr="00CF4AD3">
        <w:rPr>
          <w:rFonts w:asciiTheme="minorHAnsi" w:hAnsiTheme="minorHAnsi" w:cstheme="minorHAnsi"/>
          <w:b/>
          <w:bCs/>
          <w:sz w:val="20"/>
        </w:rPr>
        <w:t>. ANEXO NUMERO 19 (DIECINUEVE).</w:t>
      </w:r>
    </w:p>
    <w:p w14:paraId="7BBE12D5" w14:textId="0BE7D365" w:rsidR="00D27FC2" w:rsidRPr="00CF4AD3" w:rsidRDefault="00A728F2" w:rsidP="00603915">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F42A3B">
      <w:pPr>
        <w:pStyle w:val="Prrafodelista"/>
        <w:numPr>
          <w:ilvl w:val="0"/>
          <w:numId w:val="40"/>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lastRenderedPageBreak/>
        <w:t xml:space="preserve">El documento identificado como </w:t>
      </w:r>
      <w:r w:rsidR="00BE0CCD" w:rsidRPr="00CF4AD3">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01D4A176"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 proposición económica, deberá contener la descripción del servicio en el cual desee participar, así como la cotización del servicio ofertado, indicando precio unitario, conforme al </w:t>
      </w:r>
      <w:r w:rsidRPr="00CF4AD3">
        <w:rPr>
          <w:rFonts w:asciiTheme="minorHAnsi" w:hAnsiTheme="minorHAnsi" w:cstheme="minorHAnsi"/>
          <w:b/>
          <w:sz w:val="20"/>
        </w:rPr>
        <w:t xml:space="preserve">ANEXO NÚMERO 08 (OCHO) </w:t>
      </w:r>
      <w:r w:rsidRPr="00CF4AD3">
        <w:rPr>
          <w:rFonts w:asciiTheme="minorHAnsi" w:hAnsiTheme="minorHAnsi" w:cstheme="minorHAnsi"/>
          <w:sz w:val="20"/>
        </w:rPr>
        <w:t>el cual forma parte de la</w:t>
      </w:r>
      <w:r w:rsidR="001C4842"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 xml:space="preserve">. </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CF4AD3" w:rsidRDefault="00686DAC" w:rsidP="00686DAC">
      <w:pPr>
        <w:tabs>
          <w:tab w:val="left" w:pos="567"/>
        </w:tabs>
        <w:jc w:val="both"/>
        <w:rPr>
          <w:rFonts w:asciiTheme="minorHAnsi" w:hAnsiTheme="minorHAnsi" w:cs="Arial"/>
          <w:b/>
          <w:bCs/>
          <w:sz w:val="20"/>
        </w:rPr>
      </w:pPr>
      <w:r w:rsidRPr="00CF4AD3">
        <w:rPr>
          <w:rFonts w:asciiTheme="minorHAnsi" w:hAnsiTheme="minorHAnsi" w:cs="Arial"/>
          <w:b/>
          <w:bCs/>
          <w:sz w:val="20"/>
        </w:rPr>
        <w:t>6.3</w:t>
      </w:r>
      <w:r w:rsidR="005F1D44" w:rsidRPr="00CF4AD3">
        <w:rPr>
          <w:rFonts w:asciiTheme="minorHAnsi" w:hAnsiTheme="minorHAnsi" w:cs="Arial"/>
          <w:b/>
          <w:bCs/>
          <w:sz w:val="20"/>
        </w:rPr>
        <w:t xml:space="preserve"> </w:t>
      </w:r>
      <w:r w:rsidRPr="00CF4AD3">
        <w:rPr>
          <w:rFonts w:asciiTheme="minorHAnsi" w:hAnsiTheme="minorHAnsi" w:cs="Arial"/>
          <w:b/>
          <w:bCs/>
          <w:sz w:val="20"/>
        </w:rPr>
        <w:t>PROPOSICION TÉCNICA.</w:t>
      </w:r>
    </w:p>
    <w:p w14:paraId="5806BAA7" w14:textId="221E5ED9" w:rsidR="00C57F68" w:rsidRPr="00CF4AD3" w:rsidRDefault="00C57F68" w:rsidP="00D663A4">
      <w:pPr>
        <w:jc w:val="both"/>
        <w:rPr>
          <w:rFonts w:asciiTheme="minorHAnsi" w:hAnsiTheme="minorHAnsi" w:cs="Arial"/>
          <w:sz w:val="20"/>
        </w:rPr>
      </w:pPr>
      <w:r w:rsidRPr="00CF4AD3">
        <w:rPr>
          <w:rFonts w:asciiTheme="minorHAnsi" w:hAnsiTheme="minorHAnsi" w:cs="Arial"/>
          <w:sz w:val="20"/>
        </w:rPr>
        <w:t>La proposición técnica deberá contener la siguiente documentación:</w:t>
      </w:r>
    </w:p>
    <w:p w14:paraId="1366CC25" w14:textId="77777777" w:rsidR="00792124" w:rsidRPr="00CF4AD3" w:rsidRDefault="00792124" w:rsidP="00D663A4">
      <w:pPr>
        <w:jc w:val="both"/>
        <w:rPr>
          <w:rFonts w:asciiTheme="minorHAnsi" w:hAnsiTheme="minorHAnsi" w:cs="Arial"/>
          <w:sz w:val="20"/>
        </w:rPr>
      </w:pPr>
    </w:p>
    <w:p w14:paraId="79DA5798" w14:textId="05D5D659" w:rsidR="00F42A3B" w:rsidRPr="00CF4AD3" w:rsidRDefault="00792124" w:rsidP="00F42A3B">
      <w:pPr>
        <w:pStyle w:val="Sinespaciado"/>
        <w:jc w:val="both"/>
        <w:rPr>
          <w:rFonts w:asciiTheme="minorHAnsi" w:hAnsiTheme="minorHAnsi" w:cstheme="minorHAnsi"/>
          <w:b/>
          <w:sz w:val="20"/>
          <w:szCs w:val="20"/>
          <w:lang w:val="es-MX"/>
        </w:rPr>
      </w:pPr>
      <w:bookmarkStart w:id="1" w:name="_Toc462062972"/>
      <w:r w:rsidRPr="00CF4AD3">
        <w:rPr>
          <w:rFonts w:asciiTheme="minorHAnsi" w:hAnsiTheme="minorHAnsi" w:cstheme="minorHAnsi"/>
          <w:sz w:val="20"/>
          <w:szCs w:val="20"/>
          <w:lang w:val="es-MX"/>
        </w:rPr>
        <w:t xml:space="preserve">El </w:t>
      </w:r>
      <w:r w:rsidR="001C4842" w:rsidRPr="00CF4AD3">
        <w:rPr>
          <w:rFonts w:asciiTheme="minorHAnsi" w:hAnsiTheme="minorHAnsi" w:cstheme="minorHAnsi"/>
          <w:sz w:val="20"/>
          <w:szCs w:val="20"/>
          <w:lang w:val="es-MX"/>
        </w:rPr>
        <w:t>cotizante</w:t>
      </w:r>
      <w:r w:rsidRPr="00CF4AD3">
        <w:rPr>
          <w:rFonts w:asciiTheme="minorHAnsi" w:hAnsiTheme="minorHAnsi" w:cstheme="minorHAnsi"/>
          <w:sz w:val="20"/>
          <w:szCs w:val="20"/>
          <w:lang w:val="es-MX"/>
        </w:rPr>
        <w:t xml:space="preserve"> deberá pre</w:t>
      </w:r>
      <w:r w:rsidR="00A70E1F" w:rsidRPr="00CF4AD3">
        <w:rPr>
          <w:rFonts w:asciiTheme="minorHAnsi" w:hAnsiTheme="minorHAnsi" w:cstheme="minorHAnsi"/>
          <w:sz w:val="20"/>
          <w:szCs w:val="20"/>
          <w:lang w:val="es-MX"/>
        </w:rPr>
        <w:t>sentar con su propuesta técnica</w:t>
      </w:r>
      <w:r w:rsidRPr="00CF4AD3">
        <w:rPr>
          <w:rFonts w:asciiTheme="minorHAnsi" w:hAnsiTheme="minorHAnsi" w:cstheme="minorHAnsi"/>
          <w:sz w:val="20"/>
          <w:szCs w:val="20"/>
          <w:lang w:val="es-MX"/>
        </w:rPr>
        <w:t xml:space="preserve"> </w:t>
      </w:r>
      <w:r w:rsidR="00F42A3B" w:rsidRPr="00CF4AD3">
        <w:rPr>
          <w:rFonts w:asciiTheme="minorHAnsi" w:hAnsiTheme="minorHAnsi" w:cstheme="minorHAnsi"/>
          <w:sz w:val="20"/>
          <w:szCs w:val="20"/>
          <w:lang w:val="es-MX"/>
        </w:rPr>
        <w:t xml:space="preserve">la siguiente documentación, así como la requerida en el </w:t>
      </w:r>
      <w:r w:rsidR="00F42A3B" w:rsidRPr="00CF4AD3">
        <w:rPr>
          <w:rFonts w:asciiTheme="minorHAnsi" w:hAnsiTheme="minorHAnsi" w:cstheme="minorHAnsi"/>
          <w:b/>
          <w:sz w:val="20"/>
          <w:szCs w:val="20"/>
          <w:lang w:val="es-MX"/>
        </w:rPr>
        <w:t>ANEXO NUMERO 02 (DOS) ANEXO TECNICO</w:t>
      </w:r>
    </w:p>
    <w:p w14:paraId="0D416724" w14:textId="77777777" w:rsidR="00F42A3B" w:rsidRPr="00CF4AD3" w:rsidRDefault="00F42A3B" w:rsidP="00F42A3B">
      <w:pPr>
        <w:pStyle w:val="Sinespaciado"/>
        <w:jc w:val="both"/>
        <w:rPr>
          <w:rFonts w:asciiTheme="minorHAnsi" w:hAnsiTheme="minorHAnsi" w:cstheme="minorHAnsi"/>
          <w:sz w:val="20"/>
          <w:szCs w:val="20"/>
          <w:lang w:val="es-MX"/>
        </w:rPr>
      </w:pPr>
    </w:p>
    <w:p w14:paraId="11921647" w14:textId="78BCB09B" w:rsidR="00F42A3B" w:rsidRPr="00CF4AD3" w:rsidRDefault="00F42A3B" w:rsidP="00616110">
      <w:pPr>
        <w:pStyle w:val="Sinespaciado"/>
        <w:numPr>
          <w:ilvl w:val="0"/>
          <w:numId w:val="52"/>
        </w:numPr>
        <w:jc w:val="both"/>
        <w:rPr>
          <w:rFonts w:asciiTheme="minorHAnsi" w:hAnsiTheme="minorHAnsi" w:cstheme="minorHAnsi"/>
          <w:color w:val="222222"/>
          <w:sz w:val="20"/>
          <w:szCs w:val="20"/>
          <w:shd w:val="clear" w:color="auto" w:fill="FFFFFF"/>
          <w:lang w:val="es-MX" w:eastAsia="en-US"/>
        </w:rPr>
      </w:pPr>
      <w:r w:rsidRPr="00CF4AD3">
        <w:rPr>
          <w:rFonts w:asciiTheme="minorHAnsi" w:hAnsiTheme="minorHAnsi" w:cstheme="minorHAnsi"/>
          <w:color w:val="222222"/>
          <w:sz w:val="20"/>
          <w:szCs w:val="20"/>
          <w:shd w:val="clear" w:color="auto" w:fill="FFFFFF"/>
          <w:lang w:val="es-MX" w:eastAsia="en-US"/>
        </w:rPr>
        <w:t>Presentar requisitado el Anexo T2 (T dos) en todos sus apartados; A) Especificaciones del Equipo Médico e Insumos para Hemodiálisis, B) Planta de Tratamiento de Agua para cuatro o más máquinas, Planta de Tratamiento de Agua para hasta tres máquinas, C) Consumibles para hemodiálisis de adulto y pediátrico, D) Acceso vasculares; catéteres temporales, permanente e injertos vasculares tubulares heterólogos, E) Descripción del Sillón Clínico.</w:t>
      </w:r>
    </w:p>
    <w:p w14:paraId="072F0581" w14:textId="416BFBCE" w:rsidR="00F42A3B" w:rsidRPr="00CF4AD3" w:rsidRDefault="00F42A3B" w:rsidP="00616110">
      <w:pPr>
        <w:pStyle w:val="Sinespaciado"/>
        <w:numPr>
          <w:ilvl w:val="0"/>
          <w:numId w:val="52"/>
        </w:numPr>
        <w:jc w:val="both"/>
        <w:rPr>
          <w:rFonts w:asciiTheme="minorHAnsi" w:hAnsiTheme="minorHAnsi" w:cstheme="minorHAnsi"/>
          <w:color w:val="222222"/>
          <w:sz w:val="20"/>
          <w:szCs w:val="20"/>
          <w:shd w:val="clear" w:color="auto" w:fill="FFFFFF"/>
          <w:lang w:val="es-MX" w:eastAsia="en-US"/>
        </w:rPr>
      </w:pPr>
      <w:r w:rsidRPr="00CF4AD3">
        <w:rPr>
          <w:rFonts w:asciiTheme="minorHAnsi" w:hAnsiTheme="minorHAnsi" w:cstheme="minorHAnsi"/>
          <w:color w:val="222222"/>
          <w:sz w:val="20"/>
          <w:szCs w:val="20"/>
          <w:shd w:val="clear" w:color="auto" w:fill="FFFFFF"/>
          <w:lang w:val="es-MX" w:eastAsia="en-US"/>
        </w:rPr>
        <w:t>Deberá presentar en idioma español o inglés con su traducción simple al español, los folletos, catálogos, instructivo, manual de operación de los equipos médicos e insumos del servicio de hemodiálisis, referidos en los presentes Términos y Condiciones  y, en extenso los catálogos electrónicos en formato PDF, fotografías de los equipos ofertados, que contengan la descripción gráfica y técnica de los mismos, a efecto de corroborar sus especificaciones, características y calidad de los equipos ofertados.</w:t>
      </w:r>
    </w:p>
    <w:p w14:paraId="140EFBA4" w14:textId="04E4B398" w:rsidR="00F42A3B" w:rsidRPr="00CF4AD3" w:rsidRDefault="00F42A3B" w:rsidP="00616110">
      <w:pPr>
        <w:pStyle w:val="Sinespaciado"/>
        <w:numPr>
          <w:ilvl w:val="0"/>
          <w:numId w:val="52"/>
        </w:numPr>
        <w:jc w:val="both"/>
        <w:rPr>
          <w:rFonts w:asciiTheme="minorHAnsi" w:hAnsiTheme="minorHAnsi" w:cstheme="minorHAnsi"/>
          <w:b/>
          <w:sz w:val="20"/>
          <w:szCs w:val="20"/>
          <w:lang w:val="es-MX"/>
        </w:rPr>
      </w:pPr>
      <w:r w:rsidRPr="00CF4AD3">
        <w:rPr>
          <w:rFonts w:asciiTheme="minorHAnsi" w:hAnsiTheme="minorHAnsi" w:cstheme="minorHAnsi"/>
          <w:color w:val="222222"/>
          <w:sz w:val="20"/>
          <w:szCs w:val="20"/>
          <w:shd w:val="clear" w:color="auto" w:fill="FFFFFF"/>
          <w:lang w:val="es-MX" w:eastAsia="en-US"/>
        </w:rPr>
        <w:t xml:space="preserve">El </w:t>
      </w:r>
      <w:r w:rsidR="00603915">
        <w:rPr>
          <w:rFonts w:asciiTheme="minorHAnsi" w:hAnsiTheme="minorHAnsi" w:cstheme="minorHAnsi"/>
          <w:sz w:val="20"/>
        </w:rPr>
        <w:t>cotizante</w:t>
      </w:r>
      <w:r w:rsidRPr="00CF4AD3">
        <w:rPr>
          <w:rFonts w:asciiTheme="minorHAnsi" w:hAnsiTheme="minorHAnsi" w:cstheme="minorHAnsi"/>
          <w:color w:val="222222"/>
          <w:sz w:val="20"/>
          <w:szCs w:val="20"/>
          <w:shd w:val="clear" w:color="auto" w:fill="FFFFFF"/>
          <w:lang w:val="es-MX" w:eastAsia="en-US"/>
        </w:rPr>
        <w:t xml:space="preserve"> deberá presentar como parte de su Propuesta Técnica, copia simple de los registros sanitarios de los equipos médicos y consumibles,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(vigencia de 8 años).</w:t>
      </w:r>
    </w:p>
    <w:p w14:paraId="0FCC2A89" w14:textId="77777777" w:rsidR="00894C1F" w:rsidRPr="00CF4AD3" w:rsidRDefault="00894C1F" w:rsidP="00C7067D">
      <w:pPr>
        <w:pStyle w:val="Ttulo1"/>
        <w:numPr>
          <w:ilvl w:val="0"/>
          <w:numId w:val="0"/>
        </w:numPr>
        <w:spacing w:before="0" w:after="0"/>
        <w:rPr>
          <w:rFonts w:asciiTheme="minorHAnsi" w:hAnsiTheme="minorHAnsi" w:cstheme="minorHAnsi"/>
          <w:sz w:val="20"/>
          <w:szCs w:val="20"/>
          <w:lang w:val="es-US"/>
        </w:rPr>
      </w:pPr>
    </w:p>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1"/>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2" w:name="_Toc462062973"/>
      <w:r w:rsidRPr="00CF4AD3">
        <w:rPr>
          <w:rFonts w:asciiTheme="minorHAnsi" w:hAnsiTheme="minorHAnsi" w:cstheme="minorHAnsi"/>
          <w:i w:val="0"/>
          <w:sz w:val="20"/>
        </w:rPr>
        <w:t>7.1 EN EL ACTO DE PRESENTACIÓN Y APERTURA DE PROPOSICIONES.</w:t>
      </w:r>
      <w:bookmarkEnd w:id="2"/>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3" w:name="_Toc462062974"/>
      <w:r w:rsidRPr="00CF4AD3">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3"/>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B15DBE">
      <w:pPr>
        <w:pStyle w:val="Prrafodelista"/>
        <w:numPr>
          <w:ilvl w:val="0"/>
          <w:numId w:val="46"/>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B15DBE">
      <w:pPr>
        <w:pStyle w:val="Prrafodelista"/>
        <w:numPr>
          <w:ilvl w:val="0"/>
          <w:numId w:val="46"/>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CF4AD3" w:rsidRDefault="00C7067D"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requisitado el formato que aparece como </w:t>
      </w:r>
      <w:r w:rsidRPr="00CF4AD3">
        <w:rPr>
          <w:rFonts w:asciiTheme="minorHAnsi" w:hAnsiTheme="minorHAnsi" w:cstheme="minorHAnsi"/>
          <w:b/>
          <w:sz w:val="20"/>
        </w:rPr>
        <w:t>ANEXO NUMERO 7 (SIETE)</w:t>
      </w:r>
      <w:r w:rsidRPr="00CF4AD3">
        <w:rPr>
          <w:rFonts w:asciiTheme="minorHAnsi" w:hAnsiTheme="minorHAnsi" w:cstheme="minorHAnsi"/>
          <w:b/>
          <w:bCs/>
          <w:sz w:val="20"/>
        </w:rPr>
        <w:t>,</w:t>
      </w:r>
      <w:r w:rsidRPr="00CF4AD3">
        <w:rPr>
          <w:rFonts w:asciiTheme="minorHAnsi" w:hAnsiTheme="minorHAnsi" w:cstheme="minorHAnsi"/>
          <w:sz w:val="20"/>
        </w:rPr>
        <w:t xml:space="preserve"> el cual forma parte de la presente </w:t>
      </w:r>
      <w:r w:rsidR="001C4842" w:rsidRPr="00CF4AD3">
        <w:rPr>
          <w:rFonts w:asciiTheme="minorHAnsi" w:hAnsiTheme="minorHAnsi" w:cstheme="minorHAnsi"/>
          <w:sz w:val="20"/>
        </w:rPr>
        <w:t>solicitud de cotización</w:t>
      </w:r>
      <w:r w:rsidRPr="00CF4AD3">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295EE7FA"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el </w:t>
      </w:r>
      <w:r w:rsidRPr="00CF4AD3">
        <w:rPr>
          <w:rFonts w:asciiTheme="minorHAnsi" w:hAnsiTheme="minorHAnsi" w:cstheme="minorHAnsi"/>
          <w:b/>
          <w:sz w:val="20"/>
        </w:rPr>
        <w:t>ANEXO NUMERO 7 (SIETE</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p>
    <w:p w14:paraId="5CFAD915" w14:textId="77777777" w:rsidR="00C7067D" w:rsidRPr="00CF4AD3" w:rsidRDefault="00C7067D" w:rsidP="00FF5D29">
      <w:pPr>
        <w:jc w:val="both"/>
        <w:rPr>
          <w:rFonts w:asciiTheme="minorHAnsi" w:hAnsiTheme="minorHAnsi" w:cstheme="minorHAnsi"/>
          <w:b/>
          <w:sz w:val="20"/>
        </w:rPr>
      </w:pPr>
    </w:p>
    <w:p w14:paraId="02397576" w14:textId="361089C9"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 xml:space="preserve">Constancia de situación fiscal emitida por el INFONAVIT, vigente y positiva. </w:t>
      </w:r>
    </w:p>
    <w:p w14:paraId="39C93329"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lastRenderedPageBreak/>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4" w:name="_Toc122602680"/>
      <w:r w:rsidRPr="00CF4AD3">
        <w:rPr>
          <w:rFonts w:asciiTheme="minorHAnsi" w:hAnsiTheme="minorHAnsi" w:cstheme="minorHAnsi"/>
          <w:b/>
          <w:sz w:val="20"/>
        </w:rPr>
        <w:t>8.1 CUMPLIMIENTO DE OBLIGACIONES FISCALES</w:t>
      </w:r>
      <w:bookmarkEnd w:id="4"/>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9DB30AA"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CF4AD3" w:rsidRDefault="00C0321A" w:rsidP="00C0321A">
      <w:pPr>
        <w:jc w:val="both"/>
        <w:rPr>
          <w:rFonts w:asciiTheme="minorHAnsi" w:hAnsiTheme="minorHAnsi" w:cstheme="minorHAnsi"/>
          <w:sz w:val="20"/>
        </w:rPr>
      </w:pPr>
    </w:p>
    <w:p w14:paraId="15068DAA" w14:textId="7D45C8A1" w:rsidR="00C0321A" w:rsidRPr="00CF4AD3" w:rsidRDefault="00C0321A" w:rsidP="00C0321A">
      <w:pPr>
        <w:keepNext/>
        <w:tabs>
          <w:tab w:val="left" w:pos="0"/>
        </w:tabs>
        <w:outlineLvl w:val="1"/>
        <w:rPr>
          <w:rFonts w:asciiTheme="minorHAnsi" w:hAnsiTheme="minorHAnsi" w:cstheme="minorHAnsi"/>
          <w:b/>
          <w:sz w:val="20"/>
        </w:rPr>
      </w:pPr>
      <w:bookmarkStart w:id="5" w:name="_Toc462062977"/>
      <w:bookmarkStart w:id="6" w:name="_Toc122602681"/>
      <w:r w:rsidRPr="00CF4AD3">
        <w:rPr>
          <w:rFonts w:asciiTheme="minorHAnsi" w:hAnsiTheme="minorHAnsi" w:cstheme="minorHAnsi"/>
          <w:b/>
          <w:sz w:val="20"/>
        </w:rPr>
        <w:t>8.2 OPINIÓN DE CUMPLIMIENTO DE OBLIGACIONES FISCALES EN MATERIA DE SEGURIDAD SOCIAL</w:t>
      </w:r>
      <w:bookmarkEnd w:id="5"/>
      <w:bookmarkEnd w:id="6"/>
      <w:r w:rsidR="00671CFA" w:rsidRPr="00CF4AD3">
        <w:rPr>
          <w:rFonts w:asciiTheme="minorHAnsi" w:hAnsiTheme="minorHAnsi" w:cstheme="minorHAnsi"/>
          <w:b/>
          <w:sz w:val="20"/>
        </w:rPr>
        <w:t>.</w:t>
      </w:r>
    </w:p>
    <w:p w14:paraId="4CE0585B" w14:textId="77777777" w:rsidR="00041967" w:rsidRPr="002952F0" w:rsidRDefault="00041967" w:rsidP="00041967">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w:t>
      </w:r>
      <w:r>
        <w:rPr>
          <w:rFonts w:asciiTheme="minorHAnsi" w:hAnsiTheme="minorHAnsi" w:cstheme="minorHAnsi"/>
          <w:sz w:val="20"/>
        </w:rPr>
        <w:t xml:space="preserve"> </w:t>
      </w:r>
      <w:r w:rsidRPr="002952F0">
        <w:rPr>
          <w:rFonts w:asciiTheme="minorHAnsi" w:hAnsiTheme="minorHAnsi" w:cstheme="minorHAnsi"/>
          <w:sz w:val="20"/>
        </w:rPr>
        <w:t>(</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2DE2BD57" w14:textId="77777777" w:rsidR="00C0321A" w:rsidRPr="00CF4AD3" w:rsidRDefault="00C0321A" w:rsidP="00C0321A">
      <w:pPr>
        <w:jc w:val="both"/>
        <w:rPr>
          <w:rFonts w:asciiTheme="minorHAnsi" w:hAnsiTheme="minorHAnsi" w:cstheme="minorHAnsi"/>
          <w:sz w:val="20"/>
        </w:rPr>
      </w:pPr>
    </w:p>
    <w:p w14:paraId="6E8687DF" w14:textId="0182BF95"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w:t>
      </w:r>
      <w:r w:rsidR="00EE4AA2" w:rsidRPr="00CF4AD3">
        <w:rPr>
          <w:rFonts w:asciiTheme="minorHAnsi" w:hAnsiTheme="minorHAnsi" w:cstheme="minorHAnsi"/>
          <w:sz w:val="20"/>
        </w:rPr>
        <w:t xml:space="preserve">Colonia </w:t>
      </w:r>
      <w:r w:rsidRPr="00CF4AD3">
        <w:rPr>
          <w:rFonts w:asciiTheme="minorHAnsi" w:hAnsiTheme="minorHAnsi" w:cstheme="minorHAnsi"/>
          <w:sz w:val="20"/>
        </w:rPr>
        <w:t xml:space="preserve">Santa Maria Tequepexpan, </w:t>
      </w:r>
      <w:r w:rsidR="00EE4AA2" w:rsidRPr="00CF4AD3">
        <w:rPr>
          <w:rFonts w:asciiTheme="minorHAnsi" w:hAnsiTheme="minorHAnsi" w:cstheme="minorHAnsi"/>
          <w:sz w:val="20"/>
        </w:rPr>
        <w:t xml:space="preserve">San Pedro </w:t>
      </w:r>
      <w:r w:rsidRPr="00CF4AD3">
        <w:rPr>
          <w:rFonts w:asciiTheme="minorHAnsi" w:hAnsiTheme="minorHAnsi" w:cstheme="minorHAnsi"/>
          <w:sz w:val="20"/>
        </w:rPr>
        <w:t>Tlaquepaque, Jalisco.</w:t>
      </w:r>
    </w:p>
    <w:p w14:paraId="3A176AFA" w14:textId="77777777" w:rsidR="00C0321A" w:rsidRPr="00CF4AD3" w:rsidRDefault="00C0321A" w:rsidP="00C0321A">
      <w:pPr>
        <w:jc w:val="both"/>
        <w:rPr>
          <w:rFonts w:asciiTheme="minorHAnsi" w:hAnsiTheme="minorHAnsi" w:cstheme="minorHAnsi"/>
          <w:sz w:val="20"/>
        </w:rPr>
      </w:pPr>
    </w:p>
    <w:p w14:paraId="2F6FC121" w14:textId="5847B5CA"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45</w:t>
      </w:r>
      <w:r w:rsidRPr="00CF4AD3">
        <w:rPr>
          <w:rFonts w:asciiTheme="minorHAnsi" w:hAnsiTheme="minorHAnsi" w:cstheme="minorHAnsi"/>
          <w:sz w:val="20"/>
        </w:rPr>
        <w:t xml:space="preserve"> de la LAASSP, los</w:t>
      </w:r>
      <w:r w:rsidR="00BA5FCA" w:rsidRPr="00CF4AD3">
        <w:rPr>
          <w:rFonts w:asciiTheme="minorHAnsi" w:hAnsiTheme="minorHAnsi" w:cstheme="minorHAnsi"/>
          <w:sz w:val="20"/>
        </w:rPr>
        <w:t xml:space="preserve"> cotizantes</w:t>
      </w:r>
      <w:r w:rsidRPr="00CF4AD3">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w:t>
      </w:r>
      <w:r w:rsidR="006C466F" w:rsidRPr="00CF4AD3">
        <w:rPr>
          <w:rFonts w:asciiTheme="minorHAnsi" w:hAnsiTheme="minorHAnsi" w:cstheme="minorHAnsi"/>
          <w:sz w:val="20"/>
        </w:rPr>
        <w:t xml:space="preserve">proposición </w:t>
      </w:r>
      <w:r w:rsidRPr="00CF4AD3">
        <w:rPr>
          <w:rFonts w:asciiTheme="minorHAnsi" w:hAnsiTheme="minorHAnsi" w:cstheme="minorHAnsi"/>
          <w:sz w:val="20"/>
        </w:rPr>
        <w:t xml:space="preserve">y en la firma del contrato. En caso de no contar con trabajadores inscritos en el Régimen del Seguro Social, el </w:t>
      </w:r>
      <w:r w:rsidR="00BA5FCA" w:rsidRPr="00CF4AD3">
        <w:rPr>
          <w:rFonts w:asciiTheme="minorHAnsi" w:hAnsiTheme="minorHAnsi" w:cstheme="minorHAnsi"/>
          <w:sz w:val="20"/>
        </w:rPr>
        <w:t xml:space="preserve">cotizante </w:t>
      </w:r>
      <w:r w:rsidRPr="00CF4AD3">
        <w:rPr>
          <w:rFonts w:asciiTheme="minorHAnsi" w:hAnsiTheme="minorHAnsi" w:cstheme="minorHAnsi"/>
          <w:sz w:val="20"/>
        </w:rPr>
        <w:t xml:space="preserve">deberá celebrar convenio de Participación conjunta con la prestadora del Servicio. </w:t>
      </w:r>
    </w:p>
    <w:p w14:paraId="6D50CD54" w14:textId="77777777" w:rsidR="00C0321A" w:rsidRPr="00CF4AD3" w:rsidRDefault="00C0321A" w:rsidP="00C0321A">
      <w:pPr>
        <w:jc w:val="both"/>
        <w:rPr>
          <w:rFonts w:asciiTheme="minorHAnsi" w:hAnsiTheme="minorHAnsi" w:cstheme="minorHAnsi"/>
          <w:sz w:val="20"/>
        </w:rPr>
      </w:pPr>
    </w:p>
    <w:p w14:paraId="4FE1EE2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CF4AD3">
        <w:rPr>
          <w:rFonts w:asciiTheme="minorHAnsi" w:hAnsiTheme="minorHAnsi" w:cstheme="minorHAnsi"/>
          <w:b/>
          <w:sz w:val="20"/>
        </w:rPr>
        <w:t>“EL INSTITUTO”</w:t>
      </w:r>
      <w:r w:rsidRPr="00CF4AD3">
        <w:rPr>
          <w:rFonts w:asciiTheme="minorHAnsi" w:hAnsiTheme="minorHAnsi" w:cstheme="minorHAnsi"/>
          <w:sz w:val="20"/>
        </w:rPr>
        <w:t xml:space="preserve"> y que tengan trabajadores inscritos y activos.</w:t>
      </w:r>
    </w:p>
    <w:p w14:paraId="297A1188" w14:textId="77777777" w:rsidR="00C0321A" w:rsidRPr="00CF4AD3" w:rsidRDefault="00C0321A" w:rsidP="00C0321A">
      <w:pPr>
        <w:jc w:val="both"/>
        <w:rPr>
          <w:rFonts w:asciiTheme="minorHAnsi" w:hAnsiTheme="minorHAnsi" w:cstheme="minorHAnsi"/>
          <w:sz w:val="20"/>
        </w:rPr>
      </w:pPr>
    </w:p>
    <w:p w14:paraId="4AFF4D3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CF4AD3" w:rsidRDefault="00C0321A" w:rsidP="00C0321A">
      <w:pPr>
        <w:jc w:val="both"/>
        <w:rPr>
          <w:rFonts w:asciiTheme="minorHAnsi" w:hAnsiTheme="minorHAnsi" w:cstheme="minorHAnsi"/>
          <w:sz w:val="20"/>
        </w:rPr>
      </w:pPr>
    </w:p>
    <w:p w14:paraId="490996CF" w14:textId="77777777" w:rsidR="00C0321A" w:rsidRPr="00CF4AD3" w:rsidRDefault="00C0321A" w:rsidP="00E06D0D">
      <w:pPr>
        <w:numPr>
          <w:ilvl w:val="0"/>
          <w:numId w:val="10"/>
        </w:numPr>
        <w:jc w:val="both"/>
        <w:rPr>
          <w:rFonts w:asciiTheme="minorHAnsi" w:hAnsiTheme="minorHAnsi" w:cstheme="minorHAnsi"/>
          <w:sz w:val="20"/>
        </w:rPr>
      </w:pPr>
      <w:r w:rsidRPr="00CF4AD3">
        <w:rPr>
          <w:rFonts w:asciiTheme="minorHAnsi" w:hAnsiTheme="minorHAnsi" w:cstheme="minorHAnsi"/>
          <w:sz w:val="20"/>
        </w:rPr>
        <w:t xml:space="preserve">No se encuentra registrado ante </w:t>
      </w:r>
      <w:r w:rsidRPr="00CF4AD3">
        <w:rPr>
          <w:rFonts w:asciiTheme="minorHAnsi" w:hAnsiTheme="minorHAnsi" w:cstheme="minorHAnsi"/>
          <w:b/>
          <w:sz w:val="20"/>
        </w:rPr>
        <w:t>“EL INSTITUTO”</w:t>
      </w:r>
      <w:r w:rsidRPr="00CF4AD3">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CF4AD3" w:rsidRDefault="00C0321A" w:rsidP="00E06D0D">
      <w:pPr>
        <w:numPr>
          <w:ilvl w:val="0"/>
          <w:numId w:val="10"/>
        </w:numPr>
        <w:jc w:val="both"/>
        <w:rPr>
          <w:rFonts w:asciiTheme="minorHAnsi" w:hAnsiTheme="minorHAnsi" w:cstheme="minorHAnsi"/>
          <w:sz w:val="20"/>
        </w:rPr>
      </w:pPr>
      <w:r w:rsidRPr="00CF4AD3">
        <w:rPr>
          <w:rFonts w:asciiTheme="minorHAnsi" w:hAnsiTheme="minorHAnsi" w:cstheme="minorHAnsi"/>
          <w:sz w:val="20"/>
        </w:rPr>
        <w:t>Se encuentra registrado por no tiene trabajadores activos, o</w:t>
      </w:r>
    </w:p>
    <w:p w14:paraId="545A0EEC" w14:textId="77777777" w:rsidR="00C0321A" w:rsidRPr="00CF4AD3" w:rsidRDefault="00C0321A" w:rsidP="00E06D0D">
      <w:pPr>
        <w:numPr>
          <w:ilvl w:val="0"/>
          <w:numId w:val="10"/>
        </w:numPr>
        <w:jc w:val="both"/>
        <w:rPr>
          <w:rFonts w:asciiTheme="minorHAnsi" w:hAnsiTheme="minorHAnsi" w:cstheme="minorHAnsi"/>
          <w:sz w:val="20"/>
        </w:rPr>
      </w:pPr>
      <w:r w:rsidRPr="00CF4AD3">
        <w:rPr>
          <w:rFonts w:asciiTheme="minorHAnsi" w:hAnsiTheme="minorHAnsi" w:cstheme="minorHAnsi"/>
          <w:sz w:val="20"/>
        </w:rPr>
        <w:t>Su registro patronal se encuentra dado de baja.</w:t>
      </w:r>
    </w:p>
    <w:p w14:paraId="1DFB621B" w14:textId="77777777" w:rsidR="00C0321A" w:rsidRPr="00CF4AD3" w:rsidRDefault="00C0321A" w:rsidP="00C0321A">
      <w:pPr>
        <w:jc w:val="both"/>
        <w:rPr>
          <w:rFonts w:asciiTheme="minorHAnsi" w:hAnsiTheme="minorHAnsi" w:cstheme="minorHAnsi"/>
          <w:sz w:val="20"/>
        </w:rPr>
      </w:pPr>
    </w:p>
    <w:p w14:paraId="4FEF6EA3"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lastRenderedPageBreak/>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                </w:t>
      </w:r>
    </w:p>
    <w:p w14:paraId="1C876F08"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CF4AD3" w:rsidRDefault="00923305" w:rsidP="00C0321A">
      <w:pPr>
        <w:jc w:val="both"/>
        <w:rPr>
          <w:rFonts w:asciiTheme="minorHAnsi" w:hAnsiTheme="minorHAnsi" w:cstheme="minorHAnsi"/>
          <w:sz w:val="20"/>
        </w:rPr>
      </w:pPr>
    </w:p>
    <w:p w14:paraId="3658567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Segunda.- Obtención de la Opinión del cumplimiento. </w:t>
      </w:r>
    </w:p>
    <w:p w14:paraId="75F9B5EB"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CF4AD3" w:rsidRDefault="00C0321A" w:rsidP="00C0321A">
      <w:pPr>
        <w:jc w:val="both"/>
        <w:rPr>
          <w:rFonts w:asciiTheme="minorHAnsi" w:hAnsiTheme="minorHAnsi" w:cstheme="minorHAnsi"/>
          <w:sz w:val="20"/>
        </w:rPr>
      </w:pPr>
    </w:p>
    <w:p w14:paraId="2B138AA1"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Tercera.- Consideraciones para la Opinión del cumplimiento. </w:t>
      </w:r>
    </w:p>
    <w:p w14:paraId="27BA1775"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CF4AD3" w:rsidRDefault="00C0321A" w:rsidP="00C0321A">
      <w:pPr>
        <w:jc w:val="both"/>
        <w:rPr>
          <w:rFonts w:asciiTheme="minorHAnsi" w:hAnsiTheme="minorHAnsi" w:cstheme="minorHAnsi"/>
          <w:sz w:val="20"/>
        </w:rPr>
      </w:pPr>
    </w:p>
    <w:p w14:paraId="34A9EBEF"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Datos generales de la persona titular de la opinión.</w:t>
      </w:r>
    </w:p>
    <w:p w14:paraId="56548C4A"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Resultado (positiva, negativa o sin opinión).</w:t>
      </w:r>
    </w:p>
    <w:p w14:paraId="0496E201"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Fecha de emisión.</w:t>
      </w:r>
    </w:p>
    <w:p w14:paraId="2B690227"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Vigencia de la opinión.</w:t>
      </w:r>
    </w:p>
    <w:p w14:paraId="76845813"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Número de trabajadores vigentes.</w:t>
      </w:r>
    </w:p>
    <w:p w14:paraId="31DECD87"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Elementos de verificación de integridad y autoría de la opinión.</w:t>
      </w:r>
    </w:p>
    <w:p w14:paraId="4B7F91B4" w14:textId="77777777" w:rsidR="00C0321A" w:rsidRPr="00CF4AD3" w:rsidRDefault="00C0321A" w:rsidP="00E06D0D">
      <w:pPr>
        <w:numPr>
          <w:ilvl w:val="0"/>
          <w:numId w:val="11"/>
        </w:numPr>
        <w:jc w:val="both"/>
        <w:rPr>
          <w:rFonts w:asciiTheme="minorHAnsi" w:hAnsiTheme="minorHAnsi" w:cstheme="minorHAnsi"/>
          <w:sz w:val="20"/>
        </w:rPr>
      </w:pPr>
      <w:r w:rsidRPr="00CF4AD3">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CF4AD3" w:rsidRDefault="00E80EBD" w:rsidP="00C0321A">
      <w:pPr>
        <w:jc w:val="both"/>
        <w:rPr>
          <w:rFonts w:asciiTheme="minorHAnsi" w:hAnsiTheme="minorHAnsi" w:cstheme="minorHAnsi"/>
          <w:sz w:val="20"/>
        </w:rPr>
      </w:pPr>
    </w:p>
    <w:p w14:paraId="065FE5BF"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Cuarta.- Sentidos de la Opinión del cumplimiento.</w:t>
      </w:r>
    </w:p>
    <w:p w14:paraId="27FD8B5B"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CF4AD3" w:rsidRDefault="00C0321A" w:rsidP="00C0321A">
      <w:pPr>
        <w:jc w:val="both"/>
        <w:rPr>
          <w:rFonts w:asciiTheme="minorHAnsi" w:hAnsiTheme="minorHAnsi" w:cstheme="minorHAnsi"/>
          <w:sz w:val="20"/>
        </w:rPr>
      </w:pPr>
    </w:p>
    <w:p w14:paraId="2C9F9B76"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t>El particular no se encuentre registrado como patrón ante el IMSS.</w:t>
      </w:r>
    </w:p>
    <w:p w14:paraId="40A49F5A"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lastRenderedPageBreak/>
        <w:t>El(los) Registro(s) Patronal(es) del particular se encuentre(n) dado(s) de baja, sin créditos fiscales firmes.</w:t>
      </w:r>
    </w:p>
    <w:p w14:paraId="06821604" w14:textId="77777777" w:rsidR="00C0321A" w:rsidRPr="00CF4AD3" w:rsidRDefault="00C0321A" w:rsidP="00E06D0D">
      <w:pPr>
        <w:numPr>
          <w:ilvl w:val="0"/>
          <w:numId w:val="12"/>
        </w:numPr>
        <w:jc w:val="both"/>
        <w:rPr>
          <w:rFonts w:asciiTheme="minorHAnsi" w:hAnsiTheme="minorHAnsi" w:cstheme="minorHAnsi"/>
          <w:sz w:val="20"/>
        </w:rPr>
      </w:pPr>
      <w:r w:rsidRPr="00CF4AD3">
        <w:rPr>
          <w:rFonts w:asciiTheme="minorHAnsi" w:hAnsiTheme="minorHAnsi" w:cstheme="minorHAnsi"/>
          <w:sz w:val="20"/>
        </w:rPr>
        <w:t>El particular esté registrado ante el IMSS, pero no cuente con trabajadores activos.</w:t>
      </w:r>
    </w:p>
    <w:p w14:paraId="47935485" w14:textId="77777777" w:rsidR="00C0321A" w:rsidRPr="00CF4AD3" w:rsidRDefault="00C0321A" w:rsidP="00C0321A">
      <w:pPr>
        <w:jc w:val="both"/>
        <w:rPr>
          <w:rFonts w:asciiTheme="minorHAnsi" w:hAnsiTheme="minorHAnsi" w:cstheme="minorHAnsi"/>
          <w:sz w:val="20"/>
        </w:rPr>
      </w:pPr>
    </w:p>
    <w:p w14:paraId="7A1E4D93"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CF4AD3" w:rsidRDefault="00C0321A" w:rsidP="00C0321A">
      <w:pPr>
        <w:jc w:val="both"/>
        <w:rPr>
          <w:rFonts w:asciiTheme="minorHAnsi" w:hAnsiTheme="minorHAnsi" w:cstheme="minorHAnsi"/>
          <w:sz w:val="20"/>
        </w:rPr>
      </w:pPr>
    </w:p>
    <w:p w14:paraId="5EE9BC47" w14:textId="77777777" w:rsidR="00C0321A" w:rsidRPr="00CF4AD3" w:rsidRDefault="00C0321A" w:rsidP="00E06D0D">
      <w:pPr>
        <w:numPr>
          <w:ilvl w:val="0"/>
          <w:numId w:val="21"/>
        </w:numPr>
        <w:jc w:val="both"/>
        <w:rPr>
          <w:rFonts w:asciiTheme="minorHAnsi" w:hAnsiTheme="minorHAnsi" w:cstheme="minorHAnsi"/>
          <w:sz w:val="20"/>
        </w:rPr>
      </w:pPr>
      <w:r w:rsidRPr="00CF4AD3">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CF4AD3" w:rsidRDefault="00C0321A" w:rsidP="00E06D0D">
      <w:pPr>
        <w:numPr>
          <w:ilvl w:val="0"/>
          <w:numId w:val="21"/>
        </w:numPr>
        <w:jc w:val="both"/>
        <w:rPr>
          <w:rFonts w:asciiTheme="minorHAnsi" w:hAnsiTheme="minorHAnsi" w:cstheme="minorHAnsi"/>
          <w:sz w:val="20"/>
        </w:rPr>
      </w:pPr>
      <w:r w:rsidRPr="00CF4AD3">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CF4AD3">
        <w:rPr>
          <w:rFonts w:asciiTheme="minorHAnsi" w:hAnsiTheme="minorHAnsi" w:cstheme="minorHAnsi"/>
          <w:i/>
          <w:sz w:val="20"/>
        </w:rPr>
        <w:t>Última reforma publicada en el D.O.F. 30 de abril de 2024</w:t>
      </w:r>
      <w:r w:rsidRPr="00CF4AD3">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CF4AD3" w:rsidRDefault="00C0321A" w:rsidP="00E06D0D">
      <w:pPr>
        <w:numPr>
          <w:ilvl w:val="0"/>
          <w:numId w:val="21"/>
        </w:numPr>
        <w:jc w:val="both"/>
        <w:rPr>
          <w:rFonts w:asciiTheme="minorHAnsi" w:hAnsiTheme="minorHAnsi" w:cstheme="minorHAnsi"/>
          <w:sz w:val="20"/>
        </w:rPr>
      </w:pPr>
      <w:r w:rsidRPr="00CF4AD3">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CF4AD3" w:rsidRDefault="00C0321A" w:rsidP="00E06D0D">
      <w:pPr>
        <w:numPr>
          <w:ilvl w:val="0"/>
          <w:numId w:val="21"/>
        </w:numPr>
        <w:jc w:val="both"/>
        <w:rPr>
          <w:rFonts w:asciiTheme="minorHAnsi" w:hAnsiTheme="minorHAnsi" w:cstheme="minorHAnsi"/>
          <w:sz w:val="20"/>
        </w:rPr>
      </w:pPr>
      <w:r w:rsidRPr="00CF4AD3">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CF4AD3">
        <w:rPr>
          <w:rFonts w:asciiTheme="minorHAnsi" w:hAnsiTheme="minorHAnsi" w:cstheme="minorHAnsi"/>
          <w:i/>
          <w:sz w:val="20"/>
        </w:rPr>
        <w:t>(Última reforma publicada en el D.O.F. el 15 de julio de 2005)</w:t>
      </w:r>
    </w:p>
    <w:p w14:paraId="53E862A8" w14:textId="77777777" w:rsidR="00C0321A" w:rsidRPr="00CF4AD3" w:rsidRDefault="00C0321A" w:rsidP="00C0321A">
      <w:pPr>
        <w:jc w:val="both"/>
        <w:rPr>
          <w:rFonts w:asciiTheme="minorHAnsi" w:hAnsiTheme="minorHAnsi" w:cstheme="minorHAnsi"/>
          <w:sz w:val="20"/>
        </w:rPr>
      </w:pPr>
    </w:p>
    <w:p w14:paraId="151DB481"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CF4AD3" w:rsidRDefault="00C0321A" w:rsidP="00C0321A">
      <w:pPr>
        <w:jc w:val="both"/>
        <w:rPr>
          <w:rFonts w:asciiTheme="minorHAnsi" w:hAnsiTheme="minorHAnsi" w:cstheme="minorHAnsi"/>
          <w:sz w:val="20"/>
        </w:rPr>
      </w:pPr>
    </w:p>
    <w:p w14:paraId="074DDE52" w14:textId="77777777" w:rsidR="00C0321A" w:rsidRPr="00CF4AD3" w:rsidRDefault="00C0321A" w:rsidP="00E06D0D">
      <w:pPr>
        <w:numPr>
          <w:ilvl w:val="0"/>
          <w:numId w:val="20"/>
        </w:numPr>
        <w:jc w:val="both"/>
        <w:rPr>
          <w:rFonts w:asciiTheme="minorHAnsi" w:hAnsiTheme="minorHAnsi" w:cstheme="minorHAnsi"/>
          <w:sz w:val="20"/>
        </w:rPr>
      </w:pPr>
      <w:r w:rsidRPr="00CF4AD3">
        <w:rPr>
          <w:rFonts w:asciiTheme="minorHAnsi" w:hAnsiTheme="minorHAnsi" w:cstheme="minorHAnsi"/>
          <w:sz w:val="20"/>
        </w:rPr>
        <w:t>El particular cuenta con autorización para pagar a plazos que no le ha sido revocada.</w:t>
      </w:r>
    </w:p>
    <w:p w14:paraId="5156AD14" w14:textId="77777777" w:rsidR="00C0321A" w:rsidRPr="00CF4AD3" w:rsidRDefault="00C0321A" w:rsidP="00E06D0D">
      <w:pPr>
        <w:numPr>
          <w:ilvl w:val="0"/>
          <w:numId w:val="20"/>
        </w:numPr>
        <w:rPr>
          <w:rFonts w:asciiTheme="minorHAnsi" w:hAnsiTheme="minorHAnsi" w:cstheme="minorHAnsi"/>
          <w:sz w:val="20"/>
        </w:rPr>
      </w:pPr>
      <w:r w:rsidRPr="00CF4AD3">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CF4AD3">
        <w:rPr>
          <w:rFonts w:asciiTheme="minorHAnsi" w:hAnsiTheme="minorHAnsi" w:cstheme="minorHAnsi"/>
          <w:i/>
          <w:sz w:val="20"/>
        </w:rPr>
        <w:t>(Última reforma publicada en el D.O.F. el  15 de julio de 2005)</w:t>
      </w:r>
    </w:p>
    <w:p w14:paraId="053AC870" w14:textId="77777777" w:rsidR="00C0321A" w:rsidRPr="00CF4AD3" w:rsidRDefault="00C0321A" w:rsidP="00E06D0D">
      <w:pPr>
        <w:numPr>
          <w:ilvl w:val="0"/>
          <w:numId w:val="20"/>
        </w:numPr>
        <w:jc w:val="both"/>
        <w:rPr>
          <w:rFonts w:asciiTheme="minorHAnsi" w:hAnsiTheme="minorHAnsi" w:cstheme="minorHAnsi"/>
          <w:sz w:val="20"/>
        </w:rPr>
      </w:pPr>
      <w:r w:rsidRPr="00CF4AD3">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CF4AD3" w:rsidRDefault="005F1D44" w:rsidP="00C0321A">
      <w:pPr>
        <w:jc w:val="both"/>
        <w:rPr>
          <w:rFonts w:asciiTheme="minorHAnsi" w:hAnsiTheme="minorHAnsi" w:cstheme="minorHAnsi"/>
          <w:sz w:val="20"/>
        </w:rPr>
      </w:pPr>
    </w:p>
    <w:p w14:paraId="0D84967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Quinta. - Opinión generada por la persona titular de la Opinión del cumplimiento. </w:t>
      </w:r>
    </w:p>
    <w:p w14:paraId="328E2A8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 </w:t>
      </w:r>
    </w:p>
    <w:p w14:paraId="7FE28E1E" w14:textId="77777777" w:rsidR="00C0321A" w:rsidRPr="00CF4AD3" w:rsidRDefault="00C0321A" w:rsidP="00E06D0D">
      <w:pPr>
        <w:numPr>
          <w:ilvl w:val="0"/>
          <w:numId w:val="19"/>
        </w:numPr>
        <w:jc w:val="both"/>
        <w:rPr>
          <w:rFonts w:asciiTheme="minorHAnsi" w:hAnsiTheme="minorHAnsi" w:cstheme="minorHAnsi"/>
          <w:sz w:val="20"/>
        </w:rPr>
      </w:pPr>
      <w:r w:rsidRPr="00CF4AD3">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w:t>
      </w:r>
    </w:p>
    <w:p w14:paraId="31730AE9" w14:textId="77777777" w:rsidR="00C0321A" w:rsidRPr="00CF4AD3" w:rsidRDefault="00C0321A" w:rsidP="00E06D0D">
      <w:pPr>
        <w:numPr>
          <w:ilvl w:val="0"/>
          <w:numId w:val="19"/>
        </w:numPr>
        <w:jc w:val="both"/>
        <w:rPr>
          <w:rFonts w:asciiTheme="minorHAnsi" w:hAnsiTheme="minorHAnsi" w:cstheme="minorHAnsi"/>
          <w:sz w:val="20"/>
        </w:rPr>
      </w:pPr>
      <w:r w:rsidRPr="00CF4AD3">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CF4AD3" w:rsidRDefault="00C0321A" w:rsidP="00E06D0D">
      <w:pPr>
        <w:numPr>
          <w:ilvl w:val="0"/>
          <w:numId w:val="19"/>
        </w:numPr>
        <w:jc w:val="both"/>
        <w:rPr>
          <w:rFonts w:asciiTheme="minorHAnsi" w:hAnsiTheme="minorHAnsi" w:cstheme="minorHAnsi"/>
          <w:sz w:val="20"/>
        </w:rPr>
      </w:pPr>
      <w:r w:rsidRPr="00CF4AD3">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CF4AD3" w:rsidRDefault="00AD3FF3" w:rsidP="00C0321A">
      <w:pPr>
        <w:jc w:val="both"/>
        <w:rPr>
          <w:rFonts w:asciiTheme="minorHAnsi" w:hAnsiTheme="minorHAnsi" w:cstheme="minorHAnsi"/>
          <w:sz w:val="20"/>
        </w:rPr>
      </w:pPr>
    </w:p>
    <w:p w14:paraId="0012C36D"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Sexta.- Opinión generada por los entes de carácter público. </w:t>
      </w:r>
    </w:p>
    <w:p w14:paraId="6ADFE4F1"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CF4AD3" w:rsidRDefault="00C0321A" w:rsidP="00C0321A">
      <w:pPr>
        <w:jc w:val="both"/>
        <w:rPr>
          <w:rFonts w:asciiTheme="minorHAnsi" w:hAnsiTheme="minorHAnsi" w:cstheme="minorHAnsi"/>
          <w:sz w:val="20"/>
        </w:rPr>
      </w:pPr>
    </w:p>
    <w:p w14:paraId="1517736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lastRenderedPageBreak/>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CF4AD3" w:rsidRDefault="00C0321A" w:rsidP="00C0321A">
      <w:pPr>
        <w:jc w:val="both"/>
        <w:rPr>
          <w:rFonts w:asciiTheme="minorHAnsi" w:hAnsiTheme="minorHAnsi" w:cstheme="minorHAnsi"/>
          <w:sz w:val="20"/>
        </w:rPr>
      </w:pPr>
    </w:p>
    <w:p w14:paraId="4B4E442F"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CF4AD3" w:rsidRDefault="00C0321A" w:rsidP="00C0321A">
      <w:pPr>
        <w:jc w:val="both"/>
        <w:rPr>
          <w:rFonts w:asciiTheme="minorHAnsi" w:hAnsiTheme="minorHAnsi" w:cstheme="minorHAnsi"/>
          <w:sz w:val="20"/>
        </w:rPr>
      </w:pPr>
    </w:p>
    <w:p w14:paraId="0CDD18AC"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Séptima.- Opinión Pública. </w:t>
      </w:r>
    </w:p>
    <w:p w14:paraId="190827D9"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CF4AD3" w:rsidRDefault="00C0321A" w:rsidP="00C0321A">
      <w:pPr>
        <w:jc w:val="both"/>
        <w:rPr>
          <w:rFonts w:asciiTheme="minorHAnsi" w:hAnsiTheme="minorHAnsi" w:cstheme="minorHAnsi"/>
          <w:sz w:val="20"/>
        </w:rPr>
      </w:pPr>
    </w:p>
    <w:p w14:paraId="778E8DC8"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Ingresar al Buzón IMSS, por la página electrónica del Instituto (www.IMSS.gob.mx/buzonIMSS), a través del medio de autenticación correspondiente. </w:t>
      </w:r>
    </w:p>
    <w:p w14:paraId="32E21A08" w14:textId="77777777" w:rsidR="00C0321A" w:rsidRPr="00CF4AD3" w:rsidRDefault="00C0321A" w:rsidP="00C0321A">
      <w:pPr>
        <w:jc w:val="both"/>
        <w:rPr>
          <w:rFonts w:asciiTheme="minorHAnsi" w:hAnsiTheme="minorHAnsi" w:cstheme="minorHAnsi"/>
          <w:sz w:val="20"/>
        </w:rPr>
      </w:pPr>
    </w:p>
    <w:p w14:paraId="270D7FCC" w14:textId="77777777" w:rsidR="00C0321A" w:rsidRPr="00CF4AD3" w:rsidRDefault="00C0321A" w:rsidP="00E06D0D">
      <w:pPr>
        <w:numPr>
          <w:ilvl w:val="0"/>
          <w:numId w:val="18"/>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“Cobranza”. </w:t>
      </w:r>
    </w:p>
    <w:p w14:paraId="4BEC753F" w14:textId="77777777" w:rsidR="00C0321A" w:rsidRPr="00CF4AD3" w:rsidRDefault="00C0321A" w:rsidP="00E06D0D">
      <w:pPr>
        <w:numPr>
          <w:ilvl w:val="0"/>
          <w:numId w:val="18"/>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CF4AD3" w:rsidRDefault="00C0321A" w:rsidP="00E06D0D">
      <w:pPr>
        <w:numPr>
          <w:ilvl w:val="0"/>
          <w:numId w:val="18"/>
        </w:numPr>
        <w:jc w:val="both"/>
        <w:rPr>
          <w:rFonts w:asciiTheme="minorHAnsi" w:hAnsiTheme="minorHAnsi" w:cstheme="minorHAnsi"/>
          <w:sz w:val="20"/>
        </w:rPr>
      </w:pPr>
      <w:r w:rsidRPr="00CF4AD3">
        <w:rPr>
          <w:rFonts w:asciiTheme="minorHAnsi" w:hAnsiTheme="minorHAnsi" w:cstheme="minorHAnsi"/>
          <w:sz w:val="20"/>
        </w:rPr>
        <w:t xml:space="preserve">Dar clic en el botón “Guardar” y firmar mediante la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w:t>
      </w:r>
    </w:p>
    <w:p w14:paraId="3E0F502B" w14:textId="77777777" w:rsidR="00C0321A" w:rsidRPr="00CF4AD3" w:rsidRDefault="00C0321A" w:rsidP="00E06D0D">
      <w:pPr>
        <w:numPr>
          <w:ilvl w:val="0"/>
          <w:numId w:val="18"/>
        </w:numPr>
        <w:jc w:val="both"/>
        <w:rPr>
          <w:rFonts w:asciiTheme="minorHAnsi" w:hAnsiTheme="minorHAnsi" w:cstheme="minorHAnsi"/>
          <w:sz w:val="20"/>
        </w:rPr>
      </w:pPr>
      <w:r w:rsidRPr="00CF4AD3">
        <w:rPr>
          <w:rFonts w:asciiTheme="minorHAnsi" w:hAnsiTheme="minorHAnsi" w:cstheme="minorHAnsi"/>
          <w:sz w:val="20"/>
        </w:rPr>
        <w:t xml:space="preserve">El Buzón IMSS generará el acuse correspondiente. </w:t>
      </w:r>
    </w:p>
    <w:p w14:paraId="6C8368CC" w14:textId="77777777" w:rsidR="00C0321A" w:rsidRPr="00CF4AD3" w:rsidRDefault="00C0321A" w:rsidP="00C0321A">
      <w:pPr>
        <w:jc w:val="both"/>
        <w:rPr>
          <w:rFonts w:asciiTheme="minorHAnsi" w:hAnsiTheme="minorHAnsi" w:cstheme="minorHAnsi"/>
          <w:sz w:val="20"/>
        </w:rPr>
      </w:pPr>
    </w:p>
    <w:p w14:paraId="0858388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CF4AD3">
          <w:rPr>
            <w:rStyle w:val="Hipervnculo"/>
            <w:rFonts w:asciiTheme="minorHAnsi" w:hAnsiTheme="minorHAnsi" w:cstheme="minorHAnsi"/>
            <w:sz w:val="20"/>
          </w:rPr>
          <w:t>www.imss.gob.mx</w:t>
        </w:r>
      </w:hyperlink>
      <w:r w:rsidRPr="00CF4AD3">
        <w:rPr>
          <w:rFonts w:asciiTheme="minorHAnsi" w:hAnsiTheme="minorHAnsi" w:cstheme="minorHAnsi"/>
          <w:sz w:val="20"/>
        </w:rPr>
        <w:t>) la opinión correspondiente, conforme al siguiente procedimiento:</w:t>
      </w:r>
    </w:p>
    <w:p w14:paraId="17E6BCAD" w14:textId="77777777" w:rsidR="00BD010F" w:rsidRPr="00CF4AD3" w:rsidRDefault="00BD010F" w:rsidP="00C0321A">
      <w:pPr>
        <w:jc w:val="both"/>
        <w:rPr>
          <w:rFonts w:asciiTheme="minorHAnsi" w:hAnsiTheme="minorHAnsi" w:cstheme="minorHAnsi"/>
          <w:sz w:val="20"/>
        </w:rPr>
      </w:pPr>
    </w:p>
    <w:p w14:paraId="4983F8FF"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Ingresar a la página electrónica del IMSS (www.IMSS.gob.mx)</w:t>
      </w:r>
    </w:p>
    <w:p w14:paraId="66F433B7"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 xml:space="preserve">Elegir “Consulta pública de Opinión del cumplimiento”. </w:t>
      </w:r>
    </w:p>
    <w:p w14:paraId="4170CE98"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 xml:space="preserve">Capturar el RFC del particular respecto del cual se desee consultar. </w:t>
      </w:r>
    </w:p>
    <w:p w14:paraId="1FB27244"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 xml:space="preserve">Capturar el código de validación que se muestra en pantalla. </w:t>
      </w:r>
    </w:p>
    <w:p w14:paraId="1BD65467"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 xml:space="preserve">Dar clic en el botón “Consultar”. </w:t>
      </w:r>
    </w:p>
    <w:p w14:paraId="0870A1A7" w14:textId="77777777" w:rsidR="00C0321A" w:rsidRPr="00CF4AD3" w:rsidRDefault="00C0321A" w:rsidP="00E06D0D">
      <w:pPr>
        <w:numPr>
          <w:ilvl w:val="0"/>
          <w:numId w:val="13"/>
        </w:numPr>
        <w:jc w:val="both"/>
        <w:rPr>
          <w:rFonts w:asciiTheme="minorHAnsi" w:hAnsiTheme="minorHAnsi" w:cstheme="minorHAnsi"/>
          <w:sz w:val="20"/>
        </w:rPr>
      </w:pPr>
      <w:r w:rsidRPr="00CF4AD3">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CF4AD3" w:rsidRDefault="00C0321A" w:rsidP="00C0321A">
      <w:pPr>
        <w:jc w:val="both"/>
        <w:rPr>
          <w:rFonts w:asciiTheme="minorHAnsi" w:hAnsiTheme="minorHAnsi" w:cstheme="minorHAnsi"/>
          <w:sz w:val="20"/>
        </w:rPr>
      </w:pPr>
    </w:p>
    <w:p w14:paraId="7818B353"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particulares podrán cancelar la autorización a que se refiere la presente Regla, según el siguiente procedimiento: </w:t>
      </w:r>
    </w:p>
    <w:p w14:paraId="66A477E1" w14:textId="77777777" w:rsidR="00C0321A" w:rsidRPr="00CF4AD3" w:rsidRDefault="00C0321A" w:rsidP="00C0321A">
      <w:pPr>
        <w:jc w:val="both"/>
        <w:rPr>
          <w:rFonts w:asciiTheme="minorHAnsi" w:hAnsiTheme="minorHAnsi" w:cstheme="minorHAnsi"/>
          <w:sz w:val="20"/>
        </w:rPr>
      </w:pPr>
    </w:p>
    <w:p w14:paraId="4E97CEF9" w14:textId="77777777" w:rsidR="00C0321A" w:rsidRPr="00CF4AD3" w:rsidRDefault="00C0321A" w:rsidP="00E06D0D">
      <w:pPr>
        <w:numPr>
          <w:ilvl w:val="0"/>
          <w:numId w:val="14"/>
        </w:numPr>
        <w:jc w:val="both"/>
        <w:rPr>
          <w:rFonts w:asciiTheme="minorHAnsi" w:hAnsiTheme="minorHAnsi" w:cstheme="minorHAnsi"/>
          <w:sz w:val="20"/>
        </w:rPr>
      </w:pPr>
      <w:r w:rsidRPr="00CF4AD3">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CF4AD3" w:rsidRDefault="00C0321A" w:rsidP="00E06D0D">
      <w:pPr>
        <w:numPr>
          <w:ilvl w:val="0"/>
          <w:numId w:val="14"/>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“Cobranza”. </w:t>
      </w:r>
    </w:p>
    <w:p w14:paraId="6C46AD93" w14:textId="77777777" w:rsidR="00C0321A" w:rsidRPr="00CF4AD3" w:rsidRDefault="00C0321A" w:rsidP="00E06D0D">
      <w:pPr>
        <w:numPr>
          <w:ilvl w:val="0"/>
          <w:numId w:val="14"/>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CF4AD3" w:rsidRDefault="00C0321A" w:rsidP="00E06D0D">
      <w:pPr>
        <w:numPr>
          <w:ilvl w:val="0"/>
          <w:numId w:val="14"/>
        </w:numPr>
        <w:jc w:val="both"/>
        <w:rPr>
          <w:rFonts w:asciiTheme="minorHAnsi" w:hAnsiTheme="minorHAnsi" w:cstheme="minorHAnsi"/>
          <w:sz w:val="20"/>
        </w:rPr>
      </w:pPr>
      <w:r w:rsidRPr="00CF4AD3">
        <w:rPr>
          <w:rFonts w:asciiTheme="minorHAnsi" w:hAnsiTheme="minorHAnsi" w:cstheme="minorHAnsi"/>
          <w:sz w:val="20"/>
        </w:rPr>
        <w:t xml:space="preserve">Dar clic en el botón “Guardar” y firmar mediante la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w:t>
      </w:r>
    </w:p>
    <w:p w14:paraId="6E2CCB55" w14:textId="77777777" w:rsidR="00C0321A" w:rsidRPr="00CF4AD3" w:rsidRDefault="00C0321A" w:rsidP="00E06D0D">
      <w:pPr>
        <w:numPr>
          <w:ilvl w:val="0"/>
          <w:numId w:val="14"/>
        </w:numPr>
        <w:jc w:val="both"/>
        <w:rPr>
          <w:rFonts w:asciiTheme="minorHAnsi" w:hAnsiTheme="minorHAnsi" w:cstheme="minorHAnsi"/>
          <w:sz w:val="20"/>
        </w:rPr>
      </w:pPr>
      <w:r w:rsidRPr="00CF4AD3">
        <w:rPr>
          <w:rFonts w:asciiTheme="minorHAnsi" w:hAnsiTheme="minorHAnsi" w:cstheme="minorHAnsi"/>
          <w:sz w:val="20"/>
        </w:rPr>
        <w:t xml:space="preserve">El Buzón IMSS generará el acuse correspondiente. </w:t>
      </w:r>
    </w:p>
    <w:p w14:paraId="4781671A" w14:textId="77777777" w:rsidR="00C0321A" w:rsidRPr="00CF4AD3" w:rsidRDefault="00C0321A" w:rsidP="00C0321A">
      <w:pPr>
        <w:jc w:val="both"/>
        <w:rPr>
          <w:rFonts w:asciiTheme="minorHAnsi" w:hAnsiTheme="minorHAnsi" w:cstheme="minorHAnsi"/>
          <w:sz w:val="20"/>
        </w:rPr>
      </w:pPr>
    </w:p>
    <w:p w14:paraId="4A5D2796"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Octava.- Opinión generada por los Terceros Autorizados. </w:t>
      </w:r>
    </w:p>
    <w:p w14:paraId="72C488D8"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CF4AD3" w:rsidRDefault="00C0321A" w:rsidP="00C0321A">
      <w:pPr>
        <w:jc w:val="both"/>
        <w:rPr>
          <w:rFonts w:asciiTheme="minorHAnsi" w:hAnsiTheme="minorHAnsi" w:cstheme="minorHAnsi"/>
          <w:sz w:val="20"/>
        </w:rPr>
      </w:pPr>
    </w:p>
    <w:p w14:paraId="6277CFCD" w14:textId="77777777" w:rsidR="00C0321A" w:rsidRPr="00CF4AD3" w:rsidRDefault="00C0321A" w:rsidP="00E06D0D">
      <w:pPr>
        <w:numPr>
          <w:ilvl w:val="0"/>
          <w:numId w:val="15"/>
        </w:numPr>
        <w:jc w:val="both"/>
        <w:rPr>
          <w:rFonts w:asciiTheme="minorHAnsi" w:hAnsiTheme="minorHAnsi" w:cstheme="minorHAnsi"/>
          <w:sz w:val="20"/>
        </w:rPr>
      </w:pPr>
      <w:r w:rsidRPr="00CF4AD3">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CF4AD3" w:rsidRDefault="00C0321A" w:rsidP="00E06D0D">
      <w:pPr>
        <w:numPr>
          <w:ilvl w:val="0"/>
          <w:numId w:val="15"/>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“Cobranza”. </w:t>
      </w:r>
    </w:p>
    <w:p w14:paraId="272F97B8" w14:textId="77777777" w:rsidR="00C0321A" w:rsidRPr="00CF4AD3" w:rsidRDefault="00C0321A" w:rsidP="00E06D0D">
      <w:pPr>
        <w:numPr>
          <w:ilvl w:val="0"/>
          <w:numId w:val="15"/>
        </w:numPr>
        <w:jc w:val="both"/>
        <w:rPr>
          <w:rFonts w:asciiTheme="minorHAnsi" w:hAnsiTheme="minorHAnsi" w:cstheme="minorHAnsi"/>
          <w:sz w:val="20"/>
        </w:rPr>
      </w:pPr>
      <w:r w:rsidRPr="00CF4AD3">
        <w:rPr>
          <w:rFonts w:asciiTheme="minorHAnsi" w:hAnsiTheme="minorHAnsi" w:cstheme="minorHAnsi"/>
          <w:sz w:val="20"/>
        </w:rPr>
        <w:lastRenderedPageBreak/>
        <w:t xml:space="preserve">Del menú, seleccionar la opción “32D Autorización de Terceros” y después “Nuevo Tercero Autorizado”. </w:t>
      </w:r>
    </w:p>
    <w:p w14:paraId="67DC2DE8" w14:textId="77777777" w:rsidR="00C0321A" w:rsidRPr="00CF4AD3" w:rsidRDefault="00C0321A" w:rsidP="00E06D0D">
      <w:pPr>
        <w:numPr>
          <w:ilvl w:val="0"/>
          <w:numId w:val="15"/>
        </w:numPr>
        <w:jc w:val="both"/>
        <w:rPr>
          <w:rFonts w:asciiTheme="minorHAnsi" w:hAnsiTheme="minorHAnsi" w:cstheme="minorHAnsi"/>
          <w:sz w:val="20"/>
        </w:rPr>
      </w:pPr>
      <w:r w:rsidRPr="00CF4AD3">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w:t>
      </w:r>
    </w:p>
    <w:p w14:paraId="04DA02BD" w14:textId="77777777" w:rsidR="00C0321A" w:rsidRPr="00CF4AD3" w:rsidRDefault="00C0321A" w:rsidP="00E06D0D">
      <w:pPr>
        <w:numPr>
          <w:ilvl w:val="0"/>
          <w:numId w:val="15"/>
        </w:numPr>
        <w:jc w:val="both"/>
        <w:rPr>
          <w:rFonts w:asciiTheme="minorHAnsi" w:hAnsiTheme="minorHAnsi" w:cstheme="minorHAnsi"/>
          <w:sz w:val="20"/>
        </w:rPr>
      </w:pPr>
      <w:r w:rsidRPr="00CF4AD3">
        <w:rPr>
          <w:rFonts w:asciiTheme="minorHAnsi" w:hAnsiTheme="minorHAnsi" w:cstheme="minorHAnsi"/>
          <w:sz w:val="20"/>
        </w:rPr>
        <w:t xml:space="preserve">El Buzón IMSS generará el acuse correspondiente. </w:t>
      </w:r>
    </w:p>
    <w:p w14:paraId="3AA7BDE4" w14:textId="77777777" w:rsidR="00C0321A" w:rsidRPr="00CF4AD3" w:rsidRDefault="00C0321A" w:rsidP="00C0321A">
      <w:pPr>
        <w:jc w:val="both"/>
        <w:rPr>
          <w:rFonts w:asciiTheme="minorHAnsi" w:hAnsiTheme="minorHAnsi" w:cstheme="minorHAnsi"/>
          <w:sz w:val="20"/>
        </w:rPr>
      </w:pPr>
    </w:p>
    <w:p w14:paraId="502C9444"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CF4AD3" w:rsidRDefault="00C0321A" w:rsidP="00C0321A">
      <w:pPr>
        <w:jc w:val="both"/>
        <w:rPr>
          <w:rFonts w:asciiTheme="minorHAnsi" w:hAnsiTheme="minorHAnsi" w:cstheme="minorHAnsi"/>
          <w:sz w:val="20"/>
        </w:rPr>
      </w:pPr>
    </w:p>
    <w:p w14:paraId="2776EE34" w14:textId="77777777" w:rsidR="00C0321A" w:rsidRPr="00CF4AD3" w:rsidRDefault="00C0321A" w:rsidP="00E06D0D">
      <w:pPr>
        <w:numPr>
          <w:ilvl w:val="0"/>
          <w:numId w:val="16"/>
        </w:numPr>
        <w:jc w:val="both"/>
        <w:rPr>
          <w:rFonts w:asciiTheme="minorHAnsi" w:hAnsiTheme="minorHAnsi" w:cstheme="minorHAnsi"/>
          <w:sz w:val="20"/>
        </w:rPr>
      </w:pPr>
      <w:r w:rsidRPr="00CF4AD3">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CF4AD3" w:rsidRDefault="00C0321A" w:rsidP="00E06D0D">
      <w:pPr>
        <w:numPr>
          <w:ilvl w:val="0"/>
          <w:numId w:val="16"/>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“Cobranza”. </w:t>
      </w:r>
    </w:p>
    <w:p w14:paraId="5A90B236" w14:textId="77777777" w:rsidR="00C0321A" w:rsidRPr="00CF4AD3" w:rsidRDefault="00C0321A" w:rsidP="00E06D0D">
      <w:pPr>
        <w:numPr>
          <w:ilvl w:val="0"/>
          <w:numId w:val="16"/>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“32D Consulta por Terceros Autorizados”. </w:t>
      </w:r>
    </w:p>
    <w:p w14:paraId="7C11B707" w14:textId="77777777" w:rsidR="00C0321A" w:rsidRPr="00CF4AD3" w:rsidRDefault="00C0321A" w:rsidP="00E06D0D">
      <w:pPr>
        <w:numPr>
          <w:ilvl w:val="0"/>
          <w:numId w:val="16"/>
        </w:numPr>
        <w:jc w:val="both"/>
        <w:rPr>
          <w:rFonts w:asciiTheme="minorHAnsi" w:hAnsiTheme="minorHAnsi" w:cstheme="minorHAnsi"/>
          <w:sz w:val="20"/>
        </w:rPr>
      </w:pPr>
      <w:r w:rsidRPr="00CF4AD3">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CF4AD3" w:rsidRDefault="00C0321A" w:rsidP="00E06D0D">
      <w:pPr>
        <w:numPr>
          <w:ilvl w:val="0"/>
          <w:numId w:val="16"/>
        </w:numPr>
        <w:jc w:val="both"/>
        <w:rPr>
          <w:rFonts w:asciiTheme="minorHAnsi" w:hAnsiTheme="minorHAnsi" w:cstheme="minorHAnsi"/>
          <w:sz w:val="20"/>
        </w:rPr>
      </w:pPr>
      <w:r w:rsidRPr="00CF4AD3">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09F034A8" w14:textId="77777777" w:rsidR="00C0321A" w:rsidRPr="00CF4AD3" w:rsidRDefault="00C0321A" w:rsidP="00C0321A">
      <w:pPr>
        <w:jc w:val="both"/>
        <w:rPr>
          <w:rFonts w:asciiTheme="minorHAnsi" w:hAnsiTheme="minorHAnsi" w:cstheme="minorHAnsi"/>
          <w:sz w:val="20"/>
        </w:rPr>
      </w:pPr>
    </w:p>
    <w:p w14:paraId="5F20B73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CF4AD3" w:rsidRDefault="00C0321A" w:rsidP="00C0321A">
      <w:pPr>
        <w:jc w:val="both"/>
        <w:rPr>
          <w:rFonts w:asciiTheme="minorHAnsi" w:hAnsiTheme="minorHAnsi" w:cstheme="minorHAnsi"/>
          <w:sz w:val="20"/>
        </w:rPr>
      </w:pPr>
    </w:p>
    <w:p w14:paraId="1FF19A4D"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“Cobranza”. </w:t>
      </w:r>
    </w:p>
    <w:p w14:paraId="65302284"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 xml:space="preserve">Del menú, seleccionar la opción “32D Autorización de Terceros”. </w:t>
      </w:r>
    </w:p>
    <w:p w14:paraId="02A916EC"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Ubicar dentro del tablero al Tercero Autorizado que se desea dar de baja.</w:t>
      </w:r>
    </w:p>
    <w:p w14:paraId="2BE0FD9B"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 xml:space="preserve">Dar clic en el botón “Dar de Baja Tercero Autorizado” de la columna “Acción” y firmar mediante la </w:t>
      </w:r>
      <w:proofErr w:type="spellStart"/>
      <w:r w:rsidRPr="00CF4AD3">
        <w:rPr>
          <w:rFonts w:asciiTheme="minorHAnsi" w:hAnsiTheme="minorHAnsi" w:cstheme="minorHAnsi"/>
          <w:sz w:val="20"/>
        </w:rPr>
        <w:t>e.firma</w:t>
      </w:r>
      <w:proofErr w:type="spellEnd"/>
      <w:r w:rsidRPr="00CF4AD3">
        <w:rPr>
          <w:rFonts w:asciiTheme="minorHAnsi" w:hAnsiTheme="minorHAnsi" w:cstheme="minorHAnsi"/>
          <w:sz w:val="20"/>
        </w:rPr>
        <w:t xml:space="preserve">. </w:t>
      </w:r>
    </w:p>
    <w:p w14:paraId="716DDAAE" w14:textId="77777777" w:rsidR="00C0321A" w:rsidRPr="00CF4AD3" w:rsidRDefault="00C0321A" w:rsidP="00E06D0D">
      <w:pPr>
        <w:numPr>
          <w:ilvl w:val="0"/>
          <w:numId w:val="17"/>
        </w:numPr>
        <w:jc w:val="both"/>
        <w:rPr>
          <w:rFonts w:asciiTheme="minorHAnsi" w:hAnsiTheme="minorHAnsi" w:cstheme="minorHAnsi"/>
          <w:sz w:val="20"/>
        </w:rPr>
      </w:pPr>
      <w:r w:rsidRPr="00CF4AD3">
        <w:rPr>
          <w:rFonts w:asciiTheme="minorHAnsi" w:hAnsiTheme="minorHAnsi" w:cstheme="minorHAnsi"/>
          <w:sz w:val="20"/>
        </w:rPr>
        <w:t xml:space="preserve">El Buzón IMSS emitirá el acuse correspondiente. </w:t>
      </w:r>
    </w:p>
    <w:p w14:paraId="09E0EA74" w14:textId="77777777" w:rsidR="00BD010F" w:rsidRPr="00CF4AD3" w:rsidRDefault="00BD010F" w:rsidP="00C0321A">
      <w:pPr>
        <w:jc w:val="both"/>
        <w:rPr>
          <w:rFonts w:asciiTheme="minorHAnsi" w:hAnsiTheme="minorHAnsi" w:cstheme="minorHAnsi"/>
          <w:sz w:val="20"/>
        </w:rPr>
      </w:pPr>
    </w:p>
    <w:p w14:paraId="135B9061"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Novena.- Vigencia. </w:t>
      </w:r>
    </w:p>
    <w:p w14:paraId="3ABE9C60" w14:textId="13DDE06A"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La opinión del cumplimiento de obligaciones fiscales en materia de seguridad social gozará de vigencia durante 15 días </w:t>
      </w:r>
      <w:r w:rsidR="00E314EB" w:rsidRPr="00CF4AD3">
        <w:rPr>
          <w:rFonts w:asciiTheme="minorHAnsi" w:hAnsiTheme="minorHAnsi" w:cstheme="minorHAnsi"/>
          <w:sz w:val="20"/>
        </w:rPr>
        <w:t>hábiles</w:t>
      </w:r>
      <w:r w:rsidRPr="00CF4AD3">
        <w:rPr>
          <w:rFonts w:asciiTheme="minorHAnsi" w:hAnsiTheme="minorHAnsi" w:cstheme="minorHAnsi"/>
          <w:sz w:val="20"/>
        </w:rPr>
        <w:t xml:space="preserve"> de la fecha en que haya sido generada. </w:t>
      </w:r>
    </w:p>
    <w:p w14:paraId="2366027B" w14:textId="77777777" w:rsidR="005F1D44" w:rsidRPr="00CF4AD3" w:rsidRDefault="005F1D44" w:rsidP="00C0321A">
      <w:pPr>
        <w:jc w:val="both"/>
        <w:rPr>
          <w:rFonts w:asciiTheme="minorHAnsi" w:hAnsiTheme="minorHAnsi" w:cstheme="minorHAnsi"/>
          <w:sz w:val="20"/>
        </w:rPr>
      </w:pPr>
    </w:p>
    <w:p w14:paraId="3A5996B5"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Décima.- Aclaración. </w:t>
      </w:r>
    </w:p>
    <w:p w14:paraId="19F76D8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371B542" w14:textId="77777777" w:rsidR="00124BFE" w:rsidRPr="00CF4AD3" w:rsidRDefault="00124BFE" w:rsidP="00C0321A">
      <w:pPr>
        <w:jc w:val="both"/>
        <w:rPr>
          <w:rFonts w:asciiTheme="minorHAnsi" w:hAnsiTheme="minorHAnsi" w:cstheme="minorHAnsi"/>
          <w:sz w:val="20"/>
        </w:rPr>
      </w:pPr>
    </w:p>
    <w:p w14:paraId="65F93DD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Décima Primera.- Actualización de procedimientos. </w:t>
      </w:r>
    </w:p>
    <w:p w14:paraId="760728AE" w14:textId="4425AC71" w:rsidR="008677BF"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CF4AD3" w:rsidRDefault="00124BFE" w:rsidP="00C0321A">
      <w:pPr>
        <w:jc w:val="both"/>
        <w:rPr>
          <w:rFonts w:asciiTheme="minorHAnsi" w:hAnsiTheme="minorHAnsi" w:cstheme="minorHAnsi"/>
          <w:sz w:val="20"/>
        </w:rPr>
      </w:pPr>
    </w:p>
    <w:p w14:paraId="1F124743"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Décima Segunda.- Demás disposiciones aplicables. </w:t>
      </w:r>
    </w:p>
    <w:p w14:paraId="1B44A165"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CF4AD3" w:rsidRDefault="00C0321A" w:rsidP="00C0321A">
      <w:pPr>
        <w:jc w:val="both"/>
        <w:rPr>
          <w:rFonts w:asciiTheme="minorHAnsi" w:hAnsiTheme="minorHAnsi" w:cstheme="minorHAnsi"/>
          <w:sz w:val="20"/>
        </w:rPr>
      </w:pPr>
    </w:p>
    <w:p w14:paraId="6B5BE985" w14:textId="0462869B" w:rsidR="005F0110" w:rsidRPr="00CF4AD3" w:rsidRDefault="005F0110" w:rsidP="00C0321A">
      <w:pPr>
        <w:jc w:val="both"/>
        <w:rPr>
          <w:rFonts w:asciiTheme="minorHAnsi" w:hAnsiTheme="minorHAnsi" w:cstheme="minorHAnsi"/>
          <w:sz w:val="20"/>
        </w:rPr>
      </w:pPr>
      <w:r w:rsidRPr="00CF4AD3">
        <w:rPr>
          <w:rFonts w:asciiTheme="minorHAnsi" w:hAnsiTheme="minorHAnsi" w:cstheme="minorHAnsi"/>
          <w:sz w:val="20"/>
        </w:rPr>
        <w:t>De conformidad con el acuerdo número</w:t>
      </w:r>
      <w:r w:rsidR="0085438F" w:rsidRPr="00CF4AD3">
        <w:rPr>
          <w:rFonts w:asciiTheme="minorHAnsi" w:hAnsiTheme="minorHAnsi" w:cstheme="minorHAnsi"/>
          <w:sz w:val="20"/>
        </w:rPr>
        <w:t xml:space="preserve"> ACDO.AS2.HCT.300925/288.P.DIR </w:t>
      </w:r>
      <w:r w:rsidRPr="00CF4AD3">
        <w:rPr>
          <w:rFonts w:asciiTheme="minorHAnsi" w:hAnsiTheme="minorHAnsi" w:cstheme="minorHAnsi"/>
          <w:sz w:val="20"/>
        </w:rPr>
        <w:t xml:space="preserve">(publicado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w:t>
      </w:r>
      <w:r w:rsidRPr="00CF4AD3">
        <w:rPr>
          <w:rFonts w:asciiTheme="minorHAnsi" w:hAnsiTheme="minorHAnsi" w:cstheme="minorHAnsi"/>
          <w:sz w:val="20"/>
        </w:rPr>
        <w:lastRenderedPageBreak/>
        <w:t>carácter general para la obtención de la opinión del cumplimiento de obligaciones fiscales en materia de seguridad social", así como su Anexo Único.</w:t>
      </w:r>
    </w:p>
    <w:p w14:paraId="3370F231" w14:textId="77777777" w:rsidR="00C0321A" w:rsidRPr="00CF4AD3" w:rsidRDefault="00C0321A" w:rsidP="00C0321A">
      <w:pPr>
        <w:jc w:val="both"/>
        <w:rPr>
          <w:rFonts w:asciiTheme="minorHAnsi" w:hAnsiTheme="minorHAnsi" w:cstheme="minorHAnsi"/>
          <w:color w:val="FF0000"/>
          <w:sz w:val="20"/>
        </w:rPr>
      </w:pPr>
    </w:p>
    <w:p w14:paraId="0F08095C" w14:textId="4BC54405"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La opinión del cumplimiento de obligaciones fiscales en materia de seguridad social será válida durante el plazo de</w:t>
      </w:r>
      <w:r w:rsidR="00F07513" w:rsidRPr="00CF4AD3">
        <w:rPr>
          <w:rFonts w:asciiTheme="minorHAnsi" w:hAnsiTheme="minorHAnsi" w:cstheme="minorHAnsi"/>
          <w:sz w:val="20"/>
        </w:rPr>
        <w:t xml:space="preserve"> 15</w:t>
      </w:r>
      <w:r w:rsidRPr="00CF4AD3">
        <w:rPr>
          <w:rFonts w:asciiTheme="minorHAnsi" w:hAnsiTheme="minorHAnsi" w:cstheme="minorHAnsi"/>
          <w:sz w:val="20"/>
        </w:rPr>
        <w:t xml:space="preserve"> días </w:t>
      </w:r>
      <w:r w:rsidR="005F0110" w:rsidRPr="00CF4AD3">
        <w:rPr>
          <w:rFonts w:asciiTheme="minorHAnsi" w:hAnsiTheme="minorHAnsi" w:cstheme="minorHAnsi"/>
          <w:sz w:val="20"/>
        </w:rPr>
        <w:t>hábiles</w:t>
      </w:r>
      <w:r w:rsidRPr="00CF4AD3">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CF4AD3" w:rsidRDefault="00E53558" w:rsidP="00C0321A">
      <w:pPr>
        <w:jc w:val="both"/>
        <w:rPr>
          <w:rFonts w:asciiTheme="minorHAnsi" w:hAnsiTheme="minorHAnsi" w:cstheme="minorHAnsi"/>
          <w:sz w:val="20"/>
        </w:rPr>
      </w:pPr>
    </w:p>
    <w:p w14:paraId="425BD3CE" w14:textId="3F6CF9F3"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w:t>
      </w:r>
      <w:r w:rsidR="00F07513" w:rsidRPr="00CF4AD3">
        <w:rPr>
          <w:rFonts w:asciiTheme="minorHAnsi" w:hAnsiTheme="minorHAnsi" w:cstheme="minorHAnsi"/>
          <w:sz w:val="20"/>
        </w:rPr>
        <w:t>15</w:t>
      </w:r>
      <w:r w:rsidRPr="00CF4AD3">
        <w:rPr>
          <w:rFonts w:asciiTheme="minorHAnsi" w:hAnsiTheme="minorHAnsi" w:cstheme="minorHAnsi"/>
          <w:sz w:val="20"/>
        </w:rPr>
        <w:t xml:space="preserve"> días </w:t>
      </w:r>
      <w:r w:rsidR="005F0110" w:rsidRPr="00CF4AD3">
        <w:rPr>
          <w:rFonts w:asciiTheme="minorHAnsi" w:hAnsiTheme="minorHAnsi" w:cstheme="minorHAnsi"/>
          <w:sz w:val="20"/>
        </w:rPr>
        <w:t>hábiles</w:t>
      </w:r>
      <w:r w:rsidRPr="00CF4AD3">
        <w:rPr>
          <w:rFonts w:asciiTheme="minorHAnsi" w:hAnsiTheme="minorHAnsi" w:cstheme="minorHAnsi"/>
          <w:sz w:val="20"/>
        </w:rPr>
        <w:t xml:space="preserve"> que el contribuyente tiene para la firma del contrato correspondiente.</w:t>
      </w:r>
    </w:p>
    <w:p w14:paraId="767FD5B8" w14:textId="77777777" w:rsidR="00C0321A" w:rsidRPr="00CF4AD3" w:rsidRDefault="00C0321A" w:rsidP="00C0321A">
      <w:pPr>
        <w:rPr>
          <w:rFonts w:asciiTheme="minorHAnsi" w:hAnsiTheme="minorHAnsi" w:cstheme="minorHAnsi"/>
          <w:b/>
          <w:sz w:val="20"/>
        </w:rPr>
      </w:pPr>
      <w:bookmarkStart w:id="7" w:name="_Toc122602682"/>
    </w:p>
    <w:p w14:paraId="2136FC5E" w14:textId="77777777" w:rsidR="00C0321A" w:rsidRPr="00CF4AD3" w:rsidRDefault="00C0321A" w:rsidP="00671CFA">
      <w:pPr>
        <w:jc w:val="both"/>
        <w:rPr>
          <w:rFonts w:asciiTheme="minorHAnsi" w:hAnsiTheme="minorHAnsi" w:cstheme="minorHAnsi"/>
          <w:b/>
          <w:sz w:val="20"/>
        </w:rPr>
      </w:pPr>
      <w:r w:rsidRPr="00CF4AD3">
        <w:rPr>
          <w:rFonts w:asciiTheme="minorHAnsi" w:hAnsiTheme="minorHAnsi" w:cstheme="minorHAnsi"/>
          <w:b/>
          <w:sz w:val="20"/>
        </w:rPr>
        <w:t>8.3 REGLAS PARA LA OBTENCIÓN DE LA CONSTANCIA DE SITUACIÓN FISCAL EN MATERIA DE APORTACIONES PATRONALES Y ENTERO DE DESCUENTOS.</w:t>
      </w:r>
      <w:bookmarkEnd w:id="7"/>
    </w:p>
    <w:p w14:paraId="557C53D3"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b/>
          <w:sz w:val="20"/>
        </w:rPr>
        <w:t>Primera</w:t>
      </w:r>
      <w:r w:rsidRPr="00CF4AD3">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DA8AFE7" w14:textId="77777777" w:rsidR="00C0321A" w:rsidRPr="00CF4AD3" w:rsidRDefault="00C0321A" w:rsidP="00C0321A">
      <w:pPr>
        <w:jc w:val="both"/>
        <w:rPr>
          <w:rFonts w:asciiTheme="minorHAnsi" w:hAnsiTheme="minorHAnsi" w:cstheme="minorHAnsi"/>
          <w:sz w:val="20"/>
        </w:rPr>
      </w:pPr>
    </w:p>
    <w:p w14:paraId="5C728608" w14:textId="77777777" w:rsidR="00C60DE3" w:rsidRPr="00CF4AD3" w:rsidRDefault="00C0321A" w:rsidP="00C0321A">
      <w:pPr>
        <w:jc w:val="both"/>
        <w:rPr>
          <w:rFonts w:asciiTheme="minorHAnsi" w:hAnsiTheme="minorHAnsi" w:cstheme="minorHAnsi"/>
          <w:sz w:val="20"/>
        </w:rPr>
      </w:pPr>
      <w:r w:rsidRPr="00CF4AD3">
        <w:rPr>
          <w:rFonts w:asciiTheme="minorHAnsi" w:hAnsiTheme="minorHAnsi" w:cstheme="minorHAnsi"/>
          <w:b/>
          <w:sz w:val="20"/>
        </w:rPr>
        <w:t>Segunda</w:t>
      </w:r>
      <w:r w:rsidRPr="00CF4AD3">
        <w:rPr>
          <w:rFonts w:asciiTheme="minorHAnsi" w:hAnsiTheme="minorHAnsi" w:cstheme="minorHAnsi"/>
          <w:sz w:val="20"/>
        </w:rPr>
        <w:t>. - EL INFONAVIT, a fin de emitir la constancia de situación fiscal, revisara que:</w:t>
      </w:r>
    </w:p>
    <w:p w14:paraId="6B70FA1F" w14:textId="308CD4D2"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 </w:t>
      </w:r>
    </w:p>
    <w:p w14:paraId="683862DB" w14:textId="77777777" w:rsidR="00C0321A" w:rsidRPr="00CF4AD3" w:rsidRDefault="00C0321A" w:rsidP="00E06D0D">
      <w:pPr>
        <w:numPr>
          <w:ilvl w:val="0"/>
          <w:numId w:val="22"/>
        </w:numPr>
        <w:jc w:val="both"/>
        <w:rPr>
          <w:rFonts w:asciiTheme="minorHAnsi" w:hAnsiTheme="minorHAnsi" w:cstheme="minorHAnsi"/>
          <w:sz w:val="20"/>
        </w:rPr>
      </w:pPr>
      <w:r w:rsidRPr="00CF4AD3">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CF4AD3" w:rsidRDefault="00C0321A" w:rsidP="00E06D0D">
      <w:pPr>
        <w:numPr>
          <w:ilvl w:val="0"/>
          <w:numId w:val="22"/>
        </w:numPr>
        <w:jc w:val="both"/>
        <w:rPr>
          <w:rFonts w:asciiTheme="minorHAnsi" w:hAnsiTheme="minorHAnsi" w:cstheme="minorHAnsi"/>
          <w:sz w:val="20"/>
        </w:rPr>
      </w:pPr>
      <w:r w:rsidRPr="00CF4AD3">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CF4AD3" w:rsidRDefault="00C0321A" w:rsidP="00E06D0D">
      <w:pPr>
        <w:numPr>
          <w:ilvl w:val="0"/>
          <w:numId w:val="22"/>
        </w:numPr>
        <w:jc w:val="both"/>
        <w:rPr>
          <w:rFonts w:asciiTheme="minorHAnsi" w:hAnsiTheme="minorHAnsi" w:cstheme="minorHAnsi"/>
          <w:sz w:val="20"/>
        </w:rPr>
      </w:pPr>
      <w:r w:rsidRPr="00CF4AD3">
        <w:rPr>
          <w:rFonts w:asciiTheme="minorHAnsi" w:hAnsiTheme="minorHAnsi" w:cstheme="minorHAnsi"/>
          <w:sz w:val="20"/>
        </w:rPr>
        <w:t xml:space="preserve">Los adeudos o créditos fiscales que no se encuentren firmes. </w:t>
      </w:r>
    </w:p>
    <w:p w14:paraId="7CB76129" w14:textId="77777777" w:rsidR="00C0321A" w:rsidRPr="00CF4AD3" w:rsidRDefault="00C0321A" w:rsidP="00E06D0D">
      <w:pPr>
        <w:numPr>
          <w:ilvl w:val="0"/>
          <w:numId w:val="22"/>
        </w:numPr>
        <w:jc w:val="both"/>
        <w:rPr>
          <w:rFonts w:asciiTheme="minorHAnsi" w:hAnsiTheme="minorHAnsi" w:cstheme="minorHAnsi"/>
          <w:sz w:val="20"/>
        </w:rPr>
      </w:pPr>
      <w:r w:rsidRPr="00CF4AD3">
        <w:rPr>
          <w:rFonts w:asciiTheme="minorHAnsi" w:hAnsiTheme="minorHAnsi" w:cstheme="minorHAnsi"/>
          <w:sz w:val="20"/>
        </w:rPr>
        <w:t xml:space="preserve">Las garantías que se hayan otorgado. </w:t>
      </w:r>
    </w:p>
    <w:p w14:paraId="22175D61" w14:textId="77777777" w:rsidR="00C0321A" w:rsidRPr="00CF4AD3" w:rsidRDefault="00C0321A" w:rsidP="00E06D0D">
      <w:pPr>
        <w:numPr>
          <w:ilvl w:val="0"/>
          <w:numId w:val="22"/>
        </w:numPr>
        <w:jc w:val="both"/>
        <w:rPr>
          <w:rFonts w:asciiTheme="minorHAnsi" w:hAnsiTheme="minorHAnsi" w:cstheme="minorHAnsi"/>
          <w:sz w:val="20"/>
        </w:rPr>
      </w:pPr>
      <w:r w:rsidRPr="00CF4AD3">
        <w:rPr>
          <w:rFonts w:asciiTheme="minorHAnsi" w:hAnsiTheme="minorHAnsi" w:cstheme="minorHAnsi"/>
          <w:sz w:val="20"/>
        </w:rPr>
        <w:t xml:space="preserve">Los convenios de pago que el solicitante haya celebrado con “EL INSTITUTO”. </w:t>
      </w:r>
    </w:p>
    <w:p w14:paraId="51F409C6" w14:textId="77777777" w:rsidR="00BD010F" w:rsidRPr="00CF4AD3" w:rsidRDefault="00BD010F" w:rsidP="00C0321A">
      <w:pPr>
        <w:jc w:val="both"/>
        <w:rPr>
          <w:rFonts w:asciiTheme="minorHAnsi" w:hAnsiTheme="minorHAnsi" w:cstheme="minorHAnsi"/>
          <w:b/>
          <w:sz w:val="20"/>
        </w:rPr>
      </w:pPr>
    </w:p>
    <w:p w14:paraId="67EFF864"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b/>
          <w:sz w:val="20"/>
        </w:rPr>
        <w:t>Tercera.</w:t>
      </w:r>
      <w:r w:rsidRPr="00CF4AD3">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18F176" w14:textId="77777777" w:rsidR="00C0321A" w:rsidRPr="00CF4AD3" w:rsidRDefault="00C0321A" w:rsidP="00C0321A">
      <w:pPr>
        <w:jc w:val="both"/>
        <w:rPr>
          <w:rFonts w:asciiTheme="minorHAnsi" w:hAnsiTheme="minorHAnsi" w:cstheme="minorHAnsi"/>
          <w:sz w:val="20"/>
        </w:rPr>
      </w:pPr>
    </w:p>
    <w:p w14:paraId="63F4339A"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b/>
          <w:sz w:val="20"/>
        </w:rPr>
        <w:t>Cuarta.</w:t>
      </w:r>
      <w:r w:rsidRPr="00CF4AD3">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CF4AD3" w:rsidRDefault="00C60DE3" w:rsidP="00C0321A">
      <w:pPr>
        <w:jc w:val="both"/>
        <w:rPr>
          <w:rFonts w:asciiTheme="minorHAnsi" w:hAnsiTheme="minorHAnsi" w:cstheme="minorHAnsi"/>
          <w:sz w:val="20"/>
        </w:rPr>
      </w:pPr>
    </w:p>
    <w:p w14:paraId="2A6C7EFA" w14:textId="77777777" w:rsidR="00C0321A" w:rsidRPr="00CF4AD3" w:rsidRDefault="00C0321A" w:rsidP="00E06D0D">
      <w:pPr>
        <w:numPr>
          <w:ilvl w:val="0"/>
          <w:numId w:val="23"/>
        </w:numPr>
        <w:jc w:val="both"/>
        <w:rPr>
          <w:rFonts w:asciiTheme="minorHAnsi" w:hAnsiTheme="minorHAnsi" w:cstheme="minorHAnsi"/>
          <w:sz w:val="20"/>
        </w:rPr>
      </w:pPr>
      <w:r w:rsidRPr="00CF4AD3">
        <w:rPr>
          <w:rFonts w:asciiTheme="minorHAnsi" w:hAnsiTheme="minorHAnsi" w:cstheme="minorHAnsi"/>
          <w:b/>
          <w:sz w:val="20"/>
        </w:rPr>
        <w:t>Sin adeudo o con garantía</w:t>
      </w:r>
      <w:r w:rsidRPr="00CF4AD3">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CF4AD3" w:rsidRDefault="00C0321A" w:rsidP="00E06D0D">
      <w:pPr>
        <w:numPr>
          <w:ilvl w:val="0"/>
          <w:numId w:val="23"/>
        </w:numPr>
        <w:jc w:val="both"/>
        <w:rPr>
          <w:rFonts w:asciiTheme="minorHAnsi" w:hAnsiTheme="minorHAnsi" w:cstheme="minorHAnsi"/>
          <w:sz w:val="20"/>
        </w:rPr>
      </w:pPr>
      <w:r w:rsidRPr="00CF4AD3">
        <w:rPr>
          <w:rFonts w:asciiTheme="minorHAnsi" w:hAnsiTheme="minorHAnsi" w:cstheme="minorHAnsi"/>
          <w:b/>
          <w:sz w:val="20"/>
        </w:rPr>
        <w:t>Con adeudo</w:t>
      </w:r>
      <w:r w:rsidRPr="00CF4AD3">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CF4AD3" w:rsidRDefault="00C0321A" w:rsidP="00E06D0D">
      <w:pPr>
        <w:numPr>
          <w:ilvl w:val="0"/>
          <w:numId w:val="23"/>
        </w:numPr>
        <w:jc w:val="both"/>
        <w:rPr>
          <w:rFonts w:asciiTheme="minorHAnsi" w:hAnsiTheme="minorHAnsi" w:cstheme="minorHAnsi"/>
          <w:sz w:val="20"/>
        </w:rPr>
      </w:pPr>
      <w:r w:rsidRPr="00CF4AD3">
        <w:rPr>
          <w:rFonts w:asciiTheme="minorHAnsi" w:hAnsiTheme="minorHAnsi" w:cstheme="minorHAnsi"/>
          <w:b/>
          <w:sz w:val="20"/>
        </w:rPr>
        <w:t>Con adeudo pero con convenio celebrado</w:t>
      </w:r>
      <w:r w:rsidRPr="00CF4AD3">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CF4AD3" w:rsidRDefault="00C0321A" w:rsidP="00E06D0D">
      <w:pPr>
        <w:numPr>
          <w:ilvl w:val="0"/>
          <w:numId w:val="23"/>
        </w:numPr>
        <w:jc w:val="both"/>
        <w:rPr>
          <w:rFonts w:asciiTheme="minorHAnsi" w:hAnsiTheme="minorHAnsi" w:cstheme="minorHAnsi"/>
          <w:sz w:val="20"/>
        </w:rPr>
      </w:pPr>
      <w:r w:rsidRPr="00CF4AD3">
        <w:rPr>
          <w:rFonts w:asciiTheme="minorHAnsi" w:hAnsiTheme="minorHAnsi" w:cstheme="minorHAnsi"/>
          <w:b/>
          <w:sz w:val="20"/>
        </w:rPr>
        <w:t>Sin antecedentes</w:t>
      </w:r>
      <w:r w:rsidRPr="00CF4AD3">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CF4AD3" w:rsidRDefault="00C0321A" w:rsidP="00C0321A">
      <w:pPr>
        <w:ind w:left="1080"/>
        <w:jc w:val="both"/>
        <w:rPr>
          <w:rFonts w:asciiTheme="minorHAnsi" w:hAnsiTheme="minorHAnsi" w:cstheme="minorHAnsi"/>
          <w:sz w:val="20"/>
        </w:rPr>
      </w:pPr>
    </w:p>
    <w:p w14:paraId="29793A5D"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CF4AD3">
          <w:rPr>
            <w:rFonts w:asciiTheme="minorHAnsi" w:hAnsiTheme="minorHAnsi" w:cstheme="minorHAnsi"/>
            <w:color w:val="0000FF"/>
            <w:sz w:val="20"/>
            <w:u w:val="single"/>
          </w:rPr>
          <w:t>www.infonavit.org.mx</w:t>
        </w:r>
      </w:hyperlink>
      <w:r w:rsidRPr="00CF4AD3">
        <w:rPr>
          <w:rFonts w:asciiTheme="minorHAnsi" w:hAnsiTheme="minorHAnsi" w:cstheme="minorHAnsi"/>
          <w:sz w:val="20"/>
        </w:rPr>
        <w:t>.</w:t>
      </w:r>
    </w:p>
    <w:p w14:paraId="2AC0D4E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CF4AD3" w:rsidRDefault="00C0321A" w:rsidP="00C0321A">
      <w:pPr>
        <w:jc w:val="both"/>
        <w:rPr>
          <w:rFonts w:asciiTheme="minorHAnsi" w:hAnsiTheme="minorHAnsi" w:cstheme="minorHAnsi"/>
          <w:sz w:val="20"/>
        </w:rPr>
      </w:pPr>
    </w:p>
    <w:p w14:paraId="0104E358"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CF4AD3" w:rsidRDefault="00C0321A" w:rsidP="00C0321A">
      <w:pPr>
        <w:jc w:val="both"/>
        <w:rPr>
          <w:rFonts w:asciiTheme="minorHAnsi" w:hAnsiTheme="minorHAnsi" w:cstheme="minorHAnsi"/>
          <w:b/>
          <w:sz w:val="20"/>
        </w:rPr>
      </w:pPr>
    </w:p>
    <w:p w14:paraId="0F99451E"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b/>
          <w:sz w:val="20"/>
        </w:rPr>
        <w:lastRenderedPageBreak/>
        <w:t>Quinta. -</w:t>
      </w:r>
      <w:r w:rsidRPr="00CF4AD3">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CF4AD3" w:rsidRDefault="00BE0CCD" w:rsidP="006A4687">
      <w:pPr>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5B51D803" w14:textId="77777777" w:rsidR="00F42A3B" w:rsidRPr="00CF4AD3" w:rsidRDefault="00F42A3B" w:rsidP="002C23DC">
      <w:pPr>
        <w:ind w:left="284" w:hanging="284"/>
        <w:jc w:val="both"/>
        <w:rPr>
          <w:rFonts w:asciiTheme="minorHAnsi" w:hAnsiTheme="minorHAnsi" w:cstheme="minorHAnsi"/>
          <w:b/>
          <w:color w:val="000000"/>
          <w:sz w:val="20"/>
        </w:rPr>
      </w:pPr>
    </w:p>
    <w:p w14:paraId="77BC038E"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CF4AD3" w:rsidRDefault="009D3330" w:rsidP="009D3330">
      <w:pPr>
        <w:jc w:val="both"/>
        <w:rPr>
          <w:rFonts w:ascii="Calibri" w:hAnsi="Calibri" w:cs="Calibri"/>
          <w:sz w:val="20"/>
        </w:rPr>
      </w:pPr>
      <w:r w:rsidRPr="00CF4AD3">
        <w:rPr>
          <w:rFonts w:ascii="Calibri" w:hAnsi="Calibri" w:cs="Calibri"/>
          <w:sz w:val="20"/>
        </w:rPr>
        <w:t xml:space="preserve">La evaluación se realizará comparando entre sí, en forma equivalente, todas las condiciones ofrecidas explícitamente por los </w:t>
      </w:r>
      <w:r w:rsidR="00BA5FCA" w:rsidRPr="00CF4AD3">
        <w:rPr>
          <w:rFonts w:ascii="Calibri" w:hAnsi="Calibri" w:cs="Calibri"/>
          <w:sz w:val="20"/>
        </w:rPr>
        <w:t>cotizantes</w:t>
      </w:r>
      <w:r w:rsidRPr="00CF4AD3">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CF4AD3" w:rsidRDefault="009D3330" w:rsidP="009D3330">
      <w:pPr>
        <w:jc w:val="both"/>
        <w:rPr>
          <w:rFonts w:ascii="Calibri" w:hAnsi="Calibri" w:cs="Calibri"/>
          <w:sz w:val="20"/>
        </w:rPr>
      </w:pPr>
    </w:p>
    <w:p w14:paraId="5C0614FF" w14:textId="2BAC2004" w:rsidR="009D3330" w:rsidRPr="00CF4AD3" w:rsidRDefault="009D3330" w:rsidP="009D3330">
      <w:pPr>
        <w:jc w:val="both"/>
        <w:rPr>
          <w:rFonts w:ascii="Calibri" w:hAnsi="Calibri" w:cs="Calibri"/>
          <w:sz w:val="20"/>
        </w:rPr>
      </w:pPr>
      <w:r w:rsidRPr="00CF4AD3">
        <w:rPr>
          <w:rFonts w:ascii="Calibri" w:hAnsi="Calibri" w:cs="Calibri"/>
          <w:sz w:val="20"/>
        </w:rPr>
        <w:t>No serán objeto de evaluación, las condiciones establecidas por la convocante, que tengan como propósito facilitar la presentación de las proposiciones y agilizar los actos de la adjudicación directa</w:t>
      </w:r>
      <w:r w:rsidR="00BA5FCA" w:rsidRPr="00CF4AD3">
        <w:rPr>
          <w:rFonts w:ascii="Calibri" w:hAnsi="Calibri" w:cs="Calibri"/>
          <w:sz w:val="20"/>
        </w:rPr>
        <w:t xml:space="preserve"> internacional bajo la cobertura de tratados</w:t>
      </w:r>
      <w:r w:rsidRPr="00CF4AD3">
        <w:rPr>
          <w:rFonts w:ascii="Calibri" w:hAnsi="Calibri" w:cs="Calibri"/>
          <w:sz w:val="20"/>
        </w:rPr>
        <w:t>, así como cualquier otro requisito cuyo incumplimiento, por sí mismo, no afecte la solvencia de las proposiciones.</w:t>
      </w:r>
    </w:p>
    <w:p w14:paraId="70605E4A" w14:textId="77777777" w:rsidR="009D3330" w:rsidRPr="00CF4AD3" w:rsidRDefault="009D3330" w:rsidP="009D3330">
      <w:pPr>
        <w:jc w:val="both"/>
        <w:rPr>
          <w:rFonts w:ascii="Calibri" w:hAnsi="Calibri" w:cs="Calibri"/>
          <w:sz w:val="20"/>
        </w:rPr>
      </w:pPr>
    </w:p>
    <w:p w14:paraId="3C0E2D0D" w14:textId="2FADD028" w:rsidR="009D3330" w:rsidRPr="00CF4AD3" w:rsidRDefault="009D3330" w:rsidP="009D3330">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sidR="008B5CC0">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06E3226B" w14:textId="77777777" w:rsidR="009D3330" w:rsidRPr="00CF4AD3" w:rsidRDefault="009D3330" w:rsidP="009D3330">
      <w:pPr>
        <w:jc w:val="both"/>
        <w:rPr>
          <w:rFonts w:ascii="Calibri" w:hAnsi="Calibri" w:cs="Calibri"/>
          <w:sz w:val="20"/>
        </w:rPr>
      </w:pPr>
    </w:p>
    <w:p w14:paraId="52AC1C6A" w14:textId="77777777" w:rsidR="009D3330" w:rsidRPr="00CF4AD3" w:rsidRDefault="009D3330" w:rsidP="009D3330">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2FCAFB88" w14:textId="77777777" w:rsidR="009D3330" w:rsidRPr="00CF4AD3" w:rsidRDefault="009D3330" w:rsidP="009D3330">
      <w:pPr>
        <w:jc w:val="both"/>
        <w:rPr>
          <w:rFonts w:ascii="Calibri" w:hAnsi="Calibri" w:cs="Calibri"/>
          <w:sz w:val="20"/>
          <w:u w:val="single"/>
        </w:rPr>
      </w:pPr>
    </w:p>
    <w:p w14:paraId="19204EE6" w14:textId="60857B50" w:rsidR="009D3330" w:rsidRPr="00CF4AD3" w:rsidRDefault="009D3330" w:rsidP="009D3330">
      <w:pPr>
        <w:jc w:val="both"/>
        <w:rPr>
          <w:rFonts w:ascii="Calibri" w:hAnsi="Calibri" w:cs="Calibri"/>
          <w:sz w:val="20"/>
        </w:rPr>
      </w:pPr>
      <w:r w:rsidRPr="00CF4AD3">
        <w:rPr>
          <w:rFonts w:ascii="Calibri" w:hAnsi="Calibri" w:cs="Calibri"/>
          <w:sz w:val="20"/>
        </w:rPr>
        <w:t xml:space="preserve">Se comprobará que las condiciones legales, técnicas y económicas requeridas contengan la información, documentación y requisitos de la presente </w:t>
      </w:r>
      <w:r w:rsidR="00BA5FCA" w:rsidRPr="00CF4AD3">
        <w:rPr>
          <w:rFonts w:ascii="Calibri" w:hAnsi="Calibri" w:cs="Calibri"/>
          <w:sz w:val="20"/>
        </w:rPr>
        <w:t>adjudicación directa</w:t>
      </w:r>
      <w:r w:rsidR="009751D9" w:rsidRPr="00CF4AD3">
        <w:rPr>
          <w:rFonts w:ascii="Calibri" w:hAnsi="Calibri" w:cs="Calibri"/>
          <w:sz w:val="20"/>
        </w:rPr>
        <w:t xml:space="preserve"> internacional bajo la cobertura de tratados</w:t>
      </w:r>
      <w:r w:rsidRPr="00CF4AD3">
        <w:rPr>
          <w:rFonts w:ascii="Calibri" w:hAnsi="Calibri" w:cs="Calibri"/>
          <w:sz w:val="20"/>
        </w:rPr>
        <w:t>, ello de conformidad al artículo 47 de la LAASSP.</w:t>
      </w:r>
    </w:p>
    <w:p w14:paraId="077F93C4" w14:textId="77777777" w:rsidR="009D3330" w:rsidRPr="00CF4AD3" w:rsidRDefault="009D3330" w:rsidP="009D3330">
      <w:pPr>
        <w:jc w:val="both"/>
        <w:rPr>
          <w:rFonts w:ascii="Calibri" w:hAnsi="Calibri" w:cs="Calibri"/>
          <w:sz w:val="20"/>
        </w:rPr>
      </w:pPr>
    </w:p>
    <w:p w14:paraId="4454813F" w14:textId="63BBDAE1" w:rsidR="009D3330" w:rsidRPr="00CF4AD3" w:rsidRDefault="009D3330" w:rsidP="009D3330">
      <w:pPr>
        <w:jc w:val="both"/>
        <w:rPr>
          <w:rFonts w:ascii="Calibri" w:hAnsi="Calibri" w:cs="Calibri"/>
          <w:sz w:val="20"/>
        </w:rPr>
      </w:pPr>
      <w:r w:rsidRPr="00CF4AD3">
        <w:rPr>
          <w:rFonts w:ascii="Calibri" w:hAnsi="Calibri" w:cs="Calibri"/>
          <w:sz w:val="20"/>
        </w:rPr>
        <w:t xml:space="preserve">El contrato será adjudicado al </w:t>
      </w:r>
      <w:r w:rsidR="00BA5FCA" w:rsidRPr="00CF4AD3">
        <w:rPr>
          <w:rFonts w:ascii="Calibri" w:hAnsi="Calibri" w:cs="Calibri"/>
          <w:sz w:val="20"/>
        </w:rPr>
        <w:t>cotizante</w:t>
      </w:r>
      <w:r w:rsidRPr="00CF4AD3">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CF4AD3">
        <w:rPr>
          <w:rFonts w:ascii="Calibri" w:hAnsi="Calibri" w:cs="Calibri"/>
          <w:sz w:val="20"/>
        </w:rPr>
        <w:t>adjudicación directa</w:t>
      </w:r>
      <w:r w:rsidR="009751D9" w:rsidRPr="00CF4AD3">
        <w:rPr>
          <w:rFonts w:ascii="Calibri" w:hAnsi="Calibri" w:cs="Calibri"/>
          <w:sz w:val="20"/>
        </w:rPr>
        <w:t xml:space="preserve"> internacional bajo la cobertura de tratados </w:t>
      </w:r>
      <w:r w:rsidRPr="00CF4AD3">
        <w:rPr>
          <w:rFonts w:ascii="Calibri" w:hAnsi="Calibri" w:cs="Calibri"/>
          <w:sz w:val="20"/>
        </w:rPr>
        <w:t>y que garanticen el cumplimiento de las obligaciones respectivas, y que esta oferte el precio más bajo.</w:t>
      </w:r>
    </w:p>
    <w:p w14:paraId="78EF2CD1" w14:textId="77777777" w:rsidR="009D3330" w:rsidRPr="00CF4AD3" w:rsidRDefault="009D3330" w:rsidP="009D3330">
      <w:pPr>
        <w:jc w:val="both"/>
        <w:rPr>
          <w:rFonts w:ascii="Calibri" w:hAnsi="Calibri" w:cs="Calibri"/>
          <w:sz w:val="20"/>
        </w:rPr>
      </w:pPr>
      <w:r w:rsidRPr="00CF4AD3">
        <w:rPr>
          <w:rFonts w:ascii="Calibri" w:hAnsi="Calibri" w:cs="Calibri"/>
          <w:sz w:val="20"/>
        </w:rPr>
        <w:t xml:space="preserve"> </w:t>
      </w:r>
    </w:p>
    <w:p w14:paraId="0A975374" w14:textId="0E44DE89" w:rsidR="009D3330" w:rsidRPr="00CF4AD3" w:rsidRDefault="009D3330" w:rsidP="009D3330">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6A6930A0" w14:textId="77777777" w:rsidR="009D3330" w:rsidRPr="00CF4AD3" w:rsidRDefault="009D3330" w:rsidP="009D3330">
      <w:pPr>
        <w:jc w:val="both"/>
        <w:rPr>
          <w:rFonts w:ascii="Calibri" w:eastAsia="MS Mincho" w:hAnsi="Calibri" w:cs="Calibri"/>
          <w:sz w:val="20"/>
          <w:lang w:val="es-ES_tradnl" w:eastAsia="zh-CN"/>
        </w:rPr>
      </w:pPr>
    </w:p>
    <w:p w14:paraId="607B5FC3" w14:textId="77777777" w:rsidR="009D3330" w:rsidRPr="00CF4AD3" w:rsidRDefault="009D3330" w:rsidP="009D3330">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Pr="00CF4AD3" w:rsidRDefault="00716321" w:rsidP="002C23DC">
      <w:pPr>
        <w:ind w:left="284" w:hanging="284"/>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CF4AD3" w:rsidRDefault="0080137A" w:rsidP="0080137A">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CF4AD3">
        <w:rPr>
          <w:rFonts w:asciiTheme="minorHAnsi" w:eastAsia="MS Mincho" w:hAnsiTheme="minorHAnsi" w:cstheme="minorHAnsi"/>
          <w:sz w:val="20"/>
          <w:lang w:val="es-ES_tradnl" w:eastAsia="zh-CN"/>
        </w:rPr>
        <w:t>cotizante</w:t>
      </w:r>
      <w:r w:rsidRPr="00CF4AD3">
        <w:rPr>
          <w:rFonts w:asciiTheme="minorHAnsi" w:eastAsia="MS Mincho" w:hAnsiTheme="minorHAnsi" w:cstheme="minorHAnsi"/>
          <w:sz w:val="20"/>
          <w:lang w:val="es-ES_tradnl" w:eastAsia="zh-CN"/>
        </w:rPr>
        <w:t>, cumpla con los requisitos señalados en los numerales 5, 5.1, 6, 6.1, 6.2</w:t>
      </w:r>
      <w:r w:rsidR="005F1D44" w:rsidRPr="00CF4AD3">
        <w:rPr>
          <w:rFonts w:asciiTheme="minorHAnsi" w:eastAsia="MS Mincho" w:hAnsiTheme="minorHAnsi" w:cstheme="minorHAnsi"/>
          <w:sz w:val="20"/>
          <w:lang w:val="es-ES_tradnl" w:eastAsia="zh-CN"/>
        </w:rPr>
        <w:t>, 6.3</w:t>
      </w:r>
      <w:r w:rsidRPr="00CF4AD3">
        <w:rPr>
          <w:rFonts w:asciiTheme="minorHAnsi" w:eastAsia="MS Mincho" w:hAnsiTheme="minorHAnsi" w:cstheme="minorHAnsi"/>
          <w:sz w:val="20"/>
          <w:lang w:val="es-ES_tradnl" w:eastAsia="zh-CN"/>
        </w:rPr>
        <w:t xml:space="preserve"> y sus anexos, </w:t>
      </w:r>
      <w:r w:rsidR="00BA5FCA" w:rsidRPr="00CF4AD3">
        <w:rPr>
          <w:rFonts w:asciiTheme="minorHAnsi" w:eastAsia="MS Mincho" w:hAnsiTheme="minorHAnsi" w:cstheme="minorHAnsi"/>
          <w:sz w:val="20"/>
          <w:lang w:val="es-ES_tradnl" w:eastAsia="zh-CN"/>
        </w:rPr>
        <w:t>y</w:t>
      </w:r>
      <w:r w:rsidRPr="00CF4AD3">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lastRenderedPageBreak/>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económica </w:t>
      </w:r>
      <w:r w:rsidR="0073330D" w:rsidRPr="00CF4AD3">
        <w:rPr>
          <w:rFonts w:asciiTheme="minorHAnsi" w:eastAsia="MS Mincho" w:hAnsiTheme="minorHAnsi" w:cstheme="minorHAnsi"/>
          <w:b/>
          <w:sz w:val="20"/>
          <w:lang w:val="es-ES_tradnl" w:eastAsia="zh-CN"/>
        </w:rPr>
        <w:t>ANEXO NÚMERO 8 (OCHO</w:t>
      </w:r>
      <w:r w:rsidRPr="00CF4AD3">
        <w:rPr>
          <w:rFonts w:asciiTheme="minorHAnsi" w:eastAsia="MS Mincho" w:hAnsiTheme="minorHAnsi" w:cstheme="minorHAnsi"/>
          <w:b/>
          <w:sz w:val="20"/>
          <w:lang w:val="es-ES_tradnl" w:eastAsia="zh-CN"/>
        </w:rPr>
        <w:t xml:space="preserve">) </w:t>
      </w:r>
      <w:r w:rsidR="00BA5FCA" w:rsidRPr="00CF4AD3">
        <w:rPr>
          <w:rFonts w:asciiTheme="minorHAnsi" w:eastAsia="MS Mincho" w:hAnsiTheme="minorHAnsi" w:cstheme="minorHAnsi"/>
          <w:sz w:val="20"/>
          <w:lang w:val="es-ES_tradnl" w:eastAsia="zh-CN"/>
        </w:rPr>
        <w:t>de la presente solicitud de cotización</w:t>
      </w:r>
      <w:r w:rsidRPr="00CF4AD3">
        <w:rPr>
          <w:rFonts w:asciiTheme="minorHAnsi" w:eastAsia="MS Mincho" w:hAnsiTheme="minorHAnsi" w:cstheme="minorHAnsi"/>
          <w:sz w:val="20"/>
          <w:lang w:val="es-ES_tradnl" w:eastAsia="zh-CN"/>
        </w:rPr>
        <w:t>.</w:t>
      </w:r>
    </w:p>
    <w:p w14:paraId="3F6E6F87" w14:textId="7777777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8D1B32">
      <w:pPr>
        <w:pStyle w:val="Prrafodelista"/>
        <w:numPr>
          <w:ilvl w:val="0"/>
          <w:numId w:val="36"/>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8D1B32">
      <w:pPr>
        <w:pStyle w:val="Prrafodelista"/>
        <w:numPr>
          <w:ilvl w:val="0"/>
          <w:numId w:val="36"/>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50BD0C31" w14:textId="3ADCF11D" w:rsidR="00045D3F" w:rsidRPr="00CF4AD3" w:rsidRDefault="00DD6DF4" w:rsidP="00232DE3">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Pr="00CF4AD3">
        <w:rPr>
          <w:rFonts w:asciiTheme="minorHAnsi" w:hAnsiTheme="minorHAnsi" w:cstheme="minorHAnsi"/>
          <w:sz w:val="20"/>
          <w:szCs w:val="20"/>
        </w:rPr>
        <w:t xml:space="preserve"> en la plataforma. </w:t>
      </w:r>
    </w:p>
    <w:p w14:paraId="4130D66B" w14:textId="77777777" w:rsidR="0041064E" w:rsidRPr="00CF4AD3" w:rsidRDefault="0041064E" w:rsidP="0041064E">
      <w:pPr>
        <w:jc w:val="both"/>
        <w:rPr>
          <w:rFonts w:asciiTheme="minorHAnsi" w:hAnsiTheme="minorHAnsi" w:cstheme="minorHAnsi"/>
          <w: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3B2DE578" w14:textId="3147457C"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58CABB26"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E06D0D">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8804FE">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0ED1ADF3" w14:textId="70EAC692" w:rsidR="0080137A" w:rsidRPr="00CF4AD3" w:rsidRDefault="0080137A" w:rsidP="0080137A">
      <w:pPr>
        <w:jc w:val="both"/>
        <w:rPr>
          <w:rFonts w:asciiTheme="minorHAnsi" w:hAnsiTheme="minorHAnsi" w:cs="Arial"/>
          <w:b/>
          <w:sz w:val="20"/>
        </w:rPr>
      </w:pPr>
      <w:r w:rsidRPr="00CF4AD3">
        <w:rPr>
          <w:rFonts w:asciiTheme="minorHAnsi" w:hAnsiTheme="minorHAnsi" w:cs="Arial"/>
          <w:b/>
          <w:sz w:val="20"/>
        </w:rPr>
        <w:t>12. PENAS CONVENCIONALES.</w:t>
      </w:r>
    </w:p>
    <w:p w14:paraId="71165E4E" w14:textId="2EF5C4A2"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La pena convencional por atraso se calculará por cada día de incumplimiento de las fechas pactadas, de acuerdo con el porcentaje de penalización establecido, la suma de las penas convencionales no deberá exceder el importe de la garantía de cumplimiento.</w:t>
      </w:r>
    </w:p>
    <w:p w14:paraId="7AA1D55D" w14:textId="77777777" w:rsidR="009D3330" w:rsidRPr="00CF4AD3" w:rsidRDefault="009D3330" w:rsidP="009D3330">
      <w:pPr>
        <w:jc w:val="both"/>
        <w:rPr>
          <w:rFonts w:asciiTheme="minorHAnsi" w:hAnsiTheme="minorHAnsi" w:cstheme="minorHAnsi"/>
          <w:sz w:val="20"/>
        </w:rPr>
      </w:pPr>
    </w:p>
    <w:p w14:paraId="022CD4E5" w14:textId="77777777"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El pago de los servicios quedará condicionado, proporcionalmente al pago que el proveedor deba efectuar por concepto de penas convencionales.</w:t>
      </w:r>
    </w:p>
    <w:p w14:paraId="0CF000BA" w14:textId="77777777" w:rsidR="009D3330" w:rsidRPr="00CF4AD3" w:rsidRDefault="009D3330" w:rsidP="009D3330">
      <w:pPr>
        <w:jc w:val="both"/>
        <w:rPr>
          <w:rFonts w:asciiTheme="minorHAnsi" w:hAnsiTheme="minorHAnsi" w:cstheme="minorHAnsi"/>
          <w:sz w:val="20"/>
        </w:rPr>
      </w:pPr>
    </w:p>
    <w:p w14:paraId="6E58A780" w14:textId="060EDF8A"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 xml:space="preserve">Conforme a lo previsto en el último párrafo del artículo </w:t>
      </w:r>
      <w:r w:rsidR="00375CC3">
        <w:rPr>
          <w:rFonts w:asciiTheme="minorHAnsi" w:hAnsiTheme="minorHAnsi" w:cstheme="minorHAnsi"/>
          <w:sz w:val="20"/>
        </w:rPr>
        <w:t>142</w:t>
      </w:r>
      <w:r w:rsidRPr="00CF4AD3">
        <w:rPr>
          <w:rFonts w:asciiTheme="minorHAnsi" w:hAnsiTheme="minorHAnsi" w:cstheme="minorHAnsi"/>
          <w:sz w:val="20"/>
        </w:rPr>
        <w:t>, del Reglamento la Ley de Adquisiciones, Arrendamientos y Servicios del Sector Público, no se aceptará la estipulación de penas convencionales, ni intereses moratorios a cargo del Instituto.</w:t>
      </w:r>
    </w:p>
    <w:p w14:paraId="5A1ED8B8" w14:textId="77777777" w:rsidR="009D3330" w:rsidRPr="00CF4AD3" w:rsidRDefault="009D3330" w:rsidP="009D3330">
      <w:pPr>
        <w:jc w:val="both"/>
        <w:rPr>
          <w:rFonts w:asciiTheme="minorHAnsi" w:hAnsiTheme="minorHAnsi" w:cstheme="minorHAnsi"/>
          <w:sz w:val="20"/>
        </w:rPr>
      </w:pPr>
    </w:p>
    <w:p w14:paraId="6C6CE5E1" w14:textId="77777777"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lastRenderedPageBreak/>
        <w:t xml:space="preserve">El Administrador del Contrato será el responsable de calcular, aplicar y dar seguimiento a las penas convencionales, previstas, así como de notificarlas al proveedor para que éste realice el pago correspondiente. </w:t>
      </w:r>
    </w:p>
    <w:p w14:paraId="28BBDD2E" w14:textId="77777777" w:rsidR="009D3330" w:rsidRPr="00CF4AD3" w:rsidRDefault="009D3330" w:rsidP="009D3330">
      <w:pPr>
        <w:jc w:val="both"/>
        <w:rPr>
          <w:rFonts w:asciiTheme="minorHAnsi" w:hAnsiTheme="minorHAnsi" w:cstheme="minorHAnsi"/>
          <w:sz w:val="20"/>
        </w:rPr>
      </w:pPr>
    </w:p>
    <w:p w14:paraId="4A20EBAD" w14:textId="77777777"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 xml:space="preserve">La pena convencional se calculará de acuerdo a los siguientes términos y condiciones expresados en la fórmula que se detalla a continuación: </w:t>
      </w:r>
    </w:p>
    <w:p w14:paraId="6BFE2E00" w14:textId="77777777" w:rsidR="009D3330" w:rsidRPr="00CF4AD3" w:rsidRDefault="009D3330" w:rsidP="009D3330">
      <w:pPr>
        <w:jc w:val="both"/>
        <w:rPr>
          <w:rFonts w:asciiTheme="minorHAnsi" w:hAnsiTheme="minorHAnsi" w:cstheme="minorHAnsi"/>
          <w:sz w:val="20"/>
        </w:rPr>
      </w:pPr>
      <w:proofErr w:type="spellStart"/>
      <w:r w:rsidRPr="00CF4AD3">
        <w:rPr>
          <w:rFonts w:asciiTheme="minorHAnsi" w:hAnsiTheme="minorHAnsi" w:cstheme="minorHAnsi"/>
          <w:sz w:val="20"/>
        </w:rPr>
        <w:t>Pca</w:t>
      </w:r>
      <w:proofErr w:type="spellEnd"/>
      <w:r w:rsidRPr="00CF4AD3">
        <w:rPr>
          <w:rFonts w:asciiTheme="minorHAnsi" w:hAnsiTheme="minorHAnsi" w:cstheme="minorHAnsi"/>
          <w:sz w:val="20"/>
        </w:rPr>
        <w:t xml:space="preserve"> = %d x </w:t>
      </w:r>
      <w:proofErr w:type="spellStart"/>
      <w:r w:rsidRPr="00CF4AD3">
        <w:rPr>
          <w:rFonts w:asciiTheme="minorHAnsi" w:hAnsiTheme="minorHAnsi" w:cstheme="minorHAnsi"/>
          <w:sz w:val="20"/>
        </w:rPr>
        <w:t>nda</w:t>
      </w:r>
      <w:proofErr w:type="spellEnd"/>
      <w:r w:rsidRPr="00CF4AD3">
        <w:rPr>
          <w:rFonts w:asciiTheme="minorHAnsi" w:hAnsiTheme="minorHAnsi" w:cstheme="minorHAnsi"/>
          <w:sz w:val="20"/>
        </w:rPr>
        <w:t xml:space="preserve"> x </w:t>
      </w:r>
      <w:proofErr w:type="spellStart"/>
      <w:r w:rsidRPr="00CF4AD3">
        <w:rPr>
          <w:rFonts w:asciiTheme="minorHAnsi" w:hAnsiTheme="minorHAnsi" w:cstheme="minorHAnsi"/>
          <w:sz w:val="20"/>
        </w:rPr>
        <w:t>vspa</w:t>
      </w:r>
      <w:proofErr w:type="spellEnd"/>
      <w:r w:rsidRPr="00CF4AD3">
        <w:rPr>
          <w:rFonts w:asciiTheme="minorHAnsi" w:hAnsiTheme="minorHAnsi" w:cstheme="minorHAnsi"/>
          <w:sz w:val="20"/>
        </w:rPr>
        <w:t xml:space="preserve">. </w:t>
      </w:r>
    </w:p>
    <w:p w14:paraId="1137B442" w14:textId="77777777"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 xml:space="preserve">Dónde: </w:t>
      </w:r>
    </w:p>
    <w:p w14:paraId="3DBF1E6A" w14:textId="2D83520A"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 xml:space="preserve">%d=porcentaje determinado en la convocatoria, invitación, cotización, contrato o pedido por cada día de atraso en el inicio de la prestación del servicio. </w:t>
      </w:r>
    </w:p>
    <w:p w14:paraId="67FEAF3B" w14:textId="77777777" w:rsidR="009D3330" w:rsidRPr="00CF4AD3" w:rsidRDefault="009D3330" w:rsidP="009D3330">
      <w:pPr>
        <w:jc w:val="both"/>
        <w:rPr>
          <w:rFonts w:asciiTheme="minorHAnsi" w:hAnsiTheme="minorHAnsi" w:cstheme="minorHAnsi"/>
          <w:sz w:val="20"/>
        </w:rPr>
      </w:pPr>
      <w:proofErr w:type="spellStart"/>
      <w:r w:rsidRPr="00CF4AD3">
        <w:rPr>
          <w:rFonts w:asciiTheme="minorHAnsi" w:hAnsiTheme="minorHAnsi" w:cstheme="minorHAnsi"/>
          <w:sz w:val="20"/>
        </w:rPr>
        <w:t>Pca</w:t>
      </w:r>
      <w:proofErr w:type="spellEnd"/>
      <w:r w:rsidRPr="00CF4AD3">
        <w:rPr>
          <w:rFonts w:asciiTheme="minorHAnsi" w:hAnsiTheme="minorHAnsi" w:cstheme="minorHAnsi"/>
          <w:sz w:val="20"/>
        </w:rPr>
        <w:t xml:space="preserve"> = pena convencional aplicable. </w:t>
      </w:r>
    </w:p>
    <w:p w14:paraId="30956BC3" w14:textId="77777777" w:rsidR="009D3330" w:rsidRPr="00CF4AD3" w:rsidRDefault="009D3330" w:rsidP="009D3330">
      <w:pPr>
        <w:jc w:val="both"/>
        <w:rPr>
          <w:rFonts w:asciiTheme="minorHAnsi" w:hAnsiTheme="minorHAnsi" w:cstheme="minorHAnsi"/>
          <w:sz w:val="20"/>
        </w:rPr>
      </w:pPr>
      <w:proofErr w:type="spellStart"/>
      <w:proofErr w:type="gramStart"/>
      <w:r w:rsidRPr="00CF4AD3">
        <w:rPr>
          <w:rFonts w:asciiTheme="minorHAnsi" w:hAnsiTheme="minorHAnsi" w:cstheme="minorHAnsi"/>
          <w:sz w:val="20"/>
        </w:rPr>
        <w:t>nda</w:t>
      </w:r>
      <w:proofErr w:type="spellEnd"/>
      <w:proofErr w:type="gramEnd"/>
      <w:r w:rsidRPr="00CF4AD3">
        <w:rPr>
          <w:rFonts w:asciiTheme="minorHAnsi" w:hAnsiTheme="minorHAnsi" w:cstheme="minorHAnsi"/>
          <w:sz w:val="20"/>
        </w:rPr>
        <w:t xml:space="preserve"> = número de días de atraso. </w:t>
      </w:r>
    </w:p>
    <w:p w14:paraId="6F53DEF2" w14:textId="77777777" w:rsidR="009D3330" w:rsidRPr="00CF4AD3" w:rsidRDefault="009D3330" w:rsidP="009D3330">
      <w:pPr>
        <w:jc w:val="both"/>
        <w:rPr>
          <w:rFonts w:asciiTheme="minorHAnsi" w:hAnsiTheme="minorHAnsi" w:cstheme="minorHAnsi"/>
          <w:sz w:val="20"/>
        </w:rPr>
      </w:pPr>
      <w:proofErr w:type="spellStart"/>
      <w:proofErr w:type="gramStart"/>
      <w:r w:rsidRPr="00CF4AD3">
        <w:rPr>
          <w:rFonts w:asciiTheme="minorHAnsi" w:hAnsiTheme="minorHAnsi" w:cstheme="minorHAnsi"/>
          <w:sz w:val="20"/>
        </w:rPr>
        <w:t>vspa</w:t>
      </w:r>
      <w:proofErr w:type="spellEnd"/>
      <w:proofErr w:type="gramEnd"/>
      <w:r w:rsidRPr="00CF4AD3">
        <w:rPr>
          <w:rFonts w:asciiTheme="minorHAnsi" w:hAnsiTheme="minorHAnsi" w:cstheme="minorHAnsi"/>
          <w:sz w:val="20"/>
        </w:rPr>
        <w:t xml:space="preserve"> = valor de los servicios prestados con atraso, sin IVA.</w:t>
      </w:r>
    </w:p>
    <w:p w14:paraId="7F9CD236" w14:textId="77777777" w:rsidR="009D3330" w:rsidRPr="00CF4AD3" w:rsidRDefault="009D3330" w:rsidP="009D3330">
      <w:pPr>
        <w:jc w:val="both"/>
        <w:rPr>
          <w:rFonts w:asciiTheme="minorHAnsi" w:hAnsiTheme="minorHAnsi" w:cstheme="minorHAnsi"/>
          <w:sz w:val="20"/>
        </w:rPr>
      </w:pPr>
    </w:p>
    <w:p w14:paraId="3E395BD3" w14:textId="1DBE5B9C" w:rsidR="009D3330" w:rsidRPr="00CF4AD3" w:rsidRDefault="009D3330" w:rsidP="009D3330">
      <w:pPr>
        <w:jc w:val="both"/>
        <w:rPr>
          <w:rFonts w:asciiTheme="minorHAnsi" w:hAnsiTheme="minorHAnsi" w:cstheme="minorHAnsi"/>
          <w:sz w:val="20"/>
        </w:rPr>
      </w:pPr>
      <w:r w:rsidRPr="00CF4AD3">
        <w:rPr>
          <w:rFonts w:asciiTheme="minorHAnsi" w:hAnsiTheme="minorHAnsi" w:cstheme="minorHAnsi"/>
          <w:sz w:val="20"/>
        </w:rPr>
        <w:t xml:space="preserve">En los términos de lo previsto por los artículos 75 de la Ley de Adquisiciones, Arrendamientos y Servicios del Sector Público y </w:t>
      </w:r>
      <w:r w:rsidR="00375CC3">
        <w:rPr>
          <w:rFonts w:asciiTheme="minorHAnsi" w:hAnsiTheme="minorHAnsi" w:cstheme="minorHAnsi"/>
          <w:sz w:val="20"/>
        </w:rPr>
        <w:t>142</w:t>
      </w:r>
      <w:r w:rsidRPr="00CF4AD3">
        <w:rPr>
          <w:rFonts w:asciiTheme="minorHAnsi" w:hAnsiTheme="minorHAnsi" w:cstheme="minorHAnsi"/>
          <w:sz w:val="20"/>
        </w:rPr>
        <w:t xml:space="preserve"> de su Reglamento, así como al</w:t>
      </w:r>
      <w:r w:rsidRPr="00CF4AD3">
        <w:rPr>
          <w:rFonts w:asciiTheme="minorHAnsi" w:hAnsiTheme="minorHAnsi" w:cstheme="minorHAnsi"/>
          <w:bCs/>
          <w:sz w:val="20"/>
        </w:rPr>
        <w:t xml:space="preserve"> numeral 4.3.3 del Manual Administrativo de Aplicación General en Materia de Adquisiciones, Arrendamientos y Servicios del Sector Público,</w:t>
      </w:r>
      <w:r w:rsidRPr="00CF4AD3">
        <w:rPr>
          <w:rFonts w:asciiTheme="minorHAnsi" w:hAnsiTheme="minorHAnsi" w:cstheme="minorHAnsi"/>
          <w:sz w:val="20"/>
        </w:rPr>
        <w:t xml:space="preserve"> el Instituto aplicará al proveedor penas convencionales por el atraso en que incurra en el cumplimiento de cualquiera</w:t>
      </w:r>
      <w:r w:rsidRPr="00CF4AD3">
        <w:rPr>
          <w:rFonts w:asciiTheme="minorHAnsi" w:hAnsiTheme="minorHAnsi" w:cstheme="minorHAnsi"/>
          <w:bCs/>
          <w:sz w:val="20"/>
        </w:rPr>
        <w:t xml:space="preserve"> de las obligaciones descritas a continuación</w:t>
      </w:r>
      <w:r w:rsidRPr="00CF4AD3">
        <w:rPr>
          <w:rFonts w:asciiTheme="minorHAnsi" w:hAnsiTheme="minorHAnsi" w:cstheme="minorHAnsi"/>
          <w:sz w:val="20"/>
        </w:rPr>
        <w:t>:</w:t>
      </w:r>
    </w:p>
    <w:p w14:paraId="2DCA2D60" w14:textId="77777777" w:rsidR="009D3330" w:rsidRPr="00CF4AD3" w:rsidRDefault="009D3330" w:rsidP="009D3330">
      <w:pPr>
        <w:jc w:val="both"/>
        <w:rPr>
          <w:rFonts w:ascii="Montserrat Light" w:hAnsi="Montserrat Light" w:cs="Arial"/>
          <w:sz w:val="20"/>
        </w:rPr>
      </w:pPr>
    </w:p>
    <w:tbl>
      <w:tblPr>
        <w:tblW w:w="5000" w:type="pct"/>
        <w:tblCellMar>
          <w:left w:w="70" w:type="dxa"/>
          <w:right w:w="70" w:type="dxa"/>
        </w:tblCellMar>
        <w:tblLook w:val="04A0" w:firstRow="1" w:lastRow="0" w:firstColumn="1" w:lastColumn="0" w:noHBand="0" w:noVBand="1"/>
      </w:tblPr>
      <w:tblGrid>
        <w:gridCol w:w="2055"/>
        <w:gridCol w:w="1417"/>
        <w:gridCol w:w="1986"/>
        <w:gridCol w:w="2721"/>
        <w:gridCol w:w="2394"/>
      </w:tblGrid>
      <w:tr w:rsidR="009464BD" w:rsidRPr="00CF4AD3" w14:paraId="6F43A151" w14:textId="77777777" w:rsidTr="00A05292">
        <w:trPr>
          <w:trHeight w:val="360"/>
          <w:tblHeader/>
        </w:trPr>
        <w:tc>
          <w:tcPr>
            <w:tcW w:w="972"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606BB6E" w14:textId="77777777" w:rsidR="009464BD" w:rsidRPr="00CF4AD3" w:rsidRDefault="009464BD" w:rsidP="009464BD">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CONCEPTO</w:t>
            </w:r>
          </w:p>
        </w:tc>
        <w:tc>
          <w:tcPr>
            <w:tcW w:w="670" w:type="pct"/>
            <w:tcBorders>
              <w:top w:val="single" w:sz="4" w:space="0" w:color="auto"/>
              <w:left w:val="nil"/>
              <w:bottom w:val="single" w:sz="4" w:space="0" w:color="auto"/>
              <w:right w:val="single" w:sz="4" w:space="0" w:color="auto"/>
            </w:tcBorders>
            <w:shd w:val="clear" w:color="000000" w:fill="BFBFBF"/>
            <w:vAlign w:val="center"/>
            <w:hideMark/>
          </w:tcPr>
          <w:p w14:paraId="2B515C08" w14:textId="77777777" w:rsidR="009464BD" w:rsidRPr="00CF4AD3" w:rsidRDefault="009464BD" w:rsidP="009464BD">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UNIDAD DE MEDIDA</w:t>
            </w:r>
          </w:p>
        </w:tc>
        <w:tc>
          <w:tcPr>
            <w:tcW w:w="939" w:type="pct"/>
            <w:tcBorders>
              <w:top w:val="single" w:sz="4" w:space="0" w:color="auto"/>
              <w:left w:val="nil"/>
              <w:bottom w:val="single" w:sz="4" w:space="0" w:color="auto"/>
              <w:right w:val="single" w:sz="4" w:space="0" w:color="auto"/>
            </w:tcBorders>
            <w:shd w:val="clear" w:color="000000" w:fill="BFBFBF"/>
            <w:vAlign w:val="center"/>
            <w:hideMark/>
          </w:tcPr>
          <w:p w14:paraId="6B44560D" w14:textId="77777777" w:rsidR="009464BD" w:rsidRPr="00CF4AD3" w:rsidRDefault="009464BD" w:rsidP="009464BD">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PENALIZACIÓN</w:t>
            </w:r>
          </w:p>
        </w:tc>
        <w:tc>
          <w:tcPr>
            <w:tcW w:w="1287" w:type="pct"/>
            <w:tcBorders>
              <w:top w:val="single" w:sz="4" w:space="0" w:color="auto"/>
              <w:left w:val="nil"/>
              <w:bottom w:val="single" w:sz="4" w:space="0" w:color="auto"/>
              <w:right w:val="single" w:sz="4" w:space="0" w:color="auto"/>
            </w:tcBorders>
            <w:shd w:val="clear" w:color="000000" w:fill="BFBFBF"/>
            <w:vAlign w:val="center"/>
            <w:hideMark/>
          </w:tcPr>
          <w:p w14:paraId="37A624F0" w14:textId="77777777" w:rsidR="009464BD" w:rsidRPr="00CF4AD3" w:rsidRDefault="009464BD" w:rsidP="009464BD">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RESPONSABLE DE REPORTAR Y CALCULAR EL INCUMPLIMIENTO</w:t>
            </w:r>
          </w:p>
        </w:tc>
        <w:tc>
          <w:tcPr>
            <w:tcW w:w="1132" w:type="pct"/>
            <w:tcBorders>
              <w:top w:val="single" w:sz="4" w:space="0" w:color="auto"/>
              <w:left w:val="nil"/>
              <w:bottom w:val="single" w:sz="4" w:space="0" w:color="auto"/>
              <w:right w:val="single" w:sz="4" w:space="0" w:color="auto"/>
            </w:tcBorders>
            <w:shd w:val="clear" w:color="000000" w:fill="BFBFBF"/>
            <w:vAlign w:val="center"/>
            <w:hideMark/>
          </w:tcPr>
          <w:p w14:paraId="7BE3DA89" w14:textId="77777777" w:rsidR="009464BD" w:rsidRPr="00CF4AD3" w:rsidRDefault="009464BD" w:rsidP="009464BD">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RESPONSABLE DE VALIDAR CÁLCULO, NOTIFICACIÓN DE LA PENA</w:t>
            </w:r>
          </w:p>
        </w:tc>
      </w:tr>
      <w:tr w:rsidR="009464BD" w:rsidRPr="00CF4AD3" w14:paraId="04ACCBCD" w14:textId="77777777" w:rsidTr="00A05292">
        <w:trPr>
          <w:trHeight w:val="1845"/>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1090A1D5" w14:textId="6DB40FE4" w:rsidR="009464BD" w:rsidRPr="00CF4AD3" w:rsidRDefault="009464BD" w:rsidP="00B62624">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PUESTA EN OPERACIÓN DE LOS EQUIPOS MÉDICOS, PARA LA PRESTACIÓN DEL SERVICIO DE ACUERDO CON LO SOLICITADO EN EL APARTADO. LUGAR, PLAZO Y CONDICIONES DE LA ENTREGA DEL PRESENTE DOCUMENTO.</w:t>
            </w:r>
          </w:p>
        </w:tc>
        <w:tc>
          <w:tcPr>
            <w:tcW w:w="670" w:type="pct"/>
            <w:tcBorders>
              <w:top w:val="nil"/>
              <w:left w:val="nil"/>
              <w:bottom w:val="single" w:sz="4" w:space="0" w:color="auto"/>
              <w:right w:val="single" w:sz="4" w:space="0" w:color="auto"/>
            </w:tcBorders>
            <w:shd w:val="clear" w:color="auto" w:fill="auto"/>
            <w:vAlign w:val="center"/>
            <w:hideMark/>
          </w:tcPr>
          <w:p w14:paraId="179D102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A PARTIR DE QUE SE EXCEDA EL PLAZO ESTABLECIDO PARA LA PUESTA EN OPERACIÓN DEL SERVICIO.</w:t>
            </w:r>
          </w:p>
        </w:tc>
        <w:tc>
          <w:tcPr>
            <w:tcW w:w="939" w:type="pct"/>
            <w:tcBorders>
              <w:top w:val="nil"/>
              <w:left w:val="nil"/>
              <w:bottom w:val="single" w:sz="4" w:space="0" w:color="auto"/>
              <w:right w:val="single" w:sz="4" w:space="0" w:color="auto"/>
            </w:tcBorders>
            <w:shd w:val="clear" w:color="auto" w:fill="auto"/>
            <w:vAlign w:val="center"/>
            <w:hideMark/>
          </w:tcPr>
          <w:p w14:paraId="7F820667"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QUE REPRESENTA EL COSTO DE LAS SESIONES NO REALIZADAS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3A3C93E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4101FF52"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32EAA91B" w14:textId="77777777" w:rsidTr="00A05292">
        <w:trPr>
          <w:trHeight w:val="1965"/>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7413373C"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PROPORCIONAR LA CAPACITACIÓN AL PERSONAL DEL INSTITUTO ASIGNADO AL SERVICIO DE HEMODIÁLISIS PARA EL MANEJO DE LOS EQUIPOS MÉDICOS Y EL MANEJO DE LOS BIENES DE CONSUMO NECESARIOS PARA LA PRESTACIÓN DEL SERVICIO.</w:t>
            </w:r>
          </w:p>
        </w:tc>
        <w:tc>
          <w:tcPr>
            <w:tcW w:w="670" w:type="pct"/>
            <w:tcBorders>
              <w:top w:val="nil"/>
              <w:left w:val="nil"/>
              <w:bottom w:val="single" w:sz="4" w:space="0" w:color="auto"/>
              <w:right w:val="single" w:sz="4" w:space="0" w:color="auto"/>
            </w:tcBorders>
            <w:shd w:val="clear" w:color="auto" w:fill="auto"/>
            <w:vAlign w:val="center"/>
            <w:hideMark/>
          </w:tcPr>
          <w:p w14:paraId="203AE8BE"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A PARTIR DE QUE EXCEDA EL PLAZO ESTABLECIDO PARA LA PUESTA EN OPERACIÓN DEL SERVICIO.</w:t>
            </w:r>
          </w:p>
        </w:tc>
        <w:tc>
          <w:tcPr>
            <w:tcW w:w="939" w:type="pct"/>
            <w:tcBorders>
              <w:top w:val="nil"/>
              <w:left w:val="nil"/>
              <w:bottom w:val="single" w:sz="4" w:space="0" w:color="auto"/>
              <w:right w:val="single" w:sz="4" w:space="0" w:color="auto"/>
            </w:tcBorders>
            <w:shd w:val="clear" w:color="auto" w:fill="auto"/>
            <w:vAlign w:val="center"/>
            <w:hideMark/>
          </w:tcPr>
          <w:p w14:paraId="0EFF82E4"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QUE REPRESENTA EL COSTO DE LAS SESIONES NO REALIZADAS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7B4D0B57"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55B8F06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72C0A2E2" w14:textId="77777777" w:rsidTr="00A05292">
        <w:trPr>
          <w:trHeight w:val="1425"/>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6F6651EA" w14:textId="62812EEF" w:rsidR="009464BD" w:rsidRPr="00CF4AD3" w:rsidRDefault="00E314EB" w:rsidP="00E314EB">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 xml:space="preserve">LA PRIMERA DOTACIÓN DE BIENES DE CONSUMO CORRESPONDERÁ AL 15% DEL REQUERIMIENTO MÁXIMO </w:t>
            </w:r>
            <w:r w:rsidRPr="00CF4AD3">
              <w:rPr>
                <w:rFonts w:asciiTheme="minorHAnsi" w:hAnsiTheme="minorHAnsi" w:cstheme="minorHAnsi"/>
                <w:sz w:val="14"/>
                <w:szCs w:val="14"/>
              </w:rPr>
              <w:t>DEL REQUERIMIENTO DEL CONTRATO,</w:t>
            </w:r>
            <w:r w:rsidRPr="00CF4AD3">
              <w:rPr>
                <w:rFonts w:ascii="Calibri" w:hAnsi="Calibri" w:cs="Calibri"/>
                <w:color w:val="000000"/>
                <w:sz w:val="14"/>
                <w:szCs w:val="14"/>
                <w:lang w:eastAsia="es-MX"/>
              </w:rPr>
              <w:t xml:space="preserve"> CONFORME AL REQUERIMIENTO SEÑALADO EN EL ANEXO T1 (T UNO) POR UNIDAD MÉDICA</w:t>
            </w:r>
          </w:p>
        </w:tc>
        <w:tc>
          <w:tcPr>
            <w:tcW w:w="670" w:type="pct"/>
            <w:tcBorders>
              <w:top w:val="nil"/>
              <w:left w:val="nil"/>
              <w:bottom w:val="single" w:sz="4" w:space="0" w:color="auto"/>
              <w:right w:val="single" w:sz="4" w:space="0" w:color="auto"/>
            </w:tcBorders>
            <w:shd w:val="clear" w:color="auto" w:fill="auto"/>
            <w:vAlign w:val="center"/>
            <w:hideMark/>
          </w:tcPr>
          <w:p w14:paraId="4361676F" w14:textId="66BF2A32" w:rsidR="009464BD" w:rsidRPr="00CF4AD3" w:rsidRDefault="009464BD" w:rsidP="00E314EB">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QUE EXCEDA LOS</w:t>
            </w:r>
            <w:r w:rsidR="00E314EB" w:rsidRPr="00CF4AD3">
              <w:rPr>
                <w:rFonts w:ascii="Calibri" w:hAnsi="Calibri" w:cs="Calibri"/>
                <w:color w:val="000000"/>
                <w:sz w:val="14"/>
                <w:szCs w:val="14"/>
                <w:lang w:eastAsia="es-MX"/>
              </w:rPr>
              <w:t xml:space="preserve"> 5</w:t>
            </w:r>
            <w:r w:rsidRPr="00CF4AD3">
              <w:rPr>
                <w:rFonts w:ascii="Calibri" w:hAnsi="Calibri" w:cs="Calibri"/>
                <w:color w:val="000000"/>
                <w:sz w:val="14"/>
                <w:szCs w:val="14"/>
                <w:lang w:eastAsia="es-MX"/>
              </w:rPr>
              <w:t xml:space="preserve"> DÍAS NATURALES, PREVIOS A LA PUESTA EN OPERACIÓN DEL SERVICIO.</w:t>
            </w:r>
          </w:p>
        </w:tc>
        <w:tc>
          <w:tcPr>
            <w:tcW w:w="939" w:type="pct"/>
            <w:tcBorders>
              <w:top w:val="nil"/>
              <w:left w:val="nil"/>
              <w:bottom w:val="single" w:sz="4" w:space="0" w:color="auto"/>
              <w:right w:val="single" w:sz="4" w:space="0" w:color="auto"/>
            </w:tcBorders>
            <w:shd w:val="clear" w:color="auto" w:fill="auto"/>
            <w:vAlign w:val="center"/>
            <w:hideMark/>
          </w:tcPr>
          <w:p w14:paraId="0AC9D6AF"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SOBRE EL VALOR QUE REPRESENTA EL COSTO DE LAS SESIONES SOLICITADAS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7C3DA46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63D80EE7"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26742BC0" w14:textId="77777777" w:rsidTr="00A05292">
        <w:trPr>
          <w:trHeight w:val="162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6335B8A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 xml:space="preserve">ENTREGA DE RESULTADOS DE LAS PRUEBAS DE LOS CONTAMINANTES </w:t>
            </w:r>
            <w:r w:rsidRPr="00CF4AD3">
              <w:rPr>
                <w:rFonts w:ascii="Calibri" w:hAnsi="Calibri" w:cs="Calibri"/>
                <w:b/>
                <w:bCs/>
                <w:color w:val="000000"/>
                <w:sz w:val="14"/>
                <w:szCs w:val="14"/>
                <w:lang w:eastAsia="es-MX"/>
              </w:rPr>
              <w:t xml:space="preserve">BIOLÓGICOS </w:t>
            </w:r>
            <w:r w:rsidRPr="00CF4AD3">
              <w:rPr>
                <w:rFonts w:ascii="Calibri" w:hAnsi="Calibri" w:cs="Calibri"/>
                <w:color w:val="000000"/>
                <w:sz w:val="14"/>
                <w:szCs w:val="14"/>
                <w:lang w:eastAsia="es-MX"/>
              </w:rPr>
              <w:t>DEL AGUA AL INICIO DEL SERVICIO</w:t>
            </w:r>
          </w:p>
        </w:tc>
        <w:tc>
          <w:tcPr>
            <w:tcW w:w="670" w:type="pct"/>
            <w:tcBorders>
              <w:top w:val="nil"/>
              <w:left w:val="nil"/>
              <w:bottom w:val="single" w:sz="4" w:space="0" w:color="auto"/>
              <w:right w:val="single" w:sz="4" w:space="0" w:color="auto"/>
            </w:tcBorders>
            <w:shd w:val="clear" w:color="auto" w:fill="auto"/>
            <w:vAlign w:val="center"/>
            <w:hideMark/>
          </w:tcPr>
          <w:p w14:paraId="1EFAB95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DE ATRASO A PARTIR DEL INICIO DE LA PRESTACIÓN DEL SERVICIO.</w:t>
            </w:r>
          </w:p>
        </w:tc>
        <w:tc>
          <w:tcPr>
            <w:tcW w:w="939" w:type="pct"/>
            <w:tcBorders>
              <w:top w:val="nil"/>
              <w:left w:val="nil"/>
              <w:bottom w:val="single" w:sz="4" w:space="0" w:color="auto"/>
              <w:right w:val="single" w:sz="4" w:space="0" w:color="auto"/>
            </w:tcBorders>
            <w:shd w:val="clear" w:color="auto" w:fill="auto"/>
            <w:vAlign w:val="center"/>
            <w:hideMark/>
          </w:tcPr>
          <w:p w14:paraId="13A5E993"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QUE REPRESENTA EL COSTO DE LAS SESIONES NO REALIZADAS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5EFE5623"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5E3B5D39"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01F73737" w14:textId="77777777" w:rsidTr="00A05292">
        <w:trPr>
          <w:trHeight w:val="1305"/>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51BF28A2" w14:textId="1937E613" w:rsidR="009464BD" w:rsidRPr="00CF4AD3" w:rsidRDefault="009464BD" w:rsidP="00161A88">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LAS ENTREGAS SUBSECUENTES DE BIENES DE CONSUMO DEBERÁN REALIZARSE CONFORME AL CALENDARIO ESTABLECIDO POR LA UNI</w:t>
            </w:r>
            <w:r w:rsidR="00161A88">
              <w:rPr>
                <w:rFonts w:ascii="Calibri" w:hAnsi="Calibri" w:cs="Calibri"/>
                <w:color w:val="000000"/>
                <w:sz w:val="14"/>
                <w:szCs w:val="14"/>
                <w:lang w:eastAsia="es-MX"/>
              </w:rPr>
              <w:t xml:space="preserve">DAD MÉDICA CON NOTIFICACIÓN AL COTIZANTE </w:t>
            </w:r>
            <w:r w:rsidRPr="00CF4AD3">
              <w:rPr>
                <w:rFonts w:ascii="Calibri" w:hAnsi="Calibri" w:cs="Calibri"/>
                <w:color w:val="000000"/>
                <w:sz w:val="14"/>
                <w:szCs w:val="14"/>
                <w:lang w:eastAsia="es-MX"/>
              </w:rPr>
              <w:t>ADJUDICADO.</w:t>
            </w:r>
          </w:p>
        </w:tc>
        <w:tc>
          <w:tcPr>
            <w:tcW w:w="670" w:type="pct"/>
            <w:tcBorders>
              <w:top w:val="nil"/>
              <w:left w:val="nil"/>
              <w:bottom w:val="single" w:sz="4" w:space="0" w:color="auto"/>
              <w:right w:val="single" w:sz="4" w:space="0" w:color="auto"/>
            </w:tcBorders>
            <w:shd w:val="clear" w:color="auto" w:fill="auto"/>
            <w:vAlign w:val="center"/>
            <w:hideMark/>
          </w:tcPr>
          <w:p w14:paraId="2D86BE6C"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EN LA ENTREGA DE LOS BIENES DE CONSUMO</w:t>
            </w:r>
          </w:p>
        </w:tc>
        <w:tc>
          <w:tcPr>
            <w:tcW w:w="939" w:type="pct"/>
            <w:tcBorders>
              <w:top w:val="nil"/>
              <w:left w:val="nil"/>
              <w:bottom w:val="single" w:sz="4" w:space="0" w:color="auto"/>
              <w:right w:val="single" w:sz="4" w:space="0" w:color="auto"/>
            </w:tcBorders>
            <w:shd w:val="clear" w:color="auto" w:fill="auto"/>
            <w:vAlign w:val="center"/>
            <w:hideMark/>
          </w:tcPr>
          <w:p w14:paraId="2543FA78"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TOTAL DE LA FACTURA MENSUAL,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3BECA124"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7FEEA9D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6D8996A5" w14:textId="77777777" w:rsidTr="00A05292">
        <w:trPr>
          <w:trHeight w:val="219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040DE7D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lastRenderedPageBreak/>
              <w:t>REPORTE ORIGINAL POR UN LABORATORIO ACREDITADO DE LAS PRUEBAS REALIZADAS PARA ASEGURAR LA CALIDAD DEL “AGUA DE DIÁLISIS” DE ACUERDO CON LAS ESPECIFICACIONES DE LA NOM-003-SSA3-2010.LA UNIDAD EN FUNCIONAMIENTO DEBERÁ CONTAR CON UN RESULTADO DE ANÁLISIS BACTERIOLÓGICO.</w:t>
            </w:r>
          </w:p>
        </w:tc>
        <w:tc>
          <w:tcPr>
            <w:tcW w:w="670" w:type="pct"/>
            <w:tcBorders>
              <w:top w:val="nil"/>
              <w:left w:val="nil"/>
              <w:bottom w:val="single" w:sz="4" w:space="0" w:color="auto"/>
              <w:right w:val="single" w:sz="4" w:space="0" w:color="auto"/>
            </w:tcBorders>
            <w:shd w:val="clear" w:color="auto" w:fill="auto"/>
            <w:vAlign w:val="center"/>
            <w:hideMark/>
          </w:tcPr>
          <w:p w14:paraId="2482DE33"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DE NATURAL DE ATRASO EN LA ENTREGA DEL REPORTE DE RESULTADOS.</w:t>
            </w:r>
          </w:p>
        </w:tc>
        <w:tc>
          <w:tcPr>
            <w:tcW w:w="939" w:type="pct"/>
            <w:tcBorders>
              <w:top w:val="nil"/>
              <w:left w:val="nil"/>
              <w:bottom w:val="single" w:sz="4" w:space="0" w:color="auto"/>
              <w:right w:val="single" w:sz="4" w:space="0" w:color="auto"/>
            </w:tcBorders>
            <w:shd w:val="clear" w:color="auto" w:fill="auto"/>
            <w:vAlign w:val="center"/>
            <w:hideMark/>
          </w:tcPr>
          <w:p w14:paraId="4B930782"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SOBRE EL VALOR TOTAL DE LA FACTURA MENSUAL,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6293F1A2"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60A9CF7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1292B040" w14:textId="77777777" w:rsidTr="00A05292">
        <w:trPr>
          <w:trHeight w:val="162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52652689"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REPORTE ORIGINAL POR UN LABORATORIO ACREDITADO DE LAS PRUEBAS REALIZADAS PARA ASEGURAR LA CALIDAD DEL “AGUA DE DIÁLISIS” DE ACUERDO CON LAS ESPECIFICACIONES DE LA NOM-003-SSA3-2010. LA CALIDAD DE AGUA DEBERÁ CONTAR CON UN RESULTADO DE ANÁLISIS QUÍMICO.</w:t>
            </w:r>
          </w:p>
        </w:tc>
        <w:tc>
          <w:tcPr>
            <w:tcW w:w="670" w:type="pct"/>
            <w:tcBorders>
              <w:top w:val="nil"/>
              <w:left w:val="nil"/>
              <w:bottom w:val="single" w:sz="4" w:space="0" w:color="auto"/>
              <w:right w:val="single" w:sz="4" w:space="0" w:color="auto"/>
            </w:tcBorders>
            <w:shd w:val="clear" w:color="auto" w:fill="auto"/>
            <w:vAlign w:val="center"/>
            <w:hideMark/>
          </w:tcPr>
          <w:p w14:paraId="0D843382"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EN LA ENTREGA DEL REPORTE DE RESULTADOS.</w:t>
            </w:r>
          </w:p>
        </w:tc>
        <w:tc>
          <w:tcPr>
            <w:tcW w:w="939" w:type="pct"/>
            <w:tcBorders>
              <w:top w:val="nil"/>
              <w:left w:val="nil"/>
              <w:bottom w:val="single" w:sz="4" w:space="0" w:color="auto"/>
              <w:right w:val="single" w:sz="4" w:space="0" w:color="auto"/>
            </w:tcBorders>
            <w:shd w:val="clear" w:color="auto" w:fill="auto"/>
            <w:vAlign w:val="center"/>
            <w:hideMark/>
          </w:tcPr>
          <w:p w14:paraId="23B8BE9F"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TOTAL DE LA FACTURA MENSUAL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01759CA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18085432"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408E4D39" w14:textId="77777777" w:rsidTr="00A05292">
        <w:trPr>
          <w:trHeight w:val="147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20803B1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MANTENIMIENTO PREVENTIVO DE LOS EQUIPOS CON EL QUE SE PRESTA EL SERVICIO Y DE LA PLANTA DE TRATAMIENTO DE AGUA.</w:t>
            </w:r>
          </w:p>
        </w:tc>
        <w:tc>
          <w:tcPr>
            <w:tcW w:w="670" w:type="pct"/>
            <w:tcBorders>
              <w:top w:val="nil"/>
              <w:left w:val="nil"/>
              <w:bottom w:val="single" w:sz="4" w:space="0" w:color="auto"/>
              <w:right w:val="single" w:sz="4" w:space="0" w:color="auto"/>
            </w:tcBorders>
            <w:shd w:val="clear" w:color="auto" w:fill="auto"/>
            <w:vAlign w:val="center"/>
            <w:hideMark/>
          </w:tcPr>
          <w:p w14:paraId="7266B2A8"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ATRASO QUE EXCEDA LA FECHA EN QUE SE DEBIÓ HABER REALIZADO EL MANTENIMIENTO PREVENTIVO.</w:t>
            </w:r>
          </w:p>
        </w:tc>
        <w:tc>
          <w:tcPr>
            <w:tcW w:w="939" w:type="pct"/>
            <w:tcBorders>
              <w:top w:val="nil"/>
              <w:left w:val="nil"/>
              <w:bottom w:val="single" w:sz="4" w:space="0" w:color="auto"/>
              <w:right w:val="single" w:sz="4" w:space="0" w:color="auto"/>
            </w:tcBorders>
            <w:shd w:val="clear" w:color="auto" w:fill="auto"/>
            <w:vAlign w:val="center"/>
            <w:hideMark/>
          </w:tcPr>
          <w:p w14:paraId="68E0D76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TOTAL DE LA FACTURA MENSUAL,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14B51A30"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JEFE DEL SERVICIO O ENCARGADO DEL ÁREA DE HEMODIÁLISIS.</w:t>
            </w:r>
          </w:p>
        </w:tc>
        <w:tc>
          <w:tcPr>
            <w:tcW w:w="1132" w:type="pct"/>
            <w:tcBorders>
              <w:top w:val="nil"/>
              <w:left w:val="nil"/>
              <w:bottom w:val="single" w:sz="4" w:space="0" w:color="auto"/>
              <w:right w:val="single" w:sz="4" w:space="0" w:color="auto"/>
            </w:tcBorders>
            <w:shd w:val="clear" w:color="auto" w:fill="auto"/>
            <w:vAlign w:val="center"/>
            <w:hideMark/>
          </w:tcPr>
          <w:p w14:paraId="02BA4FA6"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04FD4559" w14:textId="77777777" w:rsidTr="00A05292">
        <w:trPr>
          <w:trHeight w:val="2415"/>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2E356D36"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INSTALACIÓN Y PUESTA EN OPERACIÓN DEL SISTEMA DE INFORMACIÓN DE ACUERDO CON LA ESPECIFICACIÓN TÉCNICA DEL SISTEMA DE INFORMACIÓN DE HEMODIÁLISIS VIGENTE, EQUIPO DE CÓMPUTO Y PERIFÉRICOS NECESARIOS PARA LA TRANSMISIÓN DE DATOS A LA BASE DE DATOS CENTRAL DEL INSTITUTO.</w:t>
            </w:r>
          </w:p>
        </w:tc>
        <w:tc>
          <w:tcPr>
            <w:tcW w:w="670" w:type="pct"/>
            <w:tcBorders>
              <w:top w:val="nil"/>
              <w:left w:val="nil"/>
              <w:bottom w:val="single" w:sz="4" w:space="0" w:color="auto"/>
              <w:right w:val="single" w:sz="4" w:space="0" w:color="auto"/>
            </w:tcBorders>
            <w:shd w:val="clear" w:color="auto" w:fill="auto"/>
            <w:vAlign w:val="center"/>
            <w:hideMark/>
          </w:tcPr>
          <w:p w14:paraId="52AB7181"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A PARTIR DE QUE EXCEDA EL NIVEL DE SERVICIO.</w:t>
            </w:r>
          </w:p>
        </w:tc>
        <w:tc>
          <w:tcPr>
            <w:tcW w:w="939" w:type="pct"/>
            <w:tcBorders>
              <w:top w:val="nil"/>
              <w:left w:val="nil"/>
              <w:bottom w:val="single" w:sz="4" w:space="0" w:color="auto"/>
              <w:right w:val="single" w:sz="4" w:space="0" w:color="auto"/>
            </w:tcBorders>
            <w:shd w:val="clear" w:color="auto" w:fill="auto"/>
            <w:vAlign w:val="center"/>
            <w:hideMark/>
          </w:tcPr>
          <w:p w14:paraId="162E473E"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QUE REPRESENTA EL COSTO DE LAS SESIONES SOLICITADAS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086FE626"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COORDINADOR DELEGACIONAL DE INFORMÁTICA (CDI)  OOAD</w:t>
            </w:r>
          </w:p>
        </w:tc>
        <w:tc>
          <w:tcPr>
            <w:tcW w:w="1132" w:type="pct"/>
            <w:tcBorders>
              <w:top w:val="nil"/>
              <w:left w:val="nil"/>
              <w:bottom w:val="single" w:sz="4" w:space="0" w:color="auto"/>
              <w:right w:val="single" w:sz="4" w:space="0" w:color="auto"/>
            </w:tcBorders>
            <w:shd w:val="clear" w:color="auto" w:fill="auto"/>
            <w:vAlign w:val="center"/>
            <w:hideMark/>
          </w:tcPr>
          <w:p w14:paraId="47DD045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74195CC7" w14:textId="77777777" w:rsidTr="00A05292">
        <w:trPr>
          <w:trHeight w:val="126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035A077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PROPORCIONAR LA CAPACITACIÓN PARA EL PERSONAL DEL INSTITUTO ASIGNADO AL SERVICIO DE HEMODIÁLISIS PARA EL MANEJO DEL SISTEMA DE INFORMACIÓN NECESARIO PARA LA TRANSMISIÓN DE DATOS A LA BASE DE DATOS CENTRAL DEL INSTITUTO.</w:t>
            </w:r>
          </w:p>
        </w:tc>
        <w:tc>
          <w:tcPr>
            <w:tcW w:w="670" w:type="pct"/>
            <w:tcBorders>
              <w:top w:val="nil"/>
              <w:left w:val="nil"/>
              <w:bottom w:val="single" w:sz="4" w:space="0" w:color="auto"/>
              <w:right w:val="single" w:sz="4" w:space="0" w:color="auto"/>
            </w:tcBorders>
            <w:shd w:val="clear" w:color="auto" w:fill="auto"/>
            <w:vAlign w:val="center"/>
            <w:hideMark/>
          </w:tcPr>
          <w:p w14:paraId="2FDDAA3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QUE EXCEDA DEL PLAZO ESTABLECIDO.</w:t>
            </w:r>
          </w:p>
        </w:tc>
        <w:tc>
          <w:tcPr>
            <w:tcW w:w="939" w:type="pct"/>
            <w:tcBorders>
              <w:top w:val="nil"/>
              <w:left w:val="nil"/>
              <w:bottom w:val="single" w:sz="4" w:space="0" w:color="auto"/>
              <w:right w:val="single" w:sz="4" w:space="0" w:color="auto"/>
            </w:tcBorders>
            <w:shd w:val="clear" w:color="auto" w:fill="auto"/>
            <w:vAlign w:val="center"/>
            <w:hideMark/>
          </w:tcPr>
          <w:p w14:paraId="65D8B49C"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DIARIO SOBRE EL VALOR QUE REPRESENTA EL COSTO DE LAS SESIONES REALIZADAS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4595A554"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COORDINADOR DELEGACIONAL DE INFORMÁTICA (CDI)  OOAD</w:t>
            </w:r>
          </w:p>
        </w:tc>
        <w:tc>
          <w:tcPr>
            <w:tcW w:w="1132" w:type="pct"/>
            <w:tcBorders>
              <w:top w:val="nil"/>
              <w:left w:val="nil"/>
              <w:bottom w:val="single" w:sz="4" w:space="0" w:color="auto"/>
              <w:right w:val="single" w:sz="4" w:space="0" w:color="auto"/>
            </w:tcBorders>
            <w:shd w:val="clear" w:color="auto" w:fill="auto"/>
            <w:vAlign w:val="center"/>
            <w:hideMark/>
          </w:tcPr>
          <w:p w14:paraId="18F46D7F"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171383C9" w14:textId="77777777" w:rsidTr="00A05292">
        <w:trPr>
          <w:trHeight w:val="216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3B343652" w14:textId="25534604" w:rsidR="00A05292" w:rsidRPr="00CF4AD3" w:rsidRDefault="009464BD" w:rsidP="009464BD">
            <w:pPr>
              <w:suppressAutoHyphens w:val="0"/>
              <w:jc w:val="center"/>
              <w:rPr>
                <w:rFonts w:ascii="Calibri" w:hAnsi="Calibri" w:cs="Calibri"/>
                <w:color w:val="000000"/>
                <w:sz w:val="14"/>
                <w:szCs w:val="14"/>
                <w:lang w:eastAsia="es-MX"/>
              </w:rPr>
            </w:pPr>
            <w:r w:rsidRPr="00CF4AD3">
              <w:rPr>
                <w:rFonts w:ascii="Calibri" w:hAnsi="Calibri" w:cs="Calibri"/>
                <w:color w:val="000000"/>
                <w:sz w:val="14"/>
                <w:szCs w:val="14"/>
                <w:lang w:eastAsia="es-MX"/>
              </w:rPr>
              <w:t xml:space="preserve">EL </w:t>
            </w:r>
            <w:r w:rsidR="00EB4CE4">
              <w:rPr>
                <w:rFonts w:ascii="Calibri" w:hAnsi="Calibri" w:cs="Calibri"/>
                <w:color w:val="000000"/>
                <w:sz w:val="14"/>
                <w:szCs w:val="14"/>
                <w:lang w:eastAsia="es-MX"/>
              </w:rPr>
              <w:t>COTIZANTE</w:t>
            </w:r>
            <w:r w:rsidRPr="00CF4AD3">
              <w:rPr>
                <w:rFonts w:ascii="Calibri" w:hAnsi="Calibri" w:cs="Calibri"/>
                <w:color w:val="000000"/>
                <w:sz w:val="14"/>
                <w:szCs w:val="14"/>
                <w:lang w:eastAsia="es-MX"/>
              </w:rPr>
              <w:t xml:space="preserve"> ADJUDICADO ESTABLECERÁ CONTACTO CON EL ADMINISTRADOR DEL CONTRATO A EFECTO DE ESTABLECER LA ESTRATEGIA DE CUMPLIMIENTO DE LOS SIGUIENTES PUNTOS:</w:t>
            </w:r>
          </w:p>
          <w:p w14:paraId="0C092E9D" w14:textId="0BC55886" w:rsidR="009464BD" w:rsidRPr="00CF4AD3" w:rsidRDefault="00A05292"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w:t>
            </w:r>
            <w:r w:rsidR="009464BD" w:rsidRPr="00CF4AD3">
              <w:rPr>
                <w:rFonts w:ascii="Calibri" w:hAnsi="Calibri" w:cs="Calibri"/>
                <w:color w:val="000000"/>
                <w:sz w:val="14"/>
                <w:szCs w:val="14"/>
                <w:lang w:eastAsia="es-MX"/>
              </w:rPr>
              <w:t>FIRMA DEL ACUERDO DE CONFIDENCIALIDAD</w:t>
            </w:r>
            <w:r w:rsidRPr="00CF4AD3">
              <w:rPr>
                <w:rFonts w:ascii="Calibri" w:hAnsi="Calibri" w:cs="Calibri"/>
                <w:color w:val="000000"/>
                <w:sz w:val="14"/>
                <w:szCs w:val="14"/>
                <w:lang w:eastAsia="es-MX"/>
              </w:rPr>
              <w:t xml:space="preserve"> *</w:t>
            </w:r>
            <w:r w:rsidR="009464BD" w:rsidRPr="00CF4AD3">
              <w:rPr>
                <w:rFonts w:ascii="Calibri" w:hAnsi="Calibri" w:cs="Calibri"/>
                <w:color w:val="000000"/>
                <w:sz w:val="14"/>
                <w:szCs w:val="14"/>
                <w:lang w:eastAsia="es-MX"/>
              </w:rPr>
              <w:t>DESIGNACIÓN DE CONTACTO RESPONSABLE CON SUS DATOS</w:t>
            </w:r>
            <w:r w:rsidRPr="00CF4AD3">
              <w:rPr>
                <w:rFonts w:ascii="Calibri" w:hAnsi="Calibri" w:cs="Calibri"/>
                <w:color w:val="000000"/>
                <w:sz w:val="14"/>
                <w:szCs w:val="14"/>
                <w:lang w:eastAsia="es-MX"/>
              </w:rPr>
              <w:t xml:space="preserve">   *</w:t>
            </w:r>
            <w:r w:rsidR="009464BD" w:rsidRPr="00CF4AD3">
              <w:rPr>
                <w:rFonts w:ascii="Calibri" w:hAnsi="Calibri" w:cs="Calibri"/>
                <w:color w:val="000000"/>
                <w:sz w:val="14"/>
                <w:szCs w:val="14"/>
                <w:lang w:eastAsia="es-MX"/>
              </w:rPr>
              <w:t>DESIGNACIÓN DE SISTEMA Y EMPRESA SOPORTE</w:t>
            </w:r>
            <w:r w:rsidRPr="00CF4AD3">
              <w:rPr>
                <w:rFonts w:ascii="Calibri" w:hAnsi="Calibri" w:cs="Calibri"/>
                <w:color w:val="000000"/>
                <w:sz w:val="14"/>
                <w:szCs w:val="14"/>
                <w:lang w:eastAsia="es-MX"/>
              </w:rPr>
              <w:t xml:space="preserve">     *</w:t>
            </w:r>
            <w:r w:rsidR="009464BD" w:rsidRPr="00CF4AD3">
              <w:rPr>
                <w:rFonts w:ascii="Calibri" w:hAnsi="Calibri" w:cs="Calibri"/>
                <w:color w:val="000000"/>
                <w:sz w:val="14"/>
                <w:szCs w:val="14"/>
                <w:lang w:eastAsia="es-MX"/>
              </w:rPr>
              <w:t>SOLICITUD DE PRUEBAS DE FUNCIONALIDAD</w:t>
            </w:r>
          </w:p>
        </w:tc>
        <w:tc>
          <w:tcPr>
            <w:tcW w:w="670" w:type="pct"/>
            <w:tcBorders>
              <w:top w:val="nil"/>
              <w:left w:val="nil"/>
              <w:bottom w:val="single" w:sz="4" w:space="0" w:color="auto"/>
              <w:right w:val="single" w:sz="4" w:space="0" w:color="auto"/>
            </w:tcBorders>
            <w:shd w:val="clear" w:color="auto" w:fill="auto"/>
            <w:vAlign w:val="center"/>
            <w:hideMark/>
          </w:tcPr>
          <w:p w14:paraId="574DFB4D"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QUE EXCEDA DEL PLAZO ESTABLECIDO.</w:t>
            </w:r>
          </w:p>
        </w:tc>
        <w:tc>
          <w:tcPr>
            <w:tcW w:w="939" w:type="pct"/>
            <w:tcBorders>
              <w:top w:val="nil"/>
              <w:left w:val="nil"/>
              <w:bottom w:val="single" w:sz="4" w:space="0" w:color="auto"/>
              <w:right w:val="single" w:sz="4" w:space="0" w:color="auto"/>
            </w:tcBorders>
            <w:shd w:val="clear" w:color="auto" w:fill="auto"/>
            <w:vAlign w:val="center"/>
            <w:hideMark/>
          </w:tcPr>
          <w:p w14:paraId="65AE90A3"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SOBRE EL VALOR QUE REPRESENTA EL COSTO DE LAS SESIONES REALIZADAS EN EL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74EFAAFB"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COORDINADOR DELEGACIONAL DE INFORMÁTICA (CDI)  OOAD</w:t>
            </w:r>
          </w:p>
        </w:tc>
        <w:tc>
          <w:tcPr>
            <w:tcW w:w="1132" w:type="pct"/>
            <w:tcBorders>
              <w:top w:val="nil"/>
              <w:left w:val="nil"/>
              <w:bottom w:val="single" w:sz="4" w:space="0" w:color="auto"/>
              <w:right w:val="single" w:sz="4" w:space="0" w:color="auto"/>
            </w:tcBorders>
            <w:shd w:val="clear" w:color="auto" w:fill="auto"/>
            <w:vAlign w:val="center"/>
            <w:hideMark/>
          </w:tcPr>
          <w:p w14:paraId="297F635C"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r w:rsidR="009464BD" w:rsidRPr="00CF4AD3" w14:paraId="26915A74" w14:textId="77777777" w:rsidTr="00A05292">
        <w:trPr>
          <w:trHeight w:val="1470"/>
        </w:trPr>
        <w:tc>
          <w:tcPr>
            <w:tcW w:w="972" w:type="pct"/>
            <w:tcBorders>
              <w:top w:val="nil"/>
              <w:left w:val="single" w:sz="4" w:space="0" w:color="auto"/>
              <w:bottom w:val="single" w:sz="4" w:space="0" w:color="auto"/>
              <w:right w:val="single" w:sz="4" w:space="0" w:color="auto"/>
            </w:tcBorders>
            <w:shd w:val="clear" w:color="auto" w:fill="auto"/>
            <w:vAlign w:val="center"/>
            <w:hideMark/>
          </w:tcPr>
          <w:p w14:paraId="62B374CF" w14:textId="6BFEA112" w:rsidR="009464BD" w:rsidRPr="00CF4AD3" w:rsidRDefault="00161A88" w:rsidP="00161A88">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eastAsia="es-MX"/>
              </w:rPr>
              <w:lastRenderedPageBreak/>
              <w:t>EL COTIZANTE</w:t>
            </w:r>
            <w:r w:rsidR="009464BD" w:rsidRPr="00CF4AD3">
              <w:rPr>
                <w:rFonts w:ascii="Calibri" w:hAnsi="Calibri" w:cs="Calibri"/>
                <w:color w:val="000000"/>
                <w:sz w:val="14"/>
                <w:szCs w:val="14"/>
                <w:lang w:eastAsia="es-MX"/>
              </w:rPr>
              <w:t xml:space="preserve"> ADJUDICADO PROPORCIONARÁ UN CALENDARIO DE DESPLIEGUE DEL SISTEMA EVALUADO CONSIDERANDO TODAS LAS UNIDADES DE HEMODIÁLISIS INCLUIDAS EN EL CONTRATO.</w:t>
            </w:r>
          </w:p>
        </w:tc>
        <w:tc>
          <w:tcPr>
            <w:tcW w:w="670" w:type="pct"/>
            <w:tcBorders>
              <w:top w:val="nil"/>
              <w:left w:val="nil"/>
              <w:bottom w:val="single" w:sz="4" w:space="0" w:color="auto"/>
              <w:right w:val="single" w:sz="4" w:space="0" w:color="auto"/>
            </w:tcBorders>
            <w:shd w:val="clear" w:color="auto" w:fill="auto"/>
            <w:vAlign w:val="center"/>
            <w:hideMark/>
          </w:tcPr>
          <w:p w14:paraId="19950B48"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POR CADA DÍA NATURAL DE ATRASO QUE EXCEDA DEL PLAZO ESTABLECIDO.</w:t>
            </w:r>
          </w:p>
        </w:tc>
        <w:tc>
          <w:tcPr>
            <w:tcW w:w="939" w:type="pct"/>
            <w:tcBorders>
              <w:top w:val="nil"/>
              <w:left w:val="nil"/>
              <w:bottom w:val="single" w:sz="4" w:space="0" w:color="auto"/>
              <w:right w:val="single" w:sz="4" w:space="0" w:color="auto"/>
            </w:tcBorders>
            <w:shd w:val="clear" w:color="auto" w:fill="auto"/>
            <w:vAlign w:val="center"/>
            <w:hideMark/>
          </w:tcPr>
          <w:p w14:paraId="05DE9A15"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1%, SOBRE EL VALOR QUE REPRESENTA EL COSTO DE LAS SESIONES REALIZADAS EN MES DE INCIDENCIA, SIN INCLUIR EL IVA.</w:t>
            </w:r>
          </w:p>
        </w:tc>
        <w:tc>
          <w:tcPr>
            <w:tcW w:w="1287" w:type="pct"/>
            <w:tcBorders>
              <w:top w:val="nil"/>
              <w:left w:val="nil"/>
              <w:bottom w:val="single" w:sz="4" w:space="0" w:color="auto"/>
              <w:right w:val="single" w:sz="4" w:space="0" w:color="auto"/>
            </w:tcBorders>
            <w:shd w:val="clear" w:color="auto" w:fill="auto"/>
            <w:vAlign w:val="center"/>
            <w:hideMark/>
          </w:tcPr>
          <w:p w14:paraId="47C9D1B3"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COORDINADOR DELEGACIONAL DE INFORMÁTICA (CDI)  OOAD</w:t>
            </w:r>
          </w:p>
        </w:tc>
        <w:tc>
          <w:tcPr>
            <w:tcW w:w="1132" w:type="pct"/>
            <w:tcBorders>
              <w:top w:val="nil"/>
              <w:left w:val="nil"/>
              <w:bottom w:val="single" w:sz="4" w:space="0" w:color="auto"/>
              <w:right w:val="single" w:sz="4" w:space="0" w:color="auto"/>
            </w:tcBorders>
            <w:shd w:val="clear" w:color="auto" w:fill="auto"/>
            <w:vAlign w:val="center"/>
            <w:hideMark/>
          </w:tcPr>
          <w:p w14:paraId="247E911A" w14:textId="77777777" w:rsidR="009464BD" w:rsidRPr="00CF4AD3" w:rsidRDefault="009464BD" w:rsidP="009464BD">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ADMINISTRADOR DEL CONTRATO</w:t>
            </w:r>
          </w:p>
        </w:tc>
      </w:tr>
    </w:tbl>
    <w:p w14:paraId="49CD3C96" w14:textId="77777777" w:rsidR="0065389B" w:rsidRPr="00CF4AD3" w:rsidRDefault="0065389B" w:rsidP="009D3330">
      <w:pPr>
        <w:suppressAutoHyphens w:val="0"/>
        <w:spacing w:after="200"/>
        <w:contextualSpacing/>
        <w:rPr>
          <w:rFonts w:ascii="Calibri" w:hAnsi="Calibri" w:cs="Calibri"/>
          <w:b/>
          <w:bCs/>
          <w:sz w:val="20"/>
          <w:lang w:val="es-ES_tradnl"/>
        </w:rPr>
      </w:pPr>
    </w:p>
    <w:p w14:paraId="4984F0B6" w14:textId="18093B2F" w:rsidR="009D3330" w:rsidRPr="00CF4AD3" w:rsidRDefault="00C174B2" w:rsidP="009D3330">
      <w:pPr>
        <w:suppressAutoHyphens w:val="0"/>
        <w:spacing w:after="200"/>
        <w:contextualSpacing/>
        <w:rPr>
          <w:rFonts w:ascii="Calibri" w:eastAsiaTheme="minorEastAsia" w:hAnsi="Calibri" w:cs="Calibri"/>
          <w:b/>
          <w:sz w:val="20"/>
          <w:lang w:val="es-ES_tradnl" w:eastAsia="en-US"/>
        </w:rPr>
      </w:pPr>
      <w:r w:rsidRPr="00CF4AD3">
        <w:rPr>
          <w:rFonts w:ascii="Calibri" w:hAnsi="Calibri" w:cs="Calibri"/>
          <w:b/>
          <w:bCs/>
          <w:sz w:val="20"/>
          <w:lang w:val="es-ES_tradnl"/>
        </w:rPr>
        <w:t xml:space="preserve">12.1 </w:t>
      </w:r>
      <w:r w:rsidRPr="00CF4AD3">
        <w:rPr>
          <w:rFonts w:ascii="Calibri" w:eastAsiaTheme="minorEastAsia" w:hAnsi="Calibri" w:cs="Calibri"/>
          <w:b/>
          <w:sz w:val="20"/>
          <w:lang w:val="es-ES_tradnl" w:eastAsia="en-US"/>
        </w:rPr>
        <w:t>DEDUCCIONES POR INCUMPLIMIENTO PARCIAL O DEFICIENTE EN LA PRESTACIÓN DE LOS SERVICIOS DE HEMODIÁLISIS.</w:t>
      </w:r>
    </w:p>
    <w:p w14:paraId="0C136012" w14:textId="7A931C2A" w:rsidR="009D3330" w:rsidRPr="00CF4AD3" w:rsidRDefault="009D3330" w:rsidP="009D3330">
      <w:pPr>
        <w:suppressAutoHyphens w:val="0"/>
        <w:jc w:val="both"/>
        <w:rPr>
          <w:rFonts w:ascii="Calibri" w:eastAsiaTheme="minorEastAsia" w:hAnsi="Calibri" w:cs="Calibri"/>
          <w:bCs/>
          <w:sz w:val="20"/>
          <w:lang w:eastAsia="en-US"/>
        </w:rPr>
      </w:pPr>
      <w:r w:rsidRPr="00CF4AD3">
        <w:rPr>
          <w:rFonts w:ascii="Calibri" w:eastAsiaTheme="minorEastAsia" w:hAnsi="Calibri" w:cs="Calibri"/>
          <w:bCs/>
          <w:sz w:val="20"/>
          <w:lang w:eastAsia="en-US"/>
        </w:rPr>
        <w:t>De conformidad con el artículo 76 de la Ley de Adquisiciones, Arrendamientos y Servicios del Sector Público,</w:t>
      </w:r>
      <w:r w:rsidRPr="00CF4AD3">
        <w:rPr>
          <w:rFonts w:ascii="Calibri" w:eastAsiaTheme="minorEastAsia" w:hAnsi="Calibri" w:cs="Calibri"/>
          <w:b/>
          <w:bCs/>
          <w:sz w:val="20"/>
          <w:lang w:eastAsia="en-US"/>
        </w:rPr>
        <w:t xml:space="preserve"> </w:t>
      </w:r>
      <w:r w:rsidRPr="00CF4AD3">
        <w:rPr>
          <w:rFonts w:ascii="Calibri" w:eastAsiaTheme="minorEastAsia" w:hAnsi="Calibri" w:cs="Calibri"/>
          <w:bCs/>
          <w:sz w:val="20"/>
          <w:lang w:eastAsia="en-US"/>
        </w:rPr>
        <w:t>el Instituto</w:t>
      </w:r>
      <w:r w:rsidRPr="00CF4AD3">
        <w:rPr>
          <w:rFonts w:ascii="Calibri" w:eastAsiaTheme="minorEastAsia" w:hAnsi="Calibri" w:cs="Calibri"/>
          <w:b/>
          <w:bCs/>
          <w:sz w:val="20"/>
          <w:lang w:eastAsia="en-US"/>
        </w:rPr>
        <w:t xml:space="preserve"> </w:t>
      </w:r>
      <w:r w:rsidRPr="00CF4AD3">
        <w:rPr>
          <w:rFonts w:ascii="Calibri" w:eastAsiaTheme="minorEastAsia" w:hAnsi="Calibri" w:cs="Calibri"/>
          <w:bCs/>
          <w:sz w:val="20"/>
          <w:lang w:eastAsia="en-US"/>
        </w:rPr>
        <w:t>podrá aplicar deducciones al pago de los servicios con motivo del incumplimiento parcial o deficiente en que pudiera incurrir</w:t>
      </w:r>
      <w:r w:rsidRPr="00CF4AD3">
        <w:rPr>
          <w:rFonts w:ascii="Calibri" w:eastAsiaTheme="minorEastAsia" w:hAnsi="Calibri" w:cs="Calibri"/>
          <w:b/>
          <w:bCs/>
          <w:sz w:val="20"/>
          <w:lang w:eastAsia="en-US"/>
        </w:rPr>
        <w:t xml:space="preserve"> </w:t>
      </w:r>
      <w:r w:rsidRPr="00CF4AD3">
        <w:rPr>
          <w:rFonts w:ascii="Calibri" w:eastAsiaTheme="minorEastAsia" w:hAnsi="Calibri" w:cs="Calibri"/>
          <w:bCs/>
          <w:sz w:val="20"/>
          <w:lang w:eastAsia="en-US"/>
        </w:rPr>
        <w:t xml:space="preserve">el </w:t>
      </w:r>
      <w:r w:rsidR="00603915">
        <w:rPr>
          <w:rFonts w:asciiTheme="minorHAnsi" w:hAnsiTheme="minorHAnsi" w:cstheme="minorHAnsi"/>
          <w:sz w:val="20"/>
        </w:rPr>
        <w:t>cotizante</w:t>
      </w:r>
      <w:r w:rsidRPr="00CF4AD3">
        <w:rPr>
          <w:rFonts w:ascii="Calibri" w:eastAsiaTheme="minorEastAsia" w:hAnsi="Calibri" w:cs="Calibri"/>
          <w:bCs/>
          <w:sz w:val="20"/>
          <w:lang w:eastAsia="en-US"/>
        </w:rPr>
        <w:t xml:space="preserve"> adjudicado respecto de las partidas o conceptos que integran el contrato, las cuales no excederán del monto de la garantía de cumplimiento establecida en el mismo.</w:t>
      </w:r>
    </w:p>
    <w:p w14:paraId="5E593FDF" w14:textId="77777777" w:rsidR="009D3330" w:rsidRPr="00CF4AD3" w:rsidRDefault="009D3330" w:rsidP="009D3330">
      <w:pPr>
        <w:suppressAutoHyphens w:val="0"/>
        <w:jc w:val="both"/>
        <w:rPr>
          <w:rFonts w:ascii="Calibri" w:eastAsiaTheme="minorEastAsia" w:hAnsi="Calibri" w:cs="Calibri"/>
          <w:b/>
          <w:bCs/>
          <w:sz w:val="20"/>
          <w:lang w:eastAsia="en-US"/>
        </w:rPr>
      </w:pPr>
    </w:p>
    <w:p w14:paraId="20F423BB" w14:textId="47AD04AB" w:rsidR="009D3330" w:rsidRPr="00CF4AD3" w:rsidRDefault="009D3330" w:rsidP="009D3330">
      <w:pPr>
        <w:suppressAutoHyphens w:val="0"/>
        <w:jc w:val="both"/>
        <w:rPr>
          <w:rFonts w:ascii="Calibri" w:eastAsiaTheme="minorEastAsia" w:hAnsi="Calibri" w:cs="Calibri"/>
          <w:bCs/>
          <w:sz w:val="20"/>
          <w:lang w:eastAsia="en-US"/>
        </w:rPr>
      </w:pPr>
      <w:r w:rsidRPr="00CF4AD3">
        <w:rPr>
          <w:rFonts w:ascii="Calibri" w:eastAsiaTheme="minorEastAsia" w:hAnsi="Calibri" w:cs="Calibri"/>
          <w:bCs/>
          <w:sz w:val="20"/>
          <w:lang w:eastAsia="en-US"/>
        </w:rPr>
        <w:t xml:space="preserve">Dichas deductivas serán determinadas en función de los servicios que hayan sido prestados deficientemente y deberán ser calculadas de acuerdo con lo establecido en los artículos 76 de la Ley de Adquisiciones, Arrendamientos y Servicios del Sector Público, </w:t>
      </w:r>
      <w:r w:rsidR="00375CC3">
        <w:rPr>
          <w:rFonts w:ascii="Calibri" w:eastAsiaTheme="minorEastAsia" w:hAnsi="Calibri" w:cs="Calibri"/>
          <w:bCs/>
          <w:sz w:val="20"/>
          <w:lang w:eastAsia="en-US"/>
        </w:rPr>
        <w:t>143</w:t>
      </w:r>
      <w:r w:rsidRPr="00CF4AD3">
        <w:rPr>
          <w:rFonts w:ascii="Calibri" w:eastAsiaTheme="minorEastAsia" w:hAnsi="Calibri" w:cs="Calibri"/>
          <w:bCs/>
          <w:sz w:val="20"/>
          <w:lang w:eastAsia="en-US"/>
        </w:rPr>
        <w:t xml:space="preserve"> de su Reglamento y numeral 4.3.3 del Manual Administrativo de Aplicación General en Materia de Adquisiciones, Arrendamientos y Servicios del Sector Público.</w:t>
      </w:r>
    </w:p>
    <w:p w14:paraId="510B8EFB" w14:textId="77777777" w:rsidR="009D3330" w:rsidRPr="00CF4AD3" w:rsidRDefault="009D3330" w:rsidP="009D3330">
      <w:pPr>
        <w:suppressAutoHyphens w:val="0"/>
        <w:jc w:val="both"/>
        <w:rPr>
          <w:rFonts w:ascii="Calibri" w:eastAsiaTheme="minorEastAsia" w:hAnsi="Calibri" w:cs="Calibri"/>
          <w:bCs/>
          <w:sz w:val="20"/>
          <w:lang w:eastAsia="en-US"/>
        </w:rPr>
      </w:pPr>
    </w:p>
    <w:p w14:paraId="4379090D" w14:textId="77777777" w:rsidR="009D3330" w:rsidRPr="00CF4AD3" w:rsidRDefault="009D3330" w:rsidP="009D3330">
      <w:pPr>
        <w:suppressAutoHyphens w:val="0"/>
        <w:jc w:val="both"/>
        <w:rPr>
          <w:rFonts w:ascii="Calibri" w:eastAsiaTheme="minorEastAsia" w:hAnsi="Calibri" w:cs="Calibri"/>
          <w:sz w:val="20"/>
          <w:lang w:val="es-ES_tradnl" w:eastAsia="en-US"/>
        </w:rPr>
      </w:pPr>
      <w:r w:rsidRPr="00CF4AD3">
        <w:rPr>
          <w:rFonts w:ascii="Calibri" w:eastAsiaTheme="minorEastAsia" w:hAnsi="Calibri" w:cs="Calibri"/>
          <w:sz w:val="20"/>
          <w:lang w:val="es-ES_tradnl" w:eastAsia="en-US"/>
        </w:rPr>
        <w:t>En ningún caso las deducciones podrán negociarse en especie.</w:t>
      </w:r>
    </w:p>
    <w:p w14:paraId="155D17B5" w14:textId="77777777" w:rsidR="009D3330" w:rsidRPr="00CF4AD3" w:rsidRDefault="009D3330" w:rsidP="009D3330">
      <w:pPr>
        <w:suppressAutoHyphens w:val="0"/>
        <w:jc w:val="both"/>
        <w:rPr>
          <w:rFonts w:ascii="Calibri" w:eastAsiaTheme="minorEastAsia" w:hAnsi="Calibri" w:cs="Calibri"/>
          <w:sz w:val="20"/>
          <w:lang w:val="es-ES_tradnl" w:eastAsia="en-US"/>
        </w:rPr>
      </w:pPr>
    </w:p>
    <w:p w14:paraId="2F634862" w14:textId="0C025519" w:rsidR="009D3330" w:rsidRPr="00CF4AD3" w:rsidRDefault="009D3330" w:rsidP="009D3330">
      <w:pPr>
        <w:suppressAutoHyphens w:val="0"/>
        <w:jc w:val="both"/>
        <w:rPr>
          <w:rFonts w:ascii="Calibri" w:eastAsiaTheme="minorEastAsia" w:hAnsi="Calibri" w:cs="Calibri"/>
          <w:sz w:val="20"/>
          <w:u w:val="single"/>
          <w:lang w:val="es-ES_tradnl" w:eastAsia="en-US"/>
        </w:rPr>
      </w:pPr>
      <w:r w:rsidRPr="00CF4AD3">
        <w:rPr>
          <w:rFonts w:ascii="Calibri" w:eastAsiaTheme="minorEastAsia" w:hAnsi="Calibri" w:cs="Calibri"/>
          <w:sz w:val="20"/>
          <w:u w:val="single"/>
          <w:lang w:val="es-ES_tradnl" w:eastAsia="en-US"/>
        </w:rPr>
        <w:t>El Instituto</w:t>
      </w:r>
      <w:r w:rsidRPr="00CF4AD3">
        <w:rPr>
          <w:rFonts w:ascii="Calibri" w:eastAsiaTheme="minorEastAsia" w:hAnsi="Calibri" w:cs="Calibri"/>
          <w:b/>
          <w:sz w:val="20"/>
          <w:u w:val="single"/>
          <w:lang w:val="es-ES_tradnl" w:eastAsia="en-US"/>
        </w:rPr>
        <w:t xml:space="preserve"> </w:t>
      </w:r>
      <w:r w:rsidRPr="00CF4AD3">
        <w:rPr>
          <w:rFonts w:ascii="Calibri" w:eastAsiaTheme="minorEastAsia" w:hAnsi="Calibri" w:cs="Calibri"/>
          <w:sz w:val="20"/>
          <w:u w:val="single"/>
          <w:lang w:val="es-ES_tradnl" w:eastAsia="en-US"/>
        </w:rPr>
        <w:t xml:space="preserve">notificará </w:t>
      </w:r>
      <w:r w:rsidRPr="00603915">
        <w:rPr>
          <w:rFonts w:ascii="Calibri" w:eastAsiaTheme="minorEastAsia" w:hAnsi="Calibri" w:cs="Calibri"/>
          <w:sz w:val="20"/>
          <w:u w:val="single"/>
          <w:lang w:val="es-ES_tradnl" w:eastAsia="en-US"/>
        </w:rPr>
        <w:t xml:space="preserve">al </w:t>
      </w:r>
      <w:r w:rsidR="00603915" w:rsidRPr="00603915">
        <w:rPr>
          <w:rFonts w:asciiTheme="minorHAnsi" w:hAnsiTheme="minorHAnsi" w:cstheme="minorHAnsi"/>
          <w:sz w:val="20"/>
          <w:u w:val="single"/>
        </w:rPr>
        <w:t>cotizante</w:t>
      </w:r>
      <w:r w:rsidRPr="00603915">
        <w:rPr>
          <w:rFonts w:ascii="Calibri" w:eastAsiaTheme="minorEastAsia" w:hAnsi="Calibri" w:cs="Calibri"/>
          <w:sz w:val="20"/>
          <w:u w:val="single"/>
          <w:lang w:val="es-ES_tradnl" w:eastAsia="en-US"/>
        </w:rPr>
        <w:t xml:space="preserve"> adjudicado</w:t>
      </w:r>
      <w:r w:rsidRPr="00CF4AD3">
        <w:rPr>
          <w:rFonts w:ascii="Calibri" w:eastAsiaTheme="minorEastAsia" w:hAnsi="Calibri" w:cs="Calibri"/>
          <w:sz w:val="20"/>
          <w:u w:val="single"/>
          <w:lang w:val="es-ES_tradnl" w:eastAsia="en-US"/>
        </w:rPr>
        <w:t xml:space="preserve"> las deducciones que en su caso se haya hecho acreedor.</w:t>
      </w:r>
    </w:p>
    <w:p w14:paraId="0EDC91F9" w14:textId="77777777" w:rsidR="009D3330" w:rsidRPr="00CF4AD3" w:rsidRDefault="009D3330" w:rsidP="009D3330">
      <w:pPr>
        <w:suppressAutoHyphens w:val="0"/>
        <w:jc w:val="both"/>
        <w:rPr>
          <w:rFonts w:ascii="Calibri" w:eastAsiaTheme="minorEastAsia" w:hAnsi="Calibri" w:cs="Calibri"/>
          <w:sz w:val="20"/>
          <w:u w:val="single"/>
          <w:lang w:val="es-ES_tradnl" w:eastAsia="en-US"/>
        </w:rPr>
      </w:pPr>
    </w:p>
    <w:p w14:paraId="3ED8C40A" w14:textId="77777777" w:rsidR="009D3330" w:rsidRPr="00CF4AD3" w:rsidRDefault="009D3330" w:rsidP="009D3330">
      <w:pPr>
        <w:suppressAutoHyphens w:val="0"/>
        <w:jc w:val="both"/>
        <w:rPr>
          <w:rFonts w:ascii="Calibri" w:eastAsiaTheme="minorEastAsia" w:hAnsi="Calibri" w:cs="Calibri"/>
          <w:sz w:val="20"/>
          <w:lang w:val="es-ES_tradnl" w:eastAsia="en-US"/>
        </w:rPr>
      </w:pPr>
      <w:r w:rsidRPr="00CF4AD3">
        <w:rPr>
          <w:rFonts w:ascii="Calibri" w:eastAsiaTheme="minorEastAsia" w:hAnsi="Calibri" w:cs="Calibri"/>
          <w:sz w:val="20"/>
          <w:lang w:val="es-ES_tradnl" w:eastAsia="en-US"/>
        </w:rPr>
        <w:t>Las deducciones por deficiencias en la prestación del servicio se aplicarán de acuerdo con lo siguiente:</w:t>
      </w:r>
    </w:p>
    <w:p w14:paraId="1CE59185" w14:textId="77777777" w:rsidR="009D3330" w:rsidRPr="00CF4AD3" w:rsidRDefault="009D3330" w:rsidP="009D3330">
      <w:pPr>
        <w:suppressAutoHyphens w:val="0"/>
        <w:jc w:val="both"/>
        <w:rPr>
          <w:rFonts w:ascii="Calibri" w:eastAsiaTheme="minorEastAsia" w:hAnsi="Calibri" w:cs="Calibri"/>
          <w:sz w:val="20"/>
          <w:lang w:val="es-ES_tradnl" w:eastAsia="en-US"/>
        </w:rPr>
      </w:pPr>
    </w:p>
    <w:tbl>
      <w:tblPr>
        <w:tblW w:w="5000" w:type="pct"/>
        <w:tblCellMar>
          <w:left w:w="70" w:type="dxa"/>
          <w:right w:w="70" w:type="dxa"/>
        </w:tblCellMar>
        <w:tblLook w:val="04A0" w:firstRow="1" w:lastRow="0" w:firstColumn="1" w:lastColumn="0" w:noHBand="0" w:noVBand="1"/>
      </w:tblPr>
      <w:tblGrid>
        <w:gridCol w:w="1652"/>
        <w:gridCol w:w="1884"/>
        <w:gridCol w:w="1623"/>
        <w:gridCol w:w="1274"/>
        <w:gridCol w:w="1361"/>
        <w:gridCol w:w="1213"/>
        <w:gridCol w:w="1566"/>
      </w:tblGrid>
      <w:tr w:rsidR="00273A17" w:rsidRPr="00CF4AD3" w14:paraId="76D06544" w14:textId="77777777" w:rsidTr="00273A17">
        <w:trPr>
          <w:trHeight w:val="885"/>
          <w:tblHeader/>
        </w:trPr>
        <w:tc>
          <w:tcPr>
            <w:tcW w:w="793"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FFF5F2A"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CONCEPTO</w:t>
            </w:r>
          </w:p>
        </w:tc>
        <w:tc>
          <w:tcPr>
            <w:tcW w:w="903" w:type="pct"/>
            <w:tcBorders>
              <w:top w:val="single" w:sz="4" w:space="0" w:color="auto"/>
              <w:left w:val="nil"/>
              <w:bottom w:val="single" w:sz="4" w:space="0" w:color="auto"/>
              <w:right w:val="single" w:sz="4" w:space="0" w:color="auto"/>
            </w:tcBorders>
            <w:shd w:val="clear" w:color="000000" w:fill="BFBFBF"/>
            <w:vAlign w:val="center"/>
            <w:hideMark/>
          </w:tcPr>
          <w:p w14:paraId="02F2CFAA"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NIVELES DE SERVICIO</w:t>
            </w:r>
          </w:p>
        </w:tc>
        <w:tc>
          <w:tcPr>
            <w:tcW w:w="779" w:type="pct"/>
            <w:tcBorders>
              <w:top w:val="single" w:sz="4" w:space="0" w:color="auto"/>
              <w:left w:val="nil"/>
              <w:bottom w:val="single" w:sz="4" w:space="0" w:color="auto"/>
              <w:right w:val="single" w:sz="4" w:space="0" w:color="auto"/>
            </w:tcBorders>
            <w:shd w:val="clear" w:color="000000" w:fill="BFBFBF"/>
            <w:vAlign w:val="center"/>
            <w:hideMark/>
          </w:tcPr>
          <w:p w14:paraId="3815548C"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UNIDAD DE MEDIDA PARA LA DEDUCCIÓN</w:t>
            </w:r>
          </w:p>
        </w:tc>
        <w:tc>
          <w:tcPr>
            <w:tcW w:w="614" w:type="pct"/>
            <w:tcBorders>
              <w:top w:val="single" w:sz="4" w:space="0" w:color="auto"/>
              <w:left w:val="nil"/>
              <w:bottom w:val="single" w:sz="4" w:space="0" w:color="auto"/>
              <w:right w:val="single" w:sz="4" w:space="0" w:color="auto"/>
            </w:tcBorders>
            <w:shd w:val="clear" w:color="000000" w:fill="BFBFBF"/>
            <w:vAlign w:val="center"/>
            <w:hideMark/>
          </w:tcPr>
          <w:p w14:paraId="255943A6"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DEDUCCIÓN</w:t>
            </w:r>
          </w:p>
        </w:tc>
        <w:tc>
          <w:tcPr>
            <w:tcW w:w="655" w:type="pct"/>
            <w:tcBorders>
              <w:top w:val="single" w:sz="4" w:space="0" w:color="auto"/>
              <w:left w:val="nil"/>
              <w:bottom w:val="single" w:sz="4" w:space="0" w:color="auto"/>
              <w:right w:val="single" w:sz="4" w:space="0" w:color="auto"/>
            </w:tcBorders>
            <w:shd w:val="clear" w:color="000000" w:fill="BFBFBF"/>
            <w:vAlign w:val="center"/>
            <w:hideMark/>
          </w:tcPr>
          <w:p w14:paraId="6C84F80A"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LÍMITE DE INCUMPLIMIENTO MOTIVO DE RESCISIÓN DEL CONTRATO</w:t>
            </w:r>
          </w:p>
        </w:tc>
        <w:tc>
          <w:tcPr>
            <w:tcW w:w="504" w:type="pct"/>
            <w:tcBorders>
              <w:top w:val="single" w:sz="4" w:space="0" w:color="auto"/>
              <w:left w:val="nil"/>
              <w:bottom w:val="single" w:sz="4" w:space="0" w:color="auto"/>
              <w:right w:val="single" w:sz="4" w:space="0" w:color="auto"/>
            </w:tcBorders>
            <w:shd w:val="clear" w:color="000000" w:fill="BFBFBF"/>
            <w:vAlign w:val="center"/>
            <w:hideMark/>
          </w:tcPr>
          <w:p w14:paraId="442C9570"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RESPONSABLE DE REPORTAR Y CALCULAR EL INCUMPLIMIENTO</w:t>
            </w:r>
          </w:p>
        </w:tc>
        <w:tc>
          <w:tcPr>
            <w:tcW w:w="752" w:type="pct"/>
            <w:tcBorders>
              <w:top w:val="single" w:sz="4" w:space="0" w:color="auto"/>
              <w:left w:val="nil"/>
              <w:bottom w:val="single" w:sz="4" w:space="0" w:color="auto"/>
              <w:right w:val="single" w:sz="4" w:space="0" w:color="auto"/>
            </w:tcBorders>
            <w:shd w:val="clear" w:color="000000" w:fill="BFBFBF"/>
            <w:vAlign w:val="center"/>
            <w:hideMark/>
          </w:tcPr>
          <w:p w14:paraId="7D6DC2A0" w14:textId="77777777" w:rsidR="00273A17" w:rsidRPr="00CF4AD3" w:rsidRDefault="00273A17" w:rsidP="00273A17">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RESPONSABLE DE VALIDAR CALCULO, NOTIFICACIÓN DE LA DEDUCCIÓN</w:t>
            </w:r>
          </w:p>
        </w:tc>
      </w:tr>
      <w:tr w:rsidR="00273A17" w:rsidRPr="00CF4AD3" w14:paraId="16C27A0B" w14:textId="77777777" w:rsidTr="00273A17">
        <w:trPr>
          <w:trHeight w:val="1260"/>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33C9C65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REPORTE DE LABORATORIO ACREDITADO, DE LAS PRUEBAS REALIZADAS PARA ASEGURAR LA CALIDAD DEL “AGUA DE DIÁLISIS” DE ACUERDO CON LAS ESPECIFICACIONES DE LA NOM-003-SSA3-2010. LA UNIDAD DE FUNCIONAMIENTO DEBERÁ CONTAR CON UN RESULTADO DE ANÁLISIS BACTERIOLÓGICO.</w:t>
            </w:r>
          </w:p>
        </w:tc>
        <w:tc>
          <w:tcPr>
            <w:tcW w:w="903" w:type="pct"/>
            <w:tcBorders>
              <w:top w:val="nil"/>
              <w:left w:val="nil"/>
              <w:bottom w:val="single" w:sz="4" w:space="0" w:color="auto"/>
              <w:right w:val="single" w:sz="4" w:space="0" w:color="auto"/>
            </w:tcBorders>
            <w:shd w:val="clear" w:color="auto" w:fill="auto"/>
            <w:vAlign w:val="center"/>
            <w:hideMark/>
          </w:tcPr>
          <w:p w14:paraId="5ECA829E" w14:textId="02701A95" w:rsidR="00273A17" w:rsidRPr="00CF4AD3" w:rsidRDefault="00273A17" w:rsidP="0069083E">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 xml:space="preserve">RESULTADOS DE ANÁLISIS BACTERIOLÓGICO </w:t>
            </w:r>
            <w:r w:rsidR="0069083E" w:rsidRPr="00CF4AD3">
              <w:rPr>
                <w:rFonts w:ascii="Calibri" w:hAnsi="Calibri" w:cs="Calibri"/>
                <w:color w:val="000000"/>
                <w:sz w:val="14"/>
                <w:szCs w:val="14"/>
                <w:lang w:val="es-MX" w:eastAsia="es-MX"/>
              </w:rPr>
              <w:t xml:space="preserve">FUERA </w:t>
            </w:r>
            <w:r w:rsidRPr="00CF4AD3">
              <w:rPr>
                <w:rFonts w:ascii="Calibri" w:hAnsi="Calibri" w:cs="Calibri"/>
                <w:color w:val="000000"/>
                <w:sz w:val="14"/>
                <w:szCs w:val="14"/>
                <w:lang w:val="es-MX" w:eastAsia="es-MX"/>
              </w:rPr>
              <w:t>DE LOS PARÁMETROS SOLICITADOS POR LA NOM-003-SSA3-2010</w:t>
            </w:r>
          </w:p>
        </w:tc>
        <w:tc>
          <w:tcPr>
            <w:tcW w:w="779" w:type="pct"/>
            <w:tcBorders>
              <w:top w:val="nil"/>
              <w:left w:val="nil"/>
              <w:bottom w:val="single" w:sz="4" w:space="0" w:color="auto"/>
              <w:right w:val="single" w:sz="4" w:space="0" w:color="auto"/>
            </w:tcBorders>
            <w:shd w:val="clear" w:color="auto" w:fill="auto"/>
            <w:vAlign w:val="center"/>
            <w:hideMark/>
          </w:tcPr>
          <w:p w14:paraId="1A01DC24"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CUMPLIR CON LAS ESPECIFICACIONES DE LA CALIDAD DEL AGUA   DE ACUERDO CON LA NOM-003-SSA3-2010</w:t>
            </w:r>
          </w:p>
        </w:tc>
        <w:tc>
          <w:tcPr>
            <w:tcW w:w="614" w:type="pct"/>
            <w:tcBorders>
              <w:top w:val="nil"/>
              <w:left w:val="nil"/>
              <w:bottom w:val="single" w:sz="4" w:space="0" w:color="auto"/>
              <w:right w:val="single" w:sz="4" w:space="0" w:color="auto"/>
            </w:tcBorders>
            <w:shd w:val="clear" w:color="auto" w:fill="auto"/>
            <w:vAlign w:val="center"/>
            <w:hideMark/>
          </w:tcPr>
          <w:p w14:paraId="54670467"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0F20CD8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7879229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JEFE DEL SERVICIO DE NEFROLOGÍA</w:t>
            </w:r>
          </w:p>
        </w:tc>
        <w:tc>
          <w:tcPr>
            <w:tcW w:w="752" w:type="pct"/>
            <w:tcBorders>
              <w:top w:val="nil"/>
              <w:left w:val="nil"/>
              <w:bottom w:val="single" w:sz="4" w:space="0" w:color="auto"/>
              <w:right w:val="single" w:sz="4" w:space="0" w:color="auto"/>
            </w:tcBorders>
            <w:shd w:val="clear" w:color="auto" w:fill="auto"/>
            <w:vAlign w:val="center"/>
            <w:hideMark/>
          </w:tcPr>
          <w:p w14:paraId="5A30A1F7"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5DDBED55" w14:textId="77777777" w:rsidTr="00273A17">
        <w:trPr>
          <w:trHeight w:val="2025"/>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3DD0AE6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REPORTE ORIGINAL POR UN LABORATORIO ACREDITADO, DEL ANÁLISIS DE LOS CONTAMINANTES QUÍMICOS DEL “AGUA DE DIÁLISIS” DE ACUERDO CON LAS ESPECIFICACIONES DEL APÉNDICE “A” DE LA NOM-003-SSA3-2010.</w:t>
            </w:r>
          </w:p>
        </w:tc>
        <w:tc>
          <w:tcPr>
            <w:tcW w:w="903" w:type="pct"/>
            <w:tcBorders>
              <w:top w:val="nil"/>
              <w:left w:val="nil"/>
              <w:bottom w:val="single" w:sz="4" w:space="0" w:color="auto"/>
              <w:right w:val="single" w:sz="4" w:space="0" w:color="auto"/>
            </w:tcBorders>
            <w:shd w:val="clear" w:color="auto" w:fill="auto"/>
            <w:vAlign w:val="center"/>
            <w:hideMark/>
          </w:tcPr>
          <w:p w14:paraId="09BF2D97" w14:textId="6B4BB179" w:rsidR="00273A17" w:rsidRPr="00CF4AD3" w:rsidRDefault="00273A17" w:rsidP="0069083E">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 xml:space="preserve">RESULTADOS DE ANÁLISIS QUÍMICOS </w:t>
            </w:r>
            <w:r w:rsidR="0069083E" w:rsidRPr="00CF4AD3">
              <w:rPr>
                <w:rFonts w:ascii="Calibri" w:hAnsi="Calibri" w:cs="Calibri"/>
                <w:color w:val="000000"/>
                <w:sz w:val="14"/>
                <w:szCs w:val="14"/>
                <w:lang w:val="es-MX" w:eastAsia="es-MX"/>
              </w:rPr>
              <w:t>FUERA</w:t>
            </w:r>
            <w:r w:rsidRPr="00CF4AD3">
              <w:rPr>
                <w:rFonts w:ascii="Calibri" w:hAnsi="Calibri" w:cs="Calibri"/>
                <w:color w:val="000000"/>
                <w:sz w:val="14"/>
                <w:szCs w:val="14"/>
                <w:lang w:val="es-MX" w:eastAsia="es-MX"/>
              </w:rPr>
              <w:t xml:space="preserve"> DE LOS PARÁMETROS SOLICITADOS POR LA NOM-003-SSA3-2010</w:t>
            </w:r>
          </w:p>
        </w:tc>
        <w:tc>
          <w:tcPr>
            <w:tcW w:w="779" w:type="pct"/>
            <w:tcBorders>
              <w:top w:val="nil"/>
              <w:left w:val="nil"/>
              <w:bottom w:val="single" w:sz="4" w:space="0" w:color="auto"/>
              <w:right w:val="single" w:sz="4" w:space="0" w:color="auto"/>
            </w:tcBorders>
            <w:shd w:val="clear" w:color="auto" w:fill="auto"/>
            <w:vAlign w:val="center"/>
            <w:hideMark/>
          </w:tcPr>
          <w:p w14:paraId="0644A59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CUMPLIR CON LAS ESPECIFICACIONES DE LA CALIDAD DEL AGUA   DE ACUERDO CON LA NOM Y LAS RECOMENDACIONES DE LA AMMI.</w:t>
            </w:r>
          </w:p>
        </w:tc>
        <w:tc>
          <w:tcPr>
            <w:tcW w:w="614" w:type="pct"/>
            <w:tcBorders>
              <w:top w:val="nil"/>
              <w:left w:val="nil"/>
              <w:bottom w:val="single" w:sz="4" w:space="0" w:color="auto"/>
              <w:right w:val="single" w:sz="4" w:space="0" w:color="auto"/>
            </w:tcBorders>
            <w:shd w:val="clear" w:color="auto" w:fill="auto"/>
            <w:vAlign w:val="center"/>
            <w:hideMark/>
          </w:tcPr>
          <w:p w14:paraId="129254E0"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12CECAE0"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2249C161"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JEFE DEL SERVICIO DE NEFROLOGÍA JEFE DE SERVICIO</w:t>
            </w:r>
          </w:p>
        </w:tc>
        <w:tc>
          <w:tcPr>
            <w:tcW w:w="752" w:type="pct"/>
            <w:tcBorders>
              <w:top w:val="nil"/>
              <w:left w:val="nil"/>
              <w:bottom w:val="single" w:sz="4" w:space="0" w:color="auto"/>
              <w:right w:val="single" w:sz="4" w:space="0" w:color="auto"/>
            </w:tcBorders>
            <w:shd w:val="clear" w:color="auto" w:fill="auto"/>
            <w:vAlign w:val="center"/>
            <w:hideMark/>
          </w:tcPr>
          <w:p w14:paraId="028C5D17"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0C8D2BD9" w14:textId="77777777" w:rsidTr="00273A17">
        <w:trPr>
          <w:trHeight w:val="2745"/>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592CB5A3"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lastRenderedPageBreak/>
              <w:t>DOTACIÓN DEL MISMO NÚMERO DE CATÉTERES TEMPORALES O PERMANENTES QUE FUERON COLOCADOS A PACIENTES REFERIDOS DE INGRESO DEL MES INMEDIATO ANTERIOR MÁS 2 (DOS) CATÉTERES TEMPORALES O PERMANENTES COMO LO SOLICITE EL JEFE DE SERVICIO.</w:t>
            </w:r>
          </w:p>
        </w:tc>
        <w:tc>
          <w:tcPr>
            <w:tcW w:w="903" w:type="pct"/>
            <w:tcBorders>
              <w:top w:val="nil"/>
              <w:left w:val="nil"/>
              <w:bottom w:val="single" w:sz="4" w:space="0" w:color="auto"/>
              <w:right w:val="single" w:sz="4" w:space="0" w:color="auto"/>
            </w:tcBorders>
            <w:shd w:val="clear" w:color="auto" w:fill="auto"/>
            <w:vAlign w:val="center"/>
            <w:hideMark/>
          </w:tcPr>
          <w:p w14:paraId="2341244E" w14:textId="0265161A" w:rsidR="00273A17" w:rsidRPr="00CF4AD3" w:rsidRDefault="0069083E"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 SOLICITUD DEL JEFE DE SERVICIO</w:t>
            </w:r>
          </w:p>
        </w:tc>
        <w:tc>
          <w:tcPr>
            <w:tcW w:w="779" w:type="pct"/>
            <w:tcBorders>
              <w:top w:val="nil"/>
              <w:left w:val="nil"/>
              <w:bottom w:val="single" w:sz="4" w:space="0" w:color="auto"/>
              <w:right w:val="single" w:sz="4" w:space="0" w:color="auto"/>
            </w:tcBorders>
            <w:shd w:val="clear" w:color="auto" w:fill="auto"/>
            <w:vAlign w:val="center"/>
            <w:hideMark/>
          </w:tcPr>
          <w:p w14:paraId="151A8201"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DÍA NATURAL DE ATRASO EN LA ENTREGA DE LA DOTACIÓN DEL MISMO NÚMERO DE CATÉTERES TEMPORALES O PERMANENTES QUE FUERON COLOCADOS A PACIENTES DE INGRESO DEL MES INMEDIATO ANTERIOR</w:t>
            </w:r>
          </w:p>
        </w:tc>
        <w:tc>
          <w:tcPr>
            <w:tcW w:w="614" w:type="pct"/>
            <w:tcBorders>
              <w:top w:val="nil"/>
              <w:left w:val="nil"/>
              <w:bottom w:val="single" w:sz="4" w:space="0" w:color="auto"/>
              <w:right w:val="single" w:sz="4" w:space="0" w:color="auto"/>
            </w:tcBorders>
            <w:shd w:val="clear" w:color="auto" w:fill="auto"/>
            <w:vAlign w:val="center"/>
            <w:hideMark/>
          </w:tcPr>
          <w:p w14:paraId="34FA26A6"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DIARIO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7BA97050"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2E46AE3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JEFE DEL SERVICIO DE NEFROLOGÍA JEFE DE SERVICIO</w:t>
            </w:r>
          </w:p>
        </w:tc>
        <w:tc>
          <w:tcPr>
            <w:tcW w:w="752" w:type="pct"/>
            <w:tcBorders>
              <w:top w:val="nil"/>
              <w:left w:val="nil"/>
              <w:bottom w:val="single" w:sz="4" w:space="0" w:color="auto"/>
              <w:right w:val="single" w:sz="4" w:space="0" w:color="auto"/>
            </w:tcBorders>
            <w:shd w:val="clear" w:color="auto" w:fill="auto"/>
            <w:vAlign w:val="center"/>
            <w:hideMark/>
          </w:tcPr>
          <w:p w14:paraId="689739B1"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68136CCE" w14:textId="77777777" w:rsidTr="00273A17">
        <w:trPr>
          <w:trHeight w:val="1260"/>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1ED7D091"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MANTENIMIENTO CORRECTIVO DE LOS EQUIPOS DE CÓMPUTO, PERIFÉRICOS Y UPS CON QUE SE PRESTA EL SERVICIO, ASÍ COMO DEL SISTEMA DE INFORMACIÓN Y PROGRAMAS DE CÓMPUTO ASOCIADOS.</w:t>
            </w:r>
          </w:p>
        </w:tc>
        <w:tc>
          <w:tcPr>
            <w:tcW w:w="903" w:type="pct"/>
            <w:tcBorders>
              <w:top w:val="nil"/>
              <w:left w:val="nil"/>
              <w:bottom w:val="single" w:sz="4" w:space="0" w:color="auto"/>
              <w:right w:val="single" w:sz="4" w:space="0" w:color="auto"/>
            </w:tcBorders>
            <w:shd w:val="clear" w:color="auto" w:fill="auto"/>
            <w:vAlign w:val="center"/>
            <w:hideMark/>
          </w:tcPr>
          <w:p w14:paraId="58690F02" w14:textId="71838187" w:rsidR="00273A17" w:rsidRPr="00CF4AD3" w:rsidRDefault="00F242A8"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SERÁ EN UN PLAZO NO MAYOR A 8 (OCHO) HORAS CONTADAS A PARTIR DE LA NOTIFICACIÓN DEL REPORTE DE FALLAS AL PROVEEDOR.</w:t>
            </w:r>
          </w:p>
        </w:tc>
        <w:tc>
          <w:tcPr>
            <w:tcW w:w="779" w:type="pct"/>
            <w:tcBorders>
              <w:top w:val="nil"/>
              <w:left w:val="nil"/>
              <w:bottom w:val="single" w:sz="4" w:space="0" w:color="auto"/>
              <w:right w:val="single" w:sz="4" w:space="0" w:color="auto"/>
            </w:tcBorders>
            <w:shd w:val="clear" w:color="auto" w:fill="auto"/>
            <w:vAlign w:val="center"/>
            <w:hideMark/>
          </w:tcPr>
          <w:p w14:paraId="5171B2B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HORA QUE EXCEDA EL NIVEL DE SERVICIO ESTABLECIDO</w:t>
            </w:r>
          </w:p>
        </w:tc>
        <w:tc>
          <w:tcPr>
            <w:tcW w:w="614" w:type="pct"/>
            <w:tcBorders>
              <w:top w:val="nil"/>
              <w:left w:val="nil"/>
              <w:bottom w:val="single" w:sz="4" w:space="0" w:color="auto"/>
              <w:right w:val="single" w:sz="4" w:space="0" w:color="auto"/>
            </w:tcBorders>
            <w:shd w:val="clear" w:color="auto" w:fill="auto"/>
            <w:vAlign w:val="center"/>
            <w:hideMark/>
          </w:tcPr>
          <w:p w14:paraId="11E2F5E6"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4B0027FC"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600AC78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COORDINADOR DELEGACIONAL DE INFORMÁTICA (CDI)  OOAD</w:t>
            </w:r>
          </w:p>
        </w:tc>
        <w:tc>
          <w:tcPr>
            <w:tcW w:w="752" w:type="pct"/>
            <w:tcBorders>
              <w:top w:val="nil"/>
              <w:left w:val="nil"/>
              <w:bottom w:val="single" w:sz="4" w:space="0" w:color="auto"/>
              <w:right w:val="single" w:sz="4" w:space="0" w:color="auto"/>
            </w:tcBorders>
            <w:shd w:val="clear" w:color="auto" w:fill="auto"/>
            <w:vAlign w:val="center"/>
            <w:hideMark/>
          </w:tcPr>
          <w:p w14:paraId="1896B110"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147141C8" w14:textId="77777777" w:rsidTr="00273A17">
        <w:trPr>
          <w:trHeight w:val="1965"/>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4C420B4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MANTENIMIENTO CORRECTIVO DE LAS MÁQUINAS DE HEMODIÁLISIS Y O SUSTITUCIÓN DE LOS MISMOS Y DE LA PLANTA DE TRATAMIENTO DE AGUA</w:t>
            </w:r>
          </w:p>
        </w:tc>
        <w:tc>
          <w:tcPr>
            <w:tcW w:w="903" w:type="pct"/>
            <w:tcBorders>
              <w:top w:val="nil"/>
              <w:left w:val="nil"/>
              <w:bottom w:val="single" w:sz="4" w:space="0" w:color="auto"/>
              <w:right w:val="single" w:sz="4" w:space="0" w:color="auto"/>
            </w:tcBorders>
            <w:shd w:val="clear" w:color="auto" w:fill="auto"/>
            <w:vAlign w:val="center"/>
            <w:hideMark/>
          </w:tcPr>
          <w:p w14:paraId="1CB87B77" w14:textId="37AF615F" w:rsidR="00273A17" w:rsidRPr="00CF4AD3" w:rsidRDefault="00273A17" w:rsidP="00EB4CE4">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 xml:space="preserve">SERÁ EN UN PLAZO MÁXIMO DE 24 (VEINTICUATRO) HORAS CONTADAS A PARTIR DE LA NOTIFICACIÓN DEL REPORTE QUE EL INSTITUTO REALICE AL </w:t>
            </w:r>
            <w:r w:rsidR="00EB4CE4">
              <w:rPr>
                <w:rFonts w:ascii="Calibri" w:hAnsi="Calibri" w:cs="Calibri"/>
                <w:color w:val="000000"/>
                <w:sz w:val="14"/>
                <w:szCs w:val="14"/>
                <w:lang w:val="es-MX" w:eastAsia="es-MX"/>
              </w:rPr>
              <w:t xml:space="preserve">COTIZANTE </w:t>
            </w:r>
            <w:r w:rsidRPr="00CF4AD3">
              <w:rPr>
                <w:rFonts w:ascii="Calibri" w:hAnsi="Calibri" w:cs="Calibri"/>
                <w:color w:val="000000"/>
                <w:sz w:val="14"/>
                <w:szCs w:val="14"/>
                <w:lang w:val="es-MX" w:eastAsia="es-MX"/>
              </w:rPr>
              <w:t>POR CUALQUIER VÍA: ELECTRÓNICA Y/O PERSONAL.</w:t>
            </w:r>
          </w:p>
        </w:tc>
        <w:tc>
          <w:tcPr>
            <w:tcW w:w="779" w:type="pct"/>
            <w:tcBorders>
              <w:top w:val="nil"/>
              <w:left w:val="nil"/>
              <w:bottom w:val="single" w:sz="4" w:space="0" w:color="auto"/>
              <w:right w:val="single" w:sz="4" w:space="0" w:color="auto"/>
            </w:tcBorders>
            <w:shd w:val="clear" w:color="auto" w:fill="auto"/>
            <w:vAlign w:val="center"/>
            <w:hideMark/>
          </w:tcPr>
          <w:p w14:paraId="6C654CA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DÍA DE ATRASO QUE EXCEDA EL NIVEL DE SERVICIO ESTABLECIDO</w:t>
            </w:r>
          </w:p>
        </w:tc>
        <w:tc>
          <w:tcPr>
            <w:tcW w:w="614" w:type="pct"/>
            <w:tcBorders>
              <w:top w:val="nil"/>
              <w:left w:val="nil"/>
              <w:bottom w:val="single" w:sz="4" w:space="0" w:color="auto"/>
              <w:right w:val="single" w:sz="4" w:space="0" w:color="auto"/>
            </w:tcBorders>
            <w:shd w:val="clear" w:color="auto" w:fill="auto"/>
            <w:vAlign w:val="center"/>
            <w:hideMark/>
          </w:tcPr>
          <w:p w14:paraId="053BC838"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617CBC8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095932A8"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JEFE DEL SERVICIO DE NEFROLOGÍA JEFE DE SERVICIO</w:t>
            </w:r>
          </w:p>
        </w:tc>
        <w:tc>
          <w:tcPr>
            <w:tcW w:w="752" w:type="pct"/>
            <w:tcBorders>
              <w:top w:val="nil"/>
              <w:left w:val="nil"/>
              <w:bottom w:val="single" w:sz="4" w:space="0" w:color="auto"/>
              <w:right w:val="single" w:sz="4" w:space="0" w:color="auto"/>
            </w:tcBorders>
            <w:shd w:val="clear" w:color="auto" w:fill="auto"/>
            <w:vAlign w:val="center"/>
            <w:hideMark/>
          </w:tcPr>
          <w:p w14:paraId="3DF8FF91"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2954C00F" w14:textId="77777777" w:rsidTr="00273A17">
        <w:trPr>
          <w:trHeight w:val="1260"/>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57F562E8"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MANTENIMIENTO CORRECTIVO DE LOS EQUIPOS DE CÓMPUTO, PERIFÉRICOS Y UPS CON QUE SE PRESTA EL SERVICIO, ASÍ COMO DEL SISTEMA DE INFORMACIÓN Y PROGRAMAS DE CÓMPUTO ASOCIADOS.</w:t>
            </w:r>
          </w:p>
        </w:tc>
        <w:tc>
          <w:tcPr>
            <w:tcW w:w="903" w:type="pct"/>
            <w:tcBorders>
              <w:top w:val="nil"/>
              <w:left w:val="nil"/>
              <w:bottom w:val="single" w:sz="4" w:space="0" w:color="auto"/>
              <w:right w:val="single" w:sz="4" w:space="0" w:color="auto"/>
            </w:tcBorders>
            <w:shd w:val="clear" w:color="auto" w:fill="auto"/>
            <w:vAlign w:val="center"/>
            <w:hideMark/>
          </w:tcPr>
          <w:p w14:paraId="7BE04288" w14:textId="2AF52F5F" w:rsidR="00273A17" w:rsidRPr="00CF4AD3" w:rsidRDefault="00F242A8"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SERÁ EN UN PLAZO NO MAYOR A 8 (OCHO) HORAS CONTADAS A PARTIR DE LA NOTIFICACIÓN DEL REPORTE DE FALLAS AL PROVEEDOR. .</w:t>
            </w:r>
          </w:p>
        </w:tc>
        <w:tc>
          <w:tcPr>
            <w:tcW w:w="779" w:type="pct"/>
            <w:tcBorders>
              <w:top w:val="nil"/>
              <w:left w:val="nil"/>
              <w:bottom w:val="single" w:sz="4" w:space="0" w:color="auto"/>
              <w:right w:val="single" w:sz="4" w:space="0" w:color="auto"/>
            </w:tcBorders>
            <w:shd w:val="clear" w:color="auto" w:fill="auto"/>
            <w:vAlign w:val="center"/>
            <w:hideMark/>
          </w:tcPr>
          <w:p w14:paraId="65655CF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HORA QUE EXCEDA EL NIVEL DE SERVICIO ESTABLECIDO</w:t>
            </w:r>
          </w:p>
        </w:tc>
        <w:tc>
          <w:tcPr>
            <w:tcW w:w="614" w:type="pct"/>
            <w:tcBorders>
              <w:top w:val="nil"/>
              <w:left w:val="nil"/>
              <w:bottom w:val="single" w:sz="4" w:space="0" w:color="auto"/>
              <w:right w:val="single" w:sz="4" w:space="0" w:color="auto"/>
            </w:tcBorders>
            <w:shd w:val="clear" w:color="auto" w:fill="auto"/>
            <w:vAlign w:val="center"/>
            <w:hideMark/>
          </w:tcPr>
          <w:p w14:paraId="7CABFF16"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6D65F842"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7BF1F32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COORDINADOR DELEGACIONAL DE INFORMÁTICA (CDI)  OOAD</w:t>
            </w:r>
          </w:p>
        </w:tc>
        <w:tc>
          <w:tcPr>
            <w:tcW w:w="752" w:type="pct"/>
            <w:tcBorders>
              <w:top w:val="nil"/>
              <w:left w:val="nil"/>
              <w:bottom w:val="single" w:sz="4" w:space="0" w:color="auto"/>
              <w:right w:val="single" w:sz="4" w:space="0" w:color="auto"/>
            </w:tcBorders>
            <w:shd w:val="clear" w:color="auto" w:fill="auto"/>
            <w:vAlign w:val="center"/>
            <w:hideMark/>
          </w:tcPr>
          <w:p w14:paraId="0C0B51FB"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7DF44B63" w14:textId="77777777" w:rsidTr="00273A17">
        <w:trPr>
          <w:trHeight w:val="1440"/>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3358C9E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SUSTITUCIÓN DEL EQUIPO DE CÓMPUTO, PERIFÉRICOS Y UPS EN EL TIEMPO ESTABLECIDO.</w:t>
            </w:r>
          </w:p>
        </w:tc>
        <w:tc>
          <w:tcPr>
            <w:tcW w:w="903" w:type="pct"/>
            <w:tcBorders>
              <w:top w:val="nil"/>
              <w:left w:val="nil"/>
              <w:bottom w:val="single" w:sz="4" w:space="0" w:color="auto"/>
              <w:right w:val="single" w:sz="4" w:space="0" w:color="auto"/>
            </w:tcBorders>
            <w:shd w:val="clear" w:color="auto" w:fill="auto"/>
            <w:vAlign w:val="center"/>
            <w:hideMark/>
          </w:tcPr>
          <w:p w14:paraId="70477810" w14:textId="40FDEA3F" w:rsidR="00273A17" w:rsidRPr="00CF4AD3" w:rsidRDefault="00F242A8" w:rsidP="00F242A8">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 xml:space="preserve">SERÁ EN UN PLAZO NO MAYOR A 8 (OCHO) HORAS CONTADAS A PARTIR DE LA NOTIFICACIÓN DEL REPORTE DE FALLAS AL PROVEEDOR. </w:t>
            </w:r>
          </w:p>
        </w:tc>
        <w:tc>
          <w:tcPr>
            <w:tcW w:w="779" w:type="pct"/>
            <w:tcBorders>
              <w:top w:val="nil"/>
              <w:left w:val="nil"/>
              <w:bottom w:val="single" w:sz="4" w:space="0" w:color="auto"/>
              <w:right w:val="single" w:sz="4" w:space="0" w:color="auto"/>
            </w:tcBorders>
            <w:shd w:val="clear" w:color="auto" w:fill="auto"/>
            <w:vAlign w:val="center"/>
            <w:hideMark/>
          </w:tcPr>
          <w:p w14:paraId="00D5FE65"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HORA QUE EXCEDA EL NIVEL DE SERVICIO ESTABLECIDO</w:t>
            </w:r>
          </w:p>
        </w:tc>
        <w:tc>
          <w:tcPr>
            <w:tcW w:w="614" w:type="pct"/>
            <w:tcBorders>
              <w:top w:val="nil"/>
              <w:left w:val="nil"/>
              <w:bottom w:val="single" w:sz="4" w:space="0" w:color="auto"/>
              <w:right w:val="single" w:sz="4" w:space="0" w:color="auto"/>
            </w:tcBorders>
            <w:shd w:val="clear" w:color="auto" w:fill="auto"/>
            <w:vAlign w:val="center"/>
            <w:hideMark/>
          </w:tcPr>
          <w:p w14:paraId="2C8D107B"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SOBRE EL VALOR TOTAL DE LA FACTURA MENSUAL SIN INCLUIR EL IVA.</w:t>
            </w:r>
          </w:p>
        </w:tc>
        <w:tc>
          <w:tcPr>
            <w:tcW w:w="655" w:type="pct"/>
            <w:tcBorders>
              <w:top w:val="nil"/>
              <w:left w:val="nil"/>
              <w:bottom w:val="single" w:sz="4" w:space="0" w:color="auto"/>
              <w:right w:val="single" w:sz="4" w:space="0" w:color="auto"/>
            </w:tcBorders>
            <w:shd w:val="clear" w:color="auto" w:fill="auto"/>
            <w:vAlign w:val="center"/>
            <w:hideMark/>
          </w:tcPr>
          <w:p w14:paraId="3ABE0378"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2697EE32"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COORDINADOR DELEGACIONAL DE INFORMÁTICA (CDI)  OOAD</w:t>
            </w:r>
          </w:p>
        </w:tc>
        <w:tc>
          <w:tcPr>
            <w:tcW w:w="752" w:type="pct"/>
            <w:tcBorders>
              <w:top w:val="nil"/>
              <w:left w:val="nil"/>
              <w:bottom w:val="single" w:sz="4" w:space="0" w:color="auto"/>
              <w:right w:val="single" w:sz="4" w:space="0" w:color="auto"/>
            </w:tcBorders>
            <w:shd w:val="clear" w:color="auto" w:fill="auto"/>
            <w:vAlign w:val="center"/>
            <w:hideMark/>
          </w:tcPr>
          <w:p w14:paraId="2D99BCF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r w:rsidR="00273A17" w:rsidRPr="00CF4AD3" w14:paraId="0296B38F" w14:textId="77777777" w:rsidTr="00273A17">
        <w:trPr>
          <w:trHeight w:val="4305"/>
        </w:trPr>
        <w:tc>
          <w:tcPr>
            <w:tcW w:w="793" w:type="pct"/>
            <w:tcBorders>
              <w:top w:val="nil"/>
              <w:left w:val="single" w:sz="4" w:space="0" w:color="auto"/>
              <w:bottom w:val="single" w:sz="4" w:space="0" w:color="auto"/>
              <w:right w:val="single" w:sz="4" w:space="0" w:color="auto"/>
            </w:tcBorders>
            <w:shd w:val="clear" w:color="auto" w:fill="auto"/>
            <w:vAlign w:val="center"/>
            <w:hideMark/>
          </w:tcPr>
          <w:p w14:paraId="1FFD237B"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lastRenderedPageBreak/>
              <w:t>REGISTRO DE LA INFORMACIÓN DE LA SESIÓN REALIZADA, EN LA BASE DE DATOS CENTRAL DEL INSTITUTO, CONFORME A LA ESPECIFICACIÓN TÉCNICA DEL SISTEMA DE INFORMACIÓN DE HEMODIÁLISIS 5640-023-003, NECESARIO PARA LA TRANSMISIÓN DE DATOS A LA BASE DE DATOS CENTRAL DEL INSTITUTO</w:t>
            </w:r>
          </w:p>
        </w:tc>
        <w:tc>
          <w:tcPr>
            <w:tcW w:w="903" w:type="pct"/>
            <w:tcBorders>
              <w:top w:val="nil"/>
              <w:left w:val="nil"/>
              <w:bottom w:val="single" w:sz="4" w:space="0" w:color="auto"/>
              <w:right w:val="single" w:sz="4" w:space="0" w:color="auto"/>
            </w:tcBorders>
            <w:shd w:val="clear" w:color="auto" w:fill="auto"/>
            <w:vAlign w:val="center"/>
            <w:hideMark/>
          </w:tcPr>
          <w:p w14:paraId="4D46EBBE"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REGISTRO DE LA INFORMACIÓN DE LA SESIÓN REALIZADA, SESIONES NO OTORGADAS Y RESUMEN CLÍNICO EN LA BASE DE DATOS CENTRAL DEL INSTITUTO, CONFORME A LA ESPECIFICACIÓN TÉCNICA DEL SISTEMA DE INFORMACIÓN DE HEMODIÁLISIS VIGENTE NECESARIO PARA LA TRANSMISIÓN DE DATOS A LA BASE DE DATOS CENTRAL DEL INSTITUTO.</w:t>
            </w:r>
          </w:p>
        </w:tc>
        <w:tc>
          <w:tcPr>
            <w:tcW w:w="779" w:type="pct"/>
            <w:tcBorders>
              <w:top w:val="nil"/>
              <w:left w:val="nil"/>
              <w:bottom w:val="single" w:sz="4" w:space="0" w:color="auto"/>
              <w:right w:val="single" w:sz="4" w:space="0" w:color="auto"/>
            </w:tcBorders>
            <w:shd w:val="clear" w:color="auto" w:fill="auto"/>
            <w:vAlign w:val="center"/>
            <w:hideMark/>
          </w:tcPr>
          <w:p w14:paraId="34CEAB7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POR CADA DÍA NATURAL DE ATRASO A PARTIR DE QUE SE EXCEDA EL PLAZO ESTABLECIDO DE LAS 24 HORAS SIGUIENTES A LA FECHA EN QUE SE OTORGÓ LA SESIÓN</w:t>
            </w:r>
          </w:p>
        </w:tc>
        <w:tc>
          <w:tcPr>
            <w:tcW w:w="614" w:type="pct"/>
            <w:tcBorders>
              <w:top w:val="nil"/>
              <w:left w:val="nil"/>
              <w:bottom w:val="single" w:sz="4" w:space="0" w:color="auto"/>
              <w:right w:val="single" w:sz="4" w:space="0" w:color="auto"/>
            </w:tcBorders>
            <w:shd w:val="clear" w:color="auto" w:fill="auto"/>
            <w:vAlign w:val="center"/>
            <w:hideMark/>
          </w:tcPr>
          <w:p w14:paraId="7795E7F2"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1% DIARIO SOBRE EL VALOR TOTAL DE LAS SESIONES OTORGADAS, NO REGISTRADAS Y NO TRANSMITIDAS EN EL LAPSO ESTABLECIDO A LA BASE DE DATOS CENTRAL DEL INSTITUTO, SIN INCLUIR EL IVA</w:t>
            </w:r>
          </w:p>
        </w:tc>
        <w:tc>
          <w:tcPr>
            <w:tcW w:w="655" w:type="pct"/>
            <w:tcBorders>
              <w:top w:val="nil"/>
              <w:left w:val="nil"/>
              <w:bottom w:val="single" w:sz="4" w:space="0" w:color="auto"/>
              <w:right w:val="single" w:sz="4" w:space="0" w:color="auto"/>
            </w:tcBorders>
            <w:shd w:val="clear" w:color="auto" w:fill="auto"/>
            <w:vAlign w:val="center"/>
            <w:hideMark/>
          </w:tcPr>
          <w:p w14:paraId="4CF033B0"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EL LÍMITE DE LA DEDUCCIÓN SERÁ DE HASTA EL 10% DEL MONTO MÁXIMO DE LA GARANTÍA DE CUMPLIMIENTO DEL CONTRATO.</w:t>
            </w:r>
          </w:p>
        </w:tc>
        <w:tc>
          <w:tcPr>
            <w:tcW w:w="504" w:type="pct"/>
            <w:tcBorders>
              <w:top w:val="nil"/>
              <w:left w:val="nil"/>
              <w:bottom w:val="single" w:sz="4" w:space="0" w:color="auto"/>
              <w:right w:val="single" w:sz="4" w:space="0" w:color="auto"/>
            </w:tcBorders>
            <w:shd w:val="clear" w:color="auto" w:fill="auto"/>
            <w:vAlign w:val="center"/>
            <w:hideMark/>
          </w:tcPr>
          <w:p w14:paraId="35FBBBAF"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JEFE DE SERVICIOS DE PRESTACIONES MÉDICAS (OOAD)/ DIRECTOR MÉDICO DE LA UNIDAD/ EL COORDINADOR DELEGACIONAL DE INFORMÁTICA (OOAD)</w:t>
            </w:r>
          </w:p>
        </w:tc>
        <w:tc>
          <w:tcPr>
            <w:tcW w:w="752" w:type="pct"/>
            <w:tcBorders>
              <w:top w:val="nil"/>
              <w:left w:val="nil"/>
              <w:bottom w:val="single" w:sz="4" w:space="0" w:color="auto"/>
              <w:right w:val="single" w:sz="4" w:space="0" w:color="auto"/>
            </w:tcBorders>
            <w:shd w:val="clear" w:color="auto" w:fill="auto"/>
            <w:vAlign w:val="center"/>
            <w:hideMark/>
          </w:tcPr>
          <w:p w14:paraId="155BECC3" w14:textId="77777777" w:rsidR="00273A17" w:rsidRPr="00CF4AD3" w:rsidRDefault="00273A17" w:rsidP="00273A17">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ADMINISTRADOR DEL CONTRATO</w:t>
            </w:r>
          </w:p>
        </w:tc>
      </w:tr>
    </w:tbl>
    <w:p w14:paraId="3CCA67BB" w14:textId="1A446E79" w:rsidR="008B1989" w:rsidRPr="00CF4AD3" w:rsidRDefault="008B1989" w:rsidP="003839AB">
      <w:pPr>
        <w:jc w:val="both"/>
        <w:rPr>
          <w:rFonts w:asciiTheme="minorHAnsi" w:hAnsiTheme="minorHAnsi" w:cstheme="minorHAnsi"/>
          <w:b/>
          <w:bCs/>
          <w:sz w:val="20"/>
          <w:lang w:val="es-ES_tradnl"/>
        </w:rPr>
      </w:pPr>
    </w:p>
    <w:p w14:paraId="11ADE978" w14:textId="7E28DB0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13.</w:t>
      </w:r>
      <w:r w:rsidR="003E3EA2" w:rsidRPr="00CF4AD3">
        <w:rPr>
          <w:rFonts w:asciiTheme="minorHAnsi" w:hAnsiTheme="minorHAnsi" w:cstheme="minorHAnsi"/>
          <w:b/>
          <w:sz w:val="20"/>
        </w:rPr>
        <w:t xml:space="preserve"> </w:t>
      </w:r>
      <w:r w:rsidR="008804FE" w:rsidRPr="00CF4AD3">
        <w:rPr>
          <w:rFonts w:asciiTheme="minorHAnsi" w:hAnsiTheme="minorHAnsi" w:cstheme="minorHAnsi"/>
          <w:b/>
          <w:sz w:val="20"/>
        </w:rPr>
        <w:t xml:space="preserve">MODELO DE CONTRATO. </w:t>
      </w:r>
    </w:p>
    <w:p w14:paraId="203BCE2A" w14:textId="6C090C0C"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Con fundamento en el Artículo </w:t>
      </w:r>
      <w:r w:rsidR="004F6F2F" w:rsidRPr="00CF4AD3">
        <w:rPr>
          <w:rFonts w:asciiTheme="minorHAnsi" w:hAnsiTheme="minorHAnsi" w:cstheme="minorHAnsi"/>
          <w:sz w:val="20"/>
        </w:rPr>
        <w:t>40, fracción X</w:t>
      </w:r>
      <w:r w:rsidRPr="00CF4AD3">
        <w:rPr>
          <w:rFonts w:asciiTheme="minorHAnsi" w:hAnsiTheme="minorHAnsi" w:cstheme="minorHAnsi"/>
          <w:sz w:val="20"/>
        </w:rPr>
        <w:t>I</w:t>
      </w:r>
      <w:r w:rsidR="004F6F2F" w:rsidRPr="00CF4AD3">
        <w:rPr>
          <w:rFonts w:asciiTheme="minorHAnsi" w:hAnsiTheme="minorHAnsi" w:cstheme="minorHAnsi"/>
          <w:sz w:val="20"/>
        </w:rPr>
        <w:t>X</w:t>
      </w:r>
      <w:r w:rsidRPr="00CF4AD3">
        <w:rPr>
          <w:rFonts w:asciiTheme="minorHAnsi" w:hAnsiTheme="minorHAnsi" w:cstheme="minorHAnsi"/>
          <w:sz w:val="20"/>
        </w:rPr>
        <w:t xml:space="preserve"> de la LAASSP, se adjunta como </w:t>
      </w:r>
      <w:r w:rsidR="00C103E7" w:rsidRPr="00CF4AD3">
        <w:rPr>
          <w:rFonts w:asciiTheme="minorHAnsi" w:hAnsiTheme="minorHAnsi" w:cstheme="minorHAnsi"/>
          <w:b/>
          <w:sz w:val="20"/>
        </w:rPr>
        <w:t xml:space="preserve">ANEXO NÚMERO </w:t>
      </w:r>
      <w:r w:rsidR="00690547" w:rsidRPr="00CF4AD3">
        <w:rPr>
          <w:rFonts w:asciiTheme="minorHAnsi" w:hAnsiTheme="minorHAnsi" w:cstheme="minorHAnsi"/>
          <w:b/>
          <w:sz w:val="20"/>
        </w:rPr>
        <w:t>04</w:t>
      </w:r>
      <w:r w:rsidR="007047C5" w:rsidRPr="00CF4AD3">
        <w:rPr>
          <w:rFonts w:asciiTheme="minorHAnsi" w:hAnsiTheme="minorHAnsi" w:cstheme="minorHAnsi"/>
          <w:b/>
          <w:sz w:val="20"/>
        </w:rPr>
        <w:t xml:space="preserve"> (</w:t>
      </w:r>
      <w:r w:rsidR="00690547" w:rsidRPr="00CF4AD3">
        <w:rPr>
          <w:rFonts w:asciiTheme="minorHAnsi" w:hAnsiTheme="minorHAnsi" w:cstheme="minorHAnsi"/>
          <w:b/>
          <w:sz w:val="20"/>
        </w:rPr>
        <w:t>CUATRO</w:t>
      </w:r>
      <w:r w:rsidR="00C103E7" w:rsidRPr="00CF4AD3">
        <w:rPr>
          <w:rFonts w:asciiTheme="minorHAnsi" w:hAnsiTheme="minorHAnsi" w:cstheme="minorHAnsi"/>
          <w:b/>
          <w:sz w:val="20"/>
        </w:rPr>
        <w:t>)</w:t>
      </w:r>
      <w:r w:rsidR="00C103E7" w:rsidRPr="00CF4AD3">
        <w:rPr>
          <w:rFonts w:asciiTheme="minorHAnsi" w:hAnsiTheme="minorHAnsi" w:cstheme="minorHAnsi"/>
          <w:sz w:val="20"/>
        </w:rPr>
        <w:t>,</w:t>
      </w:r>
      <w:r w:rsidR="005568D5" w:rsidRPr="00CF4AD3">
        <w:rPr>
          <w:rFonts w:asciiTheme="minorHAnsi" w:hAnsiTheme="minorHAnsi" w:cstheme="minorHAnsi"/>
          <w:sz w:val="20"/>
        </w:rPr>
        <w:t xml:space="preserve"> </w:t>
      </w:r>
      <w:r w:rsidRPr="00CF4AD3">
        <w:rPr>
          <w:rFonts w:asciiTheme="minorHAnsi" w:hAnsiTheme="minorHAnsi" w:cstheme="minorHAnsi"/>
          <w:sz w:val="20"/>
        </w:rPr>
        <w:t xml:space="preserve">el modelo del contrato </w:t>
      </w:r>
      <w:r w:rsidR="008F7166" w:rsidRPr="00CF4AD3">
        <w:rPr>
          <w:rFonts w:asciiTheme="minorHAnsi" w:hAnsiTheme="minorHAnsi" w:cstheme="minorHAnsi"/>
          <w:b/>
          <w:sz w:val="20"/>
        </w:rPr>
        <w:t>ABIERTO</w:t>
      </w:r>
      <w:r w:rsidR="00A10E2D" w:rsidRPr="00CF4AD3">
        <w:rPr>
          <w:rFonts w:asciiTheme="minorHAnsi" w:hAnsiTheme="minorHAnsi" w:cstheme="minorHAnsi"/>
          <w:b/>
          <w:sz w:val="20"/>
        </w:rPr>
        <w:t xml:space="preserve"> </w:t>
      </w:r>
      <w:r w:rsidRPr="00CF4AD3">
        <w:rPr>
          <w:rFonts w:asciiTheme="minorHAnsi" w:hAnsiTheme="minorHAnsi" w:cstheme="minorHAnsi"/>
          <w:sz w:val="20"/>
        </w:rPr>
        <w:t>que será empleado para formalizar los derechos y obligaciones que se deriven de la presente</w:t>
      </w:r>
      <w:r w:rsidR="00BD3EE3" w:rsidRPr="00CF4AD3">
        <w:rPr>
          <w:rFonts w:asciiTheme="minorHAnsi" w:hAnsiTheme="minorHAnsi" w:cstheme="minorHAnsi"/>
          <w:sz w:val="20"/>
        </w:rPr>
        <w:t xml:space="preserve"> </w:t>
      </w:r>
      <w:r w:rsidR="00BD3EE3" w:rsidRPr="00CF4AD3">
        <w:rPr>
          <w:rFonts w:asciiTheme="minorHAnsi" w:hAnsiTheme="minorHAnsi" w:cs="Arial"/>
          <w:sz w:val="20"/>
        </w:rPr>
        <w:t xml:space="preserve">adjudicación directa </w:t>
      </w:r>
      <w:r w:rsidR="000E55D7" w:rsidRPr="00CF4AD3">
        <w:rPr>
          <w:rFonts w:asciiTheme="minorHAnsi" w:hAnsiTheme="minorHAnsi" w:cs="Arial"/>
          <w:sz w:val="20"/>
        </w:rPr>
        <w:t>internacional bajo la cobertura de tratados</w:t>
      </w:r>
      <w:r w:rsidR="000E55D7" w:rsidRPr="00CF4AD3">
        <w:rPr>
          <w:rFonts w:asciiTheme="minorHAnsi" w:hAnsiTheme="minorHAnsi" w:cstheme="minorHAnsi"/>
          <w:sz w:val="20"/>
        </w:rPr>
        <w:t xml:space="preserve">, </w:t>
      </w:r>
      <w:r w:rsidRPr="00CF4AD3">
        <w:rPr>
          <w:rFonts w:asciiTheme="minorHAnsi" w:hAnsiTheme="minorHAnsi" w:cstheme="minorHAnsi"/>
          <w:sz w:val="20"/>
        </w:rPr>
        <w:t xml:space="preserve">el cual contiene en lo aplicable, los términos y condiciones previstos en el Artículo </w:t>
      </w:r>
      <w:r w:rsidR="000C38DB" w:rsidRPr="00CF4AD3">
        <w:rPr>
          <w:rFonts w:asciiTheme="minorHAnsi" w:hAnsiTheme="minorHAnsi" w:cstheme="minorHAnsi"/>
          <w:sz w:val="20"/>
        </w:rPr>
        <w:t>66</w:t>
      </w:r>
      <w:r w:rsidRPr="00CF4AD3">
        <w:rPr>
          <w:rFonts w:asciiTheme="minorHAnsi" w:hAnsiTheme="minorHAnsi" w:cstheme="minorHAnsi"/>
          <w:sz w:val="20"/>
        </w:rPr>
        <w:t xml:space="preserve">, de la LAASSP, mismos que serán obligatorios para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en el entendido de que su contenido será adecuado, en lo conducente, a lo que de acuerdo con lo ofertado en la proposición del </w:t>
      </w:r>
      <w:r w:rsidR="00BD3EE3" w:rsidRPr="00CF4AD3">
        <w:rPr>
          <w:rFonts w:asciiTheme="minorHAnsi" w:hAnsiTheme="minorHAnsi" w:cstheme="minorHAnsi"/>
          <w:sz w:val="20"/>
        </w:rPr>
        <w:t>cotizante</w:t>
      </w:r>
      <w:r w:rsidRPr="00CF4AD3">
        <w:rPr>
          <w:rFonts w:asciiTheme="minorHAnsi" w:hAnsiTheme="minorHAnsi" w:cstheme="minorHAnsi"/>
          <w:sz w:val="20"/>
        </w:rPr>
        <w:t>, del concepto y condiciones de</w:t>
      </w:r>
      <w:r w:rsidR="009E03D4" w:rsidRPr="00CF4AD3">
        <w:rPr>
          <w:rFonts w:asciiTheme="minorHAnsi" w:hAnsiTheme="minorHAnsi" w:cstheme="minorHAnsi"/>
          <w:sz w:val="20"/>
        </w:rPr>
        <w:t xml:space="preserve"> cada uno de los servicios que </w:t>
      </w:r>
      <w:r w:rsidR="00BD3EE3" w:rsidRPr="00CF4AD3">
        <w:rPr>
          <w:rFonts w:asciiTheme="minorHAnsi" w:hAnsiTheme="minorHAnsi" w:cstheme="minorHAnsi"/>
          <w:sz w:val="20"/>
        </w:rPr>
        <w:t>haya sido adjudicado</w:t>
      </w:r>
      <w:r w:rsidRPr="00CF4AD3">
        <w:rPr>
          <w:rFonts w:asciiTheme="minorHAnsi" w:hAnsiTheme="minorHAnsi" w:cstheme="minorHAnsi"/>
          <w:sz w:val="20"/>
        </w:rPr>
        <w:t>.</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Pr="00CF4AD3"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7A477C6B" w14:textId="77777777" w:rsidR="0041064E" w:rsidRPr="00CF4AD3" w:rsidRDefault="0041064E" w:rsidP="0041064E">
      <w:pPr>
        <w:jc w:val="both"/>
        <w:rPr>
          <w:rFonts w:asciiTheme="minorHAnsi" w:hAnsiTheme="minorHAnsi" w:cstheme="minorHAnsi"/>
          <w:b/>
          <w:sz w:val="20"/>
          <w:lang w:val="es-ES_tradnl"/>
        </w:rPr>
      </w:pPr>
    </w:p>
    <w:p w14:paraId="761C10C8" w14:textId="06111810" w:rsidR="00F67FA2" w:rsidRPr="00CF4AD3" w:rsidRDefault="00F67FA2" w:rsidP="00F67FA2">
      <w:pPr>
        <w:jc w:val="both"/>
        <w:rPr>
          <w:rFonts w:asciiTheme="minorHAnsi" w:hAnsiTheme="minorHAnsi" w:cstheme="minorHAnsi"/>
          <w:sz w:val="20"/>
        </w:rPr>
      </w:pPr>
      <w:r w:rsidRPr="00CF4AD3">
        <w:rPr>
          <w:rFonts w:asciiTheme="minorHAnsi" w:hAnsiTheme="minorHAnsi" w:cstheme="minorHAnsi"/>
          <w:sz w:val="20"/>
        </w:rPr>
        <w:t xml:space="preserve">El Instituto celebrará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ganador un contrato</w:t>
      </w:r>
      <w:r w:rsidR="00C032E7" w:rsidRPr="00CF4AD3">
        <w:rPr>
          <w:rFonts w:asciiTheme="minorHAnsi" w:hAnsiTheme="minorHAnsi" w:cstheme="minorHAnsi"/>
          <w:sz w:val="20"/>
        </w:rPr>
        <w:t xml:space="preserve"> </w:t>
      </w:r>
      <w:r w:rsidR="008F7166" w:rsidRPr="00CF4AD3">
        <w:rPr>
          <w:rFonts w:asciiTheme="minorHAnsi" w:hAnsiTheme="minorHAnsi" w:cstheme="minorHAnsi"/>
          <w:b/>
          <w:sz w:val="20"/>
        </w:rPr>
        <w:t>ABIERTO</w:t>
      </w:r>
      <w:r w:rsidRPr="00CF4AD3">
        <w:rPr>
          <w:rFonts w:asciiTheme="minorHAnsi" w:hAnsiTheme="minorHAnsi" w:cstheme="minorHAnsi"/>
          <w:sz w:val="20"/>
        </w:rPr>
        <w:t xml:space="preserve"> por </w:t>
      </w:r>
      <w:r w:rsidR="00C032E7" w:rsidRPr="00CF4AD3">
        <w:rPr>
          <w:rFonts w:asciiTheme="minorHAnsi" w:hAnsiTheme="minorHAnsi" w:cstheme="minorHAnsi"/>
          <w:b/>
          <w:sz w:val="20"/>
        </w:rPr>
        <w:t>MONTO</w:t>
      </w:r>
      <w:r w:rsidRPr="00CF4AD3">
        <w:rPr>
          <w:rFonts w:asciiTheme="minorHAnsi" w:hAnsiTheme="minorHAnsi" w:cstheme="minorHAnsi"/>
          <w:sz w:val="20"/>
        </w:rPr>
        <w:t>, a precios unitarios fijos, de conformidad con el artículo 68 de la Ley de Adquisiciones y Arrendamientos del Sector Publico.</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3669C1C3"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9E03D4" w:rsidRPr="00CF4AD3">
        <w:rPr>
          <w:rFonts w:asciiTheme="minorHAnsi" w:hAnsiTheme="minorHAnsi" w:cstheme="minorHAnsi"/>
          <w:sz w:val="20"/>
        </w:rPr>
        <w:t>del</w:t>
      </w:r>
      <w:r w:rsidR="009E03D4" w:rsidRPr="00CF4AD3">
        <w:rPr>
          <w:rFonts w:asciiTheme="minorHAnsi" w:hAnsiTheme="minorHAnsi" w:cstheme="minorHAnsi"/>
          <w:b/>
          <w:sz w:val="20"/>
        </w:rPr>
        <w:t xml:space="preserve"> </w:t>
      </w:r>
      <w:r w:rsidR="00C174B2" w:rsidRPr="00CF4AD3">
        <w:rPr>
          <w:rFonts w:asciiTheme="minorHAnsi" w:hAnsiTheme="minorHAnsi" w:cstheme="minorHAnsi"/>
          <w:b/>
          <w:sz w:val="20"/>
        </w:rPr>
        <w:t xml:space="preserve">01 DE </w:t>
      </w:r>
      <w:r w:rsidR="00B62624">
        <w:rPr>
          <w:rFonts w:asciiTheme="minorHAnsi" w:hAnsiTheme="minorHAnsi" w:cstheme="minorHAnsi"/>
          <w:b/>
          <w:sz w:val="20"/>
        </w:rPr>
        <w:t>MAYO</w:t>
      </w:r>
      <w:r w:rsidR="00C174B2" w:rsidRPr="00CF4AD3">
        <w:rPr>
          <w:rFonts w:asciiTheme="minorHAnsi" w:hAnsiTheme="minorHAnsi" w:cstheme="minorHAnsi"/>
          <w:b/>
          <w:sz w:val="20"/>
        </w:rPr>
        <w:t xml:space="preserve"> DE 2026 A</w:t>
      </w:r>
      <w:r w:rsidR="00B62624">
        <w:rPr>
          <w:rFonts w:asciiTheme="minorHAnsi" w:hAnsiTheme="minorHAnsi" w:cstheme="minorHAnsi"/>
          <w:b/>
          <w:sz w:val="20"/>
        </w:rPr>
        <w:t>L 30 DE SEPTIEMBRE</w:t>
      </w:r>
      <w:r w:rsidR="00C174B2" w:rsidRPr="00CF4AD3">
        <w:rPr>
          <w:rFonts w:asciiTheme="minorHAnsi" w:hAnsiTheme="minorHAnsi" w:cstheme="minorHAnsi"/>
          <w:b/>
          <w:sz w:val="20"/>
        </w:rPr>
        <w:t xml:space="preserve"> DE 2026</w:t>
      </w:r>
      <w:r w:rsidR="00D35D38" w:rsidRPr="00CF4AD3">
        <w:rPr>
          <w:rFonts w:asciiTheme="minorHAnsi" w:hAnsiTheme="minorHAnsi" w:cstheme="minorHAnsi"/>
          <w:b/>
          <w:sz w:val="20"/>
        </w:rPr>
        <w:t>.</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3519282C" w:rsidR="00306E32" w:rsidRPr="00CF4AD3" w:rsidRDefault="008804FE" w:rsidP="00742872">
      <w:pPr>
        <w:jc w:val="both"/>
        <w:rPr>
          <w:rFonts w:asciiTheme="minorHAnsi" w:hAnsiTheme="minorHAnsi" w:cstheme="minorHAnsi"/>
          <w:sz w:val="20"/>
        </w:rPr>
      </w:pPr>
      <w:r w:rsidRPr="00CF4AD3">
        <w:rPr>
          <w:rFonts w:asciiTheme="minorHAnsi" w:hAnsiTheme="minorHAnsi" w:cstheme="minorHAnsi"/>
          <w:sz w:val="20"/>
        </w:rPr>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Pr="00CF4AD3">
        <w:rPr>
          <w:rFonts w:asciiTheme="minorHAnsi" w:hAnsiTheme="minorHAnsi" w:cstheme="minorHAnsi"/>
          <w:sz w:val="20"/>
        </w:rPr>
        <w:t xml:space="preserve">  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2E66202A" w14:textId="77777777" w:rsidR="00D35D38" w:rsidRPr="00CF4AD3" w:rsidRDefault="00D35D38" w:rsidP="008804FE">
      <w:pPr>
        <w:rPr>
          <w:rFonts w:asciiTheme="minorHAnsi" w:hAnsiTheme="minorHAnsi" w:cstheme="minorHAnsi"/>
          <w:sz w:val="20"/>
        </w:rPr>
      </w:pPr>
    </w:p>
    <w:p w14:paraId="14F1CE10" w14:textId="77777777" w:rsidR="00306E32" w:rsidRPr="00CF4AD3" w:rsidRDefault="008804FE" w:rsidP="00E06D0D">
      <w:pPr>
        <w:numPr>
          <w:ilvl w:val="1"/>
          <w:numId w:val="5"/>
        </w:numPr>
        <w:tabs>
          <w:tab w:val="left" w:pos="-142"/>
          <w:tab w:val="left" w:pos="1134"/>
        </w:tabs>
        <w:ind w:right="-93"/>
        <w:jc w:val="both"/>
        <w:rPr>
          <w:rFonts w:asciiTheme="minorHAnsi" w:hAnsiTheme="minorHAnsi" w:cstheme="minorHAnsi"/>
          <w:b/>
          <w:sz w:val="20"/>
        </w:rPr>
      </w:pPr>
      <w:r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w:t>
      </w:r>
      <w:r w:rsidRPr="00CF4AD3">
        <w:rPr>
          <w:rFonts w:ascii="Calibri" w:hAnsi="Calibri" w:cs="Calibri"/>
          <w:sz w:val="20"/>
          <w:szCs w:val="20"/>
        </w:rPr>
        <w:lastRenderedPageBreak/>
        <w:t xml:space="preserve">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242E7FEC" w:rsidR="008804FE" w:rsidRPr="00CF4AD3" w:rsidRDefault="003E3EA2" w:rsidP="008804FE">
      <w:pPr>
        <w:jc w:val="both"/>
        <w:rPr>
          <w:rFonts w:asciiTheme="minorHAnsi" w:hAnsiTheme="minorHAnsi" w:cstheme="minorHAnsi"/>
          <w:b/>
          <w:color w:val="000000"/>
          <w:sz w:val="20"/>
        </w:rPr>
      </w:pPr>
      <w:r w:rsidRPr="00CF4AD3">
        <w:rPr>
          <w:rFonts w:asciiTheme="minorHAnsi" w:hAnsiTheme="minorHAnsi" w:cstheme="minorHAnsi"/>
          <w:b/>
          <w:color w:val="000000"/>
          <w:sz w:val="20"/>
        </w:rPr>
        <w:t>13.4</w:t>
      </w:r>
      <w:r w:rsidR="008804FE" w:rsidRPr="00CF4AD3">
        <w:rPr>
          <w:rFonts w:asciiTheme="minorHAnsi" w:hAnsiTheme="minorHAnsi" w:cstheme="minorHAnsi"/>
          <w:b/>
          <w:color w:val="000000"/>
          <w:sz w:val="20"/>
        </w:rPr>
        <w:t xml:space="preserve"> CANCELACIÓN TOTAL O PARCIAL DE</w:t>
      </w:r>
      <w:r w:rsidR="00FE3DD5" w:rsidRPr="00CF4AD3">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AB26C4C"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Instituto podrá  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2848F8E3"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 xml:space="preserve">13.5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3B597288" w14:textId="4C757FB1" w:rsidR="00F94375" w:rsidRPr="00CF4AD3" w:rsidRDefault="00640618" w:rsidP="00A10453">
      <w:pPr>
        <w:jc w:val="both"/>
        <w:rPr>
          <w:rFonts w:asciiTheme="minorHAnsi" w:hAnsiTheme="minorHAnsi" w:cstheme="minorHAnsi"/>
          <w:sz w:val="20"/>
        </w:rPr>
      </w:pPr>
      <w:r w:rsidRPr="00CF4AD3">
        <w:rPr>
          <w:rFonts w:asciiTheme="minorHAnsi" w:hAnsiTheme="minorHAnsi" w:cstheme="minorHAnsi"/>
          <w:sz w:val="20"/>
        </w:rPr>
        <w:t>El I</w:t>
      </w:r>
      <w:r w:rsidR="00F94375" w:rsidRPr="00CF4AD3">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CF4AD3">
        <w:rPr>
          <w:rFonts w:asciiTheme="minorHAnsi" w:hAnsiTheme="minorHAnsi" w:cstheme="minorHAnsi"/>
          <w:sz w:val="20"/>
        </w:rPr>
        <w:t>cotizante</w:t>
      </w:r>
      <w:r w:rsidR="00F94375" w:rsidRPr="00CF4AD3">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CF4AD3" w:rsidRDefault="001947E2" w:rsidP="00A10453">
      <w:pPr>
        <w:jc w:val="both"/>
        <w:rPr>
          <w:rFonts w:asciiTheme="minorHAnsi" w:hAnsiTheme="minorHAnsi" w:cstheme="minorHAnsi"/>
          <w:sz w:val="20"/>
        </w:rPr>
      </w:pPr>
    </w:p>
    <w:p w14:paraId="68ADF453" w14:textId="5A323462" w:rsidR="00045D3F" w:rsidRPr="00CF4AD3" w:rsidRDefault="00045D3F" w:rsidP="00E06D0D">
      <w:pPr>
        <w:numPr>
          <w:ilvl w:val="0"/>
          <w:numId w:val="41"/>
        </w:numPr>
        <w:suppressAutoHyphens w:val="0"/>
        <w:jc w:val="both"/>
        <w:rPr>
          <w:rFonts w:asciiTheme="minorHAnsi" w:hAnsiTheme="minorHAnsi" w:cstheme="minorHAnsi"/>
          <w:b/>
          <w:bCs/>
          <w:sz w:val="20"/>
        </w:rPr>
      </w:pPr>
      <w:r w:rsidRPr="00CF4AD3">
        <w:rPr>
          <w:rFonts w:asciiTheme="minorHAnsi" w:hAnsiTheme="minorHAnsi" w:cstheme="minorHAnsi"/>
          <w:sz w:val="20"/>
        </w:rPr>
        <w:t xml:space="preserve">Contravenir los términos pactados para la prestación de los servicios, establecidos en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748312B4"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Suspender total o parcialmente y sin causa justificada la prestación de los servicios de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4715D4EB" w14:textId="00214C5E"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No realizar la prestación de los servicios en tiempo y forma conforme a lo establecido en la presente</w:t>
      </w:r>
      <w:r w:rsidR="00BD3EE3" w:rsidRPr="00CF4AD3">
        <w:rPr>
          <w:rFonts w:asciiTheme="minorHAnsi" w:hAnsiTheme="minorHAnsi" w:cstheme="minorHAnsi"/>
          <w:sz w:val="20"/>
        </w:rPr>
        <w:t xml:space="preserve"> solicitud de cotización; </w:t>
      </w:r>
      <w:r w:rsidRPr="00CF4AD3">
        <w:rPr>
          <w:rFonts w:asciiTheme="minorHAnsi" w:hAnsiTheme="minorHAnsi" w:cstheme="minorHAnsi"/>
          <w:sz w:val="20"/>
        </w:rPr>
        <w:t>y sus respectivos anexos;</w:t>
      </w:r>
    </w:p>
    <w:p w14:paraId="2B9607E0"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Ser declarado en concurso mercantil, o por cualquier otra causa distinta o análoga que afecte su patrimonio;</w:t>
      </w:r>
    </w:p>
    <w:p w14:paraId="10A871BD"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CF4AD3">
        <w:rPr>
          <w:rFonts w:asciiTheme="minorHAnsi" w:hAnsiTheme="minorHAnsi" w:cstheme="minorHAnsi"/>
          <w:sz w:val="20"/>
        </w:rPr>
        <w:t>la prestación de los servicios</w:t>
      </w:r>
      <w:r w:rsidRPr="00CF4AD3">
        <w:rPr>
          <w:rFonts w:asciiTheme="minorHAnsi" w:hAnsiTheme="minorHAnsi" w:cstheme="minorHAnsi"/>
          <w:sz w:val="20"/>
        </w:rPr>
        <w:t>;</w:t>
      </w:r>
    </w:p>
    <w:p w14:paraId="4E4E9A1A" w14:textId="77777777" w:rsidR="00045D3F" w:rsidRPr="00CF4AD3" w:rsidRDefault="00045D3F" w:rsidP="00E06D0D">
      <w:pPr>
        <w:numPr>
          <w:ilvl w:val="0"/>
          <w:numId w:val="41"/>
        </w:numPr>
        <w:suppressAutoHyphens w:val="0"/>
        <w:jc w:val="both"/>
        <w:rPr>
          <w:rFonts w:asciiTheme="minorHAnsi" w:hAnsiTheme="minorHAnsi" w:cstheme="minorHAnsi"/>
          <w:sz w:val="20"/>
          <w:lang w:val="es-MX"/>
        </w:rPr>
      </w:pPr>
      <w:r w:rsidRPr="00CF4AD3">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Cuando la suma de las penas convencionales exceda el monto total de la garantía de cumplimiento del contrato;</w:t>
      </w:r>
    </w:p>
    <w:p w14:paraId="7CC207CC" w14:textId="2853848A" w:rsidR="006A4687"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Incumplir cualquier obligación distinta de las anteriores y derivadas del contrato. </w:t>
      </w:r>
    </w:p>
    <w:p w14:paraId="005D9998" w14:textId="77777777" w:rsidR="00045D3F" w:rsidRPr="00CF4AD3" w:rsidRDefault="00045D3F" w:rsidP="00A10453">
      <w:pPr>
        <w:jc w:val="both"/>
        <w:rPr>
          <w:rFonts w:asciiTheme="minorHAnsi" w:hAnsiTheme="minorHAnsi" w:cstheme="minorHAnsi"/>
          <w:sz w:val="20"/>
        </w:rPr>
      </w:pPr>
    </w:p>
    <w:p w14:paraId="709A5C36" w14:textId="5216361F"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13.6</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lastRenderedPageBreak/>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1C6F809E" w14:textId="77777777" w:rsidR="003E3EA2" w:rsidRPr="00CF4AD3" w:rsidRDefault="003E3EA2" w:rsidP="00E80EBD">
      <w:pPr>
        <w:ind w:right="-92"/>
        <w:jc w:val="both"/>
        <w:rPr>
          <w:rFonts w:asciiTheme="minorHAnsi" w:hAnsiTheme="minorHAnsi" w:cstheme="minorHAnsi"/>
          <w:sz w:val="20"/>
        </w:rPr>
      </w:pPr>
    </w:p>
    <w:p w14:paraId="37400DDB" w14:textId="77777777" w:rsidR="00A825EC" w:rsidRPr="00CF4AD3" w:rsidRDefault="008804FE" w:rsidP="00A825EC">
      <w:pPr>
        <w:ind w:left="-142" w:right="-92"/>
        <w:jc w:val="both"/>
        <w:rPr>
          <w:rFonts w:asciiTheme="minorHAnsi" w:hAnsiTheme="minorHAnsi" w:cstheme="minorHAnsi"/>
          <w:b/>
          <w:sz w:val="20"/>
        </w:rPr>
      </w:pPr>
      <w:r w:rsidRPr="00CF4AD3">
        <w:rPr>
          <w:rFonts w:asciiTheme="minorHAnsi" w:hAnsiTheme="minorHAnsi" w:cstheme="minorHAnsi"/>
          <w:b/>
          <w:sz w:val="20"/>
        </w:rPr>
        <w:t>14.  GARAN</w:t>
      </w:r>
      <w:r w:rsidR="00A10453" w:rsidRPr="00CF4AD3">
        <w:rPr>
          <w:rFonts w:asciiTheme="minorHAnsi" w:hAnsiTheme="minorHAnsi" w:cstheme="minorHAnsi"/>
          <w:b/>
          <w:sz w:val="20"/>
        </w:rPr>
        <w:t>TÍA DE CUMPLIMIENTO DE CONTRATO</w:t>
      </w:r>
    </w:p>
    <w:p w14:paraId="19DF726E" w14:textId="63236E44" w:rsidR="00A825EC" w:rsidRPr="00CF4AD3" w:rsidRDefault="00A825EC" w:rsidP="00A825EC">
      <w:pPr>
        <w:ind w:left="-142" w:right="-92"/>
        <w:jc w:val="both"/>
        <w:rPr>
          <w:rFonts w:asciiTheme="minorHAnsi" w:hAnsiTheme="minorHAnsi" w:cstheme="minorHAnsi"/>
          <w:b/>
          <w:sz w:val="20"/>
        </w:rPr>
      </w:pP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CF4AD3">
        <w:rPr>
          <w:rFonts w:asciiTheme="minorHAnsi" w:hAnsiTheme="minorHAnsi" w:cstheme="minorHAnsi"/>
          <w:bCs/>
          <w:sz w:val="20"/>
        </w:rPr>
        <w:t>Ley de Instituciones de Seguros y de Fianzas</w:t>
      </w:r>
      <w:r w:rsidRPr="00CF4AD3">
        <w:rPr>
          <w:rFonts w:asciiTheme="minorHAnsi" w:hAnsiTheme="minorHAnsi" w:cstheme="minorHAnsi"/>
          <w:sz w:val="20"/>
        </w:rPr>
        <w:t xml:space="preserve">, por un importe equivalente al 10% (diez por ciento) del monto </w:t>
      </w:r>
      <w:r w:rsidR="000F4108" w:rsidRPr="00CF4AD3">
        <w:rPr>
          <w:rFonts w:asciiTheme="minorHAnsi" w:hAnsiTheme="minorHAnsi" w:cstheme="minorHAnsi"/>
          <w:sz w:val="20"/>
        </w:rPr>
        <w:t>máximo</w:t>
      </w:r>
      <w:r w:rsidR="00FF5197" w:rsidRPr="00CF4AD3">
        <w:rPr>
          <w:rFonts w:asciiTheme="minorHAnsi" w:hAnsiTheme="minorHAnsi" w:cstheme="minorHAnsi"/>
          <w:sz w:val="20"/>
        </w:rPr>
        <w:t xml:space="preserve"> </w:t>
      </w:r>
      <w:r w:rsidRPr="00CF4AD3">
        <w:rPr>
          <w:rFonts w:asciiTheme="minorHAnsi" w:hAnsiTheme="minorHAnsi" w:cstheme="minorHAnsi"/>
          <w:sz w:val="20"/>
        </w:rPr>
        <w:t xml:space="preserve">del contrato, sin considerar el Impuesto al Valor Agregado, a favor del Instituto Mexicano del Seguro Social, conforme al </w:t>
      </w:r>
      <w:bookmarkStart w:id="8" w:name="Anexo_12_Back"/>
      <w:r w:rsidR="00690547" w:rsidRPr="00CF4AD3">
        <w:rPr>
          <w:rFonts w:asciiTheme="minorHAnsi" w:hAnsiTheme="minorHAnsi" w:cstheme="minorHAnsi"/>
          <w:b/>
          <w:sz w:val="20"/>
        </w:rPr>
        <w:t>ANEXO NÚMERO 5</w:t>
      </w:r>
      <w:r w:rsidRPr="00CF4AD3">
        <w:rPr>
          <w:rFonts w:asciiTheme="minorHAnsi" w:hAnsiTheme="minorHAnsi" w:cstheme="minorHAnsi"/>
          <w:b/>
          <w:sz w:val="20"/>
        </w:rPr>
        <w:t xml:space="preserve"> (</w:t>
      </w:r>
      <w:r w:rsidR="00690547" w:rsidRPr="00CF4AD3">
        <w:rPr>
          <w:rFonts w:asciiTheme="minorHAnsi" w:hAnsiTheme="minorHAnsi" w:cstheme="minorHAnsi"/>
          <w:b/>
          <w:sz w:val="20"/>
        </w:rPr>
        <w:t>CINCO</w:t>
      </w:r>
      <w:r w:rsidRPr="00CF4AD3">
        <w:rPr>
          <w:rFonts w:asciiTheme="minorHAnsi" w:hAnsiTheme="minorHAnsi" w:cstheme="minorHAnsi"/>
          <w:b/>
          <w:sz w:val="20"/>
        </w:rPr>
        <w:t>)</w:t>
      </w:r>
      <w:bookmarkEnd w:id="8"/>
      <w:r w:rsidRPr="00CF4AD3">
        <w:rPr>
          <w:rFonts w:asciiTheme="minorHAnsi" w:hAnsiTheme="minorHAnsi" w:cstheme="minorHAnsi"/>
          <w:sz w:val="20"/>
        </w:rPr>
        <w:t>. El porcentaje de la garantía será sobre el</w:t>
      </w:r>
      <w:r w:rsidRPr="00CF4AD3">
        <w:rPr>
          <w:rFonts w:asciiTheme="minorHAnsi" w:hAnsiTheme="minorHAnsi" w:cstheme="minorHAnsi"/>
          <w:b/>
          <w:i/>
          <w:sz w:val="20"/>
          <w:u w:val="single"/>
        </w:rPr>
        <w:t xml:space="preserve"> monto </w:t>
      </w:r>
      <w:r w:rsidR="000F4108" w:rsidRPr="00CF4AD3">
        <w:rPr>
          <w:rFonts w:asciiTheme="minorHAnsi" w:hAnsiTheme="minorHAnsi" w:cstheme="minorHAnsi"/>
          <w:b/>
          <w:i/>
          <w:sz w:val="20"/>
          <w:u w:val="single"/>
        </w:rPr>
        <w:t xml:space="preserve">máximo </w:t>
      </w:r>
      <w:r w:rsidRPr="00CF4AD3">
        <w:rPr>
          <w:rFonts w:asciiTheme="minorHAnsi" w:hAnsiTheme="minorHAnsi" w:cstheme="minorHAnsi"/>
          <w:b/>
          <w:i/>
          <w:sz w:val="20"/>
          <w:u w:val="single"/>
        </w:rPr>
        <w:t>del contrato sin I.V.A. incluido.</w:t>
      </w:r>
    </w:p>
    <w:p w14:paraId="22DE463C" w14:textId="77777777" w:rsidR="00A825EC" w:rsidRPr="00CF4AD3" w:rsidRDefault="00A825EC" w:rsidP="00A825EC">
      <w:pPr>
        <w:ind w:left="-142" w:right="-92"/>
        <w:jc w:val="both"/>
        <w:rPr>
          <w:rFonts w:asciiTheme="minorHAnsi" w:hAnsiTheme="minorHAnsi" w:cstheme="minorHAnsi"/>
          <w:b/>
          <w:sz w:val="20"/>
        </w:rPr>
      </w:pPr>
    </w:p>
    <w:p w14:paraId="43FB5EA9" w14:textId="42F86300" w:rsidR="00A825EC" w:rsidRPr="00CF4AD3" w:rsidRDefault="00A825EC" w:rsidP="00A825EC">
      <w:pPr>
        <w:ind w:left="-142" w:right="-92"/>
        <w:jc w:val="both"/>
        <w:rPr>
          <w:rFonts w:asciiTheme="minorHAnsi" w:hAnsiTheme="minorHAnsi" w:cstheme="minorHAnsi"/>
          <w:b/>
          <w:sz w:val="20"/>
        </w:rPr>
      </w:pPr>
      <w:r w:rsidRPr="00CF4AD3">
        <w:rPr>
          <w:rFonts w:asciiTheme="minorHAnsi" w:hAnsiTheme="minorHAnsi" w:cstheme="minorHAnsi"/>
          <w:sz w:val="20"/>
        </w:rPr>
        <w:t xml:space="preserve">La garantía de cumplimiento a las obligaciones del contrato se liberará mediante autorización por escrito por parte de </w:t>
      </w:r>
      <w:r w:rsidRPr="00CF4AD3">
        <w:rPr>
          <w:rFonts w:asciiTheme="minorHAnsi" w:hAnsiTheme="minorHAnsi" w:cstheme="minorHAnsi"/>
          <w:b/>
          <w:sz w:val="20"/>
        </w:rPr>
        <w:t xml:space="preserve">“EL INSTITUTO” </w:t>
      </w:r>
      <w:r w:rsidRPr="00CF4AD3">
        <w:rPr>
          <w:rFonts w:asciiTheme="minorHAnsi" w:hAnsiTheme="minorHAnsi" w:cstheme="minorHAnsi"/>
          <w:sz w:val="20"/>
        </w:rPr>
        <w:t xml:space="preserve">en forma inmediata, siempre y cuando el proveedor haya cumplido a satisfacción </w:t>
      </w:r>
      <w:r w:rsidR="000971C3" w:rsidRPr="00CF4AD3">
        <w:rPr>
          <w:rFonts w:asciiTheme="minorHAnsi" w:hAnsiTheme="minorHAnsi" w:cstheme="minorHAnsi"/>
          <w:sz w:val="20"/>
        </w:rPr>
        <w:t xml:space="preserve">de </w:t>
      </w:r>
      <w:r w:rsidR="000971C3" w:rsidRPr="00CF4AD3">
        <w:rPr>
          <w:rFonts w:asciiTheme="minorHAnsi" w:hAnsiTheme="minorHAnsi" w:cstheme="minorHAnsi"/>
          <w:b/>
          <w:sz w:val="20"/>
        </w:rPr>
        <w:t>“EL</w:t>
      </w:r>
      <w:r w:rsidRPr="00CF4AD3">
        <w:rPr>
          <w:rFonts w:asciiTheme="minorHAnsi" w:hAnsiTheme="minorHAnsi" w:cstheme="minorHAnsi"/>
          <w:b/>
          <w:sz w:val="20"/>
        </w:rPr>
        <w:t xml:space="preserve"> INSTITUTO”</w:t>
      </w:r>
      <w:r w:rsidRPr="00CF4AD3">
        <w:rPr>
          <w:rFonts w:asciiTheme="minorHAnsi" w:hAnsiTheme="minorHAnsi" w:cstheme="minorHAnsi"/>
          <w:sz w:val="20"/>
        </w:rPr>
        <w:t xml:space="preserve">, con todas las obligaciones contractuales. </w:t>
      </w:r>
    </w:p>
    <w:p w14:paraId="1D6B4FCA" w14:textId="77777777" w:rsidR="00A825EC" w:rsidRPr="00CF4AD3" w:rsidRDefault="00A825EC" w:rsidP="00A825EC">
      <w:pPr>
        <w:tabs>
          <w:tab w:val="num" w:pos="757"/>
        </w:tabs>
        <w:jc w:val="both"/>
        <w:rPr>
          <w:rFonts w:asciiTheme="minorHAnsi" w:hAnsiTheme="minorHAnsi" w:cstheme="minorHAnsi"/>
          <w:sz w:val="20"/>
        </w:rPr>
      </w:pPr>
    </w:p>
    <w:p w14:paraId="7D748ACF" w14:textId="64D2C40A" w:rsidR="00A825EC" w:rsidRPr="00CF4AD3" w:rsidRDefault="00A825EC" w:rsidP="00A825EC">
      <w:pPr>
        <w:ind w:left="-142" w:right="-92"/>
        <w:jc w:val="both"/>
        <w:rPr>
          <w:rFonts w:asciiTheme="minorHAnsi" w:hAnsiTheme="minorHAnsi" w:cstheme="minorHAnsi"/>
          <w:sz w:val="20"/>
        </w:rPr>
      </w:pPr>
      <w:r w:rsidRPr="00CF4AD3">
        <w:rPr>
          <w:rFonts w:asciiTheme="minorHAnsi" w:hAnsiTheme="minorHAnsi" w:cstheme="minorHAnsi"/>
          <w:sz w:val="20"/>
        </w:rPr>
        <w:t>Esta garantía deberá presentarse a más tardar, dentro de los diez días naturales siguientes a la fecha de firma del contr</w:t>
      </w:r>
      <w:r w:rsidR="000C38DB" w:rsidRPr="00CF4AD3">
        <w:rPr>
          <w:rFonts w:asciiTheme="minorHAnsi" w:hAnsiTheme="minorHAnsi" w:cstheme="minorHAnsi"/>
          <w:sz w:val="20"/>
        </w:rPr>
        <w:t>ato, en términos del artículo 69</w:t>
      </w:r>
      <w:r w:rsidRPr="00CF4AD3">
        <w:rPr>
          <w:rFonts w:asciiTheme="minorHAnsi" w:hAnsiTheme="minorHAnsi" w:cstheme="minorHAnsi"/>
          <w:sz w:val="20"/>
        </w:rPr>
        <w:t xml:space="preserve"> de la Ley. </w:t>
      </w:r>
    </w:p>
    <w:p w14:paraId="053A1526" w14:textId="77777777" w:rsidR="00A825EC" w:rsidRPr="00CF4AD3" w:rsidRDefault="00A825EC" w:rsidP="00A825EC">
      <w:pPr>
        <w:ind w:left="-142" w:right="-92"/>
        <w:jc w:val="both"/>
        <w:rPr>
          <w:rFonts w:asciiTheme="minorHAnsi" w:hAnsiTheme="minorHAnsi" w:cstheme="minorHAnsi"/>
          <w:sz w:val="20"/>
        </w:rPr>
      </w:pPr>
    </w:p>
    <w:p w14:paraId="06C8A766" w14:textId="7AFE34BC" w:rsidR="003839AB" w:rsidRPr="00CF4AD3" w:rsidRDefault="00A825EC" w:rsidP="00A825EC">
      <w:pPr>
        <w:ind w:left="-142" w:right="-92"/>
        <w:jc w:val="both"/>
        <w:rPr>
          <w:rFonts w:asciiTheme="minorHAnsi" w:hAnsiTheme="minorHAnsi" w:cstheme="minorHAnsi"/>
          <w:b/>
          <w:sz w:val="20"/>
        </w:rPr>
      </w:pPr>
      <w:r w:rsidRPr="00CF4AD3">
        <w:rPr>
          <w:rFonts w:asciiTheme="minorHAnsi" w:hAnsiTheme="minorHAnsi" w:cstheme="minorHAnsi"/>
          <w:sz w:val="20"/>
        </w:rPr>
        <w:t>A</w:t>
      </w:r>
      <w:r w:rsidRPr="00CF4AD3">
        <w:rPr>
          <w:rFonts w:asciiTheme="minorHAnsi" w:hAnsiTheme="minorHAnsi" w:cstheme="minorHAnsi"/>
          <w:sz w:val="20"/>
          <w:lang w:val="es-MX"/>
        </w:rPr>
        <w:t>sí mismo, en la póliza de fianza deberá asentarse lo siguiente:</w:t>
      </w:r>
    </w:p>
    <w:p w14:paraId="65131733" w14:textId="77777777" w:rsidR="00A10453" w:rsidRPr="00CF4AD3" w:rsidRDefault="00A10453" w:rsidP="003839AB">
      <w:pPr>
        <w:pStyle w:val="Sinespaciado"/>
        <w:jc w:val="both"/>
        <w:rPr>
          <w:rFonts w:asciiTheme="minorHAnsi" w:hAnsiTheme="minorHAnsi" w:cstheme="minorHAnsi"/>
          <w:sz w:val="20"/>
          <w:szCs w:val="20"/>
          <w:lang w:val="es-MX"/>
        </w:rPr>
      </w:pPr>
    </w:p>
    <w:p w14:paraId="2C0FAA89" w14:textId="77777777" w:rsidR="00A10453" w:rsidRPr="00CF4AD3" w:rsidRDefault="00A10453" w:rsidP="00E06D0D">
      <w:pPr>
        <w:pStyle w:val="Sinespaciado"/>
        <w:numPr>
          <w:ilvl w:val="0"/>
          <w:numId w:val="25"/>
        </w:numPr>
        <w:jc w:val="both"/>
        <w:rPr>
          <w:rFonts w:asciiTheme="minorHAnsi" w:hAnsiTheme="minorHAnsi" w:cstheme="minorHAnsi"/>
          <w:sz w:val="20"/>
          <w:szCs w:val="20"/>
          <w:lang w:val="es-MX"/>
        </w:rPr>
      </w:pPr>
      <w:r w:rsidRPr="00CF4AD3">
        <w:rPr>
          <w:rFonts w:asciiTheme="minorHAnsi" w:hAnsiTheme="minorHAnsi" w:cstheme="minorHAnsi"/>
          <w:sz w:val="20"/>
          <w:szCs w:val="20"/>
          <w:lang w:val="es-MX"/>
        </w:rPr>
        <w:t>Q</w:t>
      </w:r>
      <w:r w:rsidR="00F94375" w:rsidRPr="00CF4AD3">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CF4AD3" w:rsidRDefault="00A10453" w:rsidP="00E06D0D">
      <w:pPr>
        <w:pStyle w:val="Sinespaciado"/>
        <w:numPr>
          <w:ilvl w:val="0"/>
          <w:numId w:val="25"/>
        </w:numPr>
        <w:jc w:val="both"/>
        <w:rPr>
          <w:rFonts w:asciiTheme="minorHAnsi" w:hAnsiTheme="minorHAnsi" w:cstheme="minorHAnsi"/>
          <w:sz w:val="20"/>
          <w:szCs w:val="20"/>
          <w:lang w:val="es-MX"/>
        </w:rPr>
      </w:pPr>
      <w:r w:rsidRPr="00CF4AD3">
        <w:rPr>
          <w:rFonts w:asciiTheme="minorHAnsi" w:hAnsiTheme="minorHAnsi" w:cstheme="minorHAnsi"/>
          <w:sz w:val="20"/>
          <w:szCs w:val="20"/>
          <w:lang w:val="es-MX"/>
        </w:rPr>
        <w:t>Q</w:t>
      </w:r>
      <w:r w:rsidR="00F94375" w:rsidRPr="00CF4AD3">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CF4AD3" w:rsidRDefault="00A10453" w:rsidP="00E06D0D">
      <w:pPr>
        <w:pStyle w:val="Sinespaciado"/>
        <w:numPr>
          <w:ilvl w:val="0"/>
          <w:numId w:val="25"/>
        </w:numPr>
        <w:jc w:val="both"/>
        <w:rPr>
          <w:rFonts w:asciiTheme="minorHAnsi" w:hAnsiTheme="minorHAnsi" w:cstheme="minorHAnsi"/>
          <w:sz w:val="20"/>
          <w:szCs w:val="20"/>
          <w:lang w:val="es-MX"/>
        </w:rPr>
      </w:pPr>
      <w:r w:rsidRPr="00CF4AD3">
        <w:rPr>
          <w:rFonts w:asciiTheme="minorHAnsi" w:hAnsiTheme="minorHAnsi" w:cstheme="minorHAnsi"/>
          <w:sz w:val="20"/>
          <w:szCs w:val="20"/>
          <w:lang w:val="es-MX"/>
        </w:rPr>
        <w:t>Q</w:t>
      </w:r>
      <w:r w:rsidR="00F94375" w:rsidRPr="00CF4AD3">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CF4AD3" w:rsidRDefault="00A10453" w:rsidP="00E06D0D">
      <w:pPr>
        <w:pStyle w:val="Sinespaciado"/>
        <w:numPr>
          <w:ilvl w:val="0"/>
          <w:numId w:val="25"/>
        </w:numPr>
        <w:jc w:val="both"/>
        <w:rPr>
          <w:rFonts w:asciiTheme="minorHAnsi" w:hAnsiTheme="minorHAnsi" w:cstheme="minorHAnsi"/>
          <w:sz w:val="20"/>
          <w:szCs w:val="20"/>
          <w:lang w:val="es-MX"/>
        </w:rPr>
      </w:pPr>
      <w:r w:rsidRPr="00CF4AD3">
        <w:rPr>
          <w:rFonts w:asciiTheme="minorHAnsi" w:hAnsiTheme="minorHAnsi" w:cstheme="minorHAnsi"/>
          <w:sz w:val="20"/>
          <w:szCs w:val="20"/>
          <w:lang w:val="es-MX"/>
        </w:rPr>
        <w:t>Q</w:t>
      </w:r>
      <w:r w:rsidR="00F94375" w:rsidRPr="00CF4AD3">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CF4AD3">
        <w:rPr>
          <w:rFonts w:asciiTheme="minorHAnsi" w:hAnsiTheme="minorHAnsi" w:cstheme="minorHAnsi"/>
          <w:sz w:val="20"/>
          <w:szCs w:val="20"/>
          <w:lang w:val="es-MX"/>
        </w:rPr>
        <w:t xml:space="preserve">a. tratándose de dependencias, </w:t>
      </w:r>
      <w:r w:rsidR="00F94375" w:rsidRPr="00CF4AD3">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CF4AD3" w:rsidRDefault="003839AB" w:rsidP="003839AB">
      <w:pPr>
        <w:pStyle w:val="Sinespaciado"/>
        <w:ind w:left="397"/>
        <w:jc w:val="both"/>
        <w:rPr>
          <w:rFonts w:asciiTheme="minorHAnsi" w:hAnsiTheme="minorHAnsi" w:cstheme="minorHAnsi"/>
          <w:sz w:val="20"/>
          <w:szCs w:val="20"/>
          <w:lang w:val="es-MX"/>
        </w:rPr>
      </w:pPr>
    </w:p>
    <w:p w14:paraId="52B479FD" w14:textId="19DA661A" w:rsidR="00F94375" w:rsidRPr="00CF4AD3" w:rsidRDefault="00F94375" w:rsidP="003839AB">
      <w:pPr>
        <w:pStyle w:val="Sinespaciado"/>
        <w:jc w:val="both"/>
        <w:rPr>
          <w:rFonts w:asciiTheme="minorHAnsi" w:hAnsiTheme="minorHAnsi" w:cstheme="minorHAnsi"/>
          <w:sz w:val="20"/>
          <w:szCs w:val="20"/>
          <w:lang w:val="es-MX"/>
        </w:rPr>
      </w:pPr>
      <w:r w:rsidRPr="00CF4AD3">
        <w:rPr>
          <w:rFonts w:asciiTheme="minorHAnsi" w:hAnsiTheme="minorHAnsi" w:cstheme="minorHAnsi"/>
          <w:sz w:val="20"/>
          <w:szCs w:val="20"/>
          <w:lang w:val="es-MX"/>
        </w:rPr>
        <w:lastRenderedPageBreak/>
        <w:t xml:space="preserve">La fianza de garantía se hará efectiva, en su caso por el monto total de la obligación garantizada; en caso de que por las características de los servicios prestados, estos no puedan funcionar o ser utilizados por el área solicitante de los </w:t>
      </w:r>
      <w:r w:rsidR="00707BB1" w:rsidRPr="00CF4AD3">
        <w:rPr>
          <w:rFonts w:asciiTheme="minorHAnsi" w:hAnsiTheme="minorHAnsi" w:cstheme="minorHAnsi"/>
          <w:sz w:val="20"/>
          <w:szCs w:val="20"/>
          <w:lang w:val="es-MX"/>
        </w:rPr>
        <w:t>servicios</w:t>
      </w:r>
      <w:r w:rsidRPr="00CF4AD3">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CF4AD3" w:rsidRDefault="00F94375" w:rsidP="00F94375">
      <w:pPr>
        <w:pStyle w:val="Textoindependiente21"/>
        <w:tabs>
          <w:tab w:val="left" w:pos="560"/>
        </w:tabs>
        <w:ind w:right="29"/>
        <w:rPr>
          <w:rFonts w:asciiTheme="minorHAnsi" w:hAnsiTheme="minorHAnsi" w:cstheme="minorHAnsi"/>
          <w:lang w:val="es-MX"/>
        </w:rPr>
      </w:pPr>
    </w:p>
    <w:p w14:paraId="7A6645FA" w14:textId="5A7EC951" w:rsidR="00F94375" w:rsidRPr="00CF4AD3" w:rsidRDefault="00F94375" w:rsidP="00F94375">
      <w:pPr>
        <w:pStyle w:val="Textoindependiente21"/>
        <w:tabs>
          <w:tab w:val="left" w:pos="560"/>
        </w:tabs>
        <w:ind w:right="29"/>
        <w:rPr>
          <w:rFonts w:asciiTheme="minorHAnsi" w:hAnsiTheme="minorHAnsi" w:cstheme="minorHAnsi"/>
          <w:lang w:val="es-MX"/>
        </w:rPr>
      </w:pPr>
      <w:r w:rsidRPr="00CF4AD3">
        <w:rPr>
          <w:rFonts w:asciiTheme="minorHAnsi" w:hAnsiTheme="minorHAnsi" w:cstheme="minorHAnsi"/>
          <w:lang w:val="es-MX"/>
        </w:rPr>
        <w:t xml:space="preserve">En caso de discrepancia entre el contenido de la </w:t>
      </w:r>
      <w:r w:rsidR="00BD3EE3" w:rsidRPr="00CF4AD3">
        <w:rPr>
          <w:rFonts w:asciiTheme="minorHAnsi" w:hAnsiTheme="minorHAnsi" w:cstheme="minorHAnsi"/>
          <w:lang w:val="es-MX"/>
        </w:rPr>
        <w:t xml:space="preserve">solicitud de cotización </w:t>
      </w:r>
      <w:r w:rsidRPr="00CF4AD3">
        <w:rPr>
          <w:rFonts w:asciiTheme="minorHAnsi" w:hAnsiTheme="minorHAnsi" w:cstheme="minorHAnsi"/>
          <w:lang w:val="es-MX"/>
        </w:rPr>
        <w:t xml:space="preserve">y el modelo de contrato, prevalecerá lo establecido en la mencionada </w:t>
      </w:r>
      <w:r w:rsidR="00081814">
        <w:rPr>
          <w:rFonts w:asciiTheme="minorHAnsi" w:hAnsiTheme="minorHAnsi" w:cs="Arial"/>
          <w:lang w:val="es-ES_tradnl"/>
        </w:rPr>
        <w:t>solicitud de cotización</w:t>
      </w:r>
      <w:r w:rsidR="000D4FCC" w:rsidRPr="00CF4AD3">
        <w:rPr>
          <w:rFonts w:asciiTheme="minorHAnsi" w:hAnsiTheme="minorHAnsi" w:cstheme="minorHAnsi"/>
          <w:lang w:val="es-MX"/>
        </w:rPr>
        <w:t>.</w:t>
      </w:r>
    </w:p>
    <w:p w14:paraId="40978DB8" w14:textId="77777777" w:rsidR="00F94375" w:rsidRPr="00CF4AD3"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CF4AD3" w:rsidRDefault="00F94375" w:rsidP="00F94375">
      <w:pPr>
        <w:pStyle w:val="Textoindependiente21"/>
        <w:tabs>
          <w:tab w:val="left" w:pos="560"/>
        </w:tabs>
        <w:ind w:right="29"/>
        <w:rPr>
          <w:rFonts w:asciiTheme="minorHAnsi" w:hAnsiTheme="minorHAnsi" w:cstheme="minorHAnsi"/>
          <w:lang w:val="es-MX"/>
        </w:rPr>
      </w:pPr>
      <w:r w:rsidRPr="00CF4AD3">
        <w:rPr>
          <w:rFonts w:asciiTheme="minorHAnsi" w:hAnsiTheme="minorHAnsi" w:cstheme="minorHAnsi"/>
          <w:lang w:val="es-MX"/>
        </w:rPr>
        <w:t xml:space="preserve">Una vez que el proveedor cumpla sus obligaciones derivadas de este contrato a satisfacción </w:t>
      </w:r>
      <w:r w:rsidR="00786F35" w:rsidRPr="00CF4AD3">
        <w:rPr>
          <w:rFonts w:asciiTheme="minorHAnsi" w:hAnsiTheme="minorHAnsi" w:cstheme="minorHAnsi"/>
          <w:lang w:val="es-MX"/>
        </w:rPr>
        <w:t>del</w:t>
      </w:r>
      <w:r w:rsidRPr="00CF4AD3">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CF4AD3" w:rsidRDefault="00F94375" w:rsidP="00F94375">
      <w:pPr>
        <w:pStyle w:val="Textoindependiente21"/>
        <w:tabs>
          <w:tab w:val="left" w:pos="560"/>
        </w:tabs>
        <w:ind w:right="29"/>
        <w:rPr>
          <w:rFonts w:asciiTheme="minorHAnsi" w:hAnsiTheme="minorHAnsi" w:cstheme="minorHAnsi"/>
          <w:lang w:val="es-MX"/>
        </w:rPr>
      </w:pPr>
    </w:p>
    <w:p w14:paraId="4947CD05" w14:textId="77777777" w:rsidR="00F94375" w:rsidRPr="00CF4AD3" w:rsidRDefault="00F94375" w:rsidP="00F94375">
      <w:pPr>
        <w:pStyle w:val="Textoindependiente21"/>
        <w:tabs>
          <w:tab w:val="left" w:pos="560"/>
        </w:tabs>
        <w:ind w:right="29"/>
        <w:rPr>
          <w:rFonts w:asciiTheme="minorHAnsi" w:hAnsiTheme="minorHAnsi" w:cstheme="minorHAnsi"/>
          <w:lang w:val="es-MX"/>
        </w:rPr>
      </w:pPr>
      <w:r w:rsidRPr="00CF4AD3">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29105D7" w14:textId="77777777" w:rsidR="00F94375" w:rsidRPr="00CF4AD3" w:rsidRDefault="00F94375" w:rsidP="00F94375">
      <w:pPr>
        <w:pStyle w:val="Textoindependiente21"/>
        <w:tabs>
          <w:tab w:val="left" w:pos="560"/>
        </w:tabs>
        <w:ind w:right="29"/>
        <w:rPr>
          <w:rFonts w:asciiTheme="minorHAnsi" w:hAnsiTheme="minorHAnsi" w:cstheme="minorHAnsi"/>
          <w:lang w:val="es-MX"/>
        </w:rPr>
      </w:pPr>
      <w:r w:rsidRPr="00CF4AD3">
        <w:rPr>
          <w:rFonts w:asciiTheme="minorHAnsi" w:hAnsiTheme="minorHAnsi" w:cstheme="minorHAnsi"/>
          <w:lang w:val="es-MX"/>
        </w:rPr>
        <w:t xml:space="preserve"> </w:t>
      </w:r>
    </w:p>
    <w:p w14:paraId="7099FED1" w14:textId="3AE90445" w:rsidR="00F94375" w:rsidRPr="00CF4AD3" w:rsidRDefault="00F94375" w:rsidP="00F94375">
      <w:pPr>
        <w:pStyle w:val="Textoindependiente21"/>
        <w:tabs>
          <w:tab w:val="left" w:pos="560"/>
        </w:tabs>
        <w:ind w:right="29"/>
        <w:rPr>
          <w:rFonts w:asciiTheme="minorHAnsi" w:hAnsiTheme="minorHAnsi" w:cstheme="minorHAnsi"/>
          <w:lang w:val="es-MX"/>
        </w:rPr>
      </w:pPr>
      <w:r w:rsidRPr="00CF4AD3">
        <w:rPr>
          <w:rFonts w:asciiTheme="minorHAnsi" w:hAnsiTheme="minorHAnsi" w:cstheme="minorHAnsi"/>
          <w:lang w:val="es-MX"/>
        </w:rPr>
        <w:t xml:space="preserve">El área contratante, informara al </w:t>
      </w:r>
      <w:r w:rsidR="00603915">
        <w:rPr>
          <w:rFonts w:asciiTheme="minorHAnsi" w:hAnsiTheme="minorHAnsi" w:cstheme="minorHAnsi"/>
        </w:rPr>
        <w:t>cotizante</w:t>
      </w:r>
      <w:r w:rsidRPr="00CF4AD3">
        <w:rPr>
          <w:rFonts w:asciiTheme="minorHAnsi" w:hAnsiTheme="minorHAnsi" w:cstheme="minorHAnsi"/>
          <w:lang w:val="es-MX"/>
        </w:rPr>
        <w:t xml:space="preserve"> la determinación del administrador del contrato.</w:t>
      </w:r>
    </w:p>
    <w:p w14:paraId="5ED17F7A" w14:textId="77777777" w:rsidR="00F94375" w:rsidRPr="00CF4AD3" w:rsidRDefault="00F94375" w:rsidP="00F94375">
      <w:pPr>
        <w:pStyle w:val="Textoindependiente21"/>
        <w:tabs>
          <w:tab w:val="left" w:pos="560"/>
        </w:tabs>
        <w:ind w:right="29"/>
        <w:rPr>
          <w:rFonts w:asciiTheme="minorHAnsi" w:hAnsiTheme="minorHAnsi" w:cstheme="minorHAnsi"/>
          <w:lang w:val="es-MX"/>
        </w:rPr>
      </w:pPr>
    </w:p>
    <w:p w14:paraId="2614465C" w14:textId="7755AB3A" w:rsidR="00F94375" w:rsidRPr="00CF4AD3" w:rsidRDefault="00F94375" w:rsidP="00F94375">
      <w:pPr>
        <w:tabs>
          <w:tab w:val="left" w:pos="284"/>
          <w:tab w:val="left" w:pos="5054"/>
        </w:tabs>
        <w:ind w:right="-92"/>
        <w:jc w:val="both"/>
        <w:rPr>
          <w:rFonts w:asciiTheme="minorHAnsi" w:hAnsiTheme="minorHAnsi" w:cstheme="minorHAnsi"/>
          <w:sz w:val="20"/>
        </w:rPr>
      </w:pPr>
      <w:r w:rsidRPr="00CF4AD3">
        <w:rPr>
          <w:rFonts w:asciiTheme="minorHAnsi" w:hAnsiTheme="minorHAnsi" w:cstheme="minorHAnsi"/>
          <w:sz w:val="20"/>
        </w:rPr>
        <w:t xml:space="preserve">Dicha póliza de garantía de cumplimiento del contrato será devuelta al </w:t>
      </w:r>
      <w:r w:rsidR="00603915">
        <w:rPr>
          <w:rFonts w:asciiTheme="minorHAnsi" w:hAnsiTheme="minorHAnsi" w:cstheme="minorHAnsi"/>
          <w:sz w:val="20"/>
        </w:rPr>
        <w:t>cotizante</w:t>
      </w:r>
      <w:r w:rsidRPr="00CF4AD3">
        <w:rPr>
          <w:rFonts w:asciiTheme="minorHAnsi" w:hAnsiTheme="minorHAnsi" w:cstheme="minorHAnsi"/>
          <w:sz w:val="20"/>
        </w:rPr>
        <w:t xml:space="preserve"> una vez que el instituto le otorgue autorización por escrito, para que éste pueda solicitar a la afianzadora correspondiente la cancelación de la fianza, autorización que se entregará al </w:t>
      </w:r>
      <w:r w:rsidR="00603915">
        <w:rPr>
          <w:rFonts w:asciiTheme="minorHAnsi" w:hAnsiTheme="minorHAnsi" w:cstheme="minorHAnsi"/>
          <w:sz w:val="20"/>
        </w:rPr>
        <w:t>cotizante</w:t>
      </w:r>
      <w:r w:rsidRPr="00CF4AD3">
        <w:rPr>
          <w:rFonts w:asciiTheme="minorHAnsi" w:hAnsiTheme="minorHAnsi" w:cstheme="minorHAnsi"/>
          <w:sz w:val="20"/>
        </w:rPr>
        <w:t>, siempre que demuestre haber cumplido con la totalidad de las obligaciones adquiridas por virtud del presente contrato.</w:t>
      </w:r>
    </w:p>
    <w:p w14:paraId="72DC057F" w14:textId="77777777" w:rsidR="00F94375" w:rsidRPr="00CF4AD3" w:rsidRDefault="00F94375" w:rsidP="00F94375">
      <w:pPr>
        <w:tabs>
          <w:tab w:val="left" w:pos="284"/>
          <w:tab w:val="left" w:pos="5054"/>
        </w:tabs>
        <w:ind w:right="-92"/>
        <w:jc w:val="both"/>
        <w:rPr>
          <w:rFonts w:asciiTheme="minorHAnsi" w:hAnsiTheme="minorHAnsi" w:cstheme="minorHAnsi"/>
          <w:sz w:val="20"/>
        </w:rPr>
      </w:pPr>
    </w:p>
    <w:p w14:paraId="7DCBBD50" w14:textId="77777777" w:rsidR="00F94375" w:rsidRPr="00CF4AD3" w:rsidRDefault="00F94375" w:rsidP="00F94375">
      <w:pPr>
        <w:tabs>
          <w:tab w:val="left" w:pos="284"/>
          <w:tab w:val="left" w:pos="5054"/>
        </w:tabs>
        <w:ind w:right="-92"/>
        <w:jc w:val="both"/>
        <w:rPr>
          <w:rFonts w:asciiTheme="minorHAnsi" w:hAnsiTheme="minorHAnsi" w:cstheme="minorHAnsi"/>
          <w:sz w:val="20"/>
        </w:rPr>
      </w:pPr>
      <w:r w:rsidRPr="00CF4AD3">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0C2AA0B9" w14:textId="77777777" w:rsidR="00F94375" w:rsidRPr="00CF4AD3"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CF4AD3" w:rsidRDefault="000C38DB" w:rsidP="00E06D0D">
      <w:pPr>
        <w:pStyle w:val="Sinespaciado"/>
        <w:numPr>
          <w:ilvl w:val="0"/>
          <w:numId w:val="26"/>
        </w:numPr>
        <w:jc w:val="both"/>
        <w:rPr>
          <w:rFonts w:asciiTheme="minorHAnsi" w:hAnsiTheme="minorHAnsi" w:cstheme="minorHAnsi"/>
          <w:b/>
          <w:sz w:val="20"/>
          <w:szCs w:val="20"/>
        </w:rPr>
      </w:pPr>
      <w:r w:rsidRPr="00CF4AD3">
        <w:rPr>
          <w:rFonts w:asciiTheme="minorHAnsi" w:hAnsiTheme="minorHAnsi" w:cstheme="minorHAnsi"/>
          <w:sz w:val="20"/>
          <w:szCs w:val="20"/>
        </w:rPr>
        <w:t xml:space="preserve">La garantía deberá expedirse a </w:t>
      </w:r>
      <w:r w:rsidR="00F94375" w:rsidRPr="00CF4AD3">
        <w:rPr>
          <w:rFonts w:asciiTheme="minorHAnsi" w:hAnsiTheme="minorHAnsi" w:cstheme="minorHAnsi"/>
          <w:sz w:val="20"/>
          <w:szCs w:val="20"/>
        </w:rPr>
        <w:t>nombre del instituto mexicano del seguro social.</w:t>
      </w:r>
    </w:p>
    <w:p w14:paraId="60759039" w14:textId="36071748" w:rsidR="00F94375" w:rsidRPr="00CF4AD3" w:rsidRDefault="00F94375" w:rsidP="00E06D0D">
      <w:pPr>
        <w:pStyle w:val="Sinespaciado"/>
        <w:numPr>
          <w:ilvl w:val="0"/>
          <w:numId w:val="26"/>
        </w:numPr>
        <w:jc w:val="both"/>
        <w:rPr>
          <w:rFonts w:asciiTheme="minorHAnsi" w:hAnsiTheme="minorHAnsi" w:cstheme="minorHAnsi"/>
          <w:sz w:val="20"/>
          <w:szCs w:val="20"/>
        </w:rPr>
      </w:pPr>
      <w:r w:rsidRPr="00CF4AD3">
        <w:rPr>
          <w:rFonts w:asciiTheme="minorHAnsi" w:hAnsiTheme="minorHAnsi" w:cstheme="minorHAnsi"/>
          <w:sz w:val="20"/>
          <w:szCs w:val="20"/>
        </w:rPr>
        <w:t>Dicha garantí</w:t>
      </w:r>
      <w:r w:rsidR="00EE4AA2" w:rsidRPr="00CF4AD3">
        <w:rPr>
          <w:rFonts w:asciiTheme="minorHAnsi" w:hAnsiTheme="minorHAnsi" w:cstheme="minorHAnsi"/>
          <w:sz w:val="20"/>
          <w:szCs w:val="20"/>
        </w:rPr>
        <w:t xml:space="preserve">a deberá de ser resguardado en </w:t>
      </w:r>
      <w:r w:rsidRPr="00CF4AD3">
        <w:rPr>
          <w:rFonts w:asciiTheme="minorHAnsi" w:hAnsiTheme="minorHAnsi" w:cstheme="minorHAnsi"/>
          <w:sz w:val="20"/>
          <w:szCs w:val="20"/>
        </w:rPr>
        <w:t>la oficina de contratos s</w:t>
      </w:r>
      <w:r w:rsidR="00EE4AA2" w:rsidRPr="00CF4AD3">
        <w:rPr>
          <w:rFonts w:asciiTheme="minorHAnsi" w:hAnsiTheme="minorHAnsi" w:cstheme="minorHAnsi"/>
          <w:sz w:val="20"/>
          <w:szCs w:val="20"/>
        </w:rPr>
        <w:t>ita en periférico sur no. 8000 C</w:t>
      </w:r>
      <w:r w:rsidRPr="00CF4AD3">
        <w:rPr>
          <w:rFonts w:asciiTheme="minorHAnsi" w:hAnsiTheme="minorHAnsi" w:cstheme="minorHAnsi"/>
          <w:sz w:val="20"/>
          <w:szCs w:val="20"/>
        </w:rPr>
        <w:t>olonia santa maría Tequepexpan, en</w:t>
      </w:r>
      <w:r w:rsidR="00EE4AA2" w:rsidRPr="00CF4AD3">
        <w:rPr>
          <w:rFonts w:asciiTheme="minorHAnsi" w:hAnsiTheme="minorHAnsi" w:cstheme="minorHAnsi"/>
          <w:sz w:val="20"/>
          <w:szCs w:val="20"/>
        </w:rPr>
        <w:t xml:space="preserve"> San Pedro</w:t>
      </w:r>
      <w:r w:rsidRPr="00CF4AD3">
        <w:rPr>
          <w:rFonts w:asciiTheme="minorHAnsi" w:hAnsiTheme="minorHAnsi" w:cstheme="minorHAnsi"/>
          <w:sz w:val="20"/>
          <w:szCs w:val="20"/>
        </w:rPr>
        <w:t xml:space="preserve"> Tlaquepaque, Jalisco, C.P. 45600. </w:t>
      </w:r>
    </w:p>
    <w:p w14:paraId="192AD5D1" w14:textId="77777777" w:rsidR="00F94375" w:rsidRPr="00CF4AD3" w:rsidRDefault="00F94375" w:rsidP="00E06D0D">
      <w:pPr>
        <w:pStyle w:val="Sinespaciado"/>
        <w:numPr>
          <w:ilvl w:val="0"/>
          <w:numId w:val="26"/>
        </w:numPr>
        <w:jc w:val="both"/>
        <w:rPr>
          <w:rFonts w:asciiTheme="minorHAnsi" w:hAnsiTheme="minorHAnsi" w:cstheme="minorHAnsi"/>
          <w:sz w:val="20"/>
          <w:szCs w:val="20"/>
        </w:rPr>
      </w:pPr>
      <w:r w:rsidRPr="00CF4AD3">
        <w:rPr>
          <w:rFonts w:asciiTheme="minorHAnsi" w:hAnsiTheme="minorHAnsi" w:cstheme="minorHAnsi"/>
          <w:sz w:val="20"/>
          <w:szCs w:val="20"/>
        </w:rPr>
        <w:t>El documento correspondiente será devuelto a más tardar el segundo día hábil</w:t>
      </w:r>
      <w:r w:rsidRPr="00CF4AD3">
        <w:rPr>
          <w:rFonts w:asciiTheme="minorHAnsi" w:hAnsiTheme="minorHAnsi" w:cstheme="minorHAnsi"/>
          <w:color w:val="FFFFFF"/>
          <w:sz w:val="20"/>
          <w:szCs w:val="20"/>
        </w:rPr>
        <w:t xml:space="preserve"> </w:t>
      </w:r>
      <w:r w:rsidRPr="00CF4AD3">
        <w:rPr>
          <w:rFonts w:asciiTheme="minorHAnsi" w:hAnsiTheme="minorHAnsi" w:cstheme="minorHAnsi"/>
          <w:sz w:val="20"/>
          <w:szCs w:val="20"/>
        </w:rPr>
        <w:t>posterior a que “el instituto” constate el cumplimiento del contrato</w:t>
      </w:r>
    </w:p>
    <w:p w14:paraId="1B59771D" w14:textId="77777777" w:rsidR="00F94375" w:rsidRPr="00CF4AD3" w:rsidRDefault="00F94375" w:rsidP="00F94375">
      <w:pPr>
        <w:rPr>
          <w:rFonts w:asciiTheme="minorHAnsi" w:hAnsiTheme="minorHAnsi" w:cstheme="minorHAnsi"/>
          <w:bCs/>
          <w:sz w:val="20"/>
        </w:rPr>
      </w:pPr>
    </w:p>
    <w:p w14:paraId="523B5240" w14:textId="6A8BB77A" w:rsidR="00F94375" w:rsidRPr="00CF4AD3" w:rsidRDefault="00F94375" w:rsidP="00F94375">
      <w:pPr>
        <w:tabs>
          <w:tab w:val="left" w:pos="284"/>
          <w:tab w:val="left" w:pos="709"/>
        </w:tabs>
        <w:suppressAutoHyphens w:val="0"/>
        <w:ind w:right="-92"/>
        <w:jc w:val="both"/>
        <w:rPr>
          <w:rFonts w:asciiTheme="minorHAnsi" w:hAnsiTheme="minorHAnsi" w:cstheme="minorHAnsi"/>
          <w:bCs/>
          <w:sz w:val="20"/>
        </w:rPr>
      </w:pPr>
      <w:r w:rsidRPr="00CF4AD3">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0654CB" w:rsidRPr="00CF4AD3">
        <w:rPr>
          <w:rFonts w:asciiTheme="minorHAnsi" w:hAnsiTheme="minorHAnsi" w:cstheme="minorHAnsi"/>
          <w:bCs/>
          <w:sz w:val="20"/>
        </w:rPr>
        <w:t xml:space="preserve">servicios </w:t>
      </w:r>
      <w:r w:rsidRPr="00CF4AD3">
        <w:rPr>
          <w:rFonts w:asciiTheme="minorHAnsi" w:hAnsiTheme="minorHAnsi" w:cstheme="minorHAnsi"/>
          <w:bCs/>
          <w:sz w:val="20"/>
        </w:rPr>
        <w:t>correspondientes.</w:t>
      </w:r>
    </w:p>
    <w:p w14:paraId="48CF3C5D" w14:textId="77777777" w:rsidR="00F94375" w:rsidRPr="00CF4AD3"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219D3A06" w:rsidR="00F94375" w:rsidRPr="00CF4AD3" w:rsidRDefault="00F94375" w:rsidP="00F94375">
      <w:pPr>
        <w:tabs>
          <w:tab w:val="left" w:pos="284"/>
          <w:tab w:val="left" w:pos="709"/>
        </w:tabs>
        <w:suppressAutoHyphens w:val="0"/>
        <w:ind w:right="-92"/>
        <w:jc w:val="both"/>
        <w:rPr>
          <w:rFonts w:asciiTheme="minorHAnsi" w:hAnsiTheme="minorHAnsi" w:cstheme="minorHAnsi"/>
          <w:bCs/>
          <w:sz w:val="20"/>
        </w:rPr>
      </w:pPr>
      <w:r w:rsidRPr="00CF4AD3">
        <w:rPr>
          <w:rFonts w:asciiTheme="minorHAnsi" w:hAnsiTheme="minorHAnsi" w:cstheme="minorHAnsi"/>
          <w:bCs/>
          <w:sz w:val="20"/>
        </w:rPr>
        <w:t>De conformidad con el artículo</w:t>
      </w:r>
      <w:r w:rsidR="00375CC3">
        <w:rPr>
          <w:rFonts w:asciiTheme="minorHAnsi" w:hAnsiTheme="minorHAnsi" w:cstheme="minorHAnsi"/>
          <w:bCs/>
          <w:sz w:val="20"/>
        </w:rPr>
        <w:t xml:space="preserve"> 126</w:t>
      </w:r>
      <w:r w:rsidRPr="00CF4AD3">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1EECAB2D" w14:textId="77777777" w:rsidR="00D35D38" w:rsidRPr="00CF4AD3" w:rsidRDefault="00D35D3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CF4AD3"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CF4AD3">
        <w:rPr>
          <w:rFonts w:asciiTheme="minorHAnsi" w:hAnsiTheme="minorHAnsi" w:cstheme="minorHAnsi"/>
          <w:b/>
          <w:color w:val="000000" w:themeColor="text1"/>
          <w:sz w:val="20"/>
          <w:lang w:val="es-MX"/>
        </w:rPr>
        <w:t xml:space="preserve">14.1 </w:t>
      </w:r>
      <w:r w:rsidR="00F94375" w:rsidRPr="00CF4AD3">
        <w:rPr>
          <w:rFonts w:asciiTheme="minorHAnsi" w:hAnsiTheme="minorHAnsi" w:cstheme="minorHAnsi"/>
          <w:b/>
          <w:color w:val="000000" w:themeColor="text1"/>
          <w:sz w:val="20"/>
          <w:lang w:val="es-MX"/>
        </w:rPr>
        <w:t>EJECUCION DE LA POLIZA DE CUMPLIMIENTO</w:t>
      </w:r>
      <w:r w:rsidR="00BD010F" w:rsidRPr="00CF4AD3">
        <w:rPr>
          <w:rFonts w:asciiTheme="minorHAnsi" w:hAnsiTheme="minorHAnsi" w:cstheme="minorHAnsi"/>
          <w:b/>
          <w:color w:val="000000" w:themeColor="text1"/>
          <w:sz w:val="20"/>
          <w:lang w:val="es-MX"/>
        </w:rPr>
        <w:t>.</w:t>
      </w:r>
    </w:p>
    <w:p w14:paraId="4406FEB5" w14:textId="2EBCFEF4" w:rsidR="00F94375" w:rsidRPr="00CF4AD3" w:rsidRDefault="006950D7" w:rsidP="00F94375">
      <w:pPr>
        <w:jc w:val="both"/>
        <w:rPr>
          <w:rFonts w:asciiTheme="minorHAnsi" w:hAnsiTheme="minorHAnsi" w:cstheme="minorHAnsi"/>
          <w:bCs/>
          <w:sz w:val="20"/>
        </w:rPr>
      </w:pPr>
      <w:r w:rsidRPr="00CF4AD3">
        <w:rPr>
          <w:rFonts w:asciiTheme="minorHAnsi" w:hAnsiTheme="minorHAnsi" w:cstheme="minorHAnsi"/>
          <w:b/>
          <w:bCs/>
          <w:sz w:val="20"/>
        </w:rPr>
        <w:t>“EL INSTITUTO”</w:t>
      </w:r>
      <w:r w:rsidRPr="00CF4AD3">
        <w:rPr>
          <w:rFonts w:asciiTheme="minorHAnsi" w:hAnsiTheme="minorHAnsi" w:cstheme="minorHAnsi"/>
          <w:bCs/>
          <w:sz w:val="20"/>
        </w:rPr>
        <w:t xml:space="preserve"> </w:t>
      </w:r>
      <w:r w:rsidR="00F94375" w:rsidRPr="00CF4AD3">
        <w:rPr>
          <w:rFonts w:asciiTheme="minorHAnsi" w:hAnsiTheme="minorHAnsi" w:cstheme="minorHAnsi"/>
          <w:bCs/>
          <w:sz w:val="20"/>
        </w:rPr>
        <w:t>llevara a cabo la ejecución de la garantía de cumplimiento cuando:</w:t>
      </w:r>
    </w:p>
    <w:p w14:paraId="5B664031" w14:textId="77777777" w:rsidR="00F94375" w:rsidRPr="00CF4AD3"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CF4AD3" w:rsidRDefault="000C38DB" w:rsidP="00E06D0D">
      <w:pPr>
        <w:pStyle w:val="Sinespaciado"/>
        <w:numPr>
          <w:ilvl w:val="0"/>
          <w:numId w:val="27"/>
        </w:numPr>
        <w:rPr>
          <w:rFonts w:asciiTheme="minorHAnsi" w:hAnsiTheme="minorHAnsi" w:cstheme="minorHAnsi"/>
          <w:sz w:val="20"/>
          <w:szCs w:val="20"/>
          <w:lang w:val="pt-PT"/>
        </w:rPr>
      </w:pPr>
      <w:r w:rsidRPr="00CF4AD3">
        <w:rPr>
          <w:rFonts w:asciiTheme="minorHAnsi" w:hAnsiTheme="minorHAnsi" w:cstheme="minorHAnsi"/>
          <w:sz w:val="20"/>
          <w:szCs w:val="20"/>
          <w:lang w:val="pt-PT"/>
        </w:rPr>
        <w:t xml:space="preserve">Se rescinda administrativamente </w:t>
      </w:r>
      <w:r w:rsidR="00F94375" w:rsidRPr="00CF4AD3">
        <w:rPr>
          <w:rFonts w:asciiTheme="minorHAnsi" w:hAnsiTheme="minorHAnsi" w:cstheme="minorHAnsi"/>
          <w:sz w:val="20"/>
          <w:szCs w:val="20"/>
          <w:lang w:val="pt-PT"/>
        </w:rPr>
        <w:t>este contrato.</w:t>
      </w:r>
    </w:p>
    <w:p w14:paraId="72AB0257" w14:textId="0D0AC0D4" w:rsidR="00F94375" w:rsidRPr="00CF4AD3" w:rsidRDefault="00F94375" w:rsidP="00E06D0D">
      <w:pPr>
        <w:pStyle w:val="Sinespaciado"/>
        <w:numPr>
          <w:ilvl w:val="0"/>
          <w:numId w:val="27"/>
        </w:numPr>
        <w:rPr>
          <w:rFonts w:asciiTheme="minorHAnsi" w:hAnsiTheme="minorHAnsi" w:cstheme="minorHAnsi"/>
          <w:sz w:val="20"/>
          <w:szCs w:val="20"/>
        </w:rPr>
      </w:pPr>
      <w:r w:rsidRPr="00CF4AD3">
        <w:rPr>
          <w:rFonts w:asciiTheme="minorHAnsi" w:hAnsiTheme="minorHAnsi" w:cstheme="minorHAnsi"/>
          <w:sz w:val="20"/>
          <w:szCs w:val="20"/>
        </w:rPr>
        <w:t xml:space="preserve">Durante la vigencia de este contrato se detecten deficiencias, fallas o calidad inferior a la </w:t>
      </w:r>
      <w:r w:rsidR="006C466F" w:rsidRPr="00CF4AD3">
        <w:rPr>
          <w:rFonts w:asciiTheme="minorHAnsi" w:hAnsiTheme="minorHAnsi" w:cstheme="minorHAnsi"/>
          <w:sz w:val="20"/>
          <w:szCs w:val="20"/>
        </w:rPr>
        <w:t>proposición</w:t>
      </w:r>
      <w:r w:rsidRPr="00CF4AD3">
        <w:rPr>
          <w:rFonts w:asciiTheme="minorHAnsi" w:hAnsiTheme="minorHAnsi" w:cstheme="minorHAnsi"/>
          <w:sz w:val="20"/>
          <w:szCs w:val="20"/>
        </w:rPr>
        <w:t xml:space="preserve">, de los </w:t>
      </w:r>
      <w:r w:rsidR="006C466F" w:rsidRPr="00CF4AD3">
        <w:rPr>
          <w:rFonts w:asciiTheme="minorHAnsi" w:hAnsiTheme="minorHAnsi" w:cstheme="minorHAnsi"/>
          <w:sz w:val="20"/>
          <w:szCs w:val="20"/>
        </w:rPr>
        <w:t>servicios</w:t>
      </w:r>
      <w:r w:rsidRPr="00CF4AD3">
        <w:rPr>
          <w:rFonts w:asciiTheme="minorHAnsi" w:hAnsiTheme="minorHAnsi" w:cstheme="minorHAnsi"/>
          <w:sz w:val="20"/>
          <w:szCs w:val="20"/>
        </w:rPr>
        <w:t xml:space="preserve"> solicitados.</w:t>
      </w:r>
    </w:p>
    <w:p w14:paraId="2585BB45" w14:textId="77777777" w:rsidR="00F94375" w:rsidRPr="00CF4AD3" w:rsidRDefault="00F94375" w:rsidP="00E06D0D">
      <w:pPr>
        <w:pStyle w:val="Sinespaciado"/>
        <w:numPr>
          <w:ilvl w:val="0"/>
          <w:numId w:val="27"/>
        </w:numPr>
        <w:rPr>
          <w:rFonts w:asciiTheme="minorHAnsi" w:hAnsiTheme="minorHAnsi" w:cstheme="minorHAnsi"/>
          <w:sz w:val="20"/>
          <w:szCs w:val="20"/>
        </w:rPr>
      </w:pPr>
      <w:r w:rsidRPr="00CF4AD3">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CF4AD3"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3BC994E8" w:rsidR="00F94375" w:rsidRPr="00CF4AD3" w:rsidRDefault="00F94375" w:rsidP="00F94375">
      <w:pPr>
        <w:tabs>
          <w:tab w:val="left" w:pos="284"/>
          <w:tab w:val="left" w:pos="709"/>
        </w:tabs>
        <w:suppressAutoHyphens w:val="0"/>
        <w:ind w:right="-92"/>
        <w:jc w:val="both"/>
        <w:rPr>
          <w:rFonts w:asciiTheme="minorHAnsi" w:hAnsiTheme="minorHAnsi" w:cstheme="minorHAnsi"/>
          <w:bCs/>
          <w:sz w:val="20"/>
        </w:rPr>
      </w:pPr>
      <w:r w:rsidRPr="00CF4AD3">
        <w:rPr>
          <w:rFonts w:asciiTheme="minorHAnsi" w:hAnsiTheme="minorHAnsi" w:cstheme="minorHAnsi"/>
          <w:bCs/>
          <w:sz w:val="20"/>
        </w:rPr>
        <w:t xml:space="preserve">Por cualquier otro incumplimiento de las obligaciones contraídas, en esta </w:t>
      </w:r>
      <w:r w:rsidR="00BD3EE3" w:rsidRPr="00CF4AD3">
        <w:rPr>
          <w:rFonts w:asciiTheme="minorHAnsi" w:hAnsiTheme="minorHAnsi" w:cstheme="minorHAnsi"/>
          <w:bCs/>
          <w:sz w:val="20"/>
        </w:rPr>
        <w:t>solicitud de cotización</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40ADFBAE"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lastRenderedPageBreak/>
        <w:t>15.  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91E3BB9"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16.</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56ABD6A5"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servicios entregados, número de proveedor, número de contrato, numero de ID de pedido – recepción,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1BF55EA9"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bienes 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lastRenderedPageBreak/>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Anexo a la solicitud de pago electrónico </w:t>
      </w:r>
      <w:r w:rsidR="00102999" w:rsidRPr="00CF4AD3">
        <w:rPr>
          <w:rFonts w:asciiTheme="minorHAnsi" w:hAnsiTheme="minorHAnsi" w:cstheme="minorHAnsi"/>
          <w:sz w:val="20"/>
        </w:rPr>
        <w:t xml:space="preserve">(intrabancario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1CA54B1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  último párrafo,  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D989090"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bienes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3F5168D" w:rsidR="00D6031C" w:rsidRPr="00CF4AD3" w:rsidRDefault="00D6031C" w:rsidP="00D6031C">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De conformidad con el artículo 73 de la LAASSP</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14BE3B53" w:rsidR="007C1C29" w:rsidRPr="00CF4AD3" w:rsidRDefault="006A3525" w:rsidP="007C1C29">
      <w:pPr>
        <w:pStyle w:val="xmsonormal"/>
        <w:rPr>
          <w:rFonts w:asciiTheme="minorHAnsi" w:hAnsiTheme="minorHAnsi" w:cstheme="minorHAnsi"/>
          <w:b/>
          <w:sz w:val="20"/>
          <w:szCs w:val="20"/>
          <w:lang w:val="es-ES_tradnl"/>
        </w:rPr>
      </w:pPr>
      <w:r w:rsidRPr="00CF4AD3">
        <w:rPr>
          <w:rFonts w:asciiTheme="minorHAnsi" w:hAnsiTheme="minorHAnsi" w:cstheme="minorHAnsi"/>
          <w:b/>
          <w:sz w:val="20"/>
          <w:szCs w:val="20"/>
          <w:lang w:val="es-ES_tradnl"/>
        </w:rPr>
        <w:t>17.1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77777777"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18. IMPUESTOS Y DERECHOS.</w:t>
      </w:r>
    </w:p>
    <w:p w14:paraId="2D2A59DF" w14:textId="5344D66D"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0E55D7" w:rsidRPr="00CF4AD3">
        <w:rPr>
          <w:rFonts w:asciiTheme="minorHAnsi" w:hAnsiTheme="minorHAnsi" w:cs="Arial"/>
          <w:sz w:val="20"/>
        </w:rPr>
        <w:t>licitación pública internacional bajo la cobertura de tratados</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17385FF8"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18.1 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CF4AD3" w:rsidRDefault="00E67F7A" w:rsidP="00E67F7A">
      <w:pPr>
        <w:ind w:right="-93"/>
        <w:jc w:val="both"/>
        <w:rPr>
          <w:rFonts w:asciiTheme="minorHAnsi" w:hAnsiTheme="minorHAnsi" w:cstheme="minorHAnsi"/>
          <w:b/>
          <w:sz w:val="20"/>
        </w:rPr>
      </w:pPr>
    </w:p>
    <w:p w14:paraId="7128451C" w14:textId="77777777" w:rsidR="00A05A3C" w:rsidRPr="00CF4AD3" w:rsidRDefault="00A05A3C" w:rsidP="00E67F7A">
      <w:pPr>
        <w:jc w:val="both"/>
        <w:rPr>
          <w:rFonts w:asciiTheme="minorHAnsi" w:hAnsiTheme="minorHAnsi" w:cstheme="minorHAnsi"/>
          <w:b/>
          <w:sz w:val="20"/>
        </w:rPr>
      </w:pPr>
    </w:p>
    <w:p w14:paraId="30F04759" w14:textId="77777777" w:rsidR="00A05A3C" w:rsidRPr="00CF4AD3" w:rsidRDefault="00A05A3C" w:rsidP="00E67F7A">
      <w:pPr>
        <w:jc w:val="both"/>
        <w:rPr>
          <w:rFonts w:asciiTheme="minorHAnsi" w:hAnsiTheme="minorHAnsi" w:cstheme="minorHAnsi"/>
          <w:b/>
          <w:sz w:val="20"/>
        </w:rPr>
      </w:pPr>
    </w:p>
    <w:p w14:paraId="0CEDE4B2" w14:textId="77777777" w:rsidR="00A05A3C" w:rsidRPr="00CF4AD3" w:rsidRDefault="00A05A3C" w:rsidP="00E67F7A">
      <w:pPr>
        <w:jc w:val="both"/>
        <w:rPr>
          <w:rFonts w:asciiTheme="minorHAnsi" w:hAnsiTheme="minorHAnsi" w:cstheme="minorHAnsi"/>
          <w:b/>
          <w:sz w:val="20"/>
        </w:rPr>
      </w:pPr>
    </w:p>
    <w:p w14:paraId="6569A37C" w14:textId="75DBBCD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lastRenderedPageBreak/>
        <w:t xml:space="preserve">19. SUSPENSIÓN DE LA </w:t>
      </w:r>
      <w:r w:rsidR="00A05A3C" w:rsidRPr="00CF4AD3">
        <w:rPr>
          <w:rFonts w:asciiTheme="minorHAnsi" w:hAnsiTheme="minorHAnsi" w:cstheme="minorHAnsi"/>
          <w:b/>
          <w:sz w:val="20"/>
        </w:rPr>
        <w:t>ADJUDICACION DIRECTA</w:t>
      </w:r>
      <w:r w:rsidR="000E55D7" w:rsidRPr="00CF4AD3">
        <w:rPr>
          <w:rFonts w:asciiTheme="minorHAnsi" w:hAnsiTheme="minorHAnsi" w:cstheme="minorHAnsi"/>
          <w:b/>
          <w:sz w:val="20"/>
        </w:rPr>
        <w:t xml:space="preserve"> INTERNACIONAL BAJO LA COBERTURA DE TRATADOS</w:t>
      </w:r>
    </w:p>
    <w:p w14:paraId="20B1BC11" w14:textId="36BB2892"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0E55D7" w:rsidRPr="00CF4AD3">
        <w:rPr>
          <w:rFonts w:asciiTheme="minorHAnsi" w:hAnsiTheme="minorHAnsi" w:cs="Arial"/>
          <w:sz w:val="20"/>
        </w:rPr>
        <w:t>licitación pública internacional bajo la cobertura de tratados</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79C5C107"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 xml:space="preserve">ADJUDIACION DIRECTA </w:t>
      </w:r>
      <w:r w:rsidR="000E55D7" w:rsidRPr="00CF4AD3">
        <w:rPr>
          <w:rFonts w:asciiTheme="minorHAnsi" w:hAnsiTheme="minorHAnsi" w:cstheme="minorHAnsi"/>
          <w:b/>
          <w:sz w:val="20"/>
        </w:rPr>
        <w:t>INTERNACIONAL BAJO LA COBERTURA DE TRATADOS</w:t>
      </w:r>
    </w:p>
    <w:p w14:paraId="16E4B915" w14:textId="1A8F52AC"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0E55D7" w:rsidRPr="00CF4AD3">
        <w:rPr>
          <w:rFonts w:asciiTheme="minorHAnsi" w:hAnsiTheme="minorHAnsi" w:cs="Arial"/>
          <w:sz w:val="20"/>
        </w:rPr>
        <w:t>licitación pública internacional bajo la cobertura de tratados</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B15DBE">
      <w:pPr>
        <w:pStyle w:val="Prrafodelista"/>
        <w:numPr>
          <w:ilvl w:val="0"/>
          <w:numId w:val="44"/>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645D3F65" w:rsidR="00E67F7A" w:rsidRPr="00CF4AD3" w:rsidRDefault="00E67F7A" w:rsidP="00994E8D">
      <w:pPr>
        <w:pStyle w:val="Prrafodelista"/>
        <w:numPr>
          <w:ilvl w:val="0"/>
          <w:numId w:val="44"/>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 xml:space="preserve">adjudicación directa </w:t>
      </w:r>
      <w:r w:rsidR="000E55D7" w:rsidRPr="00CF4AD3">
        <w:rPr>
          <w:rFonts w:asciiTheme="minorHAnsi" w:hAnsiTheme="minorHAnsi" w:cs="Arial"/>
          <w:sz w:val="20"/>
        </w:rPr>
        <w:t xml:space="preserve"> internacional bajo la cobertura de tratados.</w:t>
      </w:r>
    </w:p>
    <w:p w14:paraId="356DB0CF" w14:textId="77777777" w:rsidR="00E67F7A" w:rsidRPr="00CF4AD3" w:rsidRDefault="00E67F7A" w:rsidP="00B15DBE">
      <w:pPr>
        <w:pStyle w:val="Prrafodelista"/>
        <w:numPr>
          <w:ilvl w:val="0"/>
          <w:numId w:val="44"/>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3BE7E27D" w14:textId="5582A16F" w:rsidR="00A26ED5" w:rsidRPr="00CF4AD3" w:rsidRDefault="00704B04" w:rsidP="00A26ED5">
      <w:pPr>
        <w:pStyle w:val="Sinespaciado"/>
        <w:rPr>
          <w:rFonts w:asciiTheme="minorHAnsi" w:hAnsiTheme="minorHAnsi" w:cstheme="minorHAnsi"/>
          <w:b/>
          <w:sz w:val="20"/>
          <w:szCs w:val="20"/>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3</w:t>
      </w:r>
      <w:r w:rsidRPr="00CF4AD3">
        <w:rPr>
          <w:rFonts w:asciiTheme="minorHAnsi" w:hAnsiTheme="minorHAnsi" w:cstheme="minorHAnsi"/>
          <w:b/>
          <w:sz w:val="20"/>
          <w:szCs w:val="20"/>
        </w:rPr>
        <w:t>. MANIFIESTO DE VÍNCULOS Y POSIBLES CONFLICTOS DE INTERÉS.</w:t>
      </w:r>
    </w:p>
    <w:p w14:paraId="3782F81C" w14:textId="77777777" w:rsidR="00041967" w:rsidRDefault="00041967" w:rsidP="00041967">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367526B6" w14:textId="77777777" w:rsidR="00041967" w:rsidRDefault="00041967" w:rsidP="00041967">
      <w:pPr>
        <w:pStyle w:val="Sinespaciado"/>
        <w:jc w:val="both"/>
        <w:rPr>
          <w:rFonts w:asciiTheme="minorHAnsi" w:hAnsiTheme="minorHAnsi" w:cstheme="minorHAnsi"/>
          <w:sz w:val="20"/>
          <w:szCs w:val="20"/>
        </w:rPr>
      </w:pPr>
    </w:p>
    <w:p w14:paraId="475AD41B" w14:textId="77777777" w:rsidR="00041967" w:rsidRDefault="00041967" w:rsidP="00041967">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0287EE4C" w14:textId="77777777" w:rsidR="00041967" w:rsidRDefault="00041967" w:rsidP="00041967">
      <w:pPr>
        <w:pStyle w:val="Sinespaciado"/>
        <w:jc w:val="both"/>
        <w:rPr>
          <w:rFonts w:ascii="Calibri" w:hAnsi="Calibri" w:cs="Calibri"/>
          <w:sz w:val="20"/>
          <w:szCs w:val="20"/>
        </w:rPr>
      </w:pPr>
    </w:p>
    <w:p w14:paraId="33CD8EF6" w14:textId="77777777" w:rsidR="00041967" w:rsidRDefault="00041967" w:rsidP="00041967">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6FF2336E" w14:textId="77777777" w:rsidR="00041967" w:rsidRDefault="00041967" w:rsidP="00041967">
      <w:pPr>
        <w:pStyle w:val="Sinespaciado"/>
        <w:jc w:val="both"/>
        <w:rPr>
          <w:rFonts w:ascii="Calibri" w:hAnsi="Calibri" w:cs="Calibri"/>
          <w:b/>
          <w:sz w:val="20"/>
          <w:szCs w:val="20"/>
          <w:lang w:val="es-MX"/>
        </w:rPr>
      </w:pPr>
    </w:p>
    <w:p w14:paraId="39ABFF6B" w14:textId="77777777" w:rsidR="00041967" w:rsidRDefault="00041967" w:rsidP="00041967">
      <w:pPr>
        <w:pStyle w:val="Sinespaciado"/>
        <w:jc w:val="both"/>
        <w:rPr>
          <w:rFonts w:ascii="Calibri" w:hAnsi="Calibri" w:cs="Calibri"/>
          <w:sz w:val="20"/>
          <w:szCs w:val="20"/>
        </w:rPr>
      </w:pPr>
      <w:r>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16727A79" w14:textId="77777777" w:rsidR="00041967" w:rsidRDefault="00041967" w:rsidP="00041967">
      <w:pPr>
        <w:pStyle w:val="Sinespaciado"/>
        <w:jc w:val="both"/>
        <w:rPr>
          <w:rFonts w:ascii="Calibri" w:hAnsi="Calibri" w:cs="Calibri"/>
          <w:sz w:val="20"/>
          <w:szCs w:val="20"/>
        </w:rPr>
      </w:pPr>
    </w:p>
    <w:p w14:paraId="40D13C30" w14:textId="77777777" w:rsidR="00041967" w:rsidRDefault="00041967" w:rsidP="00041967">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35FEDB2C" w14:textId="77777777" w:rsidR="00041967" w:rsidRDefault="00041967" w:rsidP="00041967">
      <w:pPr>
        <w:pStyle w:val="Sinespaciado"/>
        <w:jc w:val="both"/>
        <w:rPr>
          <w:rFonts w:ascii="Calibri" w:hAnsi="Calibri" w:cs="Calibri"/>
          <w:sz w:val="20"/>
          <w:szCs w:val="20"/>
        </w:rPr>
      </w:pPr>
    </w:p>
    <w:p w14:paraId="0D2B09BE" w14:textId="77777777" w:rsidR="00041967" w:rsidRDefault="00041967" w:rsidP="00041967">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2E4D11D4" w14:textId="19930066" w:rsidR="00280E0A" w:rsidRPr="00CF4AD3" w:rsidRDefault="00280E0A" w:rsidP="00041967">
      <w:pPr>
        <w:tabs>
          <w:tab w:val="left" w:pos="-31680"/>
          <w:tab w:val="left" w:pos="9016"/>
        </w:tabs>
        <w:ind w:right="16"/>
        <w:jc w:val="both"/>
        <w:rPr>
          <w:rFonts w:asciiTheme="minorHAnsi" w:hAnsiTheme="minorHAnsi" w:cstheme="minorHAnsi"/>
          <w:sz w:val="20"/>
        </w:rPr>
      </w:pPr>
    </w:p>
    <w:p w14:paraId="45AA2280" w14:textId="77777777" w:rsidR="003C18A7" w:rsidRPr="00CF4AD3" w:rsidRDefault="00E65792" w:rsidP="00E67F7A">
      <w:pPr>
        <w:jc w:val="both"/>
        <w:rPr>
          <w:rFonts w:asciiTheme="minorHAnsi" w:hAnsiTheme="minorHAnsi" w:cstheme="minorHAnsi"/>
          <w:sz w:val="20"/>
        </w:rPr>
      </w:pPr>
      <w:r w:rsidRPr="00CF4AD3">
        <w:rPr>
          <w:rFonts w:asciiTheme="minorHAnsi" w:hAnsiTheme="minorHAnsi" w:cstheme="minorHAnsi"/>
          <w:sz w:val="20"/>
        </w:rPr>
        <w:t>En la ventana del navegador en donde encontraran la página de inicio del Sistema del Manifiesto de los Particulares.</w:t>
      </w:r>
    </w:p>
    <w:p w14:paraId="50944930" w14:textId="77777777" w:rsidR="000E0952" w:rsidRPr="00CF4AD3" w:rsidRDefault="000E0952" w:rsidP="000E0952">
      <w:pPr>
        <w:rPr>
          <w:rFonts w:asciiTheme="minorHAnsi" w:hAnsiTheme="minorHAnsi" w:cstheme="minorHAnsi"/>
          <w:b/>
          <w:sz w:val="20"/>
        </w:rPr>
      </w:pPr>
    </w:p>
    <w:p w14:paraId="63C89EBC" w14:textId="0A1CE0BC" w:rsidR="000E0952" w:rsidRPr="00CF4AD3" w:rsidRDefault="000E0952" w:rsidP="000E0952">
      <w:pPr>
        <w:pStyle w:val="Sinespaciado"/>
        <w:jc w:val="both"/>
        <w:rPr>
          <w:rFonts w:asciiTheme="minorHAnsi" w:hAnsiTheme="minorHAnsi" w:cstheme="minorHAnsi"/>
          <w:sz w:val="20"/>
          <w:szCs w:val="20"/>
        </w:rPr>
      </w:pPr>
      <w:r w:rsidRPr="00CF4AD3">
        <w:rPr>
          <w:rFonts w:asciiTheme="minorHAnsi" w:hAnsiTheme="minorHAnsi" w:cstheme="minorHAnsi"/>
          <w:b/>
          <w:sz w:val="20"/>
          <w:szCs w:val="20"/>
        </w:rPr>
        <w:lastRenderedPageBreak/>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p>
    <w:p w14:paraId="34DCFC1F" w14:textId="60EEA66C" w:rsidR="000E0952" w:rsidRPr="00CF4AD3" w:rsidRDefault="000E0952" w:rsidP="00312524">
      <w:pPr>
        <w:pStyle w:val="Sinespaciado"/>
        <w:jc w:val="both"/>
        <w:rPr>
          <w:rFonts w:asciiTheme="minorHAnsi" w:hAnsiTheme="minorHAnsi" w:cstheme="minorHAnsi"/>
          <w:sz w:val="20"/>
          <w:szCs w:val="20"/>
        </w:rPr>
      </w:pPr>
      <w:r w:rsidRPr="00CF4AD3">
        <w:rPr>
          <w:rFonts w:asciiTheme="minorHAnsi" w:hAnsiTheme="minorHAnsi" w:cstheme="minorHAnsi"/>
          <w:sz w:val="20"/>
          <w:szCs w:val="20"/>
          <w:lang w:eastAsia="es-MX"/>
        </w:rPr>
        <w:t>Se hace del conocimiento el “</w:t>
      </w:r>
      <w:r w:rsidRPr="00CF4AD3">
        <w:rPr>
          <w:rFonts w:asciiTheme="minorHAnsi" w:hAnsiTheme="minorHAnsi" w:cstheme="minorHAnsi"/>
          <w:i/>
          <w:sz w:val="20"/>
          <w:szCs w:val="20"/>
        </w:rPr>
        <w:t>Manual de Operación del Registro de Proveedores para la Integridad ante el Instituto Mexicano del Seguro Social (REPIIMSS)</w:t>
      </w:r>
      <w:r w:rsidRPr="00CF4AD3">
        <w:rPr>
          <w:rFonts w:asciiTheme="minorHAnsi" w:hAnsiTheme="minorHAnsi" w:cstheme="minorHAnsi"/>
          <w:i/>
          <w:sz w:val="20"/>
          <w:szCs w:val="20"/>
          <w:lang w:eastAsia="es-MX"/>
        </w:rPr>
        <w:t>”,</w:t>
      </w:r>
      <w:r w:rsidRPr="00CF4AD3">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CF4AD3">
        <w:rPr>
          <w:rFonts w:asciiTheme="minorHAnsi" w:hAnsiTheme="minorHAnsi" w:cstheme="minorHAnsi"/>
          <w:sz w:val="20"/>
          <w:szCs w:val="20"/>
        </w:rPr>
        <w:t xml:space="preserve"> </w:t>
      </w:r>
      <w:r w:rsidRPr="00CF4AD3">
        <w:rPr>
          <w:rFonts w:asciiTheme="minorHAnsi" w:hAnsiTheme="minorHAnsi" w:cstheme="minorHAnsi"/>
          <w:sz w:val="20"/>
          <w:szCs w:val="20"/>
          <w:lang w:eastAsia="es-MX"/>
        </w:rPr>
        <w:t>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r w:rsidRPr="00CF4AD3">
        <w:rPr>
          <w:rFonts w:asciiTheme="minorHAnsi" w:hAnsiTheme="minorHAnsi" w:cstheme="minorHAnsi"/>
          <w:color w:val="000000"/>
          <w:sz w:val="20"/>
          <w:szCs w:val="20"/>
          <w:lang w:val="es-MX" w:eastAsia="es-MX"/>
        </w:rPr>
        <w:t xml:space="preserve">https://padron.buengobierno.gob.mx/ </w:t>
      </w:r>
    </w:p>
    <w:p w14:paraId="1CC107F5" w14:textId="77777777" w:rsidR="000E0952" w:rsidRPr="00CF4AD3" w:rsidRDefault="000E0952" w:rsidP="000E0952">
      <w:pPr>
        <w:suppressAutoHyphens w:val="0"/>
        <w:autoSpaceDE w:val="0"/>
        <w:autoSpaceDN w:val="0"/>
        <w:adjustRightInd w:val="0"/>
        <w:rPr>
          <w:rFonts w:asciiTheme="minorHAnsi" w:hAnsiTheme="minorHAnsi" w:cstheme="minorHAnsi"/>
          <w:color w:val="000000"/>
          <w:sz w:val="20"/>
          <w:lang w:val="es-MX" w:eastAsia="es-MX"/>
        </w:rPr>
      </w:pPr>
    </w:p>
    <w:p w14:paraId="2482093E" w14:textId="6399E0C1" w:rsidR="006A4687" w:rsidRPr="00CF4AD3" w:rsidRDefault="000E0952" w:rsidP="00923305">
      <w:pPr>
        <w:suppressAutoHyphens w:val="0"/>
        <w:autoSpaceDE w:val="0"/>
        <w:autoSpaceDN w:val="0"/>
        <w:adjustRightInd w:val="0"/>
        <w:rPr>
          <w:rFonts w:asciiTheme="minorHAnsi" w:hAnsiTheme="minorHAnsi" w:cstheme="minorHAnsi"/>
          <w:color w:val="000000"/>
          <w:sz w:val="20"/>
          <w:lang w:val="es-MX" w:eastAsia="es-MX"/>
        </w:rPr>
      </w:pPr>
      <w:r w:rsidRPr="00CF4AD3">
        <w:rPr>
          <w:rFonts w:asciiTheme="minorHAnsi" w:hAnsiTheme="minorHAnsi" w:cstheme="minorHAnsi"/>
          <w:color w:val="000000"/>
          <w:sz w:val="20"/>
          <w:lang w:val="es-MX" w:eastAsia="es-MX"/>
        </w:rPr>
        <w:t>Guía para el registro:</w:t>
      </w:r>
      <w:r w:rsidR="00923305" w:rsidRPr="00CF4AD3">
        <w:rPr>
          <w:rFonts w:asciiTheme="minorHAnsi" w:hAnsiTheme="minorHAnsi" w:cstheme="minorHAnsi"/>
          <w:color w:val="000000"/>
          <w:sz w:val="20"/>
          <w:lang w:val="es-MX" w:eastAsia="es-MX"/>
        </w:rPr>
        <w:t xml:space="preserve"> https://padron.funcionpublica.gob.mx/wp-content/uploads/2024/08/Guia-de-registro-al-Padron-de-Integridad-Empresarial-2024-V8_compressed-1.pdf </w:t>
      </w:r>
    </w:p>
    <w:p w14:paraId="058E08C0" w14:textId="77777777" w:rsidR="00CF5EC1" w:rsidRPr="00CF4AD3" w:rsidRDefault="00CF5EC1" w:rsidP="00923305">
      <w:pPr>
        <w:suppressAutoHyphens w:val="0"/>
        <w:autoSpaceDE w:val="0"/>
        <w:autoSpaceDN w:val="0"/>
        <w:adjustRightInd w:val="0"/>
        <w:rPr>
          <w:rFonts w:asciiTheme="minorHAnsi" w:hAnsiTheme="minorHAnsi" w:cstheme="minorHAnsi"/>
          <w:color w:val="000000"/>
          <w:sz w:val="20"/>
          <w:lang w:val="es-MX" w:eastAsia="es-MX"/>
        </w:rPr>
      </w:pPr>
    </w:p>
    <w:p w14:paraId="2E1771A9" w14:textId="77777777" w:rsidR="00CF5EC1" w:rsidRPr="00CF4AD3" w:rsidRDefault="00CF5EC1" w:rsidP="00CF5EC1">
      <w:pPr>
        <w:jc w:val="both"/>
        <w:rPr>
          <w:rFonts w:asciiTheme="minorHAnsi" w:hAnsiTheme="minorHAnsi" w:cstheme="minorHAnsi"/>
          <w:sz w:val="20"/>
        </w:rPr>
      </w:pPr>
      <w:r w:rsidRPr="00CF4AD3">
        <w:rPr>
          <w:rFonts w:asciiTheme="minorHAnsi" w:hAnsiTheme="minorHAnsi" w:cstheme="minorHAnsi"/>
          <w:sz w:val="20"/>
        </w:rPr>
        <w:t xml:space="preserve">Dicho registro se encuentra disponible y en operación en la siguiente página electrónica: </w:t>
      </w:r>
    </w:p>
    <w:p w14:paraId="54701BA9" w14:textId="77777777" w:rsidR="00CF5EC1" w:rsidRPr="00CF4AD3" w:rsidRDefault="00CF5EC1" w:rsidP="00CF5EC1">
      <w:pPr>
        <w:rPr>
          <w:rFonts w:asciiTheme="minorHAnsi" w:hAnsiTheme="minorHAnsi" w:cstheme="minorHAnsi"/>
          <w:sz w:val="20"/>
        </w:rPr>
      </w:pPr>
      <w:r w:rsidRPr="00CF4AD3">
        <w:rPr>
          <w:rFonts w:asciiTheme="minorHAnsi" w:hAnsiTheme="minorHAnsi" w:cstheme="minorHAnsi"/>
          <w:sz w:val="20"/>
        </w:rPr>
        <w:t>Proveedores IMSS</w:t>
      </w:r>
    </w:p>
    <w:p w14:paraId="6BE2163B" w14:textId="77777777" w:rsidR="00CF5EC1" w:rsidRPr="00CF4AD3" w:rsidRDefault="00CF5EC1" w:rsidP="00CF5EC1">
      <w:pPr>
        <w:rPr>
          <w:rFonts w:asciiTheme="minorHAnsi" w:hAnsiTheme="minorHAnsi" w:cstheme="minorHAnsi"/>
          <w:sz w:val="20"/>
        </w:rPr>
      </w:pPr>
      <w:r w:rsidRPr="00CF4AD3">
        <w:rPr>
          <w:rFonts w:asciiTheme="minorHAnsi" w:hAnsiTheme="minorHAnsi" w:cstheme="minorHAnsi"/>
          <w:sz w:val="20"/>
        </w:rPr>
        <w:t xml:space="preserve">Página oficial del Instituto: http://www.imss.gob.mx/proveedores </w:t>
      </w:r>
    </w:p>
    <w:p w14:paraId="5B7BCE97" w14:textId="77777777" w:rsidR="00CF5EC1" w:rsidRPr="00CF4AD3" w:rsidRDefault="00CF5EC1" w:rsidP="00CF5EC1">
      <w:pPr>
        <w:rPr>
          <w:rFonts w:asciiTheme="minorHAnsi" w:hAnsiTheme="minorHAnsi" w:cstheme="minorHAnsi"/>
          <w:sz w:val="20"/>
        </w:rPr>
      </w:pPr>
      <w:r w:rsidRPr="00CF4AD3">
        <w:rPr>
          <w:rFonts w:asciiTheme="minorHAnsi" w:hAnsiTheme="minorHAnsi" w:cstheme="minorHAnsi"/>
          <w:sz w:val="20"/>
        </w:rPr>
        <w:t xml:space="preserve">Registro: https://repiimss.imss.gob.mx/imss/registro </w:t>
      </w:r>
    </w:p>
    <w:p w14:paraId="37B16C1E" w14:textId="77777777" w:rsidR="00CF5EC1" w:rsidRPr="00CF4AD3" w:rsidRDefault="00CF5EC1" w:rsidP="00CF5EC1">
      <w:pPr>
        <w:rPr>
          <w:rFonts w:asciiTheme="minorHAnsi" w:hAnsiTheme="minorHAnsi" w:cstheme="minorHAnsi"/>
          <w:sz w:val="20"/>
        </w:rPr>
      </w:pPr>
      <w:r w:rsidRPr="00CF4AD3">
        <w:rPr>
          <w:rFonts w:asciiTheme="minorHAnsi" w:hAnsiTheme="minorHAnsi" w:cstheme="minorHAnsi"/>
          <w:sz w:val="20"/>
        </w:rPr>
        <w:t xml:space="preserve">Ingreso: https://repiimss.imss.gob.mx/imss/login </w:t>
      </w:r>
    </w:p>
    <w:p w14:paraId="18ABA793" w14:textId="77777777" w:rsidR="002137BD" w:rsidRPr="00CF4AD3" w:rsidRDefault="002137BD" w:rsidP="009536DD">
      <w:pPr>
        <w:pStyle w:val="Sinespaciado"/>
        <w:ind w:right="227"/>
        <w:jc w:val="both"/>
        <w:rPr>
          <w:rFonts w:asciiTheme="minorHAnsi" w:hAnsiTheme="minorHAnsi" w:cstheme="minorHAnsi"/>
          <w:b/>
          <w:bCs/>
          <w:sz w:val="20"/>
          <w:szCs w:val="20"/>
        </w:rPr>
      </w:pPr>
    </w:p>
    <w:p w14:paraId="580F512B" w14:textId="5A8BF162" w:rsidR="00C174B2" w:rsidRPr="00CF4AD3" w:rsidRDefault="009536DD" w:rsidP="00C174B2">
      <w:pPr>
        <w:pStyle w:val="Sinespaciado"/>
        <w:ind w:right="227"/>
        <w:jc w:val="both"/>
        <w:rPr>
          <w:rFonts w:asciiTheme="minorHAnsi" w:hAnsiTheme="minorHAnsi" w:cstheme="minorHAnsi"/>
          <w:b/>
          <w:bCs/>
          <w:sz w:val="20"/>
          <w:szCs w:val="20"/>
        </w:rPr>
      </w:pPr>
      <w:r w:rsidRPr="00CF4AD3">
        <w:rPr>
          <w:rFonts w:asciiTheme="minorHAnsi" w:hAnsiTheme="minorHAnsi" w:cstheme="minorHAnsi"/>
          <w:b/>
          <w:bCs/>
          <w:sz w:val="20"/>
          <w:szCs w:val="20"/>
        </w:rPr>
        <w:t>2</w:t>
      </w:r>
      <w:r w:rsidR="0096705B" w:rsidRPr="00CF4AD3">
        <w:rPr>
          <w:rFonts w:asciiTheme="minorHAnsi" w:hAnsiTheme="minorHAnsi" w:cstheme="minorHAnsi"/>
          <w:b/>
          <w:bCs/>
          <w:sz w:val="20"/>
          <w:szCs w:val="20"/>
        </w:rPr>
        <w:t>5</w:t>
      </w:r>
      <w:r w:rsidRPr="00CF4AD3">
        <w:rPr>
          <w:rFonts w:asciiTheme="minorHAnsi" w:hAnsiTheme="minorHAnsi" w:cstheme="minorHAnsi"/>
          <w:b/>
          <w:bCs/>
          <w:sz w:val="20"/>
          <w:szCs w:val="20"/>
        </w:rPr>
        <w:t xml:space="preserve">. </w:t>
      </w:r>
      <w:r w:rsidR="00C174B2" w:rsidRPr="00CF4AD3">
        <w:rPr>
          <w:rFonts w:asciiTheme="minorHAnsi" w:eastAsiaTheme="minorEastAsia" w:hAnsiTheme="minorHAnsi" w:cstheme="minorHAnsi"/>
          <w:b/>
          <w:sz w:val="20"/>
          <w:lang w:val="es-ES_tradnl" w:eastAsia="en-US"/>
        </w:rPr>
        <w:t>MECANISMOS DE COMPROBACIÓN, SUPERVISIÓN Y VERIFICACIÓN DE LOS BIENES O DE LOS SERVICIOS CONTRATADOS Y EFECTIVAMENTE ENTREGADOS O PRESTADOS, ASÍ COMO DEL CUMPLIMIENTO DE LAS REQUISICIONES DE CADA ENTREGABLE</w:t>
      </w:r>
      <w:r w:rsidR="00C174B2" w:rsidRPr="00CF4AD3">
        <w:rPr>
          <w:rFonts w:asciiTheme="minorHAnsi" w:eastAsiaTheme="minorEastAsia" w:hAnsiTheme="minorHAnsi" w:cstheme="minorHAnsi"/>
          <w:sz w:val="20"/>
          <w:lang w:val="es-ES_tradnl" w:eastAsia="en-US"/>
        </w:rPr>
        <w:t xml:space="preserve">. </w:t>
      </w:r>
    </w:p>
    <w:p w14:paraId="304A1636" w14:textId="77777777" w:rsidR="00C174B2" w:rsidRPr="00CF4AD3" w:rsidRDefault="00C174B2" w:rsidP="006F0870">
      <w:pPr>
        <w:suppressAutoHyphens w:val="0"/>
        <w:ind w:right="-57"/>
        <w:jc w:val="both"/>
        <w:rPr>
          <w:rFonts w:asciiTheme="minorHAnsi" w:eastAsiaTheme="minorEastAsia" w:hAnsiTheme="minorHAnsi" w:cstheme="minorHAnsi"/>
          <w:sz w:val="20"/>
          <w:lang w:val="es-ES_tradnl" w:eastAsia="en-US"/>
        </w:rPr>
      </w:pPr>
      <w:r w:rsidRPr="00CF4AD3">
        <w:rPr>
          <w:rFonts w:asciiTheme="minorHAnsi" w:eastAsiaTheme="minorEastAsia" w:hAnsiTheme="minorHAnsi" w:cstheme="minorHAnsi"/>
          <w:sz w:val="20"/>
          <w:lang w:val="es-ES_tradnl" w:eastAsia="en-US"/>
        </w:rPr>
        <w:t>El mecanismo de supervisión y verificación de los bienes, así como la requisición de los entregables, se realizará con base en lo establecido en el Anexo T6 y los formatos internos de cada unidad médica donde se reciban dichos bienes de consumo.</w:t>
      </w:r>
    </w:p>
    <w:p w14:paraId="2542F18E" w14:textId="77777777" w:rsidR="00C174B2" w:rsidRPr="00CF4AD3" w:rsidRDefault="00C174B2" w:rsidP="00C174B2">
      <w:pPr>
        <w:suppressAutoHyphens w:val="0"/>
        <w:jc w:val="both"/>
        <w:rPr>
          <w:rFonts w:asciiTheme="minorHAnsi" w:eastAsiaTheme="minorEastAsia" w:hAnsiTheme="minorHAnsi" w:cstheme="minorHAnsi"/>
          <w:sz w:val="20"/>
          <w:lang w:val="es-ES_tradnl" w:eastAsia="en-US"/>
        </w:rPr>
      </w:pPr>
    </w:p>
    <w:p w14:paraId="58FE6EF9" w14:textId="22253858" w:rsidR="00D35D38" w:rsidRPr="00CF4AD3" w:rsidRDefault="00290507" w:rsidP="006F0870">
      <w:pPr>
        <w:pStyle w:val="Sinespaciado"/>
        <w:tabs>
          <w:tab w:val="left" w:pos="10433"/>
        </w:tabs>
        <w:ind w:right="-57"/>
        <w:jc w:val="both"/>
        <w:rPr>
          <w:rFonts w:asciiTheme="minorHAnsi" w:hAnsiTheme="minorHAnsi" w:cstheme="minorHAnsi"/>
          <w:sz w:val="20"/>
          <w:szCs w:val="20"/>
        </w:rPr>
      </w:pPr>
      <w:r w:rsidRPr="006F0870">
        <w:rPr>
          <w:rFonts w:asciiTheme="minorHAnsi" w:hAnsiTheme="minorHAnsi" w:cstheme="minorHAnsi"/>
          <w:sz w:val="20"/>
          <w:szCs w:val="20"/>
        </w:rPr>
        <w:t>Para verificar la atención del paciente por cada sesión de hemodiálisis interna el jefe de servicio de nefrología o medicina interna o quien el director de la unidad médica designe deberá firmar de conformidad en el Reporte Mensual de Procedimientos Realizados, así como el concentrado mensual de sesiones otorgadas y CFDI correspondiente, lo cual acreditará que se cumplió con los siguientes criterios: paciente vigente ante el instituto, identificación vigente, controles médicos y anexos correspondientes desprendidos de este contrato</w:t>
      </w:r>
      <w:r w:rsidRPr="00CF4AD3">
        <w:rPr>
          <w:rFonts w:asciiTheme="minorHAnsi" w:eastAsiaTheme="minorEastAsia" w:hAnsiTheme="minorHAnsi" w:cstheme="minorHAnsi"/>
          <w:sz w:val="20"/>
          <w:szCs w:val="20"/>
          <w:lang w:val="es-ES_tradnl" w:eastAsia="en-US"/>
        </w:rPr>
        <w:t>.</w:t>
      </w:r>
    </w:p>
    <w:p w14:paraId="4D44FB04" w14:textId="77777777" w:rsidR="006F0870" w:rsidRDefault="006F0870" w:rsidP="000923DF">
      <w:pPr>
        <w:pStyle w:val="Sinespaciado"/>
        <w:ind w:right="227"/>
        <w:jc w:val="both"/>
        <w:rPr>
          <w:rFonts w:asciiTheme="minorHAnsi" w:hAnsiTheme="minorHAnsi" w:cstheme="minorHAnsi"/>
          <w:sz w:val="20"/>
          <w:szCs w:val="20"/>
        </w:rPr>
      </w:pPr>
    </w:p>
    <w:p w14:paraId="01480A68" w14:textId="7A5BA064" w:rsidR="00CF00FF" w:rsidRPr="00CF4AD3" w:rsidRDefault="00BD5E11" w:rsidP="000923DF">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 xml:space="preserve">De conformidad </w:t>
      </w:r>
      <w:r w:rsidR="00D14328" w:rsidRPr="00CF4AD3">
        <w:rPr>
          <w:rFonts w:asciiTheme="minorHAnsi" w:hAnsiTheme="minorHAnsi" w:cstheme="minorHAnsi"/>
          <w:sz w:val="20"/>
          <w:szCs w:val="20"/>
        </w:rPr>
        <w:t>con el artículo 72 de la LAASSP</w:t>
      </w:r>
    </w:p>
    <w:p w14:paraId="5F138D12" w14:textId="77777777" w:rsidR="00273A17" w:rsidRPr="00CF4AD3" w:rsidRDefault="00273A17" w:rsidP="004943BF">
      <w:pPr>
        <w:jc w:val="center"/>
        <w:rPr>
          <w:rFonts w:asciiTheme="minorHAnsi" w:hAnsiTheme="minorHAnsi" w:cs="Arial"/>
          <w:b/>
          <w:sz w:val="20"/>
        </w:rPr>
      </w:pPr>
    </w:p>
    <w:p w14:paraId="0C17E29B" w14:textId="77777777" w:rsidR="00273A17" w:rsidRPr="00CF4AD3" w:rsidRDefault="00273A17" w:rsidP="004943BF">
      <w:pPr>
        <w:jc w:val="center"/>
        <w:rPr>
          <w:rFonts w:asciiTheme="minorHAnsi" w:hAnsiTheme="minorHAnsi" w:cs="Arial"/>
          <w:b/>
          <w:sz w:val="20"/>
        </w:rPr>
      </w:pPr>
    </w:p>
    <w:p w14:paraId="0B5CF97A" w14:textId="77777777" w:rsidR="00273A17" w:rsidRPr="00CF4AD3" w:rsidRDefault="00273A17" w:rsidP="004943BF">
      <w:pPr>
        <w:jc w:val="center"/>
        <w:rPr>
          <w:rFonts w:asciiTheme="minorHAnsi" w:hAnsiTheme="minorHAnsi" w:cs="Arial"/>
          <w:b/>
          <w:sz w:val="20"/>
        </w:rPr>
      </w:pPr>
    </w:p>
    <w:p w14:paraId="08DB7465" w14:textId="77777777" w:rsidR="00273A17" w:rsidRPr="00CF4AD3" w:rsidRDefault="00273A17" w:rsidP="004943BF">
      <w:pPr>
        <w:jc w:val="center"/>
        <w:rPr>
          <w:rFonts w:asciiTheme="minorHAnsi" w:hAnsiTheme="minorHAnsi" w:cs="Arial"/>
          <w:b/>
          <w:sz w:val="20"/>
        </w:rPr>
      </w:pPr>
    </w:p>
    <w:p w14:paraId="660D0D92" w14:textId="77777777" w:rsidR="00273A17" w:rsidRPr="00CF4AD3" w:rsidRDefault="00273A17" w:rsidP="004943BF">
      <w:pPr>
        <w:jc w:val="center"/>
        <w:rPr>
          <w:rFonts w:asciiTheme="minorHAnsi" w:hAnsiTheme="minorHAnsi" w:cs="Arial"/>
          <w:b/>
          <w:sz w:val="20"/>
        </w:rPr>
      </w:pPr>
    </w:p>
    <w:p w14:paraId="1DCE93CD" w14:textId="77777777" w:rsidR="00273A17" w:rsidRPr="00CF4AD3" w:rsidRDefault="00273A17" w:rsidP="004943BF">
      <w:pPr>
        <w:jc w:val="center"/>
        <w:rPr>
          <w:rFonts w:asciiTheme="minorHAnsi" w:hAnsiTheme="minorHAnsi" w:cs="Arial"/>
          <w:b/>
          <w:sz w:val="20"/>
        </w:rPr>
      </w:pPr>
    </w:p>
    <w:p w14:paraId="1908D952" w14:textId="77777777" w:rsidR="00273A17" w:rsidRPr="00CF4AD3" w:rsidRDefault="00273A17" w:rsidP="004943BF">
      <w:pPr>
        <w:jc w:val="center"/>
        <w:rPr>
          <w:rFonts w:asciiTheme="minorHAnsi" w:hAnsiTheme="minorHAnsi" w:cs="Arial"/>
          <w:b/>
          <w:sz w:val="20"/>
        </w:rPr>
      </w:pPr>
    </w:p>
    <w:p w14:paraId="0385DAF6" w14:textId="77777777" w:rsidR="00273A17" w:rsidRPr="00CF4AD3" w:rsidRDefault="00273A17" w:rsidP="004943BF">
      <w:pPr>
        <w:jc w:val="center"/>
        <w:rPr>
          <w:rFonts w:asciiTheme="minorHAnsi" w:hAnsiTheme="minorHAnsi" w:cs="Arial"/>
          <w:b/>
          <w:sz w:val="20"/>
        </w:rPr>
      </w:pPr>
    </w:p>
    <w:p w14:paraId="412DBD60" w14:textId="77777777" w:rsidR="00273A17" w:rsidRPr="00CF4AD3" w:rsidRDefault="00273A17" w:rsidP="004943BF">
      <w:pPr>
        <w:jc w:val="center"/>
        <w:rPr>
          <w:rFonts w:asciiTheme="minorHAnsi" w:hAnsiTheme="minorHAnsi" w:cs="Arial"/>
          <w:b/>
          <w:sz w:val="20"/>
        </w:rPr>
      </w:pPr>
    </w:p>
    <w:p w14:paraId="12C6D396" w14:textId="77777777" w:rsidR="00273A17" w:rsidRPr="00CF4AD3" w:rsidRDefault="00273A17" w:rsidP="004943BF">
      <w:pPr>
        <w:jc w:val="center"/>
        <w:rPr>
          <w:rFonts w:asciiTheme="minorHAnsi" w:hAnsiTheme="minorHAnsi" w:cs="Arial"/>
          <w:b/>
          <w:sz w:val="20"/>
        </w:rPr>
      </w:pPr>
    </w:p>
    <w:p w14:paraId="70AFCE72" w14:textId="77777777" w:rsidR="00273A17" w:rsidRPr="00CF4AD3" w:rsidRDefault="00273A17" w:rsidP="004943BF">
      <w:pPr>
        <w:jc w:val="center"/>
        <w:rPr>
          <w:rFonts w:asciiTheme="minorHAnsi" w:hAnsiTheme="minorHAnsi" w:cs="Arial"/>
          <w:b/>
          <w:sz w:val="20"/>
        </w:rPr>
      </w:pPr>
    </w:p>
    <w:p w14:paraId="238FEB05" w14:textId="77777777" w:rsidR="00273A17" w:rsidRPr="00CF4AD3" w:rsidRDefault="00273A17" w:rsidP="004943BF">
      <w:pPr>
        <w:jc w:val="center"/>
        <w:rPr>
          <w:rFonts w:asciiTheme="minorHAnsi" w:hAnsiTheme="minorHAnsi" w:cs="Arial"/>
          <w:b/>
          <w:sz w:val="20"/>
        </w:rPr>
      </w:pPr>
    </w:p>
    <w:p w14:paraId="6337DF2E" w14:textId="77777777" w:rsidR="00273A17" w:rsidRPr="00CF4AD3" w:rsidRDefault="00273A17" w:rsidP="004943BF">
      <w:pPr>
        <w:jc w:val="center"/>
        <w:rPr>
          <w:rFonts w:asciiTheme="minorHAnsi" w:hAnsiTheme="minorHAnsi" w:cs="Arial"/>
          <w:b/>
          <w:sz w:val="20"/>
        </w:rPr>
      </w:pPr>
    </w:p>
    <w:p w14:paraId="7179C2AC" w14:textId="77777777" w:rsidR="00273A17" w:rsidRPr="00CF4AD3" w:rsidRDefault="00273A17" w:rsidP="004943BF">
      <w:pPr>
        <w:jc w:val="center"/>
        <w:rPr>
          <w:rFonts w:asciiTheme="minorHAnsi" w:hAnsiTheme="minorHAnsi" w:cs="Arial"/>
          <w:b/>
          <w:sz w:val="20"/>
        </w:rPr>
      </w:pPr>
    </w:p>
    <w:p w14:paraId="672E2DF4" w14:textId="77777777" w:rsidR="00273A17" w:rsidRPr="00CF4AD3" w:rsidRDefault="00273A17" w:rsidP="004943BF">
      <w:pPr>
        <w:jc w:val="center"/>
        <w:rPr>
          <w:rFonts w:asciiTheme="minorHAnsi" w:hAnsiTheme="minorHAnsi" w:cs="Arial"/>
          <w:b/>
          <w:sz w:val="20"/>
        </w:rPr>
      </w:pPr>
    </w:p>
    <w:p w14:paraId="71A5D203" w14:textId="77777777" w:rsidR="00273A17" w:rsidRPr="00CF4AD3" w:rsidRDefault="00273A17" w:rsidP="004943BF">
      <w:pPr>
        <w:jc w:val="center"/>
        <w:rPr>
          <w:rFonts w:asciiTheme="minorHAnsi" w:hAnsiTheme="minorHAnsi" w:cs="Arial"/>
          <w:b/>
          <w:sz w:val="20"/>
        </w:rPr>
      </w:pPr>
    </w:p>
    <w:p w14:paraId="0176BE45" w14:textId="77777777" w:rsidR="00273A17" w:rsidRPr="00CF4AD3" w:rsidRDefault="00273A17" w:rsidP="004943BF">
      <w:pPr>
        <w:jc w:val="center"/>
        <w:rPr>
          <w:rFonts w:asciiTheme="minorHAnsi" w:hAnsiTheme="minorHAnsi" w:cs="Arial"/>
          <w:b/>
          <w:sz w:val="20"/>
        </w:rPr>
      </w:pPr>
    </w:p>
    <w:p w14:paraId="436E163D" w14:textId="77777777" w:rsidR="00273A17" w:rsidRPr="00CF4AD3" w:rsidRDefault="00273A17" w:rsidP="004943BF">
      <w:pPr>
        <w:jc w:val="center"/>
        <w:rPr>
          <w:rFonts w:asciiTheme="minorHAnsi" w:hAnsiTheme="minorHAnsi" w:cs="Arial"/>
          <w:b/>
          <w:sz w:val="20"/>
        </w:rPr>
      </w:pPr>
    </w:p>
    <w:p w14:paraId="7157EC56" w14:textId="77777777" w:rsidR="00273A17" w:rsidRPr="00CF4AD3" w:rsidRDefault="00273A17" w:rsidP="004943BF">
      <w:pPr>
        <w:jc w:val="center"/>
        <w:rPr>
          <w:rFonts w:asciiTheme="minorHAnsi" w:hAnsiTheme="minorHAnsi" w:cs="Arial"/>
          <w:b/>
          <w:sz w:val="20"/>
        </w:rPr>
      </w:pPr>
    </w:p>
    <w:p w14:paraId="5512A42A" w14:textId="77777777" w:rsidR="00273A17" w:rsidRPr="00CF4AD3" w:rsidRDefault="00273A17" w:rsidP="004943BF">
      <w:pPr>
        <w:jc w:val="center"/>
        <w:rPr>
          <w:rFonts w:asciiTheme="minorHAnsi" w:hAnsiTheme="minorHAnsi" w:cs="Arial"/>
          <w:b/>
          <w:sz w:val="20"/>
        </w:rPr>
      </w:pPr>
    </w:p>
    <w:p w14:paraId="4730C217" w14:textId="77777777" w:rsidR="00273A17" w:rsidRPr="00CF4AD3" w:rsidRDefault="00273A17" w:rsidP="004943BF">
      <w:pPr>
        <w:jc w:val="center"/>
        <w:rPr>
          <w:rFonts w:asciiTheme="minorHAnsi" w:hAnsiTheme="minorHAnsi" w:cs="Arial"/>
          <w:b/>
          <w:sz w:val="20"/>
        </w:rPr>
      </w:pPr>
    </w:p>
    <w:p w14:paraId="3492B63C" w14:textId="77777777" w:rsidR="00273A17" w:rsidRPr="00CF4AD3" w:rsidRDefault="00273A17" w:rsidP="004943BF">
      <w:pPr>
        <w:jc w:val="center"/>
        <w:rPr>
          <w:rFonts w:asciiTheme="minorHAnsi" w:hAnsiTheme="minorHAnsi" w:cs="Arial"/>
          <w:b/>
          <w:sz w:val="20"/>
        </w:rPr>
      </w:pPr>
    </w:p>
    <w:p w14:paraId="7B65F961" w14:textId="77777777" w:rsidR="00273A17" w:rsidRPr="00CF4AD3" w:rsidRDefault="00273A17" w:rsidP="004943BF">
      <w:pPr>
        <w:jc w:val="center"/>
        <w:rPr>
          <w:rFonts w:asciiTheme="minorHAnsi" w:hAnsiTheme="minorHAnsi" w:cs="Arial"/>
          <w:b/>
          <w:sz w:val="20"/>
        </w:rPr>
      </w:pPr>
    </w:p>
    <w:p w14:paraId="1108F8C6" w14:textId="77777777" w:rsidR="00273A17" w:rsidRPr="00CF4AD3" w:rsidRDefault="00273A17" w:rsidP="00107997">
      <w:pPr>
        <w:rPr>
          <w:rFonts w:asciiTheme="minorHAnsi" w:hAnsiTheme="minorHAnsi" w:cs="Arial"/>
          <w:b/>
          <w:sz w:val="20"/>
        </w:rPr>
      </w:pPr>
    </w:p>
    <w:p w14:paraId="66997F92" w14:textId="77777777" w:rsidR="002E600D" w:rsidRDefault="002E600D" w:rsidP="00B62624">
      <w:pPr>
        <w:rPr>
          <w:rFonts w:asciiTheme="minorHAnsi" w:hAnsiTheme="minorHAnsi" w:cs="Arial"/>
          <w:b/>
          <w:sz w:val="20"/>
        </w:rPr>
      </w:pPr>
    </w:p>
    <w:p w14:paraId="27D3821C" w14:textId="3D7BD281" w:rsidR="00AB1EB0" w:rsidRPr="00CF4AD3" w:rsidRDefault="004360EB" w:rsidP="004943BF">
      <w:pPr>
        <w:jc w:val="center"/>
        <w:rPr>
          <w:rFonts w:asciiTheme="minorHAnsi" w:hAnsiTheme="minorHAnsi" w:cs="Arial"/>
          <w:b/>
          <w:sz w:val="20"/>
        </w:rPr>
      </w:pPr>
      <w:r w:rsidRPr="00CF4AD3">
        <w:rPr>
          <w:rFonts w:asciiTheme="minorHAnsi" w:hAnsiTheme="minorHAnsi" w:cs="Arial"/>
          <w:b/>
          <w:sz w:val="20"/>
        </w:rPr>
        <w:lastRenderedPageBreak/>
        <w:t>ANEXO NÚMERO 01 (UNO)</w:t>
      </w:r>
    </w:p>
    <w:p w14:paraId="524768F7" w14:textId="77777777" w:rsidR="004360EB" w:rsidRPr="00CF4AD3" w:rsidRDefault="004360EB" w:rsidP="004943BF">
      <w:pPr>
        <w:jc w:val="center"/>
        <w:rPr>
          <w:rFonts w:asciiTheme="minorHAnsi" w:hAnsiTheme="minorHAnsi" w:cs="Arial"/>
          <w:b/>
          <w:sz w:val="20"/>
        </w:rPr>
      </w:pPr>
    </w:p>
    <w:p w14:paraId="1A44D7F3" w14:textId="67A7DF85" w:rsidR="00FE7578" w:rsidRPr="00CF4AD3" w:rsidRDefault="00FE7578" w:rsidP="004360EB">
      <w:pPr>
        <w:jc w:val="center"/>
        <w:rPr>
          <w:rFonts w:asciiTheme="minorHAnsi" w:hAnsiTheme="minorHAnsi" w:cs="Arial"/>
          <w:b/>
          <w:sz w:val="20"/>
        </w:rPr>
      </w:pPr>
      <w:r w:rsidRPr="00CF4AD3">
        <w:rPr>
          <w:rFonts w:asciiTheme="minorHAnsi" w:hAnsiTheme="minorHAnsi" w:cs="Arial"/>
          <w:b/>
          <w:sz w:val="20"/>
        </w:rPr>
        <w:t>TERMINOS Y CONDICIONES</w:t>
      </w:r>
    </w:p>
    <w:p w14:paraId="40425360" w14:textId="77777777" w:rsidR="004360EB" w:rsidRPr="00CF4AD3" w:rsidRDefault="004360EB" w:rsidP="004360EB">
      <w:pPr>
        <w:jc w:val="center"/>
        <w:rPr>
          <w:rFonts w:asciiTheme="minorHAnsi" w:hAnsiTheme="minorHAnsi" w:cstheme="minorHAnsi"/>
          <w:b/>
          <w:sz w:val="20"/>
        </w:rPr>
      </w:pPr>
    </w:p>
    <w:p w14:paraId="4B8568A9" w14:textId="743C7EA5"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En cumplimiento a lo dispuesto en el numeral 4.24.4 de las Políticas, Bases y Lineamientos en materia de Adquisiciones, Arrendamientos y Servicios del Instituto Mexicano del Seguro Social (POBALINES), se establecen los presentes Términos y Condiciones, para la contratación del </w:t>
      </w:r>
      <w:r w:rsidR="00845E04" w:rsidRPr="00CF4AD3">
        <w:rPr>
          <w:rFonts w:asciiTheme="minorHAnsi" w:hAnsiTheme="minorHAnsi" w:cstheme="minorHAnsi"/>
          <w:b/>
          <w:bCs/>
          <w:sz w:val="20"/>
        </w:rPr>
        <w:t>SERVICIO MÉDICO INTEGRAL DE HEMODIÁLISIS INTERNA PARA EL EJERCICIO FISCAL 2026</w:t>
      </w:r>
      <w:r w:rsidRPr="00CF4AD3">
        <w:rPr>
          <w:rFonts w:asciiTheme="minorHAnsi" w:hAnsiTheme="minorHAnsi" w:cstheme="minorHAnsi"/>
          <w:b/>
          <w:bCs/>
          <w:sz w:val="20"/>
        </w:rPr>
        <w:t xml:space="preserve">, </w:t>
      </w:r>
      <w:r w:rsidRPr="00CF4AD3">
        <w:rPr>
          <w:rFonts w:asciiTheme="minorHAnsi" w:hAnsiTheme="minorHAnsi" w:cstheme="minorHAnsi"/>
          <w:bCs/>
          <w:sz w:val="20"/>
        </w:rPr>
        <w:t>de conformidad con lo siguiente:</w:t>
      </w:r>
    </w:p>
    <w:p w14:paraId="580CEC9E" w14:textId="77777777" w:rsidR="004360EB" w:rsidRPr="00CF4AD3" w:rsidRDefault="004360EB" w:rsidP="004360EB">
      <w:pPr>
        <w:jc w:val="both"/>
        <w:rPr>
          <w:rFonts w:asciiTheme="minorHAnsi" w:hAnsiTheme="minorHAnsi" w:cstheme="minorHAnsi"/>
          <w:bCs/>
          <w:sz w:val="20"/>
        </w:rPr>
      </w:pPr>
    </w:p>
    <w:p w14:paraId="42FED402" w14:textId="75DB8980" w:rsidR="00DD22D4" w:rsidRPr="00CF4AD3" w:rsidRDefault="004360EB" w:rsidP="000923DF">
      <w:pPr>
        <w:suppressAutoHyphens w:val="0"/>
        <w:spacing w:after="200"/>
        <w:contextualSpacing/>
        <w:jc w:val="both"/>
        <w:rPr>
          <w:rFonts w:asciiTheme="minorHAnsi" w:hAnsiTheme="minorHAnsi" w:cstheme="minorHAnsi"/>
          <w:b/>
          <w:sz w:val="20"/>
        </w:rPr>
      </w:pPr>
      <w:r w:rsidRPr="00CF4AD3">
        <w:rPr>
          <w:rFonts w:asciiTheme="minorHAnsi" w:hAnsiTheme="minorHAnsi" w:cstheme="minorHAnsi"/>
          <w:b/>
          <w:sz w:val="20"/>
        </w:rPr>
        <w:t xml:space="preserve">VIGENCIA DE LA PRESTACIÓN DEL SERVICIO. </w:t>
      </w:r>
    </w:p>
    <w:p w14:paraId="7EB55987" w14:textId="7D523BB6" w:rsidR="00DD22D4" w:rsidRPr="00CF4AD3" w:rsidRDefault="004360EB" w:rsidP="00483A30">
      <w:p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bCs/>
          <w:sz w:val="20"/>
        </w:rPr>
        <w:t xml:space="preserve">La vigencia del contrato será del </w:t>
      </w:r>
      <w:r w:rsidR="00B62624" w:rsidRPr="00CF4AD3">
        <w:rPr>
          <w:rFonts w:asciiTheme="minorHAnsi" w:hAnsiTheme="minorHAnsi" w:cstheme="minorHAnsi"/>
          <w:b/>
          <w:bCs/>
          <w:sz w:val="20"/>
        </w:rPr>
        <w:t xml:space="preserve">01 DE </w:t>
      </w:r>
      <w:r w:rsidR="00B62624">
        <w:rPr>
          <w:rFonts w:asciiTheme="minorHAnsi" w:hAnsiTheme="minorHAnsi" w:cstheme="minorHAnsi"/>
          <w:b/>
          <w:bCs/>
          <w:sz w:val="20"/>
        </w:rPr>
        <w:t>MAYO DE 2026 AL 30 DE SEPTIEMBRE</w:t>
      </w:r>
      <w:r w:rsidR="00B62624" w:rsidRPr="00CF4AD3">
        <w:rPr>
          <w:rFonts w:asciiTheme="minorHAnsi" w:hAnsiTheme="minorHAnsi" w:cstheme="minorHAnsi"/>
          <w:b/>
          <w:bCs/>
          <w:sz w:val="20"/>
        </w:rPr>
        <w:t xml:space="preserve"> DEL 2026</w:t>
      </w:r>
      <w:r w:rsidR="00B62624" w:rsidRPr="00CF4AD3">
        <w:rPr>
          <w:rFonts w:asciiTheme="minorHAnsi" w:hAnsiTheme="minorHAnsi" w:cstheme="minorHAnsi"/>
          <w:bCs/>
          <w:sz w:val="20"/>
        </w:rPr>
        <w:t>.</w:t>
      </w:r>
    </w:p>
    <w:p w14:paraId="5D3D3832" w14:textId="77777777" w:rsidR="00483A30" w:rsidRPr="00CF4AD3" w:rsidRDefault="00483A30" w:rsidP="00483A30">
      <w:pPr>
        <w:suppressAutoHyphens w:val="0"/>
        <w:spacing w:after="200"/>
        <w:contextualSpacing/>
        <w:jc w:val="both"/>
        <w:rPr>
          <w:rFonts w:asciiTheme="minorHAnsi" w:hAnsiTheme="minorHAnsi" w:cstheme="minorHAnsi"/>
          <w:b/>
          <w:sz w:val="20"/>
        </w:rPr>
      </w:pPr>
    </w:p>
    <w:p w14:paraId="0B0F3841" w14:textId="41D28EDB" w:rsidR="00483A30" w:rsidRPr="00CF4AD3" w:rsidRDefault="004360EB" w:rsidP="00483A30">
      <w:pPr>
        <w:suppressAutoHyphens w:val="0"/>
        <w:spacing w:after="200"/>
        <w:contextualSpacing/>
        <w:jc w:val="both"/>
        <w:rPr>
          <w:rFonts w:asciiTheme="minorHAnsi" w:hAnsiTheme="minorHAnsi" w:cstheme="minorHAnsi"/>
          <w:b/>
          <w:sz w:val="20"/>
        </w:rPr>
      </w:pPr>
      <w:r w:rsidRPr="00CF4AD3">
        <w:rPr>
          <w:rFonts w:asciiTheme="minorHAnsi" w:hAnsiTheme="minorHAnsi" w:cstheme="minorHAnsi"/>
          <w:b/>
          <w:sz w:val="20"/>
        </w:rPr>
        <w:t xml:space="preserve">PLAZO DE ENTREGA </w:t>
      </w:r>
    </w:p>
    <w:p w14:paraId="78A265C6" w14:textId="4A205455" w:rsidR="004360EB" w:rsidRPr="00CF4AD3" w:rsidRDefault="004360EB" w:rsidP="00483A30">
      <w:pPr>
        <w:suppressAutoHyphens w:val="0"/>
        <w:spacing w:after="200"/>
        <w:contextualSpacing/>
        <w:jc w:val="both"/>
        <w:rPr>
          <w:rFonts w:asciiTheme="minorHAnsi" w:hAnsiTheme="minorHAnsi" w:cstheme="minorHAnsi"/>
          <w:b/>
          <w:bCs/>
          <w:sz w:val="20"/>
        </w:rPr>
      </w:pPr>
      <w:r w:rsidRPr="00CF4AD3">
        <w:rPr>
          <w:rFonts w:asciiTheme="minorHAnsi" w:hAnsiTheme="minorHAnsi" w:cstheme="minorHAnsi"/>
          <w:bCs/>
          <w:sz w:val="20"/>
        </w:rPr>
        <w:t xml:space="preserve">Las máquinas de hemodiálisis y la planta de tratamiento de agua, se instalarán por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directamente en cada uno de los hospitales que resulte adjudicado (Anexo T8 “DIRECTORIO DE UNIDADES MÉDICAS), con las características técnicas señaladas en el Anexo T2 (T dos (A)“ESPECIFICACIONES DEL EQUIPO MÉDICO E INSUMOS PARA HEMODIÁLISIS, B) PLANTA DE TRATAMIENTO DE AGUA PARA CUATRO O MÁS MÁQUINAS ,</w:t>
      </w:r>
      <w:r w:rsidRPr="00CF4AD3">
        <w:rPr>
          <w:rFonts w:asciiTheme="minorHAnsi" w:hAnsiTheme="minorHAnsi" w:cstheme="minorHAnsi"/>
          <w:sz w:val="20"/>
          <w:lang w:eastAsia="es-ES"/>
        </w:rPr>
        <w:t xml:space="preserve"> </w:t>
      </w:r>
      <w:r w:rsidRPr="00CF4AD3">
        <w:rPr>
          <w:rFonts w:asciiTheme="minorHAnsi" w:hAnsiTheme="minorHAnsi" w:cstheme="minorHAnsi"/>
          <w:bCs/>
          <w:sz w:val="20"/>
        </w:rPr>
        <w:t>C) CONSUMIBLES PARA HEMODIÁLISIS DE ADULTO Y PEDIÁTRICO, D) ACCESOS VASCULARES; CATÉTERES TEMPORALES, PERMANENTE E INJERTOS VASCULARES TUBULARES HETEROLÓGOS DE ACUERDO AL COMPENDIO NACIONAL DE INSUMOS PARA LA SALUD VIGENTE, E) DESCRIPCIÓN TÉCNICA DEL SILLÓN CLÍNICO) de estos Términos y Condiciones.</w:t>
      </w:r>
      <w:r w:rsidRPr="00CF4AD3">
        <w:rPr>
          <w:rFonts w:asciiTheme="minorHAnsi" w:hAnsiTheme="minorHAnsi" w:cstheme="minorHAnsi"/>
          <w:b/>
          <w:bCs/>
          <w:sz w:val="20"/>
        </w:rPr>
        <w:t xml:space="preserve"> </w:t>
      </w:r>
    </w:p>
    <w:p w14:paraId="79FD8C63" w14:textId="77777777" w:rsidR="00483A30" w:rsidRPr="00CF4AD3" w:rsidRDefault="00483A30" w:rsidP="00483A30">
      <w:pPr>
        <w:suppressAutoHyphens w:val="0"/>
        <w:spacing w:after="200"/>
        <w:contextualSpacing/>
        <w:jc w:val="both"/>
        <w:rPr>
          <w:rFonts w:asciiTheme="minorHAnsi" w:hAnsiTheme="minorHAnsi" w:cstheme="minorHAnsi"/>
          <w:b/>
          <w:sz w:val="20"/>
        </w:rPr>
      </w:pPr>
    </w:p>
    <w:p w14:paraId="09274F6C" w14:textId="2018C717" w:rsidR="004360EB" w:rsidRPr="00CF4AD3" w:rsidRDefault="004360EB" w:rsidP="004360EB">
      <w:pPr>
        <w:autoSpaceDE w:val="0"/>
        <w:ind w:right="-80"/>
        <w:jc w:val="both"/>
        <w:rPr>
          <w:rFonts w:asciiTheme="minorHAnsi" w:hAnsiTheme="minorHAnsi" w:cstheme="minorHAnsi"/>
          <w:bCs/>
          <w:sz w:val="20"/>
        </w:rPr>
      </w:pPr>
      <w:r w:rsidRPr="00CF4AD3">
        <w:rPr>
          <w:rFonts w:asciiTheme="minorHAnsi" w:hAnsiTheme="minorHAnsi" w:cstheme="minorHAnsi"/>
          <w:bCs/>
          <w:sz w:val="20"/>
        </w:rPr>
        <w:t xml:space="preserve">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entregará, instalará y pondrá en marcha dentro del plazo señalado (01 de </w:t>
      </w:r>
      <w:r w:rsidR="00B62624">
        <w:rPr>
          <w:rFonts w:asciiTheme="minorHAnsi" w:hAnsiTheme="minorHAnsi" w:cstheme="minorHAnsi"/>
          <w:bCs/>
          <w:sz w:val="20"/>
        </w:rPr>
        <w:t>mayo</w:t>
      </w:r>
      <w:r w:rsidRPr="00CF4AD3">
        <w:rPr>
          <w:rFonts w:asciiTheme="minorHAnsi" w:hAnsiTheme="minorHAnsi" w:cstheme="minorHAnsi"/>
          <w:bCs/>
          <w:sz w:val="20"/>
        </w:rPr>
        <w:t xml:space="preserve"> de 2026), los equipos médicos y planta de tratamiento, que se requieren para llevar a cabo los procedimientos directamente en cada una de las Unidades Hospitalarias que correspondan, la vigencia de la prestación del servicio será a partir del 01 de </w:t>
      </w:r>
      <w:r w:rsidR="00B62624">
        <w:rPr>
          <w:rFonts w:asciiTheme="minorHAnsi" w:hAnsiTheme="minorHAnsi" w:cstheme="minorHAnsi"/>
          <w:bCs/>
          <w:sz w:val="20"/>
        </w:rPr>
        <w:t>mayo</w:t>
      </w:r>
      <w:r w:rsidRPr="00CF4AD3">
        <w:rPr>
          <w:rFonts w:asciiTheme="minorHAnsi" w:hAnsiTheme="minorHAnsi" w:cstheme="minorHAnsi"/>
          <w:bCs/>
          <w:sz w:val="20"/>
        </w:rPr>
        <w:t xml:space="preserve"> de 2026 al 30 de </w:t>
      </w:r>
      <w:r w:rsidR="00B62624">
        <w:rPr>
          <w:rFonts w:asciiTheme="minorHAnsi" w:hAnsiTheme="minorHAnsi" w:cstheme="minorHAnsi"/>
          <w:bCs/>
          <w:sz w:val="20"/>
        </w:rPr>
        <w:t xml:space="preserve">septiembre </w:t>
      </w:r>
      <w:r w:rsidRPr="00CF4AD3">
        <w:rPr>
          <w:rFonts w:asciiTheme="minorHAnsi" w:hAnsiTheme="minorHAnsi" w:cstheme="minorHAnsi"/>
          <w:bCs/>
          <w:sz w:val="20"/>
        </w:rPr>
        <w:t>de 2</w:t>
      </w:r>
      <w:r w:rsidR="00B62624">
        <w:rPr>
          <w:rFonts w:asciiTheme="minorHAnsi" w:hAnsiTheme="minorHAnsi" w:cstheme="minorHAnsi"/>
          <w:bCs/>
          <w:sz w:val="20"/>
        </w:rPr>
        <w:t xml:space="preserve">026, incluyendo, </w:t>
      </w:r>
      <w:r w:rsidRPr="00CF4AD3">
        <w:rPr>
          <w:rFonts w:asciiTheme="minorHAnsi" w:hAnsiTheme="minorHAnsi" w:cstheme="minorHAnsi"/>
          <w:bCs/>
          <w:sz w:val="20"/>
        </w:rPr>
        <w:t xml:space="preserve">las adecuaciones del área en que se instalarán los equipos médicos y planta de tratamiento, para su óptimo funcionamiento, en caso de que se requiera, sin costo adicional para el Instituto. </w:t>
      </w:r>
    </w:p>
    <w:p w14:paraId="441EAAB1" w14:textId="77777777" w:rsidR="004360EB" w:rsidRPr="00CF4AD3" w:rsidRDefault="004360EB" w:rsidP="004360EB">
      <w:pPr>
        <w:jc w:val="both"/>
        <w:rPr>
          <w:rFonts w:asciiTheme="minorHAnsi" w:hAnsiTheme="minorHAnsi" w:cstheme="minorHAnsi"/>
          <w:bCs/>
          <w:sz w:val="20"/>
        </w:rPr>
      </w:pPr>
    </w:p>
    <w:p w14:paraId="67871493" w14:textId="5D81131C"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Por lo que una vez que se conozca al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derivado del fallo respectivo, éste deberá realizar acciones en coordinación con las Unidades Médicas asignadas para ofrecer el servicio en tiempo y forma. Dentro de este plazo deberá realizar las adecuaciones de las máquinas y la planta de tratamiento de agua para su óptimo funcionamiento, así como haber entregado el resultado de pruebas para determinar los contaminantes químicos y biológicos del agua a utilizar en hemodiálisis previas al arranque de la operación de las máquinas de hemodiálisis y planta de tratamiento de agua. Al realizar la entrega de las máquinas deberán entregar los manuales de operación de las mismas en idioma español.</w:t>
      </w:r>
    </w:p>
    <w:p w14:paraId="442D4828" w14:textId="77777777" w:rsidR="004360EB" w:rsidRPr="00CF4AD3" w:rsidRDefault="004360EB" w:rsidP="004360EB">
      <w:pPr>
        <w:jc w:val="both"/>
        <w:rPr>
          <w:rFonts w:asciiTheme="minorHAnsi" w:hAnsiTheme="minorHAnsi" w:cstheme="minorHAnsi"/>
          <w:bCs/>
          <w:sz w:val="20"/>
        </w:rPr>
      </w:pPr>
    </w:p>
    <w:p w14:paraId="183610EF" w14:textId="39C56F1A" w:rsidR="004360EB" w:rsidRPr="00CF4AD3" w:rsidRDefault="004360EB" w:rsidP="004360EB">
      <w:pPr>
        <w:tabs>
          <w:tab w:val="left" w:pos="6379"/>
        </w:tabs>
        <w:jc w:val="both"/>
        <w:rPr>
          <w:rFonts w:asciiTheme="minorHAnsi" w:hAnsiTheme="minorHAnsi" w:cstheme="minorHAnsi"/>
          <w:bCs/>
          <w:sz w:val="20"/>
        </w:rPr>
      </w:pPr>
      <w:r w:rsidRPr="00CF4AD3">
        <w:rPr>
          <w:rFonts w:asciiTheme="minorHAnsi" w:hAnsiTheme="minorHAnsi" w:cstheme="minorHAnsi"/>
          <w:bCs/>
          <w:sz w:val="20"/>
        </w:rPr>
        <w:t xml:space="preserve">En caso de que durante la vigencia del contrato existan mejoras tecnológicas acorde a los servicios contratados, de las marcas y modelos que ofertó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este podrá solicitar al administrador del contrato donde se prestan los servicios, el cambio o actualización de los equipos y/o consumibles señalados; así como el software de los  equipos,  acompañando  a la solicitud  los  registros  sanitarios de  los equipos e insumos que lo requieran para su evaluación y en su caso, validación satisfactoria por la Unidad Médica, obligándose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a realizar el cambio o actualización de los equipos y a suministrar los consumibles y en su caso el software; así como otorgar la capacitación al personal del Instituto que lo requiera sin costo adicional, sin afectar la continuidad de la prestación del servicio.</w:t>
      </w:r>
    </w:p>
    <w:p w14:paraId="6D34519A" w14:textId="77777777" w:rsidR="004360EB" w:rsidRPr="00CF4AD3" w:rsidRDefault="004360EB" w:rsidP="004360EB">
      <w:pPr>
        <w:jc w:val="both"/>
        <w:rPr>
          <w:rFonts w:asciiTheme="minorHAnsi" w:hAnsiTheme="minorHAnsi" w:cstheme="minorHAnsi"/>
          <w:bCs/>
          <w:sz w:val="20"/>
        </w:rPr>
      </w:pPr>
    </w:p>
    <w:p w14:paraId="0B2B644E" w14:textId="77777777"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Para llevar a cabo la recepción de las máquinas de hemodiálisis, sillones clínicos y la planta de tratamiento de agua el jefe de servicio deberá apegarse a las condiciones establecidas en estos Términos y Condiciones.</w:t>
      </w:r>
    </w:p>
    <w:p w14:paraId="1AB3B26B" w14:textId="77777777" w:rsidR="004360EB" w:rsidRPr="00CF4AD3" w:rsidRDefault="004360EB" w:rsidP="004360EB">
      <w:pPr>
        <w:jc w:val="both"/>
        <w:rPr>
          <w:rFonts w:asciiTheme="minorHAnsi" w:hAnsiTheme="minorHAnsi" w:cstheme="minorHAnsi"/>
          <w:bCs/>
          <w:sz w:val="20"/>
        </w:rPr>
      </w:pPr>
    </w:p>
    <w:p w14:paraId="5CA8B782" w14:textId="5CA3AA82" w:rsidR="00290507" w:rsidRPr="00CF4AD3" w:rsidRDefault="00290507" w:rsidP="00290507">
      <w:pPr>
        <w:jc w:val="both"/>
        <w:rPr>
          <w:rFonts w:asciiTheme="minorHAnsi" w:hAnsiTheme="minorHAnsi" w:cstheme="minorHAnsi"/>
          <w:bCs/>
          <w:sz w:val="20"/>
        </w:rPr>
      </w:pPr>
      <w:r w:rsidRPr="00CF4AD3">
        <w:rPr>
          <w:rFonts w:asciiTheme="minorHAnsi" w:hAnsiTheme="minorHAnsi" w:cstheme="minorHAnsi"/>
          <w:bCs/>
          <w:sz w:val="20"/>
        </w:rPr>
        <w:t xml:space="preserve">Una vez instalados los equipos y previo al inicio de la prestación del servicio,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realizará las pruebas pertinentes para verificar el correcto funcionamiento y las condiciones se seguridad del agua y potenciales contaminantes químicos; y entregará al jefe de servicio el resultado de las pruebas que determinen los contaminantes químicos y biológicos del agua para el arranque del funcionamiento de los equipos de hemodiálisis y planta de tratamiento de agua. </w:t>
      </w:r>
    </w:p>
    <w:p w14:paraId="2C06A70F" w14:textId="77777777" w:rsidR="004360EB" w:rsidRPr="00CF4AD3" w:rsidRDefault="004360EB" w:rsidP="004360EB">
      <w:pPr>
        <w:jc w:val="both"/>
        <w:rPr>
          <w:rFonts w:asciiTheme="minorHAnsi" w:hAnsiTheme="minorHAnsi" w:cstheme="minorHAnsi"/>
          <w:bCs/>
          <w:sz w:val="20"/>
        </w:rPr>
      </w:pPr>
    </w:p>
    <w:p w14:paraId="1643C424" w14:textId="6475FC64"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La  recepción de los equipos para su instalación será responsabilidad del Administrador del Contrato, del Jefe o Encargado del Servicio de Nefrología o Medicina Interna, el Jefe o Encargado de Conservación, quienes deberán constatar que los equipos entregados correspondan a los ofertados por los </w:t>
      </w:r>
      <w:r w:rsidR="00603915">
        <w:rPr>
          <w:rFonts w:asciiTheme="minorHAnsi" w:hAnsiTheme="minorHAnsi" w:cstheme="minorHAnsi"/>
          <w:sz w:val="20"/>
        </w:rPr>
        <w:t>cotizante</w:t>
      </w:r>
      <w:r w:rsidRPr="00CF4AD3">
        <w:rPr>
          <w:rFonts w:asciiTheme="minorHAnsi" w:hAnsiTheme="minorHAnsi" w:cstheme="minorHAnsi"/>
          <w:bCs/>
          <w:sz w:val="20"/>
        </w:rPr>
        <w:t xml:space="preserve">s y deberán verificar que los mismos se encuentren en óptimas condiciones, comprobando su vez que corresponda a las especificaciones técnicas ofertadas en su propuesta, así como  la revisión de la documentación que acompaña  a dicho equipo, para proceder a su instalación, momento en que el </w:t>
      </w:r>
      <w:r w:rsidR="00603915">
        <w:rPr>
          <w:rFonts w:asciiTheme="minorHAnsi" w:hAnsiTheme="minorHAnsi" w:cstheme="minorHAnsi"/>
          <w:sz w:val="20"/>
        </w:rPr>
        <w:t>cotizante</w:t>
      </w:r>
      <w:r w:rsidRPr="00CF4AD3">
        <w:rPr>
          <w:rFonts w:asciiTheme="minorHAnsi" w:hAnsiTheme="minorHAnsi" w:cstheme="minorHAnsi"/>
          <w:bCs/>
          <w:sz w:val="20"/>
        </w:rPr>
        <w:t xml:space="preserve"> </w:t>
      </w:r>
      <w:r w:rsidRPr="00CF4AD3">
        <w:rPr>
          <w:rFonts w:asciiTheme="minorHAnsi" w:hAnsiTheme="minorHAnsi" w:cstheme="minorHAnsi"/>
          <w:bCs/>
          <w:sz w:val="20"/>
        </w:rPr>
        <w:lastRenderedPageBreak/>
        <w:t>adjudicado</w:t>
      </w:r>
      <w:r w:rsidRPr="00CF4AD3">
        <w:rPr>
          <w:rStyle w:val="Refdecomentario"/>
          <w:rFonts w:asciiTheme="minorHAnsi" w:hAnsiTheme="minorHAnsi" w:cstheme="minorHAnsi"/>
          <w:sz w:val="20"/>
          <w:szCs w:val="20"/>
        </w:rPr>
        <w:t xml:space="preserve"> </w:t>
      </w:r>
      <w:r w:rsidRPr="00CF4AD3">
        <w:rPr>
          <w:rFonts w:asciiTheme="minorHAnsi" w:hAnsiTheme="minorHAnsi" w:cstheme="minorHAnsi"/>
          <w:bCs/>
          <w:sz w:val="20"/>
        </w:rPr>
        <w:t xml:space="preserve">deberá entregar los manuales de operación completos y en idioma español, o en su caso la traducción respectiva al español, de manera impresa y digital.  </w:t>
      </w:r>
    </w:p>
    <w:p w14:paraId="40C85CD0" w14:textId="77777777" w:rsidR="004360EB" w:rsidRPr="00CF4AD3" w:rsidRDefault="004360EB" w:rsidP="004360EB">
      <w:pPr>
        <w:jc w:val="both"/>
        <w:rPr>
          <w:rFonts w:asciiTheme="minorHAnsi" w:hAnsiTheme="minorHAnsi" w:cstheme="minorHAnsi"/>
          <w:bCs/>
          <w:sz w:val="20"/>
        </w:rPr>
      </w:pPr>
    </w:p>
    <w:p w14:paraId="619D7931" w14:textId="424E00C4"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En caso de realizar las acciones correspondientes para resolver los problemas identificados en la puesta en operación del servicio, esta será en un plazo no mayor a </w:t>
      </w:r>
      <w:r w:rsidR="00B62624">
        <w:rPr>
          <w:rFonts w:asciiTheme="minorHAnsi" w:hAnsiTheme="minorHAnsi" w:cstheme="minorHAnsi"/>
          <w:bCs/>
          <w:sz w:val="20"/>
        </w:rPr>
        <w:t>48 horas</w:t>
      </w:r>
      <w:r w:rsidRPr="00CF4AD3">
        <w:rPr>
          <w:rFonts w:asciiTheme="minorHAnsi" w:hAnsiTheme="minorHAnsi" w:cstheme="minorHAnsi"/>
          <w:bCs/>
          <w:sz w:val="20"/>
        </w:rPr>
        <w:t xml:space="preserve"> a partir de la fecha de elaboración del acta, (en virtud de la fecha de inicio del contrato) se dará por recibido el equipo médico cuando las causas que generaron el retraso en la recepción queden resueltas para el óptimo funcionamiento del servicio.</w:t>
      </w:r>
    </w:p>
    <w:p w14:paraId="713F40A3" w14:textId="77777777" w:rsidR="004360EB" w:rsidRPr="00CF4AD3" w:rsidRDefault="004360EB" w:rsidP="004360EB">
      <w:pPr>
        <w:jc w:val="both"/>
        <w:rPr>
          <w:rFonts w:asciiTheme="minorHAnsi" w:hAnsiTheme="minorHAnsi" w:cstheme="minorHAnsi"/>
          <w:bCs/>
          <w:sz w:val="20"/>
        </w:rPr>
      </w:pPr>
    </w:p>
    <w:p w14:paraId="229FA660" w14:textId="5E4F72D0"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Lo anterior con la finalidad de que se realicen los trabajos previos y se dé inicio con toda oportunidad de la prestación del servicio a la derechohabiencia a más tardar día 01 de </w:t>
      </w:r>
      <w:r w:rsidR="00B62624">
        <w:rPr>
          <w:rFonts w:asciiTheme="minorHAnsi" w:hAnsiTheme="minorHAnsi" w:cstheme="minorHAnsi"/>
          <w:bCs/>
          <w:sz w:val="20"/>
        </w:rPr>
        <w:t>mayo</w:t>
      </w:r>
      <w:r w:rsidRPr="00CF4AD3">
        <w:rPr>
          <w:rFonts w:asciiTheme="minorHAnsi" w:hAnsiTheme="minorHAnsi" w:cstheme="minorHAnsi"/>
          <w:bCs/>
          <w:sz w:val="20"/>
        </w:rPr>
        <w:t xml:space="preserve"> de 2026.</w:t>
      </w:r>
    </w:p>
    <w:p w14:paraId="61BE7FC6" w14:textId="77777777" w:rsidR="004360EB" w:rsidRPr="00CF4AD3" w:rsidRDefault="004360EB" w:rsidP="004360EB">
      <w:pPr>
        <w:jc w:val="both"/>
        <w:rPr>
          <w:rFonts w:asciiTheme="minorHAnsi" w:hAnsiTheme="minorHAnsi" w:cstheme="minorHAnsi"/>
          <w:bCs/>
          <w:sz w:val="20"/>
        </w:rPr>
      </w:pPr>
    </w:p>
    <w:p w14:paraId="6438B308" w14:textId="1B42FC81"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Será responsabilidad del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realizar por propios medios las maniobras de carga y descarga de los equipos y consumibles en el lugar de entrega, así como de la instalación cuando así se requiera. </w:t>
      </w:r>
    </w:p>
    <w:p w14:paraId="6E392D85" w14:textId="77777777" w:rsidR="004360EB" w:rsidRPr="00CF4AD3" w:rsidRDefault="004360EB" w:rsidP="004360EB">
      <w:pPr>
        <w:jc w:val="both"/>
        <w:rPr>
          <w:rFonts w:asciiTheme="minorHAnsi" w:hAnsiTheme="minorHAnsi" w:cstheme="minorHAnsi"/>
          <w:bCs/>
          <w:sz w:val="20"/>
        </w:rPr>
      </w:pPr>
    </w:p>
    <w:p w14:paraId="22942B93" w14:textId="2C0C3AD0"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será el responsable del aseguramiento de los equipos, desde su transportación, recepción, instalación y hasta que finalice la prestación del servicio en las Unidades Médicas, toda vez que el equipo es propiedad del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w:t>
      </w:r>
    </w:p>
    <w:p w14:paraId="29585B61" w14:textId="77777777" w:rsidR="004360EB" w:rsidRPr="00CF4AD3" w:rsidRDefault="004360EB" w:rsidP="004360EB">
      <w:pPr>
        <w:jc w:val="both"/>
        <w:rPr>
          <w:rFonts w:asciiTheme="minorHAnsi" w:hAnsiTheme="minorHAnsi" w:cstheme="minorHAnsi"/>
          <w:bCs/>
          <w:sz w:val="20"/>
        </w:rPr>
      </w:pPr>
    </w:p>
    <w:p w14:paraId="3DB65BD3" w14:textId="1D6064EB"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La primera dotación de consumibles corresponderá al 15% del requerimiento máximo del Anexo T1 (T uno), indicadas en el Anexo T2 (T dos) incisos C) y D) de estos Términos y Condiciones y deberá realizarse dentro de </w:t>
      </w:r>
      <w:r w:rsidR="00B62624">
        <w:rPr>
          <w:rFonts w:asciiTheme="minorHAnsi" w:hAnsiTheme="minorHAnsi" w:cstheme="minorHAnsi"/>
          <w:bCs/>
          <w:sz w:val="20"/>
        </w:rPr>
        <w:t>las primeras 48 horas</w:t>
      </w:r>
      <w:r w:rsidR="00D60D38">
        <w:rPr>
          <w:rFonts w:asciiTheme="minorHAnsi" w:hAnsiTheme="minorHAnsi" w:cstheme="minorHAnsi"/>
          <w:bCs/>
          <w:sz w:val="20"/>
        </w:rPr>
        <w:t xml:space="preserve"> a la emisión del fallo</w:t>
      </w:r>
      <w:r w:rsidRPr="00CF4AD3">
        <w:rPr>
          <w:rFonts w:asciiTheme="minorHAnsi" w:hAnsiTheme="minorHAnsi" w:cstheme="minorHAnsi"/>
          <w:bCs/>
          <w:sz w:val="20"/>
        </w:rPr>
        <w:t>, en cada una de Unidades Hospitalarias</w:t>
      </w:r>
      <w:r w:rsidR="00D60D38">
        <w:rPr>
          <w:rFonts w:asciiTheme="minorHAnsi" w:hAnsiTheme="minorHAnsi" w:cstheme="minorHAnsi"/>
          <w:bCs/>
          <w:sz w:val="20"/>
        </w:rPr>
        <w:t xml:space="preserve"> relacionadas en el Anexo T8 (T </w:t>
      </w:r>
      <w:r w:rsidRPr="00CF4AD3">
        <w:rPr>
          <w:rFonts w:asciiTheme="minorHAnsi" w:hAnsiTheme="minorHAnsi" w:cstheme="minorHAnsi"/>
          <w:bCs/>
          <w:sz w:val="20"/>
        </w:rPr>
        <w:t>ocho).</w:t>
      </w:r>
    </w:p>
    <w:p w14:paraId="17ED815A" w14:textId="77777777" w:rsidR="004360EB" w:rsidRPr="00CF4AD3" w:rsidRDefault="004360EB" w:rsidP="004360EB">
      <w:pPr>
        <w:jc w:val="both"/>
        <w:rPr>
          <w:rFonts w:asciiTheme="minorHAnsi" w:hAnsiTheme="minorHAnsi" w:cstheme="minorHAnsi"/>
          <w:bCs/>
          <w:sz w:val="20"/>
        </w:rPr>
      </w:pPr>
    </w:p>
    <w:p w14:paraId="0D88090E" w14:textId="2123F881"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Las entregas subsecuentes corresponderán a consumos realizados en el periodo establecido,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deberá entregar insumos en cada unidad médica de acuerdo con el calendario de reposición y de entrega de consumibles establecidos en los términos y condiciones; el jefe de servicio en forma conjunta con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tendrá acuse de la entrega recepción, con copia para cada una de las partes.</w:t>
      </w:r>
    </w:p>
    <w:p w14:paraId="36D009C5" w14:textId="77777777" w:rsidR="004360EB" w:rsidRPr="00CF4AD3" w:rsidRDefault="004360EB" w:rsidP="004360EB">
      <w:pPr>
        <w:jc w:val="both"/>
        <w:rPr>
          <w:rFonts w:asciiTheme="minorHAnsi" w:hAnsiTheme="minorHAnsi" w:cstheme="minorHAnsi"/>
          <w:bCs/>
          <w:sz w:val="20"/>
        </w:rPr>
      </w:pPr>
    </w:p>
    <w:p w14:paraId="6613A06F" w14:textId="52BB35D8"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realizará la entrega de los consumibles en forma coordinada con la Unidad Médica, en apego al procedimiento que se lleva a cabo de forma reglamentaria en el almacén institucional o en donde lo indique la autoridad de la unidad, ya sea Director Médico, Subdirector Administrativo, Jefe de Servicio de Nefrología o Medicina Interna. </w:t>
      </w:r>
    </w:p>
    <w:p w14:paraId="19FEA24F" w14:textId="77777777" w:rsidR="004360EB" w:rsidRPr="00CF4AD3" w:rsidRDefault="004360EB" w:rsidP="004360EB">
      <w:pPr>
        <w:jc w:val="both"/>
        <w:rPr>
          <w:rFonts w:asciiTheme="minorHAnsi" w:hAnsiTheme="minorHAnsi" w:cstheme="minorHAnsi"/>
          <w:bCs/>
          <w:sz w:val="20"/>
        </w:rPr>
      </w:pPr>
    </w:p>
    <w:p w14:paraId="58A57E53" w14:textId="69B0FDD0"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bCs/>
          <w:sz w:val="20"/>
        </w:rPr>
        <w:t xml:space="preserve">A partir del segundo mes de servicio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deberá dotar en forma mensual al Instituto el número de catéteres temporales o permanentes que fueron colocados a pacientes que ingresaron el mes previo, más 03 (tres) catéteres temporales o permanentes como lo solicite el jefe de servicio, con el propósito de que el Instituto cuente con un stock para garantizar la atención oportuna de los pacientes, los catéteres se entregarán al almacén de la unidad médica correspondiente o en donde lo indique el Director Médico de la Unidad dentro de los primeros cinco días hábiles de cada mes en el horario de 9-15 horas, de lunes a viernes, debiendo anotar nombre, matrícula y cargo de quien los recibe, debiendo notificar al administrador del contrato la falta de entrega de los catéteres. Conforme se describe en el Anexo T6 “</w:t>
      </w:r>
      <w:r w:rsidRPr="00CF4AD3">
        <w:rPr>
          <w:rFonts w:asciiTheme="minorHAnsi" w:hAnsiTheme="minorHAnsi" w:cstheme="minorHAnsi"/>
          <w:sz w:val="20"/>
        </w:rPr>
        <w:t>ENTREGA MENSUAL DE ACCESOS VASCULARES DEL SERVICIO INTEGRAL DE HEMODIÁLISIS INTERNA”.</w:t>
      </w:r>
    </w:p>
    <w:p w14:paraId="5FEC16E2" w14:textId="77777777" w:rsidR="004360EB" w:rsidRPr="00CF4AD3" w:rsidRDefault="004360EB" w:rsidP="004360EB">
      <w:pPr>
        <w:jc w:val="both"/>
        <w:rPr>
          <w:rFonts w:asciiTheme="minorHAnsi" w:hAnsiTheme="minorHAnsi" w:cstheme="minorHAnsi"/>
          <w:bCs/>
          <w:sz w:val="20"/>
        </w:rPr>
      </w:pPr>
    </w:p>
    <w:p w14:paraId="7F36C90B" w14:textId="77777777"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El administrador del contrato determinará las fechas mensuales en que el prestador de servicio deberá entregar los catéteres, mediante el ANEXO T6 “ENTREGA MENSUAL DE ACCESOS VASCULARES DEL SERVICIO INTEGRAL DE HEMODIÁLISIS INTERNA”.</w:t>
      </w:r>
    </w:p>
    <w:p w14:paraId="73CBAF3E" w14:textId="77777777" w:rsidR="004360EB" w:rsidRPr="00CF4AD3" w:rsidRDefault="004360EB" w:rsidP="004360EB">
      <w:pPr>
        <w:jc w:val="both"/>
        <w:rPr>
          <w:rFonts w:asciiTheme="minorHAnsi" w:hAnsiTheme="minorHAnsi" w:cstheme="minorHAnsi"/>
          <w:bCs/>
          <w:sz w:val="20"/>
        </w:rPr>
      </w:pPr>
    </w:p>
    <w:p w14:paraId="680ECE4A" w14:textId="77777777"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El Instituto podrá verificar el cumplimiento de los requisitos de calidad de los bienes, a través de la Coordinación de Calidad de Insumos y Laboratorios Especializados, cuyas muestras utilizadas para este efecto, deberán ser repuestas por el proveedor sin costo para el Instituto, al área del IMSS que así lo solicite.</w:t>
      </w:r>
    </w:p>
    <w:p w14:paraId="1B0CD4F6" w14:textId="77777777" w:rsidR="004360EB" w:rsidRPr="00CF4AD3" w:rsidRDefault="004360EB" w:rsidP="004360EB">
      <w:pPr>
        <w:jc w:val="both"/>
        <w:rPr>
          <w:rFonts w:asciiTheme="minorHAnsi" w:hAnsiTheme="minorHAnsi" w:cstheme="minorHAnsi"/>
          <w:bCs/>
          <w:sz w:val="20"/>
        </w:rPr>
      </w:pPr>
    </w:p>
    <w:p w14:paraId="5652A04E" w14:textId="77777777"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En caso de deficiencia en la calidad de los catéteres la Unidad Médica podrá solicitar el cambio de los catéteres por otros que cumplan con la calidad solicitada, sin costo adicional al Instituto. Todos los catéteres, permanentes o temporales deberán entregarse con su Kit de introducción sin excepción. Anexo T2 (T dos).</w:t>
      </w:r>
    </w:p>
    <w:p w14:paraId="3ADCC05B" w14:textId="77777777" w:rsidR="004360EB" w:rsidRPr="00CF4AD3" w:rsidRDefault="004360EB" w:rsidP="004360EB">
      <w:pPr>
        <w:jc w:val="both"/>
        <w:rPr>
          <w:rFonts w:asciiTheme="minorHAnsi" w:hAnsiTheme="minorHAnsi" w:cstheme="minorHAnsi"/>
          <w:bCs/>
          <w:sz w:val="20"/>
        </w:rPr>
      </w:pPr>
    </w:p>
    <w:p w14:paraId="41CC2BBD" w14:textId="50ADACCB"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Se proporcionará al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un espacio físico dentro de la unidad médica de acuerdo con su disponibilidad, que podrá adecuarse por el mismo, de tal forma que pueda hacer uso como almacén y resguardo del equipo e insumos propiedad del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con el que proporcionará el servicio integral, durante la vigencia del contrato.</w:t>
      </w:r>
    </w:p>
    <w:p w14:paraId="7727035A" w14:textId="77777777" w:rsidR="004360EB" w:rsidRPr="00CF4AD3" w:rsidRDefault="004360EB" w:rsidP="004360EB">
      <w:pPr>
        <w:jc w:val="both"/>
        <w:rPr>
          <w:rFonts w:asciiTheme="minorHAnsi" w:hAnsiTheme="minorHAnsi" w:cstheme="minorHAnsi"/>
          <w:bCs/>
          <w:sz w:val="20"/>
        </w:rPr>
      </w:pPr>
    </w:p>
    <w:p w14:paraId="50B6D2D7" w14:textId="4AFE42D4"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lastRenderedPageBreak/>
        <w:t xml:space="preserve">Los injertos vasculares heterólogos serán proporcionados por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en un plazo no mayor a 7 (siete) días naturales posteriores a la solicitud del médico tratante con las especificaciones correspondientes al paciente.</w:t>
      </w:r>
    </w:p>
    <w:p w14:paraId="10C37280" w14:textId="77777777" w:rsidR="004360EB" w:rsidRPr="00CF4AD3" w:rsidRDefault="004360EB" w:rsidP="004360EB">
      <w:pPr>
        <w:jc w:val="both"/>
        <w:rPr>
          <w:rFonts w:asciiTheme="minorHAnsi" w:hAnsiTheme="minorHAnsi" w:cstheme="minorHAnsi"/>
          <w:bCs/>
          <w:sz w:val="20"/>
        </w:rPr>
      </w:pPr>
    </w:p>
    <w:p w14:paraId="350C5DA9" w14:textId="6E9D8D76"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bCs/>
          <w:sz w:val="20"/>
        </w:rPr>
        <w:t xml:space="preserve">Para garantizar la calidad del servicio,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se obliga a entregar al Instituto el resultado de las muestras de agua para corroborar que esta cumpla con la NOM-003-SSA3-2010. El resultado deberá entregarse a la Unidad Médica antes del inicio de operaciones, bimestralmente los contaminantes biológicos y cuando menos anualmente los contaminantes químicos, de acuerdo con lo siguiente:</w:t>
      </w:r>
    </w:p>
    <w:p w14:paraId="3671E8F9" w14:textId="77777777" w:rsidR="004360EB" w:rsidRPr="00CF4AD3" w:rsidRDefault="004360EB" w:rsidP="004360EB">
      <w:pPr>
        <w:jc w:val="both"/>
        <w:rPr>
          <w:rFonts w:asciiTheme="minorHAnsi" w:hAnsiTheme="minorHAnsi" w:cstheme="minorHAnsi"/>
          <w:bCs/>
          <w:sz w:val="20"/>
        </w:rPr>
      </w:pPr>
    </w:p>
    <w:p w14:paraId="4B03645C" w14:textId="7CCD7A16"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 xml:space="preserve">Para el análisis químico del agua se tomará una muestra de la ósmosis, </w:t>
      </w:r>
      <w:r w:rsidR="00D60D38">
        <w:rPr>
          <w:rFonts w:asciiTheme="minorHAnsi" w:hAnsiTheme="minorHAnsi" w:cstheme="minorHAnsi"/>
          <w:bCs/>
          <w:sz w:val="20"/>
        </w:rPr>
        <w:t>por lo menos una vez durante la vigencia del servicio.</w:t>
      </w:r>
    </w:p>
    <w:p w14:paraId="5C2DF756" w14:textId="34FCFF98"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Por lo menos 2 (dos) veces (</w:t>
      </w:r>
      <w:r w:rsidR="00D60D38">
        <w:rPr>
          <w:rFonts w:asciiTheme="minorHAnsi" w:hAnsiTheme="minorHAnsi" w:cstheme="minorHAnsi"/>
          <w:bCs/>
          <w:sz w:val="20"/>
        </w:rPr>
        <w:t>junio/agosto</w:t>
      </w:r>
      <w:r w:rsidRPr="00CF4AD3">
        <w:rPr>
          <w:rFonts w:asciiTheme="minorHAnsi" w:hAnsiTheme="minorHAnsi" w:cstheme="minorHAnsi"/>
          <w:bCs/>
          <w:sz w:val="20"/>
        </w:rPr>
        <w:t xml:space="preserve">), durante la vigencia del contrato se tomarán 3 muestras obtenidas de la planta de tratamiento de agua en los siguientes sitios: una de la ósmosis, una del reservorio y una de la máquina de hemodiálisis que esté ubicada al final de la red de suministro de agua tratada. En caso de que la unidad de hemodiálisis no cuente con reservorio se tomará de la válvula de retorno o de una máquina de hemodiálisis ubicada en un plano intermedio de la red de suministro. </w:t>
      </w:r>
    </w:p>
    <w:p w14:paraId="6A7676E1" w14:textId="77777777"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 xml:space="preserve">Para las situaciones en las que se identifique o sospeche contaminación o alteración en la calidad del agua por causas inherentes a la prestación del servicio por el proveedor y representen potencial riesgo para los pacientes, el Instituto realizará el reporte en forma inmediata por vía telefónica o correo electrónico al proveedor, el que deberá dar respuesta en un plazo no mayor a veinticuatro horas. En ningún caso, se aceptará operar las máquinas de hemodiálisis, la planta de tratamiento de agua y su sistema de suministro de agua tratada cuando los resultados químicos y biológicos no se encuentren dentro de los rangos requeridos. </w:t>
      </w:r>
    </w:p>
    <w:p w14:paraId="5DBB915E" w14:textId="77777777"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El administrador y corresponsable del contrato determinará y notificará al prestador del servicio, las fechas en que deberá entregar copia simple de los reportes originales de los resultados de las pruebas realizadas para asegurar la calidad del agua, presentando los originales de dichos reportes para cotejo, con la periodicidad bimestral para el análisis de biológicos y al menos una vez al año para el estudio químico; así como validar que los resultados se encuentren dentro de los parámetros estipulados en la NOM 003-SSA3-2010 de los estudios mencionados, mediante el Anexo T5 (T-cinco) CALENDARIO PARA ENTREGA DE LAS PRUEBAS DE LA CALIDAD DEL AGUA DEL SERVICIO INTEGRAL DE HEMODIÁLISIS INTERNA.</w:t>
      </w:r>
    </w:p>
    <w:p w14:paraId="7FC4B81C" w14:textId="77777777" w:rsidR="004360EB" w:rsidRPr="00CF4AD3" w:rsidRDefault="004360EB" w:rsidP="00616110">
      <w:pPr>
        <w:pStyle w:val="Prrafodelista"/>
        <w:numPr>
          <w:ilvl w:val="0"/>
          <w:numId w:val="55"/>
        </w:numPr>
        <w:tabs>
          <w:tab w:val="left" w:pos="1418"/>
          <w:tab w:val="left" w:pos="6237"/>
          <w:tab w:val="left" w:pos="15168"/>
        </w:tabs>
        <w:ind w:right="-142"/>
        <w:contextualSpacing/>
        <w:jc w:val="both"/>
        <w:rPr>
          <w:rFonts w:asciiTheme="minorHAnsi" w:hAnsiTheme="minorHAnsi" w:cstheme="minorHAnsi"/>
          <w:noProof/>
          <w:sz w:val="20"/>
          <w:u w:val="single"/>
        </w:rPr>
      </w:pPr>
      <w:r w:rsidRPr="00CF4AD3">
        <w:rPr>
          <w:rFonts w:asciiTheme="minorHAnsi" w:hAnsiTheme="minorHAnsi" w:cstheme="minorHAnsi"/>
          <w:bCs/>
          <w:sz w:val="20"/>
        </w:rPr>
        <w:t>Cuando por causas relativas a los trabajos de mantenimiento preventivo y correctivo amerite la suspensión de la operación de una o más máquinas de hemodiálisis, se deberán tener disponibles dentro de las primeras 24 horas al menos una máquina por cada 10 (diez) máquinas instaladas y 2 (dos) de reemplazo funcionando con las mismas características de las instaladas en la Unidad Médica con las que se presta el servicio.</w:t>
      </w:r>
    </w:p>
    <w:p w14:paraId="38D7F8C4" w14:textId="61C22349"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 xml:space="preserve">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entregará al jefe de servicio la lista del personal con las direcciones electrónicas y números telefónicos autorizados por la empresa para dar atención a los reportes de falla y en caso de existir cambios, con el fin de realizar cualquier notificación de fallo.</w:t>
      </w:r>
    </w:p>
    <w:p w14:paraId="506F54F0" w14:textId="304F71F2"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 xml:space="preserve">Para dar cumplimiento a lo anterior el </w:t>
      </w:r>
      <w:r w:rsidR="00603915">
        <w:rPr>
          <w:rFonts w:asciiTheme="minorHAnsi" w:hAnsiTheme="minorHAnsi" w:cstheme="minorHAnsi"/>
          <w:sz w:val="20"/>
        </w:rPr>
        <w:t>cotizante</w:t>
      </w:r>
      <w:r w:rsidRPr="00CF4AD3">
        <w:rPr>
          <w:rFonts w:asciiTheme="minorHAnsi" w:hAnsiTheme="minorHAnsi" w:cstheme="minorHAnsi"/>
          <w:bCs/>
          <w:sz w:val="20"/>
        </w:rPr>
        <w:t xml:space="preserve"> adjudicado deberá mantener las líneas de comunicación disponibles de 07 (siete) a 22 (veintidós) horas de lunes a sábado, para que así se registren los reportes de fallas y sean atendidos con oportunidad.</w:t>
      </w:r>
    </w:p>
    <w:p w14:paraId="5A1A5DF1" w14:textId="77777777"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Cabe resaltar que mientras no se cumpla con las condiciones de la prestación del servicio establecidas en estos Términos y Condiciones, el Instituto no dará por efectivamente otorgado el servicio, para efectos de pago.</w:t>
      </w:r>
    </w:p>
    <w:p w14:paraId="4092CFD3" w14:textId="3A0EB0C8"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sz w:val="20"/>
        </w:rPr>
      </w:pPr>
      <w:r w:rsidRPr="00CF4AD3">
        <w:rPr>
          <w:rFonts w:asciiTheme="minorHAnsi" w:hAnsiTheme="minorHAnsi" w:cstheme="minorHAnsi"/>
          <w:bCs/>
          <w:sz w:val="20"/>
        </w:rPr>
        <w:t xml:space="preserve">Las condiciones contenidas en el presente documento y en las proposiciones presentadas por los </w:t>
      </w:r>
      <w:r w:rsidR="00603915">
        <w:rPr>
          <w:rFonts w:asciiTheme="minorHAnsi" w:hAnsiTheme="minorHAnsi" w:cstheme="minorHAnsi"/>
          <w:sz w:val="20"/>
        </w:rPr>
        <w:t>cotizante</w:t>
      </w:r>
      <w:r w:rsidRPr="00CF4AD3">
        <w:rPr>
          <w:rFonts w:asciiTheme="minorHAnsi" w:hAnsiTheme="minorHAnsi" w:cstheme="minorHAnsi"/>
          <w:bCs/>
          <w:sz w:val="20"/>
        </w:rPr>
        <w:t>s no podrán ser negociadas.</w:t>
      </w:r>
    </w:p>
    <w:p w14:paraId="5B3BB35C" w14:textId="0F6CB52E" w:rsidR="004360EB" w:rsidRPr="00CF4AD3" w:rsidRDefault="004360EB" w:rsidP="00616110">
      <w:pPr>
        <w:pStyle w:val="Prrafodelista"/>
        <w:numPr>
          <w:ilvl w:val="0"/>
          <w:numId w:val="55"/>
        </w:numPr>
        <w:suppressAutoHyphens w:val="0"/>
        <w:contextualSpacing/>
        <w:jc w:val="both"/>
        <w:rPr>
          <w:rFonts w:asciiTheme="minorHAnsi" w:hAnsiTheme="minorHAnsi" w:cstheme="minorHAnsi"/>
          <w:bCs/>
          <w:color w:val="000000" w:themeColor="text1"/>
          <w:sz w:val="20"/>
          <w:lang w:eastAsia="es-MX"/>
        </w:rPr>
      </w:pPr>
      <w:r w:rsidRPr="00CF4AD3">
        <w:rPr>
          <w:rFonts w:asciiTheme="minorHAnsi" w:hAnsiTheme="minorHAnsi" w:cstheme="minorHAnsi"/>
          <w:color w:val="000000" w:themeColor="text1"/>
          <w:sz w:val="20"/>
          <w:lang w:eastAsia="es-MX"/>
        </w:rPr>
        <w:t xml:space="preserve">El </w:t>
      </w:r>
      <w:r w:rsidR="00603915">
        <w:rPr>
          <w:rFonts w:asciiTheme="minorHAnsi" w:hAnsiTheme="minorHAnsi" w:cstheme="minorHAnsi"/>
          <w:sz w:val="20"/>
        </w:rPr>
        <w:t>cotizante</w:t>
      </w:r>
      <w:r w:rsidRPr="00CF4AD3">
        <w:rPr>
          <w:rFonts w:asciiTheme="minorHAnsi" w:hAnsiTheme="minorHAnsi" w:cstheme="minorHAnsi"/>
          <w:color w:val="000000" w:themeColor="text1"/>
          <w:sz w:val="20"/>
          <w:lang w:eastAsia="es-MX"/>
        </w:rPr>
        <w:t xml:space="preserve"> adjudicado entregará un reporte mensual a la Unidad Médica a través del Jefe del Servicio o encargado de Hemodiálisis, según corresponda. La información deberá ser registrada en una hoja de cálculo (Excel) tal y como se especifica en el Anexo T7 (T- siete) Tabla de</w:t>
      </w:r>
      <w:r w:rsidRPr="00CF4AD3">
        <w:rPr>
          <w:rFonts w:asciiTheme="minorHAnsi" w:hAnsiTheme="minorHAnsi" w:cstheme="minorHAnsi"/>
          <w:bCs/>
          <w:sz w:val="20"/>
        </w:rPr>
        <w:t xml:space="preserve"> </w:t>
      </w:r>
      <w:r w:rsidRPr="00CF4AD3">
        <w:rPr>
          <w:rFonts w:asciiTheme="minorHAnsi" w:hAnsiTheme="minorHAnsi" w:cstheme="minorHAnsi"/>
          <w:bCs/>
          <w:color w:val="000000" w:themeColor="text1"/>
          <w:sz w:val="20"/>
          <w:lang w:eastAsia="es-MX"/>
        </w:rPr>
        <w:t>Registro HI de</w:t>
      </w:r>
      <w:r w:rsidRPr="00CF4AD3">
        <w:rPr>
          <w:rFonts w:asciiTheme="minorHAnsi" w:hAnsiTheme="minorHAnsi" w:cstheme="minorHAnsi"/>
          <w:color w:val="000000" w:themeColor="text1"/>
          <w:sz w:val="20"/>
          <w:lang w:eastAsia="es-MX"/>
        </w:rPr>
        <w:t xml:space="preserve"> cifras de control de Registro Nominal HI. El medio de entrega deberá ser indicado por </w:t>
      </w:r>
      <w:r w:rsidRPr="00CF4AD3">
        <w:rPr>
          <w:rStyle w:val="Hipervnculo"/>
          <w:rFonts w:asciiTheme="minorHAnsi" w:hAnsiTheme="minorHAnsi" w:cstheme="minorHAnsi"/>
          <w:color w:val="000000" w:themeColor="text1"/>
          <w:sz w:val="20"/>
          <w:lang w:eastAsia="es-MX"/>
        </w:rPr>
        <w:t>la Unidad Médica</w:t>
      </w:r>
      <w:r w:rsidRPr="00CF4AD3">
        <w:rPr>
          <w:rFonts w:asciiTheme="minorHAnsi" w:hAnsiTheme="minorHAnsi" w:cstheme="minorHAnsi"/>
          <w:color w:val="000000" w:themeColor="text1"/>
          <w:sz w:val="20"/>
          <w:lang w:eastAsia="es-MX"/>
        </w:rPr>
        <w:t>, para el Programa de Hemodiálisis Interna</w:t>
      </w:r>
      <w:r w:rsidRPr="00CF4AD3">
        <w:rPr>
          <w:rFonts w:asciiTheme="minorHAnsi" w:hAnsiTheme="minorHAnsi" w:cstheme="minorHAnsi"/>
          <w:bCs/>
          <w:sz w:val="20"/>
        </w:rPr>
        <w:t>.</w:t>
      </w:r>
    </w:p>
    <w:p w14:paraId="085793A3" w14:textId="6A7329B2" w:rsidR="004360EB" w:rsidRPr="00CF4AD3" w:rsidRDefault="004360EB" w:rsidP="004360EB">
      <w:pPr>
        <w:tabs>
          <w:tab w:val="left" w:pos="975"/>
        </w:tabs>
        <w:jc w:val="both"/>
        <w:rPr>
          <w:rFonts w:asciiTheme="minorHAnsi" w:hAnsiTheme="minorHAnsi" w:cstheme="minorHAnsi"/>
          <w:color w:val="000000" w:themeColor="text1"/>
          <w:sz w:val="20"/>
          <w:lang w:eastAsia="es-MX"/>
        </w:rPr>
      </w:pPr>
      <w:r w:rsidRPr="00CF4AD3">
        <w:rPr>
          <w:rFonts w:asciiTheme="minorHAnsi" w:hAnsiTheme="minorHAnsi" w:cstheme="minorHAnsi"/>
          <w:color w:val="000000" w:themeColor="text1"/>
          <w:sz w:val="20"/>
          <w:lang w:eastAsia="es-MX"/>
        </w:rPr>
        <w:tab/>
      </w:r>
    </w:p>
    <w:p w14:paraId="5778EA5A" w14:textId="3D4837D5" w:rsidR="004360EB" w:rsidRPr="00CF4AD3" w:rsidRDefault="004360EB" w:rsidP="00483A30">
      <w:pPr>
        <w:tabs>
          <w:tab w:val="left" w:pos="975"/>
        </w:tabs>
        <w:suppressAutoHyphens w:val="0"/>
        <w:contextualSpacing/>
        <w:jc w:val="both"/>
        <w:rPr>
          <w:rFonts w:asciiTheme="minorHAnsi" w:hAnsiTheme="minorHAnsi" w:cstheme="minorHAnsi"/>
          <w:color w:val="000000" w:themeColor="text1"/>
          <w:sz w:val="20"/>
          <w:lang w:eastAsia="es-MX"/>
        </w:rPr>
      </w:pPr>
      <w:r w:rsidRPr="00CF4AD3">
        <w:rPr>
          <w:rFonts w:asciiTheme="minorHAnsi" w:hAnsiTheme="minorHAnsi" w:cstheme="minorHAnsi"/>
          <w:b/>
          <w:sz w:val="20"/>
        </w:rPr>
        <w:t>MECANISMO DE EVALUACIÓN DE LAS PROPOSICIONES TÉCNICAS</w:t>
      </w:r>
    </w:p>
    <w:p w14:paraId="54C3584F" w14:textId="77777777" w:rsidR="004360EB" w:rsidRPr="00CF4AD3" w:rsidRDefault="004360EB" w:rsidP="004360EB">
      <w:pPr>
        <w:jc w:val="both"/>
        <w:rPr>
          <w:rFonts w:asciiTheme="minorHAnsi" w:hAnsiTheme="minorHAnsi" w:cstheme="minorHAnsi"/>
          <w:bCs/>
          <w:color w:val="000000" w:themeColor="text1"/>
          <w:sz w:val="20"/>
          <w:lang w:eastAsia="es-MX"/>
        </w:rPr>
      </w:pPr>
      <w:r w:rsidRPr="00CF4AD3">
        <w:rPr>
          <w:rFonts w:asciiTheme="minorHAnsi" w:hAnsiTheme="minorHAnsi" w:cstheme="minorHAnsi"/>
          <w:bCs/>
          <w:color w:val="000000" w:themeColor="text1"/>
          <w:sz w:val="20"/>
          <w:lang w:eastAsia="es-MX"/>
        </w:rPr>
        <w:t xml:space="preserve">Con fundamento en lo dispuesto por el artículo 47, de la Ley de Adquisiciones, Arrendamientos y Servicios del Sector Público, se evaluará mediante el criterio de evaluación </w:t>
      </w:r>
      <w:r w:rsidRPr="00CF4AD3">
        <w:rPr>
          <w:rFonts w:asciiTheme="minorHAnsi" w:hAnsiTheme="minorHAnsi" w:cstheme="minorHAnsi"/>
          <w:b/>
          <w:color w:val="000000" w:themeColor="text1"/>
          <w:sz w:val="20"/>
          <w:lang w:eastAsia="es-MX"/>
        </w:rPr>
        <w:t>BINARIO</w:t>
      </w:r>
      <w:r w:rsidRPr="00CF4AD3">
        <w:rPr>
          <w:rFonts w:asciiTheme="minorHAnsi" w:hAnsiTheme="minorHAnsi" w:cstheme="minorHAnsi"/>
          <w:bCs/>
          <w:color w:val="000000" w:themeColor="text1"/>
          <w:sz w:val="20"/>
          <w:lang w:eastAsia="es-MX"/>
        </w:rPr>
        <w:t>. En este supuesto, la convocante evaluará al menos las dos proposiciones cuyo precio resulte ser más bajo; de no resultar estas solventes, se evaluarán las que les sigan en precio.</w:t>
      </w:r>
    </w:p>
    <w:p w14:paraId="651FB1D4" w14:textId="77777777" w:rsidR="004360EB" w:rsidRPr="00CF4AD3" w:rsidRDefault="004360EB" w:rsidP="004360EB">
      <w:pPr>
        <w:jc w:val="both"/>
        <w:rPr>
          <w:rFonts w:asciiTheme="minorHAnsi" w:hAnsiTheme="minorHAnsi" w:cstheme="minorHAnsi"/>
          <w:bCs/>
          <w:color w:val="000000" w:themeColor="text1"/>
          <w:sz w:val="20"/>
          <w:lang w:eastAsia="es-MX"/>
        </w:rPr>
      </w:pPr>
    </w:p>
    <w:p w14:paraId="0BF5F7C6" w14:textId="062C4E89" w:rsidR="004360EB" w:rsidRPr="00CF4AD3" w:rsidRDefault="004360EB" w:rsidP="004360EB">
      <w:pPr>
        <w:jc w:val="both"/>
        <w:rPr>
          <w:rFonts w:asciiTheme="minorHAnsi" w:hAnsiTheme="minorHAnsi" w:cstheme="minorHAnsi"/>
          <w:bCs/>
          <w:color w:val="000000" w:themeColor="text1"/>
          <w:sz w:val="20"/>
          <w:lang w:eastAsia="es-MX"/>
        </w:rPr>
      </w:pPr>
      <w:r w:rsidRPr="00CF4AD3">
        <w:rPr>
          <w:rFonts w:asciiTheme="minorHAnsi" w:hAnsiTheme="minorHAnsi" w:cstheme="minorHAnsi"/>
          <w:bCs/>
          <w:color w:val="000000" w:themeColor="text1"/>
          <w:sz w:val="20"/>
          <w:lang w:eastAsia="es-MX"/>
        </w:rPr>
        <w:t xml:space="preserve">Los </w:t>
      </w:r>
      <w:r w:rsidR="00603915">
        <w:rPr>
          <w:rFonts w:asciiTheme="minorHAnsi" w:hAnsiTheme="minorHAnsi" w:cstheme="minorHAnsi"/>
          <w:sz w:val="20"/>
        </w:rPr>
        <w:t>cotizante</w:t>
      </w:r>
      <w:r w:rsidRPr="00CF4AD3">
        <w:rPr>
          <w:rFonts w:asciiTheme="minorHAnsi" w:hAnsiTheme="minorHAnsi" w:cstheme="minorHAnsi"/>
          <w:bCs/>
          <w:color w:val="000000" w:themeColor="text1"/>
          <w:sz w:val="20"/>
          <w:lang w:eastAsia="es-MX"/>
        </w:rPr>
        <w:t xml:space="preserve">s deberán cumplir con la documentación solicitada, ya que se verificará documentalmente que se incluya la información, documentos y requisitos solicitados, así como con la Propuesta de las especificaciones Técnico-Médicas con descripción amplia y detallada del servicio. Los criterios que se aplicarán para evaluar las proposiciones se basarán en la </w:t>
      </w:r>
      <w:r w:rsidRPr="00CF4AD3">
        <w:rPr>
          <w:rFonts w:asciiTheme="minorHAnsi" w:hAnsiTheme="minorHAnsi" w:cstheme="minorHAnsi"/>
          <w:bCs/>
          <w:color w:val="000000" w:themeColor="text1"/>
          <w:sz w:val="20"/>
          <w:lang w:eastAsia="es-MX"/>
        </w:rPr>
        <w:lastRenderedPageBreak/>
        <w:t xml:space="preserve">información documental presentada por los </w:t>
      </w:r>
      <w:r w:rsidR="00603915">
        <w:rPr>
          <w:rFonts w:asciiTheme="minorHAnsi" w:hAnsiTheme="minorHAnsi" w:cstheme="minorHAnsi"/>
          <w:sz w:val="20"/>
        </w:rPr>
        <w:t>cotizante</w:t>
      </w:r>
      <w:r w:rsidRPr="00CF4AD3">
        <w:rPr>
          <w:rFonts w:asciiTheme="minorHAnsi" w:hAnsiTheme="minorHAnsi" w:cstheme="minorHAnsi"/>
          <w:bCs/>
          <w:color w:val="000000" w:themeColor="text1"/>
          <w:sz w:val="20"/>
          <w:lang w:eastAsia="es-MX"/>
        </w:rPr>
        <w:t xml:space="preserve">s observando para ello lo previsto en el artículo 47 en lo relativo al criterio binario y 48, de la Ley de Adquisiciones, Arrendamientos y Servicios del Sector Público y </w:t>
      </w:r>
      <w:r w:rsidR="00375CC3">
        <w:rPr>
          <w:rFonts w:asciiTheme="minorHAnsi" w:hAnsiTheme="minorHAnsi" w:cstheme="minorHAnsi"/>
          <w:bCs/>
          <w:color w:val="000000" w:themeColor="text1"/>
          <w:sz w:val="20"/>
          <w:lang w:eastAsia="es-MX"/>
        </w:rPr>
        <w:t>99</w:t>
      </w:r>
      <w:r w:rsidRPr="00CF4AD3">
        <w:rPr>
          <w:rFonts w:asciiTheme="minorHAnsi" w:hAnsiTheme="minorHAnsi" w:cstheme="minorHAnsi"/>
          <w:bCs/>
          <w:color w:val="000000" w:themeColor="text1"/>
          <w:sz w:val="20"/>
          <w:lang w:eastAsia="es-MX"/>
        </w:rPr>
        <w:t xml:space="preserve"> de su Reglamento.</w:t>
      </w:r>
    </w:p>
    <w:p w14:paraId="762F0DAA" w14:textId="77777777" w:rsidR="004360EB" w:rsidRPr="00CF4AD3" w:rsidRDefault="004360EB" w:rsidP="004360EB">
      <w:pPr>
        <w:jc w:val="both"/>
        <w:rPr>
          <w:rFonts w:asciiTheme="minorHAnsi" w:hAnsiTheme="minorHAnsi" w:cstheme="minorHAnsi"/>
          <w:bCs/>
          <w:color w:val="000000" w:themeColor="text1"/>
          <w:sz w:val="20"/>
          <w:lang w:eastAsia="es-MX"/>
        </w:rPr>
      </w:pPr>
    </w:p>
    <w:p w14:paraId="062C2F71" w14:textId="1E989942"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bCs/>
          <w:color w:val="000000" w:themeColor="text1"/>
          <w:sz w:val="20"/>
          <w:lang w:eastAsia="es-MX"/>
        </w:rPr>
        <w:t xml:space="preserve">Se corroborará la inclusión y legibilidad de la totalidad de la documentación técnica del </w:t>
      </w:r>
      <w:r w:rsidR="00603915">
        <w:rPr>
          <w:rFonts w:asciiTheme="minorHAnsi" w:hAnsiTheme="minorHAnsi" w:cstheme="minorHAnsi"/>
          <w:sz w:val="20"/>
        </w:rPr>
        <w:t>cotizante</w:t>
      </w:r>
      <w:r w:rsidRPr="00CF4AD3">
        <w:rPr>
          <w:rFonts w:asciiTheme="minorHAnsi" w:hAnsiTheme="minorHAnsi" w:cstheme="minorHAnsi"/>
          <w:bCs/>
          <w:color w:val="000000" w:themeColor="text1"/>
          <w:sz w:val="20"/>
          <w:lang w:eastAsia="es-MX"/>
        </w:rPr>
        <w:t>, remitida a través del sistema Comprasmx, solicitada en el presente procedimiento, considerando las modificaciones que de estas deriven.</w:t>
      </w:r>
    </w:p>
    <w:p w14:paraId="6824BF1D" w14:textId="77777777" w:rsidR="004360EB" w:rsidRPr="00CF4AD3" w:rsidRDefault="004360EB" w:rsidP="004360EB">
      <w:pPr>
        <w:jc w:val="both"/>
        <w:rPr>
          <w:rFonts w:asciiTheme="minorHAnsi" w:hAnsiTheme="minorHAnsi" w:cstheme="minorHAnsi"/>
          <w:sz w:val="20"/>
        </w:rPr>
      </w:pPr>
    </w:p>
    <w:p w14:paraId="64C4BD29" w14:textId="263C84E1" w:rsidR="004360EB" w:rsidRPr="00CF4AD3" w:rsidRDefault="004360EB" w:rsidP="004360EB">
      <w:pPr>
        <w:jc w:val="both"/>
        <w:rPr>
          <w:rFonts w:asciiTheme="minorHAnsi" w:hAnsiTheme="minorHAnsi" w:cstheme="minorHAnsi"/>
          <w:bCs/>
          <w:sz w:val="20"/>
        </w:rPr>
      </w:pPr>
      <w:r w:rsidRPr="00CF4AD3">
        <w:rPr>
          <w:rFonts w:asciiTheme="minorHAnsi" w:hAnsiTheme="minorHAnsi" w:cstheme="minorHAnsi"/>
          <w:sz w:val="20"/>
        </w:rPr>
        <w:t xml:space="preserve">Se verificará la descripción técnica del servicio ofertado por el </w:t>
      </w:r>
      <w:r w:rsidR="00603915">
        <w:rPr>
          <w:rFonts w:asciiTheme="minorHAnsi" w:hAnsiTheme="minorHAnsi" w:cstheme="minorHAnsi"/>
          <w:sz w:val="20"/>
        </w:rPr>
        <w:t>cotizante</w:t>
      </w:r>
      <w:r w:rsidRPr="00CF4AD3">
        <w:rPr>
          <w:rFonts w:asciiTheme="minorHAnsi" w:hAnsiTheme="minorHAnsi" w:cstheme="minorHAnsi"/>
          <w:sz w:val="20"/>
        </w:rPr>
        <w:t xml:space="preserve">, la cual deberá ser legible, amplia y detallada incluyendo los equipos y bienes de consumo ofertados, conforme a lo solicitado en el Anexo Técnico, en el que los equipos y consumibles solicitados para la prestación del servicio debidamente referenciados por unidad, especificando las características y requisitos obligatorios señalados en el Anexo T2 </w:t>
      </w:r>
      <w:r w:rsidRPr="00CF4AD3">
        <w:rPr>
          <w:rFonts w:asciiTheme="minorHAnsi" w:hAnsiTheme="minorHAnsi" w:cstheme="minorHAnsi"/>
          <w:bCs/>
          <w:sz w:val="20"/>
        </w:rPr>
        <w:t>(A) ESPECIFICACIONES DEL EQUIPO MÉDICO E INSUMOS PARA HEMODIÁLISIS, B) PLANTA DE TRATAMIENTO DE AGUA PARA CUATRO O MÁS MÁQUINAS ,</w:t>
      </w:r>
      <w:r w:rsidRPr="00CF4AD3">
        <w:rPr>
          <w:rFonts w:asciiTheme="minorHAnsi" w:hAnsiTheme="minorHAnsi" w:cstheme="minorHAnsi"/>
          <w:sz w:val="20"/>
        </w:rPr>
        <w:t xml:space="preserve"> </w:t>
      </w:r>
      <w:r w:rsidRPr="00CF4AD3">
        <w:rPr>
          <w:rFonts w:asciiTheme="minorHAnsi" w:hAnsiTheme="minorHAnsi" w:cstheme="minorHAnsi"/>
          <w:bCs/>
          <w:sz w:val="20"/>
        </w:rPr>
        <w:t>C) CONSUMIBLES PARA HEMODIÁLISIS DE ADULTO Y PEDIÁTRICO, D) ACCESOS VASCULARES; CATÉTERES TEMPORALES, PERMANENTE E INJERTOS VASCULARES TUBULARES HETEROLÓGOS DE ACUERDO AL COMPENDIO NACIONAL DE INSUMOS PARA LA SALUD VIGENTE, E) DESCRIPCIÓN TÉCNICA DEL SILLÓN CLÍNICO.</w:t>
      </w:r>
    </w:p>
    <w:p w14:paraId="6A99B0DF" w14:textId="77777777" w:rsidR="004360EB" w:rsidRPr="00CF4AD3" w:rsidRDefault="004360EB" w:rsidP="004360EB">
      <w:pPr>
        <w:jc w:val="both"/>
        <w:rPr>
          <w:rFonts w:asciiTheme="minorHAnsi" w:hAnsiTheme="minorHAnsi" w:cstheme="minorHAnsi"/>
          <w:sz w:val="20"/>
        </w:rPr>
      </w:pPr>
    </w:p>
    <w:p w14:paraId="25235931" w14:textId="0FA8BD30"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Se comprobará la congruencia que guarda con los anexos técnicos, folletos, catálogos, fotografías, instructivos y/o manuales del fabricante, que envíe el </w:t>
      </w:r>
      <w:r w:rsidR="00603915">
        <w:rPr>
          <w:rFonts w:asciiTheme="minorHAnsi" w:hAnsiTheme="minorHAnsi" w:cstheme="minorHAnsi"/>
          <w:sz w:val="20"/>
        </w:rPr>
        <w:t>cotizante</w:t>
      </w:r>
      <w:r w:rsidRPr="00CF4AD3">
        <w:rPr>
          <w:rFonts w:asciiTheme="minorHAnsi" w:hAnsiTheme="minorHAnsi" w:cstheme="minorHAnsi"/>
          <w:sz w:val="20"/>
        </w:rPr>
        <w:t xml:space="preserve"> como sustento.</w:t>
      </w:r>
    </w:p>
    <w:p w14:paraId="58218225" w14:textId="77777777" w:rsidR="004360EB" w:rsidRPr="00CF4AD3" w:rsidRDefault="004360EB" w:rsidP="004360EB">
      <w:pPr>
        <w:jc w:val="both"/>
        <w:rPr>
          <w:rFonts w:asciiTheme="minorHAnsi" w:hAnsiTheme="minorHAnsi" w:cstheme="minorHAnsi"/>
          <w:sz w:val="20"/>
        </w:rPr>
      </w:pPr>
    </w:p>
    <w:p w14:paraId="188A9B03" w14:textId="61EBE164"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Se verificará la correspondencia entre la descripción técnica del </w:t>
      </w:r>
      <w:r w:rsidR="00603915">
        <w:rPr>
          <w:rFonts w:asciiTheme="minorHAnsi" w:hAnsiTheme="minorHAnsi" w:cstheme="minorHAnsi"/>
          <w:sz w:val="20"/>
        </w:rPr>
        <w:t>cotizante</w:t>
      </w:r>
      <w:r w:rsidRPr="00CF4AD3">
        <w:rPr>
          <w:rFonts w:asciiTheme="minorHAnsi" w:hAnsiTheme="minorHAnsi" w:cstheme="minorHAnsi"/>
          <w:sz w:val="20"/>
        </w:rPr>
        <w:t xml:space="preserve">, indicada en  el Anexo T2 </w:t>
      </w:r>
      <w:r w:rsidRPr="00CF4AD3">
        <w:rPr>
          <w:rFonts w:asciiTheme="minorHAnsi" w:hAnsiTheme="minorHAnsi" w:cstheme="minorHAnsi"/>
          <w:bCs/>
          <w:sz w:val="20"/>
        </w:rPr>
        <w:t>A) ESPECIFICACIONES DEL EQUIPO MÉDICO E INSUMOS PARA HEMODIÁLISIS, B) PLANTA DE TRATAMIENTO DE AGUA PARA CUATRO O MÁS MÁQUINAS ,</w:t>
      </w:r>
      <w:r w:rsidRPr="00CF4AD3">
        <w:rPr>
          <w:rFonts w:asciiTheme="minorHAnsi" w:hAnsiTheme="minorHAnsi" w:cstheme="minorHAnsi"/>
          <w:sz w:val="20"/>
        </w:rPr>
        <w:t xml:space="preserve"> </w:t>
      </w:r>
      <w:r w:rsidRPr="00CF4AD3">
        <w:rPr>
          <w:rFonts w:asciiTheme="minorHAnsi" w:hAnsiTheme="minorHAnsi" w:cstheme="minorHAnsi"/>
          <w:bCs/>
          <w:sz w:val="20"/>
        </w:rPr>
        <w:t>C) CONSUMIBLES PARA HEMODIÁLISIS DE ADULTO Y PEDIÁTRICO, D) ACCESOS VASCULARES; CATÉTERES TEMPORALES, PERMANENTE E INJERTOS VASCULARES TUBULARES HETEROLÓGOS DE ACUERDO AL COMPENDIO NACIONAL DE INSUMOS PARA LA SALUD VIGENTE, E) DESCRIPCIÓN TÉCNICA DEL SILLÓN CLÍNICO</w:t>
      </w:r>
      <w:r w:rsidRPr="00CF4AD3">
        <w:rPr>
          <w:rFonts w:asciiTheme="minorHAnsi" w:hAnsiTheme="minorHAnsi" w:cstheme="minorHAnsi"/>
          <w:b/>
          <w:bCs/>
          <w:sz w:val="20"/>
        </w:rPr>
        <w:t xml:space="preserve">, </w:t>
      </w:r>
      <w:r w:rsidRPr="00CF4AD3">
        <w:rPr>
          <w:rFonts w:asciiTheme="minorHAnsi" w:hAnsiTheme="minorHAnsi" w:cstheme="minorHAnsi"/>
          <w:sz w:val="20"/>
        </w:rPr>
        <w:t xml:space="preserve">con los anexos técnicos, folletos, catálogos, fotografías, imágenes, instructivos y/o manuales del fabricante, que envíe el </w:t>
      </w:r>
      <w:r w:rsidR="00603915">
        <w:rPr>
          <w:rFonts w:asciiTheme="minorHAnsi" w:hAnsiTheme="minorHAnsi" w:cstheme="minorHAnsi"/>
          <w:sz w:val="20"/>
        </w:rPr>
        <w:t>cotizante</w:t>
      </w:r>
      <w:r w:rsidRPr="00CF4AD3">
        <w:rPr>
          <w:rFonts w:asciiTheme="minorHAnsi" w:hAnsiTheme="minorHAnsi" w:cstheme="minorHAnsi"/>
          <w:sz w:val="20"/>
        </w:rPr>
        <w:t xml:space="preserve"> como sustento.</w:t>
      </w:r>
    </w:p>
    <w:p w14:paraId="18698634" w14:textId="77777777" w:rsidR="004360EB" w:rsidRPr="00CF4AD3" w:rsidRDefault="004360EB" w:rsidP="004360EB">
      <w:pPr>
        <w:jc w:val="both"/>
        <w:rPr>
          <w:rFonts w:asciiTheme="minorHAnsi" w:hAnsiTheme="minorHAnsi" w:cstheme="minorHAnsi"/>
          <w:sz w:val="20"/>
        </w:rPr>
      </w:pPr>
    </w:p>
    <w:p w14:paraId="234E30A4" w14:textId="7DEE1726"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Se comprobará la congruencia entre la descripción técnica del </w:t>
      </w:r>
      <w:r w:rsidR="00603915">
        <w:rPr>
          <w:rFonts w:asciiTheme="minorHAnsi" w:hAnsiTheme="minorHAnsi" w:cstheme="minorHAnsi"/>
          <w:sz w:val="20"/>
        </w:rPr>
        <w:t>cotizante</w:t>
      </w:r>
      <w:r w:rsidRPr="00CF4AD3">
        <w:rPr>
          <w:rFonts w:asciiTheme="minorHAnsi" w:hAnsiTheme="minorHAnsi" w:cstheme="minorHAnsi"/>
          <w:sz w:val="20"/>
        </w:rPr>
        <w:t xml:space="preserve">, indicada en el Anexo T2 </w:t>
      </w:r>
      <w:r w:rsidRPr="00CF4AD3">
        <w:rPr>
          <w:rFonts w:asciiTheme="minorHAnsi" w:hAnsiTheme="minorHAnsi" w:cstheme="minorHAnsi"/>
          <w:bCs/>
          <w:sz w:val="20"/>
        </w:rPr>
        <w:t>A) ESPECIFICACIONES DEL EQUIPO MÉDICO E INSUMOS PARA HEMODIÁLISIS, B) PLANTA DE TRATAMIENTO DE AGUA PARA CUATRO O MÁS MÁQUINAS ,</w:t>
      </w:r>
      <w:r w:rsidRPr="00CF4AD3">
        <w:rPr>
          <w:rFonts w:asciiTheme="minorHAnsi" w:hAnsiTheme="minorHAnsi" w:cstheme="minorHAnsi"/>
          <w:sz w:val="20"/>
        </w:rPr>
        <w:t xml:space="preserve"> </w:t>
      </w:r>
      <w:r w:rsidRPr="00CF4AD3">
        <w:rPr>
          <w:rFonts w:asciiTheme="minorHAnsi" w:hAnsiTheme="minorHAnsi" w:cstheme="minorHAnsi"/>
          <w:bCs/>
          <w:sz w:val="20"/>
        </w:rPr>
        <w:t>C) CONSUMIBLES PARA HEMODIÁLISIS DE ADULTO Y PEDIÁTRICO, D) ACCESOS VASCULARES; CATÉTERES TEMPORALES, PERMANENTES E INJERTOS VASCULARES TUBULARES HETEROLÓGOS DE ACUERDO AL COMPENDIO NACIONAL DE INSUMOS PARA LA SALUD VIGENTE, E) DESCRIPCIÓN TÉCNICA DEL SILLÓN CLÍNICO</w:t>
      </w:r>
      <w:r w:rsidRPr="00CF4AD3">
        <w:rPr>
          <w:rFonts w:asciiTheme="minorHAnsi" w:hAnsiTheme="minorHAnsi" w:cstheme="minorHAnsi"/>
          <w:sz w:val="20"/>
        </w:rPr>
        <w:t xml:space="preserve"> y los documentos presentados para acreditar el registro sanitario y los certificados de calidad solicitados en el Anexo Técnico.</w:t>
      </w:r>
    </w:p>
    <w:p w14:paraId="09ACBC74" w14:textId="77777777" w:rsidR="004360EB" w:rsidRPr="00CF4AD3" w:rsidRDefault="004360EB" w:rsidP="004360EB">
      <w:pPr>
        <w:jc w:val="both"/>
        <w:rPr>
          <w:rFonts w:asciiTheme="minorHAnsi" w:hAnsiTheme="minorHAnsi" w:cstheme="minorHAnsi"/>
          <w:sz w:val="20"/>
        </w:rPr>
      </w:pPr>
    </w:p>
    <w:p w14:paraId="42C65C72"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La evaluación de la documentación Legal y Administrativa se realizará por la Coordinación de Prevención y Atención a la Salud del OOAD Jalisco.</w:t>
      </w:r>
    </w:p>
    <w:p w14:paraId="4ED564FE" w14:textId="77777777" w:rsidR="004360EB" w:rsidRPr="00CF4AD3" w:rsidRDefault="004360EB" w:rsidP="004360EB">
      <w:pPr>
        <w:jc w:val="both"/>
        <w:rPr>
          <w:rFonts w:asciiTheme="minorHAnsi" w:hAnsiTheme="minorHAnsi" w:cstheme="minorHAnsi"/>
          <w:sz w:val="20"/>
        </w:rPr>
      </w:pPr>
    </w:p>
    <w:p w14:paraId="6B904D78" w14:textId="7014CDFD"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No serán objeto de evaluación, las condiciones establecidas por la convocante, que tengan como propósito facilitar la presentación de las proposiciones y agilizar los actos de la </w:t>
      </w:r>
      <w:r w:rsidR="000E55D7" w:rsidRPr="00CF4AD3">
        <w:rPr>
          <w:rFonts w:asciiTheme="minorHAnsi" w:hAnsiTheme="minorHAnsi" w:cs="Arial"/>
          <w:sz w:val="20"/>
        </w:rPr>
        <w:t>licitación pública internacional bajo la cobertura de tratados</w:t>
      </w:r>
      <w:r w:rsidRPr="00CF4AD3">
        <w:rPr>
          <w:rFonts w:asciiTheme="minorHAnsi" w:hAnsiTheme="minorHAnsi" w:cstheme="minorHAnsi"/>
          <w:sz w:val="20"/>
        </w:rPr>
        <w:t>, así como cualquier otro requisito cuyo incumplimiento, por sí mismo, no afecte la solvencia de las proposiciones.</w:t>
      </w:r>
    </w:p>
    <w:p w14:paraId="19F8F5B3" w14:textId="77777777" w:rsidR="004360EB" w:rsidRPr="00CF4AD3" w:rsidRDefault="004360EB" w:rsidP="004360EB">
      <w:pPr>
        <w:autoSpaceDE w:val="0"/>
        <w:jc w:val="both"/>
        <w:rPr>
          <w:rFonts w:asciiTheme="minorHAnsi" w:hAnsiTheme="minorHAnsi" w:cstheme="minorHAnsi"/>
          <w:sz w:val="20"/>
        </w:rPr>
      </w:pPr>
    </w:p>
    <w:p w14:paraId="7EF6864D" w14:textId="77777777" w:rsidR="004360EB" w:rsidRPr="00CF4AD3" w:rsidRDefault="004360EB" w:rsidP="004360EB">
      <w:pPr>
        <w:autoSpaceDE w:val="0"/>
        <w:jc w:val="both"/>
        <w:rPr>
          <w:rFonts w:asciiTheme="minorHAnsi" w:hAnsiTheme="minorHAnsi" w:cstheme="minorHAnsi"/>
          <w:sz w:val="20"/>
        </w:rPr>
      </w:pPr>
      <w:r w:rsidRPr="00CF4AD3">
        <w:rPr>
          <w:rFonts w:asciiTheme="minorHAnsi" w:hAnsiTheme="minorHAnsi" w:cstheme="minorHAnsi"/>
          <w:sz w:val="20"/>
        </w:rPr>
        <w:t>El área encargada de concentrar la información relativa a las evaluaciones técnicas elaboradas por cada una de las áreas técnicas anteriormente enunciadas será la Coordinación de Prevención y Atención a la Salud del OOAD Jalisco.</w:t>
      </w:r>
    </w:p>
    <w:p w14:paraId="528B339B" w14:textId="77777777" w:rsidR="004360EB" w:rsidRPr="00CF4AD3" w:rsidRDefault="004360EB" w:rsidP="004360EB">
      <w:pPr>
        <w:autoSpaceDE w:val="0"/>
        <w:jc w:val="both"/>
        <w:rPr>
          <w:rFonts w:asciiTheme="minorHAnsi" w:hAnsiTheme="minorHAnsi" w:cstheme="minorHAnsi"/>
          <w:sz w:val="20"/>
        </w:rPr>
      </w:pPr>
    </w:p>
    <w:p w14:paraId="4147900F" w14:textId="07B31187" w:rsidR="004360EB" w:rsidRPr="00CF4AD3" w:rsidRDefault="004360EB" w:rsidP="004360EB">
      <w:pPr>
        <w:autoSpaceDE w:val="0"/>
        <w:jc w:val="both"/>
        <w:rPr>
          <w:rFonts w:asciiTheme="minorHAnsi" w:hAnsiTheme="minorHAnsi" w:cstheme="minorHAnsi"/>
          <w:sz w:val="20"/>
        </w:rPr>
      </w:pPr>
      <w:r w:rsidRPr="00CF4AD3">
        <w:rPr>
          <w:rFonts w:asciiTheme="minorHAnsi" w:hAnsiTheme="minorHAnsi" w:cstheme="minorHAnsi"/>
          <w:sz w:val="20"/>
        </w:rPr>
        <w:t xml:space="preserve">Para efectos de la evaluación de la propuesta técnica, el </w:t>
      </w:r>
      <w:r w:rsidR="00603915">
        <w:rPr>
          <w:rFonts w:asciiTheme="minorHAnsi" w:hAnsiTheme="minorHAnsi" w:cstheme="minorHAnsi"/>
          <w:sz w:val="20"/>
        </w:rPr>
        <w:t>cotizante</w:t>
      </w:r>
      <w:r w:rsidRPr="00CF4AD3">
        <w:rPr>
          <w:rFonts w:asciiTheme="minorHAnsi" w:hAnsiTheme="minorHAnsi" w:cstheme="minorHAnsi"/>
          <w:sz w:val="20"/>
        </w:rPr>
        <w:t xml:space="preserve"> deberá cumplir con la documentación solicitada en el apartado Documentación Técnica del presente documento, ya que se verificará documentalmente que se incluya la información, documentos y requisitos solicitados.</w:t>
      </w:r>
    </w:p>
    <w:p w14:paraId="716E659D" w14:textId="77777777" w:rsidR="004360EB" w:rsidRPr="00CF4AD3" w:rsidRDefault="004360EB" w:rsidP="004360EB">
      <w:pPr>
        <w:autoSpaceDE w:val="0"/>
        <w:jc w:val="both"/>
        <w:rPr>
          <w:rFonts w:asciiTheme="minorHAnsi" w:hAnsiTheme="minorHAnsi" w:cstheme="minorHAnsi"/>
          <w:sz w:val="20"/>
        </w:rPr>
      </w:pPr>
    </w:p>
    <w:p w14:paraId="333D33E5"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Para efectos de la evaluación, se tomarán en consideración los criterios siguientes: </w:t>
      </w:r>
    </w:p>
    <w:p w14:paraId="4DFC9568" w14:textId="77777777" w:rsidR="004360EB" w:rsidRPr="00CF4AD3" w:rsidRDefault="004360EB" w:rsidP="004360EB">
      <w:pPr>
        <w:jc w:val="both"/>
        <w:rPr>
          <w:rFonts w:asciiTheme="minorHAnsi" w:hAnsiTheme="minorHAnsi" w:cstheme="minorHAnsi"/>
          <w:sz w:val="20"/>
        </w:rPr>
      </w:pPr>
    </w:p>
    <w:p w14:paraId="6DFC9FFA" w14:textId="77777777" w:rsidR="004360EB" w:rsidRPr="00CF4AD3" w:rsidRDefault="004360EB" w:rsidP="00616110">
      <w:pPr>
        <w:pStyle w:val="Prrafodelista"/>
        <w:numPr>
          <w:ilvl w:val="0"/>
          <w:numId w:val="65"/>
        </w:numPr>
        <w:suppressAutoHyphens w:val="0"/>
        <w:contextualSpacing/>
        <w:jc w:val="both"/>
        <w:rPr>
          <w:rFonts w:asciiTheme="minorHAnsi" w:hAnsiTheme="minorHAnsi" w:cstheme="minorHAnsi"/>
          <w:sz w:val="20"/>
        </w:rPr>
      </w:pPr>
      <w:r w:rsidRPr="00CF4AD3">
        <w:rPr>
          <w:rFonts w:asciiTheme="minorHAnsi" w:hAnsiTheme="minorHAnsi" w:cstheme="minorHAnsi"/>
          <w:sz w:val="20"/>
        </w:rPr>
        <w:t>Se verificará la inclusión de la totalidad de la información, los documentos y los requisitos técnicos solicitados.</w:t>
      </w:r>
    </w:p>
    <w:p w14:paraId="0F923AED" w14:textId="77777777" w:rsidR="004360EB" w:rsidRPr="00CF4AD3" w:rsidRDefault="004360EB" w:rsidP="00616110">
      <w:pPr>
        <w:pStyle w:val="Prrafodelista"/>
        <w:numPr>
          <w:ilvl w:val="0"/>
          <w:numId w:val="65"/>
        </w:numPr>
        <w:suppressAutoHyphens w:val="0"/>
        <w:contextualSpacing/>
        <w:jc w:val="both"/>
        <w:rPr>
          <w:rFonts w:asciiTheme="minorHAnsi" w:hAnsiTheme="minorHAnsi" w:cstheme="minorHAnsi"/>
          <w:sz w:val="20"/>
        </w:rPr>
      </w:pPr>
      <w:r w:rsidRPr="00CF4AD3">
        <w:rPr>
          <w:rFonts w:asciiTheme="minorHAnsi" w:hAnsiTheme="minorHAnsi" w:cstheme="minorHAnsi"/>
          <w:sz w:val="20"/>
        </w:rPr>
        <w:t xml:space="preserve">Se verificará documentalmente que los servicios ofertados cumplan con las especificaciones técnicas y requisitos solicitados en </w:t>
      </w:r>
      <w:r w:rsidRPr="00CF4AD3">
        <w:rPr>
          <w:rFonts w:asciiTheme="minorHAnsi" w:hAnsiTheme="minorHAnsi" w:cstheme="minorHAnsi"/>
          <w:bCs/>
          <w:sz w:val="20"/>
        </w:rPr>
        <w:t>estos Términos y Condiciones</w:t>
      </w:r>
      <w:r w:rsidRPr="00CF4AD3">
        <w:rPr>
          <w:rFonts w:asciiTheme="minorHAnsi" w:hAnsiTheme="minorHAnsi" w:cstheme="minorHAnsi"/>
          <w:sz w:val="20"/>
        </w:rPr>
        <w:t xml:space="preserve"> y Anexo Técnico, así como aquellos que resulten de la junta de aclaraciones.</w:t>
      </w:r>
    </w:p>
    <w:p w14:paraId="77EB485F" w14:textId="62B434CA" w:rsidR="004360EB" w:rsidRPr="00CF4AD3" w:rsidRDefault="004360EB" w:rsidP="00616110">
      <w:pPr>
        <w:pStyle w:val="Prrafodelista"/>
        <w:numPr>
          <w:ilvl w:val="0"/>
          <w:numId w:val="65"/>
        </w:numPr>
        <w:suppressAutoHyphens w:val="0"/>
        <w:contextualSpacing/>
        <w:jc w:val="both"/>
        <w:rPr>
          <w:rFonts w:asciiTheme="minorHAnsi" w:hAnsiTheme="minorHAnsi" w:cstheme="minorHAnsi"/>
          <w:sz w:val="20"/>
        </w:rPr>
      </w:pPr>
      <w:r w:rsidRPr="00CF4AD3">
        <w:rPr>
          <w:rFonts w:asciiTheme="minorHAnsi" w:hAnsiTheme="minorHAnsi" w:cstheme="minorHAnsi"/>
          <w:sz w:val="20"/>
        </w:rPr>
        <w:t xml:space="preserve">Se verificará la congruencia de los catálogos e instructivos que presenten los </w:t>
      </w:r>
      <w:r w:rsidR="00603915">
        <w:rPr>
          <w:rFonts w:asciiTheme="minorHAnsi" w:hAnsiTheme="minorHAnsi" w:cstheme="minorHAnsi"/>
          <w:sz w:val="20"/>
        </w:rPr>
        <w:t>cotizante</w:t>
      </w:r>
      <w:r w:rsidRPr="00CF4AD3">
        <w:rPr>
          <w:rFonts w:asciiTheme="minorHAnsi" w:hAnsiTheme="minorHAnsi" w:cstheme="minorHAnsi"/>
          <w:sz w:val="20"/>
        </w:rPr>
        <w:t>s con lo ofertado en la proposición técnica.</w:t>
      </w:r>
    </w:p>
    <w:p w14:paraId="18446025" w14:textId="77777777" w:rsidR="004360EB" w:rsidRPr="00CF4AD3" w:rsidRDefault="004360EB" w:rsidP="00616110">
      <w:pPr>
        <w:pStyle w:val="Prrafodelista"/>
        <w:numPr>
          <w:ilvl w:val="0"/>
          <w:numId w:val="65"/>
        </w:numPr>
        <w:suppressAutoHyphens w:val="0"/>
        <w:contextualSpacing/>
        <w:jc w:val="both"/>
        <w:rPr>
          <w:rFonts w:asciiTheme="minorHAnsi" w:hAnsiTheme="minorHAnsi" w:cstheme="minorHAnsi"/>
          <w:sz w:val="20"/>
        </w:rPr>
      </w:pPr>
      <w:r w:rsidRPr="00CF4AD3">
        <w:rPr>
          <w:rFonts w:asciiTheme="minorHAnsi" w:hAnsiTheme="minorHAnsi" w:cstheme="minorHAnsi"/>
          <w:sz w:val="20"/>
        </w:rPr>
        <w:lastRenderedPageBreak/>
        <w:t>Se verificará que presenten la totalidad de los escritos y documentos obligatorios que afectan la solvencia de las propuestas, requeridos en los apartados correspondientes, del presente documento y que estos se apeguen a las características solicitadas.</w:t>
      </w:r>
    </w:p>
    <w:p w14:paraId="12293A32" w14:textId="77777777" w:rsidR="004360EB" w:rsidRPr="00CF4AD3" w:rsidRDefault="004360EB" w:rsidP="004360EB">
      <w:pPr>
        <w:jc w:val="both"/>
        <w:rPr>
          <w:rFonts w:asciiTheme="minorHAnsi" w:hAnsiTheme="minorHAnsi" w:cstheme="minorHAnsi"/>
          <w:sz w:val="20"/>
        </w:rPr>
      </w:pPr>
    </w:p>
    <w:p w14:paraId="52AA3FF8" w14:textId="40DD65A2"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No se realizan visitas a las instalaciones de los </w:t>
      </w:r>
      <w:r w:rsidR="00603915">
        <w:rPr>
          <w:rFonts w:asciiTheme="minorHAnsi" w:hAnsiTheme="minorHAnsi" w:cstheme="minorHAnsi"/>
          <w:sz w:val="20"/>
        </w:rPr>
        <w:t>cotizante</w:t>
      </w:r>
      <w:r w:rsidRPr="00CF4AD3">
        <w:rPr>
          <w:rFonts w:asciiTheme="minorHAnsi" w:hAnsiTheme="minorHAnsi" w:cstheme="minorHAnsi"/>
          <w:sz w:val="20"/>
        </w:rPr>
        <w:t xml:space="preserve">s. </w:t>
      </w:r>
    </w:p>
    <w:p w14:paraId="6864E296" w14:textId="77777777" w:rsidR="004360EB" w:rsidRPr="00CF4AD3" w:rsidRDefault="004360EB" w:rsidP="004360EB">
      <w:pPr>
        <w:jc w:val="both"/>
        <w:rPr>
          <w:rFonts w:asciiTheme="minorHAnsi" w:hAnsiTheme="minorHAnsi" w:cstheme="minorHAnsi"/>
          <w:sz w:val="20"/>
        </w:rPr>
      </w:pPr>
    </w:p>
    <w:p w14:paraId="46E953DE" w14:textId="107A2C3C" w:rsidR="004360EB" w:rsidRPr="00CF4AD3" w:rsidRDefault="004360EB" w:rsidP="00483A30">
      <w:pPr>
        <w:suppressAutoHyphens w:val="0"/>
        <w:contextualSpacing/>
        <w:jc w:val="both"/>
        <w:rPr>
          <w:rFonts w:asciiTheme="minorHAnsi" w:hAnsiTheme="minorHAnsi" w:cstheme="minorHAnsi"/>
          <w:b/>
          <w:bCs/>
          <w:sz w:val="20"/>
        </w:rPr>
      </w:pPr>
      <w:r w:rsidRPr="00CF4AD3">
        <w:rPr>
          <w:rFonts w:asciiTheme="minorHAnsi" w:hAnsiTheme="minorHAnsi" w:cstheme="minorHAnsi"/>
          <w:b/>
          <w:bCs/>
          <w:sz w:val="20"/>
        </w:rPr>
        <w:t>NORMAS OFICIALES MEXICANAS, NORMAS INTERNACIONALES NORMAS DE REFERENCIA O ESPECIFICACIONES CUYO CUMPLIMIENTO SE EXIGE A LOS</w:t>
      </w:r>
      <w:r w:rsidR="00A8126D" w:rsidRPr="00A8126D">
        <w:rPr>
          <w:rFonts w:asciiTheme="minorHAnsi" w:hAnsiTheme="minorHAnsi" w:cstheme="minorHAnsi"/>
          <w:b/>
          <w:bCs/>
          <w:sz w:val="20"/>
        </w:rPr>
        <w:t xml:space="preserve"> </w:t>
      </w:r>
      <w:r w:rsidR="00A8126D" w:rsidRPr="00A8126D">
        <w:rPr>
          <w:rFonts w:asciiTheme="minorHAnsi" w:hAnsiTheme="minorHAnsi" w:cstheme="minorHAnsi"/>
          <w:b/>
          <w:sz w:val="20"/>
        </w:rPr>
        <w:t>COTIZANTES</w:t>
      </w:r>
      <w:r w:rsidRPr="00CF4AD3">
        <w:rPr>
          <w:rFonts w:asciiTheme="minorHAnsi" w:hAnsiTheme="minorHAnsi" w:cstheme="minorHAnsi"/>
          <w:b/>
          <w:bCs/>
          <w:sz w:val="20"/>
        </w:rPr>
        <w:t>, LICENCIAS, AUTORIZACIONES Y PERMISOS.</w:t>
      </w:r>
    </w:p>
    <w:p w14:paraId="00434A83" w14:textId="342E79FB" w:rsidR="004360EB" w:rsidRPr="00CF4AD3" w:rsidRDefault="004360EB" w:rsidP="004360EB">
      <w:pPr>
        <w:autoSpaceDE w:val="0"/>
        <w:jc w:val="both"/>
        <w:rPr>
          <w:rFonts w:asciiTheme="minorHAnsi" w:hAnsiTheme="minorHAnsi" w:cstheme="minorHAnsi"/>
          <w:sz w:val="20"/>
        </w:rPr>
      </w:pPr>
      <w:r w:rsidRPr="00CF4AD3">
        <w:rPr>
          <w:rFonts w:asciiTheme="minorHAnsi" w:hAnsiTheme="minorHAnsi" w:cstheme="minorHAnsi"/>
          <w:sz w:val="20"/>
        </w:rPr>
        <w:t xml:space="preserve">El </w:t>
      </w:r>
      <w:r w:rsidR="00603915">
        <w:rPr>
          <w:rFonts w:asciiTheme="minorHAnsi" w:hAnsiTheme="minorHAnsi" w:cstheme="minorHAnsi"/>
          <w:sz w:val="20"/>
        </w:rPr>
        <w:t>cotizante</w:t>
      </w:r>
      <w:r w:rsidRPr="00CF4AD3">
        <w:rPr>
          <w:rFonts w:asciiTheme="minorHAnsi" w:hAnsiTheme="minorHAnsi" w:cstheme="minorHAnsi"/>
          <w:sz w:val="20"/>
        </w:rPr>
        <w:t xml:space="preserve"> deberá presentar escrito libre en papel membretado y debidamente digitalizado o escaneado con la firma del representante legal en el que manifieste que la empresa y su personal se comprometen durante la prestación del servicio,  y una vez  adjudicado, se tendrá la obligación de dar cumplimiento de las siguientes Normas Oficiales, que apliquen estrictamente a su actividad, así como favorecer el cumplimiento por parte de la Unidad Médica de aquellas Normas que a través del servicio integral se deban cumplir por parte de esta última, siendo estas:</w:t>
      </w:r>
    </w:p>
    <w:p w14:paraId="308E40E2" w14:textId="77777777" w:rsidR="004360EB" w:rsidRPr="00CF4AD3" w:rsidRDefault="004360EB" w:rsidP="00483A30">
      <w:pPr>
        <w:pStyle w:val="Sinespaciado"/>
        <w:jc w:val="both"/>
        <w:rPr>
          <w:rFonts w:asciiTheme="minorHAnsi" w:hAnsiTheme="minorHAnsi" w:cstheme="minorHAnsi"/>
          <w:sz w:val="20"/>
          <w:szCs w:val="20"/>
        </w:rPr>
      </w:pPr>
    </w:p>
    <w:p w14:paraId="5C5BE7E8" w14:textId="1B08E8AD" w:rsidR="004360EB" w:rsidRPr="00CF4AD3" w:rsidRDefault="004360EB" w:rsidP="00616110">
      <w:pPr>
        <w:pStyle w:val="Sinespaciado"/>
        <w:numPr>
          <w:ilvl w:val="0"/>
          <w:numId w:val="67"/>
        </w:numPr>
        <w:jc w:val="both"/>
        <w:rPr>
          <w:rFonts w:asciiTheme="minorHAnsi" w:hAnsiTheme="minorHAnsi" w:cstheme="minorHAnsi"/>
          <w:sz w:val="20"/>
          <w:szCs w:val="20"/>
        </w:rPr>
      </w:pPr>
      <w:r w:rsidRPr="00CF4AD3">
        <w:rPr>
          <w:rFonts w:asciiTheme="minorHAnsi" w:hAnsiTheme="minorHAnsi" w:cstheme="minorHAnsi"/>
          <w:b/>
          <w:sz w:val="20"/>
          <w:szCs w:val="20"/>
        </w:rPr>
        <w:t>NOM-003-SSA3-2010</w:t>
      </w:r>
      <w:r w:rsidRPr="00CF4AD3">
        <w:rPr>
          <w:rFonts w:asciiTheme="minorHAnsi" w:hAnsiTheme="minorHAnsi" w:cstheme="minorHAnsi"/>
          <w:sz w:val="20"/>
          <w:szCs w:val="20"/>
        </w:rPr>
        <w:t xml:space="preserve"> (publicada en el D.O.F. el </w:t>
      </w:r>
      <w:r w:rsidR="00DD22D4" w:rsidRPr="00CF4AD3">
        <w:rPr>
          <w:rFonts w:asciiTheme="minorHAnsi" w:hAnsiTheme="minorHAnsi" w:cstheme="minorHAnsi"/>
          <w:sz w:val="20"/>
          <w:szCs w:val="20"/>
        </w:rPr>
        <w:t>día</w:t>
      </w:r>
      <w:r w:rsidRPr="00CF4AD3">
        <w:rPr>
          <w:rFonts w:asciiTheme="minorHAnsi" w:hAnsiTheme="minorHAnsi" w:cstheme="minorHAnsi"/>
          <w:sz w:val="20"/>
          <w:szCs w:val="20"/>
        </w:rPr>
        <w:t xml:space="preserve"> </w:t>
      </w:r>
      <w:r w:rsidR="00DD22D4" w:rsidRPr="00CF4AD3">
        <w:rPr>
          <w:rFonts w:asciiTheme="minorHAnsi" w:hAnsiTheme="minorHAnsi" w:cstheme="minorHAnsi"/>
          <w:sz w:val="20"/>
          <w:szCs w:val="20"/>
        </w:rPr>
        <w:t xml:space="preserve">08 de julio de 2010) </w:t>
      </w:r>
      <w:r w:rsidRPr="00CF4AD3">
        <w:rPr>
          <w:rFonts w:asciiTheme="minorHAnsi" w:hAnsiTheme="minorHAnsi" w:cstheme="minorHAnsi"/>
          <w:sz w:val="20"/>
          <w:szCs w:val="20"/>
        </w:rPr>
        <w:t>Para la práctica de la Hemodiálisis.</w:t>
      </w:r>
    </w:p>
    <w:p w14:paraId="4CDC9449" w14:textId="4BFC2446" w:rsidR="004360EB" w:rsidRPr="00CF4AD3" w:rsidRDefault="004360EB" w:rsidP="00616110">
      <w:pPr>
        <w:pStyle w:val="Sinespaciado"/>
        <w:numPr>
          <w:ilvl w:val="0"/>
          <w:numId w:val="67"/>
        </w:numPr>
        <w:jc w:val="both"/>
        <w:rPr>
          <w:rFonts w:asciiTheme="minorHAnsi" w:hAnsiTheme="minorHAnsi" w:cstheme="minorHAnsi"/>
          <w:sz w:val="20"/>
          <w:szCs w:val="20"/>
        </w:rPr>
      </w:pPr>
      <w:r w:rsidRPr="00CF4AD3">
        <w:rPr>
          <w:rFonts w:asciiTheme="minorHAnsi" w:hAnsiTheme="minorHAnsi" w:cstheme="minorHAnsi"/>
          <w:b/>
          <w:sz w:val="20"/>
          <w:szCs w:val="20"/>
        </w:rPr>
        <w:t>NOM-004-SSA3-2012</w:t>
      </w:r>
      <w:r w:rsidRPr="00CF4AD3">
        <w:rPr>
          <w:rFonts w:asciiTheme="minorHAnsi" w:hAnsiTheme="minorHAnsi" w:cstheme="minorHAnsi"/>
          <w:sz w:val="20"/>
          <w:szCs w:val="20"/>
        </w:rPr>
        <w:t xml:space="preserve"> </w:t>
      </w:r>
      <w:r w:rsidR="00DD22D4" w:rsidRPr="00CF4AD3">
        <w:rPr>
          <w:rFonts w:asciiTheme="minorHAnsi" w:hAnsiTheme="minorHAnsi" w:cstheme="minorHAnsi"/>
          <w:sz w:val="20"/>
          <w:szCs w:val="20"/>
        </w:rPr>
        <w:t xml:space="preserve">(publicada en el D.O.F. el día 15 de octubre de 2012) </w:t>
      </w:r>
      <w:r w:rsidRPr="00CF4AD3">
        <w:rPr>
          <w:rFonts w:asciiTheme="minorHAnsi" w:hAnsiTheme="minorHAnsi" w:cstheme="minorHAnsi"/>
          <w:sz w:val="20"/>
          <w:szCs w:val="20"/>
        </w:rPr>
        <w:t>Del expediente clínico, que establece los criterios científicos, éticos, tecnológicos y administrativos obligatorios en la elaboración, integración, uso, manejo, archivo, conservación, propiedad, titularidad y confidencialidad del expediente clínico, del 29 de junio de 2012.</w:t>
      </w:r>
    </w:p>
    <w:p w14:paraId="453188AA" w14:textId="0B59E03E" w:rsidR="004360EB" w:rsidRPr="00CF4AD3" w:rsidRDefault="004360EB" w:rsidP="00616110">
      <w:pPr>
        <w:pStyle w:val="Sinespaciado"/>
        <w:numPr>
          <w:ilvl w:val="0"/>
          <w:numId w:val="67"/>
        </w:numPr>
        <w:jc w:val="both"/>
        <w:rPr>
          <w:rFonts w:asciiTheme="minorHAnsi" w:hAnsiTheme="minorHAnsi" w:cstheme="minorHAnsi"/>
          <w:sz w:val="20"/>
          <w:szCs w:val="20"/>
        </w:rPr>
      </w:pPr>
      <w:r w:rsidRPr="00CF4AD3">
        <w:rPr>
          <w:rFonts w:asciiTheme="minorHAnsi" w:hAnsiTheme="minorHAnsi" w:cstheme="minorHAnsi"/>
          <w:b/>
          <w:sz w:val="20"/>
          <w:szCs w:val="20"/>
        </w:rPr>
        <w:t>NOM-024-SSA3-2012</w:t>
      </w:r>
      <w:r w:rsidR="00DD22D4" w:rsidRPr="00CF4AD3">
        <w:rPr>
          <w:rFonts w:asciiTheme="minorHAnsi" w:hAnsiTheme="minorHAnsi" w:cstheme="minorHAnsi"/>
          <w:sz w:val="20"/>
          <w:szCs w:val="20"/>
        </w:rPr>
        <w:t xml:space="preserve"> (publicada en el D.O.F. el día 30 de noviembre de 2012) </w:t>
      </w:r>
      <w:r w:rsidRPr="00CF4AD3">
        <w:rPr>
          <w:rFonts w:asciiTheme="minorHAnsi" w:hAnsiTheme="minorHAnsi" w:cstheme="minorHAnsi"/>
          <w:sz w:val="20"/>
          <w:szCs w:val="20"/>
        </w:rPr>
        <w:t xml:space="preserve"> Sistemas de Información de Registro Electrónico para la Salud. Intercambio de Información en Salud, que establece los objetivos funcionales y funcionalidades que deberán observar los productos de Sistemas de Expediente Clínico Electrónico para garantizar la interoperabilidad, procesamiento, interpretación, confidencialidad, seguridad y uso de estándares y catálogos de la información de los registros electrónicos en salud, del 23 de agosto de 2012.</w:t>
      </w:r>
    </w:p>
    <w:p w14:paraId="1854BAED" w14:textId="77777777" w:rsidR="004360EB" w:rsidRPr="00CF4AD3" w:rsidRDefault="004360EB" w:rsidP="00616110">
      <w:pPr>
        <w:pStyle w:val="Sinespaciado"/>
        <w:numPr>
          <w:ilvl w:val="0"/>
          <w:numId w:val="67"/>
        </w:numPr>
        <w:jc w:val="both"/>
        <w:rPr>
          <w:rFonts w:asciiTheme="minorHAnsi" w:hAnsiTheme="minorHAnsi" w:cstheme="minorHAnsi"/>
          <w:sz w:val="20"/>
          <w:szCs w:val="20"/>
        </w:rPr>
      </w:pPr>
      <w:r w:rsidRPr="00CF4AD3">
        <w:rPr>
          <w:rFonts w:asciiTheme="minorHAnsi" w:hAnsiTheme="minorHAnsi" w:cstheme="minorHAnsi"/>
          <w:b/>
          <w:sz w:val="20"/>
          <w:szCs w:val="20"/>
        </w:rPr>
        <w:t>2000-001-001</w:t>
      </w:r>
      <w:r w:rsidRPr="00CF4AD3">
        <w:rPr>
          <w:rFonts w:asciiTheme="minorHAnsi" w:hAnsiTheme="minorHAnsi" w:cstheme="minorHAnsi"/>
          <w:sz w:val="20"/>
          <w:szCs w:val="20"/>
        </w:rPr>
        <w:t xml:space="preserve"> Norma que establece las disposiciones generales para la planeación, implantación y control de servicios médicos integrales del 26 de julio de 2010.</w:t>
      </w:r>
    </w:p>
    <w:p w14:paraId="0593CF6C" w14:textId="77777777" w:rsidR="004360EB" w:rsidRPr="00CF4AD3" w:rsidRDefault="004360EB" w:rsidP="00616110">
      <w:pPr>
        <w:pStyle w:val="Sinespaciado"/>
        <w:numPr>
          <w:ilvl w:val="0"/>
          <w:numId w:val="67"/>
        </w:numPr>
        <w:jc w:val="both"/>
        <w:rPr>
          <w:rFonts w:asciiTheme="minorHAnsi" w:hAnsiTheme="minorHAnsi" w:cstheme="minorHAnsi"/>
          <w:sz w:val="20"/>
          <w:szCs w:val="20"/>
        </w:rPr>
      </w:pPr>
      <w:r w:rsidRPr="00CF4AD3">
        <w:rPr>
          <w:rFonts w:asciiTheme="minorHAnsi" w:hAnsiTheme="minorHAnsi" w:cstheme="minorHAnsi"/>
          <w:b/>
          <w:sz w:val="20"/>
          <w:szCs w:val="20"/>
        </w:rPr>
        <w:t>2660-003-057</w:t>
      </w:r>
      <w:r w:rsidRPr="00CF4AD3">
        <w:rPr>
          <w:rFonts w:asciiTheme="minorHAnsi" w:hAnsiTheme="minorHAnsi" w:cstheme="minorHAnsi"/>
          <w:sz w:val="20"/>
          <w:szCs w:val="20"/>
        </w:rPr>
        <w:t xml:space="preserve"> Procedimiento para otorgar el tratamiento dialítico de los pacientes con insuficiencia renal crónica en las unidades médicas hospitalarias de segundo nivel de atención, validado y registrado el 14 de noviembre de 2013.</w:t>
      </w:r>
    </w:p>
    <w:p w14:paraId="32AF2EAD" w14:textId="77777777" w:rsidR="00483A30" w:rsidRPr="00CF4AD3" w:rsidRDefault="00483A30" w:rsidP="00483A30">
      <w:pPr>
        <w:pStyle w:val="Sinespaciado"/>
        <w:ind w:left="720"/>
        <w:jc w:val="both"/>
        <w:rPr>
          <w:rFonts w:asciiTheme="minorHAnsi" w:hAnsiTheme="minorHAnsi" w:cstheme="minorHAnsi"/>
          <w:sz w:val="20"/>
          <w:szCs w:val="20"/>
        </w:rPr>
      </w:pPr>
    </w:p>
    <w:p w14:paraId="2FD09BC4" w14:textId="13CE2448" w:rsidR="004360EB" w:rsidRPr="00CF4AD3" w:rsidRDefault="00DD22D4" w:rsidP="00DD22D4">
      <w:pPr>
        <w:pStyle w:val="Prrafodelista"/>
        <w:ind w:left="0"/>
        <w:jc w:val="both"/>
        <w:rPr>
          <w:rFonts w:asciiTheme="minorHAnsi" w:hAnsiTheme="minorHAnsi" w:cstheme="minorHAnsi"/>
          <w:b/>
          <w:sz w:val="20"/>
        </w:rPr>
      </w:pPr>
      <w:r w:rsidRPr="00CF4AD3">
        <w:rPr>
          <w:rFonts w:asciiTheme="minorHAnsi" w:hAnsiTheme="minorHAnsi" w:cstheme="minorHAnsi"/>
          <w:b/>
          <w:sz w:val="20"/>
        </w:rPr>
        <w:t xml:space="preserve">DOCUMENTACIÓN TÉCNICA. </w:t>
      </w:r>
      <w:r w:rsidR="004360EB" w:rsidRPr="00CF4AD3">
        <w:rPr>
          <w:rFonts w:asciiTheme="minorHAnsi" w:hAnsiTheme="minorHAnsi" w:cstheme="minorHAnsi"/>
          <w:b/>
          <w:sz w:val="20"/>
        </w:rPr>
        <w:t>(APLICA PARA CADA UNA DE LAS PARTIDAS EN QUE SE PARTICIPE) LICENCIAS, PERMISOS, REGISTROS CERTIFICADOS O AUTORIZACIONES QUE DEBE CUMPLIR O APLICARSE AL BIEN O SERVICIO A CONTRATAR.</w:t>
      </w:r>
    </w:p>
    <w:p w14:paraId="6CF7A37D" w14:textId="4F548581" w:rsidR="004360EB" w:rsidRPr="00CF4AD3" w:rsidRDefault="004360EB" w:rsidP="00375CC3">
      <w:pPr>
        <w:pStyle w:val="Prrafodelista"/>
        <w:numPr>
          <w:ilvl w:val="0"/>
          <w:numId w:val="66"/>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bCs/>
          <w:sz w:val="20"/>
        </w:rPr>
        <w:t>Presentar requisitados el Anexo T2 (T dos) en todos sus apartados; A) Especificaciones del Equipo Médico e Insumos para Hemodiálisis, B) Planta de Tratamiento de Agua para cuatro o más máquinas, Planta de Tratamiento de Agua para hasta tres máquinas, C) Consumibles para hemodiálisis de adulto y pediátrico, D) Acceso vasculares; catéteres temporales, permanente e injertos vasculares tubulares heterólogos, E) Descripción del Sillón Clínico.</w:t>
      </w:r>
    </w:p>
    <w:p w14:paraId="28BD9399" w14:textId="75522CDC" w:rsidR="004360EB" w:rsidRPr="00CF4AD3" w:rsidRDefault="004360EB" w:rsidP="00375CC3">
      <w:pPr>
        <w:pStyle w:val="Prrafodelista"/>
        <w:numPr>
          <w:ilvl w:val="0"/>
          <w:numId w:val="66"/>
        </w:numPr>
        <w:suppressAutoHyphens w:val="0"/>
        <w:spacing w:after="200"/>
        <w:contextualSpacing/>
        <w:jc w:val="both"/>
        <w:rPr>
          <w:rFonts w:asciiTheme="minorHAnsi" w:hAnsiTheme="minorHAnsi" w:cstheme="minorHAnsi"/>
          <w:sz w:val="20"/>
        </w:rPr>
      </w:pPr>
      <w:r w:rsidRPr="00CF4AD3">
        <w:rPr>
          <w:rFonts w:asciiTheme="minorHAnsi" w:hAnsiTheme="minorHAnsi" w:cstheme="minorHAnsi"/>
          <w:sz w:val="20"/>
        </w:rPr>
        <w:t xml:space="preserve">Deberá presentar en idioma español o inglés con su traducción simple al español, los folletos, catálogos, instructivo, manual de operación de los equipos médicos e insumos del servicio de hemodiálisis, referidos en los presentes </w:t>
      </w:r>
      <w:r w:rsidRPr="00CF4AD3">
        <w:rPr>
          <w:rFonts w:asciiTheme="minorHAnsi" w:hAnsiTheme="minorHAnsi" w:cstheme="minorHAnsi"/>
          <w:bCs/>
          <w:sz w:val="20"/>
        </w:rPr>
        <w:t xml:space="preserve">Términos y Condiciones </w:t>
      </w:r>
      <w:r w:rsidRPr="00CF4AD3">
        <w:rPr>
          <w:rFonts w:asciiTheme="minorHAnsi" w:hAnsiTheme="minorHAnsi" w:cstheme="minorHAnsi"/>
          <w:sz w:val="20"/>
        </w:rPr>
        <w:t xml:space="preserve"> y, en extenso los catálogos electrónicos en formato </w:t>
      </w:r>
      <w:r w:rsidR="000923DF" w:rsidRPr="00CF4AD3">
        <w:rPr>
          <w:rFonts w:asciiTheme="minorHAnsi" w:hAnsiTheme="minorHAnsi" w:cstheme="minorHAnsi"/>
          <w:sz w:val="20"/>
        </w:rPr>
        <w:t>PDF</w:t>
      </w:r>
      <w:r w:rsidRPr="00CF4AD3">
        <w:rPr>
          <w:rFonts w:asciiTheme="minorHAnsi" w:hAnsiTheme="minorHAnsi" w:cstheme="minorHAnsi"/>
          <w:sz w:val="20"/>
        </w:rPr>
        <w:t>, fotografías de los equipos ofertados, que contengan la descripción gráfica y técnica de los mismos, a efecto de corroborar sus especificaciones, características y calidad de los equipos ofertados.</w:t>
      </w:r>
    </w:p>
    <w:p w14:paraId="215C04F2" w14:textId="06FEE974" w:rsidR="0068477F" w:rsidRPr="00CF4AD3" w:rsidRDefault="00290507" w:rsidP="00375CC3">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 xml:space="preserve">El </w:t>
      </w:r>
      <w:r w:rsidR="00603915">
        <w:rPr>
          <w:rFonts w:asciiTheme="minorHAnsi" w:hAnsiTheme="minorHAnsi" w:cstheme="minorHAnsi"/>
          <w:sz w:val="20"/>
        </w:rPr>
        <w:t>cotizante</w:t>
      </w:r>
      <w:r w:rsidRPr="00CF4AD3">
        <w:rPr>
          <w:rFonts w:asciiTheme="minorHAnsi" w:hAnsiTheme="minorHAnsi" w:cstheme="minorHAnsi"/>
          <w:sz w:val="20"/>
        </w:rPr>
        <w:t xml:space="preserve"> deberá presentar como parte de su Propuesta Técnica, copia simple de los registros sanitarios de los equipos médicos y consumibles,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(vigencia de 8 años). En el que se deberá identificar:</w:t>
      </w:r>
    </w:p>
    <w:p w14:paraId="70360DE4" w14:textId="77777777" w:rsidR="00290507" w:rsidRPr="00CF4AD3" w:rsidRDefault="00290507" w:rsidP="00290507">
      <w:pPr>
        <w:pStyle w:val="Prrafodelista"/>
        <w:ind w:left="720"/>
        <w:rPr>
          <w:rFonts w:asciiTheme="minorHAnsi" w:hAnsiTheme="minorHAnsi" w:cstheme="minorHAnsi"/>
          <w:sz w:val="20"/>
        </w:rPr>
      </w:pPr>
    </w:p>
    <w:p w14:paraId="1EB3E800"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Número de registro, prórroga o modificación.</w:t>
      </w:r>
    </w:p>
    <w:p w14:paraId="76D80A15"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Titular del registro.</w:t>
      </w:r>
    </w:p>
    <w:p w14:paraId="5907CFC6"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Nombre y domicilio del fabricante.</w:t>
      </w:r>
    </w:p>
    <w:p w14:paraId="1BBABA6B"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Indicaciones de uso y/o descripción.</w:t>
      </w:r>
    </w:p>
    <w:p w14:paraId="658E6C64"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Modelo(s).</w:t>
      </w:r>
    </w:p>
    <w:p w14:paraId="23E12A25"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Fecha de emisión y de vencimiento.</w:t>
      </w:r>
    </w:p>
    <w:p w14:paraId="101AA3E9" w14:textId="77777777" w:rsidR="004360EB" w:rsidRPr="00CF4AD3" w:rsidRDefault="004360EB" w:rsidP="00616110">
      <w:pPr>
        <w:pStyle w:val="Prrafodelista"/>
        <w:numPr>
          <w:ilvl w:val="0"/>
          <w:numId w:val="66"/>
        </w:numPr>
        <w:jc w:val="both"/>
        <w:rPr>
          <w:rFonts w:asciiTheme="minorHAnsi" w:hAnsiTheme="minorHAnsi" w:cstheme="minorHAnsi"/>
          <w:sz w:val="20"/>
        </w:rPr>
      </w:pPr>
      <w:r w:rsidRPr="00CF4AD3">
        <w:rPr>
          <w:rFonts w:asciiTheme="minorHAnsi" w:hAnsiTheme="minorHAnsi" w:cstheme="minorHAnsi"/>
          <w:sz w:val="20"/>
        </w:rPr>
        <w:t>Nombre, firma autógrafa y cargo del servidor público que la emite.</w:t>
      </w:r>
    </w:p>
    <w:p w14:paraId="690EECA5" w14:textId="77777777" w:rsidR="004360EB" w:rsidRPr="00CF4AD3" w:rsidRDefault="004360EB" w:rsidP="004360EB">
      <w:pPr>
        <w:pStyle w:val="Prrafodelista"/>
        <w:jc w:val="both"/>
        <w:rPr>
          <w:rFonts w:asciiTheme="minorHAnsi" w:hAnsiTheme="minorHAnsi" w:cstheme="minorHAnsi"/>
          <w:sz w:val="20"/>
        </w:rPr>
      </w:pPr>
    </w:p>
    <w:p w14:paraId="7C996F52" w14:textId="72F295B9" w:rsidR="004360EB" w:rsidRPr="00CF4AD3" w:rsidRDefault="004360EB" w:rsidP="004360EB">
      <w:pPr>
        <w:pStyle w:val="Prrafodelista"/>
        <w:jc w:val="both"/>
        <w:rPr>
          <w:rFonts w:asciiTheme="minorHAnsi" w:hAnsiTheme="minorHAnsi" w:cstheme="minorHAnsi"/>
          <w:sz w:val="20"/>
        </w:rPr>
      </w:pPr>
      <w:r w:rsidRPr="00CF4AD3">
        <w:rPr>
          <w:rFonts w:asciiTheme="minorHAnsi" w:hAnsiTheme="minorHAnsi" w:cstheme="minorHAnsi"/>
          <w:sz w:val="20"/>
        </w:rPr>
        <w:lastRenderedPageBreak/>
        <w:t xml:space="preserve">En caso de que el Registro Sanitario no se encuentre dentro del periodo de vigencia de 5 años, conforme al artículo 376 de la Ley General de Salud, el </w:t>
      </w:r>
      <w:r w:rsidR="00603915">
        <w:rPr>
          <w:rFonts w:asciiTheme="minorHAnsi" w:hAnsiTheme="minorHAnsi" w:cstheme="minorHAnsi"/>
          <w:sz w:val="20"/>
        </w:rPr>
        <w:t>cotizante</w:t>
      </w:r>
      <w:r w:rsidRPr="00CF4AD3">
        <w:rPr>
          <w:rFonts w:asciiTheme="minorHAnsi" w:hAnsiTheme="minorHAnsi" w:cstheme="minorHAnsi"/>
          <w:sz w:val="20"/>
        </w:rPr>
        <w:t xml:space="preserve"> deberá presentar:</w:t>
      </w:r>
    </w:p>
    <w:p w14:paraId="2550A6E2" w14:textId="77777777" w:rsidR="004360EB" w:rsidRPr="00CF4AD3" w:rsidRDefault="004360EB" w:rsidP="004360EB">
      <w:pPr>
        <w:pStyle w:val="Prrafodelista"/>
        <w:jc w:val="both"/>
        <w:rPr>
          <w:rFonts w:asciiTheme="minorHAnsi" w:hAnsiTheme="minorHAnsi" w:cstheme="minorHAnsi"/>
          <w:sz w:val="20"/>
        </w:rPr>
      </w:pPr>
    </w:p>
    <w:p w14:paraId="221EFCF4" w14:textId="77777777" w:rsidR="004360EB" w:rsidRPr="00CF4AD3" w:rsidRDefault="004360EB" w:rsidP="00616110">
      <w:pPr>
        <w:pStyle w:val="Prrafodelista"/>
        <w:numPr>
          <w:ilvl w:val="0"/>
          <w:numId w:val="68"/>
        </w:numPr>
        <w:suppressAutoHyphens w:val="0"/>
        <w:contextualSpacing/>
        <w:jc w:val="both"/>
        <w:rPr>
          <w:rFonts w:asciiTheme="minorHAnsi" w:hAnsiTheme="minorHAnsi" w:cstheme="minorHAnsi"/>
          <w:sz w:val="20"/>
        </w:rPr>
      </w:pPr>
      <w:r w:rsidRPr="00CF4AD3">
        <w:rPr>
          <w:rFonts w:asciiTheme="minorHAnsi" w:hAnsiTheme="minorHAnsi" w:cstheme="minorHAnsi"/>
          <w:sz w:val="20"/>
        </w:rPr>
        <w:t>Copia simple del Registro Sanitario sometido a prórroga.</w:t>
      </w:r>
    </w:p>
    <w:p w14:paraId="19DACFBF" w14:textId="77777777" w:rsidR="004360EB" w:rsidRPr="00CF4AD3" w:rsidRDefault="004360EB" w:rsidP="00616110">
      <w:pPr>
        <w:pStyle w:val="Prrafodelista"/>
        <w:numPr>
          <w:ilvl w:val="0"/>
          <w:numId w:val="68"/>
        </w:numPr>
        <w:suppressAutoHyphens w:val="0"/>
        <w:contextualSpacing/>
        <w:jc w:val="both"/>
        <w:rPr>
          <w:rFonts w:asciiTheme="minorHAnsi" w:hAnsiTheme="minorHAnsi" w:cstheme="minorHAnsi"/>
          <w:sz w:val="20"/>
        </w:rPr>
      </w:pPr>
      <w:r w:rsidRPr="00CF4AD3">
        <w:rPr>
          <w:rFonts w:asciiTheme="minorHAnsi" w:hAnsiTheme="minorHAnsi" w:cstheme="minorHAnsi"/>
          <w:sz w:val="20"/>
        </w:rPr>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7A608137" w14:textId="77777777" w:rsidR="004360EB" w:rsidRPr="00CF4AD3" w:rsidRDefault="004360EB" w:rsidP="004360EB">
      <w:pPr>
        <w:pStyle w:val="Prrafodelista"/>
        <w:ind w:left="1080"/>
        <w:jc w:val="both"/>
        <w:rPr>
          <w:rFonts w:asciiTheme="minorHAnsi" w:hAnsiTheme="minorHAnsi" w:cstheme="minorHAnsi"/>
          <w:sz w:val="20"/>
        </w:rPr>
      </w:pPr>
    </w:p>
    <w:p w14:paraId="634A08F9"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Nota: no son válidas consultas por Internet, capturas de pantalla o cartas dirigidas a COFEPRIS sin respuesta en los trámites realizados, la cual no acredite la veracidad del documento.</w:t>
      </w:r>
    </w:p>
    <w:p w14:paraId="2A472B2D" w14:textId="77777777" w:rsidR="004360EB" w:rsidRPr="00CF4AD3" w:rsidRDefault="004360EB" w:rsidP="004360EB">
      <w:pPr>
        <w:jc w:val="both"/>
        <w:rPr>
          <w:rFonts w:asciiTheme="minorHAnsi" w:hAnsiTheme="minorHAnsi" w:cstheme="minorHAnsi"/>
          <w:sz w:val="20"/>
        </w:rPr>
      </w:pPr>
    </w:p>
    <w:p w14:paraId="07501459"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De no cumplirse estos requisitos con las condiciones establecidas será causal de desechamiento de la propuesta, toda vez que se afectaría su solvencia.</w:t>
      </w:r>
    </w:p>
    <w:p w14:paraId="26295A3F" w14:textId="77777777" w:rsidR="004360EB" w:rsidRPr="00CF4AD3" w:rsidRDefault="004360EB" w:rsidP="004360EB">
      <w:pPr>
        <w:jc w:val="both"/>
        <w:rPr>
          <w:rFonts w:asciiTheme="minorHAnsi" w:hAnsiTheme="minorHAnsi" w:cstheme="minorHAnsi"/>
          <w:sz w:val="20"/>
        </w:rPr>
      </w:pPr>
    </w:p>
    <w:p w14:paraId="1B77FA68" w14:textId="0706C935"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Asimismo, respecto a equipos y consumibles ofertados, de origen Nacional o Internacional, el </w:t>
      </w:r>
      <w:r w:rsidR="00603915">
        <w:rPr>
          <w:rFonts w:asciiTheme="minorHAnsi" w:hAnsiTheme="minorHAnsi" w:cstheme="minorHAnsi"/>
          <w:sz w:val="20"/>
        </w:rPr>
        <w:t>cotizante</w:t>
      </w:r>
      <w:r w:rsidRPr="00CF4AD3">
        <w:rPr>
          <w:rFonts w:asciiTheme="minorHAnsi" w:hAnsiTheme="minorHAnsi" w:cstheme="minorHAnsi"/>
          <w:sz w:val="20"/>
        </w:rPr>
        <w:t xml:space="preserve"> deberá entregar la documentación anteriormente mencionada correspondiente a los Registros Sanitarios. La calidad de los consumibles ofertados deberá demostrarse mediante el Registro Sanitario, expedido por la Secretaría de Salud, conforme a lo dispuesto en la LGS (Ley General de Salud) y el Reglamento de Insumos para la Salud.</w:t>
      </w:r>
    </w:p>
    <w:p w14:paraId="64CE2140" w14:textId="77777777" w:rsidR="004360EB" w:rsidRPr="00CF4AD3" w:rsidRDefault="004360EB" w:rsidP="004360EB">
      <w:pPr>
        <w:jc w:val="both"/>
        <w:rPr>
          <w:rFonts w:asciiTheme="minorHAnsi" w:hAnsiTheme="minorHAnsi" w:cstheme="minorHAnsi"/>
          <w:sz w:val="20"/>
        </w:rPr>
      </w:pPr>
    </w:p>
    <w:p w14:paraId="52DE7A4D" w14:textId="77777777" w:rsidR="004360EB" w:rsidRPr="00CF4AD3" w:rsidRDefault="004360EB" w:rsidP="004360EB">
      <w:pPr>
        <w:spacing w:after="160" w:line="276" w:lineRule="auto"/>
        <w:jc w:val="both"/>
        <w:rPr>
          <w:rFonts w:asciiTheme="minorHAnsi" w:hAnsiTheme="minorHAnsi" w:cstheme="minorHAnsi"/>
          <w:sz w:val="20"/>
        </w:rPr>
      </w:pPr>
      <w:r w:rsidRPr="00CF4AD3">
        <w:rPr>
          <w:rFonts w:asciiTheme="minorHAnsi" w:hAnsiTheme="minorHAnsi" w:cstheme="minorHAnsi"/>
          <w:sz w:val="20"/>
        </w:rPr>
        <w:t>En caso de que los bienes ofertados no requieran de Registro Sanitario, deberá anexar constancia oficial, expedida por COFEPRIS, con firma y cargo del servidor público que la emite, que lo exima del mismo.</w:t>
      </w:r>
    </w:p>
    <w:p w14:paraId="3C06C4F3"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 al Acto de Presentación y Apertura de Proposiciones.</w:t>
      </w:r>
    </w:p>
    <w:p w14:paraId="6ABE641C" w14:textId="77777777" w:rsidR="004360EB" w:rsidRPr="00CF4AD3" w:rsidRDefault="004360EB" w:rsidP="004360EB">
      <w:pPr>
        <w:jc w:val="both"/>
        <w:rPr>
          <w:rFonts w:asciiTheme="minorHAnsi" w:hAnsiTheme="minorHAnsi" w:cstheme="minorHAnsi"/>
          <w:sz w:val="20"/>
        </w:rPr>
      </w:pPr>
    </w:p>
    <w:p w14:paraId="25136B1A" w14:textId="7F2C62F0"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En cualquier caso, el Instituto se reserva el derecho de verificar en cualquier momento durante el procedimiento y posterior a su fallo, cualquier documentación presentada, con la intención de corroborar la veracidad de la información proporcionada por el </w:t>
      </w:r>
      <w:r w:rsidR="00603915">
        <w:rPr>
          <w:rFonts w:asciiTheme="minorHAnsi" w:hAnsiTheme="minorHAnsi" w:cstheme="minorHAnsi"/>
          <w:sz w:val="20"/>
        </w:rPr>
        <w:t>cotizante</w:t>
      </w:r>
      <w:r w:rsidRPr="00CF4AD3">
        <w:rPr>
          <w:rFonts w:asciiTheme="minorHAnsi" w:hAnsiTheme="minorHAnsi" w:cstheme="minorHAnsi"/>
          <w:sz w:val="20"/>
        </w:rPr>
        <w:t>.</w:t>
      </w:r>
    </w:p>
    <w:p w14:paraId="7500919E" w14:textId="77777777" w:rsidR="004360EB" w:rsidRPr="00CF4AD3" w:rsidRDefault="004360EB" w:rsidP="004360EB">
      <w:pPr>
        <w:pStyle w:val="Prrafodelista"/>
        <w:jc w:val="both"/>
        <w:rPr>
          <w:rFonts w:asciiTheme="minorHAnsi" w:hAnsiTheme="minorHAnsi" w:cstheme="minorHAnsi"/>
          <w:sz w:val="20"/>
        </w:rPr>
      </w:pPr>
    </w:p>
    <w:p w14:paraId="6127D1BE" w14:textId="6EABADF9"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bCs/>
          <w:sz w:val="20"/>
        </w:rPr>
        <w:t>Carta manifestando que en caso de resultar adjudicado proporcionará sin costo adicional para el Instituto el mantenimiento preventivo y correctivo de las máquinas de hemodiálisis, sistemas de tratamiento de agua, y mobiliario, a efecto de que se garantice la prestación del servicio en óptimas condiciones para seguridad de los pacientes, así como que cuenta con el personal requerido para llevarlo a cabo.</w:t>
      </w:r>
    </w:p>
    <w:p w14:paraId="393D23D4" w14:textId="1998E907"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bCs/>
          <w:sz w:val="20"/>
        </w:rPr>
        <w:t xml:space="preserve">Proyecto de Instalación de los equipos y mobiliario que describa la adecuación de espacios a realizar en la unidad médica. </w:t>
      </w:r>
    </w:p>
    <w:p w14:paraId="4758CAA4" w14:textId="7E354A50"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sz w:val="20"/>
        </w:rPr>
        <w:t xml:space="preserve">Copia simple del Aviso de Funcionamiento y/o Licencia Sanitaria vigente y a nombre del </w:t>
      </w:r>
      <w:r w:rsidR="00603915">
        <w:rPr>
          <w:rFonts w:asciiTheme="minorHAnsi" w:hAnsiTheme="minorHAnsi" w:cstheme="minorHAnsi"/>
          <w:sz w:val="20"/>
        </w:rPr>
        <w:t>cotizante</w:t>
      </w:r>
      <w:r w:rsidRPr="00CF4AD3">
        <w:rPr>
          <w:rFonts w:asciiTheme="minorHAnsi" w:hAnsiTheme="minorHAnsi" w:cstheme="minorHAnsi"/>
          <w:sz w:val="20"/>
        </w:rPr>
        <w:t>.</w:t>
      </w:r>
    </w:p>
    <w:p w14:paraId="4D20D487" w14:textId="4EF29CDC"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sz w:val="20"/>
        </w:rPr>
        <w:t xml:space="preserve">Copia simple de la Autorización del Responsable Sanitario vigente y a nombre del </w:t>
      </w:r>
      <w:r w:rsidR="00603915">
        <w:rPr>
          <w:rFonts w:asciiTheme="minorHAnsi" w:hAnsiTheme="minorHAnsi" w:cstheme="minorHAnsi"/>
          <w:sz w:val="20"/>
        </w:rPr>
        <w:t>cotizante</w:t>
      </w:r>
      <w:r w:rsidRPr="00CF4AD3">
        <w:rPr>
          <w:rFonts w:asciiTheme="minorHAnsi" w:hAnsiTheme="minorHAnsi" w:cstheme="minorHAnsi"/>
          <w:sz w:val="20"/>
        </w:rPr>
        <w:t xml:space="preserve">. </w:t>
      </w:r>
    </w:p>
    <w:p w14:paraId="553EF5BD" w14:textId="4660894B"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sz w:val="20"/>
        </w:rPr>
        <w:t xml:space="preserve">Escrito en papel membretado </w:t>
      </w:r>
      <w:r w:rsidRPr="00CF4AD3">
        <w:rPr>
          <w:rFonts w:asciiTheme="minorHAnsi" w:hAnsiTheme="minorHAnsi" w:cstheme="minorHAnsi"/>
          <w:bCs/>
          <w:sz w:val="20"/>
        </w:rPr>
        <w:t xml:space="preserve">por parte del </w:t>
      </w:r>
      <w:r w:rsidR="00603915">
        <w:rPr>
          <w:rFonts w:asciiTheme="minorHAnsi" w:hAnsiTheme="minorHAnsi" w:cstheme="minorHAnsi"/>
          <w:sz w:val="20"/>
        </w:rPr>
        <w:t>cotizante</w:t>
      </w:r>
      <w:r w:rsidRPr="00CF4AD3">
        <w:rPr>
          <w:rFonts w:asciiTheme="minorHAnsi" w:hAnsiTheme="minorHAnsi" w:cstheme="minorHAnsi"/>
          <w:sz w:val="20"/>
        </w:rPr>
        <w:t xml:space="preserve"> firmado por el representante legal de la misma manifestando que los equipos y consumibles no cuentan con alertas médicas en el país de origen o cualquier otro país.</w:t>
      </w:r>
    </w:p>
    <w:p w14:paraId="4D5631DB" w14:textId="470DC86D" w:rsidR="004360EB" w:rsidRPr="00CF4AD3" w:rsidRDefault="004360EB" w:rsidP="00616110">
      <w:pPr>
        <w:pStyle w:val="Prrafodelista"/>
        <w:numPr>
          <w:ilvl w:val="0"/>
          <w:numId w:val="53"/>
        </w:numPr>
        <w:suppressAutoHyphens w:val="0"/>
        <w:spacing w:after="200"/>
        <w:contextualSpacing/>
        <w:jc w:val="both"/>
        <w:rPr>
          <w:rFonts w:asciiTheme="minorHAnsi" w:hAnsiTheme="minorHAnsi" w:cstheme="minorHAnsi"/>
          <w:bCs/>
          <w:sz w:val="20"/>
        </w:rPr>
      </w:pPr>
      <w:r w:rsidRPr="00CF4AD3">
        <w:rPr>
          <w:rFonts w:asciiTheme="minorHAnsi" w:hAnsiTheme="minorHAnsi" w:cstheme="minorHAnsi"/>
          <w:sz w:val="20"/>
        </w:rPr>
        <w:t xml:space="preserve"> Escrito en papel membretado </w:t>
      </w:r>
      <w:r w:rsidRPr="00CF4AD3">
        <w:rPr>
          <w:rFonts w:asciiTheme="minorHAnsi" w:hAnsiTheme="minorHAnsi" w:cstheme="minorHAnsi"/>
          <w:bCs/>
          <w:sz w:val="20"/>
        </w:rPr>
        <w:t xml:space="preserve">por parte del </w:t>
      </w:r>
      <w:r w:rsidR="00603915">
        <w:rPr>
          <w:rFonts w:asciiTheme="minorHAnsi" w:hAnsiTheme="minorHAnsi" w:cstheme="minorHAnsi"/>
          <w:sz w:val="20"/>
        </w:rPr>
        <w:t>cotizante</w:t>
      </w:r>
      <w:r w:rsidRPr="00CF4AD3">
        <w:rPr>
          <w:rFonts w:asciiTheme="minorHAnsi" w:hAnsiTheme="minorHAnsi" w:cstheme="minorHAnsi"/>
          <w:sz w:val="20"/>
        </w:rPr>
        <w:t xml:space="preserve"> firmado por el representante legal de la misma manifestando </w:t>
      </w:r>
      <w:r w:rsidRPr="00CF4AD3">
        <w:rPr>
          <w:rFonts w:asciiTheme="minorHAnsi" w:hAnsiTheme="minorHAnsi" w:cstheme="minorHAnsi"/>
          <w:bCs/>
          <w:sz w:val="20"/>
        </w:rPr>
        <w:t>que los consumibles propuestos son compatibles con los equipos ofertados.</w:t>
      </w:r>
    </w:p>
    <w:p w14:paraId="2DDD1C7C" w14:textId="7BB74D85" w:rsidR="004360EB" w:rsidRPr="00CF4AD3" w:rsidRDefault="004360EB" w:rsidP="00616110">
      <w:pPr>
        <w:pStyle w:val="Prrafodelista"/>
        <w:numPr>
          <w:ilvl w:val="0"/>
          <w:numId w:val="54"/>
        </w:numPr>
        <w:suppressAutoHyphens w:val="0"/>
        <w:spacing w:after="200"/>
        <w:contextualSpacing/>
        <w:jc w:val="both"/>
        <w:rPr>
          <w:rFonts w:asciiTheme="minorHAnsi" w:hAnsiTheme="minorHAnsi" w:cstheme="minorHAnsi"/>
          <w:sz w:val="20"/>
        </w:rPr>
      </w:pPr>
      <w:r w:rsidRPr="00CF4AD3">
        <w:rPr>
          <w:rFonts w:asciiTheme="minorHAnsi" w:hAnsiTheme="minorHAnsi" w:cstheme="minorHAnsi"/>
          <w:sz w:val="20"/>
        </w:rPr>
        <w:t>Hojas de manual de operación (copia simple del original), en idioma español y/o instructivos, catálogos que fueron utilizadas para la referenciación de la cédula de descripción de los equipos solicitados y carta del fabricante que avale que las hojas presentadas corresponden a los manuales, instructivos o catálogos originales para los equipos y reactivos ofertados.</w:t>
      </w:r>
    </w:p>
    <w:p w14:paraId="416BE836" w14:textId="5A00D217" w:rsidR="004360EB" w:rsidRPr="00CF4AD3" w:rsidRDefault="004360EB" w:rsidP="00616110">
      <w:pPr>
        <w:pStyle w:val="Prrafodelista"/>
        <w:numPr>
          <w:ilvl w:val="0"/>
          <w:numId w:val="54"/>
        </w:numPr>
        <w:suppressAutoHyphens w:val="0"/>
        <w:spacing w:after="200"/>
        <w:contextualSpacing/>
        <w:jc w:val="both"/>
        <w:rPr>
          <w:rFonts w:asciiTheme="minorHAnsi" w:hAnsiTheme="minorHAnsi" w:cstheme="minorHAnsi"/>
          <w:sz w:val="20"/>
        </w:rPr>
      </w:pPr>
      <w:r w:rsidRPr="00CF4AD3">
        <w:rPr>
          <w:rFonts w:asciiTheme="minorHAnsi" w:hAnsiTheme="minorHAnsi" w:cstheme="minorHAnsi"/>
          <w:sz w:val="20"/>
        </w:rPr>
        <w:t>Copia simple de los Certificados de Libre Venta vigentes, donde señale específicamente que los equipos y bienes pueden ser utilizados, sin restricción de uso en el país de origen, emitido por las autoridades sanitarias del país de origen, en el idioma del país de origen y acompañado de la traducción al español y que cuente con una vigencia acreditable en el propio documento y en caso contrario que la fecha de remisión tenga una antigüedad no mayor a tres años.</w:t>
      </w:r>
    </w:p>
    <w:p w14:paraId="2B5EE7C0" w14:textId="2E2960FF" w:rsidR="004360EB" w:rsidRPr="00CF4AD3" w:rsidRDefault="004360EB" w:rsidP="00616110">
      <w:pPr>
        <w:pStyle w:val="Prrafodelista"/>
        <w:numPr>
          <w:ilvl w:val="0"/>
          <w:numId w:val="54"/>
        </w:numPr>
        <w:suppressAutoHyphens w:val="0"/>
        <w:spacing w:after="200"/>
        <w:contextualSpacing/>
        <w:jc w:val="both"/>
        <w:rPr>
          <w:rFonts w:asciiTheme="minorHAnsi" w:hAnsiTheme="minorHAnsi" w:cstheme="minorHAnsi"/>
          <w:sz w:val="20"/>
        </w:rPr>
      </w:pPr>
      <w:r w:rsidRPr="00CF4AD3">
        <w:rPr>
          <w:rFonts w:asciiTheme="minorHAnsi" w:hAnsiTheme="minorHAnsi" w:cstheme="minorHAnsi"/>
          <w:sz w:val="20"/>
        </w:rPr>
        <w:t xml:space="preserve">Copia del certificado de buenas prácticas de manufactura, en el idioma del país de origen de los equipos y bienes de consumo ofertados, acompañado de su traducción al español y expedido por las autoridades sanitarias u organismos </w:t>
      </w:r>
      <w:r w:rsidRPr="00CF4AD3">
        <w:rPr>
          <w:rFonts w:asciiTheme="minorHAnsi" w:hAnsiTheme="minorHAnsi" w:cstheme="minorHAnsi"/>
          <w:sz w:val="20"/>
        </w:rPr>
        <w:lastRenderedPageBreak/>
        <w:t>de control del país de origen o copia simple del certificado FDA o Comunidad Económica Europea, vigente de los equipos y bienes de consumo ofertados. o copia del Certificado de calidad (ISO 9001 vigente o ISO 13485:2016).</w:t>
      </w:r>
    </w:p>
    <w:p w14:paraId="72ED7382" w14:textId="7A5C479A" w:rsidR="004360EB" w:rsidRPr="00CF4AD3" w:rsidRDefault="004360EB" w:rsidP="00616110">
      <w:pPr>
        <w:pStyle w:val="Prrafodelista"/>
        <w:numPr>
          <w:ilvl w:val="0"/>
          <w:numId w:val="54"/>
        </w:numPr>
        <w:suppressAutoHyphens w:val="0"/>
        <w:spacing w:after="200"/>
        <w:contextualSpacing/>
        <w:jc w:val="both"/>
        <w:rPr>
          <w:rFonts w:asciiTheme="minorHAnsi" w:hAnsiTheme="minorHAnsi" w:cstheme="minorHAnsi"/>
          <w:sz w:val="20"/>
        </w:rPr>
      </w:pPr>
      <w:r w:rsidRPr="00CF4AD3">
        <w:rPr>
          <w:rFonts w:asciiTheme="minorHAnsi" w:hAnsiTheme="minorHAnsi" w:cstheme="minorHAnsi"/>
          <w:bCs/>
          <w:sz w:val="20"/>
        </w:rPr>
        <w:t xml:space="preserve">Carta firmada por el representante legal del </w:t>
      </w:r>
      <w:r w:rsidR="00603915">
        <w:rPr>
          <w:rFonts w:asciiTheme="minorHAnsi" w:hAnsiTheme="minorHAnsi" w:cstheme="minorHAnsi"/>
          <w:sz w:val="20"/>
        </w:rPr>
        <w:t>cotizante</w:t>
      </w:r>
      <w:r w:rsidRPr="00CF4AD3">
        <w:rPr>
          <w:rFonts w:asciiTheme="minorHAnsi" w:hAnsiTheme="minorHAnsi" w:cstheme="minorHAnsi"/>
          <w:bCs/>
          <w:sz w:val="20"/>
        </w:rPr>
        <w:t xml:space="preserve"> en donde se compromete a entregar los bienes de consumo, compatibles con los equipos que ofertan, durante la vigencia del contrato.</w:t>
      </w:r>
    </w:p>
    <w:p w14:paraId="1A753C5D" w14:textId="77777777" w:rsidR="004360EB" w:rsidRPr="00CF4AD3" w:rsidRDefault="004360EB" w:rsidP="004360EB">
      <w:pPr>
        <w:pStyle w:val="Prrafodelista"/>
        <w:rPr>
          <w:rFonts w:asciiTheme="minorHAnsi" w:hAnsiTheme="minorHAnsi" w:cstheme="minorHAnsi"/>
          <w:sz w:val="20"/>
        </w:rPr>
      </w:pPr>
    </w:p>
    <w:p w14:paraId="1E997243" w14:textId="77777777" w:rsidR="004360EB" w:rsidRPr="00CF4AD3" w:rsidRDefault="004360EB" w:rsidP="00DD22D4">
      <w:pPr>
        <w:pStyle w:val="Prrafodelista"/>
        <w:ind w:left="0"/>
        <w:jc w:val="both"/>
        <w:rPr>
          <w:rFonts w:asciiTheme="minorHAnsi" w:hAnsiTheme="minorHAnsi" w:cstheme="minorHAnsi"/>
          <w:bCs/>
          <w:sz w:val="20"/>
        </w:rPr>
      </w:pPr>
      <w:r w:rsidRPr="00CF4AD3">
        <w:rPr>
          <w:rFonts w:asciiTheme="minorHAnsi" w:hAnsiTheme="minorHAnsi" w:cstheme="minorHAnsi"/>
          <w:bCs/>
          <w:sz w:val="20"/>
        </w:rPr>
        <w:t>La falta de presentación de los escritos y documentos obligatorios señalados en este apartado, afectan la solvencia de las propuestas, o que estos no se apeguen a las características solicitadas.</w:t>
      </w:r>
    </w:p>
    <w:p w14:paraId="7FC129D6" w14:textId="77777777" w:rsidR="004360EB" w:rsidRPr="00CF4AD3" w:rsidRDefault="004360EB" w:rsidP="004360EB">
      <w:pPr>
        <w:jc w:val="both"/>
        <w:rPr>
          <w:rFonts w:asciiTheme="minorHAnsi" w:hAnsiTheme="minorHAnsi" w:cstheme="minorHAnsi"/>
          <w:b/>
          <w:sz w:val="20"/>
        </w:rPr>
      </w:pPr>
    </w:p>
    <w:p w14:paraId="2A3E4819" w14:textId="047ADF65"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b/>
          <w:sz w:val="20"/>
        </w:rPr>
        <w:t>FOLLETOS, CATÁLOGOS, FOTOGRAFÍAS, MANUALES ENTRE OTROS, EN CASO DE QUE SE REQUIERAN PARA COMPROBAR LAS ESPECIFICACIONES TÉCNICAS</w:t>
      </w:r>
      <w:r w:rsidRPr="00CF4AD3">
        <w:rPr>
          <w:rFonts w:asciiTheme="minorHAnsi" w:hAnsiTheme="minorHAnsi" w:cstheme="minorHAnsi"/>
          <w:sz w:val="20"/>
        </w:rPr>
        <w:t>.</w:t>
      </w:r>
    </w:p>
    <w:p w14:paraId="3260A007"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Idioma en que se deberán presentar las Proposiciones, los Anexos Legales, Administrativos y Técnicos, así como en su caso los Folletos que se acompañen:</w:t>
      </w:r>
    </w:p>
    <w:p w14:paraId="3FE8082E" w14:textId="77777777" w:rsidR="004360EB" w:rsidRPr="00CF4AD3" w:rsidRDefault="004360EB" w:rsidP="004360EB">
      <w:pPr>
        <w:jc w:val="both"/>
        <w:rPr>
          <w:rFonts w:asciiTheme="minorHAnsi" w:hAnsiTheme="minorHAnsi" w:cstheme="minorHAnsi"/>
          <w:sz w:val="20"/>
        </w:rPr>
      </w:pPr>
    </w:p>
    <w:p w14:paraId="438EAC2B"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Las proposiciones deberán presentarse por medios remotos de comunicación electrónica (COMPRASMX), preferentemente en papel membretado de la empresa, sólo en idioma español y dirigido al área Convocante.</w:t>
      </w:r>
    </w:p>
    <w:p w14:paraId="536FD732" w14:textId="77777777" w:rsidR="004360EB" w:rsidRPr="00CF4AD3" w:rsidRDefault="004360EB" w:rsidP="004360EB">
      <w:pPr>
        <w:jc w:val="both"/>
        <w:rPr>
          <w:rFonts w:asciiTheme="minorHAnsi" w:hAnsiTheme="minorHAnsi" w:cstheme="minorHAnsi"/>
          <w:sz w:val="20"/>
        </w:rPr>
      </w:pPr>
    </w:p>
    <w:p w14:paraId="049F7062"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En caso de que los bienes con los que se presten los servicios requieran de anexos técnicos, folletos, catálogos y/o fotografías, instructivos o manuales de uso para corroborar las especificaciones, características y calidad de los mismos, éstos deberán presentarse en idioma español y en original del fabricante.</w:t>
      </w:r>
    </w:p>
    <w:p w14:paraId="73A7238F" w14:textId="77777777" w:rsidR="004360EB" w:rsidRPr="00CF4AD3" w:rsidRDefault="004360EB" w:rsidP="004360EB">
      <w:pPr>
        <w:jc w:val="both"/>
        <w:rPr>
          <w:rFonts w:asciiTheme="minorHAnsi" w:hAnsiTheme="minorHAnsi" w:cstheme="minorHAnsi"/>
          <w:sz w:val="20"/>
        </w:rPr>
      </w:pPr>
    </w:p>
    <w:p w14:paraId="6E0C1B7C"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Cuando se trate de bienes terapéuticos con los que se presta el servicio y requieran de instructivos y manuales de uso, se deberán presentar en idioma español, conforme a los marbetes autorizados por la Comisión Federal para la Protección contra Riesgos Sanitarios.</w:t>
      </w:r>
    </w:p>
    <w:p w14:paraId="61874BAC" w14:textId="77777777" w:rsidR="004360EB" w:rsidRPr="00CF4AD3" w:rsidRDefault="004360EB" w:rsidP="004360EB">
      <w:pPr>
        <w:jc w:val="both"/>
        <w:rPr>
          <w:rFonts w:asciiTheme="minorHAnsi" w:hAnsiTheme="minorHAnsi" w:cstheme="minorHAnsi"/>
          <w:sz w:val="20"/>
        </w:rPr>
      </w:pPr>
    </w:p>
    <w:p w14:paraId="1FB0B6DC" w14:textId="78D8E77A" w:rsidR="004360EB" w:rsidRPr="00CF4AD3" w:rsidRDefault="004360EB" w:rsidP="004360EB">
      <w:pPr>
        <w:jc w:val="both"/>
        <w:rPr>
          <w:rFonts w:asciiTheme="minorHAnsi" w:hAnsiTheme="minorHAnsi" w:cstheme="minorHAnsi"/>
          <w:b/>
          <w:sz w:val="20"/>
        </w:rPr>
      </w:pPr>
      <w:r w:rsidRPr="00CF4AD3">
        <w:rPr>
          <w:rFonts w:asciiTheme="minorHAnsi" w:hAnsiTheme="minorHAnsi" w:cstheme="minorHAnsi"/>
          <w:b/>
          <w:sz w:val="20"/>
        </w:rPr>
        <w:t>TRANSICIÓN DEL SERVICIO</w:t>
      </w:r>
    </w:p>
    <w:p w14:paraId="5963D83B" w14:textId="61BF7576"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La entrega, instalación y puesta en operación del equipamiento médico, equipo no médico y equipo de cómputo debe realizarse a partir de la emisión y notificación del fallo y previo al 01 de </w:t>
      </w:r>
      <w:r w:rsidR="006847B1">
        <w:rPr>
          <w:rFonts w:asciiTheme="minorHAnsi" w:hAnsiTheme="minorHAnsi" w:cstheme="minorHAnsi"/>
          <w:sz w:val="20"/>
        </w:rPr>
        <w:t>mayo</w:t>
      </w:r>
      <w:r w:rsidRPr="00CF4AD3">
        <w:rPr>
          <w:rFonts w:asciiTheme="minorHAnsi" w:hAnsiTheme="minorHAnsi" w:cstheme="minorHAnsi"/>
          <w:sz w:val="20"/>
        </w:rPr>
        <w:t xml:space="preserve"> </w:t>
      </w:r>
      <w:r w:rsidR="00041967">
        <w:rPr>
          <w:rFonts w:asciiTheme="minorHAnsi" w:hAnsiTheme="minorHAnsi" w:cstheme="minorHAnsi"/>
          <w:sz w:val="20"/>
        </w:rPr>
        <w:t xml:space="preserve">de </w:t>
      </w:r>
      <w:r w:rsidRPr="00CF4AD3">
        <w:rPr>
          <w:rFonts w:asciiTheme="minorHAnsi" w:hAnsiTheme="minorHAnsi" w:cstheme="minorHAnsi"/>
          <w:sz w:val="20"/>
        </w:rPr>
        <w:t xml:space="preserve">2026, debiendo ponerse de acuerdo durante este periodo el </w:t>
      </w:r>
      <w:r w:rsidR="00603915">
        <w:rPr>
          <w:rFonts w:asciiTheme="minorHAnsi" w:hAnsiTheme="minorHAnsi" w:cstheme="minorHAnsi"/>
          <w:sz w:val="20"/>
        </w:rPr>
        <w:t>cotizante</w:t>
      </w:r>
      <w:r w:rsidRPr="00CF4AD3">
        <w:rPr>
          <w:rFonts w:asciiTheme="minorHAnsi" w:hAnsiTheme="minorHAnsi" w:cstheme="minorHAnsi"/>
          <w:sz w:val="20"/>
        </w:rPr>
        <w:t xml:space="preserve"> adjudicado con el Director Médico de cada unidad el Instituto para efectuar la transición del proveedor saliente con el </w:t>
      </w:r>
      <w:r w:rsidR="00603915">
        <w:rPr>
          <w:rFonts w:asciiTheme="minorHAnsi" w:hAnsiTheme="minorHAnsi" w:cstheme="minorHAnsi"/>
          <w:sz w:val="20"/>
        </w:rPr>
        <w:t>cotizante</w:t>
      </w:r>
      <w:r w:rsidRPr="00CF4AD3">
        <w:rPr>
          <w:rFonts w:asciiTheme="minorHAnsi" w:hAnsiTheme="minorHAnsi" w:cstheme="minorHAnsi"/>
          <w:sz w:val="20"/>
        </w:rPr>
        <w:t xml:space="preserve"> adjudicado, con la finalidad de garantizar sin interrupción la prestación de este servicio a los derechohabientes.</w:t>
      </w:r>
    </w:p>
    <w:p w14:paraId="666B461E" w14:textId="77777777" w:rsidR="004360EB" w:rsidRPr="00CF4AD3" w:rsidRDefault="004360EB" w:rsidP="004360EB">
      <w:pPr>
        <w:jc w:val="both"/>
        <w:rPr>
          <w:rFonts w:asciiTheme="minorHAnsi" w:hAnsiTheme="minorHAnsi" w:cstheme="minorHAnsi"/>
          <w:sz w:val="20"/>
        </w:rPr>
      </w:pPr>
    </w:p>
    <w:p w14:paraId="2F677125" w14:textId="77777777" w:rsidR="00290507" w:rsidRPr="00CF4AD3" w:rsidRDefault="004360EB" w:rsidP="00290507">
      <w:pPr>
        <w:pStyle w:val="Prrafodelista"/>
        <w:ind w:left="0"/>
        <w:jc w:val="both"/>
        <w:rPr>
          <w:rFonts w:asciiTheme="minorHAnsi" w:hAnsiTheme="minorHAnsi" w:cstheme="minorHAnsi"/>
          <w:sz w:val="20"/>
        </w:rPr>
      </w:pPr>
      <w:r w:rsidRPr="00CF4AD3">
        <w:rPr>
          <w:rFonts w:asciiTheme="minorHAnsi" w:hAnsiTheme="minorHAnsi" w:cstheme="minorHAnsi"/>
          <w:b/>
          <w:bCs/>
          <w:sz w:val="20"/>
        </w:rPr>
        <w:t>VISITAS A LAS INSTALACIONES DEL INSTITUTO</w:t>
      </w:r>
      <w:r w:rsidR="00290507" w:rsidRPr="00CF4AD3">
        <w:rPr>
          <w:rFonts w:asciiTheme="minorHAnsi" w:hAnsiTheme="minorHAnsi" w:cstheme="minorHAnsi"/>
          <w:sz w:val="20"/>
        </w:rPr>
        <w:t xml:space="preserve"> </w:t>
      </w:r>
    </w:p>
    <w:p w14:paraId="55C9EB11" w14:textId="05B195B7" w:rsidR="00290507" w:rsidRPr="00CF4AD3" w:rsidRDefault="00290507" w:rsidP="00290507">
      <w:pPr>
        <w:pStyle w:val="Prrafodelista"/>
        <w:ind w:left="0"/>
        <w:jc w:val="both"/>
        <w:rPr>
          <w:rFonts w:asciiTheme="minorHAnsi" w:hAnsiTheme="minorHAnsi" w:cstheme="minorHAnsi"/>
          <w:sz w:val="20"/>
        </w:rPr>
      </w:pPr>
      <w:r w:rsidRPr="00CF4AD3">
        <w:rPr>
          <w:rFonts w:asciiTheme="minorHAnsi" w:hAnsiTheme="minorHAnsi" w:cstheme="minorHAnsi"/>
          <w:sz w:val="20"/>
        </w:rPr>
        <w:t xml:space="preserve">Como opción, los </w:t>
      </w:r>
      <w:r w:rsidR="00603915">
        <w:rPr>
          <w:rFonts w:asciiTheme="minorHAnsi" w:hAnsiTheme="minorHAnsi" w:cstheme="minorHAnsi"/>
          <w:sz w:val="20"/>
        </w:rPr>
        <w:t>cotizante</w:t>
      </w:r>
      <w:r w:rsidRPr="00CF4AD3">
        <w:rPr>
          <w:rFonts w:asciiTheme="minorHAnsi" w:hAnsiTheme="minorHAnsi" w:cstheme="minorHAnsi"/>
          <w:sz w:val="20"/>
        </w:rPr>
        <w:t xml:space="preserve">s podrán realizar visitas a las instalaciones del Instituto, mismas que con el propósito de que estos identifiquen las áreas físicas para la instalación de los equipos de hemodiálisis y de cómputo, así como las condiciones y necesidades que deben considerar para la óptima prestación del servicio, esto a partir del día hábil siguiente a la publicación de la </w:t>
      </w:r>
      <w:r w:rsidR="00081814">
        <w:rPr>
          <w:rFonts w:asciiTheme="minorHAnsi" w:hAnsiTheme="minorHAnsi" w:cs="Arial"/>
          <w:sz w:val="20"/>
          <w:lang w:val="es-ES_tradnl"/>
        </w:rPr>
        <w:t>solicitud de cotización</w:t>
      </w:r>
      <w:r w:rsidRPr="00CF4AD3">
        <w:rPr>
          <w:rFonts w:asciiTheme="minorHAnsi" w:hAnsiTheme="minorHAnsi" w:cstheme="minorHAnsi"/>
          <w:sz w:val="20"/>
        </w:rPr>
        <w:t>, y hasta un día hábil previo a la Presentación de Proposiciones, dentro del horario comprendido de las 09:30 a las 14:00 horas, de lunes a viernes, previa cita concertada con el Jefe o Encargado del Área de Hemodiálisis de la Unidad Médica de que se trate; quien será el responsable por parte</w:t>
      </w:r>
      <w:r w:rsidR="006847B1">
        <w:rPr>
          <w:rFonts w:asciiTheme="minorHAnsi" w:hAnsiTheme="minorHAnsi" w:cstheme="minorHAnsi"/>
          <w:sz w:val="20"/>
        </w:rPr>
        <w:t xml:space="preserve"> del Instituto de identificar y mostrar los espacios disponibles de    cada Unidad </w:t>
      </w:r>
      <w:r w:rsidRPr="00CF4AD3">
        <w:rPr>
          <w:rFonts w:asciiTheme="minorHAnsi" w:hAnsiTheme="minorHAnsi" w:cstheme="minorHAnsi"/>
          <w:sz w:val="20"/>
        </w:rPr>
        <w:t>Médica para su consideración en la adecuación del área física, en donde se proporciona</w:t>
      </w:r>
      <w:r w:rsidR="006847B1">
        <w:rPr>
          <w:rFonts w:asciiTheme="minorHAnsi" w:hAnsiTheme="minorHAnsi" w:cstheme="minorHAnsi"/>
          <w:sz w:val="20"/>
        </w:rPr>
        <w:t xml:space="preserve">rá el Servicio Médico Integral </w:t>
      </w:r>
      <w:r w:rsidRPr="00CF4AD3">
        <w:rPr>
          <w:rFonts w:asciiTheme="minorHAnsi" w:hAnsiTheme="minorHAnsi" w:cstheme="minorHAnsi"/>
          <w:sz w:val="20"/>
        </w:rPr>
        <w:t>de Hemodiálisis Interna.</w:t>
      </w:r>
    </w:p>
    <w:p w14:paraId="3E4BD739" w14:textId="77777777" w:rsidR="00290507" w:rsidRPr="00CF4AD3" w:rsidRDefault="00290507" w:rsidP="00290507">
      <w:pPr>
        <w:pStyle w:val="Prrafodelista"/>
        <w:ind w:left="426"/>
        <w:jc w:val="both"/>
        <w:rPr>
          <w:rFonts w:asciiTheme="minorHAnsi" w:hAnsiTheme="minorHAnsi" w:cstheme="minorHAnsi"/>
          <w:sz w:val="20"/>
        </w:rPr>
      </w:pPr>
    </w:p>
    <w:p w14:paraId="7E8C7CB2" w14:textId="3ECE0126" w:rsidR="00290507" w:rsidRPr="00CF4AD3" w:rsidRDefault="00290507" w:rsidP="00290507">
      <w:pPr>
        <w:pStyle w:val="Prrafodelista"/>
        <w:ind w:left="0"/>
        <w:jc w:val="both"/>
        <w:rPr>
          <w:rFonts w:asciiTheme="minorHAnsi" w:hAnsiTheme="minorHAnsi" w:cstheme="minorHAnsi"/>
          <w:sz w:val="20"/>
        </w:rPr>
      </w:pPr>
      <w:r w:rsidRPr="00CF4AD3">
        <w:rPr>
          <w:rFonts w:asciiTheme="minorHAnsi" w:hAnsiTheme="minorHAnsi" w:cstheme="minorHAnsi"/>
          <w:sz w:val="20"/>
        </w:rPr>
        <w:t xml:space="preserve">No se omite mencionar que los </w:t>
      </w:r>
      <w:r w:rsidR="00603915">
        <w:rPr>
          <w:rFonts w:asciiTheme="minorHAnsi" w:hAnsiTheme="minorHAnsi" w:cstheme="minorHAnsi"/>
          <w:sz w:val="20"/>
        </w:rPr>
        <w:t>cotizante</w:t>
      </w:r>
      <w:r w:rsidRPr="00CF4AD3">
        <w:rPr>
          <w:rFonts w:asciiTheme="minorHAnsi" w:hAnsiTheme="minorHAnsi" w:cstheme="minorHAnsi"/>
          <w:sz w:val="20"/>
        </w:rPr>
        <w:t xml:space="preserve">s con independencia de la visita realizada, deberán entregar en su Propuesta Técnica el “Formato de carta relativo a la obligación del </w:t>
      </w:r>
      <w:r w:rsidR="00603915">
        <w:rPr>
          <w:rFonts w:asciiTheme="minorHAnsi" w:hAnsiTheme="minorHAnsi" w:cstheme="minorHAnsi"/>
          <w:sz w:val="20"/>
        </w:rPr>
        <w:t>cotizante</w:t>
      </w:r>
      <w:r w:rsidRPr="00CF4AD3">
        <w:rPr>
          <w:rFonts w:asciiTheme="minorHAnsi" w:hAnsiTheme="minorHAnsi" w:cstheme="minorHAnsi"/>
          <w:sz w:val="20"/>
        </w:rPr>
        <w:t xml:space="preserve"> adjudicado, de realizar los trabajos necesarios de adecuación a las instalaciones de cada unidad médica que corresponda”, en hoja membretada de la empresa </w:t>
      </w:r>
      <w:r w:rsidR="00603915">
        <w:rPr>
          <w:rFonts w:asciiTheme="minorHAnsi" w:hAnsiTheme="minorHAnsi" w:cstheme="minorHAnsi"/>
          <w:sz w:val="20"/>
        </w:rPr>
        <w:t>cotizante</w:t>
      </w:r>
      <w:r w:rsidRPr="00CF4AD3">
        <w:rPr>
          <w:rFonts w:asciiTheme="minorHAnsi" w:hAnsiTheme="minorHAnsi" w:cstheme="minorHAnsi"/>
          <w:sz w:val="20"/>
        </w:rPr>
        <w:t xml:space="preserve">, en la cual especifique que se compromete a realizar las adecuaciones del área física, para la instalación de los equipos de hemodiálisis y de cómputo, condiciones y necesidades que deben considerar para la óptima prestación del servicio, en la(s) partida(s) en la(s) que participe. </w:t>
      </w:r>
    </w:p>
    <w:p w14:paraId="6E98B471" w14:textId="77777777" w:rsidR="00290507" w:rsidRPr="00CF4AD3" w:rsidRDefault="00290507" w:rsidP="00290507">
      <w:pPr>
        <w:pStyle w:val="Prrafodelista"/>
        <w:ind w:left="0"/>
        <w:jc w:val="both"/>
        <w:rPr>
          <w:rFonts w:asciiTheme="minorHAnsi" w:hAnsiTheme="minorHAnsi" w:cstheme="minorHAnsi"/>
          <w:sz w:val="20"/>
        </w:rPr>
      </w:pPr>
    </w:p>
    <w:p w14:paraId="734F55F3" w14:textId="765714BC" w:rsidR="00290507" w:rsidRPr="00CF4AD3" w:rsidRDefault="00290507" w:rsidP="00290507">
      <w:pPr>
        <w:pStyle w:val="Prrafodelista"/>
        <w:ind w:left="0"/>
        <w:jc w:val="both"/>
        <w:rPr>
          <w:rFonts w:asciiTheme="minorHAnsi" w:hAnsiTheme="minorHAnsi" w:cstheme="minorHAnsi"/>
          <w:sz w:val="20"/>
        </w:rPr>
      </w:pPr>
      <w:r w:rsidRPr="00CF4AD3">
        <w:rPr>
          <w:rFonts w:asciiTheme="minorHAnsi" w:hAnsiTheme="minorHAnsi" w:cstheme="minorHAnsi"/>
          <w:sz w:val="20"/>
        </w:rPr>
        <w:t xml:space="preserve">En la visita que en su caso decida realizar el </w:t>
      </w:r>
      <w:r w:rsidR="00603915">
        <w:rPr>
          <w:rFonts w:asciiTheme="minorHAnsi" w:hAnsiTheme="minorHAnsi" w:cstheme="minorHAnsi"/>
          <w:sz w:val="20"/>
        </w:rPr>
        <w:t>cotizante</w:t>
      </w:r>
      <w:r w:rsidRPr="00CF4AD3">
        <w:rPr>
          <w:rFonts w:asciiTheme="minorHAnsi" w:hAnsiTheme="minorHAnsi" w:cstheme="minorHAnsi"/>
          <w:sz w:val="20"/>
        </w:rPr>
        <w:t xml:space="preserve"> a las instalaciones institucionales, el servidor público responsable, deberá llevar a cabo la formalización de una minuta que deberá ser firmada por los participantes y contendrá al menos: la fecha, la hora de inicio y de conclusión, los nombres completos de todas las personas que estuvieron presentes y el carácter, cargo o puesto directivo con el que participaron, del personal del Instituto (Jefe de Servicio o Encargado del Área de Hemodiálisis o Director de la Unidad Médica), nombre, cargo y firma del personal de la empresa </w:t>
      </w:r>
      <w:r w:rsidR="00603915">
        <w:rPr>
          <w:rFonts w:asciiTheme="minorHAnsi" w:hAnsiTheme="minorHAnsi" w:cstheme="minorHAnsi"/>
          <w:sz w:val="20"/>
        </w:rPr>
        <w:t>cotizante</w:t>
      </w:r>
      <w:r w:rsidRPr="00CF4AD3">
        <w:rPr>
          <w:rFonts w:asciiTheme="minorHAnsi" w:hAnsiTheme="minorHAnsi" w:cstheme="minorHAnsi"/>
          <w:sz w:val="20"/>
        </w:rPr>
        <w:t xml:space="preserve"> asistente, así como los temas tratados, conforme a lo señalado en el numeral 14 del “PROTOCOLO DE ACTUACIÓN EN MATERIA DE CONTRATACIONES PÚBLICAS, OTORGAMIENTO Y PRÓRROGA DE LICENCIAS, PERMISOS, AUTORIZACIONES Y CONCESIONES” publicado en el Diario Oficial de la Federación (DOF) 20 de agosto de 2015, y sus reformas de fechas de publicación en el DOF el 19 de febrero de 2016 y el 28 de febrero 2017, para lo cual previamente el servidor público del IMSS deberá realizar la invitación al personal La secretaría es </w:t>
      </w:r>
      <w:r w:rsidRPr="00CF4AD3">
        <w:rPr>
          <w:rFonts w:asciiTheme="minorHAnsi" w:hAnsiTheme="minorHAnsi" w:cstheme="minorHAnsi"/>
          <w:sz w:val="20"/>
        </w:rPr>
        <w:lastRenderedPageBreak/>
        <w:t>Secretaría Anticorrupción y Buen Gobierno remitiéndole a este último copia simple de la minuta que se levante del acto, en un plazo no mayor a dos días hábiles para el Instituto, contados a partir de su formalización. Dicha minuta NO servirá de constancia de haber realizado la visita a las instalaciones de cada sitio que se visite, solo es para el debido cumplimiento del protocolo señalado.</w:t>
      </w:r>
    </w:p>
    <w:p w14:paraId="45A131B4" w14:textId="77777777" w:rsidR="00290507" w:rsidRPr="00CF4AD3" w:rsidRDefault="00290507" w:rsidP="00290507">
      <w:pPr>
        <w:pStyle w:val="Prrafodelista"/>
        <w:ind w:left="0"/>
        <w:jc w:val="center"/>
        <w:rPr>
          <w:rFonts w:asciiTheme="minorHAnsi" w:hAnsiTheme="minorHAnsi" w:cstheme="minorHAnsi"/>
          <w:sz w:val="20"/>
        </w:rPr>
      </w:pPr>
    </w:p>
    <w:p w14:paraId="53FCABEB" w14:textId="6B4A57CB" w:rsidR="00290507" w:rsidRPr="00CF4AD3" w:rsidRDefault="00290507" w:rsidP="00290507">
      <w:pPr>
        <w:pStyle w:val="Prrafodelista"/>
        <w:ind w:left="0"/>
        <w:jc w:val="both"/>
        <w:rPr>
          <w:rFonts w:asciiTheme="minorHAnsi" w:hAnsiTheme="minorHAnsi" w:cstheme="minorHAnsi"/>
          <w:sz w:val="20"/>
        </w:rPr>
      </w:pPr>
      <w:r w:rsidRPr="00CF4AD3">
        <w:rPr>
          <w:rFonts w:asciiTheme="minorHAnsi" w:hAnsiTheme="minorHAnsi" w:cstheme="minorHAnsi"/>
          <w:sz w:val="20"/>
        </w:rPr>
        <w:t xml:space="preserve">El </w:t>
      </w:r>
      <w:r w:rsidR="00603915">
        <w:rPr>
          <w:rFonts w:asciiTheme="minorHAnsi" w:hAnsiTheme="minorHAnsi" w:cstheme="minorHAnsi"/>
          <w:sz w:val="20"/>
        </w:rPr>
        <w:t>cotizante</w:t>
      </w:r>
      <w:r w:rsidRPr="00CF4AD3">
        <w:rPr>
          <w:rFonts w:asciiTheme="minorHAnsi" w:hAnsiTheme="minorHAnsi" w:cstheme="minorHAnsi"/>
          <w:sz w:val="20"/>
        </w:rPr>
        <w:t xml:space="preserve"> deberá entregar en su propuesta técnica “</w:t>
      </w:r>
      <w:r w:rsidRPr="00CF4AD3">
        <w:rPr>
          <w:rFonts w:asciiTheme="minorHAnsi" w:hAnsiTheme="minorHAnsi" w:cstheme="minorHAnsi"/>
          <w:b/>
          <w:bCs/>
          <w:sz w:val="20"/>
        </w:rPr>
        <w:t xml:space="preserve">CARTA RELATIVO A LA OBLIGACIÓN DEL </w:t>
      </w:r>
      <w:r w:rsidR="00EB4CE4">
        <w:rPr>
          <w:rFonts w:asciiTheme="minorHAnsi" w:hAnsiTheme="minorHAnsi" w:cstheme="minorHAnsi"/>
          <w:b/>
          <w:bCs/>
          <w:sz w:val="20"/>
        </w:rPr>
        <w:t xml:space="preserve">COTIZANTE </w:t>
      </w:r>
      <w:r w:rsidRPr="00CF4AD3">
        <w:rPr>
          <w:rFonts w:asciiTheme="minorHAnsi" w:hAnsiTheme="minorHAnsi" w:cstheme="minorHAnsi"/>
          <w:b/>
          <w:bCs/>
          <w:sz w:val="20"/>
        </w:rPr>
        <w:t>ADJUDICADO, DE REALIZAR LOS TRABAJOS NECESARIOS DE ADECUACIÓN A LAS INSTALACIONES DE CADA UNIDAD MÉDICA QUE CORRESPONDA</w:t>
      </w:r>
      <w:r w:rsidRPr="00CF4AD3">
        <w:rPr>
          <w:rFonts w:asciiTheme="minorHAnsi" w:hAnsiTheme="minorHAnsi" w:cstheme="minorHAnsi"/>
          <w:sz w:val="20"/>
        </w:rPr>
        <w:t xml:space="preserve">”, en la cual se compromete a cumplir cabalmente para la instalación de los equipos en la partida que resulte adjudicada, con todos y cada uno de los requerimientos necesarios, contemplando los espacios físicos del área donde será prestado el SMI, así como todas y cada una de las adecuaciones físicas que se requieran para la correcta instalación de los equipos y la óptima prestación del servicio contratado, especificando claramente la(s) partida(s) en la(s) que participa. Este requisito es obligatorio ya sea que el </w:t>
      </w:r>
      <w:r w:rsidR="00603915">
        <w:rPr>
          <w:rFonts w:asciiTheme="minorHAnsi" w:hAnsiTheme="minorHAnsi" w:cstheme="minorHAnsi"/>
          <w:sz w:val="20"/>
        </w:rPr>
        <w:t>cotizante</w:t>
      </w:r>
      <w:r w:rsidRPr="00CF4AD3">
        <w:rPr>
          <w:rFonts w:asciiTheme="minorHAnsi" w:hAnsiTheme="minorHAnsi" w:cstheme="minorHAnsi"/>
          <w:sz w:val="20"/>
        </w:rPr>
        <w:t xml:space="preserve"> realice o no las visitas a los sitios.</w:t>
      </w:r>
    </w:p>
    <w:p w14:paraId="168D85EA" w14:textId="77777777" w:rsidR="004360EB" w:rsidRPr="00CF4AD3" w:rsidRDefault="004360EB" w:rsidP="004360EB">
      <w:pPr>
        <w:pStyle w:val="Prrafodelista"/>
        <w:ind w:left="426"/>
        <w:rPr>
          <w:rFonts w:asciiTheme="minorHAnsi" w:hAnsiTheme="minorHAnsi" w:cstheme="minorHAnsi"/>
          <w:sz w:val="20"/>
        </w:rPr>
      </w:pPr>
    </w:p>
    <w:p w14:paraId="4E57279E" w14:textId="20E88020" w:rsidR="004360EB" w:rsidRPr="00A8126D" w:rsidRDefault="004360EB" w:rsidP="004360EB">
      <w:pPr>
        <w:pStyle w:val="Prrafodelista"/>
        <w:ind w:left="0"/>
        <w:rPr>
          <w:rFonts w:asciiTheme="minorHAnsi" w:hAnsiTheme="minorHAnsi" w:cstheme="minorHAnsi"/>
          <w:b/>
          <w:bCs/>
          <w:sz w:val="20"/>
        </w:rPr>
      </w:pPr>
      <w:r w:rsidRPr="00CF4AD3">
        <w:rPr>
          <w:rFonts w:asciiTheme="minorHAnsi" w:hAnsiTheme="minorHAnsi" w:cstheme="minorHAnsi"/>
          <w:b/>
          <w:bCs/>
          <w:sz w:val="20"/>
        </w:rPr>
        <w:t>NO SE REQUIERE HACER VISITAS A LAS INSTALACIONES DE LO</w:t>
      </w:r>
      <w:r w:rsidR="00A8126D" w:rsidRPr="00A8126D">
        <w:rPr>
          <w:rFonts w:asciiTheme="minorHAnsi" w:hAnsiTheme="minorHAnsi" w:cstheme="minorHAnsi"/>
          <w:b/>
          <w:bCs/>
          <w:sz w:val="20"/>
        </w:rPr>
        <w:t xml:space="preserve">S </w:t>
      </w:r>
      <w:r w:rsidR="00A8126D" w:rsidRPr="00A8126D">
        <w:rPr>
          <w:rFonts w:asciiTheme="minorHAnsi" w:hAnsiTheme="minorHAnsi" w:cstheme="minorHAnsi"/>
          <w:b/>
          <w:sz w:val="20"/>
        </w:rPr>
        <w:t>COTIZANTES</w:t>
      </w:r>
    </w:p>
    <w:p w14:paraId="0097A86D" w14:textId="77777777" w:rsidR="004360EB" w:rsidRPr="00CF4AD3" w:rsidRDefault="004360EB" w:rsidP="004360EB">
      <w:pPr>
        <w:pStyle w:val="Prrafodelista"/>
        <w:ind w:left="0"/>
        <w:rPr>
          <w:rFonts w:asciiTheme="minorHAnsi" w:hAnsiTheme="minorHAnsi" w:cstheme="minorHAnsi"/>
          <w:b/>
          <w:bCs/>
          <w:sz w:val="20"/>
        </w:rPr>
      </w:pPr>
    </w:p>
    <w:p w14:paraId="606CF45F" w14:textId="6A62F590" w:rsidR="004360EB" w:rsidRPr="00CF4AD3" w:rsidRDefault="004360EB" w:rsidP="00DD22D4">
      <w:pPr>
        <w:rPr>
          <w:rFonts w:asciiTheme="minorHAnsi" w:hAnsiTheme="minorHAnsi" w:cstheme="minorHAnsi"/>
          <w:b/>
          <w:bCs/>
          <w:sz w:val="20"/>
        </w:rPr>
      </w:pPr>
      <w:r w:rsidRPr="00CF4AD3">
        <w:rPr>
          <w:rFonts w:asciiTheme="minorHAnsi" w:hAnsiTheme="minorHAnsi" w:cstheme="minorHAnsi"/>
          <w:b/>
          <w:bCs/>
          <w:sz w:val="20"/>
        </w:rPr>
        <w:t>NIVELES DE SERVICIO</w:t>
      </w:r>
    </w:p>
    <w:p w14:paraId="4EE7D014" w14:textId="64AB0DBA" w:rsidR="004360EB" w:rsidRPr="00CF4AD3" w:rsidRDefault="004360EB" w:rsidP="004360EB">
      <w:pPr>
        <w:rPr>
          <w:rFonts w:asciiTheme="minorHAnsi" w:hAnsiTheme="minorHAnsi" w:cstheme="minorHAnsi"/>
          <w:sz w:val="20"/>
        </w:rPr>
      </w:pPr>
      <w:r w:rsidRPr="00CF4AD3">
        <w:rPr>
          <w:rFonts w:asciiTheme="minorHAnsi" w:hAnsiTheme="minorHAnsi" w:cstheme="minorHAnsi"/>
          <w:sz w:val="20"/>
        </w:rPr>
        <w:t xml:space="preserve">El </w:t>
      </w:r>
      <w:r w:rsidR="00603915">
        <w:rPr>
          <w:rFonts w:asciiTheme="minorHAnsi" w:hAnsiTheme="minorHAnsi" w:cstheme="minorHAnsi"/>
          <w:sz w:val="20"/>
        </w:rPr>
        <w:t>cotizante</w:t>
      </w:r>
      <w:r w:rsidRPr="00CF4AD3">
        <w:rPr>
          <w:rFonts w:asciiTheme="minorHAnsi" w:hAnsiTheme="minorHAnsi" w:cstheme="minorHAnsi"/>
          <w:sz w:val="20"/>
        </w:rPr>
        <w:t xml:space="preserve"> adjudicado, durante la vigencia del contrato, deberá cumplir con los niveles de servicio descritos a continuación.</w:t>
      </w:r>
    </w:p>
    <w:p w14:paraId="2E267ADD" w14:textId="77777777" w:rsidR="004360EB" w:rsidRPr="00CF4AD3" w:rsidRDefault="004360EB" w:rsidP="004360EB">
      <w:pPr>
        <w:jc w:val="both"/>
        <w:rPr>
          <w:rFonts w:asciiTheme="minorHAnsi" w:hAnsiTheme="minorHAnsi" w:cstheme="minorHAns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7"/>
        <w:gridCol w:w="6262"/>
      </w:tblGrid>
      <w:tr w:rsidR="004360EB" w:rsidRPr="00CF4AD3" w14:paraId="31F1A12F" w14:textId="77777777" w:rsidTr="00DD22D4">
        <w:trPr>
          <w:trHeight w:val="342"/>
          <w:tblHeader/>
          <w:jc w:val="center"/>
        </w:trPr>
        <w:tc>
          <w:tcPr>
            <w:tcW w:w="2060" w:type="pct"/>
            <w:shd w:val="clear" w:color="auto" w:fill="BFBFBF" w:themeFill="background1" w:themeFillShade="BF"/>
            <w:vAlign w:val="center"/>
          </w:tcPr>
          <w:p w14:paraId="154443D5" w14:textId="57931187" w:rsidR="004360EB" w:rsidRPr="00CF4AD3" w:rsidRDefault="00DD22D4" w:rsidP="00DD22D4">
            <w:pPr>
              <w:jc w:val="center"/>
              <w:rPr>
                <w:rFonts w:asciiTheme="minorHAnsi" w:hAnsiTheme="minorHAnsi" w:cstheme="minorHAnsi"/>
                <w:b/>
                <w:bCs/>
                <w:sz w:val="14"/>
                <w:szCs w:val="14"/>
              </w:rPr>
            </w:pPr>
            <w:r w:rsidRPr="00CF4AD3">
              <w:rPr>
                <w:rFonts w:asciiTheme="minorHAnsi" w:hAnsiTheme="minorHAnsi" w:cstheme="minorHAnsi"/>
                <w:b/>
                <w:bCs/>
                <w:sz w:val="14"/>
                <w:szCs w:val="14"/>
              </w:rPr>
              <w:t>CONCEPTO</w:t>
            </w:r>
          </w:p>
        </w:tc>
        <w:tc>
          <w:tcPr>
            <w:tcW w:w="2940" w:type="pct"/>
            <w:shd w:val="clear" w:color="auto" w:fill="BFBFBF" w:themeFill="background1" w:themeFillShade="BF"/>
            <w:vAlign w:val="center"/>
          </w:tcPr>
          <w:p w14:paraId="76EB0A28" w14:textId="64ABE736" w:rsidR="004360EB" w:rsidRPr="00CF4AD3" w:rsidRDefault="00DD22D4" w:rsidP="00DD22D4">
            <w:pPr>
              <w:jc w:val="center"/>
              <w:rPr>
                <w:rFonts w:asciiTheme="minorHAnsi" w:hAnsiTheme="minorHAnsi" w:cstheme="minorHAnsi"/>
                <w:b/>
                <w:bCs/>
                <w:sz w:val="14"/>
                <w:szCs w:val="14"/>
              </w:rPr>
            </w:pPr>
            <w:r w:rsidRPr="00CF4AD3">
              <w:rPr>
                <w:rFonts w:asciiTheme="minorHAnsi" w:hAnsiTheme="minorHAnsi" w:cstheme="minorHAnsi"/>
                <w:b/>
                <w:bCs/>
                <w:sz w:val="14"/>
                <w:szCs w:val="14"/>
              </w:rPr>
              <w:t>NIVELES DE SERVICIO</w:t>
            </w:r>
          </w:p>
        </w:tc>
      </w:tr>
      <w:tr w:rsidR="004360EB" w:rsidRPr="00CF4AD3" w14:paraId="627C8A61" w14:textId="77777777" w:rsidTr="00DD22D4">
        <w:trPr>
          <w:trHeight w:val="644"/>
          <w:jc w:val="center"/>
        </w:trPr>
        <w:tc>
          <w:tcPr>
            <w:tcW w:w="2060" w:type="pct"/>
            <w:shd w:val="clear" w:color="auto" w:fill="FFFFFF" w:themeFill="background1"/>
            <w:vAlign w:val="center"/>
          </w:tcPr>
          <w:p w14:paraId="1DC15D45" w14:textId="2BA86A5C"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PUESTA EN OPERACIÓN DE LOS EQUIPOS PARA LA PRESTACIÓN DEL SERVICIO DE ACUERDO CON LO SOLICITADO EN EL APARTADO. LUGAR, PL</w:t>
            </w:r>
            <w:r w:rsidR="006847B1">
              <w:rPr>
                <w:rFonts w:asciiTheme="minorHAnsi" w:hAnsiTheme="minorHAnsi" w:cstheme="minorHAnsi"/>
                <w:sz w:val="14"/>
                <w:szCs w:val="14"/>
              </w:rPr>
              <w:t>AZO Y CONDICIONES DE LA ENTREGA</w:t>
            </w:r>
            <w:r w:rsidRPr="00CF4AD3">
              <w:rPr>
                <w:rFonts w:asciiTheme="minorHAnsi" w:hAnsiTheme="minorHAnsi" w:cstheme="minorHAnsi"/>
                <w:sz w:val="14"/>
                <w:szCs w:val="14"/>
              </w:rPr>
              <w:t xml:space="preserve"> DEL PRESENTE DOCUMENTO</w:t>
            </w:r>
          </w:p>
        </w:tc>
        <w:tc>
          <w:tcPr>
            <w:tcW w:w="2940" w:type="pct"/>
            <w:vAlign w:val="center"/>
          </w:tcPr>
          <w:p w14:paraId="1E23E7B3" w14:textId="34540E1E" w:rsidR="004360EB" w:rsidRPr="00CF4AD3" w:rsidRDefault="00DD22D4" w:rsidP="006847B1">
            <w:pPr>
              <w:jc w:val="center"/>
              <w:rPr>
                <w:rFonts w:asciiTheme="minorHAnsi" w:hAnsiTheme="minorHAnsi" w:cstheme="minorHAnsi"/>
                <w:sz w:val="14"/>
                <w:szCs w:val="14"/>
              </w:rPr>
            </w:pPr>
            <w:r w:rsidRPr="00CF4AD3">
              <w:rPr>
                <w:rFonts w:asciiTheme="minorHAnsi" w:hAnsiTheme="minorHAnsi" w:cstheme="minorHAnsi"/>
                <w:sz w:val="14"/>
                <w:szCs w:val="14"/>
              </w:rPr>
              <w:t xml:space="preserve">DEBERÁ ESTAR EN FUNCIÓN A PARTIR DEL 01 DE </w:t>
            </w:r>
            <w:r w:rsidR="006847B1">
              <w:rPr>
                <w:rFonts w:asciiTheme="minorHAnsi" w:hAnsiTheme="minorHAnsi" w:cstheme="minorHAnsi"/>
                <w:sz w:val="14"/>
                <w:szCs w:val="14"/>
              </w:rPr>
              <w:t>MAYO</w:t>
            </w:r>
            <w:r w:rsidR="00041967">
              <w:rPr>
                <w:rFonts w:asciiTheme="minorHAnsi" w:hAnsiTheme="minorHAnsi" w:cstheme="minorHAnsi"/>
                <w:sz w:val="14"/>
                <w:szCs w:val="14"/>
              </w:rPr>
              <w:t xml:space="preserve"> DE</w:t>
            </w:r>
            <w:r w:rsidRPr="00CF4AD3">
              <w:rPr>
                <w:rFonts w:asciiTheme="minorHAnsi" w:hAnsiTheme="minorHAnsi" w:cstheme="minorHAnsi"/>
                <w:sz w:val="14"/>
                <w:szCs w:val="14"/>
              </w:rPr>
              <w:t xml:space="preserve"> 2026</w:t>
            </w:r>
          </w:p>
        </w:tc>
      </w:tr>
      <w:tr w:rsidR="004360EB" w:rsidRPr="00CF4AD3" w14:paraId="5B933E70" w14:textId="77777777" w:rsidTr="00596220">
        <w:trPr>
          <w:trHeight w:val="842"/>
          <w:jc w:val="center"/>
        </w:trPr>
        <w:tc>
          <w:tcPr>
            <w:tcW w:w="2060" w:type="pct"/>
            <w:vAlign w:val="center"/>
          </w:tcPr>
          <w:p w14:paraId="5ED58899" w14:textId="0B0B05FB"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PROPORCIONAR LA CAPACITACIÓN AL PERSONAL DEL INSTITUTO ASIGNADO AL SERVICIO DE HEMODIÁLISIS PARA EL MANEJO DE LOS EQUIPOS MÉDICOS Y EL MANEJO DE LOS BIENES DE CONSUMO NECESARIOS PARA LA PRESTACIÓN DEL SERVICIO.</w:t>
            </w:r>
          </w:p>
        </w:tc>
        <w:tc>
          <w:tcPr>
            <w:tcW w:w="2940" w:type="pct"/>
            <w:vAlign w:val="center"/>
          </w:tcPr>
          <w:p w14:paraId="40E63BDC" w14:textId="1F2168D9" w:rsidR="004360EB" w:rsidRPr="00CF4AD3" w:rsidRDefault="00DD22D4" w:rsidP="006847B1">
            <w:pPr>
              <w:jc w:val="center"/>
              <w:rPr>
                <w:rFonts w:asciiTheme="minorHAnsi" w:hAnsiTheme="minorHAnsi" w:cstheme="minorHAnsi"/>
                <w:sz w:val="14"/>
                <w:szCs w:val="14"/>
              </w:rPr>
            </w:pPr>
            <w:r w:rsidRPr="00CF4AD3">
              <w:rPr>
                <w:rFonts w:asciiTheme="minorHAnsi" w:hAnsiTheme="minorHAnsi" w:cstheme="minorHAnsi"/>
                <w:sz w:val="14"/>
                <w:szCs w:val="14"/>
              </w:rPr>
              <w:t xml:space="preserve">DEBERÁ OTORGARSE DENTRO DE LOS 15 (QUINCE) DÍAS NATURALES CONTADOS A PARTIR DEL 01 DE </w:t>
            </w:r>
            <w:r w:rsidR="006847B1">
              <w:rPr>
                <w:rFonts w:asciiTheme="minorHAnsi" w:hAnsiTheme="minorHAnsi" w:cstheme="minorHAnsi"/>
                <w:sz w:val="14"/>
                <w:szCs w:val="14"/>
              </w:rPr>
              <w:t>MAYO</w:t>
            </w:r>
            <w:r w:rsidR="00041967">
              <w:rPr>
                <w:rFonts w:asciiTheme="minorHAnsi" w:hAnsiTheme="minorHAnsi" w:cstheme="minorHAnsi"/>
                <w:sz w:val="14"/>
                <w:szCs w:val="14"/>
              </w:rPr>
              <w:t xml:space="preserve"> DE</w:t>
            </w:r>
            <w:r w:rsidRPr="00CF4AD3">
              <w:rPr>
                <w:rFonts w:asciiTheme="minorHAnsi" w:hAnsiTheme="minorHAnsi" w:cstheme="minorHAnsi"/>
                <w:sz w:val="14"/>
                <w:szCs w:val="14"/>
              </w:rPr>
              <w:t xml:space="preserve"> 2026</w:t>
            </w:r>
          </w:p>
        </w:tc>
      </w:tr>
      <w:tr w:rsidR="004360EB" w:rsidRPr="00CF4AD3" w14:paraId="4921211F" w14:textId="77777777" w:rsidTr="00DD22D4">
        <w:trPr>
          <w:trHeight w:val="579"/>
          <w:jc w:val="center"/>
        </w:trPr>
        <w:tc>
          <w:tcPr>
            <w:tcW w:w="2060" w:type="pct"/>
            <w:vAlign w:val="center"/>
          </w:tcPr>
          <w:p w14:paraId="3ACF2E85" w14:textId="7A64B977"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LA PRIMERA DOTACIÓN DE BIENES DE CONSUMO CORRESPONDERÁ AL 15% DEL REQUERIMIENTO MÁXIMO DEL PRIMER AÑO DEL SERVICIO, CONFORME AL REQUERIMIENTO SEÑALADO EN EL ANEXO T1 (T UNO)</w:t>
            </w:r>
            <w:r w:rsidRPr="00CF4AD3">
              <w:rPr>
                <w:rFonts w:asciiTheme="minorHAnsi" w:hAnsiTheme="minorHAnsi" w:cstheme="minorHAnsi"/>
                <w:b/>
                <w:sz w:val="14"/>
                <w:szCs w:val="14"/>
              </w:rPr>
              <w:t xml:space="preserve"> </w:t>
            </w:r>
            <w:r w:rsidRPr="00CF4AD3">
              <w:rPr>
                <w:rFonts w:asciiTheme="minorHAnsi" w:hAnsiTheme="minorHAnsi" w:cstheme="minorHAnsi"/>
                <w:sz w:val="14"/>
                <w:szCs w:val="14"/>
              </w:rPr>
              <w:t>POR UNIDAD MÉDICA</w:t>
            </w:r>
          </w:p>
        </w:tc>
        <w:tc>
          <w:tcPr>
            <w:tcW w:w="2940" w:type="pct"/>
            <w:vAlign w:val="center"/>
          </w:tcPr>
          <w:p w14:paraId="39388A5F" w14:textId="54175058" w:rsidR="004360EB" w:rsidRPr="00CF4AD3" w:rsidRDefault="00DD22D4" w:rsidP="00F242A8">
            <w:pPr>
              <w:jc w:val="center"/>
              <w:rPr>
                <w:rFonts w:asciiTheme="minorHAnsi" w:hAnsiTheme="minorHAnsi" w:cstheme="minorHAnsi"/>
                <w:sz w:val="14"/>
                <w:szCs w:val="14"/>
              </w:rPr>
            </w:pPr>
            <w:r w:rsidRPr="00CF4AD3">
              <w:rPr>
                <w:rFonts w:asciiTheme="minorHAnsi" w:hAnsiTheme="minorHAnsi" w:cstheme="minorHAnsi"/>
                <w:sz w:val="14"/>
                <w:szCs w:val="14"/>
              </w:rPr>
              <w:t xml:space="preserve">DEBERÁ ENTREGARSE DENTRO DE LOS </w:t>
            </w:r>
            <w:r w:rsidR="00F242A8" w:rsidRPr="00CF4AD3">
              <w:rPr>
                <w:rFonts w:asciiTheme="minorHAnsi" w:hAnsiTheme="minorHAnsi" w:cstheme="minorHAnsi"/>
                <w:sz w:val="14"/>
                <w:szCs w:val="14"/>
              </w:rPr>
              <w:t>5</w:t>
            </w:r>
            <w:r w:rsidRPr="00CF4AD3">
              <w:rPr>
                <w:rFonts w:asciiTheme="minorHAnsi" w:hAnsiTheme="minorHAnsi" w:cstheme="minorHAnsi"/>
                <w:sz w:val="14"/>
                <w:szCs w:val="14"/>
              </w:rPr>
              <w:t xml:space="preserve"> DÍAS NATURALES, PREVIOS AL INICIO DE LA OPERACIÓN DE LOS SERVICIOS, EN CADA UNIDAD MÉDICA.</w:t>
            </w:r>
          </w:p>
        </w:tc>
      </w:tr>
      <w:tr w:rsidR="004360EB" w:rsidRPr="00CF4AD3" w14:paraId="639E8680" w14:textId="77777777" w:rsidTr="00DD22D4">
        <w:trPr>
          <w:trHeight w:val="579"/>
          <w:jc w:val="center"/>
        </w:trPr>
        <w:tc>
          <w:tcPr>
            <w:tcW w:w="2060" w:type="pct"/>
            <w:vAlign w:val="center"/>
          </w:tcPr>
          <w:p w14:paraId="17008E76" w14:textId="052C08F0"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ENTREGA DE RESULTADOS DE LAS PRUEBAS DE LOS CONTAMINANTES BIOLÓGICOS Y QUÍMICOS DEL AGUA</w:t>
            </w:r>
          </w:p>
        </w:tc>
        <w:tc>
          <w:tcPr>
            <w:tcW w:w="2940" w:type="pct"/>
            <w:vAlign w:val="center"/>
          </w:tcPr>
          <w:p w14:paraId="0B660370" w14:textId="183F38F3"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AL INICIO DEL SERVICIO</w:t>
            </w:r>
          </w:p>
        </w:tc>
      </w:tr>
      <w:tr w:rsidR="004360EB" w:rsidRPr="00CF4AD3" w14:paraId="417BF927" w14:textId="77777777" w:rsidTr="00DD22D4">
        <w:trPr>
          <w:trHeight w:val="789"/>
          <w:jc w:val="center"/>
        </w:trPr>
        <w:tc>
          <w:tcPr>
            <w:tcW w:w="2060" w:type="pct"/>
            <w:vAlign w:val="center"/>
          </w:tcPr>
          <w:p w14:paraId="539AB9C9" w14:textId="34CB5A0F" w:rsidR="004360EB" w:rsidRPr="00CF4AD3" w:rsidRDefault="00DD22D4" w:rsidP="00EB4CE4">
            <w:pPr>
              <w:jc w:val="center"/>
              <w:rPr>
                <w:rFonts w:asciiTheme="minorHAnsi" w:hAnsiTheme="minorHAnsi" w:cstheme="minorHAnsi"/>
                <w:bCs/>
                <w:sz w:val="14"/>
                <w:szCs w:val="14"/>
              </w:rPr>
            </w:pPr>
            <w:r w:rsidRPr="00CF4AD3">
              <w:rPr>
                <w:rFonts w:asciiTheme="minorHAnsi" w:hAnsiTheme="minorHAnsi" w:cstheme="minorHAnsi"/>
                <w:sz w:val="14"/>
                <w:szCs w:val="14"/>
              </w:rPr>
              <w:t xml:space="preserve">LAS ENTREGAS SUBSECUENTES DE BIENES DE CONSUMO DEBERÁN REALIZARSE CONFORME AL CALENDARIO ESTABLECIDO POR LA UNIDAD MÉDICA CON NOTIFICACIÓN AL </w:t>
            </w:r>
            <w:r w:rsidR="00EB4CE4">
              <w:rPr>
                <w:rFonts w:asciiTheme="minorHAnsi" w:hAnsiTheme="minorHAnsi" w:cstheme="minorHAnsi"/>
                <w:sz w:val="14"/>
                <w:szCs w:val="14"/>
              </w:rPr>
              <w:t>COTIZANTE</w:t>
            </w:r>
            <w:r w:rsidRPr="00CF4AD3">
              <w:rPr>
                <w:rFonts w:asciiTheme="minorHAnsi" w:hAnsiTheme="minorHAnsi" w:cstheme="minorHAnsi"/>
                <w:sz w:val="14"/>
                <w:szCs w:val="14"/>
              </w:rPr>
              <w:t xml:space="preserve"> ADJUDICADO.</w:t>
            </w:r>
          </w:p>
        </w:tc>
        <w:tc>
          <w:tcPr>
            <w:tcW w:w="2940" w:type="pct"/>
            <w:vAlign w:val="center"/>
          </w:tcPr>
          <w:p w14:paraId="71D63353" w14:textId="7CF3B820"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ENTREGAR LOS BIENES DE CONSUMO EN CADA UNIDAD MÉDICA EN EL DÍA SEÑALADO EN EL “CALENDARIO DE REPOSICIÓN Y ENTREGA DE BIENES DE CONSUMO” ESTABLECIDO POR EL JEFE DE SERVICIO CON NOTIFICACIÓN AL PROVEEDOR.</w:t>
            </w:r>
          </w:p>
        </w:tc>
      </w:tr>
      <w:tr w:rsidR="004360EB" w:rsidRPr="00CF4AD3" w14:paraId="58471722" w14:textId="77777777" w:rsidTr="00DD22D4">
        <w:trPr>
          <w:trHeight w:val="789"/>
          <w:jc w:val="center"/>
        </w:trPr>
        <w:tc>
          <w:tcPr>
            <w:tcW w:w="2060" w:type="pct"/>
            <w:vAlign w:val="center"/>
          </w:tcPr>
          <w:p w14:paraId="4C122CB3" w14:textId="10F2CE9A" w:rsidR="004360EB" w:rsidRPr="00CF4AD3" w:rsidRDefault="00DD22D4" w:rsidP="00F242A8">
            <w:pPr>
              <w:jc w:val="center"/>
              <w:rPr>
                <w:rFonts w:asciiTheme="minorHAnsi" w:hAnsiTheme="minorHAnsi" w:cstheme="minorHAnsi"/>
                <w:sz w:val="14"/>
                <w:szCs w:val="14"/>
              </w:rPr>
            </w:pPr>
            <w:r w:rsidRPr="00CF4AD3">
              <w:rPr>
                <w:rFonts w:asciiTheme="minorHAnsi" w:hAnsiTheme="minorHAnsi" w:cstheme="minorHAnsi"/>
                <w:sz w:val="14"/>
                <w:szCs w:val="14"/>
              </w:rPr>
              <w:t xml:space="preserve">DOTACIÓN DEL MISMO NÚMERO DE CATÉTERES TEMPORALES O PERMANENTES QUE FUERON COLOCADOS A PACIENTES REFERIDOS DE INGRESO DEL MES INMEDIATO ANTERIOR MÁS </w:t>
            </w:r>
            <w:r w:rsidR="00F242A8" w:rsidRPr="00CF4AD3">
              <w:rPr>
                <w:rFonts w:asciiTheme="minorHAnsi" w:hAnsiTheme="minorHAnsi" w:cstheme="minorHAnsi"/>
                <w:sz w:val="14"/>
                <w:szCs w:val="14"/>
              </w:rPr>
              <w:t>3</w:t>
            </w:r>
            <w:r w:rsidRPr="00CF4AD3">
              <w:rPr>
                <w:rFonts w:asciiTheme="minorHAnsi" w:hAnsiTheme="minorHAnsi" w:cstheme="minorHAnsi"/>
                <w:sz w:val="14"/>
                <w:szCs w:val="14"/>
              </w:rPr>
              <w:t xml:space="preserve"> (</w:t>
            </w:r>
            <w:r w:rsidR="00F242A8" w:rsidRPr="00CF4AD3">
              <w:rPr>
                <w:rFonts w:asciiTheme="minorHAnsi" w:hAnsiTheme="minorHAnsi" w:cstheme="minorHAnsi"/>
                <w:sz w:val="14"/>
                <w:szCs w:val="14"/>
              </w:rPr>
              <w:t>TRES</w:t>
            </w:r>
            <w:r w:rsidRPr="00CF4AD3">
              <w:rPr>
                <w:rFonts w:asciiTheme="minorHAnsi" w:hAnsiTheme="minorHAnsi" w:cstheme="minorHAnsi"/>
                <w:sz w:val="14"/>
                <w:szCs w:val="14"/>
              </w:rPr>
              <w:t>) CATÉTERES TEMPORALES O PERMANENTES COMO LO SOLICITE EL JEFE DE SERVICIO.</w:t>
            </w:r>
          </w:p>
        </w:tc>
        <w:tc>
          <w:tcPr>
            <w:tcW w:w="2940" w:type="pct"/>
            <w:vAlign w:val="center"/>
          </w:tcPr>
          <w:p w14:paraId="7049BF91" w14:textId="05BCCD9A" w:rsidR="004360EB" w:rsidRPr="00CF4AD3" w:rsidRDefault="00F242A8" w:rsidP="00DD22D4">
            <w:pPr>
              <w:jc w:val="center"/>
              <w:rPr>
                <w:rFonts w:asciiTheme="minorHAnsi" w:hAnsiTheme="minorHAnsi" w:cstheme="minorHAnsi"/>
                <w:sz w:val="14"/>
                <w:szCs w:val="14"/>
              </w:rPr>
            </w:pPr>
            <w:r w:rsidRPr="00CF4AD3">
              <w:rPr>
                <w:rFonts w:asciiTheme="minorHAnsi" w:hAnsiTheme="minorHAnsi" w:cstheme="minorHAnsi"/>
                <w:sz w:val="14"/>
                <w:szCs w:val="14"/>
              </w:rPr>
              <w:t>A SOLICITUD DEL JEFE</w:t>
            </w:r>
          </w:p>
        </w:tc>
      </w:tr>
      <w:tr w:rsidR="004360EB" w:rsidRPr="00CF4AD3" w14:paraId="53BF2C18" w14:textId="77777777" w:rsidTr="00596220">
        <w:trPr>
          <w:trHeight w:val="1222"/>
          <w:jc w:val="center"/>
        </w:trPr>
        <w:tc>
          <w:tcPr>
            <w:tcW w:w="2060" w:type="pct"/>
            <w:vAlign w:val="center"/>
          </w:tcPr>
          <w:p w14:paraId="11DAC540" w14:textId="203C7CF4" w:rsidR="004360EB" w:rsidRPr="00CF4AD3" w:rsidRDefault="00DD22D4" w:rsidP="00273A17">
            <w:pPr>
              <w:jc w:val="center"/>
              <w:rPr>
                <w:rFonts w:asciiTheme="minorHAnsi" w:hAnsiTheme="minorHAnsi" w:cstheme="minorHAnsi"/>
                <w:sz w:val="14"/>
                <w:szCs w:val="14"/>
              </w:rPr>
            </w:pPr>
            <w:r w:rsidRPr="00CF4AD3">
              <w:rPr>
                <w:rFonts w:asciiTheme="minorHAnsi" w:hAnsiTheme="minorHAnsi" w:cstheme="minorHAnsi"/>
                <w:sz w:val="14"/>
                <w:szCs w:val="14"/>
              </w:rPr>
              <w:t>REPORTE ORIGINAL POR UN LABORATORIO ACREDITADO DE LAS PRUEBAS REALIZADAS PARA ASEGURAR LA CALIDAD DEL “AGUA DE DIÁLISIS” DE ACUERDO CON LAS ESPECIFICACIONES DE LA NOM-003-SSA3-2010.</w:t>
            </w:r>
          </w:p>
          <w:p w14:paraId="10CDD0A4" w14:textId="1F56D6AF"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LA UNIDAD EN FUNCIONAMIENTO DEBERÁ CONTAR CON UN RESULTADO DE ANÁLISIS BACTERIOLÓGICO</w:t>
            </w:r>
          </w:p>
        </w:tc>
        <w:tc>
          <w:tcPr>
            <w:tcW w:w="2940" w:type="pct"/>
            <w:vAlign w:val="center"/>
          </w:tcPr>
          <w:p w14:paraId="42C9D362" w14:textId="5513C07E" w:rsidR="004360EB" w:rsidRPr="00CF4AD3" w:rsidRDefault="00DD22D4" w:rsidP="006847B1">
            <w:pPr>
              <w:jc w:val="center"/>
              <w:rPr>
                <w:rFonts w:asciiTheme="minorHAnsi" w:hAnsiTheme="minorHAnsi" w:cstheme="minorHAnsi"/>
                <w:sz w:val="14"/>
                <w:szCs w:val="14"/>
              </w:rPr>
            </w:pPr>
            <w:r w:rsidRPr="00CF4AD3">
              <w:rPr>
                <w:rFonts w:asciiTheme="minorHAnsi" w:hAnsiTheme="minorHAnsi" w:cstheme="minorHAnsi"/>
                <w:sz w:val="14"/>
                <w:szCs w:val="14"/>
              </w:rPr>
              <w:t>POR LO MENOS 2 (DOS) VECES (</w:t>
            </w:r>
            <w:r w:rsidR="006847B1">
              <w:rPr>
                <w:rFonts w:asciiTheme="minorHAnsi" w:hAnsiTheme="minorHAnsi" w:cstheme="minorHAnsi"/>
                <w:sz w:val="14"/>
                <w:szCs w:val="14"/>
              </w:rPr>
              <w:t>JUNIO/AGOSTO</w:t>
            </w:r>
            <w:r w:rsidRPr="00CF4AD3">
              <w:rPr>
                <w:rFonts w:asciiTheme="minorHAnsi" w:hAnsiTheme="minorHAnsi" w:cstheme="minorHAnsi"/>
                <w:sz w:val="14"/>
                <w:szCs w:val="14"/>
              </w:rPr>
              <w:t>), DURANTE LA VIGENCIA DEL CONTRATO</w:t>
            </w:r>
          </w:p>
        </w:tc>
      </w:tr>
      <w:tr w:rsidR="004360EB" w:rsidRPr="00CF4AD3" w14:paraId="0391A10C" w14:textId="77777777" w:rsidTr="00DD22D4">
        <w:trPr>
          <w:trHeight w:val="789"/>
          <w:jc w:val="center"/>
        </w:trPr>
        <w:tc>
          <w:tcPr>
            <w:tcW w:w="2060" w:type="pct"/>
            <w:vAlign w:val="center"/>
          </w:tcPr>
          <w:p w14:paraId="509A4A0C" w14:textId="43340EDA" w:rsidR="004360EB" w:rsidRPr="00CF4AD3" w:rsidRDefault="00DD22D4" w:rsidP="00596220">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REPORTE ORIGINAL POR UN LABORATORIO ACREDITADO DE LAS PRUEBAS REALIZADAS PARA ASEGURAR LA CALIDAD DEL “AGUA DE DIÁLISIS” DE ACUERDO CON LAS ESPECIFICACIONES DE LA NOM-003-SSA3-2010.LA CALIDAD DE AGUA DEBERÁ CONTAR CON UN RESULTADO DE </w:t>
            </w:r>
            <w:r w:rsidRPr="00CF4AD3">
              <w:rPr>
                <w:rFonts w:asciiTheme="minorHAnsi" w:hAnsiTheme="minorHAnsi" w:cstheme="minorHAnsi"/>
                <w:b/>
                <w:sz w:val="14"/>
                <w:szCs w:val="14"/>
              </w:rPr>
              <w:t>ANÁLISIS QUÍMICO.</w:t>
            </w:r>
          </w:p>
        </w:tc>
        <w:tc>
          <w:tcPr>
            <w:tcW w:w="2940" w:type="pct"/>
            <w:vAlign w:val="center"/>
          </w:tcPr>
          <w:p w14:paraId="4B5EB6D6" w14:textId="07F0AFE1" w:rsidR="006847B1" w:rsidRDefault="00F242A8" w:rsidP="00DD22D4">
            <w:pPr>
              <w:jc w:val="center"/>
              <w:rPr>
                <w:rFonts w:ascii="Calibri" w:hAnsi="Calibri" w:cs="Calibri"/>
                <w:color w:val="000000"/>
                <w:sz w:val="14"/>
                <w:szCs w:val="14"/>
                <w:lang w:val="es-MX" w:eastAsia="es-MX"/>
              </w:rPr>
            </w:pPr>
            <w:r w:rsidRPr="00CF4AD3">
              <w:rPr>
                <w:rFonts w:ascii="Calibri" w:hAnsi="Calibri" w:cs="Calibri"/>
                <w:color w:val="000000"/>
                <w:sz w:val="14"/>
                <w:szCs w:val="14"/>
                <w:lang w:val="es-MX" w:eastAsia="es-MX"/>
              </w:rPr>
              <w:t>RESULTADOS DE ANÁLISIS QUÍMICOS DENTRO DE LOS PARÁMETROS</w:t>
            </w:r>
            <w:r w:rsidR="006847B1">
              <w:rPr>
                <w:rFonts w:ascii="Calibri" w:hAnsi="Calibri" w:cs="Calibri"/>
                <w:color w:val="000000"/>
                <w:sz w:val="14"/>
                <w:szCs w:val="14"/>
                <w:lang w:val="es-MX" w:eastAsia="es-MX"/>
              </w:rPr>
              <w:t xml:space="preserve"> </w:t>
            </w:r>
            <w:r w:rsidRPr="00CF4AD3">
              <w:rPr>
                <w:rFonts w:ascii="Calibri" w:hAnsi="Calibri" w:cs="Calibri"/>
                <w:color w:val="000000"/>
                <w:sz w:val="14"/>
                <w:szCs w:val="14"/>
                <w:lang w:val="es-MX" w:eastAsia="es-MX"/>
              </w:rPr>
              <w:t xml:space="preserve">SOLICITADOS </w:t>
            </w:r>
          </w:p>
          <w:p w14:paraId="4A17868D" w14:textId="0B991F04" w:rsidR="004360EB" w:rsidRPr="00CF4AD3" w:rsidRDefault="00F242A8" w:rsidP="00DD22D4">
            <w:pPr>
              <w:jc w:val="center"/>
              <w:rPr>
                <w:rFonts w:asciiTheme="minorHAnsi" w:hAnsiTheme="minorHAnsi" w:cstheme="minorHAnsi"/>
                <w:sz w:val="14"/>
                <w:szCs w:val="14"/>
              </w:rPr>
            </w:pPr>
            <w:r w:rsidRPr="00CF4AD3">
              <w:rPr>
                <w:rFonts w:ascii="Calibri" w:hAnsi="Calibri" w:cs="Calibri"/>
                <w:color w:val="000000"/>
                <w:sz w:val="14"/>
                <w:szCs w:val="14"/>
                <w:lang w:val="es-MX" w:eastAsia="es-MX"/>
              </w:rPr>
              <w:t>POR LA NOM-003-SSA3-2010</w:t>
            </w:r>
          </w:p>
        </w:tc>
      </w:tr>
      <w:tr w:rsidR="004360EB" w:rsidRPr="00CF4AD3" w14:paraId="0A0AC048" w14:textId="77777777" w:rsidTr="00596220">
        <w:trPr>
          <w:trHeight w:val="528"/>
          <w:jc w:val="center"/>
        </w:trPr>
        <w:tc>
          <w:tcPr>
            <w:tcW w:w="2060" w:type="pct"/>
            <w:vAlign w:val="center"/>
          </w:tcPr>
          <w:p w14:paraId="04DC0A53" w14:textId="38461A3E"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 xml:space="preserve">MANTENIMIENTO PREVENTIVO </w:t>
            </w:r>
            <w:r w:rsidRPr="00CF4AD3">
              <w:rPr>
                <w:rFonts w:asciiTheme="minorHAnsi" w:hAnsiTheme="minorHAnsi" w:cstheme="minorHAnsi"/>
                <w:bCs/>
                <w:sz w:val="14"/>
                <w:szCs w:val="14"/>
              </w:rPr>
              <w:t>DE LOS EQUIPOS CON EL QUE SE PRESTA EL SERVICIO Y DE LA PLANTA DE TRATAMIENTO DE AGUA</w:t>
            </w:r>
          </w:p>
        </w:tc>
        <w:tc>
          <w:tcPr>
            <w:tcW w:w="2940" w:type="pct"/>
            <w:vAlign w:val="center"/>
          </w:tcPr>
          <w:p w14:paraId="6B648337" w14:textId="31F6B0AC" w:rsidR="004360EB" w:rsidRPr="00CF4AD3" w:rsidRDefault="00DD22D4" w:rsidP="00EB4CE4">
            <w:pPr>
              <w:jc w:val="center"/>
              <w:rPr>
                <w:rFonts w:asciiTheme="minorHAnsi" w:hAnsiTheme="minorHAnsi" w:cstheme="minorHAnsi"/>
                <w:sz w:val="14"/>
                <w:szCs w:val="14"/>
              </w:rPr>
            </w:pPr>
            <w:r w:rsidRPr="00CF4AD3">
              <w:rPr>
                <w:rFonts w:asciiTheme="minorHAnsi" w:hAnsiTheme="minorHAnsi" w:cstheme="minorHAnsi"/>
                <w:sz w:val="14"/>
                <w:szCs w:val="14"/>
              </w:rPr>
              <w:t xml:space="preserve">SERÁ DE ACUERDO CON LOS PERIODOS CONTENIDOS EN EL PROGRAMA PRESENTADO POR EL </w:t>
            </w:r>
            <w:r w:rsidR="00EB4CE4">
              <w:rPr>
                <w:rFonts w:asciiTheme="minorHAnsi" w:hAnsiTheme="minorHAnsi" w:cstheme="minorHAnsi"/>
                <w:sz w:val="14"/>
                <w:szCs w:val="14"/>
              </w:rPr>
              <w:t xml:space="preserve">COTIZANTE </w:t>
            </w:r>
            <w:r w:rsidRPr="00CF4AD3">
              <w:rPr>
                <w:rFonts w:asciiTheme="minorHAnsi" w:hAnsiTheme="minorHAnsi" w:cstheme="minorHAnsi"/>
                <w:sz w:val="14"/>
                <w:szCs w:val="14"/>
              </w:rPr>
              <w:t>ADJUDICADO.</w:t>
            </w:r>
          </w:p>
        </w:tc>
      </w:tr>
      <w:tr w:rsidR="004360EB" w:rsidRPr="00CF4AD3" w14:paraId="1B078B20" w14:textId="77777777" w:rsidTr="00DD22D4">
        <w:trPr>
          <w:trHeight w:val="42"/>
          <w:jc w:val="center"/>
        </w:trPr>
        <w:tc>
          <w:tcPr>
            <w:tcW w:w="2060" w:type="pct"/>
            <w:vAlign w:val="center"/>
          </w:tcPr>
          <w:p w14:paraId="597F41D4" w14:textId="409A8A80"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bCs/>
                <w:sz w:val="14"/>
                <w:szCs w:val="14"/>
              </w:rPr>
              <w:t xml:space="preserve">REPORTE DE LABORATORIO ACREDITADO, DE LAS PRUEBAS REALIZADAS PARA ASEGURAR LA CALIDAD DEL “AGUA DE DIÁLISIS” DE ACUERDO CON LAS ESPECIFICACIONES DE LA NOM-003-SSA3-2010. LA UNIDAD DE FUNCIONAMIENTO DEBERÁ CONTAR CON UN RESULTADO DE </w:t>
            </w:r>
            <w:r w:rsidRPr="00CF4AD3">
              <w:rPr>
                <w:rFonts w:asciiTheme="minorHAnsi" w:hAnsiTheme="minorHAnsi" w:cstheme="minorHAnsi"/>
                <w:b/>
                <w:sz w:val="14"/>
                <w:szCs w:val="14"/>
              </w:rPr>
              <w:t>ANÁLISIS BACTERIOLÓGICO.</w:t>
            </w:r>
          </w:p>
        </w:tc>
        <w:tc>
          <w:tcPr>
            <w:tcW w:w="2940" w:type="pct"/>
            <w:vAlign w:val="center"/>
          </w:tcPr>
          <w:p w14:paraId="5D25B3F8" w14:textId="77777777" w:rsidR="006847B1"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RESULTADOS DE ANÁLISIS BACTERIOLÓGICO DENTRO DE LOS PARÁMETROS SOLICITADOS</w:t>
            </w:r>
          </w:p>
          <w:p w14:paraId="020D3A49" w14:textId="0A7621A4"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POR LA</w:t>
            </w:r>
            <w:r w:rsidRPr="00CF4AD3">
              <w:rPr>
                <w:rFonts w:asciiTheme="minorHAnsi" w:hAnsiTheme="minorHAnsi" w:cstheme="minorHAnsi"/>
                <w:b/>
                <w:sz w:val="14"/>
                <w:szCs w:val="14"/>
              </w:rPr>
              <w:t xml:space="preserve"> </w:t>
            </w:r>
            <w:r w:rsidRPr="00CF4AD3">
              <w:rPr>
                <w:rFonts w:asciiTheme="minorHAnsi" w:hAnsiTheme="minorHAnsi" w:cstheme="minorHAnsi"/>
                <w:sz w:val="14"/>
                <w:szCs w:val="14"/>
              </w:rPr>
              <w:t>NOM NOM-003-SSA3-2010</w:t>
            </w:r>
          </w:p>
          <w:p w14:paraId="5081B4F2" w14:textId="77777777" w:rsidR="004360EB" w:rsidRPr="00CF4AD3" w:rsidRDefault="004360EB" w:rsidP="00DD22D4">
            <w:pPr>
              <w:jc w:val="center"/>
              <w:rPr>
                <w:rFonts w:asciiTheme="minorHAnsi" w:hAnsiTheme="minorHAnsi" w:cstheme="minorHAnsi"/>
                <w:sz w:val="14"/>
                <w:szCs w:val="14"/>
              </w:rPr>
            </w:pPr>
          </w:p>
        </w:tc>
      </w:tr>
      <w:tr w:rsidR="004360EB" w:rsidRPr="00CF4AD3" w14:paraId="1378B227" w14:textId="77777777" w:rsidTr="00DD22D4">
        <w:trPr>
          <w:trHeight w:val="42"/>
          <w:jc w:val="center"/>
        </w:trPr>
        <w:tc>
          <w:tcPr>
            <w:tcW w:w="2060" w:type="pct"/>
            <w:vAlign w:val="center"/>
          </w:tcPr>
          <w:p w14:paraId="0B7101A0" w14:textId="5C00C94C"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REPORTE ORIGINAL POR UN LABORATORIO ACREDITADO, DEL ANÁLISIS DE LOS CONTAMINANTES QUÍMICOS DEL “AGUA DE DIÁLISIS” DE ACUERDO CON LAS ESPECIFICACIONES DEL APÉNDICE “A” DE LA NOM-003-SSA3-2010.</w:t>
            </w:r>
          </w:p>
        </w:tc>
        <w:tc>
          <w:tcPr>
            <w:tcW w:w="2940" w:type="pct"/>
            <w:vAlign w:val="center"/>
          </w:tcPr>
          <w:p w14:paraId="70F53D4F" w14:textId="77777777" w:rsidR="006847B1"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RESULTADOS DE ANÁLISIS QUÍMICOS DENTRO DE LOS PARÁMETROS SOLICITADOS </w:t>
            </w:r>
          </w:p>
          <w:p w14:paraId="0958170B" w14:textId="0B3DEA67"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POR LA NOM NOM-003-SSA3-2010</w:t>
            </w:r>
          </w:p>
        </w:tc>
      </w:tr>
      <w:tr w:rsidR="004360EB" w:rsidRPr="00CF4AD3" w14:paraId="0A0493AE" w14:textId="77777777" w:rsidTr="006847B1">
        <w:trPr>
          <w:trHeight w:val="672"/>
          <w:jc w:val="center"/>
        </w:trPr>
        <w:tc>
          <w:tcPr>
            <w:tcW w:w="2060" w:type="pct"/>
            <w:vAlign w:val="center"/>
          </w:tcPr>
          <w:p w14:paraId="18573BA4" w14:textId="73541B45"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sz w:val="14"/>
                <w:szCs w:val="14"/>
              </w:rPr>
              <w:lastRenderedPageBreak/>
              <w:t xml:space="preserve">MANTENIMIENTO CORRECTIVO DE LAS MÁQUINAS DE HEMODIÁLISIS Y O SUSTITUCIÓN DE LOS MISMOS </w:t>
            </w:r>
            <w:r w:rsidRPr="00CF4AD3">
              <w:rPr>
                <w:rFonts w:asciiTheme="minorHAnsi" w:hAnsiTheme="minorHAnsi" w:cstheme="minorHAnsi"/>
                <w:bCs/>
                <w:sz w:val="14"/>
                <w:szCs w:val="14"/>
              </w:rPr>
              <w:t>Y DE LA PLANTA DE TRATAMIENTO DE AGUA.</w:t>
            </w:r>
          </w:p>
        </w:tc>
        <w:tc>
          <w:tcPr>
            <w:tcW w:w="2940" w:type="pct"/>
            <w:vAlign w:val="center"/>
          </w:tcPr>
          <w:p w14:paraId="6597C244" w14:textId="54EBEE4C" w:rsidR="004360EB" w:rsidRPr="00CF4AD3" w:rsidRDefault="00DD22D4" w:rsidP="00EB4CE4">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SERÁ EN UN PLAZO MÁXIMO DE 24 (VEINTICUATRO) HORAS CONTADAS A PARTIR DE LA NOTIFICACIÓN DEL REPORTE QUE EL INSTITUTO REALICE AL </w:t>
            </w:r>
            <w:r w:rsidR="00EB4CE4">
              <w:rPr>
                <w:rFonts w:asciiTheme="minorHAnsi" w:hAnsiTheme="minorHAnsi" w:cstheme="minorHAnsi"/>
                <w:bCs/>
                <w:sz w:val="14"/>
                <w:szCs w:val="14"/>
              </w:rPr>
              <w:t xml:space="preserve">COTIZANTE </w:t>
            </w:r>
            <w:r w:rsidRPr="00CF4AD3">
              <w:rPr>
                <w:rFonts w:asciiTheme="minorHAnsi" w:hAnsiTheme="minorHAnsi" w:cstheme="minorHAnsi"/>
                <w:bCs/>
                <w:sz w:val="14"/>
                <w:szCs w:val="14"/>
              </w:rPr>
              <w:t>ADJUDICADO POR CUALQUIER VÍA: ELECTRÓNICA Y/O PERSONAL</w:t>
            </w:r>
          </w:p>
        </w:tc>
      </w:tr>
      <w:tr w:rsidR="004360EB" w:rsidRPr="00CF4AD3" w14:paraId="6C98B359" w14:textId="77777777" w:rsidTr="00DD22D4">
        <w:trPr>
          <w:trHeight w:val="42"/>
          <w:jc w:val="center"/>
        </w:trPr>
        <w:tc>
          <w:tcPr>
            <w:tcW w:w="2060" w:type="pct"/>
            <w:vAlign w:val="center"/>
          </w:tcPr>
          <w:p w14:paraId="6CA2400B" w14:textId="3F704B15" w:rsidR="004360EB" w:rsidRPr="00CF4AD3" w:rsidRDefault="00DD22D4" w:rsidP="00DD22D4">
            <w:pPr>
              <w:contextualSpacing/>
              <w:jc w:val="center"/>
              <w:rPr>
                <w:rFonts w:asciiTheme="minorHAnsi" w:hAnsiTheme="minorHAnsi" w:cstheme="minorHAnsi"/>
                <w:sz w:val="14"/>
                <w:szCs w:val="14"/>
              </w:rPr>
            </w:pPr>
            <w:r w:rsidRPr="00CF4AD3">
              <w:rPr>
                <w:rFonts w:asciiTheme="minorHAnsi" w:hAnsiTheme="minorHAnsi" w:cstheme="minorHAnsi"/>
                <w:sz w:val="14"/>
                <w:szCs w:val="14"/>
              </w:rPr>
              <w:t>INSTALACIÓN Y PUESTA EN OPERACIÓN DEL SISTEMA DE INFORMACIÓN DE ACUERDO CON LA ESPECIFICACIÓN TÉCNICA DEL SISTEMA DE INFORMACIÓN DE HEMODIÁLISIS VIGENTE, EQUIPOS DE CÓMPUTO NECESARIOS PARA LA TRANSMISIÓN DE DATOS A LA BASE DE DATOS CENTRAL DEL INSTITUTO,</w:t>
            </w:r>
          </w:p>
        </w:tc>
        <w:tc>
          <w:tcPr>
            <w:tcW w:w="2940" w:type="pct"/>
            <w:vAlign w:val="center"/>
          </w:tcPr>
          <w:p w14:paraId="277FCAED" w14:textId="6DF95064" w:rsidR="004360EB" w:rsidRPr="00CF4AD3" w:rsidRDefault="00DD22D4" w:rsidP="00F242A8">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DENTRO DE LOS 15 (QUINCE) DÍAS CONTADOS A PARTIR </w:t>
            </w:r>
            <w:r w:rsidR="00F242A8" w:rsidRPr="00CF4AD3">
              <w:rPr>
                <w:rFonts w:asciiTheme="minorHAnsi" w:hAnsiTheme="minorHAnsi" w:cstheme="minorHAnsi"/>
                <w:bCs/>
                <w:sz w:val="14"/>
                <w:szCs w:val="14"/>
              </w:rPr>
              <w:t>DE LA FECHA DE NOTIFICACION DEL FALLO</w:t>
            </w:r>
          </w:p>
        </w:tc>
      </w:tr>
      <w:tr w:rsidR="004360EB" w:rsidRPr="00CF4AD3" w14:paraId="13DD98F8" w14:textId="77777777" w:rsidTr="00DD22D4">
        <w:trPr>
          <w:trHeight w:val="42"/>
          <w:jc w:val="center"/>
        </w:trPr>
        <w:tc>
          <w:tcPr>
            <w:tcW w:w="2060" w:type="pct"/>
            <w:vAlign w:val="center"/>
          </w:tcPr>
          <w:p w14:paraId="39254196" w14:textId="3250D463" w:rsidR="004360EB" w:rsidRPr="00CF4AD3" w:rsidRDefault="00DD22D4" w:rsidP="00DD22D4">
            <w:pPr>
              <w:contextualSpacing/>
              <w:jc w:val="center"/>
              <w:rPr>
                <w:rFonts w:asciiTheme="minorHAnsi" w:hAnsiTheme="minorHAnsi" w:cstheme="minorHAnsi"/>
                <w:sz w:val="14"/>
                <w:szCs w:val="14"/>
              </w:rPr>
            </w:pPr>
            <w:r w:rsidRPr="00CF4AD3">
              <w:rPr>
                <w:rFonts w:asciiTheme="minorHAnsi" w:hAnsiTheme="minorHAnsi" w:cstheme="minorHAnsi"/>
                <w:sz w:val="14"/>
                <w:szCs w:val="14"/>
              </w:rPr>
              <w:t>PROPORCIONAR LA CAPACITACIÓN PARA EL PERSONAL DEL INSTITUTO ASIGNADO AL SERVICIO DE HEMODIÁLISIS PARA EL MANEJO DEL SISTEMA DE INFORMACIÓN NECESARIO PARA LA TRANSMISIÓN DE DATOS A LA BASE DE DATOS CENTRAL DEL INSTITUTO.</w:t>
            </w:r>
          </w:p>
        </w:tc>
        <w:tc>
          <w:tcPr>
            <w:tcW w:w="2940" w:type="pct"/>
            <w:vAlign w:val="center"/>
          </w:tcPr>
          <w:p w14:paraId="6551F2D4" w14:textId="51D2ABC3" w:rsidR="004360EB" w:rsidRPr="00CF4AD3" w:rsidRDefault="00DD22D4" w:rsidP="006847B1">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DENTRO DE </w:t>
            </w:r>
            <w:r w:rsidR="006847B1">
              <w:rPr>
                <w:rFonts w:asciiTheme="minorHAnsi" w:hAnsiTheme="minorHAnsi" w:cstheme="minorHAnsi"/>
                <w:bCs/>
                <w:sz w:val="14"/>
                <w:szCs w:val="14"/>
              </w:rPr>
              <w:t xml:space="preserve">LOS 15 (QUINCE) DÍAS NATURALES </w:t>
            </w:r>
            <w:r w:rsidRPr="00CF4AD3">
              <w:rPr>
                <w:rFonts w:asciiTheme="minorHAnsi" w:hAnsiTheme="minorHAnsi" w:cstheme="minorHAnsi"/>
                <w:bCs/>
                <w:sz w:val="14"/>
                <w:szCs w:val="14"/>
              </w:rPr>
              <w:t>CONTADOS A PARTIR DEL 01 DE</w:t>
            </w:r>
            <w:r w:rsidR="006847B1">
              <w:rPr>
                <w:rFonts w:asciiTheme="minorHAnsi" w:hAnsiTheme="minorHAnsi" w:cstheme="minorHAnsi"/>
                <w:bCs/>
                <w:sz w:val="14"/>
                <w:szCs w:val="14"/>
              </w:rPr>
              <w:t xml:space="preserve"> MAYO</w:t>
            </w:r>
            <w:r w:rsidRPr="00CF4AD3">
              <w:rPr>
                <w:rFonts w:asciiTheme="minorHAnsi" w:hAnsiTheme="minorHAnsi" w:cstheme="minorHAnsi"/>
                <w:bCs/>
                <w:sz w:val="14"/>
                <w:szCs w:val="14"/>
              </w:rPr>
              <w:t xml:space="preserve"> </w:t>
            </w:r>
            <w:r w:rsidR="00041967">
              <w:rPr>
                <w:rFonts w:asciiTheme="minorHAnsi" w:hAnsiTheme="minorHAnsi" w:cstheme="minorHAnsi"/>
                <w:bCs/>
                <w:sz w:val="14"/>
                <w:szCs w:val="14"/>
              </w:rPr>
              <w:t xml:space="preserve">DE </w:t>
            </w:r>
            <w:r w:rsidRPr="00CF4AD3">
              <w:rPr>
                <w:rFonts w:asciiTheme="minorHAnsi" w:hAnsiTheme="minorHAnsi" w:cstheme="minorHAnsi"/>
                <w:bCs/>
                <w:sz w:val="14"/>
                <w:szCs w:val="14"/>
              </w:rPr>
              <w:t>2026</w:t>
            </w:r>
          </w:p>
        </w:tc>
      </w:tr>
      <w:tr w:rsidR="004360EB" w:rsidRPr="00CF4AD3" w14:paraId="22045B79" w14:textId="77777777" w:rsidTr="00DD22D4">
        <w:trPr>
          <w:trHeight w:val="42"/>
          <w:jc w:val="center"/>
        </w:trPr>
        <w:tc>
          <w:tcPr>
            <w:tcW w:w="2060" w:type="pct"/>
            <w:vAlign w:val="center"/>
          </w:tcPr>
          <w:p w14:paraId="37420F6D" w14:textId="6C4565E6" w:rsidR="004360EB" w:rsidRPr="00CF4AD3" w:rsidRDefault="00DD22D4" w:rsidP="00DD22D4">
            <w:pPr>
              <w:contextualSpacing/>
              <w:jc w:val="center"/>
              <w:rPr>
                <w:rFonts w:asciiTheme="minorHAnsi" w:hAnsiTheme="minorHAnsi" w:cstheme="minorHAnsi"/>
                <w:sz w:val="14"/>
                <w:szCs w:val="14"/>
              </w:rPr>
            </w:pPr>
            <w:r w:rsidRPr="00CF4AD3">
              <w:rPr>
                <w:rFonts w:asciiTheme="minorHAnsi" w:hAnsiTheme="minorHAnsi" w:cstheme="minorHAnsi"/>
                <w:sz w:val="14"/>
                <w:szCs w:val="14"/>
              </w:rPr>
              <w:t>MANTENIMIENTO PREVENTIVO DE CUALQUIERA DE LOS EQUIPOS DE CÓMPUTO, PERIFÉRICOS Y UPS, CON LOS QUE SE PRESTA EL SERVICIO, DE CONFORMIDAD CON LOS PERIODOS CONTENIDOS EN EL PROGRAMA PRESENTADO PARA TAL EFECTO.</w:t>
            </w:r>
          </w:p>
        </w:tc>
        <w:tc>
          <w:tcPr>
            <w:tcW w:w="2940" w:type="pct"/>
            <w:vAlign w:val="center"/>
          </w:tcPr>
          <w:p w14:paraId="7C569E50" w14:textId="7A21BB63"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 xml:space="preserve">DE ACUERDO CON LOS PERIODOS CONTENIDOS EN EL PROGRAMA PRESENTADO POR EL </w:t>
            </w:r>
            <w:r w:rsidR="00EB4CE4">
              <w:rPr>
                <w:rFonts w:asciiTheme="minorHAnsi" w:hAnsiTheme="minorHAnsi" w:cstheme="minorHAnsi"/>
                <w:bCs/>
                <w:sz w:val="14"/>
                <w:szCs w:val="14"/>
              </w:rPr>
              <w:t>COTIZANTE</w:t>
            </w:r>
            <w:r w:rsidRPr="00CF4AD3">
              <w:rPr>
                <w:rFonts w:asciiTheme="minorHAnsi" w:hAnsiTheme="minorHAnsi" w:cstheme="minorHAnsi"/>
                <w:bCs/>
                <w:sz w:val="14"/>
                <w:szCs w:val="14"/>
              </w:rPr>
              <w:t xml:space="preserve"> ADJUDICADO</w:t>
            </w:r>
          </w:p>
        </w:tc>
      </w:tr>
      <w:tr w:rsidR="004360EB" w:rsidRPr="00CF4AD3" w14:paraId="062220BC" w14:textId="77777777" w:rsidTr="00DD22D4">
        <w:trPr>
          <w:trHeight w:val="42"/>
          <w:jc w:val="center"/>
        </w:trPr>
        <w:tc>
          <w:tcPr>
            <w:tcW w:w="2060" w:type="pct"/>
            <w:vAlign w:val="center"/>
          </w:tcPr>
          <w:p w14:paraId="1C3606E7" w14:textId="5A6D77E9" w:rsidR="004360EB" w:rsidRPr="00CF4AD3" w:rsidRDefault="00DD22D4" w:rsidP="00DD22D4">
            <w:pPr>
              <w:tabs>
                <w:tab w:val="left" w:pos="3544"/>
              </w:tabs>
              <w:contextualSpacing/>
              <w:jc w:val="center"/>
              <w:rPr>
                <w:rFonts w:asciiTheme="minorHAnsi" w:hAnsiTheme="minorHAnsi" w:cstheme="minorHAnsi"/>
                <w:sz w:val="14"/>
                <w:szCs w:val="14"/>
              </w:rPr>
            </w:pPr>
            <w:r w:rsidRPr="00CF4AD3">
              <w:rPr>
                <w:rFonts w:asciiTheme="minorHAnsi" w:hAnsiTheme="minorHAnsi" w:cstheme="minorHAnsi"/>
                <w:sz w:val="14"/>
                <w:szCs w:val="14"/>
              </w:rPr>
              <w:t>REGISTRO DE LA INFORMACIÓN DE LA SESIÓN REALIZADA, SESIONES NO OTORGADAS Y RESUMEN CLÍNICO EN LA BASE DE DATOS CENTRAL DEL INSTITUTO, CONFORME A LA ESPECIFICACIÓN TÉCNICA DEL SISTEMA DE INFORMACIÓN DE HEMODIÁLISIS VIGENTE NECESARIO PARA LA TRANSMISIÓN DE DATOS A LA BASE DE DATOS CENTRAL DEL INSTITUTO.</w:t>
            </w:r>
          </w:p>
        </w:tc>
        <w:tc>
          <w:tcPr>
            <w:tcW w:w="2940" w:type="pct"/>
            <w:vAlign w:val="center"/>
          </w:tcPr>
          <w:p w14:paraId="5FB38C81" w14:textId="12430A74"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EN UN PLAZO NO MAYOR A LAS 24 HORAS, POSTERIORES A LA FECHA EN QUE SE OTORGÓ LA SESIÓN.</w:t>
            </w:r>
          </w:p>
        </w:tc>
      </w:tr>
      <w:tr w:rsidR="004360EB" w:rsidRPr="00CF4AD3" w14:paraId="19342CBB" w14:textId="77777777" w:rsidTr="00DD22D4">
        <w:trPr>
          <w:trHeight w:val="42"/>
          <w:jc w:val="center"/>
        </w:trPr>
        <w:tc>
          <w:tcPr>
            <w:tcW w:w="2060" w:type="pct"/>
            <w:vAlign w:val="center"/>
          </w:tcPr>
          <w:p w14:paraId="664E870A" w14:textId="5F9F22FA"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MANTENIMIENTO CORRECTIVO DE LOS EQUIPOS DE CÓMPUTO, PERIFÉRICOS Y UPS CON QUE SE PRESTA EL SERVICIO, ASÍ COMO DEL SISTEMA DE INFORMACIÓN Y PROGRAMAS DE CÓMPUTO ASOCIADOS.</w:t>
            </w:r>
          </w:p>
        </w:tc>
        <w:tc>
          <w:tcPr>
            <w:tcW w:w="2940" w:type="pct"/>
            <w:vAlign w:val="center"/>
          </w:tcPr>
          <w:p w14:paraId="6D9F740E" w14:textId="51FD4D9A"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SERÁ EN UN PLAZO NO MAYOR A 8 (OCHO) HORAS CONTADAS A PARTIR DE LA NOTIFICACIÓN DEL REPORTE DE FALLAS AL PROVEEDOR, PARA EL CASO DE LAS OOAD.</w:t>
            </w:r>
          </w:p>
        </w:tc>
      </w:tr>
      <w:tr w:rsidR="004360EB" w:rsidRPr="00CF4AD3" w14:paraId="23BDD505" w14:textId="77777777" w:rsidTr="00DD22D4">
        <w:trPr>
          <w:trHeight w:val="42"/>
          <w:jc w:val="center"/>
        </w:trPr>
        <w:tc>
          <w:tcPr>
            <w:tcW w:w="2060" w:type="pct"/>
            <w:vAlign w:val="center"/>
          </w:tcPr>
          <w:p w14:paraId="01A4CE4A" w14:textId="34C27244"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SUSTITUCIÓN DEL EQUIPO DE CÓMPUTO, PERIFÉRICOS Y UPS EN EL TIEMPO ESTABLECIDO.</w:t>
            </w:r>
          </w:p>
        </w:tc>
        <w:tc>
          <w:tcPr>
            <w:tcW w:w="2940" w:type="pct"/>
            <w:vAlign w:val="center"/>
          </w:tcPr>
          <w:p w14:paraId="2A8AA3E2" w14:textId="7D96F923"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SERÁ EN UN PLAZO NO MAYOR A 24 (VEINTICUATRO) HORAS CONTADAS A PARTIR DE LA NOTIFICACIÓN DEL REPORTE DE FALLAS AL PROVEEDOR, PARA EL CASO DE LAS OOAD.</w:t>
            </w:r>
          </w:p>
        </w:tc>
      </w:tr>
      <w:tr w:rsidR="004360EB" w:rsidRPr="00CF4AD3" w14:paraId="72A0460C" w14:textId="77777777" w:rsidTr="00DD22D4">
        <w:trPr>
          <w:trHeight w:val="42"/>
          <w:jc w:val="center"/>
        </w:trPr>
        <w:tc>
          <w:tcPr>
            <w:tcW w:w="2060" w:type="pct"/>
            <w:vAlign w:val="center"/>
          </w:tcPr>
          <w:p w14:paraId="44A1DD79" w14:textId="6533D8D7"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 xml:space="preserve">EL </w:t>
            </w:r>
            <w:r w:rsidR="00EB4CE4">
              <w:rPr>
                <w:rFonts w:asciiTheme="minorHAnsi" w:hAnsiTheme="minorHAnsi" w:cstheme="minorHAnsi"/>
                <w:bCs/>
                <w:sz w:val="14"/>
                <w:szCs w:val="14"/>
              </w:rPr>
              <w:t>COTIZANTE</w:t>
            </w:r>
            <w:r w:rsidRPr="00CF4AD3">
              <w:rPr>
                <w:rFonts w:asciiTheme="minorHAnsi" w:hAnsiTheme="minorHAnsi" w:cstheme="minorHAnsi"/>
                <w:sz w:val="14"/>
                <w:szCs w:val="14"/>
              </w:rPr>
              <w:t xml:space="preserve"> ADJUDICADO, ESTABLECERÁ CONTACTO CON EL ADMINISTRADOR DEL CONTRATO, A EFECTO DE ESTABLECER LA ESTRATEGIA DE CUMPLIMIENTO DE LOS SIGUIENTES PUNTOS:</w:t>
            </w:r>
          </w:p>
          <w:p w14:paraId="10BA3314" w14:textId="77777777" w:rsidR="004360EB" w:rsidRPr="00CF4AD3" w:rsidRDefault="004360EB" w:rsidP="00DD22D4">
            <w:pPr>
              <w:jc w:val="center"/>
              <w:rPr>
                <w:rFonts w:asciiTheme="minorHAnsi" w:hAnsiTheme="minorHAnsi" w:cstheme="minorHAnsi"/>
                <w:sz w:val="14"/>
                <w:szCs w:val="14"/>
              </w:rPr>
            </w:pPr>
          </w:p>
          <w:p w14:paraId="52464667" w14:textId="7D81B9C0" w:rsidR="004360EB" w:rsidRPr="00CF4AD3" w:rsidRDefault="00CF2528" w:rsidP="00DD22D4">
            <w:pPr>
              <w:jc w:val="center"/>
              <w:rPr>
                <w:rFonts w:asciiTheme="minorHAnsi" w:hAnsiTheme="minorHAnsi" w:cstheme="minorHAnsi"/>
                <w:sz w:val="14"/>
                <w:szCs w:val="14"/>
              </w:rPr>
            </w:pPr>
            <w:r>
              <w:rPr>
                <w:rFonts w:asciiTheme="minorHAnsi" w:hAnsiTheme="minorHAnsi" w:cstheme="minorHAnsi"/>
                <w:sz w:val="14"/>
                <w:szCs w:val="14"/>
              </w:rPr>
              <w:t xml:space="preserve">A) </w:t>
            </w:r>
            <w:r w:rsidR="00DD22D4" w:rsidRPr="00CF4AD3">
              <w:rPr>
                <w:rFonts w:asciiTheme="minorHAnsi" w:hAnsiTheme="minorHAnsi" w:cstheme="minorHAnsi"/>
                <w:sz w:val="14"/>
                <w:szCs w:val="14"/>
              </w:rPr>
              <w:t>FIRMA DEL ACUERDO DE CONFIDENCIALIDAD</w:t>
            </w:r>
          </w:p>
          <w:p w14:paraId="6D07C9D6" w14:textId="727E975D" w:rsidR="004360EB" w:rsidRPr="00CF4AD3" w:rsidRDefault="00CF2528" w:rsidP="00DD22D4">
            <w:pPr>
              <w:jc w:val="center"/>
              <w:rPr>
                <w:rFonts w:asciiTheme="minorHAnsi" w:hAnsiTheme="minorHAnsi" w:cstheme="minorHAnsi"/>
                <w:sz w:val="14"/>
                <w:szCs w:val="14"/>
              </w:rPr>
            </w:pPr>
            <w:r>
              <w:rPr>
                <w:rFonts w:asciiTheme="minorHAnsi" w:hAnsiTheme="minorHAnsi" w:cstheme="minorHAnsi"/>
                <w:sz w:val="14"/>
                <w:szCs w:val="14"/>
              </w:rPr>
              <w:t xml:space="preserve">B) </w:t>
            </w:r>
            <w:r w:rsidR="00DD22D4" w:rsidRPr="00CF4AD3">
              <w:rPr>
                <w:rFonts w:asciiTheme="minorHAnsi" w:hAnsiTheme="minorHAnsi" w:cstheme="minorHAnsi"/>
                <w:sz w:val="14"/>
                <w:szCs w:val="14"/>
              </w:rPr>
              <w:t>DESIGNACIÓN DE CONTACTO RESPONSABLE CON SUS DATOS</w:t>
            </w:r>
          </w:p>
          <w:p w14:paraId="5ED71093" w14:textId="77221B4F" w:rsidR="004360EB" w:rsidRPr="00CF4AD3" w:rsidRDefault="00CF2528" w:rsidP="00DD22D4">
            <w:pPr>
              <w:jc w:val="center"/>
              <w:rPr>
                <w:rFonts w:asciiTheme="minorHAnsi" w:hAnsiTheme="minorHAnsi" w:cstheme="minorHAnsi"/>
                <w:sz w:val="14"/>
                <w:szCs w:val="14"/>
              </w:rPr>
            </w:pPr>
            <w:r>
              <w:rPr>
                <w:rFonts w:asciiTheme="minorHAnsi" w:hAnsiTheme="minorHAnsi" w:cstheme="minorHAnsi"/>
                <w:sz w:val="14"/>
                <w:szCs w:val="14"/>
              </w:rPr>
              <w:t xml:space="preserve">C) </w:t>
            </w:r>
            <w:r w:rsidR="00DD22D4" w:rsidRPr="00CF4AD3">
              <w:rPr>
                <w:rFonts w:asciiTheme="minorHAnsi" w:hAnsiTheme="minorHAnsi" w:cstheme="minorHAnsi"/>
                <w:sz w:val="14"/>
                <w:szCs w:val="14"/>
              </w:rPr>
              <w:t>DESIGNACIÓN DE SISTEMA Y EMPRESA SOPORTE</w:t>
            </w:r>
          </w:p>
          <w:p w14:paraId="7BA3BEBA" w14:textId="13491E75" w:rsidR="004360EB" w:rsidRPr="00CF4AD3" w:rsidRDefault="00CF2528" w:rsidP="00DD22D4">
            <w:pPr>
              <w:jc w:val="center"/>
              <w:rPr>
                <w:rFonts w:asciiTheme="minorHAnsi" w:hAnsiTheme="minorHAnsi" w:cstheme="minorHAnsi"/>
                <w:sz w:val="14"/>
                <w:szCs w:val="14"/>
              </w:rPr>
            </w:pPr>
            <w:r>
              <w:rPr>
                <w:rFonts w:asciiTheme="minorHAnsi" w:hAnsiTheme="minorHAnsi" w:cstheme="minorHAnsi"/>
                <w:sz w:val="14"/>
                <w:szCs w:val="14"/>
              </w:rPr>
              <w:t xml:space="preserve">D) </w:t>
            </w:r>
            <w:r w:rsidR="00DD22D4" w:rsidRPr="00CF4AD3">
              <w:rPr>
                <w:rFonts w:asciiTheme="minorHAnsi" w:hAnsiTheme="minorHAnsi" w:cstheme="minorHAnsi"/>
                <w:sz w:val="14"/>
                <w:szCs w:val="14"/>
              </w:rPr>
              <w:t>SOLICITUD DE PRUEBAS DE FUNCIONALIDAD</w:t>
            </w:r>
          </w:p>
        </w:tc>
        <w:tc>
          <w:tcPr>
            <w:tcW w:w="2940" w:type="pct"/>
            <w:vAlign w:val="center"/>
          </w:tcPr>
          <w:p w14:paraId="53D8D1EA" w14:textId="66BB3193" w:rsidR="004360EB" w:rsidRPr="00CF4AD3" w:rsidRDefault="00DD22D4" w:rsidP="00DD22D4">
            <w:pPr>
              <w:jc w:val="center"/>
              <w:rPr>
                <w:rFonts w:asciiTheme="minorHAnsi" w:hAnsiTheme="minorHAnsi" w:cstheme="minorHAnsi"/>
                <w:bCs/>
                <w:sz w:val="14"/>
                <w:szCs w:val="14"/>
              </w:rPr>
            </w:pPr>
            <w:r w:rsidRPr="00CF4AD3">
              <w:rPr>
                <w:rFonts w:asciiTheme="minorHAnsi" w:hAnsiTheme="minorHAnsi" w:cstheme="minorHAnsi"/>
                <w:bCs/>
                <w:sz w:val="14"/>
                <w:szCs w:val="14"/>
              </w:rPr>
              <w:t>DENTRO DE LOS 05 (CINCO) DÍAS HÁBILES SIGUIENTES A LA FECHA DE EMISIÓN Y NOTIFICACIÓN</w:t>
            </w:r>
            <w:r w:rsidRPr="00CF4AD3">
              <w:rPr>
                <w:rStyle w:val="Refdecomentario"/>
                <w:rFonts w:asciiTheme="minorHAnsi" w:hAnsiTheme="minorHAnsi" w:cstheme="minorHAnsi"/>
                <w:sz w:val="14"/>
                <w:szCs w:val="14"/>
              </w:rPr>
              <w:t xml:space="preserve"> DEL</w:t>
            </w:r>
            <w:r w:rsidR="00554999">
              <w:rPr>
                <w:rFonts w:asciiTheme="minorHAnsi" w:hAnsiTheme="minorHAnsi" w:cstheme="minorHAnsi"/>
                <w:bCs/>
                <w:sz w:val="14"/>
                <w:szCs w:val="14"/>
              </w:rPr>
              <w:t xml:space="preserve"> FALLO</w:t>
            </w:r>
          </w:p>
          <w:p w14:paraId="3FF9F106" w14:textId="77777777" w:rsidR="004360EB" w:rsidRPr="00CF4AD3" w:rsidRDefault="004360EB" w:rsidP="00DD22D4">
            <w:pPr>
              <w:jc w:val="center"/>
              <w:rPr>
                <w:rFonts w:asciiTheme="minorHAnsi" w:hAnsiTheme="minorHAnsi" w:cstheme="minorHAnsi"/>
                <w:bCs/>
                <w:sz w:val="14"/>
                <w:szCs w:val="14"/>
              </w:rPr>
            </w:pPr>
          </w:p>
        </w:tc>
      </w:tr>
      <w:tr w:rsidR="004360EB" w:rsidRPr="00CF4AD3" w14:paraId="55285F5A" w14:textId="77777777" w:rsidTr="00DD22D4">
        <w:trPr>
          <w:trHeight w:val="42"/>
          <w:jc w:val="center"/>
        </w:trPr>
        <w:tc>
          <w:tcPr>
            <w:tcW w:w="2060" w:type="pct"/>
            <w:vAlign w:val="center"/>
          </w:tcPr>
          <w:p w14:paraId="2EB43F0B" w14:textId="74BFFB66" w:rsidR="004360EB" w:rsidRPr="00CF4AD3" w:rsidRDefault="00DD22D4" w:rsidP="00CF2528">
            <w:pPr>
              <w:jc w:val="center"/>
              <w:rPr>
                <w:rFonts w:asciiTheme="minorHAnsi" w:hAnsiTheme="minorHAnsi" w:cstheme="minorHAnsi"/>
                <w:sz w:val="14"/>
                <w:szCs w:val="14"/>
              </w:rPr>
            </w:pPr>
            <w:r w:rsidRPr="00CF4AD3">
              <w:rPr>
                <w:rFonts w:asciiTheme="minorHAnsi" w:hAnsiTheme="minorHAnsi" w:cstheme="minorHAnsi"/>
                <w:sz w:val="14"/>
                <w:szCs w:val="14"/>
              </w:rPr>
              <w:t xml:space="preserve">EL </w:t>
            </w:r>
            <w:r w:rsidR="00EB4CE4">
              <w:rPr>
                <w:rFonts w:asciiTheme="minorHAnsi" w:hAnsiTheme="minorHAnsi" w:cstheme="minorHAnsi"/>
                <w:bCs/>
                <w:sz w:val="14"/>
                <w:szCs w:val="14"/>
              </w:rPr>
              <w:t>COTIZANTE</w:t>
            </w:r>
            <w:r w:rsidRPr="00CF4AD3">
              <w:rPr>
                <w:rFonts w:asciiTheme="minorHAnsi" w:hAnsiTheme="minorHAnsi" w:cstheme="minorHAnsi"/>
                <w:sz w:val="14"/>
                <w:szCs w:val="14"/>
              </w:rPr>
              <w:t xml:space="preserve"> ADJUDICADO PROPORCIONARÁ UN CALENDARIO DE DESPLIEGUE DEL SISTEMA EVALUADO AL ADMINISTRADOR DEL CONTRATO CONSIDERANDO TODAS LAS UNIDADES DE HEMODIÁLISIS INCLUIDAS EN EL CONTRATO.</w:t>
            </w:r>
          </w:p>
        </w:tc>
        <w:tc>
          <w:tcPr>
            <w:tcW w:w="2940" w:type="pct"/>
            <w:vAlign w:val="center"/>
          </w:tcPr>
          <w:p w14:paraId="53E361B6" w14:textId="3669CA6A"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DENTRO DE LOS 05 (CINCO) DÍAS HÁBILES POSTERIORES A LA FECHA DE APROBACIÓN DEL SISTEMA DE INFORMACIÓN</w:t>
            </w:r>
          </w:p>
        </w:tc>
      </w:tr>
      <w:tr w:rsidR="004360EB" w:rsidRPr="00CF4AD3" w14:paraId="0C0F7AE1" w14:textId="77777777" w:rsidTr="00DD22D4">
        <w:trPr>
          <w:trHeight w:val="42"/>
          <w:jc w:val="center"/>
        </w:trPr>
        <w:tc>
          <w:tcPr>
            <w:tcW w:w="2060" w:type="pct"/>
            <w:vAlign w:val="center"/>
          </w:tcPr>
          <w:p w14:paraId="08DEF08A" w14:textId="000C7CFB" w:rsidR="004360EB" w:rsidRPr="00CF4AD3" w:rsidRDefault="00DD22D4" w:rsidP="00DD22D4">
            <w:pPr>
              <w:jc w:val="center"/>
              <w:rPr>
                <w:rFonts w:asciiTheme="minorHAnsi" w:hAnsiTheme="minorHAnsi" w:cstheme="minorHAnsi"/>
                <w:sz w:val="14"/>
                <w:szCs w:val="14"/>
              </w:rPr>
            </w:pPr>
            <w:r w:rsidRPr="00CF4AD3">
              <w:rPr>
                <w:rFonts w:asciiTheme="minorHAnsi" w:hAnsiTheme="minorHAnsi" w:cstheme="minorHAnsi"/>
                <w:sz w:val="14"/>
                <w:szCs w:val="14"/>
              </w:rPr>
              <w:t>INSTALACIÓN Y PUESTA EN OPERACIÓN DEL SISTEMA DE INFORMACIÓN DE ACUERDO A LA ESPECIFICACIÓN TÉCNICA DEL SISTEMA DE INFORMACIÓN DE HEMODIÁLISIS VIGENTE, EQUIPOS DE CÓMPUTO NECESARIOS PARA LA TRANSMISIÓN DE DATOS A LA BASE DE DATOS CENTRAL DEL INSTITUTO,</w:t>
            </w:r>
          </w:p>
        </w:tc>
        <w:tc>
          <w:tcPr>
            <w:tcW w:w="2940" w:type="pct"/>
            <w:vAlign w:val="center"/>
          </w:tcPr>
          <w:p w14:paraId="6BBEA6BC" w14:textId="21698E35" w:rsidR="004360EB" w:rsidRPr="00CF4AD3" w:rsidRDefault="00F242A8" w:rsidP="00DD22D4">
            <w:pPr>
              <w:jc w:val="center"/>
              <w:rPr>
                <w:rFonts w:asciiTheme="minorHAnsi" w:hAnsiTheme="minorHAnsi" w:cstheme="minorHAnsi"/>
                <w:sz w:val="14"/>
                <w:szCs w:val="14"/>
              </w:rPr>
            </w:pPr>
            <w:r w:rsidRPr="00CF4AD3">
              <w:rPr>
                <w:rFonts w:asciiTheme="minorHAnsi" w:hAnsiTheme="minorHAnsi" w:cstheme="minorHAnsi"/>
                <w:sz w:val="14"/>
                <w:szCs w:val="14"/>
              </w:rPr>
              <w:t>15 DIAS A PARTIR DE LA FECHA Y NOTIFICACION DEL FALLO</w:t>
            </w:r>
          </w:p>
        </w:tc>
      </w:tr>
    </w:tbl>
    <w:p w14:paraId="7A236712" w14:textId="77777777" w:rsidR="00DD22D4" w:rsidRPr="00CF4AD3" w:rsidRDefault="00DD22D4" w:rsidP="004360EB">
      <w:pPr>
        <w:jc w:val="both"/>
        <w:rPr>
          <w:rFonts w:asciiTheme="minorHAnsi" w:hAnsiTheme="minorHAnsi" w:cstheme="minorHAnsi"/>
          <w:b/>
          <w:sz w:val="20"/>
        </w:rPr>
      </w:pPr>
    </w:p>
    <w:p w14:paraId="5BCA47E5" w14:textId="1EE734FD" w:rsidR="004360EB" w:rsidRPr="00CF4AD3" w:rsidRDefault="004360EB" w:rsidP="004360EB">
      <w:pPr>
        <w:jc w:val="both"/>
        <w:rPr>
          <w:rFonts w:asciiTheme="minorHAnsi" w:hAnsiTheme="minorHAnsi" w:cstheme="minorHAnsi"/>
          <w:b/>
          <w:sz w:val="20"/>
        </w:rPr>
      </w:pPr>
      <w:r w:rsidRPr="00CF4AD3">
        <w:rPr>
          <w:rFonts w:asciiTheme="minorHAnsi" w:hAnsiTheme="minorHAnsi" w:cstheme="minorHAnsi"/>
          <w:b/>
          <w:sz w:val="20"/>
        </w:rPr>
        <w:t>DEVOLUCIÓN POR DEFECTOS, VICIOS OCULTOS DE LOS BIENES O DE LA CALIDAD DE LOS SERVICIOS.</w:t>
      </w:r>
    </w:p>
    <w:p w14:paraId="7A3508C2" w14:textId="0FDE5749"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La devolución y reposición de Bienes de Consumo será por cuenta y a cargo del </w:t>
      </w:r>
      <w:r w:rsidR="00603915">
        <w:rPr>
          <w:rFonts w:asciiTheme="minorHAnsi" w:hAnsiTheme="minorHAnsi" w:cstheme="minorHAnsi"/>
          <w:sz w:val="20"/>
        </w:rPr>
        <w:t>cotizante</w:t>
      </w:r>
      <w:r w:rsidRPr="00CF4AD3">
        <w:rPr>
          <w:rFonts w:asciiTheme="minorHAnsi" w:hAnsiTheme="minorHAnsi" w:cstheme="minorHAnsi"/>
          <w:sz w:val="20"/>
        </w:rPr>
        <w:t xml:space="preserve"> adjudicado, de acuerdo con lo establecido en el Anexo Técnico.</w:t>
      </w:r>
    </w:p>
    <w:p w14:paraId="5F9E023F" w14:textId="77777777" w:rsidR="004360EB" w:rsidRPr="00CF4AD3" w:rsidRDefault="004360EB" w:rsidP="004360EB">
      <w:pPr>
        <w:jc w:val="both"/>
        <w:rPr>
          <w:rFonts w:asciiTheme="minorHAnsi" w:hAnsiTheme="minorHAnsi" w:cstheme="minorHAnsi"/>
          <w:sz w:val="20"/>
        </w:rPr>
      </w:pPr>
    </w:p>
    <w:p w14:paraId="4BC909D2"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Los montos a deducir se aplicarán en la factura que el proveedor presente para su cobro.</w:t>
      </w:r>
    </w:p>
    <w:p w14:paraId="3B361F18" w14:textId="77777777" w:rsidR="00DD22D4" w:rsidRPr="00CF4AD3" w:rsidRDefault="00DD22D4" w:rsidP="004360EB">
      <w:pPr>
        <w:jc w:val="both"/>
        <w:rPr>
          <w:rFonts w:asciiTheme="minorHAnsi" w:hAnsiTheme="minorHAnsi" w:cstheme="minorHAnsi"/>
          <w:sz w:val="20"/>
        </w:rPr>
      </w:pPr>
    </w:p>
    <w:p w14:paraId="7A8A9C72"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Las deducciones no podrán exceder del 10% del monto máximo total del contrato.</w:t>
      </w:r>
    </w:p>
    <w:p w14:paraId="26539F15" w14:textId="77777777" w:rsidR="00DD22D4" w:rsidRPr="00CF4AD3" w:rsidRDefault="00DD22D4" w:rsidP="004360EB">
      <w:pPr>
        <w:jc w:val="both"/>
        <w:rPr>
          <w:rFonts w:asciiTheme="minorHAnsi" w:hAnsiTheme="minorHAnsi" w:cstheme="minorHAnsi"/>
          <w:sz w:val="20"/>
        </w:rPr>
      </w:pPr>
    </w:p>
    <w:p w14:paraId="32A0B57B"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El Instituto descontará las cantidades por concepto de deductivas de la factura que el proveedor presente para su cobro.</w:t>
      </w:r>
    </w:p>
    <w:p w14:paraId="5A5EF118" w14:textId="77777777" w:rsidR="004360EB" w:rsidRPr="00CF4AD3" w:rsidRDefault="004360EB" w:rsidP="004360EB">
      <w:pPr>
        <w:jc w:val="both"/>
        <w:rPr>
          <w:rFonts w:asciiTheme="minorHAnsi" w:hAnsiTheme="minorHAnsi" w:cstheme="minorHAnsi"/>
          <w:sz w:val="20"/>
        </w:rPr>
      </w:pPr>
    </w:p>
    <w:p w14:paraId="07541584" w14:textId="7BFED4D4"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bCs/>
          <w:sz w:val="20"/>
        </w:rPr>
        <w:t xml:space="preserve">El </w:t>
      </w:r>
      <w:r w:rsidR="00603915">
        <w:rPr>
          <w:rFonts w:asciiTheme="minorHAnsi" w:hAnsiTheme="minorHAnsi" w:cstheme="minorHAnsi"/>
          <w:sz w:val="20"/>
        </w:rPr>
        <w:t>cotizante</w:t>
      </w:r>
      <w:r w:rsidRPr="00CF4AD3">
        <w:rPr>
          <w:rFonts w:asciiTheme="minorHAnsi" w:hAnsiTheme="minorHAnsi" w:cstheme="minorHAnsi"/>
          <w:sz w:val="20"/>
        </w:rPr>
        <w:t xml:space="preserve"> adjudicado se obliga a responder por su cuenta y riesgo de los daños y/o perjuicios que, por inobservancia o negligencia de su parte, llegue a causar al Instituto y/o a terceros, con motivo de las obligaciones pactadas en el instrumento jurídico correspondiente o bien, por los defectos o vicios ocultos en los bienes entregados, de conformidad con lo establecido en el artículo 75 de la Ley de Adquisiciones, Arrendamientos y Servicios del Sector Público.</w:t>
      </w:r>
    </w:p>
    <w:p w14:paraId="3FCA1CBB" w14:textId="77777777" w:rsidR="004360EB" w:rsidRPr="00CF4AD3" w:rsidRDefault="004360EB" w:rsidP="004360EB">
      <w:pPr>
        <w:jc w:val="both"/>
        <w:rPr>
          <w:rFonts w:asciiTheme="minorHAnsi" w:hAnsiTheme="minorHAnsi" w:cstheme="minorHAnsi"/>
          <w:sz w:val="20"/>
        </w:rPr>
      </w:pPr>
    </w:p>
    <w:p w14:paraId="47BCF91E" w14:textId="77777777"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El Instituto podrá verificar el cumplimiento de los requisitos de calidad de los bienes, a través de la </w:t>
      </w:r>
      <w:r w:rsidRPr="00CF4AD3">
        <w:rPr>
          <w:rFonts w:asciiTheme="minorHAnsi" w:hAnsiTheme="minorHAnsi" w:cstheme="minorHAnsi"/>
          <w:bCs/>
          <w:sz w:val="20"/>
        </w:rPr>
        <w:t>Coordinación de Calidad de Insumos y Laboratorios Especializados</w:t>
      </w:r>
      <w:r w:rsidRPr="00CF4AD3">
        <w:rPr>
          <w:rFonts w:asciiTheme="minorHAnsi" w:hAnsiTheme="minorHAnsi" w:cstheme="minorHAnsi"/>
          <w:sz w:val="20"/>
        </w:rPr>
        <w:t>, cuyas muestras utilizadas para este efecto, deberán ser repuestas por el proveedor sin costo para el Instituto, al área del IMSS que así lo solicite.</w:t>
      </w:r>
    </w:p>
    <w:p w14:paraId="6A18E2FD" w14:textId="77777777" w:rsidR="004360EB" w:rsidRPr="00CF4AD3" w:rsidRDefault="004360EB" w:rsidP="004360EB">
      <w:pPr>
        <w:jc w:val="both"/>
        <w:rPr>
          <w:rFonts w:asciiTheme="minorHAnsi" w:hAnsiTheme="minorHAnsi" w:cstheme="minorHAnsi"/>
          <w:sz w:val="20"/>
        </w:rPr>
      </w:pPr>
    </w:p>
    <w:p w14:paraId="57C8E624" w14:textId="20DE4474" w:rsidR="004360EB" w:rsidRPr="00CF4AD3" w:rsidRDefault="00DD22D4" w:rsidP="004360EB">
      <w:pPr>
        <w:jc w:val="both"/>
        <w:rPr>
          <w:rFonts w:asciiTheme="minorHAnsi" w:hAnsiTheme="minorHAnsi" w:cstheme="minorHAnsi"/>
          <w:b/>
          <w:bCs/>
          <w:sz w:val="20"/>
        </w:rPr>
      </w:pPr>
      <w:r w:rsidRPr="00CF4AD3">
        <w:rPr>
          <w:rFonts w:asciiTheme="minorHAnsi" w:hAnsiTheme="minorHAnsi" w:cstheme="minorHAnsi"/>
          <w:b/>
          <w:bCs/>
          <w:sz w:val="20"/>
        </w:rPr>
        <w:t>PARA ESTE SERVICIO MÉDICO INTEGRAL NO SE SOLICITA OTORGAMIENTO DE ANTICIPO.</w:t>
      </w:r>
    </w:p>
    <w:p w14:paraId="5131D1F0" w14:textId="77777777" w:rsidR="004360EB" w:rsidRPr="00CF4AD3" w:rsidRDefault="004360EB" w:rsidP="004360EB">
      <w:pPr>
        <w:jc w:val="both"/>
        <w:rPr>
          <w:rFonts w:asciiTheme="minorHAnsi" w:hAnsiTheme="minorHAnsi" w:cstheme="minorHAnsi"/>
          <w:sz w:val="20"/>
        </w:rPr>
      </w:pPr>
    </w:p>
    <w:p w14:paraId="7F4FBC60" w14:textId="17055252" w:rsidR="004360EB" w:rsidRPr="00CF4AD3" w:rsidRDefault="004360EB" w:rsidP="008B36AA">
      <w:pPr>
        <w:jc w:val="center"/>
        <w:rPr>
          <w:rFonts w:asciiTheme="minorHAnsi" w:hAnsiTheme="minorHAnsi" w:cstheme="minorHAnsi"/>
          <w:b/>
          <w:sz w:val="20"/>
        </w:rPr>
      </w:pPr>
      <w:r w:rsidRPr="00CF4AD3">
        <w:rPr>
          <w:rFonts w:asciiTheme="minorHAnsi" w:hAnsiTheme="minorHAnsi" w:cstheme="minorHAnsi"/>
          <w:b/>
          <w:sz w:val="20"/>
        </w:rPr>
        <w:lastRenderedPageBreak/>
        <w:t>LISTADO DE ANEXOS TÉCNICOS</w:t>
      </w:r>
      <w:r w:rsidR="00217420" w:rsidRPr="00CF4AD3">
        <w:rPr>
          <w:rFonts w:asciiTheme="minorHAnsi" w:hAnsiTheme="minorHAnsi" w:cstheme="minorHAnsi"/>
          <w:b/>
          <w:sz w:val="20"/>
        </w:rPr>
        <w:t xml:space="preserve"> (SE ANEXAN COMO ARCHIVO ADJUNTO A LA </w:t>
      </w:r>
      <w:r w:rsidR="00081814" w:rsidRPr="00081814">
        <w:rPr>
          <w:rFonts w:asciiTheme="minorHAnsi" w:hAnsiTheme="minorHAnsi" w:cstheme="minorHAnsi"/>
          <w:b/>
          <w:sz w:val="20"/>
        </w:rPr>
        <w:t>SOLICITUD DE COTIZACIÓN</w:t>
      </w:r>
      <w:r w:rsidR="00217420" w:rsidRPr="00CF4AD3">
        <w:rPr>
          <w:rFonts w:asciiTheme="minorHAnsi" w:hAnsiTheme="minorHAnsi" w:cstheme="minorHAnsi"/>
          <w:b/>
          <w:sz w:val="20"/>
        </w:rPr>
        <w:t>)</w:t>
      </w:r>
    </w:p>
    <w:p w14:paraId="30FAA710" w14:textId="77777777" w:rsidR="004360EB" w:rsidRPr="00CF4AD3" w:rsidRDefault="004360EB" w:rsidP="004360EB">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325"/>
        <w:gridCol w:w="9248"/>
      </w:tblGrid>
      <w:tr w:rsidR="00217420" w:rsidRPr="00CF4AD3" w14:paraId="2536E6D0" w14:textId="77777777" w:rsidTr="00217420">
        <w:trPr>
          <w:trHeight w:val="450"/>
          <w:tblHeader/>
        </w:trPr>
        <w:tc>
          <w:tcPr>
            <w:tcW w:w="5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2294237"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NUMERO DE ANEXO</w:t>
            </w:r>
          </w:p>
        </w:tc>
        <w:tc>
          <w:tcPr>
            <w:tcW w:w="4452" w:type="pct"/>
            <w:tcBorders>
              <w:top w:val="single" w:sz="4" w:space="0" w:color="auto"/>
              <w:left w:val="nil"/>
              <w:bottom w:val="single" w:sz="4" w:space="0" w:color="auto"/>
              <w:right w:val="single" w:sz="4" w:space="0" w:color="auto"/>
            </w:tcBorders>
            <w:shd w:val="clear" w:color="000000" w:fill="BFBFBF"/>
            <w:noWrap/>
            <w:vAlign w:val="center"/>
            <w:hideMark/>
          </w:tcPr>
          <w:p w14:paraId="73DDF618"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DESCRIPCION</w:t>
            </w:r>
          </w:p>
        </w:tc>
      </w:tr>
      <w:tr w:rsidR="00217420" w:rsidRPr="00CF4AD3" w14:paraId="5095129D"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46418936"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T1</w:t>
            </w:r>
          </w:p>
        </w:tc>
        <w:tc>
          <w:tcPr>
            <w:tcW w:w="4452" w:type="pct"/>
            <w:tcBorders>
              <w:top w:val="nil"/>
              <w:left w:val="nil"/>
              <w:bottom w:val="single" w:sz="4" w:space="0" w:color="auto"/>
              <w:right w:val="single" w:sz="4" w:space="0" w:color="auto"/>
            </w:tcBorders>
            <w:shd w:val="clear" w:color="auto" w:fill="auto"/>
            <w:vAlign w:val="center"/>
            <w:hideMark/>
          </w:tcPr>
          <w:p w14:paraId="5B39B9AD" w14:textId="318D31E8" w:rsidR="00217420" w:rsidRPr="00CF4AD3" w:rsidRDefault="00CF2528" w:rsidP="00217420">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eastAsia="es-MX"/>
              </w:rPr>
              <w:t xml:space="preserve">REQUERIMIENTO </w:t>
            </w:r>
            <w:r w:rsidR="00217420" w:rsidRPr="00CF4AD3">
              <w:rPr>
                <w:rFonts w:ascii="Calibri" w:hAnsi="Calibri" w:cs="Calibri"/>
                <w:color w:val="000000"/>
                <w:sz w:val="14"/>
                <w:szCs w:val="14"/>
                <w:lang w:eastAsia="es-MX"/>
              </w:rPr>
              <w:t>POR OOAD DE SESIONES PARA PACIENTES EN HEMODIÁLISIS INTERNA.</w:t>
            </w:r>
          </w:p>
        </w:tc>
      </w:tr>
      <w:tr w:rsidR="00217420" w:rsidRPr="00CF4AD3" w14:paraId="70FF8415" w14:textId="77777777" w:rsidTr="00217420">
        <w:trPr>
          <w:trHeight w:val="402"/>
        </w:trPr>
        <w:tc>
          <w:tcPr>
            <w:tcW w:w="548" w:type="pct"/>
            <w:vMerge w:val="restart"/>
            <w:tcBorders>
              <w:top w:val="nil"/>
              <w:left w:val="single" w:sz="4" w:space="0" w:color="auto"/>
              <w:bottom w:val="single" w:sz="4" w:space="0" w:color="000000"/>
              <w:right w:val="single" w:sz="4" w:space="0" w:color="auto"/>
            </w:tcBorders>
            <w:shd w:val="clear" w:color="auto" w:fill="auto"/>
            <w:vAlign w:val="center"/>
            <w:hideMark/>
          </w:tcPr>
          <w:p w14:paraId="01F7F90A"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T2</w:t>
            </w:r>
          </w:p>
        </w:tc>
        <w:tc>
          <w:tcPr>
            <w:tcW w:w="4452" w:type="pct"/>
            <w:tcBorders>
              <w:top w:val="nil"/>
              <w:left w:val="nil"/>
              <w:bottom w:val="nil"/>
              <w:right w:val="single" w:sz="4" w:space="0" w:color="auto"/>
            </w:tcBorders>
            <w:shd w:val="clear" w:color="auto" w:fill="auto"/>
            <w:vAlign w:val="center"/>
            <w:hideMark/>
          </w:tcPr>
          <w:p w14:paraId="2119AC9B" w14:textId="7DA7DA16"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w:t>
            </w:r>
            <w:r w:rsidRPr="00CF4AD3">
              <w:rPr>
                <w:color w:val="000000"/>
                <w:sz w:val="14"/>
                <w:szCs w:val="14"/>
                <w:lang w:eastAsia="es-MX"/>
              </w:rPr>
              <w:t> </w:t>
            </w:r>
            <w:r w:rsidRPr="00CF4AD3">
              <w:rPr>
                <w:rFonts w:ascii="Calibri" w:hAnsi="Calibri" w:cs="Calibri"/>
                <w:color w:val="000000"/>
                <w:sz w:val="14"/>
                <w:szCs w:val="14"/>
                <w:lang w:eastAsia="es-MX"/>
              </w:rPr>
              <w:t>ESPECIFICACIONES DEL EQUIPO MÉDICO E INSUMOS PARA HEMODIÁLISIS.</w:t>
            </w:r>
          </w:p>
        </w:tc>
      </w:tr>
      <w:tr w:rsidR="00217420" w:rsidRPr="00CF4AD3" w14:paraId="768D4821" w14:textId="77777777" w:rsidTr="00217420">
        <w:trPr>
          <w:trHeight w:val="402"/>
        </w:trPr>
        <w:tc>
          <w:tcPr>
            <w:tcW w:w="548" w:type="pct"/>
            <w:vMerge/>
            <w:tcBorders>
              <w:top w:val="nil"/>
              <w:left w:val="single" w:sz="4" w:space="0" w:color="auto"/>
              <w:bottom w:val="single" w:sz="4" w:space="0" w:color="000000"/>
              <w:right w:val="single" w:sz="4" w:space="0" w:color="auto"/>
            </w:tcBorders>
            <w:vAlign w:val="center"/>
            <w:hideMark/>
          </w:tcPr>
          <w:p w14:paraId="157B1F4E" w14:textId="77777777" w:rsidR="00217420" w:rsidRPr="00CF4AD3" w:rsidRDefault="00217420" w:rsidP="00217420">
            <w:pPr>
              <w:suppressAutoHyphens w:val="0"/>
              <w:rPr>
                <w:rFonts w:ascii="Calibri" w:hAnsi="Calibri" w:cs="Calibri"/>
                <w:b/>
                <w:bCs/>
                <w:color w:val="000000"/>
                <w:sz w:val="14"/>
                <w:szCs w:val="14"/>
                <w:lang w:val="es-MX" w:eastAsia="es-MX"/>
              </w:rPr>
            </w:pPr>
          </w:p>
        </w:tc>
        <w:tc>
          <w:tcPr>
            <w:tcW w:w="4452" w:type="pct"/>
            <w:tcBorders>
              <w:top w:val="nil"/>
              <w:left w:val="nil"/>
              <w:bottom w:val="nil"/>
              <w:right w:val="single" w:sz="4" w:space="0" w:color="auto"/>
            </w:tcBorders>
            <w:shd w:val="clear" w:color="auto" w:fill="auto"/>
            <w:vAlign w:val="center"/>
            <w:hideMark/>
          </w:tcPr>
          <w:p w14:paraId="2F6CA89C"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B) PLANTA DE TRATAMIENTO DE AGUA.</w:t>
            </w:r>
          </w:p>
        </w:tc>
      </w:tr>
      <w:tr w:rsidR="00217420" w:rsidRPr="00CF4AD3" w14:paraId="703D3F3C" w14:textId="77777777" w:rsidTr="00217420">
        <w:trPr>
          <w:trHeight w:val="402"/>
        </w:trPr>
        <w:tc>
          <w:tcPr>
            <w:tcW w:w="548" w:type="pct"/>
            <w:vMerge/>
            <w:tcBorders>
              <w:top w:val="nil"/>
              <w:left w:val="single" w:sz="4" w:space="0" w:color="auto"/>
              <w:bottom w:val="single" w:sz="4" w:space="0" w:color="000000"/>
              <w:right w:val="single" w:sz="4" w:space="0" w:color="auto"/>
            </w:tcBorders>
            <w:vAlign w:val="center"/>
            <w:hideMark/>
          </w:tcPr>
          <w:p w14:paraId="25150390" w14:textId="77777777" w:rsidR="00217420" w:rsidRPr="00CF4AD3" w:rsidRDefault="00217420" w:rsidP="00217420">
            <w:pPr>
              <w:suppressAutoHyphens w:val="0"/>
              <w:rPr>
                <w:rFonts w:ascii="Calibri" w:hAnsi="Calibri" w:cs="Calibri"/>
                <w:b/>
                <w:bCs/>
                <w:color w:val="000000"/>
                <w:sz w:val="14"/>
                <w:szCs w:val="14"/>
                <w:lang w:val="es-MX" w:eastAsia="es-MX"/>
              </w:rPr>
            </w:pPr>
          </w:p>
        </w:tc>
        <w:tc>
          <w:tcPr>
            <w:tcW w:w="4452" w:type="pct"/>
            <w:tcBorders>
              <w:top w:val="nil"/>
              <w:left w:val="nil"/>
              <w:bottom w:val="nil"/>
              <w:right w:val="single" w:sz="4" w:space="0" w:color="auto"/>
            </w:tcBorders>
            <w:shd w:val="clear" w:color="auto" w:fill="auto"/>
            <w:vAlign w:val="center"/>
            <w:hideMark/>
          </w:tcPr>
          <w:p w14:paraId="3236829B"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 BIENES DE CONSUMO PARA HEMODIÁLISIS DE ADULTO Y PEDIÁTRICO.</w:t>
            </w:r>
          </w:p>
        </w:tc>
      </w:tr>
      <w:tr w:rsidR="00217420" w:rsidRPr="00CF4AD3" w14:paraId="0D6FF9F1" w14:textId="77777777" w:rsidTr="00217420">
        <w:trPr>
          <w:trHeight w:val="402"/>
        </w:trPr>
        <w:tc>
          <w:tcPr>
            <w:tcW w:w="548" w:type="pct"/>
            <w:vMerge/>
            <w:tcBorders>
              <w:top w:val="nil"/>
              <w:left w:val="single" w:sz="4" w:space="0" w:color="auto"/>
              <w:bottom w:val="single" w:sz="4" w:space="0" w:color="000000"/>
              <w:right w:val="single" w:sz="4" w:space="0" w:color="auto"/>
            </w:tcBorders>
            <w:vAlign w:val="center"/>
            <w:hideMark/>
          </w:tcPr>
          <w:p w14:paraId="78AFD336" w14:textId="77777777" w:rsidR="00217420" w:rsidRPr="00CF4AD3" w:rsidRDefault="00217420" w:rsidP="00217420">
            <w:pPr>
              <w:suppressAutoHyphens w:val="0"/>
              <w:rPr>
                <w:rFonts w:ascii="Calibri" w:hAnsi="Calibri" w:cs="Calibri"/>
                <w:b/>
                <w:bCs/>
                <w:color w:val="000000"/>
                <w:sz w:val="14"/>
                <w:szCs w:val="14"/>
                <w:lang w:val="es-MX" w:eastAsia="es-MX"/>
              </w:rPr>
            </w:pPr>
          </w:p>
        </w:tc>
        <w:tc>
          <w:tcPr>
            <w:tcW w:w="4452" w:type="pct"/>
            <w:tcBorders>
              <w:top w:val="nil"/>
              <w:left w:val="nil"/>
              <w:bottom w:val="nil"/>
              <w:right w:val="single" w:sz="4" w:space="0" w:color="auto"/>
            </w:tcBorders>
            <w:shd w:val="clear" w:color="auto" w:fill="auto"/>
            <w:vAlign w:val="center"/>
            <w:hideMark/>
          </w:tcPr>
          <w:p w14:paraId="0C46A68C"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D) ACCESOS VASCULARES: CATÉTERES TEMPORALES, PERMANENTES E INJERTOS VASCULARES TUBULARES HETEROLÓGOS, DE ACUERDO AL COMPENDIO NACIONAL DE INSUMOS PARA LA SALUD VIGENTE.</w:t>
            </w:r>
          </w:p>
        </w:tc>
      </w:tr>
      <w:tr w:rsidR="00217420" w:rsidRPr="00CF4AD3" w14:paraId="2FD852CB" w14:textId="77777777" w:rsidTr="00217420">
        <w:trPr>
          <w:trHeight w:val="402"/>
        </w:trPr>
        <w:tc>
          <w:tcPr>
            <w:tcW w:w="548" w:type="pct"/>
            <w:vMerge/>
            <w:tcBorders>
              <w:top w:val="nil"/>
              <w:left w:val="single" w:sz="4" w:space="0" w:color="auto"/>
              <w:bottom w:val="single" w:sz="4" w:space="0" w:color="000000"/>
              <w:right w:val="single" w:sz="4" w:space="0" w:color="auto"/>
            </w:tcBorders>
            <w:vAlign w:val="center"/>
            <w:hideMark/>
          </w:tcPr>
          <w:p w14:paraId="1BD4450E" w14:textId="77777777" w:rsidR="00217420" w:rsidRPr="00CF4AD3" w:rsidRDefault="00217420" w:rsidP="00217420">
            <w:pPr>
              <w:suppressAutoHyphens w:val="0"/>
              <w:rPr>
                <w:rFonts w:ascii="Calibri" w:hAnsi="Calibri" w:cs="Calibri"/>
                <w:b/>
                <w:bCs/>
                <w:color w:val="000000"/>
                <w:sz w:val="14"/>
                <w:szCs w:val="14"/>
                <w:lang w:val="es-MX" w:eastAsia="es-MX"/>
              </w:rPr>
            </w:pPr>
          </w:p>
        </w:tc>
        <w:tc>
          <w:tcPr>
            <w:tcW w:w="4452" w:type="pct"/>
            <w:tcBorders>
              <w:top w:val="nil"/>
              <w:left w:val="nil"/>
              <w:bottom w:val="single" w:sz="4" w:space="0" w:color="auto"/>
              <w:right w:val="single" w:sz="4" w:space="0" w:color="auto"/>
            </w:tcBorders>
            <w:shd w:val="clear" w:color="auto" w:fill="auto"/>
            <w:vAlign w:val="center"/>
            <w:hideMark/>
          </w:tcPr>
          <w:p w14:paraId="3969EDE6"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E) DESCRIPCIÓN TÉCNICA DEL SILLÓN CLÍNICO.</w:t>
            </w:r>
          </w:p>
        </w:tc>
      </w:tr>
      <w:tr w:rsidR="00217420" w:rsidRPr="00CF4AD3" w14:paraId="36DE87B4"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18ECFF1B"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T3</w:t>
            </w:r>
          </w:p>
        </w:tc>
        <w:tc>
          <w:tcPr>
            <w:tcW w:w="4452" w:type="pct"/>
            <w:tcBorders>
              <w:top w:val="nil"/>
              <w:left w:val="nil"/>
              <w:bottom w:val="single" w:sz="4" w:space="0" w:color="auto"/>
              <w:right w:val="single" w:sz="4" w:space="0" w:color="auto"/>
            </w:tcBorders>
            <w:shd w:val="clear" w:color="auto" w:fill="auto"/>
            <w:vAlign w:val="center"/>
            <w:hideMark/>
          </w:tcPr>
          <w:p w14:paraId="57035B9D"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NO APLICA</w:t>
            </w:r>
          </w:p>
        </w:tc>
      </w:tr>
      <w:tr w:rsidR="00217420" w:rsidRPr="00CF4AD3" w14:paraId="7E580B74"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1208CCED"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T4</w:t>
            </w:r>
          </w:p>
        </w:tc>
        <w:tc>
          <w:tcPr>
            <w:tcW w:w="4452" w:type="pct"/>
            <w:tcBorders>
              <w:top w:val="nil"/>
              <w:left w:val="nil"/>
              <w:bottom w:val="single" w:sz="4" w:space="0" w:color="auto"/>
              <w:right w:val="single" w:sz="4" w:space="0" w:color="auto"/>
            </w:tcBorders>
            <w:shd w:val="clear" w:color="auto" w:fill="auto"/>
            <w:vAlign w:val="center"/>
            <w:hideMark/>
          </w:tcPr>
          <w:p w14:paraId="76AA4CFA"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NO APLICA</w:t>
            </w:r>
          </w:p>
        </w:tc>
      </w:tr>
      <w:tr w:rsidR="00217420" w:rsidRPr="00CF4AD3" w14:paraId="222859E4"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12BC4C11"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T5</w:t>
            </w:r>
          </w:p>
        </w:tc>
        <w:tc>
          <w:tcPr>
            <w:tcW w:w="4452" w:type="pct"/>
            <w:tcBorders>
              <w:top w:val="nil"/>
              <w:left w:val="nil"/>
              <w:bottom w:val="single" w:sz="4" w:space="0" w:color="auto"/>
              <w:right w:val="single" w:sz="4" w:space="0" w:color="auto"/>
            </w:tcBorders>
            <w:shd w:val="clear" w:color="auto" w:fill="auto"/>
            <w:vAlign w:val="center"/>
            <w:hideMark/>
          </w:tcPr>
          <w:p w14:paraId="5CBEE371"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CALENDARIO PARA ENTREGA DE LAS PRUEBAS DE LA CALIDAD DEL AGUA DEL SERVICIO INTEGRAL DE HEMODIÁLISIS INTERNA.</w:t>
            </w:r>
          </w:p>
        </w:tc>
      </w:tr>
      <w:tr w:rsidR="00217420" w:rsidRPr="00CF4AD3" w14:paraId="443D516A"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010D52A1"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T6</w:t>
            </w:r>
          </w:p>
        </w:tc>
        <w:tc>
          <w:tcPr>
            <w:tcW w:w="4452" w:type="pct"/>
            <w:tcBorders>
              <w:top w:val="nil"/>
              <w:left w:val="nil"/>
              <w:bottom w:val="single" w:sz="4" w:space="0" w:color="auto"/>
              <w:right w:val="single" w:sz="4" w:space="0" w:color="auto"/>
            </w:tcBorders>
            <w:shd w:val="clear" w:color="auto" w:fill="auto"/>
            <w:vAlign w:val="center"/>
            <w:hideMark/>
          </w:tcPr>
          <w:p w14:paraId="772792F2"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ENTREGA MENSUAL DE ACCESOS VASCULARES DEL SERVICIO INTEGRAL DE HEMODIÁLISIS INTERNA.</w:t>
            </w:r>
          </w:p>
        </w:tc>
      </w:tr>
      <w:tr w:rsidR="00217420" w:rsidRPr="00CF4AD3" w14:paraId="30E11829"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7F692C7E"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T7</w:t>
            </w:r>
          </w:p>
        </w:tc>
        <w:tc>
          <w:tcPr>
            <w:tcW w:w="4452" w:type="pct"/>
            <w:tcBorders>
              <w:top w:val="nil"/>
              <w:left w:val="nil"/>
              <w:bottom w:val="single" w:sz="4" w:space="0" w:color="auto"/>
              <w:right w:val="single" w:sz="4" w:space="0" w:color="auto"/>
            </w:tcBorders>
            <w:shd w:val="clear" w:color="auto" w:fill="auto"/>
            <w:vAlign w:val="center"/>
            <w:hideMark/>
          </w:tcPr>
          <w:p w14:paraId="00DCC794"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TABLA CIFRAS DE CONTROL DE REGISTRO NOMINAL HEMODIÁLISIS INTERNA.</w:t>
            </w:r>
          </w:p>
        </w:tc>
      </w:tr>
      <w:tr w:rsidR="00217420" w:rsidRPr="00CF4AD3" w14:paraId="2212CEA8"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4668BADB"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T8</w:t>
            </w:r>
          </w:p>
        </w:tc>
        <w:tc>
          <w:tcPr>
            <w:tcW w:w="4452" w:type="pct"/>
            <w:tcBorders>
              <w:top w:val="nil"/>
              <w:left w:val="nil"/>
              <w:bottom w:val="single" w:sz="4" w:space="0" w:color="auto"/>
              <w:right w:val="single" w:sz="4" w:space="0" w:color="auto"/>
            </w:tcBorders>
            <w:shd w:val="clear" w:color="auto" w:fill="auto"/>
            <w:vAlign w:val="center"/>
            <w:hideMark/>
          </w:tcPr>
          <w:p w14:paraId="3AD5405C"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DIRECTORIO DE UNIDADES MÉDICAS.</w:t>
            </w:r>
          </w:p>
        </w:tc>
      </w:tr>
      <w:tr w:rsidR="00217420" w:rsidRPr="00CF4AD3" w14:paraId="2B56DC26"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468ED694"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T9</w:t>
            </w:r>
          </w:p>
        </w:tc>
        <w:tc>
          <w:tcPr>
            <w:tcW w:w="4452" w:type="pct"/>
            <w:tcBorders>
              <w:top w:val="nil"/>
              <w:left w:val="nil"/>
              <w:bottom w:val="single" w:sz="4" w:space="0" w:color="auto"/>
              <w:right w:val="single" w:sz="4" w:space="0" w:color="auto"/>
            </w:tcBorders>
            <w:shd w:val="clear" w:color="auto" w:fill="auto"/>
            <w:vAlign w:val="center"/>
            <w:hideMark/>
          </w:tcPr>
          <w:p w14:paraId="70CAB38B"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REPORTE MENSUAL DE PROCEDIMIENTOS REALIZADOS</w:t>
            </w:r>
          </w:p>
        </w:tc>
      </w:tr>
      <w:tr w:rsidR="00217420" w:rsidRPr="00CF4AD3" w14:paraId="051CA935"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3E487300"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TI 1</w:t>
            </w:r>
          </w:p>
        </w:tc>
        <w:tc>
          <w:tcPr>
            <w:tcW w:w="4452" w:type="pct"/>
            <w:tcBorders>
              <w:top w:val="nil"/>
              <w:left w:val="nil"/>
              <w:bottom w:val="single" w:sz="4" w:space="0" w:color="auto"/>
              <w:right w:val="single" w:sz="4" w:space="0" w:color="auto"/>
            </w:tcBorders>
            <w:shd w:val="clear" w:color="auto" w:fill="auto"/>
            <w:vAlign w:val="center"/>
            <w:hideMark/>
          </w:tcPr>
          <w:p w14:paraId="7C708EA1"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ANEXO TI1 (TI UNO) SOLICITUD DE PRUEBAS DE FUNCIONALIDAD Y ENVÍO DE MENSAJERÍA HL7.</w:t>
            </w:r>
          </w:p>
        </w:tc>
      </w:tr>
      <w:tr w:rsidR="00217420" w:rsidRPr="00CF4AD3" w14:paraId="5AF81A73"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37940D54"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TI 2</w:t>
            </w:r>
          </w:p>
        </w:tc>
        <w:tc>
          <w:tcPr>
            <w:tcW w:w="4452" w:type="pct"/>
            <w:tcBorders>
              <w:top w:val="nil"/>
              <w:left w:val="nil"/>
              <w:bottom w:val="single" w:sz="4" w:space="0" w:color="auto"/>
              <w:right w:val="single" w:sz="4" w:space="0" w:color="auto"/>
            </w:tcBorders>
            <w:shd w:val="clear" w:color="auto" w:fill="auto"/>
            <w:vAlign w:val="center"/>
            <w:hideMark/>
          </w:tcPr>
          <w:p w14:paraId="45D01666"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ANEXO TI2 (TI DOS) CARACTERÍSTICAS MÍNIMAS DEL EQUIPO DE CÓMPUTO.</w:t>
            </w:r>
          </w:p>
        </w:tc>
      </w:tr>
      <w:tr w:rsidR="00217420" w:rsidRPr="00CF4AD3" w14:paraId="33D4D6B6"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7B1B8DFB"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TI 3</w:t>
            </w:r>
          </w:p>
        </w:tc>
        <w:tc>
          <w:tcPr>
            <w:tcW w:w="4452" w:type="pct"/>
            <w:tcBorders>
              <w:top w:val="nil"/>
              <w:left w:val="nil"/>
              <w:bottom w:val="single" w:sz="4" w:space="0" w:color="auto"/>
              <w:right w:val="single" w:sz="4" w:space="0" w:color="auto"/>
            </w:tcBorders>
            <w:shd w:val="clear" w:color="auto" w:fill="auto"/>
            <w:vAlign w:val="center"/>
            <w:hideMark/>
          </w:tcPr>
          <w:p w14:paraId="6B22DF13"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ANEXO TI3 (TI TRES) ACUERDO DE CONFIDENCIALIDAD.</w:t>
            </w:r>
          </w:p>
        </w:tc>
      </w:tr>
      <w:tr w:rsidR="00217420" w:rsidRPr="00CF4AD3" w14:paraId="545B7B6B"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073DD2DF"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TI 4</w:t>
            </w:r>
          </w:p>
        </w:tc>
        <w:tc>
          <w:tcPr>
            <w:tcW w:w="4452" w:type="pct"/>
            <w:tcBorders>
              <w:top w:val="nil"/>
              <w:left w:val="nil"/>
              <w:bottom w:val="single" w:sz="4" w:space="0" w:color="auto"/>
              <w:right w:val="single" w:sz="4" w:space="0" w:color="auto"/>
            </w:tcBorders>
            <w:shd w:val="clear" w:color="auto" w:fill="auto"/>
            <w:vAlign w:val="center"/>
            <w:hideMark/>
          </w:tcPr>
          <w:p w14:paraId="69CF64D0"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ANEXO TI4 (TI CUATRO) DESIGNACIÓN DE CONTACTO RESPONSABLE.</w:t>
            </w:r>
          </w:p>
        </w:tc>
      </w:tr>
      <w:tr w:rsidR="00217420" w:rsidRPr="00CF4AD3" w14:paraId="3709AEAB" w14:textId="77777777" w:rsidTr="00217420">
        <w:trPr>
          <w:trHeight w:val="402"/>
        </w:trPr>
        <w:tc>
          <w:tcPr>
            <w:tcW w:w="548" w:type="pct"/>
            <w:tcBorders>
              <w:top w:val="nil"/>
              <w:left w:val="single" w:sz="4" w:space="0" w:color="auto"/>
              <w:bottom w:val="single" w:sz="4" w:space="0" w:color="auto"/>
              <w:right w:val="single" w:sz="4" w:space="0" w:color="auto"/>
            </w:tcBorders>
            <w:shd w:val="clear" w:color="auto" w:fill="auto"/>
            <w:vAlign w:val="center"/>
            <w:hideMark/>
          </w:tcPr>
          <w:p w14:paraId="549A9B60" w14:textId="77777777" w:rsidR="00217420" w:rsidRPr="00CF4AD3" w:rsidRDefault="00217420" w:rsidP="00217420">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eastAsia="es-MX"/>
              </w:rPr>
              <w:t>TI 5</w:t>
            </w:r>
          </w:p>
        </w:tc>
        <w:tc>
          <w:tcPr>
            <w:tcW w:w="4452" w:type="pct"/>
            <w:tcBorders>
              <w:top w:val="nil"/>
              <w:left w:val="nil"/>
              <w:bottom w:val="single" w:sz="4" w:space="0" w:color="auto"/>
              <w:right w:val="single" w:sz="4" w:space="0" w:color="auto"/>
            </w:tcBorders>
            <w:shd w:val="clear" w:color="auto" w:fill="auto"/>
            <w:vAlign w:val="center"/>
            <w:hideMark/>
          </w:tcPr>
          <w:p w14:paraId="4A47941B" w14:textId="77777777" w:rsidR="00217420" w:rsidRPr="00CF4AD3" w:rsidRDefault="00217420" w:rsidP="00217420">
            <w:pPr>
              <w:suppressAutoHyphens w:val="0"/>
              <w:jc w:val="center"/>
              <w:rPr>
                <w:rFonts w:ascii="Calibri" w:hAnsi="Calibri" w:cs="Calibri"/>
                <w:color w:val="000000"/>
                <w:sz w:val="14"/>
                <w:szCs w:val="14"/>
                <w:lang w:val="es-MX" w:eastAsia="es-MX"/>
              </w:rPr>
            </w:pPr>
            <w:r w:rsidRPr="00CF4AD3">
              <w:rPr>
                <w:rFonts w:ascii="Calibri" w:hAnsi="Calibri" w:cs="Calibri"/>
                <w:color w:val="000000"/>
                <w:sz w:val="14"/>
                <w:szCs w:val="14"/>
                <w:lang w:eastAsia="es-MX"/>
              </w:rPr>
              <w:t>ANEXO TI5 (TI CINCO) DESIGNACIÓN DE SISTEMA Y EMPRESA SOPORTE.</w:t>
            </w:r>
          </w:p>
        </w:tc>
      </w:tr>
    </w:tbl>
    <w:p w14:paraId="582EEDC9" w14:textId="77777777" w:rsidR="004360EB" w:rsidRPr="00CF4AD3" w:rsidRDefault="004360EB" w:rsidP="004360EB">
      <w:pPr>
        <w:jc w:val="both"/>
        <w:rPr>
          <w:rFonts w:asciiTheme="minorHAnsi" w:hAnsiTheme="minorHAnsi" w:cstheme="minorHAnsi"/>
          <w:b/>
          <w:color w:val="215868" w:themeColor="accent5" w:themeShade="80"/>
          <w:sz w:val="20"/>
        </w:rPr>
      </w:pPr>
    </w:p>
    <w:p w14:paraId="1B650EDD" w14:textId="7EA7BB4C" w:rsidR="004360EB" w:rsidRPr="00CF4AD3" w:rsidRDefault="004360EB" w:rsidP="004360EB">
      <w:pPr>
        <w:jc w:val="both"/>
        <w:rPr>
          <w:rFonts w:asciiTheme="minorHAnsi" w:hAnsiTheme="minorHAnsi" w:cstheme="minorHAnsi"/>
          <w:sz w:val="20"/>
        </w:rPr>
      </w:pPr>
      <w:r w:rsidRPr="00CF4AD3">
        <w:rPr>
          <w:rFonts w:asciiTheme="minorHAnsi" w:hAnsiTheme="minorHAnsi" w:cstheme="minorHAnsi"/>
          <w:sz w:val="20"/>
        </w:rPr>
        <w:t xml:space="preserve">Para facilitar la presentación de la Propuesta Técnica se en listan los puntos (No limitativos) que deberán cumplir los </w:t>
      </w:r>
      <w:r w:rsidR="00603915">
        <w:rPr>
          <w:rFonts w:asciiTheme="minorHAnsi" w:hAnsiTheme="minorHAnsi" w:cstheme="minorHAnsi"/>
          <w:sz w:val="20"/>
        </w:rPr>
        <w:t>cotizante</w:t>
      </w:r>
      <w:r w:rsidRPr="00CF4AD3">
        <w:rPr>
          <w:rFonts w:asciiTheme="minorHAnsi" w:hAnsiTheme="minorHAnsi" w:cstheme="minorHAnsi"/>
          <w:sz w:val="20"/>
        </w:rPr>
        <w:t xml:space="preserve">s que deseen participar, en el siguiente Apéndice: </w:t>
      </w:r>
    </w:p>
    <w:p w14:paraId="0E60B01A" w14:textId="77777777" w:rsidR="00273A17" w:rsidRPr="00CF4AD3" w:rsidRDefault="00273A17" w:rsidP="004360EB">
      <w:pPr>
        <w:jc w:val="both"/>
        <w:rPr>
          <w:rFonts w:asciiTheme="minorHAnsi" w:hAnsiTheme="minorHAnsi" w:cstheme="minorHAnsi"/>
          <w:b/>
          <w:bCs/>
          <w:color w:val="000000"/>
          <w:sz w:val="20"/>
          <w:lang w:val="es-MX" w:eastAsia="es-MX"/>
        </w:rPr>
      </w:pPr>
    </w:p>
    <w:p w14:paraId="5A8272FB" w14:textId="6E02E910" w:rsidR="004360EB" w:rsidRPr="00CF4AD3" w:rsidRDefault="006016B3" w:rsidP="004360EB">
      <w:pPr>
        <w:jc w:val="both"/>
        <w:rPr>
          <w:rFonts w:asciiTheme="minorHAnsi" w:hAnsiTheme="minorHAnsi" w:cstheme="minorHAnsi"/>
          <w:b/>
          <w:bCs/>
          <w:color w:val="000000"/>
          <w:sz w:val="20"/>
          <w:lang w:val="es-MX" w:eastAsia="es-MX"/>
        </w:rPr>
      </w:pPr>
      <w:r w:rsidRPr="00CF4AD3">
        <w:rPr>
          <w:rFonts w:asciiTheme="minorHAnsi" w:hAnsiTheme="minorHAnsi" w:cstheme="minorHAnsi"/>
          <w:b/>
          <w:bCs/>
          <w:color w:val="000000"/>
          <w:sz w:val="20"/>
          <w:lang w:val="es-MX" w:eastAsia="es-MX"/>
        </w:rPr>
        <w:t xml:space="preserve">APÉNDICE </w:t>
      </w:r>
    </w:p>
    <w:p w14:paraId="5981ECC9" w14:textId="77777777" w:rsidR="004360EB" w:rsidRPr="00CF4AD3" w:rsidRDefault="004360EB" w:rsidP="004360EB">
      <w:pPr>
        <w:jc w:val="both"/>
        <w:rPr>
          <w:rFonts w:asciiTheme="minorHAnsi" w:hAnsiTheme="minorHAnsi" w:cstheme="minorHAnsi"/>
          <w:b/>
          <w:bCs/>
          <w:color w:val="000000"/>
          <w:sz w:val="20"/>
          <w:lang w:val="es-MX" w:eastAsia="es-MX"/>
        </w:rPr>
      </w:pPr>
    </w:p>
    <w:p w14:paraId="2298996C" w14:textId="68CA489B" w:rsidR="004360EB" w:rsidRPr="00CF4AD3" w:rsidRDefault="00483A30" w:rsidP="006016B3">
      <w:pPr>
        <w:keepNext/>
        <w:ind w:right="49"/>
        <w:jc w:val="both"/>
        <w:outlineLvl w:val="2"/>
        <w:rPr>
          <w:rFonts w:asciiTheme="minorHAnsi" w:hAnsiTheme="minorHAnsi" w:cstheme="minorHAnsi"/>
          <w:b/>
          <w:bCs/>
          <w:color w:val="000000"/>
          <w:sz w:val="20"/>
          <w:lang w:val="es-MX" w:eastAsia="es-MX"/>
        </w:rPr>
      </w:pPr>
      <w:r w:rsidRPr="00CF4AD3">
        <w:rPr>
          <w:rFonts w:asciiTheme="minorHAnsi" w:hAnsiTheme="minorHAnsi" w:cstheme="minorHAnsi"/>
          <w:b/>
          <w:bCs/>
          <w:color w:val="000000"/>
          <w:sz w:val="20"/>
          <w:lang w:val="es-MX" w:eastAsia="es-MX"/>
        </w:rPr>
        <w:t xml:space="preserve">1. </w:t>
      </w:r>
      <w:r w:rsidR="006016B3" w:rsidRPr="00CF4AD3">
        <w:rPr>
          <w:rFonts w:asciiTheme="minorHAnsi" w:hAnsiTheme="minorHAnsi" w:cstheme="minorHAnsi"/>
          <w:b/>
          <w:bCs/>
          <w:color w:val="000000"/>
          <w:sz w:val="20"/>
          <w:lang w:val="es-MX" w:eastAsia="es-MX"/>
        </w:rPr>
        <w:t>PROPUESTA TÉCNICA</w:t>
      </w:r>
    </w:p>
    <w:p w14:paraId="5342808D" w14:textId="0D3D0E99" w:rsidR="004360EB" w:rsidRPr="00CF4AD3" w:rsidRDefault="004360EB" w:rsidP="006016B3">
      <w:pPr>
        <w:keepNext/>
        <w:ind w:right="49"/>
        <w:jc w:val="both"/>
        <w:outlineLvl w:val="2"/>
        <w:rPr>
          <w:rFonts w:asciiTheme="minorHAnsi" w:hAnsiTheme="minorHAnsi" w:cstheme="minorHAnsi"/>
          <w:bCs/>
          <w:sz w:val="20"/>
          <w:lang w:val="es-MX"/>
        </w:rPr>
      </w:pPr>
      <w:r w:rsidRPr="00CF4AD3">
        <w:rPr>
          <w:rFonts w:asciiTheme="minorHAnsi" w:hAnsiTheme="minorHAnsi" w:cstheme="minorHAnsi"/>
          <w:bCs/>
          <w:sz w:val="20"/>
          <w:lang w:val="es-MX"/>
        </w:rPr>
        <w:t xml:space="preserve">Los </w:t>
      </w:r>
      <w:r w:rsidR="00603915">
        <w:rPr>
          <w:rFonts w:asciiTheme="minorHAnsi" w:hAnsiTheme="minorHAnsi" w:cstheme="minorHAnsi"/>
          <w:sz w:val="20"/>
        </w:rPr>
        <w:t>cotizante</w:t>
      </w:r>
      <w:r w:rsidRPr="00CF4AD3">
        <w:rPr>
          <w:rFonts w:asciiTheme="minorHAnsi" w:hAnsiTheme="minorHAnsi" w:cstheme="minorHAnsi"/>
          <w:bCs/>
          <w:sz w:val="20"/>
          <w:lang w:val="es-MX"/>
        </w:rPr>
        <w:t xml:space="preserve">s, para la presentación de sus propuestas deberán ajustarse estrictamente a los requisitos y especificaciones previstas en el Anexo Técnico y en los Términos y Condiciones del servicio que nos ocupa, a través de su transcripción en la que describan en forma amplia y detallada las características del servicio que se están ofertando, para las partidas en las que participa en su propuesta técnica, cumpliendo estrictamente con lo señalado en el presente documento así como el apartado </w:t>
      </w:r>
      <w:r w:rsidR="006016B3" w:rsidRPr="00CF4AD3">
        <w:rPr>
          <w:rFonts w:asciiTheme="minorHAnsi" w:hAnsiTheme="minorHAnsi" w:cstheme="minorHAnsi"/>
          <w:bCs/>
          <w:sz w:val="20"/>
          <w:lang w:val="es-MX"/>
        </w:rPr>
        <w:t xml:space="preserve">E) DOCUMENTACIÓN TÉCNICA. </w:t>
      </w:r>
      <w:r w:rsidRPr="00CF4AD3">
        <w:rPr>
          <w:rFonts w:asciiTheme="minorHAnsi" w:hAnsiTheme="minorHAnsi" w:cstheme="minorHAnsi"/>
          <w:bCs/>
          <w:sz w:val="20"/>
          <w:lang w:val="es-MX"/>
        </w:rPr>
        <w:t>(</w:t>
      </w:r>
      <w:r w:rsidR="00483A30" w:rsidRPr="00CF4AD3">
        <w:rPr>
          <w:rFonts w:asciiTheme="minorHAnsi" w:hAnsiTheme="minorHAnsi" w:cstheme="minorHAnsi"/>
          <w:bCs/>
          <w:sz w:val="20"/>
          <w:lang w:val="es-MX"/>
        </w:rPr>
        <w:t>Aplica para cada una de las partidas en que se participe</w:t>
      </w:r>
      <w:r w:rsidRPr="00CF4AD3">
        <w:rPr>
          <w:rFonts w:asciiTheme="minorHAnsi" w:hAnsiTheme="minorHAnsi" w:cstheme="minorHAnsi"/>
          <w:bCs/>
          <w:sz w:val="20"/>
          <w:lang w:val="es-MX"/>
        </w:rPr>
        <w:t>) de los Término</w:t>
      </w:r>
      <w:r w:rsidR="006016B3" w:rsidRPr="00CF4AD3">
        <w:rPr>
          <w:rFonts w:asciiTheme="minorHAnsi" w:hAnsiTheme="minorHAnsi" w:cstheme="minorHAnsi"/>
          <w:bCs/>
          <w:sz w:val="20"/>
          <w:lang w:val="es-MX"/>
        </w:rPr>
        <w:t>s</w:t>
      </w:r>
      <w:r w:rsidRPr="00CF4AD3">
        <w:rPr>
          <w:rFonts w:asciiTheme="minorHAnsi" w:hAnsiTheme="minorHAnsi" w:cstheme="minorHAnsi"/>
          <w:bCs/>
          <w:sz w:val="20"/>
          <w:lang w:val="es-MX"/>
        </w:rPr>
        <w:t xml:space="preserve"> y Condiciones, debiendo el </w:t>
      </w:r>
      <w:r w:rsidR="00603915">
        <w:rPr>
          <w:rFonts w:asciiTheme="minorHAnsi" w:hAnsiTheme="minorHAnsi" w:cstheme="minorHAnsi"/>
          <w:sz w:val="20"/>
        </w:rPr>
        <w:t>cotizante</w:t>
      </w:r>
      <w:r w:rsidRPr="00CF4AD3">
        <w:rPr>
          <w:rFonts w:asciiTheme="minorHAnsi" w:hAnsiTheme="minorHAnsi" w:cstheme="minorHAnsi"/>
          <w:bCs/>
          <w:sz w:val="20"/>
          <w:lang w:val="es-MX"/>
        </w:rPr>
        <w:t xml:space="preserve"> garantizar la correcta prestación del servicio médico integral.</w:t>
      </w:r>
    </w:p>
    <w:p w14:paraId="394A8388" w14:textId="77777777" w:rsidR="004360EB" w:rsidRPr="00CF4AD3" w:rsidRDefault="004360EB" w:rsidP="006016B3">
      <w:pPr>
        <w:rPr>
          <w:rFonts w:asciiTheme="minorHAnsi" w:hAnsiTheme="minorHAnsi" w:cstheme="minorHAnsi"/>
          <w:sz w:val="20"/>
          <w:lang w:val="es-MX" w:eastAsia="es-MX"/>
        </w:rPr>
      </w:pPr>
    </w:p>
    <w:p w14:paraId="1C2EBA15" w14:textId="3D510DB3" w:rsidR="004360EB" w:rsidRPr="00CF4AD3" w:rsidRDefault="00483A30" w:rsidP="006016B3">
      <w:pPr>
        <w:keepNext/>
        <w:ind w:right="49"/>
        <w:jc w:val="both"/>
        <w:outlineLvl w:val="2"/>
        <w:rPr>
          <w:rFonts w:asciiTheme="minorHAnsi" w:hAnsiTheme="minorHAnsi" w:cstheme="minorHAnsi"/>
          <w:b/>
          <w:bCs/>
          <w:color w:val="000000"/>
          <w:sz w:val="20"/>
          <w:lang w:val="es-MX" w:eastAsia="es-MX"/>
        </w:rPr>
      </w:pPr>
      <w:r w:rsidRPr="00CF4AD3">
        <w:rPr>
          <w:rFonts w:asciiTheme="minorHAnsi" w:hAnsiTheme="minorHAnsi" w:cstheme="minorHAnsi"/>
          <w:b/>
          <w:bCs/>
          <w:color w:val="000000"/>
          <w:sz w:val="20"/>
          <w:lang w:val="es-MX" w:eastAsia="es-MX"/>
        </w:rPr>
        <w:t xml:space="preserve">2. </w:t>
      </w:r>
      <w:r w:rsidR="006016B3" w:rsidRPr="00CF4AD3">
        <w:rPr>
          <w:rFonts w:asciiTheme="minorHAnsi" w:hAnsiTheme="minorHAnsi" w:cstheme="minorHAnsi"/>
          <w:b/>
          <w:bCs/>
          <w:color w:val="000000"/>
          <w:sz w:val="20"/>
          <w:lang w:val="es-MX" w:eastAsia="es-MX"/>
        </w:rPr>
        <w:t>ANEXO T 2 (T DOS)</w:t>
      </w:r>
    </w:p>
    <w:p w14:paraId="47A589FA" w14:textId="2E2649DA" w:rsidR="004360EB" w:rsidRPr="00CF4AD3" w:rsidRDefault="004360EB" w:rsidP="006016B3">
      <w:pPr>
        <w:keepNext/>
        <w:ind w:right="49"/>
        <w:jc w:val="both"/>
        <w:outlineLvl w:val="2"/>
        <w:rPr>
          <w:rFonts w:asciiTheme="minorHAnsi" w:hAnsiTheme="minorHAnsi" w:cstheme="minorHAnsi"/>
          <w:bCs/>
          <w:color w:val="000000"/>
          <w:sz w:val="20"/>
          <w:lang w:val="es-MX"/>
        </w:rPr>
      </w:pPr>
      <w:r w:rsidRPr="00CF4AD3">
        <w:rPr>
          <w:rFonts w:asciiTheme="minorHAnsi" w:hAnsiTheme="minorHAnsi" w:cstheme="minorHAnsi"/>
          <w:bCs/>
          <w:color w:val="000000"/>
          <w:sz w:val="20"/>
          <w:lang w:val="es-MX" w:eastAsia="es-MX"/>
        </w:rPr>
        <w:t>La propuesta técnica deberá contener la descripción amplia y detallada de los bienes ofertados, incluyendo el formato de los Anexos, T1 Requerimiento por OOAD de Sesiones para pacie</w:t>
      </w:r>
      <w:r w:rsidR="006016B3" w:rsidRPr="00CF4AD3">
        <w:rPr>
          <w:rFonts w:asciiTheme="minorHAnsi" w:hAnsiTheme="minorHAnsi" w:cstheme="minorHAnsi"/>
          <w:bCs/>
          <w:color w:val="000000"/>
          <w:sz w:val="20"/>
          <w:lang w:val="es-MX" w:eastAsia="es-MX"/>
        </w:rPr>
        <w:t>ntes en Hemodiálisis Interna (T uno), así como del Anexo T</w:t>
      </w:r>
      <w:r w:rsidRPr="00CF4AD3">
        <w:rPr>
          <w:rFonts w:asciiTheme="minorHAnsi" w:hAnsiTheme="minorHAnsi" w:cstheme="minorHAnsi"/>
          <w:bCs/>
          <w:color w:val="000000"/>
          <w:sz w:val="20"/>
          <w:lang w:val="es-MX" w:eastAsia="es-MX"/>
        </w:rPr>
        <w:t xml:space="preserve">2 (T dos), </w:t>
      </w:r>
      <w:r w:rsidRPr="00CF4AD3">
        <w:rPr>
          <w:rFonts w:asciiTheme="minorHAnsi" w:hAnsiTheme="minorHAnsi" w:cstheme="minorHAnsi"/>
          <w:sz w:val="20"/>
          <w:lang w:val="es-MX"/>
        </w:rPr>
        <w:t>en todos sus apartados; A) Especificaciones del Equipo Médico e Insumos para Hemodiálisis, B) Planta de Tratamiento de Agua para cuatro o más máquinas, Planta de Tratamiento de Agua para hasta tres máquinas, C) Consumibles para hemodiálisis de adulto y pediátrico, D) Acceso vasculares; catéteres temporales, permanente e injertos vasculares tubulares heterólogos, E) Descripción del Sillón Clínico.</w:t>
      </w:r>
      <w:r w:rsidR="006016B3" w:rsidRPr="00CF4AD3">
        <w:rPr>
          <w:rFonts w:asciiTheme="minorHAnsi" w:hAnsiTheme="minorHAnsi" w:cstheme="minorHAnsi"/>
          <w:bCs/>
          <w:color w:val="000000"/>
          <w:sz w:val="20"/>
          <w:lang w:val="es-MX" w:eastAsia="es-MX"/>
        </w:rPr>
        <w:t xml:space="preserve">; debidamente </w:t>
      </w:r>
      <w:r w:rsidRPr="00CF4AD3">
        <w:rPr>
          <w:rFonts w:asciiTheme="minorHAnsi" w:hAnsiTheme="minorHAnsi" w:cstheme="minorHAnsi"/>
          <w:bCs/>
          <w:color w:val="000000"/>
          <w:sz w:val="20"/>
          <w:lang w:val="es-MX" w:eastAsia="es-MX"/>
        </w:rPr>
        <w:t xml:space="preserve">requisitados y firmados por el representante del </w:t>
      </w:r>
      <w:r w:rsidR="00603915">
        <w:rPr>
          <w:rFonts w:asciiTheme="minorHAnsi" w:hAnsiTheme="minorHAnsi" w:cstheme="minorHAnsi"/>
          <w:sz w:val="20"/>
        </w:rPr>
        <w:t>cotizante</w:t>
      </w:r>
      <w:r w:rsidRPr="00CF4AD3">
        <w:rPr>
          <w:rFonts w:asciiTheme="minorHAnsi" w:hAnsiTheme="minorHAnsi" w:cstheme="minorHAnsi"/>
          <w:bCs/>
          <w:color w:val="000000"/>
          <w:sz w:val="20"/>
          <w:lang w:val="es-MX" w:eastAsia="es-MX"/>
        </w:rPr>
        <w:t xml:space="preserve">, cumpliendo </w:t>
      </w:r>
      <w:r w:rsidRPr="00CF4AD3">
        <w:rPr>
          <w:rFonts w:asciiTheme="minorHAnsi" w:hAnsiTheme="minorHAnsi" w:cstheme="minorHAnsi"/>
          <w:bCs/>
          <w:color w:val="000000"/>
          <w:sz w:val="20"/>
          <w:lang w:val="es-MX" w:eastAsia="es-MX"/>
        </w:rPr>
        <w:lastRenderedPageBreak/>
        <w:t>estrictamente con lo señalado en los mismos; así como la</w:t>
      </w:r>
      <w:r w:rsidRPr="00CF4AD3">
        <w:rPr>
          <w:rFonts w:asciiTheme="minorHAnsi" w:hAnsiTheme="minorHAnsi" w:cstheme="minorHAnsi"/>
          <w:bCs/>
          <w:color w:val="000000"/>
          <w:sz w:val="20"/>
          <w:lang w:val="es-MX"/>
        </w:rPr>
        <w:t xml:space="preserve"> descripción de</w:t>
      </w:r>
      <w:r w:rsidRPr="00CF4AD3">
        <w:rPr>
          <w:rFonts w:asciiTheme="minorHAnsi" w:hAnsiTheme="minorHAnsi" w:cstheme="minorHAnsi"/>
          <w:bCs/>
          <w:color w:val="000000"/>
          <w:sz w:val="20"/>
          <w:lang w:val="es-MX" w:eastAsia="es-MX"/>
        </w:rPr>
        <w:t xml:space="preserve"> los equipos médicos y bienes de consumo</w:t>
      </w:r>
      <w:r w:rsidRPr="00CF4AD3">
        <w:rPr>
          <w:rFonts w:asciiTheme="minorHAnsi" w:hAnsiTheme="minorHAnsi" w:cstheme="minorHAnsi"/>
          <w:bCs/>
          <w:color w:val="000000"/>
          <w:sz w:val="20"/>
          <w:lang w:eastAsia="es-ES"/>
        </w:rPr>
        <w:t xml:space="preserve">, </w:t>
      </w:r>
      <w:r w:rsidRPr="00CF4AD3">
        <w:rPr>
          <w:rFonts w:asciiTheme="minorHAnsi" w:hAnsiTheme="minorHAnsi" w:cstheme="minorHAnsi"/>
          <w:bCs/>
          <w:color w:val="000000"/>
          <w:sz w:val="20"/>
          <w:lang w:val="es-MX"/>
        </w:rPr>
        <w:t>conforme a lo solicitado en el “Anexo Técnico” y los “Términos y Condiciones”, identificando claramente la(s) partida(s) en las que participa.</w:t>
      </w:r>
    </w:p>
    <w:p w14:paraId="34AB0733" w14:textId="77777777" w:rsidR="004360EB" w:rsidRPr="00CF4AD3" w:rsidRDefault="004360EB" w:rsidP="006016B3">
      <w:pPr>
        <w:tabs>
          <w:tab w:val="left" w:pos="3909"/>
        </w:tabs>
        <w:spacing w:line="276" w:lineRule="auto"/>
        <w:ind w:right="49"/>
        <w:jc w:val="both"/>
        <w:rPr>
          <w:rFonts w:asciiTheme="minorHAnsi" w:hAnsiTheme="minorHAnsi" w:cstheme="minorHAnsi"/>
          <w:sz w:val="20"/>
        </w:rPr>
      </w:pPr>
    </w:p>
    <w:p w14:paraId="203FFF07" w14:textId="0BB018DA" w:rsidR="004360EB" w:rsidRPr="00CF4AD3" w:rsidRDefault="006016B3" w:rsidP="006016B3">
      <w:pPr>
        <w:keepNext/>
        <w:ind w:right="49"/>
        <w:jc w:val="both"/>
        <w:outlineLvl w:val="2"/>
        <w:rPr>
          <w:rFonts w:asciiTheme="minorHAnsi" w:hAnsiTheme="minorHAnsi" w:cstheme="minorHAnsi"/>
          <w:b/>
          <w:bCs/>
          <w:sz w:val="20"/>
        </w:rPr>
      </w:pPr>
      <w:bookmarkStart w:id="9" w:name="_Toc23359159"/>
      <w:r w:rsidRPr="00CF4AD3">
        <w:rPr>
          <w:rFonts w:asciiTheme="minorHAnsi" w:hAnsiTheme="minorHAnsi" w:cstheme="minorHAnsi"/>
          <w:b/>
          <w:bCs/>
          <w:sz w:val="20"/>
        </w:rPr>
        <w:t>3. ANEXOS TÉCNICOS Y/O FOLLETOS Y/O CATÁLOGOS Y/O FOTOGRAFÍAS Y/O IMÁGENES Y/O INSTRUCTIVOS Y/O MANUALES DEL FABRICANTE</w:t>
      </w:r>
      <w:bookmarkEnd w:id="9"/>
    </w:p>
    <w:p w14:paraId="52277EAB" w14:textId="77777777" w:rsidR="004360EB" w:rsidRPr="00CF4AD3" w:rsidRDefault="004360EB" w:rsidP="006016B3">
      <w:pPr>
        <w:autoSpaceDE w:val="0"/>
        <w:spacing w:after="160" w:line="259" w:lineRule="auto"/>
        <w:ind w:right="49"/>
        <w:contextualSpacing/>
        <w:jc w:val="both"/>
        <w:rPr>
          <w:rFonts w:asciiTheme="minorHAnsi" w:eastAsiaTheme="minorHAnsi" w:hAnsiTheme="minorHAnsi" w:cstheme="minorHAnsi"/>
          <w:b/>
          <w:sz w:val="20"/>
        </w:rPr>
      </w:pPr>
    </w:p>
    <w:p w14:paraId="503338C4" w14:textId="104F044E" w:rsidR="004360EB" w:rsidRPr="00CF4AD3" w:rsidRDefault="004360EB" w:rsidP="006016B3">
      <w:pPr>
        <w:autoSpaceDE w:val="0"/>
        <w:spacing w:after="160" w:line="259" w:lineRule="auto"/>
        <w:ind w:right="51"/>
        <w:contextualSpacing/>
        <w:jc w:val="both"/>
        <w:rPr>
          <w:rFonts w:asciiTheme="minorHAnsi" w:eastAsiaTheme="minorHAnsi" w:hAnsiTheme="minorHAnsi" w:cstheme="minorHAnsi"/>
          <w:sz w:val="20"/>
          <w:lang w:val="es-MX"/>
        </w:rPr>
      </w:pPr>
      <w:r w:rsidRPr="00CF4AD3">
        <w:rPr>
          <w:rFonts w:asciiTheme="minorHAnsi" w:eastAsiaTheme="minorHAnsi" w:hAnsiTheme="minorHAnsi" w:cstheme="minorHAnsi"/>
          <w:sz w:val="20"/>
          <w:lang w:val="es-MX"/>
        </w:rPr>
        <w:t xml:space="preserve">Folletos, catálogos, fotografías, manuales entre otros, en caso de que se requieran para comprobar las especificaciones técnicas requeridas; y requisitos de los equipos y bienes de consumo ofertados, se requiere que el </w:t>
      </w:r>
      <w:r w:rsidR="00603915">
        <w:rPr>
          <w:rFonts w:asciiTheme="minorHAnsi" w:hAnsiTheme="minorHAnsi" w:cstheme="minorHAnsi"/>
          <w:sz w:val="20"/>
        </w:rPr>
        <w:t>cotizante</w:t>
      </w:r>
      <w:r w:rsidRPr="00CF4AD3">
        <w:rPr>
          <w:rFonts w:asciiTheme="minorHAnsi" w:eastAsiaTheme="minorHAnsi" w:hAnsiTheme="minorHAnsi" w:cstheme="minorHAnsi"/>
          <w:sz w:val="20"/>
          <w:lang w:val="es-MX"/>
        </w:rPr>
        <w:t xml:space="preserve"> presente anexos técnicos, folletos, catálogos, fotografías, imágenes, instructivos y/o manuales del fabricante, los cuales deberán corresponder, con la(s) marca(s) y modelo(s) y/o número(s) de parte(s) y/o número(s) de catálogo(s) y con la descripción técnica enunciadas por el </w:t>
      </w:r>
      <w:r w:rsidR="00603915">
        <w:rPr>
          <w:rFonts w:asciiTheme="minorHAnsi" w:hAnsiTheme="minorHAnsi" w:cstheme="minorHAnsi"/>
          <w:sz w:val="20"/>
        </w:rPr>
        <w:t>cotizante</w:t>
      </w:r>
      <w:r w:rsidRPr="00CF4AD3">
        <w:rPr>
          <w:rFonts w:asciiTheme="minorHAnsi" w:eastAsiaTheme="minorHAnsi" w:hAnsiTheme="minorHAnsi" w:cstheme="minorHAnsi"/>
          <w:sz w:val="20"/>
          <w:lang w:val="es-MX"/>
        </w:rPr>
        <w:t xml:space="preserve"> en el </w:t>
      </w:r>
      <w:r w:rsidRPr="00CF4AD3">
        <w:rPr>
          <w:rFonts w:asciiTheme="minorHAnsi" w:eastAsiaTheme="minorHAnsi" w:hAnsiTheme="minorHAnsi" w:cstheme="minorHAnsi"/>
          <w:color w:val="000000"/>
          <w:sz w:val="20"/>
          <w:lang w:val="es-MX"/>
        </w:rPr>
        <w:t xml:space="preserve">Anexo T1 Requerimiento por OOAD de Sesiones para pacientes  en Hemodiálisis Interna (T Uno), así como del </w:t>
      </w:r>
      <w:r w:rsidRPr="00CF4AD3">
        <w:rPr>
          <w:rFonts w:asciiTheme="minorHAnsi" w:hAnsiTheme="minorHAnsi" w:cstheme="minorHAnsi"/>
          <w:color w:val="000000"/>
          <w:sz w:val="20"/>
          <w:lang w:val="es-MX" w:eastAsia="es-MX"/>
        </w:rPr>
        <w:t xml:space="preserve">Anexo T 2 (T dos), </w:t>
      </w:r>
      <w:r w:rsidRPr="00CF4AD3">
        <w:rPr>
          <w:rFonts w:asciiTheme="minorHAnsi" w:eastAsiaTheme="minorHAnsi" w:hAnsiTheme="minorHAnsi" w:cstheme="minorHAnsi"/>
          <w:bCs/>
          <w:sz w:val="20"/>
          <w:lang w:val="es-MX"/>
        </w:rPr>
        <w:t>en todos sus apartados; A) Especificaciones del Equipo Médico e Insumos para Hemodiálisis, B) Planta de Tratamiento de Agua para cuatro o más máquinas, Planta de Tratamiento de Agua para hasta tres máquinas, C) Consumibles para hemodiálisis de adulto y pediátrico, D) Acceso vasculares; catéteres temporales, permanente e injertos vasculares tubulares heterólogos, E) Descripción del Sillón Clínico.</w:t>
      </w:r>
      <w:r w:rsidRPr="00CF4AD3">
        <w:rPr>
          <w:rFonts w:asciiTheme="minorHAnsi" w:eastAsiaTheme="minorHAnsi" w:hAnsiTheme="minorHAnsi" w:cstheme="minorHAnsi"/>
          <w:color w:val="000000"/>
          <w:sz w:val="20"/>
          <w:lang w:val="es-MX"/>
        </w:rPr>
        <w:t xml:space="preserve">; </w:t>
      </w:r>
      <w:r w:rsidRPr="00CF4AD3">
        <w:rPr>
          <w:rFonts w:asciiTheme="minorHAnsi" w:eastAsiaTheme="minorHAnsi" w:hAnsiTheme="minorHAnsi" w:cstheme="minorHAnsi"/>
          <w:sz w:val="20"/>
          <w:lang w:val="es-MX"/>
        </w:rPr>
        <w:t xml:space="preserve">tal documentación deberá ser completa y, en caso de estar en idioma diferente al español deberá presentar la traducción simple al español, en el entendido de que la traducción podrá contener únicamente las páginas, secciones y/o párrafos que soporten sus proposiciones, los cuales deberán estar debidamente </w:t>
      </w:r>
      <w:r w:rsidRPr="00CF4AD3">
        <w:rPr>
          <w:rFonts w:asciiTheme="minorHAnsi" w:eastAsiaTheme="minorHAnsi" w:hAnsiTheme="minorHAnsi" w:cstheme="minorHAnsi"/>
          <w:color w:val="000000"/>
          <w:sz w:val="20"/>
          <w:lang w:val="es-MX"/>
        </w:rPr>
        <w:t xml:space="preserve">referenciados incluyendo </w:t>
      </w:r>
      <w:r w:rsidRPr="00CF4AD3">
        <w:rPr>
          <w:rFonts w:asciiTheme="minorHAnsi" w:eastAsiaTheme="minorHAnsi" w:hAnsiTheme="minorHAnsi" w:cstheme="minorHAnsi"/>
          <w:sz w:val="20"/>
          <w:lang w:val="es-MX"/>
        </w:rPr>
        <w:t xml:space="preserve">la clave y Descripción de los equipos y bienes de consumo ofertados, conforme a los </w:t>
      </w:r>
      <w:r w:rsidRPr="00CF4AD3">
        <w:rPr>
          <w:rFonts w:asciiTheme="minorHAnsi" w:eastAsiaTheme="minorHAnsi" w:hAnsiTheme="minorHAnsi" w:cstheme="minorHAnsi"/>
          <w:b/>
          <w:sz w:val="20"/>
          <w:lang w:val="es-MX"/>
        </w:rPr>
        <w:t xml:space="preserve">Anexo T1 Requerimiento por OOAD de Sesiones para pacientes  en Hemodiálisis Interna </w:t>
      </w:r>
      <w:r w:rsidRPr="00CF4AD3" w:rsidDel="00D1624E">
        <w:rPr>
          <w:rFonts w:asciiTheme="minorHAnsi" w:eastAsiaTheme="minorHAnsi" w:hAnsiTheme="minorHAnsi" w:cstheme="minorHAnsi"/>
          <w:b/>
          <w:sz w:val="20"/>
          <w:lang w:val="es-MX"/>
        </w:rPr>
        <w:t xml:space="preserve"> </w:t>
      </w:r>
      <w:r w:rsidRPr="00CF4AD3">
        <w:rPr>
          <w:rFonts w:asciiTheme="minorHAnsi" w:eastAsiaTheme="minorHAnsi" w:hAnsiTheme="minorHAnsi" w:cstheme="minorHAnsi"/>
          <w:b/>
          <w:color w:val="000000"/>
          <w:sz w:val="20"/>
          <w:lang w:val="es-MX"/>
        </w:rPr>
        <w:t xml:space="preserve">(T </w:t>
      </w:r>
      <w:r w:rsidR="006016B3" w:rsidRPr="00CF4AD3">
        <w:rPr>
          <w:rFonts w:asciiTheme="minorHAnsi" w:eastAsiaTheme="minorHAnsi" w:hAnsiTheme="minorHAnsi" w:cstheme="minorHAnsi"/>
          <w:b/>
          <w:color w:val="000000"/>
          <w:sz w:val="20"/>
          <w:lang w:val="es-MX"/>
        </w:rPr>
        <w:t>u</w:t>
      </w:r>
      <w:r w:rsidRPr="00CF4AD3">
        <w:rPr>
          <w:rFonts w:asciiTheme="minorHAnsi" w:eastAsiaTheme="minorHAnsi" w:hAnsiTheme="minorHAnsi" w:cstheme="minorHAnsi"/>
          <w:b/>
          <w:color w:val="000000"/>
          <w:sz w:val="20"/>
          <w:lang w:val="es-MX"/>
        </w:rPr>
        <w:t>no),</w:t>
      </w:r>
      <w:r w:rsidRPr="00CF4AD3">
        <w:rPr>
          <w:rFonts w:asciiTheme="minorHAnsi" w:eastAsiaTheme="minorHAnsi" w:hAnsiTheme="minorHAnsi" w:cstheme="minorHAnsi"/>
          <w:color w:val="000000"/>
          <w:sz w:val="20"/>
          <w:lang w:val="es-MX"/>
        </w:rPr>
        <w:t xml:space="preserve"> así como de los </w:t>
      </w:r>
      <w:r w:rsidR="006016B3" w:rsidRPr="00CF4AD3">
        <w:rPr>
          <w:rFonts w:asciiTheme="minorHAnsi" w:eastAsiaTheme="minorHAnsi" w:hAnsiTheme="minorHAnsi" w:cstheme="minorHAnsi"/>
          <w:b/>
          <w:color w:val="000000"/>
          <w:sz w:val="20"/>
          <w:lang w:val="es-MX"/>
        </w:rPr>
        <w:t xml:space="preserve">Anexo T 2 (T </w:t>
      </w:r>
      <w:r w:rsidRPr="00CF4AD3">
        <w:rPr>
          <w:rFonts w:asciiTheme="minorHAnsi" w:eastAsiaTheme="minorHAnsi" w:hAnsiTheme="minorHAnsi" w:cstheme="minorHAnsi"/>
          <w:b/>
          <w:color w:val="000000"/>
          <w:sz w:val="20"/>
          <w:lang w:val="es-MX"/>
        </w:rPr>
        <w:t>dos)</w:t>
      </w:r>
      <w:r w:rsidRPr="00CF4AD3">
        <w:rPr>
          <w:rFonts w:asciiTheme="minorHAnsi" w:eastAsiaTheme="minorHAnsi" w:hAnsiTheme="minorHAnsi" w:cstheme="minorHAnsi"/>
          <w:color w:val="000000"/>
          <w:sz w:val="20"/>
          <w:lang w:val="es-MX"/>
        </w:rPr>
        <w:t xml:space="preserve"> lo relativo al </w:t>
      </w:r>
      <w:r w:rsidRPr="00CF4AD3">
        <w:rPr>
          <w:rFonts w:asciiTheme="minorHAnsi" w:eastAsiaTheme="minorHAnsi" w:hAnsiTheme="minorHAnsi" w:cstheme="minorHAnsi"/>
          <w:b/>
          <w:color w:val="000000"/>
          <w:sz w:val="20"/>
          <w:lang w:val="es-MX"/>
        </w:rPr>
        <w:t>inciso A, inciso B), inciso C), inciso D) e inciso E)</w:t>
      </w:r>
      <w:r w:rsidRPr="00CF4AD3">
        <w:rPr>
          <w:rFonts w:asciiTheme="minorHAnsi" w:eastAsiaTheme="minorHAnsi" w:hAnsiTheme="minorHAnsi" w:cstheme="minorHAnsi"/>
          <w:color w:val="000000"/>
          <w:sz w:val="20"/>
          <w:lang w:val="es-MX"/>
        </w:rPr>
        <w:t xml:space="preserve"> señalados.</w:t>
      </w:r>
    </w:p>
    <w:p w14:paraId="58159E74" w14:textId="77777777" w:rsidR="004360EB" w:rsidRPr="00CF4AD3" w:rsidRDefault="004360EB" w:rsidP="006016B3">
      <w:pPr>
        <w:keepNext/>
        <w:ind w:right="49"/>
        <w:jc w:val="both"/>
        <w:outlineLvl w:val="2"/>
        <w:rPr>
          <w:rFonts w:asciiTheme="minorHAnsi" w:hAnsiTheme="minorHAnsi" w:cstheme="minorHAnsi"/>
          <w:b/>
          <w:bCs/>
          <w:sz w:val="20"/>
        </w:rPr>
      </w:pPr>
      <w:bookmarkStart w:id="10" w:name="_Toc21719297"/>
      <w:bookmarkStart w:id="11" w:name="_Toc23359160"/>
    </w:p>
    <w:p w14:paraId="744997F0" w14:textId="1F7597E5" w:rsidR="004360EB" w:rsidRPr="00CF4AD3" w:rsidRDefault="006016B3" w:rsidP="006016B3">
      <w:pPr>
        <w:keepNext/>
        <w:ind w:right="49"/>
        <w:jc w:val="both"/>
        <w:outlineLvl w:val="2"/>
        <w:rPr>
          <w:rFonts w:asciiTheme="minorHAnsi" w:hAnsiTheme="minorHAnsi" w:cstheme="minorHAnsi"/>
          <w:b/>
          <w:bCs/>
          <w:sz w:val="20"/>
        </w:rPr>
      </w:pPr>
      <w:r w:rsidRPr="00CF4AD3">
        <w:rPr>
          <w:rFonts w:asciiTheme="minorHAnsi" w:hAnsiTheme="minorHAnsi" w:cstheme="minorHAnsi"/>
          <w:b/>
          <w:bCs/>
          <w:sz w:val="20"/>
        </w:rPr>
        <w:t>4. CUMPLIMIENTO DE NORMAS</w:t>
      </w:r>
      <w:bookmarkEnd w:id="10"/>
      <w:bookmarkEnd w:id="11"/>
    </w:p>
    <w:p w14:paraId="4656BD1C" w14:textId="56F4B2EF" w:rsidR="004360EB" w:rsidRPr="00CF4AD3" w:rsidRDefault="004360EB" w:rsidP="006016B3">
      <w:pPr>
        <w:ind w:right="49"/>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w:t>
      </w:r>
      <w:r w:rsidR="00603915">
        <w:rPr>
          <w:rFonts w:asciiTheme="minorHAnsi" w:hAnsiTheme="minorHAnsi" w:cstheme="minorHAnsi"/>
          <w:sz w:val="20"/>
        </w:rPr>
        <w:t>cotizante</w:t>
      </w:r>
      <w:r w:rsidRPr="00CF4AD3">
        <w:rPr>
          <w:rFonts w:asciiTheme="minorHAnsi" w:hAnsiTheme="minorHAnsi" w:cstheme="minorHAnsi"/>
          <w:color w:val="000000"/>
          <w:sz w:val="20"/>
        </w:rPr>
        <w:t xml:space="preserve"> deberá presentar escrito libre en papel membretado de la empresa y debidamente signado por el representante del </w:t>
      </w:r>
      <w:r w:rsidR="00603915">
        <w:rPr>
          <w:rFonts w:asciiTheme="minorHAnsi" w:hAnsiTheme="minorHAnsi" w:cstheme="minorHAnsi"/>
          <w:sz w:val="20"/>
        </w:rPr>
        <w:t>cotizante</w:t>
      </w:r>
      <w:r w:rsidRPr="00CF4AD3">
        <w:rPr>
          <w:rFonts w:asciiTheme="minorHAnsi" w:hAnsiTheme="minorHAnsi" w:cstheme="minorHAnsi"/>
          <w:color w:val="000000"/>
          <w:sz w:val="20"/>
        </w:rPr>
        <w:t xml:space="preserve"> en el que manifieste que cumple con lo establecido en los “Términos y Condiciones” y el “Anexo Técnico”, </w:t>
      </w:r>
      <w:r w:rsidRPr="00CF4AD3">
        <w:rPr>
          <w:rFonts w:asciiTheme="minorHAnsi" w:hAnsiTheme="minorHAnsi" w:cstheme="minorHAnsi"/>
          <w:i/>
          <w:color w:val="000000"/>
          <w:sz w:val="20"/>
        </w:rPr>
        <w:t>“</w:t>
      </w:r>
      <w:r w:rsidRPr="00CF4AD3">
        <w:rPr>
          <w:rFonts w:asciiTheme="minorHAnsi" w:hAnsiTheme="minorHAnsi" w:cstheme="minorHAnsi"/>
          <w:b/>
          <w:bCs/>
          <w:sz w:val="20"/>
        </w:rPr>
        <w:t xml:space="preserve">NORMAS OFICIALES MEXICANAS, NORMAS INTERNACIONALES NORMAS DE REFERENCIA O ESPECIFICACIONES CUYO CUMPLIMIENTO SE EXIGE A LOS </w:t>
      </w:r>
      <w:r w:rsidR="00A8126D" w:rsidRPr="00A8126D">
        <w:rPr>
          <w:rFonts w:asciiTheme="minorHAnsi" w:hAnsiTheme="minorHAnsi" w:cstheme="minorHAnsi"/>
          <w:b/>
          <w:sz w:val="20"/>
        </w:rPr>
        <w:t>COTIZANTES</w:t>
      </w:r>
      <w:r w:rsidR="00A8126D" w:rsidRPr="00A8126D">
        <w:rPr>
          <w:rFonts w:asciiTheme="minorHAnsi" w:hAnsiTheme="minorHAnsi" w:cstheme="minorHAnsi"/>
          <w:b/>
          <w:bCs/>
          <w:sz w:val="20"/>
        </w:rPr>
        <w:t>, LICENCIAS</w:t>
      </w:r>
      <w:r w:rsidRPr="00CF4AD3">
        <w:rPr>
          <w:rFonts w:asciiTheme="minorHAnsi" w:hAnsiTheme="minorHAnsi" w:cstheme="minorHAnsi"/>
          <w:b/>
          <w:bCs/>
          <w:sz w:val="20"/>
        </w:rPr>
        <w:t>, AUTORIZACIONES Y PERMISOS</w:t>
      </w:r>
      <w:r w:rsidR="00483A30" w:rsidRPr="00CF4AD3">
        <w:rPr>
          <w:rFonts w:asciiTheme="minorHAnsi" w:hAnsiTheme="minorHAnsi" w:cstheme="minorHAnsi"/>
          <w:i/>
          <w:color w:val="000000"/>
          <w:sz w:val="20"/>
        </w:rPr>
        <w:t>”</w:t>
      </w:r>
      <w:r w:rsidRPr="00CF4AD3">
        <w:rPr>
          <w:rFonts w:asciiTheme="minorHAnsi" w:hAnsiTheme="minorHAnsi" w:cstheme="minorHAnsi"/>
          <w:i/>
          <w:color w:val="000000"/>
          <w:sz w:val="20"/>
        </w:rPr>
        <w:t xml:space="preserve"> </w:t>
      </w:r>
      <w:r w:rsidRPr="00CF4AD3">
        <w:rPr>
          <w:rFonts w:asciiTheme="minorHAnsi" w:hAnsiTheme="minorHAnsi" w:cstheme="minorHAnsi"/>
          <w:color w:val="000000"/>
          <w:sz w:val="20"/>
        </w:rPr>
        <w:t xml:space="preserve">el cual forma parte integrante de la presente </w:t>
      </w:r>
      <w:r w:rsidR="00081814">
        <w:rPr>
          <w:rFonts w:asciiTheme="minorHAnsi" w:hAnsiTheme="minorHAnsi" w:cs="Arial"/>
          <w:sz w:val="20"/>
          <w:lang w:val="es-ES_tradnl"/>
        </w:rPr>
        <w:t>solicitud de cotización</w:t>
      </w:r>
      <w:r w:rsidRPr="00CF4AD3">
        <w:rPr>
          <w:rFonts w:asciiTheme="minorHAnsi" w:hAnsiTheme="minorHAnsi" w:cstheme="minorHAnsi"/>
          <w:color w:val="000000"/>
          <w:sz w:val="20"/>
        </w:rPr>
        <w:t>.</w:t>
      </w:r>
    </w:p>
    <w:p w14:paraId="08A1BCCF" w14:textId="77777777" w:rsidR="004360EB" w:rsidRPr="00CF4AD3" w:rsidRDefault="004360EB" w:rsidP="006016B3">
      <w:pPr>
        <w:ind w:right="49"/>
        <w:jc w:val="both"/>
        <w:rPr>
          <w:rFonts w:asciiTheme="minorHAnsi" w:hAnsiTheme="minorHAnsi" w:cstheme="minorHAnsi"/>
          <w:color w:val="000000"/>
          <w:sz w:val="20"/>
        </w:rPr>
      </w:pPr>
    </w:p>
    <w:p w14:paraId="6846E7DB" w14:textId="5780D468" w:rsidR="004360EB" w:rsidRPr="00CF4AD3" w:rsidRDefault="004360EB" w:rsidP="006016B3">
      <w:pPr>
        <w:keepNext/>
        <w:ind w:right="49"/>
        <w:jc w:val="both"/>
        <w:outlineLvl w:val="2"/>
        <w:rPr>
          <w:rFonts w:asciiTheme="minorHAnsi" w:hAnsiTheme="minorHAnsi" w:cstheme="minorHAnsi"/>
          <w:bCs/>
          <w:sz w:val="20"/>
        </w:rPr>
      </w:pPr>
      <w:bookmarkStart w:id="12" w:name="_Toc527036177"/>
      <w:bookmarkStart w:id="13" w:name="_Toc21719298"/>
      <w:bookmarkStart w:id="14" w:name="_Toc23359161"/>
      <w:r w:rsidRPr="00CF4AD3">
        <w:rPr>
          <w:rFonts w:asciiTheme="minorHAnsi" w:hAnsiTheme="minorHAnsi" w:cstheme="minorHAnsi"/>
          <w:b/>
          <w:bCs/>
          <w:sz w:val="20"/>
        </w:rPr>
        <w:t xml:space="preserve">5. </w:t>
      </w:r>
      <w:r w:rsidR="006016B3" w:rsidRPr="00CF4AD3">
        <w:rPr>
          <w:rFonts w:asciiTheme="minorHAnsi" w:hAnsiTheme="minorHAnsi" w:cstheme="minorHAnsi"/>
          <w:b/>
          <w:bCs/>
          <w:sz w:val="20"/>
        </w:rPr>
        <w:t xml:space="preserve">REGISTRO SANITARIO, </w:t>
      </w:r>
      <w:bookmarkEnd w:id="12"/>
      <w:r w:rsidR="006016B3" w:rsidRPr="00CF4AD3">
        <w:rPr>
          <w:rFonts w:asciiTheme="minorHAnsi" w:hAnsiTheme="minorHAnsi" w:cstheme="minorHAnsi"/>
          <w:b/>
          <w:bCs/>
          <w:sz w:val="20"/>
        </w:rPr>
        <w:t>CONTENIDO EN LOS “TÉRMINOS Y CONDICIONES”</w:t>
      </w:r>
      <w:bookmarkEnd w:id="13"/>
      <w:bookmarkEnd w:id="14"/>
    </w:p>
    <w:p w14:paraId="0339B1C0" w14:textId="77777777" w:rsidR="004360EB" w:rsidRPr="00CF4AD3" w:rsidRDefault="004360EB" w:rsidP="006016B3">
      <w:pPr>
        <w:autoSpaceDE w:val="0"/>
        <w:spacing w:after="160" w:line="259" w:lineRule="auto"/>
        <w:ind w:right="51"/>
        <w:contextualSpacing/>
        <w:jc w:val="both"/>
        <w:rPr>
          <w:rFonts w:asciiTheme="minorHAnsi" w:eastAsiaTheme="minorHAnsi" w:hAnsiTheme="minorHAnsi" w:cstheme="minorHAnsi"/>
          <w:sz w:val="20"/>
          <w:lang w:val="es-MX"/>
        </w:rPr>
      </w:pPr>
      <w:r w:rsidRPr="00CF4AD3">
        <w:rPr>
          <w:rFonts w:asciiTheme="minorHAnsi" w:eastAsiaTheme="minorHAnsi" w:hAnsiTheme="minorHAnsi" w:cstheme="minorHAnsi"/>
          <w:sz w:val="20"/>
          <w:lang w:val="es-MX"/>
        </w:rPr>
        <w:t>Para aquellos equipos médicos y bienes de consumo, deberá integrar copia simple del Registro Sanitario, vigente, expedido por la COFEPRIS, conforme a lo establecido en el artículo 376 de la Ley General de Salud (vigencia de 5 años), conforme a lo solicitado en el anexo técnico.</w:t>
      </w:r>
    </w:p>
    <w:p w14:paraId="5764C985" w14:textId="77777777" w:rsidR="004360EB" w:rsidRPr="00CF4AD3" w:rsidRDefault="004360EB" w:rsidP="006016B3">
      <w:pPr>
        <w:autoSpaceDE w:val="0"/>
        <w:spacing w:after="160" w:line="259" w:lineRule="auto"/>
        <w:ind w:right="51" w:firstLine="66"/>
        <w:contextualSpacing/>
        <w:jc w:val="both"/>
        <w:rPr>
          <w:rFonts w:asciiTheme="minorHAnsi" w:eastAsiaTheme="minorHAnsi" w:hAnsiTheme="minorHAnsi" w:cstheme="minorHAnsi"/>
          <w:sz w:val="20"/>
          <w:lang w:val="es-MX"/>
        </w:rPr>
      </w:pPr>
    </w:p>
    <w:p w14:paraId="55AD4C9B" w14:textId="68F8AF11" w:rsidR="004360EB" w:rsidRPr="00CF4AD3" w:rsidRDefault="004360EB" w:rsidP="006016B3">
      <w:pPr>
        <w:autoSpaceDE w:val="0"/>
        <w:spacing w:after="160" w:line="259" w:lineRule="auto"/>
        <w:ind w:right="51"/>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 xml:space="preserve">El </w:t>
      </w:r>
      <w:r w:rsidR="00603915">
        <w:rPr>
          <w:rFonts w:asciiTheme="minorHAnsi" w:hAnsiTheme="minorHAnsi" w:cstheme="minorHAnsi"/>
          <w:sz w:val="20"/>
        </w:rPr>
        <w:t>cotizante</w:t>
      </w:r>
      <w:r w:rsidRPr="00CF4AD3">
        <w:rPr>
          <w:rFonts w:asciiTheme="minorHAnsi" w:eastAsiaTheme="minorHAnsi" w:hAnsiTheme="minorHAnsi" w:cstheme="minorHAnsi"/>
          <w:sz w:val="20"/>
        </w:rPr>
        <w:t xml:space="preserve"> deberá presentar como parte de su Propuesta Técnica, copia simple de los registros sanitarios de los equipos médicos y consumibles, en anverso y reverso, vigentes y su última actualización (refrendo o prórroga según corresponda) expedidos por la COFEPRIS, considerando lo señalado en el Anexo Técnico y Términos y Condiciones, en congruencia con lo dispuesto por el artículo 376 de la </w:t>
      </w:r>
      <w:r w:rsidRPr="00CF4AD3">
        <w:rPr>
          <w:rFonts w:asciiTheme="minorHAnsi" w:eastAsiaTheme="minorHAnsi" w:hAnsiTheme="minorHAnsi" w:cstheme="minorHAnsi"/>
          <w:b/>
          <w:bCs/>
          <w:sz w:val="20"/>
        </w:rPr>
        <w:t>Ley General de Salud</w:t>
      </w:r>
      <w:r w:rsidRPr="00CF4AD3">
        <w:rPr>
          <w:rFonts w:asciiTheme="minorHAnsi" w:eastAsiaTheme="minorHAnsi" w:hAnsiTheme="minorHAnsi" w:cstheme="minorHAnsi"/>
          <w:sz w:val="20"/>
        </w:rPr>
        <w:t xml:space="preserve"> y el artículo 82 del </w:t>
      </w:r>
      <w:r w:rsidRPr="00CF4AD3">
        <w:rPr>
          <w:rFonts w:asciiTheme="minorHAnsi" w:eastAsiaTheme="minorHAnsi" w:hAnsiTheme="minorHAnsi" w:cstheme="minorHAnsi"/>
          <w:b/>
          <w:bCs/>
          <w:sz w:val="20"/>
        </w:rPr>
        <w:t xml:space="preserve">Reglamento de Insumos para la Salud </w:t>
      </w:r>
      <w:r w:rsidRPr="00CF4AD3">
        <w:rPr>
          <w:rFonts w:asciiTheme="minorHAnsi" w:eastAsiaTheme="minorHAnsi" w:hAnsiTheme="minorHAnsi" w:cstheme="minorHAnsi"/>
          <w:sz w:val="20"/>
        </w:rPr>
        <w:t>(vigencia de 5 años). En el que se deberá identificar:</w:t>
      </w:r>
    </w:p>
    <w:p w14:paraId="7460ABF3"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Número de registro, prórroga o modificación.</w:t>
      </w:r>
    </w:p>
    <w:p w14:paraId="3BB17AB8"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Titular del registro.</w:t>
      </w:r>
    </w:p>
    <w:p w14:paraId="22BDBEFC"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Nombre y domicilio del fabricante.</w:t>
      </w:r>
    </w:p>
    <w:p w14:paraId="645490BA"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Indicaciones de uso y/o descripción.</w:t>
      </w:r>
    </w:p>
    <w:p w14:paraId="1B411ED7"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Modelo(s).</w:t>
      </w:r>
    </w:p>
    <w:p w14:paraId="2C48EDD5" w14:textId="77777777"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Fecha de emisión y de vencimiento.</w:t>
      </w:r>
    </w:p>
    <w:p w14:paraId="0A990CA5" w14:textId="2B126828" w:rsidR="004360EB" w:rsidRPr="00CF4AD3" w:rsidRDefault="004360EB" w:rsidP="00616110">
      <w:pPr>
        <w:pStyle w:val="Prrafodelista"/>
        <w:numPr>
          <w:ilvl w:val="0"/>
          <w:numId w:val="56"/>
        </w:num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Nombre, firma autógrafa y cargo del servidor público que la emite.</w:t>
      </w:r>
    </w:p>
    <w:p w14:paraId="2C86D7F4" w14:textId="53C9E03D" w:rsidR="004360EB" w:rsidRPr="00CF4AD3" w:rsidRDefault="004360EB" w:rsidP="006016B3">
      <w:pPr>
        <w:spacing w:after="160" w:line="259" w:lineRule="auto"/>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 xml:space="preserve">En caso de que el Registro Sanitario no se encuentre dentro del periodo de vigencia de 5 años, conforme al artículo 376 de la Ley General de Salud, el </w:t>
      </w:r>
      <w:r w:rsidR="00603915">
        <w:rPr>
          <w:rFonts w:asciiTheme="minorHAnsi" w:hAnsiTheme="minorHAnsi" w:cstheme="minorHAnsi"/>
          <w:sz w:val="20"/>
        </w:rPr>
        <w:t>cotizante</w:t>
      </w:r>
      <w:r w:rsidRPr="00CF4AD3">
        <w:rPr>
          <w:rFonts w:asciiTheme="minorHAnsi" w:eastAsiaTheme="minorHAnsi" w:hAnsiTheme="minorHAnsi" w:cstheme="minorHAnsi"/>
          <w:sz w:val="20"/>
        </w:rPr>
        <w:t xml:space="preserve"> deberá presentar:</w:t>
      </w:r>
    </w:p>
    <w:p w14:paraId="4C178674" w14:textId="77777777" w:rsidR="004360EB" w:rsidRPr="00CF4AD3" w:rsidRDefault="004360EB" w:rsidP="006016B3">
      <w:pPr>
        <w:spacing w:after="160" w:line="259" w:lineRule="auto"/>
        <w:ind w:left="360"/>
        <w:contextualSpacing/>
        <w:jc w:val="both"/>
        <w:rPr>
          <w:rFonts w:asciiTheme="minorHAnsi" w:eastAsiaTheme="minorHAnsi" w:hAnsiTheme="minorHAnsi" w:cstheme="minorHAnsi"/>
          <w:sz w:val="20"/>
        </w:rPr>
      </w:pPr>
    </w:p>
    <w:p w14:paraId="3D8DEFAD" w14:textId="77777777" w:rsidR="004360EB" w:rsidRPr="00CF4AD3" w:rsidRDefault="004360EB" w:rsidP="00616110">
      <w:pPr>
        <w:numPr>
          <w:ilvl w:val="0"/>
          <w:numId w:val="57"/>
        </w:numPr>
        <w:suppressAutoHyphens w:val="0"/>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Copia simple del Registro Sanitario sometido a prórroga.</w:t>
      </w:r>
    </w:p>
    <w:p w14:paraId="09308A08" w14:textId="77777777" w:rsidR="004360EB" w:rsidRPr="00CF4AD3" w:rsidRDefault="004360EB" w:rsidP="00616110">
      <w:pPr>
        <w:numPr>
          <w:ilvl w:val="0"/>
          <w:numId w:val="57"/>
        </w:numPr>
        <w:suppressAutoHyphens w:val="0"/>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lastRenderedPageBreak/>
        <w:t xml:space="preserve">Copia simple del “Comprobante de Trámite de Prórroga” en el que se acredite el trámite de prórroga del registro sanitario o, en su caso, copia simple de la “Constancia de Prórroga” emitida por la COFEPRIS del Registro Sanitario sometido a prórroga. </w:t>
      </w:r>
    </w:p>
    <w:p w14:paraId="262C01A4" w14:textId="77777777" w:rsidR="004360EB" w:rsidRPr="00CF4AD3" w:rsidRDefault="004360EB" w:rsidP="006016B3">
      <w:pPr>
        <w:spacing w:after="160" w:line="259" w:lineRule="auto"/>
        <w:ind w:left="720"/>
        <w:contextualSpacing/>
        <w:jc w:val="both"/>
        <w:rPr>
          <w:rFonts w:asciiTheme="minorHAnsi" w:eastAsiaTheme="minorHAnsi" w:hAnsiTheme="minorHAnsi" w:cstheme="minorHAnsi"/>
          <w:sz w:val="20"/>
        </w:rPr>
      </w:pPr>
    </w:p>
    <w:p w14:paraId="0147B4EB" w14:textId="77777777" w:rsidR="004360EB" w:rsidRPr="00CF4AD3" w:rsidRDefault="004360EB" w:rsidP="006016B3">
      <w:pPr>
        <w:autoSpaceDE w:val="0"/>
        <w:spacing w:after="160" w:line="259" w:lineRule="auto"/>
        <w:ind w:left="66" w:right="51"/>
        <w:contextualSpacing/>
        <w:jc w:val="both"/>
        <w:rPr>
          <w:rFonts w:asciiTheme="minorHAnsi" w:eastAsiaTheme="minorHAnsi" w:hAnsiTheme="minorHAnsi" w:cstheme="minorHAnsi"/>
          <w:sz w:val="20"/>
        </w:rPr>
      </w:pPr>
      <w:r w:rsidRPr="00CF4AD3">
        <w:rPr>
          <w:rFonts w:asciiTheme="minorHAnsi" w:eastAsiaTheme="minorHAnsi" w:hAnsiTheme="minorHAnsi" w:cstheme="minorHAnsi"/>
          <w:sz w:val="20"/>
        </w:rPr>
        <w:t>Nota: no son válidas consultas por Internet, capturas de pantalla o cartas dirigidas a COFEPRIS sin respuesta en los trámites realizados, la cual no acredite la veracidad del documento.</w:t>
      </w:r>
    </w:p>
    <w:p w14:paraId="36F441A9" w14:textId="77777777" w:rsidR="004360EB" w:rsidRPr="00CF4AD3" w:rsidRDefault="004360EB" w:rsidP="006016B3">
      <w:pPr>
        <w:autoSpaceDE w:val="0"/>
        <w:spacing w:after="160" w:line="259" w:lineRule="auto"/>
        <w:ind w:left="66" w:right="51"/>
        <w:contextualSpacing/>
        <w:jc w:val="both"/>
        <w:rPr>
          <w:rFonts w:asciiTheme="minorHAnsi" w:eastAsiaTheme="minorHAnsi" w:hAnsiTheme="minorHAnsi" w:cstheme="minorHAnsi"/>
          <w:sz w:val="20"/>
          <w:lang w:val="es-MX"/>
        </w:rPr>
      </w:pPr>
    </w:p>
    <w:p w14:paraId="5387C344" w14:textId="77777777" w:rsidR="004360EB" w:rsidRPr="00CF4AD3" w:rsidRDefault="004360EB" w:rsidP="006016B3">
      <w:pPr>
        <w:autoSpaceDE w:val="0"/>
        <w:spacing w:after="160" w:line="259" w:lineRule="auto"/>
        <w:ind w:left="66" w:right="51"/>
        <w:contextualSpacing/>
        <w:jc w:val="both"/>
        <w:rPr>
          <w:rFonts w:asciiTheme="minorHAnsi" w:eastAsiaTheme="minorHAnsi" w:hAnsiTheme="minorHAnsi" w:cstheme="minorHAnsi"/>
          <w:sz w:val="20"/>
          <w:lang w:val="es-MX"/>
        </w:rPr>
      </w:pPr>
      <w:r w:rsidRPr="00CF4AD3">
        <w:rPr>
          <w:rFonts w:asciiTheme="minorHAnsi" w:eastAsiaTheme="minorHAnsi" w:hAnsiTheme="minorHAnsi" w:cstheme="minorHAnsi"/>
          <w:sz w:val="20"/>
          <w:lang w:val="es-MX"/>
        </w:rPr>
        <w:t>De no cumplirse estos requisitos con las condiciones establecidas será causal de desechamiento de la propuesta, toda vez que se afectaría su solvencia.</w:t>
      </w:r>
    </w:p>
    <w:p w14:paraId="1A5AE8F6" w14:textId="77777777" w:rsidR="004360EB" w:rsidRPr="00CF4AD3" w:rsidRDefault="004360EB" w:rsidP="006016B3">
      <w:pPr>
        <w:jc w:val="both"/>
        <w:rPr>
          <w:rFonts w:asciiTheme="minorHAnsi" w:hAnsiTheme="minorHAnsi" w:cstheme="minorHAnsi"/>
          <w:sz w:val="20"/>
        </w:rPr>
      </w:pPr>
    </w:p>
    <w:p w14:paraId="2CA7F65E" w14:textId="292BFCD9" w:rsidR="004360EB" w:rsidRPr="00CF4AD3" w:rsidRDefault="004360EB" w:rsidP="006016B3">
      <w:pPr>
        <w:autoSpaceDE w:val="0"/>
        <w:spacing w:after="160" w:line="259" w:lineRule="auto"/>
        <w:ind w:left="66" w:right="51"/>
        <w:contextualSpacing/>
        <w:jc w:val="both"/>
        <w:rPr>
          <w:rFonts w:asciiTheme="minorHAnsi" w:eastAsiaTheme="minorHAnsi" w:hAnsiTheme="minorHAnsi" w:cstheme="minorHAnsi"/>
          <w:sz w:val="20"/>
          <w:lang w:val="es-MX"/>
        </w:rPr>
      </w:pPr>
      <w:r w:rsidRPr="00CF4AD3">
        <w:rPr>
          <w:rFonts w:asciiTheme="minorHAnsi" w:eastAsiaTheme="minorHAnsi" w:hAnsiTheme="minorHAnsi" w:cstheme="minorHAnsi"/>
          <w:sz w:val="20"/>
          <w:lang w:val="es-MX"/>
        </w:rPr>
        <w:t xml:space="preserve">Asimismo, respecto a equipos y consumibles ofertados, de origen Nacional o Internacional, el </w:t>
      </w:r>
      <w:r w:rsidR="00603915">
        <w:rPr>
          <w:rFonts w:asciiTheme="minorHAnsi" w:hAnsiTheme="minorHAnsi" w:cstheme="minorHAnsi"/>
          <w:sz w:val="20"/>
        </w:rPr>
        <w:t>cotizante</w:t>
      </w:r>
      <w:r w:rsidRPr="00CF4AD3">
        <w:rPr>
          <w:rFonts w:asciiTheme="minorHAnsi" w:eastAsiaTheme="minorHAnsi" w:hAnsiTheme="minorHAnsi" w:cstheme="minorHAnsi"/>
          <w:sz w:val="20"/>
          <w:lang w:val="es-MX"/>
        </w:rPr>
        <w:t xml:space="preserve"> deberá entregar la documentación anteriormente mencionada correspondiente a los Registros Sanitarios. La calidad de los consumibles ofertados deberá demostrarse mediante el Registro Sanitario, expedido por la Secretaría de Salud, conforme a lo dispuesto en la LGS (Ley General de Salud) y el Reglamento de Insumos para la Salud.</w:t>
      </w:r>
    </w:p>
    <w:p w14:paraId="42A33530" w14:textId="77777777" w:rsidR="004360EB" w:rsidRPr="00CF4AD3" w:rsidRDefault="004360EB" w:rsidP="006016B3">
      <w:pPr>
        <w:jc w:val="both"/>
        <w:rPr>
          <w:rFonts w:asciiTheme="minorHAnsi" w:hAnsiTheme="minorHAnsi" w:cstheme="minorHAnsi"/>
          <w:sz w:val="20"/>
        </w:rPr>
      </w:pPr>
    </w:p>
    <w:p w14:paraId="0A3C3F64" w14:textId="77777777" w:rsidR="004360EB" w:rsidRPr="00CF4AD3" w:rsidRDefault="004360EB" w:rsidP="006016B3">
      <w:pPr>
        <w:autoSpaceDE w:val="0"/>
        <w:spacing w:after="160" w:line="259" w:lineRule="auto"/>
        <w:ind w:left="66" w:right="51"/>
        <w:contextualSpacing/>
        <w:jc w:val="both"/>
        <w:rPr>
          <w:rFonts w:asciiTheme="minorHAnsi" w:eastAsiaTheme="minorHAnsi" w:hAnsiTheme="minorHAnsi" w:cstheme="minorHAnsi"/>
          <w:b/>
          <w:i/>
          <w:color w:val="000000"/>
          <w:sz w:val="20"/>
          <w:lang w:val="es-MX"/>
        </w:rPr>
      </w:pPr>
      <w:r w:rsidRPr="00CF4AD3">
        <w:rPr>
          <w:rFonts w:asciiTheme="minorHAnsi" w:eastAsiaTheme="minorHAnsi" w:hAnsiTheme="minorHAnsi" w:cstheme="minorHAnsi"/>
          <w:sz w:val="20"/>
          <w:lang w:val="es-MX"/>
        </w:rPr>
        <w:t>En caso de que los bienes ofertados no requieran de Registro Sanitario, deberá anexar constancia oficial, expedida por COFEPRIS, con firma y cargo del servidor público que la emite, que lo exima del mismo.</w:t>
      </w:r>
    </w:p>
    <w:p w14:paraId="1E8E7233" w14:textId="77777777" w:rsidR="004360EB" w:rsidRPr="00CF4AD3" w:rsidRDefault="004360EB" w:rsidP="006016B3">
      <w:pPr>
        <w:spacing w:line="276" w:lineRule="auto"/>
        <w:rPr>
          <w:rFonts w:asciiTheme="minorHAnsi" w:hAnsiTheme="minorHAnsi" w:cstheme="minorHAnsi"/>
          <w:sz w:val="20"/>
        </w:rPr>
      </w:pPr>
    </w:p>
    <w:p w14:paraId="2CA2109D" w14:textId="4777A604" w:rsidR="004360EB" w:rsidRPr="00CF4AD3" w:rsidRDefault="006016B3" w:rsidP="006016B3">
      <w:pPr>
        <w:keepNext/>
        <w:ind w:right="49"/>
        <w:jc w:val="both"/>
        <w:outlineLvl w:val="2"/>
        <w:rPr>
          <w:rFonts w:asciiTheme="minorHAnsi" w:hAnsiTheme="minorHAnsi" w:cstheme="minorHAnsi"/>
          <w:bCs/>
          <w:sz w:val="20"/>
        </w:rPr>
      </w:pPr>
      <w:bookmarkStart w:id="15" w:name="_Toc21719299"/>
      <w:bookmarkStart w:id="16" w:name="_Toc23359162"/>
      <w:r w:rsidRPr="00CF4AD3">
        <w:rPr>
          <w:rFonts w:asciiTheme="minorHAnsi" w:hAnsiTheme="minorHAnsi" w:cstheme="minorHAnsi"/>
          <w:b/>
          <w:bCs/>
          <w:sz w:val="20"/>
        </w:rPr>
        <w:t>6. PRESENTACIÓN PROPUESTA DOCUMENTAL</w:t>
      </w:r>
      <w:bookmarkEnd w:id="15"/>
      <w:bookmarkEnd w:id="16"/>
    </w:p>
    <w:p w14:paraId="60642974" w14:textId="3E6D832F" w:rsidR="004360EB" w:rsidRPr="00CF4AD3" w:rsidRDefault="004360EB" w:rsidP="006016B3">
      <w:pPr>
        <w:ind w:right="49"/>
        <w:jc w:val="both"/>
        <w:rPr>
          <w:rFonts w:asciiTheme="minorHAnsi" w:hAnsiTheme="minorHAnsi" w:cstheme="minorHAnsi"/>
          <w:sz w:val="20"/>
        </w:rPr>
      </w:pPr>
      <w:r w:rsidRPr="00CF4AD3">
        <w:rPr>
          <w:rFonts w:asciiTheme="minorHAnsi" w:hAnsiTheme="minorHAnsi" w:cstheme="minorHAnsi"/>
          <w:sz w:val="20"/>
        </w:rPr>
        <w:t xml:space="preserve">Carta compromiso en hoja membretada del </w:t>
      </w:r>
      <w:r w:rsidR="00603915">
        <w:rPr>
          <w:rFonts w:asciiTheme="minorHAnsi" w:hAnsiTheme="minorHAnsi" w:cstheme="minorHAnsi"/>
          <w:sz w:val="20"/>
        </w:rPr>
        <w:t>cotizante</w:t>
      </w:r>
      <w:r w:rsidRPr="00CF4AD3">
        <w:rPr>
          <w:rFonts w:asciiTheme="minorHAnsi" w:hAnsiTheme="minorHAnsi" w:cstheme="minorHAnsi"/>
          <w:sz w:val="20"/>
        </w:rPr>
        <w:t xml:space="preserve"> y firmada por el representante legal del </w:t>
      </w:r>
      <w:r w:rsidR="00603915">
        <w:rPr>
          <w:rFonts w:asciiTheme="minorHAnsi" w:hAnsiTheme="minorHAnsi" w:cstheme="minorHAnsi"/>
          <w:sz w:val="20"/>
        </w:rPr>
        <w:t>cotizante</w:t>
      </w:r>
      <w:r w:rsidRPr="00CF4AD3">
        <w:rPr>
          <w:rFonts w:asciiTheme="minorHAnsi" w:hAnsiTheme="minorHAnsi" w:cstheme="minorHAnsi"/>
          <w:sz w:val="20"/>
        </w:rPr>
        <w:t xml:space="preserve"> en el que manifieste que, en caso de resultar adjudicado, cumplirá con la entrega en tiempo y forma de los Anexos Técnicos señalados en los Términos y Condiciones, así como la documentación referida en los mismos.</w:t>
      </w:r>
    </w:p>
    <w:p w14:paraId="7D973FD9" w14:textId="77777777" w:rsidR="004360EB" w:rsidRPr="00CF4AD3" w:rsidRDefault="004360EB" w:rsidP="006016B3">
      <w:pPr>
        <w:ind w:right="49"/>
        <w:jc w:val="both"/>
        <w:rPr>
          <w:rFonts w:asciiTheme="minorHAnsi" w:hAnsiTheme="minorHAnsi" w:cstheme="minorHAnsi"/>
          <w:sz w:val="20"/>
        </w:rPr>
      </w:pPr>
    </w:p>
    <w:p w14:paraId="006E2C0E" w14:textId="5428B3A7" w:rsidR="004360EB" w:rsidRPr="00CF4AD3" w:rsidRDefault="006016B3" w:rsidP="006016B3">
      <w:pPr>
        <w:keepNext/>
        <w:ind w:right="49"/>
        <w:jc w:val="both"/>
        <w:outlineLvl w:val="2"/>
        <w:rPr>
          <w:rFonts w:asciiTheme="minorHAnsi" w:hAnsiTheme="minorHAnsi" w:cstheme="minorHAnsi"/>
          <w:b/>
          <w:sz w:val="20"/>
          <w:lang w:val="es-MX"/>
        </w:rPr>
      </w:pPr>
      <w:bookmarkStart w:id="17" w:name="_Toc23359163"/>
      <w:r w:rsidRPr="00CF4AD3">
        <w:rPr>
          <w:rFonts w:asciiTheme="minorHAnsi" w:hAnsiTheme="minorHAnsi" w:cstheme="minorHAnsi"/>
          <w:b/>
          <w:sz w:val="20"/>
          <w:lang w:val="es-MX"/>
        </w:rPr>
        <w:t>7. PRESENTACIÓN ANEXO TÉCNICO</w:t>
      </w:r>
      <w:bookmarkEnd w:id="17"/>
    </w:p>
    <w:p w14:paraId="1D9CCBC9" w14:textId="7EF79D0F"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w:t>
      </w:r>
      <w:r w:rsidR="00603915">
        <w:rPr>
          <w:rFonts w:asciiTheme="minorHAnsi" w:hAnsiTheme="minorHAnsi" w:cstheme="minorHAnsi"/>
          <w:sz w:val="20"/>
        </w:rPr>
        <w:t>cotizante</w:t>
      </w:r>
      <w:r w:rsidRPr="00CF4AD3">
        <w:rPr>
          <w:rFonts w:asciiTheme="minorHAnsi" w:hAnsiTheme="minorHAnsi" w:cstheme="minorHAnsi"/>
          <w:color w:val="000000"/>
          <w:sz w:val="20"/>
        </w:rPr>
        <w:t xml:space="preserve"> deberá presentar el Anexo Técnico, mediante su transcripción en papel membretado de la empresa y firmado por su representante legal, para su presentación como parte de su propuesta técnica.</w:t>
      </w:r>
    </w:p>
    <w:p w14:paraId="2342A86D" w14:textId="77777777" w:rsidR="004360EB" w:rsidRPr="00CF4AD3" w:rsidRDefault="004360EB" w:rsidP="006016B3">
      <w:pPr>
        <w:ind w:right="49"/>
        <w:jc w:val="both"/>
        <w:rPr>
          <w:rFonts w:asciiTheme="minorHAnsi" w:hAnsiTheme="minorHAnsi" w:cstheme="minorHAnsi"/>
          <w:sz w:val="20"/>
        </w:rPr>
      </w:pPr>
    </w:p>
    <w:p w14:paraId="05285B49" w14:textId="38810375" w:rsidR="004360EB" w:rsidRPr="00CF4AD3" w:rsidRDefault="006016B3" w:rsidP="006016B3">
      <w:pPr>
        <w:keepNext/>
        <w:ind w:right="49"/>
        <w:jc w:val="both"/>
        <w:outlineLvl w:val="2"/>
        <w:rPr>
          <w:rFonts w:asciiTheme="minorHAnsi" w:hAnsiTheme="minorHAnsi" w:cstheme="minorHAnsi"/>
          <w:b/>
          <w:sz w:val="20"/>
          <w:lang w:val="es-MX"/>
        </w:rPr>
      </w:pPr>
      <w:bookmarkStart w:id="18" w:name="_Toc23359164"/>
      <w:r w:rsidRPr="00CF4AD3">
        <w:rPr>
          <w:rFonts w:asciiTheme="minorHAnsi" w:hAnsiTheme="minorHAnsi" w:cstheme="minorHAnsi"/>
          <w:b/>
          <w:sz w:val="20"/>
          <w:lang w:val="es-MX"/>
        </w:rPr>
        <w:t>8. BUENAS PRÁCTICAS</w:t>
      </w:r>
      <w:bookmarkEnd w:id="18"/>
    </w:p>
    <w:p w14:paraId="7842A761" w14:textId="38EF5FD8" w:rsidR="004360EB" w:rsidRPr="00CF4AD3" w:rsidRDefault="004360EB" w:rsidP="006016B3">
      <w:pPr>
        <w:ind w:right="49"/>
        <w:jc w:val="both"/>
        <w:rPr>
          <w:rFonts w:asciiTheme="minorHAnsi" w:hAnsiTheme="minorHAnsi" w:cstheme="minorHAnsi"/>
          <w:sz w:val="20"/>
        </w:rPr>
      </w:pPr>
      <w:r w:rsidRPr="00CF4AD3">
        <w:rPr>
          <w:rFonts w:asciiTheme="minorHAnsi" w:hAnsiTheme="minorHAnsi" w:cstheme="minorHAnsi"/>
          <w:sz w:val="20"/>
        </w:rPr>
        <w:t>Copia del certificado de buenas prácticas de manufactura, en el idioma del país de origen de los equipos y bienes de consumo ofertados, acompañado de su traducción al español y expedido por las autoridades sanitarias u organismos de control del país de origen o copia simple del certificado FDA o Comunidad Económica Europea, vigente de los equipo</w:t>
      </w:r>
      <w:r w:rsidR="00483A30" w:rsidRPr="00CF4AD3">
        <w:rPr>
          <w:rFonts w:asciiTheme="minorHAnsi" w:hAnsiTheme="minorHAnsi" w:cstheme="minorHAnsi"/>
          <w:sz w:val="20"/>
        </w:rPr>
        <w:t>s y bienes de consumo ofertados</w:t>
      </w:r>
      <w:r w:rsidRPr="00CF4AD3">
        <w:rPr>
          <w:rFonts w:asciiTheme="minorHAnsi" w:hAnsiTheme="minorHAnsi" w:cstheme="minorHAnsi"/>
          <w:sz w:val="20"/>
        </w:rPr>
        <w:t xml:space="preserve"> o copia del Certificado de calidad (ISO 9001 vigente o ISO 13485:2016).</w:t>
      </w:r>
    </w:p>
    <w:p w14:paraId="301C265B" w14:textId="77777777" w:rsidR="004360EB" w:rsidRPr="00CF4AD3" w:rsidRDefault="004360EB" w:rsidP="006016B3">
      <w:pPr>
        <w:ind w:right="49"/>
        <w:jc w:val="both"/>
        <w:rPr>
          <w:rFonts w:asciiTheme="minorHAnsi" w:hAnsiTheme="minorHAnsi" w:cstheme="minorHAnsi"/>
          <w:sz w:val="20"/>
        </w:rPr>
      </w:pPr>
    </w:p>
    <w:p w14:paraId="484D4306" w14:textId="486E67A9" w:rsidR="004360EB" w:rsidRPr="00CF4AD3" w:rsidRDefault="006016B3" w:rsidP="006016B3">
      <w:pPr>
        <w:keepNext/>
        <w:ind w:right="49"/>
        <w:jc w:val="both"/>
        <w:outlineLvl w:val="2"/>
        <w:rPr>
          <w:rFonts w:asciiTheme="minorHAnsi" w:hAnsiTheme="minorHAnsi" w:cstheme="minorHAnsi"/>
          <w:b/>
          <w:sz w:val="20"/>
          <w:lang w:val="es-MX"/>
        </w:rPr>
      </w:pPr>
      <w:bookmarkStart w:id="19" w:name="_Toc23359165"/>
      <w:r w:rsidRPr="00CF4AD3">
        <w:rPr>
          <w:rFonts w:asciiTheme="minorHAnsi" w:hAnsiTheme="minorHAnsi" w:cstheme="minorHAnsi"/>
          <w:b/>
          <w:sz w:val="20"/>
          <w:lang w:val="es-MX"/>
        </w:rPr>
        <w:t>9. CERTIFICADO DE LIBRE VENTA</w:t>
      </w:r>
      <w:bookmarkEnd w:id="19"/>
    </w:p>
    <w:p w14:paraId="57110D94" w14:textId="77777777" w:rsidR="004360EB" w:rsidRPr="00CF4AD3" w:rsidRDefault="004360EB" w:rsidP="006016B3">
      <w:pPr>
        <w:keepNext/>
        <w:ind w:right="49"/>
        <w:jc w:val="both"/>
        <w:outlineLvl w:val="2"/>
        <w:rPr>
          <w:rFonts w:asciiTheme="minorHAnsi" w:hAnsiTheme="minorHAnsi" w:cstheme="minorHAnsi"/>
          <w:sz w:val="20"/>
          <w:lang w:val="es-MX"/>
        </w:rPr>
      </w:pPr>
      <w:r w:rsidRPr="00CF4AD3">
        <w:rPr>
          <w:rFonts w:asciiTheme="minorHAnsi" w:hAnsiTheme="minorHAnsi" w:cstheme="minorHAnsi"/>
          <w:bCs/>
          <w:sz w:val="20"/>
          <w:lang w:val="es-MX"/>
        </w:rPr>
        <w:t>Copia simple de los Certificados de Libre Venta vigentes, donde señale específicamente que los equipos y bienes pueden ser utilizados, sin restricción de uso en el país de origen, emitido por las autoridades sanitarias del país de origen, en el idioma del país de origen y acompañado de la traducción al español y que cuente con una vigencia acreditable en el propio documento y en caso contrario que la fecha de remisión tenga una antigüedad no mayor a tres años.</w:t>
      </w:r>
    </w:p>
    <w:p w14:paraId="4442BCC9" w14:textId="77777777" w:rsidR="004360EB" w:rsidRPr="00CF4AD3" w:rsidRDefault="004360EB" w:rsidP="006016B3">
      <w:pPr>
        <w:ind w:right="49"/>
        <w:jc w:val="both"/>
        <w:rPr>
          <w:rFonts w:asciiTheme="minorHAnsi" w:hAnsiTheme="minorHAnsi" w:cstheme="minorHAnsi"/>
          <w:bCs/>
          <w:sz w:val="20"/>
          <w:lang w:val="es-MX"/>
        </w:rPr>
      </w:pPr>
    </w:p>
    <w:p w14:paraId="790E1D25" w14:textId="4E8B9529" w:rsidR="004360EB" w:rsidRPr="00CF4AD3" w:rsidRDefault="006016B3" w:rsidP="006016B3">
      <w:pPr>
        <w:keepNext/>
        <w:ind w:right="49"/>
        <w:jc w:val="both"/>
        <w:outlineLvl w:val="2"/>
        <w:rPr>
          <w:rFonts w:asciiTheme="minorHAnsi" w:hAnsiTheme="minorHAnsi" w:cstheme="minorHAnsi"/>
          <w:b/>
          <w:sz w:val="20"/>
          <w:lang w:val="es-MX"/>
        </w:rPr>
      </w:pPr>
      <w:bookmarkStart w:id="20" w:name="_Toc23359167"/>
      <w:r w:rsidRPr="00CF4AD3">
        <w:rPr>
          <w:rFonts w:asciiTheme="minorHAnsi" w:hAnsiTheme="minorHAnsi" w:cstheme="minorHAnsi"/>
          <w:b/>
          <w:sz w:val="20"/>
          <w:lang w:val="es-MX"/>
        </w:rPr>
        <w:t>10. ALERTAS MÉDICAS</w:t>
      </w:r>
      <w:bookmarkEnd w:id="20"/>
    </w:p>
    <w:p w14:paraId="2D811C4A" w14:textId="162743F1" w:rsidR="004360EB" w:rsidRPr="00CF4AD3" w:rsidRDefault="006016B3" w:rsidP="006016B3">
      <w:pPr>
        <w:ind w:hanging="100"/>
        <w:jc w:val="both"/>
        <w:rPr>
          <w:rFonts w:asciiTheme="minorHAnsi" w:hAnsiTheme="minorHAnsi" w:cstheme="minorHAnsi"/>
          <w:bCs/>
          <w:sz w:val="20"/>
        </w:rPr>
      </w:pPr>
      <w:r w:rsidRPr="00CF4AD3">
        <w:rPr>
          <w:rFonts w:asciiTheme="minorHAnsi" w:hAnsiTheme="minorHAnsi" w:cstheme="minorHAnsi"/>
          <w:bCs/>
          <w:sz w:val="20"/>
        </w:rPr>
        <w:t xml:space="preserve">  </w:t>
      </w:r>
      <w:r w:rsidR="004360EB" w:rsidRPr="00CF4AD3">
        <w:rPr>
          <w:rFonts w:asciiTheme="minorHAnsi" w:hAnsiTheme="minorHAnsi" w:cstheme="minorHAnsi"/>
          <w:bCs/>
          <w:sz w:val="20"/>
        </w:rPr>
        <w:t xml:space="preserve">Escrito por parte del </w:t>
      </w:r>
      <w:r w:rsidR="00603915">
        <w:rPr>
          <w:rFonts w:asciiTheme="minorHAnsi" w:hAnsiTheme="minorHAnsi" w:cstheme="minorHAnsi"/>
          <w:sz w:val="20"/>
        </w:rPr>
        <w:t>cotizante</w:t>
      </w:r>
      <w:r w:rsidR="004360EB" w:rsidRPr="00CF4AD3">
        <w:rPr>
          <w:rFonts w:asciiTheme="minorHAnsi" w:hAnsiTheme="minorHAnsi" w:cstheme="minorHAnsi"/>
          <w:bCs/>
          <w:sz w:val="20"/>
        </w:rPr>
        <w:t xml:space="preserve"> en papel membretado, y con firma del representante legal del </w:t>
      </w:r>
      <w:r w:rsidR="00603915">
        <w:rPr>
          <w:rFonts w:asciiTheme="minorHAnsi" w:hAnsiTheme="minorHAnsi" w:cstheme="minorHAnsi"/>
          <w:sz w:val="20"/>
        </w:rPr>
        <w:t>cotizante</w:t>
      </w:r>
      <w:r w:rsidR="004360EB" w:rsidRPr="00CF4AD3">
        <w:rPr>
          <w:rFonts w:asciiTheme="minorHAnsi" w:hAnsiTheme="minorHAnsi" w:cstheme="minorHAnsi"/>
          <w:bCs/>
          <w:sz w:val="20"/>
        </w:rPr>
        <w:t xml:space="preserve">, donde manifieste que los bienes (equipos y bienes de consumo) que usará para la prestación del servicio no cuentan con alertas médicas tipo I y II que sean reconocidas por organismos internacionales como la FDA y por las delegaciones de los ministerios de salud de cada país de origen durante los últimos 3 años. En el caso de los equipos que hayan presentado alerta médica el </w:t>
      </w:r>
      <w:r w:rsidR="00603915">
        <w:rPr>
          <w:rFonts w:asciiTheme="minorHAnsi" w:hAnsiTheme="minorHAnsi" w:cstheme="minorHAnsi"/>
          <w:sz w:val="20"/>
        </w:rPr>
        <w:t>cotizante</w:t>
      </w:r>
      <w:r w:rsidR="004360EB" w:rsidRPr="00CF4AD3">
        <w:rPr>
          <w:rFonts w:asciiTheme="minorHAnsi" w:hAnsiTheme="minorHAnsi" w:cstheme="minorHAnsi"/>
          <w:bCs/>
          <w:sz w:val="20"/>
        </w:rPr>
        <w:t xml:space="preserve"> deberá adjuntar a este escrito el alta o resolución de la misma.</w:t>
      </w:r>
    </w:p>
    <w:p w14:paraId="4D27027F" w14:textId="77777777" w:rsidR="004360EB" w:rsidRPr="00CF4AD3" w:rsidRDefault="004360EB" w:rsidP="006016B3">
      <w:pPr>
        <w:ind w:left="100"/>
        <w:jc w:val="both"/>
        <w:rPr>
          <w:rFonts w:asciiTheme="minorHAnsi" w:hAnsiTheme="minorHAnsi" w:cstheme="minorHAnsi"/>
          <w:bCs/>
          <w:sz w:val="20"/>
        </w:rPr>
      </w:pPr>
    </w:p>
    <w:p w14:paraId="1080E966" w14:textId="11F0A7A5"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11. MANTENIMIENTOS</w:t>
      </w:r>
    </w:p>
    <w:p w14:paraId="3C86AC52"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Carta manifestando que en caso de resultar adjudicado proporcionará sin costo adicional para el Instituto el mantenimiento preventivo y correctivo de las máquinas de hemodiálisis, sistemas de tratamiento de agua, y mobiliario, a efecto de que se garantice la prestación del servicio en óptimas condiciones para seguridad de los pacientes, así como que cuenta con el personal requerido para llevarlo a cabo.</w:t>
      </w:r>
    </w:p>
    <w:p w14:paraId="158D9D75"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p>
    <w:p w14:paraId="66E69D94" w14:textId="77777777" w:rsidR="008B36AA" w:rsidRDefault="008B36AA"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p>
    <w:p w14:paraId="38382729" w14:textId="77777777" w:rsidR="008B36AA" w:rsidRDefault="008B36AA"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p>
    <w:p w14:paraId="1105C075" w14:textId="06CE3148"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r w:rsidRPr="00CF4AD3">
        <w:rPr>
          <w:rFonts w:asciiTheme="minorHAnsi" w:hAnsiTheme="minorHAnsi" w:cstheme="minorHAnsi"/>
          <w:b/>
          <w:color w:val="000000" w:themeColor="text1"/>
          <w:sz w:val="20"/>
        </w:rPr>
        <w:lastRenderedPageBreak/>
        <w:t>12. INSTALACIÓN EQUIPOS Y ADECUACIÓN DE ESPACIOS</w:t>
      </w:r>
    </w:p>
    <w:p w14:paraId="24B50BDE"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En caso de requerir adecuación del área de hemodiálisis, deberá adjuntar el proyecto de Instalación de los equipos y mobiliario que describa la adecuación de espacios a realizar en la unidad médica. </w:t>
      </w:r>
    </w:p>
    <w:p w14:paraId="50950270"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p>
    <w:p w14:paraId="21A5AA7E" w14:textId="1FF80FB0"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r w:rsidRPr="00CF4AD3">
        <w:rPr>
          <w:rFonts w:asciiTheme="minorHAnsi" w:hAnsiTheme="minorHAnsi" w:cstheme="minorHAnsi"/>
          <w:b/>
          <w:color w:val="000000" w:themeColor="text1"/>
          <w:sz w:val="20"/>
        </w:rPr>
        <w:t>13. AVISO DE FUNCIONAMIENTO Y/O LICENCIA SANITARIA</w:t>
      </w:r>
    </w:p>
    <w:p w14:paraId="6B8A5DD7" w14:textId="1C843EE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Copia simple del Aviso de Funcionamiento y/o Licencia Sanitaria vigente y a nombre del </w:t>
      </w:r>
      <w:r w:rsidR="00603915">
        <w:rPr>
          <w:rFonts w:asciiTheme="minorHAnsi" w:hAnsiTheme="minorHAnsi" w:cstheme="minorHAnsi"/>
          <w:sz w:val="20"/>
        </w:rPr>
        <w:t>cotizante</w:t>
      </w:r>
      <w:r w:rsidRPr="00CF4AD3">
        <w:rPr>
          <w:rFonts w:asciiTheme="minorHAnsi" w:hAnsiTheme="minorHAnsi" w:cstheme="minorHAnsi"/>
          <w:color w:val="000000" w:themeColor="text1"/>
          <w:sz w:val="20"/>
        </w:rPr>
        <w:t>.</w:t>
      </w:r>
    </w:p>
    <w:p w14:paraId="363EF88B"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p>
    <w:p w14:paraId="100C4170" w14:textId="1E028E36"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14</w:t>
      </w:r>
      <w:r w:rsidRPr="00CF4AD3">
        <w:rPr>
          <w:rFonts w:asciiTheme="minorHAnsi" w:hAnsiTheme="minorHAnsi" w:cstheme="minorHAnsi"/>
          <w:color w:val="000000" w:themeColor="text1"/>
          <w:sz w:val="20"/>
        </w:rPr>
        <w:t xml:space="preserve">. </w:t>
      </w:r>
      <w:r w:rsidRPr="00CF4AD3">
        <w:rPr>
          <w:rFonts w:asciiTheme="minorHAnsi" w:hAnsiTheme="minorHAnsi" w:cstheme="minorHAnsi"/>
          <w:b/>
          <w:color w:val="000000" w:themeColor="text1"/>
          <w:sz w:val="20"/>
        </w:rPr>
        <w:t>AUTORIZACIÓN DEL RESPONSABLE SANITARIO</w:t>
      </w:r>
    </w:p>
    <w:p w14:paraId="41372633" w14:textId="4ADB791E"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Copia simple de la Autorización del Responsable Sanitario vigente y a nombre del </w:t>
      </w:r>
      <w:r w:rsidR="00603915">
        <w:rPr>
          <w:rFonts w:asciiTheme="minorHAnsi" w:hAnsiTheme="minorHAnsi" w:cstheme="minorHAnsi"/>
          <w:sz w:val="20"/>
        </w:rPr>
        <w:t>cotizante</w:t>
      </w:r>
      <w:r w:rsidRPr="00CF4AD3">
        <w:rPr>
          <w:rFonts w:asciiTheme="minorHAnsi" w:hAnsiTheme="minorHAnsi" w:cstheme="minorHAnsi"/>
          <w:color w:val="000000" w:themeColor="text1"/>
          <w:sz w:val="20"/>
        </w:rPr>
        <w:t xml:space="preserve">. </w:t>
      </w:r>
    </w:p>
    <w:p w14:paraId="7BC15B6C"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p>
    <w:p w14:paraId="1B660CC7" w14:textId="2701B293" w:rsidR="004360EB" w:rsidRPr="00EB4CE4"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15</w:t>
      </w:r>
      <w:r w:rsidRPr="00CF4AD3">
        <w:rPr>
          <w:rFonts w:asciiTheme="minorHAnsi" w:hAnsiTheme="minorHAnsi" w:cstheme="minorHAnsi"/>
          <w:color w:val="000000" w:themeColor="text1"/>
          <w:sz w:val="20"/>
        </w:rPr>
        <w:t xml:space="preserve">. </w:t>
      </w:r>
      <w:r w:rsidRPr="00CF4AD3">
        <w:rPr>
          <w:rFonts w:asciiTheme="minorHAnsi" w:hAnsiTheme="minorHAnsi" w:cstheme="minorHAnsi"/>
          <w:b/>
          <w:color w:val="000000" w:themeColor="text1"/>
          <w:sz w:val="20"/>
        </w:rPr>
        <w:t>ALERTAS</w:t>
      </w:r>
    </w:p>
    <w:p w14:paraId="35050210" w14:textId="62AA0991"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EB4CE4">
        <w:rPr>
          <w:rFonts w:asciiTheme="minorHAnsi" w:hAnsiTheme="minorHAnsi" w:cstheme="minorHAnsi"/>
          <w:color w:val="000000" w:themeColor="text1"/>
          <w:sz w:val="20"/>
        </w:rPr>
        <w:t xml:space="preserve">Escrito en papel membretado por parte del </w:t>
      </w:r>
      <w:r w:rsidR="00EB4CE4" w:rsidRPr="00EB4CE4">
        <w:rPr>
          <w:rFonts w:asciiTheme="minorHAnsi" w:hAnsiTheme="minorHAnsi" w:cstheme="minorHAnsi"/>
          <w:bCs/>
          <w:sz w:val="20"/>
        </w:rPr>
        <w:t>cotizante</w:t>
      </w:r>
      <w:r w:rsidRPr="00EB4CE4">
        <w:rPr>
          <w:rFonts w:asciiTheme="minorHAnsi" w:hAnsiTheme="minorHAnsi" w:cstheme="minorHAnsi"/>
          <w:color w:val="000000" w:themeColor="text1"/>
          <w:sz w:val="20"/>
        </w:rPr>
        <w:t xml:space="preserve"> firmado por el representante legal de la misma manifestando que los equipos y consumibles no cuentan con alertas médicas en el país de origen</w:t>
      </w:r>
      <w:r w:rsidRPr="00CF4AD3">
        <w:rPr>
          <w:rFonts w:asciiTheme="minorHAnsi" w:hAnsiTheme="minorHAnsi" w:cstheme="minorHAnsi"/>
          <w:color w:val="000000" w:themeColor="text1"/>
          <w:sz w:val="20"/>
        </w:rPr>
        <w:t xml:space="preserve"> o cualquier otro país.</w:t>
      </w:r>
    </w:p>
    <w:p w14:paraId="1C2CFC80"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b/>
          <w:color w:val="000000" w:themeColor="text1"/>
          <w:sz w:val="20"/>
        </w:rPr>
      </w:pPr>
    </w:p>
    <w:p w14:paraId="0E8193D8" w14:textId="3B90711D"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16. BIENES DE CONSUMO OFERTADOS COMPATIBLES</w:t>
      </w:r>
    </w:p>
    <w:p w14:paraId="1C117B92" w14:textId="1C1E3B73"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Escrito en papel membretado por parte del </w:t>
      </w:r>
      <w:r w:rsidR="00603915">
        <w:rPr>
          <w:rFonts w:asciiTheme="minorHAnsi" w:hAnsiTheme="minorHAnsi" w:cstheme="minorHAnsi"/>
          <w:sz w:val="20"/>
        </w:rPr>
        <w:t>cotizante</w:t>
      </w:r>
      <w:r w:rsidRPr="00CF4AD3">
        <w:rPr>
          <w:rFonts w:asciiTheme="minorHAnsi" w:hAnsiTheme="minorHAnsi" w:cstheme="minorHAnsi"/>
          <w:color w:val="000000" w:themeColor="text1"/>
          <w:sz w:val="20"/>
        </w:rPr>
        <w:t xml:space="preserve"> firmado por el representante legal de la misma manifestando que los consumibles propuestos son compatibles con los equipos ofertados.</w:t>
      </w:r>
    </w:p>
    <w:p w14:paraId="5D415038" w14:textId="77777777" w:rsidR="006016B3"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p>
    <w:p w14:paraId="15DB4635" w14:textId="77777777" w:rsidR="006016B3"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17</w:t>
      </w:r>
      <w:r w:rsidRPr="00CF4AD3">
        <w:rPr>
          <w:rFonts w:asciiTheme="minorHAnsi" w:hAnsiTheme="minorHAnsi" w:cstheme="minorHAnsi"/>
          <w:color w:val="000000" w:themeColor="text1"/>
          <w:sz w:val="20"/>
        </w:rPr>
        <w:t xml:space="preserve">. </w:t>
      </w:r>
      <w:r w:rsidRPr="00CF4AD3">
        <w:rPr>
          <w:rFonts w:asciiTheme="minorHAnsi" w:hAnsiTheme="minorHAnsi" w:cstheme="minorHAnsi"/>
          <w:b/>
          <w:color w:val="000000" w:themeColor="text1"/>
          <w:sz w:val="20"/>
        </w:rPr>
        <w:t>MANUALES DE OPERACIÓN</w:t>
      </w:r>
    </w:p>
    <w:p w14:paraId="417EDC2F" w14:textId="18212551"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Hojas de manual de operación (copia simple del original), en idioma español y/o instructivos, catálogos que fueron utilizadas para la referenciación de la cédula de descripción de los equipos solicitados y carta del fabricante que avale que las hojas presentadas corresponden a los manuales, instructivos o catálogos originales para los equipos y reactivos ofertados.</w:t>
      </w:r>
    </w:p>
    <w:p w14:paraId="3AD1CAC5" w14:textId="77777777"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p>
    <w:p w14:paraId="09D66B92" w14:textId="4A8E79E0" w:rsidR="004360EB" w:rsidRPr="00CF4AD3" w:rsidRDefault="006016B3"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b/>
          <w:color w:val="000000" w:themeColor="text1"/>
          <w:sz w:val="20"/>
        </w:rPr>
        <w:t>18. BIENES DE CONSUMO ENTREGADOS COMPATIBLES</w:t>
      </w:r>
    </w:p>
    <w:p w14:paraId="01E96F8C" w14:textId="55957D6A" w:rsidR="004360EB" w:rsidRPr="00CF4AD3" w:rsidRDefault="004360EB" w:rsidP="006016B3">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Carta firmada por el representante legal del </w:t>
      </w:r>
      <w:r w:rsidR="00603915">
        <w:rPr>
          <w:rFonts w:asciiTheme="minorHAnsi" w:hAnsiTheme="minorHAnsi" w:cstheme="minorHAnsi"/>
          <w:sz w:val="20"/>
        </w:rPr>
        <w:t>cotizante</w:t>
      </w:r>
      <w:r w:rsidRPr="00CF4AD3">
        <w:rPr>
          <w:rFonts w:asciiTheme="minorHAnsi" w:hAnsiTheme="minorHAnsi" w:cstheme="minorHAnsi"/>
          <w:color w:val="000000" w:themeColor="text1"/>
          <w:sz w:val="20"/>
        </w:rPr>
        <w:t xml:space="preserve"> en donde se compromete a entregar los bienes de consumo, compatibles con los equipos que ofertan, durante la vigencia del contrato.</w:t>
      </w:r>
    </w:p>
    <w:p w14:paraId="7369077A" w14:textId="77777777" w:rsidR="004360EB" w:rsidRPr="00CF4AD3" w:rsidRDefault="004360EB" w:rsidP="006016B3">
      <w:pPr>
        <w:jc w:val="both"/>
        <w:rPr>
          <w:rFonts w:asciiTheme="minorHAnsi" w:hAnsiTheme="minorHAnsi" w:cstheme="minorHAnsi"/>
          <w:color w:val="000000" w:themeColor="text1"/>
          <w:sz w:val="20"/>
        </w:rPr>
      </w:pPr>
    </w:p>
    <w:p w14:paraId="1F50C750" w14:textId="77777777" w:rsidR="004360EB" w:rsidRPr="00CF4AD3" w:rsidRDefault="004360EB" w:rsidP="006016B3">
      <w:pPr>
        <w:ind w:left="66"/>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Nota. Este listado, no es limitativo para el cumplimiento total del presente documento de Términos y Condiciones. </w:t>
      </w:r>
    </w:p>
    <w:p w14:paraId="39DE5584" w14:textId="77777777" w:rsidR="00777A54" w:rsidRPr="00CF4AD3" w:rsidRDefault="00777A54" w:rsidP="004943BF">
      <w:pPr>
        <w:jc w:val="center"/>
        <w:rPr>
          <w:rFonts w:asciiTheme="minorHAnsi" w:hAnsiTheme="minorHAnsi" w:cs="Arial"/>
          <w:b/>
          <w:sz w:val="20"/>
        </w:rPr>
      </w:pPr>
    </w:p>
    <w:p w14:paraId="218379CE" w14:textId="77777777" w:rsidR="00777A54" w:rsidRPr="00CF4AD3" w:rsidRDefault="00777A54" w:rsidP="004943BF">
      <w:pPr>
        <w:jc w:val="center"/>
        <w:rPr>
          <w:rFonts w:asciiTheme="minorHAnsi" w:hAnsiTheme="minorHAnsi" w:cs="Arial"/>
          <w:b/>
          <w:sz w:val="20"/>
        </w:rPr>
      </w:pPr>
    </w:p>
    <w:p w14:paraId="4BE486F0" w14:textId="77777777" w:rsidR="00777A54" w:rsidRPr="00CF4AD3" w:rsidRDefault="00777A54" w:rsidP="004943BF">
      <w:pPr>
        <w:jc w:val="center"/>
        <w:rPr>
          <w:rFonts w:asciiTheme="minorHAnsi" w:hAnsiTheme="minorHAnsi" w:cs="Arial"/>
          <w:b/>
          <w:sz w:val="20"/>
        </w:rPr>
      </w:pPr>
    </w:p>
    <w:p w14:paraId="19197A62" w14:textId="77777777" w:rsidR="00777A54" w:rsidRPr="00CF4AD3" w:rsidRDefault="00777A54" w:rsidP="004943BF">
      <w:pPr>
        <w:jc w:val="center"/>
        <w:rPr>
          <w:rFonts w:asciiTheme="minorHAnsi" w:hAnsiTheme="minorHAnsi" w:cs="Arial"/>
          <w:b/>
          <w:sz w:val="20"/>
        </w:rPr>
      </w:pPr>
    </w:p>
    <w:p w14:paraId="0178C93D" w14:textId="77777777" w:rsidR="00777A54" w:rsidRPr="00CF4AD3" w:rsidRDefault="00777A54" w:rsidP="004943BF">
      <w:pPr>
        <w:jc w:val="center"/>
        <w:rPr>
          <w:rFonts w:asciiTheme="minorHAnsi" w:hAnsiTheme="minorHAnsi" w:cs="Arial"/>
          <w:b/>
          <w:sz w:val="20"/>
        </w:rPr>
      </w:pPr>
    </w:p>
    <w:p w14:paraId="11CCCF27" w14:textId="77777777" w:rsidR="00777A54" w:rsidRPr="00CF4AD3" w:rsidRDefault="00777A54" w:rsidP="004943BF">
      <w:pPr>
        <w:jc w:val="center"/>
        <w:rPr>
          <w:rFonts w:asciiTheme="minorHAnsi" w:hAnsiTheme="minorHAnsi" w:cs="Arial"/>
          <w:b/>
          <w:sz w:val="20"/>
        </w:rPr>
      </w:pPr>
    </w:p>
    <w:p w14:paraId="395F6460" w14:textId="77777777" w:rsidR="00777A54" w:rsidRPr="00CF4AD3" w:rsidRDefault="00777A54" w:rsidP="00A84B2C">
      <w:pPr>
        <w:rPr>
          <w:rFonts w:asciiTheme="minorHAnsi" w:hAnsiTheme="minorHAnsi" w:cs="Arial"/>
          <w:b/>
          <w:sz w:val="20"/>
        </w:rPr>
      </w:pPr>
    </w:p>
    <w:p w14:paraId="5D43150D" w14:textId="77777777" w:rsidR="008B36AA" w:rsidRDefault="008B36AA" w:rsidP="004943BF">
      <w:pPr>
        <w:jc w:val="center"/>
        <w:rPr>
          <w:rFonts w:asciiTheme="minorHAnsi" w:hAnsiTheme="minorHAnsi" w:cs="Arial"/>
          <w:b/>
          <w:sz w:val="20"/>
        </w:rPr>
      </w:pPr>
    </w:p>
    <w:p w14:paraId="718B86A9" w14:textId="77777777" w:rsidR="008B36AA" w:rsidRDefault="008B36AA" w:rsidP="004943BF">
      <w:pPr>
        <w:jc w:val="center"/>
        <w:rPr>
          <w:rFonts w:asciiTheme="minorHAnsi" w:hAnsiTheme="minorHAnsi" w:cs="Arial"/>
          <w:b/>
          <w:sz w:val="20"/>
        </w:rPr>
      </w:pPr>
    </w:p>
    <w:p w14:paraId="10B9F3AA" w14:textId="77777777" w:rsidR="008B36AA" w:rsidRDefault="008B36AA" w:rsidP="004943BF">
      <w:pPr>
        <w:jc w:val="center"/>
        <w:rPr>
          <w:rFonts w:asciiTheme="minorHAnsi" w:hAnsiTheme="minorHAnsi" w:cs="Arial"/>
          <w:b/>
          <w:sz w:val="20"/>
        </w:rPr>
      </w:pPr>
    </w:p>
    <w:p w14:paraId="48C57462" w14:textId="77777777" w:rsidR="008B36AA" w:rsidRDefault="008B36AA" w:rsidP="004943BF">
      <w:pPr>
        <w:jc w:val="center"/>
        <w:rPr>
          <w:rFonts w:asciiTheme="minorHAnsi" w:hAnsiTheme="minorHAnsi" w:cs="Arial"/>
          <w:b/>
          <w:sz w:val="20"/>
        </w:rPr>
      </w:pPr>
    </w:p>
    <w:p w14:paraId="5A0EB335" w14:textId="77777777" w:rsidR="008B36AA" w:rsidRDefault="008B36AA" w:rsidP="004943BF">
      <w:pPr>
        <w:jc w:val="center"/>
        <w:rPr>
          <w:rFonts w:asciiTheme="minorHAnsi" w:hAnsiTheme="minorHAnsi" w:cs="Arial"/>
          <w:b/>
          <w:sz w:val="20"/>
        </w:rPr>
      </w:pPr>
    </w:p>
    <w:p w14:paraId="00FDEFC5" w14:textId="77777777" w:rsidR="008B36AA" w:rsidRDefault="008B36AA" w:rsidP="004943BF">
      <w:pPr>
        <w:jc w:val="center"/>
        <w:rPr>
          <w:rFonts w:asciiTheme="minorHAnsi" w:hAnsiTheme="minorHAnsi" w:cs="Arial"/>
          <w:b/>
          <w:sz w:val="20"/>
        </w:rPr>
      </w:pPr>
    </w:p>
    <w:p w14:paraId="28E4012E" w14:textId="77777777" w:rsidR="008B36AA" w:rsidRDefault="008B36AA" w:rsidP="004943BF">
      <w:pPr>
        <w:jc w:val="center"/>
        <w:rPr>
          <w:rFonts w:asciiTheme="minorHAnsi" w:hAnsiTheme="minorHAnsi" w:cs="Arial"/>
          <w:b/>
          <w:sz w:val="20"/>
        </w:rPr>
      </w:pPr>
    </w:p>
    <w:p w14:paraId="4E0E066C" w14:textId="77777777" w:rsidR="008B36AA" w:rsidRDefault="008B36AA" w:rsidP="004943BF">
      <w:pPr>
        <w:jc w:val="center"/>
        <w:rPr>
          <w:rFonts w:asciiTheme="minorHAnsi" w:hAnsiTheme="minorHAnsi" w:cs="Arial"/>
          <w:b/>
          <w:sz w:val="20"/>
        </w:rPr>
      </w:pPr>
    </w:p>
    <w:p w14:paraId="0B1931DF" w14:textId="77777777" w:rsidR="008B36AA" w:rsidRDefault="008B36AA" w:rsidP="004943BF">
      <w:pPr>
        <w:jc w:val="center"/>
        <w:rPr>
          <w:rFonts w:asciiTheme="minorHAnsi" w:hAnsiTheme="minorHAnsi" w:cs="Arial"/>
          <w:b/>
          <w:sz w:val="20"/>
        </w:rPr>
      </w:pPr>
    </w:p>
    <w:p w14:paraId="609ADE86" w14:textId="77777777" w:rsidR="008B36AA" w:rsidRDefault="008B36AA" w:rsidP="004943BF">
      <w:pPr>
        <w:jc w:val="center"/>
        <w:rPr>
          <w:rFonts w:asciiTheme="minorHAnsi" w:hAnsiTheme="minorHAnsi" w:cs="Arial"/>
          <w:b/>
          <w:sz w:val="20"/>
        </w:rPr>
      </w:pPr>
    </w:p>
    <w:p w14:paraId="3057A275" w14:textId="77777777" w:rsidR="008B36AA" w:rsidRDefault="008B36AA" w:rsidP="004943BF">
      <w:pPr>
        <w:jc w:val="center"/>
        <w:rPr>
          <w:rFonts w:asciiTheme="minorHAnsi" w:hAnsiTheme="minorHAnsi" w:cs="Arial"/>
          <w:b/>
          <w:sz w:val="20"/>
        </w:rPr>
      </w:pPr>
    </w:p>
    <w:p w14:paraId="2D002BEF" w14:textId="77777777" w:rsidR="008B36AA" w:rsidRDefault="008B36AA" w:rsidP="004943BF">
      <w:pPr>
        <w:jc w:val="center"/>
        <w:rPr>
          <w:rFonts w:asciiTheme="minorHAnsi" w:hAnsiTheme="minorHAnsi" w:cs="Arial"/>
          <w:b/>
          <w:sz w:val="20"/>
        </w:rPr>
      </w:pPr>
    </w:p>
    <w:p w14:paraId="7AA249F6" w14:textId="77777777" w:rsidR="008B36AA" w:rsidRDefault="008B36AA" w:rsidP="004943BF">
      <w:pPr>
        <w:jc w:val="center"/>
        <w:rPr>
          <w:rFonts w:asciiTheme="minorHAnsi" w:hAnsiTheme="minorHAnsi" w:cs="Arial"/>
          <w:b/>
          <w:sz w:val="20"/>
        </w:rPr>
      </w:pPr>
    </w:p>
    <w:p w14:paraId="3EFC4FEA" w14:textId="77777777" w:rsidR="008B36AA" w:rsidRDefault="008B36AA" w:rsidP="004943BF">
      <w:pPr>
        <w:jc w:val="center"/>
        <w:rPr>
          <w:rFonts w:asciiTheme="minorHAnsi" w:hAnsiTheme="minorHAnsi" w:cs="Arial"/>
          <w:b/>
          <w:sz w:val="20"/>
        </w:rPr>
      </w:pPr>
    </w:p>
    <w:p w14:paraId="70928D0F" w14:textId="77777777" w:rsidR="008B36AA" w:rsidRDefault="008B36AA" w:rsidP="004943BF">
      <w:pPr>
        <w:jc w:val="center"/>
        <w:rPr>
          <w:rFonts w:asciiTheme="minorHAnsi" w:hAnsiTheme="minorHAnsi" w:cs="Arial"/>
          <w:b/>
          <w:sz w:val="20"/>
        </w:rPr>
      </w:pPr>
    </w:p>
    <w:p w14:paraId="413A7C79" w14:textId="77777777" w:rsidR="008B36AA" w:rsidRDefault="008B36AA" w:rsidP="004943BF">
      <w:pPr>
        <w:jc w:val="center"/>
        <w:rPr>
          <w:rFonts w:asciiTheme="minorHAnsi" w:hAnsiTheme="minorHAnsi" w:cs="Arial"/>
          <w:b/>
          <w:sz w:val="20"/>
        </w:rPr>
      </w:pPr>
    </w:p>
    <w:p w14:paraId="7BC609E4" w14:textId="77777777" w:rsidR="008B36AA" w:rsidRDefault="008B36AA" w:rsidP="004943BF">
      <w:pPr>
        <w:jc w:val="center"/>
        <w:rPr>
          <w:rFonts w:asciiTheme="minorHAnsi" w:hAnsiTheme="minorHAnsi" w:cs="Arial"/>
          <w:b/>
          <w:sz w:val="20"/>
        </w:rPr>
      </w:pPr>
    </w:p>
    <w:p w14:paraId="77766B28" w14:textId="77777777" w:rsidR="008B36AA" w:rsidRDefault="008B36AA" w:rsidP="004943BF">
      <w:pPr>
        <w:jc w:val="center"/>
        <w:rPr>
          <w:rFonts w:asciiTheme="minorHAnsi" w:hAnsiTheme="minorHAnsi" w:cs="Arial"/>
          <w:b/>
          <w:sz w:val="20"/>
        </w:rPr>
      </w:pPr>
    </w:p>
    <w:p w14:paraId="14F9DD23" w14:textId="77777777" w:rsidR="008B36AA" w:rsidRDefault="008B36AA" w:rsidP="004943BF">
      <w:pPr>
        <w:jc w:val="center"/>
        <w:rPr>
          <w:rFonts w:asciiTheme="minorHAnsi" w:hAnsiTheme="minorHAnsi" w:cs="Arial"/>
          <w:b/>
          <w:sz w:val="20"/>
        </w:rPr>
      </w:pPr>
    </w:p>
    <w:p w14:paraId="50A54814" w14:textId="77777777" w:rsidR="008B36AA" w:rsidRDefault="008B36AA" w:rsidP="004943BF">
      <w:pPr>
        <w:jc w:val="center"/>
        <w:rPr>
          <w:rFonts w:asciiTheme="minorHAnsi" w:hAnsiTheme="minorHAnsi" w:cs="Arial"/>
          <w:b/>
          <w:sz w:val="20"/>
        </w:rPr>
      </w:pPr>
    </w:p>
    <w:p w14:paraId="7833434F" w14:textId="5DD80C80" w:rsidR="00AB1EB0" w:rsidRPr="00CF4AD3" w:rsidRDefault="005E5CDB" w:rsidP="004943BF">
      <w:pPr>
        <w:jc w:val="center"/>
        <w:rPr>
          <w:rFonts w:asciiTheme="minorHAnsi" w:hAnsiTheme="minorHAnsi" w:cs="Arial"/>
          <w:b/>
          <w:sz w:val="20"/>
        </w:rPr>
      </w:pPr>
      <w:r w:rsidRPr="00CF4AD3">
        <w:rPr>
          <w:rFonts w:asciiTheme="minorHAnsi" w:hAnsiTheme="minorHAnsi" w:cs="Arial"/>
          <w:b/>
          <w:sz w:val="20"/>
        </w:rPr>
        <w:lastRenderedPageBreak/>
        <w:t>ANEXO NUMERO 02 (DOS)</w:t>
      </w:r>
    </w:p>
    <w:p w14:paraId="379BBF63" w14:textId="77777777" w:rsidR="006016B3" w:rsidRPr="00CF4AD3" w:rsidRDefault="006016B3" w:rsidP="006016B3">
      <w:pPr>
        <w:rPr>
          <w:rFonts w:asciiTheme="minorHAnsi" w:hAnsiTheme="minorHAnsi" w:cstheme="minorHAnsi"/>
          <w:b/>
          <w:sz w:val="20"/>
        </w:rPr>
      </w:pPr>
      <w:bookmarkStart w:id="21" w:name="_Toc24644903"/>
    </w:p>
    <w:p w14:paraId="6D0A1580" w14:textId="77777777" w:rsidR="006016B3" w:rsidRPr="00CF4AD3" w:rsidRDefault="006016B3" w:rsidP="006016B3">
      <w:pPr>
        <w:jc w:val="center"/>
        <w:rPr>
          <w:rFonts w:asciiTheme="minorHAnsi" w:hAnsiTheme="minorHAnsi" w:cstheme="minorHAnsi"/>
          <w:b/>
          <w:sz w:val="20"/>
        </w:rPr>
      </w:pPr>
      <w:r w:rsidRPr="00CF4AD3">
        <w:rPr>
          <w:rFonts w:asciiTheme="minorHAnsi" w:hAnsiTheme="minorHAnsi" w:cstheme="minorHAnsi"/>
          <w:b/>
          <w:sz w:val="20"/>
        </w:rPr>
        <w:t>ANEXO TÉCNICO</w:t>
      </w:r>
    </w:p>
    <w:p w14:paraId="749B90A9" w14:textId="77777777" w:rsidR="006016B3" w:rsidRPr="00CF4AD3" w:rsidRDefault="006016B3" w:rsidP="006016B3">
      <w:pPr>
        <w:rPr>
          <w:rFonts w:asciiTheme="minorHAnsi" w:eastAsia="Calibri" w:hAnsiTheme="minorHAnsi" w:cstheme="minorHAnsi"/>
          <w:b/>
          <w:sz w:val="20"/>
        </w:rPr>
      </w:pPr>
    </w:p>
    <w:p w14:paraId="0F09A819" w14:textId="77777777" w:rsidR="006016B3" w:rsidRPr="00CF4AD3" w:rsidRDefault="006016B3" w:rsidP="006016B3">
      <w:pPr>
        <w:jc w:val="center"/>
        <w:rPr>
          <w:rFonts w:asciiTheme="minorHAnsi" w:eastAsia="Calibri" w:hAnsiTheme="minorHAnsi" w:cstheme="minorHAnsi"/>
          <w:b/>
          <w:sz w:val="20"/>
        </w:rPr>
      </w:pPr>
      <w:r w:rsidRPr="00CF4AD3">
        <w:rPr>
          <w:rFonts w:asciiTheme="minorHAnsi" w:eastAsia="Calibri" w:hAnsiTheme="minorHAnsi" w:cstheme="minorHAnsi"/>
          <w:b/>
          <w:sz w:val="20"/>
        </w:rPr>
        <w:t>GLOSARIO DE TÉRMINOS</w:t>
      </w:r>
    </w:p>
    <w:p w14:paraId="00826E93" w14:textId="77777777" w:rsidR="006016B3" w:rsidRPr="00CF4AD3" w:rsidRDefault="006016B3" w:rsidP="006016B3">
      <w:pPr>
        <w:jc w:val="center"/>
        <w:rPr>
          <w:rFonts w:asciiTheme="minorHAnsi" w:eastAsia="Calibri" w:hAnsiTheme="minorHAnsi" w:cstheme="minorHAnsi"/>
          <w:b/>
          <w:sz w:val="20"/>
        </w:rPr>
      </w:pPr>
    </w:p>
    <w:p w14:paraId="26D8A651" w14:textId="1598A10C"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bCs/>
          <w:sz w:val="20"/>
        </w:rPr>
        <w:t xml:space="preserve">Acuerdo de Nivel de Servicio: </w:t>
      </w:r>
      <w:r w:rsidRPr="00CF4AD3">
        <w:rPr>
          <w:rFonts w:asciiTheme="minorHAnsi" w:eastAsia="Calibri" w:hAnsiTheme="minorHAnsi" w:cstheme="minorHAnsi"/>
          <w:sz w:val="20"/>
        </w:rPr>
        <w:t>Estándares cuantificables de mínimo desempeño asociados al servicio y que garantizan la prestación del Servicio Médico Integral de Hemodiálisis Interna para cada una de sus partidas, así como el envío de la información generada por este servicio al Sistema de Información requerido por el área so</w:t>
      </w:r>
      <w:r w:rsidR="00603915">
        <w:rPr>
          <w:rFonts w:asciiTheme="minorHAnsi" w:hAnsiTheme="minorHAnsi" w:cstheme="minorHAnsi"/>
          <w:sz w:val="20"/>
        </w:rPr>
        <w:t>licitante</w:t>
      </w:r>
      <w:r w:rsidRPr="00CF4AD3">
        <w:rPr>
          <w:rFonts w:asciiTheme="minorHAnsi" w:eastAsia="Calibri" w:hAnsiTheme="minorHAnsi" w:cstheme="minorHAnsi"/>
          <w:sz w:val="20"/>
        </w:rPr>
        <w:t>.</w:t>
      </w:r>
    </w:p>
    <w:p w14:paraId="23AE4444" w14:textId="77777777" w:rsidR="00F56461" w:rsidRPr="00CF4AD3" w:rsidRDefault="00F56461" w:rsidP="006016B3">
      <w:pPr>
        <w:jc w:val="both"/>
        <w:rPr>
          <w:rFonts w:asciiTheme="minorHAnsi" w:eastAsia="Calibri" w:hAnsiTheme="minorHAnsi" w:cstheme="minorHAnsi"/>
          <w:sz w:val="20"/>
        </w:rPr>
      </w:pPr>
    </w:p>
    <w:p w14:paraId="60712BA5" w14:textId="32CD67E2" w:rsidR="006016B3" w:rsidRPr="00CF4AD3" w:rsidRDefault="006016B3" w:rsidP="006016B3">
      <w:pPr>
        <w:jc w:val="both"/>
        <w:rPr>
          <w:rFonts w:asciiTheme="minorHAnsi" w:eastAsia="Calibri" w:hAnsiTheme="minorHAnsi" w:cstheme="minorHAnsi"/>
          <w:b/>
          <w:bCs/>
          <w:sz w:val="20"/>
        </w:rPr>
      </w:pPr>
      <w:r w:rsidRPr="00CF4AD3">
        <w:rPr>
          <w:rFonts w:asciiTheme="minorHAnsi" w:eastAsia="Calibri" w:hAnsiTheme="minorHAnsi" w:cstheme="minorHAnsi"/>
          <w:b/>
          <w:bCs/>
          <w:sz w:val="20"/>
        </w:rPr>
        <w:t xml:space="preserve">Adecuación Área Física: </w:t>
      </w:r>
      <w:r w:rsidRPr="00CF4AD3">
        <w:rPr>
          <w:rFonts w:asciiTheme="minorHAnsi" w:eastAsia="Calibri" w:hAnsiTheme="minorHAnsi" w:cstheme="minorHAnsi"/>
          <w:sz w:val="20"/>
        </w:rPr>
        <w:t xml:space="preserve">Modificaciones al área física en las Unidades de Hemodiálisis del IMSS, para la instalación, manejo y adecuada conservación de los equipos y sus bienes que permita asegurar el óptimo rendimiento de los mismos, así como lo necesario para la correcta prestación del Servicio Médico Integral, cumpliendo con la NORMA Oficial Mexicana NOM-003-SSA3-2010, para la práctica de la hemodiálisis y de acuerdo a las recomendaciones del fabricante, a cargo del </w:t>
      </w:r>
      <w:r w:rsidR="00603915">
        <w:rPr>
          <w:rFonts w:asciiTheme="minorHAnsi" w:eastAsia="Calibri" w:hAnsiTheme="minorHAnsi" w:cstheme="minorHAnsi"/>
          <w:sz w:val="20"/>
        </w:rPr>
        <w:t>cotizante</w:t>
      </w:r>
      <w:r w:rsidRPr="00CF4AD3">
        <w:rPr>
          <w:rFonts w:asciiTheme="minorHAnsi" w:eastAsia="Calibri" w:hAnsiTheme="minorHAnsi" w:cstheme="minorHAnsi"/>
          <w:sz w:val="20"/>
        </w:rPr>
        <w:t xml:space="preserve"> adjudicado</w:t>
      </w:r>
      <w:r w:rsidRPr="00CF4AD3">
        <w:rPr>
          <w:rFonts w:asciiTheme="minorHAnsi" w:eastAsia="Calibri" w:hAnsiTheme="minorHAnsi" w:cstheme="minorHAnsi"/>
          <w:b/>
          <w:bCs/>
          <w:sz w:val="20"/>
        </w:rPr>
        <w:t>.</w:t>
      </w:r>
    </w:p>
    <w:p w14:paraId="6F7DB76C" w14:textId="77777777" w:rsidR="00F56461" w:rsidRPr="00CF4AD3" w:rsidRDefault="00F56461" w:rsidP="006016B3">
      <w:pPr>
        <w:jc w:val="both"/>
        <w:rPr>
          <w:rFonts w:asciiTheme="minorHAnsi" w:eastAsia="Calibri" w:hAnsiTheme="minorHAnsi" w:cstheme="minorHAnsi"/>
          <w:b/>
          <w:bCs/>
          <w:sz w:val="20"/>
        </w:rPr>
      </w:pPr>
    </w:p>
    <w:p w14:paraId="70A44373"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bCs/>
          <w:sz w:val="20"/>
        </w:rPr>
        <w:t>Administrador del Contrato</w:t>
      </w:r>
      <w:r w:rsidRPr="00CF4AD3">
        <w:rPr>
          <w:rFonts w:asciiTheme="minorHAnsi" w:eastAsia="Calibri" w:hAnsiTheme="minorHAnsi" w:cstheme="minorHAnsi"/>
          <w:bCs/>
          <w:i/>
          <w:sz w:val="20"/>
        </w:rPr>
        <w:t>:</w:t>
      </w:r>
      <w:r w:rsidRPr="00CF4AD3">
        <w:rPr>
          <w:rFonts w:asciiTheme="minorHAnsi" w:eastAsia="Calibri" w:hAnsiTheme="minorHAnsi" w:cstheme="minorHAnsi"/>
          <w:sz w:val="20"/>
        </w:rPr>
        <w:t xml:space="preserve"> La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 En los OOAD será el Jefe de Servicios Administrativos será el Director Administrativo.</w:t>
      </w:r>
    </w:p>
    <w:p w14:paraId="44F29874" w14:textId="77777777" w:rsidR="00F56461" w:rsidRPr="00CF4AD3" w:rsidRDefault="00F56461" w:rsidP="006016B3">
      <w:pPr>
        <w:jc w:val="both"/>
        <w:rPr>
          <w:rFonts w:asciiTheme="minorHAnsi" w:eastAsia="Calibri" w:hAnsiTheme="minorHAnsi" w:cstheme="minorHAnsi"/>
          <w:bCs/>
          <w:sz w:val="20"/>
        </w:rPr>
      </w:pPr>
    </w:p>
    <w:p w14:paraId="68BC8783"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 xml:space="preserve">Área Requirente: </w:t>
      </w:r>
      <w:r w:rsidRPr="00CF4AD3">
        <w:rPr>
          <w:rFonts w:asciiTheme="minorHAnsi" w:eastAsia="Calibri" w:hAnsiTheme="minorHAnsi" w:cstheme="minorHAnsi"/>
          <w:sz w:val="20"/>
        </w:rPr>
        <w:t>OOAD, mismas que remiten sus requerimientos, por conducto de la Coordinación de Planeación de Servicios Médicos de Apoyo, al área contratante.</w:t>
      </w:r>
    </w:p>
    <w:p w14:paraId="29CF7B79" w14:textId="77777777" w:rsidR="00F56461" w:rsidRPr="00CF4AD3" w:rsidRDefault="00F56461" w:rsidP="006016B3">
      <w:pPr>
        <w:jc w:val="both"/>
        <w:rPr>
          <w:rFonts w:asciiTheme="minorHAnsi" w:eastAsia="Calibri" w:hAnsiTheme="minorHAnsi" w:cstheme="minorHAnsi"/>
          <w:b/>
          <w:sz w:val="20"/>
        </w:rPr>
      </w:pPr>
    </w:p>
    <w:p w14:paraId="23A7ACCB"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Área Técnica:</w:t>
      </w:r>
      <w:r w:rsidRPr="00CF4AD3">
        <w:rPr>
          <w:rFonts w:asciiTheme="minorHAnsi" w:eastAsia="Calibri" w:hAnsiTheme="minorHAnsi" w:cstheme="minorHAnsi"/>
          <w:sz w:val="20"/>
        </w:rPr>
        <w:t xml:space="preserve"> Para la evaluación técnico médica será, la Coordinación de Prevención y Atención a la Salud (CPAS) de la cual emitirá y suscribirá cada evaluación respecto a los aspectos de su competencia, en términos del Reglamento Interior del Instituto Mexicano del Seguro Social.</w:t>
      </w:r>
    </w:p>
    <w:p w14:paraId="17C0A8ED" w14:textId="77777777" w:rsidR="00F56461" w:rsidRPr="00CF4AD3" w:rsidRDefault="00F56461" w:rsidP="006016B3">
      <w:pPr>
        <w:jc w:val="both"/>
        <w:rPr>
          <w:rFonts w:asciiTheme="minorHAnsi" w:eastAsia="Calibri" w:hAnsiTheme="minorHAnsi" w:cstheme="minorHAnsi"/>
          <w:sz w:val="20"/>
        </w:rPr>
      </w:pPr>
    </w:p>
    <w:p w14:paraId="729CB96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 xml:space="preserve">CCILE: </w:t>
      </w:r>
      <w:r w:rsidRPr="00CF4AD3">
        <w:rPr>
          <w:rFonts w:asciiTheme="minorHAnsi" w:eastAsia="Calibri" w:hAnsiTheme="minorHAnsi" w:cstheme="minorHAnsi"/>
          <w:sz w:val="20"/>
        </w:rPr>
        <w:t>Coordinación de Calidad de Insumos y Laboratorios Especializados.</w:t>
      </w:r>
    </w:p>
    <w:p w14:paraId="551D4903" w14:textId="77777777" w:rsidR="00F56461" w:rsidRPr="00CF4AD3" w:rsidRDefault="00F56461" w:rsidP="006016B3">
      <w:pPr>
        <w:jc w:val="both"/>
        <w:rPr>
          <w:rFonts w:asciiTheme="minorHAnsi" w:eastAsia="Calibri" w:hAnsiTheme="minorHAnsi" w:cstheme="minorHAnsi"/>
          <w:sz w:val="20"/>
        </w:rPr>
      </w:pPr>
    </w:p>
    <w:p w14:paraId="01821744"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bCs/>
          <w:sz w:val="20"/>
        </w:rPr>
        <w:t>CDI:</w:t>
      </w:r>
      <w:r w:rsidRPr="00CF4AD3">
        <w:rPr>
          <w:rFonts w:asciiTheme="minorHAnsi" w:eastAsia="Calibri" w:hAnsiTheme="minorHAnsi" w:cstheme="minorHAnsi"/>
          <w:sz w:val="20"/>
        </w:rPr>
        <w:t xml:space="preserve"> Coordinación Delegacional de Informática.</w:t>
      </w:r>
    </w:p>
    <w:p w14:paraId="5F86EBC7" w14:textId="77777777" w:rsidR="00F56461" w:rsidRPr="00CF4AD3" w:rsidRDefault="00F56461" w:rsidP="006016B3">
      <w:pPr>
        <w:jc w:val="both"/>
        <w:rPr>
          <w:rFonts w:asciiTheme="minorHAnsi" w:hAnsiTheme="minorHAnsi" w:cstheme="minorHAnsi"/>
          <w:color w:val="000000"/>
          <w:sz w:val="20"/>
        </w:rPr>
      </w:pPr>
    </w:p>
    <w:p w14:paraId="76C333A3"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bCs/>
          <w:sz w:val="20"/>
        </w:rPr>
        <w:t>COFEPRIS</w:t>
      </w:r>
      <w:r w:rsidRPr="00CF4AD3">
        <w:rPr>
          <w:rFonts w:asciiTheme="minorHAnsi" w:eastAsia="Calibri" w:hAnsiTheme="minorHAnsi" w:cstheme="minorHAnsi"/>
          <w:i/>
          <w:sz w:val="20"/>
        </w:rPr>
        <w:t xml:space="preserve">. </w:t>
      </w:r>
      <w:r w:rsidRPr="00CF4AD3">
        <w:rPr>
          <w:rFonts w:asciiTheme="minorHAnsi" w:eastAsia="Calibri" w:hAnsiTheme="minorHAnsi" w:cstheme="minorHAnsi"/>
          <w:sz w:val="20"/>
        </w:rPr>
        <w:t>Comisión Federal para la Prevención de Riesgos Sanitarios.</w:t>
      </w:r>
    </w:p>
    <w:p w14:paraId="56101C84" w14:textId="77777777" w:rsidR="00F56461" w:rsidRPr="00CF4AD3" w:rsidRDefault="00F56461" w:rsidP="006016B3">
      <w:pPr>
        <w:jc w:val="both"/>
        <w:rPr>
          <w:rFonts w:asciiTheme="minorHAnsi" w:eastAsia="Calibri" w:hAnsiTheme="minorHAnsi" w:cstheme="minorHAnsi"/>
          <w:sz w:val="20"/>
        </w:rPr>
      </w:pPr>
    </w:p>
    <w:p w14:paraId="39A0ED4D" w14:textId="77777777" w:rsidR="006016B3" w:rsidRPr="00CF4AD3" w:rsidRDefault="006016B3" w:rsidP="006016B3">
      <w:pPr>
        <w:jc w:val="both"/>
        <w:rPr>
          <w:rFonts w:asciiTheme="minorHAnsi" w:eastAsia="Calibri" w:hAnsiTheme="minorHAnsi" w:cstheme="minorHAnsi"/>
          <w:b/>
          <w:sz w:val="20"/>
        </w:rPr>
      </w:pPr>
      <w:proofErr w:type="spellStart"/>
      <w:r w:rsidRPr="00CF4AD3">
        <w:rPr>
          <w:rFonts w:asciiTheme="minorHAnsi" w:eastAsia="Calibri" w:hAnsiTheme="minorHAnsi" w:cstheme="minorHAnsi"/>
          <w:b/>
          <w:sz w:val="20"/>
        </w:rPr>
        <w:t>ComprasMX</w:t>
      </w:r>
      <w:proofErr w:type="spellEnd"/>
      <w:r w:rsidRPr="00CF4AD3">
        <w:rPr>
          <w:rFonts w:asciiTheme="minorHAnsi" w:eastAsia="Calibri" w:hAnsiTheme="minorHAnsi" w:cstheme="minorHAnsi"/>
          <w:b/>
          <w:sz w:val="20"/>
        </w:rPr>
        <w:t xml:space="preserve">: </w:t>
      </w:r>
      <w:r w:rsidRPr="00CF4AD3">
        <w:rPr>
          <w:rFonts w:asciiTheme="minorHAnsi" w:eastAsia="Calibri" w:hAnsiTheme="minorHAnsi" w:cstheme="minorHAnsi"/>
          <w:sz w:val="20"/>
        </w:rPr>
        <w:t>El Sistema Electrónico de información pública gubernamental sobre adquisiciones, arrendamientos, servicios, con dirección electrónica en Internet: que permite a los proveedores, así como, al área contratante, enviar y recibir información por medios remotos de comunicación electrónica, así como generar para cada  procedimiento un mecanismo de seguridad que garantice la confidencialidad de las propuestas que reciba el Instituto por esa vía; y que constituye el único instrumento con el cual podrán abrirse los sobres que contengan las proposiciones en la fecha y hora establecidas en  el presente documento para el inicio de los actos de presentación y apertura.</w:t>
      </w:r>
      <w:r w:rsidRPr="00CF4AD3">
        <w:rPr>
          <w:rFonts w:asciiTheme="minorHAnsi" w:eastAsia="Calibri" w:hAnsiTheme="minorHAnsi" w:cstheme="minorHAnsi"/>
          <w:b/>
          <w:sz w:val="20"/>
        </w:rPr>
        <w:t xml:space="preserve"> </w:t>
      </w:r>
    </w:p>
    <w:p w14:paraId="4322CB05" w14:textId="77777777" w:rsidR="00F56461" w:rsidRPr="00CF4AD3" w:rsidRDefault="00F56461" w:rsidP="006016B3">
      <w:pPr>
        <w:jc w:val="both"/>
        <w:rPr>
          <w:rFonts w:asciiTheme="minorHAnsi" w:eastAsia="Calibri" w:hAnsiTheme="minorHAnsi" w:cstheme="minorHAnsi"/>
          <w:sz w:val="20"/>
        </w:rPr>
      </w:pPr>
    </w:p>
    <w:p w14:paraId="6DBC765E" w14:textId="77777777" w:rsidR="006016B3" w:rsidRPr="00CF4AD3" w:rsidRDefault="006016B3" w:rsidP="006016B3">
      <w:pPr>
        <w:jc w:val="both"/>
        <w:rPr>
          <w:rFonts w:asciiTheme="minorHAnsi" w:eastAsia="Calibri" w:hAnsiTheme="minorHAnsi" w:cstheme="minorHAnsi"/>
          <w:b/>
          <w:sz w:val="20"/>
        </w:rPr>
      </w:pPr>
      <w:r w:rsidRPr="00CF4AD3">
        <w:rPr>
          <w:rFonts w:asciiTheme="minorHAnsi" w:eastAsia="Calibri" w:hAnsiTheme="minorHAnsi" w:cstheme="minorHAnsi"/>
          <w:b/>
          <w:sz w:val="20"/>
        </w:rPr>
        <w:t xml:space="preserve">Consumible: </w:t>
      </w:r>
      <w:r w:rsidRPr="00CF4AD3">
        <w:rPr>
          <w:rFonts w:asciiTheme="minorHAnsi" w:eastAsia="Calibri" w:hAnsiTheme="minorHAnsi" w:cstheme="minorHAnsi"/>
          <w:sz w:val="20"/>
        </w:rPr>
        <w:t>Los materiales desechables necesarios para que el insumo realice sus funciones conforme a su intención de uso que pierden sus propiedades o características de origen después de usarse y que son de consumo repetitivo.</w:t>
      </w:r>
      <w:r w:rsidRPr="00CF4AD3">
        <w:rPr>
          <w:rFonts w:asciiTheme="minorHAnsi" w:eastAsia="Calibri" w:hAnsiTheme="minorHAnsi" w:cstheme="minorHAnsi"/>
          <w:b/>
          <w:sz w:val="20"/>
        </w:rPr>
        <w:t> </w:t>
      </w:r>
    </w:p>
    <w:p w14:paraId="28D35B34" w14:textId="77777777" w:rsidR="00F56461" w:rsidRPr="00CF4AD3" w:rsidRDefault="00F56461" w:rsidP="006016B3">
      <w:pPr>
        <w:jc w:val="both"/>
        <w:rPr>
          <w:rFonts w:asciiTheme="minorHAnsi" w:eastAsia="Calibri" w:hAnsiTheme="minorHAnsi" w:cstheme="minorHAnsi"/>
          <w:b/>
          <w:sz w:val="20"/>
        </w:rPr>
      </w:pPr>
    </w:p>
    <w:p w14:paraId="7215D45B"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Control de calidad:</w:t>
      </w:r>
      <w:r w:rsidRPr="00CF4AD3">
        <w:rPr>
          <w:rFonts w:asciiTheme="minorHAnsi" w:eastAsia="Calibri" w:hAnsiTheme="minorHAnsi" w:cstheme="minorHAnsi"/>
          <w:sz w:val="20"/>
        </w:rPr>
        <w:t xml:space="preserve"> Son las actividades en la etapa preanalítica, analítica y postanalítica y técnicas operativas desarrolladas para cumplir con los requisitos de calidad establecidos por la normatividad.</w:t>
      </w:r>
    </w:p>
    <w:p w14:paraId="4F5EB24E" w14:textId="77777777" w:rsidR="00F56461" w:rsidRPr="00CF4AD3" w:rsidRDefault="00F56461" w:rsidP="006016B3">
      <w:pPr>
        <w:jc w:val="both"/>
        <w:rPr>
          <w:rFonts w:asciiTheme="minorHAnsi" w:eastAsia="Calibri" w:hAnsiTheme="minorHAnsi" w:cstheme="minorHAnsi"/>
          <w:sz w:val="20"/>
        </w:rPr>
      </w:pPr>
    </w:p>
    <w:p w14:paraId="4A808997"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Convocatoria:</w:t>
      </w:r>
      <w:r w:rsidRPr="00CF4AD3">
        <w:rPr>
          <w:rFonts w:asciiTheme="minorHAnsi" w:eastAsia="Calibri" w:hAnsiTheme="minorHAnsi" w:cstheme="minorHAnsi"/>
          <w:sz w:val="20"/>
        </w:rPr>
        <w:t xml:space="preserve"> El documento que contiene los requisitos de carácter legal, técnico y económico con respecto de los servicios objeto de la contratación y las personas interesadas en proveerlos o prestarlos, así como los términos a que se sujetará el procedimiento de contratación respectivo y los derechos y obligaciones de las partes, de conformidad al MAAGMAASSP.</w:t>
      </w:r>
    </w:p>
    <w:p w14:paraId="7EEB410F" w14:textId="77777777" w:rsidR="00F56461" w:rsidRPr="00CF4AD3" w:rsidRDefault="00F56461" w:rsidP="006016B3">
      <w:pPr>
        <w:jc w:val="both"/>
        <w:rPr>
          <w:rFonts w:asciiTheme="minorHAnsi" w:eastAsia="Calibri" w:hAnsiTheme="minorHAnsi" w:cstheme="minorHAnsi"/>
          <w:sz w:val="20"/>
        </w:rPr>
      </w:pPr>
    </w:p>
    <w:p w14:paraId="402B3A4D" w14:textId="77777777" w:rsidR="006016B3" w:rsidRPr="00CF4AD3" w:rsidRDefault="006016B3" w:rsidP="006016B3">
      <w:pPr>
        <w:jc w:val="both"/>
        <w:rPr>
          <w:rFonts w:asciiTheme="minorHAnsi" w:eastAsia="Calibri" w:hAnsiTheme="minorHAnsi" w:cstheme="minorHAnsi"/>
          <w:sz w:val="20"/>
        </w:rPr>
      </w:pPr>
      <w:r w:rsidRPr="00CF4AD3">
        <w:rPr>
          <w:rFonts w:asciiTheme="minorHAnsi" w:hAnsiTheme="minorHAnsi" w:cstheme="minorHAnsi"/>
          <w:b/>
          <w:sz w:val="20"/>
          <w:lang w:eastAsia="es-ES"/>
        </w:rPr>
        <w:t>Compendio Nacional de Insumos para la Salud</w:t>
      </w:r>
      <w:r w:rsidRPr="00CF4AD3">
        <w:rPr>
          <w:rFonts w:asciiTheme="minorHAnsi" w:eastAsia="Calibri" w:hAnsiTheme="minorHAnsi" w:cstheme="minorHAnsi"/>
          <w:b/>
          <w:sz w:val="20"/>
        </w:rPr>
        <w:t>:</w:t>
      </w:r>
      <w:r w:rsidRPr="00CF4AD3">
        <w:rPr>
          <w:rFonts w:asciiTheme="minorHAnsi" w:eastAsia="Calibri" w:hAnsiTheme="minorHAnsi" w:cstheme="minorHAnsi"/>
          <w:sz w:val="20"/>
        </w:rPr>
        <w:t xml:space="preserve"> Documento normativo que regula los insumos que se utilizan en las instituciones del Sistema Nacional de Salud. </w:t>
      </w:r>
    </w:p>
    <w:p w14:paraId="222BDDC7" w14:textId="77777777" w:rsidR="00F56461" w:rsidRPr="00CF4AD3" w:rsidRDefault="00F56461" w:rsidP="006016B3">
      <w:pPr>
        <w:jc w:val="both"/>
        <w:rPr>
          <w:rFonts w:asciiTheme="minorHAnsi" w:eastAsia="Calibri" w:hAnsiTheme="minorHAnsi" w:cstheme="minorHAnsi"/>
          <w:sz w:val="20"/>
        </w:rPr>
      </w:pPr>
    </w:p>
    <w:p w14:paraId="55686AA5"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Equipo de Cómputo:</w:t>
      </w:r>
      <w:r w:rsidRPr="00CF4AD3">
        <w:rPr>
          <w:rFonts w:asciiTheme="minorHAnsi" w:eastAsia="Calibri" w:hAnsiTheme="minorHAnsi" w:cstheme="minorHAnsi"/>
          <w:sz w:val="20"/>
        </w:rPr>
        <w:t xml:space="preserve"> Equipo requerido para la correcta operación del sistema de información en cuanto a entradas, procesamientos y salidas de información, tanto electrónica como manual.</w:t>
      </w:r>
    </w:p>
    <w:p w14:paraId="07E7E28E" w14:textId="77777777" w:rsidR="00F56461" w:rsidRPr="00CF4AD3" w:rsidRDefault="00F56461" w:rsidP="006016B3">
      <w:pPr>
        <w:jc w:val="both"/>
        <w:rPr>
          <w:rFonts w:asciiTheme="minorHAnsi" w:eastAsia="Calibri" w:hAnsiTheme="minorHAnsi" w:cstheme="minorHAnsi"/>
          <w:sz w:val="20"/>
        </w:rPr>
      </w:pPr>
    </w:p>
    <w:p w14:paraId="21D03182"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Sesión Efectiva Realizada</w:t>
      </w:r>
      <w:r w:rsidRPr="00CF4AD3">
        <w:rPr>
          <w:rFonts w:asciiTheme="minorHAnsi" w:eastAsia="Calibri" w:hAnsiTheme="minorHAnsi" w:cstheme="minorHAnsi"/>
          <w:sz w:val="20"/>
        </w:rPr>
        <w:t>: Sesión de hemodiálisis que fue realizada de acuerdo a la prescripción médica y el correspondiente envío del mensaje mediante el Sistema de Información.</w:t>
      </w:r>
    </w:p>
    <w:p w14:paraId="65EB0B18" w14:textId="77777777" w:rsidR="00F56461" w:rsidRPr="00CF4AD3" w:rsidRDefault="00F56461" w:rsidP="006016B3">
      <w:pPr>
        <w:jc w:val="both"/>
        <w:rPr>
          <w:rFonts w:asciiTheme="minorHAnsi" w:eastAsia="Calibri" w:hAnsiTheme="minorHAnsi" w:cstheme="minorHAnsi"/>
          <w:sz w:val="20"/>
        </w:rPr>
      </w:pPr>
    </w:p>
    <w:p w14:paraId="4B07FB7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DOF</w:t>
      </w:r>
      <w:r w:rsidRPr="00CF4AD3">
        <w:rPr>
          <w:rFonts w:asciiTheme="minorHAnsi" w:eastAsia="Calibri" w:hAnsiTheme="minorHAnsi" w:cstheme="minorHAnsi"/>
          <w:sz w:val="20"/>
        </w:rPr>
        <w:t xml:space="preserve">: Diario Oficial de la Federación. </w:t>
      </w:r>
    </w:p>
    <w:p w14:paraId="051589B0" w14:textId="77777777" w:rsidR="00F56461" w:rsidRPr="00CF4AD3" w:rsidRDefault="00F56461" w:rsidP="006016B3">
      <w:pPr>
        <w:jc w:val="both"/>
        <w:rPr>
          <w:rFonts w:asciiTheme="minorHAnsi" w:eastAsia="Calibri" w:hAnsiTheme="minorHAnsi" w:cstheme="minorHAnsi"/>
          <w:sz w:val="20"/>
        </w:rPr>
      </w:pPr>
    </w:p>
    <w:p w14:paraId="0C475A74"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EMA</w:t>
      </w:r>
      <w:r w:rsidRPr="00CF4AD3">
        <w:rPr>
          <w:rFonts w:asciiTheme="minorHAnsi" w:eastAsia="Calibri" w:hAnsiTheme="minorHAnsi" w:cstheme="minorHAnsi"/>
          <w:sz w:val="20"/>
        </w:rPr>
        <w:t>: Entidad Mexicana de Acreditación A.C.</w:t>
      </w:r>
    </w:p>
    <w:p w14:paraId="264FE2FB" w14:textId="77777777" w:rsidR="00F56461" w:rsidRPr="00CF4AD3" w:rsidRDefault="00F56461" w:rsidP="006016B3">
      <w:pPr>
        <w:jc w:val="both"/>
        <w:rPr>
          <w:rFonts w:asciiTheme="minorHAnsi" w:eastAsia="Calibri" w:hAnsiTheme="minorHAnsi" w:cstheme="minorHAnsi"/>
          <w:sz w:val="20"/>
        </w:rPr>
      </w:pPr>
    </w:p>
    <w:p w14:paraId="2865D388"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Equipo Médico</w:t>
      </w:r>
      <w:r w:rsidRPr="00CF4AD3">
        <w:rPr>
          <w:rFonts w:asciiTheme="minorHAnsi" w:eastAsia="Calibri" w:hAnsiTheme="minorHAnsi" w:cstheme="minorHAnsi"/>
          <w:sz w:val="20"/>
        </w:rPr>
        <w:t xml:space="preserve">: Son los aparatos con los que se realizarán los procedimientos </w:t>
      </w:r>
      <w:proofErr w:type="spellStart"/>
      <w:r w:rsidRPr="00CF4AD3">
        <w:rPr>
          <w:rFonts w:asciiTheme="minorHAnsi" w:eastAsia="Calibri" w:hAnsiTheme="minorHAnsi" w:cstheme="minorHAnsi"/>
          <w:sz w:val="20"/>
        </w:rPr>
        <w:t>hemodialíticos</w:t>
      </w:r>
      <w:proofErr w:type="spellEnd"/>
      <w:r w:rsidRPr="00CF4AD3">
        <w:rPr>
          <w:rFonts w:asciiTheme="minorHAnsi" w:eastAsia="Calibri" w:hAnsiTheme="minorHAnsi" w:cstheme="minorHAnsi"/>
          <w:sz w:val="20"/>
        </w:rPr>
        <w:t xml:space="preserve"> a los pacientes que presentan insuficiencia renal aguda o crónica u otros padecimientos que requieran </w:t>
      </w:r>
      <w:proofErr w:type="spellStart"/>
      <w:r w:rsidRPr="00CF4AD3">
        <w:rPr>
          <w:rFonts w:asciiTheme="minorHAnsi" w:eastAsia="Calibri" w:hAnsiTheme="minorHAnsi" w:cstheme="minorHAnsi"/>
          <w:sz w:val="20"/>
        </w:rPr>
        <w:t>detoxificación</w:t>
      </w:r>
      <w:proofErr w:type="spellEnd"/>
      <w:r w:rsidRPr="00CF4AD3">
        <w:rPr>
          <w:rFonts w:asciiTheme="minorHAnsi" w:eastAsia="Calibri" w:hAnsiTheme="minorHAnsi" w:cstheme="minorHAnsi"/>
          <w:sz w:val="20"/>
        </w:rPr>
        <w:t xml:space="preserve"> sanguínea.</w:t>
      </w:r>
    </w:p>
    <w:p w14:paraId="61C379F1" w14:textId="77777777" w:rsidR="00F56461" w:rsidRPr="00CF4AD3" w:rsidRDefault="00F56461" w:rsidP="006016B3">
      <w:pPr>
        <w:jc w:val="both"/>
        <w:rPr>
          <w:rFonts w:asciiTheme="minorHAnsi" w:eastAsia="Calibri" w:hAnsiTheme="minorHAnsi" w:cstheme="minorHAnsi"/>
          <w:sz w:val="20"/>
        </w:rPr>
      </w:pPr>
    </w:p>
    <w:p w14:paraId="6570D581"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Equipo de Cómputo</w:t>
      </w:r>
      <w:r w:rsidRPr="00CF4AD3">
        <w:rPr>
          <w:rFonts w:asciiTheme="minorHAnsi" w:eastAsia="Calibri" w:hAnsiTheme="minorHAnsi" w:cstheme="minorHAnsi"/>
          <w:sz w:val="20"/>
        </w:rPr>
        <w:t>: Equipo requerido para la correcta operación del sistema de información en cuanto a entradas, procesamientos y salidas de información, tanto electrónica como manual.</w:t>
      </w:r>
    </w:p>
    <w:p w14:paraId="232A0CB0" w14:textId="77777777" w:rsidR="00F56461" w:rsidRPr="00CF4AD3" w:rsidRDefault="00F56461" w:rsidP="006016B3">
      <w:pPr>
        <w:jc w:val="both"/>
        <w:rPr>
          <w:rFonts w:asciiTheme="minorHAnsi" w:eastAsia="Calibri" w:hAnsiTheme="minorHAnsi" w:cstheme="minorHAnsi"/>
          <w:sz w:val="20"/>
        </w:rPr>
      </w:pPr>
    </w:p>
    <w:p w14:paraId="34BBB28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Hemodiálisis:</w:t>
      </w:r>
      <w:r w:rsidRPr="00CF4AD3">
        <w:rPr>
          <w:rFonts w:asciiTheme="minorHAnsi" w:eastAsia="Calibri" w:hAnsiTheme="minorHAnsi" w:cstheme="minorHAnsi"/>
          <w:sz w:val="20"/>
        </w:rPr>
        <w:t xml:space="preserve"> Procedimiento terapéutico especializado empleado en el tratamiento de la insuficiencia renal, aplicando técnicas y procedimientos específicos a través de equipos, soluciones, medicamentos e instrumentos adecuados, que utiliza como principio físico-químico la difusión pasiva del agua y solutos de la sangre a través de una membrana semipermeable extracorpórea.</w:t>
      </w:r>
    </w:p>
    <w:p w14:paraId="1F357243" w14:textId="77777777" w:rsidR="00F56461" w:rsidRPr="00CF4AD3" w:rsidRDefault="00F56461" w:rsidP="006016B3">
      <w:pPr>
        <w:jc w:val="both"/>
        <w:rPr>
          <w:rFonts w:asciiTheme="minorHAnsi" w:eastAsia="Calibri" w:hAnsiTheme="minorHAnsi" w:cstheme="minorHAnsi"/>
          <w:sz w:val="20"/>
        </w:rPr>
      </w:pPr>
    </w:p>
    <w:p w14:paraId="1FBD61EE"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Insuficiencia renal crónica o IRC</w:t>
      </w:r>
      <w:r w:rsidRPr="00CF4AD3">
        <w:rPr>
          <w:rFonts w:asciiTheme="minorHAnsi" w:eastAsia="Calibri" w:hAnsiTheme="minorHAnsi" w:cstheme="minorHAnsi"/>
          <w:sz w:val="20"/>
        </w:rPr>
        <w:t>: Pérdida de la función renal generalmente lenta y progresiva, irreversible, de origen multifactorial.</w:t>
      </w:r>
    </w:p>
    <w:p w14:paraId="606D4243" w14:textId="77777777" w:rsidR="00F56461" w:rsidRPr="00CF4AD3" w:rsidRDefault="00F56461" w:rsidP="006016B3">
      <w:pPr>
        <w:jc w:val="both"/>
        <w:rPr>
          <w:rFonts w:asciiTheme="minorHAnsi" w:eastAsia="Calibri" w:hAnsiTheme="minorHAnsi" w:cstheme="minorHAnsi"/>
          <w:sz w:val="20"/>
        </w:rPr>
      </w:pPr>
    </w:p>
    <w:p w14:paraId="3F629C5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Instituto o IMSS:</w:t>
      </w:r>
      <w:r w:rsidRPr="00CF4AD3">
        <w:rPr>
          <w:rFonts w:asciiTheme="minorHAnsi" w:eastAsia="Calibri" w:hAnsiTheme="minorHAnsi" w:cstheme="minorHAnsi"/>
          <w:sz w:val="20"/>
        </w:rPr>
        <w:t xml:space="preserve"> Instituto Mexicano del Seguro Social.</w:t>
      </w:r>
    </w:p>
    <w:p w14:paraId="5A9400F2" w14:textId="77777777" w:rsidR="00F56461" w:rsidRPr="00CF4AD3" w:rsidRDefault="00F56461" w:rsidP="006016B3">
      <w:pPr>
        <w:jc w:val="both"/>
        <w:rPr>
          <w:rFonts w:asciiTheme="minorHAnsi" w:eastAsia="Calibri" w:hAnsiTheme="minorHAnsi" w:cstheme="minorHAnsi"/>
          <w:sz w:val="20"/>
        </w:rPr>
      </w:pPr>
    </w:p>
    <w:p w14:paraId="45155867"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Investigación de Mercado:</w:t>
      </w:r>
      <w:r w:rsidRPr="00CF4AD3">
        <w:rPr>
          <w:rFonts w:asciiTheme="minorHAnsi" w:eastAsia="Calibri" w:hAnsiTheme="minorHAnsi" w:cstheme="minorHAnsi"/>
          <w:sz w:val="20"/>
        </w:rPr>
        <w:t xml:space="preserve">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AF5205F" w14:textId="77777777" w:rsidR="00F56461" w:rsidRPr="00CF4AD3" w:rsidRDefault="00F56461" w:rsidP="006016B3">
      <w:pPr>
        <w:jc w:val="both"/>
        <w:rPr>
          <w:rFonts w:asciiTheme="minorHAnsi" w:eastAsia="Calibri" w:hAnsiTheme="minorHAnsi" w:cstheme="minorHAnsi"/>
          <w:sz w:val="20"/>
        </w:rPr>
      </w:pPr>
    </w:p>
    <w:p w14:paraId="5EED3F3B"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I.V.A.:</w:t>
      </w:r>
      <w:r w:rsidRPr="00CF4AD3">
        <w:rPr>
          <w:rFonts w:asciiTheme="minorHAnsi" w:eastAsia="Calibri" w:hAnsiTheme="minorHAnsi" w:cstheme="minorHAnsi"/>
          <w:sz w:val="20"/>
        </w:rPr>
        <w:t xml:space="preserve"> Impuesto al Valor Agregado. </w:t>
      </w:r>
    </w:p>
    <w:p w14:paraId="28E7E243" w14:textId="77777777" w:rsidR="00F56461" w:rsidRPr="00CF4AD3" w:rsidRDefault="00F56461" w:rsidP="006016B3">
      <w:pPr>
        <w:jc w:val="both"/>
        <w:rPr>
          <w:rFonts w:asciiTheme="minorHAnsi" w:eastAsia="Calibri" w:hAnsiTheme="minorHAnsi" w:cstheme="minorHAnsi"/>
          <w:sz w:val="20"/>
        </w:rPr>
      </w:pPr>
    </w:p>
    <w:p w14:paraId="4E9FB624" w14:textId="77777777" w:rsidR="006016B3" w:rsidRPr="00CF4AD3" w:rsidRDefault="006016B3" w:rsidP="006016B3">
      <w:pPr>
        <w:jc w:val="both"/>
        <w:rPr>
          <w:rFonts w:asciiTheme="minorHAnsi" w:eastAsia="Calibri" w:hAnsiTheme="minorHAnsi" w:cstheme="minorHAnsi"/>
          <w:sz w:val="20"/>
        </w:rPr>
      </w:pPr>
      <w:proofErr w:type="spellStart"/>
      <w:r w:rsidRPr="00CF4AD3">
        <w:rPr>
          <w:rFonts w:asciiTheme="minorHAnsi" w:eastAsia="Calibri" w:hAnsiTheme="minorHAnsi" w:cstheme="minorHAnsi"/>
          <w:b/>
          <w:sz w:val="20"/>
        </w:rPr>
        <w:t>Kt</w:t>
      </w:r>
      <w:proofErr w:type="spellEnd"/>
      <w:r w:rsidRPr="00CF4AD3">
        <w:rPr>
          <w:rFonts w:asciiTheme="minorHAnsi" w:eastAsia="Calibri" w:hAnsiTheme="minorHAnsi" w:cstheme="minorHAnsi"/>
          <w:b/>
          <w:sz w:val="20"/>
        </w:rPr>
        <w:t>/V.</w:t>
      </w:r>
      <w:r w:rsidRPr="00CF4AD3">
        <w:rPr>
          <w:rFonts w:asciiTheme="minorHAnsi" w:eastAsia="Calibri" w:hAnsiTheme="minorHAnsi" w:cstheme="minorHAnsi"/>
          <w:sz w:val="20"/>
        </w:rPr>
        <w:t xml:space="preserve"> Índice matemático que emplea a la urea como marcador para determinar la dosis de diálisis, tanto en hemodiálisis como en diálisis peritoneal. Rango de referencia de 1.2 - 1.4.</w:t>
      </w:r>
    </w:p>
    <w:p w14:paraId="62DFE0A8" w14:textId="77777777" w:rsidR="00F56461" w:rsidRPr="00CF4AD3" w:rsidRDefault="00F56461" w:rsidP="006016B3">
      <w:pPr>
        <w:jc w:val="both"/>
        <w:rPr>
          <w:rFonts w:asciiTheme="minorHAnsi" w:eastAsia="Calibri" w:hAnsiTheme="minorHAnsi" w:cstheme="minorHAnsi"/>
          <w:sz w:val="20"/>
        </w:rPr>
      </w:pPr>
    </w:p>
    <w:p w14:paraId="601B58A5"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LAASSP</w:t>
      </w:r>
      <w:r w:rsidRPr="00CF4AD3">
        <w:rPr>
          <w:rFonts w:asciiTheme="minorHAnsi" w:eastAsia="Calibri" w:hAnsiTheme="minorHAnsi" w:cstheme="minorHAnsi"/>
          <w:sz w:val="20"/>
        </w:rPr>
        <w:t>: Ley de Adquisiciones, Arrendamientos y Servicios del Sector Público.</w:t>
      </w:r>
    </w:p>
    <w:p w14:paraId="41BA6F56" w14:textId="77777777" w:rsidR="00F56461" w:rsidRPr="00CF4AD3" w:rsidRDefault="00F56461" w:rsidP="006016B3">
      <w:pPr>
        <w:jc w:val="both"/>
        <w:rPr>
          <w:rFonts w:asciiTheme="minorHAnsi" w:eastAsia="Calibri" w:hAnsiTheme="minorHAnsi" w:cstheme="minorHAnsi"/>
          <w:sz w:val="20"/>
        </w:rPr>
      </w:pPr>
    </w:p>
    <w:p w14:paraId="14249C6B"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LFPDPPP:</w:t>
      </w:r>
      <w:r w:rsidRPr="00CF4AD3">
        <w:rPr>
          <w:rFonts w:asciiTheme="minorHAnsi" w:eastAsia="Calibri" w:hAnsiTheme="minorHAnsi" w:cstheme="minorHAnsi"/>
          <w:sz w:val="20"/>
        </w:rPr>
        <w:t xml:space="preserve"> Ley Federal de Protección de Datos Personales en Posesión de los Particulares.</w:t>
      </w:r>
    </w:p>
    <w:p w14:paraId="284E1C12" w14:textId="77777777" w:rsidR="00F56461" w:rsidRPr="00CF4AD3" w:rsidRDefault="00F56461" w:rsidP="006016B3">
      <w:pPr>
        <w:jc w:val="both"/>
        <w:rPr>
          <w:rFonts w:asciiTheme="minorHAnsi" w:eastAsia="Calibri" w:hAnsiTheme="minorHAnsi" w:cstheme="minorHAnsi"/>
          <w:sz w:val="20"/>
        </w:rPr>
      </w:pPr>
    </w:p>
    <w:p w14:paraId="5B916C9E"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Licitante:</w:t>
      </w:r>
      <w:r w:rsidRPr="00CF4AD3">
        <w:rPr>
          <w:rFonts w:asciiTheme="minorHAnsi" w:eastAsia="Calibri" w:hAnsiTheme="minorHAnsi" w:cstheme="minorHAnsi"/>
          <w:sz w:val="20"/>
        </w:rPr>
        <w:t xml:space="preserve"> Toda persona física o moral que pueden participar en cualquier procedimiento de licitación pública o bien de invitación a cuando menos tres personas.</w:t>
      </w:r>
    </w:p>
    <w:p w14:paraId="5797B29C" w14:textId="77777777" w:rsidR="00F56461" w:rsidRPr="00CF4AD3" w:rsidRDefault="00F56461" w:rsidP="006016B3">
      <w:pPr>
        <w:jc w:val="both"/>
        <w:rPr>
          <w:rFonts w:asciiTheme="minorHAnsi" w:eastAsia="Calibri" w:hAnsiTheme="minorHAnsi" w:cstheme="minorHAnsi"/>
          <w:sz w:val="20"/>
        </w:rPr>
      </w:pPr>
    </w:p>
    <w:p w14:paraId="7500C8A1"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MAAGMAASSP</w:t>
      </w:r>
      <w:r w:rsidRPr="00CF4AD3">
        <w:rPr>
          <w:rFonts w:asciiTheme="minorHAnsi" w:eastAsia="Calibri" w:hAnsiTheme="minorHAnsi" w:cstheme="minorHAnsi"/>
          <w:sz w:val="20"/>
        </w:rPr>
        <w:t>: Manual Administrativo de Aplicación General en Materia de Adquisiciones, Arrendamientos y Servicios del Sector Público.</w:t>
      </w:r>
    </w:p>
    <w:p w14:paraId="71ABDCDE" w14:textId="77777777" w:rsidR="00F56461" w:rsidRPr="00CF4AD3" w:rsidRDefault="00F56461" w:rsidP="006016B3">
      <w:pPr>
        <w:jc w:val="both"/>
        <w:rPr>
          <w:rFonts w:asciiTheme="minorHAnsi" w:eastAsia="Calibri" w:hAnsiTheme="minorHAnsi" w:cstheme="minorHAnsi"/>
          <w:sz w:val="20"/>
        </w:rPr>
      </w:pPr>
    </w:p>
    <w:p w14:paraId="3A1DC385"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MIPYMES</w:t>
      </w:r>
      <w:r w:rsidRPr="00CF4AD3">
        <w:rPr>
          <w:rFonts w:asciiTheme="minorHAnsi" w:eastAsia="Calibri" w:hAnsiTheme="minorHAnsi" w:cstheme="minorHAnsi"/>
          <w:sz w:val="20"/>
        </w:rPr>
        <w:t>: Las micro, pequeñas y medianas empresas de nacionalidad mexicana a que hace referencia la ley para el desarrollo de la competitividad de las micro, pequeñas y medianas empresas.</w:t>
      </w:r>
    </w:p>
    <w:p w14:paraId="69451473" w14:textId="77777777" w:rsidR="00F56461" w:rsidRPr="00CF4AD3" w:rsidRDefault="00F56461" w:rsidP="006016B3">
      <w:pPr>
        <w:jc w:val="both"/>
        <w:rPr>
          <w:rFonts w:asciiTheme="minorHAnsi" w:eastAsia="Calibri" w:hAnsiTheme="minorHAnsi" w:cstheme="minorHAnsi"/>
          <w:sz w:val="20"/>
        </w:rPr>
      </w:pPr>
    </w:p>
    <w:p w14:paraId="22E2A90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Mantenimiento Correctivo</w:t>
      </w:r>
      <w:r w:rsidRPr="00CF4AD3">
        <w:rPr>
          <w:rFonts w:asciiTheme="minorHAnsi" w:eastAsia="Calibri" w:hAnsiTheme="minorHAnsi" w:cstheme="minorHAnsi"/>
          <w:sz w:val="20"/>
        </w:rPr>
        <w:t>: Es el servicio que debe realizar el prestador del servicio a las máquinas de hemodiálisis, planta de tratamiento de agua y de cómputo que presente fallas a fin de garantizar los niveles de servicios requeridos por el Instituto.</w:t>
      </w:r>
    </w:p>
    <w:p w14:paraId="1A2E7DE2" w14:textId="77777777" w:rsidR="00F56461" w:rsidRPr="00CF4AD3" w:rsidRDefault="00F56461" w:rsidP="006016B3">
      <w:pPr>
        <w:jc w:val="both"/>
        <w:rPr>
          <w:rFonts w:asciiTheme="minorHAnsi" w:eastAsia="Calibri" w:hAnsiTheme="minorHAnsi" w:cstheme="minorHAnsi"/>
          <w:sz w:val="20"/>
        </w:rPr>
      </w:pPr>
    </w:p>
    <w:p w14:paraId="6C7C0221"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Mantenimiento Preventivo:</w:t>
      </w:r>
      <w:r w:rsidRPr="00CF4AD3">
        <w:rPr>
          <w:rFonts w:asciiTheme="minorHAnsi" w:eastAsia="Calibri" w:hAnsiTheme="minorHAnsi" w:cstheme="minorHAnsi"/>
          <w:sz w:val="20"/>
        </w:rPr>
        <w:t xml:space="preserve"> Es el servicio programado que debe realizar el prestador del servicio a las máquinas de hemodiálisis, Planta de Tratamiento de agua y de cómputo conforme a las especificaciones del fabricante a fin de garantizar los niveles de servicios requeridos por el Instituto.</w:t>
      </w:r>
    </w:p>
    <w:p w14:paraId="04A0157B" w14:textId="77777777" w:rsidR="00F56461" w:rsidRPr="00CF4AD3" w:rsidRDefault="00F56461" w:rsidP="006016B3">
      <w:pPr>
        <w:jc w:val="both"/>
        <w:rPr>
          <w:rFonts w:asciiTheme="minorHAnsi" w:eastAsia="Calibri" w:hAnsiTheme="minorHAnsi" w:cstheme="minorHAnsi"/>
          <w:sz w:val="20"/>
        </w:rPr>
      </w:pPr>
    </w:p>
    <w:p w14:paraId="6C6AA4D8"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NOM:</w:t>
      </w:r>
      <w:r w:rsidRPr="00CF4AD3">
        <w:rPr>
          <w:rFonts w:asciiTheme="minorHAnsi" w:eastAsia="Calibri" w:hAnsiTheme="minorHAnsi" w:cstheme="minorHAnsi"/>
          <w:sz w:val="20"/>
        </w:rPr>
        <w:t xml:space="preserve"> Norma Oficial Mexicana.</w:t>
      </w:r>
    </w:p>
    <w:p w14:paraId="0C64C303" w14:textId="77777777" w:rsidR="00F56461" w:rsidRPr="00CF4AD3" w:rsidRDefault="00F56461" w:rsidP="006016B3">
      <w:pPr>
        <w:jc w:val="both"/>
        <w:rPr>
          <w:rFonts w:asciiTheme="minorHAnsi" w:eastAsia="Calibri" w:hAnsiTheme="minorHAnsi" w:cstheme="minorHAnsi"/>
          <w:sz w:val="20"/>
        </w:rPr>
      </w:pPr>
    </w:p>
    <w:p w14:paraId="5242F238" w14:textId="00EAD3C5"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NOM-003-SSA3-2010</w:t>
      </w:r>
      <w:r w:rsidRPr="00CF4AD3">
        <w:rPr>
          <w:rFonts w:asciiTheme="minorHAnsi" w:eastAsia="Calibri" w:hAnsiTheme="minorHAnsi" w:cstheme="minorHAnsi"/>
          <w:sz w:val="20"/>
        </w:rPr>
        <w:t xml:space="preserve">: </w:t>
      </w:r>
      <w:r w:rsidR="001248F8" w:rsidRPr="00CF4AD3">
        <w:rPr>
          <w:rFonts w:asciiTheme="minorHAnsi" w:eastAsia="Calibri" w:hAnsiTheme="minorHAnsi" w:cstheme="minorHAnsi"/>
          <w:sz w:val="20"/>
        </w:rPr>
        <w:t xml:space="preserve">(publicada en el D.O.F. el 8 de julio de 2010) </w:t>
      </w:r>
      <w:r w:rsidRPr="00CF4AD3">
        <w:rPr>
          <w:rFonts w:asciiTheme="minorHAnsi" w:eastAsia="Calibri" w:hAnsiTheme="minorHAnsi" w:cstheme="minorHAnsi"/>
          <w:sz w:val="20"/>
        </w:rPr>
        <w:t>Norma Oficial Mexicana pa</w:t>
      </w:r>
      <w:r w:rsidR="001248F8" w:rsidRPr="00CF4AD3">
        <w:rPr>
          <w:rFonts w:asciiTheme="minorHAnsi" w:eastAsia="Calibri" w:hAnsiTheme="minorHAnsi" w:cstheme="minorHAnsi"/>
          <w:sz w:val="20"/>
        </w:rPr>
        <w:t>ra la práctica de Hemodiálisis.</w:t>
      </w:r>
    </w:p>
    <w:p w14:paraId="109A0DD4" w14:textId="77777777" w:rsidR="00F56461" w:rsidRPr="00CF4AD3" w:rsidRDefault="00F56461" w:rsidP="006016B3">
      <w:pPr>
        <w:jc w:val="both"/>
        <w:rPr>
          <w:rFonts w:asciiTheme="minorHAnsi" w:eastAsia="Calibri" w:hAnsiTheme="minorHAnsi" w:cstheme="minorHAnsi"/>
          <w:sz w:val="20"/>
        </w:rPr>
      </w:pPr>
    </w:p>
    <w:p w14:paraId="6D534301" w14:textId="13771868"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NOM-004-SSA3-2012</w:t>
      </w:r>
      <w:r w:rsidR="001248F8" w:rsidRPr="00CF4AD3">
        <w:rPr>
          <w:rFonts w:asciiTheme="minorHAnsi" w:eastAsia="Calibri" w:hAnsiTheme="minorHAnsi" w:cstheme="minorHAnsi"/>
          <w:sz w:val="20"/>
        </w:rPr>
        <w:t xml:space="preserve"> (publicada en el D.O.F. el 15 de octubre de 2012) del expediente clínico.</w:t>
      </w:r>
    </w:p>
    <w:p w14:paraId="0111394A" w14:textId="77777777" w:rsidR="00F56461" w:rsidRPr="00CF4AD3" w:rsidRDefault="00F56461" w:rsidP="006016B3">
      <w:pPr>
        <w:jc w:val="both"/>
        <w:rPr>
          <w:rFonts w:asciiTheme="minorHAnsi" w:eastAsia="Calibri" w:hAnsiTheme="minorHAnsi" w:cstheme="minorHAnsi"/>
          <w:sz w:val="20"/>
        </w:rPr>
      </w:pPr>
    </w:p>
    <w:p w14:paraId="2E3E7673" w14:textId="603ECA6E"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NOM-024-SSA3-2012</w:t>
      </w:r>
      <w:r w:rsidRPr="00CF4AD3">
        <w:rPr>
          <w:rFonts w:asciiTheme="minorHAnsi" w:eastAsia="Calibri" w:hAnsiTheme="minorHAnsi" w:cstheme="minorHAnsi"/>
          <w:sz w:val="20"/>
        </w:rPr>
        <w:t xml:space="preserve">, </w:t>
      </w:r>
      <w:r w:rsidR="001248F8" w:rsidRPr="00CF4AD3">
        <w:rPr>
          <w:rFonts w:asciiTheme="minorHAnsi" w:eastAsia="Calibri" w:hAnsiTheme="minorHAnsi" w:cstheme="minorHAnsi"/>
          <w:sz w:val="20"/>
        </w:rPr>
        <w:t xml:space="preserve">(publicada en el D.O.F. el 30 de noviembre de 2012) </w:t>
      </w:r>
      <w:r w:rsidRPr="00CF4AD3">
        <w:rPr>
          <w:rFonts w:asciiTheme="minorHAnsi" w:eastAsia="Calibri" w:hAnsiTheme="minorHAnsi" w:cstheme="minorHAnsi"/>
          <w:sz w:val="20"/>
        </w:rPr>
        <w:t>Sistemas de Información de Reg</w:t>
      </w:r>
      <w:r w:rsidR="001248F8" w:rsidRPr="00CF4AD3">
        <w:rPr>
          <w:rFonts w:asciiTheme="minorHAnsi" w:eastAsia="Calibri" w:hAnsiTheme="minorHAnsi" w:cstheme="minorHAnsi"/>
          <w:sz w:val="20"/>
        </w:rPr>
        <w:t>istro Electrónico para la Salud,</w:t>
      </w:r>
      <w:r w:rsidRPr="00CF4AD3">
        <w:rPr>
          <w:rFonts w:asciiTheme="minorHAnsi" w:eastAsia="Calibri" w:hAnsiTheme="minorHAnsi" w:cstheme="minorHAnsi"/>
          <w:sz w:val="20"/>
        </w:rPr>
        <w:t xml:space="preserve"> Intercambio de Información en Salud. </w:t>
      </w:r>
    </w:p>
    <w:p w14:paraId="0CCF7300" w14:textId="77777777" w:rsidR="00F56461" w:rsidRPr="00CF4AD3" w:rsidRDefault="00F56461" w:rsidP="006016B3">
      <w:pPr>
        <w:jc w:val="both"/>
        <w:rPr>
          <w:rFonts w:asciiTheme="minorHAnsi" w:eastAsia="Calibri" w:hAnsiTheme="minorHAnsi" w:cstheme="minorHAnsi"/>
          <w:sz w:val="20"/>
        </w:rPr>
      </w:pPr>
    </w:p>
    <w:p w14:paraId="2D52E1A3"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 xml:space="preserve">2000-001-001 Norma que establece las disposiciones generales para la planeación, implantación y control de servicios médicos integrales. </w:t>
      </w:r>
      <w:r w:rsidRPr="00CF4AD3">
        <w:rPr>
          <w:rFonts w:asciiTheme="minorHAnsi" w:eastAsia="Calibri" w:hAnsiTheme="minorHAnsi" w:cstheme="minorHAnsi"/>
          <w:sz w:val="20"/>
        </w:rPr>
        <w:t>Norma que establece las disposiciones para determinar los aspectos técnicos médicos en el proceso de planeación, implantación, evaluación y control de Servicios Médicos Integrales (SMI) bajo la responsabilidad de los directivos de las Delegaciones y Unidades Médicas de Alta Especialidad.</w:t>
      </w:r>
    </w:p>
    <w:p w14:paraId="0D7B7370" w14:textId="77777777" w:rsidR="00F56461" w:rsidRPr="00CF4AD3" w:rsidRDefault="00F56461" w:rsidP="006016B3">
      <w:pPr>
        <w:jc w:val="both"/>
        <w:rPr>
          <w:rFonts w:asciiTheme="minorHAnsi" w:eastAsia="Calibri" w:hAnsiTheme="minorHAnsi" w:cstheme="minorHAnsi"/>
          <w:sz w:val="20"/>
        </w:rPr>
      </w:pPr>
    </w:p>
    <w:p w14:paraId="5FA6E51B" w14:textId="4C669434"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SABG:</w:t>
      </w:r>
      <w:r w:rsidRPr="00CF4AD3">
        <w:rPr>
          <w:rFonts w:asciiTheme="minorHAnsi" w:eastAsia="Calibri" w:hAnsiTheme="minorHAnsi" w:cstheme="minorHAnsi"/>
          <w:sz w:val="20"/>
        </w:rPr>
        <w:t xml:space="preserve"> Secretaría Anticorrupción y Buen Gobierno</w:t>
      </w:r>
    </w:p>
    <w:p w14:paraId="540843A6" w14:textId="77777777" w:rsidR="00F56461" w:rsidRPr="00CF4AD3" w:rsidRDefault="00F56461" w:rsidP="006016B3">
      <w:pPr>
        <w:jc w:val="both"/>
        <w:rPr>
          <w:rFonts w:asciiTheme="minorHAnsi" w:eastAsia="Calibri" w:hAnsiTheme="minorHAnsi" w:cstheme="minorHAnsi"/>
          <w:sz w:val="20"/>
        </w:rPr>
      </w:pPr>
    </w:p>
    <w:p w14:paraId="20B0342C" w14:textId="77777777" w:rsidR="006016B3" w:rsidRPr="00CF4AD3" w:rsidRDefault="006016B3" w:rsidP="006016B3">
      <w:pPr>
        <w:jc w:val="both"/>
        <w:rPr>
          <w:rFonts w:asciiTheme="minorHAnsi" w:eastAsia="Calibri" w:hAnsiTheme="minorHAnsi" w:cstheme="minorHAnsi"/>
          <w:sz w:val="20"/>
        </w:rPr>
      </w:pPr>
      <w:proofErr w:type="spellStart"/>
      <w:r w:rsidRPr="00CF4AD3">
        <w:rPr>
          <w:rFonts w:asciiTheme="minorHAnsi" w:eastAsia="Calibri" w:hAnsiTheme="minorHAnsi" w:cstheme="minorHAnsi"/>
          <w:b/>
          <w:sz w:val="20"/>
        </w:rPr>
        <w:t>Only</w:t>
      </w:r>
      <w:proofErr w:type="spellEnd"/>
      <w:r w:rsidRPr="00CF4AD3">
        <w:rPr>
          <w:rFonts w:asciiTheme="minorHAnsi" w:eastAsia="Calibri" w:hAnsiTheme="minorHAnsi" w:cstheme="minorHAnsi"/>
          <w:b/>
          <w:sz w:val="20"/>
        </w:rPr>
        <w:t xml:space="preserve"> </w:t>
      </w:r>
      <w:proofErr w:type="spellStart"/>
      <w:r w:rsidRPr="00CF4AD3">
        <w:rPr>
          <w:rFonts w:asciiTheme="minorHAnsi" w:eastAsia="Calibri" w:hAnsiTheme="minorHAnsi" w:cstheme="minorHAnsi"/>
          <w:b/>
          <w:sz w:val="20"/>
        </w:rPr>
        <w:t>Exportation</w:t>
      </w:r>
      <w:proofErr w:type="spellEnd"/>
      <w:r w:rsidRPr="00CF4AD3">
        <w:rPr>
          <w:rFonts w:asciiTheme="minorHAnsi" w:eastAsia="Calibri" w:hAnsiTheme="minorHAnsi" w:cstheme="minorHAnsi"/>
          <w:b/>
          <w:sz w:val="20"/>
        </w:rPr>
        <w:t>:</w:t>
      </w:r>
      <w:r w:rsidRPr="00CF4AD3">
        <w:rPr>
          <w:rFonts w:asciiTheme="minorHAnsi" w:eastAsia="Calibri" w:hAnsiTheme="minorHAnsi" w:cstheme="minorHAnsi"/>
          <w:sz w:val="20"/>
        </w:rPr>
        <w:t xml:space="preserve"> Equipos que son fabricados en un país y que no se usan en el mismo por no cubrir con las disposiciones oficiales de calidad.</w:t>
      </w:r>
    </w:p>
    <w:p w14:paraId="5C182316" w14:textId="77777777" w:rsidR="00F56461" w:rsidRPr="00CF4AD3" w:rsidRDefault="00F56461" w:rsidP="006016B3">
      <w:pPr>
        <w:jc w:val="both"/>
        <w:rPr>
          <w:rFonts w:asciiTheme="minorHAnsi" w:eastAsia="Calibri" w:hAnsiTheme="minorHAnsi" w:cstheme="minorHAnsi"/>
          <w:sz w:val="20"/>
        </w:rPr>
      </w:pPr>
    </w:p>
    <w:p w14:paraId="22CE3D06" w14:textId="77777777" w:rsidR="006016B3" w:rsidRPr="00CF4AD3" w:rsidRDefault="006016B3" w:rsidP="006016B3">
      <w:pPr>
        <w:jc w:val="both"/>
        <w:rPr>
          <w:rFonts w:asciiTheme="minorHAnsi" w:eastAsia="Calibri" w:hAnsiTheme="minorHAnsi" w:cstheme="minorHAnsi"/>
          <w:sz w:val="20"/>
        </w:rPr>
      </w:pPr>
      <w:proofErr w:type="spellStart"/>
      <w:r w:rsidRPr="00CF4AD3">
        <w:rPr>
          <w:rFonts w:asciiTheme="minorHAnsi" w:eastAsia="Calibri" w:hAnsiTheme="minorHAnsi" w:cstheme="minorHAnsi"/>
          <w:b/>
          <w:sz w:val="20"/>
        </w:rPr>
        <w:t>Only</w:t>
      </w:r>
      <w:proofErr w:type="spellEnd"/>
      <w:r w:rsidRPr="00CF4AD3">
        <w:rPr>
          <w:rFonts w:asciiTheme="minorHAnsi" w:eastAsia="Calibri" w:hAnsiTheme="minorHAnsi" w:cstheme="minorHAnsi"/>
          <w:b/>
          <w:sz w:val="20"/>
        </w:rPr>
        <w:t xml:space="preserve"> </w:t>
      </w:r>
      <w:proofErr w:type="spellStart"/>
      <w:r w:rsidRPr="00CF4AD3">
        <w:rPr>
          <w:rFonts w:asciiTheme="minorHAnsi" w:eastAsia="Calibri" w:hAnsiTheme="minorHAnsi" w:cstheme="minorHAnsi"/>
          <w:b/>
          <w:sz w:val="20"/>
        </w:rPr>
        <w:t>Investigation</w:t>
      </w:r>
      <w:proofErr w:type="spellEnd"/>
      <w:r w:rsidRPr="00CF4AD3">
        <w:rPr>
          <w:rFonts w:asciiTheme="minorHAnsi" w:eastAsia="Calibri" w:hAnsiTheme="minorHAnsi" w:cstheme="minorHAnsi"/>
          <w:b/>
          <w:sz w:val="20"/>
        </w:rPr>
        <w:t>:</w:t>
      </w:r>
      <w:r w:rsidRPr="00CF4AD3">
        <w:rPr>
          <w:rFonts w:asciiTheme="minorHAnsi" w:eastAsia="Calibri" w:hAnsiTheme="minorHAnsi" w:cstheme="minorHAnsi"/>
          <w:sz w:val="20"/>
        </w:rPr>
        <w:t xml:space="preserve"> Equipos que son utilizados en el país donde son fabricados como prototipos para investigación y desarrollo de los mismos, que no acreditan en operación normal funcionen al 100% con relación a equipos de fabricación normal.</w:t>
      </w:r>
    </w:p>
    <w:p w14:paraId="5D07DC21" w14:textId="77777777" w:rsidR="006016B3" w:rsidRPr="00CF4AD3" w:rsidRDefault="006016B3" w:rsidP="006016B3">
      <w:pPr>
        <w:jc w:val="both"/>
        <w:rPr>
          <w:rFonts w:asciiTheme="minorHAnsi" w:eastAsia="Batang" w:hAnsiTheme="minorHAnsi" w:cstheme="minorHAnsi"/>
          <w:sz w:val="20"/>
          <w:lang w:eastAsia="ko-KR"/>
        </w:rPr>
      </w:pPr>
      <w:r w:rsidRPr="00CF4AD3">
        <w:rPr>
          <w:rFonts w:asciiTheme="minorHAnsi" w:eastAsia="Calibri" w:hAnsiTheme="minorHAnsi" w:cstheme="minorHAnsi"/>
          <w:b/>
          <w:sz w:val="20"/>
        </w:rPr>
        <w:t xml:space="preserve">OOAD: </w:t>
      </w:r>
      <w:r w:rsidRPr="00CF4AD3">
        <w:rPr>
          <w:rFonts w:asciiTheme="minorHAnsi" w:eastAsia="Batang" w:hAnsiTheme="minorHAnsi" w:cstheme="minorHAnsi"/>
          <w:sz w:val="20"/>
          <w:lang w:eastAsia="ko-KR"/>
        </w:rPr>
        <w:t xml:space="preserve">Órganos de Operación Administrativa Desconcertada. </w:t>
      </w:r>
    </w:p>
    <w:p w14:paraId="2506FB2E" w14:textId="77777777" w:rsidR="00F56461" w:rsidRPr="00CF4AD3" w:rsidRDefault="00F56461" w:rsidP="006016B3">
      <w:pPr>
        <w:jc w:val="both"/>
        <w:rPr>
          <w:rFonts w:asciiTheme="minorHAnsi" w:eastAsia="Batang" w:hAnsiTheme="minorHAnsi" w:cstheme="minorHAnsi"/>
          <w:sz w:val="20"/>
          <w:lang w:eastAsia="ko-KR"/>
        </w:rPr>
      </w:pPr>
    </w:p>
    <w:p w14:paraId="1194CCB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Paciente de nuevo ingreso</w:t>
      </w:r>
      <w:r w:rsidRPr="00CF4AD3">
        <w:rPr>
          <w:rFonts w:asciiTheme="minorHAnsi" w:eastAsia="Calibri" w:hAnsiTheme="minorHAnsi" w:cstheme="minorHAnsi"/>
          <w:sz w:val="20"/>
        </w:rPr>
        <w:t>: Es el paciente que ingresa al programa de hemodiálisis interna de manera definitiva, incluyendo a pacientes que fueron dados de baja del programa anteriormente y que requieren nuevamente esta modalidad de terapia de manera definitiva.</w:t>
      </w:r>
    </w:p>
    <w:p w14:paraId="17DED4AD" w14:textId="77777777" w:rsidR="00F56461" w:rsidRPr="00CF4AD3" w:rsidRDefault="00F56461" w:rsidP="006016B3">
      <w:pPr>
        <w:jc w:val="both"/>
        <w:rPr>
          <w:rFonts w:asciiTheme="minorHAnsi" w:eastAsia="Calibri" w:hAnsiTheme="minorHAnsi" w:cstheme="minorHAnsi"/>
          <w:sz w:val="20"/>
        </w:rPr>
      </w:pPr>
    </w:p>
    <w:p w14:paraId="147F0D9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Planta de Tratamiento de Agua:</w:t>
      </w:r>
      <w:r w:rsidRPr="00CF4AD3">
        <w:rPr>
          <w:rFonts w:asciiTheme="minorHAnsi" w:eastAsia="Calibri" w:hAnsiTheme="minorHAnsi" w:cstheme="minorHAnsi"/>
          <w:sz w:val="20"/>
        </w:rPr>
        <w:t xml:space="preserve"> Sistema central de tratamiento de agua por ósmosis inversa para la producción de agua de calidad para empleo en hemodiálisis, de acuerdo a lo establecido en el Apéndice Normativo “A” de la NORMA Oficial Mexicana NOM-003-SSA3-2010, Para la práctica de hemodiálisis.  </w:t>
      </w:r>
    </w:p>
    <w:p w14:paraId="5A91B6D4" w14:textId="77777777" w:rsidR="00F56461" w:rsidRPr="00CF4AD3" w:rsidRDefault="00F56461" w:rsidP="006016B3">
      <w:pPr>
        <w:jc w:val="both"/>
        <w:rPr>
          <w:rFonts w:asciiTheme="minorHAnsi" w:eastAsia="Calibri" w:hAnsiTheme="minorHAnsi" w:cstheme="minorHAnsi"/>
          <w:sz w:val="20"/>
        </w:rPr>
      </w:pPr>
    </w:p>
    <w:p w14:paraId="6939CDD2"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Procedimiento de Hemodiálisis</w:t>
      </w:r>
      <w:r w:rsidRPr="00CF4AD3">
        <w:rPr>
          <w:rFonts w:asciiTheme="minorHAnsi" w:eastAsia="Calibri" w:hAnsiTheme="minorHAnsi" w:cstheme="minorHAnsi"/>
          <w:sz w:val="20"/>
        </w:rPr>
        <w:t>: Procedimiento terapéutico especializado que utiliza como principio físico-químico la difusión de agua y solutos pasiva a través de una membrana artificial semipermeable, y que se emplea en el tratamiento de la insuficiencia renal aplicando los aparatos e instrumentos adecuados.</w:t>
      </w:r>
    </w:p>
    <w:p w14:paraId="231FD5E2" w14:textId="77777777" w:rsidR="00F56461" w:rsidRPr="00CF4AD3" w:rsidRDefault="00F56461" w:rsidP="006016B3">
      <w:pPr>
        <w:jc w:val="both"/>
        <w:rPr>
          <w:rFonts w:asciiTheme="minorHAnsi" w:eastAsia="Calibri" w:hAnsiTheme="minorHAnsi" w:cstheme="minorHAnsi"/>
          <w:sz w:val="20"/>
        </w:rPr>
      </w:pPr>
    </w:p>
    <w:p w14:paraId="6999DB4F"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 xml:space="preserve">Procedimiento para otorgar el tratamiento dialítico de los pacientes con insuficiencia renal crónica en Unidades Médicas Hospitalarias de Segundo Nivel de Atención 2660-003-057. </w:t>
      </w:r>
      <w:r w:rsidRPr="00CF4AD3">
        <w:rPr>
          <w:rFonts w:asciiTheme="minorHAnsi" w:eastAsia="Calibri" w:hAnsiTheme="minorHAnsi" w:cstheme="minorHAnsi"/>
          <w:sz w:val="20"/>
        </w:rPr>
        <w:t>Procedimiento de observancia obligatoria para la Coordinación de Áreas Médicas, División de Hospitales Generales, Jefatura de Servicios de Prestaciones Médicas, la Coordinación de Prevención y Atención a la Salud, la Coordinación de Planeación y Enlace Institucional, la Coordinación de Información y Análisis Estratégico, la Coordinación de Gestión Médica, la Coordinación de Soporte Médico, los Directores y Subdirectores de las Unidades Médicas Hospitalarias de segundo nivel de atención y los Directores y coordinadores clínicos de las Unidades Médicas de Atención Ambulatoria y el equipo multidisciplinario que participa en la atención de los pacientes con insuficiencia renal crónica con tratamiento conservador, de diálisis y trasplante renal, en las Unidades Médicas Hospitalarias de segundo nivel de atención, del Instituto Mexicano del Seguro Social.</w:t>
      </w:r>
    </w:p>
    <w:p w14:paraId="175D040A" w14:textId="77777777" w:rsidR="00F56461" w:rsidRPr="00CF4AD3" w:rsidRDefault="00F56461" w:rsidP="006016B3">
      <w:pPr>
        <w:jc w:val="both"/>
        <w:rPr>
          <w:rFonts w:asciiTheme="minorHAnsi" w:eastAsia="Calibri" w:hAnsiTheme="minorHAnsi" w:cstheme="minorHAnsi"/>
          <w:sz w:val="20"/>
        </w:rPr>
      </w:pPr>
    </w:p>
    <w:p w14:paraId="4E7F66B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Proveedor:</w:t>
      </w:r>
      <w:r w:rsidRPr="00CF4AD3">
        <w:rPr>
          <w:rFonts w:asciiTheme="minorHAnsi" w:eastAsia="Calibri" w:hAnsiTheme="minorHAnsi" w:cstheme="minorHAnsi"/>
          <w:sz w:val="20"/>
        </w:rPr>
        <w:t xml:space="preserve"> La persona física o moral que celebre contrato de adquisiciones, arrendamientos o servicios.</w:t>
      </w:r>
    </w:p>
    <w:p w14:paraId="6670AB4D" w14:textId="77777777" w:rsidR="00F56461" w:rsidRPr="00CF4AD3" w:rsidRDefault="00F56461" w:rsidP="006016B3">
      <w:pPr>
        <w:jc w:val="both"/>
        <w:rPr>
          <w:rFonts w:asciiTheme="minorHAnsi" w:eastAsia="Calibri" w:hAnsiTheme="minorHAnsi" w:cstheme="minorHAnsi"/>
          <w:sz w:val="20"/>
        </w:rPr>
      </w:pPr>
    </w:p>
    <w:p w14:paraId="0894BF2C"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POBALINES:</w:t>
      </w:r>
      <w:r w:rsidRPr="00CF4AD3">
        <w:rPr>
          <w:rFonts w:asciiTheme="minorHAnsi" w:eastAsia="Calibri" w:hAnsiTheme="minorHAnsi" w:cstheme="minorHAnsi"/>
          <w:sz w:val="20"/>
        </w:rPr>
        <w:t xml:space="preserve"> Políticas, Bases y Lineamientos en materia de Adquisiciones, Arrendamientos y Servicios del Instituto Mexicano del Seguro Social.</w:t>
      </w:r>
    </w:p>
    <w:p w14:paraId="0B68A79B" w14:textId="77777777" w:rsidR="00F56461" w:rsidRPr="00CF4AD3" w:rsidRDefault="00F56461" w:rsidP="006016B3">
      <w:pPr>
        <w:jc w:val="both"/>
        <w:rPr>
          <w:rFonts w:asciiTheme="minorHAnsi" w:eastAsia="Calibri" w:hAnsiTheme="minorHAnsi" w:cstheme="minorHAnsi"/>
          <w:sz w:val="20"/>
        </w:rPr>
      </w:pPr>
    </w:p>
    <w:p w14:paraId="4D76A70B"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Puesta a Punto:</w:t>
      </w:r>
      <w:r w:rsidRPr="00CF4AD3">
        <w:rPr>
          <w:rFonts w:asciiTheme="minorHAnsi" w:eastAsia="Calibri" w:hAnsiTheme="minorHAnsi" w:cstheme="minorHAnsi"/>
          <w:sz w:val="20"/>
        </w:rPr>
        <w:t xml:space="preserve"> Actividades requeridas para dar inicio a la operación conforme a los niveles de servicio requeridos por el Instituto.</w:t>
      </w:r>
    </w:p>
    <w:p w14:paraId="48F297BC" w14:textId="77777777" w:rsidR="00F56461" w:rsidRPr="00CF4AD3" w:rsidRDefault="00F56461" w:rsidP="006016B3">
      <w:pPr>
        <w:jc w:val="both"/>
        <w:rPr>
          <w:rFonts w:asciiTheme="minorHAnsi" w:eastAsia="Calibri" w:hAnsiTheme="minorHAnsi" w:cstheme="minorHAnsi"/>
          <w:sz w:val="20"/>
        </w:rPr>
      </w:pPr>
    </w:p>
    <w:p w14:paraId="5BF32357"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Reglamento:</w:t>
      </w:r>
      <w:r w:rsidRPr="00CF4AD3">
        <w:rPr>
          <w:rFonts w:asciiTheme="minorHAnsi" w:eastAsia="Calibri" w:hAnsiTheme="minorHAnsi" w:cstheme="minorHAnsi"/>
          <w:sz w:val="20"/>
        </w:rPr>
        <w:t xml:space="preserve"> Reglamento de la Ley de Adquisiciones, Arrendamientos y Servicios del Sector Público.</w:t>
      </w:r>
    </w:p>
    <w:p w14:paraId="1DB3EA81" w14:textId="77777777" w:rsidR="00F56461" w:rsidRPr="00CF4AD3" w:rsidRDefault="00F56461" w:rsidP="006016B3">
      <w:pPr>
        <w:jc w:val="both"/>
        <w:rPr>
          <w:rFonts w:asciiTheme="minorHAnsi" w:eastAsia="Calibri" w:hAnsiTheme="minorHAnsi" w:cstheme="minorHAnsi"/>
          <w:sz w:val="20"/>
        </w:rPr>
      </w:pPr>
    </w:p>
    <w:p w14:paraId="199FB259"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lastRenderedPageBreak/>
        <w:t>Servicio Médico Integral (SMI):</w:t>
      </w:r>
      <w:r w:rsidRPr="00CF4AD3">
        <w:rPr>
          <w:rFonts w:asciiTheme="minorHAnsi" w:eastAsia="Calibri" w:hAnsiTheme="minorHAnsi" w:cstheme="minorHAnsi"/>
          <w:sz w:val="20"/>
        </w:rPr>
        <w:t xml:space="preserve"> Es una alternativa de prestación de servicios por medio de una combinación de bienes y o servicios relacionados para la realización de procedimientos diagnósticos o terapéuticos, completos y específicos, para que las Unidades Médicas del IMSS den respuesta a las demandas de atención, otorgándolos de forma integral, sin interrupciones, con el fin de evitar los imprevistos que afectan el otorgamiento de la misma. Dichos servicios estarán conformados por: equipo médico y sus accesorios, el instrumental quirúrgico y bienes de consumo compatibles con el equipo médico y entre sí, así como la capacitación del personal para su uso y manejo, además del equipo de cómputo y los sistemas de información necesarios y, esta descrito en la “Norma que establece las disposiciones generales para la Planeación, Implantación y Control de los Servicios Médicos Integrales” del IMSS, para el control de los mismos.</w:t>
      </w:r>
    </w:p>
    <w:p w14:paraId="1A381D39" w14:textId="77777777" w:rsidR="00F56461" w:rsidRPr="00CF4AD3" w:rsidRDefault="00F56461" w:rsidP="006016B3">
      <w:pPr>
        <w:jc w:val="both"/>
        <w:rPr>
          <w:rFonts w:asciiTheme="minorHAnsi" w:eastAsia="Calibri" w:hAnsiTheme="minorHAnsi" w:cstheme="minorHAnsi"/>
          <w:sz w:val="20"/>
        </w:rPr>
      </w:pPr>
    </w:p>
    <w:p w14:paraId="1E89CFD5" w14:textId="13906FDE"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w:t>
      </w:r>
      <w:r w:rsidR="00FD0D0D" w:rsidRPr="00CF4AD3">
        <w:rPr>
          <w:rFonts w:asciiTheme="minorHAnsi" w:eastAsia="Calibri" w:hAnsiTheme="minorHAnsi" w:cstheme="minorHAnsi"/>
          <w:b/>
          <w:sz w:val="20"/>
        </w:rPr>
        <w:t>ABG</w:t>
      </w:r>
      <w:r w:rsidRPr="00CF4AD3">
        <w:rPr>
          <w:rFonts w:asciiTheme="minorHAnsi" w:eastAsia="Calibri" w:hAnsiTheme="minorHAnsi" w:cstheme="minorHAnsi"/>
          <w:b/>
          <w:sz w:val="20"/>
        </w:rPr>
        <w:t>:</w:t>
      </w:r>
      <w:r w:rsidRPr="00CF4AD3">
        <w:rPr>
          <w:rFonts w:asciiTheme="minorHAnsi" w:eastAsia="Calibri" w:hAnsiTheme="minorHAnsi" w:cstheme="minorHAnsi"/>
          <w:sz w:val="20"/>
        </w:rPr>
        <w:t xml:space="preserve"> Secretaría </w:t>
      </w:r>
      <w:r w:rsidR="00FD0D0D" w:rsidRPr="00CF4AD3">
        <w:rPr>
          <w:rFonts w:asciiTheme="minorHAnsi" w:eastAsia="Calibri" w:hAnsiTheme="minorHAnsi" w:cstheme="minorHAnsi"/>
          <w:sz w:val="20"/>
        </w:rPr>
        <w:t>Anticorrupción y Buen Gobierno</w:t>
      </w:r>
      <w:r w:rsidRPr="00CF4AD3">
        <w:rPr>
          <w:rFonts w:asciiTheme="minorHAnsi" w:eastAsia="Calibri" w:hAnsiTheme="minorHAnsi" w:cstheme="minorHAnsi"/>
          <w:sz w:val="20"/>
        </w:rPr>
        <w:t>.</w:t>
      </w:r>
    </w:p>
    <w:p w14:paraId="75C5DCAF" w14:textId="77777777" w:rsidR="00F56461" w:rsidRPr="00CF4AD3" w:rsidRDefault="00F56461" w:rsidP="006016B3">
      <w:pPr>
        <w:jc w:val="both"/>
        <w:rPr>
          <w:rFonts w:asciiTheme="minorHAnsi" w:eastAsia="Calibri" w:hAnsiTheme="minorHAnsi" w:cstheme="minorHAnsi"/>
          <w:sz w:val="20"/>
        </w:rPr>
      </w:pPr>
    </w:p>
    <w:p w14:paraId="27F6ED81"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SSA:</w:t>
      </w:r>
      <w:r w:rsidRPr="00CF4AD3">
        <w:rPr>
          <w:rFonts w:asciiTheme="minorHAnsi" w:eastAsia="Calibri" w:hAnsiTheme="minorHAnsi" w:cstheme="minorHAnsi"/>
          <w:sz w:val="20"/>
        </w:rPr>
        <w:t xml:space="preserve"> Secretaría de Salud.</w:t>
      </w:r>
    </w:p>
    <w:p w14:paraId="42B022A1" w14:textId="77777777" w:rsidR="00F56461" w:rsidRPr="00CF4AD3" w:rsidRDefault="00F56461" w:rsidP="006016B3">
      <w:pPr>
        <w:jc w:val="both"/>
        <w:rPr>
          <w:rFonts w:asciiTheme="minorHAnsi" w:eastAsia="Calibri" w:hAnsiTheme="minorHAnsi" w:cstheme="minorHAnsi"/>
          <w:sz w:val="20"/>
        </w:rPr>
      </w:pPr>
    </w:p>
    <w:p w14:paraId="47024082"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SAT:</w:t>
      </w:r>
      <w:r w:rsidRPr="00CF4AD3">
        <w:rPr>
          <w:rFonts w:asciiTheme="minorHAnsi" w:eastAsia="Calibri" w:hAnsiTheme="minorHAnsi" w:cstheme="minorHAnsi"/>
          <w:sz w:val="20"/>
        </w:rPr>
        <w:t xml:space="preserve"> Servicio de Administración Tributaria.</w:t>
      </w:r>
    </w:p>
    <w:p w14:paraId="7A2D5A78" w14:textId="77777777" w:rsidR="00F56461" w:rsidRPr="00CF4AD3" w:rsidRDefault="00F56461" w:rsidP="006016B3">
      <w:pPr>
        <w:jc w:val="both"/>
        <w:rPr>
          <w:rFonts w:asciiTheme="minorHAnsi" w:eastAsia="Calibri" w:hAnsiTheme="minorHAnsi" w:cstheme="minorHAnsi"/>
          <w:sz w:val="20"/>
        </w:rPr>
      </w:pPr>
    </w:p>
    <w:p w14:paraId="3C71A27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Sesiones de Hemodiálisis:</w:t>
      </w:r>
      <w:r w:rsidRPr="00CF4AD3">
        <w:rPr>
          <w:rFonts w:asciiTheme="minorHAnsi" w:eastAsia="Calibri" w:hAnsiTheme="minorHAnsi" w:cstheme="minorHAnsi"/>
          <w:sz w:val="20"/>
        </w:rPr>
        <w:t xml:space="preserve"> Procedimiento terapéutico especializado empleado en el tratamiento de la insuficiencia renal, aplicando técnicas y procedimientos específicos a través de equipos, soluciones, medicamentos e instrumentos adecuados, que utiliza como principio físico-químico la difusión pasiva del agua y solutos de la sangre a través de una membrana semipermeable extracorpórea.</w:t>
      </w:r>
    </w:p>
    <w:p w14:paraId="38F4A195" w14:textId="77777777" w:rsidR="00F56461" w:rsidRPr="00CF4AD3" w:rsidRDefault="00F56461" w:rsidP="006016B3">
      <w:pPr>
        <w:jc w:val="both"/>
        <w:rPr>
          <w:rFonts w:asciiTheme="minorHAnsi" w:eastAsia="Calibri" w:hAnsiTheme="minorHAnsi" w:cstheme="minorHAnsi"/>
          <w:sz w:val="20"/>
        </w:rPr>
      </w:pPr>
    </w:p>
    <w:p w14:paraId="6E7307B2"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SSA:</w:t>
      </w:r>
      <w:r w:rsidRPr="00CF4AD3">
        <w:rPr>
          <w:rFonts w:asciiTheme="minorHAnsi" w:eastAsia="Calibri" w:hAnsiTheme="minorHAnsi" w:cstheme="minorHAnsi"/>
          <w:sz w:val="20"/>
        </w:rPr>
        <w:t xml:space="preserve"> Secretaría de Salud.</w:t>
      </w:r>
    </w:p>
    <w:p w14:paraId="1BE7B1DD" w14:textId="77777777" w:rsidR="00F56461" w:rsidRPr="00CF4AD3" w:rsidRDefault="00F56461" w:rsidP="006016B3">
      <w:pPr>
        <w:jc w:val="both"/>
        <w:rPr>
          <w:rFonts w:asciiTheme="minorHAnsi" w:eastAsia="Calibri" w:hAnsiTheme="minorHAnsi" w:cstheme="minorHAnsi"/>
          <w:sz w:val="20"/>
        </w:rPr>
      </w:pPr>
    </w:p>
    <w:p w14:paraId="4DFB2EA6"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Testigo Social:</w:t>
      </w:r>
      <w:r w:rsidRPr="00CF4AD3">
        <w:rPr>
          <w:rFonts w:asciiTheme="minorHAnsi" w:eastAsia="Calibri" w:hAnsiTheme="minorHAnsi" w:cstheme="minorHAnsi"/>
          <w:sz w:val="20"/>
        </w:rPr>
        <w:t xml:space="preserve"> Persona física o moral que participa en el presente procedimiento de contratación con derecho a voz, con objeto de que, al término de la licitación, emita testimonio público sobre el desarrollo del mismo.</w:t>
      </w:r>
    </w:p>
    <w:p w14:paraId="229F31DF" w14:textId="77777777" w:rsidR="00F56461" w:rsidRPr="00CF4AD3" w:rsidRDefault="00F56461" w:rsidP="006016B3">
      <w:pPr>
        <w:jc w:val="both"/>
        <w:rPr>
          <w:rFonts w:asciiTheme="minorHAnsi" w:eastAsia="Calibri" w:hAnsiTheme="minorHAnsi" w:cstheme="minorHAnsi"/>
          <w:sz w:val="20"/>
        </w:rPr>
      </w:pPr>
    </w:p>
    <w:p w14:paraId="3839813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TGO:</w:t>
      </w:r>
      <w:r w:rsidRPr="00CF4AD3">
        <w:rPr>
          <w:rFonts w:asciiTheme="minorHAnsi" w:eastAsia="Calibri" w:hAnsiTheme="minorHAnsi" w:cstheme="minorHAnsi"/>
          <w:sz w:val="20"/>
        </w:rPr>
        <w:t xml:space="preserve"> Transaminasa glutámico </w:t>
      </w:r>
      <w:proofErr w:type="spellStart"/>
      <w:r w:rsidRPr="00CF4AD3">
        <w:rPr>
          <w:rFonts w:asciiTheme="minorHAnsi" w:eastAsia="Calibri" w:hAnsiTheme="minorHAnsi" w:cstheme="minorHAnsi"/>
          <w:sz w:val="20"/>
        </w:rPr>
        <w:t>oxalacética</w:t>
      </w:r>
      <w:proofErr w:type="spellEnd"/>
      <w:r w:rsidRPr="00CF4AD3">
        <w:rPr>
          <w:rFonts w:asciiTheme="minorHAnsi" w:eastAsia="Calibri" w:hAnsiTheme="minorHAnsi" w:cstheme="minorHAnsi"/>
          <w:sz w:val="20"/>
        </w:rPr>
        <w:t xml:space="preserve">. </w:t>
      </w:r>
    </w:p>
    <w:p w14:paraId="5048EF88" w14:textId="77777777" w:rsidR="00F56461" w:rsidRPr="00CF4AD3" w:rsidRDefault="00F56461" w:rsidP="006016B3">
      <w:pPr>
        <w:jc w:val="both"/>
        <w:rPr>
          <w:rFonts w:asciiTheme="minorHAnsi" w:eastAsia="Calibri" w:hAnsiTheme="minorHAnsi" w:cstheme="minorHAnsi"/>
          <w:sz w:val="20"/>
        </w:rPr>
      </w:pPr>
    </w:p>
    <w:p w14:paraId="111F6FA1"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TGP</w:t>
      </w:r>
      <w:r w:rsidRPr="00CF4AD3">
        <w:rPr>
          <w:rFonts w:asciiTheme="minorHAnsi" w:eastAsia="Calibri" w:hAnsiTheme="minorHAnsi" w:cstheme="minorHAnsi"/>
          <w:sz w:val="20"/>
        </w:rPr>
        <w:t>: Transaminasa glutámico pirúvica.</w:t>
      </w:r>
    </w:p>
    <w:p w14:paraId="191A251A" w14:textId="77777777" w:rsidR="00F56461" w:rsidRPr="00CF4AD3" w:rsidRDefault="00F56461" w:rsidP="006016B3">
      <w:pPr>
        <w:jc w:val="both"/>
        <w:rPr>
          <w:rFonts w:asciiTheme="minorHAnsi" w:eastAsia="Calibri" w:hAnsiTheme="minorHAnsi" w:cstheme="minorHAnsi"/>
          <w:sz w:val="20"/>
        </w:rPr>
      </w:pPr>
    </w:p>
    <w:p w14:paraId="7E0A39FE"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Unidad de Hemodiálisis</w:t>
      </w:r>
      <w:r w:rsidRPr="00CF4AD3">
        <w:rPr>
          <w:rFonts w:asciiTheme="minorHAnsi" w:eastAsia="Calibri" w:hAnsiTheme="minorHAnsi" w:cstheme="minorHAnsi"/>
          <w:sz w:val="20"/>
        </w:rPr>
        <w:t>: Área física donde se llevan a cabo los procedimientos de Hemodiálisis.</w:t>
      </w:r>
    </w:p>
    <w:p w14:paraId="1B0E111E" w14:textId="77777777" w:rsidR="00F56461" w:rsidRPr="00CF4AD3" w:rsidRDefault="00F56461" w:rsidP="006016B3">
      <w:pPr>
        <w:jc w:val="both"/>
        <w:rPr>
          <w:rFonts w:asciiTheme="minorHAnsi" w:eastAsia="Calibri" w:hAnsiTheme="minorHAnsi" w:cstheme="minorHAnsi"/>
          <w:sz w:val="20"/>
        </w:rPr>
      </w:pPr>
    </w:p>
    <w:p w14:paraId="695FC28D"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Unidad Médica:</w:t>
      </w:r>
      <w:r w:rsidRPr="00CF4AD3">
        <w:rPr>
          <w:rFonts w:asciiTheme="minorHAnsi" w:eastAsia="Calibri" w:hAnsiTheme="minorHAnsi" w:cstheme="minorHAnsi"/>
          <w:sz w:val="20"/>
        </w:rPr>
        <w:t xml:space="preserve"> Unidades de Medicina Familiar, Hospitales Generales de Zona, Hospitales Regionales, Hospitales Generales de </w:t>
      </w:r>
      <w:proofErr w:type="spellStart"/>
      <w:r w:rsidRPr="00CF4AD3">
        <w:rPr>
          <w:rFonts w:asciiTheme="minorHAnsi" w:eastAsia="Calibri" w:hAnsiTheme="minorHAnsi" w:cstheme="minorHAnsi"/>
          <w:sz w:val="20"/>
        </w:rPr>
        <w:t>Subzona</w:t>
      </w:r>
      <w:proofErr w:type="spellEnd"/>
      <w:r w:rsidRPr="00CF4AD3">
        <w:rPr>
          <w:rFonts w:asciiTheme="minorHAnsi" w:eastAsia="Calibri" w:hAnsiTheme="minorHAnsi" w:cstheme="minorHAnsi"/>
          <w:sz w:val="20"/>
        </w:rPr>
        <w:t>, Hospitales Generales de Zona con medicina Familiar, Unidades Médicas de Alta Especialidad.</w:t>
      </w:r>
    </w:p>
    <w:p w14:paraId="05B367FF" w14:textId="77777777" w:rsidR="00F56461" w:rsidRPr="00CF4AD3" w:rsidRDefault="00F56461" w:rsidP="006016B3">
      <w:pPr>
        <w:jc w:val="both"/>
        <w:rPr>
          <w:rFonts w:asciiTheme="minorHAnsi" w:eastAsia="Calibri" w:hAnsiTheme="minorHAnsi" w:cstheme="minorHAnsi"/>
          <w:sz w:val="20"/>
        </w:rPr>
      </w:pPr>
    </w:p>
    <w:p w14:paraId="19B7900A"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URR:</w:t>
      </w:r>
      <w:r w:rsidRPr="00CF4AD3">
        <w:rPr>
          <w:rFonts w:asciiTheme="minorHAnsi" w:eastAsia="Calibri" w:hAnsiTheme="minorHAnsi" w:cstheme="minorHAnsi"/>
          <w:sz w:val="20"/>
        </w:rPr>
        <w:t xml:space="preserve"> Cociente de reducción de Urea.</w:t>
      </w:r>
    </w:p>
    <w:p w14:paraId="4EA948AC" w14:textId="77777777" w:rsidR="00F56461" w:rsidRPr="00CF4AD3" w:rsidRDefault="00F56461" w:rsidP="006016B3">
      <w:pPr>
        <w:jc w:val="both"/>
        <w:rPr>
          <w:rFonts w:asciiTheme="minorHAnsi" w:eastAsia="Calibri" w:hAnsiTheme="minorHAnsi" w:cstheme="minorHAnsi"/>
          <w:sz w:val="20"/>
        </w:rPr>
      </w:pPr>
    </w:p>
    <w:p w14:paraId="321D89EE"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2000-001-001</w:t>
      </w:r>
      <w:r w:rsidRPr="00CF4AD3">
        <w:rPr>
          <w:rFonts w:asciiTheme="minorHAnsi" w:eastAsia="Calibri" w:hAnsiTheme="minorHAnsi" w:cstheme="minorHAnsi"/>
          <w:sz w:val="20"/>
        </w:rPr>
        <w:t xml:space="preserve"> Norma que establece las disposiciones generales para la planeación, implantación y control de servicios médicos integrales del 26 de julio de 2010.</w:t>
      </w:r>
    </w:p>
    <w:p w14:paraId="32412F14" w14:textId="77777777" w:rsidR="006016B3" w:rsidRPr="00CF4AD3" w:rsidRDefault="006016B3" w:rsidP="006016B3">
      <w:pPr>
        <w:jc w:val="both"/>
        <w:rPr>
          <w:rFonts w:asciiTheme="minorHAnsi" w:eastAsia="Calibri" w:hAnsiTheme="minorHAnsi" w:cstheme="minorHAnsi"/>
          <w:sz w:val="20"/>
        </w:rPr>
      </w:pPr>
      <w:r w:rsidRPr="00CF4AD3">
        <w:rPr>
          <w:rFonts w:asciiTheme="minorHAnsi" w:eastAsia="Calibri" w:hAnsiTheme="minorHAnsi" w:cstheme="minorHAnsi"/>
          <w:b/>
          <w:sz w:val="20"/>
        </w:rPr>
        <w:t>42660-003-057</w:t>
      </w:r>
      <w:r w:rsidRPr="00CF4AD3">
        <w:rPr>
          <w:rFonts w:asciiTheme="minorHAnsi" w:eastAsia="Calibri" w:hAnsiTheme="minorHAnsi" w:cstheme="minorHAnsi"/>
          <w:sz w:val="20"/>
        </w:rPr>
        <w:t xml:space="preserve"> Procedimiento para otorgar el tratamiento dialítico de los pacientes con insuficiencia renal crónica en las unidades médicas hospitalarias de segundo nivel de atención, validado y registrado el 14 de noviembre de 2013.</w:t>
      </w:r>
    </w:p>
    <w:p w14:paraId="5778C8A2" w14:textId="77777777" w:rsidR="00F56461" w:rsidRPr="00CF4AD3" w:rsidRDefault="00F56461" w:rsidP="00F56461">
      <w:pPr>
        <w:suppressAutoHyphens w:val="0"/>
        <w:spacing w:after="160" w:line="259" w:lineRule="auto"/>
        <w:contextualSpacing/>
        <w:jc w:val="both"/>
        <w:rPr>
          <w:rFonts w:asciiTheme="minorHAnsi" w:hAnsiTheme="minorHAnsi" w:cstheme="minorHAnsi"/>
          <w:b/>
          <w:sz w:val="20"/>
        </w:rPr>
      </w:pPr>
    </w:p>
    <w:p w14:paraId="7A2A1A3E" w14:textId="4FB5DB46" w:rsidR="00F56461" w:rsidRPr="00CF4AD3" w:rsidRDefault="006016B3" w:rsidP="00F56461">
      <w:pPr>
        <w:suppressAutoHyphens w:val="0"/>
        <w:spacing w:after="160" w:line="259" w:lineRule="auto"/>
        <w:contextualSpacing/>
        <w:jc w:val="both"/>
        <w:rPr>
          <w:rFonts w:asciiTheme="minorHAnsi" w:hAnsiTheme="minorHAnsi" w:cstheme="minorHAnsi"/>
          <w:b/>
          <w:sz w:val="20"/>
        </w:rPr>
      </w:pPr>
      <w:r w:rsidRPr="00CF4AD3">
        <w:rPr>
          <w:rFonts w:asciiTheme="minorHAnsi" w:hAnsiTheme="minorHAnsi" w:cstheme="minorHAnsi"/>
          <w:b/>
          <w:sz w:val="20"/>
        </w:rPr>
        <w:t>DESCRIPCIÓN AMPLIA Y DETALLADA DE LOS BIENES O SERVICIOS SOLICITADOS.</w:t>
      </w:r>
    </w:p>
    <w:p w14:paraId="6458AE90" w14:textId="77777777" w:rsidR="006016B3" w:rsidRPr="00CF4AD3" w:rsidRDefault="006016B3" w:rsidP="00F56461">
      <w:pPr>
        <w:jc w:val="both"/>
        <w:rPr>
          <w:rFonts w:asciiTheme="minorHAnsi" w:hAnsiTheme="minorHAnsi" w:cstheme="minorHAnsi"/>
          <w:bCs/>
          <w:sz w:val="20"/>
        </w:rPr>
      </w:pPr>
      <w:r w:rsidRPr="00CF4AD3">
        <w:rPr>
          <w:rFonts w:asciiTheme="minorHAnsi" w:hAnsiTheme="minorHAnsi" w:cstheme="minorHAnsi"/>
          <w:bCs/>
          <w:sz w:val="20"/>
        </w:rPr>
        <w:t>Clave del Catálogo del Servicio Médico Integral: 30.01.001 Hemodiálisis Sesiones Interna.</w:t>
      </w:r>
    </w:p>
    <w:p w14:paraId="392DA3C7" w14:textId="77777777" w:rsidR="006016B3" w:rsidRPr="00CF4AD3" w:rsidRDefault="006016B3" w:rsidP="00F56461">
      <w:pPr>
        <w:jc w:val="both"/>
        <w:rPr>
          <w:rFonts w:asciiTheme="minorHAnsi" w:hAnsiTheme="minorHAnsi" w:cstheme="minorHAnsi"/>
          <w:bCs/>
          <w:sz w:val="20"/>
          <w:lang w:eastAsia="es-ES"/>
        </w:rPr>
      </w:pPr>
      <w:r w:rsidRPr="00CF4AD3">
        <w:rPr>
          <w:rFonts w:asciiTheme="minorHAnsi" w:hAnsiTheme="minorHAnsi" w:cstheme="minorHAnsi"/>
          <w:bCs/>
          <w:sz w:val="20"/>
          <w:lang w:eastAsia="es-ES"/>
        </w:rPr>
        <w:t>Clave CUCOP: Clave: 33900010 Partida 33901 Servicio Médico.</w:t>
      </w:r>
    </w:p>
    <w:p w14:paraId="26F0DE7D" w14:textId="77777777" w:rsidR="006016B3" w:rsidRPr="00CF4AD3" w:rsidRDefault="006016B3" w:rsidP="00F56461">
      <w:pPr>
        <w:ind w:right="49"/>
        <w:jc w:val="both"/>
        <w:rPr>
          <w:rFonts w:asciiTheme="minorHAnsi" w:hAnsiTheme="minorHAnsi" w:cstheme="minorHAnsi"/>
          <w:bCs/>
          <w:sz w:val="20"/>
          <w:lang w:eastAsia="es-ES"/>
        </w:rPr>
      </w:pPr>
      <w:r w:rsidRPr="00CF4AD3">
        <w:rPr>
          <w:rFonts w:asciiTheme="minorHAnsi" w:hAnsiTheme="minorHAnsi" w:cstheme="minorHAnsi"/>
          <w:bCs/>
          <w:sz w:val="20"/>
          <w:lang w:eastAsia="es-ES"/>
        </w:rPr>
        <w:t>Clave del CNI para la salud para el Sistema de hemodiálisis para uso en neonato pediátrico y adulto: 531.340.0169.</w:t>
      </w:r>
    </w:p>
    <w:p w14:paraId="0194290C" w14:textId="77777777" w:rsidR="006016B3" w:rsidRPr="00CF4AD3" w:rsidRDefault="006016B3" w:rsidP="00F56461">
      <w:pPr>
        <w:jc w:val="both"/>
        <w:rPr>
          <w:rFonts w:asciiTheme="minorHAnsi" w:hAnsiTheme="minorHAnsi" w:cstheme="minorHAnsi"/>
          <w:bCs/>
          <w:sz w:val="20"/>
          <w:lang w:eastAsia="es-ES"/>
        </w:rPr>
      </w:pPr>
      <w:r w:rsidRPr="00CF4AD3">
        <w:rPr>
          <w:rFonts w:asciiTheme="minorHAnsi" w:hAnsiTheme="minorHAnsi" w:cstheme="minorHAnsi"/>
          <w:bCs/>
          <w:sz w:val="20"/>
          <w:lang w:eastAsia="es-ES"/>
        </w:rPr>
        <w:t>Clave CNI para la salud Planta de tratamiento de agua: 531.829.0235</w:t>
      </w:r>
    </w:p>
    <w:p w14:paraId="2BF75759" w14:textId="77777777" w:rsidR="006016B3" w:rsidRPr="00CF4AD3" w:rsidRDefault="006016B3" w:rsidP="00F56461">
      <w:pPr>
        <w:jc w:val="both"/>
        <w:rPr>
          <w:rFonts w:asciiTheme="minorHAnsi" w:hAnsiTheme="minorHAnsi" w:cstheme="minorHAnsi"/>
          <w:bCs/>
          <w:sz w:val="20"/>
          <w:lang w:eastAsia="es-ES"/>
        </w:rPr>
      </w:pPr>
    </w:p>
    <w:p w14:paraId="4ADECEB2" w14:textId="22C614A7" w:rsidR="006016B3" w:rsidRPr="002E7C15" w:rsidRDefault="006016B3" w:rsidP="002E7C15">
      <w:pPr>
        <w:jc w:val="both"/>
        <w:rPr>
          <w:rFonts w:asciiTheme="minorHAnsi" w:hAnsiTheme="minorHAnsi" w:cstheme="minorHAnsi"/>
          <w:b/>
          <w:sz w:val="20"/>
        </w:rPr>
      </w:pPr>
      <w:r w:rsidRPr="00CF4AD3">
        <w:rPr>
          <w:rFonts w:asciiTheme="minorHAnsi" w:hAnsiTheme="minorHAnsi" w:cstheme="minorHAnsi"/>
          <w:noProof/>
          <w:sz w:val="20"/>
        </w:rPr>
        <w:t xml:space="preserve">El Instituto requiere del </w:t>
      </w:r>
      <w:r w:rsidR="002E7C15" w:rsidRPr="00CF4AD3">
        <w:rPr>
          <w:rFonts w:asciiTheme="minorHAnsi" w:hAnsiTheme="minorHAnsi" w:cstheme="minorHAnsi"/>
          <w:b/>
          <w:sz w:val="20"/>
        </w:rPr>
        <w:t>SERVICIO MÉDICO INTEGRAL DE HEMODIÁLISIS INTERNA</w:t>
      </w:r>
      <w:r w:rsidR="002E7C15">
        <w:rPr>
          <w:rFonts w:asciiTheme="minorHAnsi" w:hAnsiTheme="minorHAnsi" w:cstheme="minorHAnsi"/>
          <w:b/>
          <w:sz w:val="20"/>
        </w:rPr>
        <w:t xml:space="preserve"> PARA EL EJERCICIO</w:t>
      </w:r>
      <w:r w:rsidR="00E67755">
        <w:rPr>
          <w:rFonts w:asciiTheme="minorHAnsi" w:hAnsiTheme="minorHAnsi" w:cstheme="minorHAnsi"/>
          <w:b/>
          <w:sz w:val="20"/>
        </w:rPr>
        <w:t xml:space="preserve"> FISCAL</w:t>
      </w:r>
      <w:r w:rsidR="002E7C15">
        <w:rPr>
          <w:rFonts w:asciiTheme="minorHAnsi" w:hAnsiTheme="minorHAnsi" w:cstheme="minorHAnsi"/>
          <w:b/>
          <w:sz w:val="20"/>
        </w:rPr>
        <w:t xml:space="preserve"> 2026 </w:t>
      </w:r>
      <w:r w:rsidRPr="00CF4AD3">
        <w:rPr>
          <w:rFonts w:asciiTheme="minorHAnsi" w:hAnsiTheme="minorHAnsi" w:cstheme="minorHAnsi"/>
          <w:noProof/>
          <w:sz w:val="20"/>
        </w:rPr>
        <w:t>para sus derechohabientes, consistente en sesiones de hemodiálisis de conformidad con las cantidades mínimas y máximas que se señalan en el Anexo T1 (T uno)</w:t>
      </w:r>
      <w:r w:rsidRPr="00CF4AD3">
        <w:rPr>
          <w:rFonts w:asciiTheme="minorHAnsi" w:hAnsiTheme="minorHAnsi" w:cstheme="minorHAnsi"/>
          <w:b/>
          <w:noProof/>
          <w:sz w:val="20"/>
        </w:rPr>
        <w:t xml:space="preserve"> </w:t>
      </w:r>
      <w:r w:rsidRPr="00CF4AD3">
        <w:rPr>
          <w:rFonts w:asciiTheme="minorHAnsi" w:hAnsiTheme="minorHAnsi" w:cstheme="minorHAnsi"/>
          <w:noProof/>
          <w:sz w:val="20"/>
        </w:rPr>
        <w:t>del presente Anexo Técnico.</w:t>
      </w:r>
    </w:p>
    <w:p w14:paraId="60AC4E14" w14:textId="77777777" w:rsidR="006016B3" w:rsidRPr="00CF4AD3" w:rsidRDefault="006016B3" w:rsidP="006016B3">
      <w:pPr>
        <w:ind w:left="-142" w:right="49"/>
        <w:jc w:val="both"/>
        <w:rPr>
          <w:rFonts w:asciiTheme="minorHAnsi" w:hAnsiTheme="minorHAnsi" w:cstheme="minorHAnsi"/>
          <w:noProof/>
          <w:sz w:val="20"/>
        </w:rPr>
      </w:pPr>
    </w:p>
    <w:p w14:paraId="4D3C3B78" w14:textId="77777777" w:rsidR="006016B3" w:rsidRPr="00CF4AD3" w:rsidRDefault="006016B3" w:rsidP="00F56461">
      <w:pPr>
        <w:tabs>
          <w:tab w:val="left" w:pos="0"/>
          <w:tab w:val="left" w:pos="567"/>
        </w:tabs>
        <w:ind w:right="49"/>
        <w:jc w:val="both"/>
        <w:rPr>
          <w:rFonts w:asciiTheme="minorHAnsi" w:hAnsiTheme="minorHAnsi" w:cstheme="minorHAnsi"/>
          <w:noProof/>
          <w:sz w:val="20"/>
        </w:rPr>
      </w:pPr>
      <w:r w:rsidRPr="00CF4AD3">
        <w:rPr>
          <w:rFonts w:asciiTheme="minorHAnsi" w:hAnsiTheme="minorHAnsi" w:cstheme="minorHAnsi"/>
          <w:noProof/>
          <w:sz w:val="20"/>
        </w:rPr>
        <w:t>Este Servicio Médico Integral de Hemodiálisis incluye: equipo médico (puesta en operación de las máquinas de hemodiálisis, planta de tratamiento de agua que aseguren los rangos establecidos por la NOM-003-SSA3-2010, para la práctica de la hemodiálisis; consumibles,  y un sillón clínico, contenidos en el</w:t>
      </w:r>
      <w:r w:rsidRPr="00CF4AD3">
        <w:rPr>
          <w:rFonts w:asciiTheme="minorHAnsi" w:hAnsiTheme="minorHAnsi" w:cstheme="minorHAnsi"/>
          <w:b/>
          <w:noProof/>
          <w:sz w:val="20"/>
        </w:rPr>
        <w:t xml:space="preserve"> </w:t>
      </w:r>
      <w:r w:rsidRPr="00CF4AD3">
        <w:rPr>
          <w:rFonts w:asciiTheme="minorHAnsi" w:hAnsiTheme="minorHAnsi" w:cstheme="minorHAnsi"/>
          <w:noProof/>
          <w:sz w:val="20"/>
        </w:rPr>
        <w:t xml:space="preserve">AnexoT2 (T dos y sus apartados  mantenimiento preventivo, </w:t>
      </w:r>
      <w:r w:rsidRPr="00CF4AD3">
        <w:rPr>
          <w:rFonts w:asciiTheme="minorHAnsi" w:hAnsiTheme="minorHAnsi" w:cstheme="minorHAnsi"/>
          <w:noProof/>
          <w:sz w:val="20"/>
        </w:rPr>
        <w:lastRenderedPageBreak/>
        <w:t>correctivo). Asistencia técnica mediante un call center que trabajará las 24 horas y capacitación en las máquinas, consumibles y técnica dialítica al personal del Instituto.</w:t>
      </w:r>
    </w:p>
    <w:p w14:paraId="3C3DB4A2" w14:textId="77777777" w:rsidR="00F56461" w:rsidRPr="00CF4AD3" w:rsidRDefault="00F56461" w:rsidP="00F56461">
      <w:pPr>
        <w:tabs>
          <w:tab w:val="left" w:pos="0"/>
          <w:tab w:val="left" w:pos="567"/>
        </w:tabs>
        <w:ind w:right="49"/>
        <w:jc w:val="both"/>
        <w:rPr>
          <w:rFonts w:asciiTheme="minorHAnsi" w:hAnsiTheme="minorHAnsi" w:cstheme="minorHAnsi"/>
          <w:noProof/>
          <w:sz w:val="20"/>
        </w:rPr>
      </w:pPr>
    </w:p>
    <w:p w14:paraId="1AC23B25" w14:textId="418451EC" w:rsidR="006016B3" w:rsidRPr="00CF4AD3" w:rsidRDefault="006016B3" w:rsidP="00F56461">
      <w:pPr>
        <w:tabs>
          <w:tab w:val="left" w:pos="0"/>
        </w:tabs>
        <w:ind w:right="49"/>
        <w:jc w:val="both"/>
        <w:rPr>
          <w:rFonts w:asciiTheme="minorHAnsi" w:hAnsiTheme="minorHAnsi" w:cstheme="minorHAnsi"/>
          <w:noProof/>
          <w:sz w:val="20"/>
        </w:rPr>
      </w:pPr>
      <w:r w:rsidRPr="00CF4AD3">
        <w:rPr>
          <w:rFonts w:asciiTheme="minorHAnsi" w:hAnsiTheme="minorHAnsi" w:cstheme="minorHAnsi"/>
          <w:bCs/>
          <w:noProof/>
          <w:sz w:val="20"/>
        </w:rPr>
        <w:t xml:space="preserve">Con la finalidad de garantizar la continuidad del servicio, 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  deberá tener disponible dentro de las unidades de hemodiálisis en las que se encuentren al menos 10 (diez) máquinas instaladas, 2 (dos) máquinas de reemplazo funcionales, en donde existan medos de 10 (diez) máquinas instaladas, se solicita 1 máquina de reemplazo, para utilizarse en el momento que sea necesario,  con las mismas características con las que se presta el servicio.</w:t>
      </w:r>
    </w:p>
    <w:p w14:paraId="2863B809" w14:textId="77777777" w:rsidR="006016B3" w:rsidRPr="00CF4AD3" w:rsidRDefault="006016B3" w:rsidP="00F56461">
      <w:pPr>
        <w:tabs>
          <w:tab w:val="left" w:pos="0"/>
        </w:tabs>
        <w:ind w:right="-142"/>
        <w:jc w:val="both"/>
        <w:rPr>
          <w:rFonts w:asciiTheme="minorHAnsi" w:hAnsiTheme="minorHAnsi" w:cstheme="minorHAnsi"/>
          <w:noProof/>
          <w:sz w:val="20"/>
        </w:rPr>
      </w:pPr>
      <w:r w:rsidRPr="00CF4AD3">
        <w:rPr>
          <w:rFonts w:asciiTheme="minorHAnsi" w:hAnsiTheme="minorHAnsi" w:cstheme="minorHAnsi"/>
          <w:noProof/>
          <w:sz w:val="20"/>
        </w:rPr>
        <w:tab/>
      </w:r>
    </w:p>
    <w:p w14:paraId="1497F096" w14:textId="7663DCD3" w:rsidR="006016B3" w:rsidRPr="00CF4AD3" w:rsidRDefault="006016B3" w:rsidP="00F56461">
      <w:pPr>
        <w:tabs>
          <w:tab w:val="left" w:pos="0"/>
        </w:tabs>
        <w:ind w:right="-142"/>
        <w:jc w:val="both"/>
        <w:rPr>
          <w:rFonts w:asciiTheme="minorHAnsi" w:hAnsiTheme="minorHAnsi" w:cstheme="minorHAnsi"/>
          <w:bCs/>
          <w:noProof/>
          <w:sz w:val="20"/>
        </w:rPr>
      </w:pPr>
      <w:r w:rsidRPr="00CF4AD3">
        <w:rPr>
          <w:rFonts w:asciiTheme="minorHAnsi" w:hAnsiTheme="minorHAnsi" w:cstheme="minorHAnsi"/>
          <w:bCs/>
          <w:noProof/>
          <w:sz w:val="20"/>
        </w:rPr>
        <w:t xml:space="preserve">Cuando exista interrupción del servicio por causas imputables al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rPr>
        <w:t xml:space="preserve"> </w:t>
      </w:r>
      <w:r w:rsidRPr="00CF4AD3">
        <w:rPr>
          <w:rFonts w:asciiTheme="minorHAnsi" w:hAnsiTheme="minorHAnsi" w:cstheme="minorHAnsi"/>
          <w:bCs/>
          <w:noProof/>
          <w:sz w:val="20"/>
        </w:rPr>
        <w:t xml:space="preserve">y haya finalizado el plazo de 24 (veinticuatro) horas, contadas a partir de la notificación del reporte que el Instituto para el tratamiento correctivo,  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 dará la atención a los pacientes mediante la subrogación del servicio, el cual debera cumplir al menos con la Norma Oficial Mexicana NOM-003-SSA3-2010, para la práctica de hemodiálisis, y que se encuentre certificado o en proceso de certificación por el Consejo de Salubridad General para la Prestación de Hemodialisis , debiendo ser prestado el Servicio dentro de la localidad en que se encuentre la Unidad Médica en la que se debió otorgar el Servicio Medico Integral correpondiente. Ubicarse dentro de un radio de distancia terrestre máxima de 45 kilómetros de la Unidad Médica del IMSS a la que pretenda prestarse el servicio. En todos los casos, los  gastos derivados de la prestación del servicio y el traslado del paciente correrá a cargo del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 </w:t>
      </w:r>
    </w:p>
    <w:p w14:paraId="23F570A1" w14:textId="77777777" w:rsidR="006016B3" w:rsidRPr="00CF4AD3" w:rsidRDefault="006016B3" w:rsidP="00F56461">
      <w:pPr>
        <w:tabs>
          <w:tab w:val="left" w:pos="0"/>
        </w:tabs>
        <w:ind w:left="-142" w:right="-142"/>
        <w:jc w:val="both"/>
        <w:rPr>
          <w:rFonts w:asciiTheme="minorHAnsi" w:hAnsiTheme="minorHAnsi" w:cstheme="minorHAnsi"/>
          <w:noProof/>
          <w:sz w:val="20"/>
        </w:rPr>
      </w:pPr>
    </w:p>
    <w:p w14:paraId="07B7E5EF" w14:textId="6CBEB8E3" w:rsidR="00BF4F23" w:rsidRPr="00CF4AD3" w:rsidRDefault="00BF4F23" w:rsidP="00BF4F23">
      <w:pPr>
        <w:ind w:right="-142"/>
        <w:jc w:val="both"/>
        <w:rPr>
          <w:rFonts w:asciiTheme="minorHAnsi" w:hAnsiTheme="minorHAnsi" w:cstheme="minorHAnsi"/>
          <w:b/>
          <w:noProof/>
          <w:sz w:val="20"/>
        </w:rPr>
      </w:pPr>
      <w:r w:rsidRPr="00CF4AD3">
        <w:rPr>
          <w:rFonts w:asciiTheme="minorHAnsi" w:hAnsiTheme="minorHAnsi" w:cstheme="minorHAnsi"/>
          <w:noProof/>
          <w:sz w:val="20"/>
        </w:rPr>
        <w:t>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B00563">
        <w:rPr>
          <w:rFonts w:asciiTheme="minorHAnsi" w:hAnsiTheme="minorHAnsi" w:cstheme="minorHAnsi"/>
          <w:noProof/>
          <w:sz w:val="20"/>
        </w:rPr>
        <w:t xml:space="preserve"> </w:t>
      </w:r>
      <w:r w:rsidRPr="00CF4AD3">
        <w:rPr>
          <w:rFonts w:asciiTheme="minorHAnsi" w:hAnsiTheme="minorHAnsi" w:cstheme="minorHAnsi"/>
          <w:noProof/>
          <w:sz w:val="20"/>
        </w:rPr>
        <w:t>deberá atender la notificación realizada por el Instituto, en un horario de 07 (siete) a 22 (veintidós) horas de lunes a sábado por cualquier vía telefónica o digital disponible, de los reportes de fallas para su debida atención</w:t>
      </w:r>
      <w:r w:rsidRPr="00CF4AD3">
        <w:rPr>
          <w:rFonts w:asciiTheme="minorHAnsi" w:hAnsiTheme="minorHAnsi" w:cstheme="minorHAnsi"/>
          <w:b/>
          <w:noProof/>
          <w:sz w:val="20"/>
        </w:rPr>
        <w:t>.</w:t>
      </w:r>
    </w:p>
    <w:p w14:paraId="6E606B5D" w14:textId="77777777" w:rsidR="006016B3" w:rsidRPr="00CF4AD3" w:rsidRDefault="006016B3" w:rsidP="00F56461">
      <w:pPr>
        <w:ind w:right="-142"/>
        <w:jc w:val="both"/>
        <w:rPr>
          <w:rFonts w:asciiTheme="minorHAnsi" w:hAnsiTheme="minorHAnsi" w:cstheme="minorHAnsi"/>
          <w:noProof/>
          <w:sz w:val="20"/>
        </w:rPr>
      </w:pPr>
    </w:p>
    <w:p w14:paraId="0403D3F0" w14:textId="6C9A672D" w:rsidR="006016B3" w:rsidRPr="00CF4AD3" w:rsidRDefault="006016B3" w:rsidP="00F56461">
      <w:pPr>
        <w:ind w:right="-142"/>
        <w:jc w:val="both"/>
        <w:rPr>
          <w:rFonts w:asciiTheme="minorHAnsi" w:hAnsiTheme="minorHAnsi" w:cstheme="minorHAnsi"/>
          <w:b/>
          <w:noProof/>
          <w:sz w:val="20"/>
        </w:rPr>
      </w:pPr>
      <w:r w:rsidRPr="00CF4AD3">
        <w:rPr>
          <w:rFonts w:asciiTheme="minorHAnsi" w:hAnsiTheme="minorHAnsi" w:cstheme="minorHAnsi"/>
          <w:noProof/>
          <w:sz w:val="20"/>
        </w:rPr>
        <w:t>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B00563">
        <w:rPr>
          <w:rFonts w:asciiTheme="minorHAnsi" w:hAnsiTheme="minorHAnsi" w:cstheme="minorHAnsi"/>
          <w:noProof/>
          <w:sz w:val="20"/>
        </w:rPr>
        <w:t xml:space="preserve"> </w:t>
      </w:r>
      <w:r w:rsidRPr="00CF4AD3">
        <w:rPr>
          <w:rFonts w:asciiTheme="minorHAnsi" w:hAnsiTheme="minorHAnsi" w:cstheme="minorHAnsi"/>
          <w:noProof/>
          <w:sz w:val="20"/>
        </w:rPr>
        <w:t>deberá atender la notificación realizada por el Instituto, en un horario de 07 (siete) a 22 (veintidós) horas de lunes a sábado por cualquier vía telefónica o digital disponible, de los reportes de fallas para su debida atención</w:t>
      </w:r>
      <w:r w:rsidRPr="00CF4AD3">
        <w:rPr>
          <w:rFonts w:asciiTheme="minorHAnsi" w:hAnsiTheme="minorHAnsi" w:cstheme="minorHAnsi"/>
          <w:b/>
          <w:noProof/>
          <w:sz w:val="20"/>
        </w:rPr>
        <w:t>.</w:t>
      </w:r>
    </w:p>
    <w:p w14:paraId="21E64920" w14:textId="77777777" w:rsidR="006016B3" w:rsidRPr="00CF4AD3" w:rsidRDefault="006016B3" w:rsidP="00F56461">
      <w:pPr>
        <w:ind w:right="-142"/>
        <w:jc w:val="both"/>
        <w:rPr>
          <w:rFonts w:asciiTheme="minorHAnsi" w:hAnsiTheme="minorHAnsi" w:cstheme="minorHAnsi"/>
          <w:noProof/>
          <w:sz w:val="20"/>
        </w:rPr>
      </w:pPr>
    </w:p>
    <w:p w14:paraId="1A90072D" w14:textId="6E1E7374" w:rsidR="006016B3" w:rsidRPr="00CF4AD3" w:rsidRDefault="006016B3" w:rsidP="00F56461">
      <w:pPr>
        <w:ind w:right="-142"/>
        <w:jc w:val="both"/>
        <w:rPr>
          <w:rFonts w:asciiTheme="minorHAnsi" w:hAnsiTheme="minorHAnsi" w:cstheme="minorHAnsi"/>
          <w:noProof/>
          <w:sz w:val="20"/>
        </w:rPr>
      </w:pPr>
      <w:r w:rsidRPr="00CF4AD3">
        <w:rPr>
          <w:rFonts w:asciiTheme="minorHAnsi" w:hAnsiTheme="minorHAnsi" w:cstheme="minorHAnsi"/>
          <w:noProof/>
          <w:sz w:val="20"/>
        </w:rPr>
        <w:t>Los</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s</w:t>
      </w:r>
      <w:r w:rsidRPr="00CF4AD3">
        <w:rPr>
          <w:rFonts w:asciiTheme="minorHAnsi" w:hAnsiTheme="minorHAnsi" w:cstheme="minorHAnsi"/>
          <w:noProof/>
          <w:sz w:val="20"/>
        </w:rPr>
        <w:t>, para la presentación de sus proposiciones, deberán ajustarse estrictamente a los requisitos y especificaciones previstos en este Anexo Técnico, describiendo en forma amplia y detallada las características del servicio que están ofertando, bajo las condiciones siguientes:</w:t>
      </w:r>
    </w:p>
    <w:p w14:paraId="227005D1" w14:textId="77777777" w:rsidR="006016B3" w:rsidRPr="00CF4AD3" w:rsidRDefault="006016B3" w:rsidP="00F56461">
      <w:pPr>
        <w:ind w:left="142" w:right="-142"/>
        <w:jc w:val="both"/>
        <w:rPr>
          <w:rFonts w:asciiTheme="minorHAnsi" w:hAnsiTheme="minorHAnsi" w:cstheme="minorHAnsi"/>
          <w:noProof/>
          <w:sz w:val="20"/>
        </w:rPr>
      </w:pPr>
    </w:p>
    <w:p w14:paraId="3E9BECCE" w14:textId="3E5E7025" w:rsidR="006016B3" w:rsidRPr="002E7C15" w:rsidRDefault="006016B3" w:rsidP="002E7C15">
      <w:pPr>
        <w:jc w:val="both"/>
        <w:rPr>
          <w:rFonts w:asciiTheme="minorHAnsi" w:hAnsiTheme="minorHAnsi" w:cstheme="minorHAnsi"/>
          <w:b/>
          <w:sz w:val="20"/>
        </w:rPr>
      </w:pPr>
      <w:r w:rsidRPr="00CF4AD3">
        <w:rPr>
          <w:rFonts w:asciiTheme="minorHAnsi" w:hAnsiTheme="minorHAnsi" w:cstheme="minorHAnsi"/>
          <w:noProof/>
          <w:sz w:val="20"/>
        </w:rPr>
        <w:t xml:space="preserve">El Instituto contratará el </w:t>
      </w:r>
      <w:r w:rsidR="002E7C15" w:rsidRPr="00CF4AD3">
        <w:rPr>
          <w:rFonts w:asciiTheme="minorHAnsi" w:hAnsiTheme="minorHAnsi" w:cstheme="minorHAnsi"/>
          <w:b/>
          <w:sz w:val="20"/>
        </w:rPr>
        <w:t>SERVICIO MÉDICO INTEGRAL DE HEMODIÁLISIS INTERNA</w:t>
      </w:r>
      <w:r w:rsidR="002E7C15">
        <w:rPr>
          <w:rFonts w:asciiTheme="minorHAnsi" w:hAnsiTheme="minorHAnsi" w:cstheme="minorHAnsi"/>
          <w:b/>
          <w:sz w:val="20"/>
        </w:rPr>
        <w:t xml:space="preserve"> PARA EL EJERCICIO </w:t>
      </w:r>
      <w:r w:rsidR="00E67755">
        <w:rPr>
          <w:rFonts w:asciiTheme="minorHAnsi" w:hAnsiTheme="minorHAnsi" w:cstheme="minorHAnsi"/>
          <w:b/>
          <w:sz w:val="20"/>
        </w:rPr>
        <w:t xml:space="preserve">FISCAL </w:t>
      </w:r>
      <w:r w:rsidR="002E7C15">
        <w:rPr>
          <w:rFonts w:asciiTheme="minorHAnsi" w:hAnsiTheme="minorHAnsi" w:cstheme="minorHAnsi"/>
          <w:b/>
          <w:sz w:val="20"/>
        </w:rPr>
        <w:t xml:space="preserve">2026 </w:t>
      </w:r>
      <w:r w:rsidRPr="00CF4AD3">
        <w:rPr>
          <w:rFonts w:asciiTheme="minorHAnsi" w:hAnsiTheme="minorHAnsi" w:cstheme="minorHAnsi"/>
          <w:noProof/>
          <w:sz w:val="20"/>
        </w:rPr>
        <w:t xml:space="preserve">a un solo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por partida (OOAD), los </w:t>
      </w:r>
      <w:r w:rsidR="00603915">
        <w:rPr>
          <w:rFonts w:asciiTheme="minorHAnsi" w:eastAsia="Calibri" w:hAnsiTheme="minorHAnsi" w:cstheme="minorHAnsi"/>
          <w:sz w:val="20"/>
        </w:rPr>
        <w:t>cotizante</w:t>
      </w:r>
      <w:r w:rsidRPr="00CF4AD3">
        <w:rPr>
          <w:rFonts w:asciiTheme="minorHAnsi" w:hAnsiTheme="minorHAnsi" w:cstheme="minorHAnsi"/>
          <w:noProof/>
          <w:sz w:val="20"/>
        </w:rPr>
        <w:t>s podrán ofertar las partidas en las que desee participar, como se describe a continuación:</w:t>
      </w:r>
    </w:p>
    <w:p w14:paraId="7ED8786B" w14:textId="77777777" w:rsidR="006016B3" w:rsidRPr="00CF4AD3" w:rsidRDefault="006016B3" w:rsidP="006016B3">
      <w:pPr>
        <w:ind w:left="-142" w:right="-142"/>
        <w:jc w:val="center"/>
        <w:rPr>
          <w:rFonts w:asciiTheme="minorHAnsi" w:hAnsiTheme="minorHAnsi" w:cstheme="minorHAnsi"/>
          <w:b/>
          <w:noProof/>
          <w:sz w:val="20"/>
        </w:rPr>
      </w:pPr>
    </w:p>
    <w:p w14:paraId="33BF903D" w14:textId="0EA9DFE7" w:rsidR="006016B3" w:rsidRPr="00CF4AD3" w:rsidRDefault="006016B3" w:rsidP="00F56461">
      <w:pPr>
        <w:ind w:right="-142"/>
        <w:contextualSpacing/>
        <w:rPr>
          <w:rFonts w:asciiTheme="minorHAnsi" w:hAnsiTheme="minorHAnsi" w:cstheme="minorHAnsi"/>
          <w:b/>
          <w:noProof/>
          <w:sz w:val="20"/>
        </w:rPr>
      </w:pPr>
      <w:r w:rsidRPr="00CF4AD3">
        <w:rPr>
          <w:rFonts w:asciiTheme="minorHAnsi" w:hAnsiTheme="minorHAnsi" w:cstheme="minorHAnsi"/>
          <w:b/>
          <w:noProof/>
          <w:sz w:val="20"/>
        </w:rPr>
        <w:t>EQUIPAMIENTO MÉDICO</w:t>
      </w:r>
    </w:p>
    <w:p w14:paraId="570D551E" w14:textId="0412ED7F" w:rsidR="006016B3" w:rsidRPr="00CF4AD3" w:rsidRDefault="006016B3" w:rsidP="00F56461">
      <w:pPr>
        <w:ind w:right="-142"/>
        <w:jc w:val="both"/>
        <w:rPr>
          <w:rFonts w:asciiTheme="minorHAnsi" w:hAnsiTheme="minorHAnsi" w:cstheme="minorHAnsi"/>
          <w:noProof/>
          <w:sz w:val="20"/>
        </w:rPr>
      </w:pPr>
      <w:r w:rsidRPr="00CF4AD3">
        <w:rPr>
          <w:rFonts w:asciiTheme="minorHAnsi" w:hAnsiTheme="minorHAnsi" w:cstheme="minorHAnsi"/>
          <w:bCs/>
          <w:noProof/>
          <w:sz w:val="20"/>
        </w:rPr>
        <w:t xml:space="preserve">La entrega, instalación y puesta en operación del equipamiento médico debe realizarse  al dia 01 de </w:t>
      </w:r>
      <w:r w:rsidR="009C3FFC">
        <w:rPr>
          <w:rFonts w:asciiTheme="minorHAnsi" w:hAnsiTheme="minorHAnsi" w:cstheme="minorHAnsi"/>
          <w:bCs/>
          <w:noProof/>
          <w:sz w:val="20"/>
        </w:rPr>
        <w:t xml:space="preserve">mayo </w:t>
      </w:r>
      <w:r w:rsidR="00F56461" w:rsidRPr="00CF4AD3">
        <w:rPr>
          <w:rFonts w:asciiTheme="minorHAnsi" w:hAnsiTheme="minorHAnsi" w:cstheme="minorHAnsi"/>
          <w:bCs/>
          <w:noProof/>
          <w:sz w:val="20"/>
        </w:rPr>
        <w:t>de 2026</w:t>
      </w:r>
      <w:r w:rsidRPr="00CF4AD3">
        <w:rPr>
          <w:rFonts w:asciiTheme="minorHAnsi" w:hAnsiTheme="minorHAnsi" w:cstheme="minorHAnsi"/>
          <w:bCs/>
          <w:noProof/>
          <w:sz w:val="20"/>
        </w:rPr>
        <w:t xml:space="preserve"> para iniciar las funciones, deberán encontrarse en </w:t>
      </w:r>
      <w:r w:rsidRPr="00CF4AD3">
        <w:rPr>
          <w:rFonts w:asciiTheme="minorHAnsi" w:hAnsiTheme="minorHAnsi" w:cstheme="minorHAnsi"/>
          <w:bCs/>
          <w:noProof/>
          <w:sz w:val="20"/>
          <w:u w:val="single"/>
        </w:rPr>
        <w:t>óptimas condiciones de funcionamiento</w:t>
      </w:r>
      <w:r w:rsidRPr="00CF4AD3">
        <w:rPr>
          <w:rFonts w:asciiTheme="minorHAnsi" w:hAnsiTheme="minorHAnsi" w:cstheme="minorHAnsi"/>
          <w:bCs/>
          <w:noProof/>
          <w:sz w:val="20"/>
        </w:rPr>
        <w:t>, las máquinas de hemodiálisis deberán tener una antigüedad no mayor a 8 años</w:t>
      </w:r>
      <w:r w:rsidRPr="00CF4AD3" w:rsidDel="00A064CE">
        <w:rPr>
          <w:rFonts w:asciiTheme="minorHAnsi" w:hAnsiTheme="minorHAnsi" w:cstheme="minorHAnsi"/>
          <w:bCs/>
          <w:noProof/>
          <w:sz w:val="20"/>
        </w:rPr>
        <w:t xml:space="preserve"> </w:t>
      </w:r>
      <w:r w:rsidRPr="00CF4AD3">
        <w:rPr>
          <w:rFonts w:asciiTheme="minorHAnsi" w:hAnsiTheme="minorHAnsi" w:cstheme="minorHAnsi"/>
          <w:bCs/>
          <w:noProof/>
          <w:sz w:val="20"/>
        </w:rPr>
        <w:t xml:space="preserve">apegándose al Compendio Nacional de Insumos para la Salud vigente, clave 531.340.0169. </w:t>
      </w:r>
      <w:r w:rsidRPr="00CF4AD3">
        <w:rPr>
          <w:rFonts w:asciiTheme="minorHAnsi" w:hAnsiTheme="minorHAnsi" w:cstheme="minorHAnsi"/>
          <w:noProof/>
          <w:sz w:val="20"/>
        </w:rPr>
        <w:t>Haber sido ensamblados de manera integral en el país de origen, no se aceptarán propuestas de bienes correspondientes a saldos o remanentes que ostenten las leyendas “</w:t>
      </w:r>
      <w:r w:rsidRPr="00CF4AD3">
        <w:rPr>
          <w:rFonts w:asciiTheme="minorHAnsi" w:hAnsiTheme="minorHAnsi" w:cstheme="minorHAnsi"/>
          <w:bCs/>
          <w:noProof/>
          <w:sz w:val="20"/>
        </w:rPr>
        <w:t xml:space="preserve">Only Export” </w:t>
      </w:r>
      <w:r w:rsidRPr="00CF4AD3">
        <w:rPr>
          <w:rFonts w:asciiTheme="minorHAnsi" w:hAnsiTheme="minorHAnsi" w:cstheme="minorHAnsi"/>
          <w:noProof/>
          <w:sz w:val="20"/>
        </w:rPr>
        <w:t xml:space="preserve">ni </w:t>
      </w:r>
      <w:r w:rsidRPr="00CF4AD3">
        <w:rPr>
          <w:rFonts w:asciiTheme="minorHAnsi" w:hAnsiTheme="minorHAnsi" w:cstheme="minorHAnsi"/>
          <w:bCs/>
          <w:noProof/>
          <w:sz w:val="20"/>
        </w:rPr>
        <w:t xml:space="preserve">“Only Investigation” </w:t>
      </w:r>
      <w:r w:rsidRPr="00CF4AD3">
        <w:rPr>
          <w:rFonts w:asciiTheme="minorHAnsi" w:hAnsiTheme="minorHAnsi" w:cstheme="minorHAnsi"/>
          <w:noProof/>
          <w:sz w:val="20"/>
        </w:rPr>
        <w:t xml:space="preserve">descontinuados o no se autorice su uso en el país de origen, o que cuenten con alertas médicas o de concentraciones por parte de las autoridades sanitarias. </w:t>
      </w:r>
    </w:p>
    <w:p w14:paraId="35873B63" w14:textId="77777777" w:rsidR="006016B3" w:rsidRPr="00CF4AD3" w:rsidRDefault="006016B3" w:rsidP="006016B3">
      <w:pPr>
        <w:ind w:left="-142" w:right="-142"/>
        <w:jc w:val="both"/>
        <w:rPr>
          <w:rFonts w:asciiTheme="minorHAnsi" w:hAnsiTheme="minorHAnsi" w:cstheme="minorHAnsi"/>
          <w:noProof/>
          <w:sz w:val="20"/>
        </w:rPr>
      </w:pPr>
    </w:p>
    <w:p w14:paraId="5C76ABA5" w14:textId="13FAC818" w:rsidR="00BF4F23" w:rsidRPr="00CF4AD3" w:rsidRDefault="00BF4F23" w:rsidP="00BF4F23">
      <w:pPr>
        <w:ind w:right="-142"/>
        <w:jc w:val="both"/>
        <w:rPr>
          <w:rFonts w:asciiTheme="minorHAnsi" w:hAnsiTheme="minorHAnsi" w:cstheme="minorHAnsi"/>
          <w:noProof/>
          <w:sz w:val="20"/>
        </w:rPr>
      </w:pPr>
      <w:r w:rsidRPr="00CF4AD3">
        <w:rPr>
          <w:rFonts w:asciiTheme="minorHAnsi" w:hAnsiTheme="minorHAnsi" w:cstheme="minorHAnsi"/>
          <w:noProof/>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deberá presentar como parte de su Propuesta Técnica, copia simple de los registros sanitarios de los equipos médicos y consumibles, en anverso y reverso, vigentes y su última actualización (refrendo o prórroga según corresponda) expedidos por la COFEPRIS, considerando lo señalado en el Anexo Técnico y Términos y Condiciones, en congruencia con lo dispuesto por el artículo 376 de la Ley General de Salud y el artículo 82 del Reglamento de Insumos para la Salud (vigencia de 8 años). En el que se deberá identificar:</w:t>
      </w:r>
    </w:p>
    <w:p w14:paraId="71B184DC" w14:textId="77777777" w:rsidR="006016B3" w:rsidRPr="00CF4AD3" w:rsidRDefault="006016B3" w:rsidP="006016B3">
      <w:pPr>
        <w:ind w:left="-142" w:right="-142"/>
        <w:jc w:val="both"/>
        <w:rPr>
          <w:rFonts w:asciiTheme="minorHAnsi" w:hAnsiTheme="minorHAnsi" w:cstheme="minorHAnsi"/>
          <w:noProof/>
          <w:sz w:val="20"/>
        </w:rPr>
      </w:pPr>
    </w:p>
    <w:p w14:paraId="4242E8C1"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Número de registro, prórroga o modificación.</w:t>
      </w:r>
    </w:p>
    <w:p w14:paraId="1BE7FF45"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Titular del registro.</w:t>
      </w:r>
    </w:p>
    <w:p w14:paraId="2E38B4A9"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Nombre y domicilio del fabricante.</w:t>
      </w:r>
    </w:p>
    <w:p w14:paraId="507792E2"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Indicaciones de uso y/o descripción.</w:t>
      </w:r>
    </w:p>
    <w:p w14:paraId="164AB9A0"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Modelo(s).</w:t>
      </w:r>
    </w:p>
    <w:p w14:paraId="4BBFFA94"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Fecha de emisión y de vencimiento.</w:t>
      </w:r>
    </w:p>
    <w:p w14:paraId="1EFCD63C" w14:textId="77777777" w:rsidR="006016B3" w:rsidRPr="00CF4AD3" w:rsidRDefault="006016B3" w:rsidP="00616110">
      <w:pPr>
        <w:pStyle w:val="Prrafodelista"/>
        <w:numPr>
          <w:ilvl w:val="0"/>
          <w:numId w:val="61"/>
        </w:numPr>
        <w:ind w:right="-142"/>
        <w:jc w:val="both"/>
        <w:rPr>
          <w:rFonts w:asciiTheme="minorHAnsi" w:hAnsiTheme="minorHAnsi" w:cstheme="minorHAnsi"/>
          <w:noProof/>
          <w:sz w:val="20"/>
        </w:rPr>
      </w:pPr>
      <w:r w:rsidRPr="00CF4AD3">
        <w:rPr>
          <w:rFonts w:asciiTheme="minorHAnsi" w:hAnsiTheme="minorHAnsi" w:cstheme="minorHAnsi"/>
          <w:noProof/>
          <w:sz w:val="20"/>
        </w:rPr>
        <w:t>Nombre, firma autógrafa y cargo del servidor público que la emite.</w:t>
      </w:r>
    </w:p>
    <w:p w14:paraId="64B386CC" w14:textId="77777777" w:rsidR="006016B3" w:rsidRPr="00CF4AD3" w:rsidRDefault="006016B3" w:rsidP="006016B3">
      <w:pPr>
        <w:ind w:left="-142" w:right="-142"/>
        <w:jc w:val="both"/>
        <w:rPr>
          <w:rFonts w:asciiTheme="minorHAnsi" w:hAnsiTheme="minorHAnsi" w:cstheme="minorHAnsi"/>
          <w:bCs/>
          <w:noProof/>
          <w:sz w:val="20"/>
        </w:rPr>
      </w:pPr>
    </w:p>
    <w:p w14:paraId="20BE551D" w14:textId="77777777" w:rsidR="00F56461" w:rsidRPr="00CF4AD3" w:rsidRDefault="006016B3" w:rsidP="00F56461">
      <w:pPr>
        <w:ind w:left="-142" w:right="-142"/>
        <w:jc w:val="both"/>
        <w:rPr>
          <w:rFonts w:asciiTheme="minorHAnsi" w:hAnsiTheme="minorHAnsi" w:cstheme="minorHAnsi"/>
          <w:bCs/>
          <w:noProof/>
          <w:sz w:val="20"/>
        </w:rPr>
      </w:pPr>
      <w:r w:rsidRPr="00CF4AD3">
        <w:rPr>
          <w:rFonts w:asciiTheme="minorHAnsi" w:hAnsiTheme="minorHAnsi" w:cstheme="minorHAnsi"/>
          <w:bCs/>
          <w:noProof/>
          <w:sz w:val="20"/>
        </w:rPr>
        <w:t>El sillón clínico deberá ser nuevo para todas las partidas adjudicadas.</w:t>
      </w:r>
    </w:p>
    <w:p w14:paraId="21E707D6" w14:textId="77777777" w:rsidR="00F56461" w:rsidRPr="00CF4AD3" w:rsidRDefault="00F56461" w:rsidP="00F56461">
      <w:pPr>
        <w:ind w:left="-142" w:right="-142"/>
        <w:jc w:val="both"/>
        <w:rPr>
          <w:rFonts w:asciiTheme="minorHAnsi" w:hAnsiTheme="minorHAnsi" w:cstheme="minorHAnsi"/>
          <w:bCs/>
          <w:noProof/>
          <w:sz w:val="20"/>
        </w:rPr>
      </w:pPr>
    </w:p>
    <w:p w14:paraId="459F7AB6" w14:textId="372457A3" w:rsidR="006016B3" w:rsidRPr="00CF4AD3" w:rsidRDefault="006016B3" w:rsidP="00F56461">
      <w:pPr>
        <w:ind w:left="-142" w:right="-142"/>
        <w:jc w:val="both"/>
        <w:rPr>
          <w:rFonts w:asciiTheme="minorHAnsi" w:hAnsiTheme="minorHAnsi" w:cstheme="minorHAnsi"/>
          <w:bCs/>
          <w:noProof/>
          <w:sz w:val="20"/>
        </w:rPr>
      </w:pPr>
      <w:r w:rsidRPr="00CF4AD3">
        <w:rPr>
          <w:rFonts w:asciiTheme="minorHAnsi" w:hAnsiTheme="minorHAnsi" w:cstheme="minorHAnsi"/>
          <w:b/>
          <w:bCs/>
          <w:noProof/>
          <w:sz w:val="20"/>
        </w:rPr>
        <w:t>MANTENIMIENTO</w:t>
      </w:r>
    </w:p>
    <w:p w14:paraId="1233716F" w14:textId="6797F931" w:rsidR="006016B3" w:rsidRPr="00CF4AD3" w:rsidRDefault="006016B3" w:rsidP="006016B3">
      <w:pPr>
        <w:ind w:left="-142" w:right="-142"/>
        <w:jc w:val="both"/>
        <w:rPr>
          <w:rFonts w:asciiTheme="minorHAnsi" w:hAnsiTheme="minorHAnsi" w:cstheme="minorHAnsi"/>
          <w:bCs/>
          <w:noProof/>
          <w:sz w:val="20"/>
        </w:rPr>
      </w:pPr>
      <w:r w:rsidRPr="00CF4AD3">
        <w:rPr>
          <w:rFonts w:asciiTheme="minorHAnsi" w:hAnsiTheme="minorHAnsi" w:cstheme="minorHAnsi"/>
          <w:noProof/>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BC3376">
        <w:rPr>
          <w:rFonts w:asciiTheme="minorHAnsi" w:hAnsiTheme="minorHAnsi" w:cstheme="minorHAnsi"/>
          <w:noProof/>
          <w:sz w:val="20"/>
        </w:rPr>
        <w:t xml:space="preserve"> </w:t>
      </w:r>
      <w:r w:rsidRPr="00CF4AD3">
        <w:rPr>
          <w:rFonts w:asciiTheme="minorHAnsi" w:hAnsiTheme="minorHAnsi" w:cstheme="minorHAnsi"/>
          <w:noProof/>
          <w:sz w:val="20"/>
        </w:rPr>
        <w:t xml:space="preserve">deberá proporcionar sin costo adicional durante la vigencia de la prestación del servicio, el mantenimiento preventivo y  correctivo </w:t>
      </w:r>
      <w:r w:rsidRPr="00CF4AD3">
        <w:rPr>
          <w:rFonts w:asciiTheme="minorHAnsi" w:hAnsiTheme="minorHAnsi" w:cstheme="minorHAnsi"/>
          <w:bCs/>
          <w:noProof/>
          <w:sz w:val="20"/>
        </w:rPr>
        <w:t xml:space="preserve">de las máquinas de hemodiálisis, planta de tratamiento de agua y equipos de computo, a efecto de que se garantice la prestación del servicio en óptimas condiciones para seguridad de los pacientes. </w:t>
      </w:r>
    </w:p>
    <w:p w14:paraId="5A937694" w14:textId="77777777" w:rsidR="006016B3" w:rsidRPr="00CF4AD3" w:rsidRDefault="006016B3" w:rsidP="006016B3">
      <w:pPr>
        <w:ind w:left="-142" w:right="-142"/>
        <w:jc w:val="both"/>
        <w:rPr>
          <w:rFonts w:asciiTheme="minorHAnsi" w:hAnsiTheme="minorHAnsi" w:cstheme="minorHAnsi"/>
          <w:bCs/>
          <w:noProof/>
          <w:sz w:val="20"/>
        </w:rPr>
      </w:pPr>
    </w:p>
    <w:p w14:paraId="66390200" w14:textId="77777777" w:rsidR="006016B3" w:rsidRPr="00CF4AD3" w:rsidRDefault="006016B3" w:rsidP="006016B3">
      <w:pPr>
        <w:ind w:left="-142" w:right="-142"/>
        <w:jc w:val="both"/>
        <w:rPr>
          <w:rFonts w:asciiTheme="minorHAnsi" w:hAnsiTheme="minorHAnsi" w:cstheme="minorHAnsi"/>
          <w:bCs/>
          <w:noProof/>
          <w:sz w:val="20"/>
        </w:rPr>
      </w:pPr>
      <w:r w:rsidRPr="00CF4AD3">
        <w:rPr>
          <w:rFonts w:asciiTheme="minorHAnsi" w:hAnsiTheme="minorHAnsi" w:cstheme="minorHAnsi"/>
          <w:noProof/>
          <w:sz w:val="20"/>
        </w:rPr>
        <w:t>Para tal efecto deberá presentar carta manifestando que cuenta con el personal requerido y capacitado para ello.</w:t>
      </w:r>
      <w:r w:rsidRPr="00CF4AD3">
        <w:rPr>
          <w:rFonts w:asciiTheme="minorHAnsi" w:hAnsiTheme="minorHAnsi" w:cstheme="minorHAnsi"/>
          <w:bCs/>
          <w:noProof/>
          <w:sz w:val="20"/>
        </w:rPr>
        <w:t xml:space="preserve"> </w:t>
      </w:r>
    </w:p>
    <w:p w14:paraId="340EABF8" w14:textId="77777777" w:rsidR="006016B3" w:rsidRPr="00CF4AD3" w:rsidRDefault="006016B3" w:rsidP="006016B3">
      <w:pPr>
        <w:ind w:left="-142" w:right="-142"/>
        <w:jc w:val="both"/>
        <w:rPr>
          <w:rFonts w:asciiTheme="minorHAnsi" w:hAnsiTheme="minorHAnsi" w:cstheme="minorHAnsi"/>
          <w:bCs/>
          <w:noProof/>
          <w:sz w:val="20"/>
        </w:rPr>
      </w:pPr>
    </w:p>
    <w:p w14:paraId="31E80723" w14:textId="44CB4681"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BC3376">
        <w:rPr>
          <w:rFonts w:asciiTheme="minorHAnsi" w:hAnsiTheme="minorHAnsi" w:cstheme="minorHAnsi"/>
          <w:noProof/>
          <w:sz w:val="20"/>
        </w:rPr>
        <w:t xml:space="preserve"> </w:t>
      </w:r>
      <w:r w:rsidRPr="00CF4AD3">
        <w:rPr>
          <w:rFonts w:asciiTheme="minorHAnsi" w:hAnsiTheme="minorHAnsi" w:cstheme="minorHAnsi"/>
          <w:noProof/>
          <w:sz w:val="20"/>
        </w:rPr>
        <w:t>será el responsable de realizar la sanitización del sistema de suministro de agua tratada con la frecuencia que sea necesaria, a fin de que proporcione agua que cumpla con las especificaciones indicadas en la NOM-003-SSA3-2010, para la práctica de hemodiálisis, publicada en el Diario Oficial de la Federación el 8 de julio de 2010</w:t>
      </w:r>
      <w:r w:rsidRPr="00CF4AD3">
        <w:rPr>
          <w:rFonts w:asciiTheme="minorHAnsi" w:hAnsiTheme="minorHAnsi" w:cstheme="minorHAnsi"/>
          <w:b/>
          <w:noProof/>
          <w:sz w:val="20"/>
        </w:rPr>
        <w:t xml:space="preserve">. </w:t>
      </w:r>
      <w:r w:rsidRPr="00CF4AD3">
        <w:rPr>
          <w:rFonts w:asciiTheme="minorHAnsi" w:hAnsiTheme="minorHAnsi" w:cstheme="minorHAnsi"/>
          <w:noProof/>
          <w:sz w:val="20"/>
        </w:rPr>
        <w:t>La limpieza</w:t>
      </w:r>
      <w:r w:rsidRPr="00CF4AD3">
        <w:rPr>
          <w:rFonts w:asciiTheme="minorHAnsi" w:hAnsiTheme="minorHAnsi" w:cstheme="minorHAnsi"/>
          <w:b/>
          <w:noProof/>
          <w:sz w:val="20"/>
        </w:rPr>
        <w:t xml:space="preserve"> </w:t>
      </w:r>
      <w:r w:rsidRPr="00CF4AD3">
        <w:rPr>
          <w:rFonts w:asciiTheme="minorHAnsi" w:hAnsiTheme="minorHAnsi" w:cstheme="minorHAnsi"/>
          <w:noProof/>
          <w:sz w:val="20"/>
        </w:rPr>
        <w:t>del área donde se encuentra el sistema de suministro del agua tratada corresponde al Instituto</w:t>
      </w:r>
      <w:r w:rsidRPr="00CF4AD3">
        <w:rPr>
          <w:rFonts w:asciiTheme="minorHAnsi" w:hAnsiTheme="minorHAnsi" w:cstheme="minorHAnsi"/>
          <w:b/>
          <w:noProof/>
          <w:sz w:val="20"/>
        </w:rPr>
        <w:t>.</w:t>
      </w:r>
    </w:p>
    <w:p w14:paraId="2D668C7A" w14:textId="77777777" w:rsidR="006016B3" w:rsidRPr="00CF4AD3" w:rsidRDefault="006016B3" w:rsidP="006016B3">
      <w:pPr>
        <w:ind w:left="-142" w:right="-142"/>
        <w:jc w:val="both"/>
        <w:rPr>
          <w:rFonts w:asciiTheme="minorHAnsi" w:hAnsiTheme="minorHAnsi" w:cstheme="minorHAnsi"/>
          <w:noProof/>
          <w:sz w:val="20"/>
        </w:rPr>
      </w:pPr>
    </w:p>
    <w:p w14:paraId="5227F817" w14:textId="0BEC02F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El mantenimiento del sillón clínico se hará mediante la notificación al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adjudicado, cuando lo requiera la unidad. </w:t>
      </w:r>
    </w:p>
    <w:p w14:paraId="6265670A" w14:textId="77777777" w:rsidR="006016B3" w:rsidRPr="00CF4AD3" w:rsidRDefault="006016B3" w:rsidP="006016B3">
      <w:pPr>
        <w:ind w:left="-142" w:right="-142"/>
        <w:jc w:val="both"/>
        <w:rPr>
          <w:rFonts w:asciiTheme="minorHAnsi" w:hAnsiTheme="minorHAnsi" w:cstheme="minorHAnsi"/>
          <w:noProof/>
          <w:sz w:val="20"/>
        </w:rPr>
      </w:pPr>
    </w:p>
    <w:p w14:paraId="672EDEEB" w14:textId="74581875"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Adjudicado para todas las partidas, estará obligado a brindar los mantenimientos preventivos y correctivos a la totalidad de los equipos de hemodiálisis, planta de tratamiento de agua, equipos de cómputo y periféricos </w:t>
      </w:r>
    </w:p>
    <w:p w14:paraId="0C2AD9FB"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instalados, sin costo adicional al Instituto durante la vigencia de la prestación del servicio, con la finalidad de mantenerlos en óptimas condiciones, a efecto de garantizar la prestación del servicio de manera ininterrumpida.</w:t>
      </w:r>
    </w:p>
    <w:p w14:paraId="62F92848" w14:textId="77777777" w:rsidR="006016B3" w:rsidRPr="00CF4AD3" w:rsidRDefault="006016B3" w:rsidP="006016B3">
      <w:pPr>
        <w:ind w:left="-142" w:right="-142"/>
        <w:jc w:val="both"/>
        <w:rPr>
          <w:rFonts w:asciiTheme="minorHAnsi" w:hAnsiTheme="minorHAnsi" w:cstheme="minorHAnsi"/>
          <w:noProof/>
          <w:sz w:val="20"/>
        </w:rPr>
      </w:pPr>
    </w:p>
    <w:p w14:paraId="0B8B318B"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El mantenimiento preventivo y correctivo, deberá considerar mano de obra especializada y certificada, refacciones originales, lubricantes y demás actividades que en su caso sean necesarias para la correcta operación de los equipos involucrados y de la interfaz de los equipos analizadores con el sistema de información, en cumplimiento a la normativa vigente.</w:t>
      </w:r>
    </w:p>
    <w:p w14:paraId="75F85DBC" w14:textId="77777777" w:rsidR="006016B3" w:rsidRPr="00CF4AD3" w:rsidRDefault="006016B3" w:rsidP="006016B3">
      <w:pPr>
        <w:ind w:left="-142" w:right="-142"/>
        <w:jc w:val="both"/>
        <w:rPr>
          <w:rFonts w:asciiTheme="minorHAnsi" w:hAnsiTheme="minorHAnsi" w:cstheme="minorHAnsi"/>
          <w:noProof/>
          <w:sz w:val="20"/>
        </w:rPr>
      </w:pPr>
    </w:p>
    <w:p w14:paraId="5430F6FF" w14:textId="48C52C54"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Cuando por causas relativas a los trabajos de mantenimiento preventivo o correctivo, ameriten la suspensión de la operación de uno o más de los equipos  de hemodiálisis, planta de tratamiento de agua, equipos de cómputo y periféricos, el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Adjudicado deberá garantizar la prestación del servicio.</w:t>
      </w:r>
    </w:p>
    <w:p w14:paraId="75807EA8" w14:textId="77777777" w:rsidR="006016B3" w:rsidRPr="00CF4AD3" w:rsidRDefault="006016B3" w:rsidP="006016B3">
      <w:pPr>
        <w:ind w:left="-142" w:right="-142"/>
        <w:jc w:val="both"/>
        <w:rPr>
          <w:rFonts w:asciiTheme="minorHAnsi" w:hAnsiTheme="minorHAnsi" w:cstheme="minorHAnsi"/>
          <w:noProof/>
          <w:sz w:val="20"/>
        </w:rPr>
      </w:pPr>
    </w:p>
    <w:p w14:paraId="2FBBE963" w14:textId="77777777" w:rsidR="00F56461"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noProof/>
          <w:sz w:val="20"/>
        </w:rPr>
        <w:t>Dicho mantenimiento deberá ser supervisado por el Jefe de Servicio de Nefrologia o Medicina Interna y el Jefe de Conservación de la Unidad Médica, quien remitirá el reporte correspondiente al Administrador del Contrato, una vez avalado mediante su firma autógrafa. Dejando constancia, que indique la fecha de realización del mantenimiento, la fecha del próximo mantenimiento y el nombre del técnico que lo realizó.</w:t>
      </w:r>
    </w:p>
    <w:p w14:paraId="1CE5B2F5" w14:textId="77777777" w:rsidR="00F56461" w:rsidRPr="00CF4AD3" w:rsidRDefault="00F56461" w:rsidP="00F56461">
      <w:pPr>
        <w:ind w:left="-142" w:right="-142"/>
        <w:jc w:val="both"/>
        <w:rPr>
          <w:rFonts w:asciiTheme="minorHAnsi" w:hAnsiTheme="minorHAnsi" w:cstheme="minorHAnsi"/>
          <w:noProof/>
          <w:sz w:val="20"/>
        </w:rPr>
      </w:pPr>
    </w:p>
    <w:p w14:paraId="2430E826" w14:textId="330F2F4E" w:rsidR="006016B3"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b/>
          <w:noProof/>
          <w:sz w:val="20"/>
        </w:rPr>
        <w:t>MANTENIMIENTO PREVENTIVO</w:t>
      </w:r>
    </w:p>
    <w:p w14:paraId="0346C244"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Mantenimiento Preventivo. Tiene como objetivo, detectar fallas en algún equipo o accesorios que se puedan llevar al mal funcionamiento, el cual se realiza en forma anticipada, con la finalidad de prevenir y evitar las averías, dentro de las acciones incluye: ajustes, limpieza, análisis, lubricación, calibración reparación, cambios de piezas, entre otros.</w:t>
      </w:r>
    </w:p>
    <w:p w14:paraId="4C97509E" w14:textId="77777777" w:rsidR="006016B3" w:rsidRPr="00CF4AD3" w:rsidRDefault="006016B3" w:rsidP="006016B3">
      <w:pPr>
        <w:ind w:left="-142" w:right="-142"/>
        <w:jc w:val="both"/>
        <w:rPr>
          <w:rFonts w:asciiTheme="minorHAnsi" w:hAnsiTheme="minorHAnsi" w:cstheme="minorHAnsi"/>
          <w:noProof/>
          <w:sz w:val="20"/>
        </w:rPr>
      </w:pPr>
    </w:p>
    <w:p w14:paraId="63FC93CB" w14:textId="418BB902"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805BC3">
        <w:rPr>
          <w:rFonts w:asciiTheme="minorHAnsi" w:hAnsiTheme="minorHAnsi" w:cstheme="minorHAnsi"/>
          <w:noProof/>
          <w:sz w:val="20"/>
        </w:rPr>
        <w:t xml:space="preserve"> </w:t>
      </w:r>
      <w:r w:rsidRPr="00CF4AD3">
        <w:rPr>
          <w:rFonts w:asciiTheme="minorHAnsi" w:hAnsiTheme="minorHAnsi" w:cstheme="minorHAnsi"/>
          <w:noProof/>
          <w:sz w:val="20"/>
        </w:rPr>
        <w:t>entregará, a los jefes del servicio y de conservación, dentro de los 10 dias naturales posteriores a la instalación de los equipos médicos el calendario del programa de mantenimiento preventivo del equipo médico (máquinas de hemodiálisis y planta de tratamiento de agua), conforme a las especificaciones del fabricante y se llevará el control a través de la bitácora de mantenimiento preventivo, con base en lo siguiente:</w:t>
      </w:r>
    </w:p>
    <w:p w14:paraId="6BBEADC8" w14:textId="77777777" w:rsidR="006016B3" w:rsidRPr="00CF4AD3" w:rsidRDefault="006016B3" w:rsidP="006016B3">
      <w:pPr>
        <w:ind w:left="-142" w:right="-142"/>
        <w:jc w:val="both"/>
        <w:rPr>
          <w:rFonts w:asciiTheme="minorHAnsi" w:hAnsiTheme="minorHAnsi" w:cstheme="minorHAnsi"/>
          <w:noProof/>
          <w:sz w:val="20"/>
        </w:rPr>
      </w:pPr>
    </w:p>
    <w:p w14:paraId="11C8A09A" w14:textId="070D6467" w:rsidR="00A84B2C" w:rsidRPr="00CF4AD3" w:rsidRDefault="006016B3" w:rsidP="00A84B2C">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rPr>
        <w:t xml:space="preserve"> deberá prever lo necesario a efecto de que al realizar el mantenimiento preventivo garantice la continuidad del Servicio de Hemodiálisis Interna.</w:t>
      </w:r>
    </w:p>
    <w:p w14:paraId="3AD8F114" w14:textId="77777777" w:rsidR="00A84B2C" w:rsidRPr="00CF4AD3" w:rsidRDefault="00A84B2C" w:rsidP="00A84B2C">
      <w:pPr>
        <w:ind w:left="-142" w:right="-142"/>
        <w:jc w:val="both"/>
        <w:rPr>
          <w:rFonts w:asciiTheme="minorHAnsi" w:hAnsiTheme="minorHAnsi" w:cstheme="minorHAnsi"/>
          <w:noProof/>
          <w:sz w:val="20"/>
        </w:rPr>
      </w:pPr>
    </w:p>
    <w:p w14:paraId="2FA5710C" w14:textId="77777777" w:rsidR="00A84B2C" w:rsidRPr="00CF4AD3" w:rsidRDefault="00A84B2C" w:rsidP="00A84B2C">
      <w:pPr>
        <w:ind w:left="-142" w:right="-142"/>
        <w:jc w:val="both"/>
        <w:rPr>
          <w:rFonts w:asciiTheme="minorHAnsi" w:hAnsiTheme="minorHAnsi" w:cstheme="minorHAnsi"/>
          <w:noProof/>
          <w:sz w:val="20"/>
        </w:rPr>
      </w:pPr>
    </w:p>
    <w:p w14:paraId="1490B2C9" w14:textId="58C5E46C" w:rsidR="006016B3" w:rsidRPr="00CF4AD3" w:rsidRDefault="006016B3" w:rsidP="00A84B2C">
      <w:pPr>
        <w:ind w:left="-142" w:right="-142"/>
        <w:jc w:val="both"/>
        <w:rPr>
          <w:rFonts w:asciiTheme="minorHAnsi" w:hAnsiTheme="minorHAnsi" w:cstheme="minorHAnsi"/>
          <w:noProof/>
          <w:sz w:val="20"/>
        </w:rPr>
      </w:pPr>
      <w:r w:rsidRPr="00CF4AD3">
        <w:rPr>
          <w:rFonts w:asciiTheme="minorHAnsi" w:hAnsiTheme="minorHAnsi" w:cstheme="minorHAnsi"/>
          <w:b/>
          <w:noProof/>
          <w:sz w:val="20"/>
        </w:rPr>
        <w:t>MANTENIMIENTO CORRECTIVO</w:t>
      </w:r>
    </w:p>
    <w:p w14:paraId="0E27741C"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Mantenimiento Correctivo. El cual consiste en reparar los fallos o defectos que se presenten en los equipos médicos o accesorios y planta de tratamiento de agua, contemplará tanto el contingente o no planificado que se realiza por algún fallo imprevisto y será realizado con la mayor rapidez para evitar daños  materiales o humanos,  así como  el mantenimiento correctivo programado el cual  se anticipa a los posibles fallos  o desperfectos que se pueden presentar en equipos o accesorios en un momento a otro por el uso del mismo el cual permite que este pueda ser programado para realizar la revisión y evitar suspensión en la operación del servicio.</w:t>
      </w:r>
    </w:p>
    <w:p w14:paraId="1A9E0B4C" w14:textId="77777777" w:rsidR="006016B3" w:rsidRPr="00CF4AD3" w:rsidRDefault="006016B3" w:rsidP="006016B3">
      <w:pPr>
        <w:ind w:left="-142" w:right="-142"/>
        <w:jc w:val="both"/>
        <w:rPr>
          <w:rFonts w:asciiTheme="minorHAnsi" w:hAnsiTheme="minorHAnsi" w:cstheme="minorHAnsi"/>
          <w:noProof/>
          <w:sz w:val="20"/>
        </w:rPr>
      </w:pPr>
    </w:p>
    <w:p w14:paraId="373A0258" w14:textId="2CB65F3D" w:rsidR="00F56461"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noProof/>
          <w:sz w:val="20"/>
        </w:rPr>
        <w:lastRenderedPageBreak/>
        <w:t xml:space="preserve">Para dar atención a los reportes en el caso de fallas en las máquinas de hemodiálisis y planta de tratamiento de agua, </w:t>
      </w:r>
      <w:r w:rsidRPr="00CF4AD3">
        <w:rPr>
          <w:rFonts w:asciiTheme="minorHAnsi" w:hAnsiTheme="minorHAnsi" w:cstheme="minorHAnsi"/>
          <w:bCs/>
          <w:noProof/>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rPr>
        <w:t xml:space="preserve"> deberá efectuar las reparaciones necesarias o sustituir las partes o el equipo que se haya dañado o desgastado, por partes nuevas y originales o bien el reemplazo por otro equipo médico o accesorio en óptimas condiciones con las mismas características, en un </w:t>
      </w:r>
      <w:r w:rsidRPr="00CF4AD3">
        <w:rPr>
          <w:rFonts w:asciiTheme="minorHAnsi" w:hAnsiTheme="minorHAnsi" w:cstheme="minorHAnsi"/>
          <w:bCs/>
          <w:noProof/>
          <w:sz w:val="20"/>
        </w:rPr>
        <w:t xml:space="preserve">plazo máximo de 24 (veinticuatro) horas, contadas a partir de la notificación del reporte que el Instituto </w:t>
      </w:r>
      <w:r w:rsidRPr="00CF4AD3">
        <w:rPr>
          <w:rFonts w:asciiTheme="minorHAnsi" w:hAnsiTheme="minorHAnsi" w:cstheme="minorHAnsi"/>
          <w:noProof/>
          <w:sz w:val="20"/>
        </w:rPr>
        <w:t>realice. En caso de no resolver lo necesario para la prestación del servicio, en el plazo antes referido, con independncia a las penas que deriven de ello, el proveedor deberá prestar el servicio a través de la subrogación, en los términos establecidos en el presente anexo técnico.</w:t>
      </w:r>
    </w:p>
    <w:p w14:paraId="7E89B30A" w14:textId="77777777" w:rsidR="00F56461" w:rsidRPr="00CF4AD3" w:rsidRDefault="00F56461" w:rsidP="00F56461">
      <w:pPr>
        <w:ind w:left="-142" w:right="-142"/>
        <w:jc w:val="both"/>
        <w:rPr>
          <w:rFonts w:asciiTheme="minorHAnsi" w:hAnsiTheme="minorHAnsi" w:cstheme="minorHAnsi"/>
          <w:noProof/>
          <w:sz w:val="20"/>
        </w:rPr>
      </w:pPr>
    </w:p>
    <w:p w14:paraId="7E5E8B9F" w14:textId="03A691C7" w:rsidR="006016B3"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b/>
          <w:bCs/>
          <w:noProof/>
          <w:sz w:val="20"/>
        </w:rPr>
        <w:t>ASISTENCIA TÉCNICA</w:t>
      </w:r>
    </w:p>
    <w:p w14:paraId="0C1F5CDC" w14:textId="5667EACB"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El </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A00DDA">
        <w:rPr>
          <w:rFonts w:asciiTheme="minorHAnsi" w:hAnsiTheme="minorHAnsi" w:cstheme="minorHAnsi"/>
          <w:noProof/>
          <w:sz w:val="20"/>
        </w:rPr>
        <w:t xml:space="preserve"> </w:t>
      </w:r>
      <w:r w:rsidRPr="00CF4AD3">
        <w:rPr>
          <w:rFonts w:asciiTheme="minorHAnsi" w:hAnsiTheme="minorHAnsi" w:cstheme="minorHAnsi"/>
          <w:noProof/>
          <w:sz w:val="20"/>
        </w:rPr>
        <w:t>deberá proporcionar la asistencia técnica necesaria, para el uso óptimo de los equipos e insumos en las unidades médicas del Instituto.</w:t>
      </w:r>
    </w:p>
    <w:p w14:paraId="28333E9C" w14:textId="77777777" w:rsidR="00F56461" w:rsidRPr="00CF4AD3" w:rsidRDefault="00F56461" w:rsidP="006016B3">
      <w:pPr>
        <w:ind w:left="-142" w:right="-142"/>
        <w:jc w:val="both"/>
        <w:rPr>
          <w:rFonts w:asciiTheme="minorHAnsi" w:hAnsiTheme="minorHAnsi" w:cstheme="minorHAnsi"/>
          <w:noProof/>
          <w:sz w:val="20"/>
        </w:rPr>
      </w:pPr>
    </w:p>
    <w:p w14:paraId="2A3A0E68" w14:textId="1D40F8F1"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rPr>
        <w:t xml:space="preserve"> deberá designar un mínimo de un técnico capacitado por partida, para la prestación del servicio de hemodiálisis, que otorguen cobertura de manera permanente y conforme a las necesidades de la unidad médica institucional, para que asistan logísticamente al personal del Instituto en el funcionamiento de los equipos y proporcionen los insumos suficientes y necesarios para la óptima operación de las máquinas y deberá estar disponible cuando sea necesario, deberá contar con identificación proporcionada por la empresa que resulte adjudicada y siempre deberá portarla en lugar visible que lo identifique durante su estancia en el Instituto. Se solicita escrito en el que el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se compromete, que el personal que brinda la asistencia técnica se encuentra debidamente capacitado para realizar la actividad.</w:t>
      </w:r>
    </w:p>
    <w:p w14:paraId="10478540" w14:textId="77777777" w:rsidR="006016B3" w:rsidRPr="00CF4AD3" w:rsidRDefault="006016B3" w:rsidP="006016B3">
      <w:pPr>
        <w:ind w:left="-142" w:right="-142"/>
        <w:jc w:val="both"/>
        <w:rPr>
          <w:rFonts w:asciiTheme="minorHAnsi" w:hAnsiTheme="minorHAnsi" w:cstheme="minorHAnsi"/>
          <w:noProof/>
          <w:sz w:val="20"/>
        </w:rPr>
      </w:pPr>
    </w:p>
    <w:p w14:paraId="10E3C843" w14:textId="3468BD82" w:rsidR="006016B3" w:rsidRPr="00CF4AD3" w:rsidRDefault="006016B3" w:rsidP="00F56461">
      <w:pPr>
        <w:ind w:left="-142"/>
        <w:jc w:val="both"/>
        <w:rPr>
          <w:rFonts w:asciiTheme="minorHAnsi" w:hAnsiTheme="minorHAnsi" w:cstheme="minorHAnsi"/>
          <w:noProof/>
          <w:sz w:val="20"/>
        </w:rPr>
      </w:pPr>
      <w:r w:rsidRPr="00CF4AD3">
        <w:rPr>
          <w:rFonts w:asciiTheme="minorHAnsi" w:hAnsiTheme="minorHAnsi" w:cstheme="minorHAnsi"/>
          <w:noProof/>
          <w:sz w:val="20"/>
        </w:rPr>
        <w:t>De igual forma 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5050F5">
        <w:rPr>
          <w:rFonts w:asciiTheme="minorHAnsi" w:hAnsiTheme="minorHAnsi" w:cstheme="minorHAnsi"/>
          <w:noProof/>
          <w:sz w:val="20"/>
        </w:rPr>
        <w:t xml:space="preserve"> </w:t>
      </w:r>
      <w:r w:rsidRPr="00CF4AD3">
        <w:rPr>
          <w:rFonts w:asciiTheme="minorHAnsi" w:hAnsiTheme="minorHAnsi" w:cstheme="minorHAnsi"/>
          <w:noProof/>
          <w:sz w:val="20"/>
        </w:rPr>
        <w:t>deberá proporcionar un directorio con nombre, cargo y números telefónicos de por lo menos dos contactos disponibles durante las 24 horas durante la vigencia del contrato con capacidad resolutiva, por partida adjudicada.</w:t>
      </w:r>
    </w:p>
    <w:p w14:paraId="7BF33545" w14:textId="77777777" w:rsidR="00F56461" w:rsidRPr="00CF4AD3" w:rsidRDefault="00F56461" w:rsidP="00F56461">
      <w:pPr>
        <w:ind w:left="-142"/>
        <w:jc w:val="both"/>
        <w:rPr>
          <w:rFonts w:asciiTheme="minorHAnsi" w:hAnsiTheme="minorHAnsi" w:cstheme="minorHAnsi"/>
          <w:noProof/>
          <w:sz w:val="20"/>
        </w:rPr>
      </w:pPr>
    </w:p>
    <w:p w14:paraId="2ADC3F86" w14:textId="3EA4CA2F" w:rsidR="00F56461" w:rsidRPr="00CF4AD3" w:rsidRDefault="006016B3" w:rsidP="00F56461">
      <w:pPr>
        <w:pStyle w:val="Ttulo3"/>
        <w:spacing w:before="0" w:after="0" w:line="276" w:lineRule="auto"/>
        <w:ind w:left="-142"/>
        <w:jc w:val="both"/>
        <w:rPr>
          <w:rFonts w:asciiTheme="minorHAnsi" w:hAnsiTheme="minorHAnsi" w:cstheme="minorHAnsi"/>
          <w:b w:val="0"/>
          <w:bCs w:val="0"/>
          <w:noProof/>
          <w:sz w:val="20"/>
          <w:szCs w:val="20"/>
        </w:rPr>
      </w:pPr>
      <w:r w:rsidRPr="00CF4AD3">
        <w:rPr>
          <w:rFonts w:asciiTheme="minorHAnsi" w:hAnsiTheme="minorHAnsi" w:cstheme="minorHAnsi"/>
          <w:b w:val="0"/>
          <w:bCs w:val="0"/>
          <w:noProof/>
          <w:sz w:val="20"/>
          <w:szCs w:val="20"/>
        </w:rPr>
        <w:t xml:space="preserve">Para otorgar el servicio integral de hemodiálisis, el </w:t>
      </w:r>
      <w:r w:rsidR="00603915" w:rsidRPr="00603915">
        <w:rPr>
          <w:rFonts w:asciiTheme="minorHAnsi" w:eastAsia="Calibri" w:hAnsiTheme="minorHAnsi" w:cstheme="minorHAnsi"/>
          <w:b w:val="0"/>
          <w:sz w:val="20"/>
        </w:rPr>
        <w:t>cotizante</w:t>
      </w:r>
      <w:r w:rsidRPr="00CF4AD3">
        <w:rPr>
          <w:rFonts w:asciiTheme="minorHAnsi" w:hAnsiTheme="minorHAnsi" w:cstheme="minorHAnsi"/>
          <w:b w:val="0"/>
          <w:bCs w:val="0"/>
          <w:noProof/>
          <w:sz w:val="20"/>
          <w:szCs w:val="20"/>
        </w:rPr>
        <w:t xml:space="preserve"> adjudicado deberá contar con </w:t>
      </w:r>
      <w:r w:rsidRPr="00CF4AD3">
        <w:rPr>
          <w:rFonts w:asciiTheme="minorHAnsi" w:hAnsiTheme="minorHAnsi" w:cstheme="minorHAnsi"/>
          <w:b w:val="0"/>
          <w:noProof/>
          <w:sz w:val="20"/>
          <w:szCs w:val="20"/>
        </w:rPr>
        <w:t>un mínimo de un técnico capacitado por partida,</w:t>
      </w:r>
      <w:r w:rsidRPr="00CF4AD3">
        <w:rPr>
          <w:rFonts w:asciiTheme="minorHAnsi" w:hAnsiTheme="minorHAnsi" w:cstheme="minorHAnsi"/>
          <w:b w:val="0"/>
          <w:bCs w:val="0"/>
          <w:noProof/>
          <w:sz w:val="20"/>
          <w:szCs w:val="20"/>
        </w:rPr>
        <w:t xml:space="preserve"> las 24 horas</w:t>
      </w:r>
      <w:r w:rsidR="00092A89" w:rsidRPr="00CF4AD3">
        <w:rPr>
          <w:rFonts w:asciiTheme="minorHAnsi" w:hAnsiTheme="minorHAnsi" w:cstheme="minorHAnsi"/>
          <w:b w:val="0"/>
          <w:bCs w:val="0"/>
          <w:noProof/>
          <w:sz w:val="20"/>
          <w:szCs w:val="20"/>
        </w:rPr>
        <w:t xml:space="preserve"> del dia</w:t>
      </w:r>
      <w:r w:rsidRPr="00CF4AD3">
        <w:rPr>
          <w:rFonts w:asciiTheme="minorHAnsi" w:hAnsiTheme="minorHAnsi" w:cstheme="minorHAnsi"/>
          <w:b w:val="0"/>
          <w:bCs w:val="0"/>
          <w:noProof/>
          <w:sz w:val="20"/>
          <w:szCs w:val="20"/>
        </w:rPr>
        <w:t xml:space="preserve"> </w:t>
      </w:r>
      <w:r w:rsidR="00092A89" w:rsidRPr="00CF4AD3">
        <w:rPr>
          <w:rFonts w:asciiTheme="minorHAnsi" w:hAnsiTheme="minorHAnsi" w:cstheme="minorHAnsi"/>
          <w:b w:val="0"/>
          <w:bCs w:val="0"/>
          <w:noProof/>
          <w:sz w:val="20"/>
          <w:szCs w:val="20"/>
        </w:rPr>
        <w:t>durante la vigencia del contrato, e</w:t>
      </w:r>
      <w:r w:rsidRPr="00CF4AD3">
        <w:rPr>
          <w:rFonts w:asciiTheme="minorHAnsi" w:hAnsiTheme="minorHAnsi" w:cstheme="minorHAnsi"/>
          <w:b w:val="0"/>
          <w:bCs w:val="0"/>
          <w:noProof/>
          <w:sz w:val="20"/>
          <w:szCs w:val="20"/>
        </w:rPr>
        <w:t>n los turnos correspondientes de acuerdo a las necesidades del Instituto.</w:t>
      </w:r>
    </w:p>
    <w:p w14:paraId="195AA9D5" w14:textId="77777777" w:rsidR="00F56461" w:rsidRPr="00CF4AD3" w:rsidRDefault="00F56461" w:rsidP="00F56461">
      <w:pPr>
        <w:pStyle w:val="Ttulo3"/>
        <w:spacing w:before="0" w:after="0" w:line="276" w:lineRule="auto"/>
        <w:ind w:left="-142"/>
        <w:jc w:val="both"/>
        <w:rPr>
          <w:rFonts w:asciiTheme="minorHAnsi" w:hAnsiTheme="minorHAnsi" w:cstheme="minorHAnsi"/>
          <w:b w:val="0"/>
          <w:bCs w:val="0"/>
          <w:noProof/>
          <w:sz w:val="20"/>
          <w:szCs w:val="20"/>
        </w:rPr>
      </w:pPr>
    </w:p>
    <w:p w14:paraId="113EB3B5" w14:textId="1AC2C677" w:rsidR="006016B3" w:rsidRPr="00CF4AD3" w:rsidRDefault="006016B3" w:rsidP="00F56461">
      <w:pPr>
        <w:pStyle w:val="Ttulo3"/>
        <w:spacing w:before="0" w:after="0" w:line="276" w:lineRule="auto"/>
        <w:ind w:left="-142"/>
        <w:jc w:val="both"/>
        <w:rPr>
          <w:rFonts w:asciiTheme="minorHAnsi" w:hAnsiTheme="minorHAnsi" w:cstheme="minorHAnsi"/>
          <w:b w:val="0"/>
          <w:bCs w:val="0"/>
          <w:noProof/>
          <w:sz w:val="20"/>
          <w:szCs w:val="20"/>
        </w:rPr>
      </w:pPr>
      <w:r w:rsidRPr="00CF4AD3">
        <w:rPr>
          <w:rFonts w:asciiTheme="minorHAnsi" w:hAnsiTheme="minorHAnsi" w:cstheme="minorHAnsi"/>
          <w:noProof/>
          <w:sz w:val="20"/>
        </w:rPr>
        <w:t>CALIDAD DEL AGUA TRATADA PARA HEMODIÁLISIS</w:t>
      </w:r>
    </w:p>
    <w:p w14:paraId="2D80E253" w14:textId="75391FFE"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 xml:space="preserve">Como parte de la prestación del servicio 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sidDel="0034052B">
        <w:rPr>
          <w:rFonts w:asciiTheme="minorHAnsi" w:hAnsiTheme="minorHAnsi" w:cstheme="minorHAnsi"/>
          <w:noProof/>
          <w:sz w:val="20"/>
        </w:rPr>
        <w:t xml:space="preserve"> </w:t>
      </w:r>
      <w:r w:rsidRPr="00CF4AD3">
        <w:rPr>
          <w:rFonts w:asciiTheme="minorHAnsi" w:hAnsiTheme="minorHAnsi" w:cstheme="minorHAnsi"/>
          <w:noProof/>
          <w:sz w:val="20"/>
        </w:rPr>
        <w:t>deberá realizar de manera  bimestral  la  toma  de  muestras  del agua tratada para el análisis de los contaminantes biológicos(Febrero/Abril) la toma de muestras del agua tratada para el análisis de los contaminantes químicos de acu</w:t>
      </w:r>
      <w:r w:rsidR="00F56461" w:rsidRPr="00CF4AD3">
        <w:rPr>
          <w:rFonts w:asciiTheme="minorHAnsi" w:hAnsiTheme="minorHAnsi" w:cstheme="minorHAnsi"/>
          <w:noProof/>
          <w:sz w:val="20"/>
        </w:rPr>
        <w:t xml:space="preserve">erdo a lo dispuesto por la NOM </w:t>
      </w:r>
      <w:r w:rsidRPr="00CF4AD3">
        <w:rPr>
          <w:rFonts w:asciiTheme="minorHAnsi" w:hAnsiTheme="minorHAnsi" w:cstheme="minorHAnsi"/>
          <w:noProof/>
          <w:sz w:val="20"/>
        </w:rPr>
        <w:t>003-SSA3-2010, para la práctica de hemodiálisis.</w:t>
      </w:r>
    </w:p>
    <w:p w14:paraId="44774D23" w14:textId="77777777" w:rsidR="006016B3" w:rsidRPr="00CF4AD3" w:rsidRDefault="006016B3" w:rsidP="006016B3">
      <w:pPr>
        <w:ind w:left="-142" w:right="-142"/>
        <w:jc w:val="both"/>
        <w:rPr>
          <w:rFonts w:asciiTheme="minorHAnsi" w:hAnsiTheme="minorHAnsi" w:cstheme="minorHAnsi"/>
          <w:noProof/>
          <w:sz w:val="20"/>
        </w:rPr>
      </w:pPr>
    </w:p>
    <w:p w14:paraId="2FD72064"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Adicionalmente el Instituto podrá solicitar en cualquier momento la toma de muestras de los análisis biológicos y químicos.</w:t>
      </w:r>
    </w:p>
    <w:p w14:paraId="6B026CA6" w14:textId="77777777" w:rsidR="006016B3" w:rsidRPr="00CF4AD3" w:rsidRDefault="006016B3" w:rsidP="006016B3">
      <w:pPr>
        <w:ind w:left="-142" w:right="-142"/>
        <w:jc w:val="both"/>
        <w:rPr>
          <w:rFonts w:asciiTheme="minorHAnsi" w:hAnsiTheme="minorHAnsi" w:cstheme="minorHAnsi"/>
          <w:noProof/>
          <w:sz w:val="20"/>
        </w:rPr>
      </w:pPr>
    </w:p>
    <w:p w14:paraId="570F11B7"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Los exámenes deberán realizarse en laboratorios acreditados por la Entidad Mexicana de Acreditación (EMA), debiendo entregar con la periodicidad antes mencionada al Jefe de Servicio de Nefrología o Medicina Interna el resultado de las pruebas realizadas al agua tratada.</w:t>
      </w:r>
    </w:p>
    <w:p w14:paraId="78278B98" w14:textId="77777777" w:rsidR="006016B3" w:rsidRPr="00CF4AD3" w:rsidRDefault="006016B3" w:rsidP="006016B3">
      <w:pPr>
        <w:ind w:left="-142" w:right="-142"/>
        <w:jc w:val="both"/>
        <w:rPr>
          <w:rFonts w:asciiTheme="minorHAnsi" w:hAnsiTheme="minorHAnsi" w:cstheme="minorHAnsi"/>
          <w:noProof/>
          <w:sz w:val="20"/>
        </w:rPr>
      </w:pPr>
    </w:p>
    <w:p w14:paraId="50CBEACD" w14:textId="77777777" w:rsidR="00F56461"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noProof/>
          <w:sz w:val="20"/>
        </w:rPr>
        <w:t>Acordar con el Jefe de Servicio de Nefrología o Medicina Interna las fechas de entrega de los resultados de acuerdo al formato Anexo T5 (T-cinco).</w:t>
      </w:r>
    </w:p>
    <w:p w14:paraId="7419935D" w14:textId="77777777" w:rsidR="001248F8" w:rsidRPr="00CF4AD3" w:rsidRDefault="001248F8" w:rsidP="00F56461">
      <w:pPr>
        <w:ind w:left="-142" w:right="-142"/>
        <w:jc w:val="both"/>
        <w:rPr>
          <w:rFonts w:asciiTheme="minorHAnsi" w:hAnsiTheme="minorHAnsi" w:cstheme="minorHAnsi"/>
          <w:b/>
          <w:noProof/>
          <w:sz w:val="20"/>
        </w:rPr>
      </w:pPr>
    </w:p>
    <w:p w14:paraId="6E535503" w14:textId="5FC23032" w:rsidR="006016B3"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b/>
          <w:noProof/>
          <w:sz w:val="20"/>
        </w:rPr>
        <w:t>CONSUMIBLES</w:t>
      </w:r>
    </w:p>
    <w:p w14:paraId="0DF14456" w14:textId="6888D87A" w:rsidR="006016B3" w:rsidRPr="00CF4AD3" w:rsidRDefault="006016B3" w:rsidP="006016B3">
      <w:pPr>
        <w:ind w:left="-142" w:right="-142"/>
        <w:jc w:val="both"/>
        <w:rPr>
          <w:rFonts w:asciiTheme="minorHAnsi" w:hAnsiTheme="minorHAnsi" w:cstheme="minorHAnsi"/>
          <w:bCs/>
          <w:noProof/>
          <w:sz w:val="20"/>
        </w:rPr>
      </w:pPr>
      <w:r w:rsidRPr="00CF4AD3">
        <w:rPr>
          <w:rFonts w:asciiTheme="minorHAnsi" w:hAnsiTheme="minorHAnsi" w:cstheme="minorHAnsi"/>
          <w:bCs/>
          <w:noProof/>
          <w:sz w:val="20"/>
        </w:rPr>
        <w:t>En el Anexo T2 (T dos)</w:t>
      </w:r>
      <w:r w:rsidRPr="00CF4AD3">
        <w:rPr>
          <w:rFonts w:asciiTheme="minorHAnsi" w:hAnsiTheme="minorHAnsi" w:cstheme="minorHAnsi"/>
          <w:b/>
          <w:bCs/>
          <w:noProof/>
          <w:sz w:val="20"/>
        </w:rPr>
        <w:t xml:space="preserve"> </w:t>
      </w:r>
      <w:r w:rsidRPr="00CF4AD3">
        <w:rPr>
          <w:rFonts w:asciiTheme="minorHAnsi" w:hAnsiTheme="minorHAnsi" w:cstheme="minorHAnsi"/>
          <w:bCs/>
          <w:noProof/>
          <w:sz w:val="20"/>
        </w:rPr>
        <w:t xml:space="preserve">del presente Anexo Técnico, </w:t>
      </w:r>
      <w:r w:rsidRPr="00CF4AD3">
        <w:rPr>
          <w:rFonts w:asciiTheme="minorHAnsi" w:hAnsiTheme="minorHAnsi" w:cstheme="minorHAnsi"/>
          <w:noProof/>
          <w:sz w:val="20"/>
        </w:rPr>
        <w:t>se detallan los consumibles que 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rPr>
        <w:t xml:space="preserve"> deberá suministrar para llevar a cabo </w:t>
      </w:r>
      <w:r w:rsidRPr="00CF4AD3">
        <w:rPr>
          <w:rFonts w:asciiTheme="minorHAnsi" w:hAnsiTheme="minorHAnsi" w:cstheme="minorHAnsi"/>
          <w:bCs/>
          <w:noProof/>
          <w:sz w:val="20"/>
        </w:rPr>
        <w:t>los procedimientos hemodialíticos, los cuales deberán ser compatibles con los equipos médicos ofertados para la prestación del servicio.</w:t>
      </w:r>
    </w:p>
    <w:p w14:paraId="7BD74E9C" w14:textId="77777777" w:rsidR="006016B3" w:rsidRPr="00CF4AD3" w:rsidRDefault="006016B3" w:rsidP="006016B3">
      <w:pPr>
        <w:ind w:left="-142" w:right="-142"/>
        <w:jc w:val="both"/>
        <w:rPr>
          <w:rFonts w:asciiTheme="minorHAnsi" w:hAnsiTheme="minorHAnsi" w:cstheme="minorHAnsi"/>
          <w:noProof/>
          <w:sz w:val="20"/>
        </w:rPr>
      </w:pPr>
    </w:p>
    <w:p w14:paraId="0DEFBFCB"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La dotación de los consumibles</w:t>
      </w:r>
      <w:r w:rsidRPr="00CF4AD3" w:rsidDel="00E62C72">
        <w:rPr>
          <w:rFonts w:asciiTheme="minorHAnsi" w:hAnsiTheme="minorHAnsi" w:cstheme="minorHAnsi"/>
          <w:noProof/>
          <w:sz w:val="20"/>
        </w:rPr>
        <w:t xml:space="preserve"> </w:t>
      </w:r>
      <w:r w:rsidRPr="00CF4AD3">
        <w:rPr>
          <w:rFonts w:asciiTheme="minorHAnsi" w:hAnsiTheme="minorHAnsi" w:cstheme="minorHAnsi"/>
          <w:noProof/>
          <w:sz w:val="20"/>
        </w:rPr>
        <w:t>será de acuerdo a las necesidades de las unidades médicas, requiriéndose para cada sesión los enlistados a continuación:</w:t>
      </w:r>
    </w:p>
    <w:p w14:paraId="419D91CF" w14:textId="77777777" w:rsidR="006016B3" w:rsidRPr="00CF4AD3" w:rsidRDefault="006016B3" w:rsidP="006016B3">
      <w:pPr>
        <w:ind w:left="-142" w:right="-142"/>
        <w:jc w:val="both"/>
        <w:rPr>
          <w:rFonts w:asciiTheme="minorHAnsi" w:hAnsiTheme="minorHAnsi" w:cstheme="minorHAnsi"/>
          <w:noProof/>
          <w:sz w:val="20"/>
        </w:rPr>
      </w:pPr>
    </w:p>
    <w:p w14:paraId="54EF7B7A" w14:textId="77777777" w:rsidR="006016B3" w:rsidRPr="00CF4AD3" w:rsidRDefault="006016B3" w:rsidP="00616110">
      <w:pPr>
        <w:numPr>
          <w:ilvl w:val="0"/>
          <w:numId w:val="62"/>
        </w:numPr>
        <w:ind w:right="-142"/>
        <w:jc w:val="both"/>
        <w:rPr>
          <w:rFonts w:asciiTheme="minorHAnsi" w:hAnsiTheme="minorHAnsi" w:cstheme="minorHAnsi"/>
          <w:noProof/>
          <w:sz w:val="20"/>
        </w:rPr>
      </w:pPr>
      <w:r w:rsidRPr="00CF4AD3">
        <w:rPr>
          <w:rFonts w:asciiTheme="minorHAnsi" w:hAnsiTheme="minorHAnsi" w:cstheme="minorHAnsi"/>
          <w:noProof/>
          <w:sz w:val="20"/>
        </w:rPr>
        <w:t>1 Filtro dializador nuevo para cada sesión</w:t>
      </w:r>
    </w:p>
    <w:p w14:paraId="0260E9E4" w14:textId="77777777" w:rsidR="006016B3" w:rsidRPr="00CF4AD3" w:rsidRDefault="006016B3" w:rsidP="00616110">
      <w:pPr>
        <w:numPr>
          <w:ilvl w:val="0"/>
          <w:numId w:val="62"/>
        </w:numPr>
        <w:ind w:right="-142"/>
        <w:jc w:val="both"/>
        <w:rPr>
          <w:rFonts w:asciiTheme="minorHAnsi" w:hAnsiTheme="minorHAnsi" w:cstheme="minorHAnsi"/>
          <w:noProof/>
          <w:sz w:val="20"/>
        </w:rPr>
      </w:pPr>
      <w:r w:rsidRPr="00CF4AD3">
        <w:rPr>
          <w:rFonts w:asciiTheme="minorHAnsi" w:hAnsiTheme="minorHAnsi" w:cstheme="minorHAnsi"/>
          <w:noProof/>
          <w:sz w:val="20"/>
        </w:rPr>
        <w:t>1 Línea arteriovenosa.</w:t>
      </w:r>
    </w:p>
    <w:p w14:paraId="5AF978E3" w14:textId="77777777" w:rsidR="006016B3" w:rsidRPr="00CF4AD3" w:rsidRDefault="006016B3" w:rsidP="00616110">
      <w:pPr>
        <w:numPr>
          <w:ilvl w:val="0"/>
          <w:numId w:val="62"/>
        </w:numPr>
        <w:ind w:right="-142"/>
        <w:jc w:val="both"/>
        <w:rPr>
          <w:rFonts w:asciiTheme="minorHAnsi" w:hAnsiTheme="minorHAnsi" w:cstheme="minorHAnsi"/>
          <w:noProof/>
          <w:sz w:val="20"/>
        </w:rPr>
      </w:pPr>
      <w:r w:rsidRPr="00CF4AD3">
        <w:rPr>
          <w:rFonts w:asciiTheme="minorHAnsi" w:hAnsiTheme="minorHAnsi" w:cstheme="minorHAnsi"/>
          <w:noProof/>
          <w:sz w:val="20"/>
        </w:rPr>
        <w:t>1 Galón de concentrado ácido (no estéril).</w:t>
      </w:r>
    </w:p>
    <w:p w14:paraId="2F9F8AFD" w14:textId="77777777" w:rsidR="006016B3" w:rsidRPr="00CF4AD3" w:rsidRDefault="006016B3" w:rsidP="00616110">
      <w:pPr>
        <w:numPr>
          <w:ilvl w:val="0"/>
          <w:numId w:val="62"/>
        </w:numPr>
        <w:ind w:right="-142"/>
        <w:jc w:val="both"/>
        <w:rPr>
          <w:rFonts w:asciiTheme="minorHAnsi" w:hAnsiTheme="minorHAnsi" w:cstheme="minorHAnsi"/>
          <w:noProof/>
          <w:sz w:val="20"/>
        </w:rPr>
      </w:pPr>
      <w:r w:rsidRPr="00CF4AD3">
        <w:rPr>
          <w:rFonts w:asciiTheme="minorHAnsi" w:hAnsiTheme="minorHAnsi" w:cstheme="minorHAnsi"/>
          <w:noProof/>
          <w:sz w:val="20"/>
        </w:rPr>
        <w:lastRenderedPageBreak/>
        <w:t>Bicarbonato de sodio en polvo: para uso no parenteral; para conductividad de acuerdo a la marca de la máquina; para acido específico, presentación en paquete o bolsa que se adecue a la máquina propuesta.</w:t>
      </w:r>
    </w:p>
    <w:p w14:paraId="16A3D352" w14:textId="77777777" w:rsidR="006016B3" w:rsidRPr="00CF4AD3" w:rsidRDefault="006016B3" w:rsidP="00616110">
      <w:pPr>
        <w:numPr>
          <w:ilvl w:val="0"/>
          <w:numId w:val="62"/>
        </w:numPr>
        <w:ind w:right="-142"/>
        <w:jc w:val="both"/>
        <w:rPr>
          <w:rFonts w:asciiTheme="minorHAnsi" w:hAnsiTheme="minorHAnsi" w:cstheme="minorHAnsi"/>
          <w:noProof/>
          <w:sz w:val="20"/>
        </w:rPr>
      </w:pPr>
      <w:r w:rsidRPr="00CF4AD3">
        <w:rPr>
          <w:rFonts w:asciiTheme="minorHAnsi" w:hAnsiTheme="minorHAnsi" w:cstheme="minorHAnsi"/>
          <w:noProof/>
          <w:sz w:val="20"/>
        </w:rPr>
        <w:t xml:space="preserve">Material estéril necesario para conexión y desconexión estériles, para catéter o fistula. </w:t>
      </w:r>
    </w:p>
    <w:p w14:paraId="25EEA83D" w14:textId="77777777" w:rsidR="006016B3" w:rsidRPr="00CF4AD3" w:rsidRDefault="006016B3" w:rsidP="006016B3">
      <w:pPr>
        <w:ind w:right="-142"/>
        <w:jc w:val="both"/>
        <w:rPr>
          <w:rFonts w:asciiTheme="minorHAnsi" w:hAnsiTheme="minorHAnsi" w:cstheme="minorHAnsi"/>
          <w:noProof/>
          <w:sz w:val="20"/>
        </w:rPr>
      </w:pPr>
    </w:p>
    <w:p w14:paraId="4FB8EF85" w14:textId="77777777" w:rsidR="006016B3" w:rsidRPr="00CF4AD3" w:rsidRDefault="006016B3" w:rsidP="006016B3">
      <w:pPr>
        <w:ind w:left="-142" w:right="-142"/>
        <w:jc w:val="both"/>
        <w:rPr>
          <w:rFonts w:asciiTheme="minorHAnsi" w:hAnsiTheme="minorHAnsi" w:cstheme="minorHAnsi"/>
          <w:noProof/>
          <w:sz w:val="20"/>
        </w:rPr>
      </w:pPr>
      <w:r w:rsidRPr="00CF4AD3">
        <w:rPr>
          <w:rFonts w:asciiTheme="minorHAnsi" w:hAnsiTheme="minorHAnsi" w:cstheme="minorHAnsi"/>
          <w:noProof/>
          <w:sz w:val="20"/>
        </w:rPr>
        <w:t>El Catéter temporal, permanente o injerto vascular heterólogo, de estos lo que requiera el paciente durante su permanencia en el programa.</w:t>
      </w:r>
    </w:p>
    <w:p w14:paraId="04C9A679" w14:textId="77777777" w:rsidR="006016B3" w:rsidRPr="00CF4AD3" w:rsidRDefault="006016B3" w:rsidP="006016B3">
      <w:pPr>
        <w:ind w:left="-142" w:right="-142"/>
        <w:jc w:val="both"/>
        <w:rPr>
          <w:rFonts w:asciiTheme="minorHAnsi" w:hAnsiTheme="minorHAnsi" w:cstheme="minorHAnsi"/>
          <w:bCs/>
          <w:noProof/>
          <w:sz w:val="20"/>
        </w:rPr>
      </w:pPr>
    </w:p>
    <w:p w14:paraId="26F94B22" w14:textId="583AFE59" w:rsidR="00F56461" w:rsidRPr="00CF4AD3" w:rsidRDefault="006016B3" w:rsidP="00F56461">
      <w:pPr>
        <w:ind w:left="-142" w:right="-142"/>
        <w:jc w:val="both"/>
        <w:rPr>
          <w:rFonts w:asciiTheme="minorHAnsi" w:hAnsiTheme="minorHAnsi" w:cstheme="minorHAnsi"/>
          <w:bCs/>
          <w:noProof/>
          <w:sz w:val="20"/>
        </w:rPr>
      </w:pPr>
      <w:r w:rsidRPr="00CF4AD3">
        <w:rPr>
          <w:rFonts w:asciiTheme="minorHAnsi" w:hAnsiTheme="minorHAnsi" w:cstheme="minorHAnsi"/>
          <w:bCs/>
          <w:noProof/>
          <w:sz w:val="20"/>
        </w:rPr>
        <w:t>Si alguno de los consumibles</w:t>
      </w:r>
      <w:r w:rsidRPr="00CF4AD3" w:rsidDel="00BD50D3">
        <w:rPr>
          <w:rFonts w:asciiTheme="minorHAnsi" w:hAnsiTheme="minorHAnsi" w:cstheme="minorHAnsi"/>
          <w:bCs/>
          <w:noProof/>
          <w:sz w:val="20"/>
        </w:rPr>
        <w:t xml:space="preserve"> </w:t>
      </w:r>
      <w:r w:rsidRPr="00CF4AD3">
        <w:rPr>
          <w:rFonts w:asciiTheme="minorHAnsi" w:hAnsiTheme="minorHAnsi" w:cstheme="minorHAnsi"/>
          <w:bCs/>
          <w:noProof/>
          <w:sz w:val="20"/>
        </w:rPr>
        <w:t xml:space="preserve">aquí descritos presentara alguna falla o defecto, el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 deberá sustituirlos por otros de iguales características a las requeridas, en la siguiente entrega de surtimiento de consumibles, sin costo adicional para el Instituto. </w:t>
      </w:r>
    </w:p>
    <w:p w14:paraId="336F6FB1" w14:textId="77777777" w:rsidR="00F56461" w:rsidRPr="00CF4AD3" w:rsidRDefault="00F56461" w:rsidP="00F56461">
      <w:pPr>
        <w:ind w:left="-142" w:right="-142"/>
        <w:jc w:val="both"/>
        <w:rPr>
          <w:rFonts w:asciiTheme="minorHAnsi" w:hAnsiTheme="minorHAnsi" w:cstheme="minorHAnsi"/>
          <w:bCs/>
          <w:noProof/>
          <w:sz w:val="20"/>
        </w:rPr>
      </w:pPr>
    </w:p>
    <w:p w14:paraId="379A3F14" w14:textId="551CB0AB" w:rsidR="006016B3" w:rsidRPr="00CF4AD3" w:rsidRDefault="006016B3" w:rsidP="00F56461">
      <w:pPr>
        <w:ind w:left="-142" w:right="-142"/>
        <w:jc w:val="both"/>
        <w:rPr>
          <w:rFonts w:asciiTheme="minorHAnsi" w:hAnsiTheme="minorHAnsi" w:cstheme="minorHAnsi"/>
          <w:bCs/>
          <w:noProof/>
          <w:sz w:val="20"/>
        </w:rPr>
      </w:pPr>
      <w:r w:rsidRPr="00CF4AD3">
        <w:rPr>
          <w:rFonts w:asciiTheme="minorHAnsi" w:hAnsiTheme="minorHAnsi" w:cstheme="minorHAnsi"/>
          <w:b/>
          <w:bCs/>
          <w:noProof/>
          <w:sz w:val="20"/>
          <w:lang w:val="x-none"/>
        </w:rPr>
        <w:t>CAPACITACIÓN</w:t>
      </w:r>
    </w:p>
    <w:p w14:paraId="3372A40E" w14:textId="2F71066C" w:rsidR="006016B3" w:rsidRPr="00CF4AD3" w:rsidRDefault="006016B3" w:rsidP="006016B3">
      <w:pPr>
        <w:ind w:left="-142" w:righ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La capacitación tendrá como objetivo garantizar, que el personal identifique las partes operativas del equipo y su funcionamiento, así como la utilización y el mejor aprovechamiento de los </w:t>
      </w:r>
      <w:r w:rsidRPr="00CF4AD3">
        <w:rPr>
          <w:rFonts w:asciiTheme="minorHAnsi" w:hAnsiTheme="minorHAnsi" w:cstheme="minorHAnsi"/>
          <w:noProof/>
          <w:sz w:val="20"/>
        </w:rPr>
        <w:t>consumibles</w:t>
      </w:r>
      <w:r w:rsidRPr="00CF4AD3">
        <w:rPr>
          <w:rFonts w:asciiTheme="minorHAnsi" w:hAnsiTheme="minorHAnsi" w:cstheme="minorHAnsi"/>
          <w:noProof/>
          <w:sz w:val="20"/>
          <w:lang w:val="x-none"/>
        </w:rPr>
        <w:t xml:space="preserve">, el cual deberá cumplir los requisitos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descritos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en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el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presente</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anexo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técnico.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El </w:t>
      </w:r>
      <w:r w:rsidRPr="00CF4AD3">
        <w:rPr>
          <w:rFonts w:asciiTheme="minorHAnsi" w:hAnsiTheme="minorHAnsi" w:cstheme="minorHAnsi"/>
          <w:noProof/>
          <w:sz w:val="20"/>
          <w:lang w:val="es-MX"/>
        </w:rPr>
        <w:t xml:space="preserve">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adjudicado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deberá proporcionar la capacitación al personal del Instituto para el adecuado uso y manejo de los equipos de</w:t>
      </w:r>
      <w:r w:rsidRPr="00CF4AD3">
        <w:rPr>
          <w:rFonts w:asciiTheme="minorHAnsi" w:hAnsiTheme="minorHAnsi" w:cstheme="minorHAnsi"/>
          <w:noProof/>
          <w:sz w:val="20"/>
        </w:rPr>
        <w:t xml:space="preserve"> hemodiálisis</w:t>
      </w:r>
      <w:r w:rsidRPr="00CF4AD3">
        <w:rPr>
          <w:rFonts w:asciiTheme="minorHAnsi" w:hAnsiTheme="minorHAnsi" w:cstheme="minorHAnsi"/>
          <w:noProof/>
          <w:sz w:val="20"/>
          <w:lang w:val="x-none"/>
        </w:rPr>
        <w:t>, de cómputo, periféricos</w:t>
      </w:r>
      <w:r w:rsidRPr="00CF4AD3">
        <w:rPr>
          <w:rFonts w:asciiTheme="minorHAnsi" w:hAnsiTheme="minorHAnsi" w:cstheme="minorHAnsi"/>
          <w:noProof/>
          <w:sz w:val="20"/>
        </w:rPr>
        <w:t>, planta de tratamientio y consumibles.</w:t>
      </w:r>
      <w:r w:rsidRPr="00CF4AD3">
        <w:rPr>
          <w:rFonts w:asciiTheme="minorHAnsi" w:hAnsiTheme="minorHAnsi" w:cstheme="minorHAnsi"/>
          <w:noProof/>
          <w:sz w:val="20"/>
          <w:lang w:val="x-none"/>
        </w:rPr>
        <w:t xml:space="preserve"> </w:t>
      </w:r>
    </w:p>
    <w:p w14:paraId="500C72FE" w14:textId="77777777" w:rsidR="006016B3" w:rsidRPr="00CF4AD3" w:rsidRDefault="006016B3" w:rsidP="006016B3">
      <w:pPr>
        <w:ind w:left="-142" w:right="-142"/>
        <w:jc w:val="both"/>
        <w:rPr>
          <w:rFonts w:asciiTheme="minorHAnsi" w:hAnsiTheme="minorHAnsi" w:cstheme="minorHAnsi"/>
          <w:noProof/>
          <w:sz w:val="20"/>
          <w:lang w:val="x-none"/>
        </w:rPr>
      </w:pPr>
    </w:p>
    <w:p w14:paraId="08A4662D" w14:textId="6B8E6E91" w:rsidR="006016B3" w:rsidRPr="00CF4AD3" w:rsidRDefault="006016B3" w:rsidP="006016B3">
      <w:pPr>
        <w:ind w:left="-142" w:righ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presentar al Jefe</w:t>
      </w:r>
      <w:r w:rsidRPr="00CF4AD3">
        <w:rPr>
          <w:rFonts w:asciiTheme="minorHAnsi" w:hAnsiTheme="minorHAnsi" w:cstheme="minorHAnsi"/>
          <w:noProof/>
          <w:sz w:val="20"/>
        </w:rPr>
        <w:t xml:space="preserve"> de Servicio de Nefrología o Medicina Interna </w:t>
      </w:r>
      <w:r w:rsidRPr="00CF4AD3">
        <w:rPr>
          <w:rFonts w:asciiTheme="minorHAnsi" w:hAnsiTheme="minorHAnsi" w:cstheme="minorHAnsi"/>
          <w:noProof/>
          <w:sz w:val="20"/>
          <w:lang w:val="x-none"/>
        </w:rPr>
        <w:t xml:space="preserve">, un programa de capacitación al personal designado por el Instituto, en formato libre detallando los contenidos temáticos, el tiempo de duración, considerando todos los turnos dentro de la jornada laboral del personal asignado. </w:t>
      </w:r>
    </w:p>
    <w:p w14:paraId="25F06F0B" w14:textId="77777777" w:rsidR="006016B3" w:rsidRPr="00CF4AD3" w:rsidRDefault="006016B3" w:rsidP="006016B3">
      <w:pPr>
        <w:ind w:right="-142"/>
        <w:jc w:val="both"/>
        <w:rPr>
          <w:rFonts w:asciiTheme="minorHAnsi" w:hAnsiTheme="minorHAnsi" w:cstheme="minorHAnsi"/>
          <w:noProof/>
          <w:sz w:val="20"/>
          <w:lang w:val="x-none"/>
        </w:rPr>
      </w:pPr>
    </w:p>
    <w:p w14:paraId="021C147A" w14:textId="361A0C41" w:rsidR="00F56461" w:rsidRPr="00CF4AD3" w:rsidRDefault="006016B3" w:rsidP="00F56461">
      <w:pPr>
        <w:ind w:left="-142" w:righ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Al término de la capacitación,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extenderá constancia con las firmas del personal designado por el Instituto y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entregando copias del acuse de las mismas al Administrador del Contrato.</w:t>
      </w:r>
    </w:p>
    <w:p w14:paraId="5C421502" w14:textId="77777777" w:rsidR="00F56461" w:rsidRPr="00CF4AD3" w:rsidRDefault="00F56461" w:rsidP="00F56461">
      <w:pPr>
        <w:ind w:left="-142" w:right="-142"/>
        <w:jc w:val="both"/>
        <w:rPr>
          <w:rFonts w:asciiTheme="minorHAnsi" w:hAnsiTheme="minorHAnsi" w:cstheme="minorHAnsi"/>
          <w:noProof/>
          <w:sz w:val="20"/>
          <w:lang w:val="es-MX"/>
        </w:rPr>
      </w:pPr>
    </w:p>
    <w:p w14:paraId="35D0B44D" w14:textId="6E2CD710" w:rsidR="006016B3" w:rsidRPr="00CF4AD3" w:rsidRDefault="006016B3" w:rsidP="00F56461">
      <w:pPr>
        <w:ind w:left="-142" w:right="-142"/>
        <w:jc w:val="both"/>
        <w:rPr>
          <w:rFonts w:asciiTheme="minorHAnsi" w:hAnsiTheme="minorHAnsi" w:cstheme="minorHAnsi"/>
          <w:noProof/>
          <w:sz w:val="20"/>
          <w:lang w:val="es-MX"/>
        </w:rPr>
      </w:pPr>
      <w:r w:rsidRPr="00CF4AD3">
        <w:rPr>
          <w:rFonts w:asciiTheme="minorHAnsi" w:hAnsiTheme="minorHAnsi" w:cstheme="minorHAnsi"/>
          <w:b/>
          <w:noProof/>
          <w:sz w:val="20"/>
          <w:lang w:val="x-none"/>
        </w:rPr>
        <w:t>CAPACITACIÓN PREVIA</w:t>
      </w:r>
    </w:p>
    <w:p w14:paraId="6E0851AC" w14:textId="1F9A8CA9" w:rsidR="00F56461" w:rsidRPr="00CF4AD3" w:rsidRDefault="006016B3" w:rsidP="00F56461">
      <w:pPr>
        <w:ind w:left="-142" w:right="-142"/>
        <w:jc w:val="both"/>
        <w:rPr>
          <w:rFonts w:asciiTheme="minorHAnsi" w:hAnsiTheme="minorHAnsi" w:cstheme="minorHAnsi"/>
          <w:noProof/>
          <w:sz w:val="20"/>
        </w:rPr>
      </w:pPr>
      <w:r w:rsidRPr="00CF4AD3">
        <w:rPr>
          <w:rFonts w:asciiTheme="minorHAnsi" w:hAnsiTheme="minorHAnsi" w:cstheme="minorHAnsi"/>
          <w:bCs/>
          <w:noProof/>
          <w:sz w:val="20"/>
          <w:lang w:val="x-none"/>
        </w:rPr>
        <w:t xml:space="preserve">Esta capacitación técnica deberá otorgarse dentro de los </w:t>
      </w:r>
      <w:r w:rsidRPr="00CF4AD3">
        <w:rPr>
          <w:rFonts w:asciiTheme="minorHAnsi" w:hAnsiTheme="minorHAnsi" w:cstheme="minorHAnsi"/>
          <w:bCs/>
          <w:noProof/>
          <w:sz w:val="20"/>
          <w:lang w:val="es-MX"/>
        </w:rPr>
        <w:t>15</w:t>
      </w:r>
      <w:r w:rsidRPr="00CF4AD3">
        <w:rPr>
          <w:rFonts w:asciiTheme="minorHAnsi" w:hAnsiTheme="minorHAnsi" w:cstheme="minorHAnsi"/>
          <w:noProof/>
          <w:sz w:val="20"/>
        </w:rPr>
        <w:t xml:space="preserve"> (quince)</w:t>
      </w:r>
      <w:r w:rsidRPr="00CF4AD3">
        <w:rPr>
          <w:rFonts w:asciiTheme="minorHAnsi" w:hAnsiTheme="minorHAnsi" w:cstheme="minorHAnsi"/>
          <w:noProof/>
          <w:sz w:val="20"/>
          <w:lang w:val="x-none"/>
        </w:rPr>
        <w:t xml:space="preserve"> días </w:t>
      </w:r>
      <w:r w:rsidRPr="00CF4AD3">
        <w:rPr>
          <w:rFonts w:asciiTheme="minorHAnsi" w:hAnsiTheme="minorHAnsi" w:cstheme="minorHAnsi"/>
          <w:noProof/>
          <w:sz w:val="20"/>
        </w:rPr>
        <w:t xml:space="preserve">naturales </w:t>
      </w:r>
      <w:r w:rsidRPr="00CF4AD3">
        <w:rPr>
          <w:rFonts w:asciiTheme="minorHAnsi" w:hAnsiTheme="minorHAnsi" w:cstheme="minorHAnsi"/>
          <w:noProof/>
          <w:sz w:val="20"/>
          <w:lang w:val="x-none"/>
        </w:rPr>
        <w:t>contados a partir de</w:t>
      </w:r>
      <w:r w:rsidRPr="00CF4AD3">
        <w:rPr>
          <w:rFonts w:asciiTheme="minorHAnsi" w:hAnsiTheme="minorHAnsi" w:cstheme="minorHAnsi"/>
          <w:noProof/>
          <w:sz w:val="20"/>
          <w:lang w:val="es-MX"/>
        </w:rPr>
        <w:t xml:space="preserve"> 01 de </w:t>
      </w:r>
      <w:r w:rsidR="00041967">
        <w:rPr>
          <w:rFonts w:asciiTheme="minorHAnsi" w:hAnsiTheme="minorHAnsi" w:cstheme="minorHAnsi"/>
          <w:noProof/>
          <w:sz w:val="20"/>
          <w:lang w:val="es-MX"/>
        </w:rPr>
        <w:t>mayo</w:t>
      </w:r>
      <w:r w:rsidRPr="00CF4AD3">
        <w:rPr>
          <w:rFonts w:asciiTheme="minorHAnsi" w:hAnsiTheme="minorHAnsi" w:cstheme="minorHAnsi"/>
          <w:noProof/>
          <w:sz w:val="20"/>
          <w:lang w:val="es-MX"/>
        </w:rPr>
        <w:t xml:space="preserve"> </w:t>
      </w:r>
      <w:r w:rsidR="00041967">
        <w:rPr>
          <w:rFonts w:asciiTheme="minorHAnsi" w:hAnsiTheme="minorHAnsi" w:cstheme="minorHAnsi"/>
          <w:noProof/>
          <w:sz w:val="20"/>
          <w:lang w:val="es-MX"/>
        </w:rPr>
        <w:t xml:space="preserve">de </w:t>
      </w:r>
      <w:r w:rsidRPr="00CF4AD3">
        <w:rPr>
          <w:rFonts w:asciiTheme="minorHAnsi" w:hAnsiTheme="minorHAnsi" w:cstheme="minorHAnsi"/>
          <w:noProof/>
          <w:sz w:val="20"/>
          <w:lang w:val="es-MX"/>
        </w:rPr>
        <w:t>2026</w:t>
      </w:r>
      <w:r w:rsidRPr="00CF4AD3">
        <w:rPr>
          <w:rFonts w:asciiTheme="minorHAnsi" w:hAnsiTheme="minorHAnsi" w:cstheme="minorHAnsi"/>
          <w:noProof/>
          <w:sz w:val="20"/>
        </w:rPr>
        <w:t>, así como cuando lo solicite la Unidad Médica</w:t>
      </w:r>
      <w:r w:rsidRPr="00CF4AD3">
        <w:rPr>
          <w:rFonts w:asciiTheme="minorHAnsi" w:hAnsiTheme="minorHAnsi" w:cstheme="minorHAnsi"/>
          <w:noProof/>
          <w:sz w:val="20"/>
          <w:lang w:val="x-none"/>
        </w:rPr>
        <w:t xml:space="preserve"> sin costo extra para el Instituto</w:t>
      </w:r>
      <w:r w:rsidRPr="00CF4AD3">
        <w:rPr>
          <w:rFonts w:asciiTheme="minorHAnsi" w:hAnsiTheme="minorHAnsi" w:cstheme="minorHAnsi"/>
          <w:noProof/>
          <w:sz w:val="20"/>
        </w:rPr>
        <w:t>. Para</w:t>
      </w:r>
      <w:r w:rsidRPr="00CF4AD3">
        <w:rPr>
          <w:rFonts w:asciiTheme="minorHAnsi" w:hAnsiTheme="minorHAnsi" w:cstheme="minorHAnsi"/>
          <w:noProof/>
          <w:sz w:val="20"/>
          <w:lang w:val="x-none"/>
        </w:rPr>
        <w:t xml:space="preserve"> efectos de lo señalado el</w:t>
      </w:r>
      <w:r w:rsidRPr="00CF4AD3">
        <w:rPr>
          <w:rFonts w:asciiTheme="minorHAnsi" w:hAnsiTheme="minorHAnsi" w:cstheme="minorHAnsi"/>
          <w:bCs/>
          <w:noProof/>
          <w:sz w:val="20"/>
        </w:rPr>
        <w:t xml:space="preserve"> </w:t>
      </w:r>
      <w:r w:rsidR="00603915">
        <w:rPr>
          <w:rFonts w:asciiTheme="minorHAnsi" w:eastAsia="Calibri" w:hAnsiTheme="minorHAnsi" w:cstheme="minorHAnsi"/>
          <w:sz w:val="20"/>
        </w:rPr>
        <w:t>cotizante</w:t>
      </w:r>
      <w:r w:rsidRPr="00CF4AD3">
        <w:rPr>
          <w:rFonts w:asciiTheme="minorHAnsi" w:hAnsiTheme="minorHAnsi" w:cstheme="minorHAnsi"/>
          <w:bCs/>
          <w:noProof/>
          <w:sz w:val="20"/>
        </w:rPr>
        <w:t xml:space="preserve"> adjudicado</w:t>
      </w:r>
      <w:r w:rsidRPr="00CF4AD3">
        <w:rPr>
          <w:rFonts w:asciiTheme="minorHAnsi" w:hAnsiTheme="minorHAnsi" w:cstheme="minorHAnsi"/>
          <w:noProof/>
          <w:sz w:val="20"/>
          <w:lang w:val="x-none"/>
        </w:rPr>
        <w:t xml:space="preserve"> se coordinará con el </w:t>
      </w:r>
      <w:r w:rsidRPr="00CF4AD3">
        <w:rPr>
          <w:rFonts w:asciiTheme="minorHAnsi" w:hAnsiTheme="minorHAnsi" w:cstheme="minorHAnsi"/>
          <w:noProof/>
          <w:sz w:val="20"/>
        </w:rPr>
        <w:t>D</w:t>
      </w:r>
      <w:r w:rsidRPr="00CF4AD3">
        <w:rPr>
          <w:rFonts w:asciiTheme="minorHAnsi" w:hAnsiTheme="minorHAnsi" w:cstheme="minorHAnsi"/>
          <w:noProof/>
          <w:sz w:val="20"/>
          <w:lang w:val="x-none"/>
        </w:rPr>
        <w:t xml:space="preserve">irector o </w:t>
      </w:r>
      <w:r w:rsidRPr="00CF4AD3">
        <w:rPr>
          <w:rFonts w:asciiTheme="minorHAnsi" w:hAnsiTheme="minorHAnsi" w:cstheme="minorHAnsi"/>
          <w:noProof/>
          <w:sz w:val="20"/>
        </w:rPr>
        <w:t>el J</w:t>
      </w:r>
      <w:r w:rsidRPr="00CF4AD3">
        <w:rPr>
          <w:rFonts w:asciiTheme="minorHAnsi" w:hAnsiTheme="minorHAnsi" w:cstheme="minorHAnsi"/>
          <w:noProof/>
          <w:sz w:val="20"/>
          <w:lang w:val="x-none"/>
        </w:rPr>
        <w:t xml:space="preserve">efe de </w:t>
      </w:r>
      <w:r w:rsidRPr="00CF4AD3">
        <w:rPr>
          <w:rFonts w:asciiTheme="minorHAnsi" w:hAnsiTheme="minorHAnsi" w:cstheme="minorHAnsi"/>
          <w:noProof/>
          <w:sz w:val="20"/>
        </w:rPr>
        <w:t>S</w:t>
      </w:r>
      <w:r w:rsidRPr="00CF4AD3">
        <w:rPr>
          <w:rFonts w:asciiTheme="minorHAnsi" w:hAnsiTheme="minorHAnsi" w:cstheme="minorHAnsi"/>
          <w:noProof/>
          <w:sz w:val="20"/>
          <w:lang w:val="x-none"/>
        </w:rPr>
        <w:t>ervicio</w:t>
      </w:r>
      <w:r w:rsidRPr="00CF4AD3">
        <w:rPr>
          <w:rFonts w:asciiTheme="minorHAnsi" w:hAnsiTheme="minorHAnsi" w:cstheme="minorHAnsi"/>
          <w:noProof/>
          <w:sz w:val="20"/>
        </w:rPr>
        <w:t>.</w:t>
      </w:r>
      <w:r w:rsidRPr="00CF4AD3">
        <w:rPr>
          <w:rFonts w:asciiTheme="minorHAnsi" w:hAnsiTheme="minorHAnsi" w:cstheme="minorHAnsi"/>
          <w:noProof/>
          <w:sz w:val="20"/>
          <w:lang w:val="x-none"/>
        </w:rPr>
        <w:t xml:space="preserve"> Al término de la capacitación </w:t>
      </w:r>
      <w:r w:rsidRPr="00CF4AD3">
        <w:rPr>
          <w:rFonts w:asciiTheme="minorHAnsi" w:hAnsiTheme="minorHAnsi" w:cstheme="minorHAnsi"/>
          <w:noProof/>
          <w:sz w:val="20"/>
        </w:rPr>
        <w:t xml:space="preserve">el proveedor adjudicado </w:t>
      </w:r>
      <w:r w:rsidRPr="00CF4AD3">
        <w:rPr>
          <w:rFonts w:asciiTheme="minorHAnsi" w:hAnsiTheme="minorHAnsi" w:cstheme="minorHAnsi"/>
          <w:noProof/>
          <w:sz w:val="20"/>
          <w:lang w:val="x-none"/>
        </w:rPr>
        <w:t>extenderá constancia de la misma</w:t>
      </w:r>
      <w:r w:rsidRPr="00CF4AD3">
        <w:rPr>
          <w:rFonts w:asciiTheme="minorHAnsi" w:hAnsiTheme="minorHAnsi" w:cstheme="minorHAnsi"/>
          <w:noProof/>
          <w:sz w:val="20"/>
        </w:rPr>
        <w:t xml:space="preserve"> al personal capacitado.</w:t>
      </w:r>
    </w:p>
    <w:p w14:paraId="3199913D" w14:textId="77777777" w:rsidR="00F56461" w:rsidRPr="00CF4AD3" w:rsidRDefault="00F56461" w:rsidP="00F56461">
      <w:pPr>
        <w:ind w:left="-142" w:right="-142"/>
        <w:jc w:val="both"/>
        <w:rPr>
          <w:rFonts w:asciiTheme="minorHAnsi" w:hAnsiTheme="minorHAnsi" w:cstheme="minorHAnsi"/>
          <w:noProof/>
          <w:sz w:val="20"/>
        </w:rPr>
      </w:pPr>
    </w:p>
    <w:p w14:paraId="22F72002" w14:textId="6B65A5D4" w:rsidR="006016B3" w:rsidRPr="00CF4AD3" w:rsidRDefault="006016B3" w:rsidP="00F56461">
      <w:pPr>
        <w:ind w:left="-142" w:right="-142"/>
        <w:jc w:val="both"/>
        <w:rPr>
          <w:rFonts w:asciiTheme="minorHAnsi" w:hAnsiTheme="minorHAnsi" w:cstheme="minorHAnsi"/>
          <w:noProof/>
          <w:sz w:val="20"/>
          <w:lang w:val="es-MX"/>
        </w:rPr>
      </w:pPr>
      <w:r w:rsidRPr="00CF4AD3">
        <w:rPr>
          <w:rFonts w:asciiTheme="minorHAnsi" w:hAnsiTheme="minorHAnsi" w:cstheme="minorHAnsi"/>
          <w:b/>
          <w:noProof/>
          <w:sz w:val="20"/>
          <w:lang w:val="x-none"/>
        </w:rPr>
        <w:t>CAPACITACIÓN CONTINUA</w:t>
      </w:r>
    </w:p>
    <w:p w14:paraId="1638DB9F" w14:textId="7CA14E65" w:rsidR="00F56461" w:rsidRPr="00CF4AD3" w:rsidRDefault="006016B3" w:rsidP="00F56461">
      <w:pPr>
        <w:ind w:left="-142" w:right="-142"/>
        <w:jc w:val="both"/>
        <w:rPr>
          <w:rFonts w:asciiTheme="minorHAnsi" w:hAnsiTheme="minorHAnsi" w:cstheme="minorHAnsi"/>
          <w:noProof/>
          <w:sz w:val="20"/>
          <w:lang w:val="es-MX"/>
        </w:rPr>
      </w:pPr>
      <w:r w:rsidRPr="00CF4AD3">
        <w:rPr>
          <w:rFonts w:asciiTheme="minorHAnsi" w:hAnsiTheme="minorHAnsi" w:cstheme="minorHAnsi"/>
          <w:noProof/>
          <w:sz w:val="20"/>
          <w:lang w:val="x-none"/>
        </w:rPr>
        <w:t>La capacitación continua, será dirigida al personal d</w:t>
      </w:r>
      <w:r w:rsidRPr="00CF4AD3">
        <w:rPr>
          <w:rFonts w:asciiTheme="minorHAnsi" w:hAnsiTheme="minorHAnsi" w:cstheme="minorHAnsi"/>
          <w:noProof/>
          <w:sz w:val="20"/>
        </w:rPr>
        <w:t xml:space="preserve">e Hemodiálisis </w:t>
      </w:r>
      <w:r w:rsidRPr="00CF4AD3">
        <w:rPr>
          <w:rFonts w:asciiTheme="minorHAnsi" w:hAnsiTheme="minorHAnsi" w:cstheme="minorHAnsi"/>
          <w:noProof/>
          <w:sz w:val="20"/>
          <w:lang w:val="x-none"/>
        </w:rPr>
        <w:t xml:space="preserve">para que identifique las partes operativas del equipo y su funcionamiento, así como la utilización y el mejor aprovechamiento de los </w:t>
      </w:r>
      <w:r w:rsidRPr="00CF4AD3">
        <w:rPr>
          <w:rFonts w:asciiTheme="minorHAnsi" w:hAnsiTheme="minorHAnsi" w:cstheme="minorHAnsi"/>
          <w:noProof/>
          <w:sz w:val="20"/>
        </w:rPr>
        <w:t>consumibles</w:t>
      </w:r>
      <w:r w:rsidRPr="00CF4AD3">
        <w:rPr>
          <w:rFonts w:asciiTheme="minorHAnsi" w:hAnsiTheme="minorHAnsi" w:cstheme="minorHAnsi"/>
          <w:noProof/>
          <w:sz w:val="20"/>
          <w:lang w:val="x-none"/>
        </w:rPr>
        <w:t xml:space="preserve">. Esta capacitación será coordinada y supervisada por el Jefe </w:t>
      </w:r>
      <w:r w:rsidRPr="00CF4AD3">
        <w:rPr>
          <w:rFonts w:asciiTheme="minorHAnsi" w:hAnsiTheme="minorHAnsi" w:cstheme="minorHAnsi"/>
          <w:noProof/>
          <w:sz w:val="20"/>
        </w:rPr>
        <w:t>de Servicio de Nefrología o Medicina Interna</w:t>
      </w:r>
      <w:r w:rsidRPr="00CF4AD3">
        <w:rPr>
          <w:rFonts w:asciiTheme="minorHAnsi" w:hAnsiTheme="minorHAnsi" w:cstheme="minorHAnsi"/>
          <w:noProof/>
          <w:sz w:val="20"/>
          <w:lang w:val="x-none"/>
        </w:rPr>
        <w:t xml:space="preserve">, quien será el responsable de proporcionar la lista del personal a capacitar al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w:t>
      </w:r>
    </w:p>
    <w:p w14:paraId="361C63CC" w14:textId="77777777" w:rsidR="00F56461" w:rsidRPr="00CF4AD3" w:rsidRDefault="00F56461" w:rsidP="00F56461">
      <w:pPr>
        <w:ind w:left="-142" w:right="-142"/>
        <w:jc w:val="both"/>
        <w:rPr>
          <w:rFonts w:asciiTheme="minorHAnsi" w:hAnsiTheme="minorHAnsi" w:cstheme="minorHAnsi"/>
          <w:noProof/>
          <w:sz w:val="20"/>
          <w:lang w:val="es-MX"/>
        </w:rPr>
      </w:pPr>
    </w:p>
    <w:p w14:paraId="7D7034EA" w14:textId="43DDE474" w:rsidR="00C01EA0" w:rsidRPr="00CF4AD3" w:rsidRDefault="00C01EA0" w:rsidP="00F56461">
      <w:pPr>
        <w:ind w:left="-142" w:right="-142"/>
        <w:jc w:val="both"/>
        <w:rPr>
          <w:rFonts w:asciiTheme="minorHAnsi" w:hAnsiTheme="minorHAnsi" w:cstheme="minorHAnsi"/>
          <w:noProof/>
          <w:sz w:val="20"/>
          <w:lang w:val="es-MX"/>
        </w:rPr>
      </w:pPr>
      <w:r w:rsidRPr="00CF4AD3">
        <w:rPr>
          <w:rFonts w:asciiTheme="minorHAnsi" w:hAnsiTheme="minorHAnsi" w:cstheme="minorHAnsi"/>
          <w:noProof/>
          <w:sz w:val="20"/>
          <w:lang w:val="es-MX"/>
        </w:rPr>
        <w:t xml:space="preserve">Durante la vigencia de la prestación del servicio  debe considerarse su realización, previa solicitud por escrito del Jefe de Servicio de Nefrología o Medicina Interna con copia al Administrador del Contrato, para que en un plazo máximo de 7 (siete) días naturales, contados a partir de la entrega de la solicitud al </w:t>
      </w:r>
      <w:r w:rsidR="00603915">
        <w:rPr>
          <w:rFonts w:asciiTheme="minorHAnsi" w:eastAsia="Calibri" w:hAnsiTheme="minorHAnsi" w:cstheme="minorHAnsi"/>
          <w:sz w:val="20"/>
        </w:rPr>
        <w:t>cotizante</w:t>
      </w:r>
      <w:r w:rsidRPr="00CF4AD3">
        <w:rPr>
          <w:rFonts w:asciiTheme="minorHAnsi" w:hAnsiTheme="minorHAnsi" w:cstheme="minorHAnsi"/>
          <w:noProof/>
          <w:sz w:val="20"/>
          <w:lang w:val="es-MX"/>
        </w:rPr>
        <w:t xml:space="preserve"> adjudicado se brinde dicha capacitación.</w:t>
      </w:r>
    </w:p>
    <w:p w14:paraId="154A9A29" w14:textId="77777777" w:rsidR="00C01EA0" w:rsidRPr="00CF4AD3" w:rsidRDefault="00C01EA0" w:rsidP="00F56461">
      <w:pPr>
        <w:ind w:left="-142" w:right="-142"/>
        <w:jc w:val="both"/>
        <w:rPr>
          <w:rFonts w:asciiTheme="minorHAnsi" w:hAnsiTheme="minorHAnsi" w:cstheme="minorHAnsi"/>
          <w:noProof/>
          <w:sz w:val="20"/>
          <w:lang w:val="es-MX"/>
        </w:rPr>
      </w:pPr>
    </w:p>
    <w:p w14:paraId="147FE083" w14:textId="7A2D5635" w:rsidR="006016B3" w:rsidRPr="00CF4AD3" w:rsidRDefault="006016B3" w:rsidP="00F56461">
      <w:pPr>
        <w:ind w:left="-142" w:right="-142"/>
        <w:jc w:val="both"/>
        <w:rPr>
          <w:rFonts w:asciiTheme="minorHAnsi" w:hAnsiTheme="minorHAnsi" w:cstheme="minorHAnsi"/>
          <w:noProof/>
          <w:sz w:val="20"/>
          <w:lang w:val="es-MX"/>
        </w:rPr>
      </w:pPr>
      <w:r w:rsidRPr="00CF4AD3">
        <w:rPr>
          <w:rFonts w:asciiTheme="minorHAnsi" w:hAnsiTheme="minorHAnsi" w:cstheme="minorHAnsi"/>
          <w:b/>
          <w:bCs/>
          <w:color w:val="000000" w:themeColor="text1"/>
          <w:kern w:val="1"/>
          <w:sz w:val="20"/>
        </w:rPr>
        <w:t>SISTEMA DE INFORMACIÓN DEL SERVICIO INTEGRAL DE HEMODIÁLISIS</w:t>
      </w:r>
    </w:p>
    <w:p w14:paraId="08D4C0D5" w14:textId="2998750E" w:rsidR="006016B3"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proporcionar el Sistema de Información para el Servicio Integral de Hemodiálisis el cual debe cubrir la funcionalidad mínima establecida en la “Especificación Técnica del Sistema de Información de Hemodiálisis </w:t>
      </w:r>
      <w:r w:rsidRPr="00CF4AD3">
        <w:rPr>
          <w:rFonts w:asciiTheme="minorHAnsi" w:hAnsiTheme="minorHAnsi" w:cstheme="minorHAnsi"/>
          <w:noProof/>
          <w:sz w:val="20"/>
          <w:lang w:val="es-MX"/>
        </w:rPr>
        <w:t>vigente</w:t>
      </w:r>
      <w:r w:rsidRPr="00CF4AD3">
        <w:rPr>
          <w:rFonts w:asciiTheme="minorHAnsi" w:hAnsiTheme="minorHAnsi" w:cstheme="minorHAnsi"/>
          <w:noProof/>
          <w:sz w:val="20"/>
          <w:lang w:val="x-none"/>
        </w:rPr>
        <w:t>” (ETIMSS) la cual</w:t>
      </w:r>
      <w:r w:rsidRPr="00CF4AD3">
        <w:rPr>
          <w:rFonts w:asciiTheme="minorHAnsi" w:hAnsiTheme="minorHAnsi" w:cstheme="minorHAnsi"/>
          <w:noProof/>
          <w:sz w:val="20"/>
        </w:rPr>
        <w:t>,</w:t>
      </w:r>
      <w:r w:rsidRPr="00CF4AD3">
        <w:rPr>
          <w:rFonts w:asciiTheme="minorHAnsi" w:hAnsiTheme="minorHAnsi" w:cstheme="minorHAnsi"/>
          <w:noProof/>
          <w:sz w:val="20"/>
          <w:lang w:val="x-none"/>
        </w:rPr>
        <w:t xml:space="preserve"> incluye el flujo de información dentro del servicio y la comunicación hacia los Sistemas del Instituto.</w:t>
      </w:r>
    </w:p>
    <w:p w14:paraId="64F66A8B" w14:textId="77777777" w:rsidR="006016B3" w:rsidRPr="00CF4AD3" w:rsidRDefault="006016B3" w:rsidP="006016B3">
      <w:pPr>
        <w:tabs>
          <w:tab w:val="left" w:pos="1263"/>
          <w:tab w:val="left" w:pos="1418"/>
          <w:tab w:val="left" w:pos="1560"/>
        </w:tabs>
        <w:jc w:val="both"/>
        <w:rPr>
          <w:rFonts w:asciiTheme="minorHAnsi" w:hAnsiTheme="minorHAnsi" w:cstheme="minorHAnsi"/>
          <w:noProof/>
          <w:sz w:val="20"/>
          <w:lang w:val="x-none"/>
        </w:rPr>
      </w:pPr>
    </w:p>
    <w:p w14:paraId="5C62350E" w14:textId="586F222C" w:rsidR="006016B3" w:rsidRPr="00CF4AD3" w:rsidRDefault="006016B3" w:rsidP="00F56461">
      <w:pPr>
        <w:tabs>
          <w:tab w:val="left" w:pos="1263"/>
          <w:tab w:val="left" w:pos="1418"/>
          <w:tab w:val="left" w:pos="1560"/>
        </w:tabs>
        <w:ind w:left="-142"/>
        <w:jc w:val="both"/>
        <w:rPr>
          <w:rFonts w:asciiTheme="minorHAnsi" w:hAnsiTheme="minorHAnsi" w:cstheme="minorHAnsi"/>
          <w:noProof/>
          <w:sz w:val="20"/>
        </w:rPr>
      </w:pPr>
      <w:r w:rsidRPr="00CF4AD3">
        <w:rPr>
          <w:rFonts w:asciiTheme="minorHAnsi" w:hAnsiTheme="minorHAnsi" w:cstheme="minorHAnsi"/>
          <w:noProof/>
          <w:sz w:val="20"/>
          <w:lang w:val="x-none"/>
        </w:rPr>
        <w:t xml:space="preserve">La ETIMSS </w:t>
      </w:r>
      <w:r w:rsidRPr="00CF4AD3">
        <w:rPr>
          <w:rFonts w:asciiTheme="minorHAnsi" w:hAnsiTheme="minorHAnsi" w:cstheme="minorHAnsi"/>
          <w:noProof/>
          <w:sz w:val="20"/>
          <w:lang w:val="es-MX"/>
        </w:rPr>
        <w:t>vigente</w:t>
      </w:r>
      <w:r w:rsidRPr="00CF4AD3">
        <w:rPr>
          <w:rFonts w:asciiTheme="minorHAnsi" w:hAnsiTheme="minorHAnsi" w:cstheme="minorHAnsi"/>
          <w:noProof/>
          <w:sz w:val="20"/>
          <w:lang w:val="x-none"/>
        </w:rPr>
        <w:t xml:space="preserve"> se encuentra publicada en el Portal de compras del Instituto en la sección de Información para Proveedores en la página de internet  http://compras.imss.gob.mx/?P=provinfo</w:t>
      </w:r>
    </w:p>
    <w:p w14:paraId="3E9A3CC4" w14:textId="77777777" w:rsidR="006016B3" w:rsidRPr="00CF4AD3" w:rsidRDefault="006016B3" w:rsidP="006016B3">
      <w:pPr>
        <w:tabs>
          <w:tab w:val="left" w:pos="1263"/>
          <w:tab w:val="left" w:pos="1418"/>
          <w:tab w:val="left" w:pos="1560"/>
        </w:tabs>
        <w:jc w:val="both"/>
        <w:rPr>
          <w:rFonts w:asciiTheme="minorHAnsi" w:hAnsiTheme="minorHAnsi" w:cstheme="minorHAnsi"/>
          <w:noProof/>
          <w:sz w:val="20"/>
        </w:rPr>
      </w:pPr>
    </w:p>
    <w:p w14:paraId="3E1A0D82" w14:textId="25E7A794" w:rsidR="006016B3" w:rsidRPr="00CF4AD3" w:rsidRDefault="006016B3" w:rsidP="00F56461">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Sistema de Información del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permitir al Jefe de Servicio de la unidad, el generar un reporte filtrado por unidad, por periodo, por contrato, con el desglose de las sesiones otorgadas, presentando el listado nominal de los derechohabientes que recibieron el servicio, como mínimo por nombre, Número de Seguridad Social y agregado médico.</w:t>
      </w:r>
    </w:p>
    <w:p w14:paraId="08851A0F" w14:textId="77777777" w:rsidR="006016B3" w:rsidRPr="00CF4AD3" w:rsidRDefault="006016B3" w:rsidP="00F56461">
      <w:pPr>
        <w:tabs>
          <w:tab w:val="left" w:pos="1263"/>
          <w:tab w:val="left" w:pos="1418"/>
          <w:tab w:val="left" w:pos="1560"/>
        </w:tabs>
        <w:ind w:left="-142" w:firstLine="142"/>
        <w:jc w:val="both"/>
        <w:rPr>
          <w:rFonts w:asciiTheme="minorHAnsi" w:hAnsiTheme="minorHAnsi" w:cstheme="minorHAnsi"/>
          <w:noProof/>
          <w:sz w:val="20"/>
          <w:lang w:val="x-none"/>
        </w:rPr>
      </w:pPr>
    </w:p>
    <w:p w14:paraId="75455F27" w14:textId="77777777" w:rsidR="006016B3" w:rsidRPr="00CF4AD3" w:rsidRDefault="006016B3" w:rsidP="00F56461">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Todas las gestiones relacionadas con el Sistema de Información y envío de mensajería HL7, se realizarán en las oficinas de</w:t>
      </w:r>
      <w:r w:rsidRPr="00CF4AD3">
        <w:rPr>
          <w:rFonts w:asciiTheme="minorHAnsi" w:hAnsiTheme="minorHAnsi" w:cstheme="minorHAnsi"/>
          <w:noProof/>
          <w:sz w:val="20"/>
        </w:rPr>
        <w:t xml:space="preserve">l OOAD en la Coordinacion Delegacion de Informatica mediante el titular de dicha coordinacion, quien con efecto informativo tendra </w:t>
      </w:r>
      <w:r w:rsidRPr="00CF4AD3">
        <w:rPr>
          <w:rFonts w:asciiTheme="minorHAnsi" w:hAnsiTheme="minorHAnsi" w:cstheme="minorHAnsi"/>
          <w:noProof/>
          <w:sz w:val="20"/>
        </w:rPr>
        <w:lastRenderedPageBreak/>
        <w:t>comunicación con el Administrador del Contrato, referente a lo relacionado para que sea solicitado lo conducente ante</w:t>
      </w:r>
      <w:r w:rsidRPr="00CF4AD3">
        <w:rPr>
          <w:rFonts w:asciiTheme="minorHAnsi" w:hAnsiTheme="minorHAnsi" w:cstheme="minorHAnsi"/>
          <w:noProof/>
          <w:sz w:val="20"/>
          <w:lang w:val="x-none"/>
        </w:rPr>
        <w:t xml:space="preserve"> la Coordinación de </w:t>
      </w:r>
      <w:r w:rsidRPr="00CF4AD3">
        <w:rPr>
          <w:rFonts w:asciiTheme="minorHAnsi" w:hAnsiTheme="minorHAnsi" w:cstheme="minorHAnsi"/>
          <w:noProof/>
          <w:sz w:val="20"/>
          <w:lang w:val="es-MX"/>
        </w:rPr>
        <w:t>Informatica Delegacional (CDI)</w:t>
      </w:r>
      <w:r w:rsidRPr="00CF4AD3">
        <w:rPr>
          <w:rFonts w:asciiTheme="minorHAnsi" w:hAnsiTheme="minorHAnsi" w:cstheme="minorHAnsi"/>
          <w:noProof/>
          <w:sz w:val="20"/>
        </w:rPr>
        <w:t xml:space="preserve">, </w:t>
      </w:r>
      <w:r w:rsidRPr="00CF4AD3">
        <w:rPr>
          <w:rFonts w:asciiTheme="minorHAnsi" w:hAnsiTheme="minorHAnsi" w:cstheme="minorHAnsi"/>
          <w:noProof/>
          <w:sz w:val="20"/>
          <w:lang w:val="x-none"/>
        </w:rPr>
        <w:t>o</w:t>
      </w:r>
      <w:r w:rsidRPr="00CF4AD3">
        <w:rPr>
          <w:rFonts w:asciiTheme="minorHAnsi" w:hAnsiTheme="minorHAnsi" w:cstheme="minorHAnsi"/>
          <w:noProof/>
          <w:sz w:val="20"/>
        </w:rPr>
        <w:t xml:space="preserve"> </w:t>
      </w:r>
      <w:r w:rsidRPr="00CF4AD3">
        <w:rPr>
          <w:rFonts w:asciiTheme="minorHAnsi" w:hAnsiTheme="minorHAnsi" w:cstheme="minorHAnsi"/>
          <w:noProof/>
          <w:sz w:val="20"/>
          <w:lang w:val="x-none"/>
        </w:rPr>
        <w:t>donde el Instituto designe.</w:t>
      </w:r>
    </w:p>
    <w:p w14:paraId="016053BB" w14:textId="77777777" w:rsidR="006016B3" w:rsidRPr="00CF4AD3" w:rsidRDefault="006016B3" w:rsidP="00F56461">
      <w:pPr>
        <w:tabs>
          <w:tab w:val="left" w:pos="1263"/>
          <w:tab w:val="left" w:pos="1418"/>
          <w:tab w:val="left" w:pos="1560"/>
        </w:tabs>
        <w:ind w:left="-142" w:firstLine="142"/>
        <w:jc w:val="both"/>
        <w:rPr>
          <w:rFonts w:asciiTheme="minorHAnsi" w:hAnsiTheme="minorHAnsi" w:cstheme="minorHAnsi"/>
          <w:noProof/>
          <w:sz w:val="20"/>
          <w:lang w:val="x-none"/>
        </w:rPr>
      </w:pPr>
    </w:p>
    <w:p w14:paraId="5B8FDD4D" w14:textId="0976F41E"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En cualquier avance tecnológico de relevancia a consideración del Instituto en los Sistemas de Información, programas de cómputo asociados, los equipos de cómputoperiféricos, serán instalados dentro de los plazos establecidos por el Instituto para ponerlos en funcionamiento, estando obligado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a</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realizar los cambios que</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sean</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necesarios a consideración del Instituto para permitir la continuidad de la operación durante la vigencia del contrato.</w:t>
      </w:r>
    </w:p>
    <w:p w14:paraId="1163FBE1"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0D90CF65"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b/>
          <w:bCs/>
          <w:color w:val="000000" w:themeColor="text1"/>
          <w:kern w:val="1"/>
          <w:sz w:val="20"/>
        </w:rPr>
        <w:t>EQUIPO DE CÓMPUTO PARA EL SISTEMA DE INFORMACIÓN</w:t>
      </w:r>
    </w:p>
    <w:p w14:paraId="3152A74A" w14:textId="7BA76CCA"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bCs/>
          <w:color w:val="000000" w:themeColor="text1"/>
          <w:kern w:val="1"/>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bCs/>
          <w:color w:val="000000" w:themeColor="text1"/>
          <w:kern w:val="1"/>
          <w:sz w:val="20"/>
        </w:rPr>
        <w:t xml:space="preserve"> adjudicado debe proporcionar el equipo de cómputo, periféricos y UPS necesarios para la instalación y puesta a punto del Sistema de Información y programas de cómputo asociados que permitan la</w:t>
      </w:r>
      <w:r w:rsidRPr="00CF4AD3">
        <w:rPr>
          <w:rFonts w:asciiTheme="minorHAnsi" w:hAnsiTheme="minorHAnsi" w:cstheme="minorHAnsi"/>
          <w:b/>
          <w:bCs/>
          <w:color w:val="000000" w:themeColor="text1"/>
          <w:kern w:val="1"/>
          <w:sz w:val="20"/>
        </w:rPr>
        <w:t xml:space="preserve"> </w:t>
      </w:r>
      <w:r w:rsidRPr="00CF4AD3">
        <w:rPr>
          <w:rFonts w:asciiTheme="minorHAnsi" w:hAnsiTheme="minorHAnsi" w:cstheme="minorHAnsi"/>
          <w:noProof/>
          <w:sz w:val="20"/>
          <w:lang w:val="x-none"/>
        </w:rPr>
        <w:t xml:space="preserve">continuidad operativa del servicio. Al término de la vigencia del contrato,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se obliga a retirar los equipos que son de su propiedad, instalados por él para el cumplimiento del contrato, sin dañar las instalaciones del Instituto,</w:t>
      </w:r>
      <w:r w:rsidRPr="00CF4AD3">
        <w:rPr>
          <w:rFonts w:asciiTheme="minorHAnsi" w:hAnsiTheme="minorHAnsi" w:cstheme="minorHAnsi"/>
        </w:rPr>
        <w:t xml:space="preserve"> </w:t>
      </w:r>
      <w:r w:rsidRPr="00CF4AD3">
        <w:rPr>
          <w:rFonts w:asciiTheme="minorHAnsi" w:hAnsiTheme="minorHAnsi" w:cstheme="minorHAnsi"/>
          <w:noProof/>
          <w:sz w:val="20"/>
          <w:lang w:val="es-MX"/>
        </w:rPr>
        <w:t>el cual d</w:t>
      </w:r>
      <w:r w:rsidRPr="00CF4AD3">
        <w:rPr>
          <w:rFonts w:asciiTheme="minorHAnsi" w:hAnsiTheme="minorHAnsi" w:cstheme="minorHAnsi"/>
          <w:noProof/>
          <w:sz w:val="20"/>
          <w:lang w:val="x-none"/>
        </w:rPr>
        <w:t xml:space="preserve">eberá estar en función a partir del 01 de </w:t>
      </w:r>
      <w:r w:rsidR="00041967">
        <w:rPr>
          <w:rFonts w:asciiTheme="minorHAnsi" w:hAnsiTheme="minorHAnsi" w:cstheme="minorHAnsi"/>
          <w:noProof/>
          <w:sz w:val="20"/>
          <w:lang w:val="es-MX"/>
        </w:rPr>
        <w:t>mayo</w:t>
      </w:r>
      <w:r w:rsidRPr="00CF4AD3">
        <w:rPr>
          <w:rFonts w:asciiTheme="minorHAnsi" w:hAnsiTheme="minorHAnsi" w:cstheme="minorHAnsi"/>
          <w:noProof/>
          <w:sz w:val="20"/>
          <w:lang w:val="x-none"/>
        </w:rPr>
        <w:t xml:space="preserve"> </w:t>
      </w:r>
      <w:r w:rsidR="00041967">
        <w:rPr>
          <w:rFonts w:asciiTheme="minorHAnsi" w:hAnsiTheme="minorHAnsi" w:cstheme="minorHAnsi"/>
          <w:noProof/>
          <w:sz w:val="20"/>
          <w:lang w:val="es-MX"/>
        </w:rPr>
        <w:t xml:space="preserve">de </w:t>
      </w:r>
      <w:r w:rsidRPr="00CF4AD3">
        <w:rPr>
          <w:rFonts w:asciiTheme="minorHAnsi" w:hAnsiTheme="minorHAnsi" w:cstheme="minorHAnsi"/>
          <w:noProof/>
          <w:sz w:val="20"/>
          <w:lang w:val="x-none"/>
        </w:rPr>
        <w:t>2026</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previo acuerdo por escrito con las autoridades de la Unidad Médica correspondiente, sin costo para el Instituto.</w:t>
      </w:r>
    </w:p>
    <w:p w14:paraId="56CDAF59"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0BCCC97C" w14:textId="77777777"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El equipo de cómputo deberá cumplir como mínimo con las especificaciones técnicas establecidas en el Anexo TI</w:t>
      </w:r>
      <w:r w:rsidRPr="00CF4AD3">
        <w:rPr>
          <w:rFonts w:asciiTheme="minorHAnsi" w:hAnsiTheme="minorHAnsi" w:cstheme="minorHAnsi"/>
          <w:noProof/>
          <w:sz w:val="20"/>
        </w:rPr>
        <w:t>2</w:t>
      </w:r>
      <w:r w:rsidRPr="00CF4AD3">
        <w:rPr>
          <w:rFonts w:asciiTheme="minorHAnsi" w:hAnsiTheme="minorHAnsi" w:cstheme="minorHAnsi"/>
          <w:noProof/>
          <w:sz w:val="20"/>
          <w:lang w:val="x-none"/>
        </w:rPr>
        <w:t xml:space="preserve"> (TI </w:t>
      </w:r>
      <w:r w:rsidRPr="00CF4AD3">
        <w:rPr>
          <w:rFonts w:asciiTheme="minorHAnsi" w:hAnsiTheme="minorHAnsi" w:cstheme="minorHAnsi"/>
          <w:noProof/>
          <w:sz w:val="20"/>
        </w:rPr>
        <w:t>dos</w:t>
      </w:r>
      <w:r w:rsidRPr="00CF4AD3">
        <w:rPr>
          <w:rFonts w:asciiTheme="minorHAnsi" w:hAnsiTheme="minorHAnsi" w:cstheme="minorHAnsi"/>
          <w:noProof/>
          <w:sz w:val="20"/>
          <w:lang w:val="x-none"/>
        </w:rPr>
        <w:t>) “Características mínimas del equipo de cómputo, de</w:t>
      </w:r>
      <w:r w:rsidRPr="00CF4AD3">
        <w:rPr>
          <w:rFonts w:asciiTheme="minorHAnsi" w:hAnsiTheme="minorHAnsi" w:cstheme="minorHAnsi"/>
          <w:noProof/>
          <w:sz w:val="20"/>
        </w:rPr>
        <w:t>l presente Anexo Técnico</w:t>
      </w:r>
      <w:r w:rsidRPr="00CF4AD3">
        <w:rPr>
          <w:rFonts w:asciiTheme="minorHAnsi" w:hAnsiTheme="minorHAnsi" w:cstheme="minorHAnsi"/>
          <w:noProof/>
          <w:sz w:val="20"/>
          <w:lang w:val="x-none"/>
        </w:rPr>
        <w:t>, basados en los criterios enlistados a continuación:</w:t>
      </w:r>
    </w:p>
    <w:p w14:paraId="07F4E17B"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6BFE9DC0"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b/>
          <w:bCs/>
          <w:color w:val="000000" w:themeColor="text1"/>
          <w:kern w:val="1"/>
          <w:sz w:val="20"/>
        </w:rPr>
        <w:t>INSTALACIÓN Y PUESTA A PUNTO DEL SISTEMA DE INFORMACIÓN</w:t>
      </w:r>
    </w:p>
    <w:p w14:paraId="433B88EB" w14:textId="0CFC460B" w:rsidR="00F56461" w:rsidRPr="00CF4AD3" w:rsidRDefault="006016B3" w:rsidP="00F56461">
      <w:pPr>
        <w:tabs>
          <w:tab w:val="left" w:pos="1263"/>
          <w:tab w:val="left" w:pos="1418"/>
          <w:tab w:val="left" w:pos="1560"/>
        </w:tabs>
        <w:ind w:left="-142"/>
        <w:jc w:val="both"/>
        <w:rPr>
          <w:rFonts w:asciiTheme="minorHAnsi" w:hAnsiTheme="minorHAnsi" w:cstheme="minorHAnsi"/>
          <w:bCs/>
          <w:sz w:val="20"/>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 llevar a cabo la instalación y puesta a punto en operación  de los programas de cómputo asociados, equipos de cómputo, UPS, y periféricos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necesarios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para</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el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control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del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servicio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de</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hemodiálisis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y</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llevar</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a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cabo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la instalación y puesta en operación del Sistema de Información necesario para</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el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control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del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Servicio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de</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Hemodiálisis</w:t>
      </w:r>
      <w:r w:rsidRPr="00CF4AD3">
        <w:rPr>
          <w:rFonts w:asciiTheme="minorHAnsi" w:hAnsiTheme="minorHAnsi" w:cstheme="minorHAnsi"/>
          <w:noProof/>
          <w:sz w:val="20"/>
        </w:rPr>
        <w:t>,</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así como otorgar apoyo técnico necesario con personal capacitado, dentro de los </w:t>
      </w:r>
      <w:r w:rsidRPr="00CF4AD3">
        <w:rPr>
          <w:rFonts w:asciiTheme="minorHAnsi" w:hAnsiTheme="minorHAnsi" w:cstheme="minorHAnsi"/>
          <w:b/>
          <w:bCs/>
          <w:noProof/>
          <w:sz w:val="20"/>
          <w:lang w:val="es-MX"/>
        </w:rPr>
        <w:t>15</w:t>
      </w:r>
      <w:r w:rsidRPr="00CF4AD3">
        <w:rPr>
          <w:rFonts w:asciiTheme="minorHAnsi" w:hAnsiTheme="minorHAnsi" w:cstheme="minorHAnsi"/>
          <w:b/>
          <w:bCs/>
          <w:noProof/>
          <w:sz w:val="20"/>
          <w:lang w:val="x-none"/>
        </w:rPr>
        <w:t xml:space="preserve"> (</w:t>
      </w:r>
      <w:r w:rsidRPr="00CF4AD3">
        <w:rPr>
          <w:rFonts w:asciiTheme="minorHAnsi" w:hAnsiTheme="minorHAnsi" w:cstheme="minorHAnsi"/>
          <w:b/>
          <w:bCs/>
          <w:noProof/>
          <w:sz w:val="20"/>
          <w:lang w:val="es-MX"/>
        </w:rPr>
        <w:t>quince</w:t>
      </w:r>
      <w:r w:rsidRPr="00CF4AD3">
        <w:rPr>
          <w:rFonts w:asciiTheme="minorHAnsi" w:hAnsiTheme="minorHAnsi" w:cstheme="minorHAnsi"/>
          <w:b/>
          <w:bCs/>
          <w:noProof/>
          <w:sz w:val="20"/>
          <w:lang w:val="x-none"/>
        </w:rPr>
        <w:t xml:space="preserve">) días </w:t>
      </w:r>
      <w:r w:rsidRPr="00CF4AD3">
        <w:rPr>
          <w:rFonts w:asciiTheme="minorHAnsi" w:hAnsiTheme="minorHAnsi" w:cstheme="minorHAnsi"/>
          <w:noProof/>
          <w:sz w:val="20"/>
          <w:lang w:val="x-none"/>
        </w:rPr>
        <w:t>contados</w:t>
      </w:r>
      <w:r w:rsidRPr="00CF4AD3">
        <w:rPr>
          <w:rFonts w:asciiTheme="minorHAnsi" w:hAnsiTheme="minorHAnsi" w:cstheme="minorHAnsi"/>
          <w:noProof/>
          <w:sz w:val="20"/>
          <w:lang w:val="es-MX"/>
        </w:rPr>
        <w:t xml:space="preserve"> </w:t>
      </w:r>
      <w:r w:rsidRPr="00CF4AD3">
        <w:rPr>
          <w:rFonts w:asciiTheme="minorHAnsi" w:hAnsiTheme="minorHAnsi" w:cstheme="minorHAnsi"/>
          <w:bCs/>
          <w:sz w:val="20"/>
        </w:rPr>
        <w:t>a partir d</w:t>
      </w:r>
      <w:r w:rsidR="00F242A8" w:rsidRPr="00CF4AD3">
        <w:rPr>
          <w:rFonts w:asciiTheme="minorHAnsi" w:hAnsiTheme="minorHAnsi" w:cstheme="minorHAnsi"/>
          <w:bCs/>
          <w:sz w:val="20"/>
        </w:rPr>
        <w:t>e la notificación del fallo</w:t>
      </w:r>
      <w:r w:rsidRPr="00CF4AD3">
        <w:rPr>
          <w:rFonts w:asciiTheme="minorHAnsi" w:hAnsiTheme="minorHAnsi" w:cstheme="minorHAnsi"/>
          <w:bCs/>
          <w:sz w:val="20"/>
        </w:rPr>
        <w:t>.</w:t>
      </w:r>
    </w:p>
    <w:p w14:paraId="55CEE06A"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7440287E" w14:textId="3A217797"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gestionar por escrito a la </w:t>
      </w:r>
      <w:r w:rsidRPr="00CF4AD3">
        <w:rPr>
          <w:rFonts w:asciiTheme="minorHAnsi" w:hAnsiTheme="minorHAnsi" w:cstheme="minorHAnsi"/>
          <w:noProof/>
          <w:sz w:val="20"/>
        </w:rPr>
        <w:t>Coordinación Delegacional de Informática (</w:t>
      </w:r>
      <w:r w:rsidRPr="00CF4AD3">
        <w:rPr>
          <w:rFonts w:asciiTheme="minorHAnsi" w:hAnsiTheme="minorHAnsi" w:cstheme="minorHAnsi"/>
          <w:noProof/>
          <w:sz w:val="20"/>
          <w:lang w:val="x-none"/>
        </w:rPr>
        <w:t>CDI</w:t>
      </w:r>
      <w:r w:rsidRPr="00CF4AD3">
        <w:rPr>
          <w:rFonts w:asciiTheme="minorHAnsi" w:hAnsiTheme="minorHAnsi" w:cstheme="minorHAnsi"/>
          <w:noProof/>
          <w:sz w:val="20"/>
        </w:rPr>
        <w:t>),</w:t>
      </w:r>
      <w:r w:rsidRPr="00CF4AD3">
        <w:rPr>
          <w:rFonts w:asciiTheme="minorHAnsi" w:hAnsiTheme="minorHAnsi" w:cstheme="minorHAnsi"/>
          <w:noProof/>
          <w:sz w:val="20"/>
          <w:lang w:val="x-none"/>
        </w:rPr>
        <w:t xml:space="preserve"> la asignación de una IP fija para el equipo de cómputo asignado como servidor y dos nodos de red para cada Unidad Médica en la que prestará el servicio, uno de ellos para el equipo de cómputo asignado como servidor y el otro nodo para el equipo de cómputo asignado a la Jefatura de Servicio, previo a la puesta en operación del Servicio.</w:t>
      </w:r>
    </w:p>
    <w:p w14:paraId="29CD1355"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4DD9EA9C" w14:textId="5BAD31D4"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en coordinación con el Jefe de Servicio</w:t>
      </w:r>
      <w:r w:rsidRPr="00CF4AD3">
        <w:rPr>
          <w:rFonts w:asciiTheme="minorHAnsi" w:hAnsiTheme="minorHAnsi" w:cstheme="minorHAnsi"/>
          <w:noProof/>
          <w:sz w:val="20"/>
        </w:rPr>
        <w:t xml:space="preserve">, </w:t>
      </w:r>
      <w:r w:rsidRPr="00CF4AD3">
        <w:rPr>
          <w:rFonts w:asciiTheme="minorHAnsi" w:hAnsiTheme="minorHAnsi" w:cstheme="minorHAnsi"/>
          <w:noProof/>
          <w:sz w:val="20"/>
          <w:lang w:val="x-none"/>
        </w:rPr>
        <w:t>y el CDI</w:t>
      </w:r>
      <w:r w:rsidRPr="00CF4AD3">
        <w:rPr>
          <w:rFonts w:asciiTheme="minorHAnsi" w:hAnsiTheme="minorHAnsi" w:cstheme="minorHAnsi"/>
          <w:noProof/>
          <w:sz w:val="20"/>
        </w:rPr>
        <w:t xml:space="preserve">, </w:t>
      </w:r>
      <w:r w:rsidRPr="00CF4AD3">
        <w:rPr>
          <w:rFonts w:asciiTheme="minorHAnsi" w:hAnsiTheme="minorHAnsi" w:cstheme="minorHAnsi"/>
          <w:noProof/>
          <w:sz w:val="20"/>
          <w:lang w:val="x-none"/>
        </w:rPr>
        <w:t>levantarán un acta de entrega-recepción del Sistema de Información, programas de cómputo asociados, equipos de cómputo, periféricos</w:t>
      </w:r>
      <w:r w:rsidRPr="00CF4AD3">
        <w:rPr>
          <w:rFonts w:asciiTheme="minorHAnsi" w:hAnsiTheme="minorHAnsi" w:cstheme="minorHAnsi"/>
          <w:noProof/>
          <w:sz w:val="20"/>
        </w:rPr>
        <w:t xml:space="preserve"> y </w:t>
      </w:r>
      <w:r w:rsidRPr="00CF4AD3">
        <w:rPr>
          <w:rFonts w:asciiTheme="minorHAnsi" w:hAnsiTheme="minorHAnsi" w:cstheme="minorHAnsi"/>
          <w:noProof/>
          <w:sz w:val="20"/>
          <w:lang w:val="x-none"/>
        </w:rPr>
        <w:t>UPS, correspondientes a cada Unidad Médica.</w:t>
      </w:r>
    </w:p>
    <w:p w14:paraId="6DAF570E"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40196142"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b/>
          <w:bCs/>
          <w:color w:val="000000" w:themeColor="text1"/>
          <w:kern w:val="1"/>
          <w:sz w:val="20"/>
        </w:rPr>
        <w:t>CAPACITACIÓN DEL SISTEMA DE INFORMACIÓN</w:t>
      </w:r>
    </w:p>
    <w:p w14:paraId="429C6EDF"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376CB43A" w14:textId="7457935A"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rPr>
        <w:t xml:space="preserve">La capacitación para el personal del Instituto asignado al servicio de hemodiálisis  para  el  manejo  de los equipos y programas de cómputo asociados, periféricos y UPS’s, deberá otorgarse dentro de los </w:t>
      </w:r>
      <w:r w:rsidR="00F242A8" w:rsidRPr="00CF4AD3">
        <w:rPr>
          <w:rFonts w:asciiTheme="minorHAnsi" w:hAnsiTheme="minorHAnsi" w:cstheme="minorHAnsi"/>
          <w:b/>
          <w:bCs/>
          <w:noProof/>
          <w:sz w:val="20"/>
          <w:lang w:val="es-MX"/>
        </w:rPr>
        <w:t>15</w:t>
      </w:r>
      <w:r w:rsidR="00F242A8" w:rsidRPr="00CF4AD3">
        <w:rPr>
          <w:rFonts w:asciiTheme="minorHAnsi" w:hAnsiTheme="minorHAnsi" w:cstheme="minorHAnsi"/>
          <w:b/>
          <w:bCs/>
          <w:noProof/>
          <w:sz w:val="20"/>
          <w:lang w:val="x-none"/>
        </w:rPr>
        <w:t xml:space="preserve"> (</w:t>
      </w:r>
      <w:r w:rsidR="00F242A8" w:rsidRPr="00CF4AD3">
        <w:rPr>
          <w:rFonts w:asciiTheme="minorHAnsi" w:hAnsiTheme="minorHAnsi" w:cstheme="minorHAnsi"/>
          <w:b/>
          <w:bCs/>
          <w:noProof/>
          <w:sz w:val="20"/>
          <w:lang w:val="es-MX"/>
        </w:rPr>
        <w:t>quince</w:t>
      </w:r>
      <w:r w:rsidR="00F242A8" w:rsidRPr="00CF4AD3">
        <w:rPr>
          <w:rFonts w:asciiTheme="minorHAnsi" w:hAnsiTheme="minorHAnsi" w:cstheme="minorHAnsi"/>
          <w:b/>
          <w:bCs/>
          <w:noProof/>
          <w:sz w:val="20"/>
          <w:lang w:val="x-none"/>
        </w:rPr>
        <w:t xml:space="preserve">) días </w:t>
      </w:r>
      <w:r w:rsidR="00F242A8" w:rsidRPr="00CF4AD3">
        <w:rPr>
          <w:rFonts w:asciiTheme="minorHAnsi" w:hAnsiTheme="minorHAnsi" w:cstheme="minorHAnsi"/>
          <w:noProof/>
          <w:sz w:val="20"/>
          <w:lang w:val="x-none"/>
        </w:rPr>
        <w:t>contados</w:t>
      </w:r>
      <w:r w:rsidR="00F242A8" w:rsidRPr="00CF4AD3">
        <w:rPr>
          <w:rFonts w:asciiTheme="minorHAnsi" w:hAnsiTheme="minorHAnsi" w:cstheme="minorHAnsi"/>
          <w:noProof/>
          <w:sz w:val="20"/>
          <w:lang w:val="es-MX"/>
        </w:rPr>
        <w:t xml:space="preserve"> </w:t>
      </w:r>
      <w:r w:rsidR="00F242A8" w:rsidRPr="00CF4AD3">
        <w:rPr>
          <w:rFonts w:asciiTheme="minorHAnsi" w:hAnsiTheme="minorHAnsi" w:cstheme="minorHAnsi"/>
          <w:bCs/>
          <w:sz w:val="20"/>
        </w:rPr>
        <w:t>a partir de la notificación del fallo</w:t>
      </w:r>
      <w:r w:rsidRPr="00CF4AD3">
        <w:rPr>
          <w:rFonts w:asciiTheme="minorHAnsi" w:hAnsiTheme="minorHAnsi" w:cstheme="minorHAnsi"/>
          <w:noProof/>
          <w:sz w:val="20"/>
        </w:rPr>
        <w:t>, sin costo para el Instituto.</w:t>
      </w:r>
    </w:p>
    <w:p w14:paraId="34ED3BA1"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2ADE5F8E" w14:textId="0971F884" w:rsidR="00F56461" w:rsidRPr="00CF4AD3" w:rsidRDefault="006016B3" w:rsidP="00F56461">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rPr>
        <w:t>La capacitación para el personal del Instituto asignado al servicio de hemodiálisis para el manejo del Sistema de Información necesario para la transmisión de datos a la base de datos central del Instituto, se deberá realizar dentro de los</w:t>
      </w:r>
      <w:r w:rsidR="00F242A8" w:rsidRPr="00CF4AD3">
        <w:rPr>
          <w:rFonts w:asciiTheme="minorHAnsi" w:hAnsiTheme="minorHAnsi" w:cstheme="minorHAnsi"/>
          <w:noProof/>
          <w:sz w:val="20"/>
        </w:rPr>
        <w:t xml:space="preserve"> </w:t>
      </w:r>
      <w:r w:rsidR="00F242A8" w:rsidRPr="00CF4AD3">
        <w:rPr>
          <w:rFonts w:asciiTheme="minorHAnsi" w:hAnsiTheme="minorHAnsi" w:cstheme="minorHAnsi"/>
          <w:b/>
          <w:bCs/>
          <w:noProof/>
          <w:sz w:val="20"/>
          <w:lang w:val="es-MX"/>
        </w:rPr>
        <w:t>15</w:t>
      </w:r>
      <w:r w:rsidR="00F242A8" w:rsidRPr="00CF4AD3">
        <w:rPr>
          <w:rFonts w:asciiTheme="minorHAnsi" w:hAnsiTheme="minorHAnsi" w:cstheme="minorHAnsi"/>
          <w:b/>
          <w:bCs/>
          <w:noProof/>
          <w:sz w:val="20"/>
          <w:lang w:val="x-none"/>
        </w:rPr>
        <w:t xml:space="preserve"> (</w:t>
      </w:r>
      <w:r w:rsidR="00F242A8" w:rsidRPr="00CF4AD3">
        <w:rPr>
          <w:rFonts w:asciiTheme="minorHAnsi" w:hAnsiTheme="minorHAnsi" w:cstheme="minorHAnsi"/>
          <w:b/>
          <w:bCs/>
          <w:noProof/>
          <w:sz w:val="20"/>
          <w:lang w:val="es-MX"/>
        </w:rPr>
        <w:t>quince</w:t>
      </w:r>
      <w:r w:rsidR="00F242A8" w:rsidRPr="00CF4AD3">
        <w:rPr>
          <w:rFonts w:asciiTheme="minorHAnsi" w:hAnsiTheme="minorHAnsi" w:cstheme="minorHAnsi"/>
          <w:b/>
          <w:bCs/>
          <w:noProof/>
          <w:sz w:val="20"/>
          <w:lang w:val="x-none"/>
        </w:rPr>
        <w:t xml:space="preserve">) días </w:t>
      </w:r>
      <w:r w:rsidR="00F242A8" w:rsidRPr="00CF4AD3">
        <w:rPr>
          <w:rFonts w:asciiTheme="minorHAnsi" w:hAnsiTheme="minorHAnsi" w:cstheme="minorHAnsi"/>
          <w:noProof/>
          <w:sz w:val="20"/>
          <w:lang w:val="x-none"/>
        </w:rPr>
        <w:t>contados</w:t>
      </w:r>
      <w:r w:rsidR="00F242A8" w:rsidRPr="00CF4AD3">
        <w:rPr>
          <w:rFonts w:asciiTheme="minorHAnsi" w:hAnsiTheme="minorHAnsi" w:cstheme="minorHAnsi"/>
          <w:noProof/>
          <w:sz w:val="20"/>
          <w:lang w:val="es-MX"/>
        </w:rPr>
        <w:t xml:space="preserve"> </w:t>
      </w:r>
      <w:r w:rsidR="00F242A8" w:rsidRPr="00CF4AD3">
        <w:rPr>
          <w:rFonts w:asciiTheme="minorHAnsi" w:hAnsiTheme="minorHAnsi" w:cstheme="minorHAnsi"/>
          <w:bCs/>
          <w:sz w:val="20"/>
        </w:rPr>
        <w:t>a partir de la notificación del fallo</w:t>
      </w:r>
      <w:r w:rsidRPr="00CF4AD3">
        <w:rPr>
          <w:rFonts w:asciiTheme="minorHAnsi" w:hAnsiTheme="minorHAnsi" w:cstheme="minorHAnsi"/>
          <w:noProof/>
          <w:sz w:val="20"/>
        </w:rPr>
        <w:t xml:space="preserve">, es decir </w:t>
      </w:r>
      <w:r w:rsidRPr="00CF4AD3">
        <w:rPr>
          <w:rFonts w:asciiTheme="minorHAnsi" w:hAnsiTheme="minorHAnsi" w:cstheme="minorHAnsi"/>
          <w:bCs/>
          <w:noProof/>
          <w:sz w:val="20"/>
        </w:rPr>
        <w:t xml:space="preserve">a la puesta en operación del Sistema de Información. </w:t>
      </w:r>
    </w:p>
    <w:p w14:paraId="38C96D73" w14:textId="77777777" w:rsidR="00F56461" w:rsidRPr="00CF4AD3" w:rsidRDefault="00F56461" w:rsidP="00F56461">
      <w:pPr>
        <w:tabs>
          <w:tab w:val="left" w:pos="1263"/>
          <w:tab w:val="left" w:pos="1418"/>
          <w:tab w:val="left" w:pos="1560"/>
        </w:tabs>
        <w:ind w:left="-142"/>
        <w:jc w:val="both"/>
        <w:rPr>
          <w:rFonts w:asciiTheme="minorHAnsi" w:hAnsiTheme="minorHAnsi" w:cstheme="minorHAnsi"/>
          <w:noProof/>
          <w:sz w:val="20"/>
          <w:lang w:val="es-MX"/>
        </w:rPr>
      </w:pPr>
    </w:p>
    <w:p w14:paraId="4C97AE88" w14:textId="03020B16" w:rsidR="006016B3" w:rsidRPr="00CF4AD3" w:rsidRDefault="006016B3" w:rsidP="00F56461">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acordará en conjunto con, el Director de cada Unidad Médica, con el Director Médico de la, según corresponda y con el Coordinador de Informática el detalle y fechas para la impartición del Programa de Capacitación y </w:t>
      </w:r>
      <w:r w:rsidRPr="00CF4AD3">
        <w:rPr>
          <w:rFonts w:asciiTheme="minorHAnsi" w:hAnsiTheme="minorHAnsi" w:cstheme="minorHAnsi"/>
          <w:noProof/>
          <w:sz w:val="20"/>
          <w:lang w:val="es-MX"/>
        </w:rPr>
        <w:t>a</w:t>
      </w:r>
      <w:r w:rsidRPr="00CF4AD3">
        <w:rPr>
          <w:rFonts w:asciiTheme="minorHAnsi" w:hAnsiTheme="minorHAnsi" w:cstheme="minorHAnsi"/>
          <w:noProof/>
          <w:sz w:val="20"/>
          <w:lang w:val="x-none"/>
        </w:rPr>
        <w:t>diestramiento</w:t>
      </w:r>
      <w:r w:rsidRPr="00CF4AD3">
        <w:rPr>
          <w:rFonts w:asciiTheme="minorHAnsi" w:hAnsiTheme="minorHAnsi" w:cstheme="minorHAnsi"/>
          <w:noProof/>
          <w:sz w:val="20"/>
          <w:lang w:val="es-MX"/>
        </w:rPr>
        <w:t>, informando de esto al administrador del contrato via escrito libre.</w:t>
      </w:r>
    </w:p>
    <w:p w14:paraId="720F858C" w14:textId="77777777" w:rsidR="006016B3" w:rsidRPr="00CF4AD3" w:rsidRDefault="006016B3" w:rsidP="00F56461">
      <w:pPr>
        <w:tabs>
          <w:tab w:val="left" w:pos="1263"/>
          <w:tab w:val="left" w:pos="1418"/>
          <w:tab w:val="left" w:pos="1560"/>
        </w:tabs>
        <w:jc w:val="both"/>
        <w:rPr>
          <w:rFonts w:asciiTheme="minorHAnsi" w:hAnsiTheme="minorHAnsi" w:cstheme="minorHAnsi"/>
          <w:noProof/>
          <w:sz w:val="20"/>
          <w:lang w:val="x-none"/>
        </w:rPr>
      </w:pPr>
    </w:p>
    <w:p w14:paraId="58834C83" w14:textId="6220832C"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proporcionará capacitación al personal de la Unidad, de acuerdo al perfil de los usuarios, entregará una copia del manual de usuario a cada participante, y llevará listas de asistencia, evaluaciones y firma de conformidad por parte del usuario, al término de la capacitación extenderá constancia de la misma.</w:t>
      </w:r>
    </w:p>
    <w:p w14:paraId="401B12C9" w14:textId="77777777" w:rsidR="006016B3" w:rsidRPr="00CF4AD3" w:rsidRDefault="006016B3" w:rsidP="00C01EA0">
      <w:pPr>
        <w:tabs>
          <w:tab w:val="left" w:pos="1263"/>
          <w:tab w:val="left" w:pos="1418"/>
          <w:tab w:val="left" w:pos="1560"/>
        </w:tabs>
        <w:ind w:left="-142" w:firstLine="142"/>
        <w:jc w:val="both"/>
        <w:rPr>
          <w:rFonts w:asciiTheme="minorHAnsi" w:hAnsiTheme="minorHAnsi" w:cstheme="minorHAnsi"/>
          <w:noProof/>
          <w:sz w:val="20"/>
          <w:lang w:val="x-none"/>
        </w:rPr>
      </w:pPr>
    </w:p>
    <w:p w14:paraId="69AC70A6" w14:textId="21DAA9D5"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se comprometerá a mantener capacitado permanentemente al personal que así lo requiera la Unidad Médica durante la vigencia del contrato, sin costo adicional para el Instituto.</w:t>
      </w:r>
    </w:p>
    <w:p w14:paraId="176A8306" w14:textId="77777777" w:rsidR="006016B3" w:rsidRPr="00CF4AD3" w:rsidRDefault="006016B3" w:rsidP="00C01EA0">
      <w:pPr>
        <w:tabs>
          <w:tab w:val="left" w:pos="1263"/>
          <w:tab w:val="left" w:pos="1418"/>
          <w:tab w:val="left" w:pos="1560"/>
        </w:tabs>
        <w:ind w:left="-142" w:firstLine="142"/>
        <w:jc w:val="both"/>
        <w:rPr>
          <w:rFonts w:asciiTheme="minorHAnsi" w:hAnsiTheme="minorHAnsi" w:cstheme="minorHAnsi"/>
          <w:noProof/>
          <w:sz w:val="20"/>
          <w:lang w:val="x-none"/>
        </w:rPr>
      </w:pPr>
    </w:p>
    <w:p w14:paraId="6C31342D" w14:textId="6FDE7282"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lastRenderedPageBreak/>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se coordinará con el Director de la Unidad Médica, con la Jefatura de Prestaciones Médicas de</w:t>
      </w:r>
      <w:r w:rsidRPr="00CF4AD3">
        <w:rPr>
          <w:rFonts w:asciiTheme="minorHAnsi" w:hAnsiTheme="minorHAnsi" w:cstheme="minorHAnsi"/>
          <w:noProof/>
          <w:sz w:val="20"/>
          <w:lang w:val="es-MX"/>
        </w:rPr>
        <w:t>l</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rPr>
        <w:t xml:space="preserve">OOAD </w:t>
      </w:r>
      <w:r w:rsidR="009C3FFC">
        <w:rPr>
          <w:rFonts w:asciiTheme="minorHAnsi" w:hAnsiTheme="minorHAnsi" w:cstheme="minorHAnsi"/>
          <w:noProof/>
          <w:sz w:val="20"/>
          <w:lang w:val="x-none"/>
        </w:rPr>
        <w:t>o con el Director Médico</w:t>
      </w:r>
      <w:r w:rsidR="009C3FFC">
        <w:rPr>
          <w:rFonts w:asciiTheme="minorHAnsi" w:hAnsiTheme="minorHAnsi" w:cstheme="minorHAnsi"/>
          <w:noProof/>
          <w:sz w:val="20"/>
          <w:lang w:val="es-MX"/>
        </w:rPr>
        <w:t xml:space="preserve"> </w:t>
      </w:r>
      <w:r w:rsidR="009C3FFC">
        <w:rPr>
          <w:rFonts w:asciiTheme="minorHAnsi" w:hAnsiTheme="minorHAnsi" w:cstheme="minorHAnsi"/>
          <w:noProof/>
          <w:sz w:val="20"/>
          <w:lang w:val="x-none"/>
        </w:rPr>
        <w:t>de la,</w:t>
      </w:r>
      <w:r w:rsidR="009C3FFC">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según corresponda y con la Coordinación de Informática, quienes conjugarán las acciones encaminadas al cumplimiento del Programa de Capacitación y Adiestramiento acordado.</w:t>
      </w:r>
    </w:p>
    <w:p w14:paraId="36AB88A0" w14:textId="77777777" w:rsidR="006016B3" w:rsidRPr="00CF4AD3" w:rsidRDefault="006016B3" w:rsidP="00C01EA0">
      <w:pPr>
        <w:tabs>
          <w:tab w:val="left" w:pos="1263"/>
          <w:tab w:val="left" w:pos="1418"/>
          <w:tab w:val="left" w:pos="1560"/>
        </w:tabs>
        <w:ind w:left="-142" w:firstLine="142"/>
        <w:jc w:val="both"/>
        <w:rPr>
          <w:rFonts w:asciiTheme="minorHAnsi" w:hAnsiTheme="minorHAnsi" w:cstheme="minorHAnsi"/>
          <w:noProof/>
          <w:sz w:val="20"/>
          <w:lang w:val="x-none"/>
        </w:rPr>
      </w:pPr>
    </w:p>
    <w:p w14:paraId="7092D5CC" w14:textId="4CDBF7F7" w:rsidR="00C01EA0" w:rsidRPr="00CF4AD3" w:rsidRDefault="006016B3" w:rsidP="00C01EA0">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entregará la evidencia (constancia y lista de asistencia) que acredite el cumplimiento del Programa de Capacitación y Adiestramiento al Administrador del contrato, sin exceder el plazo establecido para su ejecución.</w:t>
      </w:r>
    </w:p>
    <w:p w14:paraId="279050E6" w14:textId="77777777" w:rsidR="00C01EA0" w:rsidRPr="00CF4AD3" w:rsidRDefault="00C01EA0" w:rsidP="00C01EA0">
      <w:pPr>
        <w:tabs>
          <w:tab w:val="left" w:pos="1263"/>
          <w:tab w:val="left" w:pos="1418"/>
          <w:tab w:val="left" w:pos="1560"/>
        </w:tabs>
        <w:ind w:left="-142"/>
        <w:jc w:val="both"/>
        <w:rPr>
          <w:rFonts w:asciiTheme="minorHAnsi" w:hAnsiTheme="minorHAnsi" w:cstheme="minorHAnsi"/>
          <w:noProof/>
          <w:sz w:val="20"/>
          <w:lang w:val="es-MX"/>
        </w:rPr>
      </w:pPr>
    </w:p>
    <w:p w14:paraId="4772CDC2" w14:textId="77777777" w:rsidR="00C01EA0" w:rsidRPr="00CF4AD3" w:rsidRDefault="00F56461" w:rsidP="00C01EA0">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b/>
          <w:bCs/>
          <w:color w:val="000000" w:themeColor="text1"/>
          <w:kern w:val="1"/>
          <w:sz w:val="20"/>
        </w:rPr>
        <w:t>MANTENIMIENTO PREVENTIVO DEL SISTEMA DE INFORMACIÓN</w:t>
      </w:r>
    </w:p>
    <w:p w14:paraId="228A6F5F" w14:textId="6B151F96"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Dentro del Mantenimiento Preventivo para el Sistema de Información, programas de cómputo asociados, equipos de cómputo, periféricos  y UPS, se llevará a cabo a través de la bitácora de mantenimiento preventivo, por lo que,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se compromete de manera enunciativa y no limitativa a que:</w:t>
      </w:r>
    </w:p>
    <w:p w14:paraId="33DF5F03" w14:textId="77777777" w:rsidR="006016B3" w:rsidRPr="00CF4AD3" w:rsidRDefault="006016B3" w:rsidP="006016B3">
      <w:pPr>
        <w:tabs>
          <w:tab w:val="left" w:pos="1263"/>
          <w:tab w:val="left" w:pos="1418"/>
          <w:tab w:val="left" w:pos="1560"/>
        </w:tabs>
        <w:ind w:left="426"/>
        <w:jc w:val="both"/>
        <w:rPr>
          <w:rFonts w:asciiTheme="minorHAnsi" w:hAnsiTheme="minorHAnsi" w:cstheme="minorHAnsi"/>
          <w:noProof/>
          <w:sz w:val="20"/>
          <w:lang w:val="es-MX"/>
        </w:rPr>
      </w:pPr>
    </w:p>
    <w:p w14:paraId="1B4CC537" w14:textId="77777777" w:rsidR="006016B3" w:rsidRPr="00CF4AD3" w:rsidRDefault="006016B3" w:rsidP="00616110">
      <w:pPr>
        <w:pStyle w:val="Prrafodelista"/>
        <w:numPr>
          <w:ilvl w:val="0"/>
          <w:numId w:val="59"/>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El servidor se encuentre conectado a la red institucional.</w:t>
      </w:r>
    </w:p>
    <w:p w14:paraId="6B36A1A0" w14:textId="062F37F8" w:rsidR="006016B3" w:rsidRPr="00CF4AD3" w:rsidRDefault="006016B3" w:rsidP="00616110">
      <w:pPr>
        <w:pStyle w:val="Prrafodelista"/>
        <w:numPr>
          <w:ilvl w:val="0"/>
          <w:numId w:val="59"/>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Las IP´s  se encuentren activas y asignadas a los equipos del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w:t>
      </w:r>
    </w:p>
    <w:p w14:paraId="29E35E61" w14:textId="77777777" w:rsidR="006016B3" w:rsidRPr="00CF4AD3" w:rsidRDefault="006016B3" w:rsidP="00616110">
      <w:pPr>
        <w:pStyle w:val="Prrafodelista"/>
        <w:numPr>
          <w:ilvl w:val="0"/>
          <w:numId w:val="59"/>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Se mantenga actualizado </w:t>
      </w:r>
      <w:r w:rsidRPr="00CF4AD3">
        <w:rPr>
          <w:rFonts w:asciiTheme="minorHAnsi" w:hAnsiTheme="minorHAnsi" w:cstheme="minorHAnsi"/>
          <w:noProof/>
          <w:sz w:val="20"/>
        </w:rPr>
        <w:t xml:space="preserve">el programa </w:t>
      </w:r>
      <w:r w:rsidRPr="00CF4AD3">
        <w:rPr>
          <w:rFonts w:asciiTheme="minorHAnsi" w:hAnsiTheme="minorHAnsi" w:cstheme="minorHAnsi"/>
          <w:noProof/>
          <w:sz w:val="20"/>
          <w:lang w:val="x-none"/>
        </w:rPr>
        <w:t>antivirus.</w:t>
      </w:r>
    </w:p>
    <w:p w14:paraId="12A86E68" w14:textId="77777777" w:rsidR="006016B3" w:rsidRPr="00CF4AD3" w:rsidRDefault="006016B3" w:rsidP="00616110">
      <w:pPr>
        <w:pStyle w:val="Prrafodelista"/>
        <w:numPr>
          <w:ilvl w:val="0"/>
          <w:numId w:val="59"/>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Se realice la limpieza y verificación de piezas para el equipo de cómputo, , y UPS, </w:t>
      </w:r>
      <w:r w:rsidRPr="00CF4AD3">
        <w:rPr>
          <w:rFonts w:asciiTheme="minorHAnsi" w:hAnsiTheme="minorHAnsi" w:cstheme="minorHAnsi"/>
          <w:noProof/>
          <w:sz w:val="20"/>
          <w:lang w:val="es-MX"/>
        </w:rPr>
        <w:t>por lo menos una vez durante la vigencia del contrato,</w:t>
      </w:r>
      <w:r w:rsidRPr="00CF4AD3">
        <w:rPr>
          <w:rFonts w:asciiTheme="minorHAnsi" w:hAnsiTheme="minorHAnsi" w:cstheme="minorHAnsi"/>
          <w:noProof/>
          <w:sz w:val="20"/>
          <w:lang w:val="x-none"/>
        </w:rPr>
        <w:t xml:space="preserve"> o lo que indique el fabricante, si el plazo que establece es menor.</w:t>
      </w:r>
    </w:p>
    <w:p w14:paraId="63EDBB27" w14:textId="77777777" w:rsidR="00C01EA0" w:rsidRPr="00CF4AD3" w:rsidRDefault="006016B3" w:rsidP="00616110">
      <w:pPr>
        <w:pStyle w:val="Prrafodelista"/>
        <w:numPr>
          <w:ilvl w:val="0"/>
          <w:numId w:val="59"/>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Se actualice el sistema operativo y software complementario, al menos cada 6 (seis) meses en caso de ser requerido.</w:t>
      </w:r>
    </w:p>
    <w:p w14:paraId="54E20086" w14:textId="77777777" w:rsidR="00C01EA0" w:rsidRPr="00CF4AD3" w:rsidRDefault="00C01EA0" w:rsidP="00C01EA0">
      <w:pPr>
        <w:pStyle w:val="Prrafodelista"/>
        <w:tabs>
          <w:tab w:val="left" w:pos="1263"/>
          <w:tab w:val="left" w:pos="1418"/>
          <w:tab w:val="left" w:pos="1560"/>
        </w:tabs>
        <w:ind w:left="720"/>
        <w:contextualSpacing/>
        <w:jc w:val="both"/>
        <w:rPr>
          <w:rFonts w:asciiTheme="minorHAnsi" w:hAnsiTheme="minorHAnsi" w:cstheme="minorHAnsi"/>
          <w:noProof/>
          <w:sz w:val="20"/>
          <w:lang w:val="x-none"/>
        </w:rPr>
      </w:pPr>
    </w:p>
    <w:p w14:paraId="797081D3" w14:textId="2F0AAE24" w:rsidR="006016B3" w:rsidRPr="00CF4AD3" w:rsidRDefault="006016B3" w:rsidP="00C01EA0">
      <w:pPr>
        <w:tabs>
          <w:tab w:val="left" w:pos="1263"/>
          <w:tab w:val="left" w:pos="1418"/>
          <w:tab w:val="left" w:pos="1560"/>
        </w:tabs>
        <w:ind w:left="-142"/>
        <w:contextualSpacing/>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verificará que el servidor  se encuentre conectado a la red institucional y que las IP´s asignadas  se encuentren activas, En caso contrario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estará obligado a dar aviso vía correo electrónico al CDI de</w:t>
      </w:r>
      <w:r w:rsidRPr="00CF4AD3">
        <w:rPr>
          <w:rFonts w:asciiTheme="minorHAnsi" w:hAnsiTheme="minorHAnsi" w:cstheme="minorHAnsi"/>
          <w:noProof/>
          <w:sz w:val="20"/>
          <w:lang w:val="es-MX"/>
        </w:rPr>
        <w:t xml:space="preserve">l </w:t>
      </w:r>
      <w:r w:rsidRPr="00CF4AD3">
        <w:rPr>
          <w:rFonts w:asciiTheme="minorHAnsi" w:hAnsiTheme="minorHAnsi" w:cstheme="minorHAnsi"/>
          <w:noProof/>
          <w:sz w:val="20"/>
        </w:rPr>
        <w:t>OOAD.</w:t>
      </w:r>
    </w:p>
    <w:p w14:paraId="5A9AC1F1" w14:textId="77777777" w:rsidR="00C01EA0" w:rsidRPr="00CF4AD3" w:rsidRDefault="00C01EA0" w:rsidP="00C01EA0">
      <w:pPr>
        <w:tabs>
          <w:tab w:val="left" w:pos="1263"/>
          <w:tab w:val="left" w:pos="1418"/>
          <w:tab w:val="left" w:pos="1560"/>
        </w:tabs>
        <w:ind w:left="-142"/>
        <w:contextualSpacing/>
        <w:rPr>
          <w:rFonts w:asciiTheme="minorHAnsi" w:hAnsiTheme="minorHAnsi" w:cstheme="minorHAnsi"/>
          <w:b/>
          <w:bCs/>
          <w:color w:val="000000" w:themeColor="text1"/>
          <w:kern w:val="1"/>
          <w:sz w:val="20"/>
        </w:rPr>
      </w:pPr>
    </w:p>
    <w:p w14:paraId="1E5F639A" w14:textId="77777777" w:rsidR="00C67215" w:rsidRPr="00CF4AD3" w:rsidRDefault="006016B3" w:rsidP="00C01EA0">
      <w:pPr>
        <w:tabs>
          <w:tab w:val="left" w:pos="1263"/>
          <w:tab w:val="left" w:pos="1418"/>
          <w:tab w:val="left" w:pos="1560"/>
        </w:tabs>
        <w:ind w:left="-142"/>
        <w:contextualSpacing/>
        <w:rPr>
          <w:rFonts w:asciiTheme="minorHAnsi" w:hAnsiTheme="minorHAnsi" w:cstheme="minorHAnsi"/>
          <w:b/>
          <w:bCs/>
          <w:color w:val="000000" w:themeColor="text1"/>
          <w:kern w:val="1"/>
          <w:sz w:val="20"/>
        </w:rPr>
      </w:pPr>
      <w:r w:rsidRPr="00CF4AD3">
        <w:rPr>
          <w:rFonts w:asciiTheme="minorHAnsi" w:hAnsiTheme="minorHAnsi" w:cstheme="minorHAnsi"/>
          <w:b/>
          <w:bCs/>
          <w:color w:val="000000" w:themeColor="text1"/>
          <w:kern w:val="1"/>
          <w:sz w:val="20"/>
        </w:rPr>
        <w:t>MANTENIMIENTO CORRECTIVO DEL SISTEMA DE INFORMACIÓN</w:t>
      </w:r>
    </w:p>
    <w:p w14:paraId="6D05FDB3" w14:textId="4C7CBF9F" w:rsidR="006016B3" w:rsidRPr="00CF4AD3" w:rsidRDefault="006016B3" w:rsidP="00C01EA0">
      <w:pPr>
        <w:tabs>
          <w:tab w:val="left" w:pos="1263"/>
          <w:tab w:val="left" w:pos="1418"/>
          <w:tab w:val="left" w:pos="1560"/>
        </w:tabs>
        <w:ind w:left="-142"/>
        <w:contextualSpacing/>
        <w:rPr>
          <w:rFonts w:asciiTheme="minorHAnsi" w:hAnsiTheme="minorHAnsi" w:cstheme="minorHAnsi"/>
          <w:b/>
          <w:bCs/>
          <w:color w:val="000000" w:themeColor="text1"/>
          <w:kern w:val="1"/>
          <w:sz w:val="20"/>
        </w:rPr>
      </w:pPr>
      <w:r w:rsidRPr="00CF4AD3">
        <w:rPr>
          <w:rFonts w:asciiTheme="minorHAnsi" w:hAnsiTheme="minorHAnsi" w:cstheme="minorHAnsi"/>
          <w:noProof/>
          <w:sz w:val="20"/>
          <w:lang w:val="x-none"/>
        </w:rPr>
        <w:t>Se remplazarán las partes del hardware (equipo de cómputo, periféricos y UPS) que se hayan dañado o desgastado por partes nuevas y originales.</w:t>
      </w:r>
    </w:p>
    <w:p w14:paraId="19E2B45D" w14:textId="77777777"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p>
    <w:p w14:paraId="292E22D6" w14:textId="4664F501"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en el caso de solicitud por contingencia derivada de fallas en sistema</w:t>
      </w:r>
      <w:r w:rsidRPr="00CF4AD3">
        <w:rPr>
          <w:rFonts w:asciiTheme="minorHAnsi" w:hAnsiTheme="minorHAnsi" w:cstheme="minorHAnsi"/>
          <w:noProof/>
          <w:sz w:val="20"/>
        </w:rPr>
        <w:t xml:space="preserve"> el</w:t>
      </w:r>
      <w:r w:rsidRPr="00CF4AD3">
        <w:rPr>
          <w:rFonts w:asciiTheme="minorHAnsi" w:hAnsiTheme="minorHAnsi" w:cstheme="minorHAnsi"/>
          <w:noProof/>
          <w:sz w:val="20"/>
          <w:lang w:val="x-none"/>
        </w:rPr>
        <w:t xml:space="preserve"> de información, programas de cómputo asociados, equipos de cómputo, UPS, periféricos, realizará</w:t>
      </w:r>
      <w:r w:rsidRPr="00CF4AD3">
        <w:rPr>
          <w:rFonts w:asciiTheme="minorHAnsi" w:hAnsiTheme="minorHAnsi" w:cstheme="minorHAnsi"/>
          <w:noProof/>
          <w:sz w:val="20"/>
        </w:rPr>
        <w:t>:</w:t>
      </w:r>
    </w:p>
    <w:p w14:paraId="69FB376B" w14:textId="77777777" w:rsidR="006016B3" w:rsidRPr="00CF4AD3" w:rsidRDefault="006016B3" w:rsidP="006016B3">
      <w:pPr>
        <w:tabs>
          <w:tab w:val="left" w:pos="1263"/>
          <w:tab w:val="left" w:pos="1418"/>
          <w:tab w:val="left" w:pos="1560"/>
        </w:tabs>
        <w:jc w:val="both"/>
        <w:rPr>
          <w:rFonts w:asciiTheme="minorHAnsi" w:hAnsiTheme="minorHAnsi" w:cstheme="minorHAnsi"/>
          <w:noProof/>
          <w:sz w:val="20"/>
          <w:lang w:val="x-none"/>
        </w:rPr>
      </w:pPr>
    </w:p>
    <w:p w14:paraId="6589EF3E" w14:textId="77777777" w:rsidR="006016B3" w:rsidRPr="00CF4AD3" w:rsidRDefault="006016B3" w:rsidP="00616110">
      <w:pPr>
        <w:pStyle w:val="Prrafodelista"/>
        <w:numPr>
          <w:ilvl w:val="0"/>
          <w:numId w:val="58"/>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La recepción de reportes de incidencias por vía</w:t>
      </w:r>
      <w:r w:rsidRPr="00CF4AD3">
        <w:rPr>
          <w:rFonts w:asciiTheme="minorHAnsi" w:hAnsiTheme="minorHAnsi" w:cstheme="minorHAnsi"/>
          <w:noProof/>
          <w:sz w:val="20"/>
        </w:rPr>
        <w:t xml:space="preserve"> telefónica, medio digital o </w:t>
      </w:r>
      <w:r w:rsidRPr="00CF4AD3">
        <w:rPr>
          <w:rFonts w:asciiTheme="minorHAnsi" w:hAnsiTheme="minorHAnsi" w:cstheme="minorHAnsi"/>
          <w:noProof/>
          <w:sz w:val="20"/>
          <w:lang w:val="x-none"/>
        </w:rPr>
        <w:t>correo electrónico y/o personal, debe</w:t>
      </w:r>
      <w:r w:rsidRPr="00CF4AD3">
        <w:rPr>
          <w:rFonts w:asciiTheme="minorHAnsi" w:hAnsiTheme="minorHAnsi" w:cstheme="minorHAnsi"/>
          <w:noProof/>
          <w:sz w:val="20"/>
        </w:rPr>
        <w:t>rá</w:t>
      </w:r>
      <w:r w:rsidRPr="00CF4AD3">
        <w:rPr>
          <w:rFonts w:asciiTheme="minorHAnsi" w:hAnsiTheme="minorHAnsi" w:cstheme="minorHAnsi"/>
          <w:noProof/>
          <w:sz w:val="20"/>
          <w:lang w:val="x-none"/>
        </w:rPr>
        <w:t xml:space="preserve"> contener fecha de recepción, hora de reporte, número consecutivo, nombre de quien lo recibió y la descripción de la falla reportada.</w:t>
      </w:r>
    </w:p>
    <w:p w14:paraId="77AC0286" w14:textId="77777777" w:rsidR="006016B3" w:rsidRPr="00CF4AD3" w:rsidRDefault="006016B3" w:rsidP="00616110">
      <w:pPr>
        <w:pStyle w:val="Prrafodelista"/>
        <w:numPr>
          <w:ilvl w:val="0"/>
          <w:numId w:val="58"/>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Las reparaciones necesarias correctivas específicas, en un plazo no mayor a 8 (ocho) horas, para el caso de l</w:t>
      </w:r>
      <w:r w:rsidRPr="00CF4AD3">
        <w:rPr>
          <w:rFonts w:asciiTheme="minorHAnsi" w:hAnsiTheme="minorHAnsi" w:cstheme="minorHAnsi"/>
          <w:noProof/>
          <w:sz w:val="20"/>
          <w:lang w:val="es-MX"/>
        </w:rPr>
        <w:t>o</w:t>
      </w:r>
      <w:r w:rsidRPr="00CF4AD3">
        <w:rPr>
          <w:rFonts w:asciiTheme="minorHAnsi" w:hAnsiTheme="minorHAnsi" w:cstheme="minorHAnsi"/>
          <w:noProof/>
          <w:sz w:val="20"/>
          <w:lang w:val="x-none"/>
        </w:rPr>
        <w:t xml:space="preserve">s </w:t>
      </w:r>
      <w:r w:rsidRPr="00CF4AD3">
        <w:rPr>
          <w:rFonts w:asciiTheme="minorHAnsi" w:hAnsiTheme="minorHAnsi" w:cstheme="minorHAnsi"/>
          <w:noProof/>
          <w:sz w:val="20"/>
        </w:rPr>
        <w:t>OOAD</w:t>
      </w:r>
      <w:r w:rsidRPr="00CF4AD3">
        <w:rPr>
          <w:rFonts w:asciiTheme="minorHAnsi" w:hAnsiTheme="minorHAnsi" w:cstheme="minorHAnsi"/>
          <w:noProof/>
          <w:sz w:val="20"/>
          <w:lang w:val="x-none"/>
        </w:rPr>
        <w:t xml:space="preserve">, contadas a partir de la notificación del Instituto. </w:t>
      </w:r>
    </w:p>
    <w:p w14:paraId="2043707F" w14:textId="229B986B" w:rsidR="006016B3" w:rsidRPr="00CF4AD3" w:rsidRDefault="006016B3" w:rsidP="00616110">
      <w:pPr>
        <w:pStyle w:val="Prrafodelista"/>
        <w:numPr>
          <w:ilvl w:val="0"/>
          <w:numId w:val="58"/>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El reemplazo del equipo dañado, en caso no tener reparación, en un lapso no mayor a 24 (veinticuatro) horas,  contadas a partir de la notificación del Instituto.</w:t>
      </w:r>
    </w:p>
    <w:p w14:paraId="46330F2C" w14:textId="77777777" w:rsidR="00C67215" w:rsidRPr="00CF4AD3" w:rsidRDefault="00C67215" w:rsidP="00C67215">
      <w:pPr>
        <w:pStyle w:val="Prrafodelista"/>
        <w:tabs>
          <w:tab w:val="left" w:pos="1263"/>
          <w:tab w:val="left" w:pos="1418"/>
          <w:tab w:val="left" w:pos="1560"/>
        </w:tabs>
        <w:ind w:left="786"/>
        <w:contextualSpacing/>
        <w:jc w:val="both"/>
        <w:rPr>
          <w:rFonts w:asciiTheme="minorHAnsi" w:hAnsiTheme="minorHAnsi" w:cstheme="minorHAnsi"/>
          <w:noProof/>
          <w:sz w:val="20"/>
          <w:lang w:val="x-none"/>
        </w:rPr>
      </w:pPr>
    </w:p>
    <w:p w14:paraId="4867137C" w14:textId="069E2A53" w:rsidR="006016B3" w:rsidRPr="00CF4AD3" w:rsidRDefault="006016B3" w:rsidP="00C01EA0">
      <w:pPr>
        <w:tabs>
          <w:tab w:val="left" w:pos="1263"/>
          <w:tab w:val="left" w:pos="1418"/>
          <w:tab w:val="left" w:pos="1560"/>
        </w:tabs>
        <w:ind w:left="-142"/>
        <w:contextualSpacing/>
        <w:rPr>
          <w:rFonts w:asciiTheme="minorHAnsi" w:hAnsiTheme="minorHAnsi" w:cstheme="minorHAnsi"/>
          <w:b/>
          <w:bCs/>
          <w:color w:val="000000" w:themeColor="text1"/>
          <w:kern w:val="1"/>
          <w:sz w:val="20"/>
        </w:rPr>
      </w:pPr>
      <w:r w:rsidRPr="00CF4AD3">
        <w:rPr>
          <w:rFonts w:asciiTheme="minorHAnsi" w:hAnsiTheme="minorHAnsi" w:cstheme="minorHAnsi"/>
          <w:b/>
          <w:bCs/>
          <w:color w:val="000000" w:themeColor="text1"/>
          <w:kern w:val="1"/>
          <w:sz w:val="20"/>
        </w:rPr>
        <w:t>VALID</w:t>
      </w:r>
      <w:r w:rsidR="00C67215" w:rsidRPr="00CF4AD3">
        <w:rPr>
          <w:rFonts w:asciiTheme="minorHAnsi" w:hAnsiTheme="minorHAnsi" w:cstheme="minorHAnsi"/>
          <w:b/>
          <w:bCs/>
          <w:color w:val="000000" w:themeColor="text1"/>
          <w:kern w:val="1"/>
          <w:sz w:val="20"/>
        </w:rPr>
        <w:t>ACIÓN DEL SISTEMA DE INFORMACIÓN</w:t>
      </w:r>
    </w:p>
    <w:p w14:paraId="35634DF2" w14:textId="77777777"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La Coordinación </w:t>
      </w:r>
      <w:r w:rsidRPr="00CF4AD3">
        <w:rPr>
          <w:rFonts w:asciiTheme="minorHAnsi" w:hAnsiTheme="minorHAnsi" w:cstheme="minorHAnsi"/>
          <w:noProof/>
          <w:sz w:val="20"/>
          <w:lang w:val="es-MX"/>
        </w:rPr>
        <w:t xml:space="preserve">delegacional </w:t>
      </w:r>
      <w:r w:rsidRPr="00CF4AD3">
        <w:rPr>
          <w:rFonts w:asciiTheme="minorHAnsi" w:hAnsiTheme="minorHAnsi" w:cstheme="minorHAnsi"/>
          <w:noProof/>
          <w:sz w:val="20"/>
          <w:lang w:val="x-none"/>
        </w:rPr>
        <w:t>de Informa</w:t>
      </w:r>
      <w:r w:rsidRPr="00CF4AD3">
        <w:rPr>
          <w:rFonts w:asciiTheme="minorHAnsi" w:hAnsiTheme="minorHAnsi" w:cstheme="minorHAnsi"/>
          <w:noProof/>
          <w:sz w:val="20"/>
          <w:lang w:val="es-MX"/>
        </w:rPr>
        <w:t>tica</w:t>
      </w:r>
      <w:r w:rsidRPr="00CF4AD3">
        <w:rPr>
          <w:rFonts w:asciiTheme="minorHAnsi" w:hAnsiTheme="minorHAnsi" w:cstheme="minorHAnsi"/>
          <w:noProof/>
          <w:sz w:val="20"/>
          <w:lang w:val="x-none"/>
        </w:rPr>
        <w:t xml:space="preserve"> (CDI), validará los aspectos técnico-informáticos</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del sistema de información para su aprobación, con base en la ETIMSS vigente, mientras que los aspectos técnico médicos serán validados por parte de la CP</w:t>
      </w:r>
      <w:r w:rsidRPr="00CF4AD3">
        <w:rPr>
          <w:rFonts w:asciiTheme="minorHAnsi" w:hAnsiTheme="minorHAnsi" w:cstheme="minorHAnsi"/>
          <w:noProof/>
          <w:sz w:val="20"/>
          <w:lang w:val="es-MX"/>
        </w:rPr>
        <w:t>AS o quien este designe.</w:t>
      </w:r>
    </w:p>
    <w:p w14:paraId="3DB204D8" w14:textId="77777777"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es-MX"/>
        </w:rPr>
      </w:pPr>
    </w:p>
    <w:p w14:paraId="7170BAB1" w14:textId="76FE4D88" w:rsidR="006016B3" w:rsidRPr="00CF4AD3" w:rsidRDefault="006016B3" w:rsidP="00C01EA0">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establecerá contacto con </w:t>
      </w:r>
      <w:r w:rsidRPr="00CF4AD3">
        <w:rPr>
          <w:rFonts w:asciiTheme="minorHAnsi" w:hAnsiTheme="minorHAnsi" w:cstheme="minorHAnsi"/>
          <w:noProof/>
          <w:sz w:val="20"/>
          <w:lang w:val="es-MX"/>
        </w:rPr>
        <w:t xml:space="preserve">el Administrador de Contrato y el Coordinador de Informatica Delegacional, dentro de los </w:t>
      </w:r>
      <w:r w:rsidRPr="00CF4AD3">
        <w:rPr>
          <w:rFonts w:asciiTheme="minorHAnsi" w:hAnsiTheme="minorHAnsi" w:cstheme="minorHAnsi"/>
          <w:noProof/>
          <w:sz w:val="20"/>
        </w:rPr>
        <w:t>05</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cinco</w:t>
      </w:r>
      <w:r w:rsidRPr="00CF4AD3">
        <w:rPr>
          <w:rFonts w:asciiTheme="minorHAnsi" w:hAnsiTheme="minorHAnsi" w:cstheme="minorHAnsi"/>
          <w:noProof/>
          <w:sz w:val="20"/>
          <w:lang w:val="x-none"/>
        </w:rPr>
        <w:t xml:space="preserve">) días </w:t>
      </w:r>
      <w:r w:rsidRPr="00CF4AD3">
        <w:rPr>
          <w:rFonts w:asciiTheme="minorHAnsi" w:hAnsiTheme="minorHAnsi" w:cstheme="minorHAnsi"/>
          <w:noProof/>
          <w:sz w:val="20"/>
        </w:rPr>
        <w:t>naturales</w:t>
      </w:r>
      <w:r w:rsidRPr="00CF4AD3">
        <w:rPr>
          <w:rFonts w:asciiTheme="minorHAnsi" w:hAnsiTheme="minorHAnsi" w:cstheme="minorHAnsi"/>
          <w:noProof/>
          <w:sz w:val="20"/>
          <w:lang w:val="x-none"/>
        </w:rPr>
        <w:t xml:space="preserve"> siguientes a la fecha de emisión</w:t>
      </w:r>
      <w:r w:rsidRPr="00CF4AD3">
        <w:rPr>
          <w:rFonts w:asciiTheme="minorHAnsi" w:hAnsiTheme="minorHAnsi" w:cstheme="minorHAnsi"/>
          <w:noProof/>
          <w:sz w:val="20"/>
          <w:lang w:val="es-MX"/>
        </w:rPr>
        <w:t xml:space="preserve"> y notificación</w:t>
      </w:r>
      <w:r w:rsidRPr="00CF4AD3">
        <w:rPr>
          <w:rFonts w:asciiTheme="minorHAnsi" w:hAnsiTheme="minorHAnsi" w:cstheme="minorHAnsi"/>
          <w:noProof/>
          <w:sz w:val="20"/>
          <w:lang w:val="x-none"/>
        </w:rPr>
        <w:t xml:space="preserve"> del fallo, cumpliendo con los siguientes puntos:</w:t>
      </w:r>
    </w:p>
    <w:p w14:paraId="0CB70B8B" w14:textId="77777777" w:rsidR="006016B3" w:rsidRPr="00CF4AD3" w:rsidRDefault="006016B3" w:rsidP="006016B3">
      <w:pPr>
        <w:tabs>
          <w:tab w:val="left" w:pos="1263"/>
          <w:tab w:val="left" w:pos="1418"/>
          <w:tab w:val="left" w:pos="1560"/>
        </w:tabs>
        <w:ind w:left="426"/>
        <w:jc w:val="both"/>
        <w:rPr>
          <w:rFonts w:asciiTheme="minorHAnsi" w:hAnsiTheme="minorHAnsi" w:cstheme="minorHAnsi"/>
          <w:noProof/>
          <w:sz w:val="20"/>
          <w:lang w:val="x-none"/>
        </w:rPr>
      </w:pPr>
    </w:p>
    <w:p w14:paraId="6542950E" w14:textId="77777777" w:rsidR="006016B3" w:rsidRPr="00CF4AD3" w:rsidRDefault="006016B3" w:rsidP="00616110">
      <w:pPr>
        <w:pStyle w:val="Prrafodelista"/>
        <w:numPr>
          <w:ilvl w:val="0"/>
          <w:numId w:val="60"/>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Firma de Acuerdo de Confidencialidad</w:t>
      </w:r>
      <w:r w:rsidRPr="00CF4AD3">
        <w:rPr>
          <w:rFonts w:asciiTheme="minorHAnsi" w:hAnsiTheme="minorHAnsi" w:cstheme="minorHAnsi"/>
          <w:noProof/>
          <w:sz w:val="20"/>
          <w:lang w:val="es-MX"/>
        </w:rPr>
        <w:t>.</w:t>
      </w:r>
    </w:p>
    <w:p w14:paraId="465D37D1" w14:textId="77777777" w:rsidR="006016B3" w:rsidRPr="00CF4AD3" w:rsidRDefault="006016B3" w:rsidP="00616110">
      <w:pPr>
        <w:pStyle w:val="Prrafodelista"/>
        <w:numPr>
          <w:ilvl w:val="0"/>
          <w:numId w:val="60"/>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Designación de contacto responsable con sus datos</w:t>
      </w:r>
      <w:r w:rsidRPr="00CF4AD3">
        <w:rPr>
          <w:rFonts w:asciiTheme="minorHAnsi" w:hAnsiTheme="minorHAnsi" w:cstheme="minorHAnsi"/>
          <w:noProof/>
          <w:sz w:val="20"/>
          <w:lang w:val="es-MX"/>
        </w:rPr>
        <w:t>.</w:t>
      </w:r>
    </w:p>
    <w:p w14:paraId="01331ED4" w14:textId="77777777" w:rsidR="006016B3" w:rsidRPr="00CF4AD3" w:rsidRDefault="006016B3" w:rsidP="00616110">
      <w:pPr>
        <w:pStyle w:val="Prrafodelista"/>
        <w:numPr>
          <w:ilvl w:val="0"/>
          <w:numId w:val="60"/>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lang w:val="x-none"/>
        </w:rPr>
        <w:t>Designación de sistema y empresa soporte</w:t>
      </w:r>
      <w:r w:rsidRPr="00CF4AD3">
        <w:rPr>
          <w:rFonts w:asciiTheme="minorHAnsi" w:hAnsiTheme="minorHAnsi" w:cstheme="minorHAnsi"/>
          <w:noProof/>
          <w:sz w:val="20"/>
          <w:lang w:val="es-MX"/>
        </w:rPr>
        <w:t>.</w:t>
      </w:r>
    </w:p>
    <w:p w14:paraId="21324C96" w14:textId="77777777" w:rsidR="006016B3" w:rsidRPr="00CF4AD3" w:rsidRDefault="006016B3" w:rsidP="00616110">
      <w:pPr>
        <w:pStyle w:val="Prrafodelista"/>
        <w:numPr>
          <w:ilvl w:val="0"/>
          <w:numId w:val="60"/>
        </w:numPr>
        <w:tabs>
          <w:tab w:val="left" w:pos="1263"/>
          <w:tab w:val="left" w:pos="1418"/>
          <w:tab w:val="left" w:pos="1560"/>
        </w:tabs>
        <w:contextualSpacing/>
        <w:jc w:val="both"/>
        <w:rPr>
          <w:rFonts w:asciiTheme="minorHAnsi" w:hAnsiTheme="minorHAnsi" w:cstheme="minorHAnsi"/>
          <w:noProof/>
          <w:sz w:val="20"/>
          <w:lang w:val="x-none"/>
        </w:rPr>
      </w:pPr>
      <w:r w:rsidRPr="00CF4AD3">
        <w:rPr>
          <w:rFonts w:asciiTheme="minorHAnsi" w:hAnsiTheme="minorHAnsi" w:cstheme="minorHAnsi"/>
          <w:noProof/>
          <w:sz w:val="20"/>
        </w:rPr>
        <w:t xml:space="preserve">Solicitud de </w:t>
      </w:r>
      <w:r w:rsidRPr="00CF4AD3">
        <w:rPr>
          <w:rFonts w:asciiTheme="minorHAnsi" w:hAnsiTheme="minorHAnsi" w:cstheme="minorHAnsi"/>
          <w:noProof/>
          <w:sz w:val="20"/>
          <w:lang w:val="x-none"/>
        </w:rPr>
        <w:t>Pruebas de funcionalidad</w:t>
      </w:r>
      <w:r w:rsidRPr="00CF4AD3">
        <w:rPr>
          <w:rFonts w:asciiTheme="minorHAnsi" w:hAnsiTheme="minorHAnsi" w:cstheme="minorHAnsi"/>
          <w:noProof/>
          <w:sz w:val="20"/>
          <w:lang w:val="es-MX"/>
        </w:rPr>
        <w:t>.</w:t>
      </w:r>
    </w:p>
    <w:p w14:paraId="21B0D85C" w14:textId="77777777" w:rsidR="006016B3" w:rsidRPr="00CF4AD3" w:rsidRDefault="006016B3" w:rsidP="006016B3">
      <w:pPr>
        <w:tabs>
          <w:tab w:val="left" w:pos="1263"/>
          <w:tab w:val="left" w:pos="1418"/>
          <w:tab w:val="left" w:pos="1560"/>
        </w:tabs>
        <w:ind w:left="426"/>
        <w:jc w:val="both"/>
        <w:rPr>
          <w:rFonts w:asciiTheme="minorHAnsi" w:hAnsiTheme="minorHAnsi" w:cstheme="minorHAnsi"/>
          <w:noProof/>
          <w:sz w:val="20"/>
          <w:lang w:val="x-none"/>
        </w:rPr>
      </w:pPr>
    </w:p>
    <w:p w14:paraId="1868F370" w14:textId="0A2B04A0"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iniciar las pruebas de validación en un plazo no mayor a los </w:t>
      </w:r>
      <w:r w:rsidRPr="00CF4AD3">
        <w:rPr>
          <w:rFonts w:asciiTheme="minorHAnsi" w:hAnsiTheme="minorHAnsi" w:cstheme="minorHAnsi"/>
          <w:noProof/>
          <w:sz w:val="20"/>
          <w:lang w:val="es-MX"/>
        </w:rPr>
        <w:t>15</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 xml:space="preserve">Quince </w:t>
      </w:r>
      <w:r w:rsidRPr="00CF4AD3">
        <w:rPr>
          <w:rFonts w:asciiTheme="minorHAnsi" w:hAnsiTheme="minorHAnsi" w:cstheme="minorHAnsi"/>
          <w:noProof/>
          <w:sz w:val="20"/>
          <w:lang w:val="x-none"/>
        </w:rPr>
        <w:t xml:space="preserve"> días naturales posteriores a la emisión </w:t>
      </w:r>
      <w:r w:rsidRPr="00CF4AD3">
        <w:rPr>
          <w:rFonts w:asciiTheme="minorHAnsi" w:hAnsiTheme="minorHAnsi" w:cstheme="minorHAnsi"/>
          <w:noProof/>
          <w:sz w:val="20"/>
          <w:lang w:val="es-MX"/>
        </w:rPr>
        <w:t xml:space="preserve">y notificación </w:t>
      </w:r>
      <w:r w:rsidRPr="00CF4AD3">
        <w:rPr>
          <w:rFonts w:asciiTheme="minorHAnsi" w:hAnsiTheme="minorHAnsi" w:cstheme="minorHAnsi"/>
          <w:noProof/>
          <w:sz w:val="20"/>
          <w:lang w:val="x-none"/>
        </w:rPr>
        <w:t>del fallo</w:t>
      </w:r>
      <w:r w:rsidRPr="00CF4AD3">
        <w:rPr>
          <w:rFonts w:asciiTheme="minorHAnsi" w:hAnsiTheme="minorHAnsi" w:cstheme="minorHAnsi"/>
          <w:noProof/>
          <w:sz w:val="20"/>
          <w:lang w:val="es-MX"/>
        </w:rPr>
        <w:t>)</w:t>
      </w:r>
      <w:r w:rsidRPr="00CF4AD3">
        <w:rPr>
          <w:rFonts w:asciiTheme="minorHAnsi" w:hAnsiTheme="minorHAnsi" w:cstheme="minorHAnsi"/>
          <w:noProof/>
          <w:sz w:val="20"/>
          <w:lang w:val="x-none"/>
        </w:rPr>
        <w:t>.</w:t>
      </w:r>
    </w:p>
    <w:p w14:paraId="0D4FDFC0"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p>
    <w:p w14:paraId="70CF9823" w14:textId="1BD5AA32" w:rsidR="006016B3" w:rsidRPr="00CF4AD3" w:rsidRDefault="00C67215" w:rsidP="001248F8">
      <w:pPr>
        <w:tabs>
          <w:tab w:val="left" w:pos="1263"/>
          <w:tab w:val="left" w:pos="1418"/>
          <w:tab w:val="left" w:pos="1560"/>
        </w:tabs>
        <w:ind w:left="-142"/>
        <w:jc w:val="both"/>
        <w:rPr>
          <w:rFonts w:asciiTheme="minorHAnsi" w:hAnsiTheme="minorHAnsi" w:cstheme="minorHAnsi"/>
          <w:b/>
          <w:noProof/>
          <w:sz w:val="20"/>
          <w:lang w:val="es-MX"/>
        </w:rPr>
      </w:pPr>
      <w:r w:rsidRPr="00CF4AD3">
        <w:rPr>
          <w:rFonts w:asciiTheme="minorHAnsi" w:hAnsiTheme="minorHAnsi" w:cstheme="minorHAnsi"/>
          <w:b/>
          <w:noProof/>
          <w:sz w:val="20"/>
          <w:lang w:val="x-none"/>
        </w:rPr>
        <w:lastRenderedPageBreak/>
        <w:t>FIRMA DE ACUERDO DE CONFIDENCIALIDAD</w:t>
      </w:r>
    </w:p>
    <w:p w14:paraId="2F9A64A4" w14:textId="2582643A"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del Servicio se compromete con el Instituto a firmar un acuerdo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de confidencialidad, Anexo TI</w:t>
      </w:r>
      <w:r w:rsidRPr="00CF4AD3">
        <w:rPr>
          <w:rFonts w:asciiTheme="minorHAnsi" w:hAnsiTheme="minorHAnsi" w:cstheme="minorHAnsi"/>
          <w:noProof/>
          <w:sz w:val="20"/>
        </w:rPr>
        <w:t>3</w:t>
      </w:r>
      <w:r w:rsidRPr="00CF4AD3">
        <w:rPr>
          <w:rFonts w:asciiTheme="minorHAnsi" w:hAnsiTheme="minorHAnsi" w:cstheme="minorHAnsi"/>
          <w:noProof/>
          <w:sz w:val="20"/>
          <w:lang w:val="x-none"/>
        </w:rPr>
        <w:t xml:space="preserve"> (TI </w:t>
      </w:r>
      <w:r w:rsidRPr="00CF4AD3">
        <w:rPr>
          <w:rFonts w:asciiTheme="minorHAnsi" w:hAnsiTheme="minorHAnsi" w:cstheme="minorHAnsi"/>
          <w:noProof/>
          <w:sz w:val="20"/>
        </w:rPr>
        <w:t>tres</w:t>
      </w:r>
      <w:r w:rsidRPr="00CF4AD3">
        <w:rPr>
          <w:rFonts w:asciiTheme="minorHAnsi" w:hAnsiTheme="minorHAnsi" w:cstheme="minorHAnsi"/>
          <w:noProof/>
          <w:sz w:val="20"/>
          <w:lang w:val="x-none"/>
        </w:rPr>
        <w:t>) “Acuerdo de Confidencialidad”, en el cual se establece que en ningún momento y bajo ninguna circunstancia podrá hacer uso de la información puesta a su disposición o generada durante y posterior a la vigencia de</w:t>
      </w:r>
      <w:r w:rsidRPr="00CF4AD3">
        <w:rPr>
          <w:rFonts w:asciiTheme="minorHAnsi" w:hAnsiTheme="minorHAnsi" w:cstheme="minorHAnsi"/>
          <w:noProof/>
          <w:sz w:val="20"/>
          <w:lang w:val="es-MX"/>
        </w:rPr>
        <w:t>l</w:t>
      </w:r>
      <w:r w:rsidRPr="00CF4AD3">
        <w:rPr>
          <w:rFonts w:asciiTheme="minorHAnsi" w:hAnsiTheme="minorHAnsi" w:cstheme="minorHAnsi"/>
          <w:noProof/>
          <w:sz w:val="20"/>
          <w:lang w:val="x-none"/>
        </w:rPr>
        <w:t xml:space="preserve"> contrato para un fin distinto al establecido en su objeto y en el presente documento, sujetándose a las responsabilidades económicas, penales y de cualquier otra índole a instancia del Instituto que deriven del incumplimiento de este acuerdo. </w:t>
      </w:r>
    </w:p>
    <w:p w14:paraId="5113BA60"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p>
    <w:p w14:paraId="7C1D8729" w14:textId="76FC567E" w:rsidR="006016B3" w:rsidRPr="00CF4AD3" w:rsidRDefault="00C67215" w:rsidP="001248F8">
      <w:pPr>
        <w:tabs>
          <w:tab w:val="left" w:pos="1263"/>
          <w:tab w:val="left" w:pos="1418"/>
          <w:tab w:val="left" w:pos="1560"/>
        </w:tabs>
        <w:ind w:left="-142"/>
        <w:jc w:val="both"/>
        <w:rPr>
          <w:rFonts w:asciiTheme="minorHAnsi" w:hAnsiTheme="minorHAnsi" w:cstheme="minorHAnsi"/>
          <w:b/>
          <w:noProof/>
          <w:sz w:val="20"/>
          <w:lang w:val="es-MX"/>
        </w:rPr>
      </w:pPr>
      <w:r w:rsidRPr="00CF4AD3">
        <w:rPr>
          <w:rFonts w:asciiTheme="minorHAnsi" w:hAnsiTheme="minorHAnsi" w:cstheme="minorHAnsi"/>
          <w:b/>
          <w:noProof/>
          <w:sz w:val="20"/>
          <w:lang w:val="x-none"/>
        </w:rPr>
        <w:t>DESIGNACIÓN DE CONTACTO RESPONSABLE CON SUS DATOS</w:t>
      </w:r>
    </w:p>
    <w:p w14:paraId="13D727B5" w14:textId="763AD341"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notificar los datos de contacto de la persona responsable de establecer comunicación con el Instituto para todo lo referente al Sistema de Información, Anexo TI </w:t>
      </w:r>
      <w:r w:rsidRPr="00CF4AD3">
        <w:rPr>
          <w:rFonts w:asciiTheme="minorHAnsi" w:hAnsiTheme="minorHAnsi" w:cstheme="minorHAnsi"/>
          <w:noProof/>
          <w:sz w:val="20"/>
        </w:rPr>
        <w:t>4</w:t>
      </w:r>
      <w:r w:rsidRPr="00CF4AD3">
        <w:rPr>
          <w:rFonts w:asciiTheme="minorHAnsi" w:hAnsiTheme="minorHAnsi" w:cstheme="minorHAnsi"/>
          <w:noProof/>
          <w:sz w:val="20"/>
          <w:lang w:val="x-none"/>
        </w:rPr>
        <w:t xml:space="preserve"> (TI c</w:t>
      </w:r>
      <w:r w:rsidRPr="00CF4AD3">
        <w:rPr>
          <w:rFonts w:asciiTheme="minorHAnsi" w:hAnsiTheme="minorHAnsi" w:cstheme="minorHAnsi"/>
          <w:noProof/>
          <w:sz w:val="20"/>
        </w:rPr>
        <w:t>uatro</w:t>
      </w:r>
      <w:r w:rsidRPr="00CF4AD3">
        <w:rPr>
          <w:rFonts w:asciiTheme="minorHAnsi" w:hAnsiTheme="minorHAnsi" w:cstheme="minorHAnsi"/>
          <w:noProof/>
          <w:sz w:val="20"/>
          <w:lang w:val="x-none"/>
        </w:rPr>
        <w:t xml:space="preserve">) “Designación de contacto responsable con sus datos”, la cual </w:t>
      </w:r>
      <w:r w:rsidRPr="00CF4AD3">
        <w:rPr>
          <w:rFonts w:asciiTheme="minorHAnsi" w:hAnsiTheme="minorHAnsi" w:cstheme="minorHAnsi"/>
          <w:noProof/>
          <w:sz w:val="20"/>
          <w:lang w:val="es-MX"/>
        </w:rPr>
        <w:t>generalmente es un Coordinador Clínico asignado a la partida licitada, el cual deberá portar identificacion oficial y de la que representa a quien s</w:t>
      </w:r>
      <w:r w:rsidRPr="00CF4AD3">
        <w:rPr>
          <w:rFonts w:asciiTheme="minorHAnsi" w:hAnsiTheme="minorHAnsi" w:cstheme="minorHAnsi"/>
          <w:noProof/>
          <w:sz w:val="20"/>
          <w:lang w:val="x-none"/>
        </w:rPr>
        <w:t>e</w:t>
      </w:r>
      <w:r w:rsidRPr="00CF4AD3">
        <w:rPr>
          <w:rFonts w:asciiTheme="minorHAnsi" w:hAnsiTheme="minorHAnsi" w:cstheme="minorHAnsi"/>
          <w:noProof/>
          <w:sz w:val="20"/>
          <w:lang w:val="es-MX"/>
        </w:rPr>
        <w:t xml:space="preserve"> ha</w:t>
      </w:r>
      <w:r w:rsidRPr="00CF4AD3">
        <w:rPr>
          <w:rFonts w:asciiTheme="minorHAnsi" w:hAnsiTheme="minorHAnsi" w:cstheme="minorHAnsi"/>
          <w:noProof/>
          <w:sz w:val="20"/>
          <w:lang w:val="x-none"/>
        </w:rPr>
        <w:t xml:space="preserve"> adjudica</w:t>
      </w:r>
      <w:r w:rsidRPr="00CF4AD3">
        <w:rPr>
          <w:rFonts w:asciiTheme="minorHAnsi" w:hAnsiTheme="minorHAnsi" w:cstheme="minorHAnsi"/>
          <w:noProof/>
          <w:sz w:val="20"/>
          <w:lang w:val="es-MX"/>
        </w:rPr>
        <w:t>do</w:t>
      </w:r>
      <w:r w:rsidRPr="00CF4AD3">
        <w:rPr>
          <w:rFonts w:asciiTheme="minorHAnsi" w:hAnsiTheme="minorHAnsi" w:cstheme="minorHAnsi"/>
          <w:noProof/>
          <w:sz w:val="20"/>
          <w:lang w:val="x-none"/>
        </w:rPr>
        <w:t xml:space="preserve"> el contrato del Servicio Médico Integral.</w:t>
      </w:r>
    </w:p>
    <w:p w14:paraId="401B0F50"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x-none"/>
        </w:rPr>
      </w:pPr>
    </w:p>
    <w:p w14:paraId="6927519E" w14:textId="34E305C1"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notificar </w:t>
      </w:r>
      <w:r w:rsidRPr="00CF4AD3">
        <w:rPr>
          <w:rFonts w:asciiTheme="minorHAnsi" w:hAnsiTheme="minorHAnsi" w:cstheme="minorHAnsi"/>
          <w:noProof/>
          <w:sz w:val="20"/>
          <w:lang w:val="es-MX"/>
        </w:rPr>
        <w:t xml:space="preserve">al administrador de contrato </w:t>
      </w:r>
      <w:r w:rsidRPr="00CF4AD3">
        <w:rPr>
          <w:rFonts w:asciiTheme="minorHAnsi" w:hAnsiTheme="minorHAnsi" w:cstheme="minorHAnsi"/>
          <w:noProof/>
          <w:sz w:val="20"/>
          <w:lang w:val="x-none"/>
        </w:rPr>
        <w:t xml:space="preserve">cualquier cambio que realice respecto al personal designado con la finalidad de mantener actualizado el registro de contactos para cada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w:t>
      </w:r>
      <w:r w:rsidRPr="00CF4AD3">
        <w:rPr>
          <w:rFonts w:asciiTheme="minorHAnsi" w:hAnsiTheme="minorHAnsi" w:cstheme="minorHAnsi"/>
          <w:noProof/>
          <w:sz w:val="20"/>
          <w:lang w:val="es-MX"/>
        </w:rPr>
        <w:t>.</w:t>
      </w:r>
    </w:p>
    <w:p w14:paraId="24730745"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rPr>
      </w:pPr>
    </w:p>
    <w:p w14:paraId="6BEAB8FB" w14:textId="0978F712" w:rsidR="006016B3" w:rsidRPr="00CF4AD3" w:rsidRDefault="00C67215" w:rsidP="001248F8">
      <w:pPr>
        <w:tabs>
          <w:tab w:val="left" w:pos="1263"/>
          <w:tab w:val="left" w:pos="1418"/>
          <w:tab w:val="left" w:pos="1560"/>
        </w:tabs>
        <w:ind w:left="-142"/>
        <w:jc w:val="both"/>
        <w:rPr>
          <w:rFonts w:asciiTheme="minorHAnsi" w:hAnsiTheme="minorHAnsi" w:cstheme="minorHAnsi"/>
          <w:b/>
          <w:noProof/>
          <w:sz w:val="20"/>
          <w:lang w:val="es-MX"/>
        </w:rPr>
      </w:pPr>
      <w:r w:rsidRPr="00CF4AD3">
        <w:rPr>
          <w:rFonts w:asciiTheme="minorHAnsi" w:hAnsiTheme="minorHAnsi" w:cstheme="minorHAnsi"/>
          <w:b/>
          <w:noProof/>
          <w:sz w:val="20"/>
          <w:lang w:val="x-none"/>
        </w:rPr>
        <w:t>DESIGNACIÓN DE SISTEMA Y EMPRESA SOPORTE</w:t>
      </w:r>
    </w:p>
    <w:p w14:paraId="4B3A3C5E" w14:textId="052207A2"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deberá notificar el(los) Sistema(s) de Información que propone implantar en las Unidades de Hemodiálisis y la empresa que le dará soporte, Anexo TI </w:t>
      </w:r>
      <w:r w:rsidRPr="00CF4AD3">
        <w:rPr>
          <w:rFonts w:asciiTheme="minorHAnsi" w:hAnsiTheme="minorHAnsi" w:cstheme="minorHAnsi"/>
          <w:noProof/>
          <w:sz w:val="20"/>
        </w:rPr>
        <w:t>5</w:t>
      </w:r>
      <w:r w:rsidRPr="00CF4AD3">
        <w:rPr>
          <w:rFonts w:asciiTheme="minorHAnsi" w:hAnsiTheme="minorHAnsi" w:cstheme="minorHAnsi"/>
          <w:noProof/>
          <w:sz w:val="20"/>
          <w:lang w:val="x-none"/>
        </w:rPr>
        <w:t xml:space="preserve"> (TI </w:t>
      </w:r>
      <w:r w:rsidRPr="00CF4AD3">
        <w:rPr>
          <w:rFonts w:asciiTheme="minorHAnsi" w:hAnsiTheme="minorHAnsi" w:cstheme="minorHAnsi"/>
          <w:noProof/>
          <w:sz w:val="20"/>
        </w:rPr>
        <w:t>cinco</w:t>
      </w:r>
      <w:r w:rsidRPr="00CF4AD3">
        <w:rPr>
          <w:rFonts w:asciiTheme="minorHAnsi" w:hAnsiTheme="minorHAnsi" w:cstheme="minorHAnsi"/>
          <w:noProof/>
          <w:sz w:val="20"/>
          <w:lang w:val="x-none"/>
        </w:rPr>
        <w:t>) “Designación de sistema y empresa soporte”.</w:t>
      </w:r>
    </w:p>
    <w:p w14:paraId="142ACF19"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rPr>
      </w:pPr>
    </w:p>
    <w:p w14:paraId="431269A3" w14:textId="6DCC5157" w:rsidR="006016B3" w:rsidRPr="00CF4AD3" w:rsidRDefault="00C67215" w:rsidP="001248F8">
      <w:pPr>
        <w:tabs>
          <w:tab w:val="left" w:pos="1263"/>
          <w:tab w:val="left" w:pos="1418"/>
          <w:tab w:val="left" w:pos="1560"/>
        </w:tabs>
        <w:ind w:left="-142"/>
        <w:jc w:val="both"/>
        <w:rPr>
          <w:rFonts w:asciiTheme="minorHAnsi" w:hAnsiTheme="minorHAnsi" w:cstheme="minorHAnsi"/>
          <w:b/>
          <w:noProof/>
          <w:sz w:val="20"/>
          <w:lang w:val="es-MX"/>
        </w:rPr>
      </w:pPr>
      <w:r w:rsidRPr="00CF4AD3">
        <w:rPr>
          <w:rFonts w:asciiTheme="minorHAnsi" w:hAnsiTheme="minorHAnsi" w:cstheme="minorHAnsi"/>
          <w:b/>
          <w:noProof/>
          <w:sz w:val="20"/>
          <w:lang w:val="x-none"/>
        </w:rPr>
        <w:t>PRUEBAS DE FUNCIONALIDAD</w:t>
      </w:r>
    </w:p>
    <w:p w14:paraId="346B733F" w14:textId="527B90B9"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La prueba de funcionalidad, se realizará en las oficinas del CDI, o donde el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Instituto designe.</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solicitará una cita</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a la Coordinación de Informatica con copia de conocimiento al </w:t>
      </w:r>
      <w:r w:rsidRPr="00CF4AD3">
        <w:rPr>
          <w:rFonts w:asciiTheme="minorHAnsi" w:hAnsiTheme="minorHAnsi" w:cstheme="minorHAnsi"/>
          <w:noProof/>
          <w:sz w:val="20"/>
          <w:lang w:val="es-MX"/>
        </w:rPr>
        <w:t xml:space="preserve">Administrador de contrato mediante </w:t>
      </w:r>
      <w:r w:rsidR="00C67215" w:rsidRPr="00CF4AD3">
        <w:rPr>
          <w:rFonts w:asciiTheme="minorHAnsi" w:hAnsiTheme="minorHAnsi" w:cstheme="minorHAnsi"/>
          <w:noProof/>
          <w:sz w:val="20"/>
        </w:rPr>
        <w:t>el anexo TI 1 (TI uno)</w:t>
      </w:r>
      <w:r w:rsidRPr="00CF4AD3">
        <w:rPr>
          <w:rFonts w:asciiTheme="minorHAnsi" w:hAnsiTheme="minorHAnsi" w:cstheme="minorHAnsi"/>
          <w:noProof/>
          <w:sz w:val="20"/>
        </w:rPr>
        <w:t xml:space="preserve"> Solicitud de pruebas de funcionalidad</w:t>
      </w:r>
      <w:r w:rsidRPr="00CF4AD3">
        <w:rPr>
          <w:rFonts w:asciiTheme="minorHAnsi" w:hAnsiTheme="minorHAnsi" w:cstheme="minorHAnsi"/>
          <w:noProof/>
          <w:sz w:val="20"/>
          <w:lang w:val="es-MX"/>
        </w:rPr>
        <w:t>.</w:t>
      </w:r>
    </w:p>
    <w:p w14:paraId="19311A58" w14:textId="77777777" w:rsidR="006016B3" w:rsidRPr="00CF4AD3" w:rsidRDefault="006016B3" w:rsidP="00C67215">
      <w:pPr>
        <w:tabs>
          <w:tab w:val="left" w:pos="1263"/>
          <w:tab w:val="left" w:pos="1418"/>
          <w:tab w:val="left" w:pos="1560"/>
        </w:tabs>
        <w:jc w:val="both"/>
        <w:rPr>
          <w:rFonts w:asciiTheme="minorHAnsi" w:hAnsiTheme="minorHAnsi" w:cstheme="minorHAnsi"/>
          <w:noProof/>
          <w:sz w:val="20"/>
          <w:lang w:val="x-none"/>
        </w:rPr>
      </w:pPr>
    </w:p>
    <w:p w14:paraId="0BCC6F60" w14:textId="77777777"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La prueba final en sitio, se realizará una vez aprobado el punto anterior en la Unidad Médica adjudicada que el Instituto designe</w:t>
      </w:r>
      <w:r w:rsidRPr="00CF4AD3">
        <w:rPr>
          <w:rFonts w:asciiTheme="minorHAnsi" w:hAnsiTheme="minorHAnsi" w:cstheme="minorHAnsi"/>
          <w:noProof/>
          <w:sz w:val="20"/>
          <w:lang w:val="es-MX"/>
        </w:rPr>
        <w:t>, previamente acordado don las Unidades  Médicas respectivas, con la versión aprobada en las pruebas en oficina. Esta deberá ser solicitada al Coordinación de Informatica con copia de conocimiento al Administrador del Contrato mediante un escrito libre en hoja membretada de la empresa.</w:t>
      </w:r>
    </w:p>
    <w:p w14:paraId="3CD95B57" w14:textId="77777777" w:rsidR="006016B3" w:rsidRPr="00CF4AD3" w:rsidRDefault="006016B3" w:rsidP="001248F8">
      <w:pPr>
        <w:tabs>
          <w:tab w:val="left" w:pos="1263"/>
          <w:tab w:val="left" w:pos="1418"/>
          <w:tab w:val="left" w:pos="1560"/>
        </w:tabs>
        <w:ind w:left="-142" w:firstLine="142"/>
        <w:jc w:val="both"/>
        <w:rPr>
          <w:rFonts w:asciiTheme="minorHAnsi" w:hAnsiTheme="minorHAnsi" w:cstheme="minorHAnsi"/>
          <w:noProof/>
          <w:sz w:val="20"/>
        </w:rPr>
      </w:pPr>
    </w:p>
    <w:p w14:paraId="7991EB8C" w14:textId="6E0B7156"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rPr>
      </w:pPr>
      <w:r w:rsidRPr="00CF4AD3">
        <w:rPr>
          <w:rFonts w:asciiTheme="minorHAnsi" w:hAnsiTheme="minorHAnsi" w:cstheme="minorHAnsi"/>
          <w:noProof/>
          <w:sz w:val="20"/>
        </w:rPr>
        <w:t>En el caso que se determine que no acredito la pueba de validación, tendrá un plazo no mayor a cinco dias</w:t>
      </w:r>
      <w:r w:rsidR="00552AB2" w:rsidRPr="00CF4AD3">
        <w:rPr>
          <w:rFonts w:asciiTheme="minorHAnsi" w:hAnsiTheme="minorHAnsi" w:cstheme="minorHAnsi"/>
          <w:noProof/>
          <w:sz w:val="20"/>
        </w:rPr>
        <w:t xml:space="preserve"> habiles</w:t>
      </w:r>
      <w:r w:rsidRPr="00CF4AD3">
        <w:rPr>
          <w:rFonts w:asciiTheme="minorHAnsi" w:hAnsiTheme="minorHAnsi" w:cstheme="minorHAnsi"/>
          <w:noProof/>
          <w:sz w:val="20"/>
        </w:rPr>
        <w:t xml:space="preserve"> para que sea solicitada nuevamente. El </w:t>
      </w:r>
      <w:r w:rsidR="00603915">
        <w:rPr>
          <w:rFonts w:asciiTheme="minorHAnsi" w:eastAsia="Calibri" w:hAnsiTheme="minorHAnsi" w:cstheme="minorHAnsi"/>
          <w:sz w:val="20"/>
        </w:rPr>
        <w:t>cotizante</w:t>
      </w:r>
      <w:r w:rsidRPr="00CF4AD3">
        <w:rPr>
          <w:rFonts w:asciiTheme="minorHAnsi" w:hAnsiTheme="minorHAnsi" w:cstheme="minorHAnsi"/>
          <w:noProof/>
          <w:sz w:val="20"/>
        </w:rPr>
        <w:t xml:space="preserve"> adjudicado que no acredite las pruebas de funcionalidad, podrá solicitarlas en un maximo de hasta tres ocasiones.</w:t>
      </w:r>
    </w:p>
    <w:p w14:paraId="6E065CFB" w14:textId="77777777" w:rsidR="006016B3" w:rsidRPr="00CF4AD3" w:rsidRDefault="006016B3" w:rsidP="001248F8">
      <w:pPr>
        <w:tabs>
          <w:tab w:val="left" w:pos="1263"/>
          <w:tab w:val="left" w:pos="1418"/>
          <w:tab w:val="left" w:pos="1560"/>
        </w:tabs>
        <w:ind w:left="-142" w:firstLine="142"/>
        <w:jc w:val="both"/>
        <w:rPr>
          <w:rFonts w:asciiTheme="minorHAnsi" w:hAnsiTheme="minorHAnsi" w:cstheme="minorHAnsi"/>
          <w:noProof/>
          <w:sz w:val="20"/>
        </w:rPr>
      </w:pPr>
    </w:p>
    <w:p w14:paraId="052A0498" w14:textId="6FD482DF"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x-none"/>
        </w:rPr>
        <w:t xml:space="preserve">Una vez que las pruebas de funcionalidad y mensajería sean aprobadas,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adjudicado proporcionará </w:t>
      </w:r>
      <w:r w:rsidRPr="00CF4AD3">
        <w:rPr>
          <w:rFonts w:asciiTheme="minorHAnsi" w:hAnsiTheme="minorHAnsi" w:cstheme="minorHAnsi"/>
          <w:noProof/>
          <w:sz w:val="20"/>
          <w:lang w:val="es-MX"/>
        </w:rPr>
        <w:t xml:space="preserve">al Administrador de contrato un </w:t>
      </w:r>
      <w:r w:rsidRPr="00CF4AD3">
        <w:rPr>
          <w:rFonts w:asciiTheme="minorHAnsi" w:hAnsiTheme="minorHAnsi" w:cstheme="minorHAnsi"/>
          <w:noProof/>
          <w:sz w:val="20"/>
          <w:lang w:val="x-none"/>
        </w:rPr>
        <w:t xml:space="preserve">calendario de despliegue del Sistema Evaluado considerando todas las Unidades Médicas incluidas en los contratos, en un plazo no mayor a </w:t>
      </w:r>
      <w:r w:rsidRPr="00CF4AD3">
        <w:rPr>
          <w:rFonts w:asciiTheme="minorHAnsi" w:hAnsiTheme="minorHAnsi" w:cstheme="minorHAnsi"/>
          <w:noProof/>
          <w:sz w:val="20"/>
          <w:lang w:val="es-MX"/>
        </w:rPr>
        <w:t>05</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cinco</w:t>
      </w:r>
      <w:r w:rsidRPr="00CF4AD3">
        <w:rPr>
          <w:rFonts w:asciiTheme="minorHAnsi" w:hAnsiTheme="minorHAnsi" w:cstheme="minorHAnsi"/>
          <w:noProof/>
          <w:sz w:val="20"/>
          <w:lang w:val="x-none"/>
        </w:rPr>
        <w:t>) días hábiles posteriores a la fecha de aprobación.</w:t>
      </w:r>
    </w:p>
    <w:p w14:paraId="37FEF4FD" w14:textId="77777777" w:rsidR="006016B3" w:rsidRPr="00CF4AD3" w:rsidRDefault="006016B3" w:rsidP="001248F8">
      <w:pPr>
        <w:tabs>
          <w:tab w:val="left" w:pos="1263"/>
          <w:tab w:val="left" w:pos="1418"/>
          <w:tab w:val="left" w:pos="1560"/>
        </w:tabs>
        <w:ind w:left="-142" w:firstLine="142"/>
        <w:jc w:val="both"/>
        <w:rPr>
          <w:rFonts w:asciiTheme="minorHAnsi" w:hAnsiTheme="minorHAnsi" w:cstheme="minorHAnsi"/>
          <w:noProof/>
          <w:sz w:val="20"/>
        </w:rPr>
      </w:pPr>
    </w:p>
    <w:p w14:paraId="4B096979" w14:textId="0BA88330" w:rsidR="006016B3" w:rsidRPr="00CF4AD3" w:rsidRDefault="006016B3" w:rsidP="001248F8">
      <w:pPr>
        <w:tabs>
          <w:tab w:val="left" w:pos="1263"/>
          <w:tab w:val="left" w:pos="1418"/>
          <w:tab w:val="left" w:pos="1560"/>
        </w:tabs>
        <w:ind w:left="-142"/>
        <w:jc w:val="both"/>
        <w:rPr>
          <w:rFonts w:asciiTheme="minorHAnsi" w:hAnsiTheme="minorHAnsi" w:cstheme="minorHAnsi"/>
          <w:noProof/>
          <w:sz w:val="20"/>
          <w:lang w:val="es-MX"/>
        </w:rPr>
      </w:pPr>
      <w:r w:rsidRPr="00CF4AD3">
        <w:rPr>
          <w:rFonts w:asciiTheme="minorHAnsi" w:hAnsiTheme="minorHAnsi" w:cstheme="minorHAnsi"/>
          <w:noProof/>
          <w:sz w:val="20"/>
          <w:lang w:val="es-MX"/>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es-MX"/>
        </w:rPr>
        <w:t xml:space="preserve"> adjudicado al finalizar la instalación a punto del sistema aprobado, conforme al calendario de despliegue proporcionado, deberá solicitar por escrito al Administrador del Contrato realice las acciones conducentes efecto de iniciar la gestión para la elaboración del Comprobante de Cumplimiento de Instalación a Punto.</w:t>
      </w:r>
    </w:p>
    <w:p w14:paraId="43201F73" w14:textId="77777777" w:rsidR="006016B3" w:rsidRPr="00CF4AD3" w:rsidRDefault="006016B3" w:rsidP="006016B3">
      <w:pPr>
        <w:tabs>
          <w:tab w:val="left" w:pos="1263"/>
          <w:tab w:val="left" w:pos="1418"/>
          <w:tab w:val="left" w:pos="1560"/>
        </w:tabs>
        <w:ind w:left="708"/>
        <w:jc w:val="both"/>
        <w:rPr>
          <w:rFonts w:asciiTheme="minorHAnsi" w:hAnsiTheme="minorHAnsi" w:cstheme="minorHAnsi"/>
          <w:noProof/>
          <w:sz w:val="20"/>
          <w:lang w:val="es-MX"/>
        </w:rPr>
      </w:pPr>
    </w:p>
    <w:p w14:paraId="4263461C" w14:textId="3061C789" w:rsidR="006016B3" w:rsidRPr="00CF4AD3" w:rsidRDefault="006016B3" w:rsidP="00C67215">
      <w:pPr>
        <w:tabs>
          <w:tab w:val="left" w:pos="1263"/>
          <w:tab w:val="left" w:pos="1418"/>
          <w:tab w:val="left" w:pos="1560"/>
        </w:tabs>
        <w:jc w:val="both"/>
        <w:rPr>
          <w:rFonts w:asciiTheme="minorHAnsi" w:hAnsiTheme="minorHAnsi" w:cstheme="minorHAnsi"/>
          <w:noProof/>
          <w:sz w:val="20"/>
          <w:lang w:val="x-none"/>
        </w:rPr>
      </w:pPr>
      <w:r w:rsidRPr="00CF4AD3">
        <w:rPr>
          <w:rFonts w:asciiTheme="minorHAnsi" w:hAnsiTheme="minorHAnsi" w:cstheme="minorHAnsi"/>
          <w:noProof/>
          <w:sz w:val="20"/>
          <w:lang w:val="x-none"/>
        </w:rPr>
        <w:t>El Instituto a través de la Coordinación  de Informática (CDI)</w:t>
      </w:r>
      <w:r w:rsidRPr="00CF4AD3">
        <w:rPr>
          <w:rFonts w:asciiTheme="minorHAnsi" w:hAnsiTheme="minorHAnsi" w:cstheme="minorHAnsi"/>
          <w:noProof/>
          <w:sz w:val="20"/>
        </w:rPr>
        <w:t xml:space="preserve"> en OOAD</w:t>
      </w:r>
      <w:r w:rsidRPr="00CF4AD3">
        <w:rPr>
          <w:rFonts w:asciiTheme="minorHAnsi" w:hAnsiTheme="minorHAnsi" w:cstheme="minorHAnsi"/>
          <w:noProof/>
          <w:sz w:val="20"/>
          <w:lang w:val="x-none"/>
        </w:rPr>
        <w:t xml:space="preserve">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se reservan el </w:t>
      </w:r>
      <w:r w:rsidRPr="00CF4AD3">
        <w:rPr>
          <w:rFonts w:asciiTheme="minorHAnsi" w:hAnsiTheme="minorHAnsi" w:cstheme="minorHAnsi"/>
          <w:noProof/>
          <w:sz w:val="20"/>
          <w:lang w:val="es-MX"/>
        </w:rPr>
        <w:t>d</w:t>
      </w:r>
      <w:r w:rsidRPr="00CF4AD3">
        <w:rPr>
          <w:rFonts w:asciiTheme="minorHAnsi" w:hAnsiTheme="minorHAnsi" w:cstheme="minorHAnsi"/>
          <w:noProof/>
          <w:sz w:val="20"/>
          <w:lang w:val="x-none"/>
        </w:rPr>
        <w:t>erecho de evaluar cualquiera de las Unidades Médicas incluidas en los contratos para confirmar que la versión evaluada del sistema sea la instalada en los equipos de cómputo que administran dichos procesos, teniendo</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en</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cuenta</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que </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el</w:t>
      </w:r>
      <w:r w:rsidRPr="00CF4AD3">
        <w:rPr>
          <w:rFonts w:asciiTheme="minorHAnsi" w:hAnsiTheme="minorHAnsi" w:cstheme="minorHAnsi"/>
          <w:noProof/>
          <w:sz w:val="20"/>
          <w:lang w:val="es-MX"/>
        </w:rPr>
        <w:t xml:space="preserve"> </w:t>
      </w:r>
      <w:r w:rsidRPr="00CF4AD3">
        <w:rPr>
          <w:rFonts w:asciiTheme="minorHAnsi" w:hAnsiTheme="minorHAnsi" w:cstheme="minorHAnsi"/>
          <w:noProof/>
          <w:sz w:val="20"/>
          <w:lang w:val="x-none"/>
        </w:rPr>
        <w:t xml:space="preserve"> incumplimiento por parte del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activará los supuestos de penas convencionales y/o deducciones establecidas en los contratos.</w:t>
      </w:r>
    </w:p>
    <w:p w14:paraId="75857703" w14:textId="77777777" w:rsidR="006016B3" w:rsidRPr="00CF4AD3" w:rsidRDefault="006016B3" w:rsidP="00C67215">
      <w:pPr>
        <w:tabs>
          <w:tab w:val="left" w:pos="1263"/>
          <w:tab w:val="left" w:pos="1418"/>
          <w:tab w:val="left" w:pos="1560"/>
        </w:tabs>
        <w:jc w:val="both"/>
        <w:rPr>
          <w:rFonts w:asciiTheme="minorHAnsi" w:hAnsiTheme="minorHAnsi" w:cstheme="minorHAnsi"/>
          <w:noProof/>
          <w:sz w:val="20"/>
          <w:lang w:val="es-MX"/>
        </w:rPr>
      </w:pPr>
    </w:p>
    <w:p w14:paraId="1C339BF0" w14:textId="112C84E8" w:rsidR="006016B3" w:rsidRPr="00CF4AD3" w:rsidRDefault="006016B3" w:rsidP="00C67215">
      <w:pPr>
        <w:tabs>
          <w:tab w:val="left" w:pos="1263"/>
          <w:tab w:val="left" w:pos="1418"/>
          <w:tab w:val="left" w:pos="1560"/>
        </w:tabs>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Una vez </w:t>
      </w:r>
      <w:r w:rsidRPr="00CF4AD3">
        <w:rPr>
          <w:rFonts w:asciiTheme="minorHAnsi" w:hAnsiTheme="minorHAnsi" w:cstheme="minorHAnsi"/>
          <w:noProof/>
          <w:sz w:val="20"/>
        </w:rPr>
        <w:t>validado</w:t>
      </w:r>
      <w:r w:rsidRPr="00CF4AD3">
        <w:rPr>
          <w:rFonts w:asciiTheme="minorHAnsi" w:hAnsiTheme="minorHAnsi" w:cstheme="minorHAnsi"/>
          <w:noProof/>
          <w:sz w:val="20"/>
          <w:lang w:val="x-none"/>
        </w:rPr>
        <w:t xml:space="preserve"> el sistema de información, en caso de que “El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adjudicado” requiera realizar posteriormente una actualización, deberá seguir el proceso de las Pruebas de funcionalidad y se compromete a cumplir con este apartado, para lograr la validación de esta nueva versión del sistema de información, antes de implantarlo en sus unidades.</w:t>
      </w:r>
    </w:p>
    <w:p w14:paraId="02F204C2" w14:textId="77777777" w:rsidR="006016B3" w:rsidRPr="00CF4AD3" w:rsidRDefault="006016B3" w:rsidP="006016B3">
      <w:pPr>
        <w:tabs>
          <w:tab w:val="left" w:pos="1263"/>
          <w:tab w:val="left" w:pos="1418"/>
          <w:tab w:val="left" w:pos="1560"/>
        </w:tabs>
        <w:ind w:left="708"/>
        <w:jc w:val="both"/>
        <w:rPr>
          <w:rFonts w:asciiTheme="minorHAnsi" w:hAnsiTheme="minorHAnsi" w:cstheme="minorHAnsi"/>
          <w:noProof/>
          <w:sz w:val="20"/>
          <w:lang w:val="x-none"/>
        </w:rPr>
      </w:pPr>
    </w:p>
    <w:p w14:paraId="23AF4D2C" w14:textId="77777777" w:rsidR="006016B3" w:rsidRPr="00CF4AD3" w:rsidRDefault="006016B3" w:rsidP="00C67215">
      <w:pPr>
        <w:ind w:right="-142"/>
        <w:contextualSpacing/>
        <w:jc w:val="both"/>
        <w:rPr>
          <w:rFonts w:asciiTheme="minorHAnsi" w:hAnsiTheme="minorHAnsi" w:cstheme="minorHAnsi"/>
          <w:b/>
          <w:noProof/>
          <w:sz w:val="20"/>
          <w:lang w:val="x-none"/>
        </w:rPr>
      </w:pPr>
      <w:r w:rsidRPr="00CF4AD3">
        <w:rPr>
          <w:rFonts w:asciiTheme="minorHAnsi" w:hAnsiTheme="minorHAnsi" w:cstheme="minorHAnsi"/>
          <w:b/>
          <w:sz w:val="20"/>
        </w:rPr>
        <w:t>PARA ESTE SERVICIO, NO SE SOLICITAN PRUEBAS.</w:t>
      </w:r>
    </w:p>
    <w:p w14:paraId="173060F0" w14:textId="77777777" w:rsidR="006016B3" w:rsidRPr="00CF4AD3" w:rsidRDefault="006016B3" w:rsidP="006016B3">
      <w:pPr>
        <w:pStyle w:val="Prrafodelista"/>
        <w:ind w:left="284" w:right="-142"/>
        <w:jc w:val="both"/>
        <w:rPr>
          <w:rFonts w:asciiTheme="minorHAnsi" w:hAnsiTheme="minorHAnsi" w:cstheme="minorHAnsi"/>
          <w:b/>
          <w:noProof/>
          <w:sz w:val="20"/>
          <w:lang w:val="x-none"/>
        </w:rPr>
      </w:pPr>
    </w:p>
    <w:p w14:paraId="6FCB023A" w14:textId="77777777" w:rsidR="008B36AA" w:rsidRDefault="008B36AA" w:rsidP="00C67215">
      <w:pPr>
        <w:ind w:right="-93"/>
        <w:contextualSpacing/>
        <w:jc w:val="both"/>
        <w:rPr>
          <w:rFonts w:asciiTheme="minorHAnsi" w:hAnsiTheme="minorHAnsi" w:cstheme="minorHAnsi"/>
          <w:b/>
          <w:sz w:val="20"/>
        </w:rPr>
      </w:pPr>
    </w:p>
    <w:p w14:paraId="7279FB36" w14:textId="77777777" w:rsidR="00C67215" w:rsidRPr="00CF4AD3" w:rsidRDefault="006016B3" w:rsidP="00C67215">
      <w:pPr>
        <w:ind w:right="-93"/>
        <w:contextualSpacing/>
        <w:jc w:val="both"/>
        <w:rPr>
          <w:rFonts w:asciiTheme="minorHAnsi" w:hAnsiTheme="minorHAnsi" w:cstheme="minorHAnsi"/>
          <w:b/>
          <w:noProof/>
          <w:sz w:val="20"/>
          <w:lang w:val="es-MX"/>
        </w:rPr>
      </w:pPr>
      <w:r w:rsidRPr="00CF4AD3">
        <w:rPr>
          <w:rFonts w:asciiTheme="minorHAnsi" w:hAnsiTheme="minorHAnsi" w:cstheme="minorHAnsi"/>
          <w:b/>
          <w:sz w:val="20"/>
        </w:rPr>
        <w:lastRenderedPageBreak/>
        <w:t>MODIFICACIÓN DE LA ESPECIFICACIÓN TÉCNICA DE ALGUN BIEN QUE NO SE ENCUENTRE REGULADO POR EL COMPENDIO NACIONAL DE INSUMOS PARA LA SALUD.</w:t>
      </w:r>
    </w:p>
    <w:p w14:paraId="3FD499F9" w14:textId="705B5515" w:rsidR="006016B3" w:rsidRPr="00CF4AD3" w:rsidRDefault="00C67215" w:rsidP="00C67215">
      <w:pPr>
        <w:ind w:right="-93"/>
        <w:contextualSpacing/>
        <w:jc w:val="both"/>
        <w:rPr>
          <w:rFonts w:asciiTheme="minorHAnsi" w:hAnsiTheme="minorHAnsi" w:cstheme="minorHAnsi"/>
          <w:b/>
          <w:noProof/>
          <w:sz w:val="20"/>
          <w:lang w:val="x-none"/>
        </w:rPr>
      </w:pPr>
      <w:r w:rsidRPr="00CF4AD3">
        <w:rPr>
          <w:rFonts w:asciiTheme="minorHAnsi" w:hAnsiTheme="minorHAnsi" w:cstheme="minorHAnsi"/>
          <w:sz w:val="20"/>
        </w:rPr>
        <w:t>No aplica</w:t>
      </w:r>
    </w:p>
    <w:p w14:paraId="5A23CEF4" w14:textId="77777777" w:rsidR="006016B3" w:rsidRPr="00CF4AD3" w:rsidRDefault="006016B3" w:rsidP="006016B3">
      <w:pPr>
        <w:ind w:left="284"/>
        <w:jc w:val="both"/>
        <w:rPr>
          <w:rFonts w:asciiTheme="minorHAnsi" w:hAnsiTheme="minorHAnsi" w:cstheme="minorHAnsi"/>
          <w:b/>
          <w:sz w:val="20"/>
        </w:rPr>
      </w:pPr>
    </w:p>
    <w:p w14:paraId="2AC75D41" w14:textId="77777777" w:rsidR="006016B3" w:rsidRPr="00CF4AD3" w:rsidRDefault="006016B3" w:rsidP="00C67215">
      <w:pPr>
        <w:suppressAutoHyphens w:val="0"/>
        <w:spacing w:after="200"/>
        <w:ind w:right="-93"/>
        <w:contextualSpacing/>
        <w:jc w:val="both"/>
        <w:rPr>
          <w:rFonts w:asciiTheme="minorHAnsi" w:hAnsiTheme="minorHAnsi" w:cstheme="minorHAnsi"/>
          <w:b/>
          <w:sz w:val="20"/>
        </w:rPr>
      </w:pPr>
      <w:r w:rsidRPr="00CF4AD3">
        <w:rPr>
          <w:rFonts w:asciiTheme="minorHAnsi" w:hAnsiTheme="minorHAnsi" w:cstheme="minorHAnsi"/>
          <w:b/>
          <w:sz w:val="20"/>
        </w:rPr>
        <w:t>MODIFICACIÓN DE LAS ESPECIFICACIONES TÉCNICAS DE UN BIEN RESPECTO DE LAS ESTIPULADAS EN EL EJERCICIO ANTERIOR Y QUE DERIVADO DE LA INVESTIGACIÓN DE MERCADO, EL ÁREA CONTRATANTE ADVIERTA QUE EXISTEN CIRCUNSTANCIAS QUE PUEDAN LIMITAR LA LIBRE PARTICIPACIÓN, CONCURRENCIA Y COMPETENCIA ECONÓMICA.</w:t>
      </w:r>
    </w:p>
    <w:p w14:paraId="7344D276" w14:textId="2DB0A054" w:rsidR="006016B3" w:rsidRPr="00CF4AD3" w:rsidRDefault="00C67215" w:rsidP="00C67215">
      <w:pPr>
        <w:spacing w:after="200"/>
        <w:jc w:val="both"/>
        <w:rPr>
          <w:rFonts w:asciiTheme="minorHAnsi" w:hAnsiTheme="minorHAnsi" w:cstheme="minorHAnsi"/>
          <w:sz w:val="20"/>
        </w:rPr>
      </w:pPr>
      <w:r w:rsidRPr="00CF4AD3">
        <w:rPr>
          <w:rFonts w:asciiTheme="minorHAnsi" w:hAnsiTheme="minorHAnsi" w:cstheme="minorHAnsi"/>
          <w:sz w:val="20"/>
        </w:rPr>
        <w:t>No aplica</w:t>
      </w:r>
    </w:p>
    <w:p w14:paraId="324AE3DE" w14:textId="57F560FD" w:rsidR="006016B3" w:rsidRPr="00CF4AD3" w:rsidRDefault="006016B3" w:rsidP="00C67215">
      <w:pPr>
        <w:suppressAutoHyphens w:val="0"/>
        <w:spacing w:after="200"/>
        <w:contextualSpacing/>
        <w:jc w:val="both"/>
        <w:rPr>
          <w:rFonts w:asciiTheme="minorHAnsi" w:hAnsiTheme="minorHAnsi" w:cstheme="minorHAnsi"/>
          <w:b/>
          <w:sz w:val="20"/>
        </w:rPr>
      </w:pPr>
      <w:r w:rsidRPr="00CF4AD3">
        <w:rPr>
          <w:rFonts w:asciiTheme="minorHAnsi" w:hAnsiTheme="minorHAnsi" w:cstheme="minorHAnsi"/>
          <w:b/>
          <w:sz w:val="20"/>
        </w:rPr>
        <w:t xml:space="preserve">NORMAS QUE APLICAN </w:t>
      </w:r>
      <w:r w:rsidR="00C67215" w:rsidRPr="00CF4AD3">
        <w:rPr>
          <w:rFonts w:asciiTheme="minorHAnsi" w:hAnsiTheme="minorHAnsi" w:cstheme="minorHAnsi"/>
          <w:b/>
          <w:sz w:val="20"/>
        </w:rPr>
        <w:t>PARA LA PRESTACIÓN DEL SERVICIO</w:t>
      </w:r>
    </w:p>
    <w:p w14:paraId="7E147DCF" w14:textId="5D515973" w:rsidR="006016B3" w:rsidRPr="00CF4AD3" w:rsidRDefault="006016B3" w:rsidP="006016B3">
      <w:pPr>
        <w:jc w:val="both"/>
        <w:rPr>
          <w:rFonts w:asciiTheme="minorHAnsi" w:hAnsiTheme="minorHAnsi" w:cstheme="minorHAnsi"/>
          <w:noProof/>
          <w:sz w:val="20"/>
          <w:lang w:val="x-none"/>
        </w:rPr>
      </w:pPr>
      <w:r w:rsidRPr="00CF4AD3">
        <w:rPr>
          <w:rFonts w:asciiTheme="minorHAnsi" w:hAnsiTheme="minorHAnsi" w:cstheme="minorHAnsi"/>
          <w:noProof/>
          <w:sz w:val="20"/>
          <w:lang w:val="x-none"/>
        </w:rPr>
        <w:t xml:space="preserve">El </w:t>
      </w:r>
      <w:r w:rsidR="00603915">
        <w:rPr>
          <w:rFonts w:asciiTheme="minorHAnsi" w:eastAsia="Calibri" w:hAnsiTheme="minorHAnsi" w:cstheme="minorHAnsi"/>
          <w:sz w:val="20"/>
        </w:rPr>
        <w:t>cotizante</w:t>
      </w:r>
      <w:r w:rsidRPr="00CF4AD3">
        <w:rPr>
          <w:rFonts w:asciiTheme="minorHAnsi" w:hAnsiTheme="minorHAnsi" w:cstheme="minorHAnsi"/>
          <w:noProof/>
          <w:sz w:val="20"/>
          <w:lang w:val="x-none"/>
        </w:rPr>
        <w:t xml:space="preserve"> deberá presentar escrito libre en papel membretado y debidamente digitalizado o escaneado con la firma del representante legal en el que manifieste que la empresa y su personal se comprometen durante la prestación del servicio,  y una vez  adjudicado, se tendrá la obligación de dar cumplimiento de las siguientes Normas Oficiales, que apliquen estrictamente a su actividad, así como favorecer el cumplimiento por parte de la Unidad Médica de aquellas Normas que a través del servicio integral se deban cumplir por parte de esta última, siendo estas:</w:t>
      </w:r>
    </w:p>
    <w:p w14:paraId="732B56F2" w14:textId="77777777" w:rsidR="006016B3" w:rsidRPr="00CF4AD3" w:rsidRDefault="006016B3" w:rsidP="006016B3">
      <w:pPr>
        <w:ind w:right="-142"/>
        <w:jc w:val="both"/>
        <w:rPr>
          <w:rFonts w:asciiTheme="minorHAnsi" w:hAnsiTheme="minorHAnsi" w:cstheme="minorHAnsi"/>
          <w:noProof/>
          <w:sz w:val="20"/>
        </w:rPr>
      </w:pPr>
    </w:p>
    <w:p w14:paraId="308B5B9B" w14:textId="77777777" w:rsidR="00C67215" w:rsidRPr="00CF4AD3" w:rsidRDefault="00C67215" w:rsidP="00616110">
      <w:pPr>
        <w:pStyle w:val="Sinespaciado"/>
        <w:numPr>
          <w:ilvl w:val="0"/>
          <w:numId w:val="69"/>
        </w:numPr>
        <w:jc w:val="both"/>
        <w:rPr>
          <w:rFonts w:asciiTheme="minorHAnsi" w:hAnsiTheme="minorHAnsi" w:cstheme="minorHAnsi"/>
          <w:sz w:val="20"/>
          <w:szCs w:val="20"/>
        </w:rPr>
      </w:pPr>
      <w:r w:rsidRPr="00CF4AD3">
        <w:rPr>
          <w:rFonts w:asciiTheme="minorHAnsi" w:hAnsiTheme="minorHAnsi" w:cstheme="minorHAnsi"/>
          <w:b/>
          <w:sz w:val="20"/>
          <w:szCs w:val="20"/>
        </w:rPr>
        <w:t>NOM-003-SSA3-2010</w:t>
      </w:r>
      <w:r w:rsidRPr="00CF4AD3">
        <w:rPr>
          <w:rFonts w:asciiTheme="minorHAnsi" w:hAnsiTheme="minorHAnsi" w:cstheme="minorHAnsi"/>
          <w:sz w:val="20"/>
          <w:szCs w:val="20"/>
        </w:rPr>
        <w:t xml:space="preserve"> (publicada en el D.O.F. el día 08 de julio de 2010) Para la práctica de la Hemodiálisis.</w:t>
      </w:r>
    </w:p>
    <w:p w14:paraId="6D461EB9" w14:textId="77777777" w:rsidR="00C67215" w:rsidRPr="00CF4AD3" w:rsidRDefault="00C67215" w:rsidP="00616110">
      <w:pPr>
        <w:pStyle w:val="Sinespaciado"/>
        <w:numPr>
          <w:ilvl w:val="0"/>
          <w:numId w:val="69"/>
        </w:numPr>
        <w:jc w:val="both"/>
        <w:rPr>
          <w:rFonts w:asciiTheme="minorHAnsi" w:hAnsiTheme="minorHAnsi" w:cstheme="minorHAnsi"/>
          <w:sz w:val="20"/>
          <w:szCs w:val="20"/>
        </w:rPr>
      </w:pPr>
      <w:r w:rsidRPr="00CF4AD3">
        <w:rPr>
          <w:rFonts w:asciiTheme="minorHAnsi" w:hAnsiTheme="minorHAnsi" w:cstheme="minorHAnsi"/>
          <w:b/>
          <w:sz w:val="20"/>
          <w:szCs w:val="20"/>
        </w:rPr>
        <w:t>NOM-004-SSA3-2012</w:t>
      </w:r>
      <w:r w:rsidRPr="00CF4AD3">
        <w:rPr>
          <w:rFonts w:asciiTheme="minorHAnsi" w:hAnsiTheme="minorHAnsi" w:cstheme="minorHAnsi"/>
          <w:sz w:val="20"/>
          <w:szCs w:val="20"/>
        </w:rPr>
        <w:t xml:space="preserve"> (publicada en el D.O.F. el día 15 de octubre de 2012) Del expediente clínico, que establece los criterios científicos, éticos, tecnológicos y administrativos obligatorios en la elaboración, integración, uso, manejo, archivo, conservación, propiedad, titularidad y confidencialidad del expediente clínico, del 29 de junio de 2012.</w:t>
      </w:r>
    </w:p>
    <w:p w14:paraId="3615A21C" w14:textId="77777777" w:rsidR="00C67215" w:rsidRPr="00CF4AD3" w:rsidRDefault="00C67215" w:rsidP="00616110">
      <w:pPr>
        <w:pStyle w:val="Sinespaciado"/>
        <w:numPr>
          <w:ilvl w:val="0"/>
          <w:numId w:val="69"/>
        </w:numPr>
        <w:jc w:val="both"/>
        <w:rPr>
          <w:rFonts w:asciiTheme="minorHAnsi" w:hAnsiTheme="minorHAnsi" w:cstheme="minorHAnsi"/>
          <w:sz w:val="20"/>
          <w:szCs w:val="20"/>
        </w:rPr>
      </w:pPr>
      <w:r w:rsidRPr="00CF4AD3">
        <w:rPr>
          <w:rFonts w:asciiTheme="minorHAnsi" w:hAnsiTheme="minorHAnsi" w:cstheme="minorHAnsi"/>
          <w:b/>
          <w:sz w:val="20"/>
          <w:szCs w:val="20"/>
        </w:rPr>
        <w:t xml:space="preserve">NOM-024-SSA3-2012 </w:t>
      </w:r>
      <w:r w:rsidRPr="00CF4AD3">
        <w:rPr>
          <w:rFonts w:asciiTheme="minorHAnsi" w:hAnsiTheme="minorHAnsi" w:cstheme="minorHAnsi"/>
          <w:sz w:val="20"/>
          <w:szCs w:val="20"/>
        </w:rPr>
        <w:t>(publicada en el D.O.F. el día 30 de noviembre de 2012)  Sistemas de Información de Registro Electrónico para la Salud. Intercambio de Información en Salud, que establece los objetivos funcionales y funcionalidades que deberán observar los productos de Sistemas de Expediente Clínico Electrónico para garantizar la interoperabilidad, procesamiento, interpretación, confidencialidad, seguridad y uso de estándares y catálogos de la información de los registros electrónicos en salud, del 23 de agosto de 2012.</w:t>
      </w:r>
    </w:p>
    <w:p w14:paraId="22CC9997" w14:textId="77777777" w:rsidR="006016B3" w:rsidRPr="00CF4AD3" w:rsidRDefault="006016B3" w:rsidP="00616110">
      <w:pPr>
        <w:pStyle w:val="Sinespaciado"/>
        <w:numPr>
          <w:ilvl w:val="0"/>
          <w:numId w:val="69"/>
        </w:numPr>
        <w:jc w:val="both"/>
        <w:rPr>
          <w:rFonts w:asciiTheme="minorHAnsi" w:hAnsiTheme="minorHAnsi" w:cstheme="minorHAnsi"/>
          <w:b/>
          <w:noProof/>
          <w:sz w:val="20"/>
          <w:szCs w:val="20"/>
        </w:rPr>
      </w:pPr>
      <w:r w:rsidRPr="00CF4AD3">
        <w:rPr>
          <w:rFonts w:asciiTheme="minorHAnsi" w:hAnsiTheme="minorHAnsi" w:cstheme="minorHAnsi"/>
          <w:b/>
          <w:noProof/>
          <w:sz w:val="20"/>
          <w:szCs w:val="20"/>
        </w:rPr>
        <w:t xml:space="preserve">2000-001-001 </w:t>
      </w:r>
      <w:r w:rsidRPr="00CF4AD3">
        <w:rPr>
          <w:rFonts w:asciiTheme="minorHAnsi" w:hAnsiTheme="minorHAnsi" w:cstheme="minorHAnsi"/>
          <w:noProof/>
          <w:sz w:val="20"/>
          <w:szCs w:val="20"/>
        </w:rPr>
        <w:t>Norma que establece las disposiciones generales para la planeación, implantación y control de servicios médicos integrales del 26 de julio de 2010</w:t>
      </w:r>
      <w:r w:rsidRPr="00CF4AD3">
        <w:rPr>
          <w:rFonts w:asciiTheme="minorHAnsi" w:hAnsiTheme="minorHAnsi" w:cstheme="minorHAnsi"/>
          <w:b/>
          <w:noProof/>
          <w:sz w:val="20"/>
          <w:szCs w:val="20"/>
        </w:rPr>
        <w:t>.</w:t>
      </w:r>
    </w:p>
    <w:p w14:paraId="1E2CFF96" w14:textId="77777777" w:rsidR="006016B3" w:rsidRPr="00CF4AD3" w:rsidRDefault="006016B3" w:rsidP="00616110">
      <w:pPr>
        <w:pStyle w:val="Sinespaciado"/>
        <w:numPr>
          <w:ilvl w:val="0"/>
          <w:numId w:val="69"/>
        </w:numPr>
        <w:jc w:val="both"/>
        <w:rPr>
          <w:rFonts w:asciiTheme="minorHAnsi" w:hAnsiTheme="minorHAnsi" w:cstheme="minorHAnsi"/>
          <w:noProof/>
          <w:sz w:val="20"/>
          <w:szCs w:val="20"/>
        </w:rPr>
      </w:pPr>
      <w:r w:rsidRPr="00CF4AD3">
        <w:rPr>
          <w:rFonts w:asciiTheme="minorHAnsi" w:hAnsiTheme="minorHAnsi" w:cstheme="minorHAnsi"/>
          <w:b/>
          <w:noProof/>
          <w:sz w:val="20"/>
          <w:szCs w:val="20"/>
        </w:rPr>
        <w:t>42660-003-057</w:t>
      </w:r>
      <w:r w:rsidRPr="00CF4AD3">
        <w:rPr>
          <w:rFonts w:asciiTheme="minorHAnsi" w:hAnsiTheme="minorHAnsi" w:cstheme="minorHAnsi"/>
          <w:noProof/>
          <w:sz w:val="20"/>
          <w:szCs w:val="20"/>
        </w:rPr>
        <w:t xml:space="preserve"> Procedimiento para otorgar el tratamiento dialítico de los pacientes con insuficiencia renal crónica en las unidades médicas hospitalarias de segundo nivel de atención, actualización el 14 de noviembre de 2013.</w:t>
      </w:r>
    </w:p>
    <w:p w14:paraId="3F55ED24" w14:textId="77777777" w:rsidR="006016B3" w:rsidRPr="00CF4AD3" w:rsidRDefault="006016B3" w:rsidP="006016B3">
      <w:pPr>
        <w:ind w:right="49"/>
        <w:jc w:val="both"/>
        <w:rPr>
          <w:rFonts w:asciiTheme="minorHAnsi" w:hAnsiTheme="minorHAnsi" w:cstheme="minorHAnsi"/>
          <w:noProof/>
          <w:sz w:val="20"/>
        </w:rPr>
      </w:pPr>
    </w:p>
    <w:p w14:paraId="5E775B23" w14:textId="31F719CB" w:rsidR="006016B3" w:rsidRPr="00CF4AD3" w:rsidRDefault="006016B3" w:rsidP="006016B3">
      <w:pPr>
        <w:jc w:val="both"/>
        <w:rPr>
          <w:rFonts w:asciiTheme="minorHAnsi" w:hAnsiTheme="minorHAnsi" w:cstheme="minorHAnsi"/>
          <w:sz w:val="20"/>
        </w:rPr>
      </w:pPr>
      <w:r w:rsidRPr="00CF4AD3">
        <w:rPr>
          <w:rFonts w:asciiTheme="minorHAnsi" w:hAnsiTheme="minorHAnsi" w:cstheme="minorHAnsi"/>
          <w:sz w:val="20"/>
        </w:rPr>
        <w:t xml:space="preserve">Para facilitar la presentación de la Propuesta Técnica se en listan los puntos (No limitativos) que deberán cumplir los </w:t>
      </w:r>
      <w:r w:rsidR="00603915">
        <w:rPr>
          <w:rFonts w:asciiTheme="minorHAnsi" w:eastAsia="Calibri" w:hAnsiTheme="minorHAnsi" w:cstheme="minorHAnsi"/>
          <w:sz w:val="20"/>
        </w:rPr>
        <w:t>cotizante</w:t>
      </w:r>
      <w:r w:rsidRPr="00CF4AD3">
        <w:rPr>
          <w:rFonts w:asciiTheme="minorHAnsi" w:hAnsiTheme="minorHAnsi" w:cstheme="minorHAnsi"/>
          <w:sz w:val="20"/>
        </w:rPr>
        <w:t xml:space="preserve">s que deseen participar, en el siguiente Apéndice: </w:t>
      </w:r>
    </w:p>
    <w:p w14:paraId="23F03E7C" w14:textId="77777777" w:rsidR="006016B3" w:rsidRPr="00CF4AD3" w:rsidRDefault="006016B3" w:rsidP="006016B3">
      <w:pPr>
        <w:jc w:val="both"/>
        <w:rPr>
          <w:rFonts w:asciiTheme="minorHAnsi" w:hAnsiTheme="minorHAnsi" w:cstheme="minorHAnsi"/>
          <w:sz w:val="10"/>
        </w:rPr>
      </w:pPr>
    </w:p>
    <w:p w14:paraId="02EAA54B" w14:textId="77777777" w:rsidR="001248F8" w:rsidRPr="00CF4AD3" w:rsidRDefault="00C67215" w:rsidP="001248F8">
      <w:pPr>
        <w:jc w:val="both"/>
        <w:rPr>
          <w:rFonts w:asciiTheme="minorHAnsi" w:hAnsiTheme="minorHAnsi" w:cstheme="minorHAnsi"/>
          <w:b/>
          <w:bCs/>
          <w:sz w:val="20"/>
          <w:lang w:val="es-MX"/>
        </w:rPr>
      </w:pPr>
      <w:r w:rsidRPr="00CF4AD3">
        <w:rPr>
          <w:rFonts w:asciiTheme="minorHAnsi" w:hAnsiTheme="minorHAnsi" w:cstheme="minorHAnsi"/>
          <w:b/>
          <w:bCs/>
          <w:sz w:val="20"/>
          <w:lang w:val="es-MX"/>
        </w:rPr>
        <w:t>APÉNDICE</w:t>
      </w:r>
    </w:p>
    <w:p w14:paraId="1E9909A3" w14:textId="77777777" w:rsidR="001248F8" w:rsidRPr="00CF4AD3" w:rsidRDefault="001248F8" w:rsidP="001248F8">
      <w:pPr>
        <w:jc w:val="both"/>
        <w:rPr>
          <w:rFonts w:asciiTheme="minorHAnsi" w:hAnsiTheme="minorHAnsi" w:cstheme="minorHAnsi"/>
          <w:b/>
          <w:bCs/>
          <w:sz w:val="20"/>
          <w:lang w:val="es-MX"/>
        </w:rPr>
      </w:pPr>
    </w:p>
    <w:p w14:paraId="36C8DF97" w14:textId="77777777" w:rsidR="001248F8" w:rsidRPr="00CF4AD3" w:rsidRDefault="00C67215" w:rsidP="001248F8">
      <w:pPr>
        <w:jc w:val="both"/>
        <w:rPr>
          <w:rFonts w:asciiTheme="minorHAnsi" w:hAnsiTheme="minorHAnsi" w:cstheme="minorHAnsi"/>
          <w:b/>
          <w:bCs/>
          <w:sz w:val="20"/>
          <w:lang w:val="es-MX"/>
        </w:rPr>
      </w:pPr>
      <w:r w:rsidRPr="00CF4AD3">
        <w:rPr>
          <w:rFonts w:asciiTheme="minorHAnsi" w:hAnsiTheme="minorHAnsi" w:cstheme="minorHAnsi"/>
          <w:b/>
          <w:bCs/>
          <w:sz w:val="20"/>
          <w:lang w:val="es-MX"/>
        </w:rPr>
        <w:t>MANIFESTACIÓN DE CUMPLIMIENTO</w:t>
      </w:r>
    </w:p>
    <w:p w14:paraId="3B19F7B1" w14:textId="453FB6FB" w:rsidR="00C67215" w:rsidRPr="00CF4AD3" w:rsidRDefault="006016B3" w:rsidP="00A84B2C">
      <w:pPr>
        <w:jc w:val="both"/>
        <w:rPr>
          <w:rFonts w:asciiTheme="minorHAnsi" w:hAnsiTheme="minorHAnsi" w:cstheme="minorHAnsi"/>
          <w:b/>
          <w:bCs/>
          <w:sz w:val="20"/>
          <w:lang w:val="es-MX"/>
        </w:rPr>
      </w:pPr>
      <w:r w:rsidRPr="00CF4AD3">
        <w:rPr>
          <w:rFonts w:asciiTheme="minorHAnsi" w:hAnsiTheme="minorHAnsi" w:cstheme="minorHAnsi"/>
          <w:bCs/>
          <w:sz w:val="20"/>
          <w:lang w:val="es-MX"/>
        </w:rPr>
        <w:t xml:space="preserve">Escrito por parte del </w:t>
      </w:r>
      <w:r w:rsidR="00603915">
        <w:rPr>
          <w:rFonts w:asciiTheme="minorHAnsi" w:eastAsia="Calibri" w:hAnsiTheme="minorHAnsi" w:cstheme="minorHAnsi"/>
          <w:sz w:val="20"/>
        </w:rPr>
        <w:t>cotizante</w:t>
      </w:r>
      <w:r w:rsidRPr="00CF4AD3">
        <w:rPr>
          <w:rFonts w:asciiTheme="minorHAnsi" w:hAnsiTheme="minorHAnsi" w:cstheme="minorHAnsi"/>
          <w:bCs/>
          <w:sz w:val="20"/>
          <w:lang w:val="es-MX"/>
        </w:rPr>
        <w:t xml:space="preserve"> en papel membretado, y con firma del representante legal del </w:t>
      </w:r>
      <w:r w:rsidR="00603915">
        <w:rPr>
          <w:rFonts w:asciiTheme="minorHAnsi" w:eastAsia="Calibri" w:hAnsiTheme="minorHAnsi" w:cstheme="minorHAnsi"/>
          <w:sz w:val="20"/>
        </w:rPr>
        <w:t>cotizante</w:t>
      </w:r>
      <w:r w:rsidRPr="00CF4AD3">
        <w:rPr>
          <w:rFonts w:asciiTheme="minorHAnsi" w:hAnsiTheme="minorHAnsi" w:cstheme="minorHAnsi"/>
          <w:bCs/>
          <w:sz w:val="20"/>
          <w:lang w:val="es-MX"/>
        </w:rPr>
        <w:t xml:space="preserve"> en el que manifieste que cuenta con los equipos necesarios para la prestación del servicio de acuerdo a lo solicitado, los que deberán estar en óptimas condiciones de funcionamiento,  cumplir con las especificaciones técnicas establecidas en el Anexo T2 (T-dos) y sus incisos, y  haber sido ensamblados de manera integral en el país de origen y que los bienes no correspondiente a saldos o remanentes ni ostentan las leyendas “</w:t>
      </w:r>
      <w:proofErr w:type="spellStart"/>
      <w:r w:rsidRPr="00CF4AD3">
        <w:rPr>
          <w:rFonts w:asciiTheme="minorHAnsi" w:hAnsiTheme="minorHAnsi" w:cstheme="minorHAnsi"/>
          <w:bCs/>
          <w:sz w:val="20"/>
          <w:lang w:val="es-MX"/>
        </w:rPr>
        <w:t>only</w:t>
      </w:r>
      <w:proofErr w:type="spellEnd"/>
      <w:r w:rsidRPr="00CF4AD3">
        <w:rPr>
          <w:rFonts w:asciiTheme="minorHAnsi" w:hAnsiTheme="minorHAnsi" w:cstheme="minorHAnsi"/>
          <w:bCs/>
          <w:sz w:val="20"/>
          <w:lang w:val="es-MX"/>
        </w:rPr>
        <w:t xml:space="preserve"> </w:t>
      </w:r>
      <w:proofErr w:type="spellStart"/>
      <w:r w:rsidRPr="00CF4AD3">
        <w:rPr>
          <w:rFonts w:asciiTheme="minorHAnsi" w:hAnsiTheme="minorHAnsi" w:cstheme="minorHAnsi"/>
          <w:bCs/>
          <w:sz w:val="20"/>
          <w:lang w:val="es-MX"/>
        </w:rPr>
        <w:t>export</w:t>
      </w:r>
      <w:proofErr w:type="spellEnd"/>
      <w:r w:rsidRPr="00CF4AD3">
        <w:rPr>
          <w:rFonts w:asciiTheme="minorHAnsi" w:hAnsiTheme="minorHAnsi" w:cstheme="minorHAnsi"/>
          <w:bCs/>
          <w:sz w:val="20"/>
          <w:lang w:val="es-MX"/>
        </w:rPr>
        <w:t>” ni “</w:t>
      </w:r>
      <w:proofErr w:type="spellStart"/>
      <w:r w:rsidRPr="00CF4AD3">
        <w:rPr>
          <w:rFonts w:asciiTheme="minorHAnsi" w:hAnsiTheme="minorHAnsi" w:cstheme="minorHAnsi"/>
          <w:bCs/>
          <w:sz w:val="20"/>
          <w:lang w:val="es-MX"/>
        </w:rPr>
        <w:t>only</w:t>
      </w:r>
      <w:proofErr w:type="spellEnd"/>
      <w:r w:rsidRPr="00CF4AD3">
        <w:rPr>
          <w:rFonts w:asciiTheme="minorHAnsi" w:hAnsiTheme="minorHAnsi" w:cstheme="minorHAnsi"/>
          <w:bCs/>
          <w:sz w:val="20"/>
          <w:lang w:val="es-MX"/>
        </w:rPr>
        <w:t xml:space="preserve"> </w:t>
      </w:r>
      <w:proofErr w:type="spellStart"/>
      <w:r w:rsidRPr="00CF4AD3">
        <w:rPr>
          <w:rFonts w:asciiTheme="minorHAnsi" w:hAnsiTheme="minorHAnsi" w:cstheme="minorHAnsi"/>
          <w:bCs/>
          <w:sz w:val="20"/>
          <w:lang w:val="es-MX"/>
        </w:rPr>
        <w:t>investigation</w:t>
      </w:r>
      <w:proofErr w:type="spellEnd"/>
      <w:r w:rsidRPr="00CF4AD3">
        <w:rPr>
          <w:rFonts w:asciiTheme="minorHAnsi" w:hAnsiTheme="minorHAnsi" w:cstheme="minorHAnsi"/>
          <w:bCs/>
          <w:sz w:val="20"/>
          <w:lang w:val="es-MX"/>
        </w:rPr>
        <w:t>”, se encuentran descontinuados o no se autoriza su uso en el país de origen.</w:t>
      </w:r>
    </w:p>
    <w:p w14:paraId="7AF6929F" w14:textId="6D924CB7" w:rsidR="00C67215" w:rsidRPr="00CF4AD3" w:rsidRDefault="00C67215" w:rsidP="00C67215">
      <w:pPr>
        <w:keepNext/>
        <w:ind w:right="49"/>
        <w:jc w:val="both"/>
        <w:outlineLvl w:val="2"/>
        <w:rPr>
          <w:rFonts w:asciiTheme="minorHAnsi" w:hAnsiTheme="minorHAnsi" w:cstheme="minorHAnsi"/>
          <w:b/>
          <w:bCs/>
          <w:sz w:val="20"/>
          <w:lang w:val="es-MX"/>
        </w:rPr>
      </w:pPr>
      <w:r w:rsidRPr="00CF4AD3">
        <w:rPr>
          <w:rFonts w:asciiTheme="minorHAnsi" w:hAnsiTheme="minorHAnsi" w:cstheme="minorHAnsi"/>
          <w:b/>
          <w:bCs/>
          <w:sz w:val="20"/>
          <w:lang w:val="es-MX"/>
        </w:rPr>
        <w:t>ORIGEN DE LOS BIENES</w:t>
      </w:r>
    </w:p>
    <w:p w14:paraId="29482E10" w14:textId="2D960BA9" w:rsidR="006016B3" w:rsidRPr="00CF4AD3" w:rsidRDefault="006016B3" w:rsidP="00C67215">
      <w:pPr>
        <w:keepNext/>
        <w:ind w:right="49"/>
        <w:jc w:val="both"/>
        <w:outlineLvl w:val="2"/>
        <w:rPr>
          <w:rFonts w:asciiTheme="minorHAnsi" w:hAnsiTheme="minorHAnsi" w:cstheme="minorHAnsi"/>
          <w:b/>
          <w:bCs/>
          <w:sz w:val="20"/>
          <w:lang w:val="es-MX"/>
        </w:rPr>
      </w:pPr>
      <w:r w:rsidRPr="00CF4AD3">
        <w:rPr>
          <w:rFonts w:asciiTheme="minorHAnsi" w:hAnsiTheme="minorHAnsi" w:cstheme="minorHAnsi"/>
          <w:bCs/>
          <w:sz w:val="20"/>
          <w:lang w:val="es-MX"/>
        </w:rPr>
        <w:t xml:space="preserve">Escrito bajo protesta de decir verdad, en el que el representante legal del </w:t>
      </w:r>
      <w:r w:rsidR="00603915">
        <w:rPr>
          <w:rFonts w:asciiTheme="minorHAnsi" w:eastAsia="Calibri" w:hAnsiTheme="minorHAnsi" w:cstheme="minorHAnsi"/>
          <w:sz w:val="20"/>
        </w:rPr>
        <w:t>cotizante</w:t>
      </w:r>
      <w:r w:rsidRPr="00CF4AD3">
        <w:rPr>
          <w:rFonts w:asciiTheme="minorHAnsi" w:hAnsiTheme="minorHAnsi" w:cstheme="minorHAnsi"/>
          <w:bCs/>
          <w:sz w:val="20"/>
          <w:lang w:val="es-MX"/>
        </w:rPr>
        <w:t xml:space="preserve"> manifieste que los bienes que oferta para la partida respectiva y que entregarán, serán producidos en los Estados Unidos Mexicanos, y además contendrán como mínimo el porcentaje de contenido nacional requerido y, que tienen conocimiento de lo establecido en el segundo párrafo del Artículo 57 de la Ley de Adquisiciones, en el sentido de que, en caso de ser requeridos, exhibirán la información documental y/o permitirán la inspección física de la planta industrial en la que se producen los bienes ofertados y adjudicados, a fin de que la Secretaría de Economía verifique el cumplimiento de los requisitos sobre el contenido nacional de dichos bienes.</w:t>
      </w:r>
    </w:p>
    <w:p w14:paraId="11787A84" w14:textId="77777777" w:rsidR="00C67215" w:rsidRPr="00CF4AD3" w:rsidRDefault="00C67215" w:rsidP="006016B3">
      <w:pPr>
        <w:tabs>
          <w:tab w:val="left" w:pos="1263"/>
          <w:tab w:val="left" w:pos="1418"/>
          <w:tab w:val="left" w:pos="1560"/>
        </w:tabs>
        <w:jc w:val="both"/>
        <w:rPr>
          <w:rFonts w:asciiTheme="minorHAnsi" w:hAnsiTheme="minorHAnsi" w:cstheme="minorHAnsi"/>
          <w:b/>
          <w:bCs/>
          <w:sz w:val="20"/>
          <w:lang w:val="es-MX"/>
        </w:rPr>
      </w:pPr>
    </w:p>
    <w:p w14:paraId="37476961" w14:textId="2FD8210B" w:rsidR="006016B3" w:rsidRPr="00CF4AD3" w:rsidRDefault="00C67215" w:rsidP="006016B3">
      <w:pPr>
        <w:tabs>
          <w:tab w:val="left" w:pos="1263"/>
          <w:tab w:val="left" w:pos="1418"/>
          <w:tab w:val="left" w:pos="1560"/>
        </w:tabs>
        <w:jc w:val="both"/>
        <w:rPr>
          <w:rFonts w:asciiTheme="minorHAnsi" w:hAnsiTheme="minorHAnsi" w:cstheme="minorHAnsi"/>
          <w:b/>
          <w:bCs/>
          <w:sz w:val="20"/>
          <w:lang w:val="es-MX"/>
        </w:rPr>
      </w:pPr>
      <w:r w:rsidRPr="00CF4AD3">
        <w:rPr>
          <w:rFonts w:asciiTheme="minorHAnsi" w:hAnsiTheme="minorHAnsi" w:cstheme="minorHAnsi"/>
          <w:b/>
          <w:bCs/>
          <w:sz w:val="20"/>
          <w:lang w:val="es-MX"/>
        </w:rPr>
        <w:t>BIENES DE IMPORTACIÓN</w:t>
      </w:r>
    </w:p>
    <w:p w14:paraId="7751A6B7" w14:textId="68BDC966" w:rsidR="006016B3" w:rsidRPr="00CF4AD3" w:rsidRDefault="006016B3" w:rsidP="00C67215">
      <w:pPr>
        <w:tabs>
          <w:tab w:val="left" w:pos="1263"/>
          <w:tab w:val="left" w:pos="1418"/>
          <w:tab w:val="left" w:pos="1560"/>
        </w:tabs>
        <w:jc w:val="both"/>
        <w:rPr>
          <w:rFonts w:asciiTheme="minorHAnsi" w:hAnsiTheme="minorHAnsi" w:cstheme="minorHAnsi"/>
          <w:b/>
          <w:bCs/>
          <w:sz w:val="20"/>
          <w:lang w:val="es-MX"/>
        </w:rPr>
      </w:pPr>
      <w:r w:rsidRPr="00CF4AD3">
        <w:rPr>
          <w:rFonts w:asciiTheme="minorHAnsi" w:hAnsiTheme="minorHAnsi" w:cstheme="minorHAnsi"/>
          <w:bCs/>
          <w:sz w:val="20"/>
          <w:lang w:val="es-MX"/>
        </w:rPr>
        <w:t xml:space="preserve">En caso de que oferten bienes de importación, el </w:t>
      </w:r>
      <w:r w:rsidR="00603915">
        <w:rPr>
          <w:rFonts w:asciiTheme="minorHAnsi" w:eastAsia="Calibri" w:hAnsiTheme="minorHAnsi" w:cstheme="minorHAnsi"/>
          <w:sz w:val="20"/>
        </w:rPr>
        <w:t>cotizante</w:t>
      </w:r>
      <w:r w:rsidRPr="00CF4AD3">
        <w:rPr>
          <w:rFonts w:asciiTheme="minorHAnsi" w:hAnsiTheme="minorHAnsi" w:cstheme="minorHAnsi"/>
          <w:bCs/>
          <w:sz w:val="20"/>
          <w:lang w:val="es-MX"/>
        </w:rPr>
        <w:t xml:space="preserve"> a través de su representante legal, deberá presentar escrito bajo protesta de decir verdad, en el que manifieste que los bienes importados, son originarios de algún país que tiene suscrito con los Estados Unidos Mexicanos un Tratado de Libre Comercio con capítulo de compras del sector público</w:t>
      </w:r>
      <w:r w:rsidRPr="00CF4AD3">
        <w:rPr>
          <w:rFonts w:asciiTheme="minorHAnsi" w:hAnsiTheme="minorHAnsi" w:cstheme="minorHAnsi"/>
          <w:b/>
          <w:bCs/>
          <w:sz w:val="20"/>
          <w:lang w:val="es-MX"/>
        </w:rPr>
        <w:t xml:space="preserve">. </w:t>
      </w:r>
    </w:p>
    <w:p w14:paraId="5600D36C" w14:textId="77777777" w:rsidR="00C67215" w:rsidRPr="00CF4AD3" w:rsidRDefault="00C67215" w:rsidP="00C67215">
      <w:pPr>
        <w:tabs>
          <w:tab w:val="left" w:pos="1263"/>
          <w:tab w:val="left" w:pos="1418"/>
          <w:tab w:val="left" w:pos="1560"/>
        </w:tabs>
        <w:jc w:val="both"/>
        <w:rPr>
          <w:rFonts w:asciiTheme="minorHAnsi" w:hAnsiTheme="minorHAnsi" w:cstheme="minorHAnsi"/>
          <w:b/>
          <w:bCs/>
          <w:sz w:val="20"/>
          <w:lang w:val="es-MX"/>
        </w:rPr>
      </w:pPr>
      <w:bookmarkStart w:id="22" w:name="_Toc23359170"/>
    </w:p>
    <w:p w14:paraId="64DE8245" w14:textId="06FA3920" w:rsidR="006016B3" w:rsidRPr="00CF4AD3" w:rsidRDefault="00C67215" w:rsidP="00C67215">
      <w:pPr>
        <w:tabs>
          <w:tab w:val="left" w:pos="1263"/>
          <w:tab w:val="left" w:pos="1418"/>
          <w:tab w:val="left" w:pos="1560"/>
        </w:tabs>
        <w:jc w:val="both"/>
        <w:rPr>
          <w:rFonts w:asciiTheme="minorHAnsi" w:hAnsiTheme="minorHAnsi" w:cstheme="minorHAnsi"/>
          <w:b/>
          <w:sz w:val="20"/>
          <w:lang w:val="es-MX"/>
        </w:rPr>
      </w:pPr>
      <w:r w:rsidRPr="00CF4AD3">
        <w:rPr>
          <w:rFonts w:asciiTheme="minorHAnsi" w:hAnsiTheme="minorHAnsi" w:cstheme="minorHAnsi"/>
          <w:b/>
          <w:bCs/>
          <w:sz w:val="20"/>
          <w:lang w:val="es-MX"/>
        </w:rPr>
        <w:lastRenderedPageBreak/>
        <w:t>EQUIPO DE CÓMPUTO PARA COMUNICACIÓN Y ENVÍO DE LA INFORMACIÓN</w:t>
      </w:r>
      <w:bookmarkEnd w:id="22"/>
    </w:p>
    <w:p w14:paraId="47388488" w14:textId="2447C789" w:rsidR="006016B3" w:rsidRPr="00CF4AD3" w:rsidRDefault="006016B3" w:rsidP="00C67215">
      <w:pPr>
        <w:tabs>
          <w:tab w:val="left" w:pos="11374"/>
          <w:tab w:val="left" w:pos="11404"/>
          <w:tab w:val="left" w:pos="11614"/>
          <w:tab w:val="left" w:pos="13174"/>
        </w:tabs>
        <w:ind w:right="49"/>
        <w:jc w:val="both"/>
        <w:rPr>
          <w:rFonts w:asciiTheme="minorHAnsi" w:hAnsiTheme="minorHAnsi" w:cstheme="minorHAnsi"/>
          <w:color w:val="000000" w:themeColor="text1"/>
          <w:sz w:val="20"/>
        </w:rPr>
      </w:pPr>
      <w:r w:rsidRPr="00CF4AD3">
        <w:rPr>
          <w:rFonts w:asciiTheme="minorHAnsi" w:hAnsiTheme="minorHAnsi" w:cstheme="minorHAnsi"/>
          <w:color w:val="000000" w:themeColor="text1"/>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color w:val="000000" w:themeColor="text1"/>
          <w:sz w:val="20"/>
        </w:rPr>
        <w:t xml:space="preserve"> deberá integrar a su propuesta una carta compromiso en papel membretado, signada por el representante legal del </w:t>
      </w:r>
      <w:r w:rsidR="00603915">
        <w:rPr>
          <w:rFonts w:asciiTheme="minorHAnsi" w:eastAsia="Calibri" w:hAnsiTheme="minorHAnsi" w:cstheme="minorHAnsi"/>
          <w:sz w:val="20"/>
        </w:rPr>
        <w:t>cotizante</w:t>
      </w:r>
      <w:r w:rsidRPr="00CF4AD3">
        <w:rPr>
          <w:rFonts w:asciiTheme="minorHAnsi" w:hAnsiTheme="minorHAnsi" w:cstheme="minorHAnsi"/>
          <w:color w:val="000000" w:themeColor="text1"/>
          <w:sz w:val="20"/>
        </w:rPr>
        <w:t xml:space="preserve"> en la que manifieste que se compromete a proporcionar los equipos de cómputo y equipamiento necesario para cumplir como mínimo con las especificaciones técnicas establecidas en el Anexo TI2 (TI dos) “Características mínimas del equipo de cómputo, del Anexo Técnico, basados en los criterios enlistados en el mismo.</w:t>
      </w:r>
    </w:p>
    <w:p w14:paraId="78BBBC49" w14:textId="77777777" w:rsidR="00C67215" w:rsidRPr="00CF4AD3" w:rsidRDefault="00C67215" w:rsidP="00C67215">
      <w:pPr>
        <w:keepNext/>
        <w:ind w:right="49"/>
        <w:jc w:val="both"/>
        <w:outlineLvl w:val="2"/>
        <w:rPr>
          <w:rFonts w:asciiTheme="minorHAnsi" w:hAnsiTheme="minorHAnsi" w:cstheme="minorHAnsi"/>
          <w:b/>
          <w:bCs/>
          <w:sz w:val="20"/>
          <w:lang w:val="es-MX"/>
        </w:rPr>
      </w:pPr>
      <w:bookmarkStart w:id="23" w:name="_Toc23359171"/>
    </w:p>
    <w:p w14:paraId="32F7B77B" w14:textId="53E2D141" w:rsidR="006016B3" w:rsidRPr="00CF4AD3" w:rsidRDefault="00C67215" w:rsidP="00C67215">
      <w:pPr>
        <w:keepNext/>
        <w:ind w:right="49"/>
        <w:jc w:val="both"/>
        <w:outlineLvl w:val="2"/>
        <w:rPr>
          <w:rFonts w:asciiTheme="minorHAnsi" w:hAnsiTheme="minorHAnsi" w:cstheme="minorHAnsi"/>
          <w:b/>
          <w:sz w:val="20"/>
          <w:lang w:val="es-MX"/>
        </w:rPr>
      </w:pPr>
      <w:r w:rsidRPr="00CF4AD3">
        <w:rPr>
          <w:rFonts w:asciiTheme="minorHAnsi" w:hAnsiTheme="minorHAnsi" w:cstheme="minorHAnsi"/>
          <w:b/>
          <w:bCs/>
          <w:sz w:val="20"/>
          <w:lang w:val="es-MX"/>
        </w:rPr>
        <w:t>PRUEBAS DE FUNCIONALIDAD</w:t>
      </w:r>
      <w:bookmarkEnd w:id="23"/>
    </w:p>
    <w:p w14:paraId="6446A64C" w14:textId="7417C735" w:rsidR="006016B3" w:rsidRPr="00CF4AD3" w:rsidRDefault="006016B3" w:rsidP="00C67215">
      <w:pPr>
        <w:tabs>
          <w:tab w:val="left" w:pos="11374"/>
          <w:tab w:val="left" w:pos="11404"/>
          <w:tab w:val="left" w:pos="11614"/>
          <w:tab w:val="left" w:pos="13174"/>
        </w:tabs>
        <w:ind w:right="49"/>
        <w:jc w:val="both"/>
        <w:rPr>
          <w:rFonts w:asciiTheme="minorHAnsi" w:hAnsiTheme="minorHAnsi" w:cstheme="minorHAnsi"/>
          <w:sz w:val="20"/>
        </w:rPr>
      </w:pPr>
      <w:r w:rsidRPr="00CF4AD3">
        <w:rPr>
          <w:rFonts w:asciiTheme="minorHAnsi" w:hAnsiTheme="minorHAnsi" w:cstheme="minorHAnsi"/>
          <w:color w:val="000000"/>
          <w:sz w:val="20"/>
        </w:rPr>
        <w:t xml:space="preserve">El </w:t>
      </w:r>
      <w:r w:rsidR="00603915">
        <w:rPr>
          <w:rFonts w:asciiTheme="minorHAnsi" w:eastAsia="Calibri" w:hAnsiTheme="minorHAnsi" w:cstheme="minorHAnsi"/>
          <w:sz w:val="20"/>
        </w:rPr>
        <w:t>cotizante</w:t>
      </w:r>
      <w:r w:rsidRPr="00CF4AD3">
        <w:rPr>
          <w:rFonts w:asciiTheme="minorHAnsi" w:hAnsiTheme="minorHAnsi" w:cstheme="minorHAnsi"/>
          <w:color w:val="000000"/>
          <w:sz w:val="20"/>
        </w:rPr>
        <w:t xml:space="preserve"> deberá entregar con su propuesta </w:t>
      </w:r>
      <w:r w:rsidRPr="00CF4AD3">
        <w:rPr>
          <w:rFonts w:asciiTheme="minorHAnsi" w:hAnsiTheme="minorHAnsi" w:cstheme="minorHAnsi"/>
          <w:sz w:val="20"/>
        </w:rPr>
        <w:t xml:space="preserve">Carta Compromiso en papel membretado, signada por el representante legal del </w:t>
      </w:r>
      <w:r w:rsidR="00603915">
        <w:rPr>
          <w:rFonts w:asciiTheme="minorHAnsi" w:eastAsia="Calibri" w:hAnsiTheme="minorHAnsi" w:cstheme="minorHAnsi"/>
          <w:sz w:val="20"/>
        </w:rPr>
        <w:t>cotizante</w:t>
      </w:r>
      <w:r w:rsidRPr="00CF4AD3">
        <w:rPr>
          <w:rFonts w:asciiTheme="minorHAnsi" w:hAnsiTheme="minorHAnsi" w:cstheme="minorHAnsi"/>
          <w:sz w:val="20"/>
        </w:rPr>
        <w:t xml:space="preserve"> en la que manifieste estar enterado y de acuerdo en que se realizará la Validación de</w:t>
      </w:r>
      <w:r w:rsidRPr="00CF4AD3">
        <w:rPr>
          <w:rFonts w:asciiTheme="minorHAnsi" w:hAnsiTheme="minorHAnsi" w:cstheme="minorHAnsi"/>
          <w:sz w:val="20"/>
          <w:lang w:val="x-none"/>
        </w:rPr>
        <w:t xml:space="preserve"> la funcionalidad del sistema de información para su aprobación, con base en la ETIMSS 5640-023-003</w:t>
      </w:r>
      <w:r w:rsidRPr="00CF4AD3">
        <w:rPr>
          <w:rFonts w:asciiTheme="minorHAnsi" w:hAnsiTheme="minorHAnsi" w:cstheme="minorHAnsi"/>
          <w:sz w:val="20"/>
        </w:rPr>
        <w:t xml:space="preserve"> vigente, así como la realización de Pruebas de funcionalidad en términos de lo establecido en el Anexo Técnico de la presente </w:t>
      </w:r>
      <w:r w:rsidR="00081814">
        <w:rPr>
          <w:rFonts w:asciiTheme="minorHAnsi" w:hAnsiTheme="minorHAnsi" w:cs="Arial"/>
          <w:sz w:val="20"/>
          <w:lang w:val="es-ES_tradnl"/>
        </w:rPr>
        <w:t>solicitud de cotización</w:t>
      </w:r>
      <w:r w:rsidRPr="00CF4AD3">
        <w:rPr>
          <w:rFonts w:asciiTheme="minorHAnsi" w:hAnsiTheme="minorHAnsi" w:cstheme="minorHAnsi"/>
          <w:sz w:val="20"/>
        </w:rPr>
        <w:t>.</w:t>
      </w:r>
    </w:p>
    <w:p w14:paraId="0566AFCB" w14:textId="77777777" w:rsidR="006016B3" w:rsidRPr="00CF4AD3" w:rsidRDefault="006016B3" w:rsidP="006016B3">
      <w:pPr>
        <w:tabs>
          <w:tab w:val="left" w:pos="1263"/>
          <w:tab w:val="left" w:pos="1418"/>
          <w:tab w:val="left" w:pos="1560"/>
        </w:tabs>
        <w:ind w:left="708"/>
        <w:jc w:val="both"/>
        <w:rPr>
          <w:rFonts w:asciiTheme="minorHAnsi" w:hAnsiTheme="minorHAnsi" w:cstheme="minorHAnsi"/>
          <w:noProof/>
          <w:sz w:val="20"/>
        </w:rPr>
      </w:pPr>
    </w:p>
    <w:p w14:paraId="4F72ADBA" w14:textId="3DC6E9DA" w:rsidR="006016B3" w:rsidRPr="00CF4AD3" w:rsidRDefault="006016B3" w:rsidP="00C67215">
      <w:pPr>
        <w:tabs>
          <w:tab w:val="left" w:pos="1263"/>
          <w:tab w:val="left" w:pos="1418"/>
          <w:tab w:val="left" w:pos="1560"/>
        </w:tabs>
        <w:jc w:val="both"/>
        <w:rPr>
          <w:rFonts w:asciiTheme="minorHAnsi" w:hAnsiTheme="minorHAnsi" w:cstheme="minorHAnsi"/>
          <w:noProof/>
          <w:sz w:val="20"/>
          <w:lang w:val="x-none"/>
        </w:rPr>
      </w:pPr>
      <w:r w:rsidRPr="00CF4AD3">
        <w:rPr>
          <w:rFonts w:asciiTheme="minorHAnsi" w:hAnsiTheme="minorHAnsi" w:cstheme="minorHAnsi"/>
          <w:color w:val="000000" w:themeColor="text1"/>
          <w:sz w:val="20"/>
        </w:rPr>
        <w:t>Nota. Este  listado, no es limitat</w:t>
      </w:r>
      <w:r w:rsidR="00C67215" w:rsidRPr="00CF4AD3">
        <w:rPr>
          <w:rFonts w:asciiTheme="minorHAnsi" w:hAnsiTheme="minorHAnsi" w:cstheme="minorHAnsi"/>
          <w:color w:val="000000" w:themeColor="text1"/>
          <w:sz w:val="20"/>
        </w:rPr>
        <w:t xml:space="preserve">ivo para el cumplimiento total del presente </w:t>
      </w:r>
      <w:r w:rsidRPr="00CF4AD3">
        <w:rPr>
          <w:rFonts w:asciiTheme="minorHAnsi" w:hAnsiTheme="minorHAnsi" w:cstheme="minorHAnsi"/>
          <w:color w:val="000000" w:themeColor="text1"/>
          <w:sz w:val="20"/>
        </w:rPr>
        <w:t xml:space="preserve">documento de Anexo Técnico.  </w:t>
      </w:r>
    </w:p>
    <w:p w14:paraId="7D7F8E23" w14:textId="77777777" w:rsidR="006016B3" w:rsidRPr="00CF4AD3" w:rsidRDefault="006016B3" w:rsidP="006016B3">
      <w:pPr>
        <w:tabs>
          <w:tab w:val="left" w:pos="1263"/>
          <w:tab w:val="left" w:pos="1418"/>
          <w:tab w:val="left" w:pos="1560"/>
        </w:tabs>
        <w:jc w:val="both"/>
        <w:rPr>
          <w:rFonts w:asciiTheme="minorHAnsi" w:hAnsiTheme="minorHAnsi" w:cstheme="minorHAnsi"/>
          <w:noProof/>
          <w:sz w:val="20"/>
        </w:rPr>
      </w:pPr>
    </w:p>
    <w:p w14:paraId="217CBF31" w14:textId="77777777" w:rsidR="006016B3" w:rsidRPr="00CF4AD3" w:rsidRDefault="006016B3" w:rsidP="006016B3">
      <w:pPr>
        <w:tabs>
          <w:tab w:val="left" w:pos="4830"/>
        </w:tabs>
        <w:rPr>
          <w:rFonts w:asciiTheme="minorHAnsi" w:hAnsiTheme="minorHAnsi" w:cstheme="minorHAnsi"/>
          <w:sz w:val="20"/>
        </w:rPr>
      </w:pPr>
    </w:p>
    <w:p w14:paraId="715CB689" w14:textId="77777777" w:rsidR="006016B3" w:rsidRPr="00CF4AD3" w:rsidRDefault="006016B3" w:rsidP="001D5B80">
      <w:pPr>
        <w:suppressAutoHyphens w:val="0"/>
        <w:jc w:val="both"/>
        <w:rPr>
          <w:rFonts w:asciiTheme="minorHAnsi" w:eastAsiaTheme="minorEastAsia" w:hAnsiTheme="minorHAnsi" w:cstheme="minorHAnsi"/>
          <w:b/>
          <w:sz w:val="20"/>
          <w:lang w:val="es-ES_tradnl"/>
        </w:rPr>
      </w:pPr>
    </w:p>
    <w:p w14:paraId="0CD39351" w14:textId="77777777" w:rsidR="006016B3" w:rsidRPr="00CF4AD3" w:rsidRDefault="006016B3" w:rsidP="001D5B80">
      <w:pPr>
        <w:suppressAutoHyphens w:val="0"/>
        <w:jc w:val="both"/>
        <w:rPr>
          <w:rFonts w:asciiTheme="minorHAnsi" w:eastAsiaTheme="minorEastAsia" w:hAnsiTheme="minorHAnsi" w:cstheme="minorHAnsi"/>
          <w:b/>
          <w:sz w:val="20"/>
          <w:lang w:val="es-ES_tradnl"/>
        </w:rPr>
      </w:pPr>
    </w:p>
    <w:p w14:paraId="0F87D2C2" w14:textId="77777777" w:rsidR="006016B3" w:rsidRPr="00CF4AD3" w:rsidRDefault="006016B3" w:rsidP="001D5B80">
      <w:pPr>
        <w:suppressAutoHyphens w:val="0"/>
        <w:jc w:val="both"/>
        <w:rPr>
          <w:rFonts w:asciiTheme="minorHAnsi" w:eastAsiaTheme="minorEastAsia" w:hAnsiTheme="minorHAnsi" w:cstheme="minorHAnsi"/>
          <w:b/>
          <w:sz w:val="20"/>
          <w:lang w:val="es-ES_tradnl"/>
        </w:rPr>
      </w:pPr>
    </w:p>
    <w:p w14:paraId="6A4D80AE"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3A4E9510"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73B95855"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287EA6B2"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1DCDD135"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7BDFB039"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4F786FF8"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5A6C6146"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0ADC8EA7"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4A595670"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6055E240"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59D589BD"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7012055A"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7E644AE6"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689A4779"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01B4D8C8"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11ED32BF"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p w14:paraId="53C084CE" w14:textId="77777777" w:rsidR="001248F8" w:rsidRPr="00CF4AD3" w:rsidRDefault="001248F8" w:rsidP="001D5B80">
      <w:pPr>
        <w:suppressAutoHyphens w:val="0"/>
        <w:jc w:val="both"/>
        <w:rPr>
          <w:rFonts w:asciiTheme="minorHAnsi" w:eastAsiaTheme="minorEastAsia" w:hAnsiTheme="minorHAnsi" w:cstheme="minorHAnsi"/>
          <w:b/>
          <w:sz w:val="20"/>
          <w:lang w:val="es-ES_tradnl"/>
        </w:rPr>
      </w:pPr>
    </w:p>
    <w:bookmarkEnd w:id="21"/>
    <w:p w14:paraId="539D2D68" w14:textId="77777777" w:rsidR="008B36AA" w:rsidRDefault="008B36AA" w:rsidP="00041967">
      <w:pPr>
        <w:rPr>
          <w:rFonts w:asciiTheme="minorHAnsi" w:eastAsiaTheme="minorEastAsia" w:hAnsiTheme="minorHAnsi" w:cstheme="minorHAnsi"/>
          <w:b/>
          <w:sz w:val="20"/>
          <w:lang w:val="es-ES_tradnl"/>
        </w:rPr>
      </w:pPr>
    </w:p>
    <w:p w14:paraId="6D517F2D" w14:textId="77777777" w:rsidR="00041967" w:rsidRDefault="00041967" w:rsidP="00041967">
      <w:pPr>
        <w:rPr>
          <w:rFonts w:ascii="Calibri" w:hAnsi="Calibri" w:cs="Calibri"/>
          <w:b/>
          <w:sz w:val="20"/>
        </w:rPr>
      </w:pPr>
    </w:p>
    <w:p w14:paraId="21AEC73A" w14:textId="77777777" w:rsidR="00BF3457" w:rsidRDefault="00BF3457" w:rsidP="00041967">
      <w:pPr>
        <w:rPr>
          <w:rFonts w:ascii="Calibri" w:hAnsi="Calibri" w:cs="Calibri"/>
          <w:b/>
          <w:sz w:val="20"/>
        </w:rPr>
      </w:pPr>
    </w:p>
    <w:p w14:paraId="491DCB32" w14:textId="77777777" w:rsidR="00BF3457" w:rsidRDefault="00BF3457" w:rsidP="00041967">
      <w:pPr>
        <w:rPr>
          <w:rFonts w:ascii="Calibri" w:hAnsi="Calibri" w:cs="Calibri"/>
          <w:b/>
          <w:sz w:val="20"/>
        </w:rPr>
      </w:pPr>
    </w:p>
    <w:p w14:paraId="17090FD0" w14:textId="77777777" w:rsidR="00BF3457" w:rsidRDefault="00BF3457" w:rsidP="00041967">
      <w:pPr>
        <w:rPr>
          <w:rFonts w:ascii="Calibri" w:hAnsi="Calibri" w:cs="Calibri"/>
          <w:b/>
          <w:sz w:val="20"/>
        </w:rPr>
      </w:pPr>
    </w:p>
    <w:p w14:paraId="51B05F73" w14:textId="77777777" w:rsidR="00BF3457" w:rsidRDefault="00BF3457" w:rsidP="00041967">
      <w:pPr>
        <w:rPr>
          <w:rFonts w:ascii="Calibri" w:hAnsi="Calibri" w:cs="Calibri"/>
          <w:b/>
          <w:sz w:val="20"/>
        </w:rPr>
      </w:pPr>
    </w:p>
    <w:p w14:paraId="764AA427" w14:textId="77777777" w:rsidR="00BF3457" w:rsidRDefault="00BF3457" w:rsidP="00041967">
      <w:pPr>
        <w:rPr>
          <w:rFonts w:ascii="Calibri" w:hAnsi="Calibri" w:cs="Calibri"/>
          <w:b/>
          <w:sz w:val="20"/>
        </w:rPr>
      </w:pPr>
    </w:p>
    <w:p w14:paraId="28886328" w14:textId="77777777" w:rsidR="00BF3457" w:rsidRDefault="00BF3457" w:rsidP="00041967">
      <w:pPr>
        <w:rPr>
          <w:rFonts w:ascii="Calibri" w:hAnsi="Calibri" w:cs="Calibri"/>
          <w:b/>
          <w:sz w:val="20"/>
        </w:rPr>
      </w:pPr>
    </w:p>
    <w:p w14:paraId="1350BA18" w14:textId="77777777" w:rsidR="00BF3457" w:rsidRDefault="00BF3457" w:rsidP="00041967">
      <w:pPr>
        <w:rPr>
          <w:rFonts w:ascii="Calibri" w:hAnsi="Calibri" w:cs="Calibri"/>
          <w:b/>
          <w:sz w:val="20"/>
        </w:rPr>
      </w:pPr>
    </w:p>
    <w:p w14:paraId="1AFFE5EA" w14:textId="77777777" w:rsidR="00BF3457" w:rsidRDefault="00BF3457" w:rsidP="00041967">
      <w:pPr>
        <w:rPr>
          <w:rFonts w:ascii="Calibri" w:hAnsi="Calibri" w:cs="Calibri"/>
          <w:b/>
          <w:sz w:val="20"/>
        </w:rPr>
      </w:pPr>
    </w:p>
    <w:p w14:paraId="66240883" w14:textId="77777777" w:rsidR="00BF3457" w:rsidRDefault="00BF3457" w:rsidP="00041967">
      <w:pPr>
        <w:rPr>
          <w:rFonts w:ascii="Calibri" w:hAnsi="Calibri" w:cs="Calibri"/>
          <w:b/>
          <w:sz w:val="20"/>
        </w:rPr>
      </w:pPr>
    </w:p>
    <w:p w14:paraId="0F6786E0" w14:textId="77777777" w:rsidR="00BF3457" w:rsidRDefault="00BF3457" w:rsidP="00041967">
      <w:pPr>
        <w:rPr>
          <w:rFonts w:ascii="Calibri" w:hAnsi="Calibri" w:cs="Calibri"/>
          <w:b/>
          <w:sz w:val="20"/>
        </w:rPr>
      </w:pPr>
    </w:p>
    <w:p w14:paraId="11ADE777" w14:textId="77777777" w:rsidR="00BF3457" w:rsidRDefault="00BF3457" w:rsidP="00041967">
      <w:pPr>
        <w:rPr>
          <w:rFonts w:ascii="Calibri" w:hAnsi="Calibri" w:cs="Calibri"/>
          <w:b/>
          <w:sz w:val="20"/>
        </w:rPr>
      </w:pPr>
    </w:p>
    <w:p w14:paraId="57957A86" w14:textId="77777777" w:rsidR="00BF3457" w:rsidRDefault="00BF3457" w:rsidP="00041967">
      <w:pPr>
        <w:rPr>
          <w:rFonts w:ascii="Calibri" w:hAnsi="Calibri" w:cs="Calibri"/>
          <w:b/>
          <w:sz w:val="20"/>
        </w:rPr>
      </w:pPr>
    </w:p>
    <w:p w14:paraId="1C8A4CA9" w14:textId="77777777" w:rsidR="00BF3457" w:rsidRDefault="00BF3457" w:rsidP="00041967">
      <w:pPr>
        <w:rPr>
          <w:rFonts w:ascii="Calibri" w:hAnsi="Calibri" w:cs="Calibri"/>
          <w:b/>
          <w:sz w:val="20"/>
        </w:rPr>
      </w:pPr>
    </w:p>
    <w:p w14:paraId="00ABAB0B" w14:textId="77777777" w:rsidR="00BF3457" w:rsidRDefault="00BF3457" w:rsidP="00041967">
      <w:pPr>
        <w:rPr>
          <w:rFonts w:ascii="Calibri" w:hAnsi="Calibri" w:cs="Calibri"/>
          <w:b/>
          <w:sz w:val="20"/>
        </w:rPr>
      </w:pPr>
    </w:p>
    <w:p w14:paraId="54CD6896" w14:textId="77777777" w:rsidR="00BF3457" w:rsidRDefault="00BF3457" w:rsidP="00041967">
      <w:pPr>
        <w:rPr>
          <w:rFonts w:ascii="Calibri" w:hAnsi="Calibri" w:cs="Calibri"/>
          <w:b/>
          <w:sz w:val="20"/>
        </w:rPr>
      </w:pPr>
    </w:p>
    <w:p w14:paraId="6732270C" w14:textId="77777777" w:rsidR="00BF3457" w:rsidRDefault="00BF3457" w:rsidP="00041967">
      <w:pPr>
        <w:rPr>
          <w:rFonts w:ascii="Calibri" w:hAnsi="Calibri" w:cs="Calibri"/>
          <w:b/>
          <w:sz w:val="20"/>
        </w:rPr>
      </w:pPr>
    </w:p>
    <w:p w14:paraId="0A10D386" w14:textId="77777777" w:rsidR="00BF3457" w:rsidRDefault="00BF3457" w:rsidP="00041967">
      <w:pPr>
        <w:rPr>
          <w:rFonts w:ascii="Calibri" w:hAnsi="Calibri" w:cs="Calibri"/>
          <w:b/>
          <w:sz w:val="20"/>
        </w:rPr>
      </w:pPr>
    </w:p>
    <w:p w14:paraId="2BD1AF75" w14:textId="2644E04A" w:rsidR="000055F9" w:rsidRPr="00CF4AD3" w:rsidRDefault="00812A2C" w:rsidP="000055F9">
      <w:pPr>
        <w:jc w:val="center"/>
        <w:rPr>
          <w:rFonts w:ascii="Calibri" w:hAnsi="Calibri" w:cs="Calibri"/>
          <w:b/>
          <w:sz w:val="20"/>
        </w:rPr>
      </w:pPr>
      <w:r w:rsidRPr="00CF4AD3">
        <w:rPr>
          <w:rFonts w:ascii="Calibri" w:hAnsi="Calibri" w:cs="Calibri"/>
          <w:b/>
          <w:sz w:val="20"/>
        </w:rPr>
        <w:lastRenderedPageBreak/>
        <w:t xml:space="preserve">ANEXO NUMERO 03 (TRES) </w:t>
      </w:r>
    </w:p>
    <w:p w14:paraId="1D41C969" w14:textId="77777777" w:rsidR="00611487" w:rsidRPr="00CF4AD3" w:rsidRDefault="00611487" w:rsidP="000055F9">
      <w:pPr>
        <w:jc w:val="center"/>
        <w:rPr>
          <w:rFonts w:ascii="Calibri" w:hAnsi="Calibri" w:cs="Calibri"/>
          <w:b/>
          <w:sz w:val="20"/>
        </w:rPr>
      </w:pPr>
    </w:p>
    <w:p w14:paraId="2C71769E" w14:textId="79BC74E5" w:rsidR="00611487" w:rsidRPr="00CF4AD3" w:rsidRDefault="005479BA" w:rsidP="00E03B0F">
      <w:pPr>
        <w:jc w:val="center"/>
        <w:rPr>
          <w:rFonts w:ascii="Calibri" w:hAnsi="Calibri" w:cs="Calibri"/>
          <w:b/>
          <w:sz w:val="20"/>
        </w:rPr>
      </w:pPr>
      <w:r w:rsidRPr="00CF4AD3">
        <w:rPr>
          <w:rFonts w:ascii="Calibri" w:hAnsi="Calibri" w:cs="Calibri"/>
          <w:b/>
          <w:sz w:val="20"/>
        </w:rPr>
        <w:t>REQUERIMIENTO</w:t>
      </w:r>
    </w:p>
    <w:p w14:paraId="17E04D1D" w14:textId="77777777" w:rsidR="00611487" w:rsidRPr="00CF4AD3" w:rsidRDefault="00611487" w:rsidP="000055F9">
      <w:pPr>
        <w:jc w:val="center"/>
        <w:rPr>
          <w:rFonts w:ascii="Calibri" w:hAnsi="Calibri" w:cs="Calibri"/>
          <w:b/>
          <w:sz w:val="20"/>
        </w:rPr>
      </w:pPr>
    </w:p>
    <w:tbl>
      <w:tblPr>
        <w:tblW w:w="5000" w:type="pct"/>
        <w:tblCellMar>
          <w:left w:w="70" w:type="dxa"/>
          <w:right w:w="70" w:type="dxa"/>
        </w:tblCellMar>
        <w:tblLook w:val="04A0" w:firstRow="1" w:lastRow="0" w:firstColumn="1" w:lastColumn="0" w:noHBand="0" w:noVBand="1"/>
      </w:tblPr>
      <w:tblGrid>
        <w:gridCol w:w="4009"/>
        <w:gridCol w:w="2478"/>
        <w:gridCol w:w="2451"/>
        <w:gridCol w:w="1635"/>
      </w:tblGrid>
      <w:tr w:rsidR="00E03B0F" w:rsidRPr="00E03B0F" w14:paraId="75243D69" w14:textId="77777777" w:rsidTr="00E03B0F">
        <w:trPr>
          <w:trHeight w:val="300"/>
        </w:trPr>
        <w:tc>
          <w:tcPr>
            <w:tcW w:w="1896"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D8BE9D4" w14:textId="670AFB16" w:rsidR="00E03B0F" w:rsidRPr="00E03B0F" w:rsidRDefault="00E03B0F" w:rsidP="00E03B0F">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UNIDAD MÉDICA</w:t>
            </w:r>
          </w:p>
        </w:tc>
        <w:tc>
          <w:tcPr>
            <w:tcW w:w="1172"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B96473A" w14:textId="1D384D3A" w:rsidR="00E03B0F" w:rsidRPr="00E03B0F" w:rsidRDefault="00E03B0F" w:rsidP="00E03B0F">
            <w:pPr>
              <w:suppressAutoHyphens w:val="0"/>
              <w:jc w:val="center"/>
              <w:rPr>
                <w:rFonts w:asciiTheme="minorHAnsi" w:hAnsiTheme="minorHAnsi" w:cstheme="minorHAnsi"/>
                <w:b/>
                <w:bCs/>
                <w:sz w:val="14"/>
                <w:szCs w:val="14"/>
                <w:lang w:val="es-MX" w:eastAsia="es-MX"/>
              </w:rPr>
            </w:pPr>
            <w:r w:rsidRPr="00CF4AD3">
              <w:rPr>
                <w:rFonts w:ascii="Calibri" w:hAnsi="Calibri" w:cs="Calibri"/>
                <w:b/>
                <w:bCs/>
                <w:color w:val="000000"/>
                <w:sz w:val="14"/>
                <w:szCs w:val="14"/>
                <w:lang w:val="es-MX" w:eastAsia="es-MX"/>
              </w:rPr>
              <w:t>MINIMO DE SESIONES</w:t>
            </w:r>
          </w:p>
        </w:tc>
        <w:tc>
          <w:tcPr>
            <w:tcW w:w="1159"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37546A" w14:textId="58095987" w:rsidR="00E03B0F" w:rsidRPr="00E03B0F" w:rsidRDefault="00E03B0F" w:rsidP="00E03B0F">
            <w:pPr>
              <w:suppressAutoHyphens w:val="0"/>
              <w:jc w:val="center"/>
              <w:rPr>
                <w:rFonts w:asciiTheme="minorHAnsi" w:hAnsiTheme="minorHAnsi" w:cstheme="minorHAnsi"/>
                <w:b/>
                <w:bCs/>
                <w:sz w:val="14"/>
                <w:szCs w:val="14"/>
                <w:lang w:val="es-MX" w:eastAsia="es-MX"/>
              </w:rPr>
            </w:pPr>
            <w:r w:rsidRPr="00CF4AD3">
              <w:rPr>
                <w:rFonts w:ascii="Calibri" w:hAnsi="Calibri" w:cs="Calibri"/>
                <w:b/>
                <w:bCs/>
                <w:color w:val="000000"/>
                <w:sz w:val="14"/>
                <w:szCs w:val="14"/>
                <w:lang w:val="es-MX" w:eastAsia="es-MX"/>
              </w:rPr>
              <w:t>MAXIMO DE SESIONES</w:t>
            </w:r>
          </w:p>
        </w:tc>
        <w:tc>
          <w:tcPr>
            <w:tcW w:w="773"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74AD2B" w14:textId="2EA9AA24" w:rsidR="00E03B0F" w:rsidRPr="00E03B0F" w:rsidRDefault="00E03B0F" w:rsidP="00E03B0F">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EQUIPOS</w:t>
            </w:r>
          </w:p>
        </w:tc>
      </w:tr>
      <w:tr w:rsidR="00E03B0F" w:rsidRPr="00E03B0F" w14:paraId="308A67CB"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0A54C97A" w14:textId="5A8F9C0F" w:rsidR="00E03B0F" w:rsidRPr="00E03B0F" w:rsidRDefault="00392606" w:rsidP="00E03B0F">
            <w:pPr>
              <w:suppressAutoHyphens w:val="0"/>
              <w:jc w:val="center"/>
              <w:rPr>
                <w:rFonts w:asciiTheme="minorHAnsi" w:hAnsiTheme="minorHAnsi" w:cstheme="minorHAnsi"/>
                <w:color w:val="000000"/>
                <w:sz w:val="14"/>
                <w:szCs w:val="14"/>
                <w:lang w:val="es-MX" w:eastAsia="es-MX"/>
              </w:rPr>
            </w:pPr>
            <w:r>
              <w:rPr>
                <w:rFonts w:ascii="Calibri" w:hAnsi="Calibri" w:cs="Calibri"/>
                <w:color w:val="000000"/>
                <w:sz w:val="14"/>
                <w:szCs w:val="14"/>
                <w:lang w:val="es-MX" w:eastAsia="es-MX"/>
              </w:rPr>
              <w:t xml:space="preserve">HGZ NO. 45 </w:t>
            </w:r>
            <w:r w:rsidR="00270FEE">
              <w:rPr>
                <w:rFonts w:ascii="Calibri" w:hAnsi="Calibri" w:cs="Calibri"/>
                <w:color w:val="000000"/>
                <w:sz w:val="14"/>
                <w:szCs w:val="14"/>
                <w:lang w:val="es-MX" w:eastAsia="es-MX"/>
              </w:rPr>
              <w:t xml:space="preserve">EL </w:t>
            </w:r>
            <w:r w:rsidR="00E03B0F" w:rsidRPr="00CF4AD3">
              <w:rPr>
                <w:rFonts w:ascii="Calibri" w:hAnsi="Calibri" w:cs="Calibri"/>
                <w:color w:val="000000"/>
                <w:sz w:val="14"/>
                <w:szCs w:val="14"/>
                <w:lang w:val="es-MX" w:eastAsia="es-MX"/>
              </w:rPr>
              <w:t>AYALA</w:t>
            </w:r>
          </w:p>
        </w:tc>
        <w:tc>
          <w:tcPr>
            <w:tcW w:w="1172" w:type="pct"/>
            <w:tcBorders>
              <w:top w:val="nil"/>
              <w:left w:val="nil"/>
              <w:bottom w:val="single" w:sz="4" w:space="0" w:color="auto"/>
              <w:right w:val="single" w:sz="4" w:space="0" w:color="auto"/>
            </w:tcBorders>
            <w:shd w:val="clear" w:color="auto" w:fill="auto"/>
            <w:noWrap/>
            <w:vAlign w:val="center"/>
            <w:hideMark/>
          </w:tcPr>
          <w:p w14:paraId="71C2092F" w14:textId="3503CB24"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5067</w:t>
            </w:r>
          </w:p>
        </w:tc>
        <w:tc>
          <w:tcPr>
            <w:tcW w:w="1159" w:type="pct"/>
            <w:tcBorders>
              <w:top w:val="nil"/>
              <w:left w:val="nil"/>
              <w:bottom w:val="single" w:sz="4" w:space="0" w:color="auto"/>
              <w:right w:val="single" w:sz="4" w:space="0" w:color="auto"/>
            </w:tcBorders>
            <w:shd w:val="clear" w:color="auto" w:fill="auto"/>
            <w:noWrap/>
            <w:vAlign w:val="center"/>
            <w:hideMark/>
          </w:tcPr>
          <w:p w14:paraId="3BE7554C" w14:textId="0515121F"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12667</w:t>
            </w:r>
          </w:p>
        </w:tc>
        <w:tc>
          <w:tcPr>
            <w:tcW w:w="773" w:type="pct"/>
            <w:tcBorders>
              <w:top w:val="nil"/>
              <w:left w:val="nil"/>
              <w:bottom w:val="single" w:sz="4" w:space="0" w:color="auto"/>
              <w:right w:val="single" w:sz="4" w:space="0" w:color="auto"/>
            </w:tcBorders>
            <w:shd w:val="clear" w:color="auto" w:fill="auto"/>
            <w:noWrap/>
            <w:vAlign w:val="center"/>
            <w:hideMark/>
          </w:tcPr>
          <w:p w14:paraId="7074165A" w14:textId="7B3ED6A4"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16</w:t>
            </w:r>
          </w:p>
        </w:tc>
      </w:tr>
      <w:tr w:rsidR="00E03B0F" w:rsidRPr="00E03B0F" w14:paraId="159BFCE2"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48BC9C34" w14:textId="5F056B3F"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 xml:space="preserve">HGR NO. 46 LÁZARO CÁRDENAS </w:t>
            </w:r>
          </w:p>
        </w:tc>
        <w:tc>
          <w:tcPr>
            <w:tcW w:w="1172" w:type="pct"/>
            <w:tcBorders>
              <w:top w:val="nil"/>
              <w:left w:val="nil"/>
              <w:bottom w:val="single" w:sz="4" w:space="0" w:color="auto"/>
              <w:right w:val="single" w:sz="4" w:space="0" w:color="auto"/>
            </w:tcBorders>
            <w:shd w:val="clear" w:color="auto" w:fill="auto"/>
            <w:noWrap/>
            <w:vAlign w:val="center"/>
            <w:hideMark/>
          </w:tcPr>
          <w:p w14:paraId="06C15F58" w14:textId="31E7F175"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9014</w:t>
            </w:r>
          </w:p>
        </w:tc>
        <w:tc>
          <w:tcPr>
            <w:tcW w:w="1159" w:type="pct"/>
            <w:tcBorders>
              <w:top w:val="nil"/>
              <w:left w:val="nil"/>
              <w:bottom w:val="single" w:sz="4" w:space="0" w:color="auto"/>
              <w:right w:val="single" w:sz="4" w:space="0" w:color="auto"/>
            </w:tcBorders>
            <w:shd w:val="clear" w:color="auto" w:fill="auto"/>
            <w:noWrap/>
            <w:vAlign w:val="center"/>
            <w:hideMark/>
          </w:tcPr>
          <w:p w14:paraId="43736E63" w14:textId="32CFD39B"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22534</w:t>
            </w:r>
          </w:p>
        </w:tc>
        <w:tc>
          <w:tcPr>
            <w:tcW w:w="773" w:type="pct"/>
            <w:tcBorders>
              <w:top w:val="nil"/>
              <w:left w:val="nil"/>
              <w:bottom w:val="single" w:sz="4" w:space="0" w:color="auto"/>
              <w:right w:val="single" w:sz="4" w:space="0" w:color="auto"/>
            </w:tcBorders>
            <w:shd w:val="clear" w:color="auto" w:fill="auto"/>
            <w:noWrap/>
            <w:vAlign w:val="center"/>
            <w:hideMark/>
          </w:tcPr>
          <w:p w14:paraId="75068151" w14:textId="13D729F2"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29</w:t>
            </w:r>
          </w:p>
        </w:tc>
      </w:tr>
      <w:tr w:rsidR="00E03B0F" w:rsidRPr="00E03B0F" w14:paraId="0BFFB766"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1C4138B4" w14:textId="442E40BA"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 xml:space="preserve">HGZ NO. 42 PUERTO VALLARTA </w:t>
            </w:r>
          </w:p>
        </w:tc>
        <w:tc>
          <w:tcPr>
            <w:tcW w:w="1172" w:type="pct"/>
            <w:tcBorders>
              <w:top w:val="nil"/>
              <w:left w:val="nil"/>
              <w:bottom w:val="single" w:sz="4" w:space="0" w:color="auto"/>
              <w:right w:val="single" w:sz="4" w:space="0" w:color="auto"/>
            </w:tcBorders>
            <w:shd w:val="clear" w:color="auto" w:fill="auto"/>
            <w:noWrap/>
            <w:vAlign w:val="center"/>
            <w:hideMark/>
          </w:tcPr>
          <w:p w14:paraId="0D2919A0" w14:textId="6F7B5F02"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2646</w:t>
            </w:r>
          </w:p>
        </w:tc>
        <w:tc>
          <w:tcPr>
            <w:tcW w:w="1159" w:type="pct"/>
            <w:tcBorders>
              <w:top w:val="nil"/>
              <w:left w:val="nil"/>
              <w:bottom w:val="single" w:sz="4" w:space="0" w:color="auto"/>
              <w:right w:val="single" w:sz="4" w:space="0" w:color="auto"/>
            </w:tcBorders>
            <w:shd w:val="clear" w:color="auto" w:fill="auto"/>
            <w:noWrap/>
            <w:vAlign w:val="center"/>
            <w:hideMark/>
          </w:tcPr>
          <w:p w14:paraId="7CC8C67E" w14:textId="62E3D685"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6615</w:t>
            </w:r>
          </w:p>
        </w:tc>
        <w:tc>
          <w:tcPr>
            <w:tcW w:w="773" w:type="pct"/>
            <w:tcBorders>
              <w:top w:val="nil"/>
              <w:left w:val="nil"/>
              <w:bottom w:val="single" w:sz="4" w:space="0" w:color="auto"/>
              <w:right w:val="single" w:sz="4" w:space="0" w:color="auto"/>
            </w:tcBorders>
            <w:shd w:val="clear" w:color="auto" w:fill="auto"/>
            <w:noWrap/>
            <w:vAlign w:val="center"/>
            <w:hideMark/>
          </w:tcPr>
          <w:p w14:paraId="669562E4" w14:textId="5C4F475E"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10</w:t>
            </w:r>
          </w:p>
        </w:tc>
      </w:tr>
      <w:tr w:rsidR="00E03B0F" w:rsidRPr="00E03B0F" w14:paraId="3934CD6E"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6C2B6D1D" w14:textId="70A8F05A"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HGR NO. 110 GUADALAJARA</w:t>
            </w:r>
          </w:p>
        </w:tc>
        <w:tc>
          <w:tcPr>
            <w:tcW w:w="1172" w:type="pct"/>
            <w:tcBorders>
              <w:top w:val="nil"/>
              <w:left w:val="nil"/>
              <w:bottom w:val="single" w:sz="4" w:space="0" w:color="auto"/>
              <w:right w:val="single" w:sz="4" w:space="0" w:color="auto"/>
            </w:tcBorders>
            <w:shd w:val="clear" w:color="auto" w:fill="auto"/>
            <w:noWrap/>
            <w:vAlign w:val="center"/>
            <w:hideMark/>
          </w:tcPr>
          <w:p w14:paraId="5905E00E" w14:textId="1E615872"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7861</w:t>
            </w:r>
          </w:p>
        </w:tc>
        <w:tc>
          <w:tcPr>
            <w:tcW w:w="1159" w:type="pct"/>
            <w:tcBorders>
              <w:top w:val="nil"/>
              <w:left w:val="nil"/>
              <w:bottom w:val="single" w:sz="4" w:space="0" w:color="auto"/>
              <w:right w:val="single" w:sz="4" w:space="0" w:color="auto"/>
            </w:tcBorders>
            <w:shd w:val="clear" w:color="auto" w:fill="auto"/>
            <w:noWrap/>
            <w:vAlign w:val="center"/>
            <w:hideMark/>
          </w:tcPr>
          <w:p w14:paraId="51714FED" w14:textId="417B57F9"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19652</w:t>
            </w:r>
          </w:p>
        </w:tc>
        <w:tc>
          <w:tcPr>
            <w:tcW w:w="773" w:type="pct"/>
            <w:tcBorders>
              <w:top w:val="nil"/>
              <w:left w:val="nil"/>
              <w:bottom w:val="single" w:sz="4" w:space="0" w:color="auto"/>
              <w:right w:val="single" w:sz="4" w:space="0" w:color="auto"/>
            </w:tcBorders>
            <w:shd w:val="clear" w:color="auto" w:fill="auto"/>
            <w:noWrap/>
            <w:vAlign w:val="center"/>
            <w:hideMark/>
          </w:tcPr>
          <w:p w14:paraId="67977A1E" w14:textId="51F01726"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24</w:t>
            </w:r>
          </w:p>
        </w:tc>
      </w:tr>
      <w:tr w:rsidR="00E03B0F" w:rsidRPr="00E03B0F" w14:paraId="30CF2141"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39B9CA74" w14:textId="736B1DCE"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HGZ NO. 7 LAGOS DE MORENO</w:t>
            </w:r>
          </w:p>
        </w:tc>
        <w:tc>
          <w:tcPr>
            <w:tcW w:w="1172" w:type="pct"/>
            <w:tcBorders>
              <w:top w:val="nil"/>
              <w:left w:val="nil"/>
              <w:bottom w:val="single" w:sz="4" w:space="0" w:color="auto"/>
              <w:right w:val="single" w:sz="4" w:space="0" w:color="auto"/>
            </w:tcBorders>
            <w:shd w:val="clear" w:color="auto" w:fill="auto"/>
            <w:noWrap/>
            <w:vAlign w:val="center"/>
            <w:hideMark/>
          </w:tcPr>
          <w:p w14:paraId="2798A7A6" w14:textId="52FD177F"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1962</w:t>
            </w:r>
          </w:p>
        </w:tc>
        <w:tc>
          <w:tcPr>
            <w:tcW w:w="1159" w:type="pct"/>
            <w:tcBorders>
              <w:top w:val="nil"/>
              <w:left w:val="nil"/>
              <w:bottom w:val="single" w:sz="4" w:space="0" w:color="auto"/>
              <w:right w:val="single" w:sz="4" w:space="0" w:color="auto"/>
            </w:tcBorders>
            <w:shd w:val="clear" w:color="auto" w:fill="auto"/>
            <w:noWrap/>
            <w:vAlign w:val="center"/>
            <w:hideMark/>
          </w:tcPr>
          <w:p w14:paraId="2664472D" w14:textId="5BF91ED6"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4906</w:t>
            </w:r>
          </w:p>
        </w:tc>
        <w:tc>
          <w:tcPr>
            <w:tcW w:w="773" w:type="pct"/>
            <w:tcBorders>
              <w:top w:val="nil"/>
              <w:left w:val="nil"/>
              <w:bottom w:val="single" w:sz="4" w:space="0" w:color="auto"/>
              <w:right w:val="single" w:sz="4" w:space="0" w:color="auto"/>
            </w:tcBorders>
            <w:shd w:val="clear" w:color="auto" w:fill="auto"/>
            <w:noWrap/>
            <w:vAlign w:val="center"/>
            <w:hideMark/>
          </w:tcPr>
          <w:p w14:paraId="7769CC4A" w14:textId="2C6DAC43"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r>
      <w:tr w:rsidR="00E03B0F" w:rsidRPr="00E03B0F" w14:paraId="0F3524AB"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153B8385" w14:textId="063217F0"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UMAA 52 TLAQUEPAQUE</w:t>
            </w:r>
          </w:p>
        </w:tc>
        <w:tc>
          <w:tcPr>
            <w:tcW w:w="1172" w:type="pct"/>
            <w:tcBorders>
              <w:top w:val="nil"/>
              <w:left w:val="nil"/>
              <w:bottom w:val="single" w:sz="4" w:space="0" w:color="auto"/>
              <w:right w:val="single" w:sz="4" w:space="0" w:color="auto"/>
            </w:tcBorders>
            <w:shd w:val="clear" w:color="auto" w:fill="auto"/>
            <w:noWrap/>
            <w:vAlign w:val="center"/>
            <w:hideMark/>
          </w:tcPr>
          <w:p w14:paraId="2731550B" w14:textId="37F74A11"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1797</w:t>
            </w:r>
          </w:p>
        </w:tc>
        <w:tc>
          <w:tcPr>
            <w:tcW w:w="1159" w:type="pct"/>
            <w:tcBorders>
              <w:top w:val="nil"/>
              <w:left w:val="nil"/>
              <w:bottom w:val="single" w:sz="4" w:space="0" w:color="auto"/>
              <w:right w:val="single" w:sz="4" w:space="0" w:color="auto"/>
            </w:tcBorders>
            <w:shd w:val="clear" w:color="auto" w:fill="auto"/>
            <w:noWrap/>
            <w:vAlign w:val="center"/>
            <w:hideMark/>
          </w:tcPr>
          <w:p w14:paraId="2A9844AA" w14:textId="700DA4B6"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4493</w:t>
            </w:r>
          </w:p>
        </w:tc>
        <w:tc>
          <w:tcPr>
            <w:tcW w:w="773" w:type="pct"/>
            <w:tcBorders>
              <w:top w:val="nil"/>
              <w:left w:val="nil"/>
              <w:bottom w:val="single" w:sz="4" w:space="0" w:color="auto"/>
              <w:right w:val="single" w:sz="4" w:space="0" w:color="auto"/>
            </w:tcBorders>
            <w:shd w:val="clear" w:color="auto" w:fill="auto"/>
            <w:noWrap/>
            <w:vAlign w:val="center"/>
            <w:hideMark/>
          </w:tcPr>
          <w:p w14:paraId="371A838A" w14:textId="5998282D"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r>
      <w:tr w:rsidR="00E03B0F" w:rsidRPr="00E03B0F" w14:paraId="2401E4FD"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04CC7E4E" w14:textId="61796F52"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HGZ 89 CHAPULTEPEC</w:t>
            </w:r>
          </w:p>
        </w:tc>
        <w:tc>
          <w:tcPr>
            <w:tcW w:w="1172" w:type="pct"/>
            <w:tcBorders>
              <w:top w:val="nil"/>
              <w:left w:val="nil"/>
              <w:bottom w:val="single" w:sz="4" w:space="0" w:color="auto"/>
              <w:right w:val="single" w:sz="4" w:space="0" w:color="auto"/>
            </w:tcBorders>
            <w:shd w:val="clear" w:color="auto" w:fill="auto"/>
            <w:noWrap/>
            <w:vAlign w:val="center"/>
            <w:hideMark/>
          </w:tcPr>
          <w:p w14:paraId="34162312" w14:textId="31F14B90"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3944</w:t>
            </w:r>
          </w:p>
        </w:tc>
        <w:tc>
          <w:tcPr>
            <w:tcW w:w="1159" w:type="pct"/>
            <w:tcBorders>
              <w:top w:val="nil"/>
              <w:left w:val="nil"/>
              <w:bottom w:val="single" w:sz="4" w:space="0" w:color="auto"/>
              <w:right w:val="single" w:sz="4" w:space="0" w:color="auto"/>
            </w:tcBorders>
            <w:shd w:val="clear" w:color="auto" w:fill="auto"/>
            <w:noWrap/>
            <w:vAlign w:val="center"/>
            <w:hideMark/>
          </w:tcPr>
          <w:p w14:paraId="504C2DDF" w14:textId="605CFE20"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9861</w:t>
            </w:r>
          </w:p>
        </w:tc>
        <w:tc>
          <w:tcPr>
            <w:tcW w:w="773" w:type="pct"/>
            <w:tcBorders>
              <w:top w:val="nil"/>
              <w:left w:val="nil"/>
              <w:bottom w:val="single" w:sz="4" w:space="0" w:color="auto"/>
              <w:right w:val="single" w:sz="4" w:space="0" w:color="auto"/>
            </w:tcBorders>
            <w:shd w:val="clear" w:color="auto" w:fill="auto"/>
            <w:noWrap/>
            <w:vAlign w:val="center"/>
            <w:hideMark/>
          </w:tcPr>
          <w:p w14:paraId="5EB36A4D" w14:textId="6551FA94"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r>
      <w:tr w:rsidR="00E03B0F" w:rsidRPr="00E03B0F" w14:paraId="6F98780D"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auto"/>
            <w:noWrap/>
            <w:vAlign w:val="center"/>
            <w:hideMark/>
          </w:tcPr>
          <w:p w14:paraId="77BA8FA7" w14:textId="42D9C0DA"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HGR NO. 180 TLAJOMULCO</w:t>
            </w:r>
          </w:p>
        </w:tc>
        <w:tc>
          <w:tcPr>
            <w:tcW w:w="1172" w:type="pct"/>
            <w:tcBorders>
              <w:top w:val="nil"/>
              <w:left w:val="nil"/>
              <w:bottom w:val="single" w:sz="4" w:space="0" w:color="auto"/>
              <w:right w:val="single" w:sz="4" w:space="0" w:color="auto"/>
            </w:tcBorders>
            <w:shd w:val="clear" w:color="auto" w:fill="auto"/>
            <w:noWrap/>
            <w:vAlign w:val="center"/>
            <w:hideMark/>
          </w:tcPr>
          <w:p w14:paraId="4B260064" w14:textId="3B5DE3D5"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5863</w:t>
            </w:r>
          </w:p>
        </w:tc>
        <w:tc>
          <w:tcPr>
            <w:tcW w:w="1159" w:type="pct"/>
            <w:tcBorders>
              <w:top w:val="nil"/>
              <w:left w:val="nil"/>
              <w:bottom w:val="single" w:sz="4" w:space="0" w:color="auto"/>
              <w:right w:val="single" w:sz="4" w:space="0" w:color="auto"/>
            </w:tcBorders>
            <w:shd w:val="clear" w:color="auto" w:fill="auto"/>
            <w:noWrap/>
            <w:vAlign w:val="center"/>
            <w:hideMark/>
          </w:tcPr>
          <w:p w14:paraId="0BE9C696" w14:textId="67418068" w:rsidR="00E03B0F" w:rsidRPr="00E03B0F" w:rsidRDefault="00E03B0F" w:rsidP="00E03B0F">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14657</w:t>
            </w:r>
          </w:p>
        </w:tc>
        <w:tc>
          <w:tcPr>
            <w:tcW w:w="773" w:type="pct"/>
            <w:tcBorders>
              <w:top w:val="nil"/>
              <w:left w:val="nil"/>
              <w:bottom w:val="single" w:sz="4" w:space="0" w:color="auto"/>
              <w:right w:val="single" w:sz="4" w:space="0" w:color="auto"/>
            </w:tcBorders>
            <w:shd w:val="clear" w:color="auto" w:fill="auto"/>
            <w:noWrap/>
            <w:vAlign w:val="center"/>
            <w:hideMark/>
          </w:tcPr>
          <w:p w14:paraId="1C7FD844" w14:textId="1C36890C" w:rsidR="00E03B0F" w:rsidRPr="00E03B0F" w:rsidRDefault="00E03B0F" w:rsidP="00E03B0F">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28</w:t>
            </w:r>
          </w:p>
        </w:tc>
      </w:tr>
      <w:tr w:rsidR="00E03B0F" w:rsidRPr="00E03B0F" w14:paraId="0CBF0627" w14:textId="77777777" w:rsidTr="00E03B0F">
        <w:trPr>
          <w:trHeight w:val="315"/>
        </w:trPr>
        <w:tc>
          <w:tcPr>
            <w:tcW w:w="1896"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7427246" w14:textId="386F69D6" w:rsidR="00E03B0F" w:rsidRPr="00E03B0F" w:rsidRDefault="00E03B0F" w:rsidP="00E03B0F">
            <w:pPr>
              <w:suppressAutoHyphens w:val="0"/>
              <w:jc w:val="center"/>
              <w:rPr>
                <w:rFonts w:asciiTheme="minorHAnsi" w:hAnsiTheme="minorHAnsi" w:cstheme="minorHAnsi"/>
                <w:b/>
                <w:bCs/>
                <w:i/>
                <w:iCs/>
                <w:sz w:val="14"/>
                <w:szCs w:val="14"/>
                <w:lang w:val="es-MX" w:eastAsia="es-MX"/>
              </w:rPr>
            </w:pPr>
            <w:r w:rsidRPr="00E03B0F">
              <w:rPr>
                <w:rFonts w:asciiTheme="minorHAnsi" w:hAnsiTheme="minorHAnsi" w:cstheme="minorHAnsi"/>
                <w:b/>
                <w:bCs/>
                <w:i/>
                <w:iCs/>
                <w:sz w:val="14"/>
                <w:szCs w:val="14"/>
                <w:lang w:val="es-MX" w:eastAsia="es-MX"/>
              </w:rPr>
              <w:t>TOTALES</w:t>
            </w:r>
          </w:p>
        </w:tc>
        <w:tc>
          <w:tcPr>
            <w:tcW w:w="1172" w:type="pct"/>
            <w:tcBorders>
              <w:top w:val="nil"/>
              <w:left w:val="nil"/>
              <w:bottom w:val="single" w:sz="4" w:space="0" w:color="auto"/>
              <w:right w:val="single" w:sz="4" w:space="0" w:color="auto"/>
            </w:tcBorders>
            <w:shd w:val="clear" w:color="auto" w:fill="BFBFBF" w:themeFill="background1" w:themeFillShade="BF"/>
            <w:noWrap/>
            <w:vAlign w:val="center"/>
            <w:hideMark/>
          </w:tcPr>
          <w:p w14:paraId="5B26C277" w14:textId="0AAB88F2" w:rsidR="00E03B0F" w:rsidRPr="00E03B0F" w:rsidRDefault="00E03B0F" w:rsidP="00E03B0F">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38154</w:t>
            </w:r>
          </w:p>
        </w:tc>
        <w:tc>
          <w:tcPr>
            <w:tcW w:w="1159" w:type="pct"/>
            <w:tcBorders>
              <w:top w:val="nil"/>
              <w:left w:val="nil"/>
              <w:bottom w:val="single" w:sz="4" w:space="0" w:color="auto"/>
              <w:right w:val="single" w:sz="4" w:space="0" w:color="auto"/>
            </w:tcBorders>
            <w:shd w:val="clear" w:color="auto" w:fill="BFBFBF" w:themeFill="background1" w:themeFillShade="BF"/>
            <w:noWrap/>
            <w:vAlign w:val="center"/>
            <w:hideMark/>
          </w:tcPr>
          <w:p w14:paraId="78FF43AA" w14:textId="3BFE9880" w:rsidR="00E03B0F" w:rsidRPr="00E03B0F" w:rsidRDefault="00E03B0F" w:rsidP="00E03B0F">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95385</w:t>
            </w:r>
          </w:p>
        </w:tc>
        <w:tc>
          <w:tcPr>
            <w:tcW w:w="773" w:type="pct"/>
            <w:tcBorders>
              <w:top w:val="nil"/>
              <w:left w:val="nil"/>
              <w:bottom w:val="single" w:sz="4" w:space="0" w:color="auto"/>
              <w:right w:val="single" w:sz="4" w:space="0" w:color="auto"/>
            </w:tcBorders>
            <w:shd w:val="clear" w:color="auto" w:fill="BFBFBF" w:themeFill="background1" w:themeFillShade="BF"/>
            <w:noWrap/>
            <w:vAlign w:val="center"/>
            <w:hideMark/>
          </w:tcPr>
          <w:p w14:paraId="4FEB30E1" w14:textId="314C0CCB" w:rsidR="00E03B0F" w:rsidRPr="00E03B0F" w:rsidRDefault="00E03B0F" w:rsidP="00E03B0F">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143</w:t>
            </w:r>
          </w:p>
        </w:tc>
      </w:tr>
    </w:tbl>
    <w:p w14:paraId="12FB107A" w14:textId="77777777" w:rsidR="00611487" w:rsidRPr="00CF4AD3" w:rsidRDefault="00611487" w:rsidP="000055F9">
      <w:pPr>
        <w:jc w:val="center"/>
        <w:rPr>
          <w:rFonts w:ascii="Calibri" w:hAnsi="Calibri" w:cs="Calibri"/>
          <w:b/>
          <w:sz w:val="20"/>
        </w:rPr>
      </w:pPr>
    </w:p>
    <w:p w14:paraId="44B3E1FA" w14:textId="77777777" w:rsidR="00611487" w:rsidRPr="00CF4AD3" w:rsidRDefault="00611487" w:rsidP="000055F9">
      <w:pPr>
        <w:jc w:val="center"/>
        <w:rPr>
          <w:rFonts w:ascii="Calibri" w:hAnsi="Calibri" w:cs="Calibri"/>
          <w:b/>
          <w:sz w:val="20"/>
        </w:rPr>
      </w:pPr>
    </w:p>
    <w:p w14:paraId="43F0FC80" w14:textId="77777777" w:rsidR="00611487" w:rsidRPr="00CF4AD3" w:rsidRDefault="00611487" w:rsidP="000055F9">
      <w:pPr>
        <w:jc w:val="center"/>
        <w:rPr>
          <w:rFonts w:ascii="Calibri" w:hAnsi="Calibri" w:cs="Calibri"/>
          <w:b/>
          <w:sz w:val="20"/>
        </w:rPr>
      </w:pPr>
    </w:p>
    <w:p w14:paraId="0F139BAF" w14:textId="77777777" w:rsidR="00611487" w:rsidRPr="00CF4AD3" w:rsidRDefault="00611487" w:rsidP="000055F9">
      <w:pPr>
        <w:jc w:val="center"/>
        <w:rPr>
          <w:rFonts w:ascii="Calibri" w:hAnsi="Calibri" w:cs="Calibri"/>
          <w:b/>
          <w:sz w:val="20"/>
        </w:rPr>
      </w:pPr>
    </w:p>
    <w:p w14:paraId="7E48529A" w14:textId="77777777" w:rsidR="00611487" w:rsidRPr="00CF4AD3" w:rsidRDefault="00611487" w:rsidP="000055F9">
      <w:pPr>
        <w:jc w:val="center"/>
        <w:rPr>
          <w:rFonts w:ascii="Calibri" w:hAnsi="Calibri" w:cs="Calibri"/>
          <w:b/>
          <w:sz w:val="20"/>
        </w:rPr>
      </w:pPr>
    </w:p>
    <w:p w14:paraId="3795C978" w14:textId="77777777" w:rsidR="00611487" w:rsidRPr="00CF4AD3" w:rsidRDefault="00611487" w:rsidP="000055F9">
      <w:pPr>
        <w:jc w:val="center"/>
        <w:rPr>
          <w:rFonts w:ascii="Calibri" w:hAnsi="Calibri" w:cs="Calibri"/>
          <w:b/>
          <w:sz w:val="20"/>
        </w:rPr>
      </w:pPr>
    </w:p>
    <w:p w14:paraId="085ECD40" w14:textId="77777777" w:rsidR="00611487" w:rsidRPr="00CF4AD3" w:rsidRDefault="00611487" w:rsidP="000055F9">
      <w:pPr>
        <w:jc w:val="center"/>
        <w:rPr>
          <w:rFonts w:ascii="Calibri" w:hAnsi="Calibri" w:cs="Calibri"/>
          <w:b/>
          <w:sz w:val="20"/>
        </w:rPr>
      </w:pPr>
    </w:p>
    <w:p w14:paraId="37F4BCC2" w14:textId="77777777" w:rsidR="00611487" w:rsidRPr="00CF4AD3" w:rsidRDefault="00611487" w:rsidP="000055F9">
      <w:pPr>
        <w:jc w:val="center"/>
        <w:rPr>
          <w:rFonts w:ascii="Calibri" w:hAnsi="Calibri" w:cs="Calibri"/>
          <w:b/>
          <w:sz w:val="20"/>
        </w:rPr>
      </w:pPr>
    </w:p>
    <w:p w14:paraId="42FA3445" w14:textId="77777777" w:rsidR="00611487" w:rsidRPr="00CF4AD3" w:rsidRDefault="00611487" w:rsidP="000055F9">
      <w:pPr>
        <w:jc w:val="center"/>
        <w:rPr>
          <w:rFonts w:ascii="Calibri" w:hAnsi="Calibri" w:cs="Calibri"/>
          <w:b/>
          <w:sz w:val="20"/>
        </w:rPr>
      </w:pPr>
    </w:p>
    <w:p w14:paraId="13B41416" w14:textId="77777777" w:rsidR="00611487" w:rsidRPr="00CF4AD3" w:rsidRDefault="00611487" w:rsidP="000055F9">
      <w:pPr>
        <w:jc w:val="center"/>
        <w:rPr>
          <w:rFonts w:ascii="Calibri" w:hAnsi="Calibri" w:cs="Calibri"/>
          <w:b/>
          <w:sz w:val="20"/>
        </w:rPr>
      </w:pPr>
    </w:p>
    <w:p w14:paraId="7E733B5F" w14:textId="77777777" w:rsidR="00611487" w:rsidRPr="00CF4AD3" w:rsidRDefault="00611487" w:rsidP="000055F9">
      <w:pPr>
        <w:jc w:val="center"/>
        <w:rPr>
          <w:rFonts w:ascii="Calibri" w:hAnsi="Calibri" w:cs="Calibri"/>
          <w:b/>
          <w:sz w:val="20"/>
        </w:rPr>
      </w:pPr>
    </w:p>
    <w:p w14:paraId="25B9B23C" w14:textId="77777777" w:rsidR="00611487" w:rsidRPr="00CF4AD3" w:rsidRDefault="00611487" w:rsidP="000055F9">
      <w:pPr>
        <w:jc w:val="center"/>
        <w:rPr>
          <w:rFonts w:ascii="Calibri" w:hAnsi="Calibri" w:cs="Calibri"/>
          <w:b/>
          <w:sz w:val="20"/>
        </w:rPr>
      </w:pPr>
    </w:p>
    <w:p w14:paraId="5FF7720D" w14:textId="77777777" w:rsidR="00611487" w:rsidRPr="00CF4AD3" w:rsidRDefault="00611487" w:rsidP="000055F9">
      <w:pPr>
        <w:jc w:val="center"/>
        <w:rPr>
          <w:rFonts w:ascii="Calibri" w:hAnsi="Calibri" w:cs="Calibri"/>
          <w:b/>
          <w:sz w:val="20"/>
        </w:rPr>
      </w:pPr>
    </w:p>
    <w:p w14:paraId="32DF36CA" w14:textId="77777777" w:rsidR="00611487" w:rsidRPr="00CF4AD3" w:rsidRDefault="00611487" w:rsidP="000055F9">
      <w:pPr>
        <w:jc w:val="center"/>
        <w:rPr>
          <w:rFonts w:ascii="Calibri" w:hAnsi="Calibri" w:cs="Calibri"/>
          <w:b/>
          <w:sz w:val="20"/>
        </w:rPr>
      </w:pPr>
    </w:p>
    <w:p w14:paraId="3845A399" w14:textId="77777777" w:rsidR="00611487" w:rsidRPr="00CF4AD3" w:rsidRDefault="00611487" w:rsidP="000055F9">
      <w:pPr>
        <w:jc w:val="center"/>
        <w:rPr>
          <w:rFonts w:ascii="Calibri" w:hAnsi="Calibri" w:cs="Calibri"/>
          <w:b/>
          <w:sz w:val="20"/>
        </w:rPr>
      </w:pPr>
    </w:p>
    <w:p w14:paraId="62A1F19B" w14:textId="77777777" w:rsidR="00611487" w:rsidRPr="00CF4AD3" w:rsidRDefault="00611487" w:rsidP="000055F9">
      <w:pPr>
        <w:jc w:val="center"/>
        <w:rPr>
          <w:rFonts w:ascii="Calibri" w:hAnsi="Calibri" w:cs="Calibri"/>
          <w:b/>
          <w:sz w:val="20"/>
        </w:rPr>
      </w:pPr>
    </w:p>
    <w:p w14:paraId="79BEBD05" w14:textId="77777777" w:rsidR="00611487" w:rsidRPr="00CF4AD3" w:rsidRDefault="00611487" w:rsidP="000055F9">
      <w:pPr>
        <w:jc w:val="center"/>
        <w:rPr>
          <w:rFonts w:ascii="Calibri" w:hAnsi="Calibri" w:cs="Calibri"/>
          <w:b/>
          <w:sz w:val="20"/>
        </w:rPr>
      </w:pPr>
    </w:p>
    <w:p w14:paraId="2566505F" w14:textId="77777777" w:rsidR="00611487" w:rsidRPr="00CF4AD3" w:rsidRDefault="00611487" w:rsidP="000055F9">
      <w:pPr>
        <w:jc w:val="center"/>
        <w:rPr>
          <w:rFonts w:ascii="Calibri" w:hAnsi="Calibri" w:cs="Calibri"/>
          <w:b/>
          <w:sz w:val="20"/>
        </w:rPr>
      </w:pPr>
    </w:p>
    <w:p w14:paraId="6126012F" w14:textId="77777777" w:rsidR="00611487" w:rsidRPr="00CF4AD3" w:rsidRDefault="00611487" w:rsidP="000055F9">
      <w:pPr>
        <w:jc w:val="center"/>
        <w:rPr>
          <w:rFonts w:ascii="Calibri" w:hAnsi="Calibri" w:cs="Calibri"/>
          <w:b/>
          <w:sz w:val="20"/>
        </w:rPr>
      </w:pPr>
    </w:p>
    <w:p w14:paraId="0A085C84" w14:textId="77777777" w:rsidR="00611487" w:rsidRPr="00CF4AD3" w:rsidRDefault="00611487" w:rsidP="000055F9">
      <w:pPr>
        <w:jc w:val="center"/>
        <w:rPr>
          <w:rFonts w:ascii="Calibri" w:hAnsi="Calibri" w:cs="Calibri"/>
          <w:b/>
          <w:sz w:val="20"/>
        </w:rPr>
      </w:pPr>
    </w:p>
    <w:p w14:paraId="7DD1F1C4" w14:textId="77777777" w:rsidR="00611487" w:rsidRPr="00CF4AD3" w:rsidRDefault="00611487" w:rsidP="000055F9">
      <w:pPr>
        <w:jc w:val="center"/>
        <w:rPr>
          <w:rFonts w:ascii="Calibri" w:hAnsi="Calibri" w:cs="Calibri"/>
          <w:b/>
          <w:sz w:val="20"/>
        </w:rPr>
      </w:pPr>
    </w:p>
    <w:p w14:paraId="7A34E6C8" w14:textId="77777777" w:rsidR="00611487" w:rsidRPr="00CF4AD3" w:rsidRDefault="00611487" w:rsidP="000055F9">
      <w:pPr>
        <w:jc w:val="center"/>
        <w:rPr>
          <w:rFonts w:ascii="Calibri" w:hAnsi="Calibri" w:cs="Calibri"/>
          <w:b/>
          <w:sz w:val="20"/>
        </w:rPr>
      </w:pPr>
    </w:p>
    <w:p w14:paraId="5A868D27" w14:textId="77777777" w:rsidR="00611487" w:rsidRPr="00CF4AD3" w:rsidRDefault="00611487" w:rsidP="000055F9">
      <w:pPr>
        <w:jc w:val="center"/>
        <w:rPr>
          <w:rFonts w:ascii="Calibri" w:hAnsi="Calibri" w:cs="Calibri"/>
          <w:b/>
          <w:sz w:val="20"/>
        </w:rPr>
      </w:pPr>
    </w:p>
    <w:p w14:paraId="76E1ECCD" w14:textId="77777777" w:rsidR="00611487" w:rsidRPr="00CF4AD3" w:rsidRDefault="00611487" w:rsidP="000055F9">
      <w:pPr>
        <w:jc w:val="center"/>
        <w:rPr>
          <w:rFonts w:ascii="Calibri" w:hAnsi="Calibri" w:cs="Calibri"/>
          <w:b/>
          <w:sz w:val="20"/>
        </w:rPr>
      </w:pPr>
    </w:p>
    <w:p w14:paraId="54467A4B" w14:textId="77777777" w:rsidR="00611487" w:rsidRPr="00CF4AD3" w:rsidRDefault="00611487" w:rsidP="000055F9">
      <w:pPr>
        <w:jc w:val="center"/>
        <w:rPr>
          <w:rFonts w:ascii="Calibri" w:hAnsi="Calibri" w:cs="Calibri"/>
          <w:b/>
          <w:sz w:val="20"/>
        </w:rPr>
      </w:pPr>
    </w:p>
    <w:p w14:paraId="2ECE78F9" w14:textId="77777777" w:rsidR="00611487" w:rsidRPr="00CF4AD3" w:rsidRDefault="00611487" w:rsidP="000055F9">
      <w:pPr>
        <w:jc w:val="center"/>
        <w:rPr>
          <w:rFonts w:ascii="Calibri" w:hAnsi="Calibri" w:cs="Calibri"/>
          <w:b/>
          <w:sz w:val="20"/>
        </w:rPr>
      </w:pPr>
    </w:p>
    <w:p w14:paraId="4203A73F" w14:textId="77777777" w:rsidR="00611487" w:rsidRPr="00CF4AD3" w:rsidRDefault="00611487" w:rsidP="000055F9">
      <w:pPr>
        <w:jc w:val="center"/>
        <w:rPr>
          <w:rFonts w:ascii="Calibri" w:hAnsi="Calibri" w:cs="Calibri"/>
          <w:b/>
          <w:sz w:val="20"/>
        </w:rPr>
      </w:pPr>
    </w:p>
    <w:p w14:paraId="13491A1D" w14:textId="77777777" w:rsidR="0077019A" w:rsidRPr="00CF4AD3" w:rsidRDefault="0077019A" w:rsidP="00F56806">
      <w:pPr>
        <w:rPr>
          <w:rFonts w:asciiTheme="minorHAnsi" w:hAnsiTheme="minorHAnsi" w:cstheme="minorHAnsi"/>
          <w:b/>
          <w:sz w:val="20"/>
        </w:rPr>
      </w:pPr>
    </w:p>
    <w:p w14:paraId="785FC789" w14:textId="77777777" w:rsidR="00772066" w:rsidRPr="00CF4AD3" w:rsidRDefault="00772066" w:rsidP="00690547">
      <w:pPr>
        <w:jc w:val="center"/>
        <w:rPr>
          <w:rFonts w:asciiTheme="minorHAnsi" w:hAnsiTheme="minorHAnsi" w:cstheme="minorHAnsi"/>
          <w:b/>
          <w:sz w:val="20"/>
        </w:rPr>
      </w:pPr>
    </w:p>
    <w:p w14:paraId="0D76B9A6" w14:textId="77777777" w:rsidR="00772066" w:rsidRPr="00CF4AD3" w:rsidRDefault="00772066" w:rsidP="00690547">
      <w:pPr>
        <w:jc w:val="center"/>
        <w:rPr>
          <w:rFonts w:asciiTheme="minorHAnsi" w:hAnsiTheme="minorHAnsi" w:cstheme="minorHAnsi"/>
          <w:b/>
          <w:sz w:val="20"/>
        </w:rPr>
      </w:pPr>
    </w:p>
    <w:p w14:paraId="1EBCD7EB" w14:textId="77777777" w:rsidR="00772066" w:rsidRPr="00CF4AD3" w:rsidRDefault="00772066" w:rsidP="00690547">
      <w:pPr>
        <w:jc w:val="center"/>
        <w:rPr>
          <w:rFonts w:asciiTheme="minorHAnsi" w:hAnsiTheme="minorHAnsi" w:cstheme="minorHAnsi"/>
          <w:b/>
          <w:sz w:val="20"/>
        </w:rPr>
      </w:pPr>
    </w:p>
    <w:p w14:paraId="4DB41834" w14:textId="77777777" w:rsidR="00772066" w:rsidRPr="00CF4AD3" w:rsidRDefault="00772066" w:rsidP="00690547">
      <w:pPr>
        <w:jc w:val="center"/>
        <w:rPr>
          <w:rFonts w:asciiTheme="minorHAnsi" w:hAnsiTheme="minorHAnsi" w:cstheme="minorHAnsi"/>
          <w:b/>
          <w:sz w:val="20"/>
        </w:rPr>
      </w:pPr>
    </w:p>
    <w:p w14:paraId="63C8B077" w14:textId="77777777" w:rsidR="00772066" w:rsidRPr="00CF4AD3" w:rsidRDefault="00772066" w:rsidP="00A84B2C">
      <w:pPr>
        <w:rPr>
          <w:rFonts w:asciiTheme="minorHAnsi" w:hAnsiTheme="minorHAnsi" w:cstheme="minorHAnsi"/>
          <w:b/>
          <w:sz w:val="20"/>
        </w:rPr>
      </w:pPr>
    </w:p>
    <w:p w14:paraId="4FE3D5F5" w14:textId="77777777" w:rsidR="008B36AA" w:rsidRDefault="008B36AA" w:rsidP="00690547">
      <w:pPr>
        <w:jc w:val="center"/>
        <w:rPr>
          <w:rFonts w:asciiTheme="minorHAnsi" w:hAnsiTheme="minorHAnsi" w:cstheme="minorHAnsi"/>
          <w:b/>
          <w:sz w:val="20"/>
        </w:rPr>
      </w:pPr>
    </w:p>
    <w:p w14:paraId="4DDD61C3" w14:textId="77777777" w:rsidR="00E03B0F" w:rsidRDefault="00E03B0F" w:rsidP="00690547">
      <w:pPr>
        <w:jc w:val="center"/>
        <w:rPr>
          <w:rFonts w:asciiTheme="minorHAnsi" w:hAnsiTheme="minorHAnsi" w:cstheme="minorHAnsi"/>
          <w:b/>
          <w:sz w:val="20"/>
        </w:rPr>
      </w:pPr>
    </w:p>
    <w:p w14:paraId="6A88DD34" w14:textId="77777777" w:rsidR="00041967" w:rsidRDefault="00041967" w:rsidP="00690547">
      <w:pPr>
        <w:jc w:val="center"/>
        <w:rPr>
          <w:rFonts w:asciiTheme="minorHAnsi" w:hAnsiTheme="minorHAnsi" w:cstheme="minorHAnsi"/>
          <w:b/>
          <w:sz w:val="20"/>
        </w:rPr>
      </w:pPr>
    </w:p>
    <w:p w14:paraId="40FC5752" w14:textId="77777777" w:rsidR="00E03B0F" w:rsidRDefault="00E03B0F" w:rsidP="00690547">
      <w:pPr>
        <w:jc w:val="center"/>
        <w:rPr>
          <w:rFonts w:asciiTheme="minorHAnsi" w:hAnsiTheme="minorHAnsi" w:cstheme="minorHAnsi"/>
          <w:b/>
          <w:sz w:val="20"/>
        </w:rPr>
      </w:pPr>
    </w:p>
    <w:p w14:paraId="2BAECAB1" w14:textId="77777777" w:rsidR="00E03B0F" w:rsidRDefault="00E03B0F" w:rsidP="00690547">
      <w:pPr>
        <w:jc w:val="center"/>
        <w:rPr>
          <w:rFonts w:asciiTheme="minorHAnsi" w:hAnsiTheme="minorHAnsi" w:cstheme="minorHAnsi"/>
          <w:b/>
          <w:sz w:val="20"/>
        </w:rPr>
      </w:pPr>
    </w:p>
    <w:p w14:paraId="0AE00BC4" w14:textId="360AC30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lastRenderedPageBreak/>
        <w:t>ANEXO NUMERO 04 (CUATRO)</w:t>
      </w:r>
    </w:p>
    <w:p w14:paraId="50300816" w14:textId="77777777" w:rsidR="00690547" w:rsidRPr="00CF4AD3" w:rsidRDefault="00690547" w:rsidP="00690547">
      <w:pPr>
        <w:jc w:val="center"/>
        <w:rPr>
          <w:rFonts w:asciiTheme="minorHAnsi" w:hAnsiTheme="minorHAnsi" w:cstheme="minorHAnsi"/>
          <w:b/>
          <w:sz w:val="20"/>
        </w:rPr>
      </w:pPr>
    </w:p>
    <w:p w14:paraId="22435C44" w14:textId="532D607C" w:rsidR="00690547" w:rsidRPr="00CF4AD3" w:rsidRDefault="00690547" w:rsidP="007E7F9B">
      <w:pPr>
        <w:jc w:val="center"/>
        <w:rPr>
          <w:rFonts w:asciiTheme="minorHAnsi" w:hAnsiTheme="minorHAnsi" w:cstheme="minorHAnsi"/>
          <w:b/>
          <w:bCs/>
          <w:kern w:val="1"/>
          <w:sz w:val="20"/>
        </w:rPr>
      </w:pPr>
      <w:r w:rsidRPr="00CF4AD3">
        <w:rPr>
          <w:rFonts w:asciiTheme="minorHAnsi" w:hAnsiTheme="minorHAnsi" w:cstheme="minorHAnsi"/>
          <w:b/>
          <w:bCs/>
          <w:kern w:val="1"/>
          <w:sz w:val="20"/>
        </w:rPr>
        <w:t>MODELO DE CONTRATO</w:t>
      </w:r>
      <w:r w:rsidRPr="00CF4AD3">
        <w:rPr>
          <w:rFonts w:asciiTheme="minorHAnsi" w:hAnsiTheme="minorHAnsi" w:cstheme="minorHAnsi"/>
          <w:b/>
          <w:sz w:val="20"/>
        </w:rPr>
        <w:t xml:space="preserve"> </w:t>
      </w:r>
    </w:p>
    <w:p w14:paraId="3A6D6C49" w14:textId="77777777" w:rsidR="002D7488" w:rsidRPr="00CF4AD3" w:rsidRDefault="002D7488" w:rsidP="002D7488">
      <w:pPr>
        <w:rPr>
          <w:rFonts w:asciiTheme="minorHAnsi" w:hAnsiTheme="minorHAnsi" w:cstheme="minorHAnsi"/>
          <w:b/>
          <w:bCs/>
          <w:sz w:val="20"/>
          <w:lang w:val="es-ES_tradnl"/>
        </w:rPr>
      </w:pPr>
    </w:p>
    <w:p w14:paraId="73EDC85A" w14:textId="50B144D5" w:rsidR="00525492" w:rsidRPr="00CF4AD3" w:rsidRDefault="004A29D0" w:rsidP="00525492">
      <w:pPr>
        <w:jc w:val="center"/>
        <w:rPr>
          <w:rFonts w:asciiTheme="minorHAnsi" w:hAnsiTheme="minorHAnsi" w:cstheme="minorHAnsi"/>
          <w:sz w:val="20"/>
        </w:rPr>
      </w:pPr>
      <w:r w:rsidRPr="00CF4AD3">
        <w:rPr>
          <w:rFonts w:asciiTheme="minorHAnsi" w:hAnsiTheme="minorHAnsi" w:cstheme="minorHAnsi"/>
          <w:sz w:val="20"/>
        </w:rPr>
        <w:t xml:space="preserve">MODELO DE CONTRATO PARA LA </w:t>
      </w:r>
      <w:r w:rsidR="00C01EA0" w:rsidRPr="00CF4AD3">
        <w:rPr>
          <w:rFonts w:asciiTheme="minorHAnsi" w:hAnsiTheme="minorHAnsi" w:cstheme="minorHAnsi"/>
          <w:sz w:val="20"/>
        </w:rPr>
        <w:t>PRESTACIÓN DE SERVICIOS, LAASSP</w:t>
      </w:r>
    </w:p>
    <w:p w14:paraId="75BDD759" w14:textId="77777777" w:rsidR="00C01EA0" w:rsidRPr="00CF4AD3" w:rsidRDefault="00C01EA0" w:rsidP="00525492">
      <w:pPr>
        <w:jc w:val="center"/>
        <w:rPr>
          <w:rFonts w:asciiTheme="minorHAnsi" w:hAnsiTheme="minorHAnsi" w:cstheme="minorHAnsi"/>
          <w:sz w:val="20"/>
        </w:rPr>
      </w:pPr>
    </w:p>
    <w:p w14:paraId="602B1BE9"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CONTRATO </w:t>
      </w:r>
      <w:r w:rsidRPr="00CF4AD3">
        <w:rPr>
          <w:rFonts w:asciiTheme="minorHAnsi" w:hAnsiTheme="minorHAnsi" w:cstheme="minorHAnsi"/>
          <w:b/>
          <w:sz w:val="20"/>
          <w:u w:val="single"/>
          <w:lang w:val="es-MX" w:eastAsia="es-ES"/>
        </w:rPr>
        <w:t>(ABIERTO O CERRADO)</w:t>
      </w:r>
      <w:r w:rsidRPr="00CF4AD3">
        <w:rPr>
          <w:rFonts w:asciiTheme="minorHAnsi" w:hAnsiTheme="minorHAnsi" w:cstheme="minorHAnsi"/>
          <w:sz w:val="20"/>
          <w:lang w:val="es-MX" w:eastAsia="es-ES"/>
        </w:rPr>
        <w:t xml:space="preserve"> PARA LA PRESTACIÓN DE SERVICIOS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DESCRIPCIÓN</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CON CARÁCTER </w:t>
      </w:r>
      <w:r w:rsidRPr="00CF4AD3">
        <w:rPr>
          <w:rFonts w:asciiTheme="minorHAnsi" w:hAnsiTheme="minorHAnsi" w:cstheme="minorHAnsi"/>
          <w:b/>
          <w:sz w:val="20"/>
          <w:lang w:val="es-MX" w:eastAsia="es-ES"/>
        </w:rPr>
        <w:t>(NACIONAL / INTERNACIONAL BAJO COBERTURA DE LOS TRATADOS / INTERNACIONAL ABIERTA)</w:t>
      </w:r>
      <w:r w:rsidRPr="00CF4AD3">
        <w:rPr>
          <w:rFonts w:asciiTheme="minorHAnsi" w:hAnsiTheme="minorHAnsi" w:cstheme="minorHAnsi"/>
          <w:sz w:val="20"/>
          <w:lang w:val="es-MX" w:eastAsia="es-ES"/>
        </w:rPr>
        <w:t xml:space="preserve"> QUE CELEBRAN, POR UNA PARTE, EL EJECUTIVO FEDERAL POR CONDUCTO DE LA  (NOMBRE DE LA DEPENDENCIA O ENTIDAD), EN LO SUCESIVO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REPRESENTADA POR </w:t>
      </w:r>
      <w:r w:rsidRPr="00CF4AD3">
        <w:rPr>
          <w:rFonts w:asciiTheme="minorHAnsi" w:hAnsiTheme="minorHAnsi" w:cstheme="minorHAnsi"/>
          <w:b/>
          <w:bCs/>
          <w:sz w:val="20"/>
          <w:u w:val="single"/>
          <w:lang w:val="es-MX" w:eastAsia="es-ES"/>
        </w:rPr>
        <w:t>(NOMBRE DEL REPRESENTANTE DE LA DEPENDENCIA O ENTIDAD)</w:t>
      </w:r>
      <w:r w:rsidRPr="00CF4AD3">
        <w:rPr>
          <w:rFonts w:asciiTheme="minorHAnsi" w:hAnsiTheme="minorHAnsi" w:cstheme="minorHAnsi"/>
          <w:sz w:val="20"/>
          <w:lang w:val="es-MX" w:eastAsia="es-ES"/>
        </w:rPr>
        <w:t xml:space="preserve">, EN SU CARÁCTER DE </w:t>
      </w:r>
      <w:r w:rsidRPr="00CF4AD3">
        <w:rPr>
          <w:rFonts w:asciiTheme="minorHAnsi" w:hAnsiTheme="minorHAnsi" w:cstheme="minorHAnsi"/>
          <w:b/>
          <w:bCs/>
          <w:sz w:val="20"/>
          <w:lang w:val="es-MX" w:eastAsia="es-ES"/>
        </w:rPr>
        <w:t>(</w:t>
      </w:r>
      <w:r w:rsidRPr="00CF4AD3">
        <w:rPr>
          <w:rFonts w:asciiTheme="minorHAnsi" w:hAnsiTheme="minorHAnsi" w:cstheme="minorHAnsi"/>
          <w:b/>
          <w:bCs/>
          <w:sz w:val="20"/>
          <w:u w:val="single"/>
          <w:lang w:val="es-MX" w:eastAsia="es-ES"/>
        </w:rPr>
        <w:t>SEÑALAR CARGO DEL REPRESENTANTE)</w:t>
      </w:r>
      <w:r w:rsidRPr="00CF4AD3">
        <w:rPr>
          <w:rFonts w:asciiTheme="minorHAnsi" w:hAnsiTheme="minorHAnsi" w:cstheme="minorHAnsi"/>
          <w:sz w:val="20"/>
          <w:lang w:val="es-MX" w:eastAsia="es-ES"/>
        </w:rPr>
        <w:t>, Y POR LA OTRA, (</w:t>
      </w:r>
      <w:r w:rsidRPr="00CF4AD3">
        <w:rPr>
          <w:rFonts w:asciiTheme="minorHAnsi" w:hAnsiTheme="minorHAnsi" w:cstheme="minorHAnsi"/>
          <w:sz w:val="20"/>
          <w:u w:val="single"/>
          <w:lang w:val="es-MX" w:eastAsia="es-ES"/>
        </w:rPr>
        <w:t>NOMBRE DE LA PERSONA FÍSICA O RAZON SOCIAL DE LA MORAL)</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u w:val="single"/>
          <w:lang w:val="es-MX" w:eastAsia="es-ES"/>
        </w:rPr>
        <w:t>(SI ES CONJUNTA MENCIONAR EL NOMBRE DE CADA UNO DE ELLOS)</w:t>
      </w:r>
      <w:r w:rsidRPr="00CF4AD3">
        <w:rPr>
          <w:rFonts w:asciiTheme="minorHAnsi" w:hAnsiTheme="minorHAnsi" w:cstheme="minorHAnsi"/>
          <w:sz w:val="20"/>
          <w:lang w:val="es-MX" w:eastAsia="es-ES"/>
        </w:rPr>
        <w:t xml:space="preserve"> EN LO SUCESIVO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w:t>
      </w:r>
      <w:r w:rsidRPr="00CF4AD3">
        <w:rPr>
          <w:rFonts w:asciiTheme="minorHAnsi" w:hAnsiTheme="minorHAnsi" w:cstheme="minorHAnsi"/>
          <w:b/>
          <w:sz w:val="20"/>
          <w:u w:val="single"/>
          <w:lang w:val="es-MX" w:eastAsia="es-ES"/>
        </w:rPr>
        <w:t>SÓLO SI EL PROVEEDOR ES PERSONA MORAL MOSTRAR EL SIGUIENTE TEXTO):</w:t>
      </w:r>
      <w:r w:rsidRPr="00CF4AD3">
        <w:rPr>
          <w:rFonts w:asciiTheme="minorHAnsi" w:hAnsiTheme="minorHAnsi" w:cstheme="minorHAnsi"/>
          <w:b/>
          <w:bCs/>
          <w:sz w:val="20"/>
          <w:lang w:val="es-MX" w:eastAsia="es-ES"/>
        </w:rPr>
        <w:t xml:space="preserve"> </w:t>
      </w:r>
      <w:r w:rsidRPr="00CF4AD3">
        <w:rPr>
          <w:rFonts w:asciiTheme="minorHAnsi" w:hAnsiTheme="minorHAnsi" w:cstheme="minorHAnsi"/>
          <w:sz w:val="20"/>
          <w:lang w:val="es-MX" w:eastAsia="es-ES"/>
        </w:rPr>
        <w:t>REPRESENTADA POR (</w:t>
      </w:r>
      <w:r w:rsidRPr="00CF4AD3">
        <w:rPr>
          <w:rFonts w:asciiTheme="minorHAnsi" w:hAnsiTheme="minorHAnsi" w:cstheme="minorHAnsi"/>
          <w:sz w:val="20"/>
          <w:u w:val="single"/>
          <w:lang w:val="es-MX" w:eastAsia="es-ES"/>
        </w:rPr>
        <w:t>NOMBRE DEL REPRESENTANTE DE LA PERSONA FÍSICA O MORAL)</w:t>
      </w:r>
      <w:r w:rsidRPr="00CF4AD3">
        <w:rPr>
          <w:rFonts w:asciiTheme="minorHAnsi" w:hAnsiTheme="minorHAnsi" w:cstheme="minorHAnsi"/>
          <w:sz w:val="20"/>
          <w:lang w:val="es-MX" w:eastAsia="es-ES"/>
        </w:rPr>
        <w:t xml:space="preserve">, EN SU CARÁCTER DE </w:t>
      </w:r>
      <w:r w:rsidRPr="00CF4AD3">
        <w:rPr>
          <w:rFonts w:asciiTheme="minorHAnsi" w:hAnsiTheme="minorHAnsi" w:cstheme="minorHAnsi"/>
          <w:b/>
          <w:sz w:val="20"/>
          <w:u w:val="single"/>
          <w:lang w:val="es-MX" w:eastAsia="es-ES"/>
        </w:rPr>
        <w:t xml:space="preserve">(SEÑALAR EN SU CASO EL CARÁCTER DEL REPRESENTANTE: </w:t>
      </w:r>
      <w:r w:rsidRPr="00CF4AD3">
        <w:rPr>
          <w:rFonts w:asciiTheme="minorHAnsi" w:hAnsiTheme="minorHAnsi" w:cstheme="minorHAnsi"/>
          <w:sz w:val="20"/>
          <w:u w:val="single"/>
          <w:lang w:val="es-MX" w:eastAsia="es-ES"/>
        </w:rPr>
        <w:t>APODERADO, REPRESENTANTE LEGAL, ADMINISTRADOR ÚNICO O PRESIDENTE DEL CONSEJO DE ADMINISTRACIÓN),</w:t>
      </w:r>
      <w:r w:rsidRPr="00CF4AD3">
        <w:rPr>
          <w:rFonts w:asciiTheme="minorHAnsi" w:hAnsiTheme="minorHAnsi" w:cstheme="minorHAnsi"/>
          <w:sz w:val="20"/>
          <w:lang w:val="es-MX" w:eastAsia="es-ES"/>
        </w:rPr>
        <w:t xml:space="preserve"> </w:t>
      </w:r>
      <w:r w:rsidRPr="00CF4AD3">
        <w:rPr>
          <w:rFonts w:asciiTheme="minorHAnsi" w:hAnsiTheme="minorHAnsi" w:cstheme="minorHAnsi"/>
          <w:sz w:val="20"/>
          <w:u w:val="single"/>
          <w:lang w:val="es-MX" w:eastAsia="es-ES"/>
        </w:rPr>
        <w:t>(MENCIONAR CADA UNO DE LOS REPRESENTANTES DE LAS PERSONAS QUE DE MANERA CONJUNTA FORMALIZAN EL CONTRATO)</w:t>
      </w:r>
      <w:r w:rsidRPr="00CF4AD3">
        <w:rPr>
          <w:rFonts w:asciiTheme="minorHAnsi" w:hAnsiTheme="minorHAnsi" w:cstheme="minorHAnsi"/>
          <w:sz w:val="20"/>
          <w:lang w:val="es-MX" w:eastAsia="es-ES"/>
        </w:rPr>
        <w:t xml:space="preserve"> A QUIENES DE MANERA CONJUNTA SE LES DENOMINARÁ </w:t>
      </w:r>
      <w:r w:rsidRPr="00CF4AD3">
        <w:rPr>
          <w:rFonts w:asciiTheme="minorHAnsi" w:hAnsiTheme="minorHAnsi" w:cstheme="minorHAnsi"/>
          <w:b/>
          <w:sz w:val="20"/>
          <w:lang w:val="es-MX" w:eastAsia="es-ES"/>
        </w:rPr>
        <w:t>“LAS PARTES”</w:t>
      </w:r>
      <w:r w:rsidRPr="00CF4AD3">
        <w:rPr>
          <w:rFonts w:asciiTheme="minorHAnsi" w:hAnsiTheme="minorHAnsi" w:cstheme="minorHAnsi"/>
          <w:sz w:val="20"/>
          <w:lang w:val="es-MX" w:eastAsia="es-ES"/>
        </w:rPr>
        <w:t>, AL TENOR DE LAS DECLARACIONES Y CLÁUSULAS SIGUIENTES:</w:t>
      </w:r>
    </w:p>
    <w:p w14:paraId="70DAA158" w14:textId="77777777" w:rsidR="00C01EA0" w:rsidRPr="00CF4AD3" w:rsidRDefault="00C01EA0" w:rsidP="00C01EA0">
      <w:pPr>
        <w:suppressAutoHyphens w:val="0"/>
        <w:jc w:val="both"/>
        <w:rPr>
          <w:rFonts w:asciiTheme="minorHAnsi" w:hAnsiTheme="minorHAnsi" w:cstheme="minorHAnsi"/>
          <w:sz w:val="20"/>
          <w:lang w:val="es-MX" w:eastAsia="es-ES"/>
        </w:rPr>
      </w:pPr>
    </w:p>
    <w:p w14:paraId="0E6C95CC" w14:textId="77777777" w:rsidR="00C01EA0" w:rsidRPr="00CF4AD3" w:rsidRDefault="00C01EA0" w:rsidP="00C01EA0">
      <w:pPr>
        <w:suppressAutoHyphens w:val="0"/>
        <w:jc w:val="both"/>
        <w:rPr>
          <w:rFonts w:asciiTheme="minorHAnsi" w:hAnsiTheme="minorHAnsi" w:cstheme="minorHAnsi"/>
          <w:sz w:val="20"/>
          <w:bdr w:val="none" w:sz="0" w:space="0" w:color="auto" w:frame="1"/>
          <w:lang w:val="es-MX" w:eastAsia="es-MX"/>
        </w:rPr>
      </w:pPr>
      <w:r w:rsidRPr="00CF4AD3">
        <w:rPr>
          <w:rFonts w:asciiTheme="minorHAnsi" w:hAnsiTheme="minorHAnsi" w:cstheme="minorHAnsi"/>
          <w:b/>
          <w:sz w:val="20"/>
          <w:lang w:val="es-MX" w:eastAsia="es-ES"/>
        </w:rPr>
        <w:t>DECLARACIONES</w:t>
      </w:r>
    </w:p>
    <w:p w14:paraId="76BB6B14" w14:textId="77777777" w:rsidR="00C01EA0" w:rsidRPr="00CF4AD3" w:rsidRDefault="00C01EA0" w:rsidP="00C01EA0">
      <w:pPr>
        <w:suppressAutoHyphens w:val="0"/>
        <w:jc w:val="both"/>
        <w:rPr>
          <w:rFonts w:asciiTheme="minorHAnsi" w:hAnsiTheme="minorHAnsi" w:cstheme="minorHAnsi"/>
          <w:sz w:val="20"/>
          <w:lang w:val="es-MX" w:eastAsia="es-ES"/>
        </w:rPr>
      </w:pPr>
    </w:p>
    <w:p w14:paraId="0F07D268"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 xml:space="preserve">1. </w:t>
      </w:r>
      <w:r w:rsidRPr="00CF4AD3">
        <w:rPr>
          <w:rFonts w:asciiTheme="minorHAnsi" w:hAnsiTheme="minorHAnsi" w:cstheme="minorHAnsi"/>
          <w:b/>
          <w:sz w:val="20"/>
          <w:lang w:val="es-MX" w:eastAsia="es-ES"/>
        </w:rPr>
        <w:tab/>
        <w:t>“LA DEPENDENCIA O ENTIDAD”</w:t>
      </w:r>
      <w:r w:rsidRPr="00CF4AD3">
        <w:rPr>
          <w:rFonts w:asciiTheme="minorHAnsi" w:hAnsiTheme="minorHAnsi" w:cstheme="minorHAnsi"/>
          <w:sz w:val="20"/>
          <w:lang w:val="es-MX" w:eastAsia="es-ES"/>
        </w:rPr>
        <w:t xml:space="preserve"> </w:t>
      </w:r>
      <w:r w:rsidRPr="00CF4AD3">
        <w:rPr>
          <w:rFonts w:asciiTheme="minorHAnsi" w:hAnsiTheme="minorHAnsi" w:cstheme="minorHAnsi"/>
          <w:bCs/>
          <w:sz w:val="20"/>
          <w:lang w:val="es-MX" w:eastAsia="es-ES"/>
        </w:rPr>
        <w:t xml:space="preserve">DECLARA QUE: </w:t>
      </w:r>
    </w:p>
    <w:p w14:paraId="3A1FA83D"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6B85F86F"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b/>
          <w:bCs/>
          <w:sz w:val="20"/>
          <w:lang w:val="es-MX" w:eastAsia="es-ES"/>
        </w:rPr>
      </w:pPr>
      <w:r w:rsidRPr="00CF4AD3">
        <w:rPr>
          <w:rFonts w:asciiTheme="minorHAnsi" w:hAnsiTheme="minorHAnsi" w:cstheme="minorHAnsi"/>
          <w:b/>
          <w:sz w:val="20"/>
          <w:lang w:val="es-MX" w:eastAsia="es-ES"/>
        </w:rPr>
        <w:t>I.1</w:t>
      </w:r>
      <w:r w:rsidRPr="00CF4AD3">
        <w:rPr>
          <w:rFonts w:asciiTheme="minorHAnsi" w:hAnsiTheme="minorHAnsi" w:cstheme="minorHAnsi"/>
          <w:sz w:val="20"/>
          <w:lang w:val="es-MX" w:eastAsia="es-ES"/>
        </w:rPr>
        <w:tab/>
        <w:t xml:space="preserve">ES UNA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DE CONFORMIDAD CON</w:t>
      </w:r>
      <w:r w:rsidRPr="00CF4AD3">
        <w:rPr>
          <w:rFonts w:asciiTheme="minorHAnsi" w:hAnsiTheme="minorHAnsi" w:cstheme="minorHAnsi"/>
          <w:sz w:val="20"/>
          <w:u w:val="single"/>
          <w:lang w:val="es-MX" w:eastAsia="es-ES"/>
        </w:rPr>
        <w:t xml:space="preserve"> </w:t>
      </w:r>
      <w:r w:rsidRPr="00CF4AD3">
        <w:rPr>
          <w:rFonts w:asciiTheme="minorHAnsi" w:hAnsiTheme="minorHAnsi" w:cstheme="minorHAnsi"/>
          <w:b/>
          <w:sz w:val="20"/>
          <w:u w:val="single"/>
          <w:lang w:val="es-MX" w:eastAsia="es-ES"/>
        </w:rPr>
        <w:t xml:space="preserve">(ORDENAMIENTO JURÍDICO EN LOS QUE SE REGULE SU EXISTENCIA), </w:t>
      </w:r>
      <w:r w:rsidRPr="00CF4AD3">
        <w:rPr>
          <w:rFonts w:asciiTheme="minorHAnsi" w:hAnsiTheme="minorHAnsi" w:cstheme="minorHAnsi"/>
          <w:sz w:val="20"/>
          <w:lang w:val="es-MX" w:eastAsia="es-ES"/>
        </w:rPr>
        <w:t xml:space="preserve">CUYA COMPETENCIA Y ATRIBUCIONES SE SEÑALAN EN ___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ORDENAMIENTO JURÍDICO EN LOS QUE SE REGULEN SUS ATRIBUCIONES Y COMPETENCIAS</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w:t>
      </w:r>
    </w:p>
    <w:p w14:paraId="0D98B715"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36B464BD"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I.2</w:t>
      </w:r>
      <w:r w:rsidRPr="00CF4AD3">
        <w:rPr>
          <w:rFonts w:asciiTheme="minorHAnsi" w:hAnsiTheme="minorHAnsi" w:cstheme="minorHAnsi"/>
          <w:sz w:val="20"/>
          <w:lang w:val="es-MX" w:eastAsia="es-ES"/>
        </w:rPr>
        <w:tab/>
        <w:t xml:space="preserve">CONFORME A LO DISPUESTO POR </w:t>
      </w:r>
      <w:r w:rsidRPr="00CF4AD3">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CF4AD3">
        <w:rPr>
          <w:rFonts w:asciiTheme="minorHAnsi" w:hAnsiTheme="minorHAnsi" w:cstheme="minorHAnsi"/>
          <w:sz w:val="20"/>
          <w:lang w:val="es-MX" w:eastAsia="es-ES"/>
        </w:rPr>
        <w:t>EL C.</w:t>
      </w:r>
      <w:r w:rsidRPr="00CF4AD3">
        <w:rPr>
          <w:rFonts w:asciiTheme="minorHAnsi" w:hAnsiTheme="minorHAnsi" w:cstheme="minorHAnsi"/>
          <w:bCs/>
          <w:sz w:val="20"/>
          <w:lang w:val="es-MX" w:eastAsia="es-ES"/>
        </w:rPr>
        <w:t xml:space="preserve"> </w:t>
      </w:r>
      <w:r w:rsidRPr="00CF4AD3">
        <w:rPr>
          <w:rFonts w:asciiTheme="minorHAnsi" w:hAnsiTheme="minorHAnsi" w:cstheme="minorHAnsi"/>
          <w:sz w:val="20"/>
          <w:u w:val="single"/>
          <w:lang w:val="es-MX" w:eastAsia="es-ES"/>
        </w:rPr>
        <w:t>(</w:t>
      </w:r>
      <w:r w:rsidRPr="00CF4AD3">
        <w:rPr>
          <w:rFonts w:asciiTheme="minorHAnsi" w:hAnsiTheme="minorHAnsi" w:cstheme="minorHAnsi"/>
          <w:b/>
          <w:sz w:val="20"/>
          <w:u w:val="single"/>
          <w:lang w:val="es-MX" w:eastAsia="es-ES"/>
        </w:rPr>
        <w:t>NOMBRE Y CARGO DEL O LA REPRESENTANTE DE LA DEPENDENCIA O ENTIDAD</w:t>
      </w:r>
      <w:r w:rsidRPr="00CF4AD3">
        <w:rPr>
          <w:rFonts w:asciiTheme="minorHAnsi" w:hAnsiTheme="minorHAnsi" w:cstheme="minorHAnsi"/>
          <w:sz w:val="20"/>
          <w:u w:val="single"/>
          <w:lang w:val="es-MX" w:eastAsia="es-ES"/>
        </w:rPr>
        <w:t>)</w:t>
      </w:r>
      <w:r w:rsidRPr="00CF4AD3">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418984C5"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p>
    <w:p w14:paraId="53B758CD"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I.3</w:t>
      </w:r>
      <w:r w:rsidRPr="00CF4AD3">
        <w:rPr>
          <w:rFonts w:asciiTheme="minorHAnsi" w:hAnsiTheme="minorHAnsi" w:cstheme="minorHAnsi"/>
          <w:b/>
          <w:sz w:val="20"/>
          <w:lang w:val="es-MX" w:eastAsia="es-ES"/>
        </w:rPr>
        <w:tab/>
      </w:r>
      <w:r w:rsidRPr="00CF4AD3">
        <w:rPr>
          <w:rFonts w:asciiTheme="minorHAnsi" w:hAnsiTheme="minorHAnsi" w:cstheme="minorHAnsi"/>
          <w:sz w:val="20"/>
          <w:lang w:val="es-MX" w:eastAsia="es-ES"/>
        </w:rPr>
        <w:t xml:space="preserve">DE CONFORMIDAD CON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ORDENAMIENTO JURÍDICO EN EL QUE SE REGULEN SUS FACULTADES)</w:t>
      </w:r>
      <w:r w:rsidRPr="00CF4AD3">
        <w:rPr>
          <w:rFonts w:asciiTheme="minorHAnsi" w:hAnsiTheme="minorHAnsi" w:cstheme="minorHAnsi"/>
          <w:sz w:val="20"/>
          <w:lang w:val="es-MX" w:eastAsia="es-ES"/>
        </w:rPr>
        <w:t>__ SUSCRIBE EL PRESENTE INSTRUMENTO EL C.</w:t>
      </w:r>
      <w:r w:rsidRPr="00CF4AD3">
        <w:rPr>
          <w:rFonts w:asciiTheme="minorHAnsi" w:hAnsiTheme="minorHAnsi" w:cstheme="minorHAnsi"/>
          <w:sz w:val="20"/>
          <w:u w:val="single"/>
          <w:lang w:val="es-MX" w:eastAsia="es-ES"/>
        </w:rPr>
        <w:t>(</w:t>
      </w:r>
      <w:r w:rsidRPr="00CF4AD3">
        <w:rPr>
          <w:rFonts w:asciiTheme="minorHAnsi" w:hAnsiTheme="minorHAnsi" w:cstheme="minorHAnsi"/>
          <w:b/>
          <w:sz w:val="20"/>
          <w:u w:val="single"/>
          <w:lang w:val="es-MX" w:eastAsia="es-ES"/>
        </w:rPr>
        <w:t>NOMBRE DEL ADMINISTRADOR DEL CONTRATO)</w:t>
      </w:r>
      <w:r w:rsidRPr="00CF4AD3">
        <w:rPr>
          <w:rFonts w:asciiTheme="minorHAnsi" w:hAnsiTheme="minorHAnsi" w:cstheme="minorHAnsi"/>
          <w:sz w:val="20"/>
          <w:u w:val="single"/>
          <w:lang w:val="es-MX" w:eastAsia="es-ES"/>
        </w:rPr>
        <w:t>, (</w:t>
      </w:r>
      <w:r w:rsidRPr="00CF4AD3">
        <w:rPr>
          <w:rFonts w:asciiTheme="minorHAnsi" w:hAnsiTheme="minorHAnsi" w:cstheme="minorHAnsi"/>
          <w:b/>
          <w:sz w:val="20"/>
          <w:u w:val="single"/>
          <w:lang w:val="es-MX" w:eastAsia="es-ES"/>
        </w:rPr>
        <w:t>SEÑALAR CARGO DEL ADMINISTRADOR DEL CONTRATO</w:t>
      </w:r>
      <w:r w:rsidRPr="00CF4AD3">
        <w:rPr>
          <w:rFonts w:asciiTheme="minorHAnsi" w:hAnsiTheme="minorHAnsi" w:cstheme="minorHAnsi"/>
          <w:sz w:val="20"/>
          <w:u w:val="single"/>
          <w:lang w:val="es-MX" w:eastAsia="es-ES"/>
        </w:rPr>
        <w:t>)</w:t>
      </w:r>
      <w:r w:rsidRPr="00CF4AD3">
        <w:rPr>
          <w:rFonts w:asciiTheme="minorHAnsi" w:hAnsiTheme="minorHAnsi" w:cstheme="minorHAnsi"/>
          <w:sz w:val="20"/>
          <w:lang w:val="es-MX" w:eastAsia="es-ES"/>
        </w:rPr>
        <w:t>, CON R.F.C.</w:t>
      </w:r>
      <w:r w:rsidRPr="00CF4AD3">
        <w:rPr>
          <w:rFonts w:asciiTheme="minorHAnsi" w:hAnsiTheme="minorHAnsi" w:cstheme="minorHAnsi"/>
          <w:b/>
          <w:sz w:val="20"/>
          <w:u w:val="single"/>
          <w:lang w:val="es-MX" w:eastAsia="es-ES"/>
        </w:rPr>
        <w:t xml:space="preserve"> (INCORPORAR RFC)</w:t>
      </w:r>
      <w:r w:rsidRPr="00CF4AD3">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PARA LOS EFECTOS DEL PRESENTE CONTRATO. </w:t>
      </w:r>
    </w:p>
    <w:p w14:paraId="3BD68524" w14:textId="77777777" w:rsidR="00C01EA0" w:rsidRPr="00CF4AD3" w:rsidRDefault="00C01EA0" w:rsidP="00C01EA0">
      <w:pPr>
        <w:suppressAutoHyphens w:val="0"/>
        <w:ind w:left="852" w:hanging="426"/>
        <w:jc w:val="both"/>
        <w:rPr>
          <w:rFonts w:asciiTheme="minorHAnsi" w:hAnsiTheme="minorHAnsi" w:cstheme="minorHAnsi"/>
          <w:sz w:val="20"/>
          <w:lang w:val="es-MX" w:eastAsia="es-ES"/>
        </w:rPr>
      </w:pPr>
    </w:p>
    <w:p w14:paraId="2FBE99A9" w14:textId="77777777" w:rsidR="00C01EA0" w:rsidRPr="00CF4AD3" w:rsidRDefault="00C01EA0" w:rsidP="00C01EA0">
      <w:pPr>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E19AB3B" w14:textId="77777777" w:rsidR="00C01EA0" w:rsidRPr="00CF4AD3" w:rsidRDefault="00C01EA0" w:rsidP="00C01EA0">
      <w:pPr>
        <w:suppressAutoHyphens w:val="0"/>
        <w:ind w:left="426"/>
        <w:jc w:val="both"/>
        <w:rPr>
          <w:rFonts w:asciiTheme="minorHAnsi" w:hAnsiTheme="minorHAnsi" w:cstheme="minorHAnsi"/>
          <w:b/>
          <w:sz w:val="20"/>
          <w:u w:val="single"/>
          <w:lang w:val="es-MX" w:eastAsia="es-ES"/>
        </w:rPr>
      </w:pPr>
    </w:p>
    <w:p w14:paraId="79CAD12B" w14:textId="77777777" w:rsidR="00C01EA0" w:rsidRPr="00CF4AD3" w:rsidRDefault="00C01EA0" w:rsidP="00C01EA0">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CF4AD3">
        <w:rPr>
          <w:rFonts w:asciiTheme="minorHAnsi" w:hAnsiTheme="minorHAnsi" w:cstheme="minorHAnsi"/>
          <w:b/>
          <w:sz w:val="20"/>
          <w:lang w:val="es-MX" w:eastAsia="es-ES"/>
        </w:rPr>
        <w:t>I.4</w:t>
      </w:r>
      <w:r w:rsidRPr="00CF4AD3">
        <w:rPr>
          <w:rFonts w:asciiTheme="minorHAnsi" w:hAnsiTheme="minorHAnsi" w:cstheme="minorHAnsi"/>
          <w:b/>
          <w:sz w:val="20"/>
          <w:lang w:val="es-MX" w:eastAsia="es-ES"/>
        </w:rPr>
        <w:tab/>
      </w:r>
      <w:r w:rsidRPr="00CF4AD3">
        <w:rPr>
          <w:rFonts w:asciiTheme="minorHAnsi" w:hAnsiTheme="minorHAnsi" w:cstheme="minorHAnsi"/>
          <w:sz w:val="20"/>
          <w:lang w:val="es-MX" w:eastAsia="es-ES"/>
        </w:rPr>
        <w:t xml:space="preserve">DE CONFORMIDAD CON </w:t>
      </w:r>
      <w:r w:rsidRPr="00CF4AD3">
        <w:rPr>
          <w:rFonts w:asciiTheme="minorHAnsi" w:hAnsiTheme="minorHAnsi" w:cstheme="minorHAnsi"/>
          <w:b/>
          <w:sz w:val="20"/>
          <w:u w:val="single"/>
          <w:lang w:val="es-MX" w:eastAsia="es-ES"/>
        </w:rPr>
        <w:t>(ORDENAMIENTO JURÍDICO EN LOS QUE SE REGULEN SUS FACULTADES)</w:t>
      </w:r>
      <w:r w:rsidRPr="00CF4AD3">
        <w:rPr>
          <w:rFonts w:asciiTheme="minorHAnsi" w:hAnsiTheme="minorHAnsi" w:cstheme="minorHAnsi"/>
          <w:sz w:val="20"/>
          <w:lang w:val="es-MX" w:eastAsia="es-ES"/>
        </w:rPr>
        <w:t xml:space="preserve"> SUSCRIBE EL PRESENTE INSTRUMENTO EL C</w:t>
      </w:r>
      <w:proofErr w:type="gramStart"/>
      <w:r w:rsidRPr="00CF4AD3">
        <w:rPr>
          <w:rFonts w:asciiTheme="minorHAnsi" w:hAnsiTheme="minorHAnsi" w:cstheme="minorHAnsi"/>
          <w:sz w:val="20"/>
          <w:lang w:val="es-MX" w:eastAsia="es-ES"/>
        </w:rPr>
        <w:t>.</w:t>
      </w:r>
      <w:r w:rsidRPr="00CF4AD3">
        <w:rPr>
          <w:rFonts w:asciiTheme="minorHAnsi" w:hAnsiTheme="minorHAnsi" w:cstheme="minorHAnsi"/>
          <w:b/>
          <w:bCs/>
          <w:sz w:val="20"/>
          <w:u w:val="single"/>
          <w:lang w:val="es-MX" w:eastAsia="es-ES"/>
        </w:rPr>
        <w:t>(</w:t>
      </w:r>
      <w:proofErr w:type="gramEnd"/>
      <w:r w:rsidRPr="00CF4AD3">
        <w:rPr>
          <w:rFonts w:asciiTheme="minorHAnsi" w:hAnsiTheme="minorHAnsi" w:cstheme="minorHAnsi"/>
          <w:b/>
          <w:bCs/>
          <w:sz w:val="20"/>
          <w:u w:val="single"/>
          <w:lang w:val="es-MX" w:eastAsia="es-ES"/>
        </w:rPr>
        <w:t>NOMBRE DEL FIRMANTE X)</w:t>
      </w:r>
      <w:r w:rsidRPr="00CF4AD3">
        <w:rPr>
          <w:rFonts w:asciiTheme="minorHAnsi" w:hAnsiTheme="minorHAnsi" w:cstheme="minorHAnsi"/>
          <w:sz w:val="20"/>
          <w:u w:val="single"/>
          <w:lang w:val="es-MX" w:eastAsia="es-ES"/>
        </w:rPr>
        <w:t xml:space="preserve">, </w:t>
      </w:r>
      <w:r w:rsidRPr="00CF4AD3">
        <w:rPr>
          <w:rFonts w:asciiTheme="minorHAnsi" w:hAnsiTheme="minorHAnsi" w:cstheme="minorHAnsi"/>
          <w:b/>
          <w:bCs/>
          <w:sz w:val="20"/>
          <w:u w:val="single"/>
          <w:lang w:val="es-MX" w:eastAsia="es-ES"/>
        </w:rPr>
        <w:t>(SEÑALAR CARGO DEL FIRMANTE X)</w:t>
      </w:r>
      <w:r w:rsidRPr="00CF4AD3">
        <w:rPr>
          <w:rFonts w:asciiTheme="minorHAnsi" w:hAnsiTheme="minorHAnsi" w:cstheme="minorHAnsi"/>
          <w:sz w:val="20"/>
          <w:lang w:val="es-MX" w:eastAsia="es-ES"/>
        </w:rPr>
        <w:t xml:space="preserve">, R.F.C. </w:t>
      </w:r>
      <w:r w:rsidRPr="00CF4AD3">
        <w:rPr>
          <w:rFonts w:asciiTheme="minorHAnsi" w:hAnsiTheme="minorHAnsi" w:cstheme="minorHAnsi"/>
          <w:b/>
          <w:sz w:val="20"/>
          <w:u w:val="single"/>
          <w:lang w:val="es-MX" w:eastAsia="es-ES"/>
        </w:rPr>
        <w:t>(INCORPORAR RFC DEL FIRMANTE X)</w:t>
      </w:r>
      <w:r w:rsidRPr="00CF4AD3">
        <w:rPr>
          <w:rFonts w:asciiTheme="minorHAnsi" w:hAnsiTheme="minorHAnsi" w:cstheme="minorHAnsi"/>
          <w:sz w:val="20"/>
          <w:lang w:val="es-MX" w:eastAsia="es-ES"/>
        </w:rPr>
        <w:t xml:space="preserve">, FACULTADO PARA </w:t>
      </w:r>
      <w:r w:rsidRPr="00CF4AD3">
        <w:rPr>
          <w:rFonts w:asciiTheme="minorHAnsi" w:hAnsiTheme="minorHAnsi" w:cstheme="minorHAnsi"/>
          <w:b/>
          <w:sz w:val="20"/>
          <w:u w:val="single"/>
          <w:lang w:val="es-MX" w:eastAsia="es-ES"/>
        </w:rPr>
        <w:t>(INCORPORAR FACULTADES Y PARTICIPACIÓN EN EL CONTRATO).</w:t>
      </w:r>
    </w:p>
    <w:p w14:paraId="74C75D8C" w14:textId="77777777" w:rsidR="00C01EA0" w:rsidRPr="00CF4AD3" w:rsidRDefault="00C01EA0" w:rsidP="00C01EA0">
      <w:pPr>
        <w:suppressAutoHyphens w:val="0"/>
        <w:jc w:val="both"/>
        <w:rPr>
          <w:rFonts w:asciiTheme="minorHAnsi" w:hAnsiTheme="minorHAnsi" w:cstheme="minorHAnsi"/>
          <w:sz w:val="20"/>
          <w:lang w:val="es-MX" w:eastAsia="es-ES"/>
        </w:rPr>
      </w:pPr>
    </w:p>
    <w:p w14:paraId="1F5CB8AD"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I.5</w:t>
      </w:r>
      <w:r w:rsidRPr="00CF4AD3">
        <w:rPr>
          <w:rFonts w:asciiTheme="minorHAnsi" w:hAnsiTheme="minorHAnsi" w:cstheme="minorHAnsi"/>
          <w:sz w:val="20"/>
          <w:lang w:val="es-MX" w:eastAsia="es-ES"/>
        </w:rPr>
        <w:tab/>
        <w:t>LA ADJUDICACIÓN DEL PRESENTE CONTRATO SE REALIZÓ MEDIANTE EL PROCEDIMIENTO DE</w:t>
      </w:r>
      <w:r w:rsidRPr="00CF4AD3">
        <w:rPr>
          <w:rFonts w:asciiTheme="minorHAnsi" w:hAnsiTheme="minorHAnsi" w:cstheme="minorHAnsi"/>
          <w:b/>
          <w:bCs/>
          <w:sz w:val="20"/>
          <w:lang w:val="es-MX" w:eastAsia="es-ES"/>
        </w:rPr>
        <w:t xml:space="preserve"> </w:t>
      </w:r>
      <w:r w:rsidRPr="00CF4AD3">
        <w:rPr>
          <w:rFonts w:asciiTheme="minorHAnsi" w:hAnsiTheme="minorHAnsi" w:cstheme="minorHAnsi"/>
          <w:sz w:val="20"/>
          <w:u w:val="single"/>
          <w:lang w:val="es-MX" w:eastAsia="es-ES"/>
        </w:rPr>
        <w:t>(</w:t>
      </w:r>
      <w:r w:rsidRPr="00CF4AD3">
        <w:rPr>
          <w:rFonts w:asciiTheme="minorHAnsi" w:hAnsiTheme="minorHAnsi" w:cstheme="minorHAnsi"/>
          <w:b/>
          <w:sz w:val="20"/>
          <w:u w:val="single"/>
          <w:lang w:val="es-MX" w:eastAsia="es-ES"/>
        </w:rPr>
        <w:t>TIPO DE PROCEDIMIENTO</w:t>
      </w:r>
      <w:r w:rsidRPr="00CF4AD3">
        <w:rPr>
          <w:rFonts w:asciiTheme="minorHAnsi" w:hAnsiTheme="minorHAnsi" w:cstheme="minorHAnsi"/>
          <w:sz w:val="20"/>
          <w:u w:val="single"/>
          <w:lang w:val="es-MX" w:eastAsia="es-ES"/>
        </w:rPr>
        <w:t>)</w:t>
      </w:r>
      <w:r w:rsidRPr="00CF4AD3">
        <w:rPr>
          <w:rFonts w:asciiTheme="minorHAnsi" w:hAnsiTheme="minorHAnsi" w:cstheme="minorHAnsi"/>
          <w:sz w:val="20"/>
          <w:lang w:val="es-MX" w:eastAsia="es-ES"/>
        </w:rPr>
        <w:t xml:space="preserve"> DE CARÁCTER </w:t>
      </w:r>
      <w:r w:rsidRPr="00CF4AD3">
        <w:rPr>
          <w:rFonts w:asciiTheme="minorHAnsi" w:hAnsiTheme="minorHAnsi" w:cstheme="minorHAnsi"/>
          <w:b/>
          <w:sz w:val="20"/>
          <w:u w:val="single"/>
          <w:lang w:val="es-MX" w:eastAsia="es-ES"/>
        </w:rPr>
        <w:t>(INCORPORAR EL CARÁCTER DEL PROCEDIMIENTO)</w:t>
      </w:r>
      <w:r w:rsidRPr="00CF4AD3">
        <w:rPr>
          <w:rFonts w:asciiTheme="minorHAnsi" w:hAnsiTheme="minorHAnsi" w:cstheme="minorHAnsi"/>
          <w:sz w:val="20"/>
          <w:lang w:val="es-MX" w:eastAsia="es-ES"/>
        </w:rPr>
        <w:t xml:space="preserve">, AL AMPARO DE LO ESTABLECIDO EN LOS ARTÍCULOS 134 DE LA CONSTITUCIÓN POLÍTICA DE LOS ESTADOS UNIDOS MEXICANOS; </w:t>
      </w:r>
      <w:r w:rsidRPr="00CF4AD3">
        <w:rPr>
          <w:rFonts w:asciiTheme="minorHAnsi" w:hAnsiTheme="minorHAnsi" w:cstheme="minorHAnsi"/>
          <w:b/>
          <w:sz w:val="20"/>
          <w:u w:val="single"/>
          <w:lang w:val="es-MX" w:eastAsia="es-ES"/>
        </w:rPr>
        <w:t>(CITAR LOS NUMERALES)</w:t>
      </w:r>
      <w:r w:rsidRPr="00CF4AD3">
        <w:rPr>
          <w:rFonts w:asciiTheme="minorHAnsi" w:hAnsiTheme="minorHAnsi" w:cstheme="minorHAnsi"/>
          <w:sz w:val="20"/>
          <w:lang w:val="es-MX" w:eastAsia="es-ES"/>
        </w:rPr>
        <w:t xml:space="preserve"> DE LA LEY DE ADQUISICIONES, ARRENDAMIENTOS Y SERVICIOS DEL SECTOR PÚBLICO,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Y </w:t>
      </w:r>
      <w:r w:rsidRPr="00CF4AD3">
        <w:rPr>
          <w:rFonts w:asciiTheme="minorHAnsi" w:hAnsiTheme="minorHAnsi" w:cstheme="minorHAnsi"/>
          <w:b/>
          <w:sz w:val="20"/>
          <w:u w:val="single"/>
          <w:lang w:val="es-MX" w:eastAsia="es-ES"/>
        </w:rPr>
        <w:t>(CITAR LOS NUMERALES)</w:t>
      </w:r>
      <w:r w:rsidRPr="00CF4AD3">
        <w:rPr>
          <w:rFonts w:asciiTheme="minorHAnsi" w:hAnsiTheme="minorHAnsi" w:cstheme="minorHAnsi"/>
          <w:sz w:val="20"/>
          <w:lang w:val="es-MX" w:eastAsia="es-ES"/>
        </w:rPr>
        <w:t xml:space="preserve"> DE SU REGLAMENTO.</w:t>
      </w:r>
    </w:p>
    <w:p w14:paraId="43257F38" w14:textId="77777777" w:rsidR="00C01EA0" w:rsidRPr="00CF4AD3" w:rsidRDefault="00C01EA0" w:rsidP="00C01EA0">
      <w:pPr>
        <w:suppressAutoHyphens w:val="0"/>
        <w:jc w:val="both"/>
        <w:rPr>
          <w:rFonts w:asciiTheme="minorHAnsi" w:hAnsiTheme="minorHAnsi" w:cstheme="minorHAnsi"/>
          <w:sz w:val="20"/>
          <w:lang w:val="es-MX" w:eastAsia="es-ES"/>
        </w:rPr>
      </w:pPr>
    </w:p>
    <w:p w14:paraId="108E4DEE"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I.6</w:t>
      </w:r>
      <w:r w:rsidRPr="00CF4AD3">
        <w:rPr>
          <w:rFonts w:asciiTheme="minorHAnsi" w:hAnsiTheme="minorHAnsi" w:cstheme="minorHAnsi"/>
          <w:sz w:val="20"/>
          <w:lang w:val="es-MX" w:eastAsia="es-ES"/>
        </w:rPr>
        <w:tab/>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CUENTA CON SUFICIENCIA PRESUPUESTARIA OTORGADA MEDIANTE</w:t>
      </w:r>
      <w:r w:rsidRPr="00CF4AD3">
        <w:rPr>
          <w:rFonts w:asciiTheme="minorHAnsi" w:hAnsiTheme="minorHAnsi" w:cstheme="minorHAnsi"/>
          <w:b/>
          <w:sz w:val="20"/>
          <w:lang w:val="es-MX" w:eastAsia="es-ES"/>
        </w:rPr>
        <w:t xml:space="preserve"> </w:t>
      </w:r>
      <w:r w:rsidRPr="00CF4AD3">
        <w:rPr>
          <w:rFonts w:asciiTheme="minorHAnsi" w:hAnsiTheme="minorHAnsi" w:cstheme="minorHAnsi"/>
          <w:b/>
          <w:sz w:val="20"/>
          <w:u w:val="single"/>
          <w:lang w:val="es-MX" w:eastAsia="es-ES"/>
        </w:rPr>
        <w:t xml:space="preserve">(NÚMERO Y FECHA DE OFICIO), </w:t>
      </w:r>
      <w:r w:rsidRPr="00CF4AD3">
        <w:rPr>
          <w:rFonts w:asciiTheme="minorHAnsi" w:hAnsiTheme="minorHAnsi" w:cstheme="minorHAnsi"/>
          <w:sz w:val="20"/>
          <w:lang w:val="es-MX" w:eastAsia="es-ES"/>
        </w:rPr>
        <w:t xml:space="preserve">EMITIDO POR LA </w:t>
      </w:r>
      <w:r w:rsidRPr="00CF4AD3">
        <w:rPr>
          <w:rFonts w:asciiTheme="minorHAnsi" w:hAnsiTheme="minorHAnsi" w:cstheme="minorHAnsi"/>
          <w:b/>
          <w:sz w:val="20"/>
          <w:lang w:val="es-MX" w:eastAsia="es-ES"/>
        </w:rPr>
        <w:t>_____________________</w:t>
      </w:r>
      <w:r w:rsidRPr="00CF4AD3">
        <w:rPr>
          <w:rFonts w:asciiTheme="minorHAnsi" w:hAnsiTheme="minorHAnsi" w:cstheme="minorHAnsi"/>
          <w:sz w:val="20"/>
          <w:lang w:val="es-MX" w:eastAsia="es-ES"/>
        </w:rPr>
        <w:t xml:space="preserve">. </w:t>
      </w:r>
    </w:p>
    <w:p w14:paraId="3E505AFC"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p>
    <w:p w14:paraId="2BBF3FE1" w14:textId="77777777" w:rsidR="00C01EA0" w:rsidRPr="00CF4AD3" w:rsidRDefault="00C01EA0" w:rsidP="00C01EA0">
      <w:pPr>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lastRenderedPageBreak/>
        <w:t>INSTRUCCIÓN: EN CASO DE QUE SE TRATE DE UN CONTRATO PLURIANUAL, SE DEBERÁ CONSIGNAR EL OFICIO DE AUTORIZACIÓN DE LA SHCP EN TÉRMINOS DEL ARTÍCULO 50 DE LA LEY FEDERAL DE PRESUPUESTO Y RESPONSABILIDAD HACENDARIA Y SU REGLAMENTO, COMO SIGUE:</w:t>
      </w:r>
    </w:p>
    <w:p w14:paraId="63025568" w14:textId="77777777" w:rsidR="00C01EA0" w:rsidRPr="00CF4AD3" w:rsidRDefault="00C01EA0" w:rsidP="00C01EA0">
      <w:pPr>
        <w:widowControl w:val="0"/>
        <w:tabs>
          <w:tab w:val="left" w:pos="426"/>
        </w:tabs>
        <w:suppressAutoHyphens w:val="0"/>
        <w:ind w:left="426" w:right="118"/>
        <w:jc w:val="both"/>
        <w:rPr>
          <w:rFonts w:asciiTheme="minorHAnsi" w:hAnsiTheme="minorHAnsi" w:cstheme="minorHAnsi"/>
          <w:bCs/>
          <w:sz w:val="20"/>
          <w:lang w:val="es-MX" w:eastAsia="es-ES"/>
        </w:rPr>
      </w:pPr>
    </w:p>
    <w:p w14:paraId="6B93593C" w14:textId="77777777" w:rsidR="00C01EA0" w:rsidRPr="00CF4AD3" w:rsidRDefault="00C01EA0" w:rsidP="00C01EA0">
      <w:pPr>
        <w:widowControl w:val="0"/>
        <w:tabs>
          <w:tab w:val="left" w:pos="426"/>
        </w:tabs>
        <w:suppressAutoHyphens w:val="0"/>
        <w:ind w:left="426" w:right="118"/>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 xml:space="preserve">LA SECRETARÍA DE HACIENDA Y CRÉDITO PÚBLICO </w:t>
      </w:r>
      <w:r w:rsidRPr="00CF4AD3">
        <w:rPr>
          <w:rFonts w:asciiTheme="minorHAnsi" w:hAnsiTheme="minorHAnsi" w:cstheme="minorHAnsi"/>
          <w:b/>
          <w:bCs/>
          <w:sz w:val="20"/>
          <w:u w:val="single"/>
          <w:lang w:val="es-MX" w:eastAsia="es-ES"/>
        </w:rPr>
        <w:t>(EN SU CASO TITULAR DE LA ENTIDAD)</w:t>
      </w:r>
      <w:r w:rsidRPr="00CF4AD3">
        <w:rPr>
          <w:rFonts w:asciiTheme="minorHAnsi" w:hAnsiTheme="minorHAnsi" w:cstheme="minorHAnsi"/>
          <w:bCs/>
          <w:sz w:val="20"/>
          <w:lang w:val="es-MX" w:eastAsia="es-ES"/>
        </w:rPr>
        <w:t xml:space="preserve"> AUTORIZÓ LA PLURIANUALIDAD MEDIANTE EL OFICIO NÚMERO______________________</w:t>
      </w:r>
    </w:p>
    <w:p w14:paraId="0ED34690" w14:textId="77777777" w:rsidR="00C01EA0" w:rsidRPr="00CF4AD3" w:rsidRDefault="00C01EA0" w:rsidP="00C01EA0">
      <w:pPr>
        <w:suppressAutoHyphens w:val="0"/>
        <w:jc w:val="both"/>
        <w:rPr>
          <w:rFonts w:asciiTheme="minorHAnsi" w:hAnsiTheme="minorHAnsi" w:cstheme="minorHAnsi"/>
          <w:sz w:val="20"/>
          <w:lang w:val="es-MX" w:eastAsia="es-ES"/>
        </w:rPr>
      </w:pPr>
    </w:p>
    <w:p w14:paraId="5A46CE37" w14:textId="77777777" w:rsidR="00C01EA0" w:rsidRPr="00CF4AD3" w:rsidRDefault="00C01EA0" w:rsidP="00C01EA0">
      <w:pPr>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6961EDE4" w14:textId="77777777" w:rsidR="00C01EA0" w:rsidRPr="00CF4AD3" w:rsidRDefault="00C01EA0" w:rsidP="00C01EA0">
      <w:pPr>
        <w:suppressAutoHyphens w:val="0"/>
        <w:ind w:left="426"/>
        <w:jc w:val="both"/>
        <w:rPr>
          <w:rFonts w:asciiTheme="minorHAnsi" w:hAnsiTheme="minorHAnsi" w:cstheme="minorHAnsi"/>
          <w:sz w:val="20"/>
          <w:lang w:val="es-MX" w:eastAsia="es-ES"/>
        </w:rPr>
      </w:pPr>
    </w:p>
    <w:p w14:paraId="6CF042D4" w14:textId="77777777" w:rsidR="00C01EA0" w:rsidRPr="00CF4AD3" w:rsidRDefault="00C01EA0" w:rsidP="00C01EA0">
      <w:pPr>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840BAA5" w14:textId="77777777" w:rsidR="00C01EA0" w:rsidRPr="00CF4AD3" w:rsidRDefault="00C01EA0" w:rsidP="00C01EA0">
      <w:pPr>
        <w:suppressAutoHyphens w:val="0"/>
        <w:ind w:left="426" w:hanging="426"/>
        <w:jc w:val="both"/>
        <w:rPr>
          <w:rFonts w:asciiTheme="minorHAnsi" w:hAnsiTheme="minorHAnsi" w:cstheme="minorHAnsi"/>
          <w:bCs/>
          <w:sz w:val="20"/>
          <w:lang w:val="es-MX" w:eastAsia="es-MX"/>
        </w:rPr>
      </w:pPr>
    </w:p>
    <w:p w14:paraId="4645410E"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I.7</w:t>
      </w:r>
      <w:r w:rsidRPr="00CF4AD3">
        <w:rPr>
          <w:rFonts w:asciiTheme="minorHAnsi" w:hAnsiTheme="minorHAnsi" w:cstheme="minorHAnsi"/>
          <w:sz w:val="20"/>
          <w:lang w:val="es-MX" w:eastAsia="es-ES"/>
        </w:rPr>
        <w:tab/>
        <w:t xml:space="preserve">CUENTA CON EL REGISTRO FEDERAL DE CONTRIBUYENTES </w:t>
      </w:r>
      <w:r w:rsidRPr="00CF4AD3">
        <w:rPr>
          <w:rFonts w:asciiTheme="minorHAnsi" w:hAnsiTheme="minorHAnsi" w:cstheme="minorHAnsi"/>
          <w:b/>
          <w:sz w:val="20"/>
          <w:lang w:val="es-MX" w:eastAsia="es-ES"/>
        </w:rPr>
        <w:t>N° (</w:t>
      </w:r>
      <w:r w:rsidRPr="00CF4AD3">
        <w:rPr>
          <w:rFonts w:asciiTheme="minorHAnsi" w:hAnsiTheme="minorHAnsi" w:cstheme="minorHAnsi"/>
          <w:b/>
          <w:sz w:val="20"/>
          <w:u w:val="single"/>
          <w:lang w:val="es-MX" w:eastAsia="es-ES"/>
        </w:rPr>
        <w:t>RFC DEPENDENCIA O ENTIDAD)</w:t>
      </w:r>
      <w:r w:rsidRPr="00CF4AD3">
        <w:rPr>
          <w:rFonts w:asciiTheme="minorHAnsi" w:hAnsiTheme="minorHAnsi" w:cstheme="minorHAnsi"/>
          <w:sz w:val="20"/>
          <w:lang w:val="es-MX" w:eastAsia="es-ES"/>
        </w:rPr>
        <w:t>.</w:t>
      </w:r>
    </w:p>
    <w:p w14:paraId="69DD8C40" w14:textId="77777777" w:rsidR="00C01EA0" w:rsidRPr="00CF4AD3" w:rsidRDefault="00C01EA0" w:rsidP="00C01EA0">
      <w:pPr>
        <w:tabs>
          <w:tab w:val="left" w:pos="426"/>
        </w:tabs>
        <w:suppressAutoHyphens w:val="0"/>
        <w:ind w:left="426" w:hanging="426"/>
        <w:jc w:val="both"/>
        <w:rPr>
          <w:rFonts w:asciiTheme="minorHAnsi" w:hAnsiTheme="minorHAnsi" w:cstheme="minorHAnsi"/>
          <w:caps/>
          <w:sz w:val="20"/>
          <w:lang w:val="es-MX" w:eastAsia="es-ES"/>
        </w:rPr>
      </w:pPr>
    </w:p>
    <w:p w14:paraId="735A6F1B"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I.8</w:t>
      </w:r>
      <w:r w:rsidRPr="00CF4AD3">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6F654250"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1AADD94C" w14:textId="77777777" w:rsidR="00C01EA0" w:rsidRPr="00CF4AD3" w:rsidRDefault="00C01EA0" w:rsidP="00C01EA0">
      <w:pPr>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QUE SE APLIQUE REDUCCIÓN DE GARANTÍA DE CUMPLIMIENTO.</w:t>
      </w:r>
    </w:p>
    <w:p w14:paraId="1A75F12F"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p>
    <w:p w14:paraId="39B250DF"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I.9</w:t>
      </w:r>
      <w:r w:rsidRPr="00CF4AD3">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CUENTA CON UN GRADO DE CUMPLIMIENTO </w:t>
      </w:r>
      <w:r w:rsidRPr="00CF4AD3">
        <w:rPr>
          <w:rFonts w:asciiTheme="minorHAnsi" w:hAnsiTheme="minorHAnsi" w:cstheme="minorHAnsi"/>
          <w:b/>
          <w:sz w:val="20"/>
          <w:u w:val="single"/>
          <w:lang w:val="es-MX" w:eastAsia="es-ES"/>
        </w:rPr>
        <w:t>(INDICAR EL RANGO),</w:t>
      </w:r>
      <w:r w:rsidRPr="00CF4AD3">
        <w:rPr>
          <w:rFonts w:asciiTheme="minorHAnsi" w:hAnsiTheme="minorHAnsi" w:cstheme="minorHAnsi"/>
          <w:sz w:val="20"/>
          <w:lang w:val="es-MX" w:eastAsia="es-ES"/>
        </w:rPr>
        <w:t xml:space="preserve"> POR LO QUE </w:t>
      </w:r>
      <w:r w:rsidRPr="00CF4AD3">
        <w:rPr>
          <w:rFonts w:asciiTheme="minorHAnsi" w:hAnsiTheme="minorHAnsi" w:cstheme="minorHAnsi"/>
          <w:b/>
          <w:sz w:val="20"/>
          <w:lang w:val="es-MX" w:eastAsia="es-ES"/>
        </w:rPr>
        <w:t xml:space="preserve">“LA DEPENDENCIA O ENTIDAD” </w:t>
      </w:r>
      <w:r w:rsidRPr="00CF4AD3">
        <w:rPr>
          <w:rFonts w:asciiTheme="minorHAnsi" w:hAnsiTheme="minorHAnsi" w:cstheme="minorHAnsi"/>
          <w:sz w:val="20"/>
          <w:lang w:val="es-MX" w:eastAsia="es-ES"/>
        </w:rPr>
        <w:t>DETERMINA PROCEDENTE EFECTUAR LA REDUCCIÓN DEL MONTO DE LA GARANTÍA POR UN PORCENTAJE DE ___.</w:t>
      </w:r>
    </w:p>
    <w:p w14:paraId="08D548B7"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795355D1" w14:textId="77777777" w:rsidR="00C01EA0" w:rsidRPr="00CF4AD3" w:rsidRDefault="00C01EA0" w:rsidP="00C01EA0">
      <w:pPr>
        <w:suppressAutoHyphens w:val="0"/>
        <w:ind w:left="426"/>
        <w:jc w:val="both"/>
        <w:rPr>
          <w:rFonts w:asciiTheme="minorHAnsi" w:hAnsiTheme="minorHAnsi" w:cstheme="minorHAnsi"/>
          <w:sz w:val="20"/>
          <w:lang w:eastAsia="es-MX"/>
        </w:rPr>
      </w:pPr>
      <w:r w:rsidRPr="00CF4AD3">
        <w:rPr>
          <w:rFonts w:asciiTheme="minorHAnsi" w:hAnsiTheme="minorHAnsi" w:cstheme="minorHAnsi"/>
          <w:sz w:val="20"/>
          <w:lang w:eastAsia="es-MX"/>
        </w:rPr>
        <w:t xml:space="preserve">INSTRUCCIÓN: </w:t>
      </w:r>
      <w:r w:rsidRPr="00CF4AD3">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44 DEL REGLAMENTO DE LA </w:t>
      </w:r>
      <w:r w:rsidRPr="00CF4AD3">
        <w:rPr>
          <w:rFonts w:asciiTheme="minorHAnsi" w:hAnsiTheme="minorHAnsi" w:cstheme="minorHAnsi"/>
          <w:sz w:val="20"/>
          <w:lang w:eastAsia="es-MX"/>
        </w:rPr>
        <w:t>LAASSP.</w:t>
      </w:r>
    </w:p>
    <w:p w14:paraId="0D101BC1" w14:textId="77777777" w:rsidR="00C01EA0" w:rsidRPr="00CF4AD3" w:rsidRDefault="00C01EA0" w:rsidP="00C01EA0">
      <w:pPr>
        <w:suppressAutoHyphens w:val="0"/>
        <w:ind w:left="426"/>
        <w:jc w:val="both"/>
        <w:rPr>
          <w:rFonts w:asciiTheme="minorHAnsi" w:hAnsiTheme="minorHAnsi" w:cstheme="minorHAnsi"/>
          <w:sz w:val="20"/>
          <w:lang w:eastAsia="es-MX"/>
        </w:rPr>
      </w:pPr>
    </w:p>
    <w:p w14:paraId="3E057316"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w:t>
      </w:r>
      <w:r w:rsidRPr="00CF4AD3">
        <w:rPr>
          <w:rFonts w:asciiTheme="minorHAnsi" w:hAnsiTheme="minorHAnsi" w:cstheme="minorHAnsi"/>
          <w:sz w:val="20"/>
          <w:lang w:val="es-MX" w:eastAsia="es-ES"/>
        </w:rPr>
        <w:tab/>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DECLARA QUE </w:t>
      </w:r>
      <w:r w:rsidRPr="00CF4AD3">
        <w:rPr>
          <w:rFonts w:asciiTheme="minorHAnsi" w:hAnsiTheme="minorHAnsi" w:cstheme="minorHAnsi"/>
          <w:b/>
          <w:sz w:val="20"/>
          <w:u w:val="single"/>
          <w:lang w:val="es-MX" w:eastAsia="es-ES"/>
        </w:rPr>
        <w:t>(TRATÁNDOSE DE PERSONA FÍSICA)</w:t>
      </w:r>
      <w:r w:rsidRPr="00CF4AD3">
        <w:rPr>
          <w:rFonts w:asciiTheme="minorHAnsi" w:hAnsiTheme="minorHAnsi" w:cstheme="minorHAnsi"/>
          <w:sz w:val="20"/>
          <w:lang w:val="es-MX" w:eastAsia="es-ES"/>
        </w:rPr>
        <w:t>:</w:t>
      </w:r>
    </w:p>
    <w:p w14:paraId="721CE0C4" w14:textId="77777777" w:rsidR="00C01EA0" w:rsidRPr="00CF4AD3" w:rsidRDefault="00C01EA0" w:rsidP="00C01EA0">
      <w:pPr>
        <w:widowControl w:val="0"/>
        <w:tabs>
          <w:tab w:val="left" w:pos="426"/>
        </w:tabs>
        <w:suppressAutoHyphens w:val="0"/>
        <w:jc w:val="both"/>
        <w:rPr>
          <w:rFonts w:asciiTheme="minorHAnsi" w:hAnsiTheme="minorHAnsi" w:cstheme="minorHAnsi"/>
          <w:sz w:val="20"/>
          <w:lang w:val="es-MX" w:eastAsia="es-ES"/>
        </w:rPr>
      </w:pPr>
    </w:p>
    <w:p w14:paraId="58E7ADDF"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w:t>
      </w:r>
      <w:r w:rsidRPr="00CF4AD3">
        <w:rPr>
          <w:rFonts w:asciiTheme="minorHAnsi" w:hAnsiTheme="minorHAnsi" w:cstheme="minorHAnsi"/>
          <w:sz w:val="20"/>
          <w:lang w:val="es-MX" w:eastAsia="es-ES"/>
        </w:rPr>
        <w:tab/>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POR CONDUCTO DE SU REPRESENTANTE DECLARA QUE </w:t>
      </w:r>
      <w:r w:rsidRPr="00CF4AD3">
        <w:rPr>
          <w:rFonts w:asciiTheme="minorHAnsi" w:hAnsiTheme="minorHAnsi" w:cstheme="minorHAnsi"/>
          <w:b/>
          <w:sz w:val="20"/>
          <w:u w:val="single"/>
          <w:lang w:val="es-MX" w:eastAsia="es-ES"/>
        </w:rPr>
        <w:t>(TRATÁNDOSE DE PERSONA MORAL)</w:t>
      </w:r>
      <w:r w:rsidRPr="00CF4AD3">
        <w:rPr>
          <w:rFonts w:asciiTheme="minorHAnsi" w:hAnsiTheme="minorHAnsi" w:cstheme="minorHAnsi"/>
          <w:sz w:val="20"/>
          <w:lang w:val="es-MX" w:eastAsia="es-ES"/>
        </w:rPr>
        <w:t>:</w:t>
      </w:r>
    </w:p>
    <w:p w14:paraId="4B0628CA"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4657B2FC" w14:textId="77777777" w:rsidR="00C01EA0" w:rsidRPr="00CF4AD3" w:rsidRDefault="00C01EA0" w:rsidP="00C01EA0">
      <w:pPr>
        <w:widowControl w:val="0"/>
        <w:tabs>
          <w:tab w:val="left" w:pos="426"/>
        </w:tabs>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2D7A5313"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48D1DE76" w14:textId="77777777" w:rsidR="00C01EA0" w:rsidRPr="00CF4AD3" w:rsidRDefault="00C01EA0" w:rsidP="00C01EA0">
      <w:pPr>
        <w:tabs>
          <w:tab w:val="left" w:pos="426"/>
        </w:tabs>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SI ES PERSONA FÍSICA INCORPORAR LAS DECLARACIONES DE LOS NUMERALES II. Y II.1 </w:t>
      </w:r>
    </w:p>
    <w:p w14:paraId="3650378C" w14:textId="77777777" w:rsidR="00C01EA0" w:rsidRPr="00CF4AD3" w:rsidRDefault="00C01EA0" w:rsidP="00C01EA0">
      <w:pPr>
        <w:widowControl w:val="0"/>
        <w:tabs>
          <w:tab w:val="left" w:pos="426"/>
        </w:tabs>
        <w:suppressAutoHyphens w:val="0"/>
        <w:ind w:left="426"/>
        <w:jc w:val="both"/>
        <w:rPr>
          <w:rFonts w:asciiTheme="minorHAnsi" w:hAnsiTheme="minorHAnsi" w:cstheme="minorHAnsi"/>
          <w:b/>
          <w:sz w:val="20"/>
          <w:lang w:val="es-MX" w:eastAsia="es-ES"/>
        </w:rPr>
      </w:pPr>
    </w:p>
    <w:p w14:paraId="3E6FD82A"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II.1</w:t>
      </w:r>
      <w:r w:rsidRPr="00CF4AD3">
        <w:rPr>
          <w:rFonts w:asciiTheme="minorHAnsi" w:hAnsiTheme="minorHAnsi" w:cstheme="minorHAnsi"/>
          <w:sz w:val="20"/>
          <w:lang w:val="es-MX" w:eastAsia="es-ES"/>
        </w:rPr>
        <w:tab/>
        <w:t>ES UNA PERSONA</w:t>
      </w:r>
      <w:r w:rsidRPr="00CF4AD3">
        <w:rPr>
          <w:rFonts w:asciiTheme="minorHAnsi" w:hAnsiTheme="minorHAnsi" w:cstheme="minorHAnsi"/>
          <w:b/>
          <w:sz w:val="20"/>
          <w:lang w:val="es-MX" w:eastAsia="es-ES"/>
        </w:rPr>
        <w:t xml:space="preserve"> FÍSICA,</w:t>
      </w:r>
      <w:r w:rsidRPr="00CF4AD3">
        <w:rPr>
          <w:rFonts w:asciiTheme="minorHAnsi" w:hAnsiTheme="minorHAnsi" w:cstheme="minorHAnsi"/>
          <w:bCs/>
          <w:sz w:val="20"/>
          <w:lang w:val="es-MX" w:eastAsia="es-ES"/>
        </w:rPr>
        <w:t xml:space="preserve"> </w:t>
      </w:r>
      <w:r w:rsidRPr="00CF4AD3">
        <w:rPr>
          <w:rFonts w:asciiTheme="minorHAnsi" w:hAnsiTheme="minorHAnsi" w:cstheme="minorHAnsi"/>
          <w:sz w:val="20"/>
          <w:lang w:val="es-MX" w:eastAsia="es-ES"/>
        </w:rPr>
        <w:t xml:space="preserve">DE NACIONALIDAD _____________LO QUE ACREDITA CON ___________________ </w:t>
      </w:r>
      <w:r w:rsidRPr="00CF4AD3">
        <w:rPr>
          <w:rFonts w:asciiTheme="minorHAnsi" w:hAnsiTheme="minorHAnsi" w:cstheme="minorHAnsi"/>
          <w:b/>
          <w:sz w:val="20"/>
          <w:u w:val="single"/>
          <w:lang w:val="es-MX" w:eastAsia="es-ES"/>
        </w:rPr>
        <w:t>(EN EL CASO DE PERSONAS EXTRANJERAS DESCRIBIR EL DOCUMENTO)</w:t>
      </w:r>
      <w:r w:rsidRPr="00CF4AD3">
        <w:rPr>
          <w:rFonts w:asciiTheme="minorHAnsi" w:hAnsiTheme="minorHAnsi" w:cstheme="minorHAnsi"/>
          <w:sz w:val="20"/>
          <w:lang w:val="es-MX" w:eastAsia="es-ES"/>
        </w:rPr>
        <w:t xml:space="preserve"> __________________, EXPEDIDA POR ___________________.</w:t>
      </w:r>
    </w:p>
    <w:p w14:paraId="63C4A915"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0A978511" w14:textId="77777777" w:rsidR="00C01EA0" w:rsidRPr="00CF4AD3" w:rsidRDefault="00C01EA0" w:rsidP="00C01EA0">
      <w:pPr>
        <w:widowControl w:val="0"/>
        <w:tabs>
          <w:tab w:val="left" w:pos="426"/>
        </w:tabs>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SI ES PERSONA MORAL, ATENDER A LAS DECLARACIONES DE LOS NUMERALES II2 A II.2</w:t>
      </w:r>
    </w:p>
    <w:p w14:paraId="71D88902" w14:textId="77777777" w:rsidR="00C01EA0" w:rsidRPr="00CF4AD3" w:rsidRDefault="00C01EA0" w:rsidP="00C01EA0">
      <w:pPr>
        <w:widowControl w:val="0"/>
        <w:tabs>
          <w:tab w:val="left" w:pos="426"/>
        </w:tabs>
        <w:suppressAutoHyphens w:val="0"/>
        <w:jc w:val="both"/>
        <w:rPr>
          <w:rFonts w:asciiTheme="minorHAnsi" w:hAnsiTheme="minorHAnsi" w:cstheme="minorHAnsi"/>
          <w:sz w:val="20"/>
          <w:lang w:val="es-MX" w:eastAsia="es-ES"/>
        </w:rPr>
      </w:pPr>
    </w:p>
    <w:p w14:paraId="1B0CF589"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II.2</w:t>
      </w:r>
      <w:r w:rsidRPr="00CF4AD3">
        <w:rPr>
          <w:rFonts w:asciiTheme="minorHAnsi" w:hAnsiTheme="minorHAnsi" w:cstheme="minorHAnsi"/>
          <w:sz w:val="20"/>
          <w:lang w:val="es-MX" w:eastAsia="es-ES"/>
        </w:rPr>
        <w:tab/>
        <w:t>ES UNA PERSONA</w:t>
      </w:r>
      <w:r w:rsidRPr="00CF4AD3">
        <w:rPr>
          <w:rFonts w:asciiTheme="minorHAnsi" w:hAnsiTheme="minorHAnsi" w:cstheme="minorHAnsi"/>
          <w:b/>
          <w:sz w:val="20"/>
          <w:lang w:val="es-MX" w:eastAsia="es-ES"/>
        </w:rPr>
        <w:t xml:space="preserve"> MORAL</w:t>
      </w:r>
      <w:r w:rsidRPr="00CF4AD3">
        <w:rPr>
          <w:rFonts w:asciiTheme="minorHAnsi" w:hAnsiTheme="minorHAnsi" w:cstheme="minorHAnsi"/>
          <w:bCs/>
          <w:sz w:val="20"/>
          <w:lang w:val="es-MX" w:eastAsia="es-ES"/>
        </w:rPr>
        <w:t xml:space="preserve"> </w:t>
      </w:r>
      <w:r w:rsidRPr="00CF4AD3">
        <w:rPr>
          <w:rFonts w:asciiTheme="minorHAnsi" w:hAnsiTheme="minorHAnsi" w:cstheme="minorHAnsi"/>
          <w:sz w:val="20"/>
          <w:lang w:val="es-MX" w:eastAsia="es-ES"/>
        </w:rPr>
        <w:t xml:space="preserve">LEGALMENTE CONSTITUIDA MEDIANTE </w:t>
      </w:r>
      <w:r w:rsidRPr="00CF4AD3">
        <w:rPr>
          <w:rFonts w:asciiTheme="minorHAnsi" w:hAnsiTheme="minorHAnsi" w:cstheme="minorHAnsi"/>
          <w:b/>
          <w:sz w:val="20"/>
          <w:lang w:val="es-MX" w:eastAsia="es-ES"/>
        </w:rPr>
        <w:t>________________</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u w:val="single"/>
          <w:lang w:val="es-MX" w:eastAsia="es-ES"/>
        </w:rPr>
        <w:t>(DESCRIBIR EL INSTRUMENTO PÚBLICO QUE LE DAN ORIGEN Y EN SU CASO LAS MODIFICACIONES QUE SE HUBIERAN REALIZADO),</w:t>
      </w:r>
      <w:r w:rsidRPr="00CF4AD3">
        <w:rPr>
          <w:rFonts w:asciiTheme="minorHAnsi" w:hAnsiTheme="minorHAnsi" w:cstheme="minorHAnsi"/>
          <w:sz w:val="20"/>
          <w:lang w:val="es-MX" w:eastAsia="es-ES"/>
        </w:rPr>
        <w:t xml:space="preserve"> DENOMINADA</w:t>
      </w:r>
      <w:r w:rsidRPr="00CF4AD3">
        <w:rPr>
          <w:rFonts w:asciiTheme="minorHAnsi" w:hAnsiTheme="minorHAnsi" w:cstheme="minorHAnsi"/>
          <w:b/>
          <w:sz w:val="20"/>
          <w:u w:val="single"/>
          <w:lang w:val="es-MX" w:eastAsia="es-ES"/>
        </w:rPr>
        <w:t xml:space="preserve"> (NOMBRE O RAZÓN SOCIAL)</w:t>
      </w:r>
      <w:r w:rsidRPr="00CF4AD3">
        <w:rPr>
          <w:rFonts w:asciiTheme="minorHAnsi" w:hAnsiTheme="minorHAnsi" w:cstheme="minorHAnsi"/>
          <w:sz w:val="20"/>
          <w:lang w:val="es-MX" w:eastAsia="es-ES"/>
        </w:rPr>
        <w:t xml:space="preserve">, CUYO OBJETO SOCIAL ES </w:t>
      </w:r>
      <w:r w:rsidRPr="00CF4AD3">
        <w:rPr>
          <w:rFonts w:asciiTheme="minorHAnsi" w:hAnsiTheme="minorHAnsi" w:cstheme="minorHAnsi"/>
          <w:b/>
          <w:sz w:val="20"/>
          <w:lang w:val="es-MX" w:eastAsia="es-ES"/>
        </w:rPr>
        <w:t>_____________</w:t>
      </w:r>
      <w:r w:rsidRPr="00CF4AD3">
        <w:rPr>
          <w:rFonts w:asciiTheme="minorHAnsi" w:hAnsiTheme="minorHAnsi" w:cstheme="minorHAnsi"/>
          <w:sz w:val="20"/>
          <w:lang w:val="es-MX" w:eastAsia="es-ES"/>
        </w:rPr>
        <w:t xml:space="preserve">, ENTRE OTROS, </w:t>
      </w:r>
      <w:r w:rsidRPr="00CF4AD3">
        <w:rPr>
          <w:rFonts w:asciiTheme="minorHAnsi" w:hAnsiTheme="minorHAnsi" w:cstheme="minorHAnsi"/>
          <w:b/>
          <w:sz w:val="20"/>
          <w:u w:val="single"/>
          <w:lang w:val="es-MX" w:eastAsia="es-ES"/>
        </w:rPr>
        <w:t>(OBJETO SOCIAL)</w:t>
      </w:r>
      <w:r w:rsidRPr="00CF4AD3">
        <w:rPr>
          <w:rFonts w:asciiTheme="minorHAnsi" w:hAnsiTheme="minorHAnsi" w:cstheme="minorHAnsi"/>
          <w:sz w:val="20"/>
          <w:lang w:val="es-MX" w:eastAsia="es-ES"/>
        </w:rPr>
        <w:t xml:space="preserve">, INSCRITA EN EL REGISTRO PÚBLICO DE LA PROPIEDAD DE </w:t>
      </w:r>
      <w:r w:rsidRPr="00CF4AD3">
        <w:rPr>
          <w:rFonts w:asciiTheme="minorHAnsi" w:hAnsiTheme="minorHAnsi" w:cstheme="minorHAnsi"/>
          <w:b/>
          <w:sz w:val="20"/>
          <w:lang w:val="es-MX" w:eastAsia="es-ES"/>
        </w:rPr>
        <w:t>____________</w:t>
      </w:r>
      <w:r w:rsidRPr="00CF4AD3">
        <w:rPr>
          <w:rFonts w:asciiTheme="minorHAnsi" w:hAnsiTheme="minorHAnsi" w:cstheme="minorHAnsi"/>
          <w:sz w:val="20"/>
          <w:lang w:val="es-MX" w:eastAsia="es-ES"/>
        </w:rPr>
        <w:t xml:space="preserve"> CON EL FOLIO </w:t>
      </w:r>
      <w:r w:rsidRPr="00CF4AD3">
        <w:rPr>
          <w:rFonts w:asciiTheme="minorHAnsi" w:hAnsiTheme="minorHAnsi" w:cstheme="minorHAnsi"/>
          <w:b/>
          <w:sz w:val="20"/>
          <w:lang w:val="es-MX" w:eastAsia="es-ES"/>
        </w:rPr>
        <w:t>______</w:t>
      </w:r>
      <w:r w:rsidRPr="00CF4AD3">
        <w:rPr>
          <w:rFonts w:asciiTheme="minorHAnsi" w:hAnsiTheme="minorHAnsi" w:cstheme="minorHAnsi"/>
          <w:sz w:val="20"/>
          <w:lang w:val="es-MX" w:eastAsia="es-ES"/>
        </w:rPr>
        <w:t xml:space="preserve"> DE FECHA </w:t>
      </w:r>
      <w:r w:rsidRPr="00CF4AD3">
        <w:rPr>
          <w:rFonts w:asciiTheme="minorHAnsi" w:hAnsiTheme="minorHAnsi" w:cstheme="minorHAnsi"/>
          <w:b/>
          <w:sz w:val="20"/>
          <w:lang w:val="es-MX" w:eastAsia="es-ES"/>
        </w:rPr>
        <w:t>______</w:t>
      </w:r>
      <w:r w:rsidRPr="00CF4AD3">
        <w:rPr>
          <w:rFonts w:asciiTheme="minorHAnsi" w:hAnsiTheme="minorHAnsi" w:cstheme="minorHAnsi"/>
          <w:sz w:val="20"/>
          <w:lang w:val="es-MX" w:eastAsia="es-ES"/>
        </w:rPr>
        <w:t xml:space="preserve">. </w:t>
      </w:r>
    </w:p>
    <w:p w14:paraId="5B343A25" w14:textId="77777777" w:rsidR="00C01EA0" w:rsidRPr="00CF4AD3" w:rsidRDefault="00C01EA0" w:rsidP="00C01EA0">
      <w:pPr>
        <w:widowControl w:val="0"/>
        <w:tabs>
          <w:tab w:val="left" w:pos="426"/>
        </w:tabs>
        <w:suppressAutoHyphens w:val="0"/>
        <w:jc w:val="both"/>
        <w:rPr>
          <w:rFonts w:asciiTheme="minorHAnsi" w:hAnsiTheme="minorHAnsi" w:cstheme="minorHAnsi"/>
          <w:sz w:val="20"/>
          <w:lang w:val="es-MX" w:eastAsia="es-ES"/>
        </w:rPr>
      </w:pPr>
    </w:p>
    <w:p w14:paraId="7DA7922D"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II.2</w:t>
      </w:r>
      <w:r w:rsidRPr="00CF4AD3">
        <w:rPr>
          <w:rFonts w:asciiTheme="minorHAnsi" w:hAnsiTheme="minorHAnsi" w:cstheme="minorHAnsi"/>
          <w:sz w:val="20"/>
          <w:lang w:val="es-MX" w:eastAsia="es-ES"/>
        </w:rPr>
        <w:tab/>
        <w:t>LA O EL C.</w:t>
      </w:r>
      <w:r w:rsidRPr="00CF4AD3">
        <w:rPr>
          <w:rFonts w:asciiTheme="minorHAnsi" w:hAnsiTheme="minorHAnsi" w:cstheme="minorHAnsi"/>
          <w:b/>
          <w:bCs/>
          <w:sz w:val="20"/>
          <w:lang w:val="es-MX" w:eastAsia="es-ES"/>
        </w:rPr>
        <w:t xml:space="preserv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NOMBRE DEL REPRESENTANTE LEGAL)</w:t>
      </w:r>
      <w:r w:rsidRPr="00CF4AD3">
        <w:rPr>
          <w:rFonts w:asciiTheme="minorHAnsi" w:hAnsiTheme="minorHAnsi" w:cstheme="minorHAnsi"/>
          <w:sz w:val="20"/>
          <w:lang w:val="es-MX" w:eastAsia="es-ES"/>
        </w:rPr>
        <w:t xml:space="preserve">, EN SU CARÁCTER DE </w:t>
      </w:r>
      <w:r w:rsidRPr="00CF4AD3">
        <w:rPr>
          <w:rFonts w:asciiTheme="minorHAnsi" w:hAnsiTheme="minorHAnsi" w:cstheme="minorHAnsi"/>
          <w:b/>
          <w:sz w:val="20"/>
          <w:lang w:val="es-MX" w:eastAsia="es-ES"/>
        </w:rPr>
        <w:t>__________________</w:t>
      </w:r>
      <w:r w:rsidRPr="00CF4AD3">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INSTRUMENTO NOTARIAL DE CONSTITUCIÓN O PODER OTORGADO AL REPRESENTANTE LEGAL)</w:t>
      </w:r>
      <w:r w:rsidRPr="00CF4AD3">
        <w:rPr>
          <w:rFonts w:asciiTheme="minorHAnsi" w:hAnsiTheme="minorHAnsi" w:cstheme="minorHAnsi"/>
          <w:sz w:val="20"/>
          <w:lang w:val="es-MX" w:eastAsia="es-ES"/>
        </w:rPr>
        <w:t>, MISMO QUE BAJO PROTESTA DE DECIR VERDAD MANIFIESTA NO LE HA SIDO LIMITADO NI REVOCADO EN FORMA ALGUNA.</w:t>
      </w:r>
    </w:p>
    <w:p w14:paraId="209FC867"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2CD7DB3B" w14:textId="77777777" w:rsidR="00C01EA0" w:rsidRPr="00CF4AD3" w:rsidRDefault="00C01EA0" w:rsidP="00C01EA0">
      <w:pPr>
        <w:widowControl w:val="0"/>
        <w:tabs>
          <w:tab w:val="left" w:pos="426"/>
        </w:tabs>
        <w:suppressAutoHyphens w:val="0"/>
        <w:ind w:left="42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lastRenderedPageBreak/>
        <w:t xml:space="preserve">INSTRUCCIÓN: EN EL CASO DE PERSONAS DE NACIONALIDAD EXTRANJERA, DEBERÁN PRESENTAR LA DOCUMENTACIÓN CORRESPONDIENTE DEBIDAMENTE APOSTILLADA. </w:t>
      </w:r>
    </w:p>
    <w:p w14:paraId="700228AB" w14:textId="77777777" w:rsidR="00C01EA0" w:rsidRPr="00CF4AD3" w:rsidRDefault="00C01EA0" w:rsidP="00C01EA0">
      <w:pPr>
        <w:widowControl w:val="0"/>
        <w:tabs>
          <w:tab w:val="left" w:pos="426"/>
        </w:tabs>
        <w:suppressAutoHyphens w:val="0"/>
        <w:jc w:val="both"/>
        <w:rPr>
          <w:rFonts w:asciiTheme="minorHAnsi" w:hAnsiTheme="minorHAnsi" w:cstheme="minorHAnsi"/>
          <w:sz w:val="20"/>
          <w:lang w:val="es-MX" w:eastAsia="es-ES"/>
        </w:rPr>
      </w:pPr>
    </w:p>
    <w:p w14:paraId="1DDF17D7"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II.3</w:t>
      </w:r>
      <w:r w:rsidRPr="00CF4AD3">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12A2665B"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7B3D5CF7" w14:textId="77777777" w:rsidR="00C01EA0" w:rsidRPr="00CF4AD3" w:rsidRDefault="00C01EA0" w:rsidP="00C01EA0">
      <w:pPr>
        <w:widowControl w:val="0"/>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II.4</w:t>
      </w:r>
      <w:r w:rsidRPr="00CF4AD3">
        <w:rPr>
          <w:rFonts w:asciiTheme="minorHAnsi" w:hAnsiTheme="minorHAnsi" w:cstheme="minorHAnsi"/>
          <w:sz w:val="20"/>
          <w:lang w:val="es-MX" w:eastAsia="es-ES"/>
        </w:rPr>
        <w:tab/>
        <w:t xml:space="preserve">CUENTA CON SU REGISTRO FEDERAL DE CONTRIBUYENTES </w:t>
      </w:r>
      <w:r w:rsidRPr="00CF4AD3">
        <w:rPr>
          <w:rFonts w:asciiTheme="minorHAnsi" w:hAnsiTheme="minorHAnsi" w:cstheme="minorHAnsi"/>
          <w:b/>
          <w:sz w:val="20"/>
          <w:lang w:val="es-MX" w:eastAsia="es-ES"/>
        </w:rPr>
        <w:t>(RFC PROVEEDOR).</w:t>
      </w:r>
    </w:p>
    <w:p w14:paraId="7C245A80"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p>
    <w:p w14:paraId="19B0DA90" w14:textId="77777777" w:rsidR="00C01EA0" w:rsidRPr="00CF4AD3" w:rsidRDefault="00C01EA0" w:rsidP="00C01EA0">
      <w:pPr>
        <w:widowControl w:val="0"/>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II.5</w:t>
      </w:r>
      <w:r w:rsidRPr="00CF4AD3">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30BD75BE" w14:textId="77777777" w:rsidR="00C01EA0" w:rsidRPr="00CF4AD3" w:rsidRDefault="00C01EA0" w:rsidP="00C01EA0">
      <w:pPr>
        <w:widowControl w:val="0"/>
        <w:suppressAutoHyphens w:val="0"/>
        <w:ind w:left="426" w:hanging="426"/>
        <w:jc w:val="both"/>
        <w:rPr>
          <w:rFonts w:asciiTheme="minorHAnsi" w:hAnsiTheme="minorHAnsi" w:cstheme="minorHAnsi"/>
          <w:sz w:val="20"/>
          <w:lang w:val="es-MX" w:eastAsia="es-ES"/>
        </w:rPr>
      </w:pPr>
    </w:p>
    <w:p w14:paraId="6F5AD309" w14:textId="77777777" w:rsidR="00C01EA0" w:rsidRPr="00CF4AD3" w:rsidRDefault="00C01EA0" w:rsidP="00C01EA0">
      <w:pPr>
        <w:widowControl w:val="0"/>
        <w:tabs>
          <w:tab w:val="left" w:pos="426"/>
        </w:tabs>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II.6</w:t>
      </w:r>
      <w:r w:rsidRPr="00CF4AD3">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0A5EF862" w14:textId="77777777" w:rsidR="00C01EA0" w:rsidRPr="00CF4AD3" w:rsidRDefault="00C01EA0" w:rsidP="00C01EA0">
      <w:pPr>
        <w:suppressAutoHyphens w:val="0"/>
        <w:jc w:val="both"/>
        <w:rPr>
          <w:rFonts w:asciiTheme="minorHAnsi" w:hAnsiTheme="minorHAnsi" w:cstheme="minorHAnsi"/>
          <w:sz w:val="20"/>
          <w:lang w:val="es-MX" w:eastAsia="es-ES"/>
        </w:rPr>
      </w:pPr>
    </w:p>
    <w:p w14:paraId="786B81AB" w14:textId="77777777" w:rsidR="00C01EA0" w:rsidRPr="00CF4AD3" w:rsidRDefault="00C01EA0" w:rsidP="00C01EA0">
      <w:pPr>
        <w:suppressAutoHyphens w:val="0"/>
        <w:ind w:left="426" w:hanging="426"/>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III.</w:t>
      </w:r>
      <w:r w:rsidRPr="00CF4AD3">
        <w:rPr>
          <w:rFonts w:asciiTheme="minorHAnsi" w:hAnsiTheme="minorHAnsi" w:cstheme="minorHAnsi"/>
          <w:b/>
          <w:sz w:val="20"/>
          <w:lang w:val="es-MX" w:eastAsia="es-ES"/>
        </w:rPr>
        <w:tab/>
        <w:t>DE “LAS PARTES”:</w:t>
      </w:r>
    </w:p>
    <w:p w14:paraId="4F5A748E" w14:textId="77777777" w:rsidR="00C01EA0" w:rsidRPr="00CF4AD3" w:rsidRDefault="00C01EA0" w:rsidP="00C01EA0">
      <w:pPr>
        <w:suppressAutoHyphens w:val="0"/>
        <w:jc w:val="both"/>
        <w:rPr>
          <w:rFonts w:asciiTheme="minorHAnsi" w:hAnsiTheme="minorHAnsi" w:cstheme="minorHAnsi"/>
          <w:sz w:val="20"/>
          <w:lang w:val="es-MX" w:eastAsia="es-ES"/>
        </w:rPr>
      </w:pPr>
    </w:p>
    <w:p w14:paraId="5C365A1B" w14:textId="77777777" w:rsidR="00C01EA0" w:rsidRPr="00CF4AD3" w:rsidRDefault="00C01EA0" w:rsidP="00C01EA0">
      <w:pPr>
        <w:suppressAutoHyphens w:val="0"/>
        <w:ind w:left="426" w:hanging="426"/>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III.1</w:t>
      </w:r>
      <w:r w:rsidRPr="00CF4AD3">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2C2B9494" w14:textId="77777777" w:rsidR="00C01EA0" w:rsidRPr="00CF4AD3" w:rsidRDefault="00C01EA0" w:rsidP="00C01EA0">
      <w:pPr>
        <w:suppressAutoHyphens w:val="0"/>
        <w:jc w:val="both"/>
        <w:rPr>
          <w:rFonts w:asciiTheme="minorHAnsi" w:hAnsiTheme="minorHAnsi" w:cstheme="minorHAnsi"/>
          <w:sz w:val="20"/>
          <w:lang w:val="es-MX" w:eastAsia="es-ES"/>
        </w:rPr>
      </w:pPr>
    </w:p>
    <w:p w14:paraId="1EEFB248" w14:textId="77777777" w:rsidR="00C01EA0" w:rsidRPr="00CF4AD3" w:rsidRDefault="00C01EA0" w:rsidP="00C01EA0">
      <w:pPr>
        <w:suppressAutoHyphens w:val="0"/>
        <w:ind w:left="72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CLÁUSULAS</w:t>
      </w:r>
    </w:p>
    <w:p w14:paraId="6C9736B1" w14:textId="77777777" w:rsidR="00C01EA0" w:rsidRPr="00CF4AD3" w:rsidRDefault="00C01EA0" w:rsidP="00C01EA0">
      <w:pPr>
        <w:suppressAutoHyphens w:val="0"/>
        <w:ind w:left="720"/>
        <w:jc w:val="both"/>
        <w:rPr>
          <w:rFonts w:asciiTheme="minorHAnsi" w:hAnsiTheme="minorHAnsi" w:cstheme="minorHAnsi"/>
          <w:sz w:val="20"/>
          <w:lang w:val="es-MX" w:eastAsia="es-ES"/>
        </w:rPr>
      </w:pPr>
    </w:p>
    <w:p w14:paraId="001A0988" w14:textId="77777777" w:rsidR="00C01EA0" w:rsidRPr="00CF4AD3" w:rsidRDefault="00C01EA0" w:rsidP="00C01EA0">
      <w:pPr>
        <w:shd w:val="clear" w:color="auto" w:fill="FFFFFF"/>
        <w:suppressAutoHyphens w:val="0"/>
        <w:jc w:val="both"/>
        <w:textAlignment w:val="baseline"/>
        <w:rPr>
          <w:rFonts w:asciiTheme="minorHAnsi" w:hAnsiTheme="minorHAnsi" w:cstheme="minorHAnsi"/>
          <w:b/>
          <w:sz w:val="20"/>
          <w:lang w:val="es-MX" w:eastAsia="es-MX"/>
        </w:rPr>
      </w:pPr>
      <w:r w:rsidRPr="00CF4AD3">
        <w:rPr>
          <w:rFonts w:asciiTheme="minorHAnsi" w:hAnsiTheme="minorHAnsi" w:cstheme="minorHAnsi"/>
          <w:b/>
          <w:sz w:val="20"/>
          <w:lang w:val="es-MX" w:eastAsia="es-MX"/>
        </w:rPr>
        <w:t>PRIMERA. OBJETO DEL CONTRATO.</w:t>
      </w:r>
    </w:p>
    <w:p w14:paraId="01EC692C"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58B6A64"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ACEPTA Y SE OBLIGA A PROPORCIONAR 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LA PRESTACIÓN DEL SERVICIO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DESCRIPCIÓN PORMENORIZADA</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EN LOS TÉRMINOS Y CONDICIONES ESTABLECIDOS EN LA </w:t>
      </w:r>
      <w:r w:rsidRPr="00CF4AD3">
        <w:rPr>
          <w:rFonts w:asciiTheme="minorHAnsi" w:hAnsiTheme="minorHAnsi" w:cstheme="minorHAnsi"/>
          <w:b/>
          <w:sz w:val="20"/>
          <w:lang w:val="es-MX" w:eastAsia="es-ES"/>
        </w:rPr>
        <w:t>(CONVOCATORIA, INVITACIÓN O SOLICITUD DE COTIZACIÓN, SEGÚN EL PROCEDIMIENTO DE CONTRATACIÓN)</w:t>
      </w:r>
      <w:r w:rsidRPr="00CF4AD3">
        <w:rPr>
          <w:rFonts w:asciiTheme="minorHAnsi" w:hAnsiTheme="minorHAnsi" w:cstheme="minorHAnsi"/>
          <w:sz w:val="20"/>
          <w:lang w:val="es-MX" w:eastAsia="es-ES"/>
        </w:rPr>
        <w:t xml:space="preserve">, ESTE CONTRATO Y SUS ANEXOS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NUMERAR Y DESCRIBIR LOS ANEXOS</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QUE FORMAN PARTE INTEGRANTE DEL MISMO. </w:t>
      </w:r>
    </w:p>
    <w:p w14:paraId="307D6964"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p>
    <w:p w14:paraId="5640EA88"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SEGUNDA. MONTO DEL CONTRATO </w:t>
      </w:r>
    </w:p>
    <w:p w14:paraId="13724F02" w14:textId="77777777" w:rsidR="00C01EA0" w:rsidRPr="00CF4AD3" w:rsidRDefault="00C01EA0" w:rsidP="00C01EA0">
      <w:pPr>
        <w:suppressAutoHyphens w:val="0"/>
        <w:jc w:val="both"/>
        <w:rPr>
          <w:rFonts w:asciiTheme="minorHAnsi" w:hAnsiTheme="minorHAnsi" w:cstheme="minorHAnsi"/>
          <w:b/>
          <w:sz w:val="20"/>
          <w:lang w:val="es-MX" w:eastAsia="es-ES"/>
        </w:rPr>
      </w:pPr>
    </w:p>
    <w:p w14:paraId="234DACE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TRATÁNDOSE DE CONTRATO CERRADO Y ANUAL, MOSTRAR EL SIGUIENTE PÁRRAFO: </w:t>
      </w:r>
    </w:p>
    <w:p w14:paraId="75EF2E6C"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3D4E5E2"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PAGARÁ A</w:t>
      </w:r>
      <w:r w:rsidRPr="00CF4AD3">
        <w:rPr>
          <w:rFonts w:asciiTheme="minorHAnsi" w:hAnsiTheme="minorHAnsi" w:cstheme="minorHAnsi"/>
          <w:b/>
          <w:sz w:val="20"/>
          <w:lang w:val="es-MX" w:eastAsia="es-ES"/>
        </w:rPr>
        <w:t xml:space="preserve"> “EL PROVEEDOR”</w:t>
      </w:r>
      <w:r w:rsidRPr="00CF4AD3">
        <w:rPr>
          <w:rFonts w:asciiTheme="minorHAnsi" w:eastAsiaTheme="minorHAnsi" w:hAnsiTheme="minorHAnsi" w:cstheme="minorHAnsi"/>
          <w:sz w:val="20"/>
          <w:lang w:val="es-MX" w:eastAsia="en-US"/>
        </w:rPr>
        <w:t xml:space="preserve"> COMO CONTRAPRESTACIÓN POR LOS SERVICIOS OBJETO DE ESTE CONTRATO, LA CANTIDAD DE $ </w:t>
      </w:r>
      <w:r w:rsidRPr="00CF4AD3">
        <w:rPr>
          <w:rFonts w:asciiTheme="minorHAnsi" w:eastAsiaTheme="minorHAnsi" w:hAnsiTheme="minorHAnsi" w:cstheme="minorHAnsi"/>
          <w:b/>
          <w:sz w:val="20"/>
          <w:u w:val="single"/>
          <w:lang w:val="es-MX" w:eastAsia="en-US"/>
        </w:rPr>
        <w:t>(MONTO TOTAL DEL CONTRATO SIN IMPUESTOS)</w:t>
      </w:r>
      <w:r w:rsidRPr="00CF4AD3">
        <w:rPr>
          <w:rFonts w:asciiTheme="minorHAnsi" w:eastAsiaTheme="minorHAnsi" w:hAnsiTheme="minorHAnsi" w:cstheme="minorHAnsi"/>
          <w:sz w:val="20"/>
          <w:lang w:val="es-MX" w:eastAsia="en-US"/>
        </w:rPr>
        <w:t xml:space="preserve"> MÁS IMPUESTOS QUE ASCIENDE A $ </w:t>
      </w:r>
      <w:r w:rsidRPr="00CF4AD3">
        <w:rPr>
          <w:rFonts w:asciiTheme="minorHAnsi" w:eastAsiaTheme="minorHAnsi" w:hAnsiTheme="minorHAnsi" w:cstheme="minorHAnsi"/>
          <w:b/>
          <w:sz w:val="20"/>
          <w:u w:val="single"/>
          <w:lang w:val="es-MX" w:eastAsia="en-US"/>
        </w:rPr>
        <w:t>(IMPUESTOS)</w:t>
      </w:r>
      <w:r w:rsidRPr="00CF4AD3">
        <w:rPr>
          <w:rFonts w:asciiTheme="minorHAnsi" w:eastAsiaTheme="minorHAnsi" w:hAnsiTheme="minorHAnsi" w:cstheme="minorHAnsi"/>
          <w:b/>
          <w:sz w:val="20"/>
          <w:lang w:val="es-MX" w:eastAsia="en-US"/>
        </w:rPr>
        <w:t>,</w:t>
      </w:r>
      <w:r w:rsidRPr="00CF4AD3">
        <w:rPr>
          <w:rFonts w:asciiTheme="minorHAnsi" w:eastAsiaTheme="minorHAnsi" w:hAnsiTheme="minorHAnsi" w:cstheme="minorHAnsi"/>
          <w:sz w:val="20"/>
          <w:lang w:val="es-MX" w:eastAsia="en-US"/>
        </w:rPr>
        <w:t xml:space="preserve"> QUE HACE UN TOTAL </w:t>
      </w:r>
      <w:r w:rsidRPr="00CF4AD3">
        <w:rPr>
          <w:rFonts w:asciiTheme="minorHAnsi" w:hAnsiTheme="minorHAnsi" w:cstheme="minorHAnsi"/>
          <w:bCs/>
          <w:sz w:val="20"/>
          <w:lang w:val="es-MX" w:eastAsia="es-ES"/>
        </w:rPr>
        <w:t>DE</w:t>
      </w:r>
      <w:r w:rsidRPr="00CF4AD3">
        <w:rPr>
          <w:rFonts w:asciiTheme="minorHAnsi" w:eastAsiaTheme="minorHAnsi" w:hAnsiTheme="minorHAnsi" w:cstheme="minorHAnsi"/>
          <w:sz w:val="20"/>
          <w:lang w:val="es-MX" w:eastAsia="en-US"/>
        </w:rPr>
        <w:t xml:space="preserve"> </w:t>
      </w:r>
      <w:r w:rsidRPr="00CF4AD3">
        <w:rPr>
          <w:rFonts w:asciiTheme="minorHAnsi" w:hAnsiTheme="minorHAnsi" w:cstheme="minorHAnsi"/>
          <w:b/>
          <w:sz w:val="20"/>
          <w:u w:val="single"/>
          <w:lang w:val="es-MX" w:eastAsia="es-ES"/>
        </w:rPr>
        <w:t>(MONTO TOTAL CON IMPUESTOS).</w:t>
      </w:r>
    </w:p>
    <w:p w14:paraId="49840AA8"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p>
    <w:p w14:paraId="6999BD1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SER CERRADO Y PLURIANUAL, MOSTRAR LA TABLA Y LOS DOS PÁRRAFOS SIGUIENTES:</w:t>
      </w:r>
    </w:p>
    <w:p w14:paraId="49F861C4"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8CB7571"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CONVIENE CON</w:t>
      </w:r>
      <w:r w:rsidRPr="00CF4AD3">
        <w:rPr>
          <w:rFonts w:asciiTheme="minorHAnsi" w:hAnsiTheme="minorHAnsi" w:cstheme="minorHAnsi"/>
          <w:b/>
          <w:sz w:val="20"/>
          <w:lang w:val="es-MX" w:eastAsia="es-ES"/>
        </w:rPr>
        <w:t xml:space="preserve"> “EL PROVEEDOR”</w:t>
      </w:r>
      <w:r w:rsidRPr="00CF4AD3">
        <w:rPr>
          <w:rFonts w:asciiTheme="minorHAnsi" w:eastAsiaTheme="minorHAnsi" w:hAnsiTheme="minorHAnsi" w:cstheme="minorHAnsi"/>
          <w:sz w:val="20"/>
          <w:lang w:val="es-MX" w:eastAsia="en-US"/>
        </w:rPr>
        <w:t xml:space="preserve"> QUE EL MONTO TOTAL DE LOS SERVICIOS ES POR LA CANTIDAD DE </w:t>
      </w:r>
      <w:r w:rsidRPr="00CF4AD3">
        <w:rPr>
          <w:rFonts w:asciiTheme="minorHAnsi" w:eastAsiaTheme="minorHAnsi" w:hAnsiTheme="minorHAnsi" w:cstheme="minorHAnsi"/>
          <w:b/>
          <w:sz w:val="20"/>
          <w:u w:val="single"/>
          <w:lang w:val="es-MX" w:eastAsia="en-US"/>
        </w:rPr>
        <w:t>$ (MONTO TOTAL DEL CONTRATO SIN IMPUESTOS)</w:t>
      </w:r>
      <w:r w:rsidRPr="00CF4AD3">
        <w:rPr>
          <w:rFonts w:asciiTheme="minorHAnsi" w:eastAsiaTheme="minorHAnsi" w:hAnsiTheme="minorHAnsi" w:cstheme="minorHAnsi"/>
          <w:sz w:val="20"/>
          <w:lang w:val="es-MX" w:eastAsia="en-US"/>
        </w:rPr>
        <w:t xml:space="preserve"> MÁS IMPUESTOS QUE ASCIENDE A $ </w:t>
      </w:r>
      <w:r w:rsidRPr="00CF4AD3">
        <w:rPr>
          <w:rFonts w:asciiTheme="minorHAnsi" w:eastAsiaTheme="minorHAnsi" w:hAnsiTheme="minorHAnsi" w:cstheme="minorHAnsi"/>
          <w:b/>
          <w:sz w:val="20"/>
          <w:u w:val="single"/>
          <w:lang w:val="es-MX" w:eastAsia="en-US"/>
        </w:rPr>
        <w:t>(IMPUESTOS),</w:t>
      </w:r>
      <w:r w:rsidRPr="00CF4AD3">
        <w:rPr>
          <w:rFonts w:asciiTheme="minorHAnsi" w:eastAsiaTheme="minorHAnsi" w:hAnsiTheme="minorHAnsi" w:cstheme="minorHAnsi"/>
          <w:sz w:val="20"/>
          <w:lang w:val="es-MX" w:eastAsia="en-US"/>
        </w:rPr>
        <w:t xml:space="preserve"> LO QUE HACE UN TOTAL DE </w:t>
      </w:r>
      <w:r w:rsidRPr="00CF4AD3">
        <w:rPr>
          <w:rFonts w:asciiTheme="minorHAnsi" w:hAnsiTheme="minorHAnsi" w:cstheme="minorHAnsi"/>
          <w:b/>
          <w:sz w:val="20"/>
          <w:u w:val="single"/>
          <w:lang w:val="es-MX" w:eastAsia="es-ES"/>
        </w:rPr>
        <w:t>(MONTO TOTAL CON IMPUESTOS)</w:t>
      </w:r>
      <w:r w:rsidRPr="00CF4AD3">
        <w:rPr>
          <w:rFonts w:asciiTheme="minorHAnsi" w:eastAsiaTheme="minorHAnsi" w:hAnsiTheme="minorHAnsi" w:cstheme="minorHAnsi"/>
          <w:sz w:val="20"/>
          <w:lang w:val="es-MX" w:eastAsia="en-US"/>
        </w:rPr>
        <w:t xml:space="preserve"> IMPORTE QUE SE CUBRIRÁ EN CADA UNO DE LOS EJERCICIOS FISCALES, DE ACUERDO A LO SIGUIENTE:</w:t>
      </w:r>
    </w:p>
    <w:p w14:paraId="106556B5" w14:textId="77777777" w:rsidR="00C01EA0" w:rsidRPr="00CF4AD3" w:rsidRDefault="00C01EA0" w:rsidP="00C01EA0">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C01EA0" w:rsidRPr="00CF4AD3" w14:paraId="3FB039F0" w14:textId="77777777" w:rsidTr="00C01EA0">
        <w:trPr>
          <w:jc w:val="center"/>
        </w:trPr>
        <w:tc>
          <w:tcPr>
            <w:tcW w:w="2972" w:type="dxa"/>
            <w:vAlign w:val="center"/>
          </w:tcPr>
          <w:p w14:paraId="1ABC0B63"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EJERCICIO FISCAL</w:t>
            </w:r>
          </w:p>
        </w:tc>
        <w:tc>
          <w:tcPr>
            <w:tcW w:w="3119" w:type="dxa"/>
            <w:vAlign w:val="center"/>
          </w:tcPr>
          <w:p w14:paraId="3B0DA032"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SIN IMPUESTOS</w:t>
            </w:r>
          </w:p>
        </w:tc>
        <w:tc>
          <w:tcPr>
            <w:tcW w:w="3260" w:type="dxa"/>
            <w:vAlign w:val="center"/>
          </w:tcPr>
          <w:p w14:paraId="14C75FBB"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CON IMPUESTOS</w:t>
            </w:r>
          </w:p>
        </w:tc>
      </w:tr>
      <w:tr w:rsidR="00C01EA0" w:rsidRPr="00CF4AD3" w14:paraId="46681C3E" w14:textId="77777777" w:rsidTr="00C01EA0">
        <w:trPr>
          <w:jc w:val="center"/>
        </w:trPr>
        <w:tc>
          <w:tcPr>
            <w:tcW w:w="2972" w:type="dxa"/>
            <w:tcBorders>
              <w:bottom w:val="single" w:sz="4" w:space="0" w:color="auto"/>
            </w:tcBorders>
            <w:vAlign w:val="center"/>
          </w:tcPr>
          <w:p w14:paraId="66AB7E15"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(INCORPORAR EJERCICIO FISCAL)</w:t>
            </w:r>
          </w:p>
        </w:tc>
        <w:tc>
          <w:tcPr>
            <w:tcW w:w="3119" w:type="dxa"/>
            <w:vAlign w:val="center"/>
          </w:tcPr>
          <w:p w14:paraId="5C10D9EC" w14:textId="77777777" w:rsidR="00C01EA0" w:rsidRPr="00CF4AD3" w:rsidRDefault="00C01EA0" w:rsidP="00C01EA0">
            <w:pPr>
              <w:suppressAutoHyphens w:val="0"/>
              <w:ind w:right="51"/>
              <w:jc w:val="center"/>
              <w:rPr>
                <w:rFonts w:cstheme="minorHAnsi"/>
                <w:b/>
                <w:bCs/>
                <w:sz w:val="20"/>
                <w:lang w:val="es-MX" w:eastAsia="es-ES"/>
              </w:rPr>
            </w:pPr>
            <w:r w:rsidRPr="00CF4AD3">
              <w:rPr>
                <w:rFonts w:cstheme="minorHAnsi"/>
                <w:sz w:val="20"/>
                <w:lang w:val="es-MX" w:eastAsia="es-ES"/>
              </w:rPr>
              <w:t>(MONTO SIN IMPUESTOS DEL EJERCICIO)</w:t>
            </w:r>
          </w:p>
        </w:tc>
        <w:tc>
          <w:tcPr>
            <w:tcW w:w="3260" w:type="dxa"/>
            <w:vAlign w:val="center"/>
          </w:tcPr>
          <w:p w14:paraId="0D851AF7"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CON IMPUESTOS DEL EJERCICIO)</w:t>
            </w:r>
          </w:p>
        </w:tc>
      </w:tr>
      <w:tr w:rsidR="00C01EA0" w:rsidRPr="00CF4AD3" w14:paraId="4260BB22" w14:textId="77777777" w:rsidTr="00C01EA0">
        <w:trPr>
          <w:jc w:val="center"/>
        </w:trPr>
        <w:tc>
          <w:tcPr>
            <w:tcW w:w="2972" w:type="dxa"/>
            <w:tcBorders>
              <w:bottom w:val="single" w:sz="4" w:space="0" w:color="auto"/>
            </w:tcBorders>
            <w:vAlign w:val="center"/>
          </w:tcPr>
          <w:p w14:paraId="23105E4D"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SE AGREGARÁN TANTOS SE HAYAN PROGRAMADO</w:t>
            </w:r>
          </w:p>
        </w:tc>
        <w:tc>
          <w:tcPr>
            <w:tcW w:w="3119" w:type="dxa"/>
            <w:tcBorders>
              <w:bottom w:val="single" w:sz="4" w:space="0" w:color="auto"/>
            </w:tcBorders>
            <w:vAlign w:val="center"/>
          </w:tcPr>
          <w:p w14:paraId="45FE7967" w14:textId="77777777" w:rsidR="00C01EA0" w:rsidRPr="00CF4AD3" w:rsidRDefault="00C01EA0" w:rsidP="00C01EA0">
            <w:pPr>
              <w:suppressAutoHyphens w:val="0"/>
              <w:ind w:right="51"/>
              <w:jc w:val="center"/>
              <w:rPr>
                <w:rFonts w:cstheme="minorHAnsi"/>
                <w:sz w:val="20"/>
                <w:lang w:val="es-MX" w:eastAsia="es-ES"/>
              </w:rPr>
            </w:pPr>
          </w:p>
        </w:tc>
        <w:tc>
          <w:tcPr>
            <w:tcW w:w="3260" w:type="dxa"/>
            <w:vAlign w:val="center"/>
          </w:tcPr>
          <w:p w14:paraId="4E843E8E" w14:textId="77777777" w:rsidR="00C01EA0" w:rsidRPr="00CF4AD3" w:rsidRDefault="00C01EA0" w:rsidP="00C01EA0">
            <w:pPr>
              <w:suppressAutoHyphens w:val="0"/>
              <w:ind w:right="51"/>
              <w:jc w:val="center"/>
              <w:rPr>
                <w:rFonts w:cstheme="minorHAnsi"/>
                <w:sz w:val="20"/>
                <w:lang w:val="es-MX" w:eastAsia="es-ES"/>
              </w:rPr>
            </w:pPr>
          </w:p>
        </w:tc>
      </w:tr>
      <w:tr w:rsidR="00C01EA0" w:rsidRPr="00CF4AD3" w14:paraId="5FF71BBB" w14:textId="77777777" w:rsidTr="00C01EA0">
        <w:trPr>
          <w:jc w:val="center"/>
        </w:trPr>
        <w:tc>
          <w:tcPr>
            <w:tcW w:w="2972" w:type="dxa"/>
            <w:tcBorders>
              <w:top w:val="single" w:sz="4" w:space="0" w:color="auto"/>
              <w:left w:val="nil"/>
              <w:bottom w:val="nil"/>
              <w:right w:val="single" w:sz="4" w:space="0" w:color="auto"/>
            </w:tcBorders>
            <w:vAlign w:val="center"/>
          </w:tcPr>
          <w:p w14:paraId="13F7D043" w14:textId="77777777" w:rsidR="00C01EA0" w:rsidRPr="00CF4AD3" w:rsidRDefault="00C01EA0" w:rsidP="00C01EA0">
            <w:pPr>
              <w:suppressAutoHyphens w:val="0"/>
              <w:ind w:right="51"/>
              <w:jc w:val="center"/>
              <w:rPr>
                <w:rFonts w:cstheme="minorHAnsi"/>
                <w:b/>
                <w:sz w:val="20"/>
                <w:lang w:val="es-MX" w:eastAsia="es-ES"/>
              </w:rPr>
            </w:pPr>
            <w:r w:rsidRPr="00CF4AD3">
              <w:rPr>
                <w:rFonts w:cstheme="minorHAnsi"/>
                <w:b/>
                <w:sz w:val="20"/>
                <w:lang w:val="es-MX" w:eastAsia="es-ES"/>
              </w:rPr>
              <w:t>TOTAL:</w:t>
            </w:r>
          </w:p>
        </w:tc>
        <w:tc>
          <w:tcPr>
            <w:tcW w:w="3119" w:type="dxa"/>
            <w:tcBorders>
              <w:left w:val="single" w:sz="4" w:space="0" w:color="auto"/>
            </w:tcBorders>
            <w:vAlign w:val="center"/>
          </w:tcPr>
          <w:p w14:paraId="24FD43B4"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TOTAL SIN IMPUESTOS)</w:t>
            </w:r>
          </w:p>
        </w:tc>
        <w:tc>
          <w:tcPr>
            <w:tcW w:w="3260" w:type="dxa"/>
            <w:vAlign w:val="center"/>
          </w:tcPr>
          <w:p w14:paraId="231B0E0F"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TOTAL CON IMPUESTOS)</w:t>
            </w:r>
          </w:p>
        </w:tc>
      </w:tr>
    </w:tbl>
    <w:p w14:paraId="25EFBD50"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93E5A82"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r w:rsidRPr="00CF4AD3">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CF4AD3">
        <w:rPr>
          <w:rFonts w:asciiTheme="minorHAnsi" w:eastAsiaTheme="minorHAnsi" w:hAnsiTheme="minorHAnsi" w:cstheme="minorHAnsi"/>
          <w:b/>
          <w:sz w:val="20"/>
          <w:lang w:val="es-MX" w:eastAsia="en-US"/>
        </w:rPr>
        <w:t>(</w:t>
      </w:r>
      <w:r w:rsidRPr="00CF4AD3">
        <w:rPr>
          <w:rFonts w:asciiTheme="minorHAnsi" w:eastAsiaTheme="minorHAnsi" w:hAnsiTheme="minorHAnsi" w:cstheme="minorHAnsi"/>
          <w:b/>
          <w:sz w:val="20"/>
          <w:u w:val="single"/>
          <w:lang w:val="es-MX" w:eastAsia="en-US"/>
        </w:rPr>
        <w:t xml:space="preserve">CONCATENAR </w:t>
      </w:r>
      <w:r w:rsidRPr="00CF4AD3">
        <w:rPr>
          <w:rFonts w:asciiTheme="minorHAnsi" w:hAnsiTheme="minorHAnsi" w:cstheme="minorHAnsi"/>
          <w:b/>
          <w:sz w:val="20"/>
          <w:u w:val="single"/>
          <w:lang w:val="es-MX" w:eastAsia="es-ES"/>
        </w:rPr>
        <w:t xml:space="preserve">EJERCICIOS  FISCALES QUE INVOLUCRAN LA </w:t>
      </w:r>
      <w:r w:rsidRPr="00CF4AD3">
        <w:rPr>
          <w:rFonts w:asciiTheme="minorHAnsi" w:hAnsiTheme="minorHAnsi" w:cstheme="minorHAnsi"/>
          <w:b/>
          <w:sz w:val="20"/>
          <w:u w:val="single"/>
          <w:lang w:val="es-MX" w:eastAsia="es-ES"/>
        </w:rPr>
        <w:lastRenderedPageBreak/>
        <w:t>PLURIANUALIDAD)</w:t>
      </w:r>
      <w:r w:rsidRPr="00CF4AD3">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CF4AD3">
        <w:rPr>
          <w:rFonts w:asciiTheme="minorHAnsi" w:hAnsiTheme="minorHAnsi" w:cstheme="minorHAnsi"/>
          <w:b/>
          <w:sz w:val="20"/>
          <w:lang w:val="es-MX" w:eastAsia="es-ES"/>
        </w:rPr>
        <w:t xml:space="preserve"> “LA DEPENDENCIA O ENTIDAD”</w:t>
      </w:r>
      <w:r w:rsidRPr="00CF4AD3">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6823331F"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p>
    <w:p w14:paraId="296D1CE1"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59F9BDCD"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p>
    <w:p w14:paraId="5CF3480C"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EL(LOS) PRECIO(S) UNITARIO(S) DEL PRESENTE CONTRATO, EXPRESADO(S) EN MONEDA NACIONAL </w:t>
      </w:r>
      <w:proofErr w:type="gramStart"/>
      <w:r w:rsidRPr="00CF4AD3">
        <w:rPr>
          <w:rFonts w:asciiTheme="minorHAnsi" w:hAnsiTheme="minorHAnsi" w:cstheme="minorHAnsi"/>
          <w:sz w:val="20"/>
          <w:lang w:val="es-MX" w:eastAsia="es-ES"/>
        </w:rPr>
        <w:t>ES(</w:t>
      </w:r>
      <w:proofErr w:type="gramEnd"/>
      <w:r w:rsidRPr="00CF4AD3">
        <w:rPr>
          <w:rFonts w:asciiTheme="minorHAnsi" w:hAnsiTheme="minorHAnsi" w:cstheme="minorHAnsi"/>
          <w:sz w:val="20"/>
          <w:lang w:val="es-MX" w:eastAsia="es-ES"/>
        </w:rPr>
        <w:t>SON):</w:t>
      </w:r>
    </w:p>
    <w:p w14:paraId="7C1FE7BF" w14:textId="77777777" w:rsidR="00C01EA0" w:rsidRPr="00CF4AD3" w:rsidRDefault="00C01EA0" w:rsidP="00C01EA0">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C01EA0" w:rsidRPr="00CF4AD3" w14:paraId="609685A4" w14:textId="77777777" w:rsidTr="00C01EA0">
        <w:trPr>
          <w:jc w:val="center"/>
        </w:trPr>
        <w:tc>
          <w:tcPr>
            <w:tcW w:w="1490" w:type="dxa"/>
            <w:vAlign w:val="center"/>
          </w:tcPr>
          <w:p w14:paraId="6F0A8019"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PARTIDA</w:t>
            </w:r>
          </w:p>
        </w:tc>
        <w:tc>
          <w:tcPr>
            <w:tcW w:w="1610" w:type="dxa"/>
            <w:vAlign w:val="center"/>
          </w:tcPr>
          <w:p w14:paraId="00E126B6"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DESCRIPCIÓN *</w:t>
            </w:r>
          </w:p>
        </w:tc>
        <w:tc>
          <w:tcPr>
            <w:tcW w:w="1132" w:type="dxa"/>
            <w:vAlign w:val="center"/>
          </w:tcPr>
          <w:p w14:paraId="5896CFAF"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UNIDAD*</w:t>
            </w:r>
          </w:p>
        </w:tc>
        <w:tc>
          <w:tcPr>
            <w:tcW w:w="1306" w:type="dxa"/>
            <w:vAlign w:val="center"/>
          </w:tcPr>
          <w:p w14:paraId="2CAA55ED"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CANTIDAD *</w:t>
            </w:r>
          </w:p>
        </w:tc>
        <w:tc>
          <w:tcPr>
            <w:tcW w:w="1178" w:type="dxa"/>
            <w:vAlign w:val="center"/>
          </w:tcPr>
          <w:p w14:paraId="1DAF32E0"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PRECIO UNITARIO *</w:t>
            </w:r>
          </w:p>
        </w:tc>
        <w:tc>
          <w:tcPr>
            <w:tcW w:w="1495" w:type="dxa"/>
            <w:vAlign w:val="center"/>
          </w:tcPr>
          <w:p w14:paraId="653F83AE"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b/>
                <w:bCs/>
                <w:sz w:val="20"/>
                <w:lang w:val="es-MX" w:eastAsia="es-ES"/>
              </w:rPr>
              <w:t>PRECIO TOTAL ANTES DE IMP. *</w:t>
            </w:r>
          </w:p>
        </w:tc>
        <w:tc>
          <w:tcPr>
            <w:tcW w:w="1183" w:type="dxa"/>
            <w:vAlign w:val="center"/>
          </w:tcPr>
          <w:p w14:paraId="50AB8EEA" w14:textId="77777777" w:rsidR="00C01EA0" w:rsidRPr="00CF4AD3" w:rsidRDefault="00C01EA0" w:rsidP="00C01EA0">
            <w:pPr>
              <w:suppressAutoHyphens w:val="0"/>
              <w:ind w:right="51"/>
              <w:jc w:val="center"/>
              <w:rPr>
                <w:rFonts w:cstheme="minorHAnsi"/>
                <w:b/>
                <w:bCs/>
                <w:sz w:val="20"/>
                <w:lang w:val="es-MX" w:eastAsia="es-ES"/>
              </w:rPr>
            </w:pPr>
            <w:r w:rsidRPr="00CF4AD3">
              <w:rPr>
                <w:rFonts w:cstheme="minorHAnsi"/>
                <w:b/>
                <w:bCs/>
                <w:sz w:val="20"/>
                <w:lang w:val="es-MX" w:eastAsia="es-ES"/>
              </w:rPr>
              <w:t>PRECIO TOTAL DESPUÉS DE IMP. *</w:t>
            </w:r>
          </w:p>
        </w:tc>
      </w:tr>
      <w:tr w:rsidR="00C01EA0" w:rsidRPr="00CF4AD3" w14:paraId="565FA829" w14:textId="77777777" w:rsidTr="00C01EA0">
        <w:trPr>
          <w:jc w:val="center"/>
        </w:trPr>
        <w:tc>
          <w:tcPr>
            <w:tcW w:w="1490" w:type="dxa"/>
            <w:vAlign w:val="center"/>
          </w:tcPr>
          <w:p w14:paraId="0991CE3B" w14:textId="77777777" w:rsidR="00C01EA0" w:rsidRPr="00CF4AD3" w:rsidRDefault="00C01EA0" w:rsidP="00C01EA0">
            <w:pPr>
              <w:suppressAutoHyphens w:val="0"/>
              <w:ind w:right="51"/>
              <w:jc w:val="center"/>
              <w:rPr>
                <w:rFonts w:cstheme="minorHAnsi"/>
                <w:sz w:val="20"/>
                <w:lang w:val="es-MX" w:eastAsia="es-ES"/>
              </w:rPr>
            </w:pPr>
          </w:p>
        </w:tc>
        <w:tc>
          <w:tcPr>
            <w:tcW w:w="1610" w:type="dxa"/>
            <w:vAlign w:val="center"/>
          </w:tcPr>
          <w:p w14:paraId="39A16542" w14:textId="77777777" w:rsidR="00C01EA0" w:rsidRPr="00CF4AD3" w:rsidRDefault="00C01EA0" w:rsidP="00C01EA0">
            <w:pPr>
              <w:suppressAutoHyphens w:val="0"/>
              <w:ind w:right="51"/>
              <w:jc w:val="center"/>
              <w:rPr>
                <w:rFonts w:cstheme="minorHAnsi"/>
                <w:sz w:val="20"/>
                <w:lang w:val="es-MX" w:eastAsia="es-ES"/>
              </w:rPr>
            </w:pPr>
          </w:p>
        </w:tc>
        <w:tc>
          <w:tcPr>
            <w:tcW w:w="1132" w:type="dxa"/>
            <w:vAlign w:val="center"/>
          </w:tcPr>
          <w:p w14:paraId="7FB654D0" w14:textId="77777777" w:rsidR="00C01EA0" w:rsidRPr="00CF4AD3" w:rsidRDefault="00C01EA0" w:rsidP="00C01EA0">
            <w:pPr>
              <w:suppressAutoHyphens w:val="0"/>
              <w:ind w:right="51"/>
              <w:jc w:val="center"/>
              <w:rPr>
                <w:rFonts w:cstheme="minorHAnsi"/>
                <w:sz w:val="20"/>
                <w:lang w:val="es-MX" w:eastAsia="es-ES"/>
              </w:rPr>
            </w:pPr>
          </w:p>
        </w:tc>
        <w:tc>
          <w:tcPr>
            <w:tcW w:w="1306" w:type="dxa"/>
            <w:vAlign w:val="center"/>
          </w:tcPr>
          <w:p w14:paraId="10E0A67A" w14:textId="77777777" w:rsidR="00C01EA0" w:rsidRPr="00CF4AD3" w:rsidRDefault="00C01EA0" w:rsidP="00C01EA0">
            <w:pPr>
              <w:suppressAutoHyphens w:val="0"/>
              <w:ind w:right="51"/>
              <w:jc w:val="center"/>
              <w:rPr>
                <w:rFonts w:cstheme="minorHAnsi"/>
                <w:sz w:val="20"/>
                <w:lang w:val="es-MX" w:eastAsia="es-ES"/>
              </w:rPr>
            </w:pPr>
          </w:p>
        </w:tc>
        <w:tc>
          <w:tcPr>
            <w:tcW w:w="1178" w:type="dxa"/>
            <w:vAlign w:val="center"/>
          </w:tcPr>
          <w:p w14:paraId="155F53FD" w14:textId="77777777" w:rsidR="00C01EA0" w:rsidRPr="00CF4AD3" w:rsidRDefault="00C01EA0" w:rsidP="00C01EA0">
            <w:pPr>
              <w:suppressAutoHyphens w:val="0"/>
              <w:ind w:right="51"/>
              <w:jc w:val="center"/>
              <w:rPr>
                <w:rFonts w:cstheme="minorHAnsi"/>
                <w:sz w:val="20"/>
                <w:lang w:val="es-MX" w:eastAsia="es-ES"/>
              </w:rPr>
            </w:pPr>
          </w:p>
        </w:tc>
        <w:tc>
          <w:tcPr>
            <w:tcW w:w="1495" w:type="dxa"/>
            <w:vAlign w:val="center"/>
          </w:tcPr>
          <w:p w14:paraId="0525D732" w14:textId="77777777" w:rsidR="00C01EA0" w:rsidRPr="00CF4AD3" w:rsidRDefault="00C01EA0" w:rsidP="00C01EA0">
            <w:pPr>
              <w:suppressAutoHyphens w:val="0"/>
              <w:ind w:right="51"/>
              <w:jc w:val="center"/>
              <w:rPr>
                <w:rFonts w:cstheme="minorHAnsi"/>
                <w:sz w:val="20"/>
                <w:lang w:val="es-MX" w:eastAsia="es-ES"/>
              </w:rPr>
            </w:pPr>
          </w:p>
        </w:tc>
        <w:tc>
          <w:tcPr>
            <w:tcW w:w="1183" w:type="dxa"/>
            <w:vAlign w:val="center"/>
          </w:tcPr>
          <w:p w14:paraId="17BD5B2E" w14:textId="77777777" w:rsidR="00C01EA0" w:rsidRPr="00CF4AD3" w:rsidRDefault="00C01EA0" w:rsidP="00C01EA0">
            <w:pPr>
              <w:suppressAutoHyphens w:val="0"/>
              <w:ind w:right="51"/>
              <w:jc w:val="center"/>
              <w:rPr>
                <w:rFonts w:cstheme="minorHAnsi"/>
                <w:sz w:val="20"/>
                <w:lang w:val="es-MX" w:eastAsia="es-ES"/>
              </w:rPr>
            </w:pPr>
          </w:p>
        </w:tc>
      </w:tr>
    </w:tbl>
    <w:p w14:paraId="2EC30C6E"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p>
    <w:p w14:paraId="0BC0A225"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INDICAR EL ANEXO CORRESPONDIENTE</w:t>
      </w:r>
    </w:p>
    <w:p w14:paraId="7819122C"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4DB0CAE"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 PRECIO UNITARIO ES CONSIDERADO FIJO Y EN </w:t>
      </w:r>
      <w:r w:rsidRPr="00CF4AD3">
        <w:rPr>
          <w:rFonts w:asciiTheme="minorHAnsi" w:hAnsiTheme="minorHAnsi" w:cstheme="minorHAnsi"/>
          <w:sz w:val="20"/>
          <w:u w:val="single"/>
          <w:lang w:val="es-MX" w:eastAsia="es-ES"/>
        </w:rPr>
        <w:t>(</w:t>
      </w:r>
      <w:r w:rsidRPr="00CF4AD3">
        <w:rPr>
          <w:rFonts w:asciiTheme="minorHAnsi" w:hAnsiTheme="minorHAnsi" w:cstheme="minorHAnsi"/>
          <w:b/>
          <w:sz w:val="20"/>
          <w:u w:val="single"/>
          <w:lang w:val="es-MX" w:eastAsia="es-ES"/>
        </w:rPr>
        <w:t>TIPO DE MONEDA</w:t>
      </w:r>
      <w:r w:rsidRPr="00CF4AD3">
        <w:rPr>
          <w:rFonts w:asciiTheme="minorHAnsi" w:hAnsiTheme="minorHAnsi" w:cstheme="minorHAnsi"/>
          <w:sz w:val="20"/>
          <w:u w:val="single"/>
          <w:lang w:val="es-MX" w:eastAsia="es-ES"/>
        </w:rPr>
        <w:t>)</w:t>
      </w:r>
      <w:r w:rsidRPr="00CF4AD3">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DESCRIPCIÓN)</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POR LO QUE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NO PODRÁ AGREGAR NINGÚN COSTO EXTRA Y LOS PRECIOS SERÁN INALTERABLES DURANTE LA VIGENCIA DEL PRESENTE CONTRATO.</w:t>
      </w:r>
    </w:p>
    <w:p w14:paraId="1282623B"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p>
    <w:p w14:paraId="2EFF1E04"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0C2F5C3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FF17EE1"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 PRECIO UNITARIO SERÁ CONSIDERADO EN MONEDA NACIONAL, Y PODRÁ SER MODIFICADO CONFORME A LA SIGUIENTE: </w:t>
      </w:r>
      <w:r w:rsidRPr="00CF4AD3">
        <w:rPr>
          <w:rFonts w:asciiTheme="minorHAnsi" w:hAnsiTheme="minorHAnsi" w:cstheme="minorHAnsi"/>
          <w:b/>
          <w:sz w:val="20"/>
          <w:u w:val="single"/>
          <w:lang w:val="es-MX" w:eastAsia="es-ES"/>
        </w:rPr>
        <w:t>(ESTABLECER LA FÓRMULA O MECANISMO DE AJUSTE PUBLICADA EN LA CONVOCATORIA, INVITACIÓN O SOLICITUD DE COTIZACIÓN).</w:t>
      </w:r>
    </w:p>
    <w:p w14:paraId="3E9D297F" w14:textId="77777777" w:rsidR="00C01EA0" w:rsidRPr="00CF4AD3" w:rsidRDefault="00C01EA0" w:rsidP="00C01EA0">
      <w:pPr>
        <w:suppressAutoHyphens w:val="0"/>
        <w:ind w:right="51"/>
        <w:jc w:val="both"/>
        <w:rPr>
          <w:rFonts w:asciiTheme="minorHAnsi" w:hAnsiTheme="minorHAnsi" w:cstheme="minorHAnsi"/>
          <w:b/>
          <w:sz w:val="20"/>
          <w:lang w:val="es-MX" w:eastAsia="es-ES"/>
        </w:rPr>
      </w:pPr>
    </w:p>
    <w:p w14:paraId="2E4DC9F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EN CASO DE SER ABIERTO Y ANUAL INCORPORAR EL SIGUIENTE PÁRRAFO: </w:t>
      </w:r>
    </w:p>
    <w:p w14:paraId="794A315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E52E4CA"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PAGARÁ A </w:t>
      </w:r>
      <w:r w:rsidRPr="00CF4AD3">
        <w:rPr>
          <w:rFonts w:asciiTheme="minorHAnsi" w:hAnsiTheme="minorHAnsi" w:cstheme="minorHAnsi"/>
          <w:b/>
          <w:sz w:val="20"/>
          <w:lang w:val="es-MX" w:eastAsia="es-ES"/>
        </w:rPr>
        <w:t>“EL PROVEEDOR”</w:t>
      </w:r>
      <w:r w:rsidRPr="00CF4AD3">
        <w:rPr>
          <w:rFonts w:asciiTheme="minorHAnsi" w:eastAsiaTheme="minorHAnsi" w:hAnsiTheme="minorHAnsi" w:cstheme="minorHAnsi"/>
          <w:sz w:val="20"/>
          <w:lang w:val="es-MX" w:eastAsia="en-US"/>
        </w:rPr>
        <w:t xml:space="preserve"> COMO CONTRAPRESTACIÓN POR LOS SERVICIOS OBJETO DE ESTE CONTRATO, LA CANTIDAD MÍNIMA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MONTO MÍNIMO TOTAL DEL CONTRATO)</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MÁS IMPUESTOS POR $_____________ </w:t>
      </w:r>
      <w:r w:rsidRPr="00CF4AD3">
        <w:rPr>
          <w:rFonts w:asciiTheme="minorHAnsi" w:eastAsiaTheme="minorHAnsi" w:hAnsiTheme="minorHAnsi" w:cstheme="minorHAnsi"/>
          <w:b/>
          <w:sz w:val="20"/>
          <w:lang w:val="es-MX" w:eastAsia="en-US"/>
        </w:rPr>
        <w:t>(</w:t>
      </w:r>
      <w:r w:rsidRPr="00CF4AD3">
        <w:rPr>
          <w:rFonts w:asciiTheme="minorHAnsi" w:eastAsiaTheme="minorHAnsi" w:hAnsiTheme="minorHAnsi" w:cstheme="minorHAnsi"/>
          <w:b/>
          <w:sz w:val="20"/>
          <w:u w:val="single"/>
          <w:lang w:val="es-MX" w:eastAsia="en-US"/>
        </w:rPr>
        <w:t>INDICAR LA CANTIDAD EN LETRA)</w:t>
      </w:r>
      <w:r w:rsidRPr="00CF4AD3">
        <w:rPr>
          <w:rFonts w:asciiTheme="minorHAnsi" w:eastAsiaTheme="minorHAnsi" w:hAnsiTheme="minorHAnsi" w:cstheme="minorHAnsi"/>
          <w:sz w:val="20"/>
          <w:u w:val="single"/>
          <w:lang w:val="es-MX" w:eastAsia="en-US"/>
        </w:rPr>
        <w:t xml:space="preserve"> </w:t>
      </w:r>
      <w:r w:rsidRPr="00CF4AD3">
        <w:rPr>
          <w:rFonts w:asciiTheme="minorHAnsi" w:eastAsiaTheme="minorHAnsi" w:hAnsiTheme="minorHAnsi" w:cstheme="minorHAnsi"/>
          <w:sz w:val="20"/>
          <w:lang w:val="es-MX" w:eastAsia="en-US"/>
        </w:rPr>
        <w:t xml:space="preserve">Y UN MONTO MÁXIMO DE </w:t>
      </w:r>
      <w:r w:rsidRPr="00CF4AD3">
        <w:rPr>
          <w:rFonts w:asciiTheme="minorHAnsi" w:hAnsiTheme="minorHAnsi" w:cstheme="minorHAnsi"/>
          <w:b/>
          <w:sz w:val="20"/>
          <w:u w:val="single"/>
          <w:lang w:val="es-MX" w:eastAsia="es-ES"/>
        </w:rPr>
        <w:t>(MONTO MÁXIMO TOTAL DEL CONTRATO)</w:t>
      </w:r>
      <w:r w:rsidRPr="00CF4AD3">
        <w:rPr>
          <w:rFonts w:asciiTheme="minorHAnsi" w:eastAsiaTheme="minorHAnsi" w:hAnsiTheme="minorHAnsi" w:cstheme="minorHAnsi"/>
          <w:b/>
          <w:sz w:val="20"/>
          <w:u w:val="single"/>
          <w:lang w:val="es-MX" w:eastAsia="en-US"/>
        </w:rPr>
        <w:t>,</w:t>
      </w:r>
      <w:r w:rsidRPr="00CF4AD3">
        <w:rPr>
          <w:rFonts w:asciiTheme="minorHAnsi" w:eastAsiaTheme="minorHAnsi" w:hAnsiTheme="minorHAnsi" w:cstheme="minorHAnsi"/>
          <w:sz w:val="20"/>
          <w:lang w:val="es-MX" w:eastAsia="en-US"/>
        </w:rPr>
        <w:t xml:space="preserve"> MÁS IMPUESTOS</w:t>
      </w:r>
      <w:r w:rsidRPr="00CF4AD3">
        <w:rPr>
          <w:rFonts w:asciiTheme="minorHAnsi" w:eastAsiaTheme="minorHAnsi" w:hAnsiTheme="minorHAnsi" w:cstheme="minorHAnsi"/>
          <w:b/>
          <w:sz w:val="20"/>
          <w:lang w:val="es-MX" w:eastAsia="en-US"/>
        </w:rPr>
        <w:t xml:space="preserve"> </w:t>
      </w:r>
      <w:r w:rsidRPr="00CF4AD3">
        <w:rPr>
          <w:rFonts w:asciiTheme="minorHAnsi" w:eastAsiaTheme="minorHAnsi" w:hAnsiTheme="minorHAnsi" w:cstheme="minorHAnsi"/>
          <w:sz w:val="20"/>
          <w:lang w:val="es-MX" w:eastAsia="en-US"/>
        </w:rPr>
        <w:t xml:space="preserve">QUE ASCIENDE A $_______ </w:t>
      </w:r>
      <w:r w:rsidRPr="00CF4AD3">
        <w:rPr>
          <w:rFonts w:asciiTheme="minorHAnsi" w:eastAsiaTheme="minorHAnsi" w:hAnsiTheme="minorHAnsi" w:cstheme="minorHAnsi"/>
          <w:b/>
          <w:sz w:val="20"/>
          <w:u w:val="single"/>
          <w:lang w:val="es-MX" w:eastAsia="en-US"/>
        </w:rPr>
        <w:t>(INDICAR LA CANTIDAD EN LETRA)</w:t>
      </w:r>
      <w:r w:rsidRPr="00CF4AD3">
        <w:rPr>
          <w:rFonts w:asciiTheme="minorHAnsi" w:eastAsiaTheme="minorHAnsi" w:hAnsiTheme="minorHAnsi" w:cstheme="minorHAnsi"/>
          <w:b/>
          <w:sz w:val="20"/>
          <w:lang w:val="es-MX" w:eastAsia="en-US"/>
        </w:rPr>
        <w:t>.</w:t>
      </w:r>
    </w:p>
    <w:p w14:paraId="3D1FF6AB"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p>
    <w:p w14:paraId="0E46DD6F"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SER PLURIANUAL ABIERTO, MOSTRAR LA TABLA Y LOS TRES PÁRRAFOS SIGUIENTES:</w:t>
      </w:r>
    </w:p>
    <w:p w14:paraId="4FA9A099"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982ED0B"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b/>
          <w:sz w:val="20"/>
          <w:lang w:val="es-MX" w:eastAsia="en-U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CONVIENE CON </w:t>
      </w:r>
      <w:r w:rsidRPr="00CF4AD3">
        <w:rPr>
          <w:rFonts w:asciiTheme="minorHAnsi" w:hAnsiTheme="minorHAnsi" w:cstheme="minorHAnsi"/>
          <w:b/>
          <w:sz w:val="20"/>
          <w:lang w:val="es-MX" w:eastAsia="es-ES"/>
        </w:rPr>
        <w:t>“EL PROVEEDOR”</w:t>
      </w:r>
      <w:r w:rsidRPr="00CF4AD3">
        <w:rPr>
          <w:rFonts w:asciiTheme="minorHAnsi" w:eastAsiaTheme="minorHAnsi" w:hAnsiTheme="minorHAnsi" w:cstheme="minorHAnsi"/>
          <w:sz w:val="20"/>
          <w:lang w:val="es-MX" w:eastAsia="en-US"/>
        </w:rPr>
        <w:t xml:space="preserve"> QUE EL </w:t>
      </w:r>
      <w:r w:rsidRPr="00CF4AD3">
        <w:rPr>
          <w:rFonts w:asciiTheme="minorHAnsi" w:eastAsiaTheme="minorHAnsi" w:hAnsiTheme="minorHAnsi" w:cstheme="minorHAnsi"/>
          <w:b/>
          <w:sz w:val="20"/>
          <w:lang w:val="es-MX" w:eastAsia="en-US"/>
        </w:rPr>
        <w:t>MONTO MÍNIMO</w:t>
      </w:r>
      <w:r w:rsidRPr="00CF4AD3">
        <w:rPr>
          <w:rFonts w:asciiTheme="minorHAnsi" w:eastAsiaTheme="minorHAnsi" w:hAnsiTheme="minorHAnsi" w:cstheme="minorHAnsi"/>
          <w:sz w:val="20"/>
          <w:lang w:val="es-MX" w:eastAsia="en-US"/>
        </w:rPr>
        <w:t xml:space="preserve"> DE LA PRESTACIÓN DE SERVICIOS OBJETO DEL PRESENTE CONTRATO PARA LOS EJERCICIOS FISCALES DE </w:t>
      </w:r>
      <w:r w:rsidRPr="00CF4AD3">
        <w:rPr>
          <w:rFonts w:asciiTheme="minorHAnsi" w:eastAsiaTheme="minorHAnsi" w:hAnsiTheme="minorHAnsi" w:cstheme="minorHAnsi"/>
          <w:b/>
          <w:sz w:val="20"/>
          <w:u w:val="single"/>
          <w:lang w:val="es-MX" w:eastAsia="en-US"/>
        </w:rPr>
        <w:t>(</w:t>
      </w:r>
      <w:r w:rsidRPr="00CF4AD3">
        <w:rPr>
          <w:rFonts w:asciiTheme="minorHAnsi" w:hAnsiTheme="minorHAnsi" w:cstheme="minorHAnsi"/>
          <w:b/>
          <w:sz w:val="20"/>
          <w:u w:val="single"/>
          <w:lang w:val="es-MX" w:eastAsia="es-ES"/>
        </w:rPr>
        <w:t>CONCATENAR EJERCICIOS FISCALES QUE INVOLUCRAN LA PLURIANUALIDAD)</w:t>
      </w:r>
      <w:r w:rsidRPr="00CF4AD3">
        <w:rPr>
          <w:rFonts w:asciiTheme="minorHAnsi" w:eastAsiaTheme="minorHAnsi" w:hAnsiTheme="minorHAnsi" w:cstheme="minorHAnsi"/>
          <w:sz w:val="20"/>
          <w:lang w:val="es-MX" w:eastAsia="en-US"/>
        </w:rPr>
        <w:t xml:space="preserve"> ES POR LA CANTIDAD DE </w:t>
      </w:r>
      <w:r w:rsidRPr="00CF4AD3">
        <w:rPr>
          <w:rFonts w:asciiTheme="minorHAnsi" w:hAnsiTheme="minorHAnsi" w:cstheme="minorHAnsi"/>
          <w:b/>
          <w:sz w:val="20"/>
          <w:lang w:val="es-MX" w:eastAsia="es-ES"/>
        </w:rPr>
        <w:t>(MONTO MÍNIMO TOTAL)</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MÁS IMPUESTOS QUE ASCIENDE A $</w:t>
      </w:r>
      <w:r w:rsidRPr="00CF4AD3">
        <w:rPr>
          <w:rFonts w:asciiTheme="minorHAnsi" w:eastAsiaTheme="minorHAnsi" w:hAnsiTheme="minorHAnsi" w:cstheme="minorHAnsi"/>
          <w:b/>
          <w:sz w:val="20"/>
          <w:lang w:val="es-MX" w:eastAsia="en-US"/>
        </w:rPr>
        <w:t xml:space="preserve">_____________ </w:t>
      </w:r>
      <w:r w:rsidRPr="00CF4AD3">
        <w:rPr>
          <w:rFonts w:asciiTheme="minorHAnsi" w:eastAsiaTheme="minorHAnsi" w:hAnsiTheme="minorHAnsi" w:cstheme="minorHAnsi"/>
          <w:b/>
          <w:sz w:val="20"/>
          <w:u w:val="single"/>
          <w:lang w:val="es-MX" w:eastAsia="en-US"/>
        </w:rPr>
        <w:t>(INDICAR LA CANTIDAD EN LETRA)</w:t>
      </w:r>
      <w:r w:rsidRPr="00CF4AD3">
        <w:rPr>
          <w:rFonts w:asciiTheme="minorHAnsi" w:eastAsiaTheme="minorHAnsi" w:hAnsiTheme="minorHAnsi" w:cstheme="minorHAnsi"/>
          <w:b/>
          <w:sz w:val="20"/>
          <w:lang w:val="es-MX" w:eastAsia="en-US"/>
        </w:rPr>
        <w:t>.</w:t>
      </w:r>
    </w:p>
    <w:p w14:paraId="6ECC8234"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p>
    <w:p w14:paraId="36AC0279"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r w:rsidRPr="00CF4AD3">
        <w:rPr>
          <w:rFonts w:asciiTheme="minorHAnsi" w:hAnsiTheme="minorHAnsi" w:cstheme="minorHAnsi"/>
          <w:sz w:val="20"/>
          <w:lang w:val="es-MX" w:eastAsia="es-ES"/>
        </w:rPr>
        <w:t>ASIMISMO, QUE</w:t>
      </w:r>
      <w:r w:rsidRPr="00CF4AD3">
        <w:rPr>
          <w:rFonts w:asciiTheme="minorHAnsi" w:eastAsiaTheme="minorHAnsi" w:hAnsiTheme="minorHAnsi" w:cstheme="minorHAnsi"/>
          <w:sz w:val="20"/>
          <w:lang w:val="es-MX" w:eastAsia="en-US"/>
        </w:rPr>
        <w:t xml:space="preserve"> EL </w:t>
      </w:r>
      <w:r w:rsidRPr="00CF4AD3">
        <w:rPr>
          <w:rFonts w:asciiTheme="minorHAnsi" w:eastAsiaTheme="minorHAnsi" w:hAnsiTheme="minorHAnsi" w:cstheme="minorHAnsi"/>
          <w:b/>
          <w:sz w:val="20"/>
          <w:lang w:val="es-MX" w:eastAsia="en-US"/>
        </w:rPr>
        <w:t>MONTO MÁXIMO</w:t>
      </w:r>
      <w:r w:rsidRPr="00CF4AD3">
        <w:rPr>
          <w:rFonts w:asciiTheme="minorHAnsi" w:eastAsiaTheme="minorHAnsi" w:hAnsiTheme="minorHAnsi" w:cstheme="minorHAnsi"/>
          <w:sz w:val="20"/>
          <w:lang w:val="es-MX" w:eastAsia="en-US"/>
        </w:rPr>
        <w:t xml:space="preserve"> DE LOS SERVICIOS PARA LOS EJERCICIOS FISCALES DE </w:t>
      </w:r>
      <w:r w:rsidRPr="00CF4AD3">
        <w:rPr>
          <w:rFonts w:asciiTheme="minorHAnsi" w:eastAsiaTheme="minorHAnsi" w:hAnsiTheme="minorHAnsi" w:cstheme="minorHAnsi"/>
          <w:b/>
          <w:sz w:val="20"/>
          <w:u w:val="single"/>
          <w:lang w:val="es-MX" w:eastAsia="en-US"/>
        </w:rPr>
        <w:t>(CONCATENAR EJERCICIOS FISCALES QUE INVOLUCRAN LA PLURIANUALIDAD</w:t>
      </w:r>
      <w:r w:rsidRPr="00CF4AD3">
        <w:rPr>
          <w:rFonts w:asciiTheme="minorHAnsi" w:hAnsiTheme="minorHAnsi" w:cstheme="minorHAnsi"/>
          <w:b/>
          <w:sz w:val="20"/>
          <w:u w:val="single"/>
          <w:lang w:val="es-MX" w:eastAsia="es-ES"/>
        </w:rPr>
        <w:t>)</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ES POR LA CANTIDAD DE UN MONTO MÁXIMO DE </w:t>
      </w:r>
      <w:r w:rsidRPr="00CF4AD3">
        <w:rPr>
          <w:rFonts w:asciiTheme="minorHAnsi" w:hAnsiTheme="minorHAnsi" w:cstheme="minorHAnsi"/>
          <w:b/>
          <w:sz w:val="20"/>
          <w:u w:val="single"/>
          <w:lang w:val="es-MX" w:eastAsia="es-ES"/>
        </w:rPr>
        <w:t>(MONTO MÁXIMO TOTAL DEL CONTRATO)</w:t>
      </w:r>
      <w:r w:rsidRPr="00CF4AD3">
        <w:rPr>
          <w:rFonts w:asciiTheme="minorHAnsi" w:eastAsiaTheme="minorHAnsi" w:hAnsiTheme="minorHAnsi" w:cstheme="minorHAnsi"/>
          <w:sz w:val="20"/>
          <w:lang w:val="es-MX" w:eastAsia="en-US"/>
        </w:rPr>
        <w:t>, MÁS IMPUESTOS QUE ASCIENDE A $</w:t>
      </w:r>
      <w:r w:rsidRPr="00CF4AD3">
        <w:rPr>
          <w:rFonts w:asciiTheme="minorHAnsi" w:eastAsiaTheme="minorHAnsi" w:hAnsiTheme="minorHAnsi" w:cstheme="minorHAnsi"/>
          <w:b/>
          <w:sz w:val="20"/>
          <w:lang w:val="es-MX" w:eastAsia="en-US"/>
        </w:rPr>
        <w:t>_______</w:t>
      </w:r>
      <w:r w:rsidRPr="00CF4AD3">
        <w:rPr>
          <w:rFonts w:asciiTheme="minorHAnsi" w:eastAsiaTheme="minorHAnsi" w:hAnsiTheme="minorHAnsi" w:cstheme="minorHAnsi"/>
          <w:sz w:val="20"/>
          <w:lang w:val="es-MX" w:eastAsia="en-US"/>
        </w:rPr>
        <w:t xml:space="preserve"> </w:t>
      </w:r>
      <w:r w:rsidRPr="00CF4AD3">
        <w:rPr>
          <w:rFonts w:asciiTheme="minorHAnsi" w:eastAsiaTheme="minorHAnsi" w:hAnsiTheme="minorHAnsi" w:cstheme="minorHAnsi"/>
          <w:b/>
          <w:sz w:val="20"/>
          <w:u w:val="single"/>
          <w:lang w:val="es-MX" w:eastAsia="en-US"/>
        </w:rPr>
        <w:t>(INDICAR LA CANTIDAD EN LETRA)</w:t>
      </w:r>
      <w:r w:rsidRPr="00CF4AD3">
        <w:rPr>
          <w:rFonts w:asciiTheme="minorHAnsi" w:eastAsiaTheme="minorHAnsi" w:hAnsiTheme="minorHAnsi" w:cstheme="minorHAnsi"/>
          <w:sz w:val="20"/>
          <w:lang w:val="es-MX" w:eastAsia="en-US"/>
        </w:rPr>
        <w:t xml:space="preserve">. </w:t>
      </w:r>
    </w:p>
    <w:p w14:paraId="7FE79FEA"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p>
    <w:p w14:paraId="73EECA8B"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r w:rsidRPr="00CF4AD3">
        <w:rPr>
          <w:rFonts w:asciiTheme="minorHAnsi" w:eastAsiaTheme="minorHAnsi" w:hAnsiTheme="minorHAnsi" w:cstheme="minorHAnsi"/>
          <w:sz w:val="20"/>
          <w:lang w:val="es-MX" w:eastAsia="en-US"/>
        </w:rPr>
        <w:t>IMPORTE MÍNIMOS Y MÁXIMOS A PAGAR EN CADA EJERCICIO FISCAL DE ACUERDO A LO SIGUIENTE:</w:t>
      </w:r>
    </w:p>
    <w:p w14:paraId="2ADD1E20"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C01EA0" w:rsidRPr="00CF4AD3" w14:paraId="1D0E1AC0" w14:textId="77777777" w:rsidTr="00C01EA0">
        <w:trPr>
          <w:trHeight w:val="249"/>
          <w:jc w:val="center"/>
        </w:trPr>
        <w:tc>
          <w:tcPr>
            <w:tcW w:w="3112" w:type="dxa"/>
            <w:vAlign w:val="center"/>
          </w:tcPr>
          <w:p w14:paraId="7FD96D30"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EJERCICIO FISCAL</w:t>
            </w:r>
          </w:p>
        </w:tc>
        <w:tc>
          <w:tcPr>
            <w:tcW w:w="3113" w:type="dxa"/>
            <w:vAlign w:val="center"/>
          </w:tcPr>
          <w:p w14:paraId="533EDA26"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MÍNIMO</w:t>
            </w:r>
          </w:p>
        </w:tc>
        <w:tc>
          <w:tcPr>
            <w:tcW w:w="3113" w:type="dxa"/>
            <w:vAlign w:val="center"/>
          </w:tcPr>
          <w:p w14:paraId="2D43CCA1"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MÁXIMO</w:t>
            </w:r>
          </w:p>
        </w:tc>
      </w:tr>
      <w:tr w:rsidR="00C01EA0" w:rsidRPr="00CF4AD3" w14:paraId="5F61F80C" w14:textId="77777777" w:rsidTr="00C01EA0">
        <w:trPr>
          <w:trHeight w:val="1158"/>
          <w:jc w:val="center"/>
        </w:trPr>
        <w:tc>
          <w:tcPr>
            <w:tcW w:w="3112" w:type="dxa"/>
            <w:tcBorders>
              <w:bottom w:val="single" w:sz="4" w:space="0" w:color="auto"/>
            </w:tcBorders>
            <w:vAlign w:val="center"/>
          </w:tcPr>
          <w:p w14:paraId="4124FE8F"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lastRenderedPageBreak/>
              <w:t>(INCORPORAR EJERCICIO FISCAL)</w:t>
            </w:r>
          </w:p>
        </w:tc>
        <w:tc>
          <w:tcPr>
            <w:tcW w:w="3113" w:type="dxa"/>
            <w:vAlign w:val="center"/>
          </w:tcPr>
          <w:p w14:paraId="43468060"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MÍNIMO ANUAL SIN IMPUESTOS)</w:t>
            </w:r>
          </w:p>
        </w:tc>
        <w:tc>
          <w:tcPr>
            <w:tcW w:w="3113" w:type="dxa"/>
            <w:vAlign w:val="center"/>
          </w:tcPr>
          <w:p w14:paraId="02B7C735"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MÁXIMO ANUAL SIN IMPUESTOS)</w:t>
            </w:r>
          </w:p>
        </w:tc>
      </w:tr>
      <w:tr w:rsidR="00C01EA0" w:rsidRPr="00CF4AD3" w14:paraId="61CBA1C2" w14:textId="77777777" w:rsidTr="00C01EA0">
        <w:trPr>
          <w:trHeight w:val="738"/>
          <w:jc w:val="center"/>
        </w:trPr>
        <w:tc>
          <w:tcPr>
            <w:tcW w:w="3112" w:type="dxa"/>
            <w:tcBorders>
              <w:bottom w:val="single" w:sz="4" w:space="0" w:color="auto"/>
            </w:tcBorders>
            <w:vAlign w:val="center"/>
          </w:tcPr>
          <w:p w14:paraId="4C75BC41"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SE AGREGARÁN TANTOS SE HAYAN PROGRAMADO</w:t>
            </w:r>
          </w:p>
        </w:tc>
        <w:tc>
          <w:tcPr>
            <w:tcW w:w="3113" w:type="dxa"/>
            <w:tcBorders>
              <w:bottom w:val="single" w:sz="4" w:space="0" w:color="auto"/>
            </w:tcBorders>
            <w:vAlign w:val="center"/>
          </w:tcPr>
          <w:p w14:paraId="5BC3D690" w14:textId="77777777" w:rsidR="00C01EA0" w:rsidRPr="00CF4AD3" w:rsidRDefault="00C01EA0" w:rsidP="00C01EA0">
            <w:pPr>
              <w:suppressAutoHyphens w:val="0"/>
              <w:ind w:right="51"/>
              <w:jc w:val="center"/>
              <w:rPr>
                <w:rFonts w:cstheme="minorHAnsi"/>
                <w:sz w:val="20"/>
                <w:lang w:val="es-MX" w:eastAsia="es-ES"/>
              </w:rPr>
            </w:pPr>
          </w:p>
        </w:tc>
        <w:tc>
          <w:tcPr>
            <w:tcW w:w="3113" w:type="dxa"/>
            <w:vAlign w:val="center"/>
          </w:tcPr>
          <w:p w14:paraId="030B4110" w14:textId="77777777" w:rsidR="00C01EA0" w:rsidRPr="00CF4AD3" w:rsidRDefault="00C01EA0" w:rsidP="00C01EA0">
            <w:pPr>
              <w:suppressAutoHyphens w:val="0"/>
              <w:ind w:right="51"/>
              <w:jc w:val="center"/>
              <w:rPr>
                <w:rFonts w:cstheme="minorHAnsi"/>
                <w:sz w:val="20"/>
                <w:lang w:val="es-MX" w:eastAsia="es-ES"/>
              </w:rPr>
            </w:pPr>
          </w:p>
        </w:tc>
      </w:tr>
      <w:tr w:rsidR="00C01EA0" w:rsidRPr="00CF4AD3" w14:paraId="72866083" w14:textId="77777777" w:rsidTr="00C01EA0">
        <w:trPr>
          <w:trHeight w:val="249"/>
          <w:jc w:val="center"/>
        </w:trPr>
        <w:tc>
          <w:tcPr>
            <w:tcW w:w="3112" w:type="dxa"/>
            <w:tcBorders>
              <w:top w:val="single" w:sz="4" w:space="0" w:color="auto"/>
              <w:left w:val="nil"/>
              <w:bottom w:val="nil"/>
              <w:right w:val="single" w:sz="4" w:space="0" w:color="auto"/>
            </w:tcBorders>
            <w:vAlign w:val="center"/>
          </w:tcPr>
          <w:p w14:paraId="5C0969FE" w14:textId="77777777" w:rsidR="00C01EA0" w:rsidRPr="00CF4AD3" w:rsidRDefault="00C01EA0" w:rsidP="00C01EA0">
            <w:pPr>
              <w:suppressAutoHyphens w:val="0"/>
              <w:ind w:right="51"/>
              <w:jc w:val="center"/>
              <w:rPr>
                <w:rFonts w:cstheme="minorHAnsi"/>
                <w:b/>
                <w:sz w:val="20"/>
                <w:lang w:val="es-MX" w:eastAsia="es-ES"/>
              </w:rPr>
            </w:pPr>
            <w:r w:rsidRPr="00CF4AD3">
              <w:rPr>
                <w:rFonts w:cstheme="minorHAnsi"/>
                <w:b/>
                <w:sz w:val="20"/>
                <w:lang w:val="es-MX" w:eastAsia="es-ES"/>
              </w:rPr>
              <w:t>TOTAL SIN IMPUESTOS:</w:t>
            </w:r>
          </w:p>
        </w:tc>
        <w:tc>
          <w:tcPr>
            <w:tcW w:w="3113" w:type="dxa"/>
            <w:tcBorders>
              <w:left w:val="single" w:sz="4" w:space="0" w:color="auto"/>
            </w:tcBorders>
            <w:vAlign w:val="center"/>
          </w:tcPr>
          <w:p w14:paraId="70340FEF"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MÍNIMO TOTAL)</w:t>
            </w:r>
          </w:p>
        </w:tc>
        <w:tc>
          <w:tcPr>
            <w:tcW w:w="3113" w:type="dxa"/>
            <w:vAlign w:val="center"/>
          </w:tcPr>
          <w:p w14:paraId="18543BCA" w14:textId="77777777" w:rsidR="00C01EA0" w:rsidRPr="00CF4AD3" w:rsidRDefault="00C01EA0" w:rsidP="00C01EA0">
            <w:pPr>
              <w:suppressAutoHyphens w:val="0"/>
              <w:ind w:right="51"/>
              <w:jc w:val="center"/>
              <w:rPr>
                <w:rFonts w:cstheme="minorHAnsi"/>
                <w:sz w:val="20"/>
                <w:lang w:val="es-MX" w:eastAsia="es-ES"/>
              </w:rPr>
            </w:pPr>
            <w:r w:rsidRPr="00CF4AD3">
              <w:rPr>
                <w:rFonts w:cstheme="minorHAnsi"/>
                <w:sz w:val="20"/>
                <w:lang w:val="es-MX" w:eastAsia="es-ES"/>
              </w:rPr>
              <w:t>(MONTO MÁXIMO TOTAL DEL CONTRATO)</w:t>
            </w:r>
          </w:p>
        </w:tc>
      </w:tr>
    </w:tbl>
    <w:p w14:paraId="28318145"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E38FB54" w14:textId="77777777" w:rsidR="00C01EA0" w:rsidRPr="00CF4AD3" w:rsidRDefault="00C01EA0" w:rsidP="00C01EA0">
      <w:pPr>
        <w:suppressAutoHyphens w:val="0"/>
        <w:ind w:right="51"/>
        <w:jc w:val="both"/>
        <w:rPr>
          <w:rFonts w:asciiTheme="minorHAnsi" w:eastAsiaTheme="minorHAnsi" w:hAnsiTheme="minorHAnsi" w:cstheme="minorHAnsi"/>
          <w:sz w:val="20"/>
          <w:lang w:val="es-MX" w:eastAsia="en-US"/>
        </w:rPr>
      </w:pPr>
      <w:r w:rsidRPr="00CF4AD3">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CONCATENAR EJERCICIOS FISCALES QUE INVOLUCRAN LA PLURIANUALIDAD)</w:t>
      </w:r>
      <w:r w:rsidRPr="00CF4AD3">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CF4AD3">
        <w:rPr>
          <w:rFonts w:asciiTheme="minorHAnsi" w:hAnsiTheme="minorHAnsi" w:cstheme="minorHAnsi"/>
          <w:b/>
          <w:sz w:val="20"/>
          <w:lang w:val="es-MX" w:eastAsia="es-ES"/>
        </w:rPr>
        <w:t>“LA DEPENDENCIA O ENTIDAD”</w:t>
      </w:r>
      <w:r w:rsidRPr="00CF4AD3">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B0E6F07"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3C62B26"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54720ED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6B05D98"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INDICAR EL(LOS) PRECIO(S) UNITARIO(S):</w:t>
      </w:r>
    </w:p>
    <w:p w14:paraId="270363FE"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81FBD9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EL(LOS) PRECIO(S) UNITARIO(S) DEL PRESENTE CONTRATO, EXPRESADO(S) EN </w:t>
      </w:r>
      <w:r w:rsidRPr="00CF4AD3">
        <w:rPr>
          <w:rFonts w:asciiTheme="minorHAnsi" w:hAnsiTheme="minorHAnsi" w:cstheme="minorHAnsi"/>
          <w:b/>
          <w:sz w:val="20"/>
          <w:u w:val="single"/>
          <w:lang w:val="es-MX" w:eastAsia="es-ES"/>
        </w:rPr>
        <w:t>(TIPO DE MONEDA)</w:t>
      </w:r>
      <w:r w:rsidRPr="00CF4AD3">
        <w:rPr>
          <w:rFonts w:asciiTheme="minorHAnsi" w:hAnsiTheme="minorHAnsi" w:cstheme="minorHAnsi"/>
          <w:sz w:val="20"/>
          <w:lang w:val="es-MX" w:eastAsia="es-ES"/>
        </w:rPr>
        <w:t xml:space="preserve"> ES (SON):</w:t>
      </w:r>
    </w:p>
    <w:p w14:paraId="04B96483" w14:textId="77777777" w:rsidR="00C01EA0" w:rsidRPr="00CF4AD3" w:rsidRDefault="00C01EA0" w:rsidP="00C01EA0">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C01EA0" w:rsidRPr="00CF4AD3" w14:paraId="52917418" w14:textId="77777777" w:rsidTr="00C01EA0">
        <w:trPr>
          <w:trHeight w:val="1041"/>
          <w:jc w:val="center"/>
        </w:trPr>
        <w:tc>
          <w:tcPr>
            <w:tcW w:w="506" w:type="pct"/>
            <w:hideMark/>
          </w:tcPr>
          <w:p w14:paraId="5751A578"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PARTIDA</w:t>
            </w:r>
          </w:p>
        </w:tc>
        <w:tc>
          <w:tcPr>
            <w:tcW w:w="853" w:type="pct"/>
            <w:hideMark/>
          </w:tcPr>
          <w:p w14:paraId="7245C90D"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DESCRIPCIÓN *</w:t>
            </w:r>
          </w:p>
        </w:tc>
        <w:tc>
          <w:tcPr>
            <w:tcW w:w="583" w:type="pct"/>
            <w:hideMark/>
          </w:tcPr>
          <w:p w14:paraId="7A3EFD77"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UNIDAD *</w:t>
            </w:r>
          </w:p>
        </w:tc>
        <w:tc>
          <w:tcPr>
            <w:tcW w:w="615" w:type="pct"/>
            <w:hideMark/>
          </w:tcPr>
          <w:p w14:paraId="5D8EC746"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PRECIO UNITARIO *</w:t>
            </w:r>
          </w:p>
        </w:tc>
        <w:tc>
          <w:tcPr>
            <w:tcW w:w="609" w:type="pct"/>
            <w:hideMark/>
          </w:tcPr>
          <w:p w14:paraId="497FAACF"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CANTIDAD MÍNIMA *</w:t>
            </w:r>
          </w:p>
        </w:tc>
        <w:tc>
          <w:tcPr>
            <w:tcW w:w="615" w:type="pct"/>
            <w:hideMark/>
          </w:tcPr>
          <w:p w14:paraId="41C8B3FF"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CANTIDAD MÁXIMA *</w:t>
            </w:r>
          </w:p>
        </w:tc>
        <w:tc>
          <w:tcPr>
            <w:tcW w:w="596" w:type="pct"/>
            <w:hideMark/>
          </w:tcPr>
          <w:p w14:paraId="4BAE0D96"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PRECIO TOTAL MÍNIMO *</w:t>
            </w:r>
          </w:p>
        </w:tc>
        <w:tc>
          <w:tcPr>
            <w:tcW w:w="622" w:type="pct"/>
            <w:hideMark/>
          </w:tcPr>
          <w:p w14:paraId="6F4C0610" w14:textId="77777777" w:rsidR="00C01EA0" w:rsidRPr="00CF4AD3" w:rsidRDefault="00C01EA0" w:rsidP="00C01EA0">
            <w:pPr>
              <w:suppressAutoHyphens w:val="0"/>
              <w:jc w:val="both"/>
              <w:rPr>
                <w:rFonts w:cstheme="minorHAnsi"/>
                <w:b/>
                <w:bCs/>
                <w:sz w:val="20"/>
                <w:lang w:val="es-MX" w:eastAsia="es-MX"/>
              </w:rPr>
            </w:pPr>
            <w:r w:rsidRPr="00CF4AD3">
              <w:rPr>
                <w:rFonts w:cstheme="minorHAnsi"/>
                <w:b/>
                <w:bCs/>
                <w:sz w:val="20"/>
                <w:lang w:val="es-MX" w:eastAsia="es-MX"/>
              </w:rPr>
              <w:t>PRECIO TOTAL MÁXIMO *</w:t>
            </w:r>
          </w:p>
        </w:tc>
      </w:tr>
      <w:tr w:rsidR="00C01EA0" w:rsidRPr="00CF4AD3" w14:paraId="2228EE1B" w14:textId="77777777" w:rsidTr="00C01EA0">
        <w:trPr>
          <w:trHeight w:val="248"/>
          <w:jc w:val="center"/>
        </w:trPr>
        <w:tc>
          <w:tcPr>
            <w:tcW w:w="506" w:type="pct"/>
          </w:tcPr>
          <w:p w14:paraId="311FA64B" w14:textId="77777777" w:rsidR="00C01EA0" w:rsidRPr="00CF4AD3" w:rsidRDefault="00C01EA0" w:rsidP="00C01EA0">
            <w:pPr>
              <w:suppressAutoHyphens w:val="0"/>
              <w:jc w:val="both"/>
              <w:rPr>
                <w:rFonts w:cstheme="minorHAnsi"/>
                <w:b/>
                <w:bCs/>
                <w:sz w:val="20"/>
                <w:lang w:val="es-MX" w:eastAsia="es-MX"/>
              </w:rPr>
            </w:pPr>
          </w:p>
        </w:tc>
        <w:tc>
          <w:tcPr>
            <w:tcW w:w="853" w:type="pct"/>
          </w:tcPr>
          <w:p w14:paraId="263B6277" w14:textId="77777777" w:rsidR="00C01EA0" w:rsidRPr="00CF4AD3" w:rsidRDefault="00C01EA0" w:rsidP="00C01EA0">
            <w:pPr>
              <w:suppressAutoHyphens w:val="0"/>
              <w:jc w:val="both"/>
              <w:rPr>
                <w:rFonts w:cstheme="minorHAnsi"/>
                <w:b/>
                <w:bCs/>
                <w:sz w:val="20"/>
                <w:lang w:val="es-MX" w:eastAsia="es-MX"/>
              </w:rPr>
            </w:pPr>
          </w:p>
        </w:tc>
        <w:tc>
          <w:tcPr>
            <w:tcW w:w="583" w:type="pct"/>
          </w:tcPr>
          <w:p w14:paraId="4F3D3331" w14:textId="77777777" w:rsidR="00C01EA0" w:rsidRPr="00CF4AD3" w:rsidRDefault="00C01EA0" w:rsidP="00C01EA0">
            <w:pPr>
              <w:suppressAutoHyphens w:val="0"/>
              <w:jc w:val="both"/>
              <w:rPr>
                <w:rFonts w:cstheme="minorHAnsi"/>
                <w:b/>
                <w:bCs/>
                <w:sz w:val="20"/>
                <w:lang w:val="es-MX" w:eastAsia="es-MX"/>
              </w:rPr>
            </w:pPr>
          </w:p>
        </w:tc>
        <w:tc>
          <w:tcPr>
            <w:tcW w:w="615" w:type="pct"/>
          </w:tcPr>
          <w:p w14:paraId="79E1AEF9" w14:textId="77777777" w:rsidR="00C01EA0" w:rsidRPr="00CF4AD3" w:rsidRDefault="00C01EA0" w:rsidP="00C01EA0">
            <w:pPr>
              <w:suppressAutoHyphens w:val="0"/>
              <w:jc w:val="both"/>
              <w:rPr>
                <w:rFonts w:cstheme="minorHAnsi"/>
                <w:b/>
                <w:bCs/>
                <w:sz w:val="20"/>
                <w:lang w:val="es-MX" w:eastAsia="es-MX"/>
              </w:rPr>
            </w:pPr>
          </w:p>
        </w:tc>
        <w:tc>
          <w:tcPr>
            <w:tcW w:w="609" w:type="pct"/>
          </w:tcPr>
          <w:p w14:paraId="62026DEE" w14:textId="77777777" w:rsidR="00C01EA0" w:rsidRPr="00CF4AD3" w:rsidRDefault="00C01EA0" w:rsidP="00C01EA0">
            <w:pPr>
              <w:suppressAutoHyphens w:val="0"/>
              <w:jc w:val="both"/>
              <w:rPr>
                <w:rFonts w:cstheme="minorHAnsi"/>
                <w:b/>
                <w:bCs/>
                <w:sz w:val="20"/>
                <w:lang w:val="es-MX" w:eastAsia="es-MX"/>
              </w:rPr>
            </w:pPr>
          </w:p>
        </w:tc>
        <w:tc>
          <w:tcPr>
            <w:tcW w:w="615" w:type="pct"/>
          </w:tcPr>
          <w:p w14:paraId="12403DD2" w14:textId="77777777" w:rsidR="00C01EA0" w:rsidRPr="00CF4AD3" w:rsidRDefault="00C01EA0" w:rsidP="00C01EA0">
            <w:pPr>
              <w:suppressAutoHyphens w:val="0"/>
              <w:jc w:val="both"/>
              <w:rPr>
                <w:rFonts w:cstheme="minorHAnsi"/>
                <w:b/>
                <w:bCs/>
                <w:sz w:val="20"/>
                <w:lang w:val="es-MX" w:eastAsia="es-MX"/>
              </w:rPr>
            </w:pPr>
          </w:p>
        </w:tc>
        <w:tc>
          <w:tcPr>
            <w:tcW w:w="596" w:type="pct"/>
          </w:tcPr>
          <w:p w14:paraId="45906C84" w14:textId="77777777" w:rsidR="00C01EA0" w:rsidRPr="00CF4AD3" w:rsidRDefault="00C01EA0" w:rsidP="00C01EA0">
            <w:pPr>
              <w:suppressAutoHyphens w:val="0"/>
              <w:jc w:val="both"/>
              <w:rPr>
                <w:rFonts w:cstheme="minorHAnsi"/>
                <w:b/>
                <w:bCs/>
                <w:sz w:val="20"/>
                <w:lang w:val="es-MX" w:eastAsia="es-MX"/>
              </w:rPr>
            </w:pPr>
          </w:p>
        </w:tc>
        <w:tc>
          <w:tcPr>
            <w:tcW w:w="622" w:type="pct"/>
          </w:tcPr>
          <w:p w14:paraId="509FEBE1" w14:textId="77777777" w:rsidR="00C01EA0" w:rsidRPr="00CF4AD3" w:rsidRDefault="00C01EA0" w:rsidP="00C01EA0">
            <w:pPr>
              <w:suppressAutoHyphens w:val="0"/>
              <w:jc w:val="both"/>
              <w:rPr>
                <w:rFonts w:cstheme="minorHAnsi"/>
                <w:b/>
                <w:bCs/>
                <w:sz w:val="20"/>
                <w:lang w:val="es-MX" w:eastAsia="es-MX"/>
              </w:rPr>
            </w:pPr>
          </w:p>
        </w:tc>
      </w:tr>
    </w:tbl>
    <w:p w14:paraId="174353B5"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CEF0EB0"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INDICAR EL ANEXO CORRESPONDIENTE</w:t>
      </w:r>
    </w:p>
    <w:p w14:paraId="4A1337CD"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E50805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 PRECIO UNITARIO ES CONSIDERADO FIJO Y EN </w:t>
      </w:r>
      <w:r w:rsidRPr="00CF4AD3">
        <w:rPr>
          <w:rFonts w:asciiTheme="minorHAnsi" w:hAnsiTheme="minorHAnsi" w:cstheme="minorHAnsi"/>
          <w:b/>
          <w:sz w:val="20"/>
          <w:u w:val="single"/>
          <w:lang w:val="es-MX" w:eastAsia="es-ES"/>
        </w:rPr>
        <w:t xml:space="preserve">(TIPO DE MONEDA) </w:t>
      </w:r>
      <w:r w:rsidRPr="00CF4AD3">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DESCRIPCIÓN PORMENORIZADA DE LOS SERVICIOS A PRESTAR</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POR LO QUE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NO PODRÁ AGREGAR NINGÚN COSTO EXTRA Y LOS PRECIOS SERÁN INALTERABLES DURANTE LA VIGENCIA DEL PRESENTE CONTRATO.</w:t>
      </w:r>
    </w:p>
    <w:p w14:paraId="5158BE1B"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482019A"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1A844B16"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041522C" w14:textId="77777777" w:rsidR="00C01EA0" w:rsidRPr="00CF4AD3" w:rsidRDefault="00C01EA0" w:rsidP="00C01EA0">
      <w:p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sz w:val="20"/>
          <w:lang w:val="es-MX" w:eastAsia="es-ES"/>
        </w:rPr>
        <w:t xml:space="preserve">EL PRECIO UNITARIO SERÁ CONSIDERADO EN </w:t>
      </w:r>
      <w:r w:rsidRPr="00CF4AD3">
        <w:rPr>
          <w:rFonts w:asciiTheme="minorHAnsi" w:hAnsiTheme="minorHAnsi" w:cstheme="minorHAnsi"/>
          <w:b/>
          <w:sz w:val="20"/>
          <w:u w:val="single"/>
          <w:lang w:val="es-MX" w:eastAsia="es-ES"/>
        </w:rPr>
        <w:t>(TIPO DE MONEDA)</w:t>
      </w:r>
      <w:r w:rsidRPr="00CF4AD3">
        <w:rPr>
          <w:rFonts w:asciiTheme="minorHAnsi" w:hAnsiTheme="minorHAnsi" w:cstheme="minorHAnsi"/>
          <w:sz w:val="20"/>
          <w:lang w:val="es-MX" w:eastAsia="es-ES"/>
        </w:rPr>
        <w:t xml:space="preserve">, Y PODRÁ SER MODIFICADO CONFORME A LA SIGUIENTE: </w:t>
      </w:r>
      <w:r w:rsidRPr="00CF4AD3">
        <w:rPr>
          <w:rFonts w:asciiTheme="minorHAnsi" w:hAnsiTheme="minorHAnsi" w:cstheme="minorHAnsi"/>
          <w:b/>
          <w:sz w:val="20"/>
          <w:lang w:val="es-MX" w:eastAsia="es-ES"/>
        </w:rPr>
        <w:t>(ESTABLECER LA FÓRMULA O MECANISMO DE AJUSTE PUBLICADA EN LA CONVOCATORIA, INVITACIÓN O SOLICITUD DE COTIZACIÓN).</w:t>
      </w:r>
    </w:p>
    <w:p w14:paraId="44FA514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20BFA56" w14:textId="77777777" w:rsidR="00C01EA0" w:rsidRPr="00CF4AD3" w:rsidRDefault="00C01EA0" w:rsidP="00C01EA0">
      <w:pPr>
        <w:suppressAutoHyphens w:val="0"/>
        <w:ind w:right="51"/>
        <w:jc w:val="both"/>
        <w:rPr>
          <w:rFonts w:asciiTheme="minorHAnsi" w:hAnsiTheme="minorHAnsi" w:cstheme="minorHAnsi"/>
          <w:sz w:val="20"/>
          <w:lang w:eastAsia="es-ES"/>
        </w:rPr>
      </w:pPr>
      <w:r w:rsidRPr="00CF4AD3">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08F9946" w14:textId="77777777" w:rsidR="00C01EA0" w:rsidRPr="00CF4AD3" w:rsidRDefault="00C01EA0" w:rsidP="00C01EA0">
      <w:pPr>
        <w:suppressAutoHyphens w:val="0"/>
        <w:ind w:right="51"/>
        <w:jc w:val="both"/>
        <w:rPr>
          <w:rFonts w:asciiTheme="minorHAnsi" w:hAnsiTheme="minorHAnsi" w:cstheme="minorHAnsi"/>
          <w:sz w:val="20"/>
          <w:lang w:eastAsia="es-ES"/>
        </w:rPr>
      </w:pPr>
    </w:p>
    <w:p w14:paraId="0FF7D8B7" w14:textId="77777777" w:rsidR="00C01EA0" w:rsidRPr="00CF4AD3" w:rsidRDefault="00C01EA0" w:rsidP="00C01EA0">
      <w:pPr>
        <w:suppressAutoHyphens w:val="0"/>
        <w:ind w:right="51"/>
        <w:jc w:val="both"/>
        <w:rPr>
          <w:rFonts w:asciiTheme="minorHAnsi" w:hAnsiTheme="minorHAnsi" w:cstheme="minorHAnsi"/>
          <w:sz w:val="20"/>
          <w:lang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CONVIENE CON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w:t>
      </w:r>
      <w:r w:rsidRPr="00CF4AD3">
        <w:rPr>
          <w:rFonts w:asciiTheme="minorHAnsi" w:hAnsiTheme="minorHAnsi" w:cstheme="minorHAnsi"/>
          <w:b/>
          <w:sz w:val="20"/>
          <w:lang w:val="es-MX" w:eastAsia="es-ES"/>
        </w:rPr>
        <w:t xml:space="preserve"> </w:t>
      </w:r>
      <w:r w:rsidRPr="00CF4AD3">
        <w:rPr>
          <w:rFonts w:asciiTheme="minorHAnsi" w:hAnsiTheme="minorHAnsi" w:cstheme="minorHAnsi"/>
          <w:sz w:val="20"/>
          <w:lang w:val="es-MX" w:eastAsia="es-ES"/>
        </w:rPr>
        <w:t xml:space="preserve">QUE SE APLICARÁ LA SIGUIENTE FÓRMULA </w:t>
      </w:r>
      <w:r w:rsidRPr="00CF4AD3">
        <w:rPr>
          <w:rFonts w:asciiTheme="minorHAnsi" w:hAnsiTheme="minorHAnsi" w:cstheme="minorHAnsi"/>
          <w:b/>
          <w:sz w:val="20"/>
          <w:lang w:eastAsia="es-ES"/>
        </w:rPr>
        <w:t>(ESTABLECER LA FÓRMULA</w:t>
      </w:r>
      <w:r w:rsidRPr="00CF4AD3">
        <w:rPr>
          <w:rFonts w:asciiTheme="minorHAnsi" w:hAnsiTheme="minorHAnsi" w:cstheme="minorHAnsi"/>
          <w:sz w:val="20"/>
          <w:lang w:eastAsia="es-ES"/>
        </w:rPr>
        <w:t xml:space="preserve"> </w:t>
      </w:r>
      <w:r w:rsidRPr="00CF4AD3">
        <w:rPr>
          <w:rFonts w:asciiTheme="minorHAnsi" w:hAnsiTheme="minorHAnsi" w:cstheme="minorHAnsi"/>
          <w:b/>
          <w:sz w:val="20"/>
          <w:lang w:val="es-MX" w:eastAsia="es-ES"/>
        </w:rPr>
        <w:t xml:space="preserve">PUBLICADA EN LA CONVOCATORIA, INVITACIÓN O SOLICITUD DE COTIZACIÓN), </w:t>
      </w:r>
      <w:r w:rsidRPr="00CF4AD3">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1A67E" w14:textId="77777777" w:rsidR="00C01EA0" w:rsidRPr="00CF4AD3" w:rsidRDefault="00C01EA0" w:rsidP="00C01EA0">
      <w:pPr>
        <w:suppressAutoHyphens w:val="0"/>
        <w:ind w:right="51"/>
        <w:jc w:val="both"/>
        <w:rPr>
          <w:rFonts w:asciiTheme="minorHAnsi" w:hAnsiTheme="minorHAnsi" w:cstheme="minorHAnsi"/>
          <w:sz w:val="20"/>
          <w:lang w:eastAsia="es-ES"/>
        </w:rPr>
      </w:pPr>
    </w:p>
    <w:p w14:paraId="1B9D0A97" w14:textId="77777777" w:rsidR="00C01EA0" w:rsidRPr="00CF4AD3" w:rsidRDefault="00C01EA0" w:rsidP="00C01EA0">
      <w:pPr>
        <w:suppressAutoHyphens w:val="0"/>
        <w:ind w:right="51"/>
        <w:jc w:val="both"/>
        <w:rPr>
          <w:rFonts w:asciiTheme="minorHAnsi" w:hAnsiTheme="minorHAnsi" w:cstheme="minorHAnsi"/>
          <w:sz w:val="20"/>
          <w:lang w:eastAsia="es-ES"/>
        </w:rPr>
      </w:pPr>
      <w:r w:rsidRPr="00CF4AD3">
        <w:rPr>
          <w:rFonts w:asciiTheme="minorHAnsi" w:hAnsiTheme="minorHAnsi" w:cstheme="minorHAnsi"/>
          <w:sz w:val="20"/>
          <w:lang w:eastAsia="es-ES"/>
        </w:rPr>
        <w:lastRenderedPageBreak/>
        <w:t>O BIEN</w:t>
      </w:r>
    </w:p>
    <w:p w14:paraId="72ABFC06" w14:textId="77777777" w:rsidR="00C01EA0" w:rsidRPr="00CF4AD3" w:rsidRDefault="00C01EA0" w:rsidP="00C01EA0">
      <w:pPr>
        <w:suppressAutoHyphens w:val="0"/>
        <w:ind w:right="51"/>
        <w:jc w:val="both"/>
        <w:rPr>
          <w:rFonts w:asciiTheme="minorHAnsi" w:hAnsiTheme="minorHAnsi" w:cstheme="minorHAnsi"/>
          <w:sz w:val="20"/>
          <w:lang w:eastAsia="es-ES"/>
        </w:rPr>
      </w:pPr>
    </w:p>
    <w:p w14:paraId="4AF062B9" w14:textId="77777777" w:rsidR="00C01EA0" w:rsidRPr="00CF4AD3" w:rsidRDefault="00C01EA0" w:rsidP="00C01EA0">
      <w:pPr>
        <w:suppressAutoHyphens w:val="0"/>
        <w:ind w:right="51"/>
        <w:jc w:val="both"/>
        <w:rPr>
          <w:rFonts w:asciiTheme="minorHAnsi" w:hAnsiTheme="minorHAnsi" w:cstheme="minorHAnsi"/>
          <w:sz w:val="20"/>
          <w:lang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CONVIENE CON </w:t>
      </w:r>
      <w:r w:rsidRPr="00CF4AD3">
        <w:rPr>
          <w:rFonts w:asciiTheme="minorHAnsi" w:hAnsiTheme="minorHAnsi" w:cstheme="minorHAnsi"/>
          <w:b/>
          <w:sz w:val="20"/>
          <w:lang w:val="es-MX" w:eastAsia="es-ES"/>
        </w:rPr>
        <w:t xml:space="preserve">“EL PROVEEDOR”, </w:t>
      </w:r>
      <w:r w:rsidRPr="00CF4AD3">
        <w:rPr>
          <w:rFonts w:asciiTheme="minorHAnsi" w:hAnsiTheme="minorHAnsi" w:cstheme="minorHAnsi"/>
          <w:sz w:val="20"/>
          <w:lang w:val="es-MX" w:eastAsia="es-ES"/>
        </w:rPr>
        <w:t xml:space="preserve">QUE SE APLICARÁ EL MECANISMO DE AJUSTE QUE RECONOZCA EL INCREMENTO A LOS SALARIOS MÍNIMOS, </w:t>
      </w:r>
      <w:r w:rsidRPr="00CF4AD3">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03082675"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AB80269" w14:textId="77777777" w:rsidR="00C01EA0" w:rsidRPr="00CF4AD3" w:rsidRDefault="00C01EA0" w:rsidP="00C01EA0">
      <w:pPr>
        <w:widowControl w:val="0"/>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TERCERA. ANTICIPO. </w:t>
      </w:r>
    </w:p>
    <w:p w14:paraId="304160EC" w14:textId="77777777" w:rsidR="00C01EA0" w:rsidRPr="00CF4AD3" w:rsidRDefault="00C01EA0" w:rsidP="00C01EA0">
      <w:pPr>
        <w:widowControl w:val="0"/>
        <w:suppressAutoHyphens w:val="0"/>
        <w:jc w:val="both"/>
        <w:rPr>
          <w:rFonts w:asciiTheme="minorHAnsi" w:hAnsiTheme="minorHAnsi" w:cstheme="minorHAnsi"/>
          <w:b/>
          <w:sz w:val="20"/>
          <w:lang w:val="es-MX" w:eastAsia="es-ES"/>
        </w:rPr>
      </w:pPr>
    </w:p>
    <w:p w14:paraId="573001FE"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SÓLO EN CASO DE QUE NO SE OTORGUE ANTICIPO, MOSTRAR EL SIGUIENTE TEXTO):</w:t>
      </w:r>
    </w:p>
    <w:p w14:paraId="67C95951" w14:textId="77777777" w:rsidR="00C01EA0" w:rsidRPr="00CF4AD3" w:rsidRDefault="00C01EA0" w:rsidP="00C01EA0">
      <w:pPr>
        <w:widowControl w:val="0"/>
        <w:suppressAutoHyphens w:val="0"/>
        <w:jc w:val="both"/>
        <w:rPr>
          <w:rFonts w:asciiTheme="minorHAnsi" w:hAnsiTheme="minorHAnsi" w:cstheme="minorHAnsi"/>
          <w:b/>
          <w:sz w:val="20"/>
          <w:lang w:val="es-MX" w:eastAsia="es-ES"/>
        </w:rPr>
      </w:pPr>
    </w:p>
    <w:p w14:paraId="327475C8"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PARA EL PRESENTE CONTRATO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NO OTORGARÁ ANTICIPO A </w:t>
      </w:r>
      <w:r w:rsidRPr="00CF4AD3">
        <w:rPr>
          <w:rFonts w:asciiTheme="minorHAnsi" w:hAnsiTheme="minorHAnsi" w:cstheme="minorHAnsi"/>
          <w:b/>
          <w:sz w:val="20"/>
          <w:lang w:val="es-MX" w:eastAsia="es-ES"/>
        </w:rPr>
        <w:t>“EL PROVEEDOR”</w:t>
      </w:r>
    </w:p>
    <w:p w14:paraId="38D74F13" w14:textId="77777777" w:rsidR="00C01EA0" w:rsidRPr="00CF4AD3" w:rsidRDefault="00C01EA0" w:rsidP="00C01EA0">
      <w:pPr>
        <w:widowControl w:val="0"/>
        <w:suppressAutoHyphens w:val="0"/>
        <w:jc w:val="both"/>
        <w:rPr>
          <w:rFonts w:asciiTheme="minorHAnsi" w:hAnsiTheme="minorHAnsi" w:cstheme="minorHAnsi"/>
          <w:b/>
          <w:sz w:val="20"/>
          <w:lang w:val="es-MX" w:eastAsia="es-ES"/>
        </w:rPr>
      </w:pPr>
    </w:p>
    <w:p w14:paraId="37016871"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SÓLO EN CASO DE QUE SE OTORGUE ANTICIPO, MOSTRAR LO SIGUIENTE):</w:t>
      </w:r>
    </w:p>
    <w:p w14:paraId="4C10770A" w14:textId="77777777" w:rsidR="00C01EA0" w:rsidRPr="00CF4AD3" w:rsidRDefault="00C01EA0" w:rsidP="00C01EA0">
      <w:pPr>
        <w:suppressAutoHyphens w:val="0"/>
        <w:jc w:val="both"/>
        <w:rPr>
          <w:rFonts w:asciiTheme="minorHAnsi" w:hAnsiTheme="minorHAnsi" w:cstheme="minorHAnsi"/>
          <w:bCs/>
          <w:sz w:val="20"/>
          <w:lang w:eastAsia="es-MX"/>
        </w:rPr>
      </w:pPr>
    </w:p>
    <w:p w14:paraId="2EB3991E" w14:textId="77777777" w:rsidR="00C01EA0" w:rsidRPr="00CF4AD3" w:rsidRDefault="00C01EA0" w:rsidP="00C01EA0">
      <w:pPr>
        <w:suppressAutoHyphens w:val="0"/>
        <w:jc w:val="both"/>
        <w:rPr>
          <w:rFonts w:asciiTheme="minorHAnsi" w:hAnsiTheme="minorHAnsi" w:cstheme="minorHAnsi"/>
          <w:sz w:val="20"/>
          <w:lang w:eastAsia="es-MX"/>
        </w:rPr>
      </w:pPr>
      <w:r w:rsidRPr="00CF4AD3">
        <w:rPr>
          <w:rFonts w:asciiTheme="minorHAnsi" w:hAnsiTheme="minorHAnsi" w:cstheme="minorHAnsi"/>
          <w:sz w:val="20"/>
          <w:lang w:val="es-MX" w:eastAsia="es-ES"/>
        </w:rPr>
        <w:t>SE OTORGARÁ</w:t>
      </w:r>
      <w:r w:rsidRPr="00CF4AD3">
        <w:rPr>
          <w:rFonts w:asciiTheme="minorHAnsi" w:hAnsiTheme="minorHAnsi" w:cstheme="minorHAnsi"/>
          <w:strike/>
          <w:sz w:val="20"/>
          <w:lang w:val="es-MX" w:eastAsia="es-ES"/>
        </w:rPr>
        <w:t>N</w:t>
      </w:r>
      <w:r w:rsidRPr="00CF4AD3">
        <w:rPr>
          <w:rFonts w:asciiTheme="minorHAnsi" w:hAnsiTheme="minorHAnsi" w:cstheme="minorHAnsi"/>
          <w:sz w:val="20"/>
          <w:lang w:val="es-MX" w:eastAsia="es-ES"/>
        </w:rPr>
        <w:t xml:space="preserve"> A</w:t>
      </w:r>
      <w:r w:rsidRPr="00CF4AD3">
        <w:rPr>
          <w:rFonts w:asciiTheme="minorHAnsi" w:hAnsiTheme="minorHAnsi" w:cstheme="minorHAnsi"/>
          <w:b/>
          <w:sz w:val="20"/>
          <w:lang w:eastAsia="es-MX"/>
        </w:rPr>
        <w:t xml:space="preserve"> “EL PROVEEDOR”, </w:t>
      </w:r>
      <w:r w:rsidRPr="00CF4AD3">
        <w:rPr>
          <w:rFonts w:asciiTheme="minorHAnsi" w:hAnsiTheme="minorHAnsi" w:cstheme="minorHAnsi"/>
          <w:sz w:val="20"/>
          <w:lang w:eastAsia="es-MX"/>
        </w:rPr>
        <w:t>UN ANTICIPO DEL _______________ POR CIENTO SOBRE EL MONTO TOTAL DEL CONTRATO EQUIVALENTE A $</w:t>
      </w:r>
      <w:r w:rsidRPr="00CF4AD3">
        <w:rPr>
          <w:rFonts w:asciiTheme="minorHAnsi" w:hAnsiTheme="minorHAnsi" w:cstheme="minorHAnsi"/>
          <w:b/>
          <w:sz w:val="20"/>
          <w:lang w:eastAsia="es-MX"/>
        </w:rPr>
        <w:t>_____________ (INDICAR LA CANTIDAD EN LETRA)</w:t>
      </w:r>
      <w:r w:rsidRPr="00CF4AD3">
        <w:rPr>
          <w:rFonts w:asciiTheme="minorHAnsi" w:hAnsiTheme="minorHAnsi" w:cstheme="minorHAnsi"/>
          <w:sz w:val="20"/>
          <w:lang w:eastAsia="es-MX"/>
        </w:rPr>
        <w:t xml:space="preserve">. </w:t>
      </w:r>
    </w:p>
    <w:p w14:paraId="3B05EF9C" w14:textId="77777777" w:rsidR="00C01EA0" w:rsidRPr="00CF4AD3" w:rsidRDefault="00C01EA0" w:rsidP="00C01EA0">
      <w:pPr>
        <w:suppressAutoHyphens w:val="0"/>
        <w:jc w:val="both"/>
        <w:rPr>
          <w:rFonts w:asciiTheme="minorHAnsi" w:hAnsiTheme="minorHAnsi" w:cstheme="minorHAnsi"/>
          <w:b/>
          <w:sz w:val="20"/>
          <w:lang w:eastAsia="es-MX"/>
        </w:rPr>
      </w:pPr>
    </w:p>
    <w:p w14:paraId="6DC61A19" w14:textId="77777777" w:rsidR="00C01EA0" w:rsidRPr="00CF4AD3" w:rsidRDefault="00C01EA0" w:rsidP="00C01EA0">
      <w:pPr>
        <w:widowControl w:val="0"/>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CUARTA. FORMA Y LUGAR DE PAGO. </w:t>
      </w:r>
    </w:p>
    <w:p w14:paraId="63E41688"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p>
    <w:p w14:paraId="40415D83"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w:t>
      </w:r>
      <w:r w:rsidRPr="00CF4AD3">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CF4AD3">
        <w:rPr>
          <w:rFonts w:asciiTheme="minorHAnsi" w:hAnsiTheme="minorHAnsi" w:cstheme="minorHAnsi"/>
          <w:sz w:val="20"/>
          <w:lang w:val="es-MX" w:eastAsia="es-ES"/>
        </w:rPr>
        <w:t xml:space="preserve">O PORCENTAJE DE AVANCE (PAGOS PROGRESIVOS), </w:t>
      </w:r>
      <w:r w:rsidRPr="00CF4AD3">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CF4AD3">
        <w:rPr>
          <w:rFonts w:asciiTheme="minorHAnsi" w:eastAsiaTheme="minorHAnsi" w:hAnsiTheme="minorHAnsi" w:cstheme="minorHAnsi"/>
          <w:b/>
          <w:sz w:val="20"/>
          <w:lang w:val="es-MX" w:eastAsia="en-US"/>
        </w:rPr>
        <w:t>"ANEXO _______"</w:t>
      </w:r>
      <w:r w:rsidRPr="00CF4AD3">
        <w:rPr>
          <w:rFonts w:asciiTheme="minorHAnsi" w:eastAsiaTheme="minorHAnsi" w:hAnsiTheme="minorHAnsi" w:cstheme="minorHAnsi"/>
          <w:sz w:val="20"/>
          <w:lang w:val="es-MX" w:eastAsia="en-US"/>
        </w:rPr>
        <w:t xml:space="preserve"> QUE FORMA PARTE INTEGRANTE DE ESTE CONTRATO.</w:t>
      </w:r>
    </w:p>
    <w:p w14:paraId="26AD38F7" w14:textId="77777777" w:rsidR="00C01EA0" w:rsidRPr="00CF4AD3" w:rsidRDefault="00C01EA0" w:rsidP="00C01EA0">
      <w:pPr>
        <w:suppressAutoHyphens w:val="0"/>
        <w:autoSpaceDE w:val="0"/>
        <w:autoSpaceDN w:val="0"/>
        <w:adjustRightInd w:val="0"/>
        <w:jc w:val="both"/>
        <w:rPr>
          <w:rFonts w:asciiTheme="minorHAnsi" w:eastAsiaTheme="minorHAnsi" w:hAnsiTheme="minorHAnsi" w:cstheme="minorHAnsi"/>
          <w:sz w:val="20"/>
          <w:lang w:val="es-MX" w:eastAsia="en-US"/>
        </w:rPr>
      </w:pPr>
    </w:p>
    <w:p w14:paraId="5E6F356B"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6B6133F8" w14:textId="77777777" w:rsidR="00C01EA0" w:rsidRPr="00CF4AD3" w:rsidRDefault="00C01EA0" w:rsidP="00C01EA0">
      <w:pPr>
        <w:suppressAutoHyphens w:val="0"/>
        <w:jc w:val="both"/>
        <w:rPr>
          <w:rFonts w:asciiTheme="minorHAnsi" w:hAnsiTheme="minorHAnsi" w:cstheme="minorHAnsi"/>
          <w:sz w:val="20"/>
          <w:lang w:val="es-MX" w:eastAsia="es-ES"/>
        </w:rPr>
      </w:pPr>
    </w:p>
    <w:p w14:paraId="0B1392BB" w14:textId="77777777" w:rsidR="00C01EA0" w:rsidRPr="00CF4AD3" w:rsidRDefault="00C01EA0" w:rsidP="00C01EA0">
      <w:pPr>
        <w:suppressAutoHyphens w:val="0"/>
        <w:jc w:val="both"/>
        <w:rPr>
          <w:rFonts w:asciiTheme="minorHAnsi" w:hAnsiTheme="minorHAnsi" w:cstheme="minorHAnsi"/>
          <w:strike/>
          <w:sz w:val="20"/>
          <w:lang w:val="es-MX" w:eastAsia="es-ES"/>
        </w:rPr>
      </w:pPr>
      <w:r w:rsidRPr="00CF4AD3">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8F0B720" w14:textId="77777777" w:rsidR="00C01EA0" w:rsidRPr="00CF4AD3" w:rsidRDefault="00C01EA0" w:rsidP="00C01EA0">
      <w:pPr>
        <w:suppressAutoHyphens w:val="0"/>
        <w:jc w:val="both"/>
        <w:rPr>
          <w:rFonts w:asciiTheme="minorHAnsi" w:hAnsiTheme="minorHAnsi" w:cstheme="minorHAnsi"/>
          <w:sz w:val="20"/>
          <w:lang w:val="es-MX" w:eastAsia="es-ES"/>
        </w:rPr>
      </w:pPr>
    </w:p>
    <w:p w14:paraId="15ADFA07"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E5DA93F"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p>
    <w:p w14:paraId="7A32B365"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DE CONFORMIDAD CON EL ARTÍCULO 90, DEL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LAS DEFICIENCIAS QUE DEBERÁ CORREGIR; POR LO QUE, EL PROCEDIMIENTO DE PAGO REINICIARÁ EN EL MOMENTO EN QUE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PRESENTE EL CFDI Y/O DOCUMENTOS SOPORTE CORREGIDOS Y SEAN ACEPTADOS.</w:t>
      </w:r>
    </w:p>
    <w:p w14:paraId="06191DE9"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p>
    <w:p w14:paraId="0C9D1CA2"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EL TIEMPO QUE </w:t>
      </w:r>
      <w:r w:rsidRPr="00CF4AD3">
        <w:rPr>
          <w:rFonts w:asciiTheme="minorHAnsi" w:hAnsiTheme="minorHAnsi" w:cstheme="minorHAnsi"/>
          <w:b/>
          <w:sz w:val="20"/>
          <w:lang w:val="es-MX" w:eastAsia="es-ES"/>
        </w:rPr>
        <w:t xml:space="preserve">“EL PROVEEDOR” </w:t>
      </w:r>
      <w:r w:rsidRPr="00CF4AD3">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w:t>
      </w:r>
    </w:p>
    <w:p w14:paraId="0260340B"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p>
    <w:p w14:paraId="3FB93E85" w14:textId="77777777" w:rsidR="00C01EA0" w:rsidRPr="00CF4AD3" w:rsidRDefault="00C01EA0" w:rsidP="00C01EA0">
      <w:pPr>
        <w:widowControl w:val="0"/>
        <w:suppressAutoHyphens w:val="0"/>
        <w:jc w:val="both"/>
        <w:rPr>
          <w:rFonts w:asciiTheme="minorHAnsi" w:hAnsiTheme="minorHAnsi" w:cstheme="minorHAnsi"/>
          <w:sz w:val="20"/>
          <w:u w:val="single"/>
          <w:lang w:val="es-MX" w:eastAsia="es-ES"/>
        </w:rPr>
      </w:pPr>
      <w:r w:rsidRPr="00CF4AD3">
        <w:rPr>
          <w:rFonts w:asciiTheme="minorHAnsi" w:hAnsiTheme="minorHAnsi" w:cstheme="minorHAnsi"/>
          <w:sz w:val="20"/>
          <w:lang w:val="es-MX" w:eastAsia="es-ES"/>
        </w:rPr>
        <w:t>EL CFDI O FACTURA ELECTRÓNICA DEBERÁ SER PRESENTADA A TRAVÉS DE LA PLATAFORMA.</w:t>
      </w:r>
    </w:p>
    <w:p w14:paraId="40A05AD2" w14:textId="77777777" w:rsidR="00C01EA0" w:rsidRPr="00CF4AD3" w:rsidRDefault="00C01EA0" w:rsidP="00C01EA0">
      <w:pPr>
        <w:suppressAutoHyphens w:val="0"/>
        <w:jc w:val="both"/>
        <w:rPr>
          <w:rFonts w:asciiTheme="minorHAnsi" w:hAnsiTheme="minorHAnsi" w:cstheme="minorHAnsi"/>
          <w:sz w:val="20"/>
          <w:lang w:val="es-MX" w:eastAsia="es-ES"/>
        </w:rPr>
      </w:pPr>
    </w:p>
    <w:p w14:paraId="62C90759"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EL CFDI O FACTURA ELECTRÓNICA SE DEBERÁ PRESENTAR DESGLOSANDO EL IMPUESTO CUANDO APLIQUE.</w:t>
      </w:r>
    </w:p>
    <w:p w14:paraId="552BD219" w14:textId="77777777" w:rsidR="00C01EA0" w:rsidRPr="00CF4AD3" w:rsidRDefault="00C01EA0" w:rsidP="00C01EA0">
      <w:pPr>
        <w:widowControl w:val="0"/>
        <w:suppressAutoHyphens w:val="0"/>
        <w:jc w:val="both"/>
        <w:rPr>
          <w:rFonts w:asciiTheme="minorHAnsi" w:hAnsiTheme="minorHAnsi" w:cstheme="minorHAnsi"/>
          <w:sz w:val="20"/>
          <w:lang w:val="es-MX" w:eastAsia="es-ES"/>
        </w:rPr>
      </w:pPr>
    </w:p>
    <w:p w14:paraId="0D27F116" w14:textId="77777777" w:rsidR="00C01EA0" w:rsidRPr="00CF4AD3" w:rsidRDefault="00C01EA0" w:rsidP="00C01EA0">
      <w:pPr>
        <w:overflowPunct w:val="0"/>
        <w:autoSpaceDE w:val="0"/>
        <w:autoSpaceDN w:val="0"/>
        <w:adjustRightInd w:val="0"/>
        <w:jc w:val="both"/>
        <w:textAlignment w:val="baseline"/>
        <w:rPr>
          <w:rFonts w:asciiTheme="minorHAnsi" w:hAnsiTheme="minorHAnsi" w:cstheme="minorHAnsi"/>
          <w:sz w:val="20"/>
          <w:lang w:val="es-MX" w:eastAsia="es-ES"/>
        </w:rPr>
      </w:pPr>
      <w:r w:rsidRPr="00CF4AD3">
        <w:rPr>
          <w:rFonts w:asciiTheme="minorHAnsi" w:hAnsiTheme="minorHAnsi" w:cstheme="minorHAnsi"/>
          <w:b/>
          <w:sz w:val="20"/>
          <w:lang w:val="es-MX" w:eastAsia="es-ES"/>
        </w:rPr>
        <w:lastRenderedPageBreak/>
        <w:t>“EL PROVEEDOR”</w:t>
      </w:r>
      <w:r w:rsidRPr="00CF4AD3">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505890F7" w14:textId="77777777" w:rsidR="00C01EA0" w:rsidRPr="00CF4AD3" w:rsidRDefault="00C01EA0" w:rsidP="00C01EA0">
      <w:pPr>
        <w:overflowPunct w:val="0"/>
        <w:autoSpaceDE w:val="0"/>
        <w:autoSpaceDN w:val="0"/>
        <w:adjustRightInd w:val="0"/>
        <w:jc w:val="both"/>
        <w:textAlignment w:val="baseline"/>
        <w:rPr>
          <w:rFonts w:asciiTheme="minorHAnsi" w:hAnsiTheme="minorHAnsi" w:cstheme="minorHAnsi"/>
          <w:sz w:val="20"/>
          <w:lang w:val="es-MX" w:eastAsia="es-ES"/>
        </w:rPr>
      </w:pPr>
    </w:p>
    <w:p w14:paraId="70BE2181"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PARA EFECTOS DE TRÁMITE DE PAGO,</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w:t>
      </w:r>
    </w:p>
    <w:p w14:paraId="49184088" w14:textId="77777777" w:rsidR="00C01EA0" w:rsidRPr="00CF4AD3" w:rsidRDefault="00C01EA0" w:rsidP="00C01EA0">
      <w:pPr>
        <w:suppressAutoHyphens w:val="0"/>
        <w:jc w:val="both"/>
        <w:rPr>
          <w:rFonts w:asciiTheme="minorHAnsi" w:hAnsiTheme="minorHAnsi" w:cstheme="minorHAnsi"/>
          <w:sz w:val="20"/>
          <w:lang w:val="es-MX" w:eastAsia="es-ES"/>
        </w:rPr>
      </w:pPr>
    </w:p>
    <w:p w14:paraId="4270862F"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DEBERÁ PRESENTAR LA INFORMACIÓN Y DOCUMENTACIÓN</w:t>
      </w:r>
      <w:r w:rsidRPr="00CF4AD3">
        <w:rPr>
          <w:rFonts w:asciiTheme="minorHAnsi" w:hAnsiTheme="minorHAnsi" w:cstheme="minorHAnsi"/>
          <w:b/>
          <w:sz w:val="20"/>
          <w:lang w:val="es-MX" w:eastAsia="es-ES"/>
        </w:rPr>
        <w:t xml:space="preserve"> QUE “LA DEPENDENCIA O ENTIDAD” </w:t>
      </w:r>
      <w:r w:rsidRPr="00CF4AD3">
        <w:rPr>
          <w:rFonts w:asciiTheme="minorHAnsi" w:hAnsiTheme="minorHAnsi" w:cstheme="minorHAnsi"/>
          <w:sz w:val="20"/>
          <w:lang w:val="es-MX" w:eastAsia="es-ES"/>
        </w:rPr>
        <w:t>LE SOLICITE PARA EL TRÁMITE DE PAGO, ATENDIENDO A LAS DISPOSICIONES LEGALES E INTERNAS DE</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w:t>
      </w:r>
    </w:p>
    <w:p w14:paraId="71D89EAD" w14:textId="77777777" w:rsidR="00C01EA0" w:rsidRPr="00CF4AD3" w:rsidRDefault="00C01EA0" w:rsidP="00C01EA0">
      <w:pPr>
        <w:suppressAutoHyphens w:val="0"/>
        <w:jc w:val="both"/>
        <w:rPr>
          <w:rFonts w:asciiTheme="minorHAnsi" w:hAnsiTheme="minorHAnsi" w:cstheme="minorHAnsi"/>
          <w:sz w:val="20"/>
          <w:lang w:val="es-MX" w:eastAsia="es-ES"/>
        </w:rPr>
      </w:pPr>
    </w:p>
    <w:p w14:paraId="1E4C3861"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EL PAGO DE LA PRESTACIÓN DE LOS SERVICIOS RECIBIDOS, QUEDARÁ CONDICIONADO AL PAGO QUE</w:t>
      </w:r>
      <w:r w:rsidRPr="00CF4AD3">
        <w:rPr>
          <w:rFonts w:asciiTheme="minorHAnsi" w:hAnsiTheme="minorHAnsi" w:cstheme="minorHAnsi"/>
          <w:b/>
          <w:sz w:val="20"/>
          <w:lang w:val="es-MX" w:eastAsia="es-ES"/>
        </w:rPr>
        <w:t xml:space="preserve"> “EL PROVEEDOR” </w:t>
      </w:r>
      <w:r w:rsidRPr="00CF4AD3">
        <w:rPr>
          <w:rFonts w:asciiTheme="minorHAnsi" w:hAnsiTheme="minorHAnsi" w:cstheme="minorHAnsi"/>
          <w:sz w:val="20"/>
          <w:lang w:val="es-MX" w:eastAsia="es-ES"/>
        </w:rPr>
        <w:t>DEBA EFECTUAR POR CONCEPTO DE PENAS CONVENCIONALES Y, EN SU CASO, DEDUCTIVAS.</w:t>
      </w:r>
    </w:p>
    <w:p w14:paraId="6D1B9982" w14:textId="77777777" w:rsidR="00C01EA0" w:rsidRPr="00CF4AD3" w:rsidRDefault="00C01EA0" w:rsidP="00C01EA0">
      <w:pPr>
        <w:suppressAutoHyphens w:val="0"/>
        <w:jc w:val="both"/>
        <w:rPr>
          <w:rFonts w:asciiTheme="minorHAnsi" w:hAnsiTheme="minorHAnsi" w:cstheme="minorHAnsi"/>
          <w:sz w:val="20"/>
          <w:lang w:val="es-MX" w:eastAsia="es-ES"/>
        </w:rPr>
      </w:pPr>
    </w:p>
    <w:p w14:paraId="56DCF9E0"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eastAsia="es-MX"/>
        </w:rPr>
        <w:t xml:space="preserve">INSTRUCCIÓN: </w:t>
      </w:r>
      <w:r w:rsidRPr="00CF4AD3">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766AE4B5" w14:textId="77777777" w:rsidR="00C01EA0" w:rsidRPr="00CF4AD3" w:rsidRDefault="00C01EA0" w:rsidP="00C01EA0">
      <w:pPr>
        <w:suppressAutoHyphens w:val="0"/>
        <w:jc w:val="both"/>
        <w:rPr>
          <w:rFonts w:asciiTheme="minorHAnsi" w:hAnsiTheme="minorHAnsi" w:cstheme="minorHAnsi"/>
          <w:sz w:val="20"/>
          <w:lang w:val="es-MX" w:eastAsia="es-ES"/>
        </w:rPr>
      </w:pPr>
    </w:p>
    <w:p w14:paraId="7DD4E7E4"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BD104A5" w14:textId="77777777" w:rsidR="00C01EA0" w:rsidRPr="00CF4AD3" w:rsidRDefault="00C01EA0" w:rsidP="00C01EA0">
      <w:pPr>
        <w:suppressAutoHyphens w:val="0"/>
        <w:jc w:val="both"/>
        <w:rPr>
          <w:rFonts w:asciiTheme="minorHAnsi" w:hAnsiTheme="minorHAnsi" w:cstheme="minorHAnsi"/>
          <w:sz w:val="20"/>
          <w:lang w:val="es-MX" w:eastAsia="es-ES"/>
        </w:rPr>
      </w:pPr>
    </w:p>
    <w:p w14:paraId="4CAC20A8"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PARA EL CASO QUE SE PRESENTEN PAGOS EN EXCESO, SE ESTARÁ A LO DISPUESTO POR EL ARTÍCULO 73, PÁRRAFO TERCERO,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w:t>
      </w:r>
    </w:p>
    <w:p w14:paraId="026DAA79"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431847A"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3AB40FB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8CBD6B1" w14:textId="77777777" w:rsidR="00C01EA0" w:rsidRPr="00CF4AD3" w:rsidRDefault="00C01EA0" w:rsidP="00C01EA0">
      <w:p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QUINTA. LUGAR, PLAZOS Y CONDICIONES DE LA PRESTACIÓN DE LOS SERVICIOS.</w:t>
      </w:r>
    </w:p>
    <w:p w14:paraId="2EF81DC4"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F9ABD65" w14:textId="77777777" w:rsidR="00C01EA0" w:rsidRPr="00CF4AD3" w:rsidRDefault="00C01EA0" w:rsidP="00C01EA0">
      <w:pPr>
        <w:suppressAutoHyphens w:val="0"/>
        <w:ind w:right="51"/>
        <w:jc w:val="both"/>
        <w:rPr>
          <w:rFonts w:asciiTheme="minorHAnsi" w:eastAsia="Calibri" w:hAnsiTheme="minorHAnsi" w:cstheme="minorHAnsi"/>
          <w:b/>
          <w:sz w:val="20"/>
          <w:u w:val="single"/>
          <w:lang w:val="es-MX" w:eastAsia="en-US"/>
        </w:rPr>
      </w:pPr>
      <w:r w:rsidRPr="00CF4AD3">
        <w:rPr>
          <w:rFonts w:asciiTheme="minorHAnsi" w:hAnsiTheme="minorHAnsi" w:cstheme="minorHAnsi"/>
          <w:sz w:val="20"/>
          <w:lang w:val="es-MX" w:eastAsia="es-ES"/>
        </w:rPr>
        <w:t xml:space="preserve">LA PRESTACIÓN DE LOS SERVICIOS, </w:t>
      </w:r>
      <w:r w:rsidRPr="00CF4AD3">
        <w:rPr>
          <w:rFonts w:asciiTheme="minorHAnsi" w:eastAsia="Calibri" w:hAnsiTheme="minorHAnsi" w:cstheme="minorHAnsi"/>
          <w:sz w:val="20"/>
          <w:lang w:val="es-MX" w:eastAsia="en-US"/>
        </w:rPr>
        <w:t>SE REALIZARÁ CONFORME A LOS PLAZOS, CONDICIONES Y ENTREGABLES ESTABLECIDOS POR</w:t>
      </w:r>
      <w:r w:rsidRPr="00CF4AD3">
        <w:rPr>
          <w:rFonts w:asciiTheme="minorHAnsi" w:hAnsiTheme="minorHAnsi" w:cstheme="minorHAnsi"/>
          <w:b/>
          <w:sz w:val="20"/>
          <w:lang w:val="es-MX" w:eastAsia="es-ES"/>
        </w:rPr>
        <w:t xml:space="preserve"> “LA DEPENDENCIA O ENTIDAD”</w:t>
      </w:r>
      <w:r w:rsidRPr="00CF4AD3">
        <w:rPr>
          <w:rFonts w:asciiTheme="minorHAnsi" w:eastAsia="Calibri" w:hAnsiTheme="minorHAnsi" w:cstheme="minorHAnsi"/>
          <w:sz w:val="20"/>
          <w:lang w:val="es-MX" w:eastAsia="en-US"/>
        </w:rPr>
        <w:t xml:space="preserve"> EN EL </w:t>
      </w:r>
      <w:r w:rsidRPr="00CF4AD3">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6E60B9AF"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FC0614B" w14:textId="77777777" w:rsidR="00C01EA0" w:rsidRPr="00CF4AD3" w:rsidRDefault="00C01EA0" w:rsidP="00C01EA0">
      <w:pPr>
        <w:suppressAutoHyphens w:val="0"/>
        <w:jc w:val="both"/>
        <w:rPr>
          <w:rFonts w:asciiTheme="minorHAnsi" w:eastAsia="Calibri" w:hAnsiTheme="minorHAnsi" w:cstheme="minorHAnsi"/>
          <w:sz w:val="20"/>
          <w:lang w:val="es-MX" w:eastAsia="en-US"/>
        </w:rPr>
      </w:pPr>
      <w:r w:rsidRPr="00CF4AD3">
        <w:rPr>
          <w:rFonts w:asciiTheme="minorHAnsi" w:hAnsiTheme="minorHAnsi" w:cstheme="minorHAnsi"/>
          <w:sz w:val="20"/>
          <w:lang w:val="es-MX" w:eastAsia="es-ES"/>
        </w:rPr>
        <w:t xml:space="preserve">LOS SERVICIOS SERÁN PRESTADOS </w:t>
      </w:r>
      <w:r w:rsidRPr="00CF4AD3">
        <w:rPr>
          <w:rFonts w:asciiTheme="minorHAnsi" w:eastAsia="Calibri" w:hAnsiTheme="minorHAnsi" w:cstheme="minorHAnsi"/>
          <w:sz w:val="20"/>
          <w:lang w:val="es-MX" w:eastAsia="en-US"/>
        </w:rPr>
        <w:t xml:space="preserve">EN LOS DOMICILIOS SEÑALADOS EN EL </w:t>
      </w:r>
      <w:r w:rsidRPr="00CF4AD3">
        <w:rPr>
          <w:rFonts w:asciiTheme="minorHAnsi" w:eastAsia="Calibri" w:hAnsiTheme="minorHAnsi" w:cstheme="minorHAnsi"/>
          <w:b/>
          <w:sz w:val="20"/>
          <w:u w:val="single"/>
          <w:lang w:val="es-MX" w:eastAsia="en-US"/>
        </w:rPr>
        <w:t>(ESTABLECER EL DOCUMENTO O ANEXO DONDE SE ENCUENTRAN LOS DOMICILIOS, O EN SU DEFECTO REDACTARLOS)</w:t>
      </w:r>
      <w:r w:rsidRPr="00CF4AD3" w:rsidDel="00437DBD">
        <w:rPr>
          <w:rFonts w:asciiTheme="minorHAnsi" w:eastAsia="Calibri" w:hAnsiTheme="minorHAnsi" w:cstheme="minorHAnsi"/>
          <w:sz w:val="20"/>
          <w:lang w:val="es-MX" w:eastAsia="en-US"/>
        </w:rPr>
        <w:t xml:space="preserve"> </w:t>
      </w:r>
      <w:r w:rsidRPr="00CF4AD3">
        <w:rPr>
          <w:rFonts w:asciiTheme="minorHAnsi" w:eastAsia="Calibri" w:hAnsiTheme="minorHAnsi" w:cstheme="minorHAnsi"/>
          <w:sz w:val="20"/>
          <w:lang w:val="es-MX" w:eastAsia="en-US"/>
        </w:rPr>
        <w:t xml:space="preserve">Y FECHAS ESTABLECIDAS EN EL MISMO; </w:t>
      </w:r>
    </w:p>
    <w:p w14:paraId="62613151" w14:textId="77777777" w:rsidR="00C01EA0" w:rsidRPr="00CF4AD3" w:rsidRDefault="00C01EA0" w:rsidP="00C01EA0">
      <w:pPr>
        <w:suppressAutoHyphens w:val="0"/>
        <w:jc w:val="both"/>
        <w:rPr>
          <w:rFonts w:asciiTheme="minorHAnsi" w:eastAsia="Calibri" w:hAnsiTheme="minorHAnsi" w:cstheme="minorHAnsi"/>
          <w:sz w:val="20"/>
          <w:lang w:val="es-MX" w:eastAsia="en-US"/>
        </w:rPr>
      </w:pPr>
    </w:p>
    <w:p w14:paraId="45ADDDAC" w14:textId="77777777" w:rsidR="00C01EA0" w:rsidRPr="00CF4AD3" w:rsidRDefault="00C01EA0" w:rsidP="00C01EA0">
      <w:pPr>
        <w:suppressAutoHyphens w:val="0"/>
        <w:ind w:right="51"/>
        <w:jc w:val="both"/>
        <w:rPr>
          <w:rFonts w:asciiTheme="minorHAnsi" w:eastAsia="Calibri" w:hAnsiTheme="minorHAnsi" w:cstheme="minorHAnsi"/>
          <w:sz w:val="20"/>
          <w:lang w:val="es-MX" w:eastAsia="en-US"/>
        </w:rPr>
      </w:pPr>
      <w:r w:rsidRPr="00CF4AD3">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CF4AD3">
        <w:rPr>
          <w:rFonts w:asciiTheme="minorHAnsi" w:hAnsiTheme="minorHAnsi" w:cstheme="minorHAnsi"/>
          <w:b/>
          <w:sz w:val="20"/>
          <w:lang w:val="es-MX" w:eastAsia="es-ES"/>
        </w:rPr>
        <w:t>“EL PROVEEDOR”</w:t>
      </w:r>
      <w:r w:rsidRPr="00CF4AD3">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CF4AD3">
        <w:rPr>
          <w:rFonts w:asciiTheme="minorHAnsi" w:hAnsiTheme="minorHAnsi" w:cstheme="minorHAnsi"/>
          <w:b/>
          <w:sz w:val="20"/>
          <w:lang w:val="es-MX" w:eastAsia="es-ES"/>
        </w:rPr>
        <w:t xml:space="preserve"> “LA DEPENDENCIA O ENTIDAD”</w:t>
      </w:r>
      <w:r w:rsidRPr="00CF4AD3">
        <w:rPr>
          <w:rFonts w:asciiTheme="minorHAnsi" w:eastAsia="Calibri" w:hAnsiTheme="minorHAnsi" w:cstheme="minorHAnsi"/>
          <w:sz w:val="20"/>
          <w:lang w:val="es-MX" w:eastAsia="en-US"/>
        </w:rPr>
        <w:t>.</w:t>
      </w:r>
    </w:p>
    <w:p w14:paraId="3A1DE2E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795B1F3"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SEXTA. VIGENCIA</w:t>
      </w:r>
    </w:p>
    <w:p w14:paraId="34D87372" w14:textId="77777777" w:rsidR="00C01EA0" w:rsidRPr="00CF4AD3" w:rsidRDefault="00C01EA0" w:rsidP="00C01EA0">
      <w:pPr>
        <w:suppressAutoHyphens w:val="0"/>
        <w:jc w:val="both"/>
        <w:rPr>
          <w:rFonts w:asciiTheme="minorHAnsi" w:hAnsiTheme="minorHAnsi" w:cstheme="minorHAnsi"/>
          <w:sz w:val="20"/>
          <w:lang w:val="es-MX" w:eastAsia="es-ES"/>
        </w:rPr>
      </w:pPr>
    </w:p>
    <w:p w14:paraId="6ED1B0C8"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“LAS PARTES”</w:t>
      </w:r>
      <w:r w:rsidRPr="00CF4AD3">
        <w:rPr>
          <w:rFonts w:asciiTheme="minorHAnsi" w:hAnsiTheme="minorHAnsi" w:cstheme="minorHAnsi"/>
          <w:sz w:val="20"/>
          <w:lang w:val="es-MX" w:eastAsia="es-ES"/>
        </w:rPr>
        <w:t xml:space="preserve"> CONVIENEN EN QUE LA VIGENCIA DEL PRESENTE CONTRATO SERÁ DEL </w:t>
      </w:r>
      <w:r w:rsidRPr="00CF4AD3">
        <w:rPr>
          <w:rFonts w:asciiTheme="minorHAnsi" w:hAnsiTheme="minorHAnsi" w:cstheme="minorHAnsi"/>
          <w:b/>
          <w:sz w:val="20"/>
          <w:u w:val="single"/>
          <w:lang w:val="es-MX" w:eastAsia="es-ES"/>
        </w:rPr>
        <w:t>(INCORPORAR FECHA DE INICIO)</w:t>
      </w:r>
      <w:r w:rsidRPr="00CF4AD3">
        <w:rPr>
          <w:rFonts w:asciiTheme="minorHAnsi" w:hAnsiTheme="minorHAnsi" w:cstheme="minorHAnsi"/>
          <w:sz w:val="20"/>
          <w:lang w:val="es-MX" w:eastAsia="es-ES"/>
        </w:rPr>
        <w:t xml:space="preserve"> AL (</w:t>
      </w:r>
      <w:r w:rsidRPr="00CF4AD3">
        <w:rPr>
          <w:rFonts w:asciiTheme="minorHAnsi" w:hAnsiTheme="minorHAnsi" w:cstheme="minorHAnsi"/>
          <w:b/>
          <w:sz w:val="20"/>
          <w:u w:val="single"/>
          <w:lang w:val="es-MX" w:eastAsia="es-ES"/>
        </w:rPr>
        <w:t>INCORPORAR FECHA DE TÉRMINO DEL CONTRATO)</w:t>
      </w:r>
      <w:r w:rsidRPr="00CF4AD3">
        <w:rPr>
          <w:rFonts w:asciiTheme="minorHAnsi" w:hAnsiTheme="minorHAnsi" w:cstheme="minorHAnsi"/>
          <w:sz w:val="20"/>
          <w:lang w:val="es-MX" w:eastAsia="es-ES"/>
        </w:rPr>
        <w:t>.</w:t>
      </w:r>
    </w:p>
    <w:p w14:paraId="7D77D6B9"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97570F6"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SÉPTIMA. MODIFICACIONES DEL CONTRATO.</w:t>
      </w:r>
    </w:p>
    <w:p w14:paraId="297B9404" w14:textId="77777777" w:rsidR="00C01EA0" w:rsidRPr="00CF4AD3" w:rsidRDefault="00C01EA0" w:rsidP="00C01EA0">
      <w:pPr>
        <w:suppressAutoHyphens w:val="0"/>
        <w:jc w:val="both"/>
        <w:rPr>
          <w:rFonts w:asciiTheme="minorHAnsi" w:hAnsiTheme="minorHAnsi" w:cstheme="minorHAnsi"/>
          <w:sz w:val="20"/>
          <w:lang w:val="es-MX" w:eastAsia="es-ES"/>
        </w:rPr>
      </w:pPr>
    </w:p>
    <w:p w14:paraId="04EA20AB"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“LAS PARTES”</w:t>
      </w:r>
      <w:r w:rsidRPr="00CF4AD3">
        <w:rPr>
          <w:rFonts w:asciiTheme="minorHAnsi" w:hAnsiTheme="minorHAnsi" w:cstheme="minorHAnsi"/>
          <w:sz w:val="20"/>
          <w:lang w:val="es-MX" w:eastAsia="es-ES"/>
        </w:rPr>
        <w:t xml:space="preserve"> ESTÁN DE ACUERDO QUE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24F3F0FA" w14:textId="77777777" w:rsidR="00C01EA0" w:rsidRPr="00CF4AD3" w:rsidRDefault="00C01EA0" w:rsidP="00C01EA0">
      <w:pPr>
        <w:suppressAutoHyphens w:val="0"/>
        <w:jc w:val="both"/>
        <w:rPr>
          <w:rFonts w:asciiTheme="minorHAnsi" w:hAnsiTheme="minorHAnsi" w:cstheme="minorHAnsi"/>
          <w:sz w:val="20"/>
          <w:lang w:val="es-MX" w:eastAsia="es-ES"/>
        </w:rPr>
      </w:pPr>
    </w:p>
    <w:p w14:paraId="3D706AC8"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lastRenderedPageBreak/>
        <w:t xml:space="preserve"> “LA DEPENDENCIA O ENTIDAD”</w:t>
      </w:r>
      <w:r w:rsidRPr="00CF4AD3">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w:t>
      </w:r>
    </w:p>
    <w:p w14:paraId="1CBD4AD5" w14:textId="77777777" w:rsidR="00C01EA0" w:rsidRPr="00CF4AD3" w:rsidRDefault="00C01EA0" w:rsidP="00C01EA0">
      <w:pPr>
        <w:suppressAutoHyphens w:val="0"/>
        <w:jc w:val="both"/>
        <w:rPr>
          <w:rFonts w:asciiTheme="minorHAnsi" w:hAnsiTheme="minorHAnsi" w:cstheme="minorHAnsi"/>
          <w:sz w:val="20"/>
          <w:lang w:val="es-MX" w:eastAsia="es-ES"/>
        </w:rPr>
      </w:pPr>
    </w:p>
    <w:p w14:paraId="24EC8E7E"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DE PRESENTARSE CASO FORTUITO O FUERZA MAYOR, O POR CAUSAS ATRIBUIBLES 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CF4AD3">
        <w:rPr>
          <w:rFonts w:asciiTheme="minorHAnsi" w:hAnsiTheme="minorHAnsi" w:cstheme="minorHAnsi"/>
          <w:b/>
          <w:sz w:val="20"/>
          <w:lang w:val="es-MX" w:eastAsia="es-ES"/>
        </w:rPr>
        <w:t>“LAS PARTES”.</w:t>
      </w:r>
    </w:p>
    <w:p w14:paraId="22234BB2" w14:textId="77777777" w:rsidR="00C01EA0" w:rsidRPr="00CF4AD3" w:rsidRDefault="00C01EA0" w:rsidP="00C01EA0">
      <w:pPr>
        <w:suppressAutoHyphens w:val="0"/>
        <w:jc w:val="both"/>
        <w:rPr>
          <w:rFonts w:asciiTheme="minorHAnsi" w:hAnsiTheme="minorHAnsi" w:cstheme="minorHAnsi"/>
          <w:sz w:val="20"/>
          <w:lang w:val="es-MX" w:eastAsia="es-ES"/>
        </w:rPr>
      </w:pPr>
    </w:p>
    <w:p w14:paraId="3F1BAFED"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EN LOS SUPUESTOS PREVISTOS EN EL  PÁRRAFO ANTERIOR, NO PROCEDERÁ LA APLICACIÓN DE PENAS CONVENCIONALES POR ATRASO. </w:t>
      </w:r>
    </w:p>
    <w:p w14:paraId="2438DCC8" w14:textId="77777777" w:rsidR="00C01EA0" w:rsidRPr="00CF4AD3" w:rsidRDefault="00C01EA0" w:rsidP="00C01EA0">
      <w:pPr>
        <w:suppressAutoHyphens w:val="0"/>
        <w:jc w:val="both"/>
        <w:rPr>
          <w:rFonts w:asciiTheme="minorHAnsi" w:hAnsiTheme="minorHAnsi" w:cstheme="minorHAnsi"/>
          <w:sz w:val="20"/>
          <w:lang w:val="es-MX" w:eastAsia="es-ES"/>
        </w:rPr>
      </w:pPr>
    </w:p>
    <w:p w14:paraId="347ABBA6"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CUALQUIER MODIFICACIÓN AL PRESENTE CONTRATO DEBERÁ FORMALIZARSE A TRAVÉS DE LA PLATAFORMA, POR EL SERVIDOR PÚBLICO DE</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QUE LO HAYA HECHO, O QUIEN LO SUSTITUYA O ESTÉ FACULTADO PARA ELLO, PARA LO CUAL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REALIZARÁ EL AJUSTE RESPECTIVO DE LA GARANTÍA DE CUMPLIMIENTO, EN TÉRMINOS DEL ARTÍCULO 91, ÚLTIMO PÁRRAFO DEL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SALVO QUE POR DISPOSICIÓN LEGAL SE ENCUENTRE EXCEPTUADO DE PRESENTAR GARANTÍA DE CUMPLIMIENTO.</w:t>
      </w:r>
    </w:p>
    <w:p w14:paraId="637DA4B9"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62529BE" w14:textId="77777777" w:rsidR="00C01EA0" w:rsidRPr="00CF4AD3" w:rsidRDefault="00C01EA0" w:rsidP="00C01EA0">
      <w:pPr>
        <w:suppressAutoHyphens w:val="0"/>
        <w:ind w:right="51"/>
        <w:jc w:val="both"/>
        <w:rPr>
          <w:rFonts w:asciiTheme="minorHAnsi" w:hAnsiTheme="minorHAnsi" w:cstheme="minorHAnsi"/>
          <w:bCs/>
          <w:sz w:val="20"/>
          <w:lang w:val="es-MX" w:eastAsia="es-ES"/>
        </w:rPr>
      </w:pPr>
      <w:r w:rsidRPr="00CF4AD3">
        <w:rPr>
          <w:rFonts w:asciiTheme="minorHAnsi" w:hAnsiTheme="minorHAnsi" w:cstheme="minorHAnsi"/>
          <w:b/>
          <w:sz w:val="20"/>
          <w:lang w:val="es-MX" w:eastAsia="es-ES"/>
        </w:rPr>
        <w:t xml:space="preserve"> “LA DEPENDENCIA O ENTIDAD” </w:t>
      </w:r>
      <w:r w:rsidRPr="00CF4AD3">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3ABF4460"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6AEF55C"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OCTAVA. GARANTÍA DE LOS SERVICIOS</w:t>
      </w:r>
    </w:p>
    <w:p w14:paraId="1107A623" w14:textId="77777777" w:rsidR="00C01EA0" w:rsidRPr="00CF4AD3" w:rsidRDefault="00C01EA0" w:rsidP="00C01EA0">
      <w:pPr>
        <w:suppressAutoHyphens w:val="0"/>
        <w:jc w:val="both"/>
        <w:rPr>
          <w:rFonts w:asciiTheme="minorHAnsi" w:hAnsiTheme="minorHAnsi" w:cstheme="minorHAnsi"/>
          <w:b/>
          <w:sz w:val="20"/>
          <w:lang w:val="es-MX" w:eastAsia="es-ES"/>
        </w:rPr>
      </w:pPr>
    </w:p>
    <w:p w14:paraId="6D7D4CC7"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QUE NO SE REQUIERA GARANTÍA SOBRE LA CALIDAD DEL SERVICIO, AÑADIR LO SIGUIENTE:</w:t>
      </w:r>
    </w:p>
    <w:p w14:paraId="7AF753BE" w14:textId="77777777" w:rsidR="00C01EA0" w:rsidRPr="00CF4AD3" w:rsidRDefault="00C01EA0" w:rsidP="00C01EA0">
      <w:pPr>
        <w:suppressAutoHyphens w:val="0"/>
        <w:jc w:val="both"/>
        <w:rPr>
          <w:rFonts w:asciiTheme="minorHAnsi" w:hAnsiTheme="minorHAnsi" w:cstheme="minorHAnsi"/>
          <w:sz w:val="20"/>
          <w:lang w:val="es-MX" w:eastAsia="es-ES"/>
        </w:rPr>
      </w:pPr>
    </w:p>
    <w:p w14:paraId="7D549E20"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PARA LA PRESTACIÓN DE LOS SERVICIOS MATERIA DEL PRESENTE CONTRATO, NO SE REQUIERE QUE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PRESENTE UNA GARANTÍA POR LA CALIDAD DE LOS SERVICIOS CONTRATADOS.</w:t>
      </w:r>
    </w:p>
    <w:p w14:paraId="32432670" w14:textId="77777777" w:rsidR="00C01EA0" w:rsidRPr="00CF4AD3" w:rsidRDefault="00C01EA0" w:rsidP="00C01EA0">
      <w:pPr>
        <w:suppressAutoHyphens w:val="0"/>
        <w:jc w:val="both"/>
        <w:rPr>
          <w:rFonts w:asciiTheme="minorHAnsi" w:hAnsiTheme="minorHAnsi" w:cstheme="minorHAnsi"/>
          <w:sz w:val="20"/>
          <w:lang w:val="es-MX" w:eastAsia="es-ES"/>
        </w:rPr>
      </w:pPr>
    </w:p>
    <w:p w14:paraId="5526776B"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w:t>
      </w:r>
      <w:r w:rsidRPr="00CF4AD3">
        <w:rPr>
          <w:rFonts w:asciiTheme="minorHAnsi" w:hAnsiTheme="minorHAnsi" w:cstheme="minorHAnsi"/>
          <w:sz w:val="20"/>
          <w:u w:val="single"/>
          <w:lang w:val="es-MX" w:eastAsia="es-ES"/>
        </w:rPr>
        <w:t xml:space="preserve"> </w:t>
      </w:r>
      <w:r w:rsidRPr="00CF4AD3">
        <w:rPr>
          <w:rFonts w:asciiTheme="minorHAnsi" w:hAnsiTheme="minorHAnsi" w:cstheme="minorHAnsi"/>
          <w:sz w:val="20"/>
          <w:lang w:val="es-MX" w:eastAsia="es-ES"/>
        </w:rPr>
        <w:t xml:space="preserve">EN CASO DE QUE </w:t>
      </w:r>
      <w:r w:rsidRPr="00CF4AD3">
        <w:rPr>
          <w:rFonts w:asciiTheme="minorHAnsi" w:hAnsiTheme="minorHAnsi" w:cstheme="minorHAnsi"/>
          <w:sz w:val="20"/>
          <w:u w:val="single"/>
          <w:lang w:val="es-MX" w:eastAsia="es-ES"/>
        </w:rPr>
        <w:t>SÍ</w:t>
      </w:r>
      <w:r w:rsidRPr="00CF4AD3">
        <w:rPr>
          <w:rFonts w:asciiTheme="minorHAnsi" w:hAnsiTheme="minorHAnsi" w:cstheme="minorHAnsi"/>
          <w:sz w:val="20"/>
          <w:lang w:val="es-MX" w:eastAsia="es-ES"/>
        </w:rPr>
        <w:t xml:space="preserve"> SE REQUIERA GARANTÍA SOBRE LA CALIDAD DE LOS SERVICIOS, AÑADIR LO SIGUIENTE:</w:t>
      </w:r>
    </w:p>
    <w:p w14:paraId="3FC030D1" w14:textId="77777777" w:rsidR="00C01EA0" w:rsidRPr="00CF4AD3" w:rsidRDefault="00C01EA0" w:rsidP="00C01EA0">
      <w:pPr>
        <w:suppressAutoHyphens w:val="0"/>
        <w:jc w:val="both"/>
        <w:rPr>
          <w:rFonts w:asciiTheme="minorHAnsi" w:hAnsiTheme="minorHAnsi" w:cstheme="minorHAnsi"/>
          <w:sz w:val="20"/>
          <w:lang w:val="es-MX" w:eastAsia="es-ES"/>
        </w:rPr>
      </w:pPr>
    </w:p>
    <w:p w14:paraId="4B1D9FD0"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SE OBLIGA CON</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A ENTREGAR AL INICIO DE LA PRESTACIÓN DEL SERVICIO, UNA GARANTÍA POR LA CALIDAD DE LOS SERVICIOS PRESTADOS, POR </w:t>
      </w:r>
      <w:r w:rsidRPr="00CF4AD3">
        <w:rPr>
          <w:rFonts w:asciiTheme="minorHAnsi" w:hAnsiTheme="minorHAnsi" w:cstheme="minorHAnsi"/>
          <w:b/>
          <w:sz w:val="20"/>
          <w:u w:val="single"/>
          <w:lang w:val="es-MX" w:eastAsia="es-ES"/>
        </w:rPr>
        <w:t>(INCORPORAR NUMERO DE MESES)</w:t>
      </w:r>
      <w:r w:rsidRPr="00CF4AD3">
        <w:rPr>
          <w:rFonts w:asciiTheme="minorHAnsi" w:hAnsiTheme="minorHAnsi" w:cstheme="minorHAnsi"/>
          <w:sz w:val="20"/>
          <w:lang w:val="es-MX" w:eastAsia="es-ES"/>
        </w:rPr>
        <w:t xml:space="preserve"> MESES, LA CUAL SE CONSTITUIRÁ </w:t>
      </w:r>
      <w:r w:rsidRPr="00CF4AD3">
        <w:rPr>
          <w:rFonts w:asciiTheme="minorHAnsi" w:hAnsiTheme="minorHAnsi" w:cstheme="minorHAnsi"/>
          <w:b/>
          <w:sz w:val="20"/>
          <w:u w:val="single"/>
          <w:lang w:val="es-MX" w:eastAsia="es-ES"/>
        </w:rPr>
        <w:t>(INDICAR LA FORMA DE GARANTIZARLA)</w:t>
      </w:r>
      <w:r w:rsidRPr="00CF4AD3">
        <w:rPr>
          <w:rFonts w:asciiTheme="minorHAnsi" w:hAnsiTheme="minorHAnsi" w:cstheme="minorHAnsi"/>
          <w:sz w:val="20"/>
          <w:lang w:val="es-MX" w:eastAsia="es-ES"/>
        </w:rPr>
        <w:t>, PUDIENDO SER MEDIANTE LA PÓLIZA DE GARANTÍA, EN TÉRMINOS DE LOS ARTÍCULOS 77 Y 78 DE LA LEY FEDERAL DE PROTECCIÓN AL CONSUMIDOR.</w:t>
      </w:r>
    </w:p>
    <w:p w14:paraId="4A88B8E4"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A29E3DB" w14:textId="77777777" w:rsidR="00C01EA0" w:rsidRPr="00CF4AD3" w:rsidRDefault="00C01EA0" w:rsidP="00C01EA0">
      <w:p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NOVENA. GARANTÍA(S) </w:t>
      </w:r>
    </w:p>
    <w:p w14:paraId="3417516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D99C3C9"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OTORGAR ANTICIPO, AÑADIR LO SIGUIENTE:</w:t>
      </w:r>
    </w:p>
    <w:p w14:paraId="0EF8F626"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007DAAA" w14:textId="77777777" w:rsidR="00C01EA0" w:rsidRPr="00CF4AD3" w:rsidRDefault="00C01EA0" w:rsidP="00C01EA0">
      <w:pPr>
        <w:numPr>
          <w:ilvl w:val="0"/>
          <w:numId w:val="43"/>
        </w:num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GARANTIA DE ANTICIPO</w:t>
      </w:r>
    </w:p>
    <w:p w14:paraId="485C4A7A" w14:textId="77777777" w:rsidR="00C01EA0" w:rsidRPr="00CF4AD3" w:rsidRDefault="00C01EA0" w:rsidP="00C01EA0">
      <w:pPr>
        <w:suppressAutoHyphens w:val="0"/>
        <w:ind w:left="720" w:right="51"/>
        <w:jc w:val="both"/>
        <w:rPr>
          <w:rFonts w:asciiTheme="minorHAnsi" w:hAnsiTheme="minorHAnsi" w:cstheme="minorHAnsi"/>
          <w:sz w:val="20"/>
          <w:lang w:val="es-MX" w:eastAsia="es-ES"/>
        </w:rPr>
      </w:pPr>
    </w:p>
    <w:p w14:paraId="17A2164C"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ENTREGARÁ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PREVIAMENTE A LA ENTREGA DEL ANTICIPO UNA GARANTÍA CONSTITUIDA POR LA TOTALIDAD DEL MONTO DEL(OS) ANTICIPO(S) RECIBIDO(S).</w:t>
      </w:r>
    </w:p>
    <w:p w14:paraId="403E18E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94E5812" w14:textId="77777777" w:rsidR="00C01EA0" w:rsidRPr="00CF4AD3" w:rsidRDefault="00C01EA0" w:rsidP="00C01EA0">
      <w:pPr>
        <w:suppressAutoHyphens w:val="0"/>
        <w:jc w:val="both"/>
        <w:rPr>
          <w:rFonts w:asciiTheme="minorHAnsi" w:hAnsiTheme="minorHAnsi" w:cstheme="minorHAnsi"/>
          <w:sz w:val="20"/>
          <w:lang w:eastAsia="es-MX"/>
        </w:rPr>
      </w:pPr>
      <w:r w:rsidRPr="00CF4AD3">
        <w:rPr>
          <w:rFonts w:asciiTheme="minorHAnsi" w:hAnsiTheme="minorHAnsi" w:cstheme="minorHAnsi"/>
          <w:sz w:val="20"/>
          <w:lang w:val="es-MX" w:eastAsia="es-ES"/>
        </w:rPr>
        <w:t xml:space="preserve">EL OTORGAMIENTO DE ANTICIPO, DEBERÁ GARANTIZARSE EN LOS TÉRMINOS DE LOS ARTÍCULOS 69, DE LA </w:t>
      </w:r>
      <w:r w:rsidRPr="00CF4AD3">
        <w:rPr>
          <w:rFonts w:asciiTheme="minorHAnsi" w:hAnsiTheme="minorHAnsi" w:cstheme="minorHAnsi"/>
          <w:b/>
          <w:sz w:val="20"/>
          <w:lang w:val="es-MX" w:eastAsia="es-ES"/>
        </w:rPr>
        <w:t xml:space="preserve">“LAASSP”; </w:t>
      </w:r>
      <w:r w:rsidRPr="00CF4AD3">
        <w:rPr>
          <w:rFonts w:asciiTheme="minorHAnsi" w:hAnsiTheme="minorHAnsi" w:cstheme="minorHAnsi"/>
          <w:sz w:val="20"/>
          <w:lang w:val="es-MX" w:eastAsia="es-ES"/>
        </w:rPr>
        <w:t>81, FRACCIÓN V, DE SU REGLAMENTO.</w:t>
      </w:r>
      <w:r w:rsidRPr="00CF4AD3">
        <w:rPr>
          <w:rFonts w:asciiTheme="minorHAnsi" w:hAnsiTheme="minorHAnsi" w:cstheme="minorHAnsi"/>
          <w:sz w:val="20"/>
          <w:lang w:eastAsia="es-MX"/>
        </w:rPr>
        <w:t xml:space="preserve"> </w:t>
      </w:r>
    </w:p>
    <w:p w14:paraId="3D957192"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932CF5F"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SI LAS DISPOSICIONES JURÍDICAS APLICABLES LO PERMITEN, LA ENTREGA DE LA GARANTÍA DE ANTICIPO PODRÁ REALIZARSE DE MANERA ELECTRÓNICA.</w:t>
      </w:r>
    </w:p>
    <w:p w14:paraId="1D4A477B"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5A4F69A" w14:textId="77777777" w:rsidR="00C01EA0" w:rsidRPr="00CF4AD3" w:rsidRDefault="00C01EA0" w:rsidP="00C01EA0">
      <w:pPr>
        <w:suppressAutoHyphens w:val="0"/>
        <w:jc w:val="both"/>
        <w:rPr>
          <w:rFonts w:asciiTheme="minorHAnsi" w:hAnsiTheme="minorHAnsi" w:cstheme="minorHAnsi"/>
          <w:sz w:val="20"/>
          <w:lang w:eastAsia="es-MX"/>
        </w:rPr>
      </w:pPr>
      <w:r w:rsidRPr="00CF4AD3">
        <w:rPr>
          <w:rFonts w:asciiTheme="minorHAnsi" w:hAnsiTheme="minorHAnsi" w:cstheme="minorHAnsi"/>
          <w:sz w:val="20"/>
          <w:lang w:eastAsia="es-MX"/>
        </w:rPr>
        <w:t xml:space="preserve">UNA VEZ AMORTIZADO EL CIEN POR CIENTO DEL ANTICIPO, EL SERVIDOR PÚBLICO FACULTADO POR </w:t>
      </w:r>
      <w:r w:rsidRPr="00CF4AD3">
        <w:rPr>
          <w:rFonts w:asciiTheme="minorHAnsi" w:hAnsiTheme="minorHAnsi" w:cstheme="minorHAnsi"/>
          <w:b/>
          <w:sz w:val="20"/>
          <w:lang w:eastAsia="es-MX"/>
        </w:rPr>
        <w:t>“LA DEPENDENCIA O ENTIDAD”</w:t>
      </w:r>
      <w:r w:rsidRPr="00CF4AD3">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CF4AD3">
        <w:rPr>
          <w:rFonts w:asciiTheme="minorHAnsi" w:hAnsiTheme="minorHAnsi" w:cstheme="minorHAnsi"/>
          <w:b/>
          <w:sz w:val="20"/>
          <w:lang w:eastAsia="es-MX"/>
        </w:rPr>
        <w:t>“EL PROVEEDOR”.</w:t>
      </w:r>
    </w:p>
    <w:p w14:paraId="64953F45"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CA9254A"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u w:val="single"/>
          <w:lang w:val="es-MX" w:eastAsia="es-ES"/>
        </w:rPr>
        <w:t xml:space="preserve">INSTRUCCIÓN: </w:t>
      </w:r>
      <w:r w:rsidRPr="00CF4AD3">
        <w:rPr>
          <w:rFonts w:asciiTheme="minorHAnsi" w:hAnsiTheme="minorHAnsi" w:cstheme="minorHAnsi"/>
          <w:sz w:val="20"/>
          <w:lang w:val="es-MX" w:eastAsia="es-ES"/>
        </w:rPr>
        <w:t>EN CASO DE QUE PROCEDA LA CONSTITUCIÓN DE LA GARANTÍA DE CUMPLIMIENTO DEL CONTRATO INCORPORAR LO SIGUIENTE:</w:t>
      </w:r>
    </w:p>
    <w:p w14:paraId="10085EF4" w14:textId="77777777" w:rsidR="00C01EA0" w:rsidRPr="00CF4AD3" w:rsidRDefault="00C01EA0" w:rsidP="00C01EA0">
      <w:pPr>
        <w:suppressAutoHyphens w:val="0"/>
        <w:autoSpaceDE w:val="0"/>
        <w:autoSpaceDN w:val="0"/>
        <w:adjustRightInd w:val="0"/>
        <w:jc w:val="both"/>
        <w:rPr>
          <w:rFonts w:asciiTheme="minorHAnsi" w:hAnsiTheme="minorHAnsi" w:cstheme="minorHAnsi"/>
          <w:b/>
          <w:sz w:val="20"/>
          <w:lang w:val="es-MX" w:eastAsia="es-ES"/>
        </w:rPr>
      </w:pPr>
    </w:p>
    <w:p w14:paraId="2C2F6CAA"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2688E2D" w14:textId="77777777" w:rsidR="00C01EA0" w:rsidRPr="00CF4AD3" w:rsidRDefault="00C01EA0" w:rsidP="00C01EA0">
      <w:pPr>
        <w:numPr>
          <w:ilvl w:val="0"/>
          <w:numId w:val="43"/>
        </w:numPr>
        <w:tabs>
          <w:tab w:val="left" w:pos="0"/>
        </w:tabs>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CUMPLIMIENTO DEL CONTRATO.</w:t>
      </w:r>
    </w:p>
    <w:p w14:paraId="702314B5" w14:textId="77777777" w:rsidR="00C01EA0" w:rsidRPr="00CF4AD3" w:rsidRDefault="00C01EA0" w:rsidP="00C01EA0">
      <w:pPr>
        <w:suppressAutoHyphens w:val="0"/>
        <w:jc w:val="both"/>
        <w:rPr>
          <w:rFonts w:asciiTheme="minorHAnsi" w:hAnsiTheme="minorHAnsi" w:cstheme="minorHAnsi"/>
          <w:sz w:val="20"/>
          <w:lang w:val="es-MX" w:eastAsia="es-ES"/>
        </w:rPr>
      </w:pPr>
    </w:p>
    <w:p w14:paraId="0CDE6515"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CONFORME A LOS ARTÍCULOS 69, FRACCIÓN II, 70, FRACCIÓN (</w:t>
      </w:r>
      <w:r w:rsidRPr="00CF4AD3">
        <w:rPr>
          <w:rFonts w:asciiTheme="minorHAnsi" w:hAnsiTheme="minorHAnsi" w:cstheme="minorHAnsi"/>
          <w:b/>
          <w:sz w:val="20"/>
          <w:lang w:val="es-MX" w:eastAsia="es-ES"/>
        </w:rPr>
        <w:t>SEÑALAR LA FRACCIÓN I EN EL CASO DE DEPENDENCIAS O II EN EL CASO DE ENTIDADES)</w:t>
      </w:r>
      <w:r w:rsidRPr="00CF4AD3">
        <w:rPr>
          <w:rFonts w:asciiTheme="minorHAnsi" w:hAnsiTheme="minorHAnsi" w:cstheme="minorHAnsi"/>
          <w:sz w:val="20"/>
          <w:lang w:val="es-MX" w:eastAsia="es-ES"/>
        </w:rPr>
        <w:t xml:space="preserve">,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85, FRACCIÓN III, Y 103 DE SU REGLAMENTO</w:t>
      </w:r>
      <w:r w:rsidRPr="00CF4AD3">
        <w:rPr>
          <w:rFonts w:asciiTheme="minorHAnsi" w:hAnsiTheme="minorHAnsi" w:cstheme="minorHAnsi"/>
          <w:b/>
          <w:sz w:val="20"/>
          <w:lang w:val="es-MX" w:eastAsia="es-ES"/>
        </w:rPr>
        <w:t xml:space="preserve"> “EL PROVEEDOR” </w:t>
      </w:r>
      <w:r w:rsidRPr="00CF4AD3">
        <w:rPr>
          <w:rFonts w:asciiTheme="minorHAnsi" w:hAnsiTheme="minorHAnsi" w:cstheme="minorHAnsi"/>
          <w:sz w:val="20"/>
          <w:lang w:val="es-MX" w:eastAsia="es-ES"/>
        </w:rPr>
        <w:t xml:space="preserve">SE OBLIGA A CONSTITUIR UNA GARANTÍA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EN CASO DE SER INDIVISIBLE</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INDIVISIBLE</w:t>
      </w:r>
      <w:r w:rsidRPr="00CF4AD3">
        <w:rPr>
          <w:rFonts w:asciiTheme="minorHAnsi" w:hAnsiTheme="minorHAnsi" w:cstheme="minorHAnsi"/>
          <w:sz w:val="20"/>
          <w:lang w:val="es-MX" w:eastAsia="es-ES"/>
        </w:rPr>
        <w:t xml:space="preserve"> POR EL CUMPLIMIENTO FIEL Y EXACTO DE TODAS LAS OBLIGACIONES DERIVADAS DE ESTE CONTRATO;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EN CASO DE SER DIVISIBLE</w:t>
      </w:r>
      <w:r w:rsidRPr="00CF4AD3">
        <w:rPr>
          <w:rFonts w:asciiTheme="minorHAnsi" w:hAnsiTheme="minorHAnsi" w:cstheme="minorHAnsi"/>
          <w:b/>
          <w:sz w:val="20"/>
          <w:lang w:val="es-MX" w:eastAsia="es-ES"/>
        </w:rPr>
        <w:t xml:space="preserve">) DIVISIBLE </w:t>
      </w:r>
      <w:r w:rsidRPr="00CF4AD3">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CF4AD3">
        <w:rPr>
          <w:rFonts w:asciiTheme="minorHAnsi" w:hAnsiTheme="minorHAnsi" w:cstheme="minorHAnsi"/>
          <w:b/>
          <w:sz w:val="20"/>
          <w:lang w:val="es-MX" w:eastAsia="es-ES"/>
        </w:rPr>
        <w:t>_(</w:t>
      </w:r>
      <w:r w:rsidRPr="00CF4AD3">
        <w:rPr>
          <w:rFonts w:asciiTheme="minorHAnsi" w:hAnsiTheme="minorHAnsi" w:cstheme="minorHAnsi"/>
          <w:b/>
          <w:sz w:val="20"/>
          <w:u w:val="single"/>
          <w:lang w:val="es-MX" w:eastAsia="es-ES"/>
        </w:rPr>
        <w:t>TESORERÍA DE LA FEDERACIÓN O DE LA ENTIDAD</w:t>
      </w:r>
      <w:r w:rsidRPr="00CF4AD3">
        <w:rPr>
          <w:rFonts w:asciiTheme="minorHAnsi" w:hAnsiTheme="minorHAnsi" w:cstheme="minorHAnsi"/>
          <w:b/>
          <w:sz w:val="20"/>
          <w:lang w:val="es-MX" w:eastAsia="es-ES"/>
        </w:rPr>
        <w:t>),</w:t>
      </w:r>
      <w:r w:rsidRPr="00CF4AD3">
        <w:rPr>
          <w:rFonts w:asciiTheme="minorHAnsi" w:hAnsiTheme="minorHAnsi" w:cstheme="minorHAnsi"/>
          <w:sz w:val="20"/>
          <w:lang w:val="es-MX" w:eastAsia="es-ES"/>
        </w:rPr>
        <w:t xml:space="preserve"> POR UN IMPORTE EQUIVALENTE AL </w:t>
      </w:r>
      <w:r w:rsidRPr="00CF4AD3">
        <w:rPr>
          <w:rFonts w:asciiTheme="minorHAnsi" w:hAnsiTheme="minorHAnsi" w:cstheme="minorHAnsi"/>
          <w:b/>
          <w:sz w:val="20"/>
          <w:u w:val="single"/>
          <w:lang w:val="es-MX" w:eastAsia="es-ES"/>
        </w:rPr>
        <w:t>(INCORPORAR EL PORCENTAJE DE LA GARANTÍA DE CUMPLIMIENTO)</w:t>
      </w:r>
      <w:r w:rsidRPr="00CF4AD3">
        <w:rPr>
          <w:rFonts w:asciiTheme="minorHAnsi" w:hAnsiTheme="minorHAnsi" w:cstheme="minorHAnsi"/>
          <w:sz w:val="20"/>
          <w:lang w:val="es-MX" w:eastAsia="es-ES"/>
        </w:rPr>
        <w:t xml:space="preserve"> DEL MONTO TOTAL DEL CONTRATO, SIN INCLUIR EL IVA. </w:t>
      </w:r>
    </w:p>
    <w:p w14:paraId="4AD89DE3" w14:textId="77777777" w:rsidR="00C01EA0" w:rsidRPr="00CF4AD3" w:rsidRDefault="00C01EA0" w:rsidP="00C01EA0">
      <w:pPr>
        <w:suppressAutoHyphens w:val="0"/>
        <w:jc w:val="both"/>
        <w:rPr>
          <w:rFonts w:asciiTheme="minorHAnsi" w:hAnsiTheme="minorHAnsi" w:cstheme="minorHAnsi"/>
          <w:sz w:val="20"/>
          <w:lang w:val="es-MX" w:eastAsia="es-ES"/>
        </w:rPr>
      </w:pPr>
    </w:p>
    <w:p w14:paraId="732DDD56"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Cs/>
          <w:sz w:val="20"/>
          <w:lang w:val="es-MX" w:eastAsia="es-ES"/>
        </w:rPr>
        <w:t>DICHA FIANZA DEBERÁ SER ENTREGADA A</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A MÁS TARDAR DENTRO DE LOS 10 DÍAS NATURALES POSTERIORES A LA FIRMA DEL PRESENTE CONTRATO.</w:t>
      </w:r>
    </w:p>
    <w:p w14:paraId="41911E35" w14:textId="77777777" w:rsidR="00C01EA0" w:rsidRPr="00CF4AD3" w:rsidRDefault="00C01EA0" w:rsidP="00C01EA0">
      <w:pPr>
        <w:suppressAutoHyphens w:val="0"/>
        <w:jc w:val="both"/>
        <w:rPr>
          <w:rFonts w:asciiTheme="minorHAnsi" w:hAnsiTheme="minorHAnsi" w:cstheme="minorHAnsi"/>
          <w:sz w:val="20"/>
          <w:lang w:val="es-MX" w:eastAsia="es-ES"/>
        </w:rPr>
      </w:pPr>
    </w:p>
    <w:p w14:paraId="7740BBBB"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096EE50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E550D30" w14:textId="77777777" w:rsidR="00C01EA0" w:rsidRPr="00CF4AD3" w:rsidRDefault="00C01EA0" w:rsidP="00C01EA0">
      <w:pPr>
        <w:suppressAutoHyphens w:val="0"/>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 xml:space="preserve">EN CASO DE QUE </w:t>
      </w:r>
      <w:r w:rsidRPr="00CF4AD3">
        <w:rPr>
          <w:rFonts w:asciiTheme="minorHAnsi" w:hAnsiTheme="minorHAnsi" w:cstheme="minorHAnsi"/>
          <w:b/>
          <w:sz w:val="20"/>
          <w:lang w:val="es-MX" w:eastAsia="es-ES"/>
        </w:rPr>
        <w:t>“EL PROVEEDOR”</w:t>
      </w:r>
      <w:r w:rsidRPr="00CF4AD3">
        <w:rPr>
          <w:rFonts w:asciiTheme="minorHAnsi" w:hAnsiTheme="minorHAnsi" w:cstheme="minorHAnsi"/>
          <w:bCs/>
          <w:sz w:val="20"/>
          <w:lang w:val="es-MX" w:eastAsia="es-ES"/>
        </w:rPr>
        <w:t xml:space="preserve"> INCUMPLA CON LA ENTREGA DE LA GARANTÍA EN EL PLAZO ESTABLECIDO,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PODRÁ RESCINDIR EL CONTRATO Y DARÁ VISTA AL ÓRGANO INTERNO DE CONTROL PARA QUE PROCEDA EN EL ÁMBITO DE SUS FACULTADES.</w:t>
      </w:r>
    </w:p>
    <w:p w14:paraId="1FE7EDDD" w14:textId="77777777" w:rsidR="00C01EA0" w:rsidRPr="00CF4AD3" w:rsidRDefault="00C01EA0" w:rsidP="00C01EA0">
      <w:pPr>
        <w:suppressAutoHyphens w:val="0"/>
        <w:jc w:val="both"/>
        <w:rPr>
          <w:rFonts w:asciiTheme="minorHAnsi" w:hAnsiTheme="minorHAnsi" w:cstheme="minorHAnsi"/>
          <w:bCs/>
          <w:sz w:val="20"/>
          <w:lang w:val="es-MX" w:eastAsia="es-ES"/>
        </w:rPr>
      </w:pPr>
    </w:p>
    <w:p w14:paraId="1F9D01D7" w14:textId="77777777" w:rsidR="00C01EA0" w:rsidRPr="00CF4AD3" w:rsidRDefault="00C01EA0" w:rsidP="00C01EA0">
      <w:pPr>
        <w:suppressAutoHyphens w:val="0"/>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 xml:space="preserve">LA GARANTÍA DE CUMPLIMIENTO NO SERÁ CONSIDERADA COMO UNA LIMITANTE DE RESPONSABILIDAD DE </w:t>
      </w:r>
      <w:r w:rsidRPr="00CF4AD3">
        <w:rPr>
          <w:rFonts w:asciiTheme="minorHAnsi" w:hAnsiTheme="minorHAnsi" w:cstheme="minorHAnsi"/>
          <w:b/>
          <w:sz w:val="20"/>
          <w:lang w:val="es-MX" w:eastAsia="es-ES"/>
        </w:rPr>
        <w:t>“EL PROVEEDOR”</w:t>
      </w:r>
      <w:r w:rsidRPr="00CF4AD3">
        <w:rPr>
          <w:rFonts w:asciiTheme="minorHAnsi" w:hAnsiTheme="minorHAnsi" w:cstheme="minorHAnsi"/>
          <w:bCs/>
          <w:sz w:val="20"/>
          <w:lang w:val="es-MX" w:eastAsia="es-ES"/>
        </w:rPr>
        <w:t xml:space="preserve">, DERIVADA DE SUS OBLIGACIONES Y GARANTÍAS ESTIPULADAS EN EL PRESENTE INSTRUMENTO JURÍDICO, Y NO IMPEDIRÁ QUE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655C64AD" w14:textId="77777777" w:rsidR="00C01EA0" w:rsidRPr="00CF4AD3" w:rsidRDefault="00C01EA0" w:rsidP="00C01EA0">
      <w:pPr>
        <w:suppressAutoHyphens w:val="0"/>
        <w:jc w:val="both"/>
        <w:rPr>
          <w:rFonts w:asciiTheme="minorHAnsi" w:hAnsiTheme="minorHAnsi" w:cstheme="minorHAnsi"/>
          <w:bCs/>
          <w:sz w:val="20"/>
          <w:lang w:val="es-MX" w:eastAsia="es-ES"/>
        </w:rPr>
      </w:pPr>
    </w:p>
    <w:p w14:paraId="248F3D4E" w14:textId="77777777" w:rsidR="00C01EA0" w:rsidRPr="00CF4AD3" w:rsidRDefault="00C01EA0" w:rsidP="00C01EA0">
      <w:pPr>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EN CASO DE INCREMENTO AL MONTO DEL PRESENTE INSTRUMENTO JURÍDICO O MODIFICACIÓN AL PLAZO,</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SE OBLIGA A ENTREGAR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DENTRO DE LOS 10 (DIEZ DÍAS) NATURALES SIGUIENTES A LA FORMALIZACIÓN DEL MISMO, DE CONFORMIDAD CON EL ÚLTIMO PÁRRAFO DEL ARTÍCULO 91, DEL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262FA7DD" w14:textId="77777777" w:rsidR="00C01EA0" w:rsidRPr="00CF4AD3" w:rsidRDefault="00C01EA0" w:rsidP="00C01EA0">
      <w:pPr>
        <w:jc w:val="both"/>
        <w:rPr>
          <w:rFonts w:asciiTheme="minorHAnsi" w:hAnsiTheme="minorHAnsi" w:cstheme="minorHAnsi"/>
          <w:sz w:val="20"/>
          <w:lang w:val="es-MX" w:eastAsia="es-ES"/>
        </w:rPr>
      </w:pPr>
    </w:p>
    <w:p w14:paraId="0D478A8D"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CF4AD3">
        <w:rPr>
          <w:rFonts w:asciiTheme="minorHAnsi" w:hAnsiTheme="minorHAnsi" w:cstheme="minorHAnsi"/>
          <w:b/>
          <w:sz w:val="20"/>
          <w:lang w:eastAsia="es-MX"/>
        </w:rPr>
        <w:t xml:space="preserve">“EL PROVEEDOR” </w:t>
      </w:r>
      <w:r w:rsidRPr="00CF4AD3">
        <w:rPr>
          <w:rFonts w:asciiTheme="minorHAnsi" w:hAnsiTheme="minorHAnsi" w:cstheme="minorHAnsi"/>
          <w:sz w:val="20"/>
          <w:lang w:val="es-MX" w:eastAsia="es-ES"/>
        </w:rPr>
        <w:t>CADA EJERCICIO FISCAL POR EL MONTO QUE SE EJERCERÁ EN EL MISMO, LA CUAL DEBERÁ PRESENTARSE A</w:t>
      </w:r>
      <w:r w:rsidRPr="00CF4AD3">
        <w:rPr>
          <w:rFonts w:asciiTheme="minorHAnsi" w:hAnsiTheme="minorHAnsi" w:cstheme="minorHAnsi"/>
          <w:b/>
          <w:sz w:val="20"/>
          <w:lang w:eastAsia="es-MX"/>
        </w:rPr>
        <w:t xml:space="preserve"> “LA DEPENDENCIA O ENTIDAD”</w:t>
      </w:r>
      <w:r w:rsidRPr="00CF4AD3">
        <w:rPr>
          <w:rFonts w:asciiTheme="minorHAnsi" w:hAnsiTheme="minorHAnsi" w:cstheme="minorHAnsi"/>
          <w:sz w:val="20"/>
          <w:lang w:eastAsia="es-MX"/>
        </w:rPr>
        <w:t xml:space="preserve"> </w:t>
      </w:r>
      <w:r w:rsidRPr="00CF4AD3">
        <w:rPr>
          <w:rFonts w:asciiTheme="minorHAnsi" w:hAnsiTheme="minorHAnsi" w:cstheme="minorHAnsi"/>
          <w:sz w:val="20"/>
          <w:lang w:val="es-MX" w:eastAsia="es-ES"/>
        </w:rPr>
        <w:t>A MÁS TARDAR DENTRO DE LOS PRIMEROS DIEZ DÍAS NATURALES DEL EJERCICIO FISCAL QUE CORRESPONDA.</w:t>
      </w:r>
    </w:p>
    <w:p w14:paraId="0C9AFEB8" w14:textId="77777777" w:rsidR="00C01EA0" w:rsidRPr="00CF4AD3" w:rsidRDefault="00C01EA0" w:rsidP="00C01EA0">
      <w:pPr>
        <w:jc w:val="both"/>
        <w:rPr>
          <w:rFonts w:asciiTheme="minorHAnsi" w:hAnsiTheme="minorHAnsi" w:cstheme="minorHAnsi"/>
          <w:sz w:val="20"/>
          <w:lang w:val="es-MX" w:eastAsia="es-ES"/>
        </w:rPr>
      </w:pPr>
    </w:p>
    <w:p w14:paraId="312A94DD" w14:textId="77777777" w:rsidR="00C01EA0" w:rsidRPr="00CF4AD3" w:rsidRDefault="00C01EA0" w:rsidP="00C01EA0">
      <w:pPr>
        <w:suppressAutoHyphens w:val="0"/>
        <w:jc w:val="both"/>
        <w:rPr>
          <w:rFonts w:asciiTheme="minorHAnsi" w:hAnsiTheme="minorHAnsi" w:cstheme="minorHAnsi"/>
          <w:b/>
          <w:sz w:val="20"/>
          <w:lang w:eastAsia="es-MX"/>
        </w:rPr>
      </w:pPr>
      <w:r w:rsidRPr="00CF4AD3">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CF4AD3">
        <w:rPr>
          <w:rFonts w:asciiTheme="minorHAnsi" w:hAnsiTheme="minorHAnsi" w:cstheme="minorHAnsi"/>
          <w:b/>
          <w:sz w:val="20"/>
          <w:lang w:eastAsia="es-MX"/>
        </w:rPr>
        <w:t xml:space="preserve"> “EL PROVEEDOR”.</w:t>
      </w:r>
    </w:p>
    <w:p w14:paraId="499DA8B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05E6ACB" w14:textId="77777777" w:rsidR="00C01EA0" w:rsidRPr="00CF4AD3" w:rsidRDefault="00C01EA0" w:rsidP="00C01EA0">
      <w:pPr>
        <w:suppressAutoHyphens w:val="0"/>
        <w:jc w:val="both"/>
        <w:rPr>
          <w:rFonts w:asciiTheme="minorHAnsi" w:hAnsiTheme="minorHAnsi" w:cstheme="minorHAnsi"/>
          <w:bCs/>
          <w:sz w:val="20"/>
          <w:lang w:eastAsia="es-MX"/>
        </w:rPr>
      </w:pPr>
      <w:r w:rsidRPr="00CF4AD3">
        <w:rPr>
          <w:rFonts w:asciiTheme="minorHAnsi" w:hAnsiTheme="minorHAnsi" w:cstheme="minorHAnsi"/>
          <w:sz w:val="20"/>
          <w:lang w:eastAsia="es-MX"/>
        </w:rPr>
        <w:t xml:space="preserve">INSTRUCCIÓN: </w:t>
      </w:r>
      <w:r w:rsidRPr="00CF4AD3">
        <w:rPr>
          <w:rFonts w:asciiTheme="minorHAnsi" w:hAnsiTheme="minorHAnsi" w:cstheme="minorHAnsi"/>
          <w:bCs/>
          <w:sz w:val="20"/>
          <w:lang w:eastAsia="es-MX"/>
        </w:rPr>
        <w:t>PARA EL CASO DE EXCEPTUAR LA GARANTÍA DE CUMPLIMIENTO POR TRATARSE DE SERVICIOS DE ASEGURAMIENTO, MOSTRAR EL PÁRRAFO SIGUIENTE:</w:t>
      </w:r>
    </w:p>
    <w:p w14:paraId="0133C052" w14:textId="77777777" w:rsidR="00C01EA0" w:rsidRPr="00CF4AD3" w:rsidRDefault="00C01EA0" w:rsidP="00C01EA0">
      <w:pPr>
        <w:suppressAutoHyphens w:val="0"/>
        <w:jc w:val="both"/>
        <w:rPr>
          <w:rFonts w:asciiTheme="minorHAnsi" w:hAnsiTheme="minorHAnsi" w:cstheme="minorHAnsi"/>
          <w:sz w:val="20"/>
          <w:u w:val="single"/>
          <w:lang w:eastAsia="es-MX"/>
        </w:rPr>
      </w:pPr>
    </w:p>
    <w:p w14:paraId="3965C3B6" w14:textId="77777777" w:rsidR="00C01EA0" w:rsidRPr="00CF4AD3" w:rsidRDefault="00C01EA0" w:rsidP="00C01EA0">
      <w:pPr>
        <w:suppressAutoHyphens w:val="0"/>
        <w:jc w:val="both"/>
        <w:rPr>
          <w:rFonts w:asciiTheme="minorHAnsi" w:hAnsiTheme="minorHAnsi" w:cstheme="minorHAnsi"/>
          <w:bCs/>
          <w:sz w:val="20"/>
          <w:lang w:eastAsia="es-MX"/>
        </w:rPr>
      </w:pPr>
      <w:r w:rsidRPr="00CF4AD3">
        <w:rPr>
          <w:rFonts w:asciiTheme="minorHAnsi" w:hAnsiTheme="minorHAnsi" w:cstheme="minorHAnsi"/>
          <w:bCs/>
          <w:sz w:val="20"/>
          <w:lang w:eastAsia="es-MX"/>
        </w:rPr>
        <w:t>CON FUNDAMENTO EN LOS ARTÍCULOS 15 Y 294, FRACCIÓN VI DE LA LEY DE INSTITUCIONES DE SEGUROS Y FIANZAS,</w:t>
      </w:r>
      <w:r w:rsidRPr="00CF4AD3">
        <w:rPr>
          <w:rFonts w:asciiTheme="minorHAnsi" w:hAnsiTheme="minorHAnsi" w:cstheme="minorHAnsi"/>
          <w:b/>
          <w:sz w:val="20"/>
          <w:lang w:eastAsia="es-MX"/>
        </w:rPr>
        <w:t xml:space="preserve"> “EL PROVEEDOR”</w:t>
      </w:r>
      <w:r w:rsidRPr="00CF4AD3">
        <w:rPr>
          <w:rFonts w:asciiTheme="minorHAnsi" w:hAnsiTheme="minorHAnsi" w:cstheme="minorHAnsi"/>
          <w:bCs/>
          <w:sz w:val="20"/>
          <w:lang w:eastAsia="es-MX"/>
        </w:rPr>
        <w:t xml:space="preserve"> SE ENCUENTRA EXCEPTUADO DE LA PRESENTACIÓN DE LA GARANTÍA DE CUMPLIMIENTO, YA QUE LAS </w:t>
      </w:r>
      <w:r w:rsidRPr="00CF4AD3">
        <w:rPr>
          <w:rFonts w:asciiTheme="minorHAnsi" w:hAnsiTheme="minorHAnsi" w:cstheme="minorHAnsi"/>
          <w:bCs/>
          <w:sz w:val="20"/>
          <w:lang w:eastAsia="es-MX"/>
        </w:rPr>
        <w:lastRenderedPageBreak/>
        <w:t>ASEGURADORAS NO SE ENCUENTRAN OBLIGADAS A PRESENTAR UNA PÓLIZA DE FIANZA QUE GARANTICÉ EL CUMPLIMIENTO DE SUS CONTRATOS.</w:t>
      </w:r>
    </w:p>
    <w:p w14:paraId="1011E042"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18D4F954"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3D6DCB94" w14:textId="77777777" w:rsidR="00C01EA0" w:rsidRPr="00CF4AD3" w:rsidRDefault="00C01EA0" w:rsidP="00C01EA0">
      <w:pPr>
        <w:suppressAutoHyphens w:val="0"/>
        <w:jc w:val="both"/>
        <w:rPr>
          <w:rFonts w:asciiTheme="minorHAnsi" w:hAnsiTheme="minorHAnsi" w:cstheme="minorHAnsi"/>
          <w:sz w:val="20"/>
          <w:lang w:eastAsia="es-MX"/>
        </w:rPr>
      </w:pPr>
    </w:p>
    <w:p w14:paraId="3827D238" w14:textId="77777777" w:rsidR="00C01EA0" w:rsidRPr="00CF4AD3" w:rsidRDefault="00C01EA0" w:rsidP="00C01EA0">
      <w:pPr>
        <w:suppressAutoHyphens w:val="0"/>
        <w:autoSpaceDE w:val="0"/>
        <w:autoSpaceDN w:val="0"/>
        <w:adjustRightInd w:val="0"/>
        <w:jc w:val="both"/>
        <w:rPr>
          <w:rFonts w:asciiTheme="minorHAnsi" w:hAnsiTheme="minorHAnsi" w:cstheme="minorHAnsi"/>
          <w:b/>
          <w:sz w:val="20"/>
          <w:lang w:val="es-MX" w:eastAsia="es-ES"/>
        </w:rPr>
      </w:pPr>
      <w:r w:rsidRPr="00CF4AD3">
        <w:rPr>
          <w:rFonts w:asciiTheme="minorHAnsi" w:hAnsiTheme="minorHAnsi" w:cstheme="minorHAnsi"/>
          <w:sz w:val="20"/>
          <w:lang w:val="es-MX" w:eastAsia="es-ES"/>
        </w:rPr>
        <w:t xml:space="preserve">CUANDO LA PRESTACIÓN DE LOS SERVICIOS, SE REALICE EN UN PLAZO MENOR A DIEZ DÍAS NATURALES,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CF4AD3">
        <w:rPr>
          <w:rFonts w:asciiTheme="minorHAnsi" w:hAnsiTheme="minorHAnsi" w:cstheme="minorHAnsi"/>
          <w:b/>
          <w:sz w:val="20"/>
          <w:lang w:val="es-MX" w:eastAsia="es-ES"/>
        </w:rPr>
        <w:t>"LAASSP".</w:t>
      </w:r>
    </w:p>
    <w:p w14:paraId="6AB885EF"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p w14:paraId="43F708A0"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w:t>
      </w:r>
    </w:p>
    <w:p w14:paraId="7712C40E"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p w14:paraId="25F83670"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EN TÉRMINOS DE LO ESTABLECIDO EN EL ARTÍCULO 69, SEGUNDO PÁRRAFO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SE EXCEPTÚA A</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DE LA PRESENTACIÓN DE LA GARANTÍA DE CUMPLIMIENTO, YA QUE LA CONTRATACIÓN SE FUNDAMENTA EN </w:t>
      </w:r>
      <w:r w:rsidRPr="00CF4AD3">
        <w:rPr>
          <w:rFonts w:asciiTheme="minorHAnsi" w:hAnsiTheme="minorHAnsi" w:cstheme="minorHAnsi"/>
          <w:b/>
          <w:sz w:val="20"/>
          <w:lang w:val="es-MX" w:eastAsia="es-ES"/>
        </w:rPr>
        <w:t>(UTILIZAR EL FUNDAMENTO REQUERIDO EN EL ARTÍCULO 54, FRACCIÓN _____O 55 DE LA</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Y A LA PETICIÓN DE EXCEPTUAR A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CF4AD3">
        <w:rPr>
          <w:rFonts w:asciiTheme="minorHAnsi" w:hAnsiTheme="minorHAnsi" w:cstheme="minorHAnsi"/>
          <w:b/>
          <w:sz w:val="20"/>
          <w:lang w:val="es-MX" w:eastAsia="es-ES"/>
        </w:rPr>
        <w:t>.</w:t>
      </w:r>
    </w:p>
    <w:p w14:paraId="3E4D2926"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p w14:paraId="31307511"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2B07D3FC"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p w14:paraId="665C36F9" w14:textId="77777777" w:rsidR="00C01EA0" w:rsidRPr="00CF4AD3" w:rsidRDefault="00C01EA0" w:rsidP="00C01EA0">
      <w:pPr>
        <w:numPr>
          <w:ilvl w:val="0"/>
          <w:numId w:val="43"/>
        </w:numPr>
        <w:suppressAutoHyphens w:val="0"/>
        <w:spacing w:line="276" w:lineRule="auto"/>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GARANTÍA PARA RESPONDER POR VICIOS OCULTOS.</w:t>
      </w:r>
    </w:p>
    <w:p w14:paraId="7AB5D2C8" w14:textId="77777777" w:rsidR="00C01EA0" w:rsidRPr="00CF4AD3" w:rsidRDefault="00C01EA0" w:rsidP="00C01EA0">
      <w:pPr>
        <w:suppressAutoHyphens w:val="0"/>
        <w:spacing w:line="276" w:lineRule="auto"/>
        <w:jc w:val="both"/>
        <w:rPr>
          <w:rFonts w:asciiTheme="minorHAnsi" w:hAnsiTheme="minorHAnsi" w:cstheme="minorHAnsi"/>
          <w:sz w:val="20"/>
          <w:lang w:val="es-MX" w:eastAsia="es-ES"/>
        </w:rPr>
      </w:pPr>
    </w:p>
    <w:p w14:paraId="2C644B2D" w14:textId="77777777" w:rsidR="00C01EA0" w:rsidRPr="00CF4AD3" w:rsidRDefault="00C01EA0" w:rsidP="00C01EA0">
      <w:pPr>
        <w:suppressAutoHyphens w:val="0"/>
        <w:spacing w:line="276" w:lineRule="auto"/>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Y 96, PÁRRAFO SEGUNDO DE SU REGLAMENTO. </w:t>
      </w:r>
    </w:p>
    <w:p w14:paraId="1EA4D564" w14:textId="77777777" w:rsidR="00C01EA0" w:rsidRPr="00CF4AD3" w:rsidRDefault="00C01EA0" w:rsidP="00C01EA0">
      <w:pPr>
        <w:suppressAutoHyphens w:val="0"/>
        <w:spacing w:line="276" w:lineRule="auto"/>
        <w:jc w:val="both"/>
        <w:rPr>
          <w:rFonts w:asciiTheme="minorHAnsi" w:hAnsiTheme="minorHAnsi" w:cstheme="minorHAnsi"/>
          <w:sz w:val="20"/>
          <w:lang w:val="es-MX" w:eastAsia="es-ES"/>
        </w:rPr>
      </w:pPr>
    </w:p>
    <w:p w14:paraId="349B2137" w14:textId="77777777" w:rsidR="00C01EA0" w:rsidRPr="00CF4AD3" w:rsidRDefault="00C01EA0" w:rsidP="00C01EA0">
      <w:pPr>
        <w:suppressAutoHyphens w:val="0"/>
        <w:spacing w:line="276" w:lineRule="auto"/>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QUEDARÁ LIBERADO DE SU OBLIGACIÓN, UNA VEZ TRANSCURRIDOS</w:t>
      </w:r>
      <w:r w:rsidRPr="00CF4AD3">
        <w:rPr>
          <w:rFonts w:asciiTheme="minorHAnsi" w:hAnsiTheme="minorHAnsi" w:cstheme="minorHAnsi"/>
          <w:b/>
          <w:sz w:val="20"/>
          <w:u w:val="single"/>
          <w:lang w:val="es-MX" w:eastAsia="es-ES"/>
        </w:rPr>
        <w:t xml:space="preserve"> (INCORPORAR NUMERO DE MESES)</w:t>
      </w:r>
      <w:r w:rsidRPr="00CF4AD3">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3E560430"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4EB6AAD" w14:textId="77777777" w:rsidR="00C01EA0" w:rsidRPr="00CF4AD3" w:rsidRDefault="00C01EA0" w:rsidP="00C01EA0">
      <w:pPr>
        <w:suppressAutoHyphens w:val="0"/>
        <w:ind w:right="-94"/>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CF4AD3">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6681C07"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30826AF" w14:textId="77777777" w:rsidR="00C01EA0" w:rsidRPr="00CF4AD3" w:rsidRDefault="00C01EA0" w:rsidP="00C01EA0">
      <w:pPr>
        <w:tabs>
          <w:tab w:val="left" w:pos="252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DÉCIMA. OBLIGACIONES DE “EL PROVEEDOR”.</w:t>
      </w:r>
    </w:p>
    <w:p w14:paraId="1AC1083B"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p>
    <w:p w14:paraId="7A656E43" w14:textId="77777777" w:rsidR="00C01EA0" w:rsidRPr="00CF4AD3" w:rsidRDefault="00C01EA0" w:rsidP="00C01EA0">
      <w:pPr>
        <w:tabs>
          <w:tab w:val="left" w:pos="252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“EL PROVEEDOR”, SE OBLIGA A: </w:t>
      </w:r>
    </w:p>
    <w:p w14:paraId="2043EE56" w14:textId="77777777" w:rsidR="00C01EA0" w:rsidRPr="00CF4AD3" w:rsidRDefault="00C01EA0" w:rsidP="00C01EA0">
      <w:pPr>
        <w:suppressAutoHyphens w:val="0"/>
        <w:ind w:right="-1"/>
        <w:jc w:val="both"/>
        <w:rPr>
          <w:rFonts w:asciiTheme="minorHAnsi" w:hAnsiTheme="minorHAnsi" w:cstheme="minorHAnsi"/>
          <w:sz w:val="20"/>
          <w:lang w:val="es-MX" w:eastAsia="es-ES"/>
        </w:rPr>
      </w:pPr>
    </w:p>
    <w:p w14:paraId="691B2598"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PRESTAR LOS SERVICIOS EN LAS FECHAS O PLAZOS Y LUGARES ESTABLECIDOS CONFORME A LO PACTADO EN EL PRESENTE CONTRATO Y ANEXOS RESPECTIVOS.</w:t>
      </w:r>
    </w:p>
    <w:p w14:paraId="517E1594"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CUMPLIR CON LAS ESPECIFICACIONES TÉCNICAS, DE CALIDAD Y DEMÁS CONDICIONES ESTABLECIDAS EN EL PRESENTE CONTRATO Y SUS RESPECTIVOS ANEXOS.</w:t>
      </w:r>
    </w:p>
    <w:p w14:paraId="6D0EB50A"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ASUMIR LA RESPONSABILIDAD DE CUALQUIER DAÑO QUE LLEGUE A OCASIONAR 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O A TERCEROS CON MOTIVO DE LA EJECUCIÓN Y CUMPLIMIENTO DEL PRESENTE CONTRATO.</w:t>
      </w:r>
    </w:p>
    <w:p w14:paraId="68443E83"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lastRenderedPageBreak/>
        <w:t xml:space="preserve">PROPORCIONAR LA INFORMACIÓN QUE LE SEA REQUERIDA POR LA SECRETARÍA ANTICORRUPCIÓN Y BUEN GOBIERNO Y EL ÓRGANO INTERNO DE CONTROL, DE CONFORMIDAD CON EL ARTÍCULO 107 DEL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w:t>
      </w:r>
    </w:p>
    <w:p w14:paraId="1D1F076D"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MANTENER AL CORRIENTE SUS OBLIGACIONES FISCALES DURANTE LA VIGENCIA DEL PRESENTE CONTRATO</w:t>
      </w:r>
    </w:p>
    <w:p w14:paraId="4A6CA049" w14:textId="77777777" w:rsidR="00C01EA0" w:rsidRPr="00CF4AD3" w:rsidRDefault="00C01EA0" w:rsidP="00C01EA0">
      <w:pPr>
        <w:suppressAutoHyphens w:val="0"/>
        <w:ind w:left="786"/>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EL SIGUIENTE INCISO, SERÁ OBLIGATORIO PARA EFECTOS DEL ARTÍCULO 80, PÁRRAFO CUARTO DEL RLAASSP.</w:t>
      </w:r>
    </w:p>
    <w:p w14:paraId="444DF97E" w14:textId="77777777" w:rsidR="00C01EA0" w:rsidRPr="00CF4AD3" w:rsidRDefault="00C01EA0" w:rsidP="00C01EA0">
      <w:pPr>
        <w:numPr>
          <w:ilvl w:val="0"/>
          <w:numId w:val="47"/>
        </w:num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7E6942F7" w14:textId="77777777" w:rsidR="00C01EA0" w:rsidRPr="00CF4AD3" w:rsidRDefault="00C01EA0" w:rsidP="00C01EA0">
      <w:pPr>
        <w:suppressAutoHyphens w:val="0"/>
        <w:ind w:left="786"/>
        <w:jc w:val="both"/>
        <w:rPr>
          <w:rFonts w:asciiTheme="minorHAnsi" w:hAnsiTheme="minorHAnsi" w:cstheme="minorHAnsi"/>
          <w:sz w:val="20"/>
          <w:lang w:val="es-MX" w:eastAsia="es-ES"/>
        </w:rPr>
      </w:pPr>
    </w:p>
    <w:p w14:paraId="273B0906"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ESTIPULAR OBLIGACIONES ADICIONALES, AGREGAR LOS INCISOS QUE SE REQUIERAN</w:t>
      </w:r>
    </w:p>
    <w:p w14:paraId="1ED5F86F" w14:textId="77777777" w:rsidR="00C01EA0" w:rsidRPr="00CF4AD3" w:rsidRDefault="00C01EA0" w:rsidP="00C01EA0">
      <w:pPr>
        <w:suppressAutoHyphens w:val="0"/>
        <w:ind w:left="786"/>
        <w:jc w:val="both"/>
        <w:rPr>
          <w:rFonts w:asciiTheme="minorHAnsi" w:hAnsiTheme="minorHAnsi" w:cstheme="minorHAnsi"/>
          <w:sz w:val="20"/>
          <w:lang w:val="es-MX" w:eastAsia="es-ES"/>
        </w:rPr>
      </w:pPr>
    </w:p>
    <w:p w14:paraId="11A87838" w14:textId="77777777" w:rsidR="00C01EA0" w:rsidRPr="00CF4AD3" w:rsidRDefault="00C01EA0" w:rsidP="00C01EA0">
      <w:p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DÉCIMA PRIMERA. OBLIGACIONES DE “LA DEPENDENCIA O ENTIDAD”</w:t>
      </w:r>
    </w:p>
    <w:p w14:paraId="0718B12C" w14:textId="77777777" w:rsidR="00C01EA0" w:rsidRPr="00CF4AD3" w:rsidRDefault="00C01EA0" w:rsidP="00C01EA0">
      <w:pPr>
        <w:suppressAutoHyphens w:val="0"/>
        <w:ind w:right="51"/>
        <w:jc w:val="both"/>
        <w:rPr>
          <w:rFonts w:asciiTheme="minorHAnsi" w:hAnsiTheme="minorHAnsi" w:cstheme="minorHAnsi"/>
          <w:b/>
          <w:sz w:val="20"/>
          <w:lang w:val="es-MX" w:eastAsia="es-ES"/>
        </w:rPr>
      </w:pPr>
    </w:p>
    <w:p w14:paraId="59519AA2" w14:textId="77777777" w:rsidR="00C01EA0" w:rsidRPr="00CF4AD3" w:rsidRDefault="00C01EA0" w:rsidP="00C01EA0">
      <w:pPr>
        <w:suppressAutoHyphens w:val="0"/>
        <w:ind w:right="5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“LA DEPENDENCIA O ENTIDAD”, SE OBLIGA A:</w:t>
      </w:r>
    </w:p>
    <w:p w14:paraId="2AA614CA"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0785E5A" w14:textId="77777777" w:rsidR="00C01EA0" w:rsidRPr="00CF4AD3" w:rsidRDefault="00C01EA0" w:rsidP="00C01EA0">
      <w:pPr>
        <w:numPr>
          <w:ilvl w:val="0"/>
          <w:numId w:val="42"/>
        </w:num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OTORGAR LAS FACILIDADES NECESARIAS, A EFECTO DE QUE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LLEVE A CABO EN LOS TÉRMINOS CONVENIDOS LA PRESTACIÓN DE LOS SERVICIOS OBJETO DEL CONTRATO.</w:t>
      </w:r>
    </w:p>
    <w:p w14:paraId="64C87BC8" w14:textId="77777777" w:rsidR="00C01EA0" w:rsidRPr="00CF4AD3" w:rsidRDefault="00C01EA0" w:rsidP="00C01EA0">
      <w:pPr>
        <w:suppressAutoHyphens w:val="0"/>
        <w:ind w:left="720" w:right="51"/>
        <w:jc w:val="both"/>
        <w:rPr>
          <w:rFonts w:asciiTheme="minorHAnsi" w:hAnsiTheme="minorHAnsi" w:cstheme="minorHAnsi"/>
          <w:sz w:val="20"/>
          <w:lang w:val="es-MX" w:eastAsia="es-ES"/>
        </w:rPr>
      </w:pPr>
    </w:p>
    <w:p w14:paraId="7A41A6BB" w14:textId="77777777" w:rsidR="00C01EA0" w:rsidRPr="00CF4AD3" w:rsidRDefault="00C01EA0" w:rsidP="00C01EA0">
      <w:pPr>
        <w:numPr>
          <w:ilvl w:val="0"/>
          <w:numId w:val="42"/>
        </w:num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REALIZAR EL PAGO CORRESPONDIENTE EN TIEMPO Y FORMA.</w:t>
      </w:r>
    </w:p>
    <w:p w14:paraId="43A65689" w14:textId="77777777" w:rsidR="00C01EA0" w:rsidRPr="00CF4AD3" w:rsidRDefault="00C01EA0" w:rsidP="00C01EA0">
      <w:pPr>
        <w:suppressAutoHyphens w:val="0"/>
        <w:ind w:left="708"/>
        <w:jc w:val="both"/>
        <w:rPr>
          <w:rFonts w:asciiTheme="minorHAnsi" w:hAnsiTheme="minorHAnsi" w:cstheme="minorHAnsi"/>
          <w:sz w:val="20"/>
          <w:lang w:val="es-MX" w:eastAsia="es-ES"/>
        </w:rPr>
      </w:pPr>
    </w:p>
    <w:p w14:paraId="5F529052"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EL SIGUIENTE PÁRRAFO APARECERÁ SIEMPRE QUE HAYA EXISTIDO GARANTÍA DE CUMPLIMIENTO.</w:t>
      </w:r>
    </w:p>
    <w:p w14:paraId="7D778FB9" w14:textId="77777777" w:rsidR="00C01EA0" w:rsidRPr="00CF4AD3" w:rsidRDefault="00C01EA0" w:rsidP="00C01EA0">
      <w:pPr>
        <w:suppressAutoHyphens w:val="0"/>
        <w:jc w:val="both"/>
        <w:rPr>
          <w:rFonts w:asciiTheme="minorHAnsi" w:hAnsiTheme="minorHAnsi" w:cstheme="minorHAnsi"/>
          <w:sz w:val="20"/>
          <w:lang w:val="es-MX" w:eastAsia="es-ES"/>
        </w:rPr>
      </w:pPr>
    </w:p>
    <w:p w14:paraId="6ED1A8A9" w14:textId="77777777" w:rsidR="00C01EA0" w:rsidRPr="00CF4AD3" w:rsidRDefault="00C01EA0" w:rsidP="00C01EA0">
      <w:pPr>
        <w:numPr>
          <w:ilvl w:val="0"/>
          <w:numId w:val="42"/>
        </w:num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Cs/>
          <w:sz w:val="20"/>
          <w:lang w:val="es-MX" w:eastAsia="es-ES"/>
        </w:rPr>
        <w:t>EXTENDER A</w:t>
      </w:r>
      <w:r w:rsidRPr="00CF4AD3">
        <w:rPr>
          <w:rFonts w:asciiTheme="minorHAnsi" w:hAnsiTheme="minorHAnsi" w:cstheme="minorHAnsi"/>
          <w:b/>
          <w:sz w:val="20"/>
          <w:lang w:val="es-MX" w:eastAsia="es-ES"/>
        </w:rPr>
        <w:t xml:space="preserve"> “EL PROVEEDOR”, </w:t>
      </w:r>
      <w:r w:rsidRPr="00CF4AD3">
        <w:rPr>
          <w:rFonts w:asciiTheme="minorHAnsi" w:hAnsiTheme="minorHAnsi" w:cstheme="minorHAnsi"/>
          <w:bCs/>
          <w:sz w:val="20"/>
          <w:lang w:val="es-MX" w:eastAsia="es-ES"/>
        </w:rPr>
        <w:t>POR CONDUCTO DEL SERVIDOR PÚBLICO FACULTADO, LA CONSTANCIA DE CUMPLIMIENTO DE OBLIGACIONES CONTRACTUALES</w:t>
      </w:r>
      <w:r w:rsidRPr="00CF4AD3">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7C40505B" w14:textId="77777777" w:rsidR="00C01EA0" w:rsidRPr="00CF4AD3" w:rsidRDefault="00C01EA0" w:rsidP="00C01EA0">
      <w:pPr>
        <w:suppressAutoHyphens w:val="0"/>
        <w:ind w:left="720" w:right="51"/>
        <w:jc w:val="both"/>
        <w:rPr>
          <w:rFonts w:asciiTheme="minorHAnsi" w:hAnsiTheme="minorHAnsi" w:cstheme="minorHAnsi"/>
          <w:sz w:val="20"/>
          <w:lang w:val="es-MX" w:eastAsia="es-ES"/>
        </w:rPr>
      </w:pPr>
    </w:p>
    <w:p w14:paraId="4A57A1BA"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EN CASO DE ESTIPULAR OBLIGACIONES ADICIONALES, AGREGAR LOS INCISOS QUE SE REQUIERAN</w:t>
      </w:r>
    </w:p>
    <w:p w14:paraId="1EE4415A"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5ABD8F0" w14:textId="77777777" w:rsidR="00C01EA0" w:rsidRPr="00CF4AD3" w:rsidRDefault="00C01EA0" w:rsidP="00C01EA0">
      <w:pPr>
        <w:tabs>
          <w:tab w:val="left" w:pos="2160"/>
        </w:tabs>
        <w:suppressAutoHyphens w:val="0"/>
        <w:jc w:val="both"/>
        <w:rPr>
          <w:rFonts w:asciiTheme="minorHAnsi" w:hAnsiTheme="minorHAnsi" w:cstheme="minorHAnsi"/>
          <w:b/>
          <w:sz w:val="20"/>
          <w:lang w:val="es-MX" w:eastAsia="es-MX"/>
        </w:rPr>
      </w:pPr>
      <w:r w:rsidRPr="00CF4AD3">
        <w:rPr>
          <w:rFonts w:asciiTheme="minorHAnsi" w:hAnsiTheme="minorHAnsi" w:cstheme="minorHAnsi"/>
          <w:b/>
          <w:sz w:val="20"/>
          <w:lang w:val="es-MX" w:eastAsia="es-ES"/>
        </w:rPr>
        <w:t>DÉCIMA SEGUNDA</w:t>
      </w:r>
      <w:r w:rsidRPr="00CF4AD3">
        <w:rPr>
          <w:rFonts w:asciiTheme="minorHAnsi" w:hAnsiTheme="minorHAnsi" w:cstheme="minorHAnsi"/>
          <w:b/>
          <w:sz w:val="20"/>
          <w:lang w:val="es-MX" w:eastAsia="es-MX"/>
        </w:rPr>
        <w:t xml:space="preserve">. ADMINISTRACIÓN, VERIFICACIÓN, SUPERVISIÓN Y ACEPTACIÓN DE LOS SERVICIOS </w:t>
      </w:r>
    </w:p>
    <w:p w14:paraId="1CAE2E5B" w14:textId="77777777" w:rsidR="00C01EA0" w:rsidRPr="00CF4AD3" w:rsidRDefault="00C01EA0" w:rsidP="00C01EA0">
      <w:pPr>
        <w:tabs>
          <w:tab w:val="left" w:pos="2160"/>
        </w:tabs>
        <w:suppressAutoHyphens w:val="0"/>
        <w:jc w:val="both"/>
        <w:rPr>
          <w:rFonts w:asciiTheme="minorHAnsi" w:hAnsiTheme="minorHAnsi" w:cstheme="minorHAnsi"/>
          <w:sz w:val="20"/>
          <w:lang w:val="es-MX" w:eastAsia="es-ES"/>
        </w:rPr>
      </w:pPr>
    </w:p>
    <w:p w14:paraId="61351141"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DESIGNA COMO ADMINISTRADOR(ES) DEL PRESENTE CONTRATO A </w:t>
      </w:r>
      <w:r w:rsidRPr="00CF4AD3">
        <w:rPr>
          <w:rFonts w:asciiTheme="minorHAnsi" w:hAnsiTheme="minorHAnsi" w:cstheme="minorHAnsi"/>
          <w:b/>
          <w:sz w:val="20"/>
          <w:lang w:val="es-MX" w:eastAsia="es-ES"/>
        </w:rPr>
        <w:t>(</w:t>
      </w:r>
      <w:r w:rsidRPr="00CF4AD3">
        <w:rPr>
          <w:rFonts w:asciiTheme="minorHAnsi" w:hAnsiTheme="minorHAnsi" w:cstheme="minorHAnsi"/>
          <w:b/>
          <w:sz w:val="20"/>
          <w:u w:val="single"/>
          <w:lang w:val="es-MX" w:eastAsia="es-ES"/>
        </w:rPr>
        <w:t>INCORPORAR NOMBRE DE LA, EL O LOS ADMINISTRADORES DEL CONTRATO), CON RFC (INCORPORAR RFC)</w:t>
      </w:r>
      <w:r w:rsidRPr="00CF4AD3">
        <w:rPr>
          <w:rFonts w:asciiTheme="minorHAnsi" w:hAnsiTheme="minorHAnsi" w:cstheme="minorHAnsi"/>
          <w:b/>
          <w:sz w:val="20"/>
          <w:lang w:val="es-MX" w:eastAsia="es-ES"/>
        </w:rPr>
        <w:t>, (</w:t>
      </w:r>
      <w:r w:rsidRPr="00CF4AD3">
        <w:rPr>
          <w:rFonts w:asciiTheme="minorHAnsi" w:hAnsiTheme="minorHAnsi" w:cstheme="minorHAnsi"/>
          <w:b/>
          <w:sz w:val="20"/>
          <w:u w:val="single"/>
          <w:lang w:val="es-MX" w:eastAsia="es-ES"/>
        </w:rPr>
        <w:t>INCORPORAR CARGO DEL ADMINISTRADOR DEL CONTRATO)</w:t>
      </w:r>
      <w:r w:rsidRPr="00CF4AD3">
        <w:rPr>
          <w:rFonts w:asciiTheme="minorHAnsi" w:hAnsiTheme="minorHAnsi" w:cstheme="minorHAnsi"/>
          <w:b/>
          <w:sz w:val="20"/>
          <w:lang w:val="es-MX" w:eastAsia="es-ES"/>
        </w:rPr>
        <w:t xml:space="preserve">, </w:t>
      </w:r>
      <w:r w:rsidRPr="00CF4AD3">
        <w:rPr>
          <w:rFonts w:asciiTheme="minorHAnsi" w:hAnsiTheme="minorHAnsi" w:cstheme="minorHAnsi"/>
          <w:sz w:val="20"/>
          <w:lang w:val="es-MX" w:eastAsia="es-ES"/>
        </w:rPr>
        <w:t>QUIEN DARÁ SEGUIMIENTO Y VERIFICARÁ EL CUMPLIMIENTO DE LOS DERECHOS Y OBLIGACIONES ESTABLECIDOS EN ESTE INSTRUMENTO.</w:t>
      </w:r>
    </w:p>
    <w:p w14:paraId="4BE3CD4B"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p>
    <w:p w14:paraId="7D47988C" w14:textId="77777777" w:rsidR="00C01EA0" w:rsidRPr="00CF4AD3" w:rsidRDefault="00C01EA0" w:rsidP="00C01EA0">
      <w:pPr>
        <w:suppressAutoHyphens w:val="0"/>
        <w:jc w:val="both"/>
        <w:rPr>
          <w:rFonts w:asciiTheme="minorHAnsi" w:eastAsia="Calibri" w:hAnsiTheme="minorHAnsi" w:cstheme="minorHAnsi"/>
          <w:sz w:val="20"/>
          <w:lang w:val="es-MX" w:eastAsia="en-US"/>
        </w:rPr>
      </w:pPr>
      <w:r w:rsidRPr="00CF4AD3">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CF4AD3">
        <w:rPr>
          <w:rFonts w:asciiTheme="minorHAnsi" w:hAnsiTheme="minorHAnsi" w:cstheme="minorHAnsi"/>
          <w:sz w:val="20"/>
          <w:lang w:val="es-MX" w:eastAsia="es-ES"/>
        </w:rPr>
        <w:t>Y EN SU CASO EN LOS ANEXOS RESPECTIVOS, ASÍ COMO LAS CONTENIDAS EN LA PROPUESTA TÉCNICA</w:t>
      </w:r>
      <w:r w:rsidRPr="00CF4AD3">
        <w:rPr>
          <w:rFonts w:asciiTheme="minorHAnsi" w:eastAsia="Calibri" w:hAnsiTheme="minorHAnsi" w:cstheme="minorHAnsi"/>
          <w:sz w:val="20"/>
          <w:lang w:val="es-MX" w:eastAsia="en-US"/>
        </w:rPr>
        <w:t>.</w:t>
      </w:r>
    </w:p>
    <w:p w14:paraId="3EB43F0D"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p>
    <w:p w14:paraId="23E3A9DF" w14:textId="77777777" w:rsidR="00C01EA0" w:rsidRPr="00CF4AD3" w:rsidRDefault="00C01EA0" w:rsidP="00C01EA0">
      <w:pPr>
        <w:tabs>
          <w:tab w:val="left" w:pos="2340"/>
        </w:tabs>
        <w:suppressAutoHyphens w:val="0"/>
        <w:jc w:val="both"/>
        <w:rPr>
          <w:rFonts w:asciiTheme="minorHAnsi" w:eastAsia="Calibri" w:hAnsiTheme="minorHAnsi" w:cstheme="minorHAnsi"/>
          <w:sz w:val="20"/>
          <w:lang w:val="es-MX" w:eastAsia="en-U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A TRAVÉS DEL A</w:t>
      </w:r>
      <w:r w:rsidRPr="00CF4AD3">
        <w:rPr>
          <w:rFonts w:asciiTheme="minorHAnsi" w:eastAsia="Calibri" w:hAnsiTheme="minorHAnsi" w:cstheme="minorHAnsi"/>
          <w:sz w:val="20"/>
          <w:lang w:val="es-MX" w:eastAsia="en-US"/>
        </w:rPr>
        <w:t>DMINISTRADOR DEL CONTRATO</w:t>
      </w:r>
      <w:r w:rsidRPr="00CF4AD3">
        <w:rPr>
          <w:rFonts w:asciiTheme="minorHAnsi" w:hAnsiTheme="minorHAnsi" w:cstheme="minorHAnsi"/>
          <w:sz w:val="20"/>
          <w:lang w:val="es-MX" w:eastAsia="es-ES"/>
        </w:rPr>
        <w:t>, RECHAZARÁ LOS SERVICIOS, QUE NO CUMPLAN LAS ESPECIFICACIONES ESTABLECIDAS EN ESTE CONTRATO Y EN SUS ANEXOS, OBLIGÁNDOSE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EN ESTE SUPUESTO A REALIZARLOS NUEVAMENTE BAJO SU RESPONSABILIDAD Y SIN COSTO ADICIONAL PARA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eastAsia="Calibri" w:hAnsiTheme="minorHAnsi" w:cstheme="minorHAnsi"/>
          <w:sz w:val="20"/>
          <w:lang w:val="es-MX" w:eastAsia="en-US"/>
        </w:rPr>
        <w:t>SIN PERJUICIO DE LA APLICACIÓN DE LAS PENAS CONVENCIONALES O DEDUCCIONES AL COBRO CORRESPONDIENTE.</w:t>
      </w:r>
    </w:p>
    <w:p w14:paraId="6FF882CF" w14:textId="77777777" w:rsidR="00C01EA0" w:rsidRPr="00CF4AD3" w:rsidRDefault="00C01EA0" w:rsidP="00C01EA0">
      <w:pPr>
        <w:tabs>
          <w:tab w:val="left" w:pos="2340"/>
        </w:tabs>
        <w:suppressAutoHyphens w:val="0"/>
        <w:jc w:val="both"/>
        <w:rPr>
          <w:rFonts w:asciiTheme="minorHAnsi" w:eastAsia="Calibri" w:hAnsiTheme="minorHAnsi" w:cstheme="minorHAnsi"/>
          <w:sz w:val="20"/>
          <w:lang w:val="es-MX" w:eastAsia="en-US"/>
        </w:rPr>
      </w:pPr>
    </w:p>
    <w:p w14:paraId="2BBF453F"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A TRAVÉS DEL </w:t>
      </w:r>
      <w:r w:rsidRPr="00CF4AD3">
        <w:rPr>
          <w:rFonts w:asciiTheme="minorHAnsi" w:eastAsia="Calibri" w:hAnsiTheme="minorHAnsi" w:cstheme="minorHAnsi"/>
          <w:sz w:val="20"/>
          <w:lang w:val="es-MX" w:eastAsia="en-US"/>
        </w:rPr>
        <w:t>ADMINISTRADOR DEL CONTRATO</w:t>
      </w:r>
      <w:r w:rsidRPr="00CF4AD3">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CF4AD3">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63D05A13" w14:textId="77777777" w:rsidR="00C01EA0" w:rsidRPr="00CF4AD3" w:rsidRDefault="00C01EA0" w:rsidP="00C01EA0">
      <w:pPr>
        <w:suppressAutoHyphens w:val="0"/>
        <w:jc w:val="both"/>
        <w:rPr>
          <w:rFonts w:asciiTheme="minorHAnsi" w:hAnsiTheme="minorHAnsi" w:cstheme="minorHAnsi"/>
          <w:sz w:val="20"/>
          <w:lang w:val="es-MX" w:eastAsia="es-MX"/>
        </w:rPr>
      </w:pPr>
    </w:p>
    <w:p w14:paraId="4B1C8316" w14:textId="77777777" w:rsidR="00C01EA0" w:rsidRPr="00CF4AD3" w:rsidRDefault="00C01EA0" w:rsidP="00C01EA0">
      <w:pPr>
        <w:suppressAutoHyphens w:val="0"/>
        <w:jc w:val="both"/>
        <w:rPr>
          <w:rFonts w:asciiTheme="minorHAnsi" w:hAnsiTheme="minorHAnsi" w:cstheme="minorHAnsi"/>
          <w:b/>
          <w:sz w:val="20"/>
          <w:lang w:val="es-MX" w:eastAsia="es-MX"/>
        </w:rPr>
      </w:pPr>
      <w:r w:rsidRPr="00CF4AD3">
        <w:rPr>
          <w:rFonts w:asciiTheme="minorHAnsi" w:hAnsiTheme="minorHAnsi" w:cstheme="minorHAnsi"/>
          <w:b/>
          <w:sz w:val="20"/>
          <w:lang w:val="es-MX" w:eastAsia="es-ES"/>
        </w:rPr>
        <w:t>DÉCIMA TERCERA</w:t>
      </w:r>
      <w:r w:rsidRPr="00CF4AD3">
        <w:rPr>
          <w:rFonts w:asciiTheme="minorHAnsi" w:hAnsiTheme="minorHAnsi" w:cstheme="minorHAnsi"/>
          <w:b/>
          <w:sz w:val="20"/>
          <w:lang w:val="es-MX" w:eastAsia="es-MX"/>
        </w:rPr>
        <w:t>. DEDUCCIONES</w:t>
      </w:r>
    </w:p>
    <w:p w14:paraId="1FDDCA52" w14:textId="77777777" w:rsidR="00C01EA0" w:rsidRPr="00CF4AD3" w:rsidRDefault="00C01EA0" w:rsidP="00C01EA0">
      <w:pPr>
        <w:suppressAutoHyphens w:val="0"/>
        <w:jc w:val="both"/>
        <w:rPr>
          <w:rFonts w:asciiTheme="minorHAnsi" w:hAnsiTheme="minorHAnsi" w:cstheme="minorHAnsi"/>
          <w:sz w:val="20"/>
          <w:lang w:val="es-MX" w:eastAsia="es-MX"/>
        </w:rPr>
      </w:pPr>
    </w:p>
    <w:p w14:paraId="1AA771C6" w14:textId="77777777" w:rsidR="00C01EA0" w:rsidRPr="00CF4AD3" w:rsidRDefault="00C01EA0" w:rsidP="00C01EA0">
      <w:pPr>
        <w:widowControl w:val="0"/>
        <w:tabs>
          <w:tab w:val="left" w:pos="2520"/>
        </w:tabs>
        <w:suppressAutoHyphens w:val="0"/>
        <w:jc w:val="both"/>
        <w:rPr>
          <w:rFonts w:asciiTheme="minorHAnsi" w:hAnsiTheme="minorHAnsi" w:cstheme="minorHAnsi"/>
          <w:spacing w:val="-2"/>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b/>
          <w:bCs/>
          <w:spacing w:val="-2"/>
          <w:sz w:val="20"/>
          <w:lang w:val="es-MX" w:eastAsia="es-ES"/>
        </w:rPr>
        <w:t xml:space="preserve"> </w:t>
      </w:r>
      <w:r w:rsidRPr="00CF4AD3">
        <w:rPr>
          <w:rFonts w:asciiTheme="minorHAnsi" w:hAnsiTheme="minorHAnsi" w:cstheme="minorHAnsi"/>
          <w:bCs/>
          <w:spacing w:val="-2"/>
          <w:sz w:val="20"/>
          <w:lang w:val="es-MX" w:eastAsia="es-ES"/>
        </w:rPr>
        <w:t xml:space="preserve">APLICARÁ DEDUCCIONES AL PAGO POR EL </w:t>
      </w:r>
      <w:r w:rsidRPr="00CF4AD3">
        <w:rPr>
          <w:rFonts w:asciiTheme="minorHAnsi" w:hAnsiTheme="minorHAnsi" w:cstheme="minorHAnsi"/>
          <w:spacing w:val="-2"/>
          <w:sz w:val="20"/>
          <w:lang w:val="es-MX" w:eastAsia="es-ES"/>
        </w:rPr>
        <w:t>INCUMPLIMIENTO PARCIAL O DEFICIENTE, EN QUE INCURRA</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pacing w:val="-2"/>
          <w:sz w:val="20"/>
          <w:lang w:val="es-MX" w:eastAsia="es-ES"/>
        </w:rPr>
        <w:t xml:space="preserve"> CONFORME A LO ESTIPULADO EN LAS CLÁUSULAS DEL PRESENTE C</w:t>
      </w:r>
      <w:r w:rsidRPr="00CF4AD3">
        <w:rPr>
          <w:rFonts w:asciiTheme="minorHAnsi" w:hAnsiTheme="minorHAnsi" w:cstheme="minorHAnsi"/>
          <w:sz w:val="20"/>
          <w:lang w:val="es-MX" w:eastAsia="es-ES"/>
        </w:rPr>
        <w:t>ONTRATO Y SUS ANEXOS RESPECTIVOS,</w:t>
      </w:r>
      <w:r w:rsidRPr="00CF4AD3">
        <w:rPr>
          <w:rFonts w:asciiTheme="minorHAnsi" w:hAnsiTheme="minorHAnsi" w:cstheme="minorHAnsi"/>
          <w:spacing w:val="-2"/>
          <w:sz w:val="20"/>
          <w:lang w:val="es-MX" w:eastAsia="es-ES"/>
        </w:rPr>
        <w:t xml:space="preserve"> LAS CUALES SE CALCULARÁN POR UN </w:t>
      </w:r>
      <w:r w:rsidRPr="00CF4AD3">
        <w:rPr>
          <w:rFonts w:asciiTheme="minorHAnsi" w:hAnsiTheme="minorHAnsi" w:cstheme="minorHAnsi"/>
          <w:b/>
          <w:spacing w:val="-2"/>
          <w:sz w:val="20"/>
          <w:u w:val="single"/>
          <w:lang w:val="es-MX" w:eastAsia="es-ES"/>
        </w:rPr>
        <w:t xml:space="preserve">(EN CASO DE EXISTIR SÓLO UN PORCENTAJE, </w:t>
      </w:r>
      <w:r w:rsidRPr="00CF4AD3">
        <w:rPr>
          <w:rFonts w:asciiTheme="minorHAnsi" w:hAnsiTheme="minorHAnsi" w:cstheme="minorHAnsi"/>
          <w:b/>
          <w:bCs/>
          <w:spacing w:val="-2"/>
          <w:sz w:val="20"/>
          <w:u w:val="single"/>
          <w:lang w:eastAsia="es-ES"/>
        </w:rPr>
        <w:t xml:space="preserve">SEÑALAR PORCENTAJE DE DEDUCTIVA) </w:t>
      </w:r>
      <w:r w:rsidRPr="00CF4AD3">
        <w:rPr>
          <w:rFonts w:asciiTheme="minorHAnsi" w:hAnsiTheme="minorHAnsi" w:cstheme="minorHAnsi"/>
          <w:bCs/>
          <w:spacing w:val="-2"/>
          <w:sz w:val="20"/>
          <w:lang w:eastAsia="es-ES"/>
        </w:rPr>
        <w:t xml:space="preserve">% </w:t>
      </w:r>
      <w:r w:rsidRPr="00CF4AD3">
        <w:rPr>
          <w:rFonts w:asciiTheme="minorHAnsi" w:hAnsiTheme="minorHAnsi" w:cstheme="minorHAnsi"/>
          <w:spacing w:val="-2"/>
          <w:sz w:val="20"/>
          <w:lang w:val="es-MX" w:eastAsia="es-ES"/>
        </w:rPr>
        <w:t xml:space="preserve">SOBRE EL MONTO DE LOS SERVICIOS, </w:t>
      </w:r>
      <w:r w:rsidRPr="00CF4AD3">
        <w:rPr>
          <w:rFonts w:asciiTheme="minorHAnsi" w:hAnsiTheme="minorHAnsi" w:cstheme="minorHAnsi"/>
          <w:b/>
          <w:spacing w:val="-2"/>
          <w:sz w:val="20"/>
          <w:u w:val="single"/>
          <w:lang w:val="es-MX" w:eastAsia="es-ES"/>
        </w:rPr>
        <w:t xml:space="preserve">(EN CASO DE ESTABLECER POR DIVERSOS CONCEPTOS DEDUCTIVAS </w:t>
      </w:r>
      <w:r w:rsidRPr="00CF4AD3">
        <w:rPr>
          <w:rFonts w:asciiTheme="minorHAnsi" w:hAnsiTheme="minorHAnsi" w:cstheme="minorHAnsi"/>
          <w:b/>
          <w:spacing w:val="-2"/>
          <w:sz w:val="20"/>
          <w:u w:val="single"/>
          <w:lang w:val="es-MX" w:eastAsia="es-ES"/>
        </w:rPr>
        <w:lastRenderedPageBreak/>
        <w:t>REMITIR AL ANEXO CORRESPONDIENTE),</w:t>
      </w:r>
      <w:r w:rsidRPr="00CF4AD3">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pacing w:val="-2"/>
          <w:sz w:val="20"/>
          <w:lang w:val="es-MX" w:eastAsia="es-ES"/>
        </w:rPr>
        <w:t xml:space="preserve"> PRESENTE PARA SU COBRO, EN EL PAGO QUE SE ENCUENTRE EN TRÁMITE O BIEN EN EL SIGUIENTE PAGO.</w:t>
      </w:r>
    </w:p>
    <w:p w14:paraId="24C4856F" w14:textId="77777777" w:rsidR="00C01EA0" w:rsidRPr="00CF4AD3" w:rsidRDefault="00C01EA0" w:rsidP="00C01EA0">
      <w:pPr>
        <w:widowControl w:val="0"/>
        <w:tabs>
          <w:tab w:val="left" w:pos="2520"/>
        </w:tabs>
        <w:suppressAutoHyphens w:val="0"/>
        <w:jc w:val="both"/>
        <w:rPr>
          <w:rFonts w:asciiTheme="minorHAnsi" w:hAnsiTheme="minorHAnsi" w:cstheme="minorHAnsi"/>
          <w:spacing w:val="-2"/>
          <w:sz w:val="20"/>
          <w:lang w:val="es-MX" w:eastAsia="es-ES"/>
        </w:rPr>
      </w:pPr>
    </w:p>
    <w:p w14:paraId="223FB843" w14:textId="77777777" w:rsidR="00C01EA0" w:rsidRPr="00CF4AD3" w:rsidRDefault="00C01EA0" w:rsidP="00C01EA0">
      <w:pPr>
        <w:widowControl w:val="0"/>
        <w:tabs>
          <w:tab w:val="left" w:pos="2520"/>
        </w:tabs>
        <w:suppressAutoHyphens w:val="0"/>
        <w:jc w:val="both"/>
        <w:rPr>
          <w:rFonts w:asciiTheme="minorHAnsi" w:hAnsiTheme="minorHAnsi" w:cstheme="minorHAnsi"/>
          <w:spacing w:val="-2"/>
          <w:sz w:val="20"/>
          <w:lang w:val="es-MX" w:eastAsia="es-ES"/>
        </w:rPr>
      </w:pPr>
      <w:r w:rsidRPr="00CF4AD3">
        <w:rPr>
          <w:rFonts w:asciiTheme="minorHAnsi" w:hAnsiTheme="minorHAnsi" w:cstheme="minorHAnsi"/>
          <w:spacing w:val="-2"/>
          <w:sz w:val="20"/>
          <w:lang w:val="es-MX" w:eastAsia="es-ES"/>
        </w:rPr>
        <w:t xml:space="preserve">DE NO EXISTIR PAGOS PENDIENTES, SE REQUERIRÁ A </w:t>
      </w:r>
      <w:r w:rsidRPr="00CF4AD3">
        <w:rPr>
          <w:rFonts w:asciiTheme="minorHAnsi" w:hAnsiTheme="minorHAnsi" w:cstheme="minorHAnsi"/>
          <w:b/>
          <w:sz w:val="20"/>
          <w:lang w:val="es-MX" w:eastAsia="es-ES"/>
        </w:rPr>
        <w:t>“EL PROVEEDOR”</w:t>
      </w:r>
      <w:r w:rsidRPr="00CF4AD3">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018C9A04" w14:textId="77777777" w:rsidR="00C01EA0" w:rsidRPr="00CF4AD3" w:rsidRDefault="00C01EA0" w:rsidP="00C01EA0">
      <w:pPr>
        <w:suppressAutoHyphens w:val="0"/>
        <w:jc w:val="both"/>
        <w:rPr>
          <w:rFonts w:asciiTheme="minorHAnsi" w:hAnsiTheme="minorHAnsi" w:cstheme="minorHAnsi"/>
          <w:spacing w:val="-2"/>
          <w:sz w:val="20"/>
          <w:lang w:val="es-MX" w:eastAsia="es-ES"/>
        </w:rPr>
      </w:pPr>
    </w:p>
    <w:p w14:paraId="09FD3D5C" w14:textId="77777777" w:rsidR="00C01EA0" w:rsidRPr="00CF4AD3" w:rsidRDefault="00C01EA0" w:rsidP="00C01EA0">
      <w:pPr>
        <w:widowControl w:val="0"/>
        <w:tabs>
          <w:tab w:val="left" w:pos="2520"/>
        </w:tabs>
        <w:suppressAutoHyphens w:val="0"/>
        <w:jc w:val="both"/>
        <w:rPr>
          <w:rFonts w:asciiTheme="minorHAnsi" w:hAnsiTheme="minorHAnsi" w:cstheme="minorHAnsi"/>
          <w:bCs/>
          <w:spacing w:val="-2"/>
          <w:sz w:val="20"/>
          <w:lang w:val="es-MX" w:eastAsia="es-ES"/>
        </w:rPr>
      </w:pPr>
      <w:r w:rsidRPr="00CF4AD3">
        <w:rPr>
          <w:rFonts w:asciiTheme="minorHAnsi" w:hAnsiTheme="minorHAnsi" w:cstheme="minorHAnsi"/>
          <w:bCs/>
          <w:spacing w:val="-2"/>
          <w:sz w:val="20"/>
          <w:lang w:val="es-MX" w:eastAsia="es-ES"/>
        </w:rPr>
        <w:t>LAS DEDUCCIONES ECONÓMICAS SE APLICARÁN SOBRE LA CANTIDAD INDICADA SIN INCLUIR IMPUESTOS.</w:t>
      </w:r>
    </w:p>
    <w:p w14:paraId="5327A4D9" w14:textId="77777777" w:rsidR="00C01EA0" w:rsidRPr="00CF4AD3" w:rsidRDefault="00C01EA0" w:rsidP="00C01EA0">
      <w:pPr>
        <w:widowControl w:val="0"/>
        <w:tabs>
          <w:tab w:val="left" w:pos="2520"/>
        </w:tabs>
        <w:suppressAutoHyphens w:val="0"/>
        <w:jc w:val="both"/>
        <w:rPr>
          <w:rFonts w:asciiTheme="minorHAnsi" w:hAnsiTheme="minorHAnsi" w:cstheme="minorHAnsi"/>
          <w:bCs/>
          <w:spacing w:val="-2"/>
          <w:sz w:val="20"/>
          <w:lang w:val="es-MX" w:eastAsia="es-ES"/>
        </w:rPr>
      </w:pPr>
    </w:p>
    <w:p w14:paraId="32EC078A" w14:textId="77777777" w:rsidR="00C01EA0" w:rsidRPr="00CF4AD3" w:rsidRDefault="00C01EA0" w:rsidP="00C01EA0">
      <w:pPr>
        <w:widowControl w:val="0"/>
        <w:tabs>
          <w:tab w:val="left" w:pos="2520"/>
        </w:tabs>
        <w:suppressAutoHyphens w:val="0"/>
        <w:jc w:val="both"/>
        <w:rPr>
          <w:rFonts w:asciiTheme="minorHAnsi" w:hAnsiTheme="minorHAnsi" w:cstheme="minorHAnsi"/>
          <w:bCs/>
          <w:spacing w:val="-2"/>
          <w:sz w:val="20"/>
          <w:lang w:val="es-MX" w:eastAsia="es-ES"/>
        </w:rPr>
      </w:pPr>
      <w:r w:rsidRPr="00CF4AD3">
        <w:rPr>
          <w:rFonts w:asciiTheme="minorHAnsi" w:hAnsiTheme="minorHAnsi" w:cstheme="minorHAnsi"/>
          <w:bCs/>
          <w:spacing w:val="-2"/>
          <w:sz w:val="20"/>
          <w:lang w:val="es-MX" w:eastAsia="es-ES"/>
        </w:rPr>
        <w:t>EL CÁLCULO DE LAS DEDUCCIONES CORRESPONDIENTES LAS REALIZARÁ EL A</w:t>
      </w:r>
      <w:r w:rsidRPr="00CF4AD3">
        <w:rPr>
          <w:rFonts w:asciiTheme="minorHAnsi" w:eastAsia="Calibri" w:hAnsiTheme="minorHAnsi" w:cstheme="minorHAnsi"/>
          <w:sz w:val="20"/>
          <w:lang w:val="es-MX" w:eastAsia="en-US"/>
        </w:rPr>
        <w:t>DMINISTRADOR DEL CONTRATO</w:t>
      </w:r>
      <w:r w:rsidRPr="00CF4AD3">
        <w:rPr>
          <w:rFonts w:asciiTheme="minorHAnsi" w:hAnsiTheme="minorHAnsi" w:cstheme="minorHAnsi"/>
          <w:bCs/>
          <w:spacing w:val="-2"/>
          <w:sz w:val="20"/>
          <w:lang w:val="es-MX" w:eastAsia="es-ES"/>
        </w:rPr>
        <w:t xml:space="preserve"> DE</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b/>
          <w:bCs/>
          <w:spacing w:val="-2"/>
          <w:sz w:val="20"/>
          <w:lang w:val="es-MX" w:eastAsia="es-ES"/>
        </w:rPr>
        <w:t xml:space="preserve">, </w:t>
      </w:r>
      <w:r w:rsidRPr="00CF4AD3">
        <w:rPr>
          <w:rFonts w:asciiTheme="minorHAnsi" w:hAnsiTheme="minorHAnsi" w:cstheme="minorHAnsi"/>
          <w:bCs/>
          <w:spacing w:val="-2"/>
          <w:sz w:val="20"/>
          <w:lang w:val="es-MX" w:eastAsia="es-ES"/>
        </w:rPr>
        <w:t>CUYÁ NOTIFICACIÓN SE REALIZARÁ</w:t>
      </w:r>
      <w:r w:rsidRPr="00CF4AD3">
        <w:rPr>
          <w:rFonts w:asciiTheme="minorHAnsi" w:hAnsiTheme="minorHAnsi" w:cstheme="minorHAnsi"/>
          <w:b/>
          <w:bCs/>
          <w:spacing w:val="-2"/>
          <w:sz w:val="20"/>
          <w:lang w:val="es-MX" w:eastAsia="es-ES"/>
        </w:rPr>
        <w:t xml:space="preserve"> </w:t>
      </w:r>
      <w:r w:rsidRPr="00CF4AD3">
        <w:rPr>
          <w:rFonts w:asciiTheme="minorHAnsi" w:hAnsiTheme="minorHAnsi" w:cstheme="minorHAnsi"/>
          <w:bCs/>
          <w:spacing w:val="-2"/>
          <w:sz w:val="20"/>
          <w:lang w:val="es-MX" w:eastAsia="es-ES"/>
        </w:rPr>
        <w:t xml:space="preserve">POR ESCRITO O VÍA CORREO ELECTRÓNICO, DENTRO DE LOS </w:t>
      </w:r>
      <w:r w:rsidRPr="00CF4AD3">
        <w:rPr>
          <w:rFonts w:asciiTheme="minorHAnsi" w:hAnsiTheme="minorHAnsi" w:cstheme="minorHAnsi"/>
          <w:b/>
          <w:bCs/>
          <w:spacing w:val="-2"/>
          <w:sz w:val="20"/>
          <w:u w:val="single"/>
          <w:lang w:val="es-MX" w:eastAsia="es-ES"/>
        </w:rPr>
        <w:t>(DÍAS)</w:t>
      </w:r>
      <w:r w:rsidRPr="00CF4AD3">
        <w:rPr>
          <w:rFonts w:asciiTheme="minorHAnsi" w:hAnsiTheme="minorHAnsi" w:cstheme="minorHAnsi"/>
          <w:b/>
          <w:bCs/>
          <w:spacing w:val="-2"/>
          <w:sz w:val="20"/>
          <w:lang w:val="es-MX" w:eastAsia="es-ES"/>
        </w:rPr>
        <w:t xml:space="preserve"> </w:t>
      </w:r>
      <w:r w:rsidRPr="00CF4AD3">
        <w:rPr>
          <w:rFonts w:asciiTheme="minorHAnsi" w:hAnsiTheme="minorHAnsi" w:cstheme="minorHAnsi"/>
          <w:bCs/>
          <w:spacing w:val="-2"/>
          <w:sz w:val="20"/>
          <w:lang w:val="es-MX" w:eastAsia="es-ES"/>
        </w:rPr>
        <w:t>POSTERIORES AL INCUMPLIMIENTO PARCIAL O DEFICIENTE.</w:t>
      </w:r>
    </w:p>
    <w:p w14:paraId="23EA0E1B" w14:textId="77777777" w:rsidR="00C01EA0" w:rsidRPr="00CF4AD3" w:rsidRDefault="00C01EA0" w:rsidP="00C01EA0">
      <w:pPr>
        <w:widowControl w:val="0"/>
        <w:tabs>
          <w:tab w:val="left" w:pos="2520"/>
        </w:tabs>
        <w:suppressAutoHyphens w:val="0"/>
        <w:jc w:val="both"/>
        <w:rPr>
          <w:rFonts w:asciiTheme="minorHAnsi" w:hAnsiTheme="minorHAnsi" w:cstheme="minorHAnsi"/>
          <w:bCs/>
          <w:spacing w:val="-2"/>
          <w:sz w:val="20"/>
          <w:lang w:val="es-MX" w:eastAsia="es-ES"/>
        </w:rPr>
      </w:pPr>
    </w:p>
    <w:p w14:paraId="652BD488" w14:textId="77777777" w:rsidR="00C01EA0" w:rsidRPr="00CF4AD3" w:rsidRDefault="00C01EA0" w:rsidP="00C01EA0">
      <w:pPr>
        <w:suppressAutoHyphens w:val="0"/>
        <w:jc w:val="both"/>
        <w:rPr>
          <w:rFonts w:asciiTheme="minorHAnsi" w:hAnsiTheme="minorHAnsi" w:cstheme="minorHAnsi"/>
          <w:b/>
          <w:sz w:val="20"/>
          <w:lang w:val="es-MX" w:eastAsia="es-MX"/>
        </w:rPr>
      </w:pPr>
      <w:r w:rsidRPr="00CF4AD3">
        <w:rPr>
          <w:rFonts w:asciiTheme="minorHAnsi" w:hAnsiTheme="minorHAnsi" w:cstheme="minorHAnsi"/>
          <w:b/>
          <w:sz w:val="20"/>
          <w:lang w:val="es-MX" w:eastAsia="es-ES"/>
        </w:rPr>
        <w:t>DÉCIMA CUARTA</w:t>
      </w:r>
      <w:r w:rsidRPr="00CF4AD3">
        <w:rPr>
          <w:rFonts w:asciiTheme="minorHAnsi" w:hAnsiTheme="minorHAnsi" w:cstheme="minorHAnsi"/>
          <w:b/>
          <w:sz w:val="20"/>
          <w:lang w:val="es-MX" w:eastAsia="es-MX"/>
        </w:rPr>
        <w:t>. PENAS CONVENCIONALES</w:t>
      </w:r>
    </w:p>
    <w:p w14:paraId="5D85647C"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p>
    <w:p w14:paraId="616CC548" w14:textId="77777777" w:rsidR="00C01EA0" w:rsidRPr="00CF4AD3" w:rsidRDefault="00C01EA0" w:rsidP="00C01EA0">
      <w:pPr>
        <w:suppressAutoHyphens w:val="0"/>
        <w:jc w:val="both"/>
        <w:rPr>
          <w:rFonts w:asciiTheme="minorHAnsi" w:hAnsiTheme="minorHAnsi" w:cstheme="minorHAnsi"/>
          <w:bCs/>
          <w:spacing w:val="-2"/>
          <w:sz w:val="20"/>
          <w:lang w:eastAsia="es-ES"/>
        </w:rPr>
      </w:pPr>
      <w:r w:rsidRPr="00CF4AD3">
        <w:rPr>
          <w:rFonts w:asciiTheme="minorHAnsi" w:hAnsiTheme="minorHAnsi" w:cstheme="minorHAnsi"/>
          <w:sz w:val="20"/>
          <w:lang w:eastAsia="es-ES"/>
        </w:rPr>
        <w:t xml:space="preserve">EN CASO </w:t>
      </w:r>
      <w:r w:rsidRPr="00CF4AD3">
        <w:rPr>
          <w:rFonts w:asciiTheme="minorHAnsi" w:hAnsiTheme="minorHAnsi" w:cstheme="minorHAnsi"/>
          <w:bCs/>
          <w:spacing w:val="-2"/>
          <w:sz w:val="20"/>
          <w:lang w:eastAsia="es-ES"/>
        </w:rPr>
        <w:t xml:space="preserve">QUE </w:t>
      </w:r>
      <w:r w:rsidRPr="00CF4AD3">
        <w:rPr>
          <w:rFonts w:asciiTheme="minorHAnsi" w:hAnsiTheme="minorHAnsi" w:cstheme="minorHAnsi"/>
          <w:b/>
          <w:sz w:val="20"/>
          <w:lang w:val="es-MX" w:eastAsia="es-ES"/>
        </w:rPr>
        <w:t xml:space="preserve"> “EL PROVEEDOR” </w:t>
      </w:r>
      <w:r w:rsidRPr="00CF4AD3">
        <w:rPr>
          <w:rFonts w:asciiTheme="minorHAnsi" w:hAnsiTheme="minorHAnsi" w:cstheme="minorHAnsi"/>
          <w:bCs/>
          <w:spacing w:val="-2"/>
          <w:sz w:val="20"/>
          <w:lang w:eastAsia="es-ES"/>
        </w:rPr>
        <w:t xml:space="preserve">INCURRA EN </w:t>
      </w:r>
      <w:r w:rsidRPr="00CF4AD3">
        <w:rPr>
          <w:rFonts w:asciiTheme="minorHAnsi" w:hAnsiTheme="minorHAnsi" w:cstheme="minorHAnsi"/>
          <w:sz w:val="20"/>
          <w:lang w:eastAsia="es-ES"/>
        </w:rPr>
        <w:t>ATRASO EN EL CUMPLIMIENTO CONFORME A LO PACTADO</w:t>
      </w:r>
      <w:r w:rsidRPr="00CF4AD3">
        <w:rPr>
          <w:rFonts w:asciiTheme="minorHAnsi" w:hAnsiTheme="minorHAnsi" w:cstheme="minorHAnsi"/>
          <w:bCs/>
          <w:spacing w:val="-2"/>
          <w:sz w:val="20"/>
          <w:lang w:eastAsia="es-ES"/>
        </w:rPr>
        <w:t xml:space="preserve"> </w:t>
      </w:r>
      <w:r w:rsidRPr="00CF4AD3">
        <w:rPr>
          <w:rFonts w:asciiTheme="minorHAnsi" w:hAnsiTheme="minorHAnsi" w:cstheme="minorHAnsi"/>
          <w:sz w:val="20"/>
          <w:lang w:eastAsia="es-ES"/>
        </w:rPr>
        <w:t>PARA LA PRESTACIÓN DE LOS SERVICIOS, OBJETO DEL</w:t>
      </w:r>
      <w:r w:rsidRPr="00CF4AD3">
        <w:rPr>
          <w:rFonts w:asciiTheme="minorHAnsi" w:hAnsiTheme="minorHAnsi" w:cstheme="minorHAnsi"/>
          <w:bCs/>
          <w:spacing w:val="-2"/>
          <w:sz w:val="20"/>
          <w:lang w:eastAsia="es-ES"/>
        </w:rPr>
        <w:t xml:space="preserve"> PRESENTE CONTRATO, CONFORME A LO ESTABLECIDO EN EL ANEXO (NO.___) PARTE INTEGRAL DEL PRESENTE CONTRATO,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bCs/>
          <w:spacing w:val="-2"/>
          <w:sz w:val="20"/>
          <w:lang w:eastAsia="es-ES"/>
        </w:rPr>
        <w:t xml:space="preserve"> POR CONDUCTO DEL </w:t>
      </w:r>
      <w:r w:rsidRPr="00CF4AD3">
        <w:rPr>
          <w:rFonts w:asciiTheme="minorHAnsi" w:eastAsia="Calibri" w:hAnsiTheme="minorHAnsi" w:cstheme="minorHAnsi"/>
          <w:sz w:val="20"/>
          <w:lang w:val="es-MX" w:eastAsia="en-US"/>
        </w:rPr>
        <w:t>ADMINISTRADOR DEL CONTRATO</w:t>
      </w:r>
      <w:r w:rsidRPr="00CF4AD3">
        <w:rPr>
          <w:rFonts w:asciiTheme="minorHAnsi" w:hAnsiTheme="minorHAnsi" w:cstheme="minorHAnsi"/>
          <w:bCs/>
          <w:spacing w:val="-2"/>
          <w:sz w:val="20"/>
          <w:lang w:eastAsia="es-ES"/>
        </w:rPr>
        <w:t xml:space="preserve"> APLICARÁ LA PENA CONVENCIONAL EQUIVALENTE AL </w:t>
      </w:r>
      <w:r w:rsidRPr="00CF4AD3">
        <w:rPr>
          <w:rFonts w:asciiTheme="minorHAnsi" w:hAnsiTheme="minorHAnsi" w:cstheme="minorHAnsi"/>
          <w:b/>
          <w:bCs/>
          <w:spacing w:val="-2"/>
          <w:sz w:val="20"/>
          <w:u w:val="single"/>
          <w:lang w:eastAsia="es-ES"/>
        </w:rPr>
        <w:t>(INCORPORAR PORCENTAJE DE PENA CONVENCIONAL</w:t>
      </w:r>
      <w:r w:rsidRPr="00CF4AD3">
        <w:rPr>
          <w:rFonts w:asciiTheme="minorHAnsi" w:hAnsiTheme="minorHAnsi" w:cstheme="minorHAnsi"/>
          <w:b/>
          <w:bCs/>
          <w:spacing w:val="-2"/>
          <w:sz w:val="20"/>
          <w:lang w:eastAsia="es-ES"/>
        </w:rPr>
        <w:t>)%</w:t>
      </w:r>
      <w:r w:rsidRPr="00CF4AD3">
        <w:rPr>
          <w:rFonts w:asciiTheme="minorHAnsi" w:hAnsiTheme="minorHAnsi" w:cstheme="minorHAnsi"/>
          <w:sz w:val="20"/>
          <w:lang w:eastAsia="es-ES"/>
        </w:rPr>
        <w:t>,</w:t>
      </w:r>
      <w:r w:rsidRPr="00CF4AD3">
        <w:rPr>
          <w:rFonts w:asciiTheme="minorHAnsi" w:hAnsiTheme="minorHAnsi" w:cstheme="minorHAnsi"/>
          <w:b/>
          <w:sz w:val="20"/>
          <w:u w:val="single"/>
          <w:lang w:eastAsia="es-ES"/>
        </w:rPr>
        <w:t xml:space="preserve"> (</w:t>
      </w:r>
      <w:r w:rsidRPr="00CF4AD3">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CF4AD3">
        <w:rPr>
          <w:rFonts w:asciiTheme="minorHAnsi" w:hAnsiTheme="minorHAnsi" w:cstheme="minorHAnsi"/>
          <w:bCs/>
          <w:spacing w:val="-2"/>
          <w:sz w:val="20"/>
          <w:lang w:eastAsia="es-ES"/>
        </w:rPr>
        <w:t xml:space="preserve">POR CADA </w:t>
      </w:r>
      <w:r w:rsidRPr="00CF4AD3">
        <w:rPr>
          <w:rFonts w:asciiTheme="minorHAnsi" w:hAnsiTheme="minorHAnsi" w:cstheme="minorHAnsi"/>
          <w:b/>
          <w:bCs/>
          <w:spacing w:val="-2"/>
          <w:sz w:val="20"/>
          <w:u w:val="single"/>
          <w:lang w:eastAsia="es-ES"/>
        </w:rPr>
        <w:t>(CALCULAR PERIODICIDAD DE PENA)</w:t>
      </w:r>
      <w:r w:rsidRPr="00CF4AD3">
        <w:rPr>
          <w:rFonts w:asciiTheme="minorHAnsi" w:hAnsiTheme="minorHAnsi" w:cstheme="minorHAnsi"/>
          <w:bCs/>
          <w:spacing w:val="-2"/>
          <w:sz w:val="20"/>
          <w:lang w:eastAsia="es-ES"/>
        </w:rPr>
        <w:t xml:space="preserve"> DE ATRASO SOBRE LA PARTE DE LOS SERVICIOS NO PRESTADOS, DE CONFORMIDAD CON </w:t>
      </w:r>
      <w:r w:rsidRPr="00CF4AD3">
        <w:rPr>
          <w:rFonts w:asciiTheme="minorHAnsi" w:hAnsiTheme="minorHAnsi" w:cstheme="minorHAnsi"/>
          <w:sz w:val="20"/>
          <w:lang w:eastAsia="es-ES"/>
        </w:rPr>
        <w:t>ESTE INSTRUMENTO LEGAL</w:t>
      </w:r>
      <w:r w:rsidRPr="00CF4AD3">
        <w:rPr>
          <w:rFonts w:asciiTheme="minorHAnsi" w:hAnsiTheme="minorHAnsi" w:cstheme="minorHAnsi"/>
          <w:bCs/>
          <w:spacing w:val="-2"/>
          <w:sz w:val="20"/>
          <w:lang w:eastAsia="es-ES"/>
        </w:rPr>
        <w:t xml:space="preserve"> </w:t>
      </w:r>
      <w:r w:rsidRPr="00CF4AD3">
        <w:rPr>
          <w:rFonts w:asciiTheme="minorHAnsi" w:hAnsiTheme="minorHAnsi" w:cstheme="minorHAnsi"/>
          <w:sz w:val="20"/>
          <w:lang w:val="es-MX" w:eastAsia="es-ES"/>
        </w:rPr>
        <w:t>Y SUS RESPECTIVOS ANEXOS.</w:t>
      </w:r>
    </w:p>
    <w:p w14:paraId="24D94C00" w14:textId="77777777" w:rsidR="00C01EA0" w:rsidRPr="00CF4AD3" w:rsidRDefault="00C01EA0" w:rsidP="00C01EA0">
      <w:pPr>
        <w:suppressAutoHyphens w:val="0"/>
        <w:jc w:val="both"/>
        <w:rPr>
          <w:rFonts w:asciiTheme="minorHAnsi" w:hAnsiTheme="minorHAnsi" w:cstheme="minorHAnsi"/>
          <w:bCs/>
          <w:spacing w:val="-2"/>
          <w:sz w:val="20"/>
          <w:lang w:eastAsia="es-ES"/>
        </w:rPr>
      </w:pPr>
    </w:p>
    <w:p w14:paraId="3F45649B" w14:textId="77777777" w:rsidR="00C01EA0" w:rsidRPr="00CF4AD3" w:rsidRDefault="00C01EA0" w:rsidP="00C01EA0">
      <w:pPr>
        <w:suppressAutoHyphens w:val="0"/>
        <w:ind w:right="51"/>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ADMINISTRADOR DEL CONTRATO DETERMINARÁ EL CÁLCULO DE LA PENA CONVENCIONAL, </w:t>
      </w:r>
      <w:r w:rsidRPr="00CF4AD3">
        <w:rPr>
          <w:rFonts w:asciiTheme="minorHAnsi" w:hAnsiTheme="minorHAnsi" w:cstheme="minorHAnsi"/>
          <w:bCs/>
          <w:spacing w:val="-2"/>
          <w:sz w:val="20"/>
          <w:lang w:val="es-MX" w:eastAsia="es-ES"/>
        </w:rPr>
        <w:t xml:space="preserve">CUYA NOTIFICACIÓN SE REALIZARÁ POR ESCRITO O VÍA CORREO ELECTRÓNICO, DENTRO DE LOS </w:t>
      </w:r>
      <w:r w:rsidRPr="00CF4AD3">
        <w:rPr>
          <w:rFonts w:asciiTheme="minorHAnsi" w:hAnsiTheme="minorHAnsi" w:cstheme="minorHAnsi"/>
          <w:b/>
          <w:bCs/>
          <w:spacing w:val="-2"/>
          <w:sz w:val="20"/>
          <w:u w:val="single"/>
          <w:lang w:val="es-MX" w:eastAsia="es-ES"/>
        </w:rPr>
        <w:t>(DÍAS)</w:t>
      </w:r>
      <w:r w:rsidRPr="00CF4AD3">
        <w:rPr>
          <w:rFonts w:asciiTheme="minorHAnsi" w:hAnsiTheme="minorHAnsi" w:cstheme="minorHAnsi"/>
          <w:b/>
          <w:bCs/>
          <w:spacing w:val="-2"/>
          <w:sz w:val="20"/>
          <w:lang w:val="es-MX" w:eastAsia="es-ES"/>
        </w:rPr>
        <w:t xml:space="preserve"> </w:t>
      </w:r>
      <w:r w:rsidRPr="00CF4AD3">
        <w:rPr>
          <w:rFonts w:asciiTheme="minorHAnsi" w:hAnsiTheme="minorHAnsi" w:cstheme="minorHAnsi"/>
          <w:bCs/>
          <w:spacing w:val="-2"/>
          <w:sz w:val="20"/>
          <w:lang w:val="es-MX" w:eastAsia="es-ES"/>
        </w:rPr>
        <w:t xml:space="preserve">POSTERIORES AL ATRASO EN EL CUMPLIMIENTO DE LA OBLIGACIÓN DE QUE SE TRATE. </w:t>
      </w:r>
    </w:p>
    <w:p w14:paraId="64316885" w14:textId="77777777" w:rsidR="00C01EA0" w:rsidRPr="00CF4AD3" w:rsidRDefault="00C01EA0" w:rsidP="00C01EA0">
      <w:pPr>
        <w:suppressAutoHyphens w:val="0"/>
        <w:jc w:val="both"/>
        <w:rPr>
          <w:rFonts w:asciiTheme="minorHAnsi" w:hAnsiTheme="minorHAnsi" w:cstheme="minorHAnsi"/>
          <w:sz w:val="20"/>
          <w:lang w:eastAsia="es-ES"/>
        </w:rPr>
      </w:pPr>
    </w:p>
    <w:p w14:paraId="5683AAD4" w14:textId="77777777" w:rsidR="00C01EA0" w:rsidRPr="00CF4AD3" w:rsidRDefault="00C01EA0" w:rsidP="00C01EA0">
      <w:pPr>
        <w:tabs>
          <w:tab w:val="left" w:pos="708"/>
        </w:tabs>
        <w:suppressAutoHyphens w:val="0"/>
        <w:jc w:val="both"/>
        <w:rPr>
          <w:rFonts w:asciiTheme="minorHAnsi" w:hAnsiTheme="minorHAnsi" w:cstheme="minorHAnsi"/>
          <w:sz w:val="20"/>
          <w:lang w:eastAsia="es-ES"/>
        </w:rPr>
      </w:pPr>
      <w:r w:rsidRPr="00CF4AD3">
        <w:rPr>
          <w:rFonts w:asciiTheme="minorHAnsi" w:hAnsiTheme="minorHAnsi" w:cstheme="minorHAnsi"/>
          <w:sz w:val="20"/>
          <w:lang w:val="es-MX" w:eastAsia="es-ES"/>
        </w:rPr>
        <w:t>EL PAGO DE LOS SERVICIOS QUEDARÁ CONDICIONADO, PROPORCIONALMENTE, AL PAGO QUE</w:t>
      </w:r>
      <w:r w:rsidRPr="00CF4AD3">
        <w:rPr>
          <w:rFonts w:asciiTheme="minorHAnsi" w:hAnsiTheme="minorHAnsi" w:cstheme="minorHAnsi"/>
          <w:b/>
          <w:sz w:val="20"/>
          <w:lang w:val="es-MX" w:eastAsia="es-ES"/>
        </w:rPr>
        <w:t xml:space="preserve"> “EL PROVEEDOR” </w:t>
      </w:r>
      <w:r w:rsidRPr="00CF4AD3">
        <w:rPr>
          <w:rFonts w:asciiTheme="minorHAnsi" w:hAnsiTheme="minorHAnsi" w:cstheme="minorHAnsi"/>
          <w:sz w:val="20"/>
          <w:lang w:val="es-MX" w:eastAsia="es-ES"/>
        </w:rPr>
        <w:t xml:space="preserve">DEBA EFECTUAR POR CONCEPTO DE PENAS CONVENCIONALES POR ATRASO; </w:t>
      </w:r>
      <w:r w:rsidRPr="00CF4AD3">
        <w:rPr>
          <w:rFonts w:asciiTheme="minorHAnsi" w:hAnsiTheme="minorHAnsi" w:cstheme="minorHAnsi"/>
          <w:sz w:val="20"/>
          <w:lang w:eastAsia="es-ES"/>
        </w:rPr>
        <w:t xml:space="preserve">EN EL SUPUESTO QUE EL CONTRATO SEA RESCINDIDO EN TÉRMINOS DE LO PREVISTO EN LA </w:t>
      </w:r>
      <w:r w:rsidRPr="00CF4AD3">
        <w:rPr>
          <w:rFonts w:asciiTheme="minorHAnsi" w:hAnsiTheme="minorHAnsi" w:cstheme="minorHAnsi"/>
          <w:b/>
          <w:sz w:val="20"/>
          <w:lang w:eastAsia="es-ES"/>
        </w:rPr>
        <w:t>CLÁUSULA VIGÉSIMA CUARTA DE RESCISIÓN</w:t>
      </w:r>
      <w:r w:rsidRPr="00CF4AD3">
        <w:rPr>
          <w:rFonts w:asciiTheme="minorHAnsi" w:hAnsiTheme="minorHAnsi" w:cstheme="minorHAnsi"/>
          <w:sz w:val="20"/>
          <w:lang w:eastAsia="es-ES"/>
        </w:rPr>
        <w:t>, NO PROCEDERÁ EL COBRO DE DICHAS PENAS NI LA CONTABILIZACIÓN DE LAS MISMAS AL HACER EFECTIVA LA GARANTÍA DE CUMPLIMIENTO DEL CONTRATO.</w:t>
      </w:r>
    </w:p>
    <w:p w14:paraId="143D722B" w14:textId="77777777" w:rsidR="00C01EA0" w:rsidRPr="00CF4AD3" w:rsidRDefault="00C01EA0" w:rsidP="00C01EA0">
      <w:pPr>
        <w:suppressAutoHyphens w:val="0"/>
        <w:jc w:val="both"/>
        <w:rPr>
          <w:rFonts w:asciiTheme="minorHAnsi" w:hAnsiTheme="minorHAnsi" w:cstheme="minorHAnsi"/>
          <w:sz w:val="20"/>
          <w:lang w:eastAsia="es-ES"/>
        </w:rPr>
      </w:pPr>
    </w:p>
    <w:p w14:paraId="1451855C" w14:textId="77777777" w:rsidR="00C01EA0" w:rsidRPr="00CF4AD3" w:rsidRDefault="00C01EA0" w:rsidP="00C01EA0">
      <w:pPr>
        <w:tabs>
          <w:tab w:val="left" w:pos="708"/>
        </w:tabs>
        <w:suppressAutoHyphens w:val="0"/>
        <w:jc w:val="both"/>
        <w:rPr>
          <w:rFonts w:asciiTheme="minorHAnsi" w:hAnsiTheme="minorHAnsi" w:cstheme="minorHAnsi"/>
          <w:sz w:val="20"/>
          <w:lang w:eastAsia="es-ES"/>
        </w:rPr>
      </w:pPr>
      <w:r w:rsidRPr="00CF4AD3">
        <w:rPr>
          <w:rFonts w:asciiTheme="minorHAnsi" w:hAnsiTheme="minorHAnsi" w:cstheme="minorHAnsi"/>
          <w:sz w:val="20"/>
          <w:lang w:val="es-MX" w:eastAsia="es-ES"/>
        </w:rPr>
        <w:t xml:space="preserve">EL PAGO DE LA PENA PODRÁ EFECTUARSE </w:t>
      </w:r>
      <w:r w:rsidRPr="00CF4AD3">
        <w:rPr>
          <w:rFonts w:asciiTheme="minorHAnsi" w:hAnsiTheme="minorHAnsi" w:cstheme="minorHAnsi"/>
          <w:bCs/>
          <w:spacing w:val="-2"/>
          <w:sz w:val="20"/>
          <w:lang w:val="es-MX" w:eastAsia="es-ES"/>
        </w:rPr>
        <w:t>A TRAVÉS DEL ESQUEMA E5CINCO</w:t>
      </w:r>
      <w:r w:rsidRPr="00CF4AD3">
        <w:rPr>
          <w:rFonts w:asciiTheme="minorHAnsi" w:hAnsiTheme="minorHAnsi" w:cstheme="minorHAnsi"/>
          <w:spacing w:val="-2"/>
          <w:sz w:val="20"/>
          <w:lang w:val="es-MX" w:eastAsia="es-ES"/>
        </w:rPr>
        <w:t xml:space="preserve"> PAGO ELECTRÓNICO DE DERECHOS, PRODUCTOS Y APROVECHAMIENTOS (DPA´S),</w:t>
      </w:r>
      <w:r w:rsidRPr="00CF4AD3">
        <w:rPr>
          <w:rFonts w:asciiTheme="minorHAnsi" w:hAnsiTheme="minorHAnsi" w:cstheme="minorHAnsi"/>
          <w:sz w:val="20"/>
          <w:lang w:eastAsia="es-ES"/>
        </w:rPr>
        <w:t xml:space="preserve"> </w:t>
      </w:r>
      <w:r w:rsidRPr="00CF4AD3">
        <w:rPr>
          <w:rFonts w:asciiTheme="minorHAnsi" w:hAnsiTheme="minorHAnsi" w:cstheme="minorHAnsi"/>
          <w:spacing w:val="-2"/>
          <w:sz w:val="20"/>
          <w:lang w:val="es-MX" w:eastAsia="es-ES"/>
        </w:rPr>
        <w:t>A FAVOR DE LA TESORERÍA DE LA FEDERACIÓN,</w:t>
      </w:r>
      <w:r w:rsidRPr="00CF4AD3">
        <w:rPr>
          <w:rFonts w:asciiTheme="minorHAnsi" w:hAnsiTheme="minorHAnsi" w:cstheme="minorHAnsi"/>
          <w:sz w:val="20"/>
          <w:lang w:eastAsia="es-ES"/>
        </w:rPr>
        <w:t xml:space="preserve"> O LA ENTIDAD; </w:t>
      </w:r>
      <w:r w:rsidRPr="00CF4AD3">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675D492" w14:textId="77777777" w:rsidR="00C01EA0" w:rsidRPr="00CF4AD3" w:rsidRDefault="00C01EA0" w:rsidP="00C01EA0">
      <w:pPr>
        <w:tabs>
          <w:tab w:val="left" w:pos="708"/>
        </w:tabs>
        <w:suppressAutoHyphens w:val="0"/>
        <w:jc w:val="both"/>
        <w:rPr>
          <w:rFonts w:asciiTheme="minorHAnsi" w:hAnsiTheme="minorHAnsi" w:cstheme="minorHAnsi"/>
          <w:sz w:val="20"/>
          <w:lang w:eastAsia="es-ES"/>
        </w:rPr>
      </w:pPr>
    </w:p>
    <w:p w14:paraId="416896B7" w14:textId="77777777" w:rsidR="00C01EA0" w:rsidRPr="00CF4AD3" w:rsidRDefault="00C01EA0" w:rsidP="00C01EA0">
      <w:pPr>
        <w:tabs>
          <w:tab w:val="left" w:pos="708"/>
        </w:tabs>
        <w:suppressAutoHyphens w:val="0"/>
        <w:jc w:val="both"/>
        <w:rPr>
          <w:rFonts w:asciiTheme="minorHAnsi" w:hAnsiTheme="minorHAnsi" w:cstheme="minorHAnsi"/>
          <w:spacing w:val="-2"/>
          <w:sz w:val="20"/>
          <w:lang w:val="es-MX" w:eastAsia="es-ES"/>
        </w:rPr>
      </w:pPr>
      <w:r w:rsidRPr="00CF4AD3">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CF4AD3">
        <w:rPr>
          <w:rFonts w:asciiTheme="minorHAnsi" w:hAnsiTheme="minorHAnsi" w:cstheme="minorHAnsi"/>
          <w:spacing w:val="-2"/>
          <w:sz w:val="20"/>
          <w:lang w:val="es-MX" w:eastAsia="es-ES"/>
        </w:rPr>
        <w:t xml:space="preserve">. </w:t>
      </w:r>
    </w:p>
    <w:p w14:paraId="646AD4BA" w14:textId="77777777" w:rsidR="00C01EA0" w:rsidRPr="00CF4AD3" w:rsidRDefault="00C01EA0" w:rsidP="00C01EA0">
      <w:pPr>
        <w:suppressAutoHyphens w:val="0"/>
        <w:jc w:val="both"/>
        <w:rPr>
          <w:rFonts w:asciiTheme="minorHAnsi" w:eastAsia="Calibri" w:hAnsiTheme="minorHAnsi" w:cstheme="minorHAnsi"/>
          <w:sz w:val="20"/>
          <w:lang w:val="es-MX" w:eastAsia="en-US"/>
        </w:rPr>
      </w:pPr>
    </w:p>
    <w:p w14:paraId="716FD323"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CUANDO</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QUEDE EXCEPTUADO DE LA PRESENTACIÓN DE LA GARANTÍA DE CUMPLIMIENTO, EN LOS SUPUESTOS PREVISTO EN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w:t>
      </w:r>
    </w:p>
    <w:p w14:paraId="6A03D14F"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u w:val="single"/>
          <w:lang w:val="es-MX" w:eastAsia="es-ES"/>
        </w:rPr>
      </w:pPr>
    </w:p>
    <w:p w14:paraId="2F81BD9C" w14:textId="77777777" w:rsidR="00C01EA0" w:rsidRPr="00CF4AD3" w:rsidRDefault="00C01EA0" w:rsidP="00C01EA0">
      <w:pPr>
        <w:suppressAutoHyphens w:val="0"/>
        <w:autoSpaceDE w:val="0"/>
        <w:autoSpaceDN w:val="0"/>
        <w:adjustRightInd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w:t>
      </w:r>
      <w:r w:rsidRPr="00CF4AD3">
        <w:rPr>
          <w:rFonts w:asciiTheme="minorHAnsi" w:hAnsiTheme="minorHAnsi" w:cstheme="minorHAnsi"/>
          <w:sz w:val="20"/>
          <w:lang w:val="es-MX" w:eastAsia="es-ES"/>
        </w:rPr>
        <w:lastRenderedPageBreak/>
        <w:t xml:space="preserve">MONTO MÁXIMO DE LAS PENAS CONVENCIONALES POR ATRASO SERÁ DEL 10% (DIEZ POR CIENTO), CONFORME LO ESTABLECIDO EN EL ARTÍCULO 96 DEL REGLAMENTO DE LA </w:t>
      </w:r>
      <w:r w:rsidRPr="00CF4AD3">
        <w:rPr>
          <w:rFonts w:asciiTheme="minorHAnsi" w:hAnsiTheme="minorHAnsi" w:cstheme="minorHAnsi"/>
          <w:b/>
          <w:sz w:val="20"/>
          <w:lang w:val="es-MX" w:eastAsia="es-ES"/>
        </w:rPr>
        <w:t>“LAASSP”.</w:t>
      </w:r>
    </w:p>
    <w:p w14:paraId="1F53D175" w14:textId="77777777" w:rsidR="00C01EA0" w:rsidRPr="00CF4AD3" w:rsidRDefault="00C01EA0" w:rsidP="00C01EA0">
      <w:pPr>
        <w:suppressAutoHyphens w:val="0"/>
        <w:jc w:val="both"/>
        <w:rPr>
          <w:rFonts w:asciiTheme="minorHAnsi" w:eastAsia="Calibri" w:hAnsiTheme="minorHAnsi" w:cstheme="minorHAnsi"/>
          <w:sz w:val="20"/>
          <w:lang w:val="es-MX" w:eastAsia="en-US"/>
        </w:rPr>
      </w:pPr>
    </w:p>
    <w:p w14:paraId="6D97296D" w14:textId="77777777" w:rsidR="00C01EA0" w:rsidRPr="00CF4AD3" w:rsidRDefault="00C01EA0" w:rsidP="00C01EA0">
      <w:pPr>
        <w:suppressAutoHyphens w:val="0"/>
        <w:jc w:val="both"/>
        <w:rPr>
          <w:rFonts w:asciiTheme="minorHAnsi" w:hAnsiTheme="minorHAnsi" w:cstheme="minorHAnsi"/>
          <w:b/>
          <w:sz w:val="20"/>
          <w:lang w:eastAsia="es-MX"/>
        </w:rPr>
      </w:pPr>
      <w:r w:rsidRPr="00CF4AD3">
        <w:rPr>
          <w:rFonts w:asciiTheme="minorHAnsi" w:hAnsiTheme="minorHAnsi" w:cstheme="minorHAnsi"/>
          <w:b/>
          <w:sz w:val="20"/>
          <w:lang w:eastAsia="es-MX"/>
        </w:rPr>
        <w:t>DÉCIMA QUINTA</w:t>
      </w:r>
      <w:r w:rsidRPr="00CF4AD3">
        <w:rPr>
          <w:rFonts w:asciiTheme="minorHAnsi" w:eastAsia="Calibri" w:hAnsiTheme="minorHAnsi" w:cstheme="minorHAnsi"/>
          <w:b/>
          <w:sz w:val="20"/>
          <w:lang w:eastAsia="en-US"/>
        </w:rPr>
        <w:t>. LICENCIAS, AUTORIZACIONES Y PERMISOS</w:t>
      </w:r>
    </w:p>
    <w:p w14:paraId="5B1D3614" w14:textId="77777777" w:rsidR="00C01EA0" w:rsidRPr="00CF4AD3" w:rsidRDefault="00C01EA0" w:rsidP="00C01EA0">
      <w:pPr>
        <w:suppressAutoHyphens w:val="0"/>
        <w:jc w:val="both"/>
        <w:rPr>
          <w:rFonts w:asciiTheme="minorHAnsi" w:hAnsiTheme="minorHAnsi" w:cstheme="minorHAnsi"/>
          <w:b/>
          <w:sz w:val="20"/>
          <w:lang w:eastAsia="es-MX"/>
        </w:rPr>
      </w:pPr>
    </w:p>
    <w:p w14:paraId="0AB0844C" w14:textId="77777777" w:rsidR="00C01EA0" w:rsidRPr="00CF4AD3" w:rsidRDefault="00C01EA0" w:rsidP="00C01EA0">
      <w:pPr>
        <w:suppressAutoHyphens w:val="0"/>
        <w:jc w:val="both"/>
        <w:rPr>
          <w:rFonts w:asciiTheme="minorHAnsi" w:eastAsia="Calibri" w:hAnsiTheme="minorHAnsi" w:cstheme="minorHAnsi"/>
          <w:sz w:val="20"/>
          <w:lang w:val="es-MX" w:eastAsia="en-US"/>
        </w:rPr>
      </w:pPr>
      <w:r w:rsidRPr="00CF4AD3">
        <w:rPr>
          <w:rFonts w:asciiTheme="minorHAnsi" w:hAnsiTheme="minorHAnsi" w:cstheme="minorHAnsi"/>
          <w:b/>
          <w:sz w:val="20"/>
          <w:lang w:eastAsia="es-MX"/>
        </w:rPr>
        <w:t>“EL PROVEEDOR”</w:t>
      </w:r>
      <w:r w:rsidRPr="00CF4AD3">
        <w:rPr>
          <w:rFonts w:asciiTheme="minorHAnsi" w:eastAsia="Calibri" w:hAnsiTheme="minorHAnsi" w:cstheme="minorHAnsi"/>
          <w:sz w:val="20"/>
          <w:lang w:eastAsia="en-US"/>
        </w:rPr>
        <w:t xml:space="preserve"> SE OBLIGA A OBSERVAR Y MANTENER VIGENTES </w:t>
      </w:r>
      <w:r w:rsidRPr="00CF4AD3">
        <w:rPr>
          <w:rFonts w:asciiTheme="minorHAnsi" w:eastAsia="Calibri" w:hAnsiTheme="minorHAnsi" w:cstheme="minorHAnsi"/>
          <w:sz w:val="20"/>
          <w:lang w:val="es-MX" w:eastAsia="en-US"/>
        </w:rPr>
        <w:t>LAS LICENCIAS, AUTORIZACIONES, PERMISOS O REGISTROS REQUERIDOS PARA EL CUMPLIMIENTO DE SUS OBLIGACIONES.</w:t>
      </w:r>
    </w:p>
    <w:p w14:paraId="30D001B8" w14:textId="77777777" w:rsidR="00C01EA0" w:rsidRPr="00CF4AD3" w:rsidRDefault="00C01EA0" w:rsidP="00C01EA0">
      <w:pPr>
        <w:suppressAutoHyphens w:val="0"/>
        <w:jc w:val="both"/>
        <w:rPr>
          <w:rFonts w:asciiTheme="minorHAnsi" w:eastAsia="Calibri" w:hAnsiTheme="minorHAnsi" w:cstheme="minorHAnsi"/>
          <w:sz w:val="20"/>
          <w:lang w:val="es-MX" w:eastAsia="en-US"/>
        </w:rPr>
      </w:pPr>
    </w:p>
    <w:p w14:paraId="36DECCD5" w14:textId="77777777" w:rsidR="00C01EA0" w:rsidRPr="00CF4AD3" w:rsidRDefault="00C01EA0" w:rsidP="00C01EA0">
      <w:pPr>
        <w:suppressAutoHyphens w:val="0"/>
        <w:jc w:val="both"/>
        <w:rPr>
          <w:rFonts w:asciiTheme="minorHAnsi" w:eastAsia="Calibri" w:hAnsiTheme="minorHAnsi" w:cstheme="minorHAnsi"/>
          <w:b/>
          <w:sz w:val="20"/>
          <w:lang w:eastAsia="en-US"/>
        </w:rPr>
      </w:pPr>
      <w:r w:rsidRPr="00CF4AD3">
        <w:rPr>
          <w:rFonts w:asciiTheme="minorHAnsi" w:hAnsiTheme="minorHAnsi" w:cstheme="minorHAnsi"/>
          <w:b/>
          <w:sz w:val="20"/>
          <w:lang w:eastAsia="es-MX"/>
        </w:rPr>
        <w:t>DÉCIMA SEXTA</w:t>
      </w:r>
      <w:r w:rsidRPr="00CF4AD3">
        <w:rPr>
          <w:rFonts w:asciiTheme="minorHAnsi" w:eastAsia="Calibri" w:hAnsiTheme="minorHAnsi" w:cstheme="minorHAnsi"/>
          <w:b/>
          <w:sz w:val="20"/>
          <w:lang w:eastAsia="en-US"/>
        </w:rPr>
        <w:t>. PÓLIZA DE RESPONSABILIDAD CIVIL</w:t>
      </w:r>
    </w:p>
    <w:p w14:paraId="1C64CAD1" w14:textId="77777777" w:rsidR="00C01EA0" w:rsidRPr="00CF4AD3" w:rsidRDefault="00C01EA0" w:rsidP="00C01EA0">
      <w:pPr>
        <w:suppressAutoHyphens w:val="0"/>
        <w:ind w:right="51"/>
        <w:jc w:val="both"/>
        <w:rPr>
          <w:rFonts w:asciiTheme="minorHAnsi" w:hAnsiTheme="minorHAnsi" w:cstheme="minorHAnsi"/>
          <w:sz w:val="20"/>
          <w:u w:val="single"/>
          <w:lang w:val="es-MX" w:eastAsia="es-ES"/>
        </w:rPr>
      </w:pPr>
    </w:p>
    <w:p w14:paraId="61C579AF"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CUANDO NO SE REQUIERA LA CONTRATACIÓN DE SEGURO INCORPORAR EL SIGUIENTE PÁRRAFO: </w:t>
      </w:r>
    </w:p>
    <w:p w14:paraId="6FDA0C8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1B1FB512"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PARA LA PRESTACIÓN DE LOS SERVICIOS MATERIA DEL PRESENTE CONTRATO, NO SE REQUIERE QUE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CONTRATE UNA PÓLIZA DE SEGURO POR RESPONSABILIDAD CIVIL.</w:t>
      </w:r>
    </w:p>
    <w:p w14:paraId="2A722A2A" w14:textId="77777777" w:rsidR="00C01EA0" w:rsidRPr="00CF4AD3" w:rsidRDefault="00C01EA0" w:rsidP="00C01EA0">
      <w:pPr>
        <w:suppressAutoHyphens w:val="0"/>
        <w:ind w:right="51"/>
        <w:jc w:val="both"/>
        <w:rPr>
          <w:rFonts w:asciiTheme="minorHAnsi" w:hAnsiTheme="minorHAnsi" w:cstheme="minorHAnsi"/>
          <w:b/>
          <w:sz w:val="20"/>
          <w:u w:val="single"/>
          <w:lang w:val="es-MX" w:eastAsia="es-ES"/>
        </w:rPr>
      </w:pPr>
    </w:p>
    <w:p w14:paraId="78C850B1"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INSTRUCCIÓN: CUANDO SE REQUIERA LA CONTRATACIÓN DE SEGURO INCORPORAR LOS SIGUIENTES DOS PÁRRAFOS: </w:t>
      </w:r>
    </w:p>
    <w:p w14:paraId="37CC826C"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3BB44745"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ASÍ COMO, LOS QUE CAUSE A TERCEROS EN SUS BIENES O PERSONAS, CON MOTIVO DE LA PRESTACIÓN DEL SERVICIO MATERIA DEL PRESENTE CONTRATO.</w:t>
      </w:r>
    </w:p>
    <w:p w14:paraId="0E1EFA56"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557667AB"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LA PÓLIZA DEBERÁ CONTENER LAS SIGUIENTES COBERTURAS:</w:t>
      </w:r>
    </w:p>
    <w:p w14:paraId="3A73EE54" w14:textId="77777777" w:rsidR="00C01EA0" w:rsidRPr="00CF4AD3" w:rsidRDefault="00C01EA0" w:rsidP="00C01EA0">
      <w:pPr>
        <w:suppressAutoHyphens w:val="0"/>
        <w:ind w:right="51"/>
        <w:jc w:val="both"/>
        <w:rPr>
          <w:rFonts w:asciiTheme="minorHAnsi" w:hAnsiTheme="minorHAnsi" w:cstheme="minorHAnsi"/>
          <w:sz w:val="20"/>
          <w:u w:val="single"/>
          <w:lang w:val="es-MX" w:eastAsia="es-ES"/>
        </w:rPr>
      </w:pPr>
    </w:p>
    <w:p w14:paraId="0C8AD2E0"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INSTRUCCIÓN: DESCRIBIR LAS COBERTURAS, ATENDIENDO A LAS NECESIDADES, TIPO Y CARACTERÍSTICAS DEL SERVICIO</w:t>
      </w:r>
    </w:p>
    <w:p w14:paraId="44C8A45B"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0560DC0" w14:textId="77777777" w:rsidR="00C01EA0" w:rsidRPr="00CF4AD3" w:rsidRDefault="00C01EA0" w:rsidP="00C01EA0">
      <w:pPr>
        <w:suppressAutoHyphens w:val="0"/>
        <w:jc w:val="both"/>
        <w:rPr>
          <w:rFonts w:asciiTheme="minorHAnsi" w:eastAsia="Calibri" w:hAnsiTheme="minorHAnsi" w:cstheme="minorHAnsi"/>
          <w:sz w:val="20"/>
          <w:lang w:val="es-MX" w:eastAsia="en-US"/>
        </w:rPr>
      </w:pPr>
      <w:r w:rsidRPr="00CF4AD3">
        <w:rPr>
          <w:rFonts w:asciiTheme="minorHAnsi" w:eastAsia="Calibri" w:hAnsiTheme="minorHAnsi" w:cstheme="minorHAnsi"/>
          <w:b/>
          <w:sz w:val="20"/>
          <w:lang w:val="es-MX" w:eastAsia="en-US"/>
        </w:rPr>
        <w:t>DÉCIMA SÉPTIMA. TRANSPORTE</w:t>
      </w:r>
    </w:p>
    <w:p w14:paraId="605A5EA8" w14:textId="77777777" w:rsidR="00C01EA0" w:rsidRPr="00CF4AD3" w:rsidRDefault="00C01EA0" w:rsidP="00C01EA0">
      <w:pPr>
        <w:suppressAutoHyphens w:val="0"/>
        <w:jc w:val="both"/>
        <w:rPr>
          <w:rFonts w:asciiTheme="minorHAnsi" w:eastAsia="Calibri" w:hAnsiTheme="minorHAnsi" w:cstheme="minorHAnsi"/>
          <w:sz w:val="20"/>
          <w:lang w:val="es-MX" w:eastAsia="en-US"/>
        </w:rPr>
      </w:pPr>
    </w:p>
    <w:p w14:paraId="05EE400E"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CF4AD3">
        <w:rPr>
          <w:rFonts w:asciiTheme="minorHAnsi" w:eastAsia="Calibri" w:hAnsiTheme="minorHAnsi" w:cstheme="minorHAnsi"/>
          <w:b/>
          <w:sz w:val="20"/>
          <w:u w:val="single"/>
          <w:lang w:val="es-MX" w:eastAsia="en-US"/>
        </w:rPr>
        <w:t>(ESTABLECER EL DOCUMENTO O ANEXO DONDE SE ENCUENTRAN LOS DOMICILIOS, O EN SU DEFECTO REDACTARLOS)</w:t>
      </w:r>
      <w:r w:rsidRPr="00CF4AD3">
        <w:rPr>
          <w:rFonts w:asciiTheme="minorHAnsi" w:eastAsia="Calibri" w:hAnsiTheme="minorHAnsi" w:cstheme="minorHAnsi"/>
          <w:sz w:val="20"/>
          <w:lang w:val="es-MX" w:eastAsia="en-US"/>
        </w:rPr>
        <w:t xml:space="preserve"> DEL PRESENTE CONTRATO.</w:t>
      </w:r>
    </w:p>
    <w:p w14:paraId="201C1794"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70C14EF9"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DÉCIMA OCTAVA. IMPUESTOS Y DERECHOS</w:t>
      </w:r>
    </w:p>
    <w:p w14:paraId="42FF87DD" w14:textId="77777777" w:rsidR="00C01EA0" w:rsidRPr="00CF4AD3" w:rsidRDefault="00C01EA0" w:rsidP="00C01EA0">
      <w:pPr>
        <w:suppressAutoHyphens w:val="0"/>
        <w:jc w:val="both"/>
        <w:rPr>
          <w:rFonts w:asciiTheme="minorHAnsi" w:hAnsiTheme="minorHAnsi" w:cstheme="minorHAnsi"/>
          <w:sz w:val="20"/>
          <w:lang w:val="es-MX" w:eastAsia="es-ES"/>
        </w:rPr>
      </w:pPr>
    </w:p>
    <w:p w14:paraId="600C0838"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MISMOS QUE NO SERÁN REPERCUTIDOS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w:t>
      </w:r>
    </w:p>
    <w:p w14:paraId="48A42B81" w14:textId="77777777" w:rsidR="00C01EA0" w:rsidRPr="00CF4AD3" w:rsidRDefault="00C01EA0" w:rsidP="00C01EA0">
      <w:pPr>
        <w:suppressAutoHyphens w:val="0"/>
        <w:ind w:right="51"/>
        <w:jc w:val="both"/>
        <w:rPr>
          <w:rFonts w:asciiTheme="minorHAnsi" w:hAnsiTheme="minorHAnsi" w:cstheme="minorHAnsi"/>
          <w:b/>
          <w:sz w:val="20"/>
          <w:lang w:val="es-MX" w:eastAsia="es-ES"/>
        </w:rPr>
      </w:pPr>
    </w:p>
    <w:p w14:paraId="5D25C190"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0C7F9904"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161DF0EB" w14:textId="77777777" w:rsidR="00C01EA0" w:rsidRPr="00CF4AD3" w:rsidRDefault="00C01EA0" w:rsidP="00C01EA0">
      <w:pPr>
        <w:tabs>
          <w:tab w:val="left" w:pos="234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DÉCIMA NOVENA.</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PROHIBICIÓN DE CESIÓN DE DERECHOS Y OBLIGACIONES</w:t>
      </w:r>
    </w:p>
    <w:p w14:paraId="15B01F45" w14:textId="77777777" w:rsidR="00C01EA0" w:rsidRPr="00CF4AD3" w:rsidRDefault="00C01EA0" w:rsidP="00C01EA0">
      <w:pPr>
        <w:tabs>
          <w:tab w:val="left" w:pos="2340"/>
        </w:tabs>
        <w:suppressAutoHyphens w:val="0"/>
        <w:jc w:val="both"/>
        <w:rPr>
          <w:rFonts w:asciiTheme="minorHAnsi" w:hAnsiTheme="minorHAnsi" w:cstheme="minorHAnsi"/>
          <w:b/>
          <w:sz w:val="20"/>
          <w:lang w:val="es-MX" w:eastAsia="es-ES"/>
        </w:rPr>
      </w:pPr>
    </w:p>
    <w:p w14:paraId="20AC60E0"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w:t>
      </w:r>
    </w:p>
    <w:p w14:paraId="100D3DCE"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708C5CD"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Y NO SE ENCUENTRE EN LOS SUPUESTOS DE IMPEDIMENTO PREVISTOS EN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w:t>
      </w:r>
    </w:p>
    <w:p w14:paraId="56992BA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4D2B9761"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lastRenderedPageBreak/>
        <w:t>VIGÉSIMA. DERECHOS DE AUTOR, PATENTES Y/O MARCAS</w:t>
      </w:r>
    </w:p>
    <w:p w14:paraId="1C5B408D"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p>
    <w:p w14:paraId="73C832AB"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O A TERCEROS.</w:t>
      </w:r>
    </w:p>
    <w:p w14:paraId="624CB4F8"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p>
    <w:p w14:paraId="33C768D5"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DE PRESENTARSE ALGUNA RECLAMACIÓN EN CONTRA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POR CUALQUIERA DE LAS CAUSAS ANTES MENCIONADAS,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SE OBLIGA A SALVAGUARDAR LOS DERECHOS E INTERESES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040D8BF3" w14:textId="77777777" w:rsidR="00C01EA0" w:rsidRPr="00CF4AD3" w:rsidRDefault="00C01EA0" w:rsidP="00C01EA0">
      <w:pPr>
        <w:tabs>
          <w:tab w:val="left" w:pos="2340"/>
        </w:tabs>
        <w:suppressAutoHyphens w:val="0"/>
        <w:jc w:val="both"/>
        <w:rPr>
          <w:rFonts w:asciiTheme="minorHAnsi" w:hAnsiTheme="minorHAnsi" w:cstheme="minorHAnsi"/>
          <w:sz w:val="20"/>
          <w:lang w:val="es-MX" w:eastAsia="es-ES"/>
        </w:rPr>
      </w:pPr>
    </w:p>
    <w:p w14:paraId="16BE9138"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EN CASO DE QUE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TUVIESE QUE EROGAR RECURSOS POR CUALQUIERA DE ESTOS CONCEPTOS,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SE OBLIGA A REEMBOLSAR DE MANERA INMEDIATA LOS RECURSOS EROGADOS POR AQUELLA.</w:t>
      </w:r>
    </w:p>
    <w:p w14:paraId="27D5BDB4" w14:textId="77777777" w:rsidR="00C01EA0" w:rsidRPr="00CF4AD3" w:rsidRDefault="00C01EA0" w:rsidP="00C01EA0">
      <w:pPr>
        <w:suppressAutoHyphens w:val="0"/>
        <w:ind w:right="51"/>
        <w:jc w:val="both"/>
        <w:rPr>
          <w:rFonts w:asciiTheme="minorHAnsi" w:hAnsiTheme="minorHAnsi" w:cstheme="minorHAnsi"/>
          <w:strike/>
          <w:sz w:val="20"/>
          <w:lang w:eastAsia="es-ES"/>
        </w:rPr>
      </w:pPr>
    </w:p>
    <w:p w14:paraId="4DDB6A3F"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CF4AD3">
        <w:rPr>
          <w:rFonts w:asciiTheme="minorHAnsi" w:hAnsiTheme="minorHAnsi" w:cstheme="minorHAnsi"/>
          <w:b/>
          <w:bCs/>
          <w:sz w:val="20"/>
          <w:lang w:val="es-MX" w:eastAsia="es-ES"/>
        </w:rPr>
        <w:t>VIGÉSIMA PRIMERA. CONFIDENCIALIDAD Y PROTECCIÓN DE DATOS PERSONALES.</w:t>
      </w:r>
    </w:p>
    <w:p w14:paraId="7587D424"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76E26070"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CF4AD3">
        <w:rPr>
          <w:rFonts w:asciiTheme="minorHAnsi" w:hAnsiTheme="minorHAnsi" w:cstheme="minorHAnsi"/>
          <w:b/>
          <w:bCs/>
          <w:sz w:val="20"/>
          <w:lang w:val="es-MX" w:eastAsia="es-ES"/>
        </w:rPr>
        <w:t xml:space="preserve">"LAS PARTES" </w:t>
      </w:r>
      <w:r w:rsidRPr="00CF4AD3">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659A9029" w14:textId="77777777" w:rsidR="00C01EA0" w:rsidRPr="00CF4AD3" w:rsidRDefault="00C01EA0" w:rsidP="00C01EA0">
      <w:pPr>
        <w:suppressAutoHyphens w:val="0"/>
        <w:jc w:val="both"/>
        <w:rPr>
          <w:rFonts w:asciiTheme="minorHAnsi" w:hAnsiTheme="minorHAnsi" w:cstheme="minorHAnsi"/>
          <w:sz w:val="20"/>
          <w:lang w:val="es-MX" w:eastAsia="es-ES"/>
        </w:rPr>
      </w:pPr>
    </w:p>
    <w:p w14:paraId="75996F40" w14:textId="77777777" w:rsidR="00C01EA0" w:rsidRPr="00CF4AD3" w:rsidRDefault="00C01EA0" w:rsidP="00C01EA0">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PARA EL TRATAMIENTO DE LOS DATOS PERSONALES QUE </w:t>
      </w:r>
      <w:r w:rsidRPr="00CF4AD3">
        <w:rPr>
          <w:rFonts w:asciiTheme="minorHAnsi" w:hAnsiTheme="minorHAnsi" w:cstheme="minorHAnsi"/>
          <w:b/>
          <w:bCs/>
          <w:sz w:val="20"/>
          <w:lang w:val="es-MX" w:eastAsia="es-ES"/>
        </w:rPr>
        <w:t>“LAS PARTES”</w:t>
      </w:r>
      <w:r w:rsidRPr="00CF4AD3">
        <w:rPr>
          <w:rFonts w:asciiTheme="minorHAnsi" w:hAnsiTheme="minorHAnsi" w:cstheme="minorHAnsi"/>
          <w:bCs/>
          <w:sz w:val="20"/>
          <w:lang w:val="es-MX" w:eastAsia="es-ES"/>
        </w:rPr>
        <w:t xml:space="preserve"> </w:t>
      </w:r>
      <w:r w:rsidRPr="00CF4AD3">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1A4DDBD8" w14:textId="77777777" w:rsidR="00C01EA0" w:rsidRPr="00CF4AD3" w:rsidRDefault="00C01EA0" w:rsidP="00C01EA0">
      <w:pPr>
        <w:suppressAutoHyphens w:val="0"/>
        <w:jc w:val="both"/>
        <w:rPr>
          <w:rFonts w:asciiTheme="minorHAnsi" w:hAnsiTheme="minorHAnsi" w:cstheme="minorHAnsi"/>
          <w:sz w:val="20"/>
          <w:lang w:val="es-MX" w:eastAsia="es-ES"/>
        </w:rPr>
      </w:pPr>
    </w:p>
    <w:p w14:paraId="37F7AF08"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POR TAL MOTIVO,</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34029D46"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63585853"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ASIMISMO </w:t>
      </w:r>
      <w:r w:rsidRPr="00CF4AD3">
        <w:rPr>
          <w:rFonts w:asciiTheme="minorHAnsi" w:hAnsiTheme="minorHAnsi" w:cstheme="minorHAnsi"/>
          <w:b/>
          <w:sz w:val="20"/>
          <w:lang w:val="es-MX" w:eastAsia="es-ES"/>
        </w:rPr>
        <w:t xml:space="preserve">“EL PROVEEDOR” </w:t>
      </w:r>
      <w:r w:rsidRPr="00CF4AD3">
        <w:rPr>
          <w:rFonts w:asciiTheme="minorHAnsi" w:hAnsiTheme="minorHAnsi" w:cstheme="minorHAnsi"/>
          <w:sz w:val="20"/>
          <w:lang w:val="es-MX" w:eastAsia="es-ES"/>
        </w:rPr>
        <w:t>DEBERÁ</w:t>
      </w:r>
      <w:r w:rsidRPr="00CF4AD3">
        <w:rPr>
          <w:rFonts w:asciiTheme="minorHAnsi" w:hAnsiTheme="minorHAnsi" w:cstheme="minorHAnsi"/>
          <w:b/>
          <w:sz w:val="20"/>
          <w:lang w:val="es-MX" w:eastAsia="es-ES"/>
        </w:rPr>
        <w:t xml:space="preserve"> </w:t>
      </w:r>
      <w:r w:rsidRPr="00CF4AD3">
        <w:rPr>
          <w:rFonts w:asciiTheme="minorHAnsi" w:hAnsiTheme="minorHAnsi" w:cstheme="minorHAnsi"/>
          <w:sz w:val="20"/>
          <w:lang w:val="es-MX" w:eastAsia="es-ES"/>
        </w:rPr>
        <w:t>OBSERVAR LO ESTABLECIDO EN EL ANEXO APLICABLE A LA CONFIDENCIALIDAD DE LA INFORMACIÓN DEL PRESENTE CONTRATO.</w:t>
      </w:r>
    </w:p>
    <w:p w14:paraId="4F415672" w14:textId="77777777" w:rsidR="00C01EA0" w:rsidRPr="00CF4AD3" w:rsidRDefault="00C01EA0" w:rsidP="00C01EA0">
      <w:pPr>
        <w:suppressAutoHyphens w:val="0"/>
        <w:jc w:val="both"/>
        <w:rPr>
          <w:rFonts w:asciiTheme="minorHAnsi" w:hAnsiTheme="minorHAnsi" w:cstheme="minorHAnsi"/>
          <w:sz w:val="20"/>
          <w:lang w:val="es-MX" w:eastAsia="es-ES"/>
        </w:rPr>
      </w:pPr>
    </w:p>
    <w:p w14:paraId="189E3BA4" w14:textId="77777777" w:rsidR="00C01EA0" w:rsidRPr="00CF4AD3" w:rsidRDefault="00C01EA0" w:rsidP="00C01EA0">
      <w:pPr>
        <w:suppressAutoHyphens w:val="0"/>
        <w:jc w:val="both"/>
        <w:rPr>
          <w:rFonts w:asciiTheme="minorHAnsi" w:hAnsiTheme="minorHAnsi" w:cstheme="minorHAnsi"/>
          <w:b/>
          <w:sz w:val="20"/>
          <w:lang w:val="es-MX" w:eastAsia="es-MX"/>
        </w:rPr>
      </w:pPr>
      <w:r w:rsidRPr="00CF4AD3">
        <w:rPr>
          <w:rFonts w:asciiTheme="minorHAnsi" w:hAnsiTheme="minorHAnsi" w:cstheme="minorHAnsi"/>
          <w:b/>
          <w:sz w:val="20"/>
          <w:lang w:val="es-MX" w:eastAsia="es-MX"/>
        </w:rPr>
        <w:t>VIGÉSIMA SEGUNDA. SUSPENSIÓN TEMPORAL DE LA PRESTACIÓN DE LOS SERVICIOS.</w:t>
      </w:r>
    </w:p>
    <w:p w14:paraId="0962CF75" w14:textId="77777777" w:rsidR="00C01EA0" w:rsidRPr="00CF4AD3" w:rsidRDefault="00C01EA0" w:rsidP="00C01EA0">
      <w:pPr>
        <w:suppressAutoHyphens w:val="0"/>
        <w:jc w:val="both"/>
        <w:rPr>
          <w:rFonts w:asciiTheme="minorHAnsi" w:hAnsiTheme="minorHAnsi" w:cstheme="minorHAnsi"/>
          <w:sz w:val="20"/>
          <w:lang w:val="es-MX" w:eastAsia="es-ES"/>
        </w:rPr>
      </w:pPr>
    </w:p>
    <w:p w14:paraId="2EBD7CEB"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CON FUNDAMENTO EN EL ARTÍCULO 80 DE</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LA </w:t>
      </w:r>
      <w:r w:rsidRPr="00CF4AD3">
        <w:rPr>
          <w:rFonts w:asciiTheme="minorHAnsi" w:hAnsiTheme="minorHAnsi" w:cstheme="minorHAnsi"/>
          <w:b/>
          <w:bCs/>
          <w:sz w:val="20"/>
          <w:lang w:val="es-MX" w:eastAsia="es-ES"/>
        </w:rPr>
        <w:t xml:space="preserve">“LAASSP” </w:t>
      </w:r>
      <w:r w:rsidRPr="00CF4AD3">
        <w:rPr>
          <w:rFonts w:asciiTheme="minorHAnsi" w:hAnsiTheme="minorHAnsi" w:cstheme="minorHAnsi"/>
          <w:bCs/>
          <w:sz w:val="20"/>
          <w:lang w:val="es-MX" w:eastAsia="es-ES"/>
        </w:rPr>
        <w:t>Y</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102, FRACCIÓN II, DE SU REGLAMENTO,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bCs/>
          <w:sz w:val="20"/>
          <w:lang w:val="es-MX" w:eastAsia="es-ES"/>
        </w:rPr>
        <w:t xml:space="preserve">, </w:t>
      </w:r>
      <w:r w:rsidRPr="00CF4AD3">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CF4AD3">
        <w:rPr>
          <w:rFonts w:asciiTheme="minorHAnsi" w:hAnsiTheme="minorHAnsi" w:cstheme="minorHAnsi"/>
          <w:bCs/>
          <w:sz w:val="20"/>
          <w:lang w:val="es-MX" w:eastAsia="es-ES"/>
        </w:rPr>
        <w:t xml:space="preserve"> SOLICITUD Y ACREDITAMIENTO.</w:t>
      </w:r>
    </w:p>
    <w:p w14:paraId="366E0CCD" w14:textId="77777777" w:rsidR="00C01EA0" w:rsidRPr="00CF4AD3" w:rsidRDefault="00C01EA0" w:rsidP="00C01EA0">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36EDEE9D"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UNA VEZ QUE HAYAN DESAPARECIDO LAS CAUSAS QUE MOTIVARON LA SUSPENSIÓN,</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EL CONTRATO</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PODRÁ CONTINUAR PRODUCIENDO TODOS SUS EFECTOS LEGALES, SI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w:t>
      </w:r>
      <w:r w:rsidRPr="00CF4AD3">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60E7C437" w14:textId="77777777" w:rsidR="00C01EA0" w:rsidRPr="00CF4AD3" w:rsidRDefault="00C01EA0" w:rsidP="00C01EA0">
      <w:pPr>
        <w:suppressAutoHyphens w:val="0"/>
        <w:jc w:val="both"/>
        <w:rPr>
          <w:rFonts w:asciiTheme="minorHAnsi" w:hAnsiTheme="minorHAnsi" w:cstheme="minorHAnsi"/>
          <w:sz w:val="20"/>
          <w:lang w:val="es-MX" w:eastAsia="es-ES"/>
        </w:rPr>
      </w:pPr>
    </w:p>
    <w:p w14:paraId="365F6140" w14:textId="77777777" w:rsidR="00C01EA0" w:rsidRPr="00CF4AD3" w:rsidRDefault="00C01EA0" w:rsidP="00C01EA0">
      <w:pPr>
        <w:suppressAutoHyphens w:val="0"/>
        <w:jc w:val="both"/>
        <w:rPr>
          <w:rFonts w:asciiTheme="minorHAnsi" w:hAnsiTheme="minorHAnsi" w:cstheme="minorHAnsi"/>
          <w:sz w:val="20"/>
          <w:lang w:val="es-MX" w:eastAsia="es-MX"/>
        </w:rPr>
      </w:pPr>
      <w:r w:rsidRPr="00CF4AD3">
        <w:rPr>
          <w:rFonts w:asciiTheme="minorHAnsi" w:hAnsiTheme="minorHAnsi" w:cstheme="minorHAnsi"/>
          <w:b/>
          <w:sz w:val="20"/>
          <w:lang w:val="es-MX" w:eastAsia="es-MX"/>
        </w:rPr>
        <w:t>VIGÉSIMA TERCERA. TERMINACIÓN ANTICIPADA DEL CONTRATO</w:t>
      </w:r>
    </w:p>
    <w:p w14:paraId="0422A3FA" w14:textId="77777777" w:rsidR="00C01EA0" w:rsidRPr="00CF4AD3" w:rsidRDefault="00C01EA0" w:rsidP="00C01EA0">
      <w:pPr>
        <w:suppressAutoHyphens w:val="0"/>
        <w:jc w:val="both"/>
        <w:rPr>
          <w:rFonts w:asciiTheme="minorHAnsi" w:hAnsiTheme="minorHAnsi" w:cstheme="minorHAnsi"/>
          <w:sz w:val="20"/>
          <w:lang w:val="es-MX" w:eastAsia="es-MX"/>
        </w:rPr>
      </w:pPr>
    </w:p>
    <w:p w14:paraId="3FF96B7D"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LOS SERVICIOS</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CF4AD3">
        <w:rPr>
          <w:rFonts w:asciiTheme="minorHAnsi" w:hAnsiTheme="minorHAnsi" w:cstheme="minorHAnsi"/>
          <w:b/>
          <w:bCs/>
          <w:sz w:val="20"/>
          <w:lang w:val="es-MX" w:eastAsia="es-ES"/>
        </w:rPr>
        <w:t xml:space="preserve"> </w:t>
      </w:r>
      <w:r w:rsidRPr="00CF4AD3">
        <w:rPr>
          <w:rFonts w:asciiTheme="minorHAnsi" w:hAnsiTheme="minorHAnsi" w:cstheme="minorHAnsi"/>
          <w:bCs/>
          <w:sz w:val="20"/>
          <w:lang w:val="es-MX" w:eastAsia="es-ES"/>
        </w:rPr>
        <w:t xml:space="preserve">SIN RESPONSABILIDAD ALGUNA PARA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bCs/>
          <w:sz w:val="20"/>
          <w:lang w:val="es-MX" w:eastAsia="es-ES"/>
        </w:rPr>
        <w:t>, ELLO CON INDEPENDENCIA DE LO ESTABLECIDO EN LA CLÁUSULA QUE ANTECEDE.</w:t>
      </w:r>
    </w:p>
    <w:p w14:paraId="5E9D60B1"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6934EAD"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 xml:space="preserve">CUANDO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bCs/>
          <w:sz w:val="20"/>
          <w:lang w:val="es-MX" w:eastAsia="es-ES"/>
        </w:rPr>
        <w:t xml:space="preserve"> DETERMINE DAR POR TERMINADO ANTICIPADAMENTE EL CONTRATO, LO NOTIFICARÁ </w:t>
      </w:r>
      <w:r w:rsidRPr="00CF4AD3">
        <w:rPr>
          <w:rFonts w:asciiTheme="minorHAnsi" w:hAnsiTheme="minorHAnsi" w:cstheme="minorHAnsi"/>
          <w:sz w:val="20"/>
          <w:lang w:val="es-MX" w:eastAsia="es-ES"/>
        </w:rPr>
        <w:t xml:space="preserve">A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HASTA CON 30 (TREINTA) DÍAS NATURALES ANTERIORES AL HECHO, </w:t>
      </w:r>
      <w:r w:rsidRPr="00CF4AD3">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6C3E1DA9"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2604BBEE" w14:textId="77777777" w:rsidR="00C01EA0" w:rsidRPr="00CF4AD3" w:rsidRDefault="00C01EA0" w:rsidP="00C01EA0">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 xml:space="preserve">EN EL FINIQUITO SE HARÁN CONSTAR LOS PAGOS QUE, EN SU CASO, DEBA EFECTUAR </w:t>
      </w:r>
      <w:r w:rsidRPr="00CF4AD3">
        <w:rPr>
          <w:rFonts w:asciiTheme="minorHAnsi" w:hAnsiTheme="minorHAnsi" w:cstheme="minorHAnsi"/>
          <w:b/>
          <w:bCs/>
          <w:sz w:val="20"/>
          <w:lang w:val="es-MX" w:eastAsia="es-ES"/>
        </w:rPr>
        <w:t>“LA DEPENDENCIA O ENTIDAD”</w:t>
      </w:r>
      <w:r w:rsidRPr="00CF4AD3">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EAA63B8" w14:textId="77777777" w:rsidR="00C01EA0" w:rsidRPr="00CF4AD3" w:rsidRDefault="00C01EA0" w:rsidP="00C01EA0">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09C03D8C" w14:textId="77777777" w:rsidR="00C01EA0" w:rsidRPr="00CF4AD3" w:rsidRDefault="00C01EA0" w:rsidP="00C01EA0">
      <w:pPr>
        <w:suppressAutoHyphens w:val="0"/>
        <w:ind w:right="51"/>
        <w:jc w:val="both"/>
        <w:rPr>
          <w:rFonts w:asciiTheme="minorHAnsi" w:hAnsiTheme="minorHAnsi" w:cstheme="minorHAnsi"/>
          <w:b/>
          <w:sz w:val="20"/>
          <w:lang w:val="es-MX" w:eastAsia="es-MX"/>
        </w:rPr>
      </w:pPr>
      <w:r w:rsidRPr="00CF4AD3">
        <w:rPr>
          <w:rFonts w:asciiTheme="minorHAnsi" w:hAnsiTheme="minorHAnsi" w:cstheme="minorHAnsi"/>
          <w:b/>
          <w:sz w:val="20"/>
          <w:lang w:val="es-MX" w:eastAsia="es-MX"/>
        </w:rPr>
        <w:t>VIGÉSIMA CUARTA. RESCISIÓN</w:t>
      </w:r>
    </w:p>
    <w:p w14:paraId="2F05E413" w14:textId="77777777" w:rsidR="00C01EA0" w:rsidRPr="00CF4AD3" w:rsidRDefault="00C01EA0" w:rsidP="00C01EA0">
      <w:pPr>
        <w:suppressAutoHyphens w:val="0"/>
        <w:ind w:right="51"/>
        <w:jc w:val="both"/>
        <w:rPr>
          <w:rFonts w:asciiTheme="minorHAnsi" w:hAnsiTheme="minorHAnsi" w:cstheme="minorHAnsi"/>
          <w:sz w:val="20"/>
          <w:lang w:val="es-MX" w:eastAsia="es-MX"/>
        </w:rPr>
      </w:pPr>
    </w:p>
    <w:p w14:paraId="100B79EF" w14:textId="77777777" w:rsidR="00C01EA0" w:rsidRPr="00CF4AD3" w:rsidRDefault="00C01EA0" w:rsidP="00C01EA0">
      <w:pPr>
        <w:tabs>
          <w:tab w:val="left" w:pos="2700"/>
        </w:tabs>
        <w:suppressAutoHyphens w:val="0"/>
        <w:ind w:right="-1"/>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“LA DEPENDENCIA O ENTIDAD” </w:t>
      </w:r>
      <w:r w:rsidRPr="00CF4AD3">
        <w:rPr>
          <w:rFonts w:asciiTheme="minorHAnsi" w:hAnsiTheme="minorHAnsi" w:cstheme="minorHAnsi"/>
          <w:bCs/>
          <w:sz w:val="20"/>
          <w:lang w:val="es-MX" w:eastAsia="es-ES"/>
        </w:rPr>
        <w:t>PODRÁ INICIAR EN CUALQUIER MOMENTO</w:t>
      </w:r>
      <w:r w:rsidRPr="00CF4AD3">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CF4AD3">
        <w:rPr>
          <w:rFonts w:asciiTheme="minorHAnsi" w:hAnsiTheme="minorHAnsi" w:cstheme="minorHAnsi"/>
          <w:bCs/>
          <w:sz w:val="20"/>
          <w:lang w:val="es-MX" w:eastAsia="es-ES"/>
        </w:rPr>
        <w:t xml:space="preserve">EL PROCEDIMIENTO DE RESCISIÓN, CUANDO </w:t>
      </w:r>
      <w:r w:rsidRPr="00CF4AD3">
        <w:rPr>
          <w:rFonts w:asciiTheme="minorHAnsi" w:hAnsiTheme="minorHAnsi" w:cstheme="minorHAnsi"/>
          <w:b/>
          <w:sz w:val="20"/>
          <w:lang w:val="es-MX" w:eastAsia="es-ES"/>
        </w:rPr>
        <w:t xml:space="preserve">“EL PROVEEDOR” </w:t>
      </w:r>
      <w:r w:rsidRPr="00CF4AD3">
        <w:rPr>
          <w:rFonts w:asciiTheme="minorHAnsi" w:hAnsiTheme="minorHAnsi" w:cstheme="minorHAnsi"/>
          <w:bCs/>
          <w:sz w:val="20"/>
          <w:lang w:val="es-MX" w:eastAsia="es-ES"/>
        </w:rPr>
        <w:t xml:space="preserve">INCURRA EN ALGUNA DE LAS SIGUIENTES CAUSALES: </w:t>
      </w:r>
    </w:p>
    <w:p w14:paraId="23516ED0"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0614E2C1"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b/>
          <w:sz w:val="20"/>
          <w:lang w:val="es-MX" w:eastAsia="es-ES"/>
        </w:rPr>
      </w:pPr>
      <w:r w:rsidRPr="00CF4AD3">
        <w:rPr>
          <w:rFonts w:asciiTheme="minorHAnsi" w:hAnsiTheme="minorHAnsi" w:cstheme="minorHAnsi"/>
          <w:sz w:val="20"/>
          <w:lang w:val="es-MX" w:eastAsia="es-ES"/>
        </w:rPr>
        <w:t>CONTRAVENIR LOS TÉRMINOS PACTADOS PARA LA PRESTACIÓN DE LOS SERVICIOS, ESTABLECIDOS EN EL PRESENTE CONTRATO;</w:t>
      </w:r>
    </w:p>
    <w:p w14:paraId="6A4BBAA3"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TRANSFERIR EN TODO O EN PARTE LAS OBLIGACIONES QUE DERIVEN DEL PRESENTE CONTRATO A UN TERCERO AJENO A LA RELACIÓN CONTRACTUAL;</w:t>
      </w:r>
    </w:p>
    <w:p w14:paraId="7643E5B7"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CEDER LOS DERECHOS DE COBRO DERIVADOS DEL CONTRATO, SIN CONTAR CON LA CONFORMIDAD PREVIA Y POR ESCRITO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w:t>
      </w:r>
    </w:p>
    <w:p w14:paraId="25D089E7"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SUSPENDER TOTAL O PARCIALMENTE Y SIN CAUSA JUSTIFICADA LA PRESTACIÓN DE LOS SERVICIOS DEL PRESENTE CONTRATO;</w:t>
      </w:r>
    </w:p>
    <w:p w14:paraId="4C473676" w14:textId="77777777" w:rsidR="00C01EA0" w:rsidRPr="00CF4AD3" w:rsidRDefault="00C01EA0" w:rsidP="00C01EA0">
      <w:pPr>
        <w:numPr>
          <w:ilvl w:val="0"/>
          <w:numId w:val="48"/>
        </w:numPr>
        <w:suppressAutoHyphens w:val="0"/>
        <w:ind w:left="567"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63013B03" w14:textId="77777777" w:rsidR="00C01EA0" w:rsidRPr="00CF4AD3" w:rsidRDefault="00C01EA0" w:rsidP="00C01EA0">
      <w:pPr>
        <w:numPr>
          <w:ilvl w:val="0"/>
          <w:numId w:val="48"/>
        </w:numPr>
        <w:suppressAutoHyphens w:val="0"/>
        <w:ind w:left="567"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4141BC61"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SER DECLARADO EN CONCURSO MERCANTIL, O POR CUALQUIER OTRA CAUSA DISTINTA O ANÁLOGA QUE AFECTE SU PATRIMONIO;</w:t>
      </w:r>
    </w:p>
    <w:p w14:paraId="11E4AA5C" w14:textId="77777777" w:rsidR="00C01EA0" w:rsidRPr="00CF4AD3" w:rsidRDefault="00C01EA0" w:rsidP="00C01EA0">
      <w:pPr>
        <w:numPr>
          <w:ilvl w:val="0"/>
          <w:numId w:val="48"/>
        </w:numPr>
        <w:suppressAutoHyphens w:val="0"/>
        <w:ind w:left="567" w:right="-1" w:hanging="283"/>
        <w:contextualSpacing/>
        <w:jc w:val="both"/>
        <w:rPr>
          <w:rFonts w:asciiTheme="minorHAnsi" w:hAnsiTheme="minorHAnsi" w:cstheme="minorHAnsi"/>
          <w:bCs/>
          <w:sz w:val="20"/>
          <w:lang w:eastAsia="es-ES"/>
        </w:rPr>
      </w:pPr>
      <w:r w:rsidRPr="00CF4AD3">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0C684C17"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183BB878" w14:textId="77777777" w:rsidR="00C01EA0" w:rsidRPr="00CF4AD3" w:rsidRDefault="00C01EA0" w:rsidP="00C01EA0">
      <w:pPr>
        <w:numPr>
          <w:ilvl w:val="0"/>
          <w:numId w:val="48"/>
        </w:numPr>
        <w:suppressAutoHyphens w:val="0"/>
        <w:ind w:left="567" w:right="-1"/>
        <w:contextualSpacing/>
        <w:jc w:val="both"/>
        <w:rPr>
          <w:rFonts w:asciiTheme="minorHAnsi" w:hAnsiTheme="minorHAnsi" w:cstheme="minorHAnsi"/>
          <w:bCs/>
          <w:sz w:val="20"/>
          <w:lang w:val="es-MX" w:eastAsia="es-ES"/>
        </w:rPr>
      </w:pPr>
      <w:r w:rsidRPr="00CF4AD3">
        <w:rPr>
          <w:rFonts w:asciiTheme="minorHAnsi" w:hAnsiTheme="minorHAnsi" w:cstheme="minorHAnsi"/>
          <w:bCs/>
          <w:sz w:val="20"/>
          <w:lang w:eastAsia="es-ES"/>
        </w:rPr>
        <w:t>CUANDO LA SUMA DE LAS PENAS CONVENCIONALES EXCEDA EL MONTO TOTAL DE LA GARANTÍA DE CUMPLIMIENTO DEL CONTRATO;</w:t>
      </w:r>
    </w:p>
    <w:p w14:paraId="46208A37" w14:textId="77777777" w:rsidR="00C01EA0" w:rsidRPr="00CF4AD3" w:rsidRDefault="00C01EA0" w:rsidP="00C01EA0">
      <w:pPr>
        <w:suppressAutoHyphens w:val="0"/>
        <w:ind w:left="567" w:right="-1"/>
        <w:contextualSpacing/>
        <w:jc w:val="both"/>
        <w:rPr>
          <w:rFonts w:asciiTheme="minorHAnsi" w:hAnsiTheme="minorHAnsi" w:cstheme="minorHAnsi"/>
          <w:bCs/>
          <w:sz w:val="20"/>
          <w:lang w:eastAsia="es-ES"/>
        </w:rPr>
      </w:pPr>
      <w:r w:rsidRPr="00CF4AD3">
        <w:rPr>
          <w:rFonts w:asciiTheme="minorHAnsi" w:hAnsiTheme="minorHAnsi" w:cstheme="minorHAnsi"/>
          <w:bCs/>
          <w:sz w:val="20"/>
          <w:lang w:val="es-MX" w:eastAsia="es-ES"/>
        </w:rPr>
        <w:t>INSTRUCCIÓN: EL SIGUIENTE INCISO, SERÁ OBLIGATORIO PARA EFECTOS DEL ARTÍCULO 80, PÁRRAFO CUARTO DEL RLAASSP</w:t>
      </w:r>
    </w:p>
    <w:p w14:paraId="696349C7" w14:textId="77777777" w:rsidR="00C01EA0" w:rsidRPr="00CF4AD3" w:rsidRDefault="00C01EA0" w:rsidP="00C01EA0">
      <w:pPr>
        <w:numPr>
          <w:ilvl w:val="0"/>
          <w:numId w:val="48"/>
        </w:numPr>
        <w:suppressAutoHyphens w:val="0"/>
        <w:ind w:left="567" w:right="-1" w:hanging="283"/>
        <w:contextualSpacing/>
        <w:jc w:val="both"/>
        <w:rPr>
          <w:rFonts w:asciiTheme="minorHAnsi" w:hAnsiTheme="minorHAnsi" w:cstheme="minorHAnsi"/>
          <w:bCs/>
          <w:sz w:val="20"/>
          <w:lang w:eastAsia="es-ES"/>
        </w:rPr>
      </w:pPr>
      <w:r w:rsidRPr="00CF4AD3">
        <w:rPr>
          <w:rFonts w:asciiTheme="minorHAnsi" w:hAnsiTheme="minorHAnsi" w:cstheme="minorHAnsi"/>
          <w:bCs/>
          <w:sz w:val="20"/>
          <w:lang w:eastAsia="es-ES"/>
        </w:rPr>
        <w:t xml:space="preserve">NO PRESENTAR BIMESTRALMENTE, LAS CONSTANCIAS DE LA INSCRIPCIÓN Y PAGO DE CUOTAS AL INSTITUTO MEXICANO DEL SEGURO SOCIAL </w:t>
      </w:r>
      <w:r w:rsidRPr="00CF4AD3">
        <w:rPr>
          <w:rFonts w:asciiTheme="minorHAnsi" w:hAnsiTheme="minorHAnsi" w:cstheme="minorHAnsi"/>
          <w:bCs/>
          <w:sz w:val="20"/>
          <w:lang w:val="es-MX" w:eastAsia="es-ES"/>
        </w:rPr>
        <w:t>DEL PERSONAL QUE UTILICE PARA LA PRESTACIÓN DE LOS SERVICIOS</w:t>
      </w:r>
      <w:r w:rsidRPr="00CF4AD3">
        <w:rPr>
          <w:rFonts w:asciiTheme="minorHAnsi" w:hAnsiTheme="minorHAnsi" w:cstheme="minorHAnsi"/>
          <w:bCs/>
          <w:sz w:val="20"/>
          <w:lang w:eastAsia="es-ES"/>
        </w:rPr>
        <w:t>;</w:t>
      </w:r>
    </w:p>
    <w:p w14:paraId="2112436B" w14:textId="77777777" w:rsidR="00C01EA0" w:rsidRPr="00CF4AD3" w:rsidRDefault="00C01EA0" w:rsidP="00C01EA0">
      <w:pPr>
        <w:suppressAutoHyphens w:val="0"/>
        <w:ind w:left="567" w:right="-1"/>
        <w:contextualSpacing/>
        <w:jc w:val="both"/>
        <w:rPr>
          <w:rFonts w:asciiTheme="minorHAnsi" w:hAnsiTheme="minorHAnsi" w:cstheme="minorHAnsi"/>
          <w:bCs/>
          <w:sz w:val="20"/>
          <w:lang w:val="es-MX" w:eastAsia="es-ES"/>
        </w:rPr>
      </w:pPr>
    </w:p>
    <w:p w14:paraId="54B11778" w14:textId="77777777" w:rsidR="00C01EA0" w:rsidRPr="00CF4AD3" w:rsidRDefault="00C01EA0" w:rsidP="00C01EA0">
      <w:pPr>
        <w:suppressAutoHyphens w:val="0"/>
        <w:ind w:left="567" w:right="-1"/>
        <w:contextualSpacing/>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INSTRUCCIÓN: CUANDO NO SE HAYA REQUERIDO LA GARANTÍA DE CUMPLIMIENTO, SE UTILIZARÁ EL SIGUIENTE TEXTO “EN CASO DE QUE LA SUMA DE LAS PENAS CONVENCIONALES EXCEDA EL 20% DEL MONTO TOTAL DEL CONTRATO.”</w:t>
      </w:r>
    </w:p>
    <w:p w14:paraId="28DE27E5" w14:textId="77777777" w:rsidR="00C01EA0" w:rsidRPr="00CF4AD3" w:rsidRDefault="00C01EA0" w:rsidP="00C01EA0">
      <w:pPr>
        <w:suppressAutoHyphens w:val="0"/>
        <w:ind w:left="567" w:right="-1"/>
        <w:contextualSpacing/>
        <w:jc w:val="both"/>
        <w:rPr>
          <w:rFonts w:asciiTheme="minorHAnsi" w:hAnsiTheme="minorHAnsi" w:cstheme="minorHAnsi"/>
          <w:bCs/>
          <w:sz w:val="20"/>
          <w:lang w:val="es-MX" w:eastAsia="es-ES"/>
        </w:rPr>
      </w:pPr>
    </w:p>
    <w:p w14:paraId="6DAD32BD" w14:textId="77777777" w:rsidR="00C01EA0" w:rsidRPr="00CF4AD3" w:rsidRDefault="00C01EA0" w:rsidP="00C01EA0">
      <w:pPr>
        <w:numPr>
          <w:ilvl w:val="0"/>
          <w:numId w:val="48"/>
        </w:numPr>
        <w:suppressAutoHyphens w:val="0"/>
        <w:ind w:left="567" w:right="-1" w:hanging="283"/>
        <w:contextualSpacing/>
        <w:jc w:val="both"/>
        <w:rPr>
          <w:rFonts w:asciiTheme="minorHAnsi" w:hAnsiTheme="minorHAnsi" w:cstheme="minorHAnsi"/>
          <w:bCs/>
          <w:sz w:val="20"/>
          <w:lang w:eastAsia="es-ES"/>
        </w:rPr>
      </w:pPr>
      <w:r w:rsidRPr="00CF4AD3">
        <w:rPr>
          <w:rFonts w:asciiTheme="minorHAnsi" w:hAnsiTheme="minorHAnsi" w:cstheme="minorHAnsi"/>
          <w:bCs/>
          <w:sz w:val="20"/>
          <w:lang w:eastAsia="es-ES"/>
        </w:rPr>
        <w:t>CUANDO LA SUMA DE LAS DEDUCCIONES AL PAGO, EXCEDAN EL LÍMITE MÁXIMO ESTABLECIDO PARA LAS DEDUCCIONES;</w:t>
      </w:r>
    </w:p>
    <w:p w14:paraId="28805F7E" w14:textId="77777777" w:rsidR="00C01EA0" w:rsidRPr="00CF4AD3" w:rsidRDefault="00C01EA0" w:rsidP="00C01EA0">
      <w:pPr>
        <w:numPr>
          <w:ilvl w:val="0"/>
          <w:numId w:val="48"/>
        </w:numPr>
        <w:suppressAutoHyphens w:val="0"/>
        <w:ind w:left="567" w:right="-1" w:hanging="283"/>
        <w:contextualSpacing/>
        <w:jc w:val="both"/>
        <w:rPr>
          <w:rFonts w:asciiTheme="minorHAnsi" w:hAnsiTheme="minorHAnsi" w:cstheme="minorHAnsi"/>
          <w:b/>
          <w:sz w:val="20"/>
          <w:lang w:eastAsia="es-ES"/>
        </w:rPr>
      </w:pPr>
      <w:r w:rsidRPr="00CF4AD3">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eastAsia="es-ES"/>
        </w:rPr>
        <w:t xml:space="preserve"> </w:t>
      </w:r>
      <w:r w:rsidRPr="00CF4AD3">
        <w:rPr>
          <w:rFonts w:asciiTheme="minorHAnsi" w:hAnsiTheme="minorHAnsi" w:cstheme="minorHAnsi"/>
          <w:bCs/>
          <w:sz w:val="20"/>
          <w:lang w:eastAsia="es-ES"/>
        </w:rPr>
        <w:t xml:space="preserve">EN LOS TÉRMINOS DE LO DISPUESTO EN LA </w:t>
      </w:r>
      <w:r w:rsidRPr="00CF4AD3">
        <w:rPr>
          <w:rFonts w:asciiTheme="minorHAnsi" w:hAnsiTheme="minorHAnsi" w:cstheme="minorHAnsi"/>
          <w:b/>
          <w:bCs/>
          <w:sz w:val="20"/>
          <w:lang w:eastAsia="es-ES"/>
        </w:rPr>
        <w:t>CLÁUSULA VIGÉSIMA PRIMERA DE CONFIDENCIALIDAD Y PROTECCIÓN DE DATOS PERSONALES</w:t>
      </w:r>
      <w:r w:rsidRPr="00CF4AD3">
        <w:rPr>
          <w:rFonts w:asciiTheme="minorHAnsi" w:hAnsiTheme="minorHAnsi" w:cstheme="minorHAnsi"/>
          <w:bCs/>
          <w:sz w:val="20"/>
          <w:lang w:eastAsia="es-ES"/>
        </w:rPr>
        <w:t xml:space="preserve"> DEL PRESENTE INSTRUMENTO JURÍDICO;</w:t>
      </w:r>
    </w:p>
    <w:p w14:paraId="5FDC2EBA" w14:textId="77777777" w:rsidR="00C01EA0" w:rsidRPr="00CF4AD3" w:rsidRDefault="00C01EA0" w:rsidP="00C01EA0">
      <w:pPr>
        <w:numPr>
          <w:ilvl w:val="0"/>
          <w:numId w:val="48"/>
        </w:numPr>
        <w:suppressAutoHyphens w:val="0"/>
        <w:ind w:left="567" w:right="-1" w:hanging="283"/>
        <w:contextualSpacing/>
        <w:jc w:val="both"/>
        <w:rPr>
          <w:rFonts w:asciiTheme="minorHAnsi" w:hAnsiTheme="minorHAnsi" w:cstheme="minorHAnsi"/>
          <w:b/>
          <w:sz w:val="20"/>
          <w:lang w:eastAsia="es-ES"/>
        </w:rPr>
      </w:pPr>
      <w:r w:rsidRPr="00CF4AD3">
        <w:rPr>
          <w:rFonts w:asciiTheme="minorHAnsi" w:hAnsiTheme="minorHAnsi" w:cstheme="minorHAnsi"/>
          <w:bCs/>
          <w:sz w:val="20"/>
          <w:lang w:eastAsia="es-ES"/>
        </w:rPr>
        <w:t xml:space="preserve"> IMPEDIR EL DESEMPEÑO NORMAL DE LABORES DE</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b/>
          <w:sz w:val="20"/>
          <w:lang w:eastAsia="es-ES"/>
        </w:rPr>
        <w:t>;</w:t>
      </w:r>
    </w:p>
    <w:p w14:paraId="1CF97A20"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bCs/>
          <w:sz w:val="20"/>
          <w:lang w:val="es-MX" w:eastAsia="es-ES"/>
        </w:rPr>
        <w:t>CAMBIAR SU NACIONALIDAD POR OTRA E INVOCAR LA PROTECCIÓN DE SU GOBIERNO CONTRA RECLAMACIONES Y ÓRDENES DE</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CUANDO SEA EXTRANJERO, Y</w:t>
      </w:r>
    </w:p>
    <w:p w14:paraId="29CEEE53"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lastRenderedPageBreak/>
        <w:t xml:space="preserve">NO PRESENTAR LA OPINIÓN FAVORABLE DE SUS OBLIGACIONES FISCALES, CADA </w:t>
      </w:r>
      <w:r w:rsidRPr="00CF4AD3">
        <w:rPr>
          <w:rFonts w:asciiTheme="minorHAnsi" w:hAnsiTheme="minorHAnsi" w:cstheme="minorHAnsi"/>
          <w:b/>
          <w:sz w:val="20"/>
          <w:lang w:val="es-MX" w:eastAsia="es-ES"/>
        </w:rPr>
        <w:t>(ESTABLECER PERIODICIDAD)</w:t>
      </w:r>
      <w:r w:rsidRPr="00CF4AD3">
        <w:rPr>
          <w:rFonts w:asciiTheme="minorHAnsi" w:hAnsiTheme="minorHAnsi" w:cstheme="minorHAnsi"/>
          <w:sz w:val="20"/>
          <w:lang w:val="es-MX" w:eastAsia="es-ES"/>
        </w:rPr>
        <w:t xml:space="preserve"> DURANTE LA VIGENCIA DEL PRESENTE CONTRATO.</w:t>
      </w:r>
    </w:p>
    <w:p w14:paraId="0299B1AF" w14:textId="77777777" w:rsidR="00C01EA0" w:rsidRPr="00CF4AD3" w:rsidRDefault="00C01EA0" w:rsidP="00C01EA0">
      <w:pPr>
        <w:numPr>
          <w:ilvl w:val="0"/>
          <w:numId w:val="48"/>
        </w:numPr>
        <w:tabs>
          <w:tab w:val="left" w:pos="284"/>
        </w:tabs>
        <w:suppressAutoHyphens w:val="0"/>
        <w:ind w:left="567" w:right="-1" w:hanging="283"/>
        <w:contextualSpacing/>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INCUMPLIR CUALQUIER OBLIGACIÓN DISTINTA DE LAS ANTERIORES Y DERIVADAS DEL PRESENTE CONTRATO.</w:t>
      </w:r>
    </w:p>
    <w:p w14:paraId="5D423DA5" w14:textId="77777777" w:rsidR="00C01EA0" w:rsidRPr="00CF4AD3" w:rsidRDefault="00C01EA0" w:rsidP="00C01EA0">
      <w:pPr>
        <w:tabs>
          <w:tab w:val="left" w:pos="284"/>
        </w:tabs>
        <w:suppressAutoHyphens w:val="0"/>
        <w:ind w:left="567" w:right="-1"/>
        <w:contextualSpacing/>
        <w:jc w:val="both"/>
        <w:rPr>
          <w:rFonts w:asciiTheme="minorHAnsi" w:hAnsiTheme="minorHAnsi" w:cstheme="minorHAnsi"/>
          <w:sz w:val="20"/>
          <w:lang w:val="es-MX" w:eastAsia="es-ES"/>
        </w:rPr>
      </w:pPr>
    </w:p>
    <w:p w14:paraId="5143D030" w14:textId="77777777" w:rsidR="00C01EA0" w:rsidRPr="00CF4AD3" w:rsidRDefault="00C01EA0" w:rsidP="00C01EA0">
      <w:pPr>
        <w:tabs>
          <w:tab w:val="left" w:pos="284"/>
        </w:tabs>
        <w:suppressAutoHyphens w:val="0"/>
        <w:ind w:left="567" w:right="-1"/>
        <w:contextualSpacing/>
        <w:jc w:val="both"/>
        <w:rPr>
          <w:rFonts w:asciiTheme="minorHAnsi" w:hAnsiTheme="minorHAnsi" w:cstheme="minorHAnsi"/>
          <w:sz w:val="20"/>
          <w:lang w:val="es-MX" w:eastAsia="es-ES"/>
        </w:rPr>
      </w:pPr>
    </w:p>
    <w:p w14:paraId="3196ABD6" w14:textId="77777777" w:rsidR="00C01EA0" w:rsidRPr="00CF4AD3" w:rsidRDefault="00C01EA0" w:rsidP="00C01EA0">
      <w:pPr>
        <w:suppressAutoHyphens w:val="0"/>
        <w:jc w:val="both"/>
        <w:rPr>
          <w:rFonts w:asciiTheme="minorHAnsi" w:hAnsiTheme="minorHAnsi" w:cstheme="minorHAnsi"/>
          <w:sz w:val="20"/>
          <w:lang w:eastAsia="es-ES"/>
        </w:rPr>
      </w:pPr>
      <w:r w:rsidRPr="00CF4AD3">
        <w:rPr>
          <w:rFonts w:asciiTheme="minorHAnsi" w:hAnsiTheme="minorHAnsi" w:cstheme="minorHAnsi"/>
          <w:sz w:val="20"/>
          <w:lang w:eastAsia="es-ES"/>
        </w:rPr>
        <w:t>PARA EL CASO DE OPTAR POR LA RESCISIÓN DEL CONTRATO,</w:t>
      </w:r>
      <w:r w:rsidRPr="00CF4AD3">
        <w:rPr>
          <w:rFonts w:asciiTheme="minorHAnsi" w:hAnsiTheme="minorHAnsi" w:cstheme="minorHAnsi"/>
          <w:b/>
          <w:sz w:val="20"/>
          <w:lang w:val="es-MX" w:eastAsia="es-ES"/>
        </w:rPr>
        <w:t xml:space="preserve"> “LA DEPENDENCIA O ENTIDAD” </w:t>
      </w:r>
      <w:r w:rsidRPr="00CF4AD3">
        <w:rPr>
          <w:rFonts w:asciiTheme="minorHAnsi" w:hAnsiTheme="minorHAnsi" w:cstheme="minorHAnsi"/>
          <w:sz w:val="20"/>
          <w:lang w:eastAsia="es-ES"/>
        </w:rPr>
        <w:t>COMUNICARÁ POR ESCRITO A</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7C4B07E1" w14:textId="77777777" w:rsidR="00C01EA0" w:rsidRPr="00CF4AD3" w:rsidRDefault="00C01EA0" w:rsidP="00C01EA0">
      <w:pPr>
        <w:suppressAutoHyphens w:val="0"/>
        <w:ind w:right="-1"/>
        <w:jc w:val="both"/>
        <w:rPr>
          <w:rFonts w:asciiTheme="minorHAnsi" w:hAnsiTheme="minorHAnsi" w:cstheme="minorHAnsi"/>
          <w:sz w:val="20"/>
          <w:lang w:eastAsia="es-ES"/>
        </w:rPr>
      </w:pPr>
    </w:p>
    <w:p w14:paraId="657A4C74" w14:textId="77777777" w:rsidR="00C01EA0" w:rsidRPr="00CF4AD3" w:rsidRDefault="00C01EA0" w:rsidP="00C01EA0">
      <w:pPr>
        <w:tabs>
          <w:tab w:val="left" w:pos="2700"/>
        </w:tabs>
        <w:suppressAutoHyphens w:val="0"/>
        <w:ind w:right="-1"/>
        <w:jc w:val="both"/>
        <w:rPr>
          <w:rFonts w:asciiTheme="minorHAnsi" w:hAnsiTheme="minorHAnsi" w:cstheme="minorHAnsi"/>
          <w:b/>
          <w:sz w:val="20"/>
          <w:lang w:val="es-MX" w:eastAsia="es-ES"/>
        </w:rPr>
      </w:pPr>
      <w:r w:rsidRPr="00CF4AD3">
        <w:rPr>
          <w:rFonts w:asciiTheme="minorHAnsi" w:hAnsiTheme="minorHAnsi" w:cstheme="minorHAnsi"/>
          <w:sz w:val="20"/>
          <w:lang w:val="es-MX" w:eastAsia="es-ES"/>
        </w:rPr>
        <w:t xml:space="preserve">TRANSCURRIDO DICHO TÉRMINO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DETERMINARÁ DE MANERA FUNDADA Y MOTIVADA DAR O NO POR RESCINDIDO EL CONTRATO, Y COMUNICARÁ A</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DICHA DETERMINACIÓN DENTRO DEL CITADO PLAZO.</w:t>
      </w:r>
    </w:p>
    <w:p w14:paraId="1FD3F8F3"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220250F4"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POR CONCEPTO DEL CONTRATO HASTA EL MOMENTO DE RESCISIÓN, O LOS QUE RESULTEN A CARGO DE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w:t>
      </w:r>
    </w:p>
    <w:p w14:paraId="4DE86FD7"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691764B8"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INICIADO UN PROCEDIMIENTO DE CONCILIACIÓN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PODRÁ SUSPENDER EL TRÁMITE DEL PROCEDIMIENTO DE RESCISIÓN.</w:t>
      </w:r>
    </w:p>
    <w:p w14:paraId="417FC9F9"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5E743B35"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C1053B8"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0968902A"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0B6F5854"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 </w:t>
      </w:r>
    </w:p>
    <w:p w14:paraId="499C436A"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DE NO RESCINDIRSE EL CONTRATO,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xml:space="preserve"> ESTABLECERÁ CON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w:t>
      </w:r>
    </w:p>
    <w:p w14:paraId="0AD31C7E"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5FF8BF39"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64CCE969"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24235D14"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SI SE LLEVARA A CABO LA RESCISIÓN DEL CONTRATO, Y EN EL CASO DE QUE A</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CF4AD3">
        <w:rPr>
          <w:rFonts w:asciiTheme="minorHAnsi" w:hAnsiTheme="minorHAnsi" w:cstheme="minorHAnsi"/>
          <w:b/>
          <w:sz w:val="20"/>
          <w:lang w:val="es-MX" w:eastAsia="es-ES"/>
        </w:rPr>
        <w:t>“LAASSP”</w:t>
      </w:r>
      <w:r w:rsidRPr="00CF4AD3">
        <w:rPr>
          <w:rFonts w:asciiTheme="minorHAnsi" w:hAnsiTheme="minorHAnsi" w:cstheme="minorHAnsi"/>
          <w:sz w:val="20"/>
          <w:lang w:val="es-MX" w:eastAsia="es-ES"/>
        </w:rPr>
        <w:t xml:space="preserve">. </w:t>
      </w:r>
    </w:p>
    <w:p w14:paraId="7BB68C5F" w14:textId="77777777" w:rsidR="00C01EA0" w:rsidRPr="00CF4AD3" w:rsidRDefault="00C01EA0" w:rsidP="00C01EA0">
      <w:pPr>
        <w:tabs>
          <w:tab w:val="left" w:pos="2700"/>
        </w:tabs>
        <w:suppressAutoHyphens w:val="0"/>
        <w:ind w:right="-1"/>
        <w:jc w:val="both"/>
        <w:rPr>
          <w:rFonts w:asciiTheme="minorHAnsi" w:hAnsiTheme="minorHAnsi" w:cstheme="minorHAnsi"/>
          <w:sz w:val="20"/>
          <w:lang w:val="es-MX" w:eastAsia="es-ES"/>
        </w:rPr>
      </w:pPr>
    </w:p>
    <w:p w14:paraId="25341CFD"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w:t>
      </w:r>
    </w:p>
    <w:p w14:paraId="5B48CEC8"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1331A354" w14:textId="77777777" w:rsidR="00C01EA0" w:rsidRPr="00CF4AD3" w:rsidRDefault="00C01EA0" w:rsidP="00C01EA0">
      <w:pPr>
        <w:suppressAutoHyphens w:val="0"/>
        <w:jc w:val="both"/>
        <w:rPr>
          <w:rFonts w:asciiTheme="minorHAnsi" w:hAnsiTheme="minorHAnsi" w:cstheme="minorHAnsi"/>
          <w:sz w:val="20"/>
          <w:lang w:val="es-MX" w:eastAsia="es-MX"/>
        </w:rPr>
      </w:pPr>
      <w:r w:rsidRPr="00CF4AD3">
        <w:rPr>
          <w:rFonts w:asciiTheme="minorHAnsi" w:hAnsiTheme="minorHAnsi" w:cstheme="minorHAnsi"/>
          <w:b/>
          <w:sz w:val="20"/>
          <w:lang w:val="es-MX" w:eastAsia="es-MX"/>
        </w:rPr>
        <w:t>VIGÉSIMA QUINTA. RELACIÓN Y EXCLUSIÓN LABORAL</w:t>
      </w:r>
    </w:p>
    <w:p w14:paraId="72538ABB" w14:textId="77777777" w:rsidR="00C01EA0" w:rsidRPr="00CF4AD3" w:rsidRDefault="00C01EA0" w:rsidP="00C01EA0">
      <w:pPr>
        <w:suppressAutoHyphens w:val="0"/>
        <w:jc w:val="both"/>
        <w:rPr>
          <w:rFonts w:asciiTheme="minorHAnsi" w:hAnsiTheme="minorHAnsi" w:cstheme="minorHAnsi"/>
          <w:sz w:val="20"/>
          <w:lang w:val="es-MX" w:eastAsia="es-MX"/>
        </w:rPr>
      </w:pPr>
    </w:p>
    <w:p w14:paraId="09FE1123" w14:textId="77777777" w:rsidR="00C01EA0" w:rsidRPr="00CF4AD3" w:rsidRDefault="00C01EA0" w:rsidP="00C01EA0">
      <w:pPr>
        <w:widowControl w:val="0"/>
        <w:tabs>
          <w:tab w:val="center" w:pos="567"/>
        </w:tabs>
        <w:suppressAutoHyphens w:val="0"/>
        <w:ind w:right="48"/>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RESPECTO DE CUALQUIER RECLAMO QUE EN SU CASO PUEDAN EFECTUAR SUS TRABAJADORES, SEA DE ÍNDOLE LABORAL, </w:t>
      </w:r>
      <w:r w:rsidRPr="00CF4AD3">
        <w:rPr>
          <w:rFonts w:asciiTheme="minorHAnsi" w:hAnsiTheme="minorHAnsi" w:cstheme="minorHAnsi"/>
          <w:sz w:val="20"/>
          <w:lang w:val="es-MX" w:eastAsia="es-ES"/>
        </w:rPr>
        <w:lastRenderedPageBreak/>
        <w:t>FISCAL O DE SEGURIDAD SOCIAL Y EN NINGÚN CASO SE LE PODRÁ CONSIDERAR PATRÓN SUSTITUTO, PATRÓN SOLIDARIO, BENEFICIARIO O INTERMEDIARIO.</w:t>
      </w:r>
    </w:p>
    <w:p w14:paraId="72E42016" w14:textId="77777777" w:rsidR="00C01EA0" w:rsidRPr="00CF4AD3" w:rsidRDefault="00C01EA0" w:rsidP="00C01EA0">
      <w:pPr>
        <w:widowControl w:val="0"/>
        <w:tabs>
          <w:tab w:val="center" w:pos="567"/>
        </w:tabs>
        <w:suppressAutoHyphens w:val="0"/>
        <w:ind w:left="284" w:right="423"/>
        <w:jc w:val="both"/>
        <w:rPr>
          <w:rFonts w:asciiTheme="minorHAnsi" w:hAnsiTheme="minorHAnsi" w:cstheme="minorHAnsi"/>
          <w:sz w:val="20"/>
          <w:lang w:val="es-MX" w:eastAsia="es-ES"/>
        </w:rPr>
      </w:pPr>
    </w:p>
    <w:p w14:paraId="34AFEAEC" w14:textId="77777777" w:rsidR="00C01EA0" w:rsidRPr="00CF4AD3" w:rsidRDefault="00C01EA0" w:rsidP="00C01EA0">
      <w:pPr>
        <w:widowControl w:val="0"/>
        <w:tabs>
          <w:tab w:val="center" w:pos="567"/>
        </w:tabs>
        <w:suppressAutoHyphens w:val="0"/>
        <w:ind w:right="48"/>
        <w:jc w:val="both"/>
        <w:rPr>
          <w:rFonts w:asciiTheme="minorHAnsi" w:hAnsiTheme="minorHAnsi" w:cstheme="minorHAnsi"/>
          <w:sz w:val="20"/>
          <w:lang w:val="es-MX" w:eastAsia="es-ES"/>
        </w:rPr>
      </w:pP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CF4AD3">
        <w:rPr>
          <w:rFonts w:asciiTheme="minorHAnsi" w:hAnsiTheme="minorHAnsi" w:cstheme="minorHAnsi"/>
          <w:b/>
          <w:sz w:val="20"/>
          <w:lang w:val="es-MX" w:eastAsia="es-ES"/>
        </w:rPr>
        <w:t>“LA DEPENDENCIA O ENTIDAD”</w:t>
      </w:r>
      <w:r w:rsidRPr="00CF4AD3">
        <w:rPr>
          <w:rFonts w:asciiTheme="minorHAnsi" w:hAnsiTheme="minorHAnsi" w:cstheme="minorHAnsi"/>
          <w:sz w:val="20"/>
          <w:lang w:val="es-MX" w:eastAsia="es-ES"/>
        </w:rPr>
        <w:t>, ASÍ COMO EN LA EJECUCIÓN DE LOS SERVICIOS.</w:t>
      </w:r>
    </w:p>
    <w:p w14:paraId="5BD42E2F" w14:textId="77777777" w:rsidR="00C01EA0" w:rsidRPr="00CF4AD3" w:rsidRDefault="00C01EA0" w:rsidP="00C01EA0">
      <w:pPr>
        <w:widowControl w:val="0"/>
        <w:tabs>
          <w:tab w:val="center" w:pos="567"/>
        </w:tabs>
        <w:suppressAutoHyphens w:val="0"/>
        <w:ind w:left="284" w:right="423"/>
        <w:jc w:val="both"/>
        <w:rPr>
          <w:rFonts w:asciiTheme="minorHAnsi" w:hAnsiTheme="minorHAnsi" w:cstheme="minorHAnsi"/>
          <w:sz w:val="20"/>
          <w:lang w:val="es-MX" w:eastAsia="es-ES"/>
        </w:rPr>
      </w:pPr>
    </w:p>
    <w:p w14:paraId="75FCA1BB" w14:textId="77777777" w:rsidR="00C01EA0" w:rsidRPr="00CF4AD3" w:rsidRDefault="00C01EA0" w:rsidP="00C01EA0">
      <w:pPr>
        <w:widowControl w:val="0"/>
        <w:tabs>
          <w:tab w:val="center" w:pos="567"/>
        </w:tabs>
        <w:suppressAutoHyphens w:val="0"/>
        <w:ind w:right="48"/>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 xml:space="preserve">PARA CUALQUIER CASO NO PREVISTO,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EXIME EXPRESAMENTE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7D568E8" w14:textId="77777777" w:rsidR="00C01EA0" w:rsidRPr="00CF4AD3" w:rsidRDefault="00C01EA0" w:rsidP="00C01EA0">
      <w:pPr>
        <w:widowControl w:val="0"/>
        <w:tabs>
          <w:tab w:val="center" w:pos="567"/>
        </w:tabs>
        <w:suppressAutoHyphens w:val="0"/>
        <w:ind w:left="284" w:right="423"/>
        <w:jc w:val="both"/>
        <w:rPr>
          <w:rFonts w:asciiTheme="minorHAnsi" w:hAnsiTheme="minorHAnsi" w:cstheme="minorHAnsi"/>
          <w:sz w:val="20"/>
          <w:lang w:val="es-MX" w:eastAsia="es-ES"/>
        </w:rPr>
      </w:pPr>
    </w:p>
    <w:p w14:paraId="512694BA" w14:textId="77777777" w:rsidR="00C01EA0" w:rsidRPr="00CF4AD3" w:rsidRDefault="00C01EA0" w:rsidP="00C01EA0">
      <w:pPr>
        <w:suppressAutoHyphens w:val="0"/>
        <w:ind w:right="51"/>
        <w:jc w:val="both"/>
        <w:rPr>
          <w:rFonts w:asciiTheme="minorHAnsi" w:hAnsiTheme="minorHAnsi" w:cstheme="minorHAnsi"/>
          <w:sz w:val="20"/>
          <w:lang w:val="es-MX" w:eastAsia="es-ES"/>
        </w:rPr>
      </w:pPr>
      <w:r w:rsidRPr="00CF4AD3">
        <w:rPr>
          <w:rFonts w:asciiTheme="minorHAnsi" w:hAnsiTheme="minorHAnsi" w:cstheme="minorHAnsi"/>
          <w:sz w:val="20"/>
          <w:lang w:val="es-MX" w:eastAsia="es-ES"/>
        </w:rPr>
        <w:t>PARA EL CASO QUE, CON POSTERIORIDAD A LA CONCLUSIÓN DEL PRESENTE CONTRATO,</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RECIBA UNA DEMANDA LABORAL POR PARTE DE TRABAJADORES DE</w:t>
      </w:r>
      <w:r w:rsidRPr="00CF4AD3">
        <w:rPr>
          <w:rFonts w:asciiTheme="minorHAnsi" w:hAnsiTheme="minorHAnsi" w:cstheme="minorHAnsi"/>
          <w:b/>
          <w:sz w:val="20"/>
          <w:lang w:val="es-MX" w:eastAsia="es-ES"/>
        </w:rPr>
        <w:t xml:space="preserve"> “EL PROVEEDOR”</w:t>
      </w:r>
      <w:r w:rsidRPr="00CF4AD3">
        <w:rPr>
          <w:rFonts w:asciiTheme="minorHAnsi" w:hAnsiTheme="minorHAnsi" w:cstheme="minorHAnsi"/>
          <w:sz w:val="20"/>
          <w:lang w:val="es-MX" w:eastAsia="es-ES"/>
        </w:rPr>
        <w:t>, EN LA QUE SE DEMANDE LA SOLIDARIDAD Y/O SUSTITUCIÓN PATRONAL A</w:t>
      </w:r>
      <w:r w:rsidRPr="00CF4AD3">
        <w:rPr>
          <w:rFonts w:asciiTheme="minorHAnsi" w:hAnsiTheme="minorHAnsi" w:cstheme="minorHAnsi"/>
          <w:b/>
          <w:sz w:val="20"/>
          <w:lang w:val="es-MX" w:eastAsia="es-ES"/>
        </w:rPr>
        <w:t xml:space="preserve"> “LA DEPENDENCIA O ENTIDAD”</w:t>
      </w:r>
      <w:r w:rsidRPr="00CF4AD3">
        <w:rPr>
          <w:rFonts w:asciiTheme="minorHAnsi" w:hAnsiTheme="minorHAnsi" w:cstheme="minorHAnsi"/>
          <w:sz w:val="20"/>
          <w:lang w:val="es-MX" w:eastAsia="es-ES"/>
        </w:rPr>
        <w:t xml:space="preserve">, </w:t>
      </w:r>
      <w:r w:rsidRPr="00CF4AD3">
        <w:rPr>
          <w:rFonts w:asciiTheme="minorHAnsi" w:hAnsiTheme="minorHAnsi" w:cstheme="minorHAnsi"/>
          <w:b/>
          <w:sz w:val="20"/>
          <w:lang w:val="es-MX" w:eastAsia="es-ES"/>
        </w:rPr>
        <w:t>“EL PROVEEDOR”</w:t>
      </w:r>
      <w:r w:rsidRPr="00CF4AD3">
        <w:rPr>
          <w:rFonts w:asciiTheme="minorHAnsi" w:hAnsiTheme="minorHAnsi" w:cstheme="minorHAnsi"/>
          <w:sz w:val="20"/>
          <w:lang w:val="es-MX" w:eastAsia="es-ES"/>
        </w:rPr>
        <w:t xml:space="preserve"> QUEDA OBLIGADO A DAR CUMPLIMIENTO A LO ESTABLECIDO EN LA PRESENTE CLÁUSULA.</w:t>
      </w:r>
    </w:p>
    <w:p w14:paraId="50247491"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2198C614" w14:textId="77777777" w:rsidR="00C01EA0" w:rsidRPr="00CF4AD3" w:rsidRDefault="00C01EA0" w:rsidP="00C01EA0">
      <w:pPr>
        <w:tabs>
          <w:tab w:val="left" w:pos="2520"/>
        </w:tabs>
        <w:suppressAutoHyphens w:val="0"/>
        <w:jc w:val="both"/>
        <w:rPr>
          <w:rFonts w:asciiTheme="minorHAnsi" w:hAnsiTheme="minorHAnsi" w:cstheme="minorHAnsi"/>
          <w:b/>
          <w:sz w:val="20"/>
          <w:lang w:eastAsia="es-ES"/>
        </w:rPr>
      </w:pPr>
      <w:r w:rsidRPr="00CF4AD3">
        <w:rPr>
          <w:rFonts w:asciiTheme="minorHAnsi" w:hAnsiTheme="minorHAnsi" w:cstheme="minorHAnsi"/>
          <w:b/>
          <w:sz w:val="20"/>
          <w:lang w:eastAsia="es-ES"/>
        </w:rPr>
        <w:t>VIGÉSIMA SEXTA. DISCREPANCIAS</w:t>
      </w:r>
    </w:p>
    <w:p w14:paraId="7CF3BA37"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p>
    <w:p w14:paraId="2D3BBEBA" w14:textId="77777777" w:rsidR="00C01EA0" w:rsidRPr="00CF4AD3" w:rsidRDefault="00C01EA0" w:rsidP="00C01EA0">
      <w:pPr>
        <w:suppressAutoHyphens w:val="0"/>
        <w:ind w:right="51"/>
        <w:jc w:val="both"/>
        <w:rPr>
          <w:rFonts w:asciiTheme="minorHAnsi" w:hAnsiTheme="minorHAnsi" w:cstheme="minorHAnsi"/>
          <w:bCs/>
          <w:sz w:val="20"/>
          <w:lang w:val="es-MX" w:eastAsia="es-ES"/>
        </w:rPr>
      </w:pPr>
      <w:r w:rsidRPr="00CF4AD3">
        <w:rPr>
          <w:rFonts w:asciiTheme="minorHAnsi" w:hAnsiTheme="minorHAnsi" w:cstheme="minorHAnsi"/>
          <w:b/>
          <w:sz w:val="20"/>
          <w:lang w:eastAsia="es-ES"/>
        </w:rPr>
        <w:t xml:space="preserve">“LAS PARTES” </w:t>
      </w:r>
      <w:r w:rsidRPr="00CF4AD3">
        <w:rPr>
          <w:rFonts w:asciiTheme="minorHAnsi" w:hAnsiTheme="minorHAnsi" w:cstheme="minorHAnsi"/>
          <w:sz w:val="20"/>
          <w:lang w:eastAsia="es-ES"/>
        </w:rPr>
        <w:t xml:space="preserve">CONVIENEN QUE, </w:t>
      </w:r>
      <w:r w:rsidRPr="00CF4AD3">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CF4AD3">
        <w:rPr>
          <w:rFonts w:asciiTheme="minorHAnsi" w:hAnsiTheme="minorHAnsi" w:cstheme="minorHAnsi"/>
          <w:b/>
          <w:bCs/>
          <w:sz w:val="20"/>
          <w:lang w:val="es-MX" w:eastAsia="es-ES"/>
        </w:rPr>
        <w:t>“LAASSP”</w:t>
      </w:r>
      <w:r w:rsidRPr="00CF4AD3">
        <w:rPr>
          <w:rFonts w:asciiTheme="minorHAnsi" w:hAnsiTheme="minorHAnsi" w:cstheme="minorHAnsi"/>
          <w:bCs/>
          <w:sz w:val="20"/>
          <w:lang w:val="es-MX" w:eastAsia="es-ES"/>
        </w:rPr>
        <w:t>.</w:t>
      </w:r>
    </w:p>
    <w:p w14:paraId="6810AB07" w14:textId="77777777" w:rsidR="00C01EA0" w:rsidRPr="00CF4AD3" w:rsidRDefault="00C01EA0" w:rsidP="00C01EA0">
      <w:pPr>
        <w:suppressAutoHyphens w:val="0"/>
        <w:ind w:right="51"/>
        <w:jc w:val="both"/>
        <w:rPr>
          <w:rFonts w:asciiTheme="minorHAnsi" w:hAnsiTheme="minorHAnsi" w:cstheme="minorHAnsi"/>
          <w:sz w:val="20"/>
          <w:lang w:val="es-MX" w:eastAsia="es-ES"/>
        </w:rPr>
      </w:pPr>
    </w:p>
    <w:p w14:paraId="627E13FE" w14:textId="77777777" w:rsidR="00C01EA0" w:rsidRPr="00CF4AD3" w:rsidRDefault="00C01EA0" w:rsidP="00C01EA0">
      <w:pPr>
        <w:tabs>
          <w:tab w:val="left" w:pos="252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VIGÉSIMA SÉPTIMA. CONCILIACIÓN.</w:t>
      </w:r>
    </w:p>
    <w:p w14:paraId="19D1D90F"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p>
    <w:p w14:paraId="2280C980" w14:textId="77777777" w:rsidR="00C01EA0" w:rsidRPr="00CF4AD3" w:rsidRDefault="00C01EA0" w:rsidP="00C01EA0">
      <w:pPr>
        <w:tabs>
          <w:tab w:val="left" w:pos="2520"/>
        </w:tabs>
        <w:suppressAutoHyphens w:val="0"/>
        <w:jc w:val="both"/>
        <w:rPr>
          <w:rFonts w:asciiTheme="minorHAnsi" w:eastAsia="Cambria" w:hAnsiTheme="minorHAnsi" w:cstheme="minorHAnsi"/>
          <w:sz w:val="20"/>
          <w:lang w:eastAsia="en-US"/>
        </w:rPr>
      </w:pPr>
      <w:r w:rsidRPr="00CF4AD3">
        <w:rPr>
          <w:rFonts w:asciiTheme="minorHAnsi" w:hAnsiTheme="minorHAnsi" w:cstheme="minorHAnsi"/>
          <w:b/>
          <w:sz w:val="20"/>
          <w:lang w:eastAsia="es-ES"/>
        </w:rPr>
        <w:t>“LAS PARTES”</w:t>
      </w:r>
      <w:r w:rsidRPr="00CF4AD3">
        <w:rPr>
          <w:rFonts w:asciiTheme="minorHAnsi" w:hAnsiTheme="minorHAnsi" w:cstheme="minorHAnsi"/>
          <w:sz w:val="20"/>
          <w:lang w:eastAsia="es-ES"/>
        </w:rPr>
        <w:t xml:space="preserve"> </w:t>
      </w:r>
      <w:r w:rsidRPr="00CF4AD3">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CF4AD3">
        <w:rPr>
          <w:rFonts w:asciiTheme="minorHAnsi" w:eastAsia="Cambria" w:hAnsiTheme="minorHAnsi" w:cstheme="minorHAnsi"/>
          <w:b/>
          <w:sz w:val="20"/>
          <w:lang w:eastAsia="en-US"/>
        </w:rPr>
        <w:t>“LAASSP”</w:t>
      </w:r>
      <w:r w:rsidRPr="00CF4AD3">
        <w:rPr>
          <w:rFonts w:asciiTheme="minorHAnsi" w:eastAsia="Cambria" w:hAnsiTheme="minorHAnsi" w:cstheme="minorHAnsi"/>
          <w:sz w:val="20"/>
          <w:lang w:eastAsia="en-US"/>
        </w:rPr>
        <w:t>, Y 126 AL 136 DE SU REGLAMENTO.</w:t>
      </w:r>
    </w:p>
    <w:p w14:paraId="41BEFE0E" w14:textId="77777777" w:rsidR="00C01EA0" w:rsidRPr="00CF4AD3" w:rsidRDefault="00C01EA0" w:rsidP="00C01EA0">
      <w:pPr>
        <w:tabs>
          <w:tab w:val="left" w:pos="2520"/>
        </w:tabs>
        <w:suppressAutoHyphens w:val="0"/>
        <w:jc w:val="both"/>
        <w:rPr>
          <w:rFonts w:asciiTheme="minorHAnsi" w:eastAsia="Cambria" w:hAnsiTheme="minorHAnsi" w:cstheme="minorHAnsi"/>
          <w:sz w:val="20"/>
          <w:lang w:eastAsia="en-US"/>
        </w:rPr>
      </w:pPr>
    </w:p>
    <w:p w14:paraId="57252EA9" w14:textId="77777777" w:rsidR="00C01EA0" w:rsidRPr="00CF4AD3" w:rsidRDefault="00C01EA0" w:rsidP="00C01EA0">
      <w:pPr>
        <w:tabs>
          <w:tab w:val="left" w:pos="252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VIGÉSIMA OCTAVA. DOMICILIOS</w:t>
      </w:r>
    </w:p>
    <w:p w14:paraId="487BDF7D"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p>
    <w:p w14:paraId="53398CEF" w14:textId="77777777" w:rsidR="00C01EA0" w:rsidRPr="00CF4AD3" w:rsidRDefault="00C01EA0" w:rsidP="00C01EA0">
      <w:pPr>
        <w:shd w:val="clear" w:color="auto" w:fill="FFFFFF"/>
        <w:suppressAutoHyphens w:val="0"/>
        <w:jc w:val="both"/>
        <w:textAlignment w:val="baseline"/>
        <w:rPr>
          <w:rFonts w:asciiTheme="minorHAnsi" w:hAnsiTheme="minorHAnsi" w:cstheme="minorHAnsi"/>
          <w:b/>
          <w:sz w:val="20"/>
          <w:lang w:val="es-MX" w:eastAsia="es-MX"/>
        </w:rPr>
      </w:pPr>
      <w:r w:rsidRPr="00CF4AD3">
        <w:rPr>
          <w:rFonts w:asciiTheme="minorHAnsi" w:hAnsiTheme="minorHAnsi" w:cstheme="minorHAnsi"/>
          <w:b/>
          <w:sz w:val="20"/>
          <w:lang w:eastAsia="es-ES"/>
        </w:rPr>
        <w:t>“LAS PARTES”</w:t>
      </w:r>
      <w:r w:rsidRPr="00CF4AD3">
        <w:rPr>
          <w:rFonts w:asciiTheme="minorHAnsi" w:hAnsiTheme="minorHAnsi" w:cstheme="minorHAnsi"/>
          <w:sz w:val="20"/>
          <w:lang w:eastAsia="es-ES"/>
        </w:rPr>
        <w:t xml:space="preserve"> SEÑALAN COMO SUS DOMICILIOS LEGALES PARA TODOS LOS EFECTOS A QUE HAYA LUGAR Y QUE SE RELACIONAN EN EL PRESENTE </w:t>
      </w:r>
      <w:r w:rsidRPr="00CF4AD3">
        <w:rPr>
          <w:rFonts w:asciiTheme="minorHAnsi" w:eastAsia="Cambria" w:hAnsiTheme="minorHAnsi" w:cstheme="minorHAnsi"/>
          <w:sz w:val="20"/>
          <w:lang w:eastAsia="en-US"/>
        </w:rPr>
        <w:t>CONTRATO</w:t>
      </w:r>
      <w:r w:rsidRPr="00CF4AD3">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1E09473" w14:textId="77777777" w:rsidR="00C01EA0" w:rsidRPr="00CF4AD3" w:rsidRDefault="00C01EA0" w:rsidP="00C01EA0">
      <w:pPr>
        <w:shd w:val="clear" w:color="auto" w:fill="FFFFFF"/>
        <w:suppressAutoHyphens w:val="0"/>
        <w:jc w:val="both"/>
        <w:textAlignment w:val="baseline"/>
        <w:rPr>
          <w:rFonts w:asciiTheme="minorHAnsi" w:hAnsiTheme="minorHAnsi" w:cstheme="minorHAnsi"/>
          <w:sz w:val="20"/>
          <w:lang w:val="es-MX" w:eastAsia="es-MX"/>
        </w:rPr>
      </w:pPr>
    </w:p>
    <w:p w14:paraId="7FABE1A1" w14:textId="77777777" w:rsidR="00C01EA0" w:rsidRPr="00CF4AD3" w:rsidRDefault="00C01EA0" w:rsidP="00C01EA0">
      <w:pPr>
        <w:shd w:val="clear" w:color="auto" w:fill="FFFFFF"/>
        <w:suppressAutoHyphens w:val="0"/>
        <w:jc w:val="both"/>
        <w:textAlignment w:val="baseline"/>
        <w:rPr>
          <w:rFonts w:asciiTheme="minorHAnsi" w:hAnsiTheme="minorHAnsi" w:cstheme="minorHAnsi"/>
          <w:b/>
          <w:sz w:val="20"/>
          <w:lang w:val="es-MX" w:eastAsia="es-MX"/>
        </w:rPr>
      </w:pPr>
      <w:r w:rsidRPr="00CF4AD3">
        <w:rPr>
          <w:rFonts w:asciiTheme="minorHAnsi" w:hAnsiTheme="minorHAnsi" w:cstheme="minorHAnsi"/>
          <w:b/>
          <w:sz w:val="20"/>
          <w:lang w:val="es-MX" w:eastAsia="es-ES"/>
        </w:rPr>
        <w:t>VIGÉSIMA NOVENA. LEGISLACIÓN APLICABLE</w:t>
      </w:r>
    </w:p>
    <w:p w14:paraId="7FFBE63B" w14:textId="77777777" w:rsidR="00C01EA0" w:rsidRPr="00CF4AD3" w:rsidRDefault="00C01EA0" w:rsidP="00C01EA0">
      <w:pPr>
        <w:shd w:val="clear" w:color="auto" w:fill="FFFFFF"/>
        <w:suppressAutoHyphens w:val="0"/>
        <w:jc w:val="both"/>
        <w:textAlignment w:val="baseline"/>
        <w:rPr>
          <w:rFonts w:asciiTheme="minorHAnsi" w:hAnsiTheme="minorHAnsi" w:cstheme="minorHAnsi"/>
          <w:sz w:val="20"/>
          <w:lang w:val="es-MX" w:eastAsia="es-MX"/>
        </w:rPr>
      </w:pPr>
    </w:p>
    <w:p w14:paraId="7DBC524D" w14:textId="77777777" w:rsidR="00C01EA0" w:rsidRPr="00CF4AD3" w:rsidRDefault="00C01EA0" w:rsidP="00C01EA0">
      <w:pPr>
        <w:tabs>
          <w:tab w:val="left" w:pos="2520"/>
        </w:tabs>
        <w:suppressAutoHyphens w:val="0"/>
        <w:jc w:val="both"/>
        <w:rPr>
          <w:rFonts w:asciiTheme="minorHAnsi" w:hAnsiTheme="minorHAnsi" w:cstheme="minorHAnsi"/>
          <w:sz w:val="20"/>
          <w:lang w:eastAsia="es-ES"/>
        </w:rPr>
      </w:pPr>
      <w:r w:rsidRPr="00CF4AD3">
        <w:rPr>
          <w:rFonts w:asciiTheme="minorHAnsi" w:hAnsiTheme="minorHAnsi" w:cstheme="minorHAnsi"/>
          <w:b/>
          <w:sz w:val="20"/>
          <w:lang w:val="es-MX" w:eastAsia="es-ES"/>
        </w:rPr>
        <w:t xml:space="preserve">“LAS PARTES” </w:t>
      </w:r>
      <w:r w:rsidRPr="00CF4AD3">
        <w:rPr>
          <w:rFonts w:asciiTheme="minorHAnsi" w:hAnsiTheme="minorHAnsi" w:cstheme="minorHAnsi"/>
          <w:sz w:val="20"/>
          <w:lang w:eastAsia="es-ES"/>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3CAE5154" w14:textId="77777777" w:rsidR="00C01EA0" w:rsidRPr="00CF4AD3" w:rsidRDefault="00C01EA0" w:rsidP="00C01EA0">
      <w:pPr>
        <w:shd w:val="clear" w:color="auto" w:fill="FFFFFF"/>
        <w:suppressAutoHyphens w:val="0"/>
        <w:jc w:val="both"/>
        <w:textAlignment w:val="baseline"/>
        <w:rPr>
          <w:rFonts w:asciiTheme="minorHAnsi" w:hAnsiTheme="minorHAnsi" w:cstheme="minorHAnsi"/>
          <w:sz w:val="20"/>
          <w:lang w:val="es-MX" w:eastAsia="es-MX"/>
        </w:rPr>
      </w:pPr>
    </w:p>
    <w:p w14:paraId="0672D903" w14:textId="77777777" w:rsidR="00C01EA0" w:rsidRPr="00CF4AD3" w:rsidRDefault="00C01EA0" w:rsidP="00C01EA0">
      <w:pPr>
        <w:tabs>
          <w:tab w:val="left" w:pos="2520"/>
        </w:tabs>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TRIGÉSIMA. JURISDICCIÓN</w:t>
      </w:r>
    </w:p>
    <w:p w14:paraId="7EFC053A"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p>
    <w:p w14:paraId="25618AAB" w14:textId="77777777" w:rsidR="00C01EA0" w:rsidRPr="00CF4AD3" w:rsidRDefault="00C01EA0" w:rsidP="00C01EA0">
      <w:pPr>
        <w:shd w:val="clear" w:color="auto" w:fill="FFFFFF"/>
        <w:suppressAutoHyphens w:val="0"/>
        <w:jc w:val="both"/>
        <w:textAlignment w:val="baseline"/>
        <w:rPr>
          <w:rFonts w:asciiTheme="minorHAnsi" w:hAnsiTheme="minorHAnsi" w:cstheme="minorHAnsi"/>
          <w:b/>
          <w:sz w:val="20"/>
          <w:lang w:val="es-MX" w:eastAsia="es-MX"/>
        </w:rPr>
      </w:pPr>
      <w:r w:rsidRPr="00CF4AD3">
        <w:rPr>
          <w:rFonts w:asciiTheme="minorHAnsi" w:hAnsiTheme="minorHAnsi" w:cstheme="minorHAnsi"/>
          <w:b/>
          <w:sz w:val="20"/>
          <w:lang w:eastAsia="es-ES"/>
        </w:rPr>
        <w:t>“LAS PARTES”</w:t>
      </w:r>
      <w:r w:rsidRPr="00CF4AD3">
        <w:rPr>
          <w:rFonts w:asciiTheme="minorHAnsi" w:hAnsiTheme="minorHAnsi" w:cstheme="minorHAnsi"/>
          <w:sz w:val="20"/>
          <w:lang w:eastAsia="es-ES"/>
        </w:rPr>
        <w:t xml:space="preserve"> CONVIENEN QUE, PARA LA INTERPRETACIÓN Y CUMPLIMIENTO DE ESTE </w:t>
      </w:r>
      <w:r w:rsidRPr="00CF4AD3">
        <w:rPr>
          <w:rFonts w:asciiTheme="minorHAnsi" w:hAnsiTheme="minorHAnsi" w:cstheme="minorHAnsi"/>
          <w:sz w:val="20"/>
          <w:lang w:val="es-MX" w:eastAsia="es-ES"/>
        </w:rPr>
        <w:t>CONTRATO</w:t>
      </w:r>
      <w:r w:rsidRPr="00CF4AD3">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2A117AB2" w14:textId="77777777" w:rsidR="00C01EA0" w:rsidRPr="00CF4AD3" w:rsidRDefault="00C01EA0" w:rsidP="00C01EA0">
      <w:pPr>
        <w:tabs>
          <w:tab w:val="left" w:pos="2520"/>
        </w:tabs>
        <w:suppressAutoHyphens w:val="0"/>
        <w:jc w:val="both"/>
        <w:rPr>
          <w:rFonts w:asciiTheme="minorHAnsi" w:hAnsiTheme="minorHAnsi" w:cstheme="minorHAnsi"/>
          <w:sz w:val="20"/>
          <w:lang w:val="es-MX" w:eastAsia="es-ES"/>
        </w:rPr>
      </w:pPr>
      <w:bookmarkStart w:id="24" w:name="_Hlk131436329"/>
    </w:p>
    <w:p w14:paraId="7B9CB775" w14:textId="77777777" w:rsidR="00C01EA0" w:rsidRPr="00CF4AD3" w:rsidRDefault="00C01EA0" w:rsidP="00C01EA0">
      <w:pPr>
        <w:suppressAutoHyphens w:val="0"/>
        <w:jc w:val="both"/>
        <w:rPr>
          <w:rFonts w:asciiTheme="minorHAnsi" w:hAnsiTheme="minorHAnsi" w:cstheme="minorHAnsi"/>
          <w:b/>
          <w:sz w:val="20"/>
          <w:u w:val="single"/>
          <w:lang w:val="es-MX" w:eastAsia="es-ES"/>
        </w:rPr>
      </w:pPr>
      <w:r w:rsidRPr="00CF4AD3">
        <w:rPr>
          <w:rFonts w:asciiTheme="minorHAnsi" w:hAnsiTheme="minorHAnsi" w:cstheme="minorHAnsi"/>
          <w:b/>
          <w:sz w:val="20"/>
          <w:lang w:val="es-MX" w:eastAsia="es-ES"/>
        </w:rPr>
        <w:t>“LAS PARTES”</w:t>
      </w:r>
      <w:r w:rsidRPr="00CF4AD3">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24"/>
    <w:p w14:paraId="4636F791" w14:textId="77777777" w:rsidR="00C01EA0" w:rsidRPr="00CF4AD3" w:rsidRDefault="00C01EA0" w:rsidP="00C01EA0">
      <w:pPr>
        <w:suppressAutoHyphens w:val="0"/>
        <w:jc w:val="both"/>
        <w:rPr>
          <w:rFonts w:asciiTheme="minorHAnsi" w:hAnsiTheme="minorHAnsi" w:cstheme="minorHAnsi"/>
          <w:sz w:val="20"/>
          <w:lang w:val="es-MX" w:eastAsia="es-ES"/>
        </w:rPr>
      </w:pPr>
    </w:p>
    <w:p w14:paraId="45C45D74"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POR:</w:t>
      </w:r>
    </w:p>
    <w:p w14:paraId="1941F493"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“LA DEPENDENCIA O ENTIDAD”</w:t>
      </w:r>
    </w:p>
    <w:p w14:paraId="12505F2E" w14:textId="77777777" w:rsidR="00C01EA0" w:rsidRPr="00CF4AD3" w:rsidRDefault="00C01EA0" w:rsidP="00C01EA0">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C01EA0" w:rsidRPr="00CF4AD3" w14:paraId="16F812EF" w14:textId="77777777" w:rsidTr="00C01EA0">
        <w:trPr>
          <w:jc w:val="center"/>
        </w:trPr>
        <w:tc>
          <w:tcPr>
            <w:tcW w:w="3426" w:type="dxa"/>
            <w:vAlign w:val="center"/>
          </w:tcPr>
          <w:p w14:paraId="30602EE5" w14:textId="77777777" w:rsidR="00C01EA0" w:rsidRPr="00CF4AD3" w:rsidRDefault="00C01EA0" w:rsidP="00C01EA0">
            <w:pPr>
              <w:suppressAutoHyphens w:val="0"/>
              <w:jc w:val="center"/>
              <w:rPr>
                <w:rFonts w:cstheme="minorHAnsi"/>
                <w:b/>
                <w:sz w:val="20"/>
                <w:lang w:val="es-MX" w:eastAsia="es-ES"/>
              </w:rPr>
            </w:pPr>
            <w:r w:rsidRPr="00CF4AD3">
              <w:rPr>
                <w:rFonts w:cstheme="minorHAnsi"/>
                <w:b/>
                <w:sz w:val="20"/>
                <w:lang w:val="es-MX" w:eastAsia="es-ES"/>
              </w:rPr>
              <w:t>NOMBRE</w:t>
            </w:r>
          </w:p>
          <w:p w14:paraId="74F3D018" w14:textId="77777777" w:rsidR="00C01EA0" w:rsidRPr="00CF4AD3" w:rsidRDefault="00C01EA0" w:rsidP="00C01EA0">
            <w:pPr>
              <w:suppressAutoHyphens w:val="0"/>
              <w:jc w:val="center"/>
              <w:rPr>
                <w:rFonts w:cstheme="minorHAnsi"/>
                <w:b/>
                <w:sz w:val="20"/>
                <w:lang w:val="es-MX" w:eastAsia="es-ES"/>
              </w:rPr>
            </w:pPr>
          </w:p>
        </w:tc>
        <w:tc>
          <w:tcPr>
            <w:tcW w:w="3458" w:type="dxa"/>
            <w:vAlign w:val="center"/>
          </w:tcPr>
          <w:p w14:paraId="48831ECE" w14:textId="77777777" w:rsidR="00C01EA0" w:rsidRPr="00CF4AD3" w:rsidRDefault="00C01EA0" w:rsidP="00C01EA0">
            <w:pPr>
              <w:suppressAutoHyphens w:val="0"/>
              <w:jc w:val="center"/>
              <w:rPr>
                <w:rFonts w:cstheme="minorHAnsi"/>
                <w:b/>
                <w:sz w:val="20"/>
                <w:lang w:val="es-MX" w:eastAsia="es-ES"/>
              </w:rPr>
            </w:pPr>
            <w:r w:rsidRPr="00CF4AD3">
              <w:rPr>
                <w:rFonts w:cstheme="minorHAnsi"/>
                <w:b/>
                <w:sz w:val="20"/>
                <w:lang w:val="es-MX" w:eastAsia="es-ES"/>
              </w:rPr>
              <w:t>CARGO</w:t>
            </w:r>
          </w:p>
        </w:tc>
        <w:tc>
          <w:tcPr>
            <w:tcW w:w="2510" w:type="dxa"/>
            <w:vAlign w:val="center"/>
          </w:tcPr>
          <w:p w14:paraId="6941A8DD" w14:textId="77777777" w:rsidR="00C01EA0" w:rsidRPr="00CF4AD3" w:rsidRDefault="00C01EA0" w:rsidP="00C01EA0">
            <w:pPr>
              <w:suppressAutoHyphens w:val="0"/>
              <w:jc w:val="center"/>
              <w:rPr>
                <w:rFonts w:cstheme="minorHAnsi"/>
                <w:b/>
                <w:sz w:val="20"/>
                <w:lang w:val="es-MX" w:eastAsia="es-ES"/>
              </w:rPr>
            </w:pPr>
            <w:r w:rsidRPr="00CF4AD3">
              <w:rPr>
                <w:rFonts w:cstheme="minorHAnsi"/>
                <w:b/>
                <w:sz w:val="20"/>
                <w:lang w:val="es-MX" w:eastAsia="es-ES"/>
              </w:rPr>
              <w:t>R.F.C.</w:t>
            </w:r>
          </w:p>
        </w:tc>
      </w:tr>
      <w:tr w:rsidR="00C01EA0" w:rsidRPr="00CF4AD3" w14:paraId="281D7224" w14:textId="77777777" w:rsidTr="00C01EA0">
        <w:trPr>
          <w:jc w:val="center"/>
        </w:trPr>
        <w:tc>
          <w:tcPr>
            <w:tcW w:w="3426" w:type="dxa"/>
            <w:vAlign w:val="center"/>
          </w:tcPr>
          <w:p w14:paraId="45FB1CD6"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(NOMBRE DEL REPRESENTANTE DE LA DEPENDENCIA O ENTIDAD</w:t>
            </w:r>
          </w:p>
          <w:p w14:paraId="4D8E188E" w14:textId="77777777" w:rsidR="00C01EA0" w:rsidRPr="00CF4AD3" w:rsidRDefault="00C01EA0" w:rsidP="00C01EA0">
            <w:pPr>
              <w:suppressAutoHyphens w:val="0"/>
              <w:jc w:val="center"/>
              <w:rPr>
                <w:rFonts w:cstheme="minorHAnsi"/>
                <w:b/>
                <w:sz w:val="20"/>
                <w:lang w:val="es-MX" w:eastAsia="es-ES"/>
              </w:rPr>
            </w:pPr>
          </w:p>
        </w:tc>
        <w:tc>
          <w:tcPr>
            <w:tcW w:w="3458" w:type="dxa"/>
            <w:vAlign w:val="center"/>
          </w:tcPr>
          <w:p w14:paraId="5F50DF1E"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(CARGO DEL REPRESENTANTE DE LA DEPENDENCIA O ENTIDAD</w:t>
            </w:r>
          </w:p>
          <w:p w14:paraId="3C8C7271" w14:textId="77777777" w:rsidR="00C01EA0" w:rsidRPr="00CF4AD3" w:rsidRDefault="00C01EA0" w:rsidP="00C01EA0">
            <w:pPr>
              <w:suppressAutoHyphens w:val="0"/>
              <w:jc w:val="center"/>
              <w:rPr>
                <w:rFonts w:cstheme="minorHAnsi"/>
                <w:b/>
                <w:sz w:val="20"/>
                <w:lang w:val="es-MX" w:eastAsia="es-ES"/>
              </w:rPr>
            </w:pPr>
          </w:p>
        </w:tc>
        <w:tc>
          <w:tcPr>
            <w:tcW w:w="2510" w:type="dxa"/>
            <w:vAlign w:val="center"/>
          </w:tcPr>
          <w:p w14:paraId="730F2C25"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(R.F.C. DEL REPRESENTANTE DE LA DEPENDENCIA O ENTIDAD</w:t>
            </w:r>
          </w:p>
        </w:tc>
      </w:tr>
      <w:tr w:rsidR="00C01EA0" w:rsidRPr="00CF4AD3" w14:paraId="5D71AC36" w14:textId="77777777" w:rsidTr="00C01EA0">
        <w:trPr>
          <w:jc w:val="center"/>
        </w:trPr>
        <w:tc>
          <w:tcPr>
            <w:tcW w:w="3426" w:type="dxa"/>
            <w:vAlign w:val="center"/>
          </w:tcPr>
          <w:p w14:paraId="0CB09BBC"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(NOMBRE DEL ADMINISTRADOR DEL CONTRATO)</w:t>
            </w:r>
          </w:p>
          <w:p w14:paraId="6E5327CD" w14:textId="77777777" w:rsidR="00C01EA0" w:rsidRPr="00CF4AD3" w:rsidRDefault="00C01EA0" w:rsidP="00C01EA0">
            <w:pPr>
              <w:suppressAutoHyphens w:val="0"/>
              <w:jc w:val="center"/>
              <w:rPr>
                <w:rFonts w:cstheme="minorHAnsi"/>
                <w:b/>
                <w:sz w:val="20"/>
                <w:lang w:val="es-MX" w:eastAsia="es-ES"/>
              </w:rPr>
            </w:pPr>
          </w:p>
        </w:tc>
        <w:tc>
          <w:tcPr>
            <w:tcW w:w="3458" w:type="dxa"/>
            <w:vAlign w:val="center"/>
          </w:tcPr>
          <w:p w14:paraId="072ADFA2"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(CARGO DEL ADMINISTRADOR DEL CONTRATO)</w:t>
            </w:r>
          </w:p>
          <w:p w14:paraId="12D1FC95" w14:textId="77777777" w:rsidR="00C01EA0" w:rsidRPr="00CF4AD3" w:rsidRDefault="00C01EA0" w:rsidP="00C01EA0">
            <w:pPr>
              <w:suppressAutoHyphens w:val="0"/>
              <w:jc w:val="center"/>
              <w:rPr>
                <w:rFonts w:cstheme="minorHAnsi"/>
                <w:b/>
                <w:sz w:val="20"/>
                <w:lang w:val="es-MX" w:eastAsia="es-ES"/>
              </w:rPr>
            </w:pPr>
          </w:p>
        </w:tc>
        <w:tc>
          <w:tcPr>
            <w:tcW w:w="2510" w:type="dxa"/>
            <w:vAlign w:val="center"/>
          </w:tcPr>
          <w:p w14:paraId="1CD3927C"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(R.F.C. DEL ADMINISTRADOR DEL CONTRATO)</w:t>
            </w:r>
          </w:p>
          <w:p w14:paraId="7BA754EB" w14:textId="77777777" w:rsidR="00C01EA0" w:rsidRPr="00CF4AD3" w:rsidRDefault="00C01EA0" w:rsidP="00C01EA0">
            <w:pPr>
              <w:suppressAutoHyphens w:val="0"/>
              <w:jc w:val="center"/>
              <w:rPr>
                <w:rFonts w:cstheme="minorHAnsi"/>
                <w:b/>
                <w:sz w:val="20"/>
                <w:lang w:val="es-MX" w:eastAsia="es-ES"/>
              </w:rPr>
            </w:pPr>
          </w:p>
        </w:tc>
      </w:tr>
      <w:tr w:rsidR="00C01EA0" w:rsidRPr="00CF4AD3" w14:paraId="5984A346" w14:textId="77777777" w:rsidTr="00C01EA0">
        <w:trPr>
          <w:jc w:val="center"/>
        </w:trPr>
        <w:tc>
          <w:tcPr>
            <w:tcW w:w="3426" w:type="dxa"/>
            <w:vAlign w:val="center"/>
          </w:tcPr>
          <w:p w14:paraId="6CE882BC"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(NOMBRE DEL FIRMANTE X)</w:t>
            </w:r>
          </w:p>
          <w:p w14:paraId="2EEC4E73" w14:textId="77777777" w:rsidR="00C01EA0" w:rsidRPr="00CF4AD3" w:rsidRDefault="00C01EA0" w:rsidP="00C01EA0">
            <w:pPr>
              <w:suppressAutoHyphens w:val="0"/>
              <w:jc w:val="center"/>
              <w:rPr>
                <w:rFonts w:cstheme="minorHAnsi"/>
                <w:b/>
                <w:sz w:val="20"/>
                <w:lang w:val="es-MX" w:eastAsia="es-ES"/>
              </w:rPr>
            </w:pPr>
          </w:p>
        </w:tc>
        <w:tc>
          <w:tcPr>
            <w:tcW w:w="3458" w:type="dxa"/>
            <w:vAlign w:val="center"/>
          </w:tcPr>
          <w:p w14:paraId="3A8A57D6"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(CARGO DEL FIRMANTE X)</w:t>
            </w:r>
          </w:p>
          <w:p w14:paraId="68588036" w14:textId="77777777" w:rsidR="00C01EA0" w:rsidRPr="00CF4AD3" w:rsidRDefault="00C01EA0" w:rsidP="00C01EA0">
            <w:pPr>
              <w:suppressAutoHyphens w:val="0"/>
              <w:jc w:val="center"/>
              <w:rPr>
                <w:rFonts w:cstheme="minorHAnsi"/>
                <w:b/>
                <w:sz w:val="20"/>
                <w:lang w:val="es-MX" w:eastAsia="es-ES"/>
              </w:rPr>
            </w:pPr>
          </w:p>
        </w:tc>
        <w:tc>
          <w:tcPr>
            <w:tcW w:w="2510" w:type="dxa"/>
            <w:vAlign w:val="center"/>
          </w:tcPr>
          <w:p w14:paraId="263B7ECC" w14:textId="77777777" w:rsidR="00C01EA0" w:rsidRPr="00CF4AD3" w:rsidRDefault="00C01EA0" w:rsidP="00C01EA0">
            <w:pPr>
              <w:suppressAutoHyphens w:val="0"/>
              <w:jc w:val="center"/>
              <w:rPr>
                <w:rFonts w:cstheme="minorHAnsi"/>
                <w:b/>
                <w:sz w:val="20"/>
                <w:lang w:val="es-MX" w:eastAsia="es-ES"/>
              </w:rPr>
            </w:pPr>
            <w:r w:rsidRPr="00CF4AD3">
              <w:rPr>
                <w:rFonts w:cstheme="minorHAnsi"/>
                <w:sz w:val="20"/>
                <w:u w:val="single"/>
                <w:lang w:val="es-MX" w:eastAsia="es-ES"/>
              </w:rPr>
              <w:t>(R.F.C. FIRMANTE X)</w:t>
            </w:r>
          </w:p>
          <w:p w14:paraId="537C1028" w14:textId="77777777" w:rsidR="00C01EA0" w:rsidRPr="00CF4AD3" w:rsidRDefault="00C01EA0" w:rsidP="00C01EA0">
            <w:pPr>
              <w:suppressAutoHyphens w:val="0"/>
              <w:jc w:val="center"/>
              <w:rPr>
                <w:rFonts w:cstheme="minorHAnsi"/>
                <w:b/>
                <w:sz w:val="20"/>
                <w:lang w:val="es-MX" w:eastAsia="es-ES"/>
              </w:rPr>
            </w:pPr>
          </w:p>
        </w:tc>
      </w:tr>
    </w:tbl>
    <w:p w14:paraId="50789EFA" w14:textId="77777777" w:rsidR="00C01EA0" w:rsidRPr="00CF4AD3" w:rsidRDefault="00C01EA0" w:rsidP="00C01EA0">
      <w:pPr>
        <w:suppressAutoHyphens w:val="0"/>
        <w:jc w:val="both"/>
        <w:rPr>
          <w:rFonts w:asciiTheme="minorHAnsi" w:hAnsiTheme="minorHAnsi" w:cstheme="minorHAnsi"/>
          <w:b/>
          <w:sz w:val="20"/>
          <w:lang w:val="es-MX" w:eastAsia="es-ES"/>
        </w:rPr>
      </w:pPr>
    </w:p>
    <w:p w14:paraId="3E77C1E6"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POR:</w:t>
      </w:r>
    </w:p>
    <w:p w14:paraId="13566FAC" w14:textId="77777777" w:rsidR="00C01EA0" w:rsidRPr="00CF4AD3" w:rsidRDefault="00C01EA0" w:rsidP="00C01EA0">
      <w:pPr>
        <w:suppressAutoHyphens w:val="0"/>
        <w:jc w:val="both"/>
        <w:rPr>
          <w:rFonts w:asciiTheme="minorHAnsi" w:hAnsiTheme="minorHAnsi" w:cstheme="minorHAnsi"/>
          <w:b/>
          <w:sz w:val="20"/>
          <w:lang w:val="es-MX" w:eastAsia="es-ES"/>
        </w:rPr>
      </w:pPr>
      <w:r w:rsidRPr="00CF4AD3">
        <w:rPr>
          <w:rFonts w:asciiTheme="minorHAnsi" w:hAnsiTheme="minorHAnsi" w:cstheme="minorHAnsi"/>
          <w:b/>
          <w:sz w:val="20"/>
          <w:lang w:val="es-MX" w:eastAsia="es-ES"/>
        </w:rPr>
        <w:t xml:space="preserve"> “EL PROVEEDOR”</w:t>
      </w:r>
    </w:p>
    <w:p w14:paraId="7606C829" w14:textId="77777777" w:rsidR="00C01EA0" w:rsidRPr="00CF4AD3" w:rsidRDefault="00C01EA0" w:rsidP="00C01EA0">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C01EA0" w:rsidRPr="00CF4AD3" w14:paraId="16727993" w14:textId="77777777" w:rsidTr="00C01EA0">
        <w:trPr>
          <w:jc w:val="center"/>
        </w:trPr>
        <w:tc>
          <w:tcPr>
            <w:tcW w:w="4631" w:type="dxa"/>
            <w:vAlign w:val="center"/>
          </w:tcPr>
          <w:p w14:paraId="7D39D350" w14:textId="77777777" w:rsidR="00C01EA0" w:rsidRPr="00CF4AD3" w:rsidRDefault="00C01EA0" w:rsidP="00C01EA0">
            <w:pPr>
              <w:suppressAutoHyphens w:val="0"/>
              <w:jc w:val="center"/>
              <w:rPr>
                <w:rFonts w:cstheme="minorHAnsi"/>
                <w:b/>
                <w:sz w:val="20"/>
                <w:lang w:val="es-MX" w:eastAsia="es-ES"/>
              </w:rPr>
            </w:pPr>
            <w:r w:rsidRPr="00CF4AD3">
              <w:rPr>
                <w:rFonts w:cstheme="minorHAnsi"/>
                <w:b/>
                <w:sz w:val="20"/>
                <w:lang w:val="es-MX" w:eastAsia="es-ES"/>
              </w:rPr>
              <w:t>NOMBRE</w:t>
            </w:r>
          </w:p>
          <w:p w14:paraId="2E6C9F2C" w14:textId="77777777" w:rsidR="00C01EA0" w:rsidRPr="00CF4AD3" w:rsidRDefault="00C01EA0" w:rsidP="00C01EA0">
            <w:pPr>
              <w:suppressAutoHyphens w:val="0"/>
              <w:jc w:val="center"/>
              <w:rPr>
                <w:rFonts w:cstheme="minorHAnsi"/>
                <w:b/>
                <w:sz w:val="20"/>
                <w:lang w:val="es-MX" w:eastAsia="es-ES"/>
              </w:rPr>
            </w:pPr>
          </w:p>
        </w:tc>
        <w:tc>
          <w:tcPr>
            <w:tcW w:w="4763" w:type="dxa"/>
            <w:vAlign w:val="center"/>
          </w:tcPr>
          <w:p w14:paraId="18231F3F" w14:textId="77777777" w:rsidR="00C01EA0" w:rsidRPr="00CF4AD3" w:rsidRDefault="00C01EA0" w:rsidP="00C01EA0">
            <w:pPr>
              <w:suppressAutoHyphens w:val="0"/>
              <w:jc w:val="center"/>
              <w:rPr>
                <w:rFonts w:cstheme="minorHAnsi"/>
                <w:b/>
                <w:sz w:val="20"/>
                <w:lang w:val="es-MX" w:eastAsia="es-ES"/>
              </w:rPr>
            </w:pPr>
            <w:r w:rsidRPr="00CF4AD3">
              <w:rPr>
                <w:rFonts w:cstheme="minorHAnsi"/>
                <w:b/>
                <w:sz w:val="20"/>
                <w:lang w:val="es-MX" w:eastAsia="es-ES"/>
              </w:rPr>
              <w:t>R.F.C.</w:t>
            </w:r>
          </w:p>
        </w:tc>
      </w:tr>
      <w:tr w:rsidR="00C01EA0" w:rsidRPr="00CF4AD3" w14:paraId="4075745E" w14:textId="77777777" w:rsidTr="00C01EA0">
        <w:trPr>
          <w:jc w:val="center"/>
        </w:trPr>
        <w:tc>
          <w:tcPr>
            <w:tcW w:w="4631" w:type="dxa"/>
            <w:vAlign w:val="center"/>
          </w:tcPr>
          <w:p w14:paraId="40AEAD08" w14:textId="77777777" w:rsidR="00C01EA0" w:rsidRPr="00CF4AD3" w:rsidRDefault="00C01EA0" w:rsidP="00C01EA0">
            <w:pPr>
              <w:suppressAutoHyphens w:val="0"/>
              <w:jc w:val="center"/>
              <w:rPr>
                <w:rFonts w:cstheme="minorHAnsi"/>
                <w:sz w:val="20"/>
                <w:u w:val="single"/>
                <w:lang w:val="es-MX" w:eastAsia="es-ES"/>
              </w:rPr>
            </w:pPr>
            <w:r w:rsidRPr="00CF4AD3">
              <w:rPr>
                <w:rFonts w:cstheme="minorHAnsi"/>
                <w:b/>
                <w:sz w:val="20"/>
                <w:lang w:val="es-MX" w:eastAsia="es-ES"/>
              </w:rPr>
              <w:t>(</w:t>
            </w:r>
            <w:r w:rsidRPr="00CF4AD3">
              <w:rPr>
                <w:rFonts w:cstheme="minorHAnsi"/>
                <w:sz w:val="20"/>
                <w:u w:val="single"/>
                <w:lang w:val="es-MX" w:eastAsia="es-ES"/>
              </w:rPr>
              <w:t>RAZÓN SOCIAL DE LA PERSONA FÍSICA O MORAL)</w:t>
            </w:r>
          </w:p>
          <w:p w14:paraId="0830E154" w14:textId="77777777" w:rsidR="00C01EA0" w:rsidRPr="00CF4AD3" w:rsidRDefault="00C01EA0" w:rsidP="00C01EA0">
            <w:pPr>
              <w:suppressAutoHyphens w:val="0"/>
              <w:jc w:val="center"/>
              <w:rPr>
                <w:rFonts w:cstheme="minorHAnsi"/>
                <w:b/>
                <w:sz w:val="20"/>
                <w:lang w:val="es-MX" w:eastAsia="es-ES"/>
              </w:rPr>
            </w:pPr>
          </w:p>
        </w:tc>
        <w:tc>
          <w:tcPr>
            <w:tcW w:w="4763" w:type="dxa"/>
            <w:vAlign w:val="center"/>
          </w:tcPr>
          <w:p w14:paraId="564109B0" w14:textId="77777777" w:rsidR="00C01EA0" w:rsidRPr="00CF4AD3" w:rsidRDefault="00C01EA0" w:rsidP="00C01EA0">
            <w:pPr>
              <w:suppressAutoHyphens w:val="0"/>
              <w:jc w:val="center"/>
              <w:rPr>
                <w:rFonts w:cstheme="minorHAnsi"/>
                <w:sz w:val="20"/>
                <w:u w:val="single"/>
                <w:lang w:val="es-MX" w:eastAsia="es-ES"/>
              </w:rPr>
            </w:pPr>
            <w:r w:rsidRPr="00CF4AD3">
              <w:rPr>
                <w:rFonts w:cstheme="minorHAnsi"/>
                <w:b/>
                <w:sz w:val="20"/>
                <w:lang w:val="es-MX" w:eastAsia="es-ES"/>
              </w:rPr>
              <w:t>(</w:t>
            </w:r>
            <w:r w:rsidRPr="00CF4AD3">
              <w:rPr>
                <w:rFonts w:cstheme="minorHAnsi"/>
                <w:sz w:val="20"/>
                <w:u w:val="single"/>
                <w:lang w:val="es-MX" w:eastAsia="es-ES"/>
              </w:rPr>
              <w:t>R.F.C.  DE LA PERSONA FÍSICA O MORAL)</w:t>
            </w:r>
          </w:p>
          <w:p w14:paraId="181D8B4B" w14:textId="77777777" w:rsidR="00C01EA0" w:rsidRPr="00CF4AD3" w:rsidRDefault="00C01EA0" w:rsidP="00C01EA0">
            <w:pPr>
              <w:suppressAutoHyphens w:val="0"/>
              <w:jc w:val="center"/>
              <w:rPr>
                <w:rFonts w:cstheme="minorHAnsi"/>
                <w:b/>
                <w:sz w:val="20"/>
                <w:lang w:val="es-MX" w:eastAsia="es-ES"/>
              </w:rPr>
            </w:pPr>
          </w:p>
        </w:tc>
      </w:tr>
    </w:tbl>
    <w:p w14:paraId="0EFB77AF" w14:textId="77777777" w:rsidR="00C01EA0" w:rsidRPr="00CF4AD3" w:rsidRDefault="00C01EA0" w:rsidP="00525492">
      <w:pPr>
        <w:jc w:val="center"/>
        <w:rPr>
          <w:rFonts w:asciiTheme="minorHAnsi" w:hAnsiTheme="minorHAnsi" w:cstheme="minorHAnsi"/>
          <w:sz w:val="20"/>
        </w:rPr>
      </w:pPr>
    </w:p>
    <w:p w14:paraId="7C31E897" w14:textId="77777777" w:rsidR="0077019A" w:rsidRPr="00CF4AD3" w:rsidRDefault="0077019A" w:rsidP="00690547">
      <w:pPr>
        <w:jc w:val="center"/>
        <w:rPr>
          <w:rFonts w:asciiTheme="minorHAnsi" w:hAnsiTheme="minorHAnsi" w:cstheme="minorHAnsi"/>
          <w:b/>
          <w:sz w:val="20"/>
        </w:rPr>
      </w:pPr>
    </w:p>
    <w:p w14:paraId="21B4D1FB" w14:textId="77777777" w:rsidR="0077019A" w:rsidRPr="00CF4AD3" w:rsidRDefault="0077019A" w:rsidP="00690547">
      <w:pPr>
        <w:jc w:val="center"/>
        <w:rPr>
          <w:rFonts w:asciiTheme="minorHAnsi" w:hAnsiTheme="minorHAnsi" w:cstheme="minorHAnsi"/>
          <w:b/>
          <w:sz w:val="20"/>
        </w:rPr>
      </w:pPr>
    </w:p>
    <w:p w14:paraId="30E85E08" w14:textId="77777777" w:rsidR="0077019A" w:rsidRPr="00CF4AD3" w:rsidRDefault="0077019A" w:rsidP="00690547">
      <w:pPr>
        <w:jc w:val="center"/>
        <w:rPr>
          <w:rFonts w:asciiTheme="minorHAnsi" w:hAnsiTheme="minorHAnsi" w:cstheme="minorHAnsi"/>
          <w:b/>
          <w:sz w:val="20"/>
        </w:rPr>
      </w:pPr>
    </w:p>
    <w:p w14:paraId="5D6C1632" w14:textId="77777777" w:rsidR="0077019A" w:rsidRPr="00CF4AD3" w:rsidRDefault="0077019A" w:rsidP="00690547">
      <w:pPr>
        <w:jc w:val="center"/>
        <w:rPr>
          <w:rFonts w:asciiTheme="minorHAnsi" w:hAnsiTheme="minorHAnsi" w:cstheme="minorHAnsi"/>
          <w:b/>
          <w:sz w:val="20"/>
        </w:rPr>
      </w:pPr>
    </w:p>
    <w:p w14:paraId="169C6C56" w14:textId="77777777" w:rsidR="0077019A" w:rsidRPr="00CF4AD3" w:rsidRDefault="0077019A" w:rsidP="00690547">
      <w:pPr>
        <w:jc w:val="center"/>
        <w:rPr>
          <w:rFonts w:asciiTheme="minorHAnsi" w:hAnsiTheme="minorHAnsi" w:cstheme="minorHAnsi"/>
          <w:b/>
          <w:sz w:val="20"/>
        </w:rPr>
      </w:pPr>
    </w:p>
    <w:p w14:paraId="283D4FBA" w14:textId="77777777" w:rsidR="00BB4455" w:rsidRPr="00CF4AD3" w:rsidRDefault="00BB4455" w:rsidP="00690547">
      <w:pPr>
        <w:jc w:val="center"/>
        <w:rPr>
          <w:rFonts w:asciiTheme="minorHAnsi" w:hAnsiTheme="minorHAnsi" w:cstheme="minorHAnsi"/>
          <w:b/>
          <w:sz w:val="20"/>
        </w:rPr>
      </w:pPr>
    </w:p>
    <w:p w14:paraId="53284991" w14:textId="77777777" w:rsidR="00BB4455" w:rsidRPr="00CF4AD3" w:rsidRDefault="00BB4455" w:rsidP="00690547">
      <w:pPr>
        <w:jc w:val="center"/>
        <w:rPr>
          <w:rFonts w:asciiTheme="minorHAnsi" w:hAnsiTheme="minorHAnsi" w:cstheme="minorHAnsi"/>
          <w:b/>
          <w:sz w:val="20"/>
        </w:rPr>
      </w:pPr>
    </w:p>
    <w:p w14:paraId="4B9B25F4" w14:textId="77777777" w:rsidR="00BB4455" w:rsidRPr="00CF4AD3" w:rsidRDefault="00BB4455" w:rsidP="00690547">
      <w:pPr>
        <w:jc w:val="center"/>
        <w:rPr>
          <w:rFonts w:asciiTheme="minorHAnsi" w:hAnsiTheme="minorHAnsi" w:cstheme="minorHAnsi"/>
          <w:b/>
          <w:sz w:val="20"/>
        </w:rPr>
      </w:pPr>
    </w:p>
    <w:p w14:paraId="1A0BD929" w14:textId="77777777" w:rsidR="00BB4455" w:rsidRPr="00CF4AD3" w:rsidRDefault="00BB4455" w:rsidP="00690547">
      <w:pPr>
        <w:jc w:val="center"/>
        <w:rPr>
          <w:rFonts w:asciiTheme="minorHAnsi" w:hAnsiTheme="minorHAnsi" w:cstheme="minorHAnsi"/>
          <w:b/>
          <w:sz w:val="20"/>
        </w:rPr>
      </w:pPr>
    </w:p>
    <w:p w14:paraId="5396B35D" w14:textId="77777777" w:rsidR="00BB4455" w:rsidRPr="00CF4AD3" w:rsidRDefault="00BB4455" w:rsidP="00690547">
      <w:pPr>
        <w:jc w:val="center"/>
        <w:rPr>
          <w:rFonts w:asciiTheme="minorHAnsi" w:hAnsiTheme="minorHAnsi" w:cstheme="minorHAnsi"/>
          <w:b/>
          <w:sz w:val="20"/>
        </w:rPr>
      </w:pPr>
    </w:p>
    <w:p w14:paraId="576BDCD6" w14:textId="77777777" w:rsidR="00BB4455" w:rsidRPr="00CF4AD3" w:rsidRDefault="00BB4455" w:rsidP="00690547">
      <w:pPr>
        <w:jc w:val="center"/>
        <w:rPr>
          <w:rFonts w:asciiTheme="minorHAnsi" w:hAnsiTheme="minorHAnsi" w:cstheme="minorHAnsi"/>
          <w:b/>
          <w:sz w:val="20"/>
        </w:rPr>
      </w:pPr>
    </w:p>
    <w:p w14:paraId="6003E6B7" w14:textId="77777777" w:rsidR="00BB4455" w:rsidRPr="00CF4AD3" w:rsidRDefault="00BB4455" w:rsidP="00690547">
      <w:pPr>
        <w:jc w:val="center"/>
        <w:rPr>
          <w:rFonts w:asciiTheme="minorHAnsi" w:hAnsiTheme="minorHAnsi" w:cstheme="minorHAnsi"/>
          <w:b/>
          <w:sz w:val="20"/>
        </w:rPr>
      </w:pPr>
    </w:p>
    <w:p w14:paraId="10B6E6AE" w14:textId="77777777" w:rsidR="00BB4455" w:rsidRPr="00CF4AD3" w:rsidRDefault="00BB4455" w:rsidP="00690547">
      <w:pPr>
        <w:jc w:val="center"/>
        <w:rPr>
          <w:rFonts w:asciiTheme="minorHAnsi" w:hAnsiTheme="minorHAnsi" w:cstheme="minorHAnsi"/>
          <w:b/>
          <w:sz w:val="20"/>
        </w:rPr>
      </w:pPr>
    </w:p>
    <w:p w14:paraId="53BC5FC6" w14:textId="77777777" w:rsidR="00BB4455" w:rsidRPr="00CF4AD3" w:rsidRDefault="00BB4455" w:rsidP="00690547">
      <w:pPr>
        <w:jc w:val="center"/>
        <w:rPr>
          <w:rFonts w:asciiTheme="minorHAnsi" w:hAnsiTheme="minorHAnsi" w:cstheme="minorHAnsi"/>
          <w:b/>
          <w:sz w:val="20"/>
        </w:rPr>
      </w:pPr>
    </w:p>
    <w:p w14:paraId="7CB32277" w14:textId="77777777" w:rsidR="00BB4455" w:rsidRPr="00CF4AD3" w:rsidRDefault="00BB4455" w:rsidP="00690547">
      <w:pPr>
        <w:jc w:val="center"/>
        <w:rPr>
          <w:rFonts w:asciiTheme="minorHAnsi" w:hAnsiTheme="minorHAnsi" w:cstheme="minorHAnsi"/>
          <w:b/>
          <w:sz w:val="20"/>
        </w:rPr>
      </w:pPr>
    </w:p>
    <w:p w14:paraId="7F3E32E0" w14:textId="77777777" w:rsidR="00BB4455" w:rsidRPr="00CF4AD3" w:rsidRDefault="00BB4455" w:rsidP="00690547">
      <w:pPr>
        <w:jc w:val="center"/>
        <w:rPr>
          <w:rFonts w:asciiTheme="minorHAnsi" w:hAnsiTheme="minorHAnsi" w:cstheme="minorHAnsi"/>
          <w:b/>
          <w:sz w:val="20"/>
        </w:rPr>
      </w:pPr>
    </w:p>
    <w:p w14:paraId="1032C120" w14:textId="77777777" w:rsidR="00BB4455" w:rsidRPr="00CF4AD3" w:rsidRDefault="00BB4455" w:rsidP="00690547">
      <w:pPr>
        <w:jc w:val="center"/>
        <w:rPr>
          <w:rFonts w:asciiTheme="minorHAnsi" w:hAnsiTheme="minorHAnsi" w:cstheme="minorHAnsi"/>
          <w:b/>
          <w:sz w:val="20"/>
        </w:rPr>
      </w:pPr>
    </w:p>
    <w:p w14:paraId="0627A4F2" w14:textId="77777777" w:rsidR="00BB4455" w:rsidRPr="00CF4AD3" w:rsidRDefault="00BB4455" w:rsidP="00690547">
      <w:pPr>
        <w:jc w:val="center"/>
        <w:rPr>
          <w:rFonts w:asciiTheme="minorHAnsi" w:hAnsiTheme="minorHAnsi" w:cstheme="minorHAnsi"/>
          <w:b/>
          <w:sz w:val="20"/>
        </w:rPr>
      </w:pPr>
    </w:p>
    <w:p w14:paraId="39EF93DB" w14:textId="77777777" w:rsidR="00BB4455" w:rsidRPr="00CF4AD3" w:rsidRDefault="00BB4455" w:rsidP="00690547">
      <w:pPr>
        <w:jc w:val="center"/>
        <w:rPr>
          <w:rFonts w:asciiTheme="minorHAnsi" w:hAnsiTheme="minorHAnsi" w:cstheme="minorHAnsi"/>
          <w:b/>
          <w:sz w:val="20"/>
        </w:rPr>
      </w:pPr>
    </w:p>
    <w:p w14:paraId="7293F669" w14:textId="77777777" w:rsidR="008B36AA" w:rsidRDefault="008B36AA" w:rsidP="00690547">
      <w:pPr>
        <w:jc w:val="center"/>
        <w:rPr>
          <w:rFonts w:asciiTheme="minorHAnsi" w:hAnsiTheme="minorHAnsi" w:cstheme="minorHAnsi"/>
          <w:b/>
          <w:sz w:val="20"/>
        </w:rPr>
      </w:pPr>
    </w:p>
    <w:p w14:paraId="31611541" w14:textId="77777777" w:rsidR="008B36AA" w:rsidRDefault="008B36AA" w:rsidP="00690547">
      <w:pPr>
        <w:jc w:val="center"/>
        <w:rPr>
          <w:rFonts w:asciiTheme="minorHAnsi" w:hAnsiTheme="minorHAnsi" w:cstheme="minorHAnsi"/>
          <w:b/>
          <w:sz w:val="20"/>
        </w:rPr>
      </w:pPr>
    </w:p>
    <w:p w14:paraId="747922DF" w14:textId="77777777" w:rsidR="008B36AA" w:rsidRDefault="008B36AA" w:rsidP="00690547">
      <w:pPr>
        <w:jc w:val="center"/>
        <w:rPr>
          <w:rFonts w:asciiTheme="minorHAnsi" w:hAnsiTheme="minorHAnsi" w:cstheme="minorHAnsi"/>
          <w:b/>
          <w:sz w:val="20"/>
        </w:rPr>
      </w:pPr>
    </w:p>
    <w:p w14:paraId="663BB10E" w14:textId="77777777" w:rsidR="008B36AA" w:rsidRDefault="008B36AA" w:rsidP="00690547">
      <w:pPr>
        <w:jc w:val="center"/>
        <w:rPr>
          <w:rFonts w:asciiTheme="minorHAnsi" w:hAnsiTheme="minorHAnsi" w:cstheme="minorHAnsi"/>
          <w:b/>
          <w:sz w:val="20"/>
        </w:rPr>
      </w:pPr>
    </w:p>
    <w:p w14:paraId="1B046398" w14:textId="77777777" w:rsidR="008B36AA" w:rsidRDefault="008B36AA" w:rsidP="00690547">
      <w:pPr>
        <w:jc w:val="center"/>
        <w:rPr>
          <w:rFonts w:asciiTheme="minorHAnsi" w:hAnsiTheme="minorHAnsi" w:cstheme="minorHAnsi"/>
          <w:b/>
          <w:sz w:val="20"/>
        </w:rPr>
      </w:pPr>
    </w:p>
    <w:p w14:paraId="126D7B37" w14:textId="77777777" w:rsidR="008B36AA" w:rsidRDefault="008B36AA" w:rsidP="00690547">
      <w:pPr>
        <w:jc w:val="center"/>
        <w:rPr>
          <w:rFonts w:asciiTheme="minorHAnsi" w:hAnsiTheme="minorHAnsi" w:cstheme="minorHAnsi"/>
          <w:b/>
          <w:sz w:val="20"/>
        </w:rPr>
      </w:pPr>
    </w:p>
    <w:p w14:paraId="0D1C9AEA" w14:textId="77777777" w:rsidR="008B36AA" w:rsidRDefault="008B36AA" w:rsidP="00690547">
      <w:pPr>
        <w:jc w:val="center"/>
        <w:rPr>
          <w:rFonts w:asciiTheme="minorHAnsi" w:hAnsiTheme="minorHAnsi" w:cstheme="minorHAnsi"/>
          <w:b/>
          <w:sz w:val="20"/>
        </w:rPr>
      </w:pPr>
    </w:p>
    <w:p w14:paraId="1D6FC3C0" w14:textId="77777777" w:rsidR="008B36AA" w:rsidRDefault="008B36AA" w:rsidP="00690547">
      <w:pPr>
        <w:jc w:val="center"/>
        <w:rPr>
          <w:rFonts w:asciiTheme="minorHAnsi" w:hAnsiTheme="minorHAnsi" w:cstheme="minorHAnsi"/>
          <w:b/>
          <w:sz w:val="20"/>
        </w:rPr>
      </w:pPr>
    </w:p>
    <w:p w14:paraId="63B54DD4" w14:textId="77777777" w:rsidR="008B36AA" w:rsidRDefault="008B36AA" w:rsidP="00690547">
      <w:pPr>
        <w:jc w:val="center"/>
        <w:rPr>
          <w:rFonts w:asciiTheme="minorHAnsi" w:hAnsiTheme="minorHAnsi" w:cstheme="minorHAnsi"/>
          <w:b/>
          <w:sz w:val="20"/>
        </w:rPr>
      </w:pPr>
    </w:p>
    <w:p w14:paraId="3D7796E2" w14:textId="77777777" w:rsidR="008B36AA" w:rsidRDefault="008B36AA" w:rsidP="00690547">
      <w:pPr>
        <w:jc w:val="center"/>
        <w:rPr>
          <w:rFonts w:asciiTheme="minorHAnsi" w:hAnsiTheme="minorHAnsi" w:cstheme="minorHAnsi"/>
          <w:b/>
          <w:sz w:val="20"/>
        </w:rPr>
      </w:pPr>
    </w:p>
    <w:p w14:paraId="2FE41FEA" w14:textId="77777777" w:rsidR="008B36AA" w:rsidRDefault="008B36AA" w:rsidP="00690547">
      <w:pPr>
        <w:jc w:val="center"/>
        <w:rPr>
          <w:rFonts w:asciiTheme="minorHAnsi" w:hAnsiTheme="minorHAnsi" w:cstheme="minorHAnsi"/>
          <w:b/>
          <w:sz w:val="20"/>
        </w:rPr>
      </w:pPr>
    </w:p>
    <w:p w14:paraId="5DA9163E" w14:textId="77777777" w:rsidR="008B36AA" w:rsidRDefault="008B36AA" w:rsidP="00690547">
      <w:pPr>
        <w:jc w:val="center"/>
        <w:rPr>
          <w:rFonts w:asciiTheme="minorHAnsi" w:hAnsiTheme="minorHAnsi" w:cstheme="minorHAnsi"/>
          <w:b/>
          <w:sz w:val="20"/>
        </w:rPr>
      </w:pPr>
    </w:p>
    <w:p w14:paraId="78D5332E" w14:textId="08B9D979"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lastRenderedPageBreak/>
        <w:t>ANEXO NÚMERO 5 (CINCO)</w:t>
      </w:r>
    </w:p>
    <w:p w14:paraId="2619518A" w14:textId="77777777" w:rsidR="00690547" w:rsidRPr="00CF4AD3" w:rsidRDefault="00690547" w:rsidP="00690547">
      <w:pPr>
        <w:suppressAutoHyphens w:val="0"/>
        <w:rPr>
          <w:rFonts w:asciiTheme="minorHAnsi" w:hAnsiTheme="minorHAnsi" w:cstheme="minorHAnsi"/>
          <w:b/>
          <w:iCs/>
          <w:sz w:val="20"/>
        </w:rPr>
      </w:pPr>
    </w:p>
    <w:p w14:paraId="3459EF47" w14:textId="7777777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t>FORMATO PARA FIANZA DE CUMPLIMIENTO DE CONTRATO</w:t>
      </w:r>
    </w:p>
    <w:p w14:paraId="793D4FF4" w14:textId="77777777" w:rsidR="00690547" w:rsidRPr="00CF4AD3" w:rsidRDefault="00690547" w:rsidP="00690547">
      <w:pPr>
        <w:jc w:val="center"/>
        <w:rPr>
          <w:rFonts w:asciiTheme="minorHAnsi" w:hAnsiTheme="minorHAnsi" w:cstheme="minorHAnsi"/>
          <w:b/>
          <w:sz w:val="20"/>
        </w:rPr>
      </w:pPr>
    </w:p>
    <w:p w14:paraId="403149B0" w14:textId="3236AC4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(AFIANZADORA O ASEGURADORA) </w:t>
      </w:r>
    </w:p>
    <w:p w14:paraId="0B386CD0" w14:textId="14E39B16"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DENOMINACIÓN SOCIAL: __________. EN LO SUCESIVO (LA "AFIANZADORA" O LA "ASEGURADORA") </w:t>
      </w:r>
    </w:p>
    <w:p w14:paraId="0EB32887" w14:textId="67D781A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DOMICILIO: __________________. </w:t>
      </w:r>
    </w:p>
    <w:p w14:paraId="0A268908" w14:textId="67B0B86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BENEFICIARIA: INSTITUTO MEXICANO DEL SEGURO SOCIAL, EN LO SUCESIVO "LA BENEFICIARIA". </w:t>
      </w:r>
    </w:p>
    <w:p w14:paraId="1FB2F74C" w14:textId="3FB133FF"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DOMICILIO: BELISARIO DOMÍNGUEZ NO. 1000, COLONIA INDEPENDENCIA, SECTOR LIBERTAD, C.P. 44340, GUADALAJARA, JALISCO </w:t>
      </w:r>
    </w:p>
    <w:p w14:paraId="2FC5D648" w14:textId="1919712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EL MEDIO ELECTRÓNICO, POR EL CUAL SE PUEDA ENVIAR LA FIANZA A "LA CONTRATANTE" Y A "LA BENEFICIARIA": </w:t>
      </w:r>
      <w:hyperlink r:id="rId13" w:history="1">
        <w:r w:rsidRPr="00CF4AD3">
          <w:rPr>
            <w:rStyle w:val="Hipervnculo"/>
            <w:rFonts w:asciiTheme="minorHAnsi" w:hAnsiTheme="minorHAnsi" w:cstheme="minorHAnsi"/>
            <w:sz w:val="20"/>
            <w:szCs w:val="20"/>
          </w:rPr>
          <w:t>NANCY.URZUA@IMSS.GOB.MX</w:t>
        </w:r>
      </w:hyperlink>
      <w:r w:rsidRPr="00CF4AD3">
        <w:rPr>
          <w:rFonts w:asciiTheme="minorHAnsi" w:hAnsiTheme="minorHAnsi" w:cstheme="minorHAnsi"/>
          <w:sz w:val="20"/>
          <w:szCs w:val="20"/>
        </w:rPr>
        <w:t xml:space="preserve">;  </w:t>
      </w:r>
      <w:hyperlink r:id="rId14" w:history="1">
        <w:r w:rsidRPr="00CF4AD3">
          <w:rPr>
            <w:rStyle w:val="Hipervnculo"/>
            <w:rFonts w:asciiTheme="minorHAnsi" w:hAnsiTheme="minorHAnsi" w:cstheme="minorHAnsi"/>
            <w:sz w:val="20"/>
            <w:szCs w:val="20"/>
          </w:rPr>
          <w:t>NORMA.GARCIACA@IMSS.GOB.MX</w:t>
        </w:r>
      </w:hyperlink>
      <w:r w:rsidRPr="00CF4AD3">
        <w:rPr>
          <w:rStyle w:val="Hipervnculo"/>
          <w:rFonts w:asciiTheme="minorHAnsi" w:hAnsiTheme="minorHAnsi" w:cstheme="minorHAnsi"/>
          <w:sz w:val="20"/>
          <w:szCs w:val="20"/>
        </w:rPr>
        <w:t xml:space="preserve">; </w:t>
      </w:r>
      <w:r w:rsidRPr="00CF4AD3">
        <w:rPr>
          <w:rFonts w:asciiTheme="minorHAnsi" w:hAnsiTheme="minorHAnsi" w:cstheme="minorHAnsi"/>
          <w:sz w:val="20"/>
          <w:szCs w:val="20"/>
        </w:rPr>
        <w:t xml:space="preserve"> </w:t>
      </w:r>
      <w:hyperlink r:id="rId15" w:history="1">
        <w:r w:rsidRPr="00CF4AD3">
          <w:rPr>
            <w:rStyle w:val="Hipervnculo"/>
            <w:rFonts w:asciiTheme="minorHAnsi" w:hAnsiTheme="minorHAnsi" w:cstheme="minorHAnsi"/>
            <w:sz w:val="20"/>
            <w:szCs w:val="20"/>
          </w:rPr>
          <w:t>MARIA.CARRILLOC@IMSS.GOB.MX</w:t>
        </w:r>
      </w:hyperlink>
      <w:r w:rsidRPr="00CF4AD3">
        <w:rPr>
          <w:rFonts w:asciiTheme="minorHAnsi" w:hAnsiTheme="minorHAnsi" w:cstheme="minorHAnsi"/>
          <w:sz w:val="20"/>
          <w:szCs w:val="20"/>
        </w:rPr>
        <w:t xml:space="preserve">  </w:t>
      </w:r>
    </w:p>
    <w:p w14:paraId="53BA606C" w14:textId="19B5238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FIADO (S): (EN CASO DE PROPOSICIÓN CONJUNTA, EL NOMBRE Y DATOS DE CADA UNO DE ELLOS) </w:t>
      </w:r>
    </w:p>
    <w:p w14:paraId="3011E807" w14:textId="6CA9925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NOMBRE O DENOMINACIÓN SOCIAL: _____________________________. </w:t>
      </w:r>
    </w:p>
    <w:p w14:paraId="39FF1163" w14:textId="25CF75E2"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RFC: __________. </w:t>
      </w:r>
    </w:p>
    <w:p w14:paraId="094AC954" w14:textId="0A67177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DATOS DE LA PÓLIZA: </w:t>
      </w:r>
    </w:p>
    <w:p w14:paraId="2ACE750C" w14:textId="19D22C2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MONEDA: _________. </w:t>
      </w:r>
    </w:p>
    <w:p w14:paraId="4BF9B40A" w14:textId="0A3B1D50"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FECHA DE EXPEDICIÓN: ______________. </w:t>
      </w:r>
    </w:p>
    <w:p w14:paraId="457CD034" w14:textId="29ADF838"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DATOS DEL CONTRATO O PEDIDO, EN LO SUCESIVO EL "CONTRATO": </w:t>
      </w:r>
    </w:p>
    <w:p w14:paraId="021790A3" w14:textId="05DE6395"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NÚMERO ASIGNADO POR "LA CONTRATANTE": _________________. </w:t>
      </w:r>
    </w:p>
    <w:p w14:paraId="5D147FAD" w14:textId="52FEC1F1"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OBJETO: __________________________________________. </w:t>
      </w:r>
    </w:p>
    <w:p w14:paraId="7672EE1B" w14:textId="0069E6E8"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MONTO DEL CONTRATO: (CON NÚMERO Y LETRA, SIN EL IMPUESTO AL VALOR AGREGADO) </w:t>
      </w:r>
    </w:p>
    <w:p w14:paraId="322585FC" w14:textId="22171FE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MONEDA: _________________________________________. </w:t>
      </w:r>
    </w:p>
    <w:p w14:paraId="6491D7E8" w14:textId="62FBAE9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FECHA DE SUSCRIPCIÓN: ______________________________. </w:t>
      </w:r>
    </w:p>
    <w:p w14:paraId="4A14C46F" w14:textId="061544C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PRESENTE FIANZA SE EXPIDE DE CONFORMIDAD CON LO DISPUESTO POR LOS ARTÍCULOS </w:t>
      </w:r>
      <w:r w:rsidR="00BF683A" w:rsidRPr="00CF4AD3">
        <w:rPr>
          <w:rFonts w:asciiTheme="minorHAnsi" w:hAnsiTheme="minorHAnsi" w:cstheme="minorHAnsi"/>
          <w:sz w:val="20"/>
          <w:szCs w:val="20"/>
        </w:rPr>
        <w:t>69</w:t>
      </w:r>
      <w:r w:rsidRPr="00CF4AD3">
        <w:rPr>
          <w:rFonts w:asciiTheme="minorHAnsi" w:hAnsiTheme="minorHAnsi" w:cstheme="minorHAnsi"/>
          <w:sz w:val="20"/>
          <w:szCs w:val="20"/>
        </w:rPr>
        <w:t xml:space="preserve">, FRACCIÓN II Y ÚLTIMO PÁRRAFO, Y ARTÍCULO </w:t>
      </w:r>
      <w:r w:rsidR="00BF683A" w:rsidRPr="00CF4AD3">
        <w:rPr>
          <w:rFonts w:asciiTheme="minorHAnsi" w:hAnsiTheme="minorHAnsi" w:cstheme="minorHAnsi"/>
          <w:sz w:val="20"/>
          <w:szCs w:val="20"/>
        </w:rPr>
        <w:t>70</w:t>
      </w:r>
      <w:r w:rsidRPr="00CF4AD3">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(NOMBRE DEL REPRESENTANTE DE LA AFIANZADORA O ASEGURADORA)_______</w:t>
      </w:r>
    </w:p>
    <w:p w14:paraId="7C12A0FC" w14:textId="40A707C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CF4AD3" w:rsidRDefault="006C6957" w:rsidP="00CA70BD">
      <w:pPr>
        <w:pStyle w:val="Sinespaciado"/>
        <w:jc w:val="both"/>
        <w:rPr>
          <w:rFonts w:asciiTheme="minorHAnsi" w:hAnsiTheme="minorHAnsi" w:cstheme="minorHAnsi"/>
          <w:sz w:val="20"/>
          <w:szCs w:val="20"/>
        </w:rPr>
      </w:pPr>
    </w:p>
    <w:p w14:paraId="71B6EEB0" w14:textId="1D5E0E86"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PRIMERA. - OBLIGACIÓN GARANTIZADA. </w:t>
      </w:r>
    </w:p>
    <w:p w14:paraId="11EFBB9E" w14:textId="59E3713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CF4AD3" w:rsidRDefault="006C6957" w:rsidP="00CA70BD">
      <w:pPr>
        <w:pStyle w:val="Sinespaciado"/>
        <w:jc w:val="both"/>
        <w:rPr>
          <w:rFonts w:asciiTheme="minorHAnsi" w:hAnsiTheme="minorHAnsi" w:cstheme="minorHAnsi"/>
          <w:sz w:val="20"/>
          <w:szCs w:val="20"/>
        </w:rPr>
      </w:pPr>
    </w:p>
    <w:p w14:paraId="34FD629B" w14:textId="4D29B9D0"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SEGUNDA. - MONTO AFIANZADO. </w:t>
      </w:r>
    </w:p>
    <w:p w14:paraId="77BCB5B6" w14:textId="710EF68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"AFIANZADORA" O LA "ASEGURADORA"), SE COMPROMETE A PAGAR A LA BENEFICIARIA, HASTA EL MONTO DE ESTA PÓLIZA, QUE ES __________</w:t>
      </w:r>
      <w:proofErr w:type="gramStart"/>
      <w:r w:rsidRPr="00CF4AD3">
        <w:rPr>
          <w:rFonts w:asciiTheme="minorHAnsi" w:hAnsiTheme="minorHAnsi" w:cstheme="minorHAnsi"/>
          <w:sz w:val="20"/>
          <w:szCs w:val="20"/>
        </w:rPr>
        <w:t>_(</w:t>
      </w:r>
      <w:proofErr w:type="gramEnd"/>
      <w:r w:rsidRPr="00CF4AD3">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CF4AD3" w:rsidRDefault="006C6957" w:rsidP="00CA70BD">
      <w:pPr>
        <w:pStyle w:val="Sinespaciado"/>
        <w:jc w:val="both"/>
        <w:rPr>
          <w:rFonts w:asciiTheme="minorHAnsi" w:hAnsiTheme="minorHAnsi" w:cstheme="minorHAnsi"/>
          <w:sz w:val="20"/>
          <w:szCs w:val="20"/>
        </w:rPr>
      </w:pPr>
    </w:p>
    <w:p w14:paraId="3EEB27E2" w14:textId="27A8D20F"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TERCERA. - INDEMNIZACIÓN POR MORA. </w:t>
      </w:r>
    </w:p>
    <w:p w14:paraId="5E65CBF0" w14:textId="3A6500CD"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CF4AD3" w:rsidRDefault="006C6957" w:rsidP="00CA70BD">
      <w:pPr>
        <w:pStyle w:val="Sinespaciado"/>
        <w:jc w:val="both"/>
        <w:rPr>
          <w:rFonts w:asciiTheme="minorHAnsi" w:hAnsiTheme="minorHAnsi" w:cstheme="minorHAnsi"/>
          <w:sz w:val="20"/>
          <w:szCs w:val="20"/>
        </w:rPr>
      </w:pPr>
    </w:p>
    <w:p w14:paraId="024D90EE" w14:textId="5B955C5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CUARTA. - VIGENCIA. </w:t>
      </w:r>
    </w:p>
    <w:p w14:paraId="74BDACA9" w14:textId="1F32D7B0"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CF4AD3" w:rsidRDefault="006C6957" w:rsidP="00CA70BD">
      <w:pPr>
        <w:pStyle w:val="Sinespaciado"/>
        <w:jc w:val="both"/>
        <w:rPr>
          <w:rFonts w:asciiTheme="minorHAnsi" w:hAnsiTheme="minorHAnsi" w:cstheme="minorHAnsi"/>
          <w:sz w:val="20"/>
          <w:szCs w:val="20"/>
        </w:rPr>
      </w:pPr>
    </w:p>
    <w:p w14:paraId="35F64623" w14:textId="659ACD2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QUINTA. - PRÓRROGAS, ESPERAS O AMPLIACIÓN AL PLAZO DEL CONTRATO. </w:t>
      </w:r>
    </w:p>
    <w:p w14:paraId="43ED8ECC" w14:textId="6F08EDCF"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CF4AD3" w:rsidRDefault="006C6957" w:rsidP="00CA70BD">
      <w:pPr>
        <w:pStyle w:val="Sinespaciado"/>
        <w:jc w:val="both"/>
        <w:rPr>
          <w:rFonts w:asciiTheme="minorHAnsi" w:hAnsiTheme="minorHAnsi" w:cstheme="minorHAnsi"/>
          <w:sz w:val="20"/>
          <w:szCs w:val="20"/>
        </w:rPr>
      </w:pPr>
    </w:p>
    <w:p w14:paraId="0C1825CA" w14:textId="77777777" w:rsidR="006C6957" w:rsidRPr="00CF4AD3" w:rsidRDefault="006C6957" w:rsidP="00CA70BD">
      <w:pPr>
        <w:pStyle w:val="Sinespaciado"/>
        <w:jc w:val="both"/>
        <w:rPr>
          <w:rFonts w:asciiTheme="minorHAnsi" w:hAnsiTheme="minorHAnsi" w:cstheme="minorHAnsi"/>
          <w:sz w:val="20"/>
          <w:szCs w:val="20"/>
        </w:rPr>
      </w:pPr>
    </w:p>
    <w:p w14:paraId="13DD8858" w14:textId="707A93C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SEXTA. - SUPUESTOS DE SUSPENSIÓN. </w:t>
      </w:r>
    </w:p>
    <w:p w14:paraId="34C442AE" w14:textId="36764F3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lastRenderedPageBreak/>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CF4AD3" w:rsidRDefault="00690547" w:rsidP="00CA70BD">
      <w:pPr>
        <w:pStyle w:val="Sinespaciado"/>
        <w:jc w:val="both"/>
        <w:rPr>
          <w:rFonts w:asciiTheme="minorHAnsi" w:hAnsiTheme="minorHAnsi" w:cstheme="minorHAnsi"/>
          <w:sz w:val="20"/>
          <w:szCs w:val="20"/>
        </w:rPr>
      </w:pPr>
    </w:p>
    <w:p w14:paraId="013CF17F" w14:textId="0D9A4007"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SÉPTIMA. - SUBJUDICIDAD. </w:t>
      </w:r>
    </w:p>
    <w:p w14:paraId="1A093462" w14:textId="1849C8C8"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CF4AD3" w:rsidRDefault="006C6957" w:rsidP="00CA70BD">
      <w:pPr>
        <w:pStyle w:val="Sinespaciado"/>
        <w:jc w:val="both"/>
        <w:rPr>
          <w:rFonts w:asciiTheme="minorHAnsi" w:hAnsiTheme="minorHAnsi" w:cstheme="minorHAnsi"/>
          <w:sz w:val="20"/>
          <w:szCs w:val="20"/>
        </w:rPr>
      </w:pPr>
    </w:p>
    <w:p w14:paraId="1199D62B" w14:textId="3E6ECE8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OCTAVA. - COAFIANZAMIENTO O YUXTAPOSICIÓN DE GARANTÍAS. </w:t>
      </w:r>
    </w:p>
    <w:p w14:paraId="55B9F42E" w14:textId="12513605"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CF4AD3" w:rsidRDefault="006C6957" w:rsidP="00CA70BD">
      <w:pPr>
        <w:pStyle w:val="Sinespaciado"/>
        <w:jc w:val="both"/>
        <w:rPr>
          <w:rFonts w:asciiTheme="minorHAnsi" w:hAnsiTheme="minorHAnsi" w:cstheme="minorHAnsi"/>
          <w:sz w:val="20"/>
          <w:szCs w:val="20"/>
        </w:rPr>
      </w:pPr>
    </w:p>
    <w:p w14:paraId="59D96A44" w14:textId="11A239E9"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NOVENA. - CANCELACIÓN DE LA FIANZA. </w:t>
      </w:r>
    </w:p>
    <w:p w14:paraId="04CE9F94" w14:textId="6651C7D5"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CF4AD3" w:rsidRDefault="006C6957" w:rsidP="00CA70BD">
      <w:pPr>
        <w:pStyle w:val="Sinespaciado"/>
        <w:jc w:val="both"/>
        <w:rPr>
          <w:rFonts w:asciiTheme="minorHAnsi" w:hAnsiTheme="minorHAnsi" w:cstheme="minorHAnsi"/>
          <w:sz w:val="20"/>
          <w:szCs w:val="20"/>
        </w:rPr>
      </w:pPr>
    </w:p>
    <w:p w14:paraId="6C4B25D1" w14:textId="07E9A4D1"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DÉCIMA. - PROCEDIMIENTOS. </w:t>
      </w:r>
    </w:p>
    <w:p w14:paraId="19F6A8E8" w14:textId="1596FC7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CF4AD3" w:rsidRDefault="006C6957" w:rsidP="00CA70BD">
      <w:pPr>
        <w:pStyle w:val="Sinespaciado"/>
        <w:jc w:val="both"/>
        <w:rPr>
          <w:rFonts w:asciiTheme="minorHAnsi" w:hAnsiTheme="minorHAnsi" w:cstheme="minorHAnsi"/>
          <w:sz w:val="20"/>
          <w:szCs w:val="20"/>
        </w:rPr>
      </w:pPr>
    </w:p>
    <w:p w14:paraId="26BA8800" w14:textId="0DE7BAC3"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DÉCIMA PRIMERA. -RECLAMACIÓN </w:t>
      </w:r>
    </w:p>
    <w:p w14:paraId="40329CB2" w14:textId="1006FE2F" w:rsidR="006C695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70B22D8E" w14:textId="77777777" w:rsidR="006C6957" w:rsidRPr="00CF4AD3" w:rsidRDefault="006C6957" w:rsidP="00CA70BD">
      <w:pPr>
        <w:pStyle w:val="Sinespaciado"/>
        <w:jc w:val="both"/>
        <w:rPr>
          <w:rFonts w:asciiTheme="minorHAnsi" w:hAnsiTheme="minorHAnsi" w:cstheme="minorHAnsi"/>
          <w:sz w:val="20"/>
          <w:szCs w:val="20"/>
        </w:rPr>
      </w:pPr>
    </w:p>
    <w:p w14:paraId="6C94962A" w14:textId="5D48D3DC"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 xml:space="preserve">DÉCIMA SEGUNDA. - DISPOSICIONES APLICABLES. </w:t>
      </w:r>
    </w:p>
    <w:p w14:paraId="1B51C0B2" w14:textId="6DB7A4F0" w:rsidR="00690547" w:rsidRPr="00CF4AD3" w:rsidRDefault="002D7488" w:rsidP="00CA70BD">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009C0AA1" w14:textId="77777777" w:rsidR="008B36AA" w:rsidRPr="00BF3457" w:rsidRDefault="008B36AA" w:rsidP="00BF3457">
      <w:pPr>
        <w:numPr>
          <w:ilvl w:val="0"/>
          <w:numId w:val="1"/>
        </w:numPr>
        <w:tabs>
          <w:tab w:val="clear" w:pos="432"/>
        </w:tabs>
        <w:ind w:left="0" w:firstLine="0"/>
        <w:jc w:val="center"/>
        <w:outlineLvl w:val="4"/>
        <w:rPr>
          <w:rFonts w:asciiTheme="minorHAnsi" w:hAnsiTheme="minorHAnsi" w:cstheme="minorHAnsi"/>
          <w:b/>
          <w:iCs/>
          <w:sz w:val="20"/>
        </w:rPr>
      </w:pPr>
    </w:p>
    <w:p w14:paraId="2933C5AD" w14:textId="657A4A1F" w:rsidR="00690547" w:rsidRPr="00CF4AD3" w:rsidRDefault="00690547" w:rsidP="00690547">
      <w:pPr>
        <w:jc w:val="center"/>
        <w:rPr>
          <w:rFonts w:asciiTheme="minorHAnsi" w:hAnsiTheme="minorHAnsi" w:cstheme="minorHAnsi"/>
          <w:b/>
          <w:bCs/>
          <w:sz w:val="20"/>
          <w:lang w:val="es-ES_tradnl"/>
        </w:rPr>
      </w:pPr>
      <w:r w:rsidRPr="00CF4AD3">
        <w:rPr>
          <w:rFonts w:asciiTheme="minorHAnsi" w:hAnsiTheme="minorHAnsi" w:cstheme="minorHAnsi"/>
          <w:b/>
          <w:bCs/>
          <w:sz w:val="20"/>
          <w:lang w:val="es-ES_tradnl"/>
        </w:rPr>
        <w:lastRenderedPageBreak/>
        <w:t>ANEXO NUMERO 06 (SEIS)</w:t>
      </w:r>
    </w:p>
    <w:p w14:paraId="42333A3D" w14:textId="77777777" w:rsidR="00690547" w:rsidRPr="00CF4AD3" w:rsidRDefault="00690547" w:rsidP="00690547">
      <w:pPr>
        <w:jc w:val="center"/>
        <w:rPr>
          <w:rFonts w:asciiTheme="minorHAnsi" w:hAnsiTheme="minorHAnsi" w:cstheme="minorHAnsi"/>
          <w:b/>
          <w:bCs/>
          <w:sz w:val="20"/>
          <w:lang w:val="es-ES_tradnl"/>
        </w:rPr>
      </w:pPr>
    </w:p>
    <w:p w14:paraId="424E1F6F" w14:textId="77777777" w:rsidR="00690547" w:rsidRPr="00CF4AD3" w:rsidRDefault="00690547" w:rsidP="00690547">
      <w:pPr>
        <w:jc w:val="center"/>
        <w:rPr>
          <w:rFonts w:asciiTheme="minorHAnsi" w:hAnsiTheme="minorHAnsi" w:cstheme="minorHAnsi"/>
          <w:b/>
          <w:bCs/>
          <w:sz w:val="20"/>
          <w:lang w:val="es-ES_tradnl"/>
        </w:rPr>
      </w:pPr>
      <w:r w:rsidRPr="00CF4AD3">
        <w:rPr>
          <w:rFonts w:asciiTheme="minorHAnsi" w:hAnsiTheme="minorHAnsi" w:cstheme="minorHAnsi"/>
          <w:b/>
          <w:bCs/>
          <w:sz w:val="20"/>
          <w:lang w:val="es-ES_tradnl"/>
        </w:rPr>
        <w:t>MODELO DE CONVENIO DE PARTICIPACIÓN CONJUNTA</w:t>
      </w:r>
    </w:p>
    <w:p w14:paraId="4A18C708" w14:textId="77777777" w:rsidR="00690547" w:rsidRPr="00CF4AD3" w:rsidRDefault="00690547" w:rsidP="00690547">
      <w:pPr>
        <w:rPr>
          <w:rFonts w:asciiTheme="minorHAnsi" w:hAnsiTheme="minorHAnsi" w:cstheme="minorHAnsi"/>
          <w:sz w:val="20"/>
        </w:rPr>
      </w:pPr>
    </w:p>
    <w:p w14:paraId="3398525A"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1.1 “EL LICITANTE A”, DECLARA QUE:</w:t>
      </w:r>
    </w:p>
    <w:p w14:paraId="7FECACB5" w14:textId="77777777" w:rsidR="00690547" w:rsidRPr="00CF4AD3" w:rsidRDefault="00690547" w:rsidP="00690547">
      <w:pPr>
        <w:jc w:val="both"/>
        <w:rPr>
          <w:rFonts w:asciiTheme="minorHAnsi" w:hAnsiTheme="minorHAnsi" w:cstheme="minorHAnsi"/>
          <w:sz w:val="20"/>
          <w:lang w:val="es-MX"/>
        </w:rPr>
      </w:pPr>
    </w:p>
    <w:p w14:paraId="35AA9BCF"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1.1.1.  ES UNA SOCIEDAD LEGALMENTE CONSTITUIDA, DE CONFORMIDAD CON LAS LEYES MEXICANAS, SEGÚN CONSTA EN EL TESTIMONIO DE LA ESCRITURA PÚBLICA </w:t>
      </w:r>
      <w:r w:rsidRPr="00CF4AD3">
        <w:rPr>
          <w:rFonts w:asciiTheme="minorHAnsi" w:hAnsiTheme="minorHAnsi" w:cstheme="minorHAnsi"/>
          <w:i/>
          <w:sz w:val="20"/>
          <w:u w:val="single"/>
        </w:rPr>
        <w:t>(PÓLIZA)</w:t>
      </w:r>
      <w:r w:rsidRPr="00CF4AD3">
        <w:rPr>
          <w:rFonts w:asciiTheme="minorHAnsi" w:hAnsiTheme="minorHAnsi" w:cstheme="minorHAnsi"/>
          <w:sz w:val="20"/>
        </w:rPr>
        <w:t xml:space="preserve"> NÚMERO ____, DE FECHA ____, OTORGADA ANTE LA FE DEL LIC. ____ NOTARIO </w:t>
      </w:r>
      <w:r w:rsidRPr="00CF4AD3">
        <w:rPr>
          <w:rFonts w:asciiTheme="minorHAnsi" w:hAnsiTheme="minorHAnsi" w:cstheme="minorHAnsi"/>
          <w:i/>
          <w:sz w:val="20"/>
          <w:u w:val="single"/>
        </w:rPr>
        <w:t>(CORREDOR)</w:t>
      </w:r>
      <w:r w:rsidRPr="00CF4AD3">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CF4AD3" w:rsidRDefault="00690547" w:rsidP="00690547">
      <w:pPr>
        <w:jc w:val="both"/>
        <w:rPr>
          <w:rFonts w:asciiTheme="minorHAnsi" w:hAnsiTheme="minorHAnsi" w:cstheme="minorHAnsi"/>
          <w:sz w:val="20"/>
        </w:rPr>
      </w:pPr>
    </w:p>
    <w:p w14:paraId="362DED54"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EL ACTA CONSTITUTIVA DE LA SOCIEDAD ____ </w:t>
      </w:r>
      <w:r w:rsidRPr="00CF4AD3">
        <w:rPr>
          <w:rFonts w:asciiTheme="minorHAnsi" w:hAnsiTheme="minorHAnsi" w:cstheme="minorHAnsi"/>
          <w:i/>
          <w:sz w:val="20"/>
          <w:u w:val="single"/>
        </w:rPr>
        <w:t>(SI/NO)</w:t>
      </w:r>
      <w:r w:rsidRPr="00CF4AD3">
        <w:rPr>
          <w:rFonts w:asciiTheme="minorHAnsi" w:hAnsiTheme="minorHAnsi" w:cstheme="minorHAnsi"/>
          <w:sz w:val="20"/>
        </w:rPr>
        <w:t xml:space="preserve"> HA TENIDO REFORMAS Y MODIFICACIONES.</w:t>
      </w:r>
    </w:p>
    <w:p w14:paraId="1AF678DF" w14:textId="77777777" w:rsidR="00690547" w:rsidRPr="00CF4AD3" w:rsidRDefault="00690547" w:rsidP="00690547">
      <w:pPr>
        <w:jc w:val="both"/>
        <w:rPr>
          <w:rFonts w:asciiTheme="minorHAnsi" w:hAnsiTheme="minorHAnsi" w:cstheme="minorHAnsi"/>
          <w:sz w:val="20"/>
        </w:rPr>
      </w:pPr>
    </w:p>
    <w:p w14:paraId="7C87D62E" w14:textId="77777777" w:rsidR="00690547" w:rsidRPr="00CF4AD3" w:rsidRDefault="00690547" w:rsidP="00690547">
      <w:pPr>
        <w:jc w:val="both"/>
        <w:rPr>
          <w:rFonts w:asciiTheme="minorHAnsi" w:hAnsiTheme="minorHAnsi" w:cstheme="minorHAnsi"/>
          <w:i/>
          <w:sz w:val="20"/>
          <w:u w:val="single"/>
        </w:rPr>
      </w:pPr>
      <w:r w:rsidRPr="00CF4AD3">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LOS NOMBRES DE SUS SOCIOS SON:</w:t>
      </w:r>
    </w:p>
    <w:p w14:paraId="1CB915D9" w14:textId="77777777" w:rsidR="00690547" w:rsidRPr="00CF4AD3" w:rsidRDefault="00690547" w:rsidP="00690547">
      <w:pPr>
        <w:jc w:val="both"/>
        <w:rPr>
          <w:rFonts w:asciiTheme="minorHAnsi" w:hAnsiTheme="minorHAnsi" w:cstheme="minorHAnsi"/>
          <w:sz w:val="20"/>
        </w:rPr>
      </w:pPr>
    </w:p>
    <w:p w14:paraId="0387D9B0"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_____________________ CON REGISTRO FEDERAL DE CONTRIBUYENTES _____________.</w:t>
      </w:r>
    </w:p>
    <w:p w14:paraId="0DB6F3BB" w14:textId="77777777" w:rsidR="00690547" w:rsidRPr="00CF4AD3" w:rsidRDefault="00690547" w:rsidP="00690547">
      <w:pPr>
        <w:jc w:val="both"/>
        <w:rPr>
          <w:rFonts w:asciiTheme="minorHAnsi" w:hAnsiTheme="minorHAnsi" w:cstheme="minorHAnsi"/>
          <w:sz w:val="20"/>
          <w:lang w:val="es-MX"/>
        </w:rPr>
      </w:pPr>
    </w:p>
    <w:p w14:paraId="3EB108A7"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CF4AD3" w:rsidRDefault="00690547" w:rsidP="00690547">
      <w:pPr>
        <w:jc w:val="both"/>
        <w:rPr>
          <w:rFonts w:asciiTheme="minorHAnsi" w:hAnsiTheme="minorHAnsi" w:cstheme="minorHAnsi"/>
          <w:sz w:val="20"/>
          <w:lang w:val="es-MX"/>
        </w:rPr>
      </w:pPr>
    </w:p>
    <w:p w14:paraId="79B3E449"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CF4AD3" w:rsidRDefault="00690547" w:rsidP="00690547">
      <w:pPr>
        <w:jc w:val="both"/>
        <w:rPr>
          <w:rFonts w:asciiTheme="minorHAnsi" w:hAnsiTheme="minorHAnsi" w:cstheme="minorHAnsi"/>
          <w:sz w:val="20"/>
        </w:rPr>
      </w:pPr>
    </w:p>
    <w:p w14:paraId="78BC6E28"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EL DOMICILIO DEL REPRESENTANTE LEGAL ES EL UBICADO EN ______________.</w:t>
      </w:r>
    </w:p>
    <w:p w14:paraId="6FDAF1A9" w14:textId="77777777" w:rsidR="00690547" w:rsidRPr="00CF4AD3" w:rsidRDefault="00690547" w:rsidP="00690547">
      <w:pPr>
        <w:jc w:val="both"/>
        <w:rPr>
          <w:rFonts w:asciiTheme="minorHAnsi" w:hAnsiTheme="minorHAnsi" w:cstheme="minorHAnsi"/>
          <w:sz w:val="20"/>
          <w:lang w:val="es-MX"/>
        </w:rPr>
      </w:pPr>
    </w:p>
    <w:p w14:paraId="3D75C76C"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CF4AD3" w:rsidRDefault="00690547" w:rsidP="00690547">
      <w:pPr>
        <w:jc w:val="both"/>
        <w:rPr>
          <w:rFonts w:asciiTheme="minorHAnsi" w:hAnsiTheme="minorHAnsi" w:cstheme="minorHAnsi"/>
          <w:sz w:val="20"/>
          <w:lang w:val="es-MX"/>
        </w:rPr>
      </w:pPr>
    </w:p>
    <w:p w14:paraId="70F1BE9C"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1.1.5  SEÑALA COMO DOMICILIO LEGAL PARA TODOS LOS EFECTOS QUE DERIVEN DEL PRESENTE CONVENIO, EL UBICADO EN:</w:t>
      </w:r>
    </w:p>
    <w:p w14:paraId="052A4C5A" w14:textId="77777777" w:rsidR="00690547" w:rsidRPr="00CF4AD3" w:rsidRDefault="00690547" w:rsidP="00690547">
      <w:pPr>
        <w:jc w:val="both"/>
        <w:rPr>
          <w:rFonts w:asciiTheme="minorHAnsi" w:hAnsiTheme="minorHAnsi" w:cstheme="minorHAnsi"/>
          <w:sz w:val="20"/>
        </w:rPr>
      </w:pPr>
    </w:p>
    <w:p w14:paraId="42BFDEE7"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2.1 “EL LICITANTE B”</w:t>
      </w:r>
      <w:r w:rsidRPr="00CF4AD3">
        <w:rPr>
          <w:rFonts w:asciiTheme="minorHAnsi" w:hAnsiTheme="minorHAnsi" w:cstheme="minorHAnsi"/>
          <w:bCs/>
          <w:sz w:val="20"/>
        </w:rPr>
        <w:t>,</w:t>
      </w:r>
      <w:r w:rsidRPr="00CF4AD3">
        <w:rPr>
          <w:rFonts w:asciiTheme="minorHAnsi" w:hAnsiTheme="minorHAnsi" w:cstheme="minorHAnsi"/>
          <w:sz w:val="20"/>
        </w:rPr>
        <w:t xml:space="preserve"> DECLARA QUE:</w:t>
      </w:r>
    </w:p>
    <w:p w14:paraId="55D72553" w14:textId="77777777" w:rsidR="00690547" w:rsidRPr="00CF4AD3" w:rsidRDefault="00690547" w:rsidP="00690547">
      <w:pPr>
        <w:jc w:val="both"/>
        <w:rPr>
          <w:rFonts w:asciiTheme="minorHAnsi" w:hAnsiTheme="minorHAnsi" w:cstheme="minorHAnsi"/>
          <w:sz w:val="20"/>
          <w:lang w:val="es-MX"/>
        </w:rPr>
      </w:pPr>
    </w:p>
    <w:p w14:paraId="39BFC016"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2.1.1 ES UNA SOCIEDAD LEGALMENTE CONSTITUIDA DE CONFORMIDAD CON LAS LEYES DE LOS ESTADOS UNIDOS MEXICANOS, SEGÚN CONSTA EL TESTIMONIO </w:t>
      </w:r>
      <w:r w:rsidRPr="00CF4AD3">
        <w:rPr>
          <w:rFonts w:asciiTheme="minorHAnsi" w:hAnsiTheme="minorHAnsi" w:cstheme="minorHAnsi"/>
          <w:i/>
          <w:sz w:val="20"/>
          <w:u w:val="single"/>
        </w:rPr>
        <w:t>(PÓLIZA)</w:t>
      </w:r>
      <w:r w:rsidRPr="00CF4AD3">
        <w:rPr>
          <w:rFonts w:asciiTheme="minorHAnsi" w:hAnsiTheme="minorHAnsi" w:cstheme="minorHAnsi"/>
          <w:sz w:val="20"/>
        </w:rPr>
        <w:t xml:space="preserve"> DE LA ESCRITURA PÚBLICA NÚMERO ___, DE FECHA ___, PASADA ANTE LA FE DEL LIC. ____ NOTARIO </w:t>
      </w:r>
      <w:r w:rsidRPr="00CF4AD3">
        <w:rPr>
          <w:rFonts w:asciiTheme="minorHAnsi" w:hAnsiTheme="minorHAnsi" w:cstheme="minorHAnsi"/>
          <w:i/>
          <w:sz w:val="20"/>
          <w:u w:val="single"/>
        </w:rPr>
        <w:t>(CORREDOR)</w:t>
      </w:r>
      <w:r w:rsidRPr="00CF4AD3">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CF4AD3" w:rsidRDefault="00690547" w:rsidP="00690547">
      <w:pPr>
        <w:jc w:val="both"/>
        <w:rPr>
          <w:rFonts w:asciiTheme="minorHAnsi" w:hAnsiTheme="minorHAnsi" w:cstheme="minorHAnsi"/>
          <w:sz w:val="20"/>
        </w:rPr>
      </w:pPr>
    </w:p>
    <w:p w14:paraId="7EA204DD"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EL ACTA CONSTITUTIVA DE LA SOCIEDAD __ </w:t>
      </w:r>
      <w:r w:rsidRPr="00CF4AD3">
        <w:rPr>
          <w:rFonts w:asciiTheme="minorHAnsi" w:hAnsiTheme="minorHAnsi" w:cstheme="minorHAnsi"/>
          <w:i/>
          <w:sz w:val="20"/>
          <w:u w:val="single"/>
        </w:rPr>
        <w:t>(SI/NO)</w:t>
      </w:r>
      <w:r w:rsidRPr="00CF4AD3">
        <w:rPr>
          <w:rFonts w:asciiTheme="minorHAnsi" w:hAnsiTheme="minorHAnsi" w:cstheme="minorHAnsi"/>
          <w:sz w:val="20"/>
        </w:rPr>
        <w:t xml:space="preserve"> HA TENIDO REFORMAS Y MODIFICACIONES.</w:t>
      </w:r>
    </w:p>
    <w:p w14:paraId="28A1A05A" w14:textId="77777777" w:rsidR="00690547" w:rsidRPr="00CF4AD3" w:rsidRDefault="00690547" w:rsidP="00690547">
      <w:pPr>
        <w:jc w:val="both"/>
        <w:rPr>
          <w:rFonts w:asciiTheme="minorHAnsi" w:hAnsiTheme="minorHAnsi" w:cstheme="minorHAnsi"/>
          <w:sz w:val="20"/>
        </w:rPr>
      </w:pPr>
    </w:p>
    <w:p w14:paraId="5B915F28" w14:textId="77777777" w:rsidR="00690547" w:rsidRPr="00CF4AD3" w:rsidRDefault="00690547" w:rsidP="00690547">
      <w:pPr>
        <w:jc w:val="both"/>
        <w:rPr>
          <w:rFonts w:asciiTheme="minorHAnsi" w:hAnsiTheme="minorHAnsi" w:cstheme="minorHAnsi"/>
          <w:i/>
          <w:sz w:val="20"/>
          <w:u w:val="single"/>
        </w:rPr>
      </w:pPr>
      <w:r w:rsidRPr="00CF4AD3">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LOS NOMBRES DE SUS SOCIOS SON:</w:t>
      </w:r>
    </w:p>
    <w:p w14:paraId="56F3B58D" w14:textId="77777777" w:rsidR="00690547" w:rsidRPr="00CF4AD3" w:rsidRDefault="00690547" w:rsidP="00690547">
      <w:pPr>
        <w:jc w:val="both"/>
        <w:rPr>
          <w:rFonts w:asciiTheme="minorHAnsi" w:hAnsiTheme="minorHAnsi" w:cstheme="minorHAnsi"/>
          <w:sz w:val="20"/>
        </w:rPr>
      </w:pPr>
    </w:p>
    <w:p w14:paraId="5E88D516"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_____________________ CON REGISTRO FEDERAL DE CONTRIBUYENTES ____.</w:t>
      </w:r>
    </w:p>
    <w:p w14:paraId="4263984A" w14:textId="77777777" w:rsidR="00690547" w:rsidRPr="00CF4AD3" w:rsidRDefault="00690547" w:rsidP="00690547">
      <w:pPr>
        <w:jc w:val="both"/>
        <w:rPr>
          <w:rFonts w:asciiTheme="minorHAnsi" w:hAnsiTheme="minorHAnsi" w:cstheme="minorHAnsi"/>
          <w:sz w:val="20"/>
          <w:lang w:val="es-MX"/>
        </w:rPr>
      </w:pPr>
    </w:p>
    <w:p w14:paraId="01D62CEC"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lastRenderedPageBreak/>
        <w:t>2.1.2 TIENE LOS SIGUIENTES REGISTROS OFICIALES: REGISTRO FEDERAL DE CONTRIBUYENTES NÚMERO __________ Y REGISTRO PATRONAL ANTE “EL INSTITUTO” MEXICANO DEL SEGURO SOCIAL NÚMERO _____.</w:t>
      </w:r>
    </w:p>
    <w:p w14:paraId="10860BA4" w14:textId="77777777" w:rsidR="00690547" w:rsidRPr="00CF4AD3" w:rsidRDefault="00690547" w:rsidP="00690547">
      <w:pPr>
        <w:jc w:val="both"/>
        <w:rPr>
          <w:rFonts w:asciiTheme="minorHAnsi" w:hAnsiTheme="minorHAnsi" w:cstheme="minorHAnsi"/>
          <w:sz w:val="20"/>
          <w:lang w:val="es-MX"/>
        </w:rPr>
      </w:pPr>
    </w:p>
    <w:p w14:paraId="01794503"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EL DOMICILIO DE SU REPRESENTANTE LEGAL ES EL UBICADO EN _____.</w:t>
      </w:r>
    </w:p>
    <w:p w14:paraId="0CCF91B3" w14:textId="77777777" w:rsidR="00690547" w:rsidRPr="00CF4AD3" w:rsidRDefault="00690547" w:rsidP="00690547">
      <w:pPr>
        <w:jc w:val="both"/>
        <w:rPr>
          <w:rFonts w:asciiTheme="minorHAnsi" w:hAnsiTheme="minorHAnsi" w:cstheme="minorHAnsi"/>
          <w:sz w:val="20"/>
          <w:lang w:val="es-MX"/>
        </w:rPr>
      </w:pPr>
    </w:p>
    <w:p w14:paraId="12152EF9"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CF4AD3" w:rsidRDefault="00690547" w:rsidP="00690547">
      <w:pPr>
        <w:jc w:val="both"/>
        <w:rPr>
          <w:rFonts w:asciiTheme="minorHAnsi" w:hAnsiTheme="minorHAnsi" w:cstheme="minorHAnsi"/>
          <w:sz w:val="20"/>
          <w:lang w:val="es-MX"/>
        </w:rPr>
      </w:pPr>
    </w:p>
    <w:p w14:paraId="121B33C7"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CF4AD3" w:rsidRDefault="00690547" w:rsidP="00690547">
      <w:pPr>
        <w:jc w:val="both"/>
        <w:rPr>
          <w:rFonts w:asciiTheme="minorHAnsi" w:hAnsiTheme="minorHAnsi" w:cstheme="minorHAnsi"/>
          <w:sz w:val="20"/>
          <w:lang w:val="es-MX"/>
        </w:rPr>
      </w:pPr>
    </w:p>
    <w:p w14:paraId="22FACC21"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i/>
          <w:sz w:val="20"/>
          <w:lang w:val="es-MX"/>
        </w:rPr>
        <w:t xml:space="preserve">(MENCIONAR E IDENTIFICAR A CUÁNTOS INTEGRANTES CONFORMAN LA PARTICIPACIÓN CONJUNTA PARA LA PRESENTACIÓN </w:t>
      </w:r>
      <w:r w:rsidRPr="00CF4AD3">
        <w:rPr>
          <w:rFonts w:asciiTheme="minorHAnsi" w:hAnsiTheme="minorHAnsi" w:cstheme="minorHAnsi"/>
          <w:sz w:val="20"/>
          <w:lang w:val="es-MX"/>
        </w:rPr>
        <w:t>DE PROPOSICIONES).</w:t>
      </w:r>
    </w:p>
    <w:p w14:paraId="0A75C48A" w14:textId="77777777" w:rsidR="00690547" w:rsidRPr="00CF4AD3" w:rsidRDefault="00690547" w:rsidP="00690547">
      <w:pPr>
        <w:jc w:val="both"/>
        <w:rPr>
          <w:rFonts w:asciiTheme="minorHAnsi" w:hAnsiTheme="minorHAnsi" w:cstheme="minorHAnsi"/>
          <w:sz w:val="20"/>
        </w:rPr>
      </w:pPr>
    </w:p>
    <w:p w14:paraId="63019E99" w14:textId="77777777"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3.1 “LAS PARTES” DECLARAN QUE:</w:t>
      </w:r>
    </w:p>
    <w:p w14:paraId="502E43D3" w14:textId="77777777" w:rsidR="00690547" w:rsidRPr="00CF4AD3" w:rsidRDefault="00690547" w:rsidP="00690547">
      <w:pPr>
        <w:jc w:val="both"/>
        <w:rPr>
          <w:rFonts w:asciiTheme="minorHAnsi" w:hAnsiTheme="minorHAnsi" w:cstheme="minorHAnsi"/>
          <w:sz w:val="20"/>
          <w:lang w:val="es-MX"/>
        </w:rPr>
      </w:pPr>
    </w:p>
    <w:p w14:paraId="19ECD33E" w14:textId="55269C56"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3.1.1 CONOCEN LOS REQUISITOS Y CONDICIONES ESTIPULADAS EN LAS BASES DE LA CONVOCATORIA A LA </w:t>
      </w:r>
      <w:r w:rsidR="00392DC5" w:rsidRPr="00CF4AD3">
        <w:rPr>
          <w:rFonts w:asciiTheme="minorHAnsi" w:hAnsiTheme="minorHAnsi" w:cstheme="minorHAnsi"/>
          <w:sz w:val="20"/>
        </w:rPr>
        <w:t>LICITACION</w:t>
      </w:r>
      <w:r w:rsidRPr="00CF4AD3">
        <w:rPr>
          <w:rFonts w:asciiTheme="minorHAnsi" w:hAnsiTheme="minorHAnsi" w:cstheme="minorHAnsi"/>
          <w:sz w:val="20"/>
        </w:rPr>
        <w:t xml:space="preserve"> PÚBLICA </w:t>
      </w:r>
      <w:r w:rsidR="000E55D7" w:rsidRPr="00CF4AD3">
        <w:rPr>
          <w:rFonts w:asciiTheme="minorHAnsi" w:hAnsiTheme="minorHAnsi" w:cstheme="minorHAnsi"/>
          <w:sz w:val="20"/>
        </w:rPr>
        <w:t>INTERNACIONAL BAJO LA COBERTURA DE TRATADOS</w:t>
      </w:r>
      <w:r w:rsidRPr="00CF4AD3">
        <w:rPr>
          <w:rFonts w:asciiTheme="minorHAnsi" w:hAnsiTheme="minorHAnsi" w:cstheme="minorHAnsi"/>
          <w:sz w:val="20"/>
        </w:rPr>
        <w:t>____________.</w:t>
      </w:r>
    </w:p>
    <w:p w14:paraId="2D709FFB" w14:textId="77777777" w:rsidR="00690547" w:rsidRPr="00CF4AD3" w:rsidRDefault="00690547" w:rsidP="00690547">
      <w:pPr>
        <w:jc w:val="both"/>
        <w:rPr>
          <w:rFonts w:asciiTheme="minorHAnsi" w:hAnsiTheme="minorHAnsi" w:cstheme="minorHAnsi"/>
          <w:sz w:val="20"/>
          <w:lang w:val="es-MX"/>
        </w:rPr>
      </w:pPr>
    </w:p>
    <w:p w14:paraId="54B62B56" w14:textId="3624A8FB" w:rsidR="00690547" w:rsidRPr="00CF4AD3" w:rsidRDefault="00690547" w:rsidP="00690547">
      <w:pPr>
        <w:jc w:val="both"/>
        <w:rPr>
          <w:rFonts w:asciiTheme="minorHAnsi" w:hAnsiTheme="minorHAnsi" w:cstheme="minorHAnsi"/>
          <w:sz w:val="20"/>
        </w:rPr>
      </w:pPr>
      <w:r w:rsidRPr="00CF4AD3">
        <w:rPr>
          <w:rFonts w:asciiTheme="minorHAnsi" w:hAnsiTheme="minorHAnsi" w:cstheme="minorHAnsi"/>
          <w:sz w:val="20"/>
        </w:rPr>
        <w:t xml:space="preserve">3.1.2 MANIFIESTAN SU CONFORMIDAD EN FORMALIZAR EL PRESENTE CONVENIO, CON EL OBJETO DE PARTICIPAR CONJUNTAMENTE EN </w:t>
      </w:r>
      <w:r w:rsidR="00392DC5" w:rsidRPr="00CF4AD3">
        <w:rPr>
          <w:rFonts w:asciiTheme="minorHAnsi" w:hAnsiTheme="minorHAnsi" w:cstheme="minorHAnsi"/>
          <w:sz w:val="20"/>
        </w:rPr>
        <w:t xml:space="preserve">LA </w:t>
      </w:r>
      <w:r w:rsidR="000E55D7" w:rsidRPr="00CF4AD3">
        <w:rPr>
          <w:rFonts w:asciiTheme="minorHAnsi" w:hAnsiTheme="minorHAnsi" w:cstheme="minorHAnsi"/>
          <w:sz w:val="20"/>
        </w:rPr>
        <w:t>LICITACION PÚBLICA INTERNACIONAL BAJO LA COBERTURA DE TRATADOS</w:t>
      </w:r>
      <w:r w:rsidRPr="00CF4AD3">
        <w:rPr>
          <w:rFonts w:asciiTheme="minorHAnsi" w:hAnsiTheme="minorHAnsi" w:cstheme="minorHAnsi"/>
          <w:sz w:val="20"/>
        </w:rPr>
        <w:t xml:space="preserve">, PRESENTANDO PROPOSICIÓN TÉCNICA Y ECONÓMICA, CUMPLIENDO CON LO ESTABLECIDO EN LAS BASES DE LA </w:t>
      </w:r>
      <w:r w:rsidR="000E55D7" w:rsidRPr="00CF4AD3">
        <w:rPr>
          <w:rFonts w:asciiTheme="minorHAnsi" w:hAnsiTheme="minorHAnsi" w:cstheme="minorHAnsi"/>
          <w:sz w:val="20"/>
        </w:rPr>
        <w:t>LICITACION PÚBLICA INTERNACIONAL BAJO LA COBERTURA DE TRATADOS</w:t>
      </w:r>
      <w:r w:rsidRPr="00CF4AD3">
        <w:rPr>
          <w:rFonts w:asciiTheme="minorHAnsi" w:hAnsiTheme="minorHAnsi" w:cstheme="minorHAnsi"/>
          <w:sz w:val="20"/>
        </w:rPr>
        <w:t xml:space="preserve"> Y CON LO DISPUESTO EN LOS ARTÍCULOS </w:t>
      </w:r>
      <w:r w:rsidR="0057784B" w:rsidRPr="00CF4AD3">
        <w:rPr>
          <w:rFonts w:asciiTheme="minorHAnsi" w:hAnsiTheme="minorHAnsi" w:cstheme="minorHAnsi"/>
          <w:sz w:val="20"/>
        </w:rPr>
        <w:t>45</w:t>
      </w:r>
      <w:r w:rsidRPr="00CF4AD3">
        <w:rPr>
          <w:rFonts w:asciiTheme="minorHAnsi" w:hAnsiTheme="minorHAnsi" w:cstheme="minorHAnsi"/>
          <w:sz w:val="20"/>
        </w:rPr>
        <w:t>, DE LA LEY DE ADQUISICIONES, ARRENDAMIENTOS Y SERVICIOS DEL SECTOR PÚBLICO Y 44 DE SU REGLAMENTO.</w:t>
      </w:r>
    </w:p>
    <w:p w14:paraId="6BA96332" w14:textId="77777777" w:rsidR="00690547" w:rsidRPr="00CF4AD3" w:rsidRDefault="00690547" w:rsidP="00690547">
      <w:pPr>
        <w:jc w:val="both"/>
        <w:rPr>
          <w:rFonts w:asciiTheme="minorHAnsi" w:hAnsiTheme="minorHAnsi" w:cstheme="minorHAnsi"/>
          <w:sz w:val="20"/>
          <w:lang w:val="es-MX"/>
        </w:rPr>
      </w:pPr>
    </w:p>
    <w:p w14:paraId="5C4F7703"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EXPUESTO LO ANTERIOR, LAS PARTES OTORGAN LAS SIGUIENTES:</w:t>
      </w:r>
    </w:p>
    <w:p w14:paraId="6F95A60C" w14:textId="77777777" w:rsidR="00690547" w:rsidRPr="00CF4AD3" w:rsidRDefault="00690547" w:rsidP="00690547">
      <w:pPr>
        <w:jc w:val="both"/>
        <w:rPr>
          <w:rFonts w:asciiTheme="minorHAnsi" w:hAnsiTheme="minorHAnsi" w:cstheme="minorHAnsi"/>
          <w:sz w:val="20"/>
          <w:lang w:val="es-MX"/>
        </w:rPr>
      </w:pPr>
    </w:p>
    <w:p w14:paraId="5B101324"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CLÁUSULAS</w:t>
      </w:r>
    </w:p>
    <w:p w14:paraId="12BB44CA" w14:textId="77777777" w:rsidR="00690547" w:rsidRPr="00CF4AD3" w:rsidRDefault="00690547" w:rsidP="00690547">
      <w:pPr>
        <w:jc w:val="both"/>
        <w:rPr>
          <w:rFonts w:asciiTheme="minorHAnsi" w:hAnsiTheme="minorHAnsi" w:cstheme="minorHAnsi"/>
          <w:sz w:val="20"/>
          <w:lang w:val="es-MX"/>
        </w:rPr>
      </w:pPr>
    </w:p>
    <w:p w14:paraId="354AC4C3"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PRIMERA.-OBJETO.- “PARTICIPACIÓN CONJUNTA”.</w:t>
      </w:r>
    </w:p>
    <w:p w14:paraId="106B3C58" w14:textId="77777777" w:rsidR="00690547" w:rsidRPr="00CF4AD3" w:rsidRDefault="00690547" w:rsidP="00690547">
      <w:pPr>
        <w:jc w:val="both"/>
        <w:rPr>
          <w:rFonts w:asciiTheme="minorHAnsi" w:hAnsiTheme="minorHAnsi" w:cstheme="minorHAnsi"/>
          <w:sz w:val="20"/>
          <w:lang w:val="es-MX"/>
        </w:rPr>
      </w:pPr>
    </w:p>
    <w:p w14:paraId="7CF6A4BA" w14:textId="038B5AE0"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9751D9" w:rsidRPr="00CF4AD3">
        <w:rPr>
          <w:rFonts w:asciiTheme="minorHAnsi" w:hAnsiTheme="minorHAnsi" w:cstheme="minorHAnsi"/>
          <w:sz w:val="20"/>
        </w:rPr>
        <w:t>LICITACION PÚBLICA INTERNACIONAL BAJO LA COBERTURA DE TRATADOS</w:t>
      </w:r>
      <w:r w:rsidR="009751D9" w:rsidRPr="00CF4AD3">
        <w:rPr>
          <w:rFonts w:asciiTheme="minorHAnsi" w:hAnsiTheme="minorHAnsi" w:cstheme="minorHAnsi"/>
          <w:sz w:val="20"/>
          <w:lang w:val="es-MX"/>
        </w:rPr>
        <w:t xml:space="preserve"> </w:t>
      </w:r>
      <w:r w:rsidRPr="00CF4AD3">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CF4AD3" w:rsidRDefault="00690547" w:rsidP="00690547">
      <w:pPr>
        <w:jc w:val="both"/>
        <w:rPr>
          <w:rFonts w:asciiTheme="minorHAnsi" w:hAnsiTheme="minorHAnsi" w:cstheme="minorHAnsi"/>
          <w:sz w:val="20"/>
          <w:lang w:val="es-MX"/>
        </w:rPr>
      </w:pPr>
    </w:p>
    <w:p w14:paraId="19C45118"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 xml:space="preserve">LICITANTE “A”: </w:t>
      </w:r>
      <w:r w:rsidRPr="00CF4AD3">
        <w:rPr>
          <w:rFonts w:asciiTheme="minorHAnsi" w:hAnsiTheme="minorHAnsi" w:cstheme="minorHAnsi"/>
          <w:i/>
          <w:sz w:val="20"/>
          <w:u w:val="single"/>
          <w:lang w:val="es-MX"/>
        </w:rPr>
        <w:t>(DESCRIBIR LA PARTE QUE SE OBLIGA A SUMINISTRAR)</w:t>
      </w:r>
      <w:r w:rsidRPr="00CF4AD3">
        <w:rPr>
          <w:rFonts w:asciiTheme="minorHAnsi" w:hAnsiTheme="minorHAnsi" w:cstheme="minorHAnsi"/>
          <w:sz w:val="20"/>
          <w:lang w:val="es-MX"/>
        </w:rPr>
        <w:t>.</w:t>
      </w:r>
    </w:p>
    <w:p w14:paraId="1B67CBB4" w14:textId="77777777" w:rsidR="00690547" w:rsidRPr="00CF4AD3" w:rsidRDefault="00690547" w:rsidP="00690547">
      <w:pPr>
        <w:jc w:val="both"/>
        <w:rPr>
          <w:rFonts w:asciiTheme="minorHAnsi" w:hAnsiTheme="minorHAnsi" w:cstheme="minorHAnsi"/>
          <w:sz w:val="20"/>
          <w:lang w:val="es-MX"/>
        </w:rPr>
      </w:pPr>
    </w:p>
    <w:p w14:paraId="77FE84E4"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i/>
          <w:sz w:val="20"/>
          <w:u w:val="single"/>
          <w:lang w:val="es-MX"/>
        </w:rPr>
        <w:t xml:space="preserve">(CADA UNO DE LOS INTEGRANTES QUE CONFORMAN LA PARTICIPACIÓN CONJUNTA PARA LA PRESENTACIÓN </w:t>
      </w:r>
      <w:r w:rsidRPr="00CF4AD3">
        <w:rPr>
          <w:rFonts w:asciiTheme="minorHAnsi" w:hAnsiTheme="minorHAnsi" w:cstheme="minorHAnsi"/>
          <w:i/>
          <w:sz w:val="20"/>
          <w:lang w:val="es-MX"/>
        </w:rPr>
        <w:t xml:space="preserve">DE </w:t>
      </w:r>
      <w:r w:rsidRPr="00CF4AD3">
        <w:rPr>
          <w:rFonts w:asciiTheme="minorHAnsi" w:hAnsiTheme="minorHAnsi" w:cstheme="minorHAnsi"/>
          <w:sz w:val="20"/>
          <w:lang w:val="es-MX"/>
        </w:rPr>
        <w:t>PROPOSICIONES DEBERÁ DESCRIBIR LA PARTE QUE SE OBLIGA A ENTREGAR).</w:t>
      </w:r>
    </w:p>
    <w:p w14:paraId="7A3D0A1F" w14:textId="77777777" w:rsidR="00690547" w:rsidRPr="00CF4AD3" w:rsidRDefault="00690547" w:rsidP="00690547">
      <w:pPr>
        <w:jc w:val="both"/>
        <w:rPr>
          <w:rFonts w:asciiTheme="minorHAnsi" w:hAnsiTheme="minorHAnsi" w:cstheme="minorHAnsi"/>
          <w:sz w:val="20"/>
          <w:lang w:val="es-MX"/>
        </w:rPr>
      </w:pPr>
    </w:p>
    <w:p w14:paraId="12BA4BAA"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SEGUNDA.-REPRESENTANTE COMÚN Y OBLIGADO SOLIDARIO.</w:t>
      </w:r>
    </w:p>
    <w:p w14:paraId="0FF56ABD" w14:textId="77777777" w:rsidR="00690547" w:rsidRPr="00CF4AD3" w:rsidRDefault="00690547" w:rsidP="00690547">
      <w:pPr>
        <w:jc w:val="both"/>
        <w:rPr>
          <w:rFonts w:asciiTheme="minorHAnsi" w:hAnsiTheme="minorHAnsi" w:cstheme="minorHAnsi"/>
          <w:sz w:val="20"/>
          <w:lang w:val="es-MX"/>
        </w:rPr>
      </w:pPr>
    </w:p>
    <w:p w14:paraId="550C8E0E" w14:textId="27F2E640"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9751D9" w:rsidRPr="00CF4AD3">
        <w:rPr>
          <w:rFonts w:asciiTheme="minorHAnsi" w:hAnsiTheme="minorHAnsi" w:cstheme="minorHAnsi"/>
          <w:sz w:val="20"/>
        </w:rPr>
        <w:t>LICITACION PÚBLICA INTERNACIONAL BAJO LA COBERTURA DE TRATADOS</w:t>
      </w:r>
      <w:r w:rsidRPr="00CF4AD3">
        <w:rPr>
          <w:rFonts w:asciiTheme="minorHAnsi" w:hAnsiTheme="minorHAnsi" w:cstheme="minorHAnsi"/>
          <w:sz w:val="20"/>
          <w:lang w:val="es-MX"/>
        </w:rPr>
        <w:t>, ASÍ COMO PARA SUSCRIBIR DICHAS PROPOSICIONES.</w:t>
      </w:r>
    </w:p>
    <w:p w14:paraId="5DB28E2B" w14:textId="77777777" w:rsidR="00690547" w:rsidRPr="00CF4AD3" w:rsidRDefault="00690547" w:rsidP="00690547">
      <w:pPr>
        <w:jc w:val="both"/>
        <w:rPr>
          <w:rFonts w:asciiTheme="minorHAnsi" w:hAnsiTheme="minorHAnsi" w:cstheme="minorHAnsi"/>
          <w:sz w:val="20"/>
          <w:lang w:val="es-MX"/>
        </w:rPr>
      </w:pPr>
    </w:p>
    <w:p w14:paraId="2604F4B8"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lastRenderedPageBreak/>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CF4AD3" w:rsidRDefault="00690547" w:rsidP="00690547">
      <w:pPr>
        <w:jc w:val="both"/>
        <w:rPr>
          <w:rFonts w:asciiTheme="minorHAnsi" w:hAnsiTheme="minorHAnsi" w:cstheme="minorHAnsi"/>
          <w:sz w:val="20"/>
          <w:lang w:val="es-MX"/>
        </w:rPr>
      </w:pPr>
    </w:p>
    <w:p w14:paraId="03D7FE6D"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TERCERA.- DEL COBRO DE LAS FACTURAS.</w:t>
      </w:r>
    </w:p>
    <w:p w14:paraId="10485705" w14:textId="77777777" w:rsidR="00690547" w:rsidRPr="00CF4AD3" w:rsidRDefault="00690547" w:rsidP="00690547">
      <w:pPr>
        <w:jc w:val="both"/>
        <w:rPr>
          <w:rFonts w:asciiTheme="minorHAnsi" w:hAnsiTheme="minorHAnsi" w:cstheme="minorHAnsi"/>
          <w:sz w:val="20"/>
          <w:lang w:val="es-MX"/>
        </w:rPr>
      </w:pPr>
    </w:p>
    <w:p w14:paraId="423F0FDE" w14:textId="5CC1A525"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 xml:space="preserve">“LAS PARTES” CONVIENEN EXPRESAMENTE, QUE “EL LICITANTE____ </w:t>
      </w:r>
      <w:r w:rsidRPr="00CF4AD3">
        <w:rPr>
          <w:rFonts w:asciiTheme="minorHAnsi" w:hAnsiTheme="minorHAnsi" w:cstheme="minorHAnsi"/>
          <w:i/>
          <w:sz w:val="20"/>
          <w:u w:val="single"/>
          <w:lang w:val="es-MX"/>
        </w:rPr>
        <w:t xml:space="preserve">(LOS </w:t>
      </w:r>
      <w:r w:rsidR="00A8126D" w:rsidRPr="00A8126D">
        <w:rPr>
          <w:rFonts w:asciiTheme="minorHAnsi" w:hAnsiTheme="minorHAnsi" w:cstheme="minorHAnsi"/>
          <w:i/>
          <w:sz w:val="20"/>
          <w:u w:val="single"/>
          <w:lang w:val="es-MX"/>
        </w:rPr>
        <w:t>COTIZANTES</w:t>
      </w:r>
      <w:r w:rsidR="00A8126D">
        <w:rPr>
          <w:rFonts w:asciiTheme="minorHAnsi" w:hAnsiTheme="minorHAnsi" w:cstheme="minorHAnsi"/>
          <w:i/>
          <w:sz w:val="20"/>
          <w:u w:val="single"/>
          <w:lang w:val="es-MX"/>
        </w:rPr>
        <w:t>,</w:t>
      </w:r>
      <w:r w:rsidR="00A8126D" w:rsidRPr="00A8126D">
        <w:rPr>
          <w:rFonts w:asciiTheme="minorHAnsi" w:hAnsiTheme="minorHAnsi" w:cstheme="minorHAnsi"/>
          <w:i/>
          <w:sz w:val="20"/>
          <w:u w:val="single"/>
          <w:lang w:val="es-MX"/>
        </w:rPr>
        <w:t xml:space="preserve"> </w:t>
      </w:r>
      <w:r w:rsidRPr="00CF4AD3">
        <w:rPr>
          <w:rFonts w:asciiTheme="minorHAnsi" w:hAnsiTheme="minorHAnsi" w:cstheme="minorHAnsi"/>
          <w:i/>
          <w:sz w:val="20"/>
          <w:u w:val="single"/>
          <w:lang w:val="es-MX"/>
        </w:rPr>
        <w:t>DEBERÁN INDICAR CUÁL DE ELLOS ESTARÁ FACULTADO PARA REALIZAR EL COBRO)</w:t>
      </w:r>
      <w:r w:rsidRPr="00CF4AD3">
        <w:rPr>
          <w:rFonts w:asciiTheme="minorHAnsi" w:hAnsiTheme="minorHAnsi" w:cstheme="minorHAnsi"/>
          <w:sz w:val="20"/>
          <w:lang w:val="es-MX"/>
        </w:rPr>
        <w:t xml:space="preserve">, PARA EFECTUAR EL COBRO DE LAS FACTURAS RELATIVAS AL SERVICIO QUE SE PRESTE AL IMSS, CON MOTIVO DEL CONTRATO QUE SE DERIVE DE LA </w:t>
      </w:r>
      <w:r w:rsidR="009751D9" w:rsidRPr="00CF4AD3">
        <w:rPr>
          <w:rFonts w:asciiTheme="minorHAnsi" w:hAnsiTheme="minorHAnsi" w:cstheme="minorHAnsi"/>
          <w:sz w:val="20"/>
        </w:rPr>
        <w:t>LICITACION PÚBLICA INTERNACIONAL BAJO LA COBERTURA DE TRATADOS</w:t>
      </w:r>
      <w:r w:rsidR="009751D9" w:rsidRPr="00CF4AD3">
        <w:rPr>
          <w:rFonts w:asciiTheme="minorHAnsi" w:hAnsiTheme="minorHAnsi" w:cstheme="minorHAnsi"/>
          <w:sz w:val="20"/>
          <w:lang w:val="es-MX"/>
        </w:rPr>
        <w:t xml:space="preserve"> </w:t>
      </w:r>
      <w:r w:rsidRPr="00CF4AD3">
        <w:rPr>
          <w:rFonts w:asciiTheme="minorHAnsi" w:hAnsiTheme="minorHAnsi" w:cstheme="minorHAnsi"/>
          <w:sz w:val="20"/>
          <w:lang w:val="es-MX"/>
        </w:rPr>
        <w:t>NÚMERO ______.</w:t>
      </w:r>
    </w:p>
    <w:p w14:paraId="08508235" w14:textId="77777777" w:rsidR="00690547" w:rsidRPr="00CF4AD3" w:rsidRDefault="00690547" w:rsidP="00690547">
      <w:pPr>
        <w:jc w:val="both"/>
        <w:rPr>
          <w:rFonts w:asciiTheme="minorHAnsi" w:hAnsiTheme="minorHAnsi" w:cstheme="minorHAnsi"/>
          <w:bCs/>
          <w:sz w:val="20"/>
          <w:lang w:val="es-MX"/>
        </w:rPr>
      </w:pPr>
    </w:p>
    <w:p w14:paraId="139FD478"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CUARTA.- VIGENCIA.</w:t>
      </w:r>
    </w:p>
    <w:p w14:paraId="75A6AF52" w14:textId="77777777" w:rsidR="00690547" w:rsidRPr="00CF4AD3" w:rsidRDefault="00690547" w:rsidP="00690547">
      <w:pPr>
        <w:jc w:val="both"/>
        <w:rPr>
          <w:rFonts w:asciiTheme="minorHAnsi" w:hAnsiTheme="minorHAnsi" w:cstheme="minorHAnsi"/>
          <w:sz w:val="20"/>
          <w:lang w:val="es-MX"/>
        </w:rPr>
      </w:pPr>
    </w:p>
    <w:p w14:paraId="16A0D1AE" w14:textId="7E2B420D"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“LAS PARTES</w:t>
      </w:r>
      <w:proofErr w:type="gramStart"/>
      <w:r w:rsidRPr="00CF4AD3">
        <w:rPr>
          <w:rFonts w:asciiTheme="minorHAnsi" w:hAnsiTheme="minorHAnsi" w:cstheme="minorHAnsi"/>
          <w:sz w:val="20"/>
          <w:lang w:val="es-MX"/>
        </w:rPr>
        <w:t>“ CONVIENEN</w:t>
      </w:r>
      <w:proofErr w:type="gramEnd"/>
      <w:r w:rsidRPr="00CF4AD3">
        <w:rPr>
          <w:rFonts w:asciiTheme="minorHAnsi" w:hAnsiTheme="minorHAnsi" w:cstheme="minorHAnsi"/>
          <w:sz w:val="20"/>
          <w:lang w:val="es-MX"/>
        </w:rPr>
        <w:t xml:space="preserve">, EN QUE LA VIGENCIA DEL PRESENTE CONVENIO SERÁ EL DEL PERÍODO DURANTE EL CUAL SE DESARROLLE EL PROCEDIMIENTO DE LA </w:t>
      </w:r>
      <w:r w:rsidR="009751D9" w:rsidRPr="00CF4AD3">
        <w:rPr>
          <w:rFonts w:asciiTheme="minorHAnsi" w:hAnsiTheme="minorHAnsi" w:cstheme="minorHAnsi"/>
          <w:sz w:val="20"/>
        </w:rPr>
        <w:t>LICITACION PÚBLICA INTERNACIONAL BAJO LA COBERTURA DE TRATADOS</w:t>
      </w:r>
      <w:r w:rsidR="009751D9" w:rsidRPr="00CF4AD3">
        <w:rPr>
          <w:rFonts w:asciiTheme="minorHAnsi" w:hAnsiTheme="minorHAnsi" w:cstheme="minorHAnsi"/>
          <w:sz w:val="20"/>
          <w:lang w:val="es-MX"/>
        </w:rPr>
        <w:t xml:space="preserve"> </w:t>
      </w:r>
      <w:r w:rsidRPr="00CF4AD3">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CF4AD3" w:rsidRDefault="00690547" w:rsidP="00690547">
      <w:pPr>
        <w:jc w:val="both"/>
        <w:rPr>
          <w:rFonts w:asciiTheme="minorHAnsi" w:hAnsiTheme="minorHAnsi" w:cstheme="minorHAnsi"/>
          <w:sz w:val="20"/>
          <w:lang w:val="es-MX"/>
        </w:rPr>
      </w:pPr>
    </w:p>
    <w:p w14:paraId="294320D1"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QUINTA.-OBLIGACIONES.</w:t>
      </w:r>
    </w:p>
    <w:p w14:paraId="0F4EADF2" w14:textId="77777777" w:rsidR="00690547" w:rsidRPr="00CF4AD3" w:rsidRDefault="00690547" w:rsidP="00690547">
      <w:pPr>
        <w:jc w:val="both"/>
        <w:rPr>
          <w:rFonts w:asciiTheme="minorHAnsi" w:hAnsiTheme="minorHAnsi" w:cstheme="minorHAnsi"/>
          <w:sz w:val="20"/>
          <w:lang w:val="es-MX"/>
        </w:rPr>
      </w:pPr>
    </w:p>
    <w:p w14:paraId="5873E358"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CF4AD3" w:rsidRDefault="00690547" w:rsidP="00690547">
      <w:pPr>
        <w:jc w:val="both"/>
        <w:rPr>
          <w:rFonts w:asciiTheme="minorHAnsi" w:hAnsiTheme="minorHAnsi" w:cstheme="minorHAnsi"/>
          <w:sz w:val="20"/>
          <w:lang w:val="es-MX"/>
        </w:rPr>
      </w:pPr>
    </w:p>
    <w:p w14:paraId="33CFA5BA" w14:textId="77777777" w:rsidR="00690547" w:rsidRPr="00CF4AD3" w:rsidRDefault="00690547" w:rsidP="00690547">
      <w:pPr>
        <w:jc w:val="both"/>
        <w:rPr>
          <w:rFonts w:asciiTheme="minorHAnsi" w:hAnsiTheme="minorHAnsi" w:cstheme="minorHAnsi"/>
          <w:sz w:val="20"/>
          <w:lang w:val="es-MX"/>
        </w:rPr>
      </w:pPr>
      <w:r w:rsidRPr="00CF4AD3">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CF4AD3">
        <w:rPr>
          <w:rFonts w:asciiTheme="minorHAnsi" w:hAnsiTheme="minorHAnsi" w:cstheme="minorHAnsi"/>
          <w:sz w:val="20"/>
          <w:lang w:val="es-MX"/>
        </w:rPr>
        <w:t>DE</w:t>
      </w:r>
      <w:proofErr w:type="spellEnd"/>
      <w:r w:rsidRPr="00CF4AD3">
        <w:rPr>
          <w:rFonts w:asciiTheme="minorHAnsi" w:hAnsiTheme="minorHAnsi" w:cstheme="minorHAnsi"/>
          <w:sz w:val="20"/>
          <w:lang w:val="es-MX"/>
        </w:rPr>
        <w:t xml:space="preserve">  20___.</w:t>
      </w:r>
    </w:p>
    <w:p w14:paraId="4015B101" w14:textId="77777777" w:rsidR="00690547" w:rsidRPr="00CF4AD3" w:rsidRDefault="00690547" w:rsidP="00690547">
      <w:pPr>
        <w:jc w:val="both"/>
        <w:rPr>
          <w:rFonts w:asciiTheme="minorHAnsi" w:hAnsiTheme="minorHAnsi" w:cstheme="minorHAnsi"/>
          <w:sz w:val="20"/>
          <w:lang w:val="es-MX"/>
        </w:rPr>
      </w:pPr>
    </w:p>
    <w:p w14:paraId="1B344470" w14:textId="77777777" w:rsidR="00690547" w:rsidRPr="00CF4AD3" w:rsidRDefault="00690547" w:rsidP="00690547">
      <w:pPr>
        <w:rPr>
          <w:rFonts w:asciiTheme="minorHAnsi" w:hAnsiTheme="minorHAnsi" w:cstheme="minorHAnsi"/>
          <w:sz w:val="20"/>
          <w:lang w:val="es-MX"/>
        </w:rPr>
      </w:pPr>
    </w:p>
    <w:p w14:paraId="3F3244B2" w14:textId="77777777" w:rsidR="00690547" w:rsidRPr="00CF4AD3" w:rsidRDefault="00690547" w:rsidP="00690547">
      <w:pPr>
        <w:rPr>
          <w:rFonts w:asciiTheme="minorHAnsi" w:hAnsiTheme="minorHAnsi" w:cstheme="minorHAnsi"/>
          <w:sz w:val="20"/>
          <w:lang w:val="es-MX"/>
        </w:rPr>
      </w:pPr>
    </w:p>
    <w:p w14:paraId="06822980" w14:textId="77777777" w:rsidR="00690547" w:rsidRPr="00CF4AD3" w:rsidRDefault="00690547" w:rsidP="00690547">
      <w:pPr>
        <w:rPr>
          <w:rFonts w:asciiTheme="minorHAnsi" w:hAnsiTheme="minorHAnsi" w:cstheme="minorHAnsi"/>
          <w:sz w:val="20"/>
          <w:lang w:val="es-MX"/>
        </w:rPr>
      </w:pPr>
    </w:p>
    <w:p w14:paraId="4A7EB5E4" w14:textId="77777777" w:rsidR="00690547" w:rsidRPr="00CF4AD3" w:rsidRDefault="00690547" w:rsidP="00690547">
      <w:pPr>
        <w:rPr>
          <w:rFonts w:asciiTheme="minorHAnsi" w:hAnsiTheme="minorHAnsi" w:cstheme="minorHAnsi"/>
          <w:sz w:val="20"/>
          <w:lang w:val="es-MX"/>
        </w:rPr>
      </w:pPr>
    </w:p>
    <w:p w14:paraId="7A14D3FA" w14:textId="77777777" w:rsidR="00690547" w:rsidRPr="00CF4AD3"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CF4AD3" w14:paraId="483C70BA" w14:textId="77777777" w:rsidTr="00D27FC2">
        <w:trPr>
          <w:jc w:val="center"/>
        </w:trPr>
        <w:tc>
          <w:tcPr>
            <w:tcW w:w="3600" w:type="dxa"/>
            <w:tcBorders>
              <w:bottom w:val="single" w:sz="4" w:space="0" w:color="000000"/>
            </w:tcBorders>
          </w:tcPr>
          <w:p w14:paraId="0C150A18" w14:textId="77777777" w:rsidR="00690547" w:rsidRPr="00CF4AD3" w:rsidRDefault="00690547" w:rsidP="00D27FC2">
            <w:pPr>
              <w:jc w:val="center"/>
              <w:rPr>
                <w:rFonts w:asciiTheme="minorHAnsi" w:hAnsiTheme="minorHAnsi" w:cstheme="minorHAnsi"/>
                <w:sz w:val="20"/>
                <w:lang w:val="es-MX"/>
              </w:rPr>
            </w:pPr>
            <w:r w:rsidRPr="00CF4AD3">
              <w:rPr>
                <w:rFonts w:asciiTheme="minorHAnsi" w:hAnsiTheme="minorHAnsi" w:cstheme="minorHAnsi"/>
                <w:sz w:val="20"/>
                <w:lang w:val="es-MX"/>
              </w:rPr>
              <w:t>“EL LICITANTE A”</w:t>
            </w:r>
          </w:p>
        </w:tc>
        <w:tc>
          <w:tcPr>
            <w:tcW w:w="720" w:type="dxa"/>
          </w:tcPr>
          <w:p w14:paraId="1E310054" w14:textId="77777777" w:rsidR="00690547" w:rsidRPr="00CF4AD3" w:rsidRDefault="00690547" w:rsidP="00D27FC2">
            <w:pPr>
              <w:jc w:val="center"/>
              <w:rPr>
                <w:rFonts w:asciiTheme="minorHAnsi" w:hAnsiTheme="minorHAnsi" w:cstheme="minorHAnsi"/>
                <w:sz w:val="20"/>
                <w:lang w:val="es-MX"/>
              </w:rPr>
            </w:pPr>
          </w:p>
          <w:p w14:paraId="58E6668A" w14:textId="77777777" w:rsidR="00690547" w:rsidRPr="00CF4AD3" w:rsidRDefault="00690547" w:rsidP="00D27FC2">
            <w:pPr>
              <w:jc w:val="center"/>
              <w:rPr>
                <w:rFonts w:asciiTheme="minorHAnsi" w:hAnsiTheme="minorHAnsi" w:cstheme="minorHAnsi"/>
                <w:sz w:val="20"/>
                <w:lang w:val="es-MX"/>
              </w:rPr>
            </w:pPr>
          </w:p>
          <w:p w14:paraId="19F895AD" w14:textId="77777777" w:rsidR="00690547" w:rsidRPr="00CF4AD3"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CF4AD3" w:rsidRDefault="00690547" w:rsidP="00D27FC2">
            <w:pPr>
              <w:jc w:val="center"/>
              <w:rPr>
                <w:rFonts w:asciiTheme="minorHAnsi" w:hAnsiTheme="minorHAnsi" w:cstheme="minorHAnsi"/>
                <w:sz w:val="20"/>
                <w:lang w:val="es-MX"/>
              </w:rPr>
            </w:pPr>
            <w:r w:rsidRPr="00CF4AD3">
              <w:rPr>
                <w:rFonts w:asciiTheme="minorHAnsi" w:hAnsiTheme="minorHAnsi" w:cstheme="minorHAnsi"/>
                <w:sz w:val="20"/>
                <w:lang w:val="es-MX"/>
              </w:rPr>
              <w:t>“EL LICITANTE B”</w:t>
            </w:r>
          </w:p>
          <w:p w14:paraId="49687AD1" w14:textId="77777777" w:rsidR="00690547" w:rsidRPr="00CF4AD3" w:rsidRDefault="00690547" w:rsidP="00D27FC2">
            <w:pPr>
              <w:jc w:val="center"/>
              <w:rPr>
                <w:rFonts w:asciiTheme="minorHAnsi" w:hAnsiTheme="minorHAnsi" w:cstheme="minorHAnsi"/>
                <w:sz w:val="20"/>
                <w:lang w:val="es-MX"/>
              </w:rPr>
            </w:pPr>
          </w:p>
        </w:tc>
      </w:tr>
      <w:tr w:rsidR="00690547" w:rsidRPr="00CF4AD3" w14:paraId="3374997B" w14:textId="77777777" w:rsidTr="00D27FC2">
        <w:trPr>
          <w:jc w:val="center"/>
        </w:trPr>
        <w:tc>
          <w:tcPr>
            <w:tcW w:w="3600" w:type="dxa"/>
            <w:tcBorders>
              <w:top w:val="single" w:sz="4" w:space="0" w:color="000000"/>
            </w:tcBorders>
          </w:tcPr>
          <w:p w14:paraId="51BD7060" w14:textId="77777777" w:rsidR="00690547" w:rsidRPr="00CF4AD3" w:rsidRDefault="00690547" w:rsidP="00D27FC2">
            <w:pPr>
              <w:jc w:val="center"/>
              <w:rPr>
                <w:rFonts w:asciiTheme="minorHAnsi" w:hAnsiTheme="minorHAnsi" w:cstheme="minorHAnsi"/>
                <w:bCs/>
                <w:sz w:val="20"/>
                <w:lang w:val="es-MX"/>
              </w:rPr>
            </w:pPr>
            <w:r w:rsidRPr="00CF4AD3">
              <w:rPr>
                <w:rFonts w:asciiTheme="minorHAnsi" w:hAnsiTheme="minorHAnsi" w:cstheme="minorHAnsi"/>
                <w:bCs/>
                <w:sz w:val="20"/>
                <w:lang w:val="es-MX"/>
              </w:rPr>
              <w:t xml:space="preserve">NOMBRE Y  CARGO  </w:t>
            </w:r>
            <w:r w:rsidRPr="00CF4AD3">
              <w:rPr>
                <w:rFonts w:asciiTheme="minorHAnsi" w:hAnsiTheme="minorHAnsi" w:cstheme="minorHAnsi"/>
                <w:sz w:val="20"/>
              </w:rPr>
              <w:t>DEL APODERADO LEGAL</w:t>
            </w:r>
          </w:p>
        </w:tc>
        <w:tc>
          <w:tcPr>
            <w:tcW w:w="720" w:type="dxa"/>
          </w:tcPr>
          <w:p w14:paraId="6B8D06C9" w14:textId="77777777" w:rsidR="00690547" w:rsidRPr="00CF4AD3"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CF4AD3" w:rsidRDefault="00690547" w:rsidP="00D27FC2">
            <w:pPr>
              <w:jc w:val="center"/>
              <w:rPr>
                <w:rFonts w:asciiTheme="minorHAnsi" w:hAnsiTheme="minorHAnsi" w:cstheme="minorHAnsi"/>
                <w:sz w:val="20"/>
              </w:rPr>
            </w:pPr>
            <w:r w:rsidRPr="00CF4AD3">
              <w:rPr>
                <w:rFonts w:asciiTheme="minorHAnsi" w:hAnsiTheme="minorHAnsi" w:cstheme="minorHAnsi"/>
                <w:sz w:val="20"/>
              </w:rPr>
              <w:t>NOMBRE Y CARGO</w:t>
            </w:r>
          </w:p>
          <w:p w14:paraId="697E75A8" w14:textId="77777777" w:rsidR="00690547" w:rsidRPr="00CF4AD3" w:rsidRDefault="00690547" w:rsidP="00D27FC2">
            <w:pPr>
              <w:jc w:val="center"/>
              <w:rPr>
                <w:rFonts w:asciiTheme="minorHAnsi" w:hAnsiTheme="minorHAnsi" w:cstheme="minorHAnsi"/>
                <w:sz w:val="20"/>
              </w:rPr>
            </w:pPr>
            <w:r w:rsidRPr="00CF4AD3">
              <w:rPr>
                <w:rFonts w:asciiTheme="minorHAnsi" w:hAnsiTheme="minorHAnsi" w:cstheme="minorHAnsi"/>
                <w:sz w:val="20"/>
              </w:rPr>
              <w:t>DEL APODERADO LEGAL</w:t>
            </w:r>
          </w:p>
        </w:tc>
      </w:tr>
    </w:tbl>
    <w:p w14:paraId="2156457E" w14:textId="77777777" w:rsidR="006408DE" w:rsidRPr="00CF4AD3" w:rsidRDefault="006408DE" w:rsidP="008804FE">
      <w:pPr>
        <w:jc w:val="center"/>
        <w:rPr>
          <w:rFonts w:asciiTheme="minorHAnsi" w:hAnsiTheme="minorHAnsi" w:cstheme="minorHAnsi"/>
          <w:b/>
          <w:sz w:val="20"/>
        </w:rPr>
      </w:pPr>
    </w:p>
    <w:p w14:paraId="36B6C39D" w14:textId="77777777" w:rsidR="005A2CE7" w:rsidRPr="00CF4AD3" w:rsidRDefault="005A2CE7" w:rsidP="006408DE">
      <w:pPr>
        <w:jc w:val="center"/>
        <w:rPr>
          <w:rFonts w:asciiTheme="minorHAnsi" w:hAnsiTheme="minorHAnsi" w:cstheme="minorHAnsi"/>
          <w:b/>
          <w:sz w:val="20"/>
        </w:rPr>
      </w:pPr>
    </w:p>
    <w:p w14:paraId="1C7B340E" w14:textId="77777777" w:rsidR="005A2CE7" w:rsidRPr="00CF4AD3" w:rsidRDefault="005A2CE7" w:rsidP="006408DE">
      <w:pPr>
        <w:jc w:val="center"/>
        <w:rPr>
          <w:rFonts w:asciiTheme="minorHAnsi" w:hAnsiTheme="minorHAnsi" w:cstheme="minorHAnsi"/>
          <w:b/>
          <w:sz w:val="20"/>
        </w:rPr>
      </w:pPr>
    </w:p>
    <w:p w14:paraId="4FF226CB" w14:textId="77777777" w:rsidR="00C01EA0" w:rsidRPr="00CF4AD3" w:rsidRDefault="00C01EA0" w:rsidP="006408DE">
      <w:pPr>
        <w:jc w:val="center"/>
        <w:rPr>
          <w:rFonts w:asciiTheme="minorHAnsi" w:hAnsiTheme="minorHAnsi" w:cstheme="minorHAnsi"/>
          <w:b/>
          <w:sz w:val="20"/>
        </w:rPr>
      </w:pPr>
    </w:p>
    <w:p w14:paraId="17C71B3B" w14:textId="77777777" w:rsidR="00C01EA0" w:rsidRPr="00CF4AD3" w:rsidRDefault="00C01EA0" w:rsidP="006408DE">
      <w:pPr>
        <w:jc w:val="center"/>
        <w:rPr>
          <w:rFonts w:asciiTheme="minorHAnsi" w:hAnsiTheme="minorHAnsi" w:cstheme="minorHAnsi"/>
          <w:b/>
          <w:sz w:val="20"/>
        </w:rPr>
      </w:pPr>
    </w:p>
    <w:p w14:paraId="4C6C65F9" w14:textId="77777777" w:rsidR="00C01EA0" w:rsidRPr="00CF4AD3" w:rsidRDefault="00C01EA0" w:rsidP="006408DE">
      <w:pPr>
        <w:jc w:val="center"/>
        <w:rPr>
          <w:rFonts w:asciiTheme="minorHAnsi" w:hAnsiTheme="minorHAnsi" w:cstheme="minorHAnsi"/>
          <w:b/>
          <w:sz w:val="20"/>
        </w:rPr>
      </w:pPr>
    </w:p>
    <w:p w14:paraId="7590DC7E" w14:textId="77777777" w:rsidR="00C01EA0" w:rsidRPr="00CF4AD3" w:rsidRDefault="00C01EA0" w:rsidP="006408DE">
      <w:pPr>
        <w:jc w:val="center"/>
        <w:rPr>
          <w:rFonts w:asciiTheme="minorHAnsi" w:hAnsiTheme="minorHAnsi" w:cstheme="minorHAnsi"/>
          <w:b/>
          <w:sz w:val="20"/>
        </w:rPr>
      </w:pPr>
    </w:p>
    <w:p w14:paraId="5167C236" w14:textId="77777777" w:rsidR="00C01EA0" w:rsidRPr="00CF4AD3" w:rsidRDefault="00C01EA0" w:rsidP="006408DE">
      <w:pPr>
        <w:jc w:val="center"/>
        <w:rPr>
          <w:rFonts w:asciiTheme="minorHAnsi" w:hAnsiTheme="minorHAnsi" w:cstheme="minorHAnsi"/>
          <w:b/>
          <w:sz w:val="20"/>
        </w:rPr>
      </w:pPr>
    </w:p>
    <w:p w14:paraId="0699EF06" w14:textId="77777777" w:rsidR="00C01EA0" w:rsidRPr="00CF4AD3" w:rsidRDefault="00C01EA0" w:rsidP="00BB4455">
      <w:pPr>
        <w:rPr>
          <w:rFonts w:asciiTheme="minorHAnsi" w:hAnsiTheme="minorHAnsi" w:cstheme="minorHAnsi"/>
          <w:b/>
          <w:sz w:val="20"/>
        </w:rPr>
      </w:pPr>
    </w:p>
    <w:p w14:paraId="7D506F5E" w14:textId="77777777" w:rsidR="008B36AA" w:rsidRDefault="008B36AA" w:rsidP="001E69EF">
      <w:pPr>
        <w:jc w:val="center"/>
        <w:rPr>
          <w:rFonts w:asciiTheme="minorHAnsi" w:hAnsiTheme="minorHAnsi" w:cstheme="minorHAnsi"/>
          <w:b/>
          <w:sz w:val="20"/>
        </w:rPr>
      </w:pPr>
    </w:p>
    <w:p w14:paraId="11CD61CA" w14:textId="77777777" w:rsidR="008B36AA" w:rsidRDefault="008B36AA" w:rsidP="001E69EF">
      <w:pPr>
        <w:jc w:val="center"/>
        <w:rPr>
          <w:rFonts w:asciiTheme="minorHAnsi" w:hAnsiTheme="minorHAnsi" w:cstheme="minorHAnsi"/>
          <w:b/>
          <w:sz w:val="20"/>
        </w:rPr>
      </w:pPr>
    </w:p>
    <w:p w14:paraId="0F2D2BF9" w14:textId="77777777" w:rsidR="008B36AA" w:rsidRDefault="008B36AA" w:rsidP="001E69EF">
      <w:pPr>
        <w:jc w:val="center"/>
        <w:rPr>
          <w:rFonts w:asciiTheme="minorHAnsi" w:hAnsiTheme="minorHAnsi" w:cstheme="minorHAnsi"/>
          <w:b/>
          <w:sz w:val="20"/>
        </w:rPr>
      </w:pPr>
    </w:p>
    <w:p w14:paraId="6BA2C356" w14:textId="77777777" w:rsidR="00E03B0F" w:rsidRDefault="00E03B0F" w:rsidP="001E69EF">
      <w:pPr>
        <w:jc w:val="center"/>
        <w:rPr>
          <w:rFonts w:asciiTheme="minorHAnsi" w:hAnsiTheme="minorHAnsi" w:cstheme="minorHAnsi"/>
          <w:b/>
          <w:sz w:val="20"/>
        </w:rPr>
      </w:pPr>
    </w:p>
    <w:p w14:paraId="1C0B1C8C"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lastRenderedPageBreak/>
        <w:t>ANEXO NÚMERO 07 (SIETE)</w:t>
      </w:r>
    </w:p>
    <w:p w14:paraId="7152EBDE" w14:textId="77777777" w:rsidR="001E69EF" w:rsidRPr="00CF4AD3" w:rsidRDefault="001E69EF" w:rsidP="001E69EF">
      <w:pPr>
        <w:jc w:val="both"/>
        <w:rPr>
          <w:rFonts w:asciiTheme="minorHAnsi" w:hAnsiTheme="minorHAnsi" w:cstheme="minorHAnsi"/>
          <w:b/>
          <w:sz w:val="20"/>
        </w:rPr>
      </w:pPr>
    </w:p>
    <w:p w14:paraId="3715FF2F" w14:textId="7BAE5BD4" w:rsidR="002E7C15" w:rsidRPr="00CF4AD3" w:rsidRDefault="001E69EF" w:rsidP="002E7C15">
      <w:pPr>
        <w:jc w:val="both"/>
        <w:rPr>
          <w:rFonts w:asciiTheme="minorHAnsi" w:hAnsiTheme="minorHAnsi" w:cstheme="minorHAnsi"/>
          <w:b/>
          <w:sz w:val="20"/>
        </w:rPr>
      </w:pPr>
      <w:r w:rsidRPr="00CF4AD3">
        <w:rPr>
          <w:rFonts w:asciiTheme="minorHAnsi" w:hAnsiTheme="minorHAnsi" w:cstheme="minorHAnsi"/>
          <w:b/>
          <w:i/>
          <w:sz w:val="20"/>
          <w:u w:val="single"/>
        </w:rPr>
        <w:t>(NOMBRE)</w:t>
      </w:r>
      <w:r w:rsidRPr="00CF4AD3">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Pr>
          <w:rFonts w:asciiTheme="minorHAnsi" w:hAnsiTheme="minorHAnsi" w:cstheme="minorHAnsi"/>
          <w:sz w:val="20"/>
        </w:rPr>
        <w:t xml:space="preserve">SOLICITUD DE COTIZACION </w:t>
      </w:r>
      <w:r w:rsidR="002E7C15"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2E7C15" w:rsidRPr="00EC5914">
        <w:rPr>
          <w:rFonts w:asciiTheme="minorHAnsi" w:hAnsiTheme="minorHAnsi" w:cstheme="minorHAnsi"/>
          <w:b/>
          <w:i/>
          <w:sz w:val="20"/>
        </w:rPr>
        <w:t xml:space="preserve"> </w:t>
      </w:r>
      <w:r w:rsidR="002E7C15" w:rsidRPr="00CF4AD3">
        <w:rPr>
          <w:rFonts w:asciiTheme="minorHAnsi" w:hAnsiTheme="minorHAnsi" w:cstheme="minorHAnsi"/>
          <w:sz w:val="20"/>
        </w:rPr>
        <w:t xml:space="preserve">PARA LA </w:t>
      </w:r>
      <w:r w:rsidR="002E7C15">
        <w:rPr>
          <w:rFonts w:asciiTheme="minorHAnsi" w:hAnsiTheme="minorHAnsi" w:cstheme="minorHAnsi"/>
          <w:sz w:val="20"/>
        </w:rPr>
        <w:t>ADJUDICACION DIRECTA</w:t>
      </w:r>
      <w:r w:rsidR="002E7C15" w:rsidRPr="00CF4AD3">
        <w:rPr>
          <w:rFonts w:asciiTheme="minorHAnsi" w:hAnsiTheme="minorHAnsi" w:cstheme="minorHAnsi"/>
          <w:sz w:val="20"/>
        </w:rPr>
        <w:t xml:space="preserve"> INTERNACIONAL BAJO LA COBERTURA DE TRATADOS, EMITIDA POR EL INSTITUTO A FIN DE CONTRATAR EL</w:t>
      </w:r>
      <w:r w:rsidR="002E7C15" w:rsidRPr="00CF4AD3">
        <w:rPr>
          <w:rFonts w:asciiTheme="minorHAnsi" w:hAnsiTheme="minorHAnsi" w:cstheme="minorHAnsi"/>
          <w:b/>
          <w:bCs/>
          <w:sz w:val="20"/>
        </w:rPr>
        <w:t xml:space="preserve"> </w:t>
      </w:r>
      <w:r w:rsidR="002E7C15" w:rsidRPr="00CF4AD3">
        <w:rPr>
          <w:rFonts w:asciiTheme="minorHAnsi" w:hAnsiTheme="minorHAnsi" w:cstheme="minorHAnsi"/>
          <w:b/>
          <w:sz w:val="20"/>
        </w:rPr>
        <w:t>SERVICIO MÉDICO INTEGRAL DE HEMODIÁLISIS INTERNA</w:t>
      </w:r>
      <w:r w:rsidR="002E7C15">
        <w:rPr>
          <w:rFonts w:asciiTheme="minorHAnsi" w:hAnsiTheme="minorHAnsi" w:cstheme="minorHAnsi"/>
          <w:b/>
          <w:sz w:val="20"/>
        </w:rPr>
        <w:t xml:space="preserve"> PARA EL EJERCICIO</w:t>
      </w:r>
      <w:r w:rsidR="00E67755">
        <w:rPr>
          <w:rFonts w:asciiTheme="minorHAnsi" w:hAnsiTheme="minorHAnsi" w:cstheme="minorHAnsi"/>
          <w:b/>
          <w:sz w:val="20"/>
        </w:rPr>
        <w:t xml:space="preserve"> FISCAL</w:t>
      </w:r>
      <w:r w:rsidR="002E7C15">
        <w:rPr>
          <w:rFonts w:asciiTheme="minorHAnsi" w:hAnsiTheme="minorHAnsi" w:cstheme="minorHAnsi"/>
          <w:b/>
          <w:sz w:val="20"/>
        </w:rPr>
        <w:t xml:space="preserve"> 2026</w:t>
      </w:r>
    </w:p>
    <w:p w14:paraId="5B9A42D0" w14:textId="77777777" w:rsidR="001E69EF" w:rsidRPr="00CF4AD3" w:rsidRDefault="001E69EF" w:rsidP="001E69EF">
      <w:pPr>
        <w:jc w:val="both"/>
        <w:rPr>
          <w:rFonts w:asciiTheme="minorHAnsi" w:hAnsiTheme="minorHAnsi" w:cstheme="minorHAnsi"/>
          <w:sz w:val="20"/>
        </w:rPr>
      </w:pPr>
    </w:p>
    <w:p w14:paraId="0F960542" w14:textId="77777777" w:rsidR="001E69EF" w:rsidRPr="00CF4AD3"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CF4AD3"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CF4AD3" w:rsidRDefault="001E69EF" w:rsidP="00103AAA">
            <w:pPr>
              <w:snapToGrid w:val="0"/>
              <w:spacing w:line="276" w:lineRule="auto"/>
              <w:rPr>
                <w:rFonts w:asciiTheme="minorHAnsi" w:hAnsiTheme="minorHAnsi" w:cstheme="minorHAnsi"/>
                <w:sz w:val="20"/>
              </w:rPr>
            </w:pPr>
            <w:r w:rsidRPr="00CF4AD3">
              <w:rPr>
                <w:rFonts w:asciiTheme="minorHAnsi" w:hAnsiTheme="minorHAnsi" w:cstheme="minorHAnsi"/>
                <w:sz w:val="20"/>
              </w:rPr>
              <w:t>REGISTRO FEDERAL DE CONTRIBUYENTES:</w:t>
            </w:r>
          </w:p>
          <w:p w14:paraId="05F5DECA" w14:textId="77777777" w:rsidR="001E69EF" w:rsidRPr="00CF4AD3" w:rsidRDefault="001E69EF" w:rsidP="00103AAA">
            <w:pPr>
              <w:spacing w:line="276" w:lineRule="auto"/>
              <w:rPr>
                <w:rFonts w:asciiTheme="minorHAnsi" w:hAnsiTheme="minorHAnsi" w:cstheme="minorHAnsi"/>
                <w:sz w:val="20"/>
              </w:rPr>
            </w:pPr>
            <w:r w:rsidRPr="00CF4AD3">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CF4AD3" w:rsidRDefault="001E69EF" w:rsidP="00103AAA">
            <w:pPr>
              <w:spacing w:line="276" w:lineRule="auto"/>
              <w:rPr>
                <w:rFonts w:asciiTheme="minorHAnsi" w:hAnsiTheme="minorHAnsi" w:cstheme="minorHAnsi"/>
                <w:sz w:val="20"/>
              </w:rPr>
            </w:pPr>
            <w:r w:rsidRPr="00CF4AD3">
              <w:rPr>
                <w:rFonts w:asciiTheme="minorHAnsi" w:hAnsiTheme="minorHAnsi" w:cstheme="minorHAnsi"/>
                <w:sz w:val="20"/>
              </w:rPr>
              <w:t>CALLE Y NÚMERO:</w:t>
            </w:r>
          </w:p>
          <w:p w14:paraId="322EB134"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COLONIA:                                                    DELEGACIÓN O MUNICIPIO:</w:t>
            </w:r>
          </w:p>
          <w:p w14:paraId="4450E7EA"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CÓDIGO POSTAL:                                          ENTIDAD FEDERATIVA:</w:t>
            </w:r>
          </w:p>
          <w:p w14:paraId="6EDDD58B"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TELÉFONOS:                                                FAX:</w:t>
            </w:r>
          </w:p>
          <w:p w14:paraId="4F563805"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CORREO ELECTRÓNICO:</w:t>
            </w:r>
          </w:p>
          <w:p w14:paraId="39B001D7"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 xml:space="preserve">NO. DE LA ESCRITURA PÚBLICA EN LA QUE CONSTA SU ACTA CONSTITUTIVA:                FECHA             DURACIÓN              </w:t>
            </w:r>
          </w:p>
          <w:p w14:paraId="30436FC5"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NOMBRE, NÚMERO Y LUGAR DEL NOTARIO PÚBLICO ANTE EL CUAL SE PROTOCOLIZÓ LA MISMA:</w:t>
            </w:r>
          </w:p>
          <w:p w14:paraId="2623AA2A"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RELACIÓN DE SOCIOS O ASOCIADOS.-</w:t>
            </w:r>
          </w:p>
          <w:p w14:paraId="4143DFAE"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APELLIDO PATERNO:                                    APELLIDO MATERNO:                           NOMBRE(S):</w:t>
            </w:r>
          </w:p>
          <w:p w14:paraId="63E8E88E"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DESCRIPCIÓN DEL OBJETO SOCIAL:</w:t>
            </w:r>
          </w:p>
          <w:p w14:paraId="08244305"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 xml:space="preserve">REFORMAS AL ACTA CONSTITUTIVA </w:t>
            </w:r>
            <w:r w:rsidRPr="00CF4AD3">
              <w:rPr>
                <w:rFonts w:asciiTheme="minorHAnsi" w:hAnsiTheme="minorHAnsi" w:cstheme="minorHAnsi"/>
                <w:sz w:val="20"/>
              </w:rPr>
              <w:t>QUE INCIDAN CON EL OBJETO DEL PROCEDIMIENTO</w:t>
            </w:r>
            <w:r w:rsidRPr="00CF4AD3">
              <w:rPr>
                <w:rFonts w:asciiTheme="minorHAnsi" w:hAnsiTheme="minorHAnsi" w:cstheme="minorHAnsi"/>
                <w:sz w:val="20"/>
                <w:lang w:val="es-ES_tradnl"/>
              </w:rPr>
              <w:t>.</w:t>
            </w:r>
          </w:p>
          <w:p w14:paraId="722BBFA6" w14:textId="77777777" w:rsidR="001E69EF" w:rsidRPr="00CF4AD3"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FECHA Y DATOS DE INSCRIPCIÓN EN EL REGISTRO PÚBLICO CORRESPONDIENTE.</w:t>
            </w:r>
          </w:p>
          <w:p w14:paraId="13644349" w14:textId="77777777" w:rsidR="001E69EF" w:rsidRPr="00CF4AD3" w:rsidRDefault="001E69EF" w:rsidP="00103AAA">
            <w:pPr>
              <w:spacing w:line="276" w:lineRule="auto"/>
              <w:rPr>
                <w:rFonts w:asciiTheme="minorHAnsi" w:hAnsiTheme="minorHAnsi" w:cstheme="minorHAnsi"/>
                <w:sz w:val="20"/>
                <w:lang w:val="es-ES_tradnl"/>
              </w:rPr>
            </w:pPr>
          </w:p>
        </w:tc>
      </w:tr>
    </w:tbl>
    <w:p w14:paraId="328F4A46" w14:textId="77777777" w:rsidR="001E69EF" w:rsidRPr="00CF4AD3"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CF4AD3"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CF4AD3" w:rsidRDefault="001E69EF" w:rsidP="00103AAA">
            <w:pPr>
              <w:snapToGrid w:val="0"/>
              <w:spacing w:line="276" w:lineRule="auto"/>
              <w:rPr>
                <w:rFonts w:asciiTheme="minorHAnsi" w:hAnsiTheme="minorHAnsi" w:cstheme="minorHAnsi"/>
                <w:sz w:val="20"/>
              </w:rPr>
            </w:pPr>
            <w:r w:rsidRPr="00CF4AD3">
              <w:rPr>
                <w:rFonts w:asciiTheme="minorHAnsi" w:hAnsiTheme="minorHAnsi" w:cstheme="minorHAnsi"/>
                <w:sz w:val="20"/>
              </w:rPr>
              <w:t>NOMBRE DEL APODERADO O REPRESENTANTE:</w:t>
            </w:r>
          </w:p>
          <w:p w14:paraId="19B633BA" w14:textId="77777777" w:rsidR="001E69EF" w:rsidRPr="00CF4AD3" w:rsidRDefault="001E69EF" w:rsidP="00103AAA">
            <w:pPr>
              <w:spacing w:line="276" w:lineRule="auto"/>
              <w:rPr>
                <w:rFonts w:asciiTheme="minorHAnsi" w:hAnsiTheme="minorHAnsi" w:cstheme="minorHAnsi"/>
                <w:sz w:val="20"/>
              </w:rPr>
            </w:pPr>
            <w:r w:rsidRPr="00CF4AD3">
              <w:rPr>
                <w:rFonts w:asciiTheme="minorHAnsi" w:hAnsiTheme="minorHAnsi" w:cstheme="minorHAnsi"/>
                <w:sz w:val="20"/>
              </w:rPr>
              <w:t>DATOS DEL DOCUMENTO MEDIANTE EL CUAL ACREDITA SU PERSONALIDAD Y FACULTADES.-</w:t>
            </w:r>
          </w:p>
          <w:p w14:paraId="7DEB23A2" w14:textId="77777777" w:rsidR="001E69EF" w:rsidRPr="00CF4AD3" w:rsidRDefault="001E69EF" w:rsidP="00103AAA">
            <w:pPr>
              <w:spacing w:line="276" w:lineRule="auto"/>
              <w:rPr>
                <w:rFonts w:asciiTheme="minorHAnsi" w:hAnsiTheme="minorHAnsi" w:cstheme="minorHAnsi"/>
                <w:sz w:val="20"/>
              </w:rPr>
            </w:pPr>
            <w:r w:rsidRPr="00CF4AD3">
              <w:rPr>
                <w:rFonts w:asciiTheme="minorHAnsi" w:hAnsiTheme="minorHAnsi" w:cstheme="minorHAnsi"/>
                <w:sz w:val="20"/>
              </w:rPr>
              <w:t>ESCRITURA PÚBLICA NÚMERO:                                           FECHA:</w:t>
            </w:r>
          </w:p>
          <w:p w14:paraId="40C2FF7A" w14:textId="77777777" w:rsidR="001E69EF" w:rsidRPr="00CF4AD3" w:rsidRDefault="001E69EF" w:rsidP="00103AAA">
            <w:pPr>
              <w:tabs>
                <w:tab w:val="center" w:pos="4419"/>
                <w:tab w:val="right" w:pos="8838"/>
              </w:tabs>
              <w:spacing w:line="276" w:lineRule="auto"/>
              <w:rPr>
                <w:rFonts w:asciiTheme="minorHAnsi" w:hAnsiTheme="minorHAnsi" w:cstheme="minorHAnsi"/>
                <w:sz w:val="20"/>
                <w:lang w:val="es-ES_tradnl"/>
              </w:rPr>
            </w:pPr>
            <w:r w:rsidRPr="00CF4AD3">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CF4AD3" w:rsidRDefault="001E69EF" w:rsidP="001E69EF">
      <w:pPr>
        <w:jc w:val="center"/>
        <w:rPr>
          <w:rFonts w:asciiTheme="minorHAnsi" w:hAnsiTheme="minorHAnsi" w:cstheme="minorHAnsi"/>
          <w:sz w:val="20"/>
        </w:rPr>
      </w:pPr>
    </w:p>
    <w:p w14:paraId="1937E983"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CF4AD3" w:rsidRDefault="001E69EF" w:rsidP="001E69EF">
      <w:pPr>
        <w:jc w:val="both"/>
        <w:rPr>
          <w:rFonts w:asciiTheme="minorHAnsi" w:hAnsiTheme="minorHAnsi" w:cstheme="minorHAnsi"/>
          <w:sz w:val="20"/>
        </w:rPr>
      </w:pPr>
    </w:p>
    <w:p w14:paraId="2CD015ED" w14:textId="77777777" w:rsidR="001E69EF" w:rsidRPr="00CF4AD3" w:rsidRDefault="001E69EF" w:rsidP="001E69EF">
      <w:pPr>
        <w:jc w:val="both"/>
        <w:rPr>
          <w:rFonts w:asciiTheme="minorHAnsi" w:hAnsiTheme="minorHAnsi" w:cstheme="minorHAnsi"/>
          <w:sz w:val="20"/>
        </w:rPr>
      </w:pPr>
    </w:p>
    <w:p w14:paraId="45E6005C"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(LUGAR Y FECHA)</w:t>
      </w:r>
    </w:p>
    <w:p w14:paraId="23A8AC6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PROTESTO LO NECESARIO</w:t>
      </w:r>
    </w:p>
    <w:p w14:paraId="18EAC33D" w14:textId="77777777" w:rsidR="001E69EF" w:rsidRPr="00CF4AD3" w:rsidRDefault="001E69EF" w:rsidP="001E69EF">
      <w:pPr>
        <w:jc w:val="center"/>
        <w:rPr>
          <w:rFonts w:asciiTheme="minorHAnsi" w:hAnsiTheme="minorHAnsi" w:cstheme="minorHAnsi"/>
          <w:b/>
          <w:sz w:val="20"/>
        </w:rPr>
      </w:pPr>
    </w:p>
    <w:p w14:paraId="0150AA25" w14:textId="77777777" w:rsidR="001E69EF" w:rsidRPr="00CF4AD3" w:rsidRDefault="001E69EF" w:rsidP="001E69EF">
      <w:pPr>
        <w:jc w:val="center"/>
        <w:rPr>
          <w:rFonts w:asciiTheme="minorHAnsi" w:hAnsiTheme="minorHAnsi" w:cstheme="minorHAnsi"/>
          <w:b/>
          <w:sz w:val="20"/>
        </w:rPr>
      </w:pPr>
    </w:p>
    <w:p w14:paraId="0E9BFCA6" w14:textId="77777777" w:rsidR="001E69EF" w:rsidRPr="00CF4AD3" w:rsidRDefault="001E69EF" w:rsidP="001E69EF">
      <w:pPr>
        <w:jc w:val="center"/>
        <w:rPr>
          <w:rFonts w:asciiTheme="minorHAnsi" w:hAnsiTheme="minorHAnsi" w:cstheme="minorHAnsi"/>
          <w:b/>
          <w:sz w:val="20"/>
        </w:rPr>
      </w:pPr>
    </w:p>
    <w:p w14:paraId="1138306B"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33A63C1F"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0B5D38C9" w14:textId="77777777" w:rsidR="001E69EF" w:rsidRPr="00CF4AD3" w:rsidRDefault="001E69EF" w:rsidP="001E69EF">
      <w:pPr>
        <w:jc w:val="center"/>
        <w:rPr>
          <w:rFonts w:asciiTheme="minorHAnsi" w:hAnsiTheme="minorHAnsi" w:cstheme="minorHAnsi"/>
          <w:sz w:val="20"/>
        </w:rPr>
      </w:pPr>
    </w:p>
    <w:p w14:paraId="125825BE" w14:textId="77777777" w:rsidR="001E69EF" w:rsidRPr="00CF4AD3" w:rsidRDefault="001E69EF" w:rsidP="001E69EF">
      <w:pPr>
        <w:jc w:val="center"/>
        <w:rPr>
          <w:rFonts w:asciiTheme="minorHAnsi" w:hAnsiTheme="minorHAnsi" w:cstheme="minorHAnsi"/>
          <w:b/>
          <w:sz w:val="20"/>
        </w:rPr>
      </w:pPr>
    </w:p>
    <w:p w14:paraId="5AAC9405" w14:textId="77777777" w:rsidR="001E69EF" w:rsidRPr="00CF4AD3" w:rsidRDefault="001E69EF" w:rsidP="001E69EF">
      <w:pPr>
        <w:suppressAutoHyphens w:val="0"/>
        <w:jc w:val="both"/>
        <w:rPr>
          <w:rFonts w:asciiTheme="minorHAnsi" w:hAnsiTheme="minorHAnsi" w:cstheme="minorHAnsi"/>
          <w:sz w:val="20"/>
        </w:rPr>
      </w:pPr>
    </w:p>
    <w:p w14:paraId="29B76989" w14:textId="77777777" w:rsidR="001E69EF" w:rsidRPr="00CF4AD3" w:rsidRDefault="001E69EF" w:rsidP="001E69EF">
      <w:pPr>
        <w:suppressAutoHyphens w:val="0"/>
        <w:jc w:val="both"/>
        <w:rPr>
          <w:rFonts w:asciiTheme="minorHAnsi" w:hAnsiTheme="minorHAnsi" w:cstheme="minorHAnsi"/>
          <w:sz w:val="20"/>
        </w:rPr>
      </w:pPr>
    </w:p>
    <w:p w14:paraId="7C58632A" w14:textId="77777777" w:rsidR="001E69EF" w:rsidRPr="00CF4AD3" w:rsidRDefault="001E69EF" w:rsidP="001E69EF">
      <w:pPr>
        <w:suppressAutoHyphens w:val="0"/>
        <w:jc w:val="both"/>
        <w:rPr>
          <w:rFonts w:asciiTheme="minorHAnsi" w:hAnsiTheme="minorHAnsi" w:cstheme="minorHAnsi"/>
          <w:sz w:val="20"/>
        </w:rPr>
      </w:pPr>
    </w:p>
    <w:p w14:paraId="65E13D83" w14:textId="77777777" w:rsidR="001E69EF" w:rsidRPr="00CF4AD3" w:rsidRDefault="001E69EF" w:rsidP="001E69EF">
      <w:pPr>
        <w:rPr>
          <w:rFonts w:asciiTheme="minorHAnsi" w:hAnsiTheme="minorHAnsi" w:cstheme="minorHAnsi"/>
          <w:sz w:val="20"/>
        </w:rPr>
      </w:pPr>
    </w:p>
    <w:p w14:paraId="0D01C327" w14:textId="77777777" w:rsidR="001E69EF" w:rsidRPr="00CF4AD3" w:rsidRDefault="001E69EF" w:rsidP="001E69EF">
      <w:pPr>
        <w:rPr>
          <w:rFonts w:asciiTheme="minorHAnsi" w:hAnsiTheme="minorHAnsi" w:cstheme="minorHAnsi"/>
          <w:b/>
          <w:sz w:val="20"/>
        </w:rPr>
      </w:pPr>
    </w:p>
    <w:p w14:paraId="52FC9BAA" w14:textId="77777777" w:rsidR="008B36AA" w:rsidRDefault="008B36AA" w:rsidP="001E69EF">
      <w:pPr>
        <w:jc w:val="center"/>
        <w:rPr>
          <w:rFonts w:asciiTheme="minorHAnsi" w:hAnsiTheme="minorHAnsi" w:cstheme="minorHAnsi"/>
          <w:b/>
          <w:sz w:val="20"/>
        </w:rPr>
      </w:pPr>
    </w:p>
    <w:p w14:paraId="17A86C9D" w14:textId="77777777" w:rsidR="001E69EF" w:rsidRPr="00CF4AD3" w:rsidRDefault="001E69EF" w:rsidP="001E69EF">
      <w:pPr>
        <w:jc w:val="center"/>
        <w:rPr>
          <w:rFonts w:asciiTheme="minorHAnsi" w:hAnsiTheme="minorHAnsi" w:cstheme="minorHAnsi"/>
          <w:sz w:val="20"/>
        </w:rPr>
      </w:pPr>
      <w:r w:rsidRPr="00CF4AD3">
        <w:rPr>
          <w:rFonts w:asciiTheme="minorHAnsi" w:hAnsiTheme="minorHAnsi" w:cstheme="minorHAnsi"/>
          <w:b/>
          <w:sz w:val="20"/>
        </w:rPr>
        <w:t>ANEXO NÚMERO 08 (OCHO)</w:t>
      </w:r>
      <w:r w:rsidRPr="00CF4AD3">
        <w:rPr>
          <w:rFonts w:asciiTheme="minorHAnsi" w:hAnsiTheme="minorHAnsi" w:cstheme="minorHAnsi"/>
          <w:sz w:val="20"/>
        </w:rPr>
        <w:t xml:space="preserve"> </w:t>
      </w:r>
    </w:p>
    <w:p w14:paraId="335B746A" w14:textId="77777777" w:rsidR="001E69EF" w:rsidRPr="00CF4AD3" w:rsidRDefault="001E69EF" w:rsidP="001E69EF">
      <w:pPr>
        <w:jc w:val="center"/>
        <w:rPr>
          <w:rFonts w:asciiTheme="minorHAnsi" w:hAnsiTheme="minorHAnsi" w:cstheme="minorHAnsi"/>
          <w:b/>
          <w:sz w:val="20"/>
        </w:rPr>
      </w:pPr>
    </w:p>
    <w:p w14:paraId="568DD4E2" w14:textId="77777777" w:rsidR="001E69EF" w:rsidRPr="00CF4AD3" w:rsidRDefault="001E69EF" w:rsidP="001E69EF">
      <w:pPr>
        <w:tabs>
          <w:tab w:val="center" w:pos="4252"/>
          <w:tab w:val="right" w:pos="8504"/>
        </w:tabs>
        <w:jc w:val="center"/>
        <w:rPr>
          <w:rFonts w:asciiTheme="minorHAnsi" w:hAnsiTheme="minorHAnsi" w:cstheme="minorHAnsi"/>
          <w:b/>
          <w:sz w:val="20"/>
        </w:rPr>
      </w:pPr>
      <w:r w:rsidRPr="00CF4AD3">
        <w:rPr>
          <w:rFonts w:asciiTheme="minorHAnsi" w:hAnsiTheme="minorHAnsi" w:cstheme="minorHAnsi"/>
          <w:b/>
          <w:sz w:val="20"/>
        </w:rPr>
        <w:t>PROPOSICION ECONOMICA</w:t>
      </w:r>
    </w:p>
    <w:p w14:paraId="1A2CBBCB" w14:textId="77777777" w:rsidR="001E69EF" w:rsidRPr="00CF4AD3" w:rsidRDefault="001E69EF" w:rsidP="001E69EF">
      <w:pPr>
        <w:jc w:val="both"/>
        <w:rPr>
          <w:rFonts w:asciiTheme="minorHAnsi" w:hAnsiTheme="minorHAnsi" w:cstheme="minorHAnsi"/>
          <w:sz w:val="20"/>
        </w:rPr>
      </w:pPr>
    </w:p>
    <w:p w14:paraId="7AF73650" w14:textId="67ED2A3C" w:rsidR="001E69EF" w:rsidRPr="00CF4AD3" w:rsidRDefault="001E69EF" w:rsidP="00BB4455">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78EB8EE6" w14:textId="77777777" w:rsidR="001E69EF" w:rsidRPr="00CF4AD3"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CF4AD3"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CF4AD3" w:rsidRDefault="001E69EF" w:rsidP="00EB4CE4">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 xml:space="preserve">NOMBRE DEL </w:t>
            </w:r>
            <w:r w:rsidR="00EB4CE4">
              <w:rPr>
                <w:rFonts w:asciiTheme="minorHAnsi" w:hAnsiTheme="minorHAnsi" w:cstheme="minorHAnsi"/>
                <w:b/>
                <w:bCs/>
                <w:color w:val="000000"/>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r>
      <w:tr w:rsidR="001E69EF" w:rsidRPr="00CF4AD3"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CF4AD3" w:rsidRDefault="001E69EF" w:rsidP="00103AAA">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r>
      <w:tr w:rsidR="001E69EF" w:rsidRPr="00CF4AD3"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CF4AD3" w:rsidRDefault="001E69EF" w:rsidP="00103AAA">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r>
      <w:tr w:rsidR="001E69EF" w:rsidRPr="00CF4AD3"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CF4AD3" w:rsidRDefault="001E69EF" w:rsidP="00103AAA">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CF4AD3" w:rsidRDefault="001E69EF" w:rsidP="00103AAA">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CF4AD3" w:rsidRDefault="001E69EF" w:rsidP="00103AAA">
            <w:pPr>
              <w:suppressAutoHyphens w:val="0"/>
              <w:jc w:val="center"/>
              <w:rPr>
                <w:rFonts w:asciiTheme="minorHAnsi" w:hAnsiTheme="minorHAnsi" w:cstheme="minorHAnsi"/>
                <w:b/>
                <w:bCs/>
                <w:color w:val="000000"/>
                <w:sz w:val="14"/>
                <w:szCs w:val="14"/>
                <w:lang w:val="es-MX" w:eastAsia="es-MX"/>
              </w:rPr>
            </w:pPr>
            <w:r w:rsidRPr="00CF4AD3">
              <w:rPr>
                <w:rFonts w:asciiTheme="minorHAnsi" w:hAnsiTheme="minorHAnsi" w:cstheme="minorHAnsi"/>
                <w:b/>
                <w:bCs/>
                <w:color w:val="000000"/>
                <w:sz w:val="14"/>
                <w:szCs w:val="14"/>
                <w:lang w:val="es-MX" w:eastAsia="es-MX"/>
              </w:rPr>
              <w:t>NUMERO DE PROVEEDOR IMSS</w:t>
            </w:r>
          </w:p>
        </w:tc>
      </w:tr>
      <w:tr w:rsidR="001E69EF" w:rsidRPr="00CF4AD3"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CF4AD3" w:rsidRDefault="001E69EF" w:rsidP="00103AAA">
            <w:pPr>
              <w:suppressAutoHyphens w:val="0"/>
              <w:jc w:val="center"/>
              <w:rPr>
                <w:rFonts w:asciiTheme="minorHAnsi" w:hAnsiTheme="minorHAnsi" w:cstheme="minorHAnsi"/>
                <w:color w:val="000000"/>
                <w:sz w:val="14"/>
                <w:szCs w:val="14"/>
                <w:lang w:val="es-MX" w:eastAsia="es-MX"/>
              </w:rPr>
            </w:pPr>
            <w:r w:rsidRPr="00CF4AD3">
              <w:rPr>
                <w:rFonts w:asciiTheme="minorHAnsi" w:hAnsiTheme="minorHAnsi" w:cstheme="minorHAnsi"/>
                <w:color w:val="000000"/>
                <w:sz w:val="14"/>
                <w:szCs w:val="14"/>
                <w:lang w:val="es-MX" w:eastAsia="es-MX"/>
              </w:rPr>
              <w:t> </w:t>
            </w:r>
          </w:p>
        </w:tc>
      </w:tr>
    </w:tbl>
    <w:p w14:paraId="78E4841C" w14:textId="77777777" w:rsidR="001E69EF" w:rsidRPr="00CF4AD3" w:rsidRDefault="001E69EF" w:rsidP="001E69EF">
      <w:pPr>
        <w:ind w:right="-658"/>
        <w:rPr>
          <w:rFonts w:asciiTheme="minorHAnsi" w:hAnsiTheme="minorHAnsi" w:cstheme="minorHAnsi"/>
          <w:sz w:val="20"/>
        </w:rPr>
      </w:pPr>
    </w:p>
    <w:p w14:paraId="71AD23D3" w14:textId="77777777" w:rsidR="001E69EF" w:rsidRPr="00CF4AD3" w:rsidRDefault="001E69EF" w:rsidP="001E69EF">
      <w:pPr>
        <w:suppressAutoHyphens w:val="0"/>
        <w:spacing w:after="200" w:line="276" w:lineRule="auto"/>
        <w:rPr>
          <w:rFonts w:asciiTheme="minorHAnsi" w:eastAsiaTheme="minorHAnsi" w:hAnsiTheme="minorHAnsi" w:cstheme="minorHAnsi"/>
          <w:sz w:val="20"/>
        </w:rPr>
      </w:pPr>
      <w:r w:rsidRPr="00CF4AD3">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A444705" w14:textId="5BA15DBE" w:rsidR="001E69EF" w:rsidRPr="00CF4AD3" w:rsidRDefault="001E69EF" w:rsidP="001E69EF">
      <w:pPr>
        <w:keepNext/>
        <w:keepLines/>
        <w:tabs>
          <w:tab w:val="left" w:pos="-284"/>
        </w:tabs>
        <w:spacing w:before="40"/>
        <w:ind w:right="51"/>
        <w:contextualSpacing/>
        <w:jc w:val="both"/>
        <w:rPr>
          <w:rFonts w:asciiTheme="minorHAnsi" w:hAnsiTheme="minorHAnsi" w:cstheme="minorHAnsi"/>
          <w:sz w:val="20"/>
        </w:rPr>
      </w:pPr>
      <w:r w:rsidRPr="00CF4AD3">
        <w:rPr>
          <w:rFonts w:asciiTheme="minorHAnsi" w:hAnsiTheme="minorHAnsi" w:cstheme="minorHAnsi"/>
          <w:sz w:val="20"/>
        </w:rPr>
        <w:t xml:space="preserve">DE CONFORMIDAD CON LA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Pr="00CF4AD3">
        <w:rPr>
          <w:rFonts w:asciiTheme="minorHAnsi" w:hAnsiTheme="minorHAnsi" w:cstheme="minorHAnsi"/>
          <w:sz w:val="20"/>
        </w:rPr>
        <w:t xml:space="preserve"> INTERNACIONAL BAJO LA COBERTURA DE TRATADOS, EMITIDA POR EL INSTITUTO A FIN DE CONTRATAR EL</w:t>
      </w:r>
      <w:r w:rsidR="00845E04" w:rsidRPr="00CF4AD3">
        <w:rPr>
          <w:rFonts w:asciiTheme="minorHAnsi" w:hAnsiTheme="minorHAnsi" w:cstheme="minorHAnsi"/>
          <w:b/>
          <w:bCs/>
          <w:sz w:val="20"/>
        </w:rPr>
        <w:t xml:space="preserve"> SERVICIO MÉDICO INTEGRAL DE HEMODIÁLISIS INTERNA PARA EL EJERCICIO FISCAL 2026</w:t>
      </w:r>
      <w:r w:rsidRPr="00CF4AD3">
        <w:rPr>
          <w:rFonts w:asciiTheme="minorHAnsi" w:hAnsiTheme="minorHAnsi" w:cstheme="minorHAnsi"/>
          <w:b/>
          <w:sz w:val="20"/>
        </w:rPr>
        <w:t>,</w:t>
      </w:r>
      <w:r w:rsidRPr="00CF4AD3">
        <w:rPr>
          <w:rFonts w:asciiTheme="minorHAnsi" w:hAnsiTheme="minorHAnsi" w:cstheme="minorHAnsi"/>
          <w:sz w:val="20"/>
        </w:rPr>
        <w:t xml:space="preserve"> A CONTINUACIÓN PRESENTAMOS A USTED NUESTRA PROPOSICION ECONÓMICA.</w:t>
      </w:r>
    </w:p>
    <w:p w14:paraId="4D722215" w14:textId="77777777" w:rsidR="00392606" w:rsidRDefault="00392606" w:rsidP="001E69EF">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3472"/>
        <w:gridCol w:w="2146"/>
        <w:gridCol w:w="2123"/>
        <w:gridCol w:w="1417"/>
        <w:gridCol w:w="1415"/>
      </w:tblGrid>
      <w:tr w:rsidR="00392606" w:rsidRPr="00E03B0F" w14:paraId="0C22CB33" w14:textId="09A87416" w:rsidTr="00392606">
        <w:trPr>
          <w:trHeight w:val="300"/>
        </w:trPr>
        <w:tc>
          <w:tcPr>
            <w:tcW w:w="164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377D2C4"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UNIDAD MÉDICA</w:t>
            </w:r>
          </w:p>
        </w:tc>
        <w:tc>
          <w:tcPr>
            <w:tcW w:w="1015"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6DDA5F5"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CF4AD3">
              <w:rPr>
                <w:rFonts w:ascii="Calibri" w:hAnsi="Calibri" w:cs="Calibri"/>
                <w:b/>
                <w:bCs/>
                <w:color w:val="000000"/>
                <w:sz w:val="14"/>
                <w:szCs w:val="14"/>
                <w:lang w:val="es-MX" w:eastAsia="es-MX"/>
              </w:rPr>
              <w:t>MINIMO DE SESIONES</w:t>
            </w:r>
          </w:p>
        </w:tc>
        <w:tc>
          <w:tcPr>
            <w:tcW w:w="1004"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34927B"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CF4AD3">
              <w:rPr>
                <w:rFonts w:ascii="Calibri" w:hAnsi="Calibri" w:cs="Calibri"/>
                <w:b/>
                <w:bCs/>
                <w:color w:val="000000"/>
                <w:sz w:val="14"/>
                <w:szCs w:val="14"/>
                <w:lang w:val="es-MX" w:eastAsia="es-MX"/>
              </w:rPr>
              <w:t>MAXIMO DE SESIONES</w:t>
            </w:r>
          </w:p>
        </w:tc>
        <w:tc>
          <w:tcPr>
            <w:tcW w:w="670"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E4306E"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EQUIPOS</w:t>
            </w:r>
          </w:p>
        </w:tc>
        <w:tc>
          <w:tcPr>
            <w:tcW w:w="669" w:type="pct"/>
            <w:tcBorders>
              <w:top w:val="single" w:sz="4" w:space="0" w:color="auto"/>
              <w:left w:val="nil"/>
              <w:bottom w:val="single" w:sz="4" w:space="0" w:color="auto"/>
              <w:right w:val="single" w:sz="4" w:space="0" w:color="auto"/>
            </w:tcBorders>
            <w:shd w:val="clear" w:color="auto" w:fill="BFBFBF" w:themeFill="background1" w:themeFillShade="BF"/>
          </w:tcPr>
          <w:p w14:paraId="23130D0D" w14:textId="77777777" w:rsidR="00392606" w:rsidRPr="00CF4AD3" w:rsidRDefault="00392606" w:rsidP="00392606">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 xml:space="preserve">PRECIO UNITARIO </w:t>
            </w:r>
          </w:p>
          <w:p w14:paraId="2CE8645F" w14:textId="77777777" w:rsidR="00392606" w:rsidRPr="00CF4AD3" w:rsidRDefault="00392606" w:rsidP="00392606">
            <w:pPr>
              <w:suppressAutoHyphens w:val="0"/>
              <w:jc w:val="center"/>
              <w:rPr>
                <w:rFonts w:ascii="Calibri" w:hAnsi="Calibri" w:cs="Calibri"/>
                <w:b/>
                <w:bCs/>
                <w:color w:val="000000"/>
                <w:sz w:val="14"/>
                <w:szCs w:val="14"/>
                <w:lang w:val="es-MX" w:eastAsia="es-MX"/>
              </w:rPr>
            </w:pPr>
            <w:r w:rsidRPr="00CF4AD3">
              <w:rPr>
                <w:rFonts w:ascii="Calibri" w:hAnsi="Calibri" w:cs="Calibri"/>
                <w:b/>
                <w:bCs/>
                <w:color w:val="000000"/>
                <w:sz w:val="14"/>
                <w:szCs w:val="14"/>
                <w:lang w:val="es-MX" w:eastAsia="es-MX"/>
              </w:rPr>
              <w:t xml:space="preserve">POR SESION </w:t>
            </w:r>
          </w:p>
          <w:p w14:paraId="1E7A1C6D" w14:textId="6A5F5046" w:rsidR="00392606" w:rsidRPr="00E03B0F" w:rsidRDefault="00392606" w:rsidP="00392606">
            <w:pPr>
              <w:suppressAutoHyphens w:val="0"/>
              <w:jc w:val="center"/>
              <w:rPr>
                <w:rFonts w:asciiTheme="minorHAnsi" w:hAnsiTheme="minorHAnsi" w:cstheme="minorHAnsi"/>
                <w:b/>
                <w:bCs/>
                <w:sz w:val="14"/>
                <w:szCs w:val="14"/>
                <w:lang w:val="es-MX" w:eastAsia="es-MX"/>
              </w:rPr>
            </w:pPr>
            <w:r w:rsidRPr="00CF4AD3">
              <w:rPr>
                <w:rFonts w:ascii="Calibri" w:hAnsi="Calibri" w:cs="Calibri"/>
                <w:b/>
                <w:bCs/>
                <w:color w:val="000000"/>
                <w:sz w:val="14"/>
                <w:szCs w:val="14"/>
                <w:lang w:val="es-MX" w:eastAsia="es-MX"/>
              </w:rPr>
              <w:t>(SIN IVA INCLUIDO)</w:t>
            </w:r>
          </w:p>
        </w:tc>
      </w:tr>
      <w:tr w:rsidR="00392606" w:rsidRPr="00E03B0F" w14:paraId="7DE8710D" w14:textId="4DA1506C"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2DDA11D6" w14:textId="153F15FA" w:rsidR="00392606" w:rsidRPr="00E03B0F" w:rsidRDefault="00392606" w:rsidP="00392606">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 xml:space="preserve">HGZ NO. 45 </w:t>
            </w:r>
            <w:r w:rsidR="00270FEE">
              <w:rPr>
                <w:rFonts w:ascii="Calibri" w:hAnsi="Calibri" w:cs="Calibri"/>
                <w:color w:val="000000"/>
                <w:sz w:val="14"/>
                <w:szCs w:val="14"/>
                <w:lang w:val="es-MX" w:eastAsia="es-MX"/>
              </w:rPr>
              <w:t xml:space="preserve">EL </w:t>
            </w:r>
            <w:r w:rsidRPr="00CF4AD3">
              <w:rPr>
                <w:rFonts w:ascii="Calibri" w:hAnsi="Calibri" w:cs="Calibri"/>
                <w:color w:val="000000"/>
                <w:sz w:val="14"/>
                <w:szCs w:val="14"/>
                <w:lang w:val="es-MX" w:eastAsia="es-MX"/>
              </w:rPr>
              <w:t>AYALA</w:t>
            </w:r>
          </w:p>
        </w:tc>
        <w:tc>
          <w:tcPr>
            <w:tcW w:w="1015" w:type="pct"/>
            <w:tcBorders>
              <w:top w:val="nil"/>
              <w:left w:val="nil"/>
              <w:bottom w:val="single" w:sz="4" w:space="0" w:color="auto"/>
              <w:right w:val="single" w:sz="4" w:space="0" w:color="auto"/>
            </w:tcBorders>
            <w:shd w:val="clear" w:color="auto" w:fill="auto"/>
            <w:noWrap/>
            <w:vAlign w:val="center"/>
            <w:hideMark/>
          </w:tcPr>
          <w:p w14:paraId="21EAFBF6"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5067</w:t>
            </w:r>
          </w:p>
        </w:tc>
        <w:tc>
          <w:tcPr>
            <w:tcW w:w="1004" w:type="pct"/>
            <w:tcBorders>
              <w:top w:val="nil"/>
              <w:left w:val="nil"/>
              <w:bottom w:val="single" w:sz="4" w:space="0" w:color="auto"/>
              <w:right w:val="single" w:sz="4" w:space="0" w:color="auto"/>
            </w:tcBorders>
            <w:shd w:val="clear" w:color="auto" w:fill="auto"/>
            <w:noWrap/>
            <w:vAlign w:val="center"/>
            <w:hideMark/>
          </w:tcPr>
          <w:p w14:paraId="4ED0CF34"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12667</w:t>
            </w:r>
          </w:p>
        </w:tc>
        <w:tc>
          <w:tcPr>
            <w:tcW w:w="670" w:type="pct"/>
            <w:tcBorders>
              <w:top w:val="nil"/>
              <w:left w:val="nil"/>
              <w:bottom w:val="single" w:sz="4" w:space="0" w:color="auto"/>
              <w:right w:val="single" w:sz="4" w:space="0" w:color="auto"/>
            </w:tcBorders>
            <w:shd w:val="clear" w:color="auto" w:fill="auto"/>
            <w:noWrap/>
            <w:vAlign w:val="center"/>
            <w:hideMark/>
          </w:tcPr>
          <w:p w14:paraId="3BA9D8A1"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16</w:t>
            </w:r>
          </w:p>
        </w:tc>
        <w:tc>
          <w:tcPr>
            <w:tcW w:w="669" w:type="pct"/>
            <w:tcBorders>
              <w:top w:val="nil"/>
              <w:left w:val="nil"/>
              <w:bottom w:val="single" w:sz="4" w:space="0" w:color="auto"/>
              <w:right w:val="single" w:sz="4" w:space="0" w:color="auto"/>
            </w:tcBorders>
          </w:tcPr>
          <w:p w14:paraId="40971C5F"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5F1D5B90" w14:textId="002839E3"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5945F463"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 xml:space="preserve">HGR NO. 46 LÁZARO CÁRDENAS </w:t>
            </w:r>
          </w:p>
        </w:tc>
        <w:tc>
          <w:tcPr>
            <w:tcW w:w="1015" w:type="pct"/>
            <w:tcBorders>
              <w:top w:val="nil"/>
              <w:left w:val="nil"/>
              <w:bottom w:val="single" w:sz="4" w:space="0" w:color="auto"/>
              <w:right w:val="single" w:sz="4" w:space="0" w:color="auto"/>
            </w:tcBorders>
            <w:shd w:val="clear" w:color="auto" w:fill="auto"/>
            <w:noWrap/>
            <w:vAlign w:val="center"/>
            <w:hideMark/>
          </w:tcPr>
          <w:p w14:paraId="6BBD4CC2"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9014</w:t>
            </w:r>
          </w:p>
        </w:tc>
        <w:tc>
          <w:tcPr>
            <w:tcW w:w="1004" w:type="pct"/>
            <w:tcBorders>
              <w:top w:val="nil"/>
              <w:left w:val="nil"/>
              <w:bottom w:val="single" w:sz="4" w:space="0" w:color="auto"/>
              <w:right w:val="single" w:sz="4" w:space="0" w:color="auto"/>
            </w:tcBorders>
            <w:shd w:val="clear" w:color="auto" w:fill="auto"/>
            <w:noWrap/>
            <w:vAlign w:val="center"/>
            <w:hideMark/>
          </w:tcPr>
          <w:p w14:paraId="5836A3AA"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22534</w:t>
            </w:r>
          </w:p>
        </w:tc>
        <w:tc>
          <w:tcPr>
            <w:tcW w:w="670" w:type="pct"/>
            <w:tcBorders>
              <w:top w:val="nil"/>
              <w:left w:val="nil"/>
              <w:bottom w:val="single" w:sz="4" w:space="0" w:color="auto"/>
              <w:right w:val="single" w:sz="4" w:space="0" w:color="auto"/>
            </w:tcBorders>
            <w:shd w:val="clear" w:color="auto" w:fill="auto"/>
            <w:noWrap/>
            <w:vAlign w:val="center"/>
            <w:hideMark/>
          </w:tcPr>
          <w:p w14:paraId="43318DE5"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29</w:t>
            </w:r>
          </w:p>
        </w:tc>
        <w:tc>
          <w:tcPr>
            <w:tcW w:w="669" w:type="pct"/>
            <w:tcBorders>
              <w:top w:val="nil"/>
              <w:left w:val="nil"/>
              <w:bottom w:val="single" w:sz="4" w:space="0" w:color="auto"/>
              <w:right w:val="single" w:sz="4" w:space="0" w:color="auto"/>
            </w:tcBorders>
          </w:tcPr>
          <w:p w14:paraId="224176FC"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1153E7FC" w14:textId="447E59E5"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044E8732"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 xml:space="preserve">HGZ NO. 42 PUERTO VALLARTA </w:t>
            </w:r>
          </w:p>
        </w:tc>
        <w:tc>
          <w:tcPr>
            <w:tcW w:w="1015" w:type="pct"/>
            <w:tcBorders>
              <w:top w:val="nil"/>
              <w:left w:val="nil"/>
              <w:bottom w:val="single" w:sz="4" w:space="0" w:color="auto"/>
              <w:right w:val="single" w:sz="4" w:space="0" w:color="auto"/>
            </w:tcBorders>
            <w:shd w:val="clear" w:color="auto" w:fill="auto"/>
            <w:noWrap/>
            <w:vAlign w:val="center"/>
            <w:hideMark/>
          </w:tcPr>
          <w:p w14:paraId="53A54182"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2646</w:t>
            </w:r>
          </w:p>
        </w:tc>
        <w:tc>
          <w:tcPr>
            <w:tcW w:w="1004" w:type="pct"/>
            <w:tcBorders>
              <w:top w:val="nil"/>
              <w:left w:val="nil"/>
              <w:bottom w:val="single" w:sz="4" w:space="0" w:color="auto"/>
              <w:right w:val="single" w:sz="4" w:space="0" w:color="auto"/>
            </w:tcBorders>
            <w:shd w:val="clear" w:color="auto" w:fill="auto"/>
            <w:noWrap/>
            <w:vAlign w:val="center"/>
            <w:hideMark/>
          </w:tcPr>
          <w:p w14:paraId="05CF08D9"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6615</w:t>
            </w:r>
          </w:p>
        </w:tc>
        <w:tc>
          <w:tcPr>
            <w:tcW w:w="670" w:type="pct"/>
            <w:tcBorders>
              <w:top w:val="nil"/>
              <w:left w:val="nil"/>
              <w:bottom w:val="single" w:sz="4" w:space="0" w:color="auto"/>
              <w:right w:val="single" w:sz="4" w:space="0" w:color="auto"/>
            </w:tcBorders>
            <w:shd w:val="clear" w:color="auto" w:fill="auto"/>
            <w:noWrap/>
            <w:vAlign w:val="center"/>
            <w:hideMark/>
          </w:tcPr>
          <w:p w14:paraId="72932088"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10</w:t>
            </w:r>
          </w:p>
        </w:tc>
        <w:tc>
          <w:tcPr>
            <w:tcW w:w="669" w:type="pct"/>
            <w:tcBorders>
              <w:top w:val="nil"/>
              <w:left w:val="nil"/>
              <w:bottom w:val="single" w:sz="4" w:space="0" w:color="auto"/>
              <w:right w:val="single" w:sz="4" w:space="0" w:color="auto"/>
            </w:tcBorders>
          </w:tcPr>
          <w:p w14:paraId="3E4B7ED5"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1B5B77F2" w14:textId="714D86A5"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5AF77BA6"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HGR NO. 110 GUADALAJARA</w:t>
            </w:r>
          </w:p>
        </w:tc>
        <w:tc>
          <w:tcPr>
            <w:tcW w:w="1015" w:type="pct"/>
            <w:tcBorders>
              <w:top w:val="nil"/>
              <w:left w:val="nil"/>
              <w:bottom w:val="single" w:sz="4" w:space="0" w:color="auto"/>
              <w:right w:val="single" w:sz="4" w:space="0" w:color="auto"/>
            </w:tcBorders>
            <w:shd w:val="clear" w:color="auto" w:fill="auto"/>
            <w:noWrap/>
            <w:vAlign w:val="center"/>
            <w:hideMark/>
          </w:tcPr>
          <w:p w14:paraId="634F659F"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7861</w:t>
            </w:r>
          </w:p>
        </w:tc>
        <w:tc>
          <w:tcPr>
            <w:tcW w:w="1004" w:type="pct"/>
            <w:tcBorders>
              <w:top w:val="nil"/>
              <w:left w:val="nil"/>
              <w:bottom w:val="single" w:sz="4" w:space="0" w:color="auto"/>
              <w:right w:val="single" w:sz="4" w:space="0" w:color="auto"/>
            </w:tcBorders>
            <w:shd w:val="clear" w:color="auto" w:fill="auto"/>
            <w:noWrap/>
            <w:vAlign w:val="center"/>
            <w:hideMark/>
          </w:tcPr>
          <w:p w14:paraId="77FA6830"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19652</w:t>
            </w:r>
          </w:p>
        </w:tc>
        <w:tc>
          <w:tcPr>
            <w:tcW w:w="670" w:type="pct"/>
            <w:tcBorders>
              <w:top w:val="nil"/>
              <w:left w:val="nil"/>
              <w:bottom w:val="single" w:sz="4" w:space="0" w:color="auto"/>
              <w:right w:val="single" w:sz="4" w:space="0" w:color="auto"/>
            </w:tcBorders>
            <w:shd w:val="clear" w:color="auto" w:fill="auto"/>
            <w:noWrap/>
            <w:vAlign w:val="center"/>
            <w:hideMark/>
          </w:tcPr>
          <w:p w14:paraId="5C7BFB10"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24</w:t>
            </w:r>
          </w:p>
        </w:tc>
        <w:tc>
          <w:tcPr>
            <w:tcW w:w="669" w:type="pct"/>
            <w:tcBorders>
              <w:top w:val="nil"/>
              <w:left w:val="nil"/>
              <w:bottom w:val="single" w:sz="4" w:space="0" w:color="auto"/>
              <w:right w:val="single" w:sz="4" w:space="0" w:color="auto"/>
            </w:tcBorders>
          </w:tcPr>
          <w:p w14:paraId="46335CE8"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044E7216" w14:textId="3B7FF896"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1F153E4E"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HGZ NO. 7 LAGOS DE MORENO</w:t>
            </w:r>
          </w:p>
        </w:tc>
        <w:tc>
          <w:tcPr>
            <w:tcW w:w="1015" w:type="pct"/>
            <w:tcBorders>
              <w:top w:val="nil"/>
              <w:left w:val="nil"/>
              <w:bottom w:val="single" w:sz="4" w:space="0" w:color="auto"/>
              <w:right w:val="single" w:sz="4" w:space="0" w:color="auto"/>
            </w:tcBorders>
            <w:shd w:val="clear" w:color="auto" w:fill="auto"/>
            <w:noWrap/>
            <w:vAlign w:val="center"/>
            <w:hideMark/>
          </w:tcPr>
          <w:p w14:paraId="0D040371"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1962</w:t>
            </w:r>
          </w:p>
        </w:tc>
        <w:tc>
          <w:tcPr>
            <w:tcW w:w="1004" w:type="pct"/>
            <w:tcBorders>
              <w:top w:val="nil"/>
              <w:left w:val="nil"/>
              <w:bottom w:val="single" w:sz="4" w:space="0" w:color="auto"/>
              <w:right w:val="single" w:sz="4" w:space="0" w:color="auto"/>
            </w:tcBorders>
            <w:shd w:val="clear" w:color="auto" w:fill="auto"/>
            <w:noWrap/>
            <w:vAlign w:val="center"/>
            <w:hideMark/>
          </w:tcPr>
          <w:p w14:paraId="6E04B601"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4906</w:t>
            </w:r>
          </w:p>
        </w:tc>
        <w:tc>
          <w:tcPr>
            <w:tcW w:w="670" w:type="pct"/>
            <w:tcBorders>
              <w:top w:val="nil"/>
              <w:left w:val="nil"/>
              <w:bottom w:val="single" w:sz="4" w:space="0" w:color="auto"/>
              <w:right w:val="single" w:sz="4" w:space="0" w:color="auto"/>
            </w:tcBorders>
            <w:shd w:val="clear" w:color="auto" w:fill="auto"/>
            <w:noWrap/>
            <w:vAlign w:val="center"/>
            <w:hideMark/>
          </w:tcPr>
          <w:p w14:paraId="45C727CB"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c>
          <w:tcPr>
            <w:tcW w:w="669" w:type="pct"/>
            <w:tcBorders>
              <w:top w:val="nil"/>
              <w:left w:val="nil"/>
              <w:bottom w:val="single" w:sz="4" w:space="0" w:color="auto"/>
              <w:right w:val="single" w:sz="4" w:space="0" w:color="auto"/>
            </w:tcBorders>
          </w:tcPr>
          <w:p w14:paraId="37707732"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38999200" w14:textId="709997CC"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507B7994"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UMAA 52 TLAQUEPAQUE</w:t>
            </w:r>
          </w:p>
        </w:tc>
        <w:tc>
          <w:tcPr>
            <w:tcW w:w="1015" w:type="pct"/>
            <w:tcBorders>
              <w:top w:val="nil"/>
              <w:left w:val="nil"/>
              <w:bottom w:val="single" w:sz="4" w:space="0" w:color="auto"/>
              <w:right w:val="single" w:sz="4" w:space="0" w:color="auto"/>
            </w:tcBorders>
            <w:shd w:val="clear" w:color="auto" w:fill="auto"/>
            <w:noWrap/>
            <w:vAlign w:val="center"/>
            <w:hideMark/>
          </w:tcPr>
          <w:p w14:paraId="2BF3F676"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1797</w:t>
            </w:r>
          </w:p>
        </w:tc>
        <w:tc>
          <w:tcPr>
            <w:tcW w:w="1004" w:type="pct"/>
            <w:tcBorders>
              <w:top w:val="nil"/>
              <w:left w:val="nil"/>
              <w:bottom w:val="single" w:sz="4" w:space="0" w:color="auto"/>
              <w:right w:val="single" w:sz="4" w:space="0" w:color="auto"/>
            </w:tcBorders>
            <w:shd w:val="clear" w:color="auto" w:fill="auto"/>
            <w:noWrap/>
            <w:vAlign w:val="center"/>
            <w:hideMark/>
          </w:tcPr>
          <w:p w14:paraId="4942E296"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4493</w:t>
            </w:r>
          </w:p>
        </w:tc>
        <w:tc>
          <w:tcPr>
            <w:tcW w:w="670" w:type="pct"/>
            <w:tcBorders>
              <w:top w:val="nil"/>
              <w:left w:val="nil"/>
              <w:bottom w:val="single" w:sz="4" w:space="0" w:color="auto"/>
              <w:right w:val="single" w:sz="4" w:space="0" w:color="auto"/>
            </w:tcBorders>
            <w:shd w:val="clear" w:color="auto" w:fill="auto"/>
            <w:noWrap/>
            <w:vAlign w:val="center"/>
            <w:hideMark/>
          </w:tcPr>
          <w:p w14:paraId="25FB668A"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c>
          <w:tcPr>
            <w:tcW w:w="669" w:type="pct"/>
            <w:tcBorders>
              <w:top w:val="nil"/>
              <w:left w:val="nil"/>
              <w:bottom w:val="single" w:sz="4" w:space="0" w:color="auto"/>
              <w:right w:val="single" w:sz="4" w:space="0" w:color="auto"/>
            </w:tcBorders>
          </w:tcPr>
          <w:p w14:paraId="4F6156C2"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38C0CE7C" w14:textId="644A2ECF"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7682E9FB"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HGZ 89 CHAPULTEPEC</w:t>
            </w:r>
          </w:p>
        </w:tc>
        <w:tc>
          <w:tcPr>
            <w:tcW w:w="1015" w:type="pct"/>
            <w:tcBorders>
              <w:top w:val="nil"/>
              <w:left w:val="nil"/>
              <w:bottom w:val="single" w:sz="4" w:space="0" w:color="auto"/>
              <w:right w:val="single" w:sz="4" w:space="0" w:color="auto"/>
            </w:tcBorders>
            <w:shd w:val="clear" w:color="auto" w:fill="auto"/>
            <w:noWrap/>
            <w:vAlign w:val="center"/>
            <w:hideMark/>
          </w:tcPr>
          <w:p w14:paraId="1757362D"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3944</w:t>
            </w:r>
          </w:p>
        </w:tc>
        <w:tc>
          <w:tcPr>
            <w:tcW w:w="1004" w:type="pct"/>
            <w:tcBorders>
              <w:top w:val="nil"/>
              <w:left w:val="nil"/>
              <w:bottom w:val="single" w:sz="4" w:space="0" w:color="auto"/>
              <w:right w:val="single" w:sz="4" w:space="0" w:color="auto"/>
            </w:tcBorders>
            <w:shd w:val="clear" w:color="auto" w:fill="auto"/>
            <w:noWrap/>
            <w:vAlign w:val="center"/>
            <w:hideMark/>
          </w:tcPr>
          <w:p w14:paraId="07C616B8"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9861</w:t>
            </w:r>
          </w:p>
        </w:tc>
        <w:tc>
          <w:tcPr>
            <w:tcW w:w="670" w:type="pct"/>
            <w:tcBorders>
              <w:top w:val="nil"/>
              <w:left w:val="nil"/>
              <w:bottom w:val="single" w:sz="4" w:space="0" w:color="auto"/>
              <w:right w:val="single" w:sz="4" w:space="0" w:color="auto"/>
            </w:tcBorders>
            <w:shd w:val="clear" w:color="auto" w:fill="auto"/>
            <w:noWrap/>
            <w:vAlign w:val="center"/>
            <w:hideMark/>
          </w:tcPr>
          <w:p w14:paraId="5562576D"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12</w:t>
            </w:r>
          </w:p>
        </w:tc>
        <w:tc>
          <w:tcPr>
            <w:tcW w:w="669" w:type="pct"/>
            <w:tcBorders>
              <w:top w:val="nil"/>
              <w:left w:val="nil"/>
              <w:bottom w:val="single" w:sz="4" w:space="0" w:color="auto"/>
              <w:right w:val="single" w:sz="4" w:space="0" w:color="auto"/>
            </w:tcBorders>
          </w:tcPr>
          <w:p w14:paraId="0CF2AF57"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4A33BBA4" w14:textId="553D64E9" w:rsidTr="00392606">
        <w:trPr>
          <w:trHeight w:val="315"/>
        </w:trPr>
        <w:tc>
          <w:tcPr>
            <w:tcW w:w="1642" w:type="pct"/>
            <w:tcBorders>
              <w:top w:val="nil"/>
              <w:left w:val="single" w:sz="4" w:space="0" w:color="auto"/>
              <w:bottom w:val="single" w:sz="4" w:space="0" w:color="auto"/>
              <w:right w:val="single" w:sz="4" w:space="0" w:color="auto"/>
            </w:tcBorders>
            <w:shd w:val="clear" w:color="auto" w:fill="auto"/>
            <w:noWrap/>
            <w:vAlign w:val="center"/>
            <w:hideMark/>
          </w:tcPr>
          <w:p w14:paraId="57BE3560"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CF4AD3">
              <w:rPr>
                <w:rFonts w:ascii="Calibri" w:hAnsi="Calibri" w:cs="Calibri"/>
                <w:color w:val="000000"/>
                <w:sz w:val="14"/>
                <w:szCs w:val="14"/>
                <w:lang w:val="es-MX" w:eastAsia="es-MX"/>
              </w:rPr>
              <w:t>HGR NO. 180 TLAJOMULCO</w:t>
            </w:r>
          </w:p>
        </w:tc>
        <w:tc>
          <w:tcPr>
            <w:tcW w:w="1015" w:type="pct"/>
            <w:tcBorders>
              <w:top w:val="nil"/>
              <w:left w:val="nil"/>
              <w:bottom w:val="single" w:sz="4" w:space="0" w:color="auto"/>
              <w:right w:val="single" w:sz="4" w:space="0" w:color="auto"/>
            </w:tcBorders>
            <w:shd w:val="clear" w:color="auto" w:fill="auto"/>
            <w:noWrap/>
            <w:vAlign w:val="center"/>
            <w:hideMark/>
          </w:tcPr>
          <w:p w14:paraId="371284E8"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5863</w:t>
            </w:r>
          </w:p>
        </w:tc>
        <w:tc>
          <w:tcPr>
            <w:tcW w:w="1004" w:type="pct"/>
            <w:tcBorders>
              <w:top w:val="nil"/>
              <w:left w:val="nil"/>
              <w:bottom w:val="single" w:sz="4" w:space="0" w:color="auto"/>
              <w:right w:val="single" w:sz="4" w:space="0" w:color="auto"/>
            </w:tcBorders>
            <w:shd w:val="clear" w:color="auto" w:fill="auto"/>
            <w:noWrap/>
            <w:vAlign w:val="center"/>
            <w:hideMark/>
          </w:tcPr>
          <w:p w14:paraId="5C819ABC" w14:textId="77777777" w:rsidR="00392606" w:rsidRPr="00E03B0F" w:rsidRDefault="00392606" w:rsidP="00A135D2">
            <w:pPr>
              <w:suppressAutoHyphens w:val="0"/>
              <w:jc w:val="center"/>
              <w:rPr>
                <w:rFonts w:asciiTheme="minorHAnsi" w:hAnsiTheme="minorHAnsi" w:cstheme="minorHAnsi"/>
                <w:color w:val="000000"/>
                <w:sz w:val="14"/>
                <w:szCs w:val="14"/>
                <w:lang w:val="es-MX" w:eastAsia="es-MX"/>
              </w:rPr>
            </w:pPr>
            <w:r w:rsidRPr="00E03B0F">
              <w:rPr>
                <w:rFonts w:asciiTheme="minorHAnsi" w:hAnsiTheme="minorHAnsi" w:cstheme="minorHAnsi"/>
                <w:color w:val="000000"/>
                <w:sz w:val="14"/>
                <w:szCs w:val="14"/>
                <w:lang w:val="es-MX" w:eastAsia="es-MX"/>
              </w:rPr>
              <w:t>14657</w:t>
            </w:r>
          </w:p>
        </w:tc>
        <w:tc>
          <w:tcPr>
            <w:tcW w:w="670" w:type="pct"/>
            <w:tcBorders>
              <w:top w:val="nil"/>
              <w:left w:val="nil"/>
              <w:bottom w:val="single" w:sz="4" w:space="0" w:color="auto"/>
              <w:right w:val="single" w:sz="4" w:space="0" w:color="auto"/>
            </w:tcBorders>
            <w:shd w:val="clear" w:color="auto" w:fill="auto"/>
            <w:noWrap/>
            <w:vAlign w:val="center"/>
            <w:hideMark/>
          </w:tcPr>
          <w:p w14:paraId="731A120F"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r w:rsidRPr="00E03B0F">
              <w:rPr>
                <w:rFonts w:asciiTheme="minorHAnsi" w:hAnsiTheme="minorHAnsi" w:cstheme="minorHAnsi"/>
                <w:b/>
                <w:bCs/>
                <w:color w:val="000000"/>
                <w:sz w:val="14"/>
                <w:szCs w:val="14"/>
                <w:lang w:val="es-MX" w:eastAsia="es-MX"/>
              </w:rPr>
              <w:t>28</w:t>
            </w:r>
          </w:p>
        </w:tc>
        <w:tc>
          <w:tcPr>
            <w:tcW w:w="669" w:type="pct"/>
            <w:tcBorders>
              <w:top w:val="nil"/>
              <w:left w:val="nil"/>
              <w:bottom w:val="single" w:sz="4" w:space="0" w:color="auto"/>
              <w:right w:val="single" w:sz="4" w:space="0" w:color="auto"/>
            </w:tcBorders>
          </w:tcPr>
          <w:p w14:paraId="2F552359" w14:textId="77777777" w:rsidR="00392606" w:rsidRPr="00E03B0F" w:rsidRDefault="00392606" w:rsidP="00A135D2">
            <w:pPr>
              <w:suppressAutoHyphens w:val="0"/>
              <w:jc w:val="center"/>
              <w:rPr>
                <w:rFonts w:asciiTheme="minorHAnsi" w:hAnsiTheme="minorHAnsi" w:cstheme="minorHAnsi"/>
                <w:b/>
                <w:bCs/>
                <w:color w:val="000000"/>
                <w:sz w:val="14"/>
                <w:szCs w:val="14"/>
                <w:lang w:val="es-MX" w:eastAsia="es-MX"/>
              </w:rPr>
            </w:pPr>
          </w:p>
        </w:tc>
      </w:tr>
      <w:tr w:rsidR="00392606" w:rsidRPr="00E03B0F" w14:paraId="2B3648FA" w14:textId="7039EBF7" w:rsidTr="00392606">
        <w:trPr>
          <w:trHeight w:val="315"/>
        </w:trPr>
        <w:tc>
          <w:tcPr>
            <w:tcW w:w="1642"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B25586" w14:textId="77777777" w:rsidR="00392606" w:rsidRPr="00E03B0F" w:rsidRDefault="00392606" w:rsidP="00A135D2">
            <w:pPr>
              <w:suppressAutoHyphens w:val="0"/>
              <w:jc w:val="center"/>
              <w:rPr>
                <w:rFonts w:asciiTheme="minorHAnsi" w:hAnsiTheme="minorHAnsi" w:cstheme="minorHAnsi"/>
                <w:b/>
                <w:bCs/>
                <w:i/>
                <w:iCs/>
                <w:sz w:val="14"/>
                <w:szCs w:val="14"/>
                <w:lang w:val="es-MX" w:eastAsia="es-MX"/>
              </w:rPr>
            </w:pPr>
            <w:r w:rsidRPr="00E03B0F">
              <w:rPr>
                <w:rFonts w:asciiTheme="minorHAnsi" w:hAnsiTheme="minorHAnsi" w:cstheme="minorHAnsi"/>
                <w:b/>
                <w:bCs/>
                <w:i/>
                <w:iCs/>
                <w:sz w:val="14"/>
                <w:szCs w:val="14"/>
                <w:lang w:val="es-MX" w:eastAsia="es-MX"/>
              </w:rPr>
              <w:t>TOTALES</w:t>
            </w:r>
          </w:p>
        </w:tc>
        <w:tc>
          <w:tcPr>
            <w:tcW w:w="1015" w:type="pct"/>
            <w:tcBorders>
              <w:top w:val="nil"/>
              <w:left w:val="nil"/>
              <w:bottom w:val="single" w:sz="4" w:space="0" w:color="auto"/>
              <w:right w:val="single" w:sz="4" w:space="0" w:color="auto"/>
            </w:tcBorders>
            <w:shd w:val="clear" w:color="auto" w:fill="BFBFBF" w:themeFill="background1" w:themeFillShade="BF"/>
            <w:noWrap/>
            <w:vAlign w:val="center"/>
            <w:hideMark/>
          </w:tcPr>
          <w:p w14:paraId="7D87D270"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38154</w:t>
            </w:r>
          </w:p>
        </w:tc>
        <w:tc>
          <w:tcPr>
            <w:tcW w:w="1004" w:type="pct"/>
            <w:tcBorders>
              <w:top w:val="nil"/>
              <w:left w:val="nil"/>
              <w:bottom w:val="single" w:sz="4" w:space="0" w:color="auto"/>
              <w:right w:val="single" w:sz="4" w:space="0" w:color="auto"/>
            </w:tcBorders>
            <w:shd w:val="clear" w:color="auto" w:fill="BFBFBF" w:themeFill="background1" w:themeFillShade="BF"/>
            <w:noWrap/>
            <w:vAlign w:val="center"/>
            <w:hideMark/>
          </w:tcPr>
          <w:p w14:paraId="5EA10DF1"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95385</w:t>
            </w:r>
          </w:p>
        </w:tc>
        <w:tc>
          <w:tcPr>
            <w:tcW w:w="670" w:type="pct"/>
            <w:tcBorders>
              <w:top w:val="nil"/>
              <w:left w:val="nil"/>
              <w:bottom w:val="single" w:sz="4" w:space="0" w:color="auto"/>
              <w:right w:val="single" w:sz="4" w:space="0" w:color="auto"/>
            </w:tcBorders>
            <w:shd w:val="clear" w:color="auto" w:fill="BFBFBF" w:themeFill="background1" w:themeFillShade="BF"/>
            <w:noWrap/>
            <w:vAlign w:val="center"/>
            <w:hideMark/>
          </w:tcPr>
          <w:p w14:paraId="63A0CF1C"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r w:rsidRPr="00E03B0F">
              <w:rPr>
                <w:rFonts w:asciiTheme="minorHAnsi" w:hAnsiTheme="minorHAnsi" w:cstheme="minorHAnsi"/>
                <w:b/>
                <w:bCs/>
                <w:sz w:val="14"/>
                <w:szCs w:val="14"/>
                <w:lang w:val="es-MX" w:eastAsia="es-MX"/>
              </w:rPr>
              <w:t>143</w:t>
            </w:r>
          </w:p>
        </w:tc>
        <w:tc>
          <w:tcPr>
            <w:tcW w:w="669" w:type="pct"/>
            <w:tcBorders>
              <w:top w:val="nil"/>
              <w:left w:val="nil"/>
              <w:bottom w:val="single" w:sz="4" w:space="0" w:color="auto"/>
              <w:right w:val="single" w:sz="4" w:space="0" w:color="auto"/>
            </w:tcBorders>
            <w:shd w:val="clear" w:color="auto" w:fill="BFBFBF" w:themeFill="background1" w:themeFillShade="BF"/>
          </w:tcPr>
          <w:p w14:paraId="791E4C60" w14:textId="77777777" w:rsidR="00392606" w:rsidRPr="00E03B0F" w:rsidRDefault="00392606" w:rsidP="00A135D2">
            <w:pPr>
              <w:suppressAutoHyphens w:val="0"/>
              <w:jc w:val="center"/>
              <w:rPr>
                <w:rFonts w:asciiTheme="minorHAnsi" w:hAnsiTheme="minorHAnsi" w:cstheme="minorHAnsi"/>
                <w:b/>
                <w:bCs/>
                <w:sz w:val="14"/>
                <w:szCs w:val="14"/>
                <w:lang w:val="es-MX" w:eastAsia="es-MX"/>
              </w:rPr>
            </w:pPr>
          </w:p>
        </w:tc>
      </w:tr>
    </w:tbl>
    <w:p w14:paraId="2E925FFD" w14:textId="77777777" w:rsidR="00392606" w:rsidRDefault="00392606" w:rsidP="001E69EF">
      <w:pPr>
        <w:jc w:val="both"/>
        <w:rPr>
          <w:rFonts w:asciiTheme="minorHAnsi" w:hAnsiTheme="minorHAnsi" w:cstheme="minorHAnsi"/>
          <w:b/>
          <w:sz w:val="20"/>
        </w:rPr>
      </w:pPr>
    </w:p>
    <w:p w14:paraId="40793704" w14:textId="77777777" w:rsidR="00392606" w:rsidRDefault="00392606" w:rsidP="001E69EF">
      <w:pPr>
        <w:jc w:val="both"/>
        <w:rPr>
          <w:rFonts w:asciiTheme="minorHAnsi" w:hAnsiTheme="minorHAnsi" w:cstheme="minorHAnsi"/>
          <w:b/>
          <w:sz w:val="20"/>
        </w:rPr>
      </w:pPr>
    </w:p>
    <w:p w14:paraId="05406096" w14:textId="77777777" w:rsidR="00392606" w:rsidRDefault="00392606" w:rsidP="001E69EF">
      <w:pPr>
        <w:jc w:val="both"/>
        <w:rPr>
          <w:rFonts w:asciiTheme="minorHAnsi" w:hAnsiTheme="minorHAnsi" w:cstheme="minorHAnsi"/>
          <w:b/>
          <w:sz w:val="20"/>
        </w:rPr>
      </w:pPr>
    </w:p>
    <w:p w14:paraId="11C5FC96" w14:textId="77777777" w:rsidR="00392606" w:rsidRDefault="00392606" w:rsidP="001E69EF">
      <w:pPr>
        <w:jc w:val="both"/>
        <w:rPr>
          <w:rFonts w:asciiTheme="minorHAnsi" w:hAnsiTheme="minorHAnsi" w:cstheme="minorHAnsi"/>
          <w:b/>
          <w:sz w:val="20"/>
        </w:rPr>
      </w:pPr>
    </w:p>
    <w:p w14:paraId="7F9AB295" w14:textId="1018B0AD"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p>
    <w:p w14:paraId="66053A21" w14:textId="77777777"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r w:rsidRPr="00CF4AD3">
        <w:rPr>
          <w:rFonts w:asciiTheme="minorHAnsi" w:hAnsiTheme="minorHAnsi" w:cstheme="minorHAnsi"/>
          <w:b/>
          <w:sz w:val="20"/>
        </w:rPr>
        <w:tab/>
      </w:r>
    </w:p>
    <w:p w14:paraId="528F0A38" w14:textId="6424AFF0"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CF4AD3">
        <w:rPr>
          <w:rFonts w:asciiTheme="minorHAnsi" w:hAnsiTheme="minorHAnsi" w:cstheme="minorHAnsi"/>
          <w:i/>
          <w:sz w:val="20"/>
        </w:rPr>
        <w:t xml:space="preserve"> (publicada en el Diario Oficial de la Federación el 07 de Julio de 2020)</w:t>
      </w:r>
    </w:p>
    <w:p w14:paraId="504C2A58" w14:textId="77777777" w:rsidR="00BB4455" w:rsidRPr="00CF4AD3" w:rsidRDefault="00BB4455" w:rsidP="001E69EF">
      <w:pPr>
        <w:jc w:val="center"/>
        <w:rPr>
          <w:rFonts w:asciiTheme="minorHAnsi" w:hAnsiTheme="minorHAnsi" w:cstheme="minorHAnsi"/>
          <w:b/>
          <w:sz w:val="20"/>
        </w:rPr>
      </w:pPr>
    </w:p>
    <w:p w14:paraId="268F64D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661B6B75" w14:textId="77777777" w:rsidR="001E69EF" w:rsidRPr="00CF4AD3" w:rsidRDefault="001E69EF" w:rsidP="001E69EF">
      <w:pPr>
        <w:jc w:val="center"/>
        <w:rPr>
          <w:rFonts w:asciiTheme="minorHAnsi" w:hAnsiTheme="minorHAnsi" w:cstheme="minorHAnsi"/>
          <w:b/>
          <w:sz w:val="20"/>
        </w:rPr>
      </w:pPr>
    </w:p>
    <w:p w14:paraId="39717965" w14:textId="77777777" w:rsidR="001E69EF" w:rsidRPr="00CF4AD3" w:rsidRDefault="001E69EF" w:rsidP="001E69EF">
      <w:pPr>
        <w:jc w:val="center"/>
        <w:rPr>
          <w:rFonts w:asciiTheme="minorHAnsi" w:hAnsiTheme="minorHAnsi" w:cstheme="minorHAnsi"/>
          <w:b/>
          <w:sz w:val="20"/>
        </w:rPr>
      </w:pPr>
    </w:p>
    <w:p w14:paraId="514AF37A" w14:textId="77777777" w:rsidR="001E69EF" w:rsidRPr="00CF4AD3" w:rsidRDefault="001E69EF" w:rsidP="001E69EF">
      <w:pPr>
        <w:jc w:val="center"/>
        <w:rPr>
          <w:rFonts w:asciiTheme="minorHAnsi" w:hAnsiTheme="minorHAnsi" w:cstheme="minorHAnsi"/>
          <w:b/>
          <w:sz w:val="20"/>
        </w:rPr>
      </w:pPr>
    </w:p>
    <w:p w14:paraId="436B7CB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0D9C59D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422E5887" w14:textId="77777777" w:rsidR="001E69EF" w:rsidRPr="00CF4AD3" w:rsidRDefault="001E69EF" w:rsidP="001E69EF">
      <w:pPr>
        <w:rPr>
          <w:rFonts w:asciiTheme="minorHAnsi" w:hAnsiTheme="minorHAnsi" w:cstheme="minorHAnsi"/>
          <w:sz w:val="20"/>
        </w:rPr>
      </w:pPr>
    </w:p>
    <w:p w14:paraId="07071654" w14:textId="77777777" w:rsidR="001E69EF" w:rsidRPr="00CF4AD3" w:rsidRDefault="001E69EF" w:rsidP="001E69EF">
      <w:pPr>
        <w:jc w:val="both"/>
        <w:rPr>
          <w:rFonts w:asciiTheme="minorHAnsi" w:hAnsiTheme="minorHAnsi" w:cstheme="minorHAnsi"/>
          <w:b/>
          <w:sz w:val="20"/>
        </w:rPr>
      </w:pPr>
    </w:p>
    <w:p w14:paraId="35F03B7B" w14:textId="77777777" w:rsidR="001E69EF" w:rsidRPr="00CF4AD3" w:rsidRDefault="001E69EF" w:rsidP="001E69EF">
      <w:pPr>
        <w:jc w:val="both"/>
        <w:rPr>
          <w:rFonts w:asciiTheme="minorHAnsi" w:hAnsiTheme="minorHAnsi" w:cstheme="minorHAnsi"/>
          <w:bCs/>
          <w:sz w:val="20"/>
        </w:rPr>
      </w:pPr>
      <w:r w:rsidRPr="00CF4AD3">
        <w:rPr>
          <w:rFonts w:asciiTheme="minorHAnsi" w:hAnsiTheme="minorHAnsi" w:cstheme="minorHAnsi"/>
          <w:b/>
          <w:sz w:val="20"/>
        </w:rPr>
        <w:t>NOTA:</w:t>
      </w:r>
      <w:r w:rsidRPr="00CF4AD3">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CF4AD3" w:rsidRDefault="001E69EF" w:rsidP="001E69EF">
      <w:pPr>
        <w:jc w:val="both"/>
        <w:rPr>
          <w:rFonts w:asciiTheme="minorHAnsi" w:hAnsiTheme="minorHAnsi" w:cstheme="minorHAnsi"/>
          <w:bCs/>
          <w:sz w:val="20"/>
        </w:rPr>
      </w:pPr>
    </w:p>
    <w:p w14:paraId="51368590" w14:textId="77777777" w:rsidR="001E69EF" w:rsidRPr="00CF4AD3" w:rsidRDefault="001E69EF" w:rsidP="001E69EF">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CF4AD3" w:rsidRDefault="001E69EF" w:rsidP="001E69EF">
      <w:pPr>
        <w:jc w:val="both"/>
        <w:rPr>
          <w:rFonts w:asciiTheme="minorHAnsi" w:eastAsiaTheme="minorHAnsi" w:hAnsiTheme="minorHAnsi" w:cstheme="minorHAnsi"/>
          <w:b/>
          <w:bCs/>
          <w:sz w:val="20"/>
          <w:lang w:val="es-MX" w:eastAsia="en-US"/>
        </w:rPr>
      </w:pPr>
    </w:p>
    <w:p w14:paraId="5249C871" w14:textId="77777777" w:rsidR="001E69EF" w:rsidRPr="00CF4AD3" w:rsidRDefault="001E69EF" w:rsidP="001E69EF">
      <w:pPr>
        <w:jc w:val="both"/>
        <w:rPr>
          <w:rFonts w:asciiTheme="minorHAnsi" w:eastAsiaTheme="minorHAnsi" w:hAnsiTheme="minorHAnsi" w:cstheme="minorHAnsi"/>
          <w:b/>
          <w:bCs/>
          <w:sz w:val="20"/>
          <w:lang w:val="es-MX" w:eastAsia="en-US"/>
        </w:rPr>
      </w:pPr>
    </w:p>
    <w:p w14:paraId="739B7DC6" w14:textId="77777777" w:rsidR="001E69EF" w:rsidRPr="00CF4AD3" w:rsidRDefault="001E69EF" w:rsidP="001E69EF">
      <w:pPr>
        <w:jc w:val="both"/>
        <w:rPr>
          <w:rFonts w:asciiTheme="minorHAnsi" w:eastAsiaTheme="minorHAnsi" w:hAnsiTheme="minorHAnsi" w:cstheme="minorHAnsi"/>
          <w:b/>
          <w:bCs/>
          <w:sz w:val="20"/>
          <w:lang w:val="es-MX" w:eastAsia="en-US"/>
        </w:rPr>
      </w:pPr>
    </w:p>
    <w:p w14:paraId="2F351642" w14:textId="77777777" w:rsidR="001E69EF" w:rsidRPr="00CF4AD3" w:rsidRDefault="001E69EF" w:rsidP="001E69EF">
      <w:pPr>
        <w:jc w:val="center"/>
        <w:rPr>
          <w:rFonts w:asciiTheme="minorHAnsi" w:hAnsiTheme="minorHAnsi" w:cstheme="minorHAnsi"/>
          <w:b/>
          <w:sz w:val="20"/>
        </w:rPr>
      </w:pPr>
    </w:p>
    <w:p w14:paraId="22A3A93C" w14:textId="77777777" w:rsidR="001E69EF" w:rsidRPr="00CF4AD3" w:rsidRDefault="001E69EF" w:rsidP="001E69EF">
      <w:pPr>
        <w:jc w:val="center"/>
        <w:rPr>
          <w:rFonts w:asciiTheme="minorHAnsi" w:hAnsiTheme="minorHAnsi" w:cstheme="minorHAnsi"/>
          <w:b/>
          <w:sz w:val="20"/>
        </w:rPr>
      </w:pPr>
    </w:p>
    <w:p w14:paraId="7BA032AB" w14:textId="77777777" w:rsidR="001E69EF" w:rsidRPr="00CF4AD3" w:rsidRDefault="001E69EF" w:rsidP="001E69EF">
      <w:pPr>
        <w:jc w:val="center"/>
        <w:rPr>
          <w:rFonts w:asciiTheme="minorHAnsi" w:hAnsiTheme="minorHAnsi" w:cstheme="minorHAnsi"/>
          <w:b/>
          <w:sz w:val="20"/>
        </w:rPr>
      </w:pPr>
    </w:p>
    <w:p w14:paraId="4BC4BC16" w14:textId="77777777" w:rsidR="001E69EF" w:rsidRPr="00CF4AD3" w:rsidRDefault="001E69EF" w:rsidP="001E69EF">
      <w:pPr>
        <w:jc w:val="center"/>
        <w:rPr>
          <w:rFonts w:asciiTheme="minorHAnsi" w:hAnsiTheme="minorHAnsi" w:cstheme="minorHAnsi"/>
          <w:b/>
          <w:sz w:val="20"/>
        </w:rPr>
      </w:pPr>
    </w:p>
    <w:p w14:paraId="55707C78" w14:textId="77777777" w:rsidR="001E69EF" w:rsidRPr="00CF4AD3" w:rsidRDefault="001E69EF" w:rsidP="001E69EF">
      <w:pPr>
        <w:jc w:val="center"/>
        <w:rPr>
          <w:rFonts w:asciiTheme="minorHAnsi" w:hAnsiTheme="minorHAnsi" w:cstheme="minorHAnsi"/>
          <w:b/>
          <w:sz w:val="20"/>
        </w:rPr>
      </w:pPr>
    </w:p>
    <w:p w14:paraId="5763F7AF" w14:textId="77777777" w:rsidR="001E69EF" w:rsidRPr="00CF4AD3" w:rsidRDefault="001E69EF" w:rsidP="001E69EF">
      <w:pPr>
        <w:jc w:val="center"/>
        <w:rPr>
          <w:rFonts w:asciiTheme="minorHAnsi" w:hAnsiTheme="minorHAnsi" w:cstheme="minorHAnsi"/>
          <w:b/>
          <w:sz w:val="20"/>
        </w:rPr>
      </w:pPr>
    </w:p>
    <w:p w14:paraId="3121EA96" w14:textId="77777777" w:rsidR="001E69EF" w:rsidRPr="00CF4AD3" w:rsidRDefault="001E69EF" w:rsidP="001E69EF">
      <w:pPr>
        <w:jc w:val="center"/>
        <w:rPr>
          <w:rFonts w:asciiTheme="minorHAnsi" w:hAnsiTheme="minorHAnsi" w:cstheme="minorHAnsi"/>
          <w:b/>
          <w:sz w:val="20"/>
        </w:rPr>
      </w:pPr>
    </w:p>
    <w:p w14:paraId="7D31598D" w14:textId="77777777" w:rsidR="001E69EF" w:rsidRPr="00CF4AD3" w:rsidRDefault="001E69EF" w:rsidP="001E69EF">
      <w:pPr>
        <w:jc w:val="center"/>
        <w:rPr>
          <w:rFonts w:asciiTheme="minorHAnsi" w:hAnsiTheme="minorHAnsi" w:cstheme="minorHAnsi"/>
          <w:b/>
          <w:sz w:val="20"/>
        </w:rPr>
      </w:pPr>
    </w:p>
    <w:p w14:paraId="694566FD" w14:textId="77777777" w:rsidR="001E69EF" w:rsidRPr="00CF4AD3" w:rsidRDefault="001E69EF" w:rsidP="001E69EF">
      <w:pPr>
        <w:jc w:val="center"/>
        <w:rPr>
          <w:rFonts w:asciiTheme="minorHAnsi" w:hAnsiTheme="minorHAnsi" w:cstheme="minorHAnsi"/>
          <w:b/>
          <w:sz w:val="20"/>
        </w:rPr>
      </w:pPr>
    </w:p>
    <w:p w14:paraId="268CDFFD" w14:textId="77777777" w:rsidR="001E69EF" w:rsidRPr="00CF4AD3" w:rsidRDefault="001E69EF" w:rsidP="001E69EF">
      <w:pPr>
        <w:jc w:val="center"/>
        <w:rPr>
          <w:rFonts w:asciiTheme="minorHAnsi" w:hAnsiTheme="minorHAnsi" w:cstheme="minorHAnsi"/>
          <w:b/>
          <w:sz w:val="20"/>
        </w:rPr>
      </w:pPr>
    </w:p>
    <w:p w14:paraId="0579ABDB" w14:textId="77777777" w:rsidR="001E69EF" w:rsidRPr="00CF4AD3" w:rsidRDefault="001E69EF" w:rsidP="001E69EF">
      <w:pPr>
        <w:jc w:val="center"/>
        <w:rPr>
          <w:rFonts w:asciiTheme="minorHAnsi" w:hAnsiTheme="minorHAnsi" w:cstheme="minorHAnsi"/>
          <w:b/>
          <w:sz w:val="20"/>
        </w:rPr>
      </w:pPr>
    </w:p>
    <w:p w14:paraId="27C293DA" w14:textId="77777777" w:rsidR="001E69EF" w:rsidRPr="00CF4AD3" w:rsidRDefault="001E69EF" w:rsidP="001E69EF">
      <w:pPr>
        <w:jc w:val="center"/>
        <w:rPr>
          <w:rFonts w:asciiTheme="minorHAnsi" w:hAnsiTheme="minorHAnsi" w:cstheme="minorHAnsi"/>
          <w:b/>
          <w:sz w:val="20"/>
        </w:rPr>
      </w:pPr>
    </w:p>
    <w:p w14:paraId="6EAEDAE0" w14:textId="77777777" w:rsidR="001E69EF" w:rsidRPr="00CF4AD3" w:rsidRDefault="001E69EF" w:rsidP="001E69EF">
      <w:pPr>
        <w:jc w:val="center"/>
        <w:rPr>
          <w:rFonts w:asciiTheme="minorHAnsi" w:hAnsiTheme="minorHAnsi" w:cstheme="minorHAnsi"/>
          <w:b/>
          <w:sz w:val="20"/>
        </w:rPr>
      </w:pPr>
    </w:p>
    <w:p w14:paraId="450FA48F" w14:textId="77777777" w:rsidR="001E69EF" w:rsidRPr="00CF4AD3" w:rsidRDefault="001E69EF" w:rsidP="001E69EF">
      <w:pPr>
        <w:jc w:val="center"/>
        <w:rPr>
          <w:rFonts w:asciiTheme="minorHAnsi" w:hAnsiTheme="minorHAnsi" w:cstheme="minorHAnsi"/>
          <w:b/>
          <w:sz w:val="20"/>
        </w:rPr>
      </w:pPr>
    </w:p>
    <w:p w14:paraId="0428CC0F" w14:textId="77777777" w:rsidR="001E69EF" w:rsidRPr="00CF4AD3" w:rsidRDefault="001E69EF" w:rsidP="001E69EF">
      <w:pPr>
        <w:jc w:val="center"/>
        <w:rPr>
          <w:rFonts w:asciiTheme="minorHAnsi" w:hAnsiTheme="minorHAnsi" w:cstheme="minorHAnsi"/>
          <w:b/>
          <w:sz w:val="20"/>
        </w:rPr>
      </w:pPr>
    </w:p>
    <w:p w14:paraId="2C290137" w14:textId="77777777" w:rsidR="001E69EF" w:rsidRPr="00CF4AD3" w:rsidRDefault="001E69EF" w:rsidP="001E69EF">
      <w:pPr>
        <w:jc w:val="center"/>
        <w:rPr>
          <w:rFonts w:asciiTheme="minorHAnsi" w:hAnsiTheme="minorHAnsi" w:cstheme="minorHAnsi"/>
          <w:b/>
          <w:sz w:val="20"/>
        </w:rPr>
      </w:pPr>
    </w:p>
    <w:p w14:paraId="3C206370" w14:textId="77777777" w:rsidR="001E69EF" w:rsidRPr="00CF4AD3" w:rsidRDefault="001E69EF" w:rsidP="001E69EF">
      <w:pPr>
        <w:jc w:val="center"/>
        <w:rPr>
          <w:rFonts w:asciiTheme="minorHAnsi" w:hAnsiTheme="minorHAnsi" w:cstheme="minorHAnsi"/>
          <w:b/>
          <w:sz w:val="20"/>
        </w:rPr>
      </w:pPr>
    </w:p>
    <w:p w14:paraId="41938BF7" w14:textId="77777777" w:rsidR="001E69EF" w:rsidRPr="00CF4AD3" w:rsidRDefault="001E69EF" w:rsidP="001E69EF">
      <w:pPr>
        <w:jc w:val="center"/>
        <w:rPr>
          <w:rFonts w:asciiTheme="minorHAnsi" w:hAnsiTheme="minorHAnsi" w:cstheme="minorHAnsi"/>
          <w:b/>
          <w:sz w:val="20"/>
        </w:rPr>
      </w:pPr>
    </w:p>
    <w:p w14:paraId="546D591F" w14:textId="77777777" w:rsidR="001E69EF" w:rsidRPr="00CF4AD3" w:rsidRDefault="001E69EF" w:rsidP="001E69EF">
      <w:pPr>
        <w:jc w:val="center"/>
        <w:rPr>
          <w:rFonts w:asciiTheme="minorHAnsi" w:hAnsiTheme="minorHAnsi" w:cstheme="minorHAnsi"/>
          <w:b/>
          <w:sz w:val="20"/>
        </w:rPr>
      </w:pPr>
    </w:p>
    <w:p w14:paraId="0200E4AA" w14:textId="77777777" w:rsidR="001E69EF" w:rsidRPr="00CF4AD3" w:rsidRDefault="001E69EF" w:rsidP="001E69EF">
      <w:pPr>
        <w:jc w:val="center"/>
        <w:rPr>
          <w:rFonts w:asciiTheme="minorHAnsi" w:hAnsiTheme="minorHAnsi" w:cstheme="minorHAnsi"/>
          <w:b/>
          <w:sz w:val="20"/>
        </w:rPr>
      </w:pPr>
    </w:p>
    <w:p w14:paraId="7750FE88" w14:textId="77777777" w:rsidR="001E69EF" w:rsidRPr="00CF4AD3" w:rsidRDefault="001E69EF" w:rsidP="001E69EF">
      <w:pPr>
        <w:jc w:val="center"/>
        <w:rPr>
          <w:rFonts w:asciiTheme="minorHAnsi" w:hAnsiTheme="minorHAnsi" w:cstheme="minorHAnsi"/>
          <w:b/>
          <w:sz w:val="20"/>
        </w:rPr>
      </w:pPr>
    </w:p>
    <w:p w14:paraId="70E2520C" w14:textId="77777777" w:rsidR="00BB4455" w:rsidRPr="00CF4AD3" w:rsidRDefault="00BB4455" w:rsidP="001E69EF">
      <w:pPr>
        <w:jc w:val="center"/>
        <w:rPr>
          <w:rFonts w:asciiTheme="minorHAnsi" w:hAnsiTheme="minorHAnsi" w:cstheme="minorHAnsi"/>
          <w:b/>
          <w:sz w:val="20"/>
        </w:rPr>
      </w:pPr>
    </w:p>
    <w:p w14:paraId="3572791E" w14:textId="77777777" w:rsidR="00BB4455" w:rsidRPr="00CF4AD3" w:rsidRDefault="00BB4455" w:rsidP="001E69EF">
      <w:pPr>
        <w:jc w:val="center"/>
        <w:rPr>
          <w:rFonts w:asciiTheme="minorHAnsi" w:hAnsiTheme="minorHAnsi" w:cstheme="minorHAnsi"/>
          <w:b/>
          <w:sz w:val="20"/>
        </w:rPr>
      </w:pPr>
    </w:p>
    <w:p w14:paraId="039D36F7" w14:textId="77777777" w:rsidR="00BB4455" w:rsidRPr="00CF4AD3" w:rsidRDefault="00BB4455" w:rsidP="001E69EF">
      <w:pPr>
        <w:jc w:val="center"/>
        <w:rPr>
          <w:rFonts w:asciiTheme="minorHAnsi" w:hAnsiTheme="minorHAnsi" w:cstheme="minorHAnsi"/>
          <w:b/>
          <w:sz w:val="20"/>
        </w:rPr>
      </w:pPr>
    </w:p>
    <w:p w14:paraId="415244A6" w14:textId="77777777" w:rsidR="00BB4455" w:rsidRPr="00CF4AD3" w:rsidRDefault="00BB4455" w:rsidP="001E69EF">
      <w:pPr>
        <w:jc w:val="center"/>
        <w:rPr>
          <w:rFonts w:asciiTheme="minorHAnsi" w:hAnsiTheme="minorHAnsi" w:cstheme="minorHAnsi"/>
          <w:b/>
          <w:sz w:val="20"/>
        </w:rPr>
      </w:pPr>
    </w:p>
    <w:p w14:paraId="0C206083" w14:textId="77777777" w:rsidR="00BB4455" w:rsidRPr="00CF4AD3" w:rsidRDefault="00BB4455" w:rsidP="001E69EF">
      <w:pPr>
        <w:jc w:val="center"/>
        <w:rPr>
          <w:rFonts w:asciiTheme="minorHAnsi" w:hAnsiTheme="minorHAnsi" w:cstheme="minorHAnsi"/>
          <w:b/>
          <w:sz w:val="20"/>
        </w:rPr>
      </w:pPr>
    </w:p>
    <w:p w14:paraId="51232AA6" w14:textId="77777777" w:rsidR="00BB4455" w:rsidRPr="00CF4AD3" w:rsidRDefault="00BB4455" w:rsidP="001E69EF">
      <w:pPr>
        <w:jc w:val="center"/>
        <w:rPr>
          <w:rFonts w:asciiTheme="minorHAnsi" w:hAnsiTheme="minorHAnsi" w:cstheme="minorHAnsi"/>
          <w:b/>
          <w:sz w:val="20"/>
        </w:rPr>
      </w:pPr>
    </w:p>
    <w:p w14:paraId="4D2810D3" w14:textId="77777777" w:rsidR="00BB4455" w:rsidRPr="00CF4AD3" w:rsidRDefault="00BB4455" w:rsidP="001E69EF">
      <w:pPr>
        <w:jc w:val="center"/>
        <w:rPr>
          <w:rFonts w:asciiTheme="minorHAnsi" w:hAnsiTheme="minorHAnsi" w:cstheme="minorHAnsi"/>
          <w:b/>
          <w:sz w:val="20"/>
        </w:rPr>
      </w:pPr>
    </w:p>
    <w:p w14:paraId="151A456C" w14:textId="77777777" w:rsidR="00BB4455" w:rsidRPr="00CF4AD3" w:rsidRDefault="00BB4455" w:rsidP="001E69EF">
      <w:pPr>
        <w:jc w:val="center"/>
        <w:rPr>
          <w:rFonts w:asciiTheme="minorHAnsi" w:hAnsiTheme="minorHAnsi" w:cstheme="minorHAnsi"/>
          <w:b/>
          <w:sz w:val="20"/>
        </w:rPr>
      </w:pPr>
    </w:p>
    <w:p w14:paraId="2BE600C0" w14:textId="77777777" w:rsidR="00BB4455" w:rsidRPr="00CF4AD3" w:rsidRDefault="00BB4455" w:rsidP="001E69EF">
      <w:pPr>
        <w:jc w:val="center"/>
        <w:rPr>
          <w:rFonts w:asciiTheme="minorHAnsi" w:hAnsiTheme="minorHAnsi" w:cstheme="minorHAnsi"/>
          <w:b/>
          <w:sz w:val="20"/>
        </w:rPr>
      </w:pPr>
    </w:p>
    <w:p w14:paraId="31B7884A" w14:textId="77777777" w:rsidR="00BB4455" w:rsidRPr="00CF4AD3" w:rsidRDefault="00BB4455" w:rsidP="001E69EF">
      <w:pPr>
        <w:jc w:val="center"/>
        <w:rPr>
          <w:rFonts w:asciiTheme="minorHAnsi" w:hAnsiTheme="minorHAnsi" w:cstheme="minorHAnsi"/>
          <w:b/>
          <w:sz w:val="20"/>
        </w:rPr>
      </w:pPr>
    </w:p>
    <w:p w14:paraId="68F43DBF" w14:textId="77777777" w:rsidR="00BB4455" w:rsidRPr="00CF4AD3" w:rsidRDefault="00BB4455" w:rsidP="001E69EF">
      <w:pPr>
        <w:jc w:val="center"/>
        <w:rPr>
          <w:rFonts w:asciiTheme="minorHAnsi" w:hAnsiTheme="minorHAnsi" w:cstheme="minorHAnsi"/>
          <w:b/>
          <w:sz w:val="20"/>
        </w:rPr>
      </w:pPr>
    </w:p>
    <w:p w14:paraId="7CF1B16F" w14:textId="77777777" w:rsidR="00BB4455" w:rsidRPr="00CF4AD3" w:rsidRDefault="00BB4455" w:rsidP="001E69EF">
      <w:pPr>
        <w:jc w:val="center"/>
        <w:rPr>
          <w:rFonts w:asciiTheme="minorHAnsi" w:hAnsiTheme="minorHAnsi" w:cstheme="minorHAnsi"/>
          <w:b/>
          <w:sz w:val="20"/>
        </w:rPr>
      </w:pPr>
    </w:p>
    <w:p w14:paraId="5F30E27D" w14:textId="77777777" w:rsidR="00BB4455" w:rsidRPr="00CF4AD3" w:rsidRDefault="00BB4455" w:rsidP="001E69EF">
      <w:pPr>
        <w:jc w:val="center"/>
        <w:rPr>
          <w:rFonts w:asciiTheme="minorHAnsi" w:hAnsiTheme="minorHAnsi" w:cstheme="minorHAnsi"/>
          <w:b/>
          <w:sz w:val="20"/>
        </w:rPr>
      </w:pPr>
    </w:p>
    <w:p w14:paraId="716DB64A" w14:textId="77777777" w:rsidR="00BB4455" w:rsidRPr="00CF4AD3" w:rsidRDefault="00BB4455" w:rsidP="001E69EF">
      <w:pPr>
        <w:jc w:val="center"/>
        <w:rPr>
          <w:rFonts w:asciiTheme="minorHAnsi" w:hAnsiTheme="minorHAnsi" w:cstheme="minorHAnsi"/>
          <w:b/>
          <w:sz w:val="20"/>
        </w:rPr>
      </w:pPr>
    </w:p>
    <w:p w14:paraId="18F72FC5" w14:textId="77777777" w:rsidR="00BB4455" w:rsidRPr="00CF4AD3" w:rsidRDefault="00BB4455" w:rsidP="001E69EF">
      <w:pPr>
        <w:jc w:val="center"/>
        <w:rPr>
          <w:rFonts w:asciiTheme="minorHAnsi" w:hAnsiTheme="minorHAnsi" w:cstheme="minorHAnsi"/>
          <w:b/>
          <w:sz w:val="20"/>
        </w:rPr>
      </w:pPr>
    </w:p>
    <w:p w14:paraId="5DF047D8" w14:textId="77777777" w:rsidR="00BB4455" w:rsidRPr="00CF4AD3" w:rsidRDefault="00BB4455" w:rsidP="001E69EF">
      <w:pPr>
        <w:jc w:val="center"/>
        <w:rPr>
          <w:rFonts w:asciiTheme="minorHAnsi" w:hAnsiTheme="minorHAnsi" w:cstheme="minorHAnsi"/>
          <w:b/>
          <w:sz w:val="20"/>
        </w:rPr>
      </w:pPr>
    </w:p>
    <w:p w14:paraId="66011AE8" w14:textId="77777777" w:rsidR="00BB4455" w:rsidRPr="00CF4AD3" w:rsidRDefault="00BB4455" w:rsidP="001E69EF">
      <w:pPr>
        <w:jc w:val="center"/>
        <w:rPr>
          <w:rFonts w:asciiTheme="minorHAnsi" w:hAnsiTheme="minorHAnsi" w:cstheme="minorHAnsi"/>
          <w:b/>
          <w:sz w:val="20"/>
        </w:rPr>
      </w:pPr>
    </w:p>
    <w:p w14:paraId="537236A2" w14:textId="77777777" w:rsidR="00BB4455" w:rsidRPr="00CF4AD3" w:rsidRDefault="00BB4455" w:rsidP="001E69EF">
      <w:pPr>
        <w:jc w:val="center"/>
        <w:rPr>
          <w:rFonts w:asciiTheme="minorHAnsi" w:hAnsiTheme="minorHAnsi" w:cstheme="minorHAnsi"/>
          <w:b/>
          <w:sz w:val="20"/>
        </w:rPr>
      </w:pPr>
    </w:p>
    <w:p w14:paraId="5FA6C475" w14:textId="77777777" w:rsidR="00BB4455" w:rsidRPr="00CF4AD3" w:rsidRDefault="00BB4455" w:rsidP="001E69EF">
      <w:pPr>
        <w:jc w:val="center"/>
        <w:rPr>
          <w:rFonts w:asciiTheme="minorHAnsi" w:hAnsiTheme="minorHAnsi" w:cstheme="minorHAnsi"/>
          <w:b/>
          <w:sz w:val="20"/>
        </w:rPr>
      </w:pPr>
    </w:p>
    <w:p w14:paraId="1BCBB404" w14:textId="77777777" w:rsidR="00BB4455" w:rsidRPr="00CF4AD3" w:rsidRDefault="00BB4455" w:rsidP="001E69EF">
      <w:pPr>
        <w:jc w:val="center"/>
        <w:rPr>
          <w:rFonts w:asciiTheme="minorHAnsi" w:hAnsiTheme="minorHAnsi" w:cstheme="minorHAnsi"/>
          <w:b/>
          <w:sz w:val="20"/>
        </w:rPr>
      </w:pPr>
    </w:p>
    <w:p w14:paraId="70C5CC6D" w14:textId="77777777" w:rsidR="00BB4455" w:rsidRPr="00CF4AD3" w:rsidRDefault="00BB4455" w:rsidP="001E69EF">
      <w:pPr>
        <w:jc w:val="center"/>
        <w:rPr>
          <w:rFonts w:asciiTheme="minorHAnsi" w:hAnsiTheme="minorHAnsi" w:cstheme="minorHAnsi"/>
          <w:b/>
          <w:sz w:val="20"/>
        </w:rPr>
      </w:pPr>
    </w:p>
    <w:p w14:paraId="6F405CAB" w14:textId="77777777" w:rsidR="00BB4455" w:rsidRPr="00CF4AD3" w:rsidRDefault="00BB4455" w:rsidP="001E69EF">
      <w:pPr>
        <w:jc w:val="center"/>
        <w:rPr>
          <w:rFonts w:asciiTheme="minorHAnsi" w:hAnsiTheme="minorHAnsi" w:cstheme="minorHAnsi"/>
          <w:b/>
          <w:sz w:val="20"/>
        </w:rPr>
      </w:pPr>
    </w:p>
    <w:p w14:paraId="132FFBB1" w14:textId="77777777" w:rsidR="00BB4455" w:rsidRPr="00CF4AD3" w:rsidRDefault="00BB4455" w:rsidP="001E69EF">
      <w:pPr>
        <w:jc w:val="center"/>
        <w:rPr>
          <w:rFonts w:asciiTheme="minorHAnsi" w:hAnsiTheme="minorHAnsi" w:cstheme="minorHAnsi"/>
          <w:b/>
          <w:sz w:val="20"/>
        </w:rPr>
      </w:pPr>
    </w:p>
    <w:p w14:paraId="32D77A9C" w14:textId="77777777" w:rsidR="00BB4455" w:rsidRPr="00CF4AD3" w:rsidRDefault="00BB4455" w:rsidP="001E69EF">
      <w:pPr>
        <w:jc w:val="center"/>
        <w:rPr>
          <w:rFonts w:asciiTheme="minorHAnsi" w:hAnsiTheme="minorHAnsi" w:cstheme="minorHAnsi"/>
          <w:b/>
          <w:sz w:val="20"/>
        </w:rPr>
      </w:pPr>
    </w:p>
    <w:p w14:paraId="7941B120" w14:textId="77777777" w:rsidR="001E69EF" w:rsidRPr="00CF4AD3" w:rsidRDefault="001E69EF" w:rsidP="001E69EF">
      <w:pPr>
        <w:rPr>
          <w:rFonts w:asciiTheme="minorHAnsi" w:hAnsiTheme="minorHAnsi" w:cstheme="minorHAnsi"/>
          <w:b/>
          <w:sz w:val="20"/>
        </w:rPr>
      </w:pPr>
    </w:p>
    <w:p w14:paraId="5E2CAEAE" w14:textId="77777777" w:rsidR="00E03B0F" w:rsidRDefault="00E03B0F" w:rsidP="001E69EF">
      <w:pPr>
        <w:jc w:val="center"/>
        <w:rPr>
          <w:rFonts w:asciiTheme="minorHAnsi" w:hAnsiTheme="minorHAnsi" w:cstheme="minorHAnsi"/>
          <w:b/>
          <w:sz w:val="20"/>
        </w:rPr>
      </w:pPr>
    </w:p>
    <w:p w14:paraId="683503FF"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ANEXO NÚMERO 9  (NUEVE)</w:t>
      </w:r>
    </w:p>
    <w:p w14:paraId="54E732B7" w14:textId="77777777" w:rsidR="001E69EF" w:rsidRPr="00CF4AD3" w:rsidRDefault="001E69EF" w:rsidP="001E69EF">
      <w:pPr>
        <w:jc w:val="center"/>
        <w:rPr>
          <w:rFonts w:asciiTheme="minorHAnsi" w:hAnsiTheme="minorHAnsi" w:cstheme="minorHAnsi"/>
          <w:b/>
          <w:sz w:val="20"/>
        </w:rPr>
      </w:pPr>
    </w:p>
    <w:p w14:paraId="44917198" w14:textId="4E48EFA2" w:rsidR="001E69EF" w:rsidRPr="00CF4AD3" w:rsidRDefault="001E69EF" w:rsidP="001E69EF">
      <w:pPr>
        <w:widowControl w:val="0"/>
        <w:autoSpaceDE w:val="0"/>
        <w:autoSpaceDN w:val="0"/>
        <w:adjustRightInd w:val="0"/>
        <w:jc w:val="both"/>
        <w:rPr>
          <w:rFonts w:asciiTheme="minorHAnsi" w:hAnsiTheme="minorHAnsi" w:cstheme="minorHAnsi"/>
          <w:b/>
          <w:sz w:val="20"/>
        </w:rPr>
      </w:pPr>
      <w:r w:rsidRPr="00CF4AD3">
        <w:rPr>
          <w:rFonts w:asciiTheme="minorHAnsi" w:hAnsiTheme="minorHAnsi" w:cstheme="minorHAnsi"/>
          <w:b/>
          <w:sz w:val="20"/>
        </w:rPr>
        <w:t>FORMATO PARA LA MANIFESTACIÓN QUE DEBERÁN PRESENTAR LOS</w:t>
      </w:r>
      <w:r w:rsidR="00A8126D" w:rsidRPr="00A8126D">
        <w:rPr>
          <w:rFonts w:asciiTheme="minorHAnsi" w:hAnsiTheme="minorHAnsi" w:cstheme="minorHAnsi"/>
          <w:b/>
          <w:sz w:val="20"/>
        </w:rPr>
        <w:t xml:space="preserve"> COTIZANTES</w:t>
      </w:r>
      <w:r w:rsidR="00A8126D" w:rsidRPr="00CF4AD3">
        <w:rPr>
          <w:rFonts w:asciiTheme="minorHAnsi" w:hAnsiTheme="minorHAnsi" w:cstheme="minorHAnsi"/>
          <w:b/>
          <w:sz w:val="20"/>
        </w:rPr>
        <w:t xml:space="preserve"> </w:t>
      </w:r>
      <w:r w:rsidRPr="00CF4AD3">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______DE___________DE_____________ (1)</w:t>
      </w:r>
    </w:p>
    <w:p w14:paraId="706BD0A5"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_________ (2) ______________</w:t>
      </w:r>
    </w:p>
    <w:p w14:paraId="73304CEA"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PRESENTE.</w:t>
      </w:r>
    </w:p>
    <w:p w14:paraId="1F039A55"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684462F4"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 xml:space="preserve">ME REFIERO AL PROCEDIMIENTO __________ (3) ______NO. _______ (4) </w:t>
      </w:r>
      <w:r w:rsidRPr="00CF4AD3">
        <w:rPr>
          <w:rFonts w:asciiTheme="minorHAnsi" w:hAnsiTheme="minorHAnsi" w:cstheme="minorHAnsi"/>
          <w:sz w:val="20"/>
          <w:u w:val="single"/>
        </w:rPr>
        <w:t xml:space="preserve">  </w:t>
      </w:r>
      <w:r w:rsidRPr="00CF4AD3">
        <w:rPr>
          <w:rFonts w:asciiTheme="minorHAnsi" w:hAnsiTheme="minorHAnsi" w:cstheme="minorHAnsi"/>
          <w:sz w:val="20"/>
        </w:rPr>
        <w:t xml:space="preserve">___________EN EL QUE MI REPRESENTADA. LA EMPRESA ____________ (5) </w:t>
      </w:r>
      <w:r w:rsidRPr="00CF4AD3">
        <w:rPr>
          <w:rFonts w:asciiTheme="minorHAnsi" w:hAnsiTheme="minorHAnsi" w:cstheme="minorHAnsi"/>
          <w:sz w:val="20"/>
          <w:u w:val="single"/>
        </w:rPr>
        <w:t xml:space="preserve"> </w:t>
      </w:r>
      <w:r w:rsidRPr="00CF4AD3">
        <w:rPr>
          <w:rFonts w:asciiTheme="minorHAnsi" w:hAnsiTheme="minorHAnsi" w:cstheme="minorHAnsi"/>
          <w:sz w:val="20"/>
        </w:rPr>
        <w:t>___________ PARTICIPA A TRAVÉS DE FA PROPUESTA QUE SE CONTIENE EN EL PRESENTE SOBRE.</w:t>
      </w:r>
    </w:p>
    <w:p w14:paraId="22950DB3"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 xml:space="preserve">SOBRE EL PARTICULAR, Y EN LOS TÉRMINOS DE LO PREVISTO POR LOS </w:t>
      </w:r>
      <w:r w:rsidRPr="00CF4AD3">
        <w:rPr>
          <w:rFonts w:asciiTheme="minorHAnsi" w:hAnsiTheme="minorHAnsi" w:cstheme="minorHAnsi"/>
          <w:i/>
          <w:iCs/>
          <w:sz w:val="20"/>
        </w:rPr>
        <w:t xml:space="preserve">"LINEAMIENTOS PARA FOMENTAR LA PARTICIPACIÓN DE LAS MICRO, PEQUEÑAS </w:t>
      </w:r>
      <w:r w:rsidRPr="00CF4AD3">
        <w:rPr>
          <w:rFonts w:asciiTheme="minorHAnsi" w:hAnsiTheme="minorHAnsi" w:cstheme="minorHAnsi"/>
          <w:i/>
          <w:sz w:val="20"/>
        </w:rPr>
        <w:t xml:space="preserve">Y </w:t>
      </w:r>
      <w:r w:rsidRPr="00CF4AD3">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CF4AD3">
        <w:rPr>
          <w:rFonts w:asciiTheme="minorHAnsi" w:hAnsiTheme="minorHAnsi" w:cstheme="minorHAnsi"/>
          <w:sz w:val="20"/>
        </w:rPr>
        <w:t>DECLARO BAJO PROTESTA DECIR VERDAD, QUE MI REPRESENTADA PERTENECE AL SECTOR</w:t>
      </w:r>
      <w:r w:rsidRPr="00CF4AD3">
        <w:rPr>
          <w:rFonts w:asciiTheme="minorHAnsi" w:hAnsiTheme="minorHAnsi" w:cstheme="minorHAnsi"/>
          <w:sz w:val="20"/>
          <w:u w:val="single"/>
        </w:rPr>
        <w:t xml:space="preserve"> </w:t>
      </w:r>
      <w:r w:rsidRPr="00CF4AD3">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CF4AD3">
        <w:rPr>
          <w:rFonts w:asciiTheme="minorHAnsi" w:hAnsiTheme="minorHAnsi" w:cstheme="minorHAnsi"/>
          <w:i/>
          <w:iCs/>
          <w:sz w:val="20"/>
        </w:rPr>
        <w:t xml:space="preserve">MI </w:t>
      </w:r>
      <w:r w:rsidRPr="00CF4AD3">
        <w:rPr>
          <w:rFonts w:asciiTheme="minorHAnsi" w:hAnsiTheme="minorHAnsi" w:cstheme="minorHAnsi"/>
          <w:sz w:val="20"/>
        </w:rPr>
        <w:t>REPRESENTADA SE ENCUENTRA EN EL RANGO DE UNA EMPRESA _______ (10) __________ ATENDIENDO A LO SIGUIENTE:</w:t>
      </w:r>
    </w:p>
    <w:p w14:paraId="3BBDC100"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CF4AD3"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CF4AD3" w:rsidRDefault="001E69EF" w:rsidP="00103AAA">
            <w:pPr>
              <w:widowControl w:val="0"/>
              <w:autoSpaceDE w:val="0"/>
              <w:autoSpaceDN w:val="0"/>
              <w:adjustRightInd w:val="0"/>
              <w:jc w:val="center"/>
              <w:rPr>
                <w:rFonts w:asciiTheme="minorHAnsi" w:hAnsiTheme="minorHAnsi" w:cstheme="minorHAnsi"/>
                <w:b/>
                <w:sz w:val="16"/>
                <w:szCs w:val="16"/>
              </w:rPr>
            </w:pPr>
            <w:r w:rsidRPr="00CF4AD3">
              <w:rPr>
                <w:rFonts w:asciiTheme="minorHAnsi" w:hAnsiTheme="minorHAnsi" w:cstheme="minorHAnsi"/>
                <w:b/>
                <w:sz w:val="16"/>
                <w:szCs w:val="16"/>
              </w:rPr>
              <w:t>ESTRATIFICACIÓN</w:t>
            </w:r>
          </w:p>
        </w:tc>
      </w:tr>
      <w:tr w:rsidR="001E69EF" w:rsidRPr="00CF4AD3"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TAMAÑO</w:t>
            </w:r>
          </w:p>
          <w:p w14:paraId="0A2069D3"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SECTOR</w:t>
            </w:r>
          </w:p>
          <w:p w14:paraId="7B832BDA"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RANGO DE NÚMERO DE TRABAJADORES</w:t>
            </w:r>
          </w:p>
          <w:p w14:paraId="25BA54DC"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RANGO DE MONTO DE VENTAS ANUALES (MDP)</w:t>
            </w:r>
          </w:p>
          <w:p w14:paraId="1E4563A4"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TOPE MÁXIMO COMBINADO</w:t>
            </w:r>
          </w:p>
        </w:tc>
      </w:tr>
      <w:tr w:rsidR="001E69EF" w:rsidRPr="00CF4AD3"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4.6</w:t>
            </w:r>
          </w:p>
        </w:tc>
      </w:tr>
      <w:tr w:rsidR="001E69EF" w:rsidRPr="00CF4AD3"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93</w:t>
            </w:r>
          </w:p>
        </w:tc>
      </w:tr>
      <w:tr w:rsidR="001E69EF" w:rsidRPr="00CF4AD3"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CF4AD3"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95</w:t>
            </w:r>
          </w:p>
        </w:tc>
      </w:tr>
      <w:tr w:rsidR="001E69EF" w:rsidRPr="00CF4AD3"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235</w:t>
            </w:r>
          </w:p>
        </w:tc>
      </w:tr>
      <w:tr w:rsidR="001E69EF" w:rsidRPr="00CF4AD3"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CF4AD3"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CF4AD3"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CF4AD3" w:rsidRDefault="001E69EF" w:rsidP="00103AAA">
            <w:pPr>
              <w:suppressAutoHyphens w:val="0"/>
              <w:jc w:val="center"/>
              <w:rPr>
                <w:rFonts w:asciiTheme="minorHAnsi" w:hAnsiTheme="minorHAnsi" w:cstheme="minorHAnsi"/>
                <w:sz w:val="16"/>
                <w:szCs w:val="16"/>
              </w:rPr>
            </w:pPr>
          </w:p>
        </w:tc>
      </w:tr>
      <w:tr w:rsidR="001E69EF" w:rsidRPr="00CF4AD3"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CF4AD3"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CF4AD3" w:rsidRDefault="001E69EF" w:rsidP="00103AAA">
            <w:pPr>
              <w:widowControl w:val="0"/>
              <w:autoSpaceDE w:val="0"/>
              <w:autoSpaceDN w:val="0"/>
              <w:adjustRightInd w:val="0"/>
              <w:jc w:val="center"/>
              <w:rPr>
                <w:rFonts w:asciiTheme="minorHAnsi" w:hAnsiTheme="minorHAnsi" w:cstheme="minorHAnsi"/>
                <w:sz w:val="16"/>
                <w:szCs w:val="16"/>
              </w:rPr>
            </w:pPr>
            <w:r w:rsidRPr="00CF4AD3">
              <w:rPr>
                <w:rFonts w:asciiTheme="minorHAnsi" w:hAnsiTheme="minorHAnsi" w:cstheme="minorHAnsi"/>
                <w:sz w:val="16"/>
                <w:szCs w:val="16"/>
              </w:rPr>
              <w:t>250</w:t>
            </w:r>
          </w:p>
        </w:tc>
      </w:tr>
    </w:tbl>
    <w:p w14:paraId="52781FEB"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*TOPE MÁXIMO COMBINADO = (TRABAJADORES) X 10% + (VENTAS ANUALES) X 90%)</w:t>
      </w:r>
    </w:p>
    <w:p w14:paraId="2DD17277"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 xml:space="preserve"> (7) (8) EL NÚMERO DE TRABAJADORES SERÁ EL QUE RESULTE DE LA SUMATORIA DE LOS PUNTOS (7) Y (8)</w:t>
      </w:r>
    </w:p>
    <w:p w14:paraId="5720FDA5"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CF4AD3" w:rsidRDefault="001E69EF" w:rsidP="001E69EF">
      <w:pPr>
        <w:widowControl w:val="0"/>
        <w:autoSpaceDE w:val="0"/>
        <w:autoSpaceDN w:val="0"/>
        <w:adjustRightInd w:val="0"/>
        <w:jc w:val="both"/>
        <w:rPr>
          <w:rFonts w:asciiTheme="minorHAnsi" w:hAnsiTheme="minorHAnsi" w:cstheme="minorHAnsi"/>
          <w:sz w:val="20"/>
          <w:u w:val="single"/>
        </w:rPr>
      </w:pPr>
      <w:r w:rsidRPr="00CF4AD3">
        <w:rPr>
          <w:rFonts w:asciiTheme="minorHAnsi" w:hAnsiTheme="minorHAnsi" w:cstheme="minorHAnsi"/>
          <w:sz w:val="20"/>
        </w:rPr>
        <w:t>ASIMISMO, MANIFIESTO, BAJO PROTESTA DE .DECIR VERDAD, QUE EL REGISTRO FEDERAL DE CONTRIBUYENTES DE MI REPRESENTADA ES:</w:t>
      </w:r>
      <w:r w:rsidRPr="00CF4AD3">
        <w:rPr>
          <w:rFonts w:asciiTheme="minorHAnsi" w:hAnsiTheme="minorHAnsi" w:cstheme="minorHAnsi"/>
          <w:sz w:val="20"/>
          <w:u w:val="single"/>
        </w:rPr>
        <w:t xml:space="preserve"> </w:t>
      </w:r>
      <w:r w:rsidRPr="00CF4AD3">
        <w:rPr>
          <w:rFonts w:asciiTheme="minorHAnsi" w:hAnsiTheme="minorHAnsi" w:cstheme="minorHAnsi"/>
          <w:sz w:val="20"/>
        </w:rPr>
        <w:t>____ (11) _______Y QUE EL REGISTRO FEDERAL DE CONTRIBUYENTES DEL (LOS) FABRICANTE(S) DE LOS BIENES QUE INTEGRAN MI OFERTA, ES (SON</w:t>
      </w:r>
      <w:r w:rsidRPr="00CF4AD3">
        <w:rPr>
          <w:rFonts w:asciiTheme="minorHAnsi" w:hAnsiTheme="minorHAnsi" w:cstheme="minorHAnsi"/>
          <w:sz w:val="20"/>
          <w:u w:val="single"/>
        </w:rPr>
        <w:t xml:space="preserve">): </w:t>
      </w:r>
      <w:r w:rsidRPr="00CF4AD3">
        <w:rPr>
          <w:rFonts w:asciiTheme="minorHAnsi" w:hAnsiTheme="minorHAnsi" w:cstheme="minorHAnsi"/>
          <w:sz w:val="20"/>
        </w:rPr>
        <w:t>______ (12) _______.</w:t>
      </w:r>
    </w:p>
    <w:p w14:paraId="74BC1B56"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r w:rsidRPr="00CF4AD3">
        <w:rPr>
          <w:rFonts w:asciiTheme="minorHAnsi" w:hAnsiTheme="minorHAnsi" w:cstheme="minorHAnsi"/>
          <w:sz w:val="20"/>
        </w:rPr>
        <w:t>ATENTAMENTE</w:t>
      </w:r>
    </w:p>
    <w:p w14:paraId="791C6278" w14:textId="77777777" w:rsidR="001E69EF" w:rsidRPr="00CF4AD3" w:rsidRDefault="001E69EF" w:rsidP="001E69EF">
      <w:pPr>
        <w:widowControl w:val="0"/>
        <w:autoSpaceDE w:val="0"/>
        <w:autoSpaceDN w:val="0"/>
        <w:adjustRightInd w:val="0"/>
        <w:jc w:val="both"/>
        <w:rPr>
          <w:rFonts w:asciiTheme="minorHAnsi" w:hAnsiTheme="minorHAnsi" w:cstheme="minorHAnsi"/>
          <w:b/>
          <w:sz w:val="20"/>
        </w:rPr>
      </w:pPr>
      <w:r w:rsidRPr="00CF4AD3">
        <w:rPr>
          <w:rFonts w:asciiTheme="minorHAnsi" w:hAnsiTheme="minorHAnsi" w:cstheme="minorHAnsi"/>
          <w:sz w:val="20"/>
          <w:u w:val="single"/>
        </w:rPr>
        <w:t>(13)</w:t>
      </w:r>
      <w:r w:rsidRPr="00CF4AD3">
        <w:rPr>
          <w:rFonts w:asciiTheme="minorHAnsi" w:hAnsiTheme="minorHAnsi" w:cstheme="minorHAnsi"/>
          <w:b/>
          <w:sz w:val="20"/>
        </w:rPr>
        <w:t xml:space="preserve"> </w:t>
      </w:r>
    </w:p>
    <w:p w14:paraId="50FA901A" w14:textId="77777777" w:rsidR="001E69EF" w:rsidRPr="00CF4AD3" w:rsidRDefault="001E69EF" w:rsidP="001E69EF">
      <w:pPr>
        <w:jc w:val="both"/>
        <w:rPr>
          <w:rFonts w:asciiTheme="minorHAnsi" w:hAnsiTheme="minorHAnsi" w:cstheme="minorHAnsi"/>
          <w:b/>
          <w:sz w:val="20"/>
        </w:rPr>
      </w:pPr>
    </w:p>
    <w:p w14:paraId="37770EB0"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CF4AD3" w:rsidRDefault="001E69EF" w:rsidP="001E69EF">
      <w:pPr>
        <w:widowControl w:val="0"/>
        <w:autoSpaceDE w:val="0"/>
        <w:autoSpaceDN w:val="0"/>
        <w:adjustRightInd w:val="0"/>
        <w:jc w:val="both"/>
        <w:rPr>
          <w:rFonts w:asciiTheme="minorHAnsi" w:hAnsiTheme="minorHAnsi" w:cstheme="minorHAnsi"/>
          <w:b/>
          <w:sz w:val="20"/>
        </w:rPr>
      </w:pPr>
      <w:r w:rsidRPr="00CF4AD3">
        <w:rPr>
          <w:rFonts w:asciiTheme="minorHAnsi" w:hAnsiTheme="minorHAnsi" w:cstheme="minorHAnsi"/>
          <w:b/>
          <w:sz w:val="20"/>
        </w:rPr>
        <w:t>INSTRUCTIVO PARA EL LLENADO DEL FORMATO PARA LA MANIFESTACIÓN QUE DEBERÁN PRESENTAR LOS</w:t>
      </w:r>
      <w:r w:rsidR="00A8126D" w:rsidRPr="00A8126D">
        <w:rPr>
          <w:rFonts w:asciiTheme="minorHAnsi" w:hAnsiTheme="minorHAnsi" w:cstheme="minorHAnsi"/>
          <w:b/>
          <w:sz w:val="20"/>
        </w:rPr>
        <w:t xml:space="preserve"> COTIZANTES</w:t>
      </w:r>
      <w:r w:rsidRPr="00CF4AD3">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CF4AD3"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CF4AD3"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SEÑALAR LA FECHA DE SUSCRIPCIÓN DEL DOCUMENTO.</w:t>
            </w:r>
          </w:p>
        </w:tc>
      </w:tr>
      <w:tr w:rsidR="001E69EF" w:rsidRPr="00CF4AD3"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ANOTAR EL NOMBRE DE LA DEPENDENCIA O ENTIDAD CONVOCANTE</w:t>
            </w:r>
          </w:p>
        </w:tc>
      </w:tr>
      <w:tr w:rsidR="001E69EF" w:rsidRPr="00CF4AD3"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PRECISAR EL PROCEDIMIENTO DE QUE SE TRATE, LICITACIÓN PÚBLICA, INVITACIÓN A CUANDO MENOS TRES PERSONAS O ADJUDICACIÓN DIRECTA</w:t>
            </w:r>
          </w:p>
        </w:tc>
      </w:tr>
      <w:tr w:rsidR="001E69EF" w:rsidRPr="00CF4AD3"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INDICAR EL NÚMERO RESPECTIVO DEL PROCEDIMIENTO</w:t>
            </w:r>
          </w:p>
        </w:tc>
      </w:tr>
      <w:tr w:rsidR="001E69EF" w:rsidRPr="00CF4AD3"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CITAR EL NOMBRE O RAZÓN SOCIAL O DENOMINACIÓN DE LA EMPRESA.</w:t>
            </w:r>
          </w:p>
        </w:tc>
      </w:tr>
      <w:tr w:rsidR="001E69EF" w:rsidRPr="00CF4AD3"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INDICAR CON LETRA EL SECTOR AL QUE PERTENECE (INDUSTRIA, COMERCIO O SERVICIOS)</w:t>
            </w:r>
          </w:p>
        </w:tc>
      </w:tr>
      <w:tr w:rsidR="001E69EF" w:rsidRPr="00CF4AD3"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ANOTAR EL NÚMERO DE TRABAJADORES DE PLANTA INSCRITOS EN EI IMSS.</w:t>
            </w:r>
          </w:p>
        </w:tc>
      </w:tr>
      <w:tr w:rsidR="001E69EF" w:rsidRPr="00CF4AD3"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EN SU CASO, ANOTAR EL NÚMERO DE PERSONAS SUBCONTRATADAS.</w:t>
            </w:r>
          </w:p>
        </w:tc>
      </w:tr>
      <w:tr w:rsidR="001E69EF" w:rsidRPr="00CF4AD3"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CF4AD3"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SEÑALAR CON LETRA EL TAMAÑO DE LA EMPRESA (MICRO, PEQUEÑA O MEDIANA), CONFORME A LA FÓRMULA ANOTADA AL PIE DEL CUADRO DE ESTRATIFICACIÓN.</w:t>
            </w:r>
          </w:p>
        </w:tc>
      </w:tr>
      <w:tr w:rsidR="001E69EF" w:rsidRPr="00CF4AD3"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INDICAR EL REGISTRO FEDERAL DE CONTRIBUYENTES DEL LICITANTE</w:t>
            </w:r>
          </w:p>
        </w:tc>
      </w:tr>
      <w:tr w:rsidR="001E69EF" w:rsidRPr="00CF4AD3"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CUANDO EL PROCEDIMIENTO TENGA POR OBJETO LA ADQUISICIÓN DE BIENES Y EL LICITANTE Y FABRICANTE SEAN PERSONAS DISTINTAS, INDICAR EL REGISTRO FEDERAL DE CONTRIBUYENTES DEL (LOS) FABRICANTE(S) DE LOS BIENES QUE INTEGRAN LA OFERTA.</w:t>
            </w:r>
          </w:p>
        </w:tc>
      </w:tr>
      <w:tr w:rsidR="001E69EF" w:rsidRPr="00CF4AD3"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77777777" w:rsidR="001E69EF" w:rsidRPr="00CF4AD3" w:rsidRDefault="001E69EF" w:rsidP="00103AAA">
            <w:pPr>
              <w:widowControl w:val="0"/>
              <w:autoSpaceDE w:val="0"/>
              <w:autoSpaceDN w:val="0"/>
              <w:adjustRightInd w:val="0"/>
              <w:jc w:val="center"/>
              <w:rPr>
                <w:rFonts w:asciiTheme="minorHAnsi" w:hAnsiTheme="minorHAnsi" w:cstheme="minorHAnsi"/>
                <w:sz w:val="20"/>
              </w:rPr>
            </w:pPr>
            <w:r w:rsidRPr="00CF4AD3">
              <w:rPr>
                <w:rFonts w:asciiTheme="minorHAnsi" w:hAnsiTheme="minorHAnsi" w:cstheme="minorHAnsi"/>
                <w:sz w:val="20"/>
              </w:rPr>
              <w:t>ANOTAR EL NOMBRE Y FIRMA DEL REPRESENTANTE DE LA EMPRESA LICITANTE.</w:t>
            </w:r>
          </w:p>
        </w:tc>
      </w:tr>
    </w:tbl>
    <w:p w14:paraId="788BB7C3" w14:textId="77777777" w:rsidR="001E69EF" w:rsidRPr="00CF4AD3" w:rsidRDefault="001E69EF" w:rsidP="001E69EF">
      <w:pPr>
        <w:jc w:val="both"/>
        <w:rPr>
          <w:rFonts w:asciiTheme="minorHAnsi" w:hAnsiTheme="minorHAnsi" w:cstheme="minorHAnsi"/>
          <w:b/>
          <w:sz w:val="20"/>
        </w:rPr>
      </w:pPr>
    </w:p>
    <w:p w14:paraId="23159ACB" w14:textId="77777777" w:rsidR="001E69EF" w:rsidRPr="00CF4AD3" w:rsidRDefault="001E69EF" w:rsidP="001E69EF">
      <w:pPr>
        <w:jc w:val="both"/>
        <w:rPr>
          <w:rFonts w:asciiTheme="minorHAnsi" w:hAnsiTheme="minorHAnsi" w:cstheme="minorHAnsi"/>
          <w:b/>
          <w:sz w:val="20"/>
        </w:rPr>
      </w:pPr>
    </w:p>
    <w:p w14:paraId="0EE02767" w14:textId="77777777" w:rsidR="001E69EF" w:rsidRPr="00CF4AD3" w:rsidRDefault="001E69EF" w:rsidP="001E69EF">
      <w:pPr>
        <w:jc w:val="both"/>
        <w:rPr>
          <w:rFonts w:asciiTheme="minorHAnsi" w:hAnsiTheme="minorHAnsi" w:cstheme="minorHAnsi"/>
          <w:b/>
          <w:bCs/>
          <w:sz w:val="20"/>
        </w:rPr>
      </w:pPr>
    </w:p>
    <w:p w14:paraId="48546319" w14:textId="77777777" w:rsidR="001E69EF" w:rsidRPr="00CF4AD3" w:rsidRDefault="001E69EF" w:rsidP="001E69EF">
      <w:pPr>
        <w:jc w:val="both"/>
        <w:rPr>
          <w:rFonts w:asciiTheme="minorHAnsi" w:hAnsiTheme="minorHAnsi" w:cstheme="minorHAnsi"/>
          <w:b/>
          <w:bCs/>
          <w:sz w:val="20"/>
        </w:rPr>
      </w:pPr>
    </w:p>
    <w:p w14:paraId="686A9743" w14:textId="77777777" w:rsidR="001E69EF" w:rsidRPr="00CF4AD3" w:rsidRDefault="001E69EF" w:rsidP="001E69EF">
      <w:pPr>
        <w:jc w:val="both"/>
        <w:rPr>
          <w:rFonts w:asciiTheme="minorHAnsi" w:hAnsiTheme="minorHAnsi" w:cstheme="minorHAnsi"/>
          <w:b/>
          <w:bCs/>
          <w:sz w:val="20"/>
        </w:rPr>
      </w:pPr>
    </w:p>
    <w:p w14:paraId="5C39D5BB" w14:textId="77777777" w:rsidR="001E69EF" w:rsidRPr="00CF4AD3" w:rsidRDefault="001E69EF" w:rsidP="001E69EF">
      <w:pPr>
        <w:jc w:val="both"/>
        <w:rPr>
          <w:rFonts w:asciiTheme="minorHAnsi" w:hAnsiTheme="minorHAnsi" w:cstheme="minorHAnsi"/>
          <w:b/>
          <w:bCs/>
          <w:sz w:val="20"/>
        </w:rPr>
      </w:pPr>
    </w:p>
    <w:p w14:paraId="31C95275" w14:textId="77777777" w:rsidR="001E69EF" w:rsidRPr="00CF4AD3" w:rsidRDefault="001E69EF" w:rsidP="001E69EF">
      <w:pPr>
        <w:jc w:val="both"/>
        <w:rPr>
          <w:rFonts w:asciiTheme="minorHAnsi" w:hAnsiTheme="minorHAnsi" w:cstheme="minorHAnsi"/>
          <w:b/>
          <w:bCs/>
          <w:sz w:val="20"/>
        </w:rPr>
      </w:pPr>
    </w:p>
    <w:p w14:paraId="136D1F15" w14:textId="77777777" w:rsidR="001E69EF" w:rsidRPr="00CF4AD3" w:rsidRDefault="001E69EF" w:rsidP="001E69EF">
      <w:pPr>
        <w:rPr>
          <w:rFonts w:asciiTheme="minorHAnsi" w:hAnsiTheme="minorHAnsi" w:cstheme="minorHAnsi"/>
          <w:sz w:val="20"/>
        </w:rPr>
      </w:pPr>
      <w:r w:rsidRPr="00CF4AD3">
        <w:rPr>
          <w:rFonts w:asciiTheme="minorHAnsi" w:hAnsiTheme="minorHAnsi" w:cstheme="minorHAnsi"/>
          <w:b/>
          <w:sz w:val="20"/>
        </w:rPr>
        <w:br w:type="page"/>
      </w:r>
    </w:p>
    <w:p w14:paraId="5C4E3488" w14:textId="77777777" w:rsidR="001E69EF" w:rsidRPr="00CF4AD3" w:rsidRDefault="001E69EF" w:rsidP="001E69EF">
      <w:pPr>
        <w:jc w:val="center"/>
        <w:rPr>
          <w:rFonts w:asciiTheme="minorHAnsi" w:hAnsiTheme="minorHAnsi" w:cstheme="minorHAnsi"/>
          <w:sz w:val="20"/>
        </w:rPr>
      </w:pPr>
      <w:bookmarkStart w:id="25" w:name="Anexo_11"/>
      <w:r w:rsidRPr="00CF4AD3">
        <w:rPr>
          <w:rFonts w:asciiTheme="minorHAnsi" w:hAnsiTheme="minorHAnsi" w:cstheme="minorHAnsi"/>
          <w:b/>
          <w:iCs/>
          <w:sz w:val="20"/>
        </w:rPr>
        <w:lastRenderedPageBreak/>
        <w:t>ANEXO NÚMERO 10 (DIEZ)</w:t>
      </w:r>
    </w:p>
    <w:p w14:paraId="3F421F52" w14:textId="77777777" w:rsidR="001E69EF" w:rsidRPr="00CF4AD3" w:rsidRDefault="001E69EF" w:rsidP="001E69EF">
      <w:pPr>
        <w:rPr>
          <w:rFonts w:asciiTheme="minorHAnsi" w:hAnsiTheme="minorHAnsi" w:cstheme="minorHAnsi"/>
          <w:sz w:val="20"/>
          <w:lang w:val="es-ES_tradnl"/>
        </w:rPr>
      </w:pPr>
    </w:p>
    <w:p w14:paraId="66B8656D"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FORMATO DE CARTA RELATIVA AL PUNTO 6  INCISO D</w:t>
      </w:r>
    </w:p>
    <w:p w14:paraId="4B18023B" w14:textId="77777777" w:rsidR="001E69EF" w:rsidRPr="00CF4AD3" w:rsidRDefault="001E69EF" w:rsidP="001E69EF">
      <w:pPr>
        <w:jc w:val="center"/>
        <w:rPr>
          <w:rFonts w:asciiTheme="minorHAnsi" w:hAnsiTheme="minorHAnsi" w:cstheme="minorHAnsi"/>
          <w:b/>
          <w:sz w:val="20"/>
        </w:rPr>
      </w:pPr>
    </w:p>
    <w:p w14:paraId="731A6008" w14:textId="5A84FD20"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55E30180"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00BD693D" w14:textId="77777777" w:rsidR="001E69EF" w:rsidRPr="00CF4AD3" w:rsidRDefault="001E69EF" w:rsidP="001E69EF">
      <w:pPr>
        <w:keepNext/>
        <w:keepLines/>
        <w:jc w:val="right"/>
        <w:rPr>
          <w:rFonts w:asciiTheme="minorHAnsi" w:hAnsiTheme="minorHAnsi" w:cstheme="minorHAnsi"/>
          <w:sz w:val="20"/>
        </w:rPr>
      </w:pPr>
    </w:p>
    <w:p w14:paraId="7D7B058D"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390DB7F"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17418476"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478356F1"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14AB3E9C" w14:textId="77777777" w:rsidR="001E69EF" w:rsidRPr="00CF4AD3" w:rsidRDefault="001E69EF" w:rsidP="001E69EF"/>
    <w:p w14:paraId="088D9F19"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3C1D2CF1" w14:textId="77777777" w:rsidR="001E69EF" w:rsidRPr="00CF4AD3" w:rsidRDefault="001E69EF" w:rsidP="001E69EF">
      <w:pPr>
        <w:jc w:val="both"/>
        <w:rPr>
          <w:rFonts w:asciiTheme="minorHAnsi" w:hAnsiTheme="minorHAnsi" w:cstheme="minorHAnsi"/>
          <w:b/>
          <w:sz w:val="20"/>
        </w:rPr>
      </w:pPr>
    </w:p>
    <w:p w14:paraId="4651EF7E" w14:textId="77777777" w:rsidR="001E69EF" w:rsidRPr="00CF4AD3" w:rsidRDefault="001E69EF" w:rsidP="001E69EF">
      <w:pPr>
        <w:jc w:val="both"/>
        <w:rPr>
          <w:rFonts w:asciiTheme="minorHAnsi" w:hAnsiTheme="minorHAnsi" w:cstheme="minorHAnsi"/>
          <w:b/>
          <w:sz w:val="20"/>
        </w:rPr>
      </w:pPr>
    </w:p>
    <w:p w14:paraId="505D9BB9" w14:textId="77777777" w:rsidR="001E69EF" w:rsidRPr="00CF4AD3" w:rsidRDefault="001E69EF" w:rsidP="001E69EF">
      <w:pPr>
        <w:jc w:val="both"/>
        <w:rPr>
          <w:rFonts w:asciiTheme="minorHAnsi" w:hAnsiTheme="minorHAnsi" w:cstheme="minorHAnsi"/>
          <w:b/>
          <w:sz w:val="20"/>
        </w:rPr>
      </w:pPr>
    </w:p>
    <w:p w14:paraId="322BF813" w14:textId="77777777" w:rsidR="001E69EF" w:rsidRPr="00CF4AD3" w:rsidRDefault="001E69EF" w:rsidP="001E69EF">
      <w:pPr>
        <w:jc w:val="both"/>
        <w:rPr>
          <w:rFonts w:asciiTheme="minorHAnsi" w:hAnsiTheme="minorHAnsi" w:cstheme="minorHAnsi"/>
          <w:b/>
          <w:bCs/>
          <w:sz w:val="20"/>
        </w:rPr>
      </w:pPr>
    </w:p>
    <w:p w14:paraId="5BD8D202" w14:textId="14EDD9F9"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EN MI CARÁCTER DE REPRESENTANTE LEGAL DE LA </w:t>
      </w:r>
      <w:r w:rsidRPr="00CF4AD3">
        <w:rPr>
          <w:rFonts w:asciiTheme="minorHAnsi" w:hAnsiTheme="minorHAnsi" w:cstheme="minorHAnsi"/>
          <w:b/>
          <w:bCs/>
          <w:i/>
          <w:sz w:val="20"/>
        </w:rPr>
        <w:t>(</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bCs/>
          <w:i/>
          <w:sz w:val="20"/>
        </w:rPr>
        <w:t>)</w:t>
      </w:r>
      <w:r w:rsidRPr="00CF4AD3">
        <w:rPr>
          <w:rFonts w:asciiTheme="minorHAnsi" w:hAnsiTheme="minorHAnsi" w:cstheme="minorHAnsi"/>
          <w:sz w:val="20"/>
        </w:rPr>
        <w:t xml:space="preserve"> Y EN TÉRMINOS DEL NUMERAL 6. INCISO D) Y  </w:t>
      </w:r>
      <w:r w:rsidR="00EC5914" w:rsidRPr="00CF4AD3">
        <w:rPr>
          <w:rFonts w:asciiTheme="minorHAnsi" w:hAnsiTheme="minorHAnsi" w:cstheme="minorHAnsi"/>
          <w:sz w:val="20"/>
        </w:rPr>
        <w:t xml:space="preserve">DE LA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00EC5914"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00EC5914" w:rsidRPr="00CF4AD3">
        <w:rPr>
          <w:rFonts w:asciiTheme="minorHAnsi" w:hAnsiTheme="minorHAnsi" w:cstheme="minorHAnsi"/>
          <w:sz w:val="20"/>
        </w:rPr>
        <w:t xml:space="preserve"> INTERNACIONAL BAJO LA COBERTURA DE TRATADOS</w:t>
      </w:r>
      <w:r w:rsidRPr="00CF4AD3">
        <w:rPr>
          <w:rFonts w:asciiTheme="minorHAnsi" w:hAnsiTheme="minorHAnsi" w:cstheme="minorHAnsi"/>
          <w:sz w:val="20"/>
        </w:rPr>
        <w:t>, MANIFIESTO BAJO PROTESTA DE DECIR VERDAD LO SIGUIENTE:</w:t>
      </w:r>
    </w:p>
    <w:p w14:paraId="27FD8027" w14:textId="77777777" w:rsidR="001E69EF" w:rsidRPr="00CF4AD3" w:rsidRDefault="001E69EF" w:rsidP="001E69EF">
      <w:pPr>
        <w:jc w:val="both"/>
        <w:rPr>
          <w:rFonts w:asciiTheme="minorHAnsi" w:hAnsiTheme="minorHAnsi" w:cstheme="minorHAnsi"/>
          <w:sz w:val="20"/>
        </w:rPr>
      </w:pPr>
    </w:p>
    <w:p w14:paraId="432A2173" w14:textId="77777777" w:rsidR="001E69EF" w:rsidRPr="00CF4AD3" w:rsidRDefault="001E69EF" w:rsidP="001E69EF">
      <w:pPr>
        <w:jc w:val="both"/>
        <w:rPr>
          <w:rFonts w:asciiTheme="minorHAnsi" w:hAnsiTheme="minorHAnsi" w:cstheme="minorHAnsi"/>
          <w:sz w:val="20"/>
        </w:rPr>
      </w:pPr>
    </w:p>
    <w:p w14:paraId="425204FB"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Cs/>
          <w:sz w:val="20"/>
        </w:rPr>
        <w:t xml:space="preserve">MANIFIESTO NO ENCONTRARME EN LOS SUPUESTOS DE LOS ARTÍCULOS </w:t>
      </w:r>
      <w:r w:rsidRPr="00CF4AD3">
        <w:rPr>
          <w:rFonts w:asciiTheme="minorHAnsi" w:hAnsiTheme="minorHAnsi" w:cstheme="minorHAnsi"/>
          <w:b/>
          <w:bCs/>
          <w:sz w:val="20"/>
        </w:rPr>
        <w:t>71</w:t>
      </w:r>
      <w:r w:rsidRPr="00CF4AD3">
        <w:rPr>
          <w:rFonts w:asciiTheme="minorHAnsi" w:hAnsiTheme="minorHAnsi" w:cstheme="minorHAnsi"/>
          <w:bCs/>
          <w:sz w:val="20"/>
        </w:rPr>
        <w:t xml:space="preserve"> Y </w:t>
      </w:r>
      <w:r w:rsidRPr="00CF4AD3">
        <w:rPr>
          <w:rFonts w:asciiTheme="minorHAnsi" w:hAnsiTheme="minorHAnsi" w:cstheme="minorHAnsi"/>
          <w:b/>
          <w:bCs/>
          <w:sz w:val="20"/>
        </w:rPr>
        <w:t>90</w:t>
      </w:r>
      <w:r w:rsidRPr="00CF4AD3">
        <w:rPr>
          <w:rFonts w:asciiTheme="minorHAnsi" w:hAnsiTheme="minorHAnsi" w:cstheme="minorHAnsi"/>
          <w:bCs/>
          <w:sz w:val="20"/>
        </w:rPr>
        <w:t xml:space="preserve"> DE LA LEY DE ADQUISICIONES, ARRENDAMIENTOS Y SERVICIOS DEL SECTOR PÚBLICO.</w:t>
      </w:r>
    </w:p>
    <w:p w14:paraId="5F95E09B" w14:textId="77777777" w:rsidR="001E69EF" w:rsidRPr="00CF4AD3" w:rsidRDefault="001E69EF" w:rsidP="001E69EF">
      <w:pPr>
        <w:jc w:val="both"/>
        <w:rPr>
          <w:rFonts w:asciiTheme="minorHAnsi" w:hAnsiTheme="minorHAnsi" w:cstheme="minorHAnsi"/>
          <w:sz w:val="20"/>
        </w:rPr>
      </w:pPr>
    </w:p>
    <w:p w14:paraId="13D688D5" w14:textId="77777777" w:rsidR="001E69EF" w:rsidRPr="00CF4AD3" w:rsidRDefault="001E69EF" w:rsidP="001E69EF">
      <w:pPr>
        <w:ind w:left="360"/>
        <w:jc w:val="both"/>
        <w:rPr>
          <w:rFonts w:asciiTheme="minorHAnsi" w:hAnsiTheme="minorHAnsi" w:cstheme="minorHAnsi"/>
          <w:sz w:val="20"/>
        </w:rPr>
      </w:pPr>
    </w:p>
    <w:p w14:paraId="284C03C9" w14:textId="77777777" w:rsidR="001E69EF" w:rsidRPr="00CF4AD3" w:rsidRDefault="001E69EF" w:rsidP="001E69EF">
      <w:pPr>
        <w:jc w:val="both"/>
        <w:rPr>
          <w:rFonts w:asciiTheme="minorHAnsi" w:hAnsiTheme="minorHAnsi" w:cstheme="minorHAnsi"/>
          <w:sz w:val="20"/>
        </w:rPr>
      </w:pPr>
    </w:p>
    <w:p w14:paraId="0739F689" w14:textId="77777777" w:rsidR="001E69EF" w:rsidRPr="00CF4AD3" w:rsidRDefault="001E69EF" w:rsidP="001E69EF">
      <w:pPr>
        <w:jc w:val="both"/>
        <w:rPr>
          <w:rFonts w:asciiTheme="minorHAnsi" w:hAnsiTheme="minorHAnsi" w:cstheme="minorHAnsi"/>
          <w:sz w:val="20"/>
        </w:rPr>
      </w:pPr>
    </w:p>
    <w:p w14:paraId="55B3A84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684C9D90" w14:textId="77777777" w:rsidR="001E69EF" w:rsidRPr="00CF4AD3" w:rsidRDefault="001E69EF" w:rsidP="001E69EF">
      <w:pPr>
        <w:jc w:val="center"/>
        <w:rPr>
          <w:rFonts w:asciiTheme="minorHAnsi" w:hAnsiTheme="minorHAnsi" w:cstheme="minorHAnsi"/>
          <w:b/>
          <w:sz w:val="20"/>
        </w:rPr>
      </w:pPr>
    </w:p>
    <w:p w14:paraId="5E45865C" w14:textId="77777777" w:rsidR="001E69EF" w:rsidRPr="00CF4AD3" w:rsidRDefault="001E69EF" w:rsidP="001E69EF">
      <w:pPr>
        <w:jc w:val="center"/>
        <w:rPr>
          <w:rFonts w:asciiTheme="minorHAnsi" w:hAnsiTheme="minorHAnsi" w:cstheme="minorHAnsi"/>
          <w:b/>
          <w:sz w:val="20"/>
        </w:rPr>
      </w:pPr>
    </w:p>
    <w:p w14:paraId="2C406A97" w14:textId="77777777" w:rsidR="001E69EF" w:rsidRPr="00CF4AD3" w:rsidRDefault="001E69EF" w:rsidP="001E69EF">
      <w:pPr>
        <w:jc w:val="center"/>
        <w:rPr>
          <w:rFonts w:asciiTheme="minorHAnsi" w:hAnsiTheme="minorHAnsi" w:cstheme="minorHAnsi"/>
          <w:b/>
          <w:sz w:val="20"/>
        </w:rPr>
      </w:pPr>
    </w:p>
    <w:p w14:paraId="3E45DD4D" w14:textId="77777777" w:rsidR="001E69EF" w:rsidRPr="00CF4AD3" w:rsidRDefault="001E69EF" w:rsidP="001E69EF">
      <w:pPr>
        <w:jc w:val="center"/>
        <w:rPr>
          <w:rFonts w:asciiTheme="minorHAnsi" w:hAnsiTheme="minorHAnsi" w:cstheme="minorHAnsi"/>
          <w:b/>
          <w:sz w:val="20"/>
        </w:rPr>
      </w:pPr>
    </w:p>
    <w:p w14:paraId="1947A08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6BE60E7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73C4F61D" w14:textId="77777777" w:rsidR="001E69EF" w:rsidRPr="00CF4AD3" w:rsidRDefault="001E69EF" w:rsidP="001E69EF">
      <w:pPr>
        <w:jc w:val="center"/>
        <w:rPr>
          <w:rFonts w:asciiTheme="minorHAnsi" w:hAnsiTheme="minorHAnsi" w:cstheme="minorHAnsi"/>
          <w:b/>
          <w:bCs/>
          <w:sz w:val="20"/>
        </w:rPr>
      </w:pPr>
    </w:p>
    <w:p w14:paraId="6622BA7B" w14:textId="77777777" w:rsidR="001E69EF" w:rsidRPr="00CF4AD3" w:rsidRDefault="001E69EF" w:rsidP="001E69EF">
      <w:pPr>
        <w:jc w:val="center"/>
        <w:rPr>
          <w:rFonts w:asciiTheme="minorHAnsi" w:hAnsiTheme="minorHAnsi" w:cstheme="minorHAnsi"/>
          <w:b/>
          <w:bCs/>
          <w:sz w:val="20"/>
        </w:rPr>
      </w:pPr>
    </w:p>
    <w:p w14:paraId="5D58FBF0" w14:textId="77777777" w:rsidR="001E69EF" w:rsidRPr="00CF4AD3" w:rsidRDefault="001E69EF" w:rsidP="001E69EF">
      <w:pPr>
        <w:jc w:val="center"/>
        <w:rPr>
          <w:rFonts w:asciiTheme="minorHAnsi" w:hAnsiTheme="minorHAnsi" w:cstheme="minorHAnsi"/>
          <w:b/>
          <w:bCs/>
          <w:sz w:val="20"/>
        </w:rPr>
      </w:pPr>
    </w:p>
    <w:p w14:paraId="39C61EAC" w14:textId="77777777" w:rsidR="001E69EF" w:rsidRPr="00CF4AD3" w:rsidRDefault="001E69EF" w:rsidP="001E69EF">
      <w:pPr>
        <w:jc w:val="center"/>
        <w:rPr>
          <w:rFonts w:asciiTheme="minorHAnsi" w:hAnsiTheme="minorHAnsi" w:cstheme="minorHAnsi"/>
          <w:b/>
          <w:bCs/>
          <w:sz w:val="20"/>
        </w:rPr>
      </w:pPr>
    </w:p>
    <w:p w14:paraId="00938953" w14:textId="77777777" w:rsidR="001E69EF" w:rsidRPr="00CF4AD3" w:rsidRDefault="001E69EF" w:rsidP="001E69EF">
      <w:pPr>
        <w:jc w:val="center"/>
        <w:rPr>
          <w:rFonts w:asciiTheme="minorHAnsi" w:hAnsiTheme="minorHAnsi" w:cstheme="minorHAnsi"/>
          <w:b/>
          <w:bCs/>
          <w:sz w:val="20"/>
        </w:rPr>
      </w:pPr>
    </w:p>
    <w:p w14:paraId="3707EAA7" w14:textId="77777777" w:rsidR="001E69EF" w:rsidRPr="00CF4AD3" w:rsidRDefault="001E69EF" w:rsidP="001E69EF">
      <w:pPr>
        <w:jc w:val="center"/>
        <w:rPr>
          <w:rFonts w:asciiTheme="minorHAnsi" w:hAnsiTheme="minorHAnsi" w:cstheme="minorHAnsi"/>
          <w:b/>
          <w:bCs/>
          <w:sz w:val="20"/>
        </w:rPr>
      </w:pPr>
    </w:p>
    <w:p w14:paraId="45C1D6AB" w14:textId="77777777" w:rsidR="001E69EF" w:rsidRPr="00CF4AD3" w:rsidRDefault="001E69EF" w:rsidP="001E69EF">
      <w:pPr>
        <w:jc w:val="center"/>
        <w:rPr>
          <w:rFonts w:asciiTheme="minorHAnsi" w:hAnsiTheme="minorHAnsi" w:cstheme="minorHAnsi"/>
          <w:b/>
          <w:bCs/>
          <w:sz w:val="20"/>
        </w:rPr>
      </w:pPr>
    </w:p>
    <w:p w14:paraId="385546CC" w14:textId="77777777" w:rsidR="001E69EF" w:rsidRPr="00CF4AD3" w:rsidRDefault="001E69EF" w:rsidP="001E69EF">
      <w:pPr>
        <w:jc w:val="center"/>
        <w:rPr>
          <w:rFonts w:asciiTheme="minorHAnsi" w:hAnsiTheme="minorHAnsi" w:cstheme="minorHAnsi"/>
          <w:b/>
          <w:bCs/>
          <w:sz w:val="20"/>
        </w:rPr>
      </w:pPr>
    </w:p>
    <w:p w14:paraId="3A89D06F" w14:textId="77777777" w:rsidR="001E69EF" w:rsidRPr="00CF4AD3" w:rsidRDefault="001E69EF" w:rsidP="001E69EF">
      <w:pPr>
        <w:jc w:val="center"/>
        <w:rPr>
          <w:rFonts w:asciiTheme="minorHAnsi" w:hAnsiTheme="minorHAnsi" w:cstheme="minorHAnsi"/>
          <w:b/>
          <w:bCs/>
          <w:sz w:val="20"/>
        </w:rPr>
      </w:pPr>
    </w:p>
    <w:p w14:paraId="540E015F" w14:textId="77777777" w:rsidR="001E69EF" w:rsidRPr="00CF4AD3" w:rsidRDefault="001E69EF" w:rsidP="001E69EF">
      <w:pPr>
        <w:jc w:val="center"/>
        <w:rPr>
          <w:rFonts w:asciiTheme="minorHAnsi" w:hAnsiTheme="minorHAnsi" w:cstheme="minorHAnsi"/>
          <w:b/>
          <w:bCs/>
          <w:sz w:val="20"/>
        </w:rPr>
      </w:pPr>
    </w:p>
    <w:p w14:paraId="38578B8E" w14:textId="77777777" w:rsidR="001E69EF" w:rsidRPr="00CF4AD3" w:rsidRDefault="001E69EF" w:rsidP="001E69EF">
      <w:pPr>
        <w:jc w:val="center"/>
        <w:rPr>
          <w:rFonts w:asciiTheme="minorHAnsi" w:hAnsiTheme="minorHAnsi" w:cstheme="minorHAnsi"/>
          <w:b/>
          <w:bCs/>
          <w:sz w:val="20"/>
        </w:rPr>
      </w:pPr>
    </w:p>
    <w:p w14:paraId="11918B99" w14:textId="77777777" w:rsidR="001E69EF" w:rsidRPr="00CF4AD3" w:rsidRDefault="001E69EF" w:rsidP="001E69EF">
      <w:pPr>
        <w:jc w:val="center"/>
        <w:rPr>
          <w:rFonts w:asciiTheme="minorHAnsi" w:hAnsiTheme="minorHAnsi" w:cstheme="minorHAnsi"/>
          <w:b/>
          <w:bCs/>
          <w:sz w:val="20"/>
        </w:rPr>
      </w:pPr>
    </w:p>
    <w:p w14:paraId="17A52B3A" w14:textId="77777777" w:rsidR="001E69EF" w:rsidRPr="00CF4AD3" w:rsidRDefault="001E69EF" w:rsidP="001E69EF">
      <w:pPr>
        <w:rPr>
          <w:rFonts w:asciiTheme="minorHAnsi" w:hAnsiTheme="minorHAnsi" w:cstheme="minorHAnsi"/>
          <w:b/>
          <w:bCs/>
          <w:sz w:val="20"/>
        </w:rPr>
      </w:pPr>
    </w:p>
    <w:p w14:paraId="3677FDDA" w14:textId="77777777" w:rsidR="001E69EF" w:rsidRPr="00CF4AD3" w:rsidRDefault="001E69EF" w:rsidP="001E69EF">
      <w:pPr>
        <w:suppressAutoHyphens w:val="0"/>
        <w:rPr>
          <w:rFonts w:asciiTheme="minorHAnsi" w:hAnsiTheme="minorHAnsi" w:cstheme="minorHAnsi"/>
          <w:b/>
          <w:bCs/>
          <w:sz w:val="20"/>
        </w:rPr>
      </w:pPr>
      <w:r w:rsidRPr="00CF4AD3">
        <w:rPr>
          <w:rFonts w:asciiTheme="minorHAnsi" w:hAnsiTheme="minorHAnsi" w:cstheme="minorHAnsi"/>
          <w:b/>
          <w:bCs/>
          <w:sz w:val="20"/>
        </w:rPr>
        <w:br w:type="page"/>
      </w:r>
    </w:p>
    <w:p w14:paraId="34526D5C"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lastRenderedPageBreak/>
        <w:t>ANEXO NÚMERO 11 (ONCE)</w:t>
      </w:r>
    </w:p>
    <w:p w14:paraId="593A421B" w14:textId="77777777" w:rsidR="001E69EF" w:rsidRPr="00CF4AD3" w:rsidRDefault="001E69EF" w:rsidP="001E69EF">
      <w:pPr>
        <w:jc w:val="center"/>
        <w:rPr>
          <w:rFonts w:asciiTheme="minorHAnsi" w:hAnsiTheme="minorHAnsi" w:cstheme="minorHAnsi"/>
          <w:b/>
          <w:sz w:val="20"/>
        </w:rPr>
      </w:pPr>
    </w:p>
    <w:p w14:paraId="2B06DDED"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FORMATO DE CARTA RELATIVA AL PUNTO 6 INCISO E</w:t>
      </w:r>
    </w:p>
    <w:p w14:paraId="417C97F4" w14:textId="77777777" w:rsidR="001E69EF" w:rsidRPr="00CF4AD3" w:rsidRDefault="001E69EF" w:rsidP="001E69EF">
      <w:pPr>
        <w:jc w:val="center"/>
        <w:rPr>
          <w:rFonts w:asciiTheme="minorHAnsi" w:hAnsiTheme="minorHAnsi" w:cstheme="minorHAnsi"/>
          <w:b/>
          <w:sz w:val="20"/>
        </w:rPr>
      </w:pPr>
    </w:p>
    <w:p w14:paraId="63DE30B9" w14:textId="19D19595"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5E00152D"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443955BC" w14:textId="77777777" w:rsidR="001E69EF" w:rsidRPr="00CF4AD3" w:rsidRDefault="001E69EF" w:rsidP="001E69EF">
      <w:pPr>
        <w:keepNext/>
        <w:keepLines/>
        <w:jc w:val="right"/>
        <w:rPr>
          <w:rFonts w:asciiTheme="minorHAnsi" w:hAnsiTheme="minorHAnsi" w:cstheme="minorHAnsi"/>
          <w:sz w:val="20"/>
        </w:rPr>
      </w:pPr>
    </w:p>
    <w:p w14:paraId="669AE6D6"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5F967BE7"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2B1C36CB"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746ED678"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5B26B9CB" w14:textId="77777777" w:rsidR="001E69EF" w:rsidRPr="00CF4AD3" w:rsidRDefault="001E69EF" w:rsidP="001E69EF"/>
    <w:p w14:paraId="77B298DA"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199EE9EB" w14:textId="77777777" w:rsidR="001E69EF" w:rsidRPr="00CF4AD3" w:rsidRDefault="001E69EF" w:rsidP="001E69EF">
      <w:pPr>
        <w:jc w:val="both"/>
        <w:rPr>
          <w:rFonts w:asciiTheme="minorHAnsi" w:hAnsiTheme="minorHAnsi" w:cstheme="minorHAnsi"/>
          <w:b/>
          <w:bCs/>
          <w:sz w:val="20"/>
        </w:rPr>
      </w:pPr>
    </w:p>
    <w:p w14:paraId="0080A6A1" w14:textId="77777777" w:rsidR="001E69EF" w:rsidRPr="00CF4AD3" w:rsidRDefault="001E69EF" w:rsidP="001E69EF">
      <w:pPr>
        <w:jc w:val="both"/>
        <w:rPr>
          <w:rFonts w:asciiTheme="minorHAnsi" w:hAnsiTheme="minorHAnsi" w:cstheme="minorHAnsi"/>
          <w:b/>
          <w:bCs/>
          <w:sz w:val="20"/>
        </w:rPr>
      </w:pPr>
    </w:p>
    <w:p w14:paraId="62852230" w14:textId="594908E8"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EN MI CARÁCTER DE REPRESENTANTE LEGAL DE LA </w:t>
      </w:r>
      <w:r w:rsidRPr="00CF4AD3">
        <w:rPr>
          <w:rFonts w:asciiTheme="minorHAnsi" w:hAnsiTheme="minorHAnsi" w:cstheme="minorHAnsi"/>
          <w:b/>
          <w:bCs/>
          <w:i/>
          <w:sz w:val="20"/>
        </w:rPr>
        <w:t>(</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bCs/>
          <w:i/>
          <w:sz w:val="20"/>
        </w:rPr>
        <w:t>)</w:t>
      </w:r>
      <w:r w:rsidRPr="00CF4AD3">
        <w:rPr>
          <w:rFonts w:asciiTheme="minorHAnsi" w:hAnsiTheme="minorHAnsi" w:cstheme="minorHAnsi"/>
          <w:sz w:val="20"/>
        </w:rPr>
        <w:t xml:space="preserve"> Y EN TÉRMINOS DEL NUMERAL 6, REQUISITOS QUE DEBERAN </w:t>
      </w:r>
      <w:r w:rsidR="007E7FC7" w:rsidRPr="00CF4AD3">
        <w:rPr>
          <w:rFonts w:asciiTheme="minorHAnsi" w:hAnsiTheme="minorHAnsi" w:cstheme="minorHAnsi"/>
          <w:sz w:val="20"/>
        </w:rPr>
        <w:t xml:space="preserve">CUMPLIR </w:t>
      </w:r>
      <w:r w:rsidR="00A8126D" w:rsidRPr="00CF4AD3">
        <w:rPr>
          <w:rFonts w:asciiTheme="minorHAnsi" w:hAnsiTheme="minorHAnsi" w:cstheme="minorHAnsi"/>
          <w:sz w:val="20"/>
        </w:rPr>
        <w:t xml:space="preserve">LOS </w:t>
      </w:r>
      <w:r w:rsidR="00A8126D">
        <w:rPr>
          <w:rFonts w:asciiTheme="minorHAnsi" w:hAnsiTheme="minorHAnsi" w:cstheme="minorHAnsi"/>
          <w:sz w:val="20"/>
        </w:rPr>
        <w:t>COTIZANTES</w:t>
      </w:r>
      <w:r w:rsidR="00A8126D" w:rsidRPr="00CF4AD3">
        <w:rPr>
          <w:rFonts w:asciiTheme="minorHAnsi" w:hAnsiTheme="minorHAnsi" w:cstheme="minorHAnsi"/>
          <w:sz w:val="20"/>
        </w:rPr>
        <w:t xml:space="preserve">, INCISO E DE LA </w:t>
      </w:r>
      <w:r w:rsidR="00A8126D">
        <w:rPr>
          <w:rFonts w:asciiTheme="minorHAnsi" w:hAnsiTheme="minorHAnsi" w:cstheme="minorHAnsi"/>
          <w:sz w:val="20"/>
        </w:rPr>
        <w:t xml:space="preserve">SOLICITUD DE COTIZACION </w:t>
      </w:r>
      <w:r w:rsidR="00A8126D"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A8126D" w:rsidRPr="00EC5914">
        <w:rPr>
          <w:rFonts w:asciiTheme="minorHAnsi" w:hAnsiTheme="minorHAnsi" w:cstheme="minorHAnsi"/>
          <w:b/>
          <w:i/>
          <w:sz w:val="20"/>
        </w:rPr>
        <w:t xml:space="preserve"> </w:t>
      </w:r>
      <w:r w:rsidR="00A8126D" w:rsidRPr="00CF4AD3">
        <w:rPr>
          <w:rFonts w:asciiTheme="minorHAnsi" w:hAnsiTheme="minorHAnsi" w:cstheme="minorHAnsi"/>
          <w:sz w:val="20"/>
        </w:rPr>
        <w:t xml:space="preserve">PARA LA </w:t>
      </w:r>
      <w:r w:rsidR="00A8126D">
        <w:rPr>
          <w:rFonts w:asciiTheme="minorHAnsi" w:hAnsiTheme="minorHAnsi" w:cstheme="minorHAnsi"/>
          <w:sz w:val="20"/>
        </w:rPr>
        <w:t>ADJUDICACION DIRECTA</w:t>
      </w:r>
      <w:r w:rsidR="00A8126D" w:rsidRPr="00CF4AD3">
        <w:rPr>
          <w:rFonts w:asciiTheme="minorHAnsi" w:hAnsiTheme="minorHAnsi" w:cstheme="minorHAnsi"/>
          <w:sz w:val="20"/>
        </w:rPr>
        <w:t xml:space="preserve"> INTERNACIONAL BAJO LA COBERTURA DE TRATADOS</w:t>
      </w:r>
      <w:r w:rsidR="00A8126D">
        <w:rPr>
          <w:rFonts w:asciiTheme="minorHAnsi" w:hAnsiTheme="minorHAnsi" w:cstheme="minorHAnsi"/>
          <w:sz w:val="20"/>
        </w:rPr>
        <w:t>,</w:t>
      </w:r>
      <w:r w:rsidR="00A8126D" w:rsidRPr="00CF4AD3">
        <w:rPr>
          <w:rFonts w:asciiTheme="minorHAnsi" w:hAnsiTheme="minorHAnsi" w:cstheme="minorHAnsi"/>
          <w:sz w:val="20"/>
        </w:rPr>
        <w:t xml:space="preserve"> MANIFIESTO BAJO PROTESTA DE DECIR VERDAD, LO SIGUIENTE:</w:t>
      </w:r>
    </w:p>
    <w:p w14:paraId="287D7204" w14:textId="77777777" w:rsidR="001E69EF" w:rsidRPr="00CF4AD3" w:rsidRDefault="001E69EF" w:rsidP="001E69EF">
      <w:pPr>
        <w:jc w:val="both"/>
        <w:rPr>
          <w:rFonts w:asciiTheme="minorHAnsi" w:hAnsiTheme="minorHAnsi" w:cstheme="minorHAnsi"/>
          <w:sz w:val="20"/>
        </w:rPr>
      </w:pPr>
    </w:p>
    <w:p w14:paraId="6F8BDBF1" w14:textId="77777777" w:rsidR="001E69EF" w:rsidRPr="00CF4AD3" w:rsidRDefault="001E69EF" w:rsidP="001E69EF">
      <w:pPr>
        <w:spacing w:line="360" w:lineRule="auto"/>
        <w:jc w:val="both"/>
        <w:rPr>
          <w:rFonts w:asciiTheme="minorHAnsi" w:hAnsiTheme="minorHAnsi" w:cstheme="minorHAnsi"/>
          <w:b/>
          <w:bCs/>
          <w:sz w:val="20"/>
        </w:rPr>
      </w:pPr>
    </w:p>
    <w:p w14:paraId="63819A3E" w14:textId="19C76C4D" w:rsidR="001E69EF" w:rsidRPr="00CF4AD3" w:rsidRDefault="00A8126D" w:rsidP="001E69EF">
      <w:pPr>
        <w:jc w:val="both"/>
        <w:rPr>
          <w:rFonts w:asciiTheme="minorHAnsi" w:hAnsiTheme="minorHAnsi" w:cstheme="minorHAnsi"/>
          <w:bCs/>
          <w:sz w:val="20"/>
        </w:rPr>
      </w:pPr>
      <w:r w:rsidRPr="00CF4AD3">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Pr>
          <w:rFonts w:asciiTheme="minorHAnsi" w:hAnsiTheme="minorHAnsi" w:cstheme="minorHAnsi"/>
          <w:sz w:val="20"/>
        </w:rPr>
        <w:t>COTIZANTES</w:t>
      </w:r>
    </w:p>
    <w:p w14:paraId="7E0739BA" w14:textId="77777777" w:rsidR="001E69EF" w:rsidRPr="00CF4AD3" w:rsidRDefault="001E69EF" w:rsidP="001E69EF">
      <w:pPr>
        <w:jc w:val="both"/>
        <w:rPr>
          <w:rFonts w:asciiTheme="minorHAnsi" w:hAnsiTheme="minorHAnsi" w:cstheme="minorHAnsi"/>
          <w:sz w:val="20"/>
        </w:rPr>
      </w:pPr>
    </w:p>
    <w:p w14:paraId="763E826A" w14:textId="77777777" w:rsidR="001E69EF" w:rsidRPr="00CF4AD3" w:rsidRDefault="001E69EF" w:rsidP="001E69EF">
      <w:pPr>
        <w:jc w:val="both"/>
        <w:rPr>
          <w:rFonts w:asciiTheme="minorHAnsi" w:hAnsiTheme="minorHAnsi" w:cstheme="minorHAnsi"/>
          <w:sz w:val="20"/>
        </w:rPr>
      </w:pPr>
    </w:p>
    <w:p w14:paraId="571E016F"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3529F2F1" w14:textId="77777777" w:rsidR="001E69EF" w:rsidRPr="00CF4AD3" w:rsidRDefault="001E69EF" w:rsidP="001E69EF">
      <w:pPr>
        <w:jc w:val="center"/>
        <w:rPr>
          <w:rFonts w:asciiTheme="minorHAnsi" w:hAnsiTheme="minorHAnsi" w:cstheme="minorHAnsi"/>
          <w:b/>
          <w:sz w:val="20"/>
        </w:rPr>
      </w:pPr>
    </w:p>
    <w:p w14:paraId="2559C572" w14:textId="77777777" w:rsidR="001E69EF" w:rsidRPr="00CF4AD3" w:rsidRDefault="001E69EF" w:rsidP="001E69EF">
      <w:pPr>
        <w:jc w:val="center"/>
        <w:rPr>
          <w:rFonts w:asciiTheme="minorHAnsi" w:hAnsiTheme="minorHAnsi" w:cstheme="minorHAnsi"/>
          <w:b/>
          <w:sz w:val="20"/>
        </w:rPr>
      </w:pPr>
    </w:p>
    <w:p w14:paraId="7FF85B3C" w14:textId="77777777" w:rsidR="001E69EF" w:rsidRPr="00CF4AD3" w:rsidRDefault="001E69EF" w:rsidP="001E69EF">
      <w:pPr>
        <w:jc w:val="center"/>
        <w:rPr>
          <w:rFonts w:asciiTheme="minorHAnsi" w:hAnsiTheme="minorHAnsi" w:cstheme="minorHAnsi"/>
          <w:b/>
          <w:sz w:val="20"/>
        </w:rPr>
      </w:pPr>
    </w:p>
    <w:p w14:paraId="75D10F2B" w14:textId="77777777" w:rsidR="001E69EF" w:rsidRPr="00CF4AD3" w:rsidRDefault="001E69EF" w:rsidP="001E69EF">
      <w:pPr>
        <w:jc w:val="center"/>
        <w:rPr>
          <w:rFonts w:asciiTheme="minorHAnsi" w:hAnsiTheme="minorHAnsi" w:cstheme="minorHAnsi"/>
          <w:b/>
          <w:sz w:val="20"/>
        </w:rPr>
      </w:pPr>
    </w:p>
    <w:p w14:paraId="703FE6EB"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5E8AC0C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0C12726E" w14:textId="77777777" w:rsidR="001E69EF" w:rsidRPr="00CF4AD3" w:rsidRDefault="001E69EF" w:rsidP="001E69EF">
      <w:pPr>
        <w:jc w:val="center"/>
        <w:rPr>
          <w:rFonts w:asciiTheme="minorHAnsi" w:hAnsiTheme="minorHAnsi" w:cstheme="minorHAnsi"/>
          <w:b/>
          <w:bCs/>
          <w:sz w:val="20"/>
        </w:rPr>
      </w:pPr>
    </w:p>
    <w:p w14:paraId="3ABC9B29" w14:textId="77777777" w:rsidR="001E69EF" w:rsidRPr="00CF4AD3" w:rsidRDefault="001E69EF" w:rsidP="001E69EF">
      <w:pPr>
        <w:suppressAutoHyphens w:val="0"/>
        <w:jc w:val="center"/>
        <w:rPr>
          <w:rFonts w:asciiTheme="minorHAnsi" w:hAnsiTheme="minorHAnsi" w:cstheme="minorHAnsi"/>
          <w:b/>
          <w:bCs/>
          <w:sz w:val="20"/>
        </w:rPr>
      </w:pPr>
    </w:p>
    <w:p w14:paraId="70994C62" w14:textId="77777777" w:rsidR="001E69EF" w:rsidRPr="00CF4AD3" w:rsidRDefault="001E69EF" w:rsidP="001E69EF">
      <w:pPr>
        <w:suppressAutoHyphens w:val="0"/>
        <w:jc w:val="center"/>
        <w:rPr>
          <w:rFonts w:asciiTheme="minorHAnsi" w:hAnsiTheme="minorHAnsi" w:cstheme="minorHAnsi"/>
          <w:b/>
          <w:bCs/>
          <w:sz w:val="20"/>
        </w:rPr>
      </w:pPr>
    </w:p>
    <w:p w14:paraId="4414394C" w14:textId="77777777" w:rsidR="001E69EF" w:rsidRPr="00CF4AD3" w:rsidRDefault="001E69EF" w:rsidP="001E69EF">
      <w:pPr>
        <w:suppressAutoHyphens w:val="0"/>
        <w:jc w:val="center"/>
        <w:rPr>
          <w:rFonts w:asciiTheme="minorHAnsi" w:hAnsiTheme="minorHAnsi" w:cstheme="minorHAnsi"/>
          <w:b/>
          <w:bCs/>
          <w:sz w:val="20"/>
        </w:rPr>
      </w:pPr>
    </w:p>
    <w:p w14:paraId="56E6EF73" w14:textId="77777777" w:rsidR="001E69EF" w:rsidRPr="00CF4AD3" w:rsidRDefault="001E69EF" w:rsidP="001E69EF">
      <w:pPr>
        <w:suppressAutoHyphens w:val="0"/>
        <w:jc w:val="center"/>
        <w:rPr>
          <w:rFonts w:asciiTheme="minorHAnsi" w:hAnsiTheme="minorHAnsi" w:cstheme="minorHAnsi"/>
          <w:b/>
          <w:bCs/>
          <w:sz w:val="20"/>
        </w:rPr>
      </w:pPr>
    </w:p>
    <w:p w14:paraId="747CFC9F" w14:textId="77777777" w:rsidR="001E69EF" w:rsidRPr="00CF4AD3" w:rsidRDefault="001E69EF" w:rsidP="001E69EF">
      <w:pPr>
        <w:suppressAutoHyphens w:val="0"/>
        <w:jc w:val="center"/>
        <w:rPr>
          <w:rFonts w:asciiTheme="minorHAnsi" w:hAnsiTheme="minorHAnsi" w:cstheme="minorHAnsi"/>
          <w:b/>
          <w:bCs/>
          <w:sz w:val="20"/>
        </w:rPr>
      </w:pPr>
    </w:p>
    <w:p w14:paraId="79F44489" w14:textId="77777777" w:rsidR="001E69EF" w:rsidRPr="00CF4AD3" w:rsidRDefault="001E69EF" w:rsidP="001E69EF">
      <w:pPr>
        <w:suppressAutoHyphens w:val="0"/>
        <w:jc w:val="center"/>
        <w:rPr>
          <w:rFonts w:asciiTheme="minorHAnsi" w:hAnsiTheme="minorHAnsi" w:cstheme="minorHAnsi"/>
          <w:b/>
          <w:bCs/>
          <w:sz w:val="20"/>
        </w:rPr>
      </w:pPr>
    </w:p>
    <w:p w14:paraId="2AF647D0" w14:textId="77777777" w:rsidR="001E69EF" w:rsidRPr="00CF4AD3" w:rsidRDefault="001E69EF" w:rsidP="001E69EF">
      <w:pPr>
        <w:suppressAutoHyphens w:val="0"/>
        <w:jc w:val="center"/>
        <w:rPr>
          <w:rFonts w:asciiTheme="minorHAnsi" w:hAnsiTheme="minorHAnsi" w:cstheme="minorHAnsi"/>
          <w:b/>
          <w:bCs/>
          <w:sz w:val="20"/>
        </w:rPr>
      </w:pPr>
    </w:p>
    <w:p w14:paraId="452DBCC5" w14:textId="77777777" w:rsidR="001E69EF" w:rsidRPr="00CF4AD3" w:rsidRDefault="001E69EF" w:rsidP="001E69EF">
      <w:pPr>
        <w:suppressAutoHyphens w:val="0"/>
        <w:jc w:val="center"/>
        <w:rPr>
          <w:rFonts w:asciiTheme="minorHAnsi" w:hAnsiTheme="minorHAnsi" w:cstheme="minorHAnsi"/>
          <w:b/>
          <w:bCs/>
          <w:sz w:val="20"/>
        </w:rPr>
      </w:pPr>
    </w:p>
    <w:p w14:paraId="06AFB2FA" w14:textId="77777777" w:rsidR="001E69EF" w:rsidRPr="00CF4AD3" w:rsidRDefault="001E69EF" w:rsidP="001E69EF">
      <w:pPr>
        <w:suppressAutoHyphens w:val="0"/>
        <w:jc w:val="center"/>
        <w:rPr>
          <w:rFonts w:asciiTheme="minorHAnsi" w:hAnsiTheme="minorHAnsi" w:cstheme="minorHAnsi"/>
          <w:b/>
          <w:bCs/>
          <w:sz w:val="20"/>
        </w:rPr>
      </w:pPr>
    </w:p>
    <w:p w14:paraId="1D71D965" w14:textId="77777777" w:rsidR="001E69EF" w:rsidRPr="00CF4AD3" w:rsidRDefault="001E69EF" w:rsidP="001E69EF">
      <w:pPr>
        <w:suppressAutoHyphens w:val="0"/>
        <w:jc w:val="center"/>
        <w:rPr>
          <w:rFonts w:asciiTheme="minorHAnsi" w:hAnsiTheme="minorHAnsi" w:cstheme="minorHAnsi"/>
          <w:b/>
          <w:bCs/>
          <w:sz w:val="20"/>
        </w:rPr>
      </w:pPr>
    </w:p>
    <w:p w14:paraId="33ADB07D" w14:textId="77777777" w:rsidR="001E69EF" w:rsidRPr="00CF4AD3" w:rsidRDefault="001E69EF" w:rsidP="001E69EF">
      <w:pPr>
        <w:suppressAutoHyphens w:val="0"/>
        <w:jc w:val="center"/>
        <w:rPr>
          <w:rFonts w:asciiTheme="minorHAnsi" w:hAnsiTheme="minorHAnsi" w:cstheme="minorHAnsi"/>
          <w:b/>
          <w:bCs/>
          <w:sz w:val="20"/>
        </w:rPr>
      </w:pPr>
    </w:p>
    <w:p w14:paraId="2958791D" w14:textId="77777777" w:rsidR="001E69EF" w:rsidRPr="00CF4AD3" w:rsidRDefault="001E69EF" w:rsidP="001E69EF">
      <w:pPr>
        <w:suppressAutoHyphens w:val="0"/>
        <w:jc w:val="center"/>
        <w:rPr>
          <w:rFonts w:asciiTheme="minorHAnsi" w:hAnsiTheme="minorHAnsi" w:cstheme="minorHAnsi"/>
          <w:b/>
          <w:bCs/>
          <w:sz w:val="20"/>
        </w:rPr>
      </w:pPr>
    </w:p>
    <w:p w14:paraId="422B0EDF" w14:textId="77777777" w:rsidR="001E69EF" w:rsidRPr="00CF4AD3" w:rsidRDefault="001E69EF" w:rsidP="001E69EF">
      <w:pPr>
        <w:suppressAutoHyphens w:val="0"/>
        <w:jc w:val="center"/>
        <w:rPr>
          <w:rFonts w:asciiTheme="minorHAnsi" w:hAnsiTheme="minorHAnsi" w:cstheme="minorHAnsi"/>
          <w:b/>
          <w:bCs/>
          <w:sz w:val="20"/>
        </w:rPr>
      </w:pPr>
    </w:p>
    <w:p w14:paraId="08E669D7" w14:textId="77777777" w:rsidR="001E69EF" w:rsidRPr="00CF4AD3" w:rsidRDefault="001E69EF" w:rsidP="001E69EF">
      <w:pPr>
        <w:suppressAutoHyphens w:val="0"/>
        <w:jc w:val="center"/>
        <w:rPr>
          <w:rFonts w:asciiTheme="minorHAnsi" w:hAnsiTheme="minorHAnsi" w:cstheme="minorHAnsi"/>
          <w:b/>
          <w:bCs/>
          <w:sz w:val="20"/>
        </w:rPr>
      </w:pPr>
    </w:p>
    <w:p w14:paraId="0A771501" w14:textId="77777777" w:rsidR="001E69EF" w:rsidRPr="00CF4AD3" w:rsidRDefault="001E69EF" w:rsidP="001E69EF">
      <w:pPr>
        <w:suppressAutoHyphens w:val="0"/>
        <w:jc w:val="center"/>
        <w:rPr>
          <w:rFonts w:asciiTheme="minorHAnsi" w:hAnsiTheme="minorHAnsi" w:cstheme="minorHAnsi"/>
          <w:b/>
          <w:bCs/>
          <w:sz w:val="20"/>
        </w:rPr>
      </w:pPr>
    </w:p>
    <w:p w14:paraId="156D8E2C" w14:textId="77777777" w:rsidR="001E69EF" w:rsidRPr="00CF4AD3" w:rsidRDefault="001E69EF" w:rsidP="001E69EF">
      <w:pPr>
        <w:suppressAutoHyphens w:val="0"/>
        <w:jc w:val="center"/>
        <w:rPr>
          <w:rFonts w:asciiTheme="minorHAnsi" w:hAnsiTheme="minorHAnsi" w:cstheme="minorHAnsi"/>
          <w:b/>
          <w:bCs/>
          <w:sz w:val="20"/>
        </w:rPr>
      </w:pPr>
    </w:p>
    <w:p w14:paraId="26F3FA6A" w14:textId="77777777" w:rsidR="001E69EF" w:rsidRPr="00CF4AD3" w:rsidRDefault="001E69EF" w:rsidP="001E69EF">
      <w:pPr>
        <w:suppressAutoHyphens w:val="0"/>
        <w:jc w:val="center"/>
        <w:rPr>
          <w:rFonts w:asciiTheme="minorHAnsi" w:hAnsiTheme="minorHAnsi" w:cstheme="minorHAnsi"/>
          <w:b/>
          <w:bCs/>
          <w:sz w:val="20"/>
        </w:rPr>
      </w:pPr>
    </w:p>
    <w:p w14:paraId="1379BE9A" w14:textId="77777777" w:rsidR="008B36AA" w:rsidRDefault="008B36AA" w:rsidP="001E69EF">
      <w:pPr>
        <w:pStyle w:val="Ttulo1"/>
        <w:numPr>
          <w:ilvl w:val="0"/>
          <w:numId w:val="0"/>
        </w:numPr>
        <w:spacing w:before="0"/>
        <w:ind w:left="360" w:right="49"/>
        <w:jc w:val="center"/>
        <w:rPr>
          <w:rFonts w:asciiTheme="minorHAnsi" w:hAnsiTheme="minorHAnsi" w:cstheme="minorHAnsi"/>
          <w:sz w:val="20"/>
          <w:szCs w:val="20"/>
        </w:rPr>
      </w:pPr>
    </w:p>
    <w:p w14:paraId="78DA7278" w14:textId="77777777" w:rsidR="001E69EF" w:rsidRPr="00CF4AD3"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CF4AD3">
        <w:rPr>
          <w:rFonts w:asciiTheme="minorHAnsi" w:hAnsiTheme="minorHAnsi" w:cstheme="minorHAnsi"/>
          <w:sz w:val="20"/>
          <w:szCs w:val="20"/>
        </w:rPr>
        <w:t>ANEXO NUMERO 12 (DOCE)</w:t>
      </w:r>
    </w:p>
    <w:p w14:paraId="6F666E1C" w14:textId="77777777" w:rsidR="001E69EF" w:rsidRPr="00CF4AD3" w:rsidRDefault="001E69EF" w:rsidP="001E69EF">
      <w:pPr>
        <w:rPr>
          <w:rFonts w:asciiTheme="minorHAnsi" w:hAnsiTheme="minorHAnsi" w:cstheme="minorHAnsi"/>
          <w:sz w:val="20"/>
        </w:rPr>
      </w:pPr>
    </w:p>
    <w:p w14:paraId="479B2693" w14:textId="77777777" w:rsidR="001E69EF" w:rsidRPr="00CF4AD3" w:rsidRDefault="001E69EF" w:rsidP="001E69EF">
      <w:pPr>
        <w:pStyle w:val="Sinespaciado"/>
        <w:jc w:val="both"/>
        <w:rPr>
          <w:rFonts w:asciiTheme="minorHAnsi" w:hAnsiTheme="minorHAnsi" w:cstheme="minorHAnsi"/>
          <w:b/>
          <w:sz w:val="20"/>
          <w:szCs w:val="20"/>
        </w:rPr>
      </w:pPr>
      <w:r w:rsidRPr="00CF4AD3">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CF4AD3" w:rsidRDefault="001E69EF" w:rsidP="001E69EF">
      <w:pPr>
        <w:pStyle w:val="Sinespaciado"/>
        <w:jc w:val="both"/>
        <w:rPr>
          <w:rFonts w:asciiTheme="minorHAnsi" w:hAnsiTheme="minorHAnsi" w:cstheme="minorHAnsi"/>
          <w:b/>
          <w:sz w:val="20"/>
          <w:szCs w:val="20"/>
        </w:rPr>
      </w:pPr>
    </w:p>
    <w:p w14:paraId="447F12BE" w14:textId="2090D355"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59FEEA80"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2377046C" w14:textId="77777777" w:rsidR="001E69EF" w:rsidRPr="00CF4AD3" w:rsidRDefault="001E69EF" w:rsidP="001E69EF">
      <w:pPr>
        <w:keepNext/>
        <w:keepLines/>
        <w:jc w:val="right"/>
        <w:rPr>
          <w:rFonts w:asciiTheme="minorHAnsi" w:hAnsiTheme="minorHAnsi" w:cstheme="minorHAnsi"/>
          <w:sz w:val="20"/>
        </w:rPr>
      </w:pPr>
    </w:p>
    <w:p w14:paraId="27F1677F"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31C38D1"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1CBCA749"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0C6A4AA7"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64BEA5CF" w14:textId="77777777" w:rsidR="001E69EF" w:rsidRPr="00CF4AD3" w:rsidRDefault="001E69EF" w:rsidP="001E69EF"/>
    <w:p w14:paraId="00EBD86F"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72DAD2D1" w14:textId="77777777" w:rsidR="001E69EF" w:rsidRPr="00CF4AD3" w:rsidRDefault="001E69EF" w:rsidP="001E69EF">
      <w:pPr>
        <w:ind w:right="193"/>
        <w:jc w:val="both"/>
        <w:rPr>
          <w:rFonts w:asciiTheme="minorHAnsi" w:hAnsiTheme="minorHAnsi" w:cstheme="minorHAnsi"/>
          <w:sz w:val="20"/>
        </w:rPr>
      </w:pPr>
    </w:p>
    <w:p w14:paraId="4FD69A7B" w14:textId="77777777" w:rsidR="001E69EF" w:rsidRPr="00CF4AD3" w:rsidRDefault="001E69EF" w:rsidP="001E69EF">
      <w:pPr>
        <w:ind w:right="193"/>
        <w:jc w:val="both"/>
        <w:rPr>
          <w:rFonts w:asciiTheme="minorHAnsi" w:hAnsiTheme="minorHAnsi" w:cstheme="minorHAnsi"/>
          <w:sz w:val="20"/>
        </w:rPr>
      </w:pPr>
    </w:p>
    <w:p w14:paraId="1FE8F225" w14:textId="0C3ECBD9" w:rsidR="001E69EF" w:rsidRDefault="00EC5914" w:rsidP="001E69EF">
      <w:pPr>
        <w:jc w:val="both"/>
        <w:rPr>
          <w:rFonts w:asciiTheme="minorHAnsi" w:hAnsiTheme="minorHAnsi" w:cstheme="minorHAnsi"/>
          <w:sz w:val="20"/>
        </w:rPr>
      </w:pPr>
      <w:r>
        <w:rPr>
          <w:rFonts w:asciiTheme="minorHAnsi" w:hAnsiTheme="minorHAnsi" w:cstheme="minorHAnsi"/>
          <w:sz w:val="20"/>
        </w:rPr>
        <w:t xml:space="preserve">SOLICITUD DE COTIZACION </w:t>
      </w:r>
      <w:r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Pr="00EC5914">
        <w:rPr>
          <w:rFonts w:asciiTheme="minorHAnsi" w:hAnsiTheme="minorHAnsi" w:cstheme="minorHAnsi"/>
          <w:b/>
          <w:i/>
          <w:sz w:val="20"/>
        </w:rPr>
        <w:t xml:space="preserve"> </w:t>
      </w:r>
      <w:r w:rsidRPr="00CF4AD3">
        <w:rPr>
          <w:rFonts w:asciiTheme="minorHAnsi" w:hAnsiTheme="minorHAnsi" w:cstheme="minorHAnsi"/>
          <w:sz w:val="20"/>
        </w:rPr>
        <w:t xml:space="preserve">PARA LA </w:t>
      </w:r>
      <w:r>
        <w:rPr>
          <w:rFonts w:asciiTheme="minorHAnsi" w:hAnsiTheme="minorHAnsi" w:cstheme="minorHAnsi"/>
          <w:sz w:val="20"/>
        </w:rPr>
        <w:t>ADJUDICACION DIRECTA</w:t>
      </w:r>
      <w:r w:rsidRPr="00CF4AD3">
        <w:rPr>
          <w:rFonts w:asciiTheme="minorHAnsi" w:hAnsiTheme="minorHAnsi" w:cstheme="minorHAnsi"/>
          <w:sz w:val="20"/>
        </w:rPr>
        <w:t xml:space="preserve"> INTERNACIONAL BAJO LA COBERTURA DE TRATADOS</w:t>
      </w:r>
    </w:p>
    <w:p w14:paraId="42DF573D" w14:textId="77777777" w:rsidR="00EC5914" w:rsidRPr="00CF4AD3" w:rsidRDefault="00EC5914" w:rsidP="001E69EF">
      <w:pPr>
        <w:jc w:val="both"/>
        <w:rPr>
          <w:rFonts w:asciiTheme="minorHAnsi" w:hAnsiTheme="minorHAnsi" w:cstheme="minorHAnsi"/>
          <w:sz w:val="20"/>
        </w:rPr>
      </w:pPr>
    </w:p>
    <w:p w14:paraId="469E48FD"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i/>
          <w:sz w:val="20"/>
          <w:u w:val="single"/>
        </w:rPr>
        <w:t>(NOMBRE DEL REPRESENTANTE LEGAL)</w:t>
      </w:r>
      <w:r w:rsidRPr="00CF4AD3">
        <w:rPr>
          <w:rFonts w:asciiTheme="minorHAnsi" w:hAnsiTheme="minorHAnsi" w:cstheme="minorHAnsi"/>
          <w:sz w:val="20"/>
        </w:rPr>
        <w:t xml:space="preserve"> EN MI CARÁCTER DE </w:t>
      </w:r>
      <w:r w:rsidRPr="00CF4AD3">
        <w:rPr>
          <w:rFonts w:asciiTheme="minorHAnsi" w:hAnsiTheme="minorHAnsi" w:cstheme="minorHAnsi"/>
          <w:b/>
          <w:i/>
          <w:sz w:val="20"/>
          <w:u w:val="single"/>
        </w:rPr>
        <w:t>(CARÁCTER QUE OSTENTA)</w:t>
      </w:r>
      <w:r w:rsidRPr="00CF4AD3">
        <w:rPr>
          <w:rFonts w:asciiTheme="minorHAnsi" w:hAnsiTheme="minorHAnsi" w:cstheme="minorHAnsi"/>
          <w:sz w:val="20"/>
        </w:rPr>
        <w:t xml:space="preserve"> DE LA </w:t>
      </w:r>
      <w:r w:rsidRPr="00CF4AD3">
        <w:rPr>
          <w:rFonts w:asciiTheme="minorHAnsi" w:hAnsiTheme="minorHAnsi" w:cstheme="minorHAnsi"/>
          <w:b/>
          <w:i/>
          <w:sz w:val="20"/>
          <w:u w:val="single"/>
        </w:rPr>
        <w:t>(PERSONA MORAL)</w:t>
      </w:r>
      <w:r w:rsidRPr="00CF4AD3">
        <w:rPr>
          <w:rFonts w:asciiTheme="minorHAnsi" w:hAnsiTheme="minorHAnsi" w:cstheme="minorHAnsi"/>
          <w:sz w:val="20"/>
        </w:rPr>
        <w:t xml:space="preserve"> MANIFIESTO </w:t>
      </w:r>
      <w:r w:rsidRPr="00CF4AD3">
        <w:rPr>
          <w:rFonts w:asciiTheme="minorHAnsi" w:hAnsiTheme="minorHAnsi" w:cstheme="minorHAnsi"/>
          <w:b/>
          <w:sz w:val="20"/>
        </w:rPr>
        <w:t>BAJO PROTESTA DE DECIR VERDAD</w:t>
      </w:r>
      <w:r w:rsidRPr="00CF4AD3">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CF4AD3"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CF4AD3" w14:paraId="69864685" w14:textId="77777777" w:rsidTr="00103AAA">
        <w:trPr>
          <w:jc w:val="center"/>
        </w:trPr>
        <w:tc>
          <w:tcPr>
            <w:tcW w:w="4503" w:type="dxa"/>
            <w:shd w:val="clear" w:color="auto" w:fill="auto"/>
            <w:vAlign w:val="center"/>
          </w:tcPr>
          <w:p w14:paraId="08463598" w14:textId="77777777" w:rsidR="001E69EF" w:rsidRPr="00CF4AD3" w:rsidRDefault="001E69EF" w:rsidP="00103AAA">
            <w:pPr>
              <w:jc w:val="center"/>
              <w:rPr>
                <w:rFonts w:asciiTheme="minorHAnsi" w:hAnsiTheme="minorHAnsi" w:cstheme="minorHAnsi"/>
                <w:b/>
                <w:sz w:val="20"/>
              </w:rPr>
            </w:pPr>
            <w:r w:rsidRPr="00CF4AD3">
              <w:rPr>
                <w:rFonts w:asciiTheme="minorHAnsi" w:hAnsiTheme="minorHAnsi" w:cstheme="minorHAnsi"/>
                <w:b/>
                <w:sz w:val="20"/>
              </w:rPr>
              <w:t>NOMBRE</w:t>
            </w:r>
          </w:p>
        </w:tc>
        <w:tc>
          <w:tcPr>
            <w:tcW w:w="4835" w:type="dxa"/>
            <w:shd w:val="clear" w:color="auto" w:fill="auto"/>
            <w:vAlign w:val="center"/>
          </w:tcPr>
          <w:p w14:paraId="0882B6FA" w14:textId="77777777" w:rsidR="001E69EF" w:rsidRPr="00CF4AD3" w:rsidRDefault="001E69EF" w:rsidP="00103AAA">
            <w:pPr>
              <w:jc w:val="center"/>
              <w:rPr>
                <w:rFonts w:asciiTheme="minorHAnsi" w:hAnsiTheme="minorHAnsi" w:cstheme="minorHAnsi"/>
                <w:b/>
                <w:sz w:val="20"/>
              </w:rPr>
            </w:pPr>
            <w:r w:rsidRPr="00CF4AD3">
              <w:rPr>
                <w:rFonts w:asciiTheme="minorHAnsi" w:hAnsiTheme="minorHAnsi" w:cstheme="minorHAnsi"/>
                <w:b/>
                <w:sz w:val="20"/>
              </w:rPr>
              <w:t>CARÁCTER QUE OSTENTA</w:t>
            </w:r>
          </w:p>
          <w:p w14:paraId="19B2557C" w14:textId="77777777" w:rsidR="001E69EF" w:rsidRPr="00CF4AD3" w:rsidRDefault="001E69EF" w:rsidP="00103AAA">
            <w:pPr>
              <w:jc w:val="center"/>
              <w:rPr>
                <w:rFonts w:asciiTheme="minorHAnsi" w:hAnsiTheme="minorHAnsi" w:cstheme="minorHAnsi"/>
                <w:b/>
                <w:sz w:val="20"/>
              </w:rPr>
            </w:pPr>
            <w:r w:rsidRPr="00CF4AD3">
              <w:rPr>
                <w:rFonts w:asciiTheme="minorHAnsi" w:hAnsiTheme="minorHAnsi" w:cstheme="minorHAnsi"/>
                <w:b/>
                <w:sz w:val="20"/>
              </w:rPr>
              <w:t>(REPRESENTANTE, LOS SOCIOS O ACCIONISTAS, Y LOS ADMINISTRADORES Y/O CONSEJO DE ADMINISTRACIÓN)</w:t>
            </w:r>
          </w:p>
        </w:tc>
      </w:tr>
      <w:tr w:rsidR="001E69EF" w:rsidRPr="00CF4AD3" w14:paraId="340BF9B0" w14:textId="77777777" w:rsidTr="00103AAA">
        <w:trPr>
          <w:jc w:val="center"/>
        </w:trPr>
        <w:tc>
          <w:tcPr>
            <w:tcW w:w="4503" w:type="dxa"/>
            <w:shd w:val="clear" w:color="auto" w:fill="auto"/>
          </w:tcPr>
          <w:p w14:paraId="5F4C394D" w14:textId="77777777" w:rsidR="001E69EF" w:rsidRPr="00CF4AD3"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CF4AD3" w:rsidRDefault="001E69EF" w:rsidP="00103AAA">
            <w:pPr>
              <w:jc w:val="both"/>
              <w:rPr>
                <w:rFonts w:asciiTheme="minorHAnsi" w:hAnsiTheme="minorHAnsi" w:cstheme="minorHAnsi"/>
                <w:sz w:val="20"/>
              </w:rPr>
            </w:pPr>
          </w:p>
        </w:tc>
      </w:tr>
      <w:tr w:rsidR="001E69EF" w:rsidRPr="00CF4AD3" w14:paraId="66A6721B" w14:textId="77777777" w:rsidTr="00103AAA">
        <w:trPr>
          <w:jc w:val="center"/>
        </w:trPr>
        <w:tc>
          <w:tcPr>
            <w:tcW w:w="4503" w:type="dxa"/>
            <w:shd w:val="clear" w:color="auto" w:fill="auto"/>
          </w:tcPr>
          <w:p w14:paraId="4A76B2E6" w14:textId="77777777" w:rsidR="001E69EF" w:rsidRPr="00CF4AD3"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CF4AD3" w:rsidRDefault="001E69EF" w:rsidP="00103AAA">
            <w:pPr>
              <w:jc w:val="both"/>
              <w:rPr>
                <w:rFonts w:asciiTheme="minorHAnsi" w:hAnsiTheme="minorHAnsi" w:cstheme="minorHAnsi"/>
                <w:sz w:val="20"/>
              </w:rPr>
            </w:pPr>
          </w:p>
        </w:tc>
      </w:tr>
      <w:tr w:rsidR="001E69EF" w:rsidRPr="00CF4AD3" w14:paraId="55D04717" w14:textId="77777777" w:rsidTr="00103AAA">
        <w:trPr>
          <w:jc w:val="center"/>
        </w:trPr>
        <w:tc>
          <w:tcPr>
            <w:tcW w:w="4503" w:type="dxa"/>
            <w:shd w:val="clear" w:color="auto" w:fill="auto"/>
          </w:tcPr>
          <w:p w14:paraId="1A7458A4" w14:textId="77777777" w:rsidR="001E69EF" w:rsidRPr="00CF4AD3"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CF4AD3" w:rsidRDefault="001E69EF" w:rsidP="00103AAA">
            <w:pPr>
              <w:jc w:val="both"/>
              <w:rPr>
                <w:rFonts w:asciiTheme="minorHAnsi" w:hAnsiTheme="minorHAnsi" w:cstheme="minorHAnsi"/>
                <w:sz w:val="20"/>
              </w:rPr>
            </w:pPr>
          </w:p>
        </w:tc>
      </w:tr>
      <w:tr w:rsidR="001E69EF" w:rsidRPr="00CF4AD3" w14:paraId="6C916058" w14:textId="77777777" w:rsidTr="00103AAA">
        <w:trPr>
          <w:jc w:val="center"/>
        </w:trPr>
        <w:tc>
          <w:tcPr>
            <w:tcW w:w="4503" w:type="dxa"/>
            <w:shd w:val="clear" w:color="auto" w:fill="auto"/>
          </w:tcPr>
          <w:p w14:paraId="32441240" w14:textId="77777777" w:rsidR="001E69EF" w:rsidRPr="00CF4AD3"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CF4AD3" w:rsidRDefault="001E69EF" w:rsidP="00103AAA">
            <w:pPr>
              <w:jc w:val="both"/>
              <w:rPr>
                <w:rFonts w:asciiTheme="minorHAnsi" w:hAnsiTheme="minorHAnsi" w:cstheme="minorHAnsi"/>
                <w:sz w:val="20"/>
              </w:rPr>
            </w:pPr>
          </w:p>
        </w:tc>
      </w:tr>
      <w:tr w:rsidR="001E69EF" w:rsidRPr="00CF4AD3" w14:paraId="2156303B" w14:textId="77777777" w:rsidTr="00103AAA">
        <w:trPr>
          <w:jc w:val="center"/>
        </w:trPr>
        <w:tc>
          <w:tcPr>
            <w:tcW w:w="4503" w:type="dxa"/>
            <w:shd w:val="clear" w:color="auto" w:fill="auto"/>
          </w:tcPr>
          <w:p w14:paraId="202A1245" w14:textId="77777777" w:rsidR="001E69EF" w:rsidRPr="00CF4AD3"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CF4AD3" w:rsidRDefault="001E69EF" w:rsidP="00103AAA">
            <w:pPr>
              <w:jc w:val="both"/>
              <w:rPr>
                <w:rFonts w:asciiTheme="minorHAnsi" w:hAnsiTheme="minorHAnsi" w:cstheme="minorHAnsi"/>
                <w:sz w:val="20"/>
              </w:rPr>
            </w:pPr>
          </w:p>
        </w:tc>
      </w:tr>
    </w:tbl>
    <w:p w14:paraId="02851C08" w14:textId="77777777" w:rsidR="001E69EF" w:rsidRPr="00CF4AD3" w:rsidRDefault="001E69EF" w:rsidP="001E69EF">
      <w:pPr>
        <w:jc w:val="both"/>
        <w:rPr>
          <w:rFonts w:asciiTheme="minorHAnsi" w:hAnsiTheme="minorHAnsi" w:cstheme="minorHAnsi"/>
          <w:sz w:val="20"/>
        </w:rPr>
      </w:pPr>
    </w:p>
    <w:p w14:paraId="47911527" w14:textId="309B936A"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CF4AD3">
        <w:rPr>
          <w:rFonts w:asciiTheme="minorHAnsi" w:hAnsiTheme="minorHAnsi" w:cstheme="minorHAnsi"/>
          <w:b/>
          <w:sz w:val="20"/>
        </w:rPr>
        <w:t>49</w:t>
      </w:r>
      <w:r w:rsidRPr="00CF4AD3">
        <w:rPr>
          <w:rFonts w:asciiTheme="minorHAnsi" w:hAnsiTheme="minorHAnsi" w:cstheme="minorHAnsi"/>
          <w:sz w:val="20"/>
        </w:rPr>
        <w:t xml:space="preserve"> FRACCIÓN </w:t>
      </w:r>
      <w:r w:rsidRPr="00CF4AD3">
        <w:rPr>
          <w:rFonts w:asciiTheme="minorHAnsi" w:hAnsiTheme="minorHAnsi" w:cstheme="minorHAnsi"/>
          <w:b/>
          <w:sz w:val="20"/>
        </w:rPr>
        <w:t>IX</w:t>
      </w:r>
      <w:r w:rsidRPr="00CF4AD3">
        <w:rPr>
          <w:rFonts w:asciiTheme="minorHAnsi" w:hAnsiTheme="minorHAnsi" w:cstheme="minorHAnsi"/>
          <w:sz w:val="20"/>
        </w:rPr>
        <w:t xml:space="preserve"> DE LA LEY GENERAL DE RESPONSABILIDADES ADMINISTRATIVAS, PARA LA FORMALIZACIÓN DEL CONTRATO DERIVADO DEL PROCEDIMIENTO DE </w:t>
      </w:r>
      <w:r w:rsidR="00EC5914">
        <w:rPr>
          <w:rFonts w:asciiTheme="minorHAnsi" w:hAnsiTheme="minorHAnsi" w:cstheme="minorHAnsi"/>
          <w:sz w:val="20"/>
        </w:rPr>
        <w:t>ADJUDICACION DIRECTA</w:t>
      </w:r>
      <w:r w:rsidRPr="00CF4AD3">
        <w:rPr>
          <w:rFonts w:asciiTheme="minorHAnsi" w:hAnsiTheme="minorHAnsi" w:cstheme="minorHAnsi"/>
          <w:sz w:val="20"/>
        </w:rPr>
        <w:t xml:space="preserve"> </w:t>
      </w:r>
      <w:r w:rsidR="000E55D7" w:rsidRPr="00CF4AD3">
        <w:rPr>
          <w:rFonts w:asciiTheme="minorHAnsi" w:hAnsiTheme="minorHAnsi" w:cstheme="minorHAnsi"/>
          <w:sz w:val="20"/>
        </w:rPr>
        <w:t>INTERNACIONAL BAJO LA COBERTURA DE TRATADOS</w:t>
      </w:r>
      <w:r w:rsidRPr="00CF4AD3">
        <w:rPr>
          <w:rFonts w:asciiTheme="minorHAnsi" w:hAnsiTheme="minorHAnsi" w:cstheme="minorHAnsi"/>
          <w:sz w:val="20"/>
        </w:rPr>
        <w:t xml:space="preserve"> </w:t>
      </w:r>
    </w:p>
    <w:p w14:paraId="23E5667E" w14:textId="77777777" w:rsidR="001E69EF" w:rsidRPr="00CF4AD3" w:rsidRDefault="001E69EF" w:rsidP="001E69EF">
      <w:pPr>
        <w:spacing w:line="276" w:lineRule="auto"/>
        <w:ind w:right="49"/>
        <w:jc w:val="center"/>
        <w:rPr>
          <w:rFonts w:asciiTheme="minorHAnsi" w:hAnsiTheme="minorHAnsi" w:cstheme="minorHAnsi"/>
          <w:b/>
          <w:sz w:val="20"/>
        </w:rPr>
      </w:pPr>
    </w:p>
    <w:p w14:paraId="3299BAC7" w14:textId="77777777" w:rsidR="001E69EF" w:rsidRPr="00CF4AD3" w:rsidRDefault="001E69EF" w:rsidP="001E69EF">
      <w:pPr>
        <w:spacing w:line="276" w:lineRule="auto"/>
        <w:ind w:right="49"/>
        <w:jc w:val="center"/>
        <w:rPr>
          <w:rFonts w:asciiTheme="minorHAnsi" w:hAnsiTheme="minorHAnsi" w:cstheme="minorHAnsi"/>
          <w:b/>
          <w:sz w:val="20"/>
        </w:rPr>
      </w:pPr>
    </w:p>
    <w:p w14:paraId="4E9F3750"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4D19DBCB" w14:textId="77777777" w:rsidR="001E69EF" w:rsidRPr="00CF4AD3" w:rsidRDefault="001E69EF" w:rsidP="001E69EF">
      <w:pPr>
        <w:jc w:val="center"/>
        <w:rPr>
          <w:rFonts w:asciiTheme="minorHAnsi" w:hAnsiTheme="minorHAnsi" w:cstheme="minorHAnsi"/>
          <w:b/>
          <w:sz w:val="20"/>
        </w:rPr>
      </w:pPr>
    </w:p>
    <w:p w14:paraId="7411CB84" w14:textId="77777777" w:rsidR="001E69EF" w:rsidRPr="00CF4AD3" w:rsidRDefault="001E69EF" w:rsidP="001E69EF">
      <w:pPr>
        <w:jc w:val="center"/>
        <w:rPr>
          <w:rFonts w:asciiTheme="minorHAnsi" w:hAnsiTheme="minorHAnsi" w:cstheme="minorHAnsi"/>
          <w:b/>
          <w:sz w:val="20"/>
        </w:rPr>
      </w:pPr>
    </w:p>
    <w:p w14:paraId="69B97FCF" w14:textId="77777777" w:rsidR="001E69EF" w:rsidRPr="00CF4AD3" w:rsidRDefault="001E69EF" w:rsidP="001E69EF">
      <w:pPr>
        <w:jc w:val="center"/>
        <w:rPr>
          <w:rFonts w:asciiTheme="minorHAnsi" w:hAnsiTheme="minorHAnsi" w:cstheme="minorHAnsi"/>
          <w:b/>
          <w:sz w:val="20"/>
        </w:rPr>
      </w:pPr>
    </w:p>
    <w:p w14:paraId="0C6927F5" w14:textId="77777777" w:rsidR="001E69EF" w:rsidRPr="00CF4AD3" w:rsidRDefault="001E69EF" w:rsidP="001E69EF">
      <w:pPr>
        <w:jc w:val="center"/>
        <w:rPr>
          <w:rFonts w:asciiTheme="minorHAnsi" w:hAnsiTheme="minorHAnsi" w:cstheme="minorHAnsi"/>
          <w:b/>
          <w:sz w:val="20"/>
        </w:rPr>
      </w:pPr>
    </w:p>
    <w:p w14:paraId="392E89D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496BD56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48E69C65" w14:textId="77777777" w:rsidR="001E69EF" w:rsidRPr="00CF4AD3" w:rsidRDefault="001E69EF" w:rsidP="001E69EF">
      <w:pPr>
        <w:spacing w:line="276" w:lineRule="auto"/>
        <w:ind w:right="49"/>
        <w:jc w:val="center"/>
        <w:rPr>
          <w:rFonts w:asciiTheme="minorHAnsi" w:hAnsiTheme="minorHAnsi" w:cstheme="minorHAnsi"/>
          <w:bCs/>
          <w:sz w:val="20"/>
        </w:rPr>
      </w:pPr>
    </w:p>
    <w:p w14:paraId="520AAF93" w14:textId="77777777" w:rsidR="001E69EF" w:rsidRPr="00CF4AD3"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CF4AD3" w:rsidRDefault="001E69EF" w:rsidP="001E69EF">
      <w:pPr>
        <w:spacing w:line="276" w:lineRule="auto"/>
        <w:jc w:val="both"/>
        <w:rPr>
          <w:rFonts w:asciiTheme="minorHAnsi" w:hAnsiTheme="minorHAnsi" w:cstheme="minorHAnsi"/>
          <w:b/>
          <w:sz w:val="20"/>
        </w:rPr>
      </w:pPr>
    </w:p>
    <w:p w14:paraId="422A3964" w14:textId="77777777" w:rsidR="001E69EF" w:rsidRPr="00CF4AD3"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CF4AD3" w:rsidRDefault="001E69EF" w:rsidP="001E69EF">
      <w:pPr>
        <w:suppressAutoHyphens w:val="0"/>
        <w:ind w:left="720"/>
        <w:contextualSpacing/>
        <w:rPr>
          <w:rFonts w:asciiTheme="minorHAnsi" w:hAnsiTheme="minorHAnsi" w:cstheme="minorHAnsi"/>
          <w:b/>
          <w:bCs/>
          <w:sz w:val="20"/>
          <w:lang w:val="es-MX" w:eastAsia="en-US"/>
        </w:rPr>
      </w:pPr>
      <w:r w:rsidRPr="00CF4AD3">
        <w:rPr>
          <w:rFonts w:asciiTheme="minorHAnsi" w:hAnsiTheme="minorHAnsi" w:cstheme="minorHAnsi"/>
          <w:b/>
          <w:sz w:val="20"/>
        </w:rPr>
        <w:t>NOTA:</w:t>
      </w:r>
      <w:r w:rsidRPr="00CF4AD3">
        <w:rPr>
          <w:rFonts w:asciiTheme="minorHAnsi" w:hAnsiTheme="minorHAnsi" w:cstheme="minorHAnsi"/>
          <w:sz w:val="20"/>
        </w:rPr>
        <w:t xml:space="preserve"> </w:t>
      </w:r>
      <w:r w:rsidRPr="00CF4AD3">
        <w:rPr>
          <w:rFonts w:asciiTheme="minorHAnsi" w:hAnsiTheme="minorHAnsi" w:cstheme="minorHAnsi"/>
          <w:sz w:val="20"/>
        </w:rPr>
        <w:tab/>
        <w:t xml:space="preserve">EN CASO DE QUE EL </w:t>
      </w:r>
      <w:r w:rsidR="00EB4CE4" w:rsidRPr="00EB4CE4">
        <w:rPr>
          <w:rFonts w:asciiTheme="minorHAnsi" w:hAnsiTheme="minorHAnsi" w:cstheme="minorHAnsi"/>
          <w:sz w:val="20"/>
        </w:rPr>
        <w:t>COTIZANTE</w:t>
      </w:r>
      <w:r w:rsidRPr="00CF4AD3">
        <w:rPr>
          <w:rFonts w:asciiTheme="minorHAnsi" w:hAnsiTheme="minorHAnsi" w:cstheme="minorHAnsi"/>
          <w:sz w:val="20"/>
        </w:rPr>
        <w:t xml:space="preserve"> SEA PERSONA FÍSICA ADECUAR EL FORMATO.</w:t>
      </w:r>
    </w:p>
    <w:p w14:paraId="3D40ED03" w14:textId="77777777" w:rsidR="001E69EF" w:rsidRPr="00CF4AD3"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CF4AD3">
        <w:rPr>
          <w:rFonts w:asciiTheme="minorHAnsi" w:hAnsiTheme="minorHAnsi" w:cstheme="minorHAnsi"/>
          <w:sz w:val="20"/>
          <w:szCs w:val="20"/>
        </w:rPr>
        <w:lastRenderedPageBreak/>
        <w:t>ANEXO NUMERO 13 (TRECE)</w:t>
      </w:r>
    </w:p>
    <w:p w14:paraId="7ED1548B" w14:textId="77777777" w:rsidR="001E69EF" w:rsidRPr="00CF4AD3"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CF4AD3" w:rsidRDefault="001E69EF" w:rsidP="001E69EF">
      <w:pPr>
        <w:suppressAutoHyphens w:val="0"/>
        <w:jc w:val="center"/>
        <w:rPr>
          <w:rFonts w:asciiTheme="minorHAnsi" w:eastAsia="MS Mincho" w:hAnsiTheme="minorHAnsi" w:cstheme="minorHAnsi"/>
          <w:b/>
          <w:sz w:val="20"/>
          <w:lang w:val="es-ES_tradnl" w:eastAsia="en-US"/>
        </w:rPr>
      </w:pPr>
      <w:r w:rsidRPr="00CF4AD3">
        <w:rPr>
          <w:rFonts w:asciiTheme="minorHAnsi" w:eastAsia="MS Mincho" w:hAnsiTheme="minorHAnsi" w:cstheme="minorHAnsi"/>
          <w:b/>
          <w:sz w:val="20"/>
          <w:lang w:val="es-ES_tradnl" w:eastAsia="en-US"/>
        </w:rPr>
        <w:t>CARTA DE AUTORIZACION DEL 32 D</w:t>
      </w:r>
    </w:p>
    <w:p w14:paraId="43405442" w14:textId="77777777" w:rsidR="001E69EF" w:rsidRPr="00CF4AD3"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48D4EE2D"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eastAsia="MS Mincho" w:hAnsiTheme="minorHAnsi" w:cstheme="minorHAnsi"/>
          <w:sz w:val="20"/>
          <w:lang w:val="es-ES_tradnl" w:eastAsia="en-US"/>
        </w:rPr>
        <w:t xml:space="preserve"> </w:t>
      </w:r>
      <w:r w:rsidRPr="00CF4AD3">
        <w:rPr>
          <w:rFonts w:asciiTheme="minorHAnsi" w:hAnsiTheme="minorHAnsi" w:cstheme="minorHAnsi"/>
          <w:sz w:val="20"/>
        </w:rPr>
        <w:t>LUGAR Y FECHA</w:t>
      </w:r>
    </w:p>
    <w:p w14:paraId="2BC21874" w14:textId="77777777" w:rsidR="001E69EF" w:rsidRPr="00CF4AD3" w:rsidRDefault="001E69EF" w:rsidP="001E69EF">
      <w:pPr>
        <w:keepNext/>
        <w:keepLines/>
        <w:jc w:val="right"/>
        <w:rPr>
          <w:rFonts w:asciiTheme="minorHAnsi" w:hAnsiTheme="minorHAnsi" w:cstheme="minorHAnsi"/>
          <w:sz w:val="20"/>
        </w:rPr>
      </w:pPr>
    </w:p>
    <w:p w14:paraId="5030E764"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F29CB94"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0173EE52"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578A7583"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75CB057E" w14:textId="77777777" w:rsidR="001E69EF" w:rsidRPr="00CF4AD3" w:rsidRDefault="001E69EF" w:rsidP="001E69EF"/>
    <w:p w14:paraId="089EB574"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4BA3CE39" w14:textId="77777777" w:rsidR="001E69EF" w:rsidRPr="00CF4AD3"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CF4AD3" w:rsidRDefault="001E69EF" w:rsidP="001E69EF">
      <w:pPr>
        <w:suppressAutoHyphens w:val="0"/>
        <w:rPr>
          <w:rFonts w:asciiTheme="minorHAnsi" w:eastAsia="MS Mincho" w:hAnsiTheme="minorHAnsi" w:cstheme="minorHAnsi"/>
          <w:sz w:val="20"/>
          <w:lang w:val="es-ES_tradnl" w:eastAsia="en-US"/>
        </w:rPr>
      </w:pPr>
      <w:r w:rsidRPr="00CF4AD3">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CF4AD3"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CF4AD3"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CF4AD3" w14:paraId="3C354C60" w14:textId="77777777" w:rsidTr="00103AAA">
        <w:trPr>
          <w:jc w:val="center"/>
        </w:trPr>
        <w:tc>
          <w:tcPr>
            <w:tcW w:w="567" w:type="dxa"/>
          </w:tcPr>
          <w:p w14:paraId="58D1DE5C" w14:textId="77777777" w:rsidR="001E69EF" w:rsidRPr="00CF4AD3" w:rsidRDefault="001E69EF" w:rsidP="00103AAA">
            <w:pPr>
              <w:suppressAutoHyphens w:val="0"/>
              <w:spacing w:after="120"/>
              <w:jc w:val="center"/>
              <w:rPr>
                <w:rFonts w:asciiTheme="minorHAnsi" w:hAnsiTheme="minorHAnsi" w:cstheme="minorHAnsi"/>
                <w:sz w:val="20"/>
                <w:szCs w:val="20"/>
                <w:lang w:val="es-MX" w:eastAsia="en-US"/>
              </w:rPr>
            </w:pPr>
            <w:r w:rsidRPr="00CF4AD3">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CF4AD3" w:rsidRDefault="001E69EF" w:rsidP="00103AAA">
            <w:pPr>
              <w:suppressAutoHyphens w:val="0"/>
              <w:spacing w:after="120"/>
              <w:rPr>
                <w:rFonts w:asciiTheme="minorHAnsi" w:hAnsiTheme="minorHAnsi" w:cstheme="minorHAnsi"/>
                <w:sz w:val="20"/>
                <w:szCs w:val="20"/>
                <w:lang w:val="es-MX" w:eastAsia="en-US"/>
              </w:rPr>
            </w:pPr>
            <w:r w:rsidRPr="00CF4AD3">
              <w:rPr>
                <w:rFonts w:asciiTheme="minorHAnsi" w:hAnsiTheme="minorHAnsi" w:cstheme="minorHAnsi"/>
                <w:sz w:val="20"/>
                <w:szCs w:val="20"/>
                <w:lang w:val="es-MX" w:eastAsia="en-US"/>
              </w:rPr>
              <w:t>PERSONA FÍSICA</w:t>
            </w:r>
          </w:p>
        </w:tc>
      </w:tr>
      <w:tr w:rsidR="001E69EF" w:rsidRPr="00CF4AD3" w14:paraId="11AC7A95" w14:textId="77777777" w:rsidTr="00103AAA">
        <w:trPr>
          <w:jc w:val="center"/>
        </w:trPr>
        <w:tc>
          <w:tcPr>
            <w:tcW w:w="567" w:type="dxa"/>
          </w:tcPr>
          <w:p w14:paraId="63BFE2FA" w14:textId="77777777" w:rsidR="001E69EF" w:rsidRPr="00CF4AD3" w:rsidRDefault="001E69EF" w:rsidP="00103AAA">
            <w:pPr>
              <w:suppressAutoHyphens w:val="0"/>
              <w:spacing w:after="120"/>
              <w:jc w:val="center"/>
              <w:rPr>
                <w:rFonts w:asciiTheme="minorHAnsi" w:hAnsiTheme="minorHAnsi" w:cstheme="minorHAnsi"/>
                <w:sz w:val="20"/>
                <w:szCs w:val="20"/>
                <w:lang w:val="es-MX" w:eastAsia="en-US"/>
              </w:rPr>
            </w:pPr>
            <w:r w:rsidRPr="00CF4AD3">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CF4AD3" w:rsidRDefault="001E69EF" w:rsidP="00103AAA">
            <w:pPr>
              <w:suppressAutoHyphens w:val="0"/>
              <w:spacing w:after="120"/>
              <w:rPr>
                <w:rFonts w:asciiTheme="minorHAnsi" w:hAnsiTheme="minorHAnsi" w:cstheme="minorHAnsi"/>
                <w:sz w:val="20"/>
                <w:szCs w:val="20"/>
                <w:lang w:val="es-MX" w:eastAsia="en-US"/>
              </w:rPr>
            </w:pPr>
            <w:r w:rsidRPr="00CF4AD3">
              <w:rPr>
                <w:rFonts w:asciiTheme="minorHAnsi" w:hAnsiTheme="minorHAnsi" w:cstheme="minorHAnsi"/>
                <w:sz w:val="20"/>
                <w:szCs w:val="20"/>
                <w:lang w:val="es-MX" w:eastAsia="en-US"/>
              </w:rPr>
              <w:t>REPRESENTANTE LEGAL DE PERSONA MORAL</w:t>
            </w:r>
          </w:p>
        </w:tc>
      </w:tr>
      <w:tr w:rsidR="001E69EF" w:rsidRPr="00CF4AD3" w14:paraId="1B39C89C" w14:textId="77777777" w:rsidTr="00103AAA">
        <w:trPr>
          <w:jc w:val="center"/>
        </w:trPr>
        <w:tc>
          <w:tcPr>
            <w:tcW w:w="567" w:type="dxa"/>
          </w:tcPr>
          <w:p w14:paraId="20E75AF5" w14:textId="77777777" w:rsidR="001E69EF" w:rsidRPr="00CF4AD3" w:rsidRDefault="001E69EF" w:rsidP="00103AAA">
            <w:pPr>
              <w:suppressAutoHyphens w:val="0"/>
              <w:spacing w:after="120"/>
              <w:jc w:val="center"/>
              <w:rPr>
                <w:rFonts w:asciiTheme="minorHAnsi" w:hAnsiTheme="minorHAnsi" w:cstheme="minorHAnsi"/>
                <w:sz w:val="20"/>
                <w:szCs w:val="20"/>
                <w:lang w:val="es-MX" w:eastAsia="en-US"/>
              </w:rPr>
            </w:pPr>
            <w:r w:rsidRPr="00CF4AD3">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CF4AD3" w:rsidRDefault="001E69EF" w:rsidP="00103AAA">
            <w:pPr>
              <w:suppressAutoHyphens w:val="0"/>
              <w:spacing w:after="120"/>
              <w:rPr>
                <w:rFonts w:asciiTheme="minorHAnsi" w:hAnsiTheme="minorHAnsi" w:cstheme="minorHAnsi"/>
                <w:sz w:val="20"/>
                <w:szCs w:val="20"/>
                <w:lang w:val="es-MX" w:eastAsia="en-US"/>
              </w:rPr>
            </w:pPr>
            <w:r w:rsidRPr="00CF4AD3">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CF4AD3">
              <w:rPr>
                <w:rFonts w:asciiTheme="minorHAnsi" w:hAnsiTheme="minorHAnsi" w:cstheme="minorHAnsi"/>
                <w:sz w:val="20"/>
                <w:szCs w:val="20"/>
                <w:lang w:val="es-MX" w:eastAsia="en-US"/>
              </w:rPr>
              <w:br/>
              <w:t>_______________________________________________________________________________</w:t>
            </w:r>
            <w:r w:rsidRPr="00CF4AD3">
              <w:rPr>
                <w:rFonts w:asciiTheme="minorHAnsi" w:hAnsiTheme="minorHAnsi" w:cstheme="minorHAnsi"/>
                <w:sz w:val="20"/>
                <w:szCs w:val="20"/>
                <w:lang w:val="es-MX" w:eastAsia="en-US"/>
              </w:rPr>
              <w:br/>
              <w:t>_______________________________________________________________________________</w:t>
            </w:r>
          </w:p>
        </w:tc>
      </w:tr>
      <w:tr w:rsidR="001E69EF" w:rsidRPr="00CF4AD3" w14:paraId="12E271D2" w14:textId="77777777" w:rsidTr="00103AAA">
        <w:trPr>
          <w:jc w:val="center"/>
        </w:trPr>
        <w:tc>
          <w:tcPr>
            <w:tcW w:w="567" w:type="dxa"/>
          </w:tcPr>
          <w:p w14:paraId="12D1B748" w14:textId="77777777" w:rsidR="001E69EF" w:rsidRPr="00CF4AD3" w:rsidRDefault="001E69EF" w:rsidP="00103AAA">
            <w:pPr>
              <w:suppressAutoHyphens w:val="0"/>
              <w:spacing w:after="120"/>
              <w:jc w:val="center"/>
              <w:rPr>
                <w:rFonts w:asciiTheme="minorHAnsi" w:hAnsiTheme="minorHAnsi" w:cstheme="minorHAnsi"/>
                <w:sz w:val="20"/>
                <w:szCs w:val="20"/>
                <w:lang w:val="es-MX" w:eastAsia="en-US"/>
              </w:rPr>
            </w:pPr>
            <w:r w:rsidRPr="00CF4AD3">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CF4AD3" w:rsidRDefault="001E69EF" w:rsidP="00103AAA">
            <w:pPr>
              <w:suppressAutoHyphens w:val="0"/>
              <w:spacing w:after="120"/>
              <w:rPr>
                <w:rFonts w:asciiTheme="minorHAnsi" w:hAnsiTheme="minorHAnsi" w:cstheme="minorHAnsi"/>
                <w:sz w:val="20"/>
                <w:szCs w:val="20"/>
                <w:lang w:val="es-MX" w:eastAsia="en-US"/>
              </w:rPr>
            </w:pPr>
            <w:r w:rsidRPr="00CF4AD3">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CF4AD3">
              <w:rPr>
                <w:rFonts w:asciiTheme="minorHAnsi" w:hAnsiTheme="minorHAnsi" w:cstheme="minorHAnsi"/>
                <w:sz w:val="20"/>
                <w:szCs w:val="20"/>
                <w:lang w:val="es-MX" w:eastAsia="en-US"/>
              </w:rPr>
              <w:br/>
              <w:t>_______________________________________________________________________________</w:t>
            </w:r>
            <w:r w:rsidRPr="00CF4AD3">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CF4AD3" w:rsidRDefault="001E69EF" w:rsidP="001E69EF">
      <w:pPr>
        <w:suppressAutoHyphens w:val="0"/>
        <w:jc w:val="both"/>
        <w:rPr>
          <w:rFonts w:asciiTheme="minorHAnsi" w:eastAsia="MS Mincho" w:hAnsiTheme="minorHAnsi" w:cstheme="minorHAnsi"/>
          <w:sz w:val="20"/>
          <w:lang w:val="es-ES_tradnl" w:eastAsia="en-US"/>
        </w:rPr>
      </w:pPr>
    </w:p>
    <w:p w14:paraId="592B84BC" w14:textId="1FDCD98B" w:rsidR="001E69EF" w:rsidRPr="00CF4AD3" w:rsidRDefault="001E69EF" w:rsidP="001E69EF">
      <w:pPr>
        <w:suppressAutoHyphens w:val="0"/>
        <w:jc w:val="both"/>
        <w:rPr>
          <w:rFonts w:asciiTheme="minorHAnsi" w:eastAsia="MS Mincho" w:hAnsiTheme="minorHAnsi" w:cstheme="minorHAnsi"/>
          <w:sz w:val="20"/>
          <w:lang w:val="es-ES_tradnl" w:eastAsia="en-US"/>
        </w:rPr>
      </w:pPr>
      <w:r w:rsidRPr="00CF4AD3">
        <w:rPr>
          <w:rFonts w:asciiTheme="minorHAnsi" w:eastAsia="MS Mincho" w:hAnsiTheme="minorHAnsi" w:cstheme="minorHAnsi"/>
          <w:sz w:val="20"/>
          <w:lang w:val="es-ES_tradnl" w:eastAsia="en-US"/>
        </w:rPr>
        <w:t xml:space="preserve">CON RELACIÓN AL PROCEDIMIENTO DE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00EC5914"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00EC5914" w:rsidRPr="00CF4AD3">
        <w:rPr>
          <w:rFonts w:asciiTheme="minorHAnsi" w:hAnsiTheme="minorHAnsi" w:cstheme="minorHAnsi"/>
          <w:sz w:val="20"/>
        </w:rPr>
        <w:t xml:space="preserve"> INTERNACIONAL BAJO LA COBERTURA DE TRATADOS</w:t>
      </w:r>
      <w:r w:rsidR="00EC5914" w:rsidRPr="00EC5914">
        <w:rPr>
          <w:rFonts w:asciiTheme="minorHAnsi" w:hAnsiTheme="minorHAnsi" w:cstheme="minorHAnsi"/>
          <w:sz w:val="20"/>
        </w:rPr>
        <w:t xml:space="preserve"> </w:t>
      </w:r>
      <w:r w:rsidR="00EC5914" w:rsidRPr="00CF4AD3">
        <w:rPr>
          <w:rFonts w:asciiTheme="minorHAnsi" w:hAnsiTheme="minorHAnsi" w:cstheme="minorHAnsi"/>
          <w:sz w:val="20"/>
        </w:rPr>
        <w:t>EMITIDA POR EL INSTITUTO A FIN DE CONTRATAR EL</w:t>
      </w:r>
      <w:r w:rsidR="00EC5914" w:rsidRPr="00CF4AD3">
        <w:rPr>
          <w:rFonts w:asciiTheme="minorHAnsi" w:hAnsiTheme="minorHAnsi" w:cstheme="minorHAnsi"/>
          <w:b/>
          <w:bCs/>
          <w:sz w:val="20"/>
        </w:rPr>
        <w:t xml:space="preserve"> SERVICIO MÉDICO INTEGRAL DE HEMODIÁLISIS INTERNA PARA EL EJERCICIO FISCAL 2026</w:t>
      </w:r>
      <w:r w:rsidR="00EC5914" w:rsidRPr="00CF4AD3">
        <w:rPr>
          <w:rFonts w:asciiTheme="minorHAnsi" w:eastAsia="MS Mincho" w:hAnsiTheme="minorHAnsi" w:cstheme="minorHAnsi"/>
          <w:sz w:val="20"/>
          <w:lang w:val="es-ES_tradnl" w:eastAsia="en-US"/>
        </w:rPr>
        <w:t xml:space="preserve"> </w:t>
      </w:r>
      <w:r w:rsidRPr="00CF4AD3">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CF4AD3"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CF4AD3" w:rsidRDefault="001E69EF" w:rsidP="001E69EF">
      <w:pPr>
        <w:suppressAutoHyphens w:val="0"/>
        <w:jc w:val="both"/>
        <w:rPr>
          <w:rFonts w:asciiTheme="minorHAnsi" w:eastAsia="MS Mincho" w:hAnsiTheme="minorHAnsi" w:cstheme="minorHAnsi"/>
          <w:sz w:val="20"/>
          <w:lang w:val="es-ES_tradnl" w:eastAsia="en-US"/>
        </w:rPr>
      </w:pPr>
      <w:r w:rsidRPr="00CF4AD3">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CF4AD3">
        <w:rPr>
          <w:rFonts w:asciiTheme="minorHAnsi" w:eastAsia="MS Mincho" w:hAnsiTheme="minorHAnsi" w:cstheme="minorHAnsi"/>
          <w:i/>
          <w:iCs/>
          <w:sz w:val="20"/>
          <w:lang w:val="es-ES_tradnl" w:eastAsia="en-US"/>
        </w:rPr>
        <w:t>PRO HOMINE</w:t>
      </w:r>
      <w:r w:rsidRPr="00CF4AD3">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CF4AD3"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CF4AD3"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16C7EF07" w14:textId="77777777" w:rsidR="001E69EF" w:rsidRPr="00CF4AD3" w:rsidRDefault="001E69EF" w:rsidP="001E69EF">
      <w:pPr>
        <w:jc w:val="center"/>
        <w:rPr>
          <w:rFonts w:asciiTheme="minorHAnsi" w:hAnsiTheme="minorHAnsi" w:cstheme="minorHAnsi"/>
          <w:b/>
          <w:sz w:val="20"/>
        </w:rPr>
      </w:pPr>
    </w:p>
    <w:p w14:paraId="0F299139" w14:textId="77777777" w:rsidR="001E69EF" w:rsidRPr="00CF4AD3" w:rsidRDefault="001E69EF" w:rsidP="001E69EF">
      <w:pPr>
        <w:jc w:val="center"/>
        <w:rPr>
          <w:rFonts w:asciiTheme="minorHAnsi" w:hAnsiTheme="minorHAnsi" w:cstheme="minorHAnsi"/>
          <w:b/>
          <w:sz w:val="20"/>
        </w:rPr>
      </w:pPr>
    </w:p>
    <w:p w14:paraId="48B4FB98" w14:textId="77777777" w:rsidR="001E69EF" w:rsidRPr="00CF4AD3" w:rsidRDefault="001E69EF" w:rsidP="001E69EF">
      <w:pPr>
        <w:jc w:val="center"/>
        <w:rPr>
          <w:rFonts w:asciiTheme="minorHAnsi" w:hAnsiTheme="minorHAnsi" w:cstheme="minorHAnsi"/>
          <w:b/>
          <w:sz w:val="20"/>
        </w:rPr>
      </w:pPr>
    </w:p>
    <w:p w14:paraId="6224BF6C" w14:textId="77777777" w:rsidR="001E69EF" w:rsidRPr="00CF4AD3" w:rsidRDefault="001E69EF" w:rsidP="001E69EF">
      <w:pPr>
        <w:jc w:val="center"/>
        <w:rPr>
          <w:rFonts w:asciiTheme="minorHAnsi" w:hAnsiTheme="minorHAnsi" w:cstheme="minorHAnsi"/>
          <w:b/>
          <w:sz w:val="20"/>
        </w:rPr>
      </w:pPr>
    </w:p>
    <w:p w14:paraId="36D07DD5"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32C55167" w14:textId="49F40FCE" w:rsidR="001E69EF" w:rsidRPr="00CF4AD3" w:rsidRDefault="001E69EF" w:rsidP="00A84B2C">
      <w:pPr>
        <w:jc w:val="center"/>
        <w:rPr>
          <w:rFonts w:asciiTheme="minorHAnsi" w:hAnsiTheme="minorHAnsi" w:cstheme="minorHAnsi"/>
          <w:b/>
          <w:sz w:val="20"/>
        </w:rPr>
      </w:pPr>
      <w:r w:rsidRPr="00CF4AD3">
        <w:rPr>
          <w:rFonts w:asciiTheme="minorHAnsi" w:hAnsiTheme="minorHAnsi" w:cstheme="minorHAnsi"/>
          <w:b/>
          <w:sz w:val="20"/>
        </w:rPr>
        <w:lastRenderedPageBreak/>
        <w:t>(NOMBRE Y FIRMA DEL REPRESENTANTE LEGAL)</w:t>
      </w:r>
    </w:p>
    <w:p w14:paraId="56D0BB34" w14:textId="77777777" w:rsidR="001E69EF" w:rsidRPr="00CF4AD3" w:rsidRDefault="001E69EF" w:rsidP="001E69EF">
      <w:pPr>
        <w:jc w:val="center"/>
        <w:rPr>
          <w:rFonts w:asciiTheme="minorHAnsi" w:hAnsiTheme="minorHAnsi" w:cstheme="minorHAnsi"/>
          <w:b/>
          <w:sz w:val="20"/>
          <w:lang w:val="es-MX"/>
        </w:rPr>
      </w:pPr>
      <w:r w:rsidRPr="00CF4AD3">
        <w:rPr>
          <w:rFonts w:asciiTheme="minorHAnsi" w:hAnsiTheme="minorHAnsi" w:cstheme="minorHAnsi"/>
          <w:b/>
          <w:sz w:val="20"/>
          <w:lang w:val="es-MX"/>
        </w:rPr>
        <w:t>ANEXO NUMERO 14 (CATORCE)</w:t>
      </w:r>
    </w:p>
    <w:p w14:paraId="20AA8B1D" w14:textId="77777777" w:rsidR="001E69EF" w:rsidRPr="00CF4AD3" w:rsidRDefault="001E69EF" w:rsidP="001E69EF">
      <w:pPr>
        <w:suppressAutoHyphens w:val="0"/>
        <w:jc w:val="center"/>
        <w:rPr>
          <w:rFonts w:asciiTheme="minorHAnsi" w:hAnsiTheme="minorHAnsi" w:cstheme="minorHAnsi"/>
          <w:sz w:val="20"/>
        </w:rPr>
      </w:pPr>
    </w:p>
    <w:p w14:paraId="49A7AD7A" w14:textId="77777777" w:rsidR="001E69EF" w:rsidRPr="00CF4AD3" w:rsidRDefault="001E69EF" w:rsidP="001E69EF">
      <w:pPr>
        <w:jc w:val="center"/>
        <w:rPr>
          <w:rFonts w:asciiTheme="minorHAnsi" w:hAnsiTheme="minorHAnsi" w:cstheme="minorHAnsi"/>
          <w:b/>
          <w:i/>
          <w:sz w:val="20"/>
          <w:lang w:val="es-MX"/>
        </w:rPr>
      </w:pPr>
      <w:r w:rsidRPr="00CF4AD3">
        <w:rPr>
          <w:rFonts w:asciiTheme="minorHAnsi" w:hAnsiTheme="minorHAnsi" w:cstheme="minorHAnsi"/>
          <w:b/>
          <w:sz w:val="20"/>
          <w:lang w:val="es-MX"/>
        </w:rPr>
        <w:t>INFORMACIÓN RESERVADA Y CONFIDENCIAL</w:t>
      </w:r>
    </w:p>
    <w:p w14:paraId="40B70846" w14:textId="77777777" w:rsidR="001E69EF" w:rsidRPr="00CF4AD3" w:rsidRDefault="001E69EF" w:rsidP="001E69EF">
      <w:pPr>
        <w:ind w:left="142" w:right="193"/>
        <w:rPr>
          <w:rFonts w:asciiTheme="minorHAnsi" w:hAnsiTheme="minorHAnsi" w:cstheme="minorHAnsi"/>
          <w:sz w:val="20"/>
          <w:lang w:val="es-MX"/>
        </w:rPr>
      </w:pPr>
    </w:p>
    <w:p w14:paraId="48C52EEF" w14:textId="22BF12B0"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4FA667EE"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3DEDFEE3" w14:textId="77777777" w:rsidR="001E69EF" w:rsidRPr="00CF4AD3" w:rsidRDefault="001E69EF" w:rsidP="001E69EF">
      <w:pPr>
        <w:keepNext/>
        <w:keepLines/>
        <w:jc w:val="right"/>
        <w:rPr>
          <w:rFonts w:asciiTheme="minorHAnsi" w:hAnsiTheme="minorHAnsi" w:cstheme="minorHAnsi"/>
          <w:sz w:val="20"/>
        </w:rPr>
      </w:pPr>
    </w:p>
    <w:p w14:paraId="6E5813BE"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43FA5297"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753F3A5A"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15AE8430"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6311D1B8" w14:textId="77777777" w:rsidR="001E69EF" w:rsidRPr="00CF4AD3" w:rsidRDefault="001E69EF" w:rsidP="001E69EF"/>
    <w:p w14:paraId="3DA76718"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5A2AE918" w14:textId="77777777" w:rsidR="001E69EF" w:rsidRPr="00CF4AD3" w:rsidRDefault="001E69EF" w:rsidP="001E69EF">
      <w:pPr>
        <w:ind w:right="193"/>
        <w:jc w:val="both"/>
        <w:rPr>
          <w:rFonts w:asciiTheme="minorHAnsi" w:hAnsiTheme="minorHAnsi" w:cstheme="minorHAnsi"/>
          <w:sz w:val="20"/>
          <w:lang w:val="es-MX"/>
        </w:rPr>
      </w:pPr>
    </w:p>
    <w:p w14:paraId="3B3D34B5" w14:textId="77777777" w:rsidR="001E69EF" w:rsidRPr="00CF4AD3" w:rsidRDefault="001E69EF" w:rsidP="001E69EF">
      <w:pPr>
        <w:ind w:right="193"/>
        <w:jc w:val="both"/>
        <w:rPr>
          <w:rFonts w:asciiTheme="minorHAnsi" w:hAnsiTheme="minorHAnsi" w:cstheme="minorHAnsi"/>
          <w:sz w:val="20"/>
          <w:lang w:val="es-MX"/>
        </w:rPr>
      </w:pPr>
    </w:p>
    <w:p w14:paraId="361BC850" w14:textId="5A04269E" w:rsidR="001E69EF" w:rsidRPr="00CF4AD3" w:rsidRDefault="001E69EF" w:rsidP="001E69EF">
      <w:pPr>
        <w:jc w:val="both"/>
        <w:rPr>
          <w:rFonts w:asciiTheme="minorHAnsi" w:hAnsiTheme="minorHAnsi" w:cstheme="minorHAnsi"/>
          <w:sz w:val="20"/>
          <w:lang w:val="es-MX" w:eastAsia="es-ES"/>
        </w:rPr>
      </w:pPr>
      <w:r w:rsidRPr="00CF4AD3">
        <w:rPr>
          <w:rFonts w:asciiTheme="minorHAnsi" w:hAnsiTheme="minorHAnsi" w:cstheme="minorHAnsi"/>
          <w:b/>
          <w:i/>
          <w:sz w:val="20"/>
          <w:u w:val="single"/>
          <w:lang w:val="es-MX" w:eastAsia="es-ES"/>
        </w:rPr>
        <w:t>(NOMBRE)</w:t>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b/>
          <w:i/>
          <w:sz w:val="20"/>
          <w:u w:val="single"/>
          <w:lang w:val="es-MX" w:eastAsia="es-ES"/>
        </w:rPr>
        <w:softHyphen/>
      </w:r>
      <w:r w:rsidRPr="00CF4AD3">
        <w:rPr>
          <w:rFonts w:asciiTheme="minorHAnsi" w:hAnsiTheme="minorHAnsi" w:cstheme="minorHAnsi"/>
          <w:sz w:val="20"/>
          <w:lang w:val="es-MX" w:eastAsia="es-ES"/>
        </w:rPr>
        <w:t xml:space="preserve"> EN MI CARÁCTER DE _________________________, DE LA EMPRESA DENOMINADA</w:t>
      </w:r>
      <w:r w:rsidRPr="00CF4AD3">
        <w:rPr>
          <w:rFonts w:asciiTheme="minorHAnsi" w:hAnsiTheme="minorHAnsi" w:cstheme="minorHAnsi"/>
          <w:b/>
          <w:i/>
          <w:sz w:val="20"/>
          <w:u w:val="single"/>
          <w:lang w:val="es-MX" w:eastAsia="es-ES"/>
        </w:rPr>
        <w:t xml:space="preserve"> (NOMBRE, DENOMINACIÓN O RAZÓN SOCIAL DE QUIEN OTORGA EL PODER) </w:t>
      </w:r>
      <w:r w:rsidRPr="00CF4AD3">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CF4AD3">
        <w:rPr>
          <w:rFonts w:asciiTheme="minorHAnsi" w:hAnsiTheme="minorHAnsi" w:cstheme="minorHAnsi"/>
          <w:i/>
          <w:sz w:val="20"/>
          <w:lang w:val="es-MX" w:eastAsia="es-ES"/>
        </w:rPr>
        <w:t xml:space="preserve">(PUBLICADA EN EL DIARIO OFICIAL DE LA FEDERACION EL 20 DE MARZO DE 2025) </w:t>
      </w:r>
      <w:r w:rsidRPr="00CF4AD3">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CF4AD3" w:rsidRDefault="001E69EF" w:rsidP="001E69EF">
      <w:pPr>
        <w:jc w:val="both"/>
        <w:rPr>
          <w:rFonts w:asciiTheme="minorHAnsi" w:hAnsiTheme="minorHAnsi" w:cstheme="minorHAnsi"/>
          <w:sz w:val="20"/>
          <w:lang w:val="es-MX" w:eastAsia="es-ES"/>
        </w:rPr>
      </w:pPr>
    </w:p>
    <w:p w14:paraId="5A994845" w14:textId="77777777" w:rsidR="001E69EF" w:rsidRPr="00CF4AD3" w:rsidRDefault="001E69EF" w:rsidP="001E69EF">
      <w:pPr>
        <w:suppressAutoHyphens w:val="0"/>
        <w:jc w:val="center"/>
        <w:rPr>
          <w:rFonts w:asciiTheme="minorHAnsi" w:hAnsiTheme="minorHAnsi" w:cstheme="minorHAnsi"/>
          <w:sz w:val="20"/>
          <w:lang w:val="es-MX"/>
        </w:rPr>
      </w:pPr>
      <w:r w:rsidRPr="00CF4AD3">
        <w:rPr>
          <w:rFonts w:asciiTheme="minorHAnsi" w:hAnsiTheme="minorHAnsi" w:cstheme="minorHAnsi"/>
          <w:sz w:val="20"/>
          <w:lang w:val="es-MX"/>
        </w:rPr>
        <w:t>______________________________________________.</w:t>
      </w:r>
    </w:p>
    <w:p w14:paraId="457655FC" w14:textId="77777777" w:rsidR="001E69EF" w:rsidRPr="00CF4AD3" w:rsidRDefault="001E69EF" w:rsidP="001E69EF">
      <w:pPr>
        <w:suppressAutoHyphens w:val="0"/>
        <w:jc w:val="center"/>
        <w:rPr>
          <w:rFonts w:asciiTheme="minorHAnsi" w:hAnsiTheme="minorHAnsi" w:cstheme="minorHAnsi"/>
          <w:sz w:val="20"/>
          <w:lang w:val="es-MX"/>
        </w:rPr>
      </w:pPr>
      <w:r w:rsidRPr="00CF4AD3">
        <w:rPr>
          <w:rFonts w:asciiTheme="minorHAnsi" w:hAnsiTheme="minorHAnsi" w:cstheme="minorHAnsi"/>
          <w:sz w:val="20"/>
          <w:lang w:val="es-MX"/>
        </w:rPr>
        <w:t>______________________________________________.</w:t>
      </w:r>
    </w:p>
    <w:p w14:paraId="67CD72FF" w14:textId="77777777" w:rsidR="001E69EF" w:rsidRPr="00CF4AD3" w:rsidRDefault="001E69EF" w:rsidP="001E69EF">
      <w:pPr>
        <w:suppressAutoHyphens w:val="0"/>
        <w:jc w:val="center"/>
        <w:rPr>
          <w:rFonts w:asciiTheme="minorHAnsi" w:hAnsiTheme="minorHAnsi" w:cstheme="minorHAnsi"/>
          <w:sz w:val="20"/>
          <w:lang w:val="es-MX"/>
        </w:rPr>
      </w:pPr>
      <w:r w:rsidRPr="00CF4AD3">
        <w:rPr>
          <w:rFonts w:asciiTheme="minorHAnsi" w:hAnsiTheme="minorHAnsi" w:cstheme="minorHAnsi"/>
          <w:sz w:val="20"/>
          <w:lang w:val="es-MX"/>
        </w:rPr>
        <w:t>______________________________________________.</w:t>
      </w:r>
    </w:p>
    <w:p w14:paraId="4FC1814B" w14:textId="77777777" w:rsidR="001E69EF" w:rsidRPr="00CF4AD3" w:rsidRDefault="001E69EF" w:rsidP="001E69EF">
      <w:pPr>
        <w:suppressAutoHyphens w:val="0"/>
        <w:rPr>
          <w:rFonts w:asciiTheme="minorHAnsi" w:hAnsiTheme="minorHAnsi" w:cstheme="minorHAnsi"/>
          <w:sz w:val="20"/>
          <w:lang w:val="es-MX" w:eastAsia="es-ES"/>
        </w:rPr>
      </w:pPr>
    </w:p>
    <w:p w14:paraId="4D8A0039" w14:textId="77777777" w:rsidR="001E69EF" w:rsidRPr="00CF4AD3" w:rsidRDefault="001E69EF" w:rsidP="001E69EF">
      <w:pPr>
        <w:suppressAutoHyphens w:val="0"/>
        <w:rPr>
          <w:rFonts w:asciiTheme="minorHAnsi" w:hAnsiTheme="minorHAnsi" w:cstheme="minorHAnsi"/>
          <w:sz w:val="20"/>
          <w:lang w:val="es-MX" w:eastAsia="es-ES"/>
        </w:rPr>
      </w:pPr>
    </w:p>
    <w:p w14:paraId="42376CB7" w14:textId="77777777" w:rsidR="001E69EF" w:rsidRPr="00CF4AD3"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CF4AD3"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CF4AD3" w:rsidRDefault="001E69EF" w:rsidP="001E69EF">
      <w:pPr>
        <w:suppressAutoHyphens w:val="0"/>
        <w:jc w:val="both"/>
        <w:rPr>
          <w:rFonts w:asciiTheme="minorHAnsi" w:hAnsiTheme="minorHAnsi" w:cstheme="minorHAnsi"/>
          <w:sz w:val="20"/>
          <w:lang w:val="es-MX" w:eastAsia="es-ES"/>
        </w:rPr>
      </w:pPr>
      <w:r w:rsidRPr="00CF4AD3">
        <w:rPr>
          <w:rFonts w:asciiTheme="minorHAnsi" w:hAnsiTheme="minorHAnsi" w:cstheme="minorHAnsi"/>
          <w:sz w:val="20"/>
          <w:lang w:val="es-MX"/>
        </w:rPr>
        <w:t xml:space="preserve">SE INFORMA </w:t>
      </w:r>
      <w:r w:rsidRPr="00CF4AD3">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CF4AD3">
        <w:rPr>
          <w:rFonts w:asciiTheme="minorHAnsi" w:hAnsiTheme="minorHAnsi" w:cstheme="minorHAnsi"/>
          <w:sz w:val="20"/>
          <w:lang w:val="es-MX"/>
        </w:rPr>
        <w:t>LEY GENERAL DE TRANSPARENCIA Y ACCESO A LA INFORMACIÓN PÚBLICA</w:t>
      </w:r>
    </w:p>
    <w:p w14:paraId="3EB1B870" w14:textId="77777777" w:rsidR="001E69EF" w:rsidRPr="00CF4AD3" w:rsidRDefault="001E69EF" w:rsidP="001E69EF">
      <w:pPr>
        <w:ind w:left="257" w:right="150"/>
        <w:rPr>
          <w:rFonts w:asciiTheme="minorHAnsi" w:hAnsiTheme="minorHAnsi" w:cstheme="minorHAnsi"/>
          <w:sz w:val="20"/>
          <w:lang w:val="es-MX"/>
        </w:rPr>
      </w:pPr>
    </w:p>
    <w:p w14:paraId="42FD6C4A" w14:textId="77777777" w:rsidR="001E69EF" w:rsidRPr="00CF4AD3"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CF4AD3">
        <w:rPr>
          <w:rFonts w:asciiTheme="minorHAnsi" w:hAnsiTheme="minorHAnsi" w:cstheme="minorHAnsi"/>
          <w:bCs/>
          <w:sz w:val="20"/>
          <w:lang w:val="es-MX" w:eastAsia="es-ES"/>
        </w:rPr>
        <w:t>(UTILIZAR ÚNICAMENTE EL PÁRRAFO QUE CORRESPONDA)</w:t>
      </w:r>
    </w:p>
    <w:p w14:paraId="0F30374A" w14:textId="77777777" w:rsidR="001E69EF" w:rsidRPr="00CF4AD3" w:rsidRDefault="001E69EF" w:rsidP="001E69EF">
      <w:pPr>
        <w:suppressAutoHyphens w:val="0"/>
        <w:jc w:val="both"/>
        <w:rPr>
          <w:rFonts w:asciiTheme="minorHAnsi" w:hAnsiTheme="minorHAnsi" w:cstheme="minorHAnsi"/>
          <w:sz w:val="20"/>
          <w:lang w:val="es-MX" w:eastAsia="es-ES"/>
        </w:rPr>
      </w:pPr>
    </w:p>
    <w:p w14:paraId="47C5D4A5" w14:textId="77777777" w:rsidR="001E69EF" w:rsidRPr="00CF4AD3" w:rsidRDefault="001E69EF" w:rsidP="001E69EF">
      <w:pPr>
        <w:suppressAutoHyphens w:val="0"/>
        <w:jc w:val="both"/>
        <w:rPr>
          <w:rFonts w:asciiTheme="minorHAnsi" w:hAnsiTheme="minorHAnsi" w:cstheme="minorHAnsi"/>
          <w:sz w:val="20"/>
          <w:lang w:val="es-MX" w:eastAsia="es-ES"/>
        </w:rPr>
      </w:pPr>
    </w:p>
    <w:p w14:paraId="0B7B91B7"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1E91CFCE" w14:textId="77777777" w:rsidR="001E69EF" w:rsidRPr="00CF4AD3" w:rsidRDefault="001E69EF" w:rsidP="001E69EF">
      <w:pPr>
        <w:jc w:val="center"/>
        <w:rPr>
          <w:rFonts w:asciiTheme="minorHAnsi" w:hAnsiTheme="minorHAnsi" w:cstheme="minorHAnsi"/>
          <w:b/>
          <w:sz w:val="20"/>
        </w:rPr>
      </w:pPr>
    </w:p>
    <w:p w14:paraId="5ADDDFC3" w14:textId="77777777" w:rsidR="001E69EF" w:rsidRPr="00CF4AD3" w:rsidRDefault="001E69EF" w:rsidP="001E69EF">
      <w:pPr>
        <w:jc w:val="center"/>
        <w:rPr>
          <w:rFonts w:asciiTheme="minorHAnsi" w:hAnsiTheme="minorHAnsi" w:cstheme="minorHAnsi"/>
          <w:b/>
          <w:sz w:val="20"/>
        </w:rPr>
      </w:pPr>
    </w:p>
    <w:p w14:paraId="0CDE1216" w14:textId="77777777" w:rsidR="001E69EF" w:rsidRPr="00CF4AD3" w:rsidRDefault="001E69EF" w:rsidP="001E69EF">
      <w:pPr>
        <w:jc w:val="center"/>
        <w:rPr>
          <w:rFonts w:asciiTheme="minorHAnsi" w:hAnsiTheme="minorHAnsi" w:cstheme="minorHAnsi"/>
          <w:b/>
          <w:sz w:val="20"/>
        </w:rPr>
      </w:pPr>
    </w:p>
    <w:p w14:paraId="3E688C17" w14:textId="77777777" w:rsidR="001E69EF" w:rsidRPr="00CF4AD3" w:rsidRDefault="001E69EF" w:rsidP="001E69EF">
      <w:pPr>
        <w:jc w:val="center"/>
        <w:rPr>
          <w:rFonts w:asciiTheme="minorHAnsi" w:hAnsiTheme="minorHAnsi" w:cstheme="minorHAnsi"/>
          <w:b/>
          <w:sz w:val="20"/>
        </w:rPr>
      </w:pPr>
    </w:p>
    <w:p w14:paraId="4BD32DBD"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7F8E8E43"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1AF4A20B" w14:textId="77777777" w:rsidR="001E69EF" w:rsidRPr="00CF4AD3" w:rsidRDefault="001E69EF" w:rsidP="001E69EF">
      <w:pPr>
        <w:rPr>
          <w:rFonts w:asciiTheme="minorHAnsi" w:hAnsiTheme="minorHAnsi" w:cstheme="minorHAnsi"/>
          <w:sz w:val="20"/>
        </w:rPr>
      </w:pPr>
    </w:p>
    <w:p w14:paraId="35F943A8" w14:textId="77777777" w:rsidR="001E69EF" w:rsidRPr="00CF4AD3" w:rsidRDefault="001E69EF" w:rsidP="001E69EF">
      <w:pPr>
        <w:rPr>
          <w:rFonts w:asciiTheme="minorHAnsi" w:hAnsiTheme="minorHAnsi" w:cstheme="minorHAnsi"/>
          <w:sz w:val="20"/>
        </w:rPr>
      </w:pPr>
    </w:p>
    <w:p w14:paraId="36A55EB2" w14:textId="77777777" w:rsidR="001E69EF" w:rsidRPr="00CF4AD3" w:rsidRDefault="001E69EF" w:rsidP="001E69EF">
      <w:pPr>
        <w:rPr>
          <w:rFonts w:asciiTheme="minorHAnsi" w:hAnsiTheme="minorHAnsi" w:cstheme="minorHAnsi"/>
          <w:sz w:val="20"/>
        </w:rPr>
      </w:pPr>
    </w:p>
    <w:p w14:paraId="012EA444" w14:textId="0F88EDFB" w:rsidR="001E69EF" w:rsidRPr="00CF4AD3" w:rsidRDefault="001E69EF" w:rsidP="001E69EF">
      <w:pPr>
        <w:tabs>
          <w:tab w:val="left" w:pos="-31680"/>
        </w:tabs>
        <w:suppressAutoHyphens w:val="0"/>
        <w:autoSpaceDE w:val="0"/>
        <w:jc w:val="both"/>
        <w:rPr>
          <w:rFonts w:asciiTheme="minorHAnsi" w:hAnsiTheme="minorHAnsi" w:cstheme="minorHAnsi"/>
          <w:sz w:val="20"/>
        </w:rPr>
      </w:pPr>
      <w:r w:rsidRPr="00CF4AD3">
        <w:rPr>
          <w:rFonts w:asciiTheme="minorHAnsi" w:hAnsiTheme="minorHAnsi" w:cstheme="minorHAnsi"/>
          <w:sz w:val="20"/>
        </w:rPr>
        <w:t xml:space="preserve">NOTA: LA PRESENTACIÓN DE ESTE DOCUMENTO ES OPCIONAL PARA EL </w:t>
      </w:r>
      <w:r w:rsidR="00EB4CE4" w:rsidRPr="00EB4CE4">
        <w:rPr>
          <w:rFonts w:asciiTheme="minorHAnsi" w:hAnsiTheme="minorHAnsi" w:cstheme="minorHAnsi"/>
          <w:sz w:val="20"/>
        </w:rPr>
        <w:t>COTIZANTE</w:t>
      </w:r>
      <w:r w:rsidRPr="00CF4AD3">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CF4AD3">
        <w:rPr>
          <w:rFonts w:asciiTheme="minorHAnsi" w:hAnsiTheme="minorHAnsi" w:cstheme="minorHAnsi"/>
          <w:sz w:val="20"/>
          <w:lang w:val="es-MX"/>
        </w:rPr>
        <w:t>LEY GENERAL DE TRANSPARENCIA Y ACCESO A LA INFORMACIÓN PÚBLICA.</w:t>
      </w:r>
      <w:r w:rsidRPr="00CF4AD3">
        <w:rPr>
          <w:rFonts w:asciiTheme="minorHAnsi" w:hAnsiTheme="minorHAnsi" w:cstheme="minorHAnsi"/>
          <w:sz w:val="20"/>
          <w:lang w:val="es-MX" w:eastAsia="es-ES"/>
        </w:rPr>
        <w:t xml:space="preserve"> </w:t>
      </w:r>
      <w:r w:rsidRPr="00CF4AD3">
        <w:rPr>
          <w:rFonts w:asciiTheme="minorHAnsi" w:hAnsiTheme="minorHAnsi" w:cstheme="minorHAnsi"/>
          <w:i/>
          <w:sz w:val="20"/>
          <w:lang w:val="es-MX" w:eastAsia="es-ES"/>
        </w:rPr>
        <w:t>(PUBLICADA EN EL DIARIO OFICIAL DE LA FEDERACION EL 20 DE MARZO DE 2025)</w:t>
      </w:r>
    </w:p>
    <w:p w14:paraId="756070C2" w14:textId="77777777" w:rsidR="001E69EF" w:rsidRPr="00CF4AD3"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CF4AD3" w:rsidRDefault="00BB4455" w:rsidP="001E69EF">
      <w:pPr>
        <w:jc w:val="center"/>
        <w:rPr>
          <w:rFonts w:asciiTheme="minorHAnsi" w:hAnsiTheme="minorHAnsi" w:cstheme="minorHAnsi"/>
          <w:b/>
          <w:sz w:val="20"/>
        </w:rPr>
      </w:pPr>
    </w:p>
    <w:p w14:paraId="5E402E19" w14:textId="77777777" w:rsidR="00BB4455" w:rsidRPr="00CF4AD3" w:rsidRDefault="00BB4455" w:rsidP="001E69EF">
      <w:pPr>
        <w:jc w:val="center"/>
        <w:rPr>
          <w:rFonts w:asciiTheme="minorHAnsi" w:hAnsiTheme="minorHAnsi" w:cstheme="minorHAnsi"/>
          <w:b/>
          <w:sz w:val="20"/>
        </w:rPr>
      </w:pPr>
    </w:p>
    <w:p w14:paraId="0FD2BB3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lastRenderedPageBreak/>
        <w:t>ANEXO NUMERO 15 (QUINCE)</w:t>
      </w:r>
    </w:p>
    <w:p w14:paraId="2263F76E" w14:textId="77777777" w:rsidR="001E69EF" w:rsidRPr="00CF4AD3" w:rsidRDefault="001E69EF" w:rsidP="001E69EF">
      <w:pPr>
        <w:jc w:val="center"/>
        <w:rPr>
          <w:rFonts w:asciiTheme="minorHAnsi" w:hAnsiTheme="minorHAnsi" w:cstheme="minorHAnsi"/>
          <w:b/>
          <w:sz w:val="20"/>
        </w:rPr>
      </w:pPr>
    </w:p>
    <w:p w14:paraId="70180C60" w14:textId="0F8378AF"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659FC1C6"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3CD9AF5B" w14:textId="77777777" w:rsidR="001E69EF" w:rsidRPr="00CF4AD3" w:rsidRDefault="001E69EF" w:rsidP="001E69EF">
      <w:pPr>
        <w:keepNext/>
        <w:keepLines/>
        <w:jc w:val="right"/>
        <w:rPr>
          <w:rFonts w:asciiTheme="minorHAnsi" w:hAnsiTheme="minorHAnsi" w:cstheme="minorHAnsi"/>
          <w:sz w:val="20"/>
        </w:rPr>
      </w:pPr>
    </w:p>
    <w:p w14:paraId="06291B84"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211482E"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1C0AF384"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6B2CCA85"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306239AB" w14:textId="77777777" w:rsidR="001E69EF" w:rsidRPr="00CF4AD3" w:rsidRDefault="001E69EF" w:rsidP="001E69EF"/>
    <w:p w14:paraId="434B1795"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32D48D64" w14:textId="77777777" w:rsidR="001E69EF" w:rsidRPr="00CF4AD3" w:rsidRDefault="001E69EF" w:rsidP="001E69EF">
      <w:pPr>
        <w:keepNext/>
        <w:keepLines/>
        <w:jc w:val="both"/>
        <w:rPr>
          <w:rFonts w:asciiTheme="minorHAnsi" w:hAnsiTheme="minorHAnsi" w:cstheme="minorHAnsi"/>
          <w:sz w:val="20"/>
        </w:rPr>
      </w:pPr>
    </w:p>
    <w:p w14:paraId="1F40FC23" w14:textId="6CC2978D"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EN MI CARÁCTER DE REPRESENTANTE LEGAL DE LA </w:t>
      </w:r>
      <w:r w:rsidRPr="00CF4AD3">
        <w:rPr>
          <w:rFonts w:asciiTheme="minorHAnsi" w:hAnsiTheme="minorHAnsi" w:cstheme="minorHAnsi"/>
          <w:b/>
          <w:bCs/>
          <w:i/>
          <w:sz w:val="20"/>
        </w:rPr>
        <w:t>(</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bCs/>
          <w:i/>
          <w:sz w:val="20"/>
        </w:rPr>
        <w:t>)</w:t>
      </w:r>
      <w:r w:rsidRPr="00CF4AD3">
        <w:rPr>
          <w:rFonts w:asciiTheme="minorHAnsi" w:hAnsiTheme="minorHAnsi" w:cstheme="minorHAnsi"/>
          <w:sz w:val="20"/>
        </w:rPr>
        <w:t xml:space="preserve"> Y EN TÉRMINOS DEL NUMERAL 6.1 INCISO I) DE </w:t>
      </w:r>
      <w:r w:rsidR="00EC5914" w:rsidRPr="00CF4AD3">
        <w:rPr>
          <w:rFonts w:asciiTheme="minorHAnsi" w:hAnsiTheme="minorHAnsi" w:cstheme="minorHAnsi"/>
          <w:sz w:val="20"/>
        </w:rPr>
        <w:t xml:space="preserve">LA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00EC5914"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00EC5914" w:rsidRPr="00CF4AD3">
        <w:rPr>
          <w:rFonts w:asciiTheme="minorHAnsi" w:hAnsiTheme="minorHAnsi" w:cstheme="minorHAnsi"/>
          <w:sz w:val="20"/>
        </w:rPr>
        <w:t xml:space="preserve"> INTERNACIONAL BAJO LA COBERTURA DE TRATADOS, EMITIDA POR EL INSTITUTO A FIN DE CONTRATAR EL</w:t>
      </w:r>
      <w:r w:rsidR="00EC5914" w:rsidRPr="00CF4AD3">
        <w:rPr>
          <w:rFonts w:asciiTheme="minorHAnsi" w:hAnsiTheme="minorHAnsi" w:cstheme="minorHAnsi"/>
          <w:b/>
          <w:bCs/>
          <w:sz w:val="20"/>
        </w:rPr>
        <w:t xml:space="preserve"> SERVICIO MÉDICO INTEGRAL DE HEMODIÁLISIS INTERNA PARA EL EJERCICIO FISCAL 2026</w:t>
      </w:r>
      <w:r w:rsidR="00845E04" w:rsidRPr="00CF4AD3">
        <w:rPr>
          <w:rFonts w:asciiTheme="minorHAnsi" w:hAnsiTheme="minorHAnsi" w:cstheme="minorHAnsi"/>
          <w:b/>
          <w:bCs/>
          <w:sz w:val="20"/>
        </w:rPr>
        <w:t xml:space="preserve">, </w:t>
      </w:r>
      <w:r w:rsidRPr="00CF4AD3">
        <w:rPr>
          <w:rFonts w:asciiTheme="minorHAnsi" w:hAnsiTheme="minorHAnsi" w:cstheme="minorHAnsi"/>
          <w:sz w:val="20"/>
        </w:rPr>
        <w:t>MANIFIESTO BAJO PROTESTA DE DECIR VERDAD LO SIGUIENTE:</w:t>
      </w:r>
    </w:p>
    <w:p w14:paraId="1B159725" w14:textId="77777777" w:rsidR="001E69EF" w:rsidRPr="00CF4AD3" w:rsidRDefault="001E69EF" w:rsidP="001E69EF">
      <w:pPr>
        <w:jc w:val="both"/>
        <w:rPr>
          <w:rFonts w:asciiTheme="minorHAnsi" w:hAnsiTheme="minorHAnsi" w:cstheme="minorHAnsi"/>
          <w:sz w:val="20"/>
        </w:rPr>
      </w:pPr>
    </w:p>
    <w:p w14:paraId="26542469" w14:textId="77777777" w:rsidR="001E69EF" w:rsidRPr="00CF4AD3" w:rsidRDefault="001E69EF" w:rsidP="001E69EF">
      <w:pPr>
        <w:jc w:val="both"/>
        <w:rPr>
          <w:rFonts w:asciiTheme="minorHAnsi" w:hAnsiTheme="minorHAnsi" w:cstheme="minorHAnsi"/>
          <w:sz w:val="20"/>
        </w:rPr>
      </w:pPr>
    </w:p>
    <w:p w14:paraId="05058BF1" w14:textId="77777777" w:rsidR="001E69EF" w:rsidRPr="00CF4AD3" w:rsidRDefault="001E69EF" w:rsidP="001E69EF">
      <w:pPr>
        <w:pStyle w:val="Prrafodelista"/>
        <w:ind w:left="709"/>
        <w:jc w:val="both"/>
        <w:rPr>
          <w:rFonts w:asciiTheme="minorHAnsi" w:hAnsiTheme="minorHAnsi" w:cstheme="minorHAnsi"/>
          <w:sz w:val="20"/>
        </w:rPr>
      </w:pPr>
    </w:p>
    <w:p w14:paraId="40D64E14" w14:textId="77777777" w:rsidR="001E69EF" w:rsidRPr="00CF4AD3" w:rsidRDefault="001E69EF" w:rsidP="001E69EF">
      <w:pPr>
        <w:pStyle w:val="Prrafodelista"/>
        <w:ind w:left="0"/>
        <w:jc w:val="both"/>
        <w:rPr>
          <w:rFonts w:asciiTheme="minorHAnsi" w:hAnsiTheme="minorHAnsi" w:cstheme="minorHAnsi"/>
          <w:sz w:val="20"/>
        </w:rPr>
      </w:pPr>
      <w:r w:rsidRPr="00CF4AD3">
        <w:rPr>
          <w:rFonts w:asciiTheme="minorHAnsi" w:hAnsiTheme="minorHAnsi" w:cstheme="minorHAnsi"/>
          <w:sz w:val="20"/>
        </w:rPr>
        <w:t xml:space="preserve">QUE SOY DE NACIONALIDAD MEXICANA DE CONFORMIDAD CON EL </w:t>
      </w:r>
      <w:r w:rsidRPr="00CF4AD3">
        <w:rPr>
          <w:rFonts w:asciiTheme="minorHAnsi" w:hAnsiTheme="minorHAnsi" w:cstheme="minorHAnsi"/>
          <w:b/>
          <w:bCs/>
          <w:sz w:val="20"/>
        </w:rPr>
        <w:t>ARTÍCULO 35</w:t>
      </w:r>
      <w:r w:rsidRPr="00CF4AD3">
        <w:rPr>
          <w:rFonts w:asciiTheme="minorHAnsi" w:hAnsiTheme="minorHAnsi" w:cstheme="minorHAnsi"/>
          <w:sz w:val="20"/>
        </w:rPr>
        <w:t xml:space="preserve"> DEL REGLAMENTO DE LA LEY DE ADQUISICIONES, ARRENDAMIENTOS Y SERVICIOS DEL SECTOR PÚBLICO.</w:t>
      </w:r>
    </w:p>
    <w:p w14:paraId="787E3193" w14:textId="77777777" w:rsidR="001E69EF" w:rsidRPr="00CF4AD3" w:rsidRDefault="001E69EF" w:rsidP="001E69EF">
      <w:pPr>
        <w:ind w:firstLine="360"/>
        <w:jc w:val="both"/>
        <w:rPr>
          <w:rFonts w:asciiTheme="minorHAnsi" w:hAnsiTheme="minorHAnsi" w:cstheme="minorHAnsi"/>
          <w:sz w:val="20"/>
        </w:rPr>
      </w:pPr>
    </w:p>
    <w:p w14:paraId="1C40CC37" w14:textId="77777777" w:rsidR="001E69EF" w:rsidRPr="00CF4AD3" w:rsidRDefault="001E69EF" w:rsidP="001E69EF">
      <w:pPr>
        <w:jc w:val="both"/>
        <w:rPr>
          <w:rFonts w:asciiTheme="minorHAnsi" w:hAnsiTheme="minorHAnsi" w:cstheme="minorHAnsi"/>
          <w:sz w:val="20"/>
        </w:rPr>
      </w:pPr>
    </w:p>
    <w:p w14:paraId="7CE71E89" w14:textId="77777777" w:rsidR="001E69EF" w:rsidRPr="00CF4AD3" w:rsidRDefault="001E69EF" w:rsidP="001E69EF">
      <w:pPr>
        <w:jc w:val="both"/>
        <w:rPr>
          <w:rFonts w:asciiTheme="minorHAnsi" w:hAnsiTheme="minorHAnsi" w:cstheme="minorHAnsi"/>
          <w:sz w:val="20"/>
        </w:rPr>
      </w:pPr>
    </w:p>
    <w:p w14:paraId="498B75B0" w14:textId="77777777" w:rsidR="001E69EF" w:rsidRPr="00CF4AD3" w:rsidRDefault="001E69EF" w:rsidP="001E69EF">
      <w:pPr>
        <w:jc w:val="both"/>
        <w:rPr>
          <w:rFonts w:asciiTheme="minorHAnsi" w:hAnsiTheme="minorHAnsi" w:cstheme="minorHAnsi"/>
          <w:sz w:val="20"/>
        </w:rPr>
      </w:pPr>
    </w:p>
    <w:bookmarkEnd w:id="25"/>
    <w:p w14:paraId="062ECDF6"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4CA014DB" w14:textId="77777777" w:rsidR="001E69EF" w:rsidRPr="00CF4AD3" w:rsidRDefault="001E69EF" w:rsidP="001E69EF">
      <w:pPr>
        <w:jc w:val="center"/>
        <w:rPr>
          <w:rFonts w:asciiTheme="minorHAnsi" w:hAnsiTheme="minorHAnsi" w:cstheme="minorHAnsi"/>
          <w:b/>
          <w:sz w:val="20"/>
        </w:rPr>
      </w:pPr>
    </w:p>
    <w:p w14:paraId="344D0221" w14:textId="77777777" w:rsidR="001E69EF" w:rsidRPr="00CF4AD3" w:rsidRDefault="001E69EF" w:rsidP="001E69EF">
      <w:pPr>
        <w:jc w:val="center"/>
        <w:rPr>
          <w:rFonts w:asciiTheme="minorHAnsi" w:hAnsiTheme="minorHAnsi" w:cstheme="minorHAnsi"/>
          <w:b/>
          <w:sz w:val="20"/>
        </w:rPr>
      </w:pPr>
    </w:p>
    <w:p w14:paraId="09578D66" w14:textId="77777777" w:rsidR="001E69EF" w:rsidRPr="00CF4AD3" w:rsidRDefault="001E69EF" w:rsidP="001E69EF">
      <w:pPr>
        <w:jc w:val="center"/>
        <w:rPr>
          <w:rFonts w:asciiTheme="minorHAnsi" w:hAnsiTheme="minorHAnsi" w:cstheme="minorHAnsi"/>
          <w:b/>
          <w:sz w:val="20"/>
        </w:rPr>
      </w:pPr>
    </w:p>
    <w:p w14:paraId="7ED83A9F" w14:textId="77777777" w:rsidR="001E69EF" w:rsidRPr="00CF4AD3" w:rsidRDefault="001E69EF" w:rsidP="001E69EF">
      <w:pPr>
        <w:jc w:val="center"/>
        <w:rPr>
          <w:rFonts w:asciiTheme="minorHAnsi" w:hAnsiTheme="minorHAnsi" w:cstheme="minorHAnsi"/>
          <w:b/>
          <w:sz w:val="20"/>
        </w:rPr>
      </w:pPr>
    </w:p>
    <w:p w14:paraId="484DEB49"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70481D5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199B94CA" w14:textId="77777777" w:rsidR="001E69EF" w:rsidRPr="00CF4AD3" w:rsidRDefault="001E69EF" w:rsidP="001E69EF">
      <w:pPr>
        <w:rPr>
          <w:rFonts w:asciiTheme="minorHAnsi" w:hAnsiTheme="minorHAnsi" w:cstheme="minorHAnsi"/>
          <w:sz w:val="20"/>
          <w:lang w:val="es-MX"/>
        </w:rPr>
      </w:pPr>
    </w:p>
    <w:p w14:paraId="00A7C3C2" w14:textId="77777777" w:rsidR="001E69EF" w:rsidRPr="00CF4AD3" w:rsidRDefault="001E69EF" w:rsidP="001E69EF">
      <w:pPr>
        <w:suppressAutoHyphens w:val="0"/>
        <w:rPr>
          <w:rFonts w:asciiTheme="minorHAnsi" w:hAnsiTheme="minorHAnsi" w:cstheme="minorHAnsi"/>
          <w:b/>
          <w:sz w:val="20"/>
        </w:rPr>
      </w:pPr>
    </w:p>
    <w:p w14:paraId="3F0D89B2" w14:textId="77777777" w:rsidR="001E69EF" w:rsidRPr="00CF4AD3" w:rsidRDefault="001E69EF" w:rsidP="001E69EF">
      <w:pPr>
        <w:suppressAutoHyphens w:val="0"/>
        <w:rPr>
          <w:rFonts w:asciiTheme="minorHAnsi" w:hAnsiTheme="minorHAnsi" w:cstheme="minorHAnsi"/>
          <w:b/>
          <w:sz w:val="20"/>
        </w:rPr>
      </w:pPr>
    </w:p>
    <w:p w14:paraId="05684F8E" w14:textId="77777777" w:rsidR="001E69EF" w:rsidRPr="00CF4AD3"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CF4AD3" w:rsidRDefault="001E69EF" w:rsidP="001E69EF">
      <w:pPr>
        <w:jc w:val="center"/>
        <w:rPr>
          <w:rFonts w:asciiTheme="minorHAnsi" w:hAnsiTheme="minorHAnsi" w:cstheme="minorHAnsi"/>
          <w:b/>
          <w:sz w:val="20"/>
        </w:rPr>
      </w:pPr>
    </w:p>
    <w:p w14:paraId="33473478" w14:textId="77777777" w:rsidR="001E69EF" w:rsidRPr="00CF4AD3" w:rsidRDefault="001E69EF" w:rsidP="001E69EF">
      <w:pPr>
        <w:jc w:val="center"/>
        <w:rPr>
          <w:rFonts w:asciiTheme="minorHAnsi" w:hAnsiTheme="minorHAnsi" w:cstheme="minorHAnsi"/>
          <w:b/>
          <w:sz w:val="20"/>
        </w:rPr>
      </w:pPr>
    </w:p>
    <w:p w14:paraId="4DB4B157" w14:textId="77777777" w:rsidR="001E69EF" w:rsidRPr="00CF4AD3" w:rsidRDefault="001E69EF" w:rsidP="001E69EF">
      <w:pPr>
        <w:jc w:val="center"/>
        <w:rPr>
          <w:rFonts w:asciiTheme="minorHAnsi" w:hAnsiTheme="minorHAnsi" w:cstheme="minorHAnsi"/>
          <w:b/>
          <w:sz w:val="20"/>
        </w:rPr>
      </w:pPr>
    </w:p>
    <w:p w14:paraId="280436F7" w14:textId="77777777" w:rsidR="001E69EF" w:rsidRPr="00CF4AD3" w:rsidRDefault="001E69EF" w:rsidP="001E69EF">
      <w:pPr>
        <w:jc w:val="center"/>
        <w:rPr>
          <w:rFonts w:asciiTheme="minorHAnsi" w:hAnsiTheme="minorHAnsi" w:cstheme="minorHAnsi"/>
          <w:b/>
          <w:sz w:val="20"/>
        </w:rPr>
      </w:pPr>
    </w:p>
    <w:p w14:paraId="44BD6BD6" w14:textId="77777777" w:rsidR="001E69EF" w:rsidRPr="00CF4AD3" w:rsidRDefault="001E69EF" w:rsidP="001E69EF">
      <w:pPr>
        <w:jc w:val="center"/>
        <w:rPr>
          <w:rFonts w:asciiTheme="minorHAnsi" w:hAnsiTheme="minorHAnsi" w:cstheme="minorHAnsi"/>
          <w:b/>
          <w:sz w:val="20"/>
        </w:rPr>
      </w:pPr>
    </w:p>
    <w:p w14:paraId="31DEBCDF" w14:textId="77777777" w:rsidR="001E69EF" w:rsidRPr="00CF4AD3" w:rsidRDefault="001E69EF" w:rsidP="001E69EF">
      <w:pPr>
        <w:jc w:val="center"/>
        <w:rPr>
          <w:rFonts w:asciiTheme="minorHAnsi" w:hAnsiTheme="minorHAnsi" w:cstheme="minorHAnsi"/>
          <w:b/>
          <w:sz w:val="20"/>
        </w:rPr>
      </w:pPr>
    </w:p>
    <w:p w14:paraId="49007F78" w14:textId="77777777" w:rsidR="001E69EF" w:rsidRPr="00CF4AD3" w:rsidRDefault="001E69EF" w:rsidP="001E69EF">
      <w:pPr>
        <w:jc w:val="center"/>
        <w:rPr>
          <w:rFonts w:asciiTheme="minorHAnsi" w:hAnsiTheme="minorHAnsi" w:cstheme="minorHAnsi"/>
          <w:b/>
          <w:sz w:val="20"/>
        </w:rPr>
      </w:pPr>
    </w:p>
    <w:p w14:paraId="3326EADF" w14:textId="77777777" w:rsidR="001E69EF" w:rsidRPr="00CF4AD3" w:rsidRDefault="001E69EF" w:rsidP="001E69EF">
      <w:pPr>
        <w:jc w:val="center"/>
        <w:rPr>
          <w:rFonts w:asciiTheme="minorHAnsi" w:hAnsiTheme="minorHAnsi" w:cstheme="minorHAnsi"/>
          <w:b/>
          <w:sz w:val="20"/>
        </w:rPr>
      </w:pPr>
    </w:p>
    <w:p w14:paraId="770D4367" w14:textId="77777777" w:rsidR="001E69EF" w:rsidRPr="00CF4AD3" w:rsidRDefault="001E69EF" w:rsidP="001E69EF">
      <w:pPr>
        <w:jc w:val="center"/>
        <w:rPr>
          <w:rFonts w:asciiTheme="minorHAnsi" w:hAnsiTheme="minorHAnsi" w:cstheme="minorHAnsi"/>
          <w:b/>
          <w:sz w:val="20"/>
        </w:rPr>
      </w:pPr>
    </w:p>
    <w:p w14:paraId="52DFB0D1" w14:textId="77777777" w:rsidR="001E69EF" w:rsidRPr="00CF4AD3" w:rsidRDefault="001E69EF" w:rsidP="001E69EF">
      <w:pPr>
        <w:jc w:val="center"/>
        <w:rPr>
          <w:rFonts w:asciiTheme="minorHAnsi" w:hAnsiTheme="minorHAnsi" w:cstheme="minorHAnsi"/>
          <w:b/>
          <w:sz w:val="20"/>
        </w:rPr>
      </w:pPr>
    </w:p>
    <w:p w14:paraId="6A8F1911" w14:textId="77777777" w:rsidR="001E69EF" w:rsidRPr="00CF4AD3" w:rsidRDefault="001E69EF" w:rsidP="001E69EF">
      <w:pPr>
        <w:jc w:val="center"/>
        <w:rPr>
          <w:rFonts w:asciiTheme="minorHAnsi" w:hAnsiTheme="minorHAnsi" w:cstheme="minorHAnsi"/>
          <w:b/>
          <w:sz w:val="20"/>
        </w:rPr>
      </w:pPr>
    </w:p>
    <w:p w14:paraId="0EC18489" w14:textId="77777777" w:rsidR="001E69EF" w:rsidRPr="00CF4AD3" w:rsidRDefault="001E69EF" w:rsidP="001E69EF">
      <w:pPr>
        <w:jc w:val="center"/>
        <w:rPr>
          <w:rFonts w:asciiTheme="minorHAnsi" w:hAnsiTheme="minorHAnsi" w:cstheme="minorHAnsi"/>
          <w:b/>
          <w:sz w:val="20"/>
        </w:rPr>
      </w:pPr>
    </w:p>
    <w:p w14:paraId="310629B4" w14:textId="77777777" w:rsidR="001E69EF" w:rsidRPr="00CF4AD3" w:rsidRDefault="001E69EF" w:rsidP="001E69EF">
      <w:pPr>
        <w:jc w:val="center"/>
        <w:rPr>
          <w:rFonts w:asciiTheme="minorHAnsi" w:hAnsiTheme="minorHAnsi" w:cstheme="minorHAnsi"/>
          <w:b/>
          <w:sz w:val="20"/>
        </w:rPr>
      </w:pPr>
    </w:p>
    <w:p w14:paraId="547A9F21" w14:textId="77777777" w:rsidR="001E69EF" w:rsidRPr="00CF4AD3" w:rsidRDefault="001E69EF" w:rsidP="001E69EF">
      <w:pPr>
        <w:jc w:val="center"/>
        <w:rPr>
          <w:rFonts w:asciiTheme="minorHAnsi" w:hAnsiTheme="minorHAnsi" w:cstheme="minorHAnsi"/>
          <w:b/>
          <w:sz w:val="20"/>
        </w:rPr>
      </w:pPr>
    </w:p>
    <w:p w14:paraId="7F378C6D" w14:textId="77777777" w:rsidR="001E69EF" w:rsidRPr="00CF4AD3" w:rsidRDefault="001E69EF" w:rsidP="001E69EF">
      <w:pPr>
        <w:jc w:val="center"/>
        <w:rPr>
          <w:rFonts w:asciiTheme="minorHAnsi" w:hAnsiTheme="minorHAnsi" w:cstheme="minorHAnsi"/>
          <w:b/>
          <w:sz w:val="20"/>
        </w:rPr>
      </w:pPr>
    </w:p>
    <w:p w14:paraId="111330D4" w14:textId="77777777" w:rsidR="001E69EF" w:rsidRPr="00CF4AD3" w:rsidRDefault="001E69EF" w:rsidP="001E69EF">
      <w:pPr>
        <w:jc w:val="center"/>
        <w:rPr>
          <w:rFonts w:asciiTheme="minorHAnsi" w:hAnsiTheme="minorHAnsi" w:cstheme="minorHAnsi"/>
          <w:b/>
          <w:sz w:val="20"/>
        </w:rPr>
      </w:pPr>
    </w:p>
    <w:p w14:paraId="04191DC1" w14:textId="77777777" w:rsidR="001E69EF" w:rsidRPr="00CF4AD3" w:rsidRDefault="001E69EF" w:rsidP="001E69EF">
      <w:pPr>
        <w:rPr>
          <w:rFonts w:asciiTheme="minorHAnsi" w:hAnsiTheme="minorHAnsi" w:cstheme="minorHAnsi"/>
          <w:b/>
          <w:sz w:val="20"/>
        </w:rPr>
      </w:pPr>
    </w:p>
    <w:p w14:paraId="4091E21A" w14:textId="77777777" w:rsidR="008B36AA" w:rsidRDefault="008B36AA" w:rsidP="001E69EF">
      <w:pPr>
        <w:jc w:val="center"/>
        <w:rPr>
          <w:rFonts w:asciiTheme="minorHAnsi" w:hAnsiTheme="minorHAnsi" w:cstheme="minorHAnsi"/>
          <w:b/>
          <w:sz w:val="20"/>
        </w:rPr>
      </w:pPr>
    </w:p>
    <w:p w14:paraId="529722B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lastRenderedPageBreak/>
        <w:t>ANEXO NUMERO 16 (DIECISÉIS)</w:t>
      </w:r>
    </w:p>
    <w:p w14:paraId="0B1CC49E" w14:textId="77777777" w:rsidR="001E69EF" w:rsidRPr="00CF4AD3" w:rsidRDefault="001E69EF" w:rsidP="001E69EF">
      <w:pPr>
        <w:jc w:val="both"/>
        <w:rPr>
          <w:rFonts w:asciiTheme="minorHAnsi" w:hAnsiTheme="minorHAnsi" w:cstheme="minorHAnsi"/>
          <w:b/>
          <w:sz w:val="20"/>
        </w:rPr>
      </w:pPr>
    </w:p>
    <w:p w14:paraId="69AFA2F5" w14:textId="05ECECFE" w:rsidR="001E69EF" w:rsidRPr="00CF4AD3" w:rsidRDefault="001E69EF" w:rsidP="001E69EF">
      <w:pPr>
        <w:keepNext/>
        <w:keepLines/>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120B8EBD"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606F9431" w14:textId="77777777" w:rsidR="001E69EF" w:rsidRPr="00CF4AD3" w:rsidRDefault="001E69EF" w:rsidP="001E69EF">
      <w:pPr>
        <w:keepNext/>
        <w:keepLines/>
        <w:jc w:val="right"/>
        <w:rPr>
          <w:rFonts w:asciiTheme="minorHAnsi" w:hAnsiTheme="minorHAnsi" w:cstheme="minorHAnsi"/>
          <w:sz w:val="20"/>
        </w:rPr>
      </w:pPr>
    </w:p>
    <w:p w14:paraId="33950A19"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7B122F1"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61966ACA"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628BAF4E"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23D14111" w14:textId="77777777" w:rsidR="001E69EF" w:rsidRPr="00CF4AD3" w:rsidRDefault="001E69EF" w:rsidP="001E69EF"/>
    <w:p w14:paraId="2DB9FB13"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52E1CFD5" w14:textId="77777777" w:rsidR="001E69EF" w:rsidRPr="00CF4AD3" w:rsidRDefault="001E69EF" w:rsidP="001E69EF">
      <w:pPr>
        <w:keepNext/>
        <w:keepLines/>
        <w:jc w:val="both"/>
        <w:rPr>
          <w:rFonts w:asciiTheme="minorHAnsi" w:hAnsiTheme="minorHAnsi" w:cstheme="minorHAnsi"/>
          <w:b/>
          <w:sz w:val="20"/>
        </w:rPr>
      </w:pPr>
    </w:p>
    <w:p w14:paraId="3BEF069B" w14:textId="77777777" w:rsidR="001E69EF" w:rsidRPr="00CF4AD3" w:rsidRDefault="001E69EF" w:rsidP="001E69EF">
      <w:pPr>
        <w:keepNext/>
        <w:keepLines/>
        <w:jc w:val="both"/>
        <w:rPr>
          <w:rFonts w:asciiTheme="minorHAnsi" w:hAnsiTheme="minorHAnsi" w:cstheme="minorHAnsi"/>
          <w:sz w:val="20"/>
        </w:rPr>
      </w:pPr>
    </w:p>
    <w:p w14:paraId="5BDD352F" w14:textId="3CB2CA1B" w:rsidR="001E69EF" w:rsidRPr="00CF4AD3" w:rsidRDefault="001E69EF" w:rsidP="001E69EF">
      <w:pPr>
        <w:keepNext/>
        <w:keepLines/>
        <w:jc w:val="both"/>
        <w:rPr>
          <w:rFonts w:asciiTheme="minorHAnsi" w:hAnsiTheme="minorHAnsi" w:cstheme="minorHAnsi"/>
          <w:b/>
          <w:bCs/>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EN MI CARÁCTER DE REPRESENTANTE LEGAL DE LA </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i/>
          <w:sz w:val="20"/>
          <w:u w:val="single"/>
        </w:rPr>
        <w:t>,</w:t>
      </w:r>
      <w:r w:rsidRPr="00CF4AD3">
        <w:rPr>
          <w:rFonts w:asciiTheme="minorHAnsi" w:hAnsiTheme="minorHAnsi" w:cstheme="minorHAnsi"/>
          <w:sz w:val="20"/>
        </w:rPr>
        <w:t xml:space="preserve"> Y EN TÉRMINOS DEL NUMERAL 6 INCISO K) y L) DE LAS BASES DE </w:t>
      </w:r>
      <w:r w:rsidR="00EC5914" w:rsidRPr="00CF4AD3">
        <w:rPr>
          <w:rFonts w:asciiTheme="minorHAnsi" w:hAnsiTheme="minorHAnsi" w:cstheme="minorHAnsi"/>
          <w:sz w:val="20"/>
        </w:rPr>
        <w:t xml:space="preserve">LA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00EC5914"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00EC5914" w:rsidRPr="00CF4AD3">
        <w:rPr>
          <w:rFonts w:asciiTheme="minorHAnsi" w:hAnsiTheme="minorHAnsi" w:cstheme="minorHAnsi"/>
          <w:sz w:val="20"/>
        </w:rPr>
        <w:t xml:space="preserve"> INTERNACIONAL BAJO LA COBERTURA DE TRATADOS, EMITIDA POR EL INSTITUTO A FIN DE CONTRATAR EL</w:t>
      </w:r>
      <w:r w:rsidR="00EC5914" w:rsidRPr="00CF4AD3">
        <w:rPr>
          <w:rFonts w:asciiTheme="minorHAnsi" w:hAnsiTheme="minorHAnsi" w:cstheme="minorHAnsi"/>
          <w:b/>
          <w:bCs/>
          <w:sz w:val="20"/>
        </w:rPr>
        <w:t xml:space="preserve"> SERVICIO MÉDICO INTEGRAL DE HEMODIÁLISIS INTERNA PARA EL EJERCICIO FISCAL 2026</w:t>
      </w:r>
      <w:r w:rsidR="00EC5914">
        <w:rPr>
          <w:rFonts w:asciiTheme="minorHAnsi" w:hAnsiTheme="minorHAnsi" w:cstheme="minorHAnsi"/>
          <w:b/>
          <w:bCs/>
          <w:sz w:val="20"/>
        </w:rPr>
        <w:t xml:space="preserve">, </w:t>
      </w:r>
      <w:r w:rsidRPr="00CF4AD3">
        <w:rPr>
          <w:rFonts w:asciiTheme="minorHAnsi" w:hAnsiTheme="minorHAnsi" w:cstheme="minorHAnsi"/>
          <w:sz w:val="20"/>
        </w:rPr>
        <w:t>MANIFIESTO LO SIGUIENTE</w:t>
      </w:r>
      <w:r w:rsidRPr="00CF4AD3">
        <w:rPr>
          <w:rFonts w:asciiTheme="minorHAnsi" w:hAnsiTheme="minorHAnsi" w:cstheme="minorHAnsi"/>
          <w:sz w:val="20"/>
          <w:lang w:val="es-ES_tradnl"/>
        </w:rPr>
        <w:t>:</w:t>
      </w:r>
    </w:p>
    <w:p w14:paraId="504E33D9" w14:textId="77777777" w:rsidR="001E69EF" w:rsidRPr="00CF4AD3" w:rsidRDefault="001E69EF" w:rsidP="001E69EF">
      <w:pPr>
        <w:keepNext/>
        <w:keepLines/>
        <w:jc w:val="both"/>
        <w:rPr>
          <w:rFonts w:asciiTheme="minorHAnsi" w:hAnsiTheme="minorHAnsi" w:cstheme="minorHAnsi"/>
          <w:sz w:val="20"/>
        </w:rPr>
      </w:pPr>
    </w:p>
    <w:p w14:paraId="6327FBA0" w14:textId="77777777" w:rsidR="001E69EF" w:rsidRPr="00CF4AD3" w:rsidRDefault="001E69EF" w:rsidP="001E69EF">
      <w:pPr>
        <w:keepNext/>
        <w:keepLines/>
        <w:ind w:right="15"/>
        <w:jc w:val="both"/>
        <w:rPr>
          <w:rFonts w:asciiTheme="minorHAnsi" w:hAnsiTheme="minorHAnsi" w:cstheme="minorHAnsi"/>
          <w:sz w:val="20"/>
        </w:rPr>
      </w:pPr>
      <w:r w:rsidRPr="00CF4AD3">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CF4AD3"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CF4AD3" w:rsidRDefault="001E69EF" w:rsidP="001E69EF">
      <w:pPr>
        <w:keepNext/>
        <w:keepLines/>
        <w:numPr>
          <w:ilvl w:val="12"/>
          <w:numId w:val="0"/>
        </w:numPr>
        <w:ind w:right="15"/>
        <w:jc w:val="both"/>
        <w:rPr>
          <w:rFonts w:asciiTheme="minorHAnsi" w:hAnsiTheme="minorHAnsi" w:cstheme="minorHAnsi"/>
          <w:sz w:val="20"/>
        </w:rPr>
      </w:pPr>
      <w:r w:rsidRPr="00CF4AD3">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CF4AD3"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CF4AD3" w:rsidRDefault="001E69EF" w:rsidP="001E69EF">
      <w:pPr>
        <w:ind w:right="15"/>
        <w:jc w:val="both"/>
        <w:rPr>
          <w:rFonts w:asciiTheme="minorHAnsi" w:hAnsiTheme="minorHAnsi" w:cstheme="minorHAnsi"/>
          <w:sz w:val="20"/>
        </w:rPr>
      </w:pPr>
      <w:r w:rsidRPr="00CF4AD3">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CF4AD3" w:rsidRDefault="001E69EF" w:rsidP="001E69EF">
      <w:pPr>
        <w:keepNext/>
        <w:keepLines/>
        <w:jc w:val="both"/>
        <w:rPr>
          <w:rFonts w:asciiTheme="minorHAnsi" w:hAnsiTheme="minorHAnsi" w:cstheme="minorHAnsi"/>
          <w:sz w:val="20"/>
        </w:rPr>
      </w:pPr>
    </w:p>
    <w:p w14:paraId="0670234D" w14:textId="18B51D33" w:rsidR="001E69EF" w:rsidRPr="00CF4AD3" w:rsidRDefault="001E69EF" w:rsidP="001E69EF">
      <w:pPr>
        <w:pStyle w:val="Textoindependiente"/>
        <w:spacing w:after="0"/>
        <w:jc w:val="both"/>
        <w:rPr>
          <w:rFonts w:asciiTheme="minorHAnsi" w:hAnsiTheme="minorHAnsi" w:cstheme="minorHAnsi"/>
          <w:b/>
          <w:sz w:val="20"/>
        </w:rPr>
      </w:pPr>
      <w:r w:rsidRPr="00CF4AD3">
        <w:rPr>
          <w:rFonts w:asciiTheme="minorHAnsi" w:hAnsiTheme="minorHAnsi" w:cstheme="minorHAnsi"/>
          <w:sz w:val="20"/>
        </w:rPr>
        <w:t xml:space="preserve">ASÍ MISMO MANIFIESTO QUE CUENTO CON LA </w:t>
      </w:r>
      <w:r w:rsidRPr="00CF4AD3">
        <w:rPr>
          <w:rFonts w:asciiTheme="minorHAnsi" w:hAnsiTheme="minorHAnsi" w:cstheme="minorHAnsi"/>
          <w:b/>
          <w:bCs/>
          <w:sz w:val="20"/>
        </w:rPr>
        <w:t>INFRAESTRUCTURA MATERIAL, HUMANA, TÉCNICA Y FINANCIERA</w:t>
      </w:r>
      <w:r w:rsidRPr="00CF4AD3">
        <w:rPr>
          <w:rFonts w:asciiTheme="minorHAnsi" w:hAnsiTheme="minorHAnsi" w:cstheme="minorHAnsi"/>
          <w:sz w:val="20"/>
        </w:rPr>
        <w:t xml:space="preserve"> QUE GARANTICE LA PRESTACIÓN EFICIENTE DEL SERVICIO OBJETO DE ESTA LICITACIÓN</w:t>
      </w:r>
      <w:r w:rsidR="000E55D7" w:rsidRPr="00CF4AD3">
        <w:rPr>
          <w:rFonts w:asciiTheme="minorHAnsi" w:hAnsiTheme="minorHAnsi" w:cstheme="minorHAnsi"/>
          <w:sz w:val="20"/>
        </w:rPr>
        <w:t xml:space="preserve"> </w:t>
      </w:r>
      <w:r w:rsidR="00B03AC9" w:rsidRPr="00CF4AD3">
        <w:rPr>
          <w:rFonts w:asciiTheme="minorHAnsi" w:hAnsiTheme="minorHAnsi" w:cstheme="minorHAnsi"/>
          <w:sz w:val="20"/>
        </w:rPr>
        <w:t>PÚBLICA</w:t>
      </w:r>
      <w:r w:rsidR="000E55D7" w:rsidRPr="00CF4AD3">
        <w:rPr>
          <w:rFonts w:asciiTheme="minorHAnsi" w:hAnsiTheme="minorHAnsi" w:cstheme="minorHAnsi"/>
          <w:sz w:val="20"/>
        </w:rPr>
        <w:t xml:space="preserve"> INTERNACIONAL BAJO LA COBERTURA DE TRATADOS</w:t>
      </w:r>
      <w:r w:rsidRPr="00CF4AD3">
        <w:rPr>
          <w:rFonts w:asciiTheme="minorHAnsi" w:hAnsiTheme="minorHAnsi" w:cstheme="minorHAnsi"/>
          <w:sz w:val="20"/>
        </w:rPr>
        <w:t>.</w:t>
      </w:r>
      <w:r w:rsidRPr="00CF4AD3">
        <w:rPr>
          <w:rFonts w:asciiTheme="minorHAnsi" w:hAnsiTheme="minorHAnsi" w:cstheme="minorHAnsi"/>
          <w:b/>
          <w:sz w:val="20"/>
        </w:rPr>
        <w:t xml:space="preserve"> </w:t>
      </w:r>
    </w:p>
    <w:p w14:paraId="170702FD" w14:textId="77777777" w:rsidR="001E69EF" w:rsidRPr="00CF4AD3" w:rsidRDefault="001E69EF" w:rsidP="001E69EF">
      <w:pPr>
        <w:pStyle w:val="Textoindependiente"/>
        <w:spacing w:after="0"/>
        <w:ind w:left="567"/>
        <w:jc w:val="both"/>
        <w:rPr>
          <w:rFonts w:asciiTheme="minorHAnsi" w:hAnsiTheme="minorHAnsi" w:cstheme="minorHAnsi"/>
          <w:b/>
          <w:sz w:val="20"/>
        </w:rPr>
      </w:pPr>
    </w:p>
    <w:p w14:paraId="030A585D" w14:textId="77777777" w:rsidR="001E69EF" w:rsidRPr="00CF4AD3" w:rsidRDefault="001E69EF" w:rsidP="001E69EF">
      <w:pPr>
        <w:pStyle w:val="Textoindependiente"/>
        <w:spacing w:after="0"/>
        <w:jc w:val="both"/>
        <w:rPr>
          <w:rFonts w:asciiTheme="minorHAnsi" w:hAnsiTheme="minorHAnsi" w:cstheme="minorHAnsi"/>
          <w:b/>
          <w:sz w:val="20"/>
        </w:rPr>
      </w:pPr>
      <w:r w:rsidRPr="00CF4AD3">
        <w:rPr>
          <w:rFonts w:asciiTheme="minorHAnsi" w:hAnsiTheme="minorHAnsi" w:cstheme="minorHAnsi"/>
          <w:b/>
          <w:sz w:val="20"/>
        </w:rPr>
        <w:t xml:space="preserve">  </w:t>
      </w:r>
    </w:p>
    <w:p w14:paraId="3EECA0F5" w14:textId="77777777" w:rsidR="001E69EF" w:rsidRPr="00CF4AD3" w:rsidRDefault="001E69EF" w:rsidP="001E69EF">
      <w:pPr>
        <w:pStyle w:val="Textoindependiente"/>
        <w:spacing w:after="0"/>
        <w:jc w:val="both"/>
        <w:rPr>
          <w:rFonts w:asciiTheme="minorHAnsi" w:hAnsiTheme="minorHAnsi" w:cstheme="minorHAnsi"/>
          <w:b/>
          <w:sz w:val="20"/>
        </w:rPr>
      </w:pPr>
    </w:p>
    <w:p w14:paraId="16E7A130" w14:textId="77777777" w:rsidR="001E69EF" w:rsidRPr="00CF4AD3" w:rsidRDefault="001E69EF" w:rsidP="001E69EF">
      <w:pPr>
        <w:pStyle w:val="Textoindependiente"/>
        <w:spacing w:after="0"/>
        <w:jc w:val="both"/>
        <w:rPr>
          <w:rFonts w:asciiTheme="minorHAnsi" w:hAnsiTheme="minorHAnsi" w:cstheme="minorHAnsi"/>
          <w:sz w:val="20"/>
        </w:rPr>
      </w:pPr>
    </w:p>
    <w:p w14:paraId="4F1F722C" w14:textId="77777777" w:rsidR="001E69EF" w:rsidRPr="00CF4AD3" w:rsidRDefault="001E69EF" w:rsidP="001E69EF">
      <w:pPr>
        <w:keepNext/>
        <w:keepLines/>
        <w:jc w:val="both"/>
        <w:rPr>
          <w:rFonts w:asciiTheme="minorHAnsi" w:hAnsiTheme="minorHAnsi" w:cstheme="minorHAnsi"/>
          <w:sz w:val="20"/>
        </w:rPr>
      </w:pPr>
    </w:p>
    <w:p w14:paraId="046BE39F"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3A07F1E0" w14:textId="77777777" w:rsidR="001E69EF" w:rsidRPr="00CF4AD3" w:rsidRDefault="001E69EF" w:rsidP="001E69EF">
      <w:pPr>
        <w:jc w:val="center"/>
        <w:rPr>
          <w:rFonts w:asciiTheme="minorHAnsi" w:hAnsiTheme="minorHAnsi" w:cstheme="minorHAnsi"/>
          <w:b/>
          <w:sz w:val="20"/>
        </w:rPr>
      </w:pPr>
    </w:p>
    <w:p w14:paraId="5DD6F12B" w14:textId="77777777" w:rsidR="001E69EF" w:rsidRPr="00CF4AD3" w:rsidRDefault="001E69EF" w:rsidP="001E69EF">
      <w:pPr>
        <w:jc w:val="center"/>
        <w:rPr>
          <w:rFonts w:asciiTheme="minorHAnsi" w:hAnsiTheme="minorHAnsi" w:cstheme="minorHAnsi"/>
          <w:b/>
          <w:sz w:val="20"/>
        </w:rPr>
      </w:pPr>
    </w:p>
    <w:p w14:paraId="19EEF3D0" w14:textId="77777777" w:rsidR="001E69EF" w:rsidRPr="00CF4AD3" w:rsidRDefault="001E69EF" w:rsidP="001E69EF">
      <w:pPr>
        <w:jc w:val="center"/>
        <w:rPr>
          <w:rFonts w:asciiTheme="minorHAnsi" w:hAnsiTheme="minorHAnsi" w:cstheme="minorHAnsi"/>
          <w:b/>
          <w:sz w:val="20"/>
        </w:rPr>
      </w:pPr>
    </w:p>
    <w:p w14:paraId="7F0C2955" w14:textId="77777777" w:rsidR="001E69EF" w:rsidRPr="00CF4AD3" w:rsidRDefault="001E69EF" w:rsidP="001E69EF">
      <w:pPr>
        <w:jc w:val="center"/>
        <w:rPr>
          <w:rFonts w:asciiTheme="minorHAnsi" w:hAnsiTheme="minorHAnsi" w:cstheme="minorHAnsi"/>
          <w:b/>
          <w:sz w:val="20"/>
        </w:rPr>
      </w:pPr>
    </w:p>
    <w:p w14:paraId="109A999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1604001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32835276" w14:textId="77777777" w:rsidR="001E69EF" w:rsidRPr="00CF4AD3" w:rsidRDefault="001E69EF" w:rsidP="001E69EF">
      <w:pPr>
        <w:jc w:val="both"/>
        <w:rPr>
          <w:rFonts w:asciiTheme="minorHAnsi" w:hAnsiTheme="minorHAnsi" w:cstheme="minorHAnsi"/>
          <w:sz w:val="20"/>
        </w:rPr>
      </w:pPr>
    </w:p>
    <w:p w14:paraId="72FF3AE0" w14:textId="77777777" w:rsidR="001E69EF" w:rsidRPr="00CF4AD3" w:rsidRDefault="001E69EF" w:rsidP="001E69EF">
      <w:pPr>
        <w:suppressAutoHyphens w:val="0"/>
        <w:jc w:val="both"/>
        <w:rPr>
          <w:rFonts w:asciiTheme="minorHAnsi" w:hAnsiTheme="minorHAnsi" w:cstheme="minorHAnsi"/>
          <w:b/>
          <w:sz w:val="20"/>
        </w:rPr>
      </w:pPr>
      <w:r w:rsidRPr="00CF4AD3">
        <w:rPr>
          <w:rFonts w:asciiTheme="minorHAnsi" w:hAnsiTheme="minorHAnsi" w:cstheme="minorHAnsi"/>
          <w:b/>
          <w:sz w:val="20"/>
        </w:rPr>
        <w:br w:type="page"/>
      </w:r>
    </w:p>
    <w:p w14:paraId="4482A48D" w14:textId="77777777" w:rsidR="001E69EF" w:rsidRPr="00CF4AD3" w:rsidRDefault="001E69EF" w:rsidP="001E69EF">
      <w:pPr>
        <w:tabs>
          <w:tab w:val="left" w:pos="720"/>
        </w:tabs>
        <w:jc w:val="center"/>
        <w:rPr>
          <w:rFonts w:asciiTheme="minorHAnsi" w:hAnsiTheme="minorHAnsi" w:cstheme="minorHAnsi"/>
          <w:b/>
          <w:bCs/>
          <w:sz w:val="20"/>
        </w:rPr>
      </w:pPr>
      <w:r w:rsidRPr="00CF4AD3">
        <w:rPr>
          <w:rFonts w:asciiTheme="minorHAnsi" w:hAnsiTheme="minorHAnsi" w:cstheme="minorHAnsi"/>
          <w:b/>
          <w:bCs/>
          <w:sz w:val="20"/>
        </w:rPr>
        <w:lastRenderedPageBreak/>
        <w:t>ANEXO NUMERO 17 (DIECISIETE)</w:t>
      </w:r>
    </w:p>
    <w:p w14:paraId="62EF94C1" w14:textId="77777777" w:rsidR="001E69EF" w:rsidRPr="00CF4AD3" w:rsidRDefault="001E69EF" w:rsidP="001E69EF">
      <w:pPr>
        <w:tabs>
          <w:tab w:val="left" w:pos="720"/>
        </w:tabs>
        <w:jc w:val="center"/>
        <w:rPr>
          <w:rFonts w:asciiTheme="minorHAnsi" w:hAnsiTheme="minorHAnsi" w:cstheme="minorHAnsi"/>
          <w:b/>
          <w:bCs/>
          <w:sz w:val="20"/>
        </w:rPr>
      </w:pPr>
    </w:p>
    <w:p w14:paraId="1C2AA0A8" w14:textId="2AD65A09"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2A622021"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11775653" w14:textId="77777777" w:rsidR="001E69EF" w:rsidRPr="00CF4AD3" w:rsidRDefault="001E69EF" w:rsidP="001E69EF">
      <w:pPr>
        <w:keepNext/>
        <w:keepLines/>
        <w:jc w:val="right"/>
        <w:rPr>
          <w:rFonts w:asciiTheme="minorHAnsi" w:hAnsiTheme="minorHAnsi" w:cstheme="minorHAnsi"/>
          <w:sz w:val="20"/>
        </w:rPr>
      </w:pPr>
    </w:p>
    <w:p w14:paraId="2A377ACE"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2D6F03B5"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16EE0C8D"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45642FE0"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2F8D7620" w14:textId="77777777" w:rsidR="001E69EF" w:rsidRPr="00CF4AD3" w:rsidRDefault="001E69EF" w:rsidP="001E69EF"/>
    <w:p w14:paraId="60F9639E"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5A6F94DD" w14:textId="77777777" w:rsidR="001E69EF" w:rsidRPr="00CF4AD3" w:rsidRDefault="001E69EF" w:rsidP="001E69EF">
      <w:pPr>
        <w:keepNext/>
        <w:keepLines/>
        <w:jc w:val="both"/>
        <w:rPr>
          <w:rFonts w:asciiTheme="minorHAnsi" w:hAnsiTheme="minorHAnsi" w:cstheme="minorHAnsi"/>
          <w:b/>
          <w:sz w:val="20"/>
        </w:rPr>
      </w:pPr>
    </w:p>
    <w:p w14:paraId="05AED4C8" w14:textId="77777777" w:rsidR="001E69EF" w:rsidRPr="00CF4AD3" w:rsidRDefault="001E69EF" w:rsidP="001E69EF">
      <w:pPr>
        <w:keepNext/>
        <w:keepLines/>
        <w:jc w:val="both"/>
        <w:rPr>
          <w:rFonts w:asciiTheme="minorHAnsi" w:hAnsiTheme="minorHAnsi" w:cstheme="minorHAnsi"/>
          <w:b/>
          <w:sz w:val="20"/>
        </w:rPr>
      </w:pPr>
    </w:p>
    <w:p w14:paraId="1F259EC0" w14:textId="77777777" w:rsidR="001E69EF" w:rsidRPr="00CF4AD3" w:rsidRDefault="001E69EF" w:rsidP="001E69EF">
      <w:pPr>
        <w:keepNext/>
        <w:keepLines/>
        <w:jc w:val="both"/>
        <w:rPr>
          <w:rFonts w:asciiTheme="minorHAnsi" w:hAnsiTheme="minorHAnsi" w:cstheme="minorHAnsi"/>
          <w:b/>
          <w:sz w:val="20"/>
        </w:rPr>
      </w:pPr>
    </w:p>
    <w:p w14:paraId="0147F808" w14:textId="77777777" w:rsidR="001E69EF" w:rsidRPr="00CF4AD3" w:rsidRDefault="001E69EF" w:rsidP="001E69EF">
      <w:pPr>
        <w:keepNext/>
        <w:keepLines/>
        <w:jc w:val="both"/>
        <w:rPr>
          <w:rFonts w:asciiTheme="minorHAnsi" w:hAnsiTheme="minorHAnsi" w:cstheme="minorHAnsi"/>
          <w:b/>
          <w:sz w:val="20"/>
        </w:rPr>
      </w:pPr>
    </w:p>
    <w:p w14:paraId="4102FAF0" w14:textId="77777777" w:rsidR="001E69EF" w:rsidRPr="00CF4AD3" w:rsidRDefault="001E69EF" w:rsidP="001E69EF">
      <w:pPr>
        <w:jc w:val="both"/>
        <w:rPr>
          <w:rFonts w:asciiTheme="minorHAnsi" w:hAnsiTheme="minorHAnsi" w:cstheme="minorHAnsi"/>
          <w:sz w:val="20"/>
        </w:rPr>
      </w:pPr>
    </w:p>
    <w:p w14:paraId="2A618D3A"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EN MI CARÁCTER DE REPRESENTANTE LEGAL DE LA EMPRESA </w:t>
      </w:r>
      <w:r w:rsidRPr="00CF4AD3">
        <w:rPr>
          <w:rFonts w:asciiTheme="minorHAnsi" w:hAnsiTheme="minorHAnsi" w:cstheme="minorHAnsi"/>
          <w:b/>
          <w:bCs/>
          <w:i/>
          <w:sz w:val="20"/>
        </w:rPr>
        <w:t>(</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bCs/>
          <w:i/>
          <w:sz w:val="20"/>
        </w:rPr>
        <w:t>)</w:t>
      </w:r>
      <w:r w:rsidRPr="00CF4AD3">
        <w:rPr>
          <w:rFonts w:asciiTheme="minorHAnsi" w:hAnsiTheme="minorHAnsi" w:cstheme="minorHAnsi"/>
          <w:sz w:val="20"/>
        </w:rPr>
        <w:t xml:space="preserve"> MANIFIESTO BAJO PROTESTA DE DECIR VERDAD LO SIGUIENTE:</w:t>
      </w:r>
    </w:p>
    <w:p w14:paraId="7B73A64F" w14:textId="77777777" w:rsidR="001E69EF" w:rsidRPr="00CF4AD3" w:rsidRDefault="001E69EF" w:rsidP="001E69EF">
      <w:pPr>
        <w:jc w:val="both"/>
        <w:rPr>
          <w:rFonts w:asciiTheme="minorHAnsi" w:hAnsiTheme="minorHAnsi" w:cstheme="minorHAnsi"/>
          <w:sz w:val="20"/>
          <w:lang w:val="es-ES_tradnl"/>
        </w:rPr>
      </w:pPr>
    </w:p>
    <w:p w14:paraId="1EC02667" w14:textId="77777777" w:rsidR="001E69EF" w:rsidRPr="00CF4AD3" w:rsidRDefault="001E69EF" w:rsidP="001E69EF">
      <w:pPr>
        <w:jc w:val="both"/>
        <w:rPr>
          <w:rFonts w:asciiTheme="minorHAnsi" w:hAnsiTheme="minorHAnsi" w:cstheme="minorHAnsi"/>
          <w:sz w:val="20"/>
          <w:lang w:val="es-ES_tradnl"/>
        </w:rPr>
      </w:pPr>
    </w:p>
    <w:p w14:paraId="4C8E0114" w14:textId="77777777" w:rsidR="001E69EF" w:rsidRPr="00CF4AD3" w:rsidRDefault="001E69EF" w:rsidP="001E69EF">
      <w:pPr>
        <w:jc w:val="both"/>
        <w:rPr>
          <w:rFonts w:asciiTheme="minorHAnsi" w:hAnsiTheme="minorHAnsi" w:cstheme="minorHAnsi"/>
          <w:sz w:val="20"/>
          <w:lang w:val="es-ES_tradnl"/>
        </w:rPr>
      </w:pPr>
    </w:p>
    <w:p w14:paraId="7ECC36ED" w14:textId="77777777" w:rsidR="001E69EF" w:rsidRPr="00CF4AD3" w:rsidRDefault="001E69EF" w:rsidP="001E69EF">
      <w:pPr>
        <w:jc w:val="both"/>
        <w:rPr>
          <w:rFonts w:asciiTheme="minorHAnsi" w:hAnsiTheme="minorHAnsi" w:cstheme="minorHAnsi"/>
          <w:sz w:val="20"/>
          <w:lang w:val="es-ES_tradnl"/>
        </w:rPr>
      </w:pPr>
    </w:p>
    <w:p w14:paraId="7B641A0E" w14:textId="77777777" w:rsidR="001E69EF" w:rsidRPr="00CF4AD3" w:rsidRDefault="001E69EF" w:rsidP="001E69EF">
      <w:pPr>
        <w:pStyle w:val="Prrafodelista"/>
        <w:jc w:val="both"/>
        <w:rPr>
          <w:rFonts w:asciiTheme="minorHAnsi" w:hAnsiTheme="minorHAnsi" w:cstheme="minorHAnsi"/>
          <w:sz w:val="20"/>
          <w:lang w:val="es-ES_tradnl"/>
        </w:rPr>
      </w:pPr>
    </w:p>
    <w:p w14:paraId="4A4883F2" w14:textId="77777777" w:rsidR="001E69EF" w:rsidRPr="00CF4AD3" w:rsidRDefault="001E69EF" w:rsidP="001E69EF">
      <w:pPr>
        <w:contextualSpacing/>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QUE LOS PRECIOS QUE SE PRESENTAN EN MI PROPUESTA ECONÓMICA </w:t>
      </w:r>
      <w:r w:rsidRPr="00CF4AD3">
        <w:rPr>
          <w:rFonts w:asciiTheme="minorHAnsi" w:hAnsiTheme="minorHAnsi" w:cstheme="minorHAnsi"/>
          <w:b/>
          <w:bCs/>
          <w:sz w:val="20"/>
          <w:lang w:val="es-ES_tradnl"/>
        </w:rPr>
        <w:t>NO SE COTIZAN EN CONDICIONES DE PRÁCTICAS DESLEALES</w:t>
      </w:r>
      <w:r w:rsidRPr="00CF4AD3">
        <w:rPr>
          <w:rFonts w:asciiTheme="minorHAnsi" w:hAnsiTheme="minorHAnsi" w:cstheme="minorHAnsi"/>
          <w:sz w:val="20"/>
          <w:lang w:val="es-ES_tradnl"/>
        </w:rPr>
        <w:t xml:space="preserve"> DE COMERCIO EN SU MODALIDAD DE DISCRIMINACIÓN DE PRECIOS O SUBSIDIOS, DE CONFORMIDAD CON LO PREVISTO EN EL ARTÍCULO 37 DEL REGLAMENTO DE LA LAASSP, </w:t>
      </w:r>
    </w:p>
    <w:p w14:paraId="5AFAB44D" w14:textId="77777777" w:rsidR="001E69EF" w:rsidRPr="00CF4AD3" w:rsidRDefault="001E69EF" w:rsidP="001E69EF">
      <w:pPr>
        <w:jc w:val="both"/>
        <w:rPr>
          <w:rFonts w:asciiTheme="minorHAnsi" w:hAnsiTheme="minorHAnsi" w:cstheme="minorHAnsi"/>
          <w:sz w:val="20"/>
        </w:rPr>
      </w:pPr>
    </w:p>
    <w:p w14:paraId="5EE3E28F" w14:textId="77777777" w:rsidR="001E69EF" w:rsidRPr="00CF4AD3" w:rsidRDefault="001E69EF" w:rsidP="001E69EF">
      <w:pPr>
        <w:jc w:val="both"/>
        <w:rPr>
          <w:rFonts w:asciiTheme="minorHAnsi" w:hAnsiTheme="minorHAnsi" w:cstheme="minorHAnsi"/>
          <w:sz w:val="20"/>
        </w:rPr>
      </w:pPr>
    </w:p>
    <w:p w14:paraId="67777A10" w14:textId="77777777" w:rsidR="001E69EF" w:rsidRPr="00CF4AD3" w:rsidRDefault="001E69EF" w:rsidP="001E69EF">
      <w:pPr>
        <w:jc w:val="both"/>
        <w:rPr>
          <w:rFonts w:asciiTheme="minorHAnsi" w:hAnsiTheme="minorHAnsi" w:cstheme="minorHAnsi"/>
          <w:sz w:val="20"/>
        </w:rPr>
      </w:pPr>
    </w:p>
    <w:p w14:paraId="6D92AA27" w14:textId="77777777" w:rsidR="001E69EF" w:rsidRPr="00CF4AD3" w:rsidRDefault="001E69EF" w:rsidP="001E69EF">
      <w:pPr>
        <w:jc w:val="both"/>
        <w:rPr>
          <w:rFonts w:asciiTheme="minorHAnsi" w:hAnsiTheme="minorHAnsi" w:cstheme="minorHAnsi"/>
          <w:sz w:val="20"/>
        </w:rPr>
      </w:pPr>
    </w:p>
    <w:p w14:paraId="2E967B0D" w14:textId="77777777" w:rsidR="001E69EF" w:rsidRPr="00CF4AD3" w:rsidRDefault="001E69EF" w:rsidP="001E69EF">
      <w:pPr>
        <w:jc w:val="both"/>
        <w:rPr>
          <w:rFonts w:asciiTheme="minorHAnsi" w:hAnsiTheme="minorHAnsi" w:cstheme="minorHAnsi"/>
          <w:sz w:val="20"/>
        </w:rPr>
      </w:pPr>
    </w:p>
    <w:p w14:paraId="5DFB7651"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12F6DE0A" w14:textId="77777777" w:rsidR="001E69EF" w:rsidRPr="00CF4AD3" w:rsidRDefault="001E69EF" w:rsidP="001E69EF">
      <w:pPr>
        <w:jc w:val="center"/>
        <w:rPr>
          <w:rFonts w:asciiTheme="minorHAnsi" w:hAnsiTheme="minorHAnsi" w:cstheme="minorHAnsi"/>
          <w:b/>
          <w:sz w:val="20"/>
        </w:rPr>
      </w:pPr>
    </w:p>
    <w:p w14:paraId="23B0EC98" w14:textId="77777777" w:rsidR="001E69EF" w:rsidRPr="00CF4AD3" w:rsidRDefault="001E69EF" w:rsidP="001E69EF">
      <w:pPr>
        <w:jc w:val="center"/>
        <w:rPr>
          <w:rFonts w:asciiTheme="minorHAnsi" w:hAnsiTheme="minorHAnsi" w:cstheme="minorHAnsi"/>
          <w:b/>
          <w:sz w:val="20"/>
        </w:rPr>
      </w:pPr>
    </w:p>
    <w:p w14:paraId="55713738" w14:textId="77777777" w:rsidR="001E69EF" w:rsidRPr="00CF4AD3" w:rsidRDefault="001E69EF" w:rsidP="001E69EF">
      <w:pPr>
        <w:jc w:val="center"/>
        <w:rPr>
          <w:rFonts w:asciiTheme="minorHAnsi" w:hAnsiTheme="minorHAnsi" w:cstheme="minorHAnsi"/>
          <w:b/>
          <w:sz w:val="20"/>
        </w:rPr>
      </w:pPr>
    </w:p>
    <w:p w14:paraId="73603B6E" w14:textId="77777777" w:rsidR="001E69EF" w:rsidRPr="00CF4AD3" w:rsidRDefault="001E69EF" w:rsidP="001E69EF">
      <w:pPr>
        <w:jc w:val="center"/>
        <w:rPr>
          <w:rFonts w:asciiTheme="minorHAnsi" w:hAnsiTheme="minorHAnsi" w:cstheme="minorHAnsi"/>
          <w:b/>
          <w:sz w:val="20"/>
        </w:rPr>
      </w:pPr>
    </w:p>
    <w:p w14:paraId="4DD4CDD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77EA8E7E"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7C697799" w14:textId="77777777" w:rsidR="001E69EF" w:rsidRPr="00CF4AD3" w:rsidRDefault="001E69EF" w:rsidP="001E69EF">
      <w:pPr>
        <w:suppressAutoHyphens w:val="0"/>
        <w:jc w:val="both"/>
        <w:rPr>
          <w:rFonts w:asciiTheme="minorHAnsi" w:hAnsiTheme="minorHAnsi" w:cstheme="minorHAnsi"/>
          <w:sz w:val="20"/>
        </w:rPr>
      </w:pPr>
      <w:r w:rsidRPr="00CF4AD3">
        <w:rPr>
          <w:rFonts w:asciiTheme="minorHAnsi" w:hAnsiTheme="minorHAnsi" w:cstheme="minorHAnsi"/>
          <w:sz w:val="20"/>
        </w:rPr>
        <w:br w:type="page"/>
      </w:r>
    </w:p>
    <w:p w14:paraId="751E2449"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lastRenderedPageBreak/>
        <w:t>ANEXO NÚMERO 18 (DIECIOCHO)</w:t>
      </w:r>
    </w:p>
    <w:p w14:paraId="20630087" w14:textId="77777777" w:rsidR="001E69EF" w:rsidRPr="00CF4AD3" w:rsidRDefault="001E69EF" w:rsidP="001E69EF">
      <w:pPr>
        <w:jc w:val="both"/>
        <w:rPr>
          <w:rFonts w:asciiTheme="minorHAnsi" w:hAnsiTheme="minorHAnsi" w:cstheme="minorHAnsi"/>
          <w:b/>
          <w:sz w:val="20"/>
        </w:rPr>
      </w:pPr>
    </w:p>
    <w:p w14:paraId="11180633" w14:textId="11A18AD5"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61B28D1F"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19DCB9C0" w14:textId="77777777" w:rsidR="001E69EF" w:rsidRPr="00CF4AD3" w:rsidRDefault="001E69EF" w:rsidP="001E69EF">
      <w:pPr>
        <w:keepNext/>
        <w:keepLines/>
        <w:jc w:val="right"/>
        <w:rPr>
          <w:rFonts w:asciiTheme="minorHAnsi" w:hAnsiTheme="minorHAnsi" w:cstheme="minorHAnsi"/>
          <w:sz w:val="20"/>
        </w:rPr>
      </w:pPr>
    </w:p>
    <w:p w14:paraId="43CECC46"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6F7F64E1"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054E0893"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1DAB9432"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5A60FCC2" w14:textId="77777777" w:rsidR="001E69EF" w:rsidRPr="00CF4AD3" w:rsidRDefault="001E69EF" w:rsidP="001E69EF"/>
    <w:p w14:paraId="55CD79F7"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46CCCA41" w14:textId="77777777" w:rsidR="001E69EF" w:rsidRPr="00CF4AD3" w:rsidRDefault="001E69EF" w:rsidP="001E69EF">
      <w:pPr>
        <w:jc w:val="both"/>
        <w:rPr>
          <w:rFonts w:asciiTheme="minorHAnsi" w:hAnsiTheme="minorHAnsi" w:cstheme="minorHAnsi"/>
          <w:b/>
          <w:sz w:val="20"/>
        </w:rPr>
      </w:pPr>
    </w:p>
    <w:p w14:paraId="3977EB11" w14:textId="77777777" w:rsidR="001E69EF" w:rsidRPr="00CF4AD3" w:rsidRDefault="001E69EF" w:rsidP="001E69EF">
      <w:pPr>
        <w:jc w:val="both"/>
        <w:rPr>
          <w:rFonts w:asciiTheme="minorHAnsi" w:hAnsiTheme="minorHAnsi" w:cstheme="minorHAnsi"/>
          <w:b/>
          <w:sz w:val="20"/>
        </w:rPr>
      </w:pPr>
    </w:p>
    <w:p w14:paraId="4881C1A5" w14:textId="5039A652" w:rsidR="001E69EF" w:rsidRPr="00CF4AD3" w:rsidRDefault="001E69EF" w:rsidP="001E69EF">
      <w:pPr>
        <w:jc w:val="both"/>
        <w:rPr>
          <w:rFonts w:asciiTheme="minorHAnsi" w:hAnsiTheme="minorHAnsi" w:cstheme="minorHAnsi"/>
          <w:sz w:val="20"/>
          <w:u w:val="single"/>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MANIFIESTO BAJO PROTESTA A DECIR VERDAD, QUE LOS DATOS AQUÍ ASENTADOS SON CIERTOS, ASÍ COMO QUE CUENTO CON </w:t>
      </w:r>
      <w:r w:rsidRPr="00CF4AD3">
        <w:rPr>
          <w:rFonts w:asciiTheme="minorHAnsi" w:hAnsiTheme="minorHAnsi" w:cstheme="minorHAnsi"/>
          <w:b/>
          <w:bCs/>
          <w:sz w:val="20"/>
        </w:rPr>
        <w:t>FACULTADES SUFICIENTES</w:t>
      </w:r>
      <w:r w:rsidRPr="00CF4AD3">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EC5914">
        <w:rPr>
          <w:rFonts w:asciiTheme="minorHAnsi" w:hAnsiTheme="minorHAnsi" w:cstheme="minorHAnsi"/>
          <w:sz w:val="20"/>
        </w:rPr>
        <w:t xml:space="preserve"> </w:t>
      </w:r>
      <w:r w:rsidR="00EC5914">
        <w:rPr>
          <w:rFonts w:asciiTheme="minorHAnsi" w:hAnsiTheme="minorHAnsi" w:cstheme="minorHAnsi"/>
          <w:sz w:val="20"/>
        </w:rPr>
        <w:t xml:space="preserve">SOLICITUD DE COTIZACION </w:t>
      </w:r>
      <w:r w:rsidR="00EC5914" w:rsidRPr="00EC5914">
        <w:rPr>
          <w:rFonts w:asciiTheme="minorHAnsi" w:hAnsiTheme="minorHAnsi" w:cstheme="minorHAnsi"/>
          <w:b/>
          <w:i/>
          <w:sz w:val="20"/>
          <w:u w:val="single"/>
        </w:rPr>
        <w:t>SC-2025-0000</w:t>
      </w:r>
      <w:r w:rsidR="00BF3457">
        <w:rPr>
          <w:rFonts w:asciiTheme="minorHAnsi" w:hAnsiTheme="minorHAnsi" w:cstheme="minorHAnsi"/>
          <w:b/>
          <w:i/>
          <w:sz w:val="20"/>
          <w:u w:val="single"/>
        </w:rPr>
        <w:t>9967</w:t>
      </w:r>
      <w:r w:rsidR="00EC5914" w:rsidRPr="00EC5914">
        <w:rPr>
          <w:rFonts w:asciiTheme="minorHAnsi" w:hAnsiTheme="minorHAnsi" w:cstheme="minorHAnsi"/>
          <w:b/>
          <w:i/>
          <w:sz w:val="20"/>
        </w:rPr>
        <w:t xml:space="preserve"> </w:t>
      </w:r>
      <w:r w:rsidR="00EC5914" w:rsidRPr="00CF4AD3">
        <w:rPr>
          <w:rFonts w:asciiTheme="minorHAnsi" w:hAnsiTheme="minorHAnsi" w:cstheme="minorHAnsi"/>
          <w:sz w:val="20"/>
        </w:rPr>
        <w:t xml:space="preserve">PARA LA </w:t>
      </w:r>
      <w:r w:rsidR="00EC5914">
        <w:rPr>
          <w:rFonts w:asciiTheme="minorHAnsi" w:hAnsiTheme="minorHAnsi" w:cstheme="minorHAnsi"/>
          <w:sz w:val="20"/>
        </w:rPr>
        <w:t>ADJUDICACION DIRECTA</w:t>
      </w:r>
      <w:r w:rsidR="00EC5914" w:rsidRPr="00CF4AD3">
        <w:rPr>
          <w:rFonts w:asciiTheme="minorHAnsi" w:hAnsiTheme="minorHAnsi" w:cstheme="minorHAnsi"/>
          <w:sz w:val="20"/>
        </w:rPr>
        <w:t xml:space="preserve"> INTERNACIONAL BAJO LA COBERTURA DE TRATADOS, EMITIDA POR EL INSTITUTO A FIN DE CONTRATAR EL</w:t>
      </w:r>
      <w:r w:rsidR="00EC5914" w:rsidRPr="00CF4AD3">
        <w:rPr>
          <w:rFonts w:asciiTheme="minorHAnsi" w:hAnsiTheme="minorHAnsi" w:cstheme="minorHAnsi"/>
          <w:b/>
          <w:bCs/>
          <w:sz w:val="20"/>
        </w:rPr>
        <w:t xml:space="preserve"> SERVICIO MÉDICO INTEGRAL DE HEMODIÁLISIS INTERNA PARA EL EJERCICIO FISCAL 2026</w:t>
      </w:r>
      <w:r w:rsidR="00EC5914">
        <w:rPr>
          <w:rFonts w:asciiTheme="minorHAnsi" w:hAnsiTheme="minorHAnsi" w:cstheme="minorHAnsi"/>
          <w:b/>
          <w:bCs/>
          <w:sz w:val="20"/>
        </w:rPr>
        <w:t>,</w:t>
      </w:r>
      <w:r w:rsidRPr="00CF4AD3">
        <w:rPr>
          <w:rFonts w:asciiTheme="minorHAnsi" w:hAnsiTheme="minorHAnsi" w:cstheme="minorHAnsi"/>
          <w:sz w:val="20"/>
        </w:rPr>
        <w:t xml:space="preserve"> A NOMBRE Y REPRESENTACIÓN DE: </w:t>
      </w:r>
      <w:r w:rsidRPr="00CF4AD3">
        <w:rPr>
          <w:rFonts w:asciiTheme="minorHAnsi" w:hAnsiTheme="minorHAnsi" w:cstheme="minorHAnsi"/>
          <w:b/>
          <w:i/>
          <w:sz w:val="20"/>
          <w:u w:val="single"/>
        </w:rPr>
        <w:t>(PERSONA FÍSICA O MORAL)</w:t>
      </w:r>
    </w:p>
    <w:p w14:paraId="34EEA1F2" w14:textId="77777777" w:rsidR="001E69EF" w:rsidRPr="00CF4AD3" w:rsidRDefault="001E69EF" w:rsidP="001E69EF">
      <w:pPr>
        <w:jc w:val="both"/>
        <w:rPr>
          <w:rFonts w:asciiTheme="minorHAnsi" w:hAnsiTheme="minorHAnsi" w:cstheme="minorHAnsi"/>
          <w:sz w:val="20"/>
        </w:rPr>
      </w:pPr>
    </w:p>
    <w:p w14:paraId="41C793EF" w14:textId="77777777" w:rsidR="001E69EF" w:rsidRPr="00CF4AD3" w:rsidRDefault="001E69EF" w:rsidP="001E69EF">
      <w:pPr>
        <w:jc w:val="both"/>
        <w:rPr>
          <w:rFonts w:asciiTheme="minorHAnsi" w:hAnsiTheme="minorHAnsi" w:cstheme="minorHAnsi"/>
          <w:sz w:val="20"/>
        </w:rPr>
      </w:pPr>
    </w:p>
    <w:p w14:paraId="20831B8E" w14:textId="77777777" w:rsidR="001E69EF" w:rsidRPr="00CF4AD3" w:rsidRDefault="001E69EF" w:rsidP="001E69EF">
      <w:pPr>
        <w:jc w:val="both"/>
        <w:rPr>
          <w:rFonts w:asciiTheme="minorHAnsi" w:hAnsiTheme="minorHAnsi" w:cstheme="minorHAnsi"/>
          <w:sz w:val="20"/>
        </w:rPr>
      </w:pPr>
    </w:p>
    <w:p w14:paraId="60C4E75B" w14:textId="77777777" w:rsidR="001E69EF" w:rsidRPr="00CF4AD3" w:rsidRDefault="001E69EF" w:rsidP="001E69EF">
      <w:pPr>
        <w:jc w:val="both"/>
        <w:rPr>
          <w:rFonts w:asciiTheme="minorHAnsi" w:hAnsiTheme="minorHAnsi" w:cstheme="minorHAnsi"/>
          <w:sz w:val="20"/>
        </w:rPr>
      </w:pPr>
    </w:p>
    <w:p w14:paraId="7CEC86EA" w14:textId="77777777" w:rsidR="001E69EF" w:rsidRPr="00CF4AD3" w:rsidRDefault="001E69EF" w:rsidP="001E69EF">
      <w:pPr>
        <w:jc w:val="both"/>
        <w:rPr>
          <w:rFonts w:asciiTheme="minorHAnsi" w:hAnsiTheme="minorHAnsi" w:cstheme="minorHAnsi"/>
          <w:sz w:val="20"/>
        </w:rPr>
      </w:pPr>
    </w:p>
    <w:p w14:paraId="1900BEB0" w14:textId="77777777" w:rsidR="001E69EF" w:rsidRPr="00CF4AD3" w:rsidRDefault="001E69EF" w:rsidP="001E69EF">
      <w:pPr>
        <w:jc w:val="both"/>
        <w:rPr>
          <w:rFonts w:asciiTheme="minorHAnsi" w:hAnsiTheme="minorHAnsi" w:cstheme="minorHAnsi"/>
          <w:sz w:val="20"/>
        </w:rPr>
      </w:pPr>
    </w:p>
    <w:p w14:paraId="4CA02D32"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37F2A70A" w14:textId="77777777" w:rsidR="001E69EF" w:rsidRPr="00CF4AD3" w:rsidRDefault="001E69EF" w:rsidP="001E69EF">
      <w:pPr>
        <w:jc w:val="center"/>
        <w:rPr>
          <w:rFonts w:asciiTheme="minorHAnsi" w:hAnsiTheme="minorHAnsi" w:cstheme="minorHAnsi"/>
          <w:b/>
          <w:sz w:val="20"/>
        </w:rPr>
      </w:pPr>
    </w:p>
    <w:p w14:paraId="72FEF63C" w14:textId="77777777" w:rsidR="001E69EF" w:rsidRPr="00CF4AD3" w:rsidRDefault="001E69EF" w:rsidP="001E69EF">
      <w:pPr>
        <w:jc w:val="center"/>
        <w:rPr>
          <w:rFonts w:asciiTheme="minorHAnsi" w:hAnsiTheme="minorHAnsi" w:cstheme="minorHAnsi"/>
          <w:b/>
          <w:sz w:val="20"/>
        </w:rPr>
      </w:pPr>
    </w:p>
    <w:p w14:paraId="3A394034" w14:textId="77777777" w:rsidR="001E69EF" w:rsidRPr="00CF4AD3" w:rsidRDefault="001E69EF" w:rsidP="001E69EF">
      <w:pPr>
        <w:jc w:val="center"/>
        <w:rPr>
          <w:rFonts w:asciiTheme="minorHAnsi" w:hAnsiTheme="minorHAnsi" w:cstheme="minorHAnsi"/>
          <w:b/>
          <w:sz w:val="20"/>
        </w:rPr>
      </w:pPr>
    </w:p>
    <w:p w14:paraId="4160CDA7" w14:textId="77777777" w:rsidR="001E69EF" w:rsidRPr="00CF4AD3" w:rsidRDefault="001E69EF" w:rsidP="001E69EF">
      <w:pPr>
        <w:jc w:val="center"/>
        <w:rPr>
          <w:rFonts w:asciiTheme="minorHAnsi" w:hAnsiTheme="minorHAnsi" w:cstheme="minorHAnsi"/>
          <w:b/>
          <w:sz w:val="20"/>
        </w:rPr>
      </w:pPr>
    </w:p>
    <w:p w14:paraId="39BE5370"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5593CC5F"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7FD32AB6" w14:textId="7E09D363" w:rsidR="001E69EF" w:rsidRPr="00CF4AD3" w:rsidRDefault="001E69EF" w:rsidP="001E69EF">
      <w:pPr>
        <w:rPr>
          <w:rFonts w:asciiTheme="minorHAnsi" w:hAnsiTheme="minorHAnsi" w:cstheme="minorHAnsi"/>
          <w:sz w:val="20"/>
        </w:rPr>
      </w:pPr>
      <w:r w:rsidRPr="00CF4AD3">
        <w:rPr>
          <w:rFonts w:asciiTheme="minorHAnsi" w:hAnsiTheme="minorHAnsi" w:cstheme="minorHAnsi"/>
          <w:sz w:val="20"/>
        </w:rPr>
        <w:br w:type="page"/>
      </w:r>
    </w:p>
    <w:p w14:paraId="631A8AF1" w14:textId="77777777" w:rsidR="001E69EF" w:rsidRPr="00CF4AD3" w:rsidRDefault="001E69EF" w:rsidP="001E69EF">
      <w:pPr>
        <w:tabs>
          <w:tab w:val="left" w:pos="720"/>
        </w:tabs>
        <w:jc w:val="center"/>
        <w:rPr>
          <w:rFonts w:asciiTheme="minorHAnsi" w:hAnsiTheme="minorHAnsi" w:cstheme="minorHAnsi"/>
          <w:b/>
          <w:bCs/>
          <w:sz w:val="20"/>
        </w:rPr>
      </w:pPr>
      <w:r w:rsidRPr="00CF4AD3">
        <w:rPr>
          <w:rFonts w:asciiTheme="minorHAnsi" w:hAnsiTheme="minorHAnsi" w:cstheme="minorHAnsi"/>
          <w:b/>
          <w:bCs/>
          <w:sz w:val="20"/>
        </w:rPr>
        <w:lastRenderedPageBreak/>
        <w:t>ANEXO NUMERO 19 (DIECINUEVE)</w:t>
      </w:r>
    </w:p>
    <w:p w14:paraId="0C511F16" w14:textId="77777777" w:rsidR="001E69EF" w:rsidRPr="00CF4AD3" w:rsidRDefault="001E69EF" w:rsidP="001E69EF">
      <w:pPr>
        <w:tabs>
          <w:tab w:val="left" w:pos="720"/>
        </w:tabs>
        <w:jc w:val="center"/>
        <w:rPr>
          <w:rFonts w:asciiTheme="minorHAnsi" w:hAnsiTheme="minorHAnsi" w:cstheme="minorHAnsi"/>
          <w:b/>
          <w:bCs/>
          <w:sz w:val="20"/>
        </w:rPr>
      </w:pPr>
    </w:p>
    <w:p w14:paraId="1F22592C" w14:textId="2BFE52AE" w:rsidR="001E69EF" w:rsidRPr="00CF4AD3" w:rsidRDefault="001E69EF" w:rsidP="001E69EF">
      <w:pPr>
        <w:jc w:val="both"/>
        <w:rPr>
          <w:rFonts w:asciiTheme="minorHAnsi" w:hAnsiTheme="minorHAnsi" w:cstheme="minorHAnsi"/>
          <w:b/>
          <w:sz w:val="20"/>
        </w:rPr>
      </w:pPr>
      <w:r w:rsidRPr="00CF4AD3">
        <w:rPr>
          <w:rFonts w:asciiTheme="minorHAnsi" w:hAnsiTheme="minorHAnsi" w:cstheme="minorHAnsi"/>
          <w:b/>
          <w:sz w:val="20"/>
        </w:rPr>
        <w:t xml:space="preserve">(PAPEL MEMBRETADO DE LA EMPRESA O </w:t>
      </w:r>
      <w:r w:rsidR="00EB4CE4">
        <w:rPr>
          <w:rFonts w:asciiTheme="minorHAnsi" w:hAnsiTheme="minorHAnsi" w:cstheme="minorHAnsi"/>
          <w:b/>
          <w:sz w:val="20"/>
        </w:rPr>
        <w:t>COTIZANTE</w:t>
      </w:r>
      <w:r w:rsidRPr="00CF4AD3">
        <w:rPr>
          <w:rFonts w:asciiTheme="minorHAnsi" w:hAnsiTheme="minorHAnsi" w:cstheme="minorHAnsi"/>
          <w:b/>
          <w:sz w:val="20"/>
        </w:rPr>
        <w:t>)</w:t>
      </w:r>
    </w:p>
    <w:p w14:paraId="03C3C015" w14:textId="77777777" w:rsidR="001E69EF" w:rsidRPr="00CF4AD3" w:rsidRDefault="001E69EF" w:rsidP="001E69EF">
      <w:pPr>
        <w:keepNext/>
        <w:keepLines/>
        <w:jc w:val="right"/>
        <w:rPr>
          <w:rFonts w:asciiTheme="minorHAnsi" w:hAnsiTheme="minorHAnsi" w:cstheme="minorHAnsi"/>
          <w:sz w:val="20"/>
        </w:rPr>
      </w:pPr>
      <w:r w:rsidRPr="00CF4AD3">
        <w:rPr>
          <w:rFonts w:asciiTheme="minorHAnsi" w:hAnsiTheme="minorHAnsi" w:cstheme="minorHAnsi"/>
          <w:sz w:val="20"/>
        </w:rPr>
        <w:t>LUGAR Y FECHA</w:t>
      </w:r>
    </w:p>
    <w:p w14:paraId="07ACA9F8" w14:textId="77777777" w:rsidR="001E69EF" w:rsidRPr="00CF4AD3" w:rsidRDefault="001E69EF" w:rsidP="001E69EF">
      <w:pPr>
        <w:keepNext/>
        <w:keepLines/>
        <w:jc w:val="right"/>
        <w:rPr>
          <w:rFonts w:asciiTheme="minorHAnsi" w:hAnsiTheme="minorHAnsi" w:cstheme="minorHAnsi"/>
          <w:sz w:val="20"/>
        </w:rPr>
      </w:pPr>
    </w:p>
    <w:p w14:paraId="06013563"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INSTITUTO MEXICANO DEL SEGURO SOCIAL</w:t>
      </w:r>
    </w:p>
    <w:p w14:paraId="7769C378"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ÓRGANO DE OPERACIÓN ADMINISTRATIVA DESCONCENTRADA ESTATAL JALISCO</w:t>
      </w:r>
    </w:p>
    <w:p w14:paraId="2F7CCEC0"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JEFATURA DE SERVICIOS ADMINISTRATIVOS</w:t>
      </w:r>
    </w:p>
    <w:p w14:paraId="621474D7" w14:textId="77777777" w:rsidR="001E69EF" w:rsidRPr="00CF4AD3"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CF4AD3">
        <w:rPr>
          <w:rFonts w:asciiTheme="minorHAnsi" w:hAnsiTheme="minorHAnsi" w:cstheme="minorHAnsi"/>
          <w:i w:val="0"/>
          <w:sz w:val="20"/>
        </w:rPr>
        <w:t>COORDINACIÓN DE ABASTECIMIENTO Y EQUIPAMIENTO</w:t>
      </w:r>
    </w:p>
    <w:p w14:paraId="45D334D2" w14:textId="77777777" w:rsidR="001E69EF" w:rsidRPr="00CF4AD3" w:rsidRDefault="001E69EF" w:rsidP="001E69EF"/>
    <w:p w14:paraId="529E3886"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PRESENTE:</w:t>
      </w:r>
    </w:p>
    <w:p w14:paraId="1AEB5D86" w14:textId="77777777" w:rsidR="001E69EF" w:rsidRPr="00CF4AD3" w:rsidRDefault="001E69EF" w:rsidP="001E69EF">
      <w:pPr>
        <w:keepNext/>
        <w:keepLines/>
        <w:jc w:val="both"/>
        <w:rPr>
          <w:rFonts w:asciiTheme="minorHAnsi" w:hAnsiTheme="minorHAnsi" w:cstheme="minorHAnsi"/>
          <w:b/>
          <w:sz w:val="20"/>
        </w:rPr>
      </w:pPr>
    </w:p>
    <w:p w14:paraId="526FA649" w14:textId="77777777" w:rsidR="001E69EF" w:rsidRPr="00CF4AD3" w:rsidRDefault="001E69EF" w:rsidP="001E69EF">
      <w:pPr>
        <w:jc w:val="both"/>
        <w:rPr>
          <w:rFonts w:asciiTheme="minorHAnsi" w:hAnsiTheme="minorHAnsi" w:cstheme="minorHAnsi"/>
          <w:sz w:val="20"/>
        </w:rPr>
      </w:pPr>
    </w:p>
    <w:p w14:paraId="204B18BC"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b/>
          <w:bCs/>
          <w:i/>
          <w:sz w:val="20"/>
          <w:u w:val="single"/>
        </w:rPr>
        <w:t>(NOMBRE)</w:t>
      </w:r>
      <w:r w:rsidRPr="00CF4AD3">
        <w:rPr>
          <w:rFonts w:asciiTheme="minorHAnsi" w:hAnsiTheme="minorHAnsi" w:cstheme="minorHAnsi"/>
          <w:sz w:val="20"/>
        </w:rPr>
        <w:t xml:space="preserve"> BAJO PROTESTA DE DECIR VERDAD, EN MI CARÁCTER DE REPRESENTANTE LEGAL DE LA </w:t>
      </w:r>
      <w:r w:rsidRPr="00CF4AD3">
        <w:rPr>
          <w:rFonts w:asciiTheme="minorHAnsi" w:hAnsiTheme="minorHAnsi" w:cstheme="minorHAnsi"/>
          <w:b/>
          <w:bCs/>
          <w:i/>
          <w:sz w:val="20"/>
        </w:rPr>
        <w:t>(</w:t>
      </w:r>
      <w:r w:rsidRPr="00CF4AD3">
        <w:rPr>
          <w:rFonts w:asciiTheme="minorHAnsi" w:hAnsiTheme="minorHAnsi" w:cstheme="minorHAnsi"/>
          <w:b/>
          <w:bCs/>
          <w:i/>
          <w:sz w:val="20"/>
          <w:u w:val="single"/>
        </w:rPr>
        <w:t>NOMBRE O RAZÓN SOCIAL DE LA EMPRESA</w:t>
      </w:r>
      <w:r w:rsidRPr="00CF4AD3">
        <w:rPr>
          <w:rFonts w:asciiTheme="minorHAnsi" w:hAnsiTheme="minorHAnsi" w:cstheme="minorHAnsi"/>
          <w:b/>
          <w:bCs/>
          <w:i/>
          <w:sz w:val="20"/>
        </w:rPr>
        <w:t>)</w:t>
      </w:r>
      <w:r w:rsidRPr="00CF4AD3">
        <w:rPr>
          <w:rFonts w:asciiTheme="minorHAnsi" w:hAnsiTheme="minorHAnsi" w:cstheme="minorHAnsi"/>
          <w:sz w:val="20"/>
        </w:rPr>
        <w:t xml:space="preserve"> DECLARO LO SIGUIENTE:</w:t>
      </w:r>
    </w:p>
    <w:p w14:paraId="7C00B272" w14:textId="77777777" w:rsidR="001E69EF" w:rsidRPr="00CF4AD3" w:rsidRDefault="001E69EF" w:rsidP="001E69EF">
      <w:pPr>
        <w:jc w:val="both"/>
        <w:rPr>
          <w:rFonts w:asciiTheme="minorHAnsi" w:hAnsiTheme="minorHAnsi" w:cstheme="minorHAnsi"/>
          <w:sz w:val="20"/>
          <w:lang w:val="es-ES_tradnl"/>
        </w:rPr>
      </w:pPr>
    </w:p>
    <w:p w14:paraId="41CAAA90" w14:textId="77777777" w:rsidR="001E69EF" w:rsidRPr="00CF4AD3" w:rsidRDefault="001E69EF" w:rsidP="001E69EF">
      <w:pPr>
        <w:jc w:val="both"/>
        <w:rPr>
          <w:rFonts w:asciiTheme="minorHAnsi" w:hAnsiTheme="minorHAnsi" w:cstheme="minorHAnsi"/>
          <w:sz w:val="20"/>
          <w:lang w:val="es-ES_tradnl"/>
        </w:rPr>
      </w:pPr>
    </w:p>
    <w:p w14:paraId="16FE2690" w14:textId="77777777" w:rsidR="001E69EF" w:rsidRPr="00CF4AD3" w:rsidRDefault="001E69EF" w:rsidP="001E69EF">
      <w:pPr>
        <w:jc w:val="both"/>
        <w:rPr>
          <w:rFonts w:asciiTheme="minorHAnsi" w:hAnsiTheme="minorHAnsi" w:cstheme="minorHAnsi"/>
          <w:sz w:val="20"/>
        </w:rPr>
      </w:pPr>
    </w:p>
    <w:p w14:paraId="2F1A2A65" w14:textId="77777777" w:rsidR="001E69EF" w:rsidRPr="00CF4AD3" w:rsidRDefault="001E69EF" w:rsidP="001E69EF">
      <w:pPr>
        <w:jc w:val="both"/>
        <w:rPr>
          <w:rFonts w:asciiTheme="minorHAnsi" w:hAnsiTheme="minorHAnsi" w:cstheme="minorHAnsi"/>
          <w:sz w:val="20"/>
        </w:rPr>
      </w:pPr>
      <w:r w:rsidRPr="00CF4AD3">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CF4AD3" w:rsidRDefault="001E69EF" w:rsidP="001E69EF">
      <w:pPr>
        <w:pStyle w:val="Prrafodelista"/>
        <w:ind w:left="360"/>
        <w:jc w:val="both"/>
        <w:rPr>
          <w:rFonts w:asciiTheme="minorHAnsi" w:hAnsiTheme="minorHAnsi" w:cstheme="minorHAnsi"/>
          <w:sz w:val="20"/>
        </w:rPr>
      </w:pPr>
    </w:p>
    <w:p w14:paraId="3CBF8A69" w14:textId="77777777" w:rsidR="001E69EF" w:rsidRPr="00CF4AD3" w:rsidRDefault="001E69EF" w:rsidP="001E69EF">
      <w:pPr>
        <w:ind w:left="360"/>
        <w:jc w:val="center"/>
        <w:rPr>
          <w:rFonts w:asciiTheme="minorHAnsi" w:hAnsiTheme="minorHAnsi" w:cstheme="minorHAnsi"/>
          <w:sz w:val="20"/>
        </w:rPr>
      </w:pPr>
      <w:r w:rsidRPr="00CF4AD3">
        <w:rPr>
          <w:rFonts w:asciiTheme="minorHAnsi" w:hAnsiTheme="minorHAnsi" w:cstheme="minorHAnsi"/>
          <w:sz w:val="20"/>
        </w:rPr>
        <w:t>____________________________________________________________________________________</w:t>
      </w:r>
    </w:p>
    <w:p w14:paraId="1B2DA04F" w14:textId="77777777" w:rsidR="001E69EF" w:rsidRPr="00CF4AD3" w:rsidRDefault="001E69EF" w:rsidP="001E69EF">
      <w:pPr>
        <w:pStyle w:val="Prrafodelista"/>
        <w:ind w:left="436"/>
        <w:jc w:val="both"/>
        <w:rPr>
          <w:rFonts w:asciiTheme="minorHAnsi" w:hAnsiTheme="minorHAnsi" w:cstheme="minorHAnsi"/>
          <w:sz w:val="20"/>
        </w:rPr>
      </w:pPr>
    </w:p>
    <w:p w14:paraId="406BB916" w14:textId="77777777" w:rsidR="001E69EF" w:rsidRPr="00CF4AD3" w:rsidRDefault="001E69EF" w:rsidP="001E69EF">
      <w:pPr>
        <w:ind w:left="42"/>
        <w:jc w:val="both"/>
        <w:rPr>
          <w:rFonts w:asciiTheme="minorHAnsi" w:hAnsiTheme="minorHAnsi" w:cstheme="minorHAnsi"/>
          <w:b/>
          <w:bCs/>
          <w:sz w:val="20"/>
        </w:rPr>
      </w:pPr>
    </w:p>
    <w:p w14:paraId="7FA85848" w14:textId="363DF193" w:rsidR="001E69EF" w:rsidRPr="00EB4CE4" w:rsidRDefault="001E69EF" w:rsidP="001E69EF">
      <w:pPr>
        <w:jc w:val="both"/>
        <w:rPr>
          <w:rFonts w:asciiTheme="minorHAnsi" w:hAnsiTheme="minorHAnsi" w:cstheme="minorHAnsi"/>
          <w:bCs/>
          <w:sz w:val="20"/>
        </w:rPr>
      </w:pPr>
      <w:r w:rsidRPr="00EB4CE4">
        <w:rPr>
          <w:rFonts w:asciiTheme="minorHAnsi" w:hAnsiTheme="minorHAnsi" w:cstheme="minorHAnsi"/>
          <w:sz w:val="20"/>
        </w:rPr>
        <w:t xml:space="preserve">MANIFIESTO BAJO PROTESTA DE DECIR VERDAD, QUE NO EJECUTARE CON OTRO </w:t>
      </w:r>
      <w:r w:rsidR="00EB4CE4" w:rsidRPr="00EB4CE4">
        <w:rPr>
          <w:rFonts w:asciiTheme="minorHAnsi" w:hAnsiTheme="minorHAnsi" w:cstheme="minorHAnsi"/>
          <w:sz w:val="20"/>
        </w:rPr>
        <w:t>COTIZANTE</w:t>
      </w:r>
      <w:r w:rsidRPr="00EB4CE4">
        <w:rPr>
          <w:rFonts w:asciiTheme="minorHAnsi" w:hAnsiTheme="minorHAnsi" w:cstheme="minorHAnsi"/>
          <w:sz w:val="20"/>
        </w:rPr>
        <w:t xml:space="preserve"> ACCIONES QUE IMPLIQUEN O TENGAN POR OBJETO OBTENER UN BENEFICIO O VENTAJA INDEBIDA EN EL PROCEDIMIENTO.</w:t>
      </w:r>
      <w:r w:rsidRPr="00EB4CE4">
        <w:rPr>
          <w:rFonts w:asciiTheme="minorHAnsi" w:hAnsiTheme="minorHAnsi" w:cstheme="minorHAnsi"/>
          <w:bCs/>
          <w:sz w:val="20"/>
        </w:rPr>
        <w:t xml:space="preserve"> </w:t>
      </w:r>
    </w:p>
    <w:p w14:paraId="784FB372" w14:textId="77777777" w:rsidR="001E69EF" w:rsidRPr="00EB4CE4" w:rsidRDefault="001E69EF" w:rsidP="001E69EF">
      <w:pPr>
        <w:pStyle w:val="Prrafodelista"/>
        <w:ind w:left="424"/>
        <w:rPr>
          <w:rFonts w:asciiTheme="minorHAnsi" w:hAnsiTheme="minorHAnsi" w:cstheme="minorHAnsi"/>
          <w:bCs/>
          <w:sz w:val="20"/>
        </w:rPr>
      </w:pPr>
    </w:p>
    <w:p w14:paraId="24A40ED5" w14:textId="42CE682E" w:rsidR="001E69EF" w:rsidRPr="00CF4AD3" w:rsidRDefault="001E69EF" w:rsidP="001E69EF">
      <w:pPr>
        <w:jc w:val="both"/>
        <w:rPr>
          <w:rFonts w:asciiTheme="minorHAnsi" w:hAnsiTheme="minorHAnsi" w:cstheme="minorHAnsi"/>
          <w:b/>
          <w:bCs/>
          <w:sz w:val="20"/>
        </w:rPr>
      </w:pPr>
      <w:r w:rsidRPr="00EB4CE4">
        <w:rPr>
          <w:rFonts w:asciiTheme="minorHAnsi" w:hAnsiTheme="minorHAnsi" w:cstheme="minorHAnsi"/>
          <w:sz w:val="20"/>
        </w:rPr>
        <w:t xml:space="preserve">MANIFIESTO BAJO PROTESTA DE DECIR VERDAD QUE, EN CASO DE RESULTAR GANADOR,  NO SUBCONTRATARE A OTRO </w:t>
      </w:r>
      <w:r w:rsidR="00EB4CE4" w:rsidRPr="00EB4CE4">
        <w:rPr>
          <w:rFonts w:asciiTheme="minorHAnsi" w:hAnsiTheme="minorHAnsi" w:cstheme="minorHAnsi"/>
          <w:sz w:val="20"/>
        </w:rPr>
        <w:t>COTIZANTE</w:t>
      </w:r>
      <w:r w:rsidRPr="00CF4AD3">
        <w:rPr>
          <w:rFonts w:asciiTheme="minorHAnsi" w:hAnsiTheme="minorHAnsi" w:cstheme="minorHAnsi"/>
          <w:sz w:val="20"/>
        </w:rPr>
        <w:t xml:space="preserve"> QUE HAYA PARTICIPADO EN EL PROCEDIMIENTO. </w:t>
      </w:r>
    </w:p>
    <w:p w14:paraId="44D9C2F1" w14:textId="77777777" w:rsidR="001E69EF" w:rsidRPr="00CF4AD3" w:rsidRDefault="001E69EF" w:rsidP="001E69EF">
      <w:pPr>
        <w:jc w:val="both"/>
        <w:rPr>
          <w:rFonts w:asciiTheme="minorHAnsi" w:hAnsiTheme="minorHAnsi" w:cstheme="minorHAnsi"/>
          <w:sz w:val="20"/>
        </w:rPr>
      </w:pPr>
    </w:p>
    <w:p w14:paraId="134ED221" w14:textId="77777777" w:rsidR="007E7FC7" w:rsidRPr="00CF4AD3" w:rsidRDefault="007E7FC7" w:rsidP="007E7FC7">
      <w:pPr>
        <w:jc w:val="both"/>
        <w:rPr>
          <w:rFonts w:asciiTheme="minorHAnsi" w:hAnsiTheme="minorHAnsi" w:cstheme="minorHAnsi"/>
          <w:b/>
          <w:bCs/>
          <w:sz w:val="20"/>
        </w:rPr>
      </w:pPr>
      <w:r w:rsidRPr="00CF4AD3">
        <w:rPr>
          <w:rFonts w:asciiTheme="minorHAnsi" w:hAnsiTheme="minorHAnsi" w:cstheme="minorHAnsi"/>
          <w:sz w:val="20"/>
        </w:rPr>
        <w:t xml:space="preserve">MANIFIESTO BAJO PROTESTA DE DECIR VERDAD </w:t>
      </w:r>
      <w:r w:rsidRPr="00CF4AD3">
        <w:rPr>
          <w:rFonts w:asciiTheme="minorHAnsi" w:hAnsiTheme="minorHAnsi" w:cstheme="minorHAnsi"/>
          <w:bCs/>
          <w:sz w:val="20"/>
        </w:rPr>
        <w:t>NO ENCONTRARME SANCIONADO COMO EMPRESA O PRODUCTO, POR LA SECRETARÍA DE SALUD.</w:t>
      </w:r>
    </w:p>
    <w:p w14:paraId="71186EEA" w14:textId="77777777" w:rsidR="001E69EF" w:rsidRPr="00CF4AD3" w:rsidRDefault="001E69EF" w:rsidP="001E69EF">
      <w:pPr>
        <w:jc w:val="both"/>
        <w:rPr>
          <w:rFonts w:asciiTheme="minorHAnsi" w:hAnsiTheme="minorHAnsi" w:cstheme="minorHAnsi"/>
          <w:sz w:val="20"/>
        </w:rPr>
      </w:pPr>
    </w:p>
    <w:p w14:paraId="5163FF44" w14:textId="77777777" w:rsidR="001E69EF" w:rsidRPr="00CF4AD3" w:rsidRDefault="001E69EF" w:rsidP="001E69EF">
      <w:pPr>
        <w:jc w:val="both"/>
        <w:rPr>
          <w:rFonts w:asciiTheme="minorHAnsi" w:hAnsiTheme="minorHAnsi" w:cstheme="minorHAnsi"/>
          <w:sz w:val="20"/>
        </w:rPr>
      </w:pPr>
    </w:p>
    <w:p w14:paraId="0444C214"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A T E N T A M E N T E</w:t>
      </w:r>
    </w:p>
    <w:p w14:paraId="5CD61BBB" w14:textId="77777777" w:rsidR="001E69EF" w:rsidRPr="00CF4AD3" w:rsidRDefault="001E69EF" w:rsidP="001E69EF">
      <w:pPr>
        <w:jc w:val="center"/>
        <w:rPr>
          <w:rFonts w:asciiTheme="minorHAnsi" w:hAnsiTheme="minorHAnsi" w:cstheme="minorHAnsi"/>
          <w:b/>
          <w:sz w:val="20"/>
        </w:rPr>
      </w:pPr>
    </w:p>
    <w:p w14:paraId="1CF2C40E" w14:textId="77777777" w:rsidR="001E69EF" w:rsidRPr="00CF4AD3" w:rsidRDefault="001E69EF" w:rsidP="001E69EF">
      <w:pPr>
        <w:jc w:val="center"/>
        <w:rPr>
          <w:rFonts w:asciiTheme="minorHAnsi" w:hAnsiTheme="minorHAnsi" w:cstheme="minorHAnsi"/>
          <w:b/>
          <w:sz w:val="20"/>
        </w:rPr>
      </w:pPr>
    </w:p>
    <w:p w14:paraId="28580EE0" w14:textId="77777777" w:rsidR="001E69EF" w:rsidRPr="00CF4AD3" w:rsidRDefault="001E69EF" w:rsidP="001E69EF">
      <w:pPr>
        <w:jc w:val="center"/>
        <w:rPr>
          <w:rFonts w:asciiTheme="minorHAnsi" w:hAnsiTheme="minorHAnsi" w:cstheme="minorHAnsi"/>
          <w:b/>
          <w:sz w:val="20"/>
        </w:rPr>
      </w:pPr>
    </w:p>
    <w:p w14:paraId="553F6D48" w14:textId="77777777" w:rsidR="001E69EF" w:rsidRPr="00CF4AD3" w:rsidRDefault="001E69EF" w:rsidP="001E69EF">
      <w:pPr>
        <w:jc w:val="center"/>
        <w:rPr>
          <w:rFonts w:asciiTheme="minorHAnsi" w:hAnsiTheme="minorHAnsi" w:cstheme="minorHAnsi"/>
          <w:b/>
          <w:sz w:val="20"/>
        </w:rPr>
      </w:pPr>
    </w:p>
    <w:p w14:paraId="7D504F0D"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____________________________________________________________</w:t>
      </w:r>
    </w:p>
    <w:p w14:paraId="0CF59525" w14:textId="77777777" w:rsidR="001E69EF" w:rsidRPr="00CF4AD3" w:rsidRDefault="001E69EF" w:rsidP="001E69EF">
      <w:pPr>
        <w:jc w:val="center"/>
        <w:rPr>
          <w:rFonts w:asciiTheme="minorHAnsi" w:hAnsiTheme="minorHAnsi" w:cstheme="minorHAnsi"/>
          <w:b/>
          <w:sz w:val="20"/>
        </w:rPr>
      </w:pPr>
      <w:r w:rsidRPr="00CF4AD3">
        <w:rPr>
          <w:rFonts w:asciiTheme="minorHAnsi" w:hAnsiTheme="minorHAnsi" w:cstheme="minorHAnsi"/>
          <w:b/>
          <w:sz w:val="20"/>
        </w:rPr>
        <w:t>(NOMBRE Y FIRMA DEL REPRESENTANTE LEGAL)</w:t>
      </w:r>
    </w:p>
    <w:p w14:paraId="446763D0" w14:textId="77777777" w:rsidR="001E69EF" w:rsidRPr="00CF4AD3" w:rsidRDefault="001E69EF" w:rsidP="001E69EF">
      <w:pPr>
        <w:rPr>
          <w:rFonts w:asciiTheme="minorHAnsi" w:hAnsiTheme="minorHAnsi" w:cstheme="minorHAnsi"/>
          <w:sz w:val="20"/>
        </w:rPr>
      </w:pPr>
    </w:p>
    <w:p w14:paraId="4D6D0551" w14:textId="77777777" w:rsidR="001E69EF" w:rsidRPr="00CF4AD3" w:rsidRDefault="001E69EF" w:rsidP="001E69EF">
      <w:pPr>
        <w:rPr>
          <w:rFonts w:asciiTheme="minorHAnsi" w:hAnsiTheme="minorHAnsi" w:cstheme="minorHAnsi"/>
          <w:b/>
          <w:sz w:val="20"/>
        </w:rPr>
      </w:pPr>
    </w:p>
    <w:p w14:paraId="6A71DDB3" w14:textId="77777777" w:rsidR="001E69EF" w:rsidRPr="00CF4AD3" w:rsidRDefault="001E69EF" w:rsidP="001E69EF">
      <w:pPr>
        <w:rPr>
          <w:rFonts w:asciiTheme="minorHAnsi" w:hAnsiTheme="minorHAnsi" w:cstheme="minorHAnsi"/>
          <w:b/>
          <w:sz w:val="20"/>
        </w:rPr>
      </w:pPr>
    </w:p>
    <w:p w14:paraId="42ECB353" w14:textId="77777777" w:rsidR="005A2CE7" w:rsidRPr="00CF4AD3" w:rsidRDefault="005A2CE7" w:rsidP="006408DE">
      <w:pPr>
        <w:jc w:val="center"/>
        <w:rPr>
          <w:rFonts w:asciiTheme="minorHAnsi" w:hAnsiTheme="minorHAnsi" w:cstheme="minorHAnsi"/>
          <w:b/>
          <w:sz w:val="20"/>
        </w:rPr>
      </w:pPr>
    </w:p>
    <w:p w14:paraId="0DA858A3" w14:textId="77777777" w:rsidR="005A2CE7" w:rsidRPr="00CF4AD3" w:rsidRDefault="005A2CE7" w:rsidP="006408DE">
      <w:pPr>
        <w:jc w:val="center"/>
        <w:rPr>
          <w:rFonts w:asciiTheme="minorHAnsi" w:hAnsiTheme="minorHAnsi" w:cstheme="minorHAnsi"/>
          <w:b/>
          <w:sz w:val="20"/>
        </w:rPr>
      </w:pPr>
    </w:p>
    <w:p w14:paraId="0E5D24C2" w14:textId="77777777" w:rsidR="005A2CE7" w:rsidRPr="00CF4AD3" w:rsidRDefault="005A2CE7" w:rsidP="006408DE">
      <w:pPr>
        <w:jc w:val="center"/>
        <w:rPr>
          <w:rFonts w:asciiTheme="minorHAnsi" w:hAnsiTheme="minorHAnsi" w:cstheme="minorHAnsi"/>
          <w:b/>
          <w:sz w:val="20"/>
        </w:rPr>
      </w:pPr>
    </w:p>
    <w:p w14:paraId="7484E306" w14:textId="77777777" w:rsidR="00E9798F" w:rsidRPr="00CF4AD3" w:rsidRDefault="00E9798F" w:rsidP="006408DE">
      <w:pPr>
        <w:suppressAutoHyphens w:val="0"/>
        <w:jc w:val="both"/>
        <w:rPr>
          <w:rFonts w:asciiTheme="minorHAnsi" w:hAnsiTheme="minorHAnsi" w:cstheme="minorHAnsi"/>
          <w:sz w:val="20"/>
        </w:rPr>
      </w:pPr>
    </w:p>
    <w:p w14:paraId="1EB3CA18" w14:textId="77777777" w:rsidR="00CA70BD" w:rsidRPr="00CF4AD3" w:rsidRDefault="00CA70BD" w:rsidP="006408DE">
      <w:pPr>
        <w:suppressAutoHyphens w:val="0"/>
        <w:jc w:val="both"/>
        <w:rPr>
          <w:rFonts w:asciiTheme="minorHAnsi" w:hAnsiTheme="minorHAnsi" w:cstheme="minorHAnsi"/>
          <w:sz w:val="20"/>
        </w:rPr>
      </w:pPr>
    </w:p>
    <w:p w14:paraId="49C1B509" w14:textId="77777777" w:rsidR="000D1907" w:rsidRPr="00CF4AD3" w:rsidRDefault="000D1907" w:rsidP="006408DE">
      <w:pPr>
        <w:suppressAutoHyphens w:val="0"/>
        <w:jc w:val="both"/>
        <w:rPr>
          <w:rFonts w:asciiTheme="minorHAnsi" w:hAnsiTheme="minorHAnsi" w:cstheme="minorHAnsi"/>
          <w:sz w:val="20"/>
        </w:rPr>
      </w:pPr>
    </w:p>
    <w:p w14:paraId="725CC1F9" w14:textId="77777777" w:rsidR="00CA70BD" w:rsidRPr="00CF4AD3" w:rsidRDefault="00CA70BD" w:rsidP="006408DE">
      <w:pPr>
        <w:suppressAutoHyphens w:val="0"/>
        <w:jc w:val="both"/>
        <w:rPr>
          <w:rFonts w:asciiTheme="minorHAnsi" w:hAnsiTheme="minorHAnsi" w:cstheme="minorHAnsi"/>
          <w:sz w:val="20"/>
        </w:rPr>
      </w:pPr>
    </w:p>
    <w:p w14:paraId="030768BE" w14:textId="77777777" w:rsidR="007747DB" w:rsidRPr="00CF4AD3" w:rsidRDefault="007747DB" w:rsidP="00B03AC9">
      <w:pPr>
        <w:rPr>
          <w:rFonts w:asciiTheme="minorHAnsi" w:hAnsiTheme="minorHAnsi" w:cstheme="minorHAnsi"/>
          <w:b/>
          <w:sz w:val="20"/>
          <w:lang w:val="es-MX"/>
        </w:rPr>
      </w:pPr>
    </w:p>
    <w:p w14:paraId="00306FBD" w14:textId="77777777" w:rsidR="004B4B07" w:rsidRDefault="004B4B07" w:rsidP="00C420D3">
      <w:pPr>
        <w:jc w:val="center"/>
        <w:rPr>
          <w:rFonts w:asciiTheme="minorHAnsi" w:hAnsiTheme="minorHAnsi" w:cstheme="minorHAnsi"/>
          <w:b/>
          <w:sz w:val="20"/>
          <w:lang w:val="es-MX"/>
        </w:rPr>
      </w:pPr>
    </w:p>
    <w:p w14:paraId="7E0778D8" w14:textId="432F9A8E" w:rsidR="00432943" w:rsidRPr="00CF4AD3" w:rsidRDefault="00436343" w:rsidP="00C420D3">
      <w:pPr>
        <w:jc w:val="center"/>
        <w:rPr>
          <w:rFonts w:asciiTheme="minorHAnsi" w:hAnsiTheme="minorHAnsi" w:cstheme="minorHAnsi"/>
          <w:b/>
          <w:sz w:val="20"/>
          <w:lang w:val="es-MX"/>
        </w:rPr>
      </w:pPr>
      <w:r w:rsidRPr="00CF4AD3">
        <w:rPr>
          <w:rFonts w:asciiTheme="minorHAnsi" w:hAnsiTheme="minorHAnsi" w:cstheme="minorHAnsi"/>
          <w:b/>
          <w:sz w:val="20"/>
          <w:lang w:val="es-MX"/>
        </w:rPr>
        <w:lastRenderedPageBreak/>
        <w:t xml:space="preserve">ANEXO NÚMERO 20 </w:t>
      </w:r>
      <w:r w:rsidR="007A2DFD" w:rsidRPr="00CF4AD3">
        <w:rPr>
          <w:rFonts w:asciiTheme="minorHAnsi" w:hAnsiTheme="minorHAnsi" w:cstheme="minorHAnsi"/>
          <w:b/>
          <w:sz w:val="20"/>
          <w:lang w:val="es-MX"/>
        </w:rPr>
        <w:t>(VEINTE)</w:t>
      </w:r>
    </w:p>
    <w:p w14:paraId="5851FA9D" w14:textId="77777777" w:rsidR="00436343" w:rsidRPr="00CF4AD3" w:rsidRDefault="00436343" w:rsidP="00C420D3">
      <w:pPr>
        <w:jc w:val="center"/>
        <w:rPr>
          <w:rFonts w:asciiTheme="minorHAnsi" w:hAnsiTheme="minorHAnsi" w:cstheme="minorHAnsi"/>
          <w:b/>
          <w:sz w:val="20"/>
        </w:rPr>
      </w:pPr>
    </w:p>
    <w:p w14:paraId="688AB667" w14:textId="77777777" w:rsidR="00C420D3" w:rsidRPr="00CF4AD3" w:rsidRDefault="00C420D3" w:rsidP="00C420D3">
      <w:pPr>
        <w:jc w:val="center"/>
        <w:rPr>
          <w:rFonts w:asciiTheme="minorHAnsi" w:hAnsiTheme="minorHAnsi" w:cstheme="minorHAnsi"/>
          <w:b/>
          <w:sz w:val="20"/>
        </w:rPr>
      </w:pPr>
      <w:r w:rsidRPr="00CF4AD3">
        <w:rPr>
          <w:rFonts w:asciiTheme="minorHAnsi" w:hAnsiTheme="minorHAnsi" w:cstheme="minorHAnsi"/>
          <w:b/>
          <w:sz w:val="20"/>
        </w:rPr>
        <w:t>LISTA DE VERIFICACIÓN PARA REVISAR PROPOSICIONES</w:t>
      </w:r>
    </w:p>
    <w:p w14:paraId="42517C8F" w14:textId="22830C96" w:rsidR="002E1B85" w:rsidRPr="00CF4AD3"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CF4AD3"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ENTREGA</w:t>
            </w:r>
          </w:p>
        </w:tc>
      </w:tr>
      <w:tr w:rsidR="00432943" w:rsidRPr="00CF4AD3"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NO</w:t>
            </w:r>
          </w:p>
        </w:tc>
      </w:tr>
      <w:tr w:rsidR="00CD7976" w:rsidRPr="00CF4AD3"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CF4AD3">
              <w:rPr>
                <w:rFonts w:asciiTheme="minorHAnsi" w:hAnsiTheme="minorHAnsi" w:cstheme="minorHAnsi"/>
                <w:color w:val="000000"/>
                <w:sz w:val="16"/>
                <w:szCs w:val="16"/>
                <w:lang w:eastAsia="es-MX"/>
              </w:rPr>
              <w:t xml:space="preserve"> ENVIAR EN FORMA INDIVIDUAL LOS</w:t>
            </w:r>
            <w:r w:rsidRPr="00CF4AD3">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CF4AD3">
              <w:rPr>
                <w:rFonts w:asciiTheme="minorHAnsi" w:hAnsiTheme="minorHAnsi" w:cstheme="minorHAnsi"/>
                <w:b/>
                <w:bCs/>
                <w:color w:val="000000"/>
                <w:sz w:val="16"/>
                <w:szCs w:val="16"/>
                <w:lang w:eastAsia="es-MX"/>
              </w:rPr>
              <w:t>ANEXO NÚMERO 06 (SEIS)</w:t>
            </w:r>
            <w:r w:rsidRPr="00CF4AD3">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CF4AD3"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CF4AD3">
              <w:rPr>
                <w:rFonts w:asciiTheme="minorHAnsi" w:hAnsiTheme="minorHAnsi" w:cstheme="minorHAnsi"/>
                <w:b/>
                <w:sz w:val="16"/>
                <w:szCs w:val="16"/>
              </w:rPr>
              <w:t xml:space="preserve"> ANEXO NÚMERO 07 (SIETE</w:t>
            </w:r>
            <w:r w:rsidRPr="00CF4AD3">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CF4AD3"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CF4AD3" w:rsidRDefault="00EC5914" w:rsidP="00EC5914">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eastAsia="es-MX"/>
              </w:rPr>
              <w:t>LOS COTIZANTES</w:t>
            </w:r>
            <w:r w:rsidR="00436343" w:rsidRPr="00CF4AD3">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CF4AD3">
              <w:rPr>
                <w:rFonts w:asciiTheme="minorHAnsi" w:hAnsiTheme="minorHAnsi" w:cstheme="minorHAnsi"/>
                <w:b/>
                <w:bCs/>
                <w:color w:val="000000"/>
                <w:sz w:val="16"/>
                <w:szCs w:val="16"/>
                <w:lang w:eastAsia="es-MX"/>
              </w:rPr>
              <w:t xml:space="preserve"> ANEXO NÚMERO 09 (NUEVE)</w:t>
            </w:r>
            <w:r w:rsidR="00436343" w:rsidRPr="00CF4AD3">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CF4AD3"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CF4AD3"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CF4AD3" w:rsidRDefault="00436343" w:rsidP="00EC5914">
            <w:pPr>
              <w:suppressAutoHyphens w:val="0"/>
              <w:jc w:val="center"/>
              <w:rPr>
                <w:rFonts w:asciiTheme="minorHAnsi" w:hAnsiTheme="minorHAnsi" w:cstheme="minorHAnsi"/>
                <w:b/>
                <w:bCs/>
                <w:color w:val="000000"/>
                <w:sz w:val="16"/>
                <w:szCs w:val="16"/>
                <w:lang w:eastAsia="es-MX"/>
              </w:rPr>
            </w:pPr>
            <w:r w:rsidRPr="00CF4AD3">
              <w:rPr>
                <w:rFonts w:asciiTheme="minorHAnsi" w:hAnsiTheme="minorHAnsi" w:cstheme="minorHAnsi"/>
                <w:color w:val="000000"/>
                <w:sz w:val="16"/>
                <w:szCs w:val="16"/>
                <w:lang w:eastAsia="es-MX"/>
              </w:rPr>
              <w:t>UNA DECLARACIÓN FIRMADA EN FORMA AUTÓGRAFA POR EL PROPIO</w:t>
            </w:r>
            <w:r w:rsidR="00EC5914">
              <w:rPr>
                <w:rFonts w:asciiTheme="minorHAnsi" w:hAnsiTheme="minorHAnsi" w:cstheme="minorHAnsi"/>
                <w:color w:val="000000"/>
                <w:sz w:val="16"/>
                <w:szCs w:val="16"/>
                <w:lang w:eastAsia="es-MX"/>
              </w:rPr>
              <w:t xml:space="preserve"> COTIZANTE</w:t>
            </w:r>
            <w:r w:rsidRPr="00CF4AD3">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CF4AD3">
              <w:rPr>
                <w:rFonts w:asciiTheme="minorHAnsi" w:hAnsiTheme="minorHAnsi" w:cstheme="minorHAnsi"/>
                <w:color w:val="000000"/>
                <w:sz w:val="16"/>
                <w:szCs w:val="16"/>
                <w:lang w:eastAsia="es-MX"/>
              </w:rPr>
              <w:t>IDOS POR LOS ARTÍCULOS 71 Y 90</w:t>
            </w:r>
            <w:r w:rsidRPr="00CF4AD3">
              <w:rPr>
                <w:rFonts w:asciiTheme="minorHAnsi" w:hAnsiTheme="minorHAnsi" w:cstheme="minorHAnsi"/>
                <w:color w:val="000000"/>
                <w:sz w:val="16"/>
                <w:szCs w:val="16"/>
                <w:lang w:eastAsia="es-MX"/>
              </w:rPr>
              <w:t xml:space="preserve">, DE LA LEY DE ADQUISICIONES, ARRENDAMIENTOS Y SERVICIOS DEL SECTOR PÚBLICO, CONFORME AL </w:t>
            </w:r>
            <w:r w:rsidRPr="00CF4AD3">
              <w:rPr>
                <w:rFonts w:asciiTheme="minorHAnsi" w:hAnsiTheme="minorHAnsi" w:cstheme="minorHAnsi"/>
                <w:b/>
                <w:bCs/>
                <w:color w:val="000000"/>
                <w:sz w:val="16"/>
                <w:szCs w:val="16"/>
                <w:lang w:eastAsia="es-MX"/>
              </w:rPr>
              <w:t>ANEXO NÚMERO 10 (DIEZ),</w:t>
            </w:r>
            <w:r w:rsidRPr="00CF4AD3">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CF4AD3"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CF4AD3"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CF4AD3"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CF4AD3" w:rsidRDefault="00436343" w:rsidP="00EC5914">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 xml:space="preserve">ESCRITO DE DECLARACIÓN DE INTEGRIDAD, A TRAVÉS DEL CUAL EL </w:t>
            </w:r>
            <w:r w:rsidR="00EC5914">
              <w:rPr>
                <w:rFonts w:asciiTheme="minorHAnsi" w:hAnsiTheme="minorHAnsi" w:cstheme="minorHAnsi"/>
                <w:color w:val="000000"/>
                <w:sz w:val="16"/>
                <w:szCs w:val="16"/>
                <w:lang w:eastAsia="es-MX"/>
              </w:rPr>
              <w:t>COTIZANTE</w:t>
            </w:r>
            <w:r w:rsidRPr="00CF4AD3">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A8126D">
              <w:rPr>
                <w:rFonts w:asciiTheme="minorHAnsi" w:hAnsiTheme="minorHAnsi" w:cstheme="minorHAnsi"/>
                <w:sz w:val="16"/>
                <w:szCs w:val="16"/>
              </w:rPr>
              <w:t>COTIZANTES</w:t>
            </w:r>
            <w:r w:rsidRPr="00CF4AD3">
              <w:rPr>
                <w:rFonts w:asciiTheme="minorHAnsi" w:hAnsiTheme="minorHAnsi" w:cstheme="minorHAnsi"/>
                <w:color w:val="000000"/>
                <w:sz w:val="16"/>
                <w:szCs w:val="16"/>
                <w:lang w:eastAsia="es-MX"/>
              </w:rPr>
              <w:t xml:space="preserve">, CONFORME AL </w:t>
            </w:r>
            <w:r w:rsidRPr="00CF4AD3">
              <w:rPr>
                <w:rFonts w:asciiTheme="minorHAnsi" w:hAnsiTheme="minorHAnsi" w:cstheme="minorHAnsi"/>
                <w:b/>
                <w:bCs/>
                <w:color w:val="000000"/>
                <w:sz w:val="16"/>
                <w:szCs w:val="16"/>
                <w:lang w:eastAsia="es-MX"/>
              </w:rPr>
              <w:t>ANEXO NÚMERO 11 (ONCE)</w:t>
            </w:r>
            <w:r w:rsidRPr="00CF4AD3">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CF4AD3"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CF4AD3"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CF4AD3"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5EDF66E7" w:rsidR="000931D3"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 xml:space="preserve">ESCRITO BAJO PROTESTA DE DECIR VERDAD, DONDE EL </w:t>
            </w:r>
            <w:r w:rsidR="00EC5914">
              <w:rPr>
                <w:rFonts w:asciiTheme="minorHAnsi" w:hAnsiTheme="minorHAnsi" w:cstheme="minorHAnsi"/>
                <w:color w:val="000000"/>
                <w:sz w:val="16"/>
                <w:szCs w:val="16"/>
                <w:lang w:eastAsia="es-MX"/>
              </w:rPr>
              <w:t>COTIZANTE</w:t>
            </w:r>
            <w:r w:rsidRPr="00CF4AD3">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9751D9" w:rsidRPr="00CF4AD3">
              <w:rPr>
                <w:rFonts w:asciiTheme="minorHAnsi" w:hAnsiTheme="minorHAnsi" w:cstheme="minorHAnsi"/>
                <w:color w:val="000000"/>
                <w:sz w:val="16"/>
                <w:szCs w:val="16"/>
                <w:lang w:eastAsia="es-MX"/>
              </w:rPr>
              <w:t xml:space="preserve">LICITACION PÚBLICA INTERNACIONAL BAJO LA COBERTURA DE TRATADOS </w:t>
            </w:r>
            <w:r w:rsidRPr="00CF4AD3">
              <w:rPr>
                <w:rFonts w:asciiTheme="minorHAnsi" w:hAnsiTheme="minorHAnsi" w:cstheme="minorHAnsi"/>
                <w:color w:val="000000"/>
                <w:sz w:val="16"/>
                <w:szCs w:val="16"/>
                <w:lang w:eastAsia="es-MX"/>
              </w:rPr>
              <w:t xml:space="preserve">NO SE ACTUALIZA UN CONFLICTO DE INTERÉS. </w:t>
            </w:r>
            <w:r w:rsidRPr="00CF4AD3">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CF4AD3"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CF4AD3"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CF4AD3"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ESCRITO EN EL QUE EL</w:t>
            </w:r>
            <w:r w:rsidR="00EC5914" w:rsidRPr="00CF4AD3">
              <w:rPr>
                <w:rFonts w:asciiTheme="minorHAnsi" w:hAnsiTheme="minorHAnsi" w:cstheme="minorHAnsi"/>
                <w:color w:val="000000"/>
                <w:sz w:val="16"/>
                <w:szCs w:val="16"/>
                <w:lang w:eastAsia="es-MX"/>
              </w:rPr>
              <w:t xml:space="preserve"> </w:t>
            </w:r>
            <w:r w:rsidR="00EC5914">
              <w:rPr>
                <w:rFonts w:asciiTheme="minorHAnsi" w:hAnsiTheme="minorHAnsi" w:cstheme="minorHAnsi"/>
                <w:color w:val="000000"/>
                <w:sz w:val="16"/>
                <w:szCs w:val="16"/>
                <w:lang w:eastAsia="es-MX"/>
              </w:rPr>
              <w:t>COTIZANTE</w:t>
            </w:r>
            <w:r w:rsidR="00EC5914" w:rsidRPr="00CF4AD3">
              <w:rPr>
                <w:rFonts w:asciiTheme="minorHAnsi" w:hAnsiTheme="minorHAnsi" w:cstheme="minorHAnsi"/>
                <w:color w:val="000000"/>
                <w:sz w:val="16"/>
                <w:szCs w:val="16"/>
                <w:lang w:eastAsia="es-MX"/>
              </w:rPr>
              <w:t xml:space="preserve"> </w:t>
            </w:r>
            <w:r w:rsidRPr="00CF4AD3">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CF4AD3">
              <w:rPr>
                <w:rFonts w:asciiTheme="minorHAnsi" w:hAnsiTheme="minorHAnsi" w:cstheme="minorHAnsi"/>
                <w:b/>
                <w:bCs/>
                <w:color w:val="000000"/>
                <w:sz w:val="16"/>
                <w:szCs w:val="16"/>
                <w:lang w:eastAsia="es-MX"/>
              </w:rPr>
              <w:t xml:space="preserve">ANEXO NUMERO 13 (TRECE) </w:t>
            </w:r>
            <w:r w:rsidRPr="00CF4AD3">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CF4AD3"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CF4AD3"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CF4AD3"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273AC0A4" w:rsidR="001932A8" w:rsidRPr="00041967" w:rsidRDefault="00041967" w:rsidP="00041967">
            <w:pPr>
              <w:jc w:val="center"/>
              <w:rPr>
                <w:rFonts w:asciiTheme="minorHAnsi" w:hAnsiTheme="minorHAnsi" w:cstheme="minorHAnsi"/>
                <w:b/>
                <w:bCs/>
                <w:sz w:val="16"/>
                <w:szCs w:val="16"/>
                <w:highlight w:val="yellow"/>
              </w:rPr>
            </w:pPr>
            <w:r w:rsidRPr="00041967">
              <w:rPr>
                <w:rFonts w:asciiTheme="minorHAnsi" w:hAnsiTheme="minorHAnsi" w:cstheme="minorHAnsi"/>
                <w:sz w:val="16"/>
                <w:szCs w:val="16"/>
              </w:rPr>
              <w:t xml:space="preserve">ESCRITO EN EL QUE MANIFIESTE LA INFORMACIÓN RESERVADA Y CONFIDENCIAL DE SU PROPUESTA CONFORME AL </w:t>
            </w:r>
            <w:r w:rsidRPr="00041967">
              <w:rPr>
                <w:rFonts w:asciiTheme="minorHAnsi" w:hAnsiTheme="minorHAnsi" w:cstheme="minorHAnsi"/>
                <w:b/>
                <w:sz w:val="16"/>
                <w:szCs w:val="16"/>
              </w:rPr>
              <w:t xml:space="preserve">ANEXO NÚMERO 14 (CATORCE) </w:t>
            </w:r>
            <w:r w:rsidRPr="00041967">
              <w:rPr>
                <w:rFonts w:asciiTheme="minorHAnsi" w:hAnsiTheme="minorHAnsi" w:cstheme="minorHAnsi"/>
                <w:sz w:val="16"/>
                <w:szCs w:val="16"/>
              </w:rPr>
              <w:t xml:space="preserve"> Y SU ACUSE, CONFORME AL PUNTO </w:t>
            </w:r>
            <w:r w:rsidRPr="00041967">
              <w:rPr>
                <w:rFonts w:asciiTheme="minorHAnsi" w:hAnsiTheme="minorHAnsi" w:cstheme="minorHAnsi"/>
                <w:b/>
                <w:sz w:val="16"/>
                <w:szCs w:val="16"/>
              </w:rPr>
              <w:t>23.</w:t>
            </w:r>
            <w:r w:rsidRPr="00041967">
              <w:rPr>
                <w:rFonts w:asciiTheme="minorHAnsi" w:hAnsiTheme="minorHAnsi" w:cstheme="minorHAnsi"/>
                <w:sz w:val="16"/>
                <w:szCs w:val="16"/>
              </w:rPr>
              <w:t xml:space="preserve"> </w:t>
            </w:r>
            <w:r w:rsidRPr="00041967">
              <w:rPr>
                <w:rFonts w:asciiTheme="minorHAnsi" w:hAnsiTheme="minorHAnsi" w:cstheme="minorHAnsi"/>
                <w:b/>
                <w:sz w:val="16"/>
                <w:szCs w:val="16"/>
              </w:rPr>
              <w:t>MANIFIESTO DE VÍNCULOS Y POSIBLES CONFLICTOS DE INTERÉS</w:t>
            </w:r>
            <w:r w:rsidRPr="00041967">
              <w:rPr>
                <w:rFonts w:asciiTheme="minorHAnsi" w:hAnsiTheme="minorHAnsi" w:cstheme="minorHAnsi"/>
                <w:sz w:val="16"/>
                <w:szCs w:val="16"/>
              </w:rPr>
              <w:t>,</w:t>
            </w:r>
            <w:r w:rsidRPr="00041967">
              <w:rPr>
                <w:rFonts w:asciiTheme="minorHAnsi" w:hAnsiTheme="minorHAnsi" w:cstheme="minorHAnsi"/>
                <w:b/>
                <w:sz w:val="16"/>
                <w:szCs w:val="16"/>
              </w:rPr>
              <w:t xml:space="preserve"> </w:t>
            </w:r>
            <w:r w:rsidRPr="00041967">
              <w:rPr>
                <w:rFonts w:asciiTheme="minorHAnsi" w:hAnsiTheme="minorHAnsi" w:cstheme="minorHAnsi"/>
                <w:sz w:val="16"/>
                <w:szCs w:val="16"/>
              </w:rPr>
              <w:t>DE LAS PRESENTES BASES.</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CF4AD3"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CF4AD3" w:rsidRDefault="00436343" w:rsidP="00EB4CE4">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Pr>
                <w:rFonts w:asciiTheme="minorHAnsi" w:hAnsiTheme="minorHAnsi" w:cstheme="minorHAnsi"/>
                <w:color w:val="000000"/>
                <w:sz w:val="16"/>
                <w:szCs w:val="16"/>
                <w:lang w:eastAsia="es-MX"/>
              </w:rPr>
              <w:t xml:space="preserve">COTIZANTE </w:t>
            </w:r>
            <w:r w:rsidRPr="00CF4AD3">
              <w:rPr>
                <w:rFonts w:asciiTheme="minorHAnsi" w:hAnsiTheme="minorHAnsi" w:cstheme="minorHAnsi"/>
                <w:color w:val="000000"/>
                <w:sz w:val="16"/>
                <w:szCs w:val="16"/>
                <w:lang w:eastAsia="es-MX"/>
              </w:rPr>
              <w:t xml:space="preserve">MANIFIESTE QUE ES DE NACIONALIDAD MEXICANA. </w:t>
            </w:r>
            <w:r w:rsidRPr="00CF4AD3">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CF4AD3"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CF4AD3" w:rsidRDefault="00436343" w:rsidP="00436343">
            <w:pPr>
              <w:pStyle w:val="Sinespaciado"/>
              <w:jc w:val="center"/>
              <w:rPr>
                <w:rFonts w:asciiTheme="minorHAnsi" w:hAnsiTheme="minorHAnsi" w:cstheme="minorHAnsi"/>
                <w:sz w:val="16"/>
                <w:szCs w:val="16"/>
              </w:rPr>
            </w:pPr>
            <w:r w:rsidRPr="00CF4AD3">
              <w:rPr>
                <w:rFonts w:asciiTheme="minorHAnsi" w:hAnsiTheme="minorHAnsi" w:cstheme="minorHAnsi"/>
                <w:sz w:val="16"/>
                <w:szCs w:val="16"/>
                <w:lang w:val="es-MX"/>
              </w:rPr>
              <w:t xml:space="preserve">MANIFIESTO EN EL QUE SE OBLIGA EN CASO DE RESULTAR ADJUDICADO, A </w:t>
            </w:r>
            <w:r w:rsidRPr="00CF4AD3">
              <w:rPr>
                <w:rFonts w:asciiTheme="minorHAnsi" w:hAnsiTheme="minorHAnsi" w:cstheme="minorHAnsi"/>
                <w:bCs/>
                <w:sz w:val="16"/>
                <w:szCs w:val="16"/>
                <w:lang w:val="es-MX"/>
              </w:rPr>
              <w:t>LIBERAR AL INSTITUTO DE TODA RESPONSABILIDAD DE CARÁCTER CIVIL, MERCANTIL, PENAL O ADMINISTRATIVA</w:t>
            </w:r>
            <w:r w:rsidRPr="00CF4AD3">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CF4AD3">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18589209" w:rsidR="00961A04"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J</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CF4AD3"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4C321737" w:rsidR="00961A04" w:rsidRPr="00CF4AD3" w:rsidRDefault="00436343" w:rsidP="00436343">
            <w:pPr>
              <w:suppressAutoHyphens w:val="0"/>
              <w:jc w:val="center"/>
              <w:rPr>
                <w:rFonts w:asciiTheme="minorHAnsi" w:hAnsiTheme="minorHAnsi" w:cstheme="minorHAnsi"/>
                <w:bCs/>
                <w:color w:val="000000"/>
                <w:sz w:val="16"/>
                <w:szCs w:val="16"/>
                <w:lang w:val="es-MX" w:eastAsia="es-MX"/>
              </w:rPr>
            </w:pPr>
            <w:r w:rsidRPr="00CF4AD3">
              <w:rPr>
                <w:rFonts w:asciiTheme="minorHAnsi" w:hAnsiTheme="minorHAnsi" w:cstheme="minorHAnsi"/>
                <w:sz w:val="16"/>
                <w:szCs w:val="16"/>
              </w:rPr>
              <w:t xml:space="preserve">ESCRITO EN EL QUE MANIFIESTE QUE CUENTA CON LA </w:t>
            </w:r>
            <w:r w:rsidRPr="00CF4AD3">
              <w:rPr>
                <w:rFonts w:asciiTheme="minorHAnsi" w:hAnsiTheme="minorHAnsi" w:cstheme="minorHAnsi"/>
                <w:bCs/>
                <w:sz w:val="16"/>
                <w:szCs w:val="16"/>
              </w:rPr>
              <w:t>INFRAESTRUCTURA MATERIAL, HUMANA, TÉCNICA Y FINANCIERA</w:t>
            </w:r>
            <w:r w:rsidRPr="00CF4AD3">
              <w:rPr>
                <w:rFonts w:asciiTheme="minorHAnsi" w:hAnsiTheme="minorHAnsi" w:cstheme="minorHAnsi"/>
                <w:sz w:val="16"/>
                <w:szCs w:val="16"/>
              </w:rPr>
              <w:t xml:space="preserve"> QUE GARANTICE LA PRESTACIÓN EFICIENTE DEL SERVICIO OBJETO DE ESTA </w:t>
            </w:r>
            <w:r w:rsidR="009751D9" w:rsidRPr="00CF4AD3">
              <w:rPr>
                <w:rFonts w:asciiTheme="minorHAnsi" w:hAnsiTheme="minorHAnsi" w:cstheme="minorHAnsi"/>
                <w:sz w:val="16"/>
                <w:szCs w:val="16"/>
              </w:rPr>
              <w:t xml:space="preserve">LICITACION PÚBLICA INTERNACIONAL BAJO LA COBERTURA DE TRATADOS </w:t>
            </w:r>
            <w:r w:rsidRPr="00CF4AD3">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77D0077B" w:rsidR="00961A04"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K</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CF4AD3"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CF4AD3" w:rsidRDefault="00436343" w:rsidP="009F6C7F">
            <w:pPr>
              <w:suppressAutoHyphens w:val="0"/>
              <w:jc w:val="center"/>
              <w:rPr>
                <w:rFonts w:asciiTheme="minorHAnsi" w:hAnsiTheme="minorHAnsi" w:cstheme="minorHAnsi"/>
                <w:bCs/>
                <w:color w:val="000000"/>
                <w:sz w:val="16"/>
                <w:szCs w:val="16"/>
                <w:lang w:val="es-MX" w:eastAsia="es-MX"/>
              </w:rPr>
            </w:pPr>
            <w:r w:rsidRPr="00CF4AD3">
              <w:rPr>
                <w:rFonts w:asciiTheme="minorHAnsi" w:hAnsiTheme="minorHAnsi" w:cstheme="minorHAnsi"/>
                <w:sz w:val="16"/>
                <w:szCs w:val="16"/>
              </w:rPr>
              <w:t xml:space="preserve">ESCRITO EN FORMATO LIBRE EN EL QUE MENCIONE QUE CONOCE LA </w:t>
            </w:r>
            <w:r w:rsidRPr="00CF4AD3">
              <w:rPr>
                <w:rFonts w:asciiTheme="minorHAnsi" w:hAnsiTheme="minorHAnsi" w:cstheme="minorHAnsi"/>
                <w:bCs/>
                <w:sz w:val="16"/>
                <w:szCs w:val="16"/>
              </w:rPr>
              <w:t>LEY DE ADQUISICIONES, ARRENDAMIENTOS Y SERVICIOS DEL SECTOR PÚBLICO</w:t>
            </w:r>
            <w:r w:rsidRPr="00CF4AD3">
              <w:rPr>
                <w:rFonts w:asciiTheme="minorHAnsi" w:hAnsiTheme="minorHAnsi" w:cstheme="minorHAnsi"/>
                <w:sz w:val="16"/>
                <w:szCs w:val="16"/>
              </w:rPr>
              <w:t>, SU REGLAMENT</w:t>
            </w:r>
            <w:r w:rsidR="009F6C7F">
              <w:rPr>
                <w:rFonts w:asciiTheme="minorHAnsi" w:hAnsiTheme="minorHAnsi" w:cstheme="minorHAnsi"/>
                <w:sz w:val="16"/>
                <w:szCs w:val="16"/>
              </w:rPr>
              <w:t>O</w:t>
            </w:r>
            <w:r w:rsidRPr="00CF4AD3">
              <w:rPr>
                <w:rFonts w:asciiTheme="minorHAnsi" w:hAnsiTheme="minorHAnsi" w:cstheme="minorHAnsi"/>
                <w:sz w:val="16"/>
                <w:szCs w:val="16"/>
              </w:rPr>
              <w:t xml:space="preserve"> Y LA </w:t>
            </w:r>
            <w:r w:rsidR="009F6C7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011AC375" w:rsidR="00961A04"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L</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CF4AD3"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CF4AD3" w:rsidRDefault="00436343" w:rsidP="00EB4CE4">
            <w:pPr>
              <w:suppressAutoHyphens w:val="0"/>
              <w:jc w:val="center"/>
              <w:rPr>
                <w:rFonts w:asciiTheme="minorHAnsi" w:hAnsiTheme="minorHAnsi" w:cstheme="minorHAnsi"/>
                <w:bCs/>
                <w:color w:val="000000"/>
                <w:sz w:val="16"/>
                <w:szCs w:val="16"/>
                <w:lang w:val="es-MX" w:eastAsia="es-MX"/>
              </w:rPr>
            </w:pPr>
            <w:r w:rsidRPr="00CF4AD3">
              <w:rPr>
                <w:rFonts w:asciiTheme="minorHAnsi" w:hAnsiTheme="minorHAnsi" w:cstheme="minorHAnsi"/>
                <w:sz w:val="16"/>
                <w:szCs w:val="16"/>
              </w:rPr>
              <w:t xml:space="preserve">ESCRITO BAJO PROTESTA DE DECIR VERDAD EN EL QUE EL </w:t>
            </w:r>
            <w:r w:rsidR="00EB4CE4">
              <w:rPr>
                <w:rFonts w:asciiTheme="minorHAnsi" w:hAnsiTheme="minorHAnsi" w:cstheme="minorHAnsi"/>
                <w:sz w:val="16"/>
                <w:szCs w:val="16"/>
              </w:rPr>
              <w:t xml:space="preserve">COTIZANTE </w:t>
            </w:r>
            <w:r w:rsidRPr="00CF4AD3">
              <w:rPr>
                <w:rFonts w:asciiTheme="minorHAnsi" w:hAnsiTheme="minorHAnsi" w:cstheme="minorHAnsi"/>
                <w:sz w:val="16"/>
                <w:szCs w:val="16"/>
              </w:rPr>
              <w:t xml:space="preserve">MANIFIESTA QUE LOS PRECIOS QUE SE PRESENTAN EN SU PROPUESTA ECONÓMICA </w:t>
            </w:r>
            <w:r w:rsidRPr="00CF4AD3">
              <w:rPr>
                <w:rFonts w:asciiTheme="minorHAnsi" w:hAnsiTheme="minorHAnsi" w:cstheme="minorHAnsi"/>
                <w:bCs/>
                <w:sz w:val="16"/>
                <w:szCs w:val="16"/>
              </w:rPr>
              <w:t>NO SE COTIZAN EN CONDICIONES DE PRÁCTICAS DESLEALES</w:t>
            </w:r>
            <w:r w:rsidRPr="00CF4AD3">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CF4AD3">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07A6AF45" w:rsidR="00961A04"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w:t>
            </w:r>
            <w:r w:rsidR="00041967">
              <w:rPr>
                <w:rFonts w:asciiTheme="minorHAnsi" w:hAnsiTheme="minorHAnsi" w:cstheme="minorHAnsi"/>
                <w:b/>
                <w:bCs/>
                <w:color w:val="000000"/>
                <w:sz w:val="16"/>
                <w:szCs w:val="16"/>
                <w:lang w:val="es-MX" w:eastAsia="es-MX"/>
              </w:rPr>
              <w:t xml:space="preserve"> M</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CF4AD3"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CF4AD3"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CF4AD3" w:rsidRDefault="00436343" w:rsidP="00436343">
            <w:pPr>
              <w:jc w:val="center"/>
              <w:rPr>
                <w:rFonts w:asciiTheme="minorHAnsi" w:hAnsiTheme="minorHAnsi" w:cstheme="minorHAnsi"/>
                <w:b/>
                <w:bCs/>
                <w:sz w:val="16"/>
                <w:szCs w:val="16"/>
              </w:rPr>
            </w:pPr>
            <w:r w:rsidRPr="00CF4AD3">
              <w:rPr>
                <w:rFonts w:asciiTheme="minorHAnsi" w:hAnsiTheme="minorHAnsi" w:cstheme="minorHAnsi"/>
                <w:sz w:val="16"/>
                <w:szCs w:val="16"/>
              </w:rPr>
              <w:t xml:space="preserve">EL SEÑALAMIENTO DE QUE, PARA INTERVENIR EN EL ACTO DE PRESENTACIÓN Y APERTURA DE PROPOSICIONES, BASTARÁ QUE LOS </w:t>
            </w:r>
            <w:r w:rsidR="00A8126D" w:rsidRPr="00A8126D">
              <w:rPr>
                <w:rFonts w:asciiTheme="minorHAnsi" w:hAnsiTheme="minorHAnsi" w:cstheme="minorHAnsi"/>
                <w:sz w:val="16"/>
                <w:szCs w:val="16"/>
              </w:rPr>
              <w:t>COTIZANTES</w:t>
            </w:r>
            <w:r w:rsidRPr="00CF4AD3">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w:t>
            </w:r>
            <w:r w:rsidRPr="00CF4AD3">
              <w:rPr>
                <w:rFonts w:asciiTheme="minorHAnsi" w:hAnsiTheme="minorHAnsi" w:cstheme="minorHAnsi"/>
                <w:sz w:val="16"/>
                <w:szCs w:val="16"/>
              </w:rPr>
              <w:lastRenderedPageBreak/>
              <w:t xml:space="preserve">PERSONALIDAD JURÍDICA. CONFORME AL </w:t>
            </w:r>
            <w:r w:rsidRPr="00CF4AD3">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013C8198" w:rsidR="001932A8"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lastRenderedPageBreak/>
              <w:t xml:space="preserve">6 INCISO </w:t>
            </w:r>
            <w:r w:rsidR="00041967">
              <w:rPr>
                <w:rFonts w:asciiTheme="minorHAnsi" w:hAnsiTheme="minorHAnsi" w:cstheme="minorHAnsi"/>
                <w:b/>
                <w:bCs/>
                <w:color w:val="000000"/>
                <w:sz w:val="16"/>
                <w:szCs w:val="16"/>
                <w:lang w:val="es-MX" w:eastAsia="es-MX"/>
              </w:rPr>
              <w:t>N</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CF4AD3"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CF4AD3"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CF4AD3" w:rsidRDefault="00436343" w:rsidP="00436343">
            <w:pPr>
              <w:tabs>
                <w:tab w:val="left" w:pos="720"/>
              </w:tabs>
              <w:jc w:val="center"/>
              <w:rPr>
                <w:rFonts w:asciiTheme="minorHAnsi" w:hAnsiTheme="minorHAnsi" w:cstheme="minorHAnsi"/>
                <w:b/>
                <w:bCs/>
                <w:sz w:val="16"/>
                <w:szCs w:val="16"/>
              </w:rPr>
            </w:pPr>
            <w:r w:rsidRPr="00CF4AD3">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CF4AD3">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4A0E3B6D" w:rsidR="009B73B0"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 INCISO</w:t>
            </w:r>
            <w:r w:rsidR="00041967">
              <w:rPr>
                <w:rFonts w:asciiTheme="minorHAnsi" w:hAnsiTheme="minorHAnsi" w:cstheme="minorHAnsi"/>
                <w:b/>
                <w:bCs/>
                <w:color w:val="000000"/>
                <w:sz w:val="16"/>
                <w:szCs w:val="16"/>
                <w:lang w:val="es-MX" w:eastAsia="es-MX"/>
              </w:rPr>
              <w:t xml:space="preserve"> O</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CF4AD3"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CF4AD3" w:rsidRDefault="00436343" w:rsidP="00436343">
            <w:pPr>
              <w:tabs>
                <w:tab w:val="left" w:pos="720"/>
              </w:tabs>
              <w:jc w:val="center"/>
              <w:rPr>
                <w:rFonts w:asciiTheme="minorHAnsi" w:hAnsiTheme="minorHAnsi" w:cstheme="minorHAnsi"/>
                <w:b/>
                <w:bCs/>
                <w:sz w:val="16"/>
                <w:szCs w:val="16"/>
              </w:rPr>
            </w:pPr>
            <w:r w:rsidRPr="00CF4AD3">
              <w:rPr>
                <w:rFonts w:asciiTheme="minorHAnsi" w:hAnsiTheme="minorHAnsi" w:cstheme="minorHAnsi"/>
                <w:sz w:val="16"/>
                <w:szCs w:val="16"/>
              </w:rPr>
              <w:t xml:space="preserve">ESCRITO LIBRE EN EL QUE SU FIRMANTE MANIFIESTE BAJO PROTESTA DE DECIR VERDAD, QUE NO EJECUTA CON OTRO </w:t>
            </w:r>
            <w:r w:rsidR="00EB4CE4">
              <w:rPr>
                <w:rFonts w:asciiTheme="minorHAnsi" w:hAnsiTheme="minorHAnsi" w:cstheme="minorHAnsi"/>
                <w:sz w:val="16"/>
                <w:szCs w:val="16"/>
              </w:rPr>
              <w:t>COTIZANTE</w:t>
            </w:r>
            <w:r w:rsidRPr="00CF4AD3">
              <w:rPr>
                <w:rFonts w:asciiTheme="minorHAnsi" w:hAnsiTheme="minorHAnsi" w:cstheme="minorHAnsi"/>
                <w:sz w:val="16"/>
                <w:szCs w:val="16"/>
              </w:rPr>
              <w:t xml:space="preserve"> ACCIONES QUE IMPLIQUEN O TENGAN POR OBJETO OBTENER UN BENEFICIO O VENTAJA INDEBIDA EN EL PROCEDIMIENTO. </w:t>
            </w:r>
            <w:r w:rsidRPr="00CF4AD3">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7343A94A" w:rsidR="009B73B0"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P</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CF4AD3"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CF4AD3" w:rsidRDefault="00436343" w:rsidP="00436343">
            <w:pPr>
              <w:tabs>
                <w:tab w:val="left" w:pos="720"/>
              </w:tabs>
              <w:jc w:val="center"/>
              <w:rPr>
                <w:rFonts w:asciiTheme="minorHAnsi" w:hAnsiTheme="minorHAnsi" w:cstheme="minorHAnsi"/>
                <w:b/>
                <w:bCs/>
                <w:sz w:val="16"/>
                <w:szCs w:val="16"/>
              </w:rPr>
            </w:pPr>
            <w:r w:rsidRPr="00CF4AD3">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Pr>
                <w:rFonts w:asciiTheme="minorHAnsi" w:hAnsiTheme="minorHAnsi" w:cstheme="minorHAnsi"/>
                <w:sz w:val="16"/>
                <w:szCs w:val="16"/>
              </w:rPr>
              <w:t>COTIZANTE</w:t>
            </w:r>
            <w:r w:rsidRPr="00CF4AD3">
              <w:rPr>
                <w:rFonts w:asciiTheme="minorHAnsi" w:hAnsiTheme="minorHAnsi" w:cstheme="minorHAnsi"/>
                <w:sz w:val="16"/>
                <w:szCs w:val="16"/>
              </w:rPr>
              <w:t xml:space="preserve"> QUE HAYA PARTICIPADO EN EL PROCEDIMIENTO. </w:t>
            </w:r>
            <w:r w:rsidRPr="00CF4AD3">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0FBAB9C7" w:rsidR="009B73B0" w:rsidRPr="00CF4AD3" w:rsidRDefault="00436343"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Q</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CF4AD3" w:rsidRDefault="009B73B0" w:rsidP="00436343">
            <w:pPr>
              <w:suppressAutoHyphens w:val="0"/>
              <w:jc w:val="center"/>
              <w:rPr>
                <w:rFonts w:asciiTheme="minorHAnsi" w:hAnsiTheme="minorHAnsi" w:cstheme="minorHAnsi"/>
                <w:color w:val="000000"/>
                <w:sz w:val="16"/>
                <w:szCs w:val="16"/>
                <w:lang w:val="es-MX" w:eastAsia="es-MX"/>
              </w:rPr>
            </w:pPr>
          </w:p>
        </w:tc>
      </w:tr>
      <w:tr w:rsidR="00B03AC9" w:rsidRPr="00CF4AD3" w14:paraId="3F1D8BD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DB7BFD" w14:textId="5FD41486" w:rsidR="00B03AC9" w:rsidRPr="00CF4AD3" w:rsidRDefault="00D5464A" w:rsidP="00D5464A">
            <w:pPr>
              <w:jc w:val="center"/>
              <w:rPr>
                <w:rFonts w:asciiTheme="minorHAnsi" w:hAnsiTheme="minorHAnsi" w:cstheme="minorHAnsi"/>
                <w:b/>
                <w:bCs/>
                <w:sz w:val="16"/>
                <w:szCs w:val="16"/>
              </w:rPr>
            </w:pPr>
            <w:r w:rsidRPr="00CF4AD3">
              <w:rPr>
                <w:rFonts w:asciiTheme="minorHAnsi" w:hAnsiTheme="minorHAnsi" w:cstheme="minorHAnsi"/>
                <w:bCs/>
                <w:sz w:val="16"/>
                <w:szCs w:val="16"/>
              </w:rPr>
              <w:t>ESCRITO LIBRE EN EL QUE SU FIRMANTE MANIFIESTE BAJO PROTESTA DE DECIR VERDAD, NO ENCONTRARSE SANCIONADO COMO EMPRESA O PRODUCTO, POR LA SECRETARÍA DE SALUD</w:t>
            </w:r>
            <w:r w:rsidRPr="00CF4AD3">
              <w:rPr>
                <w:rFonts w:asciiTheme="minorHAnsi" w:hAnsiTheme="minorHAnsi" w:cstheme="minorHAnsi"/>
                <w:b/>
                <w:bCs/>
                <w:sz w:val="16"/>
                <w:szCs w:val="16"/>
              </w:rPr>
              <w:t>. ANEXO NUMERO 19 (DIECINUEVE).</w:t>
            </w:r>
          </w:p>
        </w:tc>
        <w:tc>
          <w:tcPr>
            <w:tcW w:w="735" w:type="pct"/>
            <w:tcBorders>
              <w:top w:val="nil"/>
              <w:left w:val="nil"/>
              <w:bottom w:val="single" w:sz="4" w:space="0" w:color="auto"/>
              <w:right w:val="single" w:sz="4" w:space="0" w:color="auto"/>
            </w:tcBorders>
            <w:shd w:val="clear" w:color="auto" w:fill="auto"/>
            <w:vAlign w:val="center"/>
          </w:tcPr>
          <w:p w14:paraId="2E30996A" w14:textId="075C68C8" w:rsidR="00B03AC9" w:rsidRPr="00CF4AD3" w:rsidRDefault="00D5464A"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R</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97A3EC4" w14:textId="77777777" w:rsidR="00B03AC9" w:rsidRPr="00CF4AD3" w:rsidRDefault="00B03AC9"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C6B515" w14:textId="77777777" w:rsidR="00B03AC9" w:rsidRPr="00CF4AD3" w:rsidRDefault="00B03AC9" w:rsidP="00436343">
            <w:pPr>
              <w:suppressAutoHyphens w:val="0"/>
              <w:jc w:val="center"/>
              <w:rPr>
                <w:rFonts w:asciiTheme="minorHAnsi" w:hAnsiTheme="minorHAnsi" w:cstheme="minorHAnsi"/>
                <w:color w:val="000000"/>
                <w:sz w:val="16"/>
                <w:szCs w:val="16"/>
                <w:lang w:val="es-MX" w:eastAsia="es-MX"/>
              </w:rPr>
            </w:pPr>
          </w:p>
        </w:tc>
      </w:tr>
      <w:tr w:rsidR="001D0411" w:rsidRPr="00CF4AD3"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CF4AD3" w:rsidRDefault="001D0411"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Pr>
                <w:rFonts w:asciiTheme="minorHAnsi" w:hAnsiTheme="minorHAnsi" w:cstheme="minorHAnsi"/>
                <w:sz w:val="16"/>
                <w:szCs w:val="16"/>
              </w:rPr>
              <w:t>COTIZANTE</w:t>
            </w:r>
            <w:r w:rsidRPr="00CF4AD3">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67956C57" w:rsidR="001D0411" w:rsidRPr="00CF4AD3" w:rsidRDefault="001D0411"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S</w:t>
            </w:r>
            <w:r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CF4AD3"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CF4AD3" w:rsidRDefault="001D0411"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eastAsia="es-MX"/>
              </w:rPr>
              <w:t xml:space="preserve">EL </w:t>
            </w:r>
            <w:r w:rsidR="00EC5914">
              <w:rPr>
                <w:rFonts w:asciiTheme="minorHAnsi" w:hAnsiTheme="minorHAnsi" w:cstheme="minorHAnsi"/>
                <w:color w:val="000000"/>
                <w:sz w:val="16"/>
                <w:szCs w:val="16"/>
                <w:lang w:eastAsia="es-MX"/>
              </w:rPr>
              <w:t>COTIZANTE</w:t>
            </w:r>
            <w:r w:rsidR="00EC5914" w:rsidRPr="00CF4AD3">
              <w:rPr>
                <w:rFonts w:asciiTheme="minorHAnsi" w:hAnsiTheme="minorHAnsi" w:cstheme="minorHAnsi"/>
                <w:color w:val="000000"/>
                <w:sz w:val="16"/>
                <w:szCs w:val="16"/>
                <w:lang w:eastAsia="es-MX"/>
              </w:rPr>
              <w:t xml:space="preserve"> </w:t>
            </w:r>
            <w:r w:rsidRPr="00CF4AD3">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07AF02C6" w:rsidR="001D0411" w:rsidRPr="00CF4AD3" w:rsidRDefault="00702F39"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T</w:t>
            </w:r>
            <w:r w:rsidR="001D0411"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CF4AD3"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CF4AD3" w:rsidRDefault="001D0411"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eastAsia="es-MX"/>
              </w:rPr>
              <w:t xml:space="preserve">EL </w:t>
            </w:r>
            <w:r w:rsidR="00EC5914">
              <w:rPr>
                <w:rFonts w:asciiTheme="minorHAnsi" w:hAnsiTheme="minorHAnsi" w:cstheme="minorHAnsi"/>
                <w:color w:val="000000"/>
                <w:sz w:val="16"/>
                <w:szCs w:val="16"/>
                <w:lang w:eastAsia="es-MX"/>
              </w:rPr>
              <w:t>COTIZANTE</w:t>
            </w:r>
            <w:r w:rsidR="00EC5914" w:rsidRPr="00CF4AD3">
              <w:rPr>
                <w:rFonts w:asciiTheme="minorHAnsi" w:hAnsiTheme="minorHAnsi" w:cstheme="minorHAnsi"/>
                <w:color w:val="000000"/>
                <w:sz w:val="16"/>
                <w:szCs w:val="16"/>
                <w:lang w:eastAsia="es-MX"/>
              </w:rPr>
              <w:t xml:space="preserve"> </w:t>
            </w:r>
            <w:r w:rsidRPr="00CF4AD3">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00662679" w:rsidR="001D0411" w:rsidRPr="00CF4AD3" w:rsidRDefault="00702F39"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U</w:t>
            </w:r>
            <w:r w:rsidR="001D0411"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CF4AD3"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CF4AD3" w:rsidRDefault="005565E6" w:rsidP="005565E6">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MX" w:eastAsia="es-MX"/>
              </w:rPr>
              <w:t xml:space="preserve">EL </w:t>
            </w:r>
            <w:r w:rsidR="00EB4CE4">
              <w:rPr>
                <w:rFonts w:asciiTheme="minorHAnsi" w:hAnsiTheme="minorHAnsi" w:cstheme="minorHAnsi"/>
                <w:sz w:val="16"/>
                <w:szCs w:val="16"/>
              </w:rPr>
              <w:t>COTIZANTE</w:t>
            </w:r>
            <w:r w:rsidRPr="00CF4AD3">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1B9E3D1B" w:rsidR="001D0411" w:rsidRPr="00CF4AD3" w:rsidRDefault="00702F39"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V</w:t>
            </w:r>
            <w:r w:rsidR="001D0411"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CF4AD3"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CF4AD3" w:rsidRDefault="001D0411"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741E2F8C" w:rsidR="001D0411" w:rsidRPr="00CF4AD3" w:rsidRDefault="00702F39"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W</w:t>
            </w:r>
            <w:r w:rsidR="001D0411" w:rsidRPr="00CF4AD3">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CF4AD3"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CF4AD3" w:rsidRDefault="001D0411" w:rsidP="00971535">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064056E0" w:rsidR="001D0411" w:rsidRPr="00CF4AD3" w:rsidRDefault="001D0411" w:rsidP="00041967">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 xml:space="preserve">6 INCISO </w:t>
            </w:r>
            <w:r w:rsidR="00041967">
              <w:rPr>
                <w:rFonts w:asciiTheme="minorHAnsi" w:hAnsiTheme="minorHAnsi" w:cstheme="minorHAnsi"/>
                <w:b/>
                <w:bCs/>
                <w:color w:val="000000"/>
                <w:sz w:val="16"/>
                <w:szCs w:val="16"/>
                <w:lang w:val="es-MX" w:eastAsia="es-MX"/>
              </w:rPr>
              <w:t>X</w:t>
            </w:r>
            <w:r w:rsidRPr="00CF4AD3">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CF4AD3" w:rsidRDefault="001D0411"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CF4AD3" w:rsidRDefault="007C7FAE" w:rsidP="00436343">
      <w:pPr>
        <w:keepNext/>
        <w:tabs>
          <w:tab w:val="left" w:pos="0"/>
        </w:tabs>
        <w:outlineLvl w:val="1"/>
        <w:rPr>
          <w:rFonts w:asciiTheme="minorHAnsi" w:hAnsiTheme="minorHAnsi" w:cstheme="minorHAnsi"/>
          <w:b/>
          <w:sz w:val="20"/>
        </w:rPr>
      </w:pPr>
    </w:p>
    <w:p w14:paraId="3B0BD821" w14:textId="0E3360BD" w:rsidR="00432943" w:rsidRPr="00CF4AD3" w:rsidRDefault="00432943" w:rsidP="00C420D3">
      <w:pPr>
        <w:keepNext/>
        <w:numPr>
          <w:ilvl w:val="1"/>
          <w:numId w:val="1"/>
        </w:numPr>
        <w:tabs>
          <w:tab w:val="left" w:pos="0"/>
        </w:tabs>
        <w:jc w:val="center"/>
        <w:outlineLvl w:val="1"/>
        <w:rPr>
          <w:rFonts w:asciiTheme="minorHAnsi" w:hAnsiTheme="minorHAnsi" w:cstheme="minorHAnsi"/>
          <w:b/>
          <w:sz w:val="20"/>
        </w:rPr>
      </w:pPr>
      <w:r w:rsidRPr="00CF4AD3">
        <w:rPr>
          <w:rFonts w:asciiTheme="minorHAnsi" w:hAnsiTheme="minorHAnsi" w:cstheme="minorHAnsi"/>
          <w:b/>
          <w:sz w:val="20"/>
        </w:rPr>
        <w:t>DOCUMENTACIÓN COMPLEMENTARIA</w:t>
      </w:r>
    </w:p>
    <w:p w14:paraId="644D468D" w14:textId="77777777" w:rsidR="00432943" w:rsidRPr="00CF4AD3"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CF4AD3"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ENTREGA</w:t>
            </w:r>
          </w:p>
        </w:tc>
      </w:tr>
      <w:tr w:rsidR="00432943" w:rsidRPr="00CF4AD3"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NO</w:t>
            </w:r>
          </w:p>
        </w:tc>
      </w:tr>
      <w:tr w:rsidR="00432943" w:rsidRPr="00CF4AD3"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CF4AD3" w:rsidRDefault="00436343"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CF4AD3"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CF4AD3"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CF4AD3"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color w:val="000000"/>
                <w:sz w:val="16"/>
                <w:szCs w:val="16"/>
                <w:lang w:eastAsia="es-MX"/>
              </w:rPr>
              <w:t xml:space="preserve">EL DOCUMENTO IDENTIFICADO COMO </w:t>
            </w:r>
            <w:r w:rsidRPr="00CF4AD3">
              <w:rPr>
                <w:rFonts w:asciiTheme="minorHAnsi" w:hAnsiTheme="minorHAnsi" w:cstheme="minorHAnsi"/>
                <w:b/>
                <w:sz w:val="16"/>
                <w:szCs w:val="16"/>
                <w:lang w:val="es-MX"/>
              </w:rPr>
              <w:t>ANEXO NÚMERO 20 (VEINTE)</w:t>
            </w:r>
            <w:r w:rsidRPr="00CF4AD3">
              <w:rPr>
                <w:rFonts w:asciiTheme="minorHAnsi" w:hAnsiTheme="minorHAnsi" w:cstheme="minorHAnsi"/>
                <w:sz w:val="16"/>
                <w:szCs w:val="16"/>
                <w:lang w:val="es-MX"/>
              </w:rPr>
              <w:t xml:space="preserve"> </w:t>
            </w:r>
            <w:r w:rsidRPr="00CF4AD3">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CF4AD3"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CF4AD3"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CF4AD3"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CF4AD3"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CF4AD3"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CF4AD3"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CF4AD3" w:rsidRDefault="00436343" w:rsidP="00436343">
            <w:pPr>
              <w:suppressAutoHyphens w:val="0"/>
              <w:jc w:val="center"/>
              <w:rPr>
                <w:rFonts w:asciiTheme="minorHAnsi" w:hAnsiTheme="minorHAnsi" w:cstheme="minorHAnsi"/>
                <w:color w:val="000000"/>
                <w:sz w:val="16"/>
                <w:szCs w:val="16"/>
                <w:lang w:eastAsia="es-MX"/>
              </w:rPr>
            </w:pPr>
            <w:r w:rsidRPr="00CF4AD3">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CF4AD3"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CF4AD3"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CF4AD3" w:rsidRDefault="000A72C0" w:rsidP="00D5464A">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CF4AD3" w:rsidRDefault="00432943" w:rsidP="00C420D3">
      <w:pPr>
        <w:keepNext/>
        <w:numPr>
          <w:ilvl w:val="1"/>
          <w:numId w:val="1"/>
        </w:numPr>
        <w:tabs>
          <w:tab w:val="left" w:pos="0"/>
        </w:tabs>
        <w:jc w:val="center"/>
        <w:outlineLvl w:val="1"/>
        <w:rPr>
          <w:rFonts w:asciiTheme="minorHAnsi" w:hAnsiTheme="minorHAnsi" w:cstheme="minorHAnsi"/>
          <w:b/>
          <w:sz w:val="20"/>
        </w:rPr>
      </w:pPr>
      <w:r w:rsidRPr="00CF4AD3">
        <w:rPr>
          <w:rFonts w:asciiTheme="minorHAnsi" w:hAnsiTheme="minorHAnsi" w:cstheme="minorHAnsi"/>
          <w:b/>
          <w:sz w:val="20"/>
        </w:rPr>
        <w:t xml:space="preserve">DOCUMENTACION CORRESPONDIENTE </w:t>
      </w:r>
      <w:r w:rsidR="00C420D3" w:rsidRPr="00CF4AD3">
        <w:rPr>
          <w:rFonts w:asciiTheme="minorHAnsi" w:hAnsiTheme="minorHAnsi" w:cstheme="minorHAnsi"/>
          <w:b/>
          <w:sz w:val="20"/>
        </w:rPr>
        <w:t>A LA PROPOSICION ECONÓMICA</w:t>
      </w:r>
    </w:p>
    <w:p w14:paraId="61C2CFB4" w14:textId="77777777" w:rsidR="00432943" w:rsidRPr="00CF4AD3"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CF4AD3"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ENTREGA</w:t>
            </w:r>
          </w:p>
        </w:tc>
      </w:tr>
      <w:tr w:rsidR="00432943" w:rsidRPr="00CF4AD3"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CF4AD3"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CF4AD3" w:rsidRDefault="00436343" w:rsidP="00436343">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CF4AD3" w:rsidRDefault="00436343" w:rsidP="00436343">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CF4AD3">
              <w:rPr>
                <w:rFonts w:asciiTheme="minorHAnsi" w:hAnsiTheme="minorHAnsi" w:cstheme="minorHAnsi"/>
                <w:b/>
                <w:color w:val="000000"/>
                <w:sz w:val="16"/>
                <w:szCs w:val="16"/>
                <w:lang w:val="es-MX" w:eastAsia="es-MX"/>
              </w:rPr>
              <w:t>ANEXO NÚMEROS 8 (OCHO)</w:t>
            </w:r>
            <w:r w:rsidRPr="00CF4AD3">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MX" w:eastAsia="es-MX"/>
              </w:rPr>
              <w:t>6.</w:t>
            </w:r>
            <w:r w:rsidR="00E23BB0" w:rsidRPr="00CF4AD3">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Pr="00405D33" w:rsidRDefault="002F512D" w:rsidP="000E5C3B">
      <w:pPr>
        <w:keepNext/>
        <w:tabs>
          <w:tab w:val="left" w:pos="0"/>
        </w:tabs>
        <w:outlineLvl w:val="1"/>
        <w:rPr>
          <w:rFonts w:asciiTheme="minorHAnsi" w:hAnsiTheme="minorHAnsi" w:cstheme="minorHAnsi"/>
          <w:b/>
          <w:sz w:val="20"/>
        </w:rPr>
      </w:pPr>
    </w:p>
    <w:p w14:paraId="45FBCB14" w14:textId="77777777" w:rsidR="00E23BB0" w:rsidRPr="00BB7928" w:rsidRDefault="00E23BB0" w:rsidP="000E5C3B">
      <w:pPr>
        <w:keepNext/>
        <w:tabs>
          <w:tab w:val="left" w:pos="0"/>
        </w:tabs>
        <w:outlineLvl w:val="1"/>
        <w:rPr>
          <w:rFonts w:asciiTheme="minorHAnsi" w:hAnsiTheme="minorHAnsi" w:cstheme="minorHAnsi"/>
          <w:b/>
          <w:sz w:val="20"/>
        </w:rPr>
      </w:pPr>
    </w:p>
    <w:sectPr w:rsidR="00E23BB0" w:rsidRPr="00BB7928"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BE39F7" w14:textId="77777777" w:rsidR="00EC2159" w:rsidRDefault="00EC2159">
      <w:r>
        <w:separator/>
      </w:r>
    </w:p>
  </w:endnote>
  <w:endnote w:type="continuationSeparator" w:id="0">
    <w:p w14:paraId="68C367A5" w14:textId="77777777" w:rsidR="00EC2159" w:rsidRDefault="00EC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000000000000000"/>
    <w:charset w:val="00"/>
    <w:family w:val="modern"/>
    <w:notTrueType/>
    <w:pitch w:val="variable"/>
    <w:sig w:usb0="2000020F" w:usb1="00000003" w:usb2="00000000" w:usb3="00000000" w:csb0="00000197"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A99CE" w14:textId="77777777" w:rsidR="00EC2159" w:rsidRDefault="00EC2159">
      <w:r>
        <w:separator/>
      </w:r>
    </w:p>
  </w:footnote>
  <w:footnote w:type="continuationSeparator" w:id="0">
    <w:p w14:paraId="3985351F" w14:textId="77777777" w:rsidR="00EC2159" w:rsidRDefault="00EC2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0D100C" w:rsidRPr="001171DE" w:rsidRDefault="000D100C"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 name="Imagen 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0D100C" w:rsidRDefault="000D100C"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158354E1" w:rsidR="000D100C" w:rsidRPr="001171DE" w:rsidRDefault="000D100C"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6EA21FF" w14:textId="644D7352" w:rsidR="000D100C" w:rsidRDefault="000D10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4612CC1"/>
    <w:multiLevelType w:val="hybridMultilevel"/>
    <w:tmpl w:val="68B2D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7">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15727AC5"/>
    <w:multiLevelType w:val="hybridMultilevel"/>
    <w:tmpl w:val="6196285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1">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1C3C4FCD"/>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6">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2AC511A8"/>
    <w:multiLevelType w:val="hybridMultilevel"/>
    <w:tmpl w:val="2EC0D8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2D0A059A"/>
    <w:multiLevelType w:val="hybridMultilevel"/>
    <w:tmpl w:val="22E875E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2">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2005C8B"/>
    <w:multiLevelType w:val="hybridMultilevel"/>
    <w:tmpl w:val="2C8C72E8"/>
    <w:lvl w:ilvl="0" w:tplc="A4AA8D2C">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32CC06B1"/>
    <w:multiLevelType w:val="hybridMultilevel"/>
    <w:tmpl w:val="5552953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341C4AA7"/>
    <w:multiLevelType w:val="hybridMultilevel"/>
    <w:tmpl w:val="3E20B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5E41D8F"/>
    <w:multiLevelType w:val="hybridMultilevel"/>
    <w:tmpl w:val="4F90CC78"/>
    <w:lvl w:ilvl="0" w:tplc="BB52E15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37BF5656"/>
    <w:multiLevelType w:val="hybridMultilevel"/>
    <w:tmpl w:val="BB320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3">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7">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9">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0">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81">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3">
    <w:nsid w:val="4D4754CA"/>
    <w:multiLevelType w:val="hybridMultilevel"/>
    <w:tmpl w:val="0AC0E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5">
    <w:nsid w:val="4F251771"/>
    <w:multiLevelType w:val="hybridMultilevel"/>
    <w:tmpl w:val="0E1A6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7">
    <w:nsid w:val="524B3D31"/>
    <w:multiLevelType w:val="hybridMultilevel"/>
    <w:tmpl w:val="849840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53EE1D17"/>
    <w:multiLevelType w:val="hybridMultilevel"/>
    <w:tmpl w:val="709EF2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nsid w:val="596F492B"/>
    <w:multiLevelType w:val="hybridMultilevel"/>
    <w:tmpl w:val="6024C4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59AC5B2B"/>
    <w:multiLevelType w:val="hybridMultilevel"/>
    <w:tmpl w:val="99EA201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6">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8">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9">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00">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0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2">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3">
    <w:nsid w:val="74941C1C"/>
    <w:multiLevelType w:val="hybridMultilevel"/>
    <w:tmpl w:val="18F6F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4">
    <w:nsid w:val="7576071F"/>
    <w:multiLevelType w:val="hybridMultilevel"/>
    <w:tmpl w:val="237A4426"/>
    <w:lvl w:ilvl="0" w:tplc="080A0001">
      <w:start w:val="1"/>
      <w:numFmt w:val="bullet"/>
      <w:lvlText w:val=""/>
      <w:lvlJc w:val="left"/>
      <w:pPr>
        <w:ind w:left="720" w:hanging="360"/>
      </w:pPr>
      <w:rPr>
        <w:rFonts w:ascii="Symbol" w:hAnsi="Symbol" w:hint="default"/>
      </w:rPr>
    </w:lvl>
    <w:lvl w:ilvl="1" w:tplc="D41E1B8E">
      <w:numFmt w:val="bullet"/>
      <w:lvlText w:val="•"/>
      <w:lvlJc w:val="left"/>
      <w:pPr>
        <w:ind w:left="1440" w:hanging="360"/>
      </w:pPr>
      <w:rPr>
        <w:rFonts w:ascii="Montserrat Light" w:eastAsiaTheme="minorEastAsia" w:hAnsi="Montserrat Light"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6">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8">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8"/>
  </w:num>
  <w:num w:numId="5">
    <w:abstractNumId w:val="82"/>
  </w:num>
  <w:num w:numId="6">
    <w:abstractNumId w:val="77"/>
  </w:num>
  <w:num w:numId="7">
    <w:abstractNumId w:val="3"/>
  </w:num>
  <w:num w:numId="8">
    <w:abstractNumId w:val="102"/>
  </w:num>
  <w:num w:numId="9">
    <w:abstractNumId w:val="81"/>
  </w:num>
  <w:num w:numId="10">
    <w:abstractNumId w:val="89"/>
  </w:num>
  <w:num w:numId="11">
    <w:abstractNumId w:val="73"/>
  </w:num>
  <w:num w:numId="12">
    <w:abstractNumId w:val="47"/>
  </w:num>
  <w:num w:numId="13">
    <w:abstractNumId w:val="42"/>
  </w:num>
  <w:num w:numId="14">
    <w:abstractNumId w:val="105"/>
  </w:num>
  <w:num w:numId="15">
    <w:abstractNumId w:val="39"/>
  </w:num>
  <w:num w:numId="16">
    <w:abstractNumId w:val="109"/>
  </w:num>
  <w:num w:numId="17">
    <w:abstractNumId w:val="57"/>
  </w:num>
  <w:num w:numId="18">
    <w:abstractNumId w:val="58"/>
  </w:num>
  <w:num w:numId="19">
    <w:abstractNumId w:val="75"/>
  </w:num>
  <w:num w:numId="20">
    <w:abstractNumId w:val="51"/>
  </w:num>
  <w:num w:numId="21">
    <w:abstractNumId w:val="101"/>
  </w:num>
  <w:num w:numId="22">
    <w:abstractNumId w:val="94"/>
  </w:num>
  <w:num w:numId="23">
    <w:abstractNumId w:val="45"/>
  </w:num>
  <w:num w:numId="24">
    <w:abstractNumId w:val="48"/>
  </w:num>
  <w:num w:numId="25">
    <w:abstractNumId w:val="52"/>
  </w:num>
  <w:num w:numId="26">
    <w:abstractNumId w:val="61"/>
  </w:num>
  <w:num w:numId="27">
    <w:abstractNumId w:val="76"/>
  </w:num>
  <w:num w:numId="28">
    <w:abstractNumId w:val="80"/>
  </w:num>
  <w:num w:numId="29">
    <w:abstractNumId w:val="106"/>
  </w:num>
  <w:num w:numId="30">
    <w:abstractNumId w:val="56"/>
  </w:num>
  <w:num w:numId="31">
    <w:abstractNumId w:val="69"/>
  </w:num>
  <w:num w:numId="32">
    <w:abstractNumId w:val="99"/>
  </w:num>
  <w:num w:numId="33">
    <w:abstractNumId w:val="71"/>
  </w:num>
  <w:num w:numId="34">
    <w:abstractNumId w:val="96"/>
  </w:num>
  <w:num w:numId="35">
    <w:abstractNumId w:val="62"/>
  </w:num>
  <w:num w:numId="36">
    <w:abstractNumId w:val="44"/>
  </w:num>
  <w:num w:numId="37">
    <w:abstractNumId w:val="1"/>
  </w:num>
  <w:num w:numId="38">
    <w:abstractNumId w:val="0"/>
  </w:num>
  <w:num w:numId="39">
    <w:abstractNumId w:val="107"/>
  </w:num>
  <w:num w:numId="40">
    <w:abstractNumId w:val="108"/>
  </w:num>
  <w:num w:numId="41">
    <w:abstractNumId w:val="46"/>
  </w:num>
  <w:num w:numId="42">
    <w:abstractNumId w:val="98"/>
  </w:num>
  <w:num w:numId="43">
    <w:abstractNumId w:val="67"/>
  </w:num>
  <w:num w:numId="44">
    <w:abstractNumId w:val="40"/>
  </w:num>
  <w:num w:numId="45">
    <w:abstractNumId w:val="90"/>
  </w:num>
  <w:num w:numId="46">
    <w:abstractNumId w:val="50"/>
  </w:num>
  <w:num w:numId="47">
    <w:abstractNumId w:val="74"/>
  </w:num>
  <w:num w:numId="48">
    <w:abstractNumId w:val="84"/>
  </w:num>
  <w:num w:numId="49">
    <w:abstractNumId w:val="100"/>
  </w:num>
  <w:num w:numId="50">
    <w:abstractNumId w:val="53"/>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num>
  <w:num w:numId="53">
    <w:abstractNumId w:val="104"/>
  </w:num>
  <w:num w:numId="54">
    <w:abstractNumId w:val="49"/>
  </w:num>
  <w:num w:numId="55">
    <w:abstractNumId w:val="91"/>
  </w:num>
  <w:num w:numId="56">
    <w:abstractNumId w:val="43"/>
  </w:num>
  <w:num w:numId="57">
    <w:abstractNumId w:val="60"/>
  </w:num>
  <w:num w:numId="58">
    <w:abstractNumId w:val="66"/>
  </w:num>
  <w:num w:numId="59">
    <w:abstractNumId w:val="85"/>
  </w:num>
  <w:num w:numId="60">
    <w:abstractNumId w:val="103"/>
  </w:num>
  <w:num w:numId="61">
    <w:abstractNumId w:val="59"/>
  </w:num>
  <w:num w:numId="62">
    <w:abstractNumId w:val="68"/>
  </w:num>
  <w:num w:numId="63">
    <w:abstractNumId w:val="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num>
  <w:num w:numId="65">
    <w:abstractNumId w:val="92"/>
  </w:num>
  <w:num w:numId="66">
    <w:abstractNumId w:val="64"/>
  </w:num>
  <w:num w:numId="67">
    <w:abstractNumId w:val="65"/>
  </w:num>
  <w:num w:numId="68">
    <w:abstractNumId w:val="87"/>
  </w:num>
  <w:num w:numId="69">
    <w:abstractNumId w:val="83"/>
  </w:num>
  <w:num w:numId="70">
    <w:abstractNumId w:val="79"/>
  </w:num>
  <w:num w:numId="71">
    <w:abstractNumId w:val="70"/>
  </w:num>
  <w:num w:numId="72">
    <w:abstractNumId w:val="5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429"/>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C2C"/>
    <w:rsid w:val="000345A8"/>
    <w:rsid w:val="00034619"/>
    <w:rsid w:val="00034C4E"/>
    <w:rsid w:val="00035326"/>
    <w:rsid w:val="000357E9"/>
    <w:rsid w:val="00036056"/>
    <w:rsid w:val="00036145"/>
    <w:rsid w:val="0003624D"/>
    <w:rsid w:val="000376B1"/>
    <w:rsid w:val="00037A79"/>
    <w:rsid w:val="00037ED4"/>
    <w:rsid w:val="00041967"/>
    <w:rsid w:val="000419C7"/>
    <w:rsid w:val="000419CA"/>
    <w:rsid w:val="00041AE3"/>
    <w:rsid w:val="00041F69"/>
    <w:rsid w:val="0004249E"/>
    <w:rsid w:val="00042C46"/>
    <w:rsid w:val="00043688"/>
    <w:rsid w:val="00044230"/>
    <w:rsid w:val="00045D3F"/>
    <w:rsid w:val="00046351"/>
    <w:rsid w:val="000478B7"/>
    <w:rsid w:val="00050175"/>
    <w:rsid w:val="0005063B"/>
    <w:rsid w:val="0005173F"/>
    <w:rsid w:val="00051951"/>
    <w:rsid w:val="00051C56"/>
    <w:rsid w:val="00053454"/>
    <w:rsid w:val="00053586"/>
    <w:rsid w:val="00054087"/>
    <w:rsid w:val="00054BBD"/>
    <w:rsid w:val="000554CA"/>
    <w:rsid w:val="000557E3"/>
    <w:rsid w:val="00055E92"/>
    <w:rsid w:val="00061CA6"/>
    <w:rsid w:val="00063D77"/>
    <w:rsid w:val="000645FD"/>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1BE5"/>
    <w:rsid w:val="000C2262"/>
    <w:rsid w:val="000C2416"/>
    <w:rsid w:val="000C269B"/>
    <w:rsid w:val="000C2CD1"/>
    <w:rsid w:val="000C38DB"/>
    <w:rsid w:val="000C49DC"/>
    <w:rsid w:val="000C7521"/>
    <w:rsid w:val="000C7681"/>
    <w:rsid w:val="000D0090"/>
    <w:rsid w:val="000D07FA"/>
    <w:rsid w:val="000D0825"/>
    <w:rsid w:val="000D100C"/>
    <w:rsid w:val="000D101F"/>
    <w:rsid w:val="000D1907"/>
    <w:rsid w:val="000D1E8E"/>
    <w:rsid w:val="000D222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3FED"/>
    <w:rsid w:val="00104027"/>
    <w:rsid w:val="00104B38"/>
    <w:rsid w:val="00104EB8"/>
    <w:rsid w:val="00105C73"/>
    <w:rsid w:val="00106D41"/>
    <w:rsid w:val="00107997"/>
    <w:rsid w:val="00107CCD"/>
    <w:rsid w:val="001100C1"/>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F86"/>
    <w:rsid w:val="001A506F"/>
    <w:rsid w:val="001A6835"/>
    <w:rsid w:val="001A6CA4"/>
    <w:rsid w:val="001A775F"/>
    <w:rsid w:val="001B0867"/>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598"/>
    <w:rsid w:val="001F7CCD"/>
    <w:rsid w:val="0020098E"/>
    <w:rsid w:val="0020172C"/>
    <w:rsid w:val="0020183A"/>
    <w:rsid w:val="002018C8"/>
    <w:rsid w:val="002023C2"/>
    <w:rsid w:val="00202DD8"/>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0FEE"/>
    <w:rsid w:val="00271B54"/>
    <w:rsid w:val="00272BEE"/>
    <w:rsid w:val="00273466"/>
    <w:rsid w:val="002735EC"/>
    <w:rsid w:val="00273A17"/>
    <w:rsid w:val="0027510D"/>
    <w:rsid w:val="0027531E"/>
    <w:rsid w:val="00276359"/>
    <w:rsid w:val="002808E4"/>
    <w:rsid w:val="00280E0A"/>
    <w:rsid w:val="0028107D"/>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205"/>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E3F"/>
    <w:rsid w:val="00322215"/>
    <w:rsid w:val="003232D8"/>
    <w:rsid w:val="0032580C"/>
    <w:rsid w:val="003273C6"/>
    <w:rsid w:val="003275A4"/>
    <w:rsid w:val="0032760E"/>
    <w:rsid w:val="00327C84"/>
    <w:rsid w:val="003325A8"/>
    <w:rsid w:val="00334E7C"/>
    <w:rsid w:val="003356A7"/>
    <w:rsid w:val="0033582C"/>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606"/>
    <w:rsid w:val="00392DC5"/>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4818"/>
    <w:rsid w:val="003D6218"/>
    <w:rsid w:val="003D6C6B"/>
    <w:rsid w:val="003E08B4"/>
    <w:rsid w:val="003E1349"/>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791"/>
    <w:rsid w:val="00442F46"/>
    <w:rsid w:val="00444DC1"/>
    <w:rsid w:val="004450E9"/>
    <w:rsid w:val="0044559B"/>
    <w:rsid w:val="004462C2"/>
    <w:rsid w:val="00446967"/>
    <w:rsid w:val="00446A32"/>
    <w:rsid w:val="00446CD7"/>
    <w:rsid w:val="004474F2"/>
    <w:rsid w:val="00447AA2"/>
    <w:rsid w:val="00451834"/>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1BC"/>
    <w:rsid w:val="00480FE9"/>
    <w:rsid w:val="00481899"/>
    <w:rsid w:val="004823D1"/>
    <w:rsid w:val="00483024"/>
    <w:rsid w:val="004831CF"/>
    <w:rsid w:val="00483A28"/>
    <w:rsid w:val="00483A30"/>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F9"/>
    <w:rsid w:val="004B2ADA"/>
    <w:rsid w:val="004B4B07"/>
    <w:rsid w:val="004B4C40"/>
    <w:rsid w:val="004B5B17"/>
    <w:rsid w:val="004B6860"/>
    <w:rsid w:val="004B6FC6"/>
    <w:rsid w:val="004B7370"/>
    <w:rsid w:val="004B73B0"/>
    <w:rsid w:val="004B7C0B"/>
    <w:rsid w:val="004B7C4E"/>
    <w:rsid w:val="004C0B32"/>
    <w:rsid w:val="004C1712"/>
    <w:rsid w:val="004C4357"/>
    <w:rsid w:val="004C4D74"/>
    <w:rsid w:val="004C5B6B"/>
    <w:rsid w:val="004C6AFD"/>
    <w:rsid w:val="004C7DAF"/>
    <w:rsid w:val="004D0037"/>
    <w:rsid w:val="004D066D"/>
    <w:rsid w:val="004D1DF7"/>
    <w:rsid w:val="004D24B8"/>
    <w:rsid w:val="004D33A6"/>
    <w:rsid w:val="004D35F5"/>
    <w:rsid w:val="004D6015"/>
    <w:rsid w:val="004E1406"/>
    <w:rsid w:val="004E2BC7"/>
    <w:rsid w:val="004E2EF6"/>
    <w:rsid w:val="004E315D"/>
    <w:rsid w:val="004E3DED"/>
    <w:rsid w:val="004E438B"/>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A39"/>
    <w:rsid w:val="00530D07"/>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4999"/>
    <w:rsid w:val="00555349"/>
    <w:rsid w:val="00556135"/>
    <w:rsid w:val="005565E6"/>
    <w:rsid w:val="0055668C"/>
    <w:rsid w:val="005568D5"/>
    <w:rsid w:val="0055759F"/>
    <w:rsid w:val="00557AD5"/>
    <w:rsid w:val="00560418"/>
    <w:rsid w:val="0056042B"/>
    <w:rsid w:val="00560874"/>
    <w:rsid w:val="005608D2"/>
    <w:rsid w:val="00560CE0"/>
    <w:rsid w:val="0056159C"/>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F5A"/>
    <w:rsid w:val="00595925"/>
    <w:rsid w:val="00596220"/>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41A3"/>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B8"/>
    <w:rsid w:val="005E7B0D"/>
    <w:rsid w:val="005F0110"/>
    <w:rsid w:val="005F0BAC"/>
    <w:rsid w:val="005F0DE6"/>
    <w:rsid w:val="005F1C5C"/>
    <w:rsid w:val="005F1C91"/>
    <w:rsid w:val="005F1D44"/>
    <w:rsid w:val="005F2656"/>
    <w:rsid w:val="005F2713"/>
    <w:rsid w:val="005F2861"/>
    <w:rsid w:val="005F2C84"/>
    <w:rsid w:val="005F4B53"/>
    <w:rsid w:val="005F6353"/>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50A00"/>
    <w:rsid w:val="0065197D"/>
    <w:rsid w:val="00652491"/>
    <w:rsid w:val="00653027"/>
    <w:rsid w:val="0065389B"/>
    <w:rsid w:val="006544CA"/>
    <w:rsid w:val="00654CD5"/>
    <w:rsid w:val="00655B40"/>
    <w:rsid w:val="0065658E"/>
    <w:rsid w:val="00661EDF"/>
    <w:rsid w:val="0066253C"/>
    <w:rsid w:val="006644D5"/>
    <w:rsid w:val="00665FC8"/>
    <w:rsid w:val="00666FCB"/>
    <w:rsid w:val="006675C5"/>
    <w:rsid w:val="006675DB"/>
    <w:rsid w:val="0067012E"/>
    <w:rsid w:val="00671CFA"/>
    <w:rsid w:val="00673677"/>
    <w:rsid w:val="00675E76"/>
    <w:rsid w:val="00676547"/>
    <w:rsid w:val="0067686C"/>
    <w:rsid w:val="00676C6B"/>
    <w:rsid w:val="00677FD8"/>
    <w:rsid w:val="00680BFF"/>
    <w:rsid w:val="00680C6D"/>
    <w:rsid w:val="0068262D"/>
    <w:rsid w:val="006830FC"/>
    <w:rsid w:val="006832B8"/>
    <w:rsid w:val="00683871"/>
    <w:rsid w:val="0068477F"/>
    <w:rsid w:val="006847B1"/>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9F1"/>
    <w:rsid w:val="006950D7"/>
    <w:rsid w:val="006954B3"/>
    <w:rsid w:val="0069576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B0311"/>
    <w:rsid w:val="006B0705"/>
    <w:rsid w:val="006B0A1B"/>
    <w:rsid w:val="006B10D1"/>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53E7"/>
    <w:rsid w:val="006D56E8"/>
    <w:rsid w:val="006D5DFA"/>
    <w:rsid w:val="006D6D05"/>
    <w:rsid w:val="006E09ED"/>
    <w:rsid w:val="006E0C18"/>
    <w:rsid w:val="006E1035"/>
    <w:rsid w:val="006E3AC3"/>
    <w:rsid w:val="006E3DD6"/>
    <w:rsid w:val="006E488C"/>
    <w:rsid w:val="006E585B"/>
    <w:rsid w:val="006E5BFF"/>
    <w:rsid w:val="006E5DB2"/>
    <w:rsid w:val="006E6303"/>
    <w:rsid w:val="006E6AB3"/>
    <w:rsid w:val="006E6B3B"/>
    <w:rsid w:val="006F0870"/>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3E09"/>
    <w:rsid w:val="007C0B3A"/>
    <w:rsid w:val="007C0E28"/>
    <w:rsid w:val="007C1376"/>
    <w:rsid w:val="007C1B9B"/>
    <w:rsid w:val="007C1C29"/>
    <w:rsid w:val="007C7FAE"/>
    <w:rsid w:val="007D0400"/>
    <w:rsid w:val="007D0924"/>
    <w:rsid w:val="007D09B2"/>
    <w:rsid w:val="007D1FA8"/>
    <w:rsid w:val="007D6395"/>
    <w:rsid w:val="007D75C2"/>
    <w:rsid w:val="007D7F01"/>
    <w:rsid w:val="007E0748"/>
    <w:rsid w:val="007E0AF8"/>
    <w:rsid w:val="007E1D20"/>
    <w:rsid w:val="007E258C"/>
    <w:rsid w:val="007E25F9"/>
    <w:rsid w:val="007E2790"/>
    <w:rsid w:val="007E31F2"/>
    <w:rsid w:val="007E4420"/>
    <w:rsid w:val="007E509C"/>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102F3"/>
    <w:rsid w:val="00810BA5"/>
    <w:rsid w:val="008111E2"/>
    <w:rsid w:val="008116F3"/>
    <w:rsid w:val="00811C94"/>
    <w:rsid w:val="00812A17"/>
    <w:rsid w:val="00812A2C"/>
    <w:rsid w:val="0081386F"/>
    <w:rsid w:val="00814C1D"/>
    <w:rsid w:val="00814EDB"/>
    <w:rsid w:val="008158D3"/>
    <w:rsid w:val="00815E77"/>
    <w:rsid w:val="0081683F"/>
    <w:rsid w:val="008202DD"/>
    <w:rsid w:val="0082186E"/>
    <w:rsid w:val="00821A5A"/>
    <w:rsid w:val="0082401B"/>
    <w:rsid w:val="0082416F"/>
    <w:rsid w:val="00825049"/>
    <w:rsid w:val="0082555D"/>
    <w:rsid w:val="00825DC5"/>
    <w:rsid w:val="00827782"/>
    <w:rsid w:val="00831B20"/>
    <w:rsid w:val="00831E0B"/>
    <w:rsid w:val="00831FFE"/>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3D7"/>
    <w:rsid w:val="00845CAF"/>
    <w:rsid w:val="00845E04"/>
    <w:rsid w:val="00847152"/>
    <w:rsid w:val="008476F8"/>
    <w:rsid w:val="00850546"/>
    <w:rsid w:val="00851B4C"/>
    <w:rsid w:val="00851E20"/>
    <w:rsid w:val="00851EBA"/>
    <w:rsid w:val="00852CC8"/>
    <w:rsid w:val="008534A4"/>
    <w:rsid w:val="00853D3A"/>
    <w:rsid w:val="0085438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D31"/>
    <w:rsid w:val="0087507C"/>
    <w:rsid w:val="0087584A"/>
    <w:rsid w:val="0087673A"/>
    <w:rsid w:val="00877740"/>
    <w:rsid w:val="008804FE"/>
    <w:rsid w:val="008808B3"/>
    <w:rsid w:val="00881700"/>
    <w:rsid w:val="00881AF9"/>
    <w:rsid w:val="00883232"/>
    <w:rsid w:val="00883564"/>
    <w:rsid w:val="00883696"/>
    <w:rsid w:val="00884F3E"/>
    <w:rsid w:val="00885D98"/>
    <w:rsid w:val="00890100"/>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1474"/>
    <w:rsid w:val="008C1A66"/>
    <w:rsid w:val="008C22BA"/>
    <w:rsid w:val="008C2504"/>
    <w:rsid w:val="008C3E0A"/>
    <w:rsid w:val="008C4081"/>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703D"/>
    <w:rsid w:val="008E07B9"/>
    <w:rsid w:val="008E2A04"/>
    <w:rsid w:val="008E445D"/>
    <w:rsid w:val="008E55A5"/>
    <w:rsid w:val="008E5607"/>
    <w:rsid w:val="008E795D"/>
    <w:rsid w:val="008F08A1"/>
    <w:rsid w:val="008F0CEC"/>
    <w:rsid w:val="008F12B3"/>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4989"/>
    <w:rsid w:val="00914F20"/>
    <w:rsid w:val="00915DA9"/>
    <w:rsid w:val="009167BD"/>
    <w:rsid w:val="0091742D"/>
    <w:rsid w:val="009201B6"/>
    <w:rsid w:val="00920377"/>
    <w:rsid w:val="00920779"/>
    <w:rsid w:val="00920A3C"/>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CDC"/>
    <w:rsid w:val="009836F8"/>
    <w:rsid w:val="0098569F"/>
    <w:rsid w:val="009857BB"/>
    <w:rsid w:val="00985CB8"/>
    <w:rsid w:val="00986AFB"/>
    <w:rsid w:val="009877D3"/>
    <w:rsid w:val="009918E2"/>
    <w:rsid w:val="0099191B"/>
    <w:rsid w:val="00993053"/>
    <w:rsid w:val="0099395F"/>
    <w:rsid w:val="00994E8D"/>
    <w:rsid w:val="00994F3D"/>
    <w:rsid w:val="0099540E"/>
    <w:rsid w:val="009977F9"/>
    <w:rsid w:val="009A12F9"/>
    <w:rsid w:val="009A1589"/>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3FFC"/>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51F5"/>
    <w:rsid w:val="009F547C"/>
    <w:rsid w:val="009F5827"/>
    <w:rsid w:val="009F5912"/>
    <w:rsid w:val="009F6C7F"/>
    <w:rsid w:val="009F6D06"/>
    <w:rsid w:val="009F7B7A"/>
    <w:rsid w:val="00A01771"/>
    <w:rsid w:val="00A0199E"/>
    <w:rsid w:val="00A0203E"/>
    <w:rsid w:val="00A02EE4"/>
    <w:rsid w:val="00A03C73"/>
    <w:rsid w:val="00A04D49"/>
    <w:rsid w:val="00A05004"/>
    <w:rsid w:val="00A05292"/>
    <w:rsid w:val="00A05A3C"/>
    <w:rsid w:val="00A07C8B"/>
    <w:rsid w:val="00A10004"/>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5CA8"/>
    <w:rsid w:val="00A36191"/>
    <w:rsid w:val="00A362D5"/>
    <w:rsid w:val="00A36CE1"/>
    <w:rsid w:val="00A4083B"/>
    <w:rsid w:val="00A408B1"/>
    <w:rsid w:val="00A4094C"/>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49B1"/>
    <w:rsid w:val="00A555B0"/>
    <w:rsid w:val="00A56AE5"/>
    <w:rsid w:val="00A56EB2"/>
    <w:rsid w:val="00A57310"/>
    <w:rsid w:val="00A61AA1"/>
    <w:rsid w:val="00A61D37"/>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E78"/>
    <w:rsid w:val="00A8126D"/>
    <w:rsid w:val="00A8186B"/>
    <w:rsid w:val="00A81B9F"/>
    <w:rsid w:val="00A8218F"/>
    <w:rsid w:val="00A825EC"/>
    <w:rsid w:val="00A82825"/>
    <w:rsid w:val="00A83A7A"/>
    <w:rsid w:val="00A84B2C"/>
    <w:rsid w:val="00A84E4B"/>
    <w:rsid w:val="00A858A4"/>
    <w:rsid w:val="00A865FE"/>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3907"/>
    <w:rsid w:val="00B03AC9"/>
    <w:rsid w:val="00B03E00"/>
    <w:rsid w:val="00B05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75C9"/>
    <w:rsid w:val="00B4774C"/>
    <w:rsid w:val="00B51572"/>
    <w:rsid w:val="00B52C21"/>
    <w:rsid w:val="00B54E12"/>
    <w:rsid w:val="00B553A7"/>
    <w:rsid w:val="00B558A2"/>
    <w:rsid w:val="00B60DF2"/>
    <w:rsid w:val="00B62624"/>
    <w:rsid w:val="00B633EE"/>
    <w:rsid w:val="00B63899"/>
    <w:rsid w:val="00B63DB2"/>
    <w:rsid w:val="00B656D4"/>
    <w:rsid w:val="00B6607D"/>
    <w:rsid w:val="00B66DE4"/>
    <w:rsid w:val="00B67216"/>
    <w:rsid w:val="00B6743D"/>
    <w:rsid w:val="00B67CF3"/>
    <w:rsid w:val="00B71DD4"/>
    <w:rsid w:val="00B72741"/>
    <w:rsid w:val="00B72AF5"/>
    <w:rsid w:val="00B738C0"/>
    <w:rsid w:val="00B752BE"/>
    <w:rsid w:val="00B7573F"/>
    <w:rsid w:val="00B76DF5"/>
    <w:rsid w:val="00B77693"/>
    <w:rsid w:val="00B77FEC"/>
    <w:rsid w:val="00B820A4"/>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457"/>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748D"/>
    <w:rsid w:val="00C103E7"/>
    <w:rsid w:val="00C10F6F"/>
    <w:rsid w:val="00C11B0B"/>
    <w:rsid w:val="00C14240"/>
    <w:rsid w:val="00C153E6"/>
    <w:rsid w:val="00C15B60"/>
    <w:rsid w:val="00C16E5B"/>
    <w:rsid w:val="00C17206"/>
    <w:rsid w:val="00C174B2"/>
    <w:rsid w:val="00C17A8A"/>
    <w:rsid w:val="00C17BD5"/>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422"/>
    <w:rsid w:val="00C318BF"/>
    <w:rsid w:val="00C31E8F"/>
    <w:rsid w:val="00C32293"/>
    <w:rsid w:val="00C34711"/>
    <w:rsid w:val="00C348E2"/>
    <w:rsid w:val="00C36C61"/>
    <w:rsid w:val="00C420D3"/>
    <w:rsid w:val="00C422E7"/>
    <w:rsid w:val="00C4284E"/>
    <w:rsid w:val="00C428DA"/>
    <w:rsid w:val="00C43C65"/>
    <w:rsid w:val="00C44167"/>
    <w:rsid w:val="00C45490"/>
    <w:rsid w:val="00C45C9E"/>
    <w:rsid w:val="00C45E3D"/>
    <w:rsid w:val="00C45FBE"/>
    <w:rsid w:val="00C46B58"/>
    <w:rsid w:val="00C46DEF"/>
    <w:rsid w:val="00C503E8"/>
    <w:rsid w:val="00C50C44"/>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528"/>
    <w:rsid w:val="00CF2883"/>
    <w:rsid w:val="00CF28B6"/>
    <w:rsid w:val="00CF2BB3"/>
    <w:rsid w:val="00CF475D"/>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900"/>
    <w:rsid w:val="00D16E08"/>
    <w:rsid w:val="00D17FBD"/>
    <w:rsid w:val="00D21077"/>
    <w:rsid w:val="00D224DB"/>
    <w:rsid w:val="00D2331A"/>
    <w:rsid w:val="00D243EF"/>
    <w:rsid w:val="00D26176"/>
    <w:rsid w:val="00D2638A"/>
    <w:rsid w:val="00D269BF"/>
    <w:rsid w:val="00D26D81"/>
    <w:rsid w:val="00D275F8"/>
    <w:rsid w:val="00D27D42"/>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6CDF"/>
    <w:rsid w:val="00D47AC7"/>
    <w:rsid w:val="00D50C27"/>
    <w:rsid w:val="00D50FC4"/>
    <w:rsid w:val="00D5155B"/>
    <w:rsid w:val="00D5464A"/>
    <w:rsid w:val="00D57142"/>
    <w:rsid w:val="00D57526"/>
    <w:rsid w:val="00D601A8"/>
    <w:rsid w:val="00D6031C"/>
    <w:rsid w:val="00D60C90"/>
    <w:rsid w:val="00D60D38"/>
    <w:rsid w:val="00D60E7F"/>
    <w:rsid w:val="00D61626"/>
    <w:rsid w:val="00D61FFA"/>
    <w:rsid w:val="00D623B2"/>
    <w:rsid w:val="00D628CE"/>
    <w:rsid w:val="00D62EB9"/>
    <w:rsid w:val="00D63E08"/>
    <w:rsid w:val="00D65749"/>
    <w:rsid w:val="00D65831"/>
    <w:rsid w:val="00D659F6"/>
    <w:rsid w:val="00D663A4"/>
    <w:rsid w:val="00D66B57"/>
    <w:rsid w:val="00D706A9"/>
    <w:rsid w:val="00D709CB"/>
    <w:rsid w:val="00D7165F"/>
    <w:rsid w:val="00D72D7C"/>
    <w:rsid w:val="00D7451A"/>
    <w:rsid w:val="00D753F3"/>
    <w:rsid w:val="00D76521"/>
    <w:rsid w:val="00D766C3"/>
    <w:rsid w:val="00D76B1D"/>
    <w:rsid w:val="00D77BC8"/>
    <w:rsid w:val="00D811BF"/>
    <w:rsid w:val="00D82E86"/>
    <w:rsid w:val="00D83525"/>
    <w:rsid w:val="00D83691"/>
    <w:rsid w:val="00D83D57"/>
    <w:rsid w:val="00D84521"/>
    <w:rsid w:val="00D8454C"/>
    <w:rsid w:val="00D84B8A"/>
    <w:rsid w:val="00D8570B"/>
    <w:rsid w:val="00D86B88"/>
    <w:rsid w:val="00D921AC"/>
    <w:rsid w:val="00D921BD"/>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6243"/>
    <w:rsid w:val="00DD660E"/>
    <w:rsid w:val="00DD673A"/>
    <w:rsid w:val="00DD6836"/>
    <w:rsid w:val="00DD6DF4"/>
    <w:rsid w:val="00DD7436"/>
    <w:rsid w:val="00DD79DD"/>
    <w:rsid w:val="00DD7F26"/>
    <w:rsid w:val="00DD7FF4"/>
    <w:rsid w:val="00DE027B"/>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3B0F"/>
    <w:rsid w:val="00E049AF"/>
    <w:rsid w:val="00E05BF9"/>
    <w:rsid w:val="00E05D94"/>
    <w:rsid w:val="00E06D0D"/>
    <w:rsid w:val="00E07099"/>
    <w:rsid w:val="00E07200"/>
    <w:rsid w:val="00E10997"/>
    <w:rsid w:val="00E12076"/>
    <w:rsid w:val="00E1237B"/>
    <w:rsid w:val="00E12660"/>
    <w:rsid w:val="00E13422"/>
    <w:rsid w:val="00E134D0"/>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14EB"/>
    <w:rsid w:val="00E316D4"/>
    <w:rsid w:val="00E31DD7"/>
    <w:rsid w:val="00E31E53"/>
    <w:rsid w:val="00E3260E"/>
    <w:rsid w:val="00E32B33"/>
    <w:rsid w:val="00E33A2F"/>
    <w:rsid w:val="00E33B8D"/>
    <w:rsid w:val="00E3464C"/>
    <w:rsid w:val="00E34ECF"/>
    <w:rsid w:val="00E352DA"/>
    <w:rsid w:val="00E35D28"/>
    <w:rsid w:val="00E36E84"/>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3C99"/>
    <w:rsid w:val="00E63FC9"/>
    <w:rsid w:val="00E64A90"/>
    <w:rsid w:val="00E65792"/>
    <w:rsid w:val="00E65894"/>
    <w:rsid w:val="00E65EC4"/>
    <w:rsid w:val="00E66719"/>
    <w:rsid w:val="00E6769D"/>
    <w:rsid w:val="00E67755"/>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3FC3"/>
    <w:rsid w:val="00E84C14"/>
    <w:rsid w:val="00E85C5A"/>
    <w:rsid w:val="00E87F11"/>
    <w:rsid w:val="00E90259"/>
    <w:rsid w:val="00E91EEB"/>
    <w:rsid w:val="00E9216E"/>
    <w:rsid w:val="00E92359"/>
    <w:rsid w:val="00E95881"/>
    <w:rsid w:val="00E96E29"/>
    <w:rsid w:val="00E9735B"/>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2159"/>
    <w:rsid w:val="00EC5111"/>
    <w:rsid w:val="00EC5914"/>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2A8"/>
    <w:rsid w:val="00F24E59"/>
    <w:rsid w:val="00F2528E"/>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6461"/>
    <w:rsid w:val="00F5666C"/>
    <w:rsid w:val="00F56806"/>
    <w:rsid w:val="00F569D8"/>
    <w:rsid w:val="00F56A05"/>
    <w:rsid w:val="00F56F07"/>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819"/>
    <w:rsid w:val="00F90E30"/>
    <w:rsid w:val="00F917B6"/>
    <w:rsid w:val="00F91DE9"/>
    <w:rsid w:val="00F92AF7"/>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787"/>
    <w:rsid w:val="00FC2B97"/>
    <w:rsid w:val="00FC30F4"/>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50"/>
      </w:numPr>
    </w:pPr>
  </w:style>
  <w:style w:type="numbering" w:customStyle="1" w:styleId="Estilo11">
    <w:name w:val="Estilo11"/>
    <w:rsid w:val="00C01EA0"/>
    <w:pPr>
      <w:numPr>
        <w:numId w:val="70"/>
      </w:numPr>
    </w:pPr>
  </w:style>
  <w:style w:type="numbering" w:customStyle="1" w:styleId="11111123211">
    <w:name w:val="1 / 1.1 / 1.1.123211"/>
    <w:rsid w:val="00C01EA0"/>
    <w:pPr>
      <w:numPr>
        <w:numId w:val="49"/>
      </w:numPr>
    </w:pPr>
  </w:style>
  <w:style w:type="table" w:customStyle="1" w:styleId="Tablaconcuadrcula9">
    <w:name w:val="Tabla con cuadrícula9"/>
    <w:basedOn w:val="Tablanormal"/>
    <w:next w:val="Tablaconcuadrcula"/>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50"/>
      </w:numPr>
    </w:pPr>
  </w:style>
  <w:style w:type="numbering" w:customStyle="1" w:styleId="Estilo11">
    <w:name w:val="Estilo11"/>
    <w:rsid w:val="00C01EA0"/>
    <w:pPr>
      <w:numPr>
        <w:numId w:val="70"/>
      </w:numPr>
    </w:pPr>
  </w:style>
  <w:style w:type="numbering" w:customStyle="1" w:styleId="11111123211">
    <w:name w:val="1 / 1.1 / 1.1.123211"/>
    <w:rsid w:val="00C01EA0"/>
    <w:pPr>
      <w:numPr>
        <w:numId w:val="49"/>
      </w:numPr>
    </w:pPr>
  </w:style>
  <w:style w:type="table" w:customStyle="1" w:styleId="Tablaconcuadrcula9">
    <w:name w:val="Tabla con cuadrícula9"/>
    <w:basedOn w:val="Tablanormal"/>
    <w:next w:val="Tablaconcuadrcula"/>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0378870">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5FD2A1-30A4-4725-BF19-C752C6E42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96</Pages>
  <Words>49327</Words>
  <Characters>271299</Characters>
  <Application>Microsoft Office Word</Application>
  <DocSecurity>0</DocSecurity>
  <Lines>2260</Lines>
  <Paragraphs>639</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319987</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654</cp:revision>
  <cp:lastPrinted>2025-06-02T23:27:00Z</cp:lastPrinted>
  <dcterms:created xsi:type="dcterms:W3CDTF">2025-06-27T21:13:00Z</dcterms:created>
  <dcterms:modified xsi:type="dcterms:W3CDTF">2026-04-10T18:24:00Z</dcterms:modified>
</cp:coreProperties>
</file>