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0EB6DEF" w14:textId="77777777" w:rsidR="00146A7C" w:rsidRPr="00D132C2" w:rsidRDefault="00146A7C" w:rsidP="00146A7C">
      <w:pPr>
        <w:jc w:val="center"/>
        <w:rPr>
          <w:rFonts w:ascii="Arial" w:hAnsi="Arial" w:cs="Arial"/>
          <w:b/>
          <w:bCs/>
          <w:sz w:val="18"/>
          <w:szCs w:val="18"/>
        </w:rPr>
      </w:pPr>
    </w:p>
    <w:p w14:paraId="32E51F53" w14:textId="77777777" w:rsidR="00146A7C" w:rsidRPr="00B004C7" w:rsidRDefault="008C2A4C" w:rsidP="00146A7C">
      <w:pPr>
        <w:tabs>
          <w:tab w:val="center" w:pos="5411"/>
          <w:tab w:val="left" w:pos="6732"/>
        </w:tabs>
        <w:jc w:val="center"/>
        <w:rPr>
          <w:rFonts w:ascii="Geomanist" w:hAnsi="Geomanist" w:cs="Arial"/>
          <w:b/>
          <w:bCs/>
          <w:sz w:val="22"/>
          <w:szCs w:val="22"/>
        </w:rPr>
      </w:pPr>
      <w:r w:rsidRPr="00B004C7">
        <w:rPr>
          <w:rFonts w:ascii="Geomanist" w:hAnsi="Geomanist" w:cs="Arial"/>
          <w:b/>
          <w:bCs/>
          <w:sz w:val="22"/>
          <w:szCs w:val="22"/>
        </w:rPr>
        <w:t>Instituto Mexicano Del Seguro Social</w:t>
      </w:r>
    </w:p>
    <w:p w14:paraId="1AEF8128" w14:textId="77777777" w:rsidR="00146A7C" w:rsidRPr="00B004C7" w:rsidRDefault="00146A7C" w:rsidP="00146A7C">
      <w:pPr>
        <w:tabs>
          <w:tab w:val="center" w:pos="5411"/>
          <w:tab w:val="left" w:pos="6732"/>
        </w:tabs>
        <w:jc w:val="center"/>
        <w:rPr>
          <w:rFonts w:ascii="Geomanist" w:hAnsi="Geomanist" w:cs="Arial"/>
          <w:b/>
          <w:bCs/>
          <w:sz w:val="22"/>
          <w:szCs w:val="22"/>
        </w:rPr>
      </w:pPr>
    </w:p>
    <w:p w14:paraId="713A9260" w14:textId="77777777" w:rsidR="008C2A4C" w:rsidRPr="00B004C7" w:rsidRDefault="008C2A4C" w:rsidP="008C2A4C">
      <w:pPr>
        <w:jc w:val="center"/>
        <w:rPr>
          <w:rFonts w:ascii="Geomanist" w:hAnsi="Geomanist" w:cs="Arial"/>
          <w:b/>
          <w:bCs/>
          <w:sz w:val="22"/>
          <w:szCs w:val="22"/>
        </w:rPr>
      </w:pPr>
      <w:r w:rsidRPr="00B004C7">
        <w:rPr>
          <w:rFonts w:ascii="Geomanist" w:hAnsi="Geomanist" w:cs="Arial"/>
          <w:b/>
          <w:bCs/>
          <w:sz w:val="22"/>
          <w:szCs w:val="22"/>
        </w:rPr>
        <w:t>Órgano De Operación Administrativa Desconcentrada Estatal Jalisco</w:t>
      </w:r>
    </w:p>
    <w:p w14:paraId="6F0E6B94" w14:textId="77777777" w:rsidR="008C2A4C" w:rsidRPr="00B004C7" w:rsidRDefault="008C2A4C" w:rsidP="008C2A4C">
      <w:pPr>
        <w:jc w:val="center"/>
        <w:rPr>
          <w:rFonts w:ascii="Geomanist" w:hAnsi="Geomanist" w:cs="Arial"/>
          <w:b/>
          <w:bCs/>
          <w:sz w:val="22"/>
          <w:szCs w:val="22"/>
        </w:rPr>
      </w:pPr>
    </w:p>
    <w:p w14:paraId="1741EC9A" w14:textId="77777777" w:rsidR="008C2A4C" w:rsidRPr="00B004C7" w:rsidRDefault="008C2A4C" w:rsidP="008C2A4C">
      <w:pPr>
        <w:jc w:val="center"/>
        <w:rPr>
          <w:rFonts w:ascii="Geomanist" w:hAnsi="Geomanist" w:cs="Arial"/>
          <w:b/>
          <w:bCs/>
          <w:sz w:val="22"/>
          <w:szCs w:val="22"/>
        </w:rPr>
      </w:pPr>
      <w:r w:rsidRPr="00B004C7">
        <w:rPr>
          <w:rFonts w:ascii="Geomanist" w:hAnsi="Geomanist" w:cs="Arial"/>
          <w:b/>
          <w:bCs/>
          <w:sz w:val="22"/>
          <w:szCs w:val="22"/>
        </w:rPr>
        <w:t>Jefatura De Servicios Administrativos</w:t>
      </w:r>
    </w:p>
    <w:p w14:paraId="571E8FB5" w14:textId="77777777" w:rsidR="008C2A4C" w:rsidRPr="00B004C7" w:rsidRDefault="008C2A4C" w:rsidP="008C2A4C">
      <w:pPr>
        <w:jc w:val="center"/>
        <w:rPr>
          <w:rFonts w:ascii="Geomanist" w:hAnsi="Geomanist" w:cs="Arial"/>
          <w:b/>
          <w:bCs/>
          <w:sz w:val="22"/>
          <w:szCs w:val="22"/>
          <w:u w:val="single"/>
        </w:rPr>
      </w:pPr>
    </w:p>
    <w:p w14:paraId="4A7C02B2" w14:textId="77777777" w:rsidR="008C2A4C" w:rsidRPr="00B004C7" w:rsidRDefault="008C2A4C" w:rsidP="008C2A4C">
      <w:pPr>
        <w:jc w:val="center"/>
        <w:rPr>
          <w:rFonts w:ascii="Geomanist" w:hAnsi="Geomanist" w:cs="Arial"/>
          <w:b/>
          <w:bCs/>
          <w:sz w:val="22"/>
          <w:szCs w:val="22"/>
        </w:rPr>
      </w:pPr>
      <w:r w:rsidRPr="00B004C7">
        <w:rPr>
          <w:rFonts w:ascii="Geomanist" w:hAnsi="Geomanist" w:cs="Arial"/>
          <w:b/>
          <w:bCs/>
          <w:sz w:val="22"/>
          <w:szCs w:val="22"/>
        </w:rPr>
        <w:t>Coordinación De Abastecimiento Y Equipamiento</w:t>
      </w:r>
    </w:p>
    <w:p w14:paraId="12804EBE" w14:textId="77777777" w:rsidR="008C2A4C" w:rsidRPr="00B004C7" w:rsidRDefault="008C2A4C" w:rsidP="008C2A4C">
      <w:pPr>
        <w:jc w:val="center"/>
        <w:rPr>
          <w:rFonts w:ascii="Geomanist" w:hAnsi="Geomanist" w:cs="Arial"/>
          <w:b/>
          <w:bCs/>
          <w:sz w:val="22"/>
          <w:szCs w:val="22"/>
        </w:rPr>
      </w:pPr>
    </w:p>
    <w:p w14:paraId="5F598DF6" w14:textId="77777777" w:rsidR="008C2A4C" w:rsidRPr="00B004C7" w:rsidRDefault="008C2A4C" w:rsidP="008C2A4C">
      <w:pPr>
        <w:ind w:left="567" w:right="502"/>
        <w:jc w:val="center"/>
        <w:rPr>
          <w:rFonts w:ascii="Geomanist" w:hAnsi="Geomanist" w:cs="Arial"/>
          <w:bCs/>
          <w:noProof/>
          <w:sz w:val="22"/>
          <w:szCs w:val="22"/>
        </w:rPr>
      </w:pPr>
      <w:r w:rsidRPr="00B004C7">
        <w:rPr>
          <w:rFonts w:ascii="Geomanist" w:hAnsi="Geomanist" w:cs="Arial"/>
          <w:bCs/>
          <w:noProof/>
          <w:sz w:val="22"/>
          <w:szCs w:val="22"/>
        </w:rPr>
        <w:t>Periférico Sur No. 8000, colonia Santa María Tequepexpan, San Pedro Tlaquepaque, Jalisco.</w:t>
      </w:r>
    </w:p>
    <w:p w14:paraId="09A80663" w14:textId="77777777" w:rsidR="008C2A4C" w:rsidRPr="00B004C7" w:rsidRDefault="008C2A4C" w:rsidP="008C2A4C">
      <w:pPr>
        <w:ind w:left="567" w:right="502"/>
        <w:jc w:val="center"/>
        <w:rPr>
          <w:rFonts w:ascii="Geomanist" w:hAnsi="Geomanist" w:cs="Arial"/>
          <w:b/>
          <w:bCs/>
          <w:noProof/>
          <w:sz w:val="22"/>
          <w:szCs w:val="22"/>
        </w:rPr>
      </w:pPr>
    </w:p>
    <w:p w14:paraId="0E09CCA6" w14:textId="77777777" w:rsidR="00146A7C" w:rsidRPr="00B004C7" w:rsidRDefault="008C2A4C" w:rsidP="008C2A4C">
      <w:pPr>
        <w:jc w:val="center"/>
        <w:rPr>
          <w:rFonts w:ascii="Geomanist" w:hAnsi="Geomanist" w:cs="Arial"/>
          <w:b/>
          <w:sz w:val="22"/>
          <w:szCs w:val="22"/>
        </w:rPr>
      </w:pPr>
      <w:r w:rsidRPr="00B004C7">
        <w:rPr>
          <w:rFonts w:ascii="Geomanist" w:hAnsi="Geomanist" w:cs="Arial"/>
          <w:b/>
          <w:sz w:val="22"/>
          <w:szCs w:val="22"/>
        </w:rPr>
        <w:t>Convocatoria a la Licitación Pública Internacional bajo la</w:t>
      </w:r>
    </w:p>
    <w:p w14:paraId="28FCB720" w14:textId="77777777" w:rsidR="00146A7C" w:rsidRPr="00B004C7" w:rsidRDefault="008C2A4C" w:rsidP="00146A7C">
      <w:pPr>
        <w:jc w:val="center"/>
        <w:rPr>
          <w:rFonts w:ascii="Geomanist" w:hAnsi="Geomanist" w:cs="Arial"/>
          <w:b/>
          <w:sz w:val="22"/>
          <w:szCs w:val="22"/>
        </w:rPr>
      </w:pPr>
      <w:r w:rsidRPr="00B004C7">
        <w:rPr>
          <w:rFonts w:ascii="Geomanist" w:hAnsi="Geomanist" w:cs="Arial"/>
          <w:b/>
          <w:sz w:val="22"/>
          <w:szCs w:val="22"/>
        </w:rPr>
        <w:t xml:space="preserve"> Cobertura de Tratados </w:t>
      </w:r>
    </w:p>
    <w:p w14:paraId="020A10A9" w14:textId="77777777" w:rsidR="00146A7C" w:rsidRPr="00B004C7" w:rsidRDefault="00146A7C" w:rsidP="00146A7C">
      <w:pPr>
        <w:jc w:val="center"/>
        <w:rPr>
          <w:rFonts w:ascii="Geomanist" w:hAnsi="Geomanist" w:cs="Arial"/>
          <w:b/>
          <w:sz w:val="22"/>
          <w:szCs w:val="22"/>
        </w:rPr>
      </w:pPr>
    </w:p>
    <w:p w14:paraId="572DC230" w14:textId="48D29115" w:rsidR="00146A7C" w:rsidRPr="00B004C7" w:rsidRDefault="00146A7C" w:rsidP="00146A7C">
      <w:pPr>
        <w:jc w:val="center"/>
        <w:rPr>
          <w:rFonts w:ascii="Geomanist" w:hAnsi="Geomanist" w:cs="Arial"/>
          <w:b/>
          <w:sz w:val="22"/>
          <w:szCs w:val="22"/>
        </w:rPr>
      </w:pPr>
      <w:r w:rsidRPr="00B004C7">
        <w:rPr>
          <w:rFonts w:ascii="Geomanist" w:hAnsi="Geomanist" w:cs="Arial"/>
          <w:b/>
          <w:sz w:val="22"/>
          <w:szCs w:val="22"/>
        </w:rPr>
        <w:t xml:space="preserve">No. </w:t>
      </w:r>
      <w:r w:rsidR="009A6F31" w:rsidRPr="00B004C7">
        <w:rPr>
          <w:rFonts w:ascii="Geomanist" w:hAnsi="Geomanist" w:cs="Arial"/>
          <w:b/>
          <w:sz w:val="22"/>
          <w:szCs w:val="22"/>
          <w:lang w:val="es-MX"/>
        </w:rPr>
        <w:t>LA-50-GYR-050GYR002-T</w:t>
      </w:r>
      <w:r w:rsidR="008D67BB">
        <w:rPr>
          <w:rFonts w:ascii="Geomanist" w:hAnsi="Geomanist" w:cs="Arial"/>
          <w:b/>
          <w:sz w:val="22"/>
          <w:szCs w:val="22"/>
          <w:lang w:val="es-MX"/>
        </w:rPr>
        <w:t>-27</w:t>
      </w:r>
      <w:r w:rsidR="009A6F31" w:rsidRPr="00B004C7">
        <w:rPr>
          <w:rFonts w:ascii="Geomanist" w:hAnsi="Geomanist" w:cs="Arial"/>
          <w:b/>
          <w:sz w:val="22"/>
          <w:szCs w:val="22"/>
          <w:lang w:val="es-MX"/>
        </w:rPr>
        <w:t>-20</w:t>
      </w:r>
      <w:r w:rsidR="008123F5" w:rsidRPr="00B004C7">
        <w:rPr>
          <w:rFonts w:ascii="Geomanist" w:hAnsi="Geomanist" w:cs="Arial"/>
          <w:b/>
          <w:sz w:val="22"/>
          <w:szCs w:val="22"/>
          <w:lang w:val="es-MX"/>
        </w:rPr>
        <w:t>25</w:t>
      </w:r>
    </w:p>
    <w:p w14:paraId="117F9E62" w14:textId="77777777" w:rsidR="00146A7C" w:rsidRPr="00B004C7" w:rsidRDefault="00146A7C" w:rsidP="00146A7C">
      <w:pPr>
        <w:jc w:val="center"/>
        <w:rPr>
          <w:rFonts w:ascii="Geomanist" w:hAnsi="Geomanist" w:cs="Arial"/>
          <w:b/>
          <w:sz w:val="22"/>
          <w:szCs w:val="22"/>
        </w:rPr>
      </w:pPr>
    </w:p>
    <w:p w14:paraId="67EBD224" w14:textId="77777777" w:rsidR="006C1359" w:rsidRPr="00B004C7" w:rsidRDefault="006C1359" w:rsidP="006C1359">
      <w:pPr>
        <w:jc w:val="center"/>
        <w:rPr>
          <w:rFonts w:ascii="Geomanist" w:hAnsi="Geomanist" w:cs="Arial"/>
          <w:b/>
          <w:bCs/>
          <w:sz w:val="22"/>
          <w:szCs w:val="22"/>
        </w:rPr>
      </w:pPr>
    </w:p>
    <w:p w14:paraId="5CE9A64A" w14:textId="77777777" w:rsidR="00392497" w:rsidRPr="00B004C7" w:rsidRDefault="00392497" w:rsidP="006C1359">
      <w:pPr>
        <w:jc w:val="center"/>
        <w:rPr>
          <w:rFonts w:ascii="Geomanist" w:hAnsi="Geomanist" w:cs="Arial"/>
          <w:b/>
          <w:bCs/>
          <w:sz w:val="22"/>
          <w:szCs w:val="22"/>
        </w:rPr>
      </w:pPr>
    </w:p>
    <w:p w14:paraId="0A9D3E5A" w14:textId="77777777" w:rsidR="00392497" w:rsidRPr="00B004C7" w:rsidRDefault="00392497" w:rsidP="006C1359">
      <w:pPr>
        <w:jc w:val="center"/>
        <w:rPr>
          <w:rFonts w:ascii="Geomanist" w:hAnsi="Geomanist" w:cs="Arial"/>
          <w:b/>
          <w:bCs/>
          <w:sz w:val="22"/>
          <w:szCs w:val="22"/>
        </w:rPr>
      </w:pPr>
    </w:p>
    <w:p w14:paraId="4D6DB186" w14:textId="77777777" w:rsidR="00392497" w:rsidRPr="00B004C7" w:rsidRDefault="00392497" w:rsidP="006C1359">
      <w:pPr>
        <w:jc w:val="center"/>
        <w:rPr>
          <w:rFonts w:ascii="Geomanist" w:hAnsi="Geomanist" w:cs="Arial"/>
          <w:b/>
          <w:bCs/>
          <w:sz w:val="22"/>
          <w:szCs w:val="22"/>
        </w:rPr>
      </w:pPr>
    </w:p>
    <w:p w14:paraId="04404FAE" w14:textId="346F0BF7" w:rsidR="006C1359" w:rsidRPr="00B004C7" w:rsidRDefault="00392497" w:rsidP="006C1359">
      <w:pPr>
        <w:jc w:val="center"/>
        <w:rPr>
          <w:rFonts w:ascii="Geomanist" w:hAnsi="Geomanist" w:cs="Arial"/>
          <w:b/>
          <w:bCs/>
          <w:sz w:val="22"/>
          <w:szCs w:val="22"/>
        </w:rPr>
      </w:pPr>
      <w:r w:rsidRPr="00B004C7">
        <w:rPr>
          <w:rFonts w:ascii="Geomanist" w:hAnsi="Geomanist" w:cs="Arial"/>
          <w:b/>
          <w:bCs/>
          <w:sz w:val="22"/>
          <w:szCs w:val="22"/>
        </w:rPr>
        <w:t>ADQUISICIÓN Y SUMINISTRO DE BIENES</w:t>
      </w:r>
      <w:r w:rsidR="00BD18A8">
        <w:rPr>
          <w:rFonts w:ascii="Geomanist" w:hAnsi="Geomanist" w:cs="Arial"/>
          <w:b/>
          <w:bCs/>
          <w:sz w:val="22"/>
          <w:szCs w:val="22"/>
        </w:rPr>
        <w:t xml:space="preserve">, PARTIDA 1: ORTESIS, PARTIDA 2: </w:t>
      </w:r>
      <w:r w:rsidRPr="00B004C7">
        <w:rPr>
          <w:rFonts w:ascii="Geomanist" w:hAnsi="Geomanist" w:cs="Arial"/>
          <w:b/>
          <w:bCs/>
          <w:sz w:val="22"/>
          <w:szCs w:val="22"/>
        </w:rPr>
        <w:t>DOTACIÓN O REPARACIÓN DE PRÓTESIS Y AYUDAS FUNCIONALES, PARA CUBRIR LAS NECESIDADES DEL OOAD ESTATAL JALISCO PARA EL EJERCICIO FISCAL 2025</w:t>
      </w:r>
    </w:p>
    <w:p w14:paraId="323D6C33" w14:textId="77777777" w:rsidR="006C1359" w:rsidRPr="00B004C7" w:rsidRDefault="006C1359" w:rsidP="006C1359">
      <w:pPr>
        <w:jc w:val="center"/>
        <w:rPr>
          <w:rFonts w:ascii="Geomanist" w:hAnsi="Geomanist" w:cs="Arial"/>
          <w:b/>
          <w:bCs/>
          <w:sz w:val="22"/>
          <w:szCs w:val="22"/>
        </w:rPr>
      </w:pPr>
    </w:p>
    <w:p w14:paraId="796CBDE3" w14:textId="77777777" w:rsidR="00EB418B" w:rsidRPr="00B004C7" w:rsidRDefault="00EB418B" w:rsidP="006C1359">
      <w:pPr>
        <w:jc w:val="center"/>
        <w:rPr>
          <w:rFonts w:ascii="Geomanist" w:hAnsi="Geomanist" w:cs="Arial"/>
          <w:b/>
          <w:bCs/>
          <w:sz w:val="22"/>
          <w:szCs w:val="22"/>
        </w:rPr>
      </w:pPr>
    </w:p>
    <w:p w14:paraId="5BBD93BE" w14:textId="77777777" w:rsidR="00EB418B" w:rsidRPr="00B004C7" w:rsidRDefault="00EB418B" w:rsidP="006C1359">
      <w:pPr>
        <w:jc w:val="center"/>
        <w:rPr>
          <w:rFonts w:ascii="Geomanist" w:hAnsi="Geomanist" w:cs="Arial"/>
          <w:b/>
          <w:bCs/>
          <w:sz w:val="22"/>
          <w:szCs w:val="22"/>
        </w:rPr>
      </w:pPr>
    </w:p>
    <w:p w14:paraId="12D9B79E" w14:textId="77777777" w:rsidR="00EB418B" w:rsidRPr="00B004C7" w:rsidRDefault="00EB418B" w:rsidP="006C1359">
      <w:pPr>
        <w:jc w:val="center"/>
        <w:rPr>
          <w:rFonts w:ascii="Geomanist" w:hAnsi="Geomanist" w:cs="Arial"/>
          <w:b/>
          <w:bCs/>
          <w:sz w:val="22"/>
          <w:szCs w:val="22"/>
        </w:rPr>
      </w:pPr>
    </w:p>
    <w:p w14:paraId="4565E8D6" w14:textId="77777777" w:rsidR="00EB418B" w:rsidRPr="00B004C7" w:rsidRDefault="00EB418B" w:rsidP="006C1359">
      <w:pPr>
        <w:jc w:val="center"/>
        <w:rPr>
          <w:rFonts w:ascii="Geomanist" w:hAnsi="Geomanist" w:cs="Arial"/>
          <w:b/>
          <w:bCs/>
          <w:sz w:val="22"/>
          <w:szCs w:val="22"/>
        </w:rPr>
      </w:pPr>
    </w:p>
    <w:p w14:paraId="71A23BAC" w14:textId="77777777" w:rsidR="00392497" w:rsidRPr="00B004C7" w:rsidRDefault="00392497" w:rsidP="006C1359">
      <w:pPr>
        <w:jc w:val="center"/>
        <w:rPr>
          <w:rFonts w:ascii="Geomanist" w:hAnsi="Geomanist" w:cs="Arial"/>
          <w:b/>
          <w:bCs/>
          <w:sz w:val="22"/>
          <w:szCs w:val="22"/>
        </w:rPr>
      </w:pPr>
    </w:p>
    <w:p w14:paraId="77D81ED5" w14:textId="77777777" w:rsidR="00392497" w:rsidRPr="00B004C7" w:rsidRDefault="00392497" w:rsidP="006C1359">
      <w:pPr>
        <w:jc w:val="center"/>
        <w:rPr>
          <w:rFonts w:ascii="Geomanist" w:hAnsi="Geomanist" w:cs="Arial"/>
          <w:b/>
          <w:bCs/>
          <w:sz w:val="22"/>
          <w:szCs w:val="22"/>
        </w:rPr>
      </w:pPr>
    </w:p>
    <w:p w14:paraId="3923BA34" w14:textId="77777777" w:rsidR="006C1359" w:rsidRPr="00B004C7" w:rsidRDefault="006C1359" w:rsidP="006C1359">
      <w:pPr>
        <w:jc w:val="center"/>
        <w:rPr>
          <w:rFonts w:ascii="Geomanist" w:hAnsi="Geomanist" w:cs="Arial"/>
          <w:b/>
          <w:bCs/>
          <w:sz w:val="22"/>
          <w:szCs w:val="22"/>
        </w:rPr>
      </w:pPr>
    </w:p>
    <w:p w14:paraId="2AAB3B3A" w14:textId="77777777" w:rsidR="005B3FFF" w:rsidRPr="00B004C7" w:rsidRDefault="00EB418B" w:rsidP="005B3FFF">
      <w:pPr>
        <w:jc w:val="center"/>
        <w:rPr>
          <w:rFonts w:ascii="Geomanist" w:hAnsi="Geomanist" w:cs="Arial"/>
          <w:b/>
          <w:bCs/>
          <w:sz w:val="22"/>
          <w:szCs w:val="22"/>
        </w:rPr>
      </w:pPr>
      <w:r w:rsidRPr="00B004C7">
        <w:rPr>
          <w:rFonts w:ascii="Geomanist" w:hAnsi="Geomanist" w:cs="Arial"/>
          <w:b/>
          <w:bCs/>
          <w:sz w:val="22"/>
          <w:szCs w:val="22"/>
        </w:rPr>
        <w:t>ELECTRÓNICA</w:t>
      </w:r>
    </w:p>
    <w:p w14:paraId="060BEDDA" w14:textId="77777777" w:rsidR="005B3FFF" w:rsidRPr="00B004C7" w:rsidRDefault="005B3FFF" w:rsidP="005B3FFF">
      <w:pPr>
        <w:jc w:val="center"/>
        <w:rPr>
          <w:rFonts w:ascii="Geomanist" w:hAnsi="Geomanist" w:cs="Arial"/>
          <w:b/>
          <w:bCs/>
          <w:sz w:val="22"/>
          <w:szCs w:val="22"/>
        </w:rPr>
      </w:pPr>
    </w:p>
    <w:p w14:paraId="12B06624" w14:textId="77777777" w:rsidR="005B3FFF" w:rsidRPr="00B004C7" w:rsidRDefault="005B3FFF" w:rsidP="005B3FFF">
      <w:pPr>
        <w:tabs>
          <w:tab w:val="left" w:pos="4962"/>
        </w:tabs>
        <w:jc w:val="both"/>
        <w:rPr>
          <w:rFonts w:ascii="Geomanist" w:hAnsi="Geomanist" w:cs="Arial"/>
          <w:b/>
          <w:sz w:val="22"/>
          <w:szCs w:val="22"/>
          <w:u w:val="single"/>
        </w:rPr>
      </w:pPr>
    </w:p>
    <w:p w14:paraId="144B316C" w14:textId="77777777" w:rsidR="005B3FFF" w:rsidRPr="00B004C7" w:rsidRDefault="005B3FFF" w:rsidP="005B3FFF">
      <w:pPr>
        <w:jc w:val="both"/>
        <w:rPr>
          <w:rFonts w:ascii="Geomanist" w:hAnsi="Geomanist" w:cs="Arial"/>
          <w:b/>
          <w:sz w:val="22"/>
          <w:szCs w:val="22"/>
          <w:u w:val="single"/>
        </w:rPr>
      </w:pPr>
    </w:p>
    <w:p w14:paraId="23B3B482" w14:textId="77777777" w:rsidR="008C2A4C" w:rsidRPr="00B004C7" w:rsidRDefault="008C2A4C" w:rsidP="008C2A4C">
      <w:pPr>
        <w:jc w:val="center"/>
        <w:rPr>
          <w:rFonts w:ascii="Geomanist" w:hAnsi="Geomanist" w:cs="Arial"/>
          <w:sz w:val="22"/>
          <w:szCs w:val="22"/>
          <w:u w:val="single"/>
        </w:rPr>
      </w:pPr>
      <w:r w:rsidRPr="00B004C7">
        <w:rPr>
          <w:rFonts w:ascii="Geomanist" w:hAnsi="Geomanist" w:cs="Arial"/>
          <w:sz w:val="22"/>
          <w:szCs w:val="22"/>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4020A283" w14:textId="77777777" w:rsidR="006C1359" w:rsidRPr="00B004C7" w:rsidRDefault="006C1359" w:rsidP="006C1359">
      <w:pPr>
        <w:jc w:val="center"/>
        <w:rPr>
          <w:rFonts w:ascii="Geomanist" w:hAnsi="Geomanist" w:cs="Arial"/>
          <w:b/>
          <w:bCs/>
          <w:sz w:val="22"/>
          <w:szCs w:val="22"/>
        </w:rPr>
      </w:pPr>
    </w:p>
    <w:p w14:paraId="3F0759C6" w14:textId="77777777" w:rsidR="006C1359" w:rsidRPr="00B004C7" w:rsidRDefault="006C1359" w:rsidP="006C1359">
      <w:pPr>
        <w:jc w:val="center"/>
        <w:rPr>
          <w:rFonts w:ascii="Geomanist" w:hAnsi="Geomanist" w:cs="Arial"/>
          <w:b/>
          <w:bCs/>
          <w:sz w:val="22"/>
          <w:szCs w:val="22"/>
        </w:rPr>
      </w:pPr>
    </w:p>
    <w:p w14:paraId="180BE722" w14:textId="77777777" w:rsidR="006C1359" w:rsidRPr="00B004C7" w:rsidRDefault="006C1359" w:rsidP="006C1359">
      <w:pPr>
        <w:jc w:val="center"/>
        <w:rPr>
          <w:rFonts w:ascii="Geomanist" w:hAnsi="Geomanist" w:cs="Arial"/>
          <w:b/>
          <w:bCs/>
          <w:sz w:val="22"/>
          <w:szCs w:val="22"/>
        </w:rPr>
      </w:pPr>
    </w:p>
    <w:p w14:paraId="1BAED3E7" w14:textId="77777777" w:rsidR="006C1359" w:rsidRPr="00B004C7" w:rsidRDefault="006C1359" w:rsidP="006C1359">
      <w:pPr>
        <w:jc w:val="center"/>
        <w:rPr>
          <w:rFonts w:ascii="Geomanist" w:hAnsi="Geomanist" w:cs="Arial"/>
          <w:b/>
          <w:bCs/>
          <w:sz w:val="22"/>
          <w:szCs w:val="22"/>
        </w:rPr>
      </w:pPr>
    </w:p>
    <w:p w14:paraId="1D040283" w14:textId="77777777" w:rsidR="00C0440E" w:rsidRPr="00B004C7" w:rsidRDefault="00C0440E" w:rsidP="006C1359">
      <w:pPr>
        <w:jc w:val="center"/>
        <w:rPr>
          <w:rFonts w:ascii="Geomanist" w:hAnsi="Geomanist" w:cs="Arial"/>
          <w:b/>
          <w:bCs/>
          <w:sz w:val="22"/>
          <w:szCs w:val="22"/>
        </w:rPr>
      </w:pPr>
    </w:p>
    <w:p w14:paraId="3DE11AE8" w14:textId="77777777" w:rsidR="00C0440E" w:rsidRPr="00B004C7" w:rsidRDefault="00C0440E" w:rsidP="006C1359">
      <w:pPr>
        <w:jc w:val="center"/>
        <w:rPr>
          <w:rFonts w:ascii="Geomanist" w:hAnsi="Geomanist" w:cs="Arial"/>
          <w:b/>
          <w:bCs/>
          <w:sz w:val="22"/>
          <w:szCs w:val="22"/>
        </w:rPr>
      </w:pPr>
    </w:p>
    <w:p w14:paraId="7FD1FC69" w14:textId="77777777" w:rsidR="006C1359" w:rsidRPr="00B004C7" w:rsidRDefault="006C1359" w:rsidP="006C1359">
      <w:pPr>
        <w:jc w:val="center"/>
        <w:rPr>
          <w:rFonts w:ascii="Geomanist" w:hAnsi="Geomanist" w:cs="Arial"/>
          <w:b/>
          <w:bCs/>
          <w:sz w:val="22"/>
          <w:szCs w:val="22"/>
        </w:rPr>
      </w:pPr>
    </w:p>
    <w:p w14:paraId="35CD48F2" w14:textId="77777777" w:rsidR="008D453B" w:rsidRPr="00B004C7" w:rsidRDefault="008D453B" w:rsidP="008D453B">
      <w:pPr>
        <w:jc w:val="right"/>
        <w:rPr>
          <w:rFonts w:ascii="Geomanist" w:hAnsi="Geomanist" w:cs="Arial"/>
          <w:b/>
          <w:bCs/>
          <w:sz w:val="22"/>
          <w:szCs w:val="22"/>
        </w:rPr>
      </w:pPr>
    </w:p>
    <w:p w14:paraId="1F744F0C" w14:textId="77777777" w:rsidR="008D453B" w:rsidRPr="00B004C7" w:rsidRDefault="008D453B" w:rsidP="008D453B">
      <w:pPr>
        <w:jc w:val="right"/>
        <w:rPr>
          <w:rFonts w:ascii="Geomanist" w:hAnsi="Geomanist" w:cs="Arial"/>
          <w:b/>
          <w:bCs/>
          <w:sz w:val="22"/>
          <w:szCs w:val="22"/>
        </w:rPr>
      </w:pPr>
    </w:p>
    <w:p w14:paraId="4C093EC0" w14:textId="77777777" w:rsidR="009C73E8" w:rsidRPr="00B004C7" w:rsidRDefault="009C73E8" w:rsidP="008D453B">
      <w:pPr>
        <w:jc w:val="right"/>
        <w:rPr>
          <w:rFonts w:ascii="Geomanist" w:hAnsi="Geomanist" w:cs="Arial"/>
          <w:b/>
          <w:bCs/>
          <w:sz w:val="22"/>
          <w:szCs w:val="22"/>
        </w:rPr>
      </w:pPr>
    </w:p>
    <w:p w14:paraId="19B918DB" w14:textId="77777777" w:rsidR="005B3FFF" w:rsidRPr="00B004C7" w:rsidRDefault="005B3FFF" w:rsidP="006C1359">
      <w:pPr>
        <w:jc w:val="center"/>
        <w:rPr>
          <w:rFonts w:ascii="Geomanist" w:hAnsi="Geomanist" w:cs="Arial"/>
          <w:b/>
          <w:bCs/>
          <w:sz w:val="22"/>
          <w:szCs w:val="22"/>
        </w:rPr>
      </w:pPr>
    </w:p>
    <w:p w14:paraId="6CFB3983" w14:textId="77777777" w:rsidR="006C1359" w:rsidRPr="007A4C10" w:rsidRDefault="006C1359" w:rsidP="00392497">
      <w:pPr>
        <w:jc w:val="center"/>
        <w:rPr>
          <w:rFonts w:ascii="Geomanist" w:hAnsi="Geomanist" w:cs="Arial"/>
          <w:b/>
          <w:bCs/>
          <w:sz w:val="22"/>
          <w:szCs w:val="22"/>
          <w:lang w:val="pt-PT"/>
        </w:rPr>
      </w:pPr>
      <w:r w:rsidRPr="007A4C10">
        <w:rPr>
          <w:rFonts w:ascii="Geomanist" w:hAnsi="Geomanist" w:cs="Arial"/>
          <w:b/>
          <w:bCs/>
          <w:sz w:val="22"/>
          <w:szCs w:val="22"/>
          <w:lang w:val="pt-PT"/>
        </w:rPr>
        <w:t>P R E S E N T A C I O N:</w:t>
      </w:r>
    </w:p>
    <w:p w14:paraId="7CDA3A04" w14:textId="77777777" w:rsidR="006C1359" w:rsidRPr="007A4C10" w:rsidRDefault="006C1359" w:rsidP="00392497">
      <w:pPr>
        <w:jc w:val="center"/>
        <w:rPr>
          <w:rFonts w:ascii="Geomanist" w:hAnsi="Geomanist" w:cs="Arial"/>
          <w:sz w:val="22"/>
          <w:szCs w:val="22"/>
          <w:lang w:val="pt-PT"/>
        </w:rPr>
      </w:pPr>
    </w:p>
    <w:p w14:paraId="5AF0AD27" w14:textId="77777777" w:rsidR="006C1359" w:rsidRPr="007A4C10" w:rsidRDefault="006C1359" w:rsidP="00392497">
      <w:pPr>
        <w:jc w:val="center"/>
        <w:rPr>
          <w:rFonts w:ascii="Geomanist" w:hAnsi="Geomanist" w:cs="Arial"/>
          <w:b/>
          <w:sz w:val="22"/>
          <w:szCs w:val="22"/>
          <w:lang w:val="pt-PT"/>
        </w:rPr>
      </w:pPr>
    </w:p>
    <w:p w14:paraId="5E2F9B31" w14:textId="3EECDA6D" w:rsidR="006C1359" w:rsidRPr="00B004C7" w:rsidRDefault="006C1359" w:rsidP="00392497">
      <w:pPr>
        <w:jc w:val="both"/>
        <w:rPr>
          <w:rFonts w:ascii="Geomanist" w:hAnsi="Geomanist" w:cs="Arial"/>
          <w:sz w:val="22"/>
          <w:szCs w:val="22"/>
        </w:rPr>
      </w:pPr>
      <w:r w:rsidRPr="00B004C7">
        <w:rPr>
          <w:rFonts w:ascii="Geomanist" w:hAnsi="Geomanist" w:cs="Arial"/>
          <w:sz w:val="22"/>
          <w:szCs w:val="22"/>
        </w:rPr>
        <w:t xml:space="preserve">En observancia al Artículo 134, de la Constitución Política de los Estados Unidos Mexicanos, y de conformidad con </w:t>
      </w:r>
      <w:r w:rsidRPr="00B004C7">
        <w:rPr>
          <w:rFonts w:ascii="Geomanist" w:hAnsi="Geomanist" w:cs="Arial"/>
          <w:bCs/>
          <w:sz w:val="22"/>
          <w:szCs w:val="22"/>
        </w:rPr>
        <w:t>los Artículos 25, 26 fracción I, 26 Bis</w:t>
      </w:r>
      <w:r w:rsidR="00EB418B" w:rsidRPr="00B004C7">
        <w:rPr>
          <w:rFonts w:ascii="Geomanist" w:hAnsi="Geomanist" w:cs="Arial"/>
          <w:bCs/>
          <w:sz w:val="22"/>
          <w:szCs w:val="22"/>
        </w:rPr>
        <w:t>, fracción II, 27, 28 fracción I</w:t>
      </w:r>
      <w:r w:rsidRPr="00B004C7">
        <w:rPr>
          <w:rFonts w:ascii="Geomanist" w:hAnsi="Geomanist" w:cs="Arial"/>
          <w:bCs/>
          <w:sz w:val="22"/>
          <w:szCs w:val="22"/>
        </w:rPr>
        <w:t>I, 29, 30, 32, 33, 33 Bis, 34, 35,</w:t>
      </w:r>
      <w:r w:rsidR="002F1079" w:rsidRPr="00B004C7">
        <w:rPr>
          <w:rFonts w:ascii="Geomanist" w:hAnsi="Geomanist" w:cs="Arial"/>
          <w:bCs/>
          <w:sz w:val="22"/>
          <w:szCs w:val="22"/>
        </w:rPr>
        <w:t xml:space="preserve"> </w:t>
      </w:r>
      <w:r w:rsidR="008C57BA" w:rsidRPr="00B004C7">
        <w:rPr>
          <w:rFonts w:ascii="Geomanist" w:hAnsi="Geomanist" w:cs="Arial"/>
          <w:bCs/>
          <w:sz w:val="22"/>
          <w:szCs w:val="22"/>
        </w:rPr>
        <w:t xml:space="preserve">36, 36 Bis, </w:t>
      </w:r>
      <w:r w:rsidR="009A6F31" w:rsidRPr="00B004C7">
        <w:rPr>
          <w:rFonts w:ascii="Geomanist" w:hAnsi="Geomanist" w:cs="Arial"/>
          <w:bCs/>
          <w:sz w:val="22"/>
          <w:szCs w:val="22"/>
        </w:rPr>
        <w:t xml:space="preserve">37, </w:t>
      </w:r>
      <w:r w:rsidR="008C57BA" w:rsidRPr="00B004C7">
        <w:rPr>
          <w:rFonts w:ascii="Geomanist" w:hAnsi="Geomanist" w:cs="Arial"/>
          <w:bCs/>
          <w:sz w:val="22"/>
          <w:szCs w:val="22"/>
        </w:rPr>
        <w:t xml:space="preserve">45, 46, </w:t>
      </w:r>
      <w:r w:rsidRPr="00B004C7">
        <w:rPr>
          <w:rFonts w:ascii="Geomanist" w:hAnsi="Geomanist" w:cs="Arial"/>
          <w:bCs/>
          <w:sz w:val="22"/>
          <w:szCs w:val="22"/>
        </w:rPr>
        <w:t>47</w:t>
      </w:r>
      <w:r w:rsidR="004E0C79" w:rsidRPr="00B004C7">
        <w:rPr>
          <w:rFonts w:ascii="Geomanist" w:hAnsi="Geomanist" w:cs="Arial"/>
          <w:bCs/>
          <w:sz w:val="22"/>
          <w:szCs w:val="22"/>
        </w:rPr>
        <w:t xml:space="preserve"> </w:t>
      </w:r>
      <w:r w:rsidR="008C57BA" w:rsidRPr="00B004C7">
        <w:rPr>
          <w:rFonts w:ascii="Geomanist" w:hAnsi="Geomanist" w:cs="Arial"/>
          <w:bCs/>
          <w:sz w:val="22"/>
          <w:szCs w:val="22"/>
        </w:rPr>
        <w:t>y</w:t>
      </w:r>
      <w:r w:rsidR="004E0C79" w:rsidRPr="00B004C7">
        <w:rPr>
          <w:rFonts w:ascii="Geomanist" w:hAnsi="Geomanist" w:cs="Arial"/>
          <w:bCs/>
          <w:sz w:val="22"/>
          <w:szCs w:val="22"/>
        </w:rPr>
        <w:t xml:space="preserve"> 48  fracción II</w:t>
      </w:r>
      <w:r w:rsidRPr="00B004C7">
        <w:rPr>
          <w:rFonts w:ascii="Geomanist" w:hAnsi="Geomanist" w:cs="Arial"/>
          <w:bCs/>
          <w:sz w:val="22"/>
          <w:szCs w:val="22"/>
        </w:rPr>
        <w:t xml:space="preserve"> de </w:t>
      </w:r>
      <w:r w:rsidRPr="00B004C7">
        <w:rPr>
          <w:rFonts w:ascii="Geomanist" w:hAnsi="Geomanist" w:cs="Arial"/>
          <w:sz w:val="22"/>
          <w:szCs w:val="22"/>
        </w:rPr>
        <w:t xml:space="preserve">la Ley de Adquisiciones, Arrendamientos y Servicios del Sector Público (LAASSP), </w:t>
      </w:r>
      <w:r w:rsidRPr="00B004C7">
        <w:rPr>
          <w:rFonts w:ascii="Geomanist" w:hAnsi="Geomanist" w:cs="Arial"/>
          <w:b/>
          <w:sz w:val="22"/>
          <w:szCs w:val="22"/>
        </w:rPr>
        <w:t xml:space="preserve">39, 42, </w:t>
      </w:r>
      <w:r w:rsidR="002F1079" w:rsidRPr="00B004C7">
        <w:rPr>
          <w:rFonts w:ascii="Geomanist" w:hAnsi="Geomanist" w:cs="Arial"/>
          <w:b/>
          <w:sz w:val="22"/>
          <w:szCs w:val="22"/>
        </w:rPr>
        <w:t xml:space="preserve"> </w:t>
      </w:r>
      <w:r w:rsidRPr="00B004C7">
        <w:rPr>
          <w:rFonts w:ascii="Geomanist" w:hAnsi="Geomanist" w:cs="Arial"/>
          <w:b/>
          <w:sz w:val="22"/>
          <w:szCs w:val="22"/>
        </w:rPr>
        <w:t>46</w:t>
      </w:r>
      <w:r w:rsidR="004E0C79" w:rsidRPr="00B004C7">
        <w:rPr>
          <w:rFonts w:ascii="Geomanist" w:hAnsi="Geomanist" w:cs="Arial"/>
          <w:b/>
          <w:sz w:val="22"/>
          <w:szCs w:val="22"/>
        </w:rPr>
        <w:t xml:space="preserve"> </w:t>
      </w:r>
      <w:r w:rsidRPr="00B004C7">
        <w:rPr>
          <w:rFonts w:ascii="Geomanist" w:hAnsi="Geomanist" w:cs="Arial"/>
          <w:b/>
          <w:sz w:val="22"/>
          <w:szCs w:val="22"/>
        </w:rPr>
        <w:t xml:space="preserve">y 48 </w:t>
      </w:r>
      <w:r w:rsidRPr="00B004C7">
        <w:rPr>
          <w:rFonts w:ascii="Geomanist" w:hAnsi="Geomanist" w:cs="Arial"/>
          <w:sz w:val="22"/>
          <w:szCs w:val="22"/>
        </w:rPr>
        <w:t xml:space="preserve"> de </w:t>
      </w:r>
      <w:r w:rsidRPr="00B004C7">
        <w:rPr>
          <w:rFonts w:ascii="Geomanist" w:hAnsi="Geomanist" w:cs="Arial"/>
          <w:bCs/>
          <w:sz w:val="22"/>
          <w:szCs w:val="22"/>
        </w:rPr>
        <w:t xml:space="preserve">su Reglamento, y </w:t>
      </w:r>
      <w:r w:rsidR="00812A0D" w:rsidRPr="00B004C7">
        <w:rPr>
          <w:rFonts w:ascii="Geomanist" w:hAnsi="Geomanist" w:cs="Arial"/>
          <w:bCs/>
          <w:sz w:val="22"/>
          <w:szCs w:val="22"/>
        </w:rPr>
        <w:t xml:space="preserve">demás disposiciones aplicables en la materia, </w:t>
      </w:r>
      <w:r w:rsidR="00812A0D" w:rsidRPr="00B004C7">
        <w:rPr>
          <w:rFonts w:ascii="Geomanist" w:hAnsi="Geomanist" w:cs="Arial"/>
          <w:sz w:val="22"/>
          <w:szCs w:val="22"/>
        </w:rPr>
        <w:t>se convoca a los interesados</w:t>
      </w:r>
      <w:r w:rsidR="00BF27B2" w:rsidRPr="00B004C7">
        <w:rPr>
          <w:rFonts w:ascii="Geomanist" w:hAnsi="Geomanist" w:cs="Arial"/>
          <w:sz w:val="22"/>
          <w:szCs w:val="22"/>
        </w:rPr>
        <w:t xml:space="preserve"> cuyas actividades comerciales o profesionales estén relacionadas con los servicios objeto del contrato a celebrarse</w:t>
      </w:r>
      <w:r w:rsidR="00812A0D" w:rsidRPr="00B004C7">
        <w:rPr>
          <w:rFonts w:ascii="Geomanist" w:hAnsi="Geomanist" w:cs="Arial"/>
          <w:sz w:val="22"/>
          <w:szCs w:val="22"/>
        </w:rPr>
        <w:t xml:space="preserve"> en participar en el procedimiento</w:t>
      </w:r>
      <w:r w:rsidR="00C77B60" w:rsidRPr="00B004C7">
        <w:rPr>
          <w:rFonts w:ascii="Geomanist" w:hAnsi="Geomanist" w:cs="Arial"/>
          <w:sz w:val="22"/>
          <w:szCs w:val="22"/>
        </w:rPr>
        <w:t xml:space="preserve"> de</w:t>
      </w:r>
      <w:r w:rsidR="00427D89" w:rsidRPr="00B004C7">
        <w:rPr>
          <w:rFonts w:ascii="Geomanist" w:hAnsi="Geomanist" w:cs="Arial"/>
          <w:sz w:val="22"/>
          <w:szCs w:val="22"/>
        </w:rPr>
        <w:t xml:space="preserve"> </w:t>
      </w:r>
      <w:r w:rsidR="00BD18A8" w:rsidRPr="00BD18A8">
        <w:rPr>
          <w:rFonts w:ascii="Geomanist" w:hAnsi="Geomanist" w:cs="Arial"/>
          <w:b/>
          <w:sz w:val="22"/>
          <w:szCs w:val="22"/>
        </w:rPr>
        <w:t>ADQUISICIÓN Y SUMINISTRO DE BIENES, PARTIDA 1: ORTESIS, PARTIDA 2: DOTACIÓN O REPARACIÓN DE PRÓTESIS Y AYUDAS FUNCIONALES, PARA CUBRIR LAS NECESIDADES DEL OOAD ESTATAL JALISCO PARA EL EJERCICIO FISCAL 2025</w:t>
      </w:r>
      <w:r w:rsidR="00392497" w:rsidRPr="00B004C7">
        <w:rPr>
          <w:rFonts w:ascii="Geomanist" w:hAnsi="Geomanist" w:cs="Arial"/>
          <w:b/>
          <w:sz w:val="22"/>
          <w:szCs w:val="22"/>
        </w:rPr>
        <w:t xml:space="preserve"> </w:t>
      </w:r>
      <w:r w:rsidRPr="00B004C7">
        <w:rPr>
          <w:rFonts w:ascii="Geomanist" w:hAnsi="Geomanist" w:cs="Arial"/>
          <w:sz w:val="22"/>
          <w:szCs w:val="22"/>
        </w:rPr>
        <w:t>de conformidad con la siguiente:</w:t>
      </w:r>
    </w:p>
    <w:p w14:paraId="63618176" w14:textId="77777777" w:rsidR="006C1359" w:rsidRPr="00B004C7" w:rsidRDefault="006C1359" w:rsidP="00392497">
      <w:pPr>
        <w:jc w:val="both"/>
        <w:rPr>
          <w:rFonts w:ascii="Geomanist" w:hAnsi="Geomanist" w:cs="Arial"/>
          <w:sz w:val="22"/>
          <w:szCs w:val="22"/>
        </w:rPr>
      </w:pPr>
    </w:p>
    <w:p w14:paraId="2EB083D4" w14:textId="77777777" w:rsidR="006C1359" w:rsidRPr="00B004C7" w:rsidRDefault="006C1359" w:rsidP="00392497">
      <w:pPr>
        <w:jc w:val="both"/>
        <w:rPr>
          <w:rFonts w:ascii="Geomanist" w:hAnsi="Geomanist" w:cs="Arial"/>
          <w:sz w:val="22"/>
          <w:szCs w:val="22"/>
        </w:rPr>
      </w:pPr>
    </w:p>
    <w:p w14:paraId="44BE2E70" w14:textId="77777777" w:rsidR="006C1359" w:rsidRPr="00B004C7" w:rsidRDefault="006C1359" w:rsidP="00392497">
      <w:pPr>
        <w:jc w:val="both"/>
        <w:rPr>
          <w:rFonts w:ascii="Geomanist" w:hAnsi="Geomanist" w:cs="Arial"/>
          <w:sz w:val="22"/>
          <w:szCs w:val="22"/>
        </w:rPr>
      </w:pPr>
    </w:p>
    <w:p w14:paraId="4F085108" w14:textId="77777777" w:rsidR="006C1359" w:rsidRPr="00B004C7" w:rsidRDefault="006C1359" w:rsidP="00392497">
      <w:pPr>
        <w:jc w:val="both"/>
        <w:rPr>
          <w:rFonts w:ascii="Geomanist" w:hAnsi="Geomanist" w:cs="Arial"/>
          <w:sz w:val="22"/>
          <w:szCs w:val="22"/>
        </w:rPr>
      </w:pPr>
    </w:p>
    <w:p w14:paraId="0D1991A7" w14:textId="77777777" w:rsidR="005B3FFF" w:rsidRPr="00B004C7" w:rsidRDefault="005B3FFF" w:rsidP="00392497">
      <w:pPr>
        <w:tabs>
          <w:tab w:val="left" w:pos="3675"/>
          <w:tab w:val="center" w:pos="4844"/>
        </w:tabs>
        <w:rPr>
          <w:rFonts w:ascii="Geomanist" w:hAnsi="Geomanist" w:cs="Arial"/>
          <w:b/>
          <w:sz w:val="22"/>
          <w:szCs w:val="22"/>
          <w:lang w:val="es-MX"/>
        </w:rPr>
      </w:pPr>
      <w:r w:rsidRPr="00B004C7">
        <w:rPr>
          <w:rFonts w:ascii="Geomanist" w:hAnsi="Geomanist" w:cs="Arial"/>
          <w:b/>
          <w:sz w:val="22"/>
          <w:szCs w:val="22"/>
          <w:lang w:val="es-MX"/>
        </w:rPr>
        <w:tab/>
        <w:t>CONVOCATORIA</w:t>
      </w:r>
    </w:p>
    <w:p w14:paraId="28F55CCE" w14:textId="77777777" w:rsidR="006C1359" w:rsidRPr="00B004C7" w:rsidRDefault="006C1359" w:rsidP="00392497">
      <w:pPr>
        <w:jc w:val="center"/>
        <w:rPr>
          <w:rFonts w:ascii="Geomanist" w:hAnsi="Geomanist" w:cs="Arial"/>
          <w:b/>
          <w:sz w:val="22"/>
          <w:szCs w:val="22"/>
          <w:lang w:val="es-MX"/>
        </w:rPr>
      </w:pPr>
    </w:p>
    <w:p w14:paraId="67F619F5" w14:textId="77777777" w:rsidR="006C1359" w:rsidRPr="00B004C7" w:rsidRDefault="006C1359" w:rsidP="00392497">
      <w:pPr>
        <w:jc w:val="both"/>
        <w:rPr>
          <w:rFonts w:ascii="Geomanist" w:hAnsi="Geomanist" w:cs="Arial"/>
          <w:sz w:val="22"/>
          <w:szCs w:val="22"/>
          <w:lang w:val="es-MX"/>
        </w:rPr>
      </w:pPr>
    </w:p>
    <w:p w14:paraId="674EC503" w14:textId="77777777" w:rsidR="006C1359" w:rsidRPr="00B004C7" w:rsidRDefault="006C1359" w:rsidP="00392497">
      <w:pPr>
        <w:jc w:val="both"/>
        <w:rPr>
          <w:rFonts w:ascii="Geomanist" w:hAnsi="Geomanist" w:cs="Arial"/>
          <w:sz w:val="22"/>
          <w:szCs w:val="22"/>
          <w:lang w:val="es-MX"/>
        </w:rPr>
      </w:pPr>
    </w:p>
    <w:p w14:paraId="53E8EB57" w14:textId="77777777" w:rsidR="006C1359" w:rsidRPr="00B004C7" w:rsidRDefault="006C1359" w:rsidP="00392497">
      <w:pPr>
        <w:jc w:val="center"/>
        <w:rPr>
          <w:rFonts w:ascii="Geomanist" w:hAnsi="Geomanist" w:cs="Arial"/>
          <w:b/>
          <w:bCs/>
          <w:sz w:val="22"/>
          <w:szCs w:val="22"/>
          <w:lang w:val="es-MX"/>
        </w:rPr>
      </w:pPr>
    </w:p>
    <w:p w14:paraId="29994DFC" w14:textId="77777777" w:rsidR="006C1359" w:rsidRPr="00B004C7" w:rsidRDefault="006C1359" w:rsidP="00392497">
      <w:pPr>
        <w:jc w:val="center"/>
        <w:rPr>
          <w:rFonts w:ascii="Geomanist" w:hAnsi="Geomanist" w:cs="Arial"/>
          <w:b/>
          <w:bCs/>
          <w:sz w:val="22"/>
          <w:szCs w:val="22"/>
          <w:lang w:val="es-MX"/>
        </w:rPr>
      </w:pPr>
    </w:p>
    <w:p w14:paraId="79518D2B" w14:textId="77777777" w:rsidR="006C1359" w:rsidRPr="00B004C7" w:rsidRDefault="006C1359" w:rsidP="00392497">
      <w:pPr>
        <w:jc w:val="center"/>
        <w:rPr>
          <w:rFonts w:ascii="Geomanist" w:hAnsi="Geomanist" w:cs="Arial"/>
          <w:b/>
          <w:bCs/>
          <w:sz w:val="22"/>
          <w:szCs w:val="22"/>
          <w:lang w:val="es-MX"/>
        </w:rPr>
      </w:pPr>
    </w:p>
    <w:p w14:paraId="48A1958B" w14:textId="77777777" w:rsidR="006C1359" w:rsidRPr="00B004C7" w:rsidRDefault="006C1359" w:rsidP="00392497">
      <w:pPr>
        <w:jc w:val="center"/>
        <w:rPr>
          <w:rFonts w:ascii="Geomanist" w:hAnsi="Geomanist" w:cs="Arial"/>
          <w:b/>
          <w:bCs/>
          <w:sz w:val="22"/>
          <w:szCs w:val="22"/>
          <w:lang w:val="es-MX"/>
        </w:rPr>
      </w:pPr>
    </w:p>
    <w:p w14:paraId="79F2D720" w14:textId="77777777" w:rsidR="006C1359" w:rsidRPr="00B004C7" w:rsidRDefault="006C1359" w:rsidP="00392497">
      <w:pPr>
        <w:jc w:val="center"/>
        <w:rPr>
          <w:rFonts w:ascii="Geomanist" w:hAnsi="Geomanist" w:cs="Arial"/>
          <w:b/>
          <w:bCs/>
          <w:sz w:val="22"/>
          <w:szCs w:val="22"/>
          <w:lang w:val="es-MX"/>
        </w:rPr>
      </w:pPr>
    </w:p>
    <w:p w14:paraId="7433DA76" w14:textId="77777777" w:rsidR="005B3FFF" w:rsidRPr="00B004C7" w:rsidRDefault="006C1359" w:rsidP="00174E9E">
      <w:pPr>
        <w:ind w:right="15"/>
        <w:jc w:val="center"/>
        <w:rPr>
          <w:rFonts w:ascii="Geomanist" w:hAnsi="Geomanist" w:cs="Arial"/>
          <w:b/>
          <w:sz w:val="22"/>
          <w:szCs w:val="22"/>
        </w:rPr>
      </w:pPr>
      <w:r w:rsidRPr="00B004C7">
        <w:rPr>
          <w:rFonts w:ascii="Geomanist" w:hAnsi="Geomanist" w:cs="Arial"/>
          <w:b/>
          <w:bCs/>
          <w:sz w:val="22"/>
          <w:szCs w:val="22"/>
          <w:lang w:val="es-MX"/>
        </w:rPr>
        <w:br w:type="page"/>
      </w:r>
      <w:r w:rsidR="005B3FFF" w:rsidRPr="00B004C7">
        <w:rPr>
          <w:rFonts w:ascii="Geomanist" w:hAnsi="Geomanist" w:cs="Arial"/>
          <w:b/>
          <w:bCs/>
          <w:sz w:val="22"/>
          <w:szCs w:val="22"/>
        </w:rPr>
        <w:lastRenderedPageBreak/>
        <w:t>GLOSARIO DE TÉRMINOS</w:t>
      </w:r>
      <w:r w:rsidR="005B3FFF" w:rsidRPr="00B004C7">
        <w:rPr>
          <w:rFonts w:ascii="Geomanist" w:hAnsi="Geomanist" w:cs="Arial"/>
          <w:b/>
          <w:sz w:val="22"/>
          <w:szCs w:val="22"/>
        </w:rPr>
        <w:t xml:space="preserve"> </w:t>
      </w:r>
    </w:p>
    <w:p w14:paraId="0450DA2E" w14:textId="77777777" w:rsidR="00392497" w:rsidRPr="00B004C7" w:rsidRDefault="00392497" w:rsidP="00174E9E">
      <w:pPr>
        <w:ind w:right="15"/>
        <w:jc w:val="center"/>
        <w:rPr>
          <w:rFonts w:ascii="Geomanist" w:hAnsi="Geomanist" w:cs="Arial"/>
          <w:b/>
          <w:sz w:val="22"/>
          <w:szCs w:val="22"/>
        </w:rPr>
      </w:pPr>
    </w:p>
    <w:p w14:paraId="2CCECD2F" w14:textId="77777777" w:rsidR="006C1359" w:rsidRPr="00B004C7" w:rsidRDefault="006C1359" w:rsidP="00174E9E">
      <w:pPr>
        <w:ind w:right="15"/>
        <w:rPr>
          <w:rFonts w:ascii="Geomanist" w:hAnsi="Geomanist" w:cs="Arial"/>
          <w:b/>
          <w:sz w:val="22"/>
          <w:szCs w:val="22"/>
        </w:rPr>
      </w:pPr>
      <w:r w:rsidRPr="00B004C7">
        <w:rPr>
          <w:rFonts w:ascii="Geomanist" w:hAnsi="Geomanist" w:cs="Arial"/>
          <w:b/>
          <w:sz w:val="22"/>
          <w:szCs w:val="22"/>
        </w:rPr>
        <w:t>Para efectos de estas bases, se entenderá por:</w:t>
      </w:r>
    </w:p>
    <w:p w14:paraId="14A25FF0" w14:textId="77777777" w:rsidR="006C1359" w:rsidRPr="00B004C7" w:rsidRDefault="006C1359" w:rsidP="00174E9E">
      <w:pPr>
        <w:ind w:right="15"/>
        <w:jc w:val="both"/>
        <w:rPr>
          <w:rFonts w:ascii="Geomanist" w:hAnsi="Geomanist" w:cs="Arial"/>
          <w:b/>
          <w:sz w:val="22"/>
          <w:szCs w:val="22"/>
          <w:lang w:val="es-ES_tradnl"/>
        </w:rPr>
      </w:pPr>
    </w:p>
    <w:p w14:paraId="34474830"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Administrador del Contrato:</w:t>
      </w:r>
      <w:r w:rsidRPr="00B004C7">
        <w:rPr>
          <w:rFonts w:ascii="Geomanist" w:hAnsi="Geomanist" w:cs="Arial"/>
          <w:sz w:val="22"/>
          <w:szCs w:val="22"/>
        </w:rPr>
        <w:t xml:space="preserve"> Servidor(es) público(s) en quien recae la responsabilidad de dar seguimiento al cumplimiento de las obligaciones establecidas en el contrato.</w:t>
      </w:r>
    </w:p>
    <w:p w14:paraId="2DA936A6"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iCs/>
          <w:sz w:val="22"/>
          <w:szCs w:val="22"/>
        </w:rPr>
      </w:pPr>
    </w:p>
    <w:p w14:paraId="4FA256A5"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r w:rsidRPr="00B004C7">
        <w:rPr>
          <w:rFonts w:ascii="Geomanist" w:hAnsi="Geomanist" w:cs="Arial"/>
          <w:b/>
          <w:sz w:val="22"/>
          <w:szCs w:val="22"/>
          <w:lang w:val="es-ES_tradnl"/>
        </w:rPr>
        <w:t>Área contratante:</w:t>
      </w:r>
      <w:r w:rsidRPr="00B004C7">
        <w:rPr>
          <w:rFonts w:ascii="Geomanist" w:hAnsi="Geomanist" w:cs="Arial"/>
          <w:sz w:val="22"/>
          <w:szCs w:val="22"/>
          <w:lang w:val="es-ES_tradnl"/>
        </w:rPr>
        <w:t xml:space="preserve"> La facultada en la dependencia o entidad para realizar procedimientos de contratación a efecto de adquirir o arrendar bienes o contratar la prestación de servicios que requiera la dependencia o entidad de que se trate; </w:t>
      </w:r>
    </w:p>
    <w:p w14:paraId="21E2D7B4" w14:textId="77777777" w:rsidR="001B4419" w:rsidRPr="00B004C7" w:rsidRDefault="001B4419" w:rsidP="00174E9E">
      <w:pPr>
        <w:tabs>
          <w:tab w:val="left" w:pos="1702"/>
        </w:tabs>
        <w:suppressAutoHyphens w:val="0"/>
        <w:ind w:right="15"/>
        <w:jc w:val="both"/>
        <w:rPr>
          <w:rFonts w:ascii="Geomanist" w:hAnsi="Geomanist" w:cs="Arial"/>
          <w:iCs/>
          <w:sz w:val="22"/>
          <w:szCs w:val="22"/>
          <w:lang w:val="es-ES_tradnl"/>
        </w:rPr>
      </w:pPr>
    </w:p>
    <w:p w14:paraId="1679CD1D"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r w:rsidRPr="00B004C7">
        <w:rPr>
          <w:rFonts w:ascii="Geomanist" w:hAnsi="Geomanist" w:cs="Arial"/>
          <w:b/>
          <w:sz w:val="22"/>
          <w:szCs w:val="22"/>
          <w:lang w:val="es-ES_tradnl"/>
        </w:rPr>
        <w:t>Área requirente</w:t>
      </w:r>
      <w:r w:rsidRPr="00B004C7">
        <w:rPr>
          <w:rFonts w:ascii="Geomanist" w:hAnsi="Geomanist" w:cs="Arial"/>
          <w:sz w:val="22"/>
          <w:szCs w:val="22"/>
          <w:lang w:val="es-ES_tradnl"/>
        </w:rPr>
        <w:t>: la que en la dependencia o entidad, solicite o requiera formalmente la adquisición o arrendamiento de bienes o la prestación de servicios, o bien aquella que los utilizará;</w:t>
      </w:r>
    </w:p>
    <w:p w14:paraId="59BE9844"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lang w:val="es-ES_tradnl"/>
        </w:rPr>
      </w:pPr>
    </w:p>
    <w:p w14:paraId="7FE45485"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r w:rsidRPr="00B004C7">
        <w:rPr>
          <w:rFonts w:ascii="Geomanist" w:hAnsi="Geomanist" w:cs="Arial"/>
          <w:b/>
          <w:sz w:val="22"/>
          <w:szCs w:val="22"/>
          <w:lang w:val="es-ES_tradnl"/>
        </w:rPr>
        <w:t>Área técnica</w:t>
      </w:r>
      <w:r w:rsidRPr="00B004C7">
        <w:rPr>
          <w:rFonts w:ascii="Geomanist" w:hAnsi="Geomanist" w:cs="Arial"/>
          <w:sz w:val="22"/>
          <w:szCs w:val="22"/>
          <w:lang w:val="es-ES_tradnl"/>
        </w:rPr>
        <w:t xml:space="preserve">: la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técnicos realicen los licitantes; el Área técnica, podrá tener también el carácter del Área requirente. </w:t>
      </w:r>
    </w:p>
    <w:p w14:paraId="758B8120"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p>
    <w:p w14:paraId="03E5B0EC"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r w:rsidRPr="00B004C7">
        <w:rPr>
          <w:rFonts w:ascii="Geomanist" w:hAnsi="Geomanist" w:cs="Arial"/>
          <w:b/>
          <w:sz w:val="22"/>
          <w:szCs w:val="22"/>
          <w:lang w:val="es-ES_tradnl"/>
        </w:rPr>
        <w:t>Asistencia Técnica</w:t>
      </w:r>
      <w:r w:rsidRPr="00B004C7">
        <w:rPr>
          <w:rFonts w:ascii="Geomanist" w:hAnsi="Geomanist" w:cs="Arial"/>
          <w:sz w:val="22"/>
          <w:szCs w:val="22"/>
          <w:lang w:val="es-ES_tradnl"/>
        </w:rPr>
        <w:t>: Las acciones que por parte del licitante ganador, orientadas a resolver las consultas, inquietudes y dudas de los usuarios de las herramientas, instrumentos e implantes del sistema. Estos requerimientos, se deben atender a través de distintos medios, que pueden ser verbales, escritos, presenciales, sobre los distintos aspectos de operación y de los procesos y procedimientos y de la aplicación de los mismos.</w:t>
      </w:r>
    </w:p>
    <w:p w14:paraId="1DC110CC"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lang w:val="es-ES_tradnl"/>
        </w:rPr>
      </w:pPr>
    </w:p>
    <w:p w14:paraId="12AE2B64" w14:textId="77777777" w:rsidR="001B4419" w:rsidRPr="00B004C7" w:rsidRDefault="001B4419" w:rsidP="00174E9E">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 xml:space="preserve">Bienes de Consumo: </w:t>
      </w:r>
      <w:r w:rsidRPr="00B004C7">
        <w:rPr>
          <w:rFonts w:ascii="Geomanist" w:hAnsi="Geomanist" w:cs="Arial"/>
          <w:sz w:val="22"/>
          <w:szCs w:val="22"/>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este, en el IMSS se clasifican como Bienes de Uso Terapéutico (insumos para la salud) y No Terapéuticos.</w:t>
      </w:r>
    </w:p>
    <w:p w14:paraId="3EC36788" w14:textId="77777777" w:rsidR="001B4419" w:rsidRPr="00B004C7" w:rsidRDefault="001B4419" w:rsidP="00174E9E">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p>
    <w:p w14:paraId="69679BD4" w14:textId="77777777" w:rsidR="001B4419" w:rsidRPr="00B004C7" w:rsidRDefault="001B4419" w:rsidP="00174E9E">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Capacitación</w:t>
      </w:r>
      <w:r w:rsidRPr="00B004C7">
        <w:rPr>
          <w:rFonts w:ascii="Geomanist" w:hAnsi="Geomanist" w:cs="Arial"/>
          <w:sz w:val="22"/>
          <w:szCs w:val="22"/>
        </w:rPr>
        <w:t>: Se refiere a la actividad realizada, respondiendo a las necesidades de cada Unidad Médica, que busca mejorar actitud, conocimiento, habilidades y conductas, en aspectos de operación, procesos y procedimientos para el uso de instrumental y equipo, así como la colocación de implantes.</w:t>
      </w:r>
    </w:p>
    <w:p w14:paraId="46D20289"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rPr>
      </w:pPr>
    </w:p>
    <w:p w14:paraId="01B8188A" w14:textId="77777777" w:rsidR="001B4419" w:rsidRPr="00B004C7" w:rsidRDefault="001B4419" w:rsidP="00174E9E">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 xml:space="preserve">Canje: </w:t>
      </w:r>
      <w:r w:rsidRPr="00B004C7">
        <w:rPr>
          <w:rFonts w:ascii="Geomanist" w:hAnsi="Geomanist" w:cs="Arial"/>
          <w:sz w:val="22"/>
          <w:szCs w:val="22"/>
        </w:rPr>
        <w:t>Actividad que realiza el IMSS con</w:t>
      </w:r>
      <w:r w:rsidRPr="00B004C7">
        <w:rPr>
          <w:rFonts w:ascii="Geomanist" w:hAnsi="Geomanist" w:cs="Arial"/>
          <w:b/>
          <w:sz w:val="22"/>
          <w:szCs w:val="22"/>
        </w:rPr>
        <w:t xml:space="preserve"> </w:t>
      </w:r>
      <w:r w:rsidRPr="00B004C7">
        <w:rPr>
          <w:rFonts w:ascii="Geomanist" w:hAnsi="Geomanist" w:cs="Arial"/>
          <w:sz w:val="22"/>
          <w:szCs w:val="22"/>
        </w:rPr>
        <w:t xml:space="preserve">los proveedores, para cambiar bienes nuevos del mismo tipo con defectos de calidad, caducos o próximos a caducar o suspendidos por la Secretaria de Salud o alguna autoridad institucional que dictamine que no pueden ser utilizados. </w:t>
      </w:r>
    </w:p>
    <w:p w14:paraId="0E9226A6" w14:textId="77777777" w:rsidR="001B4419" w:rsidRPr="00B004C7" w:rsidRDefault="001B4419" w:rsidP="00174E9E">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b/>
          <w:i/>
          <w:iCs/>
          <w:sz w:val="22"/>
          <w:szCs w:val="22"/>
        </w:rPr>
      </w:pPr>
    </w:p>
    <w:p w14:paraId="17E170D9"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Catálogo de Insumos:</w:t>
      </w:r>
      <w:r w:rsidRPr="00B004C7">
        <w:rPr>
          <w:rFonts w:ascii="Geomanist" w:hAnsi="Geomanist" w:cs="Arial"/>
          <w:sz w:val="22"/>
          <w:szCs w:val="22"/>
        </w:rPr>
        <w:t xml:space="preserve"> El expedido por el Consejo de Salubridad General.</w:t>
      </w:r>
    </w:p>
    <w:p w14:paraId="3EB2E456" w14:textId="77777777" w:rsidR="001B4419" w:rsidRPr="00B004C7" w:rsidRDefault="001B4419" w:rsidP="00174E9E">
      <w:pPr>
        <w:tabs>
          <w:tab w:val="left" w:pos="76"/>
          <w:tab w:val="left" w:pos="9858"/>
          <w:tab w:val="left" w:pos="10524"/>
          <w:tab w:val="left" w:pos="11244"/>
          <w:tab w:val="left" w:pos="11964"/>
          <w:tab w:val="left" w:pos="12684"/>
          <w:tab w:val="left" w:pos="13404"/>
          <w:tab w:val="left" w:pos="14124"/>
          <w:tab w:val="left" w:pos="14844"/>
        </w:tabs>
        <w:suppressAutoHyphens w:val="0"/>
        <w:overflowPunct w:val="0"/>
        <w:autoSpaceDE w:val="0"/>
        <w:ind w:right="15"/>
        <w:jc w:val="both"/>
        <w:textAlignment w:val="baseline"/>
        <w:rPr>
          <w:rFonts w:ascii="Geomanist" w:hAnsi="Geomanist" w:cs="Arial"/>
          <w:sz w:val="22"/>
          <w:szCs w:val="22"/>
        </w:rPr>
      </w:pPr>
    </w:p>
    <w:p w14:paraId="6FEE9739"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CECOBAN:</w:t>
      </w:r>
      <w:r w:rsidRPr="00B004C7">
        <w:rPr>
          <w:rFonts w:ascii="Geomanist" w:hAnsi="Geomanist" w:cs="Arial"/>
          <w:sz w:val="22"/>
          <w:szCs w:val="22"/>
        </w:rPr>
        <w:t xml:space="preserve"> Centro de Compensación Bancaria.</w:t>
      </w:r>
    </w:p>
    <w:p w14:paraId="2F2C59B3"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b/>
          <w:i/>
          <w:sz w:val="22"/>
          <w:szCs w:val="22"/>
        </w:rPr>
      </w:pPr>
    </w:p>
    <w:p w14:paraId="5379E265"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lastRenderedPageBreak/>
        <w:t>COFEPRIS</w:t>
      </w:r>
      <w:r w:rsidRPr="00B004C7">
        <w:rPr>
          <w:rFonts w:ascii="Geomanist" w:hAnsi="Geomanist" w:cs="Arial"/>
          <w:sz w:val="22"/>
          <w:szCs w:val="22"/>
        </w:rPr>
        <w:t>: Comisión Federal para la Protección contra Riesgos Sanitarios.</w:t>
      </w:r>
    </w:p>
    <w:p w14:paraId="05EF29A4"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rPr>
      </w:pPr>
    </w:p>
    <w:p w14:paraId="431D301A"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b/>
          <w:sz w:val="22"/>
          <w:szCs w:val="22"/>
        </w:rPr>
      </w:pPr>
      <w:r w:rsidRPr="00B004C7">
        <w:rPr>
          <w:rFonts w:ascii="Geomanist" w:hAnsi="Geomanist" w:cs="Arial"/>
          <w:b/>
          <w:sz w:val="22"/>
          <w:szCs w:val="22"/>
        </w:rPr>
        <w:t>COMPRANET</w:t>
      </w:r>
      <w:r w:rsidRPr="00B004C7">
        <w:rPr>
          <w:rFonts w:ascii="Geomanist" w:hAnsi="Geomanist" w:cs="Arial"/>
          <w:sz w:val="22"/>
          <w:szCs w:val="22"/>
        </w:rPr>
        <w:t>: el Sistema Electrónico de información pública gubernamental sobre adquisiciones, arrendamientos y servicios. con dirección electrónica en Internet:</w:t>
      </w:r>
      <w:r w:rsidRPr="00B004C7">
        <w:rPr>
          <w:rFonts w:ascii="Geomanist" w:hAnsi="Geomanist" w:cs="Arial"/>
          <w:b/>
          <w:sz w:val="22"/>
          <w:szCs w:val="22"/>
        </w:rPr>
        <w:t xml:space="preserve"> </w:t>
      </w:r>
      <w:r w:rsidR="00030BD0" w:rsidRPr="00B004C7">
        <w:rPr>
          <w:rFonts w:ascii="Geomanist" w:hAnsi="Geomanist" w:cs="Arial"/>
          <w:color w:val="0000FF"/>
          <w:sz w:val="22"/>
          <w:szCs w:val="22"/>
          <w:u w:val="single"/>
        </w:rPr>
        <w:t>https://upcp-compranet.hacienda.gob.mx/</w:t>
      </w:r>
    </w:p>
    <w:p w14:paraId="51CB1FC6"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b/>
          <w:sz w:val="22"/>
          <w:szCs w:val="22"/>
        </w:rPr>
      </w:pPr>
    </w:p>
    <w:p w14:paraId="788ECFF5" w14:textId="77777777" w:rsidR="001B4419" w:rsidRPr="00B004C7" w:rsidRDefault="001B4419" w:rsidP="00174E9E">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bCs/>
          <w:sz w:val="22"/>
          <w:szCs w:val="22"/>
          <w:lang w:val="es-MX" w:eastAsia="es-MX"/>
        </w:rPr>
        <w:t xml:space="preserve">Contrato Abierto: </w:t>
      </w:r>
      <w:r w:rsidRPr="00B004C7">
        <w:rPr>
          <w:rFonts w:ascii="Geomanist" w:hAnsi="Geomanist" w:cs="Arial"/>
          <w:bCs/>
          <w:sz w:val="22"/>
          <w:szCs w:val="22"/>
          <w:lang w:val="es-MX" w:eastAsia="es-MX"/>
        </w:rPr>
        <w:t>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47 de la Ley de Adquisiciones, Arrendamientos y Servicios del Sector Público.</w:t>
      </w:r>
    </w:p>
    <w:p w14:paraId="19CCF2D3" w14:textId="77777777" w:rsidR="001B4419" w:rsidRPr="00B004C7" w:rsidRDefault="001B4419" w:rsidP="00174E9E">
      <w:pPr>
        <w:ind w:right="15"/>
        <w:rPr>
          <w:rFonts w:ascii="Geomanist" w:hAnsi="Geomanist" w:cs="Arial"/>
          <w:sz w:val="22"/>
          <w:szCs w:val="22"/>
        </w:rPr>
      </w:pPr>
    </w:p>
    <w:p w14:paraId="668C5633" w14:textId="77777777" w:rsidR="001B4419" w:rsidRPr="00B004C7" w:rsidRDefault="001B4419" w:rsidP="00174E9E">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Comisión Insterinstucional de Insumos Cuadro Básicos del Sector Salud.</w:t>
      </w:r>
      <w:r w:rsidRPr="00B004C7">
        <w:rPr>
          <w:rFonts w:ascii="Geomanist" w:hAnsi="Geomanist" w:cs="Arial"/>
          <w:sz w:val="22"/>
          <w:szCs w:val="22"/>
        </w:rPr>
        <w:t xml:space="preserve"> Es la Comisión Interinstitucional supervisada por el Consejo General de Salubridad.</w:t>
      </w:r>
    </w:p>
    <w:p w14:paraId="30D3E2A8"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rPr>
      </w:pPr>
    </w:p>
    <w:p w14:paraId="4BAB11BC"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CBI: Cuadro Básico Institucional:</w:t>
      </w:r>
      <w:r w:rsidRPr="00B004C7">
        <w:rPr>
          <w:rFonts w:ascii="Geomanist" w:hAnsi="Geomanist" w:cs="Arial"/>
          <w:sz w:val="22"/>
          <w:szCs w:val="22"/>
        </w:rPr>
        <w:t xml:space="preserve"> El expedido por las Comisión Interinstitucional del Cuadro Básico de Insumos del Sector Salud que además autoriza a las Instituciones Públicas de Salud a realizar una descripción detallada de acuerdo a sus necesidades.</w:t>
      </w:r>
    </w:p>
    <w:p w14:paraId="7CD436CE"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p>
    <w:p w14:paraId="7447710C"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CTCIM</w:t>
      </w:r>
      <w:r w:rsidRPr="00B004C7">
        <w:rPr>
          <w:rFonts w:ascii="Geomanist" w:hAnsi="Geomanist" w:cs="Arial"/>
          <w:sz w:val="22"/>
          <w:szCs w:val="22"/>
        </w:rPr>
        <w:t xml:space="preserve">: Coordinación Técnica de Contratos e Investigación de Mercados, adscrita a la Coordinación de Adquisición de Bienes y Contratación de Servicios. </w:t>
      </w:r>
    </w:p>
    <w:p w14:paraId="73C8CF12"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p>
    <w:p w14:paraId="79BCCD29" w14:textId="77777777" w:rsidR="001B4419" w:rsidRPr="00B004C7" w:rsidRDefault="001B4419" w:rsidP="00174E9E">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15"/>
        <w:jc w:val="both"/>
        <w:textAlignment w:val="baseline"/>
        <w:rPr>
          <w:rFonts w:ascii="Geomanist" w:hAnsi="Geomanist" w:cs="Arial"/>
          <w:sz w:val="22"/>
          <w:szCs w:val="22"/>
        </w:rPr>
      </w:pPr>
      <w:r w:rsidRPr="00B004C7">
        <w:rPr>
          <w:rFonts w:ascii="Geomanist" w:hAnsi="Geomanist" w:cs="Arial"/>
          <w:b/>
          <w:iCs/>
          <w:sz w:val="22"/>
          <w:szCs w:val="22"/>
        </w:rPr>
        <w:t>Dotación inicial:</w:t>
      </w:r>
      <w:r w:rsidRPr="00B004C7">
        <w:rPr>
          <w:rFonts w:ascii="Geomanist" w:hAnsi="Geomanist" w:cs="Arial"/>
          <w:iCs/>
          <w:sz w:val="22"/>
          <w:szCs w:val="22"/>
        </w:rPr>
        <w:t xml:space="preserve"> corresponde a la cantidad que deberá entregar el proveedor adjudicado a cada partida, al inicio del contrato y es equivalente al consumo promedio mensual de cada unidad. en caso de ser fracción, deberá ajustarse al siguiente número entero.</w:t>
      </w:r>
    </w:p>
    <w:p w14:paraId="5B17A630" w14:textId="77777777" w:rsidR="001B4419" w:rsidRPr="00B004C7" w:rsidRDefault="001B4419" w:rsidP="00174E9E">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15"/>
        <w:jc w:val="both"/>
        <w:textAlignment w:val="baseline"/>
        <w:rPr>
          <w:rFonts w:ascii="Geomanist" w:hAnsi="Geomanist" w:cs="Arial"/>
          <w:sz w:val="22"/>
          <w:szCs w:val="22"/>
        </w:rPr>
      </w:pPr>
    </w:p>
    <w:p w14:paraId="354F68DD" w14:textId="77777777" w:rsidR="001B4419" w:rsidRPr="00B004C7" w:rsidRDefault="001B4419" w:rsidP="00174E9E">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15"/>
        <w:jc w:val="both"/>
        <w:textAlignment w:val="baseline"/>
        <w:rPr>
          <w:rFonts w:ascii="Geomanist" w:hAnsi="Geomanist" w:cs="Arial"/>
          <w:sz w:val="22"/>
          <w:szCs w:val="22"/>
        </w:rPr>
      </w:pPr>
      <w:r w:rsidRPr="00B004C7">
        <w:rPr>
          <w:rFonts w:ascii="Geomanist" w:eastAsia="Arial Unicode MS" w:hAnsi="Geomanist" w:cs="Arial"/>
          <w:b/>
          <w:sz w:val="22"/>
          <w:szCs w:val="22"/>
        </w:rPr>
        <w:t xml:space="preserve">Equipos e instrumental: </w:t>
      </w:r>
      <w:r w:rsidRPr="00B004C7">
        <w:rPr>
          <w:rFonts w:ascii="Geomanist" w:hAnsi="Geomanist" w:cs="Arial"/>
          <w:sz w:val="22"/>
          <w:szCs w:val="22"/>
        </w:rPr>
        <w:t>conjunto de herramientas necesarias en los eventos quirúrgicos para colocar implantes.</w:t>
      </w:r>
    </w:p>
    <w:p w14:paraId="4276AF91" w14:textId="77777777" w:rsidR="001B4419" w:rsidRPr="00B004C7" w:rsidRDefault="001B4419" w:rsidP="00174E9E">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15"/>
        <w:jc w:val="both"/>
        <w:textAlignment w:val="baseline"/>
        <w:rPr>
          <w:rFonts w:ascii="Geomanist" w:hAnsi="Geomanist" w:cs="Arial"/>
          <w:sz w:val="22"/>
          <w:szCs w:val="22"/>
        </w:rPr>
      </w:pPr>
    </w:p>
    <w:p w14:paraId="5E3A19E0" w14:textId="77777777" w:rsidR="001B4419" w:rsidRPr="00B004C7" w:rsidRDefault="001B4419" w:rsidP="00174E9E">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15"/>
        <w:jc w:val="both"/>
        <w:textAlignment w:val="baseline"/>
        <w:rPr>
          <w:rFonts w:ascii="Geomanist" w:hAnsi="Geomanist" w:cs="Arial"/>
          <w:sz w:val="22"/>
          <w:szCs w:val="22"/>
        </w:rPr>
      </w:pPr>
      <w:r w:rsidRPr="00B004C7">
        <w:rPr>
          <w:rFonts w:ascii="Geomanist" w:eastAsia="Arial Unicode MS" w:hAnsi="Geomanist" w:cs="Arial"/>
          <w:b/>
          <w:sz w:val="22"/>
          <w:szCs w:val="22"/>
        </w:rPr>
        <w:t>Equipo e instrumental fijo:</w:t>
      </w:r>
      <w:r w:rsidRPr="00B004C7">
        <w:rPr>
          <w:rFonts w:ascii="Geomanist" w:eastAsia="Arial Unicode MS" w:hAnsi="Geomanist" w:cs="Arial"/>
          <w:sz w:val="22"/>
          <w:szCs w:val="22"/>
        </w:rPr>
        <w:t xml:space="preserve"> aquel que el proveedor pondrá a disposición de las unidades médicas pertenecientes a una partida de forma permanente desde el inicio y hasta el final del contrato.</w:t>
      </w:r>
    </w:p>
    <w:p w14:paraId="75FF9C29" w14:textId="77777777" w:rsidR="001B4419" w:rsidRPr="00B004C7" w:rsidRDefault="001B4419" w:rsidP="00174E9E">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15"/>
        <w:jc w:val="both"/>
        <w:textAlignment w:val="baseline"/>
        <w:rPr>
          <w:rFonts w:ascii="Geomanist" w:hAnsi="Geomanist" w:cs="Arial"/>
          <w:sz w:val="22"/>
          <w:szCs w:val="22"/>
        </w:rPr>
      </w:pPr>
    </w:p>
    <w:p w14:paraId="6A16BF69" w14:textId="77777777" w:rsidR="001B4419" w:rsidRPr="00B004C7" w:rsidRDefault="001B4419" w:rsidP="00174E9E">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15"/>
        <w:jc w:val="both"/>
        <w:textAlignment w:val="baseline"/>
        <w:rPr>
          <w:rFonts w:ascii="Geomanist" w:hAnsi="Geomanist" w:cs="Arial"/>
          <w:sz w:val="22"/>
          <w:szCs w:val="22"/>
        </w:rPr>
      </w:pPr>
      <w:r w:rsidRPr="00B004C7">
        <w:rPr>
          <w:rFonts w:ascii="Geomanist" w:eastAsia="Arial Unicode MS" w:hAnsi="Geomanist" w:cs="Arial"/>
          <w:b/>
          <w:sz w:val="22"/>
          <w:szCs w:val="22"/>
        </w:rPr>
        <w:t>Equipo e instrumental concertado:</w:t>
      </w:r>
      <w:r w:rsidRPr="00B004C7">
        <w:rPr>
          <w:rFonts w:ascii="Geomanist" w:eastAsia="Arial Unicode MS" w:hAnsi="Geomanist" w:cs="Arial"/>
          <w:sz w:val="22"/>
          <w:szCs w:val="22"/>
        </w:rPr>
        <w:t xml:space="preserve"> aquel que el proveedor pondrá a disposición de las unidades médicas pertenecientes a una partida específica cada vez que le sea solicitado para  realizar una intervención quirúrgica en términos de la convocatoria de licitación y el contrato respectivo.</w:t>
      </w:r>
    </w:p>
    <w:p w14:paraId="05BA1C5B" w14:textId="77777777" w:rsidR="001B4419" w:rsidRPr="00B004C7" w:rsidRDefault="001B4419" w:rsidP="00174E9E">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15"/>
        <w:jc w:val="both"/>
        <w:textAlignment w:val="baseline"/>
        <w:rPr>
          <w:rFonts w:ascii="Geomanist" w:hAnsi="Geomanist" w:cs="Arial"/>
          <w:sz w:val="22"/>
          <w:szCs w:val="22"/>
        </w:rPr>
      </w:pPr>
    </w:p>
    <w:p w14:paraId="4FDE702D" w14:textId="77777777" w:rsidR="001B4419" w:rsidRPr="00B004C7" w:rsidRDefault="001B4419" w:rsidP="00174E9E">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EMA:</w:t>
      </w:r>
      <w:r w:rsidRPr="00B004C7">
        <w:rPr>
          <w:rFonts w:ascii="Geomanist" w:hAnsi="Geomanist" w:cs="Arial"/>
          <w:sz w:val="22"/>
          <w:szCs w:val="22"/>
        </w:rPr>
        <w:t xml:space="preserve"> Entidad Mexicana de Acreditación, A.C.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     </w:t>
      </w:r>
    </w:p>
    <w:p w14:paraId="23825321" w14:textId="77777777" w:rsidR="001B4419" w:rsidRPr="00B004C7" w:rsidRDefault="001B4419" w:rsidP="00174E9E">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15"/>
        <w:jc w:val="both"/>
        <w:textAlignment w:val="baseline"/>
        <w:rPr>
          <w:rFonts w:ascii="Geomanist" w:hAnsi="Geomanist" w:cs="Arial"/>
          <w:sz w:val="22"/>
          <w:szCs w:val="22"/>
        </w:rPr>
      </w:pPr>
    </w:p>
    <w:p w14:paraId="59BBD83A" w14:textId="77777777" w:rsidR="001B4419" w:rsidRPr="00B004C7" w:rsidRDefault="001B4419" w:rsidP="00174E9E">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lastRenderedPageBreak/>
        <w:t>Endoprótesis:</w:t>
      </w:r>
      <w:r w:rsidRPr="00B004C7">
        <w:rPr>
          <w:rFonts w:ascii="Geomanist" w:hAnsi="Geomanist" w:cs="Arial"/>
          <w:sz w:val="22"/>
          <w:szCs w:val="22"/>
        </w:rPr>
        <w:t xml:space="preserve"> Inclusión en el interior del organismo de una pieza extraña, metálica o de materia plástica, destinada a reemplazar de forma permanente un hueso, una articulación o cualquier parte o función del organismo a través de un procedimiento quirúrgico.                </w:t>
      </w:r>
    </w:p>
    <w:p w14:paraId="16630E9A" w14:textId="77777777" w:rsidR="001B4419" w:rsidRPr="00B004C7" w:rsidRDefault="001B4419" w:rsidP="00174E9E">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15"/>
        <w:jc w:val="both"/>
        <w:textAlignment w:val="baseline"/>
        <w:rPr>
          <w:rFonts w:ascii="Geomanist" w:hAnsi="Geomanist" w:cs="Arial"/>
          <w:sz w:val="22"/>
          <w:szCs w:val="22"/>
        </w:rPr>
      </w:pPr>
    </w:p>
    <w:p w14:paraId="7133E224" w14:textId="77777777" w:rsidR="001B4419" w:rsidRPr="00B004C7" w:rsidRDefault="001B4419" w:rsidP="00174E9E">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15"/>
        <w:jc w:val="both"/>
        <w:textAlignment w:val="baseline"/>
        <w:rPr>
          <w:rFonts w:ascii="Geomanist" w:hAnsi="Geomanist" w:cs="Arial"/>
          <w:sz w:val="22"/>
          <w:szCs w:val="22"/>
        </w:rPr>
      </w:pPr>
      <w:r w:rsidRPr="00B004C7">
        <w:rPr>
          <w:rFonts w:ascii="Geomanist" w:hAnsi="Geomanist" w:cs="Arial"/>
          <w:b/>
          <w:bCs/>
          <w:sz w:val="22"/>
          <w:szCs w:val="22"/>
          <w:lang w:val="es-MX"/>
        </w:rPr>
        <w:t>FDA</w:t>
      </w:r>
      <w:r w:rsidRPr="00B004C7">
        <w:rPr>
          <w:rFonts w:ascii="Geomanist" w:hAnsi="Geomanist" w:cs="Arial"/>
          <w:sz w:val="22"/>
          <w:szCs w:val="22"/>
          <w:lang w:val="es-MX"/>
        </w:rPr>
        <w:t>: Organización Gubernamental Norteamericana para la regulación (Food and Drug Administration).</w:t>
      </w:r>
    </w:p>
    <w:p w14:paraId="6E7761C2"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rPr>
      </w:pPr>
    </w:p>
    <w:p w14:paraId="74EE31DB"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Instituto o IMSS:</w:t>
      </w:r>
      <w:r w:rsidRPr="00B004C7">
        <w:rPr>
          <w:rFonts w:ascii="Geomanist" w:hAnsi="Geomanist" w:cs="Arial"/>
          <w:sz w:val="22"/>
          <w:szCs w:val="22"/>
        </w:rPr>
        <w:t xml:space="preserve"> Instituto Mexicano del Seguro Social.</w:t>
      </w:r>
    </w:p>
    <w:p w14:paraId="70FB8B6D"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p>
    <w:p w14:paraId="7D20D1F3"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Instrumental compatible con los implantes:</w:t>
      </w:r>
      <w:r w:rsidRPr="00B004C7">
        <w:rPr>
          <w:rFonts w:ascii="Geomanist" w:hAnsi="Geomanist" w:cs="Arial"/>
          <w:sz w:val="22"/>
          <w:szCs w:val="22"/>
        </w:rPr>
        <w:t xml:space="preserve"> Instrumental y equipo fijo o concertado indispensable para la colocación de implantes y/o los sistemas de osteosíntesis y </w:t>
      </w:r>
      <w:r w:rsidR="00774CB6" w:rsidRPr="00B004C7">
        <w:rPr>
          <w:rFonts w:ascii="Geomanist" w:hAnsi="Geomanist" w:cs="Arial"/>
          <w:sz w:val="22"/>
          <w:szCs w:val="22"/>
        </w:rPr>
        <w:t>Endoprótesis</w:t>
      </w:r>
      <w:r w:rsidRPr="00B004C7">
        <w:rPr>
          <w:rFonts w:ascii="Geomanist" w:hAnsi="Geomanist" w:cs="Arial"/>
          <w:sz w:val="22"/>
          <w:szCs w:val="22"/>
        </w:rPr>
        <w:t>.</w:t>
      </w:r>
    </w:p>
    <w:p w14:paraId="6F235322"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rPr>
      </w:pPr>
    </w:p>
    <w:p w14:paraId="393922EF"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Investigación de mercado</w:t>
      </w:r>
      <w:r w:rsidRPr="00B004C7">
        <w:rPr>
          <w:rFonts w:ascii="Geomanist" w:hAnsi="Geomanis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5FFDEDBC"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rPr>
      </w:pPr>
    </w:p>
    <w:p w14:paraId="2B962701"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IVA:</w:t>
      </w:r>
      <w:r w:rsidRPr="00B004C7">
        <w:rPr>
          <w:rFonts w:ascii="Geomanist" w:hAnsi="Geomanist" w:cs="Arial"/>
          <w:sz w:val="22"/>
          <w:szCs w:val="22"/>
        </w:rPr>
        <w:t xml:space="preserve"> Impuesto al Valor Agregado.</w:t>
      </w:r>
    </w:p>
    <w:p w14:paraId="3A6325CF"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rPr>
      </w:pPr>
    </w:p>
    <w:p w14:paraId="08AE44E1"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LAASSP o Ley:</w:t>
      </w:r>
      <w:r w:rsidRPr="00B004C7">
        <w:rPr>
          <w:rFonts w:ascii="Geomanist" w:hAnsi="Geomanist" w:cs="Arial"/>
          <w:sz w:val="22"/>
          <w:szCs w:val="22"/>
        </w:rPr>
        <w:t xml:space="preserve"> Ley de Adquisiciones, Arrendamientos y Servicios del Sector Público.</w:t>
      </w:r>
    </w:p>
    <w:p w14:paraId="20951494"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LGS</w:t>
      </w:r>
      <w:r w:rsidRPr="00B004C7">
        <w:rPr>
          <w:rFonts w:ascii="Geomanist" w:hAnsi="Geomanist" w:cs="Arial"/>
          <w:sz w:val="22"/>
          <w:szCs w:val="22"/>
        </w:rPr>
        <w:t>: Ley General de Salud.</w:t>
      </w:r>
    </w:p>
    <w:p w14:paraId="12432505"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p>
    <w:p w14:paraId="34EFED96"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LSS</w:t>
      </w:r>
      <w:r w:rsidRPr="00B004C7">
        <w:rPr>
          <w:rFonts w:ascii="Geomanist" w:hAnsi="Geomanist" w:cs="Arial"/>
          <w:sz w:val="22"/>
          <w:szCs w:val="22"/>
        </w:rPr>
        <w:t>: Ley del Seguro Social.</w:t>
      </w:r>
    </w:p>
    <w:p w14:paraId="737A52E1"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rPr>
      </w:pPr>
    </w:p>
    <w:p w14:paraId="36CA7534"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Licitante:</w:t>
      </w:r>
      <w:r w:rsidRPr="00B004C7">
        <w:rPr>
          <w:rFonts w:ascii="Geomanist" w:hAnsi="Geomanist" w:cs="Arial"/>
          <w:sz w:val="22"/>
          <w:szCs w:val="22"/>
        </w:rPr>
        <w:t xml:space="preserve"> La persona que participe en cualquier procedimiento de licitación pública o bien de invitación a cuando menos tres personas.</w:t>
      </w:r>
    </w:p>
    <w:p w14:paraId="0FFF2249" w14:textId="77777777" w:rsidR="001B4419" w:rsidRPr="00B004C7" w:rsidRDefault="001B4419" w:rsidP="00174E9E">
      <w:pPr>
        <w:tabs>
          <w:tab w:val="left" w:pos="76"/>
          <w:tab w:val="left" w:pos="9858"/>
          <w:tab w:val="left" w:pos="10524"/>
          <w:tab w:val="left" w:pos="11244"/>
          <w:tab w:val="left" w:pos="11964"/>
          <w:tab w:val="left" w:pos="12684"/>
          <w:tab w:val="left" w:pos="13404"/>
          <w:tab w:val="left" w:pos="14124"/>
          <w:tab w:val="left" w:pos="14844"/>
        </w:tabs>
        <w:overflowPunct w:val="0"/>
        <w:autoSpaceDE w:val="0"/>
        <w:ind w:right="15"/>
        <w:jc w:val="both"/>
        <w:textAlignment w:val="baseline"/>
        <w:rPr>
          <w:rFonts w:ascii="Geomanist" w:hAnsi="Geomanist" w:cs="Arial"/>
          <w:sz w:val="22"/>
          <w:szCs w:val="22"/>
        </w:rPr>
      </w:pPr>
    </w:p>
    <w:p w14:paraId="49D30E8E" w14:textId="77777777" w:rsidR="001B4419" w:rsidRPr="00B004C7" w:rsidRDefault="001B4419" w:rsidP="00174E9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bCs/>
          <w:sz w:val="22"/>
          <w:szCs w:val="22"/>
        </w:rPr>
      </w:pPr>
      <w:r w:rsidRPr="00B004C7">
        <w:rPr>
          <w:rFonts w:ascii="Geomanist" w:hAnsi="Geomanist" w:cs="Arial"/>
          <w:b/>
          <w:sz w:val="22"/>
          <w:szCs w:val="22"/>
        </w:rPr>
        <w:t>Medios Remotos de Comunicación Electrónica:</w:t>
      </w:r>
      <w:r w:rsidRPr="00B004C7">
        <w:rPr>
          <w:rFonts w:ascii="Geomanist" w:hAnsi="Geomanist" w:cs="Arial"/>
          <w:bCs/>
          <w:sz w:val="22"/>
          <w:szCs w:val="22"/>
        </w:rPr>
        <w:t xml:space="preserve"> Los dispositivos tecnológicos para efectuar transmisión de datos e información a través de computadoras, líneas telefónicas, enlaces dedicados, microondas y similares.</w:t>
      </w:r>
    </w:p>
    <w:p w14:paraId="40E234BA"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rPr>
      </w:pPr>
    </w:p>
    <w:p w14:paraId="410DA6ED"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r w:rsidRPr="00B004C7">
        <w:rPr>
          <w:rFonts w:ascii="Geomanist" w:hAnsi="Geomanist" w:cs="Arial"/>
          <w:b/>
          <w:sz w:val="22"/>
          <w:szCs w:val="22"/>
          <w:lang w:val="es-ES_tradnl"/>
        </w:rPr>
        <w:t>MIPYMES</w:t>
      </w:r>
      <w:r w:rsidRPr="00B004C7">
        <w:rPr>
          <w:rFonts w:ascii="Geomanist" w:hAnsi="Geomanist" w:cs="Arial"/>
          <w:sz w:val="22"/>
          <w:szCs w:val="22"/>
          <w:lang w:val="es-ES_tradnl"/>
        </w:rPr>
        <w:t>: las micro, pequeñas y medianas empresas de nacionalidad mexicana a que hace referencia la Ley para el Desarrollo de la Competitividad de la Micro, Pequeña y Mediana Empresa.</w:t>
      </w:r>
    </w:p>
    <w:p w14:paraId="43C9A664"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p>
    <w:p w14:paraId="2A01316E"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r w:rsidRPr="00B004C7">
        <w:rPr>
          <w:rFonts w:ascii="Geomanist" w:hAnsi="Geomanist" w:cs="Arial"/>
          <w:b/>
          <w:sz w:val="22"/>
          <w:szCs w:val="22"/>
          <w:lang w:val="es-ES_tradnl"/>
        </w:rPr>
        <w:t>Muestras</w:t>
      </w:r>
      <w:r w:rsidRPr="00B004C7">
        <w:rPr>
          <w:rFonts w:ascii="Geomanist" w:hAnsi="Geomanist" w:cs="Arial"/>
          <w:sz w:val="22"/>
          <w:szCs w:val="22"/>
          <w:lang w:val="es-ES_tradnl"/>
        </w:rPr>
        <w:t>: Bien de consumo o de inversión, representativo de un universo mayor que se utiliza para verificar el cumplimiento de los requisitos de calidad, tales como características, especificaciones técnicas o dimensiones solicitados al Proveedor en el procedimiento de Contratación o durante la vigencia de los contratos.</w:t>
      </w:r>
    </w:p>
    <w:p w14:paraId="0AD22068"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p>
    <w:p w14:paraId="3A31E849"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r w:rsidRPr="00B004C7">
        <w:rPr>
          <w:rFonts w:ascii="Geomanist" w:hAnsi="Geomanist" w:cs="Arial"/>
          <w:b/>
          <w:sz w:val="22"/>
          <w:szCs w:val="22"/>
          <w:lang w:val="es-ES_tradnl"/>
        </w:rPr>
        <w:t>Osteosíntesis</w:t>
      </w:r>
      <w:r w:rsidRPr="00B004C7">
        <w:rPr>
          <w:rFonts w:ascii="Geomanist" w:hAnsi="Geomanist" w:cs="Arial"/>
          <w:sz w:val="22"/>
          <w:szCs w:val="22"/>
          <w:lang w:val="es-ES_tradnl"/>
        </w:rPr>
        <w:t>: Tratamiento quirúrgico de fracturas, en el que éstas son reducidas y fijadas en forma estable. Para ello se utiliza la implantación de diferentes dispositivos, tales como placas, clavos, tornillos, alambre, entre otros.</w:t>
      </w:r>
    </w:p>
    <w:p w14:paraId="27A8FC55"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p>
    <w:p w14:paraId="18E50B1E"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r w:rsidRPr="00B004C7">
        <w:rPr>
          <w:rFonts w:ascii="Geomanist" w:hAnsi="Geomanist" w:cs="Arial"/>
          <w:b/>
          <w:sz w:val="22"/>
          <w:szCs w:val="22"/>
          <w:lang w:val="es-ES_tradnl"/>
        </w:rPr>
        <w:lastRenderedPageBreak/>
        <w:t>Partida o concepto</w:t>
      </w:r>
      <w:r w:rsidRPr="00B004C7">
        <w:rPr>
          <w:rFonts w:ascii="Geomanist" w:hAnsi="Geomanist" w:cs="Arial"/>
          <w:sz w:val="22"/>
          <w:szCs w:val="22"/>
          <w:lang w:val="es-ES_tradnl"/>
        </w:rPr>
        <w:t>: la división o desglose de los bienes a adquirir o arrendar o de los servicios a contratar, contenidos en un procedimiento de contratación o en un contrato, para diferenciarlos unos de otros, clasificarlos o agruparlos;</w:t>
      </w:r>
    </w:p>
    <w:p w14:paraId="25E84741" w14:textId="77777777" w:rsidR="001B4419" w:rsidRPr="00B004C7" w:rsidRDefault="001B4419" w:rsidP="00174E9E">
      <w:pPr>
        <w:tabs>
          <w:tab w:val="left" w:pos="2880"/>
        </w:tabs>
        <w:autoSpaceDE w:val="0"/>
        <w:ind w:right="15"/>
        <w:jc w:val="both"/>
        <w:rPr>
          <w:rFonts w:ascii="Geomanist" w:hAnsi="Geomanist" w:cs="Arial"/>
          <w:sz w:val="22"/>
          <w:szCs w:val="22"/>
          <w:lang w:val="es-ES_tradnl"/>
        </w:rPr>
      </w:pPr>
    </w:p>
    <w:p w14:paraId="5B025BC8"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r w:rsidRPr="00B004C7">
        <w:rPr>
          <w:rFonts w:ascii="Geomanist" w:hAnsi="Geomanist" w:cs="Arial"/>
          <w:b/>
          <w:sz w:val="22"/>
          <w:szCs w:val="22"/>
          <w:lang w:val="es-ES_tradnl"/>
        </w:rPr>
        <w:t>Precio no aceptable</w:t>
      </w:r>
      <w:r w:rsidRPr="00B004C7">
        <w:rPr>
          <w:rFonts w:ascii="Geomanist" w:hAnsi="Geomanist" w:cs="Arial"/>
          <w:sz w:val="22"/>
          <w:szCs w:val="22"/>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0487F954" w14:textId="77777777" w:rsidR="001B4419" w:rsidRPr="00B004C7" w:rsidRDefault="001B4419" w:rsidP="00174E9E">
      <w:pPr>
        <w:tabs>
          <w:tab w:val="left" w:pos="2880"/>
        </w:tabs>
        <w:autoSpaceDE w:val="0"/>
        <w:ind w:right="15"/>
        <w:jc w:val="both"/>
        <w:rPr>
          <w:rFonts w:ascii="Geomanist" w:hAnsi="Geomanist" w:cs="Arial"/>
          <w:b/>
          <w:sz w:val="22"/>
          <w:szCs w:val="22"/>
        </w:rPr>
      </w:pPr>
    </w:p>
    <w:p w14:paraId="6F74ADAE" w14:textId="77777777" w:rsidR="001B4419" w:rsidRPr="00B004C7" w:rsidRDefault="001B4419" w:rsidP="00174E9E">
      <w:pPr>
        <w:tabs>
          <w:tab w:val="left" w:pos="1702"/>
        </w:tabs>
        <w:suppressAutoHyphens w:val="0"/>
        <w:ind w:right="15"/>
        <w:jc w:val="both"/>
        <w:rPr>
          <w:rFonts w:ascii="Geomanist" w:hAnsi="Geomanist" w:cs="Arial"/>
          <w:sz w:val="22"/>
          <w:szCs w:val="22"/>
          <w:lang w:val="es-ES_tradnl"/>
        </w:rPr>
      </w:pPr>
      <w:r w:rsidRPr="00B004C7">
        <w:rPr>
          <w:rFonts w:ascii="Geomanist" w:hAnsi="Geomanist" w:cs="Arial"/>
          <w:b/>
          <w:sz w:val="22"/>
          <w:szCs w:val="22"/>
          <w:lang w:val="es-ES_tradnl"/>
        </w:rPr>
        <w:t>Precio conveniente</w:t>
      </w:r>
      <w:r w:rsidRPr="00B004C7">
        <w:rPr>
          <w:rFonts w:ascii="Geomanist" w:hAnsi="Geomanist" w:cs="Arial"/>
          <w:sz w:val="22"/>
          <w:szCs w:val="22"/>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A37E5D1"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rPr>
      </w:pPr>
    </w:p>
    <w:p w14:paraId="7D787BA2" w14:textId="77777777" w:rsidR="001B4419" w:rsidRPr="00B004C7" w:rsidRDefault="001B4419" w:rsidP="00174E9E">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Proveedor:</w:t>
      </w:r>
      <w:r w:rsidRPr="00B004C7">
        <w:rPr>
          <w:rFonts w:ascii="Geomanist" w:hAnsi="Geomanist" w:cs="Arial"/>
          <w:sz w:val="22"/>
          <w:szCs w:val="22"/>
        </w:rPr>
        <w:t xml:space="preserve"> La persona que celebre contratos de adquisiciones, arrendamientos o servicios. </w:t>
      </w:r>
    </w:p>
    <w:p w14:paraId="122BE799" w14:textId="77777777" w:rsidR="001B4419" w:rsidRPr="00B004C7" w:rsidRDefault="001B4419" w:rsidP="00174E9E">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p>
    <w:p w14:paraId="396081DE" w14:textId="77777777" w:rsidR="001B4419" w:rsidRPr="00B004C7" w:rsidRDefault="001B4419" w:rsidP="00174E9E">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 xml:space="preserve">Referenciar: </w:t>
      </w:r>
      <w:r w:rsidRPr="00B004C7">
        <w:rPr>
          <w:rFonts w:ascii="Geomanist" w:hAnsi="Geomanist" w:cs="Arial"/>
          <w:sz w:val="22"/>
          <w:szCs w:val="22"/>
        </w:rPr>
        <w:t xml:space="preserve">Es el proceso de identificación o correlación de la clave del cuadro básico de </w:t>
      </w:r>
      <w:r w:rsidR="00914835" w:rsidRPr="00B004C7">
        <w:rPr>
          <w:rFonts w:ascii="Geomanist" w:hAnsi="Geomanist" w:cs="Arial"/>
          <w:sz w:val="22"/>
          <w:szCs w:val="22"/>
        </w:rPr>
        <w:t>Osteosíntesis</w:t>
      </w:r>
      <w:r w:rsidRPr="00B004C7">
        <w:rPr>
          <w:rFonts w:ascii="Geomanist" w:hAnsi="Geomanist" w:cs="Arial"/>
          <w:sz w:val="22"/>
          <w:szCs w:val="22"/>
        </w:rPr>
        <w:t xml:space="preserve"> y </w:t>
      </w:r>
      <w:r w:rsidR="00774CB6" w:rsidRPr="00B004C7">
        <w:rPr>
          <w:rFonts w:ascii="Geomanist" w:hAnsi="Geomanist" w:cs="Arial"/>
          <w:sz w:val="22"/>
          <w:szCs w:val="22"/>
        </w:rPr>
        <w:t>Endoprótesis</w:t>
      </w:r>
      <w:r w:rsidRPr="00B004C7">
        <w:rPr>
          <w:rFonts w:ascii="Geomanist" w:hAnsi="Geomanist" w:cs="Arial"/>
          <w:sz w:val="22"/>
          <w:szCs w:val="22"/>
        </w:rPr>
        <w:t xml:space="preserve"> del IMSS con las muestras físicas y catálogo del Licitante.</w:t>
      </w:r>
    </w:p>
    <w:p w14:paraId="4662FEB6"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rPr>
      </w:pPr>
    </w:p>
    <w:p w14:paraId="5ED25685" w14:textId="77777777" w:rsidR="001B4419" w:rsidRPr="00B004C7" w:rsidRDefault="001B4419" w:rsidP="00174E9E">
      <w:pPr>
        <w:tabs>
          <w:tab w:val="left" w:pos="616"/>
          <w:tab w:val="num"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Reglamento:</w:t>
      </w:r>
      <w:r w:rsidRPr="00B004C7">
        <w:rPr>
          <w:rFonts w:ascii="Geomanist" w:hAnsi="Geomanist" w:cs="Arial"/>
          <w:sz w:val="22"/>
          <w:szCs w:val="22"/>
        </w:rPr>
        <w:t xml:space="preserve"> Reglamento de la Ley de Adquisiciones, Arrendamientos y Servicios del Sector Público.</w:t>
      </w:r>
    </w:p>
    <w:p w14:paraId="464E1451" w14:textId="77777777" w:rsidR="001B4419" w:rsidRPr="00B004C7" w:rsidRDefault="001B4419" w:rsidP="00174E9E">
      <w:pPr>
        <w:ind w:right="15"/>
        <w:rPr>
          <w:rFonts w:ascii="Geomanist" w:hAnsi="Geomanist" w:cs="Arial"/>
          <w:sz w:val="22"/>
          <w:szCs w:val="22"/>
        </w:rPr>
      </w:pPr>
    </w:p>
    <w:p w14:paraId="3C6E45C3" w14:textId="77777777" w:rsidR="001B4419" w:rsidRPr="00B004C7" w:rsidRDefault="001B4419" w:rsidP="00174E9E">
      <w:pPr>
        <w:tabs>
          <w:tab w:val="left" w:pos="616"/>
          <w:tab w:val="num"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Registro Sanitario</w:t>
      </w:r>
      <w:r w:rsidRPr="00B004C7">
        <w:rPr>
          <w:rFonts w:ascii="Geomanist" w:hAnsi="Geomanist" w:cs="Arial"/>
          <w:sz w:val="22"/>
          <w:szCs w:val="22"/>
        </w:rPr>
        <w:t xml:space="preserve">: Una autorización Sanitaria con la cual deberán contar los medicamentos, estupefacientes, sustancias Psicotrópicos y productos que los contengan, equipos médicos, prótesis, </w:t>
      </w:r>
      <w:r w:rsidR="00914835" w:rsidRPr="00B004C7">
        <w:rPr>
          <w:rFonts w:ascii="Geomanist" w:hAnsi="Geomanist" w:cs="Arial"/>
          <w:sz w:val="22"/>
          <w:szCs w:val="22"/>
        </w:rPr>
        <w:t>órtesis</w:t>
      </w:r>
      <w:r w:rsidRPr="00B004C7">
        <w:rPr>
          <w:rFonts w:ascii="Geomanist" w:hAnsi="Geomanist" w:cs="Arial"/>
          <w:sz w:val="22"/>
          <w:szCs w:val="22"/>
        </w:rPr>
        <w:t xml:space="preserve">, ayudas funcionales, agentes de diagnósticos, insumos de uso odontológico, de curación, materiales quirúrgicos, de curación y productos higiénicos, estos últimos en los términos de la Fracción VI del Articulo 262 de la Ley General de Salud, </w:t>
      </w:r>
      <w:r w:rsidR="00914835" w:rsidRPr="00B004C7">
        <w:rPr>
          <w:rFonts w:ascii="Geomanist" w:hAnsi="Geomanist" w:cs="Arial"/>
          <w:sz w:val="22"/>
          <w:szCs w:val="22"/>
        </w:rPr>
        <w:t>así</w:t>
      </w:r>
      <w:r w:rsidRPr="00B004C7">
        <w:rPr>
          <w:rFonts w:ascii="Geomanist" w:hAnsi="Geomanist" w:cs="Arial"/>
          <w:sz w:val="22"/>
          <w:szCs w:val="22"/>
        </w:rPr>
        <w:t xml:space="preserve"> como los plaguicidas, nutrientes vegetales. </w:t>
      </w:r>
    </w:p>
    <w:p w14:paraId="6D77179D"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rPr>
      </w:pPr>
    </w:p>
    <w:p w14:paraId="0CD1D0B5" w14:textId="77777777" w:rsidR="001B4419" w:rsidRPr="00B004C7" w:rsidRDefault="001B4419" w:rsidP="00174E9E">
      <w:pPr>
        <w:tabs>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SAI:</w:t>
      </w:r>
      <w:r w:rsidRPr="00B004C7">
        <w:rPr>
          <w:rFonts w:ascii="Geomanist" w:hAnsi="Geomanist"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14:paraId="68406E2B" w14:textId="77777777" w:rsidR="001B4419" w:rsidRPr="00B004C7" w:rsidRDefault="001B4419" w:rsidP="00174E9E">
      <w:pPr>
        <w:tabs>
          <w:tab w:val="left" w:pos="76"/>
        </w:tabs>
        <w:suppressAutoHyphens w:val="0"/>
        <w:overflowPunct w:val="0"/>
        <w:autoSpaceDE w:val="0"/>
        <w:ind w:right="15"/>
        <w:jc w:val="both"/>
        <w:textAlignment w:val="baseline"/>
        <w:rPr>
          <w:rFonts w:ascii="Geomanist" w:hAnsi="Geomanist" w:cs="Arial"/>
          <w:sz w:val="22"/>
          <w:szCs w:val="22"/>
        </w:rPr>
      </w:pPr>
    </w:p>
    <w:p w14:paraId="0ACF4D3A" w14:textId="77777777" w:rsidR="001B4419" w:rsidRPr="00B004C7" w:rsidRDefault="001B4419" w:rsidP="00174E9E">
      <w:pPr>
        <w:tabs>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SAT:</w:t>
      </w:r>
      <w:r w:rsidRPr="00B004C7">
        <w:rPr>
          <w:rFonts w:ascii="Geomanist" w:hAnsi="Geomanist" w:cs="Arial"/>
          <w:sz w:val="22"/>
          <w:szCs w:val="22"/>
        </w:rPr>
        <w:t xml:space="preserve"> el Servic</w:t>
      </w:r>
      <w:r w:rsidR="001F3129" w:rsidRPr="00B004C7">
        <w:rPr>
          <w:rFonts w:ascii="Geomanist" w:hAnsi="Geomanist" w:cs="Arial"/>
          <w:sz w:val="22"/>
          <w:szCs w:val="22"/>
        </w:rPr>
        <w:t>io de Administración Tributaria.</w:t>
      </w:r>
    </w:p>
    <w:p w14:paraId="4DD2693C" w14:textId="77777777" w:rsidR="001B4419" w:rsidRPr="00B004C7" w:rsidRDefault="001B4419" w:rsidP="00174E9E">
      <w:pPr>
        <w:tabs>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Sistema:</w:t>
      </w:r>
      <w:r w:rsidRPr="00B004C7">
        <w:rPr>
          <w:rFonts w:ascii="Geomanist" w:hAnsi="Geomanist" w:cs="Arial"/>
          <w:sz w:val="22"/>
          <w:szCs w:val="22"/>
        </w:rPr>
        <w:t xml:space="preserve"> es un objeto compuesto cuyos componentes son una serie de claves (productos), las cuales permitirán efectuar un procedimiento específico a un paciente. Conforme a las necesidades del Instituto, resulta indispensable la compatibilidad química de los materiales y de las características morfológicas entre cada una de las claves que conforman cada sistema(s), esta compatibilidad debe de garantizar la adecuada realización de las cirugías sin riesgos para el paciente y evitar que se adquieran claves que por sus diferentes características y especificaciones técnicas no puedan ser utilizadas en los pacientes al momento de realizar una cirugía.</w:t>
      </w:r>
    </w:p>
    <w:p w14:paraId="1C1C015C" w14:textId="77777777" w:rsidR="00782175" w:rsidRPr="00B004C7" w:rsidRDefault="00782175" w:rsidP="00174E9E">
      <w:pPr>
        <w:tabs>
          <w:tab w:val="left" w:pos="0"/>
          <w:tab w:val="num" w:pos="928"/>
          <w:tab w:val="left" w:pos="1702"/>
        </w:tabs>
        <w:suppressAutoHyphens w:val="0"/>
        <w:ind w:right="15"/>
        <w:jc w:val="both"/>
        <w:rPr>
          <w:rFonts w:ascii="Geomanist" w:hAnsi="Geomanist" w:cs="Arial"/>
          <w:sz w:val="22"/>
          <w:szCs w:val="22"/>
        </w:rPr>
      </w:pPr>
    </w:p>
    <w:p w14:paraId="796CE2BC" w14:textId="77777777" w:rsidR="001B4419" w:rsidRPr="00B004C7" w:rsidRDefault="0025656F" w:rsidP="00174E9E">
      <w:pPr>
        <w:tabs>
          <w:tab w:val="left" w:pos="0"/>
          <w:tab w:val="num" w:pos="928"/>
          <w:tab w:val="left" w:pos="1702"/>
        </w:tabs>
        <w:suppressAutoHyphens w:val="0"/>
        <w:ind w:right="15"/>
        <w:jc w:val="both"/>
        <w:rPr>
          <w:rFonts w:ascii="Geomanist" w:hAnsi="Geomanist" w:cs="Arial"/>
          <w:sz w:val="22"/>
          <w:szCs w:val="22"/>
          <w:lang w:val="es-ES_tradnl"/>
        </w:rPr>
      </w:pPr>
      <w:r w:rsidRPr="00B004C7">
        <w:rPr>
          <w:rFonts w:ascii="Geomanist" w:hAnsi="Geomanist" w:cs="Arial"/>
          <w:b/>
          <w:sz w:val="22"/>
          <w:szCs w:val="22"/>
          <w:lang w:val="es-ES_tradnl"/>
        </w:rPr>
        <w:t>S</w:t>
      </w:r>
      <w:r w:rsidR="00782175" w:rsidRPr="00B004C7">
        <w:rPr>
          <w:rFonts w:ascii="Geomanist" w:hAnsi="Geomanist" w:cs="Arial"/>
          <w:b/>
          <w:sz w:val="22"/>
          <w:szCs w:val="22"/>
          <w:lang w:val="es-ES_tradnl"/>
        </w:rPr>
        <w:t>A</w:t>
      </w:r>
      <w:r w:rsidRPr="00B004C7">
        <w:rPr>
          <w:rFonts w:ascii="Geomanist" w:hAnsi="Geomanist" w:cs="Arial"/>
          <w:b/>
          <w:sz w:val="22"/>
          <w:szCs w:val="22"/>
          <w:lang w:val="es-ES_tradnl"/>
        </w:rPr>
        <w:t>y</w:t>
      </w:r>
      <w:r w:rsidR="00782175" w:rsidRPr="00B004C7">
        <w:rPr>
          <w:rFonts w:ascii="Geomanist" w:hAnsi="Geomanist" w:cs="Arial"/>
          <w:b/>
          <w:sz w:val="22"/>
          <w:szCs w:val="22"/>
          <w:lang w:val="es-ES_tradnl"/>
        </w:rPr>
        <w:t xml:space="preserve">BG: </w:t>
      </w:r>
      <w:r w:rsidR="00782175" w:rsidRPr="00B004C7">
        <w:rPr>
          <w:rFonts w:ascii="Geomanist" w:hAnsi="Geomanist" w:cs="Arial"/>
          <w:bCs/>
          <w:sz w:val="22"/>
          <w:szCs w:val="22"/>
        </w:rPr>
        <w:t>Secretaría Anticorrupción y Buen Gobierno</w:t>
      </w:r>
      <w:r w:rsidR="00782175" w:rsidRPr="00B004C7">
        <w:rPr>
          <w:rFonts w:ascii="Geomanist" w:hAnsi="Geomanist" w:cs="Arial"/>
          <w:sz w:val="22"/>
          <w:szCs w:val="22"/>
          <w:lang w:val="es-ES_tradnl"/>
        </w:rPr>
        <w:t>.</w:t>
      </w:r>
    </w:p>
    <w:p w14:paraId="61434EF7" w14:textId="77777777" w:rsidR="001B4419" w:rsidRPr="00B004C7" w:rsidRDefault="001B4419" w:rsidP="00174E9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15"/>
        <w:jc w:val="both"/>
        <w:textAlignment w:val="baseline"/>
        <w:rPr>
          <w:rFonts w:ascii="Geomanist" w:hAnsi="Geomanist" w:cs="Arial"/>
          <w:sz w:val="22"/>
          <w:szCs w:val="22"/>
        </w:rPr>
      </w:pPr>
    </w:p>
    <w:p w14:paraId="6E393F8E" w14:textId="77777777" w:rsidR="001B4419" w:rsidRPr="00B004C7" w:rsidRDefault="001B4419" w:rsidP="00174E9E">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SSA:</w:t>
      </w:r>
      <w:r w:rsidRPr="00B004C7">
        <w:rPr>
          <w:rFonts w:ascii="Geomanist" w:hAnsi="Geomanist" w:cs="Arial"/>
          <w:sz w:val="22"/>
          <w:szCs w:val="22"/>
        </w:rPr>
        <w:t xml:space="preserve"> Secretaría de Salud.</w:t>
      </w:r>
    </w:p>
    <w:p w14:paraId="25482505" w14:textId="77777777" w:rsidR="001B4419" w:rsidRPr="00B004C7" w:rsidRDefault="001B4419" w:rsidP="00174E9E">
      <w:pPr>
        <w:tabs>
          <w:tab w:val="left" w:pos="616"/>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p>
    <w:p w14:paraId="5BC10329" w14:textId="77777777" w:rsidR="001B4419" w:rsidRPr="00B004C7" w:rsidRDefault="001B4419" w:rsidP="00174E9E">
      <w:pPr>
        <w:suppressAutoHyphens w:val="0"/>
        <w:ind w:right="15"/>
        <w:jc w:val="both"/>
        <w:rPr>
          <w:rFonts w:ascii="Geomanist" w:hAnsi="Geomanist" w:cs="Arial"/>
          <w:sz w:val="22"/>
          <w:szCs w:val="22"/>
        </w:rPr>
      </w:pPr>
      <w:r w:rsidRPr="00B004C7">
        <w:rPr>
          <w:rFonts w:ascii="Geomanist" w:hAnsi="Geomanist" w:cs="Arial"/>
          <w:b/>
          <w:color w:val="000000"/>
          <w:sz w:val="22"/>
          <w:szCs w:val="22"/>
        </w:rPr>
        <w:lastRenderedPageBreak/>
        <w:t>Tratados de Libre Comercio</w:t>
      </w:r>
      <w:r w:rsidRPr="00B004C7">
        <w:rPr>
          <w:rFonts w:ascii="Geomanist" w:hAnsi="Geomanist" w:cs="Arial"/>
          <w:color w:val="000000"/>
          <w:sz w:val="22"/>
          <w:szCs w:val="22"/>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14:paraId="16A32DA3" w14:textId="77777777" w:rsidR="00914835" w:rsidRPr="00B004C7" w:rsidRDefault="001B4419" w:rsidP="00CF51DB">
      <w:pPr>
        <w:numPr>
          <w:ilvl w:val="0"/>
          <w:numId w:val="37"/>
        </w:numPr>
        <w:suppressAutoHyphens w:val="0"/>
        <w:ind w:right="15"/>
        <w:jc w:val="both"/>
        <w:rPr>
          <w:rFonts w:ascii="Geomanist" w:hAnsi="Geomanist" w:cs="Arial"/>
          <w:sz w:val="22"/>
          <w:szCs w:val="22"/>
        </w:rPr>
      </w:pPr>
      <w:r w:rsidRPr="00B004C7">
        <w:rPr>
          <w:rFonts w:ascii="Geomanist" w:hAnsi="Geomanist" w:cs="Arial"/>
          <w:sz w:val="22"/>
          <w:szCs w:val="22"/>
        </w:rPr>
        <w:t>Tratado de Libre Comercio de América del Norte, Capítulo X, publicado en el Diario Oficial de la Federación el 20 de diciembre de 1993;</w:t>
      </w:r>
    </w:p>
    <w:p w14:paraId="0D1A95B8" w14:textId="77777777" w:rsidR="00F71AC0" w:rsidRPr="00B004C7" w:rsidRDefault="001B4419" w:rsidP="00CF51DB">
      <w:pPr>
        <w:numPr>
          <w:ilvl w:val="0"/>
          <w:numId w:val="37"/>
        </w:numPr>
        <w:suppressAutoHyphens w:val="0"/>
        <w:ind w:right="15"/>
        <w:jc w:val="both"/>
        <w:rPr>
          <w:rFonts w:ascii="Geomanist" w:hAnsi="Geomanist" w:cs="Arial"/>
          <w:sz w:val="22"/>
          <w:szCs w:val="22"/>
        </w:rPr>
      </w:pPr>
      <w:r w:rsidRPr="00B004C7">
        <w:rPr>
          <w:rFonts w:ascii="Geomanist" w:hAnsi="Geomanist" w:cs="Arial"/>
          <w:sz w:val="22"/>
          <w:szCs w:val="22"/>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14:paraId="4FEE5C9B" w14:textId="77777777" w:rsidR="00F71AC0" w:rsidRPr="00B004C7" w:rsidRDefault="001B4419" w:rsidP="00CF51DB">
      <w:pPr>
        <w:numPr>
          <w:ilvl w:val="0"/>
          <w:numId w:val="37"/>
        </w:numPr>
        <w:suppressAutoHyphens w:val="0"/>
        <w:ind w:right="15"/>
        <w:jc w:val="both"/>
        <w:rPr>
          <w:rFonts w:ascii="Geomanist" w:hAnsi="Geomanist" w:cs="Arial"/>
          <w:sz w:val="22"/>
          <w:szCs w:val="22"/>
        </w:rPr>
      </w:pPr>
      <w:r w:rsidRPr="00B004C7">
        <w:rPr>
          <w:rFonts w:ascii="Geomanist" w:hAnsi="Geomanist" w:cs="Arial"/>
          <w:sz w:val="22"/>
          <w:szCs w:val="22"/>
        </w:rPr>
        <w:t>Tratado de Libre Comercio entre los Estados Unidos Mexicanos y la República de Costa Rica, Capítulo XII, publicado en el Diario Oficial de la Federación el 10 de enero de 1995;</w:t>
      </w:r>
    </w:p>
    <w:p w14:paraId="066378F5" w14:textId="77777777" w:rsidR="00F71AC0" w:rsidRPr="00B004C7" w:rsidRDefault="001B4419" w:rsidP="00CF51DB">
      <w:pPr>
        <w:numPr>
          <w:ilvl w:val="0"/>
          <w:numId w:val="37"/>
        </w:numPr>
        <w:suppressAutoHyphens w:val="0"/>
        <w:ind w:right="15"/>
        <w:jc w:val="both"/>
        <w:rPr>
          <w:rFonts w:ascii="Geomanist" w:hAnsi="Geomanist" w:cs="Arial"/>
          <w:sz w:val="22"/>
          <w:szCs w:val="22"/>
        </w:rPr>
      </w:pPr>
      <w:r w:rsidRPr="00B004C7">
        <w:rPr>
          <w:rFonts w:ascii="Geomanist" w:hAnsi="Geomanist" w:cs="Arial"/>
          <w:sz w:val="22"/>
          <w:szCs w:val="22"/>
        </w:rPr>
        <w:t>Tratado de Libre Comercio entre los Estados Unidos Mexicanos y el Gobierno de la República de Nicaragua, Capítulo XV, publicado en el Diario Oficial de la Federación el 1 de julio de 1998;</w:t>
      </w:r>
    </w:p>
    <w:p w14:paraId="31240FE5" w14:textId="77777777" w:rsidR="00914835" w:rsidRPr="00B004C7" w:rsidRDefault="001B4419" w:rsidP="00CF51DB">
      <w:pPr>
        <w:numPr>
          <w:ilvl w:val="0"/>
          <w:numId w:val="37"/>
        </w:numPr>
        <w:suppressAutoHyphens w:val="0"/>
        <w:ind w:right="15"/>
        <w:jc w:val="both"/>
        <w:rPr>
          <w:rFonts w:ascii="Geomanist" w:hAnsi="Geomanist" w:cs="Arial"/>
          <w:sz w:val="22"/>
          <w:szCs w:val="22"/>
        </w:rPr>
      </w:pPr>
      <w:r w:rsidRPr="00B004C7">
        <w:rPr>
          <w:rFonts w:ascii="Geomanist" w:hAnsi="Geomanist" w:cs="Arial"/>
          <w:sz w:val="22"/>
          <w:szCs w:val="22"/>
        </w:rPr>
        <w:t xml:space="preserve">Tratado de Libre Comercio entre los Estados Unidos </w:t>
      </w:r>
      <w:r w:rsidR="00340E89" w:rsidRPr="00B004C7">
        <w:rPr>
          <w:rFonts w:ascii="Geomanist" w:hAnsi="Geomanist" w:cs="Arial"/>
          <w:sz w:val="22"/>
          <w:szCs w:val="22"/>
        </w:rPr>
        <w:t>mexicanos</w:t>
      </w:r>
      <w:r w:rsidRPr="00B004C7">
        <w:rPr>
          <w:rFonts w:ascii="Geomanist" w:hAnsi="Geomanist" w:cs="Arial"/>
          <w:sz w:val="22"/>
          <w:szCs w:val="22"/>
        </w:rPr>
        <w:t xml:space="preserve"> y el Estado de Israel, Capítulo VI, publicado en el Diario Oficial de la Federación el 28 de junio de 2000;</w:t>
      </w:r>
    </w:p>
    <w:p w14:paraId="4F828335" w14:textId="77777777" w:rsidR="00F71AC0" w:rsidRPr="00B004C7" w:rsidRDefault="001B4419" w:rsidP="00174E9E">
      <w:pPr>
        <w:suppressAutoHyphens w:val="0"/>
        <w:ind w:right="15"/>
        <w:jc w:val="both"/>
        <w:rPr>
          <w:rFonts w:ascii="Geomanist" w:hAnsi="Geomanist" w:cs="Arial"/>
          <w:sz w:val="22"/>
          <w:szCs w:val="22"/>
        </w:rPr>
      </w:pPr>
      <w:r w:rsidRPr="00B004C7">
        <w:rPr>
          <w:rFonts w:ascii="Geomanist" w:hAnsi="Geomanist" w:cs="Arial"/>
          <w:sz w:val="22"/>
          <w:szCs w:val="22"/>
        </w:rPr>
        <w:t>Acuerdo de Asociación Económica, Concertación Política y Cooperación entre los Estados Unidos Mexicanos y la Comunidad Europea y sus Estados Miembros, Título III, publicado en el Diario Oficial de la Federación el 3 de abril de 20</w:t>
      </w:r>
      <w:r w:rsidR="00F71AC0" w:rsidRPr="00B004C7">
        <w:rPr>
          <w:rFonts w:ascii="Geomanist" w:hAnsi="Geomanist" w:cs="Arial"/>
          <w:sz w:val="22"/>
          <w:szCs w:val="22"/>
        </w:rPr>
        <w:t>01;</w:t>
      </w:r>
    </w:p>
    <w:p w14:paraId="5CF058E0" w14:textId="77777777" w:rsidR="00914835" w:rsidRPr="00B004C7" w:rsidRDefault="001B4419" w:rsidP="00CF51DB">
      <w:pPr>
        <w:numPr>
          <w:ilvl w:val="0"/>
          <w:numId w:val="37"/>
        </w:numPr>
        <w:suppressAutoHyphens w:val="0"/>
        <w:ind w:right="15"/>
        <w:jc w:val="both"/>
        <w:rPr>
          <w:rFonts w:ascii="Geomanist" w:hAnsi="Geomanist" w:cs="Arial"/>
          <w:sz w:val="22"/>
          <w:szCs w:val="22"/>
        </w:rPr>
      </w:pPr>
      <w:r w:rsidRPr="00B004C7">
        <w:rPr>
          <w:rFonts w:ascii="Geomanist" w:hAnsi="Geomanist" w:cs="Arial"/>
          <w:sz w:val="22"/>
          <w:szCs w:val="22"/>
        </w:rPr>
        <w:t>Tratado de Libre Comercio entre los Estados Unidos Mexicanos y los Estados de la Asociación Europea de Libre Comercio, Capítulo V, publicado en el Diario Oficial de la Federación el 29 de junio de 2001;</w:t>
      </w:r>
    </w:p>
    <w:p w14:paraId="0B8E744D" w14:textId="77777777" w:rsidR="00F71AC0" w:rsidRPr="00B004C7" w:rsidRDefault="001B4419" w:rsidP="00174E9E">
      <w:pPr>
        <w:suppressAutoHyphens w:val="0"/>
        <w:ind w:right="15"/>
        <w:jc w:val="both"/>
        <w:rPr>
          <w:rFonts w:ascii="Geomanist" w:hAnsi="Geomanist" w:cs="Arial"/>
          <w:sz w:val="22"/>
          <w:szCs w:val="22"/>
        </w:rPr>
      </w:pPr>
      <w:r w:rsidRPr="00B004C7">
        <w:rPr>
          <w:rFonts w:ascii="Geomanist" w:hAnsi="Geomanist" w:cs="Arial"/>
          <w:sz w:val="22"/>
          <w:szCs w:val="22"/>
        </w:rPr>
        <w:t>Acuerdo para el Fortalecimiento de la Asociación Económica entre los Estados Unidos Mexicanos y el Japón, Capítulo 11, publicado en el Diario Oficial de la Fede</w:t>
      </w:r>
      <w:r w:rsidR="00F71AC0" w:rsidRPr="00B004C7">
        <w:rPr>
          <w:rFonts w:ascii="Geomanist" w:hAnsi="Geomanist" w:cs="Arial"/>
          <w:sz w:val="22"/>
          <w:szCs w:val="22"/>
        </w:rPr>
        <w:t>ración el 31 de marzo de 2005, y</w:t>
      </w:r>
    </w:p>
    <w:p w14:paraId="7310692A" w14:textId="77777777" w:rsidR="001B4419" w:rsidRPr="00B004C7" w:rsidRDefault="001B4419" w:rsidP="00CF51DB">
      <w:pPr>
        <w:numPr>
          <w:ilvl w:val="0"/>
          <w:numId w:val="37"/>
        </w:numPr>
        <w:suppressAutoHyphens w:val="0"/>
        <w:ind w:right="15"/>
        <w:jc w:val="both"/>
        <w:rPr>
          <w:rFonts w:ascii="Geomanist" w:hAnsi="Geomanist" w:cs="Arial"/>
          <w:sz w:val="22"/>
          <w:szCs w:val="22"/>
        </w:rPr>
      </w:pPr>
      <w:r w:rsidRPr="00B004C7">
        <w:rPr>
          <w:rFonts w:ascii="Geomanist" w:hAnsi="Geomanist" w:cs="Arial"/>
          <w:sz w:val="22"/>
          <w:szCs w:val="22"/>
        </w:rPr>
        <w:t xml:space="preserve">Tratado de Libre Comercio entre los Estados Unidos </w:t>
      </w:r>
      <w:r w:rsidR="00340E89" w:rsidRPr="00B004C7">
        <w:rPr>
          <w:rFonts w:ascii="Geomanist" w:hAnsi="Geomanist" w:cs="Arial"/>
          <w:sz w:val="22"/>
          <w:szCs w:val="22"/>
        </w:rPr>
        <w:t>mexicanos</w:t>
      </w:r>
      <w:r w:rsidRPr="00B004C7">
        <w:rPr>
          <w:rFonts w:ascii="Geomanist" w:hAnsi="Geomanist" w:cs="Arial"/>
          <w:sz w:val="22"/>
          <w:szCs w:val="22"/>
        </w:rPr>
        <w:t xml:space="preserve"> y la República de Chile, el Capítulo 15-bis, publicado en el Diario Oficial de la Federación el 27 de octubre de 2008.</w:t>
      </w:r>
    </w:p>
    <w:p w14:paraId="579F5D21" w14:textId="77777777" w:rsidR="00F71AC0" w:rsidRPr="00B004C7" w:rsidRDefault="00F71AC0" w:rsidP="00174E9E">
      <w:pPr>
        <w:tabs>
          <w:tab w:val="left" w:pos="616"/>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b/>
          <w:sz w:val="22"/>
          <w:szCs w:val="22"/>
        </w:rPr>
      </w:pPr>
    </w:p>
    <w:p w14:paraId="17C491FC" w14:textId="77777777" w:rsidR="001B4419" w:rsidRPr="00B004C7" w:rsidRDefault="001B4419" w:rsidP="00174E9E">
      <w:pPr>
        <w:tabs>
          <w:tab w:val="left" w:pos="616"/>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r w:rsidRPr="00B004C7">
        <w:rPr>
          <w:rFonts w:ascii="Geomanist" w:hAnsi="Geomanist" w:cs="Arial"/>
          <w:b/>
          <w:sz w:val="22"/>
          <w:szCs w:val="22"/>
        </w:rPr>
        <w:t>Unidad Almacenaría o Almacén:</w:t>
      </w:r>
      <w:r w:rsidRPr="00B004C7">
        <w:rPr>
          <w:rFonts w:ascii="Geomanist" w:hAnsi="Geomanist" w:cs="Arial"/>
          <w:sz w:val="22"/>
          <w:szCs w:val="22"/>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6B211F99" w14:textId="77777777" w:rsidR="00295702" w:rsidRPr="00B004C7" w:rsidRDefault="00295702" w:rsidP="00174E9E">
      <w:pPr>
        <w:tabs>
          <w:tab w:val="left" w:pos="616"/>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15"/>
        <w:jc w:val="both"/>
        <w:textAlignment w:val="baseline"/>
        <w:rPr>
          <w:rFonts w:ascii="Geomanist" w:hAnsi="Geomanist" w:cs="Arial"/>
          <w:sz w:val="22"/>
          <w:szCs w:val="22"/>
        </w:rPr>
      </w:pPr>
    </w:p>
    <w:p w14:paraId="70C6337B" w14:textId="77777777" w:rsidR="007072CB" w:rsidRPr="00B004C7" w:rsidRDefault="001B4419" w:rsidP="00174E9E">
      <w:pPr>
        <w:tabs>
          <w:tab w:val="left" w:pos="851"/>
          <w:tab w:val="left" w:pos="1418"/>
          <w:tab w:val="left" w:pos="11064"/>
          <w:tab w:val="left" w:pos="11784"/>
          <w:tab w:val="left" w:pos="12504"/>
          <w:tab w:val="left" w:pos="13224"/>
          <w:tab w:val="left" w:pos="13944"/>
          <w:tab w:val="left" w:pos="14664"/>
          <w:tab w:val="left" w:pos="15384"/>
        </w:tabs>
        <w:overflowPunct w:val="0"/>
        <w:autoSpaceDE w:val="0"/>
        <w:ind w:right="15"/>
        <w:textAlignment w:val="baseline"/>
        <w:rPr>
          <w:rFonts w:ascii="Geomanist" w:hAnsi="Geomanist" w:cs="Arial"/>
          <w:b/>
          <w:sz w:val="22"/>
          <w:szCs w:val="22"/>
        </w:rPr>
      </w:pPr>
      <w:r w:rsidRPr="00B004C7">
        <w:rPr>
          <w:rFonts w:ascii="Geomanist" w:hAnsi="Geomanist" w:cs="Arial"/>
          <w:b/>
          <w:sz w:val="22"/>
          <w:szCs w:val="22"/>
        </w:rPr>
        <w:t>Zona geográfica</w:t>
      </w:r>
      <w:r w:rsidRPr="00B004C7">
        <w:rPr>
          <w:rFonts w:ascii="Geomanist" w:eastAsia="Arial Unicode MS" w:hAnsi="Geomanist" w:cs="Arial"/>
          <w:sz w:val="22"/>
          <w:szCs w:val="22"/>
        </w:rPr>
        <w:t xml:space="preserve">: </w:t>
      </w:r>
      <w:r w:rsidRPr="00B004C7">
        <w:rPr>
          <w:rFonts w:ascii="Geomanist" w:hAnsi="Geomanist" w:cs="Arial"/>
          <w:sz w:val="22"/>
          <w:szCs w:val="22"/>
        </w:rPr>
        <w:t>espacio territorial que agrupa Delegaciones Estatales.</w:t>
      </w:r>
      <w:r w:rsidRPr="00B004C7">
        <w:rPr>
          <w:rFonts w:ascii="Geomanist" w:hAnsi="Geomanist" w:cs="Arial"/>
          <w:b/>
          <w:sz w:val="22"/>
          <w:szCs w:val="22"/>
        </w:rPr>
        <w:br w:type="page"/>
      </w:r>
      <w:r w:rsidR="006C1359" w:rsidRPr="00B004C7">
        <w:rPr>
          <w:rFonts w:ascii="Geomanist" w:hAnsi="Geomanist" w:cs="Arial"/>
          <w:b/>
          <w:sz w:val="22"/>
          <w:szCs w:val="22"/>
        </w:rPr>
        <w:lastRenderedPageBreak/>
        <w:t>1. INFORMACION ESPECÍFICA DE LA LICITACION.</w:t>
      </w:r>
    </w:p>
    <w:p w14:paraId="7EB1DC1B" w14:textId="5319EA54" w:rsidR="00C77B60" w:rsidRPr="00B004C7" w:rsidRDefault="004D35ED" w:rsidP="00174E9E">
      <w:pPr>
        <w:ind w:right="15"/>
        <w:jc w:val="both"/>
        <w:rPr>
          <w:rFonts w:ascii="Geomanist" w:hAnsi="Geomanist" w:cs="Arial"/>
          <w:b/>
          <w:sz w:val="22"/>
          <w:szCs w:val="22"/>
        </w:rPr>
      </w:pPr>
      <w:r w:rsidRPr="00B004C7">
        <w:rPr>
          <w:rFonts w:ascii="Geomanist" w:hAnsi="Geomanist" w:cs="Arial"/>
          <w:sz w:val="22"/>
          <w:szCs w:val="22"/>
        </w:rPr>
        <w:t xml:space="preserve">Se </w:t>
      </w:r>
      <w:r w:rsidR="00A04BBE" w:rsidRPr="00B004C7">
        <w:rPr>
          <w:rFonts w:ascii="Geomanist" w:hAnsi="Geomanist" w:cs="Arial"/>
          <w:sz w:val="22"/>
          <w:szCs w:val="22"/>
        </w:rPr>
        <w:t>convoca a los interesados en participar en el procedimiento</w:t>
      </w:r>
      <w:r w:rsidR="009B0193" w:rsidRPr="00B004C7">
        <w:rPr>
          <w:rFonts w:ascii="Geomanist" w:hAnsi="Geomanist" w:cs="Arial"/>
          <w:sz w:val="22"/>
          <w:szCs w:val="22"/>
        </w:rPr>
        <w:t xml:space="preserve"> de</w:t>
      </w:r>
      <w:r w:rsidR="00A04BBE" w:rsidRPr="00B004C7">
        <w:rPr>
          <w:rFonts w:ascii="Geomanist" w:hAnsi="Geomanist" w:cs="Arial"/>
          <w:sz w:val="22"/>
          <w:szCs w:val="22"/>
        </w:rPr>
        <w:t xml:space="preserve"> </w:t>
      </w:r>
      <w:r w:rsidR="00BD18A8" w:rsidRPr="00BD18A8">
        <w:rPr>
          <w:rFonts w:ascii="Geomanist" w:hAnsi="Geomanist" w:cs="Arial"/>
          <w:b/>
          <w:sz w:val="22"/>
          <w:szCs w:val="22"/>
        </w:rPr>
        <w:t>ADQUISICIÓN Y SUMINISTRO DE BIENES, PARTIDA 1: ORTESIS, PARTIDA 2: DOTACIÓN O REPARACIÓN DE PRÓTESIS Y AYUDAS FUNCIONALES, PARA CUBRIR LAS NECESIDADES DEL OOAD ESTATAL JALISCO PARA EL EJERCICIO FISCAL 2025</w:t>
      </w:r>
    </w:p>
    <w:p w14:paraId="085603B4" w14:textId="77777777" w:rsidR="009B0193" w:rsidRPr="00B004C7" w:rsidRDefault="009B0193" w:rsidP="00174E9E">
      <w:pPr>
        <w:ind w:right="15"/>
        <w:jc w:val="both"/>
        <w:rPr>
          <w:rFonts w:ascii="Geomanist" w:hAnsi="Geomanist" w:cs="Arial"/>
          <w:b/>
          <w:sz w:val="22"/>
          <w:szCs w:val="22"/>
        </w:rPr>
      </w:pPr>
    </w:p>
    <w:p w14:paraId="66D8C8A9" w14:textId="498A5D59" w:rsidR="0025656F" w:rsidRPr="00B004C7" w:rsidRDefault="009A6A77" w:rsidP="00174E9E">
      <w:pPr>
        <w:ind w:right="15"/>
        <w:jc w:val="both"/>
        <w:rPr>
          <w:rFonts w:ascii="Geomanist" w:hAnsi="Geomanist" w:cs="Arial"/>
          <w:b/>
          <w:sz w:val="22"/>
          <w:szCs w:val="22"/>
        </w:rPr>
      </w:pPr>
      <w:r>
        <w:rPr>
          <w:rFonts w:ascii="Geomanist" w:hAnsi="Geomanist" w:cs="Arial"/>
          <w:b/>
          <w:sz w:val="22"/>
          <w:szCs w:val="22"/>
        </w:rPr>
        <w:t>CUCOP: 254</w:t>
      </w:r>
      <w:r w:rsidR="0025656F" w:rsidRPr="00B004C7">
        <w:rPr>
          <w:rFonts w:ascii="Geomanist" w:hAnsi="Geomanist" w:cs="Arial"/>
          <w:b/>
          <w:sz w:val="22"/>
          <w:szCs w:val="22"/>
        </w:rPr>
        <w:t>01-0421.</w:t>
      </w:r>
    </w:p>
    <w:p w14:paraId="2596E50C" w14:textId="77777777" w:rsidR="0025656F" w:rsidRPr="00B004C7" w:rsidRDefault="0025656F" w:rsidP="00174E9E">
      <w:pPr>
        <w:ind w:right="15"/>
        <w:jc w:val="both"/>
        <w:rPr>
          <w:rFonts w:ascii="Geomanist" w:hAnsi="Geomanist" w:cs="Arial"/>
          <w:b/>
          <w:sz w:val="22"/>
          <w:szCs w:val="22"/>
        </w:rPr>
      </w:pPr>
    </w:p>
    <w:p w14:paraId="28DDB52F" w14:textId="77777777" w:rsidR="00027A77" w:rsidRPr="00B004C7" w:rsidRDefault="004D35ED" w:rsidP="00174E9E">
      <w:pPr>
        <w:ind w:right="15"/>
        <w:jc w:val="both"/>
        <w:rPr>
          <w:rFonts w:ascii="Geomanist" w:hAnsi="Geomanist" w:cs="Arial"/>
          <w:sz w:val="22"/>
          <w:szCs w:val="22"/>
        </w:rPr>
      </w:pPr>
      <w:r w:rsidRPr="00B004C7">
        <w:rPr>
          <w:rFonts w:ascii="Geomanist" w:hAnsi="Geomanist" w:cs="Arial"/>
          <w:b/>
          <w:sz w:val="22"/>
          <w:szCs w:val="22"/>
        </w:rPr>
        <w:t>NOMBRE Y DIRECCIÓN DEL ÁREA CONTRATANTE:</w:t>
      </w:r>
      <w:r w:rsidRPr="00B004C7">
        <w:rPr>
          <w:rFonts w:ascii="Geomanist" w:hAnsi="Geomanist" w:cs="Arial"/>
          <w:sz w:val="22"/>
          <w:szCs w:val="22"/>
        </w:rPr>
        <w:t xml:space="preserve"> Coordinación de Abastecimiento y Equipamiento, ubicada en Periférico Sur Número 8000, Colonia Santa Maria Tequepexpan, C.P. 45600, </w:t>
      </w:r>
      <w:r w:rsidR="00DB3501" w:rsidRPr="00B004C7">
        <w:rPr>
          <w:rFonts w:ascii="Geomanist" w:hAnsi="Geomanist" w:cs="Arial"/>
          <w:sz w:val="22"/>
          <w:szCs w:val="22"/>
        </w:rPr>
        <w:t>San Pedro Tlaquepaque, Jalisco</w:t>
      </w:r>
      <w:r w:rsidRPr="00B004C7">
        <w:rPr>
          <w:rFonts w:ascii="Geomanist" w:hAnsi="Geomanist" w:cs="Arial"/>
          <w:sz w:val="22"/>
          <w:szCs w:val="22"/>
        </w:rPr>
        <w:t>.</w:t>
      </w:r>
    </w:p>
    <w:p w14:paraId="5C7C8BE9" w14:textId="77777777" w:rsidR="007072CB" w:rsidRPr="00B004C7" w:rsidRDefault="007072CB" w:rsidP="00174E9E">
      <w:pPr>
        <w:ind w:right="15"/>
        <w:jc w:val="both"/>
        <w:rPr>
          <w:rFonts w:ascii="Geomanist" w:hAnsi="Geomanist" w:cs="Arial"/>
          <w:sz w:val="22"/>
          <w:szCs w:val="22"/>
        </w:rPr>
      </w:pPr>
    </w:p>
    <w:p w14:paraId="3110608F" w14:textId="77777777" w:rsidR="007072CB" w:rsidRPr="00B004C7" w:rsidRDefault="006C1359" w:rsidP="00CF51DB">
      <w:pPr>
        <w:numPr>
          <w:ilvl w:val="1"/>
          <w:numId w:val="43"/>
        </w:numPr>
        <w:tabs>
          <w:tab w:val="left" w:pos="426"/>
        </w:tabs>
        <w:ind w:left="0" w:right="15" w:firstLine="0"/>
        <w:jc w:val="both"/>
        <w:rPr>
          <w:rFonts w:ascii="Geomanist" w:hAnsi="Geomanist" w:cs="Arial"/>
          <w:b/>
          <w:bCs/>
          <w:sz w:val="22"/>
          <w:szCs w:val="22"/>
        </w:rPr>
      </w:pPr>
      <w:r w:rsidRPr="00B004C7">
        <w:rPr>
          <w:rFonts w:ascii="Geomanist" w:hAnsi="Geomanist" w:cs="Arial"/>
          <w:b/>
          <w:bCs/>
          <w:sz w:val="22"/>
          <w:szCs w:val="22"/>
        </w:rPr>
        <w:t>IDIOMA EN QUE PODRAN PRESENTARSE LAS PROPOSICIONES, LOS ANEXOS TÉCNICOS Y, EN SU CASO, LOS FOLLETOS QUE SE ACOMPAÑEN.</w:t>
      </w:r>
    </w:p>
    <w:p w14:paraId="5C550B8A" w14:textId="77777777" w:rsidR="006C1359" w:rsidRPr="00B004C7" w:rsidRDefault="006C1359" w:rsidP="00174E9E">
      <w:pPr>
        <w:ind w:right="15"/>
        <w:jc w:val="both"/>
        <w:rPr>
          <w:rFonts w:ascii="Geomanist" w:hAnsi="Geomanist" w:cs="Arial"/>
          <w:sz w:val="22"/>
          <w:szCs w:val="22"/>
        </w:rPr>
      </w:pPr>
      <w:r w:rsidRPr="00B004C7">
        <w:rPr>
          <w:rFonts w:ascii="Geomanist" w:hAnsi="Geomanist" w:cs="Arial"/>
          <w:sz w:val="22"/>
          <w:szCs w:val="22"/>
        </w:rPr>
        <w:t xml:space="preserve">Las proposiciones </w:t>
      </w:r>
      <w:r w:rsidR="004D35ED" w:rsidRPr="00B004C7">
        <w:rPr>
          <w:rFonts w:ascii="Geomanist" w:hAnsi="Geomanist" w:cs="Arial"/>
          <w:sz w:val="22"/>
          <w:szCs w:val="22"/>
        </w:rPr>
        <w:t>deberán enviarse por medios remotos de com</w:t>
      </w:r>
      <w:r w:rsidR="009B0193" w:rsidRPr="00B004C7">
        <w:rPr>
          <w:rFonts w:ascii="Geomanist" w:hAnsi="Geomanist" w:cs="Arial"/>
          <w:sz w:val="22"/>
          <w:szCs w:val="22"/>
        </w:rPr>
        <w:t>unicación electrónica (CompraNet</w:t>
      </w:r>
      <w:r w:rsidR="004D35ED" w:rsidRPr="00B004C7">
        <w:rPr>
          <w:rFonts w:ascii="Geomanist" w:hAnsi="Geomanist" w:cs="Arial"/>
          <w:sz w:val="22"/>
          <w:szCs w:val="22"/>
        </w:rPr>
        <w:t>)</w:t>
      </w:r>
      <w:r w:rsidRPr="00B004C7">
        <w:rPr>
          <w:rFonts w:ascii="Geomanist" w:hAnsi="Geomanist" w:cs="Arial"/>
          <w:sz w:val="22"/>
          <w:szCs w:val="22"/>
        </w:rPr>
        <w:t xml:space="preserve">, preferentemente en papel membretado de la empresa, solo en </w:t>
      </w:r>
      <w:r w:rsidR="008D453B" w:rsidRPr="00B004C7">
        <w:rPr>
          <w:rFonts w:ascii="Geomanist" w:hAnsi="Geomanist" w:cs="Arial"/>
          <w:sz w:val="22"/>
          <w:szCs w:val="22"/>
        </w:rPr>
        <w:t>idioma español y dirigido</w:t>
      </w:r>
      <w:r w:rsidRPr="00B004C7">
        <w:rPr>
          <w:rFonts w:ascii="Geomanist" w:hAnsi="Geomanist" w:cs="Arial"/>
          <w:sz w:val="22"/>
          <w:szCs w:val="22"/>
        </w:rPr>
        <w:t xml:space="preserve"> al área convocante.</w:t>
      </w:r>
    </w:p>
    <w:p w14:paraId="45A892CF" w14:textId="77777777" w:rsidR="006C1359" w:rsidRPr="00B004C7" w:rsidRDefault="006C1359" w:rsidP="00174E9E">
      <w:pPr>
        <w:autoSpaceDE w:val="0"/>
        <w:ind w:right="15"/>
        <w:jc w:val="both"/>
        <w:rPr>
          <w:rFonts w:ascii="Geomanist" w:hAnsi="Geomanist" w:cs="Arial"/>
          <w:sz w:val="22"/>
          <w:szCs w:val="22"/>
        </w:rPr>
      </w:pPr>
    </w:p>
    <w:p w14:paraId="6F14FBB1" w14:textId="77777777" w:rsidR="006C1359" w:rsidRPr="00B004C7" w:rsidRDefault="00FC5353" w:rsidP="00174E9E">
      <w:pPr>
        <w:autoSpaceDE w:val="0"/>
        <w:ind w:right="15"/>
        <w:jc w:val="both"/>
        <w:rPr>
          <w:rFonts w:ascii="Geomanist" w:hAnsi="Geomanist" w:cs="Arial"/>
          <w:sz w:val="22"/>
          <w:szCs w:val="22"/>
          <w:lang w:val="es-ES_tradnl"/>
        </w:rPr>
      </w:pPr>
      <w:r w:rsidRPr="00B004C7">
        <w:rPr>
          <w:rFonts w:ascii="Geomanist" w:hAnsi="Geomanist" w:cs="Arial"/>
          <w:sz w:val="22"/>
          <w:szCs w:val="22"/>
          <w:lang w:val="es-ES_tradnl"/>
        </w:rPr>
        <w:t xml:space="preserve">Con la finalidad de evaluar las características técnicas deberá de incluir a su propuesta técnica, </w:t>
      </w:r>
      <w:r w:rsidR="006C1359" w:rsidRPr="00B004C7">
        <w:rPr>
          <w:rFonts w:ascii="Geomanist" w:hAnsi="Geomanist" w:cs="Arial"/>
          <w:sz w:val="22"/>
          <w:szCs w:val="22"/>
          <w:lang w:val="es-ES_tradnl"/>
        </w:rPr>
        <w:t xml:space="preserve"> Anexos técnicos, folletos, catálogos y/o fotografías, instructivos o manuales de uso para corroborar las especificaciones, caract</w:t>
      </w:r>
      <w:r w:rsidR="004D35ED" w:rsidRPr="00B004C7">
        <w:rPr>
          <w:rFonts w:ascii="Geomanist" w:hAnsi="Geomanist" w:cs="Arial"/>
          <w:sz w:val="22"/>
          <w:szCs w:val="22"/>
          <w:lang w:val="es-ES_tradnl"/>
        </w:rPr>
        <w:t xml:space="preserve">erísticas y calidad de los mismos, </w:t>
      </w:r>
      <w:r w:rsidR="006C1359" w:rsidRPr="00B004C7">
        <w:rPr>
          <w:rFonts w:ascii="Geomanist" w:hAnsi="Geomanist" w:cs="Arial"/>
          <w:sz w:val="22"/>
          <w:szCs w:val="22"/>
          <w:lang w:val="es-ES_tradnl"/>
        </w:rPr>
        <w:t>éstos deberán  presentarse en idioma español.</w:t>
      </w:r>
    </w:p>
    <w:p w14:paraId="1308B61B" w14:textId="77777777" w:rsidR="006C1359" w:rsidRPr="00B004C7" w:rsidRDefault="006C1359" w:rsidP="00174E9E">
      <w:pPr>
        <w:ind w:right="15"/>
        <w:jc w:val="both"/>
        <w:rPr>
          <w:rFonts w:ascii="Geomanist" w:hAnsi="Geomanist" w:cs="Arial"/>
          <w:sz w:val="22"/>
          <w:szCs w:val="22"/>
          <w:lang w:val="es-ES_tradnl"/>
        </w:rPr>
      </w:pPr>
    </w:p>
    <w:p w14:paraId="503EE693" w14:textId="77777777" w:rsidR="007072CB" w:rsidRPr="00B004C7" w:rsidRDefault="006C1359" w:rsidP="00174E9E">
      <w:pPr>
        <w:ind w:right="15"/>
        <w:jc w:val="both"/>
        <w:rPr>
          <w:rFonts w:ascii="Geomanist" w:hAnsi="Geomanist" w:cs="Arial"/>
          <w:b/>
          <w:sz w:val="22"/>
          <w:szCs w:val="22"/>
          <w:lang w:val="es-ES_tradnl"/>
        </w:rPr>
      </w:pPr>
      <w:r w:rsidRPr="00B004C7">
        <w:rPr>
          <w:rFonts w:ascii="Geomanist" w:hAnsi="Geomanist" w:cs="Arial"/>
          <w:b/>
          <w:sz w:val="22"/>
          <w:szCs w:val="22"/>
          <w:lang w:val="es-ES_tradnl"/>
        </w:rPr>
        <w:t>1.2.</w:t>
      </w:r>
      <w:r w:rsidRPr="00B004C7">
        <w:rPr>
          <w:rFonts w:ascii="Geomanist" w:hAnsi="Geomanist" w:cs="Arial"/>
          <w:b/>
          <w:sz w:val="22"/>
          <w:szCs w:val="22"/>
          <w:lang w:val="es-ES_tradnl"/>
        </w:rPr>
        <w:tab/>
        <w:t>DISPONIBILIDAD PRESUPUESTARIA.</w:t>
      </w:r>
    </w:p>
    <w:p w14:paraId="18207B28" w14:textId="77777777" w:rsidR="00B93E20" w:rsidRPr="00B004C7" w:rsidRDefault="00B93E20" w:rsidP="00174E9E">
      <w:pPr>
        <w:ind w:right="15"/>
        <w:jc w:val="both"/>
        <w:rPr>
          <w:rFonts w:ascii="Geomanist" w:hAnsi="Geomanist" w:cs="Arial"/>
          <w:bCs/>
          <w:sz w:val="22"/>
          <w:szCs w:val="22"/>
          <w:lang w:val="es-ES_tradnl"/>
        </w:rPr>
      </w:pPr>
      <w:r w:rsidRPr="00B004C7">
        <w:rPr>
          <w:rFonts w:ascii="Geomanist" w:hAnsi="Geomanist" w:cs="Arial"/>
          <w:bCs/>
          <w:sz w:val="22"/>
          <w:szCs w:val="22"/>
          <w:lang w:val="es-ES_tradnl"/>
        </w:rPr>
        <w:t xml:space="preserve">“El presupuesto definitivo a ejercer está sujeto a </w:t>
      </w:r>
      <w:r w:rsidR="0024567B" w:rsidRPr="00B004C7">
        <w:rPr>
          <w:rFonts w:ascii="Geomanist" w:hAnsi="Geomanist" w:cs="Arial"/>
          <w:bCs/>
          <w:sz w:val="22"/>
          <w:szCs w:val="22"/>
          <w:lang w:val="es-ES_tradnl"/>
        </w:rPr>
        <w:t xml:space="preserve">lo aprobado en </w:t>
      </w:r>
      <w:r w:rsidRPr="00B004C7">
        <w:rPr>
          <w:rFonts w:ascii="Geomanist" w:hAnsi="Geomanist" w:cs="Arial"/>
          <w:bCs/>
          <w:sz w:val="22"/>
          <w:szCs w:val="22"/>
          <w:lang w:val="es-ES_tradnl"/>
        </w:rPr>
        <w:t xml:space="preserve">el Presupuesto de Egresos de la Federación para el </w:t>
      </w:r>
      <w:r w:rsidRPr="00B004C7">
        <w:rPr>
          <w:rFonts w:ascii="Geomanist" w:hAnsi="Geomanist" w:cs="Arial"/>
          <w:b/>
          <w:bCs/>
          <w:sz w:val="22"/>
          <w:szCs w:val="22"/>
          <w:lang w:val="es-ES_tradnl"/>
        </w:rPr>
        <w:t xml:space="preserve">Ejercicio Fiscal </w:t>
      </w:r>
      <w:r w:rsidR="00DB3501" w:rsidRPr="00B004C7">
        <w:rPr>
          <w:rFonts w:ascii="Geomanist" w:hAnsi="Geomanist" w:cs="Arial"/>
          <w:b/>
          <w:bCs/>
          <w:sz w:val="22"/>
          <w:szCs w:val="22"/>
          <w:lang w:val="es-ES_tradnl"/>
        </w:rPr>
        <w:t>20</w:t>
      </w:r>
      <w:r w:rsidR="00DD5EF0" w:rsidRPr="00B004C7">
        <w:rPr>
          <w:rFonts w:ascii="Geomanist" w:hAnsi="Geomanist" w:cs="Arial"/>
          <w:b/>
          <w:bCs/>
          <w:sz w:val="22"/>
          <w:szCs w:val="22"/>
          <w:lang w:val="es-ES_tradnl"/>
        </w:rPr>
        <w:t>2</w:t>
      </w:r>
      <w:r w:rsidR="00D11481" w:rsidRPr="00B004C7">
        <w:rPr>
          <w:rFonts w:ascii="Geomanist" w:hAnsi="Geomanist" w:cs="Arial"/>
          <w:b/>
          <w:bCs/>
          <w:sz w:val="22"/>
          <w:szCs w:val="22"/>
          <w:lang w:val="es-ES_tradnl"/>
        </w:rPr>
        <w:t>5</w:t>
      </w:r>
      <w:r w:rsidRPr="00B004C7">
        <w:rPr>
          <w:rFonts w:ascii="Geomanist" w:hAnsi="Geomanist" w:cs="Arial"/>
          <w:bCs/>
          <w:sz w:val="22"/>
          <w:szCs w:val="22"/>
          <w:lang w:val="es-ES_tradnl"/>
        </w:rPr>
        <w:t>, por parte de la H. Cámara de Diputados del Congreso de la Unión, por lo que el cumplimiento de las obligaciones de esta licitación,  qued</w:t>
      </w:r>
      <w:r w:rsidR="0024567B" w:rsidRPr="00B004C7">
        <w:rPr>
          <w:rFonts w:ascii="Geomanist" w:hAnsi="Geomanist" w:cs="Arial"/>
          <w:bCs/>
          <w:sz w:val="22"/>
          <w:szCs w:val="22"/>
          <w:lang w:val="es-ES_tradnl"/>
        </w:rPr>
        <w:t>ó</w:t>
      </w:r>
      <w:r w:rsidRPr="00B004C7">
        <w:rPr>
          <w:rFonts w:ascii="Geomanist" w:hAnsi="Geomanist" w:cs="Arial"/>
          <w:bCs/>
          <w:sz w:val="22"/>
          <w:szCs w:val="22"/>
          <w:lang w:val="es-ES_tradnl"/>
        </w:rPr>
        <w:t xml:space="preserve"> sujeta para fines de ejecución y pago a la disponibilidad presupuestaria con que cuent</w:t>
      </w:r>
      <w:r w:rsidR="0024567B" w:rsidRPr="00B004C7">
        <w:rPr>
          <w:rFonts w:ascii="Geomanist" w:hAnsi="Geomanist" w:cs="Arial"/>
          <w:bCs/>
          <w:sz w:val="22"/>
          <w:szCs w:val="22"/>
          <w:lang w:val="es-ES_tradnl"/>
        </w:rPr>
        <w:t>a</w:t>
      </w:r>
      <w:r w:rsidRPr="00B004C7">
        <w:rPr>
          <w:rFonts w:ascii="Geomanist" w:hAnsi="Geomanist" w:cs="Arial"/>
          <w:bCs/>
          <w:sz w:val="22"/>
          <w:szCs w:val="22"/>
          <w:lang w:val="es-ES_tradnl"/>
        </w:rPr>
        <w:t xml:space="preserve"> el Instituto Mexicano del Seguro Social, conforme al Presupuesto de Egresos de la Federación</w:t>
      </w:r>
      <w:r w:rsidRPr="00B004C7">
        <w:rPr>
          <w:rFonts w:ascii="Geomanist" w:hAnsi="Geomanist" w:cs="Arial"/>
          <w:b/>
          <w:bCs/>
          <w:sz w:val="22"/>
          <w:szCs w:val="22"/>
          <w:lang w:val="es-ES_tradnl"/>
        </w:rPr>
        <w:t xml:space="preserve"> </w:t>
      </w:r>
      <w:r w:rsidR="0024567B" w:rsidRPr="00B004C7">
        <w:rPr>
          <w:rFonts w:ascii="Geomanist" w:hAnsi="Geomanist" w:cs="Arial"/>
          <w:bCs/>
          <w:sz w:val="22"/>
          <w:szCs w:val="22"/>
          <w:lang w:val="es-ES_tradnl"/>
        </w:rPr>
        <w:t>aprobado</w:t>
      </w:r>
      <w:r w:rsidRPr="00B004C7">
        <w:rPr>
          <w:rFonts w:ascii="Geomanist" w:hAnsi="Geomanist" w:cs="Arial"/>
          <w:bCs/>
          <w:sz w:val="22"/>
          <w:szCs w:val="22"/>
          <w:lang w:val="es-ES_tradnl"/>
        </w:rPr>
        <w:t>, sin responsabilidad alguna para el Instituto Mexicano del Seguro Social”.</w:t>
      </w:r>
    </w:p>
    <w:p w14:paraId="31217AA2" w14:textId="77777777" w:rsidR="00B93E20" w:rsidRPr="00B004C7" w:rsidRDefault="00B93E20" w:rsidP="00174E9E">
      <w:pPr>
        <w:ind w:right="15"/>
        <w:jc w:val="both"/>
        <w:rPr>
          <w:rFonts w:ascii="Geomanist" w:hAnsi="Geomanist" w:cs="Arial"/>
          <w:bCs/>
          <w:sz w:val="22"/>
          <w:szCs w:val="22"/>
          <w:lang w:val="es-ES_tradnl"/>
        </w:rPr>
      </w:pPr>
    </w:p>
    <w:p w14:paraId="6C6A6F2B" w14:textId="77777777" w:rsidR="00A04BBE" w:rsidRPr="00B004C7" w:rsidRDefault="00B93E20" w:rsidP="00174E9E">
      <w:pPr>
        <w:ind w:right="15"/>
        <w:jc w:val="both"/>
        <w:rPr>
          <w:rFonts w:ascii="Geomanist" w:hAnsi="Geomanist" w:cs="Arial"/>
          <w:sz w:val="22"/>
          <w:szCs w:val="22"/>
        </w:rPr>
      </w:pPr>
      <w:r w:rsidRPr="00B004C7">
        <w:rPr>
          <w:rFonts w:ascii="Geomanist" w:hAnsi="Geomanist" w:cs="Arial"/>
          <w:bCs/>
          <w:sz w:val="22"/>
          <w:szCs w:val="22"/>
          <w:lang w:val="es-ES_tradnl"/>
        </w:rPr>
        <w:t xml:space="preserve">Para cubrir las erogaciones que se deriven de la presente </w:t>
      </w:r>
      <w:r w:rsidR="009B0193" w:rsidRPr="00B004C7">
        <w:rPr>
          <w:rFonts w:ascii="Geomanist" w:hAnsi="Geomanist" w:cs="Arial"/>
          <w:bCs/>
          <w:sz w:val="22"/>
          <w:szCs w:val="22"/>
          <w:lang w:val="es-ES_tradnl"/>
        </w:rPr>
        <w:t>licitación</w:t>
      </w:r>
      <w:r w:rsidRPr="00B004C7">
        <w:rPr>
          <w:rFonts w:ascii="Geomanist" w:hAnsi="Geomanist" w:cs="Arial"/>
          <w:bCs/>
          <w:sz w:val="22"/>
          <w:szCs w:val="22"/>
          <w:lang w:val="es-ES_tradnl"/>
        </w:rPr>
        <w:t xml:space="preserve">, de conformidad con el artículo 85 del Reglamento de la Ley de Adquisiciones, Arrendamientos y Servicios del Sector Publico, se cuenta con recursos disponibles suficientes, no comprometidos. Numero de </w:t>
      </w:r>
      <w:r w:rsidR="002170FD" w:rsidRPr="00B004C7">
        <w:rPr>
          <w:rFonts w:ascii="Geomanist" w:hAnsi="Geomanist" w:cs="Arial"/>
          <w:bCs/>
          <w:sz w:val="22"/>
          <w:szCs w:val="22"/>
          <w:lang w:val="es-ES_tradnl"/>
        </w:rPr>
        <w:t>certificado</w:t>
      </w:r>
      <w:r w:rsidRPr="00B004C7">
        <w:rPr>
          <w:rFonts w:ascii="Geomanist" w:hAnsi="Geomanist" w:cs="Arial"/>
          <w:bCs/>
          <w:sz w:val="22"/>
          <w:szCs w:val="22"/>
          <w:lang w:val="es-ES_tradnl"/>
        </w:rPr>
        <w:t xml:space="preserve"> de disponibilidad presupuestal </w:t>
      </w:r>
      <w:r w:rsidRPr="007A4C10">
        <w:rPr>
          <w:rFonts w:ascii="Geomanist" w:hAnsi="Geomanist" w:cs="Arial"/>
          <w:bCs/>
          <w:sz w:val="22"/>
          <w:szCs w:val="22"/>
          <w:lang w:val="es-ES_tradnl"/>
        </w:rPr>
        <w:t xml:space="preserve">previo </w:t>
      </w:r>
      <w:r w:rsidRPr="007A4C10">
        <w:rPr>
          <w:rFonts w:ascii="Geomanist" w:hAnsi="Geomanist" w:cs="Arial"/>
          <w:sz w:val="22"/>
          <w:szCs w:val="22"/>
        </w:rPr>
        <w:t>No.</w:t>
      </w:r>
      <w:r w:rsidR="004D35ED" w:rsidRPr="007A4C10">
        <w:rPr>
          <w:rFonts w:ascii="Geomanist" w:hAnsi="Geomanist" w:cs="Arial"/>
          <w:sz w:val="22"/>
          <w:szCs w:val="22"/>
        </w:rPr>
        <w:t xml:space="preserve"> </w:t>
      </w:r>
      <w:r w:rsidR="008C2A4C" w:rsidRPr="007A4C10">
        <w:rPr>
          <w:rFonts w:ascii="Geomanist" w:hAnsi="Geomanist" w:cs="Arial"/>
          <w:sz w:val="22"/>
          <w:szCs w:val="22"/>
        </w:rPr>
        <w:t>00000</w:t>
      </w:r>
      <w:r w:rsidR="00C40664" w:rsidRPr="007A4C10">
        <w:rPr>
          <w:rFonts w:ascii="Geomanist" w:hAnsi="Geomanist" w:cs="Arial"/>
          <w:sz w:val="22"/>
          <w:szCs w:val="22"/>
        </w:rPr>
        <w:t>50839</w:t>
      </w:r>
      <w:r w:rsidR="00A04BBE" w:rsidRPr="007A4C10">
        <w:rPr>
          <w:rFonts w:ascii="Geomanist" w:hAnsi="Geomanist" w:cs="Arial"/>
          <w:sz w:val="22"/>
          <w:szCs w:val="22"/>
        </w:rPr>
        <w:t>-</w:t>
      </w:r>
      <w:r w:rsidR="00C40664" w:rsidRPr="007A4C10">
        <w:rPr>
          <w:rFonts w:ascii="Geomanist" w:hAnsi="Geomanist" w:cs="Arial"/>
          <w:sz w:val="22"/>
          <w:szCs w:val="22"/>
        </w:rPr>
        <w:t>2025</w:t>
      </w:r>
      <w:r w:rsidR="00FC5353" w:rsidRPr="007A4C10">
        <w:rPr>
          <w:rFonts w:ascii="Geomanist" w:hAnsi="Geomanist" w:cs="Arial"/>
          <w:sz w:val="22"/>
          <w:szCs w:val="22"/>
        </w:rPr>
        <w:t xml:space="preserve"> para</w:t>
      </w:r>
      <w:r w:rsidR="00FC5353" w:rsidRPr="00B004C7">
        <w:rPr>
          <w:rFonts w:ascii="Geomanist" w:hAnsi="Geomanist" w:cs="Arial"/>
          <w:sz w:val="22"/>
          <w:szCs w:val="22"/>
        </w:rPr>
        <w:t xml:space="preserve"> llevar a cabo la contratación correspondiente.</w:t>
      </w:r>
    </w:p>
    <w:p w14:paraId="4A37A80D" w14:textId="77777777" w:rsidR="00B93E20" w:rsidRPr="00B004C7" w:rsidRDefault="00B93E20" w:rsidP="00174E9E">
      <w:pPr>
        <w:ind w:right="15"/>
        <w:jc w:val="both"/>
        <w:rPr>
          <w:rFonts w:ascii="Geomanist" w:hAnsi="Geomanist" w:cs="Arial"/>
          <w:sz w:val="22"/>
          <w:szCs w:val="22"/>
          <w:lang w:val="es-ES_tradnl"/>
        </w:rPr>
      </w:pPr>
    </w:p>
    <w:p w14:paraId="5436D60F" w14:textId="77777777" w:rsidR="007072CB" w:rsidRPr="00B004C7" w:rsidRDefault="006C1359" w:rsidP="007072CB">
      <w:pPr>
        <w:ind w:left="284" w:right="15" w:hanging="284"/>
        <w:jc w:val="both"/>
        <w:rPr>
          <w:rFonts w:ascii="Geomanist" w:hAnsi="Geomanist" w:cs="Arial"/>
          <w:b/>
          <w:sz w:val="22"/>
          <w:szCs w:val="22"/>
        </w:rPr>
      </w:pPr>
      <w:r w:rsidRPr="00B004C7">
        <w:rPr>
          <w:rFonts w:ascii="Geomanist" w:hAnsi="Geomanist" w:cs="Arial"/>
          <w:b/>
          <w:sz w:val="22"/>
          <w:szCs w:val="22"/>
        </w:rPr>
        <w:t>2.</w:t>
      </w:r>
      <w:r w:rsidRPr="00B004C7">
        <w:rPr>
          <w:rFonts w:ascii="Geomanist" w:hAnsi="Geomanist" w:cs="Arial"/>
          <w:b/>
          <w:sz w:val="22"/>
          <w:szCs w:val="22"/>
        </w:rPr>
        <w:tab/>
        <w:t>DESCRIPCIÓN, UNIDAD Y CANTIDAD.</w:t>
      </w:r>
    </w:p>
    <w:p w14:paraId="56BEE766" w14:textId="77777777" w:rsidR="006C1359" w:rsidRPr="00B004C7" w:rsidRDefault="006C1359" w:rsidP="00174E9E">
      <w:pPr>
        <w:ind w:right="15"/>
        <w:jc w:val="both"/>
        <w:rPr>
          <w:rFonts w:ascii="Geomanist" w:hAnsi="Geomanist" w:cs="Arial"/>
          <w:sz w:val="22"/>
          <w:szCs w:val="22"/>
        </w:rPr>
      </w:pPr>
      <w:r w:rsidRPr="00B004C7">
        <w:rPr>
          <w:rFonts w:ascii="Geomanist" w:hAnsi="Geomanist" w:cs="Arial"/>
          <w:sz w:val="22"/>
          <w:szCs w:val="22"/>
        </w:rPr>
        <w:t>La descripción amplia y detallada de</w:t>
      </w:r>
      <w:r w:rsidR="00BF27B2" w:rsidRPr="00B004C7">
        <w:rPr>
          <w:rFonts w:ascii="Geomanist" w:hAnsi="Geomanist" w:cs="Arial"/>
          <w:sz w:val="22"/>
          <w:szCs w:val="22"/>
        </w:rPr>
        <w:t xml:space="preserve"> </w:t>
      </w:r>
      <w:r w:rsidRPr="00B004C7">
        <w:rPr>
          <w:rFonts w:ascii="Geomanist" w:hAnsi="Geomanist" w:cs="Arial"/>
          <w:sz w:val="22"/>
          <w:szCs w:val="22"/>
        </w:rPr>
        <w:t xml:space="preserve">los bienes a contratar, se contempla en el </w:t>
      </w:r>
      <w:r w:rsidR="00E22DA5" w:rsidRPr="00B004C7">
        <w:rPr>
          <w:rFonts w:ascii="Geomanist" w:hAnsi="Geomanist" w:cs="Arial"/>
          <w:sz w:val="22"/>
          <w:szCs w:val="22"/>
        </w:rPr>
        <w:t>r</w:t>
      </w:r>
      <w:r w:rsidRPr="00B004C7">
        <w:rPr>
          <w:rFonts w:ascii="Geomanist" w:hAnsi="Geomanist" w:cs="Arial"/>
          <w:sz w:val="22"/>
          <w:szCs w:val="22"/>
        </w:rPr>
        <w:t xml:space="preserve">equerimiento, </w:t>
      </w:r>
      <w:r w:rsidRPr="00B004C7">
        <w:rPr>
          <w:rFonts w:ascii="Geomanist" w:hAnsi="Geomanist" w:cs="Arial"/>
          <w:b/>
          <w:bCs/>
          <w:sz w:val="22"/>
          <w:szCs w:val="22"/>
        </w:rPr>
        <w:t xml:space="preserve">Anexo Número </w:t>
      </w:r>
      <w:r w:rsidR="00E22DA5" w:rsidRPr="00B004C7">
        <w:rPr>
          <w:rFonts w:ascii="Geomanist" w:hAnsi="Geomanist" w:cs="Arial"/>
          <w:b/>
          <w:bCs/>
          <w:sz w:val="22"/>
          <w:szCs w:val="22"/>
        </w:rPr>
        <w:t>2</w:t>
      </w:r>
      <w:r w:rsidR="004D0037" w:rsidRPr="00B004C7">
        <w:rPr>
          <w:rFonts w:ascii="Geomanist" w:hAnsi="Geomanist" w:cs="Arial"/>
          <w:b/>
          <w:bCs/>
          <w:sz w:val="22"/>
          <w:szCs w:val="22"/>
        </w:rPr>
        <w:t xml:space="preserve"> (</w:t>
      </w:r>
      <w:r w:rsidR="00FB54DD" w:rsidRPr="00B004C7">
        <w:rPr>
          <w:rFonts w:ascii="Geomanist" w:hAnsi="Geomanist" w:cs="Arial"/>
          <w:b/>
          <w:bCs/>
          <w:sz w:val="22"/>
          <w:szCs w:val="22"/>
        </w:rPr>
        <w:t>DOS</w:t>
      </w:r>
      <w:r w:rsidR="004D0037" w:rsidRPr="00B004C7">
        <w:rPr>
          <w:rFonts w:ascii="Geomanist" w:hAnsi="Geomanist" w:cs="Arial"/>
          <w:b/>
          <w:bCs/>
          <w:sz w:val="22"/>
          <w:szCs w:val="22"/>
        </w:rPr>
        <w:t>)</w:t>
      </w:r>
      <w:r w:rsidR="00652CDE" w:rsidRPr="00B004C7">
        <w:rPr>
          <w:rFonts w:ascii="Geomanist" w:hAnsi="Geomanist" w:cs="Arial"/>
          <w:b/>
          <w:bCs/>
          <w:sz w:val="22"/>
          <w:szCs w:val="22"/>
        </w:rPr>
        <w:t xml:space="preserve">, </w:t>
      </w:r>
      <w:r w:rsidR="006A60F8" w:rsidRPr="00B004C7">
        <w:rPr>
          <w:rFonts w:ascii="Geomanist" w:hAnsi="Geomanist" w:cs="Arial"/>
          <w:bCs/>
          <w:sz w:val="22"/>
          <w:szCs w:val="22"/>
        </w:rPr>
        <w:t xml:space="preserve">el </w:t>
      </w:r>
      <w:r w:rsidRPr="00B004C7">
        <w:rPr>
          <w:rFonts w:ascii="Geomanist" w:hAnsi="Geomanist" w:cs="Arial"/>
          <w:bCs/>
          <w:sz w:val="22"/>
          <w:szCs w:val="22"/>
        </w:rPr>
        <w:t xml:space="preserve">cual forma parte integrante de </w:t>
      </w:r>
      <w:r w:rsidRPr="00B004C7">
        <w:rPr>
          <w:rFonts w:ascii="Geomanist" w:hAnsi="Geomanist" w:cs="Arial"/>
          <w:sz w:val="22"/>
          <w:szCs w:val="22"/>
        </w:rPr>
        <w:t xml:space="preserve">esta </w:t>
      </w:r>
      <w:r w:rsidR="00E22DA5" w:rsidRPr="00B004C7">
        <w:rPr>
          <w:rFonts w:ascii="Geomanist" w:hAnsi="Geomanist" w:cs="Arial"/>
          <w:sz w:val="22"/>
          <w:szCs w:val="22"/>
        </w:rPr>
        <w:t>c</w:t>
      </w:r>
      <w:r w:rsidRPr="00B004C7">
        <w:rPr>
          <w:rFonts w:ascii="Geomanist" w:hAnsi="Geomanist" w:cs="Arial"/>
          <w:sz w:val="22"/>
          <w:szCs w:val="22"/>
        </w:rPr>
        <w:t>onvocatoria, se indican las características de los bienes establecidos, serán solicitados por personal médico de las unidades establecidas</w:t>
      </w:r>
      <w:r w:rsidR="00B93E20" w:rsidRPr="00B004C7">
        <w:rPr>
          <w:rFonts w:ascii="Geomanist" w:hAnsi="Geomanist" w:cs="Arial"/>
          <w:sz w:val="22"/>
          <w:szCs w:val="22"/>
        </w:rPr>
        <w:t>, conforme a los anexos:</w:t>
      </w:r>
      <w:r w:rsidRPr="00B004C7">
        <w:rPr>
          <w:rFonts w:ascii="Geomanist" w:hAnsi="Geomanist" w:cs="Arial"/>
          <w:sz w:val="22"/>
          <w:szCs w:val="22"/>
        </w:rPr>
        <w:t xml:space="preserve"> </w:t>
      </w:r>
      <w:r w:rsidR="00350D8C" w:rsidRPr="00B004C7">
        <w:rPr>
          <w:rFonts w:ascii="Geomanist" w:hAnsi="Geomanist" w:cs="Arial"/>
          <w:b/>
          <w:bCs/>
          <w:sz w:val="22"/>
          <w:szCs w:val="22"/>
        </w:rPr>
        <w:t xml:space="preserve">Anexo Número </w:t>
      </w:r>
      <w:r w:rsidR="00D07DD4" w:rsidRPr="00B004C7">
        <w:rPr>
          <w:rFonts w:ascii="Geomanist" w:hAnsi="Geomanist" w:cs="Arial"/>
          <w:b/>
          <w:bCs/>
          <w:sz w:val="22"/>
          <w:szCs w:val="22"/>
        </w:rPr>
        <w:t>11</w:t>
      </w:r>
      <w:r w:rsidR="00FB54DD" w:rsidRPr="00B004C7">
        <w:rPr>
          <w:rFonts w:ascii="Geomanist" w:hAnsi="Geomanist" w:cs="Arial"/>
          <w:b/>
          <w:bCs/>
          <w:sz w:val="22"/>
          <w:szCs w:val="22"/>
        </w:rPr>
        <w:t xml:space="preserve"> (ONCE)</w:t>
      </w:r>
      <w:r w:rsidR="00D07DD4" w:rsidRPr="00B004C7">
        <w:rPr>
          <w:rFonts w:ascii="Geomanist" w:hAnsi="Geomanist" w:cs="Arial"/>
          <w:b/>
          <w:bCs/>
          <w:sz w:val="22"/>
          <w:szCs w:val="22"/>
        </w:rPr>
        <w:t xml:space="preserve"> </w:t>
      </w:r>
      <w:r w:rsidR="00D07DD4" w:rsidRPr="00B004C7">
        <w:rPr>
          <w:rFonts w:ascii="Geomanist" w:hAnsi="Geomanist" w:cs="Arial"/>
          <w:bCs/>
          <w:sz w:val="22"/>
          <w:szCs w:val="22"/>
        </w:rPr>
        <w:t>“Orden para dotación  o reparación</w:t>
      </w:r>
      <w:r w:rsidR="00C20F38" w:rsidRPr="00B004C7">
        <w:rPr>
          <w:rFonts w:ascii="Geomanist" w:hAnsi="Geomanist" w:cs="Arial"/>
          <w:bCs/>
          <w:sz w:val="22"/>
          <w:szCs w:val="22"/>
        </w:rPr>
        <w:t xml:space="preserve"> de</w:t>
      </w:r>
      <w:r w:rsidR="00C943B5" w:rsidRPr="00B004C7">
        <w:rPr>
          <w:rFonts w:ascii="Geomanist" w:hAnsi="Geomanist" w:cs="Arial"/>
          <w:bCs/>
          <w:sz w:val="22"/>
          <w:szCs w:val="22"/>
        </w:rPr>
        <w:t xml:space="preserve"> órtesis, prótesis o</w:t>
      </w:r>
      <w:r w:rsidR="00C20F38" w:rsidRPr="00B004C7">
        <w:rPr>
          <w:rFonts w:ascii="Geomanist" w:hAnsi="Geomanist" w:cs="Arial"/>
          <w:bCs/>
          <w:sz w:val="22"/>
          <w:szCs w:val="22"/>
        </w:rPr>
        <w:t xml:space="preserve"> ayudas técnicas”</w:t>
      </w:r>
      <w:r w:rsidR="00D07DD4" w:rsidRPr="00B004C7">
        <w:rPr>
          <w:rFonts w:ascii="Geomanist" w:hAnsi="Geomanist" w:cs="Arial"/>
          <w:bCs/>
          <w:sz w:val="22"/>
          <w:szCs w:val="22"/>
        </w:rPr>
        <w:t xml:space="preserve"> </w:t>
      </w:r>
      <w:r w:rsidR="00D07DD4" w:rsidRPr="00B004C7">
        <w:rPr>
          <w:rFonts w:ascii="Geomanist" w:hAnsi="Geomanist" w:cs="Arial"/>
          <w:b/>
          <w:bCs/>
          <w:sz w:val="22"/>
          <w:szCs w:val="22"/>
        </w:rPr>
        <w:t xml:space="preserve"> </w:t>
      </w:r>
      <w:r w:rsidR="00D07DD4" w:rsidRPr="00B004C7">
        <w:rPr>
          <w:rFonts w:ascii="Geomanist" w:hAnsi="Geomanist" w:cs="Arial"/>
          <w:bCs/>
          <w:sz w:val="22"/>
          <w:szCs w:val="22"/>
        </w:rPr>
        <w:t>y</w:t>
      </w:r>
      <w:r w:rsidR="00D07DD4" w:rsidRPr="00B004C7">
        <w:rPr>
          <w:rFonts w:ascii="Geomanist" w:hAnsi="Geomanist" w:cs="Arial"/>
          <w:b/>
          <w:bCs/>
          <w:sz w:val="22"/>
          <w:szCs w:val="22"/>
        </w:rPr>
        <w:t xml:space="preserve"> Anexo Numero 16</w:t>
      </w:r>
      <w:r w:rsidR="00FB54DD" w:rsidRPr="00B004C7">
        <w:rPr>
          <w:rFonts w:ascii="Geomanist" w:hAnsi="Geomanist" w:cs="Arial"/>
          <w:b/>
          <w:bCs/>
          <w:sz w:val="22"/>
          <w:szCs w:val="22"/>
        </w:rPr>
        <w:t xml:space="preserve"> (DIECISÉIS)</w:t>
      </w:r>
      <w:r w:rsidR="00C20F38" w:rsidRPr="00B004C7">
        <w:rPr>
          <w:rFonts w:ascii="Geomanist" w:hAnsi="Geomanist" w:cs="Arial"/>
          <w:b/>
          <w:bCs/>
          <w:sz w:val="22"/>
          <w:szCs w:val="22"/>
        </w:rPr>
        <w:t xml:space="preserve"> </w:t>
      </w:r>
      <w:r w:rsidR="00C20F38" w:rsidRPr="00B004C7">
        <w:rPr>
          <w:rFonts w:ascii="Geomanist" w:hAnsi="Geomanist" w:cs="Arial"/>
          <w:bCs/>
          <w:sz w:val="22"/>
          <w:szCs w:val="22"/>
        </w:rPr>
        <w:t>“Solicitud de subrogación de servicios (4-30-2/03)”</w:t>
      </w:r>
      <w:r w:rsidR="00C20F38" w:rsidRPr="00B004C7">
        <w:rPr>
          <w:rFonts w:ascii="Geomanist" w:hAnsi="Geomanist" w:cs="Arial"/>
          <w:b/>
          <w:bCs/>
          <w:sz w:val="22"/>
          <w:szCs w:val="22"/>
        </w:rPr>
        <w:t xml:space="preserve"> </w:t>
      </w:r>
      <w:r w:rsidRPr="00B004C7">
        <w:rPr>
          <w:rFonts w:ascii="Geomanist" w:hAnsi="Geomanist" w:cs="Arial"/>
          <w:b/>
          <w:sz w:val="22"/>
          <w:szCs w:val="22"/>
        </w:rPr>
        <w:t xml:space="preserve">, </w:t>
      </w:r>
      <w:r w:rsidRPr="00B004C7">
        <w:rPr>
          <w:rFonts w:ascii="Geomanist" w:hAnsi="Geomanist" w:cs="Arial"/>
          <w:sz w:val="22"/>
          <w:szCs w:val="22"/>
        </w:rPr>
        <w:t>de las bases de licitación.</w:t>
      </w:r>
    </w:p>
    <w:p w14:paraId="74C007BF" w14:textId="77777777" w:rsidR="009B0193" w:rsidRPr="00B004C7" w:rsidRDefault="009B0193" w:rsidP="00174E9E">
      <w:pPr>
        <w:ind w:right="15"/>
        <w:jc w:val="both"/>
        <w:rPr>
          <w:rFonts w:ascii="Geomanist" w:hAnsi="Geomanist" w:cs="Arial"/>
          <w:b/>
          <w:bCs/>
          <w:sz w:val="22"/>
          <w:szCs w:val="22"/>
        </w:rPr>
      </w:pPr>
    </w:p>
    <w:p w14:paraId="05F62679" w14:textId="77777777" w:rsidR="003A0337" w:rsidRPr="00B004C7" w:rsidRDefault="003A0337" w:rsidP="00174E9E">
      <w:pPr>
        <w:ind w:right="15"/>
        <w:jc w:val="both"/>
        <w:rPr>
          <w:rFonts w:ascii="Geomanist" w:hAnsi="Geomanist" w:cs="Arial"/>
          <w:sz w:val="22"/>
          <w:szCs w:val="22"/>
        </w:rPr>
      </w:pPr>
      <w:r w:rsidRPr="00B004C7">
        <w:rPr>
          <w:rFonts w:ascii="Geomanist" w:hAnsi="Geomanist" w:cs="Arial"/>
          <w:sz w:val="22"/>
          <w:szCs w:val="22"/>
        </w:rPr>
        <w:lastRenderedPageBreak/>
        <w:t>Los licitantes, para la presentación de sus proposiciones, deberán ajustarse estrictamente a los requisitos y especificaciones previstos en esta</w:t>
      </w:r>
      <w:r w:rsidR="00CE3DBD">
        <w:rPr>
          <w:rFonts w:ascii="Geomanist" w:hAnsi="Geomanist" w:cs="Arial"/>
          <w:sz w:val="22"/>
          <w:szCs w:val="22"/>
        </w:rPr>
        <w:t xml:space="preserve"> convocatoria</w:t>
      </w:r>
      <w:r w:rsidR="00CE3DBD" w:rsidRPr="00B004C7">
        <w:rPr>
          <w:rFonts w:ascii="Geomanist" w:hAnsi="Geomanist" w:cs="Arial"/>
          <w:sz w:val="22"/>
          <w:szCs w:val="22"/>
        </w:rPr>
        <w:t xml:space="preserve">, describiendo </w:t>
      </w:r>
      <w:r w:rsidRPr="00B004C7">
        <w:rPr>
          <w:rFonts w:ascii="Geomanist" w:hAnsi="Geomanist" w:cs="Arial"/>
          <w:sz w:val="22"/>
          <w:szCs w:val="22"/>
        </w:rPr>
        <w:t>en forma amplia y detallada los bienes que estén ofertando.</w:t>
      </w:r>
    </w:p>
    <w:p w14:paraId="4F2E9BA4" w14:textId="77777777" w:rsidR="003A0337" w:rsidRPr="00B004C7" w:rsidRDefault="003A0337" w:rsidP="00174E9E">
      <w:pPr>
        <w:ind w:right="15"/>
        <w:jc w:val="both"/>
        <w:rPr>
          <w:rFonts w:ascii="Geomanist" w:hAnsi="Geomanist" w:cs="Arial"/>
          <w:sz w:val="22"/>
          <w:szCs w:val="22"/>
        </w:rPr>
      </w:pPr>
      <w:r w:rsidRPr="00B004C7">
        <w:rPr>
          <w:rFonts w:ascii="Geomanist" w:hAnsi="Geomanist" w:cs="Arial"/>
          <w:sz w:val="22"/>
          <w:szCs w:val="22"/>
        </w:rPr>
        <w:t>Las condiciones contenidas en las presentes bases a la licitación y en las proposiciones presentadas por los licitantes no podrán ser negociadas, en términos del artículo 26 de la Ley.</w:t>
      </w:r>
    </w:p>
    <w:p w14:paraId="4A15B872" w14:textId="77777777" w:rsidR="00AD549C" w:rsidRPr="00B004C7" w:rsidRDefault="00AD549C" w:rsidP="00174E9E">
      <w:pPr>
        <w:ind w:right="15"/>
        <w:jc w:val="both"/>
        <w:rPr>
          <w:rFonts w:ascii="Geomanist" w:hAnsi="Geomanist" w:cs="Arial"/>
          <w:b/>
          <w:bCs/>
          <w:sz w:val="22"/>
          <w:szCs w:val="22"/>
        </w:rPr>
      </w:pPr>
    </w:p>
    <w:p w14:paraId="3E51CD66" w14:textId="77777777" w:rsidR="007072CB" w:rsidRPr="00B004C7" w:rsidRDefault="006C1359" w:rsidP="00174E9E">
      <w:pPr>
        <w:ind w:right="15"/>
        <w:jc w:val="both"/>
        <w:rPr>
          <w:rFonts w:ascii="Geomanist" w:hAnsi="Geomanist" w:cs="Arial"/>
          <w:b/>
          <w:sz w:val="22"/>
          <w:szCs w:val="22"/>
        </w:rPr>
      </w:pPr>
      <w:r w:rsidRPr="00B004C7">
        <w:rPr>
          <w:rFonts w:ascii="Geomanist" w:hAnsi="Geomanist" w:cs="Arial"/>
          <w:b/>
          <w:bCs/>
          <w:sz w:val="22"/>
          <w:szCs w:val="22"/>
        </w:rPr>
        <w:t xml:space="preserve">2.1  </w:t>
      </w:r>
      <w:r w:rsidRPr="00B004C7">
        <w:rPr>
          <w:rFonts w:ascii="Geomanist" w:hAnsi="Geomanist" w:cs="Arial"/>
          <w:b/>
          <w:sz w:val="22"/>
          <w:szCs w:val="22"/>
        </w:rPr>
        <w:t>CALIDAD.</w:t>
      </w:r>
    </w:p>
    <w:p w14:paraId="5CDCA8A6" w14:textId="77777777" w:rsidR="00BD18A8" w:rsidRDefault="00BD18A8" w:rsidP="00BD18A8">
      <w:pPr>
        <w:ind w:right="15"/>
        <w:jc w:val="both"/>
        <w:rPr>
          <w:rFonts w:ascii="Geomanist" w:hAnsi="Geomanist" w:cs="Arial"/>
          <w:b/>
          <w:sz w:val="22"/>
          <w:szCs w:val="22"/>
        </w:rPr>
      </w:pPr>
    </w:p>
    <w:p w14:paraId="16522CF6" w14:textId="631FE4B3" w:rsidR="00BD18A8" w:rsidRPr="00B004C7" w:rsidRDefault="00BD18A8" w:rsidP="00BD18A8">
      <w:pPr>
        <w:ind w:right="15"/>
        <w:jc w:val="both"/>
        <w:rPr>
          <w:rFonts w:ascii="Geomanist" w:hAnsi="Geomanist" w:cs="Arial"/>
          <w:b/>
          <w:sz w:val="22"/>
          <w:szCs w:val="22"/>
        </w:rPr>
      </w:pPr>
      <w:r w:rsidRPr="00B004C7">
        <w:rPr>
          <w:rFonts w:ascii="Geomanist" w:hAnsi="Geomanist" w:cs="Arial"/>
          <w:b/>
          <w:sz w:val="22"/>
          <w:szCs w:val="22"/>
        </w:rPr>
        <w:t>2.2 LICENCIAS, AUTORIZACIONES Y PERMISOS.</w:t>
      </w:r>
    </w:p>
    <w:p w14:paraId="47BF70AB" w14:textId="77777777" w:rsidR="00BD18A8" w:rsidRDefault="00BD18A8" w:rsidP="00174E9E">
      <w:pPr>
        <w:shd w:val="clear" w:color="auto" w:fill="FFFFFF"/>
        <w:ind w:right="15"/>
        <w:jc w:val="both"/>
        <w:rPr>
          <w:rFonts w:ascii="Geomanist" w:hAnsi="Geomanist" w:cs="Open Sans"/>
          <w:bCs/>
          <w:iCs/>
          <w:color w:val="000000"/>
          <w:sz w:val="22"/>
          <w:szCs w:val="22"/>
          <w:lang w:eastAsia="es-MX"/>
        </w:rPr>
      </w:pPr>
    </w:p>
    <w:p w14:paraId="63418FAE" w14:textId="443B8ECD" w:rsidR="00AF52CF" w:rsidRPr="00B004C7" w:rsidRDefault="00AF52CF" w:rsidP="00174E9E">
      <w:pPr>
        <w:shd w:val="clear" w:color="auto" w:fill="FFFFFF"/>
        <w:ind w:right="15"/>
        <w:jc w:val="both"/>
        <w:rPr>
          <w:rFonts w:ascii="Geomanist" w:hAnsi="Geomanist" w:cs="Open Sans"/>
          <w:bCs/>
          <w:iCs/>
          <w:color w:val="000000"/>
          <w:sz w:val="22"/>
          <w:szCs w:val="22"/>
          <w:lang w:eastAsia="es-MX"/>
        </w:rPr>
      </w:pPr>
      <w:r w:rsidRPr="00B004C7">
        <w:rPr>
          <w:rFonts w:ascii="Geomanist" w:hAnsi="Geomanist" w:cs="Open Sans"/>
          <w:bCs/>
          <w:iCs/>
          <w:color w:val="000000"/>
          <w:sz w:val="22"/>
          <w:szCs w:val="22"/>
          <w:lang w:eastAsia="es-MX"/>
        </w:rPr>
        <w:t>Los licitantes deberán acompañar su proposición técnica</w:t>
      </w:r>
      <w:r w:rsidR="00BD18A8">
        <w:rPr>
          <w:rFonts w:ascii="Geomanist" w:hAnsi="Geomanist" w:cs="Open Sans"/>
          <w:bCs/>
          <w:iCs/>
          <w:color w:val="000000"/>
          <w:sz w:val="22"/>
          <w:szCs w:val="22"/>
          <w:lang w:eastAsia="es-MX"/>
        </w:rPr>
        <w:t xml:space="preserve"> con</w:t>
      </w:r>
      <w:r w:rsidRPr="00B004C7">
        <w:rPr>
          <w:rFonts w:ascii="Geomanist" w:hAnsi="Geomanist" w:cs="Open Sans"/>
          <w:bCs/>
          <w:iCs/>
          <w:color w:val="000000"/>
          <w:sz w:val="22"/>
          <w:szCs w:val="22"/>
          <w:lang w:eastAsia="es-MX"/>
        </w:rPr>
        <w:t xml:space="preserve"> los documentos siguientes</w:t>
      </w:r>
      <w:r w:rsidR="00BD18A8">
        <w:rPr>
          <w:rFonts w:ascii="Geomanist" w:hAnsi="Geomanist" w:cs="Open Sans"/>
          <w:bCs/>
          <w:iCs/>
          <w:color w:val="000000"/>
          <w:sz w:val="22"/>
          <w:szCs w:val="22"/>
          <w:lang w:eastAsia="es-MX"/>
        </w:rPr>
        <w:t xml:space="preserve"> conforme a la partida en la que participe</w:t>
      </w:r>
      <w:r w:rsidRPr="00B004C7">
        <w:rPr>
          <w:rFonts w:ascii="Geomanist" w:hAnsi="Geomanist" w:cs="Open Sans"/>
          <w:bCs/>
          <w:iCs/>
          <w:color w:val="000000"/>
          <w:sz w:val="22"/>
          <w:szCs w:val="22"/>
          <w:lang w:eastAsia="es-MX"/>
        </w:rPr>
        <w:t>:</w:t>
      </w:r>
    </w:p>
    <w:p w14:paraId="6531E6F1" w14:textId="77777777" w:rsidR="00AF52CF" w:rsidRDefault="00AF52CF" w:rsidP="00174E9E">
      <w:pPr>
        <w:shd w:val="clear" w:color="auto" w:fill="FFFFFF"/>
        <w:ind w:right="15"/>
        <w:jc w:val="both"/>
        <w:rPr>
          <w:rFonts w:ascii="Geomanist" w:hAnsi="Geomanist" w:cs="Open Sans"/>
          <w:bCs/>
          <w:iCs/>
          <w:color w:val="000000"/>
          <w:sz w:val="22"/>
          <w:szCs w:val="22"/>
          <w:lang w:eastAsia="es-MX"/>
        </w:rPr>
      </w:pPr>
    </w:p>
    <w:p w14:paraId="5BE0DCF6" w14:textId="5653E5B9" w:rsidR="00BD18A8" w:rsidRDefault="00BD18A8" w:rsidP="00BD18A8">
      <w:pPr>
        <w:shd w:val="clear" w:color="auto" w:fill="FFFFFF"/>
        <w:ind w:right="15"/>
        <w:jc w:val="both"/>
        <w:rPr>
          <w:rFonts w:ascii="Geomanist" w:hAnsi="Geomanist" w:cs="Open Sans"/>
          <w:b/>
          <w:color w:val="000000"/>
          <w:sz w:val="22"/>
          <w:szCs w:val="22"/>
          <w:lang w:eastAsia="es-MX"/>
        </w:rPr>
      </w:pPr>
      <w:r w:rsidRPr="00BD18A8">
        <w:rPr>
          <w:rFonts w:ascii="Geomanist" w:hAnsi="Geomanist" w:cs="Open Sans"/>
          <w:b/>
          <w:color w:val="000000"/>
          <w:sz w:val="22"/>
          <w:szCs w:val="22"/>
          <w:lang w:eastAsia="es-MX"/>
        </w:rPr>
        <w:t xml:space="preserve">PARTIDA 1: </w:t>
      </w:r>
      <w:r>
        <w:rPr>
          <w:rFonts w:ascii="Geomanist" w:hAnsi="Geomanist" w:cs="Open Sans"/>
          <w:b/>
          <w:color w:val="000000"/>
          <w:sz w:val="22"/>
          <w:szCs w:val="22"/>
          <w:lang w:eastAsia="es-MX"/>
        </w:rPr>
        <w:t>ORTESIS</w:t>
      </w:r>
    </w:p>
    <w:p w14:paraId="4FA7852B" w14:textId="77777777" w:rsidR="00F44265" w:rsidRPr="00BD18A8" w:rsidRDefault="00F44265" w:rsidP="00BD18A8">
      <w:pPr>
        <w:shd w:val="clear" w:color="auto" w:fill="FFFFFF"/>
        <w:ind w:right="15"/>
        <w:jc w:val="both"/>
        <w:rPr>
          <w:rFonts w:ascii="Geomanist" w:hAnsi="Geomanist" w:cs="Open Sans"/>
          <w:b/>
          <w:color w:val="000000"/>
          <w:sz w:val="22"/>
          <w:szCs w:val="22"/>
          <w:lang w:eastAsia="es-MX"/>
        </w:rPr>
      </w:pPr>
    </w:p>
    <w:p w14:paraId="290485E2" w14:textId="77777777" w:rsidR="00BD18A8" w:rsidRPr="00B004C7" w:rsidRDefault="00BD18A8" w:rsidP="00BD18A8">
      <w:pPr>
        <w:numPr>
          <w:ilvl w:val="0"/>
          <w:numId w:val="33"/>
        </w:numPr>
        <w:shd w:val="clear" w:color="auto" w:fill="FFFFFF"/>
        <w:suppressAutoHyphens w:val="0"/>
        <w:ind w:left="0" w:right="15" w:firstLine="0"/>
        <w:jc w:val="both"/>
        <w:rPr>
          <w:rFonts w:ascii="Geomanist" w:hAnsi="Geomanist" w:cs="Open Sans"/>
          <w:bCs/>
          <w:color w:val="000000"/>
          <w:sz w:val="22"/>
          <w:szCs w:val="22"/>
          <w:lang w:eastAsia="es-MX"/>
        </w:rPr>
      </w:pPr>
      <w:r w:rsidRPr="00B004C7">
        <w:rPr>
          <w:rFonts w:ascii="Geomanist" w:hAnsi="Geomanist" w:cs="Open Sans"/>
          <w:bCs/>
          <w:color w:val="000000"/>
          <w:sz w:val="22"/>
          <w:szCs w:val="22"/>
          <w:lang w:eastAsia="es-MX"/>
        </w:rPr>
        <w:t>Aviso de funcionamiento.</w:t>
      </w:r>
    </w:p>
    <w:p w14:paraId="2D90EF8B" w14:textId="77777777" w:rsidR="00BD18A8" w:rsidRPr="00B004C7" w:rsidRDefault="00BD18A8" w:rsidP="00BD18A8">
      <w:pPr>
        <w:shd w:val="clear" w:color="auto" w:fill="FFFFFF"/>
        <w:ind w:right="15"/>
        <w:jc w:val="both"/>
        <w:rPr>
          <w:rFonts w:ascii="Geomanist" w:hAnsi="Geomanist" w:cs="Open Sans"/>
          <w:bCs/>
          <w:color w:val="000000"/>
          <w:sz w:val="22"/>
          <w:szCs w:val="22"/>
          <w:lang w:eastAsia="es-MX"/>
        </w:rPr>
      </w:pPr>
    </w:p>
    <w:p w14:paraId="2C426311" w14:textId="77777777" w:rsidR="00BD18A8" w:rsidRDefault="00BD18A8" w:rsidP="00BD18A8">
      <w:pPr>
        <w:numPr>
          <w:ilvl w:val="0"/>
          <w:numId w:val="33"/>
        </w:numPr>
        <w:shd w:val="clear" w:color="auto" w:fill="FFFFFF"/>
        <w:suppressAutoHyphens w:val="0"/>
        <w:ind w:left="0" w:right="15" w:firstLine="0"/>
        <w:jc w:val="both"/>
        <w:rPr>
          <w:rFonts w:ascii="Geomanist" w:hAnsi="Geomanist" w:cs="Open Sans"/>
          <w:bCs/>
          <w:color w:val="000000"/>
          <w:sz w:val="22"/>
          <w:szCs w:val="22"/>
          <w:lang w:eastAsia="es-MX"/>
        </w:rPr>
      </w:pPr>
      <w:r w:rsidRPr="00B004C7">
        <w:rPr>
          <w:rFonts w:ascii="Geomanist" w:hAnsi="Geomanist" w:cs="Open Sans"/>
          <w:bCs/>
          <w:color w:val="000000"/>
          <w:sz w:val="22"/>
          <w:szCs w:val="22"/>
          <w:lang w:eastAsia="es-MX"/>
        </w:rPr>
        <w:t>Autorización del responsable sanitario del licitante.</w:t>
      </w:r>
    </w:p>
    <w:p w14:paraId="62B9C063" w14:textId="77777777" w:rsidR="00BD18A8" w:rsidRPr="00B004C7" w:rsidRDefault="00BD18A8" w:rsidP="00BD18A8">
      <w:pPr>
        <w:shd w:val="clear" w:color="auto" w:fill="FFFFFF"/>
        <w:suppressAutoHyphens w:val="0"/>
        <w:ind w:right="15"/>
        <w:jc w:val="both"/>
        <w:rPr>
          <w:rFonts w:ascii="Geomanist" w:hAnsi="Geomanist" w:cs="Open Sans"/>
          <w:bCs/>
          <w:color w:val="000000"/>
          <w:sz w:val="22"/>
          <w:szCs w:val="22"/>
          <w:lang w:eastAsia="es-MX"/>
        </w:rPr>
      </w:pPr>
    </w:p>
    <w:p w14:paraId="09DF462A" w14:textId="77777777" w:rsidR="00BD18A8" w:rsidRPr="00B004C7" w:rsidRDefault="00BD18A8" w:rsidP="00BD18A8">
      <w:pPr>
        <w:numPr>
          <w:ilvl w:val="0"/>
          <w:numId w:val="33"/>
        </w:numPr>
        <w:shd w:val="clear" w:color="auto" w:fill="FFFFFF"/>
        <w:suppressAutoHyphens w:val="0"/>
        <w:ind w:left="0" w:right="15" w:firstLine="0"/>
        <w:jc w:val="both"/>
        <w:rPr>
          <w:rFonts w:ascii="Geomanist" w:hAnsi="Geomanist" w:cs="Open Sans"/>
          <w:bCs/>
          <w:color w:val="000000"/>
          <w:sz w:val="22"/>
          <w:szCs w:val="22"/>
          <w:lang w:eastAsia="es-MX"/>
        </w:rPr>
      </w:pPr>
      <w:r w:rsidRPr="00B004C7">
        <w:rPr>
          <w:rFonts w:ascii="Geomanist" w:hAnsi="Geomanist" w:cs="Open Sans"/>
          <w:bCs/>
          <w:color w:val="000000"/>
          <w:sz w:val="22"/>
          <w:szCs w:val="22"/>
          <w:lang w:eastAsia="es-MX"/>
        </w:rPr>
        <w:t>Licencia municipal del año en que se realice la licitación.</w:t>
      </w:r>
    </w:p>
    <w:p w14:paraId="55937B92" w14:textId="77777777" w:rsidR="00BD18A8" w:rsidRPr="00B004C7" w:rsidRDefault="00BD18A8" w:rsidP="00BD18A8">
      <w:pPr>
        <w:shd w:val="clear" w:color="auto" w:fill="FFFFFF"/>
        <w:ind w:right="15"/>
        <w:jc w:val="both"/>
        <w:rPr>
          <w:rFonts w:ascii="Geomanist" w:hAnsi="Geomanist" w:cs="Open Sans"/>
          <w:bCs/>
          <w:color w:val="000000"/>
          <w:sz w:val="22"/>
          <w:szCs w:val="22"/>
          <w:lang w:eastAsia="es-MX"/>
        </w:rPr>
      </w:pPr>
    </w:p>
    <w:p w14:paraId="2AFB436C" w14:textId="77777777" w:rsidR="00BD18A8" w:rsidRPr="00B004C7" w:rsidRDefault="00BD18A8" w:rsidP="00BD18A8">
      <w:pPr>
        <w:numPr>
          <w:ilvl w:val="0"/>
          <w:numId w:val="33"/>
        </w:numPr>
        <w:shd w:val="clear" w:color="auto" w:fill="FFFFFF"/>
        <w:suppressAutoHyphens w:val="0"/>
        <w:ind w:left="0" w:right="15" w:firstLine="0"/>
        <w:jc w:val="both"/>
        <w:rPr>
          <w:rFonts w:ascii="Geomanist" w:hAnsi="Geomanist" w:cs="Open Sans"/>
          <w:bCs/>
          <w:color w:val="000000"/>
          <w:sz w:val="22"/>
          <w:szCs w:val="22"/>
          <w:lang w:eastAsia="es-MX"/>
        </w:rPr>
      </w:pPr>
      <w:r w:rsidRPr="00B004C7">
        <w:rPr>
          <w:rFonts w:ascii="Geomanist" w:hAnsi="Geomanist" w:cs="Open Sans"/>
          <w:bCs/>
          <w:color w:val="000000"/>
          <w:sz w:val="22"/>
          <w:szCs w:val="22"/>
          <w:lang w:eastAsia="es-MX"/>
        </w:rPr>
        <w:t>Las proposiciones que envíen los licitantes deberán ser firmadas autógrafamente por el licitante o su representante legal, en la última hoja de cada uno de los documentos que forman parte de esta, no siendo motivo de descalificación el hecho de que las demás hojas que las integren y sus anexos carezcan de firma o rúbrica.</w:t>
      </w:r>
    </w:p>
    <w:p w14:paraId="2E289EC4" w14:textId="77777777" w:rsidR="00BD18A8" w:rsidRDefault="00BD18A8" w:rsidP="00174E9E">
      <w:pPr>
        <w:shd w:val="clear" w:color="auto" w:fill="FFFFFF"/>
        <w:ind w:right="15"/>
        <w:jc w:val="both"/>
        <w:rPr>
          <w:rFonts w:ascii="Geomanist" w:hAnsi="Geomanist" w:cs="Open Sans"/>
          <w:bCs/>
          <w:iCs/>
          <w:color w:val="000000"/>
          <w:sz w:val="22"/>
          <w:szCs w:val="22"/>
          <w:lang w:eastAsia="es-MX"/>
        </w:rPr>
      </w:pPr>
    </w:p>
    <w:p w14:paraId="2018361E" w14:textId="4691CFAA" w:rsidR="00BD18A8" w:rsidRDefault="00BD18A8" w:rsidP="00174E9E">
      <w:pPr>
        <w:shd w:val="clear" w:color="auto" w:fill="FFFFFF"/>
        <w:ind w:right="15"/>
        <w:jc w:val="both"/>
        <w:rPr>
          <w:rFonts w:ascii="Geomanist" w:hAnsi="Geomanist" w:cs="Open Sans"/>
          <w:b/>
          <w:iCs/>
          <w:color w:val="000000"/>
          <w:sz w:val="22"/>
          <w:szCs w:val="22"/>
          <w:lang w:eastAsia="es-MX"/>
        </w:rPr>
      </w:pPr>
      <w:r w:rsidRPr="00BD18A8">
        <w:rPr>
          <w:rFonts w:ascii="Geomanist" w:hAnsi="Geomanist" w:cs="Open Sans"/>
          <w:b/>
          <w:iCs/>
          <w:color w:val="000000"/>
          <w:sz w:val="22"/>
          <w:szCs w:val="22"/>
          <w:lang w:eastAsia="es-MX"/>
        </w:rPr>
        <w:t>PARTIDA 2: DOTACIÓN O REPARACIÓN DE PRÓTESIS Y AYUDAS FUNCIONALES</w:t>
      </w:r>
    </w:p>
    <w:p w14:paraId="404334D1" w14:textId="77777777" w:rsidR="00F44265" w:rsidRPr="00BD18A8" w:rsidRDefault="00F44265" w:rsidP="00174E9E">
      <w:pPr>
        <w:shd w:val="clear" w:color="auto" w:fill="FFFFFF"/>
        <w:ind w:right="15"/>
        <w:jc w:val="both"/>
        <w:rPr>
          <w:rFonts w:ascii="Geomanist" w:hAnsi="Geomanist" w:cs="Open Sans"/>
          <w:b/>
          <w:iCs/>
          <w:color w:val="000000"/>
          <w:sz w:val="22"/>
          <w:szCs w:val="22"/>
          <w:lang w:eastAsia="es-MX"/>
        </w:rPr>
      </w:pPr>
    </w:p>
    <w:p w14:paraId="4675987F" w14:textId="72101C22" w:rsidR="00AF52CF" w:rsidRPr="00B004C7" w:rsidRDefault="00AF52CF" w:rsidP="00CF51DB">
      <w:pPr>
        <w:numPr>
          <w:ilvl w:val="0"/>
          <w:numId w:val="29"/>
        </w:numPr>
        <w:shd w:val="clear" w:color="auto" w:fill="FFFFFF"/>
        <w:suppressAutoHyphens w:val="0"/>
        <w:ind w:left="0" w:right="15" w:firstLine="0"/>
        <w:jc w:val="both"/>
        <w:rPr>
          <w:rFonts w:ascii="Geomanist" w:hAnsi="Geomanist" w:cs="Open Sans"/>
          <w:bCs/>
          <w:color w:val="000000"/>
          <w:sz w:val="22"/>
          <w:szCs w:val="22"/>
          <w:lang w:eastAsia="es-MX"/>
        </w:rPr>
      </w:pPr>
      <w:r w:rsidRPr="00B004C7">
        <w:rPr>
          <w:rFonts w:ascii="Geomanist" w:hAnsi="Geomanist" w:cs="Open Sans"/>
          <w:bCs/>
          <w:color w:val="000000"/>
          <w:sz w:val="22"/>
          <w:szCs w:val="22"/>
          <w:lang w:eastAsia="es-MX"/>
        </w:rPr>
        <w:t>Los Registros Sanitarios vigente (anexos y modificaciones), de los consumibles propuestos, emitido por la Comisión Federal para la Protección de Riesgos Sanitarios (COFEPRIS). En el caso de que el Registro Sanitario no se encuentre vigente, se deberá anexar el documento que emite la propia COFEPRIS como entrada del trámite de prórroga, así como un escrito bajo protesta de decir verdad por parte del Titular del Registro Sanitario manifestando que dicho trámite corresponde al Registro Sanitario en cuestión y que fue sometido en tiempo y forma dicho trámite. En el supuesto de que los consumibles propuestos no requieren de Registro Sanitario, se deberá presentar un escrito emitido por la COFEPRIS S.S.A. donde así lo indique con firma autógrafa y cargo del Servidor Público que lo emite y que le exima del mismo y que el mencionado documento no tenga más de 5 años a partir de la fecha de emisión del mismo.</w:t>
      </w:r>
    </w:p>
    <w:p w14:paraId="28681E06" w14:textId="77777777" w:rsidR="00AF52CF" w:rsidRPr="00B004C7" w:rsidRDefault="00AF52CF" w:rsidP="00174E9E">
      <w:pPr>
        <w:shd w:val="clear" w:color="auto" w:fill="FFFFFF"/>
        <w:ind w:right="15"/>
        <w:jc w:val="both"/>
        <w:rPr>
          <w:rFonts w:ascii="Geomanist" w:hAnsi="Geomanist" w:cs="Open Sans"/>
          <w:bCs/>
          <w:color w:val="000000"/>
          <w:sz w:val="22"/>
          <w:szCs w:val="22"/>
          <w:lang w:eastAsia="es-MX"/>
        </w:rPr>
      </w:pPr>
    </w:p>
    <w:p w14:paraId="3D549682" w14:textId="77777777" w:rsidR="00AF52CF" w:rsidRPr="00B004C7" w:rsidRDefault="00AF52CF" w:rsidP="00CF51DB">
      <w:pPr>
        <w:numPr>
          <w:ilvl w:val="0"/>
          <w:numId w:val="29"/>
        </w:numPr>
        <w:shd w:val="clear" w:color="auto" w:fill="FFFFFF"/>
        <w:suppressAutoHyphens w:val="0"/>
        <w:ind w:left="0" w:right="15" w:firstLine="0"/>
        <w:jc w:val="both"/>
        <w:rPr>
          <w:rFonts w:ascii="Geomanist" w:hAnsi="Geomanist" w:cs="Open Sans"/>
          <w:bCs/>
          <w:color w:val="000000"/>
          <w:sz w:val="22"/>
          <w:szCs w:val="22"/>
          <w:lang w:eastAsia="es-MX"/>
        </w:rPr>
      </w:pPr>
      <w:r w:rsidRPr="00B004C7">
        <w:rPr>
          <w:rFonts w:ascii="Geomanist" w:hAnsi="Geomanist" w:cs="Open Sans"/>
          <w:bCs/>
          <w:color w:val="000000"/>
          <w:sz w:val="22"/>
          <w:szCs w:val="22"/>
          <w:lang w:eastAsia="es-MX"/>
        </w:rPr>
        <w:t>Aviso de funcionamiento y de responsable sanitario.</w:t>
      </w:r>
    </w:p>
    <w:p w14:paraId="711EDA42" w14:textId="77777777" w:rsidR="00AF52CF" w:rsidRPr="00B004C7" w:rsidRDefault="00AF52CF" w:rsidP="00174E9E">
      <w:pPr>
        <w:shd w:val="clear" w:color="auto" w:fill="FFFFFF"/>
        <w:ind w:right="15"/>
        <w:jc w:val="both"/>
        <w:rPr>
          <w:rFonts w:ascii="Geomanist" w:hAnsi="Geomanist" w:cs="Open Sans"/>
          <w:bCs/>
          <w:color w:val="000000"/>
          <w:sz w:val="22"/>
          <w:szCs w:val="22"/>
          <w:lang w:eastAsia="es-MX"/>
        </w:rPr>
      </w:pPr>
    </w:p>
    <w:p w14:paraId="47A7F86F" w14:textId="0B2686AF" w:rsidR="00AF52CF" w:rsidRPr="00B004C7" w:rsidRDefault="00AF52CF" w:rsidP="00CF51DB">
      <w:pPr>
        <w:numPr>
          <w:ilvl w:val="0"/>
          <w:numId w:val="29"/>
        </w:numPr>
        <w:shd w:val="clear" w:color="auto" w:fill="FFFFFF"/>
        <w:suppressAutoHyphens w:val="0"/>
        <w:ind w:left="0" w:right="15" w:firstLine="0"/>
        <w:jc w:val="both"/>
        <w:rPr>
          <w:rFonts w:ascii="Geomanist" w:hAnsi="Geomanist" w:cs="Open Sans"/>
          <w:bCs/>
          <w:color w:val="000000"/>
          <w:sz w:val="22"/>
          <w:szCs w:val="22"/>
          <w:lang w:eastAsia="es-MX"/>
        </w:rPr>
      </w:pPr>
      <w:r w:rsidRPr="00B004C7">
        <w:rPr>
          <w:rFonts w:ascii="Geomanist" w:hAnsi="Geomanist" w:cs="Open Sans"/>
          <w:bCs/>
          <w:color w:val="000000"/>
          <w:sz w:val="22"/>
          <w:szCs w:val="22"/>
          <w:lang w:eastAsia="es-MX"/>
        </w:rPr>
        <w:t xml:space="preserve"> Autorizaciones y permisos, así como los Certificados de Calidad del proceso de fabricación de las prótesis externas y </w:t>
      </w:r>
      <w:r w:rsidR="00BD18A8">
        <w:rPr>
          <w:rFonts w:ascii="Geomanist" w:hAnsi="Geomanist" w:cs="Open Sans"/>
          <w:bCs/>
          <w:color w:val="000000"/>
          <w:sz w:val="22"/>
          <w:szCs w:val="22"/>
          <w:lang w:eastAsia="es-MX"/>
        </w:rPr>
        <w:t>ayudas funcionales</w:t>
      </w:r>
      <w:r w:rsidRPr="00B004C7">
        <w:rPr>
          <w:rFonts w:ascii="Geomanist" w:hAnsi="Geomanist" w:cs="Open Sans"/>
          <w:bCs/>
          <w:color w:val="000000"/>
          <w:sz w:val="22"/>
          <w:szCs w:val="22"/>
          <w:lang w:eastAsia="es-MX"/>
        </w:rPr>
        <w:t xml:space="preserve"> y otros reglamentarios vigentes.</w:t>
      </w:r>
    </w:p>
    <w:p w14:paraId="11F287E1" w14:textId="77777777" w:rsidR="00AF52CF" w:rsidRPr="00B004C7" w:rsidRDefault="00AF52CF" w:rsidP="00174E9E">
      <w:pPr>
        <w:shd w:val="clear" w:color="auto" w:fill="FFFFFF"/>
        <w:ind w:right="15"/>
        <w:jc w:val="both"/>
        <w:rPr>
          <w:rFonts w:ascii="Geomanist" w:hAnsi="Geomanist" w:cs="Open Sans"/>
          <w:bCs/>
          <w:color w:val="000000"/>
          <w:sz w:val="22"/>
          <w:szCs w:val="22"/>
          <w:lang w:eastAsia="es-MX"/>
        </w:rPr>
      </w:pPr>
    </w:p>
    <w:p w14:paraId="20537624" w14:textId="77777777" w:rsidR="00AF52CF" w:rsidRPr="00B004C7" w:rsidRDefault="00AF52CF" w:rsidP="00CF51DB">
      <w:pPr>
        <w:numPr>
          <w:ilvl w:val="0"/>
          <w:numId w:val="29"/>
        </w:numPr>
        <w:shd w:val="clear" w:color="auto" w:fill="FFFFFF"/>
        <w:suppressAutoHyphens w:val="0"/>
        <w:ind w:left="0" w:right="15" w:firstLine="0"/>
        <w:jc w:val="both"/>
        <w:rPr>
          <w:rFonts w:ascii="Geomanist" w:hAnsi="Geomanist" w:cs="Open Sans"/>
          <w:bCs/>
          <w:color w:val="000000"/>
          <w:sz w:val="22"/>
          <w:szCs w:val="22"/>
          <w:lang w:eastAsia="es-MX"/>
        </w:rPr>
      </w:pPr>
      <w:r w:rsidRPr="00B004C7">
        <w:rPr>
          <w:rFonts w:ascii="Geomanist" w:hAnsi="Geomanist" w:cs="Open Sans"/>
          <w:bCs/>
          <w:color w:val="000000"/>
          <w:sz w:val="22"/>
          <w:szCs w:val="22"/>
          <w:lang w:eastAsia="es-MX"/>
        </w:rPr>
        <w:t xml:space="preserve">Catálogo de las claves referenciadas según el manual de procedimientos para la dotación o reparación de </w:t>
      </w:r>
      <w:r w:rsidR="00086C0D" w:rsidRPr="00B004C7">
        <w:rPr>
          <w:rFonts w:ascii="Geomanist" w:hAnsi="Geomanist" w:cs="Arial"/>
          <w:sz w:val="22"/>
          <w:szCs w:val="22"/>
        </w:rPr>
        <w:t>órtesis, prótesis y ayudas funcionales</w:t>
      </w:r>
      <w:r w:rsidRPr="00B004C7">
        <w:rPr>
          <w:rFonts w:ascii="Geomanist" w:hAnsi="Geomanist" w:cs="Open Sans"/>
          <w:bCs/>
          <w:color w:val="000000"/>
          <w:sz w:val="22"/>
          <w:szCs w:val="22"/>
          <w:lang w:eastAsia="es-MX"/>
        </w:rPr>
        <w:t>. Clave 2680-A03-002 en idioma español en original, de los bienes ofertados.</w:t>
      </w:r>
    </w:p>
    <w:p w14:paraId="3CE80DC8" w14:textId="77777777" w:rsidR="00AF52CF" w:rsidRPr="00B004C7" w:rsidRDefault="00AF52CF" w:rsidP="00174E9E">
      <w:pPr>
        <w:shd w:val="clear" w:color="auto" w:fill="FFFFFF"/>
        <w:ind w:right="15"/>
        <w:jc w:val="both"/>
        <w:rPr>
          <w:rFonts w:ascii="Geomanist" w:hAnsi="Geomanist" w:cs="Open Sans"/>
          <w:b/>
          <w:bCs/>
          <w:color w:val="000000"/>
          <w:sz w:val="22"/>
          <w:szCs w:val="22"/>
          <w:lang w:eastAsia="es-MX"/>
        </w:rPr>
      </w:pPr>
    </w:p>
    <w:p w14:paraId="2D658F2B" w14:textId="77777777" w:rsidR="007072CB" w:rsidRPr="00B004C7" w:rsidRDefault="00AF52CF" w:rsidP="00CF51DB">
      <w:pPr>
        <w:numPr>
          <w:ilvl w:val="0"/>
          <w:numId w:val="29"/>
        </w:numPr>
        <w:shd w:val="clear" w:color="auto" w:fill="FFFFFF"/>
        <w:suppressAutoHyphens w:val="0"/>
        <w:ind w:left="0" w:right="15" w:firstLine="0"/>
        <w:jc w:val="both"/>
        <w:rPr>
          <w:rFonts w:ascii="Geomanist" w:hAnsi="Geomanist" w:cs="Open Sans"/>
          <w:bCs/>
          <w:color w:val="000000"/>
          <w:sz w:val="22"/>
          <w:szCs w:val="22"/>
          <w:lang w:eastAsia="es-MX"/>
        </w:rPr>
      </w:pPr>
      <w:r w:rsidRPr="00B004C7">
        <w:rPr>
          <w:rFonts w:ascii="Geomanist" w:hAnsi="Geomanist" w:cs="Open Sans"/>
          <w:bCs/>
          <w:color w:val="000000"/>
          <w:sz w:val="22"/>
          <w:szCs w:val="22"/>
          <w:lang w:eastAsia="es-MX"/>
        </w:rPr>
        <w:t>Escrito bajo protesta de decir verdad</w:t>
      </w:r>
      <w:r w:rsidRPr="00B004C7">
        <w:rPr>
          <w:rFonts w:ascii="Geomanist" w:hAnsi="Geomanist" w:cs="Open Sans"/>
          <w:b/>
          <w:bCs/>
          <w:color w:val="000000"/>
          <w:sz w:val="22"/>
          <w:szCs w:val="22"/>
          <w:lang w:eastAsia="es-MX"/>
        </w:rPr>
        <w:t xml:space="preserve"> </w:t>
      </w:r>
      <w:r w:rsidRPr="00B004C7">
        <w:rPr>
          <w:rFonts w:ascii="Geomanist" w:hAnsi="Geomanist" w:cs="Open Sans"/>
          <w:bCs/>
          <w:color w:val="000000"/>
          <w:sz w:val="22"/>
          <w:szCs w:val="22"/>
          <w:lang w:eastAsia="es-MX"/>
        </w:rPr>
        <w:t>de que los bienes no cuentan con alertas médicas aplicables y las reportadas por la COFEPRIS.</w:t>
      </w:r>
    </w:p>
    <w:p w14:paraId="2C323279" w14:textId="77777777" w:rsidR="007072CB" w:rsidRPr="00B004C7" w:rsidRDefault="007072CB" w:rsidP="007072CB">
      <w:pPr>
        <w:pStyle w:val="Prrafodelista"/>
        <w:rPr>
          <w:rFonts w:ascii="Geomanist" w:hAnsi="Geomanist" w:cs="Open Sans"/>
          <w:bCs/>
          <w:color w:val="000000"/>
          <w:sz w:val="22"/>
          <w:szCs w:val="22"/>
          <w:lang w:eastAsia="es-MX"/>
        </w:rPr>
      </w:pPr>
    </w:p>
    <w:p w14:paraId="1CC71B3C" w14:textId="77777777" w:rsidR="00AF52CF" w:rsidRPr="00B004C7" w:rsidRDefault="00AF52CF" w:rsidP="00CF51DB">
      <w:pPr>
        <w:numPr>
          <w:ilvl w:val="0"/>
          <w:numId w:val="29"/>
        </w:numPr>
        <w:shd w:val="clear" w:color="auto" w:fill="FFFFFF"/>
        <w:suppressAutoHyphens w:val="0"/>
        <w:ind w:left="0" w:right="15" w:firstLine="0"/>
        <w:jc w:val="both"/>
        <w:rPr>
          <w:rFonts w:ascii="Geomanist" w:hAnsi="Geomanist" w:cs="Open Sans"/>
          <w:bCs/>
          <w:color w:val="000000"/>
          <w:sz w:val="22"/>
          <w:szCs w:val="22"/>
          <w:lang w:eastAsia="es-MX"/>
        </w:rPr>
      </w:pPr>
      <w:r w:rsidRPr="00B004C7">
        <w:rPr>
          <w:rFonts w:ascii="Geomanist" w:hAnsi="Geomanist" w:cs="Open Sans"/>
          <w:bCs/>
          <w:color w:val="000000"/>
          <w:sz w:val="22"/>
          <w:szCs w:val="22"/>
          <w:lang w:eastAsia="es-MX"/>
        </w:rPr>
        <w:t>Certificado de calidad expedido por cualquier institución autorizada para este fin.</w:t>
      </w:r>
    </w:p>
    <w:p w14:paraId="1D6C8705" w14:textId="77777777" w:rsidR="0070564A" w:rsidRPr="00B004C7" w:rsidRDefault="0070564A" w:rsidP="00174E9E">
      <w:pPr>
        <w:ind w:right="15"/>
        <w:jc w:val="both"/>
        <w:rPr>
          <w:rFonts w:ascii="Geomanist" w:hAnsi="Geomanist" w:cs="Arial"/>
          <w:bCs/>
          <w:iCs/>
          <w:sz w:val="22"/>
          <w:szCs w:val="22"/>
          <w:lang w:val="es-MX"/>
        </w:rPr>
      </w:pPr>
    </w:p>
    <w:p w14:paraId="694E76E9" w14:textId="77777777" w:rsidR="00AF52CF" w:rsidRPr="00B004C7" w:rsidRDefault="00AF52CF" w:rsidP="00174E9E">
      <w:pPr>
        <w:shd w:val="clear" w:color="auto" w:fill="FFFFFF"/>
        <w:ind w:right="15"/>
        <w:jc w:val="both"/>
        <w:rPr>
          <w:rFonts w:ascii="Geomanist" w:hAnsi="Geomanist" w:cs="Open Sans"/>
          <w:bCs/>
          <w:color w:val="000000"/>
          <w:sz w:val="22"/>
          <w:szCs w:val="22"/>
          <w:lang w:eastAsia="es-MX"/>
        </w:rPr>
      </w:pPr>
      <w:r w:rsidRPr="00B004C7">
        <w:rPr>
          <w:rFonts w:ascii="Geomanist" w:hAnsi="Geomanist" w:cs="Open Sans"/>
          <w:bCs/>
          <w:color w:val="000000"/>
          <w:sz w:val="22"/>
          <w:szCs w:val="22"/>
          <w:lang w:eastAsia="es-MX"/>
        </w:rPr>
        <w:t>Con respecto a las proposiciones enviadas:</w:t>
      </w:r>
    </w:p>
    <w:p w14:paraId="0234B30C" w14:textId="77777777" w:rsidR="00AF52CF" w:rsidRPr="00B004C7" w:rsidRDefault="00AF52CF" w:rsidP="00174E9E">
      <w:pPr>
        <w:shd w:val="clear" w:color="auto" w:fill="FFFFFF"/>
        <w:ind w:right="15"/>
        <w:jc w:val="both"/>
        <w:rPr>
          <w:rFonts w:ascii="Geomanist" w:hAnsi="Geomanist" w:cs="Open Sans"/>
          <w:bCs/>
          <w:color w:val="000000"/>
          <w:sz w:val="22"/>
          <w:szCs w:val="22"/>
          <w:lang w:eastAsia="es-MX"/>
        </w:rPr>
      </w:pPr>
    </w:p>
    <w:p w14:paraId="3AC58423" w14:textId="7353F464" w:rsidR="00AF52CF" w:rsidRPr="00B004C7" w:rsidRDefault="00AF52CF" w:rsidP="00174E9E">
      <w:pPr>
        <w:shd w:val="clear" w:color="auto" w:fill="FFFFFF"/>
        <w:ind w:right="15"/>
        <w:jc w:val="both"/>
        <w:rPr>
          <w:rFonts w:ascii="Geomanist" w:hAnsi="Geomanist" w:cs="Open Sans"/>
          <w:bCs/>
          <w:color w:val="000000"/>
          <w:sz w:val="22"/>
          <w:szCs w:val="22"/>
          <w:lang w:eastAsia="es-MX"/>
        </w:rPr>
      </w:pPr>
      <w:r w:rsidRPr="00B004C7">
        <w:rPr>
          <w:rFonts w:ascii="Geomanist" w:hAnsi="Geomanist" w:cs="Open Sans"/>
          <w:bCs/>
          <w:color w:val="000000"/>
          <w:sz w:val="22"/>
          <w:szCs w:val="22"/>
          <w:lang w:eastAsia="es-MX"/>
        </w:rPr>
        <w:t>Las proposiciones enviadas a través de medios remotos de comunicación electrónica, en sustitución de la firma autógrafa, se emplearán los medios de identificación e</w:t>
      </w:r>
      <w:r w:rsidR="0070787E">
        <w:rPr>
          <w:rFonts w:ascii="Geomanist" w:hAnsi="Geomanist" w:cs="Open Sans"/>
          <w:bCs/>
          <w:color w:val="000000"/>
          <w:sz w:val="22"/>
          <w:szCs w:val="22"/>
          <w:lang w:eastAsia="es-MX"/>
        </w:rPr>
        <w:t>lectrónica que establezca la SABG</w:t>
      </w:r>
      <w:r w:rsidRPr="00B004C7">
        <w:rPr>
          <w:rFonts w:ascii="Geomanist" w:hAnsi="Geomanist" w:cs="Open Sans"/>
          <w:bCs/>
          <w:color w:val="000000"/>
          <w:sz w:val="22"/>
          <w:szCs w:val="22"/>
          <w:lang w:eastAsia="es-MX"/>
        </w:rPr>
        <w:t>.</w:t>
      </w:r>
    </w:p>
    <w:p w14:paraId="466B1612" w14:textId="77777777" w:rsidR="00AF52CF" w:rsidRPr="00B004C7" w:rsidRDefault="00AF52CF" w:rsidP="00174E9E">
      <w:pPr>
        <w:shd w:val="clear" w:color="auto" w:fill="FFFFFF"/>
        <w:ind w:right="15"/>
        <w:jc w:val="both"/>
        <w:rPr>
          <w:rFonts w:ascii="Geomanist" w:hAnsi="Geomanist" w:cs="Open Sans"/>
          <w:bCs/>
          <w:color w:val="000000"/>
          <w:sz w:val="22"/>
          <w:szCs w:val="22"/>
          <w:lang w:eastAsia="es-MX"/>
        </w:rPr>
      </w:pPr>
    </w:p>
    <w:p w14:paraId="153A9BD7" w14:textId="77777777" w:rsidR="00334E20" w:rsidRPr="00B004C7" w:rsidRDefault="00AF52CF" w:rsidP="00174E9E">
      <w:pPr>
        <w:shd w:val="clear" w:color="auto" w:fill="FFFFFF"/>
        <w:ind w:right="15"/>
        <w:jc w:val="both"/>
        <w:rPr>
          <w:rFonts w:ascii="Geomanist" w:hAnsi="Geomanist" w:cs="Open Sans"/>
          <w:bCs/>
          <w:color w:val="000000"/>
          <w:sz w:val="22"/>
          <w:szCs w:val="22"/>
          <w:lang w:eastAsia="es-MX"/>
        </w:rPr>
      </w:pPr>
      <w:r w:rsidRPr="00B004C7">
        <w:rPr>
          <w:rFonts w:ascii="Geomanist" w:hAnsi="Geomanist" w:cs="Open Sans"/>
          <w:bCs/>
          <w:color w:val="000000"/>
          <w:sz w:val="22"/>
          <w:szCs w:val="22"/>
          <w:lang w:eastAsia="es-MX"/>
        </w:rPr>
        <w:t>Cada uno de los documentos que integren la proposición de los licitantes y aquéllos distintos a ésta, en su caso, deberán estar foliados en todas y cada una de las hojas que la conforman de conformidad con lo previsto en el Artículo 50 del reglamento de la ley. Para tal efecto, se numerarán en forma consecutiva iniciando con la propuesta técnica-económica.</w:t>
      </w:r>
    </w:p>
    <w:p w14:paraId="04793EC8" w14:textId="77777777" w:rsidR="009110C4" w:rsidRPr="00B004C7" w:rsidRDefault="00334E20" w:rsidP="00174E9E">
      <w:pPr>
        <w:shd w:val="clear" w:color="auto" w:fill="FFFFFF"/>
        <w:ind w:right="15"/>
        <w:jc w:val="both"/>
        <w:rPr>
          <w:rFonts w:ascii="Geomanist" w:hAnsi="Geomanist" w:cs="Arial"/>
          <w:b/>
          <w:sz w:val="22"/>
          <w:szCs w:val="22"/>
        </w:rPr>
      </w:pPr>
      <w:r w:rsidRPr="00B004C7">
        <w:rPr>
          <w:rFonts w:ascii="Geomanist" w:hAnsi="Geomanist" w:cs="Arial"/>
          <w:b/>
          <w:sz w:val="22"/>
          <w:szCs w:val="22"/>
        </w:rPr>
        <w:t xml:space="preserve"> </w:t>
      </w:r>
    </w:p>
    <w:p w14:paraId="3A6A308F" w14:textId="77777777" w:rsidR="007072CB" w:rsidRDefault="006C1359" w:rsidP="007072CB">
      <w:pPr>
        <w:tabs>
          <w:tab w:val="left" w:pos="1843"/>
        </w:tabs>
        <w:ind w:left="851" w:right="15" w:hanging="851"/>
        <w:jc w:val="both"/>
        <w:rPr>
          <w:rFonts w:ascii="Geomanist" w:hAnsi="Geomanist" w:cs="Arial"/>
          <w:b/>
          <w:sz w:val="22"/>
          <w:szCs w:val="22"/>
        </w:rPr>
      </w:pPr>
      <w:r w:rsidRPr="00B004C7">
        <w:rPr>
          <w:rFonts w:ascii="Geomanist" w:hAnsi="Geomanist" w:cs="Arial"/>
          <w:b/>
          <w:sz w:val="22"/>
          <w:szCs w:val="22"/>
        </w:rPr>
        <w:t>3. MODALIDAD</w:t>
      </w:r>
      <w:r w:rsidRPr="00B004C7">
        <w:rPr>
          <w:rFonts w:ascii="Geomanist" w:hAnsi="Geomanist" w:cs="Arial"/>
          <w:b/>
          <w:i/>
          <w:sz w:val="22"/>
          <w:szCs w:val="22"/>
        </w:rPr>
        <w:t xml:space="preserve"> </w:t>
      </w:r>
      <w:r w:rsidRPr="00B004C7">
        <w:rPr>
          <w:rFonts w:ascii="Geomanist" w:hAnsi="Geomanist" w:cs="Arial"/>
          <w:b/>
          <w:sz w:val="22"/>
          <w:szCs w:val="22"/>
        </w:rPr>
        <w:t>DE LA CONTRATACION</w:t>
      </w:r>
    </w:p>
    <w:p w14:paraId="2FEC25E3" w14:textId="77777777" w:rsidR="00F44265" w:rsidRPr="00B004C7" w:rsidRDefault="00F44265" w:rsidP="007072CB">
      <w:pPr>
        <w:tabs>
          <w:tab w:val="left" w:pos="1843"/>
        </w:tabs>
        <w:ind w:left="851" w:right="15" w:hanging="851"/>
        <w:jc w:val="both"/>
        <w:rPr>
          <w:rFonts w:ascii="Geomanist" w:hAnsi="Geomanist" w:cs="Arial"/>
          <w:b/>
          <w:sz w:val="22"/>
          <w:szCs w:val="22"/>
        </w:rPr>
      </w:pPr>
    </w:p>
    <w:p w14:paraId="16D5B6BE" w14:textId="77777777" w:rsidR="00AD1F27" w:rsidRPr="00B004C7" w:rsidRDefault="00AD1F27" w:rsidP="00174E9E">
      <w:pPr>
        <w:tabs>
          <w:tab w:val="left" w:pos="851"/>
        </w:tabs>
        <w:ind w:right="15"/>
        <w:jc w:val="both"/>
        <w:rPr>
          <w:rFonts w:ascii="Geomanist" w:hAnsi="Geomanist" w:cs="Arial"/>
          <w:sz w:val="22"/>
          <w:szCs w:val="22"/>
          <w:lang w:val="es-MX"/>
        </w:rPr>
      </w:pPr>
      <w:r w:rsidRPr="00B004C7">
        <w:rPr>
          <w:rFonts w:ascii="Geomanist" w:hAnsi="Geomanist" w:cs="Arial"/>
          <w:sz w:val="22"/>
          <w:szCs w:val="22"/>
          <w:lang w:val="es-MX"/>
        </w:rPr>
        <w:t xml:space="preserve">La presente Licitación Pública Internacional Bajo la Cobertura de Tratados conforme a los medios que se utilicen, será </w:t>
      </w:r>
      <w:r w:rsidRPr="00B004C7">
        <w:rPr>
          <w:rFonts w:ascii="Geomanist" w:hAnsi="Geomanist" w:cs="Arial"/>
          <w:b/>
          <w:sz w:val="22"/>
          <w:szCs w:val="22"/>
          <w:lang w:val="es-MX"/>
        </w:rPr>
        <w:t>ELECTRONICA</w:t>
      </w:r>
      <w:r w:rsidRPr="00B004C7">
        <w:rPr>
          <w:rFonts w:ascii="Geomanist" w:hAnsi="Geomanist" w:cs="Arial"/>
          <w:sz w:val="22"/>
          <w:szCs w:val="22"/>
          <w:lang w:val="es-MX"/>
        </w:rPr>
        <w:t>.</w:t>
      </w:r>
    </w:p>
    <w:p w14:paraId="1FD053DE" w14:textId="77777777" w:rsidR="00AD1F27" w:rsidRPr="00B004C7" w:rsidRDefault="00AD1F27" w:rsidP="00174E9E">
      <w:pPr>
        <w:ind w:right="15"/>
        <w:jc w:val="both"/>
        <w:rPr>
          <w:rFonts w:ascii="Geomanist" w:hAnsi="Geomanist" w:cs="Arial"/>
          <w:sz w:val="22"/>
          <w:szCs w:val="22"/>
          <w:lang w:val="es-MX"/>
        </w:rPr>
      </w:pPr>
    </w:p>
    <w:p w14:paraId="162E3202" w14:textId="77777777" w:rsidR="006C1359" w:rsidRPr="00B004C7" w:rsidRDefault="003829D4" w:rsidP="00174E9E">
      <w:pPr>
        <w:ind w:right="15"/>
        <w:jc w:val="both"/>
        <w:rPr>
          <w:rFonts w:ascii="Geomanist" w:hAnsi="Geomanist" w:cs="Arial"/>
          <w:sz w:val="22"/>
          <w:szCs w:val="22"/>
        </w:rPr>
      </w:pPr>
      <w:r w:rsidRPr="00B004C7">
        <w:rPr>
          <w:rFonts w:ascii="Geomanist" w:hAnsi="Geomanist" w:cs="Arial"/>
          <w:sz w:val="22"/>
          <w:szCs w:val="22"/>
        </w:rPr>
        <w:t>El Instituto celebrará un contrato abierto en los términos del Artículo 47 de la Le</w:t>
      </w:r>
      <w:r w:rsidR="00E923BB" w:rsidRPr="00B004C7">
        <w:rPr>
          <w:rFonts w:ascii="Geomanist" w:hAnsi="Geomanist" w:cs="Arial"/>
          <w:sz w:val="22"/>
          <w:szCs w:val="22"/>
        </w:rPr>
        <w:t>y</w:t>
      </w:r>
      <w:r w:rsidRPr="00B004C7">
        <w:rPr>
          <w:rFonts w:ascii="Geomanist" w:hAnsi="Geomanist" w:cs="Arial"/>
          <w:sz w:val="22"/>
          <w:szCs w:val="22"/>
        </w:rPr>
        <w:t xml:space="preserve">,  por </w:t>
      </w:r>
      <w:r w:rsidR="006C1359" w:rsidRPr="00B004C7">
        <w:rPr>
          <w:rFonts w:ascii="Geomanist" w:hAnsi="Geomanist" w:cs="Arial"/>
          <w:sz w:val="22"/>
          <w:szCs w:val="22"/>
        </w:rPr>
        <w:t>montos</w:t>
      </w:r>
      <w:r w:rsidRPr="00B004C7">
        <w:rPr>
          <w:rFonts w:ascii="Geomanist" w:hAnsi="Geomanist" w:cs="Arial"/>
          <w:sz w:val="22"/>
          <w:szCs w:val="22"/>
        </w:rPr>
        <w:t xml:space="preserve"> mínimos y máximos, a precios unitarios fijos por la contratación que se d</w:t>
      </w:r>
      <w:r w:rsidR="00CE3DBD">
        <w:rPr>
          <w:rFonts w:ascii="Geomanist" w:hAnsi="Geomanist" w:cs="Arial"/>
          <w:sz w:val="22"/>
          <w:szCs w:val="22"/>
        </w:rPr>
        <w:t xml:space="preserve">escriben </w:t>
      </w:r>
      <w:r w:rsidRPr="00B004C7">
        <w:rPr>
          <w:rFonts w:ascii="Geomanist" w:hAnsi="Geomanist" w:cs="Arial"/>
          <w:sz w:val="22"/>
          <w:szCs w:val="22"/>
        </w:rPr>
        <w:t xml:space="preserve">en </w:t>
      </w:r>
      <w:r w:rsidR="00907E7B" w:rsidRPr="00B004C7">
        <w:rPr>
          <w:rFonts w:ascii="Geomanist" w:hAnsi="Geomanist" w:cs="Arial"/>
          <w:sz w:val="22"/>
          <w:szCs w:val="22"/>
        </w:rPr>
        <w:t>el</w:t>
      </w:r>
      <w:r w:rsidRPr="00B004C7">
        <w:rPr>
          <w:rFonts w:ascii="Geomanist" w:hAnsi="Geomanist" w:cs="Arial"/>
          <w:sz w:val="22"/>
          <w:szCs w:val="22"/>
        </w:rPr>
        <w:t xml:space="preserve"> </w:t>
      </w:r>
      <w:r w:rsidRPr="00B004C7">
        <w:rPr>
          <w:rFonts w:ascii="Geomanist" w:hAnsi="Geomanist" w:cs="Arial"/>
          <w:b/>
          <w:sz w:val="22"/>
          <w:szCs w:val="22"/>
        </w:rPr>
        <w:t>Anexo Numero 2</w:t>
      </w:r>
      <w:r w:rsidR="00FB54DD" w:rsidRPr="00B004C7">
        <w:rPr>
          <w:rFonts w:ascii="Geomanist" w:hAnsi="Geomanist" w:cs="Arial"/>
          <w:b/>
          <w:sz w:val="22"/>
          <w:szCs w:val="22"/>
        </w:rPr>
        <w:t>(DOS)</w:t>
      </w:r>
      <w:r w:rsidRPr="00B004C7">
        <w:rPr>
          <w:rFonts w:ascii="Geomanist" w:hAnsi="Geomanist" w:cs="Arial"/>
          <w:b/>
          <w:sz w:val="22"/>
          <w:szCs w:val="22"/>
        </w:rPr>
        <w:t>.</w:t>
      </w:r>
      <w:r w:rsidR="006C1359" w:rsidRPr="00B004C7">
        <w:rPr>
          <w:rFonts w:ascii="Geomanist" w:hAnsi="Geomanist" w:cs="Arial"/>
          <w:sz w:val="22"/>
          <w:szCs w:val="22"/>
        </w:rPr>
        <w:t xml:space="preserve"> </w:t>
      </w:r>
    </w:p>
    <w:p w14:paraId="3335D972" w14:textId="77777777" w:rsidR="00CE3DBD" w:rsidRPr="00B004C7" w:rsidRDefault="00CE3DBD" w:rsidP="00174E9E">
      <w:pPr>
        <w:ind w:right="15"/>
        <w:jc w:val="both"/>
        <w:rPr>
          <w:rFonts w:ascii="Geomanist" w:hAnsi="Geomanis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13"/>
        <w:gridCol w:w="2657"/>
        <w:gridCol w:w="2700"/>
      </w:tblGrid>
      <w:tr w:rsidR="00096E78" w:rsidRPr="00B004C7" w14:paraId="23AB394C" w14:textId="77777777">
        <w:trPr>
          <w:trHeight w:val="381"/>
        </w:trPr>
        <w:tc>
          <w:tcPr>
            <w:tcW w:w="1526" w:type="dxa"/>
            <w:shd w:val="clear" w:color="auto" w:fill="auto"/>
          </w:tcPr>
          <w:p w14:paraId="33E3CA53" w14:textId="77777777" w:rsidR="00F44265" w:rsidRDefault="00F44265">
            <w:pPr>
              <w:ind w:right="15"/>
              <w:jc w:val="both"/>
              <w:rPr>
                <w:rFonts w:ascii="Geomanist" w:hAnsi="Geomanist" w:cs="Arial"/>
                <w:b/>
                <w:bCs/>
                <w:color w:val="000000"/>
                <w:sz w:val="22"/>
                <w:szCs w:val="22"/>
              </w:rPr>
            </w:pPr>
            <w:r>
              <w:rPr>
                <w:rFonts w:ascii="Geomanist" w:hAnsi="Geomanist" w:cs="Arial"/>
                <w:b/>
                <w:bCs/>
                <w:color w:val="000000"/>
                <w:sz w:val="22"/>
                <w:szCs w:val="22"/>
              </w:rPr>
              <w:t>No. PARTIDA</w:t>
            </w:r>
          </w:p>
        </w:tc>
        <w:tc>
          <w:tcPr>
            <w:tcW w:w="3413" w:type="dxa"/>
            <w:shd w:val="clear" w:color="auto" w:fill="auto"/>
          </w:tcPr>
          <w:p w14:paraId="05D9BBA6" w14:textId="6ED8AB44" w:rsidR="00F44265" w:rsidRDefault="00F44265">
            <w:pPr>
              <w:ind w:right="15"/>
              <w:jc w:val="center"/>
              <w:rPr>
                <w:rFonts w:ascii="Geomanist" w:hAnsi="Geomanist" w:cs="Arial"/>
                <w:b/>
                <w:bCs/>
                <w:color w:val="000000"/>
                <w:sz w:val="22"/>
                <w:szCs w:val="22"/>
              </w:rPr>
            </w:pPr>
            <w:r>
              <w:rPr>
                <w:rFonts w:ascii="Geomanist" w:hAnsi="Geomanist" w:cs="Arial"/>
                <w:b/>
                <w:bCs/>
                <w:color w:val="000000"/>
                <w:sz w:val="22"/>
                <w:szCs w:val="22"/>
              </w:rPr>
              <w:t xml:space="preserve">DESCRIPCION </w:t>
            </w:r>
          </w:p>
        </w:tc>
        <w:tc>
          <w:tcPr>
            <w:tcW w:w="2657" w:type="dxa"/>
            <w:shd w:val="clear" w:color="auto" w:fill="auto"/>
          </w:tcPr>
          <w:p w14:paraId="44D598CF" w14:textId="68C5C314" w:rsidR="00F44265" w:rsidRDefault="00F44265">
            <w:pPr>
              <w:ind w:right="15"/>
              <w:jc w:val="center"/>
              <w:rPr>
                <w:rFonts w:ascii="Geomanist" w:hAnsi="Geomanist" w:cs="Arial"/>
                <w:b/>
                <w:bCs/>
                <w:color w:val="000000"/>
                <w:sz w:val="22"/>
                <w:szCs w:val="22"/>
              </w:rPr>
            </w:pPr>
            <w:r>
              <w:rPr>
                <w:rFonts w:ascii="Geomanist" w:hAnsi="Geomanist" w:cs="Arial"/>
                <w:b/>
                <w:bCs/>
                <w:color w:val="000000"/>
                <w:sz w:val="22"/>
                <w:szCs w:val="22"/>
              </w:rPr>
              <w:t>MONTO MINIMO S/IVA</w:t>
            </w:r>
          </w:p>
        </w:tc>
        <w:tc>
          <w:tcPr>
            <w:tcW w:w="2700" w:type="dxa"/>
            <w:shd w:val="clear" w:color="auto" w:fill="auto"/>
          </w:tcPr>
          <w:p w14:paraId="5154220D" w14:textId="77777777" w:rsidR="00F44265" w:rsidRDefault="00F44265">
            <w:pPr>
              <w:ind w:right="15"/>
              <w:jc w:val="center"/>
              <w:rPr>
                <w:rFonts w:ascii="Geomanist" w:hAnsi="Geomanist" w:cs="Arial"/>
                <w:b/>
                <w:bCs/>
                <w:color w:val="000000"/>
                <w:sz w:val="22"/>
                <w:szCs w:val="22"/>
              </w:rPr>
            </w:pPr>
            <w:r>
              <w:rPr>
                <w:rFonts w:ascii="Geomanist" w:hAnsi="Geomanist" w:cs="Arial"/>
                <w:b/>
                <w:bCs/>
                <w:color w:val="000000"/>
                <w:sz w:val="22"/>
                <w:szCs w:val="22"/>
              </w:rPr>
              <w:t>MONTO MAXIMO S/IVA</w:t>
            </w:r>
          </w:p>
        </w:tc>
      </w:tr>
      <w:tr w:rsidR="00096E78" w:rsidRPr="00B004C7" w14:paraId="2EA7EC75" w14:textId="77777777" w:rsidTr="00362E9D">
        <w:trPr>
          <w:trHeight w:val="432"/>
        </w:trPr>
        <w:tc>
          <w:tcPr>
            <w:tcW w:w="1526" w:type="dxa"/>
            <w:shd w:val="clear" w:color="auto" w:fill="auto"/>
          </w:tcPr>
          <w:p w14:paraId="7AC1D3A6" w14:textId="250F1C8E" w:rsidR="00F44265" w:rsidRDefault="00F44265">
            <w:pPr>
              <w:ind w:right="15"/>
              <w:jc w:val="center"/>
              <w:rPr>
                <w:rFonts w:ascii="Geomanist" w:hAnsi="Geomanist" w:cs="Arial"/>
                <w:b/>
                <w:bCs/>
                <w:color w:val="000000"/>
                <w:sz w:val="22"/>
                <w:szCs w:val="22"/>
              </w:rPr>
            </w:pPr>
            <w:r>
              <w:rPr>
                <w:rFonts w:ascii="Geomanist" w:hAnsi="Geomanist" w:cs="Arial"/>
                <w:b/>
                <w:bCs/>
                <w:color w:val="000000"/>
                <w:sz w:val="22"/>
                <w:szCs w:val="22"/>
              </w:rPr>
              <w:t>1</w:t>
            </w:r>
          </w:p>
        </w:tc>
        <w:tc>
          <w:tcPr>
            <w:tcW w:w="3413" w:type="dxa"/>
            <w:shd w:val="clear" w:color="auto" w:fill="auto"/>
          </w:tcPr>
          <w:p w14:paraId="6644743C" w14:textId="351C9865" w:rsidR="00F44265" w:rsidRDefault="00F44265">
            <w:pPr>
              <w:ind w:right="15"/>
              <w:jc w:val="center"/>
              <w:rPr>
                <w:rFonts w:ascii="Geomanist" w:hAnsi="Geomanist" w:cs="Arial"/>
                <w:bCs/>
                <w:color w:val="000000"/>
                <w:sz w:val="22"/>
                <w:szCs w:val="22"/>
              </w:rPr>
            </w:pPr>
            <w:r>
              <w:rPr>
                <w:rFonts w:ascii="Geomanist" w:hAnsi="Geomanist" w:cs="Arial"/>
                <w:color w:val="000000"/>
                <w:sz w:val="22"/>
                <w:szCs w:val="22"/>
              </w:rPr>
              <w:t>ORTESIS</w:t>
            </w:r>
          </w:p>
        </w:tc>
        <w:tc>
          <w:tcPr>
            <w:tcW w:w="2657" w:type="dxa"/>
            <w:shd w:val="clear" w:color="auto" w:fill="auto"/>
          </w:tcPr>
          <w:p w14:paraId="78E18C99" w14:textId="52A9F58E" w:rsidR="00F44265" w:rsidRDefault="00F44265">
            <w:pPr>
              <w:ind w:right="15"/>
              <w:jc w:val="center"/>
              <w:rPr>
                <w:rFonts w:ascii="Geomanist" w:hAnsi="Geomanist" w:cs="Arial"/>
                <w:b/>
                <w:color w:val="000000"/>
                <w:sz w:val="22"/>
                <w:szCs w:val="22"/>
              </w:rPr>
            </w:pPr>
            <w:r>
              <w:rPr>
                <w:rFonts w:ascii="Geomanist" w:hAnsi="Geomanist" w:cs="Arial"/>
                <w:b/>
                <w:color w:val="000000"/>
                <w:sz w:val="22"/>
                <w:szCs w:val="22"/>
              </w:rPr>
              <w:t>$103,448.28</w:t>
            </w:r>
          </w:p>
        </w:tc>
        <w:tc>
          <w:tcPr>
            <w:tcW w:w="2700" w:type="dxa"/>
            <w:shd w:val="clear" w:color="auto" w:fill="auto"/>
          </w:tcPr>
          <w:p w14:paraId="7FDBCF2D" w14:textId="5FA3FDAB" w:rsidR="00F44265" w:rsidRDefault="00F44265">
            <w:pPr>
              <w:ind w:right="15"/>
              <w:jc w:val="center"/>
              <w:rPr>
                <w:rFonts w:ascii="Geomanist" w:hAnsi="Geomanist" w:cs="Arial"/>
                <w:b/>
                <w:color w:val="000000"/>
                <w:sz w:val="22"/>
                <w:szCs w:val="22"/>
              </w:rPr>
            </w:pPr>
            <w:r>
              <w:rPr>
                <w:rFonts w:ascii="Geomanist" w:hAnsi="Geomanist" w:cs="Arial"/>
                <w:b/>
                <w:color w:val="000000"/>
                <w:sz w:val="22"/>
                <w:szCs w:val="22"/>
              </w:rPr>
              <w:t>$258,620.69</w:t>
            </w:r>
          </w:p>
        </w:tc>
      </w:tr>
      <w:tr w:rsidR="00096E78" w:rsidRPr="00B004C7" w14:paraId="168FF883" w14:textId="77777777">
        <w:tc>
          <w:tcPr>
            <w:tcW w:w="1526" w:type="dxa"/>
            <w:shd w:val="clear" w:color="auto" w:fill="auto"/>
          </w:tcPr>
          <w:p w14:paraId="234E2BA1" w14:textId="5B629EED" w:rsidR="00F44265" w:rsidRDefault="00F44265">
            <w:pPr>
              <w:ind w:right="15"/>
              <w:jc w:val="center"/>
              <w:rPr>
                <w:rFonts w:ascii="Geomanist" w:hAnsi="Geomanist" w:cs="Arial"/>
                <w:b/>
                <w:bCs/>
                <w:color w:val="000000"/>
                <w:sz w:val="22"/>
                <w:szCs w:val="22"/>
              </w:rPr>
            </w:pPr>
            <w:r>
              <w:rPr>
                <w:rFonts w:ascii="Geomanist" w:hAnsi="Geomanist" w:cs="Arial"/>
                <w:b/>
                <w:bCs/>
                <w:color w:val="000000"/>
                <w:sz w:val="22"/>
                <w:szCs w:val="22"/>
              </w:rPr>
              <w:t>2</w:t>
            </w:r>
          </w:p>
        </w:tc>
        <w:tc>
          <w:tcPr>
            <w:tcW w:w="3413" w:type="dxa"/>
            <w:shd w:val="clear" w:color="auto" w:fill="auto"/>
          </w:tcPr>
          <w:p w14:paraId="12898092" w14:textId="761731A1" w:rsidR="00F44265" w:rsidRDefault="00F44265">
            <w:pPr>
              <w:ind w:right="15"/>
              <w:jc w:val="center"/>
              <w:rPr>
                <w:rFonts w:ascii="Geomanist" w:hAnsi="Geomanist" w:cs="Arial"/>
                <w:bCs/>
                <w:color w:val="000000"/>
                <w:sz w:val="22"/>
                <w:szCs w:val="22"/>
              </w:rPr>
            </w:pPr>
            <w:r>
              <w:rPr>
                <w:rFonts w:ascii="Geomanist" w:hAnsi="Geomanist" w:cs="Arial"/>
                <w:bCs/>
                <w:color w:val="000000"/>
                <w:sz w:val="22"/>
                <w:szCs w:val="22"/>
              </w:rPr>
              <w:t>PROTESIS Y AYUDAS FUNCIONALEAS</w:t>
            </w:r>
          </w:p>
        </w:tc>
        <w:tc>
          <w:tcPr>
            <w:tcW w:w="2657" w:type="dxa"/>
            <w:shd w:val="clear" w:color="auto" w:fill="auto"/>
          </w:tcPr>
          <w:p w14:paraId="08EC90A4" w14:textId="1DAE0DDE" w:rsidR="00F44265" w:rsidRDefault="00D6413A">
            <w:pPr>
              <w:ind w:right="15"/>
              <w:jc w:val="center"/>
              <w:rPr>
                <w:rFonts w:ascii="Geomanist" w:hAnsi="Geomanist" w:cs="Arial"/>
                <w:b/>
                <w:color w:val="000000"/>
                <w:sz w:val="22"/>
                <w:szCs w:val="22"/>
              </w:rPr>
            </w:pPr>
            <w:r w:rsidRPr="00D6413A">
              <w:rPr>
                <w:rFonts w:ascii="Geomanist" w:hAnsi="Geomanist" w:cs="Arial"/>
                <w:b/>
                <w:color w:val="000000"/>
                <w:sz w:val="22"/>
                <w:szCs w:val="22"/>
              </w:rPr>
              <w:t>$2,310,344.83</w:t>
            </w:r>
            <w:bookmarkStart w:id="0" w:name="_GoBack"/>
            <w:bookmarkEnd w:id="0"/>
          </w:p>
        </w:tc>
        <w:tc>
          <w:tcPr>
            <w:tcW w:w="2700" w:type="dxa"/>
            <w:shd w:val="clear" w:color="auto" w:fill="auto"/>
          </w:tcPr>
          <w:p w14:paraId="76758C30" w14:textId="0D515A7F" w:rsidR="00F44265" w:rsidRDefault="00362E9D">
            <w:pPr>
              <w:ind w:right="15"/>
              <w:jc w:val="center"/>
              <w:rPr>
                <w:rFonts w:ascii="Geomanist" w:hAnsi="Geomanist" w:cs="Arial"/>
                <w:b/>
                <w:color w:val="000000"/>
                <w:sz w:val="22"/>
                <w:szCs w:val="22"/>
              </w:rPr>
            </w:pPr>
            <w:r w:rsidRPr="00362E9D">
              <w:rPr>
                <w:rFonts w:ascii="Geomanist" w:hAnsi="Geomanist" w:cs="Arial"/>
                <w:b/>
                <w:color w:val="000000"/>
                <w:sz w:val="22"/>
                <w:szCs w:val="22"/>
              </w:rPr>
              <w:t>$5,775,862.07</w:t>
            </w:r>
          </w:p>
        </w:tc>
      </w:tr>
    </w:tbl>
    <w:p w14:paraId="23880CE3" w14:textId="77777777" w:rsidR="00B6577F" w:rsidRPr="00B004C7" w:rsidRDefault="00B6577F" w:rsidP="00174E9E">
      <w:pPr>
        <w:ind w:right="15"/>
        <w:jc w:val="both"/>
        <w:rPr>
          <w:rFonts w:ascii="Geomanist" w:hAnsi="Geomanist" w:cs="Arial"/>
          <w:sz w:val="22"/>
          <w:szCs w:val="22"/>
        </w:rPr>
      </w:pPr>
    </w:p>
    <w:p w14:paraId="3563379B" w14:textId="77777777" w:rsidR="006C1359" w:rsidRPr="00B004C7" w:rsidRDefault="006C1359" w:rsidP="00174E9E">
      <w:pPr>
        <w:ind w:right="15"/>
        <w:jc w:val="both"/>
        <w:rPr>
          <w:rFonts w:ascii="Geomanist" w:hAnsi="Geomanist" w:cs="Arial"/>
          <w:b/>
          <w:sz w:val="22"/>
          <w:szCs w:val="22"/>
        </w:rPr>
      </w:pPr>
      <w:r w:rsidRPr="00B004C7">
        <w:rPr>
          <w:rFonts w:ascii="Geomanist" w:hAnsi="Geomanist" w:cs="Arial"/>
          <w:b/>
          <w:sz w:val="22"/>
          <w:szCs w:val="22"/>
        </w:rPr>
        <w:t>3.1.</w:t>
      </w:r>
      <w:r w:rsidRPr="00B004C7">
        <w:rPr>
          <w:rFonts w:ascii="Geomanist" w:hAnsi="Geomanist" w:cs="Arial"/>
          <w:b/>
          <w:sz w:val="22"/>
          <w:szCs w:val="22"/>
        </w:rPr>
        <w:tab/>
        <w:t>TIPO DE ABASTECIMIENTO.</w:t>
      </w:r>
    </w:p>
    <w:p w14:paraId="3A5918AA" w14:textId="023B23B1" w:rsidR="00AF52CF" w:rsidRPr="00B004C7" w:rsidRDefault="006C1359" w:rsidP="00174E9E">
      <w:p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Arial"/>
          <w:sz w:val="22"/>
          <w:szCs w:val="22"/>
        </w:rPr>
        <w:t>Para efectos de</w:t>
      </w:r>
      <w:r w:rsidR="00E923BB" w:rsidRPr="00B004C7">
        <w:rPr>
          <w:rFonts w:ascii="Geomanist" w:hAnsi="Geomanist" w:cs="Arial"/>
          <w:sz w:val="22"/>
          <w:szCs w:val="22"/>
        </w:rPr>
        <w:t xml:space="preserve"> la adquisición y el suministro de</w:t>
      </w:r>
      <w:r w:rsidRPr="00B004C7">
        <w:rPr>
          <w:rFonts w:ascii="Geomanist" w:hAnsi="Geomanist" w:cs="Arial"/>
          <w:sz w:val="22"/>
          <w:szCs w:val="22"/>
        </w:rPr>
        <w:t xml:space="preserve"> los bienes objeto de esta licitación, </w:t>
      </w:r>
      <w:r w:rsidR="00AF52CF" w:rsidRPr="00B004C7">
        <w:rPr>
          <w:rFonts w:ascii="Geomanist" w:hAnsi="Geomanist" w:cs="Open Sans"/>
          <w:bCs/>
          <w:sz w:val="22"/>
          <w:szCs w:val="22"/>
          <w:lang w:eastAsia="es-MX"/>
        </w:rPr>
        <w:t xml:space="preserve">La contratación podrá realizarse por </w:t>
      </w:r>
      <w:r w:rsidR="00F44265">
        <w:rPr>
          <w:rFonts w:ascii="Geomanist" w:hAnsi="Geomanist" w:cs="Open Sans"/>
          <w:bCs/>
          <w:sz w:val="22"/>
          <w:szCs w:val="22"/>
          <w:lang w:eastAsia="es-MX"/>
        </w:rPr>
        <w:t>partida</w:t>
      </w:r>
      <w:r w:rsidR="00AF52CF" w:rsidRPr="00B004C7">
        <w:rPr>
          <w:rFonts w:ascii="Geomanist" w:hAnsi="Geomanist" w:cs="Open Sans"/>
          <w:bCs/>
          <w:sz w:val="22"/>
          <w:szCs w:val="22"/>
          <w:lang w:eastAsia="es-MX"/>
        </w:rPr>
        <w:t>, en caso de que el licitante no oferte el 100% de claves</w:t>
      </w:r>
      <w:r w:rsidR="00F44265">
        <w:rPr>
          <w:rFonts w:ascii="Geomanist" w:hAnsi="Geomanist" w:cs="Open Sans"/>
          <w:bCs/>
          <w:sz w:val="22"/>
          <w:szCs w:val="22"/>
          <w:lang w:eastAsia="es-MX"/>
        </w:rPr>
        <w:t xml:space="preserve"> por partida</w:t>
      </w:r>
      <w:r w:rsidR="00AF52CF" w:rsidRPr="00B004C7">
        <w:rPr>
          <w:rFonts w:ascii="Geomanist" w:hAnsi="Geomanist" w:cs="Open Sans"/>
          <w:bCs/>
          <w:sz w:val="22"/>
          <w:szCs w:val="22"/>
          <w:lang w:eastAsia="es-MX"/>
        </w:rPr>
        <w:t>, no será motivo de descalificación.</w:t>
      </w:r>
    </w:p>
    <w:p w14:paraId="3C6118B5" w14:textId="77777777" w:rsidR="00F44265" w:rsidRDefault="00F44265" w:rsidP="00174E9E">
      <w:pPr>
        <w:widowControl w:val="0"/>
        <w:overflowPunct w:val="0"/>
        <w:autoSpaceDE w:val="0"/>
        <w:ind w:right="15"/>
        <w:jc w:val="both"/>
        <w:textAlignment w:val="baseline"/>
        <w:rPr>
          <w:rFonts w:ascii="Geomanist" w:hAnsi="Geomanist" w:cs="Arial"/>
          <w:sz w:val="22"/>
          <w:szCs w:val="22"/>
        </w:rPr>
      </w:pPr>
    </w:p>
    <w:p w14:paraId="05097DCD" w14:textId="77777777" w:rsidR="00362E9D" w:rsidRDefault="00362E9D" w:rsidP="00174E9E">
      <w:pPr>
        <w:widowControl w:val="0"/>
        <w:overflowPunct w:val="0"/>
        <w:autoSpaceDE w:val="0"/>
        <w:ind w:right="15"/>
        <w:jc w:val="both"/>
        <w:textAlignment w:val="baseline"/>
        <w:rPr>
          <w:rFonts w:ascii="Geomanist" w:hAnsi="Geomanist" w:cs="Arial"/>
          <w:sz w:val="22"/>
          <w:szCs w:val="22"/>
        </w:rPr>
      </w:pPr>
    </w:p>
    <w:p w14:paraId="582BD5C5" w14:textId="77777777" w:rsidR="00362E9D" w:rsidRDefault="00362E9D" w:rsidP="00174E9E">
      <w:pPr>
        <w:widowControl w:val="0"/>
        <w:overflowPunct w:val="0"/>
        <w:autoSpaceDE w:val="0"/>
        <w:ind w:right="15"/>
        <w:jc w:val="both"/>
        <w:textAlignment w:val="baseline"/>
        <w:rPr>
          <w:rFonts w:ascii="Geomanist" w:hAnsi="Geomanist" w:cs="Arial"/>
          <w:sz w:val="22"/>
          <w:szCs w:val="22"/>
        </w:rPr>
      </w:pPr>
    </w:p>
    <w:p w14:paraId="638AC8CF" w14:textId="77777777" w:rsidR="00F44265" w:rsidRDefault="00F44265" w:rsidP="00174E9E">
      <w:pPr>
        <w:widowControl w:val="0"/>
        <w:overflowPunct w:val="0"/>
        <w:autoSpaceDE w:val="0"/>
        <w:ind w:right="15"/>
        <w:jc w:val="both"/>
        <w:textAlignment w:val="baseline"/>
        <w:rPr>
          <w:rFonts w:ascii="Geomanist" w:hAnsi="Geomanist" w:cs="Arial"/>
          <w:sz w:val="22"/>
          <w:szCs w:val="22"/>
        </w:rPr>
      </w:pPr>
    </w:p>
    <w:p w14:paraId="70E37650" w14:textId="77777777" w:rsidR="008123F5" w:rsidRPr="00B004C7" w:rsidRDefault="006C1359" w:rsidP="00174E9E">
      <w:pPr>
        <w:ind w:right="15"/>
        <w:jc w:val="both"/>
        <w:rPr>
          <w:rFonts w:ascii="Geomanist" w:hAnsi="Geomanist" w:cs="Arial"/>
          <w:b/>
          <w:sz w:val="22"/>
          <w:szCs w:val="22"/>
        </w:rPr>
      </w:pPr>
      <w:r w:rsidRPr="00B004C7">
        <w:rPr>
          <w:rFonts w:ascii="Geomanist" w:hAnsi="Geomanist" w:cs="Arial"/>
          <w:b/>
          <w:sz w:val="22"/>
          <w:szCs w:val="22"/>
        </w:rPr>
        <w:lastRenderedPageBreak/>
        <w:t>3.2.</w:t>
      </w:r>
      <w:r w:rsidRPr="00B004C7">
        <w:rPr>
          <w:rFonts w:ascii="Geomanist" w:hAnsi="Geomanist" w:cs="Arial"/>
          <w:b/>
          <w:sz w:val="22"/>
          <w:szCs w:val="22"/>
        </w:rPr>
        <w:tab/>
        <w:t>FECHA, HORA Y DOMICILIO DE LOS EVENTOS; MEDIOS Y EN SU CASO, REDUCCION DE PLAZO PARA LA PRESENTACION DE LAS PROPOSICIONES.</w:t>
      </w:r>
    </w:p>
    <w:p w14:paraId="613EC289" w14:textId="77777777" w:rsidR="00AF52CF" w:rsidRPr="00B004C7" w:rsidRDefault="00AF52CF" w:rsidP="00174E9E">
      <w:pPr>
        <w:ind w:right="15"/>
        <w:jc w:val="both"/>
        <w:rPr>
          <w:rFonts w:ascii="Geomanist" w:hAnsi="Geomanist" w:cs="Arial"/>
          <w:b/>
          <w:sz w:val="22"/>
          <w:szCs w:val="22"/>
        </w:rPr>
      </w:pPr>
    </w:p>
    <w:tbl>
      <w:tblPr>
        <w:tblW w:w="5000" w:type="pct"/>
        <w:tblLayout w:type="fixed"/>
        <w:tblLook w:val="0000" w:firstRow="0" w:lastRow="0" w:firstColumn="0" w:lastColumn="0" w:noHBand="0" w:noVBand="0"/>
      </w:tblPr>
      <w:tblGrid>
        <w:gridCol w:w="3085"/>
        <w:gridCol w:w="1703"/>
        <w:gridCol w:w="1703"/>
        <w:gridCol w:w="3805"/>
      </w:tblGrid>
      <w:tr w:rsidR="00AF52CF" w:rsidRPr="00B004C7" w14:paraId="0C997B5B" w14:textId="77777777" w:rsidTr="003E17BB">
        <w:trPr>
          <w:trHeight w:val="393"/>
          <w:tblHeader/>
        </w:trPr>
        <w:tc>
          <w:tcPr>
            <w:tcW w:w="1498" w:type="pct"/>
            <w:tcBorders>
              <w:top w:val="single" w:sz="4" w:space="0" w:color="000000"/>
              <w:left w:val="single" w:sz="4" w:space="0" w:color="000000"/>
              <w:bottom w:val="single" w:sz="4" w:space="0" w:color="000000"/>
            </w:tcBorders>
            <w:shd w:val="clear" w:color="auto" w:fill="A6A6A6"/>
            <w:vAlign w:val="center"/>
          </w:tcPr>
          <w:p w14:paraId="3FB9FC21" w14:textId="77777777" w:rsidR="00AF52CF" w:rsidRPr="00B004C7" w:rsidRDefault="00AF52CF" w:rsidP="00174E9E">
            <w:pPr>
              <w:ind w:right="15"/>
              <w:jc w:val="both"/>
              <w:rPr>
                <w:rFonts w:ascii="Geomanist" w:hAnsi="Geomanist" w:cs="Arial"/>
                <w:b/>
                <w:sz w:val="22"/>
                <w:szCs w:val="22"/>
              </w:rPr>
            </w:pPr>
            <w:r w:rsidRPr="00B004C7">
              <w:rPr>
                <w:rFonts w:ascii="Geomanist" w:hAnsi="Geomanist" w:cs="Arial"/>
                <w:b/>
                <w:sz w:val="22"/>
                <w:szCs w:val="22"/>
              </w:rPr>
              <w:t>E V E N T O S</w:t>
            </w:r>
          </w:p>
        </w:tc>
        <w:tc>
          <w:tcPr>
            <w:tcW w:w="826" w:type="pct"/>
            <w:tcBorders>
              <w:top w:val="single" w:sz="4" w:space="0" w:color="000000"/>
              <w:left w:val="single" w:sz="4" w:space="0" w:color="000000"/>
              <w:bottom w:val="single" w:sz="4" w:space="0" w:color="000000"/>
            </w:tcBorders>
            <w:shd w:val="clear" w:color="auto" w:fill="A6A6A6"/>
            <w:vAlign w:val="center"/>
          </w:tcPr>
          <w:p w14:paraId="5D0A4937" w14:textId="77777777" w:rsidR="00AF52CF" w:rsidRPr="00B004C7" w:rsidRDefault="00AF52CF" w:rsidP="00174E9E">
            <w:pPr>
              <w:ind w:right="15"/>
              <w:jc w:val="both"/>
              <w:rPr>
                <w:rFonts w:ascii="Geomanist" w:hAnsi="Geomanist" w:cs="Arial"/>
                <w:b/>
                <w:sz w:val="22"/>
                <w:szCs w:val="22"/>
              </w:rPr>
            </w:pPr>
            <w:r w:rsidRPr="00B004C7">
              <w:rPr>
                <w:rFonts w:ascii="Geomanist" w:hAnsi="Geomanist" w:cs="Arial"/>
                <w:b/>
                <w:sz w:val="22"/>
                <w:szCs w:val="22"/>
              </w:rPr>
              <w:t>F E C H A</w:t>
            </w:r>
          </w:p>
        </w:tc>
        <w:tc>
          <w:tcPr>
            <w:tcW w:w="827" w:type="pct"/>
            <w:tcBorders>
              <w:top w:val="single" w:sz="4" w:space="0" w:color="000000"/>
              <w:left w:val="single" w:sz="4" w:space="0" w:color="000000"/>
              <w:bottom w:val="single" w:sz="4" w:space="0" w:color="000000"/>
            </w:tcBorders>
            <w:shd w:val="clear" w:color="auto" w:fill="A6A6A6"/>
            <w:vAlign w:val="center"/>
          </w:tcPr>
          <w:p w14:paraId="6EA7AAE7" w14:textId="77777777" w:rsidR="00AF52CF" w:rsidRPr="00B004C7" w:rsidRDefault="00AF52CF" w:rsidP="00174E9E">
            <w:pPr>
              <w:snapToGrid w:val="0"/>
              <w:ind w:right="15"/>
              <w:jc w:val="both"/>
              <w:rPr>
                <w:rFonts w:ascii="Geomanist" w:hAnsi="Geomanist" w:cs="Arial"/>
                <w:b/>
                <w:sz w:val="22"/>
                <w:szCs w:val="22"/>
              </w:rPr>
            </w:pPr>
            <w:r w:rsidRPr="00B004C7">
              <w:rPr>
                <w:rFonts w:ascii="Geomanist" w:hAnsi="Geomanist" w:cs="Arial"/>
                <w:b/>
                <w:sz w:val="22"/>
                <w:szCs w:val="22"/>
              </w:rPr>
              <w:t>H O R A</w:t>
            </w:r>
          </w:p>
        </w:tc>
        <w:tc>
          <w:tcPr>
            <w:tcW w:w="1849"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31545DA6" w14:textId="77777777" w:rsidR="00AF52CF" w:rsidRPr="00B004C7" w:rsidRDefault="00AF52CF" w:rsidP="00174E9E">
            <w:pPr>
              <w:snapToGrid w:val="0"/>
              <w:ind w:right="15"/>
              <w:jc w:val="both"/>
              <w:rPr>
                <w:rFonts w:ascii="Geomanist" w:hAnsi="Geomanist" w:cs="Arial"/>
                <w:b/>
                <w:sz w:val="22"/>
                <w:szCs w:val="22"/>
              </w:rPr>
            </w:pPr>
            <w:r w:rsidRPr="00B004C7">
              <w:rPr>
                <w:rFonts w:ascii="Geomanist" w:hAnsi="Geomanist" w:cs="Arial"/>
                <w:b/>
                <w:sz w:val="22"/>
                <w:szCs w:val="22"/>
              </w:rPr>
              <w:t>L U G A R</w:t>
            </w:r>
          </w:p>
        </w:tc>
      </w:tr>
      <w:tr w:rsidR="00AF52CF" w:rsidRPr="00B004C7" w14:paraId="50AAC5E1" w14:textId="77777777" w:rsidTr="003E17BB">
        <w:trPr>
          <w:trHeight w:val="434"/>
        </w:trPr>
        <w:tc>
          <w:tcPr>
            <w:tcW w:w="1498" w:type="pct"/>
            <w:tcBorders>
              <w:top w:val="single" w:sz="4" w:space="0" w:color="000000"/>
              <w:left w:val="single" w:sz="4" w:space="0" w:color="000000"/>
              <w:bottom w:val="single" w:sz="4" w:space="0" w:color="000000"/>
            </w:tcBorders>
          </w:tcPr>
          <w:p w14:paraId="771E018F" w14:textId="77777777" w:rsidR="00AF52CF" w:rsidRPr="00B004C7" w:rsidRDefault="00AF52CF" w:rsidP="00174E9E">
            <w:pPr>
              <w:ind w:right="15"/>
              <w:rPr>
                <w:rFonts w:ascii="Geomanist" w:hAnsi="Geomanist" w:cs="Arial"/>
                <w:sz w:val="22"/>
                <w:szCs w:val="22"/>
              </w:rPr>
            </w:pPr>
            <w:r w:rsidRPr="00B004C7">
              <w:rPr>
                <w:rFonts w:ascii="Geomanist" w:hAnsi="Geomanist" w:cs="Arial"/>
                <w:sz w:val="22"/>
                <w:szCs w:val="22"/>
              </w:rPr>
              <w:t xml:space="preserve">Publicación en el Diario Oficial de la federación </w:t>
            </w:r>
          </w:p>
        </w:tc>
        <w:tc>
          <w:tcPr>
            <w:tcW w:w="1653" w:type="pct"/>
            <w:gridSpan w:val="2"/>
            <w:tcBorders>
              <w:top w:val="single" w:sz="4" w:space="0" w:color="000000"/>
              <w:left w:val="single" w:sz="4" w:space="0" w:color="000000"/>
              <w:bottom w:val="single" w:sz="4" w:space="0" w:color="000000"/>
            </w:tcBorders>
            <w:vAlign w:val="center"/>
          </w:tcPr>
          <w:p w14:paraId="552ED14B" w14:textId="79480AD1" w:rsidR="00AF52CF" w:rsidRPr="00B004C7" w:rsidRDefault="0005624F" w:rsidP="00174E9E">
            <w:pPr>
              <w:snapToGrid w:val="0"/>
              <w:ind w:right="15"/>
              <w:jc w:val="both"/>
              <w:rPr>
                <w:rFonts w:ascii="Geomanist" w:hAnsi="Geomanist" w:cs="Arial"/>
                <w:sz w:val="22"/>
                <w:szCs w:val="22"/>
              </w:rPr>
            </w:pPr>
            <w:r>
              <w:rPr>
                <w:rFonts w:ascii="Geomanist" w:hAnsi="Geomanist" w:cs="Arial"/>
                <w:sz w:val="22"/>
                <w:szCs w:val="22"/>
              </w:rPr>
              <w:t>21</w:t>
            </w:r>
            <w:r w:rsidR="00AF52CF" w:rsidRPr="00B004C7">
              <w:rPr>
                <w:rFonts w:ascii="Geomanist" w:hAnsi="Geomanist" w:cs="Arial"/>
                <w:sz w:val="22"/>
                <w:szCs w:val="22"/>
              </w:rPr>
              <w:t xml:space="preserve"> de enero de 2025</w:t>
            </w:r>
          </w:p>
        </w:tc>
        <w:tc>
          <w:tcPr>
            <w:tcW w:w="1849" w:type="pct"/>
            <w:tcBorders>
              <w:top w:val="single" w:sz="4" w:space="0" w:color="000000"/>
              <w:left w:val="single" w:sz="4" w:space="0" w:color="000000"/>
              <w:right w:val="single" w:sz="4" w:space="0" w:color="000000"/>
            </w:tcBorders>
          </w:tcPr>
          <w:p w14:paraId="00201E50" w14:textId="77777777" w:rsidR="00AF52CF" w:rsidRPr="00B004C7" w:rsidRDefault="00AF52CF" w:rsidP="00174E9E">
            <w:pPr>
              <w:snapToGrid w:val="0"/>
              <w:ind w:right="15"/>
              <w:jc w:val="both"/>
              <w:rPr>
                <w:rFonts w:ascii="Geomanist" w:hAnsi="Geomanist" w:cs="Arial"/>
                <w:bCs/>
                <w:sz w:val="22"/>
                <w:szCs w:val="22"/>
              </w:rPr>
            </w:pPr>
          </w:p>
          <w:p w14:paraId="6B37A466" w14:textId="77777777" w:rsidR="00AF52CF" w:rsidRPr="00B004C7" w:rsidRDefault="00AF52CF" w:rsidP="00174E9E">
            <w:pPr>
              <w:snapToGrid w:val="0"/>
              <w:ind w:right="15"/>
              <w:jc w:val="both"/>
              <w:rPr>
                <w:rFonts w:ascii="Geomanist" w:hAnsi="Geomanist" w:cs="Arial"/>
                <w:bCs/>
                <w:sz w:val="22"/>
                <w:szCs w:val="22"/>
              </w:rPr>
            </w:pPr>
            <w:r w:rsidRPr="00B004C7">
              <w:rPr>
                <w:rFonts w:ascii="Geomanist" w:hAnsi="Geomanist" w:cs="Arial"/>
                <w:bCs/>
                <w:sz w:val="22"/>
                <w:szCs w:val="22"/>
              </w:rPr>
              <w:t>https://www.dof.gob.mx</w:t>
            </w:r>
          </w:p>
        </w:tc>
      </w:tr>
      <w:tr w:rsidR="00AF52CF" w:rsidRPr="00B004C7" w14:paraId="1C9A7B97" w14:textId="77777777" w:rsidTr="003E17BB">
        <w:trPr>
          <w:trHeight w:val="434"/>
        </w:trPr>
        <w:tc>
          <w:tcPr>
            <w:tcW w:w="1498" w:type="pct"/>
            <w:tcBorders>
              <w:top w:val="single" w:sz="4" w:space="0" w:color="000000"/>
              <w:left w:val="single" w:sz="4" w:space="0" w:color="000000"/>
              <w:bottom w:val="single" w:sz="4" w:space="0" w:color="000000"/>
            </w:tcBorders>
          </w:tcPr>
          <w:p w14:paraId="42763576" w14:textId="77777777" w:rsidR="00AF52CF" w:rsidRPr="00B004C7" w:rsidRDefault="00AF52CF" w:rsidP="00174E9E">
            <w:pPr>
              <w:ind w:right="15"/>
              <w:rPr>
                <w:rFonts w:ascii="Geomanist" w:hAnsi="Geomanist" w:cs="Arial"/>
                <w:sz w:val="22"/>
                <w:szCs w:val="22"/>
              </w:rPr>
            </w:pPr>
            <w:r w:rsidRPr="00B004C7">
              <w:rPr>
                <w:rFonts w:ascii="Geomanist" w:hAnsi="Geomanist" w:cs="Arial"/>
                <w:sz w:val="22"/>
                <w:szCs w:val="22"/>
              </w:rPr>
              <w:t xml:space="preserve">Publicación en CompraNet </w:t>
            </w:r>
          </w:p>
        </w:tc>
        <w:tc>
          <w:tcPr>
            <w:tcW w:w="1653" w:type="pct"/>
            <w:gridSpan w:val="2"/>
            <w:tcBorders>
              <w:top w:val="single" w:sz="4" w:space="0" w:color="000000"/>
              <w:left w:val="single" w:sz="4" w:space="0" w:color="000000"/>
              <w:bottom w:val="single" w:sz="4" w:space="0" w:color="000000"/>
            </w:tcBorders>
            <w:vAlign w:val="center"/>
          </w:tcPr>
          <w:p w14:paraId="4BEDB8D9" w14:textId="51CDC8CF" w:rsidR="00AF52CF" w:rsidRPr="00B004C7" w:rsidRDefault="0005624F" w:rsidP="00174E9E">
            <w:pPr>
              <w:snapToGrid w:val="0"/>
              <w:ind w:right="15"/>
              <w:jc w:val="both"/>
              <w:rPr>
                <w:rFonts w:ascii="Geomanist" w:hAnsi="Geomanist" w:cs="Arial"/>
                <w:sz w:val="22"/>
                <w:szCs w:val="22"/>
              </w:rPr>
            </w:pPr>
            <w:r>
              <w:rPr>
                <w:rFonts w:ascii="Geomanist" w:hAnsi="Geomanist" w:cs="Arial"/>
                <w:sz w:val="22"/>
                <w:szCs w:val="22"/>
              </w:rPr>
              <w:t>17</w:t>
            </w:r>
            <w:r w:rsidR="00AF52CF" w:rsidRPr="00B004C7">
              <w:rPr>
                <w:rFonts w:ascii="Geomanist" w:hAnsi="Geomanist" w:cs="Arial"/>
                <w:sz w:val="22"/>
                <w:szCs w:val="22"/>
              </w:rPr>
              <w:t xml:space="preserve"> de enero de 2025</w:t>
            </w:r>
          </w:p>
        </w:tc>
        <w:tc>
          <w:tcPr>
            <w:tcW w:w="1849" w:type="pct"/>
            <w:vMerge w:val="restart"/>
            <w:tcBorders>
              <w:top w:val="single" w:sz="4" w:space="0" w:color="000000"/>
              <w:left w:val="single" w:sz="4" w:space="0" w:color="000000"/>
              <w:right w:val="single" w:sz="4" w:space="0" w:color="000000"/>
            </w:tcBorders>
          </w:tcPr>
          <w:p w14:paraId="79D93385" w14:textId="77777777" w:rsidR="00AF52CF" w:rsidRPr="00B004C7" w:rsidRDefault="00AF52CF" w:rsidP="00174E9E">
            <w:pPr>
              <w:snapToGrid w:val="0"/>
              <w:ind w:right="15"/>
              <w:jc w:val="both"/>
              <w:rPr>
                <w:rFonts w:ascii="Geomanist" w:hAnsi="Geomanist" w:cs="Arial"/>
                <w:bCs/>
                <w:sz w:val="22"/>
                <w:szCs w:val="22"/>
              </w:rPr>
            </w:pPr>
            <w:r w:rsidRPr="00B004C7">
              <w:rPr>
                <w:rFonts w:ascii="Geomanist" w:hAnsi="Geomanist" w:cs="Arial"/>
                <w:bCs/>
                <w:sz w:val="22"/>
                <w:szCs w:val="22"/>
              </w:rPr>
              <w:t>Los actos se realizarán de conformidad con lo establecido en el artículo 26 bis, fracción segunda, a través del Sistema Electrónico de Compras Gubernamentales. CompraNet, al tratarse una licitación 100% electrónica.</w:t>
            </w:r>
          </w:p>
        </w:tc>
      </w:tr>
      <w:tr w:rsidR="00AF52CF" w:rsidRPr="00B004C7" w14:paraId="30F94C35" w14:textId="77777777" w:rsidTr="003E17BB">
        <w:trPr>
          <w:trHeight w:val="434"/>
        </w:trPr>
        <w:tc>
          <w:tcPr>
            <w:tcW w:w="1498" w:type="pct"/>
            <w:tcBorders>
              <w:top w:val="single" w:sz="4" w:space="0" w:color="000000"/>
              <w:left w:val="single" w:sz="4" w:space="0" w:color="000000"/>
              <w:bottom w:val="single" w:sz="4" w:space="0" w:color="000000"/>
            </w:tcBorders>
          </w:tcPr>
          <w:p w14:paraId="6D841683" w14:textId="77777777" w:rsidR="00AF52CF" w:rsidRPr="00B004C7" w:rsidRDefault="00AF52CF" w:rsidP="00174E9E">
            <w:pPr>
              <w:ind w:right="15"/>
              <w:rPr>
                <w:rFonts w:ascii="Geomanist" w:hAnsi="Geomanist" w:cs="Arial"/>
                <w:sz w:val="22"/>
                <w:szCs w:val="22"/>
              </w:rPr>
            </w:pPr>
            <w:r w:rsidRPr="00B004C7">
              <w:rPr>
                <w:rFonts w:ascii="Geomanist" w:hAnsi="Geomanist" w:cs="Arial"/>
                <w:sz w:val="22"/>
                <w:szCs w:val="22"/>
              </w:rPr>
              <w:t>Junta de Aclaración de la convocatoria a la licitación.</w:t>
            </w:r>
          </w:p>
        </w:tc>
        <w:tc>
          <w:tcPr>
            <w:tcW w:w="827" w:type="pct"/>
            <w:tcBorders>
              <w:top w:val="single" w:sz="4" w:space="0" w:color="000000"/>
              <w:left w:val="single" w:sz="4" w:space="0" w:color="000000"/>
              <w:bottom w:val="single" w:sz="4" w:space="0" w:color="000000"/>
            </w:tcBorders>
          </w:tcPr>
          <w:p w14:paraId="7F608471" w14:textId="1D4EBB89" w:rsidR="00AF52CF" w:rsidRPr="00B004C7" w:rsidRDefault="0005624F" w:rsidP="00174E9E">
            <w:pPr>
              <w:ind w:right="15"/>
              <w:jc w:val="both"/>
              <w:rPr>
                <w:rFonts w:ascii="Geomanist" w:hAnsi="Geomanist" w:cs="Arial"/>
                <w:sz w:val="22"/>
                <w:szCs w:val="22"/>
              </w:rPr>
            </w:pPr>
            <w:r>
              <w:rPr>
                <w:rFonts w:ascii="Geomanist" w:hAnsi="Geomanist" w:cs="Arial"/>
                <w:sz w:val="22"/>
                <w:szCs w:val="22"/>
              </w:rPr>
              <w:t>19</w:t>
            </w:r>
            <w:r w:rsidR="00AF52CF" w:rsidRPr="00B004C7">
              <w:rPr>
                <w:rFonts w:ascii="Geomanist" w:hAnsi="Geomanist" w:cs="Arial"/>
                <w:sz w:val="22"/>
                <w:szCs w:val="22"/>
              </w:rPr>
              <w:t xml:space="preserve"> de febrero de 2025</w:t>
            </w:r>
          </w:p>
        </w:tc>
        <w:tc>
          <w:tcPr>
            <w:tcW w:w="826" w:type="pct"/>
            <w:tcBorders>
              <w:top w:val="single" w:sz="4" w:space="0" w:color="000000"/>
              <w:left w:val="single" w:sz="4" w:space="0" w:color="000000"/>
              <w:bottom w:val="single" w:sz="4" w:space="0" w:color="000000"/>
            </w:tcBorders>
            <w:vAlign w:val="center"/>
          </w:tcPr>
          <w:p w14:paraId="34C5CFC6" w14:textId="1337C165" w:rsidR="00AF52CF" w:rsidRPr="00B004C7" w:rsidRDefault="00995346" w:rsidP="00174E9E">
            <w:pPr>
              <w:snapToGrid w:val="0"/>
              <w:ind w:right="15"/>
              <w:jc w:val="both"/>
              <w:rPr>
                <w:rFonts w:ascii="Geomanist" w:hAnsi="Geomanist" w:cs="Arial"/>
                <w:sz w:val="22"/>
                <w:szCs w:val="22"/>
              </w:rPr>
            </w:pPr>
            <w:r>
              <w:rPr>
                <w:rFonts w:ascii="Geomanist" w:hAnsi="Geomanist" w:cs="Arial"/>
                <w:sz w:val="22"/>
                <w:szCs w:val="22"/>
              </w:rPr>
              <w:t>08</w:t>
            </w:r>
            <w:r w:rsidR="00AF52CF" w:rsidRPr="00B004C7">
              <w:rPr>
                <w:rFonts w:ascii="Geomanist" w:hAnsi="Geomanist" w:cs="Arial"/>
                <w:sz w:val="22"/>
                <w:szCs w:val="22"/>
              </w:rPr>
              <w:t>:00 hrs.</w:t>
            </w:r>
          </w:p>
        </w:tc>
        <w:tc>
          <w:tcPr>
            <w:tcW w:w="1849" w:type="pct"/>
            <w:vMerge/>
            <w:tcBorders>
              <w:left w:val="single" w:sz="4" w:space="0" w:color="000000"/>
              <w:right w:val="single" w:sz="4" w:space="0" w:color="000000"/>
            </w:tcBorders>
          </w:tcPr>
          <w:p w14:paraId="23C0A7FD" w14:textId="77777777" w:rsidR="00AF52CF" w:rsidRPr="00B004C7" w:rsidRDefault="00AF52CF" w:rsidP="00174E9E">
            <w:pPr>
              <w:snapToGrid w:val="0"/>
              <w:ind w:right="15"/>
              <w:jc w:val="both"/>
              <w:rPr>
                <w:rFonts w:ascii="Geomanist" w:hAnsi="Geomanist" w:cs="Arial"/>
                <w:bCs/>
                <w:sz w:val="22"/>
                <w:szCs w:val="22"/>
              </w:rPr>
            </w:pPr>
          </w:p>
        </w:tc>
      </w:tr>
      <w:tr w:rsidR="00AF52CF" w:rsidRPr="00B004C7" w14:paraId="07F600E4" w14:textId="77777777" w:rsidTr="003E17BB">
        <w:tc>
          <w:tcPr>
            <w:tcW w:w="1498" w:type="pct"/>
            <w:tcBorders>
              <w:top w:val="single" w:sz="4" w:space="0" w:color="000000"/>
              <w:left w:val="single" w:sz="4" w:space="0" w:color="000000"/>
              <w:bottom w:val="single" w:sz="4" w:space="0" w:color="000000"/>
            </w:tcBorders>
          </w:tcPr>
          <w:p w14:paraId="66ED690A" w14:textId="77777777" w:rsidR="00AF52CF" w:rsidRPr="00B004C7" w:rsidRDefault="00AF52CF" w:rsidP="00174E9E">
            <w:pPr>
              <w:ind w:right="15"/>
              <w:rPr>
                <w:rFonts w:ascii="Geomanist" w:hAnsi="Geomanist" w:cs="Arial"/>
                <w:sz w:val="22"/>
                <w:szCs w:val="22"/>
              </w:rPr>
            </w:pPr>
            <w:r w:rsidRPr="00B004C7">
              <w:rPr>
                <w:rFonts w:ascii="Geomanist" w:hAnsi="Geomanist" w:cs="Arial"/>
                <w:sz w:val="22"/>
                <w:szCs w:val="22"/>
              </w:rPr>
              <w:t>Acto de Presentación y Apertura de Proposiciones.</w:t>
            </w:r>
          </w:p>
        </w:tc>
        <w:tc>
          <w:tcPr>
            <w:tcW w:w="827" w:type="pct"/>
            <w:tcBorders>
              <w:top w:val="single" w:sz="4" w:space="0" w:color="000000"/>
              <w:left w:val="single" w:sz="4" w:space="0" w:color="000000"/>
              <w:bottom w:val="single" w:sz="4" w:space="0" w:color="000000"/>
            </w:tcBorders>
          </w:tcPr>
          <w:p w14:paraId="3CE39207" w14:textId="226D10CF" w:rsidR="00AF52CF" w:rsidRPr="00B004C7" w:rsidRDefault="0005624F" w:rsidP="00174E9E">
            <w:pPr>
              <w:ind w:right="15"/>
              <w:jc w:val="both"/>
              <w:rPr>
                <w:rFonts w:ascii="Geomanist" w:hAnsi="Geomanist" w:cs="Arial"/>
                <w:sz w:val="22"/>
                <w:szCs w:val="22"/>
              </w:rPr>
            </w:pPr>
            <w:r>
              <w:rPr>
                <w:rFonts w:ascii="Geomanist" w:hAnsi="Geomanist" w:cs="Arial"/>
                <w:sz w:val="22"/>
                <w:szCs w:val="22"/>
              </w:rPr>
              <w:t>26</w:t>
            </w:r>
            <w:r w:rsidR="00AF52CF" w:rsidRPr="00B004C7">
              <w:rPr>
                <w:rFonts w:ascii="Geomanist" w:hAnsi="Geomanist" w:cs="Arial"/>
                <w:sz w:val="22"/>
                <w:szCs w:val="22"/>
              </w:rPr>
              <w:t xml:space="preserve"> de febrero de 2025</w:t>
            </w:r>
          </w:p>
        </w:tc>
        <w:tc>
          <w:tcPr>
            <w:tcW w:w="826" w:type="pct"/>
            <w:tcBorders>
              <w:top w:val="single" w:sz="4" w:space="0" w:color="000000"/>
              <w:left w:val="single" w:sz="4" w:space="0" w:color="000000"/>
              <w:bottom w:val="single" w:sz="4" w:space="0" w:color="000000"/>
            </w:tcBorders>
            <w:vAlign w:val="center"/>
          </w:tcPr>
          <w:p w14:paraId="0165F7E1" w14:textId="739ED47D" w:rsidR="00AF52CF" w:rsidRPr="00B004C7" w:rsidRDefault="00995346" w:rsidP="00174E9E">
            <w:pPr>
              <w:snapToGrid w:val="0"/>
              <w:ind w:right="15"/>
              <w:jc w:val="both"/>
              <w:rPr>
                <w:rFonts w:ascii="Geomanist" w:hAnsi="Geomanist" w:cs="Arial"/>
                <w:sz w:val="22"/>
                <w:szCs w:val="22"/>
              </w:rPr>
            </w:pPr>
            <w:r>
              <w:rPr>
                <w:rFonts w:ascii="Geomanist" w:hAnsi="Geomanist" w:cs="Arial"/>
                <w:sz w:val="22"/>
                <w:szCs w:val="22"/>
              </w:rPr>
              <w:t>12</w:t>
            </w:r>
            <w:r w:rsidR="00AF52CF" w:rsidRPr="00B004C7">
              <w:rPr>
                <w:rFonts w:ascii="Geomanist" w:hAnsi="Geomanist" w:cs="Arial"/>
                <w:sz w:val="22"/>
                <w:szCs w:val="22"/>
              </w:rPr>
              <w:t>:00 hrs.</w:t>
            </w:r>
          </w:p>
        </w:tc>
        <w:tc>
          <w:tcPr>
            <w:tcW w:w="1849" w:type="pct"/>
            <w:vMerge/>
            <w:tcBorders>
              <w:left w:val="single" w:sz="4" w:space="0" w:color="000000"/>
              <w:right w:val="single" w:sz="4" w:space="0" w:color="000000"/>
            </w:tcBorders>
            <w:vAlign w:val="center"/>
          </w:tcPr>
          <w:p w14:paraId="3FE32457" w14:textId="77777777" w:rsidR="00AF52CF" w:rsidRPr="00B004C7" w:rsidRDefault="00AF52CF" w:rsidP="00174E9E">
            <w:pPr>
              <w:snapToGrid w:val="0"/>
              <w:ind w:right="15"/>
              <w:jc w:val="both"/>
              <w:rPr>
                <w:rFonts w:ascii="Geomanist" w:hAnsi="Geomanist" w:cs="Arial"/>
                <w:bCs/>
                <w:sz w:val="22"/>
                <w:szCs w:val="22"/>
              </w:rPr>
            </w:pPr>
          </w:p>
        </w:tc>
      </w:tr>
      <w:tr w:rsidR="00AF52CF" w:rsidRPr="00B004C7" w14:paraId="17BB675D" w14:textId="77777777" w:rsidTr="003E17BB">
        <w:tc>
          <w:tcPr>
            <w:tcW w:w="1498" w:type="pct"/>
            <w:tcBorders>
              <w:top w:val="single" w:sz="4" w:space="0" w:color="000000"/>
              <w:left w:val="single" w:sz="4" w:space="0" w:color="000000"/>
              <w:bottom w:val="single" w:sz="4" w:space="0" w:color="000000"/>
            </w:tcBorders>
          </w:tcPr>
          <w:p w14:paraId="038CDD42" w14:textId="77777777" w:rsidR="00AF52CF" w:rsidRPr="00B004C7" w:rsidRDefault="00AF52CF" w:rsidP="00174E9E">
            <w:pPr>
              <w:ind w:right="15"/>
              <w:jc w:val="both"/>
              <w:rPr>
                <w:rFonts w:ascii="Geomanist" w:hAnsi="Geomanist" w:cs="Arial"/>
                <w:sz w:val="22"/>
                <w:szCs w:val="22"/>
              </w:rPr>
            </w:pPr>
            <w:r w:rsidRPr="00B004C7">
              <w:rPr>
                <w:rFonts w:ascii="Geomanist" w:hAnsi="Geomanist" w:cs="Arial"/>
                <w:sz w:val="22"/>
                <w:szCs w:val="22"/>
              </w:rPr>
              <w:t>Fallo</w:t>
            </w:r>
          </w:p>
        </w:tc>
        <w:tc>
          <w:tcPr>
            <w:tcW w:w="827" w:type="pct"/>
            <w:tcBorders>
              <w:top w:val="single" w:sz="4" w:space="0" w:color="000000"/>
              <w:left w:val="single" w:sz="4" w:space="0" w:color="000000"/>
              <w:bottom w:val="single" w:sz="4" w:space="0" w:color="000000"/>
            </w:tcBorders>
          </w:tcPr>
          <w:p w14:paraId="4E10E9D1" w14:textId="1390309E" w:rsidR="00AF52CF" w:rsidRPr="00B004C7" w:rsidRDefault="003E17BB" w:rsidP="003E17BB">
            <w:pPr>
              <w:ind w:right="15"/>
              <w:jc w:val="both"/>
              <w:rPr>
                <w:rFonts w:ascii="Geomanist" w:hAnsi="Geomanist" w:cs="Arial"/>
                <w:sz w:val="22"/>
                <w:szCs w:val="22"/>
              </w:rPr>
            </w:pPr>
            <w:r>
              <w:rPr>
                <w:rFonts w:ascii="Geomanist" w:hAnsi="Geomanist" w:cs="Arial"/>
                <w:sz w:val="22"/>
                <w:szCs w:val="22"/>
              </w:rPr>
              <w:t>03</w:t>
            </w:r>
            <w:r w:rsidR="00AF52CF" w:rsidRPr="00B004C7">
              <w:rPr>
                <w:rFonts w:ascii="Geomanist" w:hAnsi="Geomanist" w:cs="Arial"/>
                <w:sz w:val="22"/>
                <w:szCs w:val="22"/>
              </w:rPr>
              <w:t xml:space="preserve"> de </w:t>
            </w:r>
            <w:r>
              <w:rPr>
                <w:rFonts w:ascii="Geomanist" w:hAnsi="Geomanist" w:cs="Arial"/>
                <w:sz w:val="22"/>
                <w:szCs w:val="22"/>
              </w:rPr>
              <w:t>marzo</w:t>
            </w:r>
            <w:r w:rsidR="00AF52CF" w:rsidRPr="00B004C7">
              <w:rPr>
                <w:rFonts w:ascii="Geomanist" w:hAnsi="Geomanist" w:cs="Arial"/>
                <w:sz w:val="22"/>
                <w:szCs w:val="22"/>
              </w:rPr>
              <w:t xml:space="preserve"> de 2025</w:t>
            </w:r>
          </w:p>
        </w:tc>
        <w:tc>
          <w:tcPr>
            <w:tcW w:w="826" w:type="pct"/>
            <w:tcBorders>
              <w:top w:val="single" w:sz="4" w:space="0" w:color="000000"/>
              <w:left w:val="single" w:sz="4" w:space="0" w:color="000000"/>
              <w:bottom w:val="single" w:sz="4" w:space="0" w:color="000000"/>
            </w:tcBorders>
            <w:vAlign w:val="center"/>
          </w:tcPr>
          <w:p w14:paraId="79E6E3A5" w14:textId="47F68907" w:rsidR="00AF52CF" w:rsidRPr="00B004C7" w:rsidRDefault="003A7F8B" w:rsidP="00174E9E">
            <w:pPr>
              <w:snapToGrid w:val="0"/>
              <w:ind w:right="15"/>
              <w:jc w:val="both"/>
              <w:rPr>
                <w:rFonts w:ascii="Geomanist" w:hAnsi="Geomanist" w:cs="Arial"/>
                <w:sz w:val="22"/>
                <w:szCs w:val="22"/>
              </w:rPr>
            </w:pPr>
            <w:r>
              <w:rPr>
                <w:rFonts w:ascii="Geomanist" w:hAnsi="Geomanist" w:cs="Arial"/>
                <w:sz w:val="22"/>
                <w:szCs w:val="22"/>
              </w:rPr>
              <w:t>13</w:t>
            </w:r>
            <w:r w:rsidR="00AF52CF" w:rsidRPr="00B004C7">
              <w:rPr>
                <w:rFonts w:ascii="Geomanist" w:hAnsi="Geomanist" w:cs="Arial"/>
                <w:sz w:val="22"/>
                <w:szCs w:val="22"/>
              </w:rPr>
              <w:t>:00 hrs.</w:t>
            </w:r>
          </w:p>
        </w:tc>
        <w:tc>
          <w:tcPr>
            <w:tcW w:w="1849" w:type="pct"/>
            <w:vMerge/>
            <w:tcBorders>
              <w:left w:val="single" w:sz="4" w:space="0" w:color="000000"/>
              <w:bottom w:val="single" w:sz="4" w:space="0" w:color="000000"/>
              <w:right w:val="single" w:sz="4" w:space="0" w:color="000000"/>
            </w:tcBorders>
          </w:tcPr>
          <w:p w14:paraId="29B82049" w14:textId="77777777" w:rsidR="00AF52CF" w:rsidRPr="00B004C7" w:rsidRDefault="00AF52CF" w:rsidP="00174E9E">
            <w:pPr>
              <w:snapToGrid w:val="0"/>
              <w:ind w:right="15"/>
              <w:jc w:val="both"/>
              <w:rPr>
                <w:rFonts w:ascii="Geomanist" w:hAnsi="Geomanist" w:cs="Arial"/>
                <w:bCs/>
                <w:sz w:val="22"/>
                <w:szCs w:val="22"/>
              </w:rPr>
            </w:pPr>
          </w:p>
        </w:tc>
      </w:tr>
      <w:tr w:rsidR="00AF52CF" w:rsidRPr="00B004C7" w14:paraId="4E8687EB" w14:textId="77777777" w:rsidTr="003E17BB">
        <w:tc>
          <w:tcPr>
            <w:tcW w:w="1498" w:type="pct"/>
            <w:tcBorders>
              <w:top w:val="single" w:sz="4" w:space="0" w:color="000000"/>
              <w:left w:val="single" w:sz="4" w:space="0" w:color="000000"/>
              <w:bottom w:val="single" w:sz="4" w:space="0" w:color="000000"/>
            </w:tcBorders>
            <w:vAlign w:val="center"/>
          </w:tcPr>
          <w:p w14:paraId="0B792245" w14:textId="77777777" w:rsidR="00AF52CF" w:rsidRPr="00B004C7" w:rsidRDefault="00AF52CF" w:rsidP="00174E9E">
            <w:pPr>
              <w:ind w:right="15"/>
              <w:jc w:val="both"/>
              <w:rPr>
                <w:rFonts w:ascii="Geomanist" w:hAnsi="Geomanist" w:cs="Arial"/>
                <w:sz w:val="22"/>
                <w:szCs w:val="22"/>
              </w:rPr>
            </w:pPr>
            <w:r w:rsidRPr="00B004C7">
              <w:rPr>
                <w:rFonts w:ascii="Geomanist" w:hAnsi="Geomanist" w:cs="Arial"/>
                <w:sz w:val="22"/>
                <w:szCs w:val="22"/>
              </w:rPr>
              <w:t>Firma del contrato</w:t>
            </w:r>
          </w:p>
          <w:p w14:paraId="41246F7B" w14:textId="77777777" w:rsidR="00AF52CF" w:rsidRPr="00B004C7" w:rsidRDefault="00AF52CF" w:rsidP="00174E9E">
            <w:pPr>
              <w:ind w:right="15"/>
              <w:jc w:val="both"/>
              <w:rPr>
                <w:rFonts w:ascii="Geomanist" w:hAnsi="Geomanist" w:cs="Arial"/>
                <w:sz w:val="22"/>
                <w:szCs w:val="22"/>
              </w:rPr>
            </w:pPr>
          </w:p>
        </w:tc>
        <w:tc>
          <w:tcPr>
            <w:tcW w:w="827" w:type="pct"/>
            <w:tcBorders>
              <w:top w:val="single" w:sz="4" w:space="0" w:color="000000"/>
              <w:left w:val="single" w:sz="4" w:space="0" w:color="000000"/>
              <w:bottom w:val="single" w:sz="4" w:space="0" w:color="000000"/>
            </w:tcBorders>
          </w:tcPr>
          <w:p w14:paraId="2DD5A74A" w14:textId="77777777" w:rsidR="00AF52CF" w:rsidRPr="00B004C7" w:rsidRDefault="00AF52CF" w:rsidP="00174E9E">
            <w:pPr>
              <w:snapToGrid w:val="0"/>
              <w:ind w:right="15"/>
              <w:jc w:val="both"/>
              <w:rPr>
                <w:rFonts w:ascii="Geomanist" w:hAnsi="Geomanist" w:cs="Arial"/>
                <w:sz w:val="22"/>
                <w:szCs w:val="22"/>
              </w:rPr>
            </w:pPr>
            <w:r w:rsidRPr="00B004C7">
              <w:rPr>
                <w:rFonts w:ascii="Geomanist" w:hAnsi="Geomanist" w:cs="Arial"/>
                <w:sz w:val="22"/>
                <w:szCs w:val="22"/>
              </w:rPr>
              <w:t>Dentro de los 15 días naturales después de la fecha de fallo</w:t>
            </w:r>
          </w:p>
        </w:tc>
        <w:tc>
          <w:tcPr>
            <w:tcW w:w="2675" w:type="pct"/>
            <w:gridSpan w:val="2"/>
            <w:tcBorders>
              <w:top w:val="single" w:sz="4" w:space="0" w:color="000000"/>
              <w:left w:val="single" w:sz="4" w:space="0" w:color="000000"/>
              <w:bottom w:val="single" w:sz="4" w:space="0" w:color="000000"/>
              <w:right w:val="single" w:sz="4" w:space="0" w:color="000000"/>
            </w:tcBorders>
            <w:vAlign w:val="center"/>
          </w:tcPr>
          <w:p w14:paraId="787F810B" w14:textId="77777777" w:rsidR="00AF52CF" w:rsidRPr="00B004C7" w:rsidRDefault="00C873A5" w:rsidP="00174E9E">
            <w:pPr>
              <w:snapToGrid w:val="0"/>
              <w:ind w:right="15"/>
              <w:jc w:val="both"/>
              <w:rPr>
                <w:rFonts w:ascii="Geomanist" w:hAnsi="Geomanist" w:cs="Arial"/>
                <w:bCs/>
                <w:sz w:val="22"/>
                <w:szCs w:val="22"/>
              </w:rPr>
            </w:pPr>
            <w:r w:rsidRPr="00F65C47">
              <w:rPr>
                <w:rFonts w:ascii="Geomanist" w:hAnsi="Geomanist" w:cs="Arial"/>
                <w:bCs/>
                <w:sz w:val="22"/>
                <w:szCs w:val="22"/>
                <w:lang w:val="es-MX"/>
              </w:rPr>
              <w:t>La firma del contrato será por medio del Módulo de Formalización de Instrumentos Jurídicos</w:t>
            </w:r>
            <w:r>
              <w:rPr>
                <w:rFonts w:ascii="Geomanist" w:hAnsi="Geomanist" w:cs="Arial"/>
                <w:bCs/>
                <w:sz w:val="22"/>
                <w:szCs w:val="22"/>
                <w:lang w:val="es-MX"/>
              </w:rPr>
              <w:t xml:space="preserve">. </w:t>
            </w:r>
          </w:p>
        </w:tc>
      </w:tr>
      <w:tr w:rsidR="00AF52CF" w:rsidRPr="00B004C7" w14:paraId="28AB3427" w14:textId="77777777" w:rsidTr="003E17BB">
        <w:tc>
          <w:tcPr>
            <w:tcW w:w="1498" w:type="pct"/>
            <w:tcBorders>
              <w:top w:val="single" w:sz="4" w:space="0" w:color="000000"/>
              <w:left w:val="single" w:sz="4" w:space="0" w:color="000000"/>
              <w:bottom w:val="single" w:sz="4" w:space="0" w:color="000000"/>
            </w:tcBorders>
            <w:shd w:val="clear" w:color="auto" w:fill="auto"/>
          </w:tcPr>
          <w:p w14:paraId="1A192534" w14:textId="77777777" w:rsidR="00AF52CF" w:rsidRPr="00B004C7" w:rsidRDefault="00AF52CF" w:rsidP="00174E9E">
            <w:pPr>
              <w:ind w:right="15"/>
              <w:jc w:val="both"/>
              <w:rPr>
                <w:rFonts w:ascii="Geomanist" w:hAnsi="Geomanist" w:cs="Arial"/>
                <w:sz w:val="22"/>
                <w:szCs w:val="22"/>
              </w:rPr>
            </w:pPr>
            <w:r w:rsidRPr="00B004C7">
              <w:rPr>
                <w:rFonts w:ascii="Geomanist" w:hAnsi="Geomanist" w:cs="Arial"/>
                <w:sz w:val="22"/>
                <w:szCs w:val="22"/>
              </w:rPr>
              <w:t>Reducción de Plazo</w:t>
            </w:r>
          </w:p>
        </w:tc>
        <w:tc>
          <w:tcPr>
            <w:tcW w:w="3502" w:type="pct"/>
            <w:gridSpan w:val="3"/>
            <w:tcBorders>
              <w:top w:val="single" w:sz="4" w:space="0" w:color="000000"/>
              <w:left w:val="single" w:sz="4" w:space="0" w:color="000000"/>
              <w:bottom w:val="single" w:sz="4" w:space="0" w:color="000000"/>
              <w:right w:val="single" w:sz="4" w:space="0" w:color="000000"/>
            </w:tcBorders>
          </w:tcPr>
          <w:p w14:paraId="51B505C5" w14:textId="77777777" w:rsidR="00AF52CF" w:rsidRPr="00B004C7" w:rsidRDefault="00CE3DBD" w:rsidP="00174E9E">
            <w:pPr>
              <w:ind w:right="15"/>
              <w:jc w:val="both"/>
              <w:rPr>
                <w:rFonts w:ascii="Geomanist" w:hAnsi="Geomanist" w:cs="Arial"/>
                <w:sz w:val="22"/>
                <w:szCs w:val="22"/>
                <w:u w:val="single"/>
              </w:rPr>
            </w:pPr>
            <w:r>
              <w:rPr>
                <w:rFonts w:ascii="Geomanist" w:hAnsi="Geomanist" w:cs="Arial"/>
                <w:b/>
                <w:sz w:val="22"/>
                <w:szCs w:val="22"/>
              </w:rPr>
              <w:t>NO</w:t>
            </w:r>
          </w:p>
        </w:tc>
      </w:tr>
      <w:tr w:rsidR="00AF52CF" w:rsidRPr="00B004C7" w14:paraId="49F617C5" w14:textId="77777777" w:rsidTr="003E17BB">
        <w:tc>
          <w:tcPr>
            <w:tcW w:w="1498" w:type="pct"/>
            <w:tcBorders>
              <w:top w:val="single" w:sz="4" w:space="0" w:color="000000"/>
              <w:left w:val="single" w:sz="4" w:space="0" w:color="000000"/>
              <w:bottom w:val="single" w:sz="4" w:space="0" w:color="auto"/>
            </w:tcBorders>
            <w:vAlign w:val="center"/>
          </w:tcPr>
          <w:p w14:paraId="4AFC90FD" w14:textId="77777777" w:rsidR="00AF52CF" w:rsidRPr="00B004C7" w:rsidRDefault="00AF52CF" w:rsidP="00174E9E">
            <w:pPr>
              <w:ind w:right="15"/>
              <w:jc w:val="both"/>
              <w:rPr>
                <w:rFonts w:ascii="Geomanist" w:hAnsi="Geomanist" w:cs="Arial"/>
                <w:sz w:val="22"/>
                <w:szCs w:val="22"/>
              </w:rPr>
            </w:pPr>
            <w:r w:rsidRPr="00B004C7">
              <w:rPr>
                <w:rFonts w:ascii="Geomanist" w:hAnsi="Geomanist" w:cs="Arial"/>
                <w:sz w:val="22"/>
                <w:szCs w:val="22"/>
              </w:rPr>
              <w:t>Tipo de Licitación</w:t>
            </w:r>
          </w:p>
        </w:tc>
        <w:tc>
          <w:tcPr>
            <w:tcW w:w="3502" w:type="pct"/>
            <w:gridSpan w:val="3"/>
            <w:tcBorders>
              <w:top w:val="single" w:sz="4" w:space="0" w:color="000000"/>
              <w:left w:val="single" w:sz="4" w:space="0" w:color="000000"/>
              <w:bottom w:val="single" w:sz="4" w:space="0" w:color="auto"/>
              <w:right w:val="single" w:sz="4" w:space="0" w:color="000000"/>
            </w:tcBorders>
            <w:vAlign w:val="center"/>
          </w:tcPr>
          <w:p w14:paraId="56530510" w14:textId="77777777" w:rsidR="00AF52CF" w:rsidRPr="00B004C7" w:rsidRDefault="00AF52CF" w:rsidP="00C873A5">
            <w:pPr>
              <w:ind w:right="15"/>
              <w:jc w:val="both"/>
              <w:rPr>
                <w:rFonts w:ascii="Geomanist" w:hAnsi="Geomanist" w:cs="Arial"/>
                <w:sz w:val="22"/>
                <w:szCs w:val="22"/>
              </w:rPr>
            </w:pPr>
            <w:r w:rsidRPr="00B004C7">
              <w:rPr>
                <w:rFonts w:ascii="Geomanist" w:hAnsi="Geomanist" w:cs="Arial"/>
                <w:sz w:val="22"/>
                <w:szCs w:val="22"/>
              </w:rPr>
              <w:t xml:space="preserve">Licitación Pública </w:t>
            </w:r>
            <w:r w:rsidR="00C873A5">
              <w:rPr>
                <w:rFonts w:ascii="Geomanist" w:hAnsi="Geomanist" w:cs="Arial"/>
                <w:sz w:val="22"/>
                <w:szCs w:val="22"/>
              </w:rPr>
              <w:t xml:space="preserve">Internacional bajo la cobertura de tratados </w:t>
            </w:r>
            <w:r w:rsidRPr="00B004C7">
              <w:rPr>
                <w:rFonts w:ascii="Geomanist" w:hAnsi="Geomanist" w:cs="Arial"/>
                <w:sz w:val="22"/>
                <w:szCs w:val="22"/>
              </w:rPr>
              <w:t>(Artículo 28 fracción I, de la LAASSP)</w:t>
            </w:r>
          </w:p>
        </w:tc>
      </w:tr>
      <w:tr w:rsidR="00AF52CF" w:rsidRPr="00B004C7" w14:paraId="08FB0F99" w14:textId="77777777" w:rsidTr="003E17BB">
        <w:tc>
          <w:tcPr>
            <w:tcW w:w="1498" w:type="pct"/>
            <w:tcBorders>
              <w:top w:val="single" w:sz="4" w:space="0" w:color="auto"/>
              <w:left w:val="single" w:sz="4" w:space="0" w:color="auto"/>
              <w:bottom w:val="single" w:sz="4" w:space="0" w:color="auto"/>
            </w:tcBorders>
          </w:tcPr>
          <w:p w14:paraId="00FABC0F" w14:textId="77777777" w:rsidR="00AF52CF" w:rsidRPr="00B004C7" w:rsidRDefault="00AF52CF" w:rsidP="00174E9E">
            <w:pPr>
              <w:snapToGrid w:val="0"/>
              <w:ind w:right="15"/>
              <w:jc w:val="both"/>
              <w:rPr>
                <w:rFonts w:ascii="Geomanist" w:hAnsi="Geomanist" w:cs="Arial"/>
                <w:sz w:val="22"/>
                <w:szCs w:val="22"/>
              </w:rPr>
            </w:pPr>
            <w:r w:rsidRPr="00B004C7">
              <w:rPr>
                <w:rFonts w:ascii="Geomanist" w:hAnsi="Geomanist" w:cs="Arial"/>
                <w:sz w:val="22"/>
                <w:szCs w:val="22"/>
              </w:rPr>
              <w:t>Forma de Presentación de las Proposiciones.</w:t>
            </w:r>
          </w:p>
        </w:tc>
        <w:tc>
          <w:tcPr>
            <w:tcW w:w="3502" w:type="pct"/>
            <w:gridSpan w:val="3"/>
            <w:tcBorders>
              <w:top w:val="single" w:sz="4" w:space="0" w:color="auto"/>
              <w:left w:val="single" w:sz="4" w:space="0" w:color="000000"/>
              <w:bottom w:val="single" w:sz="4" w:space="0" w:color="auto"/>
              <w:right w:val="single" w:sz="4" w:space="0" w:color="auto"/>
            </w:tcBorders>
          </w:tcPr>
          <w:p w14:paraId="2E0D369C" w14:textId="77777777" w:rsidR="00AF52CF" w:rsidRPr="00B004C7" w:rsidRDefault="00AF52CF" w:rsidP="00174E9E">
            <w:pPr>
              <w:snapToGrid w:val="0"/>
              <w:ind w:right="15"/>
              <w:jc w:val="both"/>
              <w:rPr>
                <w:rFonts w:ascii="Geomanist" w:hAnsi="Geomanist" w:cs="Arial"/>
                <w:sz w:val="22"/>
                <w:szCs w:val="22"/>
              </w:rPr>
            </w:pPr>
            <w:r w:rsidRPr="00B004C7">
              <w:rPr>
                <w:rFonts w:ascii="Geomanist" w:hAnsi="Geomanist" w:cs="Arial"/>
                <w:b/>
                <w:sz w:val="22"/>
                <w:szCs w:val="22"/>
              </w:rPr>
              <w:t>Electrónica</w:t>
            </w:r>
            <w:r w:rsidRPr="00B004C7">
              <w:rPr>
                <w:rFonts w:ascii="Geomanist" w:hAnsi="Geomanist" w:cs="Arial"/>
                <w:sz w:val="22"/>
                <w:szCs w:val="22"/>
              </w:rPr>
              <w:t xml:space="preserve"> (Artículo 26 Bis, fracción II, y 27, de la LAASSP), </w:t>
            </w:r>
          </w:p>
          <w:p w14:paraId="4BF4CA20" w14:textId="77777777" w:rsidR="00AF52CF" w:rsidRPr="00B004C7" w:rsidRDefault="00AF52CF" w:rsidP="00174E9E">
            <w:pPr>
              <w:snapToGrid w:val="0"/>
              <w:ind w:right="15"/>
              <w:jc w:val="both"/>
              <w:rPr>
                <w:rFonts w:ascii="Geomanist" w:hAnsi="Geomanist" w:cs="Arial"/>
                <w:sz w:val="22"/>
                <w:szCs w:val="22"/>
              </w:rPr>
            </w:pPr>
          </w:p>
        </w:tc>
      </w:tr>
    </w:tbl>
    <w:p w14:paraId="229213D6" w14:textId="77777777" w:rsidR="00AF52CF" w:rsidRPr="00B004C7" w:rsidRDefault="00AF52CF" w:rsidP="00174E9E">
      <w:pPr>
        <w:ind w:right="15"/>
        <w:jc w:val="both"/>
        <w:rPr>
          <w:rFonts w:ascii="Geomanist" w:hAnsi="Geomanist" w:cs="Arial"/>
          <w:b/>
          <w:sz w:val="22"/>
          <w:szCs w:val="22"/>
        </w:rPr>
      </w:pPr>
    </w:p>
    <w:p w14:paraId="590FB582" w14:textId="77777777" w:rsidR="0080689F" w:rsidRPr="00B004C7" w:rsidRDefault="004734F0" w:rsidP="00174E9E">
      <w:pPr>
        <w:tabs>
          <w:tab w:val="left" w:pos="426"/>
        </w:tabs>
        <w:ind w:right="15"/>
        <w:jc w:val="both"/>
        <w:rPr>
          <w:rFonts w:ascii="Geomanist" w:hAnsi="Geomanist" w:cs="Arial"/>
          <w:b/>
          <w:bCs/>
          <w:sz w:val="22"/>
          <w:szCs w:val="22"/>
        </w:rPr>
      </w:pPr>
      <w:r w:rsidRPr="00B004C7">
        <w:rPr>
          <w:rFonts w:ascii="Geomanist" w:hAnsi="Geomanist" w:cs="Arial"/>
          <w:b/>
          <w:bCs/>
          <w:sz w:val="22"/>
          <w:szCs w:val="22"/>
          <w:lang w:val="es-MX"/>
        </w:rPr>
        <w:t>LOS INTERESADOS EN PARTICIPAR EN EL PROCEDIMIENTO POR MEDIOS ELECTRÓNICOS, DEBERÁN CONTAR CON REGISTRO DE IDENTIFICACIÓN ELECTRÓNICA ANTE COMPRANET.</w:t>
      </w:r>
      <w:r w:rsidR="0080689F" w:rsidRPr="00B004C7">
        <w:rPr>
          <w:rFonts w:ascii="Geomanist" w:hAnsi="Geomanist" w:cs="Arial"/>
          <w:b/>
          <w:bCs/>
          <w:sz w:val="22"/>
          <w:szCs w:val="22"/>
          <w:lang w:val="es-MX"/>
        </w:rPr>
        <w:t xml:space="preserve"> </w:t>
      </w:r>
      <w:r w:rsidR="00030BD0" w:rsidRPr="00B004C7">
        <w:rPr>
          <w:rFonts w:ascii="Geomanist" w:hAnsi="Geomanist" w:cs="Arial"/>
          <w:sz w:val="22"/>
          <w:szCs w:val="22"/>
        </w:rPr>
        <w:t>https://upcp-compranet.hacienda.gob.mx/</w:t>
      </w:r>
    </w:p>
    <w:p w14:paraId="4AB321FB" w14:textId="77777777" w:rsidR="00777B7B" w:rsidRPr="00B004C7" w:rsidRDefault="00777B7B" w:rsidP="00174E9E">
      <w:pPr>
        <w:tabs>
          <w:tab w:val="left" w:pos="426"/>
        </w:tabs>
        <w:ind w:right="15"/>
        <w:jc w:val="both"/>
        <w:rPr>
          <w:rFonts w:ascii="Geomanist" w:hAnsi="Geomanist" w:cs="Arial"/>
          <w:b/>
          <w:bCs/>
          <w:sz w:val="22"/>
          <w:szCs w:val="22"/>
        </w:rPr>
      </w:pPr>
    </w:p>
    <w:p w14:paraId="552B6749" w14:textId="77777777" w:rsidR="006C1359" w:rsidRPr="00B004C7" w:rsidRDefault="006C1359" w:rsidP="00174E9E">
      <w:pPr>
        <w:numPr>
          <w:ilvl w:val="0"/>
          <w:numId w:val="8"/>
        </w:numPr>
        <w:tabs>
          <w:tab w:val="clear" w:pos="720"/>
          <w:tab w:val="num" w:pos="567"/>
        </w:tabs>
        <w:ind w:right="15" w:hanging="720"/>
        <w:rPr>
          <w:rFonts w:ascii="Geomanist" w:hAnsi="Geomanist" w:cs="Arial"/>
          <w:b/>
          <w:bCs/>
          <w:sz w:val="22"/>
          <w:szCs w:val="22"/>
        </w:rPr>
      </w:pPr>
      <w:r w:rsidRPr="00B004C7">
        <w:rPr>
          <w:rFonts w:ascii="Geomanist" w:hAnsi="Geomanist" w:cs="Arial"/>
          <w:b/>
          <w:bCs/>
          <w:sz w:val="22"/>
          <w:szCs w:val="22"/>
        </w:rPr>
        <w:t>JUNTA DE ACLARACIONES:</w:t>
      </w:r>
    </w:p>
    <w:p w14:paraId="7D2631D5" w14:textId="77777777" w:rsidR="0039553C" w:rsidRPr="00B004C7" w:rsidRDefault="0039553C" w:rsidP="00174E9E">
      <w:pPr>
        <w:ind w:right="15"/>
        <w:jc w:val="both"/>
        <w:rPr>
          <w:rFonts w:ascii="Geomanist" w:hAnsi="Geomanist" w:cs="Arial"/>
          <w:bCs/>
          <w:sz w:val="22"/>
          <w:szCs w:val="22"/>
          <w:lang w:val="es-MX"/>
        </w:rPr>
      </w:pPr>
      <w:r w:rsidRPr="00B004C7">
        <w:rPr>
          <w:rFonts w:ascii="Geomanist" w:hAnsi="Geomanist" w:cs="Arial"/>
          <w:bCs/>
          <w:sz w:val="22"/>
          <w:szCs w:val="22"/>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3D52C22C" w14:textId="77777777" w:rsidR="0039553C" w:rsidRPr="00B004C7" w:rsidRDefault="0039553C" w:rsidP="00174E9E">
      <w:pPr>
        <w:ind w:right="15"/>
        <w:jc w:val="both"/>
        <w:rPr>
          <w:rFonts w:ascii="Geomanist" w:hAnsi="Geomanist" w:cs="Arial"/>
          <w:bCs/>
          <w:sz w:val="22"/>
          <w:szCs w:val="22"/>
          <w:lang w:val="es-MX"/>
        </w:rPr>
      </w:pPr>
    </w:p>
    <w:p w14:paraId="2AEFED53" w14:textId="77777777" w:rsidR="0039553C" w:rsidRPr="00B004C7" w:rsidRDefault="0039553C" w:rsidP="00174E9E">
      <w:pPr>
        <w:ind w:right="15"/>
        <w:jc w:val="both"/>
        <w:rPr>
          <w:rFonts w:ascii="Geomanist" w:hAnsi="Geomanist" w:cs="Arial"/>
          <w:bCs/>
          <w:sz w:val="22"/>
          <w:szCs w:val="22"/>
          <w:lang w:val="es-MX"/>
        </w:rPr>
      </w:pPr>
      <w:r w:rsidRPr="00B004C7">
        <w:rPr>
          <w:rFonts w:ascii="Geomanist" w:hAnsi="Geomanist" w:cs="Arial"/>
          <w:bCs/>
          <w:sz w:val="22"/>
          <w:szCs w:val="22"/>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51704CBD" w14:textId="77777777" w:rsidR="0039553C" w:rsidRPr="00B004C7" w:rsidRDefault="0039553C" w:rsidP="00174E9E">
      <w:pPr>
        <w:ind w:left="1080" w:right="15"/>
        <w:jc w:val="both"/>
        <w:rPr>
          <w:rFonts w:ascii="Geomanist" w:hAnsi="Geomanist" w:cs="Arial"/>
          <w:bCs/>
          <w:sz w:val="22"/>
          <w:szCs w:val="22"/>
          <w:lang w:val="es-MX"/>
        </w:rPr>
      </w:pPr>
    </w:p>
    <w:p w14:paraId="5C3CC25B" w14:textId="77777777" w:rsidR="0039553C" w:rsidRPr="00B004C7" w:rsidRDefault="0039553C" w:rsidP="00174E9E">
      <w:pPr>
        <w:ind w:right="15"/>
        <w:jc w:val="both"/>
        <w:rPr>
          <w:rFonts w:ascii="Geomanist" w:hAnsi="Geomanist" w:cs="Arial"/>
          <w:bCs/>
          <w:sz w:val="22"/>
          <w:szCs w:val="22"/>
          <w:lang w:val="es-MX"/>
        </w:rPr>
      </w:pPr>
      <w:r w:rsidRPr="00B004C7">
        <w:rPr>
          <w:rFonts w:ascii="Geomanist" w:hAnsi="Geomanist" w:cs="Arial"/>
          <w:bCs/>
          <w:sz w:val="22"/>
          <w:szCs w:val="22"/>
          <w:lang w:val="es-MX"/>
        </w:rPr>
        <w:t>Las solicitudes que no cumplan con los requisitos señalados, podrán ser desechadas por la convocante, asimismo se deberán agrupar por temas técnicos y administrativos para su análisis y respuesta.</w:t>
      </w:r>
    </w:p>
    <w:p w14:paraId="21F8F2C7" w14:textId="77777777" w:rsidR="0039553C" w:rsidRPr="00B004C7" w:rsidRDefault="0039553C" w:rsidP="00174E9E">
      <w:pPr>
        <w:ind w:left="1080" w:right="15"/>
        <w:jc w:val="both"/>
        <w:rPr>
          <w:rFonts w:ascii="Geomanist" w:hAnsi="Geomanist" w:cs="Arial"/>
          <w:bCs/>
          <w:sz w:val="22"/>
          <w:szCs w:val="22"/>
          <w:lang w:val="es-MX"/>
        </w:rPr>
      </w:pPr>
    </w:p>
    <w:p w14:paraId="66868E56" w14:textId="77777777" w:rsidR="0039553C" w:rsidRPr="00B004C7" w:rsidRDefault="0039553C" w:rsidP="00174E9E">
      <w:pPr>
        <w:ind w:right="15"/>
        <w:jc w:val="both"/>
        <w:rPr>
          <w:rFonts w:ascii="Geomanist" w:hAnsi="Geomanist" w:cs="Arial"/>
          <w:bCs/>
          <w:sz w:val="22"/>
          <w:szCs w:val="22"/>
          <w:lang w:val="es-MX"/>
        </w:rPr>
      </w:pPr>
      <w:r w:rsidRPr="00B004C7">
        <w:rPr>
          <w:rFonts w:ascii="Geomanist" w:hAnsi="Geomanist" w:cs="Arial"/>
          <w:bCs/>
          <w:sz w:val="22"/>
          <w:szCs w:val="22"/>
          <w:lang w:val="es-MX"/>
        </w:rPr>
        <w:t>El plazo para enviar dichas solicitudes será a más tardar veinticuatro horas antes de la fecha y hora en que se realice la Junta de Aclaraciones, de conformidad con lo establecido en el artículo 33 Bis de la LAASSP.</w:t>
      </w:r>
    </w:p>
    <w:p w14:paraId="530F7579" w14:textId="77777777" w:rsidR="0039553C" w:rsidRPr="00B004C7" w:rsidRDefault="0039553C" w:rsidP="00174E9E">
      <w:pPr>
        <w:ind w:right="15"/>
        <w:jc w:val="both"/>
        <w:rPr>
          <w:rFonts w:ascii="Geomanist" w:hAnsi="Geomanist" w:cs="Arial"/>
          <w:bCs/>
          <w:sz w:val="22"/>
          <w:szCs w:val="22"/>
          <w:lang w:val="es-MX"/>
        </w:rPr>
      </w:pPr>
    </w:p>
    <w:p w14:paraId="131A82F1" w14:textId="77777777" w:rsidR="0039553C" w:rsidRPr="00B004C7" w:rsidRDefault="0039553C" w:rsidP="007072CB">
      <w:pPr>
        <w:ind w:right="15"/>
        <w:jc w:val="both"/>
        <w:rPr>
          <w:rFonts w:ascii="Geomanist" w:hAnsi="Geomanist" w:cs="Arial"/>
          <w:bCs/>
          <w:sz w:val="22"/>
          <w:szCs w:val="22"/>
          <w:lang w:val="es-MX"/>
        </w:rPr>
      </w:pPr>
      <w:r w:rsidRPr="00B004C7">
        <w:rPr>
          <w:rFonts w:ascii="Geomanist" w:hAnsi="Geomanist" w:cs="Arial"/>
          <w:bCs/>
          <w:sz w:val="22"/>
          <w:szCs w:val="22"/>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7B1E252C" w14:textId="77777777" w:rsidR="0039553C" w:rsidRPr="00B004C7" w:rsidRDefault="0039553C" w:rsidP="00174E9E">
      <w:pPr>
        <w:ind w:right="15"/>
        <w:jc w:val="both"/>
        <w:rPr>
          <w:rFonts w:ascii="Geomanist" w:hAnsi="Geomanist" w:cs="Arial"/>
          <w:bCs/>
          <w:sz w:val="22"/>
          <w:szCs w:val="22"/>
          <w:lang w:val="es-MX"/>
        </w:rPr>
      </w:pPr>
      <w:r w:rsidRPr="00B004C7">
        <w:rPr>
          <w:rFonts w:ascii="Geomanist" w:hAnsi="Geomanist" w:cs="Arial"/>
          <w:bCs/>
          <w:sz w:val="22"/>
          <w:szCs w:val="22"/>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4E851014" w14:textId="77777777" w:rsidR="0039553C" w:rsidRPr="00B004C7" w:rsidRDefault="0039553C" w:rsidP="00174E9E">
      <w:pPr>
        <w:ind w:right="15"/>
        <w:jc w:val="both"/>
        <w:rPr>
          <w:rFonts w:ascii="Geomanist" w:hAnsi="Geomanist" w:cs="Arial"/>
          <w:bCs/>
          <w:sz w:val="22"/>
          <w:szCs w:val="22"/>
          <w:lang w:val="es-MX"/>
        </w:rPr>
      </w:pPr>
    </w:p>
    <w:p w14:paraId="61C6BC49" w14:textId="77777777" w:rsidR="0039553C" w:rsidRPr="00B004C7" w:rsidRDefault="0039553C" w:rsidP="00174E9E">
      <w:pPr>
        <w:ind w:right="15"/>
        <w:jc w:val="both"/>
        <w:rPr>
          <w:rFonts w:ascii="Geomanist" w:hAnsi="Geomanist" w:cs="Arial"/>
          <w:bCs/>
          <w:sz w:val="22"/>
          <w:szCs w:val="22"/>
          <w:lang w:val="es-MX"/>
        </w:rPr>
      </w:pPr>
      <w:r w:rsidRPr="00B004C7">
        <w:rPr>
          <w:rFonts w:ascii="Geomanist" w:hAnsi="Geomanist" w:cs="Arial"/>
          <w:bCs/>
          <w:sz w:val="22"/>
          <w:szCs w:val="22"/>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20322160" w14:textId="77777777" w:rsidR="0039553C" w:rsidRPr="00B004C7" w:rsidRDefault="0039553C" w:rsidP="00174E9E">
      <w:pPr>
        <w:ind w:left="1080" w:right="15"/>
        <w:jc w:val="both"/>
        <w:rPr>
          <w:rFonts w:ascii="Geomanist" w:hAnsi="Geomanist" w:cs="Arial"/>
          <w:bCs/>
          <w:sz w:val="22"/>
          <w:szCs w:val="22"/>
          <w:lang w:val="es-MX"/>
        </w:rPr>
      </w:pPr>
    </w:p>
    <w:p w14:paraId="3E372615" w14:textId="77777777" w:rsidR="0039553C" w:rsidRPr="00B004C7" w:rsidRDefault="0039553C" w:rsidP="00174E9E">
      <w:pPr>
        <w:ind w:right="15"/>
        <w:jc w:val="both"/>
        <w:rPr>
          <w:rFonts w:ascii="Geomanist" w:hAnsi="Geomanist" w:cs="Arial"/>
          <w:bCs/>
          <w:sz w:val="22"/>
          <w:szCs w:val="22"/>
          <w:lang w:val="es-MX"/>
        </w:rPr>
      </w:pPr>
      <w:r w:rsidRPr="00B004C7">
        <w:rPr>
          <w:rFonts w:ascii="Geomanist" w:hAnsi="Geomanist" w:cs="Arial"/>
          <w:bCs/>
          <w:sz w:val="22"/>
          <w:szCs w:val="22"/>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64BCD509" w14:textId="77777777" w:rsidR="0039553C" w:rsidRPr="00B004C7" w:rsidRDefault="0039553C" w:rsidP="00174E9E">
      <w:pPr>
        <w:ind w:right="15"/>
        <w:jc w:val="both"/>
        <w:rPr>
          <w:rFonts w:ascii="Geomanist" w:hAnsi="Geomanist" w:cs="Arial"/>
          <w:bCs/>
          <w:sz w:val="22"/>
          <w:szCs w:val="22"/>
          <w:lang w:val="es-MX"/>
        </w:rPr>
      </w:pPr>
    </w:p>
    <w:p w14:paraId="3B459934" w14:textId="77777777" w:rsidR="0039553C" w:rsidRPr="00B004C7" w:rsidRDefault="0039553C" w:rsidP="00174E9E">
      <w:pPr>
        <w:ind w:right="15"/>
        <w:jc w:val="both"/>
        <w:rPr>
          <w:rFonts w:ascii="Geomanist" w:hAnsi="Geomanist" w:cs="Arial"/>
          <w:bCs/>
          <w:sz w:val="22"/>
          <w:szCs w:val="22"/>
          <w:lang w:val="es-MX"/>
        </w:rPr>
      </w:pPr>
      <w:r w:rsidRPr="00B004C7">
        <w:rPr>
          <w:rFonts w:ascii="Geomanist" w:hAnsi="Geomanist" w:cs="Arial"/>
          <w:bCs/>
          <w:sz w:val="22"/>
          <w:szCs w:val="22"/>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78133F0C" w14:textId="77777777" w:rsidR="0039553C" w:rsidRPr="00B004C7" w:rsidRDefault="0039553C" w:rsidP="00174E9E">
      <w:pPr>
        <w:ind w:left="1080" w:right="15"/>
        <w:jc w:val="both"/>
        <w:rPr>
          <w:rFonts w:ascii="Geomanist" w:hAnsi="Geomanist" w:cs="Arial"/>
          <w:bCs/>
          <w:sz w:val="22"/>
          <w:szCs w:val="22"/>
          <w:lang w:val="es-MX"/>
        </w:rPr>
      </w:pPr>
    </w:p>
    <w:p w14:paraId="1566A36D" w14:textId="77777777" w:rsidR="0039553C" w:rsidRPr="00B004C7" w:rsidRDefault="0039553C" w:rsidP="00174E9E">
      <w:pPr>
        <w:ind w:right="15"/>
        <w:jc w:val="both"/>
        <w:rPr>
          <w:rFonts w:ascii="Geomanist" w:hAnsi="Geomanist" w:cs="Arial"/>
          <w:bCs/>
          <w:sz w:val="22"/>
          <w:szCs w:val="22"/>
          <w:lang w:val="es-MX"/>
        </w:rPr>
      </w:pPr>
      <w:r w:rsidRPr="00B004C7">
        <w:rPr>
          <w:rFonts w:ascii="Geomanist" w:hAnsi="Geomanist" w:cs="Arial"/>
          <w:bCs/>
          <w:sz w:val="22"/>
          <w:szCs w:val="22"/>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D984E03" w14:textId="77777777" w:rsidR="0039553C" w:rsidRPr="00B004C7" w:rsidRDefault="0039553C" w:rsidP="00174E9E">
      <w:pPr>
        <w:ind w:left="1080" w:right="15"/>
        <w:jc w:val="both"/>
        <w:rPr>
          <w:rFonts w:ascii="Geomanist" w:hAnsi="Geomanist" w:cs="Arial"/>
          <w:bCs/>
          <w:sz w:val="22"/>
          <w:szCs w:val="22"/>
          <w:lang w:val="es-MX"/>
        </w:rPr>
      </w:pPr>
    </w:p>
    <w:p w14:paraId="76F59284" w14:textId="77777777" w:rsidR="009D28E0" w:rsidRPr="00B004C7" w:rsidRDefault="0039553C" w:rsidP="00174E9E">
      <w:pPr>
        <w:ind w:right="15"/>
        <w:jc w:val="both"/>
        <w:rPr>
          <w:rFonts w:ascii="Geomanist" w:hAnsi="Geomanist" w:cs="Arial"/>
          <w:bCs/>
          <w:sz w:val="22"/>
          <w:szCs w:val="22"/>
          <w:lang w:val="es-MX"/>
        </w:rPr>
      </w:pPr>
      <w:r w:rsidRPr="00B004C7">
        <w:rPr>
          <w:rFonts w:ascii="Geomanist" w:hAnsi="Geomanist" w:cs="Arial"/>
          <w:bCs/>
          <w:sz w:val="22"/>
          <w:szCs w:val="22"/>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hyperlink r:id="rId9" w:history="1">
        <w:r w:rsidR="00030BD0" w:rsidRPr="00B004C7">
          <w:rPr>
            <w:rStyle w:val="Hipervnculo"/>
            <w:rFonts w:ascii="Geomanist" w:hAnsi="Geomanist" w:cs="Arial"/>
            <w:bCs/>
            <w:sz w:val="22"/>
            <w:szCs w:val="22"/>
            <w:lang w:val="es-MX"/>
          </w:rPr>
          <w:t>https://upcp-compranet.hacienda.gob.mx/</w:t>
        </w:r>
      </w:hyperlink>
      <w:r w:rsidR="00030BD0" w:rsidRPr="00B004C7">
        <w:rPr>
          <w:rFonts w:ascii="Geomanist" w:hAnsi="Geomanist" w:cs="Arial"/>
          <w:bCs/>
          <w:sz w:val="22"/>
          <w:szCs w:val="22"/>
          <w:lang w:val="es-MX"/>
        </w:rPr>
        <w:t xml:space="preserve"> </w:t>
      </w:r>
    </w:p>
    <w:p w14:paraId="4602D275" w14:textId="77777777" w:rsidR="009110C4" w:rsidRPr="00B004C7" w:rsidRDefault="009110C4" w:rsidP="00174E9E">
      <w:pPr>
        <w:pStyle w:val="Prrafodelista"/>
        <w:tabs>
          <w:tab w:val="left" w:pos="142"/>
        </w:tabs>
        <w:ind w:left="720" w:right="15"/>
        <w:jc w:val="both"/>
        <w:rPr>
          <w:rFonts w:ascii="Geomanist" w:hAnsi="Geomanist" w:cs="Arial"/>
          <w:b/>
          <w:bCs/>
          <w:sz w:val="22"/>
          <w:szCs w:val="22"/>
        </w:rPr>
      </w:pPr>
    </w:p>
    <w:p w14:paraId="755099C2" w14:textId="77777777" w:rsidR="0089521F" w:rsidRPr="00B004C7" w:rsidRDefault="006C1359" w:rsidP="007072CB">
      <w:pPr>
        <w:pStyle w:val="Prrafodelista"/>
        <w:numPr>
          <w:ilvl w:val="0"/>
          <w:numId w:val="8"/>
        </w:numPr>
        <w:tabs>
          <w:tab w:val="clear" w:pos="720"/>
          <w:tab w:val="left" w:pos="142"/>
          <w:tab w:val="num" w:pos="284"/>
        </w:tabs>
        <w:ind w:right="15" w:hanging="720"/>
        <w:jc w:val="both"/>
        <w:rPr>
          <w:rFonts w:ascii="Geomanist" w:hAnsi="Geomanist" w:cs="Arial"/>
          <w:b/>
          <w:bCs/>
          <w:sz w:val="22"/>
          <w:szCs w:val="22"/>
        </w:rPr>
      </w:pPr>
      <w:r w:rsidRPr="00B004C7">
        <w:rPr>
          <w:rFonts w:ascii="Geomanist" w:hAnsi="Geomanist" w:cs="Arial"/>
          <w:b/>
          <w:bCs/>
          <w:sz w:val="22"/>
          <w:szCs w:val="22"/>
        </w:rPr>
        <w:t>PRESENTACIÓN Y APERTURA DE PROPOSICIONES.</w:t>
      </w:r>
    </w:p>
    <w:p w14:paraId="30279DB7" w14:textId="77777777" w:rsidR="009D28E0" w:rsidRPr="00B004C7" w:rsidRDefault="009D28E0" w:rsidP="00174E9E">
      <w:pPr>
        <w:ind w:right="15"/>
        <w:jc w:val="both"/>
        <w:rPr>
          <w:rFonts w:ascii="Geomanist" w:hAnsi="Geomanist" w:cs="Arial"/>
          <w:bCs/>
          <w:sz w:val="22"/>
          <w:szCs w:val="22"/>
        </w:rPr>
      </w:pPr>
      <w:r w:rsidRPr="00B004C7">
        <w:rPr>
          <w:rFonts w:ascii="Geomanist" w:hAnsi="Geomanist" w:cs="Arial"/>
          <w:bCs/>
          <w:sz w:val="22"/>
          <w:szCs w:val="22"/>
        </w:rPr>
        <w:t xml:space="preserve">La presentación y apertura de proposiciones se realizará en la fecha y hora indicada en el programa de actos y únicamente podrá participar, con ese carácter, un representante por cada licitante y se </w:t>
      </w:r>
      <w:r w:rsidRPr="00B004C7">
        <w:rPr>
          <w:rFonts w:ascii="Geomanist" w:hAnsi="Geomanist" w:cs="Arial"/>
          <w:bCs/>
          <w:sz w:val="22"/>
          <w:szCs w:val="22"/>
        </w:rPr>
        <w:lastRenderedPageBreak/>
        <w:t>desarrollará conforme a lo previsto en los artículos 34, 35 de la LAASSP y 47 de su Reglamento, se desarrollará como a continuación se detalla:</w:t>
      </w:r>
    </w:p>
    <w:p w14:paraId="7ADA413B" w14:textId="77777777" w:rsidR="009D28E0" w:rsidRPr="00B004C7" w:rsidRDefault="009D28E0" w:rsidP="00174E9E">
      <w:pPr>
        <w:ind w:right="15"/>
        <w:jc w:val="both"/>
        <w:rPr>
          <w:rFonts w:ascii="Geomanist" w:hAnsi="Geomanist" w:cs="Arial"/>
          <w:bCs/>
          <w:sz w:val="22"/>
          <w:szCs w:val="22"/>
        </w:rPr>
      </w:pPr>
    </w:p>
    <w:p w14:paraId="220566C7" w14:textId="77777777" w:rsidR="009D28E0" w:rsidRPr="00B004C7" w:rsidRDefault="009D28E0" w:rsidP="00CF51DB">
      <w:pPr>
        <w:numPr>
          <w:ilvl w:val="0"/>
          <w:numId w:val="14"/>
        </w:numPr>
        <w:ind w:right="15"/>
        <w:jc w:val="both"/>
        <w:rPr>
          <w:rFonts w:ascii="Geomanist" w:hAnsi="Geomanist" w:cs="Arial"/>
          <w:bCs/>
          <w:sz w:val="22"/>
          <w:szCs w:val="22"/>
        </w:rPr>
      </w:pPr>
      <w:r w:rsidRPr="00B004C7">
        <w:rPr>
          <w:rFonts w:ascii="Geomanist" w:hAnsi="Geomanist" w:cs="Arial"/>
          <w:bCs/>
          <w:sz w:val="22"/>
          <w:szCs w:val="22"/>
          <w:lang w:val="es-MX"/>
        </w:rPr>
        <w:t xml:space="preserve">Los licitantes enviarán </w:t>
      </w:r>
      <w:r w:rsidRPr="00B004C7">
        <w:rPr>
          <w:rFonts w:ascii="Geomanist" w:hAnsi="Geomanist" w:cs="Arial"/>
          <w:sz w:val="22"/>
          <w:szCs w:val="22"/>
        </w:rPr>
        <w:t>a través del sistema electrónico de información pública gubernamental sobre adquisiciones, arrendamiento</w:t>
      </w:r>
      <w:r w:rsidR="00030BD0" w:rsidRPr="00B004C7">
        <w:rPr>
          <w:rFonts w:ascii="Geomanist" w:hAnsi="Geomanist" w:cs="Arial"/>
          <w:sz w:val="22"/>
          <w:szCs w:val="22"/>
        </w:rPr>
        <w:t>s y servicios (</w:t>
      </w:r>
      <w:r w:rsidR="008123F5" w:rsidRPr="00B004C7">
        <w:rPr>
          <w:rFonts w:ascii="Geomanist" w:hAnsi="Geomanist" w:cs="Arial"/>
          <w:sz w:val="22"/>
          <w:szCs w:val="22"/>
        </w:rPr>
        <w:t>CompraNet</w:t>
      </w:r>
      <w:r w:rsidRPr="00B004C7">
        <w:rPr>
          <w:rFonts w:ascii="Geomanist" w:hAnsi="Geomanist" w:cs="Arial"/>
          <w:sz w:val="22"/>
          <w:szCs w:val="22"/>
        </w:rPr>
        <w:t>)</w:t>
      </w:r>
      <w:r w:rsidRPr="00B004C7">
        <w:rPr>
          <w:rFonts w:ascii="Geomanist" w:hAnsi="Geomanist" w:cs="Arial"/>
          <w:bCs/>
          <w:sz w:val="22"/>
          <w:szCs w:val="22"/>
          <w:lang w:val="es-MX"/>
        </w:rPr>
        <w:t xml:space="preserve"> sus proposiciones técnica y económica</w:t>
      </w:r>
      <w:r w:rsidRPr="00B004C7">
        <w:rPr>
          <w:rFonts w:ascii="Geomanist" w:hAnsi="Geomanist" w:cs="Arial"/>
          <w:bCs/>
          <w:sz w:val="22"/>
          <w:szCs w:val="22"/>
        </w:rPr>
        <w:t xml:space="preserve">, para agilizar los actos del procedimiento de contratación, se solicita a los licitantes, enviar su proposición en </w:t>
      </w:r>
      <w:r w:rsidR="004734F0" w:rsidRPr="00B004C7">
        <w:rPr>
          <w:rFonts w:ascii="Geomanist" w:hAnsi="Geomanist" w:cs="Arial"/>
          <w:bCs/>
          <w:sz w:val="22"/>
          <w:szCs w:val="22"/>
        </w:rPr>
        <w:t xml:space="preserve">PDF, y en Anexo Numero </w:t>
      </w:r>
      <w:r w:rsidR="00907E7B" w:rsidRPr="00B004C7">
        <w:rPr>
          <w:rFonts w:ascii="Geomanist" w:hAnsi="Geomanist" w:cs="Arial"/>
          <w:bCs/>
          <w:sz w:val="22"/>
          <w:szCs w:val="22"/>
        </w:rPr>
        <w:t>2</w:t>
      </w:r>
      <w:r w:rsidR="004734F0" w:rsidRPr="00B004C7">
        <w:rPr>
          <w:rFonts w:ascii="Geomanist" w:hAnsi="Geomanist" w:cs="Arial"/>
          <w:bCs/>
          <w:sz w:val="22"/>
          <w:szCs w:val="22"/>
        </w:rPr>
        <w:t xml:space="preserve"> en </w:t>
      </w:r>
      <w:r w:rsidRPr="00B004C7">
        <w:rPr>
          <w:rFonts w:ascii="Geomanist" w:hAnsi="Geomanist" w:cs="Arial"/>
          <w:bCs/>
          <w:sz w:val="22"/>
          <w:szCs w:val="22"/>
        </w:rPr>
        <w:t>Word y Excel.</w:t>
      </w:r>
    </w:p>
    <w:p w14:paraId="44449AF6" w14:textId="77777777" w:rsidR="009D28E0" w:rsidRPr="00B004C7" w:rsidRDefault="009D28E0" w:rsidP="00174E9E">
      <w:pPr>
        <w:ind w:left="709" w:right="15" w:hanging="425"/>
        <w:jc w:val="both"/>
        <w:rPr>
          <w:rFonts w:ascii="Geomanist" w:hAnsi="Geomanist" w:cs="Arial"/>
          <w:bCs/>
          <w:sz w:val="22"/>
          <w:szCs w:val="22"/>
        </w:rPr>
      </w:pPr>
    </w:p>
    <w:p w14:paraId="16F9B1D3" w14:textId="77777777" w:rsidR="009D28E0" w:rsidRPr="00B004C7" w:rsidRDefault="009D28E0" w:rsidP="00CF51DB">
      <w:pPr>
        <w:numPr>
          <w:ilvl w:val="0"/>
          <w:numId w:val="14"/>
        </w:numPr>
        <w:ind w:right="15"/>
        <w:jc w:val="both"/>
        <w:rPr>
          <w:rFonts w:ascii="Geomanist" w:hAnsi="Geomanist" w:cs="Arial"/>
          <w:bCs/>
          <w:sz w:val="22"/>
          <w:szCs w:val="22"/>
        </w:rPr>
      </w:pPr>
      <w:r w:rsidRPr="00B004C7">
        <w:rPr>
          <w:rFonts w:ascii="Geomanist" w:hAnsi="Geomanist" w:cs="Arial"/>
          <w:bCs/>
          <w:sz w:val="22"/>
          <w:szCs w:val="22"/>
        </w:rPr>
        <w:t>Una vez recibidas las proposiciones que hayan sido enviadas por medios electrónicos (</w:t>
      </w:r>
      <w:r w:rsidR="008123F5" w:rsidRPr="00B004C7">
        <w:rPr>
          <w:rFonts w:ascii="Geomanist" w:hAnsi="Geomanist" w:cs="Arial"/>
          <w:sz w:val="22"/>
          <w:szCs w:val="22"/>
        </w:rPr>
        <w:t>CompraNet</w:t>
      </w:r>
      <w:r w:rsidRPr="00B004C7">
        <w:rPr>
          <w:rFonts w:ascii="Geomanist" w:hAnsi="Geomanist" w:cs="Arial"/>
          <w:bCs/>
          <w:sz w:val="22"/>
          <w:szCs w:val="22"/>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0427B90F" w14:textId="77777777" w:rsidR="009D28E0" w:rsidRPr="00B004C7" w:rsidRDefault="009D28E0" w:rsidP="00174E9E">
      <w:pPr>
        <w:suppressAutoHyphens w:val="0"/>
        <w:ind w:left="708" w:right="15"/>
        <w:jc w:val="both"/>
        <w:rPr>
          <w:rFonts w:ascii="Geomanist" w:hAnsi="Geomanist" w:cs="Arial"/>
          <w:bCs/>
          <w:sz w:val="22"/>
          <w:szCs w:val="22"/>
          <w:lang w:val="es-MX"/>
        </w:rPr>
      </w:pPr>
    </w:p>
    <w:p w14:paraId="02F319EB" w14:textId="77777777" w:rsidR="009D28E0" w:rsidRPr="00B004C7" w:rsidRDefault="009D28E0" w:rsidP="00CF51DB">
      <w:pPr>
        <w:numPr>
          <w:ilvl w:val="0"/>
          <w:numId w:val="14"/>
        </w:numPr>
        <w:ind w:right="15"/>
        <w:jc w:val="both"/>
        <w:rPr>
          <w:rFonts w:ascii="Geomanist" w:hAnsi="Geomanist" w:cs="Arial"/>
          <w:bCs/>
          <w:sz w:val="22"/>
          <w:szCs w:val="22"/>
        </w:rPr>
      </w:pPr>
      <w:r w:rsidRPr="00B004C7">
        <w:rPr>
          <w:rFonts w:ascii="Geomanist" w:hAnsi="Geomanist" w:cs="Arial"/>
          <w:sz w:val="22"/>
          <w:szCs w:val="22"/>
        </w:rPr>
        <w:t xml:space="preserve">Para el envío de la proposición por medios remotos de comunicación electrónica, el licitante deberá utilizar exclusivamente el sistema </w:t>
      </w:r>
      <w:r w:rsidR="008123F5" w:rsidRPr="00B004C7">
        <w:rPr>
          <w:rFonts w:ascii="Geomanist" w:hAnsi="Geomanist" w:cs="Arial"/>
          <w:sz w:val="22"/>
          <w:szCs w:val="22"/>
        </w:rPr>
        <w:t>CompraNet</w:t>
      </w:r>
      <w:r w:rsidRPr="00B004C7">
        <w:rPr>
          <w:rFonts w:ascii="Geomanist" w:hAnsi="Geomanist" w:cs="Arial"/>
          <w:sz w:val="22"/>
          <w:szCs w:val="22"/>
        </w:rPr>
        <w:t>.</w:t>
      </w:r>
    </w:p>
    <w:p w14:paraId="4335F8F4" w14:textId="77777777" w:rsidR="009D28E0" w:rsidRPr="00B004C7" w:rsidRDefault="009D28E0" w:rsidP="00174E9E">
      <w:pPr>
        <w:ind w:left="708" w:right="15"/>
        <w:jc w:val="both"/>
        <w:rPr>
          <w:rFonts w:ascii="Geomanist" w:hAnsi="Geomanist" w:cs="Arial"/>
          <w:bCs/>
          <w:sz w:val="22"/>
          <w:szCs w:val="22"/>
        </w:rPr>
      </w:pPr>
    </w:p>
    <w:p w14:paraId="089C8568" w14:textId="6D2EBD9A" w:rsidR="009D28E0" w:rsidRPr="00B004C7" w:rsidRDefault="009D28E0" w:rsidP="00CF51DB">
      <w:pPr>
        <w:numPr>
          <w:ilvl w:val="0"/>
          <w:numId w:val="14"/>
        </w:numPr>
        <w:ind w:right="15"/>
        <w:jc w:val="both"/>
        <w:rPr>
          <w:rFonts w:ascii="Geomanist" w:hAnsi="Geomanist" w:cs="Arial"/>
          <w:bCs/>
          <w:sz w:val="22"/>
          <w:szCs w:val="22"/>
        </w:rPr>
      </w:pPr>
      <w:r w:rsidRPr="00B004C7">
        <w:rPr>
          <w:rFonts w:ascii="Geomanist" w:hAnsi="Geomanist" w:cs="Arial"/>
          <w:sz w:val="22"/>
          <w:szCs w:val="22"/>
        </w:rPr>
        <w:t xml:space="preserve">En el supuesto de las proposiciones presentadas a través de medios remotos de comunicación electrónica, </w:t>
      </w:r>
      <w:r w:rsidRPr="00B004C7">
        <w:rPr>
          <w:rFonts w:ascii="Geomanist" w:hAnsi="Geomanist" w:cs="Arial"/>
          <w:bCs/>
          <w:sz w:val="22"/>
          <w:szCs w:val="22"/>
        </w:rPr>
        <w:t>y que durante el acto, por causa</w:t>
      </w:r>
      <w:r w:rsidR="0070787E">
        <w:rPr>
          <w:rFonts w:ascii="Geomanist" w:hAnsi="Geomanist" w:cs="Arial"/>
          <w:bCs/>
          <w:sz w:val="22"/>
          <w:szCs w:val="22"/>
        </w:rPr>
        <w:t>s ajenas a la voluntad de la SABG</w:t>
      </w:r>
      <w:r w:rsidRPr="00B004C7">
        <w:rPr>
          <w:rFonts w:ascii="Geomanist" w:hAnsi="Geomanist" w:cs="Arial"/>
          <w:bCs/>
          <w:sz w:val="22"/>
          <w:szCs w:val="22"/>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14:paraId="77B6AC50" w14:textId="77777777" w:rsidR="009D28E0" w:rsidRPr="00B004C7" w:rsidRDefault="009D28E0" w:rsidP="00174E9E">
      <w:pPr>
        <w:ind w:left="709" w:right="15" w:hanging="425"/>
        <w:jc w:val="both"/>
        <w:rPr>
          <w:rFonts w:ascii="Geomanist" w:hAnsi="Geomanist" w:cs="Arial"/>
          <w:bCs/>
          <w:sz w:val="22"/>
          <w:szCs w:val="22"/>
        </w:rPr>
      </w:pPr>
    </w:p>
    <w:p w14:paraId="35FD687B" w14:textId="77777777" w:rsidR="009D28E0" w:rsidRPr="00B004C7" w:rsidRDefault="009D28E0" w:rsidP="00CF51DB">
      <w:pPr>
        <w:numPr>
          <w:ilvl w:val="0"/>
          <w:numId w:val="13"/>
        </w:numPr>
        <w:ind w:right="15"/>
        <w:jc w:val="both"/>
        <w:rPr>
          <w:rFonts w:ascii="Geomanist" w:hAnsi="Geomanist" w:cs="Arial"/>
          <w:bCs/>
          <w:sz w:val="22"/>
          <w:szCs w:val="22"/>
        </w:rPr>
      </w:pPr>
      <w:r w:rsidRPr="00B004C7">
        <w:rPr>
          <w:rFonts w:ascii="Geomanist" w:hAnsi="Geomanist" w:cs="Arial"/>
          <w:bCs/>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559E146B" w14:textId="77777777" w:rsidR="009D28E0" w:rsidRPr="00B004C7" w:rsidRDefault="009D28E0" w:rsidP="00174E9E">
      <w:pPr>
        <w:ind w:left="397" w:right="15" w:hanging="397"/>
        <w:jc w:val="both"/>
        <w:rPr>
          <w:rFonts w:ascii="Geomanist" w:hAnsi="Geomanist" w:cs="Arial"/>
          <w:bCs/>
          <w:sz w:val="22"/>
          <w:szCs w:val="22"/>
        </w:rPr>
      </w:pPr>
    </w:p>
    <w:p w14:paraId="2C822FA1" w14:textId="77777777" w:rsidR="009D28E0" w:rsidRPr="00B004C7" w:rsidRDefault="009D28E0" w:rsidP="00CF51DB">
      <w:pPr>
        <w:numPr>
          <w:ilvl w:val="0"/>
          <w:numId w:val="13"/>
        </w:numPr>
        <w:ind w:right="15"/>
        <w:jc w:val="both"/>
        <w:rPr>
          <w:rFonts w:ascii="Geomanist" w:hAnsi="Geomanist" w:cs="Arial"/>
          <w:bCs/>
          <w:sz w:val="22"/>
          <w:szCs w:val="22"/>
        </w:rPr>
      </w:pPr>
      <w:r w:rsidRPr="00B004C7">
        <w:rPr>
          <w:rFonts w:ascii="Geomanist" w:hAnsi="Geomanist" w:cs="Arial"/>
          <w:bCs/>
          <w:sz w:val="22"/>
          <w:szCs w:val="22"/>
        </w:rPr>
        <w:t xml:space="preserve">No obstante, la convocante intentará abrir los archivos más de una vez en presencia del representante del </w:t>
      </w:r>
      <w:r w:rsidR="00782175" w:rsidRPr="00B004C7">
        <w:rPr>
          <w:rFonts w:ascii="Geomanist" w:hAnsi="Geomanist" w:cs="Arial"/>
          <w:sz w:val="22"/>
          <w:szCs w:val="22"/>
        </w:rPr>
        <w:t>Órgano Interno de Control Especifico en el Instituto Mexicano de Seguro Social</w:t>
      </w:r>
      <w:r w:rsidRPr="00B004C7">
        <w:rPr>
          <w:rFonts w:ascii="Geomanist" w:hAnsi="Geomanist" w:cs="Arial"/>
          <w:bCs/>
          <w:sz w:val="22"/>
          <w:szCs w:val="22"/>
        </w:rPr>
        <w:t>, con los programas Word, Excel y PDF, en caso de que se confirme que el archivo contiene algún virus informático, o está alterado por causas ajenas a la convocante o a COMPRANET, la proposición se tendrá por no presentada.</w:t>
      </w:r>
    </w:p>
    <w:p w14:paraId="1969F667" w14:textId="77777777" w:rsidR="009D28E0" w:rsidRPr="00B004C7" w:rsidRDefault="009D28E0" w:rsidP="00174E9E">
      <w:pPr>
        <w:tabs>
          <w:tab w:val="num" w:pos="426"/>
        </w:tabs>
        <w:ind w:right="15"/>
        <w:jc w:val="both"/>
        <w:rPr>
          <w:rFonts w:ascii="Geomanist" w:hAnsi="Geomanist" w:cs="Arial"/>
          <w:bCs/>
          <w:sz w:val="22"/>
          <w:szCs w:val="22"/>
        </w:rPr>
      </w:pPr>
    </w:p>
    <w:p w14:paraId="111E88C4" w14:textId="77777777" w:rsidR="001C79BE" w:rsidRPr="00B004C7" w:rsidRDefault="009D28E0" w:rsidP="00CF51DB">
      <w:pPr>
        <w:numPr>
          <w:ilvl w:val="0"/>
          <w:numId w:val="14"/>
        </w:numPr>
        <w:ind w:left="709" w:right="15"/>
        <w:jc w:val="both"/>
        <w:rPr>
          <w:rFonts w:ascii="Geomanist" w:hAnsi="Geomanist" w:cs="Arial"/>
          <w:sz w:val="22"/>
          <w:szCs w:val="22"/>
        </w:rPr>
      </w:pPr>
      <w:r w:rsidRPr="00B004C7">
        <w:rPr>
          <w:rFonts w:ascii="Geomanist" w:hAnsi="Geomanist" w:cs="Arial"/>
          <w:sz w:val="22"/>
          <w:szCs w:val="22"/>
        </w:rPr>
        <w:t>Con posterioridad se realizará la evaluación integral de las proposiciones, el resultado de dicha revisión o análisis, se dará a conocer en el fallo correspondiente.</w:t>
      </w:r>
    </w:p>
    <w:p w14:paraId="5B717548" w14:textId="77777777" w:rsidR="001C79BE" w:rsidRPr="00B004C7" w:rsidRDefault="001C79BE" w:rsidP="00CF51DB">
      <w:pPr>
        <w:numPr>
          <w:ilvl w:val="0"/>
          <w:numId w:val="14"/>
        </w:numPr>
        <w:ind w:left="709" w:right="15"/>
        <w:jc w:val="both"/>
        <w:rPr>
          <w:rFonts w:ascii="Geomanist" w:hAnsi="Geomanist" w:cs="Arial"/>
          <w:sz w:val="22"/>
          <w:szCs w:val="22"/>
        </w:rPr>
      </w:pPr>
      <w:r w:rsidRPr="00B004C7">
        <w:rPr>
          <w:rFonts w:ascii="Geomanist" w:hAnsi="Geomanist" w:cs="Arial"/>
          <w:sz w:val="22"/>
          <w:szCs w:val="22"/>
        </w:rPr>
        <w:t>El servidor público que presida el acto rubricará la proposición técnico-económica de los licitantes participantes.</w:t>
      </w:r>
    </w:p>
    <w:p w14:paraId="2AAD4032" w14:textId="77777777" w:rsidR="001C79BE" w:rsidRPr="00B004C7" w:rsidRDefault="001C79BE" w:rsidP="00174E9E">
      <w:pPr>
        <w:ind w:left="709" w:right="15"/>
        <w:jc w:val="both"/>
        <w:rPr>
          <w:rFonts w:ascii="Geomanist" w:hAnsi="Geomanist" w:cs="Arial"/>
          <w:sz w:val="22"/>
          <w:szCs w:val="22"/>
        </w:rPr>
      </w:pPr>
    </w:p>
    <w:p w14:paraId="53848D5D" w14:textId="77777777" w:rsidR="00B11202" w:rsidRPr="00B004C7" w:rsidRDefault="009D28E0" w:rsidP="00CF51DB">
      <w:pPr>
        <w:numPr>
          <w:ilvl w:val="0"/>
          <w:numId w:val="14"/>
        </w:numPr>
        <w:ind w:right="15"/>
        <w:jc w:val="both"/>
        <w:rPr>
          <w:rFonts w:ascii="Geomanist" w:hAnsi="Geomanist" w:cs="Arial"/>
          <w:sz w:val="22"/>
          <w:szCs w:val="22"/>
        </w:rPr>
      </w:pPr>
      <w:r w:rsidRPr="00B004C7">
        <w:rPr>
          <w:rFonts w:ascii="Geomanist" w:hAnsi="Geomanist" w:cs="Arial"/>
          <w:bCs/>
          <w:sz w:val="22"/>
          <w:szCs w:val="22"/>
        </w:rPr>
        <w:t xml:space="preserve">Los licitantes </w:t>
      </w:r>
      <w:r w:rsidRPr="00B004C7">
        <w:rPr>
          <w:rFonts w:ascii="Geomanist" w:hAnsi="Geomanist" w:cs="Arial"/>
          <w:sz w:val="22"/>
          <w:szCs w:val="22"/>
        </w:rPr>
        <w:t xml:space="preserve">con carácter de MIPYMES, deberán enviar documento expedido por autoridad competente, que determine su estratificación como micro, pequeña o mediana empresa; o bien </w:t>
      </w:r>
      <w:r w:rsidRPr="00B004C7">
        <w:rPr>
          <w:rFonts w:ascii="Geomanist" w:hAnsi="Geomanist" w:cs="Arial"/>
          <w:sz w:val="22"/>
          <w:szCs w:val="22"/>
        </w:rPr>
        <w:lastRenderedPageBreak/>
        <w:t>un escrito en el cual manifiesten bajo protesta de decir verdad que cuentan con ese carácter.</w:t>
      </w:r>
      <w:r w:rsidRPr="00B004C7">
        <w:rPr>
          <w:rFonts w:ascii="Geomanist" w:hAnsi="Geomanist" w:cs="Arial"/>
          <w:b/>
          <w:sz w:val="22"/>
          <w:szCs w:val="22"/>
        </w:rPr>
        <w:t xml:space="preserve"> Anexo Número 12 (DOCE)</w:t>
      </w:r>
      <w:r w:rsidRPr="00B004C7">
        <w:rPr>
          <w:rFonts w:ascii="Geomanist" w:hAnsi="Geomanist" w:cs="Arial"/>
          <w:sz w:val="22"/>
          <w:szCs w:val="22"/>
        </w:rPr>
        <w:t>, de la presente Convocatoria.</w:t>
      </w:r>
    </w:p>
    <w:p w14:paraId="1F300267" w14:textId="77777777" w:rsidR="00777B7B" w:rsidRPr="00B004C7" w:rsidRDefault="00777B7B" w:rsidP="00174E9E">
      <w:pPr>
        <w:tabs>
          <w:tab w:val="left" w:pos="10588"/>
        </w:tabs>
        <w:ind w:right="15"/>
        <w:jc w:val="both"/>
        <w:rPr>
          <w:rFonts w:ascii="Geomanist" w:hAnsi="Geomanist" w:cs="Arial"/>
          <w:b/>
          <w:bCs/>
          <w:sz w:val="22"/>
          <w:szCs w:val="22"/>
        </w:rPr>
      </w:pPr>
    </w:p>
    <w:p w14:paraId="0FD8E630" w14:textId="77777777" w:rsidR="00CB05B4" w:rsidRPr="00B004C7" w:rsidRDefault="00FB54DD" w:rsidP="00174E9E">
      <w:pPr>
        <w:tabs>
          <w:tab w:val="left" w:pos="10588"/>
        </w:tabs>
        <w:ind w:right="15"/>
        <w:jc w:val="both"/>
        <w:rPr>
          <w:rFonts w:ascii="Geomanist" w:hAnsi="Geomanist" w:cs="Arial"/>
          <w:b/>
          <w:bCs/>
          <w:sz w:val="22"/>
          <w:szCs w:val="22"/>
        </w:rPr>
      </w:pPr>
      <w:r w:rsidRPr="00B004C7">
        <w:rPr>
          <w:rFonts w:ascii="Geomanist" w:hAnsi="Geomanist" w:cs="Arial"/>
          <w:b/>
          <w:bCs/>
          <w:sz w:val="22"/>
          <w:szCs w:val="22"/>
        </w:rPr>
        <w:t>5.1</w:t>
      </w:r>
      <w:r w:rsidR="00CB05B4" w:rsidRPr="00B004C7">
        <w:rPr>
          <w:rFonts w:ascii="Geomanist" w:hAnsi="Geomanist" w:cs="Arial"/>
          <w:b/>
          <w:bCs/>
          <w:sz w:val="22"/>
          <w:szCs w:val="22"/>
        </w:rPr>
        <w:t xml:space="preserve"> </w:t>
      </w:r>
      <w:r w:rsidR="006C1359" w:rsidRPr="00B004C7">
        <w:rPr>
          <w:rFonts w:ascii="Geomanist" w:hAnsi="Geomanist" w:cs="Arial"/>
          <w:b/>
          <w:bCs/>
          <w:sz w:val="22"/>
          <w:szCs w:val="22"/>
        </w:rPr>
        <w:t>PROPOSICIONES CONJUNTAS.</w:t>
      </w:r>
    </w:p>
    <w:p w14:paraId="0F037ED5" w14:textId="77777777" w:rsidR="009D28E0" w:rsidRPr="00B004C7" w:rsidRDefault="009D28E0" w:rsidP="00174E9E">
      <w:pPr>
        <w:tabs>
          <w:tab w:val="left" w:pos="9868"/>
        </w:tabs>
        <w:ind w:right="15"/>
        <w:jc w:val="both"/>
        <w:rPr>
          <w:rFonts w:ascii="Geomanist" w:hAnsi="Geomanist" w:cs="Arial"/>
          <w:bCs/>
          <w:sz w:val="22"/>
          <w:szCs w:val="22"/>
          <w:lang w:val="es-MX"/>
        </w:rPr>
      </w:pPr>
      <w:r w:rsidRPr="00B004C7">
        <w:rPr>
          <w:rFonts w:ascii="Geomanist" w:hAnsi="Geomanist" w:cs="Arial"/>
          <w:bCs/>
          <w:sz w:val="22"/>
          <w:szCs w:val="22"/>
          <w:lang w:val="es-MX"/>
        </w:rPr>
        <w:t>Conforme al artículo 34 de la LAASSP, serán aceptadas las proposiciones conjuntas, siempre y cuando estas cumplan con lo establecido en el artículo 44 del Reglamento de la LAASSP.</w:t>
      </w:r>
    </w:p>
    <w:p w14:paraId="1425581F" w14:textId="77777777" w:rsidR="009D28E0" w:rsidRPr="00B004C7" w:rsidRDefault="009D28E0" w:rsidP="00174E9E">
      <w:pPr>
        <w:tabs>
          <w:tab w:val="left" w:pos="9868"/>
        </w:tabs>
        <w:ind w:right="15"/>
        <w:jc w:val="both"/>
        <w:rPr>
          <w:rFonts w:ascii="Geomanist" w:hAnsi="Geomanist" w:cs="Arial"/>
          <w:bCs/>
          <w:sz w:val="22"/>
          <w:szCs w:val="22"/>
          <w:lang w:val="es-MX"/>
        </w:rPr>
      </w:pPr>
      <w:r w:rsidRPr="00B004C7">
        <w:rPr>
          <w:rFonts w:ascii="Geomanist" w:hAnsi="Geomanist" w:cs="Arial"/>
          <w:bCs/>
          <w:sz w:val="22"/>
          <w:szCs w:val="22"/>
          <w:lang w:val="es-MX"/>
        </w:rPr>
        <w:t>Las personas  interesadas podrán agruparse para presentar una proposición, para tal efecto deberán cubrir los siguientes requisitos:</w:t>
      </w:r>
    </w:p>
    <w:p w14:paraId="77B24D36" w14:textId="77777777" w:rsidR="009D28E0" w:rsidRPr="00B004C7" w:rsidRDefault="009D28E0" w:rsidP="00174E9E">
      <w:pPr>
        <w:tabs>
          <w:tab w:val="left" w:pos="9868"/>
        </w:tabs>
        <w:ind w:right="15"/>
        <w:jc w:val="both"/>
        <w:rPr>
          <w:rFonts w:ascii="Geomanist" w:hAnsi="Geomanist" w:cs="Arial"/>
          <w:b/>
          <w:bCs/>
          <w:sz w:val="22"/>
          <w:szCs w:val="22"/>
          <w:lang w:val="es-MX"/>
        </w:rPr>
      </w:pPr>
    </w:p>
    <w:p w14:paraId="0E491A6A" w14:textId="77777777" w:rsidR="009D28E0" w:rsidRPr="00B004C7" w:rsidRDefault="009D28E0" w:rsidP="00174E9E">
      <w:pPr>
        <w:tabs>
          <w:tab w:val="left" w:pos="10861"/>
        </w:tabs>
        <w:ind w:right="15"/>
        <w:jc w:val="both"/>
        <w:rPr>
          <w:rFonts w:ascii="Geomanist" w:hAnsi="Geomanist" w:cs="Arial"/>
          <w:bCs/>
          <w:sz w:val="22"/>
          <w:szCs w:val="22"/>
          <w:lang w:val="es-MX"/>
        </w:rPr>
      </w:pPr>
      <w:r w:rsidRPr="00B004C7">
        <w:rPr>
          <w:rFonts w:ascii="Geomanist" w:hAnsi="Geomanist" w:cs="Arial"/>
          <w:b/>
          <w:bCs/>
          <w:sz w:val="22"/>
          <w:szCs w:val="22"/>
          <w:lang w:val="es-MX"/>
        </w:rPr>
        <w:t>I)</w:t>
      </w:r>
      <w:r w:rsidRPr="00B004C7">
        <w:rPr>
          <w:rFonts w:ascii="Geomanist" w:hAnsi="Geomanist" w:cs="Arial"/>
          <w:bCs/>
          <w:sz w:val="22"/>
          <w:szCs w:val="22"/>
          <w:lang w:val="es-MX"/>
        </w:rPr>
        <w:t xml:space="preserve"> Uno de los integrantes podrá enviar el escrito mediante el cual se manifieste el interés en participar en la junta de aclaraciones y en el procedimiento de contratación.</w:t>
      </w:r>
    </w:p>
    <w:p w14:paraId="2587097C" w14:textId="77777777" w:rsidR="009D28E0" w:rsidRPr="00B004C7" w:rsidRDefault="009D28E0" w:rsidP="00174E9E">
      <w:pPr>
        <w:tabs>
          <w:tab w:val="left" w:pos="10577"/>
        </w:tabs>
        <w:ind w:left="284" w:right="15"/>
        <w:jc w:val="both"/>
        <w:rPr>
          <w:rFonts w:ascii="Geomanist" w:hAnsi="Geomanist" w:cs="Arial"/>
          <w:bCs/>
          <w:sz w:val="22"/>
          <w:szCs w:val="22"/>
          <w:lang w:val="es-MX"/>
        </w:rPr>
      </w:pPr>
    </w:p>
    <w:p w14:paraId="48839DA2" w14:textId="77777777" w:rsidR="009D28E0" w:rsidRPr="00B004C7" w:rsidRDefault="009D28E0" w:rsidP="00174E9E">
      <w:pPr>
        <w:tabs>
          <w:tab w:val="left" w:pos="10861"/>
        </w:tabs>
        <w:ind w:right="15"/>
        <w:jc w:val="both"/>
        <w:rPr>
          <w:rFonts w:ascii="Geomanist" w:hAnsi="Geomanist" w:cs="Arial"/>
          <w:bCs/>
          <w:sz w:val="22"/>
          <w:szCs w:val="22"/>
          <w:lang w:val="es-MX"/>
        </w:rPr>
      </w:pPr>
      <w:r w:rsidRPr="00B004C7">
        <w:rPr>
          <w:rFonts w:ascii="Geomanist" w:hAnsi="Geomanist" w:cs="Arial"/>
          <w:b/>
          <w:bCs/>
          <w:sz w:val="22"/>
          <w:szCs w:val="22"/>
          <w:lang w:val="es-MX"/>
        </w:rPr>
        <w:t>II)</w:t>
      </w:r>
      <w:r w:rsidRPr="00B004C7">
        <w:rPr>
          <w:rFonts w:ascii="Geomanist" w:hAnsi="Geomanist" w:cs="Arial"/>
          <w:bCs/>
          <w:sz w:val="22"/>
          <w:szCs w:val="22"/>
          <w:lang w:val="es-MX"/>
        </w:rPr>
        <w:t xml:space="preserve"> </w:t>
      </w:r>
      <w:r w:rsidRPr="00B004C7">
        <w:rPr>
          <w:rFonts w:ascii="Geomanist" w:hAnsi="Geomanist" w:cs="Arial"/>
          <w:bCs/>
          <w:sz w:val="22"/>
          <w:szCs w:val="22"/>
        </w:rPr>
        <w:t xml:space="preserve">Los integrantes deberán celebrar en términos de la legislación aplicable </w:t>
      </w:r>
      <w:r w:rsidR="004734F0" w:rsidRPr="00B004C7">
        <w:rPr>
          <w:rFonts w:ascii="Geomanist" w:hAnsi="Geomanist" w:cs="Arial"/>
          <w:bCs/>
          <w:sz w:val="22"/>
          <w:szCs w:val="22"/>
        </w:rPr>
        <w:t>un</w:t>
      </w:r>
      <w:r w:rsidRPr="00B004C7">
        <w:rPr>
          <w:rFonts w:ascii="Geomanist" w:hAnsi="Geomanist" w:cs="Arial"/>
          <w:b/>
          <w:bCs/>
          <w:sz w:val="22"/>
          <w:szCs w:val="22"/>
        </w:rPr>
        <w:t xml:space="preserve"> Convenio de Participación Conjunta</w:t>
      </w:r>
      <w:r w:rsidRPr="00B004C7">
        <w:rPr>
          <w:rFonts w:ascii="Geomanist" w:hAnsi="Geomanist" w:cs="Arial"/>
          <w:bCs/>
          <w:sz w:val="22"/>
          <w:szCs w:val="22"/>
        </w:rPr>
        <w:t>, en el cual se establezcan con precisión los siguientes aspectos, de conformidad con el</w:t>
      </w:r>
      <w:r w:rsidRPr="00B004C7">
        <w:rPr>
          <w:rFonts w:ascii="Geomanist" w:hAnsi="Geomanist" w:cs="Arial"/>
          <w:b/>
          <w:bCs/>
          <w:sz w:val="22"/>
          <w:szCs w:val="22"/>
        </w:rPr>
        <w:t xml:space="preserve"> Anexo Número 10 (DIEZ),</w:t>
      </w:r>
      <w:r w:rsidRPr="00B004C7">
        <w:rPr>
          <w:rFonts w:ascii="Geomanist" w:hAnsi="Geomanist" w:cs="Arial"/>
          <w:bCs/>
          <w:sz w:val="22"/>
          <w:szCs w:val="22"/>
        </w:rPr>
        <w:t xml:space="preserve"> de las presentes bases</w:t>
      </w:r>
      <w:r w:rsidRPr="00B004C7">
        <w:rPr>
          <w:rFonts w:ascii="Geomanist" w:hAnsi="Geomanist" w:cs="Arial"/>
          <w:bCs/>
          <w:sz w:val="22"/>
          <w:szCs w:val="22"/>
          <w:lang w:val="es-MX"/>
        </w:rPr>
        <w:t>.</w:t>
      </w:r>
    </w:p>
    <w:p w14:paraId="7C43238B" w14:textId="77777777" w:rsidR="009D28E0" w:rsidRPr="00B004C7" w:rsidRDefault="009D28E0" w:rsidP="00174E9E">
      <w:pPr>
        <w:tabs>
          <w:tab w:val="left" w:pos="10577"/>
        </w:tabs>
        <w:ind w:left="709" w:right="15"/>
        <w:jc w:val="both"/>
        <w:rPr>
          <w:rFonts w:ascii="Geomanist" w:hAnsi="Geomanist" w:cs="Arial"/>
          <w:bCs/>
          <w:sz w:val="22"/>
          <w:szCs w:val="22"/>
          <w:lang w:val="es-MX"/>
        </w:rPr>
      </w:pPr>
    </w:p>
    <w:p w14:paraId="36B78794" w14:textId="77777777" w:rsidR="009D28E0" w:rsidRPr="00B004C7" w:rsidRDefault="009D28E0" w:rsidP="00174E9E">
      <w:pPr>
        <w:tabs>
          <w:tab w:val="left" w:pos="11144"/>
        </w:tabs>
        <w:ind w:left="567" w:right="15" w:hanging="283"/>
        <w:jc w:val="both"/>
        <w:rPr>
          <w:rFonts w:ascii="Geomanist" w:hAnsi="Geomanist" w:cs="Arial"/>
          <w:sz w:val="22"/>
          <w:szCs w:val="22"/>
        </w:rPr>
      </w:pPr>
      <w:r w:rsidRPr="00B004C7">
        <w:rPr>
          <w:rFonts w:ascii="Geomanist" w:hAnsi="Geomanist" w:cs="Arial"/>
          <w:b/>
          <w:sz w:val="22"/>
          <w:szCs w:val="22"/>
          <w:lang w:val="es-MX"/>
        </w:rPr>
        <w:t>a)</w:t>
      </w:r>
      <w:r w:rsidRPr="00B004C7">
        <w:rPr>
          <w:rFonts w:ascii="Geomanist" w:hAnsi="Geomanist" w:cs="Arial"/>
          <w:sz w:val="22"/>
          <w:szCs w:val="22"/>
          <w:lang w:val="es-MX"/>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B004C7">
        <w:rPr>
          <w:rFonts w:ascii="Geomanist" w:hAnsi="Geomanist" w:cs="Arial"/>
          <w:sz w:val="22"/>
          <w:szCs w:val="22"/>
        </w:rPr>
        <w:t xml:space="preserve"> de conformidad con el </w:t>
      </w:r>
      <w:r w:rsidRPr="00B004C7">
        <w:rPr>
          <w:rFonts w:ascii="Geomanist" w:hAnsi="Geomanist" w:cs="Arial"/>
          <w:b/>
          <w:sz w:val="22"/>
          <w:szCs w:val="22"/>
        </w:rPr>
        <w:t>Anexo Numero 5 (CINCO)</w:t>
      </w:r>
    </w:p>
    <w:p w14:paraId="39D90AD0" w14:textId="77777777" w:rsidR="009D28E0" w:rsidRPr="00B004C7" w:rsidRDefault="009D28E0" w:rsidP="00174E9E">
      <w:pPr>
        <w:tabs>
          <w:tab w:val="left" w:pos="11144"/>
        </w:tabs>
        <w:ind w:left="567" w:right="15" w:hanging="283"/>
        <w:jc w:val="both"/>
        <w:rPr>
          <w:rFonts w:ascii="Geomanist" w:hAnsi="Geomanist" w:cs="Arial"/>
          <w:sz w:val="22"/>
          <w:szCs w:val="22"/>
          <w:lang w:val="es-MX"/>
        </w:rPr>
      </w:pPr>
    </w:p>
    <w:p w14:paraId="5680A36E" w14:textId="77777777" w:rsidR="009D28E0" w:rsidRPr="00B004C7" w:rsidRDefault="009D28E0" w:rsidP="00174E9E">
      <w:pPr>
        <w:numPr>
          <w:ilvl w:val="0"/>
          <w:numId w:val="9"/>
        </w:numPr>
        <w:tabs>
          <w:tab w:val="clear" w:pos="1008"/>
          <w:tab w:val="num" w:pos="567"/>
        </w:tabs>
        <w:suppressAutoHyphens w:val="0"/>
        <w:ind w:left="567" w:right="15" w:hanging="283"/>
        <w:jc w:val="both"/>
        <w:rPr>
          <w:rFonts w:ascii="Geomanist" w:hAnsi="Geomanist" w:cs="Arial"/>
          <w:sz w:val="22"/>
          <w:szCs w:val="22"/>
          <w:lang w:val="es-MX"/>
        </w:rPr>
      </w:pPr>
      <w:r w:rsidRPr="00B004C7">
        <w:rPr>
          <w:rFonts w:ascii="Geomanist" w:hAnsi="Geomanist" w:cs="Arial"/>
          <w:sz w:val="22"/>
          <w:szCs w:val="22"/>
          <w:lang w:val="es-MX"/>
        </w:rPr>
        <w:t>Nombre y domicilio de los representantes de cada una de las personas agrupadas, señalando, en su caso, los datos de las escrituras públicas con las que acrediten las facultades de representación;</w:t>
      </w:r>
    </w:p>
    <w:p w14:paraId="200A92F2" w14:textId="77777777" w:rsidR="009D28E0" w:rsidRPr="00B004C7" w:rsidRDefault="009D28E0" w:rsidP="00174E9E">
      <w:pPr>
        <w:suppressAutoHyphens w:val="0"/>
        <w:ind w:left="567" w:right="15"/>
        <w:jc w:val="both"/>
        <w:rPr>
          <w:rFonts w:ascii="Geomanist" w:hAnsi="Geomanist" w:cs="Arial"/>
          <w:sz w:val="22"/>
          <w:szCs w:val="22"/>
          <w:lang w:val="es-MX"/>
        </w:rPr>
      </w:pPr>
    </w:p>
    <w:p w14:paraId="50B41B8A" w14:textId="77777777" w:rsidR="009D28E0" w:rsidRPr="00B004C7" w:rsidRDefault="009D28E0" w:rsidP="00174E9E">
      <w:pPr>
        <w:pStyle w:val="INCISO"/>
        <w:numPr>
          <w:ilvl w:val="0"/>
          <w:numId w:val="9"/>
        </w:numPr>
        <w:tabs>
          <w:tab w:val="clear" w:pos="1008"/>
          <w:tab w:val="clear" w:pos="2304"/>
          <w:tab w:val="num" w:pos="567"/>
        </w:tabs>
        <w:spacing w:after="0" w:line="240" w:lineRule="auto"/>
        <w:ind w:left="567" w:right="15" w:hanging="283"/>
        <w:rPr>
          <w:rFonts w:ascii="Geomanist" w:hAnsi="Geomanist" w:cs="Arial"/>
          <w:sz w:val="22"/>
          <w:szCs w:val="22"/>
          <w:lang w:val="es-MX"/>
        </w:rPr>
      </w:pPr>
      <w:r w:rsidRPr="00B004C7">
        <w:rPr>
          <w:rFonts w:ascii="Geomanist" w:hAnsi="Geomanist" w:cs="Arial"/>
          <w:sz w:val="22"/>
          <w:szCs w:val="22"/>
          <w:lang w:val="es-MX"/>
        </w:rPr>
        <w:t>Designación de un representante común, otorgándole poder amplio y suficiente, para atender todo lo relacionado con la proposición y con el procedimiento de licitación pública;</w:t>
      </w:r>
    </w:p>
    <w:p w14:paraId="28915DDE" w14:textId="77777777" w:rsidR="009D28E0" w:rsidRPr="00B004C7" w:rsidRDefault="009D28E0" w:rsidP="00174E9E">
      <w:pPr>
        <w:pStyle w:val="Prrafodelista"/>
        <w:ind w:right="15"/>
        <w:jc w:val="both"/>
        <w:rPr>
          <w:rFonts w:ascii="Geomanist" w:hAnsi="Geomanist" w:cs="Arial"/>
          <w:sz w:val="22"/>
          <w:szCs w:val="22"/>
          <w:lang w:val="es-MX"/>
        </w:rPr>
      </w:pPr>
    </w:p>
    <w:p w14:paraId="6BCAD43B" w14:textId="77777777" w:rsidR="009D28E0" w:rsidRPr="00B004C7" w:rsidRDefault="009D28E0" w:rsidP="00174E9E">
      <w:pPr>
        <w:pStyle w:val="INCISO"/>
        <w:numPr>
          <w:ilvl w:val="0"/>
          <w:numId w:val="9"/>
        </w:numPr>
        <w:tabs>
          <w:tab w:val="clear" w:pos="1008"/>
          <w:tab w:val="num" w:pos="567"/>
        </w:tabs>
        <w:spacing w:after="0" w:line="240" w:lineRule="auto"/>
        <w:ind w:left="567" w:right="15" w:hanging="283"/>
        <w:rPr>
          <w:rFonts w:ascii="Geomanist" w:hAnsi="Geomanist" w:cs="Arial"/>
          <w:sz w:val="22"/>
          <w:szCs w:val="22"/>
          <w:lang w:val="es-MX"/>
        </w:rPr>
      </w:pPr>
      <w:r w:rsidRPr="00B004C7">
        <w:rPr>
          <w:rFonts w:ascii="Geomanist" w:hAnsi="Geomanist" w:cs="Arial"/>
          <w:sz w:val="22"/>
          <w:szCs w:val="22"/>
          <w:lang w:val="es-MX"/>
        </w:rPr>
        <w:t>Descripción de las partes objeto del contrato que corresponderá cumplir a cada persona integrante, así como la manera en que se exigirá el cumplimiento de las obligaciones, y</w:t>
      </w:r>
    </w:p>
    <w:p w14:paraId="5F3CB951" w14:textId="77777777" w:rsidR="009D28E0" w:rsidRPr="00B004C7" w:rsidRDefault="009D28E0" w:rsidP="00174E9E">
      <w:pPr>
        <w:pStyle w:val="Prrafodelista"/>
        <w:ind w:right="15"/>
        <w:jc w:val="both"/>
        <w:rPr>
          <w:rFonts w:ascii="Geomanist" w:hAnsi="Geomanist" w:cs="Arial"/>
          <w:sz w:val="22"/>
          <w:szCs w:val="22"/>
          <w:lang w:val="es-MX"/>
        </w:rPr>
      </w:pPr>
    </w:p>
    <w:p w14:paraId="379E4932" w14:textId="77777777" w:rsidR="009D28E0" w:rsidRPr="00B004C7" w:rsidRDefault="009D28E0" w:rsidP="00174E9E">
      <w:pPr>
        <w:pStyle w:val="INCISO"/>
        <w:numPr>
          <w:ilvl w:val="0"/>
          <w:numId w:val="9"/>
        </w:numPr>
        <w:tabs>
          <w:tab w:val="clear" w:pos="1008"/>
          <w:tab w:val="clear" w:pos="2304"/>
          <w:tab w:val="num" w:pos="567"/>
          <w:tab w:val="left" w:pos="2356"/>
        </w:tabs>
        <w:spacing w:after="0" w:line="240" w:lineRule="auto"/>
        <w:ind w:left="567" w:right="15" w:hanging="283"/>
        <w:rPr>
          <w:rFonts w:ascii="Geomanist" w:hAnsi="Geomanist" w:cs="Arial"/>
          <w:sz w:val="22"/>
          <w:szCs w:val="22"/>
          <w:lang w:val="es-MX"/>
        </w:rPr>
      </w:pPr>
      <w:r w:rsidRPr="00B004C7">
        <w:rPr>
          <w:rFonts w:ascii="Geomanist" w:hAnsi="Geomanist" w:cs="Arial"/>
          <w:sz w:val="22"/>
          <w:szCs w:val="22"/>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6AC4CD" w14:textId="77777777" w:rsidR="009D28E0" w:rsidRPr="00B004C7" w:rsidRDefault="009D28E0" w:rsidP="00174E9E">
      <w:pPr>
        <w:pStyle w:val="Prrafodelista"/>
        <w:ind w:right="15"/>
        <w:jc w:val="both"/>
        <w:rPr>
          <w:rFonts w:ascii="Geomanist" w:hAnsi="Geomanist" w:cs="Arial"/>
          <w:sz w:val="22"/>
          <w:szCs w:val="22"/>
          <w:lang w:val="es-MX"/>
        </w:rPr>
      </w:pPr>
    </w:p>
    <w:p w14:paraId="710CCACE" w14:textId="77777777" w:rsidR="009D28E0" w:rsidRPr="00B004C7" w:rsidRDefault="009D28E0" w:rsidP="00174E9E">
      <w:pPr>
        <w:pStyle w:val="INCISO"/>
        <w:numPr>
          <w:ilvl w:val="0"/>
          <w:numId w:val="9"/>
        </w:numPr>
        <w:tabs>
          <w:tab w:val="clear" w:pos="1008"/>
          <w:tab w:val="clear" w:pos="2304"/>
          <w:tab w:val="num" w:pos="567"/>
          <w:tab w:val="left" w:pos="2356"/>
        </w:tabs>
        <w:spacing w:after="0" w:line="240" w:lineRule="auto"/>
        <w:ind w:left="567" w:right="15" w:hanging="283"/>
        <w:rPr>
          <w:rFonts w:ascii="Geomanist" w:hAnsi="Geomanist" w:cs="Arial"/>
          <w:sz w:val="22"/>
          <w:szCs w:val="22"/>
          <w:lang w:val="es-MX"/>
        </w:rPr>
      </w:pPr>
      <w:r w:rsidRPr="00B004C7">
        <w:rPr>
          <w:rFonts w:ascii="Geomanist" w:hAnsi="Geomanist" w:cs="Arial"/>
          <w:sz w:val="22"/>
          <w:szCs w:val="22"/>
        </w:rPr>
        <w:t xml:space="preserve">Cada uno de los </w:t>
      </w:r>
      <w:r w:rsidR="00A239EB" w:rsidRPr="00B004C7">
        <w:rPr>
          <w:rFonts w:ascii="Geomanist" w:hAnsi="Geomanist" w:cs="Arial"/>
          <w:sz w:val="22"/>
          <w:szCs w:val="22"/>
        </w:rPr>
        <w:t>licitantes</w:t>
      </w:r>
      <w:r w:rsidRPr="00B004C7">
        <w:rPr>
          <w:rFonts w:ascii="Geomanist" w:hAnsi="Geomanist" w:cs="Arial"/>
          <w:sz w:val="22"/>
          <w:szCs w:val="22"/>
        </w:rPr>
        <w:t xml:space="preserve"> </w:t>
      </w:r>
      <w:r w:rsidR="00774CB6" w:rsidRPr="00B004C7">
        <w:rPr>
          <w:rFonts w:ascii="Geomanist" w:hAnsi="Geomanist" w:cs="Arial"/>
          <w:sz w:val="22"/>
          <w:szCs w:val="22"/>
        </w:rPr>
        <w:t>o</w:t>
      </w:r>
      <w:r w:rsidRPr="00B004C7">
        <w:rPr>
          <w:rFonts w:ascii="Geomanist" w:hAnsi="Geomanist" w:cs="Arial"/>
          <w:sz w:val="22"/>
          <w:szCs w:val="22"/>
        </w:rPr>
        <w:t xml:space="preserve"> integrantes del convenio de participación conjunta deberán presentar de manera individual su acreditación conforme al </w:t>
      </w:r>
      <w:r w:rsidRPr="00B004C7">
        <w:rPr>
          <w:rFonts w:ascii="Geomanist" w:hAnsi="Geomanist" w:cs="Arial"/>
          <w:b/>
          <w:sz w:val="22"/>
          <w:szCs w:val="22"/>
        </w:rPr>
        <w:t>Anexo Numero 5 (CINCO)</w:t>
      </w:r>
    </w:p>
    <w:p w14:paraId="12CD34FA" w14:textId="77777777" w:rsidR="006C1359" w:rsidRPr="00B004C7" w:rsidRDefault="006C1359" w:rsidP="00174E9E">
      <w:pPr>
        <w:ind w:left="1276" w:right="15" w:hanging="283"/>
        <w:jc w:val="both"/>
        <w:rPr>
          <w:rFonts w:ascii="Geomanist" w:hAnsi="Geomanist" w:cs="Arial"/>
          <w:bCs/>
          <w:sz w:val="22"/>
          <w:szCs w:val="22"/>
          <w:lang w:val="es-MX"/>
        </w:rPr>
      </w:pPr>
    </w:p>
    <w:p w14:paraId="65762346" w14:textId="77777777" w:rsidR="006C1359" w:rsidRPr="00B004C7" w:rsidRDefault="006C1359" w:rsidP="00174E9E">
      <w:pPr>
        <w:pStyle w:val="Prrafodelista"/>
        <w:numPr>
          <w:ilvl w:val="0"/>
          <w:numId w:val="8"/>
        </w:numPr>
        <w:tabs>
          <w:tab w:val="clear" w:pos="720"/>
          <w:tab w:val="num" w:pos="284"/>
        </w:tabs>
        <w:ind w:right="15" w:hanging="720"/>
        <w:jc w:val="both"/>
        <w:rPr>
          <w:rFonts w:ascii="Geomanist" w:hAnsi="Geomanist" w:cs="Arial"/>
          <w:b/>
          <w:bCs/>
          <w:sz w:val="22"/>
          <w:szCs w:val="22"/>
        </w:rPr>
      </w:pPr>
      <w:r w:rsidRPr="00B004C7">
        <w:rPr>
          <w:rFonts w:ascii="Geomanist" w:hAnsi="Geomanist" w:cs="Arial"/>
          <w:b/>
          <w:bCs/>
          <w:sz w:val="22"/>
          <w:szCs w:val="22"/>
        </w:rPr>
        <w:t xml:space="preserve">DOCUMENTOS </w:t>
      </w:r>
      <w:r w:rsidRPr="00B004C7">
        <w:rPr>
          <w:rFonts w:ascii="Geomanist" w:hAnsi="Geomanist" w:cs="Arial"/>
          <w:b/>
          <w:sz w:val="22"/>
          <w:szCs w:val="22"/>
          <w:lang w:val="es-ES_tradnl"/>
        </w:rPr>
        <w:t>QUE DEBERÁN REMI</w:t>
      </w:r>
      <w:r w:rsidR="00924662" w:rsidRPr="00B004C7">
        <w:rPr>
          <w:rFonts w:ascii="Geomanist" w:hAnsi="Geomanist" w:cs="Arial"/>
          <w:b/>
          <w:sz w:val="22"/>
          <w:szCs w:val="22"/>
          <w:lang w:val="es-ES_tradnl"/>
        </w:rPr>
        <w:t>TIR POR EL SISTEMA COMPRANET</w:t>
      </w:r>
      <w:r w:rsidRPr="00B004C7">
        <w:rPr>
          <w:rFonts w:ascii="Geomanist" w:hAnsi="Geomanist" w:cs="Arial"/>
          <w:b/>
          <w:sz w:val="22"/>
          <w:szCs w:val="22"/>
          <w:lang w:val="es-ES_tradnl"/>
        </w:rPr>
        <w:t>, QUIENES DESEEN PARTICIPAR EN LA LICITACIÓN, RELATIVO A LA PROPOSICIÓN TÉCNICA</w:t>
      </w:r>
      <w:r w:rsidR="009D28E0" w:rsidRPr="00B004C7">
        <w:rPr>
          <w:rFonts w:ascii="Geomanist" w:hAnsi="Geomanist" w:cs="Arial"/>
          <w:b/>
          <w:sz w:val="22"/>
          <w:szCs w:val="22"/>
          <w:lang w:val="es-ES_tradnl"/>
        </w:rPr>
        <w:t>- ECONÓMICA</w:t>
      </w:r>
      <w:r w:rsidRPr="00B004C7">
        <w:rPr>
          <w:rFonts w:ascii="Geomanist" w:hAnsi="Geomanist" w:cs="Arial"/>
          <w:b/>
          <w:bCs/>
          <w:sz w:val="22"/>
          <w:szCs w:val="22"/>
        </w:rPr>
        <w:t>.</w:t>
      </w:r>
    </w:p>
    <w:p w14:paraId="00342713" w14:textId="77777777" w:rsidR="002A186B" w:rsidRPr="00B004C7" w:rsidRDefault="002A186B" w:rsidP="00174E9E">
      <w:pPr>
        <w:pStyle w:val="Prrafodelista"/>
        <w:ind w:left="720" w:right="15"/>
        <w:jc w:val="both"/>
        <w:rPr>
          <w:rFonts w:ascii="Geomanist" w:hAnsi="Geomanist" w:cs="Arial"/>
          <w:b/>
          <w:bCs/>
          <w:sz w:val="22"/>
          <w:szCs w:val="22"/>
        </w:rPr>
      </w:pPr>
    </w:p>
    <w:p w14:paraId="6BCBB3EE" w14:textId="77777777" w:rsidR="006C1359" w:rsidRPr="00B004C7" w:rsidRDefault="002A186B" w:rsidP="007072CB">
      <w:pPr>
        <w:numPr>
          <w:ilvl w:val="1"/>
          <w:numId w:val="8"/>
        </w:numPr>
        <w:ind w:right="15"/>
        <w:jc w:val="both"/>
        <w:rPr>
          <w:rFonts w:ascii="Geomanist" w:hAnsi="Geomanist" w:cs="Arial"/>
          <w:b/>
          <w:bCs/>
          <w:sz w:val="22"/>
          <w:szCs w:val="22"/>
        </w:rPr>
      </w:pPr>
      <w:r w:rsidRPr="00B004C7">
        <w:rPr>
          <w:rFonts w:ascii="Geomanist" w:hAnsi="Geomanist" w:cs="Arial"/>
          <w:b/>
          <w:bCs/>
          <w:sz w:val="22"/>
          <w:szCs w:val="22"/>
        </w:rPr>
        <w:t>DOCUMENTACION COMPLEMENTARIA:</w:t>
      </w:r>
    </w:p>
    <w:p w14:paraId="00C29BDD" w14:textId="77777777" w:rsidR="007072CB" w:rsidRPr="00B004C7" w:rsidRDefault="007072CB" w:rsidP="007072CB">
      <w:pPr>
        <w:ind w:left="360" w:right="15"/>
        <w:jc w:val="both"/>
        <w:rPr>
          <w:rFonts w:ascii="Geomanist" w:hAnsi="Geomanist" w:cs="Arial"/>
          <w:b/>
          <w:bCs/>
          <w:sz w:val="22"/>
          <w:szCs w:val="22"/>
        </w:rPr>
      </w:pPr>
    </w:p>
    <w:p w14:paraId="44E22C73" w14:textId="77777777" w:rsidR="009D28E0" w:rsidRPr="00B004C7" w:rsidRDefault="009D28E0" w:rsidP="00CF51DB">
      <w:pPr>
        <w:numPr>
          <w:ilvl w:val="1"/>
          <w:numId w:val="15"/>
        </w:numPr>
        <w:ind w:right="15"/>
        <w:jc w:val="both"/>
        <w:rPr>
          <w:rFonts w:ascii="Geomanist" w:hAnsi="Geomanist" w:cs="Arial"/>
          <w:bCs/>
          <w:sz w:val="22"/>
          <w:szCs w:val="22"/>
          <w:lang w:val="es-MX"/>
        </w:rPr>
      </w:pPr>
      <w:r w:rsidRPr="00B004C7">
        <w:rPr>
          <w:rFonts w:ascii="Geomanist" w:hAnsi="Geomanist" w:cs="Arial"/>
          <w:bCs/>
          <w:sz w:val="22"/>
          <w:szCs w:val="22"/>
          <w:lang w:val="es-MX"/>
        </w:rPr>
        <w:lastRenderedPageBreak/>
        <w:t>De</w:t>
      </w:r>
      <w:r w:rsidR="00FD3AC3">
        <w:rPr>
          <w:rFonts w:ascii="Geomanist" w:hAnsi="Geomanist" w:cs="Arial"/>
          <w:bCs/>
          <w:sz w:val="22"/>
          <w:szCs w:val="22"/>
          <w:lang w:val="es-MX"/>
        </w:rPr>
        <w:t>scripción amplia y detallada de la descripción de los bines</w:t>
      </w:r>
      <w:r w:rsidRPr="00B004C7">
        <w:rPr>
          <w:rFonts w:ascii="Geomanist" w:hAnsi="Geomanist" w:cs="Arial"/>
          <w:bCs/>
          <w:sz w:val="22"/>
          <w:szCs w:val="22"/>
          <w:lang w:val="es-MX"/>
        </w:rPr>
        <w:t xml:space="preserve"> ofertado</w:t>
      </w:r>
      <w:r w:rsidR="00FD3AC3">
        <w:rPr>
          <w:rFonts w:ascii="Geomanist" w:hAnsi="Geomanist" w:cs="Arial"/>
          <w:bCs/>
          <w:sz w:val="22"/>
          <w:szCs w:val="22"/>
          <w:lang w:val="es-MX"/>
        </w:rPr>
        <w:t>s</w:t>
      </w:r>
      <w:r w:rsidRPr="00B004C7">
        <w:rPr>
          <w:rFonts w:ascii="Geomanist" w:hAnsi="Geomanist" w:cs="Arial"/>
          <w:bCs/>
          <w:sz w:val="22"/>
          <w:szCs w:val="22"/>
          <w:lang w:val="es-MX"/>
        </w:rPr>
        <w:t xml:space="preserve"> cumpliendo estrictamente con lo señalado en el “Requerimiento” </w:t>
      </w:r>
      <w:r w:rsidR="00A26B5E" w:rsidRPr="00B004C7">
        <w:rPr>
          <w:rFonts w:ascii="Geomanist" w:hAnsi="Geomanist" w:cs="Arial"/>
          <w:b/>
          <w:bCs/>
          <w:sz w:val="22"/>
          <w:szCs w:val="22"/>
          <w:lang w:val="es-MX"/>
        </w:rPr>
        <w:t>Anexo Número 2 (DOS)</w:t>
      </w:r>
      <w:r w:rsidRPr="00B004C7">
        <w:rPr>
          <w:rFonts w:ascii="Geomanist" w:hAnsi="Geomanist" w:cs="Arial"/>
          <w:b/>
          <w:bCs/>
          <w:sz w:val="22"/>
          <w:szCs w:val="22"/>
          <w:lang w:val="es-MX"/>
        </w:rPr>
        <w:t xml:space="preserve">, </w:t>
      </w:r>
      <w:r w:rsidRPr="00B004C7">
        <w:rPr>
          <w:rFonts w:ascii="Geomanist" w:hAnsi="Geomanist" w:cs="Arial"/>
          <w:bCs/>
          <w:sz w:val="22"/>
          <w:szCs w:val="22"/>
          <w:lang w:val="es-MX"/>
        </w:rPr>
        <w:t xml:space="preserve">pudiendo utilizar el formato </w:t>
      </w:r>
      <w:r w:rsidRPr="00B004C7">
        <w:rPr>
          <w:rFonts w:ascii="Geomanist" w:hAnsi="Geomanist" w:cs="Arial"/>
          <w:b/>
          <w:bCs/>
          <w:sz w:val="22"/>
          <w:szCs w:val="22"/>
          <w:lang w:val="es-MX"/>
        </w:rPr>
        <w:t>Anexo Número 13 (TRECE), Proposición Técnico-Económica</w:t>
      </w:r>
      <w:r w:rsidRPr="00B004C7">
        <w:rPr>
          <w:rFonts w:ascii="Geomanist" w:hAnsi="Geomanist" w:cs="Arial"/>
          <w:bCs/>
          <w:sz w:val="22"/>
          <w:szCs w:val="22"/>
          <w:lang w:val="es-MX"/>
        </w:rPr>
        <w:t xml:space="preserve">,  los cuales forman parte de esta Convocatoria, si alguno de los licitantes ofertan </w:t>
      </w:r>
      <w:r w:rsidR="00774CB6" w:rsidRPr="00B004C7">
        <w:rPr>
          <w:rFonts w:ascii="Geomanist" w:hAnsi="Geomanist" w:cs="Arial"/>
          <w:bCs/>
          <w:sz w:val="22"/>
          <w:szCs w:val="22"/>
          <w:lang w:val="es-MX"/>
        </w:rPr>
        <w:t>más</w:t>
      </w:r>
      <w:r w:rsidRPr="00B004C7">
        <w:rPr>
          <w:rFonts w:ascii="Geomanist" w:hAnsi="Geomanist" w:cs="Arial"/>
          <w:bCs/>
          <w:sz w:val="22"/>
          <w:szCs w:val="22"/>
          <w:lang w:val="es-MX"/>
        </w:rPr>
        <w:t xml:space="preserve"> de una </w:t>
      </w:r>
      <w:r w:rsidR="00FD3AC3">
        <w:rPr>
          <w:rFonts w:ascii="Geomanist" w:hAnsi="Geomanist" w:cs="Arial"/>
          <w:bCs/>
          <w:sz w:val="22"/>
          <w:szCs w:val="22"/>
          <w:lang w:val="es-MX"/>
        </w:rPr>
        <w:t>clave</w:t>
      </w:r>
      <w:r w:rsidRPr="00B004C7">
        <w:rPr>
          <w:rFonts w:ascii="Geomanist" w:hAnsi="Geomanist" w:cs="Arial"/>
          <w:bCs/>
          <w:sz w:val="22"/>
          <w:szCs w:val="22"/>
          <w:lang w:val="es-MX"/>
        </w:rPr>
        <w:t>, enviar un resumen de propuesta económica solamente mencionando las partidas cotizadas y el importe total de su proposición.</w:t>
      </w:r>
    </w:p>
    <w:p w14:paraId="33D01657" w14:textId="77777777" w:rsidR="00C21B54" w:rsidRPr="00B004C7" w:rsidRDefault="00C21B54" w:rsidP="00174E9E">
      <w:pPr>
        <w:ind w:left="720" w:right="15"/>
        <w:jc w:val="both"/>
        <w:rPr>
          <w:rFonts w:ascii="Geomanist" w:hAnsi="Geomanist" w:cs="Arial"/>
          <w:bCs/>
          <w:sz w:val="22"/>
          <w:szCs w:val="22"/>
          <w:lang w:val="es-MX"/>
        </w:rPr>
      </w:pPr>
    </w:p>
    <w:p w14:paraId="50F5CF63" w14:textId="77777777" w:rsidR="009D28E0" w:rsidRPr="00B004C7" w:rsidRDefault="009D28E0" w:rsidP="00CF51DB">
      <w:pPr>
        <w:pStyle w:val="Textoindependiente"/>
        <w:numPr>
          <w:ilvl w:val="1"/>
          <w:numId w:val="15"/>
        </w:numPr>
        <w:spacing w:after="0"/>
        <w:ind w:right="15"/>
        <w:jc w:val="both"/>
        <w:rPr>
          <w:rFonts w:ascii="Geomanist" w:hAnsi="Geomanist" w:cs="Arial"/>
          <w:bCs/>
          <w:sz w:val="22"/>
          <w:szCs w:val="22"/>
          <w:lang w:val="es-MX"/>
        </w:rPr>
      </w:pPr>
      <w:r w:rsidRPr="00B004C7">
        <w:rPr>
          <w:rFonts w:ascii="Geomanist" w:hAnsi="Geomanist" w:cs="Arial"/>
          <w:sz w:val="22"/>
          <w:szCs w:val="22"/>
          <w:lang w:val="es-ES_tradnl"/>
        </w:rPr>
        <w:t xml:space="preserve">Escrito </w:t>
      </w:r>
      <w:r w:rsidRPr="00B004C7">
        <w:rPr>
          <w:rFonts w:ascii="Geomanist" w:hAnsi="Geomanist" w:cs="Arial"/>
          <w:b/>
          <w:sz w:val="22"/>
          <w:szCs w:val="22"/>
          <w:lang w:val="es-ES_tradnl"/>
        </w:rPr>
        <w:t>“Bajo Protesta de Decir Verdad”,</w:t>
      </w:r>
      <w:r w:rsidRPr="00B004C7">
        <w:rPr>
          <w:rFonts w:ascii="Geomanist" w:hAnsi="Geomanist" w:cs="Arial"/>
          <w:sz w:val="22"/>
          <w:szCs w:val="22"/>
          <w:lang w:val="es-ES_tradnl"/>
        </w:rPr>
        <w:t xml:space="preserve"> por el que los licitantes acreditarán su existencia legal y personalidad jurídica para efecto de la suscripción de las proposiciones, pudiendo utilizar el formato que aparece en el </w:t>
      </w:r>
      <w:r w:rsidRPr="00B004C7">
        <w:rPr>
          <w:rFonts w:ascii="Geomanist" w:hAnsi="Geomanist" w:cs="Arial"/>
          <w:b/>
          <w:sz w:val="22"/>
          <w:szCs w:val="22"/>
          <w:lang w:val="es-ES_tradnl"/>
        </w:rPr>
        <w:t>Anexo Número 5 (CINCO)</w:t>
      </w:r>
      <w:r w:rsidRPr="00B004C7">
        <w:rPr>
          <w:rFonts w:ascii="Geomanist" w:hAnsi="Geomanist" w:cs="Arial"/>
          <w:sz w:val="22"/>
          <w:szCs w:val="22"/>
          <w:lang w:val="es-ES_tradnl"/>
        </w:rPr>
        <w:t xml:space="preserve"> el cual forma parte de la presente Convocatoria</w:t>
      </w:r>
    </w:p>
    <w:p w14:paraId="0121E342" w14:textId="77777777" w:rsidR="00C21B54" w:rsidRPr="00B004C7" w:rsidRDefault="00C21B54" w:rsidP="00174E9E">
      <w:pPr>
        <w:pStyle w:val="Textoindependiente"/>
        <w:spacing w:after="0"/>
        <w:ind w:right="15"/>
        <w:jc w:val="both"/>
        <w:rPr>
          <w:rFonts w:ascii="Geomanist" w:hAnsi="Geomanist" w:cs="Arial"/>
          <w:bCs/>
          <w:sz w:val="22"/>
          <w:szCs w:val="22"/>
          <w:lang w:val="es-MX"/>
        </w:rPr>
      </w:pPr>
    </w:p>
    <w:p w14:paraId="0C1809BC" w14:textId="77777777" w:rsidR="009D28E0" w:rsidRPr="00B004C7" w:rsidRDefault="009D28E0" w:rsidP="00CF51DB">
      <w:pPr>
        <w:pStyle w:val="Textoindependiente"/>
        <w:numPr>
          <w:ilvl w:val="1"/>
          <w:numId w:val="15"/>
        </w:numPr>
        <w:spacing w:after="0"/>
        <w:ind w:right="15"/>
        <w:jc w:val="both"/>
        <w:rPr>
          <w:rFonts w:ascii="Geomanist" w:hAnsi="Geomanist" w:cs="Arial"/>
          <w:bCs/>
          <w:sz w:val="22"/>
          <w:szCs w:val="22"/>
          <w:lang w:val="es-MX"/>
        </w:rPr>
      </w:pPr>
      <w:r w:rsidRPr="00B004C7">
        <w:rPr>
          <w:rFonts w:ascii="Geomanist" w:hAnsi="Geomanist" w:cs="Arial"/>
          <w:bCs/>
          <w:sz w:val="22"/>
          <w:szCs w:val="22"/>
          <w:lang w:val="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Pr="00B004C7">
        <w:rPr>
          <w:rFonts w:ascii="Geomanist" w:hAnsi="Geomanist" w:cs="Arial"/>
          <w:b/>
          <w:sz w:val="22"/>
          <w:szCs w:val="22"/>
          <w:lang w:val="es-ES_tradnl"/>
        </w:rPr>
        <w:t>Anexo Número 6 (SEIS)</w:t>
      </w:r>
      <w:r w:rsidRPr="00B004C7">
        <w:rPr>
          <w:rFonts w:ascii="Geomanist" w:hAnsi="Geomanist" w:cs="Arial"/>
          <w:bCs/>
          <w:sz w:val="22"/>
          <w:szCs w:val="22"/>
          <w:lang w:val="es-MX"/>
        </w:rPr>
        <w:t>, de las presentes bases.</w:t>
      </w:r>
    </w:p>
    <w:p w14:paraId="113A31F7" w14:textId="77777777" w:rsidR="00C21B54" w:rsidRPr="00B004C7" w:rsidRDefault="00C21B54" w:rsidP="00174E9E">
      <w:pPr>
        <w:pStyle w:val="Textoindependiente"/>
        <w:spacing w:after="0"/>
        <w:ind w:right="15"/>
        <w:jc w:val="both"/>
        <w:rPr>
          <w:rFonts w:ascii="Geomanist" w:hAnsi="Geomanist" w:cs="Arial"/>
          <w:bCs/>
          <w:sz w:val="22"/>
          <w:szCs w:val="22"/>
          <w:lang w:val="es-MX"/>
        </w:rPr>
      </w:pPr>
    </w:p>
    <w:p w14:paraId="009B8659" w14:textId="77777777" w:rsidR="009D28E0" w:rsidRPr="00B004C7" w:rsidRDefault="009D28E0" w:rsidP="00CF51DB">
      <w:pPr>
        <w:numPr>
          <w:ilvl w:val="1"/>
          <w:numId w:val="15"/>
        </w:numPr>
        <w:ind w:right="15"/>
        <w:jc w:val="both"/>
        <w:rPr>
          <w:rFonts w:ascii="Geomanist" w:hAnsi="Geomanist" w:cs="Arial"/>
          <w:sz w:val="22"/>
          <w:szCs w:val="22"/>
          <w:lang w:val="es-MX"/>
        </w:rPr>
      </w:pPr>
      <w:r w:rsidRPr="00B004C7">
        <w:rPr>
          <w:rFonts w:ascii="Geomanist" w:hAnsi="Geomanist" w:cs="Arial"/>
          <w:sz w:val="22"/>
          <w:szCs w:val="22"/>
          <w:lang w:val="es-MX"/>
        </w:rPr>
        <w:t xml:space="preserve">Escrito por el que manifiesta no encontrarse sancionado como empresa o producto, por la Secretaría de Salud, conforme al </w:t>
      </w:r>
      <w:r w:rsidRPr="00B004C7">
        <w:rPr>
          <w:rFonts w:ascii="Geomanist" w:hAnsi="Geomanist" w:cs="Arial"/>
          <w:b/>
          <w:sz w:val="22"/>
          <w:szCs w:val="22"/>
          <w:lang w:val="es-MX"/>
        </w:rPr>
        <w:t>Anexo Número 7 (SIETE)</w:t>
      </w:r>
      <w:r w:rsidRPr="00B004C7">
        <w:rPr>
          <w:rFonts w:ascii="Geomanist" w:hAnsi="Geomanist" w:cs="Arial"/>
          <w:sz w:val="22"/>
          <w:szCs w:val="22"/>
          <w:lang w:val="es-MX"/>
        </w:rPr>
        <w:t xml:space="preserve"> de la presente Convocatoria.</w:t>
      </w:r>
    </w:p>
    <w:p w14:paraId="697DA33D" w14:textId="77777777" w:rsidR="00C21B54" w:rsidRPr="00B004C7" w:rsidRDefault="00C21B54" w:rsidP="00174E9E">
      <w:pPr>
        <w:ind w:right="15"/>
        <w:jc w:val="both"/>
        <w:rPr>
          <w:rFonts w:ascii="Geomanist" w:hAnsi="Geomanist" w:cs="Arial"/>
          <w:sz w:val="22"/>
          <w:szCs w:val="22"/>
          <w:lang w:val="es-MX"/>
        </w:rPr>
      </w:pPr>
    </w:p>
    <w:p w14:paraId="13EC4560" w14:textId="77777777" w:rsidR="009D28E0" w:rsidRPr="00B004C7" w:rsidRDefault="009D28E0" w:rsidP="00CF51DB">
      <w:pPr>
        <w:numPr>
          <w:ilvl w:val="1"/>
          <w:numId w:val="15"/>
        </w:numPr>
        <w:ind w:right="15"/>
        <w:jc w:val="both"/>
        <w:rPr>
          <w:rFonts w:ascii="Geomanist" w:hAnsi="Geomanist" w:cs="Arial"/>
          <w:sz w:val="22"/>
          <w:szCs w:val="22"/>
          <w:lang w:val="es-MX"/>
        </w:rPr>
      </w:pPr>
      <w:r w:rsidRPr="00B004C7">
        <w:rPr>
          <w:rFonts w:ascii="Geomanist" w:hAnsi="Geomanist" w:cs="Arial"/>
          <w:sz w:val="22"/>
          <w:szCs w:val="22"/>
          <w:lang w:val="es-MX"/>
        </w:rPr>
        <w:t xml:space="preserve">Conforme al artículo 35 del Reglamento de la Ley, escrito bajo protesta de decir verdad, a través del cual el licitante manifieste que es de nacionalidad mexicana, conforme al </w:t>
      </w:r>
      <w:r w:rsidRPr="00B004C7">
        <w:rPr>
          <w:rFonts w:ascii="Geomanist" w:hAnsi="Geomanist" w:cs="Arial"/>
          <w:b/>
          <w:sz w:val="22"/>
          <w:szCs w:val="22"/>
          <w:lang w:val="es-MX"/>
        </w:rPr>
        <w:t>Anexo Número 6 (SEIS),</w:t>
      </w:r>
      <w:r w:rsidR="00C21B54" w:rsidRPr="00B004C7">
        <w:rPr>
          <w:rFonts w:ascii="Geomanist" w:hAnsi="Geomanist" w:cs="Arial"/>
          <w:sz w:val="22"/>
          <w:szCs w:val="22"/>
          <w:lang w:val="es-MX"/>
        </w:rPr>
        <w:t xml:space="preserve"> de las presentes bases</w:t>
      </w:r>
    </w:p>
    <w:p w14:paraId="6A2E31EA" w14:textId="77777777" w:rsidR="00C21B54" w:rsidRPr="00B004C7" w:rsidRDefault="00C21B54" w:rsidP="00174E9E">
      <w:pPr>
        <w:ind w:right="15"/>
        <w:jc w:val="both"/>
        <w:rPr>
          <w:rFonts w:ascii="Geomanist" w:hAnsi="Geomanist" w:cs="Arial"/>
          <w:sz w:val="22"/>
          <w:szCs w:val="22"/>
          <w:lang w:val="es-MX"/>
        </w:rPr>
      </w:pPr>
    </w:p>
    <w:p w14:paraId="093DC723" w14:textId="77777777" w:rsidR="009D28E0" w:rsidRPr="00B004C7" w:rsidRDefault="009D28E0" w:rsidP="00CF51DB">
      <w:pPr>
        <w:pStyle w:val="Sangra3detindependiente1"/>
        <w:numPr>
          <w:ilvl w:val="1"/>
          <w:numId w:val="15"/>
        </w:numPr>
        <w:ind w:right="15"/>
        <w:rPr>
          <w:rFonts w:ascii="Geomanist" w:hAnsi="Geomanist"/>
          <w:sz w:val="22"/>
          <w:szCs w:val="22"/>
          <w:lang w:val="es-MX"/>
        </w:rPr>
      </w:pPr>
      <w:r w:rsidRPr="00B004C7">
        <w:rPr>
          <w:rFonts w:ascii="Geomanist" w:hAnsi="Geomanist"/>
          <w:sz w:val="22"/>
          <w:szCs w:val="22"/>
          <w:lang w:val="es-MX"/>
        </w:rPr>
        <w:t xml:space="preserve">Escrito de declaración de integridad, a través del cual el licitante o su representante legal manifieste bajo protesta de decir verdad, que por </w:t>
      </w:r>
      <w:r w:rsidR="00774CB6" w:rsidRPr="00B004C7">
        <w:rPr>
          <w:rFonts w:ascii="Geomanist" w:hAnsi="Geomanist"/>
          <w:sz w:val="22"/>
          <w:szCs w:val="22"/>
          <w:lang w:val="es-MX"/>
        </w:rPr>
        <w:t>sí</w:t>
      </w:r>
      <w:r w:rsidRPr="00B004C7">
        <w:rPr>
          <w:rFonts w:ascii="Geomanist" w:hAnsi="Geomanist"/>
          <w:sz w:val="22"/>
          <w:szCs w:val="22"/>
          <w:lang w:val="es-MX"/>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B004C7">
        <w:rPr>
          <w:rFonts w:ascii="Geomanist" w:hAnsi="Geomanist"/>
          <w:b/>
          <w:bCs/>
          <w:sz w:val="22"/>
          <w:szCs w:val="22"/>
        </w:rPr>
        <w:t>Anexo Número 7 (SIETE)</w:t>
      </w:r>
      <w:r w:rsidRPr="00B004C7">
        <w:rPr>
          <w:rFonts w:ascii="Geomanist" w:hAnsi="Geomanist"/>
          <w:sz w:val="22"/>
          <w:szCs w:val="22"/>
          <w:lang w:val="es-MX"/>
        </w:rPr>
        <w:t>, de las presentes bases.</w:t>
      </w:r>
    </w:p>
    <w:p w14:paraId="220D3720" w14:textId="77777777" w:rsidR="009D28E0" w:rsidRPr="00B004C7" w:rsidRDefault="009D28E0" w:rsidP="00174E9E">
      <w:pPr>
        <w:pStyle w:val="Prrafodelista"/>
        <w:ind w:right="15"/>
        <w:jc w:val="both"/>
        <w:rPr>
          <w:rFonts w:ascii="Geomanist" w:hAnsi="Geomanist" w:cs="Arial"/>
          <w:sz w:val="22"/>
          <w:szCs w:val="22"/>
          <w:lang w:val="es-MX"/>
        </w:rPr>
      </w:pPr>
    </w:p>
    <w:p w14:paraId="70087CF2" w14:textId="77777777" w:rsidR="009D28E0" w:rsidRPr="00B004C7" w:rsidRDefault="009D28E0" w:rsidP="00CF51DB">
      <w:pPr>
        <w:pStyle w:val="Textoindependiente"/>
        <w:numPr>
          <w:ilvl w:val="1"/>
          <w:numId w:val="15"/>
        </w:numPr>
        <w:spacing w:after="0"/>
        <w:ind w:right="15"/>
        <w:jc w:val="both"/>
        <w:rPr>
          <w:rFonts w:ascii="Geomanist" w:hAnsi="Geomanist" w:cs="Arial"/>
          <w:sz w:val="22"/>
          <w:szCs w:val="22"/>
          <w:lang w:val="es-MX"/>
        </w:rPr>
      </w:pPr>
      <w:r w:rsidRPr="00B004C7">
        <w:rPr>
          <w:rFonts w:ascii="Geomanist" w:hAnsi="Geomanist" w:cs="Arial"/>
          <w:sz w:val="22"/>
          <w:szCs w:val="22"/>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004C7">
        <w:rPr>
          <w:rFonts w:ascii="Geomanist" w:hAnsi="Geomanist" w:cs="Arial"/>
          <w:b/>
          <w:sz w:val="22"/>
          <w:szCs w:val="22"/>
          <w:lang w:val="es-ES_tradnl"/>
        </w:rPr>
        <w:t>Anexo</w:t>
      </w:r>
      <w:r w:rsidRPr="00B004C7">
        <w:rPr>
          <w:rFonts w:ascii="Geomanist" w:hAnsi="Geomanist" w:cs="Arial"/>
          <w:b/>
          <w:bCs/>
          <w:sz w:val="22"/>
          <w:szCs w:val="22"/>
          <w:lang w:val="es-ES_tradnl"/>
        </w:rPr>
        <w:t xml:space="preserve"> Número 7 (SIETE) </w:t>
      </w:r>
      <w:r w:rsidRPr="00B004C7">
        <w:rPr>
          <w:rFonts w:ascii="Geomanist" w:hAnsi="Geomanist" w:cs="Arial"/>
          <w:sz w:val="22"/>
          <w:szCs w:val="22"/>
          <w:lang w:val="es-ES_tradnl"/>
        </w:rPr>
        <w:t>de la presente Convocatoria</w:t>
      </w:r>
    </w:p>
    <w:p w14:paraId="10AE4435" w14:textId="77777777" w:rsidR="009D28E0" w:rsidRPr="00B004C7" w:rsidRDefault="009D28E0" w:rsidP="00174E9E">
      <w:pPr>
        <w:pStyle w:val="Prrafodelista"/>
        <w:ind w:right="15"/>
        <w:jc w:val="both"/>
        <w:rPr>
          <w:rFonts w:ascii="Geomanist" w:hAnsi="Geomanist" w:cs="Arial"/>
          <w:sz w:val="22"/>
          <w:szCs w:val="22"/>
          <w:lang w:val="es-MX"/>
        </w:rPr>
      </w:pPr>
    </w:p>
    <w:p w14:paraId="087B5523" w14:textId="77777777" w:rsidR="009D28E0" w:rsidRPr="00B004C7" w:rsidRDefault="009D28E0" w:rsidP="00CF51DB">
      <w:pPr>
        <w:pStyle w:val="Textoindependiente"/>
        <w:numPr>
          <w:ilvl w:val="1"/>
          <w:numId w:val="15"/>
        </w:numPr>
        <w:spacing w:after="0"/>
        <w:ind w:right="15"/>
        <w:jc w:val="both"/>
        <w:rPr>
          <w:rFonts w:ascii="Geomanist" w:hAnsi="Geomanist" w:cs="Arial"/>
          <w:sz w:val="22"/>
          <w:szCs w:val="22"/>
          <w:lang w:val="es-MX"/>
        </w:rPr>
      </w:pPr>
      <w:r w:rsidRPr="00B004C7">
        <w:rPr>
          <w:rFonts w:ascii="Geomanist" w:hAnsi="Geomanist" w:cs="Arial"/>
          <w:sz w:val="22"/>
          <w:szCs w:val="22"/>
          <w:lang w:val="es-MX"/>
        </w:rPr>
        <w:t xml:space="preserve">Escrito bajo protesta de decir verdad  que conoce el contenido de la ley de adquisiciones, arrendamientos y servicios del sector público, su reglamento, de la presente convocatoria de licitación, sus anexos y las modificaciones derivadas de la junta de aclaraciones, conforme al </w:t>
      </w:r>
      <w:r w:rsidRPr="00B004C7">
        <w:rPr>
          <w:rFonts w:ascii="Geomanist" w:hAnsi="Geomanist" w:cs="Arial"/>
          <w:b/>
          <w:sz w:val="22"/>
          <w:szCs w:val="22"/>
          <w:lang w:val="es-MX"/>
        </w:rPr>
        <w:t>Anexo Número 8  (OCHO),</w:t>
      </w:r>
      <w:r w:rsidRPr="00B004C7">
        <w:rPr>
          <w:rFonts w:ascii="Geomanist" w:hAnsi="Geomanist" w:cs="Arial"/>
          <w:sz w:val="22"/>
          <w:szCs w:val="22"/>
          <w:lang w:val="es-MX"/>
        </w:rPr>
        <w:t xml:space="preserve"> de la presente convocatoria.</w:t>
      </w:r>
    </w:p>
    <w:p w14:paraId="7E7DD5CF" w14:textId="77777777" w:rsidR="009D28E0" w:rsidRPr="00B004C7" w:rsidRDefault="009D28E0" w:rsidP="00174E9E">
      <w:pPr>
        <w:pStyle w:val="Textoindependiente"/>
        <w:spacing w:after="0"/>
        <w:ind w:left="720" w:right="15"/>
        <w:jc w:val="both"/>
        <w:rPr>
          <w:rFonts w:ascii="Geomanist" w:hAnsi="Geomanist" w:cs="Arial"/>
          <w:sz w:val="22"/>
          <w:szCs w:val="22"/>
          <w:lang w:val="es-MX"/>
        </w:rPr>
      </w:pPr>
    </w:p>
    <w:p w14:paraId="3C806BF2" w14:textId="77777777" w:rsidR="009D28E0" w:rsidRPr="00B004C7" w:rsidRDefault="009D28E0" w:rsidP="00CF51DB">
      <w:pPr>
        <w:pStyle w:val="Textoindependiente"/>
        <w:numPr>
          <w:ilvl w:val="1"/>
          <w:numId w:val="15"/>
        </w:numPr>
        <w:spacing w:after="0"/>
        <w:ind w:right="15"/>
        <w:jc w:val="both"/>
        <w:rPr>
          <w:rFonts w:ascii="Geomanist" w:hAnsi="Geomanist" w:cs="Arial"/>
          <w:sz w:val="22"/>
          <w:szCs w:val="22"/>
          <w:lang w:val="es-MX"/>
        </w:rPr>
      </w:pPr>
      <w:r w:rsidRPr="00B004C7">
        <w:rPr>
          <w:rFonts w:ascii="Geomanist" w:hAnsi="Geomanist" w:cs="Arial"/>
          <w:sz w:val="22"/>
          <w:szCs w:val="22"/>
          <w:lang w:val="es-MX"/>
        </w:rPr>
        <w:lastRenderedPageBreak/>
        <w:t xml:space="preserve">Escrito bajo protesta de decir verdad”, en el que el licitante manifiesta que los precios que se presentan en su propuesta económica no se cotizan en condiciones de prácticas desleales de comercio en su modalidad de discriminación de precios o subsidios, de conformidad con lo previsto en el artículo 37 del Reglamento de la LAASSP, conforme al </w:t>
      </w:r>
      <w:r w:rsidRPr="00B004C7">
        <w:rPr>
          <w:rFonts w:ascii="Geomanist" w:hAnsi="Geomanist" w:cs="Arial"/>
          <w:b/>
          <w:sz w:val="22"/>
          <w:szCs w:val="22"/>
          <w:lang w:val="es-MX"/>
        </w:rPr>
        <w:t>Anexo Número  8  (OCHO),</w:t>
      </w:r>
      <w:r w:rsidRPr="00B004C7">
        <w:rPr>
          <w:rFonts w:ascii="Geomanist" w:hAnsi="Geomanist" w:cs="Arial"/>
          <w:sz w:val="22"/>
          <w:szCs w:val="22"/>
          <w:lang w:val="es-MX"/>
        </w:rPr>
        <w:t xml:space="preserve"> de la presente convocatoria.</w:t>
      </w:r>
    </w:p>
    <w:p w14:paraId="25BA0599" w14:textId="77777777" w:rsidR="009D28E0" w:rsidRPr="00B004C7" w:rsidRDefault="009D28E0" w:rsidP="00174E9E">
      <w:pPr>
        <w:pStyle w:val="Prrafodelista"/>
        <w:ind w:right="15"/>
        <w:jc w:val="both"/>
        <w:rPr>
          <w:rFonts w:ascii="Geomanist" w:hAnsi="Geomanist" w:cs="Arial"/>
          <w:sz w:val="22"/>
          <w:szCs w:val="22"/>
          <w:lang w:val="es-MX"/>
        </w:rPr>
      </w:pPr>
    </w:p>
    <w:p w14:paraId="6C757A86" w14:textId="77777777" w:rsidR="009D28E0" w:rsidRPr="00B004C7" w:rsidRDefault="009D28E0" w:rsidP="00CF51DB">
      <w:pPr>
        <w:pStyle w:val="Textoindependiente"/>
        <w:numPr>
          <w:ilvl w:val="1"/>
          <w:numId w:val="15"/>
        </w:numPr>
        <w:spacing w:after="0"/>
        <w:ind w:right="15"/>
        <w:jc w:val="both"/>
        <w:rPr>
          <w:rFonts w:ascii="Geomanist" w:hAnsi="Geomanist" w:cs="Arial"/>
          <w:sz w:val="22"/>
          <w:szCs w:val="22"/>
          <w:lang w:val="es-MX"/>
        </w:rPr>
      </w:pPr>
      <w:r w:rsidRPr="00B004C7">
        <w:rPr>
          <w:rFonts w:ascii="Geomanist" w:hAnsi="Geomanist" w:cs="Arial"/>
          <w:sz w:val="22"/>
          <w:szCs w:val="22"/>
          <w:lang w:val="es-MX"/>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B004C7">
        <w:rPr>
          <w:rFonts w:ascii="Geomanist" w:hAnsi="Geomanist" w:cs="Arial"/>
          <w:b/>
          <w:sz w:val="22"/>
          <w:szCs w:val="22"/>
          <w:lang w:val="es-MX"/>
        </w:rPr>
        <w:t xml:space="preserve"> Anexo Numero 12 (DOCE)</w:t>
      </w:r>
      <w:r w:rsidRPr="00B004C7">
        <w:rPr>
          <w:rFonts w:ascii="Geomanist" w:hAnsi="Geomanist" w:cs="Arial"/>
          <w:sz w:val="22"/>
          <w:szCs w:val="22"/>
          <w:lang w:val="es-MX"/>
        </w:rPr>
        <w:t>, de las presentes bases.</w:t>
      </w:r>
    </w:p>
    <w:p w14:paraId="71EA4C81" w14:textId="77777777" w:rsidR="009D28E0" w:rsidRPr="00B004C7" w:rsidRDefault="009D28E0" w:rsidP="00174E9E">
      <w:pPr>
        <w:pStyle w:val="Prrafodelista"/>
        <w:ind w:left="0" w:right="15"/>
        <w:jc w:val="both"/>
        <w:rPr>
          <w:rFonts w:ascii="Geomanist" w:hAnsi="Geomanist" w:cs="Arial"/>
          <w:sz w:val="22"/>
          <w:szCs w:val="22"/>
          <w:lang w:val="es-MX"/>
        </w:rPr>
      </w:pPr>
    </w:p>
    <w:p w14:paraId="4485EB5F" w14:textId="77777777" w:rsidR="009D28E0" w:rsidRPr="00B004C7" w:rsidRDefault="009D28E0" w:rsidP="00CF51DB">
      <w:pPr>
        <w:pStyle w:val="Textoindependiente"/>
        <w:numPr>
          <w:ilvl w:val="1"/>
          <w:numId w:val="15"/>
        </w:numPr>
        <w:spacing w:after="0"/>
        <w:ind w:right="15"/>
        <w:jc w:val="both"/>
        <w:rPr>
          <w:rFonts w:ascii="Geomanist" w:hAnsi="Geomanist" w:cs="Arial"/>
          <w:sz w:val="22"/>
          <w:szCs w:val="22"/>
          <w:lang w:val="es-MX"/>
        </w:rPr>
      </w:pPr>
      <w:r w:rsidRPr="00B004C7">
        <w:rPr>
          <w:rFonts w:ascii="Geomanist" w:hAnsi="Geomanist" w:cs="Arial"/>
          <w:sz w:val="22"/>
          <w:szCs w:val="22"/>
          <w:lang w:val="es-MX"/>
        </w:rPr>
        <w:t xml:space="preserve">El licitante que </w:t>
      </w:r>
      <w:r w:rsidRPr="00B004C7">
        <w:rPr>
          <w:rFonts w:ascii="Geomanist" w:hAnsi="Geomanist" w:cs="Arial"/>
          <w:b/>
          <w:sz w:val="22"/>
          <w:szCs w:val="22"/>
          <w:lang w:val="es-MX"/>
        </w:rPr>
        <w:t>no cuente con Registro Patronal propio</w:t>
      </w:r>
      <w:r w:rsidRPr="00B004C7">
        <w:rPr>
          <w:rFonts w:ascii="Geomanist" w:hAnsi="Geomanist" w:cs="Arial"/>
          <w:sz w:val="22"/>
          <w:szCs w:val="22"/>
          <w:lang w:val="es-MX"/>
        </w:rPr>
        <w:t xml:space="preserve">, deberá celebrar </w:t>
      </w:r>
      <w:r w:rsidRPr="00B004C7">
        <w:rPr>
          <w:rFonts w:ascii="Geomanist" w:hAnsi="Geomanist" w:cs="Arial"/>
          <w:b/>
          <w:sz w:val="22"/>
          <w:szCs w:val="22"/>
          <w:lang w:val="es-MX"/>
        </w:rPr>
        <w:t>Convenio de Participación Conjunta</w:t>
      </w:r>
      <w:r w:rsidRPr="00B004C7">
        <w:rPr>
          <w:rFonts w:ascii="Geomanist" w:hAnsi="Geomanist" w:cs="Arial"/>
          <w:sz w:val="22"/>
          <w:szCs w:val="22"/>
          <w:lang w:val="es-MX"/>
        </w:rPr>
        <w:t xml:space="preserve"> con la empresa que le proporcione el Servicio de Recursos Humanos debiendo presentar proposiciones en forma conjunta, cada una de las personas agrupadas, deberá presentar en forma individual los  escritos señalados en el presente numeral, además del convenio firmado por cada una de las personas que integren la proposición. Conforme al </w:t>
      </w:r>
      <w:r w:rsidRPr="00B004C7">
        <w:rPr>
          <w:rFonts w:ascii="Geomanist" w:hAnsi="Geomanist" w:cs="Arial"/>
          <w:b/>
          <w:sz w:val="22"/>
          <w:szCs w:val="22"/>
          <w:lang w:val="es-ES_tradnl"/>
        </w:rPr>
        <w:t>Anexo Número 10 (DIEZ)</w:t>
      </w:r>
      <w:r w:rsidRPr="00B004C7">
        <w:rPr>
          <w:rFonts w:ascii="Geomanist" w:hAnsi="Geomanist" w:cs="Arial"/>
          <w:sz w:val="22"/>
          <w:szCs w:val="22"/>
          <w:lang w:val="es-MX"/>
        </w:rPr>
        <w:t>, de las presentes bases.</w:t>
      </w:r>
    </w:p>
    <w:p w14:paraId="60A374C0" w14:textId="77777777" w:rsidR="009D28E0" w:rsidRPr="00B004C7" w:rsidRDefault="009D28E0" w:rsidP="00174E9E">
      <w:pPr>
        <w:pStyle w:val="Prrafodelista"/>
        <w:ind w:right="15"/>
        <w:jc w:val="both"/>
        <w:rPr>
          <w:rFonts w:ascii="Geomanist" w:hAnsi="Geomanist" w:cs="Arial"/>
          <w:sz w:val="22"/>
          <w:szCs w:val="22"/>
          <w:lang w:val="es-MX"/>
        </w:rPr>
      </w:pPr>
    </w:p>
    <w:p w14:paraId="79C2D066" w14:textId="77777777" w:rsidR="009D28E0" w:rsidRPr="00B004C7" w:rsidRDefault="004A1F2D" w:rsidP="00CF51DB">
      <w:pPr>
        <w:pStyle w:val="Textoindependiente"/>
        <w:numPr>
          <w:ilvl w:val="1"/>
          <w:numId w:val="15"/>
        </w:numPr>
        <w:spacing w:after="0"/>
        <w:ind w:right="15"/>
        <w:jc w:val="both"/>
        <w:rPr>
          <w:rFonts w:ascii="Geomanist" w:hAnsi="Geomanist" w:cs="Arial"/>
          <w:b/>
          <w:sz w:val="22"/>
          <w:szCs w:val="22"/>
          <w:lang w:val="es-MX"/>
        </w:rPr>
      </w:pPr>
      <w:r w:rsidRPr="00B004C7">
        <w:rPr>
          <w:rFonts w:ascii="Geomanist" w:hAnsi="Geomanist" w:cs="Arial"/>
          <w:sz w:val="22"/>
          <w:szCs w:val="22"/>
          <w:lang w:val="es-MX"/>
        </w:rPr>
        <w:t xml:space="preserve">Escrito libre </w:t>
      </w:r>
      <w:r w:rsidR="009D28E0" w:rsidRPr="00B004C7">
        <w:rPr>
          <w:rFonts w:ascii="Geomanist" w:hAnsi="Geomanist" w:cs="Arial"/>
          <w:sz w:val="22"/>
          <w:szCs w:val="22"/>
          <w:lang w:val="es-MX"/>
        </w:rPr>
        <w:t xml:space="preserve">bajo protesta de decir verdad en la que el licitante manifieste que de resultar ganador contará con el servicio de número telefónico, el cual será proporcionado a la firma de contrato, en virtud de la naturaleza de los </w:t>
      </w:r>
      <w:r w:rsidR="00F5255C">
        <w:rPr>
          <w:rFonts w:ascii="Geomanist" w:hAnsi="Geomanist" w:cs="Arial"/>
          <w:sz w:val="22"/>
          <w:szCs w:val="22"/>
          <w:lang w:val="es-MX"/>
        </w:rPr>
        <w:t>bienes</w:t>
      </w:r>
      <w:r w:rsidR="009D28E0" w:rsidRPr="00B004C7">
        <w:rPr>
          <w:rFonts w:ascii="Geomanist" w:hAnsi="Geomanist" w:cs="Arial"/>
          <w:sz w:val="22"/>
          <w:szCs w:val="22"/>
          <w:lang w:val="es-MX"/>
        </w:rPr>
        <w:t xml:space="preserve"> solicitados por el IMSS para garantizar la continuidad ante cualquier eventualidad. </w:t>
      </w:r>
      <w:r w:rsidR="009D28E0" w:rsidRPr="00B004C7">
        <w:rPr>
          <w:rFonts w:ascii="Geomanist" w:hAnsi="Geomanist" w:cs="Arial"/>
          <w:b/>
          <w:sz w:val="22"/>
          <w:szCs w:val="22"/>
          <w:lang w:val="es-MX"/>
        </w:rPr>
        <w:t>(Formato libre).</w:t>
      </w:r>
    </w:p>
    <w:p w14:paraId="41C1D36A" w14:textId="77777777" w:rsidR="009D28E0" w:rsidRPr="00B004C7" w:rsidRDefault="009D28E0" w:rsidP="00174E9E">
      <w:pPr>
        <w:pStyle w:val="Textoindependiente"/>
        <w:spacing w:after="0"/>
        <w:ind w:left="720" w:right="15"/>
        <w:jc w:val="both"/>
        <w:rPr>
          <w:rFonts w:ascii="Geomanist" w:hAnsi="Geomanist" w:cs="Arial"/>
          <w:b/>
          <w:sz w:val="22"/>
          <w:szCs w:val="22"/>
          <w:lang w:val="es-MX"/>
        </w:rPr>
      </w:pPr>
    </w:p>
    <w:p w14:paraId="43D854D0" w14:textId="77777777" w:rsidR="009D28E0" w:rsidRPr="00B004C7" w:rsidRDefault="009D28E0" w:rsidP="00CF51DB">
      <w:pPr>
        <w:numPr>
          <w:ilvl w:val="1"/>
          <w:numId w:val="15"/>
        </w:numPr>
        <w:ind w:right="15"/>
        <w:jc w:val="both"/>
        <w:rPr>
          <w:rFonts w:ascii="Geomanist" w:hAnsi="Geomanist" w:cs="Arial"/>
          <w:sz w:val="22"/>
          <w:szCs w:val="22"/>
          <w:lang w:val="es-MX"/>
        </w:rPr>
      </w:pPr>
      <w:r w:rsidRPr="00B004C7">
        <w:rPr>
          <w:rFonts w:ascii="Geomanist" w:hAnsi="Geomanist" w:cs="Arial"/>
          <w:sz w:val="22"/>
          <w:szCs w:val="22"/>
          <w:lang w:val="es-ES_tradnl"/>
        </w:rPr>
        <w:t xml:space="preserve">El Licitante, deberá presentar como requisito de participación, la </w:t>
      </w:r>
      <w:r w:rsidRPr="00B004C7">
        <w:rPr>
          <w:rFonts w:ascii="Geomanist" w:hAnsi="Geomanist" w:cs="Arial"/>
          <w:b/>
          <w:sz w:val="22"/>
          <w:szCs w:val="22"/>
          <w:lang w:val="es-ES_tradnl"/>
        </w:rPr>
        <w:t>“Opinión del Cumplimiento de Obligaciones en Materia de Seguridad Social”</w:t>
      </w:r>
      <w:r w:rsidRPr="00B004C7">
        <w:rPr>
          <w:rFonts w:ascii="Geomanist" w:hAnsi="Geomanist" w:cs="Arial"/>
          <w:sz w:val="22"/>
          <w:szCs w:val="22"/>
          <w:lang w:val="es-ES_tradnl"/>
        </w:rPr>
        <w:t xml:space="preserve"> así como la </w:t>
      </w:r>
      <w:r w:rsidRPr="00B004C7">
        <w:rPr>
          <w:rFonts w:ascii="Geomanist" w:hAnsi="Geomanist" w:cs="Arial"/>
          <w:b/>
          <w:sz w:val="22"/>
          <w:szCs w:val="22"/>
          <w:lang w:val="es-ES_tradnl"/>
        </w:rPr>
        <w:t>“Opinión del Cumplimiento de sus Obligaciones Fiscales ante el SAT”</w:t>
      </w:r>
      <w:r w:rsidRPr="00B004C7">
        <w:rPr>
          <w:rFonts w:ascii="Geomanist" w:hAnsi="Geomanist" w:cs="Arial"/>
          <w:sz w:val="22"/>
          <w:szCs w:val="22"/>
          <w:lang w:val="es-ES_tradnl"/>
        </w:rPr>
        <w:t xml:space="preserve"> ambas, vigente y positivo</w:t>
      </w:r>
      <w:r w:rsidRPr="00B004C7">
        <w:rPr>
          <w:rFonts w:ascii="Geomanist" w:hAnsi="Geomanist" w:cs="Arial"/>
          <w:sz w:val="22"/>
          <w:szCs w:val="22"/>
          <w:lang w:val="es-MX"/>
        </w:rPr>
        <w:t>.</w:t>
      </w:r>
    </w:p>
    <w:p w14:paraId="5D3A7817" w14:textId="77777777" w:rsidR="009D28E0" w:rsidRPr="00B004C7" w:rsidRDefault="009D28E0" w:rsidP="00174E9E">
      <w:pPr>
        <w:pStyle w:val="Prrafodelista"/>
        <w:ind w:right="15"/>
        <w:jc w:val="both"/>
        <w:rPr>
          <w:rFonts w:ascii="Geomanist" w:hAnsi="Geomanist" w:cs="Arial"/>
          <w:sz w:val="22"/>
          <w:szCs w:val="22"/>
          <w:lang w:val="es-MX"/>
        </w:rPr>
      </w:pPr>
    </w:p>
    <w:p w14:paraId="271E03F7" w14:textId="77777777" w:rsidR="009D28E0" w:rsidRPr="00B004C7" w:rsidRDefault="009D28E0" w:rsidP="00CF51DB">
      <w:pPr>
        <w:pStyle w:val="Textoindependiente"/>
        <w:numPr>
          <w:ilvl w:val="1"/>
          <w:numId w:val="15"/>
        </w:numPr>
        <w:spacing w:after="0"/>
        <w:ind w:right="15"/>
        <w:jc w:val="both"/>
        <w:rPr>
          <w:rFonts w:ascii="Geomanist" w:hAnsi="Geomanist" w:cs="Arial"/>
          <w:sz w:val="22"/>
          <w:szCs w:val="22"/>
          <w:lang w:val="es-MX"/>
        </w:rPr>
      </w:pPr>
      <w:r w:rsidRPr="00B004C7">
        <w:rPr>
          <w:rFonts w:ascii="Geomanist" w:hAnsi="Geomanist" w:cs="Arial"/>
          <w:sz w:val="22"/>
          <w:szCs w:val="22"/>
          <w:lang w:val="es-ES_tradnl"/>
        </w:rPr>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r w:rsidRPr="00B004C7">
        <w:rPr>
          <w:rFonts w:ascii="Geomanist" w:hAnsi="Geomanist" w:cs="Arial"/>
          <w:sz w:val="22"/>
          <w:szCs w:val="22"/>
          <w:lang w:val="es-MX"/>
        </w:rPr>
        <w:t>.</w:t>
      </w:r>
    </w:p>
    <w:p w14:paraId="458AED00" w14:textId="77777777" w:rsidR="009D28E0" w:rsidRPr="00B004C7" w:rsidRDefault="009D28E0" w:rsidP="00174E9E">
      <w:pPr>
        <w:pStyle w:val="Prrafodelista"/>
        <w:ind w:right="15"/>
        <w:rPr>
          <w:rFonts w:ascii="Geomanist" w:hAnsi="Geomanist" w:cs="Arial"/>
          <w:sz w:val="22"/>
          <w:szCs w:val="22"/>
          <w:lang w:val="es-MX"/>
        </w:rPr>
      </w:pPr>
    </w:p>
    <w:p w14:paraId="7DB303C5" w14:textId="77777777" w:rsidR="009D28E0" w:rsidRPr="00B004C7" w:rsidRDefault="009D28E0" w:rsidP="00CF51DB">
      <w:pPr>
        <w:pStyle w:val="Textoindependiente"/>
        <w:numPr>
          <w:ilvl w:val="1"/>
          <w:numId w:val="15"/>
        </w:numPr>
        <w:spacing w:after="0"/>
        <w:ind w:right="15"/>
        <w:jc w:val="both"/>
        <w:rPr>
          <w:rFonts w:ascii="Geomanist" w:hAnsi="Geomanist" w:cs="Arial"/>
          <w:sz w:val="22"/>
          <w:szCs w:val="22"/>
          <w:lang w:val="es-MX"/>
        </w:rPr>
      </w:pPr>
      <w:r w:rsidRPr="00B004C7">
        <w:rPr>
          <w:rFonts w:ascii="Geomanist" w:hAnsi="Geomanist" w:cs="Arial"/>
          <w:sz w:val="22"/>
          <w:szCs w:val="22"/>
          <w:lang w:val="es-MX"/>
        </w:rPr>
        <w:t>Escrito bajo protesta de decir verdad, de acuerdo al numeral 2.1 de la presente convocatoria.</w:t>
      </w:r>
      <w:r w:rsidRPr="00B004C7">
        <w:rPr>
          <w:rFonts w:ascii="Geomanist" w:hAnsi="Geomanist" w:cs="Arial"/>
          <w:b/>
          <w:sz w:val="22"/>
          <w:szCs w:val="22"/>
          <w:lang w:val="es-MX"/>
        </w:rPr>
        <w:t>(Formato libre)</w:t>
      </w:r>
    </w:p>
    <w:p w14:paraId="57A4968C" w14:textId="77777777" w:rsidR="009D28E0" w:rsidRPr="00B004C7" w:rsidRDefault="009D28E0" w:rsidP="00174E9E">
      <w:pPr>
        <w:pStyle w:val="Textoindependiente"/>
        <w:spacing w:after="0"/>
        <w:ind w:right="15"/>
        <w:jc w:val="both"/>
        <w:rPr>
          <w:rFonts w:ascii="Geomanist" w:hAnsi="Geomanist" w:cs="Arial"/>
          <w:sz w:val="22"/>
          <w:szCs w:val="22"/>
          <w:lang w:val="es-MX"/>
        </w:rPr>
      </w:pPr>
    </w:p>
    <w:p w14:paraId="60306DF8" w14:textId="77777777" w:rsidR="009D28E0" w:rsidRPr="00B004C7" w:rsidRDefault="009D28E0" w:rsidP="00CF51DB">
      <w:pPr>
        <w:pStyle w:val="Textoindependiente"/>
        <w:numPr>
          <w:ilvl w:val="1"/>
          <w:numId w:val="15"/>
        </w:numPr>
        <w:spacing w:after="0"/>
        <w:ind w:right="15"/>
        <w:jc w:val="both"/>
        <w:rPr>
          <w:rFonts w:ascii="Geomanist" w:hAnsi="Geomanist" w:cs="Arial"/>
          <w:sz w:val="22"/>
          <w:szCs w:val="22"/>
          <w:lang w:val="es-MX"/>
        </w:rPr>
      </w:pPr>
      <w:r w:rsidRPr="00B004C7">
        <w:rPr>
          <w:rFonts w:ascii="Geomanist" w:hAnsi="Geomanist" w:cs="Arial"/>
          <w:bCs/>
          <w:sz w:val="22"/>
          <w:szCs w:val="22"/>
          <w:lang w:val="es-ES_tradnl"/>
        </w:rPr>
        <w:t xml:space="preserve">Copia simple de los documentos indicados en el numeral 2.2 </w:t>
      </w:r>
      <w:r w:rsidRPr="00B004C7">
        <w:rPr>
          <w:rFonts w:ascii="Geomanist" w:hAnsi="Geomanist" w:cs="Arial"/>
          <w:sz w:val="22"/>
          <w:szCs w:val="22"/>
          <w:lang w:val="es-ES_tradnl"/>
        </w:rPr>
        <w:t>de la presente Convocatoria</w:t>
      </w:r>
      <w:r w:rsidRPr="00B004C7">
        <w:rPr>
          <w:rFonts w:ascii="Geomanist" w:hAnsi="Geomanist" w:cs="Arial"/>
          <w:bCs/>
          <w:sz w:val="22"/>
          <w:szCs w:val="22"/>
          <w:lang w:val="es-ES_tradnl"/>
        </w:rPr>
        <w:t>, según corresponda</w:t>
      </w:r>
      <w:r w:rsidRPr="00B004C7">
        <w:rPr>
          <w:rFonts w:ascii="Geomanist" w:hAnsi="Geomanist" w:cs="Arial"/>
          <w:sz w:val="22"/>
          <w:szCs w:val="22"/>
          <w:lang w:val="es-MX"/>
        </w:rPr>
        <w:t xml:space="preserve">. </w:t>
      </w:r>
    </w:p>
    <w:p w14:paraId="3CF7BFA0" w14:textId="77777777" w:rsidR="009D28E0" w:rsidRPr="00B004C7" w:rsidRDefault="009D28E0" w:rsidP="00174E9E">
      <w:pPr>
        <w:pStyle w:val="Prrafodelista"/>
        <w:ind w:right="15"/>
        <w:rPr>
          <w:rFonts w:ascii="Geomanist" w:hAnsi="Geomanist" w:cs="Arial"/>
          <w:sz w:val="22"/>
          <w:szCs w:val="22"/>
          <w:lang w:val="es-MX"/>
        </w:rPr>
      </w:pPr>
    </w:p>
    <w:p w14:paraId="077F329F" w14:textId="77777777" w:rsidR="009D28E0" w:rsidRPr="00B004C7" w:rsidRDefault="009D28E0" w:rsidP="00CF51DB">
      <w:pPr>
        <w:pStyle w:val="Textoindependiente"/>
        <w:numPr>
          <w:ilvl w:val="1"/>
          <w:numId w:val="15"/>
        </w:numPr>
        <w:spacing w:after="0"/>
        <w:ind w:right="15"/>
        <w:jc w:val="both"/>
        <w:rPr>
          <w:rFonts w:ascii="Geomanist" w:hAnsi="Geomanist" w:cs="Arial"/>
          <w:sz w:val="22"/>
          <w:szCs w:val="22"/>
          <w:lang w:val="es-MX"/>
        </w:rPr>
      </w:pPr>
      <w:r w:rsidRPr="00B004C7">
        <w:rPr>
          <w:rFonts w:ascii="Geomanist" w:hAnsi="Geomanist" w:cs="Arial"/>
          <w:sz w:val="22"/>
          <w:szCs w:val="22"/>
          <w:lang w:val="es-MX"/>
        </w:rPr>
        <w:t>Escrito libre “Bajo Protesta de Decir Verdad”, que cuenta con los siguientes registros, junto con la copia que los acredite.</w:t>
      </w:r>
      <w:r w:rsidRPr="00B004C7">
        <w:rPr>
          <w:rFonts w:ascii="Geomanist" w:hAnsi="Geomanist" w:cs="Arial"/>
          <w:b/>
          <w:sz w:val="22"/>
          <w:szCs w:val="22"/>
          <w:lang w:val="es-MX"/>
        </w:rPr>
        <w:t>(formato libre)</w:t>
      </w:r>
    </w:p>
    <w:p w14:paraId="35C5BAE7" w14:textId="77777777" w:rsidR="009D28E0" w:rsidRPr="00B004C7" w:rsidRDefault="009D28E0" w:rsidP="00174E9E">
      <w:pPr>
        <w:pStyle w:val="Textoindependiente"/>
        <w:spacing w:after="0"/>
        <w:ind w:left="720" w:right="15" w:firstLine="360"/>
        <w:jc w:val="both"/>
        <w:rPr>
          <w:rFonts w:ascii="Geomanist" w:hAnsi="Geomanist" w:cs="Arial"/>
          <w:sz w:val="22"/>
          <w:szCs w:val="22"/>
          <w:lang w:val="es-MX"/>
        </w:rPr>
      </w:pPr>
      <w:r w:rsidRPr="00B004C7">
        <w:rPr>
          <w:rFonts w:ascii="Geomanist" w:hAnsi="Geomanist" w:cs="Arial"/>
          <w:sz w:val="22"/>
          <w:szCs w:val="22"/>
          <w:lang w:val="es-MX"/>
        </w:rPr>
        <w:t>-Registro Federal de Contribuyentes</w:t>
      </w:r>
    </w:p>
    <w:p w14:paraId="7DA01225" w14:textId="77777777" w:rsidR="009D28E0" w:rsidRPr="00B004C7" w:rsidRDefault="009D28E0" w:rsidP="00174E9E">
      <w:pPr>
        <w:pStyle w:val="Textoindependiente"/>
        <w:spacing w:after="0"/>
        <w:ind w:left="720" w:right="15" w:firstLine="360"/>
        <w:jc w:val="both"/>
        <w:rPr>
          <w:rFonts w:ascii="Geomanist" w:hAnsi="Geomanist" w:cs="Arial"/>
          <w:sz w:val="22"/>
          <w:szCs w:val="22"/>
          <w:lang w:val="es-MX"/>
        </w:rPr>
      </w:pPr>
      <w:r w:rsidRPr="00B004C7">
        <w:rPr>
          <w:rFonts w:ascii="Geomanist" w:hAnsi="Geomanist" w:cs="Arial"/>
          <w:sz w:val="22"/>
          <w:szCs w:val="22"/>
          <w:lang w:val="es-MX"/>
        </w:rPr>
        <w:t>-Registro Patronal IMSS</w:t>
      </w:r>
    </w:p>
    <w:p w14:paraId="00E51AAB" w14:textId="77777777" w:rsidR="009D28E0" w:rsidRPr="00B004C7" w:rsidRDefault="009D28E0" w:rsidP="00174E9E">
      <w:pPr>
        <w:pStyle w:val="Textoindependiente"/>
        <w:spacing w:after="0"/>
        <w:ind w:left="720" w:right="15" w:firstLine="360"/>
        <w:jc w:val="both"/>
        <w:rPr>
          <w:rFonts w:ascii="Geomanist" w:hAnsi="Geomanist" w:cs="Arial"/>
          <w:sz w:val="22"/>
          <w:szCs w:val="22"/>
          <w:lang w:val="es-MX"/>
        </w:rPr>
      </w:pPr>
      <w:r w:rsidRPr="00B004C7">
        <w:rPr>
          <w:rFonts w:ascii="Geomanist" w:hAnsi="Geomanist" w:cs="Arial"/>
          <w:sz w:val="22"/>
          <w:szCs w:val="22"/>
          <w:lang w:val="es-MX"/>
        </w:rPr>
        <w:t>-Registro INFONAVIT</w:t>
      </w:r>
    </w:p>
    <w:p w14:paraId="703CC418" w14:textId="77777777" w:rsidR="009D28E0" w:rsidRPr="00B004C7" w:rsidRDefault="009D28E0" w:rsidP="00174E9E">
      <w:pPr>
        <w:pStyle w:val="Prrafodelista"/>
        <w:ind w:right="15"/>
        <w:rPr>
          <w:rFonts w:ascii="Geomanist" w:hAnsi="Geomanist" w:cs="Arial"/>
          <w:sz w:val="22"/>
          <w:szCs w:val="22"/>
          <w:lang w:val="es-MX"/>
        </w:rPr>
      </w:pPr>
    </w:p>
    <w:p w14:paraId="663BD2D7" w14:textId="77777777" w:rsidR="009D28E0" w:rsidRPr="00B004C7" w:rsidRDefault="009D28E0" w:rsidP="00CF51DB">
      <w:pPr>
        <w:pStyle w:val="Textoindependiente"/>
        <w:numPr>
          <w:ilvl w:val="1"/>
          <w:numId w:val="15"/>
        </w:numPr>
        <w:spacing w:after="0"/>
        <w:ind w:right="15"/>
        <w:jc w:val="both"/>
        <w:rPr>
          <w:rFonts w:ascii="Geomanist" w:hAnsi="Geomanist" w:cs="Arial"/>
          <w:sz w:val="22"/>
          <w:szCs w:val="22"/>
          <w:lang w:val="es-MX"/>
        </w:rPr>
      </w:pPr>
      <w:r w:rsidRPr="00B004C7">
        <w:rPr>
          <w:rFonts w:ascii="Geomanist" w:hAnsi="Geomanist" w:cs="Arial"/>
          <w:sz w:val="22"/>
          <w:szCs w:val="22"/>
        </w:rPr>
        <w:t xml:space="preserve">Escrito de manifestación de vínculos y posibles conflictos de intereses, en donde el licitante manifieste si los documentos contenidos en su propuesta son de carácter confidencial, conforme al </w:t>
      </w:r>
      <w:r w:rsidRPr="00B004C7">
        <w:rPr>
          <w:rFonts w:ascii="Geomanist" w:hAnsi="Geomanist" w:cs="Arial"/>
          <w:b/>
          <w:sz w:val="22"/>
          <w:szCs w:val="22"/>
        </w:rPr>
        <w:t xml:space="preserve">Anexo </w:t>
      </w:r>
      <w:r w:rsidR="00046949" w:rsidRPr="00B004C7">
        <w:rPr>
          <w:rFonts w:ascii="Geomanist" w:hAnsi="Geomanist" w:cs="Arial"/>
          <w:b/>
          <w:sz w:val="22"/>
          <w:szCs w:val="22"/>
        </w:rPr>
        <w:t xml:space="preserve">Numero </w:t>
      </w:r>
      <w:r w:rsidRPr="00B004C7">
        <w:rPr>
          <w:rFonts w:ascii="Geomanist" w:hAnsi="Geomanist" w:cs="Arial"/>
          <w:b/>
          <w:sz w:val="22"/>
          <w:szCs w:val="22"/>
        </w:rPr>
        <w:t>15 (QUINCE).</w:t>
      </w:r>
    </w:p>
    <w:p w14:paraId="20146CBB" w14:textId="77777777" w:rsidR="009D28E0" w:rsidRPr="00B004C7" w:rsidRDefault="009D28E0" w:rsidP="00174E9E">
      <w:pPr>
        <w:pStyle w:val="Textoindependiente"/>
        <w:spacing w:after="0"/>
        <w:ind w:left="720" w:right="15"/>
        <w:jc w:val="both"/>
        <w:rPr>
          <w:rFonts w:ascii="Geomanist" w:hAnsi="Geomanist" w:cs="Arial"/>
          <w:sz w:val="22"/>
          <w:szCs w:val="22"/>
          <w:lang w:val="es-MX"/>
        </w:rPr>
      </w:pPr>
    </w:p>
    <w:p w14:paraId="4A9C079E" w14:textId="77777777" w:rsidR="009D28E0" w:rsidRPr="00B004C7" w:rsidRDefault="009D28E0" w:rsidP="00CF51DB">
      <w:pPr>
        <w:numPr>
          <w:ilvl w:val="1"/>
          <w:numId w:val="15"/>
        </w:numPr>
        <w:autoSpaceDE w:val="0"/>
        <w:ind w:right="15"/>
        <w:jc w:val="both"/>
        <w:rPr>
          <w:rFonts w:ascii="Geomanist" w:hAnsi="Geomanist" w:cs="Arial"/>
          <w:sz w:val="22"/>
          <w:szCs w:val="22"/>
          <w:lang w:val="es-ES_tradnl"/>
        </w:rPr>
      </w:pPr>
      <w:r w:rsidRPr="00B004C7">
        <w:rPr>
          <w:rFonts w:ascii="Geomanist" w:hAnsi="Geomanist" w:cs="Arial"/>
          <w:sz w:val="22"/>
          <w:szCs w:val="22"/>
        </w:rPr>
        <w:t xml:space="preserve">Formato  para  la  manifestación  que  deberán  enviar  los  proveedores que oferten bienes de origen internacional y participen  en  licitaciones  públicas  internacionales  bajo la cobertura de tratados para la adquisición de bienes, y dar cumplimiento a lo dispuesto en la regla 5.2 de este instrumento, conforme al </w:t>
      </w:r>
      <w:r w:rsidRPr="00B004C7">
        <w:rPr>
          <w:rFonts w:ascii="Geomanist" w:hAnsi="Geomanist" w:cs="Arial"/>
          <w:b/>
          <w:sz w:val="22"/>
          <w:szCs w:val="22"/>
        </w:rPr>
        <w:t xml:space="preserve">Anexo Número </w:t>
      </w:r>
      <w:r w:rsidR="00555399" w:rsidRPr="00B004C7">
        <w:rPr>
          <w:rFonts w:ascii="Geomanist" w:hAnsi="Geomanist" w:cs="Arial"/>
          <w:b/>
          <w:sz w:val="22"/>
          <w:szCs w:val="22"/>
        </w:rPr>
        <w:t>1</w:t>
      </w:r>
      <w:r w:rsidR="0035544D" w:rsidRPr="00B004C7">
        <w:rPr>
          <w:rFonts w:ascii="Geomanist" w:hAnsi="Geomanist" w:cs="Arial"/>
          <w:b/>
          <w:sz w:val="22"/>
          <w:szCs w:val="22"/>
        </w:rPr>
        <w:t>8</w:t>
      </w:r>
      <w:r w:rsidRPr="00B004C7">
        <w:rPr>
          <w:rFonts w:ascii="Geomanist" w:hAnsi="Geomanist" w:cs="Arial"/>
          <w:b/>
          <w:sz w:val="22"/>
          <w:szCs w:val="22"/>
        </w:rPr>
        <w:t xml:space="preserve"> (</w:t>
      </w:r>
      <w:r w:rsidR="0035544D" w:rsidRPr="00B004C7">
        <w:rPr>
          <w:rFonts w:ascii="Geomanist" w:hAnsi="Geomanist" w:cs="Arial"/>
          <w:b/>
          <w:sz w:val="22"/>
          <w:szCs w:val="22"/>
        </w:rPr>
        <w:t>DIECIOCHO</w:t>
      </w:r>
      <w:r w:rsidRPr="00B004C7">
        <w:rPr>
          <w:rFonts w:ascii="Geomanist" w:hAnsi="Geomanist" w:cs="Arial"/>
          <w:b/>
          <w:sz w:val="22"/>
          <w:szCs w:val="22"/>
        </w:rPr>
        <w:t>)</w:t>
      </w:r>
      <w:r w:rsidRPr="00B004C7">
        <w:rPr>
          <w:rFonts w:ascii="Geomanist" w:hAnsi="Geomanist" w:cs="Arial"/>
          <w:sz w:val="22"/>
          <w:szCs w:val="22"/>
        </w:rPr>
        <w:t>,</w:t>
      </w:r>
      <w:r w:rsidRPr="00B004C7">
        <w:rPr>
          <w:rFonts w:ascii="Geomanist" w:hAnsi="Geomanist" w:cs="Arial"/>
          <w:b/>
          <w:sz w:val="22"/>
          <w:szCs w:val="22"/>
          <w:lang w:val="es-ES_tradnl"/>
        </w:rPr>
        <w:t xml:space="preserve"> </w:t>
      </w:r>
      <w:r w:rsidRPr="00B004C7">
        <w:rPr>
          <w:rFonts w:ascii="Geomanist" w:hAnsi="Geomanist" w:cs="Arial"/>
          <w:sz w:val="22"/>
          <w:szCs w:val="22"/>
          <w:lang w:val="es-ES_tradnl"/>
        </w:rPr>
        <w:t xml:space="preserve"> de las presentes bases.</w:t>
      </w:r>
    </w:p>
    <w:p w14:paraId="5EDD0F63" w14:textId="77777777" w:rsidR="004A1F2D" w:rsidRPr="00B004C7" w:rsidRDefault="004A1F2D" w:rsidP="00174E9E">
      <w:pPr>
        <w:pStyle w:val="Prrafodelista"/>
        <w:ind w:right="15"/>
        <w:rPr>
          <w:rFonts w:ascii="Geomanist" w:hAnsi="Geomanist" w:cs="Arial"/>
          <w:sz w:val="22"/>
          <w:szCs w:val="22"/>
          <w:lang w:val="es-ES_tradnl"/>
        </w:rPr>
      </w:pPr>
    </w:p>
    <w:p w14:paraId="61A444BF" w14:textId="77777777" w:rsidR="00A239EB" w:rsidRPr="00B004C7" w:rsidRDefault="004A1F2D" w:rsidP="00CF51DB">
      <w:pPr>
        <w:numPr>
          <w:ilvl w:val="1"/>
          <w:numId w:val="15"/>
        </w:numPr>
        <w:autoSpaceDE w:val="0"/>
        <w:ind w:right="15"/>
        <w:jc w:val="both"/>
        <w:rPr>
          <w:rFonts w:ascii="Geomanist" w:hAnsi="Geomanist" w:cs="Arial"/>
          <w:sz w:val="22"/>
          <w:szCs w:val="22"/>
          <w:lang w:val="es-ES_tradnl"/>
        </w:rPr>
      </w:pPr>
      <w:r w:rsidRPr="00B004C7">
        <w:rPr>
          <w:rFonts w:ascii="Geomanist" w:hAnsi="Geomanist" w:cs="Arial"/>
          <w:sz w:val="22"/>
          <w:szCs w:val="22"/>
          <w:lang w:val="es-ES_tradnl"/>
        </w:rPr>
        <w:t>Escrito</w:t>
      </w:r>
      <w:r w:rsidR="006F32F6" w:rsidRPr="00B004C7">
        <w:rPr>
          <w:rFonts w:ascii="Geomanist" w:hAnsi="Geomanist" w:cs="Arial"/>
          <w:sz w:val="22"/>
          <w:szCs w:val="22"/>
          <w:lang w:val="es-ES_tradnl"/>
        </w:rPr>
        <w:t xml:space="preserve">, </w:t>
      </w:r>
      <w:r w:rsidRPr="00B004C7">
        <w:rPr>
          <w:rFonts w:ascii="Geomanist" w:hAnsi="Geomanist" w:cs="Arial"/>
          <w:sz w:val="22"/>
          <w:szCs w:val="22"/>
          <w:lang w:val="es-ES_tradnl"/>
        </w:rPr>
        <w:t xml:space="preserve"> bajo protesta de decir verdad, donde manifieste que no desempeña empleo, cargo o comisión en el servicio público o en su caso, que a pesar de desempeñarlo, con la formalización de la presente Licitación Públic</w:t>
      </w:r>
      <w:r w:rsidR="00A239EB" w:rsidRPr="00B004C7">
        <w:rPr>
          <w:rFonts w:ascii="Geomanist" w:hAnsi="Geomanist" w:cs="Arial"/>
          <w:sz w:val="22"/>
          <w:szCs w:val="22"/>
          <w:lang w:val="es-ES_tradnl"/>
        </w:rPr>
        <w:t xml:space="preserve">a </w:t>
      </w:r>
      <w:r w:rsidR="009A6F31" w:rsidRPr="00B004C7">
        <w:rPr>
          <w:rFonts w:ascii="Geomanist" w:hAnsi="Geomanist" w:cs="Arial"/>
          <w:sz w:val="22"/>
          <w:szCs w:val="22"/>
          <w:lang w:val="es-ES_tradnl"/>
        </w:rPr>
        <w:t>Internacional Bajo la Cobertura de Tratados LA-50-GYR-050GYR002-T</w:t>
      </w:r>
      <w:r w:rsidR="00FB54DD" w:rsidRPr="00B004C7">
        <w:rPr>
          <w:rFonts w:ascii="Geomanist" w:hAnsi="Geomanist" w:cs="Arial"/>
          <w:sz w:val="22"/>
          <w:szCs w:val="22"/>
          <w:lang w:val="es-ES_tradnl"/>
        </w:rPr>
        <w:t>-</w:t>
      </w:r>
      <w:r w:rsidR="00C21B54" w:rsidRPr="00B004C7">
        <w:rPr>
          <w:rFonts w:ascii="Geomanist" w:hAnsi="Geomanist" w:cs="Arial"/>
          <w:sz w:val="22"/>
          <w:szCs w:val="22"/>
          <w:lang w:val="es-ES_tradnl"/>
        </w:rPr>
        <w:t>XX</w:t>
      </w:r>
      <w:r w:rsidR="009A6F31" w:rsidRPr="00B004C7">
        <w:rPr>
          <w:rFonts w:ascii="Geomanist" w:hAnsi="Geomanist" w:cs="Arial"/>
          <w:sz w:val="22"/>
          <w:szCs w:val="22"/>
          <w:lang w:val="es-ES_tradnl"/>
        </w:rPr>
        <w:t>-</w:t>
      </w:r>
      <w:r w:rsidR="008123F5" w:rsidRPr="00B004C7">
        <w:rPr>
          <w:rFonts w:ascii="Geomanist" w:hAnsi="Geomanist" w:cs="Arial"/>
          <w:sz w:val="22"/>
          <w:szCs w:val="22"/>
          <w:lang w:val="es-ES_tradnl"/>
        </w:rPr>
        <w:t>2025</w:t>
      </w:r>
      <w:r w:rsidR="009A6F31" w:rsidRPr="00B004C7">
        <w:rPr>
          <w:rFonts w:ascii="Geomanist" w:hAnsi="Geomanist" w:cs="Arial"/>
          <w:sz w:val="22"/>
          <w:szCs w:val="22"/>
          <w:lang w:val="es-ES_tradnl"/>
        </w:rPr>
        <w:t xml:space="preserve"> </w:t>
      </w:r>
      <w:r w:rsidRPr="00B004C7">
        <w:rPr>
          <w:rFonts w:ascii="Geomanist" w:hAnsi="Geomanist" w:cs="Arial"/>
          <w:sz w:val="22"/>
          <w:szCs w:val="22"/>
          <w:lang w:val="es-ES_tradnl"/>
        </w:rPr>
        <w:t xml:space="preserve"> no se actualiza un conflicto de interés</w:t>
      </w:r>
      <w:r w:rsidR="00ED3559" w:rsidRPr="00B004C7">
        <w:rPr>
          <w:rFonts w:ascii="Geomanist" w:hAnsi="Geomanist" w:cs="Arial"/>
          <w:sz w:val="22"/>
          <w:szCs w:val="22"/>
          <w:lang w:val="es-ES_tradnl"/>
        </w:rPr>
        <w:t xml:space="preserve"> </w:t>
      </w:r>
      <w:r w:rsidR="00ED3559" w:rsidRPr="00B004C7">
        <w:rPr>
          <w:rFonts w:ascii="Geomanist" w:hAnsi="Geomanist" w:cs="Arial"/>
          <w:b/>
          <w:sz w:val="22"/>
          <w:szCs w:val="22"/>
          <w:lang w:val="es-ES_tradnl"/>
        </w:rPr>
        <w:t>Anexo Numero 3 (tres)</w:t>
      </w:r>
      <w:r w:rsidRPr="00B004C7">
        <w:rPr>
          <w:rFonts w:ascii="Geomanist" w:hAnsi="Geomanist" w:cs="Arial"/>
          <w:sz w:val="22"/>
          <w:szCs w:val="22"/>
          <w:lang w:val="es-ES_tradnl"/>
        </w:rPr>
        <w:t>.</w:t>
      </w:r>
    </w:p>
    <w:p w14:paraId="75EE2FEC" w14:textId="77777777" w:rsidR="00A239EB" w:rsidRPr="00B004C7" w:rsidRDefault="00A239EB" w:rsidP="00174E9E">
      <w:pPr>
        <w:pStyle w:val="Prrafodelista"/>
        <w:ind w:right="15"/>
        <w:rPr>
          <w:rFonts w:ascii="Geomanist" w:hAnsi="Geomanist" w:cs="Arial"/>
          <w:sz w:val="22"/>
          <w:szCs w:val="22"/>
          <w:lang w:val="es-ES_tradnl"/>
        </w:rPr>
      </w:pPr>
    </w:p>
    <w:p w14:paraId="4DB15716" w14:textId="77777777" w:rsidR="00A239EB" w:rsidRPr="00B004C7" w:rsidRDefault="00A239EB" w:rsidP="00CF51DB">
      <w:pPr>
        <w:numPr>
          <w:ilvl w:val="1"/>
          <w:numId w:val="15"/>
        </w:numPr>
        <w:autoSpaceDE w:val="0"/>
        <w:ind w:right="15"/>
        <w:jc w:val="both"/>
        <w:rPr>
          <w:rFonts w:ascii="Geomanist" w:hAnsi="Geomanist" w:cs="Arial"/>
          <w:sz w:val="22"/>
          <w:szCs w:val="22"/>
          <w:lang w:val="es-ES_tradnl"/>
        </w:rPr>
      </w:pPr>
      <w:r w:rsidRPr="00B004C7">
        <w:rPr>
          <w:rFonts w:ascii="Geomanist" w:hAnsi="Geomanist" w:cs="Arial"/>
          <w:sz w:val="22"/>
          <w:szCs w:val="22"/>
          <w:lang w:val="es-ES_tradnl"/>
        </w:rPr>
        <w:t xml:space="preserve">Si el licitante es persona moral ante el S.A.T., deberá presentar copia simple de la escritura </w:t>
      </w:r>
      <w:r w:rsidR="00046949" w:rsidRPr="00B004C7">
        <w:rPr>
          <w:rFonts w:ascii="Geomanist" w:hAnsi="Geomanist" w:cs="Arial"/>
          <w:sz w:val="22"/>
          <w:szCs w:val="22"/>
          <w:lang w:val="es-ES_tradnl"/>
        </w:rPr>
        <w:t>pública</w:t>
      </w:r>
      <w:r w:rsidRPr="00B004C7">
        <w:rPr>
          <w:rFonts w:ascii="Geomanist" w:hAnsi="Geomanist" w:cs="Arial"/>
          <w:sz w:val="22"/>
          <w:szCs w:val="22"/>
          <w:lang w:val="es-ES_tradnl"/>
        </w:rPr>
        <w:t xml:space="preserve"> en la que conste que fue constituida “Acta Constitutiva”</w:t>
      </w:r>
    </w:p>
    <w:p w14:paraId="2766C5A1" w14:textId="77777777" w:rsidR="009D28E0" w:rsidRPr="00B004C7" w:rsidRDefault="00A239EB" w:rsidP="00CF51DB">
      <w:pPr>
        <w:numPr>
          <w:ilvl w:val="1"/>
          <w:numId w:val="15"/>
        </w:numPr>
        <w:autoSpaceDE w:val="0"/>
        <w:ind w:right="15"/>
        <w:jc w:val="both"/>
        <w:rPr>
          <w:rFonts w:ascii="Geomanist" w:hAnsi="Geomanist" w:cs="Arial"/>
          <w:sz w:val="22"/>
          <w:szCs w:val="22"/>
          <w:lang w:val="es-ES_tradnl"/>
        </w:rPr>
      </w:pPr>
      <w:r w:rsidRPr="00B004C7">
        <w:rPr>
          <w:rFonts w:ascii="Geomanist" w:hAnsi="Geomanist" w:cs="Arial"/>
          <w:sz w:val="22"/>
          <w:szCs w:val="22"/>
          <w:lang w:val="es-ES_tradnl"/>
        </w:rPr>
        <w:t>Si el licitante es persona física ante el S.A.T. deberá presentar copia certificada del acta de nacimiento o en su caso, carta de naturalización respectiva.</w:t>
      </w:r>
      <w:r w:rsidR="004A1F2D" w:rsidRPr="00B004C7">
        <w:rPr>
          <w:rFonts w:ascii="Geomanist" w:hAnsi="Geomanist" w:cs="Arial"/>
          <w:sz w:val="22"/>
          <w:szCs w:val="22"/>
          <w:lang w:val="es-ES_tradnl"/>
        </w:rPr>
        <w:t xml:space="preserve"> </w:t>
      </w:r>
    </w:p>
    <w:p w14:paraId="2CB874C7" w14:textId="77777777" w:rsidR="008804F8" w:rsidRPr="00B004C7" w:rsidRDefault="008804F8" w:rsidP="00CF51DB">
      <w:pPr>
        <w:numPr>
          <w:ilvl w:val="1"/>
          <w:numId w:val="15"/>
        </w:numPr>
        <w:autoSpaceDE w:val="0"/>
        <w:ind w:right="15"/>
        <w:jc w:val="both"/>
        <w:rPr>
          <w:rFonts w:ascii="Geomanist" w:hAnsi="Geomanist" w:cs="Arial"/>
          <w:sz w:val="22"/>
          <w:szCs w:val="22"/>
          <w:lang w:val="es-ES_tradnl"/>
        </w:rPr>
      </w:pPr>
      <w:r w:rsidRPr="00B004C7">
        <w:rPr>
          <w:rFonts w:ascii="Geomanist" w:hAnsi="Geomanist" w:cs="Arial"/>
          <w:sz w:val="22"/>
          <w:szCs w:val="22"/>
          <w:lang w:val="es-ES_tradnl"/>
        </w:rPr>
        <w:t xml:space="preserve">Carta de respaldo del fabricante de los bienes propuestos. De conformidad con el  </w:t>
      </w:r>
      <w:r w:rsidRPr="00B004C7">
        <w:rPr>
          <w:rFonts w:ascii="Geomanist" w:hAnsi="Geomanist" w:cs="Arial"/>
          <w:b/>
          <w:sz w:val="22"/>
          <w:szCs w:val="22"/>
          <w:lang w:val="es-ES_tradnl"/>
        </w:rPr>
        <w:t>Anexo Numero</w:t>
      </w:r>
      <w:r w:rsidR="00FB54DD" w:rsidRPr="00B004C7">
        <w:rPr>
          <w:rFonts w:ascii="Geomanist" w:hAnsi="Geomanist" w:cs="Arial"/>
          <w:b/>
          <w:sz w:val="22"/>
          <w:szCs w:val="22"/>
          <w:lang w:val="es-ES_tradnl"/>
        </w:rPr>
        <w:t xml:space="preserve"> 19 </w:t>
      </w:r>
      <w:r w:rsidRPr="00B004C7">
        <w:rPr>
          <w:rFonts w:ascii="Geomanist" w:hAnsi="Geomanist" w:cs="Arial"/>
          <w:b/>
          <w:sz w:val="22"/>
          <w:szCs w:val="22"/>
          <w:lang w:val="es-ES_tradnl"/>
        </w:rPr>
        <w:t xml:space="preserve"> (DIECINUEVE)</w:t>
      </w:r>
    </w:p>
    <w:p w14:paraId="3B64AE1D" w14:textId="77777777" w:rsidR="00707ADC" w:rsidRPr="00B004C7" w:rsidRDefault="00707ADC" w:rsidP="00CF51DB">
      <w:pPr>
        <w:numPr>
          <w:ilvl w:val="1"/>
          <w:numId w:val="15"/>
        </w:numPr>
        <w:autoSpaceDE w:val="0"/>
        <w:ind w:right="15"/>
        <w:jc w:val="both"/>
        <w:rPr>
          <w:rFonts w:ascii="Geomanist" w:hAnsi="Geomanist" w:cs="Arial"/>
          <w:sz w:val="22"/>
          <w:szCs w:val="22"/>
          <w:lang w:val="es-ES_tradnl"/>
        </w:rPr>
      </w:pPr>
      <w:r w:rsidRPr="00B004C7">
        <w:rPr>
          <w:rFonts w:ascii="Geomanist" w:hAnsi="Geomanist" w:cs="Arial"/>
          <w:sz w:val="22"/>
          <w:szCs w:val="22"/>
          <w:lang w:val="es-ES_tradnl"/>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B004C7">
        <w:rPr>
          <w:rFonts w:ascii="Geomanist" w:hAnsi="Geomanist" w:cs="Arial"/>
          <w:b/>
          <w:sz w:val="22"/>
          <w:szCs w:val="22"/>
          <w:lang w:val="es-ES_tradnl"/>
        </w:rPr>
        <w:t xml:space="preserve">Anexo Numero </w:t>
      </w:r>
      <w:r w:rsidR="00CD02F7" w:rsidRPr="00B004C7">
        <w:rPr>
          <w:rFonts w:ascii="Geomanist" w:hAnsi="Geomanist" w:cs="Arial"/>
          <w:b/>
          <w:sz w:val="22"/>
          <w:szCs w:val="22"/>
          <w:lang w:val="es-ES_tradnl"/>
        </w:rPr>
        <w:t>4</w:t>
      </w:r>
      <w:r w:rsidRPr="00B004C7">
        <w:rPr>
          <w:rFonts w:ascii="Geomanist" w:hAnsi="Geomanist" w:cs="Arial"/>
          <w:b/>
          <w:sz w:val="22"/>
          <w:szCs w:val="22"/>
          <w:lang w:val="es-ES_tradnl"/>
        </w:rPr>
        <w:t xml:space="preserve"> (</w:t>
      </w:r>
      <w:r w:rsidR="00CD02F7" w:rsidRPr="00B004C7">
        <w:rPr>
          <w:rFonts w:ascii="Geomanist" w:hAnsi="Geomanist" w:cs="Arial"/>
          <w:b/>
          <w:sz w:val="22"/>
          <w:szCs w:val="22"/>
          <w:lang w:val="es-ES_tradnl"/>
        </w:rPr>
        <w:t>cuatro</w:t>
      </w:r>
      <w:r w:rsidRPr="00B004C7">
        <w:rPr>
          <w:rFonts w:ascii="Geomanist" w:hAnsi="Geomanist" w:cs="Arial"/>
          <w:b/>
          <w:sz w:val="22"/>
          <w:szCs w:val="22"/>
          <w:lang w:val="es-ES_tradnl"/>
        </w:rPr>
        <w:t>)</w:t>
      </w:r>
      <w:r w:rsidRPr="00B004C7">
        <w:rPr>
          <w:rFonts w:ascii="Geomanist" w:hAnsi="Geomanist" w:cs="Arial"/>
          <w:sz w:val="22"/>
          <w:szCs w:val="22"/>
          <w:lang w:val="es-ES_tradnl"/>
        </w:rPr>
        <w:t xml:space="preserve"> Carta de autorización 32D </w:t>
      </w:r>
    </w:p>
    <w:p w14:paraId="207874BD" w14:textId="77777777" w:rsidR="001F3129" w:rsidRPr="00B004C7" w:rsidRDefault="001F3129" w:rsidP="00174E9E">
      <w:pPr>
        <w:autoSpaceDE w:val="0"/>
        <w:ind w:right="15"/>
        <w:jc w:val="both"/>
        <w:rPr>
          <w:rFonts w:ascii="Geomanist" w:hAnsi="Geomanist" w:cs="Arial"/>
          <w:b/>
          <w:bCs/>
          <w:sz w:val="22"/>
          <w:szCs w:val="22"/>
        </w:rPr>
      </w:pPr>
    </w:p>
    <w:p w14:paraId="48234735" w14:textId="77777777" w:rsidR="009D28E0" w:rsidRPr="00B004C7" w:rsidRDefault="009D28E0" w:rsidP="00174E9E">
      <w:pPr>
        <w:autoSpaceDE w:val="0"/>
        <w:ind w:right="15"/>
        <w:jc w:val="both"/>
        <w:rPr>
          <w:rFonts w:ascii="Geomanist" w:hAnsi="Geomanist" w:cs="Arial"/>
          <w:sz w:val="22"/>
          <w:szCs w:val="22"/>
          <w:lang w:val="es-ES_tradnl"/>
        </w:rPr>
      </w:pPr>
      <w:r w:rsidRPr="00B004C7">
        <w:rPr>
          <w:rFonts w:ascii="Geomanist" w:hAnsi="Geomanist" w:cs="Arial"/>
          <w:b/>
          <w:bCs/>
          <w:sz w:val="22"/>
          <w:szCs w:val="22"/>
        </w:rPr>
        <w:t>En caso de contar con convenio de participación conjunta deberán presentar de manera individual cada una de las partes toda la documentación antes citada, relativo a la proposición técnica</w:t>
      </w:r>
    </w:p>
    <w:p w14:paraId="0C6FA036" w14:textId="77777777" w:rsidR="009D28E0" w:rsidRPr="00B004C7" w:rsidRDefault="009D28E0" w:rsidP="00174E9E">
      <w:pPr>
        <w:pStyle w:val="Textoindependiente"/>
        <w:spacing w:after="0"/>
        <w:ind w:right="15"/>
        <w:jc w:val="both"/>
        <w:rPr>
          <w:rFonts w:ascii="Geomanist" w:hAnsi="Geomanist" w:cs="Arial"/>
          <w:sz w:val="22"/>
          <w:szCs w:val="22"/>
          <w:lang w:val="es-MX"/>
        </w:rPr>
      </w:pPr>
    </w:p>
    <w:p w14:paraId="3161F6EF" w14:textId="77777777" w:rsidR="008C3FCF" w:rsidRPr="00B004C7" w:rsidRDefault="009D28E0" w:rsidP="00174E9E">
      <w:pPr>
        <w:pStyle w:val="Textoindependiente"/>
        <w:spacing w:after="0"/>
        <w:ind w:right="15"/>
        <w:jc w:val="both"/>
        <w:rPr>
          <w:rFonts w:ascii="Geomanist" w:hAnsi="Geomanist" w:cs="Arial"/>
          <w:sz w:val="22"/>
          <w:szCs w:val="22"/>
          <w:lang w:val="es-MX"/>
        </w:rPr>
      </w:pPr>
      <w:r w:rsidRPr="00B004C7">
        <w:rPr>
          <w:rFonts w:ascii="Geomanist" w:hAnsi="Geomanist" w:cs="Arial"/>
          <w:sz w:val="22"/>
          <w:szCs w:val="22"/>
          <w:lang w:val="es-MX"/>
        </w:rPr>
        <w:t>Cabe resaltar que mientras no se cumpla  con las condiciones de la prestación del servicio  establecidas en las  bases, el Instituto no  dará por aceptado el servicio.</w:t>
      </w:r>
    </w:p>
    <w:p w14:paraId="164AF4F6" w14:textId="77777777" w:rsidR="00334E20" w:rsidRPr="00B004C7" w:rsidRDefault="00334E20" w:rsidP="00174E9E">
      <w:pPr>
        <w:ind w:right="15"/>
        <w:jc w:val="both"/>
        <w:rPr>
          <w:rFonts w:ascii="Geomanist" w:hAnsi="Geomanist" w:cs="Arial"/>
          <w:b/>
          <w:bCs/>
          <w:sz w:val="22"/>
          <w:szCs w:val="22"/>
        </w:rPr>
      </w:pPr>
    </w:p>
    <w:p w14:paraId="54A43571" w14:textId="77777777" w:rsidR="009D28E0" w:rsidRPr="00B004C7" w:rsidRDefault="009D28E0" w:rsidP="00174E9E">
      <w:pPr>
        <w:ind w:right="15"/>
        <w:jc w:val="both"/>
        <w:rPr>
          <w:rFonts w:ascii="Geomanist" w:hAnsi="Geomanist" w:cs="Arial"/>
          <w:bCs/>
          <w:sz w:val="22"/>
          <w:szCs w:val="22"/>
        </w:rPr>
      </w:pPr>
      <w:r w:rsidRPr="00B004C7">
        <w:rPr>
          <w:rFonts w:ascii="Geomanist" w:hAnsi="Geomanist" w:cs="Arial"/>
          <w:b/>
          <w:bCs/>
          <w:sz w:val="22"/>
          <w:szCs w:val="22"/>
        </w:rPr>
        <w:t>6.2.</w:t>
      </w:r>
      <w:r w:rsidRPr="00B004C7">
        <w:rPr>
          <w:rFonts w:ascii="Geomanist" w:hAnsi="Geomanist" w:cs="Arial"/>
          <w:b/>
          <w:bCs/>
          <w:sz w:val="22"/>
          <w:szCs w:val="22"/>
        </w:rPr>
        <w:tab/>
        <w:t>PROPOSICIÓN ECONÓMICA</w:t>
      </w:r>
      <w:r w:rsidRPr="00B004C7">
        <w:rPr>
          <w:rFonts w:ascii="Geomanist" w:hAnsi="Geomanist" w:cs="Arial"/>
          <w:bCs/>
          <w:sz w:val="22"/>
          <w:szCs w:val="22"/>
        </w:rPr>
        <w:t>:</w:t>
      </w:r>
    </w:p>
    <w:p w14:paraId="3AA3131B" w14:textId="77777777" w:rsidR="00CB05B4" w:rsidRPr="00B004C7" w:rsidRDefault="00CB05B4" w:rsidP="00174E9E">
      <w:pPr>
        <w:tabs>
          <w:tab w:val="left" w:pos="-284"/>
          <w:tab w:val="left" w:pos="360"/>
          <w:tab w:val="left" w:pos="9498"/>
        </w:tabs>
        <w:ind w:right="15"/>
        <w:jc w:val="both"/>
        <w:rPr>
          <w:rFonts w:ascii="Geomanist" w:hAnsi="Geomanist" w:cs="Arial"/>
          <w:b/>
          <w:sz w:val="22"/>
          <w:szCs w:val="22"/>
          <w:lang w:val="es-MX"/>
        </w:rPr>
      </w:pPr>
    </w:p>
    <w:p w14:paraId="1D20D198" w14:textId="77777777" w:rsidR="009D28E0" w:rsidRPr="00B004C7" w:rsidRDefault="009D28E0" w:rsidP="00174E9E">
      <w:pPr>
        <w:tabs>
          <w:tab w:val="left" w:pos="-284"/>
          <w:tab w:val="left" w:pos="360"/>
          <w:tab w:val="left" w:pos="9498"/>
        </w:tabs>
        <w:ind w:right="15"/>
        <w:jc w:val="both"/>
        <w:rPr>
          <w:rFonts w:ascii="Geomanist" w:hAnsi="Geomanist" w:cs="Arial"/>
          <w:b/>
          <w:sz w:val="22"/>
          <w:szCs w:val="22"/>
          <w:lang w:val="es-MX"/>
        </w:rPr>
      </w:pPr>
      <w:r w:rsidRPr="00B004C7">
        <w:rPr>
          <w:rFonts w:ascii="Geomanist" w:hAnsi="Geomanist" w:cs="Arial"/>
          <w:b/>
          <w:sz w:val="22"/>
          <w:szCs w:val="22"/>
          <w:lang w:val="es-MX"/>
        </w:rPr>
        <w:t xml:space="preserve">La proposición económica,  </w:t>
      </w:r>
      <w:r w:rsidR="00F5255C">
        <w:rPr>
          <w:rFonts w:ascii="Geomanist" w:hAnsi="Geomanist" w:cs="Arial"/>
          <w:b/>
          <w:sz w:val="22"/>
          <w:szCs w:val="22"/>
          <w:lang w:val="es-MX"/>
        </w:rPr>
        <w:t>deberá contener la cotización de los bienes</w:t>
      </w:r>
      <w:r w:rsidRPr="00B004C7">
        <w:rPr>
          <w:rFonts w:ascii="Geomanist" w:hAnsi="Geomanist" w:cs="Arial"/>
          <w:b/>
          <w:sz w:val="22"/>
          <w:szCs w:val="22"/>
          <w:lang w:val="es-MX"/>
        </w:rPr>
        <w:t xml:space="preserve"> ofertado</w:t>
      </w:r>
      <w:r w:rsidR="00F5255C">
        <w:rPr>
          <w:rFonts w:ascii="Geomanist" w:hAnsi="Geomanist" w:cs="Arial"/>
          <w:b/>
          <w:sz w:val="22"/>
          <w:szCs w:val="22"/>
          <w:lang w:val="es-MX"/>
        </w:rPr>
        <w:t>s</w:t>
      </w:r>
      <w:r w:rsidRPr="00B004C7">
        <w:rPr>
          <w:rFonts w:ascii="Geomanist" w:hAnsi="Geomanist" w:cs="Arial"/>
          <w:b/>
          <w:sz w:val="22"/>
          <w:szCs w:val="22"/>
          <w:lang w:val="es-MX"/>
        </w:rPr>
        <w:t xml:space="preserve">, indicando  precio unitario sin IVA, POR </w:t>
      </w:r>
      <w:r w:rsidR="00BE4A70" w:rsidRPr="00B004C7">
        <w:rPr>
          <w:rFonts w:ascii="Geomanist" w:hAnsi="Geomanist" w:cs="Arial"/>
          <w:b/>
          <w:sz w:val="22"/>
          <w:szCs w:val="22"/>
          <w:lang w:val="es-MX"/>
        </w:rPr>
        <w:t>CLAVE Y describiendo el bien</w:t>
      </w:r>
      <w:r w:rsidRPr="00B004C7">
        <w:rPr>
          <w:rFonts w:ascii="Geomanist" w:hAnsi="Geomanist" w:cs="Arial"/>
          <w:b/>
          <w:sz w:val="22"/>
          <w:szCs w:val="22"/>
          <w:lang w:val="es-MX"/>
        </w:rPr>
        <w:t xml:space="preserve">, de acuerdo a lo solicitado y especificado; debiendo cotizar el 100% del </w:t>
      </w:r>
      <w:r w:rsidR="0046014C" w:rsidRPr="00B004C7">
        <w:rPr>
          <w:rFonts w:ascii="Geomanist" w:hAnsi="Geomanist" w:cs="Arial"/>
          <w:b/>
          <w:sz w:val="22"/>
          <w:szCs w:val="22"/>
          <w:lang w:val="es-MX"/>
        </w:rPr>
        <w:t>grupo</w:t>
      </w:r>
      <w:r w:rsidRPr="00B004C7">
        <w:rPr>
          <w:rFonts w:ascii="Geomanist" w:hAnsi="Geomanist" w:cs="Arial"/>
          <w:b/>
          <w:sz w:val="22"/>
          <w:szCs w:val="22"/>
          <w:lang w:val="es-MX"/>
        </w:rPr>
        <w:t xml:space="preserve"> requerido, en una sola propuesta, considerando que la ev</w:t>
      </w:r>
      <w:r w:rsidR="00BE4A70" w:rsidRPr="00B004C7">
        <w:rPr>
          <w:rFonts w:ascii="Geomanist" w:hAnsi="Geomanist" w:cs="Arial"/>
          <w:b/>
          <w:sz w:val="22"/>
          <w:szCs w:val="22"/>
          <w:lang w:val="es-MX"/>
        </w:rPr>
        <w:t xml:space="preserve">aluación se hará por el </w:t>
      </w:r>
      <w:r w:rsidR="009F27B4" w:rsidRPr="00B004C7">
        <w:rPr>
          <w:rFonts w:ascii="Geomanist" w:hAnsi="Geomanist" w:cs="Arial"/>
          <w:b/>
          <w:sz w:val="22"/>
          <w:szCs w:val="22"/>
          <w:lang w:val="es-MX"/>
        </w:rPr>
        <w:t>total del requerimiento</w:t>
      </w:r>
      <w:r w:rsidRPr="00B004C7">
        <w:rPr>
          <w:rFonts w:ascii="Geomanist" w:hAnsi="Geomanist" w:cs="Arial"/>
          <w:b/>
          <w:sz w:val="22"/>
          <w:szCs w:val="22"/>
          <w:lang w:val="es-MX"/>
        </w:rPr>
        <w:t xml:space="preserve">. </w:t>
      </w:r>
    </w:p>
    <w:p w14:paraId="0F158572" w14:textId="77777777" w:rsidR="009D28E0" w:rsidRPr="00B004C7" w:rsidRDefault="009D28E0" w:rsidP="00174E9E">
      <w:pPr>
        <w:pStyle w:val="Textoindependiente"/>
        <w:spacing w:after="0"/>
        <w:ind w:right="15"/>
        <w:jc w:val="both"/>
        <w:rPr>
          <w:rFonts w:ascii="Geomanist" w:hAnsi="Geomanist" w:cs="Arial"/>
          <w:bCs/>
          <w:sz w:val="22"/>
          <w:szCs w:val="22"/>
          <w:lang w:val="es-MX"/>
        </w:rPr>
      </w:pPr>
    </w:p>
    <w:p w14:paraId="47AD15FE" w14:textId="77777777" w:rsidR="009D28E0" w:rsidRPr="00B004C7" w:rsidRDefault="009D28E0" w:rsidP="00174E9E">
      <w:pPr>
        <w:tabs>
          <w:tab w:val="left" w:pos="-284"/>
          <w:tab w:val="left" w:pos="360"/>
          <w:tab w:val="left" w:pos="9498"/>
        </w:tabs>
        <w:ind w:right="15"/>
        <w:jc w:val="both"/>
        <w:rPr>
          <w:rFonts w:ascii="Geomanist" w:hAnsi="Geomanist" w:cs="Arial"/>
          <w:sz w:val="22"/>
          <w:szCs w:val="22"/>
        </w:rPr>
      </w:pPr>
      <w:r w:rsidRPr="00B004C7">
        <w:rPr>
          <w:rFonts w:ascii="Geomanist" w:hAnsi="Geomanist" w:cs="Arial"/>
          <w:sz w:val="22"/>
          <w:szCs w:val="22"/>
        </w:rPr>
        <w:t xml:space="preserve">Deberá realizarse por </w:t>
      </w:r>
      <w:r w:rsidR="009F27B4" w:rsidRPr="00B004C7">
        <w:rPr>
          <w:rFonts w:ascii="Geomanist" w:hAnsi="Geomanist" w:cs="Arial"/>
          <w:b/>
          <w:sz w:val="22"/>
          <w:szCs w:val="22"/>
        </w:rPr>
        <w:t>la totalidad de los conceptos</w:t>
      </w:r>
      <w:r w:rsidRPr="00B004C7">
        <w:rPr>
          <w:rFonts w:ascii="Geomanist" w:hAnsi="Geomanist" w:cs="Arial"/>
          <w:b/>
          <w:sz w:val="22"/>
          <w:szCs w:val="22"/>
        </w:rPr>
        <w:t xml:space="preserve">, </w:t>
      </w:r>
      <w:r w:rsidRPr="00B004C7">
        <w:rPr>
          <w:rFonts w:ascii="Geomanist" w:hAnsi="Geomanist" w:cs="Arial"/>
          <w:sz w:val="22"/>
          <w:szCs w:val="22"/>
        </w:rPr>
        <w:t>en el cual deberá contener la cotización ofertado</w:t>
      </w:r>
      <w:r w:rsidR="00BE4A70" w:rsidRPr="00B004C7">
        <w:rPr>
          <w:rFonts w:ascii="Geomanist" w:hAnsi="Geomanist" w:cs="Arial"/>
          <w:sz w:val="22"/>
          <w:szCs w:val="22"/>
        </w:rPr>
        <w:t xml:space="preserve"> </w:t>
      </w:r>
      <w:r w:rsidRPr="00B004C7">
        <w:rPr>
          <w:rFonts w:ascii="Geomanist" w:hAnsi="Geomanist" w:cs="Arial"/>
          <w:sz w:val="22"/>
          <w:szCs w:val="22"/>
        </w:rPr>
        <w:t xml:space="preserve"> por </w:t>
      </w:r>
      <w:r w:rsidR="00BE4A70" w:rsidRPr="00B004C7">
        <w:rPr>
          <w:rFonts w:ascii="Geomanist" w:hAnsi="Geomanist" w:cs="Arial"/>
          <w:sz w:val="22"/>
          <w:szCs w:val="22"/>
        </w:rPr>
        <w:t>clave o descripción del bien</w:t>
      </w:r>
      <w:r w:rsidRPr="00B004C7">
        <w:rPr>
          <w:rFonts w:ascii="Geomanist" w:hAnsi="Geomanist" w:cs="Arial"/>
          <w:sz w:val="22"/>
          <w:szCs w:val="22"/>
        </w:rPr>
        <w:t xml:space="preserve">, total </w:t>
      </w:r>
      <w:r w:rsidR="00BE4A70" w:rsidRPr="00B004C7">
        <w:rPr>
          <w:rFonts w:ascii="Geomanist" w:hAnsi="Geomanist" w:cs="Arial"/>
          <w:sz w:val="22"/>
          <w:szCs w:val="22"/>
        </w:rPr>
        <w:t xml:space="preserve">del </w:t>
      </w:r>
      <w:r w:rsidR="00A676A1" w:rsidRPr="00B004C7">
        <w:rPr>
          <w:rFonts w:ascii="Geomanist" w:hAnsi="Geomanist" w:cs="Arial"/>
          <w:sz w:val="22"/>
          <w:szCs w:val="22"/>
        </w:rPr>
        <w:t>servicio requerido</w:t>
      </w:r>
      <w:r w:rsidR="00BE4A70" w:rsidRPr="00B004C7">
        <w:rPr>
          <w:rFonts w:ascii="Geomanist" w:hAnsi="Geomanist" w:cs="Arial"/>
          <w:sz w:val="22"/>
          <w:szCs w:val="22"/>
        </w:rPr>
        <w:t xml:space="preserve">, </w:t>
      </w:r>
      <w:r w:rsidRPr="00B004C7">
        <w:rPr>
          <w:rFonts w:ascii="Geomanist" w:hAnsi="Geomanist" w:cs="Arial"/>
          <w:sz w:val="22"/>
          <w:szCs w:val="22"/>
        </w:rPr>
        <w:t xml:space="preserve">durante la vigencia del contrato tanto </w:t>
      </w:r>
      <w:r w:rsidRPr="00B004C7">
        <w:rPr>
          <w:rFonts w:ascii="Geomanist" w:hAnsi="Geomanist" w:cs="Arial"/>
          <w:sz w:val="22"/>
          <w:szCs w:val="22"/>
        </w:rPr>
        <w:lastRenderedPageBreak/>
        <w:t xml:space="preserve">mínimo y máximo,  precio unitario ofertado por PIEZA sin IVA, , conforme al </w:t>
      </w:r>
      <w:r w:rsidRPr="00B004C7">
        <w:rPr>
          <w:rFonts w:ascii="Geomanist" w:hAnsi="Geomanist" w:cs="Arial"/>
          <w:b/>
          <w:bCs/>
          <w:sz w:val="22"/>
          <w:szCs w:val="22"/>
          <w:u w:val="single"/>
        </w:rPr>
        <w:t>Anexo Número 13 (TRECE)</w:t>
      </w:r>
      <w:r w:rsidRPr="00B004C7">
        <w:rPr>
          <w:rFonts w:ascii="Geomanist" w:hAnsi="Geomanist" w:cs="Arial"/>
          <w:bCs/>
          <w:sz w:val="22"/>
          <w:szCs w:val="22"/>
        </w:rPr>
        <w:t>,</w:t>
      </w:r>
      <w:r w:rsidRPr="00B004C7">
        <w:rPr>
          <w:rFonts w:ascii="Geomanist" w:hAnsi="Geomanist" w:cs="Arial"/>
          <w:sz w:val="22"/>
          <w:szCs w:val="22"/>
        </w:rPr>
        <w:t xml:space="preserve"> el cual forma parte de esta Convocatoria.</w:t>
      </w:r>
    </w:p>
    <w:p w14:paraId="56319839" w14:textId="77777777" w:rsidR="009D28E0" w:rsidRPr="00B004C7" w:rsidRDefault="009D28E0" w:rsidP="00174E9E">
      <w:pPr>
        <w:pStyle w:val="Textoindependiente"/>
        <w:spacing w:after="0"/>
        <w:ind w:right="15"/>
        <w:jc w:val="both"/>
        <w:rPr>
          <w:rFonts w:ascii="Geomanist" w:hAnsi="Geomanist" w:cs="Arial"/>
          <w:sz w:val="22"/>
          <w:szCs w:val="22"/>
        </w:rPr>
      </w:pPr>
    </w:p>
    <w:p w14:paraId="47A9B293" w14:textId="77777777" w:rsidR="009D28E0" w:rsidRPr="00B004C7" w:rsidRDefault="009D28E0" w:rsidP="00174E9E">
      <w:pPr>
        <w:ind w:right="15"/>
        <w:jc w:val="both"/>
        <w:rPr>
          <w:rFonts w:ascii="Geomanist" w:hAnsi="Geomanist" w:cs="Arial"/>
          <w:sz w:val="22"/>
          <w:szCs w:val="22"/>
        </w:rPr>
      </w:pPr>
      <w:r w:rsidRPr="00B004C7">
        <w:rPr>
          <w:rFonts w:ascii="Geomanist" w:hAnsi="Geomanist" w:cs="Arial"/>
          <w:sz w:val="22"/>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4349282" w14:textId="77777777" w:rsidR="009D28E0" w:rsidRPr="00B004C7" w:rsidRDefault="009D28E0" w:rsidP="00174E9E">
      <w:pPr>
        <w:ind w:right="15"/>
        <w:jc w:val="both"/>
        <w:rPr>
          <w:rFonts w:ascii="Geomanist" w:hAnsi="Geomanist" w:cs="Arial"/>
          <w:sz w:val="22"/>
          <w:szCs w:val="22"/>
        </w:rPr>
      </w:pPr>
      <w:r w:rsidRPr="00B004C7">
        <w:rPr>
          <w:rFonts w:ascii="Geomanist" w:hAnsi="Geomanist" w:cs="Arial"/>
          <w:sz w:val="22"/>
          <w:szCs w:val="22"/>
        </w:rPr>
        <w:t xml:space="preserve">Los precios ofertados por los licitantes, permanecerán fijos durante la vigencia del contrato. </w:t>
      </w:r>
    </w:p>
    <w:p w14:paraId="7FE56EA6" w14:textId="77777777" w:rsidR="00BE4A70" w:rsidRPr="00B004C7" w:rsidRDefault="00BE4A70" w:rsidP="00174E9E">
      <w:pPr>
        <w:ind w:right="15"/>
        <w:jc w:val="both"/>
        <w:rPr>
          <w:rFonts w:ascii="Geomanist" w:hAnsi="Geomanist" w:cs="Arial"/>
          <w:sz w:val="22"/>
          <w:szCs w:val="22"/>
        </w:rPr>
      </w:pPr>
      <w:r w:rsidRPr="00B004C7">
        <w:rPr>
          <w:rFonts w:ascii="Geomanist" w:hAnsi="Geomanist" w:cs="Arial"/>
          <w:sz w:val="22"/>
          <w:szCs w:val="22"/>
        </w:rPr>
        <w:t>Las cotizaciones deberán elaborarse a 2 (dos) decimales.</w:t>
      </w:r>
    </w:p>
    <w:p w14:paraId="1FD2C5F3" w14:textId="77777777" w:rsidR="00BE4A70" w:rsidRPr="00B004C7" w:rsidRDefault="00BE4A70" w:rsidP="00174E9E">
      <w:pPr>
        <w:ind w:left="360" w:right="15"/>
        <w:jc w:val="both"/>
        <w:rPr>
          <w:rFonts w:ascii="Geomanist" w:hAnsi="Geomanist" w:cs="Arial"/>
          <w:sz w:val="22"/>
          <w:szCs w:val="22"/>
        </w:rPr>
      </w:pPr>
    </w:p>
    <w:p w14:paraId="7400C7A0" w14:textId="77777777" w:rsidR="00BE4A70" w:rsidRPr="00B004C7" w:rsidRDefault="00BE4A70" w:rsidP="00174E9E">
      <w:pPr>
        <w:ind w:right="15"/>
        <w:jc w:val="both"/>
        <w:rPr>
          <w:rFonts w:ascii="Geomanist" w:hAnsi="Geomanist" w:cs="Arial"/>
          <w:sz w:val="22"/>
          <w:szCs w:val="22"/>
        </w:rPr>
      </w:pPr>
      <w:r w:rsidRPr="00B004C7">
        <w:rPr>
          <w:rFonts w:ascii="Geomanist" w:hAnsi="Geomanis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5CF748D9" w14:textId="77777777" w:rsidR="00BE4A70" w:rsidRPr="00B004C7" w:rsidRDefault="00BE4A70" w:rsidP="00174E9E">
      <w:pPr>
        <w:ind w:right="15"/>
        <w:jc w:val="both"/>
        <w:rPr>
          <w:rFonts w:ascii="Geomanist" w:hAnsi="Geomanist" w:cs="Arial"/>
          <w:sz w:val="22"/>
          <w:szCs w:val="22"/>
        </w:rPr>
      </w:pPr>
    </w:p>
    <w:p w14:paraId="15B29343" w14:textId="77777777" w:rsidR="00BE4A70" w:rsidRPr="00B004C7" w:rsidRDefault="00BE4A70" w:rsidP="00174E9E">
      <w:pPr>
        <w:ind w:right="15"/>
        <w:jc w:val="both"/>
        <w:rPr>
          <w:rFonts w:ascii="Geomanist" w:hAnsi="Geomanist" w:cs="Arial"/>
          <w:sz w:val="22"/>
          <w:szCs w:val="22"/>
          <w:lang w:val="es-MX"/>
        </w:rPr>
      </w:pPr>
      <w:r w:rsidRPr="00B004C7">
        <w:rPr>
          <w:rFonts w:ascii="Geomanist" w:hAnsi="Geomanist" w:cs="Arial"/>
          <w:sz w:val="22"/>
          <w:szCs w:val="22"/>
        </w:rPr>
        <w:t xml:space="preserve">Para el caso de acreditarse con calidad de MIPYME, deberá indicarlo en su propuesta económica </w:t>
      </w:r>
      <w:r w:rsidRPr="00B004C7">
        <w:rPr>
          <w:rFonts w:ascii="Geomanist" w:hAnsi="Geomanist" w:cs="Arial"/>
          <w:b/>
          <w:bCs/>
          <w:sz w:val="22"/>
          <w:szCs w:val="22"/>
        </w:rPr>
        <w:t>Anexo Numero 12 (DOCE)</w:t>
      </w:r>
      <w:r w:rsidRPr="00B004C7">
        <w:rPr>
          <w:rFonts w:ascii="Geomanist" w:hAnsi="Geomanist" w:cs="Arial"/>
          <w:bCs/>
          <w:sz w:val="22"/>
          <w:szCs w:val="22"/>
        </w:rPr>
        <w:t>, en el campo previsto en dicho anexo, además de acompañar la documentación requerida en el inciso e) del numeral 6 de la presente Convocatoria</w:t>
      </w:r>
    </w:p>
    <w:p w14:paraId="7EC8306D" w14:textId="77777777" w:rsidR="00BE4A70" w:rsidRPr="00B004C7" w:rsidRDefault="00BE4A70" w:rsidP="00174E9E">
      <w:pPr>
        <w:ind w:right="15"/>
        <w:jc w:val="both"/>
        <w:rPr>
          <w:rFonts w:ascii="Geomanist" w:hAnsi="Geomanist" w:cs="Arial"/>
          <w:sz w:val="22"/>
          <w:szCs w:val="22"/>
          <w:lang w:val="es-MX"/>
        </w:rPr>
      </w:pPr>
    </w:p>
    <w:p w14:paraId="60F6C38D" w14:textId="77777777" w:rsidR="009D28E0" w:rsidRPr="00B004C7" w:rsidRDefault="009D28E0" w:rsidP="00174E9E">
      <w:pPr>
        <w:pStyle w:val="Textoindependiente"/>
        <w:numPr>
          <w:ilvl w:val="0"/>
          <w:numId w:val="4"/>
        </w:numPr>
        <w:spacing w:after="0"/>
        <w:ind w:right="15"/>
        <w:jc w:val="both"/>
        <w:rPr>
          <w:rFonts w:ascii="Geomanist" w:hAnsi="Geomanist" w:cs="Arial"/>
          <w:b/>
          <w:sz w:val="22"/>
          <w:szCs w:val="22"/>
          <w:lang w:val="es-MX"/>
        </w:rPr>
      </w:pPr>
      <w:r w:rsidRPr="00B004C7">
        <w:rPr>
          <w:rFonts w:ascii="Geomanist" w:hAnsi="Geomanist" w:cs="Arial"/>
          <w:b/>
          <w:sz w:val="22"/>
          <w:szCs w:val="22"/>
          <w:lang w:val="es-MX"/>
        </w:rPr>
        <w:t>Además de considerar los aspectos siguientes:</w:t>
      </w:r>
    </w:p>
    <w:p w14:paraId="75B8DF19" w14:textId="77777777" w:rsidR="009D28E0" w:rsidRPr="00B004C7" w:rsidRDefault="009D28E0" w:rsidP="00174E9E">
      <w:pPr>
        <w:pStyle w:val="Textoindependiente"/>
        <w:spacing w:after="0"/>
        <w:ind w:right="15"/>
        <w:jc w:val="both"/>
        <w:rPr>
          <w:rFonts w:ascii="Geomanist" w:hAnsi="Geomanist" w:cs="Arial"/>
          <w:sz w:val="22"/>
          <w:szCs w:val="22"/>
          <w:lang w:val="es-MX"/>
        </w:rPr>
      </w:pPr>
    </w:p>
    <w:p w14:paraId="5053AAFB" w14:textId="77777777" w:rsidR="009D28E0" w:rsidRPr="00B004C7" w:rsidRDefault="00BE4A70" w:rsidP="00174E9E">
      <w:pPr>
        <w:tabs>
          <w:tab w:val="left" w:pos="709"/>
        </w:tabs>
        <w:ind w:right="15"/>
        <w:jc w:val="both"/>
        <w:rPr>
          <w:rFonts w:ascii="Geomanist" w:hAnsi="Geomanist" w:cs="Arial"/>
          <w:sz w:val="22"/>
          <w:szCs w:val="22"/>
          <w:lang w:val="es-MX"/>
        </w:rPr>
      </w:pPr>
      <w:r w:rsidRPr="00B004C7">
        <w:rPr>
          <w:rFonts w:ascii="Geomanist" w:hAnsi="Geomanist" w:cs="Arial"/>
          <w:sz w:val="22"/>
          <w:szCs w:val="22"/>
          <w:lang w:val="es-MX"/>
        </w:rPr>
        <w:t xml:space="preserve">I. </w:t>
      </w:r>
      <w:r w:rsidR="009D28E0" w:rsidRPr="00B004C7">
        <w:rPr>
          <w:rFonts w:ascii="Geomanist" w:hAnsi="Geomanist" w:cs="Arial"/>
          <w:sz w:val="22"/>
          <w:szCs w:val="22"/>
          <w:lang w:val="es-MX"/>
        </w:rPr>
        <w:t>Los licitantes que deseen participar, sólo podrán presentar una proposición en el presente  procedimiento de contratación; iniciado el Acto de Presentación y Apertura de Proposiciones, las ya presentadas no podrán ser retiradas o dejars</w:t>
      </w:r>
      <w:r w:rsidR="009110C4" w:rsidRPr="00B004C7">
        <w:rPr>
          <w:rFonts w:ascii="Geomanist" w:hAnsi="Geomanist" w:cs="Arial"/>
          <w:sz w:val="22"/>
          <w:szCs w:val="22"/>
          <w:lang w:val="es-MX"/>
        </w:rPr>
        <w:t>e sin efecto por los licitantes.</w:t>
      </w:r>
    </w:p>
    <w:p w14:paraId="34D3446A" w14:textId="77777777" w:rsidR="009D28E0" w:rsidRPr="00B004C7" w:rsidRDefault="00BE4A70" w:rsidP="00174E9E">
      <w:pPr>
        <w:tabs>
          <w:tab w:val="left" w:pos="709"/>
        </w:tabs>
        <w:ind w:right="15"/>
        <w:jc w:val="both"/>
        <w:rPr>
          <w:rFonts w:ascii="Geomanist" w:hAnsi="Geomanist" w:cs="Arial"/>
          <w:sz w:val="22"/>
          <w:szCs w:val="22"/>
          <w:lang w:val="es-MX"/>
        </w:rPr>
      </w:pPr>
      <w:r w:rsidRPr="00B004C7">
        <w:rPr>
          <w:rFonts w:ascii="Geomanist" w:hAnsi="Geomanist" w:cs="Arial"/>
          <w:sz w:val="22"/>
          <w:szCs w:val="22"/>
          <w:lang w:val="es-MX"/>
        </w:rPr>
        <w:t xml:space="preserve">II. </w:t>
      </w:r>
      <w:r w:rsidR="009D28E0" w:rsidRPr="00B004C7">
        <w:rPr>
          <w:rFonts w:ascii="Geomanist" w:hAnsi="Geomanist" w:cs="Arial"/>
          <w:sz w:val="22"/>
          <w:szCs w:val="22"/>
          <w:lang w:val="es-MX"/>
        </w:rPr>
        <w:t xml:space="preserve">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27F45932" w14:textId="77777777" w:rsidR="00BE4A70" w:rsidRPr="00B004C7" w:rsidRDefault="00BE4A70" w:rsidP="00174E9E">
      <w:pPr>
        <w:tabs>
          <w:tab w:val="left" w:pos="709"/>
        </w:tabs>
        <w:ind w:right="15"/>
        <w:jc w:val="both"/>
        <w:rPr>
          <w:rFonts w:ascii="Geomanist" w:hAnsi="Geomanist" w:cs="Arial"/>
          <w:sz w:val="22"/>
          <w:szCs w:val="22"/>
          <w:lang w:val="es-MX"/>
        </w:rPr>
      </w:pPr>
    </w:p>
    <w:p w14:paraId="640E9FF7" w14:textId="5A4A9154" w:rsidR="00BE4A70" w:rsidRPr="00B004C7" w:rsidRDefault="00BE4A70" w:rsidP="00174E9E">
      <w:pPr>
        <w:ind w:right="15"/>
        <w:jc w:val="both"/>
        <w:rPr>
          <w:rFonts w:ascii="Geomanist" w:hAnsi="Geomanist" w:cs="Arial"/>
          <w:sz w:val="22"/>
          <w:szCs w:val="22"/>
        </w:rPr>
      </w:pPr>
      <w:r w:rsidRPr="00B004C7">
        <w:rPr>
          <w:rFonts w:ascii="Geomanist" w:hAnsi="Geomanist" w:cs="Arial"/>
          <w:sz w:val="22"/>
          <w:szCs w:val="22"/>
          <w:lang w:val="es-MX"/>
        </w:rPr>
        <w:t xml:space="preserve">III. </w:t>
      </w:r>
      <w:r w:rsidRPr="00B004C7">
        <w:rPr>
          <w:rFonts w:ascii="Geomanist" w:hAnsi="Geomanist" w:cs="Arial"/>
          <w:sz w:val="22"/>
          <w:szCs w:val="22"/>
        </w:rPr>
        <w:t>En las proposiciones enviadas a través de medios remotos de comunicación electrónica, en sustitución de la firma autógrafa, se emplearán los medios de identificación electrónic</w:t>
      </w:r>
      <w:r w:rsidR="0070787E">
        <w:rPr>
          <w:rFonts w:ascii="Geomanist" w:hAnsi="Geomanist" w:cs="Arial"/>
          <w:sz w:val="22"/>
          <w:szCs w:val="22"/>
        </w:rPr>
        <w:t>a que establezca la SABG</w:t>
      </w:r>
      <w:r w:rsidRPr="00B004C7">
        <w:rPr>
          <w:rFonts w:ascii="Geomanist" w:hAnsi="Geomanist" w:cs="Arial"/>
          <w:sz w:val="22"/>
          <w:szCs w:val="22"/>
        </w:rPr>
        <w:t>.</w:t>
      </w:r>
    </w:p>
    <w:p w14:paraId="201BA78A" w14:textId="77777777" w:rsidR="00BE4A70" w:rsidRPr="00B004C7" w:rsidRDefault="00BE4A70" w:rsidP="00174E9E">
      <w:pPr>
        <w:tabs>
          <w:tab w:val="left" w:pos="709"/>
        </w:tabs>
        <w:ind w:right="15"/>
        <w:jc w:val="both"/>
        <w:rPr>
          <w:rFonts w:ascii="Geomanist" w:hAnsi="Geomanist" w:cs="Arial"/>
          <w:sz w:val="22"/>
          <w:szCs w:val="22"/>
        </w:rPr>
      </w:pPr>
    </w:p>
    <w:p w14:paraId="5FF726AF" w14:textId="77777777" w:rsidR="009D28E0" w:rsidRPr="00B004C7" w:rsidRDefault="00BE4A70" w:rsidP="00174E9E">
      <w:pPr>
        <w:numPr>
          <w:ilvl w:val="2"/>
          <w:numId w:val="0"/>
        </w:numPr>
        <w:ind w:right="15"/>
        <w:jc w:val="both"/>
        <w:rPr>
          <w:rFonts w:ascii="Geomanist" w:hAnsi="Geomanist" w:cs="Arial"/>
          <w:sz w:val="22"/>
          <w:szCs w:val="22"/>
        </w:rPr>
      </w:pPr>
      <w:r w:rsidRPr="00B004C7">
        <w:rPr>
          <w:rFonts w:ascii="Geomanist" w:hAnsi="Geomanist" w:cs="Arial"/>
          <w:sz w:val="22"/>
          <w:szCs w:val="22"/>
          <w:lang w:val="es-MX"/>
        </w:rPr>
        <w:t xml:space="preserve">IV. </w:t>
      </w:r>
      <w:r w:rsidR="009D28E0" w:rsidRPr="00B004C7">
        <w:rPr>
          <w:rFonts w:ascii="Geomanist" w:hAnsi="Geomanist" w:cs="Arial"/>
          <w:sz w:val="22"/>
          <w:szCs w:val="22"/>
        </w:rPr>
        <w:t xml:space="preserve">Cada uno de los </w:t>
      </w:r>
      <w:r w:rsidR="009D28E0" w:rsidRPr="00B004C7">
        <w:rPr>
          <w:rFonts w:ascii="Geomanist" w:hAnsi="Geomanist" w:cs="Arial"/>
          <w:b/>
          <w:sz w:val="22"/>
          <w:szCs w:val="22"/>
        </w:rPr>
        <w:t>documentos que integren la proposición de los licitantes y aquéllos distintos a ésta, en su caso, deberán estar foliados en todas y cada una de las hojas que la conforman</w:t>
      </w:r>
      <w:r w:rsidR="009D28E0" w:rsidRPr="00B004C7">
        <w:rPr>
          <w:rFonts w:ascii="Geomanist" w:hAnsi="Geomanist" w:cs="Arial"/>
          <w:sz w:val="22"/>
          <w:szCs w:val="22"/>
        </w:rPr>
        <w:t xml:space="preserve"> </w:t>
      </w:r>
      <w:r w:rsidR="009D28E0" w:rsidRPr="00B004C7">
        <w:rPr>
          <w:rFonts w:ascii="Geomanist" w:hAnsi="Geomanist" w:cs="Arial"/>
          <w:b/>
          <w:sz w:val="22"/>
          <w:szCs w:val="22"/>
        </w:rPr>
        <w:t>de conformidad con lo previsto en el Artículo 50 del reglamento de la ley</w:t>
      </w:r>
      <w:r w:rsidR="009D28E0" w:rsidRPr="00B004C7">
        <w:rPr>
          <w:rFonts w:ascii="Geomanist" w:hAnsi="Geomanist" w:cs="Arial"/>
          <w:sz w:val="22"/>
          <w:szCs w:val="22"/>
        </w:rPr>
        <w:t>. Para tal efecto, se numerarán en forma consecutiva iniciando con la propuesta técnica-económica.</w:t>
      </w:r>
    </w:p>
    <w:p w14:paraId="2793E157" w14:textId="77777777" w:rsidR="009D28E0" w:rsidRPr="00B004C7" w:rsidRDefault="009D28E0" w:rsidP="00174E9E">
      <w:pPr>
        <w:tabs>
          <w:tab w:val="left" w:pos="709"/>
        </w:tabs>
        <w:ind w:left="709" w:right="15"/>
        <w:jc w:val="both"/>
        <w:rPr>
          <w:rFonts w:ascii="Geomanist" w:hAnsi="Geomanist" w:cs="Arial"/>
          <w:b/>
          <w:sz w:val="22"/>
          <w:szCs w:val="22"/>
          <w:u w:val="single"/>
        </w:rPr>
      </w:pPr>
    </w:p>
    <w:p w14:paraId="6F38914E" w14:textId="77777777" w:rsidR="00BE4A70" w:rsidRPr="00B004C7" w:rsidRDefault="00BE4A70" w:rsidP="00174E9E">
      <w:pPr>
        <w:ind w:right="15"/>
        <w:jc w:val="both"/>
        <w:rPr>
          <w:rFonts w:ascii="Geomanist" w:hAnsi="Geomanist" w:cs="Arial"/>
          <w:sz w:val="22"/>
          <w:szCs w:val="22"/>
        </w:rPr>
      </w:pPr>
      <w:r w:rsidRPr="00B004C7">
        <w:rPr>
          <w:rFonts w:ascii="Geomanist" w:hAnsi="Geomanist" w:cs="Arial"/>
          <w:sz w:val="22"/>
          <w:szCs w:val="22"/>
        </w:rPr>
        <w:t xml:space="preserve">En el caso de que alguna o algunas hojas de los documentos mencionados en el párrafo anterior carezcan de folio y se constate que la o las hojas no foliadas mantienen continuidad, no se desechara la proposición. </w:t>
      </w:r>
    </w:p>
    <w:p w14:paraId="682B6135" w14:textId="77777777" w:rsidR="00BE4A70" w:rsidRPr="00B004C7" w:rsidRDefault="00BE4A70" w:rsidP="00174E9E">
      <w:pPr>
        <w:ind w:right="15"/>
        <w:jc w:val="both"/>
        <w:rPr>
          <w:rFonts w:ascii="Geomanist" w:hAnsi="Geomanist" w:cs="Arial"/>
          <w:sz w:val="22"/>
          <w:szCs w:val="22"/>
        </w:rPr>
      </w:pPr>
      <w:r w:rsidRPr="00B004C7">
        <w:rPr>
          <w:rFonts w:ascii="Geomanist" w:hAnsi="Geomanist" w:cs="Arial"/>
          <w:sz w:val="22"/>
          <w:szCs w:val="22"/>
        </w:rPr>
        <w:t>En el supuesto de que falte alguna hoja y la omisión pueda ser cubierta con información contenida en la propia proposición o con los documentos distintos a la misma, tampoco se desechara la proposición.</w:t>
      </w:r>
    </w:p>
    <w:p w14:paraId="633D2277" w14:textId="77777777" w:rsidR="00BE4A70" w:rsidRPr="00B004C7" w:rsidRDefault="00BE4A70" w:rsidP="00174E9E">
      <w:pPr>
        <w:tabs>
          <w:tab w:val="left" w:pos="709"/>
        </w:tabs>
        <w:ind w:left="709" w:right="15"/>
        <w:jc w:val="both"/>
        <w:rPr>
          <w:rFonts w:ascii="Geomanist" w:hAnsi="Geomanist" w:cs="Arial"/>
          <w:b/>
          <w:sz w:val="22"/>
          <w:szCs w:val="22"/>
          <w:u w:val="single"/>
        </w:rPr>
      </w:pPr>
    </w:p>
    <w:p w14:paraId="3B6024DE" w14:textId="77777777" w:rsidR="009D28E0" w:rsidRPr="00B004C7" w:rsidRDefault="009D28E0" w:rsidP="00174E9E">
      <w:pPr>
        <w:ind w:right="15"/>
        <w:jc w:val="both"/>
        <w:rPr>
          <w:rFonts w:ascii="Geomanist" w:hAnsi="Geomanist" w:cs="Arial"/>
          <w:b/>
          <w:bCs/>
          <w:sz w:val="22"/>
          <w:szCs w:val="22"/>
          <w:lang w:val="es-MX"/>
        </w:rPr>
      </w:pPr>
      <w:r w:rsidRPr="00B004C7">
        <w:rPr>
          <w:rFonts w:ascii="Geomanist" w:hAnsi="Geomanist" w:cs="Arial"/>
          <w:b/>
          <w:bCs/>
          <w:sz w:val="22"/>
          <w:szCs w:val="22"/>
          <w:lang w:val="es-MX"/>
        </w:rPr>
        <w:t xml:space="preserve">6.3. </w:t>
      </w:r>
      <w:r w:rsidR="002A186B" w:rsidRPr="00B004C7">
        <w:rPr>
          <w:rFonts w:ascii="Geomanist" w:hAnsi="Geomanist" w:cs="Arial"/>
          <w:b/>
          <w:bCs/>
          <w:sz w:val="22"/>
          <w:szCs w:val="22"/>
          <w:lang w:val="es-MX"/>
        </w:rPr>
        <w:t>PROPUESTA TÉCNICA</w:t>
      </w:r>
      <w:r w:rsidRPr="00B004C7">
        <w:rPr>
          <w:rFonts w:ascii="Geomanist" w:hAnsi="Geomanist" w:cs="Arial"/>
          <w:b/>
          <w:bCs/>
          <w:sz w:val="22"/>
          <w:szCs w:val="22"/>
          <w:lang w:val="es-MX"/>
        </w:rPr>
        <w:t>:</w:t>
      </w:r>
    </w:p>
    <w:p w14:paraId="7273393A" w14:textId="77777777" w:rsidR="009D28E0" w:rsidRPr="00B004C7" w:rsidRDefault="009D28E0" w:rsidP="00174E9E">
      <w:pPr>
        <w:ind w:right="15"/>
        <w:jc w:val="both"/>
        <w:rPr>
          <w:rFonts w:ascii="Geomanist" w:hAnsi="Geomanist" w:cs="Arial"/>
          <w:sz w:val="22"/>
          <w:szCs w:val="22"/>
          <w:lang w:val="es-MX"/>
        </w:rPr>
      </w:pPr>
      <w:r w:rsidRPr="00B004C7">
        <w:rPr>
          <w:rFonts w:ascii="Geomanist" w:hAnsi="Geomanist" w:cs="Arial"/>
          <w:sz w:val="22"/>
          <w:szCs w:val="22"/>
          <w:lang w:val="es-MX"/>
        </w:rPr>
        <w:t>La documentación complementaria que deberá presentar el licitante, es la siguiente:</w:t>
      </w:r>
    </w:p>
    <w:p w14:paraId="49676B71" w14:textId="77777777" w:rsidR="009D28E0" w:rsidRPr="00B004C7" w:rsidRDefault="009D28E0" w:rsidP="00174E9E">
      <w:pPr>
        <w:ind w:right="15"/>
        <w:jc w:val="both"/>
        <w:rPr>
          <w:rFonts w:ascii="Geomanist" w:hAnsi="Geomanist" w:cs="Arial"/>
          <w:sz w:val="22"/>
          <w:szCs w:val="22"/>
          <w:lang w:val="es-MX"/>
        </w:rPr>
      </w:pPr>
      <w:r w:rsidRPr="00B004C7">
        <w:rPr>
          <w:rFonts w:ascii="Geomanist" w:hAnsi="Geomanist" w:cs="Arial"/>
          <w:sz w:val="22"/>
          <w:szCs w:val="22"/>
          <w:lang w:val="es-MX"/>
        </w:rPr>
        <w:t xml:space="preserve"> </w:t>
      </w:r>
    </w:p>
    <w:p w14:paraId="1F91B42E" w14:textId="77777777" w:rsidR="009D28E0" w:rsidRPr="00B004C7" w:rsidRDefault="009D28E0" w:rsidP="00174E9E">
      <w:pPr>
        <w:pStyle w:val="Textoindependiente"/>
        <w:numPr>
          <w:ilvl w:val="2"/>
          <w:numId w:val="3"/>
        </w:numPr>
        <w:spacing w:after="0"/>
        <w:ind w:right="15"/>
        <w:jc w:val="both"/>
        <w:rPr>
          <w:rFonts w:ascii="Geomanist" w:hAnsi="Geomanist" w:cs="Arial"/>
          <w:sz w:val="22"/>
          <w:szCs w:val="22"/>
          <w:lang w:val="es-MX"/>
        </w:rPr>
      </w:pPr>
      <w:r w:rsidRPr="00B004C7">
        <w:rPr>
          <w:rFonts w:ascii="Geomanist" w:hAnsi="Geomanist" w:cs="Arial"/>
          <w:sz w:val="22"/>
          <w:szCs w:val="22"/>
          <w:lang w:val="es-MX"/>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33BA124B" w14:textId="77777777" w:rsidR="009D28E0" w:rsidRPr="00B004C7" w:rsidRDefault="009D28E0" w:rsidP="00174E9E">
      <w:pPr>
        <w:pStyle w:val="Textoindependiente"/>
        <w:spacing w:after="0"/>
        <w:ind w:left="606" w:right="15"/>
        <w:jc w:val="both"/>
        <w:rPr>
          <w:rFonts w:ascii="Geomanist" w:hAnsi="Geomanist" w:cs="Arial"/>
          <w:sz w:val="22"/>
          <w:szCs w:val="22"/>
          <w:lang w:val="es-MX"/>
        </w:rPr>
      </w:pPr>
    </w:p>
    <w:p w14:paraId="045C88F6" w14:textId="77777777" w:rsidR="009D28E0" w:rsidRPr="00B004C7" w:rsidRDefault="009D28E0" w:rsidP="00174E9E">
      <w:pPr>
        <w:numPr>
          <w:ilvl w:val="2"/>
          <w:numId w:val="3"/>
        </w:numPr>
        <w:ind w:right="15"/>
        <w:jc w:val="both"/>
        <w:rPr>
          <w:rFonts w:ascii="Geomanist" w:hAnsi="Geomanist" w:cs="Arial"/>
          <w:sz w:val="22"/>
          <w:szCs w:val="22"/>
          <w:lang w:val="es-MX"/>
        </w:rPr>
      </w:pPr>
      <w:r w:rsidRPr="00B004C7">
        <w:rPr>
          <w:rFonts w:ascii="Geomanist" w:hAnsi="Geomanist" w:cs="Arial"/>
          <w:b/>
          <w:bCs/>
          <w:sz w:val="22"/>
          <w:szCs w:val="22"/>
        </w:rPr>
        <w:t>Anexo Número 1 (UNO),</w:t>
      </w:r>
      <w:r w:rsidRPr="00B004C7">
        <w:rPr>
          <w:rFonts w:ascii="Geomanist" w:hAnsi="Geomanist" w:cs="Arial"/>
          <w:sz w:val="22"/>
          <w:szCs w:val="22"/>
          <w:lang w:val="es-MX"/>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6CFF044E" w14:textId="77777777" w:rsidR="000F46F9" w:rsidRPr="00B004C7" w:rsidRDefault="000F46F9" w:rsidP="00174E9E">
      <w:pPr>
        <w:pStyle w:val="Prrafodelista"/>
        <w:ind w:right="15"/>
        <w:rPr>
          <w:rFonts w:ascii="Geomanist" w:hAnsi="Geomanist" w:cs="Arial"/>
          <w:sz w:val="22"/>
          <w:szCs w:val="22"/>
          <w:lang w:val="es-MX"/>
        </w:rPr>
      </w:pPr>
    </w:p>
    <w:p w14:paraId="0E55145B" w14:textId="77777777" w:rsidR="00687C4A" w:rsidRPr="00B004C7" w:rsidRDefault="00687C4A" w:rsidP="00174E9E">
      <w:pPr>
        <w:numPr>
          <w:ilvl w:val="2"/>
          <w:numId w:val="3"/>
        </w:numPr>
        <w:ind w:right="15"/>
        <w:jc w:val="both"/>
        <w:rPr>
          <w:rFonts w:ascii="Geomanist" w:hAnsi="Geomanist" w:cs="Arial"/>
          <w:sz w:val="22"/>
          <w:szCs w:val="22"/>
          <w:lang w:val="es-ES_tradnl"/>
        </w:rPr>
      </w:pPr>
      <w:r w:rsidRPr="00B004C7">
        <w:rPr>
          <w:rFonts w:ascii="Geomanist" w:hAnsi="Geomanist" w:cs="Arial"/>
          <w:sz w:val="22"/>
          <w:szCs w:val="22"/>
          <w:lang w:val="es-ES_tradnl"/>
        </w:rPr>
        <w:t>En su caso, acompañada de los folletos, catálogos y/o fotografías necesarios para corroborar las especificaciones y características del servicio.</w:t>
      </w:r>
    </w:p>
    <w:p w14:paraId="70FAAFD0" w14:textId="77777777" w:rsidR="00687C4A" w:rsidRPr="00B004C7" w:rsidRDefault="00687C4A" w:rsidP="00174E9E">
      <w:pPr>
        <w:pStyle w:val="Prrafodelista"/>
        <w:ind w:right="15"/>
        <w:rPr>
          <w:rFonts w:ascii="Geomanist" w:hAnsi="Geomanist" w:cs="Arial"/>
          <w:sz w:val="22"/>
          <w:szCs w:val="22"/>
          <w:lang w:val="es-ES_tradnl"/>
        </w:rPr>
      </w:pPr>
    </w:p>
    <w:p w14:paraId="5C37A6B6" w14:textId="77777777" w:rsidR="00687C4A" w:rsidRPr="00B004C7" w:rsidRDefault="00687C4A" w:rsidP="00174E9E">
      <w:pPr>
        <w:pStyle w:val="Prrafodelista"/>
        <w:numPr>
          <w:ilvl w:val="2"/>
          <w:numId w:val="3"/>
        </w:numPr>
        <w:ind w:right="15"/>
        <w:rPr>
          <w:rFonts w:ascii="Geomanist" w:hAnsi="Geomanist" w:cs="Arial"/>
          <w:sz w:val="22"/>
          <w:szCs w:val="22"/>
          <w:lang w:val="es-ES_tradnl"/>
        </w:rPr>
      </w:pPr>
      <w:r w:rsidRPr="00B004C7">
        <w:rPr>
          <w:rFonts w:ascii="Geomanist" w:hAnsi="Geomanist" w:cs="Arial"/>
          <w:sz w:val="22"/>
          <w:szCs w:val="22"/>
          <w:lang w:val="es-ES_tradnl"/>
        </w:rPr>
        <w:t>Copia simple de los documentos descritos en el numeral 2.1  y 2.2 de las presentes bases, según corresponda</w:t>
      </w:r>
      <w:r w:rsidR="00CB05B4" w:rsidRPr="00B004C7">
        <w:rPr>
          <w:rFonts w:ascii="Geomanist" w:hAnsi="Geomanist" w:cs="Arial"/>
          <w:sz w:val="22"/>
          <w:szCs w:val="22"/>
          <w:lang w:val="es-ES_tradnl"/>
        </w:rPr>
        <w:t xml:space="preserve">. </w:t>
      </w:r>
    </w:p>
    <w:p w14:paraId="5E038089" w14:textId="77777777" w:rsidR="00CB05B4" w:rsidRPr="00B004C7" w:rsidRDefault="00CB05B4" w:rsidP="00174E9E">
      <w:pPr>
        <w:pStyle w:val="Prrafodelista"/>
        <w:ind w:left="0" w:right="15"/>
        <w:rPr>
          <w:rFonts w:ascii="Geomanist" w:hAnsi="Geomanist" w:cs="Arial"/>
          <w:sz w:val="22"/>
          <w:szCs w:val="22"/>
          <w:lang w:val="es-ES_tradnl"/>
        </w:rPr>
      </w:pPr>
    </w:p>
    <w:p w14:paraId="4767019A" w14:textId="77777777" w:rsidR="009D28E0" w:rsidRPr="00B004C7" w:rsidRDefault="009D28E0" w:rsidP="00174E9E">
      <w:pPr>
        <w:ind w:right="15"/>
        <w:jc w:val="both"/>
        <w:rPr>
          <w:rFonts w:ascii="Geomanist" w:hAnsi="Geomanist" w:cs="Arial"/>
          <w:sz w:val="22"/>
          <w:szCs w:val="22"/>
        </w:rPr>
      </w:pPr>
      <w:r w:rsidRPr="00B004C7">
        <w:rPr>
          <w:rFonts w:ascii="Geomanist" w:hAnsi="Geomanist" w:cs="Arial"/>
          <w:b/>
          <w:sz w:val="22"/>
          <w:szCs w:val="22"/>
        </w:rPr>
        <w:t>7.</w:t>
      </w:r>
      <w:r w:rsidRPr="00B004C7">
        <w:rPr>
          <w:rFonts w:ascii="Geomanist" w:hAnsi="Geomanist" w:cs="Arial"/>
          <w:b/>
          <w:sz w:val="22"/>
          <w:szCs w:val="22"/>
        </w:rPr>
        <w:tab/>
        <w:t>ACREDITACIÓN DE LA EXISTENCIA LEGAL, PERSONALIDAD JURÍDICA Y NACIONALIDAD DEL LICITANTE</w:t>
      </w:r>
      <w:r w:rsidRPr="00B004C7">
        <w:rPr>
          <w:rFonts w:ascii="Geomanist" w:hAnsi="Geomanist" w:cs="Arial"/>
          <w:sz w:val="22"/>
          <w:szCs w:val="22"/>
        </w:rPr>
        <w:t>.</w:t>
      </w:r>
    </w:p>
    <w:p w14:paraId="55B5581F" w14:textId="77777777" w:rsidR="009D28E0" w:rsidRPr="00B004C7" w:rsidRDefault="009D28E0" w:rsidP="00174E9E">
      <w:pPr>
        <w:ind w:right="15"/>
        <w:rPr>
          <w:rFonts w:ascii="Geomanist" w:hAnsi="Geomanist" w:cs="Arial"/>
          <w:b/>
          <w:bCs/>
          <w:sz w:val="22"/>
          <w:szCs w:val="22"/>
        </w:rPr>
      </w:pPr>
    </w:p>
    <w:p w14:paraId="29027BAC" w14:textId="77777777" w:rsidR="009D28E0" w:rsidRPr="00B004C7" w:rsidRDefault="009D28E0" w:rsidP="00174E9E">
      <w:pPr>
        <w:ind w:right="15"/>
        <w:jc w:val="both"/>
        <w:rPr>
          <w:rFonts w:ascii="Geomanist" w:hAnsi="Geomanist" w:cs="Arial"/>
          <w:b/>
          <w:sz w:val="22"/>
          <w:szCs w:val="22"/>
        </w:rPr>
      </w:pPr>
      <w:r w:rsidRPr="00B004C7">
        <w:rPr>
          <w:rFonts w:ascii="Geomanist" w:hAnsi="Geomanist" w:cs="Arial"/>
          <w:b/>
          <w:sz w:val="22"/>
          <w:szCs w:val="22"/>
        </w:rPr>
        <w:t>7.1.</w:t>
      </w:r>
      <w:r w:rsidRPr="00B004C7">
        <w:rPr>
          <w:rFonts w:ascii="Geomanist" w:hAnsi="Geomanist" w:cs="Arial"/>
          <w:b/>
          <w:sz w:val="22"/>
          <w:szCs w:val="22"/>
        </w:rPr>
        <w:tab/>
        <w:t xml:space="preserve"> EN EL ACTO DE PRESENTACIÓN Y APERTURA DE PROPOSICIONES.</w:t>
      </w:r>
    </w:p>
    <w:p w14:paraId="5F4F4A3A" w14:textId="77777777" w:rsidR="009D28E0" w:rsidRPr="00B004C7" w:rsidRDefault="009D28E0" w:rsidP="00174E9E">
      <w:pPr>
        <w:ind w:right="15"/>
        <w:jc w:val="both"/>
        <w:rPr>
          <w:rFonts w:ascii="Geomanist" w:hAnsi="Geomanist" w:cs="Arial"/>
          <w:sz w:val="22"/>
          <w:szCs w:val="22"/>
        </w:rPr>
      </w:pPr>
      <w:r w:rsidRPr="00B004C7">
        <w:rPr>
          <w:rFonts w:ascii="Geomanist" w:hAnsi="Geomanist" w:cs="Arial"/>
          <w:sz w:val="22"/>
          <w:szCs w:val="22"/>
        </w:rPr>
        <w:t xml:space="preserve">Los licitantes para </w:t>
      </w:r>
      <w:r w:rsidRPr="00B004C7">
        <w:rPr>
          <w:rFonts w:ascii="Geomanist" w:hAnsi="Geomanist" w:cs="Arial"/>
          <w:sz w:val="22"/>
          <w:szCs w:val="22"/>
          <w:u w:val="single"/>
        </w:rPr>
        <w:t>participar</w:t>
      </w:r>
      <w:r w:rsidRPr="00B004C7">
        <w:rPr>
          <w:rFonts w:ascii="Geomanist" w:hAnsi="Geomanist" w:cs="Arial"/>
          <w:sz w:val="22"/>
          <w:szCs w:val="22"/>
        </w:rPr>
        <w:t xml:space="preserve"> en el acto de presentación y apertura de proposiciones, deberán </w:t>
      </w:r>
      <w:r w:rsidRPr="00B004C7">
        <w:rPr>
          <w:rFonts w:ascii="Geomanist" w:hAnsi="Geomanist" w:cs="Arial"/>
          <w:sz w:val="22"/>
          <w:szCs w:val="22"/>
          <w:u w:val="single"/>
        </w:rPr>
        <w:t xml:space="preserve">enviar de manera  electrónica, </w:t>
      </w:r>
      <w:r w:rsidRPr="00B004C7">
        <w:rPr>
          <w:rFonts w:ascii="Geomanist" w:hAnsi="Geomanist" w:cs="Arial"/>
          <w:sz w:val="22"/>
          <w:szCs w:val="22"/>
        </w:rPr>
        <w:t xml:space="preserve">un escrito en el que su firmante manifieste, bajo protesta de decir verdad, que cuenta con facultades suficientes para comprometerse por sí o por su representada </w:t>
      </w:r>
      <w:r w:rsidRPr="00B004C7">
        <w:rPr>
          <w:rFonts w:ascii="Geomanist" w:hAnsi="Geomanist" w:cs="Arial"/>
          <w:b/>
          <w:sz w:val="22"/>
          <w:szCs w:val="22"/>
        </w:rPr>
        <w:t xml:space="preserve">Anexo Número </w:t>
      </w:r>
      <w:r w:rsidR="00186690" w:rsidRPr="00B004C7">
        <w:rPr>
          <w:rFonts w:ascii="Geomanist" w:hAnsi="Geomanist" w:cs="Arial"/>
          <w:b/>
          <w:sz w:val="22"/>
          <w:szCs w:val="22"/>
        </w:rPr>
        <w:t>5</w:t>
      </w:r>
      <w:r w:rsidRPr="00B004C7">
        <w:rPr>
          <w:rFonts w:ascii="Geomanist" w:hAnsi="Geomanist" w:cs="Arial"/>
          <w:b/>
          <w:sz w:val="22"/>
          <w:szCs w:val="22"/>
        </w:rPr>
        <w:t xml:space="preserve"> (</w:t>
      </w:r>
      <w:r w:rsidR="00186690" w:rsidRPr="00B004C7">
        <w:rPr>
          <w:rFonts w:ascii="Geomanist" w:hAnsi="Geomanist" w:cs="Arial"/>
          <w:b/>
          <w:sz w:val="22"/>
          <w:szCs w:val="22"/>
        </w:rPr>
        <w:t>CINCO</w:t>
      </w:r>
      <w:r w:rsidRPr="00B004C7">
        <w:rPr>
          <w:rFonts w:ascii="Geomanist" w:hAnsi="Geomanist" w:cs="Arial"/>
          <w:b/>
          <w:sz w:val="22"/>
          <w:szCs w:val="22"/>
        </w:rPr>
        <w:t>)</w:t>
      </w:r>
      <w:r w:rsidRPr="00B004C7">
        <w:rPr>
          <w:rFonts w:ascii="Geomanist" w:hAnsi="Geomanist" w:cs="Arial"/>
          <w:sz w:val="22"/>
          <w:szCs w:val="22"/>
        </w:rPr>
        <w:t>.</w:t>
      </w:r>
    </w:p>
    <w:p w14:paraId="7FDF7D9D" w14:textId="77777777" w:rsidR="009D28E0" w:rsidRPr="00B004C7" w:rsidRDefault="009D28E0" w:rsidP="00174E9E">
      <w:pPr>
        <w:ind w:right="15"/>
        <w:jc w:val="both"/>
        <w:rPr>
          <w:rFonts w:ascii="Geomanist" w:hAnsi="Geomanist" w:cs="Arial"/>
          <w:sz w:val="22"/>
          <w:szCs w:val="22"/>
        </w:rPr>
      </w:pPr>
    </w:p>
    <w:p w14:paraId="3BE2FB7A" w14:textId="77777777" w:rsidR="009D28E0" w:rsidRPr="00B004C7" w:rsidRDefault="009D28E0" w:rsidP="00174E9E">
      <w:pPr>
        <w:ind w:right="15"/>
        <w:jc w:val="both"/>
        <w:rPr>
          <w:rFonts w:ascii="Geomanist" w:hAnsi="Geomanist" w:cs="Arial"/>
          <w:b/>
          <w:sz w:val="22"/>
          <w:szCs w:val="22"/>
        </w:rPr>
      </w:pPr>
      <w:r w:rsidRPr="00B004C7">
        <w:rPr>
          <w:rFonts w:ascii="Geomanist" w:hAnsi="Geomanist" w:cs="Arial"/>
          <w:b/>
          <w:sz w:val="22"/>
          <w:szCs w:val="22"/>
        </w:rPr>
        <w:t>7.2.</w:t>
      </w:r>
      <w:r w:rsidRPr="00B004C7">
        <w:rPr>
          <w:rFonts w:ascii="Geomanist" w:hAnsi="Geomanist" w:cs="Arial"/>
          <w:b/>
          <w:sz w:val="22"/>
          <w:szCs w:val="22"/>
        </w:rPr>
        <w:tab/>
        <w:t>EN LA SUSCRIPCIÓN DE PROPOSICIONES.</w:t>
      </w:r>
    </w:p>
    <w:p w14:paraId="0DD65283" w14:textId="77777777" w:rsidR="009D28E0" w:rsidRPr="00B004C7" w:rsidRDefault="009D28E0" w:rsidP="00174E9E">
      <w:pPr>
        <w:ind w:right="15"/>
        <w:jc w:val="both"/>
        <w:rPr>
          <w:rFonts w:ascii="Geomanist" w:hAnsi="Geomanist" w:cs="Arial"/>
          <w:sz w:val="22"/>
          <w:szCs w:val="22"/>
        </w:rPr>
      </w:pPr>
      <w:r w:rsidRPr="00B004C7">
        <w:rPr>
          <w:rFonts w:ascii="Geomanist" w:hAnsi="Geomanist"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w:t>
      </w:r>
      <w:r w:rsidRPr="00B004C7">
        <w:rPr>
          <w:rFonts w:ascii="Geomanist" w:hAnsi="Geomanist" w:cs="Arial"/>
          <w:sz w:val="22"/>
          <w:szCs w:val="22"/>
          <w:u w:val="single"/>
        </w:rPr>
        <w:t>para comprometerse</w:t>
      </w:r>
      <w:r w:rsidRPr="00B004C7">
        <w:rPr>
          <w:rFonts w:ascii="Geomanist" w:hAnsi="Geomanist" w:cs="Arial"/>
          <w:sz w:val="22"/>
          <w:szCs w:val="22"/>
        </w:rPr>
        <w:t xml:space="preserve"> por </w:t>
      </w:r>
      <w:r w:rsidR="00774CB6" w:rsidRPr="00B004C7">
        <w:rPr>
          <w:rFonts w:ascii="Geomanist" w:hAnsi="Geomanist" w:cs="Arial"/>
          <w:sz w:val="22"/>
          <w:szCs w:val="22"/>
        </w:rPr>
        <w:t>sí</w:t>
      </w:r>
      <w:r w:rsidRPr="00B004C7">
        <w:rPr>
          <w:rFonts w:ascii="Geomanist" w:hAnsi="Geomanist" w:cs="Arial"/>
          <w:sz w:val="22"/>
          <w:szCs w:val="22"/>
        </w:rPr>
        <w:t xml:space="preserve"> o por su representada, mismo que contendrá los datos siguientes:</w:t>
      </w:r>
    </w:p>
    <w:p w14:paraId="7228213C" w14:textId="77777777" w:rsidR="00CB05B4" w:rsidRPr="00B004C7" w:rsidRDefault="00CB05B4" w:rsidP="00174E9E">
      <w:pPr>
        <w:ind w:right="15"/>
        <w:jc w:val="both"/>
        <w:rPr>
          <w:rFonts w:ascii="Geomanist" w:hAnsi="Geomanist" w:cs="Arial"/>
          <w:sz w:val="22"/>
          <w:szCs w:val="22"/>
        </w:rPr>
      </w:pPr>
    </w:p>
    <w:p w14:paraId="088FFD1A" w14:textId="77777777" w:rsidR="009D28E0" w:rsidRPr="00B004C7" w:rsidRDefault="009D28E0" w:rsidP="00CF51DB">
      <w:pPr>
        <w:numPr>
          <w:ilvl w:val="0"/>
          <w:numId w:val="16"/>
        </w:numPr>
        <w:ind w:right="15"/>
        <w:jc w:val="both"/>
        <w:rPr>
          <w:rFonts w:ascii="Geomanist" w:hAnsi="Geomanist" w:cs="Arial"/>
          <w:sz w:val="22"/>
          <w:szCs w:val="22"/>
        </w:rPr>
      </w:pPr>
      <w:r w:rsidRPr="00B004C7">
        <w:rPr>
          <w:rFonts w:ascii="Geomanist" w:hAnsi="Geomanist" w:cs="Arial"/>
          <w:sz w:val="22"/>
          <w:szCs w:val="22"/>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16ED7D21" w14:textId="77777777" w:rsidR="009D28E0" w:rsidRPr="00B004C7" w:rsidRDefault="009D28E0" w:rsidP="00174E9E">
      <w:pPr>
        <w:tabs>
          <w:tab w:val="left" w:pos="1320"/>
          <w:tab w:val="left" w:pos="1920"/>
        </w:tabs>
        <w:suppressAutoHyphens w:val="0"/>
        <w:ind w:left="240" w:right="15"/>
        <w:jc w:val="both"/>
        <w:rPr>
          <w:rFonts w:ascii="Geomanist" w:hAnsi="Geomanist" w:cs="Arial"/>
          <w:sz w:val="22"/>
          <w:szCs w:val="22"/>
        </w:rPr>
      </w:pPr>
    </w:p>
    <w:p w14:paraId="2FE614AF" w14:textId="77777777" w:rsidR="009D28E0" w:rsidRPr="00B004C7" w:rsidRDefault="009D28E0" w:rsidP="00CF51DB">
      <w:pPr>
        <w:numPr>
          <w:ilvl w:val="0"/>
          <w:numId w:val="16"/>
        </w:numPr>
        <w:tabs>
          <w:tab w:val="num" w:pos="720"/>
          <w:tab w:val="left" w:pos="1920"/>
        </w:tabs>
        <w:suppressAutoHyphens w:val="0"/>
        <w:ind w:right="15"/>
        <w:jc w:val="both"/>
        <w:rPr>
          <w:rFonts w:ascii="Geomanist" w:hAnsi="Geomanist" w:cs="Arial"/>
          <w:sz w:val="22"/>
          <w:szCs w:val="22"/>
        </w:rPr>
      </w:pPr>
      <w:r w:rsidRPr="00B004C7">
        <w:rPr>
          <w:rFonts w:ascii="Geomanist" w:hAnsi="Geomanist" w:cs="Arial"/>
          <w:sz w:val="22"/>
          <w:szCs w:val="22"/>
          <w:lang w:val="es-ES_tradnl"/>
        </w:rPr>
        <w:lastRenderedPageBreak/>
        <w:t xml:space="preserve">Del representante legal del licitante: datos de las escrituras públicas en las que le fueron otorgadas las facultades para suscribir </w:t>
      </w:r>
      <w:r w:rsidRPr="00B004C7">
        <w:rPr>
          <w:rFonts w:ascii="Geomanist" w:hAnsi="Geomanist" w:cs="Arial"/>
          <w:sz w:val="22"/>
          <w:szCs w:val="22"/>
        </w:rPr>
        <w:t>las proposiciones.</w:t>
      </w:r>
    </w:p>
    <w:p w14:paraId="28B4522C" w14:textId="77777777" w:rsidR="009D28E0" w:rsidRPr="00B004C7" w:rsidRDefault="009D28E0" w:rsidP="00174E9E">
      <w:pPr>
        <w:ind w:right="15"/>
        <w:jc w:val="both"/>
        <w:rPr>
          <w:rFonts w:ascii="Geomanist" w:hAnsi="Geomanist" w:cs="Arial"/>
          <w:sz w:val="22"/>
          <w:szCs w:val="22"/>
          <w:lang w:val="es-ES_tradnl"/>
        </w:rPr>
      </w:pPr>
    </w:p>
    <w:p w14:paraId="28C1183C" w14:textId="77777777" w:rsidR="009D28E0" w:rsidRPr="00B004C7" w:rsidRDefault="009D28E0" w:rsidP="00174E9E">
      <w:pPr>
        <w:ind w:right="15"/>
        <w:jc w:val="both"/>
        <w:rPr>
          <w:rFonts w:ascii="Geomanist" w:hAnsi="Geomanist" w:cs="Arial"/>
          <w:bCs/>
          <w:sz w:val="22"/>
          <w:szCs w:val="22"/>
        </w:rPr>
      </w:pPr>
      <w:r w:rsidRPr="00B004C7">
        <w:rPr>
          <w:rFonts w:ascii="Geomanist" w:hAnsi="Geomanist" w:cs="Arial"/>
          <w:sz w:val="22"/>
          <w:szCs w:val="22"/>
        </w:rPr>
        <w:t xml:space="preserve">En efecto de lo anterior, el licitante podrá enviar debidamente requisitado el formato que aparece como </w:t>
      </w:r>
      <w:r w:rsidRPr="00B004C7">
        <w:rPr>
          <w:rFonts w:ascii="Geomanist" w:hAnsi="Geomanist" w:cs="Arial"/>
          <w:b/>
          <w:sz w:val="22"/>
          <w:szCs w:val="22"/>
        </w:rPr>
        <w:t>Anexo Número 5 (cinco)</w:t>
      </w:r>
      <w:r w:rsidRPr="00B004C7">
        <w:rPr>
          <w:rFonts w:ascii="Geomanist" w:hAnsi="Geomanist" w:cs="Arial"/>
          <w:sz w:val="22"/>
          <w:szCs w:val="22"/>
        </w:rPr>
        <w:t>, el cual forma parte de las presentes bases</w:t>
      </w:r>
      <w:r w:rsidRPr="00B004C7">
        <w:rPr>
          <w:rFonts w:ascii="Geomanist" w:hAnsi="Geomanist" w:cs="Arial"/>
          <w:bCs/>
          <w:sz w:val="22"/>
          <w:szCs w:val="22"/>
        </w:rPr>
        <w:t>.</w:t>
      </w:r>
    </w:p>
    <w:p w14:paraId="12CB7CC2" w14:textId="77777777" w:rsidR="009D28E0" w:rsidRPr="00B004C7" w:rsidRDefault="009D28E0" w:rsidP="00174E9E">
      <w:pPr>
        <w:ind w:right="15"/>
        <w:jc w:val="both"/>
        <w:rPr>
          <w:rFonts w:ascii="Geomanist" w:hAnsi="Geomanist" w:cs="Arial"/>
          <w:sz w:val="22"/>
          <w:szCs w:val="22"/>
        </w:rPr>
      </w:pPr>
    </w:p>
    <w:p w14:paraId="237DD27B" w14:textId="77777777" w:rsidR="009D28E0" w:rsidRPr="00B004C7" w:rsidRDefault="009D28E0" w:rsidP="00174E9E">
      <w:pPr>
        <w:ind w:right="15"/>
        <w:jc w:val="both"/>
        <w:rPr>
          <w:rFonts w:ascii="Geomanist" w:hAnsi="Geomanist" w:cs="Arial"/>
          <w:sz w:val="22"/>
          <w:szCs w:val="22"/>
        </w:rPr>
      </w:pPr>
      <w:r w:rsidRPr="00B004C7">
        <w:rPr>
          <w:rFonts w:ascii="Geomanist" w:hAnsi="Geomanist" w:cs="Arial"/>
          <w:sz w:val="22"/>
          <w:szCs w:val="22"/>
        </w:rPr>
        <w:t xml:space="preserve">El domicilio que se señale en el </w:t>
      </w:r>
      <w:r w:rsidRPr="00B004C7">
        <w:rPr>
          <w:rFonts w:ascii="Geomanist" w:hAnsi="Geomanist" w:cs="Arial"/>
          <w:b/>
          <w:sz w:val="22"/>
          <w:szCs w:val="22"/>
        </w:rPr>
        <w:t>Anexo Número 5 (cinco</w:t>
      </w:r>
      <w:r w:rsidRPr="00B004C7">
        <w:rPr>
          <w:rFonts w:ascii="Geomanist" w:hAnsi="Geomanist" w:cs="Arial"/>
          <w:b/>
          <w:bCs/>
          <w:sz w:val="22"/>
          <w:szCs w:val="22"/>
        </w:rPr>
        <w:t>)</w:t>
      </w:r>
      <w:r w:rsidRPr="00B004C7">
        <w:rPr>
          <w:rFonts w:ascii="Geomanist" w:hAnsi="Geomanist" w:cs="Arial"/>
          <w:sz w:val="22"/>
          <w:szCs w:val="22"/>
        </w:rPr>
        <w:t xml:space="preserve"> de las presentes bases, será aquel en el que el licitante pueda recibir todo tipo de notificaciones y documentos que resulten, además de las notificaciones que se realicen a través de COMPRANET.</w:t>
      </w:r>
    </w:p>
    <w:p w14:paraId="2D006E69" w14:textId="77777777" w:rsidR="009D28E0" w:rsidRPr="00B004C7" w:rsidRDefault="009D28E0" w:rsidP="00174E9E">
      <w:pPr>
        <w:tabs>
          <w:tab w:val="left" w:pos="426"/>
        </w:tabs>
        <w:ind w:right="15"/>
        <w:jc w:val="both"/>
        <w:rPr>
          <w:rFonts w:ascii="Geomanist" w:hAnsi="Geomanist" w:cs="Arial"/>
          <w:b/>
          <w:bCs/>
          <w:sz w:val="22"/>
          <w:szCs w:val="22"/>
        </w:rPr>
      </w:pPr>
    </w:p>
    <w:p w14:paraId="04986EB1" w14:textId="77777777" w:rsidR="009D28E0" w:rsidRPr="00B004C7" w:rsidRDefault="009D28E0" w:rsidP="00174E9E">
      <w:pPr>
        <w:ind w:right="15"/>
        <w:jc w:val="both"/>
        <w:rPr>
          <w:rFonts w:ascii="Geomanist" w:hAnsi="Geomanist" w:cs="Arial"/>
          <w:b/>
          <w:sz w:val="22"/>
          <w:szCs w:val="22"/>
        </w:rPr>
      </w:pPr>
      <w:r w:rsidRPr="00B004C7">
        <w:rPr>
          <w:rFonts w:ascii="Geomanist" w:hAnsi="Geomanist" w:cs="Arial"/>
          <w:b/>
          <w:sz w:val="22"/>
          <w:szCs w:val="22"/>
        </w:rPr>
        <w:t>7.3.</w:t>
      </w:r>
      <w:r w:rsidRPr="00B004C7">
        <w:rPr>
          <w:rFonts w:ascii="Geomanist" w:hAnsi="Geomanist" w:cs="Arial"/>
          <w:b/>
          <w:sz w:val="22"/>
          <w:szCs w:val="22"/>
        </w:rPr>
        <w:tab/>
        <w:t>PREVIO A LA FIRMA DEL CONTRATO:</w:t>
      </w:r>
    </w:p>
    <w:p w14:paraId="66DB26C8" w14:textId="77777777" w:rsidR="009D28E0" w:rsidRPr="00B004C7" w:rsidRDefault="009D28E0" w:rsidP="00174E9E">
      <w:pPr>
        <w:ind w:right="15"/>
        <w:jc w:val="both"/>
        <w:rPr>
          <w:rFonts w:ascii="Geomanist" w:hAnsi="Geomanist" w:cs="Arial"/>
          <w:sz w:val="22"/>
          <w:szCs w:val="22"/>
        </w:rPr>
      </w:pPr>
      <w:r w:rsidRPr="00B004C7">
        <w:rPr>
          <w:rFonts w:ascii="Geomanist" w:hAnsi="Geomanist" w:cs="Arial"/>
          <w:sz w:val="22"/>
          <w:szCs w:val="22"/>
        </w:rPr>
        <w:t>Conforme a lo previsto en el Artículo 35, fracciones I y II del Reglamento de la Ley, el licitante que resulte adjudicado, deberá presentar para su cotejo, original o copia certificada de los siguientes documentos:</w:t>
      </w:r>
    </w:p>
    <w:p w14:paraId="006BC67D" w14:textId="77777777" w:rsidR="009D28E0" w:rsidRPr="00B004C7" w:rsidRDefault="009D28E0" w:rsidP="00174E9E">
      <w:pPr>
        <w:ind w:right="15"/>
        <w:jc w:val="both"/>
        <w:rPr>
          <w:rFonts w:ascii="Geomanist" w:hAnsi="Geomanist" w:cs="Arial"/>
          <w:sz w:val="22"/>
          <w:szCs w:val="22"/>
        </w:rPr>
      </w:pPr>
    </w:p>
    <w:p w14:paraId="41AA583E" w14:textId="77777777" w:rsidR="009D28E0" w:rsidRPr="00B004C7" w:rsidRDefault="009D28E0" w:rsidP="00174E9E">
      <w:pPr>
        <w:numPr>
          <w:ilvl w:val="0"/>
          <w:numId w:val="5"/>
        </w:numPr>
        <w:suppressAutoHyphens w:val="0"/>
        <w:ind w:right="15"/>
        <w:jc w:val="both"/>
        <w:rPr>
          <w:rFonts w:ascii="Geomanist" w:hAnsi="Geomanist" w:cs="Arial"/>
          <w:sz w:val="22"/>
          <w:szCs w:val="22"/>
        </w:rPr>
      </w:pPr>
      <w:r w:rsidRPr="00B004C7">
        <w:rPr>
          <w:rFonts w:ascii="Geomanist" w:hAnsi="Geomanist" w:cs="Arial"/>
          <w:sz w:val="22"/>
          <w:szCs w:val="22"/>
        </w:rPr>
        <w:t>Tratándose de personas morales, testimonio de la escritura pública en la que conste que fue constituida conforme a las Leyes mexicanas y que tiene su domicilio en el territorio Nacional.</w:t>
      </w:r>
    </w:p>
    <w:p w14:paraId="3F080A28" w14:textId="77777777" w:rsidR="009D28E0" w:rsidRPr="00B004C7" w:rsidRDefault="009D28E0" w:rsidP="00174E9E">
      <w:pPr>
        <w:ind w:left="360" w:right="15"/>
        <w:jc w:val="both"/>
        <w:rPr>
          <w:rFonts w:ascii="Geomanist" w:hAnsi="Geomanist" w:cs="Arial"/>
          <w:sz w:val="22"/>
          <w:szCs w:val="22"/>
        </w:rPr>
      </w:pPr>
    </w:p>
    <w:p w14:paraId="327A7859" w14:textId="77777777" w:rsidR="009D28E0" w:rsidRPr="00B004C7" w:rsidRDefault="009D28E0" w:rsidP="00174E9E">
      <w:pPr>
        <w:numPr>
          <w:ilvl w:val="0"/>
          <w:numId w:val="5"/>
        </w:numPr>
        <w:suppressAutoHyphens w:val="0"/>
        <w:ind w:right="15"/>
        <w:jc w:val="both"/>
        <w:rPr>
          <w:rFonts w:ascii="Geomanist" w:hAnsi="Geomanist" w:cs="Arial"/>
          <w:sz w:val="22"/>
          <w:szCs w:val="22"/>
        </w:rPr>
      </w:pPr>
      <w:r w:rsidRPr="00B004C7">
        <w:rPr>
          <w:rFonts w:ascii="Geomanist" w:hAnsi="Geomanis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1F67C3AD" w14:textId="77777777" w:rsidR="009D28E0" w:rsidRPr="00B004C7" w:rsidRDefault="009D28E0" w:rsidP="00174E9E">
      <w:pPr>
        <w:ind w:right="15"/>
        <w:jc w:val="both"/>
        <w:rPr>
          <w:rFonts w:ascii="Geomanist" w:hAnsi="Geomanist" w:cs="Arial"/>
          <w:b/>
          <w:sz w:val="22"/>
          <w:szCs w:val="22"/>
          <w:u w:val="single"/>
        </w:rPr>
      </w:pPr>
    </w:p>
    <w:p w14:paraId="6ACA996A" w14:textId="77777777" w:rsidR="009D28E0" w:rsidRPr="00B004C7" w:rsidRDefault="009D28E0" w:rsidP="00174E9E">
      <w:pPr>
        <w:ind w:right="15"/>
        <w:jc w:val="both"/>
        <w:rPr>
          <w:rFonts w:ascii="Geomanist" w:hAnsi="Geomanist" w:cs="Arial"/>
          <w:b/>
          <w:sz w:val="22"/>
          <w:szCs w:val="22"/>
          <w:u w:val="single"/>
        </w:rPr>
      </w:pPr>
      <w:r w:rsidRPr="00B004C7">
        <w:rPr>
          <w:rFonts w:ascii="Geomanist" w:hAnsi="Geomanist" w:cs="Arial"/>
          <w:b/>
          <w:sz w:val="22"/>
          <w:szCs w:val="22"/>
          <w:u w:val="single"/>
        </w:rPr>
        <w:t>Además de los siguientes documentos:</w:t>
      </w:r>
    </w:p>
    <w:p w14:paraId="796C61FA" w14:textId="77777777" w:rsidR="009D28E0" w:rsidRPr="00B004C7" w:rsidRDefault="009D28E0" w:rsidP="00174E9E">
      <w:pPr>
        <w:ind w:right="15"/>
        <w:jc w:val="both"/>
        <w:rPr>
          <w:rFonts w:ascii="Geomanist" w:hAnsi="Geomanist" w:cs="Arial"/>
          <w:sz w:val="22"/>
          <w:szCs w:val="22"/>
          <w:u w:val="single"/>
        </w:rPr>
      </w:pPr>
    </w:p>
    <w:p w14:paraId="4DF7B85E" w14:textId="77777777" w:rsidR="009D28E0" w:rsidRPr="00B004C7" w:rsidRDefault="009D28E0" w:rsidP="00CF51DB">
      <w:pPr>
        <w:numPr>
          <w:ilvl w:val="0"/>
          <w:numId w:val="12"/>
        </w:numPr>
        <w:suppressAutoHyphens w:val="0"/>
        <w:ind w:right="15"/>
        <w:contextualSpacing/>
        <w:jc w:val="both"/>
        <w:rPr>
          <w:rFonts w:ascii="Geomanist" w:hAnsi="Geomanist" w:cs="Arial"/>
          <w:sz w:val="22"/>
          <w:szCs w:val="22"/>
        </w:rPr>
      </w:pPr>
      <w:r w:rsidRPr="00B004C7">
        <w:rPr>
          <w:rFonts w:ascii="Geomanist" w:hAnsi="Geomanist" w:cs="Arial"/>
          <w:sz w:val="22"/>
          <w:szCs w:val="22"/>
        </w:rPr>
        <w:t>Registro Federal de Contribuyentes</w:t>
      </w:r>
    </w:p>
    <w:p w14:paraId="3368D46D" w14:textId="77777777" w:rsidR="009D28E0" w:rsidRPr="00B004C7" w:rsidRDefault="009D28E0" w:rsidP="00CF51DB">
      <w:pPr>
        <w:numPr>
          <w:ilvl w:val="0"/>
          <w:numId w:val="12"/>
        </w:numPr>
        <w:suppressAutoHyphens w:val="0"/>
        <w:ind w:right="15"/>
        <w:contextualSpacing/>
        <w:jc w:val="both"/>
        <w:rPr>
          <w:rFonts w:ascii="Geomanist" w:hAnsi="Geomanist" w:cs="Arial"/>
          <w:sz w:val="22"/>
          <w:szCs w:val="22"/>
        </w:rPr>
      </w:pPr>
      <w:r w:rsidRPr="00B004C7">
        <w:rPr>
          <w:rFonts w:ascii="Geomanist" w:hAnsi="Geomanist" w:cs="Arial"/>
          <w:sz w:val="22"/>
          <w:szCs w:val="22"/>
        </w:rPr>
        <w:t>Registro Patronal IMSS</w:t>
      </w:r>
    </w:p>
    <w:p w14:paraId="57AA311D" w14:textId="77777777" w:rsidR="009D28E0" w:rsidRPr="00B004C7" w:rsidRDefault="009D28E0" w:rsidP="00CF51DB">
      <w:pPr>
        <w:numPr>
          <w:ilvl w:val="0"/>
          <w:numId w:val="12"/>
        </w:numPr>
        <w:suppressAutoHyphens w:val="0"/>
        <w:ind w:right="15"/>
        <w:contextualSpacing/>
        <w:jc w:val="both"/>
        <w:rPr>
          <w:rFonts w:ascii="Geomanist" w:hAnsi="Geomanist" w:cs="Arial"/>
          <w:sz w:val="22"/>
          <w:szCs w:val="22"/>
        </w:rPr>
      </w:pPr>
      <w:r w:rsidRPr="00B004C7">
        <w:rPr>
          <w:rFonts w:ascii="Geomanist" w:hAnsi="Geomanist" w:cs="Arial"/>
          <w:sz w:val="22"/>
          <w:szCs w:val="22"/>
        </w:rPr>
        <w:t>Opinión positiva y vigente de cumplimiento de sus obligaciones Fiscales ante el SAT así como en Materia de Seguridad Social IMSS e INFONAVIT.</w:t>
      </w:r>
    </w:p>
    <w:p w14:paraId="372B055F" w14:textId="77777777" w:rsidR="009D28E0" w:rsidRPr="00B004C7" w:rsidRDefault="009D28E0" w:rsidP="00CF51DB">
      <w:pPr>
        <w:numPr>
          <w:ilvl w:val="0"/>
          <w:numId w:val="12"/>
        </w:numPr>
        <w:suppressAutoHyphens w:val="0"/>
        <w:ind w:right="15"/>
        <w:contextualSpacing/>
        <w:jc w:val="both"/>
        <w:rPr>
          <w:rFonts w:ascii="Geomanist" w:hAnsi="Geomanist" w:cs="Arial"/>
          <w:sz w:val="22"/>
          <w:szCs w:val="22"/>
        </w:rPr>
      </w:pPr>
      <w:r w:rsidRPr="00B004C7">
        <w:rPr>
          <w:rFonts w:ascii="Geomanist" w:hAnsi="Geomanist" w:cs="Arial"/>
          <w:sz w:val="22"/>
          <w:szCs w:val="22"/>
        </w:rPr>
        <w:t>Acta Constitutiva de la Empresa</w:t>
      </w:r>
    </w:p>
    <w:p w14:paraId="0879CD34" w14:textId="77777777" w:rsidR="009D28E0" w:rsidRPr="00B004C7" w:rsidRDefault="009D28E0" w:rsidP="00CF51DB">
      <w:pPr>
        <w:numPr>
          <w:ilvl w:val="0"/>
          <w:numId w:val="12"/>
        </w:numPr>
        <w:suppressAutoHyphens w:val="0"/>
        <w:ind w:right="15"/>
        <w:contextualSpacing/>
        <w:jc w:val="both"/>
        <w:rPr>
          <w:rFonts w:ascii="Geomanist" w:hAnsi="Geomanist" w:cs="Arial"/>
          <w:sz w:val="22"/>
          <w:szCs w:val="22"/>
        </w:rPr>
      </w:pPr>
      <w:r w:rsidRPr="00B004C7">
        <w:rPr>
          <w:rFonts w:ascii="Geomanist" w:hAnsi="Geomanist" w:cs="Arial"/>
          <w:sz w:val="22"/>
          <w:szCs w:val="22"/>
        </w:rPr>
        <w:t>Poder Notarial</w:t>
      </w:r>
    </w:p>
    <w:p w14:paraId="43C20681" w14:textId="77777777" w:rsidR="009D28E0" w:rsidRPr="00B004C7" w:rsidRDefault="009D28E0" w:rsidP="00CF51DB">
      <w:pPr>
        <w:numPr>
          <w:ilvl w:val="0"/>
          <w:numId w:val="12"/>
        </w:numPr>
        <w:suppressAutoHyphens w:val="0"/>
        <w:ind w:right="15"/>
        <w:contextualSpacing/>
        <w:jc w:val="both"/>
        <w:rPr>
          <w:rFonts w:ascii="Geomanist" w:hAnsi="Geomanist" w:cs="Arial"/>
          <w:sz w:val="22"/>
          <w:szCs w:val="22"/>
        </w:rPr>
      </w:pPr>
      <w:r w:rsidRPr="00B004C7">
        <w:rPr>
          <w:rFonts w:ascii="Geomanist" w:hAnsi="Geomanist" w:cs="Arial"/>
          <w:sz w:val="22"/>
          <w:szCs w:val="22"/>
        </w:rPr>
        <w:t>Identificación Oficial con fotografía vigente.</w:t>
      </w:r>
    </w:p>
    <w:p w14:paraId="058048B3" w14:textId="77777777" w:rsidR="009D28E0" w:rsidRPr="00B004C7" w:rsidRDefault="009D28E0" w:rsidP="00CF51DB">
      <w:pPr>
        <w:numPr>
          <w:ilvl w:val="0"/>
          <w:numId w:val="12"/>
        </w:numPr>
        <w:suppressAutoHyphens w:val="0"/>
        <w:ind w:right="15"/>
        <w:contextualSpacing/>
        <w:jc w:val="both"/>
        <w:rPr>
          <w:rFonts w:ascii="Geomanist" w:hAnsi="Geomanist" w:cs="Arial"/>
          <w:sz w:val="22"/>
          <w:szCs w:val="22"/>
        </w:rPr>
      </w:pPr>
      <w:r w:rsidRPr="00B004C7">
        <w:rPr>
          <w:rFonts w:ascii="Geomanist" w:hAnsi="Geomanist" w:cs="Arial"/>
          <w:sz w:val="22"/>
          <w:szCs w:val="22"/>
        </w:rPr>
        <w:t>Comprobante de domicilio vigente.</w:t>
      </w:r>
    </w:p>
    <w:p w14:paraId="2571B998" w14:textId="77777777" w:rsidR="009D28E0" w:rsidRPr="00B004C7" w:rsidRDefault="009D28E0" w:rsidP="00CF51DB">
      <w:pPr>
        <w:numPr>
          <w:ilvl w:val="0"/>
          <w:numId w:val="12"/>
        </w:numPr>
        <w:suppressAutoHyphens w:val="0"/>
        <w:ind w:right="15"/>
        <w:contextualSpacing/>
        <w:jc w:val="both"/>
        <w:rPr>
          <w:rFonts w:ascii="Geomanist" w:hAnsi="Geomanist" w:cs="Arial"/>
          <w:sz w:val="22"/>
          <w:szCs w:val="22"/>
        </w:rPr>
      </w:pPr>
      <w:r w:rsidRPr="00B004C7">
        <w:rPr>
          <w:rFonts w:ascii="Geomanist" w:hAnsi="Geomanist" w:cs="Arial"/>
          <w:sz w:val="22"/>
          <w:szCs w:val="22"/>
        </w:rPr>
        <w:t>Manifiesto bajo protesta de decir de no encontrarse en ninguno de los supuestos del Artículo 50 y 60 de la Ley.</w:t>
      </w:r>
    </w:p>
    <w:p w14:paraId="16E9C966" w14:textId="77777777" w:rsidR="009D28E0" w:rsidRPr="00B004C7" w:rsidRDefault="009D28E0" w:rsidP="00174E9E">
      <w:pPr>
        <w:ind w:right="15"/>
        <w:jc w:val="both"/>
        <w:rPr>
          <w:rFonts w:ascii="Geomanist" w:hAnsi="Geomanist" w:cs="Arial"/>
          <w:sz w:val="22"/>
          <w:szCs w:val="22"/>
        </w:rPr>
      </w:pPr>
      <w:r w:rsidRPr="00B004C7">
        <w:rPr>
          <w:rFonts w:ascii="Geomanist" w:hAnsi="Geomanist" w:cs="Arial"/>
          <w:sz w:val="22"/>
          <w:szCs w:val="22"/>
        </w:rPr>
        <w:t xml:space="preserve">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w:t>
      </w:r>
      <w:r w:rsidRPr="00B004C7">
        <w:rPr>
          <w:rFonts w:ascii="Geomanist" w:hAnsi="Geomanist" w:cs="Arial"/>
          <w:sz w:val="22"/>
          <w:szCs w:val="22"/>
        </w:rPr>
        <w:lastRenderedPageBreak/>
        <w:t>mediante escrito a la convocante por dichas personas o por su apoderado legal, al momento de darse a conocer el fallo o a más tardar en las veinticuatro horas siguientes.</w:t>
      </w:r>
    </w:p>
    <w:p w14:paraId="21E004FB" w14:textId="77777777" w:rsidR="00B21268" w:rsidRPr="00B004C7" w:rsidRDefault="00B21268" w:rsidP="00174E9E">
      <w:pPr>
        <w:suppressAutoHyphens w:val="0"/>
        <w:ind w:right="15"/>
        <w:contextualSpacing/>
        <w:jc w:val="both"/>
        <w:rPr>
          <w:rFonts w:ascii="Geomanist" w:hAnsi="Geomanist" w:cs="Arial"/>
          <w:sz w:val="22"/>
          <w:szCs w:val="22"/>
        </w:rPr>
      </w:pPr>
    </w:p>
    <w:p w14:paraId="2A2BCA21" w14:textId="77777777" w:rsidR="00B21268" w:rsidRPr="00B004C7" w:rsidRDefault="00B21268" w:rsidP="00174E9E">
      <w:pPr>
        <w:ind w:right="15"/>
        <w:jc w:val="both"/>
        <w:rPr>
          <w:rFonts w:ascii="Geomanist" w:hAnsi="Geomanist" w:cs="Arial"/>
          <w:sz w:val="22"/>
          <w:szCs w:val="22"/>
        </w:rPr>
      </w:pPr>
      <w:r w:rsidRPr="00B004C7">
        <w:rPr>
          <w:rFonts w:ascii="Geomanist" w:hAnsi="Geomanist" w:cs="Arial"/>
          <w:sz w:val="22"/>
          <w:szCs w:val="22"/>
        </w:rPr>
        <w:t xml:space="preserve">Dicha documentación deberá ser entregada en la Oficina de Contratos dependiente de la </w:t>
      </w:r>
      <w:r w:rsidR="00687C4A" w:rsidRPr="00B004C7">
        <w:rPr>
          <w:rFonts w:ascii="Geomanist" w:hAnsi="Geomanist" w:cs="Arial"/>
          <w:sz w:val="22"/>
          <w:szCs w:val="22"/>
        </w:rPr>
        <w:t>Coordinación</w:t>
      </w:r>
      <w:r w:rsidR="00105288" w:rsidRPr="00B004C7">
        <w:rPr>
          <w:rFonts w:ascii="Geomanist" w:hAnsi="Geomanist" w:cs="Arial"/>
          <w:sz w:val="22"/>
          <w:szCs w:val="22"/>
        </w:rPr>
        <w:t xml:space="preserve"> de Abastecimiento y Equipamiento</w:t>
      </w:r>
      <w:r w:rsidRPr="00B004C7">
        <w:rPr>
          <w:rFonts w:ascii="Geomanist" w:hAnsi="Geomanist" w:cs="Arial"/>
          <w:sz w:val="22"/>
          <w:szCs w:val="22"/>
        </w:rPr>
        <w:t xml:space="preserve">, ubicado en Periférico Sur No. 8000, Colonia Santa María Tequepexpan, C.P. 45600  en </w:t>
      </w:r>
      <w:r w:rsidR="00DB3501" w:rsidRPr="00B004C7">
        <w:rPr>
          <w:rFonts w:ascii="Geomanist" w:hAnsi="Geomanist" w:cs="Arial"/>
          <w:sz w:val="22"/>
          <w:szCs w:val="22"/>
        </w:rPr>
        <w:t>San Pedro Tlaquepaque, Jalisco</w:t>
      </w:r>
      <w:r w:rsidRPr="00B004C7">
        <w:rPr>
          <w:rFonts w:ascii="Geomanist" w:hAnsi="Geomanist" w:cs="Arial"/>
          <w:sz w:val="22"/>
          <w:szCs w:val="22"/>
        </w:rPr>
        <w:t>.</w:t>
      </w:r>
    </w:p>
    <w:p w14:paraId="6CF62FA0" w14:textId="77777777" w:rsidR="006C1359" w:rsidRPr="00B004C7" w:rsidRDefault="006C1359" w:rsidP="00174E9E">
      <w:pPr>
        <w:ind w:right="15"/>
        <w:jc w:val="both"/>
        <w:rPr>
          <w:rFonts w:ascii="Geomanist" w:hAnsi="Geomanist" w:cs="Arial"/>
          <w:sz w:val="22"/>
          <w:szCs w:val="22"/>
        </w:rPr>
      </w:pPr>
    </w:p>
    <w:p w14:paraId="3B8DEC96" w14:textId="77777777" w:rsidR="00082E9A" w:rsidRPr="00B004C7" w:rsidRDefault="00082E9A" w:rsidP="00174E9E">
      <w:pPr>
        <w:ind w:right="15"/>
        <w:jc w:val="both"/>
        <w:rPr>
          <w:rFonts w:ascii="Geomanist" w:hAnsi="Geomanist" w:cs="Arial"/>
          <w:sz w:val="22"/>
          <w:szCs w:val="22"/>
        </w:rPr>
      </w:pPr>
      <w:r w:rsidRPr="00B004C7">
        <w:rPr>
          <w:rFonts w:ascii="Geomanist" w:hAnsi="Geomanist" w:cs="Arial"/>
          <w:sz w:val="22"/>
          <w:szCs w:val="22"/>
        </w:rPr>
        <w:t>El licitante ganador, en tratándose de personas morales, deberá presentar copia,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4EB9F9DA" w14:textId="77777777" w:rsidR="00082E9A" w:rsidRPr="00B004C7" w:rsidRDefault="00082E9A" w:rsidP="00174E9E">
      <w:pPr>
        <w:ind w:right="15"/>
        <w:jc w:val="both"/>
        <w:rPr>
          <w:rFonts w:ascii="Geomanist" w:hAnsi="Geomanist" w:cs="Arial"/>
          <w:sz w:val="22"/>
          <w:szCs w:val="22"/>
        </w:rPr>
      </w:pPr>
    </w:p>
    <w:p w14:paraId="4FB30559" w14:textId="77777777" w:rsidR="00B62236" w:rsidRPr="00B004C7" w:rsidRDefault="00B62236" w:rsidP="00174E9E">
      <w:pPr>
        <w:tabs>
          <w:tab w:val="left" w:pos="720"/>
        </w:tabs>
        <w:ind w:right="15"/>
        <w:jc w:val="both"/>
        <w:rPr>
          <w:rFonts w:ascii="Geomanist" w:hAnsi="Geomanist" w:cs="Arial"/>
          <w:b/>
          <w:bCs/>
          <w:sz w:val="22"/>
          <w:szCs w:val="22"/>
        </w:rPr>
      </w:pPr>
      <w:r w:rsidRPr="00B004C7">
        <w:rPr>
          <w:rFonts w:ascii="Geomanist" w:hAnsi="Geomanist" w:cs="Arial"/>
          <w:b/>
          <w:bCs/>
          <w:sz w:val="22"/>
          <w:szCs w:val="22"/>
        </w:rPr>
        <w:t>8.</w:t>
      </w:r>
      <w:r w:rsidRPr="00B004C7">
        <w:rPr>
          <w:rFonts w:ascii="Geomanist" w:hAnsi="Geomanist" w:cs="Arial"/>
          <w:b/>
          <w:bCs/>
          <w:sz w:val="22"/>
          <w:szCs w:val="22"/>
        </w:rPr>
        <w:tab/>
        <w:t>ACREDITACIÓN DE ENCONTRARSE AL CORRIENTE DE SUS OBLIGACIONES FISCALES.</w:t>
      </w:r>
    </w:p>
    <w:p w14:paraId="21E1096A" w14:textId="77777777" w:rsidR="00B62236" w:rsidRPr="00B004C7" w:rsidRDefault="00B62236" w:rsidP="00174E9E">
      <w:pPr>
        <w:ind w:right="15"/>
        <w:jc w:val="both"/>
        <w:rPr>
          <w:rFonts w:ascii="Geomanist" w:hAnsi="Geomanist" w:cs="Arial"/>
          <w:b/>
          <w:sz w:val="22"/>
          <w:szCs w:val="22"/>
        </w:rPr>
      </w:pPr>
      <w:r w:rsidRPr="00B004C7">
        <w:rPr>
          <w:rFonts w:ascii="Geomanist" w:hAnsi="Geomanist" w:cs="Arial"/>
          <w:b/>
          <w:sz w:val="22"/>
          <w:szCs w:val="22"/>
        </w:rPr>
        <w:t>CUMPLIMIENTO DE OBLIGACIONES FISCALES:</w:t>
      </w:r>
    </w:p>
    <w:p w14:paraId="5132F86E" w14:textId="77777777" w:rsidR="00B62236" w:rsidRPr="00B004C7" w:rsidRDefault="00B62236" w:rsidP="00174E9E">
      <w:pPr>
        <w:ind w:right="15"/>
        <w:jc w:val="both"/>
        <w:rPr>
          <w:rFonts w:ascii="Geomanist" w:hAnsi="Geomanist" w:cs="Arial"/>
          <w:sz w:val="22"/>
          <w:szCs w:val="22"/>
        </w:rPr>
      </w:pPr>
    </w:p>
    <w:p w14:paraId="2B717465" w14:textId="77777777" w:rsidR="00687C4A" w:rsidRPr="00B004C7" w:rsidRDefault="00687C4A" w:rsidP="00174E9E">
      <w:pPr>
        <w:ind w:right="15"/>
        <w:jc w:val="both"/>
        <w:rPr>
          <w:rFonts w:ascii="Geomanist" w:hAnsi="Geomanist" w:cs="Arial"/>
          <w:sz w:val="22"/>
          <w:szCs w:val="22"/>
          <w:lang w:val="es-MX"/>
        </w:rPr>
      </w:pPr>
      <w:r w:rsidRPr="00B004C7">
        <w:rPr>
          <w:rFonts w:ascii="Geomanist" w:hAnsi="Geomanist" w:cs="Arial"/>
          <w:sz w:val="22"/>
          <w:szCs w:val="22"/>
          <w:lang w:val="es-MX"/>
        </w:rPr>
        <w:t>El Instituto no contratará bienes con los particulares que se encuentren dentro de los supuestos señalados en las fracciones I, II, III, IV, V, VI, VII y VIII del Artículo 32-D del Código Fiscal de la Federación.</w:t>
      </w:r>
    </w:p>
    <w:p w14:paraId="3A8B17C4"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La “Opinión del cumplimiento de obligaciones fiscales” citada en este numeral, deberá entregarse en la presentación y apertura de proposiciones y ante la oficina de contratos de la Coordinación  de Abastecimiento y Equipamiento, sita en Per</w:t>
      </w:r>
      <w:r w:rsidR="007C692D">
        <w:rPr>
          <w:rFonts w:ascii="Geomanist" w:eastAsia="MS Mincho" w:hAnsi="Geomanist" w:cs="Arial"/>
          <w:sz w:val="22"/>
          <w:szCs w:val="22"/>
          <w:lang w:val="es-ES_tradnl" w:eastAsia="en-US"/>
        </w:rPr>
        <w:t>iférico Sur No. 8000, Santa Marí</w:t>
      </w:r>
      <w:r w:rsidRPr="00B004C7">
        <w:rPr>
          <w:rFonts w:ascii="Geomanist" w:eastAsia="MS Mincho" w:hAnsi="Geomanist" w:cs="Arial"/>
          <w:sz w:val="22"/>
          <w:szCs w:val="22"/>
          <w:lang w:val="es-ES_tradnl" w:eastAsia="en-US"/>
        </w:rPr>
        <w:t>a Tequepexpan, San Pedro Tlaquepaque, Jalisco.</w:t>
      </w:r>
    </w:p>
    <w:p w14:paraId="051B8237"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 xml:space="preserve">Tratándose de las propuestas conjuntas previstas en el artículo 34 de la Ley, los Licitantes que resulten con adjudicación, deberán presentar la “Opinión del cumplimiento de obligaciones fiscales” por cada uno de los obligados en dicha propuesta  </w:t>
      </w:r>
    </w:p>
    <w:p w14:paraId="0B5F1A73" w14:textId="77777777" w:rsidR="00AD672D" w:rsidRPr="00B004C7" w:rsidRDefault="00AD672D" w:rsidP="00174E9E">
      <w:pPr>
        <w:ind w:right="15"/>
        <w:jc w:val="both"/>
        <w:rPr>
          <w:rFonts w:ascii="Geomanist" w:hAnsi="Geomanist" w:cs="Arial"/>
          <w:b/>
          <w:i/>
          <w:sz w:val="22"/>
          <w:szCs w:val="22"/>
          <w:u w:val="single"/>
          <w:lang w:val="es-ES_tradnl"/>
        </w:rPr>
      </w:pPr>
    </w:p>
    <w:p w14:paraId="5A867688" w14:textId="77777777" w:rsidR="00AD672D" w:rsidRPr="00B004C7" w:rsidRDefault="00AD672D" w:rsidP="00174E9E">
      <w:pPr>
        <w:ind w:right="15"/>
        <w:jc w:val="both"/>
        <w:rPr>
          <w:rFonts w:ascii="Geomanist" w:hAnsi="Geomanist" w:cs="Arial"/>
          <w:b/>
          <w:sz w:val="22"/>
          <w:szCs w:val="22"/>
        </w:rPr>
      </w:pPr>
      <w:r w:rsidRPr="00B004C7">
        <w:rPr>
          <w:rFonts w:ascii="Geomanist" w:hAnsi="Geomanist" w:cs="Arial"/>
          <w:b/>
          <w:sz w:val="22"/>
          <w:szCs w:val="22"/>
        </w:rPr>
        <w:t>CUMPLIMIENTO DE OBLIGACIONES FISCALES EN MATERIA DE SEGURIDAD SOCIAL:</w:t>
      </w:r>
    </w:p>
    <w:p w14:paraId="737E278E" w14:textId="77777777" w:rsidR="00AD672D" w:rsidRPr="00B004C7" w:rsidRDefault="00AD672D" w:rsidP="00174E9E">
      <w:pPr>
        <w:ind w:right="15"/>
        <w:jc w:val="both"/>
        <w:rPr>
          <w:rFonts w:ascii="Geomanist" w:hAnsi="Geomanist" w:cs="Arial"/>
          <w:sz w:val="22"/>
          <w:szCs w:val="22"/>
        </w:rPr>
      </w:pPr>
    </w:p>
    <w:p w14:paraId="49C05EDB"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r w:rsidR="00AC220F" w:rsidRPr="00B004C7">
        <w:rPr>
          <w:rFonts w:ascii="Geomanist" w:hAnsi="Geomanist" w:cs="Arial"/>
          <w:sz w:val="22"/>
          <w:szCs w:val="22"/>
        </w:rPr>
        <w:t xml:space="preserve"> y en complemento con  ACDO.AS2.HCT.250423/106.P.DIR publicada el 04 de mayo de 2023</w:t>
      </w:r>
      <w:r w:rsidRPr="00B004C7">
        <w:rPr>
          <w:rFonts w:ascii="Geomanist" w:hAnsi="Geomanist" w:cs="Arial"/>
          <w:sz w:val="22"/>
          <w:szCs w:val="22"/>
        </w:rPr>
        <w:t>.</w:t>
      </w:r>
    </w:p>
    <w:p w14:paraId="7403E387" w14:textId="77777777" w:rsidR="00D11481" w:rsidRPr="00B004C7" w:rsidRDefault="006A7427" w:rsidP="00174E9E">
      <w:pPr>
        <w:ind w:right="15"/>
        <w:jc w:val="both"/>
        <w:rPr>
          <w:rFonts w:ascii="Geomanist" w:hAnsi="Geomanist" w:cs="Arial"/>
          <w:sz w:val="22"/>
          <w:szCs w:val="22"/>
        </w:rPr>
      </w:pPr>
      <w:r w:rsidRPr="00B004C7">
        <w:rPr>
          <w:rFonts w:ascii="Geomanist" w:hAnsi="Geomanist" w:cs="Arial"/>
          <w:sz w:val="22"/>
          <w:szCs w:val="22"/>
        </w:rPr>
        <w:t xml:space="preserve">Así como su actualización </w:t>
      </w:r>
      <w:r w:rsidRPr="00B004C7">
        <w:rPr>
          <w:rFonts w:ascii="Geomanist" w:hAnsi="Geomanist" w:cs="Arial"/>
          <w:bCs/>
          <w:sz w:val="22"/>
          <w:szCs w:val="22"/>
          <w:shd w:val="clear" w:color="auto" w:fill="FFFFFF"/>
        </w:rPr>
        <w:t>ACDO.AS2.HCT.270224/34.P.DIR</w:t>
      </w:r>
      <w:r w:rsidRPr="00B004C7">
        <w:rPr>
          <w:rFonts w:ascii="Geomanist" w:hAnsi="Geomanist" w:cs="Arial"/>
          <w:sz w:val="22"/>
          <w:szCs w:val="22"/>
        </w:rPr>
        <w:t xml:space="preserve"> publicada en el Diario Oficial de la Federación el 27 de febrero 2024. </w:t>
      </w:r>
    </w:p>
    <w:p w14:paraId="543CA86E" w14:textId="77777777" w:rsidR="007646EC" w:rsidRPr="00B004C7" w:rsidRDefault="007646EC" w:rsidP="00174E9E">
      <w:pPr>
        <w:ind w:right="15"/>
        <w:jc w:val="both"/>
        <w:rPr>
          <w:rFonts w:ascii="Geomanist" w:hAnsi="Geomanist" w:cs="Arial"/>
          <w:sz w:val="22"/>
          <w:szCs w:val="22"/>
        </w:rPr>
      </w:pPr>
    </w:p>
    <w:p w14:paraId="36165D80"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w:t>
      </w:r>
      <w:r w:rsidRPr="00B004C7">
        <w:rPr>
          <w:rFonts w:ascii="Geomanist" w:hAnsi="Geomanist" w:cs="Arial"/>
          <w:sz w:val="22"/>
          <w:szCs w:val="22"/>
        </w:rPr>
        <w:lastRenderedPageBreak/>
        <w:t>Abastecimiento y Equipamiento, sita en Periférico Sur No. 8000, Santa Maria Tequepexpan, Tlaquepaque, Jalisco.</w:t>
      </w:r>
    </w:p>
    <w:p w14:paraId="130DD3AA" w14:textId="77777777" w:rsidR="007646EC" w:rsidRPr="00B004C7" w:rsidRDefault="007646EC" w:rsidP="00174E9E">
      <w:pPr>
        <w:ind w:right="15"/>
        <w:jc w:val="both"/>
        <w:rPr>
          <w:rFonts w:ascii="Geomanist" w:hAnsi="Geomanist" w:cs="Arial"/>
          <w:sz w:val="22"/>
          <w:szCs w:val="22"/>
        </w:rPr>
      </w:pPr>
    </w:p>
    <w:p w14:paraId="147DE445"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3CAAF7CB"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Solo podrán obtener la “opinión de cumplimiento</w:t>
      </w:r>
      <w:r w:rsidRPr="00B004C7">
        <w:rPr>
          <w:rFonts w:ascii="Courier New" w:hAnsi="Courier New" w:cs="Courier New"/>
          <w:sz w:val="22"/>
          <w:szCs w:val="22"/>
        </w:rPr>
        <w:t> </w:t>
      </w:r>
      <w:r w:rsidRPr="00B004C7">
        <w:rPr>
          <w:rFonts w:ascii="Geomanist" w:hAnsi="Geomanist" w:cs="Arial"/>
          <w:sz w:val="22"/>
          <w:szCs w:val="22"/>
        </w:rPr>
        <w:t xml:space="preserve"> de obligaciones fiscales en materia de seguridad social</w:t>
      </w:r>
      <w:r w:rsidRPr="00B004C7">
        <w:rPr>
          <w:rFonts w:ascii="Geomanist" w:hAnsi="Geomanist" w:cs="Geomanist"/>
          <w:sz w:val="22"/>
          <w:szCs w:val="22"/>
        </w:rPr>
        <w:t>”</w:t>
      </w:r>
      <w:r w:rsidRPr="00B004C7">
        <w:rPr>
          <w:rFonts w:ascii="Geomanist" w:hAnsi="Geomanist" w:cs="Arial"/>
          <w:sz w:val="22"/>
          <w:szCs w:val="22"/>
        </w:rPr>
        <w:t>, los particulares que se encuentren registrados ante el Instituto y que tengan trabajadores inscritos y activos.</w:t>
      </w:r>
    </w:p>
    <w:p w14:paraId="05F10097" w14:textId="77777777" w:rsidR="007646EC" w:rsidRPr="00B004C7" w:rsidRDefault="007646EC" w:rsidP="00174E9E">
      <w:pPr>
        <w:ind w:right="15"/>
        <w:jc w:val="both"/>
        <w:rPr>
          <w:rFonts w:ascii="Geomanist" w:hAnsi="Geomanist" w:cs="Arial"/>
          <w:sz w:val="22"/>
          <w:szCs w:val="22"/>
        </w:rPr>
      </w:pPr>
    </w:p>
    <w:p w14:paraId="09B04C2B"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No se podrá obtener la opinión de cumplimiento multicitada, los particulares que se encuentren en los siguientes supuestos:</w:t>
      </w:r>
    </w:p>
    <w:p w14:paraId="4B66C0A6" w14:textId="77777777" w:rsidR="007646EC" w:rsidRPr="00B004C7" w:rsidRDefault="007646EC" w:rsidP="00174E9E">
      <w:pPr>
        <w:ind w:right="15"/>
        <w:jc w:val="both"/>
        <w:rPr>
          <w:rFonts w:ascii="Geomanist" w:hAnsi="Geomanist" w:cs="Arial"/>
          <w:sz w:val="22"/>
          <w:szCs w:val="22"/>
        </w:rPr>
      </w:pPr>
    </w:p>
    <w:p w14:paraId="3FF96E88" w14:textId="77777777" w:rsidR="007646EC" w:rsidRPr="00B004C7" w:rsidRDefault="007646EC" w:rsidP="00CF51DB">
      <w:pPr>
        <w:numPr>
          <w:ilvl w:val="0"/>
          <w:numId w:val="12"/>
        </w:numPr>
        <w:ind w:right="15"/>
        <w:jc w:val="both"/>
        <w:rPr>
          <w:rFonts w:ascii="Geomanist" w:hAnsi="Geomanist" w:cs="Arial"/>
          <w:sz w:val="22"/>
          <w:szCs w:val="22"/>
        </w:rPr>
      </w:pPr>
      <w:r w:rsidRPr="00B004C7">
        <w:rPr>
          <w:rFonts w:ascii="Geomanist" w:hAnsi="Geomanist" w:cs="Arial"/>
          <w:sz w:val="22"/>
          <w:szCs w:val="22"/>
        </w:rPr>
        <w:t>No se encuentra registrado ante el Instituto, por no tener personal que sea sujeto de aseguramiento obligatorio, de conformidad con lo dispuesto por el artículo 12 de la Ley del Seguro Social,</w:t>
      </w:r>
    </w:p>
    <w:p w14:paraId="5F122328" w14:textId="77777777" w:rsidR="007646EC" w:rsidRPr="00B004C7" w:rsidRDefault="007646EC" w:rsidP="00CF51DB">
      <w:pPr>
        <w:numPr>
          <w:ilvl w:val="0"/>
          <w:numId w:val="12"/>
        </w:numPr>
        <w:ind w:right="15"/>
        <w:jc w:val="both"/>
        <w:rPr>
          <w:rFonts w:ascii="Geomanist" w:hAnsi="Geomanist" w:cs="Arial"/>
          <w:sz w:val="22"/>
          <w:szCs w:val="22"/>
        </w:rPr>
      </w:pPr>
      <w:r w:rsidRPr="00B004C7">
        <w:rPr>
          <w:rFonts w:ascii="Geomanist" w:hAnsi="Geomanist" w:cs="Arial"/>
          <w:sz w:val="22"/>
          <w:szCs w:val="22"/>
        </w:rPr>
        <w:t>Se encuentra registrado por no tiene trabajadores activos, o</w:t>
      </w:r>
    </w:p>
    <w:p w14:paraId="55DBA7DF" w14:textId="77777777" w:rsidR="007646EC" w:rsidRPr="00B004C7" w:rsidRDefault="007646EC" w:rsidP="00CF51DB">
      <w:pPr>
        <w:numPr>
          <w:ilvl w:val="0"/>
          <w:numId w:val="12"/>
        </w:numPr>
        <w:ind w:right="15"/>
        <w:jc w:val="both"/>
        <w:rPr>
          <w:rFonts w:ascii="Geomanist" w:hAnsi="Geomanist" w:cs="Arial"/>
          <w:sz w:val="22"/>
          <w:szCs w:val="22"/>
        </w:rPr>
      </w:pPr>
      <w:r w:rsidRPr="00B004C7">
        <w:rPr>
          <w:rFonts w:ascii="Geomanist" w:hAnsi="Geomanist" w:cs="Arial"/>
          <w:sz w:val="22"/>
          <w:szCs w:val="22"/>
        </w:rPr>
        <w:t>Su registro patronal se encuentra dado de baja.</w:t>
      </w:r>
    </w:p>
    <w:p w14:paraId="66C3F6E4" w14:textId="77777777" w:rsidR="007646EC" w:rsidRPr="00B004C7" w:rsidRDefault="007646EC" w:rsidP="00174E9E">
      <w:pPr>
        <w:ind w:left="720" w:right="15"/>
        <w:jc w:val="both"/>
        <w:rPr>
          <w:rFonts w:ascii="Geomanist" w:hAnsi="Geomanist" w:cs="Arial"/>
          <w:sz w:val="22"/>
          <w:szCs w:val="22"/>
        </w:rPr>
      </w:pPr>
    </w:p>
    <w:p w14:paraId="06E383B7"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r w:rsidRPr="00B004C7">
        <w:rPr>
          <w:rFonts w:ascii="Geomanist" w:hAnsi="Geomanist" w:cs="Arial"/>
          <w:sz w:val="22"/>
          <w:szCs w:val="22"/>
        </w:rPr>
        <w:tab/>
      </w:r>
    </w:p>
    <w:p w14:paraId="6140B2C2"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A16ADEC"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Segunda.- Obtención de la Opinión del cumplimiento. </w:t>
      </w:r>
    </w:p>
    <w:p w14:paraId="231AEA5D" w14:textId="77777777" w:rsidR="007646EC" w:rsidRPr="00B004C7" w:rsidRDefault="007646EC" w:rsidP="00174E9E">
      <w:pPr>
        <w:ind w:right="15"/>
        <w:jc w:val="both"/>
        <w:rPr>
          <w:rFonts w:ascii="Geomanist" w:hAnsi="Geomanist" w:cs="Arial"/>
          <w:sz w:val="22"/>
          <w:szCs w:val="22"/>
        </w:rPr>
      </w:pPr>
    </w:p>
    <w:p w14:paraId="5A9DAB07"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w:t>
      </w:r>
      <w:r w:rsidRPr="00B004C7">
        <w:rPr>
          <w:rFonts w:ascii="Geomanist" w:hAnsi="Geomanist" w:cs="Arial"/>
          <w:sz w:val="22"/>
          <w:szCs w:val="22"/>
        </w:rPr>
        <w:lastRenderedPageBreak/>
        <w:t xml:space="preserve">cumplimiento de obligaciones fiscales en materia de seguridad social para realizar alguna operación comercial o de servicios o algún trámite fiscal, deberán proceder según lo establecido en la Regla Quinta de las presentes Reglas. </w:t>
      </w:r>
    </w:p>
    <w:p w14:paraId="6DB7230D" w14:textId="77777777" w:rsidR="007646EC" w:rsidRPr="00B004C7" w:rsidRDefault="007646EC" w:rsidP="00174E9E">
      <w:pPr>
        <w:ind w:right="15"/>
        <w:jc w:val="both"/>
        <w:rPr>
          <w:rFonts w:ascii="Geomanist" w:hAnsi="Geomanist" w:cs="Arial"/>
          <w:sz w:val="22"/>
          <w:szCs w:val="22"/>
        </w:rPr>
      </w:pPr>
    </w:p>
    <w:p w14:paraId="25C89F10"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Tercera.- Consideraciones para la Opinión del cumplimiento. </w:t>
      </w:r>
    </w:p>
    <w:p w14:paraId="1C8AEDAD" w14:textId="77777777" w:rsidR="007646EC" w:rsidRPr="00B004C7" w:rsidRDefault="007646EC" w:rsidP="00174E9E">
      <w:pPr>
        <w:ind w:right="15"/>
        <w:jc w:val="both"/>
        <w:rPr>
          <w:rFonts w:ascii="Geomanist" w:hAnsi="Geomanist" w:cs="Arial"/>
          <w:sz w:val="22"/>
          <w:szCs w:val="22"/>
        </w:rPr>
      </w:pPr>
    </w:p>
    <w:p w14:paraId="18CCB68E"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00841B9D"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El formato de opinión del cumplimiento de obligaciones fiscales en materia de seguridad social contendrá, según corresponda: </w:t>
      </w:r>
    </w:p>
    <w:p w14:paraId="67240816" w14:textId="77777777" w:rsidR="007646EC" w:rsidRPr="00B004C7" w:rsidRDefault="007646EC" w:rsidP="00CF51DB">
      <w:pPr>
        <w:pStyle w:val="Prrafodelista"/>
        <w:numPr>
          <w:ilvl w:val="0"/>
          <w:numId w:val="27"/>
        </w:numPr>
        <w:ind w:right="15"/>
        <w:jc w:val="both"/>
        <w:rPr>
          <w:rFonts w:ascii="Geomanist" w:hAnsi="Geomanist" w:cs="Arial"/>
          <w:sz w:val="22"/>
          <w:szCs w:val="22"/>
        </w:rPr>
      </w:pPr>
      <w:r w:rsidRPr="00B004C7">
        <w:rPr>
          <w:rFonts w:ascii="Geomanist" w:hAnsi="Geomanist" w:cs="Arial"/>
          <w:sz w:val="22"/>
          <w:szCs w:val="22"/>
        </w:rPr>
        <w:t xml:space="preserve">Folio de la opinión. </w:t>
      </w:r>
    </w:p>
    <w:p w14:paraId="6C571AB8" w14:textId="77777777" w:rsidR="007646EC" w:rsidRPr="00B004C7" w:rsidRDefault="007646EC" w:rsidP="00CF51DB">
      <w:pPr>
        <w:pStyle w:val="Prrafodelista"/>
        <w:numPr>
          <w:ilvl w:val="0"/>
          <w:numId w:val="27"/>
        </w:numPr>
        <w:ind w:right="15"/>
        <w:jc w:val="both"/>
        <w:rPr>
          <w:rFonts w:ascii="Geomanist" w:hAnsi="Geomanist" w:cs="Arial"/>
          <w:sz w:val="22"/>
          <w:szCs w:val="22"/>
        </w:rPr>
      </w:pPr>
      <w:r w:rsidRPr="00B004C7">
        <w:rPr>
          <w:rFonts w:ascii="Geomanist" w:hAnsi="Geomanist" w:cs="Arial"/>
          <w:sz w:val="22"/>
          <w:szCs w:val="22"/>
        </w:rPr>
        <w:t>Datos generales de la persona titular de la opinión.</w:t>
      </w:r>
    </w:p>
    <w:p w14:paraId="64A8EB45" w14:textId="77777777" w:rsidR="007646EC" w:rsidRPr="00B004C7" w:rsidRDefault="007646EC" w:rsidP="00CF51DB">
      <w:pPr>
        <w:pStyle w:val="Prrafodelista"/>
        <w:numPr>
          <w:ilvl w:val="0"/>
          <w:numId w:val="27"/>
        </w:numPr>
        <w:ind w:right="15"/>
        <w:jc w:val="both"/>
        <w:rPr>
          <w:rFonts w:ascii="Geomanist" w:hAnsi="Geomanist" w:cs="Arial"/>
          <w:sz w:val="22"/>
          <w:szCs w:val="22"/>
        </w:rPr>
      </w:pPr>
      <w:r w:rsidRPr="00B004C7">
        <w:rPr>
          <w:rFonts w:ascii="Geomanist" w:hAnsi="Geomanist" w:cs="Arial"/>
          <w:sz w:val="22"/>
          <w:szCs w:val="22"/>
        </w:rPr>
        <w:t>Resultado (positiva, negativa o sin opinión).</w:t>
      </w:r>
    </w:p>
    <w:p w14:paraId="3F569B98" w14:textId="77777777" w:rsidR="007646EC" w:rsidRPr="00B004C7" w:rsidRDefault="007646EC" w:rsidP="00CF51DB">
      <w:pPr>
        <w:pStyle w:val="Prrafodelista"/>
        <w:numPr>
          <w:ilvl w:val="0"/>
          <w:numId w:val="27"/>
        </w:numPr>
        <w:ind w:right="15"/>
        <w:jc w:val="both"/>
        <w:rPr>
          <w:rFonts w:ascii="Geomanist" w:hAnsi="Geomanist" w:cs="Arial"/>
          <w:sz w:val="22"/>
          <w:szCs w:val="22"/>
        </w:rPr>
      </w:pPr>
      <w:r w:rsidRPr="00B004C7">
        <w:rPr>
          <w:rFonts w:ascii="Geomanist" w:hAnsi="Geomanist" w:cs="Arial"/>
          <w:sz w:val="22"/>
          <w:szCs w:val="22"/>
        </w:rPr>
        <w:t>Fecha de emisión.</w:t>
      </w:r>
    </w:p>
    <w:p w14:paraId="789BF4C6" w14:textId="77777777" w:rsidR="007646EC" w:rsidRPr="00B004C7" w:rsidRDefault="007646EC" w:rsidP="00CF51DB">
      <w:pPr>
        <w:pStyle w:val="Prrafodelista"/>
        <w:numPr>
          <w:ilvl w:val="0"/>
          <w:numId w:val="27"/>
        </w:numPr>
        <w:ind w:right="15"/>
        <w:jc w:val="both"/>
        <w:rPr>
          <w:rFonts w:ascii="Geomanist" w:hAnsi="Geomanist" w:cs="Arial"/>
          <w:sz w:val="22"/>
          <w:szCs w:val="22"/>
        </w:rPr>
      </w:pPr>
      <w:r w:rsidRPr="00B004C7">
        <w:rPr>
          <w:rFonts w:ascii="Geomanist" w:hAnsi="Geomanist" w:cs="Arial"/>
          <w:sz w:val="22"/>
          <w:szCs w:val="22"/>
        </w:rPr>
        <w:t>Vigencia de la opinión.</w:t>
      </w:r>
    </w:p>
    <w:p w14:paraId="120A58FA" w14:textId="77777777" w:rsidR="007646EC" w:rsidRPr="00B004C7" w:rsidRDefault="007646EC" w:rsidP="00CF51DB">
      <w:pPr>
        <w:pStyle w:val="Prrafodelista"/>
        <w:numPr>
          <w:ilvl w:val="0"/>
          <w:numId w:val="27"/>
        </w:numPr>
        <w:ind w:right="15"/>
        <w:jc w:val="both"/>
        <w:rPr>
          <w:rFonts w:ascii="Geomanist" w:hAnsi="Geomanist" w:cs="Arial"/>
          <w:sz w:val="22"/>
          <w:szCs w:val="22"/>
        </w:rPr>
      </w:pPr>
      <w:r w:rsidRPr="00B004C7">
        <w:rPr>
          <w:rFonts w:ascii="Geomanist" w:hAnsi="Geomanist" w:cs="Arial"/>
          <w:sz w:val="22"/>
          <w:szCs w:val="22"/>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32042AD7" w14:textId="77777777" w:rsidR="007646EC" w:rsidRPr="00B004C7" w:rsidRDefault="007646EC" w:rsidP="00CF51DB">
      <w:pPr>
        <w:pStyle w:val="Prrafodelista"/>
        <w:numPr>
          <w:ilvl w:val="0"/>
          <w:numId w:val="27"/>
        </w:numPr>
        <w:ind w:right="15"/>
        <w:jc w:val="both"/>
        <w:rPr>
          <w:rFonts w:ascii="Geomanist" w:hAnsi="Geomanist" w:cs="Arial"/>
          <w:sz w:val="22"/>
          <w:szCs w:val="22"/>
        </w:rPr>
      </w:pPr>
      <w:r w:rsidRPr="00B004C7">
        <w:rPr>
          <w:rFonts w:ascii="Geomanist" w:hAnsi="Geomanist" w:cs="Arial"/>
          <w:sz w:val="22"/>
          <w:szCs w:val="22"/>
        </w:rPr>
        <w:t>Número de trabajadores vigentes.</w:t>
      </w:r>
    </w:p>
    <w:p w14:paraId="64EC4089" w14:textId="77777777" w:rsidR="007646EC" w:rsidRPr="00B004C7" w:rsidRDefault="007646EC" w:rsidP="00CF51DB">
      <w:pPr>
        <w:pStyle w:val="Prrafodelista"/>
        <w:numPr>
          <w:ilvl w:val="0"/>
          <w:numId w:val="27"/>
        </w:numPr>
        <w:ind w:right="15"/>
        <w:jc w:val="both"/>
        <w:rPr>
          <w:rFonts w:ascii="Geomanist" w:hAnsi="Geomanist" w:cs="Arial"/>
          <w:sz w:val="22"/>
          <w:szCs w:val="22"/>
        </w:rPr>
      </w:pPr>
      <w:r w:rsidRPr="00B004C7">
        <w:rPr>
          <w:rFonts w:ascii="Geomanist" w:hAnsi="Geomanist" w:cs="Arial"/>
          <w:sz w:val="22"/>
          <w:szCs w:val="22"/>
        </w:rPr>
        <w:t>Elementos de verificación de integridad y autoría de la opinión.</w:t>
      </w:r>
    </w:p>
    <w:p w14:paraId="5674BE15" w14:textId="77777777" w:rsidR="007646EC" w:rsidRPr="00B004C7" w:rsidRDefault="007646EC" w:rsidP="00CF51DB">
      <w:pPr>
        <w:pStyle w:val="Prrafodelista"/>
        <w:numPr>
          <w:ilvl w:val="0"/>
          <w:numId w:val="27"/>
        </w:numPr>
        <w:ind w:right="15"/>
        <w:jc w:val="both"/>
        <w:rPr>
          <w:rFonts w:ascii="Geomanist" w:hAnsi="Geomanist" w:cs="Arial"/>
          <w:sz w:val="22"/>
          <w:szCs w:val="22"/>
        </w:rPr>
      </w:pPr>
      <w:r w:rsidRPr="00B004C7">
        <w:rPr>
          <w:rFonts w:ascii="Geomanist" w:hAnsi="Geomanist" w:cs="Arial"/>
          <w:sz w:val="22"/>
          <w:szCs w:val="22"/>
        </w:rPr>
        <w:t>Datos de identificación del (de los) crédito(s), excepto en los casos de la Opinión Pública y la opinión emitida por los Terceros Autorizados.</w:t>
      </w:r>
    </w:p>
    <w:p w14:paraId="57ACFE33" w14:textId="77777777" w:rsidR="007646EC" w:rsidRPr="00B004C7" w:rsidRDefault="007646EC" w:rsidP="00174E9E">
      <w:pPr>
        <w:ind w:right="15"/>
        <w:jc w:val="both"/>
        <w:rPr>
          <w:rFonts w:ascii="Geomanist" w:hAnsi="Geomanist" w:cs="Arial"/>
          <w:sz w:val="22"/>
          <w:szCs w:val="22"/>
        </w:rPr>
      </w:pPr>
    </w:p>
    <w:p w14:paraId="22A0CAD0"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Cuarta.- Sentidos de la Opinión del cumplimiento.</w:t>
      </w:r>
    </w:p>
    <w:p w14:paraId="0D9150B4"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La opinión del cumplimiento de obligaciones fiscales en materia de seguridad social se genera en alguno de los siguientes sentidos:</w:t>
      </w:r>
    </w:p>
    <w:p w14:paraId="1AD1B347" w14:textId="77777777" w:rsidR="007646EC" w:rsidRPr="00B004C7" w:rsidRDefault="007646EC" w:rsidP="00CF51DB">
      <w:pPr>
        <w:pStyle w:val="Prrafodelista"/>
        <w:numPr>
          <w:ilvl w:val="0"/>
          <w:numId w:val="12"/>
        </w:numPr>
        <w:ind w:right="15"/>
        <w:jc w:val="both"/>
        <w:rPr>
          <w:rFonts w:ascii="Geomanist" w:hAnsi="Geomanist" w:cs="Arial"/>
          <w:sz w:val="22"/>
          <w:szCs w:val="22"/>
        </w:rPr>
      </w:pPr>
      <w:r w:rsidRPr="00B004C7">
        <w:rPr>
          <w:rFonts w:ascii="Geomanist" w:hAnsi="Geomanist" w:cs="Arial"/>
          <w:sz w:val="22"/>
          <w:szCs w:val="22"/>
        </w:rPr>
        <w:t>Positiva.- Cuando el particular esté inscrito ante el IMSS y al corriente en el cumplimiento de las obligaciones que se consideran en los incisos a) y b) de esta regla.</w:t>
      </w:r>
    </w:p>
    <w:p w14:paraId="79D772DF" w14:textId="77777777" w:rsidR="007646EC" w:rsidRPr="00B004C7" w:rsidRDefault="007646EC" w:rsidP="00CF51DB">
      <w:pPr>
        <w:pStyle w:val="Prrafodelista"/>
        <w:numPr>
          <w:ilvl w:val="0"/>
          <w:numId w:val="12"/>
        </w:numPr>
        <w:ind w:right="15"/>
        <w:jc w:val="both"/>
        <w:rPr>
          <w:rFonts w:ascii="Geomanist" w:hAnsi="Geomanist" w:cs="Arial"/>
          <w:sz w:val="22"/>
          <w:szCs w:val="22"/>
        </w:rPr>
      </w:pPr>
      <w:r w:rsidRPr="00B004C7">
        <w:rPr>
          <w:rFonts w:ascii="Geomanist" w:hAnsi="Geomanist" w:cs="Arial"/>
          <w:sz w:val="22"/>
          <w:szCs w:val="22"/>
        </w:rPr>
        <w:t>Negativa.- Cuando el particular no esté al corriente en el cumplimiento de las obligaciones en materia de seguridad social que se consideran en los incisos a) y b) de esta regla.</w:t>
      </w:r>
    </w:p>
    <w:p w14:paraId="595ECB2C" w14:textId="77777777" w:rsidR="007646EC" w:rsidRPr="00B004C7" w:rsidRDefault="007646EC" w:rsidP="00CF51DB">
      <w:pPr>
        <w:pStyle w:val="Prrafodelista"/>
        <w:numPr>
          <w:ilvl w:val="0"/>
          <w:numId w:val="12"/>
        </w:numPr>
        <w:ind w:right="15"/>
        <w:jc w:val="both"/>
        <w:rPr>
          <w:rFonts w:ascii="Geomanist" w:hAnsi="Geomanist" w:cs="Arial"/>
          <w:sz w:val="22"/>
          <w:szCs w:val="22"/>
        </w:rPr>
      </w:pPr>
      <w:r w:rsidRPr="00B004C7">
        <w:rPr>
          <w:rFonts w:ascii="Geomanist" w:hAnsi="Geomanist" w:cs="Arial"/>
          <w:sz w:val="22"/>
          <w:szCs w:val="22"/>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24A5420F" w14:textId="77777777" w:rsidR="007646EC" w:rsidRPr="00B004C7" w:rsidRDefault="007646EC" w:rsidP="00CF51DB">
      <w:pPr>
        <w:pStyle w:val="Prrafodelista"/>
        <w:numPr>
          <w:ilvl w:val="1"/>
          <w:numId w:val="12"/>
        </w:numPr>
        <w:ind w:right="15"/>
        <w:jc w:val="both"/>
        <w:rPr>
          <w:rFonts w:ascii="Geomanist" w:hAnsi="Geomanist" w:cs="Arial"/>
          <w:sz w:val="22"/>
          <w:szCs w:val="22"/>
        </w:rPr>
      </w:pPr>
      <w:r w:rsidRPr="00B004C7">
        <w:rPr>
          <w:rFonts w:ascii="Geomanist" w:hAnsi="Geomanist" w:cs="Arial"/>
          <w:sz w:val="22"/>
          <w:szCs w:val="22"/>
        </w:rPr>
        <w:t>El particular no se encuentre registrado como patrón ante el IMSS.</w:t>
      </w:r>
    </w:p>
    <w:p w14:paraId="72E40294" w14:textId="77777777" w:rsidR="007646EC" w:rsidRPr="00B004C7" w:rsidRDefault="007646EC" w:rsidP="00CF51DB">
      <w:pPr>
        <w:pStyle w:val="Prrafodelista"/>
        <w:numPr>
          <w:ilvl w:val="1"/>
          <w:numId w:val="12"/>
        </w:numPr>
        <w:ind w:right="15"/>
        <w:jc w:val="both"/>
        <w:rPr>
          <w:rFonts w:ascii="Geomanist" w:hAnsi="Geomanist" w:cs="Arial"/>
          <w:sz w:val="22"/>
          <w:szCs w:val="22"/>
        </w:rPr>
      </w:pPr>
      <w:r w:rsidRPr="00B004C7">
        <w:rPr>
          <w:rFonts w:ascii="Geomanist" w:hAnsi="Geomanist" w:cs="Arial"/>
          <w:sz w:val="22"/>
          <w:szCs w:val="22"/>
        </w:rPr>
        <w:t>El(los) Registro(s) Patronal(es) del particular se encuentre(n) dado(s) de baja, sin créditos fiscales firmes.</w:t>
      </w:r>
    </w:p>
    <w:p w14:paraId="3043CC65" w14:textId="77777777" w:rsidR="007646EC" w:rsidRPr="00B004C7" w:rsidRDefault="007646EC" w:rsidP="00CF51DB">
      <w:pPr>
        <w:pStyle w:val="Prrafodelista"/>
        <w:numPr>
          <w:ilvl w:val="1"/>
          <w:numId w:val="12"/>
        </w:numPr>
        <w:ind w:right="15"/>
        <w:jc w:val="both"/>
        <w:rPr>
          <w:rFonts w:ascii="Geomanist" w:hAnsi="Geomanist" w:cs="Arial"/>
          <w:sz w:val="22"/>
          <w:szCs w:val="22"/>
        </w:rPr>
      </w:pPr>
      <w:r w:rsidRPr="00B004C7">
        <w:rPr>
          <w:rFonts w:ascii="Geomanist" w:hAnsi="Geomanist" w:cs="Arial"/>
          <w:sz w:val="22"/>
          <w:szCs w:val="22"/>
        </w:rPr>
        <w:t>El particular esté registrado ante el IMSS, pero no cuente con trabajadores activos.</w:t>
      </w:r>
    </w:p>
    <w:p w14:paraId="3405166F" w14:textId="77777777" w:rsidR="007646EC" w:rsidRPr="00B004C7" w:rsidRDefault="007646EC" w:rsidP="00174E9E">
      <w:pPr>
        <w:ind w:right="15"/>
        <w:jc w:val="both"/>
        <w:rPr>
          <w:rFonts w:ascii="Geomanist" w:hAnsi="Geomanist" w:cs="Arial"/>
          <w:sz w:val="22"/>
          <w:szCs w:val="22"/>
        </w:rPr>
      </w:pPr>
    </w:p>
    <w:p w14:paraId="423A6EB3"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a) El IMSS, a fin de generar la opinión del cumplimiento de obligaciones fiscales en materia de seguridad social, revisará que el particular solicitante:</w:t>
      </w:r>
    </w:p>
    <w:p w14:paraId="56B5A2B7" w14:textId="77777777" w:rsidR="007646EC" w:rsidRPr="00B004C7" w:rsidRDefault="007646EC" w:rsidP="00174E9E">
      <w:pPr>
        <w:pStyle w:val="Prrafodelista"/>
        <w:ind w:left="1134" w:right="15"/>
        <w:jc w:val="both"/>
        <w:rPr>
          <w:rFonts w:ascii="Geomanist" w:hAnsi="Geomanist" w:cs="Arial"/>
          <w:sz w:val="22"/>
          <w:szCs w:val="22"/>
        </w:rPr>
      </w:pPr>
      <w:r w:rsidRPr="00B004C7">
        <w:rPr>
          <w:rFonts w:ascii="Geomanist" w:hAnsi="Geomanist" w:cs="Arial"/>
          <w:sz w:val="22"/>
          <w:szCs w:val="22"/>
        </w:rPr>
        <w:t>1. Se encuentre, en caso de estar obligado, inscrito ante el propio Instituto y que el número de registro patronal que le ha sido asignado esté vigente o que de los números de registros patronales que le han sido asignados al menos uno esté vigente.</w:t>
      </w:r>
    </w:p>
    <w:p w14:paraId="11303095" w14:textId="77777777" w:rsidR="007646EC" w:rsidRPr="00B004C7" w:rsidRDefault="007646EC" w:rsidP="00174E9E">
      <w:pPr>
        <w:pStyle w:val="Prrafodelista"/>
        <w:ind w:left="1134" w:right="15"/>
        <w:jc w:val="both"/>
        <w:rPr>
          <w:rFonts w:ascii="Geomanist" w:hAnsi="Geomanist" w:cs="Arial"/>
          <w:sz w:val="22"/>
          <w:szCs w:val="22"/>
        </w:rPr>
      </w:pPr>
      <w:r w:rsidRPr="00B004C7">
        <w:rPr>
          <w:rFonts w:ascii="Geomanist" w:hAnsi="Geomanist" w:cs="Arial"/>
          <w:sz w:val="22"/>
          <w:szCs w:val="22"/>
        </w:rPr>
        <w:t>2. No tenga créditos fiscales firmes determinados; entendiéndose por “crédito fiscal” las cuotas, los capitales constitutivos, su actualización y los recargos, las multas impuestas en los términos de la Ley del Seguro Social, los gastos realizados por el IMSS por inscripciones improcedentes y los que tenga derecho a exigir de las personas no derechohabientes, de acuerdo con el artículo 287 de la misma Ley.</w:t>
      </w:r>
    </w:p>
    <w:p w14:paraId="00C47F67" w14:textId="77777777" w:rsidR="007646EC" w:rsidRPr="00B004C7" w:rsidRDefault="007646EC" w:rsidP="00174E9E">
      <w:pPr>
        <w:pStyle w:val="Prrafodelista"/>
        <w:ind w:left="1134" w:right="15"/>
        <w:jc w:val="both"/>
        <w:rPr>
          <w:rFonts w:ascii="Geomanist" w:hAnsi="Geomanist" w:cs="Arial"/>
          <w:sz w:val="22"/>
          <w:szCs w:val="22"/>
        </w:rPr>
      </w:pPr>
      <w:r w:rsidRPr="00B004C7">
        <w:rPr>
          <w:rFonts w:ascii="Geomanist" w:hAnsi="Geomanist" w:cs="Arial"/>
          <w:sz w:val="22"/>
          <w:szCs w:val="22"/>
        </w:rPr>
        <w:t>3. Tratándose de particulares que hubieran solicitado autorización para pagar a plazos créditos fiscales a su cargo o hubieran interpuesto algún medio de defensa contra los mismos, haya garantizado el interés fiscal conforme a las disposiciones fiscales.</w:t>
      </w:r>
    </w:p>
    <w:p w14:paraId="0D583989" w14:textId="77777777" w:rsidR="007646EC" w:rsidRPr="00B004C7" w:rsidRDefault="007646EC" w:rsidP="00174E9E">
      <w:pPr>
        <w:pStyle w:val="Prrafodelista"/>
        <w:ind w:left="1134" w:right="15"/>
        <w:jc w:val="both"/>
        <w:rPr>
          <w:rFonts w:ascii="Geomanist" w:hAnsi="Geomanist" w:cs="Arial"/>
          <w:sz w:val="22"/>
          <w:szCs w:val="22"/>
        </w:rPr>
      </w:pPr>
      <w:r w:rsidRPr="00B004C7">
        <w:rPr>
          <w:rFonts w:ascii="Geomanist" w:hAnsi="Geomanist" w:cs="Arial"/>
          <w:sz w:val="22"/>
          <w:szCs w:val="22"/>
        </w:rPr>
        <w:t>4. 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w:t>
      </w:r>
    </w:p>
    <w:p w14:paraId="0CA3E935"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07364A38" w14:textId="77777777" w:rsidR="007646EC" w:rsidRPr="00B004C7" w:rsidRDefault="007646EC" w:rsidP="00174E9E">
      <w:pPr>
        <w:pStyle w:val="Prrafodelista"/>
        <w:ind w:left="1134" w:right="15"/>
        <w:jc w:val="both"/>
        <w:rPr>
          <w:rFonts w:ascii="Geomanist" w:hAnsi="Geomanist" w:cs="Arial"/>
          <w:sz w:val="22"/>
          <w:szCs w:val="22"/>
        </w:rPr>
      </w:pPr>
      <w:r w:rsidRPr="00B004C7">
        <w:rPr>
          <w:rFonts w:ascii="Geomanist" w:hAnsi="Geomanist" w:cs="Arial"/>
          <w:sz w:val="22"/>
          <w:szCs w:val="22"/>
        </w:rPr>
        <w:t>1. El particular cuenta con autorización para pagar a plazos que no le ha sido revocada.</w:t>
      </w:r>
    </w:p>
    <w:p w14:paraId="48CA0BC4" w14:textId="77777777" w:rsidR="007646EC" w:rsidRPr="00B004C7" w:rsidRDefault="007646EC" w:rsidP="00174E9E">
      <w:pPr>
        <w:pStyle w:val="Prrafodelista"/>
        <w:ind w:left="1134" w:right="15"/>
        <w:jc w:val="both"/>
        <w:rPr>
          <w:rFonts w:ascii="Geomanist" w:hAnsi="Geomanist" w:cs="Arial"/>
          <w:sz w:val="22"/>
          <w:szCs w:val="22"/>
        </w:rPr>
      </w:pPr>
      <w:r w:rsidRPr="00B004C7">
        <w:rPr>
          <w:rFonts w:ascii="Geomanist" w:hAnsi="Geomanist" w:cs="Arial"/>
          <w:bCs/>
          <w:sz w:val="22"/>
          <w:szCs w:val="22"/>
        </w:rPr>
        <w:t>2</w:t>
      </w:r>
      <w:r w:rsidRPr="00B004C7">
        <w:rPr>
          <w:rFonts w:ascii="Geomanist" w:hAnsi="Geomanist" w:cs="Arial"/>
          <w:sz w:val="22"/>
          <w:szCs w:val="22"/>
        </w:rPr>
        <w:t xml:space="preserve">. No ha vencido el plazo para pagar a que se refiere el artículo 127 del Reglamento de la Ley del Seguro Social en materia de Afiliación, Clasificación de Empresas, Recaudación y Fiscalización. </w:t>
      </w:r>
    </w:p>
    <w:p w14:paraId="0A322FFE" w14:textId="77777777" w:rsidR="007646EC" w:rsidRPr="00B004C7" w:rsidRDefault="007646EC" w:rsidP="00174E9E">
      <w:pPr>
        <w:pStyle w:val="Prrafodelista"/>
        <w:ind w:left="1134" w:right="15"/>
        <w:jc w:val="both"/>
        <w:rPr>
          <w:rFonts w:ascii="Geomanist" w:hAnsi="Geomanist" w:cs="Arial"/>
          <w:sz w:val="22"/>
          <w:szCs w:val="22"/>
        </w:rPr>
      </w:pPr>
      <w:r w:rsidRPr="00B004C7">
        <w:rPr>
          <w:rFonts w:ascii="Geomanist" w:hAnsi="Geomanist" w:cs="Arial"/>
          <w:sz w:val="22"/>
          <w:szCs w:val="22"/>
        </w:rPr>
        <w:t xml:space="preserve">3. El particular ha interpuesto medio de defensa en contra del crédito fiscal determinado y el interés fiscal se encuentra debidamente garantizado conforme a las disposiciones fiscales. </w:t>
      </w:r>
    </w:p>
    <w:p w14:paraId="4267CD88" w14:textId="77777777" w:rsidR="007646EC" w:rsidRPr="00B004C7" w:rsidRDefault="007646EC" w:rsidP="00174E9E">
      <w:pPr>
        <w:pStyle w:val="Prrafodelista"/>
        <w:ind w:left="2142" w:right="15"/>
        <w:jc w:val="both"/>
        <w:rPr>
          <w:rFonts w:ascii="Geomanist" w:hAnsi="Geomanist" w:cs="Arial"/>
          <w:sz w:val="22"/>
          <w:szCs w:val="22"/>
        </w:rPr>
      </w:pPr>
    </w:p>
    <w:p w14:paraId="2344C555"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Quinta.- Opinión generada por la persona titular de la Opinión del cumplimiento. </w:t>
      </w:r>
    </w:p>
    <w:p w14:paraId="20530913"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Los particulares que para realizar algún trámite requieran la opinión del cumplimiento de obligaciones fiscales en materia de seguridad social, deberán realizar el siguiente procedimiento: </w:t>
      </w:r>
    </w:p>
    <w:p w14:paraId="2C8FE469" w14:textId="77777777" w:rsidR="007646EC" w:rsidRPr="00B004C7" w:rsidRDefault="007646EC" w:rsidP="00174E9E">
      <w:pPr>
        <w:ind w:left="357" w:right="15"/>
        <w:jc w:val="both"/>
        <w:rPr>
          <w:rFonts w:ascii="Geomanist" w:hAnsi="Geomanist" w:cs="Arial"/>
          <w:sz w:val="22"/>
          <w:szCs w:val="22"/>
        </w:rPr>
      </w:pPr>
      <w:r w:rsidRPr="00B004C7">
        <w:rPr>
          <w:rFonts w:ascii="Geomanist" w:hAnsi="Geomanist" w:cs="Arial"/>
          <w:sz w:val="22"/>
          <w:szCs w:val="22"/>
        </w:rPr>
        <w:t xml:space="preserve">I. 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273A6710" w14:textId="77777777" w:rsidR="007646EC" w:rsidRPr="00B004C7" w:rsidRDefault="007646EC" w:rsidP="00174E9E">
      <w:pPr>
        <w:ind w:left="357" w:right="15"/>
        <w:jc w:val="both"/>
        <w:rPr>
          <w:rFonts w:ascii="Geomanist" w:hAnsi="Geomanist" w:cs="Arial"/>
          <w:sz w:val="22"/>
          <w:szCs w:val="22"/>
        </w:rPr>
      </w:pPr>
      <w:r w:rsidRPr="00B004C7">
        <w:rPr>
          <w:rFonts w:ascii="Geomanist" w:hAnsi="Geomanist" w:cs="Arial"/>
          <w:sz w:val="22"/>
          <w:szCs w:val="22"/>
        </w:rPr>
        <w:t xml:space="preserve">II. 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06909F44" w14:textId="77777777" w:rsidR="007646EC" w:rsidRPr="00B004C7" w:rsidRDefault="007646EC" w:rsidP="00174E9E">
      <w:pPr>
        <w:ind w:left="357" w:right="15"/>
        <w:jc w:val="both"/>
        <w:rPr>
          <w:rFonts w:ascii="Geomanist" w:hAnsi="Geomanist" w:cs="Arial"/>
          <w:sz w:val="22"/>
          <w:szCs w:val="22"/>
        </w:rPr>
      </w:pPr>
      <w:r w:rsidRPr="00B004C7">
        <w:rPr>
          <w:rFonts w:ascii="Geomanist" w:hAnsi="Geomanist" w:cs="Arial"/>
          <w:sz w:val="22"/>
          <w:szCs w:val="22"/>
        </w:rPr>
        <w:t xml:space="preserve">III. Después de la elección de la opción “Opinión del cumplimiento”, podrá imprimirse el documento que contiene la opinión del cumplimiento de obligaciones fiscales en materia de seguridad social respectiva. </w:t>
      </w:r>
    </w:p>
    <w:p w14:paraId="753AADFF" w14:textId="77777777" w:rsidR="007646EC" w:rsidRPr="00B004C7" w:rsidRDefault="007646EC" w:rsidP="00174E9E">
      <w:pPr>
        <w:ind w:left="357" w:right="15"/>
        <w:jc w:val="both"/>
        <w:rPr>
          <w:rFonts w:ascii="Geomanist" w:hAnsi="Geomanist" w:cs="Arial"/>
          <w:sz w:val="22"/>
          <w:szCs w:val="22"/>
        </w:rPr>
      </w:pPr>
    </w:p>
    <w:p w14:paraId="6731F59D"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lastRenderedPageBreak/>
        <w:t xml:space="preserve">Sexta.- Opinión generada por los entes de carácter público. </w:t>
      </w:r>
    </w:p>
    <w:p w14:paraId="02A86A1F"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hyperlink r:id="rId10" w:history="1">
        <w:r w:rsidRPr="00B004C7">
          <w:rPr>
            <w:rStyle w:val="Hipervnculo"/>
            <w:rFonts w:ascii="Geomanist" w:hAnsi="Geomanist" w:cs="Arial"/>
            <w:sz w:val="22"/>
            <w:szCs w:val="22"/>
          </w:rPr>
          <w:t>https://verificaimss.imss.gob.mx/cartaCumplimiento/</w:t>
        </w:r>
      </w:hyperlink>
      <w:r w:rsidRPr="00B004C7">
        <w:rPr>
          <w:rFonts w:ascii="Geomanist" w:hAnsi="Geomanist" w:cs="Arial"/>
          <w:sz w:val="22"/>
          <w:szCs w:val="22"/>
        </w:rPr>
        <w:t xml:space="preserve">. </w:t>
      </w:r>
    </w:p>
    <w:p w14:paraId="11FBD1D3" w14:textId="77777777" w:rsidR="007646EC" w:rsidRPr="00B004C7" w:rsidRDefault="007646EC" w:rsidP="00174E9E">
      <w:pPr>
        <w:ind w:right="15"/>
        <w:jc w:val="both"/>
        <w:rPr>
          <w:rFonts w:ascii="Geomanist" w:hAnsi="Geomanist" w:cs="Arial"/>
          <w:sz w:val="22"/>
          <w:szCs w:val="22"/>
        </w:rPr>
      </w:pPr>
    </w:p>
    <w:p w14:paraId="04AD45BA"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La consulta que los entes de carácter público generen en línea les permitirá conocer la situación de los particulares respecto del cumplimiento de sus obligaciones fiscales en materia de seguridad social. </w:t>
      </w:r>
    </w:p>
    <w:p w14:paraId="0658B249" w14:textId="77777777" w:rsidR="007646EC" w:rsidRPr="00B004C7" w:rsidRDefault="007646EC" w:rsidP="00174E9E">
      <w:pPr>
        <w:ind w:right="15"/>
        <w:jc w:val="both"/>
        <w:rPr>
          <w:rFonts w:ascii="Geomanist" w:hAnsi="Geomanist" w:cs="Arial"/>
          <w:sz w:val="22"/>
          <w:szCs w:val="22"/>
        </w:rPr>
      </w:pPr>
    </w:p>
    <w:p w14:paraId="13BC5976"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BC0CD86" w14:textId="77777777" w:rsidR="007646EC" w:rsidRPr="00B004C7" w:rsidRDefault="007646EC" w:rsidP="00174E9E">
      <w:pPr>
        <w:ind w:right="15"/>
        <w:jc w:val="both"/>
        <w:rPr>
          <w:rFonts w:ascii="Geomanist" w:hAnsi="Geomanist" w:cs="Arial"/>
          <w:sz w:val="22"/>
          <w:szCs w:val="22"/>
        </w:rPr>
      </w:pPr>
    </w:p>
    <w:p w14:paraId="6E99565C"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0B92E89B" w14:textId="77777777" w:rsidR="007646EC" w:rsidRPr="00B004C7" w:rsidRDefault="007646EC" w:rsidP="00174E9E">
      <w:pPr>
        <w:ind w:right="15"/>
        <w:jc w:val="both"/>
        <w:rPr>
          <w:rFonts w:ascii="Geomanist" w:hAnsi="Geomanist" w:cs="Arial"/>
          <w:sz w:val="22"/>
          <w:szCs w:val="22"/>
        </w:rPr>
      </w:pPr>
    </w:p>
    <w:p w14:paraId="1DF24C6A"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Séptima.- Opinión Pública. </w:t>
      </w:r>
    </w:p>
    <w:p w14:paraId="736A4AA2"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4FBE17AB" w14:textId="77777777" w:rsidR="007646EC" w:rsidRPr="00B004C7" w:rsidRDefault="007646EC" w:rsidP="00174E9E">
      <w:pPr>
        <w:ind w:right="15"/>
        <w:jc w:val="both"/>
        <w:rPr>
          <w:rFonts w:ascii="Geomanist" w:hAnsi="Geomanist" w:cs="Arial"/>
          <w:sz w:val="22"/>
          <w:szCs w:val="22"/>
        </w:rPr>
      </w:pPr>
    </w:p>
    <w:p w14:paraId="4A9EEDD6" w14:textId="77777777" w:rsidR="007646EC" w:rsidRPr="00B004C7" w:rsidRDefault="007646EC" w:rsidP="00174E9E">
      <w:pPr>
        <w:ind w:left="357" w:right="15"/>
        <w:jc w:val="both"/>
        <w:rPr>
          <w:rFonts w:ascii="Geomanist" w:hAnsi="Geomanist" w:cs="Arial"/>
          <w:sz w:val="22"/>
          <w:szCs w:val="22"/>
        </w:rPr>
      </w:pPr>
      <w:r w:rsidRPr="00B004C7">
        <w:rPr>
          <w:rFonts w:ascii="Geomanist" w:hAnsi="Geomanist" w:cs="Arial"/>
          <w:sz w:val="22"/>
          <w:szCs w:val="22"/>
        </w:rPr>
        <w:t xml:space="preserve">I. Ingresar al Buzón IMSS, por la página electrónica del Instituto (www.imss.gob.mx/buzonimss), a través del medio de autenticación correspondiente. </w:t>
      </w:r>
    </w:p>
    <w:p w14:paraId="4E17081A" w14:textId="77777777" w:rsidR="007646EC" w:rsidRPr="00B004C7" w:rsidRDefault="007646EC" w:rsidP="00174E9E">
      <w:pPr>
        <w:ind w:right="15" w:firstLine="357"/>
        <w:jc w:val="both"/>
        <w:rPr>
          <w:rFonts w:ascii="Geomanist" w:hAnsi="Geomanist" w:cs="Arial"/>
          <w:sz w:val="22"/>
          <w:szCs w:val="22"/>
        </w:rPr>
      </w:pPr>
      <w:r w:rsidRPr="00B004C7">
        <w:rPr>
          <w:rFonts w:ascii="Geomanist" w:hAnsi="Geomanist" w:cs="Arial"/>
          <w:sz w:val="22"/>
          <w:szCs w:val="22"/>
        </w:rPr>
        <w:t xml:space="preserve">II. Del menú, seleccionar la opción “Cobranza”. </w:t>
      </w:r>
    </w:p>
    <w:p w14:paraId="649EB3B8" w14:textId="77777777" w:rsidR="007646EC" w:rsidRPr="00B004C7" w:rsidRDefault="007646EC" w:rsidP="00174E9E">
      <w:pPr>
        <w:ind w:left="357" w:right="15"/>
        <w:jc w:val="both"/>
        <w:rPr>
          <w:rFonts w:ascii="Geomanist" w:hAnsi="Geomanist" w:cs="Arial"/>
          <w:sz w:val="22"/>
          <w:szCs w:val="22"/>
        </w:rPr>
      </w:pPr>
      <w:r w:rsidRPr="00B004C7">
        <w:rPr>
          <w:rFonts w:ascii="Geomanist" w:hAnsi="Geomanist" w:cs="Arial"/>
          <w:sz w:val="22"/>
          <w:szCs w:val="22"/>
        </w:rPr>
        <w:t xml:space="preserve">III. Del menú, seleccionar la opción “32D Autorización de Opinión Pública” y después la opción “Autorizo hacer pública mi opinión del cumplimiento”. </w:t>
      </w:r>
    </w:p>
    <w:p w14:paraId="376197B9" w14:textId="77777777" w:rsidR="007646EC" w:rsidRPr="00B004C7" w:rsidRDefault="007646EC" w:rsidP="00174E9E">
      <w:pPr>
        <w:ind w:right="15" w:firstLine="357"/>
        <w:jc w:val="both"/>
        <w:rPr>
          <w:rFonts w:ascii="Geomanist" w:hAnsi="Geomanist" w:cs="Arial"/>
          <w:sz w:val="22"/>
          <w:szCs w:val="22"/>
        </w:rPr>
      </w:pPr>
      <w:r w:rsidRPr="00B004C7">
        <w:rPr>
          <w:rFonts w:ascii="Geomanist" w:hAnsi="Geomanist" w:cs="Arial"/>
          <w:sz w:val="22"/>
          <w:szCs w:val="22"/>
        </w:rPr>
        <w:t xml:space="preserve">IV. Dar clic en el botón “Guardar” y firmar mediante la e.firma. </w:t>
      </w:r>
    </w:p>
    <w:p w14:paraId="3606740B" w14:textId="77777777" w:rsidR="007646EC" w:rsidRPr="00B004C7" w:rsidRDefault="007646EC" w:rsidP="00174E9E">
      <w:pPr>
        <w:ind w:right="15" w:firstLine="357"/>
        <w:jc w:val="both"/>
        <w:rPr>
          <w:rFonts w:ascii="Geomanist" w:hAnsi="Geomanist" w:cs="Arial"/>
          <w:sz w:val="22"/>
          <w:szCs w:val="22"/>
        </w:rPr>
      </w:pPr>
      <w:r w:rsidRPr="00B004C7">
        <w:rPr>
          <w:rFonts w:ascii="Geomanist" w:hAnsi="Geomanist" w:cs="Arial"/>
          <w:sz w:val="22"/>
          <w:szCs w:val="22"/>
        </w:rPr>
        <w:t xml:space="preserve">V. El Buzón IMSS generará el acuse correspondiente. </w:t>
      </w:r>
    </w:p>
    <w:p w14:paraId="309E89B0"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 xml:space="preserve">El procedimiento antes descrito podrá ser utilizado por cualquier persona física o moral que desee hacer pública su opinión del cumplimiento de obligaciones fiscales en materia de seguridad social. </w:t>
      </w:r>
    </w:p>
    <w:p w14:paraId="4D14E78C" w14:textId="77777777" w:rsidR="007646EC" w:rsidRPr="00B004C7" w:rsidRDefault="007646EC" w:rsidP="00174E9E">
      <w:pPr>
        <w:ind w:right="15"/>
        <w:jc w:val="both"/>
        <w:rPr>
          <w:rFonts w:ascii="Geomanist" w:hAnsi="Geomanist" w:cs="Arial"/>
          <w:sz w:val="22"/>
          <w:szCs w:val="22"/>
        </w:rPr>
      </w:pPr>
    </w:p>
    <w:p w14:paraId="3603D20F" w14:textId="77777777" w:rsidR="007646EC" w:rsidRPr="00B004C7" w:rsidRDefault="007646EC" w:rsidP="00174E9E">
      <w:pPr>
        <w:ind w:right="15"/>
        <w:jc w:val="both"/>
        <w:rPr>
          <w:rFonts w:ascii="Geomanist" w:hAnsi="Geomanist" w:cs="Arial"/>
          <w:sz w:val="22"/>
          <w:szCs w:val="22"/>
        </w:rPr>
      </w:pPr>
      <w:r w:rsidRPr="00B004C7">
        <w:rPr>
          <w:rFonts w:ascii="Geomanist" w:hAnsi="Geomanist" w:cs="Arial"/>
          <w:sz w:val="22"/>
          <w:szCs w:val="22"/>
        </w:rPr>
        <w:t>Una vez que el particular confiera al IMSS la autorización a que se refiere el procedimiento anterior, las personas interesadas podrán consultar en la página electrónica del Instituto (www.imss.gob.mx) la opinión correspondiente, conforme al siguiente procedimiento:</w:t>
      </w:r>
    </w:p>
    <w:p w14:paraId="4B9E4804" w14:textId="77777777" w:rsidR="007646EC" w:rsidRPr="00B004C7" w:rsidRDefault="007646EC" w:rsidP="00174E9E">
      <w:pPr>
        <w:ind w:right="15"/>
        <w:jc w:val="both"/>
        <w:rPr>
          <w:rFonts w:ascii="Geomanist" w:hAnsi="Geomanist" w:cs="Arial"/>
          <w:sz w:val="22"/>
          <w:szCs w:val="22"/>
        </w:rPr>
      </w:pPr>
    </w:p>
    <w:p w14:paraId="123D8EA2"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I. </w:t>
      </w:r>
      <w:r w:rsidRPr="00B004C7">
        <w:rPr>
          <w:rFonts w:ascii="Geomanist" w:hAnsi="Geomanist"/>
          <w:sz w:val="22"/>
          <w:szCs w:val="22"/>
        </w:rPr>
        <w:t>Ingresar a la página electrónica del IMSS (www.imss.gob.mx</w:t>
      </w:r>
      <w:r w:rsidR="00285000" w:rsidRPr="00B004C7">
        <w:rPr>
          <w:rFonts w:ascii="Geomanist" w:hAnsi="Geomanist"/>
          <w:sz w:val="22"/>
          <w:szCs w:val="22"/>
        </w:rPr>
        <w:t>)</w:t>
      </w:r>
      <w:r w:rsidRPr="00B004C7">
        <w:rPr>
          <w:rFonts w:ascii="Geomanist" w:hAnsi="Geomanist"/>
          <w:sz w:val="22"/>
          <w:szCs w:val="22"/>
        </w:rPr>
        <w:t xml:space="preserve">. </w:t>
      </w:r>
    </w:p>
    <w:p w14:paraId="5E9593C6"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II. </w:t>
      </w:r>
      <w:r w:rsidRPr="00B004C7">
        <w:rPr>
          <w:rFonts w:ascii="Geomanist" w:hAnsi="Geomanist"/>
          <w:sz w:val="22"/>
          <w:szCs w:val="22"/>
        </w:rPr>
        <w:t xml:space="preserve">Elegir “Consulta pública de Opinión del cumplimiento”. </w:t>
      </w:r>
    </w:p>
    <w:p w14:paraId="2B52F23D" w14:textId="77777777" w:rsidR="007646EC" w:rsidRPr="00B004C7" w:rsidRDefault="007646EC" w:rsidP="00174E9E">
      <w:pPr>
        <w:pStyle w:val="Default"/>
        <w:ind w:left="357" w:right="15" w:firstLine="357"/>
        <w:rPr>
          <w:rFonts w:ascii="Geomanist" w:hAnsi="Geomanist"/>
          <w:sz w:val="22"/>
          <w:szCs w:val="22"/>
        </w:rPr>
      </w:pPr>
      <w:r w:rsidRPr="00B004C7">
        <w:rPr>
          <w:rFonts w:ascii="Geomanist" w:hAnsi="Geomanist"/>
          <w:bCs/>
          <w:sz w:val="22"/>
          <w:szCs w:val="22"/>
        </w:rPr>
        <w:t xml:space="preserve">a. </w:t>
      </w:r>
      <w:r w:rsidRPr="00B004C7">
        <w:rPr>
          <w:rFonts w:ascii="Geomanist" w:hAnsi="Geomanist"/>
          <w:sz w:val="22"/>
          <w:szCs w:val="22"/>
        </w:rPr>
        <w:t xml:space="preserve">Capturar el RFC del particular respecto del cual se desee consultar. </w:t>
      </w:r>
    </w:p>
    <w:p w14:paraId="2823E9CD" w14:textId="77777777" w:rsidR="007646EC" w:rsidRPr="00B004C7" w:rsidRDefault="007646EC" w:rsidP="00174E9E">
      <w:pPr>
        <w:pStyle w:val="Default"/>
        <w:ind w:left="357" w:right="15" w:firstLine="357"/>
        <w:rPr>
          <w:rFonts w:ascii="Geomanist" w:hAnsi="Geomanist"/>
          <w:sz w:val="22"/>
          <w:szCs w:val="22"/>
        </w:rPr>
      </w:pPr>
      <w:r w:rsidRPr="00B004C7">
        <w:rPr>
          <w:rFonts w:ascii="Geomanist" w:hAnsi="Geomanist"/>
          <w:bCs/>
          <w:sz w:val="22"/>
          <w:szCs w:val="22"/>
        </w:rPr>
        <w:t xml:space="preserve">b. </w:t>
      </w:r>
      <w:r w:rsidRPr="00B004C7">
        <w:rPr>
          <w:rFonts w:ascii="Geomanist" w:hAnsi="Geomanist"/>
          <w:sz w:val="22"/>
          <w:szCs w:val="22"/>
        </w:rPr>
        <w:t xml:space="preserve">Capturar el código de validación que se muestra en pantalla. </w:t>
      </w:r>
    </w:p>
    <w:p w14:paraId="04CD1692"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lastRenderedPageBreak/>
        <w:t xml:space="preserve">III. </w:t>
      </w:r>
      <w:r w:rsidRPr="00B004C7">
        <w:rPr>
          <w:rFonts w:ascii="Geomanist" w:hAnsi="Geomanist"/>
          <w:sz w:val="22"/>
          <w:szCs w:val="22"/>
        </w:rPr>
        <w:t xml:space="preserve">Dar clic en el botón “Consultar”. </w:t>
      </w:r>
    </w:p>
    <w:p w14:paraId="4AE7A240" w14:textId="77777777" w:rsidR="007646EC" w:rsidRPr="00B004C7" w:rsidRDefault="007646EC" w:rsidP="00174E9E">
      <w:pPr>
        <w:pStyle w:val="Default"/>
        <w:ind w:left="357" w:right="15"/>
        <w:rPr>
          <w:rFonts w:ascii="Geomanist" w:hAnsi="Geomanist"/>
          <w:sz w:val="22"/>
          <w:szCs w:val="22"/>
        </w:rPr>
      </w:pPr>
      <w:r w:rsidRPr="00B004C7">
        <w:rPr>
          <w:rFonts w:ascii="Geomanist" w:hAnsi="Geomanist"/>
          <w:bCs/>
          <w:sz w:val="22"/>
          <w:szCs w:val="22"/>
        </w:rPr>
        <w:t xml:space="preserve">IV. </w:t>
      </w:r>
      <w:r w:rsidRPr="00B004C7">
        <w:rPr>
          <w:rFonts w:ascii="Geomanist" w:hAnsi="Geomanist"/>
          <w:sz w:val="22"/>
          <w:szCs w:val="22"/>
        </w:rPr>
        <w:t xml:space="preserve">Descargar en formato “.PDF” la opinión del cumplimiento de obligaciones fiscales en materia de seguridad social. </w:t>
      </w:r>
    </w:p>
    <w:p w14:paraId="33484878" w14:textId="77777777" w:rsidR="007646EC" w:rsidRPr="00B004C7" w:rsidRDefault="007646EC" w:rsidP="00174E9E">
      <w:pPr>
        <w:pStyle w:val="Default"/>
        <w:ind w:left="357" w:right="15"/>
        <w:rPr>
          <w:rFonts w:ascii="Geomanist" w:hAnsi="Geomanist"/>
          <w:sz w:val="22"/>
          <w:szCs w:val="22"/>
        </w:rPr>
      </w:pPr>
    </w:p>
    <w:p w14:paraId="7710E78D" w14:textId="77777777" w:rsidR="007646EC" w:rsidRPr="00B004C7" w:rsidRDefault="007646EC" w:rsidP="00174E9E">
      <w:pPr>
        <w:pStyle w:val="Default"/>
        <w:ind w:right="15"/>
        <w:rPr>
          <w:rFonts w:ascii="Geomanist" w:hAnsi="Geomanist"/>
          <w:sz w:val="22"/>
          <w:szCs w:val="22"/>
        </w:rPr>
      </w:pPr>
      <w:r w:rsidRPr="00B004C7">
        <w:rPr>
          <w:rFonts w:ascii="Geomanist" w:hAnsi="Geomanist"/>
          <w:sz w:val="22"/>
          <w:szCs w:val="22"/>
        </w:rPr>
        <w:t xml:space="preserve">Los particulares podrán cancelar la autorización a que se refiere la presente Regla, según el siguiente procedimiento: </w:t>
      </w:r>
    </w:p>
    <w:p w14:paraId="5E9002C2" w14:textId="77777777" w:rsidR="007646EC" w:rsidRPr="00B004C7" w:rsidRDefault="007646EC" w:rsidP="00174E9E">
      <w:pPr>
        <w:pStyle w:val="Default"/>
        <w:ind w:right="15"/>
        <w:rPr>
          <w:rFonts w:ascii="Geomanist" w:hAnsi="Geomanist"/>
          <w:sz w:val="22"/>
          <w:szCs w:val="22"/>
        </w:rPr>
      </w:pPr>
    </w:p>
    <w:p w14:paraId="55C6B41A" w14:textId="77777777" w:rsidR="007646EC" w:rsidRPr="00B004C7" w:rsidRDefault="007646EC" w:rsidP="00174E9E">
      <w:pPr>
        <w:pStyle w:val="Default"/>
        <w:ind w:left="357" w:right="15"/>
        <w:rPr>
          <w:rFonts w:ascii="Geomanist" w:hAnsi="Geomanist"/>
          <w:sz w:val="22"/>
          <w:szCs w:val="22"/>
        </w:rPr>
      </w:pPr>
      <w:r w:rsidRPr="00B004C7">
        <w:rPr>
          <w:rFonts w:ascii="Geomanist" w:hAnsi="Geomanist"/>
          <w:bCs/>
          <w:sz w:val="22"/>
          <w:szCs w:val="22"/>
        </w:rPr>
        <w:t xml:space="preserve">I. </w:t>
      </w:r>
      <w:r w:rsidRPr="00B004C7">
        <w:rPr>
          <w:rFonts w:ascii="Geomanist" w:hAnsi="Geomanist"/>
          <w:sz w:val="22"/>
          <w:szCs w:val="22"/>
        </w:rPr>
        <w:t>Ingresar al Buzón IMSS, por la página electrónica del Instituto (</w:t>
      </w:r>
      <w:hyperlink r:id="rId11" w:history="1">
        <w:r w:rsidRPr="00B004C7">
          <w:rPr>
            <w:rStyle w:val="Hipervnculo"/>
            <w:rFonts w:ascii="Geomanist" w:hAnsi="Geomanist"/>
            <w:sz w:val="22"/>
            <w:szCs w:val="22"/>
          </w:rPr>
          <w:t>www.imss.gob.mx/buzonimss</w:t>
        </w:r>
      </w:hyperlink>
      <w:r w:rsidRPr="00B004C7">
        <w:rPr>
          <w:rFonts w:ascii="Geomanist" w:hAnsi="Geomanist"/>
          <w:sz w:val="22"/>
          <w:szCs w:val="22"/>
        </w:rPr>
        <w:t xml:space="preserve"> ), a través del medio de autenticación correspondiente. </w:t>
      </w:r>
    </w:p>
    <w:p w14:paraId="42F82B4D"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II. </w:t>
      </w:r>
      <w:r w:rsidRPr="00B004C7">
        <w:rPr>
          <w:rFonts w:ascii="Geomanist" w:hAnsi="Geomanist"/>
          <w:sz w:val="22"/>
          <w:szCs w:val="22"/>
        </w:rPr>
        <w:t xml:space="preserve">Del menú, seleccionar la opción “Cobranza”. </w:t>
      </w:r>
    </w:p>
    <w:p w14:paraId="45A20B5A" w14:textId="77777777" w:rsidR="007646EC" w:rsidRPr="00B004C7" w:rsidRDefault="007646EC" w:rsidP="00174E9E">
      <w:pPr>
        <w:pStyle w:val="Default"/>
        <w:ind w:left="357" w:right="15"/>
        <w:rPr>
          <w:rFonts w:ascii="Geomanist" w:hAnsi="Geomanist"/>
          <w:sz w:val="22"/>
          <w:szCs w:val="22"/>
        </w:rPr>
      </w:pPr>
      <w:r w:rsidRPr="00B004C7">
        <w:rPr>
          <w:rFonts w:ascii="Geomanist" w:hAnsi="Geomanist"/>
          <w:bCs/>
          <w:sz w:val="22"/>
          <w:szCs w:val="22"/>
        </w:rPr>
        <w:t xml:space="preserve">III. </w:t>
      </w:r>
      <w:r w:rsidRPr="00B004C7">
        <w:rPr>
          <w:rFonts w:ascii="Geomanist" w:hAnsi="Geomanist"/>
          <w:sz w:val="22"/>
          <w:szCs w:val="22"/>
        </w:rPr>
        <w:t xml:space="preserve">Del menú, seleccionar la opción “32D Autorización de Opinión Pública” y después la opción “Cancelar la autorización para hacer pública mi opinión del cumplimiento”. </w:t>
      </w:r>
    </w:p>
    <w:p w14:paraId="749A687D"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IV. </w:t>
      </w:r>
      <w:r w:rsidRPr="00B004C7">
        <w:rPr>
          <w:rFonts w:ascii="Geomanist" w:hAnsi="Geomanist"/>
          <w:sz w:val="22"/>
          <w:szCs w:val="22"/>
        </w:rPr>
        <w:t xml:space="preserve">Dar clic en el botón “Guardar” y firmar mediante la e.firma. </w:t>
      </w:r>
    </w:p>
    <w:p w14:paraId="62A779B8"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V. </w:t>
      </w:r>
      <w:r w:rsidRPr="00B004C7">
        <w:rPr>
          <w:rFonts w:ascii="Geomanist" w:hAnsi="Geomanist"/>
          <w:sz w:val="22"/>
          <w:szCs w:val="22"/>
        </w:rPr>
        <w:t xml:space="preserve">El Buzón IMSS generará el acuse correspondiente. </w:t>
      </w:r>
    </w:p>
    <w:p w14:paraId="4DF580DA" w14:textId="77777777" w:rsidR="007646EC" w:rsidRPr="00B004C7" w:rsidRDefault="007646EC" w:rsidP="00174E9E">
      <w:pPr>
        <w:pStyle w:val="Default"/>
        <w:ind w:right="15" w:firstLine="357"/>
        <w:rPr>
          <w:rFonts w:ascii="Geomanist" w:hAnsi="Geomanist"/>
          <w:sz w:val="22"/>
          <w:szCs w:val="22"/>
        </w:rPr>
      </w:pPr>
    </w:p>
    <w:p w14:paraId="5E5D1272" w14:textId="77777777" w:rsidR="007646EC" w:rsidRPr="00B004C7" w:rsidRDefault="007646EC" w:rsidP="00174E9E">
      <w:pPr>
        <w:pStyle w:val="Default"/>
        <w:ind w:right="15"/>
        <w:rPr>
          <w:rFonts w:ascii="Geomanist" w:hAnsi="Geomanist"/>
          <w:sz w:val="22"/>
          <w:szCs w:val="22"/>
        </w:rPr>
      </w:pPr>
      <w:r w:rsidRPr="00B004C7">
        <w:rPr>
          <w:rFonts w:ascii="Geomanist" w:hAnsi="Geomanist"/>
          <w:bCs/>
          <w:sz w:val="22"/>
          <w:szCs w:val="22"/>
        </w:rPr>
        <w:t xml:space="preserve">Octava.- Opinión generada por los Terceros Autorizados. </w:t>
      </w:r>
    </w:p>
    <w:p w14:paraId="339984CB" w14:textId="77777777" w:rsidR="007646EC" w:rsidRPr="00B004C7" w:rsidRDefault="007646EC" w:rsidP="00174E9E">
      <w:pPr>
        <w:pStyle w:val="Default"/>
        <w:ind w:right="15"/>
        <w:rPr>
          <w:rFonts w:ascii="Geomanist" w:hAnsi="Geomanist"/>
          <w:sz w:val="22"/>
          <w:szCs w:val="22"/>
        </w:rPr>
      </w:pPr>
      <w:r w:rsidRPr="00B004C7">
        <w:rPr>
          <w:rFonts w:ascii="Geomanist" w:hAnsi="Geomanist"/>
          <w:sz w:val="22"/>
          <w:szCs w:val="22"/>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2388305F" w14:textId="77777777" w:rsidR="007646EC" w:rsidRPr="00B004C7" w:rsidRDefault="007646EC" w:rsidP="00174E9E">
      <w:pPr>
        <w:pStyle w:val="Default"/>
        <w:ind w:right="15"/>
        <w:rPr>
          <w:rFonts w:ascii="Geomanist" w:hAnsi="Geomanist"/>
          <w:sz w:val="22"/>
          <w:szCs w:val="22"/>
        </w:rPr>
      </w:pPr>
    </w:p>
    <w:p w14:paraId="3AB47112" w14:textId="77777777" w:rsidR="007646EC" w:rsidRPr="00B004C7" w:rsidRDefault="007646EC" w:rsidP="00174E9E">
      <w:pPr>
        <w:pStyle w:val="Default"/>
        <w:ind w:left="357" w:right="15"/>
        <w:rPr>
          <w:rFonts w:ascii="Geomanist" w:hAnsi="Geomanist"/>
          <w:sz w:val="22"/>
          <w:szCs w:val="22"/>
        </w:rPr>
      </w:pPr>
      <w:r w:rsidRPr="00B004C7">
        <w:rPr>
          <w:rFonts w:ascii="Geomanist" w:hAnsi="Geomanist"/>
          <w:bCs/>
          <w:sz w:val="22"/>
          <w:szCs w:val="22"/>
        </w:rPr>
        <w:t xml:space="preserve">I. </w:t>
      </w:r>
      <w:r w:rsidRPr="00B004C7">
        <w:rPr>
          <w:rFonts w:ascii="Geomanist" w:hAnsi="Geomanist"/>
          <w:sz w:val="22"/>
          <w:szCs w:val="22"/>
        </w:rPr>
        <w:t>Ingresar al Buzón IMSS, por la página electrónica del Instituto (</w:t>
      </w:r>
      <w:hyperlink r:id="rId12" w:history="1">
        <w:r w:rsidRPr="00B004C7">
          <w:rPr>
            <w:rStyle w:val="Hipervnculo"/>
            <w:rFonts w:ascii="Geomanist" w:hAnsi="Geomanist"/>
            <w:sz w:val="22"/>
            <w:szCs w:val="22"/>
          </w:rPr>
          <w:t>www.imss.gob.mx/buzonimss</w:t>
        </w:r>
      </w:hyperlink>
      <w:r w:rsidRPr="00B004C7">
        <w:rPr>
          <w:rFonts w:ascii="Geomanist" w:hAnsi="Geomanist"/>
          <w:sz w:val="22"/>
          <w:szCs w:val="22"/>
        </w:rPr>
        <w:t xml:space="preserve"> ), a través del medio de autenticación correspondiente. </w:t>
      </w:r>
    </w:p>
    <w:p w14:paraId="3762A119"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II. </w:t>
      </w:r>
      <w:r w:rsidRPr="00B004C7">
        <w:rPr>
          <w:rFonts w:ascii="Geomanist" w:hAnsi="Geomanist"/>
          <w:sz w:val="22"/>
          <w:szCs w:val="22"/>
        </w:rPr>
        <w:t xml:space="preserve">Del menú, seleccionar la opción “Cobranza”. </w:t>
      </w:r>
    </w:p>
    <w:p w14:paraId="5DCB0297"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III. </w:t>
      </w:r>
      <w:r w:rsidRPr="00B004C7">
        <w:rPr>
          <w:rFonts w:ascii="Geomanist" w:hAnsi="Geomanist"/>
          <w:sz w:val="22"/>
          <w:szCs w:val="22"/>
        </w:rPr>
        <w:t xml:space="preserve">Del menú, seleccionar la opción “32D Autorización de Terceros” y después “Nuevo Tercero Autorizado”. </w:t>
      </w:r>
    </w:p>
    <w:p w14:paraId="502F31C6" w14:textId="77777777" w:rsidR="007646EC" w:rsidRPr="00B004C7" w:rsidRDefault="007646EC" w:rsidP="00174E9E">
      <w:pPr>
        <w:pStyle w:val="Default"/>
        <w:ind w:left="357" w:right="15"/>
        <w:rPr>
          <w:rFonts w:ascii="Geomanist" w:hAnsi="Geomanist"/>
          <w:sz w:val="22"/>
          <w:szCs w:val="22"/>
        </w:rPr>
      </w:pPr>
      <w:r w:rsidRPr="00B004C7">
        <w:rPr>
          <w:rFonts w:ascii="Geomanist" w:hAnsi="Geomanist"/>
          <w:bCs/>
          <w:sz w:val="22"/>
          <w:szCs w:val="22"/>
        </w:rPr>
        <w:t xml:space="preserve">IV. </w:t>
      </w:r>
      <w:r w:rsidRPr="00B004C7">
        <w:rPr>
          <w:rFonts w:ascii="Geomanist" w:hAnsi="Geomanist"/>
          <w:sz w:val="22"/>
          <w:szCs w:val="22"/>
        </w:rPr>
        <w:t xml:space="preserve">Registrar el RFC del Tercero a quien se desea conferir autorización, dar clic en el botón “Autorización” y firmar mediante la e.firma. </w:t>
      </w:r>
    </w:p>
    <w:p w14:paraId="3D954761"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V. </w:t>
      </w:r>
      <w:r w:rsidRPr="00B004C7">
        <w:rPr>
          <w:rFonts w:ascii="Geomanist" w:hAnsi="Geomanist"/>
          <w:sz w:val="22"/>
          <w:szCs w:val="22"/>
        </w:rPr>
        <w:t xml:space="preserve">El Buzón IMSS generará el acuse correspondiente. </w:t>
      </w:r>
    </w:p>
    <w:p w14:paraId="22E034E6" w14:textId="77777777" w:rsidR="007646EC" w:rsidRPr="00B004C7" w:rsidRDefault="007646EC" w:rsidP="00174E9E">
      <w:pPr>
        <w:pStyle w:val="Default"/>
        <w:ind w:right="15" w:firstLine="357"/>
        <w:rPr>
          <w:rFonts w:ascii="Geomanist" w:hAnsi="Geomanist"/>
          <w:sz w:val="22"/>
          <w:szCs w:val="22"/>
        </w:rPr>
      </w:pPr>
    </w:p>
    <w:p w14:paraId="0E5A1B2C" w14:textId="77777777" w:rsidR="007646EC" w:rsidRPr="00B004C7" w:rsidRDefault="007646EC" w:rsidP="00174E9E">
      <w:pPr>
        <w:pStyle w:val="Default"/>
        <w:ind w:right="15"/>
        <w:rPr>
          <w:rFonts w:ascii="Geomanist" w:hAnsi="Geomanist"/>
          <w:sz w:val="22"/>
          <w:szCs w:val="22"/>
        </w:rPr>
      </w:pPr>
      <w:r w:rsidRPr="00B004C7">
        <w:rPr>
          <w:rFonts w:ascii="Geomanist" w:hAnsi="Geomanist"/>
          <w:sz w:val="22"/>
          <w:szCs w:val="22"/>
        </w:rPr>
        <w:t xml:space="preserve">Los Terceros Autorizados podrán consultar la opinión del cumplimiento de obligaciones fiscales en materia de seguridad social de particulares conforme al siguiente procedimiento: </w:t>
      </w:r>
    </w:p>
    <w:p w14:paraId="31D122A1" w14:textId="77777777" w:rsidR="007646EC" w:rsidRPr="00B004C7" w:rsidRDefault="007646EC" w:rsidP="00174E9E">
      <w:pPr>
        <w:pStyle w:val="Default"/>
        <w:ind w:right="15"/>
        <w:rPr>
          <w:rFonts w:ascii="Geomanist" w:hAnsi="Geomanist"/>
          <w:sz w:val="22"/>
          <w:szCs w:val="22"/>
        </w:rPr>
      </w:pPr>
    </w:p>
    <w:p w14:paraId="3F2A4471" w14:textId="77777777" w:rsidR="007646EC" w:rsidRPr="00B004C7" w:rsidRDefault="007646EC" w:rsidP="00174E9E">
      <w:pPr>
        <w:pStyle w:val="Default"/>
        <w:ind w:left="357" w:right="15"/>
        <w:rPr>
          <w:rFonts w:ascii="Geomanist" w:hAnsi="Geomanist"/>
          <w:sz w:val="22"/>
          <w:szCs w:val="22"/>
        </w:rPr>
      </w:pPr>
      <w:r w:rsidRPr="00B004C7">
        <w:rPr>
          <w:rFonts w:ascii="Geomanist" w:hAnsi="Geomanist"/>
          <w:bCs/>
          <w:sz w:val="22"/>
          <w:szCs w:val="22"/>
        </w:rPr>
        <w:t xml:space="preserve">I. </w:t>
      </w:r>
      <w:r w:rsidRPr="00B004C7">
        <w:rPr>
          <w:rFonts w:ascii="Geomanist" w:hAnsi="Geomanist"/>
          <w:sz w:val="22"/>
          <w:szCs w:val="22"/>
        </w:rPr>
        <w:t>Ingresar al Buzón IMSS, por la página electrónica del Instituto (</w:t>
      </w:r>
      <w:hyperlink r:id="rId13" w:history="1">
        <w:r w:rsidRPr="00B004C7">
          <w:rPr>
            <w:rStyle w:val="Hipervnculo"/>
            <w:rFonts w:ascii="Geomanist" w:hAnsi="Geomanist"/>
            <w:sz w:val="22"/>
            <w:szCs w:val="22"/>
          </w:rPr>
          <w:t>www.imss.gob.mx/buzonimss</w:t>
        </w:r>
      </w:hyperlink>
      <w:r w:rsidRPr="00B004C7">
        <w:rPr>
          <w:rFonts w:ascii="Geomanist" w:hAnsi="Geomanist"/>
          <w:sz w:val="22"/>
          <w:szCs w:val="22"/>
        </w:rPr>
        <w:t xml:space="preserve">) , a través del medio de autenticación correspondiente. </w:t>
      </w:r>
    </w:p>
    <w:p w14:paraId="5390879B"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II. </w:t>
      </w:r>
      <w:r w:rsidRPr="00B004C7">
        <w:rPr>
          <w:rFonts w:ascii="Geomanist" w:hAnsi="Geomanist"/>
          <w:sz w:val="22"/>
          <w:szCs w:val="22"/>
        </w:rPr>
        <w:t xml:space="preserve">Del menú, seleccionar la opción “Cobranza”. </w:t>
      </w:r>
    </w:p>
    <w:p w14:paraId="6AAF1601"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III. </w:t>
      </w:r>
      <w:r w:rsidRPr="00B004C7">
        <w:rPr>
          <w:rFonts w:ascii="Geomanist" w:hAnsi="Geomanist"/>
          <w:sz w:val="22"/>
          <w:szCs w:val="22"/>
        </w:rPr>
        <w:t xml:space="preserve">Del menú, seleccionar la opción “32D Consulta por Terceros Autorizados”. </w:t>
      </w:r>
    </w:p>
    <w:p w14:paraId="59EC1641" w14:textId="77777777" w:rsidR="007646EC" w:rsidRPr="00B004C7" w:rsidRDefault="007646EC" w:rsidP="00174E9E">
      <w:pPr>
        <w:pStyle w:val="Default"/>
        <w:ind w:left="357" w:right="15"/>
        <w:rPr>
          <w:rFonts w:ascii="Geomanist" w:hAnsi="Geomanist"/>
          <w:sz w:val="22"/>
          <w:szCs w:val="22"/>
        </w:rPr>
      </w:pPr>
      <w:r w:rsidRPr="00B004C7">
        <w:rPr>
          <w:rFonts w:ascii="Geomanist" w:hAnsi="Geomanist"/>
          <w:bCs/>
          <w:sz w:val="22"/>
          <w:szCs w:val="22"/>
        </w:rPr>
        <w:t xml:space="preserve">IV. </w:t>
      </w:r>
      <w:r w:rsidRPr="00B004C7">
        <w:rPr>
          <w:rFonts w:ascii="Geomanist" w:hAnsi="Geomanist"/>
          <w:sz w:val="22"/>
          <w:szCs w:val="22"/>
        </w:rPr>
        <w:t xml:space="preserve">Ubicar dentro del tablero al particular respecto del cual se desee consultar y dar clic en el botón “Consultar opinión del Cumplimiento” de la columna “Acción”. </w:t>
      </w:r>
    </w:p>
    <w:p w14:paraId="511E990C" w14:textId="77777777" w:rsidR="007646EC" w:rsidRPr="00B004C7" w:rsidRDefault="007646EC" w:rsidP="00174E9E">
      <w:pPr>
        <w:pStyle w:val="Default"/>
        <w:ind w:left="357" w:right="15"/>
        <w:rPr>
          <w:rFonts w:ascii="Geomanist" w:hAnsi="Geomanist"/>
          <w:sz w:val="22"/>
          <w:szCs w:val="22"/>
        </w:rPr>
      </w:pPr>
      <w:r w:rsidRPr="00B004C7">
        <w:rPr>
          <w:rFonts w:ascii="Geomanist" w:hAnsi="Geomanist"/>
          <w:bCs/>
          <w:sz w:val="22"/>
          <w:szCs w:val="22"/>
        </w:rPr>
        <w:t xml:space="preserve">V. </w:t>
      </w:r>
      <w:r w:rsidRPr="00B004C7">
        <w:rPr>
          <w:rFonts w:ascii="Geomanist" w:hAnsi="Geomanist"/>
          <w:sz w:val="22"/>
          <w:szCs w:val="22"/>
        </w:rPr>
        <w:t xml:space="preserve">Se obtendrá la “Opinión del Cumplimiento de obligaciones fiscales en materia de seguridad social” y, una vez descargada, se podrá guardar en formato “.PDF” o bien imprimir. </w:t>
      </w:r>
    </w:p>
    <w:p w14:paraId="1DE24E9B" w14:textId="77777777" w:rsidR="007646EC" w:rsidRPr="00B004C7" w:rsidRDefault="007646EC" w:rsidP="00174E9E">
      <w:pPr>
        <w:pStyle w:val="Default"/>
        <w:ind w:right="15"/>
        <w:rPr>
          <w:rFonts w:ascii="Geomanist" w:hAnsi="Geomanist"/>
          <w:sz w:val="22"/>
          <w:szCs w:val="22"/>
        </w:rPr>
      </w:pPr>
    </w:p>
    <w:p w14:paraId="0DEE63B5" w14:textId="77777777" w:rsidR="007646EC" w:rsidRPr="00B004C7" w:rsidRDefault="007646EC" w:rsidP="00174E9E">
      <w:pPr>
        <w:pStyle w:val="Default"/>
        <w:ind w:right="15"/>
        <w:rPr>
          <w:rFonts w:ascii="Geomanist" w:hAnsi="Geomanist"/>
          <w:sz w:val="22"/>
          <w:szCs w:val="22"/>
        </w:rPr>
      </w:pPr>
      <w:r w:rsidRPr="00B004C7">
        <w:rPr>
          <w:rFonts w:ascii="Geomanist" w:hAnsi="Geomanist"/>
          <w:sz w:val="22"/>
          <w:szCs w:val="22"/>
        </w:rPr>
        <w:t xml:space="preserve">Los particulares podrán cancelar la autorización otorgada a sus Terceros Autorizados conforme al siguiente procedimiento: </w:t>
      </w:r>
    </w:p>
    <w:p w14:paraId="0D73D09A" w14:textId="77777777" w:rsidR="007646EC" w:rsidRPr="00B004C7" w:rsidRDefault="007646EC" w:rsidP="00174E9E">
      <w:pPr>
        <w:pStyle w:val="Default"/>
        <w:ind w:right="15"/>
        <w:rPr>
          <w:rFonts w:ascii="Geomanist" w:hAnsi="Geomanist"/>
          <w:sz w:val="22"/>
          <w:szCs w:val="22"/>
        </w:rPr>
      </w:pPr>
    </w:p>
    <w:p w14:paraId="2F16601D" w14:textId="77777777" w:rsidR="007646EC" w:rsidRPr="00B004C7" w:rsidRDefault="007646EC" w:rsidP="00174E9E">
      <w:pPr>
        <w:pStyle w:val="Default"/>
        <w:ind w:left="357" w:right="15"/>
        <w:rPr>
          <w:rFonts w:ascii="Geomanist" w:hAnsi="Geomanist"/>
          <w:sz w:val="22"/>
          <w:szCs w:val="22"/>
        </w:rPr>
      </w:pPr>
      <w:r w:rsidRPr="00B004C7">
        <w:rPr>
          <w:rFonts w:ascii="Geomanist" w:hAnsi="Geomanist"/>
          <w:bCs/>
          <w:sz w:val="22"/>
          <w:szCs w:val="22"/>
        </w:rPr>
        <w:t xml:space="preserve">I. </w:t>
      </w:r>
      <w:r w:rsidRPr="00B004C7">
        <w:rPr>
          <w:rFonts w:ascii="Geomanist" w:hAnsi="Geomanist"/>
          <w:sz w:val="22"/>
          <w:szCs w:val="22"/>
        </w:rPr>
        <w:t xml:space="preserve">Ingresar al Buzón IMSS, por la página electrónica del Instituto (www.imss.gob.mx/buzonimss), a través del medio de autenticación correspondiente. </w:t>
      </w:r>
    </w:p>
    <w:p w14:paraId="08720CE8"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II. </w:t>
      </w:r>
      <w:r w:rsidRPr="00B004C7">
        <w:rPr>
          <w:rFonts w:ascii="Geomanist" w:hAnsi="Geomanist"/>
          <w:sz w:val="22"/>
          <w:szCs w:val="22"/>
        </w:rPr>
        <w:t xml:space="preserve">Del menú, seleccionar la opción “Cobranza”. </w:t>
      </w:r>
    </w:p>
    <w:p w14:paraId="1A65E7FE"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III. </w:t>
      </w:r>
      <w:r w:rsidRPr="00B004C7">
        <w:rPr>
          <w:rFonts w:ascii="Geomanist" w:hAnsi="Geomanist"/>
          <w:sz w:val="22"/>
          <w:szCs w:val="22"/>
        </w:rPr>
        <w:t xml:space="preserve">Del menú, seleccionar la opción “32D Autorización de Terceros”. </w:t>
      </w:r>
    </w:p>
    <w:p w14:paraId="5281A83B" w14:textId="77777777" w:rsidR="007646EC" w:rsidRPr="00B004C7" w:rsidRDefault="007646EC" w:rsidP="00CF51DB">
      <w:pPr>
        <w:pStyle w:val="Prrafodelista"/>
        <w:numPr>
          <w:ilvl w:val="0"/>
          <w:numId w:val="26"/>
        </w:numPr>
        <w:ind w:right="15"/>
        <w:jc w:val="both"/>
        <w:rPr>
          <w:rFonts w:ascii="Geomanist" w:hAnsi="Geomanist" w:cs="Arial"/>
          <w:sz w:val="22"/>
          <w:szCs w:val="22"/>
        </w:rPr>
      </w:pPr>
      <w:r w:rsidRPr="00B004C7">
        <w:rPr>
          <w:rFonts w:ascii="Geomanist" w:hAnsi="Geomanist" w:cs="Arial"/>
          <w:sz w:val="22"/>
          <w:szCs w:val="22"/>
        </w:rPr>
        <w:t>Ubicar dentro del tablero al Tercero Autorizado que se desea dar de baja.</w:t>
      </w:r>
    </w:p>
    <w:p w14:paraId="531FB8AC"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V. </w:t>
      </w:r>
      <w:r w:rsidRPr="00B004C7">
        <w:rPr>
          <w:rFonts w:ascii="Geomanist" w:hAnsi="Geomanist"/>
          <w:sz w:val="22"/>
          <w:szCs w:val="22"/>
        </w:rPr>
        <w:t xml:space="preserve">Dar clic en el botón “Dar de Baja Tercero Autorizado” de la columna “Acción” y firmar mediante la e.firma. </w:t>
      </w:r>
    </w:p>
    <w:p w14:paraId="02FC8524" w14:textId="77777777" w:rsidR="007646EC" w:rsidRPr="00B004C7" w:rsidRDefault="007646EC" w:rsidP="00174E9E">
      <w:pPr>
        <w:pStyle w:val="Default"/>
        <w:ind w:right="15" w:firstLine="357"/>
        <w:rPr>
          <w:rFonts w:ascii="Geomanist" w:hAnsi="Geomanist"/>
          <w:sz w:val="22"/>
          <w:szCs w:val="22"/>
        </w:rPr>
      </w:pPr>
      <w:r w:rsidRPr="00B004C7">
        <w:rPr>
          <w:rFonts w:ascii="Geomanist" w:hAnsi="Geomanist"/>
          <w:bCs/>
          <w:sz w:val="22"/>
          <w:szCs w:val="22"/>
        </w:rPr>
        <w:t xml:space="preserve">VI. </w:t>
      </w:r>
      <w:r w:rsidRPr="00B004C7">
        <w:rPr>
          <w:rFonts w:ascii="Geomanist" w:hAnsi="Geomanist"/>
          <w:sz w:val="22"/>
          <w:szCs w:val="22"/>
        </w:rPr>
        <w:t xml:space="preserve">El Buzón IMSS emitirá el acuse correspondiente. </w:t>
      </w:r>
    </w:p>
    <w:p w14:paraId="2C8C63B6" w14:textId="77777777" w:rsidR="007646EC" w:rsidRPr="00B004C7" w:rsidRDefault="007646EC" w:rsidP="00174E9E">
      <w:pPr>
        <w:pStyle w:val="Default"/>
        <w:ind w:right="15" w:firstLine="357"/>
        <w:rPr>
          <w:rFonts w:ascii="Geomanist" w:hAnsi="Geomanist"/>
          <w:sz w:val="22"/>
          <w:szCs w:val="22"/>
        </w:rPr>
      </w:pPr>
    </w:p>
    <w:p w14:paraId="20DA085A" w14:textId="77777777" w:rsidR="007646EC" w:rsidRPr="00B004C7" w:rsidRDefault="007646EC" w:rsidP="00174E9E">
      <w:pPr>
        <w:pStyle w:val="Default"/>
        <w:ind w:right="15"/>
        <w:rPr>
          <w:rFonts w:ascii="Geomanist" w:hAnsi="Geomanist"/>
          <w:bCs/>
          <w:sz w:val="22"/>
          <w:szCs w:val="22"/>
        </w:rPr>
      </w:pPr>
      <w:r w:rsidRPr="00B004C7">
        <w:rPr>
          <w:rFonts w:ascii="Geomanist" w:hAnsi="Geomanist"/>
          <w:bCs/>
          <w:sz w:val="22"/>
          <w:szCs w:val="22"/>
        </w:rPr>
        <w:t xml:space="preserve">Novena.- Vigencia. </w:t>
      </w:r>
    </w:p>
    <w:p w14:paraId="677F16E5" w14:textId="77777777" w:rsidR="007646EC" w:rsidRPr="00B004C7" w:rsidRDefault="007646EC" w:rsidP="00174E9E">
      <w:pPr>
        <w:pStyle w:val="Default"/>
        <w:ind w:right="15"/>
        <w:rPr>
          <w:rFonts w:ascii="Geomanist" w:hAnsi="Geomanist"/>
          <w:sz w:val="22"/>
          <w:szCs w:val="22"/>
        </w:rPr>
      </w:pPr>
    </w:p>
    <w:p w14:paraId="119E43DC" w14:textId="77777777" w:rsidR="007646EC" w:rsidRPr="00B004C7" w:rsidRDefault="007646EC" w:rsidP="00174E9E">
      <w:pPr>
        <w:pStyle w:val="Default"/>
        <w:ind w:right="15"/>
        <w:rPr>
          <w:rFonts w:ascii="Geomanist" w:hAnsi="Geomanist"/>
          <w:sz w:val="22"/>
          <w:szCs w:val="22"/>
          <w:u w:val="single"/>
        </w:rPr>
      </w:pPr>
      <w:r w:rsidRPr="00B004C7">
        <w:rPr>
          <w:rFonts w:ascii="Geomanist" w:hAnsi="Geomanist"/>
          <w:sz w:val="22"/>
          <w:szCs w:val="22"/>
          <w:u w:val="single"/>
        </w:rPr>
        <w:t xml:space="preserve">La opinión del cumplimiento de obligaciones fiscales en materia de seguridad social gozará de </w:t>
      </w:r>
      <w:r w:rsidR="00DD5EF0" w:rsidRPr="00B004C7">
        <w:rPr>
          <w:rFonts w:ascii="Geomanist" w:hAnsi="Geomanist"/>
          <w:sz w:val="22"/>
          <w:szCs w:val="22"/>
          <w:u w:val="single"/>
        </w:rPr>
        <w:t xml:space="preserve">15 días naturales de </w:t>
      </w:r>
      <w:r w:rsidRPr="00B004C7">
        <w:rPr>
          <w:rFonts w:ascii="Geomanist" w:hAnsi="Geomanist"/>
          <w:sz w:val="22"/>
          <w:szCs w:val="22"/>
          <w:u w:val="single"/>
        </w:rPr>
        <w:t xml:space="preserve">vigencia </w:t>
      </w:r>
      <w:r w:rsidR="00DD5EF0" w:rsidRPr="00B004C7">
        <w:rPr>
          <w:rFonts w:ascii="Geomanist" w:hAnsi="Geomanist"/>
          <w:sz w:val="22"/>
          <w:szCs w:val="22"/>
          <w:u w:val="single"/>
        </w:rPr>
        <w:t xml:space="preserve">a partir </w:t>
      </w:r>
      <w:r w:rsidRPr="00B004C7">
        <w:rPr>
          <w:rFonts w:ascii="Geomanist" w:hAnsi="Geomanist"/>
          <w:sz w:val="22"/>
          <w:szCs w:val="22"/>
          <w:u w:val="single"/>
        </w:rPr>
        <w:t xml:space="preserve">de la fecha en que haya sido generada. </w:t>
      </w:r>
    </w:p>
    <w:p w14:paraId="7F9DFB47" w14:textId="77777777" w:rsidR="007646EC" w:rsidRPr="00B004C7" w:rsidRDefault="007646EC" w:rsidP="00174E9E">
      <w:pPr>
        <w:pStyle w:val="Default"/>
        <w:ind w:right="15"/>
        <w:rPr>
          <w:rFonts w:ascii="Geomanist" w:hAnsi="Geomanist"/>
          <w:bCs/>
          <w:sz w:val="22"/>
          <w:szCs w:val="22"/>
          <w:u w:val="single"/>
        </w:rPr>
      </w:pPr>
    </w:p>
    <w:p w14:paraId="6ABDC103" w14:textId="77777777" w:rsidR="007646EC" w:rsidRPr="00B004C7" w:rsidRDefault="007646EC" w:rsidP="00174E9E">
      <w:pPr>
        <w:pStyle w:val="Default"/>
        <w:ind w:right="15"/>
        <w:rPr>
          <w:rFonts w:ascii="Geomanist" w:hAnsi="Geomanist"/>
          <w:sz w:val="22"/>
          <w:szCs w:val="22"/>
        </w:rPr>
      </w:pPr>
      <w:r w:rsidRPr="00B004C7">
        <w:rPr>
          <w:rFonts w:ascii="Geomanist" w:hAnsi="Geomanist"/>
          <w:bCs/>
          <w:sz w:val="22"/>
          <w:szCs w:val="22"/>
        </w:rPr>
        <w:t xml:space="preserve">Décima.- Aclaración. </w:t>
      </w:r>
    </w:p>
    <w:p w14:paraId="0CA2716D" w14:textId="77777777" w:rsidR="007646EC" w:rsidRPr="00B004C7" w:rsidRDefault="007646EC" w:rsidP="00174E9E">
      <w:pPr>
        <w:pStyle w:val="Default"/>
        <w:ind w:right="15"/>
        <w:rPr>
          <w:rFonts w:ascii="Geomanist" w:hAnsi="Geomanist"/>
          <w:sz w:val="22"/>
          <w:szCs w:val="22"/>
        </w:rPr>
      </w:pPr>
      <w:r w:rsidRPr="00B004C7">
        <w:rPr>
          <w:rFonts w:ascii="Geomanist" w:hAnsi="Geomanist"/>
          <w:sz w:val="22"/>
          <w:szCs w:val="22"/>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EE61433" w14:textId="77777777" w:rsidR="007646EC" w:rsidRPr="00B004C7" w:rsidRDefault="007646EC" w:rsidP="00174E9E">
      <w:pPr>
        <w:pStyle w:val="Default"/>
        <w:ind w:right="15"/>
        <w:rPr>
          <w:rFonts w:ascii="Geomanist" w:hAnsi="Geomanist"/>
          <w:sz w:val="22"/>
          <w:szCs w:val="22"/>
        </w:rPr>
      </w:pPr>
    </w:p>
    <w:p w14:paraId="6BA1CBCE" w14:textId="77777777" w:rsidR="007646EC" w:rsidRPr="00B004C7" w:rsidRDefault="007646EC" w:rsidP="00174E9E">
      <w:pPr>
        <w:pStyle w:val="Default"/>
        <w:ind w:right="15"/>
        <w:rPr>
          <w:rFonts w:ascii="Geomanist" w:hAnsi="Geomanist"/>
          <w:sz w:val="22"/>
          <w:szCs w:val="22"/>
        </w:rPr>
      </w:pPr>
      <w:r w:rsidRPr="00B004C7">
        <w:rPr>
          <w:rFonts w:ascii="Geomanist" w:hAnsi="Geomanist"/>
          <w:bCs/>
          <w:sz w:val="22"/>
          <w:szCs w:val="22"/>
        </w:rPr>
        <w:t xml:space="preserve">Décima Primera.- Actualización de procedimientos. </w:t>
      </w:r>
    </w:p>
    <w:p w14:paraId="39149187" w14:textId="77777777" w:rsidR="007646EC" w:rsidRPr="00B004C7" w:rsidRDefault="007646EC" w:rsidP="00174E9E">
      <w:pPr>
        <w:pStyle w:val="Default"/>
        <w:ind w:right="15"/>
        <w:rPr>
          <w:rFonts w:ascii="Geomanist" w:hAnsi="Geomanist"/>
          <w:sz w:val="22"/>
          <w:szCs w:val="22"/>
        </w:rPr>
      </w:pPr>
      <w:r w:rsidRPr="00B004C7">
        <w:rPr>
          <w:rFonts w:ascii="Geomanist" w:hAnsi="Geomanist"/>
          <w:sz w:val="22"/>
          <w:szCs w:val="22"/>
        </w:rPr>
        <w:t xml:space="preserve">De ser el caso, las actualizaciones de los procedimientos a que se refieren las Reglas Quinta a Octava de las presentes Reglas se darán a conocer a través de la página electrónica del Instituto. </w:t>
      </w:r>
    </w:p>
    <w:p w14:paraId="651FACE6" w14:textId="77777777" w:rsidR="007646EC" w:rsidRPr="00B004C7" w:rsidRDefault="007646EC" w:rsidP="00174E9E">
      <w:pPr>
        <w:pStyle w:val="Default"/>
        <w:ind w:right="15"/>
        <w:rPr>
          <w:rFonts w:ascii="Geomanist" w:hAnsi="Geomanist"/>
          <w:bCs/>
          <w:sz w:val="22"/>
          <w:szCs w:val="22"/>
        </w:rPr>
      </w:pPr>
    </w:p>
    <w:p w14:paraId="0B38F0FD" w14:textId="77777777" w:rsidR="007646EC" w:rsidRPr="00B004C7" w:rsidRDefault="007646EC" w:rsidP="00174E9E">
      <w:pPr>
        <w:pStyle w:val="Default"/>
        <w:ind w:right="15"/>
        <w:rPr>
          <w:rFonts w:ascii="Geomanist" w:hAnsi="Geomanist"/>
          <w:sz w:val="22"/>
          <w:szCs w:val="22"/>
        </w:rPr>
      </w:pPr>
      <w:r w:rsidRPr="00B004C7">
        <w:rPr>
          <w:rFonts w:ascii="Geomanist" w:hAnsi="Geomanist"/>
          <w:bCs/>
          <w:sz w:val="22"/>
          <w:szCs w:val="22"/>
        </w:rPr>
        <w:t xml:space="preserve">Décima Segunda.- Demás disposiciones aplicables. </w:t>
      </w:r>
    </w:p>
    <w:p w14:paraId="2281CFF0" w14:textId="77777777" w:rsidR="007646EC" w:rsidRPr="00B004C7" w:rsidRDefault="007646EC" w:rsidP="00CF51DB">
      <w:pPr>
        <w:pStyle w:val="Prrafodelista"/>
        <w:numPr>
          <w:ilvl w:val="0"/>
          <w:numId w:val="28"/>
        </w:numPr>
        <w:ind w:right="15"/>
        <w:jc w:val="both"/>
        <w:rPr>
          <w:rFonts w:ascii="Geomanist" w:hAnsi="Geomanist" w:cs="Arial"/>
          <w:sz w:val="22"/>
          <w:szCs w:val="22"/>
        </w:rPr>
      </w:pPr>
      <w:r w:rsidRPr="00B004C7">
        <w:rPr>
          <w:rFonts w:ascii="Geomanist" w:hAnsi="Geomanist" w:cs="Arial"/>
          <w:sz w:val="22"/>
          <w:szCs w:val="22"/>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6912DC3D" w14:textId="77777777" w:rsidR="00687C4A" w:rsidRPr="00B004C7" w:rsidRDefault="00687C4A" w:rsidP="00174E9E">
      <w:pPr>
        <w:suppressAutoHyphens w:val="0"/>
        <w:ind w:right="15"/>
        <w:jc w:val="both"/>
        <w:rPr>
          <w:rFonts w:ascii="Geomanist" w:eastAsia="MS Mincho" w:hAnsi="Geomanist" w:cs="Arial"/>
          <w:b/>
          <w:sz w:val="22"/>
          <w:szCs w:val="22"/>
          <w:lang w:val="es-ES_tradnl" w:eastAsia="en-US"/>
        </w:rPr>
      </w:pPr>
      <w:r w:rsidRPr="00B004C7">
        <w:rPr>
          <w:rFonts w:ascii="Geomanist" w:eastAsia="MS Mincho" w:hAnsi="Geomanist" w:cs="Arial"/>
          <w:b/>
          <w:sz w:val="22"/>
          <w:szCs w:val="22"/>
          <w:lang w:val="es-ES_tradnl" w:eastAsia="en-US"/>
        </w:rPr>
        <w:t>CUMPLIMIENTO DE SUS OBLIGACIONES EN MATERIA DE APORTACIONES PATRONALES Y ENTERO DE AMORTIZACION:</w:t>
      </w:r>
    </w:p>
    <w:p w14:paraId="1397F6E4" w14:textId="77777777" w:rsidR="00687C4A" w:rsidRPr="00B004C7" w:rsidRDefault="00687C4A" w:rsidP="00CF51DB">
      <w:pPr>
        <w:numPr>
          <w:ilvl w:val="0"/>
          <w:numId w:val="17"/>
        </w:numPr>
        <w:suppressAutoHyphens w:val="0"/>
        <w:ind w:left="709" w:right="15" w:hanging="349"/>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47E73D6D"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lastRenderedPageBreak/>
        <w:t>Igual disposición se establece para las entidades y dependencias que tengan a su cargo la aplicación de subsidios o estímulos, respecto de los particulares que tengan derecho a su otorgamiento.</w:t>
      </w:r>
    </w:p>
    <w:p w14:paraId="0D2C6C12"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Además, señala el artículo 32-D del Código Fiscal citado, los proveedores a quienes se adjudique un contrato, para poder subcontratar, deberán solicitar y entregar a la contratante la constancia de situación fiscal del subcontratante.</w:t>
      </w:r>
    </w:p>
    <w:p w14:paraId="7C3AB079" w14:textId="77777777" w:rsidR="00687C4A" w:rsidRPr="00B004C7" w:rsidRDefault="00687C4A" w:rsidP="00CF51DB">
      <w:pPr>
        <w:numPr>
          <w:ilvl w:val="0"/>
          <w:numId w:val="17"/>
        </w:numPr>
        <w:suppressAutoHyphens w:val="0"/>
        <w:ind w:left="709" w:right="15" w:hanging="349"/>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72910C2A" w14:textId="77777777" w:rsidR="00687C4A" w:rsidRPr="00B004C7" w:rsidRDefault="00687C4A" w:rsidP="00CF51DB">
      <w:pPr>
        <w:numPr>
          <w:ilvl w:val="0"/>
          <w:numId w:val="17"/>
        </w:numPr>
        <w:suppressAutoHyphens w:val="0"/>
        <w:ind w:left="709" w:right="15" w:hanging="349"/>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En ese sentido, el Consejo de Administración del Instituto tiene la atribución de dictar reglas a fin de que las personas físicas y morales que pretendan celebrar contrato con las dependencias y entidades a que se refiere el artículo 32-D del Código Fiscal de la Federación, puedan obtener las constancias necesarias del INFONAVIT para efectos de lo dispuesto en el precepto legal antes citado.</w:t>
      </w:r>
    </w:p>
    <w:p w14:paraId="418C8AFD"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Derivado de lo anterior, se emiten las siguientes “Reglas para la obtención de la constancia de situación fiscal en materia de aportaciones patrones y entero de amortizaciones”</w:t>
      </w:r>
    </w:p>
    <w:p w14:paraId="47BCDCC2"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b/>
          <w:sz w:val="22"/>
          <w:szCs w:val="22"/>
          <w:lang w:val="es-ES_tradnl" w:eastAsia="en-US"/>
        </w:rPr>
        <w:t>Primera.-</w:t>
      </w:r>
      <w:r w:rsidRPr="00B004C7">
        <w:rPr>
          <w:rFonts w:ascii="Geomanist" w:eastAsia="MS Mincho" w:hAnsi="Geomanist" w:cs="Arial"/>
          <w:sz w:val="22"/>
          <w:szCs w:val="22"/>
          <w:lang w:val="es-ES_tradnl" w:eastAsia="en-US"/>
        </w:rPr>
        <w:t xml:space="preserve"> Los particulares que, para efectos de celebrar contrataciones con las dependencias y entidades a que se refiere el artículo 32-D del Condigo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14:paraId="336DD7F1"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b/>
          <w:sz w:val="22"/>
          <w:szCs w:val="22"/>
          <w:lang w:val="es-ES_tradnl" w:eastAsia="en-US"/>
        </w:rPr>
        <w:t>Segunda.-</w:t>
      </w:r>
      <w:r w:rsidRPr="00B004C7">
        <w:rPr>
          <w:rFonts w:ascii="Geomanist" w:eastAsia="MS Mincho" w:hAnsi="Geomanist" w:cs="Arial"/>
          <w:sz w:val="22"/>
          <w:szCs w:val="22"/>
          <w:lang w:val="es-ES_tradnl" w:eastAsia="en-US"/>
        </w:rPr>
        <w:t xml:space="preserve"> El INFONAVIT, a fin de emitir la constancia de situación fiscal, revisara que:</w:t>
      </w:r>
    </w:p>
    <w:p w14:paraId="18020DBF" w14:textId="77777777" w:rsidR="00687C4A" w:rsidRPr="00B004C7" w:rsidRDefault="00687C4A" w:rsidP="00CF51DB">
      <w:pPr>
        <w:numPr>
          <w:ilvl w:val="0"/>
          <w:numId w:val="21"/>
        </w:num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La inscripción del particular solicitante ante el Instituto, en caso de estar obligado, y la vigencia del número o números de los registros patronales que le han sido asignados.</w:t>
      </w:r>
    </w:p>
    <w:p w14:paraId="21D62005" w14:textId="77777777" w:rsidR="00687C4A" w:rsidRPr="00B004C7" w:rsidRDefault="00687C4A" w:rsidP="00CF51DB">
      <w:pPr>
        <w:numPr>
          <w:ilvl w:val="0"/>
          <w:numId w:val="21"/>
        </w:num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2E972C2B" w14:textId="77777777" w:rsidR="00687C4A" w:rsidRPr="00B004C7" w:rsidRDefault="00687C4A" w:rsidP="00CF51DB">
      <w:pPr>
        <w:numPr>
          <w:ilvl w:val="0"/>
          <w:numId w:val="21"/>
        </w:num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Los adeudos o créditos fiscales que no se encuentren firmes.</w:t>
      </w:r>
    </w:p>
    <w:p w14:paraId="78864AFB" w14:textId="77777777" w:rsidR="00687C4A" w:rsidRPr="00B004C7" w:rsidRDefault="00687C4A" w:rsidP="00CF51DB">
      <w:pPr>
        <w:numPr>
          <w:ilvl w:val="0"/>
          <w:numId w:val="21"/>
        </w:num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Las garantías que se hayan otorgado.</w:t>
      </w:r>
    </w:p>
    <w:p w14:paraId="52F76576" w14:textId="77777777" w:rsidR="00687C4A" w:rsidRPr="00B004C7" w:rsidRDefault="00687C4A" w:rsidP="00CF51DB">
      <w:pPr>
        <w:numPr>
          <w:ilvl w:val="0"/>
          <w:numId w:val="21"/>
        </w:num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Los convenios de pago que el solicitante haya celebrado con el Instituto.</w:t>
      </w:r>
    </w:p>
    <w:p w14:paraId="77FC3775"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b/>
          <w:sz w:val="22"/>
          <w:szCs w:val="22"/>
          <w:lang w:val="es-ES_tradnl" w:eastAsia="en-US"/>
        </w:rPr>
        <w:t>Tercera.-</w:t>
      </w:r>
      <w:r w:rsidRPr="00B004C7">
        <w:rPr>
          <w:rFonts w:ascii="Geomanist" w:eastAsia="MS Mincho" w:hAnsi="Geomanist" w:cs="Arial"/>
          <w:sz w:val="22"/>
          <w:szCs w:val="22"/>
          <w:lang w:val="es-ES_tradnl" w:eastAsia="en-US"/>
        </w:rPr>
        <w:t xml:space="preserve">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14:paraId="21E86A4F"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b/>
          <w:sz w:val="22"/>
          <w:szCs w:val="22"/>
          <w:lang w:val="es-ES_tradnl" w:eastAsia="en-US"/>
        </w:rPr>
        <w:t>Cuarta.-</w:t>
      </w:r>
      <w:r w:rsidRPr="00B004C7">
        <w:rPr>
          <w:rFonts w:ascii="Geomanist" w:eastAsia="MS Mincho" w:hAnsi="Geomanist" w:cs="Arial"/>
          <w:sz w:val="22"/>
          <w:szCs w:val="22"/>
          <w:lang w:val="es-ES_tradnl" w:eastAsia="en-US"/>
        </w:rPr>
        <w:t xml:space="preserve"> El INFONAVIT expedirá a los particulares los siguientes tipos de constancia de situación fiscal:</w:t>
      </w:r>
    </w:p>
    <w:p w14:paraId="6C431444" w14:textId="77777777" w:rsidR="00687C4A" w:rsidRPr="00B004C7" w:rsidRDefault="00687C4A" w:rsidP="00CF51DB">
      <w:pPr>
        <w:numPr>
          <w:ilvl w:val="1"/>
          <w:numId w:val="20"/>
        </w:numPr>
        <w:tabs>
          <w:tab w:val="num" w:pos="720"/>
          <w:tab w:val="num" w:pos="757"/>
        </w:tabs>
        <w:suppressAutoHyphens w:val="0"/>
        <w:ind w:left="757"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Sin adeudo o con garantía.- Cuando el particular esté inscrito ante el Instituto y al corriente en el cumplimiento de sus obligaciones fiscales, o bien contando con adeudo éste se encuentre garantizado.</w:t>
      </w:r>
    </w:p>
    <w:p w14:paraId="646D5E0D" w14:textId="77777777" w:rsidR="00687C4A" w:rsidRPr="00B004C7" w:rsidRDefault="00687C4A" w:rsidP="00CF51DB">
      <w:pPr>
        <w:numPr>
          <w:ilvl w:val="1"/>
          <w:numId w:val="20"/>
        </w:numPr>
        <w:tabs>
          <w:tab w:val="num" w:pos="720"/>
          <w:tab w:val="num" w:pos="757"/>
        </w:tabs>
        <w:suppressAutoHyphens w:val="0"/>
        <w:ind w:left="757"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lastRenderedPageBreak/>
        <w:t>Con adeudo.- Cuando el particular no esté al corriente en el cumplimiento de las obligaciones en materia de aportaciones patronales y entero de descuentos.</w:t>
      </w:r>
    </w:p>
    <w:p w14:paraId="52BE018C" w14:textId="77777777" w:rsidR="00687C4A" w:rsidRPr="00B004C7" w:rsidRDefault="00687C4A" w:rsidP="00CF51DB">
      <w:pPr>
        <w:numPr>
          <w:ilvl w:val="1"/>
          <w:numId w:val="20"/>
        </w:numPr>
        <w:tabs>
          <w:tab w:val="num" w:pos="720"/>
          <w:tab w:val="num" w:pos="757"/>
        </w:tabs>
        <w:suppressAutoHyphens w:val="0"/>
        <w:ind w:left="757"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Con adeudo pero con convenio celebrado.-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14:paraId="5E4E361E" w14:textId="77777777" w:rsidR="00687C4A" w:rsidRPr="00B004C7" w:rsidRDefault="00687C4A" w:rsidP="00CF51DB">
      <w:pPr>
        <w:numPr>
          <w:ilvl w:val="1"/>
          <w:numId w:val="20"/>
        </w:numPr>
        <w:tabs>
          <w:tab w:val="num" w:pos="720"/>
          <w:tab w:val="num" w:pos="757"/>
        </w:tabs>
        <w:suppressAutoHyphens w:val="0"/>
        <w:ind w:left="757"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Sin antecedente.- Para personas físicas o morales que no cuenten con número de registro patronal registrado ante el instituto y por tanto con trabajadores formales.</w:t>
      </w:r>
    </w:p>
    <w:p w14:paraId="797F0A11"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 xml:space="preserve">Las personas físicas o morales podrán obtener las constancias de situación fiscal a que se refieren los incisos a), b) y d) en la sección correspondiente del portal institucional del INFONAVIT en internet: </w:t>
      </w:r>
      <w:hyperlink r:id="rId14" w:history="1">
        <w:r w:rsidRPr="00B004C7">
          <w:rPr>
            <w:rFonts w:ascii="Geomanist" w:eastAsia="MS Mincho" w:hAnsi="Geomanist" w:cs="Arial"/>
            <w:sz w:val="22"/>
            <w:szCs w:val="22"/>
            <w:lang w:val="es-ES_tradnl" w:eastAsia="en-US"/>
          </w:rPr>
          <w:t>www.infonavit.org.mx</w:t>
        </w:r>
      </w:hyperlink>
      <w:r w:rsidRPr="00B004C7">
        <w:rPr>
          <w:rFonts w:ascii="Geomanist" w:eastAsia="MS Mincho" w:hAnsi="Geomanist" w:cs="Arial"/>
          <w:sz w:val="22"/>
          <w:szCs w:val="22"/>
          <w:lang w:val="es-ES_tradnl" w:eastAsia="en-US"/>
        </w:rPr>
        <w:t>;</w:t>
      </w:r>
    </w:p>
    <w:p w14:paraId="19B220F8"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Las constancias a que se refiere el inciso c) serán emitidas por la autoridad fiscal del Instituto en las delegaciones regionales.</w:t>
      </w:r>
    </w:p>
    <w:p w14:paraId="61A7880F"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731B899A"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b/>
          <w:sz w:val="22"/>
          <w:szCs w:val="22"/>
          <w:lang w:val="es-ES_tradnl" w:eastAsia="en-US"/>
        </w:rPr>
        <w:t>Quinta.-</w:t>
      </w:r>
      <w:r w:rsidRPr="00B004C7">
        <w:rPr>
          <w:rFonts w:ascii="Geomanist" w:eastAsia="MS Mincho" w:hAnsi="Geomanist" w:cs="Arial"/>
          <w:sz w:val="22"/>
          <w:szCs w:val="22"/>
          <w:lang w:val="es-ES_tradnl" w:eastAsia="en-US"/>
        </w:rPr>
        <w:t xml:space="preserve"> La constancia de situación fiscal que se expida tendrá una vigencia de 30 días naturales contados a partir del </w:t>
      </w:r>
      <w:r w:rsidR="00957DCB" w:rsidRPr="00B004C7">
        <w:rPr>
          <w:rFonts w:ascii="Geomanist" w:eastAsia="MS Mincho" w:hAnsi="Geomanist" w:cs="Arial"/>
          <w:sz w:val="22"/>
          <w:szCs w:val="22"/>
          <w:lang w:val="es-ES_tradnl" w:eastAsia="en-US"/>
        </w:rPr>
        <w:t>día</w:t>
      </w:r>
      <w:r w:rsidRPr="00B004C7">
        <w:rPr>
          <w:rFonts w:ascii="Geomanist" w:eastAsia="MS Mincho" w:hAnsi="Geomanist" w:cs="Arial"/>
          <w:sz w:val="22"/>
          <w:szCs w:val="22"/>
          <w:lang w:val="es-ES_tradnl" w:eastAsia="en-US"/>
        </w:rPr>
        <w:t xml:space="preserve"> de su emisión.</w:t>
      </w:r>
    </w:p>
    <w:p w14:paraId="027AD734" w14:textId="77777777" w:rsidR="00687C4A" w:rsidRPr="00B004C7" w:rsidRDefault="00687C4A"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En este sentido,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amortización” referidas, 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p w14:paraId="3D9E9BEA" w14:textId="77777777" w:rsidR="00F2212E" w:rsidRPr="00B004C7" w:rsidRDefault="00F2212E" w:rsidP="00174E9E">
      <w:pPr>
        <w:ind w:right="15"/>
        <w:jc w:val="both"/>
        <w:rPr>
          <w:rFonts w:ascii="Geomanist" w:hAnsi="Geomanist" w:cs="Arial"/>
          <w:sz w:val="22"/>
          <w:szCs w:val="22"/>
        </w:rPr>
      </w:pPr>
    </w:p>
    <w:p w14:paraId="08D0386E" w14:textId="77777777" w:rsidR="006C1359" w:rsidRPr="00B004C7" w:rsidRDefault="006C1359" w:rsidP="00174E9E">
      <w:pPr>
        <w:ind w:left="284" w:right="15" w:hanging="284"/>
        <w:jc w:val="both"/>
        <w:rPr>
          <w:rFonts w:ascii="Geomanist" w:hAnsi="Geomanist" w:cs="Arial"/>
          <w:b/>
          <w:sz w:val="22"/>
          <w:szCs w:val="22"/>
        </w:rPr>
      </w:pPr>
      <w:r w:rsidRPr="00B004C7">
        <w:rPr>
          <w:rFonts w:ascii="Geomanist" w:hAnsi="Geomanist" w:cs="Arial"/>
          <w:b/>
          <w:sz w:val="22"/>
          <w:szCs w:val="22"/>
        </w:rPr>
        <w:t>9.</w:t>
      </w:r>
      <w:r w:rsidRPr="00B004C7">
        <w:rPr>
          <w:rFonts w:ascii="Geomanist" w:hAnsi="Geomanist" w:cs="Arial"/>
          <w:b/>
          <w:sz w:val="22"/>
          <w:szCs w:val="22"/>
        </w:rPr>
        <w:tab/>
        <w:t>CRITERIOS PARA LA EVALUACION</w:t>
      </w:r>
      <w:r w:rsidR="005536BD" w:rsidRPr="00B004C7">
        <w:rPr>
          <w:rFonts w:ascii="Geomanist" w:hAnsi="Geomanist" w:cs="Arial"/>
          <w:b/>
          <w:sz w:val="22"/>
          <w:szCs w:val="22"/>
        </w:rPr>
        <w:t xml:space="preserve"> </w:t>
      </w:r>
      <w:r w:rsidRPr="00B004C7">
        <w:rPr>
          <w:rFonts w:ascii="Geomanist" w:hAnsi="Geomanist" w:cs="Arial"/>
          <w:b/>
          <w:sz w:val="22"/>
          <w:szCs w:val="22"/>
        </w:rPr>
        <w:t>DE LAS PROPOSICIONES Y ADJUDICACION DE LOS CONTRATOS.</w:t>
      </w:r>
    </w:p>
    <w:p w14:paraId="371184F7" w14:textId="77777777" w:rsidR="00334E20" w:rsidRPr="00B004C7" w:rsidRDefault="00334E20" w:rsidP="00174E9E">
      <w:pPr>
        <w:shd w:val="clear" w:color="auto" w:fill="FFFFFF"/>
        <w:ind w:right="15"/>
        <w:jc w:val="both"/>
        <w:rPr>
          <w:rFonts w:ascii="Geomanist" w:hAnsi="Geomanist" w:cs="Open Sans"/>
          <w:bCs/>
          <w:color w:val="000000"/>
          <w:sz w:val="22"/>
          <w:szCs w:val="22"/>
          <w:lang w:val="es-MX" w:eastAsia="es-MX"/>
        </w:rPr>
      </w:pPr>
    </w:p>
    <w:p w14:paraId="3626C9A1" w14:textId="77777777" w:rsidR="00B01232" w:rsidRPr="00B004C7" w:rsidRDefault="00B01232" w:rsidP="00174E9E">
      <w:pPr>
        <w:shd w:val="clear" w:color="auto" w:fill="FFFFFF"/>
        <w:ind w:right="15"/>
        <w:jc w:val="both"/>
        <w:rPr>
          <w:rFonts w:ascii="Geomanist" w:hAnsi="Geomanist" w:cs="Open Sans"/>
          <w:bCs/>
          <w:color w:val="000000"/>
          <w:sz w:val="22"/>
          <w:szCs w:val="22"/>
          <w:lang w:val="es-ES_tradnl" w:eastAsia="es-MX"/>
        </w:rPr>
      </w:pPr>
      <w:r w:rsidRPr="00B004C7">
        <w:rPr>
          <w:rFonts w:ascii="Geomanist" w:hAnsi="Geomanist" w:cs="Open Sans"/>
          <w:bCs/>
          <w:color w:val="000000"/>
          <w:sz w:val="22"/>
          <w:szCs w:val="22"/>
          <w:lang w:val="es-MX" w:eastAsia="es-MX"/>
        </w:rPr>
        <w:t xml:space="preserve">La evaluación será mediante criterio de evaluación binario, de conformidad con lo previsto en el artículo 134 de la Constitución Política de los Estados Unidos Mexicanos, del cual se desprende que “las adquisiciones, arrendamientos y enajenaciones de todo tipo de bienes, prestación de servicios de cualquier naturaleza y la contratación de obra que realicen, se adjudicaran o llevaran a cabo a través de licitaciones públicas mediante convocatoria pública para que libremente se presenten proposiciones solventes </w:t>
      </w:r>
      <w:r w:rsidR="005458EA" w:rsidRPr="00B004C7">
        <w:rPr>
          <w:rFonts w:ascii="Geomanist" w:hAnsi="Geomanist" w:cs="Arial"/>
          <w:sz w:val="22"/>
          <w:szCs w:val="22"/>
        </w:rPr>
        <w:t>a través del sistema electrónico de información pública gubernamental sobre adquisiciones, arrendamientos y servicios (CompraNet)</w:t>
      </w:r>
      <w:r w:rsidRPr="00B004C7">
        <w:rPr>
          <w:rFonts w:ascii="Geomanist" w:hAnsi="Geomanist" w:cs="Open Sans"/>
          <w:bCs/>
          <w:color w:val="000000"/>
          <w:sz w:val="22"/>
          <w:szCs w:val="22"/>
          <w:lang w:val="es-MX" w:eastAsia="es-MX"/>
        </w:rPr>
        <w:t xml:space="preserve">, a fin de asegurar al estado las mejores condiciones disponibles en cuanto a precio, calidad, financiamiento, oportunidad y demás circunstancias pertinentes…” así mismo conforme a lo dispuesto en los artículos 36 de la Ley de Adquisiciones, Arrendamientos y Servicios del Sector Público y el artículo 51 de su Reglamento, así como a lo señalado en el 4.24.4 inciso c) y 4.25 inciso c) de las Políticas, Bases y Lineamientos en Materia de Adquisiciones, Arrendamientos y Servicios del Instituto Mexicano del Seguro Social, para la contratación de los servicios señalados, los requisitos de participación, no requieren de vincular las condiciones que requiere cumplir el proveedor con las características del servicio, si no que se trata de condiciones que </w:t>
      </w:r>
      <w:r w:rsidRPr="00B004C7">
        <w:rPr>
          <w:rFonts w:ascii="Geomanist" w:hAnsi="Geomanist" w:cs="Open Sans"/>
          <w:bCs/>
          <w:color w:val="000000"/>
          <w:sz w:val="22"/>
          <w:szCs w:val="22"/>
          <w:lang w:val="es-MX" w:eastAsia="es-MX"/>
        </w:rPr>
        <w:lastRenderedPageBreak/>
        <w:t>garanticen la prestación del servicio y no la calidad del mismo, por lo que la única condición para la adjudicación será el precio</w:t>
      </w:r>
      <w:r w:rsidRPr="00B004C7">
        <w:rPr>
          <w:rFonts w:ascii="Geomanist" w:hAnsi="Geomanist" w:cs="Open Sans"/>
          <w:bCs/>
          <w:color w:val="000000"/>
          <w:sz w:val="22"/>
          <w:szCs w:val="22"/>
          <w:lang w:val="es-ES_tradnl" w:eastAsia="es-MX"/>
        </w:rPr>
        <w:t>.</w:t>
      </w:r>
    </w:p>
    <w:p w14:paraId="0911ED6C" w14:textId="77777777" w:rsidR="00B01232" w:rsidRPr="00B004C7" w:rsidRDefault="00B01232" w:rsidP="00174E9E">
      <w:pPr>
        <w:ind w:left="284" w:right="15" w:hanging="284"/>
        <w:jc w:val="both"/>
        <w:rPr>
          <w:rFonts w:ascii="Geomanist" w:hAnsi="Geomanist" w:cs="Arial"/>
          <w:b/>
          <w:sz w:val="22"/>
          <w:szCs w:val="22"/>
        </w:rPr>
      </w:pPr>
    </w:p>
    <w:p w14:paraId="0FCE0A1A" w14:textId="77777777" w:rsidR="006C1359" w:rsidRPr="00B004C7" w:rsidRDefault="006C1359" w:rsidP="00174E9E">
      <w:pPr>
        <w:ind w:right="15"/>
        <w:jc w:val="both"/>
        <w:rPr>
          <w:rFonts w:ascii="Geomanist" w:hAnsi="Geomanist" w:cs="Arial"/>
          <w:sz w:val="22"/>
          <w:szCs w:val="22"/>
        </w:rPr>
      </w:pPr>
      <w:r w:rsidRPr="00B004C7">
        <w:rPr>
          <w:rFonts w:ascii="Geomanist" w:hAnsi="Geomanist" w:cs="Arial"/>
          <w:sz w:val="22"/>
          <w:szCs w:val="22"/>
        </w:rPr>
        <w:t xml:space="preserve">Los criterios que se aplicarán para evaluar las proposiciones, se basarán en la información documental presentada por los licitantes conforme al </w:t>
      </w:r>
      <w:r w:rsidR="005E34F3" w:rsidRPr="00B004C7">
        <w:rPr>
          <w:rFonts w:ascii="Geomanist" w:hAnsi="Geomanist" w:cs="Arial"/>
          <w:b/>
          <w:sz w:val="22"/>
          <w:szCs w:val="22"/>
        </w:rPr>
        <w:t>a</w:t>
      </w:r>
      <w:r w:rsidRPr="00B004C7">
        <w:rPr>
          <w:rFonts w:ascii="Geomanist" w:hAnsi="Geomanist" w:cs="Arial"/>
          <w:b/>
          <w:sz w:val="22"/>
          <w:szCs w:val="22"/>
        </w:rPr>
        <w:t xml:space="preserve">nexo </w:t>
      </w:r>
      <w:r w:rsidR="005E34F3" w:rsidRPr="00B004C7">
        <w:rPr>
          <w:rFonts w:ascii="Geomanist" w:hAnsi="Geomanist" w:cs="Arial"/>
          <w:b/>
          <w:sz w:val="22"/>
          <w:szCs w:val="22"/>
        </w:rPr>
        <w:t>n</w:t>
      </w:r>
      <w:r w:rsidRPr="00B004C7">
        <w:rPr>
          <w:rFonts w:ascii="Geomanist" w:hAnsi="Geomanist" w:cs="Arial"/>
          <w:b/>
          <w:sz w:val="22"/>
          <w:szCs w:val="22"/>
        </w:rPr>
        <w:t xml:space="preserve">úmero </w:t>
      </w:r>
      <w:r w:rsidR="005E34F3" w:rsidRPr="00B004C7">
        <w:rPr>
          <w:rFonts w:ascii="Geomanist" w:hAnsi="Geomanist" w:cs="Arial"/>
          <w:b/>
          <w:sz w:val="22"/>
          <w:szCs w:val="22"/>
        </w:rPr>
        <w:t>1</w:t>
      </w:r>
      <w:r w:rsidR="00F2212E" w:rsidRPr="00B004C7">
        <w:rPr>
          <w:rFonts w:ascii="Geomanist" w:hAnsi="Geomanist" w:cs="Arial"/>
          <w:b/>
          <w:sz w:val="22"/>
          <w:szCs w:val="22"/>
        </w:rPr>
        <w:t xml:space="preserve"> (</w:t>
      </w:r>
      <w:r w:rsidR="005E34F3" w:rsidRPr="00B004C7">
        <w:rPr>
          <w:rFonts w:ascii="Geomanist" w:hAnsi="Geomanist" w:cs="Arial"/>
          <w:b/>
          <w:sz w:val="22"/>
          <w:szCs w:val="22"/>
        </w:rPr>
        <w:t>un</w:t>
      </w:r>
      <w:r w:rsidRPr="00B004C7">
        <w:rPr>
          <w:rFonts w:ascii="Geomanist" w:hAnsi="Geomanist" w:cs="Arial"/>
          <w:b/>
          <w:sz w:val="22"/>
          <w:szCs w:val="22"/>
        </w:rPr>
        <w:t>o</w:t>
      </w:r>
      <w:r w:rsidR="00F2212E" w:rsidRPr="00B004C7">
        <w:rPr>
          <w:rFonts w:ascii="Geomanist" w:hAnsi="Geomanist" w:cs="Arial"/>
          <w:b/>
          <w:sz w:val="22"/>
          <w:szCs w:val="22"/>
        </w:rPr>
        <w:t>)</w:t>
      </w:r>
      <w:r w:rsidRPr="00B004C7">
        <w:rPr>
          <w:rFonts w:ascii="Geomanist" w:hAnsi="Geomanist" w:cs="Arial"/>
          <w:sz w:val="22"/>
          <w:szCs w:val="22"/>
        </w:rPr>
        <w:t>, el cual forma parte de las presentes bases, observando para ello lo previsto en el Artículo 36 en lo relativo al criterio binario y 36</w:t>
      </w:r>
      <w:r w:rsidR="00736083" w:rsidRPr="00B004C7">
        <w:rPr>
          <w:rFonts w:ascii="Geomanist" w:hAnsi="Geomanist" w:cs="Arial"/>
          <w:sz w:val="22"/>
          <w:szCs w:val="22"/>
        </w:rPr>
        <w:t xml:space="preserve"> </w:t>
      </w:r>
      <w:r w:rsidRPr="00B004C7">
        <w:rPr>
          <w:rFonts w:ascii="Geomanist" w:hAnsi="Geomanist" w:cs="Arial"/>
          <w:sz w:val="22"/>
          <w:szCs w:val="22"/>
        </w:rPr>
        <w:t>Bis, fracción II, de la LAASSP.</w:t>
      </w:r>
    </w:p>
    <w:p w14:paraId="6E662DF5" w14:textId="77777777" w:rsidR="006C1359" w:rsidRPr="00B004C7" w:rsidRDefault="006C1359" w:rsidP="00174E9E">
      <w:pPr>
        <w:ind w:right="15"/>
        <w:jc w:val="both"/>
        <w:rPr>
          <w:rFonts w:ascii="Geomanist" w:hAnsi="Geomanist" w:cs="Arial"/>
          <w:sz w:val="22"/>
          <w:szCs w:val="22"/>
        </w:rPr>
      </w:pPr>
    </w:p>
    <w:p w14:paraId="60FDF7C7" w14:textId="77777777" w:rsidR="006C1359" w:rsidRPr="00B004C7" w:rsidRDefault="006C1359" w:rsidP="00174E9E">
      <w:pPr>
        <w:ind w:right="15"/>
        <w:jc w:val="both"/>
        <w:rPr>
          <w:rFonts w:ascii="Geomanist" w:hAnsi="Geomanist" w:cs="Arial"/>
          <w:sz w:val="22"/>
          <w:szCs w:val="22"/>
        </w:rPr>
      </w:pPr>
      <w:r w:rsidRPr="00B004C7">
        <w:rPr>
          <w:rFonts w:ascii="Geomanist" w:hAnsi="Geomanist" w:cs="Arial"/>
          <w:sz w:val="22"/>
          <w:szCs w:val="22"/>
        </w:rPr>
        <w:t>La evaluación se realizará comparando entre sí, en forma equivalente, todas las condiciones ofrecidas explícitamente por los licitantes.</w:t>
      </w:r>
    </w:p>
    <w:p w14:paraId="0A177D2A" w14:textId="77777777" w:rsidR="00B62236" w:rsidRPr="00B004C7" w:rsidRDefault="00B62236" w:rsidP="00174E9E">
      <w:pPr>
        <w:ind w:right="15"/>
        <w:jc w:val="both"/>
        <w:rPr>
          <w:rFonts w:ascii="Geomanist" w:hAnsi="Geomanist" w:cs="Arial"/>
          <w:sz w:val="22"/>
          <w:szCs w:val="22"/>
        </w:rPr>
      </w:pPr>
    </w:p>
    <w:p w14:paraId="42296F00" w14:textId="77777777" w:rsidR="00B62236" w:rsidRPr="00B004C7" w:rsidRDefault="00B62236" w:rsidP="00174E9E">
      <w:pPr>
        <w:ind w:right="15"/>
        <w:jc w:val="both"/>
        <w:rPr>
          <w:rFonts w:ascii="Geomanist" w:hAnsi="Geomanist" w:cs="Arial"/>
          <w:sz w:val="22"/>
          <w:szCs w:val="22"/>
        </w:rPr>
      </w:pPr>
      <w:r w:rsidRPr="00B004C7">
        <w:rPr>
          <w:rFonts w:ascii="Geomanist" w:hAnsi="Geomanist" w:cs="Arial"/>
          <w:sz w:val="22"/>
          <w:szCs w:val="22"/>
        </w:rPr>
        <w:t>Se comprobará que las condiciones legales, técnicas y económicas requeridas contengan la información, documentación y requisitos de la presente Convocatoria, la(s) Junta(s) de Aclaraciones y sus anexos, ello de conformidad al artículo 36 de la LAASSP.</w:t>
      </w:r>
    </w:p>
    <w:p w14:paraId="4A943C6C" w14:textId="77777777" w:rsidR="004F571F" w:rsidRPr="00B004C7" w:rsidRDefault="004F571F" w:rsidP="00174E9E">
      <w:pPr>
        <w:ind w:right="15"/>
        <w:jc w:val="both"/>
        <w:rPr>
          <w:rFonts w:ascii="Geomanist" w:hAnsi="Geomanist" w:cs="Arial"/>
          <w:sz w:val="22"/>
          <w:szCs w:val="22"/>
        </w:rPr>
      </w:pPr>
    </w:p>
    <w:p w14:paraId="33DEEAE1" w14:textId="77777777" w:rsidR="006C1359" w:rsidRPr="00B004C7" w:rsidRDefault="006C1359" w:rsidP="00174E9E">
      <w:pPr>
        <w:ind w:left="284" w:right="15" w:hanging="284"/>
        <w:jc w:val="both"/>
        <w:rPr>
          <w:rFonts w:ascii="Geomanist" w:hAnsi="Geomanist" w:cs="Arial"/>
          <w:b/>
          <w:sz w:val="22"/>
          <w:szCs w:val="22"/>
        </w:rPr>
      </w:pPr>
      <w:r w:rsidRPr="00B004C7">
        <w:rPr>
          <w:rFonts w:ascii="Geomanist" w:hAnsi="Geomanist" w:cs="Arial"/>
          <w:b/>
          <w:sz w:val="22"/>
          <w:szCs w:val="22"/>
        </w:rPr>
        <w:t>9.1.</w:t>
      </w:r>
      <w:r w:rsidRPr="00B004C7">
        <w:rPr>
          <w:rFonts w:ascii="Geomanist" w:hAnsi="Geomanist" w:cs="Arial"/>
          <w:b/>
          <w:sz w:val="22"/>
          <w:szCs w:val="22"/>
        </w:rPr>
        <w:tab/>
        <w:t>EVALUACIÓN DE LAS PROPOSICIONES TÉCNICAS.</w:t>
      </w:r>
    </w:p>
    <w:p w14:paraId="09E585F2" w14:textId="77777777" w:rsidR="00B62236" w:rsidRPr="00B004C7" w:rsidRDefault="00B62236" w:rsidP="00174E9E">
      <w:pPr>
        <w:ind w:right="15"/>
        <w:jc w:val="both"/>
        <w:rPr>
          <w:rFonts w:ascii="Geomanist" w:hAnsi="Geomanist" w:cs="Arial"/>
          <w:sz w:val="22"/>
          <w:szCs w:val="22"/>
        </w:rPr>
      </w:pPr>
      <w:r w:rsidRPr="00B004C7">
        <w:rPr>
          <w:rFonts w:ascii="Geomanist" w:hAnsi="Geomanist"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45503DFA" w14:textId="77777777" w:rsidR="00B62236" w:rsidRPr="00B004C7" w:rsidRDefault="00B62236" w:rsidP="00174E9E">
      <w:pPr>
        <w:ind w:right="15"/>
        <w:jc w:val="both"/>
        <w:rPr>
          <w:rFonts w:ascii="Geomanist" w:hAnsi="Geomanist" w:cs="Arial"/>
          <w:sz w:val="22"/>
          <w:szCs w:val="22"/>
        </w:rPr>
      </w:pPr>
    </w:p>
    <w:p w14:paraId="326667FA" w14:textId="77777777" w:rsidR="00B62236" w:rsidRPr="00B004C7" w:rsidRDefault="00B62236" w:rsidP="00174E9E">
      <w:pPr>
        <w:ind w:right="15"/>
        <w:jc w:val="both"/>
        <w:rPr>
          <w:rFonts w:ascii="Geomanist" w:hAnsi="Geomanist" w:cs="Arial"/>
          <w:sz w:val="22"/>
          <w:szCs w:val="22"/>
        </w:rPr>
      </w:pPr>
      <w:r w:rsidRPr="00B004C7">
        <w:rPr>
          <w:rFonts w:ascii="Geomanist" w:hAnsi="Geomanist" w:cs="Arial"/>
          <w:sz w:val="22"/>
          <w:szCs w:val="22"/>
        </w:rPr>
        <w:t>La evaluación de las propuestas técnicas será realizada, verificando que la documentación presentada por el licitante, cumpla con los requisitos señalados en los numerales 2.1, 2.2,  5.1, 6.1, 6.2, 6.3, 7.1 Y 7.2, y sus anexos, así como los que se deriven del acto de la(s) Junta(s) de Aclaraciones y, que con motivo de dicho incumplimiento se afecte la solvencia de la propuesta.</w:t>
      </w:r>
    </w:p>
    <w:p w14:paraId="1DAFB897" w14:textId="77777777" w:rsidR="00B62236" w:rsidRPr="00B004C7" w:rsidRDefault="00B62236" w:rsidP="00174E9E">
      <w:pPr>
        <w:ind w:right="15"/>
        <w:jc w:val="both"/>
        <w:rPr>
          <w:rFonts w:ascii="Geomanist" w:hAnsi="Geomanist" w:cs="Arial"/>
          <w:sz w:val="22"/>
          <w:szCs w:val="22"/>
        </w:rPr>
      </w:pPr>
    </w:p>
    <w:p w14:paraId="7949395E" w14:textId="77777777" w:rsidR="00B62236" w:rsidRPr="00B004C7" w:rsidRDefault="00B62236" w:rsidP="00174E9E">
      <w:pPr>
        <w:ind w:right="15"/>
        <w:jc w:val="both"/>
        <w:rPr>
          <w:rFonts w:ascii="Geomanist" w:hAnsi="Geomanist" w:cs="Arial"/>
          <w:sz w:val="22"/>
          <w:szCs w:val="22"/>
        </w:rPr>
      </w:pPr>
      <w:r w:rsidRPr="00B004C7">
        <w:rPr>
          <w:rFonts w:ascii="Geomanist" w:hAnsi="Geomanist" w:cs="Arial"/>
          <w:sz w:val="22"/>
          <w:szCs w:val="22"/>
        </w:rPr>
        <w:t xml:space="preserve">Se analizarán los precios ofertados por los licitantes, por </w:t>
      </w:r>
      <w:r w:rsidR="00C433D5" w:rsidRPr="00B004C7">
        <w:rPr>
          <w:rFonts w:ascii="Geomanist" w:hAnsi="Geomanist" w:cs="Arial"/>
          <w:sz w:val="22"/>
          <w:szCs w:val="22"/>
        </w:rPr>
        <w:t xml:space="preserve">la adquisición y suministro de los bienes, </w:t>
      </w:r>
      <w:r w:rsidRPr="00B004C7">
        <w:rPr>
          <w:rFonts w:ascii="Geomanist" w:hAnsi="Geomanist" w:cs="Arial"/>
          <w:sz w:val="22"/>
          <w:szCs w:val="22"/>
        </w:rPr>
        <w:t xml:space="preserve"> la proposición que hubiere ofertado el precio más bajo por el monto total del </w:t>
      </w:r>
      <w:r w:rsidR="00D7115E" w:rsidRPr="00B004C7">
        <w:rPr>
          <w:rFonts w:ascii="Geomanist" w:hAnsi="Geomanist" w:cs="Arial"/>
          <w:sz w:val="22"/>
          <w:szCs w:val="22"/>
        </w:rPr>
        <w:t>requerimiento del servicio</w:t>
      </w:r>
      <w:r w:rsidRPr="00B004C7">
        <w:rPr>
          <w:rFonts w:ascii="Geomanist" w:hAnsi="Geomanist" w:cs="Arial"/>
          <w:sz w:val="22"/>
          <w:szCs w:val="22"/>
        </w:rPr>
        <w:t xml:space="preserve">, siempre y cuando este resulte conveniente para el instituto, conforme a los datos contenidos en el  </w:t>
      </w:r>
      <w:r w:rsidRPr="00B004C7">
        <w:rPr>
          <w:rFonts w:ascii="Geomanist" w:hAnsi="Geomanist" w:cs="Arial"/>
          <w:b/>
          <w:sz w:val="22"/>
          <w:szCs w:val="22"/>
        </w:rPr>
        <w:t>Anexo número 13 (TRECE),</w:t>
      </w:r>
      <w:r w:rsidRPr="00B004C7">
        <w:rPr>
          <w:rFonts w:ascii="Geomanist" w:hAnsi="Geomanist" w:cs="Arial"/>
          <w:sz w:val="22"/>
          <w:szCs w:val="22"/>
        </w:rPr>
        <w:t xml:space="preserve"> de la presente convocatoria.</w:t>
      </w:r>
    </w:p>
    <w:p w14:paraId="092AB40D" w14:textId="77777777" w:rsidR="00B62236" w:rsidRPr="00B004C7" w:rsidRDefault="00B62236" w:rsidP="00174E9E">
      <w:pPr>
        <w:ind w:right="15"/>
        <w:jc w:val="both"/>
        <w:rPr>
          <w:rFonts w:ascii="Geomanist" w:hAnsi="Geomanist" w:cs="Arial"/>
          <w:sz w:val="22"/>
          <w:szCs w:val="22"/>
        </w:rPr>
      </w:pPr>
    </w:p>
    <w:p w14:paraId="464A1596" w14:textId="77777777" w:rsidR="00B62236" w:rsidRPr="00B004C7" w:rsidRDefault="00B62236" w:rsidP="00174E9E">
      <w:pPr>
        <w:ind w:right="15"/>
        <w:jc w:val="both"/>
        <w:rPr>
          <w:rFonts w:ascii="Geomanist" w:hAnsi="Geomanist" w:cs="Arial"/>
          <w:sz w:val="22"/>
          <w:szCs w:val="22"/>
        </w:rPr>
      </w:pPr>
      <w:r w:rsidRPr="00B004C7">
        <w:rPr>
          <w:rFonts w:ascii="Geomanist" w:hAnsi="Geomanist" w:cs="Arial"/>
          <w:sz w:val="22"/>
          <w:szCs w:val="22"/>
        </w:rPr>
        <w:t xml:space="preserve">Para efectos de la evaluación, se tomarán en consideración los criterios siguientes: </w:t>
      </w:r>
    </w:p>
    <w:p w14:paraId="232B048B" w14:textId="77777777" w:rsidR="00B62236" w:rsidRPr="00B004C7" w:rsidRDefault="00B62236" w:rsidP="00174E9E">
      <w:pPr>
        <w:ind w:right="15"/>
        <w:jc w:val="both"/>
        <w:rPr>
          <w:rFonts w:ascii="Geomanist" w:hAnsi="Geomanist" w:cs="Arial"/>
          <w:sz w:val="22"/>
          <w:szCs w:val="22"/>
        </w:rPr>
      </w:pPr>
    </w:p>
    <w:p w14:paraId="445A154C" w14:textId="77777777" w:rsidR="00B62236" w:rsidRPr="00B004C7" w:rsidRDefault="00B62236" w:rsidP="00CF51DB">
      <w:pPr>
        <w:pStyle w:val="Prrafodelista"/>
        <w:numPr>
          <w:ilvl w:val="0"/>
          <w:numId w:val="12"/>
        </w:numPr>
        <w:ind w:right="15"/>
        <w:jc w:val="both"/>
        <w:rPr>
          <w:rFonts w:ascii="Geomanist" w:hAnsi="Geomanist" w:cs="Arial"/>
          <w:sz w:val="22"/>
          <w:szCs w:val="22"/>
        </w:rPr>
      </w:pPr>
      <w:r w:rsidRPr="00B004C7">
        <w:rPr>
          <w:rFonts w:ascii="Geomanist" w:hAnsi="Geomanist" w:cs="Arial"/>
          <w:sz w:val="22"/>
          <w:szCs w:val="22"/>
        </w:rPr>
        <w:t>Se verificará que incluyan la información, los documentos y los requisitos solicitados en las bases.</w:t>
      </w:r>
    </w:p>
    <w:p w14:paraId="4EEFE56B" w14:textId="77777777" w:rsidR="00AC220F" w:rsidRPr="00B004C7" w:rsidRDefault="00B62236" w:rsidP="00CF51DB">
      <w:pPr>
        <w:pStyle w:val="Prrafodelista"/>
        <w:numPr>
          <w:ilvl w:val="0"/>
          <w:numId w:val="12"/>
        </w:numPr>
        <w:ind w:right="15"/>
        <w:jc w:val="both"/>
        <w:rPr>
          <w:rFonts w:ascii="Geomanist" w:hAnsi="Geomanist" w:cs="Arial"/>
          <w:sz w:val="22"/>
          <w:szCs w:val="22"/>
        </w:rPr>
      </w:pPr>
      <w:r w:rsidRPr="00B004C7">
        <w:rPr>
          <w:rFonts w:ascii="Geomanist" w:hAnsi="Geomanist" w:cs="Arial"/>
          <w:sz w:val="22"/>
          <w:szCs w:val="22"/>
        </w:rPr>
        <w:t>Se verificará documentalmente que el Servicio ofertados, cumplan con las especificaciones técnicas y requisitos solicitados en</w:t>
      </w:r>
      <w:r w:rsidRPr="00B004C7">
        <w:rPr>
          <w:rFonts w:ascii="Geomanist" w:hAnsi="Geomanist" w:cs="Arial"/>
          <w:bCs/>
          <w:sz w:val="22"/>
          <w:szCs w:val="22"/>
        </w:rPr>
        <w:t xml:space="preserve"> estas bases, </w:t>
      </w:r>
      <w:r w:rsidRPr="00B004C7">
        <w:rPr>
          <w:rFonts w:ascii="Geomanist" w:hAnsi="Geomanist" w:cs="Arial"/>
          <w:sz w:val="22"/>
          <w:szCs w:val="22"/>
        </w:rPr>
        <w:t>así como con aquellos que resulten de la junta de aclaraciones.</w:t>
      </w:r>
    </w:p>
    <w:p w14:paraId="6441076C" w14:textId="77777777" w:rsidR="00AD672D" w:rsidRPr="00B004C7" w:rsidRDefault="00AD672D" w:rsidP="00CF51DB">
      <w:pPr>
        <w:pStyle w:val="Prrafodelista"/>
        <w:numPr>
          <w:ilvl w:val="0"/>
          <w:numId w:val="12"/>
        </w:numPr>
        <w:ind w:right="15"/>
        <w:jc w:val="both"/>
        <w:rPr>
          <w:rFonts w:ascii="Geomanist" w:hAnsi="Geomanist" w:cs="Arial"/>
          <w:sz w:val="22"/>
          <w:szCs w:val="22"/>
        </w:rPr>
      </w:pPr>
      <w:r w:rsidRPr="00B004C7">
        <w:rPr>
          <w:rFonts w:ascii="Geomanist" w:hAnsi="Geomanist" w:cs="Arial"/>
          <w:sz w:val="22"/>
          <w:szCs w:val="22"/>
        </w:rPr>
        <w:t>Se verificará la congruencia de los catálogos e instructivos que presenten los licitantes con lo ofertado en la proposición técnica.</w:t>
      </w:r>
    </w:p>
    <w:p w14:paraId="2DC69400" w14:textId="77777777" w:rsidR="00AC220F" w:rsidRPr="00B004C7" w:rsidRDefault="00AD672D" w:rsidP="00CF51DB">
      <w:pPr>
        <w:pStyle w:val="Prrafodelista"/>
        <w:numPr>
          <w:ilvl w:val="0"/>
          <w:numId w:val="12"/>
        </w:numPr>
        <w:ind w:right="15"/>
        <w:jc w:val="both"/>
        <w:rPr>
          <w:rFonts w:ascii="Geomanist" w:hAnsi="Geomanist" w:cs="Arial"/>
          <w:sz w:val="22"/>
          <w:szCs w:val="22"/>
        </w:rPr>
      </w:pPr>
      <w:r w:rsidRPr="00B004C7">
        <w:rPr>
          <w:rFonts w:ascii="Geomanist" w:hAnsi="Geomanist" w:cs="Arial"/>
          <w:sz w:val="22"/>
          <w:szCs w:val="22"/>
          <w:lang w:val="es-MX"/>
        </w:rPr>
        <w:t>Se verificará el cumplimiento de la proposición técnica, conforme a los requisitos establecidos en el numeral 6.2, de las bases de esta Bases</w:t>
      </w:r>
    </w:p>
    <w:p w14:paraId="36288EB4" w14:textId="77777777" w:rsidR="00B62236" w:rsidRPr="00B004C7" w:rsidRDefault="00B62236" w:rsidP="00CF51DB">
      <w:pPr>
        <w:pStyle w:val="Prrafodelista"/>
        <w:numPr>
          <w:ilvl w:val="0"/>
          <w:numId w:val="12"/>
        </w:numPr>
        <w:ind w:right="15"/>
        <w:jc w:val="both"/>
        <w:rPr>
          <w:rFonts w:ascii="Geomanist" w:hAnsi="Geomanist" w:cs="Arial"/>
          <w:sz w:val="22"/>
          <w:szCs w:val="22"/>
        </w:rPr>
      </w:pPr>
      <w:r w:rsidRPr="00B004C7">
        <w:rPr>
          <w:rFonts w:ascii="Geomanist" w:eastAsia="Arial Unicode MS" w:hAnsi="Geomanist" w:cs="Arial"/>
          <w:sz w:val="22"/>
          <w:szCs w:val="22"/>
          <w:lang w:val="es-ES_tradnl"/>
        </w:rPr>
        <w:t>La evaluación se hará sobre la descripción de la clave</w:t>
      </w:r>
      <w:r w:rsidR="00AD672D" w:rsidRPr="00B004C7">
        <w:rPr>
          <w:rFonts w:ascii="Geomanist" w:eastAsia="Arial Unicode MS" w:hAnsi="Geomanist" w:cs="Arial"/>
          <w:sz w:val="22"/>
          <w:szCs w:val="22"/>
          <w:lang w:val="es-ES_tradnl"/>
        </w:rPr>
        <w:t>, descripción de</w:t>
      </w:r>
      <w:r w:rsidR="00D7115E" w:rsidRPr="00B004C7">
        <w:rPr>
          <w:rFonts w:ascii="Geomanist" w:eastAsia="Arial Unicode MS" w:hAnsi="Geomanist" w:cs="Arial"/>
          <w:sz w:val="22"/>
          <w:szCs w:val="22"/>
          <w:lang w:val="es-ES_tradnl"/>
        </w:rPr>
        <w:t xml:space="preserve"> </w:t>
      </w:r>
      <w:r w:rsidR="00AD672D" w:rsidRPr="00B004C7">
        <w:rPr>
          <w:rFonts w:ascii="Geomanist" w:eastAsia="Arial Unicode MS" w:hAnsi="Geomanist" w:cs="Arial"/>
          <w:sz w:val="22"/>
          <w:szCs w:val="22"/>
          <w:lang w:val="es-ES_tradnl"/>
        </w:rPr>
        <w:t>l</w:t>
      </w:r>
      <w:r w:rsidR="00D7115E" w:rsidRPr="00B004C7">
        <w:rPr>
          <w:rFonts w:ascii="Geomanist" w:eastAsia="Arial Unicode MS" w:hAnsi="Geomanist" w:cs="Arial"/>
          <w:sz w:val="22"/>
          <w:szCs w:val="22"/>
          <w:lang w:val="es-ES_tradnl"/>
        </w:rPr>
        <w:t>as</w:t>
      </w:r>
      <w:r w:rsidR="00AD672D" w:rsidRPr="00B004C7">
        <w:rPr>
          <w:rFonts w:ascii="Geomanist" w:eastAsia="Arial Unicode MS" w:hAnsi="Geomanist" w:cs="Arial"/>
          <w:sz w:val="22"/>
          <w:szCs w:val="22"/>
          <w:lang w:val="es-ES_tradnl"/>
        </w:rPr>
        <w:t xml:space="preserve"> </w:t>
      </w:r>
      <w:r w:rsidR="00D7115E" w:rsidRPr="00B004C7">
        <w:rPr>
          <w:rFonts w:ascii="Geomanist" w:eastAsia="Arial Unicode MS" w:hAnsi="Geomanist" w:cs="Arial"/>
          <w:sz w:val="22"/>
          <w:szCs w:val="22"/>
          <w:lang w:val="es-ES_tradnl"/>
        </w:rPr>
        <w:t>partidas</w:t>
      </w:r>
      <w:r w:rsidRPr="00B004C7">
        <w:rPr>
          <w:rFonts w:ascii="Geomanist" w:eastAsia="Arial Unicode MS" w:hAnsi="Geomanist" w:cs="Arial"/>
          <w:sz w:val="22"/>
          <w:szCs w:val="22"/>
          <w:lang w:val="es-ES_tradnl"/>
        </w:rPr>
        <w:t xml:space="preserve"> que corresponda</w:t>
      </w:r>
      <w:r w:rsidR="00D7115E" w:rsidRPr="00B004C7">
        <w:rPr>
          <w:rFonts w:ascii="Geomanist" w:eastAsia="Arial Unicode MS" w:hAnsi="Geomanist" w:cs="Arial"/>
          <w:sz w:val="22"/>
          <w:szCs w:val="22"/>
          <w:lang w:val="es-ES_tradnl"/>
        </w:rPr>
        <w:t>n</w:t>
      </w:r>
      <w:r w:rsidRPr="00B004C7">
        <w:rPr>
          <w:rFonts w:ascii="Geomanist" w:eastAsia="Arial Unicode MS" w:hAnsi="Geomanist" w:cs="Arial"/>
          <w:sz w:val="22"/>
          <w:szCs w:val="22"/>
          <w:lang w:val="es-ES_tradnl"/>
        </w:rPr>
        <w:t xml:space="preserve"> al Requerimiento, de acuerdo a la descripción y características de la misma.</w:t>
      </w:r>
    </w:p>
    <w:p w14:paraId="4CF76CE7" w14:textId="77777777" w:rsidR="00B62236" w:rsidRPr="00B004C7" w:rsidRDefault="00B62236" w:rsidP="00174E9E">
      <w:pPr>
        <w:pStyle w:val="Lista21"/>
        <w:tabs>
          <w:tab w:val="left" w:pos="4860"/>
        </w:tabs>
        <w:spacing w:after="0"/>
        <w:ind w:right="15"/>
        <w:jc w:val="both"/>
        <w:rPr>
          <w:rFonts w:ascii="Geomanist" w:eastAsia="Arial Unicode MS" w:hAnsi="Geomanist" w:cs="Arial"/>
          <w:b/>
          <w:i/>
          <w:sz w:val="22"/>
          <w:szCs w:val="22"/>
          <w:u w:val="single"/>
          <w:lang w:val="es-ES_tradnl"/>
        </w:rPr>
      </w:pPr>
    </w:p>
    <w:p w14:paraId="4B19A7C5" w14:textId="77777777" w:rsidR="00B62236" w:rsidRPr="00B004C7" w:rsidRDefault="00B62236" w:rsidP="00174E9E">
      <w:pPr>
        <w:ind w:right="15"/>
        <w:jc w:val="both"/>
        <w:rPr>
          <w:rFonts w:ascii="Geomanist" w:hAnsi="Geomanist" w:cs="Arial"/>
          <w:sz w:val="22"/>
          <w:szCs w:val="22"/>
        </w:rPr>
      </w:pPr>
      <w:r w:rsidRPr="00B004C7">
        <w:rPr>
          <w:rFonts w:ascii="Geomanist" w:hAnsi="Geomanist" w:cs="Arial"/>
          <w:sz w:val="22"/>
          <w:szCs w:val="22"/>
        </w:rPr>
        <w:lastRenderedPageBreak/>
        <w:t xml:space="preserve">Se analizarán los precios ofertados por los licitantes, y las operaciones aritméticas con objeto de verificar el importe total de los bienes ofertados, conforme a los datos contenidos en su proposición económica </w:t>
      </w:r>
      <w:r w:rsidRPr="00B004C7">
        <w:rPr>
          <w:rFonts w:ascii="Geomanist" w:hAnsi="Geomanist" w:cs="Arial"/>
          <w:b/>
          <w:sz w:val="22"/>
          <w:szCs w:val="22"/>
        </w:rPr>
        <w:t xml:space="preserve">Anexo número 13 (TRECE), </w:t>
      </w:r>
      <w:r w:rsidRPr="00B004C7">
        <w:rPr>
          <w:rFonts w:ascii="Geomanist" w:hAnsi="Geomanist" w:cs="Arial"/>
          <w:sz w:val="22"/>
          <w:szCs w:val="22"/>
        </w:rPr>
        <w:t>de las presentes bases.</w:t>
      </w:r>
    </w:p>
    <w:p w14:paraId="3245FFD7" w14:textId="77777777" w:rsidR="00B62236" w:rsidRPr="00B004C7" w:rsidRDefault="00B62236" w:rsidP="00174E9E">
      <w:pPr>
        <w:ind w:right="15"/>
        <w:jc w:val="both"/>
        <w:rPr>
          <w:rFonts w:ascii="Geomanist" w:hAnsi="Geomanist" w:cs="Arial"/>
          <w:sz w:val="22"/>
          <w:szCs w:val="22"/>
        </w:rPr>
      </w:pPr>
    </w:p>
    <w:p w14:paraId="4274BBB0" w14:textId="77777777" w:rsidR="00B62236" w:rsidRPr="00B004C7" w:rsidRDefault="00B62236" w:rsidP="00174E9E">
      <w:pPr>
        <w:ind w:right="15"/>
        <w:jc w:val="both"/>
        <w:rPr>
          <w:rFonts w:ascii="Geomanist" w:hAnsi="Geomanist" w:cs="Arial"/>
          <w:sz w:val="22"/>
          <w:szCs w:val="22"/>
        </w:rPr>
      </w:pPr>
      <w:r w:rsidRPr="00B004C7">
        <w:rPr>
          <w:rFonts w:ascii="Geomanist" w:hAnsi="Geomanist" w:cs="Arial"/>
          <w:sz w:val="22"/>
          <w:szCs w:val="22"/>
        </w:rPr>
        <w:t xml:space="preserve">En el caso de que las proposiciones económicas presentaren errores de cálculo, sólo habrá lugar a su rectificación por parte de la convocante, cuando la corrección no implique la modificación de precios unitarios. </w:t>
      </w:r>
    </w:p>
    <w:p w14:paraId="13512DF3" w14:textId="77777777" w:rsidR="00B62236" w:rsidRPr="00B004C7" w:rsidRDefault="00B62236" w:rsidP="00174E9E">
      <w:pPr>
        <w:ind w:right="15"/>
        <w:jc w:val="both"/>
        <w:rPr>
          <w:rFonts w:ascii="Geomanist" w:hAnsi="Geomanist" w:cs="Arial"/>
          <w:sz w:val="22"/>
          <w:szCs w:val="22"/>
        </w:rPr>
      </w:pPr>
    </w:p>
    <w:p w14:paraId="2C5C830B" w14:textId="77777777" w:rsidR="00B62236" w:rsidRPr="00B004C7" w:rsidRDefault="00B62236" w:rsidP="00174E9E">
      <w:pPr>
        <w:ind w:right="15"/>
        <w:jc w:val="both"/>
        <w:rPr>
          <w:rFonts w:ascii="Geomanist" w:hAnsi="Geomanist" w:cs="Arial"/>
          <w:sz w:val="22"/>
          <w:szCs w:val="22"/>
        </w:rPr>
      </w:pPr>
      <w:r w:rsidRPr="00B004C7">
        <w:rPr>
          <w:rFonts w:ascii="Geomanist" w:hAnsi="Geomanist" w:cs="Arial"/>
          <w:sz w:val="22"/>
          <w:szCs w:val="22"/>
        </w:rPr>
        <w:t>En caso de discrepancia entre las cantidades escritas con letra y con número, prevalecerá la cantidad con letra, por lo que de presentarse errores en las cantidades o volúmenes solicitados, éstos podrán corregirse.</w:t>
      </w:r>
    </w:p>
    <w:p w14:paraId="741C0693" w14:textId="77777777" w:rsidR="00B62236" w:rsidRPr="00B004C7" w:rsidRDefault="00B62236" w:rsidP="00174E9E">
      <w:pPr>
        <w:ind w:right="15"/>
        <w:jc w:val="both"/>
        <w:rPr>
          <w:rFonts w:ascii="Geomanist" w:hAnsi="Geomanist" w:cs="Arial"/>
          <w:sz w:val="22"/>
          <w:szCs w:val="22"/>
        </w:rPr>
      </w:pPr>
    </w:p>
    <w:p w14:paraId="72351D7A" w14:textId="77777777" w:rsidR="00B62236" w:rsidRPr="00B004C7" w:rsidRDefault="00B62236" w:rsidP="00174E9E">
      <w:pPr>
        <w:ind w:right="15"/>
        <w:jc w:val="both"/>
        <w:rPr>
          <w:rFonts w:ascii="Geomanist" w:hAnsi="Geomanist" w:cs="Arial"/>
          <w:sz w:val="22"/>
          <w:szCs w:val="22"/>
        </w:rPr>
      </w:pPr>
      <w:r w:rsidRPr="00B004C7">
        <w:rPr>
          <w:rFonts w:ascii="Geomanist" w:hAnsi="Geomanist" w:cs="Arial"/>
          <w:sz w:val="22"/>
          <w:szCs w:val="22"/>
        </w:rPr>
        <w:t>Las correcciones se harán constar en el fallo a que se refiere el artículo 55 primer párrafo del reglamento. Si el licitante no acepta la corrección de la propuesta, se desechará(n) la(s) partida(s) que sea(n) afectada(s) por el error.</w:t>
      </w:r>
    </w:p>
    <w:p w14:paraId="7AB8B6B2" w14:textId="77777777" w:rsidR="006C1359" w:rsidRPr="00B004C7" w:rsidRDefault="006C1359" w:rsidP="00174E9E">
      <w:pPr>
        <w:tabs>
          <w:tab w:val="left" w:pos="1080"/>
        </w:tabs>
        <w:ind w:right="15"/>
        <w:jc w:val="both"/>
        <w:rPr>
          <w:rFonts w:ascii="Geomanist" w:eastAsia="Arial Unicode MS" w:hAnsi="Geomanist" w:cs="Arial"/>
          <w:sz w:val="22"/>
          <w:szCs w:val="22"/>
        </w:rPr>
      </w:pPr>
    </w:p>
    <w:p w14:paraId="1B45C1BA" w14:textId="77777777" w:rsidR="006C1359" w:rsidRPr="00B004C7" w:rsidRDefault="006C1359" w:rsidP="00174E9E">
      <w:pPr>
        <w:ind w:right="15"/>
        <w:jc w:val="both"/>
        <w:rPr>
          <w:rFonts w:ascii="Geomanist" w:hAnsi="Geomanist" w:cs="Arial"/>
          <w:sz w:val="22"/>
          <w:szCs w:val="22"/>
        </w:rPr>
      </w:pPr>
      <w:r w:rsidRPr="00B004C7">
        <w:rPr>
          <w:rFonts w:ascii="Geomanist" w:hAnsi="Geomanist" w:cs="Arial"/>
          <w:sz w:val="22"/>
          <w:szCs w:val="22"/>
        </w:rPr>
        <w:t xml:space="preserve">Se analizarán los precios ofertados por los licitantes, y las operaciones aritméticas con objeto de verificar el importe total del </w:t>
      </w:r>
      <w:r w:rsidR="00D7115E" w:rsidRPr="00B004C7">
        <w:rPr>
          <w:rFonts w:ascii="Geomanist" w:hAnsi="Geomanist" w:cs="Arial"/>
          <w:sz w:val="22"/>
          <w:szCs w:val="22"/>
        </w:rPr>
        <w:t>requerimiento</w:t>
      </w:r>
      <w:r w:rsidRPr="00B004C7">
        <w:rPr>
          <w:rFonts w:ascii="Geomanist" w:hAnsi="Geomanist" w:cs="Arial"/>
          <w:sz w:val="22"/>
          <w:szCs w:val="22"/>
        </w:rPr>
        <w:t xml:space="preserve"> ofertado, conforme a los datos contenidos en su proposición económica </w:t>
      </w:r>
      <w:r w:rsidR="00575F83" w:rsidRPr="00B004C7">
        <w:rPr>
          <w:rFonts w:ascii="Geomanist" w:hAnsi="Geomanist" w:cs="Arial"/>
          <w:b/>
          <w:sz w:val="22"/>
          <w:szCs w:val="22"/>
        </w:rPr>
        <w:t>A</w:t>
      </w:r>
      <w:r w:rsidR="00655590" w:rsidRPr="00B004C7">
        <w:rPr>
          <w:rFonts w:ascii="Geomanist" w:hAnsi="Geomanist" w:cs="Arial"/>
          <w:b/>
          <w:sz w:val="22"/>
          <w:szCs w:val="22"/>
        </w:rPr>
        <w:t xml:space="preserve">nexo </w:t>
      </w:r>
      <w:r w:rsidR="00575F83" w:rsidRPr="00B004C7">
        <w:rPr>
          <w:rFonts w:ascii="Geomanist" w:hAnsi="Geomanist" w:cs="Arial"/>
          <w:b/>
          <w:sz w:val="22"/>
          <w:szCs w:val="22"/>
        </w:rPr>
        <w:t>N</w:t>
      </w:r>
      <w:r w:rsidRPr="00B004C7">
        <w:rPr>
          <w:rFonts w:ascii="Geomanist" w:hAnsi="Geomanist" w:cs="Arial"/>
          <w:b/>
          <w:sz w:val="22"/>
          <w:szCs w:val="22"/>
        </w:rPr>
        <w:t xml:space="preserve">úmero </w:t>
      </w:r>
      <w:r w:rsidR="00655590" w:rsidRPr="00B004C7">
        <w:rPr>
          <w:rFonts w:ascii="Geomanist" w:hAnsi="Geomanist" w:cs="Arial"/>
          <w:b/>
          <w:sz w:val="22"/>
          <w:szCs w:val="22"/>
        </w:rPr>
        <w:t>13</w:t>
      </w:r>
      <w:r w:rsidR="00F2212E" w:rsidRPr="00B004C7">
        <w:rPr>
          <w:rFonts w:ascii="Geomanist" w:hAnsi="Geomanist" w:cs="Arial"/>
          <w:b/>
          <w:sz w:val="22"/>
          <w:szCs w:val="22"/>
        </w:rPr>
        <w:t xml:space="preserve"> (</w:t>
      </w:r>
      <w:r w:rsidR="00FB54DD" w:rsidRPr="00B004C7">
        <w:rPr>
          <w:rFonts w:ascii="Geomanist" w:hAnsi="Geomanist" w:cs="Arial"/>
          <w:b/>
          <w:sz w:val="22"/>
          <w:szCs w:val="22"/>
        </w:rPr>
        <w:t>TRECE)</w:t>
      </w:r>
      <w:r w:rsidRPr="00B004C7">
        <w:rPr>
          <w:rFonts w:ascii="Geomanist" w:hAnsi="Geomanist" w:cs="Arial"/>
          <w:sz w:val="22"/>
          <w:szCs w:val="22"/>
        </w:rPr>
        <w:t>, de las presentes bases.</w:t>
      </w:r>
    </w:p>
    <w:p w14:paraId="5E25C82C" w14:textId="77777777" w:rsidR="00F023FB" w:rsidRPr="00B004C7" w:rsidRDefault="00F023FB" w:rsidP="00174E9E">
      <w:pPr>
        <w:ind w:left="284" w:right="15" w:hanging="284"/>
        <w:jc w:val="both"/>
        <w:rPr>
          <w:rFonts w:ascii="Geomanist" w:hAnsi="Geomanist" w:cs="Arial"/>
          <w:b/>
          <w:sz w:val="22"/>
          <w:szCs w:val="22"/>
        </w:rPr>
      </w:pPr>
    </w:p>
    <w:p w14:paraId="6A7D2463" w14:textId="77777777" w:rsidR="006C1359" w:rsidRPr="00B004C7" w:rsidRDefault="006C1359" w:rsidP="00174E9E">
      <w:pPr>
        <w:ind w:left="284" w:right="15" w:hanging="284"/>
        <w:jc w:val="both"/>
        <w:rPr>
          <w:rFonts w:ascii="Geomanist" w:hAnsi="Geomanist" w:cs="Arial"/>
          <w:b/>
          <w:sz w:val="22"/>
          <w:szCs w:val="22"/>
        </w:rPr>
      </w:pPr>
      <w:r w:rsidRPr="00B004C7">
        <w:rPr>
          <w:rFonts w:ascii="Geomanist" w:hAnsi="Geomanist" w:cs="Arial"/>
          <w:b/>
          <w:sz w:val="22"/>
          <w:szCs w:val="22"/>
        </w:rPr>
        <w:t>9.</w:t>
      </w:r>
      <w:r w:rsidR="00575F83" w:rsidRPr="00B004C7">
        <w:rPr>
          <w:rFonts w:ascii="Geomanist" w:hAnsi="Geomanist" w:cs="Arial"/>
          <w:b/>
          <w:sz w:val="22"/>
          <w:szCs w:val="22"/>
        </w:rPr>
        <w:t>2</w:t>
      </w:r>
      <w:r w:rsidR="00334E20" w:rsidRPr="00B004C7">
        <w:rPr>
          <w:rFonts w:ascii="Geomanist" w:hAnsi="Geomanist" w:cs="Arial"/>
          <w:b/>
          <w:sz w:val="22"/>
          <w:szCs w:val="22"/>
        </w:rPr>
        <w:t xml:space="preserve"> </w:t>
      </w:r>
      <w:r w:rsidRPr="00B004C7">
        <w:rPr>
          <w:rFonts w:ascii="Geomanist" w:hAnsi="Geomanist" w:cs="Arial"/>
          <w:b/>
          <w:sz w:val="22"/>
          <w:szCs w:val="22"/>
        </w:rPr>
        <w:t>CRITERIOS DE ADJUDICACIÓN DE LOS CONTRATOS.</w:t>
      </w:r>
    </w:p>
    <w:p w14:paraId="5DE9D316" w14:textId="77777777" w:rsidR="006C1359" w:rsidRPr="00B004C7" w:rsidRDefault="006C1359" w:rsidP="00174E9E">
      <w:pPr>
        <w:ind w:right="15"/>
        <w:jc w:val="both"/>
        <w:rPr>
          <w:rFonts w:ascii="Geomanist" w:hAnsi="Geomanist" w:cs="Arial"/>
          <w:sz w:val="22"/>
          <w:szCs w:val="22"/>
        </w:rPr>
      </w:pPr>
      <w:r w:rsidRPr="00B004C7">
        <w:rPr>
          <w:rFonts w:ascii="Geomanist" w:hAnsi="Geomanist"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6E53ED1F" w14:textId="77777777" w:rsidR="006C1359" w:rsidRPr="00B004C7" w:rsidRDefault="006C1359" w:rsidP="00174E9E">
      <w:pPr>
        <w:ind w:right="15"/>
        <w:jc w:val="both"/>
        <w:rPr>
          <w:rFonts w:ascii="Geomanist" w:hAnsi="Geomanist" w:cs="Arial"/>
          <w:sz w:val="22"/>
          <w:szCs w:val="22"/>
        </w:rPr>
      </w:pPr>
    </w:p>
    <w:p w14:paraId="24BCC150" w14:textId="77777777" w:rsidR="006C1359" w:rsidRPr="00B004C7" w:rsidRDefault="006C1359" w:rsidP="00174E9E">
      <w:pPr>
        <w:ind w:right="15"/>
        <w:jc w:val="both"/>
        <w:rPr>
          <w:rFonts w:ascii="Geomanist" w:hAnsi="Geomanist" w:cs="Arial"/>
          <w:sz w:val="22"/>
          <w:szCs w:val="22"/>
        </w:rPr>
      </w:pPr>
      <w:r w:rsidRPr="00B004C7">
        <w:rPr>
          <w:rFonts w:ascii="Geomanist" w:hAnsi="Geomanis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7850E80F" w14:textId="77777777" w:rsidR="006C1359" w:rsidRPr="00B004C7" w:rsidRDefault="006C1359" w:rsidP="00174E9E">
      <w:pPr>
        <w:ind w:right="15"/>
        <w:jc w:val="both"/>
        <w:rPr>
          <w:rFonts w:ascii="Geomanist" w:hAnsi="Geomanist" w:cs="Arial"/>
          <w:sz w:val="22"/>
          <w:szCs w:val="22"/>
        </w:rPr>
      </w:pPr>
    </w:p>
    <w:p w14:paraId="52E38B06" w14:textId="77777777" w:rsidR="006C1359" w:rsidRPr="00B004C7" w:rsidRDefault="00186690" w:rsidP="00174E9E">
      <w:pPr>
        <w:ind w:right="15"/>
        <w:jc w:val="both"/>
        <w:rPr>
          <w:rFonts w:ascii="Geomanist" w:hAnsi="Geomanist" w:cs="Arial"/>
          <w:b/>
          <w:sz w:val="22"/>
          <w:szCs w:val="22"/>
          <w:u w:val="single"/>
        </w:rPr>
      </w:pPr>
      <w:r w:rsidRPr="00B004C7">
        <w:rPr>
          <w:rFonts w:ascii="Geomanist" w:hAnsi="Geomanist" w:cs="Arial"/>
          <w:b/>
          <w:sz w:val="22"/>
          <w:szCs w:val="22"/>
          <w:u w:val="single"/>
        </w:rPr>
        <w:t xml:space="preserve">NOTA: </w:t>
      </w:r>
      <w:r w:rsidR="006C1359" w:rsidRPr="00B004C7">
        <w:rPr>
          <w:rFonts w:ascii="Geomanist" w:hAnsi="Geomanist" w:cs="Arial"/>
          <w:b/>
          <w:sz w:val="22"/>
          <w:szCs w:val="22"/>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7E593D84" w14:textId="77777777" w:rsidR="006C1359" w:rsidRPr="00B004C7" w:rsidRDefault="006C1359" w:rsidP="00174E9E">
      <w:pPr>
        <w:ind w:left="851" w:right="15" w:hanging="851"/>
        <w:jc w:val="both"/>
        <w:rPr>
          <w:rFonts w:ascii="Geomanist" w:hAnsi="Geomanist" w:cs="Arial"/>
          <w:sz w:val="22"/>
          <w:szCs w:val="22"/>
        </w:rPr>
      </w:pPr>
      <w:r w:rsidRPr="00B004C7">
        <w:rPr>
          <w:rFonts w:ascii="Geomanist" w:hAnsi="Geomanist" w:cs="Arial"/>
          <w:sz w:val="22"/>
          <w:szCs w:val="22"/>
        </w:rPr>
        <w:t xml:space="preserve"> </w:t>
      </w:r>
    </w:p>
    <w:p w14:paraId="4099F713" w14:textId="77777777" w:rsidR="006C1359" w:rsidRPr="00B004C7" w:rsidRDefault="006C1359" w:rsidP="00174E9E">
      <w:pPr>
        <w:ind w:right="15"/>
        <w:jc w:val="both"/>
        <w:rPr>
          <w:rFonts w:ascii="Geomanist" w:hAnsi="Geomanist" w:cs="Arial"/>
          <w:sz w:val="22"/>
          <w:szCs w:val="22"/>
        </w:rPr>
      </w:pPr>
      <w:r w:rsidRPr="00B004C7">
        <w:rPr>
          <w:rFonts w:ascii="Geomanist" w:hAnsi="Geomanist"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6DA87322" w14:textId="77777777" w:rsidR="006C1359" w:rsidRPr="00B004C7" w:rsidRDefault="006C1359" w:rsidP="00174E9E">
      <w:pPr>
        <w:ind w:right="15"/>
        <w:jc w:val="both"/>
        <w:rPr>
          <w:rFonts w:ascii="Geomanist" w:hAnsi="Geomanist" w:cs="Arial"/>
          <w:sz w:val="22"/>
          <w:szCs w:val="22"/>
        </w:rPr>
      </w:pPr>
    </w:p>
    <w:p w14:paraId="7255DA62" w14:textId="44CD2923" w:rsidR="00186690" w:rsidRPr="00B004C7" w:rsidRDefault="00186690" w:rsidP="00174E9E">
      <w:pPr>
        <w:pStyle w:val="Texto0"/>
        <w:spacing w:after="0" w:line="240" w:lineRule="auto"/>
        <w:ind w:right="15" w:firstLine="0"/>
        <w:rPr>
          <w:rFonts w:ascii="Geomanist" w:hAnsi="Geomanist" w:cs="Arial"/>
          <w:sz w:val="22"/>
          <w:szCs w:val="22"/>
        </w:rPr>
      </w:pPr>
      <w:r w:rsidRPr="00B004C7">
        <w:rPr>
          <w:rFonts w:ascii="Geomanist" w:hAnsi="Geomanist" w:cs="Arial"/>
          <w:sz w:val="22"/>
          <w:szCs w:val="22"/>
        </w:rPr>
        <w:lastRenderedPageBreak/>
        <w:t xml:space="preserve">El sorteo por insaculación para este tipo de procedimiento, se efectuará a través de COMPRANET, conforme a las disposiciones </w:t>
      </w:r>
      <w:r w:rsidR="0070787E">
        <w:rPr>
          <w:rFonts w:ascii="Geomanist" w:hAnsi="Geomanist" w:cs="Arial"/>
          <w:sz w:val="22"/>
          <w:szCs w:val="22"/>
        </w:rPr>
        <w:t>administrativas que emita la SABG</w:t>
      </w:r>
      <w:r w:rsidRPr="00B004C7">
        <w:rPr>
          <w:rFonts w:ascii="Geomanist" w:hAnsi="Geomanist" w:cs="Arial"/>
          <w:sz w:val="22"/>
          <w:szCs w:val="22"/>
        </w:rPr>
        <w:t>, en tanto no sean emitidas se realizará conforme a lo dispuesto en el artículo 54 del Reglamento de la LAASSP</w:t>
      </w:r>
      <w:r w:rsidR="001C48A6" w:rsidRPr="00B004C7">
        <w:rPr>
          <w:rFonts w:ascii="Geomanist" w:hAnsi="Geomanist" w:cs="Arial"/>
          <w:sz w:val="22"/>
          <w:szCs w:val="22"/>
        </w:rPr>
        <w:t>.</w:t>
      </w:r>
    </w:p>
    <w:p w14:paraId="62A7C554" w14:textId="77777777" w:rsidR="00736083" w:rsidRPr="00B004C7" w:rsidRDefault="00736083" w:rsidP="00174E9E">
      <w:pPr>
        <w:ind w:right="15"/>
        <w:rPr>
          <w:rFonts w:ascii="Geomanist" w:hAnsi="Geomanist" w:cs="Arial"/>
          <w:b/>
          <w:bCs/>
          <w:sz w:val="22"/>
          <w:szCs w:val="22"/>
          <w:lang w:val="es-MX"/>
        </w:rPr>
      </w:pPr>
    </w:p>
    <w:p w14:paraId="594A1EBA" w14:textId="77777777" w:rsidR="006C1359" w:rsidRPr="00B004C7" w:rsidRDefault="006C1359" w:rsidP="00174E9E">
      <w:pPr>
        <w:ind w:right="15"/>
        <w:rPr>
          <w:rFonts w:ascii="Geomanist" w:hAnsi="Geomanist" w:cs="Arial"/>
          <w:b/>
          <w:bCs/>
          <w:sz w:val="22"/>
          <w:szCs w:val="22"/>
        </w:rPr>
      </w:pPr>
      <w:r w:rsidRPr="00B004C7">
        <w:rPr>
          <w:rFonts w:ascii="Geomanist" w:hAnsi="Geomanist" w:cs="Arial"/>
          <w:b/>
          <w:bCs/>
          <w:sz w:val="22"/>
          <w:szCs w:val="22"/>
        </w:rPr>
        <w:t>10.</w:t>
      </w:r>
      <w:r w:rsidRPr="00B004C7">
        <w:rPr>
          <w:rFonts w:ascii="Geomanist" w:hAnsi="Geomanist" w:cs="Arial"/>
          <w:b/>
          <w:bCs/>
          <w:sz w:val="22"/>
          <w:szCs w:val="22"/>
        </w:rPr>
        <w:tab/>
        <w:t>CAUSAS DE DESECHAMIENTO.</w:t>
      </w:r>
    </w:p>
    <w:p w14:paraId="0B899F0A" w14:textId="77777777" w:rsidR="006C1359" w:rsidRPr="00B004C7" w:rsidRDefault="006C1359" w:rsidP="00174E9E">
      <w:pPr>
        <w:ind w:right="15"/>
        <w:jc w:val="both"/>
        <w:rPr>
          <w:rFonts w:ascii="Geomanist" w:hAnsi="Geomanist" w:cs="Arial"/>
          <w:sz w:val="22"/>
          <w:szCs w:val="22"/>
        </w:rPr>
      </w:pPr>
      <w:r w:rsidRPr="00B004C7">
        <w:rPr>
          <w:rFonts w:ascii="Geomanist" w:hAnsi="Geomanist" w:cs="Arial"/>
          <w:sz w:val="22"/>
          <w:szCs w:val="22"/>
        </w:rPr>
        <w:t>Se desecharán las proposiciones de los licitantes que incurran en uno o varios de los siguientes supuestos:</w:t>
      </w:r>
    </w:p>
    <w:p w14:paraId="39A6F177" w14:textId="77777777" w:rsidR="006C1359" w:rsidRPr="00B004C7" w:rsidRDefault="006C1359" w:rsidP="00174E9E">
      <w:pPr>
        <w:ind w:right="15"/>
        <w:jc w:val="both"/>
        <w:rPr>
          <w:rFonts w:ascii="Geomanist" w:hAnsi="Geomanist" w:cs="Arial"/>
          <w:sz w:val="22"/>
          <w:szCs w:val="22"/>
        </w:rPr>
      </w:pPr>
    </w:p>
    <w:p w14:paraId="548A29DC" w14:textId="77777777" w:rsidR="00B62236" w:rsidRPr="00B004C7" w:rsidRDefault="00B62236" w:rsidP="00CF51DB">
      <w:pPr>
        <w:numPr>
          <w:ilvl w:val="0"/>
          <w:numId w:val="18"/>
        </w:numPr>
        <w:ind w:right="15"/>
        <w:jc w:val="both"/>
        <w:rPr>
          <w:rFonts w:ascii="Geomanist" w:hAnsi="Geomanist" w:cs="Arial"/>
          <w:sz w:val="22"/>
          <w:szCs w:val="22"/>
        </w:rPr>
      </w:pPr>
      <w:r w:rsidRPr="00B004C7">
        <w:rPr>
          <w:rFonts w:ascii="Geomanist" w:hAnsi="Geomanist" w:cs="Arial"/>
          <w:sz w:val="22"/>
          <w:szCs w:val="22"/>
        </w:rPr>
        <w:t>Que no cumplan con alguno de los requisitos establecidos en esta Convocatoria contenidos en los numerales 2, 2.1, 2.2,</w:t>
      </w:r>
      <w:r w:rsidR="00186690" w:rsidRPr="00B004C7">
        <w:rPr>
          <w:rFonts w:ascii="Geomanist" w:hAnsi="Geomanist" w:cs="Arial"/>
          <w:sz w:val="22"/>
          <w:szCs w:val="22"/>
        </w:rPr>
        <w:t>5, 5.1,</w:t>
      </w:r>
      <w:r w:rsidRPr="00B004C7">
        <w:rPr>
          <w:rFonts w:ascii="Geomanist" w:hAnsi="Geomanist" w:cs="Arial"/>
          <w:sz w:val="22"/>
          <w:szCs w:val="22"/>
        </w:rPr>
        <w:t xml:space="preserve"> 6, 6.1, 6.2, 6.3, 7.1, 7.2 y sus anexos,  así como los que se deriven del acto de la junta de aclaraciones y, que con motivo de dicho incumplimiento se afecte la solvencia de la proposición.</w:t>
      </w:r>
    </w:p>
    <w:p w14:paraId="5374CFA3" w14:textId="77777777" w:rsidR="00B62236" w:rsidRPr="00B004C7" w:rsidRDefault="00B62236" w:rsidP="00174E9E">
      <w:pPr>
        <w:ind w:left="720" w:right="15"/>
        <w:jc w:val="both"/>
        <w:rPr>
          <w:rFonts w:ascii="Geomanist" w:hAnsi="Geomanist" w:cs="Arial"/>
          <w:sz w:val="22"/>
          <w:szCs w:val="22"/>
        </w:rPr>
      </w:pPr>
    </w:p>
    <w:p w14:paraId="434E7D93" w14:textId="77777777" w:rsidR="00B62236" w:rsidRPr="00B004C7" w:rsidRDefault="00B62236" w:rsidP="00CF51DB">
      <w:pPr>
        <w:numPr>
          <w:ilvl w:val="0"/>
          <w:numId w:val="18"/>
        </w:numPr>
        <w:ind w:right="15"/>
        <w:jc w:val="both"/>
        <w:rPr>
          <w:rFonts w:ascii="Geomanist" w:hAnsi="Geomanist" w:cs="Arial"/>
          <w:sz w:val="22"/>
          <w:szCs w:val="22"/>
        </w:rPr>
      </w:pPr>
      <w:r w:rsidRPr="00B004C7">
        <w:rPr>
          <w:rFonts w:ascii="Geomanist" w:hAnsi="Geomanist" w:cs="Arial"/>
          <w:sz w:val="22"/>
          <w:szCs w:val="22"/>
        </w:rPr>
        <w:t>Cuando incurran en cualquier violación a las disposiciones de la LAASSP, a su Reglamento o a cualquier otro ordenamiento legal o normativo vinculado con este procedimiento.</w:t>
      </w:r>
    </w:p>
    <w:p w14:paraId="353456AE" w14:textId="77777777" w:rsidR="00B62236" w:rsidRPr="00B004C7" w:rsidRDefault="00B62236" w:rsidP="00174E9E">
      <w:pPr>
        <w:ind w:right="15"/>
        <w:jc w:val="both"/>
        <w:rPr>
          <w:rFonts w:ascii="Geomanist" w:hAnsi="Geomanist" w:cs="Arial"/>
          <w:sz w:val="22"/>
          <w:szCs w:val="22"/>
        </w:rPr>
      </w:pPr>
    </w:p>
    <w:p w14:paraId="33EE28BA" w14:textId="77777777" w:rsidR="00B62236" w:rsidRPr="00B004C7" w:rsidRDefault="00B62236" w:rsidP="00CF51DB">
      <w:pPr>
        <w:numPr>
          <w:ilvl w:val="0"/>
          <w:numId w:val="18"/>
        </w:numPr>
        <w:ind w:right="15"/>
        <w:jc w:val="both"/>
        <w:rPr>
          <w:rFonts w:ascii="Geomanist" w:hAnsi="Geomanist" w:cs="Arial"/>
          <w:sz w:val="22"/>
          <w:szCs w:val="22"/>
        </w:rPr>
      </w:pPr>
      <w:r w:rsidRPr="00B004C7">
        <w:rPr>
          <w:rFonts w:ascii="Geomanist" w:hAnsi="Geomanist" w:cs="Arial"/>
          <w:sz w:val="22"/>
          <w:szCs w:val="22"/>
        </w:rPr>
        <w:t>Cuando no cotice la totalidad del servicio requerido</w:t>
      </w:r>
      <w:r w:rsidR="00AF2E9E" w:rsidRPr="00B004C7">
        <w:rPr>
          <w:rFonts w:ascii="Geomanist" w:hAnsi="Geomanist" w:cs="Arial"/>
          <w:sz w:val="22"/>
          <w:szCs w:val="22"/>
        </w:rPr>
        <w:t>.</w:t>
      </w:r>
    </w:p>
    <w:p w14:paraId="529D4767" w14:textId="77777777" w:rsidR="00B62236" w:rsidRPr="00B004C7" w:rsidRDefault="00B62236" w:rsidP="00174E9E">
      <w:pPr>
        <w:ind w:right="15"/>
        <w:jc w:val="both"/>
        <w:rPr>
          <w:rFonts w:ascii="Geomanist" w:hAnsi="Geomanist" w:cs="Arial"/>
          <w:sz w:val="22"/>
          <w:szCs w:val="22"/>
        </w:rPr>
      </w:pPr>
    </w:p>
    <w:p w14:paraId="76C92078" w14:textId="77777777" w:rsidR="00B62236" w:rsidRPr="00B004C7" w:rsidRDefault="00B62236" w:rsidP="00CF51DB">
      <w:pPr>
        <w:numPr>
          <w:ilvl w:val="0"/>
          <w:numId w:val="18"/>
        </w:numPr>
        <w:ind w:right="15"/>
        <w:jc w:val="both"/>
        <w:rPr>
          <w:rFonts w:ascii="Geomanist" w:hAnsi="Geomanist" w:cs="Arial"/>
          <w:sz w:val="22"/>
          <w:szCs w:val="22"/>
        </w:rPr>
      </w:pPr>
      <w:r w:rsidRPr="00B004C7">
        <w:rPr>
          <w:rFonts w:ascii="Geomanist" w:hAnsi="Geomanist" w:cs="Arial"/>
          <w:sz w:val="22"/>
          <w:szCs w:val="22"/>
        </w:rPr>
        <w:t xml:space="preserve"> Cuando no presente uno o más de los escritos o manifiestos solicitados con carácter de “bajo protesta de decir verdad”, solicitados en las presentes bases u omita la leyenda requerida, conforme al artículo 39 penúltimo párrafo del Reglamento.</w:t>
      </w:r>
    </w:p>
    <w:p w14:paraId="1CEF8492" w14:textId="77777777" w:rsidR="00B62236" w:rsidRPr="00B004C7" w:rsidRDefault="00B62236" w:rsidP="00174E9E">
      <w:pPr>
        <w:ind w:right="15"/>
        <w:jc w:val="both"/>
        <w:rPr>
          <w:rFonts w:ascii="Geomanist" w:hAnsi="Geomanist" w:cs="Arial"/>
          <w:sz w:val="22"/>
          <w:szCs w:val="22"/>
        </w:rPr>
      </w:pPr>
    </w:p>
    <w:p w14:paraId="2BBD9AF3" w14:textId="77777777" w:rsidR="00B62236" w:rsidRPr="00B004C7" w:rsidRDefault="00B62236" w:rsidP="00CF51DB">
      <w:pPr>
        <w:numPr>
          <w:ilvl w:val="0"/>
          <w:numId w:val="18"/>
        </w:numPr>
        <w:ind w:right="15"/>
        <w:jc w:val="both"/>
        <w:rPr>
          <w:rFonts w:ascii="Geomanist" w:hAnsi="Geomanist" w:cs="Arial"/>
          <w:sz w:val="22"/>
          <w:szCs w:val="22"/>
        </w:rPr>
      </w:pPr>
      <w:r w:rsidRPr="00B004C7">
        <w:rPr>
          <w:rFonts w:ascii="Geomanist" w:hAnsi="Geomanist" w:cs="Arial"/>
          <w:sz w:val="22"/>
          <w:szCs w:val="22"/>
        </w:rPr>
        <w:t>Cuando no cotice los servicios  conforme a las condiciones y características solicitadas en la presente convocatoria.</w:t>
      </w:r>
    </w:p>
    <w:p w14:paraId="23EE21D0" w14:textId="77777777" w:rsidR="00186690" w:rsidRPr="00B004C7" w:rsidRDefault="00186690" w:rsidP="00174E9E">
      <w:pPr>
        <w:pStyle w:val="Prrafodelista"/>
        <w:ind w:right="15"/>
        <w:rPr>
          <w:rFonts w:ascii="Geomanist" w:hAnsi="Geomanist" w:cs="Arial"/>
          <w:sz w:val="22"/>
          <w:szCs w:val="22"/>
        </w:rPr>
      </w:pPr>
    </w:p>
    <w:p w14:paraId="0193F19F" w14:textId="77777777" w:rsidR="00186690" w:rsidRPr="00B004C7" w:rsidRDefault="00186690" w:rsidP="00CF51DB">
      <w:pPr>
        <w:pStyle w:val="Prrafodelista"/>
        <w:numPr>
          <w:ilvl w:val="0"/>
          <w:numId w:val="18"/>
        </w:numPr>
        <w:ind w:right="15"/>
        <w:rPr>
          <w:rFonts w:ascii="Geomanist" w:hAnsi="Geomanist" w:cs="Arial"/>
          <w:sz w:val="22"/>
          <w:szCs w:val="22"/>
        </w:rPr>
      </w:pPr>
      <w:r w:rsidRPr="00B004C7">
        <w:rPr>
          <w:rFonts w:ascii="Geomanist" w:hAnsi="Geomanist" w:cs="Arial"/>
          <w:sz w:val="22"/>
          <w:szCs w:val="22"/>
        </w:rPr>
        <w:t xml:space="preserve">Cuando no exista correspondencia en los datos asentados en su propuesta técnica-económica, con el  </w:t>
      </w:r>
      <w:r w:rsidRPr="00B004C7">
        <w:rPr>
          <w:rFonts w:ascii="Geomanist" w:hAnsi="Geomanist" w:cs="Arial"/>
          <w:b/>
          <w:sz w:val="22"/>
          <w:szCs w:val="22"/>
        </w:rPr>
        <w:t>ANEXO NUMERO 19 (DIECINUEVE)</w:t>
      </w:r>
      <w:r w:rsidRPr="00B004C7">
        <w:rPr>
          <w:rFonts w:ascii="Geomanist" w:hAnsi="Geomanist" w:cs="Arial"/>
          <w:sz w:val="22"/>
          <w:szCs w:val="22"/>
        </w:rPr>
        <w:t xml:space="preserve">   entre los documentos presentados por el licitante y los documentos solicitados en el numeral 2.1 CALIDAD de la presente bases.</w:t>
      </w:r>
    </w:p>
    <w:p w14:paraId="23A91810" w14:textId="77777777" w:rsidR="00B62236" w:rsidRPr="00B004C7" w:rsidRDefault="00B62236" w:rsidP="00174E9E">
      <w:pPr>
        <w:ind w:right="15"/>
        <w:jc w:val="both"/>
        <w:rPr>
          <w:rFonts w:ascii="Geomanist" w:hAnsi="Geomanist" w:cs="Arial"/>
          <w:sz w:val="22"/>
          <w:szCs w:val="22"/>
        </w:rPr>
      </w:pPr>
    </w:p>
    <w:p w14:paraId="290CD33D" w14:textId="77777777" w:rsidR="00B62236" w:rsidRPr="00B004C7" w:rsidRDefault="00B62236" w:rsidP="00CF51DB">
      <w:pPr>
        <w:numPr>
          <w:ilvl w:val="0"/>
          <w:numId w:val="18"/>
        </w:numPr>
        <w:ind w:right="15"/>
        <w:jc w:val="both"/>
        <w:rPr>
          <w:rFonts w:ascii="Geomanist" w:hAnsi="Geomanist" w:cs="Arial"/>
          <w:sz w:val="22"/>
          <w:szCs w:val="22"/>
        </w:rPr>
      </w:pPr>
      <w:r w:rsidRPr="00B004C7">
        <w:rPr>
          <w:rFonts w:ascii="Geomanist" w:hAnsi="Geomanist" w:cs="Arial"/>
          <w:color w:val="000000"/>
          <w:sz w:val="22"/>
          <w:szCs w:val="22"/>
        </w:rPr>
        <w:t>Cuando proporcionen información o documentación falsa y/o alterada, o se detecten irregularidades en la documentación presentada o bien la información no corresponda a la solicitada en sus proposiciones.</w:t>
      </w:r>
    </w:p>
    <w:p w14:paraId="6C109DB1" w14:textId="77777777" w:rsidR="00B62236" w:rsidRPr="00B004C7" w:rsidRDefault="00B62236" w:rsidP="00CF51DB">
      <w:pPr>
        <w:numPr>
          <w:ilvl w:val="0"/>
          <w:numId w:val="18"/>
        </w:numPr>
        <w:ind w:right="15"/>
        <w:jc w:val="both"/>
        <w:rPr>
          <w:rFonts w:ascii="Geomanist" w:hAnsi="Geomanist" w:cs="Arial"/>
          <w:sz w:val="22"/>
          <w:szCs w:val="22"/>
        </w:rPr>
      </w:pPr>
      <w:r w:rsidRPr="00B004C7">
        <w:rPr>
          <w:rFonts w:ascii="Geomanist" w:hAnsi="Geomanist" w:cs="Arial"/>
          <w:color w:val="000000"/>
          <w:sz w:val="22"/>
          <w:szCs w:val="22"/>
        </w:rPr>
        <w:t>Cuando el licitante se encuentre en alguno de los supuestos establecidos en los artículos 50 y 60 penúltimo párrafo de la Ley.</w:t>
      </w:r>
    </w:p>
    <w:p w14:paraId="547E7F48" w14:textId="77777777" w:rsidR="00B62236" w:rsidRPr="00B004C7" w:rsidRDefault="00B62236" w:rsidP="00174E9E">
      <w:pPr>
        <w:ind w:right="15"/>
        <w:jc w:val="both"/>
        <w:rPr>
          <w:rFonts w:ascii="Geomanist" w:hAnsi="Geomanist" w:cs="Arial"/>
          <w:sz w:val="22"/>
          <w:szCs w:val="22"/>
        </w:rPr>
      </w:pPr>
    </w:p>
    <w:p w14:paraId="13E5C5A6" w14:textId="77777777" w:rsidR="00B62236" w:rsidRPr="00B004C7" w:rsidRDefault="00B62236" w:rsidP="00CF51DB">
      <w:pPr>
        <w:numPr>
          <w:ilvl w:val="0"/>
          <w:numId w:val="18"/>
        </w:numPr>
        <w:ind w:right="15"/>
        <w:jc w:val="both"/>
        <w:rPr>
          <w:rFonts w:ascii="Geomanist" w:hAnsi="Geomanist" w:cs="Arial"/>
          <w:sz w:val="22"/>
          <w:szCs w:val="22"/>
        </w:rPr>
      </w:pPr>
      <w:r w:rsidRPr="00B004C7">
        <w:rPr>
          <w:rFonts w:ascii="Geomanist" w:hAnsi="Geomanist" w:cs="Arial"/>
          <w:color w:val="000000"/>
          <w:sz w:val="22"/>
          <w:szCs w:val="22"/>
        </w:rPr>
        <w:t>Cuando presenten los formatos que se indican en esta convocatoria, con anotaciones distintas a las solicitadas o datos incompletos.</w:t>
      </w:r>
    </w:p>
    <w:p w14:paraId="70DC38A2" w14:textId="77777777" w:rsidR="00B62236" w:rsidRPr="00B004C7" w:rsidRDefault="00B62236" w:rsidP="00174E9E">
      <w:pPr>
        <w:ind w:right="15"/>
        <w:jc w:val="both"/>
        <w:rPr>
          <w:rFonts w:ascii="Geomanist" w:hAnsi="Geomanist" w:cs="Arial"/>
          <w:sz w:val="22"/>
          <w:szCs w:val="22"/>
        </w:rPr>
      </w:pPr>
    </w:p>
    <w:p w14:paraId="4B759C0E" w14:textId="77777777" w:rsidR="00B62236" w:rsidRPr="00B004C7" w:rsidRDefault="00B62236" w:rsidP="00CF51DB">
      <w:pPr>
        <w:numPr>
          <w:ilvl w:val="0"/>
          <w:numId w:val="18"/>
        </w:numPr>
        <w:ind w:right="15"/>
        <w:jc w:val="both"/>
        <w:rPr>
          <w:rFonts w:ascii="Geomanist" w:hAnsi="Geomanist" w:cs="Arial"/>
          <w:sz w:val="22"/>
          <w:szCs w:val="22"/>
        </w:rPr>
      </w:pPr>
      <w:r w:rsidRPr="00B004C7">
        <w:rPr>
          <w:rFonts w:ascii="Geomanist" w:hAnsi="Geomanist" w:cs="Arial"/>
          <w:sz w:val="22"/>
          <w:szCs w:val="22"/>
        </w:rPr>
        <w:t>Cuando el licitante no se ajuste a las condiciones de presentación, plazo y lugar de entrega de los servicios a contratar.</w:t>
      </w:r>
    </w:p>
    <w:p w14:paraId="79F0B301" w14:textId="77777777" w:rsidR="00B62236" w:rsidRPr="00B004C7" w:rsidRDefault="00B62236" w:rsidP="00174E9E">
      <w:pPr>
        <w:ind w:right="15"/>
        <w:jc w:val="both"/>
        <w:rPr>
          <w:rFonts w:ascii="Geomanist" w:hAnsi="Geomanist" w:cs="Arial"/>
          <w:sz w:val="22"/>
          <w:szCs w:val="22"/>
        </w:rPr>
      </w:pPr>
    </w:p>
    <w:p w14:paraId="2210191D" w14:textId="77777777" w:rsidR="00B62236" w:rsidRPr="00B004C7" w:rsidRDefault="00B62236" w:rsidP="00CF51DB">
      <w:pPr>
        <w:numPr>
          <w:ilvl w:val="0"/>
          <w:numId w:val="18"/>
        </w:numPr>
        <w:ind w:right="15"/>
        <w:jc w:val="both"/>
        <w:rPr>
          <w:rFonts w:ascii="Geomanist" w:hAnsi="Geomanist" w:cs="Arial"/>
          <w:sz w:val="22"/>
          <w:szCs w:val="22"/>
        </w:rPr>
      </w:pPr>
      <w:r w:rsidRPr="00B004C7">
        <w:rPr>
          <w:rFonts w:ascii="Geomanist" w:hAnsi="Geomanist" w:cs="Arial"/>
          <w:color w:val="000000"/>
          <w:sz w:val="22"/>
          <w:szCs w:val="22"/>
        </w:rPr>
        <w:t>Cuando derivado de la evaluación documental que se realice a sus proposiciones, el resultado no sea satisfactorio.</w:t>
      </w:r>
    </w:p>
    <w:p w14:paraId="5EA028CD" w14:textId="77777777" w:rsidR="00B62236" w:rsidRPr="00B004C7" w:rsidRDefault="00B62236" w:rsidP="00174E9E">
      <w:pPr>
        <w:ind w:right="15"/>
        <w:jc w:val="both"/>
        <w:rPr>
          <w:rFonts w:ascii="Geomanist" w:hAnsi="Geomanist" w:cs="Arial"/>
          <w:sz w:val="22"/>
          <w:szCs w:val="22"/>
        </w:rPr>
      </w:pPr>
    </w:p>
    <w:p w14:paraId="414A3450" w14:textId="77777777" w:rsidR="00B62236" w:rsidRPr="00B004C7" w:rsidRDefault="00B62236" w:rsidP="00CF51DB">
      <w:pPr>
        <w:numPr>
          <w:ilvl w:val="0"/>
          <w:numId w:val="18"/>
        </w:numPr>
        <w:ind w:right="15"/>
        <w:jc w:val="both"/>
        <w:rPr>
          <w:rFonts w:ascii="Geomanist" w:hAnsi="Geomanist" w:cs="Arial"/>
          <w:sz w:val="22"/>
          <w:szCs w:val="22"/>
        </w:rPr>
      </w:pPr>
      <w:r w:rsidRPr="00B004C7">
        <w:rPr>
          <w:rFonts w:ascii="Geomanist" w:hAnsi="Geomanist" w:cs="Arial"/>
          <w:sz w:val="22"/>
          <w:szCs w:val="22"/>
        </w:rPr>
        <w:t>Que presente Documentación ilegible.</w:t>
      </w:r>
    </w:p>
    <w:p w14:paraId="56C5B3DB" w14:textId="77777777" w:rsidR="00B62236" w:rsidRPr="00B004C7" w:rsidRDefault="00B62236" w:rsidP="00174E9E">
      <w:pPr>
        <w:ind w:right="15"/>
        <w:jc w:val="both"/>
        <w:rPr>
          <w:rFonts w:ascii="Geomanist" w:hAnsi="Geomanist" w:cs="Arial"/>
          <w:sz w:val="22"/>
          <w:szCs w:val="22"/>
        </w:rPr>
      </w:pPr>
    </w:p>
    <w:p w14:paraId="7991CDBE" w14:textId="77777777" w:rsidR="009C73E8" w:rsidRPr="00B004C7" w:rsidRDefault="009C73E8" w:rsidP="00CF51DB">
      <w:pPr>
        <w:numPr>
          <w:ilvl w:val="0"/>
          <w:numId w:val="18"/>
        </w:numPr>
        <w:ind w:right="15"/>
        <w:rPr>
          <w:rFonts w:ascii="Geomanist" w:hAnsi="Geomanist" w:cs="Arial"/>
          <w:sz w:val="22"/>
          <w:szCs w:val="22"/>
        </w:rPr>
      </w:pPr>
      <w:r w:rsidRPr="00B004C7">
        <w:rPr>
          <w:rFonts w:ascii="Geomanist" w:hAnsi="Geomanist" w:cs="Arial"/>
          <w:sz w:val="22"/>
          <w:szCs w:val="22"/>
        </w:rPr>
        <w:t>Cuando no cotice correctamente en la partida que desee participar en la plataforma integral Compranet</w:t>
      </w:r>
    </w:p>
    <w:p w14:paraId="698EF585" w14:textId="77777777" w:rsidR="00B01232" w:rsidRPr="00B004C7" w:rsidRDefault="00B01232" w:rsidP="00174E9E">
      <w:pPr>
        <w:pStyle w:val="Prrafodelista"/>
        <w:ind w:right="15"/>
        <w:rPr>
          <w:rFonts w:ascii="Geomanist" w:hAnsi="Geomanist" w:cs="Arial"/>
          <w:sz w:val="22"/>
          <w:szCs w:val="22"/>
        </w:rPr>
      </w:pPr>
    </w:p>
    <w:p w14:paraId="2C6DE721" w14:textId="77777777" w:rsidR="00B01232" w:rsidRPr="00B004C7" w:rsidRDefault="00334E20" w:rsidP="00CF51DB">
      <w:pPr>
        <w:pStyle w:val="Prrafodelista"/>
        <w:numPr>
          <w:ilvl w:val="0"/>
          <w:numId w:val="18"/>
        </w:numPr>
        <w:ind w:right="15"/>
        <w:jc w:val="both"/>
        <w:rPr>
          <w:rFonts w:ascii="Geomanist" w:hAnsi="Geomanist" w:cs="Arial"/>
          <w:sz w:val="22"/>
          <w:szCs w:val="22"/>
        </w:rPr>
      </w:pPr>
      <w:r w:rsidRPr="00B004C7">
        <w:rPr>
          <w:rFonts w:ascii="Geomanist" w:hAnsi="Geomanist" w:cs="Arial"/>
          <w:sz w:val="22"/>
          <w:szCs w:val="22"/>
        </w:rPr>
        <w:t>Encontrarse como sancionado en los sistemas CompraNet, así como el Diario Oficial de la Federación.</w:t>
      </w:r>
    </w:p>
    <w:p w14:paraId="0F48A17A" w14:textId="77777777" w:rsidR="007072CB" w:rsidRPr="00B004C7" w:rsidRDefault="007072CB" w:rsidP="007072CB">
      <w:pPr>
        <w:pStyle w:val="Ttulo1"/>
        <w:numPr>
          <w:ilvl w:val="0"/>
          <w:numId w:val="0"/>
        </w:numPr>
        <w:spacing w:before="0" w:after="0"/>
        <w:ind w:left="432" w:right="15" w:hanging="432"/>
        <w:jc w:val="both"/>
        <w:rPr>
          <w:rFonts w:ascii="Geomanist" w:hAnsi="Geomanist"/>
          <w:sz w:val="22"/>
          <w:szCs w:val="22"/>
        </w:rPr>
      </w:pPr>
    </w:p>
    <w:p w14:paraId="7067798B" w14:textId="77777777" w:rsidR="00334E20" w:rsidRPr="00B004C7" w:rsidRDefault="007072CB" w:rsidP="007072CB">
      <w:pPr>
        <w:pStyle w:val="Ttulo1"/>
        <w:numPr>
          <w:ilvl w:val="0"/>
          <w:numId w:val="0"/>
        </w:numPr>
        <w:spacing w:before="0" w:after="0"/>
        <w:ind w:left="432" w:right="15" w:hanging="432"/>
        <w:jc w:val="both"/>
        <w:rPr>
          <w:rFonts w:ascii="Geomanist" w:hAnsi="Geomanist"/>
          <w:sz w:val="22"/>
          <w:szCs w:val="22"/>
        </w:rPr>
      </w:pPr>
      <w:r w:rsidRPr="00B004C7">
        <w:rPr>
          <w:rFonts w:ascii="Geomanist" w:hAnsi="Geomanist"/>
          <w:sz w:val="22"/>
          <w:szCs w:val="22"/>
        </w:rPr>
        <w:t>11. COMUNICACIÓN DE FALLO</w:t>
      </w:r>
    </w:p>
    <w:p w14:paraId="4CAEBA7D" w14:textId="77777777" w:rsidR="00334E20" w:rsidRPr="00B004C7" w:rsidRDefault="00334E20" w:rsidP="00174E9E">
      <w:pPr>
        <w:ind w:right="15"/>
        <w:jc w:val="both"/>
        <w:rPr>
          <w:rFonts w:ascii="Geomanist" w:hAnsi="Geomanist" w:cs="Arial"/>
          <w:sz w:val="22"/>
          <w:szCs w:val="22"/>
        </w:rPr>
      </w:pPr>
    </w:p>
    <w:p w14:paraId="663523F3" w14:textId="77777777" w:rsidR="00334E20" w:rsidRPr="00B004C7" w:rsidRDefault="00334E20" w:rsidP="00174E9E">
      <w:pPr>
        <w:ind w:right="15"/>
        <w:jc w:val="both"/>
        <w:rPr>
          <w:rFonts w:ascii="Geomanist" w:hAnsi="Geomanist" w:cs="Arial"/>
          <w:sz w:val="22"/>
          <w:szCs w:val="22"/>
        </w:rPr>
      </w:pPr>
      <w:r w:rsidRPr="00B004C7">
        <w:rPr>
          <w:rFonts w:ascii="Geomanist" w:hAnsi="Geomanist" w:cs="Arial"/>
          <w:sz w:val="22"/>
          <w:szCs w:val="22"/>
        </w:rPr>
        <w:t>Con fundamento en los artículos 26 bis, fracción II, 37 y 37 Bis de la LAASSP, se desarrollará el Acto en donde se dará a conocer el fallo.</w:t>
      </w:r>
    </w:p>
    <w:p w14:paraId="1FB1199D" w14:textId="77777777" w:rsidR="00334E20" w:rsidRPr="00B004C7" w:rsidRDefault="00334E20" w:rsidP="00174E9E">
      <w:pPr>
        <w:ind w:right="15"/>
        <w:jc w:val="both"/>
        <w:rPr>
          <w:rFonts w:ascii="Geomanist" w:hAnsi="Geomanist" w:cs="Arial"/>
          <w:sz w:val="22"/>
          <w:szCs w:val="22"/>
        </w:rPr>
      </w:pPr>
      <w:r w:rsidRPr="00B004C7">
        <w:rPr>
          <w:rFonts w:ascii="Geomanist" w:hAnsi="Geomanist" w:cs="Arial"/>
          <w:sz w:val="22"/>
          <w:szCs w:val="22"/>
        </w:rPr>
        <w:t xml:space="preserve">El fallo se dará a conocer en junta pública levantándose el acta respectiva, asimismo el contenido del fallo se difundirá a través de </w:t>
      </w:r>
      <w:r w:rsidRPr="00B004C7">
        <w:rPr>
          <w:rFonts w:ascii="Geomanist" w:hAnsi="Geomanist" w:cs="Arial"/>
          <w:b/>
          <w:sz w:val="22"/>
          <w:szCs w:val="22"/>
        </w:rPr>
        <w:t>CompraNet</w:t>
      </w:r>
      <w:r w:rsidRPr="00B004C7">
        <w:rPr>
          <w:rFonts w:ascii="Geomanist" w:hAnsi="Geomanist" w:cs="Arial"/>
          <w:sz w:val="22"/>
          <w:szCs w:val="22"/>
        </w:rPr>
        <w:t xml:space="preserve"> el mismo día en que se emita, para efectos de notificación a los licitantes. </w:t>
      </w:r>
    </w:p>
    <w:p w14:paraId="68306AEF" w14:textId="77777777" w:rsidR="00334E20" w:rsidRPr="00B004C7" w:rsidRDefault="00334E20" w:rsidP="00174E9E">
      <w:pPr>
        <w:ind w:right="15"/>
        <w:jc w:val="both"/>
        <w:rPr>
          <w:rFonts w:ascii="Geomanist" w:hAnsi="Geomanist" w:cs="Arial"/>
          <w:sz w:val="22"/>
          <w:szCs w:val="22"/>
        </w:rPr>
      </w:pPr>
      <w:r w:rsidRPr="00B004C7">
        <w:rPr>
          <w:rFonts w:ascii="Geomanist" w:hAnsi="Geomanist" w:cs="Arial"/>
          <w:sz w:val="22"/>
          <w:szCs w:val="22"/>
        </w:rPr>
        <w:t>Las obligaciones derivadas del proceso de contratación iniciarán a partir del 01 de enero al 31 de diciembre del 2025.</w:t>
      </w:r>
    </w:p>
    <w:p w14:paraId="248336EE" w14:textId="77777777" w:rsidR="00334E20" w:rsidRPr="00B004C7" w:rsidRDefault="00334E20" w:rsidP="00174E9E">
      <w:pPr>
        <w:ind w:right="15"/>
        <w:jc w:val="both"/>
        <w:rPr>
          <w:rFonts w:ascii="Geomanist" w:hAnsi="Geomanist" w:cs="Arial"/>
          <w:sz w:val="22"/>
          <w:szCs w:val="22"/>
          <w:lang w:val="es-ES_tradnl"/>
        </w:rPr>
      </w:pPr>
    </w:p>
    <w:p w14:paraId="58DF15B6" w14:textId="77777777" w:rsidR="00334E20" w:rsidRPr="00B004C7" w:rsidRDefault="00334E20" w:rsidP="00174E9E">
      <w:pPr>
        <w:ind w:right="15"/>
        <w:jc w:val="both"/>
        <w:rPr>
          <w:rFonts w:ascii="Geomanist" w:hAnsi="Geomanist" w:cs="Arial"/>
          <w:sz w:val="22"/>
          <w:szCs w:val="22"/>
        </w:rPr>
      </w:pPr>
      <w:r w:rsidRPr="00B004C7">
        <w:rPr>
          <w:rFonts w:ascii="Geomanist" w:hAnsi="Geomanist" w:cs="Arial"/>
          <w:sz w:val="22"/>
          <w:szCs w:val="22"/>
        </w:rPr>
        <w:t>Con fundamento en el artículo 37 de la LAASSP, con la notificación del fallo antes señalado se adjudicará el contrato, generándose las obligaciones derivadas de este y serán exigibles, sin perjuicio de la obligación de las partes de firmarlo en los términos señalados en el fallo.</w:t>
      </w:r>
    </w:p>
    <w:p w14:paraId="0150CB60" w14:textId="77777777" w:rsidR="00334E20" w:rsidRPr="00B004C7" w:rsidRDefault="00334E20" w:rsidP="00174E9E">
      <w:pPr>
        <w:ind w:right="15"/>
        <w:jc w:val="both"/>
        <w:rPr>
          <w:rFonts w:ascii="Geomanist" w:hAnsi="Geomanist" w:cs="Arial"/>
          <w:sz w:val="22"/>
          <w:szCs w:val="22"/>
        </w:rPr>
      </w:pPr>
    </w:p>
    <w:p w14:paraId="1396D6B4" w14:textId="77777777" w:rsidR="00334E20" w:rsidRPr="00B004C7" w:rsidRDefault="00334E20" w:rsidP="00174E9E">
      <w:pPr>
        <w:ind w:right="15"/>
        <w:jc w:val="both"/>
        <w:rPr>
          <w:rFonts w:ascii="Geomanist" w:hAnsi="Geomanist" w:cs="Arial"/>
          <w:vanish/>
          <w:sz w:val="22"/>
          <w:szCs w:val="22"/>
        </w:rPr>
      </w:pPr>
    </w:p>
    <w:p w14:paraId="1CB76D0B" w14:textId="77777777" w:rsidR="00334E20" w:rsidRPr="00B004C7" w:rsidRDefault="00334E20" w:rsidP="00174E9E">
      <w:pPr>
        <w:ind w:right="15"/>
        <w:jc w:val="both"/>
        <w:rPr>
          <w:rFonts w:ascii="Geomanist" w:hAnsi="Geomanist" w:cs="Arial"/>
          <w:sz w:val="22"/>
          <w:szCs w:val="22"/>
        </w:rPr>
      </w:pPr>
      <w:r w:rsidRPr="00B004C7">
        <w:rPr>
          <w:rFonts w:ascii="Geomanist" w:hAnsi="Geomanist" w:cs="Arial"/>
          <w:sz w:val="22"/>
          <w:szCs w:val="22"/>
        </w:rPr>
        <w:t>El acta en donde se notifique el fallo será firmada por los funcionarios que hubieran asistido, sin que la falta de firma de alguno de ellos reste validez o efectos a la misma, de la cual se pondrá, al finalizar los actos, a disposición de los licitantes, en el tablero de comunicaciones ubicado en la Coordinación de Abastecimiento y Equipamiento del Órgano de Operación Administrativa Desconcentrada Estatal Jalisco, ubicada en Periférico Sur No. 8000, colonia Santa María Tequepexpan, San Pedro Tlaquepaque, Jalisco</w:t>
      </w:r>
    </w:p>
    <w:p w14:paraId="43DF0012" w14:textId="77777777" w:rsidR="00334E20" w:rsidRPr="00B004C7" w:rsidRDefault="00334E20" w:rsidP="00174E9E">
      <w:pPr>
        <w:ind w:right="15"/>
        <w:jc w:val="both"/>
        <w:rPr>
          <w:rFonts w:ascii="Geomanist" w:hAnsi="Geomanist" w:cs="Arial"/>
          <w:sz w:val="22"/>
          <w:szCs w:val="22"/>
        </w:rPr>
      </w:pPr>
    </w:p>
    <w:p w14:paraId="5D129628" w14:textId="77777777" w:rsidR="00334E20" w:rsidRPr="00B004C7" w:rsidRDefault="00334E20" w:rsidP="00174E9E">
      <w:pPr>
        <w:ind w:right="15"/>
        <w:jc w:val="both"/>
        <w:rPr>
          <w:rFonts w:ascii="Geomanist" w:hAnsi="Geomanist" w:cs="Arial"/>
          <w:sz w:val="22"/>
          <w:szCs w:val="22"/>
        </w:rPr>
      </w:pPr>
      <w:r w:rsidRPr="00B004C7">
        <w:rPr>
          <w:rFonts w:ascii="Geomanist" w:hAnsi="Geomanist" w:cs="Arial"/>
          <w:sz w:val="22"/>
          <w:szCs w:val="22"/>
        </w:rPr>
        <w:t>Independientemente de lo anterior, el contenido de dichas actas podrá ser consultado en el portal de compras del IMSS en el apartado “Transparencia” (http.//compras.imss.gob.mx/).</w:t>
      </w:r>
    </w:p>
    <w:p w14:paraId="2D1755FF" w14:textId="77777777" w:rsidR="00B62236" w:rsidRPr="00B004C7" w:rsidRDefault="00B62236" w:rsidP="00174E9E">
      <w:pPr>
        <w:ind w:right="15"/>
        <w:jc w:val="both"/>
        <w:rPr>
          <w:rFonts w:ascii="Geomanist" w:hAnsi="Geomanist" w:cs="Arial"/>
          <w:sz w:val="22"/>
          <w:szCs w:val="22"/>
        </w:rPr>
      </w:pPr>
    </w:p>
    <w:p w14:paraId="734AECD4" w14:textId="77777777" w:rsidR="00A43ABE" w:rsidRPr="00B004C7" w:rsidRDefault="00A43ABE" w:rsidP="00174E9E">
      <w:pPr>
        <w:ind w:right="15"/>
        <w:jc w:val="both"/>
        <w:rPr>
          <w:rFonts w:ascii="Geomanist" w:hAnsi="Geomanist" w:cs="Arial"/>
          <w:b/>
          <w:sz w:val="22"/>
          <w:szCs w:val="22"/>
        </w:rPr>
      </w:pPr>
      <w:r w:rsidRPr="00B004C7">
        <w:rPr>
          <w:rFonts w:ascii="Geomanist" w:hAnsi="Geomanist" w:cs="Arial"/>
          <w:b/>
          <w:sz w:val="22"/>
          <w:szCs w:val="22"/>
        </w:rPr>
        <w:t>1</w:t>
      </w:r>
      <w:r w:rsidR="007072CB" w:rsidRPr="00B004C7">
        <w:rPr>
          <w:rFonts w:ascii="Geomanist" w:hAnsi="Geomanist" w:cs="Arial"/>
          <w:b/>
          <w:sz w:val="22"/>
          <w:szCs w:val="22"/>
        </w:rPr>
        <w:t>2</w:t>
      </w:r>
      <w:r w:rsidRPr="00B004C7">
        <w:rPr>
          <w:rFonts w:ascii="Geomanist" w:hAnsi="Geomanist" w:cs="Arial"/>
          <w:b/>
          <w:sz w:val="22"/>
          <w:szCs w:val="22"/>
        </w:rPr>
        <w:t>.</w:t>
      </w:r>
      <w:r w:rsidRPr="00B004C7">
        <w:rPr>
          <w:rFonts w:ascii="Geomanist" w:hAnsi="Geomanist" w:cs="Arial"/>
          <w:b/>
          <w:sz w:val="22"/>
          <w:szCs w:val="22"/>
        </w:rPr>
        <w:tab/>
        <w:t xml:space="preserve">MODELO DE CONTRATO. </w:t>
      </w:r>
    </w:p>
    <w:p w14:paraId="1C6C6F03" w14:textId="77777777" w:rsidR="00A43ABE" w:rsidRPr="00B004C7" w:rsidRDefault="00A43ABE" w:rsidP="00174E9E">
      <w:pPr>
        <w:ind w:right="15"/>
        <w:jc w:val="both"/>
        <w:rPr>
          <w:rFonts w:ascii="Geomanist" w:hAnsi="Geomanist" w:cs="Arial"/>
          <w:sz w:val="22"/>
          <w:szCs w:val="22"/>
        </w:rPr>
      </w:pPr>
      <w:r w:rsidRPr="00B004C7">
        <w:rPr>
          <w:rFonts w:ascii="Geomanist" w:hAnsi="Geomanist" w:cs="Arial"/>
          <w:sz w:val="22"/>
          <w:szCs w:val="22"/>
        </w:rPr>
        <w:t xml:space="preserve">Con fundamento en el Artículo 29, fracción XVI de la LAASSP, se adjunta como </w:t>
      </w:r>
      <w:r w:rsidRPr="00B004C7">
        <w:rPr>
          <w:rFonts w:ascii="Geomanist" w:hAnsi="Geomanist" w:cs="Arial"/>
          <w:b/>
          <w:sz w:val="22"/>
          <w:szCs w:val="22"/>
        </w:rPr>
        <w:t>Anexo Número 14 (catorce)</w:t>
      </w:r>
      <w:r w:rsidRPr="00B004C7">
        <w:rPr>
          <w:rFonts w:ascii="Geomanist" w:hAnsi="Geomanist" w:cs="Arial"/>
          <w:sz w:val="22"/>
          <w:szCs w:val="22"/>
        </w:rPr>
        <w:t>,</w:t>
      </w:r>
      <w:r w:rsidRPr="00B004C7">
        <w:rPr>
          <w:rFonts w:ascii="Geomanist" w:hAnsi="Geomanist" w:cs="Arial"/>
          <w:b/>
          <w:sz w:val="22"/>
          <w:szCs w:val="22"/>
        </w:rPr>
        <w:t xml:space="preserve"> </w:t>
      </w:r>
      <w:r w:rsidRPr="00B004C7">
        <w:rPr>
          <w:rFonts w:ascii="Geomanist" w:hAnsi="Geomanist" w:cs="Arial"/>
          <w:sz w:val="22"/>
          <w:szCs w:val="22"/>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servicios que  haya sido adjudicado en el fallo.</w:t>
      </w:r>
    </w:p>
    <w:p w14:paraId="06EB9272" w14:textId="77777777" w:rsidR="00A43ABE" w:rsidRPr="00B004C7" w:rsidRDefault="00A43ABE" w:rsidP="00174E9E">
      <w:pPr>
        <w:ind w:right="15"/>
        <w:jc w:val="both"/>
        <w:rPr>
          <w:rFonts w:ascii="Geomanist" w:hAnsi="Geomanist" w:cs="Arial"/>
          <w:b/>
          <w:sz w:val="22"/>
          <w:szCs w:val="22"/>
        </w:rPr>
      </w:pPr>
    </w:p>
    <w:p w14:paraId="165DD66A" w14:textId="77777777" w:rsidR="00A43ABE" w:rsidRPr="00B004C7" w:rsidRDefault="00A43ABE" w:rsidP="00174E9E">
      <w:pPr>
        <w:ind w:right="15"/>
        <w:jc w:val="both"/>
        <w:rPr>
          <w:rFonts w:ascii="Geomanist" w:hAnsi="Geomanist" w:cs="Arial"/>
          <w:sz w:val="22"/>
          <w:szCs w:val="22"/>
          <w:lang w:val="es-ES_tradnl"/>
        </w:rPr>
      </w:pPr>
      <w:r w:rsidRPr="00B004C7">
        <w:rPr>
          <w:rFonts w:ascii="Geomanist" w:hAnsi="Geomanist" w:cs="Arial"/>
          <w:sz w:val="22"/>
          <w:szCs w:val="22"/>
          <w:lang w:val="es-ES_tradnl"/>
        </w:rPr>
        <w:lastRenderedPageBreak/>
        <w:t>En caso de discrepancia, en el contenido del contrato en relación con el de la presente convocatoria, prevalecerá lo estipulado en esta última, así como el resultado de las juntas de aclaraciones.</w:t>
      </w:r>
    </w:p>
    <w:p w14:paraId="28F7606C" w14:textId="77777777" w:rsidR="00334E20" w:rsidRPr="00B004C7" w:rsidRDefault="00334E20" w:rsidP="00174E9E">
      <w:pPr>
        <w:ind w:right="15"/>
        <w:jc w:val="both"/>
        <w:rPr>
          <w:rFonts w:ascii="Geomanist" w:hAnsi="Geomanist" w:cs="Arial"/>
          <w:sz w:val="22"/>
          <w:szCs w:val="22"/>
        </w:rPr>
      </w:pPr>
    </w:p>
    <w:p w14:paraId="353AE6C0" w14:textId="77777777" w:rsidR="00186690" w:rsidRPr="00B004C7" w:rsidRDefault="00186690" w:rsidP="00CF51DB">
      <w:pPr>
        <w:pStyle w:val="Prrafodelista"/>
        <w:numPr>
          <w:ilvl w:val="0"/>
          <w:numId w:val="44"/>
        </w:numPr>
        <w:ind w:right="15" w:hanging="720"/>
        <w:jc w:val="both"/>
        <w:rPr>
          <w:rFonts w:ascii="Geomanist" w:hAnsi="Geomanist" w:cs="Arial"/>
          <w:b/>
          <w:sz w:val="22"/>
          <w:szCs w:val="22"/>
        </w:rPr>
      </w:pPr>
      <w:r w:rsidRPr="00B004C7">
        <w:rPr>
          <w:rFonts w:ascii="Geomanist" w:hAnsi="Geomanist" w:cs="Arial"/>
          <w:b/>
          <w:sz w:val="22"/>
          <w:szCs w:val="22"/>
        </w:rPr>
        <w:t>PLAZO, LUGAR, CONDICIONES DE ENTREGA Y CANJE</w:t>
      </w:r>
      <w:r w:rsidR="00C433D5" w:rsidRPr="00B004C7">
        <w:rPr>
          <w:rFonts w:ascii="Geomanist" w:hAnsi="Geomanist" w:cs="Arial"/>
          <w:b/>
          <w:sz w:val="22"/>
          <w:szCs w:val="22"/>
        </w:rPr>
        <w:t xml:space="preserve"> DE LOS BIENES SUMINISTRADOS</w:t>
      </w:r>
      <w:r w:rsidRPr="00B004C7">
        <w:rPr>
          <w:rFonts w:ascii="Geomanist" w:hAnsi="Geomanist" w:cs="Arial"/>
          <w:b/>
          <w:sz w:val="22"/>
          <w:szCs w:val="22"/>
        </w:rPr>
        <w:t>.</w:t>
      </w:r>
    </w:p>
    <w:p w14:paraId="2FB33396" w14:textId="77777777" w:rsidR="00186690" w:rsidRPr="00B004C7" w:rsidRDefault="00186690" w:rsidP="00174E9E">
      <w:pPr>
        <w:pStyle w:val="Prrafodelista"/>
        <w:tabs>
          <w:tab w:val="left" w:pos="-284"/>
          <w:tab w:val="left" w:pos="9498"/>
        </w:tabs>
        <w:ind w:left="720" w:right="15"/>
        <w:jc w:val="both"/>
        <w:rPr>
          <w:rFonts w:ascii="Geomanist" w:hAnsi="Geomanist" w:cs="Arial"/>
          <w:sz w:val="22"/>
          <w:szCs w:val="22"/>
        </w:rPr>
      </w:pPr>
    </w:p>
    <w:p w14:paraId="08CEC12F" w14:textId="77777777" w:rsidR="00186690" w:rsidRPr="00B004C7" w:rsidRDefault="007072CB" w:rsidP="00174E9E">
      <w:pPr>
        <w:tabs>
          <w:tab w:val="left" w:pos="-284"/>
          <w:tab w:val="left" w:pos="9498"/>
        </w:tabs>
        <w:ind w:right="15"/>
        <w:jc w:val="both"/>
        <w:rPr>
          <w:rFonts w:ascii="Geomanist" w:hAnsi="Geomanist" w:cs="Arial"/>
          <w:sz w:val="22"/>
          <w:szCs w:val="22"/>
        </w:rPr>
      </w:pPr>
      <w:r w:rsidRPr="00B004C7">
        <w:rPr>
          <w:rFonts w:ascii="Geomanist" w:hAnsi="Geomanist" w:cs="Arial"/>
          <w:b/>
          <w:sz w:val="22"/>
          <w:szCs w:val="22"/>
        </w:rPr>
        <w:t>13</w:t>
      </w:r>
      <w:r w:rsidR="00186690" w:rsidRPr="00B004C7">
        <w:rPr>
          <w:rFonts w:ascii="Geomanist" w:hAnsi="Geomanist" w:cs="Arial"/>
          <w:b/>
          <w:sz w:val="22"/>
          <w:szCs w:val="22"/>
        </w:rPr>
        <w:t>.1  PLAZO Y LUGAR DE ENTREGA</w:t>
      </w:r>
      <w:r w:rsidR="001C48A6" w:rsidRPr="00B004C7">
        <w:rPr>
          <w:rFonts w:ascii="Geomanist" w:hAnsi="Geomanist" w:cs="Arial"/>
          <w:b/>
          <w:sz w:val="22"/>
          <w:szCs w:val="22"/>
        </w:rPr>
        <w:t>.</w:t>
      </w:r>
    </w:p>
    <w:p w14:paraId="6197957E" w14:textId="2C5BE9A8" w:rsidR="00A43ABE" w:rsidRPr="00B004C7" w:rsidRDefault="00186690" w:rsidP="00174E9E">
      <w:pPr>
        <w:tabs>
          <w:tab w:val="left" w:pos="9498"/>
        </w:tabs>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La entrega de productos</w:t>
      </w:r>
      <w:r w:rsidR="005E6A1C" w:rsidRPr="00B004C7">
        <w:rPr>
          <w:rFonts w:ascii="Geomanist" w:hAnsi="Geomanist" w:cs="Arial"/>
          <w:sz w:val="22"/>
          <w:szCs w:val="22"/>
        </w:rPr>
        <w:t xml:space="preserve"> se </w:t>
      </w:r>
      <w:r w:rsidR="0005624F" w:rsidRPr="00B004C7">
        <w:rPr>
          <w:rFonts w:ascii="Geomanist" w:hAnsi="Geomanist" w:cs="Arial"/>
          <w:sz w:val="22"/>
          <w:szCs w:val="22"/>
        </w:rPr>
        <w:t>realizará</w:t>
      </w:r>
      <w:r w:rsidR="005E6A1C" w:rsidRPr="00B004C7">
        <w:rPr>
          <w:rFonts w:ascii="Geomanist" w:hAnsi="Geomanist" w:cs="Arial"/>
          <w:sz w:val="22"/>
          <w:szCs w:val="22"/>
        </w:rPr>
        <w:t xml:space="preserve"> conforme a lo establecido en </w:t>
      </w:r>
      <w:r w:rsidR="00907E7B" w:rsidRPr="00B004C7">
        <w:rPr>
          <w:rFonts w:ascii="Geomanist" w:hAnsi="Geomanist" w:cs="Arial"/>
          <w:sz w:val="22"/>
          <w:szCs w:val="22"/>
        </w:rPr>
        <w:t>el</w:t>
      </w:r>
      <w:r w:rsidR="005E6A1C" w:rsidRPr="00B004C7">
        <w:rPr>
          <w:rFonts w:ascii="Geomanist" w:hAnsi="Geomanist" w:cs="Arial"/>
          <w:sz w:val="22"/>
          <w:szCs w:val="22"/>
        </w:rPr>
        <w:t xml:space="preserve"> </w:t>
      </w:r>
      <w:r w:rsidR="005E6A1C" w:rsidRPr="00B004C7">
        <w:rPr>
          <w:rFonts w:ascii="Geomanist" w:hAnsi="Geomanist" w:cs="Arial"/>
          <w:b/>
          <w:sz w:val="22"/>
          <w:szCs w:val="22"/>
        </w:rPr>
        <w:t>Anexo Numero 2</w:t>
      </w:r>
      <w:r w:rsidR="005E6A1C" w:rsidRPr="00B004C7">
        <w:rPr>
          <w:rFonts w:ascii="Geomanist" w:hAnsi="Geomanist" w:cs="Arial"/>
          <w:sz w:val="22"/>
          <w:szCs w:val="22"/>
        </w:rPr>
        <w:t xml:space="preserve">, en </w:t>
      </w:r>
      <w:r w:rsidR="00907E7B" w:rsidRPr="00B004C7">
        <w:rPr>
          <w:rFonts w:ascii="Geomanist" w:hAnsi="Geomanist" w:cs="Arial"/>
          <w:sz w:val="22"/>
          <w:szCs w:val="22"/>
        </w:rPr>
        <w:t>el</w:t>
      </w:r>
      <w:r w:rsidR="005E6A1C" w:rsidRPr="00B004C7">
        <w:rPr>
          <w:rFonts w:ascii="Geomanist" w:hAnsi="Geomanist" w:cs="Arial"/>
          <w:sz w:val="22"/>
          <w:szCs w:val="22"/>
        </w:rPr>
        <w:t xml:space="preserve"> cual se especifica las </w:t>
      </w:r>
      <w:r w:rsidR="005E6A1C" w:rsidRPr="00B004C7">
        <w:rPr>
          <w:rFonts w:ascii="Geomanist" w:hAnsi="Geomanist" w:cs="Arial"/>
          <w:b/>
          <w:sz w:val="22"/>
          <w:szCs w:val="22"/>
        </w:rPr>
        <w:t>características técnicas y los términos y condiciones</w:t>
      </w:r>
      <w:r w:rsidR="0005624F">
        <w:rPr>
          <w:rFonts w:ascii="Geomanist" w:hAnsi="Geomanist" w:cs="Arial"/>
          <w:b/>
          <w:sz w:val="22"/>
          <w:szCs w:val="22"/>
        </w:rPr>
        <w:t xml:space="preserve"> por partida</w:t>
      </w:r>
      <w:r w:rsidR="005E6A1C" w:rsidRPr="00B004C7">
        <w:rPr>
          <w:rFonts w:ascii="Geomanist" w:hAnsi="Geomanist" w:cs="Arial"/>
          <w:b/>
          <w:sz w:val="22"/>
          <w:szCs w:val="22"/>
        </w:rPr>
        <w:t>.</w:t>
      </w:r>
      <w:r w:rsidRPr="00B004C7">
        <w:rPr>
          <w:rFonts w:ascii="Geomanist" w:hAnsi="Geomanist" w:cs="Arial"/>
          <w:sz w:val="22"/>
          <w:szCs w:val="22"/>
        </w:rPr>
        <w:t xml:space="preserve"> </w:t>
      </w:r>
    </w:p>
    <w:p w14:paraId="0F4EF664" w14:textId="77777777" w:rsidR="0021552E" w:rsidRDefault="0021552E" w:rsidP="00174E9E">
      <w:pPr>
        <w:tabs>
          <w:tab w:val="left" w:pos="-284"/>
          <w:tab w:val="left" w:pos="9498"/>
        </w:tabs>
        <w:ind w:right="15"/>
        <w:jc w:val="both"/>
        <w:rPr>
          <w:rFonts w:ascii="Geomanist" w:hAnsi="Geomanist" w:cs="Arial"/>
          <w:b/>
          <w:sz w:val="22"/>
          <w:szCs w:val="22"/>
        </w:rPr>
      </w:pPr>
    </w:p>
    <w:p w14:paraId="5B3958B6" w14:textId="24EC8545" w:rsidR="00A43ABE" w:rsidRPr="00B004C7" w:rsidRDefault="00A43ABE" w:rsidP="00174E9E">
      <w:pPr>
        <w:widowControl w:val="0"/>
        <w:ind w:right="15"/>
        <w:jc w:val="both"/>
        <w:rPr>
          <w:rFonts w:ascii="Geomanist" w:hAnsi="Geomanist" w:cs="Arial"/>
          <w:b/>
          <w:sz w:val="22"/>
          <w:szCs w:val="22"/>
          <w:lang w:val="es-MX"/>
        </w:rPr>
      </w:pPr>
      <w:r w:rsidRPr="00B004C7">
        <w:rPr>
          <w:rFonts w:ascii="Geomanist" w:hAnsi="Geomanist" w:cs="Arial"/>
          <w:b/>
          <w:sz w:val="22"/>
          <w:szCs w:val="22"/>
          <w:lang w:val="es-MX"/>
        </w:rPr>
        <w:t>1</w:t>
      </w:r>
      <w:r w:rsidR="007072CB" w:rsidRPr="00B004C7">
        <w:rPr>
          <w:rFonts w:ascii="Geomanist" w:hAnsi="Geomanist" w:cs="Arial"/>
          <w:b/>
          <w:sz w:val="22"/>
          <w:szCs w:val="22"/>
          <w:lang w:val="es-MX"/>
        </w:rPr>
        <w:t>3</w:t>
      </w:r>
      <w:r w:rsidRPr="00B004C7">
        <w:rPr>
          <w:rFonts w:ascii="Geomanist" w:hAnsi="Geomanist" w:cs="Arial"/>
          <w:b/>
          <w:sz w:val="22"/>
          <w:szCs w:val="22"/>
          <w:lang w:val="es-MX"/>
        </w:rPr>
        <w:t>.</w:t>
      </w:r>
      <w:r w:rsidR="0005624F">
        <w:rPr>
          <w:rFonts w:ascii="Geomanist" w:hAnsi="Geomanist" w:cs="Arial"/>
          <w:b/>
          <w:sz w:val="22"/>
          <w:szCs w:val="22"/>
          <w:lang w:val="es-MX"/>
        </w:rPr>
        <w:t>2</w:t>
      </w:r>
      <w:r w:rsidRPr="00B004C7">
        <w:rPr>
          <w:rFonts w:ascii="Geomanist" w:hAnsi="Geomanist" w:cs="Arial"/>
          <w:b/>
          <w:sz w:val="22"/>
          <w:szCs w:val="22"/>
          <w:lang w:val="es-MX"/>
        </w:rPr>
        <w:t>. CANJE:</w:t>
      </w:r>
    </w:p>
    <w:p w14:paraId="420D16D5" w14:textId="77777777" w:rsidR="00A43ABE" w:rsidRPr="00B004C7" w:rsidRDefault="00A43ABE" w:rsidP="00174E9E">
      <w:pPr>
        <w:widowControl w:val="0"/>
        <w:ind w:right="15"/>
        <w:jc w:val="both"/>
        <w:rPr>
          <w:rFonts w:ascii="Geomanist" w:hAnsi="Geomanist" w:cs="Arial"/>
          <w:sz w:val="22"/>
          <w:szCs w:val="22"/>
          <w:lang w:val="es-MX"/>
        </w:rPr>
      </w:pPr>
      <w:r w:rsidRPr="00B004C7">
        <w:rPr>
          <w:rFonts w:ascii="Geomanist" w:hAnsi="Geomanist" w:cs="Arial"/>
          <w:sz w:val="22"/>
          <w:szCs w:val="22"/>
          <w:lang w:val="es-MX"/>
        </w:rPr>
        <w:t>El Instituto, por conducto de los responsables administrativos de las Unidades Médicas, así como por el administrador de contrato, podrá solicitar directamente al proveedor, dentro de los 3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w:t>
      </w:r>
      <w:r w:rsidR="0021552E">
        <w:rPr>
          <w:rFonts w:ascii="Geomanist" w:hAnsi="Geomanist" w:cs="Arial"/>
          <w:sz w:val="22"/>
          <w:szCs w:val="22"/>
          <w:lang w:val="es-MX"/>
        </w:rPr>
        <w:t xml:space="preserve"> afectar la calidad de los bienes</w:t>
      </w:r>
      <w:r w:rsidRPr="00B004C7">
        <w:rPr>
          <w:rFonts w:ascii="Geomanist" w:hAnsi="Geomanist" w:cs="Arial"/>
          <w:sz w:val="22"/>
          <w:szCs w:val="22"/>
          <w:lang w:val="es-MX"/>
        </w:rPr>
        <w:t>, debiendo notificar al proveedor.</w:t>
      </w:r>
    </w:p>
    <w:p w14:paraId="0B31C59F" w14:textId="77777777" w:rsidR="00A43ABE" w:rsidRPr="00B004C7" w:rsidRDefault="00A43ABE" w:rsidP="00174E9E">
      <w:pPr>
        <w:pStyle w:val="Prrafodelista"/>
        <w:widowControl w:val="0"/>
        <w:ind w:left="720" w:right="15"/>
        <w:jc w:val="both"/>
        <w:rPr>
          <w:rFonts w:ascii="Geomanist" w:hAnsi="Geomanist" w:cs="Arial"/>
          <w:sz w:val="22"/>
          <w:szCs w:val="22"/>
          <w:lang w:val="es-MX"/>
        </w:rPr>
      </w:pPr>
    </w:p>
    <w:p w14:paraId="0F7708E1" w14:textId="77777777" w:rsidR="00A43ABE" w:rsidRPr="00B004C7" w:rsidRDefault="00A43ABE" w:rsidP="00174E9E">
      <w:pPr>
        <w:widowControl w:val="0"/>
        <w:ind w:right="15"/>
        <w:jc w:val="both"/>
        <w:rPr>
          <w:rFonts w:ascii="Geomanist" w:hAnsi="Geomanist" w:cs="Arial"/>
          <w:sz w:val="22"/>
          <w:szCs w:val="22"/>
          <w:lang w:val="es-MX"/>
        </w:rPr>
      </w:pPr>
      <w:r w:rsidRPr="00B004C7">
        <w:rPr>
          <w:rFonts w:ascii="Geomanist" w:hAnsi="Geomanist" w:cs="Arial"/>
          <w:sz w:val="22"/>
          <w:szCs w:val="22"/>
          <w:lang w:val="es-MX"/>
        </w:rPr>
        <w:t>El prov</w:t>
      </w:r>
      <w:r w:rsidR="0021552E">
        <w:rPr>
          <w:rFonts w:ascii="Geomanist" w:hAnsi="Geomanist" w:cs="Arial"/>
          <w:sz w:val="22"/>
          <w:szCs w:val="22"/>
          <w:lang w:val="es-MX"/>
        </w:rPr>
        <w:t>eedor deberá reponer los bienes</w:t>
      </w:r>
      <w:r w:rsidRPr="00B004C7">
        <w:rPr>
          <w:rFonts w:ascii="Geomanist" w:hAnsi="Geomanist" w:cs="Arial"/>
          <w:sz w:val="22"/>
          <w:szCs w:val="22"/>
          <w:lang w:val="es-MX"/>
        </w:rPr>
        <w:t xml:space="preserve"> sujetos a canje, en un plazo que no excederá de diez días hábiles, contados a partir de la fecha de su notificación.</w:t>
      </w:r>
    </w:p>
    <w:p w14:paraId="649C6858" w14:textId="77777777" w:rsidR="00A43ABE" w:rsidRPr="00B004C7" w:rsidRDefault="00A43ABE" w:rsidP="00174E9E">
      <w:pPr>
        <w:pStyle w:val="Prrafodelista"/>
        <w:widowControl w:val="0"/>
        <w:ind w:left="720" w:right="15"/>
        <w:jc w:val="both"/>
        <w:rPr>
          <w:rFonts w:ascii="Geomanist" w:hAnsi="Geomanist" w:cs="Arial"/>
          <w:sz w:val="22"/>
          <w:szCs w:val="22"/>
          <w:lang w:val="es-MX"/>
        </w:rPr>
      </w:pPr>
    </w:p>
    <w:p w14:paraId="5F5BD22E" w14:textId="77777777" w:rsidR="00A43ABE" w:rsidRPr="00B004C7" w:rsidRDefault="00A43ABE" w:rsidP="00174E9E">
      <w:pPr>
        <w:widowControl w:val="0"/>
        <w:ind w:right="15"/>
        <w:jc w:val="both"/>
        <w:rPr>
          <w:rFonts w:ascii="Geomanist" w:hAnsi="Geomanist" w:cs="Arial"/>
          <w:sz w:val="22"/>
          <w:szCs w:val="22"/>
          <w:lang w:val="es-MX"/>
        </w:rPr>
      </w:pPr>
      <w:r w:rsidRPr="00B004C7">
        <w:rPr>
          <w:rFonts w:ascii="Geomanist" w:hAnsi="Geomanist" w:cs="Arial"/>
          <w:sz w:val="22"/>
          <w:szCs w:val="22"/>
          <w:lang w:val="es-MX"/>
        </w:rPr>
        <w:t>El proveedor se obliga a responder por su cuenta y riesgo de los daños y/o perjuicios que por inobservancia o negligencia de su parte, llegue a causar al Instituto y/o a terceros.</w:t>
      </w:r>
    </w:p>
    <w:p w14:paraId="609B2339" w14:textId="77777777" w:rsidR="00A43ABE" w:rsidRPr="00B004C7" w:rsidRDefault="00A43ABE" w:rsidP="00174E9E">
      <w:pPr>
        <w:pStyle w:val="Prrafodelista"/>
        <w:widowControl w:val="0"/>
        <w:ind w:left="720" w:right="15"/>
        <w:jc w:val="both"/>
        <w:rPr>
          <w:rFonts w:ascii="Geomanist" w:hAnsi="Geomanist" w:cs="Arial"/>
          <w:sz w:val="22"/>
          <w:szCs w:val="22"/>
          <w:lang w:val="es-MX"/>
        </w:rPr>
      </w:pPr>
    </w:p>
    <w:p w14:paraId="3AA32CDB" w14:textId="77777777" w:rsidR="00A43ABE" w:rsidRPr="00B004C7" w:rsidRDefault="00A43ABE" w:rsidP="00174E9E">
      <w:pPr>
        <w:widowControl w:val="0"/>
        <w:ind w:right="15"/>
        <w:jc w:val="both"/>
        <w:rPr>
          <w:rFonts w:ascii="Geomanist" w:hAnsi="Geomanist" w:cs="Arial"/>
          <w:sz w:val="22"/>
          <w:szCs w:val="22"/>
          <w:lang w:val="es-MX"/>
        </w:rPr>
      </w:pPr>
      <w:r w:rsidRPr="00B004C7">
        <w:rPr>
          <w:rFonts w:ascii="Geomanist" w:hAnsi="Geomanist" w:cs="Arial"/>
          <w:sz w:val="22"/>
          <w:szCs w:val="22"/>
          <w:lang w:val="es-MX"/>
        </w:rPr>
        <w:t>Todos los gastos que se generen con motivo del canje, correrán por cuenta del proveedor, previa notificación del Instituto.</w:t>
      </w:r>
    </w:p>
    <w:p w14:paraId="20FC9DA9" w14:textId="77777777" w:rsidR="00A43ABE" w:rsidRPr="00B004C7" w:rsidRDefault="00A43ABE" w:rsidP="00174E9E">
      <w:pPr>
        <w:tabs>
          <w:tab w:val="left" w:pos="9498"/>
        </w:tabs>
        <w:autoSpaceDE w:val="0"/>
        <w:autoSpaceDN w:val="0"/>
        <w:adjustRightInd w:val="0"/>
        <w:ind w:right="15"/>
        <w:jc w:val="both"/>
        <w:rPr>
          <w:rFonts w:ascii="Geomanist" w:hAnsi="Geomanist" w:cs="Arial"/>
          <w:sz w:val="22"/>
          <w:szCs w:val="22"/>
        </w:rPr>
      </w:pPr>
    </w:p>
    <w:p w14:paraId="1639168B" w14:textId="77777777" w:rsidR="00A43ABE" w:rsidRPr="00B004C7" w:rsidRDefault="007072CB" w:rsidP="00174E9E">
      <w:pPr>
        <w:ind w:right="15"/>
        <w:jc w:val="both"/>
        <w:rPr>
          <w:rFonts w:ascii="Geomanist" w:hAnsi="Geomanist" w:cs="Arial"/>
          <w:b/>
          <w:sz w:val="22"/>
          <w:szCs w:val="22"/>
        </w:rPr>
      </w:pPr>
      <w:r w:rsidRPr="00B004C7">
        <w:rPr>
          <w:rFonts w:ascii="Geomanist" w:hAnsi="Geomanist" w:cs="Arial"/>
          <w:b/>
          <w:sz w:val="22"/>
          <w:szCs w:val="22"/>
        </w:rPr>
        <w:t>14</w:t>
      </w:r>
      <w:r w:rsidR="00A43ABE" w:rsidRPr="00B004C7">
        <w:rPr>
          <w:rFonts w:ascii="Geomanist" w:hAnsi="Geomanist" w:cs="Arial"/>
          <w:b/>
          <w:sz w:val="22"/>
          <w:szCs w:val="22"/>
        </w:rPr>
        <w:t>.   CONDICIONES DE PAGO:</w:t>
      </w:r>
    </w:p>
    <w:p w14:paraId="2722842D" w14:textId="77777777" w:rsidR="00A43ABE" w:rsidRPr="00B004C7" w:rsidRDefault="00A43ABE" w:rsidP="00174E9E">
      <w:pPr>
        <w:ind w:right="15"/>
        <w:jc w:val="both"/>
        <w:rPr>
          <w:rFonts w:ascii="Geomanist" w:hAnsi="Geomanist" w:cs="Arial"/>
          <w:sz w:val="22"/>
          <w:szCs w:val="22"/>
        </w:rPr>
      </w:pPr>
    </w:p>
    <w:p w14:paraId="4CD83657" w14:textId="77777777" w:rsidR="00E40FF0" w:rsidRPr="00E40FF0" w:rsidRDefault="00E40FF0" w:rsidP="00E40FF0">
      <w:pPr>
        <w:ind w:right="15"/>
        <w:jc w:val="both"/>
        <w:rPr>
          <w:rFonts w:ascii="Geomanist" w:hAnsi="Geomanist" w:cs="Open Sans"/>
          <w:bCs/>
          <w:color w:val="000000"/>
          <w:sz w:val="22"/>
          <w:szCs w:val="22"/>
          <w:lang w:val="es-ES_tradnl" w:eastAsia="es-MX"/>
        </w:rPr>
      </w:pPr>
      <w:r w:rsidRPr="00E40FF0">
        <w:rPr>
          <w:rFonts w:ascii="Geomanist" w:hAnsi="Geomanist" w:cs="Open Sans"/>
          <w:bCs/>
          <w:color w:val="000000"/>
          <w:sz w:val="22"/>
          <w:szCs w:val="22"/>
          <w:lang w:val="es-ES_tradnl" w:eastAsia="es-MX"/>
        </w:rPr>
        <w:t>El CFDI que reúna los requisitos fiscales respectivos, en la que se indique los bienes o servicios entregados firmada por el administrador del contrato, numero de proveedor, número de contrato, numero de ID pedido – recepción, número de fianza, denominación social de la afianzadora, opinión de cumplimiento en obligaciones en materia de seguridad social (IMSS), positiva y vigente; obligándose el proveedor a entregar toda la documentación, en el Departamento  de presupuesto, contabilidad y erogaciones, ubicado en Belisario Domínguez  No. 1000, Colonia Independencia, en Guadalajara, Jalisco, en días hábiles de lunes a viernes y en horario de 8:00 a 13:00 horas.</w:t>
      </w:r>
    </w:p>
    <w:p w14:paraId="1DA9766F" w14:textId="77777777" w:rsidR="00E40FF0" w:rsidRPr="00E40FF0" w:rsidRDefault="00E40FF0" w:rsidP="00E40FF0">
      <w:pPr>
        <w:ind w:right="15"/>
        <w:jc w:val="both"/>
        <w:rPr>
          <w:rFonts w:ascii="Geomanist" w:hAnsi="Geomanist" w:cs="Open Sans"/>
          <w:bCs/>
          <w:color w:val="000000"/>
          <w:sz w:val="22"/>
          <w:szCs w:val="22"/>
          <w:lang w:val="es-ES_tradnl" w:eastAsia="es-MX"/>
        </w:rPr>
      </w:pPr>
      <w:r w:rsidRPr="00E40FF0">
        <w:rPr>
          <w:rFonts w:ascii="Geomanist" w:hAnsi="Geomanist" w:cs="Open Sans"/>
          <w:bCs/>
          <w:color w:val="000000"/>
          <w:sz w:val="22"/>
          <w:szCs w:val="22"/>
          <w:lang w:val="es-ES_tradnl" w:eastAsia="es-MX"/>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931371A" w14:textId="77777777" w:rsidR="00E40FF0" w:rsidRPr="00E40FF0" w:rsidRDefault="00E40FF0" w:rsidP="00E40FF0">
      <w:pPr>
        <w:ind w:right="15"/>
        <w:jc w:val="both"/>
        <w:rPr>
          <w:rFonts w:ascii="Geomanist" w:hAnsi="Geomanist" w:cs="Open Sans"/>
          <w:bCs/>
          <w:color w:val="000000"/>
          <w:sz w:val="22"/>
          <w:szCs w:val="22"/>
          <w:lang w:val="es-ES_tradnl" w:eastAsia="es-MX"/>
        </w:rPr>
      </w:pPr>
    </w:p>
    <w:p w14:paraId="401B8B74" w14:textId="77777777" w:rsidR="00E40FF0" w:rsidRPr="00E40FF0" w:rsidRDefault="00E40FF0" w:rsidP="00E40FF0">
      <w:pPr>
        <w:ind w:right="15"/>
        <w:jc w:val="both"/>
        <w:rPr>
          <w:rFonts w:ascii="Geomanist" w:hAnsi="Geomanist" w:cs="Open Sans"/>
          <w:bCs/>
          <w:color w:val="000000"/>
          <w:sz w:val="22"/>
          <w:szCs w:val="22"/>
          <w:lang w:val="es-ES_tradnl" w:eastAsia="es-MX"/>
        </w:rPr>
      </w:pPr>
      <w:r w:rsidRPr="00E40FF0">
        <w:rPr>
          <w:rFonts w:ascii="Geomanist" w:hAnsi="Geomanist" w:cs="Open Sans"/>
          <w:bCs/>
          <w:color w:val="000000"/>
          <w:sz w:val="22"/>
          <w:szCs w:val="22"/>
          <w:lang w:val="es-ES_tradnl" w:eastAsia="es-MX"/>
        </w:rPr>
        <w:lastRenderedPageBreak/>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14:paraId="7BC1C504" w14:textId="77777777" w:rsidR="00E40FF0" w:rsidRPr="00E40FF0" w:rsidRDefault="00E40FF0" w:rsidP="00E40FF0">
      <w:pPr>
        <w:ind w:right="15"/>
        <w:jc w:val="both"/>
        <w:rPr>
          <w:rFonts w:ascii="Geomanist" w:hAnsi="Geomanist" w:cs="Open Sans"/>
          <w:bCs/>
          <w:color w:val="000000"/>
          <w:sz w:val="22"/>
          <w:szCs w:val="22"/>
          <w:lang w:val="es-ES_tradnl" w:eastAsia="es-MX"/>
        </w:rPr>
      </w:pPr>
    </w:p>
    <w:p w14:paraId="53B02F86" w14:textId="77777777" w:rsidR="00E40FF0" w:rsidRPr="00E40FF0" w:rsidRDefault="00E40FF0" w:rsidP="00E40FF0">
      <w:pPr>
        <w:ind w:right="15"/>
        <w:jc w:val="both"/>
        <w:rPr>
          <w:rFonts w:ascii="Geomanist" w:hAnsi="Geomanist" w:cs="Open Sans"/>
          <w:bCs/>
          <w:color w:val="000000"/>
          <w:sz w:val="22"/>
          <w:szCs w:val="22"/>
          <w:lang w:val="es-ES_tradnl" w:eastAsia="es-MX"/>
        </w:rPr>
      </w:pPr>
      <w:r w:rsidRPr="00E40FF0">
        <w:rPr>
          <w:rFonts w:ascii="Geomanist" w:hAnsi="Geomanist" w:cs="Open Sans"/>
          <w:bCs/>
          <w:color w:val="000000"/>
          <w:sz w:val="22"/>
          <w:szCs w:val="22"/>
          <w:lang w:val="es-ES_tradnl" w:eastAsia="es-MX"/>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291C184C" w14:textId="77777777" w:rsidR="00E40FF0" w:rsidRPr="00E40FF0" w:rsidRDefault="00E40FF0" w:rsidP="00E40FF0">
      <w:pPr>
        <w:ind w:right="15"/>
        <w:jc w:val="both"/>
        <w:rPr>
          <w:rFonts w:ascii="Geomanist" w:hAnsi="Geomanist" w:cs="Open Sans"/>
          <w:bCs/>
          <w:color w:val="000000"/>
          <w:sz w:val="22"/>
          <w:szCs w:val="22"/>
          <w:lang w:val="es-ES_tradnl" w:eastAsia="es-MX"/>
        </w:rPr>
      </w:pPr>
    </w:p>
    <w:p w14:paraId="35DCF5AD" w14:textId="77777777" w:rsidR="00E40FF0" w:rsidRPr="00E40FF0" w:rsidRDefault="00E40FF0" w:rsidP="00E40FF0">
      <w:pPr>
        <w:ind w:right="15"/>
        <w:jc w:val="both"/>
        <w:rPr>
          <w:rFonts w:ascii="Geomanist" w:hAnsi="Geomanist" w:cs="Open Sans"/>
          <w:bCs/>
          <w:color w:val="000000"/>
          <w:sz w:val="22"/>
          <w:szCs w:val="22"/>
          <w:lang w:val="es-ES_tradnl" w:eastAsia="es-MX"/>
        </w:rPr>
      </w:pPr>
      <w:r w:rsidRPr="00E40FF0">
        <w:rPr>
          <w:rFonts w:ascii="Geomanist" w:hAnsi="Geomanist" w:cs="Open Sans"/>
          <w:bCs/>
          <w:color w:val="000000"/>
          <w:sz w:val="22"/>
          <w:szCs w:val="22"/>
          <w:lang w:val="es-ES_tradnl" w:eastAsia="es-MX"/>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78C9AE0F" w14:textId="77777777" w:rsidR="00E40FF0" w:rsidRPr="00E40FF0" w:rsidRDefault="00E40FF0" w:rsidP="00E40FF0">
      <w:pPr>
        <w:ind w:right="15"/>
        <w:jc w:val="both"/>
        <w:rPr>
          <w:rFonts w:ascii="Geomanist" w:hAnsi="Geomanist" w:cs="Open Sans"/>
          <w:bCs/>
          <w:color w:val="000000"/>
          <w:sz w:val="22"/>
          <w:szCs w:val="22"/>
          <w:lang w:val="es-ES_tradnl" w:eastAsia="es-MX"/>
        </w:rPr>
      </w:pPr>
    </w:p>
    <w:p w14:paraId="6C2768D6" w14:textId="77777777" w:rsidR="00E40FF0" w:rsidRPr="00E40FF0" w:rsidRDefault="00E40FF0" w:rsidP="00E40FF0">
      <w:pPr>
        <w:ind w:right="15"/>
        <w:jc w:val="both"/>
        <w:rPr>
          <w:rFonts w:ascii="Geomanist" w:hAnsi="Geomanist" w:cs="Open Sans"/>
          <w:bCs/>
          <w:color w:val="000000"/>
          <w:sz w:val="22"/>
          <w:szCs w:val="22"/>
          <w:lang w:val="es-ES_tradnl" w:eastAsia="es-MX"/>
        </w:rPr>
      </w:pPr>
      <w:r w:rsidRPr="00E40FF0">
        <w:rPr>
          <w:rFonts w:ascii="Geomanist" w:hAnsi="Geomanist" w:cs="Open Sans"/>
          <w:bCs/>
          <w:color w:val="000000"/>
          <w:sz w:val="22"/>
          <w:szCs w:val="22"/>
          <w:lang w:val="es-ES_tradnl" w:eastAsia="es-MX"/>
        </w:rPr>
        <w:t>En caso de que, al licitante, presente su factura con errores o deficiencias, el plazo de pago se ajustará en términos del artículo 90 del reglamento.</w:t>
      </w:r>
    </w:p>
    <w:p w14:paraId="3EEDCF74" w14:textId="77777777" w:rsidR="00E40FF0" w:rsidRPr="00E40FF0" w:rsidRDefault="00E40FF0" w:rsidP="00E40FF0">
      <w:pPr>
        <w:ind w:right="15"/>
        <w:jc w:val="both"/>
        <w:rPr>
          <w:rFonts w:ascii="Geomanist" w:hAnsi="Geomanist" w:cs="Open Sans"/>
          <w:bCs/>
          <w:color w:val="000000"/>
          <w:sz w:val="22"/>
          <w:szCs w:val="22"/>
          <w:lang w:val="es-ES_tradnl" w:eastAsia="es-MX"/>
        </w:rPr>
      </w:pPr>
    </w:p>
    <w:p w14:paraId="443C7CC4" w14:textId="77777777" w:rsidR="00E40FF0" w:rsidRPr="00E40FF0" w:rsidRDefault="00E40FF0" w:rsidP="00E40FF0">
      <w:pPr>
        <w:ind w:right="15"/>
        <w:jc w:val="both"/>
        <w:rPr>
          <w:rFonts w:ascii="Geomanist" w:hAnsi="Geomanist" w:cs="Open Sans"/>
          <w:bCs/>
          <w:color w:val="000000"/>
          <w:sz w:val="22"/>
          <w:szCs w:val="22"/>
          <w:lang w:val="es-ES_tradnl" w:eastAsia="es-MX"/>
        </w:rPr>
      </w:pPr>
      <w:r w:rsidRPr="00E40FF0">
        <w:rPr>
          <w:rFonts w:ascii="Geomanist" w:hAnsi="Geomanist" w:cs="Open Sans"/>
          <w:bCs/>
          <w:color w:val="000000"/>
          <w:sz w:val="22"/>
          <w:szCs w:val="22"/>
          <w:lang w:val="es-ES_tradnl" w:eastAsia="es-MX"/>
        </w:rPr>
        <w:t>El instituto efectuara invariablemente el pago de los bienes adquiridos a través del esquema electrónico Intrabancario que el Instituto tiene en operación, con las instituciones bancarias siguientes: Banamex, S.A., BBVA Bancomer,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5F8B4D0F" w14:textId="77777777" w:rsidR="00E40FF0" w:rsidRPr="00E40FF0" w:rsidRDefault="00E40FF0" w:rsidP="00E40FF0">
      <w:pPr>
        <w:ind w:right="15"/>
        <w:jc w:val="both"/>
        <w:rPr>
          <w:rFonts w:ascii="Geomanist" w:hAnsi="Geomanist" w:cs="Open Sans"/>
          <w:bCs/>
          <w:color w:val="000000"/>
          <w:sz w:val="22"/>
          <w:szCs w:val="22"/>
          <w:lang w:val="es-ES_tradnl" w:eastAsia="es-MX"/>
        </w:rPr>
      </w:pPr>
    </w:p>
    <w:p w14:paraId="7E181AD4" w14:textId="77777777" w:rsidR="00E40FF0" w:rsidRPr="00E40FF0" w:rsidRDefault="00E40FF0" w:rsidP="00E40FF0">
      <w:pPr>
        <w:ind w:right="15"/>
        <w:jc w:val="both"/>
        <w:rPr>
          <w:rFonts w:ascii="Geomanist" w:hAnsi="Geomanist" w:cs="Open Sans"/>
          <w:bCs/>
          <w:color w:val="000000"/>
          <w:sz w:val="22"/>
          <w:szCs w:val="22"/>
          <w:lang w:val="es-ES_tradnl" w:eastAsia="es-MX"/>
        </w:rPr>
      </w:pPr>
      <w:r w:rsidRPr="00E40FF0">
        <w:rPr>
          <w:rFonts w:ascii="Geomanist" w:hAnsi="Geomanist" w:cs="Open Sans"/>
          <w:bCs/>
          <w:color w:val="000000"/>
          <w:sz w:val="22"/>
          <w:szCs w:val="22"/>
          <w:lang w:val="es-ES_tradnl" w:eastAsia="es-MX"/>
        </w:rPr>
        <w:t>En caso de que el proveedor 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14:paraId="7DCA23CF" w14:textId="77777777" w:rsidR="00E40FF0" w:rsidRPr="00E40FF0" w:rsidRDefault="00E40FF0" w:rsidP="00E40FF0">
      <w:pPr>
        <w:ind w:right="15"/>
        <w:jc w:val="both"/>
        <w:rPr>
          <w:rFonts w:ascii="Geomanist" w:hAnsi="Geomanist" w:cs="Open Sans"/>
          <w:bCs/>
          <w:color w:val="000000"/>
          <w:sz w:val="22"/>
          <w:szCs w:val="22"/>
          <w:lang w:val="es-ES_tradnl" w:eastAsia="es-MX"/>
        </w:rPr>
      </w:pPr>
    </w:p>
    <w:p w14:paraId="4ECCB283" w14:textId="77777777" w:rsidR="00E40FF0" w:rsidRPr="00E40FF0" w:rsidRDefault="00E40FF0" w:rsidP="00E40FF0">
      <w:pPr>
        <w:ind w:right="15"/>
        <w:jc w:val="both"/>
        <w:rPr>
          <w:rFonts w:ascii="Geomanist" w:hAnsi="Geomanist" w:cs="Open Sans"/>
          <w:bCs/>
          <w:color w:val="000000"/>
          <w:sz w:val="22"/>
          <w:szCs w:val="22"/>
          <w:lang w:val="es-ES_tradnl" w:eastAsia="es-MX"/>
        </w:rPr>
      </w:pPr>
      <w:r w:rsidRPr="00E40FF0">
        <w:rPr>
          <w:rFonts w:ascii="Geomanist" w:hAnsi="Geomanist" w:cs="Open Sans"/>
          <w:bCs/>
          <w:color w:val="000000"/>
          <w:sz w:val="22"/>
          <w:szCs w:val="22"/>
          <w:lang w:val="es-ES_tradnl" w:eastAsia="es-MX"/>
        </w:rPr>
        <w:t>Anexo a la solicitud de pago electrónico (intrabancario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1DE91E3D" w14:textId="77777777" w:rsidR="00E40FF0" w:rsidRPr="00E40FF0" w:rsidRDefault="00E40FF0" w:rsidP="00E40FF0">
      <w:pPr>
        <w:ind w:right="15"/>
        <w:jc w:val="both"/>
        <w:rPr>
          <w:rFonts w:ascii="Geomanist" w:hAnsi="Geomanist" w:cs="Open Sans"/>
          <w:bCs/>
          <w:color w:val="000000"/>
          <w:sz w:val="22"/>
          <w:szCs w:val="22"/>
          <w:lang w:val="es-ES_tradnl" w:eastAsia="es-MX"/>
        </w:rPr>
      </w:pPr>
    </w:p>
    <w:p w14:paraId="1339CB0D" w14:textId="77777777" w:rsidR="00E40FF0" w:rsidRPr="00E40FF0" w:rsidRDefault="00E40FF0" w:rsidP="00E40FF0">
      <w:pPr>
        <w:ind w:right="15"/>
        <w:jc w:val="both"/>
        <w:rPr>
          <w:rFonts w:ascii="Geomanist" w:hAnsi="Geomanist" w:cs="Open Sans"/>
          <w:bCs/>
          <w:color w:val="000000"/>
          <w:sz w:val="22"/>
          <w:szCs w:val="22"/>
          <w:lang w:val="es-ES_tradnl" w:eastAsia="es-MX"/>
        </w:rPr>
      </w:pPr>
      <w:r w:rsidRPr="00E40FF0">
        <w:rPr>
          <w:rFonts w:ascii="Geomanist" w:hAnsi="Geomanist" w:cs="Open Sans"/>
          <w:bCs/>
          <w:color w:val="000000"/>
          <w:sz w:val="22"/>
          <w:szCs w:val="22"/>
          <w:lang w:val="es-ES_tradnl" w:eastAsia="es-MX"/>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2B2F70BD" w14:textId="77777777" w:rsidR="00E40FF0" w:rsidRPr="00E40FF0" w:rsidRDefault="00E40FF0" w:rsidP="00E40FF0">
      <w:pPr>
        <w:ind w:right="15"/>
        <w:jc w:val="both"/>
        <w:rPr>
          <w:rFonts w:ascii="Geomanist" w:hAnsi="Geomanist" w:cs="Open Sans"/>
          <w:bCs/>
          <w:color w:val="000000"/>
          <w:sz w:val="22"/>
          <w:szCs w:val="22"/>
          <w:lang w:val="es-ES_tradnl" w:eastAsia="es-MX"/>
        </w:rPr>
      </w:pPr>
    </w:p>
    <w:p w14:paraId="5604D348" w14:textId="77777777" w:rsidR="00E40FF0" w:rsidRPr="00E40FF0" w:rsidRDefault="00E40FF0" w:rsidP="00E40FF0">
      <w:pPr>
        <w:ind w:right="15"/>
        <w:jc w:val="both"/>
        <w:rPr>
          <w:rFonts w:ascii="Geomanist" w:hAnsi="Geomanist" w:cs="Open Sans"/>
          <w:bCs/>
          <w:color w:val="000000"/>
          <w:sz w:val="22"/>
          <w:szCs w:val="22"/>
          <w:lang w:val="es-ES_tradnl" w:eastAsia="es-MX"/>
        </w:rPr>
      </w:pPr>
      <w:r w:rsidRPr="00E40FF0">
        <w:rPr>
          <w:rFonts w:ascii="Geomanist" w:hAnsi="Geomanist" w:cs="Open Sans"/>
          <w:bCs/>
          <w:color w:val="000000"/>
          <w:sz w:val="22"/>
          <w:szCs w:val="22"/>
          <w:lang w:val="es-ES_tradnl" w:eastAsia="es-MX"/>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w:t>
      </w:r>
      <w:r w:rsidRPr="00E40FF0">
        <w:rPr>
          <w:rFonts w:ascii="Geomanist" w:hAnsi="Geomanist" w:cs="Open Sans"/>
          <w:bCs/>
          <w:color w:val="000000"/>
          <w:sz w:val="22"/>
          <w:szCs w:val="22"/>
          <w:lang w:val="es-ES_tradnl" w:eastAsia="es-MX"/>
        </w:rPr>
        <w:lastRenderedPageBreak/>
        <w:t xml:space="preserve">liquidas y exigibles a favor del instituto, le sean aplicadas como descuentos en los recursos  que le corresponda percibir con motivo del presente instrumento jurídico contra los adeudos que, en su caso, tuviera por concepto de cuotas obrero patronales. </w:t>
      </w:r>
    </w:p>
    <w:p w14:paraId="122A5C15" w14:textId="77777777" w:rsidR="00E40FF0" w:rsidRPr="00E40FF0" w:rsidRDefault="00E40FF0" w:rsidP="00E40FF0">
      <w:pPr>
        <w:ind w:right="15"/>
        <w:jc w:val="both"/>
        <w:rPr>
          <w:rFonts w:ascii="Geomanist" w:hAnsi="Geomanist" w:cs="Open Sans"/>
          <w:bCs/>
          <w:color w:val="000000"/>
          <w:sz w:val="22"/>
          <w:szCs w:val="22"/>
          <w:lang w:val="es-ES_tradnl" w:eastAsia="es-MX"/>
        </w:rPr>
      </w:pPr>
    </w:p>
    <w:p w14:paraId="7E1B4CD2" w14:textId="77777777" w:rsidR="00E40FF0" w:rsidRPr="00E40FF0" w:rsidRDefault="00E40FF0" w:rsidP="00E40FF0">
      <w:pPr>
        <w:ind w:right="15"/>
        <w:jc w:val="both"/>
        <w:rPr>
          <w:rFonts w:ascii="Geomanist" w:hAnsi="Geomanist" w:cs="Open Sans"/>
          <w:bCs/>
          <w:color w:val="000000"/>
          <w:sz w:val="22"/>
          <w:szCs w:val="22"/>
          <w:lang w:val="es-ES_tradnl" w:eastAsia="es-MX"/>
        </w:rPr>
      </w:pPr>
      <w:r w:rsidRPr="00E40FF0">
        <w:rPr>
          <w:rFonts w:ascii="Geomanist" w:hAnsi="Geomanist" w:cs="Open Sans"/>
          <w:bCs/>
          <w:color w:val="000000"/>
          <w:sz w:val="22"/>
          <w:szCs w:val="22"/>
          <w:lang w:val="es-ES_tradnl" w:eastAsia="es-MX"/>
        </w:rPr>
        <w:t>Si el  licitante, celebra contrato de cesión de derechos de cobro, deberá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785F0128" w14:textId="77777777" w:rsidR="00E40FF0" w:rsidRPr="00E40FF0" w:rsidRDefault="00E40FF0" w:rsidP="00E40FF0">
      <w:pPr>
        <w:ind w:right="15"/>
        <w:jc w:val="both"/>
        <w:rPr>
          <w:rFonts w:ascii="Geomanist" w:hAnsi="Geomanist" w:cs="Open Sans"/>
          <w:bCs/>
          <w:color w:val="000000"/>
          <w:sz w:val="22"/>
          <w:szCs w:val="22"/>
          <w:lang w:val="es-ES_tradnl" w:eastAsia="es-MX"/>
        </w:rPr>
      </w:pPr>
    </w:p>
    <w:p w14:paraId="79774C30" w14:textId="6FBC58E2" w:rsidR="00050BFC" w:rsidRDefault="00E40FF0" w:rsidP="00E40FF0">
      <w:pPr>
        <w:ind w:right="15"/>
        <w:jc w:val="both"/>
        <w:rPr>
          <w:rFonts w:ascii="Geomanist" w:hAnsi="Geomanist" w:cs="Open Sans"/>
          <w:bCs/>
          <w:color w:val="000000"/>
          <w:sz w:val="22"/>
          <w:szCs w:val="22"/>
          <w:lang w:val="es-ES_tradnl" w:eastAsia="es-MX"/>
        </w:rPr>
      </w:pPr>
      <w:r w:rsidRPr="00E40FF0">
        <w:rPr>
          <w:rFonts w:ascii="Geomanist" w:hAnsi="Geomanist" w:cs="Open Sans"/>
          <w:bCs/>
          <w:color w:val="000000"/>
          <w:sz w:val="22"/>
          <w:szCs w:val="22"/>
          <w:lang w:val="es-ES_tradnl" w:eastAsia="es-MX"/>
        </w:rPr>
        <w:t>El pago de los bienes quedará condicionado proporcionalmente al pago que el licitante, deba efectuar por concepto de penas convencionales por atraso.</w:t>
      </w:r>
    </w:p>
    <w:p w14:paraId="27AAD1F6" w14:textId="77777777" w:rsidR="00E40FF0" w:rsidRPr="00B004C7" w:rsidRDefault="00E40FF0" w:rsidP="00E40FF0">
      <w:pPr>
        <w:ind w:right="15"/>
        <w:jc w:val="both"/>
        <w:rPr>
          <w:rFonts w:ascii="Geomanist" w:hAnsi="Geomanist" w:cs="Arial"/>
          <w:b/>
          <w:sz w:val="22"/>
          <w:szCs w:val="22"/>
        </w:rPr>
      </w:pPr>
    </w:p>
    <w:p w14:paraId="3C09DE9D" w14:textId="77777777" w:rsidR="00A43ABE" w:rsidRPr="00B004C7" w:rsidRDefault="007072CB" w:rsidP="00174E9E">
      <w:pPr>
        <w:ind w:right="15"/>
        <w:jc w:val="both"/>
        <w:rPr>
          <w:rFonts w:ascii="Geomanist" w:hAnsi="Geomanist" w:cs="Arial"/>
          <w:b/>
          <w:bCs/>
          <w:sz w:val="22"/>
          <w:szCs w:val="22"/>
          <w:lang w:val="es-ES_tradnl"/>
        </w:rPr>
      </w:pPr>
      <w:r w:rsidRPr="00B004C7">
        <w:rPr>
          <w:rFonts w:ascii="Geomanist" w:hAnsi="Geomanist" w:cs="Arial"/>
          <w:b/>
          <w:bCs/>
          <w:sz w:val="22"/>
          <w:szCs w:val="22"/>
          <w:lang w:val="es-ES_tradnl"/>
        </w:rPr>
        <w:t>15</w:t>
      </w:r>
      <w:r w:rsidR="00A43ABE" w:rsidRPr="00B004C7">
        <w:rPr>
          <w:rFonts w:ascii="Geomanist" w:hAnsi="Geomanist" w:cs="Arial"/>
          <w:b/>
          <w:bCs/>
          <w:sz w:val="22"/>
          <w:szCs w:val="22"/>
          <w:lang w:val="es-ES_tradnl"/>
        </w:rPr>
        <w:tab/>
        <w:t>MONEDA EN LA QUE DEBERÁN COTIZARSE LA ADQUISICION Y SUMINISTRO DE BIENES PARA EFECTUARSE LOS PAGOS RESPECTIVOS.</w:t>
      </w:r>
    </w:p>
    <w:p w14:paraId="61AE0F0A" w14:textId="77777777" w:rsidR="00A43ABE" w:rsidRPr="00B004C7" w:rsidRDefault="00A43ABE" w:rsidP="00174E9E">
      <w:pPr>
        <w:ind w:right="15"/>
        <w:jc w:val="both"/>
        <w:rPr>
          <w:rFonts w:ascii="Geomanist" w:hAnsi="Geomanist" w:cs="Arial"/>
          <w:sz w:val="22"/>
          <w:szCs w:val="22"/>
        </w:rPr>
      </w:pPr>
      <w:r w:rsidRPr="00B004C7">
        <w:rPr>
          <w:rFonts w:ascii="Geomanist" w:hAnsi="Geomanist" w:cs="Arial"/>
          <w:sz w:val="22"/>
          <w:szCs w:val="22"/>
        </w:rPr>
        <w:t>Las propuestas y el pago de los bienes se realizarán en pesos mexicanos a dos decimales.</w:t>
      </w:r>
    </w:p>
    <w:p w14:paraId="6D83E2F3" w14:textId="77777777" w:rsidR="00A43ABE" w:rsidRPr="00B004C7" w:rsidRDefault="00A43ABE" w:rsidP="00174E9E">
      <w:pPr>
        <w:ind w:right="15"/>
        <w:jc w:val="both"/>
        <w:rPr>
          <w:rFonts w:ascii="Geomanist" w:hAnsi="Geomanist" w:cs="Arial"/>
          <w:sz w:val="22"/>
          <w:szCs w:val="22"/>
        </w:rPr>
      </w:pPr>
    </w:p>
    <w:p w14:paraId="77A668D4" w14:textId="77777777" w:rsidR="00A43ABE" w:rsidRPr="00B004C7" w:rsidRDefault="00A43ABE" w:rsidP="00174E9E">
      <w:pPr>
        <w:ind w:right="15"/>
        <w:jc w:val="both"/>
        <w:rPr>
          <w:rFonts w:ascii="Geomanist" w:hAnsi="Geomanist" w:cs="Arial"/>
          <w:b/>
          <w:sz w:val="22"/>
          <w:szCs w:val="22"/>
        </w:rPr>
      </w:pPr>
      <w:r w:rsidRPr="00B004C7">
        <w:rPr>
          <w:rFonts w:ascii="Geomanist" w:hAnsi="Geomanist" w:cs="Arial"/>
          <w:b/>
          <w:sz w:val="22"/>
          <w:szCs w:val="22"/>
        </w:rPr>
        <w:t>1</w:t>
      </w:r>
      <w:r w:rsidR="007072CB" w:rsidRPr="00B004C7">
        <w:rPr>
          <w:rFonts w:ascii="Geomanist" w:hAnsi="Geomanist" w:cs="Arial"/>
          <w:b/>
          <w:sz w:val="22"/>
          <w:szCs w:val="22"/>
        </w:rPr>
        <w:t>5.1</w:t>
      </w:r>
      <w:r w:rsidRPr="00B004C7">
        <w:rPr>
          <w:rFonts w:ascii="Geomanist" w:hAnsi="Geomanist" w:cs="Arial"/>
          <w:b/>
          <w:sz w:val="22"/>
          <w:szCs w:val="22"/>
        </w:rPr>
        <w:tab/>
        <w:t xml:space="preserve"> IMPUESTOS Y DERECHOS:</w:t>
      </w:r>
    </w:p>
    <w:p w14:paraId="4610843A" w14:textId="77777777" w:rsidR="00A43ABE" w:rsidRPr="00B004C7" w:rsidRDefault="00A43ABE" w:rsidP="00174E9E">
      <w:pPr>
        <w:ind w:right="15"/>
        <w:jc w:val="both"/>
        <w:rPr>
          <w:rFonts w:ascii="Geomanist" w:hAnsi="Geomanist" w:cs="Arial"/>
          <w:sz w:val="22"/>
          <w:szCs w:val="22"/>
        </w:rPr>
      </w:pPr>
      <w:r w:rsidRPr="00B004C7">
        <w:rPr>
          <w:rFonts w:ascii="Geomanist" w:hAnsi="Geomanist" w:cs="Arial"/>
          <w:sz w:val="22"/>
          <w:szCs w:val="22"/>
        </w:rPr>
        <w:t>Los impuestos y derechos que procedan con motivo de los bienes objeto de la presente licitación, serán pagados por el proveedor</w:t>
      </w:r>
      <w:r w:rsidRPr="00B004C7">
        <w:rPr>
          <w:rFonts w:ascii="Geomanist" w:hAnsi="Geomanist" w:cs="Arial"/>
          <w:sz w:val="22"/>
          <w:szCs w:val="22"/>
          <w:u w:val="double"/>
        </w:rPr>
        <w:t xml:space="preserve"> conforme a la legislación aplicable en la materia</w:t>
      </w:r>
      <w:r w:rsidRPr="00B004C7">
        <w:rPr>
          <w:rFonts w:ascii="Geomanist" w:hAnsi="Geomanist" w:cs="Arial"/>
          <w:sz w:val="22"/>
          <w:szCs w:val="22"/>
        </w:rPr>
        <w:t>.</w:t>
      </w:r>
    </w:p>
    <w:p w14:paraId="02AD7E9D" w14:textId="77777777" w:rsidR="00A43ABE" w:rsidRPr="00B004C7" w:rsidRDefault="00A43ABE" w:rsidP="00174E9E">
      <w:pPr>
        <w:ind w:right="15"/>
        <w:jc w:val="both"/>
        <w:rPr>
          <w:rFonts w:ascii="Geomanist" w:hAnsi="Geomanist" w:cs="Arial"/>
          <w:sz w:val="22"/>
          <w:szCs w:val="22"/>
        </w:rPr>
      </w:pPr>
    </w:p>
    <w:p w14:paraId="54DF02D5" w14:textId="77777777" w:rsidR="00A43ABE" w:rsidRPr="00B004C7" w:rsidRDefault="00A43ABE" w:rsidP="00174E9E">
      <w:pPr>
        <w:tabs>
          <w:tab w:val="left" w:pos="-284"/>
          <w:tab w:val="left" w:pos="9498"/>
        </w:tabs>
        <w:ind w:right="15"/>
        <w:jc w:val="both"/>
        <w:rPr>
          <w:rFonts w:ascii="Geomanist" w:hAnsi="Geomanist" w:cs="Arial"/>
          <w:sz w:val="22"/>
          <w:szCs w:val="22"/>
        </w:rPr>
      </w:pPr>
      <w:r w:rsidRPr="00B004C7">
        <w:rPr>
          <w:rFonts w:ascii="Geomanist" w:hAnsi="Geomanist" w:cs="Arial"/>
          <w:sz w:val="22"/>
          <w:szCs w:val="22"/>
        </w:rPr>
        <w:t>El Instituto sólo cubrirá el Impuesto al Valor Agregado de acuerdo a lo establecido en las disposiciones legales vigentes en la materia.</w:t>
      </w:r>
    </w:p>
    <w:p w14:paraId="0A7C8F42" w14:textId="77777777" w:rsidR="00A43ABE" w:rsidRPr="00B004C7" w:rsidRDefault="00A43ABE" w:rsidP="00174E9E">
      <w:pPr>
        <w:tabs>
          <w:tab w:val="left" w:pos="-284"/>
          <w:tab w:val="left" w:pos="9498"/>
        </w:tabs>
        <w:ind w:right="15"/>
        <w:jc w:val="both"/>
        <w:rPr>
          <w:rFonts w:ascii="Geomanist" w:hAnsi="Geomanist" w:cs="Arial"/>
          <w:sz w:val="22"/>
          <w:szCs w:val="22"/>
        </w:rPr>
      </w:pPr>
    </w:p>
    <w:p w14:paraId="67909457" w14:textId="77777777" w:rsidR="00A43ABE" w:rsidRPr="00B004C7" w:rsidRDefault="007072CB" w:rsidP="00174E9E">
      <w:pPr>
        <w:ind w:right="15"/>
        <w:jc w:val="both"/>
        <w:rPr>
          <w:rFonts w:ascii="Geomanist" w:hAnsi="Geomanist" w:cs="Arial"/>
          <w:b/>
          <w:sz w:val="22"/>
          <w:szCs w:val="22"/>
        </w:rPr>
      </w:pPr>
      <w:r w:rsidRPr="00B004C7">
        <w:rPr>
          <w:rFonts w:ascii="Geomanist" w:hAnsi="Geomanist" w:cs="Arial"/>
          <w:b/>
          <w:sz w:val="22"/>
          <w:szCs w:val="22"/>
        </w:rPr>
        <w:t>16</w:t>
      </w:r>
      <w:r w:rsidR="00A43ABE" w:rsidRPr="00B004C7">
        <w:rPr>
          <w:rFonts w:ascii="Geomanist" w:hAnsi="Geomanist" w:cs="Arial"/>
          <w:b/>
          <w:sz w:val="22"/>
          <w:szCs w:val="22"/>
        </w:rPr>
        <w:t xml:space="preserve">  PERÍODO DE CONTRATACIÓN. </w:t>
      </w:r>
    </w:p>
    <w:p w14:paraId="3097C4BE" w14:textId="77777777" w:rsidR="00A43ABE" w:rsidRPr="00B004C7" w:rsidRDefault="00A43ABE" w:rsidP="00174E9E">
      <w:pPr>
        <w:ind w:right="15"/>
        <w:jc w:val="both"/>
        <w:rPr>
          <w:rFonts w:ascii="Geomanist" w:hAnsi="Geomanist" w:cs="Arial"/>
          <w:sz w:val="22"/>
          <w:szCs w:val="22"/>
        </w:rPr>
      </w:pPr>
      <w:r w:rsidRPr="00B004C7">
        <w:rPr>
          <w:rFonts w:ascii="Geomanist" w:hAnsi="Geomanist" w:cs="Arial"/>
          <w:sz w:val="22"/>
          <w:szCs w:val="22"/>
        </w:rPr>
        <w:t xml:space="preserve">El (los) contrato(s) que, en su caso, sea(n) formalizado(s) con motivo de este procedimiento de contratación con un período de vigencia  del </w:t>
      </w:r>
      <w:r w:rsidRPr="00B004C7">
        <w:rPr>
          <w:rFonts w:ascii="Geomanist" w:hAnsi="Geomanist" w:cs="Arial"/>
          <w:b/>
          <w:sz w:val="22"/>
          <w:szCs w:val="22"/>
        </w:rPr>
        <w:t>día siguiente del fallo</w:t>
      </w:r>
      <w:r w:rsidRPr="00B004C7">
        <w:rPr>
          <w:rFonts w:ascii="Geomanist" w:hAnsi="Geomanist" w:cs="Arial"/>
          <w:sz w:val="22"/>
          <w:szCs w:val="22"/>
        </w:rPr>
        <w:t xml:space="preserve"> </w:t>
      </w:r>
      <w:r w:rsidRPr="00B004C7">
        <w:rPr>
          <w:rFonts w:ascii="Geomanist" w:hAnsi="Geomanist" w:cs="Arial"/>
          <w:b/>
          <w:sz w:val="22"/>
          <w:szCs w:val="22"/>
        </w:rPr>
        <w:t xml:space="preserve"> al 31 de diciembre del 2025.</w:t>
      </w:r>
    </w:p>
    <w:p w14:paraId="49637F85" w14:textId="77777777" w:rsidR="007072CB" w:rsidRPr="00B004C7" w:rsidRDefault="007072CB" w:rsidP="00174E9E">
      <w:pPr>
        <w:ind w:right="15"/>
        <w:rPr>
          <w:rFonts w:ascii="Geomanist" w:hAnsi="Geomanist" w:cs="Arial"/>
          <w:b/>
          <w:sz w:val="22"/>
          <w:szCs w:val="22"/>
        </w:rPr>
      </w:pPr>
    </w:p>
    <w:p w14:paraId="091FEAA2" w14:textId="77777777" w:rsidR="00A43ABE" w:rsidRPr="00B004C7" w:rsidRDefault="00A43ABE" w:rsidP="00174E9E">
      <w:pPr>
        <w:ind w:right="15"/>
        <w:rPr>
          <w:rFonts w:ascii="Geomanist" w:hAnsi="Geomanist" w:cs="Arial"/>
          <w:b/>
          <w:bCs/>
          <w:sz w:val="22"/>
          <w:szCs w:val="22"/>
        </w:rPr>
      </w:pPr>
      <w:r w:rsidRPr="00B004C7">
        <w:rPr>
          <w:rFonts w:ascii="Geomanist" w:hAnsi="Geomanist" w:cs="Arial"/>
          <w:b/>
          <w:sz w:val="22"/>
          <w:szCs w:val="22"/>
        </w:rPr>
        <w:t>1</w:t>
      </w:r>
      <w:r w:rsidR="00DD4C7F" w:rsidRPr="00B004C7">
        <w:rPr>
          <w:rFonts w:ascii="Geomanist" w:hAnsi="Geomanist" w:cs="Arial"/>
          <w:b/>
          <w:sz w:val="22"/>
          <w:szCs w:val="22"/>
        </w:rPr>
        <w:t>7</w:t>
      </w:r>
      <w:r w:rsidRPr="00B004C7">
        <w:rPr>
          <w:rFonts w:ascii="Geomanist" w:hAnsi="Geomanist" w:cs="Arial"/>
          <w:sz w:val="22"/>
          <w:szCs w:val="22"/>
        </w:rPr>
        <w:t xml:space="preserve"> </w:t>
      </w:r>
      <w:r w:rsidRPr="00B004C7">
        <w:rPr>
          <w:rFonts w:ascii="Geomanist" w:hAnsi="Geomanist" w:cs="Arial"/>
          <w:b/>
          <w:bCs/>
          <w:sz w:val="22"/>
          <w:szCs w:val="22"/>
        </w:rPr>
        <w:t>FIRMA DEL CONTRATO.</w:t>
      </w:r>
    </w:p>
    <w:p w14:paraId="2879101C" w14:textId="77777777" w:rsidR="00B56579" w:rsidRDefault="00A43ABE" w:rsidP="00B56579">
      <w:pPr>
        <w:snapToGrid w:val="0"/>
        <w:ind w:right="15"/>
        <w:jc w:val="both"/>
        <w:rPr>
          <w:rFonts w:ascii="Geomanist" w:hAnsi="Geomanist" w:cs="Arial"/>
          <w:bCs/>
          <w:sz w:val="22"/>
          <w:szCs w:val="22"/>
          <w:lang w:val="es-MX"/>
        </w:rPr>
      </w:pPr>
      <w:r w:rsidRPr="00B004C7">
        <w:rPr>
          <w:rFonts w:ascii="Geomanist" w:hAnsi="Geomanist" w:cs="Arial"/>
          <w:sz w:val="22"/>
          <w:szCs w:val="22"/>
        </w:rPr>
        <w:t xml:space="preserve">Con fundamento en el artículo 46 de la LAASSP, </w:t>
      </w:r>
      <w:r w:rsidR="00B56579">
        <w:rPr>
          <w:rFonts w:ascii="Geomanist" w:hAnsi="Geomanist" w:cs="Arial"/>
          <w:bCs/>
          <w:sz w:val="22"/>
          <w:szCs w:val="22"/>
          <w:lang w:val="es-MX"/>
        </w:rPr>
        <w:t>l</w:t>
      </w:r>
      <w:r w:rsidR="00B56579" w:rsidRPr="00F65C47">
        <w:rPr>
          <w:rFonts w:ascii="Geomanist" w:hAnsi="Geomanist" w:cs="Arial"/>
          <w:bCs/>
          <w:sz w:val="22"/>
          <w:szCs w:val="22"/>
          <w:lang w:val="es-MX"/>
        </w:rPr>
        <w:t>a firma del contrato será por medio del Módulo de Formalización de Instrumentos Jurídicos</w:t>
      </w:r>
      <w:r w:rsidR="00B56579">
        <w:rPr>
          <w:rFonts w:ascii="Geomanist" w:hAnsi="Geomanist" w:cs="Arial"/>
          <w:bCs/>
          <w:sz w:val="22"/>
          <w:szCs w:val="22"/>
          <w:lang w:val="es-MX"/>
        </w:rPr>
        <w:t xml:space="preserve">.  </w:t>
      </w:r>
    </w:p>
    <w:p w14:paraId="476BD20C" w14:textId="77777777" w:rsidR="00A43ABE" w:rsidRPr="00B004C7" w:rsidRDefault="00A43ABE" w:rsidP="00B56579">
      <w:pPr>
        <w:snapToGrid w:val="0"/>
        <w:ind w:right="15"/>
        <w:jc w:val="both"/>
        <w:rPr>
          <w:rFonts w:ascii="Geomanist" w:hAnsi="Geomanist" w:cs="Arial"/>
          <w:sz w:val="22"/>
          <w:szCs w:val="22"/>
        </w:rPr>
      </w:pPr>
      <w:r w:rsidRPr="00B004C7">
        <w:rPr>
          <w:rFonts w:ascii="Geomanist" w:hAnsi="Geomanist" w:cs="Arial"/>
          <w:sz w:val="22"/>
          <w:szCs w:val="22"/>
        </w:rPr>
        <w:t xml:space="preserve"> </w:t>
      </w:r>
    </w:p>
    <w:p w14:paraId="0E65E1F7" w14:textId="77777777" w:rsidR="00A43ABE" w:rsidRPr="00B004C7" w:rsidRDefault="00A43ABE" w:rsidP="00174E9E">
      <w:pPr>
        <w:ind w:right="15"/>
        <w:jc w:val="both"/>
        <w:rPr>
          <w:rFonts w:ascii="Geomanist" w:hAnsi="Geomanist" w:cs="Arial"/>
          <w:sz w:val="22"/>
          <w:szCs w:val="22"/>
        </w:rPr>
      </w:pPr>
      <w:r w:rsidRPr="00B004C7">
        <w:rPr>
          <w:rFonts w:ascii="Geomanist" w:hAnsi="Geomanist" w:cs="Arial"/>
          <w:sz w:val="22"/>
          <w:szCs w:val="22"/>
        </w:rPr>
        <w:t xml:space="preserve">Si el licitante a quien se le hubiere adjudicado contrato, por causas imputables a él, no formaliza el mismo en la fecha señalada en el párrafo anterior, se estará a lo previsto en el segundo párrafo del Artículo 46 de la LAASSP y, se dará aviso a la </w:t>
      </w:r>
      <w:r w:rsidRPr="00B004C7">
        <w:rPr>
          <w:rFonts w:ascii="Geomanist" w:hAnsi="Geomanist" w:cs="Arial"/>
          <w:bCs/>
          <w:sz w:val="22"/>
          <w:szCs w:val="22"/>
        </w:rPr>
        <w:t>Secretaría Anticorrupción y Buen Gobierno</w:t>
      </w:r>
      <w:r w:rsidRPr="00B004C7">
        <w:rPr>
          <w:rFonts w:ascii="Geomanist" w:hAnsi="Geomanist" w:cs="Arial"/>
          <w:sz w:val="22"/>
          <w:szCs w:val="22"/>
        </w:rPr>
        <w:t>,  para que resuelva lo procedente en términos del Artículo 59 de la LAASSP.</w:t>
      </w:r>
    </w:p>
    <w:p w14:paraId="759A7EC5" w14:textId="77777777" w:rsidR="00A43ABE" w:rsidRPr="00B004C7" w:rsidRDefault="00A43ABE" w:rsidP="00174E9E">
      <w:pPr>
        <w:suppressAutoHyphens w:val="0"/>
        <w:ind w:right="15"/>
        <w:jc w:val="both"/>
        <w:rPr>
          <w:rFonts w:ascii="Geomanist" w:hAnsi="Geomanist" w:cs="Arial"/>
          <w:b/>
          <w:sz w:val="22"/>
          <w:szCs w:val="22"/>
          <w:lang w:val="es-MX" w:eastAsia="en-US"/>
        </w:rPr>
      </w:pPr>
    </w:p>
    <w:p w14:paraId="42FE34B1" w14:textId="77777777" w:rsidR="00A43ABE" w:rsidRPr="00B004C7" w:rsidRDefault="00A43ABE" w:rsidP="00174E9E">
      <w:pPr>
        <w:tabs>
          <w:tab w:val="left" w:pos="1435"/>
          <w:tab w:val="left" w:pos="2187"/>
        </w:tabs>
        <w:suppressAutoHyphens w:val="0"/>
        <w:ind w:right="15"/>
        <w:jc w:val="both"/>
        <w:rPr>
          <w:rFonts w:ascii="Geomanist" w:eastAsia="MS Mincho" w:hAnsi="Geomanist" w:cs="Arial"/>
          <w:b/>
          <w:sz w:val="22"/>
          <w:szCs w:val="22"/>
          <w:u w:val="single"/>
          <w:lang w:val="es-ES_tradnl" w:eastAsia="en-US"/>
        </w:rPr>
      </w:pPr>
      <w:r w:rsidRPr="00B004C7">
        <w:rPr>
          <w:rFonts w:ascii="Geomanist" w:eastAsia="MS Mincho" w:hAnsi="Geomanist" w:cs="Arial"/>
          <w:b/>
          <w:sz w:val="22"/>
          <w:szCs w:val="22"/>
          <w:u w:val="single"/>
          <w:lang w:val="es-ES_tradnl" w:eastAsia="en-US"/>
        </w:rPr>
        <w:t>Documentos que deberá entregar el licitante que resulto adjudicado, en la firma del contrato:</w:t>
      </w:r>
    </w:p>
    <w:p w14:paraId="2D383E26" w14:textId="77777777" w:rsidR="00A43ABE" w:rsidRPr="00B004C7" w:rsidRDefault="00A43ABE" w:rsidP="00174E9E">
      <w:pPr>
        <w:tabs>
          <w:tab w:val="left" w:pos="1435"/>
          <w:tab w:val="left" w:pos="2187"/>
        </w:tabs>
        <w:suppressAutoHyphens w:val="0"/>
        <w:ind w:left="726" w:right="15"/>
        <w:jc w:val="both"/>
        <w:rPr>
          <w:rFonts w:ascii="Geomanist" w:eastAsia="MS Mincho" w:hAnsi="Geomanist" w:cs="Arial"/>
          <w:sz w:val="22"/>
          <w:szCs w:val="22"/>
          <w:lang w:val="es-ES_tradnl" w:eastAsia="en-US"/>
        </w:rPr>
      </w:pPr>
    </w:p>
    <w:p w14:paraId="61B4F518" w14:textId="77777777" w:rsidR="00A43ABE" w:rsidRPr="00B004C7" w:rsidRDefault="00A43ABE" w:rsidP="00CF51DB">
      <w:pPr>
        <w:numPr>
          <w:ilvl w:val="0"/>
          <w:numId w:val="22"/>
        </w:numPr>
        <w:tabs>
          <w:tab w:val="left" w:pos="1435"/>
          <w:tab w:val="left" w:pos="2187"/>
        </w:tabs>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 xml:space="preserve">Escritura constitutiva para persona moral o acta certificada de nacimiento para persona </w:t>
      </w:r>
      <w:r w:rsidR="00B56579" w:rsidRPr="00B004C7">
        <w:rPr>
          <w:rFonts w:ascii="Geomanist" w:eastAsia="MS Mincho" w:hAnsi="Geomanist" w:cs="Arial"/>
          <w:sz w:val="22"/>
          <w:szCs w:val="22"/>
          <w:lang w:val="es-ES_tradnl" w:eastAsia="en-US"/>
        </w:rPr>
        <w:t>física</w:t>
      </w:r>
      <w:r w:rsidR="00B56579">
        <w:rPr>
          <w:rFonts w:ascii="Geomanist" w:eastAsia="MS Mincho" w:hAnsi="Geomanist" w:cs="Arial"/>
          <w:sz w:val="22"/>
          <w:szCs w:val="22"/>
          <w:lang w:val="es-ES_tradnl" w:eastAsia="en-US"/>
        </w:rPr>
        <w:t>.</w:t>
      </w:r>
    </w:p>
    <w:p w14:paraId="762B89E2" w14:textId="77777777" w:rsidR="00A43ABE" w:rsidRPr="00B004C7" w:rsidRDefault="00A43ABE" w:rsidP="00CF51DB">
      <w:pPr>
        <w:numPr>
          <w:ilvl w:val="0"/>
          <w:numId w:val="22"/>
        </w:numPr>
        <w:tabs>
          <w:tab w:val="left" w:pos="1435"/>
          <w:tab w:val="left" w:pos="2187"/>
        </w:tabs>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Reformas (en caso de existir)</w:t>
      </w:r>
    </w:p>
    <w:p w14:paraId="7F55A014" w14:textId="77777777" w:rsidR="00A43ABE" w:rsidRPr="00B004C7" w:rsidRDefault="00A43ABE" w:rsidP="00CF51DB">
      <w:pPr>
        <w:numPr>
          <w:ilvl w:val="0"/>
          <w:numId w:val="22"/>
        </w:numPr>
        <w:tabs>
          <w:tab w:val="left" w:pos="1435"/>
          <w:tab w:val="left" w:pos="2187"/>
        </w:tabs>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lastRenderedPageBreak/>
        <w:t>Cedula de identificación fiscal</w:t>
      </w:r>
    </w:p>
    <w:p w14:paraId="12EB1E92" w14:textId="77777777" w:rsidR="00A43ABE" w:rsidRPr="00B004C7" w:rsidRDefault="00A43ABE" w:rsidP="00CF51DB">
      <w:pPr>
        <w:numPr>
          <w:ilvl w:val="0"/>
          <w:numId w:val="22"/>
        </w:numPr>
        <w:tabs>
          <w:tab w:val="left" w:pos="1435"/>
          <w:tab w:val="left" w:pos="2187"/>
        </w:tabs>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Comprobante de domicilio.</w:t>
      </w:r>
    </w:p>
    <w:p w14:paraId="610091E4" w14:textId="77777777" w:rsidR="00A43ABE" w:rsidRPr="00B004C7" w:rsidRDefault="00A43ABE" w:rsidP="00CF51DB">
      <w:pPr>
        <w:numPr>
          <w:ilvl w:val="0"/>
          <w:numId w:val="22"/>
        </w:numPr>
        <w:tabs>
          <w:tab w:val="left" w:pos="1435"/>
          <w:tab w:val="left" w:pos="2187"/>
        </w:tabs>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Identificación Oficial del Representante legal o de la Persona Física.</w:t>
      </w:r>
    </w:p>
    <w:p w14:paraId="6DE9C346" w14:textId="77777777" w:rsidR="00A43ABE" w:rsidRPr="00B004C7" w:rsidRDefault="00A43ABE" w:rsidP="00CF51DB">
      <w:pPr>
        <w:numPr>
          <w:ilvl w:val="0"/>
          <w:numId w:val="22"/>
        </w:numPr>
        <w:tabs>
          <w:tab w:val="left" w:pos="1435"/>
          <w:tab w:val="left" w:pos="2187"/>
        </w:tabs>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Facultades con las que actúa el representante legal para suscribir el contrato de mérito.</w:t>
      </w:r>
    </w:p>
    <w:p w14:paraId="3BF54067" w14:textId="77777777" w:rsidR="00A43ABE" w:rsidRPr="00B004C7" w:rsidRDefault="00A43ABE" w:rsidP="00CF51DB">
      <w:pPr>
        <w:numPr>
          <w:ilvl w:val="0"/>
          <w:numId w:val="22"/>
        </w:numPr>
        <w:tabs>
          <w:tab w:val="left" w:pos="1435"/>
          <w:tab w:val="left" w:pos="2187"/>
        </w:tabs>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Manifestación bajo protesta de decir verdad de no encontrarse en los supuestos de los Articulo 50 y 60 de la LAASSP* y</w:t>
      </w:r>
    </w:p>
    <w:p w14:paraId="4AB47F84" w14:textId="77777777" w:rsidR="00A43ABE" w:rsidRPr="00B004C7" w:rsidRDefault="00A43ABE" w:rsidP="00174E9E">
      <w:pPr>
        <w:tabs>
          <w:tab w:val="left" w:pos="1435"/>
          <w:tab w:val="left" w:pos="2187"/>
        </w:tabs>
        <w:suppressAutoHyphens w:val="0"/>
        <w:ind w:left="1086"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*escritos deberán estar en papel membretado y con la firma autógrafa de los representantes legales de cada empresa.</w:t>
      </w:r>
    </w:p>
    <w:p w14:paraId="098CCB77" w14:textId="77777777" w:rsidR="00A43ABE" w:rsidRPr="00B004C7" w:rsidRDefault="00A43ABE" w:rsidP="00CF51DB">
      <w:pPr>
        <w:numPr>
          <w:ilvl w:val="0"/>
          <w:numId w:val="23"/>
        </w:numPr>
        <w:tabs>
          <w:tab w:val="left" w:pos="1435"/>
          <w:tab w:val="left" w:pos="2187"/>
        </w:tabs>
        <w:suppressAutoHyphens w:val="0"/>
        <w:ind w:left="1418" w:right="15" w:hanging="284"/>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Documento vigente expedido por el SAT, en el que emita la opinión en sentido positivo a nombre de mi(s) representada(s) sobre el cumplimiento de las obligaciones fiscales, conforme a lo dispuesto por la  Resolución Miscelánea Fiscal,  o las que se encuentren vigentes al momento de la firma correspondiente</w:t>
      </w:r>
    </w:p>
    <w:p w14:paraId="796645E8" w14:textId="77777777" w:rsidR="00A43ABE" w:rsidRPr="00B004C7" w:rsidRDefault="00A43ABE" w:rsidP="00CF51DB">
      <w:pPr>
        <w:numPr>
          <w:ilvl w:val="0"/>
          <w:numId w:val="23"/>
        </w:numPr>
        <w:tabs>
          <w:tab w:val="left" w:pos="1435"/>
          <w:tab w:val="left" w:pos="2187"/>
        </w:tabs>
        <w:suppressAutoHyphens w:val="0"/>
        <w:ind w:left="1418" w:right="15" w:hanging="284"/>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Documento vigente expedido por el IMSS, en el que emita opinión en sentido positivo de cumplimiento de obligaciones fiscales en materia de Seguridad Social a nombre de mi(s) representada(s), conforme a lo dispuesto por el acuerdo ACDO.SA1.HCT.101214/281.P.DIR., publicado en el DOF el 27 de Febrero de 2015.</w:t>
      </w:r>
    </w:p>
    <w:p w14:paraId="6394BF87" w14:textId="77777777" w:rsidR="00A43ABE" w:rsidRPr="00B004C7" w:rsidRDefault="00A43ABE" w:rsidP="00CF51DB">
      <w:pPr>
        <w:numPr>
          <w:ilvl w:val="0"/>
          <w:numId w:val="23"/>
        </w:numPr>
        <w:tabs>
          <w:tab w:val="left" w:pos="1435"/>
          <w:tab w:val="left" w:pos="2187"/>
        </w:tabs>
        <w:suppressAutoHyphens w:val="0"/>
        <w:ind w:left="1418" w:right="15" w:hanging="284"/>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Constancia de situación fiscal vigente y positiva, emitida por el  INFONAVIT, con fundamento en el artículo 16 fracción XIX de la Ley del Instituto del Fondo Nacional de la Vivienda para los trabajadores, mediante resolución RCA-5789-01/17, publicado  en el DOF el 25 de enero del 2017</w:t>
      </w:r>
    </w:p>
    <w:p w14:paraId="5C848DC2" w14:textId="77777777" w:rsidR="006C1359" w:rsidRPr="00B004C7" w:rsidRDefault="006C1359" w:rsidP="00174E9E">
      <w:pPr>
        <w:ind w:right="15"/>
        <w:jc w:val="both"/>
        <w:rPr>
          <w:rFonts w:ascii="Geomanist" w:hAnsi="Geomanist" w:cs="Arial"/>
          <w:sz w:val="22"/>
          <w:szCs w:val="22"/>
        </w:rPr>
      </w:pPr>
    </w:p>
    <w:p w14:paraId="643F4502" w14:textId="77777777" w:rsidR="00DC03ED" w:rsidRPr="00B004C7" w:rsidRDefault="00DC03ED" w:rsidP="00174E9E">
      <w:pPr>
        <w:suppressAutoHyphens w:val="0"/>
        <w:ind w:right="15"/>
        <w:jc w:val="both"/>
        <w:rPr>
          <w:rFonts w:ascii="Geomanist" w:hAnsi="Geomanist" w:cs="Arial"/>
          <w:b/>
          <w:sz w:val="22"/>
          <w:szCs w:val="22"/>
          <w:lang w:val="es-MX" w:eastAsia="en-US"/>
        </w:rPr>
      </w:pPr>
      <w:r w:rsidRPr="00B004C7">
        <w:rPr>
          <w:rFonts w:ascii="Geomanist" w:hAnsi="Geomanist" w:cs="Arial"/>
          <w:b/>
          <w:sz w:val="22"/>
          <w:szCs w:val="22"/>
          <w:lang w:val="es-MX" w:eastAsia="en-US"/>
        </w:rPr>
        <w:t>1</w:t>
      </w:r>
      <w:r w:rsidR="00DD4C7F" w:rsidRPr="00B004C7">
        <w:rPr>
          <w:rFonts w:ascii="Geomanist" w:hAnsi="Geomanist" w:cs="Arial"/>
          <w:b/>
          <w:sz w:val="22"/>
          <w:szCs w:val="22"/>
          <w:lang w:val="es-MX" w:eastAsia="en-US"/>
        </w:rPr>
        <w:t>8</w:t>
      </w:r>
      <w:r w:rsidR="007072CB" w:rsidRPr="00B004C7">
        <w:rPr>
          <w:rFonts w:ascii="Geomanist" w:hAnsi="Geomanist" w:cs="Arial"/>
          <w:b/>
          <w:sz w:val="22"/>
          <w:szCs w:val="22"/>
          <w:lang w:val="es-MX" w:eastAsia="en-US"/>
        </w:rPr>
        <w:t>.</w:t>
      </w:r>
      <w:r w:rsidRPr="00B004C7">
        <w:rPr>
          <w:rFonts w:ascii="Geomanist" w:hAnsi="Geomanist" w:cs="Arial"/>
          <w:b/>
          <w:sz w:val="22"/>
          <w:szCs w:val="22"/>
          <w:lang w:val="es-MX" w:eastAsia="en-US"/>
        </w:rPr>
        <w:tab/>
        <w:t>RESCISIÓN ADMINISTRATIVA DEL CONTRATO:</w:t>
      </w:r>
    </w:p>
    <w:p w14:paraId="6A474F64" w14:textId="77777777" w:rsidR="00DC03ED" w:rsidRPr="00B004C7" w:rsidRDefault="00DC03ED" w:rsidP="00174E9E">
      <w:pPr>
        <w:suppressAutoHyphens w:val="0"/>
        <w:ind w:right="15"/>
        <w:jc w:val="both"/>
        <w:rPr>
          <w:rFonts w:ascii="Geomanist" w:hAnsi="Geomanist" w:cs="Arial"/>
          <w:sz w:val="22"/>
          <w:szCs w:val="22"/>
          <w:lang w:val="es-MX" w:eastAsia="en-US"/>
        </w:rPr>
      </w:pPr>
      <w:r w:rsidRPr="00B004C7">
        <w:rPr>
          <w:rFonts w:ascii="Geomanist" w:hAnsi="Geomanist" w:cs="Arial"/>
          <w:sz w:val="22"/>
          <w:szCs w:val="22"/>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4CBD9E39" w14:textId="77777777" w:rsidR="00DC03ED" w:rsidRPr="00B004C7" w:rsidRDefault="00DC03ED" w:rsidP="00174E9E">
      <w:pPr>
        <w:suppressAutoHyphens w:val="0"/>
        <w:ind w:right="15"/>
        <w:jc w:val="both"/>
        <w:rPr>
          <w:rFonts w:ascii="Geomanist" w:hAnsi="Geomanist" w:cs="Arial"/>
          <w:sz w:val="22"/>
          <w:szCs w:val="22"/>
          <w:lang w:val="es-MX" w:eastAsia="en-US"/>
        </w:rPr>
      </w:pPr>
    </w:p>
    <w:p w14:paraId="216BC3F4" w14:textId="77777777" w:rsidR="00DC03ED" w:rsidRPr="00B004C7" w:rsidRDefault="00DC03ED" w:rsidP="00174E9E">
      <w:pPr>
        <w:suppressAutoHyphens w:val="0"/>
        <w:ind w:right="15"/>
        <w:jc w:val="both"/>
        <w:rPr>
          <w:rFonts w:ascii="Geomanist" w:hAnsi="Geomanist" w:cs="Arial"/>
          <w:sz w:val="22"/>
          <w:szCs w:val="22"/>
          <w:lang w:val="es-MX" w:eastAsia="en-US"/>
        </w:rPr>
      </w:pPr>
      <w:r w:rsidRPr="00B004C7">
        <w:rPr>
          <w:rFonts w:ascii="Geomanist" w:hAnsi="Geomanist" w:cs="Arial"/>
          <w:sz w:val="22"/>
          <w:szCs w:val="22"/>
          <w:lang w:val="es-MX" w:eastAsia="en-US"/>
        </w:rPr>
        <w:t>El Instituto podrá a su juicio suspender el trámite del procedimiento de rescisión, cuando se hubiera iniciado un procedimiento de conciliación respecto del contrato materia de la rescisión.</w:t>
      </w:r>
    </w:p>
    <w:p w14:paraId="3E4939EA" w14:textId="77777777" w:rsidR="00DC03ED" w:rsidRPr="00B004C7" w:rsidRDefault="00DC03ED" w:rsidP="00174E9E">
      <w:pPr>
        <w:tabs>
          <w:tab w:val="left" w:pos="5580"/>
          <w:tab w:val="left" w:pos="7260"/>
        </w:tabs>
        <w:ind w:right="15"/>
        <w:jc w:val="both"/>
        <w:outlineLvl w:val="0"/>
        <w:rPr>
          <w:rFonts w:ascii="Geomanist" w:hAnsi="Geomanist" w:cs="Arial"/>
          <w:sz w:val="22"/>
          <w:szCs w:val="22"/>
          <w:lang w:val="es-MX" w:eastAsia="en-US"/>
        </w:rPr>
      </w:pPr>
      <w:r w:rsidRPr="00B004C7">
        <w:rPr>
          <w:rFonts w:ascii="Geomanist" w:hAnsi="Geomanist" w:cs="Arial"/>
          <w:sz w:val="22"/>
          <w:szCs w:val="22"/>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14:paraId="1A3F8A6C" w14:textId="77777777" w:rsidR="00DC03ED" w:rsidRPr="00B004C7" w:rsidRDefault="00DC03ED" w:rsidP="00174E9E">
      <w:pPr>
        <w:tabs>
          <w:tab w:val="left" w:pos="5580"/>
          <w:tab w:val="left" w:pos="7260"/>
        </w:tabs>
        <w:ind w:right="15"/>
        <w:jc w:val="both"/>
        <w:outlineLvl w:val="0"/>
        <w:rPr>
          <w:rFonts w:ascii="Geomanist" w:hAnsi="Geomanist" w:cs="Arial"/>
          <w:sz w:val="22"/>
          <w:szCs w:val="22"/>
          <w:lang w:val="es-MX" w:eastAsia="en-US"/>
        </w:rPr>
      </w:pPr>
    </w:p>
    <w:p w14:paraId="12ADFE7F" w14:textId="77777777" w:rsidR="00DC03ED" w:rsidRPr="00B004C7" w:rsidRDefault="00DC03ED" w:rsidP="00174E9E">
      <w:pPr>
        <w:suppressAutoHyphens w:val="0"/>
        <w:ind w:right="15"/>
        <w:jc w:val="both"/>
        <w:rPr>
          <w:rFonts w:ascii="Geomanist" w:hAnsi="Geomanist" w:cs="Arial"/>
          <w:sz w:val="22"/>
          <w:szCs w:val="22"/>
          <w:lang w:val="es-MX" w:eastAsia="en-US"/>
        </w:rPr>
      </w:pPr>
      <w:r w:rsidRPr="00B004C7">
        <w:rPr>
          <w:rFonts w:ascii="Geomanist" w:hAnsi="Geomanist" w:cs="Arial"/>
          <w:sz w:val="22"/>
          <w:szCs w:val="22"/>
          <w:lang w:val="es-MX" w:eastAsia="en-US"/>
        </w:rPr>
        <w:t>Concluido el procedimiento de rescisión correspondiente, el Instituto procederá conforme a lo previsto en el Artículo 99 del Reglamento de la Ley.</w:t>
      </w:r>
    </w:p>
    <w:p w14:paraId="3808F686" w14:textId="77777777" w:rsidR="00DC03ED" w:rsidRPr="00B004C7" w:rsidRDefault="00DC03ED" w:rsidP="00174E9E">
      <w:pPr>
        <w:pStyle w:val="Sangra2detindependiente3"/>
        <w:tabs>
          <w:tab w:val="left" w:pos="0"/>
          <w:tab w:val="left" w:pos="10065"/>
        </w:tabs>
        <w:suppressAutoHyphens w:val="0"/>
        <w:spacing w:before="0"/>
        <w:ind w:left="0" w:right="15"/>
        <w:rPr>
          <w:rFonts w:ascii="Geomanist" w:hAnsi="Geomanist" w:cs="Arial"/>
          <w:szCs w:val="22"/>
          <w:lang w:val="es-MX"/>
        </w:rPr>
      </w:pPr>
    </w:p>
    <w:p w14:paraId="4AE648D9" w14:textId="77777777" w:rsidR="00DC03ED" w:rsidRPr="00B004C7" w:rsidRDefault="00DD4C7F" w:rsidP="00174E9E">
      <w:pPr>
        <w:ind w:right="15"/>
        <w:jc w:val="both"/>
        <w:rPr>
          <w:rFonts w:ascii="Geomanist" w:hAnsi="Geomanist" w:cs="Arial"/>
          <w:b/>
          <w:bCs/>
          <w:sz w:val="22"/>
          <w:szCs w:val="22"/>
          <w:lang w:val="es-MX" w:eastAsia="en-US"/>
        </w:rPr>
      </w:pPr>
      <w:r w:rsidRPr="00B004C7">
        <w:rPr>
          <w:rFonts w:ascii="Geomanist" w:hAnsi="Geomanist" w:cs="Arial"/>
          <w:b/>
          <w:sz w:val="22"/>
          <w:szCs w:val="22"/>
        </w:rPr>
        <w:t>19</w:t>
      </w:r>
      <w:r w:rsidR="007072CB" w:rsidRPr="00B004C7">
        <w:rPr>
          <w:rFonts w:ascii="Geomanist" w:hAnsi="Geomanist" w:cs="Arial"/>
          <w:b/>
          <w:sz w:val="22"/>
          <w:szCs w:val="22"/>
        </w:rPr>
        <w:t>.</w:t>
      </w:r>
      <w:r w:rsidR="00DC03ED" w:rsidRPr="00B004C7">
        <w:rPr>
          <w:rFonts w:ascii="Geomanist" w:hAnsi="Geomanist" w:cs="Arial"/>
          <w:b/>
          <w:sz w:val="22"/>
          <w:szCs w:val="22"/>
        </w:rPr>
        <w:tab/>
      </w:r>
      <w:r w:rsidR="00DC03ED" w:rsidRPr="00B004C7">
        <w:rPr>
          <w:rFonts w:ascii="Geomanist" w:hAnsi="Geomanist" w:cs="Arial"/>
          <w:b/>
          <w:bCs/>
          <w:sz w:val="22"/>
          <w:szCs w:val="22"/>
          <w:lang w:val="es-MX" w:eastAsia="en-US"/>
        </w:rPr>
        <w:t>CAUSAS DE RESCISIÓN ADMINISTRATIVA DEL CONTRATO:</w:t>
      </w:r>
    </w:p>
    <w:p w14:paraId="7F858252" w14:textId="77777777" w:rsidR="00DC03ED" w:rsidRPr="00B004C7" w:rsidRDefault="00DC03ED" w:rsidP="00174E9E">
      <w:pPr>
        <w:suppressAutoHyphens w:val="0"/>
        <w:ind w:right="15"/>
        <w:contextualSpacing/>
        <w:jc w:val="both"/>
        <w:rPr>
          <w:rFonts w:ascii="Geomanist" w:hAnsi="Geomanist" w:cs="Arial"/>
          <w:sz w:val="22"/>
          <w:szCs w:val="22"/>
        </w:rPr>
      </w:pPr>
      <w:r w:rsidRPr="00B004C7">
        <w:rPr>
          <w:rFonts w:ascii="Geomanist" w:hAnsi="Geomanist" w:cs="Arial"/>
          <w:sz w:val="22"/>
          <w:szCs w:val="22"/>
        </w:rPr>
        <w:t>El Instituto podrá rescindir administrativamente el contrato, sin responsabilidad alguna para el mismo y sin necesidad de resolución judicial, por cualquiera de las causales imputables al proveedor que a continuación se indican:</w:t>
      </w:r>
    </w:p>
    <w:p w14:paraId="3FE58DA8" w14:textId="77777777" w:rsidR="00DC03ED" w:rsidRPr="00B004C7" w:rsidRDefault="00DC03ED" w:rsidP="00174E9E">
      <w:pPr>
        <w:ind w:left="851" w:right="15"/>
        <w:jc w:val="both"/>
        <w:rPr>
          <w:rFonts w:ascii="Geomanist" w:hAnsi="Geomanist" w:cs="Arial"/>
          <w:sz w:val="22"/>
          <w:szCs w:val="22"/>
        </w:rPr>
      </w:pPr>
    </w:p>
    <w:p w14:paraId="64784843" w14:textId="77777777" w:rsidR="00DC03ED" w:rsidRPr="00B004C7" w:rsidRDefault="00DC03ED" w:rsidP="00CF51DB">
      <w:pPr>
        <w:numPr>
          <w:ilvl w:val="2"/>
          <w:numId w:val="19"/>
        </w:numPr>
        <w:suppressAutoHyphens w:val="0"/>
        <w:ind w:left="567" w:right="15" w:hanging="567"/>
        <w:jc w:val="both"/>
        <w:rPr>
          <w:rFonts w:ascii="Geomanist" w:hAnsi="Geomanist" w:cs="Arial"/>
          <w:sz w:val="22"/>
          <w:szCs w:val="22"/>
          <w:lang w:val="es-MX" w:eastAsia="es-MX"/>
        </w:rPr>
      </w:pPr>
      <w:r w:rsidRPr="00B004C7">
        <w:rPr>
          <w:rFonts w:ascii="Geomanist" w:hAnsi="Geomanist" w:cs="Arial"/>
          <w:sz w:val="22"/>
          <w:szCs w:val="22"/>
          <w:lang w:val="es-MX" w:eastAsia="es-MX"/>
        </w:rPr>
        <w:t xml:space="preserve">Cuando el Proveedor no </w:t>
      </w:r>
      <w:r w:rsidR="0077052D" w:rsidRPr="00B004C7">
        <w:rPr>
          <w:rFonts w:ascii="Geomanist" w:hAnsi="Geomanist" w:cs="Arial"/>
          <w:sz w:val="22"/>
          <w:szCs w:val="22"/>
          <w:lang w:val="es-MX" w:eastAsia="es-MX"/>
        </w:rPr>
        <w:t>entregue los bienes</w:t>
      </w:r>
      <w:r w:rsidRPr="00B004C7">
        <w:rPr>
          <w:rFonts w:ascii="Geomanist" w:hAnsi="Geomanist" w:cs="Arial"/>
          <w:sz w:val="22"/>
          <w:szCs w:val="22"/>
          <w:lang w:val="es-MX" w:eastAsia="es-MX"/>
        </w:rPr>
        <w:t xml:space="preserve"> en la fecha establecida en el contrato durante más de cuatro días.</w:t>
      </w:r>
    </w:p>
    <w:p w14:paraId="75791132" w14:textId="77777777" w:rsidR="00DC03ED" w:rsidRPr="00B004C7" w:rsidRDefault="00DC03ED" w:rsidP="00174E9E">
      <w:pPr>
        <w:suppressAutoHyphens w:val="0"/>
        <w:ind w:right="15"/>
        <w:jc w:val="both"/>
        <w:rPr>
          <w:rFonts w:ascii="Geomanist" w:hAnsi="Geomanist" w:cs="Arial"/>
          <w:sz w:val="22"/>
          <w:szCs w:val="22"/>
          <w:lang w:val="es-MX" w:eastAsia="es-MX"/>
        </w:rPr>
      </w:pPr>
    </w:p>
    <w:p w14:paraId="4095A9B8" w14:textId="77777777" w:rsidR="00DC03ED" w:rsidRPr="00B004C7" w:rsidRDefault="00DC03ED" w:rsidP="00CF51DB">
      <w:pPr>
        <w:numPr>
          <w:ilvl w:val="2"/>
          <w:numId w:val="19"/>
        </w:numPr>
        <w:suppressAutoHyphens w:val="0"/>
        <w:ind w:left="567" w:right="15" w:hanging="567"/>
        <w:jc w:val="both"/>
        <w:rPr>
          <w:rFonts w:ascii="Geomanist" w:hAnsi="Geomanist" w:cs="Arial"/>
          <w:sz w:val="22"/>
          <w:szCs w:val="22"/>
          <w:lang w:val="es-MX" w:eastAsia="es-MX"/>
        </w:rPr>
      </w:pPr>
      <w:r w:rsidRPr="00B004C7">
        <w:rPr>
          <w:rFonts w:ascii="Geomanist" w:hAnsi="Geomanist" w:cs="Arial"/>
          <w:sz w:val="22"/>
          <w:szCs w:val="22"/>
          <w:lang w:val="es-MX" w:eastAsia="es-MX"/>
        </w:rPr>
        <w:t>Si el Proveedor incurre en falta de veracidad</w:t>
      </w:r>
      <w:r w:rsidRPr="00B004C7">
        <w:rPr>
          <w:rFonts w:ascii="Geomanist" w:hAnsi="Geomanist" w:cs="Arial"/>
          <w:smallCaps/>
          <w:sz w:val="22"/>
          <w:szCs w:val="22"/>
          <w:lang w:val="es-MX" w:eastAsia="es-MX"/>
        </w:rPr>
        <w:t xml:space="preserve"> </w:t>
      </w:r>
      <w:r w:rsidRPr="00B004C7">
        <w:rPr>
          <w:rFonts w:ascii="Geomanist" w:hAnsi="Geomanist" w:cs="Arial"/>
          <w:sz w:val="22"/>
          <w:szCs w:val="22"/>
          <w:lang w:val="es-MX" w:eastAsia="es-MX"/>
        </w:rPr>
        <w:t>total o parcial  respecto de la información proporcionada para la  celebración del contrato en cuestión.</w:t>
      </w:r>
    </w:p>
    <w:p w14:paraId="489CC9BD" w14:textId="77777777" w:rsidR="00DC03ED" w:rsidRPr="00B004C7" w:rsidRDefault="00DC03ED" w:rsidP="00174E9E">
      <w:pPr>
        <w:suppressAutoHyphens w:val="0"/>
        <w:ind w:right="15"/>
        <w:jc w:val="both"/>
        <w:rPr>
          <w:rFonts w:ascii="Geomanist" w:hAnsi="Geomanist" w:cs="Arial"/>
          <w:sz w:val="22"/>
          <w:szCs w:val="22"/>
          <w:lang w:val="es-MX" w:eastAsia="es-MX"/>
        </w:rPr>
      </w:pPr>
    </w:p>
    <w:p w14:paraId="41F445F4" w14:textId="77777777" w:rsidR="00DC03ED" w:rsidRPr="00B004C7" w:rsidRDefault="00DC03ED" w:rsidP="00CF51DB">
      <w:pPr>
        <w:numPr>
          <w:ilvl w:val="2"/>
          <w:numId w:val="19"/>
        </w:numPr>
        <w:suppressAutoHyphens w:val="0"/>
        <w:ind w:left="567" w:right="15" w:hanging="567"/>
        <w:jc w:val="both"/>
        <w:rPr>
          <w:rFonts w:ascii="Geomanist" w:hAnsi="Geomanist" w:cs="Arial"/>
          <w:sz w:val="22"/>
          <w:szCs w:val="22"/>
          <w:lang w:val="es-MX" w:eastAsia="es-MX"/>
        </w:rPr>
      </w:pPr>
      <w:r w:rsidRPr="00B004C7">
        <w:rPr>
          <w:rFonts w:ascii="Geomanist" w:hAnsi="Geomanist" w:cs="Arial"/>
          <w:sz w:val="22"/>
          <w:szCs w:val="22"/>
          <w:lang w:val="es-MX" w:eastAsia="es-MX"/>
        </w:rPr>
        <w:t xml:space="preserve">Cuando el proveedor suspenda de forma injustificada la </w:t>
      </w:r>
      <w:r w:rsidR="0077052D" w:rsidRPr="00B004C7">
        <w:rPr>
          <w:rFonts w:ascii="Geomanist" w:hAnsi="Geomanist" w:cs="Arial"/>
          <w:sz w:val="22"/>
          <w:szCs w:val="22"/>
          <w:lang w:val="es-MX" w:eastAsia="es-MX"/>
        </w:rPr>
        <w:t>entrega de los bienes</w:t>
      </w:r>
      <w:r w:rsidRPr="00B004C7">
        <w:rPr>
          <w:rFonts w:ascii="Geomanist" w:hAnsi="Geomanist" w:cs="Arial"/>
          <w:sz w:val="22"/>
          <w:szCs w:val="22"/>
          <w:lang w:val="es-MX" w:eastAsia="es-MX"/>
        </w:rPr>
        <w:t xml:space="preserve"> del  contrato que se suscriba.</w:t>
      </w:r>
    </w:p>
    <w:p w14:paraId="532C89DD" w14:textId="77777777" w:rsidR="00DC03ED" w:rsidRPr="00B004C7" w:rsidRDefault="00DC03ED" w:rsidP="00174E9E">
      <w:pPr>
        <w:suppressAutoHyphens w:val="0"/>
        <w:ind w:right="15"/>
        <w:jc w:val="both"/>
        <w:rPr>
          <w:rFonts w:ascii="Geomanist" w:hAnsi="Geomanist" w:cs="Arial"/>
          <w:sz w:val="22"/>
          <w:szCs w:val="22"/>
          <w:lang w:val="es-MX" w:eastAsia="es-MX"/>
        </w:rPr>
      </w:pPr>
    </w:p>
    <w:p w14:paraId="6EB1D686" w14:textId="77777777" w:rsidR="00DC03ED" w:rsidRPr="00B004C7" w:rsidRDefault="00DC03ED" w:rsidP="00CF51DB">
      <w:pPr>
        <w:numPr>
          <w:ilvl w:val="2"/>
          <w:numId w:val="19"/>
        </w:numPr>
        <w:suppressAutoHyphens w:val="0"/>
        <w:ind w:left="567" w:right="15" w:hanging="567"/>
        <w:jc w:val="both"/>
        <w:rPr>
          <w:rFonts w:ascii="Geomanist" w:hAnsi="Geomanist" w:cs="Arial"/>
          <w:sz w:val="22"/>
          <w:szCs w:val="22"/>
          <w:lang w:val="es-MX" w:eastAsia="es-MX"/>
        </w:rPr>
      </w:pPr>
      <w:r w:rsidRPr="00B004C7">
        <w:rPr>
          <w:rFonts w:ascii="Geomanist" w:hAnsi="Geomanist" w:cs="Arial"/>
          <w:sz w:val="22"/>
          <w:szCs w:val="22"/>
          <w:lang w:val="es-MX" w:eastAsia="es-MX"/>
        </w:rPr>
        <w:t>Cuando el proveedor ceda parcial o totalmente los derechos del contrato a un tercero, a excepción de los derechos de cobro, previamente autorizados por escrito.</w:t>
      </w:r>
    </w:p>
    <w:p w14:paraId="377FBA75" w14:textId="77777777" w:rsidR="00DC03ED" w:rsidRPr="00B004C7" w:rsidRDefault="00DC03ED" w:rsidP="00174E9E">
      <w:pPr>
        <w:suppressAutoHyphens w:val="0"/>
        <w:ind w:right="15"/>
        <w:jc w:val="both"/>
        <w:rPr>
          <w:rFonts w:ascii="Geomanist" w:hAnsi="Geomanist" w:cs="Arial"/>
          <w:sz w:val="22"/>
          <w:szCs w:val="22"/>
          <w:lang w:val="es-MX" w:eastAsia="es-MX"/>
        </w:rPr>
      </w:pPr>
    </w:p>
    <w:p w14:paraId="3A20E402" w14:textId="77777777" w:rsidR="00DC03ED" w:rsidRPr="00B004C7" w:rsidRDefault="00DC03ED" w:rsidP="00CF51DB">
      <w:pPr>
        <w:numPr>
          <w:ilvl w:val="2"/>
          <w:numId w:val="19"/>
        </w:numPr>
        <w:suppressAutoHyphens w:val="0"/>
        <w:ind w:left="567" w:right="15" w:hanging="567"/>
        <w:jc w:val="both"/>
        <w:rPr>
          <w:rFonts w:ascii="Geomanist" w:hAnsi="Geomanist" w:cs="Arial"/>
          <w:sz w:val="22"/>
          <w:szCs w:val="22"/>
          <w:lang w:val="es-MX" w:eastAsia="es-MX"/>
        </w:rPr>
      </w:pPr>
      <w:r w:rsidRPr="00B004C7">
        <w:rPr>
          <w:rFonts w:ascii="Geomanist" w:hAnsi="Geomanist" w:cs="Arial"/>
          <w:sz w:val="22"/>
          <w:szCs w:val="22"/>
          <w:lang w:val="es-MX" w:eastAsia="es-MX"/>
        </w:rPr>
        <w:t>En caso de que el proveedor se encuentre en alguno de los supuestos previstos en el artículo 50 de la Ley de Adquisiciones Arrendamientos y Servicios del Sector Público.</w:t>
      </w:r>
    </w:p>
    <w:p w14:paraId="1AD801D6" w14:textId="77777777" w:rsidR="00DC03ED" w:rsidRPr="00B004C7" w:rsidRDefault="00DC03ED" w:rsidP="00174E9E">
      <w:pPr>
        <w:suppressAutoHyphens w:val="0"/>
        <w:ind w:right="15"/>
        <w:jc w:val="both"/>
        <w:rPr>
          <w:rFonts w:ascii="Geomanist" w:hAnsi="Geomanist" w:cs="Arial"/>
          <w:sz w:val="22"/>
          <w:szCs w:val="22"/>
          <w:lang w:val="es-MX" w:eastAsia="es-MX"/>
        </w:rPr>
      </w:pPr>
    </w:p>
    <w:p w14:paraId="6BCB31CD" w14:textId="77777777" w:rsidR="00DC03ED" w:rsidRPr="00B004C7" w:rsidRDefault="00DC03ED" w:rsidP="00CF51DB">
      <w:pPr>
        <w:numPr>
          <w:ilvl w:val="2"/>
          <w:numId w:val="19"/>
        </w:numPr>
        <w:suppressAutoHyphens w:val="0"/>
        <w:ind w:left="567" w:right="15" w:hanging="567"/>
        <w:jc w:val="both"/>
        <w:rPr>
          <w:rFonts w:ascii="Geomanist" w:hAnsi="Geomanist" w:cs="Arial"/>
          <w:sz w:val="22"/>
          <w:szCs w:val="22"/>
          <w:lang w:val="es-MX" w:eastAsia="es-MX"/>
        </w:rPr>
      </w:pPr>
      <w:r w:rsidRPr="00B004C7">
        <w:rPr>
          <w:rFonts w:ascii="Geomanist" w:hAnsi="Geomanist" w:cs="Arial"/>
          <w:sz w:val="22"/>
          <w:szCs w:val="22"/>
          <w:lang w:val="es-MX" w:eastAsia="es-MX"/>
        </w:rPr>
        <w:t>Por incumplimiento a cualquiera de las obligaciones a cargo del Proveedor contenidas en el contrato.</w:t>
      </w:r>
    </w:p>
    <w:p w14:paraId="6D42751D" w14:textId="77777777" w:rsidR="00DC03ED" w:rsidRPr="00B004C7" w:rsidRDefault="00DC03ED" w:rsidP="00174E9E">
      <w:pPr>
        <w:pStyle w:val="Prrafodelista"/>
        <w:ind w:right="15"/>
        <w:rPr>
          <w:rFonts w:ascii="Geomanist" w:hAnsi="Geomanist" w:cs="Arial"/>
          <w:sz w:val="22"/>
          <w:szCs w:val="22"/>
          <w:lang w:val="es-MX" w:eastAsia="es-MX"/>
        </w:rPr>
      </w:pPr>
    </w:p>
    <w:p w14:paraId="2993CC41" w14:textId="77777777" w:rsidR="00DC03ED" w:rsidRPr="00B004C7" w:rsidRDefault="00DD4C7F" w:rsidP="00174E9E">
      <w:pPr>
        <w:tabs>
          <w:tab w:val="left" w:pos="-142"/>
          <w:tab w:val="left" w:pos="1134"/>
        </w:tabs>
        <w:ind w:right="15"/>
        <w:jc w:val="both"/>
        <w:rPr>
          <w:rFonts w:ascii="Geomanist" w:hAnsi="Geomanist" w:cs="Arial"/>
          <w:b/>
          <w:sz w:val="22"/>
          <w:szCs w:val="22"/>
        </w:rPr>
      </w:pPr>
      <w:r w:rsidRPr="00B004C7">
        <w:rPr>
          <w:rFonts w:ascii="Geomanist" w:hAnsi="Geomanist" w:cs="Arial"/>
          <w:b/>
          <w:sz w:val="22"/>
          <w:szCs w:val="22"/>
          <w:lang w:val="es-MX" w:eastAsia="es-MX"/>
        </w:rPr>
        <w:t>20</w:t>
      </w:r>
      <w:r w:rsidR="00DC03ED" w:rsidRPr="00B004C7">
        <w:rPr>
          <w:rFonts w:ascii="Geomanist" w:hAnsi="Geomanist" w:cs="Arial"/>
          <w:b/>
          <w:sz w:val="22"/>
          <w:szCs w:val="22"/>
        </w:rPr>
        <w:t xml:space="preserve"> TERMINACIÓN ANTICIPADA. </w:t>
      </w:r>
    </w:p>
    <w:p w14:paraId="260F90B0" w14:textId="77777777" w:rsidR="00DC03ED" w:rsidRPr="00B004C7" w:rsidRDefault="00DC03ED" w:rsidP="00174E9E">
      <w:pPr>
        <w:tabs>
          <w:tab w:val="left" w:pos="-142"/>
          <w:tab w:val="left" w:pos="1134"/>
        </w:tabs>
        <w:ind w:right="15"/>
        <w:jc w:val="both"/>
        <w:rPr>
          <w:rFonts w:ascii="Geomanist" w:hAnsi="Geomanist" w:cs="Arial"/>
          <w:sz w:val="22"/>
          <w:szCs w:val="22"/>
        </w:rPr>
      </w:pPr>
      <w:r w:rsidRPr="00B004C7">
        <w:rPr>
          <w:rFonts w:ascii="Geomanist" w:hAnsi="Geomanist" w:cs="Arial"/>
          <w:sz w:val="22"/>
          <w:szCs w:val="22"/>
        </w:rPr>
        <w:t xml:space="preserve">De conformidad con lo establecido en el Artículo 54 Bis, de la Ley de Adquisiciones, Arrendamientos y Servicios del Sector Público, </w:t>
      </w:r>
      <w:r w:rsidRPr="00B004C7">
        <w:rPr>
          <w:rFonts w:ascii="Geomanist" w:hAnsi="Geomanist" w:cs="Arial"/>
          <w:b/>
          <w:sz w:val="22"/>
          <w:szCs w:val="22"/>
        </w:rPr>
        <w:t>“EL</w:t>
      </w:r>
      <w:r w:rsidRPr="00B004C7">
        <w:rPr>
          <w:rFonts w:ascii="Courier New" w:hAnsi="Courier New" w:cs="Courier New"/>
          <w:b/>
          <w:sz w:val="22"/>
          <w:szCs w:val="22"/>
        </w:rPr>
        <w:t> </w:t>
      </w:r>
      <w:r w:rsidRPr="00B004C7">
        <w:rPr>
          <w:rFonts w:ascii="Geomanist" w:hAnsi="Geomanist" w:cs="Arial"/>
          <w:b/>
          <w:sz w:val="22"/>
          <w:szCs w:val="22"/>
        </w:rPr>
        <w:t>INSTITUTO</w:t>
      </w:r>
      <w:r w:rsidRPr="00B004C7">
        <w:rPr>
          <w:rFonts w:ascii="Geomanist" w:hAnsi="Geomanist" w:cs="Geomanist"/>
          <w:b/>
          <w:sz w:val="22"/>
          <w:szCs w:val="22"/>
        </w:rPr>
        <w:t>”</w:t>
      </w:r>
      <w:r w:rsidRPr="00B004C7">
        <w:rPr>
          <w:rFonts w:ascii="Geomanist" w:hAnsi="Geomanist" w:cs="Arial"/>
          <w:sz w:val="22"/>
          <w:szCs w:val="22"/>
        </w:rPr>
        <w:t xml:space="preserve"> podrá dar por terminado anticipadamente el contrato sin responsabilidad para éste y sin necesidad de que medie resolución judicial alguna, cuando concurran razones de interés general o bien, cuando por causas justificadas se extinga la necesidad de</w:t>
      </w:r>
      <w:r w:rsidR="0077052D" w:rsidRPr="00B004C7">
        <w:rPr>
          <w:rFonts w:ascii="Geomanist" w:hAnsi="Geomanist" w:cs="Arial"/>
          <w:sz w:val="22"/>
          <w:szCs w:val="22"/>
        </w:rPr>
        <w:t xml:space="preserve"> </w:t>
      </w:r>
      <w:r w:rsidRPr="00B004C7">
        <w:rPr>
          <w:rFonts w:ascii="Geomanist" w:hAnsi="Geomanist" w:cs="Arial"/>
          <w:sz w:val="22"/>
          <w:szCs w:val="22"/>
        </w:rPr>
        <w:t>l</w:t>
      </w:r>
      <w:r w:rsidR="0077052D" w:rsidRPr="00B004C7">
        <w:rPr>
          <w:rFonts w:ascii="Geomanist" w:hAnsi="Geomanist" w:cs="Arial"/>
          <w:sz w:val="22"/>
          <w:szCs w:val="22"/>
        </w:rPr>
        <w:t>a</w:t>
      </w:r>
      <w:r w:rsidRPr="00B004C7">
        <w:rPr>
          <w:rFonts w:ascii="Geomanist" w:hAnsi="Geomanist" w:cs="Arial"/>
          <w:sz w:val="22"/>
          <w:szCs w:val="22"/>
        </w:rPr>
        <w:t xml:space="preserve"> </w:t>
      </w:r>
      <w:r w:rsidR="0077052D" w:rsidRPr="00B004C7">
        <w:rPr>
          <w:rFonts w:ascii="Geomanist" w:hAnsi="Geomanist" w:cs="Arial"/>
          <w:sz w:val="22"/>
          <w:szCs w:val="22"/>
        </w:rPr>
        <w:t>adquisición de los bienes</w:t>
      </w:r>
      <w:r w:rsidRPr="00B004C7">
        <w:rPr>
          <w:rFonts w:ascii="Geomanist" w:hAnsi="Geomanist" w:cs="Arial"/>
          <w:sz w:val="22"/>
          <w:szCs w:val="22"/>
        </w:rPr>
        <w:t xml:space="preserve"> objeto del Contrato, y se demuestre que de continuar con el cumplimiento de las obligaciones pactadas se ocasionaría algún daño o perjuicio a </w:t>
      </w:r>
      <w:r w:rsidRPr="00B004C7">
        <w:rPr>
          <w:rFonts w:ascii="Geomanist" w:hAnsi="Geomanist" w:cs="Arial"/>
          <w:b/>
          <w:sz w:val="22"/>
          <w:szCs w:val="22"/>
        </w:rPr>
        <w:t>“EL INSTITUTO”</w:t>
      </w:r>
      <w:r w:rsidRPr="00B004C7">
        <w:rPr>
          <w:rFonts w:ascii="Geomanist" w:hAnsi="Geomanist" w:cs="Arial"/>
          <w:sz w:val="22"/>
          <w:szCs w:val="22"/>
        </w:rPr>
        <w:t xml:space="preserve"> o se determine la nulidad total o parcial de los actos que dieron origen, con motivo de la resolución de una inconformidad emitida por la </w:t>
      </w:r>
      <w:r w:rsidR="00782175" w:rsidRPr="00B004C7">
        <w:rPr>
          <w:rFonts w:ascii="Geomanist" w:hAnsi="Geomanist" w:cs="Arial"/>
          <w:bCs/>
          <w:sz w:val="22"/>
          <w:szCs w:val="22"/>
        </w:rPr>
        <w:t>Secretaría Anticorrupción y Buen Gobierno</w:t>
      </w:r>
      <w:r w:rsidRPr="00B004C7">
        <w:rPr>
          <w:rFonts w:ascii="Geomanist" w:hAnsi="Geomanist" w:cs="Arial"/>
          <w:sz w:val="22"/>
          <w:szCs w:val="22"/>
        </w:rPr>
        <w:t>.</w:t>
      </w:r>
    </w:p>
    <w:p w14:paraId="3E2E76D2" w14:textId="77777777" w:rsidR="00DC03ED" w:rsidRPr="00B004C7" w:rsidRDefault="00DC03ED" w:rsidP="00174E9E">
      <w:pPr>
        <w:tabs>
          <w:tab w:val="left" w:pos="-142"/>
          <w:tab w:val="left" w:pos="1134"/>
        </w:tabs>
        <w:ind w:right="15"/>
        <w:jc w:val="both"/>
        <w:rPr>
          <w:rFonts w:ascii="Geomanist" w:hAnsi="Geomanist" w:cs="Arial"/>
          <w:sz w:val="22"/>
          <w:szCs w:val="22"/>
        </w:rPr>
      </w:pPr>
    </w:p>
    <w:p w14:paraId="179129B0" w14:textId="77777777" w:rsidR="00DC03ED" w:rsidRPr="00B004C7" w:rsidRDefault="00DC03ED" w:rsidP="00174E9E">
      <w:pPr>
        <w:ind w:right="15"/>
        <w:jc w:val="both"/>
        <w:rPr>
          <w:rFonts w:ascii="Geomanist" w:hAnsi="Geomanist" w:cs="Arial"/>
          <w:sz w:val="22"/>
          <w:szCs w:val="22"/>
        </w:rPr>
      </w:pPr>
      <w:r w:rsidRPr="00B004C7">
        <w:rPr>
          <w:rFonts w:ascii="Geomanist" w:hAnsi="Geomanist" w:cs="Arial"/>
          <w:sz w:val="22"/>
          <w:szCs w:val="22"/>
        </w:rPr>
        <w:t xml:space="preserve">En estos casos </w:t>
      </w:r>
      <w:r w:rsidRPr="00B004C7">
        <w:rPr>
          <w:rFonts w:ascii="Geomanist" w:hAnsi="Geomanist" w:cs="Arial"/>
          <w:b/>
          <w:sz w:val="22"/>
          <w:szCs w:val="22"/>
        </w:rPr>
        <w:t>“EL</w:t>
      </w:r>
      <w:r w:rsidRPr="00B004C7">
        <w:rPr>
          <w:rFonts w:ascii="Courier New" w:hAnsi="Courier New" w:cs="Courier New"/>
          <w:b/>
          <w:sz w:val="22"/>
          <w:szCs w:val="22"/>
        </w:rPr>
        <w:t> </w:t>
      </w:r>
      <w:r w:rsidRPr="00B004C7">
        <w:rPr>
          <w:rFonts w:ascii="Geomanist" w:hAnsi="Geomanist" w:cs="Arial"/>
          <w:b/>
          <w:sz w:val="22"/>
          <w:szCs w:val="22"/>
        </w:rPr>
        <w:t>INSTITUTO</w:t>
      </w:r>
      <w:r w:rsidRPr="00B004C7">
        <w:rPr>
          <w:rFonts w:ascii="Geomanist" w:hAnsi="Geomanist" w:cs="Geomanist"/>
          <w:b/>
          <w:sz w:val="22"/>
          <w:szCs w:val="22"/>
        </w:rPr>
        <w:t>”</w:t>
      </w:r>
      <w:r w:rsidRPr="00B004C7">
        <w:rPr>
          <w:rFonts w:ascii="Geomanist" w:hAnsi="Geomanist" w:cs="Arial"/>
          <w:b/>
          <w:sz w:val="22"/>
          <w:szCs w:val="22"/>
        </w:rPr>
        <w:t xml:space="preserve"> </w:t>
      </w:r>
      <w:r w:rsidRPr="00B004C7">
        <w:rPr>
          <w:rFonts w:ascii="Geomanist" w:hAnsi="Geomanist" w:cs="Arial"/>
          <w:sz w:val="22"/>
          <w:szCs w:val="22"/>
        </w:rPr>
        <w:t xml:space="preserve">reembolsará a </w:t>
      </w:r>
      <w:r w:rsidRPr="00B004C7">
        <w:rPr>
          <w:rFonts w:ascii="Geomanist" w:hAnsi="Geomanist" w:cs="Arial"/>
          <w:b/>
          <w:sz w:val="22"/>
          <w:szCs w:val="22"/>
        </w:rPr>
        <w:t>“EL</w:t>
      </w:r>
      <w:r w:rsidRPr="00B004C7">
        <w:rPr>
          <w:rFonts w:ascii="Courier New" w:hAnsi="Courier New" w:cs="Courier New"/>
          <w:b/>
          <w:sz w:val="22"/>
          <w:szCs w:val="22"/>
        </w:rPr>
        <w:t> </w:t>
      </w:r>
      <w:r w:rsidRPr="00B004C7">
        <w:rPr>
          <w:rFonts w:ascii="Geomanist" w:hAnsi="Geomanist" w:cs="Arial"/>
          <w:b/>
          <w:sz w:val="22"/>
          <w:szCs w:val="22"/>
        </w:rPr>
        <w:t>PROVEEDOR</w:t>
      </w:r>
      <w:r w:rsidRPr="00B004C7">
        <w:rPr>
          <w:rFonts w:ascii="Geomanist" w:hAnsi="Geomanist" w:cs="Geomanist"/>
          <w:b/>
          <w:sz w:val="22"/>
          <w:szCs w:val="22"/>
        </w:rPr>
        <w:t>”</w:t>
      </w:r>
      <w:r w:rsidRPr="00B004C7">
        <w:rPr>
          <w:rFonts w:ascii="Geomanist" w:hAnsi="Geomanist" w:cs="Arial"/>
          <w:b/>
          <w:sz w:val="22"/>
          <w:szCs w:val="22"/>
        </w:rPr>
        <w:t xml:space="preserve"> </w:t>
      </w:r>
      <w:r w:rsidRPr="00B004C7">
        <w:rPr>
          <w:rFonts w:ascii="Geomanist" w:hAnsi="Geomanist" w:cs="Arial"/>
          <w:sz w:val="22"/>
          <w:szCs w:val="22"/>
        </w:rPr>
        <w:t>los gastos no recuperables en que haya incurrido, siempre que estos sean razonables, estén comprobados y se relacionen directamente con el presente instrumento jurídico</w:t>
      </w:r>
      <w:r w:rsidR="00E332D8" w:rsidRPr="00B004C7">
        <w:rPr>
          <w:rFonts w:ascii="Geomanist" w:hAnsi="Geomanist" w:cs="Arial"/>
          <w:sz w:val="22"/>
          <w:szCs w:val="22"/>
        </w:rPr>
        <w:t>.</w:t>
      </w:r>
    </w:p>
    <w:p w14:paraId="36F8FEC8" w14:textId="77777777" w:rsidR="00E332D8" w:rsidRPr="00B004C7" w:rsidRDefault="00E332D8" w:rsidP="00174E9E">
      <w:pPr>
        <w:ind w:right="15"/>
        <w:jc w:val="both"/>
        <w:rPr>
          <w:rFonts w:ascii="Geomanist" w:hAnsi="Geomanist" w:cs="Arial"/>
          <w:sz w:val="22"/>
          <w:szCs w:val="22"/>
        </w:rPr>
      </w:pPr>
    </w:p>
    <w:p w14:paraId="09532131" w14:textId="77777777" w:rsidR="00DC03ED" w:rsidRPr="00B004C7" w:rsidRDefault="00DD4C7F" w:rsidP="00174E9E">
      <w:pPr>
        <w:ind w:right="15"/>
        <w:jc w:val="both"/>
        <w:rPr>
          <w:rFonts w:ascii="Geomanist" w:hAnsi="Geomanist" w:cs="Arial"/>
          <w:b/>
          <w:sz w:val="22"/>
          <w:szCs w:val="22"/>
          <w:lang w:val="es-MX"/>
        </w:rPr>
      </w:pPr>
      <w:r w:rsidRPr="00B004C7">
        <w:rPr>
          <w:rFonts w:ascii="Geomanist" w:hAnsi="Geomanist" w:cs="Arial"/>
          <w:b/>
          <w:sz w:val="22"/>
          <w:szCs w:val="22"/>
          <w:lang w:val="es-MX"/>
        </w:rPr>
        <w:t>21</w:t>
      </w:r>
      <w:r w:rsidR="00DC03ED" w:rsidRPr="00B004C7">
        <w:rPr>
          <w:rFonts w:ascii="Geomanist" w:hAnsi="Geomanist" w:cs="Arial"/>
          <w:b/>
          <w:sz w:val="22"/>
          <w:szCs w:val="22"/>
          <w:lang w:val="es-MX"/>
        </w:rPr>
        <w:tab/>
        <w:t>GARANTÍAS</w:t>
      </w:r>
    </w:p>
    <w:p w14:paraId="552D02CE" w14:textId="77777777" w:rsidR="00DC03ED" w:rsidRPr="00B004C7" w:rsidRDefault="00DC03ED" w:rsidP="00174E9E">
      <w:pPr>
        <w:ind w:right="15"/>
        <w:jc w:val="both"/>
        <w:rPr>
          <w:rFonts w:ascii="Geomanist" w:hAnsi="Geomanist" w:cs="Arial"/>
          <w:b/>
          <w:sz w:val="22"/>
          <w:szCs w:val="22"/>
          <w:lang w:val="es-MX"/>
        </w:rPr>
      </w:pPr>
    </w:p>
    <w:p w14:paraId="3AD186E8" w14:textId="77777777" w:rsidR="00D7173A" w:rsidRPr="00B004C7" w:rsidRDefault="00DD4C7F" w:rsidP="00174E9E">
      <w:pPr>
        <w:ind w:right="15"/>
        <w:jc w:val="both"/>
        <w:rPr>
          <w:rFonts w:ascii="Geomanist" w:hAnsi="Geomanist" w:cs="Arial"/>
          <w:b/>
          <w:sz w:val="22"/>
          <w:szCs w:val="22"/>
        </w:rPr>
      </w:pPr>
      <w:r w:rsidRPr="00B004C7">
        <w:rPr>
          <w:rFonts w:ascii="Geomanist" w:hAnsi="Geomanist" w:cs="Arial"/>
          <w:b/>
          <w:sz w:val="22"/>
          <w:szCs w:val="22"/>
        </w:rPr>
        <w:t>2</w:t>
      </w:r>
      <w:r w:rsidR="00D7173A" w:rsidRPr="00B004C7">
        <w:rPr>
          <w:rFonts w:ascii="Geomanist" w:hAnsi="Geomanist" w:cs="Arial"/>
          <w:b/>
          <w:sz w:val="22"/>
          <w:szCs w:val="22"/>
        </w:rPr>
        <w:t>1.</w:t>
      </w:r>
      <w:r w:rsidR="00DC03ED" w:rsidRPr="00B004C7">
        <w:rPr>
          <w:rFonts w:ascii="Geomanist" w:hAnsi="Geomanist" w:cs="Arial"/>
          <w:b/>
          <w:sz w:val="22"/>
          <w:szCs w:val="22"/>
        </w:rPr>
        <w:t>1</w:t>
      </w:r>
      <w:r w:rsidR="00D7173A" w:rsidRPr="00B004C7">
        <w:rPr>
          <w:rFonts w:ascii="Geomanist" w:hAnsi="Geomanist" w:cs="Arial"/>
          <w:b/>
          <w:sz w:val="22"/>
          <w:szCs w:val="22"/>
        </w:rPr>
        <w:t xml:space="preserve"> </w:t>
      </w:r>
      <w:r w:rsidR="00D7173A" w:rsidRPr="00B004C7">
        <w:rPr>
          <w:rFonts w:ascii="Geomanist" w:hAnsi="Geomanist" w:cs="Arial"/>
          <w:b/>
          <w:color w:val="000000"/>
          <w:sz w:val="22"/>
          <w:szCs w:val="22"/>
        </w:rPr>
        <w:t>GARANTÍA DE LOS BIENES:</w:t>
      </w:r>
    </w:p>
    <w:p w14:paraId="1331459B" w14:textId="77777777" w:rsidR="00D7173A" w:rsidRPr="00B004C7" w:rsidRDefault="00D7173A" w:rsidP="00174E9E">
      <w:pPr>
        <w:ind w:right="15"/>
        <w:jc w:val="both"/>
        <w:rPr>
          <w:rFonts w:ascii="Geomanist" w:hAnsi="Geomanist" w:cs="Arial"/>
          <w:color w:val="000000"/>
          <w:sz w:val="22"/>
          <w:szCs w:val="22"/>
        </w:rPr>
      </w:pPr>
      <w:r w:rsidRPr="00B004C7">
        <w:rPr>
          <w:rFonts w:ascii="Geomanist" w:hAnsi="Geomanist" w:cs="Arial"/>
          <w:color w:val="000000"/>
          <w:sz w:val="22"/>
          <w:szCs w:val="22"/>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14:paraId="6447FE2F" w14:textId="77777777" w:rsidR="00D7173A" w:rsidRPr="00B004C7" w:rsidRDefault="00D7173A" w:rsidP="00174E9E">
      <w:pPr>
        <w:ind w:right="15"/>
        <w:jc w:val="both"/>
        <w:rPr>
          <w:rFonts w:ascii="Geomanist" w:hAnsi="Geomanist" w:cs="Arial"/>
          <w:b/>
          <w:sz w:val="22"/>
          <w:szCs w:val="22"/>
        </w:rPr>
      </w:pPr>
    </w:p>
    <w:p w14:paraId="38EF37BA" w14:textId="77777777" w:rsidR="006C1359" w:rsidRPr="00B004C7" w:rsidRDefault="00DD4C7F" w:rsidP="00174E9E">
      <w:pPr>
        <w:ind w:right="15"/>
        <w:jc w:val="both"/>
        <w:rPr>
          <w:rFonts w:ascii="Geomanist" w:hAnsi="Geomanist" w:cs="Arial"/>
          <w:b/>
          <w:sz w:val="22"/>
          <w:szCs w:val="22"/>
        </w:rPr>
      </w:pPr>
      <w:r w:rsidRPr="00B004C7">
        <w:rPr>
          <w:rFonts w:ascii="Geomanist" w:hAnsi="Geomanist" w:cs="Arial"/>
          <w:b/>
          <w:sz w:val="22"/>
          <w:szCs w:val="22"/>
        </w:rPr>
        <w:t>2</w:t>
      </w:r>
      <w:r w:rsidR="00D7173A" w:rsidRPr="00B004C7">
        <w:rPr>
          <w:rFonts w:ascii="Geomanist" w:hAnsi="Geomanist" w:cs="Arial"/>
          <w:b/>
          <w:sz w:val="22"/>
          <w:szCs w:val="22"/>
        </w:rPr>
        <w:t xml:space="preserve">1.2 </w:t>
      </w:r>
      <w:r w:rsidR="006C1359" w:rsidRPr="00B004C7">
        <w:rPr>
          <w:rFonts w:ascii="Geomanist" w:hAnsi="Geomanist" w:cs="Arial"/>
          <w:b/>
          <w:sz w:val="22"/>
          <w:szCs w:val="22"/>
        </w:rPr>
        <w:t>GARANTÍA DE CUMPLIMIENTO DE CONTRATO.</w:t>
      </w:r>
    </w:p>
    <w:p w14:paraId="4C39AE91" w14:textId="77777777" w:rsidR="006C1359" w:rsidRPr="00B004C7" w:rsidRDefault="006C1359" w:rsidP="00174E9E">
      <w:pPr>
        <w:ind w:right="15"/>
        <w:jc w:val="both"/>
        <w:rPr>
          <w:rFonts w:ascii="Geomanist" w:hAnsi="Geomanist" w:cs="Arial"/>
          <w:sz w:val="22"/>
          <w:szCs w:val="22"/>
        </w:rPr>
      </w:pPr>
      <w:r w:rsidRPr="00B004C7">
        <w:rPr>
          <w:rFonts w:ascii="Geomanist" w:hAnsi="Geomanist" w:cs="Arial"/>
          <w:bCs/>
          <w:sz w:val="22"/>
          <w:szCs w:val="22"/>
        </w:rPr>
        <w:lastRenderedPageBreak/>
        <w:t xml:space="preserve">El licitante ganador, para garantizar el cumplimiento de todas y cada una de las obligaciones estipuladas en el contrato adjudicado, deberá presentar fianza expedida por afianzadora debidamente constituida en términos de la Ley de Instituciones de </w:t>
      </w:r>
      <w:r w:rsidR="00E240B4" w:rsidRPr="00B004C7">
        <w:rPr>
          <w:rFonts w:ascii="Geomanist" w:hAnsi="Geomanist" w:cs="Arial"/>
          <w:bCs/>
          <w:sz w:val="22"/>
          <w:szCs w:val="22"/>
        </w:rPr>
        <w:t xml:space="preserve">Seguros y de </w:t>
      </w:r>
      <w:r w:rsidRPr="00B004C7">
        <w:rPr>
          <w:rFonts w:ascii="Geomanist" w:hAnsi="Geomanist" w:cs="Arial"/>
          <w:bCs/>
          <w:sz w:val="22"/>
          <w:szCs w:val="22"/>
        </w:rPr>
        <w:t xml:space="preserve">Fianzas, por un importe equivalente al 10% (diez por ciento) del monto máximo del contrato, sin considerar el Impuesto al Valor Agregado, a favor del Instituto Mexicano del Seguro Social, conforme al </w:t>
      </w:r>
      <w:r w:rsidRPr="00B004C7">
        <w:rPr>
          <w:rFonts w:ascii="Geomanist" w:hAnsi="Geomanist" w:cs="Arial"/>
          <w:b/>
          <w:sz w:val="22"/>
          <w:szCs w:val="22"/>
        </w:rPr>
        <w:t>Anexo Número</w:t>
      </w:r>
      <w:r w:rsidR="00223EF6" w:rsidRPr="00B004C7">
        <w:rPr>
          <w:rFonts w:ascii="Geomanist" w:hAnsi="Geomanist" w:cs="Arial"/>
          <w:b/>
          <w:sz w:val="22"/>
          <w:szCs w:val="22"/>
        </w:rPr>
        <w:t xml:space="preserve"> 9</w:t>
      </w:r>
      <w:r w:rsidRPr="00B004C7">
        <w:rPr>
          <w:rFonts w:ascii="Geomanist" w:hAnsi="Geomanist" w:cs="Arial"/>
          <w:b/>
          <w:sz w:val="22"/>
          <w:szCs w:val="22"/>
        </w:rPr>
        <w:t xml:space="preserve"> </w:t>
      </w:r>
      <w:r w:rsidR="00223EF6" w:rsidRPr="00B004C7">
        <w:rPr>
          <w:rFonts w:ascii="Geomanist" w:hAnsi="Geomanist" w:cs="Arial"/>
          <w:b/>
          <w:sz w:val="22"/>
          <w:szCs w:val="22"/>
        </w:rPr>
        <w:t>(</w:t>
      </w:r>
      <w:r w:rsidR="00D63E3C" w:rsidRPr="00B004C7">
        <w:rPr>
          <w:rFonts w:ascii="Geomanist" w:hAnsi="Geomanist" w:cs="Arial"/>
          <w:b/>
          <w:sz w:val="22"/>
          <w:szCs w:val="22"/>
        </w:rPr>
        <w:t>NUEVE</w:t>
      </w:r>
      <w:r w:rsidR="00223EF6" w:rsidRPr="00B004C7">
        <w:rPr>
          <w:rFonts w:ascii="Geomanist" w:hAnsi="Geomanist" w:cs="Arial"/>
          <w:b/>
          <w:sz w:val="22"/>
          <w:szCs w:val="22"/>
        </w:rPr>
        <w:t>)</w:t>
      </w:r>
      <w:r w:rsidRPr="00B004C7">
        <w:rPr>
          <w:rFonts w:ascii="Geomanist" w:hAnsi="Geomanist" w:cs="Arial"/>
          <w:sz w:val="22"/>
          <w:szCs w:val="22"/>
        </w:rPr>
        <w:t xml:space="preserve">. </w:t>
      </w:r>
    </w:p>
    <w:p w14:paraId="5BEABBE7" w14:textId="77777777" w:rsidR="006C1359" w:rsidRPr="00B004C7" w:rsidRDefault="006C1359" w:rsidP="00174E9E">
      <w:pPr>
        <w:ind w:right="15"/>
        <w:jc w:val="both"/>
        <w:rPr>
          <w:rFonts w:ascii="Geomanist" w:hAnsi="Geomanist" w:cs="Arial"/>
          <w:b/>
          <w:i/>
          <w:sz w:val="22"/>
          <w:szCs w:val="22"/>
          <w:u w:val="single"/>
        </w:rPr>
      </w:pPr>
    </w:p>
    <w:p w14:paraId="573774D8" w14:textId="77777777" w:rsidR="006C1359" w:rsidRPr="00B004C7" w:rsidRDefault="006C1359" w:rsidP="00174E9E">
      <w:pPr>
        <w:ind w:right="15"/>
        <w:jc w:val="both"/>
        <w:rPr>
          <w:rFonts w:ascii="Geomanist" w:hAnsi="Geomanist" w:cs="Arial"/>
          <w:sz w:val="22"/>
          <w:szCs w:val="22"/>
        </w:rPr>
      </w:pPr>
      <w:r w:rsidRPr="00B004C7">
        <w:rPr>
          <w:rFonts w:ascii="Geomanist" w:hAnsi="Geomanist" w:cs="Arial"/>
          <w:sz w:val="22"/>
          <w:szCs w:val="22"/>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58A59D7" w14:textId="77777777" w:rsidR="006C1359" w:rsidRPr="00B004C7" w:rsidRDefault="006C1359" w:rsidP="00174E9E">
      <w:pPr>
        <w:ind w:right="15"/>
        <w:jc w:val="both"/>
        <w:rPr>
          <w:rFonts w:ascii="Geomanist" w:hAnsi="Geomanist" w:cs="Arial"/>
          <w:sz w:val="22"/>
          <w:szCs w:val="22"/>
        </w:rPr>
      </w:pPr>
    </w:p>
    <w:p w14:paraId="27A538A4" w14:textId="77777777" w:rsidR="006C1359" w:rsidRPr="00B004C7" w:rsidRDefault="006C1359" w:rsidP="00174E9E">
      <w:pPr>
        <w:ind w:right="15"/>
        <w:jc w:val="both"/>
        <w:rPr>
          <w:rFonts w:ascii="Geomanist" w:hAnsi="Geomanist" w:cs="Arial"/>
          <w:sz w:val="22"/>
          <w:szCs w:val="22"/>
        </w:rPr>
      </w:pPr>
      <w:r w:rsidRPr="00B004C7">
        <w:rPr>
          <w:rFonts w:ascii="Geomanist" w:hAnsi="Geomanist" w:cs="Arial"/>
          <w:sz w:val="22"/>
          <w:szCs w:val="22"/>
        </w:rPr>
        <w:t>Esta garantía deberá presentarse a más tardar, dentro de los diez días naturales siguientes a la fecha de firma del contrato, en términos del Artículo 48 de la Ley.</w:t>
      </w:r>
    </w:p>
    <w:p w14:paraId="087AB383" w14:textId="77777777" w:rsidR="006C1359" w:rsidRPr="00B004C7" w:rsidRDefault="006C1359" w:rsidP="00174E9E">
      <w:pPr>
        <w:ind w:right="15"/>
        <w:jc w:val="both"/>
        <w:rPr>
          <w:rFonts w:ascii="Geomanist" w:hAnsi="Geomanist" w:cs="Arial"/>
          <w:sz w:val="22"/>
          <w:szCs w:val="22"/>
        </w:rPr>
      </w:pPr>
    </w:p>
    <w:p w14:paraId="66456A73" w14:textId="77777777" w:rsidR="00E0335B" w:rsidRPr="00B004C7" w:rsidRDefault="00E0335B" w:rsidP="00174E9E">
      <w:pPr>
        <w:ind w:right="15"/>
        <w:jc w:val="both"/>
        <w:rPr>
          <w:rFonts w:ascii="Geomanist" w:hAnsi="Geomanist" w:cs="Arial"/>
          <w:sz w:val="22"/>
          <w:szCs w:val="22"/>
        </w:rPr>
      </w:pPr>
      <w:r w:rsidRPr="00B004C7">
        <w:rPr>
          <w:rFonts w:ascii="Geomanist" w:hAnsi="Geomanist" w:cs="Arial"/>
          <w:sz w:val="22"/>
          <w:szCs w:val="22"/>
        </w:rPr>
        <w:t>“El Administrador del Contrato solicitara en un término no mayor a treinta días naturales posteriores a la verificación del cumplimiento o terminación de vigencia del contrato la cancelación de la garantía al Área Contratante.”</w:t>
      </w:r>
    </w:p>
    <w:p w14:paraId="1011B105" w14:textId="77777777" w:rsidR="00DD4C7F" w:rsidRPr="00B004C7" w:rsidRDefault="00DD4C7F" w:rsidP="00DD4C7F">
      <w:pPr>
        <w:shd w:val="clear" w:color="auto" w:fill="FFFFFF"/>
        <w:ind w:right="15"/>
        <w:jc w:val="both"/>
        <w:rPr>
          <w:rFonts w:ascii="Geomanist" w:hAnsi="Geomanist" w:cs="Open Sans"/>
          <w:bCs/>
          <w:color w:val="000000"/>
          <w:sz w:val="22"/>
          <w:szCs w:val="22"/>
          <w:lang w:val="es-ES_tradnl" w:eastAsia="es-MX"/>
        </w:rPr>
      </w:pPr>
    </w:p>
    <w:p w14:paraId="11C0CE3B" w14:textId="77777777" w:rsidR="009C73E8" w:rsidRPr="00B004C7" w:rsidRDefault="00B56579" w:rsidP="00174E9E">
      <w:pPr>
        <w:ind w:right="15"/>
        <w:jc w:val="both"/>
        <w:rPr>
          <w:rFonts w:ascii="Geomanist" w:hAnsi="Geomanist" w:cs="Arial"/>
          <w:b/>
          <w:sz w:val="22"/>
          <w:szCs w:val="22"/>
        </w:rPr>
      </w:pPr>
      <w:r>
        <w:rPr>
          <w:rFonts w:ascii="Geomanist" w:hAnsi="Geomanist" w:cs="Arial"/>
          <w:b/>
          <w:sz w:val="22"/>
          <w:szCs w:val="22"/>
        </w:rPr>
        <w:t>22</w:t>
      </w:r>
      <w:r w:rsidR="006C1359" w:rsidRPr="00B004C7">
        <w:rPr>
          <w:rFonts w:ascii="Geomanist" w:hAnsi="Geomanist" w:cs="Arial"/>
          <w:b/>
          <w:sz w:val="22"/>
          <w:szCs w:val="22"/>
        </w:rPr>
        <w:t xml:space="preserve">   PENAS CONVENCIONALES POR ATRASO EN LA </w:t>
      </w:r>
      <w:r w:rsidR="00D7173A" w:rsidRPr="00B004C7">
        <w:rPr>
          <w:rFonts w:ascii="Geomanist" w:hAnsi="Geomanist" w:cs="Arial"/>
          <w:b/>
          <w:sz w:val="22"/>
          <w:szCs w:val="22"/>
        </w:rPr>
        <w:t>ENTREGA DE LOS BIENES</w:t>
      </w:r>
      <w:r w:rsidR="006C1359" w:rsidRPr="00B004C7">
        <w:rPr>
          <w:rFonts w:ascii="Geomanist" w:hAnsi="Geomanist" w:cs="Arial"/>
          <w:b/>
          <w:sz w:val="22"/>
          <w:szCs w:val="22"/>
        </w:rPr>
        <w:t xml:space="preserve">. </w:t>
      </w:r>
    </w:p>
    <w:p w14:paraId="2CB476DD" w14:textId="77777777" w:rsidR="007C6A01" w:rsidRPr="00B004C7" w:rsidRDefault="007C6A01" w:rsidP="007C6A01">
      <w:pPr>
        <w:ind w:right="15"/>
        <w:jc w:val="both"/>
        <w:rPr>
          <w:rFonts w:ascii="Geomanist" w:hAnsi="Geomanist" w:cs="Arial"/>
          <w:sz w:val="22"/>
          <w:szCs w:val="22"/>
          <w:lang w:eastAsia="es-MX"/>
        </w:rPr>
      </w:pPr>
      <w:r w:rsidRPr="00B004C7">
        <w:rPr>
          <w:rFonts w:ascii="Geomanist" w:hAnsi="Geomanist" w:cs="Arial"/>
          <w:sz w:val="22"/>
          <w:szCs w:val="22"/>
          <w:lang w:eastAsia="es-MX"/>
        </w:rPr>
        <w:t xml:space="preserve">De conformidad con lo establecido en el artículo 53 de la ley de adquisiciones, arrendamientos y servicios del sector público, “EL INSTITUTO” aplicará penas convencionales a “EL PROVEEDOR”, cuando existan incumplimientos en la </w:t>
      </w:r>
      <w:r w:rsidR="00903075">
        <w:rPr>
          <w:rFonts w:ascii="Geomanist" w:hAnsi="Geomanist" w:cs="Arial"/>
          <w:sz w:val="22"/>
          <w:szCs w:val="22"/>
          <w:lang w:eastAsia="es-MX"/>
        </w:rPr>
        <w:t>adquisición de los bienes adquiridos</w:t>
      </w:r>
      <w:r w:rsidRPr="00B004C7">
        <w:rPr>
          <w:rFonts w:ascii="Geomanist" w:hAnsi="Geomanist" w:cs="Arial"/>
          <w:sz w:val="22"/>
          <w:szCs w:val="22"/>
          <w:lang w:eastAsia="es-MX"/>
        </w:rPr>
        <w:t xml:space="preserve">, calculadas sobre el valor del </w:t>
      </w:r>
      <w:r w:rsidR="00903075">
        <w:rPr>
          <w:rFonts w:ascii="Geomanist" w:hAnsi="Geomanist" w:cs="Arial"/>
          <w:sz w:val="22"/>
          <w:szCs w:val="22"/>
          <w:lang w:eastAsia="es-MX"/>
        </w:rPr>
        <w:t>bien</w:t>
      </w:r>
      <w:r w:rsidRPr="00B004C7">
        <w:rPr>
          <w:rFonts w:ascii="Geomanist" w:hAnsi="Geomanist" w:cs="Arial"/>
          <w:sz w:val="22"/>
          <w:szCs w:val="22"/>
          <w:lang w:eastAsia="es-MX"/>
        </w:rPr>
        <w:t xml:space="preserve"> o concepto incumplido y sin considerar el impuesto al valor agregado, en el supuesto siguiente:</w:t>
      </w:r>
    </w:p>
    <w:p w14:paraId="2240D66D" w14:textId="77777777" w:rsidR="007C6A01" w:rsidRPr="00B004C7" w:rsidRDefault="007C6A01" w:rsidP="007C6A01">
      <w:pPr>
        <w:ind w:right="15"/>
        <w:jc w:val="both"/>
        <w:rPr>
          <w:rFonts w:ascii="Geomanist" w:hAnsi="Geomanist" w:cs="Arial"/>
          <w:sz w:val="22"/>
          <w:szCs w:val="22"/>
          <w:lang w:eastAsia="es-MX"/>
        </w:rPr>
      </w:pPr>
    </w:p>
    <w:p w14:paraId="2C6EDAC8" w14:textId="77777777" w:rsidR="007C6A01" w:rsidRPr="00B004C7" w:rsidRDefault="007C6A01" w:rsidP="00CF51DB">
      <w:pPr>
        <w:numPr>
          <w:ilvl w:val="0"/>
          <w:numId w:val="37"/>
        </w:numPr>
        <w:ind w:right="15"/>
        <w:jc w:val="both"/>
        <w:rPr>
          <w:rFonts w:ascii="Geomanist" w:hAnsi="Geomanist" w:cs="Arial"/>
          <w:sz w:val="22"/>
          <w:szCs w:val="22"/>
          <w:lang w:eastAsia="es-MX"/>
        </w:rPr>
      </w:pPr>
      <w:r w:rsidRPr="00B004C7">
        <w:rPr>
          <w:rFonts w:ascii="Geomanist" w:hAnsi="Geomanist" w:cs="Arial"/>
          <w:sz w:val="22"/>
          <w:szCs w:val="22"/>
          <w:lang w:eastAsia="es-MX"/>
        </w:rPr>
        <w:tab/>
        <w:t>Se aplicara una pena convencional de 1% (uno por ciento) por cada día de atraso en la entrega de los bienes solicitados según los plazos establecidos, calculado sobre el valor del articulo solicitado.</w:t>
      </w:r>
    </w:p>
    <w:p w14:paraId="33CBF390" w14:textId="10BB32CB" w:rsidR="007C6A01" w:rsidRPr="00B004C7" w:rsidRDefault="007C6A01" w:rsidP="00CF51DB">
      <w:pPr>
        <w:numPr>
          <w:ilvl w:val="0"/>
          <w:numId w:val="37"/>
        </w:numPr>
        <w:ind w:right="15"/>
        <w:jc w:val="both"/>
        <w:rPr>
          <w:rFonts w:ascii="Geomanist" w:hAnsi="Geomanist" w:cs="Arial"/>
          <w:sz w:val="22"/>
          <w:szCs w:val="22"/>
          <w:lang w:eastAsia="es-MX"/>
        </w:rPr>
      </w:pPr>
      <w:r w:rsidRPr="00B004C7">
        <w:rPr>
          <w:rFonts w:ascii="Geomanist" w:hAnsi="Geomanist" w:cs="Arial"/>
          <w:sz w:val="22"/>
          <w:szCs w:val="22"/>
          <w:lang w:eastAsia="es-MX"/>
        </w:rPr>
        <w:tab/>
        <w:t>Se aplicara una pena convencional de 1% (uno por ciento) por cada día de atraso en la entrega del informe mensual “CEDULA DE REPORTE MENSUAL DEL EJERCICIO PRESUPUESTAL”</w:t>
      </w:r>
      <w:r w:rsidR="00271FF7">
        <w:rPr>
          <w:rFonts w:ascii="Geomanist" w:hAnsi="Geomanist" w:cs="Arial"/>
          <w:sz w:val="22"/>
          <w:szCs w:val="22"/>
          <w:lang w:eastAsia="es-MX"/>
        </w:rPr>
        <w:t xml:space="preserve"> Anexo 17</w:t>
      </w:r>
      <w:r w:rsidRPr="00B004C7">
        <w:rPr>
          <w:rFonts w:ascii="Geomanist" w:hAnsi="Geomanist" w:cs="Arial"/>
          <w:sz w:val="22"/>
          <w:szCs w:val="22"/>
          <w:lang w:eastAsia="es-MX"/>
        </w:rPr>
        <w:t xml:space="preserve"> (</w:t>
      </w:r>
      <w:r w:rsidR="00271FF7">
        <w:rPr>
          <w:rFonts w:ascii="Geomanist" w:hAnsi="Geomanist" w:cs="Arial"/>
          <w:sz w:val="22"/>
          <w:szCs w:val="22"/>
          <w:lang w:eastAsia="es-MX"/>
        </w:rPr>
        <w:t>DIECISIETE</w:t>
      </w:r>
      <w:r w:rsidRPr="00B004C7">
        <w:rPr>
          <w:rFonts w:ascii="Geomanist" w:hAnsi="Geomanist" w:cs="Arial"/>
          <w:sz w:val="22"/>
          <w:szCs w:val="22"/>
          <w:lang w:eastAsia="es-MX"/>
        </w:rPr>
        <w:t>) según los plazos establecidos.</w:t>
      </w:r>
    </w:p>
    <w:p w14:paraId="324BAB0A" w14:textId="77777777" w:rsidR="007C6A01" w:rsidRPr="00B004C7" w:rsidRDefault="007C6A01" w:rsidP="007C6A01">
      <w:pPr>
        <w:ind w:right="15"/>
        <w:jc w:val="both"/>
        <w:rPr>
          <w:rFonts w:ascii="Geomanist" w:hAnsi="Geomanist" w:cs="Arial"/>
          <w:sz w:val="22"/>
          <w:szCs w:val="22"/>
          <w:lang w:eastAsia="es-MX"/>
        </w:rPr>
      </w:pPr>
    </w:p>
    <w:p w14:paraId="1BED5C4D" w14:textId="77777777" w:rsidR="007C6A01" w:rsidRPr="00B004C7" w:rsidRDefault="007C6A01" w:rsidP="007C6A01">
      <w:pPr>
        <w:ind w:right="15"/>
        <w:jc w:val="both"/>
        <w:rPr>
          <w:rFonts w:ascii="Geomanist" w:hAnsi="Geomanist" w:cs="Arial"/>
          <w:sz w:val="22"/>
          <w:szCs w:val="22"/>
          <w:lang w:eastAsia="es-MX"/>
        </w:rPr>
      </w:pPr>
      <w:r w:rsidRPr="00B004C7">
        <w:rPr>
          <w:rFonts w:ascii="Geomanist" w:hAnsi="Geomanist" w:cs="Arial"/>
          <w:sz w:val="22"/>
          <w:szCs w:val="22"/>
          <w:lang w:eastAsia="es-MX"/>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7BFABC41" w14:textId="77777777" w:rsidR="007C6A01" w:rsidRPr="00B004C7" w:rsidRDefault="007C6A01" w:rsidP="007C6A01">
      <w:pPr>
        <w:ind w:right="15"/>
        <w:jc w:val="both"/>
        <w:rPr>
          <w:rFonts w:ascii="Geomanist" w:hAnsi="Geomanist" w:cs="Arial"/>
          <w:sz w:val="22"/>
          <w:szCs w:val="22"/>
          <w:lang w:eastAsia="es-MX"/>
        </w:rPr>
      </w:pPr>
    </w:p>
    <w:p w14:paraId="5D14F1FD" w14:textId="77777777" w:rsidR="007C6A01" w:rsidRPr="00B004C7" w:rsidRDefault="007C6A01" w:rsidP="007C6A01">
      <w:pPr>
        <w:ind w:right="15"/>
        <w:jc w:val="both"/>
        <w:rPr>
          <w:rFonts w:ascii="Geomanist" w:hAnsi="Geomanist" w:cs="Arial"/>
          <w:sz w:val="22"/>
          <w:szCs w:val="22"/>
          <w:lang w:eastAsia="es-MX"/>
        </w:rPr>
      </w:pPr>
      <w:r w:rsidRPr="00B004C7">
        <w:rPr>
          <w:rFonts w:ascii="Geomanist" w:hAnsi="Geomanist" w:cs="Arial"/>
          <w:sz w:val="22"/>
          <w:szCs w:val="22"/>
          <w:lang w:eastAsia="es-MX"/>
        </w:rPr>
        <w:t xml:space="preserve">El administrador del presente contrato será el encargado de determinar, calcular y notificar las penas convencionales; así como solicitar la aplicación de las penas convencionales, objeto del presente instrumento jurídico y comunicar los incumplimientos. Para el debido cumplimiento de sus obligaciones el administrador del presente contrato, designará por escrito a los directores de la Unidades Médicas Hospitalarias quienes serán las personas servidoras públicas que fungirán como corresponsables de la administración del mismo asignando las actividades, la periodicidad y forma en que lo mantendrán </w:t>
      </w:r>
      <w:r w:rsidRPr="00B004C7">
        <w:rPr>
          <w:rFonts w:ascii="Geomanist" w:hAnsi="Geomanist" w:cs="Arial"/>
          <w:sz w:val="22"/>
          <w:szCs w:val="22"/>
          <w:lang w:eastAsia="es-MX"/>
        </w:rPr>
        <w:lastRenderedPageBreak/>
        <w:t>informado en conjunto con el Coordinador Auxiliar de Segundo Nivel y la Coordinación Auxiliar Operativa Administrativa.</w:t>
      </w:r>
    </w:p>
    <w:p w14:paraId="079451CD" w14:textId="77777777" w:rsidR="007C6A01" w:rsidRPr="00B004C7" w:rsidRDefault="007C6A01" w:rsidP="007C6A01">
      <w:pPr>
        <w:ind w:right="15"/>
        <w:jc w:val="both"/>
        <w:rPr>
          <w:rFonts w:ascii="Geomanist" w:hAnsi="Geomanist" w:cs="Arial"/>
          <w:sz w:val="22"/>
          <w:szCs w:val="22"/>
          <w:lang w:eastAsia="es-MX"/>
        </w:rPr>
      </w:pPr>
    </w:p>
    <w:p w14:paraId="6012E59C" w14:textId="77777777" w:rsidR="007C6A01" w:rsidRPr="00B004C7" w:rsidRDefault="007C6A01" w:rsidP="007C6A01">
      <w:pPr>
        <w:ind w:right="15"/>
        <w:jc w:val="both"/>
        <w:rPr>
          <w:rFonts w:ascii="Geomanist" w:hAnsi="Geomanist" w:cs="Arial"/>
          <w:sz w:val="22"/>
          <w:szCs w:val="22"/>
          <w:lang w:eastAsia="es-MX"/>
        </w:rPr>
      </w:pPr>
      <w:r w:rsidRPr="00B004C7">
        <w:rPr>
          <w:rFonts w:ascii="Geomanist" w:hAnsi="Geomanist" w:cs="Arial"/>
          <w:sz w:val="22"/>
          <w:szCs w:val="22"/>
          <w:lang w:eastAsia="es-MX"/>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servicios.</w:t>
      </w:r>
    </w:p>
    <w:p w14:paraId="4FFF7E18" w14:textId="77777777" w:rsidR="007C6A01" w:rsidRPr="00B004C7" w:rsidRDefault="007C6A01" w:rsidP="007C6A01">
      <w:pPr>
        <w:ind w:right="15"/>
        <w:jc w:val="both"/>
        <w:rPr>
          <w:rFonts w:ascii="Geomanist" w:hAnsi="Geomanist" w:cs="Arial"/>
          <w:sz w:val="22"/>
          <w:szCs w:val="22"/>
          <w:lang w:eastAsia="es-MX"/>
        </w:rPr>
      </w:pPr>
      <w:r w:rsidRPr="00B004C7">
        <w:rPr>
          <w:rFonts w:ascii="Geomanist" w:hAnsi="Geomanist" w:cs="Arial"/>
          <w:sz w:val="22"/>
          <w:szCs w:val="22"/>
          <w:lang w:eastAsia="es-MX"/>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17953231" w14:textId="77777777" w:rsidR="00296707" w:rsidRPr="00B004C7" w:rsidRDefault="007C6A01" w:rsidP="007C6A01">
      <w:pPr>
        <w:ind w:right="15"/>
        <w:jc w:val="both"/>
        <w:rPr>
          <w:rFonts w:ascii="Geomanist" w:hAnsi="Geomanist" w:cs="Arial"/>
          <w:sz w:val="22"/>
          <w:szCs w:val="22"/>
          <w:lang w:eastAsia="es-MX"/>
        </w:rPr>
      </w:pPr>
      <w:r w:rsidRPr="00B004C7">
        <w:rPr>
          <w:rFonts w:ascii="Geomanist" w:hAnsi="Geomanist" w:cs="Arial"/>
          <w:sz w:val="22"/>
          <w:szCs w:val="22"/>
          <w:lang w:eastAsia="es-MX"/>
        </w:rPr>
        <w:t>Conforme a lo previsto en el artículo 96 del reglamento de la ley de adquisiciones, arrendamientos y servicios del sector público, en ningún caso se aceptará la estipulación de penas convencionales, ni intereses moratorios a cargo de “EL INSTITUTO”.</w:t>
      </w:r>
    </w:p>
    <w:p w14:paraId="51B3429D" w14:textId="77777777" w:rsidR="009B290F" w:rsidRPr="00B004C7" w:rsidRDefault="009B290F" w:rsidP="00174E9E">
      <w:pPr>
        <w:ind w:right="15"/>
        <w:jc w:val="both"/>
        <w:rPr>
          <w:rFonts w:ascii="Geomanist" w:hAnsi="Geomanist" w:cs="Arial"/>
          <w:b/>
          <w:sz w:val="22"/>
          <w:szCs w:val="22"/>
          <w:lang w:val="es-ES_tradnl"/>
        </w:rPr>
      </w:pPr>
    </w:p>
    <w:p w14:paraId="650F5F71" w14:textId="77777777" w:rsidR="00D63E3C" w:rsidRPr="00B004C7" w:rsidRDefault="00B56579" w:rsidP="00174E9E">
      <w:pPr>
        <w:ind w:right="15"/>
        <w:jc w:val="both"/>
        <w:rPr>
          <w:rFonts w:ascii="Geomanist" w:hAnsi="Geomanist" w:cs="Arial"/>
          <w:b/>
          <w:sz w:val="22"/>
          <w:szCs w:val="22"/>
        </w:rPr>
      </w:pPr>
      <w:r>
        <w:rPr>
          <w:rFonts w:ascii="Geomanist" w:hAnsi="Geomanist" w:cs="Arial"/>
          <w:b/>
          <w:sz w:val="22"/>
          <w:szCs w:val="22"/>
        </w:rPr>
        <w:t>23</w:t>
      </w:r>
      <w:r w:rsidR="00D63E3C" w:rsidRPr="00B004C7">
        <w:rPr>
          <w:rFonts w:ascii="Geomanist" w:hAnsi="Geomanist" w:cs="Arial"/>
          <w:b/>
          <w:sz w:val="22"/>
          <w:szCs w:val="22"/>
        </w:rPr>
        <w:t>. SUSPENSION DE LA LICITACION</w:t>
      </w:r>
    </w:p>
    <w:p w14:paraId="19CD6D29" w14:textId="77777777" w:rsidR="00D63E3C" w:rsidRPr="00B004C7" w:rsidRDefault="00D63E3C" w:rsidP="00174E9E">
      <w:pPr>
        <w:ind w:right="15"/>
        <w:jc w:val="both"/>
        <w:rPr>
          <w:rFonts w:ascii="Geomanist" w:hAnsi="Geomanist" w:cs="Arial"/>
          <w:sz w:val="22"/>
          <w:szCs w:val="22"/>
        </w:rPr>
      </w:pPr>
    </w:p>
    <w:p w14:paraId="78E18213" w14:textId="0E2D0D82" w:rsidR="00D63E3C" w:rsidRPr="00B004C7" w:rsidRDefault="00687A1B" w:rsidP="00174E9E">
      <w:pPr>
        <w:ind w:right="15"/>
        <w:jc w:val="both"/>
        <w:rPr>
          <w:rFonts w:ascii="Geomanist" w:hAnsi="Geomanist" w:cs="Arial"/>
          <w:sz w:val="22"/>
          <w:szCs w:val="22"/>
        </w:rPr>
      </w:pPr>
      <w:r>
        <w:rPr>
          <w:rFonts w:ascii="Geomanist" w:hAnsi="Geomanist" w:cs="Arial"/>
          <w:sz w:val="22"/>
          <w:szCs w:val="22"/>
        </w:rPr>
        <w:t>La SABG</w:t>
      </w:r>
      <w:r w:rsidR="00D63E3C" w:rsidRPr="00B004C7">
        <w:rPr>
          <w:rFonts w:ascii="Geomanist" w:hAnsi="Geomanist" w:cs="Arial"/>
          <w:sz w:val="22"/>
          <w:szCs w:val="22"/>
        </w:rPr>
        <w:t xml:space="preserve"> o el OIC con base en sus atribuciones, podrán suspender la presente licitación al dar trámite a alguna inconformidad o realizar las investigaciones que conforme a sus facultades resulte pertinente.</w:t>
      </w:r>
    </w:p>
    <w:p w14:paraId="7E481E57" w14:textId="77777777" w:rsidR="00D63E3C" w:rsidRPr="00B004C7" w:rsidRDefault="00D63E3C" w:rsidP="00174E9E">
      <w:pPr>
        <w:ind w:right="15"/>
        <w:jc w:val="both"/>
        <w:rPr>
          <w:rFonts w:ascii="Geomanist" w:hAnsi="Geomanist" w:cs="Arial"/>
          <w:sz w:val="22"/>
          <w:szCs w:val="22"/>
        </w:rPr>
      </w:pPr>
    </w:p>
    <w:p w14:paraId="2FC0F128" w14:textId="0040C833" w:rsidR="00D63E3C" w:rsidRPr="00B004C7" w:rsidRDefault="00D63E3C" w:rsidP="00174E9E">
      <w:pPr>
        <w:ind w:right="15"/>
        <w:jc w:val="both"/>
        <w:rPr>
          <w:rFonts w:ascii="Geomanist" w:hAnsi="Geomanist" w:cs="Arial"/>
          <w:sz w:val="22"/>
          <w:szCs w:val="22"/>
        </w:rPr>
      </w:pPr>
      <w:r w:rsidRPr="00B004C7">
        <w:rPr>
          <w:rFonts w:ascii="Geomanist" w:hAnsi="Geomanist" w:cs="Arial"/>
          <w:sz w:val="22"/>
          <w:szCs w:val="22"/>
        </w:rPr>
        <w:t>El procedimiento se reanudará en los términos de la orden o resolución que emita la S</w:t>
      </w:r>
      <w:r w:rsidR="00687A1B">
        <w:rPr>
          <w:rFonts w:ascii="Geomanist" w:hAnsi="Geomanist" w:cs="Arial"/>
          <w:sz w:val="22"/>
          <w:szCs w:val="22"/>
        </w:rPr>
        <w:t>ABG</w:t>
      </w:r>
      <w:r w:rsidRPr="00B004C7">
        <w:rPr>
          <w:rFonts w:ascii="Geomanist" w:hAnsi="Geomanist" w:cs="Arial"/>
          <w:sz w:val="22"/>
          <w:szCs w:val="22"/>
        </w:rPr>
        <w:t xml:space="preserve"> o el OIC, lo que se deberá hacer del conocimiento a los licitantes por escrito.</w:t>
      </w:r>
    </w:p>
    <w:p w14:paraId="17F0679F" w14:textId="77777777" w:rsidR="00D63E3C" w:rsidRPr="00B004C7" w:rsidRDefault="00D63E3C" w:rsidP="00174E9E">
      <w:pPr>
        <w:ind w:right="15"/>
        <w:jc w:val="both"/>
        <w:rPr>
          <w:rFonts w:ascii="Geomanist" w:hAnsi="Geomanist" w:cs="Arial"/>
          <w:sz w:val="22"/>
          <w:szCs w:val="22"/>
        </w:rPr>
      </w:pPr>
    </w:p>
    <w:p w14:paraId="7CC3FB4D" w14:textId="77777777" w:rsidR="00D63E3C" w:rsidRPr="00B004C7" w:rsidRDefault="00B56579" w:rsidP="00174E9E">
      <w:pPr>
        <w:ind w:right="15"/>
        <w:jc w:val="both"/>
        <w:rPr>
          <w:rFonts w:ascii="Geomanist" w:hAnsi="Geomanist" w:cs="Arial"/>
          <w:b/>
          <w:sz w:val="22"/>
          <w:szCs w:val="22"/>
        </w:rPr>
      </w:pPr>
      <w:r>
        <w:rPr>
          <w:rFonts w:ascii="Geomanist" w:hAnsi="Geomanist" w:cs="Arial"/>
          <w:b/>
          <w:sz w:val="22"/>
          <w:szCs w:val="22"/>
        </w:rPr>
        <w:t>24</w:t>
      </w:r>
      <w:r w:rsidR="00D63E3C" w:rsidRPr="00B004C7">
        <w:rPr>
          <w:rFonts w:ascii="Geomanist" w:hAnsi="Geomanist" w:cs="Arial"/>
          <w:b/>
          <w:sz w:val="22"/>
          <w:szCs w:val="22"/>
        </w:rPr>
        <w:t>.   CANCELACIÓN DE LA LICITACIÓN, ADQUISICION, SUMINISTRO, PREPARACION O CONCEPTOS INCLUIDOS EN ESTA</w:t>
      </w:r>
    </w:p>
    <w:p w14:paraId="058CB030" w14:textId="77777777" w:rsidR="00D63E3C" w:rsidRPr="00B004C7" w:rsidRDefault="00D63E3C" w:rsidP="00174E9E">
      <w:pPr>
        <w:ind w:right="15"/>
        <w:jc w:val="both"/>
        <w:rPr>
          <w:rFonts w:ascii="Geomanist" w:hAnsi="Geomanist" w:cs="Arial"/>
          <w:sz w:val="22"/>
          <w:szCs w:val="22"/>
        </w:rPr>
      </w:pPr>
      <w:r w:rsidRPr="00B004C7">
        <w:rPr>
          <w:rFonts w:ascii="Geomanist" w:hAnsi="Geomanist" w:cs="Arial"/>
          <w:sz w:val="22"/>
          <w:szCs w:val="22"/>
        </w:rPr>
        <w:t>La Convocante podrá cancelar una licitación, adquisición, suministro(s), preparación o conceptos incluidos en ésta(s) por caso fortuito o fuerza mayor. De igual manera se podrá cancelar cuando existan circunstancias debidamente justificadas que provoquen la</w:t>
      </w:r>
      <w:r w:rsidRPr="00B004C7">
        <w:rPr>
          <w:rFonts w:ascii="Geomanist" w:hAnsi="Geomanist" w:cs="Arial"/>
          <w:b/>
          <w:sz w:val="22"/>
          <w:szCs w:val="22"/>
        </w:rPr>
        <w:t xml:space="preserve"> </w:t>
      </w:r>
      <w:r w:rsidRPr="00B004C7">
        <w:rPr>
          <w:rFonts w:ascii="Geomanist" w:hAnsi="Geomanist" w:cs="Arial"/>
          <w:sz w:val="22"/>
          <w:szCs w:val="22"/>
        </w:rPr>
        <w:t>extinción de la necesidad, y que de continuarse con el procedimiento de contratación se pudiera ocasionar un daño o perjuicio al Instituto.</w:t>
      </w:r>
    </w:p>
    <w:p w14:paraId="014FD49E" w14:textId="77777777" w:rsidR="00D63E3C" w:rsidRPr="00B004C7" w:rsidRDefault="00D63E3C" w:rsidP="00174E9E">
      <w:pPr>
        <w:ind w:right="15"/>
        <w:jc w:val="both"/>
        <w:rPr>
          <w:rFonts w:ascii="Geomanist" w:hAnsi="Geomanist" w:cs="Arial"/>
          <w:sz w:val="22"/>
          <w:szCs w:val="22"/>
        </w:rPr>
      </w:pPr>
    </w:p>
    <w:p w14:paraId="6E9C6732" w14:textId="77777777" w:rsidR="00D63E3C" w:rsidRPr="00B004C7" w:rsidRDefault="00D63E3C" w:rsidP="00174E9E">
      <w:pPr>
        <w:ind w:right="15"/>
        <w:jc w:val="both"/>
        <w:rPr>
          <w:rFonts w:ascii="Geomanist" w:hAnsi="Geomanist" w:cs="Arial"/>
          <w:sz w:val="22"/>
          <w:szCs w:val="22"/>
        </w:rPr>
      </w:pPr>
      <w:r w:rsidRPr="00B004C7">
        <w:rPr>
          <w:rFonts w:ascii="Geomanist" w:hAnsi="Geomanist" w:cs="Arial"/>
          <w:sz w:val="22"/>
          <w:szCs w:val="22"/>
        </w:rPr>
        <w:t>La determinación de dar por cancelada la licitación, adquisición, suministro(s), preparación o conceptos incluidos en ésta(s), deberá precisar el acontecimiento que motiva la decisión, la cual se hará del conocimiento de los Licitantes.</w:t>
      </w:r>
    </w:p>
    <w:p w14:paraId="012FD30B" w14:textId="77777777" w:rsidR="00D63E3C" w:rsidRPr="00B004C7" w:rsidRDefault="00D63E3C" w:rsidP="00174E9E">
      <w:pPr>
        <w:tabs>
          <w:tab w:val="left" w:pos="426"/>
        </w:tabs>
        <w:ind w:right="15"/>
        <w:jc w:val="both"/>
        <w:rPr>
          <w:rFonts w:ascii="Geomanist" w:hAnsi="Geomanist" w:cs="Arial"/>
          <w:b/>
          <w:sz w:val="22"/>
          <w:szCs w:val="22"/>
        </w:rPr>
      </w:pPr>
    </w:p>
    <w:p w14:paraId="22BFFEFA" w14:textId="77777777" w:rsidR="00D63E3C" w:rsidRPr="00B004C7" w:rsidRDefault="00B56579" w:rsidP="00174E9E">
      <w:pPr>
        <w:tabs>
          <w:tab w:val="left" w:pos="426"/>
        </w:tabs>
        <w:ind w:right="15"/>
        <w:jc w:val="both"/>
        <w:rPr>
          <w:rFonts w:ascii="Geomanist" w:hAnsi="Geomanist" w:cs="Arial"/>
          <w:b/>
          <w:sz w:val="22"/>
          <w:szCs w:val="22"/>
        </w:rPr>
      </w:pPr>
      <w:r>
        <w:rPr>
          <w:rFonts w:ascii="Geomanist" w:hAnsi="Geomanist" w:cs="Arial"/>
          <w:b/>
          <w:sz w:val="22"/>
          <w:szCs w:val="22"/>
        </w:rPr>
        <w:t>25</w:t>
      </w:r>
      <w:r w:rsidR="00D63E3C" w:rsidRPr="00B004C7">
        <w:rPr>
          <w:rFonts w:ascii="Geomanist" w:hAnsi="Geomanist" w:cs="Arial"/>
          <w:b/>
          <w:sz w:val="22"/>
          <w:szCs w:val="22"/>
        </w:rPr>
        <w:t>. DECLARACIÓN DESIERTA DE LA LICITACIÓN.</w:t>
      </w:r>
    </w:p>
    <w:p w14:paraId="3AA57638" w14:textId="77777777" w:rsidR="00B74778" w:rsidRPr="00B004C7" w:rsidRDefault="00B74778" w:rsidP="00174E9E">
      <w:pPr>
        <w:ind w:right="15"/>
        <w:jc w:val="both"/>
        <w:rPr>
          <w:rFonts w:ascii="Geomanist" w:hAnsi="Geomanist" w:cs="Arial"/>
          <w:sz w:val="22"/>
          <w:szCs w:val="22"/>
        </w:rPr>
      </w:pPr>
      <w:r w:rsidRPr="00B004C7">
        <w:rPr>
          <w:rFonts w:ascii="Geomanist" w:hAnsi="Geomanist" w:cs="Arial"/>
          <w:sz w:val="22"/>
          <w:szCs w:val="22"/>
        </w:rPr>
        <w:t>De conformidad a lo establecido en los artículos 38 de la LAASSP y 58 de su Reglamento, la Convocante, procederá a declarar desierta la licitación, cuando:</w:t>
      </w:r>
    </w:p>
    <w:p w14:paraId="78B50690" w14:textId="77777777" w:rsidR="00B74778" w:rsidRPr="00B004C7" w:rsidRDefault="00B74778" w:rsidP="00174E9E">
      <w:pPr>
        <w:ind w:right="15"/>
        <w:jc w:val="both"/>
        <w:rPr>
          <w:rFonts w:ascii="Geomanist" w:hAnsi="Geomanist" w:cs="Arial"/>
          <w:sz w:val="22"/>
          <w:szCs w:val="22"/>
        </w:rPr>
      </w:pPr>
    </w:p>
    <w:p w14:paraId="53C9BE18" w14:textId="77777777" w:rsidR="00D63E3C" w:rsidRPr="00B004C7" w:rsidRDefault="00D63E3C" w:rsidP="00174E9E">
      <w:pPr>
        <w:ind w:right="15"/>
        <w:jc w:val="both"/>
        <w:rPr>
          <w:rFonts w:ascii="Geomanist" w:hAnsi="Geomanist" w:cs="Arial"/>
          <w:sz w:val="22"/>
          <w:szCs w:val="22"/>
        </w:rPr>
      </w:pPr>
      <w:r w:rsidRPr="00B004C7">
        <w:rPr>
          <w:rFonts w:ascii="Geomanist" w:hAnsi="Geomanist" w:cs="Arial"/>
          <w:sz w:val="22"/>
          <w:szCs w:val="22"/>
        </w:rPr>
        <w:t>No se presenten proposiciones en el Acto de Presentación y Apertura de Proposiciones.</w:t>
      </w:r>
    </w:p>
    <w:p w14:paraId="7D8E7B40" w14:textId="77777777" w:rsidR="00D63E3C" w:rsidRPr="00B004C7" w:rsidRDefault="00D63E3C" w:rsidP="00174E9E">
      <w:pPr>
        <w:ind w:right="15"/>
        <w:jc w:val="both"/>
        <w:rPr>
          <w:rFonts w:ascii="Geomanist" w:hAnsi="Geomanist" w:cs="Arial"/>
          <w:sz w:val="22"/>
          <w:szCs w:val="22"/>
        </w:rPr>
      </w:pPr>
      <w:r w:rsidRPr="00B004C7">
        <w:rPr>
          <w:rFonts w:ascii="Geomanist" w:hAnsi="Geomanist" w:cs="Arial"/>
          <w:sz w:val="22"/>
          <w:szCs w:val="22"/>
        </w:rPr>
        <w:t xml:space="preserve">Las proposiciones presentadas no reúnan los requisitos de </w:t>
      </w:r>
      <w:r w:rsidR="00B74778" w:rsidRPr="00B004C7">
        <w:rPr>
          <w:rFonts w:ascii="Geomanist" w:hAnsi="Geomanist" w:cs="Arial"/>
          <w:sz w:val="22"/>
          <w:szCs w:val="22"/>
        </w:rPr>
        <w:t>la Convocatoria</w:t>
      </w:r>
      <w:r w:rsidRPr="00B004C7">
        <w:rPr>
          <w:rFonts w:ascii="Geomanist" w:hAnsi="Geomanist" w:cs="Arial"/>
          <w:sz w:val="22"/>
          <w:szCs w:val="22"/>
        </w:rPr>
        <w:t xml:space="preserve"> a la Licitación.</w:t>
      </w:r>
    </w:p>
    <w:p w14:paraId="5E1B52F7" w14:textId="77777777" w:rsidR="00D63E3C" w:rsidRPr="00B004C7" w:rsidRDefault="00D63E3C" w:rsidP="00174E9E">
      <w:pPr>
        <w:ind w:right="15"/>
        <w:jc w:val="both"/>
        <w:rPr>
          <w:rFonts w:ascii="Geomanist" w:hAnsi="Geomanist" w:cs="Arial"/>
          <w:sz w:val="22"/>
          <w:szCs w:val="22"/>
        </w:rPr>
      </w:pPr>
    </w:p>
    <w:p w14:paraId="594AAC5D" w14:textId="77777777" w:rsidR="00D63E3C" w:rsidRPr="00B004C7" w:rsidRDefault="00D63E3C" w:rsidP="00174E9E">
      <w:pPr>
        <w:ind w:right="15"/>
        <w:jc w:val="both"/>
        <w:rPr>
          <w:rFonts w:ascii="Geomanist" w:hAnsi="Geomanist" w:cs="Arial"/>
          <w:sz w:val="22"/>
          <w:szCs w:val="22"/>
        </w:rPr>
      </w:pPr>
      <w:r w:rsidRPr="00B004C7">
        <w:rPr>
          <w:rFonts w:ascii="Geomanist" w:hAnsi="Geomanist" w:cs="Arial"/>
          <w:sz w:val="22"/>
          <w:szCs w:val="22"/>
        </w:rPr>
        <w:lastRenderedPageBreak/>
        <w:t>Los precios de las propuestas recibidas no sean aceptables y/o convenientes, conforme a la Investigación de Mercado realizada por el IMSS.</w:t>
      </w:r>
    </w:p>
    <w:p w14:paraId="20C35570" w14:textId="77777777" w:rsidR="00D63E3C" w:rsidRPr="00B004C7" w:rsidRDefault="00D63E3C" w:rsidP="00174E9E">
      <w:pPr>
        <w:ind w:right="15"/>
        <w:jc w:val="both"/>
        <w:rPr>
          <w:rFonts w:ascii="Geomanist" w:hAnsi="Geomanist" w:cs="Arial"/>
          <w:b/>
          <w:sz w:val="22"/>
          <w:szCs w:val="22"/>
        </w:rPr>
      </w:pPr>
    </w:p>
    <w:p w14:paraId="00B16183" w14:textId="77777777" w:rsidR="00D63E3C" w:rsidRPr="00B004C7" w:rsidRDefault="00B56579" w:rsidP="00174E9E">
      <w:pPr>
        <w:suppressAutoHyphens w:val="0"/>
        <w:ind w:right="15"/>
        <w:rPr>
          <w:rFonts w:ascii="Geomanist" w:hAnsi="Geomanist" w:cs="Arial"/>
          <w:b/>
          <w:bCs/>
          <w:sz w:val="22"/>
          <w:szCs w:val="22"/>
          <w:lang w:val="es-MX" w:eastAsia="en-US"/>
        </w:rPr>
      </w:pPr>
      <w:bookmarkStart w:id="1" w:name="_Toc21340008"/>
      <w:r>
        <w:rPr>
          <w:rFonts w:ascii="Geomanist" w:hAnsi="Geomanist" w:cs="Arial"/>
          <w:b/>
          <w:bCs/>
          <w:sz w:val="22"/>
          <w:szCs w:val="22"/>
          <w:lang w:val="es-MX" w:eastAsia="en-US"/>
        </w:rPr>
        <w:t>26</w:t>
      </w:r>
      <w:r w:rsidR="00D63E3C" w:rsidRPr="00B004C7">
        <w:rPr>
          <w:rFonts w:ascii="Geomanist" w:hAnsi="Geomanist" w:cs="Arial"/>
          <w:b/>
          <w:bCs/>
          <w:sz w:val="22"/>
          <w:szCs w:val="22"/>
          <w:lang w:val="es-MX" w:eastAsia="en-US"/>
        </w:rPr>
        <w:t>.</w:t>
      </w:r>
      <w:r w:rsidR="00D63E3C" w:rsidRPr="00B004C7">
        <w:rPr>
          <w:rFonts w:ascii="Geomanist" w:hAnsi="Geomanist" w:cs="Arial"/>
          <w:b/>
          <w:bCs/>
          <w:sz w:val="22"/>
          <w:szCs w:val="22"/>
          <w:lang w:val="es-MX" w:eastAsia="en-US"/>
        </w:rPr>
        <w:tab/>
        <w:t>SITUACIONES NO PREVISTAS EN LA CONVOCATORIA.</w:t>
      </w:r>
    </w:p>
    <w:p w14:paraId="2FF69E6E" w14:textId="77777777" w:rsidR="00D63E3C" w:rsidRPr="00B004C7" w:rsidRDefault="00D63E3C" w:rsidP="00174E9E">
      <w:pPr>
        <w:ind w:right="15"/>
        <w:jc w:val="both"/>
        <w:rPr>
          <w:rFonts w:ascii="Geomanist" w:hAnsi="Geomanist" w:cs="Arial"/>
          <w:sz w:val="22"/>
          <w:szCs w:val="22"/>
          <w:lang w:val="es-MX" w:eastAsia="en-US"/>
        </w:rPr>
      </w:pPr>
      <w:r w:rsidRPr="00B004C7">
        <w:rPr>
          <w:rFonts w:ascii="Geomanist" w:hAnsi="Geomanist" w:cs="Arial"/>
          <w:sz w:val="22"/>
          <w:szCs w:val="22"/>
          <w:lang w:val="es-MX" w:eastAsia="en-US"/>
        </w:rPr>
        <w:t xml:space="preserve">Para cualquier situación que no esté prevista en la presente </w:t>
      </w:r>
      <w:r w:rsidRPr="00B004C7">
        <w:rPr>
          <w:rFonts w:ascii="Geomanist" w:hAnsi="Geomanist" w:cs="Arial"/>
          <w:sz w:val="22"/>
          <w:szCs w:val="22"/>
        </w:rPr>
        <w:t>convocatoria</w:t>
      </w:r>
      <w:r w:rsidRPr="00B004C7">
        <w:rPr>
          <w:rFonts w:ascii="Geomanist" w:hAnsi="Geomanist" w:cs="Arial"/>
          <w:sz w:val="22"/>
          <w:szCs w:val="22"/>
          <w:lang w:val="es-MX" w:eastAsia="en-US"/>
        </w:rPr>
        <w:t>, se aplicará lo establecido en la Ley y su Reglamento y, en su caso, la opinión de las autoridades competentes</w:t>
      </w:r>
    </w:p>
    <w:p w14:paraId="2328B283" w14:textId="77777777" w:rsidR="00D63E3C" w:rsidRPr="00B004C7" w:rsidRDefault="00D63E3C" w:rsidP="00174E9E">
      <w:pPr>
        <w:ind w:right="15"/>
        <w:jc w:val="both"/>
        <w:rPr>
          <w:rFonts w:ascii="Geomanist" w:hAnsi="Geomanist" w:cs="Arial"/>
          <w:sz w:val="22"/>
          <w:szCs w:val="22"/>
          <w:lang w:val="es-MX"/>
        </w:rPr>
      </w:pPr>
    </w:p>
    <w:bookmarkEnd w:id="1"/>
    <w:p w14:paraId="6B5514AE" w14:textId="77777777" w:rsidR="00D63E3C" w:rsidRPr="00B004C7" w:rsidRDefault="00B56579" w:rsidP="00174E9E">
      <w:pPr>
        <w:tabs>
          <w:tab w:val="left" w:pos="426"/>
        </w:tabs>
        <w:ind w:right="15"/>
        <w:jc w:val="both"/>
        <w:rPr>
          <w:rFonts w:ascii="Geomanist" w:hAnsi="Geomanist" w:cs="Arial"/>
          <w:sz w:val="22"/>
          <w:szCs w:val="22"/>
        </w:rPr>
      </w:pPr>
      <w:r>
        <w:rPr>
          <w:rFonts w:ascii="Geomanist" w:hAnsi="Geomanist" w:cs="Arial"/>
          <w:b/>
          <w:sz w:val="22"/>
          <w:szCs w:val="22"/>
        </w:rPr>
        <w:t>27</w:t>
      </w:r>
      <w:r w:rsidR="00D63E3C" w:rsidRPr="00B004C7">
        <w:rPr>
          <w:rFonts w:ascii="Geomanist" w:hAnsi="Geomanist" w:cs="Arial"/>
          <w:b/>
          <w:sz w:val="22"/>
          <w:szCs w:val="22"/>
        </w:rPr>
        <w:t xml:space="preserve">. INCONFORMIDADES </w:t>
      </w:r>
    </w:p>
    <w:p w14:paraId="3A074B8A" w14:textId="77777777" w:rsidR="00D63E3C" w:rsidRPr="00B004C7" w:rsidRDefault="00D63E3C" w:rsidP="00174E9E">
      <w:pPr>
        <w:ind w:right="15"/>
        <w:jc w:val="both"/>
        <w:rPr>
          <w:rFonts w:ascii="Geomanist" w:hAnsi="Geomanist" w:cs="Arial"/>
          <w:sz w:val="22"/>
          <w:szCs w:val="22"/>
        </w:rPr>
      </w:pPr>
      <w:r w:rsidRPr="00B004C7">
        <w:rPr>
          <w:rFonts w:ascii="Geomanist" w:hAnsi="Geomanist" w:cs="Arial"/>
          <w:sz w:val="22"/>
          <w:szCs w:val="22"/>
        </w:rPr>
        <w:t xml:space="preserve">De conformidad con lo dispuesto en artículo 66 de la LAASSP, los licitantes podrán interponer inconformidad ante el </w:t>
      </w:r>
      <w:r w:rsidR="00782175" w:rsidRPr="00B004C7">
        <w:rPr>
          <w:rFonts w:ascii="Geomanist" w:hAnsi="Geomanist" w:cs="Arial"/>
          <w:sz w:val="22"/>
          <w:szCs w:val="22"/>
        </w:rPr>
        <w:t>Órgano Interno de Control Especifico en el Instituto Mexicano de Seguro Social</w:t>
      </w:r>
      <w:r w:rsidRPr="00B004C7">
        <w:rPr>
          <w:rFonts w:ascii="Geomanist" w:hAnsi="Geomanist" w:cs="Arial"/>
          <w:sz w:val="22"/>
          <w:szCs w:val="22"/>
        </w:rPr>
        <w:t xml:space="preserve">, o a través de la dirección de: </w:t>
      </w:r>
      <w:hyperlink r:id="rId15" w:history="1">
        <w:r w:rsidR="0038468D" w:rsidRPr="00B004C7">
          <w:rPr>
            <w:rStyle w:val="Hipervnculo"/>
            <w:rFonts w:ascii="Geomanist" w:hAnsi="Geomanist" w:cs="Arial"/>
            <w:sz w:val="22"/>
            <w:szCs w:val="22"/>
          </w:rPr>
          <w:t>cnet_inconformidades@hacienda.gob.mx</w:t>
        </w:r>
      </w:hyperlink>
      <w:r w:rsidR="0038468D" w:rsidRPr="00B004C7">
        <w:rPr>
          <w:rFonts w:ascii="Geomanist" w:hAnsi="Geomanist" w:cs="Arial"/>
          <w:sz w:val="22"/>
          <w:szCs w:val="22"/>
        </w:rPr>
        <w:t>,</w:t>
      </w:r>
      <w:r w:rsidRPr="00B004C7">
        <w:rPr>
          <w:rFonts w:ascii="Geomanist" w:hAnsi="Geomanist" w:cs="Arial"/>
          <w:sz w:val="22"/>
          <w:szCs w:val="22"/>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4E9B3CA" w14:textId="77777777" w:rsidR="00D63E3C" w:rsidRPr="00B004C7" w:rsidRDefault="00D63E3C" w:rsidP="00174E9E">
      <w:pPr>
        <w:pStyle w:val="TextoCar"/>
        <w:spacing w:after="0" w:line="240" w:lineRule="auto"/>
        <w:ind w:right="15" w:firstLine="0"/>
        <w:rPr>
          <w:rFonts w:ascii="Geomanist" w:hAnsi="Geomanist" w:cs="Arial"/>
          <w:sz w:val="22"/>
          <w:szCs w:val="22"/>
        </w:rPr>
      </w:pPr>
    </w:p>
    <w:p w14:paraId="54A3313C" w14:textId="77777777" w:rsidR="00D63E3C" w:rsidRPr="00B004C7" w:rsidRDefault="00D63E3C" w:rsidP="00174E9E">
      <w:pPr>
        <w:ind w:right="15"/>
        <w:jc w:val="both"/>
        <w:rPr>
          <w:rFonts w:ascii="Geomanist" w:hAnsi="Geomanist" w:cs="Arial"/>
          <w:sz w:val="22"/>
          <w:szCs w:val="22"/>
        </w:rPr>
      </w:pPr>
      <w:r w:rsidRPr="00B004C7">
        <w:rPr>
          <w:rFonts w:ascii="Geomanist" w:hAnsi="Geomanist" w:cs="Arial"/>
          <w:sz w:val="22"/>
          <w:szCs w:val="22"/>
        </w:rPr>
        <w:t xml:space="preserve">Av. Revolución número 1586, </w:t>
      </w:r>
    </w:p>
    <w:p w14:paraId="13A4B75F" w14:textId="77777777" w:rsidR="00D63E3C" w:rsidRPr="00B004C7" w:rsidRDefault="00903075" w:rsidP="00174E9E">
      <w:pPr>
        <w:ind w:right="15"/>
        <w:jc w:val="both"/>
        <w:rPr>
          <w:rFonts w:ascii="Geomanist" w:hAnsi="Geomanist" w:cs="Arial"/>
          <w:sz w:val="22"/>
          <w:szCs w:val="22"/>
        </w:rPr>
      </w:pPr>
      <w:r>
        <w:rPr>
          <w:rFonts w:ascii="Geomanist" w:hAnsi="Geomanist" w:cs="Arial"/>
          <w:sz w:val="22"/>
          <w:szCs w:val="22"/>
        </w:rPr>
        <w:t>Colonia San Á</w:t>
      </w:r>
      <w:r w:rsidR="00D63E3C" w:rsidRPr="00B004C7">
        <w:rPr>
          <w:rFonts w:ascii="Geomanist" w:hAnsi="Geomanist" w:cs="Arial"/>
          <w:sz w:val="22"/>
          <w:szCs w:val="22"/>
        </w:rPr>
        <w:t xml:space="preserve">ngel, </w:t>
      </w:r>
    </w:p>
    <w:p w14:paraId="311B728E" w14:textId="77777777" w:rsidR="00D63E3C" w:rsidRPr="00B004C7" w:rsidRDefault="00B74778" w:rsidP="00174E9E">
      <w:pPr>
        <w:ind w:right="15"/>
        <w:jc w:val="both"/>
        <w:rPr>
          <w:rFonts w:ascii="Geomanist" w:hAnsi="Geomanist" w:cs="Arial"/>
          <w:sz w:val="22"/>
          <w:szCs w:val="22"/>
        </w:rPr>
      </w:pPr>
      <w:r w:rsidRPr="00B004C7">
        <w:rPr>
          <w:rFonts w:ascii="Geomanist" w:hAnsi="Geomanist" w:cs="Arial"/>
          <w:sz w:val="22"/>
          <w:szCs w:val="22"/>
        </w:rPr>
        <w:t>Alcaldía</w:t>
      </w:r>
      <w:r w:rsidR="00D63E3C" w:rsidRPr="00B004C7">
        <w:rPr>
          <w:rFonts w:ascii="Geomanist" w:hAnsi="Geomanist" w:cs="Arial"/>
          <w:sz w:val="22"/>
          <w:szCs w:val="22"/>
        </w:rPr>
        <w:t xml:space="preserve"> Álvaro Obregón,   C.P. 01000, </w:t>
      </w:r>
    </w:p>
    <w:p w14:paraId="05069086" w14:textId="77777777" w:rsidR="00D63E3C" w:rsidRPr="00B004C7" w:rsidRDefault="00B74778" w:rsidP="00174E9E">
      <w:pPr>
        <w:ind w:right="15"/>
        <w:jc w:val="both"/>
        <w:rPr>
          <w:rFonts w:ascii="Geomanist" w:hAnsi="Geomanist" w:cs="Arial"/>
          <w:sz w:val="22"/>
          <w:szCs w:val="22"/>
        </w:rPr>
      </w:pPr>
      <w:r w:rsidRPr="00B004C7">
        <w:rPr>
          <w:rFonts w:ascii="Geomanist" w:hAnsi="Geomanist" w:cs="Arial"/>
          <w:sz w:val="22"/>
          <w:szCs w:val="22"/>
        </w:rPr>
        <w:t>Ciudad de México</w:t>
      </w:r>
    </w:p>
    <w:p w14:paraId="67E31D79" w14:textId="77777777" w:rsidR="00D63E3C" w:rsidRPr="00B004C7" w:rsidRDefault="00D63E3C" w:rsidP="00174E9E">
      <w:pPr>
        <w:tabs>
          <w:tab w:val="left" w:pos="426"/>
        </w:tabs>
        <w:ind w:right="15"/>
        <w:jc w:val="both"/>
        <w:rPr>
          <w:rFonts w:ascii="Geomanist" w:hAnsi="Geomanist" w:cs="Arial"/>
          <w:b/>
          <w:sz w:val="22"/>
          <w:szCs w:val="22"/>
        </w:rPr>
      </w:pPr>
    </w:p>
    <w:p w14:paraId="0EEE9F06" w14:textId="77777777" w:rsidR="00D63E3C" w:rsidRPr="00B004C7" w:rsidRDefault="00B56579" w:rsidP="00174E9E">
      <w:pPr>
        <w:ind w:right="15"/>
        <w:jc w:val="both"/>
        <w:rPr>
          <w:rFonts w:ascii="Geomanist" w:hAnsi="Geomanist" w:cs="Arial"/>
          <w:b/>
          <w:bCs/>
          <w:sz w:val="22"/>
          <w:szCs w:val="22"/>
          <w:lang w:val="es-ES_tradnl"/>
        </w:rPr>
      </w:pPr>
      <w:r>
        <w:rPr>
          <w:rFonts w:ascii="Geomanist" w:hAnsi="Geomanist" w:cs="Arial"/>
          <w:b/>
          <w:bCs/>
          <w:sz w:val="22"/>
          <w:szCs w:val="22"/>
          <w:lang w:val="es-ES_tradnl"/>
        </w:rPr>
        <w:t>28</w:t>
      </w:r>
      <w:r w:rsidR="00D63E3C" w:rsidRPr="00B004C7">
        <w:rPr>
          <w:rFonts w:ascii="Geomanist" w:hAnsi="Geomanist" w:cs="Arial"/>
          <w:b/>
          <w:bCs/>
          <w:sz w:val="22"/>
          <w:szCs w:val="22"/>
          <w:lang w:val="es-ES_tradnl"/>
        </w:rPr>
        <w:t>. INFORMACIÓN RESERVADA Y CONFIDENCIAL.</w:t>
      </w:r>
    </w:p>
    <w:p w14:paraId="73576A84" w14:textId="77777777" w:rsidR="00B74778" w:rsidRPr="00B004C7" w:rsidRDefault="00B74778" w:rsidP="00174E9E">
      <w:pPr>
        <w:ind w:right="15"/>
        <w:jc w:val="both"/>
        <w:rPr>
          <w:rFonts w:ascii="Geomanist" w:hAnsi="Geomanist" w:cs="Arial"/>
          <w:b/>
          <w:sz w:val="22"/>
          <w:szCs w:val="22"/>
          <w:lang w:val="es-MX"/>
        </w:rPr>
      </w:pPr>
      <w:r w:rsidRPr="00B004C7">
        <w:rPr>
          <w:rFonts w:ascii="Geomanist" w:hAnsi="Geomanist" w:cs="Arial"/>
          <w:sz w:val="22"/>
          <w:szCs w:val="22"/>
          <w:lang w:val="es-MX"/>
        </w:rPr>
        <w:t>Se hace del conocimiento del licitante, que en términos de lo dispuesto por los artículos 110, 113, fracciones I, II y II, y 117 de la Ley Federal de Transparencia y Acceso a la Información Pública y 38 del Reglamento de la Ley Federal de Transparencia y Acceso a la Información Pública</w:t>
      </w:r>
      <w:r w:rsidR="00213F2A" w:rsidRPr="00B004C7">
        <w:rPr>
          <w:rFonts w:ascii="Geomanist" w:hAnsi="Geomanist" w:cs="Arial"/>
          <w:sz w:val="22"/>
          <w:szCs w:val="22"/>
          <w:lang w:val="es-MX"/>
        </w:rPr>
        <w:t xml:space="preserve"> Gubernamental</w:t>
      </w:r>
      <w:r w:rsidRPr="00B004C7">
        <w:rPr>
          <w:rFonts w:ascii="Geomanist" w:hAnsi="Geomanist" w:cs="Arial"/>
          <w:sz w:val="22"/>
          <w:szCs w:val="22"/>
          <w:lang w:val="es-MX"/>
        </w:rPr>
        <w:t>,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w:t>
      </w:r>
      <w:r w:rsidRPr="00B004C7">
        <w:rPr>
          <w:rFonts w:ascii="Geomanist" w:hAnsi="Geomanist" w:cs="Arial"/>
          <w:b/>
          <w:sz w:val="22"/>
          <w:szCs w:val="22"/>
          <w:lang w:val="es-MX"/>
        </w:rPr>
        <w:t xml:space="preserve"> Anexo Número 15 (quince).</w:t>
      </w:r>
    </w:p>
    <w:p w14:paraId="7B9E32C6" w14:textId="77777777" w:rsidR="00D63E3C" w:rsidRPr="00B004C7" w:rsidRDefault="00D63E3C" w:rsidP="00174E9E">
      <w:pPr>
        <w:ind w:right="15"/>
        <w:jc w:val="both"/>
        <w:rPr>
          <w:rFonts w:ascii="Geomanist" w:hAnsi="Geomanist" w:cs="Arial"/>
          <w:sz w:val="22"/>
          <w:szCs w:val="22"/>
          <w:lang w:val="es-MX"/>
        </w:rPr>
      </w:pPr>
    </w:p>
    <w:p w14:paraId="7F0EDAA0" w14:textId="77777777" w:rsidR="00B74778" w:rsidRPr="00B004C7" w:rsidRDefault="00B56579" w:rsidP="00174E9E">
      <w:pPr>
        <w:tabs>
          <w:tab w:val="left" w:pos="-31680"/>
          <w:tab w:val="left" w:pos="28020"/>
          <w:tab w:val="left" w:pos="28740"/>
          <w:tab w:val="left" w:pos="29460"/>
          <w:tab w:val="left" w:pos="30180"/>
          <w:tab w:val="left" w:pos="30900"/>
          <w:tab w:val="left" w:pos="31620"/>
          <w:tab w:val="left" w:pos="31680"/>
        </w:tabs>
        <w:ind w:right="15"/>
        <w:jc w:val="both"/>
        <w:rPr>
          <w:rFonts w:ascii="Geomanist" w:hAnsi="Geomanist" w:cs="Arial"/>
          <w:b/>
          <w:kern w:val="1"/>
          <w:sz w:val="22"/>
          <w:szCs w:val="22"/>
          <w:lang w:val="es-MX"/>
        </w:rPr>
      </w:pPr>
      <w:r>
        <w:rPr>
          <w:rFonts w:ascii="Geomanist" w:hAnsi="Geomanist" w:cs="Arial"/>
          <w:b/>
          <w:kern w:val="1"/>
          <w:sz w:val="22"/>
          <w:szCs w:val="22"/>
          <w:lang w:val="es-MX"/>
        </w:rPr>
        <w:t>29</w:t>
      </w:r>
      <w:r w:rsidR="00B74778" w:rsidRPr="00B004C7">
        <w:rPr>
          <w:rFonts w:ascii="Geomanist" w:hAnsi="Geomanist" w:cs="Arial"/>
          <w:b/>
          <w:kern w:val="1"/>
          <w:sz w:val="22"/>
          <w:szCs w:val="22"/>
          <w:lang w:val="es-MX"/>
        </w:rPr>
        <w:t>. MANIFIESTO DE VÍNCULOS Y POSIBLES CONFLICTOS DE INTERÉS.</w:t>
      </w:r>
    </w:p>
    <w:p w14:paraId="77E62056" w14:textId="77777777" w:rsidR="00B74778" w:rsidRPr="00B004C7" w:rsidRDefault="00B74778" w:rsidP="00174E9E">
      <w:pPr>
        <w:tabs>
          <w:tab w:val="left" w:pos="-31680"/>
          <w:tab w:val="left" w:pos="28020"/>
          <w:tab w:val="left" w:pos="28740"/>
          <w:tab w:val="left" w:pos="29460"/>
          <w:tab w:val="left" w:pos="30180"/>
          <w:tab w:val="left" w:pos="30900"/>
          <w:tab w:val="left" w:pos="31620"/>
          <w:tab w:val="left" w:pos="31680"/>
        </w:tabs>
        <w:ind w:right="15"/>
        <w:jc w:val="both"/>
        <w:rPr>
          <w:rFonts w:ascii="Geomanist" w:hAnsi="Geomanist" w:cs="Arial"/>
          <w:b/>
          <w:kern w:val="1"/>
          <w:sz w:val="22"/>
          <w:szCs w:val="22"/>
          <w:lang w:val="es-MX"/>
        </w:rPr>
      </w:pPr>
    </w:p>
    <w:p w14:paraId="527378F4" w14:textId="027DDA63" w:rsidR="00B74778" w:rsidRPr="00B004C7" w:rsidRDefault="00B74778" w:rsidP="00174E9E">
      <w:pPr>
        <w:tabs>
          <w:tab w:val="left" w:pos="-31680"/>
          <w:tab w:val="left" w:pos="28020"/>
          <w:tab w:val="left" w:pos="28740"/>
          <w:tab w:val="left" w:pos="29460"/>
          <w:tab w:val="left" w:pos="30180"/>
          <w:tab w:val="left" w:pos="30900"/>
          <w:tab w:val="left" w:pos="31620"/>
          <w:tab w:val="left" w:pos="31680"/>
        </w:tabs>
        <w:ind w:right="15"/>
        <w:jc w:val="both"/>
        <w:rPr>
          <w:rFonts w:ascii="Geomanist" w:hAnsi="Geomanist" w:cs="Arial"/>
          <w:sz w:val="22"/>
          <w:szCs w:val="22"/>
          <w:lang w:val="es-MX"/>
        </w:rPr>
      </w:pPr>
      <w:r w:rsidRPr="00B004C7">
        <w:rPr>
          <w:rFonts w:ascii="Geomanist" w:hAnsi="Geomanist" w:cs="Arial"/>
          <w:sz w:val="22"/>
          <w:szCs w:val="22"/>
          <w:lang w:val="es-MX"/>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782175" w:rsidRPr="00B004C7">
        <w:rPr>
          <w:rFonts w:ascii="Geomanist" w:hAnsi="Geomanist" w:cs="Arial"/>
          <w:bCs/>
          <w:sz w:val="22"/>
          <w:szCs w:val="22"/>
        </w:rPr>
        <w:t>Secretaría Anticorrupción y Buen Gobierno</w:t>
      </w:r>
      <w:r w:rsidR="00782175" w:rsidRPr="00B004C7">
        <w:rPr>
          <w:rFonts w:ascii="Geomanist" w:hAnsi="Geomanist" w:cs="Arial"/>
          <w:sz w:val="22"/>
          <w:szCs w:val="22"/>
          <w:lang w:val="es-MX"/>
        </w:rPr>
        <w:t xml:space="preserve"> </w:t>
      </w:r>
      <w:r w:rsidRPr="00B004C7">
        <w:rPr>
          <w:rFonts w:ascii="Geomanist" w:hAnsi="Geomanist" w:cs="Arial"/>
          <w:sz w:val="22"/>
          <w:szCs w:val="22"/>
          <w:lang w:val="es-MX"/>
        </w:rPr>
        <w:t xml:space="preserve">que se encuentra en la ventanilla única nacional (gob.mx), a </w:t>
      </w:r>
      <w:r w:rsidR="00C826B8">
        <w:rPr>
          <w:rFonts w:ascii="Geomanist" w:hAnsi="Geomanist" w:cs="Arial"/>
          <w:sz w:val="22"/>
          <w:szCs w:val="22"/>
          <w:lang w:val="es-MX"/>
        </w:rPr>
        <w:t>través de la liga www.gob.mx/sabg</w:t>
      </w:r>
      <w:r w:rsidRPr="00B004C7">
        <w:rPr>
          <w:rFonts w:ascii="Geomanist" w:hAnsi="Geomanist" w:cs="Arial"/>
          <w:sz w:val="22"/>
          <w:szCs w:val="22"/>
          <w:lang w:val="es-MX"/>
        </w:rPr>
        <w:t xml:space="preserve"> informa a los interesados en participar en los procedimientos de contratación que se lleven a través de esta Coordinación que los servidores públicos en el contacto con los particulares deberán observar lo siguiente:</w:t>
      </w:r>
    </w:p>
    <w:p w14:paraId="32F41044" w14:textId="77777777" w:rsidR="00B74778" w:rsidRPr="00B004C7" w:rsidRDefault="00B74778" w:rsidP="00174E9E">
      <w:pPr>
        <w:tabs>
          <w:tab w:val="left" w:pos="-31680"/>
          <w:tab w:val="left" w:pos="28020"/>
          <w:tab w:val="left" w:pos="28740"/>
          <w:tab w:val="left" w:pos="29460"/>
          <w:tab w:val="left" w:pos="30180"/>
          <w:tab w:val="left" w:pos="30900"/>
          <w:tab w:val="left" w:pos="31620"/>
          <w:tab w:val="left" w:pos="31680"/>
        </w:tabs>
        <w:ind w:right="15"/>
        <w:jc w:val="both"/>
        <w:rPr>
          <w:rFonts w:ascii="Geomanist" w:hAnsi="Geomanist" w:cs="Arial"/>
          <w:sz w:val="22"/>
          <w:szCs w:val="22"/>
          <w:lang w:val="es-MX"/>
        </w:rPr>
      </w:pPr>
    </w:p>
    <w:p w14:paraId="5820E28F" w14:textId="77777777" w:rsidR="00B74778" w:rsidRPr="00B004C7" w:rsidRDefault="00B74778" w:rsidP="00174E9E">
      <w:pPr>
        <w:tabs>
          <w:tab w:val="left" w:pos="-31680"/>
          <w:tab w:val="left" w:pos="28020"/>
          <w:tab w:val="left" w:pos="28740"/>
          <w:tab w:val="left" w:pos="29460"/>
          <w:tab w:val="left" w:pos="30180"/>
          <w:tab w:val="left" w:pos="30900"/>
          <w:tab w:val="left" w:pos="31620"/>
          <w:tab w:val="left" w:pos="31680"/>
        </w:tabs>
        <w:ind w:right="15"/>
        <w:jc w:val="both"/>
        <w:rPr>
          <w:rFonts w:ascii="Geomanist" w:hAnsi="Geomanist" w:cs="Arial"/>
          <w:sz w:val="22"/>
          <w:szCs w:val="22"/>
          <w:lang w:val="es-MX"/>
        </w:rPr>
      </w:pPr>
      <w:r w:rsidRPr="00B004C7">
        <w:rPr>
          <w:rFonts w:ascii="Geomanist" w:hAnsi="Geomanist" w:cs="Arial"/>
          <w:sz w:val="22"/>
          <w:szCs w:val="22"/>
          <w:lang w:val="es-MX"/>
        </w:rPr>
        <w:t xml:space="preserve">Los datos personales que se recaben con motivo del contacto con particulares serán protegidos. </w:t>
      </w:r>
    </w:p>
    <w:p w14:paraId="00A06A56" w14:textId="77777777" w:rsidR="00B74778" w:rsidRPr="00B004C7" w:rsidRDefault="00B74778" w:rsidP="00174E9E">
      <w:pPr>
        <w:tabs>
          <w:tab w:val="left" w:pos="-31680"/>
          <w:tab w:val="left" w:pos="28020"/>
          <w:tab w:val="left" w:pos="28740"/>
          <w:tab w:val="left" w:pos="29460"/>
          <w:tab w:val="left" w:pos="30180"/>
          <w:tab w:val="left" w:pos="30900"/>
          <w:tab w:val="left" w:pos="31620"/>
          <w:tab w:val="left" w:pos="31680"/>
        </w:tabs>
        <w:ind w:right="15"/>
        <w:jc w:val="both"/>
        <w:rPr>
          <w:rFonts w:ascii="Geomanist" w:hAnsi="Geomanist" w:cs="Arial"/>
          <w:sz w:val="22"/>
          <w:szCs w:val="22"/>
          <w:lang w:val="es-MX"/>
        </w:rPr>
      </w:pPr>
    </w:p>
    <w:p w14:paraId="251C0550" w14:textId="77777777" w:rsidR="00B74778" w:rsidRPr="00B004C7" w:rsidRDefault="00B74778" w:rsidP="00174E9E">
      <w:pPr>
        <w:tabs>
          <w:tab w:val="left" w:pos="-31680"/>
          <w:tab w:val="left" w:pos="28020"/>
          <w:tab w:val="left" w:pos="28740"/>
          <w:tab w:val="left" w:pos="29460"/>
          <w:tab w:val="left" w:pos="30180"/>
          <w:tab w:val="left" w:pos="30900"/>
          <w:tab w:val="left" w:pos="31620"/>
          <w:tab w:val="left" w:pos="31680"/>
        </w:tabs>
        <w:ind w:right="15"/>
        <w:jc w:val="both"/>
        <w:rPr>
          <w:rFonts w:ascii="Geomanist" w:hAnsi="Geomanist" w:cs="Arial"/>
          <w:sz w:val="22"/>
          <w:szCs w:val="22"/>
          <w:lang w:val="es-MX"/>
        </w:rPr>
      </w:pPr>
      <w:r w:rsidRPr="00B004C7">
        <w:rPr>
          <w:rFonts w:ascii="Geomanist" w:hAnsi="Geomanist" w:cs="Arial"/>
          <w:sz w:val="22"/>
          <w:szCs w:val="22"/>
          <w:lang w:val="es-MX"/>
        </w:rPr>
        <w:lastRenderedPageBreak/>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3F049E03" w14:textId="77777777" w:rsidR="00B74778" w:rsidRPr="00B004C7" w:rsidRDefault="00B74778" w:rsidP="00174E9E">
      <w:pPr>
        <w:tabs>
          <w:tab w:val="left" w:pos="-31680"/>
          <w:tab w:val="left" w:pos="28020"/>
          <w:tab w:val="left" w:pos="28740"/>
          <w:tab w:val="left" w:pos="29460"/>
          <w:tab w:val="left" w:pos="30180"/>
          <w:tab w:val="left" w:pos="30900"/>
          <w:tab w:val="left" w:pos="31620"/>
          <w:tab w:val="left" w:pos="31680"/>
        </w:tabs>
        <w:ind w:right="15"/>
        <w:jc w:val="both"/>
        <w:rPr>
          <w:rFonts w:ascii="Geomanist" w:hAnsi="Geomanist" w:cs="Arial"/>
          <w:sz w:val="22"/>
          <w:szCs w:val="22"/>
          <w:lang w:val="es-MX"/>
        </w:rPr>
      </w:pPr>
    </w:p>
    <w:p w14:paraId="2F2EB72A" w14:textId="77777777" w:rsidR="00B74778" w:rsidRPr="00B004C7" w:rsidRDefault="00B74778" w:rsidP="00174E9E">
      <w:pPr>
        <w:tabs>
          <w:tab w:val="left" w:pos="-31680"/>
          <w:tab w:val="left" w:pos="28020"/>
          <w:tab w:val="left" w:pos="28740"/>
          <w:tab w:val="left" w:pos="29460"/>
          <w:tab w:val="left" w:pos="30180"/>
          <w:tab w:val="left" w:pos="30900"/>
          <w:tab w:val="left" w:pos="31620"/>
          <w:tab w:val="left" w:pos="31680"/>
        </w:tabs>
        <w:ind w:right="15"/>
        <w:jc w:val="both"/>
        <w:rPr>
          <w:rFonts w:ascii="Geomanist" w:hAnsi="Geomanist" w:cs="Arial"/>
          <w:sz w:val="22"/>
          <w:szCs w:val="22"/>
          <w:lang w:val="es-MX"/>
        </w:rPr>
      </w:pPr>
      <w:r w:rsidRPr="00B004C7">
        <w:rPr>
          <w:rFonts w:ascii="Geomanist" w:hAnsi="Geomanist" w:cs="Arial"/>
          <w:sz w:val="22"/>
          <w:szCs w:val="22"/>
          <w:lang w:val="es-MX"/>
        </w:rPr>
        <w:t>Todos los licitantes que participen en el procedimiento de contratación podrán presentar un manifiesto de sus vínculos y relaciones con servidores públicos de alto nivel y con los que intervienen en el procedimiento de compra.</w:t>
      </w:r>
    </w:p>
    <w:p w14:paraId="2E358ECA" w14:textId="77777777" w:rsidR="00B74778" w:rsidRPr="00B004C7" w:rsidRDefault="00B74778" w:rsidP="00174E9E">
      <w:pPr>
        <w:tabs>
          <w:tab w:val="left" w:pos="-31680"/>
          <w:tab w:val="left" w:pos="28020"/>
          <w:tab w:val="left" w:pos="28740"/>
          <w:tab w:val="left" w:pos="29460"/>
          <w:tab w:val="left" w:pos="30180"/>
          <w:tab w:val="left" w:pos="30900"/>
          <w:tab w:val="left" w:pos="31620"/>
          <w:tab w:val="left" w:pos="31680"/>
        </w:tabs>
        <w:ind w:right="15"/>
        <w:jc w:val="both"/>
        <w:rPr>
          <w:rFonts w:ascii="Geomanist" w:hAnsi="Geomanist" w:cs="Arial"/>
          <w:sz w:val="22"/>
          <w:szCs w:val="22"/>
          <w:lang w:val="es-MX"/>
        </w:rPr>
      </w:pPr>
    </w:p>
    <w:p w14:paraId="57B3AEA1" w14:textId="77777777" w:rsidR="00B74778" w:rsidRPr="00B004C7" w:rsidRDefault="00B74778" w:rsidP="00174E9E">
      <w:pPr>
        <w:tabs>
          <w:tab w:val="left" w:pos="-31680"/>
          <w:tab w:val="left" w:pos="28020"/>
          <w:tab w:val="left" w:pos="28740"/>
          <w:tab w:val="left" w:pos="29460"/>
          <w:tab w:val="left" w:pos="30180"/>
          <w:tab w:val="left" w:pos="30900"/>
          <w:tab w:val="left" w:pos="31620"/>
          <w:tab w:val="left" w:pos="31680"/>
        </w:tabs>
        <w:ind w:right="15"/>
        <w:jc w:val="both"/>
        <w:rPr>
          <w:rFonts w:ascii="Geomanist" w:hAnsi="Geomanist" w:cs="Arial"/>
          <w:sz w:val="22"/>
          <w:szCs w:val="22"/>
          <w:lang w:val="es-MX"/>
        </w:rPr>
      </w:pPr>
      <w:r w:rsidRPr="00B004C7">
        <w:rPr>
          <w:rFonts w:ascii="Geomanist" w:hAnsi="Geomanist" w:cs="Arial"/>
          <w:sz w:val="22"/>
          <w:szCs w:val="22"/>
          <w:lang w:val="es-MX"/>
        </w:rPr>
        <w:t xml:space="preserve">Para estar en posibilidad de realizar el manifiesto deberá de acceder de manera directa al sistema del manifiesto de los particulares, en la </w:t>
      </w:r>
      <w:r w:rsidR="00312441" w:rsidRPr="00B004C7">
        <w:rPr>
          <w:rFonts w:ascii="Geomanist" w:hAnsi="Geomanist" w:cs="Arial"/>
          <w:sz w:val="22"/>
          <w:szCs w:val="22"/>
          <w:lang w:val="es-MX"/>
        </w:rPr>
        <w:t>siguiente dirección electrónica:</w:t>
      </w:r>
    </w:p>
    <w:p w14:paraId="233F28C3" w14:textId="77777777" w:rsidR="00312441" w:rsidRPr="00B004C7" w:rsidRDefault="00312441" w:rsidP="00174E9E">
      <w:pPr>
        <w:tabs>
          <w:tab w:val="left" w:pos="-31680"/>
          <w:tab w:val="left" w:pos="28020"/>
          <w:tab w:val="left" w:pos="28740"/>
          <w:tab w:val="left" w:pos="29460"/>
          <w:tab w:val="left" w:pos="30180"/>
          <w:tab w:val="left" w:pos="30900"/>
          <w:tab w:val="left" w:pos="31620"/>
          <w:tab w:val="left" w:pos="31680"/>
        </w:tabs>
        <w:ind w:right="15"/>
        <w:jc w:val="both"/>
        <w:rPr>
          <w:rFonts w:ascii="Geomanist" w:hAnsi="Geomanist" w:cs="Arial"/>
          <w:sz w:val="22"/>
          <w:szCs w:val="22"/>
          <w:lang w:val="es-MX"/>
        </w:rPr>
      </w:pPr>
      <w:r w:rsidRPr="00B004C7">
        <w:rPr>
          <w:rFonts w:ascii="Geomanist" w:hAnsi="Geomanist"/>
          <w:sz w:val="22"/>
          <w:szCs w:val="22"/>
        </w:rPr>
        <w:t>http;//m</w:t>
      </w:r>
      <w:r w:rsidRPr="00B004C7">
        <w:rPr>
          <w:rFonts w:ascii="Geomanist" w:hAnsi="Geomanist" w:cs="Arial"/>
          <w:sz w:val="22"/>
          <w:szCs w:val="22"/>
          <w:lang w:val="es-MX"/>
        </w:rPr>
        <w:t xml:space="preserve">anifiesto.buengobierno.gob.mx </w:t>
      </w:r>
    </w:p>
    <w:p w14:paraId="490B8540" w14:textId="77777777" w:rsidR="00B74778" w:rsidRPr="00B004C7" w:rsidRDefault="00312441" w:rsidP="00174E9E">
      <w:pPr>
        <w:tabs>
          <w:tab w:val="left" w:pos="-31680"/>
          <w:tab w:val="left" w:pos="28020"/>
          <w:tab w:val="left" w:pos="28740"/>
          <w:tab w:val="left" w:pos="29460"/>
          <w:tab w:val="left" w:pos="30180"/>
          <w:tab w:val="left" w:pos="30900"/>
          <w:tab w:val="left" w:pos="31620"/>
          <w:tab w:val="left" w:pos="31680"/>
        </w:tabs>
        <w:ind w:right="15"/>
        <w:jc w:val="both"/>
        <w:rPr>
          <w:rFonts w:ascii="Geomanist" w:hAnsi="Geomanist" w:cs="Arial"/>
          <w:sz w:val="22"/>
          <w:szCs w:val="22"/>
          <w:lang w:val="es-MX"/>
        </w:rPr>
      </w:pPr>
      <w:r w:rsidRPr="00B004C7">
        <w:rPr>
          <w:rFonts w:ascii="Geomanist" w:hAnsi="Geomanist" w:cs="Arial"/>
          <w:sz w:val="22"/>
          <w:szCs w:val="22"/>
          <w:lang w:val="es-MX"/>
        </w:rPr>
        <w:t xml:space="preserve"> </w:t>
      </w:r>
    </w:p>
    <w:p w14:paraId="5A03BBDE" w14:textId="77777777" w:rsidR="00B74778" w:rsidRPr="00B004C7" w:rsidRDefault="00B74778" w:rsidP="00174E9E">
      <w:pPr>
        <w:ind w:right="15"/>
        <w:jc w:val="both"/>
        <w:rPr>
          <w:rFonts w:ascii="Geomanist" w:hAnsi="Geomanist" w:cs="Arial"/>
          <w:sz w:val="22"/>
          <w:szCs w:val="22"/>
          <w:lang w:val="es-MX"/>
        </w:rPr>
      </w:pPr>
      <w:r w:rsidRPr="00B004C7">
        <w:rPr>
          <w:rFonts w:ascii="Geomanist" w:hAnsi="Geomanist" w:cs="Arial"/>
          <w:sz w:val="22"/>
          <w:szCs w:val="22"/>
          <w:lang w:val="es-MX"/>
        </w:rPr>
        <w:t>En la ventana del navegador en donde encontraran la página de inicio del Sistema del Manifiesto de los Particulares.</w:t>
      </w:r>
    </w:p>
    <w:p w14:paraId="5C4B28C3" w14:textId="77777777" w:rsidR="00B74778" w:rsidRPr="00B004C7" w:rsidRDefault="00B74778" w:rsidP="00174E9E">
      <w:pPr>
        <w:ind w:right="15"/>
        <w:jc w:val="both"/>
        <w:rPr>
          <w:rFonts w:ascii="Geomanist" w:hAnsi="Geomanist" w:cs="Arial"/>
          <w:sz w:val="22"/>
          <w:szCs w:val="22"/>
          <w:lang w:val="es-MX"/>
        </w:rPr>
      </w:pPr>
    </w:p>
    <w:p w14:paraId="4A679702" w14:textId="77777777" w:rsidR="00174E9E" w:rsidRPr="00B004C7" w:rsidRDefault="00B56579" w:rsidP="00174E9E">
      <w:pPr>
        <w:pStyle w:val="Ttulo1"/>
        <w:numPr>
          <w:ilvl w:val="0"/>
          <w:numId w:val="0"/>
        </w:numPr>
        <w:spacing w:before="0" w:after="0"/>
        <w:ind w:left="432" w:right="15" w:hanging="432"/>
        <w:jc w:val="both"/>
        <w:rPr>
          <w:rFonts w:ascii="Geomanist" w:hAnsi="Geomanist"/>
          <w:sz w:val="22"/>
          <w:szCs w:val="22"/>
        </w:rPr>
      </w:pPr>
      <w:r>
        <w:rPr>
          <w:rFonts w:ascii="Geomanist" w:hAnsi="Geomanist"/>
          <w:sz w:val="22"/>
          <w:szCs w:val="22"/>
        </w:rPr>
        <w:t>30</w:t>
      </w:r>
      <w:r w:rsidR="00174E9E" w:rsidRPr="00B004C7">
        <w:rPr>
          <w:rFonts w:ascii="Geomanist" w:hAnsi="Geomanist"/>
          <w:sz w:val="22"/>
          <w:szCs w:val="22"/>
        </w:rPr>
        <w:t>. Procedimiento de Conciliación.</w:t>
      </w:r>
    </w:p>
    <w:p w14:paraId="0318FD39" w14:textId="77777777" w:rsidR="00174E9E" w:rsidRPr="00B004C7" w:rsidRDefault="00174E9E" w:rsidP="00174E9E">
      <w:pPr>
        <w:ind w:right="15"/>
        <w:jc w:val="both"/>
        <w:rPr>
          <w:rFonts w:ascii="Geomanist" w:hAnsi="Geomanist" w:cs="Arial"/>
          <w:sz w:val="22"/>
          <w:szCs w:val="22"/>
        </w:rPr>
      </w:pPr>
    </w:p>
    <w:p w14:paraId="70B730D9" w14:textId="77777777" w:rsidR="00174E9E" w:rsidRPr="00B004C7" w:rsidRDefault="00174E9E" w:rsidP="00174E9E">
      <w:pPr>
        <w:ind w:right="15"/>
        <w:jc w:val="both"/>
        <w:rPr>
          <w:rFonts w:ascii="Geomanist" w:hAnsi="Geomanist" w:cs="Arial"/>
          <w:sz w:val="22"/>
          <w:szCs w:val="22"/>
        </w:rPr>
      </w:pPr>
      <w:r w:rsidRPr="00B004C7">
        <w:rPr>
          <w:rFonts w:ascii="Geomanist" w:hAnsi="Geomanist" w:cs="Arial"/>
          <w:sz w:val="22"/>
          <w:szCs w:val="22"/>
        </w:rPr>
        <w:t>El licitante que resulte ganador, podrá presentar ante el Órgano Interno de Control Especifico en el Instituto Mexicano de Seguro Social una solicitud de conciliación por desavenencias derivadas del contrato conforme a la Ley de Adquisiciones, Arrendamientos y Servicios del Sector Público y su Reglamento.</w:t>
      </w:r>
    </w:p>
    <w:p w14:paraId="3ED9D711" w14:textId="77777777" w:rsidR="00174E9E" w:rsidRPr="00B004C7" w:rsidRDefault="00174E9E" w:rsidP="00174E9E">
      <w:pPr>
        <w:ind w:right="15"/>
        <w:jc w:val="both"/>
        <w:rPr>
          <w:rFonts w:ascii="Geomanist" w:hAnsi="Geomanist" w:cs="Arial"/>
          <w:sz w:val="22"/>
          <w:szCs w:val="22"/>
        </w:rPr>
      </w:pPr>
    </w:p>
    <w:p w14:paraId="461C76AD" w14:textId="77777777" w:rsidR="00174E9E" w:rsidRPr="00B004C7" w:rsidRDefault="00174E9E" w:rsidP="00174E9E">
      <w:pPr>
        <w:ind w:right="15"/>
        <w:jc w:val="both"/>
        <w:rPr>
          <w:rFonts w:ascii="Geomanist" w:hAnsi="Geomanist" w:cs="Arial"/>
          <w:sz w:val="22"/>
          <w:szCs w:val="22"/>
        </w:rPr>
      </w:pPr>
      <w:r w:rsidRPr="00B004C7">
        <w:rPr>
          <w:rFonts w:ascii="Geomanist" w:hAnsi="Geomanist" w:cs="Arial"/>
          <w:sz w:val="22"/>
          <w:szCs w:val="22"/>
        </w:rPr>
        <w:t>La solicitud será presentada mediante escrito que deberá contener los requisitos del Articulo 15 de la Ley Federal del Procedimiento Administrativo, haciendo referencia al número de contrato, servidor público encargado de la administración, objeto, vigencia, monto del contrato, y en su caso, convenios modificatorios, debiendo adjuntar copia de los instrumentos consensuados debidamente suscritos.</w:t>
      </w:r>
    </w:p>
    <w:p w14:paraId="4D0199F9" w14:textId="77777777" w:rsidR="00174E9E" w:rsidRPr="00B004C7" w:rsidRDefault="00174E9E" w:rsidP="00174E9E">
      <w:pPr>
        <w:ind w:right="15"/>
        <w:jc w:val="both"/>
        <w:rPr>
          <w:rFonts w:ascii="Geomanist" w:hAnsi="Geomanist" w:cs="Arial"/>
          <w:sz w:val="22"/>
          <w:szCs w:val="22"/>
        </w:rPr>
      </w:pPr>
    </w:p>
    <w:p w14:paraId="517CB81A" w14:textId="77777777" w:rsidR="00174E9E" w:rsidRPr="00B004C7" w:rsidRDefault="00B56579" w:rsidP="00174E9E">
      <w:pPr>
        <w:pStyle w:val="Ttulo1"/>
        <w:numPr>
          <w:ilvl w:val="0"/>
          <w:numId w:val="0"/>
        </w:numPr>
        <w:spacing w:before="0" w:after="0"/>
        <w:ind w:left="432" w:right="15" w:hanging="432"/>
        <w:jc w:val="both"/>
        <w:rPr>
          <w:rFonts w:ascii="Geomanist" w:hAnsi="Geomanist"/>
          <w:sz w:val="22"/>
          <w:szCs w:val="22"/>
        </w:rPr>
      </w:pPr>
      <w:r>
        <w:rPr>
          <w:rFonts w:ascii="Geomanist" w:hAnsi="Geomanist"/>
          <w:sz w:val="22"/>
          <w:szCs w:val="22"/>
        </w:rPr>
        <w:t>31</w:t>
      </w:r>
      <w:r w:rsidR="00174E9E" w:rsidRPr="00B004C7">
        <w:rPr>
          <w:rFonts w:ascii="Geomanist" w:hAnsi="Geomanist"/>
          <w:sz w:val="22"/>
          <w:szCs w:val="22"/>
        </w:rPr>
        <w:t>. Legislación Aplicable.</w:t>
      </w:r>
    </w:p>
    <w:p w14:paraId="38AFA4B3" w14:textId="77777777" w:rsidR="00174E9E" w:rsidRPr="00B004C7" w:rsidRDefault="00174E9E" w:rsidP="00174E9E">
      <w:pPr>
        <w:tabs>
          <w:tab w:val="left" w:pos="1309"/>
        </w:tabs>
        <w:ind w:right="15"/>
        <w:jc w:val="both"/>
        <w:rPr>
          <w:rFonts w:ascii="Geomanist" w:hAnsi="Geomanist" w:cs="Arial"/>
          <w:sz w:val="22"/>
          <w:szCs w:val="22"/>
        </w:rPr>
      </w:pPr>
      <w:r w:rsidRPr="00B004C7">
        <w:rPr>
          <w:rFonts w:ascii="Geomanist" w:hAnsi="Geomanist" w:cs="Arial"/>
          <w:sz w:val="22"/>
          <w:szCs w:val="22"/>
        </w:rPr>
        <w:tab/>
      </w:r>
    </w:p>
    <w:p w14:paraId="454E260B" w14:textId="77777777" w:rsidR="00174E9E" w:rsidRPr="00B004C7" w:rsidRDefault="00174E9E" w:rsidP="00174E9E">
      <w:pPr>
        <w:ind w:right="15"/>
        <w:jc w:val="both"/>
        <w:rPr>
          <w:rFonts w:ascii="Geomanist" w:hAnsi="Geomanist" w:cs="Arial"/>
          <w:sz w:val="22"/>
          <w:szCs w:val="22"/>
        </w:rPr>
      </w:pPr>
      <w:r w:rsidRPr="00B004C7">
        <w:rPr>
          <w:rFonts w:ascii="Geomanist" w:hAnsi="Geomanist" w:cs="Arial"/>
          <w:sz w:val="22"/>
          <w:szCs w:val="22"/>
        </w:rPr>
        <w:t>Las partes se obligan a sujetarse estrictamente para el cumplimiento, de la presente convocatoria, y a lo establecido en la Ley de Adquisiciones, Arrendamientos y Servicios del Sector Público, su Reglamento, el Código Civil Federal, el Código Federal de Procedimientos Civiles, la Ley Federal de Procedimiento Administrativo aplicando supletoriamente de conformidad al artículo 11 de la Ley de Adquisiciones, Arrendamientos y Servicios del Sector Público y las normas, lineamientos y disposiciones administrativas aplicables en la materia.</w:t>
      </w:r>
    </w:p>
    <w:p w14:paraId="6216449E" w14:textId="77777777" w:rsidR="00174E9E" w:rsidRPr="00B004C7" w:rsidRDefault="007A121D" w:rsidP="00174E9E">
      <w:pPr>
        <w:ind w:right="15"/>
        <w:jc w:val="both"/>
        <w:rPr>
          <w:rFonts w:ascii="Geomanist" w:hAnsi="Geomanist" w:cs="Arial"/>
          <w:sz w:val="22"/>
          <w:szCs w:val="22"/>
          <w:lang w:val="es-MX"/>
        </w:rPr>
      </w:pPr>
      <w:hyperlink r:id="rId16" w:history="1">
        <w:r w:rsidR="00312441" w:rsidRPr="00B004C7">
          <w:rPr>
            <w:rStyle w:val="Hipervnculo"/>
            <w:rFonts w:ascii="Geomanist" w:hAnsi="Geomanist" w:cs="Arial"/>
            <w:sz w:val="22"/>
            <w:szCs w:val="22"/>
            <w:lang w:val="es-MX"/>
          </w:rPr>
          <w:t>http://padron.buengobierno.gob.mx</w:t>
        </w:r>
      </w:hyperlink>
      <w:r w:rsidR="00312441" w:rsidRPr="00B004C7">
        <w:rPr>
          <w:rFonts w:ascii="Geomanist" w:hAnsi="Geomanist" w:cs="Arial"/>
          <w:sz w:val="22"/>
          <w:szCs w:val="22"/>
          <w:lang w:val="es-MX"/>
        </w:rPr>
        <w:t xml:space="preserve"> </w:t>
      </w:r>
    </w:p>
    <w:p w14:paraId="0B534C53" w14:textId="77777777" w:rsidR="00312441" w:rsidRPr="00B004C7" w:rsidRDefault="007A121D" w:rsidP="00174E9E">
      <w:pPr>
        <w:ind w:right="15"/>
        <w:jc w:val="both"/>
        <w:rPr>
          <w:rFonts w:ascii="Geomanist" w:hAnsi="Geomanist" w:cs="Arial"/>
          <w:sz w:val="22"/>
          <w:szCs w:val="22"/>
          <w:lang w:val="es-MX"/>
        </w:rPr>
      </w:pPr>
      <w:hyperlink r:id="rId17" w:history="1">
        <w:r w:rsidR="00312441" w:rsidRPr="00B004C7">
          <w:rPr>
            <w:rStyle w:val="Hipervnculo"/>
            <w:rFonts w:ascii="Geomanist" w:hAnsi="Geomanist" w:cs="Arial"/>
            <w:sz w:val="22"/>
            <w:szCs w:val="22"/>
            <w:lang w:val="es-MX"/>
          </w:rPr>
          <w:t>http://padron.funcionpublica.gob.mx</w:t>
        </w:r>
      </w:hyperlink>
    </w:p>
    <w:p w14:paraId="15A3C759" w14:textId="77777777" w:rsidR="00312441" w:rsidRPr="00B004C7" w:rsidRDefault="00312441" w:rsidP="00174E9E">
      <w:pPr>
        <w:ind w:right="15"/>
        <w:jc w:val="both"/>
        <w:rPr>
          <w:rFonts w:ascii="Geomanist" w:hAnsi="Geomanist" w:cs="Arial"/>
          <w:sz w:val="22"/>
          <w:szCs w:val="22"/>
          <w:lang w:val="es-MX"/>
        </w:rPr>
      </w:pPr>
    </w:p>
    <w:p w14:paraId="472367D7" w14:textId="77777777" w:rsidR="002A1912" w:rsidRPr="00B004C7" w:rsidRDefault="00B56579" w:rsidP="00174E9E">
      <w:pPr>
        <w:ind w:right="15"/>
        <w:jc w:val="both"/>
        <w:rPr>
          <w:rFonts w:ascii="Geomanist" w:hAnsi="Geomanist"/>
          <w:sz w:val="22"/>
          <w:szCs w:val="22"/>
        </w:rPr>
      </w:pPr>
      <w:r>
        <w:rPr>
          <w:rFonts w:ascii="Geomanist" w:hAnsi="Geomanist" w:cs="Arial"/>
          <w:b/>
          <w:sz w:val="22"/>
          <w:szCs w:val="22"/>
        </w:rPr>
        <w:t>32</w:t>
      </w:r>
      <w:r w:rsidR="002A1912" w:rsidRPr="00B004C7">
        <w:rPr>
          <w:rFonts w:ascii="Geomanist" w:hAnsi="Geomanist" w:cs="Arial"/>
          <w:b/>
          <w:sz w:val="22"/>
          <w:szCs w:val="22"/>
        </w:rPr>
        <w:t>.</w:t>
      </w:r>
      <w:r w:rsidR="002A1912" w:rsidRPr="00B004C7">
        <w:rPr>
          <w:rFonts w:ascii="Geomanist" w:hAnsi="Geomanist" w:cs="Arial"/>
          <w:sz w:val="22"/>
          <w:szCs w:val="22"/>
        </w:rPr>
        <w:t xml:space="preserve"> </w:t>
      </w:r>
      <w:r w:rsidR="002A1912" w:rsidRPr="00B004C7">
        <w:rPr>
          <w:rFonts w:ascii="Geomanist" w:hAnsi="Geomanist"/>
          <w:color w:val="000000"/>
          <w:sz w:val="22"/>
          <w:szCs w:val="22"/>
          <w:lang w:eastAsia="es-MX"/>
        </w:rPr>
        <w:t>“</w:t>
      </w:r>
      <w:r w:rsidR="002A1912" w:rsidRPr="00B004C7">
        <w:rPr>
          <w:rFonts w:ascii="Geomanist" w:hAnsi="Geomanist"/>
          <w:b/>
          <w:bCs/>
          <w:i/>
          <w:iCs/>
          <w:color w:val="000000"/>
          <w:sz w:val="22"/>
          <w:szCs w:val="22"/>
        </w:rPr>
        <w:t>Manual de Operación del Registro de Proveedores para la Integridad ante el Instituto Mexicano del Seguro Social (REPIIMSS)</w:t>
      </w:r>
      <w:r w:rsidR="002A1912" w:rsidRPr="00B004C7">
        <w:rPr>
          <w:rFonts w:ascii="Geomanist" w:hAnsi="Geomanist"/>
          <w:b/>
          <w:bCs/>
          <w:i/>
          <w:iCs/>
          <w:color w:val="000000"/>
          <w:sz w:val="22"/>
          <w:szCs w:val="22"/>
          <w:lang w:eastAsia="es-MX"/>
        </w:rPr>
        <w:t>”,</w:t>
      </w:r>
      <w:r w:rsidR="002A1912" w:rsidRPr="00B004C7">
        <w:rPr>
          <w:rFonts w:ascii="Geomanist" w:hAnsi="Geomanist"/>
          <w:color w:val="000000"/>
          <w:sz w:val="22"/>
          <w:szCs w:val="22"/>
          <w:lang w:eastAsia="es-MX"/>
        </w:rPr>
        <w:t xml:space="preserve"> publicados en el Diario Oficial de la Federación por esta Paraestatal el 2 de diciembre de 2024, el cual se crea como</w:t>
      </w:r>
      <w:r w:rsidR="002A1912" w:rsidRPr="00B004C7">
        <w:rPr>
          <w:rFonts w:ascii="Geomanist" w:hAnsi="Geomanist"/>
          <w:sz w:val="22"/>
          <w:szCs w:val="22"/>
        </w:rPr>
        <w:t xml:space="preserve"> </w:t>
      </w:r>
      <w:r w:rsidR="002A1912" w:rsidRPr="00B004C7">
        <w:rPr>
          <w:rFonts w:ascii="Geomanist" w:hAnsi="Geomanist"/>
          <w:color w:val="000000"/>
          <w:sz w:val="22"/>
          <w:szCs w:val="22"/>
          <w:lang w:eastAsia="es-MX"/>
        </w:rPr>
        <w:t xml:space="preserve">un portal informático para el registro y </w:t>
      </w:r>
      <w:r w:rsidR="002A1912" w:rsidRPr="00B004C7">
        <w:rPr>
          <w:rFonts w:ascii="Geomanist" w:hAnsi="Geomanist"/>
          <w:color w:val="000000"/>
          <w:sz w:val="22"/>
          <w:szCs w:val="22"/>
          <w:lang w:eastAsia="es-MX"/>
        </w:rPr>
        <w:lastRenderedPageBreak/>
        <w:t>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14:paraId="34537A06" w14:textId="77777777" w:rsidR="009110C4" w:rsidRPr="00B56579" w:rsidRDefault="007A121D" w:rsidP="00B56579">
      <w:pPr>
        <w:pStyle w:val="texto"/>
        <w:spacing w:line="225" w:lineRule="exact"/>
        <w:ind w:right="15"/>
        <w:jc w:val="center"/>
        <w:rPr>
          <w:rFonts w:ascii="Geomanist" w:hAnsi="Geomanist"/>
          <w:sz w:val="22"/>
          <w:szCs w:val="22"/>
        </w:rPr>
      </w:pPr>
      <w:hyperlink r:id="rId18" w:history="1">
        <w:r w:rsidR="002A1912" w:rsidRPr="00B004C7">
          <w:rPr>
            <w:rStyle w:val="Hipervnculo"/>
            <w:rFonts w:ascii="Geomanist" w:hAnsi="Geomanist"/>
            <w:sz w:val="22"/>
            <w:szCs w:val="22"/>
            <w:lang w:eastAsia="es-MX"/>
          </w:rPr>
          <w:t>www.dof.gob.mx/2024/IMSS/manual_de_operacion_del_registro_de_proveedores_para_la_integridad_ante_el_imss.pdf</w:t>
        </w:r>
      </w:hyperlink>
    </w:p>
    <w:p w14:paraId="017D06A2" w14:textId="77777777" w:rsidR="00D63E3C" w:rsidRPr="00B004C7" w:rsidRDefault="00D63E3C" w:rsidP="00174E9E">
      <w:pPr>
        <w:ind w:right="15"/>
        <w:jc w:val="center"/>
        <w:rPr>
          <w:rFonts w:ascii="Geomanist" w:hAnsi="Geomanist" w:cs="Arial"/>
          <w:b/>
          <w:sz w:val="22"/>
          <w:szCs w:val="22"/>
        </w:rPr>
      </w:pPr>
      <w:r w:rsidRPr="00B004C7">
        <w:rPr>
          <w:rFonts w:ascii="Geomanist" w:hAnsi="Geomanist" w:cs="Arial"/>
          <w:b/>
          <w:sz w:val="22"/>
          <w:szCs w:val="22"/>
        </w:rPr>
        <w:t>ANEXOS</w:t>
      </w:r>
    </w:p>
    <w:p w14:paraId="34742F26" w14:textId="77777777" w:rsidR="001F3129" w:rsidRPr="00B004C7" w:rsidRDefault="001F3129" w:rsidP="00174E9E">
      <w:pPr>
        <w:ind w:right="15"/>
        <w:jc w:val="center"/>
        <w:rPr>
          <w:rFonts w:ascii="Geomanist" w:hAnsi="Geomanist" w:cs="Arial"/>
          <w:b/>
          <w:sz w:val="22"/>
          <w:szCs w:val="22"/>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59"/>
        <w:gridCol w:w="9175"/>
      </w:tblGrid>
      <w:tr w:rsidR="006469C9" w:rsidRPr="00B004C7" w14:paraId="770963CD" w14:textId="77777777" w:rsidTr="002A056D">
        <w:trPr>
          <w:tblHeader/>
          <w:jc w:val="center"/>
        </w:trPr>
        <w:tc>
          <w:tcPr>
            <w:tcW w:w="1119" w:type="dxa"/>
            <w:shd w:val="clear" w:color="auto" w:fill="FFFFFF"/>
          </w:tcPr>
          <w:p w14:paraId="6841846B" w14:textId="77777777" w:rsidR="006469C9" w:rsidRPr="00B004C7" w:rsidRDefault="006469C9" w:rsidP="00174E9E">
            <w:pPr>
              <w:ind w:right="15"/>
              <w:jc w:val="center"/>
              <w:rPr>
                <w:rFonts w:ascii="Geomanist" w:hAnsi="Geomanist" w:cs="Arial"/>
                <w:b/>
                <w:sz w:val="22"/>
                <w:szCs w:val="22"/>
              </w:rPr>
            </w:pPr>
            <w:r w:rsidRPr="00B004C7">
              <w:rPr>
                <w:rFonts w:ascii="Geomanist" w:hAnsi="Geomanist" w:cs="Arial"/>
                <w:b/>
                <w:sz w:val="22"/>
                <w:szCs w:val="22"/>
              </w:rPr>
              <w:t>ANEXO NÚMERO</w:t>
            </w:r>
          </w:p>
        </w:tc>
        <w:tc>
          <w:tcPr>
            <w:tcW w:w="9215" w:type="dxa"/>
            <w:shd w:val="clear" w:color="auto" w:fill="FFFFFF"/>
            <w:vAlign w:val="center"/>
          </w:tcPr>
          <w:p w14:paraId="3481EA61" w14:textId="77777777" w:rsidR="006469C9" w:rsidRPr="00B004C7" w:rsidRDefault="006469C9" w:rsidP="00174E9E">
            <w:pPr>
              <w:ind w:right="15"/>
              <w:jc w:val="center"/>
              <w:rPr>
                <w:rFonts w:ascii="Geomanist" w:hAnsi="Geomanist" w:cs="Arial"/>
                <w:b/>
                <w:sz w:val="22"/>
                <w:szCs w:val="22"/>
              </w:rPr>
            </w:pPr>
            <w:r w:rsidRPr="00B004C7">
              <w:rPr>
                <w:rFonts w:ascii="Geomanist" w:hAnsi="Geomanist" w:cs="Arial"/>
                <w:b/>
                <w:sz w:val="22"/>
                <w:szCs w:val="22"/>
              </w:rPr>
              <w:t>NOMBRE</w:t>
            </w:r>
          </w:p>
        </w:tc>
      </w:tr>
      <w:tr w:rsidR="00C20F38" w:rsidRPr="00B004C7" w14:paraId="07C1616B" w14:textId="77777777" w:rsidTr="002A056D">
        <w:trPr>
          <w:jc w:val="center"/>
        </w:trPr>
        <w:tc>
          <w:tcPr>
            <w:tcW w:w="1119" w:type="dxa"/>
            <w:shd w:val="clear" w:color="auto" w:fill="FFFFFF"/>
            <w:vAlign w:val="center"/>
          </w:tcPr>
          <w:p w14:paraId="3E46A423" w14:textId="77777777" w:rsidR="00C20F38" w:rsidRPr="00B004C7" w:rsidRDefault="00C20F38" w:rsidP="00174E9E">
            <w:pPr>
              <w:ind w:right="15"/>
              <w:jc w:val="center"/>
              <w:rPr>
                <w:rFonts w:ascii="Geomanist" w:hAnsi="Geomanist" w:cs="Arial"/>
                <w:sz w:val="22"/>
                <w:szCs w:val="22"/>
              </w:rPr>
            </w:pPr>
            <w:r w:rsidRPr="00B004C7">
              <w:rPr>
                <w:rFonts w:ascii="Geomanist" w:hAnsi="Geomanist" w:cs="Arial"/>
                <w:sz w:val="22"/>
                <w:szCs w:val="22"/>
              </w:rPr>
              <w:t>1</w:t>
            </w:r>
          </w:p>
        </w:tc>
        <w:tc>
          <w:tcPr>
            <w:tcW w:w="9215" w:type="dxa"/>
            <w:shd w:val="clear" w:color="auto" w:fill="FFFFFF"/>
          </w:tcPr>
          <w:p w14:paraId="3713A583" w14:textId="77777777" w:rsidR="00C20F38" w:rsidRPr="00B004C7" w:rsidRDefault="00C20F38" w:rsidP="00174E9E">
            <w:pPr>
              <w:ind w:right="15"/>
              <w:rPr>
                <w:rFonts w:ascii="Geomanist" w:hAnsi="Geomanist" w:cs="Arial"/>
                <w:sz w:val="22"/>
                <w:szCs w:val="22"/>
              </w:rPr>
            </w:pPr>
            <w:r w:rsidRPr="00B004C7">
              <w:rPr>
                <w:rFonts w:ascii="Geomanist" w:hAnsi="Geomanist" w:cs="Arial"/>
                <w:sz w:val="22"/>
                <w:szCs w:val="22"/>
              </w:rPr>
              <w:t>RELACION DE ENTREGA DE DOCUMENTOS</w:t>
            </w:r>
          </w:p>
        </w:tc>
      </w:tr>
      <w:tr w:rsidR="006469C9" w:rsidRPr="00B004C7" w14:paraId="3B823BF1" w14:textId="77777777" w:rsidTr="002A056D">
        <w:trPr>
          <w:jc w:val="center"/>
        </w:trPr>
        <w:tc>
          <w:tcPr>
            <w:tcW w:w="1119" w:type="dxa"/>
            <w:shd w:val="clear" w:color="auto" w:fill="FFFFFF"/>
            <w:vAlign w:val="center"/>
          </w:tcPr>
          <w:p w14:paraId="20C2FCA5" w14:textId="77777777" w:rsidR="006469C9" w:rsidRPr="00B004C7" w:rsidRDefault="00907E7B" w:rsidP="00174E9E">
            <w:pPr>
              <w:ind w:right="15"/>
              <w:jc w:val="center"/>
              <w:rPr>
                <w:rFonts w:ascii="Geomanist" w:hAnsi="Geomanist" w:cs="Arial"/>
                <w:sz w:val="22"/>
                <w:szCs w:val="22"/>
              </w:rPr>
            </w:pPr>
            <w:r w:rsidRPr="00B004C7">
              <w:rPr>
                <w:rFonts w:ascii="Geomanist" w:hAnsi="Geomanist" w:cs="Arial"/>
                <w:sz w:val="22"/>
                <w:szCs w:val="22"/>
              </w:rPr>
              <w:t xml:space="preserve">2 </w:t>
            </w:r>
          </w:p>
        </w:tc>
        <w:tc>
          <w:tcPr>
            <w:tcW w:w="9215" w:type="dxa"/>
            <w:shd w:val="clear" w:color="auto" w:fill="FFFFFF"/>
          </w:tcPr>
          <w:p w14:paraId="73631750" w14:textId="77777777" w:rsidR="006469C9" w:rsidRPr="00B004C7" w:rsidRDefault="006469C9" w:rsidP="00174E9E">
            <w:pPr>
              <w:ind w:right="15"/>
              <w:rPr>
                <w:rFonts w:ascii="Geomanist" w:hAnsi="Geomanist" w:cs="Arial"/>
                <w:sz w:val="22"/>
                <w:szCs w:val="22"/>
              </w:rPr>
            </w:pPr>
            <w:r w:rsidRPr="00B004C7">
              <w:rPr>
                <w:rFonts w:ascii="Geomanist" w:hAnsi="Geomanist" w:cs="Arial"/>
                <w:sz w:val="22"/>
                <w:szCs w:val="22"/>
              </w:rPr>
              <w:t xml:space="preserve">REQUERIMIENTO </w:t>
            </w:r>
            <w:r w:rsidR="009F27B4" w:rsidRPr="00B004C7">
              <w:rPr>
                <w:rFonts w:ascii="Geomanist" w:hAnsi="Geomanist" w:cs="Arial"/>
                <w:sz w:val="22"/>
                <w:szCs w:val="22"/>
              </w:rPr>
              <w:t>SERVICIO DE</w:t>
            </w:r>
            <w:r w:rsidRPr="00B004C7">
              <w:rPr>
                <w:rFonts w:ascii="Geomanist" w:hAnsi="Geomanist" w:cs="Arial"/>
                <w:sz w:val="22"/>
                <w:szCs w:val="22"/>
              </w:rPr>
              <w:t xml:space="preserve"> </w:t>
            </w:r>
            <w:r w:rsidR="00C20F38" w:rsidRPr="00B004C7">
              <w:rPr>
                <w:rFonts w:ascii="Geomanist" w:hAnsi="Geomanist" w:cs="Arial"/>
                <w:sz w:val="22"/>
                <w:szCs w:val="22"/>
              </w:rPr>
              <w:t>DOTACION O REPARACION DE</w:t>
            </w:r>
            <w:r w:rsidR="00C943B5" w:rsidRPr="00B004C7">
              <w:rPr>
                <w:rFonts w:ascii="Geomanist" w:hAnsi="Geomanist" w:cs="Arial"/>
                <w:sz w:val="22"/>
                <w:szCs w:val="22"/>
              </w:rPr>
              <w:t xml:space="preserve"> ÓRTESIS,</w:t>
            </w:r>
            <w:r w:rsidR="00C20F38" w:rsidRPr="00B004C7">
              <w:rPr>
                <w:rFonts w:ascii="Geomanist" w:hAnsi="Geomanist" w:cs="Arial"/>
                <w:sz w:val="22"/>
                <w:szCs w:val="22"/>
              </w:rPr>
              <w:t xml:space="preserve"> </w:t>
            </w:r>
            <w:r w:rsidR="00C943B5" w:rsidRPr="00B004C7">
              <w:rPr>
                <w:rFonts w:ascii="Geomanist" w:hAnsi="Geomanist" w:cs="Arial"/>
                <w:sz w:val="22"/>
                <w:szCs w:val="22"/>
              </w:rPr>
              <w:t xml:space="preserve">PROTESIS </w:t>
            </w:r>
            <w:r w:rsidRPr="00B004C7">
              <w:rPr>
                <w:rFonts w:ascii="Geomanist" w:hAnsi="Geomanist" w:cs="Arial"/>
                <w:sz w:val="22"/>
                <w:szCs w:val="22"/>
              </w:rPr>
              <w:t>Y AYUDAS FUNCIONALES</w:t>
            </w:r>
          </w:p>
        </w:tc>
      </w:tr>
      <w:tr w:rsidR="006469C9" w:rsidRPr="00B004C7" w14:paraId="5452122C" w14:textId="77777777" w:rsidTr="002A056D">
        <w:trPr>
          <w:jc w:val="center"/>
        </w:trPr>
        <w:tc>
          <w:tcPr>
            <w:tcW w:w="1119" w:type="dxa"/>
            <w:shd w:val="clear" w:color="auto" w:fill="FFFFFF"/>
            <w:vAlign w:val="center"/>
          </w:tcPr>
          <w:p w14:paraId="0E426B57"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3</w:t>
            </w:r>
          </w:p>
        </w:tc>
        <w:tc>
          <w:tcPr>
            <w:tcW w:w="9215" w:type="dxa"/>
            <w:shd w:val="clear" w:color="auto" w:fill="FFFFFF"/>
          </w:tcPr>
          <w:p w14:paraId="251C9377" w14:textId="77777777" w:rsidR="006469C9" w:rsidRPr="00B004C7" w:rsidRDefault="00ED2345" w:rsidP="00174E9E">
            <w:pPr>
              <w:ind w:right="15"/>
              <w:jc w:val="both"/>
              <w:rPr>
                <w:rFonts w:ascii="Geomanist" w:hAnsi="Geomanist" w:cs="Arial"/>
                <w:sz w:val="22"/>
                <w:szCs w:val="22"/>
              </w:rPr>
            </w:pPr>
            <w:r w:rsidRPr="00B004C7">
              <w:rPr>
                <w:rFonts w:ascii="Geomanist" w:hAnsi="Geomanist" w:cs="Arial"/>
                <w:sz w:val="22"/>
                <w:szCs w:val="22"/>
              </w:rPr>
              <w:t>FORMATO DE MANIFESTACIÓN QUE NO DESEMPEÑA EMPLEO, CARGO O COMISIÓN EN EL SERVICIO PÚBLICO O, EN SU CASO, QUE A PESAR DE DESEMPEÑARLO, CON LA FORMALIZACIÓN DEL CONTRATO CORRESPONDIENTE NO SE ACTUALIZA UN CONFLICTO DE INTERÉS</w:t>
            </w:r>
          </w:p>
        </w:tc>
      </w:tr>
      <w:tr w:rsidR="006469C9" w:rsidRPr="00B004C7" w14:paraId="7A5B6F7B" w14:textId="77777777" w:rsidTr="002A056D">
        <w:trPr>
          <w:jc w:val="center"/>
        </w:trPr>
        <w:tc>
          <w:tcPr>
            <w:tcW w:w="1119" w:type="dxa"/>
            <w:shd w:val="clear" w:color="auto" w:fill="FFFFFF"/>
            <w:vAlign w:val="center"/>
          </w:tcPr>
          <w:p w14:paraId="6B9008EF"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4</w:t>
            </w:r>
          </w:p>
        </w:tc>
        <w:tc>
          <w:tcPr>
            <w:tcW w:w="9215" w:type="dxa"/>
            <w:shd w:val="clear" w:color="auto" w:fill="FFFFFF"/>
            <w:vAlign w:val="bottom"/>
          </w:tcPr>
          <w:p w14:paraId="0FB3A8B2" w14:textId="77777777" w:rsidR="006469C9" w:rsidRPr="00B004C7" w:rsidRDefault="00CD02F7" w:rsidP="00174E9E">
            <w:pPr>
              <w:suppressAutoHyphens w:val="0"/>
              <w:ind w:right="15"/>
              <w:jc w:val="both"/>
              <w:rPr>
                <w:rFonts w:ascii="Geomanist" w:hAnsi="Geomanist" w:cs="Arial"/>
                <w:color w:val="000000"/>
                <w:sz w:val="22"/>
                <w:szCs w:val="22"/>
                <w:lang w:val="es-MX" w:eastAsia="es-MX"/>
              </w:rPr>
            </w:pPr>
            <w:r w:rsidRPr="00B004C7">
              <w:rPr>
                <w:rFonts w:ascii="Geomanist" w:hAnsi="Geomanist" w:cs="Arial"/>
                <w:color w:val="000000"/>
                <w:sz w:val="22"/>
                <w:szCs w:val="22"/>
                <w:lang w:eastAsia="es-MX"/>
              </w:rPr>
              <w:t>CARTA DE AUTORIZACION AL IMSS 32 D</w:t>
            </w:r>
          </w:p>
        </w:tc>
      </w:tr>
      <w:tr w:rsidR="006469C9" w:rsidRPr="00B004C7" w14:paraId="6C35182C" w14:textId="77777777" w:rsidTr="002A056D">
        <w:trPr>
          <w:jc w:val="center"/>
        </w:trPr>
        <w:tc>
          <w:tcPr>
            <w:tcW w:w="1119" w:type="dxa"/>
            <w:shd w:val="clear" w:color="auto" w:fill="FFFFFF"/>
            <w:vAlign w:val="center"/>
          </w:tcPr>
          <w:p w14:paraId="20D0B214"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5</w:t>
            </w:r>
          </w:p>
        </w:tc>
        <w:tc>
          <w:tcPr>
            <w:tcW w:w="9215" w:type="dxa"/>
            <w:shd w:val="clear" w:color="auto" w:fill="FFFFFF"/>
            <w:vAlign w:val="bottom"/>
          </w:tcPr>
          <w:p w14:paraId="014C6E6E" w14:textId="77777777" w:rsidR="006469C9" w:rsidRPr="00B004C7" w:rsidRDefault="006469C9" w:rsidP="00174E9E">
            <w:pPr>
              <w:suppressAutoHyphens w:val="0"/>
              <w:ind w:right="15"/>
              <w:jc w:val="both"/>
              <w:rPr>
                <w:rFonts w:ascii="Geomanist" w:hAnsi="Geomanist" w:cs="Arial"/>
                <w:color w:val="000000"/>
                <w:sz w:val="22"/>
                <w:szCs w:val="22"/>
                <w:lang w:val="es-MX" w:eastAsia="es-MX"/>
              </w:rPr>
            </w:pPr>
            <w:r w:rsidRPr="00B004C7">
              <w:rPr>
                <w:rFonts w:ascii="Geomanist" w:hAnsi="Geomanist" w:cs="Arial"/>
                <w:color w:val="000000"/>
                <w:sz w:val="22"/>
                <w:szCs w:val="22"/>
                <w:lang w:val="es-MX" w:eastAsia="es-MX"/>
              </w:rPr>
              <w:t>ACREDITAMIENTO DE EXISTENCIA LEGAL Y PERSONALIDAD JURIDICA, PARA COMPROMETERSE Y SUSCRIBIR PROPOSICIONES</w:t>
            </w:r>
          </w:p>
        </w:tc>
      </w:tr>
      <w:tr w:rsidR="006469C9" w:rsidRPr="00B004C7" w14:paraId="4DC08EDA" w14:textId="77777777" w:rsidTr="002A056D">
        <w:trPr>
          <w:jc w:val="center"/>
        </w:trPr>
        <w:tc>
          <w:tcPr>
            <w:tcW w:w="1119" w:type="dxa"/>
            <w:shd w:val="clear" w:color="auto" w:fill="FFFFFF"/>
            <w:vAlign w:val="center"/>
          </w:tcPr>
          <w:p w14:paraId="4BED4240"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6</w:t>
            </w:r>
          </w:p>
        </w:tc>
        <w:tc>
          <w:tcPr>
            <w:tcW w:w="9215" w:type="dxa"/>
            <w:shd w:val="clear" w:color="auto" w:fill="FFFFFF"/>
            <w:vAlign w:val="bottom"/>
          </w:tcPr>
          <w:p w14:paraId="681376C7" w14:textId="77777777" w:rsidR="006469C9" w:rsidRPr="00B004C7" w:rsidRDefault="006469C9" w:rsidP="00174E9E">
            <w:pPr>
              <w:suppressAutoHyphens w:val="0"/>
              <w:ind w:right="15"/>
              <w:jc w:val="both"/>
              <w:rPr>
                <w:rFonts w:ascii="Geomanist" w:hAnsi="Geomanist" w:cs="Arial"/>
                <w:color w:val="000000"/>
                <w:sz w:val="22"/>
                <w:szCs w:val="22"/>
                <w:lang w:val="es-MX" w:eastAsia="es-MX"/>
              </w:rPr>
            </w:pPr>
            <w:r w:rsidRPr="00B004C7">
              <w:rPr>
                <w:rFonts w:ascii="Geomanist" w:hAnsi="Geomanist" w:cs="Arial"/>
                <w:color w:val="000000"/>
                <w:sz w:val="22"/>
                <w:szCs w:val="22"/>
                <w:lang w:val="es-MX" w:eastAsia="es-MX"/>
              </w:rPr>
              <w:t>MANIFIESTO BAJO PROTESTA DE DECIR VERDAD DE NO ENCONTRARSE EN LOS SUPUESTOS DE LOS ARTICULO 50 Y 60, ASI COMO SER DE NACIONALIDAD MEXICANA</w:t>
            </w:r>
          </w:p>
        </w:tc>
      </w:tr>
      <w:tr w:rsidR="006469C9" w:rsidRPr="00B004C7" w14:paraId="08A83B0B" w14:textId="77777777" w:rsidTr="002A056D">
        <w:trPr>
          <w:jc w:val="center"/>
        </w:trPr>
        <w:tc>
          <w:tcPr>
            <w:tcW w:w="1119" w:type="dxa"/>
            <w:shd w:val="clear" w:color="auto" w:fill="FFFFFF"/>
            <w:vAlign w:val="center"/>
          </w:tcPr>
          <w:p w14:paraId="6F3523E0"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7</w:t>
            </w:r>
          </w:p>
        </w:tc>
        <w:tc>
          <w:tcPr>
            <w:tcW w:w="9215" w:type="dxa"/>
            <w:shd w:val="clear" w:color="auto" w:fill="FFFFFF"/>
            <w:vAlign w:val="bottom"/>
          </w:tcPr>
          <w:p w14:paraId="64AE2AAE" w14:textId="77777777" w:rsidR="006469C9" w:rsidRPr="00B004C7" w:rsidRDefault="006469C9" w:rsidP="00174E9E">
            <w:pPr>
              <w:suppressAutoHyphens w:val="0"/>
              <w:ind w:right="15"/>
              <w:jc w:val="both"/>
              <w:rPr>
                <w:rFonts w:ascii="Geomanist" w:hAnsi="Geomanist" w:cs="Arial"/>
                <w:color w:val="000000"/>
                <w:sz w:val="22"/>
                <w:szCs w:val="22"/>
                <w:lang w:val="es-MX" w:eastAsia="es-MX"/>
              </w:rPr>
            </w:pPr>
            <w:r w:rsidRPr="00B004C7">
              <w:rPr>
                <w:rFonts w:ascii="Geomanist" w:hAnsi="Geomanist" w:cs="Arial"/>
                <w:color w:val="000000"/>
                <w:sz w:val="22"/>
                <w:szCs w:val="22"/>
                <w:lang w:val="es-MX" w:eastAsia="es-MX"/>
              </w:rPr>
              <w:t>MANIFIESTO BAJO PROTESTA DE DECIR VERDAD NO ESTAR SANCIONADO POR LA SECRETARIA DE SALUD; DECLARACION DE INTEGRIDAD Y LIBERACION DE RESPONSABILIDAD</w:t>
            </w:r>
          </w:p>
        </w:tc>
      </w:tr>
      <w:tr w:rsidR="006469C9" w:rsidRPr="00B004C7" w14:paraId="59A16F4C" w14:textId="77777777" w:rsidTr="002A056D">
        <w:trPr>
          <w:jc w:val="center"/>
        </w:trPr>
        <w:tc>
          <w:tcPr>
            <w:tcW w:w="1119" w:type="dxa"/>
            <w:shd w:val="clear" w:color="auto" w:fill="FFFFFF"/>
            <w:vAlign w:val="center"/>
          </w:tcPr>
          <w:p w14:paraId="38EDC2B4"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8</w:t>
            </w:r>
          </w:p>
        </w:tc>
        <w:tc>
          <w:tcPr>
            <w:tcW w:w="9215" w:type="dxa"/>
            <w:shd w:val="clear" w:color="auto" w:fill="FFFFFF"/>
            <w:vAlign w:val="bottom"/>
          </w:tcPr>
          <w:p w14:paraId="14534597" w14:textId="77777777" w:rsidR="006469C9" w:rsidRPr="00B004C7" w:rsidRDefault="006469C9" w:rsidP="00174E9E">
            <w:pPr>
              <w:suppressAutoHyphens w:val="0"/>
              <w:ind w:right="15"/>
              <w:jc w:val="both"/>
              <w:rPr>
                <w:rFonts w:ascii="Geomanist" w:hAnsi="Geomanist" w:cs="Arial"/>
                <w:color w:val="000000"/>
                <w:sz w:val="22"/>
                <w:szCs w:val="22"/>
                <w:lang w:val="es-MX" w:eastAsia="es-MX"/>
              </w:rPr>
            </w:pPr>
            <w:r w:rsidRPr="00B004C7">
              <w:rPr>
                <w:rFonts w:ascii="Geomanist" w:hAnsi="Geomanist" w:cs="Arial"/>
                <w:color w:val="000000"/>
                <w:sz w:val="22"/>
                <w:szCs w:val="22"/>
                <w:lang w:val="es-MX" w:eastAsia="es-MX"/>
              </w:rPr>
              <w:t>MANIFIESTO BAJO PROTESTA DE DECIR VERDAD QUE CONOCE LA LAASP Y ABSTENERSE DE PRACTICAS DESLEALES DE COMERCIO</w:t>
            </w:r>
          </w:p>
        </w:tc>
      </w:tr>
      <w:tr w:rsidR="006469C9" w:rsidRPr="00B004C7" w14:paraId="6533493A" w14:textId="77777777" w:rsidTr="002A056D">
        <w:trPr>
          <w:jc w:val="center"/>
        </w:trPr>
        <w:tc>
          <w:tcPr>
            <w:tcW w:w="1119" w:type="dxa"/>
            <w:shd w:val="clear" w:color="auto" w:fill="FFFFFF"/>
            <w:vAlign w:val="center"/>
          </w:tcPr>
          <w:p w14:paraId="21378E5A"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9</w:t>
            </w:r>
          </w:p>
        </w:tc>
        <w:tc>
          <w:tcPr>
            <w:tcW w:w="9215" w:type="dxa"/>
            <w:shd w:val="clear" w:color="auto" w:fill="FFFFFF"/>
            <w:vAlign w:val="bottom"/>
          </w:tcPr>
          <w:p w14:paraId="6B5CE111" w14:textId="77777777" w:rsidR="006469C9" w:rsidRPr="00B004C7" w:rsidRDefault="006469C9" w:rsidP="00174E9E">
            <w:pPr>
              <w:suppressAutoHyphens w:val="0"/>
              <w:ind w:right="15"/>
              <w:jc w:val="both"/>
              <w:rPr>
                <w:rFonts w:ascii="Geomanist" w:hAnsi="Geomanist" w:cs="Arial"/>
                <w:color w:val="000000"/>
                <w:sz w:val="22"/>
                <w:szCs w:val="22"/>
                <w:lang w:val="es-MX" w:eastAsia="es-MX"/>
              </w:rPr>
            </w:pPr>
            <w:r w:rsidRPr="00B004C7">
              <w:rPr>
                <w:rFonts w:ascii="Geomanist" w:hAnsi="Geomanist" w:cs="Arial"/>
                <w:color w:val="000000"/>
                <w:sz w:val="22"/>
                <w:szCs w:val="22"/>
                <w:lang w:val="es-MX" w:eastAsia="es-MX"/>
              </w:rPr>
              <w:t>FORMATO PARA FIANZA DE CUMPLIMIENTO DE CONTRATO</w:t>
            </w:r>
          </w:p>
        </w:tc>
      </w:tr>
      <w:tr w:rsidR="006469C9" w:rsidRPr="00B004C7" w14:paraId="50223BFB" w14:textId="77777777" w:rsidTr="002A056D">
        <w:trPr>
          <w:jc w:val="center"/>
        </w:trPr>
        <w:tc>
          <w:tcPr>
            <w:tcW w:w="1119" w:type="dxa"/>
            <w:shd w:val="clear" w:color="auto" w:fill="FFFFFF"/>
            <w:vAlign w:val="center"/>
          </w:tcPr>
          <w:p w14:paraId="7B8D203E"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10</w:t>
            </w:r>
          </w:p>
        </w:tc>
        <w:tc>
          <w:tcPr>
            <w:tcW w:w="9215" w:type="dxa"/>
            <w:shd w:val="clear" w:color="auto" w:fill="FFFFFF"/>
            <w:vAlign w:val="bottom"/>
          </w:tcPr>
          <w:p w14:paraId="701AD31F" w14:textId="77777777" w:rsidR="006469C9" w:rsidRPr="00B004C7" w:rsidRDefault="006469C9" w:rsidP="00174E9E">
            <w:pPr>
              <w:suppressAutoHyphens w:val="0"/>
              <w:ind w:right="15"/>
              <w:jc w:val="both"/>
              <w:rPr>
                <w:rFonts w:ascii="Geomanist" w:hAnsi="Geomanist" w:cs="Arial"/>
                <w:color w:val="000000"/>
                <w:sz w:val="22"/>
                <w:szCs w:val="22"/>
                <w:lang w:val="es-MX" w:eastAsia="es-MX"/>
              </w:rPr>
            </w:pPr>
            <w:r w:rsidRPr="00B004C7">
              <w:rPr>
                <w:rFonts w:ascii="Geomanist" w:hAnsi="Geomanist" w:cs="Arial"/>
                <w:color w:val="000000"/>
                <w:sz w:val="22"/>
                <w:szCs w:val="22"/>
                <w:lang w:val="es-MX" w:eastAsia="es-MX"/>
              </w:rPr>
              <w:t>MODEL</w:t>
            </w:r>
            <w:r w:rsidR="00C64AB1" w:rsidRPr="00B004C7">
              <w:rPr>
                <w:rFonts w:ascii="Geomanist" w:hAnsi="Geomanist" w:cs="Arial"/>
                <w:color w:val="000000"/>
                <w:sz w:val="22"/>
                <w:szCs w:val="22"/>
                <w:lang w:val="es-MX" w:eastAsia="es-MX"/>
              </w:rPr>
              <w:t>O</w:t>
            </w:r>
            <w:r w:rsidRPr="00B004C7">
              <w:rPr>
                <w:rFonts w:ascii="Geomanist" w:hAnsi="Geomanist" w:cs="Arial"/>
                <w:color w:val="000000"/>
                <w:sz w:val="22"/>
                <w:szCs w:val="22"/>
                <w:lang w:val="es-MX" w:eastAsia="es-MX"/>
              </w:rPr>
              <w:t xml:space="preserve"> DE CONVENIO DE PARTICIPACION CONJUNTA</w:t>
            </w:r>
          </w:p>
        </w:tc>
      </w:tr>
      <w:tr w:rsidR="006469C9" w:rsidRPr="00B004C7" w14:paraId="655C2F34" w14:textId="77777777" w:rsidTr="002A056D">
        <w:trPr>
          <w:jc w:val="center"/>
        </w:trPr>
        <w:tc>
          <w:tcPr>
            <w:tcW w:w="1119" w:type="dxa"/>
            <w:shd w:val="clear" w:color="auto" w:fill="FFFFFF"/>
            <w:vAlign w:val="center"/>
          </w:tcPr>
          <w:p w14:paraId="4C63DF6E"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11</w:t>
            </w:r>
          </w:p>
        </w:tc>
        <w:tc>
          <w:tcPr>
            <w:tcW w:w="9215" w:type="dxa"/>
            <w:shd w:val="clear" w:color="auto" w:fill="FFFFFF"/>
            <w:vAlign w:val="bottom"/>
          </w:tcPr>
          <w:p w14:paraId="2E7F513C" w14:textId="77777777" w:rsidR="006469C9" w:rsidRPr="00B004C7" w:rsidRDefault="00C64AB1" w:rsidP="00174E9E">
            <w:pPr>
              <w:suppressAutoHyphens w:val="0"/>
              <w:ind w:right="15"/>
              <w:jc w:val="both"/>
              <w:rPr>
                <w:rFonts w:ascii="Geomanist" w:hAnsi="Geomanist" w:cs="Arial"/>
                <w:color w:val="000000"/>
                <w:sz w:val="22"/>
                <w:szCs w:val="22"/>
                <w:lang w:val="es-MX" w:eastAsia="es-MX"/>
              </w:rPr>
            </w:pPr>
            <w:r w:rsidRPr="00B004C7">
              <w:rPr>
                <w:rFonts w:ascii="Geomanist" w:hAnsi="Geomanist" w:cs="Arial"/>
                <w:color w:val="000000"/>
                <w:sz w:val="22"/>
                <w:szCs w:val="22"/>
                <w:lang w:val="es-MX" w:eastAsia="es-MX"/>
              </w:rPr>
              <w:t xml:space="preserve">ORDEN PARA DOTACION O REPARACION DE </w:t>
            </w:r>
            <w:r w:rsidR="0064007C" w:rsidRPr="00B004C7">
              <w:rPr>
                <w:rFonts w:ascii="Geomanist" w:hAnsi="Geomanist" w:cs="Arial"/>
                <w:color w:val="000000"/>
                <w:sz w:val="22"/>
                <w:szCs w:val="22"/>
                <w:lang w:val="es-MX" w:eastAsia="es-MX"/>
              </w:rPr>
              <w:t xml:space="preserve">ÓRTESIS </w:t>
            </w:r>
            <w:r w:rsidRPr="00B004C7">
              <w:rPr>
                <w:rFonts w:ascii="Geomanist" w:hAnsi="Geomanist" w:cs="Arial"/>
                <w:color w:val="000000"/>
                <w:sz w:val="22"/>
                <w:szCs w:val="22"/>
                <w:lang w:val="es-MX" w:eastAsia="es-MX"/>
              </w:rPr>
              <w:t>, PROTESIS Y AYUDAS FUNCIONALES</w:t>
            </w:r>
          </w:p>
        </w:tc>
      </w:tr>
      <w:tr w:rsidR="006469C9" w:rsidRPr="00B004C7" w14:paraId="6DB150CA" w14:textId="77777777" w:rsidTr="002A056D">
        <w:trPr>
          <w:trHeight w:val="280"/>
          <w:jc w:val="center"/>
        </w:trPr>
        <w:tc>
          <w:tcPr>
            <w:tcW w:w="1119" w:type="dxa"/>
            <w:shd w:val="clear" w:color="auto" w:fill="FFFFFF"/>
            <w:vAlign w:val="center"/>
          </w:tcPr>
          <w:p w14:paraId="1C8BD7E0"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12</w:t>
            </w:r>
          </w:p>
        </w:tc>
        <w:tc>
          <w:tcPr>
            <w:tcW w:w="9215" w:type="dxa"/>
            <w:shd w:val="clear" w:color="auto" w:fill="FFFFFF"/>
            <w:vAlign w:val="bottom"/>
          </w:tcPr>
          <w:p w14:paraId="3BE57B20" w14:textId="77777777" w:rsidR="006469C9" w:rsidRPr="00B004C7" w:rsidRDefault="006469C9" w:rsidP="00174E9E">
            <w:pPr>
              <w:suppressAutoHyphens w:val="0"/>
              <w:ind w:right="15"/>
              <w:jc w:val="both"/>
              <w:rPr>
                <w:rFonts w:ascii="Geomanist" w:hAnsi="Geomanist" w:cs="Arial"/>
                <w:color w:val="000000"/>
                <w:sz w:val="22"/>
                <w:szCs w:val="22"/>
                <w:lang w:eastAsia="es-MX"/>
              </w:rPr>
            </w:pPr>
            <w:r w:rsidRPr="00B004C7">
              <w:rPr>
                <w:rFonts w:ascii="Geomanist" w:hAnsi="Geomanist" w:cs="Arial"/>
                <w:color w:val="000000"/>
                <w:sz w:val="22"/>
                <w:szCs w:val="22"/>
                <w:lang w:eastAsia="es-MX"/>
              </w:rPr>
              <w:t>ESTRATIFICACION DE LAS MICRO, PEQUEÑAS Y MEDIANAS EMPRESAS</w:t>
            </w:r>
          </w:p>
        </w:tc>
      </w:tr>
      <w:tr w:rsidR="006469C9" w:rsidRPr="00B004C7" w14:paraId="151D5FDD" w14:textId="77777777" w:rsidTr="002A056D">
        <w:trPr>
          <w:trHeight w:val="280"/>
          <w:jc w:val="center"/>
        </w:trPr>
        <w:tc>
          <w:tcPr>
            <w:tcW w:w="1119" w:type="dxa"/>
            <w:shd w:val="clear" w:color="auto" w:fill="FFFFFF"/>
            <w:vAlign w:val="center"/>
          </w:tcPr>
          <w:p w14:paraId="4675513D"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13</w:t>
            </w:r>
          </w:p>
        </w:tc>
        <w:tc>
          <w:tcPr>
            <w:tcW w:w="9215" w:type="dxa"/>
            <w:shd w:val="clear" w:color="auto" w:fill="FFFFFF"/>
            <w:vAlign w:val="bottom"/>
          </w:tcPr>
          <w:p w14:paraId="1DBA74BE" w14:textId="77777777" w:rsidR="006469C9" w:rsidRPr="00B004C7" w:rsidRDefault="006469C9" w:rsidP="00174E9E">
            <w:pPr>
              <w:suppressAutoHyphens w:val="0"/>
              <w:ind w:right="15"/>
              <w:jc w:val="both"/>
              <w:rPr>
                <w:rFonts w:ascii="Geomanist" w:hAnsi="Geomanist" w:cs="Arial"/>
                <w:color w:val="000000"/>
                <w:sz w:val="22"/>
                <w:szCs w:val="22"/>
                <w:lang w:eastAsia="es-MX"/>
              </w:rPr>
            </w:pPr>
            <w:r w:rsidRPr="00B004C7">
              <w:rPr>
                <w:rFonts w:ascii="Geomanist" w:hAnsi="Geomanist" w:cs="Arial"/>
                <w:color w:val="000000"/>
                <w:sz w:val="22"/>
                <w:szCs w:val="22"/>
                <w:lang w:eastAsia="es-MX"/>
              </w:rPr>
              <w:t>PROPOSICION TECNICO- ECONÓMICA</w:t>
            </w:r>
          </w:p>
        </w:tc>
      </w:tr>
      <w:tr w:rsidR="006469C9" w:rsidRPr="00B004C7" w14:paraId="244007AB" w14:textId="77777777" w:rsidTr="002A056D">
        <w:trPr>
          <w:trHeight w:val="280"/>
          <w:jc w:val="center"/>
        </w:trPr>
        <w:tc>
          <w:tcPr>
            <w:tcW w:w="1119" w:type="dxa"/>
            <w:shd w:val="clear" w:color="auto" w:fill="FFFFFF"/>
            <w:vAlign w:val="center"/>
          </w:tcPr>
          <w:p w14:paraId="22F355AA"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14</w:t>
            </w:r>
          </w:p>
        </w:tc>
        <w:tc>
          <w:tcPr>
            <w:tcW w:w="9215" w:type="dxa"/>
            <w:shd w:val="clear" w:color="auto" w:fill="FFFFFF"/>
            <w:vAlign w:val="bottom"/>
          </w:tcPr>
          <w:p w14:paraId="6C2A0CF5" w14:textId="77777777" w:rsidR="006469C9" w:rsidRPr="00B004C7" w:rsidRDefault="00C64AB1" w:rsidP="00174E9E">
            <w:pPr>
              <w:suppressAutoHyphens w:val="0"/>
              <w:ind w:right="15"/>
              <w:jc w:val="both"/>
              <w:rPr>
                <w:rFonts w:ascii="Geomanist" w:hAnsi="Geomanist" w:cs="Arial"/>
                <w:color w:val="000000"/>
                <w:sz w:val="22"/>
                <w:szCs w:val="22"/>
                <w:lang w:eastAsia="es-MX"/>
              </w:rPr>
            </w:pPr>
            <w:r w:rsidRPr="00B004C7">
              <w:rPr>
                <w:rFonts w:ascii="Geomanist" w:hAnsi="Geomanist" w:cs="Arial"/>
                <w:color w:val="000000"/>
                <w:sz w:val="22"/>
                <w:szCs w:val="22"/>
                <w:lang w:eastAsia="es-MX"/>
              </w:rPr>
              <w:t xml:space="preserve">MODELO </w:t>
            </w:r>
            <w:r w:rsidR="006469C9" w:rsidRPr="00B004C7">
              <w:rPr>
                <w:rFonts w:ascii="Geomanist" w:hAnsi="Geomanist" w:cs="Arial"/>
                <w:color w:val="000000"/>
                <w:sz w:val="22"/>
                <w:szCs w:val="22"/>
                <w:lang w:eastAsia="es-MX"/>
              </w:rPr>
              <w:t xml:space="preserve"> DE CONTRATO </w:t>
            </w:r>
          </w:p>
        </w:tc>
      </w:tr>
      <w:tr w:rsidR="006469C9" w:rsidRPr="00B004C7" w14:paraId="5D7C2E4C" w14:textId="77777777" w:rsidTr="002A056D">
        <w:trPr>
          <w:trHeight w:val="280"/>
          <w:jc w:val="center"/>
        </w:trPr>
        <w:tc>
          <w:tcPr>
            <w:tcW w:w="1119" w:type="dxa"/>
            <w:shd w:val="clear" w:color="auto" w:fill="FFFFFF"/>
            <w:vAlign w:val="center"/>
          </w:tcPr>
          <w:p w14:paraId="4772FDEB"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15</w:t>
            </w:r>
          </w:p>
        </w:tc>
        <w:tc>
          <w:tcPr>
            <w:tcW w:w="9215" w:type="dxa"/>
            <w:shd w:val="clear" w:color="auto" w:fill="FFFFFF"/>
            <w:vAlign w:val="bottom"/>
          </w:tcPr>
          <w:p w14:paraId="2183EF33" w14:textId="77777777" w:rsidR="006469C9" w:rsidRPr="00B004C7" w:rsidRDefault="006469C9" w:rsidP="00174E9E">
            <w:pPr>
              <w:suppressAutoHyphens w:val="0"/>
              <w:ind w:right="15"/>
              <w:jc w:val="both"/>
              <w:rPr>
                <w:rFonts w:ascii="Geomanist" w:hAnsi="Geomanist" w:cs="Arial"/>
                <w:color w:val="000000"/>
                <w:sz w:val="22"/>
                <w:szCs w:val="22"/>
                <w:lang w:eastAsia="es-MX"/>
              </w:rPr>
            </w:pPr>
            <w:r w:rsidRPr="00B004C7">
              <w:rPr>
                <w:rFonts w:ascii="Geomanist" w:hAnsi="Geomanist" w:cs="Arial"/>
                <w:color w:val="000000"/>
                <w:sz w:val="22"/>
                <w:szCs w:val="22"/>
                <w:lang w:eastAsia="es-MX"/>
              </w:rPr>
              <w:t>FORMATO DE INFORMACION RESERVADA Y CONFIDENCIAL</w:t>
            </w:r>
          </w:p>
        </w:tc>
      </w:tr>
      <w:tr w:rsidR="006469C9" w:rsidRPr="00B004C7" w14:paraId="3A23A38B" w14:textId="77777777" w:rsidTr="002A056D">
        <w:trPr>
          <w:trHeight w:val="280"/>
          <w:jc w:val="center"/>
        </w:trPr>
        <w:tc>
          <w:tcPr>
            <w:tcW w:w="1119" w:type="dxa"/>
            <w:shd w:val="clear" w:color="auto" w:fill="FFFFFF"/>
            <w:vAlign w:val="center"/>
          </w:tcPr>
          <w:p w14:paraId="00091159"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16</w:t>
            </w:r>
          </w:p>
        </w:tc>
        <w:tc>
          <w:tcPr>
            <w:tcW w:w="9215" w:type="dxa"/>
            <w:shd w:val="clear" w:color="auto" w:fill="FFFFFF"/>
            <w:vAlign w:val="bottom"/>
          </w:tcPr>
          <w:p w14:paraId="76EB40D8" w14:textId="77777777" w:rsidR="006469C9" w:rsidRPr="00B004C7" w:rsidRDefault="00C64AB1" w:rsidP="00174E9E">
            <w:pPr>
              <w:suppressAutoHyphens w:val="0"/>
              <w:ind w:right="15"/>
              <w:jc w:val="both"/>
              <w:rPr>
                <w:rFonts w:ascii="Geomanist" w:hAnsi="Geomanist" w:cs="Arial"/>
                <w:color w:val="000000"/>
                <w:sz w:val="22"/>
                <w:szCs w:val="22"/>
                <w:lang w:eastAsia="es-MX"/>
              </w:rPr>
            </w:pPr>
            <w:r w:rsidRPr="00B004C7">
              <w:rPr>
                <w:rFonts w:ascii="Geomanist" w:hAnsi="Geomanist" w:cs="Arial"/>
                <w:color w:val="000000"/>
                <w:sz w:val="22"/>
                <w:szCs w:val="22"/>
                <w:lang w:eastAsia="es-MX"/>
              </w:rPr>
              <w:t>ORDEN DE SOLICITUD DE SUBROGACION DE SERVICIOS</w:t>
            </w:r>
          </w:p>
        </w:tc>
      </w:tr>
      <w:tr w:rsidR="006469C9" w:rsidRPr="00B004C7" w14:paraId="3D962E06" w14:textId="77777777" w:rsidTr="002A056D">
        <w:trPr>
          <w:trHeight w:val="280"/>
          <w:jc w:val="center"/>
        </w:trPr>
        <w:tc>
          <w:tcPr>
            <w:tcW w:w="1119" w:type="dxa"/>
            <w:shd w:val="clear" w:color="auto" w:fill="FFFFFF"/>
            <w:vAlign w:val="center"/>
          </w:tcPr>
          <w:p w14:paraId="0445E38A"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17</w:t>
            </w:r>
          </w:p>
        </w:tc>
        <w:tc>
          <w:tcPr>
            <w:tcW w:w="9215" w:type="dxa"/>
            <w:shd w:val="clear" w:color="auto" w:fill="FFFFFF"/>
            <w:vAlign w:val="bottom"/>
          </w:tcPr>
          <w:p w14:paraId="0836E906" w14:textId="77777777" w:rsidR="006469C9" w:rsidRPr="00B004C7" w:rsidRDefault="00C64AB1" w:rsidP="00174E9E">
            <w:pPr>
              <w:suppressAutoHyphens w:val="0"/>
              <w:ind w:right="15"/>
              <w:jc w:val="both"/>
              <w:rPr>
                <w:rFonts w:ascii="Geomanist" w:hAnsi="Geomanist" w:cs="Arial"/>
                <w:color w:val="000000"/>
                <w:sz w:val="22"/>
                <w:szCs w:val="22"/>
                <w:lang w:eastAsia="es-MX"/>
              </w:rPr>
            </w:pPr>
            <w:r w:rsidRPr="00B004C7">
              <w:rPr>
                <w:rFonts w:ascii="Geomanist" w:hAnsi="Geomanist" w:cs="Arial"/>
                <w:color w:val="000000"/>
                <w:sz w:val="22"/>
                <w:szCs w:val="22"/>
                <w:lang w:eastAsia="es-MX"/>
              </w:rPr>
              <w:t>INFORME MENSUAL “CEDULA DE REPORTE DEL EJER CICIO PRESUPUESTAL”</w:t>
            </w:r>
          </w:p>
        </w:tc>
      </w:tr>
      <w:tr w:rsidR="00555399" w:rsidRPr="00B004C7" w14:paraId="135A27DF" w14:textId="77777777" w:rsidTr="002A056D">
        <w:trPr>
          <w:trHeight w:val="280"/>
          <w:jc w:val="center"/>
        </w:trPr>
        <w:tc>
          <w:tcPr>
            <w:tcW w:w="1119" w:type="dxa"/>
            <w:shd w:val="clear" w:color="auto" w:fill="FFFFFF"/>
            <w:vAlign w:val="center"/>
          </w:tcPr>
          <w:p w14:paraId="4570616A" w14:textId="77777777" w:rsidR="00555399" w:rsidRPr="00B004C7" w:rsidRDefault="00555399" w:rsidP="00174E9E">
            <w:pPr>
              <w:ind w:right="15"/>
              <w:jc w:val="center"/>
              <w:rPr>
                <w:rFonts w:ascii="Geomanist" w:hAnsi="Geomanist" w:cs="Arial"/>
                <w:sz w:val="22"/>
                <w:szCs w:val="22"/>
              </w:rPr>
            </w:pPr>
            <w:r w:rsidRPr="00B004C7">
              <w:rPr>
                <w:rFonts w:ascii="Geomanist" w:hAnsi="Geomanist" w:cs="Arial"/>
                <w:sz w:val="22"/>
                <w:szCs w:val="22"/>
              </w:rPr>
              <w:t>18</w:t>
            </w:r>
          </w:p>
        </w:tc>
        <w:tc>
          <w:tcPr>
            <w:tcW w:w="9215" w:type="dxa"/>
            <w:shd w:val="clear" w:color="auto" w:fill="FFFFFF"/>
            <w:vAlign w:val="bottom"/>
          </w:tcPr>
          <w:p w14:paraId="0355F30F" w14:textId="77777777" w:rsidR="00555399" w:rsidRPr="00B004C7" w:rsidRDefault="00C64AB1" w:rsidP="00174E9E">
            <w:pPr>
              <w:suppressAutoHyphens w:val="0"/>
              <w:ind w:right="15"/>
              <w:jc w:val="both"/>
              <w:rPr>
                <w:rFonts w:ascii="Geomanist" w:hAnsi="Geomanist" w:cs="Arial"/>
                <w:color w:val="000000"/>
                <w:sz w:val="22"/>
                <w:szCs w:val="22"/>
                <w:lang w:eastAsia="es-MX"/>
              </w:rPr>
            </w:pPr>
            <w:r w:rsidRPr="00B004C7">
              <w:rPr>
                <w:rFonts w:ascii="Geomanist" w:hAnsi="Geomanist" w:cs="Arial"/>
                <w:color w:val="000000"/>
                <w:sz w:val="22"/>
                <w:szCs w:val="22"/>
                <w:lang w:eastAsia="es-MX"/>
              </w:rPr>
              <w:t>MANIFESTACION QUE DEBERAN PRESENTAR LOS PROVEEDORES QUE PARTICIPEN EN LICITACIONES PUBLICAS INTERNACIONALES BAJO LA COBERTURA DE TRATADOS</w:t>
            </w:r>
          </w:p>
        </w:tc>
      </w:tr>
      <w:tr w:rsidR="00555399" w:rsidRPr="00B004C7" w14:paraId="73B1045C" w14:textId="77777777" w:rsidTr="002A056D">
        <w:trPr>
          <w:trHeight w:val="280"/>
          <w:jc w:val="center"/>
        </w:trPr>
        <w:tc>
          <w:tcPr>
            <w:tcW w:w="1119" w:type="dxa"/>
            <w:shd w:val="clear" w:color="auto" w:fill="FFFFFF"/>
            <w:vAlign w:val="center"/>
          </w:tcPr>
          <w:p w14:paraId="04B849F1" w14:textId="77777777" w:rsidR="00555399" w:rsidRPr="00B004C7" w:rsidRDefault="00C64AB1" w:rsidP="00174E9E">
            <w:pPr>
              <w:ind w:right="15"/>
              <w:jc w:val="center"/>
              <w:rPr>
                <w:rFonts w:ascii="Geomanist" w:hAnsi="Geomanist" w:cs="Arial"/>
                <w:sz w:val="22"/>
                <w:szCs w:val="22"/>
              </w:rPr>
            </w:pPr>
            <w:r w:rsidRPr="00B004C7">
              <w:rPr>
                <w:rFonts w:ascii="Geomanist" w:hAnsi="Geomanist" w:cs="Arial"/>
                <w:sz w:val="22"/>
                <w:szCs w:val="22"/>
              </w:rPr>
              <w:t>19</w:t>
            </w:r>
          </w:p>
        </w:tc>
        <w:tc>
          <w:tcPr>
            <w:tcW w:w="9215" w:type="dxa"/>
            <w:shd w:val="clear" w:color="auto" w:fill="FFFFFF"/>
            <w:vAlign w:val="bottom"/>
          </w:tcPr>
          <w:p w14:paraId="2CF9514F" w14:textId="77777777" w:rsidR="00555399" w:rsidRPr="00B004C7" w:rsidRDefault="00C64AB1" w:rsidP="00174E9E">
            <w:pPr>
              <w:ind w:right="15"/>
              <w:rPr>
                <w:rFonts w:ascii="Geomanist" w:hAnsi="Geomanist" w:cs="Arial"/>
                <w:color w:val="000000"/>
                <w:sz w:val="22"/>
                <w:szCs w:val="22"/>
                <w:lang w:eastAsia="es-MX"/>
              </w:rPr>
            </w:pPr>
            <w:r w:rsidRPr="00B004C7">
              <w:rPr>
                <w:rFonts w:ascii="Geomanist" w:hAnsi="Geomanist" w:cs="Arial"/>
                <w:color w:val="000000"/>
                <w:sz w:val="22"/>
                <w:szCs w:val="22"/>
                <w:lang w:eastAsia="es-MX"/>
              </w:rPr>
              <w:t>FORMATO DE CARTA RESPALDO DEL FABRICAN</w:t>
            </w:r>
            <w:r w:rsidR="003B49C6" w:rsidRPr="00B004C7">
              <w:rPr>
                <w:rFonts w:ascii="Geomanist" w:hAnsi="Geomanist" w:cs="Arial"/>
                <w:color w:val="000000"/>
                <w:sz w:val="22"/>
                <w:szCs w:val="22"/>
                <w:lang w:eastAsia="es-MX"/>
              </w:rPr>
              <w:t>TE RELATIVA AL PUNTO 6  INCISO W</w:t>
            </w:r>
            <w:r w:rsidRPr="00B004C7">
              <w:rPr>
                <w:rFonts w:ascii="Geomanist" w:hAnsi="Geomanist" w:cs="Arial"/>
                <w:color w:val="000000"/>
                <w:sz w:val="22"/>
                <w:szCs w:val="22"/>
                <w:lang w:eastAsia="es-MX"/>
              </w:rPr>
              <w:t xml:space="preserve">) </w:t>
            </w:r>
          </w:p>
        </w:tc>
      </w:tr>
      <w:tr w:rsidR="00C64AB1" w:rsidRPr="00B004C7" w14:paraId="74511AE8" w14:textId="77777777" w:rsidTr="002A056D">
        <w:trPr>
          <w:trHeight w:val="280"/>
          <w:jc w:val="center"/>
        </w:trPr>
        <w:tc>
          <w:tcPr>
            <w:tcW w:w="1119" w:type="dxa"/>
            <w:shd w:val="clear" w:color="auto" w:fill="FFFFFF"/>
            <w:vAlign w:val="center"/>
          </w:tcPr>
          <w:p w14:paraId="69013442" w14:textId="77777777" w:rsidR="00C64AB1" w:rsidRPr="00B004C7" w:rsidRDefault="00C64AB1" w:rsidP="00174E9E">
            <w:pPr>
              <w:ind w:right="15"/>
              <w:jc w:val="center"/>
              <w:rPr>
                <w:rFonts w:ascii="Geomanist" w:hAnsi="Geomanist" w:cs="Arial"/>
                <w:sz w:val="22"/>
                <w:szCs w:val="22"/>
              </w:rPr>
            </w:pPr>
            <w:r w:rsidRPr="00B004C7">
              <w:rPr>
                <w:rFonts w:ascii="Geomanist" w:hAnsi="Geomanist" w:cs="Arial"/>
                <w:sz w:val="22"/>
                <w:szCs w:val="22"/>
              </w:rPr>
              <w:t>20</w:t>
            </w:r>
          </w:p>
        </w:tc>
        <w:tc>
          <w:tcPr>
            <w:tcW w:w="9215" w:type="dxa"/>
            <w:shd w:val="clear" w:color="auto" w:fill="FFFFFF"/>
            <w:vAlign w:val="bottom"/>
          </w:tcPr>
          <w:p w14:paraId="6E3EA51C" w14:textId="77777777" w:rsidR="00C64AB1" w:rsidRPr="00B004C7" w:rsidRDefault="00C64AB1" w:rsidP="00174E9E">
            <w:pPr>
              <w:ind w:right="15"/>
              <w:rPr>
                <w:rFonts w:ascii="Geomanist" w:hAnsi="Geomanist" w:cs="Arial"/>
                <w:color w:val="000000"/>
                <w:sz w:val="22"/>
                <w:szCs w:val="22"/>
                <w:lang w:eastAsia="es-MX"/>
              </w:rPr>
            </w:pPr>
            <w:r w:rsidRPr="00B004C7">
              <w:rPr>
                <w:rFonts w:ascii="Geomanist" w:hAnsi="Geomanist" w:cs="Arial"/>
                <w:color w:val="000000"/>
                <w:sz w:val="22"/>
                <w:szCs w:val="22"/>
                <w:lang w:eastAsia="es-MX"/>
              </w:rPr>
              <w:t>UNI</w:t>
            </w:r>
            <w:r w:rsidR="003B49C6" w:rsidRPr="00B004C7">
              <w:rPr>
                <w:rFonts w:ascii="Geomanist" w:hAnsi="Geomanist" w:cs="Arial"/>
                <w:color w:val="000000"/>
                <w:sz w:val="22"/>
                <w:szCs w:val="22"/>
                <w:lang w:eastAsia="es-MX"/>
              </w:rPr>
              <w:t xml:space="preserve">DADES INCLUIDAS PARA EL </w:t>
            </w:r>
            <w:r w:rsidR="009F27B4" w:rsidRPr="00B004C7">
              <w:rPr>
                <w:rFonts w:ascii="Geomanist" w:hAnsi="Geomanist" w:cs="Arial"/>
                <w:color w:val="000000"/>
                <w:sz w:val="22"/>
                <w:szCs w:val="22"/>
                <w:lang w:eastAsia="es-MX"/>
              </w:rPr>
              <w:t>SUMINISTRO DEL SERVICIO.</w:t>
            </w:r>
          </w:p>
        </w:tc>
      </w:tr>
    </w:tbl>
    <w:p w14:paraId="66821A4F" w14:textId="77777777" w:rsidR="006469C9" w:rsidRPr="00B004C7" w:rsidRDefault="006469C9" w:rsidP="00174E9E">
      <w:pPr>
        <w:ind w:left="426" w:right="15"/>
        <w:jc w:val="both"/>
        <w:rPr>
          <w:rFonts w:ascii="Geomanist" w:hAnsi="Geomanist" w:cs="Arial"/>
          <w:sz w:val="22"/>
          <w:szCs w:val="22"/>
        </w:rPr>
      </w:pPr>
    </w:p>
    <w:p w14:paraId="2838356C" w14:textId="77777777" w:rsidR="001F3129" w:rsidRPr="00B004C7" w:rsidRDefault="001F3129"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p>
    <w:p w14:paraId="0F663938" w14:textId="77777777" w:rsidR="001F3129" w:rsidRPr="00B004C7" w:rsidRDefault="001F3129"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p>
    <w:p w14:paraId="3BA1D159" w14:textId="77777777" w:rsidR="00C943B5" w:rsidRPr="00B004C7" w:rsidRDefault="00C943B5" w:rsidP="009D2BA3">
      <w:pPr>
        <w:tabs>
          <w:tab w:val="left" w:pos="-23404"/>
          <w:tab w:val="left" w:pos="-28444"/>
          <w:tab w:val="left" w:pos="-27724"/>
          <w:tab w:val="left" w:pos="-27004"/>
          <w:tab w:val="left" w:pos="-26284"/>
          <w:tab w:val="left" w:pos="-25564"/>
          <w:tab w:val="left" w:pos="-24844"/>
          <w:tab w:val="left" w:pos="-24124"/>
        </w:tabs>
        <w:ind w:right="15"/>
        <w:rPr>
          <w:rFonts w:ascii="Geomanist" w:hAnsi="Geomanist" w:cs="Arial"/>
          <w:b/>
          <w:sz w:val="22"/>
          <w:szCs w:val="22"/>
        </w:rPr>
      </w:pPr>
    </w:p>
    <w:p w14:paraId="49E92244" w14:textId="77777777" w:rsidR="006469C9" w:rsidRPr="00B004C7" w:rsidRDefault="006469C9"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r w:rsidRPr="00B004C7">
        <w:rPr>
          <w:rFonts w:ascii="Geomanist" w:hAnsi="Geomanist" w:cs="Arial"/>
          <w:b/>
          <w:sz w:val="22"/>
          <w:szCs w:val="22"/>
        </w:rPr>
        <w:lastRenderedPageBreak/>
        <w:t>ANEXO NÚMERO 1 (UNO)</w:t>
      </w:r>
    </w:p>
    <w:p w14:paraId="0FD469DE" w14:textId="77777777" w:rsidR="005F31CA" w:rsidRPr="00B004C7" w:rsidRDefault="005F31CA"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r w:rsidRPr="00B004C7">
        <w:rPr>
          <w:rFonts w:ascii="Geomanist" w:hAnsi="Geomanist" w:cs="Arial"/>
          <w:b/>
          <w:sz w:val="22"/>
          <w:szCs w:val="22"/>
        </w:rPr>
        <w:t>RELACION DE DOCUMENTOS</w:t>
      </w:r>
    </w:p>
    <w:p w14:paraId="62EE10FC" w14:textId="77777777" w:rsidR="006469C9" w:rsidRPr="00B004C7" w:rsidRDefault="006469C9" w:rsidP="00174E9E">
      <w:pPr>
        <w:ind w:right="15"/>
        <w:rPr>
          <w:rFonts w:ascii="Geomanist" w:hAnsi="Geomanist" w:cs="Arial"/>
          <w:sz w:val="22"/>
          <w:szCs w:val="22"/>
        </w:rPr>
      </w:pPr>
    </w:p>
    <w:tbl>
      <w:tblPr>
        <w:tblW w:w="10575" w:type="dxa"/>
        <w:tblInd w:w="-15" w:type="dxa"/>
        <w:tblLayout w:type="fixed"/>
        <w:tblCellMar>
          <w:left w:w="70" w:type="dxa"/>
          <w:right w:w="70" w:type="dxa"/>
        </w:tblCellMar>
        <w:tblLook w:val="0000" w:firstRow="0" w:lastRow="0" w:firstColumn="0" w:lastColumn="0" w:noHBand="0" w:noVBand="0"/>
      </w:tblPr>
      <w:tblGrid>
        <w:gridCol w:w="6748"/>
        <w:gridCol w:w="1842"/>
        <w:gridCol w:w="993"/>
        <w:gridCol w:w="992"/>
      </w:tblGrid>
      <w:tr w:rsidR="006469C9" w:rsidRPr="00B004C7" w14:paraId="228A0391" w14:textId="77777777" w:rsidTr="00C943B5">
        <w:tc>
          <w:tcPr>
            <w:tcW w:w="6748" w:type="dxa"/>
            <w:tcBorders>
              <w:top w:val="single" w:sz="4" w:space="0" w:color="000000"/>
              <w:left w:val="single" w:sz="4" w:space="0" w:color="000000"/>
              <w:bottom w:val="single" w:sz="4" w:space="0" w:color="000000"/>
            </w:tcBorders>
            <w:shd w:val="clear" w:color="auto" w:fill="D9D9D9"/>
            <w:vAlign w:val="center"/>
          </w:tcPr>
          <w:p w14:paraId="620E7B3F" w14:textId="77777777" w:rsidR="006469C9" w:rsidRPr="00B004C7" w:rsidRDefault="006469C9" w:rsidP="00174E9E">
            <w:pPr>
              <w:keepNext/>
              <w:numPr>
                <w:ilvl w:val="0"/>
                <w:numId w:val="1"/>
              </w:numPr>
              <w:snapToGrid w:val="0"/>
              <w:ind w:right="15"/>
              <w:jc w:val="center"/>
              <w:outlineLvl w:val="0"/>
              <w:rPr>
                <w:rFonts w:ascii="Geomanist" w:hAnsi="Geomanist" w:cs="Arial"/>
                <w:b/>
                <w:bCs/>
                <w:kern w:val="1"/>
                <w:sz w:val="22"/>
                <w:szCs w:val="22"/>
              </w:rPr>
            </w:pPr>
            <w:r w:rsidRPr="00B004C7">
              <w:rPr>
                <w:rFonts w:ascii="Geomanist" w:hAnsi="Geomanist" w:cs="Arial"/>
                <w:b/>
                <w:bCs/>
                <w:kern w:val="1"/>
                <w:sz w:val="22"/>
                <w:szCs w:val="22"/>
              </w:rPr>
              <w:t>DOCUMENTO SOLICITADO</w:t>
            </w:r>
          </w:p>
        </w:tc>
        <w:tc>
          <w:tcPr>
            <w:tcW w:w="1842" w:type="dxa"/>
            <w:tcBorders>
              <w:top w:val="single" w:sz="4" w:space="0" w:color="000000"/>
              <w:left w:val="single" w:sz="4" w:space="0" w:color="000000"/>
              <w:bottom w:val="single" w:sz="4" w:space="0" w:color="000000"/>
            </w:tcBorders>
            <w:shd w:val="clear" w:color="auto" w:fill="D9D9D9"/>
            <w:vAlign w:val="center"/>
          </w:tcPr>
          <w:p w14:paraId="609B08B6" w14:textId="77777777" w:rsidR="006469C9" w:rsidRPr="00B004C7" w:rsidRDefault="006469C9" w:rsidP="00174E9E">
            <w:pPr>
              <w:snapToGrid w:val="0"/>
              <w:ind w:right="15"/>
              <w:jc w:val="center"/>
              <w:rPr>
                <w:rFonts w:ascii="Geomanist" w:hAnsi="Geomanist" w:cs="Arial"/>
                <w:b/>
                <w:bCs/>
                <w:sz w:val="22"/>
                <w:szCs w:val="22"/>
              </w:rPr>
            </w:pPr>
          </w:p>
          <w:p w14:paraId="36AA0C61" w14:textId="77777777" w:rsidR="006469C9" w:rsidRPr="00B004C7" w:rsidRDefault="006469C9" w:rsidP="00174E9E">
            <w:pPr>
              <w:ind w:right="15"/>
              <w:jc w:val="center"/>
              <w:rPr>
                <w:rFonts w:ascii="Geomanist" w:hAnsi="Geomanist" w:cs="Arial"/>
                <w:b/>
                <w:bCs/>
                <w:sz w:val="22"/>
                <w:szCs w:val="22"/>
              </w:rPr>
            </w:pPr>
            <w:r w:rsidRPr="00B004C7">
              <w:rPr>
                <w:rFonts w:ascii="Geomanist" w:hAnsi="Geomanist" w:cs="Arial"/>
                <w:b/>
                <w:bCs/>
                <w:sz w:val="22"/>
                <w:szCs w:val="22"/>
              </w:rPr>
              <w:t>PUNTO EN EL QUE SE SOLICITA</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4A9AC0C" w14:textId="77777777" w:rsidR="006469C9" w:rsidRPr="00B004C7" w:rsidRDefault="006469C9" w:rsidP="00174E9E">
            <w:pPr>
              <w:snapToGrid w:val="0"/>
              <w:ind w:right="15"/>
              <w:jc w:val="center"/>
              <w:rPr>
                <w:rFonts w:ascii="Geomanist" w:hAnsi="Geomanist" w:cs="Arial"/>
                <w:b/>
                <w:bCs/>
                <w:sz w:val="22"/>
                <w:szCs w:val="22"/>
              </w:rPr>
            </w:pPr>
          </w:p>
          <w:p w14:paraId="6C3A14C9" w14:textId="77777777" w:rsidR="006469C9" w:rsidRPr="00B004C7" w:rsidRDefault="006469C9" w:rsidP="00174E9E">
            <w:pPr>
              <w:ind w:right="15"/>
              <w:jc w:val="center"/>
              <w:rPr>
                <w:rFonts w:ascii="Geomanist" w:hAnsi="Geomanist" w:cs="Arial"/>
                <w:b/>
                <w:bCs/>
                <w:sz w:val="22"/>
                <w:szCs w:val="22"/>
              </w:rPr>
            </w:pPr>
            <w:r w:rsidRPr="00B004C7">
              <w:rPr>
                <w:rFonts w:ascii="Geomanist" w:hAnsi="Geomanist" w:cs="Arial"/>
                <w:b/>
                <w:bCs/>
                <w:sz w:val="22"/>
                <w:szCs w:val="22"/>
              </w:rPr>
              <w:t>PRESENTADO</w:t>
            </w:r>
          </w:p>
          <w:p w14:paraId="0B3C475A" w14:textId="77777777" w:rsidR="006469C9" w:rsidRPr="00B004C7" w:rsidRDefault="006469C9" w:rsidP="00174E9E">
            <w:pPr>
              <w:ind w:right="15"/>
              <w:jc w:val="center"/>
              <w:rPr>
                <w:rFonts w:ascii="Geomanist" w:hAnsi="Geomanist" w:cs="Arial"/>
                <w:b/>
                <w:bCs/>
                <w:sz w:val="22"/>
                <w:szCs w:val="22"/>
              </w:rPr>
            </w:pPr>
            <w:r w:rsidRPr="00B004C7">
              <w:rPr>
                <w:rFonts w:ascii="Geomanist" w:hAnsi="Geomanist" w:cs="Arial"/>
                <w:b/>
                <w:bCs/>
                <w:sz w:val="22"/>
                <w:szCs w:val="22"/>
              </w:rPr>
              <w:t>SI          NO</w:t>
            </w:r>
          </w:p>
        </w:tc>
      </w:tr>
      <w:tr w:rsidR="006469C9" w:rsidRPr="00B004C7" w14:paraId="3C331243" w14:textId="77777777" w:rsidTr="00C943B5">
        <w:tc>
          <w:tcPr>
            <w:tcW w:w="6748" w:type="dxa"/>
            <w:tcBorders>
              <w:top w:val="single" w:sz="4" w:space="0" w:color="000000"/>
              <w:left w:val="single" w:sz="4" w:space="0" w:color="000000"/>
              <w:bottom w:val="single" w:sz="4" w:space="0" w:color="000000"/>
            </w:tcBorders>
          </w:tcPr>
          <w:p w14:paraId="23B78A2C" w14:textId="77777777" w:rsidR="006469C9" w:rsidRPr="00B004C7" w:rsidRDefault="006469C9" w:rsidP="00174E9E">
            <w:pPr>
              <w:snapToGrid w:val="0"/>
              <w:ind w:right="15"/>
              <w:jc w:val="both"/>
              <w:rPr>
                <w:rFonts w:ascii="Geomanist" w:hAnsi="Geomanist" w:cs="Arial"/>
                <w:bCs/>
                <w:sz w:val="22"/>
                <w:szCs w:val="22"/>
                <w:lang w:val="es-MX"/>
              </w:rPr>
            </w:pPr>
            <w:r w:rsidRPr="00B004C7">
              <w:rPr>
                <w:rFonts w:ascii="Geomanist" w:hAnsi="Geomanist" w:cs="Arial"/>
                <w:sz w:val="22"/>
                <w:szCs w:val="22"/>
              </w:rPr>
              <w:t xml:space="preserve">Escrito en el que su firmante manifieste, bajo protesta de decir verdad, que cuenta con facultades suficientes para comprometerse por </w:t>
            </w:r>
            <w:r w:rsidR="00907E7B" w:rsidRPr="00B004C7">
              <w:rPr>
                <w:rFonts w:ascii="Geomanist" w:hAnsi="Geomanist" w:cs="Arial"/>
                <w:sz w:val="22"/>
                <w:szCs w:val="22"/>
              </w:rPr>
              <w:t>sí</w:t>
            </w:r>
            <w:r w:rsidRPr="00B004C7">
              <w:rPr>
                <w:rFonts w:ascii="Geomanist" w:hAnsi="Geomanist" w:cs="Arial"/>
                <w:sz w:val="22"/>
                <w:szCs w:val="22"/>
              </w:rPr>
              <w:t xml:space="preserve"> o por su representada, </w:t>
            </w:r>
            <w:r w:rsidRPr="00B004C7">
              <w:rPr>
                <w:rFonts w:ascii="Geomanist" w:hAnsi="Geomanist" w:cs="Arial"/>
                <w:bCs/>
                <w:sz w:val="22"/>
                <w:szCs w:val="22"/>
                <w:lang w:val="es-MX"/>
              </w:rPr>
              <w:t>sin que resulte necesario acreditar su personalidad jurídica.</w:t>
            </w:r>
            <w:r w:rsidR="00C21B54" w:rsidRPr="00B004C7">
              <w:rPr>
                <w:rFonts w:ascii="Geomanist" w:hAnsi="Geomanist" w:cs="Arial"/>
                <w:bCs/>
                <w:sz w:val="22"/>
                <w:szCs w:val="22"/>
                <w:lang w:val="es-MX"/>
              </w:rPr>
              <w:t xml:space="preserve"> </w:t>
            </w:r>
          </w:p>
        </w:tc>
        <w:tc>
          <w:tcPr>
            <w:tcW w:w="1842" w:type="dxa"/>
            <w:tcBorders>
              <w:top w:val="single" w:sz="4" w:space="0" w:color="000000"/>
              <w:left w:val="single" w:sz="4" w:space="0" w:color="000000"/>
              <w:bottom w:val="single" w:sz="4" w:space="0" w:color="000000"/>
            </w:tcBorders>
            <w:vAlign w:val="center"/>
          </w:tcPr>
          <w:p w14:paraId="533C922D" w14:textId="77777777" w:rsidR="006469C9" w:rsidRPr="00B004C7" w:rsidRDefault="006469C9" w:rsidP="00174E9E">
            <w:pPr>
              <w:snapToGrid w:val="0"/>
              <w:ind w:right="15"/>
              <w:jc w:val="center"/>
              <w:rPr>
                <w:rFonts w:ascii="Geomanist" w:hAnsi="Geomanist" w:cs="Arial"/>
                <w:sz w:val="22"/>
                <w:szCs w:val="22"/>
              </w:rPr>
            </w:pPr>
            <w:r w:rsidRPr="00B004C7">
              <w:rPr>
                <w:rFonts w:ascii="Geomanist" w:hAnsi="Geomanist" w:cs="Arial"/>
                <w:sz w:val="22"/>
                <w:szCs w:val="22"/>
              </w:rPr>
              <w:t>7.1</w:t>
            </w:r>
          </w:p>
        </w:tc>
        <w:tc>
          <w:tcPr>
            <w:tcW w:w="993" w:type="dxa"/>
            <w:tcBorders>
              <w:top w:val="single" w:sz="4" w:space="0" w:color="000000"/>
              <w:left w:val="single" w:sz="4" w:space="0" w:color="000000"/>
              <w:bottom w:val="single" w:sz="4" w:space="0" w:color="000000"/>
            </w:tcBorders>
          </w:tcPr>
          <w:p w14:paraId="55C09A2B" w14:textId="77777777" w:rsidR="006469C9" w:rsidRPr="00B004C7" w:rsidRDefault="006469C9" w:rsidP="00174E9E">
            <w:pPr>
              <w:snapToGrid w:val="0"/>
              <w:ind w:right="15"/>
              <w:jc w:val="center"/>
              <w:rPr>
                <w:rFonts w:ascii="Geomanist" w:hAnsi="Geomanist"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8E74AF2" w14:textId="77777777" w:rsidR="006469C9" w:rsidRPr="00B004C7" w:rsidRDefault="006469C9" w:rsidP="00174E9E">
            <w:pPr>
              <w:snapToGrid w:val="0"/>
              <w:ind w:right="15"/>
              <w:jc w:val="center"/>
              <w:rPr>
                <w:rFonts w:ascii="Geomanist" w:hAnsi="Geomanist" w:cs="Arial"/>
                <w:sz w:val="22"/>
                <w:szCs w:val="22"/>
              </w:rPr>
            </w:pPr>
          </w:p>
        </w:tc>
      </w:tr>
    </w:tbl>
    <w:p w14:paraId="0E5060D8" w14:textId="77777777" w:rsidR="006469C9" w:rsidRPr="00B004C7" w:rsidRDefault="006469C9" w:rsidP="00174E9E">
      <w:pPr>
        <w:keepNext/>
        <w:tabs>
          <w:tab w:val="left" w:pos="0"/>
        </w:tabs>
        <w:ind w:right="15"/>
        <w:outlineLvl w:val="1"/>
        <w:rPr>
          <w:rFonts w:ascii="Geomanist" w:hAnsi="Geomanist" w:cs="Arial"/>
          <w:b/>
          <w:sz w:val="22"/>
          <w:szCs w:val="22"/>
          <w:lang w:val="es-MX"/>
        </w:rPr>
      </w:pPr>
    </w:p>
    <w:p w14:paraId="3CA00367" w14:textId="77777777" w:rsidR="006469C9" w:rsidRPr="00B004C7" w:rsidRDefault="006469C9" w:rsidP="00174E9E">
      <w:pPr>
        <w:keepNext/>
        <w:numPr>
          <w:ilvl w:val="1"/>
          <w:numId w:val="1"/>
        </w:numPr>
        <w:tabs>
          <w:tab w:val="left" w:pos="0"/>
        </w:tabs>
        <w:ind w:right="15"/>
        <w:jc w:val="center"/>
        <w:outlineLvl w:val="1"/>
        <w:rPr>
          <w:rFonts w:ascii="Geomanist" w:hAnsi="Geomanist" w:cs="Arial"/>
          <w:b/>
          <w:sz w:val="22"/>
          <w:szCs w:val="22"/>
          <w:lang w:val="es-MX"/>
        </w:rPr>
      </w:pPr>
      <w:r w:rsidRPr="00B004C7">
        <w:rPr>
          <w:rFonts w:ascii="Geomanist" w:hAnsi="Geomanist" w:cs="Arial"/>
          <w:b/>
          <w:sz w:val="22"/>
          <w:szCs w:val="22"/>
          <w:lang w:val="es-MX"/>
        </w:rPr>
        <w:t>DOCUMENTACIÓN CORRESPONDIENTE A LA PROPOSICION TÉCNICA</w:t>
      </w:r>
    </w:p>
    <w:p w14:paraId="61AF6474" w14:textId="77777777" w:rsidR="006469C9" w:rsidRPr="00B004C7" w:rsidRDefault="006469C9" w:rsidP="00174E9E">
      <w:pPr>
        <w:ind w:right="15"/>
        <w:rPr>
          <w:rFonts w:ascii="Geomanist" w:hAnsi="Geomanist" w:cs="Arial"/>
          <w:sz w:val="22"/>
          <w:szCs w:val="22"/>
          <w:lang w:val="es-MX"/>
        </w:rPr>
      </w:pPr>
    </w:p>
    <w:tbl>
      <w:tblPr>
        <w:tblW w:w="10150" w:type="dxa"/>
        <w:tblInd w:w="-15" w:type="dxa"/>
        <w:tblLayout w:type="fixed"/>
        <w:tblCellMar>
          <w:left w:w="70" w:type="dxa"/>
          <w:right w:w="70" w:type="dxa"/>
        </w:tblCellMar>
        <w:tblLook w:val="0000" w:firstRow="0" w:lastRow="0" w:firstColumn="0" w:lastColumn="0" w:noHBand="0" w:noVBand="0"/>
      </w:tblPr>
      <w:tblGrid>
        <w:gridCol w:w="6889"/>
        <w:gridCol w:w="1560"/>
        <w:gridCol w:w="850"/>
        <w:gridCol w:w="851"/>
      </w:tblGrid>
      <w:tr w:rsidR="006469C9" w:rsidRPr="00B004C7" w14:paraId="1CA32CDF" w14:textId="77777777" w:rsidTr="00464EAF">
        <w:trPr>
          <w:tblHeader/>
        </w:trPr>
        <w:tc>
          <w:tcPr>
            <w:tcW w:w="6889" w:type="dxa"/>
            <w:tcBorders>
              <w:top w:val="single" w:sz="4" w:space="0" w:color="000000"/>
              <w:left w:val="single" w:sz="4" w:space="0" w:color="000000"/>
              <w:bottom w:val="single" w:sz="4" w:space="0" w:color="000000"/>
            </w:tcBorders>
            <w:shd w:val="clear" w:color="auto" w:fill="D9D9D9"/>
            <w:vAlign w:val="center"/>
          </w:tcPr>
          <w:p w14:paraId="20AD8E69" w14:textId="77777777" w:rsidR="006469C9" w:rsidRPr="00B004C7" w:rsidRDefault="006469C9" w:rsidP="00174E9E">
            <w:pPr>
              <w:snapToGrid w:val="0"/>
              <w:ind w:right="15"/>
              <w:jc w:val="center"/>
              <w:rPr>
                <w:rFonts w:ascii="Geomanist" w:hAnsi="Geomanist" w:cs="Arial"/>
                <w:b/>
                <w:bCs/>
                <w:sz w:val="22"/>
                <w:szCs w:val="22"/>
              </w:rPr>
            </w:pPr>
            <w:r w:rsidRPr="00B004C7">
              <w:rPr>
                <w:rFonts w:ascii="Geomanist" w:hAnsi="Geomanist" w:cs="Arial"/>
                <w:b/>
                <w:bCs/>
                <w:sz w:val="22"/>
                <w:szCs w:val="22"/>
              </w:rPr>
              <w:t>DOCUMENTO SOLICITADO</w:t>
            </w:r>
          </w:p>
        </w:tc>
        <w:tc>
          <w:tcPr>
            <w:tcW w:w="1560" w:type="dxa"/>
            <w:tcBorders>
              <w:top w:val="single" w:sz="4" w:space="0" w:color="000000"/>
              <w:left w:val="single" w:sz="4" w:space="0" w:color="000000"/>
              <w:bottom w:val="single" w:sz="4" w:space="0" w:color="000000"/>
            </w:tcBorders>
            <w:shd w:val="clear" w:color="auto" w:fill="D9D9D9"/>
            <w:vAlign w:val="center"/>
          </w:tcPr>
          <w:p w14:paraId="3D3D0492" w14:textId="77777777" w:rsidR="006469C9" w:rsidRPr="00B004C7" w:rsidRDefault="006469C9" w:rsidP="00174E9E">
            <w:pPr>
              <w:ind w:right="15"/>
              <w:jc w:val="center"/>
              <w:rPr>
                <w:rFonts w:ascii="Geomanist" w:hAnsi="Geomanist" w:cs="Arial"/>
                <w:b/>
                <w:bCs/>
                <w:sz w:val="22"/>
                <w:szCs w:val="22"/>
              </w:rPr>
            </w:pPr>
            <w:r w:rsidRPr="00B004C7">
              <w:rPr>
                <w:rFonts w:ascii="Geomanist" w:hAnsi="Geomanist" w:cs="Arial"/>
                <w:b/>
                <w:bCs/>
                <w:sz w:val="22"/>
                <w:szCs w:val="22"/>
              </w:rPr>
              <w:t>PUNTO EN EL QUE SE SOLICITA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E5383E" w14:textId="77777777" w:rsidR="006469C9" w:rsidRPr="00B004C7" w:rsidRDefault="006469C9" w:rsidP="00174E9E">
            <w:pPr>
              <w:ind w:right="15"/>
              <w:jc w:val="center"/>
              <w:rPr>
                <w:rFonts w:ascii="Geomanist" w:hAnsi="Geomanist" w:cs="Arial"/>
                <w:b/>
                <w:bCs/>
                <w:sz w:val="22"/>
                <w:szCs w:val="22"/>
              </w:rPr>
            </w:pPr>
            <w:r w:rsidRPr="00B004C7">
              <w:rPr>
                <w:rFonts w:ascii="Geomanist" w:hAnsi="Geomanist" w:cs="Arial"/>
                <w:b/>
                <w:bCs/>
                <w:sz w:val="22"/>
                <w:szCs w:val="22"/>
              </w:rPr>
              <w:t>PRESENTADO</w:t>
            </w:r>
          </w:p>
          <w:p w14:paraId="3CAB8F3F" w14:textId="77777777" w:rsidR="006469C9" w:rsidRPr="00B004C7" w:rsidRDefault="006469C9" w:rsidP="00174E9E">
            <w:pPr>
              <w:ind w:right="15"/>
              <w:jc w:val="center"/>
              <w:rPr>
                <w:rFonts w:ascii="Geomanist" w:hAnsi="Geomanist" w:cs="Arial"/>
                <w:b/>
                <w:bCs/>
                <w:sz w:val="22"/>
                <w:szCs w:val="22"/>
              </w:rPr>
            </w:pPr>
            <w:r w:rsidRPr="00B004C7">
              <w:rPr>
                <w:rFonts w:ascii="Geomanist" w:hAnsi="Geomanist" w:cs="Arial"/>
                <w:b/>
                <w:bCs/>
                <w:sz w:val="22"/>
                <w:szCs w:val="22"/>
              </w:rPr>
              <w:t>SI             NO</w:t>
            </w:r>
          </w:p>
        </w:tc>
      </w:tr>
      <w:tr w:rsidR="006469C9" w:rsidRPr="00B004C7" w14:paraId="4E5BE440" w14:textId="77777777" w:rsidTr="00464EAF">
        <w:tc>
          <w:tcPr>
            <w:tcW w:w="6889" w:type="dxa"/>
            <w:tcBorders>
              <w:top w:val="single" w:sz="4" w:space="0" w:color="000000"/>
              <w:left w:val="single" w:sz="4" w:space="0" w:color="000000"/>
              <w:bottom w:val="single" w:sz="4" w:space="0" w:color="000000"/>
            </w:tcBorders>
          </w:tcPr>
          <w:p w14:paraId="3AFD1757" w14:textId="77777777" w:rsidR="006469C9" w:rsidRPr="00B004C7" w:rsidRDefault="006469C9" w:rsidP="00174E9E">
            <w:pPr>
              <w:widowControl w:val="0"/>
              <w:snapToGrid w:val="0"/>
              <w:ind w:right="15"/>
              <w:jc w:val="both"/>
              <w:rPr>
                <w:rFonts w:ascii="Geomanist" w:hAnsi="Geomanist" w:cs="Arial"/>
                <w:sz w:val="22"/>
                <w:szCs w:val="22"/>
              </w:rPr>
            </w:pPr>
            <w:r w:rsidRPr="00B004C7">
              <w:rPr>
                <w:rFonts w:ascii="Geomanist" w:hAnsi="Geomanist" w:cs="Arial"/>
                <w:sz w:val="22"/>
                <w:szCs w:val="22"/>
              </w:rPr>
              <w:t xml:space="preserve">Escrito en el que su firmante manifieste, bajo protesta de decir verdad, que cuenta con facultades suficientes para comprometerse por si o por su representada, para suscribir las proposiciones. </w:t>
            </w:r>
            <w:r w:rsidRPr="00B004C7">
              <w:rPr>
                <w:rFonts w:ascii="Geomanist" w:hAnsi="Geomanist" w:cs="Arial"/>
                <w:b/>
                <w:sz w:val="22"/>
                <w:szCs w:val="22"/>
              </w:rPr>
              <w:t>Anexo número 5 (cinco)</w:t>
            </w:r>
          </w:p>
        </w:tc>
        <w:tc>
          <w:tcPr>
            <w:tcW w:w="1560" w:type="dxa"/>
            <w:tcBorders>
              <w:top w:val="single" w:sz="4" w:space="0" w:color="000000"/>
              <w:left w:val="single" w:sz="4" w:space="0" w:color="000000"/>
              <w:bottom w:val="single" w:sz="4" w:space="0" w:color="000000"/>
            </w:tcBorders>
            <w:vAlign w:val="center"/>
          </w:tcPr>
          <w:p w14:paraId="1A754484" w14:textId="77777777" w:rsidR="006469C9" w:rsidRPr="00B004C7" w:rsidRDefault="006469C9" w:rsidP="00174E9E">
            <w:pPr>
              <w:snapToGrid w:val="0"/>
              <w:ind w:right="15"/>
              <w:jc w:val="center"/>
              <w:rPr>
                <w:rFonts w:ascii="Geomanist" w:hAnsi="Geomanist" w:cs="Arial"/>
                <w:sz w:val="22"/>
                <w:szCs w:val="22"/>
              </w:rPr>
            </w:pPr>
            <w:r w:rsidRPr="00B004C7">
              <w:rPr>
                <w:rFonts w:ascii="Geomanist" w:hAnsi="Geomanist" w:cs="Arial"/>
                <w:sz w:val="22"/>
                <w:szCs w:val="22"/>
              </w:rPr>
              <w:t>7.2</w:t>
            </w:r>
          </w:p>
        </w:tc>
        <w:tc>
          <w:tcPr>
            <w:tcW w:w="850" w:type="dxa"/>
            <w:tcBorders>
              <w:top w:val="single" w:sz="4" w:space="0" w:color="000000"/>
              <w:left w:val="single" w:sz="4" w:space="0" w:color="000000"/>
              <w:bottom w:val="single" w:sz="4" w:space="0" w:color="000000"/>
            </w:tcBorders>
          </w:tcPr>
          <w:p w14:paraId="1FD2429D"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0523F86" w14:textId="77777777" w:rsidR="006469C9" w:rsidRPr="00B004C7" w:rsidRDefault="006469C9" w:rsidP="00174E9E">
            <w:pPr>
              <w:snapToGrid w:val="0"/>
              <w:ind w:right="15"/>
              <w:jc w:val="both"/>
              <w:rPr>
                <w:rFonts w:ascii="Geomanist" w:hAnsi="Geomanist" w:cs="Arial"/>
                <w:sz w:val="22"/>
                <w:szCs w:val="22"/>
              </w:rPr>
            </w:pPr>
          </w:p>
        </w:tc>
      </w:tr>
      <w:tr w:rsidR="00D15D40" w:rsidRPr="00B004C7" w14:paraId="377DEFBF" w14:textId="77777777" w:rsidTr="00464EAF">
        <w:tc>
          <w:tcPr>
            <w:tcW w:w="6889" w:type="dxa"/>
            <w:tcBorders>
              <w:top w:val="single" w:sz="4" w:space="0" w:color="000000"/>
              <w:left w:val="single" w:sz="4" w:space="0" w:color="000000"/>
              <w:bottom w:val="single" w:sz="4" w:space="0" w:color="000000"/>
            </w:tcBorders>
          </w:tcPr>
          <w:p w14:paraId="36504CA8" w14:textId="77777777" w:rsidR="00D15D40" w:rsidRPr="00B004C7" w:rsidRDefault="00D15D40" w:rsidP="00174E9E">
            <w:pPr>
              <w:pStyle w:val="Textoindependiente"/>
              <w:spacing w:after="0"/>
              <w:ind w:right="15"/>
              <w:jc w:val="both"/>
              <w:rPr>
                <w:rFonts w:ascii="Geomanist" w:hAnsi="Geomanist" w:cs="Arial"/>
                <w:bCs/>
                <w:sz w:val="22"/>
                <w:szCs w:val="22"/>
                <w:lang w:val="es-MX"/>
              </w:rPr>
            </w:pPr>
            <w:r w:rsidRPr="00B004C7">
              <w:rPr>
                <w:rFonts w:ascii="Geomanist" w:hAnsi="Geomanist" w:cs="Arial"/>
                <w:bCs/>
                <w:sz w:val="22"/>
                <w:szCs w:val="22"/>
                <w:lang w:val="es-MX"/>
              </w:rPr>
              <w:t xml:space="preserve">Descripción amplia y detallada del servicio ofertado cumpliendo estrictamente con lo señalado en el “Requerimiento” </w:t>
            </w:r>
            <w:r w:rsidR="00C21B54" w:rsidRPr="00B004C7">
              <w:rPr>
                <w:rFonts w:ascii="Geomanist" w:hAnsi="Geomanist" w:cs="Arial"/>
                <w:b/>
                <w:bCs/>
                <w:sz w:val="22"/>
                <w:szCs w:val="22"/>
                <w:lang w:val="es-MX"/>
              </w:rPr>
              <w:t>Anexo Número 2</w:t>
            </w:r>
            <w:r w:rsidR="002A056D" w:rsidRPr="00B004C7">
              <w:rPr>
                <w:rFonts w:ascii="Geomanist" w:hAnsi="Geomanist" w:cs="Arial"/>
                <w:b/>
                <w:bCs/>
                <w:sz w:val="22"/>
                <w:szCs w:val="22"/>
                <w:lang w:val="es-MX"/>
              </w:rPr>
              <w:t xml:space="preserve"> (DOS</w:t>
            </w:r>
            <w:r w:rsidR="00C21B54" w:rsidRPr="00B004C7">
              <w:rPr>
                <w:rFonts w:ascii="Geomanist" w:hAnsi="Geomanist" w:cs="Arial"/>
                <w:b/>
                <w:bCs/>
                <w:sz w:val="22"/>
                <w:szCs w:val="22"/>
                <w:lang w:val="es-MX"/>
              </w:rPr>
              <w:t>)</w:t>
            </w:r>
            <w:r w:rsidRPr="00B004C7">
              <w:rPr>
                <w:rFonts w:ascii="Geomanist" w:hAnsi="Geomanist" w:cs="Arial"/>
                <w:bCs/>
                <w:sz w:val="22"/>
                <w:szCs w:val="22"/>
                <w:lang w:val="es-MX"/>
              </w:rPr>
              <w:t xml:space="preserve">pudiendo utilizar el formato </w:t>
            </w:r>
            <w:r w:rsidRPr="00B004C7">
              <w:rPr>
                <w:rFonts w:ascii="Geomanist" w:hAnsi="Geomanist" w:cs="Arial"/>
                <w:b/>
                <w:bCs/>
                <w:sz w:val="22"/>
                <w:szCs w:val="22"/>
                <w:lang w:val="es-MX"/>
              </w:rPr>
              <w:t>Anexo Número 13 (TRECE), Proposición Técnico-Económica</w:t>
            </w:r>
            <w:r w:rsidRPr="00B004C7">
              <w:rPr>
                <w:rFonts w:ascii="Geomanist" w:hAnsi="Geomanist" w:cs="Arial"/>
                <w:bCs/>
                <w:sz w:val="22"/>
                <w:szCs w:val="22"/>
                <w:lang w:val="es-MX"/>
              </w:rPr>
              <w:t>,  los cuales forman parte de esta Convocatoria, si alguno de los licitantes ofertan más de una partida, enviar un resumen de propuesta económica solamente mencionando las partidas cotizadas y el importe total de su proposición</w:t>
            </w:r>
          </w:p>
        </w:tc>
        <w:tc>
          <w:tcPr>
            <w:tcW w:w="1560" w:type="dxa"/>
            <w:tcBorders>
              <w:top w:val="single" w:sz="4" w:space="0" w:color="000000"/>
              <w:left w:val="single" w:sz="4" w:space="0" w:color="000000"/>
              <w:bottom w:val="single" w:sz="4" w:space="0" w:color="000000"/>
            </w:tcBorders>
            <w:vAlign w:val="center"/>
          </w:tcPr>
          <w:p w14:paraId="4199A7F7" w14:textId="77777777" w:rsidR="00D15D40" w:rsidRPr="00B004C7" w:rsidRDefault="00D15D40" w:rsidP="00174E9E">
            <w:pPr>
              <w:snapToGrid w:val="0"/>
              <w:ind w:right="15"/>
              <w:jc w:val="center"/>
              <w:rPr>
                <w:rFonts w:ascii="Geomanist" w:hAnsi="Geomanist" w:cs="Arial"/>
                <w:sz w:val="22"/>
                <w:szCs w:val="22"/>
              </w:rPr>
            </w:pPr>
            <w:r w:rsidRPr="00B004C7">
              <w:rPr>
                <w:rFonts w:ascii="Geomanist" w:hAnsi="Geomanist" w:cs="Arial"/>
                <w:sz w:val="22"/>
                <w:szCs w:val="22"/>
              </w:rPr>
              <w:t>6.1 inciso A)</w:t>
            </w:r>
          </w:p>
        </w:tc>
        <w:tc>
          <w:tcPr>
            <w:tcW w:w="850" w:type="dxa"/>
            <w:tcBorders>
              <w:top w:val="single" w:sz="4" w:space="0" w:color="000000"/>
              <w:left w:val="single" w:sz="4" w:space="0" w:color="000000"/>
              <w:bottom w:val="single" w:sz="4" w:space="0" w:color="000000"/>
            </w:tcBorders>
          </w:tcPr>
          <w:p w14:paraId="3ECD8DE4" w14:textId="77777777" w:rsidR="00D15D40" w:rsidRPr="00B004C7" w:rsidRDefault="00D15D40"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EC93187" w14:textId="77777777" w:rsidR="00D15D40" w:rsidRPr="00B004C7" w:rsidRDefault="00D15D40" w:rsidP="00174E9E">
            <w:pPr>
              <w:snapToGrid w:val="0"/>
              <w:ind w:right="15"/>
              <w:jc w:val="both"/>
              <w:rPr>
                <w:rFonts w:ascii="Geomanist" w:hAnsi="Geomanist" w:cs="Arial"/>
                <w:sz w:val="22"/>
                <w:szCs w:val="22"/>
              </w:rPr>
            </w:pPr>
          </w:p>
        </w:tc>
      </w:tr>
      <w:tr w:rsidR="00D15D40" w:rsidRPr="00B004C7" w14:paraId="46DA18A6" w14:textId="77777777" w:rsidTr="00464EAF">
        <w:tc>
          <w:tcPr>
            <w:tcW w:w="6889" w:type="dxa"/>
            <w:tcBorders>
              <w:top w:val="single" w:sz="4" w:space="0" w:color="000000"/>
              <w:left w:val="single" w:sz="4" w:space="0" w:color="000000"/>
              <w:bottom w:val="single" w:sz="4" w:space="0" w:color="000000"/>
            </w:tcBorders>
          </w:tcPr>
          <w:p w14:paraId="756334D8" w14:textId="77777777" w:rsidR="00D15D40" w:rsidRPr="00B004C7" w:rsidRDefault="00D15D40" w:rsidP="00174E9E">
            <w:pPr>
              <w:pStyle w:val="Textoindependiente"/>
              <w:spacing w:after="0"/>
              <w:ind w:right="15"/>
              <w:jc w:val="both"/>
              <w:rPr>
                <w:rFonts w:ascii="Geomanist" w:hAnsi="Geomanist" w:cs="Arial"/>
                <w:bCs/>
                <w:sz w:val="22"/>
                <w:szCs w:val="22"/>
                <w:lang w:val="es-MX"/>
              </w:rPr>
            </w:pPr>
            <w:r w:rsidRPr="00B004C7">
              <w:rPr>
                <w:rFonts w:ascii="Geomanist" w:hAnsi="Geomanist" w:cs="Arial"/>
                <w:bCs/>
                <w:sz w:val="22"/>
                <w:szCs w:val="22"/>
                <w:lang w:val="es-MX"/>
              </w:rPr>
              <w:t xml:space="preserve">Escrito “Bajo Protesta de Decir Verdad”, por el que los licitantes acreditarán su existencia legal y personalidad jurídica para efecto de la suscripción de las proposiciones, pudiendo utilizar el formato que aparece en el </w:t>
            </w:r>
            <w:r w:rsidRPr="00B004C7">
              <w:rPr>
                <w:rFonts w:ascii="Geomanist" w:hAnsi="Geomanist" w:cs="Arial"/>
                <w:b/>
                <w:bCs/>
                <w:sz w:val="22"/>
                <w:szCs w:val="22"/>
                <w:lang w:val="es-MX"/>
              </w:rPr>
              <w:t>Anexo Número 5 (CINCO)</w:t>
            </w:r>
            <w:r w:rsidRPr="00B004C7">
              <w:rPr>
                <w:rFonts w:ascii="Geomanist" w:hAnsi="Geomanist" w:cs="Arial"/>
                <w:bCs/>
                <w:sz w:val="22"/>
                <w:szCs w:val="22"/>
                <w:lang w:val="es-MX"/>
              </w:rPr>
              <w:t xml:space="preserve"> el cual forma parte de la presente Convocatoria</w:t>
            </w:r>
          </w:p>
        </w:tc>
        <w:tc>
          <w:tcPr>
            <w:tcW w:w="1560" w:type="dxa"/>
            <w:tcBorders>
              <w:top w:val="single" w:sz="4" w:space="0" w:color="000000"/>
              <w:left w:val="single" w:sz="4" w:space="0" w:color="000000"/>
              <w:bottom w:val="single" w:sz="4" w:space="0" w:color="000000"/>
            </w:tcBorders>
            <w:vAlign w:val="center"/>
          </w:tcPr>
          <w:p w14:paraId="79EF4717" w14:textId="77777777" w:rsidR="00D15D40" w:rsidRPr="00B004C7" w:rsidRDefault="00D15D40" w:rsidP="00174E9E">
            <w:pPr>
              <w:snapToGrid w:val="0"/>
              <w:ind w:right="15"/>
              <w:jc w:val="center"/>
              <w:rPr>
                <w:rFonts w:ascii="Geomanist" w:hAnsi="Geomanist" w:cs="Arial"/>
                <w:sz w:val="22"/>
                <w:szCs w:val="22"/>
              </w:rPr>
            </w:pPr>
            <w:r w:rsidRPr="00B004C7">
              <w:rPr>
                <w:rFonts w:ascii="Geomanist" w:hAnsi="Geomanist" w:cs="Arial"/>
                <w:sz w:val="22"/>
                <w:szCs w:val="22"/>
              </w:rPr>
              <w:t>6.1 inciso B)</w:t>
            </w:r>
          </w:p>
        </w:tc>
        <w:tc>
          <w:tcPr>
            <w:tcW w:w="850" w:type="dxa"/>
            <w:tcBorders>
              <w:top w:val="single" w:sz="4" w:space="0" w:color="000000"/>
              <w:left w:val="single" w:sz="4" w:space="0" w:color="000000"/>
              <w:bottom w:val="single" w:sz="4" w:space="0" w:color="000000"/>
            </w:tcBorders>
          </w:tcPr>
          <w:p w14:paraId="6B872AAC" w14:textId="77777777" w:rsidR="00D15D40" w:rsidRPr="00B004C7" w:rsidRDefault="00D15D40"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B7D0949" w14:textId="77777777" w:rsidR="00D15D40" w:rsidRPr="00B004C7" w:rsidRDefault="00D15D40" w:rsidP="00174E9E">
            <w:pPr>
              <w:snapToGrid w:val="0"/>
              <w:ind w:right="15"/>
              <w:jc w:val="both"/>
              <w:rPr>
                <w:rFonts w:ascii="Geomanist" w:hAnsi="Geomanist" w:cs="Arial"/>
                <w:sz w:val="22"/>
                <w:szCs w:val="22"/>
              </w:rPr>
            </w:pPr>
          </w:p>
        </w:tc>
      </w:tr>
      <w:tr w:rsidR="006469C9" w:rsidRPr="00B004C7" w14:paraId="76942592" w14:textId="77777777" w:rsidTr="00464EAF">
        <w:tc>
          <w:tcPr>
            <w:tcW w:w="6889" w:type="dxa"/>
            <w:tcBorders>
              <w:top w:val="single" w:sz="4" w:space="0" w:color="000000"/>
              <w:left w:val="single" w:sz="4" w:space="0" w:color="000000"/>
              <w:bottom w:val="single" w:sz="4" w:space="0" w:color="000000"/>
            </w:tcBorders>
          </w:tcPr>
          <w:p w14:paraId="37F07E0F" w14:textId="77777777" w:rsidR="006469C9" w:rsidRPr="00B004C7" w:rsidRDefault="006469C9" w:rsidP="00174E9E">
            <w:pPr>
              <w:pStyle w:val="Textoindependiente"/>
              <w:spacing w:after="0"/>
              <w:ind w:right="15"/>
              <w:jc w:val="both"/>
              <w:rPr>
                <w:rFonts w:ascii="Geomanist" w:hAnsi="Geomanist" w:cs="Arial"/>
                <w:bCs/>
                <w:sz w:val="22"/>
                <w:szCs w:val="22"/>
                <w:lang w:val="es-MX"/>
              </w:rPr>
            </w:pPr>
            <w:r w:rsidRPr="00B004C7">
              <w:rPr>
                <w:rFonts w:ascii="Geomanist" w:hAnsi="Geomanist" w:cs="Arial"/>
                <w:bCs/>
                <w:sz w:val="22"/>
                <w:szCs w:val="22"/>
                <w:lang w:val="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Pr="00B004C7">
              <w:rPr>
                <w:rFonts w:ascii="Geomanist" w:hAnsi="Geomanist" w:cs="Arial"/>
                <w:b/>
                <w:sz w:val="22"/>
                <w:szCs w:val="22"/>
                <w:lang w:val="es-ES_tradnl"/>
              </w:rPr>
              <w:t>Anexo Número 6 (SEIS)</w:t>
            </w:r>
            <w:r w:rsidRPr="00B004C7">
              <w:rPr>
                <w:rFonts w:ascii="Geomanist" w:hAnsi="Geomanist" w:cs="Arial"/>
                <w:bCs/>
                <w:sz w:val="22"/>
                <w:szCs w:val="22"/>
                <w:lang w:val="es-MX"/>
              </w:rPr>
              <w:t>, de las presentes bases.</w:t>
            </w:r>
          </w:p>
        </w:tc>
        <w:tc>
          <w:tcPr>
            <w:tcW w:w="1560" w:type="dxa"/>
            <w:tcBorders>
              <w:top w:val="single" w:sz="4" w:space="0" w:color="000000"/>
              <w:left w:val="single" w:sz="4" w:space="0" w:color="000000"/>
              <w:bottom w:val="single" w:sz="4" w:space="0" w:color="000000"/>
            </w:tcBorders>
            <w:vAlign w:val="center"/>
          </w:tcPr>
          <w:p w14:paraId="2020D28D" w14:textId="77777777" w:rsidR="006469C9" w:rsidRPr="00B004C7" w:rsidRDefault="006469C9" w:rsidP="00174E9E">
            <w:pPr>
              <w:snapToGrid w:val="0"/>
              <w:ind w:right="15"/>
              <w:jc w:val="center"/>
              <w:rPr>
                <w:rFonts w:ascii="Geomanist" w:hAnsi="Geomanist" w:cs="Arial"/>
                <w:sz w:val="22"/>
                <w:szCs w:val="22"/>
              </w:rPr>
            </w:pPr>
            <w:r w:rsidRPr="00B004C7">
              <w:rPr>
                <w:rFonts w:ascii="Geomanist" w:hAnsi="Geomanist" w:cs="Arial"/>
                <w:sz w:val="22"/>
                <w:szCs w:val="22"/>
              </w:rPr>
              <w:t>6</w:t>
            </w:r>
            <w:r w:rsidR="008804F8" w:rsidRPr="00B004C7">
              <w:rPr>
                <w:rFonts w:ascii="Geomanist" w:hAnsi="Geomanist" w:cs="Arial"/>
                <w:sz w:val="22"/>
                <w:szCs w:val="22"/>
              </w:rPr>
              <w:t>.1</w:t>
            </w:r>
            <w:r w:rsidRPr="00B004C7">
              <w:rPr>
                <w:rFonts w:ascii="Geomanist" w:hAnsi="Geomanist" w:cs="Arial"/>
                <w:sz w:val="22"/>
                <w:szCs w:val="22"/>
              </w:rPr>
              <w:t xml:space="preserve"> inciso C)</w:t>
            </w:r>
          </w:p>
        </w:tc>
        <w:tc>
          <w:tcPr>
            <w:tcW w:w="850" w:type="dxa"/>
            <w:tcBorders>
              <w:top w:val="single" w:sz="4" w:space="0" w:color="000000"/>
              <w:left w:val="single" w:sz="4" w:space="0" w:color="000000"/>
              <w:bottom w:val="single" w:sz="4" w:space="0" w:color="000000"/>
            </w:tcBorders>
          </w:tcPr>
          <w:p w14:paraId="263A418B"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3F12E91" w14:textId="77777777" w:rsidR="006469C9" w:rsidRPr="00B004C7" w:rsidRDefault="006469C9" w:rsidP="00174E9E">
            <w:pPr>
              <w:snapToGrid w:val="0"/>
              <w:ind w:right="15"/>
              <w:jc w:val="both"/>
              <w:rPr>
                <w:rFonts w:ascii="Geomanist" w:hAnsi="Geomanist" w:cs="Arial"/>
                <w:sz w:val="22"/>
                <w:szCs w:val="22"/>
              </w:rPr>
            </w:pPr>
          </w:p>
        </w:tc>
      </w:tr>
      <w:tr w:rsidR="006469C9" w:rsidRPr="00B004C7" w14:paraId="4B735889" w14:textId="77777777" w:rsidTr="00464EAF">
        <w:tc>
          <w:tcPr>
            <w:tcW w:w="6889" w:type="dxa"/>
            <w:tcBorders>
              <w:top w:val="single" w:sz="4" w:space="0" w:color="000000"/>
              <w:left w:val="single" w:sz="4" w:space="0" w:color="000000"/>
              <w:bottom w:val="single" w:sz="4" w:space="0" w:color="000000"/>
            </w:tcBorders>
          </w:tcPr>
          <w:p w14:paraId="2C725B62" w14:textId="77777777" w:rsidR="006469C9" w:rsidRPr="00B004C7" w:rsidRDefault="006469C9" w:rsidP="00174E9E">
            <w:pPr>
              <w:widowControl w:val="0"/>
              <w:tabs>
                <w:tab w:val="left" w:pos="2223"/>
              </w:tabs>
              <w:snapToGrid w:val="0"/>
              <w:ind w:right="15"/>
              <w:jc w:val="both"/>
              <w:rPr>
                <w:rFonts w:ascii="Geomanist" w:hAnsi="Geomanist" w:cs="Arial"/>
                <w:sz w:val="22"/>
                <w:szCs w:val="22"/>
              </w:rPr>
            </w:pPr>
            <w:r w:rsidRPr="00B004C7">
              <w:rPr>
                <w:rFonts w:ascii="Geomanist" w:hAnsi="Geomanist" w:cs="Arial"/>
                <w:sz w:val="22"/>
                <w:szCs w:val="22"/>
                <w:lang w:val="es-MX"/>
              </w:rPr>
              <w:t xml:space="preserve">Escrito por el que manifiesta no encontrarse sancionado como empresa o producto, por la Secretaría de Salud, conforme al </w:t>
            </w:r>
            <w:r w:rsidRPr="00B004C7">
              <w:rPr>
                <w:rFonts w:ascii="Geomanist" w:hAnsi="Geomanist" w:cs="Arial"/>
                <w:b/>
                <w:sz w:val="22"/>
                <w:szCs w:val="22"/>
                <w:lang w:val="es-MX"/>
              </w:rPr>
              <w:t>Anexo Número 7 (SIETE)</w:t>
            </w:r>
            <w:r w:rsidRPr="00B004C7">
              <w:rPr>
                <w:rFonts w:ascii="Geomanist" w:hAnsi="Geomanist" w:cs="Arial"/>
                <w:sz w:val="22"/>
                <w:szCs w:val="22"/>
                <w:lang w:val="es-MX"/>
              </w:rPr>
              <w:t xml:space="preserve"> de la presente Convocatoria</w:t>
            </w:r>
          </w:p>
        </w:tc>
        <w:tc>
          <w:tcPr>
            <w:tcW w:w="1560" w:type="dxa"/>
            <w:tcBorders>
              <w:top w:val="single" w:sz="4" w:space="0" w:color="000000"/>
              <w:left w:val="single" w:sz="4" w:space="0" w:color="000000"/>
              <w:bottom w:val="single" w:sz="4" w:space="0" w:color="000000"/>
            </w:tcBorders>
            <w:vAlign w:val="center"/>
          </w:tcPr>
          <w:p w14:paraId="3A28967E" w14:textId="77777777" w:rsidR="006469C9" w:rsidRPr="00B004C7" w:rsidRDefault="006469C9" w:rsidP="00174E9E">
            <w:pPr>
              <w:snapToGrid w:val="0"/>
              <w:ind w:right="15"/>
              <w:jc w:val="center"/>
              <w:rPr>
                <w:rFonts w:ascii="Geomanist" w:hAnsi="Geomanist" w:cs="Arial"/>
                <w:sz w:val="22"/>
                <w:szCs w:val="22"/>
              </w:rPr>
            </w:pPr>
            <w:r w:rsidRPr="00B004C7">
              <w:rPr>
                <w:rFonts w:ascii="Geomanist" w:hAnsi="Geomanist" w:cs="Arial"/>
                <w:sz w:val="22"/>
                <w:szCs w:val="22"/>
              </w:rPr>
              <w:t>6</w:t>
            </w:r>
            <w:r w:rsidR="008804F8" w:rsidRPr="00B004C7">
              <w:rPr>
                <w:rFonts w:ascii="Geomanist" w:hAnsi="Geomanist" w:cs="Arial"/>
                <w:sz w:val="22"/>
                <w:szCs w:val="22"/>
              </w:rPr>
              <w:t>.1</w:t>
            </w:r>
            <w:r w:rsidRPr="00B004C7">
              <w:rPr>
                <w:rFonts w:ascii="Geomanist" w:hAnsi="Geomanist" w:cs="Arial"/>
                <w:sz w:val="22"/>
                <w:szCs w:val="22"/>
              </w:rPr>
              <w:t xml:space="preserve"> inciso D)</w:t>
            </w:r>
          </w:p>
        </w:tc>
        <w:tc>
          <w:tcPr>
            <w:tcW w:w="850" w:type="dxa"/>
            <w:tcBorders>
              <w:top w:val="single" w:sz="4" w:space="0" w:color="000000"/>
              <w:left w:val="single" w:sz="4" w:space="0" w:color="000000"/>
              <w:bottom w:val="single" w:sz="4" w:space="0" w:color="000000"/>
            </w:tcBorders>
          </w:tcPr>
          <w:p w14:paraId="42223C16"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667E971" w14:textId="77777777" w:rsidR="006469C9" w:rsidRPr="00B004C7" w:rsidRDefault="006469C9" w:rsidP="00174E9E">
            <w:pPr>
              <w:snapToGrid w:val="0"/>
              <w:ind w:right="15"/>
              <w:jc w:val="both"/>
              <w:rPr>
                <w:rFonts w:ascii="Geomanist" w:hAnsi="Geomanist" w:cs="Arial"/>
                <w:sz w:val="22"/>
                <w:szCs w:val="22"/>
              </w:rPr>
            </w:pPr>
          </w:p>
        </w:tc>
      </w:tr>
      <w:tr w:rsidR="00710A9F" w:rsidRPr="00B004C7" w14:paraId="770E849D" w14:textId="77777777" w:rsidTr="00464EAF">
        <w:tc>
          <w:tcPr>
            <w:tcW w:w="6889" w:type="dxa"/>
            <w:tcBorders>
              <w:top w:val="single" w:sz="4" w:space="0" w:color="000000"/>
              <w:left w:val="single" w:sz="4" w:space="0" w:color="000000"/>
              <w:bottom w:val="single" w:sz="4" w:space="0" w:color="000000"/>
            </w:tcBorders>
          </w:tcPr>
          <w:p w14:paraId="23185A5C" w14:textId="77777777" w:rsidR="00710A9F" w:rsidRPr="00B004C7" w:rsidRDefault="00710A9F" w:rsidP="00174E9E">
            <w:pPr>
              <w:widowControl w:val="0"/>
              <w:tabs>
                <w:tab w:val="left" w:pos="2223"/>
              </w:tabs>
              <w:snapToGrid w:val="0"/>
              <w:ind w:right="15"/>
              <w:jc w:val="both"/>
              <w:rPr>
                <w:rFonts w:ascii="Geomanist" w:hAnsi="Geomanist" w:cs="Arial"/>
                <w:sz w:val="22"/>
                <w:szCs w:val="22"/>
                <w:lang w:val="es-MX"/>
              </w:rPr>
            </w:pPr>
            <w:r w:rsidRPr="00B004C7">
              <w:rPr>
                <w:rFonts w:ascii="Geomanist" w:hAnsi="Geomanist" w:cs="Arial"/>
                <w:sz w:val="22"/>
                <w:szCs w:val="22"/>
                <w:lang w:val="es-MX"/>
              </w:rPr>
              <w:lastRenderedPageBreak/>
              <w:t xml:space="preserve">Conforme al artículo 35 del Reglamento de la Ley, escrito bajo protesta de decir verdad, a través del cual el licitante manifieste que es de nacionalidad mexicana, conforme al </w:t>
            </w:r>
            <w:r w:rsidRPr="00B004C7">
              <w:rPr>
                <w:rFonts w:ascii="Geomanist" w:hAnsi="Geomanist" w:cs="Arial"/>
                <w:b/>
                <w:sz w:val="22"/>
                <w:szCs w:val="22"/>
                <w:lang w:val="es-MX"/>
              </w:rPr>
              <w:t>Anexo Número 6 (SEIS),</w:t>
            </w:r>
            <w:r w:rsidRPr="00B004C7">
              <w:rPr>
                <w:rFonts w:ascii="Geomanist" w:hAnsi="Geomanist" w:cs="Arial"/>
                <w:sz w:val="22"/>
                <w:szCs w:val="22"/>
                <w:lang w:val="es-MX"/>
              </w:rPr>
              <w:t xml:space="preserve"> de las presentes bases</w:t>
            </w:r>
          </w:p>
        </w:tc>
        <w:tc>
          <w:tcPr>
            <w:tcW w:w="1560" w:type="dxa"/>
            <w:tcBorders>
              <w:top w:val="single" w:sz="4" w:space="0" w:color="000000"/>
              <w:left w:val="single" w:sz="4" w:space="0" w:color="000000"/>
              <w:bottom w:val="single" w:sz="4" w:space="0" w:color="000000"/>
            </w:tcBorders>
            <w:vAlign w:val="center"/>
          </w:tcPr>
          <w:p w14:paraId="784F460C" w14:textId="77777777" w:rsidR="00710A9F" w:rsidRPr="00B004C7" w:rsidRDefault="00710A9F" w:rsidP="00174E9E">
            <w:pPr>
              <w:snapToGrid w:val="0"/>
              <w:ind w:right="15"/>
              <w:jc w:val="center"/>
              <w:rPr>
                <w:rFonts w:ascii="Geomanist" w:hAnsi="Geomanist" w:cs="Arial"/>
                <w:sz w:val="22"/>
                <w:szCs w:val="22"/>
              </w:rPr>
            </w:pPr>
            <w:r w:rsidRPr="00B004C7">
              <w:rPr>
                <w:rFonts w:ascii="Geomanist" w:hAnsi="Geomanist" w:cs="Arial"/>
                <w:sz w:val="22"/>
                <w:szCs w:val="22"/>
              </w:rPr>
              <w:t>6</w:t>
            </w:r>
            <w:r w:rsidR="008804F8" w:rsidRPr="00B004C7">
              <w:rPr>
                <w:rFonts w:ascii="Geomanist" w:hAnsi="Geomanist" w:cs="Arial"/>
                <w:sz w:val="22"/>
                <w:szCs w:val="22"/>
              </w:rPr>
              <w:t>.1</w:t>
            </w:r>
            <w:r w:rsidRPr="00B004C7">
              <w:rPr>
                <w:rFonts w:ascii="Geomanist" w:hAnsi="Geomanist" w:cs="Arial"/>
                <w:sz w:val="22"/>
                <w:szCs w:val="22"/>
              </w:rPr>
              <w:t xml:space="preserve"> inciso E)</w:t>
            </w:r>
          </w:p>
        </w:tc>
        <w:tc>
          <w:tcPr>
            <w:tcW w:w="850" w:type="dxa"/>
            <w:tcBorders>
              <w:top w:val="single" w:sz="4" w:space="0" w:color="000000"/>
              <w:left w:val="single" w:sz="4" w:space="0" w:color="000000"/>
              <w:bottom w:val="single" w:sz="4" w:space="0" w:color="000000"/>
            </w:tcBorders>
          </w:tcPr>
          <w:p w14:paraId="143F3745" w14:textId="77777777" w:rsidR="00710A9F" w:rsidRPr="00B004C7" w:rsidRDefault="00710A9F"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837FDC0" w14:textId="77777777" w:rsidR="00710A9F" w:rsidRPr="00B004C7" w:rsidRDefault="00710A9F" w:rsidP="00174E9E">
            <w:pPr>
              <w:snapToGrid w:val="0"/>
              <w:ind w:right="15"/>
              <w:jc w:val="both"/>
              <w:rPr>
                <w:rFonts w:ascii="Geomanist" w:hAnsi="Geomanist" w:cs="Arial"/>
                <w:sz w:val="22"/>
                <w:szCs w:val="22"/>
              </w:rPr>
            </w:pPr>
          </w:p>
        </w:tc>
      </w:tr>
      <w:tr w:rsidR="006469C9" w:rsidRPr="00B004C7" w14:paraId="79543B67" w14:textId="77777777" w:rsidTr="00464EAF">
        <w:tc>
          <w:tcPr>
            <w:tcW w:w="6889" w:type="dxa"/>
            <w:tcBorders>
              <w:top w:val="single" w:sz="4" w:space="0" w:color="000000"/>
              <w:left w:val="single" w:sz="4" w:space="0" w:color="000000"/>
              <w:bottom w:val="single" w:sz="4" w:space="0" w:color="000000"/>
            </w:tcBorders>
          </w:tcPr>
          <w:p w14:paraId="03028163" w14:textId="77777777" w:rsidR="006469C9" w:rsidRPr="00B004C7" w:rsidRDefault="006469C9" w:rsidP="00174E9E">
            <w:pPr>
              <w:widowControl w:val="0"/>
              <w:tabs>
                <w:tab w:val="left" w:pos="2223"/>
              </w:tabs>
              <w:snapToGrid w:val="0"/>
              <w:ind w:right="15"/>
              <w:jc w:val="both"/>
              <w:rPr>
                <w:rFonts w:ascii="Geomanist" w:hAnsi="Geomanist" w:cs="Arial"/>
                <w:sz w:val="22"/>
                <w:szCs w:val="22"/>
              </w:rPr>
            </w:pPr>
            <w:r w:rsidRPr="00B004C7">
              <w:rPr>
                <w:rFonts w:ascii="Geomanist" w:hAnsi="Geomanist" w:cs="Arial"/>
                <w:sz w:val="22"/>
                <w:szCs w:val="22"/>
                <w:lang w:val="es-MX"/>
              </w:rPr>
              <w:t xml:space="preserve">Escrito de declaración de integridad, a través del cual el licitante o su representante legal manifieste bajo protesta de decir verdad, que por </w:t>
            </w:r>
            <w:r w:rsidR="00D15D40" w:rsidRPr="00B004C7">
              <w:rPr>
                <w:rFonts w:ascii="Geomanist" w:hAnsi="Geomanist" w:cs="Arial"/>
                <w:sz w:val="22"/>
                <w:szCs w:val="22"/>
                <w:lang w:val="es-MX"/>
              </w:rPr>
              <w:t>sí</w:t>
            </w:r>
            <w:r w:rsidRPr="00B004C7">
              <w:rPr>
                <w:rFonts w:ascii="Geomanist" w:hAnsi="Geomanist" w:cs="Arial"/>
                <w:sz w:val="22"/>
                <w:szCs w:val="22"/>
                <w:lang w:val="es-MX"/>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B004C7">
              <w:rPr>
                <w:rFonts w:ascii="Geomanist" w:hAnsi="Geomanist" w:cs="Arial"/>
                <w:b/>
                <w:sz w:val="22"/>
                <w:szCs w:val="22"/>
                <w:lang w:val="es-MX"/>
              </w:rPr>
              <w:t>Anexo Número 7 (SIETE)</w:t>
            </w:r>
          </w:p>
        </w:tc>
        <w:tc>
          <w:tcPr>
            <w:tcW w:w="1560" w:type="dxa"/>
            <w:tcBorders>
              <w:top w:val="single" w:sz="4" w:space="0" w:color="000000"/>
              <w:left w:val="single" w:sz="4" w:space="0" w:color="000000"/>
              <w:bottom w:val="single" w:sz="4" w:space="0" w:color="000000"/>
            </w:tcBorders>
            <w:vAlign w:val="center"/>
          </w:tcPr>
          <w:p w14:paraId="122A5A4E" w14:textId="77777777" w:rsidR="006469C9" w:rsidRPr="00B004C7" w:rsidRDefault="006469C9" w:rsidP="00174E9E">
            <w:pPr>
              <w:snapToGrid w:val="0"/>
              <w:ind w:right="15"/>
              <w:jc w:val="center"/>
              <w:rPr>
                <w:rFonts w:ascii="Geomanist" w:hAnsi="Geomanist" w:cs="Arial"/>
                <w:sz w:val="22"/>
                <w:szCs w:val="22"/>
              </w:rPr>
            </w:pPr>
            <w:r w:rsidRPr="00B004C7">
              <w:rPr>
                <w:rFonts w:ascii="Geomanist" w:hAnsi="Geomanist" w:cs="Arial"/>
                <w:sz w:val="22"/>
                <w:szCs w:val="22"/>
              </w:rPr>
              <w:t xml:space="preserve"> 6</w:t>
            </w:r>
            <w:r w:rsidR="008804F8" w:rsidRPr="00B004C7">
              <w:rPr>
                <w:rFonts w:ascii="Geomanist" w:hAnsi="Geomanist" w:cs="Arial"/>
                <w:sz w:val="22"/>
                <w:szCs w:val="22"/>
              </w:rPr>
              <w:t>.1</w:t>
            </w:r>
            <w:r w:rsidRPr="00B004C7">
              <w:rPr>
                <w:rFonts w:ascii="Geomanist" w:hAnsi="Geomanist" w:cs="Arial"/>
                <w:sz w:val="22"/>
                <w:szCs w:val="22"/>
              </w:rPr>
              <w:t xml:space="preserve"> inciso F)</w:t>
            </w:r>
          </w:p>
        </w:tc>
        <w:tc>
          <w:tcPr>
            <w:tcW w:w="850" w:type="dxa"/>
            <w:tcBorders>
              <w:top w:val="single" w:sz="4" w:space="0" w:color="000000"/>
              <w:left w:val="single" w:sz="4" w:space="0" w:color="000000"/>
              <w:bottom w:val="single" w:sz="4" w:space="0" w:color="000000"/>
            </w:tcBorders>
          </w:tcPr>
          <w:p w14:paraId="7DD723AC"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1807D50" w14:textId="77777777" w:rsidR="006469C9" w:rsidRPr="00B004C7" w:rsidRDefault="006469C9" w:rsidP="00174E9E">
            <w:pPr>
              <w:snapToGrid w:val="0"/>
              <w:ind w:right="15"/>
              <w:jc w:val="both"/>
              <w:rPr>
                <w:rFonts w:ascii="Geomanist" w:hAnsi="Geomanist" w:cs="Arial"/>
                <w:sz w:val="22"/>
                <w:szCs w:val="22"/>
              </w:rPr>
            </w:pPr>
          </w:p>
        </w:tc>
      </w:tr>
      <w:tr w:rsidR="00710A9F" w:rsidRPr="00B004C7" w14:paraId="74609B46" w14:textId="77777777" w:rsidTr="00464EAF">
        <w:tc>
          <w:tcPr>
            <w:tcW w:w="6889" w:type="dxa"/>
            <w:tcBorders>
              <w:top w:val="single" w:sz="4" w:space="0" w:color="000000"/>
              <w:left w:val="single" w:sz="4" w:space="0" w:color="000000"/>
              <w:bottom w:val="single" w:sz="4" w:space="0" w:color="000000"/>
            </w:tcBorders>
          </w:tcPr>
          <w:p w14:paraId="2F77DA5A" w14:textId="77777777" w:rsidR="00710A9F" w:rsidRPr="00B004C7" w:rsidRDefault="00710A9F" w:rsidP="00174E9E">
            <w:pPr>
              <w:pStyle w:val="Textoindependiente"/>
              <w:spacing w:after="0"/>
              <w:ind w:right="15"/>
              <w:jc w:val="both"/>
              <w:rPr>
                <w:rFonts w:ascii="Geomanist" w:hAnsi="Geomanist" w:cs="Arial"/>
                <w:sz w:val="22"/>
                <w:szCs w:val="22"/>
                <w:lang w:val="es-MX"/>
              </w:rPr>
            </w:pPr>
            <w:r w:rsidRPr="00B004C7">
              <w:rPr>
                <w:rFonts w:ascii="Geomanist" w:hAnsi="Geomanist" w:cs="Arial"/>
                <w:sz w:val="22"/>
                <w:szCs w:val="22"/>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004C7">
              <w:rPr>
                <w:rFonts w:ascii="Geomanist" w:hAnsi="Geomanist" w:cs="Arial"/>
                <w:b/>
                <w:sz w:val="22"/>
                <w:szCs w:val="22"/>
                <w:lang w:val="es-ES_tradnl"/>
              </w:rPr>
              <w:t>Anexo</w:t>
            </w:r>
            <w:r w:rsidRPr="00B004C7">
              <w:rPr>
                <w:rFonts w:ascii="Geomanist" w:hAnsi="Geomanist" w:cs="Arial"/>
                <w:b/>
                <w:bCs/>
                <w:sz w:val="22"/>
                <w:szCs w:val="22"/>
                <w:lang w:val="es-ES_tradnl"/>
              </w:rPr>
              <w:t xml:space="preserve"> Número 7 (SIETE) </w:t>
            </w:r>
            <w:r w:rsidRPr="00B004C7">
              <w:rPr>
                <w:rFonts w:ascii="Geomanist" w:hAnsi="Geomanist" w:cs="Arial"/>
                <w:sz w:val="22"/>
                <w:szCs w:val="22"/>
                <w:lang w:val="es-ES_tradnl"/>
              </w:rPr>
              <w:t>de la presente Convocatoria</w:t>
            </w:r>
          </w:p>
          <w:p w14:paraId="240072F5" w14:textId="77777777" w:rsidR="00710A9F" w:rsidRPr="00B004C7" w:rsidRDefault="00710A9F" w:rsidP="00174E9E">
            <w:pPr>
              <w:widowControl w:val="0"/>
              <w:snapToGrid w:val="0"/>
              <w:ind w:right="15"/>
              <w:jc w:val="both"/>
              <w:rPr>
                <w:rFonts w:ascii="Geomanist" w:hAnsi="Geomanist" w:cs="Arial"/>
                <w:sz w:val="22"/>
                <w:szCs w:val="22"/>
                <w:lang w:val="es-MX"/>
              </w:rPr>
            </w:pPr>
          </w:p>
        </w:tc>
        <w:tc>
          <w:tcPr>
            <w:tcW w:w="1560" w:type="dxa"/>
            <w:tcBorders>
              <w:top w:val="single" w:sz="4" w:space="0" w:color="000000"/>
              <w:left w:val="single" w:sz="4" w:space="0" w:color="000000"/>
              <w:bottom w:val="single" w:sz="4" w:space="0" w:color="000000"/>
            </w:tcBorders>
            <w:vAlign w:val="center"/>
          </w:tcPr>
          <w:p w14:paraId="4046E6B0" w14:textId="77777777" w:rsidR="00710A9F" w:rsidRPr="00B004C7" w:rsidRDefault="00710A9F" w:rsidP="00174E9E">
            <w:pPr>
              <w:snapToGrid w:val="0"/>
              <w:ind w:right="15"/>
              <w:jc w:val="center"/>
              <w:rPr>
                <w:rFonts w:ascii="Geomanist" w:hAnsi="Geomanist" w:cs="Arial"/>
                <w:sz w:val="22"/>
                <w:szCs w:val="22"/>
              </w:rPr>
            </w:pPr>
            <w:r w:rsidRPr="00B004C7">
              <w:rPr>
                <w:rFonts w:ascii="Geomanist" w:hAnsi="Geomanist" w:cs="Arial"/>
                <w:sz w:val="22"/>
                <w:szCs w:val="22"/>
              </w:rPr>
              <w:t>6</w:t>
            </w:r>
            <w:r w:rsidR="008804F8" w:rsidRPr="00B004C7">
              <w:rPr>
                <w:rFonts w:ascii="Geomanist" w:hAnsi="Geomanist" w:cs="Arial"/>
                <w:sz w:val="22"/>
                <w:szCs w:val="22"/>
              </w:rPr>
              <w:t>.1</w:t>
            </w:r>
            <w:r w:rsidRPr="00B004C7">
              <w:rPr>
                <w:rFonts w:ascii="Geomanist" w:hAnsi="Geomanist" w:cs="Arial"/>
                <w:sz w:val="22"/>
                <w:szCs w:val="22"/>
              </w:rPr>
              <w:t xml:space="preserve"> inciso G)</w:t>
            </w:r>
          </w:p>
        </w:tc>
        <w:tc>
          <w:tcPr>
            <w:tcW w:w="850" w:type="dxa"/>
            <w:tcBorders>
              <w:top w:val="single" w:sz="4" w:space="0" w:color="000000"/>
              <w:left w:val="single" w:sz="4" w:space="0" w:color="000000"/>
              <w:bottom w:val="single" w:sz="4" w:space="0" w:color="000000"/>
            </w:tcBorders>
          </w:tcPr>
          <w:p w14:paraId="7B0CC4ED" w14:textId="77777777" w:rsidR="00710A9F" w:rsidRPr="00B004C7" w:rsidRDefault="00710A9F"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3EBB3E1" w14:textId="77777777" w:rsidR="00710A9F" w:rsidRPr="00B004C7" w:rsidRDefault="00710A9F" w:rsidP="00174E9E">
            <w:pPr>
              <w:snapToGrid w:val="0"/>
              <w:ind w:right="15"/>
              <w:jc w:val="both"/>
              <w:rPr>
                <w:rFonts w:ascii="Geomanist" w:hAnsi="Geomanist" w:cs="Arial"/>
                <w:sz w:val="22"/>
                <w:szCs w:val="22"/>
              </w:rPr>
            </w:pPr>
          </w:p>
        </w:tc>
      </w:tr>
      <w:tr w:rsidR="00710A9F" w:rsidRPr="00B004C7" w14:paraId="164AE300" w14:textId="77777777" w:rsidTr="00464EAF">
        <w:trPr>
          <w:trHeight w:val="1117"/>
        </w:trPr>
        <w:tc>
          <w:tcPr>
            <w:tcW w:w="6889" w:type="dxa"/>
            <w:tcBorders>
              <w:top w:val="single" w:sz="4" w:space="0" w:color="000000"/>
              <w:left w:val="single" w:sz="4" w:space="0" w:color="000000"/>
              <w:bottom w:val="single" w:sz="4" w:space="0" w:color="000000"/>
            </w:tcBorders>
          </w:tcPr>
          <w:p w14:paraId="3931B2C8" w14:textId="77777777" w:rsidR="00710A9F" w:rsidRPr="00B004C7" w:rsidRDefault="00710A9F" w:rsidP="00174E9E">
            <w:pPr>
              <w:pStyle w:val="Textoindependiente"/>
              <w:spacing w:after="0"/>
              <w:ind w:right="15"/>
              <w:jc w:val="both"/>
              <w:rPr>
                <w:rFonts w:ascii="Geomanist" w:hAnsi="Geomanist" w:cs="Arial"/>
                <w:sz w:val="22"/>
                <w:szCs w:val="22"/>
                <w:lang w:val="es-MX"/>
              </w:rPr>
            </w:pPr>
            <w:r w:rsidRPr="00B004C7">
              <w:rPr>
                <w:rFonts w:ascii="Geomanist" w:hAnsi="Geomanist" w:cs="Arial"/>
                <w:sz w:val="22"/>
                <w:szCs w:val="22"/>
                <w:lang w:val="es-MX"/>
              </w:rPr>
              <w:t xml:space="preserve">Escrito bajo protesta de decir verdad  que conoce el contenido de la ley de adquisiciones, arrendamientos y servicios del sector público, su reglamento, de la presente convocatoria de licitación, sus anexos y las modificaciones derivadas de la junta de aclaraciones, conforme al </w:t>
            </w:r>
            <w:r w:rsidRPr="00B004C7">
              <w:rPr>
                <w:rFonts w:ascii="Geomanist" w:hAnsi="Geomanist" w:cs="Arial"/>
                <w:b/>
                <w:sz w:val="22"/>
                <w:szCs w:val="22"/>
                <w:lang w:val="es-MX"/>
              </w:rPr>
              <w:t>Anexo Número 8  (OCHO),</w:t>
            </w:r>
            <w:r w:rsidRPr="00B004C7">
              <w:rPr>
                <w:rFonts w:ascii="Geomanist" w:hAnsi="Geomanist" w:cs="Arial"/>
                <w:sz w:val="22"/>
                <w:szCs w:val="22"/>
                <w:lang w:val="es-MX"/>
              </w:rPr>
              <w:t xml:space="preserve"> de la presente convocatoria.</w:t>
            </w:r>
          </w:p>
          <w:p w14:paraId="42A4814A" w14:textId="77777777" w:rsidR="00710A9F" w:rsidRPr="00B004C7" w:rsidRDefault="00710A9F" w:rsidP="00174E9E">
            <w:pPr>
              <w:widowControl w:val="0"/>
              <w:tabs>
                <w:tab w:val="left" w:pos="726"/>
              </w:tabs>
              <w:snapToGrid w:val="0"/>
              <w:ind w:right="15"/>
              <w:jc w:val="both"/>
              <w:rPr>
                <w:rFonts w:ascii="Geomanist" w:hAnsi="Geomanist" w:cs="Arial"/>
                <w:sz w:val="22"/>
                <w:szCs w:val="22"/>
                <w:lang w:val="es-MX"/>
              </w:rPr>
            </w:pPr>
          </w:p>
        </w:tc>
        <w:tc>
          <w:tcPr>
            <w:tcW w:w="1560" w:type="dxa"/>
            <w:tcBorders>
              <w:top w:val="single" w:sz="4" w:space="0" w:color="000000"/>
              <w:left w:val="single" w:sz="4" w:space="0" w:color="000000"/>
              <w:bottom w:val="single" w:sz="4" w:space="0" w:color="000000"/>
            </w:tcBorders>
            <w:vAlign w:val="center"/>
          </w:tcPr>
          <w:p w14:paraId="3C00DD88" w14:textId="77777777" w:rsidR="00710A9F" w:rsidRPr="00B004C7" w:rsidRDefault="00710A9F" w:rsidP="00174E9E">
            <w:pPr>
              <w:snapToGrid w:val="0"/>
              <w:ind w:right="15"/>
              <w:jc w:val="center"/>
              <w:rPr>
                <w:rFonts w:ascii="Geomanist" w:hAnsi="Geomanist" w:cs="Arial"/>
                <w:sz w:val="22"/>
                <w:szCs w:val="22"/>
              </w:rPr>
            </w:pPr>
            <w:r w:rsidRPr="00B004C7">
              <w:rPr>
                <w:rFonts w:ascii="Geomanist" w:hAnsi="Geomanist" w:cs="Arial"/>
                <w:sz w:val="22"/>
                <w:szCs w:val="22"/>
              </w:rPr>
              <w:t>6</w:t>
            </w:r>
            <w:r w:rsidR="008804F8" w:rsidRPr="00B004C7">
              <w:rPr>
                <w:rFonts w:ascii="Geomanist" w:hAnsi="Geomanist" w:cs="Arial"/>
                <w:sz w:val="22"/>
                <w:szCs w:val="22"/>
              </w:rPr>
              <w:t>.1</w:t>
            </w:r>
            <w:r w:rsidRPr="00B004C7">
              <w:rPr>
                <w:rFonts w:ascii="Geomanist" w:hAnsi="Geomanist" w:cs="Arial"/>
                <w:sz w:val="22"/>
                <w:szCs w:val="22"/>
              </w:rPr>
              <w:t xml:space="preserve"> inciso H)</w:t>
            </w:r>
          </w:p>
        </w:tc>
        <w:tc>
          <w:tcPr>
            <w:tcW w:w="850" w:type="dxa"/>
            <w:tcBorders>
              <w:top w:val="single" w:sz="4" w:space="0" w:color="000000"/>
              <w:left w:val="single" w:sz="4" w:space="0" w:color="000000"/>
              <w:bottom w:val="single" w:sz="4" w:space="0" w:color="000000"/>
            </w:tcBorders>
          </w:tcPr>
          <w:p w14:paraId="083F8898" w14:textId="77777777" w:rsidR="00710A9F" w:rsidRPr="00B004C7" w:rsidRDefault="00710A9F"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867EF10" w14:textId="77777777" w:rsidR="00710A9F" w:rsidRPr="00B004C7" w:rsidRDefault="00710A9F" w:rsidP="00174E9E">
            <w:pPr>
              <w:snapToGrid w:val="0"/>
              <w:ind w:right="15"/>
              <w:jc w:val="both"/>
              <w:rPr>
                <w:rFonts w:ascii="Geomanist" w:hAnsi="Geomanist" w:cs="Arial"/>
                <w:sz w:val="22"/>
                <w:szCs w:val="22"/>
              </w:rPr>
            </w:pPr>
          </w:p>
        </w:tc>
      </w:tr>
      <w:tr w:rsidR="00710A9F" w:rsidRPr="00B004C7" w14:paraId="55880830" w14:textId="77777777" w:rsidTr="00464EAF">
        <w:tc>
          <w:tcPr>
            <w:tcW w:w="6889" w:type="dxa"/>
            <w:tcBorders>
              <w:top w:val="single" w:sz="4" w:space="0" w:color="000000"/>
              <w:left w:val="single" w:sz="4" w:space="0" w:color="000000"/>
              <w:bottom w:val="single" w:sz="4" w:space="0" w:color="000000"/>
            </w:tcBorders>
          </w:tcPr>
          <w:p w14:paraId="51F33497" w14:textId="77777777" w:rsidR="00710A9F" w:rsidRPr="00B004C7" w:rsidRDefault="00710A9F" w:rsidP="00174E9E">
            <w:pPr>
              <w:pStyle w:val="Textoindependiente"/>
              <w:spacing w:after="0"/>
              <w:ind w:right="15"/>
              <w:jc w:val="both"/>
              <w:rPr>
                <w:rFonts w:ascii="Geomanist" w:hAnsi="Geomanist" w:cs="Arial"/>
                <w:sz w:val="22"/>
                <w:szCs w:val="22"/>
                <w:lang w:val="es-MX"/>
              </w:rPr>
            </w:pPr>
            <w:r w:rsidRPr="00B004C7">
              <w:rPr>
                <w:rFonts w:ascii="Geomanist" w:hAnsi="Geomanist" w:cs="Arial"/>
                <w:sz w:val="22"/>
                <w:szCs w:val="22"/>
                <w:lang w:val="es-MX"/>
              </w:rPr>
              <w:t xml:space="preserve">Escrito bajo protesta de decir verdad”, en el que el licitante manifiesta que los precios que se presentan en su propuesta económica no se cotizan en condiciones de prácticas desleales de comercio en su modalidad de discriminación de precios o subsidios, de conformidad con lo previsto en el artículo 37 del Reglamento de la LAASSP, conforme al </w:t>
            </w:r>
            <w:r w:rsidRPr="00B004C7">
              <w:rPr>
                <w:rFonts w:ascii="Geomanist" w:hAnsi="Geomanist" w:cs="Arial"/>
                <w:b/>
                <w:sz w:val="22"/>
                <w:szCs w:val="22"/>
                <w:lang w:val="es-MX"/>
              </w:rPr>
              <w:t>Anexo Número  8  (OCHO),</w:t>
            </w:r>
            <w:r w:rsidRPr="00B004C7">
              <w:rPr>
                <w:rFonts w:ascii="Geomanist" w:hAnsi="Geomanist" w:cs="Arial"/>
                <w:sz w:val="22"/>
                <w:szCs w:val="22"/>
                <w:lang w:val="es-MX"/>
              </w:rPr>
              <w:t xml:space="preserve"> de la presente convocatoria.</w:t>
            </w:r>
          </w:p>
          <w:p w14:paraId="7A356A88" w14:textId="77777777" w:rsidR="00710A9F" w:rsidRPr="00B004C7" w:rsidRDefault="00710A9F" w:rsidP="00174E9E">
            <w:pPr>
              <w:widowControl w:val="0"/>
              <w:tabs>
                <w:tab w:val="left" w:pos="1427"/>
              </w:tabs>
              <w:snapToGrid w:val="0"/>
              <w:ind w:right="15"/>
              <w:jc w:val="both"/>
              <w:rPr>
                <w:rFonts w:ascii="Geomanist" w:hAnsi="Geomanist" w:cs="Arial"/>
                <w:sz w:val="22"/>
                <w:szCs w:val="22"/>
                <w:lang w:val="es-MX"/>
              </w:rPr>
            </w:pPr>
          </w:p>
        </w:tc>
        <w:tc>
          <w:tcPr>
            <w:tcW w:w="1560" w:type="dxa"/>
            <w:tcBorders>
              <w:top w:val="single" w:sz="4" w:space="0" w:color="000000"/>
              <w:left w:val="single" w:sz="4" w:space="0" w:color="000000"/>
              <w:bottom w:val="single" w:sz="4" w:space="0" w:color="000000"/>
            </w:tcBorders>
            <w:vAlign w:val="center"/>
          </w:tcPr>
          <w:p w14:paraId="6E44CFE6" w14:textId="77777777" w:rsidR="00710A9F" w:rsidRPr="00B004C7" w:rsidRDefault="00710A9F" w:rsidP="00174E9E">
            <w:pPr>
              <w:snapToGrid w:val="0"/>
              <w:ind w:right="15"/>
              <w:jc w:val="center"/>
              <w:rPr>
                <w:rFonts w:ascii="Geomanist" w:hAnsi="Geomanist" w:cs="Arial"/>
                <w:sz w:val="22"/>
                <w:szCs w:val="22"/>
              </w:rPr>
            </w:pPr>
            <w:r w:rsidRPr="00B004C7">
              <w:rPr>
                <w:rFonts w:ascii="Geomanist" w:hAnsi="Geomanist" w:cs="Arial"/>
                <w:sz w:val="22"/>
                <w:szCs w:val="22"/>
              </w:rPr>
              <w:t>6</w:t>
            </w:r>
            <w:r w:rsidR="008804F8" w:rsidRPr="00B004C7">
              <w:rPr>
                <w:rFonts w:ascii="Geomanist" w:hAnsi="Geomanist" w:cs="Arial"/>
                <w:sz w:val="22"/>
                <w:szCs w:val="22"/>
              </w:rPr>
              <w:t>.1</w:t>
            </w:r>
            <w:r w:rsidRPr="00B004C7">
              <w:rPr>
                <w:rFonts w:ascii="Geomanist" w:hAnsi="Geomanist" w:cs="Arial"/>
                <w:sz w:val="22"/>
                <w:szCs w:val="22"/>
              </w:rPr>
              <w:t xml:space="preserve"> inciso I)</w:t>
            </w:r>
          </w:p>
        </w:tc>
        <w:tc>
          <w:tcPr>
            <w:tcW w:w="850" w:type="dxa"/>
            <w:tcBorders>
              <w:top w:val="single" w:sz="4" w:space="0" w:color="000000"/>
              <w:left w:val="single" w:sz="4" w:space="0" w:color="000000"/>
              <w:bottom w:val="single" w:sz="4" w:space="0" w:color="000000"/>
            </w:tcBorders>
          </w:tcPr>
          <w:p w14:paraId="60E8AB5B" w14:textId="77777777" w:rsidR="00710A9F" w:rsidRPr="00B004C7" w:rsidRDefault="00710A9F"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902A530" w14:textId="77777777" w:rsidR="00710A9F" w:rsidRPr="00B004C7" w:rsidRDefault="00710A9F" w:rsidP="00174E9E">
            <w:pPr>
              <w:snapToGrid w:val="0"/>
              <w:ind w:right="15"/>
              <w:jc w:val="both"/>
              <w:rPr>
                <w:rFonts w:ascii="Geomanist" w:hAnsi="Geomanist" w:cs="Arial"/>
                <w:sz w:val="22"/>
                <w:szCs w:val="22"/>
              </w:rPr>
            </w:pPr>
          </w:p>
        </w:tc>
      </w:tr>
      <w:tr w:rsidR="006469C9" w:rsidRPr="00B004C7" w14:paraId="604D14BA" w14:textId="77777777" w:rsidTr="00464EAF">
        <w:tc>
          <w:tcPr>
            <w:tcW w:w="6889" w:type="dxa"/>
            <w:tcBorders>
              <w:top w:val="single" w:sz="4" w:space="0" w:color="000000"/>
              <w:left w:val="single" w:sz="4" w:space="0" w:color="000000"/>
              <w:bottom w:val="single" w:sz="4" w:space="0" w:color="000000"/>
            </w:tcBorders>
          </w:tcPr>
          <w:p w14:paraId="5EAF0CE7" w14:textId="77777777" w:rsidR="006469C9" w:rsidRPr="00B004C7" w:rsidRDefault="006469C9" w:rsidP="00174E9E">
            <w:pPr>
              <w:widowControl w:val="0"/>
              <w:snapToGrid w:val="0"/>
              <w:ind w:right="15"/>
              <w:jc w:val="both"/>
              <w:rPr>
                <w:rFonts w:ascii="Geomanist" w:hAnsi="Geomanist" w:cs="Arial"/>
                <w:sz w:val="22"/>
                <w:szCs w:val="22"/>
                <w:lang w:val="es-MX"/>
              </w:rPr>
            </w:pPr>
            <w:r w:rsidRPr="00B004C7">
              <w:rPr>
                <w:rFonts w:ascii="Geomanist" w:hAnsi="Geomanist" w:cs="Arial"/>
                <w:sz w:val="22"/>
                <w:szCs w:val="22"/>
                <w:lang w:val="es-MX"/>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B004C7">
              <w:rPr>
                <w:rFonts w:ascii="Geomanist" w:hAnsi="Geomanist" w:cs="Arial"/>
                <w:b/>
                <w:sz w:val="22"/>
                <w:szCs w:val="22"/>
                <w:lang w:val="es-MX"/>
              </w:rPr>
              <w:t xml:space="preserve"> Anexo Numero 12 (DOCE)</w:t>
            </w:r>
          </w:p>
        </w:tc>
        <w:tc>
          <w:tcPr>
            <w:tcW w:w="1560" w:type="dxa"/>
            <w:tcBorders>
              <w:top w:val="single" w:sz="4" w:space="0" w:color="000000"/>
              <w:left w:val="single" w:sz="4" w:space="0" w:color="000000"/>
              <w:bottom w:val="single" w:sz="4" w:space="0" w:color="000000"/>
            </w:tcBorders>
            <w:vAlign w:val="center"/>
          </w:tcPr>
          <w:p w14:paraId="7C8ED03B" w14:textId="77777777" w:rsidR="006469C9" w:rsidRPr="00B004C7" w:rsidRDefault="006469C9" w:rsidP="00174E9E">
            <w:pPr>
              <w:snapToGrid w:val="0"/>
              <w:ind w:right="15"/>
              <w:jc w:val="center"/>
              <w:rPr>
                <w:rFonts w:ascii="Geomanist" w:hAnsi="Geomanist" w:cs="Arial"/>
                <w:sz w:val="22"/>
                <w:szCs w:val="22"/>
              </w:rPr>
            </w:pPr>
            <w:r w:rsidRPr="00B004C7">
              <w:rPr>
                <w:rFonts w:ascii="Geomanist" w:hAnsi="Geomanist" w:cs="Arial"/>
                <w:sz w:val="22"/>
                <w:szCs w:val="22"/>
              </w:rPr>
              <w:t>6</w:t>
            </w:r>
            <w:r w:rsidR="008804F8" w:rsidRPr="00B004C7">
              <w:rPr>
                <w:rFonts w:ascii="Geomanist" w:hAnsi="Geomanist" w:cs="Arial"/>
                <w:sz w:val="22"/>
                <w:szCs w:val="22"/>
              </w:rPr>
              <w:t>.1</w:t>
            </w:r>
            <w:r w:rsidRPr="00B004C7">
              <w:rPr>
                <w:rFonts w:ascii="Geomanist" w:hAnsi="Geomanist" w:cs="Arial"/>
                <w:sz w:val="22"/>
                <w:szCs w:val="22"/>
              </w:rPr>
              <w:t xml:space="preserve"> inciso J)</w:t>
            </w:r>
          </w:p>
        </w:tc>
        <w:tc>
          <w:tcPr>
            <w:tcW w:w="850" w:type="dxa"/>
            <w:tcBorders>
              <w:top w:val="single" w:sz="4" w:space="0" w:color="000000"/>
              <w:left w:val="single" w:sz="4" w:space="0" w:color="000000"/>
              <w:bottom w:val="single" w:sz="4" w:space="0" w:color="000000"/>
            </w:tcBorders>
          </w:tcPr>
          <w:p w14:paraId="0DD7713B"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D1F9969" w14:textId="77777777" w:rsidR="006469C9" w:rsidRPr="00B004C7" w:rsidRDefault="006469C9" w:rsidP="00174E9E">
            <w:pPr>
              <w:snapToGrid w:val="0"/>
              <w:ind w:right="15"/>
              <w:jc w:val="both"/>
              <w:rPr>
                <w:rFonts w:ascii="Geomanist" w:hAnsi="Geomanist" w:cs="Arial"/>
                <w:sz w:val="22"/>
                <w:szCs w:val="22"/>
              </w:rPr>
            </w:pPr>
          </w:p>
        </w:tc>
      </w:tr>
      <w:tr w:rsidR="006469C9" w:rsidRPr="00B004C7" w14:paraId="65051108" w14:textId="77777777" w:rsidTr="00464EAF">
        <w:tc>
          <w:tcPr>
            <w:tcW w:w="6889" w:type="dxa"/>
            <w:tcBorders>
              <w:top w:val="single" w:sz="4" w:space="0" w:color="000000"/>
              <w:left w:val="single" w:sz="4" w:space="0" w:color="000000"/>
              <w:bottom w:val="single" w:sz="4" w:space="0" w:color="000000"/>
            </w:tcBorders>
          </w:tcPr>
          <w:p w14:paraId="08211DA2" w14:textId="77777777" w:rsidR="006469C9" w:rsidRPr="00B004C7" w:rsidRDefault="006469C9" w:rsidP="00174E9E">
            <w:pPr>
              <w:widowControl w:val="0"/>
              <w:tabs>
                <w:tab w:val="left" w:pos="2454"/>
              </w:tabs>
              <w:snapToGrid w:val="0"/>
              <w:ind w:right="15"/>
              <w:jc w:val="both"/>
              <w:rPr>
                <w:rFonts w:ascii="Geomanist" w:hAnsi="Geomanist" w:cs="Arial"/>
                <w:sz w:val="22"/>
                <w:szCs w:val="22"/>
                <w:lang w:val="es-MX"/>
              </w:rPr>
            </w:pPr>
            <w:r w:rsidRPr="00B004C7">
              <w:rPr>
                <w:rFonts w:ascii="Geomanist" w:hAnsi="Geomanist" w:cs="Arial"/>
                <w:sz w:val="22"/>
                <w:szCs w:val="22"/>
                <w:lang w:val="es-MX"/>
              </w:rPr>
              <w:t xml:space="preserve">El licitante que </w:t>
            </w:r>
            <w:r w:rsidRPr="00B004C7">
              <w:rPr>
                <w:rFonts w:ascii="Geomanist" w:hAnsi="Geomanist" w:cs="Arial"/>
                <w:b/>
                <w:sz w:val="22"/>
                <w:szCs w:val="22"/>
                <w:lang w:val="es-MX"/>
              </w:rPr>
              <w:t>no cuente con Registro Patronal propio</w:t>
            </w:r>
            <w:r w:rsidRPr="00B004C7">
              <w:rPr>
                <w:rFonts w:ascii="Geomanist" w:hAnsi="Geomanist" w:cs="Arial"/>
                <w:sz w:val="22"/>
                <w:szCs w:val="22"/>
                <w:lang w:val="es-MX"/>
              </w:rPr>
              <w:t xml:space="preserve">, deberá </w:t>
            </w:r>
            <w:r w:rsidRPr="00B004C7">
              <w:rPr>
                <w:rFonts w:ascii="Geomanist" w:hAnsi="Geomanist" w:cs="Arial"/>
                <w:sz w:val="22"/>
                <w:szCs w:val="22"/>
                <w:lang w:val="es-MX"/>
              </w:rPr>
              <w:lastRenderedPageBreak/>
              <w:t xml:space="preserve">celebrar Convenio de Participación Conjunta con la empresa que le proporcione el Servicio de Recursos Humanos debiendo presentar proposiciones en forma conjunta, cada una de las personas agrupadas, deberá presentar en forma individual los  escritos señalados en el presente numeral, además del convenio firmado por cada una de las personas que integren la proposición. Conforme al </w:t>
            </w:r>
            <w:r w:rsidRPr="00B004C7">
              <w:rPr>
                <w:rFonts w:ascii="Geomanist" w:hAnsi="Geomanist" w:cs="Arial"/>
                <w:b/>
                <w:sz w:val="22"/>
                <w:szCs w:val="22"/>
                <w:lang w:val="es-ES_tradnl"/>
              </w:rPr>
              <w:t>Anexo Número 10 (DIEZ)</w:t>
            </w:r>
          </w:p>
        </w:tc>
        <w:tc>
          <w:tcPr>
            <w:tcW w:w="1560" w:type="dxa"/>
            <w:tcBorders>
              <w:top w:val="single" w:sz="4" w:space="0" w:color="000000"/>
              <w:left w:val="single" w:sz="4" w:space="0" w:color="000000"/>
              <w:bottom w:val="single" w:sz="4" w:space="0" w:color="000000"/>
            </w:tcBorders>
            <w:vAlign w:val="center"/>
          </w:tcPr>
          <w:p w14:paraId="797A7F34" w14:textId="77777777" w:rsidR="006469C9" w:rsidRPr="00B004C7" w:rsidRDefault="006469C9" w:rsidP="00174E9E">
            <w:pPr>
              <w:snapToGrid w:val="0"/>
              <w:ind w:right="15"/>
              <w:jc w:val="center"/>
              <w:rPr>
                <w:rFonts w:ascii="Geomanist" w:hAnsi="Geomanist" w:cs="Arial"/>
                <w:sz w:val="22"/>
                <w:szCs w:val="22"/>
                <w:lang w:val="es-MX"/>
              </w:rPr>
            </w:pPr>
            <w:r w:rsidRPr="00B004C7">
              <w:rPr>
                <w:rFonts w:ascii="Geomanist" w:hAnsi="Geomanist" w:cs="Arial"/>
                <w:sz w:val="22"/>
                <w:szCs w:val="22"/>
                <w:lang w:val="es-MX"/>
              </w:rPr>
              <w:lastRenderedPageBreak/>
              <w:t>6</w:t>
            </w:r>
            <w:r w:rsidR="008804F8" w:rsidRPr="00B004C7">
              <w:rPr>
                <w:rFonts w:ascii="Geomanist" w:hAnsi="Geomanist" w:cs="Arial"/>
                <w:sz w:val="22"/>
                <w:szCs w:val="22"/>
                <w:lang w:val="es-MX"/>
              </w:rPr>
              <w:t>.1</w:t>
            </w:r>
            <w:r w:rsidRPr="00B004C7">
              <w:rPr>
                <w:rFonts w:ascii="Geomanist" w:hAnsi="Geomanist" w:cs="Arial"/>
                <w:sz w:val="22"/>
                <w:szCs w:val="22"/>
                <w:lang w:val="es-MX"/>
              </w:rPr>
              <w:t xml:space="preserve"> inciso K)</w:t>
            </w:r>
          </w:p>
        </w:tc>
        <w:tc>
          <w:tcPr>
            <w:tcW w:w="850" w:type="dxa"/>
            <w:tcBorders>
              <w:top w:val="single" w:sz="4" w:space="0" w:color="000000"/>
              <w:left w:val="single" w:sz="4" w:space="0" w:color="000000"/>
              <w:bottom w:val="single" w:sz="4" w:space="0" w:color="000000"/>
            </w:tcBorders>
          </w:tcPr>
          <w:p w14:paraId="6B6EE64C"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885EDEB" w14:textId="77777777" w:rsidR="006469C9" w:rsidRPr="00B004C7" w:rsidRDefault="006469C9" w:rsidP="00174E9E">
            <w:pPr>
              <w:snapToGrid w:val="0"/>
              <w:ind w:right="15"/>
              <w:jc w:val="both"/>
              <w:rPr>
                <w:rFonts w:ascii="Geomanist" w:hAnsi="Geomanist" w:cs="Arial"/>
                <w:sz w:val="22"/>
                <w:szCs w:val="22"/>
              </w:rPr>
            </w:pPr>
          </w:p>
        </w:tc>
      </w:tr>
      <w:tr w:rsidR="00710A9F" w:rsidRPr="00B004C7" w14:paraId="0E9FE070" w14:textId="77777777" w:rsidTr="00464EAF">
        <w:trPr>
          <w:trHeight w:val="1198"/>
        </w:trPr>
        <w:tc>
          <w:tcPr>
            <w:tcW w:w="6889" w:type="dxa"/>
            <w:tcBorders>
              <w:top w:val="single" w:sz="4" w:space="0" w:color="000000"/>
              <w:left w:val="single" w:sz="4" w:space="0" w:color="000000"/>
              <w:bottom w:val="single" w:sz="4" w:space="0" w:color="000000"/>
            </w:tcBorders>
          </w:tcPr>
          <w:p w14:paraId="0E6B56BF" w14:textId="77777777" w:rsidR="00710A9F" w:rsidRPr="00B004C7" w:rsidRDefault="00710A9F" w:rsidP="00174E9E">
            <w:pPr>
              <w:pStyle w:val="Textoindependiente"/>
              <w:spacing w:after="0"/>
              <w:ind w:right="15"/>
              <w:jc w:val="both"/>
              <w:rPr>
                <w:rFonts w:ascii="Geomanist" w:hAnsi="Geomanist" w:cs="Arial"/>
                <w:b/>
                <w:sz w:val="22"/>
                <w:szCs w:val="22"/>
                <w:lang w:val="es-MX"/>
              </w:rPr>
            </w:pPr>
            <w:r w:rsidRPr="00B004C7">
              <w:rPr>
                <w:rFonts w:ascii="Geomanist" w:hAnsi="Geomanist" w:cs="Arial"/>
                <w:sz w:val="22"/>
                <w:szCs w:val="22"/>
                <w:lang w:val="es-MX"/>
              </w:rPr>
              <w:lastRenderedPageBreak/>
              <w:t xml:space="preserve">Escrito libre bajo protesta de decir verdad en la que el licitante manifieste que de resultar ganador contará con el servicio de número telefónico, el cual será proporcionado a la firma de contrato, en virtud de la naturaleza de los servicios solicitados por el IMSS para garantizar la continuidad ante cualquier eventualidad. </w:t>
            </w:r>
            <w:r w:rsidRPr="00B004C7">
              <w:rPr>
                <w:rFonts w:ascii="Geomanist" w:hAnsi="Geomanist" w:cs="Arial"/>
                <w:b/>
                <w:sz w:val="22"/>
                <w:szCs w:val="22"/>
                <w:lang w:val="es-MX"/>
              </w:rPr>
              <w:t>(Formato libre).</w:t>
            </w:r>
          </w:p>
        </w:tc>
        <w:tc>
          <w:tcPr>
            <w:tcW w:w="1560" w:type="dxa"/>
            <w:tcBorders>
              <w:top w:val="single" w:sz="4" w:space="0" w:color="000000"/>
              <w:left w:val="single" w:sz="4" w:space="0" w:color="000000"/>
              <w:bottom w:val="single" w:sz="4" w:space="0" w:color="000000"/>
            </w:tcBorders>
            <w:vAlign w:val="center"/>
          </w:tcPr>
          <w:p w14:paraId="46EB9402" w14:textId="77777777" w:rsidR="00710A9F" w:rsidRPr="00B004C7" w:rsidRDefault="00710A9F" w:rsidP="00174E9E">
            <w:pPr>
              <w:snapToGrid w:val="0"/>
              <w:ind w:right="15"/>
              <w:jc w:val="center"/>
              <w:rPr>
                <w:rFonts w:ascii="Geomanist" w:hAnsi="Geomanist" w:cs="Arial"/>
                <w:sz w:val="22"/>
                <w:szCs w:val="22"/>
                <w:lang w:val="es-MX"/>
              </w:rPr>
            </w:pPr>
            <w:r w:rsidRPr="00B004C7">
              <w:rPr>
                <w:rFonts w:ascii="Geomanist" w:hAnsi="Geomanist" w:cs="Arial"/>
                <w:sz w:val="22"/>
                <w:szCs w:val="22"/>
                <w:lang w:val="es-MX"/>
              </w:rPr>
              <w:t>6</w:t>
            </w:r>
            <w:r w:rsidR="008804F8" w:rsidRPr="00B004C7">
              <w:rPr>
                <w:rFonts w:ascii="Geomanist" w:hAnsi="Geomanist" w:cs="Arial"/>
                <w:sz w:val="22"/>
                <w:szCs w:val="22"/>
                <w:lang w:val="es-MX"/>
              </w:rPr>
              <w:t>.1</w:t>
            </w:r>
            <w:r w:rsidRPr="00B004C7">
              <w:rPr>
                <w:rFonts w:ascii="Geomanist" w:hAnsi="Geomanist" w:cs="Arial"/>
                <w:sz w:val="22"/>
                <w:szCs w:val="22"/>
                <w:lang w:val="es-MX"/>
              </w:rPr>
              <w:t xml:space="preserve"> inciso L)</w:t>
            </w:r>
          </w:p>
        </w:tc>
        <w:tc>
          <w:tcPr>
            <w:tcW w:w="850" w:type="dxa"/>
            <w:tcBorders>
              <w:top w:val="single" w:sz="4" w:space="0" w:color="000000"/>
              <w:left w:val="single" w:sz="4" w:space="0" w:color="000000"/>
              <w:bottom w:val="single" w:sz="4" w:space="0" w:color="000000"/>
            </w:tcBorders>
          </w:tcPr>
          <w:p w14:paraId="5699FA86" w14:textId="77777777" w:rsidR="00710A9F" w:rsidRPr="00B004C7" w:rsidRDefault="00710A9F"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C2CD2CD" w14:textId="77777777" w:rsidR="00710A9F" w:rsidRPr="00B004C7" w:rsidRDefault="00710A9F" w:rsidP="00174E9E">
            <w:pPr>
              <w:snapToGrid w:val="0"/>
              <w:ind w:right="15"/>
              <w:jc w:val="both"/>
              <w:rPr>
                <w:rFonts w:ascii="Geomanist" w:hAnsi="Geomanist" w:cs="Arial"/>
                <w:sz w:val="22"/>
                <w:szCs w:val="22"/>
              </w:rPr>
            </w:pPr>
          </w:p>
        </w:tc>
      </w:tr>
      <w:tr w:rsidR="006469C9" w:rsidRPr="00B004C7" w14:paraId="228BA421" w14:textId="77777777" w:rsidTr="00464EAF">
        <w:tc>
          <w:tcPr>
            <w:tcW w:w="6889" w:type="dxa"/>
            <w:tcBorders>
              <w:top w:val="single" w:sz="4" w:space="0" w:color="000000"/>
              <w:left w:val="single" w:sz="4" w:space="0" w:color="000000"/>
              <w:bottom w:val="single" w:sz="4" w:space="0" w:color="000000"/>
            </w:tcBorders>
          </w:tcPr>
          <w:p w14:paraId="2671D3C6" w14:textId="77777777" w:rsidR="00710A9F" w:rsidRPr="00B004C7" w:rsidRDefault="00710A9F" w:rsidP="00174E9E">
            <w:pPr>
              <w:ind w:right="15"/>
              <w:jc w:val="both"/>
              <w:rPr>
                <w:rFonts w:ascii="Geomanist" w:hAnsi="Geomanist" w:cs="Arial"/>
                <w:sz w:val="22"/>
                <w:szCs w:val="22"/>
                <w:lang w:val="es-MX"/>
              </w:rPr>
            </w:pPr>
            <w:r w:rsidRPr="00B004C7">
              <w:rPr>
                <w:rFonts w:ascii="Geomanist" w:hAnsi="Geomanist" w:cs="Arial"/>
                <w:sz w:val="22"/>
                <w:szCs w:val="22"/>
                <w:lang w:val="es-ES_tradnl"/>
              </w:rPr>
              <w:t xml:space="preserve">El Licitante, deberá presentar como requisito de participación, la </w:t>
            </w:r>
            <w:r w:rsidRPr="00B004C7">
              <w:rPr>
                <w:rFonts w:ascii="Geomanist" w:hAnsi="Geomanist" w:cs="Arial"/>
                <w:b/>
                <w:sz w:val="22"/>
                <w:szCs w:val="22"/>
                <w:lang w:val="es-ES_tradnl"/>
              </w:rPr>
              <w:t>“Opinión del Cumplimiento de Obligaciones en Materia de Seguridad Social”</w:t>
            </w:r>
            <w:r w:rsidRPr="00B004C7">
              <w:rPr>
                <w:rFonts w:ascii="Geomanist" w:hAnsi="Geomanist" w:cs="Arial"/>
                <w:sz w:val="22"/>
                <w:szCs w:val="22"/>
                <w:lang w:val="es-ES_tradnl"/>
              </w:rPr>
              <w:t xml:space="preserve"> así como la </w:t>
            </w:r>
            <w:r w:rsidRPr="00B004C7">
              <w:rPr>
                <w:rFonts w:ascii="Geomanist" w:hAnsi="Geomanist" w:cs="Arial"/>
                <w:b/>
                <w:sz w:val="22"/>
                <w:szCs w:val="22"/>
                <w:lang w:val="es-ES_tradnl"/>
              </w:rPr>
              <w:t>“Opinión del Cumplimiento de sus Obligaciones Fiscales ante el SAT”</w:t>
            </w:r>
            <w:r w:rsidRPr="00B004C7">
              <w:rPr>
                <w:rFonts w:ascii="Geomanist" w:hAnsi="Geomanist" w:cs="Arial"/>
                <w:sz w:val="22"/>
                <w:szCs w:val="22"/>
                <w:lang w:val="es-ES_tradnl"/>
              </w:rPr>
              <w:t xml:space="preserve"> ambas, vigente y positivo</w:t>
            </w:r>
            <w:r w:rsidRPr="00B004C7">
              <w:rPr>
                <w:rFonts w:ascii="Geomanist" w:hAnsi="Geomanist" w:cs="Arial"/>
                <w:sz w:val="22"/>
                <w:szCs w:val="22"/>
                <w:lang w:val="es-MX"/>
              </w:rPr>
              <w:t>.</w:t>
            </w:r>
          </w:p>
          <w:p w14:paraId="77D61769" w14:textId="77777777" w:rsidR="006469C9" w:rsidRPr="00B004C7" w:rsidRDefault="006469C9" w:rsidP="00174E9E">
            <w:pPr>
              <w:pStyle w:val="Textoindependiente"/>
              <w:spacing w:after="0"/>
              <w:ind w:right="15"/>
              <w:jc w:val="both"/>
              <w:rPr>
                <w:rFonts w:ascii="Geomanist" w:hAnsi="Geomanist" w:cs="Arial"/>
                <w:sz w:val="22"/>
                <w:szCs w:val="22"/>
                <w:lang w:val="es-MX"/>
              </w:rPr>
            </w:pPr>
          </w:p>
        </w:tc>
        <w:tc>
          <w:tcPr>
            <w:tcW w:w="1560" w:type="dxa"/>
            <w:tcBorders>
              <w:top w:val="single" w:sz="4" w:space="0" w:color="000000"/>
              <w:left w:val="single" w:sz="4" w:space="0" w:color="000000"/>
              <w:bottom w:val="single" w:sz="4" w:space="0" w:color="000000"/>
            </w:tcBorders>
            <w:vAlign w:val="center"/>
          </w:tcPr>
          <w:p w14:paraId="6B4D1818"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lang w:val="es-MX"/>
              </w:rPr>
              <w:t>6</w:t>
            </w:r>
            <w:r w:rsidR="008804F8" w:rsidRPr="00B004C7">
              <w:rPr>
                <w:rFonts w:ascii="Geomanist" w:hAnsi="Geomanist" w:cs="Arial"/>
                <w:sz w:val="22"/>
                <w:szCs w:val="22"/>
                <w:lang w:val="es-MX"/>
              </w:rPr>
              <w:t>.1</w:t>
            </w:r>
            <w:r w:rsidRPr="00B004C7">
              <w:rPr>
                <w:rFonts w:ascii="Geomanist" w:hAnsi="Geomanist" w:cs="Arial"/>
                <w:sz w:val="22"/>
                <w:szCs w:val="22"/>
                <w:lang w:val="es-MX"/>
              </w:rPr>
              <w:t xml:space="preserve"> inciso M)</w:t>
            </w:r>
          </w:p>
        </w:tc>
        <w:tc>
          <w:tcPr>
            <w:tcW w:w="850" w:type="dxa"/>
            <w:tcBorders>
              <w:top w:val="single" w:sz="4" w:space="0" w:color="000000"/>
              <w:left w:val="single" w:sz="4" w:space="0" w:color="000000"/>
              <w:bottom w:val="single" w:sz="4" w:space="0" w:color="000000"/>
            </w:tcBorders>
          </w:tcPr>
          <w:p w14:paraId="07A241CA"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76C2999A" w14:textId="77777777" w:rsidR="006469C9" w:rsidRPr="00B004C7" w:rsidRDefault="006469C9" w:rsidP="00174E9E">
            <w:pPr>
              <w:snapToGrid w:val="0"/>
              <w:ind w:right="15"/>
              <w:jc w:val="both"/>
              <w:rPr>
                <w:rFonts w:ascii="Geomanist" w:hAnsi="Geomanist" w:cs="Arial"/>
                <w:sz w:val="22"/>
                <w:szCs w:val="22"/>
              </w:rPr>
            </w:pPr>
          </w:p>
        </w:tc>
      </w:tr>
      <w:tr w:rsidR="006469C9" w:rsidRPr="00B004C7" w14:paraId="13EFF275" w14:textId="77777777" w:rsidTr="00464EAF">
        <w:tc>
          <w:tcPr>
            <w:tcW w:w="6889" w:type="dxa"/>
            <w:tcBorders>
              <w:top w:val="single" w:sz="4" w:space="0" w:color="000000"/>
              <w:left w:val="single" w:sz="4" w:space="0" w:color="000000"/>
              <w:bottom w:val="single" w:sz="4" w:space="0" w:color="000000"/>
            </w:tcBorders>
          </w:tcPr>
          <w:p w14:paraId="62245124" w14:textId="77777777" w:rsidR="006469C9" w:rsidRPr="00B004C7" w:rsidRDefault="00710A9F" w:rsidP="00174E9E">
            <w:pPr>
              <w:widowControl w:val="0"/>
              <w:snapToGrid w:val="0"/>
              <w:ind w:right="15"/>
              <w:jc w:val="both"/>
              <w:rPr>
                <w:rFonts w:ascii="Geomanist" w:hAnsi="Geomanist" w:cs="Arial"/>
                <w:sz w:val="22"/>
                <w:szCs w:val="22"/>
              </w:rPr>
            </w:pPr>
            <w:r w:rsidRPr="00B004C7">
              <w:rPr>
                <w:rFonts w:ascii="Geomanist" w:hAnsi="Geomanist" w:cs="Arial"/>
                <w:sz w:val="22"/>
                <w:szCs w:val="22"/>
                <w:lang w:val="es-ES_tradnl"/>
              </w:rPr>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1560" w:type="dxa"/>
            <w:tcBorders>
              <w:top w:val="single" w:sz="4" w:space="0" w:color="000000"/>
              <w:left w:val="single" w:sz="4" w:space="0" w:color="000000"/>
              <w:bottom w:val="single" w:sz="4" w:space="0" w:color="000000"/>
            </w:tcBorders>
            <w:vAlign w:val="center"/>
          </w:tcPr>
          <w:p w14:paraId="2649B30A" w14:textId="77777777" w:rsidR="006469C9" w:rsidRPr="00B004C7" w:rsidRDefault="00710A9F" w:rsidP="00174E9E">
            <w:pPr>
              <w:ind w:right="15"/>
              <w:jc w:val="center"/>
              <w:rPr>
                <w:rFonts w:ascii="Geomanist" w:hAnsi="Geomanist" w:cs="Arial"/>
                <w:sz w:val="22"/>
                <w:szCs w:val="22"/>
                <w:lang w:val="es-MX"/>
              </w:rPr>
            </w:pPr>
            <w:r w:rsidRPr="00B004C7">
              <w:rPr>
                <w:rFonts w:ascii="Geomanist" w:hAnsi="Geomanist" w:cs="Arial"/>
                <w:sz w:val="22"/>
                <w:szCs w:val="22"/>
                <w:lang w:val="es-MX"/>
              </w:rPr>
              <w:t>6</w:t>
            </w:r>
            <w:r w:rsidR="008804F8" w:rsidRPr="00B004C7">
              <w:rPr>
                <w:rFonts w:ascii="Geomanist" w:hAnsi="Geomanist" w:cs="Arial"/>
                <w:sz w:val="22"/>
                <w:szCs w:val="22"/>
                <w:lang w:val="es-MX"/>
              </w:rPr>
              <w:t>.1</w:t>
            </w:r>
            <w:r w:rsidRPr="00B004C7">
              <w:rPr>
                <w:rFonts w:ascii="Geomanist" w:hAnsi="Geomanist" w:cs="Arial"/>
                <w:sz w:val="22"/>
                <w:szCs w:val="22"/>
                <w:lang w:val="es-MX"/>
              </w:rPr>
              <w:t xml:space="preserve"> inciso N</w:t>
            </w:r>
            <w:r w:rsidR="006469C9" w:rsidRPr="00B004C7">
              <w:rPr>
                <w:rFonts w:ascii="Geomanist" w:hAnsi="Geomanist" w:cs="Arial"/>
                <w:sz w:val="22"/>
                <w:szCs w:val="22"/>
                <w:lang w:val="es-MX"/>
              </w:rPr>
              <w:t>)</w:t>
            </w:r>
          </w:p>
        </w:tc>
        <w:tc>
          <w:tcPr>
            <w:tcW w:w="850" w:type="dxa"/>
            <w:tcBorders>
              <w:top w:val="single" w:sz="4" w:space="0" w:color="000000"/>
              <w:left w:val="single" w:sz="4" w:space="0" w:color="000000"/>
              <w:bottom w:val="single" w:sz="4" w:space="0" w:color="000000"/>
            </w:tcBorders>
          </w:tcPr>
          <w:p w14:paraId="74663BC1"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10F5300" w14:textId="77777777" w:rsidR="006469C9" w:rsidRPr="00B004C7" w:rsidRDefault="006469C9" w:rsidP="00174E9E">
            <w:pPr>
              <w:snapToGrid w:val="0"/>
              <w:ind w:right="15"/>
              <w:jc w:val="both"/>
              <w:rPr>
                <w:rFonts w:ascii="Geomanist" w:hAnsi="Geomanist" w:cs="Arial"/>
                <w:sz w:val="22"/>
                <w:szCs w:val="22"/>
              </w:rPr>
            </w:pPr>
          </w:p>
        </w:tc>
      </w:tr>
      <w:tr w:rsidR="006469C9" w:rsidRPr="00B004C7" w14:paraId="5DE0DBE6" w14:textId="77777777" w:rsidTr="00464EAF">
        <w:tc>
          <w:tcPr>
            <w:tcW w:w="6889" w:type="dxa"/>
            <w:tcBorders>
              <w:top w:val="single" w:sz="4" w:space="0" w:color="000000"/>
              <w:left w:val="single" w:sz="4" w:space="0" w:color="000000"/>
              <w:bottom w:val="single" w:sz="4" w:space="0" w:color="000000"/>
            </w:tcBorders>
          </w:tcPr>
          <w:p w14:paraId="7735229B" w14:textId="77777777" w:rsidR="006469C9" w:rsidRPr="00B004C7" w:rsidRDefault="006469C9" w:rsidP="00174E9E">
            <w:pPr>
              <w:pStyle w:val="Textoindependiente"/>
              <w:spacing w:after="0"/>
              <w:ind w:right="15"/>
              <w:jc w:val="both"/>
              <w:rPr>
                <w:rFonts w:ascii="Geomanist" w:hAnsi="Geomanist" w:cs="Arial"/>
                <w:sz w:val="22"/>
                <w:szCs w:val="22"/>
                <w:lang w:val="es-MX"/>
              </w:rPr>
            </w:pPr>
            <w:r w:rsidRPr="00B004C7">
              <w:rPr>
                <w:rFonts w:ascii="Geomanist" w:hAnsi="Geomanist" w:cs="Arial"/>
                <w:sz w:val="22"/>
                <w:szCs w:val="22"/>
                <w:lang w:val="es-MX"/>
              </w:rPr>
              <w:t>Escrito bajo protesta de decir verdad, de acuerdo al numeral 2.1 de la presente convocatoria.</w:t>
            </w:r>
            <w:r w:rsidRPr="00B004C7">
              <w:rPr>
                <w:rFonts w:ascii="Geomanist" w:hAnsi="Geomanist" w:cs="Arial"/>
                <w:b/>
                <w:sz w:val="22"/>
                <w:szCs w:val="22"/>
                <w:lang w:val="es-MX"/>
              </w:rPr>
              <w:t>(Formato libre)</w:t>
            </w:r>
          </w:p>
        </w:tc>
        <w:tc>
          <w:tcPr>
            <w:tcW w:w="1560" w:type="dxa"/>
            <w:tcBorders>
              <w:top w:val="single" w:sz="4" w:space="0" w:color="000000"/>
              <w:left w:val="single" w:sz="4" w:space="0" w:color="000000"/>
              <w:bottom w:val="single" w:sz="4" w:space="0" w:color="000000"/>
            </w:tcBorders>
            <w:vAlign w:val="center"/>
          </w:tcPr>
          <w:p w14:paraId="4C7D85AD"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lang w:val="es-MX"/>
              </w:rPr>
              <w:t>6</w:t>
            </w:r>
            <w:r w:rsidR="008804F8" w:rsidRPr="00B004C7">
              <w:rPr>
                <w:rFonts w:ascii="Geomanist" w:hAnsi="Geomanist" w:cs="Arial"/>
                <w:sz w:val="22"/>
                <w:szCs w:val="22"/>
                <w:lang w:val="es-MX"/>
              </w:rPr>
              <w:t>.1</w:t>
            </w:r>
            <w:r w:rsidRPr="00B004C7">
              <w:rPr>
                <w:rFonts w:ascii="Geomanist" w:hAnsi="Geomanist" w:cs="Arial"/>
                <w:sz w:val="22"/>
                <w:szCs w:val="22"/>
                <w:lang w:val="es-MX"/>
              </w:rPr>
              <w:t xml:space="preserve"> inciso O)</w:t>
            </w:r>
          </w:p>
        </w:tc>
        <w:tc>
          <w:tcPr>
            <w:tcW w:w="850" w:type="dxa"/>
            <w:tcBorders>
              <w:top w:val="single" w:sz="4" w:space="0" w:color="000000"/>
              <w:left w:val="single" w:sz="4" w:space="0" w:color="000000"/>
              <w:bottom w:val="single" w:sz="4" w:space="0" w:color="000000"/>
            </w:tcBorders>
          </w:tcPr>
          <w:p w14:paraId="067E10F2"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D5CD840" w14:textId="77777777" w:rsidR="006469C9" w:rsidRPr="00B004C7" w:rsidRDefault="006469C9" w:rsidP="00174E9E">
            <w:pPr>
              <w:snapToGrid w:val="0"/>
              <w:ind w:right="15"/>
              <w:jc w:val="both"/>
              <w:rPr>
                <w:rFonts w:ascii="Geomanist" w:hAnsi="Geomanist" w:cs="Arial"/>
                <w:sz w:val="22"/>
                <w:szCs w:val="22"/>
              </w:rPr>
            </w:pPr>
          </w:p>
        </w:tc>
      </w:tr>
      <w:tr w:rsidR="006469C9" w:rsidRPr="00B004C7" w14:paraId="7014A3C3" w14:textId="77777777" w:rsidTr="00464EAF">
        <w:tc>
          <w:tcPr>
            <w:tcW w:w="6889" w:type="dxa"/>
            <w:tcBorders>
              <w:top w:val="single" w:sz="4" w:space="0" w:color="000000"/>
              <w:left w:val="single" w:sz="4" w:space="0" w:color="000000"/>
              <w:bottom w:val="single" w:sz="4" w:space="0" w:color="000000"/>
            </w:tcBorders>
          </w:tcPr>
          <w:p w14:paraId="1660FFCB" w14:textId="77777777" w:rsidR="006469C9" w:rsidRPr="00B004C7" w:rsidRDefault="006469C9" w:rsidP="00174E9E">
            <w:pPr>
              <w:widowControl w:val="0"/>
              <w:tabs>
                <w:tab w:val="left" w:pos="541"/>
              </w:tabs>
              <w:snapToGrid w:val="0"/>
              <w:ind w:right="15"/>
              <w:jc w:val="both"/>
              <w:rPr>
                <w:rFonts w:ascii="Geomanist" w:hAnsi="Geomanist" w:cs="Arial"/>
                <w:sz w:val="22"/>
                <w:szCs w:val="22"/>
              </w:rPr>
            </w:pPr>
            <w:r w:rsidRPr="00B004C7">
              <w:rPr>
                <w:rFonts w:ascii="Geomanist" w:hAnsi="Geomanist" w:cs="Arial"/>
                <w:bCs/>
                <w:sz w:val="22"/>
                <w:szCs w:val="22"/>
                <w:lang w:val="es-ES_tradnl"/>
              </w:rPr>
              <w:t xml:space="preserve">Copia simple de los documentos indicados en el numeral 2.2 </w:t>
            </w:r>
            <w:r w:rsidRPr="00B004C7">
              <w:rPr>
                <w:rFonts w:ascii="Geomanist" w:hAnsi="Geomanist" w:cs="Arial"/>
                <w:sz w:val="22"/>
                <w:szCs w:val="22"/>
                <w:lang w:val="es-ES_tradnl"/>
              </w:rPr>
              <w:t>de la presente Convocatoria</w:t>
            </w:r>
            <w:r w:rsidRPr="00B004C7">
              <w:rPr>
                <w:rFonts w:ascii="Geomanist" w:hAnsi="Geomanist" w:cs="Arial"/>
                <w:bCs/>
                <w:sz w:val="22"/>
                <w:szCs w:val="22"/>
                <w:lang w:val="es-ES_tradnl"/>
              </w:rPr>
              <w:t>, según corresponda</w:t>
            </w:r>
          </w:p>
        </w:tc>
        <w:tc>
          <w:tcPr>
            <w:tcW w:w="1560" w:type="dxa"/>
            <w:tcBorders>
              <w:top w:val="single" w:sz="4" w:space="0" w:color="000000"/>
              <w:left w:val="single" w:sz="4" w:space="0" w:color="000000"/>
              <w:bottom w:val="single" w:sz="4" w:space="0" w:color="000000"/>
            </w:tcBorders>
            <w:vAlign w:val="center"/>
          </w:tcPr>
          <w:p w14:paraId="2241BE2E"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lang w:val="es-MX"/>
              </w:rPr>
              <w:t>6</w:t>
            </w:r>
            <w:r w:rsidR="008804F8" w:rsidRPr="00B004C7">
              <w:rPr>
                <w:rFonts w:ascii="Geomanist" w:hAnsi="Geomanist" w:cs="Arial"/>
                <w:sz w:val="22"/>
                <w:szCs w:val="22"/>
                <w:lang w:val="es-MX"/>
              </w:rPr>
              <w:t>.1</w:t>
            </w:r>
            <w:r w:rsidRPr="00B004C7">
              <w:rPr>
                <w:rFonts w:ascii="Geomanist" w:hAnsi="Geomanist" w:cs="Arial"/>
                <w:sz w:val="22"/>
                <w:szCs w:val="22"/>
                <w:lang w:val="es-MX"/>
              </w:rPr>
              <w:t xml:space="preserve"> inciso P)</w:t>
            </w:r>
          </w:p>
        </w:tc>
        <w:tc>
          <w:tcPr>
            <w:tcW w:w="850" w:type="dxa"/>
            <w:tcBorders>
              <w:top w:val="single" w:sz="4" w:space="0" w:color="000000"/>
              <w:left w:val="single" w:sz="4" w:space="0" w:color="000000"/>
              <w:bottom w:val="single" w:sz="4" w:space="0" w:color="000000"/>
            </w:tcBorders>
          </w:tcPr>
          <w:p w14:paraId="4F299D5D"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A86CA89" w14:textId="77777777" w:rsidR="006469C9" w:rsidRPr="00B004C7" w:rsidRDefault="006469C9" w:rsidP="00174E9E">
            <w:pPr>
              <w:snapToGrid w:val="0"/>
              <w:ind w:right="15"/>
              <w:jc w:val="both"/>
              <w:rPr>
                <w:rFonts w:ascii="Geomanist" w:hAnsi="Geomanist" w:cs="Arial"/>
                <w:sz w:val="22"/>
                <w:szCs w:val="22"/>
              </w:rPr>
            </w:pPr>
          </w:p>
        </w:tc>
      </w:tr>
      <w:tr w:rsidR="006469C9" w:rsidRPr="00B004C7" w14:paraId="5E3CA99C" w14:textId="77777777" w:rsidTr="00464EAF">
        <w:tc>
          <w:tcPr>
            <w:tcW w:w="6889" w:type="dxa"/>
            <w:tcBorders>
              <w:top w:val="single" w:sz="4" w:space="0" w:color="000000"/>
              <w:left w:val="single" w:sz="4" w:space="0" w:color="000000"/>
              <w:bottom w:val="single" w:sz="4" w:space="0" w:color="000000"/>
            </w:tcBorders>
          </w:tcPr>
          <w:p w14:paraId="62DB604E" w14:textId="77777777" w:rsidR="006469C9" w:rsidRPr="00B004C7" w:rsidRDefault="006469C9" w:rsidP="00174E9E">
            <w:pPr>
              <w:pStyle w:val="Textoindependiente"/>
              <w:spacing w:after="0"/>
              <w:ind w:right="15"/>
              <w:jc w:val="both"/>
              <w:rPr>
                <w:rFonts w:ascii="Geomanist" w:hAnsi="Geomanist" w:cs="Arial"/>
                <w:sz w:val="22"/>
                <w:szCs w:val="22"/>
                <w:lang w:val="es-MX"/>
              </w:rPr>
            </w:pPr>
            <w:r w:rsidRPr="00B004C7">
              <w:rPr>
                <w:rFonts w:ascii="Geomanist" w:hAnsi="Geomanist" w:cs="Arial"/>
                <w:sz w:val="22"/>
                <w:szCs w:val="22"/>
                <w:lang w:val="es-MX"/>
              </w:rPr>
              <w:t>Escrito libre “Bajo Protesta de Decir Verdad”, que cuenta con los siguientes registros, junto con la copia que los acredite.</w:t>
            </w:r>
            <w:r w:rsidRPr="00B004C7">
              <w:rPr>
                <w:rFonts w:ascii="Geomanist" w:hAnsi="Geomanist" w:cs="Arial"/>
                <w:b/>
                <w:sz w:val="22"/>
                <w:szCs w:val="22"/>
                <w:lang w:val="es-MX"/>
              </w:rPr>
              <w:t>(formato libre)</w:t>
            </w:r>
          </w:p>
          <w:p w14:paraId="150A82E7" w14:textId="77777777" w:rsidR="006469C9" w:rsidRPr="00B004C7" w:rsidRDefault="006469C9" w:rsidP="00174E9E">
            <w:pPr>
              <w:pStyle w:val="Textoindependiente"/>
              <w:spacing w:after="0"/>
              <w:ind w:left="720" w:right="15" w:firstLine="360"/>
              <w:jc w:val="both"/>
              <w:rPr>
                <w:rFonts w:ascii="Geomanist" w:hAnsi="Geomanist" w:cs="Arial"/>
                <w:sz w:val="22"/>
                <w:szCs w:val="22"/>
                <w:lang w:val="es-MX"/>
              </w:rPr>
            </w:pPr>
            <w:r w:rsidRPr="00B004C7">
              <w:rPr>
                <w:rFonts w:ascii="Geomanist" w:hAnsi="Geomanist" w:cs="Arial"/>
                <w:sz w:val="22"/>
                <w:szCs w:val="22"/>
                <w:lang w:val="es-MX"/>
              </w:rPr>
              <w:t>-Registro Federal de Contribuyentes</w:t>
            </w:r>
          </w:p>
          <w:p w14:paraId="4F4CA757" w14:textId="77777777" w:rsidR="006469C9" w:rsidRPr="00B004C7" w:rsidRDefault="006469C9" w:rsidP="00174E9E">
            <w:pPr>
              <w:pStyle w:val="Textoindependiente"/>
              <w:spacing w:after="0"/>
              <w:ind w:left="720" w:right="15" w:firstLine="360"/>
              <w:jc w:val="both"/>
              <w:rPr>
                <w:rFonts w:ascii="Geomanist" w:hAnsi="Geomanist" w:cs="Arial"/>
                <w:sz w:val="22"/>
                <w:szCs w:val="22"/>
                <w:lang w:val="es-MX"/>
              </w:rPr>
            </w:pPr>
            <w:r w:rsidRPr="00B004C7">
              <w:rPr>
                <w:rFonts w:ascii="Geomanist" w:hAnsi="Geomanist" w:cs="Arial"/>
                <w:sz w:val="22"/>
                <w:szCs w:val="22"/>
                <w:lang w:val="es-MX"/>
              </w:rPr>
              <w:t>-Registro Patronal IMSS</w:t>
            </w:r>
          </w:p>
          <w:p w14:paraId="4ABCA320" w14:textId="77777777" w:rsidR="006469C9" w:rsidRPr="00B004C7" w:rsidRDefault="006469C9" w:rsidP="00174E9E">
            <w:pPr>
              <w:pStyle w:val="Textoindependiente"/>
              <w:spacing w:after="0"/>
              <w:ind w:left="720" w:right="15" w:firstLine="360"/>
              <w:jc w:val="both"/>
              <w:rPr>
                <w:rFonts w:ascii="Geomanist" w:hAnsi="Geomanist" w:cs="Arial"/>
                <w:sz w:val="22"/>
                <w:szCs w:val="22"/>
                <w:lang w:val="es-ES_tradnl"/>
              </w:rPr>
            </w:pPr>
            <w:r w:rsidRPr="00B004C7">
              <w:rPr>
                <w:rFonts w:ascii="Geomanist" w:hAnsi="Geomanist" w:cs="Arial"/>
                <w:sz w:val="22"/>
                <w:szCs w:val="22"/>
                <w:lang w:val="es-MX"/>
              </w:rPr>
              <w:t>-Registro INFONAVIT</w:t>
            </w:r>
          </w:p>
        </w:tc>
        <w:tc>
          <w:tcPr>
            <w:tcW w:w="1560" w:type="dxa"/>
            <w:tcBorders>
              <w:top w:val="single" w:sz="4" w:space="0" w:color="000000"/>
              <w:left w:val="single" w:sz="4" w:space="0" w:color="000000"/>
              <w:bottom w:val="single" w:sz="4" w:space="0" w:color="000000"/>
            </w:tcBorders>
            <w:vAlign w:val="center"/>
          </w:tcPr>
          <w:p w14:paraId="41CAD964"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lang w:val="es-MX"/>
              </w:rPr>
              <w:t>6</w:t>
            </w:r>
            <w:r w:rsidR="008804F8" w:rsidRPr="00B004C7">
              <w:rPr>
                <w:rFonts w:ascii="Geomanist" w:hAnsi="Geomanist" w:cs="Arial"/>
                <w:sz w:val="22"/>
                <w:szCs w:val="22"/>
                <w:lang w:val="es-MX"/>
              </w:rPr>
              <w:t>.1</w:t>
            </w:r>
            <w:r w:rsidRPr="00B004C7">
              <w:rPr>
                <w:rFonts w:ascii="Geomanist" w:hAnsi="Geomanist" w:cs="Arial"/>
                <w:sz w:val="22"/>
                <w:szCs w:val="22"/>
                <w:lang w:val="es-MX"/>
              </w:rPr>
              <w:t xml:space="preserve"> inciso Q)</w:t>
            </w:r>
          </w:p>
        </w:tc>
        <w:tc>
          <w:tcPr>
            <w:tcW w:w="850" w:type="dxa"/>
            <w:tcBorders>
              <w:top w:val="single" w:sz="4" w:space="0" w:color="000000"/>
              <w:left w:val="single" w:sz="4" w:space="0" w:color="000000"/>
              <w:bottom w:val="single" w:sz="4" w:space="0" w:color="000000"/>
            </w:tcBorders>
          </w:tcPr>
          <w:p w14:paraId="1E02B835"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9618BCA" w14:textId="77777777" w:rsidR="006469C9" w:rsidRPr="00B004C7" w:rsidRDefault="006469C9" w:rsidP="00174E9E">
            <w:pPr>
              <w:snapToGrid w:val="0"/>
              <w:ind w:right="15"/>
              <w:jc w:val="both"/>
              <w:rPr>
                <w:rFonts w:ascii="Geomanist" w:hAnsi="Geomanist" w:cs="Arial"/>
                <w:sz w:val="22"/>
                <w:szCs w:val="22"/>
              </w:rPr>
            </w:pPr>
          </w:p>
        </w:tc>
      </w:tr>
      <w:tr w:rsidR="006469C9" w:rsidRPr="00B004C7" w14:paraId="2022058E" w14:textId="77777777" w:rsidTr="00464EAF">
        <w:tc>
          <w:tcPr>
            <w:tcW w:w="6889" w:type="dxa"/>
            <w:tcBorders>
              <w:top w:val="single" w:sz="4" w:space="0" w:color="000000"/>
              <w:left w:val="single" w:sz="4" w:space="0" w:color="000000"/>
              <w:bottom w:val="single" w:sz="4" w:space="0" w:color="000000"/>
            </w:tcBorders>
          </w:tcPr>
          <w:p w14:paraId="5843AEB8" w14:textId="77777777" w:rsidR="006469C9" w:rsidRPr="00B004C7" w:rsidRDefault="006469C9" w:rsidP="00174E9E">
            <w:pPr>
              <w:autoSpaceDE w:val="0"/>
              <w:snapToGrid w:val="0"/>
              <w:ind w:right="15"/>
              <w:jc w:val="both"/>
              <w:rPr>
                <w:rFonts w:ascii="Geomanist" w:hAnsi="Geomanist" w:cs="Arial"/>
                <w:sz w:val="22"/>
                <w:szCs w:val="22"/>
                <w:lang w:val="es-ES_tradnl"/>
              </w:rPr>
            </w:pPr>
            <w:r w:rsidRPr="00B004C7">
              <w:rPr>
                <w:rFonts w:ascii="Geomanist" w:hAnsi="Geomanist" w:cs="Arial"/>
                <w:sz w:val="22"/>
                <w:szCs w:val="22"/>
              </w:rPr>
              <w:t xml:space="preserve">Escrito de manifestación de vínculos y posibles conflictos de intereses, en donde el licitante manifieste si los documentos contenidos en su propuesta son de carácter confidencial, conforme al </w:t>
            </w:r>
            <w:r w:rsidRPr="00B004C7">
              <w:rPr>
                <w:rFonts w:ascii="Geomanist" w:hAnsi="Geomanist" w:cs="Arial"/>
                <w:b/>
                <w:sz w:val="22"/>
                <w:szCs w:val="22"/>
              </w:rPr>
              <w:t>Anexo</w:t>
            </w:r>
            <w:r w:rsidR="00D15D40" w:rsidRPr="00B004C7">
              <w:rPr>
                <w:rFonts w:ascii="Geomanist" w:hAnsi="Geomanist" w:cs="Arial"/>
                <w:b/>
                <w:sz w:val="22"/>
                <w:szCs w:val="22"/>
              </w:rPr>
              <w:t xml:space="preserve"> Numero </w:t>
            </w:r>
            <w:r w:rsidRPr="00B004C7">
              <w:rPr>
                <w:rFonts w:ascii="Geomanist" w:hAnsi="Geomanist" w:cs="Arial"/>
                <w:b/>
                <w:sz w:val="22"/>
                <w:szCs w:val="22"/>
              </w:rPr>
              <w:t>15 (QUINCE)</w:t>
            </w:r>
          </w:p>
        </w:tc>
        <w:tc>
          <w:tcPr>
            <w:tcW w:w="1560" w:type="dxa"/>
            <w:tcBorders>
              <w:top w:val="single" w:sz="4" w:space="0" w:color="000000"/>
              <w:left w:val="single" w:sz="4" w:space="0" w:color="000000"/>
              <w:bottom w:val="single" w:sz="4" w:space="0" w:color="000000"/>
            </w:tcBorders>
            <w:vAlign w:val="center"/>
          </w:tcPr>
          <w:p w14:paraId="3792BC02"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lang w:val="es-MX"/>
              </w:rPr>
              <w:t>6</w:t>
            </w:r>
            <w:r w:rsidR="008804F8" w:rsidRPr="00B004C7">
              <w:rPr>
                <w:rFonts w:ascii="Geomanist" w:hAnsi="Geomanist" w:cs="Arial"/>
                <w:sz w:val="22"/>
                <w:szCs w:val="22"/>
                <w:lang w:val="es-MX"/>
              </w:rPr>
              <w:t>.1</w:t>
            </w:r>
            <w:r w:rsidRPr="00B004C7">
              <w:rPr>
                <w:rFonts w:ascii="Geomanist" w:hAnsi="Geomanist" w:cs="Arial"/>
                <w:sz w:val="22"/>
                <w:szCs w:val="22"/>
                <w:lang w:val="es-MX"/>
              </w:rPr>
              <w:t xml:space="preserve"> inciso R)</w:t>
            </w:r>
          </w:p>
        </w:tc>
        <w:tc>
          <w:tcPr>
            <w:tcW w:w="850" w:type="dxa"/>
            <w:tcBorders>
              <w:top w:val="single" w:sz="4" w:space="0" w:color="000000"/>
              <w:left w:val="single" w:sz="4" w:space="0" w:color="000000"/>
              <w:bottom w:val="single" w:sz="4" w:space="0" w:color="000000"/>
            </w:tcBorders>
          </w:tcPr>
          <w:p w14:paraId="13437989"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E9A4A53" w14:textId="77777777" w:rsidR="006469C9" w:rsidRPr="00B004C7" w:rsidRDefault="006469C9" w:rsidP="00174E9E">
            <w:pPr>
              <w:snapToGrid w:val="0"/>
              <w:ind w:right="15"/>
              <w:jc w:val="both"/>
              <w:rPr>
                <w:rFonts w:ascii="Geomanist" w:hAnsi="Geomanist" w:cs="Arial"/>
                <w:sz w:val="22"/>
                <w:szCs w:val="22"/>
              </w:rPr>
            </w:pPr>
          </w:p>
        </w:tc>
      </w:tr>
      <w:tr w:rsidR="006469C9" w:rsidRPr="00B004C7" w14:paraId="05052427" w14:textId="77777777" w:rsidTr="00464EAF">
        <w:tc>
          <w:tcPr>
            <w:tcW w:w="6889" w:type="dxa"/>
            <w:tcBorders>
              <w:top w:val="single" w:sz="4" w:space="0" w:color="000000"/>
              <w:left w:val="single" w:sz="4" w:space="0" w:color="000000"/>
              <w:bottom w:val="single" w:sz="4" w:space="0" w:color="000000"/>
            </w:tcBorders>
          </w:tcPr>
          <w:p w14:paraId="543BE34A" w14:textId="77777777" w:rsidR="006469C9" w:rsidRPr="00B004C7" w:rsidRDefault="00CB3DC8" w:rsidP="00174E9E">
            <w:pPr>
              <w:autoSpaceDE w:val="0"/>
              <w:ind w:right="15"/>
              <w:jc w:val="both"/>
              <w:rPr>
                <w:rFonts w:ascii="Geomanist" w:hAnsi="Geomanist" w:cs="Arial"/>
                <w:sz w:val="22"/>
                <w:szCs w:val="22"/>
                <w:lang w:val="es-ES_tradnl"/>
              </w:rPr>
            </w:pPr>
            <w:r w:rsidRPr="00B004C7">
              <w:rPr>
                <w:rFonts w:ascii="Geomanist" w:hAnsi="Geomanist" w:cs="Arial"/>
                <w:sz w:val="22"/>
                <w:szCs w:val="22"/>
              </w:rPr>
              <w:t xml:space="preserve">Formato  para  la  manifestación  que  deberán  enviar  los  proveedores que oferten bienes de origen internacional y participen  </w:t>
            </w:r>
            <w:r w:rsidRPr="00B004C7">
              <w:rPr>
                <w:rFonts w:ascii="Geomanist" w:hAnsi="Geomanist" w:cs="Arial"/>
                <w:sz w:val="22"/>
                <w:szCs w:val="22"/>
              </w:rPr>
              <w:lastRenderedPageBreak/>
              <w:t xml:space="preserve">en  licitaciones  públicas  internacionales  bajo la cobertura de tratados para la adquisición de bienes, y dar cumplimiento a lo dispuesto en la regla 5.2 de este instrumento, conforme al </w:t>
            </w:r>
            <w:r w:rsidRPr="00B004C7">
              <w:rPr>
                <w:rFonts w:ascii="Geomanist" w:hAnsi="Geomanist" w:cs="Arial"/>
                <w:b/>
                <w:sz w:val="22"/>
                <w:szCs w:val="22"/>
              </w:rPr>
              <w:t>Anexo Número 18 (DIECIOCHO)</w:t>
            </w:r>
            <w:r w:rsidRPr="00B004C7">
              <w:rPr>
                <w:rFonts w:ascii="Geomanist" w:hAnsi="Geomanist" w:cs="Arial"/>
                <w:sz w:val="22"/>
                <w:szCs w:val="22"/>
              </w:rPr>
              <w:t>,</w:t>
            </w:r>
            <w:r w:rsidRPr="00B004C7">
              <w:rPr>
                <w:rFonts w:ascii="Geomanist" w:hAnsi="Geomanist" w:cs="Arial"/>
                <w:b/>
                <w:sz w:val="22"/>
                <w:szCs w:val="22"/>
                <w:lang w:val="es-ES_tradnl"/>
              </w:rPr>
              <w:t xml:space="preserve"> </w:t>
            </w:r>
            <w:r w:rsidRPr="00B004C7">
              <w:rPr>
                <w:rFonts w:ascii="Geomanist" w:hAnsi="Geomanist" w:cs="Arial"/>
                <w:sz w:val="22"/>
                <w:szCs w:val="22"/>
                <w:lang w:val="es-ES_tradnl"/>
              </w:rPr>
              <w:t xml:space="preserve"> de las presentes bases.</w:t>
            </w:r>
          </w:p>
        </w:tc>
        <w:tc>
          <w:tcPr>
            <w:tcW w:w="1560" w:type="dxa"/>
            <w:tcBorders>
              <w:top w:val="single" w:sz="4" w:space="0" w:color="000000"/>
              <w:left w:val="single" w:sz="4" w:space="0" w:color="000000"/>
              <w:bottom w:val="single" w:sz="4" w:space="0" w:color="000000"/>
            </w:tcBorders>
            <w:vAlign w:val="center"/>
          </w:tcPr>
          <w:p w14:paraId="188B6B65" w14:textId="77777777" w:rsidR="006469C9" w:rsidRPr="00B004C7" w:rsidRDefault="006469C9" w:rsidP="00174E9E">
            <w:pPr>
              <w:ind w:right="15"/>
              <w:jc w:val="center"/>
              <w:rPr>
                <w:rFonts w:ascii="Geomanist" w:hAnsi="Geomanist" w:cs="Arial"/>
                <w:sz w:val="22"/>
                <w:szCs w:val="22"/>
                <w:lang w:val="es-MX"/>
              </w:rPr>
            </w:pPr>
            <w:r w:rsidRPr="00B004C7">
              <w:rPr>
                <w:rFonts w:ascii="Geomanist" w:hAnsi="Geomanist" w:cs="Arial"/>
                <w:sz w:val="22"/>
                <w:szCs w:val="22"/>
                <w:lang w:val="es-MX"/>
              </w:rPr>
              <w:lastRenderedPageBreak/>
              <w:t>6</w:t>
            </w:r>
            <w:r w:rsidR="008804F8" w:rsidRPr="00B004C7">
              <w:rPr>
                <w:rFonts w:ascii="Geomanist" w:hAnsi="Geomanist" w:cs="Arial"/>
                <w:sz w:val="22"/>
                <w:szCs w:val="22"/>
                <w:lang w:val="es-MX"/>
              </w:rPr>
              <w:t>.1</w:t>
            </w:r>
            <w:r w:rsidRPr="00B004C7">
              <w:rPr>
                <w:rFonts w:ascii="Geomanist" w:hAnsi="Geomanist" w:cs="Arial"/>
                <w:sz w:val="22"/>
                <w:szCs w:val="22"/>
                <w:lang w:val="es-MX"/>
              </w:rPr>
              <w:t xml:space="preserve"> inciso </w:t>
            </w:r>
            <w:r w:rsidR="00CB3DC8" w:rsidRPr="00B004C7">
              <w:rPr>
                <w:rFonts w:ascii="Geomanist" w:hAnsi="Geomanist" w:cs="Arial"/>
                <w:sz w:val="22"/>
                <w:szCs w:val="22"/>
                <w:lang w:val="es-MX"/>
              </w:rPr>
              <w:t>S</w:t>
            </w:r>
            <w:r w:rsidRPr="00B004C7">
              <w:rPr>
                <w:rFonts w:ascii="Geomanist" w:hAnsi="Geomanist" w:cs="Arial"/>
                <w:sz w:val="22"/>
                <w:szCs w:val="22"/>
                <w:lang w:val="es-MX"/>
              </w:rPr>
              <w:t>)</w:t>
            </w:r>
          </w:p>
        </w:tc>
        <w:tc>
          <w:tcPr>
            <w:tcW w:w="850" w:type="dxa"/>
            <w:tcBorders>
              <w:top w:val="single" w:sz="4" w:space="0" w:color="000000"/>
              <w:left w:val="single" w:sz="4" w:space="0" w:color="000000"/>
              <w:bottom w:val="single" w:sz="4" w:space="0" w:color="000000"/>
            </w:tcBorders>
          </w:tcPr>
          <w:p w14:paraId="37A3CF8B"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25DD6C6" w14:textId="77777777" w:rsidR="006469C9" w:rsidRPr="00B004C7" w:rsidRDefault="006469C9" w:rsidP="00174E9E">
            <w:pPr>
              <w:snapToGrid w:val="0"/>
              <w:ind w:right="15"/>
              <w:jc w:val="both"/>
              <w:rPr>
                <w:rFonts w:ascii="Geomanist" w:hAnsi="Geomanist" w:cs="Arial"/>
                <w:sz w:val="22"/>
                <w:szCs w:val="22"/>
              </w:rPr>
            </w:pPr>
          </w:p>
        </w:tc>
      </w:tr>
      <w:tr w:rsidR="00CB3DC8" w:rsidRPr="00B004C7" w14:paraId="1D5413DE" w14:textId="77777777" w:rsidTr="00464EAF">
        <w:tc>
          <w:tcPr>
            <w:tcW w:w="6889" w:type="dxa"/>
            <w:tcBorders>
              <w:top w:val="single" w:sz="4" w:space="0" w:color="000000"/>
              <w:left w:val="single" w:sz="4" w:space="0" w:color="000000"/>
              <w:bottom w:val="single" w:sz="4" w:space="0" w:color="000000"/>
            </w:tcBorders>
          </w:tcPr>
          <w:p w14:paraId="3148A4D1" w14:textId="77777777" w:rsidR="00CB3DC8" w:rsidRPr="00B004C7" w:rsidRDefault="006F32F6" w:rsidP="00174E9E">
            <w:pPr>
              <w:autoSpaceDE w:val="0"/>
              <w:ind w:right="15"/>
              <w:jc w:val="both"/>
              <w:rPr>
                <w:rFonts w:ascii="Geomanist" w:hAnsi="Geomanist" w:cs="Arial"/>
                <w:sz w:val="22"/>
                <w:szCs w:val="22"/>
                <w:lang w:val="es-ES_tradnl"/>
              </w:rPr>
            </w:pPr>
            <w:r w:rsidRPr="00B004C7">
              <w:rPr>
                <w:rFonts w:ascii="Geomanist" w:hAnsi="Geomanist" w:cs="Arial"/>
                <w:sz w:val="22"/>
                <w:szCs w:val="22"/>
              </w:rPr>
              <w:lastRenderedPageBreak/>
              <w:t xml:space="preserve">Escrito bajo protesta de decir verdad, donde manifieste que no desempeña empleo, cargo o comisión en el servicio público o en su caso, que a pesar de desempeñarlo, con la formalización de la presente Licitación Pública </w:t>
            </w:r>
            <w:r w:rsidR="00213F2A" w:rsidRPr="00B004C7">
              <w:rPr>
                <w:rFonts w:ascii="Geomanist" w:hAnsi="Geomanist" w:cs="Arial"/>
                <w:sz w:val="22"/>
                <w:szCs w:val="22"/>
              </w:rPr>
              <w:t>Internacional Bajo la Cobertura de Tratados</w:t>
            </w:r>
            <w:r w:rsidR="00FB54DD" w:rsidRPr="00B004C7">
              <w:rPr>
                <w:rFonts w:ascii="Geomanist" w:hAnsi="Geomanist" w:cs="Arial"/>
                <w:sz w:val="22"/>
                <w:szCs w:val="22"/>
              </w:rPr>
              <w:t xml:space="preserve"> LA-</w:t>
            </w:r>
            <w:r w:rsidRPr="00B004C7">
              <w:rPr>
                <w:rFonts w:ascii="Geomanist" w:hAnsi="Geomanist" w:cs="Arial"/>
                <w:sz w:val="22"/>
                <w:szCs w:val="22"/>
              </w:rPr>
              <w:t>50</w:t>
            </w:r>
            <w:r w:rsidR="00FB54DD" w:rsidRPr="00B004C7">
              <w:rPr>
                <w:rFonts w:ascii="Geomanist" w:hAnsi="Geomanist" w:cs="Arial"/>
                <w:sz w:val="22"/>
                <w:szCs w:val="22"/>
              </w:rPr>
              <w:t>-</w:t>
            </w:r>
            <w:r w:rsidRPr="00B004C7">
              <w:rPr>
                <w:rFonts w:ascii="Geomanist" w:hAnsi="Geomanist" w:cs="Arial"/>
                <w:sz w:val="22"/>
                <w:szCs w:val="22"/>
              </w:rPr>
              <w:t>GYR</w:t>
            </w:r>
            <w:r w:rsidR="00FB54DD" w:rsidRPr="00B004C7">
              <w:rPr>
                <w:rFonts w:ascii="Geomanist" w:hAnsi="Geomanist" w:cs="Arial"/>
                <w:sz w:val="22"/>
                <w:szCs w:val="22"/>
              </w:rPr>
              <w:t>-050GYR</w:t>
            </w:r>
            <w:r w:rsidRPr="00B004C7">
              <w:rPr>
                <w:rFonts w:ascii="Geomanist" w:hAnsi="Geomanist" w:cs="Arial"/>
                <w:sz w:val="22"/>
                <w:szCs w:val="22"/>
              </w:rPr>
              <w:t>002-</w:t>
            </w:r>
            <w:r w:rsidR="00FB54DD" w:rsidRPr="00B004C7">
              <w:rPr>
                <w:rFonts w:ascii="Geomanist" w:hAnsi="Geomanist" w:cs="Arial"/>
                <w:sz w:val="22"/>
                <w:szCs w:val="22"/>
              </w:rPr>
              <w:t>T-</w:t>
            </w:r>
            <w:r w:rsidRPr="00B004C7">
              <w:rPr>
                <w:rFonts w:ascii="Geomanist" w:hAnsi="Geomanist" w:cs="Arial"/>
                <w:sz w:val="22"/>
                <w:szCs w:val="22"/>
              </w:rPr>
              <w:t>XX-20</w:t>
            </w:r>
            <w:r w:rsidR="00D15D40" w:rsidRPr="00B004C7">
              <w:rPr>
                <w:rFonts w:ascii="Geomanist" w:hAnsi="Geomanist" w:cs="Arial"/>
                <w:sz w:val="22"/>
                <w:szCs w:val="22"/>
              </w:rPr>
              <w:t>2</w:t>
            </w:r>
            <w:r w:rsidR="006A7427" w:rsidRPr="00B004C7">
              <w:rPr>
                <w:rFonts w:ascii="Geomanist" w:hAnsi="Geomanist" w:cs="Arial"/>
                <w:sz w:val="22"/>
                <w:szCs w:val="22"/>
              </w:rPr>
              <w:t>5</w:t>
            </w:r>
            <w:r w:rsidRPr="00B004C7">
              <w:rPr>
                <w:rFonts w:ascii="Geomanist" w:hAnsi="Geomanist" w:cs="Arial"/>
                <w:sz w:val="22"/>
                <w:szCs w:val="22"/>
              </w:rPr>
              <w:t xml:space="preserve"> no se actualiza un conflicto de interés. </w:t>
            </w:r>
            <w:r w:rsidR="00ED2345" w:rsidRPr="00B004C7">
              <w:rPr>
                <w:rFonts w:ascii="Geomanist" w:hAnsi="Geomanist" w:cs="Arial"/>
                <w:b/>
                <w:sz w:val="22"/>
                <w:szCs w:val="22"/>
              </w:rPr>
              <w:t>Anexo Numero 3 (tres)</w:t>
            </w:r>
          </w:p>
        </w:tc>
        <w:tc>
          <w:tcPr>
            <w:tcW w:w="1560" w:type="dxa"/>
            <w:tcBorders>
              <w:top w:val="single" w:sz="4" w:space="0" w:color="000000"/>
              <w:left w:val="single" w:sz="4" w:space="0" w:color="000000"/>
              <w:bottom w:val="single" w:sz="4" w:space="0" w:color="000000"/>
            </w:tcBorders>
            <w:vAlign w:val="center"/>
          </w:tcPr>
          <w:p w14:paraId="4AE7A5B0" w14:textId="77777777" w:rsidR="00CB3DC8" w:rsidRPr="00B004C7" w:rsidRDefault="00CB3DC8" w:rsidP="00174E9E">
            <w:pPr>
              <w:ind w:right="15"/>
              <w:jc w:val="center"/>
              <w:rPr>
                <w:rFonts w:ascii="Geomanist" w:hAnsi="Geomanist" w:cs="Arial"/>
                <w:sz w:val="22"/>
                <w:szCs w:val="22"/>
                <w:lang w:val="es-MX"/>
              </w:rPr>
            </w:pPr>
            <w:r w:rsidRPr="00B004C7">
              <w:rPr>
                <w:rFonts w:ascii="Geomanist" w:hAnsi="Geomanist" w:cs="Arial"/>
                <w:sz w:val="22"/>
                <w:szCs w:val="22"/>
                <w:lang w:val="es-MX"/>
              </w:rPr>
              <w:t>6</w:t>
            </w:r>
            <w:r w:rsidR="008804F8" w:rsidRPr="00B004C7">
              <w:rPr>
                <w:rFonts w:ascii="Geomanist" w:hAnsi="Geomanist" w:cs="Arial"/>
                <w:sz w:val="22"/>
                <w:szCs w:val="22"/>
                <w:lang w:val="es-MX"/>
              </w:rPr>
              <w:t>.1</w:t>
            </w:r>
            <w:r w:rsidRPr="00B004C7">
              <w:rPr>
                <w:rFonts w:ascii="Geomanist" w:hAnsi="Geomanist" w:cs="Arial"/>
                <w:sz w:val="22"/>
                <w:szCs w:val="22"/>
                <w:lang w:val="es-MX"/>
              </w:rPr>
              <w:t xml:space="preserve"> inciso T)</w:t>
            </w:r>
          </w:p>
        </w:tc>
        <w:tc>
          <w:tcPr>
            <w:tcW w:w="850" w:type="dxa"/>
            <w:tcBorders>
              <w:top w:val="single" w:sz="4" w:space="0" w:color="000000"/>
              <w:left w:val="single" w:sz="4" w:space="0" w:color="000000"/>
              <w:bottom w:val="single" w:sz="4" w:space="0" w:color="000000"/>
            </w:tcBorders>
          </w:tcPr>
          <w:p w14:paraId="33CC40E2" w14:textId="77777777" w:rsidR="00CB3DC8" w:rsidRPr="00B004C7" w:rsidRDefault="00CB3DC8"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DE1DFD0" w14:textId="77777777" w:rsidR="00CB3DC8" w:rsidRPr="00B004C7" w:rsidRDefault="00CB3DC8" w:rsidP="00174E9E">
            <w:pPr>
              <w:snapToGrid w:val="0"/>
              <w:ind w:right="15"/>
              <w:jc w:val="both"/>
              <w:rPr>
                <w:rFonts w:ascii="Geomanist" w:hAnsi="Geomanist" w:cs="Arial"/>
                <w:sz w:val="22"/>
                <w:szCs w:val="22"/>
              </w:rPr>
            </w:pPr>
          </w:p>
        </w:tc>
      </w:tr>
      <w:tr w:rsidR="008804F8" w:rsidRPr="00B004C7" w14:paraId="5C735D0B" w14:textId="77777777" w:rsidTr="00464EAF">
        <w:tc>
          <w:tcPr>
            <w:tcW w:w="6889" w:type="dxa"/>
            <w:tcBorders>
              <w:top w:val="single" w:sz="4" w:space="0" w:color="000000"/>
              <w:left w:val="single" w:sz="4" w:space="0" w:color="000000"/>
              <w:bottom w:val="single" w:sz="4" w:space="0" w:color="000000"/>
            </w:tcBorders>
          </w:tcPr>
          <w:p w14:paraId="3D8AF54E" w14:textId="77777777" w:rsidR="008804F8" w:rsidRPr="00B004C7" w:rsidRDefault="00D15D40" w:rsidP="00174E9E">
            <w:pPr>
              <w:autoSpaceDE w:val="0"/>
              <w:ind w:right="15"/>
              <w:jc w:val="both"/>
              <w:rPr>
                <w:rFonts w:ascii="Geomanist" w:hAnsi="Geomanist" w:cs="Arial"/>
                <w:sz w:val="22"/>
                <w:szCs w:val="22"/>
              </w:rPr>
            </w:pPr>
            <w:r w:rsidRPr="00B004C7">
              <w:rPr>
                <w:rFonts w:ascii="Geomanist" w:hAnsi="Geomanist" w:cs="Arial"/>
                <w:sz w:val="22"/>
                <w:szCs w:val="22"/>
              </w:rPr>
              <w:t>Si el licitante es persona moral ante el S.A.T., deberá presentar copia simple de la escritura pública en la que conste que fue constituida “Acta Constitutiva”</w:t>
            </w:r>
          </w:p>
        </w:tc>
        <w:tc>
          <w:tcPr>
            <w:tcW w:w="1560" w:type="dxa"/>
            <w:tcBorders>
              <w:top w:val="single" w:sz="4" w:space="0" w:color="000000"/>
              <w:left w:val="single" w:sz="4" w:space="0" w:color="000000"/>
              <w:bottom w:val="single" w:sz="4" w:space="0" w:color="000000"/>
            </w:tcBorders>
            <w:vAlign w:val="center"/>
          </w:tcPr>
          <w:p w14:paraId="16F17A05" w14:textId="77777777" w:rsidR="008804F8" w:rsidRPr="00B004C7" w:rsidRDefault="008804F8" w:rsidP="00174E9E">
            <w:pPr>
              <w:ind w:right="15"/>
              <w:jc w:val="center"/>
              <w:rPr>
                <w:rFonts w:ascii="Geomanist" w:hAnsi="Geomanist" w:cs="Arial"/>
                <w:sz w:val="22"/>
                <w:szCs w:val="22"/>
                <w:lang w:val="es-MX"/>
              </w:rPr>
            </w:pPr>
            <w:r w:rsidRPr="00B004C7">
              <w:rPr>
                <w:rFonts w:ascii="Geomanist" w:hAnsi="Geomanist" w:cs="Arial"/>
                <w:sz w:val="22"/>
                <w:szCs w:val="22"/>
                <w:lang w:val="es-MX"/>
              </w:rPr>
              <w:t>6.1 inciso U)</w:t>
            </w:r>
          </w:p>
        </w:tc>
        <w:tc>
          <w:tcPr>
            <w:tcW w:w="850" w:type="dxa"/>
            <w:tcBorders>
              <w:top w:val="single" w:sz="4" w:space="0" w:color="000000"/>
              <w:left w:val="single" w:sz="4" w:space="0" w:color="000000"/>
              <w:bottom w:val="single" w:sz="4" w:space="0" w:color="000000"/>
            </w:tcBorders>
          </w:tcPr>
          <w:p w14:paraId="48E2CCA3" w14:textId="77777777" w:rsidR="008804F8" w:rsidRPr="00B004C7" w:rsidRDefault="008804F8"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FD1533F" w14:textId="77777777" w:rsidR="008804F8" w:rsidRPr="00B004C7" w:rsidRDefault="008804F8" w:rsidP="00174E9E">
            <w:pPr>
              <w:snapToGrid w:val="0"/>
              <w:ind w:right="15"/>
              <w:jc w:val="both"/>
              <w:rPr>
                <w:rFonts w:ascii="Geomanist" w:hAnsi="Geomanist" w:cs="Arial"/>
                <w:sz w:val="22"/>
                <w:szCs w:val="22"/>
              </w:rPr>
            </w:pPr>
          </w:p>
        </w:tc>
      </w:tr>
      <w:tr w:rsidR="008804F8" w:rsidRPr="00B004C7" w14:paraId="33ECB406" w14:textId="77777777" w:rsidTr="00464EAF">
        <w:tc>
          <w:tcPr>
            <w:tcW w:w="6889" w:type="dxa"/>
            <w:tcBorders>
              <w:top w:val="single" w:sz="4" w:space="0" w:color="000000"/>
              <w:left w:val="single" w:sz="4" w:space="0" w:color="000000"/>
              <w:bottom w:val="single" w:sz="4" w:space="0" w:color="000000"/>
            </w:tcBorders>
          </w:tcPr>
          <w:p w14:paraId="50C561EF" w14:textId="77777777" w:rsidR="008804F8" w:rsidRPr="00B004C7" w:rsidRDefault="00D15D40" w:rsidP="00174E9E">
            <w:pPr>
              <w:autoSpaceDE w:val="0"/>
              <w:ind w:right="15"/>
              <w:jc w:val="both"/>
              <w:rPr>
                <w:rFonts w:ascii="Geomanist" w:hAnsi="Geomanist" w:cs="Arial"/>
                <w:sz w:val="22"/>
                <w:szCs w:val="22"/>
              </w:rPr>
            </w:pPr>
            <w:r w:rsidRPr="00B004C7">
              <w:rPr>
                <w:rFonts w:ascii="Geomanist" w:hAnsi="Geomanist" w:cs="Arial"/>
                <w:sz w:val="22"/>
                <w:szCs w:val="22"/>
              </w:rPr>
              <w:t>Si el licitante es persona física ante el S.A.T. deberá presentar copia certificada del acta de nacimiento o en su caso, carta de naturalización respectiva.</w:t>
            </w:r>
          </w:p>
        </w:tc>
        <w:tc>
          <w:tcPr>
            <w:tcW w:w="1560" w:type="dxa"/>
            <w:tcBorders>
              <w:top w:val="single" w:sz="4" w:space="0" w:color="000000"/>
              <w:left w:val="single" w:sz="4" w:space="0" w:color="000000"/>
              <w:bottom w:val="single" w:sz="4" w:space="0" w:color="000000"/>
            </w:tcBorders>
            <w:vAlign w:val="center"/>
          </w:tcPr>
          <w:p w14:paraId="3F4B0017" w14:textId="77777777" w:rsidR="008804F8" w:rsidRPr="00B004C7" w:rsidRDefault="008804F8" w:rsidP="00174E9E">
            <w:pPr>
              <w:ind w:right="15"/>
              <w:jc w:val="center"/>
              <w:rPr>
                <w:rFonts w:ascii="Geomanist" w:hAnsi="Geomanist" w:cs="Arial"/>
                <w:sz w:val="22"/>
                <w:szCs w:val="22"/>
                <w:lang w:val="es-MX"/>
              </w:rPr>
            </w:pPr>
            <w:r w:rsidRPr="00B004C7">
              <w:rPr>
                <w:rFonts w:ascii="Geomanist" w:hAnsi="Geomanist" w:cs="Arial"/>
                <w:sz w:val="22"/>
                <w:szCs w:val="22"/>
                <w:lang w:val="es-MX"/>
              </w:rPr>
              <w:t>6.1 inciso V)</w:t>
            </w:r>
          </w:p>
        </w:tc>
        <w:tc>
          <w:tcPr>
            <w:tcW w:w="850" w:type="dxa"/>
            <w:tcBorders>
              <w:top w:val="single" w:sz="4" w:space="0" w:color="000000"/>
              <w:left w:val="single" w:sz="4" w:space="0" w:color="000000"/>
              <w:bottom w:val="single" w:sz="4" w:space="0" w:color="000000"/>
            </w:tcBorders>
          </w:tcPr>
          <w:p w14:paraId="3B4F4C45" w14:textId="77777777" w:rsidR="008804F8" w:rsidRPr="00B004C7" w:rsidRDefault="008804F8"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C2DCBB4" w14:textId="77777777" w:rsidR="008804F8" w:rsidRPr="00B004C7" w:rsidRDefault="008804F8" w:rsidP="00174E9E">
            <w:pPr>
              <w:snapToGrid w:val="0"/>
              <w:ind w:right="15"/>
              <w:jc w:val="both"/>
              <w:rPr>
                <w:rFonts w:ascii="Geomanist" w:hAnsi="Geomanist" w:cs="Arial"/>
                <w:sz w:val="22"/>
                <w:szCs w:val="22"/>
              </w:rPr>
            </w:pPr>
          </w:p>
        </w:tc>
      </w:tr>
      <w:tr w:rsidR="008804F8" w:rsidRPr="00B004C7" w14:paraId="2346372C" w14:textId="77777777" w:rsidTr="00464EAF">
        <w:tc>
          <w:tcPr>
            <w:tcW w:w="6889" w:type="dxa"/>
            <w:tcBorders>
              <w:top w:val="single" w:sz="4" w:space="0" w:color="000000"/>
              <w:left w:val="single" w:sz="4" w:space="0" w:color="000000"/>
              <w:bottom w:val="single" w:sz="4" w:space="0" w:color="000000"/>
            </w:tcBorders>
          </w:tcPr>
          <w:p w14:paraId="1AC318EF" w14:textId="77777777" w:rsidR="008804F8" w:rsidRPr="00B004C7" w:rsidRDefault="00D15D40" w:rsidP="00174E9E">
            <w:pPr>
              <w:autoSpaceDE w:val="0"/>
              <w:ind w:right="15"/>
              <w:jc w:val="both"/>
              <w:rPr>
                <w:rFonts w:ascii="Geomanist" w:hAnsi="Geomanist" w:cs="Arial"/>
                <w:sz w:val="22"/>
                <w:szCs w:val="22"/>
              </w:rPr>
            </w:pPr>
            <w:r w:rsidRPr="00B004C7">
              <w:rPr>
                <w:rFonts w:ascii="Geomanist" w:hAnsi="Geomanist" w:cs="Arial"/>
                <w:sz w:val="22"/>
                <w:szCs w:val="22"/>
              </w:rPr>
              <w:t xml:space="preserve">Carta de respaldo del fabricante de los bienes propuestos. De conformidad con el  </w:t>
            </w:r>
            <w:r w:rsidRPr="00B004C7">
              <w:rPr>
                <w:rFonts w:ascii="Geomanist" w:hAnsi="Geomanist" w:cs="Arial"/>
                <w:b/>
                <w:sz w:val="22"/>
                <w:szCs w:val="22"/>
              </w:rPr>
              <w:t>Anexo Numero (DIECINUEVE)</w:t>
            </w:r>
          </w:p>
        </w:tc>
        <w:tc>
          <w:tcPr>
            <w:tcW w:w="1560" w:type="dxa"/>
            <w:tcBorders>
              <w:top w:val="single" w:sz="4" w:space="0" w:color="000000"/>
              <w:left w:val="single" w:sz="4" w:space="0" w:color="000000"/>
              <w:bottom w:val="single" w:sz="4" w:space="0" w:color="000000"/>
            </w:tcBorders>
            <w:vAlign w:val="center"/>
          </w:tcPr>
          <w:p w14:paraId="49A038A1" w14:textId="77777777" w:rsidR="008804F8" w:rsidRPr="00B004C7" w:rsidRDefault="008804F8" w:rsidP="00174E9E">
            <w:pPr>
              <w:ind w:right="15"/>
              <w:jc w:val="center"/>
              <w:rPr>
                <w:rFonts w:ascii="Geomanist" w:hAnsi="Geomanist" w:cs="Arial"/>
                <w:sz w:val="22"/>
                <w:szCs w:val="22"/>
                <w:lang w:val="es-MX"/>
              </w:rPr>
            </w:pPr>
            <w:r w:rsidRPr="00B004C7">
              <w:rPr>
                <w:rFonts w:ascii="Geomanist" w:hAnsi="Geomanist" w:cs="Arial"/>
                <w:sz w:val="22"/>
                <w:szCs w:val="22"/>
                <w:lang w:val="es-MX"/>
              </w:rPr>
              <w:t>6.1 inciso W)</w:t>
            </w:r>
          </w:p>
        </w:tc>
        <w:tc>
          <w:tcPr>
            <w:tcW w:w="850" w:type="dxa"/>
            <w:tcBorders>
              <w:top w:val="single" w:sz="4" w:space="0" w:color="000000"/>
              <w:left w:val="single" w:sz="4" w:space="0" w:color="000000"/>
              <w:bottom w:val="single" w:sz="4" w:space="0" w:color="000000"/>
            </w:tcBorders>
          </w:tcPr>
          <w:p w14:paraId="22A94DFC" w14:textId="77777777" w:rsidR="008804F8" w:rsidRPr="00B004C7" w:rsidRDefault="008804F8"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42179B0" w14:textId="77777777" w:rsidR="008804F8" w:rsidRPr="00B004C7" w:rsidRDefault="008804F8" w:rsidP="00174E9E">
            <w:pPr>
              <w:snapToGrid w:val="0"/>
              <w:ind w:right="15"/>
              <w:jc w:val="both"/>
              <w:rPr>
                <w:rFonts w:ascii="Geomanist" w:hAnsi="Geomanist" w:cs="Arial"/>
                <w:sz w:val="22"/>
                <w:szCs w:val="22"/>
              </w:rPr>
            </w:pPr>
          </w:p>
        </w:tc>
      </w:tr>
      <w:tr w:rsidR="006469C9" w:rsidRPr="00B004C7" w14:paraId="0EAEACC3" w14:textId="77777777" w:rsidTr="00464EAF">
        <w:tc>
          <w:tcPr>
            <w:tcW w:w="6889" w:type="dxa"/>
            <w:tcBorders>
              <w:top w:val="single" w:sz="4" w:space="0" w:color="000000"/>
              <w:left w:val="single" w:sz="4" w:space="0" w:color="000000"/>
              <w:bottom w:val="single" w:sz="4" w:space="0" w:color="000000"/>
            </w:tcBorders>
          </w:tcPr>
          <w:p w14:paraId="57BF4B7B" w14:textId="77777777" w:rsidR="006469C9" w:rsidRPr="00B004C7" w:rsidRDefault="006469C9" w:rsidP="00174E9E">
            <w:pPr>
              <w:autoSpaceDE w:val="0"/>
              <w:snapToGrid w:val="0"/>
              <w:ind w:right="15"/>
              <w:jc w:val="both"/>
              <w:rPr>
                <w:rFonts w:ascii="Geomanist" w:hAnsi="Geomanist" w:cs="Arial"/>
                <w:sz w:val="22"/>
                <w:szCs w:val="22"/>
                <w:lang w:val="es-ES_tradnl"/>
              </w:rPr>
            </w:pPr>
            <w:r w:rsidRPr="00B004C7">
              <w:rPr>
                <w:rFonts w:ascii="Geomanist" w:hAnsi="Geomanist" w:cs="Arial"/>
                <w:sz w:val="22"/>
                <w:szCs w:val="22"/>
                <w:lang w:val="es-ES_tradnl"/>
              </w:rPr>
              <w:t xml:space="preserve">Identificación oficial vigente con fotografía (cartilla del servicio militar nacional, </w:t>
            </w:r>
            <w:r w:rsidR="00D15D40" w:rsidRPr="00B004C7">
              <w:rPr>
                <w:rFonts w:ascii="Geomanist" w:hAnsi="Geomanist" w:cs="Arial"/>
                <w:sz w:val="22"/>
                <w:szCs w:val="22"/>
                <w:lang w:val="es-ES_tradnl"/>
              </w:rPr>
              <w:t>pasaporte</w:t>
            </w:r>
            <w:r w:rsidRPr="00B004C7">
              <w:rPr>
                <w:rFonts w:ascii="Geomanist" w:hAnsi="Geomanist" w:cs="Arial"/>
                <w:sz w:val="22"/>
                <w:szCs w:val="22"/>
                <w:lang w:val="es-ES_tradnl"/>
              </w:rPr>
              <w:t xml:space="preserve">, credencial para votar con </w:t>
            </w:r>
            <w:r w:rsidR="00D15D40" w:rsidRPr="00B004C7">
              <w:rPr>
                <w:rFonts w:ascii="Geomanist" w:hAnsi="Geomanist" w:cs="Arial"/>
                <w:sz w:val="22"/>
                <w:szCs w:val="22"/>
                <w:lang w:val="es-ES_tradnl"/>
              </w:rPr>
              <w:t>fotografía</w:t>
            </w:r>
            <w:r w:rsidRPr="00B004C7">
              <w:rPr>
                <w:rFonts w:ascii="Geomanist" w:hAnsi="Geomanist" w:cs="Arial"/>
                <w:sz w:val="22"/>
                <w:szCs w:val="22"/>
                <w:lang w:val="es-ES_tradnl"/>
              </w:rPr>
              <w:t xml:space="preserve"> o cédula profesional), por ambos lados, tratándose de personas físicas; y en el caso de personas morales, de la persona que firme la </w:t>
            </w:r>
            <w:r w:rsidR="00D15D40" w:rsidRPr="00B004C7">
              <w:rPr>
                <w:rFonts w:ascii="Geomanist" w:hAnsi="Geomanist" w:cs="Arial"/>
                <w:sz w:val="22"/>
                <w:szCs w:val="22"/>
                <w:lang w:val="es-ES_tradnl"/>
              </w:rPr>
              <w:t>proposición</w:t>
            </w:r>
          </w:p>
        </w:tc>
        <w:tc>
          <w:tcPr>
            <w:tcW w:w="1560" w:type="dxa"/>
            <w:tcBorders>
              <w:top w:val="single" w:sz="4" w:space="0" w:color="000000"/>
              <w:left w:val="single" w:sz="4" w:space="0" w:color="000000"/>
              <w:bottom w:val="single" w:sz="4" w:space="0" w:color="000000"/>
            </w:tcBorders>
            <w:vAlign w:val="center"/>
          </w:tcPr>
          <w:p w14:paraId="60BF85DF" w14:textId="77777777" w:rsidR="006469C9" w:rsidRPr="00B004C7" w:rsidRDefault="006469C9" w:rsidP="00174E9E">
            <w:pPr>
              <w:ind w:right="15"/>
              <w:jc w:val="center"/>
              <w:rPr>
                <w:rFonts w:ascii="Geomanist" w:hAnsi="Geomanist" w:cs="Arial"/>
                <w:sz w:val="22"/>
                <w:szCs w:val="22"/>
                <w:lang w:val="es-MX"/>
              </w:rPr>
            </w:pPr>
            <w:r w:rsidRPr="00B004C7">
              <w:rPr>
                <w:rFonts w:ascii="Geomanist" w:hAnsi="Geomanist" w:cs="Arial"/>
                <w:sz w:val="22"/>
                <w:szCs w:val="22"/>
                <w:lang w:val="es-MX"/>
              </w:rPr>
              <w:t>6.3 FRACCI</w:t>
            </w:r>
            <w:r w:rsidR="00CB3DC8" w:rsidRPr="00B004C7">
              <w:rPr>
                <w:rFonts w:ascii="Geomanist" w:hAnsi="Geomanist" w:cs="Arial"/>
                <w:sz w:val="22"/>
                <w:szCs w:val="22"/>
                <w:lang w:val="es-MX"/>
              </w:rPr>
              <w:t>O</w:t>
            </w:r>
            <w:r w:rsidRPr="00B004C7">
              <w:rPr>
                <w:rFonts w:ascii="Geomanist" w:hAnsi="Geomanist" w:cs="Arial"/>
                <w:sz w:val="22"/>
                <w:szCs w:val="22"/>
                <w:lang w:val="es-MX"/>
              </w:rPr>
              <w:t>N I</w:t>
            </w:r>
          </w:p>
        </w:tc>
        <w:tc>
          <w:tcPr>
            <w:tcW w:w="850" w:type="dxa"/>
            <w:tcBorders>
              <w:top w:val="single" w:sz="4" w:space="0" w:color="000000"/>
              <w:left w:val="single" w:sz="4" w:space="0" w:color="000000"/>
              <w:bottom w:val="single" w:sz="4" w:space="0" w:color="000000"/>
            </w:tcBorders>
          </w:tcPr>
          <w:p w14:paraId="2E7FB433" w14:textId="77777777" w:rsidR="006469C9" w:rsidRPr="00B004C7" w:rsidRDefault="006469C9" w:rsidP="00174E9E">
            <w:pPr>
              <w:snapToGrid w:val="0"/>
              <w:ind w:right="15"/>
              <w:jc w:val="both"/>
              <w:rPr>
                <w:rFonts w:ascii="Geomanist" w:hAnsi="Geomanist" w:cs="Arial"/>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7430C97D" w14:textId="77777777" w:rsidR="006469C9" w:rsidRPr="00B004C7" w:rsidRDefault="006469C9" w:rsidP="00174E9E">
            <w:pPr>
              <w:snapToGrid w:val="0"/>
              <w:ind w:right="15"/>
              <w:jc w:val="both"/>
              <w:rPr>
                <w:rFonts w:ascii="Geomanist" w:hAnsi="Geomanist" w:cs="Arial"/>
                <w:sz w:val="22"/>
                <w:szCs w:val="22"/>
              </w:rPr>
            </w:pPr>
          </w:p>
        </w:tc>
      </w:tr>
    </w:tbl>
    <w:p w14:paraId="5E265B20" w14:textId="77777777" w:rsidR="006469C9" w:rsidRPr="00B004C7" w:rsidRDefault="006469C9" w:rsidP="00174E9E">
      <w:pPr>
        <w:ind w:right="15"/>
        <w:rPr>
          <w:rFonts w:ascii="Geomanist" w:hAnsi="Geomanist" w:cs="Arial"/>
          <w:sz w:val="22"/>
          <w:szCs w:val="22"/>
        </w:rPr>
      </w:pPr>
    </w:p>
    <w:p w14:paraId="0082D3DD" w14:textId="77777777" w:rsidR="006469C9" w:rsidRPr="00B004C7" w:rsidRDefault="006469C9" w:rsidP="00174E9E">
      <w:pPr>
        <w:keepNext/>
        <w:tabs>
          <w:tab w:val="left" w:pos="0"/>
        </w:tabs>
        <w:ind w:left="576" w:right="15" w:hanging="576"/>
        <w:jc w:val="center"/>
        <w:outlineLvl w:val="1"/>
        <w:rPr>
          <w:rFonts w:ascii="Geomanist" w:hAnsi="Geomanist" w:cs="Arial"/>
          <w:b/>
          <w:sz w:val="22"/>
          <w:szCs w:val="22"/>
        </w:rPr>
      </w:pPr>
    </w:p>
    <w:p w14:paraId="360674B7" w14:textId="77777777" w:rsidR="006469C9" w:rsidRPr="00B004C7" w:rsidRDefault="006469C9" w:rsidP="00174E9E">
      <w:pPr>
        <w:ind w:right="15"/>
        <w:rPr>
          <w:rFonts w:ascii="Geomanist" w:hAnsi="Geomanist" w:cs="Arial"/>
          <w:sz w:val="22"/>
          <w:szCs w:val="22"/>
        </w:rPr>
      </w:pPr>
    </w:p>
    <w:p w14:paraId="30B8697F" w14:textId="77777777" w:rsidR="006469C9" w:rsidRPr="00B004C7" w:rsidRDefault="006469C9" w:rsidP="00174E9E">
      <w:pPr>
        <w:keepNext/>
        <w:numPr>
          <w:ilvl w:val="1"/>
          <w:numId w:val="1"/>
        </w:numPr>
        <w:tabs>
          <w:tab w:val="left" w:pos="0"/>
        </w:tabs>
        <w:ind w:right="15"/>
        <w:jc w:val="center"/>
        <w:outlineLvl w:val="1"/>
        <w:rPr>
          <w:rFonts w:ascii="Geomanist" w:hAnsi="Geomanist" w:cs="Arial"/>
          <w:b/>
          <w:sz w:val="22"/>
          <w:szCs w:val="22"/>
        </w:rPr>
      </w:pPr>
      <w:r w:rsidRPr="00B004C7">
        <w:rPr>
          <w:rFonts w:ascii="Geomanist" w:hAnsi="Geomanist" w:cs="Arial"/>
          <w:b/>
          <w:sz w:val="22"/>
          <w:szCs w:val="22"/>
        </w:rPr>
        <w:t>DOCUMENTACIÓN CORRESPONDIENTE A LA PROPOSICION ECONÓMICA</w:t>
      </w:r>
    </w:p>
    <w:p w14:paraId="2DB40A59" w14:textId="77777777" w:rsidR="006469C9" w:rsidRPr="00B004C7" w:rsidRDefault="006469C9" w:rsidP="00174E9E">
      <w:pPr>
        <w:keepNext/>
        <w:numPr>
          <w:ilvl w:val="1"/>
          <w:numId w:val="1"/>
        </w:numPr>
        <w:tabs>
          <w:tab w:val="left" w:pos="0"/>
        </w:tabs>
        <w:ind w:right="15"/>
        <w:jc w:val="center"/>
        <w:outlineLvl w:val="1"/>
        <w:rPr>
          <w:rFonts w:ascii="Geomanist" w:hAnsi="Geomanist" w:cs="Arial"/>
          <w:b/>
          <w:i/>
          <w:sz w:val="22"/>
          <w:szCs w:val="22"/>
          <w:lang w:val="es-ES_tradnl"/>
        </w:rPr>
      </w:pPr>
    </w:p>
    <w:tbl>
      <w:tblPr>
        <w:tblW w:w="0" w:type="auto"/>
        <w:tblInd w:w="-15" w:type="dxa"/>
        <w:tblLayout w:type="fixed"/>
        <w:tblCellMar>
          <w:left w:w="70" w:type="dxa"/>
          <w:right w:w="70" w:type="dxa"/>
        </w:tblCellMar>
        <w:tblLook w:val="0000" w:firstRow="0" w:lastRow="0" w:firstColumn="0" w:lastColumn="0" w:noHBand="0" w:noVBand="0"/>
      </w:tblPr>
      <w:tblGrid>
        <w:gridCol w:w="6181"/>
        <w:gridCol w:w="1984"/>
        <w:gridCol w:w="1276"/>
        <w:gridCol w:w="1134"/>
      </w:tblGrid>
      <w:tr w:rsidR="006469C9" w:rsidRPr="00B004C7" w14:paraId="24C9A2C6" w14:textId="77777777" w:rsidTr="006469C9">
        <w:tc>
          <w:tcPr>
            <w:tcW w:w="6181" w:type="dxa"/>
            <w:tcBorders>
              <w:top w:val="single" w:sz="4" w:space="0" w:color="000000"/>
              <w:left w:val="single" w:sz="4" w:space="0" w:color="000000"/>
              <w:bottom w:val="single" w:sz="4" w:space="0" w:color="000000"/>
            </w:tcBorders>
            <w:shd w:val="clear" w:color="auto" w:fill="D9D9D9"/>
          </w:tcPr>
          <w:p w14:paraId="6EFDD0AC" w14:textId="77777777" w:rsidR="006469C9" w:rsidRPr="00B004C7" w:rsidRDefault="006469C9" w:rsidP="00174E9E">
            <w:pPr>
              <w:snapToGrid w:val="0"/>
              <w:ind w:right="15"/>
              <w:jc w:val="center"/>
              <w:rPr>
                <w:rFonts w:ascii="Geomanist" w:hAnsi="Geomanist" w:cs="Arial"/>
                <w:b/>
                <w:sz w:val="22"/>
                <w:szCs w:val="22"/>
              </w:rPr>
            </w:pPr>
          </w:p>
          <w:p w14:paraId="1A3B363F" w14:textId="77777777" w:rsidR="006469C9" w:rsidRPr="00B004C7" w:rsidRDefault="006469C9" w:rsidP="00174E9E">
            <w:pPr>
              <w:ind w:right="15"/>
              <w:jc w:val="center"/>
              <w:rPr>
                <w:rFonts w:ascii="Geomanist" w:hAnsi="Geomanist" w:cs="Arial"/>
                <w:b/>
                <w:sz w:val="22"/>
                <w:szCs w:val="22"/>
              </w:rPr>
            </w:pPr>
            <w:r w:rsidRPr="00B004C7">
              <w:rPr>
                <w:rFonts w:ascii="Geomanist" w:hAnsi="Geomanist" w:cs="Arial"/>
                <w:b/>
                <w:sz w:val="22"/>
                <w:szCs w:val="22"/>
              </w:rPr>
              <w:t>DOCUMENTO SOLICITADO</w:t>
            </w:r>
          </w:p>
        </w:tc>
        <w:tc>
          <w:tcPr>
            <w:tcW w:w="1984" w:type="dxa"/>
            <w:tcBorders>
              <w:top w:val="single" w:sz="4" w:space="0" w:color="000000"/>
              <w:left w:val="single" w:sz="4" w:space="0" w:color="000000"/>
              <w:bottom w:val="single" w:sz="4" w:space="0" w:color="000000"/>
            </w:tcBorders>
            <w:shd w:val="clear" w:color="auto" w:fill="D9D9D9"/>
          </w:tcPr>
          <w:p w14:paraId="6C9CC7C1" w14:textId="77777777" w:rsidR="006469C9" w:rsidRPr="00B004C7" w:rsidRDefault="006469C9" w:rsidP="00174E9E">
            <w:pPr>
              <w:snapToGrid w:val="0"/>
              <w:ind w:right="15"/>
              <w:jc w:val="center"/>
              <w:rPr>
                <w:rFonts w:ascii="Geomanist" w:hAnsi="Geomanist" w:cs="Arial"/>
                <w:b/>
                <w:sz w:val="22"/>
                <w:szCs w:val="22"/>
              </w:rPr>
            </w:pPr>
          </w:p>
          <w:p w14:paraId="55A83225" w14:textId="77777777" w:rsidR="006469C9" w:rsidRPr="00B004C7" w:rsidRDefault="006469C9" w:rsidP="00174E9E">
            <w:pPr>
              <w:ind w:right="15"/>
              <w:jc w:val="center"/>
              <w:rPr>
                <w:rFonts w:ascii="Geomanist" w:hAnsi="Geomanist" w:cs="Arial"/>
                <w:b/>
                <w:sz w:val="22"/>
                <w:szCs w:val="22"/>
              </w:rPr>
            </w:pPr>
            <w:r w:rsidRPr="00B004C7">
              <w:rPr>
                <w:rFonts w:ascii="Geomanist" w:hAnsi="Geomanist" w:cs="Arial"/>
                <w:b/>
                <w:sz w:val="22"/>
                <w:szCs w:val="22"/>
              </w:rPr>
              <w:t>PUNTO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098992C" w14:textId="77777777" w:rsidR="006469C9" w:rsidRPr="00B004C7" w:rsidRDefault="006469C9" w:rsidP="00174E9E">
            <w:pPr>
              <w:snapToGrid w:val="0"/>
              <w:ind w:right="15"/>
              <w:jc w:val="center"/>
              <w:rPr>
                <w:rFonts w:ascii="Geomanist" w:hAnsi="Geomanist" w:cs="Arial"/>
                <w:b/>
                <w:sz w:val="22"/>
                <w:szCs w:val="22"/>
              </w:rPr>
            </w:pPr>
          </w:p>
          <w:p w14:paraId="6938FDC1" w14:textId="77777777" w:rsidR="006469C9" w:rsidRPr="00B004C7" w:rsidRDefault="006469C9" w:rsidP="00174E9E">
            <w:pPr>
              <w:ind w:right="15"/>
              <w:jc w:val="center"/>
              <w:rPr>
                <w:rFonts w:ascii="Geomanist" w:hAnsi="Geomanist" w:cs="Arial"/>
                <w:b/>
                <w:sz w:val="22"/>
                <w:szCs w:val="22"/>
              </w:rPr>
            </w:pPr>
            <w:r w:rsidRPr="00B004C7">
              <w:rPr>
                <w:rFonts w:ascii="Geomanist" w:hAnsi="Geomanist" w:cs="Arial"/>
                <w:b/>
                <w:sz w:val="22"/>
                <w:szCs w:val="22"/>
              </w:rPr>
              <w:t>PRESENTADO</w:t>
            </w:r>
          </w:p>
          <w:p w14:paraId="4A6BCDF9" w14:textId="77777777" w:rsidR="006469C9" w:rsidRPr="00B004C7" w:rsidRDefault="006469C9" w:rsidP="00174E9E">
            <w:pPr>
              <w:ind w:right="15"/>
              <w:jc w:val="center"/>
              <w:rPr>
                <w:rFonts w:ascii="Geomanist" w:hAnsi="Geomanist" w:cs="Arial"/>
                <w:b/>
                <w:sz w:val="22"/>
                <w:szCs w:val="22"/>
              </w:rPr>
            </w:pPr>
            <w:r w:rsidRPr="00B004C7">
              <w:rPr>
                <w:rFonts w:ascii="Geomanist" w:hAnsi="Geomanist" w:cs="Arial"/>
                <w:b/>
                <w:sz w:val="22"/>
                <w:szCs w:val="22"/>
              </w:rPr>
              <w:t>SI            NO</w:t>
            </w:r>
          </w:p>
        </w:tc>
      </w:tr>
      <w:tr w:rsidR="006469C9" w:rsidRPr="00B004C7" w14:paraId="211C7997" w14:textId="77777777" w:rsidTr="006469C9">
        <w:tc>
          <w:tcPr>
            <w:tcW w:w="6181" w:type="dxa"/>
            <w:tcBorders>
              <w:top w:val="single" w:sz="4" w:space="0" w:color="000000"/>
              <w:left w:val="single" w:sz="4" w:space="0" w:color="000000"/>
              <w:bottom w:val="single" w:sz="4" w:space="0" w:color="000000"/>
            </w:tcBorders>
          </w:tcPr>
          <w:p w14:paraId="66764D2F" w14:textId="77777777" w:rsidR="006469C9" w:rsidRPr="00B004C7" w:rsidRDefault="006469C9" w:rsidP="00174E9E">
            <w:pPr>
              <w:ind w:right="15"/>
              <w:jc w:val="both"/>
              <w:rPr>
                <w:rFonts w:ascii="Geomanist" w:hAnsi="Geomanist" w:cs="Arial"/>
                <w:b/>
                <w:sz w:val="22"/>
                <w:szCs w:val="22"/>
              </w:rPr>
            </w:pPr>
            <w:r w:rsidRPr="00B004C7">
              <w:rPr>
                <w:rFonts w:ascii="Geomanist" w:hAnsi="Geomanist" w:cs="Arial"/>
                <w:sz w:val="22"/>
                <w:szCs w:val="22"/>
              </w:rPr>
              <w:t xml:space="preserve">Original de la cotización por cada una de los servicios que oferte el licitante, cantidad, precio unitario, subtotal, y el importe total del servicio ofertado, desglosando el IVA. </w:t>
            </w:r>
            <w:r w:rsidRPr="00B004C7">
              <w:rPr>
                <w:rFonts w:ascii="Geomanist" w:hAnsi="Geomanist" w:cs="Arial"/>
                <w:b/>
                <w:sz w:val="22"/>
                <w:szCs w:val="22"/>
              </w:rPr>
              <w:t>Anexo Numero 13 (</w:t>
            </w:r>
            <w:r w:rsidR="00D15D40" w:rsidRPr="00B004C7">
              <w:rPr>
                <w:rFonts w:ascii="Geomanist" w:hAnsi="Geomanist" w:cs="Arial"/>
                <w:b/>
                <w:sz w:val="22"/>
                <w:szCs w:val="22"/>
              </w:rPr>
              <w:t>TRECE</w:t>
            </w:r>
            <w:r w:rsidRPr="00B004C7">
              <w:rPr>
                <w:rFonts w:ascii="Geomanist" w:hAnsi="Geomanist" w:cs="Arial"/>
                <w:b/>
                <w:sz w:val="22"/>
                <w:szCs w:val="22"/>
              </w:rPr>
              <w:t>)</w:t>
            </w:r>
          </w:p>
        </w:tc>
        <w:tc>
          <w:tcPr>
            <w:tcW w:w="1984" w:type="dxa"/>
            <w:tcBorders>
              <w:top w:val="single" w:sz="4" w:space="0" w:color="000000"/>
              <w:left w:val="single" w:sz="4" w:space="0" w:color="000000"/>
              <w:bottom w:val="single" w:sz="4" w:space="0" w:color="000000"/>
            </w:tcBorders>
          </w:tcPr>
          <w:p w14:paraId="637BFA4F" w14:textId="77777777" w:rsidR="006469C9" w:rsidRPr="00B004C7" w:rsidRDefault="006469C9" w:rsidP="00174E9E">
            <w:pPr>
              <w:snapToGrid w:val="0"/>
              <w:ind w:right="15"/>
              <w:jc w:val="center"/>
              <w:rPr>
                <w:rFonts w:ascii="Geomanist" w:hAnsi="Geomanist" w:cs="Arial"/>
                <w:sz w:val="22"/>
                <w:szCs w:val="22"/>
              </w:rPr>
            </w:pPr>
          </w:p>
          <w:p w14:paraId="263E9AAB" w14:textId="77777777" w:rsidR="006469C9" w:rsidRPr="00B004C7" w:rsidRDefault="006469C9" w:rsidP="00174E9E">
            <w:pPr>
              <w:ind w:right="15"/>
              <w:jc w:val="center"/>
              <w:rPr>
                <w:rFonts w:ascii="Geomanist" w:hAnsi="Geomanist" w:cs="Arial"/>
                <w:sz w:val="22"/>
                <w:szCs w:val="22"/>
              </w:rPr>
            </w:pPr>
            <w:r w:rsidRPr="00B004C7">
              <w:rPr>
                <w:rFonts w:ascii="Geomanist" w:hAnsi="Geomanist" w:cs="Arial"/>
                <w:sz w:val="22"/>
                <w:szCs w:val="22"/>
              </w:rPr>
              <w:t>6.2</w:t>
            </w:r>
          </w:p>
        </w:tc>
        <w:tc>
          <w:tcPr>
            <w:tcW w:w="1276" w:type="dxa"/>
            <w:tcBorders>
              <w:top w:val="single" w:sz="4" w:space="0" w:color="000000"/>
              <w:left w:val="single" w:sz="4" w:space="0" w:color="000000"/>
              <w:bottom w:val="single" w:sz="4" w:space="0" w:color="000000"/>
            </w:tcBorders>
          </w:tcPr>
          <w:p w14:paraId="4AC05029" w14:textId="77777777" w:rsidR="006469C9" w:rsidRPr="00B004C7" w:rsidRDefault="006469C9" w:rsidP="00174E9E">
            <w:pPr>
              <w:snapToGrid w:val="0"/>
              <w:ind w:right="15"/>
              <w:jc w:val="both"/>
              <w:rPr>
                <w:rFonts w:ascii="Geomanist" w:hAnsi="Geomanist"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ED01E05" w14:textId="77777777" w:rsidR="006469C9" w:rsidRPr="00B004C7" w:rsidRDefault="006469C9" w:rsidP="00174E9E">
            <w:pPr>
              <w:snapToGrid w:val="0"/>
              <w:ind w:right="15"/>
              <w:jc w:val="both"/>
              <w:rPr>
                <w:rFonts w:ascii="Geomanist" w:hAnsi="Geomanist" w:cs="Arial"/>
                <w:sz w:val="22"/>
                <w:szCs w:val="22"/>
              </w:rPr>
            </w:pPr>
          </w:p>
        </w:tc>
      </w:tr>
    </w:tbl>
    <w:p w14:paraId="5C714C2D" w14:textId="77777777" w:rsidR="00C943B5" w:rsidRPr="00B004C7" w:rsidRDefault="00C943B5" w:rsidP="00174E9E">
      <w:pPr>
        <w:tabs>
          <w:tab w:val="left" w:pos="-23404"/>
          <w:tab w:val="left" w:pos="-28444"/>
          <w:tab w:val="left" w:pos="-27724"/>
          <w:tab w:val="left" w:pos="-27004"/>
          <w:tab w:val="left" w:pos="-26284"/>
          <w:tab w:val="left" w:pos="-25564"/>
          <w:tab w:val="left" w:pos="-24844"/>
          <w:tab w:val="left" w:pos="-24124"/>
        </w:tabs>
        <w:ind w:right="15"/>
        <w:rPr>
          <w:rFonts w:ascii="Geomanist" w:hAnsi="Geomanist" w:cs="Arial"/>
          <w:b/>
          <w:sz w:val="22"/>
          <w:szCs w:val="22"/>
        </w:rPr>
      </w:pPr>
    </w:p>
    <w:p w14:paraId="01844EA4" w14:textId="77777777" w:rsidR="006F3CBD" w:rsidRPr="00B004C7" w:rsidRDefault="006F3CBD"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p>
    <w:p w14:paraId="4BC99975" w14:textId="77777777" w:rsidR="006F3CBD" w:rsidRDefault="006F3CBD"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p>
    <w:p w14:paraId="76526393" w14:textId="77777777" w:rsidR="006F3CBD" w:rsidRPr="00B004C7" w:rsidRDefault="006F3CBD" w:rsidP="009D2BA3">
      <w:pPr>
        <w:tabs>
          <w:tab w:val="left" w:pos="-23404"/>
          <w:tab w:val="left" w:pos="-28444"/>
          <w:tab w:val="left" w:pos="-27724"/>
          <w:tab w:val="left" w:pos="-27004"/>
          <w:tab w:val="left" w:pos="-26284"/>
          <w:tab w:val="left" w:pos="-25564"/>
          <w:tab w:val="left" w:pos="-24844"/>
          <w:tab w:val="left" w:pos="-24124"/>
        </w:tabs>
        <w:ind w:right="15"/>
        <w:rPr>
          <w:rFonts w:ascii="Geomanist" w:hAnsi="Geomanist" w:cs="Arial"/>
          <w:b/>
          <w:sz w:val="22"/>
          <w:szCs w:val="22"/>
        </w:rPr>
      </w:pPr>
    </w:p>
    <w:p w14:paraId="51C2FF5A" w14:textId="77777777" w:rsidR="006C1359" w:rsidRDefault="006C1359"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r w:rsidRPr="00B004C7">
        <w:rPr>
          <w:rFonts w:ascii="Geomanist" w:hAnsi="Geomanist" w:cs="Arial"/>
          <w:b/>
          <w:sz w:val="22"/>
          <w:szCs w:val="22"/>
        </w:rPr>
        <w:t xml:space="preserve">ANEXO NÚMERO </w:t>
      </w:r>
      <w:r w:rsidR="00907E7B" w:rsidRPr="00B004C7">
        <w:rPr>
          <w:rFonts w:ascii="Geomanist" w:hAnsi="Geomanist" w:cs="Arial"/>
          <w:b/>
          <w:sz w:val="22"/>
          <w:szCs w:val="22"/>
        </w:rPr>
        <w:t>2</w:t>
      </w:r>
    </w:p>
    <w:p w14:paraId="79E3F6AC" w14:textId="23F7B646" w:rsidR="00D21768" w:rsidRDefault="00D21768"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r>
        <w:rPr>
          <w:rFonts w:ascii="Geomanist" w:hAnsi="Geomanist" w:cs="Arial"/>
          <w:b/>
          <w:sz w:val="22"/>
          <w:szCs w:val="22"/>
        </w:rPr>
        <w:lastRenderedPageBreak/>
        <w:t>Requerimiento</w:t>
      </w:r>
    </w:p>
    <w:p w14:paraId="4DD13DDB" w14:textId="77777777" w:rsidR="00D21768" w:rsidRDefault="00D21768"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13"/>
        <w:gridCol w:w="2657"/>
        <w:gridCol w:w="2700"/>
      </w:tblGrid>
      <w:tr w:rsidR="00096E78" w:rsidRPr="00B004C7" w14:paraId="7F746B2F" w14:textId="77777777">
        <w:trPr>
          <w:trHeight w:val="381"/>
        </w:trPr>
        <w:tc>
          <w:tcPr>
            <w:tcW w:w="1526" w:type="dxa"/>
            <w:shd w:val="clear" w:color="auto" w:fill="auto"/>
          </w:tcPr>
          <w:p w14:paraId="0EAE2F5E" w14:textId="77777777" w:rsidR="00D21768" w:rsidRDefault="00D21768">
            <w:pPr>
              <w:ind w:right="15"/>
              <w:jc w:val="both"/>
              <w:rPr>
                <w:rFonts w:ascii="Geomanist" w:hAnsi="Geomanist" w:cs="Arial"/>
                <w:b/>
                <w:bCs/>
                <w:color w:val="000000"/>
                <w:sz w:val="22"/>
                <w:szCs w:val="22"/>
              </w:rPr>
            </w:pPr>
            <w:r>
              <w:rPr>
                <w:rFonts w:ascii="Geomanist" w:hAnsi="Geomanist" w:cs="Arial"/>
                <w:b/>
                <w:bCs/>
                <w:color w:val="000000"/>
                <w:sz w:val="22"/>
                <w:szCs w:val="22"/>
              </w:rPr>
              <w:t>No. PARTIDA</w:t>
            </w:r>
          </w:p>
        </w:tc>
        <w:tc>
          <w:tcPr>
            <w:tcW w:w="3413" w:type="dxa"/>
            <w:shd w:val="clear" w:color="auto" w:fill="auto"/>
          </w:tcPr>
          <w:p w14:paraId="4B5BEE88" w14:textId="77777777" w:rsidR="00D21768" w:rsidRDefault="00D21768">
            <w:pPr>
              <w:ind w:right="15"/>
              <w:jc w:val="center"/>
              <w:rPr>
                <w:rFonts w:ascii="Geomanist" w:hAnsi="Geomanist" w:cs="Arial"/>
                <w:b/>
                <w:bCs/>
                <w:color w:val="000000"/>
                <w:sz w:val="22"/>
                <w:szCs w:val="22"/>
              </w:rPr>
            </w:pPr>
            <w:r>
              <w:rPr>
                <w:rFonts w:ascii="Geomanist" w:hAnsi="Geomanist" w:cs="Arial"/>
                <w:b/>
                <w:bCs/>
                <w:color w:val="000000"/>
                <w:sz w:val="22"/>
                <w:szCs w:val="22"/>
              </w:rPr>
              <w:t xml:space="preserve">DESCRIPCION </w:t>
            </w:r>
          </w:p>
        </w:tc>
        <w:tc>
          <w:tcPr>
            <w:tcW w:w="2657" w:type="dxa"/>
            <w:shd w:val="clear" w:color="auto" w:fill="auto"/>
          </w:tcPr>
          <w:p w14:paraId="20DAB8E4" w14:textId="77777777" w:rsidR="00D21768" w:rsidRDefault="00D21768">
            <w:pPr>
              <w:ind w:right="15"/>
              <w:jc w:val="center"/>
              <w:rPr>
                <w:rFonts w:ascii="Geomanist" w:hAnsi="Geomanist" w:cs="Arial"/>
                <w:b/>
                <w:bCs/>
                <w:color w:val="000000"/>
                <w:sz w:val="22"/>
                <w:szCs w:val="22"/>
              </w:rPr>
            </w:pPr>
            <w:r>
              <w:rPr>
                <w:rFonts w:ascii="Geomanist" w:hAnsi="Geomanist" w:cs="Arial"/>
                <w:b/>
                <w:bCs/>
                <w:color w:val="000000"/>
                <w:sz w:val="22"/>
                <w:szCs w:val="22"/>
              </w:rPr>
              <w:t>MONTO MINIMO S/IVA</w:t>
            </w:r>
          </w:p>
        </w:tc>
        <w:tc>
          <w:tcPr>
            <w:tcW w:w="2700" w:type="dxa"/>
            <w:shd w:val="clear" w:color="auto" w:fill="auto"/>
          </w:tcPr>
          <w:p w14:paraId="01F3C25F" w14:textId="77777777" w:rsidR="00D21768" w:rsidRDefault="00D21768">
            <w:pPr>
              <w:ind w:right="15"/>
              <w:jc w:val="center"/>
              <w:rPr>
                <w:rFonts w:ascii="Geomanist" w:hAnsi="Geomanist" w:cs="Arial"/>
                <w:b/>
                <w:bCs/>
                <w:color w:val="000000"/>
                <w:sz w:val="22"/>
                <w:szCs w:val="22"/>
              </w:rPr>
            </w:pPr>
            <w:r>
              <w:rPr>
                <w:rFonts w:ascii="Geomanist" w:hAnsi="Geomanist" w:cs="Arial"/>
                <w:b/>
                <w:bCs/>
                <w:color w:val="000000"/>
                <w:sz w:val="22"/>
                <w:szCs w:val="22"/>
              </w:rPr>
              <w:t>MONTO MAXIMO S/IVA</w:t>
            </w:r>
          </w:p>
        </w:tc>
      </w:tr>
      <w:tr w:rsidR="00096E78" w:rsidRPr="00B004C7" w14:paraId="1F228D2F" w14:textId="77777777" w:rsidTr="008D67BB">
        <w:trPr>
          <w:trHeight w:val="407"/>
        </w:trPr>
        <w:tc>
          <w:tcPr>
            <w:tcW w:w="1526" w:type="dxa"/>
            <w:shd w:val="clear" w:color="auto" w:fill="auto"/>
          </w:tcPr>
          <w:p w14:paraId="3040DE84" w14:textId="77777777" w:rsidR="00D21768" w:rsidRDefault="00D21768">
            <w:pPr>
              <w:ind w:right="15"/>
              <w:jc w:val="center"/>
              <w:rPr>
                <w:rFonts w:ascii="Geomanist" w:hAnsi="Geomanist" w:cs="Arial"/>
                <w:b/>
                <w:bCs/>
                <w:color w:val="000000"/>
                <w:sz w:val="22"/>
                <w:szCs w:val="22"/>
              </w:rPr>
            </w:pPr>
            <w:r>
              <w:rPr>
                <w:rFonts w:ascii="Geomanist" w:hAnsi="Geomanist" w:cs="Arial"/>
                <w:b/>
                <w:bCs/>
                <w:color w:val="000000"/>
                <w:sz w:val="22"/>
                <w:szCs w:val="22"/>
              </w:rPr>
              <w:t>1</w:t>
            </w:r>
          </w:p>
        </w:tc>
        <w:tc>
          <w:tcPr>
            <w:tcW w:w="3413" w:type="dxa"/>
            <w:shd w:val="clear" w:color="auto" w:fill="auto"/>
          </w:tcPr>
          <w:p w14:paraId="43A542D9" w14:textId="77777777" w:rsidR="00D21768" w:rsidRDefault="00D21768">
            <w:pPr>
              <w:ind w:right="15"/>
              <w:jc w:val="center"/>
              <w:rPr>
                <w:rFonts w:ascii="Geomanist" w:hAnsi="Geomanist" w:cs="Arial"/>
                <w:bCs/>
                <w:color w:val="000000"/>
                <w:sz w:val="22"/>
                <w:szCs w:val="22"/>
              </w:rPr>
            </w:pPr>
            <w:r>
              <w:rPr>
                <w:rFonts w:ascii="Geomanist" w:hAnsi="Geomanist" w:cs="Arial"/>
                <w:color w:val="000000"/>
                <w:sz w:val="22"/>
                <w:szCs w:val="22"/>
              </w:rPr>
              <w:t>ORTESIS</w:t>
            </w:r>
          </w:p>
        </w:tc>
        <w:tc>
          <w:tcPr>
            <w:tcW w:w="2657" w:type="dxa"/>
            <w:shd w:val="clear" w:color="auto" w:fill="auto"/>
          </w:tcPr>
          <w:p w14:paraId="360250F4" w14:textId="77777777" w:rsidR="00D21768" w:rsidRDefault="00D21768">
            <w:pPr>
              <w:ind w:right="15"/>
              <w:jc w:val="center"/>
              <w:rPr>
                <w:rFonts w:ascii="Geomanist" w:hAnsi="Geomanist" w:cs="Arial"/>
                <w:b/>
                <w:color w:val="000000"/>
                <w:sz w:val="22"/>
                <w:szCs w:val="22"/>
              </w:rPr>
            </w:pPr>
            <w:r>
              <w:rPr>
                <w:rFonts w:ascii="Geomanist" w:hAnsi="Geomanist" w:cs="Arial"/>
                <w:b/>
                <w:color w:val="000000"/>
                <w:sz w:val="22"/>
                <w:szCs w:val="22"/>
              </w:rPr>
              <w:t>$103,448.28</w:t>
            </w:r>
          </w:p>
        </w:tc>
        <w:tc>
          <w:tcPr>
            <w:tcW w:w="2700" w:type="dxa"/>
            <w:shd w:val="clear" w:color="auto" w:fill="auto"/>
          </w:tcPr>
          <w:p w14:paraId="11E87D7B" w14:textId="77777777" w:rsidR="00D21768" w:rsidRDefault="00D21768">
            <w:pPr>
              <w:ind w:right="15"/>
              <w:jc w:val="center"/>
              <w:rPr>
                <w:rFonts w:ascii="Geomanist" w:hAnsi="Geomanist" w:cs="Arial"/>
                <w:b/>
                <w:color w:val="000000"/>
                <w:sz w:val="22"/>
                <w:szCs w:val="22"/>
              </w:rPr>
            </w:pPr>
            <w:r>
              <w:rPr>
                <w:rFonts w:ascii="Geomanist" w:hAnsi="Geomanist" w:cs="Arial"/>
                <w:b/>
                <w:color w:val="000000"/>
                <w:sz w:val="22"/>
                <w:szCs w:val="22"/>
              </w:rPr>
              <w:t>$258,620.69</w:t>
            </w:r>
          </w:p>
        </w:tc>
      </w:tr>
      <w:tr w:rsidR="00096E78" w:rsidRPr="00B004C7" w14:paraId="302FF470" w14:textId="77777777">
        <w:tc>
          <w:tcPr>
            <w:tcW w:w="1526" w:type="dxa"/>
            <w:shd w:val="clear" w:color="auto" w:fill="auto"/>
          </w:tcPr>
          <w:p w14:paraId="0B8F1214" w14:textId="77777777" w:rsidR="00D21768" w:rsidRDefault="00D21768">
            <w:pPr>
              <w:ind w:right="15"/>
              <w:jc w:val="center"/>
              <w:rPr>
                <w:rFonts w:ascii="Geomanist" w:hAnsi="Geomanist" w:cs="Arial"/>
                <w:b/>
                <w:bCs/>
                <w:color w:val="000000"/>
                <w:sz w:val="22"/>
                <w:szCs w:val="22"/>
              </w:rPr>
            </w:pPr>
            <w:r>
              <w:rPr>
                <w:rFonts w:ascii="Geomanist" w:hAnsi="Geomanist" w:cs="Arial"/>
                <w:b/>
                <w:bCs/>
                <w:color w:val="000000"/>
                <w:sz w:val="22"/>
                <w:szCs w:val="22"/>
              </w:rPr>
              <w:t>2</w:t>
            </w:r>
          </w:p>
        </w:tc>
        <w:tc>
          <w:tcPr>
            <w:tcW w:w="3413" w:type="dxa"/>
            <w:shd w:val="clear" w:color="auto" w:fill="auto"/>
          </w:tcPr>
          <w:p w14:paraId="0AB5401E" w14:textId="77777777" w:rsidR="00D21768" w:rsidRDefault="00D21768">
            <w:pPr>
              <w:ind w:right="15"/>
              <w:jc w:val="center"/>
              <w:rPr>
                <w:rFonts w:ascii="Geomanist" w:hAnsi="Geomanist" w:cs="Arial"/>
                <w:bCs/>
                <w:color w:val="000000"/>
                <w:sz w:val="22"/>
                <w:szCs w:val="22"/>
              </w:rPr>
            </w:pPr>
            <w:r>
              <w:rPr>
                <w:rFonts w:ascii="Geomanist" w:hAnsi="Geomanist" w:cs="Arial"/>
                <w:bCs/>
                <w:color w:val="000000"/>
                <w:sz w:val="22"/>
                <w:szCs w:val="22"/>
              </w:rPr>
              <w:t>PROTESIS Y AYUDAS FUNCIONALEAS</w:t>
            </w:r>
          </w:p>
        </w:tc>
        <w:tc>
          <w:tcPr>
            <w:tcW w:w="2657" w:type="dxa"/>
            <w:shd w:val="clear" w:color="auto" w:fill="auto"/>
          </w:tcPr>
          <w:p w14:paraId="666970E0" w14:textId="77777777" w:rsidR="00D21768" w:rsidRDefault="00D21768">
            <w:pPr>
              <w:ind w:right="15"/>
              <w:jc w:val="center"/>
              <w:rPr>
                <w:rFonts w:ascii="Geomanist" w:hAnsi="Geomanist" w:cs="Arial"/>
                <w:b/>
                <w:color w:val="000000"/>
                <w:sz w:val="22"/>
                <w:szCs w:val="22"/>
              </w:rPr>
            </w:pPr>
            <w:r>
              <w:rPr>
                <w:rFonts w:ascii="Geomanist" w:hAnsi="Geomanist" w:cs="Arial"/>
                <w:b/>
                <w:color w:val="000000"/>
                <w:sz w:val="22"/>
                <w:szCs w:val="22"/>
              </w:rPr>
              <w:t>$2,413,793.11</w:t>
            </w:r>
          </w:p>
        </w:tc>
        <w:tc>
          <w:tcPr>
            <w:tcW w:w="2700" w:type="dxa"/>
            <w:shd w:val="clear" w:color="auto" w:fill="auto"/>
          </w:tcPr>
          <w:p w14:paraId="761C2121" w14:textId="77777777" w:rsidR="00D21768" w:rsidRDefault="00D21768">
            <w:pPr>
              <w:ind w:right="15"/>
              <w:jc w:val="center"/>
              <w:rPr>
                <w:rFonts w:ascii="Geomanist" w:hAnsi="Geomanist" w:cs="Arial"/>
                <w:b/>
                <w:color w:val="000000"/>
                <w:sz w:val="22"/>
                <w:szCs w:val="22"/>
              </w:rPr>
            </w:pPr>
            <w:r>
              <w:rPr>
                <w:rFonts w:ascii="Geomanist" w:hAnsi="Geomanist" w:cs="Arial"/>
                <w:b/>
                <w:color w:val="000000"/>
                <w:sz w:val="22"/>
                <w:szCs w:val="22"/>
              </w:rPr>
              <w:t>$6,034,482.76</w:t>
            </w:r>
          </w:p>
        </w:tc>
      </w:tr>
    </w:tbl>
    <w:p w14:paraId="5A050C1A" w14:textId="77777777" w:rsidR="00D21768" w:rsidRPr="00B004C7" w:rsidRDefault="00D21768"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p>
    <w:p w14:paraId="534C1DB0" w14:textId="77777777" w:rsidR="000C785F" w:rsidRPr="000C785F" w:rsidRDefault="000C785F" w:rsidP="000C785F">
      <w:pPr>
        <w:ind w:right="15"/>
        <w:jc w:val="center"/>
        <w:rPr>
          <w:rFonts w:ascii="Geomanist" w:hAnsi="Geomanist" w:cs="Arial"/>
          <w:b/>
          <w:bCs/>
          <w:sz w:val="22"/>
          <w:szCs w:val="22"/>
        </w:rPr>
      </w:pPr>
      <w:r w:rsidRPr="000C785F">
        <w:rPr>
          <w:rFonts w:ascii="Geomanist" w:hAnsi="Geomanist" w:cs="Arial"/>
          <w:b/>
          <w:bCs/>
          <w:sz w:val="22"/>
          <w:szCs w:val="22"/>
        </w:rPr>
        <w:t>Términos y Condiciones del Servicio.</w:t>
      </w:r>
    </w:p>
    <w:p w14:paraId="04D4F317"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 xml:space="preserve">Para que el asegurado tenga derecho a la dotación o reparación de </w:t>
      </w:r>
      <w:r w:rsidR="004F2AC4" w:rsidRPr="00B004C7">
        <w:rPr>
          <w:rFonts w:ascii="Geomanist" w:hAnsi="Geomanist" w:cs="Arial"/>
          <w:sz w:val="22"/>
          <w:szCs w:val="22"/>
        </w:rPr>
        <w:t>órtesis, prótesis y ayudas funcionales</w:t>
      </w:r>
      <w:r w:rsidRPr="00B004C7">
        <w:rPr>
          <w:rFonts w:ascii="Geomanist" w:hAnsi="Geomanist" w:cs="Open Sans"/>
          <w:bCs/>
          <w:sz w:val="22"/>
          <w:szCs w:val="22"/>
          <w:lang w:eastAsia="es-MX"/>
        </w:rPr>
        <w:t xml:space="preserve">, será necesario que presente al “PROVEEDOR” el formato </w:t>
      </w:r>
      <w:r w:rsidRPr="00B004C7">
        <w:rPr>
          <w:rFonts w:ascii="Geomanist" w:hAnsi="Geomanist" w:cs="Open Sans"/>
          <w:b/>
          <w:bCs/>
          <w:sz w:val="22"/>
          <w:szCs w:val="22"/>
          <w:lang w:eastAsia="es-MX"/>
        </w:rPr>
        <w:t>“Aviso de Atención Medica Inicial y Calificación de Probable Accidente de Trabajo ST-7” 2320-009-29</w:t>
      </w:r>
      <w:r w:rsidRPr="00B004C7">
        <w:rPr>
          <w:rFonts w:ascii="Geomanist" w:hAnsi="Geomanist" w:cs="Open Sans"/>
          <w:bCs/>
          <w:sz w:val="22"/>
          <w:szCs w:val="22"/>
          <w:lang w:eastAsia="es-MX"/>
        </w:rPr>
        <w:t xml:space="preserve"> donde cuente con el dictamen de </w:t>
      </w:r>
      <w:r w:rsidRPr="00B004C7">
        <w:rPr>
          <w:rFonts w:ascii="Geomanist" w:hAnsi="Geomanist" w:cs="Open Sans"/>
          <w:b/>
          <w:bCs/>
          <w:sz w:val="22"/>
          <w:szCs w:val="22"/>
          <w:lang w:eastAsia="es-MX"/>
        </w:rPr>
        <w:t>“SI SE ACEPTA COMO ACCIDENTE DE TRABAJO”</w:t>
      </w:r>
      <w:r w:rsidRPr="00B004C7">
        <w:rPr>
          <w:rFonts w:ascii="Geomanist" w:hAnsi="Geomanist" w:cs="Open Sans"/>
          <w:bCs/>
          <w:sz w:val="22"/>
          <w:szCs w:val="22"/>
          <w:lang w:eastAsia="es-MX"/>
        </w:rPr>
        <w:t xml:space="preserve"> o que presente el formato </w:t>
      </w:r>
      <w:r w:rsidRPr="00B004C7">
        <w:rPr>
          <w:rFonts w:ascii="Geomanist" w:hAnsi="Geomanist" w:cs="Open Sans"/>
          <w:b/>
          <w:bCs/>
          <w:sz w:val="22"/>
          <w:szCs w:val="22"/>
          <w:lang w:eastAsia="es-MX"/>
        </w:rPr>
        <w:t>“Aviso de Atención Medica Inicial y Calificación de Probable Enfermedad de Trabajo ST-9” 2320-009-290</w:t>
      </w:r>
      <w:r w:rsidRPr="00B004C7">
        <w:rPr>
          <w:rFonts w:ascii="Geomanist" w:hAnsi="Geomanist" w:cs="Open Sans"/>
          <w:bCs/>
          <w:sz w:val="22"/>
          <w:szCs w:val="22"/>
          <w:lang w:eastAsia="es-MX"/>
        </w:rPr>
        <w:t xml:space="preserve"> donde cuente con el dictamen de </w:t>
      </w:r>
      <w:r w:rsidRPr="00B004C7">
        <w:rPr>
          <w:rFonts w:ascii="Geomanist" w:hAnsi="Geomanist" w:cs="Open Sans"/>
          <w:b/>
          <w:bCs/>
          <w:sz w:val="22"/>
          <w:szCs w:val="22"/>
          <w:lang w:eastAsia="es-MX"/>
        </w:rPr>
        <w:t>“SÍ SE ACEPTA COMO ENFERMEDAD DE TRABAJO”</w:t>
      </w:r>
      <w:r w:rsidRPr="00B004C7">
        <w:rPr>
          <w:rFonts w:ascii="Geomanist" w:hAnsi="Geomanist" w:cs="Open Sans"/>
          <w:bCs/>
          <w:sz w:val="22"/>
          <w:szCs w:val="22"/>
          <w:lang w:eastAsia="es-MX"/>
        </w:rPr>
        <w:t xml:space="preserve">, realizados por el Medico de Salud en el Trabajo, o en su caso </w:t>
      </w:r>
      <w:r w:rsidRPr="00B004C7">
        <w:rPr>
          <w:rFonts w:ascii="Geomanist" w:hAnsi="Geomanist" w:cs="Open Sans"/>
          <w:b/>
          <w:bCs/>
          <w:sz w:val="22"/>
          <w:szCs w:val="22"/>
          <w:lang w:eastAsia="es-MX"/>
        </w:rPr>
        <w:t>“Dictamen de recaída por riesgo de trabajo ST-8” 2320-0009-086</w:t>
      </w:r>
      <w:r w:rsidRPr="00B004C7">
        <w:rPr>
          <w:rFonts w:ascii="Geomanist" w:hAnsi="Geomanist" w:cs="Open Sans"/>
          <w:bCs/>
          <w:sz w:val="22"/>
          <w:szCs w:val="22"/>
          <w:lang w:eastAsia="es-MX"/>
        </w:rPr>
        <w:t>.</w:t>
      </w:r>
    </w:p>
    <w:p w14:paraId="787E5992"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223F3A4A"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Se consideran también con derecho, los trabajadores en activo y los pensionados o jubilados del IMSS, acorde a la cláusula 90 del Contrato Colectivo de Trabajo del Instituto Mexicano del Seguro Social y al artículo 12 del Reglamento de Jubilaciones y Pensiones del Instituto Mexicano del Seguro Social.</w:t>
      </w:r>
    </w:p>
    <w:p w14:paraId="6EABF349"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55A11F85"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Solo podrá haber casos de excepción con derecho a dotación o reparación, cuando obre una resolución del Consejo Técnico del Instituto Mexicano del Seguro Social o por laudo.</w:t>
      </w:r>
    </w:p>
    <w:p w14:paraId="21430FA7"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24BC4772"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 xml:space="preserve">Los pacientes a quienes se les prescriban la dotación o reparación de </w:t>
      </w:r>
      <w:r w:rsidR="004F2AC4" w:rsidRPr="00B004C7">
        <w:rPr>
          <w:rFonts w:ascii="Geomanist" w:hAnsi="Geomanist" w:cs="Arial"/>
          <w:sz w:val="22"/>
          <w:szCs w:val="22"/>
        </w:rPr>
        <w:t>órtesis, prótesis y ayudas funcionales</w:t>
      </w:r>
      <w:r w:rsidRPr="00B004C7">
        <w:rPr>
          <w:rFonts w:ascii="Geomanist" w:hAnsi="Geomanist" w:cs="Open Sans"/>
          <w:bCs/>
          <w:sz w:val="22"/>
          <w:szCs w:val="22"/>
          <w:lang w:eastAsia="es-MX"/>
        </w:rPr>
        <w:t xml:space="preserve">, deberán acompañarse del formato </w:t>
      </w:r>
      <w:r w:rsidRPr="00B004C7">
        <w:rPr>
          <w:rFonts w:ascii="Geomanist" w:hAnsi="Geomanist" w:cs="Open Sans"/>
          <w:b/>
          <w:bCs/>
          <w:sz w:val="22"/>
          <w:szCs w:val="22"/>
          <w:lang w:eastAsia="es-MX"/>
        </w:rPr>
        <w:t>“</w:t>
      </w:r>
      <w:r w:rsidRPr="00B004C7">
        <w:rPr>
          <w:rFonts w:ascii="Geomanist" w:hAnsi="Geomanist" w:cs="Open Sans"/>
          <w:b/>
          <w:bCs/>
          <w:sz w:val="22"/>
          <w:szCs w:val="22"/>
          <w:lang w:val="es-ES_tradnl" w:eastAsia="es-MX"/>
        </w:rPr>
        <w:t>SOLICITUD DE SUBROGACION DE SERVICIOS</w:t>
      </w:r>
      <w:r w:rsidR="00612DFB" w:rsidRPr="00B004C7">
        <w:rPr>
          <w:rFonts w:ascii="Geomanist" w:hAnsi="Geomanist" w:cs="Open Sans"/>
          <w:b/>
          <w:bCs/>
          <w:sz w:val="22"/>
          <w:szCs w:val="22"/>
          <w:lang w:eastAsia="es-MX"/>
        </w:rPr>
        <w:t xml:space="preserve"> 4-30-2/03” Anexo 16</w:t>
      </w:r>
      <w:r w:rsidRPr="00B004C7">
        <w:rPr>
          <w:rFonts w:ascii="Geomanist" w:hAnsi="Geomanist" w:cs="Open Sans"/>
          <w:b/>
          <w:bCs/>
          <w:sz w:val="22"/>
          <w:szCs w:val="22"/>
          <w:lang w:eastAsia="es-MX"/>
        </w:rPr>
        <w:t xml:space="preserve"> (</w:t>
      </w:r>
      <w:r w:rsidR="00612DFB" w:rsidRPr="00B004C7">
        <w:rPr>
          <w:rFonts w:ascii="Geomanist" w:hAnsi="Geomanist" w:cs="Open Sans"/>
          <w:b/>
          <w:bCs/>
          <w:sz w:val="22"/>
          <w:szCs w:val="22"/>
          <w:lang w:eastAsia="es-MX"/>
        </w:rPr>
        <w:t>DIECISÉIS</w:t>
      </w:r>
      <w:r w:rsidRPr="00B004C7">
        <w:rPr>
          <w:rFonts w:ascii="Geomanist" w:hAnsi="Geomanist" w:cs="Open Sans"/>
          <w:b/>
          <w:bCs/>
          <w:sz w:val="22"/>
          <w:szCs w:val="22"/>
          <w:lang w:eastAsia="es-MX"/>
        </w:rPr>
        <w:t>)</w:t>
      </w:r>
      <w:r w:rsidRPr="00B004C7">
        <w:rPr>
          <w:rFonts w:ascii="Geomanist" w:hAnsi="Geomanist" w:cs="Open Sans"/>
          <w:bCs/>
          <w:sz w:val="22"/>
          <w:szCs w:val="22"/>
          <w:lang w:eastAsia="es-MX"/>
        </w:rPr>
        <w:t>.</w:t>
      </w:r>
    </w:p>
    <w:p w14:paraId="660DA8B8"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350E7F8C"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 xml:space="preserve">El formato </w:t>
      </w:r>
      <w:r w:rsidRPr="00B004C7">
        <w:rPr>
          <w:rFonts w:ascii="Geomanist" w:hAnsi="Geomanist" w:cs="Open Sans"/>
          <w:b/>
          <w:bCs/>
          <w:sz w:val="22"/>
          <w:szCs w:val="22"/>
          <w:lang w:eastAsia="es-MX"/>
        </w:rPr>
        <w:t>“</w:t>
      </w:r>
      <w:r w:rsidRPr="00B004C7">
        <w:rPr>
          <w:rFonts w:ascii="Geomanist" w:hAnsi="Geomanist" w:cs="Open Sans"/>
          <w:b/>
          <w:bCs/>
          <w:sz w:val="22"/>
          <w:szCs w:val="22"/>
          <w:lang w:val="es-ES_tradnl" w:eastAsia="es-MX"/>
        </w:rPr>
        <w:t>SOLICITUD DE SUBROGACION DE SERVICIOS</w:t>
      </w:r>
      <w:r w:rsidRPr="00B004C7">
        <w:rPr>
          <w:rFonts w:ascii="Geomanist" w:hAnsi="Geomanist" w:cs="Open Sans"/>
          <w:b/>
          <w:bCs/>
          <w:sz w:val="22"/>
          <w:szCs w:val="22"/>
          <w:lang w:eastAsia="es-MX"/>
        </w:rPr>
        <w:t xml:space="preserve"> 4-30-2/03” </w:t>
      </w:r>
      <w:r w:rsidR="00612DFB" w:rsidRPr="00B004C7">
        <w:rPr>
          <w:rFonts w:ascii="Geomanist" w:hAnsi="Geomanist" w:cs="Open Sans"/>
          <w:b/>
          <w:bCs/>
          <w:sz w:val="22"/>
          <w:szCs w:val="22"/>
          <w:lang w:eastAsia="es-MX"/>
        </w:rPr>
        <w:t>Anexo 16 (DIECISÉIS)</w:t>
      </w:r>
      <w:r w:rsidR="00612DFB" w:rsidRPr="00B004C7">
        <w:rPr>
          <w:rFonts w:ascii="Geomanist" w:hAnsi="Geomanist" w:cs="Open Sans"/>
          <w:bCs/>
          <w:sz w:val="22"/>
          <w:szCs w:val="22"/>
          <w:lang w:eastAsia="es-MX"/>
        </w:rPr>
        <w:t>.</w:t>
      </w:r>
      <w:r w:rsidRPr="00B004C7">
        <w:rPr>
          <w:rFonts w:ascii="Geomanist" w:hAnsi="Geomanist" w:cs="Open Sans"/>
          <w:bCs/>
          <w:sz w:val="22"/>
          <w:szCs w:val="22"/>
          <w:lang w:eastAsia="es-MX"/>
        </w:rPr>
        <w:t xml:space="preserve"> y el formato </w:t>
      </w:r>
      <w:r w:rsidRPr="00B004C7">
        <w:rPr>
          <w:rFonts w:ascii="Geomanist" w:hAnsi="Geomanist" w:cs="Open Sans"/>
          <w:b/>
          <w:bCs/>
          <w:sz w:val="22"/>
          <w:szCs w:val="22"/>
          <w:lang w:eastAsia="es-MX"/>
        </w:rPr>
        <w:t>“</w:t>
      </w:r>
      <w:r w:rsidRPr="00B004C7">
        <w:rPr>
          <w:rFonts w:ascii="Geomanist" w:hAnsi="Geomanist" w:cs="Open Sans"/>
          <w:b/>
          <w:bCs/>
          <w:sz w:val="22"/>
          <w:szCs w:val="22"/>
          <w:lang w:val="es-ES_tradnl" w:eastAsia="es-MX"/>
        </w:rPr>
        <w:t xml:space="preserve">ORDEN PARA LA DOTACIÓN O REPARACIÓN DE </w:t>
      </w:r>
      <w:r w:rsidR="004F2AC4" w:rsidRPr="00B004C7">
        <w:rPr>
          <w:rFonts w:ascii="Geomanist" w:hAnsi="Geomanist" w:cs="Open Sans"/>
          <w:b/>
          <w:bCs/>
          <w:sz w:val="22"/>
          <w:szCs w:val="22"/>
          <w:lang w:val="es-ES_tradnl" w:eastAsia="es-MX"/>
        </w:rPr>
        <w:t xml:space="preserve">ÓRTESIS, PRÓTESIS Y AYUDAS </w:t>
      </w:r>
      <w:r w:rsidR="006E6724">
        <w:rPr>
          <w:rFonts w:ascii="Geomanist" w:hAnsi="Geomanist" w:cs="Open Sans"/>
          <w:b/>
          <w:bCs/>
          <w:sz w:val="22"/>
          <w:szCs w:val="22"/>
          <w:lang w:val="es-ES_tradnl" w:eastAsia="es-MX"/>
        </w:rPr>
        <w:t>TÉCNICAS</w:t>
      </w:r>
      <w:r w:rsidR="004F2AC4" w:rsidRPr="00B004C7">
        <w:rPr>
          <w:rFonts w:ascii="Geomanist" w:hAnsi="Geomanist" w:cs="Open Sans"/>
          <w:b/>
          <w:bCs/>
          <w:sz w:val="22"/>
          <w:szCs w:val="22"/>
          <w:lang w:val="es-ES_tradnl" w:eastAsia="es-MX"/>
        </w:rPr>
        <w:t xml:space="preserve"> </w:t>
      </w:r>
      <w:r w:rsidR="00612DFB" w:rsidRPr="00B004C7">
        <w:rPr>
          <w:rFonts w:ascii="Geomanist" w:hAnsi="Geomanist" w:cs="Open Sans"/>
          <w:b/>
          <w:bCs/>
          <w:sz w:val="22"/>
          <w:szCs w:val="22"/>
          <w:lang w:val="es-ES_tradnl" w:eastAsia="es-MX"/>
        </w:rPr>
        <w:t>2680-A03-002” Anexo 11 (ONCE</w:t>
      </w:r>
      <w:r w:rsidRPr="00B004C7">
        <w:rPr>
          <w:rFonts w:ascii="Geomanist" w:hAnsi="Geomanist" w:cs="Open Sans"/>
          <w:b/>
          <w:bCs/>
          <w:sz w:val="22"/>
          <w:szCs w:val="22"/>
          <w:lang w:val="es-ES_tradnl" w:eastAsia="es-MX"/>
        </w:rPr>
        <w:t>)</w:t>
      </w:r>
      <w:r w:rsidRPr="00B004C7">
        <w:rPr>
          <w:rFonts w:ascii="Geomanist" w:hAnsi="Geomanist" w:cs="Open Sans"/>
          <w:bCs/>
          <w:sz w:val="22"/>
          <w:szCs w:val="22"/>
          <w:lang w:eastAsia="es-MX"/>
        </w:rPr>
        <w:t>, deberá ser entregado por el Médico No Familiar Traumatólogo tratante y/o médico de Rehabilitación Física a quien mediante solicitud explicita e integración del expediente del paciente constate que el trabajador cumple con los criterios de prescripción y con derecho laboral para recibir la prótesis o ayuda funcional que requiera de parte del Instituto Mexicano del Seguro Social.</w:t>
      </w:r>
    </w:p>
    <w:p w14:paraId="083FFC7F"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19C6576D"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La contratación podrá realizarse por claves, en caso de que el licitante no oferte el 100% de claves, no será motivo de descalificación.</w:t>
      </w:r>
    </w:p>
    <w:p w14:paraId="6914A86B"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588DF712"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 xml:space="preserve">El proveedor deberá de entregar al instituto los bienes descritos en el presente requerimiento, según corresponda, en </w:t>
      </w:r>
      <w:r w:rsidR="004F2AC4" w:rsidRPr="00B004C7">
        <w:rPr>
          <w:rFonts w:ascii="Geomanist" w:hAnsi="Geomanist" w:cs="Open Sans"/>
          <w:bCs/>
          <w:sz w:val="22"/>
          <w:szCs w:val="22"/>
          <w:lang w:eastAsia="es-MX"/>
        </w:rPr>
        <w:t>uno plazo no mayor a los 45 días naturales posteriores</w:t>
      </w:r>
      <w:r w:rsidRPr="00B004C7">
        <w:rPr>
          <w:rFonts w:ascii="Geomanist" w:hAnsi="Geomanist" w:cs="Open Sans"/>
          <w:bCs/>
          <w:sz w:val="22"/>
          <w:szCs w:val="22"/>
          <w:lang w:eastAsia="es-MX"/>
        </w:rPr>
        <w:t xml:space="preserve"> a la recepción del </w:t>
      </w:r>
      <w:r w:rsidRPr="00B004C7">
        <w:rPr>
          <w:rFonts w:ascii="Geomanist" w:hAnsi="Geomanist" w:cs="Open Sans"/>
          <w:bCs/>
          <w:sz w:val="22"/>
          <w:szCs w:val="22"/>
          <w:lang w:eastAsia="es-MX"/>
        </w:rPr>
        <w:lastRenderedPageBreak/>
        <w:t xml:space="preserve">formato </w:t>
      </w:r>
      <w:r w:rsidRPr="00B004C7">
        <w:rPr>
          <w:rFonts w:ascii="Geomanist" w:hAnsi="Geomanist" w:cs="Open Sans"/>
          <w:b/>
          <w:bCs/>
          <w:sz w:val="22"/>
          <w:szCs w:val="22"/>
          <w:lang w:eastAsia="es-MX"/>
        </w:rPr>
        <w:t>“</w:t>
      </w:r>
      <w:r w:rsidRPr="00B004C7">
        <w:rPr>
          <w:rFonts w:ascii="Geomanist" w:hAnsi="Geomanist" w:cs="Open Sans"/>
          <w:b/>
          <w:bCs/>
          <w:sz w:val="22"/>
          <w:szCs w:val="22"/>
          <w:lang w:val="es-ES_tradnl" w:eastAsia="es-MX"/>
        </w:rPr>
        <w:t>ORDEN PARA LA DOTACIÓN O REPARACIÓN DE ÓRTESIS</w:t>
      </w:r>
      <w:r w:rsidR="004F2AC4" w:rsidRPr="00B004C7">
        <w:rPr>
          <w:rFonts w:ascii="Geomanist" w:hAnsi="Geomanist" w:cs="Open Sans"/>
          <w:b/>
          <w:bCs/>
          <w:sz w:val="22"/>
          <w:szCs w:val="22"/>
          <w:lang w:val="es-ES_tradnl" w:eastAsia="es-MX"/>
        </w:rPr>
        <w:t>, PRÓTESIS Y</w:t>
      </w:r>
      <w:r w:rsidRPr="00B004C7">
        <w:rPr>
          <w:rFonts w:ascii="Geomanist" w:hAnsi="Geomanist" w:cs="Open Sans"/>
          <w:b/>
          <w:bCs/>
          <w:sz w:val="22"/>
          <w:szCs w:val="22"/>
          <w:lang w:val="es-ES_tradnl" w:eastAsia="es-MX"/>
        </w:rPr>
        <w:t xml:space="preserve"> AYUDAS </w:t>
      </w:r>
      <w:r w:rsidR="006E6724">
        <w:rPr>
          <w:rFonts w:ascii="Geomanist" w:hAnsi="Geomanist" w:cs="Open Sans"/>
          <w:b/>
          <w:bCs/>
          <w:sz w:val="22"/>
          <w:szCs w:val="22"/>
          <w:lang w:val="es-ES_tradnl" w:eastAsia="es-MX"/>
        </w:rPr>
        <w:t xml:space="preserve">TÉCNICAS </w:t>
      </w:r>
      <w:r w:rsidRPr="00B004C7">
        <w:rPr>
          <w:rFonts w:ascii="Geomanist" w:hAnsi="Geomanist" w:cs="Open Sans"/>
          <w:b/>
          <w:bCs/>
          <w:sz w:val="22"/>
          <w:szCs w:val="22"/>
          <w:lang w:val="es-ES_tradnl" w:eastAsia="es-MX"/>
        </w:rPr>
        <w:t xml:space="preserve">2680-A03-002” </w:t>
      </w:r>
      <w:r w:rsidR="00612DFB" w:rsidRPr="00B004C7">
        <w:rPr>
          <w:rFonts w:ascii="Geomanist" w:hAnsi="Geomanist" w:cs="Open Sans"/>
          <w:b/>
          <w:bCs/>
          <w:sz w:val="22"/>
          <w:szCs w:val="22"/>
          <w:lang w:val="es-ES_tradnl" w:eastAsia="es-MX"/>
        </w:rPr>
        <w:t>Anexo 11 (ONCE)</w:t>
      </w:r>
      <w:r w:rsidR="00612DFB" w:rsidRPr="00B004C7">
        <w:rPr>
          <w:rFonts w:ascii="Geomanist" w:hAnsi="Geomanist" w:cs="Open Sans"/>
          <w:bCs/>
          <w:sz w:val="22"/>
          <w:szCs w:val="22"/>
          <w:lang w:eastAsia="es-MX"/>
        </w:rPr>
        <w:t>,</w:t>
      </w:r>
    </w:p>
    <w:p w14:paraId="594C6473"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62B673BB"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 xml:space="preserve">Si al termino del presupuesto del contrato el proveedor tuviera en su poder formatos de </w:t>
      </w:r>
      <w:r w:rsidRPr="00B004C7">
        <w:rPr>
          <w:rFonts w:ascii="Geomanist" w:hAnsi="Geomanist" w:cs="Open Sans"/>
          <w:b/>
          <w:bCs/>
          <w:sz w:val="22"/>
          <w:szCs w:val="22"/>
          <w:lang w:eastAsia="es-MX"/>
        </w:rPr>
        <w:t>“</w:t>
      </w:r>
      <w:r w:rsidRPr="00B004C7">
        <w:rPr>
          <w:rFonts w:ascii="Geomanist" w:hAnsi="Geomanist" w:cs="Open Sans"/>
          <w:b/>
          <w:bCs/>
          <w:sz w:val="22"/>
          <w:szCs w:val="22"/>
          <w:lang w:val="es-ES_tradnl" w:eastAsia="es-MX"/>
        </w:rPr>
        <w:t>SOLICITUD DE SUBROGACION DE SERVICIOS</w:t>
      </w:r>
      <w:r w:rsidRPr="00B004C7">
        <w:rPr>
          <w:rFonts w:ascii="Geomanist" w:hAnsi="Geomanist" w:cs="Open Sans"/>
          <w:b/>
          <w:bCs/>
          <w:sz w:val="22"/>
          <w:szCs w:val="22"/>
          <w:lang w:eastAsia="es-MX"/>
        </w:rPr>
        <w:t xml:space="preserve"> 4-30-2/03” </w:t>
      </w:r>
      <w:r w:rsidR="00612DFB" w:rsidRPr="00B004C7">
        <w:rPr>
          <w:rFonts w:ascii="Geomanist" w:hAnsi="Geomanist" w:cs="Open Sans"/>
          <w:b/>
          <w:bCs/>
          <w:sz w:val="22"/>
          <w:szCs w:val="22"/>
          <w:lang w:eastAsia="es-MX"/>
        </w:rPr>
        <w:t>Anexo 16 (DIECISÉIS)</w:t>
      </w:r>
      <w:r w:rsidR="00612DFB" w:rsidRPr="00B004C7">
        <w:rPr>
          <w:rFonts w:ascii="Geomanist" w:hAnsi="Geomanist" w:cs="Open Sans"/>
          <w:bCs/>
          <w:sz w:val="22"/>
          <w:szCs w:val="22"/>
          <w:lang w:eastAsia="es-MX"/>
        </w:rPr>
        <w:t>.</w:t>
      </w:r>
      <w:r w:rsidRPr="00B004C7">
        <w:rPr>
          <w:rFonts w:ascii="Geomanist" w:hAnsi="Geomanist" w:cs="Open Sans"/>
          <w:bCs/>
          <w:sz w:val="22"/>
          <w:szCs w:val="22"/>
          <w:lang w:eastAsia="es-MX"/>
        </w:rPr>
        <w:t>de pacientes que ya no tendrá presupuesto para realizar en el ejercicio presupuestal, las hojas de subrogación deberá regresarlas a los pacientes, por lo que el proveedor no deberá permanecer con ningún documento del paciente si no le realizo y entrego la prótesis o ayuda funcional en el año devengado.</w:t>
      </w:r>
    </w:p>
    <w:p w14:paraId="0C82B29D"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0D0AF72C"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 xml:space="preserve">La vigencia del formato </w:t>
      </w:r>
      <w:r w:rsidRPr="00B004C7">
        <w:rPr>
          <w:rFonts w:ascii="Geomanist" w:hAnsi="Geomanist" w:cs="Open Sans"/>
          <w:b/>
          <w:bCs/>
          <w:sz w:val="22"/>
          <w:szCs w:val="22"/>
          <w:lang w:eastAsia="es-MX"/>
        </w:rPr>
        <w:t>“</w:t>
      </w:r>
      <w:r w:rsidRPr="00B004C7">
        <w:rPr>
          <w:rFonts w:ascii="Geomanist" w:hAnsi="Geomanist" w:cs="Open Sans"/>
          <w:b/>
          <w:bCs/>
          <w:sz w:val="22"/>
          <w:szCs w:val="22"/>
          <w:lang w:val="es-ES_tradnl" w:eastAsia="es-MX"/>
        </w:rPr>
        <w:t>SOLICITUD DE SUBROGACION DE SERVICIOS</w:t>
      </w:r>
      <w:r w:rsidRPr="00B004C7">
        <w:rPr>
          <w:rFonts w:ascii="Geomanist" w:hAnsi="Geomanist" w:cs="Open Sans"/>
          <w:b/>
          <w:bCs/>
          <w:sz w:val="22"/>
          <w:szCs w:val="22"/>
          <w:lang w:eastAsia="es-MX"/>
        </w:rPr>
        <w:t xml:space="preserve"> 4-30-2/03” </w:t>
      </w:r>
      <w:r w:rsidR="00612DFB" w:rsidRPr="00B004C7">
        <w:rPr>
          <w:rFonts w:ascii="Geomanist" w:hAnsi="Geomanist" w:cs="Open Sans"/>
          <w:b/>
          <w:bCs/>
          <w:sz w:val="22"/>
          <w:szCs w:val="22"/>
          <w:lang w:eastAsia="es-MX"/>
        </w:rPr>
        <w:t>Anexo 16 (DIECISÉIS)</w:t>
      </w:r>
      <w:r w:rsidR="00612DFB" w:rsidRPr="00B004C7">
        <w:rPr>
          <w:rFonts w:ascii="Geomanist" w:hAnsi="Geomanist" w:cs="Open Sans"/>
          <w:bCs/>
          <w:sz w:val="22"/>
          <w:szCs w:val="22"/>
          <w:lang w:eastAsia="es-MX"/>
        </w:rPr>
        <w:t>.</w:t>
      </w:r>
      <w:r w:rsidRPr="00B004C7">
        <w:rPr>
          <w:rFonts w:ascii="Geomanist" w:hAnsi="Geomanist" w:cs="Open Sans"/>
          <w:bCs/>
          <w:sz w:val="22"/>
          <w:szCs w:val="22"/>
          <w:lang w:eastAsia="es-MX"/>
        </w:rPr>
        <w:t xml:space="preserve"> quedará sin efecto al término del ejercicio fiscal del año en que fue expedida, aunque no haya cumplido aún el trimestre de vigencia del documento.</w:t>
      </w:r>
    </w:p>
    <w:p w14:paraId="78B9070E"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6D50AD81"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 xml:space="preserve">Las mediciones y ajusten que requieran las prótesis y ayudas funcionales deberán realizarse en las instalaciones del proveedor hasta que esta se entregue al paciente a su entera satisfacción y que el paciente firme de aceptación y recepción del servicio. </w:t>
      </w:r>
    </w:p>
    <w:p w14:paraId="4B1D0CCC"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3480CD58"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 xml:space="preserve">La entrega de las </w:t>
      </w:r>
      <w:r w:rsidR="00612DFB" w:rsidRPr="00B004C7">
        <w:rPr>
          <w:rFonts w:ascii="Geomanist" w:hAnsi="Geomanist" w:cs="Open Sans"/>
          <w:bCs/>
          <w:sz w:val="22"/>
          <w:szCs w:val="22"/>
          <w:lang w:eastAsia="es-MX"/>
        </w:rPr>
        <w:t>prótesis</w:t>
      </w:r>
      <w:r w:rsidRPr="00B004C7">
        <w:rPr>
          <w:rFonts w:ascii="Geomanist" w:hAnsi="Geomanist" w:cs="Open Sans"/>
          <w:bCs/>
          <w:sz w:val="22"/>
          <w:szCs w:val="22"/>
          <w:lang w:eastAsia="es-MX"/>
        </w:rPr>
        <w:t xml:space="preserve"> y ayudas funcionales tendrá lugar en las instalaciones del proveedor, o de así requerirlo el paciente, por ser más adecuado a sus posibilidades de movilidad; en las instalaciones del hospital del IMSS de su adscripción donde se realizó la prescripción de la misma conforme al </w:t>
      </w:r>
      <w:r w:rsidR="00612DFB" w:rsidRPr="00B004C7">
        <w:rPr>
          <w:rFonts w:ascii="Geomanist" w:hAnsi="Geomanist" w:cs="Open Sans"/>
          <w:b/>
          <w:bCs/>
          <w:sz w:val="22"/>
          <w:szCs w:val="22"/>
          <w:lang w:eastAsia="es-MX"/>
        </w:rPr>
        <w:t>Anexo Numero 20</w:t>
      </w:r>
      <w:r w:rsidRPr="00B004C7">
        <w:rPr>
          <w:rFonts w:ascii="Geomanist" w:hAnsi="Geomanist" w:cs="Open Sans"/>
          <w:b/>
          <w:bCs/>
          <w:sz w:val="22"/>
          <w:szCs w:val="22"/>
          <w:lang w:eastAsia="es-MX"/>
        </w:rPr>
        <w:t xml:space="preserve"> (</w:t>
      </w:r>
      <w:r w:rsidR="00612DFB" w:rsidRPr="00B004C7">
        <w:rPr>
          <w:rFonts w:ascii="Geomanist" w:hAnsi="Geomanist" w:cs="Open Sans"/>
          <w:b/>
          <w:bCs/>
          <w:sz w:val="22"/>
          <w:szCs w:val="22"/>
          <w:lang w:eastAsia="es-MX"/>
        </w:rPr>
        <w:t>VEINTE</w:t>
      </w:r>
      <w:r w:rsidRPr="00B004C7">
        <w:rPr>
          <w:rFonts w:ascii="Geomanist" w:hAnsi="Geomanist" w:cs="Open Sans"/>
          <w:b/>
          <w:bCs/>
          <w:sz w:val="22"/>
          <w:szCs w:val="22"/>
          <w:lang w:eastAsia="es-MX"/>
        </w:rPr>
        <w:t>)</w:t>
      </w:r>
      <w:r w:rsidRPr="00B004C7">
        <w:rPr>
          <w:rFonts w:ascii="Geomanist" w:hAnsi="Geomanist" w:cs="Open Sans"/>
          <w:bCs/>
          <w:sz w:val="22"/>
          <w:szCs w:val="22"/>
          <w:lang w:eastAsia="es-MX"/>
        </w:rPr>
        <w:t xml:space="preserve"> Domicilios de Unidades.</w:t>
      </w:r>
    </w:p>
    <w:p w14:paraId="4C527DA3"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13AAB9CC"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“El proveedor” se compromete a entregar a “el paciente”,</w:t>
      </w:r>
      <w:r w:rsidR="006E6724">
        <w:rPr>
          <w:rFonts w:ascii="Geomanist" w:hAnsi="Geomanist" w:cs="Open Sans"/>
          <w:bCs/>
          <w:sz w:val="22"/>
          <w:szCs w:val="22"/>
          <w:lang w:eastAsia="es-MX"/>
        </w:rPr>
        <w:t xml:space="preserve"> los bienes descritos en Anexo 2 (DOS</w:t>
      </w:r>
      <w:r w:rsidRPr="00B004C7">
        <w:rPr>
          <w:rFonts w:ascii="Geomanist" w:hAnsi="Geomanist" w:cs="Open Sans"/>
          <w:bCs/>
          <w:sz w:val="22"/>
          <w:szCs w:val="22"/>
          <w:lang w:eastAsia="es-MX"/>
        </w:rPr>
        <w:t xml:space="preserve">) según corresponda, en un plazo no mayor de 45 (cuarenta y cinco) días posteriores a la entrega del formato </w:t>
      </w:r>
      <w:r w:rsidRPr="00B004C7">
        <w:rPr>
          <w:rFonts w:ascii="Geomanist" w:hAnsi="Geomanist" w:cs="Open Sans"/>
          <w:b/>
          <w:bCs/>
          <w:sz w:val="22"/>
          <w:szCs w:val="22"/>
          <w:lang w:eastAsia="es-MX"/>
        </w:rPr>
        <w:t>“</w:t>
      </w:r>
      <w:r w:rsidRPr="00B004C7">
        <w:rPr>
          <w:rFonts w:ascii="Geomanist" w:hAnsi="Geomanist" w:cs="Open Sans"/>
          <w:b/>
          <w:bCs/>
          <w:sz w:val="22"/>
          <w:szCs w:val="22"/>
          <w:lang w:val="es-ES_tradnl" w:eastAsia="es-MX"/>
        </w:rPr>
        <w:t xml:space="preserve">ORDEN PARA LA DOTACIÓN O REPARACIÓN DE PRÓTESIS, ÓRTESIS  O AYUDAS </w:t>
      </w:r>
      <w:r w:rsidR="006E6724">
        <w:rPr>
          <w:rFonts w:ascii="Geomanist" w:hAnsi="Geomanist" w:cs="Open Sans"/>
          <w:b/>
          <w:bCs/>
          <w:sz w:val="22"/>
          <w:szCs w:val="22"/>
          <w:lang w:val="es-ES_tradnl" w:eastAsia="es-MX"/>
        </w:rPr>
        <w:t>TÉCNICAS</w:t>
      </w:r>
      <w:r w:rsidRPr="00B004C7">
        <w:rPr>
          <w:rFonts w:ascii="Geomanist" w:hAnsi="Geomanist" w:cs="Open Sans"/>
          <w:b/>
          <w:bCs/>
          <w:sz w:val="22"/>
          <w:szCs w:val="22"/>
          <w:lang w:val="es-ES_tradnl" w:eastAsia="es-MX"/>
        </w:rPr>
        <w:t xml:space="preserve"> 2680-A03-002” </w:t>
      </w:r>
      <w:r w:rsidR="00612DFB" w:rsidRPr="00B004C7">
        <w:rPr>
          <w:rFonts w:ascii="Geomanist" w:hAnsi="Geomanist" w:cs="Open Sans"/>
          <w:b/>
          <w:bCs/>
          <w:sz w:val="22"/>
          <w:szCs w:val="22"/>
          <w:lang w:val="es-ES_tradnl" w:eastAsia="es-MX"/>
        </w:rPr>
        <w:t>Anexo 11 (ONCE)</w:t>
      </w:r>
      <w:r w:rsidR="00612DFB" w:rsidRPr="00B004C7">
        <w:rPr>
          <w:rFonts w:ascii="Geomanist" w:hAnsi="Geomanist" w:cs="Open Sans"/>
          <w:bCs/>
          <w:sz w:val="22"/>
          <w:szCs w:val="22"/>
          <w:lang w:eastAsia="es-MX"/>
        </w:rPr>
        <w:t>,</w:t>
      </w:r>
    </w:p>
    <w:p w14:paraId="17A689F3"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6B06E3A6"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 xml:space="preserve">El paciente acudirá a las instalaciones del proveedor en los primeros 5 días de otorgado el formato </w:t>
      </w:r>
      <w:r w:rsidRPr="00B004C7">
        <w:rPr>
          <w:rFonts w:ascii="Geomanist" w:hAnsi="Geomanist" w:cs="Open Sans"/>
          <w:b/>
          <w:bCs/>
          <w:sz w:val="22"/>
          <w:szCs w:val="22"/>
          <w:lang w:eastAsia="es-MX"/>
        </w:rPr>
        <w:t>“</w:t>
      </w:r>
      <w:r w:rsidRPr="00B004C7">
        <w:rPr>
          <w:rFonts w:ascii="Geomanist" w:hAnsi="Geomanist" w:cs="Open Sans"/>
          <w:b/>
          <w:bCs/>
          <w:sz w:val="22"/>
          <w:szCs w:val="22"/>
          <w:lang w:val="es-ES_tradnl" w:eastAsia="es-MX"/>
        </w:rPr>
        <w:t xml:space="preserve">ORDEN PARA LA DOTACIÓN O REPARACIÓN DE PRÓTESIS, ÓRTESIS  O AYUDAS </w:t>
      </w:r>
      <w:r w:rsidR="006E6724">
        <w:rPr>
          <w:rFonts w:ascii="Geomanist" w:hAnsi="Geomanist" w:cs="Open Sans"/>
          <w:b/>
          <w:bCs/>
          <w:sz w:val="22"/>
          <w:szCs w:val="22"/>
          <w:lang w:val="es-ES_tradnl" w:eastAsia="es-MX"/>
        </w:rPr>
        <w:t>TÉCNICAS</w:t>
      </w:r>
      <w:r w:rsidRPr="00B004C7">
        <w:rPr>
          <w:rFonts w:ascii="Geomanist" w:hAnsi="Geomanist" w:cs="Open Sans"/>
          <w:b/>
          <w:bCs/>
          <w:sz w:val="22"/>
          <w:szCs w:val="22"/>
          <w:lang w:val="es-ES_tradnl" w:eastAsia="es-MX"/>
        </w:rPr>
        <w:t xml:space="preserve"> 2680-A03-002” </w:t>
      </w:r>
      <w:r w:rsidR="00612DFB" w:rsidRPr="00B004C7">
        <w:rPr>
          <w:rFonts w:ascii="Geomanist" w:hAnsi="Geomanist" w:cs="Open Sans"/>
          <w:b/>
          <w:bCs/>
          <w:sz w:val="22"/>
          <w:szCs w:val="22"/>
          <w:lang w:val="es-ES_tradnl" w:eastAsia="es-MX"/>
        </w:rPr>
        <w:t>Anexo 11 (ONCE)</w:t>
      </w:r>
      <w:r w:rsidR="00612DFB" w:rsidRPr="00B004C7">
        <w:rPr>
          <w:rFonts w:ascii="Geomanist" w:hAnsi="Geomanist" w:cs="Open Sans"/>
          <w:bCs/>
          <w:sz w:val="22"/>
          <w:szCs w:val="22"/>
          <w:lang w:eastAsia="es-MX"/>
        </w:rPr>
        <w:t xml:space="preserve">, </w:t>
      </w:r>
      <w:r w:rsidRPr="00B004C7">
        <w:rPr>
          <w:rFonts w:ascii="Geomanist" w:hAnsi="Geomanist" w:cs="Open Sans"/>
          <w:bCs/>
          <w:sz w:val="22"/>
          <w:szCs w:val="22"/>
          <w:lang w:eastAsia="es-MX"/>
        </w:rPr>
        <w:t xml:space="preserve">junto con el formato </w:t>
      </w:r>
      <w:r w:rsidRPr="00B004C7">
        <w:rPr>
          <w:rFonts w:ascii="Geomanist" w:hAnsi="Geomanist" w:cs="Open Sans"/>
          <w:b/>
          <w:bCs/>
          <w:sz w:val="22"/>
          <w:szCs w:val="22"/>
          <w:lang w:eastAsia="es-MX"/>
        </w:rPr>
        <w:t>“</w:t>
      </w:r>
      <w:r w:rsidRPr="00B004C7">
        <w:rPr>
          <w:rFonts w:ascii="Geomanist" w:hAnsi="Geomanist" w:cs="Open Sans"/>
          <w:b/>
          <w:bCs/>
          <w:sz w:val="22"/>
          <w:szCs w:val="22"/>
          <w:lang w:val="es-ES_tradnl" w:eastAsia="es-MX"/>
        </w:rPr>
        <w:t>SOLICITUD DE SUBROGACION DE SERVICIOS</w:t>
      </w:r>
      <w:r w:rsidRPr="00B004C7">
        <w:rPr>
          <w:rFonts w:ascii="Geomanist" w:hAnsi="Geomanist" w:cs="Open Sans"/>
          <w:b/>
          <w:bCs/>
          <w:sz w:val="22"/>
          <w:szCs w:val="22"/>
          <w:lang w:eastAsia="es-MX"/>
        </w:rPr>
        <w:t xml:space="preserve"> 4-30-2/03” </w:t>
      </w:r>
      <w:r w:rsidR="00612DFB" w:rsidRPr="00B004C7">
        <w:rPr>
          <w:rFonts w:ascii="Geomanist" w:hAnsi="Geomanist" w:cs="Open Sans"/>
          <w:b/>
          <w:bCs/>
          <w:sz w:val="22"/>
          <w:szCs w:val="22"/>
          <w:lang w:eastAsia="es-MX"/>
        </w:rPr>
        <w:t>Anexo 16 (DIECISÉIS)</w:t>
      </w:r>
      <w:r w:rsidR="00612DFB" w:rsidRPr="00B004C7">
        <w:rPr>
          <w:rFonts w:ascii="Geomanist" w:hAnsi="Geomanist" w:cs="Open Sans"/>
          <w:bCs/>
          <w:sz w:val="22"/>
          <w:szCs w:val="22"/>
          <w:lang w:eastAsia="es-MX"/>
        </w:rPr>
        <w:t xml:space="preserve">, </w:t>
      </w:r>
      <w:r w:rsidRPr="00B004C7">
        <w:rPr>
          <w:rFonts w:ascii="Geomanist" w:hAnsi="Geomanist" w:cs="Open Sans"/>
          <w:bCs/>
          <w:sz w:val="22"/>
          <w:szCs w:val="22"/>
          <w:lang w:eastAsia="es-MX"/>
        </w:rPr>
        <w:t xml:space="preserve">el proveedor le otorgará una cita dentro de las siguientes 48 horas al paciente para realizar las mediciones que correspondan para que se diseñe a la talla y entera satisfacción y necesidad del paciente la prótesis y ayuda funcional.  </w:t>
      </w:r>
    </w:p>
    <w:p w14:paraId="0258563D"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11F10A40"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En cualquier momento después de la entrega del producto, pero dentro del periodo de garantía fijada para cada una de ellas, el instituto podrá hacer las reclamaciones necesarias respecto a la calidad del producto o de la adaptación, a fin de que se realicen los arreglos necesarios o se dote de un nuevo producto, sin responsabilidad o costo alguno para el Instituto.</w:t>
      </w:r>
    </w:p>
    <w:p w14:paraId="6722F38B"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42E6187A"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 xml:space="preserve">La convocante informa que </w:t>
      </w:r>
      <w:r w:rsidRPr="00B004C7">
        <w:rPr>
          <w:rFonts w:ascii="Geomanist" w:hAnsi="Geomanist" w:cs="Open Sans"/>
          <w:bCs/>
          <w:sz w:val="22"/>
          <w:szCs w:val="22"/>
          <w:lang w:val="es-MX" w:eastAsia="es-MX"/>
        </w:rPr>
        <w:t>el contrato será abierto por importes mínimos y máximos en los términos de los artículos 47 de la</w:t>
      </w:r>
      <w:r w:rsidRPr="00B004C7">
        <w:rPr>
          <w:rFonts w:ascii="Geomanist" w:hAnsi="Geomanist" w:cs="Open Sans"/>
          <w:bCs/>
          <w:sz w:val="22"/>
          <w:szCs w:val="22"/>
          <w:lang w:eastAsia="es-MX"/>
        </w:rPr>
        <w:t xml:space="preserve"> LAASSP y 85 de su Reglamento.</w:t>
      </w:r>
    </w:p>
    <w:p w14:paraId="1045D943" w14:textId="77777777" w:rsidR="006F3CBD" w:rsidRPr="00B004C7" w:rsidRDefault="006F3CBD" w:rsidP="00174E9E">
      <w:pPr>
        <w:shd w:val="clear" w:color="auto" w:fill="FFFFFF"/>
        <w:ind w:left="-567" w:right="15"/>
        <w:jc w:val="both"/>
        <w:rPr>
          <w:rFonts w:ascii="Geomanist" w:hAnsi="Geomanist" w:cs="Open Sans"/>
          <w:bCs/>
          <w:sz w:val="22"/>
          <w:szCs w:val="22"/>
          <w:lang w:eastAsia="es-MX"/>
        </w:rPr>
      </w:pPr>
    </w:p>
    <w:p w14:paraId="62ACAA1E"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El licitante deberá considerar en el precio unitario por prótesis o ayuda funcional, la medición, adaptación personalizada de las mismas así como las características de la garantía para cada una de ellas además de la capacitación inicial al paciente respecto del uso y cuidado de los productos.</w:t>
      </w:r>
    </w:p>
    <w:p w14:paraId="15072561"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La entrega de productos en las unidades médicas del interior del estado (Tala. Ciudad Guzman, Tepatitlán, Ocotlán, Autlán, Lagos de Moreno y Puerto Vallarta) si el proveedor tuviera oficinas en esas poblaciones, podrá otorgar los bienes en esas localidades.</w:t>
      </w:r>
    </w:p>
    <w:p w14:paraId="4E31C3F8" w14:textId="77777777" w:rsidR="006F3CBD" w:rsidRPr="00B004C7" w:rsidRDefault="006F3CBD" w:rsidP="00174E9E">
      <w:pPr>
        <w:pStyle w:val="Prrafodelista"/>
        <w:ind w:right="15"/>
        <w:rPr>
          <w:rFonts w:ascii="Geomanist" w:hAnsi="Geomanist" w:cs="Open Sans"/>
          <w:bCs/>
          <w:sz w:val="22"/>
          <w:szCs w:val="22"/>
          <w:lang w:eastAsia="es-MX"/>
        </w:rPr>
      </w:pPr>
    </w:p>
    <w:p w14:paraId="6637D0BE"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En aquellos bienes que no requieran de adaptaciones especiales a los derechohabientes, el envío a las áreas foráneas será por cuenta y gasto del proveedor, en aquellos casos en que requieran de adaptaciones especiales en las instalaciones del Instituto, el paciente seguirá el proceso de atención normado por la Institución.</w:t>
      </w:r>
    </w:p>
    <w:p w14:paraId="064FE617" w14:textId="77777777" w:rsidR="006F3CBD" w:rsidRPr="00B004C7" w:rsidRDefault="006F3CBD" w:rsidP="00174E9E">
      <w:pPr>
        <w:pStyle w:val="Prrafodelista"/>
        <w:ind w:right="15"/>
        <w:rPr>
          <w:rFonts w:ascii="Geomanist" w:hAnsi="Geomanist" w:cs="Open Sans"/>
          <w:bCs/>
          <w:sz w:val="22"/>
          <w:szCs w:val="22"/>
          <w:lang w:eastAsia="es-MX"/>
        </w:rPr>
      </w:pPr>
    </w:p>
    <w:p w14:paraId="423AA465"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En cualquier momento después de la entrega del producto, dentro del periodo de garantía, el instituto podrá hacer las reclamaciones necesarias respecto a la calidad del producto o de la adaptación, a fin de que se realicen los arreglos necesarios o se dote de un nuevo producto, sin responsabilidad alguna para el Instituto.</w:t>
      </w:r>
    </w:p>
    <w:p w14:paraId="5EC19EB1" w14:textId="77777777" w:rsidR="006F3CBD" w:rsidRPr="00B004C7" w:rsidRDefault="006F3CBD" w:rsidP="00174E9E">
      <w:pPr>
        <w:pStyle w:val="Prrafodelista"/>
        <w:ind w:right="15"/>
        <w:rPr>
          <w:rFonts w:ascii="Geomanist" w:hAnsi="Geomanist" w:cs="Open Sans"/>
          <w:bCs/>
          <w:sz w:val="22"/>
          <w:szCs w:val="22"/>
          <w:lang w:eastAsia="es-MX"/>
        </w:rPr>
      </w:pPr>
    </w:p>
    <w:p w14:paraId="44F1CAA3"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 xml:space="preserve">Las prótesis y ayudas funcionales serán solicitadas por el Instituto, únicamente a través del formato </w:t>
      </w:r>
      <w:r w:rsidRPr="00B004C7">
        <w:rPr>
          <w:rFonts w:ascii="Geomanist" w:hAnsi="Geomanist" w:cs="Open Sans"/>
          <w:b/>
          <w:bCs/>
          <w:sz w:val="22"/>
          <w:szCs w:val="22"/>
          <w:lang w:eastAsia="es-MX"/>
        </w:rPr>
        <w:t>“</w:t>
      </w:r>
      <w:r w:rsidRPr="00B004C7">
        <w:rPr>
          <w:rFonts w:ascii="Geomanist" w:hAnsi="Geomanist" w:cs="Open Sans"/>
          <w:b/>
          <w:bCs/>
          <w:sz w:val="22"/>
          <w:szCs w:val="22"/>
          <w:lang w:val="es-ES_tradnl" w:eastAsia="es-MX"/>
        </w:rPr>
        <w:t xml:space="preserve">ORDEN PARA LA DOTACIÓN O REPARACIÓN DE PRÓTESIS, ÓRTESIS  O AYUDAS </w:t>
      </w:r>
      <w:r w:rsidR="006E6724">
        <w:rPr>
          <w:rFonts w:ascii="Geomanist" w:hAnsi="Geomanist" w:cs="Open Sans"/>
          <w:b/>
          <w:bCs/>
          <w:sz w:val="22"/>
          <w:szCs w:val="22"/>
          <w:lang w:val="es-ES_tradnl" w:eastAsia="es-MX"/>
        </w:rPr>
        <w:t>TÉCNICAS</w:t>
      </w:r>
      <w:r w:rsidRPr="00B004C7">
        <w:rPr>
          <w:rFonts w:ascii="Geomanist" w:hAnsi="Geomanist" w:cs="Open Sans"/>
          <w:b/>
          <w:bCs/>
          <w:sz w:val="22"/>
          <w:szCs w:val="22"/>
          <w:lang w:val="es-ES_tradnl" w:eastAsia="es-MX"/>
        </w:rPr>
        <w:t xml:space="preserve"> 2680-A03-002” </w:t>
      </w:r>
      <w:r w:rsidR="00612DFB" w:rsidRPr="00B004C7">
        <w:rPr>
          <w:rFonts w:ascii="Geomanist" w:hAnsi="Geomanist" w:cs="Open Sans"/>
          <w:b/>
          <w:bCs/>
          <w:sz w:val="22"/>
          <w:szCs w:val="22"/>
          <w:lang w:val="es-ES_tradnl" w:eastAsia="es-MX"/>
        </w:rPr>
        <w:t>Anexo 11 (ONCE)</w:t>
      </w:r>
      <w:r w:rsidR="00612DFB" w:rsidRPr="00B004C7">
        <w:rPr>
          <w:rFonts w:ascii="Geomanist" w:hAnsi="Geomanist" w:cs="Open Sans"/>
          <w:bCs/>
          <w:sz w:val="22"/>
          <w:szCs w:val="22"/>
          <w:lang w:eastAsia="es-MX"/>
        </w:rPr>
        <w:t xml:space="preserve">, </w:t>
      </w:r>
      <w:r w:rsidRPr="00B004C7">
        <w:rPr>
          <w:rFonts w:ascii="Geomanist" w:hAnsi="Geomanist" w:cs="Open Sans"/>
          <w:bCs/>
          <w:sz w:val="22"/>
          <w:szCs w:val="22"/>
          <w:lang w:eastAsia="es-MX"/>
        </w:rPr>
        <w:t>de las bases de licitación, la cual deberá estar debidamente requisitada y firmada por el médico solicitante y el director o subdirector médico de la unidad que solicita, en caso de duda el proveedor se comunicará con el médico encargado del caso para aclarar lo necesario.</w:t>
      </w:r>
    </w:p>
    <w:p w14:paraId="0AF79CFE" w14:textId="77777777" w:rsidR="006F3CBD" w:rsidRPr="00B004C7" w:rsidRDefault="006F3CBD" w:rsidP="00174E9E">
      <w:pPr>
        <w:pStyle w:val="Prrafodelista"/>
        <w:ind w:right="15"/>
        <w:rPr>
          <w:rFonts w:ascii="Geomanist" w:hAnsi="Geomanist" w:cs="Open Sans"/>
          <w:bCs/>
          <w:sz w:val="22"/>
          <w:szCs w:val="22"/>
          <w:lang w:eastAsia="es-MX"/>
        </w:rPr>
      </w:pPr>
    </w:p>
    <w:p w14:paraId="584E8494"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Los gastos de transportación de los bienes, las maniobras de carga y descarga en el andén del lugar de entrega, así como el aseguramiento de estos, serán a cargo del proveedor, hasta que estos sean recibidos de conformidad por el Instituto.</w:t>
      </w:r>
    </w:p>
    <w:p w14:paraId="57410678" w14:textId="77777777" w:rsidR="006F3CBD" w:rsidRPr="00B004C7" w:rsidRDefault="006F3CBD" w:rsidP="00174E9E">
      <w:pPr>
        <w:pStyle w:val="Prrafodelista"/>
        <w:ind w:right="15"/>
        <w:rPr>
          <w:rFonts w:ascii="Geomanist" w:hAnsi="Geomanist" w:cs="Open Sans"/>
          <w:bCs/>
          <w:sz w:val="22"/>
          <w:szCs w:val="22"/>
          <w:lang w:eastAsia="es-MX"/>
        </w:rPr>
      </w:pPr>
    </w:p>
    <w:p w14:paraId="74A2083A"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 xml:space="preserve">Los bienes que se entreguen deberán de apegarse estrictamente a las especificaciones, descripciones, presentaciones y demás características que se indican, a las normas oficiales y disposiciones legales, reglamentarias y administrativas que emita la autoridad competente y al manual de procedimientos para la dotación o reparación de </w:t>
      </w:r>
      <w:r w:rsidR="006E6724" w:rsidRPr="00B004C7">
        <w:rPr>
          <w:rFonts w:ascii="Geomanist" w:hAnsi="Geomanist" w:cs="Open Sans"/>
          <w:bCs/>
          <w:sz w:val="22"/>
          <w:szCs w:val="22"/>
          <w:lang w:eastAsia="es-MX"/>
        </w:rPr>
        <w:t>prótesis</w:t>
      </w:r>
      <w:r w:rsidRPr="00B004C7">
        <w:rPr>
          <w:rFonts w:ascii="Geomanist" w:hAnsi="Geomanist" w:cs="Open Sans"/>
          <w:bCs/>
          <w:sz w:val="22"/>
          <w:szCs w:val="22"/>
          <w:lang w:eastAsia="es-MX"/>
        </w:rPr>
        <w:t xml:space="preserve"> y ayudas funcionales.</w:t>
      </w:r>
    </w:p>
    <w:p w14:paraId="072282B9" w14:textId="77777777" w:rsidR="006F3CBD" w:rsidRPr="00B004C7" w:rsidRDefault="006F3CBD" w:rsidP="00174E9E">
      <w:pPr>
        <w:pStyle w:val="Prrafodelista"/>
        <w:ind w:right="15"/>
        <w:rPr>
          <w:rFonts w:ascii="Geomanist" w:hAnsi="Geomanist" w:cs="Open Sans"/>
          <w:bCs/>
          <w:sz w:val="22"/>
          <w:szCs w:val="22"/>
          <w:lang w:eastAsia="es-MX"/>
        </w:rPr>
      </w:pPr>
    </w:p>
    <w:p w14:paraId="51FDAB2D" w14:textId="77777777" w:rsidR="006F3CBD" w:rsidRPr="00B004C7" w:rsidRDefault="006F3CBD" w:rsidP="00CF51DB">
      <w:pPr>
        <w:numPr>
          <w:ilvl w:val="0"/>
          <w:numId w:val="32"/>
        </w:numPr>
        <w:shd w:val="clear" w:color="auto" w:fill="FFFFFF"/>
        <w:suppressAutoHyphens w:val="0"/>
        <w:ind w:right="15"/>
        <w:jc w:val="both"/>
        <w:rPr>
          <w:rFonts w:ascii="Geomanist" w:hAnsi="Geomanist" w:cs="Open Sans"/>
          <w:bCs/>
          <w:sz w:val="22"/>
          <w:szCs w:val="22"/>
          <w:lang w:eastAsia="es-MX"/>
        </w:rPr>
      </w:pPr>
      <w:r w:rsidRPr="00B004C7">
        <w:rPr>
          <w:rFonts w:ascii="Geomanist" w:hAnsi="Geomanist" w:cs="Open Sans"/>
          <w:bCs/>
          <w:sz w:val="22"/>
          <w:szCs w:val="22"/>
          <w:lang w:eastAsia="es-MX"/>
        </w:rPr>
        <w:t>El monto del presupuesto será Delegacional, por lo que las unidades médicas podrán solicitar las prótesis y ayudas funcionales, según la necesidad de cada hospital, ya que la distribución del recurso que hace la institución tendrá validez oficial única y exclusivamente para los intereses del Instituto y no así para el proveedor.</w:t>
      </w:r>
    </w:p>
    <w:p w14:paraId="0B9CD17D" w14:textId="77777777" w:rsidR="006F3CBD" w:rsidRPr="00B004C7" w:rsidRDefault="006F3CBD" w:rsidP="00174E9E">
      <w:pPr>
        <w:shd w:val="clear" w:color="auto" w:fill="FFFFFF"/>
        <w:ind w:left="-567" w:right="15"/>
        <w:jc w:val="both"/>
        <w:rPr>
          <w:rFonts w:ascii="Geomanist" w:hAnsi="Geomanist" w:cs="Open Sans"/>
          <w:bCs/>
          <w:color w:val="000000"/>
          <w:sz w:val="22"/>
          <w:szCs w:val="22"/>
          <w:lang w:eastAsia="es-MX"/>
        </w:rPr>
      </w:pPr>
    </w:p>
    <w:p w14:paraId="1A1D70B8" w14:textId="77777777" w:rsidR="006F3CBD" w:rsidRPr="00B004C7" w:rsidRDefault="006F3CBD" w:rsidP="009D2BA3">
      <w:pPr>
        <w:shd w:val="clear" w:color="auto" w:fill="FFFFFF"/>
        <w:ind w:right="15"/>
        <w:jc w:val="both"/>
        <w:rPr>
          <w:rFonts w:ascii="Geomanist" w:hAnsi="Geomanist" w:cs="Open Sans"/>
          <w:bCs/>
          <w:color w:val="000000"/>
          <w:sz w:val="22"/>
          <w:szCs w:val="22"/>
          <w:lang w:val="es-MX" w:eastAsia="es-MX"/>
        </w:rPr>
      </w:pPr>
      <w:r w:rsidRPr="00B004C7">
        <w:rPr>
          <w:rFonts w:ascii="Geomanist" w:hAnsi="Geomanist" w:cs="Open Sans"/>
          <w:bCs/>
          <w:color w:val="000000"/>
          <w:sz w:val="22"/>
          <w:szCs w:val="22"/>
          <w:lang w:eastAsia="es-MX"/>
        </w:rPr>
        <w:t>Cabe resaltar que mientras no se cumpla con las condiciones de entrega establecidas en las presentes bases, el Instituto no dará por recibidos y aceptados los bienes.</w:t>
      </w:r>
    </w:p>
    <w:p w14:paraId="767A012E" w14:textId="77777777" w:rsidR="00285000" w:rsidRPr="00B004C7" w:rsidRDefault="00285000" w:rsidP="009D2BA3">
      <w:pPr>
        <w:autoSpaceDE w:val="0"/>
        <w:autoSpaceDN w:val="0"/>
        <w:adjustRightInd w:val="0"/>
        <w:ind w:right="15"/>
        <w:jc w:val="both"/>
        <w:rPr>
          <w:rFonts w:ascii="Geomanist" w:hAnsi="Geomanist" w:cs="Arial"/>
          <w:b/>
          <w:sz w:val="22"/>
          <w:szCs w:val="22"/>
        </w:rPr>
      </w:pPr>
    </w:p>
    <w:p w14:paraId="3D81777A" w14:textId="77777777" w:rsidR="00173EFB" w:rsidRPr="00B004C7" w:rsidRDefault="00624BAF" w:rsidP="009D2BA3">
      <w:pPr>
        <w:ind w:right="15"/>
        <w:jc w:val="both"/>
        <w:rPr>
          <w:rFonts w:ascii="Geomanist" w:hAnsi="Geomanist" w:cs="Arial"/>
          <w:b/>
          <w:bCs/>
          <w:sz w:val="22"/>
          <w:szCs w:val="22"/>
        </w:rPr>
      </w:pPr>
      <w:r w:rsidRPr="00B004C7">
        <w:rPr>
          <w:rFonts w:ascii="Geomanist" w:hAnsi="Geomanist" w:cs="Arial"/>
          <w:b/>
          <w:bCs/>
          <w:sz w:val="22"/>
          <w:szCs w:val="22"/>
        </w:rPr>
        <w:lastRenderedPageBreak/>
        <w:t>COMPROBACIÓN DEL SERVICIO</w:t>
      </w:r>
    </w:p>
    <w:p w14:paraId="2AD1687A" w14:textId="77777777" w:rsidR="006F3CBD" w:rsidRPr="00B004C7" w:rsidRDefault="006F3CBD" w:rsidP="009D2BA3">
      <w:pPr>
        <w:shd w:val="clear" w:color="auto" w:fill="FFFFFF"/>
        <w:ind w:right="15"/>
        <w:jc w:val="both"/>
        <w:rPr>
          <w:rFonts w:ascii="Geomanist" w:hAnsi="Geomanist" w:cs="Open Sans"/>
          <w:bCs/>
          <w:iCs/>
          <w:color w:val="000000"/>
          <w:sz w:val="22"/>
          <w:szCs w:val="22"/>
          <w:lang w:eastAsia="es-MX"/>
        </w:rPr>
      </w:pPr>
      <w:r w:rsidRPr="00B004C7">
        <w:rPr>
          <w:rFonts w:ascii="Geomanist" w:hAnsi="Geomanist" w:cs="Open Sans"/>
          <w:bCs/>
          <w:iCs/>
          <w:color w:val="000000"/>
          <w:sz w:val="22"/>
          <w:szCs w:val="22"/>
          <w:lang w:eastAsia="es-MX"/>
        </w:rPr>
        <w:t>“El PROVEEDOR” aceptara supervisiones en el momento y situación que el Jefe de</w:t>
      </w:r>
      <w:r w:rsidR="006E6724">
        <w:rPr>
          <w:rFonts w:ascii="Geomanist" w:hAnsi="Geomanist" w:cs="Open Sans"/>
          <w:bCs/>
          <w:iCs/>
          <w:color w:val="000000"/>
          <w:sz w:val="22"/>
          <w:szCs w:val="22"/>
          <w:lang w:eastAsia="es-MX"/>
        </w:rPr>
        <w:t xml:space="preserve"> Servicios de</w:t>
      </w:r>
      <w:r w:rsidRPr="00B004C7">
        <w:rPr>
          <w:rFonts w:ascii="Geomanist" w:hAnsi="Geomanist" w:cs="Open Sans"/>
          <w:bCs/>
          <w:iCs/>
          <w:color w:val="000000"/>
          <w:sz w:val="22"/>
          <w:szCs w:val="22"/>
          <w:lang w:eastAsia="es-MX"/>
        </w:rPr>
        <w:t xml:space="preserve"> Prestaciones Médicas, el Administrador del Contrato, o quien el designe determine, a fin de evaluar la calidad de los bienes, tomando como criterios, la opinión de los usuarios, y derechohabientes, en cuanto al trato, oportunidad, seguridad y en general sobre la calidad de los bienes.</w:t>
      </w:r>
    </w:p>
    <w:p w14:paraId="3EA1CC0A" w14:textId="77777777" w:rsidR="006F3CBD" w:rsidRPr="00B004C7" w:rsidRDefault="006F3CBD" w:rsidP="009D2BA3">
      <w:pPr>
        <w:shd w:val="clear" w:color="auto" w:fill="FFFFFF"/>
        <w:ind w:right="15"/>
        <w:jc w:val="both"/>
        <w:rPr>
          <w:rFonts w:ascii="Geomanist" w:hAnsi="Geomanist" w:cs="Open Sans"/>
          <w:bCs/>
          <w:iCs/>
          <w:color w:val="000000"/>
          <w:sz w:val="22"/>
          <w:szCs w:val="22"/>
          <w:lang w:eastAsia="es-MX"/>
        </w:rPr>
      </w:pPr>
    </w:p>
    <w:p w14:paraId="601D6C8E" w14:textId="77777777" w:rsidR="006F3CBD" w:rsidRPr="00B004C7" w:rsidRDefault="006F3CBD" w:rsidP="009D2BA3">
      <w:pPr>
        <w:shd w:val="clear" w:color="auto" w:fill="FFFFFF"/>
        <w:ind w:right="15"/>
        <w:jc w:val="both"/>
        <w:rPr>
          <w:rFonts w:ascii="Geomanist" w:hAnsi="Geomanist" w:cs="Open Sans"/>
          <w:bCs/>
          <w:color w:val="000000"/>
          <w:sz w:val="22"/>
          <w:szCs w:val="22"/>
          <w:lang w:val="es-MX" w:eastAsia="es-MX"/>
        </w:rPr>
      </w:pPr>
      <w:r w:rsidRPr="00B004C7">
        <w:rPr>
          <w:rFonts w:ascii="Geomanist" w:hAnsi="Geomanist" w:cs="Open Sans"/>
          <w:bCs/>
          <w:iCs/>
          <w:color w:val="000000"/>
          <w:sz w:val="22"/>
          <w:szCs w:val="22"/>
          <w:lang w:eastAsia="es-MX"/>
        </w:rPr>
        <w:t>En las visitas de supervisión operativa se verificará que el equipamiento y los recursos sean los ofrecidos en la propuesta técnica y estipulados en el contrato.</w:t>
      </w:r>
    </w:p>
    <w:p w14:paraId="63DA6404" w14:textId="77777777" w:rsidR="006F3CBD" w:rsidRPr="00B004C7" w:rsidRDefault="006F3CBD" w:rsidP="009D2BA3">
      <w:pPr>
        <w:shd w:val="clear" w:color="auto" w:fill="FFFFFF"/>
        <w:ind w:right="15"/>
        <w:jc w:val="both"/>
        <w:rPr>
          <w:rFonts w:ascii="Geomanist" w:hAnsi="Geomanist" w:cs="Open Sans"/>
          <w:bCs/>
          <w:color w:val="000000"/>
          <w:sz w:val="22"/>
          <w:szCs w:val="22"/>
          <w:lang w:val="es-MX" w:eastAsia="es-MX"/>
        </w:rPr>
      </w:pPr>
    </w:p>
    <w:p w14:paraId="4C3BE4E3" w14:textId="77777777" w:rsidR="00296707" w:rsidRPr="00B004C7" w:rsidRDefault="006F3CBD" w:rsidP="00612DFB">
      <w:pPr>
        <w:shd w:val="clear" w:color="auto" w:fill="FFFFFF"/>
        <w:ind w:right="15"/>
        <w:jc w:val="both"/>
        <w:rPr>
          <w:rFonts w:ascii="Geomanist" w:hAnsi="Geomanist" w:cs="Open Sans"/>
          <w:bCs/>
          <w:color w:val="000000"/>
          <w:sz w:val="22"/>
          <w:szCs w:val="22"/>
          <w:lang w:val="es-ES_tradnl" w:eastAsia="es-MX"/>
        </w:rPr>
      </w:pPr>
      <w:r w:rsidRPr="00B004C7">
        <w:rPr>
          <w:rFonts w:ascii="Geomanist" w:hAnsi="Geomanist" w:cs="Open Sans"/>
          <w:bCs/>
          <w:color w:val="000000"/>
          <w:sz w:val="22"/>
          <w:szCs w:val="22"/>
          <w:lang w:val="es-ES_tradnl" w:eastAsia="es-MX"/>
        </w:rPr>
        <w:t xml:space="preserve">El proveedor, independientemente de los trámites administrativos y presentación de facturas, deberá enviar a la Coordinación Auxiliar Operativa Administrativa, y a la Coordinación Auxiliar de Segundo Nivel y a los correos electrónicos: </w:t>
      </w:r>
      <w:hyperlink r:id="rId19" w:history="1">
        <w:r w:rsidRPr="00B004C7">
          <w:rPr>
            <w:rStyle w:val="Hipervnculo"/>
            <w:rFonts w:ascii="Geomanist" w:hAnsi="Geomanist" w:cs="Open Sans"/>
            <w:bCs/>
            <w:sz w:val="22"/>
            <w:szCs w:val="22"/>
            <w:lang w:val="es-ES_tradnl" w:eastAsia="es-MX"/>
          </w:rPr>
          <w:t>laura.mayo@imss.gob.mx</w:t>
        </w:r>
      </w:hyperlink>
      <w:r w:rsidRPr="00B004C7">
        <w:rPr>
          <w:rFonts w:ascii="Geomanist" w:hAnsi="Geomanist" w:cs="Open Sans"/>
          <w:bCs/>
          <w:color w:val="000000"/>
          <w:sz w:val="22"/>
          <w:szCs w:val="22"/>
          <w:lang w:val="es-ES_tradnl" w:eastAsia="es-MX"/>
        </w:rPr>
        <w:t xml:space="preserve">, </w:t>
      </w:r>
      <w:hyperlink r:id="rId20" w:history="1">
        <w:r w:rsidRPr="00B004C7">
          <w:rPr>
            <w:rStyle w:val="Hipervnculo"/>
            <w:rFonts w:ascii="Geomanist" w:hAnsi="Geomanist" w:cs="Open Sans"/>
            <w:bCs/>
            <w:sz w:val="22"/>
            <w:szCs w:val="22"/>
            <w:lang w:val="es-ES_tradnl" w:eastAsia="es-MX"/>
          </w:rPr>
          <w:t>rodrigo.alvarado@imss.gob.mx</w:t>
        </w:r>
      </w:hyperlink>
      <w:r w:rsidRPr="00B004C7">
        <w:rPr>
          <w:rFonts w:ascii="Geomanist" w:hAnsi="Geomanist" w:cs="Open Sans"/>
          <w:bCs/>
          <w:color w:val="000000"/>
          <w:sz w:val="22"/>
          <w:szCs w:val="22"/>
          <w:lang w:val="es-ES_tradnl" w:eastAsia="es-MX"/>
        </w:rPr>
        <w:t xml:space="preserve">, y </w:t>
      </w:r>
      <w:hyperlink r:id="rId21" w:history="1">
        <w:r w:rsidRPr="00B004C7">
          <w:rPr>
            <w:rStyle w:val="Hipervnculo"/>
            <w:rFonts w:ascii="Geomanist" w:hAnsi="Geomanist" w:cs="Open Sans"/>
            <w:bCs/>
            <w:sz w:val="22"/>
            <w:szCs w:val="22"/>
            <w:lang w:val="es-ES_tradnl" w:eastAsia="es-MX"/>
          </w:rPr>
          <w:t>ramón.barajas@imss.gob.mx</w:t>
        </w:r>
      </w:hyperlink>
      <w:r w:rsidRPr="00B004C7">
        <w:rPr>
          <w:rFonts w:ascii="Geomanist" w:hAnsi="Geomanist" w:cs="Open Sans"/>
          <w:bCs/>
          <w:color w:val="000000"/>
          <w:sz w:val="22"/>
          <w:szCs w:val="22"/>
          <w:lang w:val="es-ES_tradnl" w:eastAsia="es-MX"/>
        </w:rPr>
        <w:t>,  un informe mensual en</w:t>
      </w:r>
      <w:r w:rsidRPr="00B004C7">
        <w:rPr>
          <w:rFonts w:ascii="Geomanist" w:hAnsi="Geomanist" w:cs="Open Sans"/>
          <w:bCs/>
          <w:color w:val="000000"/>
          <w:sz w:val="22"/>
          <w:szCs w:val="22"/>
          <w:lang w:val="es-MX" w:eastAsia="es-MX"/>
        </w:rPr>
        <w:t xml:space="preserve"> archivo Excel con base en el </w:t>
      </w:r>
      <w:r w:rsidRPr="00B004C7">
        <w:rPr>
          <w:rFonts w:ascii="Geomanist" w:hAnsi="Geomanist" w:cs="Open Sans"/>
          <w:b/>
          <w:bCs/>
          <w:color w:val="000000"/>
          <w:sz w:val="22"/>
          <w:szCs w:val="22"/>
          <w:lang w:val="es-ES_tradnl" w:eastAsia="es-MX"/>
        </w:rPr>
        <w:t>“CEDULA DE REPORTE MENSUAL DEL</w:t>
      </w:r>
      <w:r w:rsidR="00612DFB" w:rsidRPr="00B004C7">
        <w:rPr>
          <w:rFonts w:ascii="Geomanist" w:hAnsi="Geomanist" w:cs="Open Sans"/>
          <w:b/>
          <w:bCs/>
          <w:color w:val="000000"/>
          <w:sz w:val="22"/>
          <w:szCs w:val="22"/>
          <w:lang w:val="es-ES_tradnl" w:eastAsia="es-MX"/>
        </w:rPr>
        <w:t xml:space="preserve"> EJERCICIO PRESUPUESTAL” Anexo 17</w:t>
      </w:r>
      <w:r w:rsidRPr="00B004C7">
        <w:rPr>
          <w:rFonts w:ascii="Geomanist" w:hAnsi="Geomanist" w:cs="Open Sans"/>
          <w:b/>
          <w:bCs/>
          <w:color w:val="000000"/>
          <w:sz w:val="22"/>
          <w:szCs w:val="22"/>
          <w:lang w:val="es-ES_tradnl" w:eastAsia="es-MX"/>
        </w:rPr>
        <w:t xml:space="preserve"> (</w:t>
      </w:r>
      <w:r w:rsidR="00612DFB" w:rsidRPr="00B004C7">
        <w:rPr>
          <w:rFonts w:ascii="Geomanist" w:hAnsi="Geomanist" w:cs="Open Sans"/>
          <w:b/>
          <w:bCs/>
          <w:color w:val="000000"/>
          <w:sz w:val="22"/>
          <w:szCs w:val="22"/>
          <w:lang w:val="es-ES_tradnl" w:eastAsia="es-MX"/>
        </w:rPr>
        <w:t>DIESISIETE</w:t>
      </w:r>
      <w:r w:rsidRPr="00B004C7">
        <w:rPr>
          <w:rFonts w:ascii="Geomanist" w:hAnsi="Geomanist" w:cs="Open Sans"/>
          <w:b/>
          <w:bCs/>
          <w:color w:val="000000"/>
          <w:sz w:val="22"/>
          <w:szCs w:val="22"/>
          <w:lang w:val="es-ES_tradnl" w:eastAsia="es-MX"/>
        </w:rPr>
        <w:t>)</w:t>
      </w:r>
      <w:r w:rsidRPr="00B004C7">
        <w:rPr>
          <w:rFonts w:ascii="Geomanist" w:hAnsi="Geomanist" w:cs="Open Sans"/>
          <w:bCs/>
          <w:color w:val="000000"/>
          <w:sz w:val="22"/>
          <w:szCs w:val="22"/>
          <w:lang w:val="es-MX" w:eastAsia="es-MX"/>
        </w:rPr>
        <w:t xml:space="preserve"> </w:t>
      </w:r>
      <w:r w:rsidRPr="00B004C7">
        <w:rPr>
          <w:rFonts w:ascii="Geomanist" w:hAnsi="Geomanist" w:cs="Open Sans"/>
          <w:bCs/>
          <w:color w:val="000000"/>
          <w:sz w:val="22"/>
          <w:szCs w:val="22"/>
          <w:lang w:val="es-ES_tradnl" w:eastAsia="es-MX"/>
        </w:rPr>
        <w:t>dentro de los primeros 5 días hábiles de cada mes posterior al informado durante todo el ejercicio del contrato.</w:t>
      </w:r>
    </w:p>
    <w:p w14:paraId="30C8C6D6" w14:textId="77777777" w:rsidR="00296707" w:rsidRPr="00B004C7" w:rsidRDefault="00296707" w:rsidP="00174E9E">
      <w:pPr>
        <w:ind w:right="15"/>
        <w:jc w:val="both"/>
        <w:rPr>
          <w:rFonts w:ascii="Geomanist" w:hAnsi="Geomanist" w:cs="Arial"/>
          <w:b/>
          <w:sz w:val="22"/>
          <w:szCs w:val="22"/>
        </w:rPr>
      </w:pPr>
    </w:p>
    <w:p w14:paraId="251F51EB" w14:textId="77777777" w:rsidR="00624BAF" w:rsidRPr="00B004C7" w:rsidRDefault="00624BAF" w:rsidP="00174E9E">
      <w:pPr>
        <w:ind w:right="15"/>
        <w:jc w:val="both"/>
        <w:rPr>
          <w:rFonts w:ascii="Geomanist" w:hAnsi="Geomanist" w:cs="Arial"/>
          <w:b/>
          <w:sz w:val="22"/>
          <w:szCs w:val="22"/>
        </w:rPr>
      </w:pPr>
      <w:r w:rsidRPr="00B004C7">
        <w:rPr>
          <w:rFonts w:ascii="Geomanist" w:hAnsi="Geomanist" w:cs="Arial"/>
          <w:b/>
          <w:sz w:val="22"/>
          <w:szCs w:val="22"/>
        </w:rPr>
        <w:t>DESCRIPCIÓN DE LOS BIENES A ADQUIRIR.</w:t>
      </w:r>
    </w:p>
    <w:p w14:paraId="3D9679F1" w14:textId="0DB95237" w:rsidR="009D2BA3" w:rsidRPr="00B004C7" w:rsidRDefault="00636CCC" w:rsidP="00174E9E">
      <w:pPr>
        <w:ind w:right="15"/>
        <w:jc w:val="both"/>
        <w:rPr>
          <w:rFonts w:ascii="Geomanist" w:hAnsi="Geomanist" w:cs="Arial"/>
          <w:b/>
          <w:sz w:val="22"/>
          <w:szCs w:val="22"/>
        </w:rPr>
      </w:pPr>
      <w:r>
        <w:rPr>
          <w:rFonts w:ascii="Geomanist" w:hAnsi="Geomanist" w:cs="Arial"/>
          <w:b/>
          <w:sz w:val="22"/>
          <w:szCs w:val="22"/>
        </w:rPr>
        <w:t xml:space="preserve">PARTIDA 1: ORTESIS </w:t>
      </w:r>
    </w:p>
    <w:tbl>
      <w:tblPr>
        <w:tblW w:w="504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0"/>
        <w:gridCol w:w="3832"/>
        <w:gridCol w:w="5456"/>
      </w:tblGrid>
      <w:tr w:rsidR="00636CCC" w:rsidRPr="00B004C7" w14:paraId="541722CE" w14:textId="77777777" w:rsidTr="006C4502">
        <w:trPr>
          <w:trHeight w:val="289"/>
          <w:tblHeader/>
        </w:trPr>
        <w:tc>
          <w:tcPr>
            <w:tcW w:w="5000" w:type="pct"/>
            <w:gridSpan w:val="3"/>
            <w:shd w:val="clear" w:color="auto" w:fill="auto"/>
            <w:vAlign w:val="center"/>
            <w:hideMark/>
          </w:tcPr>
          <w:p w14:paraId="23CB94C6" w14:textId="77777777" w:rsidR="00636CCC" w:rsidRPr="00B004C7" w:rsidRDefault="00636CCC" w:rsidP="006C4502">
            <w:pPr>
              <w:ind w:right="15"/>
              <w:jc w:val="center"/>
              <w:rPr>
                <w:rFonts w:ascii="Geomanist" w:hAnsi="Geomanist" w:cs="Arial"/>
                <w:b/>
                <w:bCs/>
                <w:color w:val="000000"/>
                <w:sz w:val="22"/>
                <w:szCs w:val="22"/>
                <w:lang w:val="es-MX" w:eastAsia="es-MX"/>
              </w:rPr>
            </w:pPr>
            <w:r w:rsidRPr="00B004C7">
              <w:rPr>
                <w:rFonts w:ascii="Geomanist" w:hAnsi="Geomanist" w:cs="Arial"/>
                <w:b/>
                <w:bCs/>
                <w:color w:val="000000"/>
                <w:sz w:val="22"/>
                <w:szCs w:val="22"/>
                <w:lang w:val="es-MX" w:eastAsia="es-MX"/>
              </w:rPr>
              <w:t xml:space="preserve">Relación de claves de órtesis </w:t>
            </w:r>
          </w:p>
        </w:tc>
      </w:tr>
      <w:tr w:rsidR="00636CCC" w:rsidRPr="00B004C7" w14:paraId="7187D267" w14:textId="77777777" w:rsidTr="006C4502">
        <w:trPr>
          <w:trHeight w:val="300"/>
          <w:tblHeader/>
        </w:trPr>
        <w:tc>
          <w:tcPr>
            <w:tcW w:w="5000" w:type="pct"/>
            <w:gridSpan w:val="3"/>
            <w:shd w:val="clear" w:color="auto" w:fill="auto"/>
            <w:vAlign w:val="center"/>
            <w:hideMark/>
          </w:tcPr>
          <w:p w14:paraId="169F1F7E" w14:textId="77777777" w:rsidR="00636CCC" w:rsidRPr="00B004C7" w:rsidRDefault="00636CCC" w:rsidP="006C4502">
            <w:pPr>
              <w:ind w:right="15"/>
              <w:jc w:val="center"/>
              <w:rPr>
                <w:rFonts w:ascii="Geomanist" w:hAnsi="Geomanist" w:cs="Arial"/>
                <w:b/>
                <w:bCs/>
                <w:color w:val="000000"/>
                <w:sz w:val="22"/>
                <w:szCs w:val="22"/>
                <w:lang w:val="es-MX" w:eastAsia="es-MX"/>
              </w:rPr>
            </w:pPr>
            <w:r w:rsidRPr="00B004C7">
              <w:rPr>
                <w:rFonts w:ascii="Geomanist" w:hAnsi="Geomanist" w:cs="Arial"/>
                <w:b/>
                <w:bCs/>
                <w:color w:val="000000"/>
                <w:sz w:val="22"/>
                <w:szCs w:val="22"/>
                <w:lang w:val="es-MX" w:eastAsia="es-MX"/>
              </w:rPr>
              <w:t>Clave: 2680-A03-002</w:t>
            </w:r>
          </w:p>
        </w:tc>
      </w:tr>
      <w:tr w:rsidR="00636CCC" w:rsidRPr="00B004C7" w14:paraId="1B3C132C" w14:textId="77777777" w:rsidTr="006C4502">
        <w:trPr>
          <w:trHeight w:val="550"/>
          <w:tblHeader/>
        </w:trPr>
        <w:tc>
          <w:tcPr>
            <w:tcW w:w="499" w:type="pct"/>
            <w:shd w:val="clear" w:color="000000" w:fill="C5D9F1"/>
            <w:vAlign w:val="center"/>
            <w:hideMark/>
          </w:tcPr>
          <w:p w14:paraId="029FAB03" w14:textId="77777777" w:rsidR="00636CCC" w:rsidRPr="00B004C7" w:rsidRDefault="00636CCC" w:rsidP="006C4502">
            <w:pPr>
              <w:ind w:right="15"/>
              <w:jc w:val="center"/>
              <w:rPr>
                <w:rFonts w:ascii="Geomanist" w:hAnsi="Geomanist" w:cs="Arial"/>
                <w:sz w:val="22"/>
                <w:szCs w:val="22"/>
                <w:lang w:val="es-MX" w:eastAsia="es-MX"/>
              </w:rPr>
            </w:pPr>
            <w:r w:rsidRPr="00B004C7">
              <w:rPr>
                <w:rFonts w:ascii="Geomanist" w:hAnsi="Geomanist" w:cs="Arial"/>
                <w:sz w:val="22"/>
                <w:szCs w:val="22"/>
                <w:lang w:val="es-MX" w:eastAsia="es-MX"/>
              </w:rPr>
              <w:t>CLAVE</w:t>
            </w:r>
          </w:p>
        </w:tc>
        <w:tc>
          <w:tcPr>
            <w:tcW w:w="1857" w:type="pct"/>
            <w:shd w:val="clear" w:color="000000" w:fill="C5D9F1"/>
            <w:vAlign w:val="center"/>
            <w:hideMark/>
          </w:tcPr>
          <w:p w14:paraId="427053A7" w14:textId="77777777" w:rsidR="00636CCC" w:rsidRPr="00B004C7" w:rsidRDefault="00636CCC" w:rsidP="006C4502">
            <w:pPr>
              <w:ind w:right="15"/>
              <w:jc w:val="center"/>
              <w:rPr>
                <w:rFonts w:ascii="Geomanist" w:hAnsi="Geomanist" w:cs="Arial"/>
                <w:sz w:val="22"/>
                <w:szCs w:val="22"/>
                <w:lang w:val="es-MX" w:eastAsia="es-MX"/>
              </w:rPr>
            </w:pPr>
            <w:r w:rsidRPr="00B004C7">
              <w:rPr>
                <w:rFonts w:ascii="Geomanist" w:hAnsi="Geomanist" w:cs="Arial"/>
                <w:sz w:val="22"/>
                <w:szCs w:val="22"/>
                <w:lang w:val="es-MX" w:eastAsia="es-MX"/>
              </w:rPr>
              <w:t>DESCRIPCIÓN</w:t>
            </w:r>
          </w:p>
        </w:tc>
        <w:tc>
          <w:tcPr>
            <w:tcW w:w="2644" w:type="pct"/>
            <w:shd w:val="clear" w:color="000000" w:fill="C5D9F1"/>
            <w:vAlign w:val="center"/>
            <w:hideMark/>
          </w:tcPr>
          <w:p w14:paraId="6A460509" w14:textId="77777777" w:rsidR="00636CCC" w:rsidRPr="00B004C7" w:rsidRDefault="00636CCC" w:rsidP="006C4502">
            <w:pPr>
              <w:ind w:right="15"/>
              <w:jc w:val="center"/>
              <w:rPr>
                <w:rFonts w:ascii="Geomanist" w:hAnsi="Geomanist" w:cs="Arial"/>
                <w:sz w:val="22"/>
                <w:szCs w:val="22"/>
                <w:lang w:val="es-MX" w:eastAsia="es-MX"/>
              </w:rPr>
            </w:pPr>
            <w:r w:rsidRPr="00B004C7">
              <w:rPr>
                <w:rFonts w:ascii="Geomanist" w:hAnsi="Geomanist" w:cs="Arial"/>
                <w:sz w:val="22"/>
                <w:szCs w:val="22"/>
                <w:lang w:val="es-MX" w:eastAsia="es-MX"/>
              </w:rPr>
              <w:t>DESCRIPCION DE LA CLAVE</w:t>
            </w:r>
          </w:p>
        </w:tc>
      </w:tr>
      <w:tr w:rsidR="00636CCC" w:rsidRPr="00B004C7" w14:paraId="67C406B9" w14:textId="77777777" w:rsidTr="006C4502">
        <w:trPr>
          <w:trHeight w:val="300"/>
        </w:trPr>
        <w:tc>
          <w:tcPr>
            <w:tcW w:w="499" w:type="pct"/>
            <w:vMerge w:val="restart"/>
            <w:shd w:val="clear" w:color="auto" w:fill="auto"/>
            <w:noWrap/>
            <w:vAlign w:val="center"/>
            <w:hideMark/>
          </w:tcPr>
          <w:p w14:paraId="6AB83DD9" w14:textId="77777777" w:rsidR="00636CCC" w:rsidRPr="00B004C7" w:rsidRDefault="00636CCC" w:rsidP="006C4502">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9.74</w:t>
            </w:r>
          </w:p>
        </w:tc>
        <w:tc>
          <w:tcPr>
            <w:tcW w:w="1857" w:type="pct"/>
            <w:vMerge w:val="restart"/>
            <w:shd w:val="clear" w:color="auto" w:fill="auto"/>
            <w:vAlign w:val="center"/>
            <w:hideMark/>
          </w:tcPr>
          <w:p w14:paraId="392996E2"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órtesis para extremidad superior del segmento de mano</w:t>
            </w:r>
          </w:p>
        </w:tc>
        <w:tc>
          <w:tcPr>
            <w:tcW w:w="2644" w:type="pct"/>
            <w:shd w:val="clear" w:color="auto" w:fill="auto"/>
            <w:vAlign w:val="center"/>
            <w:hideMark/>
          </w:tcPr>
          <w:p w14:paraId="0B8E28E8"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Férula dinámica para mano</w:t>
            </w:r>
          </w:p>
        </w:tc>
      </w:tr>
      <w:tr w:rsidR="00636CCC" w:rsidRPr="00B004C7" w14:paraId="24ED6766" w14:textId="77777777" w:rsidTr="006C4502">
        <w:trPr>
          <w:trHeight w:val="480"/>
        </w:trPr>
        <w:tc>
          <w:tcPr>
            <w:tcW w:w="499" w:type="pct"/>
            <w:vMerge/>
            <w:vAlign w:val="center"/>
            <w:hideMark/>
          </w:tcPr>
          <w:p w14:paraId="6642DB1E"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2DDD0E07"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146FED40"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Férula de polipropileno dedo pulgar muñeca</w:t>
            </w:r>
          </w:p>
        </w:tc>
      </w:tr>
      <w:tr w:rsidR="00636CCC" w:rsidRPr="00B004C7" w14:paraId="524BC8A1" w14:textId="77777777" w:rsidTr="006C4502">
        <w:trPr>
          <w:trHeight w:val="415"/>
        </w:trPr>
        <w:tc>
          <w:tcPr>
            <w:tcW w:w="499" w:type="pct"/>
            <w:vMerge/>
            <w:vAlign w:val="center"/>
            <w:hideMark/>
          </w:tcPr>
          <w:p w14:paraId="42A481E8"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3C18708E"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10A2D82C"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Muñequera de lona con barra de aluminio</w:t>
            </w:r>
          </w:p>
        </w:tc>
      </w:tr>
      <w:tr w:rsidR="00636CCC" w:rsidRPr="00B004C7" w14:paraId="4EED687E" w14:textId="77777777" w:rsidTr="006C4502">
        <w:trPr>
          <w:trHeight w:val="300"/>
        </w:trPr>
        <w:tc>
          <w:tcPr>
            <w:tcW w:w="499" w:type="pct"/>
            <w:vMerge/>
            <w:vAlign w:val="center"/>
            <w:hideMark/>
          </w:tcPr>
          <w:p w14:paraId="405CAE9E"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3EA3ACFA"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282FDAE6"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Muleta canadiense</w:t>
            </w:r>
          </w:p>
        </w:tc>
      </w:tr>
      <w:tr w:rsidR="00636CCC" w:rsidRPr="00B004C7" w14:paraId="6BAC31AF" w14:textId="77777777" w:rsidTr="006C4502">
        <w:trPr>
          <w:trHeight w:val="618"/>
        </w:trPr>
        <w:tc>
          <w:tcPr>
            <w:tcW w:w="499" w:type="pct"/>
            <w:shd w:val="clear" w:color="auto" w:fill="auto"/>
            <w:noWrap/>
            <w:vAlign w:val="center"/>
            <w:hideMark/>
          </w:tcPr>
          <w:p w14:paraId="04CE99CC" w14:textId="77777777" w:rsidR="00636CCC" w:rsidRPr="00B004C7" w:rsidRDefault="00636CCC" w:rsidP="006C4502">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9.75</w:t>
            </w:r>
          </w:p>
        </w:tc>
        <w:tc>
          <w:tcPr>
            <w:tcW w:w="1857" w:type="pct"/>
            <w:shd w:val="clear" w:color="auto" w:fill="auto"/>
            <w:vAlign w:val="center"/>
            <w:hideMark/>
          </w:tcPr>
          <w:p w14:paraId="04EEC96E"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órtesis para extremidad superior del segmento codo-mano</w:t>
            </w:r>
          </w:p>
        </w:tc>
        <w:tc>
          <w:tcPr>
            <w:tcW w:w="2644" w:type="pct"/>
            <w:shd w:val="clear" w:color="auto" w:fill="auto"/>
            <w:vAlign w:val="center"/>
            <w:hideMark/>
          </w:tcPr>
          <w:p w14:paraId="57B23BC7"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Aparato sarmiento para húmero con extensión.</w:t>
            </w:r>
          </w:p>
        </w:tc>
      </w:tr>
      <w:tr w:rsidR="00636CCC" w:rsidRPr="00B004C7" w14:paraId="2564C76B" w14:textId="77777777" w:rsidTr="006C4502">
        <w:trPr>
          <w:trHeight w:val="525"/>
        </w:trPr>
        <w:tc>
          <w:tcPr>
            <w:tcW w:w="499" w:type="pct"/>
            <w:vMerge w:val="restart"/>
            <w:shd w:val="clear" w:color="auto" w:fill="auto"/>
            <w:noWrap/>
            <w:vAlign w:val="center"/>
            <w:hideMark/>
          </w:tcPr>
          <w:p w14:paraId="47FAF219" w14:textId="77777777" w:rsidR="00636CCC" w:rsidRPr="00B004C7" w:rsidRDefault="00636CCC" w:rsidP="006C4502">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9.76</w:t>
            </w:r>
          </w:p>
        </w:tc>
        <w:tc>
          <w:tcPr>
            <w:tcW w:w="1857" w:type="pct"/>
            <w:vMerge w:val="restart"/>
            <w:shd w:val="clear" w:color="auto" w:fill="auto"/>
            <w:vAlign w:val="center"/>
            <w:hideMark/>
          </w:tcPr>
          <w:p w14:paraId="012675BD"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órtesis para extremidad superior del segmento hombro-codo-mano</w:t>
            </w:r>
          </w:p>
        </w:tc>
        <w:tc>
          <w:tcPr>
            <w:tcW w:w="2644" w:type="pct"/>
            <w:shd w:val="clear" w:color="auto" w:fill="auto"/>
            <w:vAlign w:val="center"/>
            <w:hideMark/>
          </w:tcPr>
          <w:p w14:paraId="3B7F802B"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Aparato sarmiento para húmero</w:t>
            </w:r>
          </w:p>
        </w:tc>
      </w:tr>
      <w:tr w:rsidR="00636CCC" w:rsidRPr="00B004C7" w14:paraId="01E96536" w14:textId="77777777" w:rsidTr="006C4502">
        <w:trPr>
          <w:trHeight w:val="437"/>
        </w:trPr>
        <w:tc>
          <w:tcPr>
            <w:tcW w:w="499" w:type="pct"/>
            <w:vMerge/>
            <w:vAlign w:val="center"/>
            <w:hideMark/>
          </w:tcPr>
          <w:p w14:paraId="264311FD"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7615E0A3"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4057C33A"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Aparato sarmiento para húmero con extensión.</w:t>
            </w:r>
          </w:p>
        </w:tc>
      </w:tr>
      <w:tr w:rsidR="00636CCC" w:rsidRPr="00B004C7" w14:paraId="46F97974" w14:textId="77777777" w:rsidTr="006C4502">
        <w:trPr>
          <w:trHeight w:val="470"/>
        </w:trPr>
        <w:tc>
          <w:tcPr>
            <w:tcW w:w="499" w:type="pct"/>
            <w:vMerge w:val="restart"/>
            <w:shd w:val="clear" w:color="auto" w:fill="auto"/>
            <w:noWrap/>
            <w:vAlign w:val="center"/>
            <w:hideMark/>
          </w:tcPr>
          <w:p w14:paraId="71DC73A0" w14:textId="77777777" w:rsidR="00636CCC" w:rsidRPr="00B004C7" w:rsidRDefault="00636CCC" w:rsidP="006C4502">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9.77</w:t>
            </w:r>
          </w:p>
        </w:tc>
        <w:tc>
          <w:tcPr>
            <w:tcW w:w="1857" w:type="pct"/>
            <w:vMerge w:val="restart"/>
            <w:shd w:val="clear" w:color="auto" w:fill="auto"/>
            <w:vAlign w:val="center"/>
            <w:hideMark/>
          </w:tcPr>
          <w:p w14:paraId="314CA502"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órtesis para extremidad inferior del segmento tobillo-pie</w:t>
            </w:r>
          </w:p>
        </w:tc>
        <w:tc>
          <w:tcPr>
            <w:tcW w:w="2644" w:type="pct"/>
            <w:shd w:val="clear" w:color="auto" w:fill="auto"/>
            <w:vAlign w:val="center"/>
            <w:hideMark/>
          </w:tcPr>
          <w:p w14:paraId="64630D13"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Aparato KLENZAC (sin calzado)</w:t>
            </w:r>
          </w:p>
        </w:tc>
      </w:tr>
      <w:tr w:rsidR="00636CCC" w:rsidRPr="00B004C7" w14:paraId="5008AB57" w14:textId="77777777" w:rsidTr="006C4502">
        <w:trPr>
          <w:trHeight w:val="555"/>
        </w:trPr>
        <w:tc>
          <w:tcPr>
            <w:tcW w:w="499" w:type="pct"/>
            <w:vMerge/>
            <w:vAlign w:val="center"/>
            <w:hideMark/>
          </w:tcPr>
          <w:p w14:paraId="6BB53207"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214D1D0C"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26601B6B"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Calzado ortopédico tipo bota del 12 al 14.5</w:t>
            </w:r>
          </w:p>
        </w:tc>
      </w:tr>
      <w:tr w:rsidR="00636CCC" w:rsidRPr="00B004C7" w14:paraId="65461BEB" w14:textId="77777777" w:rsidTr="006C4502">
        <w:trPr>
          <w:trHeight w:val="439"/>
        </w:trPr>
        <w:tc>
          <w:tcPr>
            <w:tcW w:w="499" w:type="pct"/>
            <w:vMerge/>
            <w:vAlign w:val="center"/>
            <w:hideMark/>
          </w:tcPr>
          <w:p w14:paraId="77A20FC7"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1F444A11"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19DA42EC"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Calzado ortopédico tipo bota del 15 al 17.5</w:t>
            </w:r>
          </w:p>
        </w:tc>
      </w:tr>
      <w:tr w:rsidR="00636CCC" w:rsidRPr="00B004C7" w14:paraId="54E1CB12" w14:textId="77777777" w:rsidTr="006C4502">
        <w:trPr>
          <w:trHeight w:val="510"/>
        </w:trPr>
        <w:tc>
          <w:tcPr>
            <w:tcW w:w="499" w:type="pct"/>
            <w:vMerge/>
            <w:vAlign w:val="center"/>
            <w:hideMark/>
          </w:tcPr>
          <w:p w14:paraId="4DA9EB73"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0ABA75E5"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2E4980E0"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Calzado ortopédico tipo bota del 18 al 21</w:t>
            </w:r>
          </w:p>
        </w:tc>
      </w:tr>
      <w:tr w:rsidR="00636CCC" w:rsidRPr="00B004C7" w14:paraId="613F8E4D" w14:textId="77777777" w:rsidTr="006C4502">
        <w:trPr>
          <w:trHeight w:val="383"/>
        </w:trPr>
        <w:tc>
          <w:tcPr>
            <w:tcW w:w="499" w:type="pct"/>
            <w:vMerge/>
            <w:vAlign w:val="center"/>
            <w:hideMark/>
          </w:tcPr>
          <w:p w14:paraId="75384621"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0AE762F7"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69CC64AF"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Calzado ortopédico tipo bota del 21.5 al 26</w:t>
            </w:r>
          </w:p>
        </w:tc>
      </w:tr>
      <w:tr w:rsidR="00636CCC" w:rsidRPr="00B004C7" w14:paraId="0A0802C0" w14:textId="77777777" w:rsidTr="006C4502">
        <w:trPr>
          <w:trHeight w:val="345"/>
        </w:trPr>
        <w:tc>
          <w:tcPr>
            <w:tcW w:w="499" w:type="pct"/>
            <w:vMerge/>
            <w:vAlign w:val="center"/>
            <w:hideMark/>
          </w:tcPr>
          <w:p w14:paraId="5E42FC0F"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4ACCAE5B"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2949A9E8"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Calzado tipo bota con cierre beisbolero</w:t>
            </w:r>
          </w:p>
        </w:tc>
      </w:tr>
      <w:tr w:rsidR="00636CCC" w:rsidRPr="00B004C7" w14:paraId="445C1F29" w14:textId="77777777" w:rsidTr="006C4502">
        <w:trPr>
          <w:trHeight w:val="345"/>
        </w:trPr>
        <w:tc>
          <w:tcPr>
            <w:tcW w:w="499" w:type="pct"/>
            <w:vMerge/>
            <w:vAlign w:val="center"/>
          </w:tcPr>
          <w:p w14:paraId="705E2E94"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tcPr>
          <w:p w14:paraId="682DD1C2"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tcPr>
          <w:p w14:paraId="40D4F231"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Plantilla intercambiable flexible (EVA) de altura y con soporte de arco longitudinal.</w:t>
            </w:r>
          </w:p>
        </w:tc>
      </w:tr>
      <w:tr w:rsidR="00636CCC" w:rsidRPr="00B004C7" w14:paraId="5CAD65EE" w14:textId="77777777" w:rsidTr="006C4502">
        <w:trPr>
          <w:trHeight w:val="345"/>
        </w:trPr>
        <w:tc>
          <w:tcPr>
            <w:tcW w:w="499" w:type="pct"/>
            <w:vMerge/>
            <w:vAlign w:val="center"/>
          </w:tcPr>
          <w:p w14:paraId="1D244E2D"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tcPr>
          <w:p w14:paraId="14D7C581"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tcPr>
          <w:p w14:paraId="34C09F56"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 xml:space="preserve">Plantilla con Sali y cuñas </w:t>
            </w:r>
          </w:p>
        </w:tc>
      </w:tr>
      <w:tr w:rsidR="00636CCC" w:rsidRPr="00B004C7" w14:paraId="145CCE12" w14:textId="77777777" w:rsidTr="006C4502">
        <w:trPr>
          <w:trHeight w:val="363"/>
        </w:trPr>
        <w:tc>
          <w:tcPr>
            <w:tcW w:w="499" w:type="pct"/>
            <w:vMerge/>
            <w:vAlign w:val="center"/>
            <w:hideMark/>
          </w:tcPr>
          <w:p w14:paraId="032C4471"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544A4285"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3FE6CD3F"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Férula de polipropileno tobillo dorsiflexión.</w:t>
            </w:r>
          </w:p>
        </w:tc>
      </w:tr>
      <w:tr w:rsidR="00636CCC" w:rsidRPr="00B004C7" w14:paraId="69C4089E" w14:textId="77777777" w:rsidTr="006C4502">
        <w:trPr>
          <w:trHeight w:val="300"/>
        </w:trPr>
        <w:tc>
          <w:tcPr>
            <w:tcW w:w="499" w:type="pct"/>
            <w:vMerge/>
            <w:vAlign w:val="center"/>
            <w:hideMark/>
          </w:tcPr>
          <w:p w14:paraId="475A3665"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6AE5A0D2"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06579A38"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Rodillera mecánica o graduada</w:t>
            </w:r>
          </w:p>
        </w:tc>
      </w:tr>
      <w:tr w:rsidR="00636CCC" w:rsidRPr="00B004C7" w14:paraId="42865B3D" w14:textId="77777777" w:rsidTr="006C4502">
        <w:trPr>
          <w:trHeight w:val="300"/>
        </w:trPr>
        <w:tc>
          <w:tcPr>
            <w:tcW w:w="499" w:type="pct"/>
            <w:vMerge/>
            <w:vAlign w:val="center"/>
            <w:hideMark/>
          </w:tcPr>
          <w:p w14:paraId="208B9108"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2547AE82"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49FE7975"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Aparato sarmiento para tibia.</w:t>
            </w:r>
          </w:p>
        </w:tc>
      </w:tr>
      <w:tr w:rsidR="00636CCC" w:rsidRPr="00B004C7" w14:paraId="2CD1C4BB" w14:textId="77777777" w:rsidTr="006C4502">
        <w:trPr>
          <w:trHeight w:val="480"/>
        </w:trPr>
        <w:tc>
          <w:tcPr>
            <w:tcW w:w="499" w:type="pct"/>
            <w:vMerge w:val="restart"/>
            <w:shd w:val="clear" w:color="auto" w:fill="auto"/>
            <w:noWrap/>
            <w:vAlign w:val="center"/>
            <w:hideMark/>
          </w:tcPr>
          <w:p w14:paraId="376715EB" w14:textId="77777777" w:rsidR="00636CCC" w:rsidRPr="00B004C7" w:rsidRDefault="00636CCC" w:rsidP="006C4502">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9.78</w:t>
            </w:r>
          </w:p>
        </w:tc>
        <w:tc>
          <w:tcPr>
            <w:tcW w:w="1857" w:type="pct"/>
            <w:vMerge w:val="restart"/>
            <w:shd w:val="clear" w:color="auto" w:fill="auto"/>
            <w:vAlign w:val="center"/>
            <w:hideMark/>
          </w:tcPr>
          <w:p w14:paraId="08C09B49"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órtesis para extremidad inferior del segmento rodilla –tobillo-pie</w:t>
            </w:r>
          </w:p>
        </w:tc>
        <w:tc>
          <w:tcPr>
            <w:tcW w:w="2644" w:type="pct"/>
            <w:shd w:val="clear" w:color="auto" w:fill="auto"/>
            <w:vAlign w:val="center"/>
            <w:hideMark/>
          </w:tcPr>
          <w:p w14:paraId="6011FADC"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Aparato con rodillera anterior y abrazadera de muslo</w:t>
            </w:r>
          </w:p>
        </w:tc>
      </w:tr>
      <w:tr w:rsidR="00636CCC" w:rsidRPr="00B004C7" w14:paraId="16B0A042" w14:textId="77777777" w:rsidTr="006C4502">
        <w:trPr>
          <w:trHeight w:val="750"/>
        </w:trPr>
        <w:tc>
          <w:tcPr>
            <w:tcW w:w="499" w:type="pct"/>
            <w:vMerge/>
            <w:vAlign w:val="center"/>
            <w:hideMark/>
          </w:tcPr>
          <w:p w14:paraId="0675089D"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52D817DF"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47189FA0"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Aparato largo bilateral, con apoyo isquiático, barras laterales, articulación de rodilla con anclaje a 180 grados, flexión libre, articulación de tobillo con tope de flexión plantar 90 grados dorsiflexión libre.</w:t>
            </w:r>
          </w:p>
        </w:tc>
      </w:tr>
      <w:tr w:rsidR="00636CCC" w:rsidRPr="00B004C7" w14:paraId="6B85411A" w14:textId="77777777" w:rsidTr="006C4502">
        <w:trPr>
          <w:trHeight w:val="407"/>
        </w:trPr>
        <w:tc>
          <w:tcPr>
            <w:tcW w:w="499" w:type="pct"/>
            <w:vMerge w:val="restart"/>
            <w:shd w:val="clear" w:color="auto" w:fill="auto"/>
            <w:noWrap/>
            <w:vAlign w:val="center"/>
            <w:hideMark/>
          </w:tcPr>
          <w:p w14:paraId="1100C35E" w14:textId="77777777" w:rsidR="00636CCC" w:rsidRPr="00B004C7" w:rsidRDefault="00636CCC" w:rsidP="006C4502">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9.79</w:t>
            </w:r>
          </w:p>
        </w:tc>
        <w:tc>
          <w:tcPr>
            <w:tcW w:w="1857" w:type="pct"/>
            <w:vMerge w:val="restart"/>
            <w:shd w:val="clear" w:color="auto" w:fill="auto"/>
            <w:vAlign w:val="center"/>
            <w:hideMark/>
          </w:tcPr>
          <w:p w14:paraId="6553BA3F"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órtesis para extremidad inferior del segmento cadera rodilla-tobillo pie</w:t>
            </w:r>
          </w:p>
        </w:tc>
        <w:tc>
          <w:tcPr>
            <w:tcW w:w="2644" w:type="pct"/>
            <w:shd w:val="clear" w:color="auto" w:fill="auto"/>
            <w:vAlign w:val="center"/>
            <w:hideMark/>
          </w:tcPr>
          <w:p w14:paraId="581CFF91"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Aparato con rodillera anterior y abrazadera de muslo.</w:t>
            </w:r>
          </w:p>
        </w:tc>
      </w:tr>
      <w:tr w:rsidR="00636CCC" w:rsidRPr="00B004C7" w14:paraId="40E82059" w14:textId="77777777" w:rsidTr="006C4502">
        <w:trPr>
          <w:trHeight w:val="768"/>
        </w:trPr>
        <w:tc>
          <w:tcPr>
            <w:tcW w:w="499" w:type="pct"/>
            <w:vMerge/>
            <w:vAlign w:val="center"/>
            <w:hideMark/>
          </w:tcPr>
          <w:p w14:paraId="721F8412"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3E1A89AB"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1B204AF4"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Aparato largo bilateral, con apoyo isquiático, barras laterales, articulación de rodilla con anclaje a 180 grados, flexión libre, articulación de tobillo con tope de flexión plantar 90 grados dorsiflexión libre.</w:t>
            </w:r>
          </w:p>
        </w:tc>
      </w:tr>
      <w:tr w:rsidR="00636CCC" w:rsidRPr="00B004C7" w14:paraId="2990B7C7" w14:textId="77777777" w:rsidTr="006C4502">
        <w:trPr>
          <w:trHeight w:val="300"/>
        </w:trPr>
        <w:tc>
          <w:tcPr>
            <w:tcW w:w="499" w:type="pct"/>
            <w:vMerge/>
            <w:vAlign w:val="center"/>
            <w:hideMark/>
          </w:tcPr>
          <w:p w14:paraId="242DC888"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0B72C6DA"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4D434A93"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Aparato sarmiento para tibia.</w:t>
            </w:r>
          </w:p>
        </w:tc>
      </w:tr>
      <w:tr w:rsidR="00636CCC" w:rsidRPr="00B004C7" w14:paraId="2EB0EEDC" w14:textId="77777777" w:rsidTr="006C4502">
        <w:trPr>
          <w:trHeight w:val="300"/>
        </w:trPr>
        <w:tc>
          <w:tcPr>
            <w:tcW w:w="499" w:type="pct"/>
            <w:vMerge w:val="restart"/>
            <w:shd w:val="clear" w:color="auto" w:fill="auto"/>
            <w:noWrap/>
            <w:vAlign w:val="center"/>
            <w:hideMark/>
          </w:tcPr>
          <w:p w14:paraId="2FE726FC" w14:textId="77777777" w:rsidR="00636CCC" w:rsidRPr="00B004C7" w:rsidRDefault="00636CCC" w:rsidP="006C4502">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9.80</w:t>
            </w:r>
          </w:p>
        </w:tc>
        <w:tc>
          <w:tcPr>
            <w:tcW w:w="1857" w:type="pct"/>
            <w:vMerge w:val="restart"/>
            <w:shd w:val="clear" w:color="auto" w:fill="auto"/>
            <w:vAlign w:val="center"/>
            <w:hideMark/>
          </w:tcPr>
          <w:p w14:paraId="51CF5548"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órtesis para columna cervical (collarín)</w:t>
            </w:r>
          </w:p>
        </w:tc>
        <w:tc>
          <w:tcPr>
            <w:tcW w:w="2644" w:type="pct"/>
            <w:shd w:val="clear" w:color="auto" w:fill="auto"/>
            <w:vAlign w:val="center"/>
            <w:hideMark/>
          </w:tcPr>
          <w:p w14:paraId="1A078CCA"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Collarín tipo THOMAS duro</w:t>
            </w:r>
          </w:p>
        </w:tc>
      </w:tr>
      <w:tr w:rsidR="00636CCC" w:rsidRPr="00B004C7" w14:paraId="09DA875A" w14:textId="77777777" w:rsidTr="006C4502">
        <w:trPr>
          <w:trHeight w:val="300"/>
        </w:trPr>
        <w:tc>
          <w:tcPr>
            <w:tcW w:w="499" w:type="pct"/>
            <w:vMerge/>
            <w:vAlign w:val="center"/>
            <w:hideMark/>
          </w:tcPr>
          <w:p w14:paraId="54C840B7"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2167A1AC"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1FB1FA42"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Collarín PHILADELPHIA</w:t>
            </w:r>
          </w:p>
        </w:tc>
      </w:tr>
      <w:tr w:rsidR="00636CCC" w:rsidRPr="00B004C7" w14:paraId="2941BEA2" w14:textId="77777777" w:rsidTr="006C4502">
        <w:trPr>
          <w:trHeight w:val="300"/>
        </w:trPr>
        <w:tc>
          <w:tcPr>
            <w:tcW w:w="499" w:type="pct"/>
            <w:vMerge/>
            <w:vAlign w:val="center"/>
            <w:hideMark/>
          </w:tcPr>
          <w:p w14:paraId="1F874537"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23770754"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2860EBC5"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Corset Milwaukee</w:t>
            </w:r>
          </w:p>
        </w:tc>
      </w:tr>
      <w:tr w:rsidR="00636CCC" w:rsidRPr="00B004C7" w14:paraId="177F1FB7" w14:textId="77777777" w:rsidTr="006C4502">
        <w:trPr>
          <w:trHeight w:val="300"/>
        </w:trPr>
        <w:tc>
          <w:tcPr>
            <w:tcW w:w="499" w:type="pct"/>
            <w:vMerge/>
            <w:vAlign w:val="center"/>
            <w:hideMark/>
          </w:tcPr>
          <w:p w14:paraId="5A3B0D10"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26711234"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5AD4243D"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Aparato tipo SOMI</w:t>
            </w:r>
          </w:p>
        </w:tc>
      </w:tr>
      <w:tr w:rsidR="00636CCC" w:rsidRPr="00B004C7" w14:paraId="6C4A0C3A" w14:textId="77777777" w:rsidTr="006C4502">
        <w:trPr>
          <w:trHeight w:val="300"/>
        </w:trPr>
        <w:tc>
          <w:tcPr>
            <w:tcW w:w="499" w:type="pct"/>
            <w:vMerge/>
            <w:vAlign w:val="center"/>
            <w:hideMark/>
          </w:tcPr>
          <w:p w14:paraId="02F06402"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5B3960DD"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4345EAB5"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Collarín tipo Thomas blando.</w:t>
            </w:r>
          </w:p>
        </w:tc>
      </w:tr>
      <w:tr w:rsidR="00636CCC" w:rsidRPr="00B004C7" w14:paraId="0B728195" w14:textId="77777777" w:rsidTr="006C4502">
        <w:trPr>
          <w:trHeight w:val="298"/>
        </w:trPr>
        <w:tc>
          <w:tcPr>
            <w:tcW w:w="499" w:type="pct"/>
            <w:vMerge w:val="restart"/>
            <w:shd w:val="clear" w:color="auto" w:fill="auto"/>
            <w:noWrap/>
            <w:vAlign w:val="center"/>
            <w:hideMark/>
          </w:tcPr>
          <w:p w14:paraId="6FC3EB2D" w14:textId="77777777" w:rsidR="00636CCC" w:rsidRPr="00B004C7" w:rsidRDefault="00636CCC" w:rsidP="006C4502">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9.81</w:t>
            </w:r>
          </w:p>
        </w:tc>
        <w:tc>
          <w:tcPr>
            <w:tcW w:w="1857" w:type="pct"/>
            <w:vMerge w:val="restart"/>
            <w:shd w:val="clear" w:color="auto" w:fill="auto"/>
            <w:vAlign w:val="center"/>
            <w:hideMark/>
          </w:tcPr>
          <w:p w14:paraId="4A2222F2"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órtesis para columna toraco lumbar (corsé, faja)</w:t>
            </w:r>
          </w:p>
        </w:tc>
        <w:tc>
          <w:tcPr>
            <w:tcW w:w="2644" w:type="pct"/>
            <w:shd w:val="clear" w:color="auto" w:fill="auto"/>
            <w:vAlign w:val="center"/>
            <w:hideMark/>
          </w:tcPr>
          <w:p w14:paraId="1AA372A9"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Faja dorsolumbar con 2 varillas rígidas atrás</w:t>
            </w:r>
          </w:p>
        </w:tc>
      </w:tr>
      <w:tr w:rsidR="00636CCC" w:rsidRPr="00B004C7" w14:paraId="3DA7C91E" w14:textId="77777777" w:rsidTr="006C4502">
        <w:trPr>
          <w:trHeight w:val="300"/>
        </w:trPr>
        <w:tc>
          <w:tcPr>
            <w:tcW w:w="499" w:type="pct"/>
            <w:vMerge/>
            <w:vAlign w:val="center"/>
            <w:hideMark/>
          </w:tcPr>
          <w:p w14:paraId="42E1EFD8"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70BB0C94"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52DE852C"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Faja dorsolumbar elástica</w:t>
            </w:r>
          </w:p>
        </w:tc>
      </w:tr>
      <w:tr w:rsidR="00636CCC" w:rsidRPr="00B004C7" w14:paraId="2E53ECF5" w14:textId="77777777" w:rsidTr="006C4502">
        <w:trPr>
          <w:trHeight w:val="300"/>
        </w:trPr>
        <w:tc>
          <w:tcPr>
            <w:tcW w:w="499" w:type="pct"/>
            <w:vMerge/>
            <w:vAlign w:val="center"/>
            <w:hideMark/>
          </w:tcPr>
          <w:p w14:paraId="68DB5F75"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42EA0A5C"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279C32C1"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Corset dorsolumbar forrado</w:t>
            </w:r>
          </w:p>
        </w:tc>
      </w:tr>
      <w:tr w:rsidR="00636CCC" w:rsidRPr="00B004C7" w14:paraId="07C4BA25" w14:textId="77777777" w:rsidTr="006C4502">
        <w:trPr>
          <w:trHeight w:val="300"/>
        </w:trPr>
        <w:tc>
          <w:tcPr>
            <w:tcW w:w="499" w:type="pct"/>
            <w:vMerge/>
            <w:vAlign w:val="center"/>
            <w:hideMark/>
          </w:tcPr>
          <w:p w14:paraId="64B63A7C"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3DEE8BD3"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03770342"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Corset lumbosacro forrado</w:t>
            </w:r>
          </w:p>
        </w:tc>
      </w:tr>
      <w:tr w:rsidR="00636CCC" w:rsidRPr="00B004C7" w14:paraId="0C9AA4F8" w14:textId="77777777" w:rsidTr="006C4502">
        <w:trPr>
          <w:trHeight w:val="300"/>
        </w:trPr>
        <w:tc>
          <w:tcPr>
            <w:tcW w:w="499" w:type="pct"/>
            <w:vMerge/>
            <w:vAlign w:val="center"/>
            <w:hideMark/>
          </w:tcPr>
          <w:p w14:paraId="2125D5A4"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4381B0E5"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616C237F"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Corset Taylor largo</w:t>
            </w:r>
          </w:p>
        </w:tc>
      </w:tr>
      <w:tr w:rsidR="00636CCC" w:rsidRPr="00B004C7" w14:paraId="4EDE63D7" w14:textId="77777777" w:rsidTr="006C4502">
        <w:trPr>
          <w:trHeight w:val="300"/>
        </w:trPr>
        <w:tc>
          <w:tcPr>
            <w:tcW w:w="499" w:type="pct"/>
            <w:vMerge/>
            <w:vAlign w:val="center"/>
            <w:hideMark/>
          </w:tcPr>
          <w:p w14:paraId="23B76BCD"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4EAF69AB"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3A75A8ED"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Corset Taylor corto</w:t>
            </w:r>
          </w:p>
        </w:tc>
      </w:tr>
      <w:tr w:rsidR="00636CCC" w:rsidRPr="00B004C7" w14:paraId="7B51894D" w14:textId="77777777" w:rsidTr="006C4502">
        <w:trPr>
          <w:trHeight w:val="300"/>
        </w:trPr>
        <w:tc>
          <w:tcPr>
            <w:tcW w:w="499" w:type="pct"/>
            <w:vMerge/>
            <w:vAlign w:val="center"/>
            <w:hideMark/>
          </w:tcPr>
          <w:p w14:paraId="44A8FD7B"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22113160"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089FF39D"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Corset doble ensamble</w:t>
            </w:r>
          </w:p>
        </w:tc>
      </w:tr>
      <w:tr w:rsidR="00636CCC" w:rsidRPr="00B004C7" w14:paraId="60BF28CE" w14:textId="77777777" w:rsidTr="006C4502">
        <w:trPr>
          <w:trHeight w:val="300"/>
        </w:trPr>
        <w:tc>
          <w:tcPr>
            <w:tcW w:w="499" w:type="pct"/>
            <w:vMerge/>
            <w:vAlign w:val="center"/>
            <w:hideMark/>
          </w:tcPr>
          <w:p w14:paraId="020D42D1" w14:textId="77777777" w:rsidR="00636CCC" w:rsidRPr="00B004C7" w:rsidRDefault="00636CCC" w:rsidP="006C4502">
            <w:pPr>
              <w:ind w:right="15"/>
              <w:rPr>
                <w:rFonts w:ascii="Geomanist" w:hAnsi="Geomanist"/>
                <w:color w:val="000000"/>
                <w:sz w:val="22"/>
                <w:szCs w:val="22"/>
                <w:lang w:val="es-MX" w:eastAsia="es-MX"/>
              </w:rPr>
            </w:pPr>
          </w:p>
        </w:tc>
        <w:tc>
          <w:tcPr>
            <w:tcW w:w="1857" w:type="pct"/>
            <w:vMerge/>
            <w:vAlign w:val="center"/>
            <w:hideMark/>
          </w:tcPr>
          <w:p w14:paraId="51C8F882" w14:textId="77777777" w:rsidR="00636CCC" w:rsidRPr="00B004C7" w:rsidRDefault="00636CCC" w:rsidP="006C4502">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25F26FFE" w14:textId="77777777" w:rsidR="00636CCC" w:rsidRPr="00B004C7" w:rsidRDefault="00636CCC" w:rsidP="006C4502">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Corset jeweet</w:t>
            </w:r>
          </w:p>
        </w:tc>
      </w:tr>
    </w:tbl>
    <w:p w14:paraId="76C7EF80" w14:textId="77777777" w:rsidR="006F3CBD" w:rsidRDefault="006F3CBD" w:rsidP="00174E9E">
      <w:pPr>
        <w:ind w:right="15"/>
        <w:jc w:val="both"/>
        <w:rPr>
          <w:rFonts w:ascii="Geomanist" w:hAnsi="Geomanist" w:cs="Arial"/>
          <w:b/>
          <w:bCs/>
          <w:i/>
          <w:sz w:val="22"/>
          <w:szCs w:val="22"/>
        </w:rPr>
      </w:pPr>
    </w:p>
    <w:p w14:paraId="5AA26A0E" w14:textId="77777777" w:rsidR="00636CCC" w:rsidRPr="00B004C7" w:rsidRDefault="00636CCC" w:rsidP="00174E9E">
      <w:pPr>
        <w:ind w:right="15"/>
        <w:jc w:val="both"/>
        <w:rPr>
          <w:rFonts w:ascii="Geomanist" w:hAnsi="Geomanist" w:cs="Arial"/>
          <w:b/>
          <w:bCs/>
          <w:i/>
          <w:sz w:val="22"/>
          <w:szCs w:val="22"/>
        </w:rPr>
      </w:pPr>
    </w:p>
    <w:p w14:paraId="3011187E" w14:textId="10EA4CBD" w:rsidR="002A1912" w:rsidRPr="00B004C7" w:rsidRDefault="00636CCC" w:rsidP="00174E9E">
      <w:pPr>
        <w:ind w:right="15"/>
        <w:jc w:val="both"/>
        <w:rPr>
          <w:rFonts w:ascii="Geomanist" w:hAnsi="Geomanist" w:cs="Arial"/>
          <w:b/>
          <w:sz w:val="22"/>
          <w:szCs w:val="22"/>
        </w:rPr>
      </w:pPr>
      <w:r>
        <w:rPr>
          <w:rFonts w:ascii="Geomanist" w:hAnsi="Geomanist" w:cs="Arial"/>
          <w:b/>
          <w:sz w:val="22"/>
          <w:szCs w:val="22"/>
        </w:rPr>
        <w:t>PARTIDA 2:</w:t>
      </w:r>
      <w:r w:rsidRPr="00636CCC">
        <w:t xml:space="preserve"> </w:t>
      </w:r>
      <w:r w:rsidRPr="00636CCC">
        <w:rPr>
          <w:rFonts w:ascii="Geomanist" w:hAnsi="Geomanist" w:cs="Arial"/>
          <w:b/>
          <w:sz w:val="22"/>
          <w:szCs w:val="22"/>
        </w:rPr>
        <w:t>DOTACIÓN O REPARACIÓN DE PRÓTESIS Y AYUDAS FUNCIONALES</w:t>
      </w:r>
    </w:p>
    <w:tbl>
      <w:tblPr>
        <w:tblW w:w="504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0"/>
        <w:gridCol w:w="3832"/>
        <w:gridCol w:w="5456"/>
      </w:tblGrid>
      <w:tr w:rsidR="002A1912" w:rsidRPr="00B004C7" w14:paraId="6C9BB1C8" w14:textId="77777777" w:rsidTr="005E4835">
        <w:trPr>
          <w:trHeight w:val="289"/>
          <w:tblHeader/>
        </w:trPr>
        <w:tc>
          <w:tcPr>
            <w:tcW w:w="5000" w:type="pct"/>
            <w:gridSpan w:val="3"/>
            <w:shd w:val="clear" w:color="auto" w:fill="auto"/>
            <w:vAlign w:val="center"/>
            <w:hideMark/>
          </w:tcPr>
          <w:p w14:paraId="1AE55FDF" w14:textId="77777777" w:rsidR="002A1912" w:rsidRPr="00B004C7" w:rsidRDefault="002A1912" w:rsidP="003F085D">
            <w:pPr>
              <w:ind w:right="15"/>
              <w:jc w:val="center"/>
              <w:rPr>
                <w:rFonts w:ascii="Geomanist" w:hAnsi="Geomanist" w:cs="Arial"/>
                <w:b/>
                <w:bCs/>
                <w:color w:val="000000"/>
                <w:sz w:val="22"/>
                <w:szCs w:val="22"/>
                <w:lang w:val="es-MX" w:eastAsia="es-MX"/>
              </w:rPr>
            </w:pPr>
            <w:r w:rsidRPr="00B004C7">
              <w:rPr>
                <w:rFonts w:ascii="Geomanist" w:hAnsi="Geomanist" w:cs="Arial"/>
                <w:b/>
                <w:bCs/>
                <w:color w:val="000000"/>
                <w:sz w:val="22"/>
                <w:szCs w:val="22"/>
                <w:lang w:val="es-MX" w:eastAsia="es-MX"/>
              </w:rPr>
              <w:t>Relación de claves de prótesis, ayudas técnicas</w:t>
            </w:r>
          </w:p>
        </w:tc>
      </w:tr>
      <w:tr w:rsidR="002A1912" w:rsidRPr="00B004C7" w14:paraId="20559847" w14:textId="77777777" w:rsidTr="005E4835">
        <w:trPr>
          <w:trHeight w:val="300"/>
          <w:tblHeader/>
        </w:trPr>
        <w:tc>
          <w:tcPr>
            <w:tcW w:w="5000" w:type="pct"/>
            <w:gridSpan w:val="3"/>
            <w:shd w:val="clear" w:color="auto" w:fill="auto"/>
            <w:vAlign w:val="center"/>
            <w:hideMark/>
          </w:tcPr>
          <w:p w14:paraId="2C003DF5" w14:textId="77777777" w:rsidR="002A1912" w:rsidRPr="00B004C7" w:rsidRDefault="002A1912" w:rsidP="00174E9E">
            <w:pPr>
              <w:ind w:right="15"/>
              <w:jc w:val="center"/>
              <w:rPr>
                <w:rFonts w:ascii="Geomanist" w:hAnsi="Geomanist" w:cs="Arial"/>
                <w:b/>
                <w:bCs/>
                <w:color w:val="000000"/>
                <w:sz w:val="22"/>
                <w:szCs w:val="22"/>
                <w:lang w:val="es-MX" w:eastAsia="es-MX"/>
              </w:rPr>
            </w:pPr>
            <w:r w:rsidRPr="00B004C7">
              <w:rPr>
                <w:rFonts w:ascii="Geomanist" w:hAnsi="Geomanist" w:cs="Arial"/>
                <w:b/>
                <w:bCs/>
                <w:color w:val="000000"/>
                <w:sz w:val="22"/>
                <w:szCs w:val="22"/>
                <w:lang w:val="es-MX" w:eastAsia="es-MX"/>
              </w:rPr>
              <w:t>Clave: 2680-A03-002</w:t>
            </w:r>
          </w:p>
        </w:tc>
      </w:tr>
      <w:tr w:rsidR="002A1912" w:rsidRPr="00B004C7" w14:paraId="519E0ABB" w14:textId="77777777" w:rsidTr="005E4835">
        <w:trPr>
          <w:trHeight w:val="550"/>
          <w:tblHeader/>
        </w:trPr>
        <w:tc>
          <w:tcPr>
            <w:tcW w:w="499" w:type="pct"/>
            <w:shd w:val="clear" w:color="000000" w:fill="C5D9F1"/>
            <w:vAlign w:val="center"/>
            <w:hideMark/>
          </w:tcPr>
          <w:p w14:paraId="0EBF9F15" w14:textId="77777777" w:rsidR="002A1912" w:rsidRPr="00B004C7" w:rsidRDefault="002A1912" w:rsidP="00174E9E">
            <w:pPr>
              <w:ind w:right="15"/>
              <w:jc w:val="center"/>
              <w:rPr>
                <w:rFonts w:ascii="Geomanist" w:hAnsi="Geomanist" w:cs="Arial"/>
                <w:sz w:val="22"/>
                <w:szCs w:val="22"/>
                <w:lang w:val="es-MX" w:eastAsia="es-MX"/>
              </w:rPr>
            </w:pPr>
            <w:r w:rsidRPr="00B004C7">
              <w:rPr>
                <w:rFonts w:ascii="Geomanist" w:hAnsi="Geomanist" w:cs="Arial"/>
                <w:sz w:val="22"/>
                <w:szCs w:val="22"/>
                <w:lang w:val="es-MX" w:eastAsia="es-MX"/>
              </w:rPr>
              <w:t>CLAVE</w:t>
            </w:r>
          </w:p>
        </w:tc>
        <w:tc>
          <w:tcPr>
            <w:tcW w:w="1857" w:type="pct"/>
            <w:shd w:val="clear" w:color="000000" w:fill="C5D9F1"/>
            <w:vAlign w:val="center"/>
            <w:hideMark/>
          </w:tcPr>
          <w:p w14:paraId="6846A073" w14:textId="77777777" w:rsidR="002A1912" w:rsidRPr="00B004C7" w:rsidRDefault="002A1912" w:rsidP="00174E9E">
            <w:pPr>
              <w:ind w:right="15"/>
              <w:jc w:val="center"/>
              <w:rPr>
                <w:rFonts w:ascii="Geomanist" w:hAnsi="Geomanist" w:cs="Arial"/>
                <w:sz w:val="22"/>
                <w:szCs w:val="22"/>
                <w:lang w:val="es-MX" w:eastAsia="es-MX"/>
              </w:rPr>
            </w:pPr>
            <w:r w:rsidRPr="00B004C7">
              <w:rPr>
                <w:rFonts w:ascii="Geomanist" w:hAnsi="Geomanist" w:cs="Arial"/>
                <w:sz w:val="22"/>
                <w:szCs w:val="22"/>
                <w:lang w:val="es-MX" w:eastAsia="es-MX"/>
              </w:rPr>
              <w:t>DESCRIPCIÓN</w:t>
            </w:r>
          </w:p>
        </w:tc>
        <w:tc>
          <w:tcPr>
            <w:tcW w:w="2644" w:type="pct"/>
            <w:shd w:val="clear" w:color="000000" w:fill="C5D9F1"/>
            <w:vAlign w:val="center"/>
            <w:hideMark/>
          </w:tcPr>
          <w:p w14:paraId="788641FA" w14:textId="77777777" w:rsidR="002A1912" w:rsidRPr="00B004C7" w:rsidRDefault="002A1912" w:rsidP="00174E9E">
            <w:pPr>
              <w:ind w:right="15"/>
              <w:jc w:val="center"/>
              <w:rPr>
                <w:rFonts w:ascii="Geomanist" w:hAnsi="Geomanist" w:cs="Arial"/>
                <w:sz w:val="22"/>
                <w:szCs w:val="22"/>
                <w:lang w:val="es-MX" w:eastAsia="es-MX"/>
              </w:rPr>
            </w:pPr>
            <w:r w:rsidRPr="00B004C7">
              <w:rPr>
                <w:rFonts w:ascii="Geomanist" w:hAnsi="Geomanist" w:cs="Arial"/>
                <w:sz w:val="22"/>
                <w:szCs w:val="22"/>
                <w:lang w:val="es-MX" w:eastAsia="es-MX"/>
              </w:rPr>
              <w:t>DESCRIPCION DE LA CLAVE</w:t>
            </w:r>
          </w:p>
        </w:tc>
      </w:tr>
      <w:tr w:rsidR="002A1912" w:rsidRPr="00B004C7" w14:paraId="3D95100B" w14:textId="77777777" w:rsidTr="005E4835">
        <w:trPr>
          <w:trHeight w:val="791"/>
        </w:trPr>
        <w:tc>
          <w:tcPr>
            <w:tcW w:w="499" w:type="pct"/>
            <w:shd w:val="clear" w:color="auto" w:fill="auto"/>
            <w:noWrap/>
            <w:vAlign w:val="center"/>
            <w:hideMark/>
          </w:tcPr>
          <w:p w14:paraId="370E8BF7"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9.40</w:t>
            </w:r>
          </w:p>
        </w:tc>
        <w:tc>
          <w:tcPr>
            <w:tcW w:w="1857" w:type="pct"/>
            <w:shd w:val="clear" w:color="000000" w:fill="FFFFFF"/>
            <w:vAlign w:val="center"/>
            <w:hideMark/>
          </w:tcPr>
          <w:p w14:paraId="441C4903"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prótesis para extremidad superior en amputación de mano, tipo  gancho mecánico</w:t>
            </w:r>
          </w:p>
        </w:tc>
        <w:tc>
          <w:tcPr>
            <w:tcW w:w="2644" w:type="pct"/>
            <w:shd w:val="clear" w:color="000000" w:fill="FFFFFF"/>
            <w:vAlign w:val="center"/>
            <w:hideMark/>
          </w:tcPr>
          <w:p w14:paraId="0C29E078"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amputación debajo del codo con coplee de fricción, sistema de cable de control, diapositiva terminal gancho metálico, socket sólido, soporte para tríceps y arnés. Gancho metálico.</w:t>
            </w:r>
          </w:p>
        </w:tc>
      </w:tr>
      <w:tr w:rsidR="002A1912" w:rsidRPr="00B004C7" w14:paraId="5180CA44" w14:textId="77777777" w:rsidTr="005E4835">
        <w:trPr>
          <w:trHeight w:val="986"/>
        </w:trPr>
        <w:tc>
          <w:tcPr>
            <w:tcW w:w="499" w:type="pct"/>
            <w:shd w:val="clear" w:color="auto" w:fill="auto"/>
            <w:noWrap/>
            <w:vAlign w:val="center"/>
            <w:hideMark/>
          </w:tcPr>
          <w:p w14:paraId="1A955588"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9.41</w:t>
            </w:r>
          </w:p>
        </w:tc>
        <w:tc>
          <w:tcPr>
            <w:tcW w:w="1857" w:type="pct"/>
            <w:shd w:val="clear" w:color="000000" w:fill="FFFFFF"/>
            <w:vAlign w:val="center"/>
            <w:hideMark/>
          </w:tcPr>
          <w:p w14:paraId="6DFF0C95"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 xml:space="preserve"> Adaptación de prótesis para extremidad superior en amputación por arriba del codo  con gancho mecánico</w:t>
            </w:r>
          </w:p>
        </w:tc>
        <w:tc>
          <w:tcPr>
            <w:tcW w:w="2644" w:type="pct"/>
            <w:shd w:val="clear" w:color="000000" w:fill="FFFFFF"/>
            <w:vAlign w:val="center"/>
            <w:hideMark/>
          </w:tcPr>
          <w:p w14:paraId="6C92A996"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amputación arriba de codo con coplee de fricción, sistema de cable de control, codo mecánico, dispositivo terminal, gancho mecánico, socket sólido, unidad de antebrazo y arnés</w:t>
            </w:r>
          </w:p>
        </w:tc>
      </w:tr>
      <w:tr w:rsidR="002A1912" w:rsidRPr="00B004C7" w14:paraId="1F6741B1" w14:textId="77777777" w:rsidTr="005E4835">
        <w:trPr>
          <w:trHeight w:val="990"/>
        </w:trPr>
        <w:tc>
          <w:tcPr>
            <w:tcW w:w="499" w:type="pct"/>
            <w:shd w:val="clear" w:color="auto" w:fill="auto"/>
            <w:noWrap/>
            <w:vAlign w:val="center"/>
            <w:hideMark/>
          </w:tcPr>
          <w:p w14:paraId="54DC6666"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9.42</w:t>
            </w:r>
          </w:p>
        </w:tc>
        <w:tc>
          <w:tcPr>
            <w:tcW w:w="1857" w:type="pct"/>
            <w:shd w:val="clear" w:color="000000" w:fill="FFFFFF"/>
            <w:vAlign w:val="center"/>
            <w:hideMark/>
          </w:tcPr>
          <w:p w14:paraId="26512CC6"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prótesis electrónica para miembro superior</w:t>
            </w:r>
          </w:p>
        </w:tc>
        <w:tc>
          <w:tcPr>
            <w:tcW w:w="2644" w:type="pct"/>
            <w:shd w:val="clear" w:color="000000" w:fill="FFFFFF"/>
            <w:vAlign w:val="center"/>
            <w:hideMark/>
          </w:tcPr>
          <w:p w14:paraId="132F79FB"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con dispositivo de apertura y cierre mediante cables y cintas de sujeción unidos al cuerpo que se abran o cierren a voluntad por la tracción ejercida por el tensor</w:t>
            </w:r>
          </w:p>
        </w:tc>
      </w:tr>
      <w:tr w:rsidR="002A1912" w:rsidRPr="00B004C7" w14:paraId="52FE961D" w14:textId="77777777" w:rsidTr="005E4835">
        <w:trPr>
          <w:trHeight w:val="692"/>
        </w:trPr>
        <w:tc>
          <w:tcPr>
            <w:tcW w:w="499" w:type="pct"/>
            <w:vMerge w:val="restart"/>
            <w:shd w:val="clear" w:color="auto" w:fill="auto"/>
            <w:noWrap/>
            <w:vAlign w:val="center"/>
            <w:hideMark/>
          </w:tcPr>
          <w:p w14:paraId="574FDCEB"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9.43</w:t>
            </w:r>
          </w:p>
        </w:tc>
        <w:tc>
          <w:tcPr>
            <w:tcW w:w="1857" w:type="pct"/>
            <w:vMerge w:val="restart"/>
            <w:shd w:val="clear" w:color="auto" w:fill="auto"/>
            <w:vAlign w:val="center"/>
            <w:hideMark/>
          </w:tcPr>
          <w:p w14:paraId="2DDB175D"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prótesis para extremidad inferior por debajo de rodilla</w:t>
            </w:r>
          </w:p>
        </w:tc>
        <w:tc>
          <w:tcPr>
            <w:tcW w:w="2644" w:type="pct"/>
            <w:shd w:val="clear" w:color="auto" w:fill="auto"/>
            <w:vAlign w:val="center"/>
            <w:hideMark/>
          </w:tcPr>
          <w:p w14:paraId="491C0527"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tipo 3S con socket sólido, encaje de succión de silicón, sistema de traba automático, pantorrilla y pie tipo Sach recomendado para pacientes geriátricos o diabéticos.</w:t>
            </w:r>
          </w:p>
        </w:tc>
      </w:tr>
      <w:tr w:rsidR="002A1912" w:rsidRPr="00B004C7" w14:paraId="7449986C" w14:textId="77777777" w:rsidTr="005E4835">
        <w:trPr>
          <w:trHeight w:val="848"/>
        </w:trPr>
        <w:tc>
          <w:tcPr>
            <w:tcW w:w="499" w:type="pct"/>
            <w:vMerge/>
            <w:vAlign w:val="center"/>
            <w:hideMark/>
          </w:tcPr>
          <w:p w14:paraId="0BD1B46C"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07035D91"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27293E59"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tipo 3S con socket sólido, encaje de succión de silicón, sistema de traba automático, pantorrilla y pie tipo Sach recomendado para pacientes con actividad media o pacientes de primera vez.</w:t>
            </w:r>
          </w:p>
        </w:tc>
      </w:tr>
      <w:tr w:rsidR="002A1912" w:rsidRPr="00B004C7" w14:paraId="5B262905" w14:textId="77777777" w:rsidTr="005E4835">
        <w:trPr>
          <w:trHeight w:val="704"/>
        </w:trPr>
        <w:tc>
          <w:tcPr>
            <w:tcW w:w="499" w:type="pct"/>
            <w:vMerge/>
            <w:vAlign w:val="center"/>
            <w:hideMark/>
          </w:tcPr>
          <w:p w14:paraId="46695B00"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52D4DAE7"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4ADEA9D5"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tipo 3S con socket sólido, encaje de succión de silicón, sistema de traba automático, pantorrilla y pie tipo Sach recomendado para pacientes con actividad media, pacientes subsecuentes.</w:t>
            </w:r>
          </w:p>
        </w:tc>
      </w:tr>
      <w:tr w:rsidR="002A1912" w:rsidRPr="00B004C7" w14:paraId="1E6BD884" w14:textId="77777777" w:rsidTr="005E4835">
        <w:trPr>
          <w:trHeight w:val="544"/>
        </w:trPr>
        <w:tc>
          <w:tcPr>
            <w:tcW w:w="499" w:type="pct"/>
            <w:vMerge w:val="restart"/>
            <w:shd w:val="clear" w:color="auto" w:fill="auto"/>
            <w:noWrap/>
            <w:vAlign w:val="center"/>
            <w:hideMark/>
          </w:tcPr>
          <w:p w14:paraId="62007A15"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9.44</w:t>
            </w:r>
          </w:p>
        </w:tc>
        <w:tc>
          <w:tcPr>
            <w:tcW w:w="1857" w:type="pct"/>
            <w:vMerge w:val="restart"/>
            <w:shd w:val="clear" w:color="auto" w:fill="auto"/>
            <w:vAlign w:val="center"/>
            <w:hideMark/>
          </w:tcPr>
          <w:p w14:paraId="47586C98"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prótesis para extremidad inferior por arriba de rodilla</w:t>
            </w:r>
          </w:p>
        </w:tc>
        <w:tc>
          <w:tcPr>
            <w:tcW w:w="2644" w:type="pct"/>
            <w:shd w:val="clear" w:color="auto" w:fill="auto"/>
            <w:vAlign w:val="center"/>
            <w:hideMark/>
          </w:tcPr>
          <w:p w14:paraId="264ACB74"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desarticulado de rodilla con Socket sólido, válvula de succión, articulaciones embaladas laterales, pantorrilla de resina y pie tipo Sach y bolsa de colocación.</w:t>
            </w:r>
          </w:p>
        </w:tc>
      </w:tr>
      <w:tr w:rsidR="002A1912" w:rsidRPr="00B004C7" w14:paraId="645434E0" w14:textId="77777777" w:rsidTr="005E4835">
        <w:trPr>
          <w:trHeight w:val="900"/>
        </w:trPr>
        <w:tc>
          <w:tcPr>
            <w:tcW w:w="499" w:type="pct"/>
            <w:vMerge/>
            <w:vAlign w:val="center"/>
            <w:hideMark/>
          </w:tcPr>
          <w:p w14:paraId="2A5DFC59"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72A6A53D"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7E1E1D3A"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amputación arriba de la rodilla endoesquelética con socket anatómico de contención isquiática de bordes flexibles de contenedor rígido de polipropileno, válvula de succión rodilla modular cubierta cosmética y pie tipo Sach y bolsa de colocación.</w:t>
            </w:r>
          </w:p>
        </w:tc>
      </w:tr>
      <w:tr w:rsidR="002A1912" w:rsidRPr="00B004C7" w14:paraId="0E59C97C" w14:textId="77777777" w:rsidTr="005E4835">
        <w:trPr>
          <w:trHeight w:val="778"/>
        </w:trPr>
        <w:tc>
          <w:tcPr>
            <w:tcW w:w="499" w:type="pct"/>
            <w:vMerge/>
            <w:vAlign w:val="center"/>
            <w:hideMark/>
          </w:tcPr>
          <w:p w14:paraId="0D7D6A7E"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1F6B1394"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69DAEA42"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amputación arriba de la rodilla endoesquelética con socket anatómico de contención isquiática de bordes flexibles de contenedor rígido de fibra de carbono, rodilla de seguridad, pie dinámico, cubierta cosmética y bolsa de colocación</w:t>
            </w:r>
          </w:p>
        </w:tc>
      </w:tr>
      <w:tr w:rsidR="002A1912" w:rsidRPr="00B004C7" w14:paraId="457385ED" w14:textId="77777777" w:rsidTr="005E4835">
        <w:trPr>
          <w:trHeight w:val="1066"/>
        </w:trPr>
        <w:tc>
          <w:tcPr>
            <w:tcW w:w="499" w:type="pct"/>
            <w:vMerge/>
            <w:vAlign w:val="center"/>
            <w:hideMark/>
          </w:tcPr>
          <w:p w14:paraId="259355EB"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2053D0DF"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4A80ACD7"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amputación arriba de la rodilla con socket anatómico de contención isquiática, contenedor rígido de fibra de carbono, pistón hidráulico de velocidad variable y automática, tobillo pie dinámico y cubierta cosmética para personas con  alta actividad y bolsa de colocación</w:t>
            </w:r>
          </w:p>
        </w:tc>
      </w:tr>
      <w:tr w:rsidR="002A1912" w:rsidRPr="00B004C7" w14:paraId="73D34A86" w14:textId="77777777" w:rsidTr="005E4835">
        <w:trPr>
          <w:trHeight w:val="862"/>
        </w:trPr>
        <w:tc>
          <w:tcPr>
            <w:tcW w:w="499" w:type="pct"/>
            <w:shd w:val="clear" w:color="auto" w:fill="auto"/>
            <w:noWrap/>
            <w:vAlign w:val="center"/>
            <w:hideMark/>
          </w:tcPr>
          <w:p w14:paraId="7BE5BC6C"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9.46</w:t>
            </w:r>
          </w:p>
        </w:tc>
        <w:tc>
          <w:tcPr>
            <w:tcW w:w="1857" w:type="pct"/>
            <w:shd w:val="clear" w:color="auto" w:fill="auto"/>
            <w:vAlign w:val="center"/>
            <w:hideMark/>
          </w:tcPr>
          <w:p w14:paraId="377A6795"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prótesis para extremidad superior en amputación parcial y/o total de mano</w:t>
            </w:r>
          </w:p>
        </w:tc>
        <w:tc>
          <w:tcPr>
            <w:tcW w:w="2644" w:type="pct"/>
            <w:shd w:val="clear" w:color="auto" w:fill="auto"/>
            <w:vAlign w:val="center"/>
            <w:hideMark/>
          </w:tcPr>
          <w:p w14:paraId="6DE48BC7"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desarticulado de muñeca con coople de fricción, sistema de cable de control. Dispositivo terminal gancho metálico, socket sólido, soporte para tríceps y arnés. Gancho metálico</w:t>
            </w:r>
          </w:p>
        </w:tc>
      </w:tr>
      <w:tr w:rsidR="002A1912" w:rsidRPr="00B004C7" w14:paraId="1974BD5E" w14:textId="77777777" w:rsidTr="005E4835">
        <w:trPr>
          <w:trHeight w:val="720"/>
        </w:trPr>
        <w:tc>
          <w:tcPr>
            <w:tcW w:w="499" w:type="pct"/>
            <w:vMerge w:val="restart"/>
            <w:shd w:val="clear" w:color="auto" w:fill="auto"/>
            <w:noWrap/>
            <w:vAlign w:val="center"/>
            <w:hideMark/>
          </w:tcPr>
          <w:p w14:paraId="0BDEF2FD"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9.47</w:t>
            </w:r>
          </w:p>
        </w:tc>
        <w:tc>
          <w:tcPr>
            <w:tcW w:w="1857" w:type="pct"/>
            <w:vMerge w:val="restart"/>
            <w:shd w:val="clear" w:color="auto" w:fill="auto"/>
            <w:vAlign w:val="center"/>
            <w:hideMark/>
          </w:tcPr>
          <w:p w14:paraId="031C9494"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prótesis para extremidad superior en amputación abajo del codo</w:t>
            </w:r>
          </w:p>
        </w:tc>
        <w:tc>
          <w:tcPr>
            <w:tcW w:w="2644" w:type="pct"/>
            <w:shd w:val="clear" w:color="auto" w:fill="auto"/>
            <w:vAlign w:val="center"/>
            <w:hideMark/>
          </w:tcPr>
          <w:p w14:paraId="7A7C9BDF"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amputación debajo de codo con coplee de fricción, sistema de cable de control dispositivo terminal, gancho metálico. Socket sólido, soporte para tríceps y arnés. Gancho metálico</w:t>
            </w:r>
          </w:p>
        </w:tc>
      </w:tr>
      <w:tr w:rsidR="002A1912" w:rsidRPr="00B004C7" w14:paraId="74D3FA58" w14:textId="77777777" w:rsidTr="005E4835">
        <w:trPr>
          <w:trHeight w:val="547"/>
        </w:trPr>
        <w:tc>
          <w:tcPr>
            <w:tcW w:w="499" w:type="pct"/>
            <w:vMerge/>
            <w:vAlign w:val="center"/>
            <w:hideMark/>
          </w:tcPr>
          <w:p w14:paraId="2E91733A"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1CFE34C4"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5F3AFB9F"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Mano mecánica con guante cosmético( colocación  a cualquier prótesis de miembro superior)</w:t>
            </w:r>
          </w:p>
        </w:tc>
      </w:tr>
      <w:tr w:rsidR="002A1912" w:rsidRPr="00B004C7" w14:paraId="4501DCCF" w14:textId="77777777" w:rsidTr="005E4835">
        <w:trPr>
          <w:trHeight w:val="554"/>
        </w:trPr>
        <w:tc>
          <w:tcPr>
            <w:tcW w:w="499" w:type="pct"/>
            <w:vMerge/>
            <w:vAlign w:val="center"/>
            <w:hideMark/>
          </w:tcPr>
          <w:p w14:paraId="0337FE47"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1622AA75"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4AF21AFB"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Mano pasiva con guante cosmético( colocación  a cualquier prótesis de miembro superior)</w:t>
            </w:r>
          </w:p>
        </w:tc>
      </w:tr>
      <w:tr w:rsidR="002A1912" w:rsidRPr="00B004C7" w14:paraId="37019531" w14:textId="77777777" w:rsidTr="005E4835">
        <w:trPr>
          <w:trHeight w:val="846"/>
        </w:trPr>
        <w:tc>
          <w:tcPr>
            <w:tcW w:w="499" w:type="pct"/>
            <w:vMerge w:val="restart"/>
            <w:shd w:val="clear" w:color="auto" w:fill="auto"/>
            <w:vAlign w:val="center"/>
            <w:hideMark/>
          </w:tcPr>
          <w:p w14:paraId="7380D1EE"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9.48</w:t>
            </w:r>
          </w:p>
        </w:tc>
        <w:tc>
          <w:tcPr>
            <w:tcW w:w="1857" w:type="pct"/>
            <w:vMerge w:val="restart"/>
            <w:shd w:val="clear" w:color="auto" w:fill="auto"/>
            <w:vAlign w:val="center"/>
            <w:hideMark/>
          </w:tcPr>
          <w:p w14:paraId="30028468"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prótesis para extremidad superior en amputación arriba del codo</w:t>
            </w:r>
          </w:p>
        </w:tc>
        <w:tc>
          <w:tcPr>
            <w:tcW w:w="2644" w:type="pct"/>
            <w:shd w:val="clear" w:color="auto" w:fill="auto"/>
            <w:vAlign w:val="center"/>
            <w:hideMark/>
          </w:tcPr>
          <w:p w14:paraId="6B9E67D0"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desarticulado de codo con articulación de codo, coople de fricción, dispositivo terminal gancho metálico, sistema de cable de control, socket sólido, unidad de antebrazo y arnés gancho metálico</w:t>
            </w:r>
          </w:p>
        </w:tc>
      </w:tr>
      <w:tr w:rsidR="002A1912" w:rsidRPr="00B004C7" w14:paraId="42303672" w14:textId="77777777" w:rsidTr="005E4835">
        <w:trPr>
          <w:trHeight w:val="702"/>
        </w:trPr>
        <w:tc>
          <w:tcPr>
            <w:tcW w:w="499" w:type="pct"/>
            <w:vMerge/>
            <w:vAlign w:val="center"/>
            <w:hideMark/>
          </w:tcPr>
          <w:p w14:paraId="52C551BD"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76DDB0CD"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31D48CF4"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amputación arriba de  codo con coople de fricción, sistema de cable de control, codo mecánico, dispositivo terminal, gancho metálico, socket sólido, unidad de antebrazo y arnés.</w:t>
            </w:r>
          </w:p>
        </w:tc>
      </w:tr>
      <w:tr w:rsidR="002A1912" w:rsidRPr="00B004C7" w14:paraId="20854D27" w14:textId="77777777" w:rsidTr="005E4835">
        <w:trPr>
          <w:trHeight w:val="556"/>
        </w:trPr>
        <w:tc>
          <w:tcPr>
            <w:tcW w:w="499" w:type="pct"/>
            <w:vMerge/>
            <w:vAlign w:val="center"/>
            <w:hideMark/>
          </w:tcPr>
          <w:p w14:paraId="4EA58A08"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3FAD2DD9"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71C4A89C"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Mano pasiva con guante cosmético (colocación  a cualquier prótesis de miembro superior).</w:t>
            </w:r>
          </w:p>
        </w:tc>
      </w:tr>
      <w:tr w:rsidR="002A1912" w:rsidRPr="00B004C7" w14:paraId="5546173F" w14:textId="77777777" w:rsidTr="005E4835">
        <w:trPr>
          <w:trHeight w:val="550"/>
        </w:trPr>
        <w:tc>
          <w:tcPr>
            <w:tcW w:w="499" w:type="pct"/>
            <w:vMerge/>
            <w:vAlign w:val="center"/>
            <w:hideMark/>
          </w:tcPr>
          <w:p w14:paraId="34ED9AF9"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1A5F1914"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4D51C6D7"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Mano mecánica con guante cosmético (colocación  a cualquier prótesis de miembro superior).</w:t>
            </w:r>
          </w:p>
        </w:tc>
      </w:tr>
      <w:tr w:rsidR="002A1912" w:rsidRPr="00B004C7" w14:paraId="1D1A4507" w14:textId="77777777" w:rsidTr="005E4835">
        <w:trPr>
          <w:trHeight w:val="1125"/>
        </w:trPr>
        <w:tc>
          <w:tcPr>
            <w:tcW w:w="499" w:type="pct"/>
            <w:shd w:val="clear" w:color="auto" w:fill="auto"/>
            <w:noWrap/>
            <w:vAlign w:val="center"/>
            <w:hideMark/>
          </w:tcPr>
          <w:p w14:paraId="7CF6B05D"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lastRenderedPageBreak/>
              <w:t>9.49</w:t>
            </w:r>
          </w:p>
        </w:tc>
        <w:tc>
          <w:tcPr>
            <w:tcW w:w="1857" w:type="pct"/>
            <w:shd w:val="clear" w:color="auto" w:fill="auto"/>
            <w:vAlign w:val="center"/>
            <w:hideMark/>
          </w:tcPr>
          <w:p w14:paraId="1ED8CFE1"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prótesis para extremidad superior en amputación en desarticulado del hombro</w:t>
            </w:r>
          </w:p>
        </w:tc>
        <w:tc>
          <w:tcPr>
            <w:tcW w:w="2644" w:type="pct"/>
            <w:shd w:val="clear" w:color="auto" w:fill="auto"/>
            <w:vAlign w:val="center"/>
            <w:hideMark/>
          </w:tcPr>
          <w:p w14:paraId="7EABBA62"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desarticulado de hombro, con articulación de hombro codo mecánico, coplee de fricción, sistema de cable de control, dispositivo terminal, gancho metálico, gancho de plástico para hombro, unidad de brazo y antebrazo y arnés. Gancho metálico.</w:t>
            </w:r>
          </w:p>
        </w:tc>
      </w:tr>
      <w:tr w:rsidR="002A1912" w:rsidRPr="00B004C7" w14:paraId="079AB727" w14:textId="77777777" w:rsidTr="005E4835">
        <w:trPr>
          <w:trHeight w:val="574"/>
        </w:trPr>
        <w:tc>
          <w:tcPr>
            <w:tcW w:w="499" w:type="pct"/>
            <w:vMerge w:val="restart"/>
            <w:shd w:val="clear" w:color="auto" w:fill="auto"/>
            <w:noWrap/>
            <w:vAlign w:val="center"/>
            <w:hideMark/>
          </w:tcPr>
          <w:p w14:paraId="13D6E81A"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9.70</w:t>
            </w:r>
          </w:p>
        </w:tc>
        <w:tc>
          <w:tcPr>
            <w:tcW w:w="1857" w:type="pct"/>
            <w:vMerge w:val="restart"/>
            <w:shd w:val="clear" w:color="auto" w:fill="auto"/>
            <w:vAlign w:val="center"/>
            <w:hideMark/>
          </w:tcPr>
          <w:p w14:paraId="3692D6A8"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prótesis para extremidad inferior en amputación parcial y/o total de pie</w:t>
            </w:r>
          </w:p>
        </w:tc>
        <w:tc>
          <w:tcPr>
            <w:tcW w:w="2644" w:type="pct"/>
            <w:shd w:val="clear" w:color="auto" w:fill="auto"/>
            <w:vAlign w:val="center"/>
            <w:hideMark/>
          </w:tcPr>
          <w:p w14:paraId="3A41C120"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amputación parcial de píe con articulación en tobillo, fabricado en polipropileno, relleno acojinado.</w:t>
            </w:r>
          </w:p>
        </w:tc>
      </w:tr>
      <w:tr w:rsidR="002A1912" w:rsidRPr="00B004C7" w14:paraId="636BEA34" w14:textId="77777777" w:rsidTr="005E4835">
        <w:trPr>
          <w:trHeight w:val="682"/>
        </w:trPr>
        <w:tc>
          <w:tcPr>
            <w:tcW w:w="499" w:type="pct"/>
            <w:vMerge/>
            <w:vAlign w:val="center"/>
            <w:hideMark/>
          </w:tcPr>
          <w:p w14:paraId="5571146E"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6E29A1D1"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4E31B14E"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amputación tipo SYME (pie) con socket sólido, fibra de vidrio, pie SYME y apertura lateral para introducir el muñón.</w:t>
            </w:r>
          </w:p>
        </w:tc>
      </w:tr>
      <w:tr w:rsidR="002A1912" w:rsidRPr="00B004C7" w14:paraId="76A7C528" w14:textId="77777777" w:rsidTr="005E4835">
        <w:trPr>
          <w:trHeight w:val="564"/>
        </w:trPr>
        <w:tc>
          <w:tcPr>
            <w:tcW w:w="499" w:type="pct"/>
            <w:shd w:val="clear" w:color="auto" w:fill="auto"/>
            <w:noWrap/>
            <w:vAlign w:val="center"/>
            <w:hideMark/>
          </w:tcPr>
          <w:p w14:paraId="3E04CA2C"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9.71</w:t>
            </w:r>
          </w:p>
        </w:tc>
        <w:tc>
          <w:tcPr>
            <w:tcW w:w="1857" w:type="pct"/>
            <w:shd w:val="clear" w:color="auto" w:fill="auto"/>
            <w:vAlign w:val="center"/>
            <w:hideMark/>
          </w:tcPr>
          <w:p w14:paraId="58CCC86F"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prótesis para extremidad inferior en desarticulado de cadera</w:t>
            </w:r>
          </w:p>
        </w:tc>
        <w:tc>
          <w:tcPr>
            <w:tcW w:w="2644" w:type="pct"/>
            <w:shd w:val="clear" w:color="auto" w:fill="auto"/>
            <w:vAlign w:val="center"/>
            <w:hideMark/>
          </w:tcPr>
          <w:p w14:paraId="43322AFB"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Prótesis para desarticulado de cadera con canastilla pélvica tipo ucla rígida y flexible, sistema modular completo de acero, cubierta cosmética, pié dinámico.</w:t>
            </w:r>
          </w:p>
        </w:tc>
      </w:tr>
      <w:tr w:rsidR="002A1912" w:rsidRPr="00B004C7" w14:paraId="603C105F" w14:textId="77777777" w:rsidTr="005E4835">
        <w:trPr>
          <w:trHeight w:val="465"/>
        </w:trPr>
        <w:tc>
          <w:tcPr>
            <w:tcW w:w="499" w:type="pct"/>
            <w:vMerge w:val="restart"/>
            <w:shd w:val="clear" w:color="auto" w:fill="auto"/>
            <w:noWrap/>
            <w:vAlign w:val="center"/>
            <w:hideMark/>
          </w:tcPr>
          <w:p w14:paraId="1D4397E7"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9.82</w:t>
            </w:r>
          </w:p>
        </w:tc>
        <w:tc>
          <w:tcPr>
            <w:tcW w:w="1857" w:type="pct"/>
            <w:vMerge w:val="restart"/>
            <w:shd w:val="clear" w:color="auto" w:fill="auto"/>
            <w:vAlign w:val="center"/>
            <w:hideMark/>
          </w:tcPr>
          <w:p w14:paraId="452742DF"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ayudas funcionales aditamento de mano</w:t>
            </w:r>
          </w:p>
        </w:tc>
        <w:tc>
          <w:tcPr>
            <w:tcW w:w="2644" w:type="pct"/>
            <w:shd w:val="clear" w:color="auto" w:fill="auto"/>
            <w:vAlign w:val="center"/>
            <w:hideMark/>
          </w:tcPr>
          <w:p w14:paraId="0E3D4992"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Muñequera de lona con barra de aluminio</w:t>
            </w:r>
          </w:p>
        </w:tc>
      </w:tr>
      <w:tr w:rsidR="002A1912" w:rsidRPr="00B004C7" w14:paraId="09857C52" w14:textId="77777777" w:rsidTr="005E4835">
        <w:trPr>
          <w:trHeight w:val="480"/>
        </w:trPr>
        <w:tc>
          <w:tcPr>
            <w:tcW w:w="499" w:type="pct"/>
            <w:vMerge/>
            <w:vAlign w:val="center"/>
            <w:hideMark/>
          </w:tcPr>
          <w:p w14:paraId="7B4CFE66"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53C892DA"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50B6A284"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Muñequera elástica con barra de aluminio</w:t>
            </w:r>
          </w:p>
        </w:tc>
      </w:tr>
      <w:tr w:rsidR="002A1912" w:rsidRPr="00B004C7" w14:paraId="3062F003" w14:textId="77777777" w:rsidTr="005E4835">
        <w:trPr>
          <w:trHeight w:val="480"/>
        </w:trPr>
        <w:tc>
          <w:tcPr>
            <w:tcW w:w="499" w:type="pct"/>
            <w:vMerge/>
            <w:vAlign w:val="center"/>
            <w:hideMark/>
          </w:tcPr>
          <w:p w14:paraId="60FF0B83"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3369837F"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71E66FFB"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Férula de polipropileno dedo pulgar muñeca</w:t>
            </w:r>
          </w:p>
        </w:tc>
      </w:tr>
      <w:tr w:rsidR="002A1912" w:rsidRPr="00B004C7" w14:paraId="5B26D015" w14:textId="77777777" w:rsidTr="005E4835">
        <w:trPr>
          <w:trHeight w:val="646"/>
        </w:trPr>
        <w:tc>
          <w:tcPr>
            <w:tcW w:w="499" w:type="pct"/>
            <w:shd w:val="clear" w:color="auto" w:fill="auto"/>
            <w:noWrap/>
            <w:vAlign w:val="center"/>
            <w:hideMark/>
          </w:tcPr>
          <w:p w14:paraId="5E9E786E"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9.83</w:t>
            </w:r>
          </w:p>
        </w:tc>
        <w:tc>
          <w:tcPr>
            <w:tcW w:w="1857" w:type="pct"/>
            <w:shd w:val="clear" w:color="auto" w:fill="auto"/>
            <w:vAlign w:val="center"/>
            <w:hideMark/>
          </w:tcPr>
          <w:p w14:paraId="007F0FE6"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ayudas funcionales guante cosmético</w:t>
            </w:r>
          </w:p>
        </w:tc>
        <w:tc>
          <w:tcPr>
            <w:tcW w:w="2644" w:type="pct"/>
            <w:shd w:val="clear" w:color="auto" w:fill="auto"/>
            <w:vAlign w:val="center"/>
            <w:hideMark/>
          </w:tcPr>
          <w:p w14:paraId="2591884E"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Mano pasiva con guante cosmético (colocación a cualquier prótesis de miembro superior).</w:t>
            </w:r>
          </w:p>
        </w:tc>
      </w:tr>
      <w:tr w:rsidR="002A1912" w:rsidRPr="00B004C7" w14:paraId="743C635A" w14:textId="77777777" w:rsidTr="005E4835">
        <w:trPr>
          <w:trHeight w:val="480"/>
        </w:trPr>
        <w:tc>
          <w:tcPr>
            <w:tcW w:w="499" w:type="pct"/>
            <w:vMerge w:val="restart"/>
            <w:shd w:val="clear" w:color="auto" w:fill="auto"/>
            <w:noWrap/>
            <w:vAlign w:val="center"/>
            <w:hideMark/>
          </w:tcPr>
          <w:p w14:paraId="7B09A05C"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9.84</w:t>
            </w:r>
          </w:p>
        </w:tc>
        <w:tc>
          <w:tcPr>
            <w:tcW w:w="1857" w:type="pct"/>
            <w:vMerge w:val="restart"/>
            <w:shd w:val="clear" w:color="auto" w:fill="auto"/>
            <w:vAlign w:val="center"/>
            <w:hideMark/>
          </w:tcPr>
          <w:p w14:paraId="3B59F324"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ayudas funcionales andadera</w:t>
            </w:r>
          </w:p>
        </w:tc>
        <w:tc>
          <w:tcPr>
            <w:tcW w:w="2644" w:type="pct"/>
            <w:shd w:val="clear" w:color="auto" w:fill="auto"/>
            <w:vAlign w:val="center"/>
            <w:hideMark/>
          </w:tcPr>
          <w:p w14:paraId="04D18087"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Andadera de aluminio plegable</w:t>
            </w:r>
          </w:p>
        </w:tc>
      </w:tr>
      <w:tr w:rsidR="002A1912" w:rsidRPr="00B004C7" w14:paraId="73EB1C30" w14:textId="77777777" w:rsidTr="005E4835">
        <w:trPr>
          <w:trHeight w:val="300"/>
        </w:trPr>
        <w:tc>
          <w:tcPr>
            <w:tcW w:w="499" w:type="pct"/>
            <w:vMerge/>
            <w:vAlign w:val="center"/>
            <w:hideMark/>
          </w:tcPr>
          <w:p w14:paraId="4BBC6942"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161EE2AB"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39EA7DDB"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Andadera de fierro fija</w:t>
            </w:r>
          </w:p>
        </w:tc>
      </w:tr>
      <w:tr w:rsidR="002A1912" w:rsidRPr="00B004C7" w14:paraId="36195221" w14:textId="77777777" w:rsidTr="005E4835">
        <w:trPr>
          <w:trHeight w:val="611"/>
        </w:trPr>
        <w:tc>
          <w:tcPr>
            <w:tcW w:w="499" w:type="pct"/>
            <w:shd w:val="clear" w:color="auto" w:fill="auto"/>
            <w:noWrap/>
            <w:vAlign w:val="center"/>
            <w:hideMark/>
          </w:tcPr>
          <w:p w14:paraId="1DA55147"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9.85</w:t>
            </w:r>
          </w:p>
        </w:tc>
        <w:tc>
          <w:tcPr>
            <w:tcW w:w="1857" w:type="pct"/>
            <w:shd w:val="clear" w:color="auto" w:fill="auto"/>
            <w:vAlign w:val="center"/>
            <w:hideMark/>
          </w:tcPr>
          <w:p w14:paraId="6A2BE3BD"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ayudas funcionales prendas de compresión</w:t>
            </w:r>
          </w:p>
        </w:tc>
        <w:tc>
          <w:tcPr>
            <w:tcW w:w="2644" w:type="pct"/>
            <w:shd w:val="clear" w:color="auto" w:fill="auto"/>
            <w:vAlign w:val="center"/>
            <w:hideMark/>
          </w:tcPr>
          <w:p w14:paraId="30CCA66C"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Prendas de compresión fuerte y media y para el tren inferior y tren superior.</w:t>
            </w:r>
          </w:p>
        </w:tc>
      </w:tr>
      <w:tr w:rsidR="002A1912" w:rsidRPr="00B004C7" w14:paraId="7B758401" w14:textId="77777777" w:rsidTr="005E4835">
        <w:trPr>
          <w:trHeight w:val="300"/>
        </w:trPr>
        <w:tc>
          <w:tcPr>
            <w:tcW w:w="499" w:type="pct"/>
            <w:vMerge w:val="restart"/>
            <w:shd w:val="clear" w:color="auto" w:fill="auto"/>
            <w:noWrap/>
            <w:vAlign w:val="center"/>
            <w:hideMark/>
          </w:tcPr>
          <w:p w14:paraId="04708E1D"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9.88</w:t>
            </w:r>
          </w:p>
        </w:tc>
        <w:tc>
          <w:tcPr>
            <w:tcW w:w="1857" w:type="pct"/>
            <w:vMerge w:val="restart"/>
            <w:shd w:val="clear" w:color="auto" w:fill="auto"/>
            <w:vAlign w:val="center"/>
            <w:hideMark/>
          </w:tcPr>
          <w:p w14:paraId="6D08A501"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ayudas funcionales bastón</w:t>
            </w:r>
          </w:p>
        </w:tc>
        <w:tc>
          <w:tcPr>
            <w:tcW w:w="2644" w:type="pct"/>
            <w:shd w:val="clear" w:color="auto" w:fill="auto"/>
            <w:vAlign w:val="center"/>
            <w:hideMark/>
          </w:tcPr>
          <w:p w14:paraId="7FAF1996"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Bastón de cuatro apoyos</w:t>
            </w:r>
          </w:p>
        </w:tc>
      </w:tr>
      <w:tr w:rsidR="002A1912" w:rsidRPr="00B004C7" w14:paraId="1EEEB98D" w14:textId="77777777" w:rsidTr="005E4835">
        <w:trPr>
          <w:trHeight w:val="300"/>
        </w:trPr>
        <w:tc>
          <w:tcPr>
            <w:tcW w:w="499" w:type="pct"/>
            <w:vMerge/>
            <w:vAlign w:val="center"/>
            <w:hideMark/>
          </w:tcPr>
          <w:p w14:paraId="66560595"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0D2122A3"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4B3A8435"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Bastón de un apoyo</w:t>
            </w:r>
          </w:p>
        </w:tc>
      </w:tr>
      <w:tr w:rsidR="002A1912" w:rsidRPr="00B004C7" w14:paraId="34A2B7FD" w14:textId="77777777" w:rsidTr="005E4835">
        <w:trPr>
          <w:trHeight w:val="480"/>
        </w:trPr>
        <w:tc>
          <w:tcPr>
            <w:tcW w:w="499" w:type="pct"/>
            <w:vMerge/>
            <w:vAlign w:val="center"/>
            <w:hideMark/>
          </w:tcPr>
          <w:p w14:paraId="475116F6"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0CEAB2D0" w14:textId="77777777" w:rsidR="002A1912" w:rsidRPr="00B004C7" w:rsidRDefault="002A1912" w:rsidP="00174E9E">
            <w:pPr>
              <w:ind w:right="15"/>
              <w:jc w:val="both"/>
              <w:rPr>
                <w:rFonts w:ascii="Geomanist" w:hAnsi="Geomanist"/>
                <w:color w:val="000000"/>
                <w:sz w:val="22"/>
                <w:szCs w:val="22"/>
                <w:lang w:val="es-MX" w:eastAsia="es-MX"/>
              </w:rPr>
            </w:pPr>
          </w:p>
        </w:tc>
        <w:tc>
          <w:tcPr>
            <w:tcW w:w="2644" w:type="pct"/>
            <w:shd w:val="clear" w:color="auto" w:fill="auto"/>
            <w:vAlign w:val="center"/>
            <w:hideMark/>
          </w:tcPr>
          <w:p w14:paraId="22DA8811"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Bastón de un apoyo puño curvo u focet.</w:t>
            </w:r>
          </w:p>
        </w:tc>
      </w:tr>
      <w:tr w:rsidR="002A1912" w:rsidRPr="00B004C7" w14:paraId="1FEAC5A1" w14:textId="77777777" w:rsidTr="005E4835">
        <w:trPr>
          <w:trHeight w:val="300"/>
        </w:trPr>
        <w:tc>
          <w:tcPr>
            <w:tcW w:w="499" w:type="pct"/>
            <w:vMerge w:val="restart"/>
            <w:shd w:val="clear" w:color="auto" w:fill="auto"/>
            <w:noWrap/>
            <w:vAlign w:val="center"/>
            <w:hideMark/>
          </w:tcPr>
          <w:p w14:paraId="61792725" w14:textId="77777777" w:rsidR="002A1912" w:rsidRPr="00B004C7" w:rsidRDefault="002A1912" w:rsidP="00174E9E">
            <w:pPr>
              <w:ind w:right="15"/>
              <w:jc w:val="center"/>
              <w:rPr>
                <w:rFonts w:ascii="Geomanist" w:hAnsi="Geomanist"/>
                <w:color w:val="000000"/>
                <w:sz w:val="22"/>
                <w:szCs w:val="22"/>
                <w:lang w:val="es-MX" w:eastAsia="es-MX"/>
              </w:rPr>
            </w:pPr>
            <w:r w:rsidRPr="00B004C7">
              <w:rPr>
                <w:rFonts w:ascii="Geomanist" w:hAnsi="Geomanist"/>
                <w:color w:val="000000"/>
                <w:sz w:val="22"/>
                <w:szCs w:val="22"/>
                <w:lang w:val="es-MX" w:eastAsia="es-MX"/>
              </w:rPr>
              <w:t>9.86</w:t>
            </w:r>
          </w:p>
        </w:tc>
        <w:tc>
          <w:tcPr>
            <w:tcW w:w="1857" w:type="pct"/>
            <w:vMerge w:val="restart"/>
            <w:shd w:val="clear" w:color="auto" w:fill="auto"/>
            <w:vAlign w:val="center"/>
            <w:hideMark/>
          </w:tcPr>
          <w:p w14:paraId="7FDFA628"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Adaptación de ayudas funcionales silla de ruedas</w:t>
            </w:r>
          </w:p>
        </w:tc>
        <w:tc>
          <w:tcPr>
            <w:tcW w:w="2644" w:type="pct"/>
            <w:shd w:val="clear" w:color="auto" w:fill="auto"/>
            <w:vAlign w:val="center"/>
            <w:hideMark/>
          </w:tcPr>
          <w:p w14:paraId="41F64611"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Silla de ruedas estándar</w:t>
            </w:r>
          </w:p>
        </w:tc>
      </w:tr>
      <w:tr w:rsidR="002A1912" w:rsidRPr="00B004C7" w14:paraId="14377B1F" w14:textId="77777777" w:rsidTr="005E4835">
        <w:trPr>
          <w:trHeight w:val="300"/>
        </w:trPr>
        <w:tc>
          <w:tcPr>
            <w:tcW w:w="499" w:type="pct"/>
            <w:vMerge/>
            <w:vAlign w:val="center"/>
            <w:hideMark/>
          </w:tcPr>
          <w:p w14:paraId="0CAC87F6" w14:textId="77777777" w:rsidR="002A1912" w:rsidRPr="00B004C7" w:rsidRDefault="002A1912" w:rsidP="00174E9E">
            <w:pPr>
              <w:ind w:right="15"/>
              <w:rPr>
                <w:rFonts w:ascii="Geomanist" w:hAnsi="Geomanist"/>
                <w:color w:val="000000"/>
                <w:sz w:val="22"/>
                <w:szCs w:val="22"/>
                <w:lang w:val="es-MX" w:eastAsia="es-MX"/>
              </w:rPr>
            </w:pPr>
          </w:p>
        </w:tc>
        <w:tc>
          <w:tcPr>
            <w:tcW w:w="1857" w:type="pct"/>
            <w:vMerge/>
            <w:vAlign w:val="center"/>
            <w:hideMark/>
          </w:tcPr>
          <w:p w14:paraId="51E88D02" w14:textId="77777777" w:rsidR="002A1912" w:rsidRPr="00B004C7" w:rsidRDefault="002A1912" w:rsidP="00174E9E">
            <w:pPr>
              <w:ind w:right="15"/>
              <w:rPr>
                <w:rFonts w:ascii="Geomanist" w:hAnsi="Geomanist"/>
                <w:color w:val="000000"/>
                <w:sz w:val="22"/>
                <w:szCs w:val="22"/>
                <w:lang w:val="es-MX" w:eastAsia="es-MX"/>
              </w:rPr>
            </w:pPr>
          </w:p>
        </w:tc>
        <w:tc>
          <w:tcPr>
            <w:tcW w:w="2644" w:type="pct"/>
            <w:shd w:val="clear" w:color="auto" w:fill="auto"/>
            <w:vAlign w:val="center"/>
            <w:hideMark/>
          </w:tcPr>
          <w:p w14:paraId="617658BF" w14:textId="77777777" w:rsidR="002A1912" w:rsidRPr="00B004C7" w:rsidRDefault="002A1912" w:rsidP="00174E9E">
            <w:pPr>
              <w:ind w:right="15"/>
              <w:jc w:val="both"/>
              <w:rPr>
                <w:rFonts w:ascii="Geomanist" w:hAnsi="Geomanist"/>
                <w:color w:val="000000"/>
                <w:sz w:val="22"/>
                <w:szCs w:val="22"/>
                <w:lang w:val="es-MX" w:eastAsia="es-MX"/>
              </w:rPr>
            </w:pPr>
            <w:r w:rsidRPr="00B004C7">
              <w:rPr>
                <w:rFonts w:ascii="Geomanist" w:hAnsi="Geomanist"/>
                <w:color w:val="000000"/>
                <w:sz w:val="22"/>
                <w:szCs w:val="22"/>
                <w:lang w:val="es-MX" w:eastAsia="es-MX"/>
              </w:rPr>
              <w:t>Silla de ruedas con soporte alto</w:t>
            </w:r>
          </w:p>
        </w:tc>
      </w:tr>
    </w:tbl>
    <w:p w14:paraId="0901DBE9" w14:textId="77777777" w:rsidR="009D2BA3" w:rsidRPr="00B004C7" w:rsidRDefault="009D2BA3" w:rsidP="00174E9E">
      <w:pPr>
        <w:ind w:right="15"/>
        <w:jc w:val="both"/>
        <w:rPr>
          <w:rFonts w:ascii="Geomanist" w:hAnsi="Geomanist" w:cs="Arial"/>
          <w:sz w:val="22"/>
          <w:szCs w:val="22"/>
        </w:rPr>
      </w:pPr>
    </w:p>
    <w:p w14:paraId="275E2D59" w14:textId="77777777" w:rsidR="00555399" w:rsidRPr="00B004C7" w:rsidRDefault="00555399" w:rsidP="00174E9E">
      <w:pPr>
        <w:ind w:right="15"/>
        <w:jc w:val="center"/>
        <w:rPr>
          <w:rFonts w:ascii="Geomanist" w:hAnsi="Geomanist" w:cs="Arial"/>
          <w:b/>
          <w:sz w:val="22"/>
          <w:szCs w:val="22"/>
          <w:u w:val="single"/>
        </w:rPr>
      </w:pPr>
      <w:r w:rsidRPr="00B004C7">
        <w:rPr>
          <w:rFonts w:ascii="Geomanist" w:hAnsi="Geomanist" w:cs="Arial"/>
          <w:b/>
          <w:sz w:val="22"/>
          <w:szCs w:val="22"/>
        </w:rPr>
        <w:t>ANEXO NÚMERO 3 (TRES)</w:t>
      </w:r>
    </w:p>
    <w:p w14:paraId="62FE6F8B" w14:textId="77777777" w:rsidR="00ED3559" w:rsidRPr="00B004C7" w:rsidRDefault="00ED3559" w:rsidP="00174E9E">
      <w:pPr>
        <w:pStyle w:val="Ttulo1"/>
        <w:numPr>
          <w:ilvl w:val="0"/>
          <w:numId w:val="0"/>
        </w:numPr>
        <w:spacing w:before="0" w:after="0"/>
        <w:ind w:left="360" w:right="15"/>
        <w:jc w:val="both"/>
        <w:rPr>
          <w:rFonts w:ascii="Geomanist" w:hAnsi="Geomanist"/>
          <w:b w:val="0"/>
          <w:sz w:val="22"/>
          <w:szCs w:val="22"/>
        </w:rPr>
      </w:pPr>
      <w:r w:rsidRPr="00B004C7">
        <w:rPr>
          <w:rFonts w:ascii="Geomanist" w:hAnsi="Geomanist"/>
          <w:sz w:val="22"/>
          <w:szCs w:val="22"/>
        </w:rPr>
        <w:lastRenderedPageBreak/>
        <w:t>FORMATO DE MANIFESTACIÓN QUE NO DESEMPEÑA EMPLEO, CARGO O COMISIÓN EN EL SERVICIO PÚBLICO O, EN SU CASO, QUE A PESAR DE DESEMPEÑARLO, CON LA FORMALIZACIÓN DEL CONTRATO CORRESPONDIENTE NO SE ACTUALIZA UN CONFLICTO DE INTERÉS.</w:t>
      </w:r>
    </w:p>
    <w:p w14:paraId="560A1AE2" w14:textId="77777777" w:rsidR="00ED3559" w:rsidRPr="00B004C7" w:rsidRDefault="00ED3559" w:rsidP="00174E9E">
      <w:pPr>
        <w:ind w:right="15"/>
        <w:jc w:val="center"/>
        <w:rPr>
          <w:rFonts w:ascii="Geomanist" w:hAnsi="Geomanist" w:cs="Arial"/>
          <w:sz w:val="22"/>
          <w:szCs w:val="22"/>
        </w:rPr>
      </w:pPr>
      <w:r w:rsidRPr="00B004C7">
        <w:rPr>
          <w:rFonts w:ascii="Geomanist" w:hAnsi="Geomanist" w:cs="Arial"/>
          <w:sz w:val="22"/>
          <w:szCs w:val="22"/>
        </w:rPr>
        <w:t>(CARTA EN ORIGINAL, PAPEL MEMBRETADO DEL LICITANTE)</w:t>
      </w:r>
    </w:p>
    <w:p w14:paraId="5CB645D0" w14:textId="77777777" w:rsidR="00ED3559" w:rsidRPr="00B004C7" w:rsidRDefault="00ED3559" w:rsidP="00174E9E">
      <w:pPr>
        <w:ind w:right="15"/>
        <w:jc w:val="both"/>
        <w:rPr>
          <w:rFonts w:ascii="Geomanist" w:hAnsi="Geomanist" w:cs="Arial"/>
          <w:b/>
          <w:sz w:val="22"/>
          <w:szCs w:val="22"/>
        </w:rPr>
      </w:pPr>
    </w:p>
    <w:p w14:paraId="57A1241D" w14:textId="77777777" w:rsidR="00ED3559" w:rsidRPr="00B004C7" w:rsidRDefault="00ED3559" w:rsidP="00174E9E">
      <w:pPr>
        <w:ind w:right="15"/>
        <w:rPr>
          <w:rFonts w:ascii="Geomanist" w:hAnsi="Geomanist" w:cs="Arial"/>
          <w:spacing w:val="-3"/>
          <w:sz w:val="22"/>
          <w:szCs w:val="22"/>
        </w:rPr>
      </w:pPr>
      <w:r w:rsidRPr="00B004C7">
        <w:rPr>
          <w:rFonts w:ascii="Geomanist" w:hAnsi="Geomanist" w:cs="Arial"/>
          <w:spacing w:val="-3"/>
          <w:sz w:val="22"/>
          <w:szCs w:val="22"/>
        </w:rPr>
        <w:t>Instituto Mexicano del Seguro Social</w:t>
      </w:r>
    </w:p>
    <w:p w14:paraId="5BF3476C" w14:textId="77777777" w:rsidR="00ED3559" w:rsidRPr="00B004C7" w:rsidRDefault="00ED3559" w:rsidP="00174E9E">
      <w:pPr>
        <w:ind w:right="15"/>
        <w:rPr>
          <w:rFonts w:ascii="Geomanist" w:hAnsi="Geomanist" w:cs="Arial"/>
          <w:spacing w:val="-3"/>
          <w:sz w:val="22"/>
          <w:szCs w:val="22"/>
        </w:rPr>
      </w:pPr>
      <w:r w:rsidRPr="00B004C7">
        <w:rPr>
          <w:rFonts w:ascii="Geomanist" w:hAnsi="Geomanist" w:cs="Arial"/>
          <w:bCs/>
          <w:sz w:val="22"/>
          <w:szCs w:val="22"/>
        </w:rPr>
        <w:t>Órgano de Operación Administrativa Desconcentrada</w:t>
      </w:r>
    </w:p>
    <w:p w14:paraId="1F07E0BD" w14:textId="77777777" w:rsidR="00ED3559" w:rsidRPr="00B004C7" w:rsidRDefault="00ED3559" w:rsidP="00174E9E">
      <w:pPr>
        <w:ind w:right="15"/>
        <w:rPr>
          <w:rFonts w:ascii="Geomanist" w:hAnsi="Geomanist" w:cs="Arial"/>
          <w:spacing w:val="-3"/>
          <w:sz w:val="22"/>
          <w:szCs w:val="22"/>
        </w:rPr>
      </w:pPr>
      <w:r w:rsidRPr="00B004C7">
        <w:rPr>
          <w:rFonts w:ascii="Geomanist" w:hAnsi="Geomanist" w:cs="Arial"/>
          <w:bCs/>
          <w:sz w:val="22"/>
          <w:szCs w:val="22"/>
        </w:rPr>
        <w:t>Delegación Estatal/Regional _____________ (según sea el caso)</w:t>
      </w:r>
    </w:p>
    <w:p w14:paraId="0C4578B9" w14:textId="77777777" w:rsidR="00ED3559" w:rsidRPr="00B004C7" w:rsidRDefault="00ED3559" w:rsidP="00174E9E">
      <w:pPr>
        <w:ind w:right="15"/>
        <w:rPr>
          <w:rFonts w:ascii="Geomanist" w:hAnsi="Geomanist" w:cs="Arial"/>
          <w:spacing w:val="-3"/>
          <w:sz w:val="22"/>
          <w:szCs w:val="22"/>
        </w:rPr>
      </w:pPr>
      <w:r w:rsidRPr="00B004C7">
        <w:rPr>
          <w:rFonts w:ascii="Geomanist" w:hAnsi="Geomanist" w:cs="Arial"/>
          <w:bCs/>
          <w:sz w:val="22"/>
          <w:szCs w:val="22"/>
        </w:rPr>
        <w:t>Unidad Médica de Alta Especialidad ____________________ (según sea el caso)</w:t>
      </w:r>
    </w:p>
    <w:p w14:paraId="6034FE50" w14:textId="77777777" w:rsidR="00ED3559" w:rsidRPr="00B004C7" w:rsidRDefault="00ED3559" w:rsidP="00174E9E">
      <w:pPr>
        <w:tabs>
          <w:tab w:val="left" w:pos="7938"/>
        </w:tabs>
        <w:ind w:right="15"/>
        <w:rPr>
          <w:rFonts w:ascii="Geomanist" w:hAnsi="Geomanist" w:cs="Arial"/>
          <w:sz w:val="22"/>
          <w:szCs w:val="22"/>
        </w:rPr>
      </w:pPr>
      <w:r w:rsidRPr="00B004C7">
        <w:rPr>
          <w:rFonts w:ascii="Geomanist" w:hAnsi="Geomanist" w:cs="Arial"/>
          <w:bCs/>
          <w:sz w:val="22"/>
          <w:szCs w:val="22"/>
        </w:rPr>
        <w:t>(Especificar nombres de las áreas a que fungirán como área contratante)</w:t>
      </w:r>
    </w:p>
    <w:p w14:paraId="6C0D2A3D" w14:textId="77777777" w:rsidR="00ED3559" w:rsidRPr="00B004C7" w:rsidRDefault="00ED3559" w:rsidP="00174E9E">
      <w:pPr>
        <w:ind w:right="15"/>
        <w:jc w:val="both"/>
        <w:rPr>
          <w:rFonts w:ascii="Geomanist" w:hAnsi="Geomanist" w:cs="Arial"/>
          <w:sz w:val="22"/>
          <w:szCs w:val="22"/>
        </w:rPr>
      </w:pPr>
      <w:r w:rsidRPr="00B004C7">
        <w:rPr>
          <w:rFonts w:ascii="Geomanist" w:hAnsi="Geomanist" w:cs="Arial"/>
          <w:sz w:val="22"/>
          <w:szCs w:val="22"/>
        </w:rPr>
        <w:t>Presente.</w:t>
      </w:r>
    </w:p>
    <w:p w14:paraId="501A4492" w14:textId="77777777" w:rsidR="00ED3559" w:rsidRPr="00B004C7" w:rsidRDefault="00ED3559" w:rsidP="00174E9E">
      <w:pPr>
        <w:ind w:right="15"/>
        <w:jc w:val="both"/>
        <w:rPr>
          <w:rFonts w:ascii="Geomanist" w:hAnsi="Geomanist" w:cs="Arial"/>
          <w:sz w:val="22"/>
          <w:szCs w:val="22"/>
        </w:rPr>
      </w:pPr>
    </w:p>
    <w:p w14:paraId="1AC569C9" w14:textId="77777777" w:rsidR="00ED3559" w:rsidRPr="00B004C7" w:rsidRDefault="00ED3559" w:rsidP="00174E9E">
      <w:pPr>
        <w:ind w:right="15"/>
        <w:rPr>
          <w:rFonts w:ascii="Geomanist" w:hAnsi="Geomanist" w:cs="Arial"/>
          <w:sz w:val="22"/>
          <w:szCs w:val="22"/>
        </w:rPr>
      </w:pPr>
      <w:r w:rsidRPr="00B004C7">
        <w:rPr>
          <w:rFonts w:ascii="Geomanist" w:hAnsi="Geomanist" w:cs="Arial"/>
          <w:b/>
          <w:sz w:val="22"/>
          <w:szCs w:val="22"/>
        </w:rPr>
        <w:t>LICITACIÓN PÚBLICA No.</w:t>
      </w:r>
      <w:r w:rsidRPr="00B004C7">
        <w:rPr>
          <w:rFonts w:ascii="Geomanist" w:hAnsi="Geomanist" w:cs="Arial"/>
          <w:sz w:val="22"/>
          <w:szCs w:val="22"/>
        </w:rPr>
        <w:t xml:space="preserve"> ________</w:t>
      </w:r>
    </w:p>
    <w:p w14:paraId="22780835" w14:textId="77777777" w:rsidR="00ED3559" w:rsidRPr="00B004C7" w:rsidRDefault="00ED3559" w:rsidP="00174E9E">
      <w:pPr>
        <w:ind w:right="15"/>
        <w:jc w:val="both"/>
        <w:rPr>
          <w:rFonts w:ascii="Geomanist" w:hAnsi="Geomanist" w:cs="Arial"/>
          <w:sz w:val="22"/>
          <w:szCs w:val="22"/>
        </w:rPr>
      </w:pPr>
    </w:p>
    <w:p w14:paraId="71DF97F7" w14:textId="77777777" w:rsidR="00ED3559" w:rsidRPr="00B004C7" w:rsidRDefault="00ED3559" w:rsidP="00174E9E">
      <w:pPr>
        <w:ind w:right="15"/>
        <w:jc w:val="both"/>
        <w:rPr>
          <w:rFonts w:ascii="Geomanist" w:hAnsi="Geomanist" w:cs="Arial"/>
          <w:sz w:val="22"/>
          <w:szCs w:val="22"/>
        </w:rPr>
      </w:pPr>
      <w:r w:rsidRPr="00B004C7">
        <w:rPr>
          <w:rFonts w:ascii="Geomanist" w:hAnsi="Geomanist" w:cs="Arial"/>
          <w:i/>
          <w:sz w:val="22"/>
          <w:szCs w:val="22"/>
        </w:rPr>
        <w:t>___ (Nombre del representante legal) ______,</w:t>
      </w:r>
      <w:r w:rsidRPr="00B004C7">
        <w:rPr>
          <w:rFonts w:ascii="Geomanist" w:hAnsi="Geomanist" w:cs="Arial"/>
          <w:sz w:val="22"/>
          <w:szCs w:val="22"/>
        </w:rPr>
        <w:t xml:space="preserve"> en mi carácter de </w:t>
      </w:r>
      <w:r w:rsidRPr="00B004C7">
        <w:rPr>
          <w:rFonts w:ascii="Geomanist" w:hAnsi="Geomanist" w:cs="Arial"/>
          <w:i/>
          <w:sz w:val="22"/>
          <w:szCs w:val="22"/>
        </w:rPr>
        <w:t>_______ (carácter que ostenta) __________________</w:t>
      </w:r>
      <w:r w:rsidRPr="00B004C7">
        <w:rPr>
          <w:rFonts w:ascii="Geomanist" w:hAnsi="Geomanist" w:cs="Arial"/>
          <w:sz w:val="22"/>
          <w:szCs w:val="22"/>
        </w:rPr>
        <w:t xml:space="preserve">, de la </w:t>
      </w:r>
      <w:r w:rsidRPr="00B004C7">
        <w:rPr>
          <w:rFonts w:ascii="Geomanist" w:hAnsi="Geomanist" w:cs="Arial"/>
          <w:i/>
          <w:sz w:val="22"/>
          <w:szCs w:val="22"/>
        </w:rPr>
        <w:t>________ (Persona Moral) _________,</w:t>
      </w:r>
      <w:r w:rsidRPr="00B004C7">
        <w:rPr>
          <w:rFonts w:ascii="Geomanist" w:hAnsi="Geomanist" w:cs="Arial"/>
          <w:sz w:val="22"/>
          <w:szCs w:val="22"/>
        </w:rPr>
        <w:t xml:space="preserve"> manifiesto </w:t>
      </w:r>
      <w:r w:rsidRPr="00B004C7">
        <w:rPr>
          <w:rFonts w:ascii="Geomanist" w:hAnsi="Geomanist" w:cs="Arial"/>
          <w:b/>
          <w:sz w:val="22"/>
          <w:szCs w:val="22"/>
        </w:rPr>
        <w:t>bajo protesta de decir verdad</w:t>
      </w:r>
      <w:r w:rsidRPr="00B004C7">
        <w:rPr>
          <w:rFonts w:ascii="Geomanist" w:hAnsi="Geomanist" w:cs="Arial"/>
          <w:sz w:val="22"/>
          <w:szCs w:val="22"/>
        </w:rPr>
        <w:t xml:space="preserve"> que el representante, los socios o accionistas, y los administradores y/o consejo de administración descritos a continuación: </w:t>
      </w:r>
    </w:p>
    <w:p w14:paraId="29D5E035" w14:textId="77777777" w:rsidR="00ED3559" w:rsidRPr="00B004C7" w:rsidRDefault="00ED3559" w:rsidP="00174E9E">
      <w:pPr>
        <w:ind w:right="15"/>
        <w:jc w:val="both"/>
        <w:rPr>
          <w:rFonts w:ascii="Geomanist" w:hAnsi="Geomanist"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559" w:rsidRPr="00B004C7" w14:paraId="02AFC619" w14:textId="77777777" w:rsidTr="005D7431">
        <w:trPr>
          <w:jc w:val="center"/>
        </w:trPr>
        <w:tc>
          <w:tcPr>
            <w:tcW w:w="4503" w:type="dxa"/>
            <w:shd w:val="clear" w:color="auto" w:fill="auto"/>
            <w:vAlign w:val="center"/>
          </w:tcPr>
          <w:p w14:paraId="0D07264D" w14:textId="77777777" w:rsidR="00ED3559" w:rsidRPr="00B004C7" w:rsidRDefault="00ED3559" w:rsidP="00174E9E">
            <w:pPr>
              <w:ind w:right="15"/>
              <w:jc w:val="center"/>
              <w:rPr>
                <w:rFonts w:ascii="Geomanist" w:hAnsi="Geomanist" w:cs="Arial"/>
                <w:b/>
                <w:sz w:val="22"/>
                <w:szCs w:val="22"/>
              </w:rPr>
            </w:pPr>
            <w:r w:rsidRPr="00B004C7">
              <w:rPr>
                <w:rFonts w:ascii="Geomanist" w:hAnsi="Geomanist" w:cs="Arial"/>
                <w:b/>
                <w:sz w:val="22"/>
                <w:szCs w:val="22"/>
              </w:rPr>
              <w:t>Nombre</w:t>
            </w:r>
          </w:p>
        </w:tc>
        <w:tc>
          <w:tcPr>
            <w:tcW w:w="4835" w:type="dxa"/>
            <w:shd w:val="clear" w:color="auto" w:fill="auto"/>
            <w:vAlign w:val="center"/>
          </w:tcPr>
          <w:p w14:paraId="665511AA" w14:textId="77777777" w:rsidR="00ED3559" w:rsidRPr="00B004C7" w:rsidRDefault="00ED3559" w:rsidP="00174E9E">
            <w:pPr>
              <w:ind w:right="15"/>
              <w:jc w:val="center"/>
              <w:rPr>
                <w:rFonts w:ascii="Geomanist" w:hAnsi="Geomanist" w:cs="Arial"/>
                <w:b/>
                <w:sz w:val="22"/>
                <w:szCs w:val="22"/>
              </w:rPr>
            </w:pPr>
            <w:r w:rsidRPr="00B004C7">
              <w:rPr>
                <w:rFonts w:ascii="Geomanist" w:hAnsi="Geomanist" w:cs="Arial"/>
                <w:b/>
                <w:sz w:val="22"/>
                <w:szCs w:val="22"/>
              </w:rPr>
              <w:t>Carácter que ostenta</w:t>
            </w:r>
          </w:p>
          <w:p w14:paraId="6893A1B7" w14:textId="77777777" w:rsidR="00ED3559" w:rsidRPr="00B004C7" w:rsidRDefault="00ED3559" w:rsidP="00174E9E">
            <w:pPr>
              <w:ind w:right="15"/>
              <w:jc w:val="center"/>
              <w:rPr>
                <w:rFonts w:ascii="Geomanist" w:hAnsi="Geomanist" w:cs="Arial"/>
                <w:b/>
                <w:sz w:val="22"/>
                <w:szCs w:val="22"/>
              </w:rPr>
            </w:pPr>
            <w:r w:rsidRPr="00B004C7">
              <w:rPr>
                <w:rFonts w:ascii="Geomanist" w:hAnsi="Geomanist" w:cs="Arial"/>
                <w:b/>
                <w:sz w:val="22"/>
                <w:szCs w:val="22"/>
              </w:rPr>
              <w:t>(Representante, los socios o accionistas, y los administradores y/o consejo de administración)</w:t>
            </w:r>
          </w:p>
        </w:tc>
      </w:tr>
      <w:tr w:rsidR="00ED3559" w:rsidRPr="00B004C7" w14:paraId="02D1CAB6" w14:textId="77777777" w:rsidTr="005D7431">
        <w:trPr>
          <w:jc w:val="center"/>
        </w:trPr>
        <w:tc>
          <w:tcPr>
            <w:tcW w:w="4503" w:type="dxa"/>
            <w:shd w:val="clear" w:color="auto" w:fill="auto"/>
          </w:tcPr>
          <w:p w14:paraId="2C4F4DAD" w14:textId="77777777" w:rsidR="00ED3559" w:rsidRPr="00B004C7" w:rsidRDefault="00ED3559" w:rsidP="00174E9E">
            <w:pPr>
              <w:ind w:right="15"/>
              <w:jc w:val="both"/>
              <w:rPr>
                <w:rFonts w:ascii="Geomanist" w:hAnsi="Geomanist" w:cs="Arial"/>
                <w:sz w:val="22"/>
                <w:szCs w:val="22"/>
              </w:rPr>
            </w:pPr>
          </w:p>
        </w:tc>
        <w:tc>
          <w:tcPr>
            <w:tcW w:w="4835" w:type="dxa"/>
            <w:shd w:val="clear" w:color="auto" w:fill="auto"/>
          </w:tcPr>
          <w:p w14:paraId="7963C036" w14:textId="77777777" w:rsidR="00ED3559" w:rsidRPr="00B004C7" w:rsidRDefault="00ED3559" w:rsidP="00174E9E">
            <w:pPr>
              <w:ind w:right="15"/>
              <w:jc w:val="both"/>
              <w:rPr>
                <w:rFonts w:ascii="Geomanist" w:hAnsi="Geomanist" w:cs="Arial"/>
                <w:sz w:val="22"/>
                <w:szCs w:val="22"/>
              </w:rPr>
            </w:pPr>
          </w:p>
        </w:tc>
      </w:tr>
      <w:tr w:rsidR="00ED3559" w:rsidRPr="00B004C7" w14:paraId="4DCDC638" w14:textId="77777777" w:rsidTr="005D7431">
        <w:trPr>
          <w:jc w:val="center"/>
        </w:trPr>
        <w:tc>
          <w:tcPr>
            <w:tcW w:w="4503" w:type="dxa"/>
            <w:shd w:val="clear" w:color="auto" w:fill="auto"/>
          </w:tcPr>
          <w:p w14:paraId="455A5B98" w14:textId="77777777" w:rsidR="00ED3559" w:rsidRPr="00B004C7" w:rsidRDefault="00ED3559" w:rsidP="00174E9E">
            <w:pPr>
              <w:ind w:right="15"/>
              <w:jc w:val="both"/>
              <w:rPr>
                <w:rFonts w:ascii="Geomanist" w:hAnsi="Geomanist" w:cs="Arial"/>
                <w:sz w:val="22"/>
                <w:szCs w:val="22"/>
              </w:rPr>
            </w:pPr>
          </w:p>
        </w:tc>
        <w:tc>
          <w:tcPr>
            <w:tcW w:w="4835" w:type="dxa"/>
            <w:shd w:val="clear" w:color="auto" w:fill="auto"/>
          </w:tcPr>
          <w:p w14:paraId="3678A7E5" w14:textId="77777777" w:rsidR="00ED3559" w:rsidRPr="00B004C7" w:rsidRDefault="00ED3559" w:rsidP="00174E9E">
            <w:pPr>
              <w:ind w:right="15"/>
              <w:jc w:val="both"/>
              <w:rPr>
                <w:rFonts w:ascii="Geomanist" w:hAnsi="Geomanist" w:cs="Arial"/>
                <w:sz w:val="22"/>
                <w:szCs w:val="22"/>
              </w:rPr>
            </w:pPr>
          </w:p>
        </w:tc>
      </w:tr>
      <w:tr w:rsidR="00ED3559" w:rsidRPr="00B004C7" w14:paraId="3B1A8EF9" w14:textId="77777777" w:rsidTr="005D7431">
        <w:trPr>
          <w:jc w:val="center"/>
        </w:trPr>
        <w:tc>
          <w:tcPr>
            <w:tcW w:w="4503" w:type="dxa"/>
            <w:shd w:val="clear" w:color="auto" w:fill="auto"/>
          </w:tcPr>
          <w:p w14:paraId="6A3A3DDD" w14:textId="77777777" w:rsidR="00ED3559" w:rsidRPr="00B004C7" w:rsidRDefault="00ED3559" w:rsidP="00174E9E">
            <w:pPr>
              <w:ind w:right="15"/>
              <w:jc w:val="both"/>
              <w:rPr>
                <w:rFonts w:ascii="Geomanist" w:hAnsi="Geomanist" w:cs="Arial"/>
                <w:sz w:val="22"/>
                <w:szCs w:val="22"/>
              </w:rPr>
            </w:pPr>
          </w:p>
        </w:tc>
        <w:tc>
          <w:tcPr>
            <w:tcW w:w="4835" w:type="dxa"/>
            <w:shd w:val="clear" w:color="auto" w:fill="auto"/>
          </w:tcPr>
          <w:p w14:paraId="57643A39" w14:textId="77777777" w:rsidR="00ED3559" w:rsidRPr="00B004C7" w:rsidRDefault="00ED3559" w:rsidP="00174E9E">
            <w:pPr>
              <w:ind w:right="15"/>
              <w:jc w:val="both"/>
              <w:rPr>
                <w:rFonts w:ascii="Geomanist" w:hAnsi="Geomanist" w:cs="Arial"/>
                <w:sz w:val="22"/>
                <w:szCs w:val="22"/>
              </w:rPr>
            </w:pPr>
          </w:p>
        </w:tc>
      </w:tr>
      <w:tr w:rsidR="00ED3559" w:rsidRPr="00B004C7" w14:paraId="22E10E70" w14:textId="77777777" w:rsidTr="005D7431">
        <w:trPr>
          <w:jc w:val="center"/>
        </w:trPr>
        <w:tc>
          <w:tcPr>
            <w:tcW w:w="4503" w:type="dxa"/>
            <w:shd w:val="clear" w:color="auto" w:fill="auto"/>
          </w:tcPr>
          <w:p w14:paraId="04EBC060" w14:textId="77777777" w:rsidR="00ED3559" w:rsidRPr="00B004C7" w:rsidRDefault="00ED3559" w:rsidP="00174E9E">
            <w:pPr>
              <w:ind w:right="15"/>
              <w:jc w:val="both"/>
              <w:rPr>
                <w:rFonts w:ascii="Geomanist" w:hAnsi="Geomanist" w:cs="Arial"/>
                <w:sz w:val="22"/>
                <w:szCs w:val="22"/>
              </w:rPr>
            </w:pPr>
          </w:p>
        </w:tc>
        <w:tc>
          <w:tcPr>
            <w:tcW w:w="4835" w:type="dxa"/>
            <w:shd w:val="clear" w:color="auto" w:fill="auto"/>
          </w:tcPr>
          <w:p w14:paraId="633FD526" w14:textId="77777777" w:rsidR="00ED3559" w:rsidRPr="00B004C7" w:rsidRDefault="00ED3559" w:rsidP="00174E9E">
            <w:pPr>
              <w:ind w:right="15"/>
              <w:jc w:val="both"/>
              <w:rPr>
                <w:rFonts w:ascii="Geomanist" w:hAnsi="Geomanist" w:cs="Arial"/>
                <w:sz w:val="22"/>
                <w:szCs w:val="22"/>
              </w:rPr>
            </w:pPr>
          </w:p>
        </w:tc>
      </w:tr>
      <w:tr w:rsidR="00ED3559" w:rsidRPr="00B004C7" w14:paraId="54E30E45" w14:textId="77777777" w:rsidTr="005D7431">
        <w:trPr>
          <w:jc w:val="center"/>
        </w:trPr>
        <w:tc>
          <w:tcPr>
            <w:tcW w:w="4503" w:type="dxa"/>
            <w:shd w:val="clear" w:color="auto" w:fill="auto"/>
          </w:tcPr>
          <w:p w14:paraId="2EF3AD4A" w14:textId="77777777" w:rsidR="00ED3559" w:rsidRPr="00B004C7" w:rsidRDefault="00ED3559" w:rsidP="00174E9E">
            <w:pPr>
              <w:ind w:right="15"/>
              <w:jc w:val="both"/>
              <w:rPr>
                <w:rFonts w:ascii="Geomanist" w:hAnsi="Geomanist" w:cs="Arial"/>
                <w:sz w:val="22"/>
                <w:szCs w:val="22"/>
              </w:rPr>
            </w:pPr>
          </w:p>
        </w:tc>
        <w:tc>
          <w:tcPr>
            <w:tcW w:w="4835" w:type="dxa"/>
            <w:shd w:val="clear" w:color="auto" w:fill="auto"/>
          </w:tcPr>
          <w:p w14:paraId="554BB81D" w14:textId="77777777" w:rsidR="00ED3559" w:rsidRPr="00B004C7" w:rsidRDefault="00ED3559" w:rsidP="00174E9E">
            <w:pPr>
              <w:ind w:right="15"/>
              <w:jc w:val="both"/>
              <w:rPr>
                <w:rFonts w:ascii="Geomanist" w:hAnsi="Geomanist" w:cs="Arial"/>
                <w:sz w:val="22"/>
                <w:szCs w:val="22"/>
              </w:rPr>
            </w:pPr>
          </w:p>
        </w:tc>
      </w:tr>
    </w:tbl>
    <w:p w14:paraId="25A74FD3" w14:textId="77777777" w:rsidR="00ED3559" w:rsidRPr="00B004C7" w:rsidRDefault="00ED3559" w:rsidP="00174E9E">
      <w:pPr>
        <w:ind w:right="15"/>
        <w:jc w:val="both"/>
        <w:rPr>
          <w:rFonts w:ascii="Geomanist" w:hAnsi="Geomanist" w:cs="Arial"/>
          <w:sz w:val="22"/>
          <w:szCs w:val="22"/>
        </w:rPr>
      </w:pPr>
    </w:p>
    <w:p w14:paraId="1EAE1491" w14:textId="77777777" w:rsidR="00ED3559" w:rsidRPr="00B004C7" w:rsidRDefault="00ED3559" w:rsidP="00174E9E">
      <w:pPr>
        <w:ind w:right="15"/>
        <w:jc w:val="both"/>
        <w:rPr>
          <w:rFonts w:ascii="Geomanist" w:hAnsi="Geomanist" w:cs="Arial"/>
          <w:sz w:val="22"/>
          <w:szCs w:val="22"/>
        </w:rPr>
      </w:pPr>
      <w:r w:rsidRPr="00B004C7">
        <w:rPr>
          <w:rFonts w:ascii="Geomanist" w:hAnsi="Geomanist" w:cs="Arial"/>
          <w:sz w:val="22"/>
          <w:szCs w:val="22"/>
        </w:rPr>
        <w:t xml:space="preserve">Las personas descritas con antelación no desempeñan empleo, cargo o comisión en el servicio público o que a pesar de desempeñarlo, no se actualiza un Conflicto de Interés de conformidad a los señalado en el artículo </w:t>
      </w:r>
      <w:r w:rsidRPr="00B004C7">
        <w:rPr>
          <w:rFonts w:ascii="Geomanist" w:hAnsi="Geomanist" w:cs="Arial"/>
          <w:b/>
          <w:sz w:val="22"/>
          <w:szCs w:val="22"/>
        </w:rPr>
        <w:t>49</w:t>
      </w:r>
      <w:r w:rsidRPr="00B004C7">
        <w:rPr>
          <w:rFonts w:ascii="Geomanist" w:hAnsi="Geomanist" w:cs="Arial"/>
          <w:sz w:val="22"/>
          <w:szCs w:val="22"/>
        </w:rPr>
        <w:t xml:space="preserve"> fracción </w:t>
      </w:r>
      <w:r w:rsidRPr="00B004C7">
        <w:rPr>
          <w:rFonts w:ascii="Geomanist" w:hAnsi="Geomanist" w:cs="Arial"/>
          <w:b/>
          <w:sz w:val="22"/>
          <w:szCs w:val="22"/>
        </w:rPr>
        <w:t>IX</w:t>
      </w:r>
      <w:r w:rsidRPr="00B004C7">
        <w:rPr>
          <w:rFonts w:ascii="Geomanist" w:hAnsi="Geomanist" w:cs="Arial"/>
          <w:sz w:val="22"/>
          <w:szCs w:val="22"/>
        </w:rPr>
        <w:t xml:space="preserve"> de la Ley General de Responsabilidades Administrativas, para la formalización del contrato derivado del procedimiento de Licitación Pública Electrónica Internacional Bajo la Cobertura de Tratados, _____________________ </w:t>
      </w:r>
    </w:p>
    <w:p w14:paraId="1757BA06" w14:textId="77777777" w:rsidR="00ED3559" w:rsidRPr="00B004C7" w:rsidRDefault="00ED3559" w:rsidP="00174E9E">
      <w:pPr>
        <w:ind w:right="15"/>
        <w:jc w:val="center"/>
        <w:rPr>
          <w:rFonts w:ascii="Geomanist" w:hAnsi="Geomanist" w:cs="Arial"/>
          <w:sz w:val="22"/>
          <w:szCs w:val="22"/>
        </w:rPr>
      </w:pPr>
      <w:r w:rsidRPr="00B004C7">
        <w:rPr>
          <w:rFonts w:ascii="Geomanist" w:hAnsi="Geomanist" w:cs="Arial"/>
          <w:sz w:val="22"/>
          <w:szCs w:val="22"/>
        </w:rPr>
        <w:t>Atentamente</w:t>
      </w:r>
    </w:p>
    <w:p w14:paraId="1B882643" w14:textId="77777777" w:rsidR="00ED3559" w:rsidRPr="00B004C7" w:rsidRDefault="00ED3559" w:rsidP="00174E9E">
      <w:pPr>
        <w:ind w:right="15"/>
        <w:jc w:val="center"/>
        <w:rPr>
          <w:rFonts w:ascii="Geomanist" w:hAnsi="Geomanist" w:cs="Arial"/>
          <w:sz w:val="22"/>
          <w:szCs w:val="22"/>
        </w:rPr>
      </w:pPr>
    </w:p>
    <w:p w14:paraId="5130A704" w14:textId="77777777" w:rsidR="00ED3559" w:rsidRPr="00B004C7" w:rsidRDefault="00ED3559" w:rsidP="00174E9E">
      <w:pPr>
        <w:ind w:right="15"/>
        <w:jc w:val="center"/>
        <w:rPr>
          <w:rFonts w:ascii="Geomanist" w:hAnsi="Geomanist" w:cs="Arial"/>
          <w:sz w:val="22"/>
          <w:szCs w:val="22"/>
        </w:rPr>
      </w:pPr>
      <w:r w:rsidRPr="00B004C7">
        <w:rPr>
          <w:rFonts w:ascii="Geomanist" w:hAnsi="Geomanist" w:cs="Arial"/>
          <w:sz w:val="22"/>
          <w:szCs w:val="22"/>
        </w:rPr>
        <w:t xml:space="preserve"> (Nombre y firma del representante legal/persona facultada)</w:t>
      </w:r>
    </w:p>
    <w:p w14:paraId="528413A7" w14:textId="77777777" w:rsidR="00ED3559" w:rsidRPr="00B004C7" w:rsidRDefault="00ED3559" w:rsidP="00174E9E">
      <w:pPr>
        <w:ind w:right="15"/>
        <w:jc w:val="center"/>
        <w:rPr>
          <w:rFonts w:ascii="Geomanist" w:hAnsi="Geomanist" w:cs="Arial"/>
          <w:bCs/>
          <w:sz w:val="22"/>
          <w:szCs w:val="22"/>
        </w:rPr>
      </w:pPr>
      <w:r w:rsidRPr="00B004C7">
        <w:rPr>
          <w:rFonts w:ascii="Geomanist" w:hAnsi="Geomanist" w:cs="Arial"/>
          <w:sz w:val="22"/>
          <w:szCs w:val="22"/>
        </w:rPr>
        <w:t>Representante legal de __________(NOMBRE O RAZÓN SOCIAL DE LA EMPRESA)______</w:t>
      </w:r>
    </w:p>
    <w:p w14:paraId="2FF2C749" w14:textId="77777777" w:rsidR="00ED3559" w:rsidRPr="00B004C7" w:rsidRDefault="00ED3559" w:rsidP="00174E9E">
      <w:pPr>
        <w:ind w:left="705" w:right="15" w:hanging="705"/>
        <w:jc w:val="both"/>
        <w:rPr>
          <w:rFonts w:ascii="Geomanist" w:hAnsi="Geomanist" w:cs="Arial"/>
          <w:b/>
          <w:sz w:val="22"/>
          <w:szCs w:val="22"/>
        </w:rPr>
      </w:pPr>
    </w:p>
    <w:p w14:paraId="0FD3F84A" w14:textId="77777777" w:rsidR="00E52DCE" w:rsidRPr="00B004C7" w:rsidRDefault="00ED3559" w:rsidP="00174E9E">
      <w:pPr>
        <w:tabs>
          <w:tab w:val="left" w:pos="426"/>
        </w:tabs>
        <w:autoSpaceDE w:val="0"/>
        <w:autoSpaceDN w:val="0"/>
        <w:adjustRightInd w:val="0"/>
        <w:ind w:left="720" w:right="15"/>
        <w:jc w:val="center"/>
        <w:rPr>
          <w:rFonts w:ascii="Geomanist" w:hAnsi="Geomanist" w:cs="Arial"/>
          <w:b/>
          <w:bCs/>
          <w:sz w:val="22"/>
          <w:szCs w:val="22"/>
        </w:rPr>
      </w:pPr>
      <w:r w:rsidRPr="00B004C7">
        <w:rPr>
          <w:rFonts w:ascii="Geomanist" w:hAnsi="Geomanist" w:cs="Arial"/>
          <w:b/>
          <w:sz w:val="22"/>
          <w:szCs w:val="22"/>
        </w:rPr>
        <w:t>Nota:</w:t>
      </w:r>
      <w:r w:rsidRPr="00B004C7">
        <w:rPr>
          <w:rFonts w:ascii="Geomanist" w:hAnsi="Geomanist" w:cs="Arial"/>
          <w:sz w:val="22"/>
          <w:szCs w:val="22"/>
        </w:rPr>
        <w:t xml:space="preserve"> </w:t>
      </w:r>
      <w:r w:rsidRPr="00B004C7">
        <w:rPr>
          <w:rFonts w:ascii="Geomanist" w:hAnsi="Geomanist" w:cs="Arial"/>
          <w:sz w:val="22"/>
          <w:szCs w:val="22"/>
        </w:rPr>
        <w:tab/>
        <w:t>En caso de que el LICITANTE sea persona física adecuar el formato.</w:t>
      </w:r>
      <w:r w:rsidR="00555399" w:rsidRPr="00B004C7">
        <w:rPr>
          <w:rFonts w:ascii="Geomanist" w:hAnsi="Geomanist" w:cs="Arial"/>
          <w:b/>
          <w:sz w:val="22"/>
          <w:szCs w:val="22"/>
        </w:rPr>
        <w:br w:type="page"/>
      </w:r>
      <w:r w:rsidR="00707ADC" w:rsidRPr="00B004C7">
        <w:rPr>
          <w:rFonts w:ascii="Geomanist" w:hAnsi="Geomanist" w:cs="Arial"/>
          <w:b/>
          <w:sz w:val="22"/>
          <w:szCs w:val="22"/>
        </w:rPr>
        <w:lastRenderedPageBreak/>
        <w:t xml:space="preserve"> </w:t>
      </w:r>
      <w:r w:rsidR="00E52DCE" w:rsidRPr="00B004C7">
        <w:rPr>
          <w:rFonts w:ascii="Geomanist" w:hAnsi="Geomanist" w:cs="Arial"/>
          <w:b/>
          <w:bCs/>
          <w:sz w:val="22"/>
          <w:szCs w:val="22"/>
        </w:rPr>
        <w:t>ANEXO NUMERO 4 (CUATRO)</w:t>
      </w:r>
    </w:p>
    <w:p w14:paraId="51E8EE45" w14:textId="77777777" w:rsidR="00E52DCE" w:rsidRPr="00B004C7" w:rsidRDefault="00E52DCE"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p>
    <w:p w14:paraId="7009C087" w14:textId="77777777" w:rsidR="00CD02F7" w:rsidRPr="00B004C7" w:rsidRDefault="00CD02F7" w:rsidP="00174E9E">
      <w:pPr>
        <w:suppressAutoHyphens w:val="0"/>
        <w:ind w:right="15"/>
        <w:jc w:val="center"/>
        <w:rPr>
          <w:rFonts w:ascii="Geomanist" w:eastAsia="MS Mincho" w:hAnsi="Geomanist" w:cs="Arial"/>
          <w:b/>
          <w:sz w:val="22"/>
          <w:szCs w:val="22"/>
          <w:lang w:val="es-ES_tradnl" w:eastAsia="en-US"/>
        </w:rPr>
      </w:pPr>
      <w:r w:rsidRPr="00B004C7">
        <w:rPr>
          <w:rFonts w:ascii="Geomanist" w:eastAsia="MS Mincho" w:hAnsi="Geomanist" w:cs="Arial"/>
          <w:b/>
          <w:sz w:val="22"/>
          <w:szCs w:val="22"/>
          <w:lang w:val="es-ES_tradnl" w:eastAsia="en-US"/>
        </w:rPr>
        <w:t>CARTA DE AUTORIZACION DEL 32 D</w:t>
      </w:r>
    </w:p>
    <w:p w14:paraId="412BF7B9" w14:textId="77777777" w:rsidR="00CD02F7" w:rsidRPr="00B004C7" w:rsidRDefault="00CD02F7" w:rsidP="00174E9E">
      <w:pPr>
        <w:suppressAutoHyphens w:val="0"/>
        <w:ind w:right="15"/>
        <w:jc w:val="center"/>
        <w:rPr>
          <w:rFonts w:ascii="Geomanist" w:eastAsia="MS Mincho" w:hAnsi="Geomanist" w:cs="Arial"/>
          <w:b/>
          <w:sz w:val="22"/>
          <w:szCs w:val="22"/>
          <w:lang w:val="es-ES_tradnl" w:eastAsia="en-US"/>
        </w:rPr>
      </w:pPr>
    </w:p>
    <w:p w14:paraId="4ECB57A3" w14:textId="77777777" w:rsidR="00CD02F7" w:rsidRPr="00B004C7" w:rsidRDefault="00CD02F7" w:rsidP="00174E9E">
      <w:pPr>
        <w:suppressAutoHyphens w:val="0"/>
        <w:ind w:right="15"/>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Instituto Mexicano del Seguro Social</w:t>
      </w:r>
      <w:r w:rsidRPr="00B004C7">
        <w:rPr>
          <w:rFonts w:ascii="Geomanist" w:eastAsia="MS Mincho" w:hAnsi="Geomanist" w:cs="Arial"/>
          <w:sz w:val="22"/>
          <w:szCs w:val="22"/>
          <w:lang w:val="es-ES_tradnl" w:eastAsia="en-US"/>
        </w:rPr>
        <w:br/>
        <w:t>Presente.</w:t>
      </w:r>
    </w:p>
    <w:p w14:paraId="69EDE37A" w14:textId="77777777" w:rsidR="00CD02F7" w:rsidRPr="00B004C7" w:rsidRDefault="00CD02F7" w:rsidP="00174E9E">
      <w:pPr>
        <w:suppressAutoHyphens w:val="0"/>
        <w:ind w:right="15"/>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Quien al calce suscribe en mi carácter de (marque solo uno):</w:t>
      </w:r>
    </w:p>
    <w:tbl>
      <w:tblPr>
        <w:tblW w:w="0" w:type="auto"/>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CD02F7" w:rsidRPr="00B004C7" w14:paraId="78A189B9" w14:textId="77777777" w:rsidTr="005D7431">
        <w:tc>
          <w:tcPr>
            <w:tcW w:w="567" w:type="dxa"/>
            <w:shd w:val="clear" w:color="auto" w:fill="auto"/>
          </w:tcPr>
          <w:p w14:paraId="663CA24C" w14:textId="77777777" w:rsidR="00924662" w:rsidRPr="00B004C7" w:rsidRDefault="00924662" w:rsidP="00174E9E">
            <w:pPr>
              <w:suppressAutoHyphens w:val="0"/>
              <w:ind w:right="15"/>
              <w:rPr>
                <w:rFonts w:ascii="Geomanist" w:eastAsia="Cambria" w:hAnsi="Geomanist" w:cs="Arial"/>
                <w:sz w:val="22"/>
                <w:szCs w:val="22"/>
                <w:lang w:val="es-MX" w:eastAsia="en-US"/>
              </w:rPr>
            </w:pPr>
          </w:p>
        </w:tc>
        <w:tc>
          <w:tcPr>
            <w:tcW w:w="8050" w:type="dxa"/>
            <w:shd w:val="clear" w:color="auto" w:fill="auto"/>
          </w:tcPr>
          <w:p w14:paraId="3F2B3BCA" w14:textId="77777777" w:rsidR="00CD02F7" w:rsidRPr="00B004C7" w:rsidRDefault="00CD02F7" w:rsidP="00174E9E">
            <w:pPr>
              <w:suppressAutoHyphens w:val="0"/>
              <w:ind w:right="15"/>
              <w:rPr>
                <w:rFonts w:ascii="Geomanist" w:eastAsia="Cambria" w:hAnsi="Geomanist" w:cs="Arial"/>
                <w:sz w:val="22"/>
                <w:szCs w:val="22"/>
                <w:lang w:val="es-MX" w:eastAsia="en-US"/>
              </w:rPr>
            </w:pPr>
            <w:r w:rsidRPr="00B004C7">
              <w:rPr>
                <w:rFonts w:ascii="Geomanist" w:eastAsia="Cambria" w:hAnsi="Geomanist" w:cs="Arial"/>
                <w:sz w:val="22"/>
                <w:szCs w:val="22"/>
                <w:lang w:val="es-MX" w:eastAsia="en-US"/>
              </w:rPr>
              <w:t>Persona Física</w:t>
            </w:r>
          </w:p>
        </w:tc>
      </w:tr>
      <w:tr w:rsidR="00CD02F7" w:rsidRPr="00B004C7" w14:paraId="078F7E4B" w14:textId="77777777" w:rsidTr="005D7431">
        <w:tc>
          <w:tcPr>
            <w:tcW w:w="567" w:type="dxa"/>
            <w:shd w:val="clear" w:color="auto" w:fill="auto"/>
          </w:tcPr>
          <w:p w14:paraId="682D7A23" w14:textId="77777777" w:rsidR="00CD02F7" w:rsidRPr="00B004C7" w:rsidRDefault="00CD02F7" w:rsidP="00174E9E">
            <w:pPr>
              <w:suppressAutoHyphens w:val="0"/>
              <w:ind w:right="15"/>
              <w:jc w:val="center"/>
              <w:rPr>
                <w:rFonts w:ascii="Geomanist" w:eastAsia="Cambria" w:hAnsi="Geomanist" w:cs="Arial"/>
                <w:sz w:val="22"/>
                <w:szCs w:val="22"/>
                <w:lang w:val="es-MX" w:eastAsia="en-US"/>
              </w:rPr>
            </w:pPr>
          </w:p>
        </w:tc>
        <w:tc>
          <w:tcPr>
            <w:tcW w:w="8050" w:type="dxa"/>
            <w:shd w:val="clear" w:color="auto" w:fill="auto"/>
          </w:tcPr>
          <w:p w14:paraId="33B37B57" w14:textId="77777777" w:rsidR="00CD02F7" w:rsidRPr="00B004C7" w:rsidRDefault="00CD02F7" w:rsidP="00174E9E">
            <w:pPr>
              <w:suppressAutoHyphens w:val="0"/>
              <w:ind w:right="15"/>
              <w:rPr>
                <w:rFonts w:ascii="Geomanist" w:eastAsia="Cambria" w:hAnsi="Geomanist" w:cs="Arial"/>
                <w:sz w:val="22"/>
                <w:szCs w:val="22"/>
                <w:lang w:val="es-MX" w:eastAsia="en-US"/>
              </w:rPr>
            </w:pPr>
            <w:r w:rsidRPr="00B004C7">
              <w:rPr>
                <w:rFonts w:ascii="Geomanist" w:eastAsia="Cambria" w:hAnsi="Geomanist" w:cs="Arial"/>
                <w:sz w:val="22"/>
                <w:szCs w:val="22"/>
                <w:lang w:val="es-MX" w:eastAsia="en-US"/>
              </w:rPr>
              <w:t>Representante Legal de Persona Moral</w:t>
            </w:r>
          </w:p>
        </w:tc>
      </w:tr>
      <w:tr w:rsidR="00CD02F7" w:rsidRPr="00B004C7" w14:paraId="3B29E148" w14:textId="77777777" w:rsidTr="005D7431">
        <w:tc>
          <w:tcPr>
            <w:tcW w:w="567" w:type="dxa"/>
            <w:shd w:val="clear" w:color="auto" w:fill="auto"/>
          </w:tcPr>
          <w:p w14:paraId="26ECB3E0" w14:textId="77777777" w:rsidR="00CD02F7" w:rsidRPr="00B004C7" w:rsidRDefault="00CD02F7" w:rsidP="00174E9E">
            <w:pPr>
              <w:suppressAutoHyphens w:val="0"/>
              <w:ind w:right="15"/>
              <w:jc w:val="center"/>
              <w:rPr>
                <w:rFonts w:ascii="Geomanist" w:eastAsia="Cambria" w:hAnsi="Geomanist" w:cs="Arial"/>
                <w:sz w:val="22"/>
                <w:szCs w:val="22"/>
                <w:lang w:val="es-MX" w:eastAsia="en-US"/>
              </w:rPr>
            </w:pPr>
          </w:p>
        </w:tc>
        <w:tc>
          <w:tcPr>
            <w:tcW w:w="8050" w:type="dxa"/>
            <w:shd w:val="clear" w:color="auto" w:fill="auto"/>
          </w:tcPr>
          <w:p w14:paraId="61BD6DCB" w14:textId="77777777" w:rsidR="00CD02F7" w:rsidRPr="00B004C7" w:rsidRDefault="00CD02F7" w:rsidP="00174E9E">
            <w:pPr>
              <w:suppressAutoHyphens w:val="0"/>
              <w:ind w:right="15"/>
              <w:rPr>
                <w:rFonts w:ascii="Geomanist" w:eastAsia="Cambria" w:hAnsi="Geomanist" w:cs="Arial"/>
                <w:sz w:val="22"/>
                <w:szCs w:val="22"/>
                <w:lang w:val="es-MX" w:eastAsia="en-US"/>
              </w:rPr>
            </w:pPr>
            <w:r w:rsidRPr="00B004C7">
              <w:rPr>
                <w:rFonts w:ascii="Geomanist" w:eastAsia="Cambria" w:hAnsi="Geomanist" w:cs="Arial"/>
                <w:sz w:val="22"/>
                <w:szCs w:val="22"/>
                <w:lang w:val="es-MX" w:eastAsia="en-US"/>
              </w:rPr>
              <w:t>Persona física, que presenta su propuesta en forma conjunta con las personas físicas y/o morales siguientes: ______________________________________________________________________</w:t>
            </w:r>
            <w:r w:rsidRPr="00B004C7">
              <w:rPr>
                <w:rFonts w:ascii="Geomanist" w:eastAsia="Cambria" w:hAnsi="Geomanist" w:cs="Arial"/>
                <w:sz w:val="22"/>
                <w:szCs w:val="22"/>
                <w:lang w:val="es-MX" w:eastAsia="en-US"/>
              </w:rPr>
              <w:br/>
              <w:t>_______________________________________________________________________________</w:t>
            </w:r>
            <w:r w:rsidRPr="00B004C7">
              <w:rPr>
                <w:rFonts w:ascii="Geomanist" w:eastAsia="Cambria" w:hAnsi="Geomanist" w:cs="Arial"/>
                <w:sz w:val="22"/>
                <w:szCs w:val="22"/>
                <w:lang w:val="es-MX" w:eastAsia="en-US"/>
              </w:rPr>
              <w:br/>
              <w:t>_______________________________________________________________________________</w:t>
            </w:r>
          </w:p>
        </w:tc>
      </w:tr>
      <w:tr w:rsidR="00CD02F7" w:rsidRPr="00B004C7" w14:paraId="28410BD5" w14:textId="77777777" w:rsidTr="005D7431">
        <w:tc>
          <w:tcPr>
            <w:tcW w:w="567" w:type="dxa"/>
            <w:shd w:val="clear" w:color="auto" w:fill="auto"/>
          </w:tcPr>
          <w:p w14:paraId="50B46D82" w14:textId="77777777" w:rsidR="00CD02F7" w:rsidRPr="00B004C7" w:rsidRDefault="00CD02F7" w:rsidP="00174E9E">
            <w:pPr>
              <w:suppressAutoHyphens w:val="0"/>
              <w:ind w:right="15"/>
              <w:jc w:val="center"/>
              <w:rPr>
                <w:rFonts w:ascii="Geomanist" w:eastAsia="Cambria" w:hAnsi="Geomanist" w:cs="Arial"/>
                <w:sz w:val="22"/>
                <w:szCs w:val="22"/>
                <w:lang w:val="es-MX" w:eastAsia="en-US"/>
              </w:rPr>
            </w:pPr>
          </w:p>
        </w:tc>
        <w:tc>
          <w:tcPr>
            <w:tcW w:w="8050" w:type="dxa"/>
            <w:shd w:val="clear" w:color="auto" w:fill="auto"/>
          </w:tcPr>
          <w:p w14:paraId="34D9F2B6" w14:textId="77777777" w:rsidR="00CD02F7" w:rsidRPr="00B004C7" w:rsidRDefault="00CD02F7" w:rsidP="00174E9E">
            <w:pPr>
              <w:suppressAutoHyphens w:val="0"/>
              <w:ind w:right="15"/>
              <w:rPr>
                <w:rFonts w:ascii="Geomanist" w:eastAsia="Cambria" w:hAnsi="Geomanist" w:cs="Arial"/>
                <w:sz w:val="22"/>
                <w:szCs w:val="22"/>
                <w:lang w:val="es-MX" w:eastAsia="en-US"/>
              </w:rPr>
            </w:pPr>
            <w:r w:rsidRPr="00B004C7">
              <w:rPr>
                <w:rFonts w:ascii="Geomanist" w:eastAsia="Cambria" w:hAnsi="Geomanist" w:cs="Arial"/>
                <w:sz w:val="22"/>
                <w:szCs w:val="22"/>
                <w:lang w:val="es-MX" w:eastAsia="en-US"/>
              </w:rPr>
              <w:t>Representante Legal de Persona Moral, que presenta su propuesta en forma conjunta con las personas físicas y/o morales siguientes: _______________________________________________</w:t>
            </w:r>
            <w:r w:rsidRPr="00B004C7">
              <w:rPr>
                <w:rFonts w:ascii="Geomanist" w:eastAsia="Cambria" w:hAnsi="Geomanist" w:cs="Arial"/>
                <w:sz w:val="22"/>
                <w:szCs w:val="22"/>
                <w:lang w:val="es-MX" w:eastAsia="en-US"/>
              </w:rPr>
              <w:br/>
              <w:t>_______________________________________________________________________________</w:t>
            </w:r>
            <w:r w:rsidRPr="00B004C7">
              <w:rPr>
                <w:rFonts w:ascii="Geomanist" w:eastAsia="Cambria" w:hAnsi="Geomanist" w:cs="Arial"/>
                <w:sz w:val="22"/>
                <w:szCs w:val="22"/>
                <w:lang w:val="es-MX" w:eastAsia="en-US"/>
              </w:rPr>
              <w:br/>
              <w:t>_______________________________________________________________________________</w:t>
            </w:r>
          </w:p>
        </w:tc>
      </w:tr>
    </w:tbl>
    <w:p w14:paraId="626FAA71" w14:textId="77777777" w:rsidR="00CD02F7" w:rsidRPr="00B004C7" w:rsidRDefault="00CD02F7"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Y 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0EA9680" w14:textId="77777777" w:rsidR="00CD02F7" w:rsidRPr="00B004C7" w:rsidRDefault="00CD02F7" w:rsidP="00174E9E">
      <w:pPr>
        <w:suppressAutoHyphens w:val="0"/>
        <w:ind w:right="15"/>
        <w:jc w:val="both"/>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B004C7">
        <w:rPr>
          <w:rFonts w:ascii="Geomanist" w:eastAsia="MS Mincho" w:hAnsi="Geomanist" w:cs="Arial"/>
          <w:i/>
          <w:iCs/>
          <w:sz w:val="22"/>
          <w:szCs w:val="22"/>
          <w:lang w:val="es-ES_tradnl" w:eastAsia="en-US"/>
        </w:rPr>
        <w:t>pro homine</w:t>
      </w:r>
      <w:r w:rsidRPr="00B004C7">
        <w:rPr>
          <w:rFonts w:ascii="Geomanist" w:eastAsia="MS Mincho" w:hAnsi="Geomanist" w:cs="Arial"/>
          <w:sz w:val="22"/>
          <w:szCs w:val="22"/>
          <w:lang w:val="es-ES_tradnl" w:eastAsia="en-US"/>
        </w:rPr>
        <w:t>, prevalecerá(n) la(s) que favorezca(n) al de la voz, a mi representada y/o mis representadas según corresponda.</w:t>
      </w:r>
    </w:p>
    <w:p w14:paraId="729CAA74" w14:textId="77777777" w:rsidR="00CD02F7" w:rsidRPr="00B004C7" w:rsidRDefault="00CD02F7" w:rsidP="00174E9E">
      <w:pPr>
        <w:suppressAutoHyphens w:val="0"/>
        <w:ind w:right="15"/>
        <w:rPr>
          <w:rFonts w:ascii="Geomanist" w:eastAsia="MS Mincho" w:hAnsi="Geomanist" w:cs="Arial"/>
          <w:sz w:val="22"/>
          <w:szCs w:val="22"/>
          <w:lang w:val="es-ES_tradnl" w:eastAsia="en-US"/>
        </w:rPr>
      </w:pPr>
      <w:r w:rsidRPr="00B004C7">
        <w:rPr>
          <w:rFonts w:ascii="Geomanist" w:eastAsia="MS Mincho" w:hAnsi="Geomanist" w:cs="Arial"/>
          <w:sz w:val="22"/>
          <w:szCs w:val="22"/>
          <w:lang w:val="es-ES_tradnl" w:eastAsia="en-US"/>
        </w:rPr>
        <w:t>Atentamente</w:t>
      </w:r>
    </w:p>
    <w:p w14:paraId="7F440B03" w14:textId="77777777" w:rsidR="00CD02F7" w:rsidRPr="00B004C7" w:rsidRDefault="00CD02F7" w:rsidP="00174E9E">
      <w:pPr>
        <w:suppressAutoHyphens w:val="0"/>
        <w:ind w:right="15"/>
        <w:rPr>
          <w:rFonts w:ascii="Geomanist" w:eastAsia="MS Mincho" w:hAnsi="Geomanist" w:cs="Arial"/>
          <w:b/>
          <w:sz w:val="22"/>
          <w:szCs w:val="22"/>
          <w:lang w:val="es-ES_tradnl" w:eastAsia="en-US"/>
        </w:rPr>
      </w:pPr>
      <w:r w:rsidRPr="00B004C7">
        <w:rPr>
          <w:rFonts w:ascii="Geomanist" w:eastAsia="MS Mincho" w:hAnsi="Geomanist" w:cs="Arial"/>
          <w:sz w:val="22"/>
          <w:szCs w:val="22"/>
          <w:lang w:val="es-ES_tradnl" w:eastAsia="en-US"/>
        </w:rPr>
        <w:t>(nombre y firma)</w:t>
      </w:r>
    </w:p>
    <w:p w14:paraId="7067816D" w14:textId="77777777" w:rsidR="00E52DCE" w:rsidRPr="00B004C7" w:rsidRDefault="00E52DCE"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p>
    <w:p w14:paraId="4DDD1EDE" w14:textId="77777777" w:rsidR="00E52DCE" w:rsidRPr="00B004C7" w:rsidRDefault="00E52DCE"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p>
    <w:p w14:paraId="36F6169F" w14:textId="77777777" w:rsidR="00E52DCE" w:rsidRPr="00B004C7" w:rsidRDefault="00E52DCE"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p>
    <w:p w14:paraId="19CEA1CA" w14:textId="77777777" w:rsidR="001F3129" w:rsidRPr="00B004C7" w:rsidRDefault="001F3129" w:rsidP="00174E9E">
      <w:pPr>
        <w:tabs>
          <w:tab w:val="left" w:pos="-23404"/>
          <w:tab w:val="left" w:pos="-28444"/>
          <w:tab w:val="left" w:pos="-27724"/>
          <w:tab w:val="left" w:pos="-27004"/>
          <w:tab w:val="left" w:pos="-26284"/>
          <w:tab w:val="left" w:pos="-25564"/>
          <w:tab w:val="left" w:pos="-24844"/>
          <w:tab w:val="left" w:pos="-24124"/>
        </w:tabs>
        <w:ind w:right="15"/>
        <w:rPr>
          <w:rFonts w:ascii="Geomanist" w:hAnsi="Geomanist" w:cs="Arial"/>
          <w:b/>
          <w:sz w:val="22"/>
          <w:szCs w:val="22"/>
        </w:rPr>
      </w:pPr>
    </w:p>
    <w:p w14:paraId="27217590" w14:textId="77777777" w:rsidR="00555399" w:rsidRPr="00B004C7" w:rsidRDefault="00555399" w:rsidP="00174E9E">
      <w:pPr>
        <w:suppressAutoHyphens w:val="0"/>
        <w:ind w:left="3600" w:right="15" w:firstLine="360"/>
        <w:rPr>
          <w:rFonts w:ascii="Geomanist" w:hAnsi="Geomanist" w:cs="Arial"/>
          <w:b/>
          <w:sz w:val="22"/>
          <w:szCs w:val="22"/>
        </w:rPr>
      </w:pPr>
      <w:r w:rsidRPr="00B004C7">
        <w:rPr>
          <w:rFonts w:ascii="Geomanist" w:hAnsi="Geomanist" w:cs="Arial"/>
          <w:b/>
          <w:sz w:val="22"/>
          <w:szCs w:val="22"/>
        </w:rPr>
        <w:lastRenderedPageBreak/>
        <w:t>ANEXO NÚMERO 5 (CINCO)</w:t>
      </w:r>
    </w:p>
    <w:p w14:paraId="49A7CB1C" w14:textId="77777777" w:rsidR="00555399" w:rsidRPr="00B004C7" w:rsidRDefault="00555399" w:rsidP="00174E9E">
      <w:pPr>
        <w:ind w:right="15"/>
        <w:jc w:val="center"/>
        <w:rPr>
          <w:rFonts w:ascii="Geomanist" w:hAnsi="Geomanist" w:cs="Arial"/>
          <w:b/>
          <w:sz w:val="22"/>
          <w:szCs w:val="22"/>
        </w:rPr>
      </w:pPr>
      <w:r w:rsidRPr="00B004C7">
        <w:rPr>
          <w:rFonts w:ascii="Geomanist" w:hAnsi="Geomanist" w:cs="Arial"/>
          <w:b/>
          <w:sz w:val="22"/>
          <w:szCs w:val="22"/>
        </w:rPr>
        <w:t xml:space="preserve">ACREDITAMIENTO DE EXISTENCIA LEGAL Y PERSONALIDAD JURÍDICA, </w:t>
      </w:r>
    </w:p>
    <w:p w14:paraId="4527DB0C" w14:textId="77777777" w:rsidR="00555399" w:rsidRPr="00B004C7" w:rsidRDefault="00555399" w:rsidP="00174E9E">
      <w:pPr>
        <w:ind w:right="15"/>
        <w:jc w:val="center"/>
        <w:rPr>
          <w:rFonts w:ascii="Geomanist" w:hAnsi="Geomanist" w:cs="Arial"/>
          <w:b/>
          <w:sz w:val="22"/>
          <w:szCs w:val="22"/>
        </w:rPr>
      </w:pPr>
      <w:r w:rsidRPr="00B004C7">
        <w:rPr>
          <w:rFonts w:ascii="Geomanist" w:hAnsi="Geomanist" w:cs="Arial"/>
          <w:b/>
          <w:sz w:val="22"/>
          <w:szCs w:val="22"/>
        </w:rPr>
        <w:t>PARA COMPROMETERSE Y SUSCRIBIR PROPOSICIONES</w:t>
      </w:r>
    </w:p>
    <w:p w14:paraId="250B2817" w14:textId="77777777" w:rsidR="00555399" w:rsidRPr="00B004C7" w:rsidRDefault="00555399" w:rsidP="00174E9E">
      <w:pPr>
        <w:ind w:right="15"/>
        <w:rPr>
          <w:rFonts w:ascii="Geomanist" w:hAnsi="Geomanist" w:cs="Arial"/>
          <w:sz w:val="22"/>
          <w:szCs w:val="22"/>
        </w:rPr>
      </w:pPr>
      <w:r w:rsidRPr="00B004C7">
        <w:rPr>
          <w:rFonts w:ascii="Geomanist" w:hAnsi="Geomanist" w:cs="Arial"/>
          <w:sz w:val="22"/>
          <w:szCs w:val="22"/>
        </w:rPr>
        <w:t>PREFERENTEMENTE EN PAPEL MEMBRETADO DEL LICITANTE.</w:t>
      </w:r>
    </w:p>
    <w:p w14:paraId="380DADD5" w14:textId="77777777" w:rsidR="00555399" w:rsidRPr="00B004C7" w:rsidRDefault="00555399" w:rsidP="00174E9E">
      <w:pPr>
        <w:ind w:right="15"/>
        <w:jc w:val="both"/>
        <w:rPr>
          <w:rFonts w:ascii="Geomanist" w:hAnsi="Geomanist" w:cs="Arial"/>
          <w:sz w:val="22"/>
          <w:szCs w:val="22"/>
          <w:u w:val="single"/>
        </w:rPr>
      </w:pPr>
      <w:r w:rsidRPr="00B004C7">
        <w:rPr>
          <w:rFonts w:ascii="Geomanist" w:hAnsi="Geomanist" w:cs="Arial"/>
          <w:sz w:val="22"/>
          <w:szCs w:val="22"/>
          <w:u w:val="single"/>
        </w:rPr>
        <w:t>________(nombre)             ,</w:t>
      </w:r>
      <w:r w:rsidRPr="00B004C7">
        <w:rPr>
          <w:rFonts w:ascii="Geomanist" w:hAnsi="Geomanist" w:cs="Arial"/>
          <w:sz w:val="22"/>
          <w:szCs w:val="22"/>
        </w:rPr>
        <w:t xml:space="preserve"> manifiesto </w:t>
      </w:r>
      <w:r w:rsidRPr="00B004C7">
        <w:rPr>
          <w:rFonts w:ascii="Geomanist" w:hAnsi="Geomanist" w:cs="Arial"/>
          <w:b/>
          <w:sz w:val="22"/>
          <w:szCs w:val="22"/>
        </w:rPr>
        <w:t>”Bajo Protesta a Decir Verdad”</w:t>
      </w:r>
      <w:r w:rsidRPr="00B004C7">
        <w:rPr>
          <w:rFonts w:ascii="Geomanist" w:hAnsi="Geomanist" w:cs="Arial"/>
          <w:sz w:val="22"/>
          <w:szCs w:val="22"/>
        </w:rPr>
        <w:t xml:space="preserve">, que los datos aquí asentados son ciertos y han sido verificados; así como que cuento con facultades suficientes para </w:t>
      </w:r>
      <w:r w:rsidRPr="00B004C7">
        <w:rPr>
          <w:rFonts w:ascii="Geomanist" w:hAnsi="Geomanist" w:cs="Arial"/>
          <w:b/>
          <w:sz w:val="22"/>
          <w:szCs w:val="22"/>
        </w:rPr>
        <w:t>comprometer y suscribir</w:t>
      </w:r>
      <w:r w:rsidRPr="00B004C7">
        <w:rPr>
          <w:rFonts w:ascii="Geomanist" w:hAnsi="Geomanist" w:cs="Arial"/>
          <w:sz w:val="22"/>
          <w:szCs w:val="22"/>
        </w:rPr>
        <w:t xml:space="preserve"> las proposiciones en la presente Licitación Pública</w:t>
      </w:r>
      <w:r w:rsidR="0030093C" w:rsidRPr="00B004C7">
        <w:rPr>
          <w:rFonts w:ascii="Geomanist" w:hAnsi="Geomanist" w:cs="Arial"/>
          <w:sz w:val="22"/>
          <w:szCs w:val="22"/>
        </w:rPr>
        <w:t xml:space="preserve"> Internacional Bajo la Cobertura de Tratados</w:t>
      </w:r>
      <w:r w:rsidRPr="00B004C7">
        <w:rPr>
          <w:rFonts w:ascii="Geomanist" w:hAnsi="Geomanist" w:cs="Arial"/>
          <w:sz w:val="22"/>
          <w:szCs w:val="22"/>
        </w:rPr>
        <w:t xml:space="preserve">, a nombre y representación de: </w:t>
      </w:r>
      <w:r w:rsidRPr="00B004C7">
        <w:rPr>
          <w:rFonts w:ascii="Geomanist" w:hAnsi="Geomanist" w:cs="Arial"/>
          <w:sz w:val="22"/>
          <w:szCs w:val="22"/>
          <w:u w:val="single"/>
        </w:rPr>
        <w:t xml:space="preserve">___(persona física o moral)__., </w:t>
      </w:r>
    </w:p>
    <w:p w14:paraId="7FD2960C" w14:textId="77777777" w:rsidR="00555399" w:rsidRPr="00B004C7" w:rsidRDefault="00555399" w:rsidP="00174E9E">
      <w:pPr>
        <w:ind w:right="15"/>
        <w:rPr>
          <w:rFonts w:ascii="Geomanist" w:hAnsi="Geomanist" w:cs="Arial"/>
          <w:sz w:val="22"/>
          <w:szCs w:val="22"/>
        </w:rPr>
      </w:pPr>
      <w:r w:rsidRPr="00B004C7">
        <w:rPr>
          <w:rFonts w:ascii="Geomanist" w:hAnsi="Geomanist" w:cs="Arial"/>
          <w:sz w:val="22"/>
          <w:szCs w:val="22"/>
        </w:rPr>
        <w:t>No. de la licitación __________________________.</w:t>
      </w:r>
    </w:p>
    <w:tbl>
      <w:tblPr>
        <w:tblW w:w="0" w:type="auto"/>
        <w:tblInd w:w="212" w:type="dxa"/>
        <w:tblLayout w:type="fixed"/>
        <w:tblCellMar>
          <w:left w:w="70" w:type="dxa"/>
          <w:right w:w="70" w:type="dxa"/>
        </w:tblCellMar>
        <w:tblLook w:val="0000" w:firstRow="0" w:lastRow="0" w:firstColumn="0" w:lastColumn="0" w:noHBand="0" w:noVBand="0"/>
      </w:tblPr>
      <w:tblGrid>
        <w:gridCol w:w="10005"/>
      </w:tblGrid>
      <w:tr w:rsidR="00555399" w:rsidRPr="00B004C7" w14:paraId="35132C08" w14:textId="77777777" w:rsidTr="00146A7C">
        <w:tc>
          <w:tcPr>
            <w:tcW w:w="10005" w:type="dxa"/>
            <w:tcBorders>
              <w:top w:val="single" w:sz="4" w:space="0" w:color="000000"/>
              <w:left w:val="single" w:sz="4" w:space="0" w:color="000000"/>
              <w:bottom w:val="single" w:sz="4" w:space="0" w:color="000000"/>
              <w:right w:val="single" w:sz="4" w:space="0" w:color="000000"/>
            </w:tcBorders>
          </w:tcPr>
          <w:p w14:paraId="4CD34A1D" w14:textId="77777777" w:rsidR="00555399" w:rsidRPr="00B004C7" w:rsidRDefault="00555399" w:rsidP="00174E9E">
            <w:pPr>
              <w:snapToGrid w:val="0"/>
              <w:ind w:right="15"/>
              <w:rPr>
                <w:rFonts w:ascii="Geomanist" w:hAnsi="Geomanist" w:cs="Arial"/>
                <w:sz w:val="22"/>
                <w:szCs w:val="22"/>
              </w:rPr>
            </w:pPr>
            <w:r w:rsidRPr="00B004C7">
              <w:rPr>
                <w:rFonts w:ascii="Geomanist" w:hAnsi="Geomanist" w:cs="Arial"/>
                <w:sz w:val="22"/>
                <w:szCs w:val="22"/>
              </w:rPr>
              <w:t>Registro Federal de Contribuyentes:</w:t>
            </w:r>
          </w:p>
          <w:p w14:paraId="60CF08D5" w14:textId="77777777" w:rsidR="00555399" w:rsidRPr="00B004C7" w:rsidRDefault="00555399" w:rsidP="00174E9E">
            <w:pPr>
              <w:ind w:right="15"/>
              <w:rPr>
                <w:rFonts w:ascii="Geomanist" w:hAnsi="Geomanist" w:cs="Arial"/>
                <w:sz w:val="22"/>
                <w:szCs w:val="22"/>
              </w:rPr>
            </w:pPr>
            <w:r w:rsidRPr="00B004C7">
              <w:rPr>
                <w:rFonts w:ascii="Geomanist" w:hAnsi="Geomanist" w:cs="Arial"/>
                <w:sz w:val="22"/>
                <w:szCs w:val="22"/>
              </w:rPr>
              <w:t>Domicilio.- Los datos aquí registrados corresponderán al del domicilio fiscal del proveedor o prestador de servicios)</w:t>
            </w:r>
          </w:p>
          <w:p w14:paraId="0192CC78" w14:textId="77777777" w:rsidR="009D2BA3" w:rsidRPr="00B004C7" w:rsidRDefault="00555399" w:rsidP="00174E9E">
            <w:pPr>
              <w:ind w:right="15"/>
              <w:rPr>
                <w:rFonts w:ascii="Geomanist" w:hAnsi="Geomanist" w:cs="Arial"/>
                <w:sz w:val="22"/>
                <w:szCs w:val="22"/>
              </w:rPr>
            </w:pPr>
            <w:r w:rsidRPr="00B004C7">
              <w:rPr>
                <w:rFonts w:ascii="Geomanist" w:hAnsi="Geomanist" w:cs="Arial"/>
                <w:sz w:val="22"/>
                <w:szCs w:val="22"/>
              </w:rPr>
              <w:t>Calle y número:</w:t>
            </w:r>
          </w:p>
          <w:p w14:paraId="77BAB915"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r w:rsidRPr="00B004C7">
              <w:rPr>
                <w:rFonts w:ascii="Geomanist" w:hAnsi="Geomanist" w:cs="Arial"/>
                <w:sz w:val="22"/>
                <w:szCs w:val="22"/>
                <w:lang w:val="es-ES_tradnl"/>
              </w:rPr>
              <w:t>Colonia:                                                    Delegación o Municipio:</w:t>
            </w:r>
          </w:p>
          <w:p w14:paraId="515B6240"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r w:rsidRPr="00B004C7">
              <w:rPr>
                <w:rFonts w:ascii="Geomanist" w:hAnsi="Geomanist" w:cs="Arial"/>
                <w:sz w:val="22"/>
                <w:szCs w:val="22"/>
                <w:lang w:val="es-ES_tradnl"/>
              </w:rPr>
              <w:t>Código Postal:                                          Entidad federativa:</w:t>
            </w:r>
          </w:p>
          <w:p w14:paraId="39D50DCA"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r w:rsidRPr="00B004C7">
              <w:rPr>
                <w:rFonts w:ascii="Geomanist" w:hAnsi="Geomanist" w:cs="Arial"/>
                <w:sz w:val="22"/>
                <w:szCs w:val="22"/>
                <w:lang w:val="es-ES_tradnl"/>
              </w:rPr>
              <w:t>Teléfonos:                                                Fax:</w:t>
            </w:r>
          </w:p>
          <w:p w14:paraId="3D7EBE5F"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r w:rsidRPr="00B004C7">
              <w:rPr>
                <w:rFonts w:ascii="Geomanist" w:hAnsi="Geomanist" w:cs="Arial"/>
                <w:sz w:val="22"/>
                <w:szCs w:val="22"/>
                <w:lang w:val="es-ES_tradnl"/>
              </w:rPr>
              <w:t>Correo electrónico:</w:t>
            </w:r>
          </w:p>
          <w:p w14:paraId="425A20FF"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p>
          <w:p w14:paraId="16B0B25A"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r w:rsidRPr="00B004C7">
              <w:rPr>
                <w:rFonts w:ascii="Geomanist" w:hAnsi="Geomanist" w:cs="Arial"/>
                <w:sz w:val="22"/>
                <w:szCs w:val="22"/>
                <w:lang w:val="es-ES_tradnl"/>
              </w:rPr>
              <w:t xml:space="preserve">No. de la escritura pública en la que consta su acta constitutiva:                Fecha             Duración              </w:t>
            </w:r>
          </w:p>
          <w:p w14:paraId="13B6E6C3"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p>
          <w:p w14:paraId="6ABF85ED"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r w:rsidRPr="00B004C7">
              <w:rPr>
                <w:rFonts w:ascii="Geomanist" w:hAnsi="Geomanist" w:cs="Arial"/>
                <w:sz w:val="22"/>
                <w:szCs w:val="22"/>
                <w:lang w:val="es-ES_tradnl"/>
              </w:rPr>
              <w:t>Nombre, número y lugar del Notario Público ante el cual se protocolizó la misma:</w:t>
            </w:r>
          </w:p>
          <w:p w14:paraId="5081D30D"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p>
          <w:p w14:paraId="1F8A8087"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r w:rsidRPr="00B004C7">
              <w:rPr>
                <w:rFonts w:ascii="Geomanist" w:hAnsi="Geomanist" w:cs="Arial"/>
                <w:sz w:val="22"/>
                <w:szCs w:val="22"/>
                <w:lang w:val="es-ES_tradnl"/>
              </w:rPr>
              <w:t>Relación de socios o asociados.-</w:t>
            </w:r>
          </w:p>
          <w:p w14:paraId="1F71769D"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r w:rsidRPr="00B004C7">
              <w:rPr>
                <w:rFonts w:ascii="Geomanist" w:hAnsi="Geomanist" w:cs="Arial"/>
                <w:sz w:val="22"/>
                <w:szCs w:val="22"/>
                <w:lang w:val="es-ES_tradnl"/>
              </w:rPr>
              <w:t>Apellido Paterno:                                    Apellido Materno:                           Nombre(s):</w:t>
            </w:r>
          </w:p>
          <w:p w14:paraId="5EE02805"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p>
          <w:p w14:paraId="586C307D"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r w:rsidRPr="00B004C7">
              <w:rPr>
                <w:rFonts w:ascii="Geomanist" w:hAnsi="Geomanist" w:cs="Arial"/>
                <w:sz w:val="22"/>
                <w:szCs w:val="22"/>
                <w:lang w:val="es-ES_tradnl"/>
              </w:rPr>
              <w:t>Descripción del objeto social:</w:t>
            </w:r>
          </w:p>
          <w:p w14:paraId="498D2219"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r w:rsidRPr="00B004C7">
              <w:rPr>
                <w:rFonts w:ascii="Geomanist" w:hAnsi="Geomanist" w:cs="Arial"/>
                <w:sz w:val="22"/>
                <w:szCs w:val="22"/>
                <w:lang w:val="es-ES_tradnl"/>
              </w:rPr>
              <w:t>Reformas al acta constitutiva que incidan con el objeto del procedimiento.</w:t>
            </w:r>
          </w:p>
          <w:p w14:paraId="4661E822" w14:textId="77777777" w:rsidR="00555399" w:rsidRPr="00B004C7" w:rsidRDefault="00555399" w:rsidP="00174E9E">
            <w:pPr>
              <w:tabs>
                <w:tab w:val="center" w:pos="4419"/>
                <w:tab w:val="left" w:pos="4536"/>
                <w:tab w:val="right" w:pos="8838"/>
              </w:tabs>
              <w:ind w:right="15"/>
              <w:rPr>
                <w:rFonts w:ascii="Geomanist" w:hAnsi="Geomanist" w:cs="Arial"/>
                <w:sz w:val="22"/>
                <w:szCs w:val="22"/>
                <w:lang w:val="es-ES_tradnl"/>
              </w:rPr>
            </w:pPr>
            <w:r w:rsidRPr="00B004C7">
              <w:rPr>
                <w:rFonts w:ascii="Geomanist" w:hAnsi="Geomanist" w:cs="Arial"/>
                <w:sz w:val="22"/>
                <w:szCs w:val="22"/>
                <w:lang w:val="es-ES_tradnl"/>
              </w:rPr>
              <w:t>Fecha y datos de inscripción en el Registro Público correspondiente.</w:t>
            </w:r>
          </w:p>
        </w:tc>
      </w:tr>
    </w:tbl>
    <w:p w14:paraId="3B8CF3EA" w14:textId="77777777" w:rsidR="00555399" w:rsidRPr="00B004C7" w:rsidRDefault="00555399" w:rsidP="00174E9E">
      <w:pPr>
        <w:ind w:right="15"/>
        <w:rPr>
          <w:rFonts w:ascii="Geomanist" w:hAnsi="Geomanist" w:cs="Arial"/>
          <w:sz w:val="22"/>
          <w:szCs w:val="22"/>
        </w:rPr>
      </w:pPr>
    </w:p>
    <w:tbl>
      <w:tblPr>
        <w:tblW w:w="0" w:type="auto"/>
        <w:tblInd w:w="212" w:type="dxa"/>
        <w:tblLayout w:type="fixed"/>
        <w:tblCellMar>
          <w:left w:w="70" w:type="dxa"/>
          <w:right w:w="70" w:type="dxa"/>
        </w:tblCellMar>
        <w:tblLook w:val="0000" w:firstRow="0" w:lastRow="0" w:firstColumn="0" w:lastColumn="0" w:noHBand="0" w:noVBand="0"/>
      </w:tblPr>
      <w:tblGrid>
        <w:gridCol w:w="10005"/>
      </w:tblGrid>
      <w:tr w:rsidR="00555399" w:rsidRPr="00B004C7" w14:paraId="17A3E0C0" w14:textId="77777777" w:rsidTr="00146A7C">
        <w:tc>
          <w:tcPr>
            <w:tcW w:w="10005" w:type="dxa"/>
            <w:tcBorders>
              <w:top w:val="single" w:sz="4" w:space="0" w:color="000000"/>
              <w:left w:val="single" w:sz="4" w:space="0" w:color="000000"/>
              <w:bottom w:val="single" w:sz="4" w:space="0" w:color="000000"/>
              <w:right w:val="single" w:sz="4" w:space="0" w:color="000000"/>
            </w:tcBorders>
          </w:tcPr>
          <w:p w14:paraId="29763D03" w14:textId="77777777" w:rsidR="00555399" w:rsidRPr="00B004C7" w:rsidRDefault="00555399" w:rsidP="00174E9E">
            <w:pPr>
              <w:snapToGrid w:val="0"/>
              <w:ind w:right="15"/>
              <w:rPr>
                <w:rFonts w:ascii="Geomanist" w:hAnsi="Geomanist" w:cs="Arial"/>
                <w:sz w:val="22"/>
                <w:szCs w:val="22"/>
              </w:rPr>
            </w:pPr>
            <w:r w:rsidRPr="00B004C7">
              <w:rPr>
                <w:rFonts w:ascii="Geomanist" w:hAnsi="Geomanist" w:cs="Arial"/>
                <w:sz w:val="22"/>
                <w:szCs w:val="22"/>
              </w:rPr>
              <w:t>Nombre del apoderado o representante:</w:t>
            </w:r>
          </w:p>
          <w:p w14:paraId="380F703C" w14:textId="77777777" w:rsidR="00555399" w:rsidRPr="00B004C7" w:rsidRDefault="00555399" w:rsidP="00174E9E">
            <w:pPr>
              <w:ind w:right="15"/>
              <w:rPr>
                <w:rFonts w:ascii="Geomanist" w:hAnsi="Geomanist" w:cs="Arial"/>
                <w:sz w:val="22"/>
                <w:szCs w:val="22"/>
              </w:rPr>
            </w:pPr>
          </w:p>
          <w:p w14:paraId="435186F6" w14:textId="77777777" w:rsidR="00555399" w:rsidRPr="00B004C7" w:rsidRDefault="00555399" w:rsidP="00174E9E">
            <w:pPr>
              <w:ind w:right="15"/>
              <w:rPr>
                <w:rFonts w:ascii="Geomanist" w:hAnsi="Geomanist" w:cs="Arial"/>
                <w:sz w:val="22"/>
                <w:szCs w:val="22"/>
              </w:rPr>
            </w:pPr>
            <w:r w:rsidRPr="00B004C7">
              <w:rPr>
                <w:rFonts w:ascii="Geomanist" w:hAnsi="Geomanist" w:cs="Arial"/>
                <w:sz w:val="22"/>
                <w:szCs w:val="22"/>
              </w:rPr>
              <w:t>Datos del documento mediante el cual acredita su personalidad y facultades.-</w:t>
            </w:r>
          </w:p>
          <w:p w14:paraId="29B36B0D" w14:textId="77777777" w:rsidR="00555399" w:rsidRPr="00B004C7" w:rsidRDefault="00555399" w:rsidP="00174E9E">
            <w:pPr>
              <w:ind w:right="15"/>
              <w:rPr>
                <w:rFonts w:ascii="Geomanist" w:hAnsi="Geomanist" w:cs="Arial"/>
                <w:sz w:val="22"/>
                <w:szCs w:val="22"/>
              </w:rPr>
            </w:pPr>
          </w:p>
          <w:p w14:paraId="631EA9D6" w14:textId="77777777" w:rsidR="00555399" w:rsidRPr="00B004C7" w:rsidRDefault="00555399" w:rsidP="00174E9E">
            <w:pPr>
              <w:ind w:right="15"/>
              <w:rPr>
                <w:rFonts w:ascii="Geomanist" w:hAnsi="Geomanist" w:cs="Arial"/>
                <w:sz w:val="22"/>
                <w:szCs w:val="22"/>
              </w:rPr>
            </w:pPr>
            <w:r w:rsidRPr="00B004C7">
              <w:rPr>
                <w:rFonts w:ascii="Geomanist" w:hAnsi="Geomanist" w:cs="Arial"/>
                <w:sz w:val="22"/>
                <w:szCs w:val="22"/>
              </w:rPr>
              <w:t>Escritura pública número:                                           Fecha:</w:t>
            </w:r>
          </w:p>
          <w:p w14:paraId="2A6667F6" w14:textId="77777777" w:rsidR="00555399" w:rsidRPr="00B004C7" w:rsidRDefault="00555399" w:rsidP="00174E9E">
            <w:pPr>
              <w:tabs>
                <w:tab w:val="center" w:pos="4252"/>
                <w:tab w:val="right" w:pos="8504"/>
              </w:tabs>
              <w:ind w:right="15"/>
              <w:rPr>
                <w:rFonts w:ascii="Geomanist" w:hAnsi="Geomanist" w:cs="Arial"/>
                <w:sz w:val="22"/>
                <w:szCs w:val="22"/>
              </w:rPr>
            </w:pPr>
          </w:p>
          <w:p w14:paraId="35AF0D74" w14:textId="77777777" w:rsidR="00555399" w:rsidRPr="00B004C7" w:rsidRDefault="00555399" w:rsidP="00174E9E">
            <w:pPr>
              <w:tabs>
                <w:tab w:val="center" w:pos="4419"/>
                <w:tab w:val="right" w:pos="8838"/>
              </w:tabs>
              <w:ind w:right="15"/>
              <w:rPr>
                <w:rFonts w:ascii="Geomanist" w:hAnsi="Geomanist" w:cs="Arial"/>
                <w:sz w:val="22"/>
                <w:szCs w:val="22"/>
                <w:lang w:val="es-ES_tradnl"/>
              </w:rPr>
            </w:pPr>
            <w:r w:rsidRPr="00B004C7">
              <w:rPr>
                <w:rFonts w:ascii="Geomanist" w:hAnsi="Geomanist" w:cs="Arial"/>
                <w:sz w:val="22"/>
                <w:szCs w:val="22"/>
                <w:lang w:val="es-ES_tradnl"/>
              </w:rPr>
              <w:t>Nombre, número y lugar del Notario Público ante el cual se protocolizó la misma:</w:t>
            </w:r>
          </w:p>
        </w:tc>
      </w:tr>
    </w:tbl>
    <w:p w14:paraId="04F1F5C7" w14:textId="77777777" w:rsidR="00555399" w:rsidRPr="00B004C7" w:rsidRDefault="00555399" w:rsidP="00174E9E">
      <w:pPr>
        <w:ind w:right="15"/>
        <w:jc w:val="both"/>
        <w:rPr>
          <w:rFonts w:ascii="Geomanist" w:hAnsi="Geomanist" w:cs="Arial"/>
          <w:sz w:val="22"/>
          <w:szCs w:val="22"/>
        </w:rPr>
      </w:pPr>
      <w:r w:rsidRPr="00B004C7">
        <w:rPr>
          <w:rFonts w:ascii="Geomanist" w:hAnsi="Geomanist" w:cs="Arial"/>
          <w:sz w:val="22"/>
          <w:szCs w:val="22"/>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516E8678" w14:textId="77777777" w:rsidR="00555399" w:rsidRPr="00B004C7" w:rsidRDefault="00555399" w:rsidP="00174E9E">
      <w:pPr>
        <w:ind w:right="15"/>
        <w:jc w:val="center"/>
        <w:rPr>
          <w:rFonts w:ascii="Geomanist" w:hAnsi="Geomanist" w:cs="Arial"/>
          <w:sz w:val="22"/>
          <w:szCs w:val="22"/>
        </w:rPr>
      </w:pPr>
      <w:r w:rsidRPr="00B004C7">
        <w:rPr>
          <w:rFonts w:ascii="Geomanist" w:hAnsi="Geomanist" w:cs="Arial"/>
          <w:sz w:val="22"/>
          <w:szCs w:val="22"/>
        </w:rPr>
        <w:t>(Lugar y fecha)</w:t>
      </w:r>
    </w:p>
    <w:p w14:paraId="182985C2" w14:textId="77777777" w:rsidR="00555399" w:rsidRPr="00B004C7" w:rsidRDefault="00555399" w:rsidP="00174E9E">
      <w:pPr>
        <w:ind w:left="3570" w:right="15" w:firstLine="357"/>
        <w:rPr>
          <w:rFonts w:ascii="Geomanist" w:hAnsi="Geomanist" w:cs="Arial"/>
          <w:sz w:val="22"/>
          <w:szCs w:val="22"/>
        </w:rPr>
      </w:pPr>
      <w:r w:rsidRPr="00B004C7">
        <w:rPr>
          <w:rFonts w:ascii="Geomanist" w:hAnsi="Geomanist" w:cs="Arial"/>
          <w:sz w:val="22"/>
          <w:szCs w:val="22"/>
        </w:rPr>
        <w:t>Protesto lo necesario</w:t>
      </w:r>
    </w:p>
    <w:p w14:paraId="0BFD26FE" w14:textId="77777777" w:rsidR="00555399" w:rsidRPr="00B004C7" w:rsidRDefault="00555399" w:rsidP="00174E9E">
      <w:pPr>
        <w:ind w:right="15"/>
        <w:jc w:val="center"/>
        <w:rPr>
          <w:rFonts w:ascii="Geomanist" w:hAnsi="Geomanist" w:cs="Arial"/>
          <w:sz w:val="22"/>
          <w:szCs w:val="22"/>
        </w:rPr>
      </w:pPr>
      <w:r w:rsidRPr="00B004C7">
        <w:rPr>
          <w:rFonts w:ascii="Geomanist" w:hAnsi="Geomanist" w:cs="Arial"/>
          <w:sz w:val="22"/>
          <w:szCs w:val="22"/>
        </w:rPr>
        <w:t>(Nombre y firma)</w:t>
      </w:r>
    </w:p>
    <w:p w14:paraId="09CD84A4" w14:textId="77777777" w:rsidR="00555399" w:rsidRPr="00B004C7" w:rsidRDefault="00555399" w:rsidP="00174E9E">
      <w:pPr>
        <w:ind w:right="15"/>
        <w:jc w:val="center"/>
        <w:rPr>
          <w:rFonts w:ascii="Geomanist" w:hAnsi="Geomanist" w:cs="Arial"/>
          <w:b/>
          <w:sz w:val="22"/>
          <w:szCs w:val="22"/>
        </w:rPr>
      </w:pPr>
      <w:r w:rsidRPr="00B004C7">
        <w:rPr>
          <w:rFonts w:ascii="Geomanist" w:hAnsi="Geomanist" w:cs="Arial"/>
          <w:sz w:val="22"/>
          <w:szCs w:val="22"/>
        </w:rPr>
        <w:br w:type="page"/>
      </w:r>
      <w:r w:rsidRPr="00B004C7">
        <w:rPr>
          <w:rFonts w:ascii="Geomanist" w:hAnsi="Geomanist" w:cs="Arial"/>
          <w:b/>
          <w:sz w:val="22"/>
          <w:szCs w:val="22"/>
        </w:rPr>
        <w:lastRenderedPageBreak/>
        <w:t>ANEXO NÚMERO 6 (SEIS)</w:t>
      </w:r>
    </w:p>
    <w:p w14:paraId="2C663B0E" w14:textId="77777777" w:rsidR="00555399" w:rsidRPr="00B004C7" w:rsidRDefault="00555399" w:rsidP="00174E9E">
      <w:pPr>
        <w:ind w:right="15"/>
        <w:jc w:val="center"/>
        <w:rPr>
          <w:rFonts w:ascii="Geomanist" w:hAnsi="Geomanist" w:cs="Arial"/>
          <w:sz w:val="22"/>
          <w:szCs w:val="22"/>
        </w:rPr>
      </w:pPr>
    </w:p>
    <w:p w14:paraId="68F459C1" w14:textId="77777777" w:rsidR="00555399" w:rsidRPr="00B004C7" w:rsidRDefault="00555399" w:rsidP="00174E9E">
      <w:pPr>
        <w:ind w:right="15"/>
        <w:jc w:val="center"/>
        <w:rPr>
          <w:rFonts w:ascii="Geomanist" w:hAnsi="Geomanist" w:cs="Arial"/>
          <w:b/>
          <w:sz w:val="22"/>
          <w:szCs w:val="22"/>
        </w:rPr>
      </w:pPr>
      <w:r w:rsidRPr="00B004C7">
        <w:rPr>
          <w:rFonts w:ascii="Geomanist" w:hAnsi="Geomanist" w:cs="Arial"/>
          <w:b/>
          <w:sz w:val="22"/>
          <w:szCs w:val="22"/>
        </w:rPr>
        <w:t>EN PAPEL MEMBRETADO DEL LICITANTE</w:t>
      </w:r>
    </w:p>
    <w:p w14:paraId="012440DF" w14:textId="77777777" w:rsidR="00555399" w:rsidRPr="00B004C7" w:rsidRDefault="00555399" w:rsidP="00174E9E">
      <w:pPr>
        <w:ind w:right="15"/>
        <w:jc w:val="center"/>
        <w:rPr>
          <w:rFonts w:ascii="Geomanist" w:hAnsi="Geomanist" w:cs="Arial"/>
          <w:b/>
          <w:sz w:val="22"/>
          <w:szCs w:val="22"/>
        </w:rPr>
      </w:pPr>
    </w:p>
    <w:p w14:paraId="66D952DF" w14:textId="77777777" w:rsidR="00555399" w:rsidRPr="00B004C7" w:rsidRDefault="00555399" w:rsidP="00174E9E">
      <w:pPr>
        <w:ind w:right="15"/>
        <w:jc w:val="center"/>
        <w:rPr>
          <w:rFonts w:ascii="Geomanist" w:hAnsi="Geomanist" w:cs="Arial"/>
          <w:b/>
          <w:sz w:val="22"/>
          <w:szCs w:val="22"/>
        </w:rPr>
      </w:pPr>
      <w:r w:rsidRPr="00B004C7">
        <w:rPr>
          <w:rFonts w:ascii="Geomanist" w:hAnsi="Geomanist" w:cs="Arial"/>
          <w:b/>
          <w:sz w:val="22"/>
          <w:szCs w:val="22"/>
        </w:rPr>
        <w:t>INSTITUTO MEXICANO DEL SEGURO SOCIALCONVOCANTE</w:t>
      </w:r>
    </w:p>
    <w:p w14:paraId="3A4D2721" w14:textId="77777777" w:rsidR="00555399" w:rsidRPr="00B004C7" w:rsidRDefault="00555399" w:rsidP="00174E9E">
      <w:pPr>
        <w:ind w:right="15"/>
        <w:jc w:val="center"/>
        <w:rPr>
          <w:rFonts w:ascii="Geomanist" w:hAnsi="Geomanist" w:cs="Arial"/>
          <w:b/>
          <w:bCs/>
          <w:sz w:val="22"/>
          <w:szCs w:val="22"/>
        </w:rPr>
      </w:pPr>
    </w:p>
    <w:p w14:paraId="3CE2F46E" w14:textId="77777777" w:rsidR="00555399" w:rsidRPr="00B004C7" w:rsidRDefault="00555399" w:rsidP="00174E9E">
      <w:pPr>
        <w:ind w:right="15"/>
        <w:jc w:val="both"/>
        <w:rPr>
          <w:rFonts w:ascii="Geomanist" w:hAnsi="Geomanist" w:cs="Arial"/>
          <w:sz w:val="22"/>
          <w:szCs w:val="22"/>
        </w:rPr>
      </w:pPr>
      <w:r w:rsidRPr="00B004C7">
        <w:rPr>
          <w:rFonts w:ascii="Geomanist" w:hAnsi="Geomanist" w:cs="Arial"/>
          <w:b/>
          <w:bCs/>
          <w:sz w:val="22"/>
          <w:szCs w:val="22"/>
        </w:rPr>
        <w:t>(__________</w:t>
      </w:r>
      <w:r w:rsidRPr="00B004C7">
        <w:rPr>
          <w:rFonts w:ascii="Geomanist" w:hAnsi="Geomanist" w:cs="Arial"/>
          <w:b/>
          <w:bCs/>
          <w:sz w:val="22"/>
          <w:szCs w:val="22"/>
          <w:u w:val="single"/>
        </w:rPr>
        <w:t>NOMBRE</w:t>
      </w:r>
      <w:r w:rsidRPr="00B004C7">
        <w:rPr>
          <w:rFonts w:ascii="Geomanist" w:hAnsi="Geomanist" w:cs="Arial"/>
          <w:b/>
          <w:bCs/>
          <w:sz w:val="22"/>
          <w:szCs w:val="22"/>
        </w:rPr>
        <w:t>________)</w:t>
      </w:r>
      <w:r w:rsidRPr="00B004C7">
        <w:rPr>
          <w:rFonts w:ascii="Geomanist" w:hAnsi="Geomanist" w:cs="Arial"/>
          <w:sz w:val="22"/>
          <w:szCs w:val="22"/>
        </w:rPr>
        <w:t xml:space="preserve"> EN MI CARÁCTER DE REPRESENTANTE LEGAL DE LA </w:t>
      </w:r>
      <w:r w:rsidRPr="00B004C7">
        <w:rPr>
          <w:rFonts w:ascii="Geomanist" w:hAnsi="Geomanist" w:cs="Arial"/>
          <w:b/>
          <w:bCs/>
          <w:sz w:val="22"/>
          <w:szCs w:val="22"/>
        </w:rPr>
        <w:t>(__________</w:t>
      </w:r>
      <w:r w:rsidRPr="00B004C7">
        <w:rPr>
          <w:rFonts w:ascii="Geomanist" w:hAnsi="Geomanist" w:cs="Arial"/>
          <w:b/>
          <w:bCs/>
          <w:sz w:val="22"/>
          <w:szCs w:val="22"/>
          <w:u w:val="single"/>
        </w:rPr>
        <w:t>NOMBRE O RAZÓN SOCIAL DE LA EMPRESA</w:t>
      </w:r>
      <w:r w:rsidRPr="00B004C7">
        <w:rPr>
          <w:rFonts w:ascii="Geomanist" w:hAnsi="Geomanist" w:cs="Arial"/>
          <w:b/>
          <w:bCs/>
          <w:sz w:val="22"/>
          <w:szCs w:val="22"/>
        </w:rPr>
        <w:t>________)</w:t>
      </w:r>
      <w:r w:rsidRPr="00B004C7">
        <w:rPr>
          <w:rFonts w:ascii="Geomanist" w:hAnsi="Geomanist" w:cs="Arial"/>
          <w:sz w:val="22"/>
          <w:szCs w:val="22"/>
        </w:rPr>
        <w:t xml:space="preserve">, Y EN TÉRMINOS DEL NUMERAL 6, REQUISITOS QUE DEBERAN CUMPLIR LOS LICITANTES,  DE LAS BASES DE LA CONVOCATORIA DE LA LICITACIÓN PÚBLICA </w:t>
      </w:r>
      <w:r w:rsidR="007309F1" w:rsidRPr="00B004C7">
        <w:rPr>
          <w:rFonts w:ascii="Geomanist" w:hAnsi="Geomanist" w:cs="Arial"/>
          <w:sz w:val="22"/>
          <w:szCs w:val="22"/>
        </w:rPr>
        <w:t>INTER</w:t>
      </w:r>
      <w:r w:rsidRPr="00B004C7">
        <w:rPr>
          <w:rFonts w:ascii="Geomanist" w:hAnsi="Geomanist" w:cs="Arial"/>
          <w:sz w:val="22"/>
          <w:szCs w:val="22"/>
        </w:rPr>
        <w:t>NACIONAL</w:t>
      </w:r>
      <w:r w:rsidR="007309F1" w:rsidRPr="00B004C7">
        <w:rPr>
          <w:rFonts w:ascii="Geomanist" w:hAnsi="Geomanist" w:cs="Arial"/>
          <w:sz w:val="22"/>
          <w:szCs w:val="22"/>
        </w:rPr>
        <w:t xml:space="preserve"> BAJO LA COBERTURA DE TRATADOS</w:t>
      </w:r>
      <w:r w:rsidRPr="00B004C7">
        <w:rPr>
          <w:rFonts w:ascii="Geomanist" w:hAnsi="Geomanist" w:cs="Arial"/>
          <w:sz w:val="22"/>
          <w:szCs w:val="22"/>
        </w:rPr>
        <w:t xml:space="preserve"> NO.______________________________, MANIFIESTO BAJO PROTESTA DECIR VERDAD LO SIGUIENTE:</w:t>
      </w:r>
    </w:p>
    <w:p w14:paraId="69C7F8D3" w14:textId="77777777" w:rsidR="00555399" w:rsidRPr="00B004C7" w:rsidRDefault="00555399" w:rsidP="00174E9E">
      <w:pPr>
        <w:ind w:right="15"/>
        <w:jc w:val="both"/>
        <w:rPr>
          <w:rFonts w:ascii="Geomanist" w:hAnsi="Geomanist" w:cs="Arial"/>
          <w:sz w:val="22"/>
          <w:szCs w:val="22"/>
        </w:rPr>
      </w:pPr>
    </w:p>
    <w:p w14:paraId="37A1A0D4" w14:textId="77777777" w:rsidR="00555399" w:rsidRPr="00B004C7" w:rsidRDefault="00555399" w:rsidP="00174E9E">
      <w:pPr>
        <w:ind w:right="15"/>
        <w:jc w:val="both"/>
        <w:rPr>
          <w:rFonts w:ascii="Geomanist" w:hAnsi="Geomanist" w:cs="Arial"/>
          <w:sz w:val="22"/>
          <w:szCs w:val="22"/>
        </w:rPr>
      </w:pPr>
    </w:p>
    <w:p w14:paraId="4EA3A740" w14:textId="77777777" w:rsidR="00555399" w:rsidRPr="00B004C7" w:rsidRDefault="00555399" w:rsidP="00174E9E">
      <w:pPr>
        <w:ind w:right="15"/>
        <w:jc w:val="center"/>
        <w:rPr>
          <w:rFonts w:ascii="Geomanist" w:hAnsi="Geomanist" w:cs="Arial"/>
          <w:sz w:val="22"/>
          <w:szCs w:val="22"/>
        </w:rPr>
      </w:pPr>
    </w:p>
    <w:p w14:paraId="775431F7" w14:textId="77777777" w:rsidR="00555399" w:rsidRPr="00B004C7" w:rsidRDefault="00555399" w:rsidP="00174E9E">
      <w:pPr>
        <w:numPr>
          <w:ilvl w:val="0"/>
          <w:numId w:val="6"/>
        </w:numPr>
        <w:ind w:right="15"/>
        <w:jc w:val="both"/>
        <w:rPr>
          <w:rFonts w:ascii="Geomanist" w:hAnsi="Geomanist" w:cs="Arial"/>
          <w:sz w:val="22"/>
          <w:szCs w:val="22"/>
        </w:rPr>
      </w:pPr>
      <w:r w:rsidRPr="00B004C7">
        <w:rPr>
          <w:rFonts w:ascii="Geomanist" w:hAnsi="Geomanist" w:cs="Arial"/>
          <w:bCs/>
          <w:sz w:val="22"/>
          <w:szCs w:val="22"/>
        </w:rPr>
        <w:t>Manifiesto no encontrarme en los supuestos de los Artículos 50 y 60, penúltimo párrafo de la Ley de Adquisiciones, Arrendamientos y Servicios del Sector Publico.</w:t>
      </w:r>
    </w:p>
    <w:p w14:paraId="740DCA43" w14:textId="77777777" w:rsidR="00555399" w:rsidRPr="00B004C7" w:rsidRDefault="00555399" w:rsidP="00174E9E">
      <w:pPr>
        <w:ind w:right="15"/>
        <w:jc w:val="center"/>
        <w:rPr>
          <w:rFonts w:ascii="Geomanist" w:hAnsi="Geomanist" w:cs="Arial"/>
          <w:sz w:val="22"/>
          <w:szCs w:val="22"/>
        </w:rPr>
      </w:pPr>
    </w:p>
    <w:p w14:paraId="50155E28" w14:textId="77777777" w:rsidR="00555399" w:rsidRPr="00B004C7" w:rsidRDefault="00555399" w:rsidP="00174E9E">
      <w:pPr>
        <w:numPr>
          <w:ilvl w:val="0"/>
          <w:numId w:val="10"/>
        </w:numPr>
        <w:ind w:right="15"/>
        <w:jc w:val="both"/>
        <w:rPr>
          <w:rFonts w:ascii="Geomanist" w:hAnsi="Geomanist" w:cs="Arial"/>
          <w:iCs/>
          <w:sz w:val="22"/>
          <w:szCs w:val="22"/>
        </w:rPr>
      </w:pPr>
      <w:r w:rsidRPr="00B004C7">
        <w:rPr>
          <w:rFonts w:ascii="Geomanist" w:hAnsi="Geomanist" w:cs="Arial"/>
          <w:iCs/>
          <w:sz w:val="22"/>
          <w:szCs w:val="22"/>
        </w:rPr>
        <w:t>Que en mi carácter de representante legal la empresa _____________________, así como sus accionistas  son de Nacionalidad Mexicana.</w:t>
      </w:r>
    </w:p>
    <w:p w14:paraId="5EC9FB12" w14:textId="77777777" w:rsidR="00555399" w:rsidRPr="00B004C7" w:rsidRDefault="00555399" w:rsidP="00174E9E">
      <w:pPr>
        <w:ind w:left="720" w:right="15"/>
        <w:jc w:val="both"/>
        <w:rPr>
          <w:rFonts w:ascii="Geomanist" w:hAnsi="Geomanist" w:cs="Arial"/>
          <w:iCs/>
          <w:sz w:val="22"/>
          <w:szCs w:val="22"/>
        </w:rPr>
      </w:pPr>
    </w:p>
    <w:p w14:paraId="05B1D9E1" w14:textId="77777777" w:rsidR="00555399" w:rsidRPr="00B004C7" w:rsidRDefault="00555399" w:rsidP="00174E9E">
      <w:pPr>
        <w:ind w:left="720" w:right="15"/>
        <w:jc w:val="both"/>
        <w:rPr>
          <w:rFonts w:ascii="Geomanist" w:hAnsi="Geomanist" w:cs="Arial"/>
          <w:iCs/>
          <w:sz w:val="22"/>
          <w:szCs w:val="22"/>
        </w:rPr>
      </w:pPr>
    </w:p>
    <w:p w14:paraId="13003547" w14:textId="77777777" w:rsidR="00555399" w:rsidRPr="00B004C7" w:rsidRDefault="00555399" w:rsidP="00174E9E">
      <w:pPr>
        <w:ind w:left="720" w:right="15"/>
        <w:rPr>
          <w:rFonts w:ascii="Geomanist" w:hAnsi="Geomanist" w:cs="Arial"/>
          <w:sz w:val="22"/>
          <w:szCs w:val="22"/>
        </w:rPr>
      </w:pPr>
    </w:p>
    <w:p w14:paraId="0A08A28A" w14:textId="77777777" w:rsidR="00555399" w:rsidRPr="00B004C7" w:rsidRDefault="00555399" w:rsidP="00174E9E">
      <w:pPr>
        <w:ind w:right="15"/>
        <w:jc w:val="center"/>
        <w:rPr>
          <w:rFonts w:ascii="Geomanist" w:hAnsi="Geomanist" w:cs="Arial"/>
          <w:sz w:val="22"/>
          <w:szCs w:val="22"/>
        </w:rPr>
      </w:pPr>
    </w:p>
    <w:p w14:paraId="08502F06" w14:textId="77777777" w:rsidR="00555399" w:rsidRPr="00B004C7" w:rsidRDefault="00555399" w:rsidP="00174E9E">
      <w:pPr>
        <w:ind w:right="15"/>
        <w:jc w:val="center"/>
        <w:rPr>
          <w:rFonts w:ascii="Geomanist" w:hAnsi="Geomanist" w:cs="Arial"/>
          <w:sz w:val="22"/>
          <w:szCs w:val="22"/>
        </w:rPr>
      </w:pPr>
    </w:p>
    <w:p w14:paraId="0728B713" w14:textId="77777777" w:rsidR="00555399" w:rsidRPr="00B004C7" w:rsidRDefault="00555399" w:rsidP="00174E9E">
      <w:pPr>
        <w:ind w:right="15"/>
        <w:jc w:val="center"/>
        <w:rPr>
          <w:rFonts w:ascii="Geomanist" w:hAnsi="Geomanist" w:cs="Arial"/>
          <w:sz w:val="22"/>
          <w:szCs w:val="22"/>
        </w:rPr>
      </w:pPr>
    </w:p>
    <w:p w14:paraId="400408BA" w14:textId="77777777" w:rsidR="00555399" w:rsidRPr="00B004C7" w:rsidRDefault="00555399" w:rsidP="00174E9E">
      <w:pPr>
        <w:ind w:right="15"/>
        <w:jc w:val="center"/>
        <w:rPr>
          <w:rFonts w:ascii="Geomanist" w:hAnsi="Geomanist" w:cs="Arial"/>
          <w:sz w:val="22"/>
          <w:szCs w:val="22"/>
        </w:rPr>
      </w:pPr>
    </w:p>
    <w:p w14:paraId="75CFA394" w14:textId="77777777" w:rsidR="00555399" w:rsidRPr="00B004C7" w:rsidRDefault="00555399" w:rsidP="00174E9E">
      <w:pPr>
        <w:ind w:right="15"/>
        <w:jc w:val="center"/>
        <w:rPr>
          <w:rFonts w:ascii="Geomanist" w:hAnsi="Geomanist" w:cs="Arial"/>
          <w:sz w:val="22"/>
          <w:szCs w:val="22"/>
        </w:rPr>
      </w:pPr>
      <w:r w:rsidRPr="00B004C7">
        <w:rPr>
          <w:rFonts w:ascii="Geomanist" w:hAnsi="Geomanist" w:cs="Arial"/>
          <w:sz w:val="22"/>
          <w:szCs w:val="22"/>
        </w:rPr>
        <w:t>LUGAR Y FECHA</w:t>
      </w:r>
    </w:p>
    <w:p w14:paraId="39C36711" w14:textId="77777777" w:rsidR="00555399" w:rsidRPr="00B004C7" w:rsidRDefault="00555399" w:rsidP="00174E9E">
      <w:pPr>
        <w:ind w:right="15"/>
        <w:jc w:val="center"/>
        <w:rPr>
          <w:rFonts w:ascii="Geomanist" w:hAnsi="Geomanist" w:cs="Arial"/>
          <w:sz w:val="22"/>
          <w:szCs w:val="22"/>
        </w:rPr>
      </w:pPr>
    </w:p>
    <w:p w14:paraId="1855CC39" w14:textId="77777777" w:rsidR="00555399" w:rsidRPr="00B004C7" w:rsidRDefault="00555399" w:rsidP="00174E9E">
      <w:pPr>
        <w:ind w:right="15"/>
        <w:jc w:val="center"/>
        <w:rPr>
          <w:rFonts w:ascii="Geomanist" w:hAnsi="Geomanist" w:cs="Arial"/>
          <w:sz w:val="22"/>
          <w:szCs w:val="22"/>
        </w:rPr>
      </w:pPr>
    </w:p>
    <w:p w14:paraId="2E886067" w14:textId="77777777" w:rsidR="00555399" w:rsidRPr="00B004C7" w:rsidRDefault="00555399" w:rsidP="00174E9E">
      <w:pPr>
        <w:ind w:right="15"/>
        <w:jc w:val="center"/>
        <w:rPr>
          <w:rFonts w:ascii="Geomanist" w:hAnsi="Geomanist" w:cs="Arial"/>
          <w:sz w:val="22"/>
          <w:szCs w:val="22"/>
        </w:rPr>
      </w:pPr>
    </w:p>
    <w:p w14:paraId="40E72403" w14:textId="77777777" w:rsidR="00555399" w:rsidRPr="00B004C7" w:rsidRDefault="00555399" w:rsidP="00174E9E">
      <w:pPr>
        <w:ind w:right="15"/>
        <w:jc w:val="center"/>
        <w:rPr>
          <w:rFonts w:ascii="Geomanist" w:hAnsi="Geomanist" w:cs="Arial"/>
          <w:sz w:val="22"/>
          <w:szCs w:val="22"/>
        </w:rPr>
      </w:pPr>
    </w:p>
    <w:p w14:paraId="7E5D63B3" w14:textId="77777777" w:rsidR="00555399" w:rsidRPr="00B004C7" w:rsidRDefault="00555399" w:rsidP="00174E9E">
      <w:pPr>
        <w:ind w:right="15"/>
        <w:jc w:val="center"/>
        <w:rPr>
          <w:rFonts w:ascii="Geomanist" w:hAnsi="Geomanist" w:cs="Arial"/>
          <w:sz w:val="22"/>
          <w:szCs w:val="22"/>
        </w:rPr>
      </w:pPr>
    </w:p>
    <w:p w14:paraId="5FC6B759" w14:textId="77777777" w:rsidR="00555399" w:rsidRPr="00B004C7" w:rsidRDefault="00555399" w:rsidP="00174E9E">
      <w:pPr>
        <w:ind w:right="15"/>
        <w:jc w:val="center"/>
        <w:rPr>
          <w:rFonts w:ascii="Geomanist" w:hAnsi="Geomanist" w:cs="Arial"/>
          <w:sz w:val="22"/>
          <w:szCs w:val="22"/>
        </w:rPr>
      </w:pPr>
      <w:r w:rsidRPr="00B004C7">
        <w:rPr>
          <w:rFonts w:ascii="Geomanist" w:hAnsi="Geomanist" w:cs="Arial"/>
          <w:sz w:val="22"/>
          <w:szCs w:val="22"/>
        </w:rPr>
        <w:t>_______________________________________________________________</w:t>
      </w:r>
    </w:p>
    <w:p w14:paraId="6574ABC5" w14:textId="77777777" w:rsidR="00555399" w:rsidRPr="00B004C7" w:rsidRDefault="00555399" w:rsidP="00174E9E">
      <w:pPr>
        <w:ind w:right="15"/>
        <w:jc w:val="center"/>
        <w:rPr>
          <w:rFonts w:ascii="Geomanist" w:hAnsi="Geomanist" w:cs="Arial"/>
          <w:b/>
          <w:bCs/>
          <w:sz w:val="22"/>
          <w:szCs w:val="22"/>
        </w:rPr>
      </w:pPr>
      <w:r w:rsidRPr="00B004C7">
        <w:rPr>
          <w:rFonts w:ascii="Geomanist" w:hAnsi="Geomanist" w:cs="Arial"/>
          <w:b/>
          <w:bCs/>
          <w:sz w:val="22"/>
          <w:szCs w:val="22"/>
        </w:rPr>
        <w:t>(NOMBRE Y FIRMA DEL REPRESENTANTE LEGAL)</w:t>
      </w:r>
    </w:p>
    <w:p w14:paraId="47EE879F" w14:textId="77777777" w:rsidR="00555399" w:rsidRPr="00B004C7" w:rsidRDefault="00555399" w:rsidP="00174E9E">
      <w:pPr>
        <w:ind w:right="15"/>
        <w:jc w:val="center"/>
        <w:rPr>
          <w:rFonts w:ascii="Geomanist" w:hAnsi="Geomanist" w:cs="Arial"/>
          <w:b/>
          <w:sz w:val="22"/>
          <w:szCs w:val="22"/>
        </w:rPr>
      </w:pPr>
    </w:p>
    <w:p w14:paraId="24D5BD8C" w14:textId="77777777" w:rsidR="00555399" w:rsidRPr="00B004C7" w:rsidRDefault="00555399" w:rsidP="00174E9E">
      <w:pPr>
        <w:ind w:right="15"/>
        <w:jc w:val="center"/>
        <w:rPr>
          <w:rFonts w:ascii="Geomanist" w:hAnsi="Geomanist" w:cs="Arial"/>
          <w:sz w:val="22"/>
          <w:szCs w:val="22"/>
        </w:rPr>
      </w:pPr>
    </w:p>
    <w:p w14:paraId="36D57515" w14:textId="77777777" w:rsidR="00555399" w:rsidRPr="00B004C7" w:rsidRDefault="00555399" w:rsidP="00174E9E">
      <w:pPr>
        <w:ind w:right="15"/>
        <w:jc w:val="center"/>
        <w:rPr>
          <w:rFonts w:ascii="Geomanist" w:hAnsi="Geomanist" w:cs="Arial"/>
          <w:sz w:val="22"/>
          <w:szCs w:val="22"/>
        </w:rPr>
      </w:pPr>
    </w:p>
    <w:p w14:paraId="35F97C93" w14:textId="77777777" w:rsidR="00555399" w:rsidRPr="00B004C7" w:rsidRDefault="00555399" w:rsidP="00174E9E">
      <w:pPr>
        <w:ind w:right="15"/>
        <w:jc w:val="center"/>
        <w:rPr>
          <w:rFonts w:ascii="Geomanist" w:hAnsi="Geomanist" w:cs="Arial"/>
          <w:sz w:val="22"/>
          <w:szCs w:val="22"/>
        </w:rPr>
      </w:pPr>
    </w:p>
    <w:p w14:paraId="3F2CD3FE" w14:textId="77777777" w:rsidR="00555399" w:rsidRPr="00B004C7" w:rsidRDefault="00555399" w:rsidP="00174E9E">
      <w:pPr>
        <w:ind w:right="15"/>
        <w:jc w:val="center"/>
        <w:rPr>
          <w:rFonts w:ascii="Geomanist" w:hAnsi="Geomanist" w:cs="Arial"/>
          <w:sz w:val="22"/>
          <w:szCs w:val="22"/>
        </w:rPr>
      </w:pPr>
    </w:p>
    <w:p w14:paraId="35CD80C7" w14:textId="77777777" w:rsidR="00555399" w:rsidRPr="00B004C7" w:rsidRDefault="00555399" w:rsidP="00174E9E">
      <w:pPr>
        <w:ind w:right="15"/>
        <w:jc w:val="center"/>
        <w:rPr>
          <w:rFonts w:ascii="Geomanist" w:hAnsi="Geomanist" w:cs="Arial"/>
          <w:sz w:val="22"/>
          <w:szCs w:val="22"/>
        </w:rPr>
      </w:pPr>
    </w:p>
    <w:p w14:paraId="27D23367" w14:textId="77777777" w:rsidR="00555399" w:rsidRPr="00B004C7" w:rsidRDefault="00555399" w:rsidP="00174E9E">
      <w:pPr>
        <w:ind w:right="15"/>
        <w:jc w:val="center"/>
        <w:rPr>
          <w:rFonts w:ascii="Geomanist" w:hAnsi="Geomanist" w:cs="Arial"/>
          <w:sz w:val="22"/>
          <w:szCs w:val="22"/>
        </w:rPr>
      </w:pPr>
    </w:p>
    <w:p w14:paraId="460AB97B" w14:textId="77777777" w:rsidR="00707ADC" w:rsidRPr="00B004C7" w:rsidRDefault="00707ADC" w:rsidP="00174E9E">
      <w:pPr>
        <w:ind w:right="15"/>
        <w:rPr>
          <w:rFonts w:ascii="Geomanist" w:hAnsi="Geomanist" w:cs="Arial"/>
          <w:sz w:val="22"/>
          <w:szCs w:val="22"/>
        </w:rPr>
      </w:pPr>
    </w:p>
    <w:p w14:paraId="247A6CF7" w14:textId="77777777" w:rsidR="00555399" w:rsidRPr="00B004C7" w:rsidRDefault="00555399" w:rsidP="00174E9E">
      <w:pPr>
        <w:ind w:right="15"/>
        <w:jc w:val="center"/>
        <w:outlineLvl w:val="4"/>
        <w:rPr>
          <w:rFonts w:ascii="Geomanist" w:hAnsi="Geomanist" w:cs="Arial"/>
          <w:b/>
          <w:iCs/>
          <w:sz w:val="22"/>
          <w:szCs w:val="22"/>
        </w:rPr>
      </w:pPr>
      <w:r w:rsidRPr="00B004C7">
        <w:rPr>
          <w:rFonts w:ascii="Geomanist" w:hAnsi="Geomanist" w:cs="Arial"/>
          <w:b/>
          <w:iCs/>
          <w:sz w:val="22"/>
          <w:szCs w:val="22"/>
        </w:rPr>
        <w:lastRenderedPageBreak/>
        <w:t>ANEXO NÚMERO 7 (SIETE)</w:t>
      </w:r>
    </w:p>
    <w:p w14:paraId="07B30BF0" w14:textId="77777777" w:rsidR="00555399" w:rsidRPr="00B004C7" w:rsidRDefault="00555399" w:rsidP="00174E9E">
      <w:pPr>
        <w:ind w:right="15"/>
        <w:jc w:val="both"/>
        <w:rPr>
          <w:rFonts w:ascii="Geomanist" w:hAnsi="Geomanist" w:cs="Arial"/>
          <w:sz w:val="22"/>
          <w:szCs w:val="22"/>
        </w:rPr>
      </w:pPr>
    </w:p>
    <w:p w14:paraId="7ADD9F3F" w14:textId="77777777" w:rsidR="00555399" w:rsidRPr="00B004C7" w:rsidRDefault="00555399" w:rsidP="00174E9E">
      <w:pPr>
        <w:ind w:right="15"/>
        <w:jc w:val="center"/>
        <w:rPr>
          <w:rFonts w:ascii="Geomanist" w:hAnsi="Geomanist" w:cs="Arial"/>
          <w:b/>
          <w:iCs/>
          <w:sz w:val="22"/>
          <w:szCs w:val="22"/>
        </w:rPr>
      </w:pPr>
      <w:r w:rsidRPr="00B004C7">
        <w:rPr>
          <w:rFonts w:ascii="Geomanist" w:hAnsi="Geomanist" w:cs="Arial"/>
          <w:b/>
          <w:iCs/>
          <w:sz w:val="22"/>
          <w:szCs w:val="22"/>
        </w:rPr>
        <w:t>MANIFIESTO BAJO PROTESTA DE DECIR VERDAD</w:t>
      </w:r>
    </w:p>
    <w:p w14:paraId="23332268" w14:textId="77777777" w:rsidR="00555399" w:rsidRPr="00B004C7" w:rsidRDefault="00555399" w:rsidP="00174E9E">
      <w:pPr>
        <w:keepNext/>
        <w:keepLines/>
        <w:ind w:right="15"/>
        <w:jc w:val="center"/>
        <w:rPr>
          <w:rFonts w:ascii="Geomanist" w:hAnsi="Geomanist" w:cs="Arial"/>
          <w:b/>
          <w:sz w:val="22"/>
          <w:szCs w:val="22"/>
          <w:u w:val="single"/>
        </w:rPr>
      </w:pPr>
    </w:p>
    <w:p w14:paraId="7BBBC69F" w14:textId="77777777" w:rsidR="00555399" w:rsidRPr="00B004C7" w:rsidRDefault="00555399" w:rsidP="00174E9E">
      <w:pPr>
        <w:ind w:left="284" w:right="15"/>
        <w:rPr>
          <w:rFonts w:ascii="Geomanist" w:hAnsi="Geomanist" w:cs="Arial"/>
          <w:sz w:val="22"/>
          <w:szCs w:val="22"/>
        </w:rPr>
      </w:pPr>
      <w:r w:rsidRPr="00B004C7">
        <w:rPr>
          <w:rFonts w:ascii="Geomanist" w:hAnsi="Geomanist" w:cs="Arial"/>
          <w:sz w:val="22"/>
          <w:szCs w:val="22"/>
        </w:rPr>
        <w:t>PREFERENTEMENTE EN PAPEL MEMBRETADO DEL LICITANTE.</w:t>
      </w:r>
    </w:p>
    <w:p w14:paraId="6DBFAF9B" w14:textId="77777777" w:rsidR="00555399" w:rsidRPr="00B004C7" w:rsidRDefault="00555399" w:rsidP="00174E9E">
      <w:pPr>
        <w:keepNext/>
        <w:keepLines/>
        <w:ind w:right="15"/>
        <w:rPr>
          <w:rFonts w:ascii="Geomanist" w:hAnsi="Geomanist" w:cs="Arial"/>
          <w:sz w:val="22"/>
          <w:szCs w:val="22"/>
        </w:rPr>
      </w:pPr>
    </w:p>
    <w:p w14:paraId="6DC0B23C" w14:textId="77777777" w:rsidR="00555399" w:rsidRPr="00B004C7" w:rsidRDefault="00555399" w:rsidP="00174E9E">
      <w:pPr>
        <w:keepNext/>
        <w:keepLines/>
        <w:ind w:right="15"/>
        <w:rPr>
          <w:rFonts w:ascii="Geomanist" w:hAnsi="Geomanist" w:cs="Arial"/>
          <w:sz w:val="22"/>
          <w:szCs w:val="22"/>
        </w:rPr>
      </w:pPr>
      <w:r w:rsidRPr="00B004C7">
        <w:rPr>
          <w:rFonts w:ascii="Geomanist" w:hAnsi="Geomanist" w:cs="Arial"/>
          <w:sz w:val="22"/>
          <w:szCs w:val="22"/>
        </w:rPr>
        <w:t>LUGAR Y FECHA</w:t>
      </w:r>
    </w:p>
    <w:p w14:paraId="14829B6A" w14:textId="77777777" w:rsidR="00555399" w:rsidRPr="00B004C7" w:rsidRDefault="00555399" w:rsidP="00174E9E">
      <w:pPr>
        <w:keepNext/>
        <w:keepLines/>
        <w:ind w:right="15"/>
        <w:rPr>
          <w:rFonts w:ascii="Geomanist" w:hAnsi="Geomanist" w:cs="Arial"/>
          <w:sz w:val="22"/>
          <w:szCs w:val="22"/>
        </w:rPr>
      </w:pPr>
    </w:p>
    <w:p w14:paraId="7190EF79" w14:textId="77777777" w:rsidR="00555399" w:rsidRPr="00B004C7" w:rsidRDefault="00555399" w:rsidP="00174E9E">
      <w:pPr>
        <w:keepNext/>
        <w:keepLines/>
        <w:ind w:right="15"/>
        <w:rPr>
          <w:rFonts w:ascii="Geomanist" w:hAnsi="Geomanist" w:cs="Arial"/>
          <w:sz w:val="22"/>
          <w:szCs w:val="22"/>
        </w:rPr>
      </w:pPr>
      <w:r w:rsidRPr="00B004C7">
        <w:rPr>
          <w:rFonts w:ascii="Geomanist" w:hAnsi="Geomanist" w:cs="Arial"/>
          <w:sz w:val="22"/>
          <w:szCs w:val="22"/>
        </w:rPr>
        <w:t>INSTITUTO MEXICANO DEL SEGURO SOCIAL</w:t>
      </w:r>
    </w:p>
    <w:p w14:paraId="603FD71D" w14:textId="77777777" w:rsidR="00555399" w:rsidRPr="00B004C7" w:rsidRDefault="00105288" w:rsidP="00174E9E">
      <w:pPr>
        <w:keepNext/>
        <w:keepLines/>
        <w:ind w:right="15"/>
        <w:rPr>
          <w:rFonts w:ascii="Geomanist" w:hAnsi="Geomanist" w:cs="Arial"/>
          <w:sz w:val="22"/>
          <w:szCs w:val="22"/>
        </w:rPr>
      </w:pPr>
      <w:r w:rsidRPr="00B004C7">
        <w:rPr>
          <w:rFonts w:ascii="Geomanist" w:hAnsi="Geomanist" w:cs="Arial"/>
          <w:sz w:val="22"/>
          <w:szCs w:val="22"/>
        </w:rPr>
        <w:t>ÓRGANO DE OPERACIÓN ADMINISTRATIVA DESCONCENTRADA ESTATAL JALISCO</w:t>
      </w:r>
    </w:p>
    <w:p w14:paraId="0C2C4B94" w14:textId="77777777" w:rsidR="00555399" w:rsidRPr="00B004C7" w:rsidRDefault="00555399" w:rsidP="00174E9E">
      <w:pPr>
        <w:keepNext/>
        <w:keepLines/>
        <w:ind w:right="15"/>
        <w:rPr>
          <w:rFonts w:ascii="Geomanist" w:hAnsi="Geomanist" w:cs="Arial"/>
          <w:sz w:val="22"/>
          <w:szCs w:val="22"/>
        </w:rPr>
      </w:pPr>
      <w:r w:rsidRPr="00B004C7">
        <w:rPr>
          <w:rFonts w:ascii="Geomanist" w:hAnsi="Geomanist" w:cs="Arial"/>
          <w:sz w:val="22"/>
          <w:szCs w:val="22"/>
        </w:rPr>
        <w:t>JEFATURA DE SERVICIOS ADMINISTRATIVOS</w:t>
      </w:r>
    </w:p>
    <w:p w14:paraId="1A5C30A7" w14:textId="77777777" w:rsidR="00555399" w:rsidRPr="00B004C7" w:rsidRDefault="00555399" w:rsidP="00174E9E">
      <w:pPr>
        <w:keepNext/>
        <w:keepLines/>
        <w:ind w:right="15"/>
        <w:rPr>
          <w:rFonts w:ascii="Geomanist" w:hAnsi="Geomanist" w:cs="Arial"/>
          <w:sz w:val="22"/>
          <w:szCs w:val="22"/>
        </w:rPr>
      </w:pPr>
      <w:r w:rsidRPr="00B004C7">
        <w:rPr>
          <w:rFonts w:ascii="Geomanist" w:hAnsi="Geomanist" w:cs="Arial"/>
          <w:sz w:val="22"/>
          <w:szCs w:val="22"/>
        </w:rPr>
        <w:t>COORDINACION DE ABASTECIMIENTO Y EQUIPAMIENTO.</w:t>
      </w:r>
    </w:p>
    <w:p w14:paraId="5DC33FDF" w14:textId="77777777" w:rsidR="00555399" w:rsidRPr="00B004C7" w:rsidRDefault="00555399" w:rsidP="00174E9E">
      <w:pPr>
        <w:keepNext/>
        <w:keepLines/>
        <w:ind w:right="15"/>
        <w:rPr>
          <w:rFonts w:ascii="Geomanist" w:hAnsi="Geomanist" w:cs="Arial"/>
          <w:sz w:val="22"/>
          <w:szCs w:val="22"/>
        </w:rPr>
      </w:pPr>
      <w:r w:rsidRPr="00B004C7">
        <w:rPr>
          <w:rFonts w:ascii="Geomanist" w:hAnsi="Geomanist" w:cs="Arial"/>
          <w:sz w:val="22"/>
          <w:szCs w:val="22"/>
        </w:rPr>
        <w:t>DEPARTAMENTO DE ADQUISICIÓN DE BIENES Y CONTRATACION DE SERVICIOS</w:t>
      </w:r>
    </w:p>
    <w:p w14:paraId="2676399C" w14:textId="77777777" w:rsidR="00555399" w:rsidRPr="00B004C7" w:rsidRDefault="00555399" w:rsidP="00174E9E">
      <w:pPr>
        <w:keepNext/>
        <w:keepLines/>
        <w:ind w:right="15"/>
        <w:rPr>
          <w:rFonts w:ascii="Geomanist" w:hAnsi="Geomanist" w:cs="Arial"/>
          <w:sz w:val="22"/>
          <w:szCs w:val="22"/>
        </w:rPr>
      </w:pPr>
      <w:r w:rsidRPr="00B004C7">
        <w:rPr>
          <w:rFonts w:ascii="Geomanist" w:hAnsi="Geomanist" w:cs="Arial"/>
          <w:sz w:val="22"/>
          <w:szCs w:val="22"/>
        </w:rPr>
        <w:t>PRESENTE:</w:t>
      </w:r>
    </w:p>
    <w:p w14:paraId="208CE938" w14:textId="77777777" w:rsidR="00555399" w:rsidRPr="00B004C7" w:rsidRDefault="00555399" w:rsidP="00174E9E">
      <w:pPr>
        <w:keepNext/>
        <w:keepLines/>
        <w:ind w:right="15"/>
        <w:rPr>
          <w:rFonts w:ascii="Geomanist" w:hAnsi="Geomanist" w:cs="Arial"/>
          <w:sz w:val="22"/>
          <w:szCs w:val="22"/>
        </w:rPr>
      </w:pPr>
    </w:p>
    <w:p w14:paraId="58DBD120" w14:textId="77777777" w:rsidR="00555399" w:rsidRPr="00B004C7" w:rsidRDefault="00555399" w:rsidP="00174E9E">
      <w:pPr>
        <w:ind w:right="15"/>
        <w:jc w:val="both"/>
        <w:rPr>
          <w:rFonts w:ascii="Geomanist" w:hAnsi="Geomanist" w:cs="Arial"/>
          <w:sz w:val="22"/>
          <w:szCs w:val="22"/>
        </w:rPr>
      </w:pPr>
      <w:r w:rsidRPr="00B004C7">
        <w:rPr>
          <w:rFonts w:ascii="Geomanist" w:hAnsi="Geomanist" w:cs="Arial"/>
          <w:b/>
          <w:bCs/>
          <w:sz w:val="22"/>
          <w:szCs w:val="22"/>
        </w:rPr>
        <w:t>(__________</w:t>
      </w:r>
      <w:r w:rsidRPr="00B004C7">
        <w:rPr>
          <w:rFonts w:ascii="Geomanist" w:hAnsi="Geomanist" w:cs="Arial"/>
          <w:b/>
          <w:bCs/>
          <w:sz w:val="22"/>
          <w:szCs w:val="22"/>
          <w:u w:val="single"/>
        </w:rPr>
        <w:t>NOMBRE</w:t>
      </w:r>
      <w:r w:rsidRPr="00B004C7">
        <w:rPr>
          <w:rFonts w:ascii="Geomanist" w:hAnsi="Geomanist" w:cs="Arial"/>
          <w:b/>
          <w:bCs/>
          <w:sz w:val="22"/>
          <w:szCs w:val="22"/>
        </w:rPr>
        <w:t>________)</w:t>
      </w:r>
      <w:r w:rsidRPr="00B004C7">
        <w:rPr>
          <w:rFonts w:ascii="Geomanist" w:hAnsi="Geomanist" w:cs="Arial"/>
          <w:sz w:val="22"/>
          <w:szCs w:val="22"/>
        </w:rPr>
        <w:t xml:space="preserve"> EN MI CARÁCTER DE REPRESENTANTE LEGAL DE LA </w:t>
      </w:r>
      <w:r w:rsidRPr="00B004C7">
        <w:rPr>
          <w:rFonts w:ascii="Geomanist" w:hAnsi="Geomanist" w:cs="Arial"/>
          <w:b/>
          <w:bCs/>
          <w:sz w:val="22"/>
          <w:szCs w:val="22"/>
        </w:rPr>
        <w:t>(__________</w:t>
      </w:r>
      <w:r w:rsidRPr="00B004C7">
        <w:rPr>
          <w:rFonts w:ascii="Geomanist" w:hAnsi="Geomanist" w:cs="Arial"/>
          <w:b/>
          <w:bCs/>
          <w:sz w:val="22"/>
          <w:szCs w:val="22"/>
          <w:u w:val="single"/>
        </w:rPr>
        <w:t>NOMBRE O RAZÓN SOCIAL DE LA EMPRESA</w:t>
      </w:r>
      <w:r w:rsidRPr="00B004C7">
        <w:rPr>
          <w:rFonts w:ascii="Geomanist" w:hAnsi="Geomanist" w:cs="Arial"/>
          <w:b/>
          <w:bCs/>
          <w:sz w:val="22"/>
          <w:szCs w:val="22"/>
        </w:rPr>
        <w:t>________)</w:t>
      </w:r>
      <w:r w:rsidRPr="00B004C7">
        <w:rPr>
          <w:rFonts w:ascii="Geomanist" w:hAnsi="Geomanist" w:cs="Arial"/>
          <w:sz w:val="22"/>
          <w:szCs w:val="22"/>
        </w:rPr>
        <w:t xml:space="preserve">, Y EN TÉRMINOS DEL NUMERAL 6  “PROPUESTA TÉCNICA”, INCISO G),  DE LAS BASES DE LA CONVOCATORIA DE LA LICITACIÓN PÚBLICA </w:t>
      </w:r>
      <w:r w:rsidR="009C593C" w:rsidRPr="00B004C7">
        <w:rPr>
          <w:rFonts w:ascii="Geomanist" w:hAnsi="Geomanist" w:cs="Arial"/>
          <w:sz w:val="22"/>
          <w:szCs w:val="22"/>
        </w:rPr>
        <w:t xml:space="preserve">INTERNACIONAL BAJO LA COBERTURA DE TRATADOS </w:t>
      </w:r>
      <w:r w:rsidRPr="00B004C7">
        <w:rPr>
          <w:rFonts w:ascii="Geomanist" w:hAnsi="Geomanist" w:cs="Arial"/>
          <w:sz w:val="22"/>
          <w:szCs w:val="22"/>
        </w:rPr>
        <w:t>No.______________________________, MANIFIESTO  BAJO PROTESTA DE DECIR VERDAD LO SIGUIENTE</w:t>
      </w:r>
    </w:p>
    <w:p w14:paraId="03F292EB" w14:textId="77777777" w:rsidR="00555399" w:rsidRPr="00B004C7" w:rsidRDefault="00555399" w:rsidP="00174E9E">
      <w:pPr>
        <w:keepNext/>
        <w:keepLines/>
        <w:ind w:right="15"/>
        <w:rPr>
          <w:rFonts w:ascii="Geomanist" w:hAnsi="Geomanist" w:cs="Arial"/>
          <w:sz w:val="22"/>
          <w:szCs w:val="22"/>
          <w:lang w:val="es-ES_tradnl"/>
        </w:rPr>
      </w:pPr>
    </w:p>
    <w:p w14:paraId="0BFAF021" w14:textId="77777777" w:rsidR="00555399" w:rsidRPr="00B004C7" w:rsidRDefault="00555399" w:rsidP="00174E9E">
      <w:pPr>
        <w:ind w:right="15"/>
        <w:rPr>
          <w:rFonts w:ascii="Geomanist" w:hAnsi="Geomanist" w:cs="Arial"/>
          <w:sz w:val="22"/>
          <w:szCs w:val="22"/>
        </w:rPr>
      </w:pPr>
      <w:r w:rsidRPr="00B004C7">
        <w:rPr>
          <w:rFonts w:ascii="Geomanist" w:hAnsi="Geomanist" w:cs="Arial"/>
          <w:sz w:val="22"/>
          <w:szCs w:val="22"/>
        </w:rPr>
        <w:t>Que mi representada no se encuentra sancionada como empresa o producto por la Secretaria de Salud.</w:t>
      </w:r>
    </w:p>
    <w:p w14:paraId="34DAE2A7" w14:textId="77777777" w:rsidR="00555399" w:rsidRPr="00B004C7" w:rsidRDefault="00555399" w:rsidP="00174E9E">
      <w:pPr>
        <w:ind w:right="15"/>
        <w:jc w:val="center"/>
        <w:rPr>
          <w:rFonts w:ascii="Geomanist" w:hAnsi="Geomanist" w:cs="Arial"/>
          <w:sz w:val="22"/>
          <w:szCs w:val="22"/>
        </w:rPr>
      </w:pPr>
    </w:p>
    <w:p w14:paraId="4C35F124" w14:textId="77777777" w:rsidR="00555399" w:rsidRPr="00B004C7" w:rsidRDefault="00555399" w:rsidP="00174E9E">
      <w:pPr>
        <w:ind w:right="15"/>
        <w:jc w:val="both"/>
        <w:rPr>
          <w:rFonts w:ascii="Geomanist" w:hAnsi="Geomanist" w:cs="Arial"/>
          <w:b/>
          <w:bCs/>
          <w:sz w:val="22"/>
          <w:szCs w:val="22"/>
        </w:rPr>
      </w:pPr>
      <w:r w:rsidRPr="00B004C7">
        <w:rPr>
          <w:rFonts w:ascii="Geomanist" w:hAnsi="Geomanist"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004C7">
        <w:rPr>
          <w:rFonts w:ascii="Geomanist" w:hAnsi="Geomanist" w:cs="Arial"/>
          <w:b/>
          <w:bCs/>
          <w:sz w:val="22"/>
          <w:szCs w:val="22"/>
        </w:rPr>
        <w:t xml:space="preserve">. </w:t>
      </w:r>
    </w:p>
    <w:p w14:paraId="4C70CF10" w14:textId="77777777" w:rsidR="00555399" w:rsidRPr="00B004C7" w:rsidRDefault="00555399" w:rsidP="00174E9E">
      <w:pPr>
        <w:ind w:right="15"/>
        <w:jc w:val="both"/>
        <w:rPr>
          <w:rFonts w:ascii="Geomanist" w:hAnsi="Geomanist" w:cs="Arial"/>
          <w:sz w:val="22"/>
          <w:szCs w:val="22"/>
        </w:rPr>
      </w:pPr>
    </w:p>
    <w:p w14:paraId="1EC4829D" w14:textId="77777777" w:rsidR="00555399" w:rsidRPr="00B004C7" w:rsidRDefault="007A0466" w:rsidP="00174E9E">
      <w:pPr>
        <w:keepNext/>
        <w:keepLines/>
        <w:ind w:right="15"/>
        <w:jc w:val="both"/>
        <w:rPr>
          <w:rFonts w:ascii="Geomanist" w:hAnsi="Geomanist" w:cs="Arial"/>
          <w:sz w:val="22"/>
          <w:szCs w:val="22"/>
        </w:rPr>
      </w:pPr>
      <w:r w:rsidRPr="00B004C7">
        <w:rPr>
          <w:rFonts w:ascii="Geomanist" w:hAnsi="Geomanist" w:cs="Arial"/>
          <w:sz w:val="22"/>
          <w:szCs w:val="22"/>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r w:rsidR="00555399" w:rsidRPr="00B004C7">
        <w:rPr>
          <w:rFonts w:ascii="Geomanist" w:hAnsi="Geomanist" w:cs="Arial"/>
          <w:sz w:val="22"/>
          <w:szCs w:val="22"/>
        </w:rPr>
        <w:t>.</w:t>
      </w:r>
    </w:p>
    <w:p w14:paraId="73D386CA" w14:textId="77777777" w:rsidR="00555399" w:rsidRPr="00B004C7" w:rsidRDefault="00555399" w:rsidP="00174E9E">
      <w:pPr>
        <w:keepNext/>
        <w:keepLines/>
        <w:numPr>
          <w:ilvl w:val="12"/>
          <w:numId w:val="0"/>
        </w:numPr>
        <w:ind w:right="15"/>
        <w:jc w:val="both"/>
        <w:rPr>
          <w:rFonts w:ascii="Geomanist" w:hAnsi="Geomanist" w:cs="Arial"/>
          <w:sz w:val="22"/>
          <w:szCs w:val="22"/>
        </w:rPr>
      </w:pPr>
    </w:p>
    <w:p w14:paraId="14E6F7B6" w14:textId="77777777" w:rsidR="00555399" w:rsidRPr="00B004C7" w:rsidRDefault="007A0466" w:rsidP="00174E9E">
      <w:pPr>
        <w:keepNext/>
        <w:keepLines/>
        <w:numPr>
          <w:ilvl w:val="12"/>
          <w:numId w:val="0"/>
        </w:numPr>
        <w:ind w:right="15"/>
        <w:jc w:val="both"/>
        <w:rPr>
          <w:rFonts w:ascii="Geomanist" w:hAnsi="Geomanist" w:cs="Arial"/>
          <w:sz w:val="22"/>
          <w:szCs w:val="22"/>
        </w:rPr>
      </w:pPr>
      <w:r w:rsidRPr="00B004C7">
        <w:rPr>
          <w:rFonts w:ascii="Geomanist" w:hAnsi="Geomanist" w:cs="Arial"/>
          <w:sz w:val="22"/>
          <w:szCs w:val="22"/>
        </w:rPr>
        <w:t>Por lo anterior, manifiesto en este acto, que no se encuentra en ninguno de los supuestos de infracción a la ley federal de</w:t>
      </w:r>
      <w:r w:rsidR="003F05DA" w:rsidRPr="00B004C7">
        <w:rPr>
          <w:rFonts w:ascii="Geomanist" w:hAnsi="Geomanist" w:cs="Arial"/>
          <w:sz w:val="22"/>
          <w:szCs w:val="22"/>
        </w:rPr>
        <w:t>l</w:t>
      </w:r>
      <w:r w:rsidRPr="00B004C7">
        <w:rPr>
          <w:rFonts w:ascii="Geomanist" w:hAnsi="Geomanist" w:cs="Arial"/>
          <w:sz w:val="22"/>
          <w:szCs w:val="22"/>
        </w:rPr>
        <w:t xml:space="preserve"> derecho de autor, ni a la ley </w:t>
      </w:r>
      <w:r w:rsidR="003F05DA" w:rsidRPr="00B004C7">
        <w:rPr>
          <w:rFonts w:ascii="Geomanist" w:hAnsi="Geomanist" w:cs="Arial"/>
          <w:sz w:val="22"/>
          <w:szCs w:val="22"/>
        </w:rPr>
        <w:t xml:space="preserve">Federal de Protección a </w:t>
      </w:r>
      <w:r w:rsidRPr="00B004C7">
        <w:rPr>
          <w:rFonts w:ascii="Geomanist" w:hAnsi="Geomanist" w:cs="Arial"/>
          <w:sz w:val="22"/>
          <w:szCs w:val="22"/>
        </w:rPr>
        <w:t xml:space="preserve">la </w:t>
      </w:r>
      <w:r w:rsidR="003F05DA" w:rsidRPr="00B004C7">
        <w:rPr>
          <w:rFonts w:ascii="Geomanist" w:hAnsi="Geomanist" w:cs="Arial"/>
          <w:sz w:val="22"/>
          <w:szCs w:val="22"/>
        </w:rPr>
        <w:t>P</w:t>
      </w:r>
      <w:r w:rsidRPr="00B004C7">
        <w:rPr>
          <w:rFonts w:ascii="Geomanist" w:hAnsi="Geomanist" w:cs="Arial"/>
          <w:sz w:val="22"/>
          <w:szCs w:val="22"/>
        </w:rPr>
        <w:t xml:space="preserve">ropiedad </w:t>
      </w:r>
      <w:r w:rsidR="003F05DA" w:rsidRPr="00B004C7">
        <w:rPr>
          <w:rFonts w:ascii="Geomanist" w:hAnsi="Geomanist" w:cs="Arial"/>
          <w:sz w:val="22"/>
          <w:szCs w:val="22"/>
        </w:rPr>
        <w:t>I</w:t>
      </w:r>
      <w:r w:rsidRPr="00B004C7">
        <w:rPr>
          <w:rFonts w:ascii="Geomanist" w:hAnsi="Geomanist" w:cs="Arial"/>
          <w:sz w:val="22"/>
          <w:szCs w:val="22"/>
        </w:rPr>
        <w:t>ndustrial.</w:t>
      </w:r>
    </w:p>
    <w:p w14:paraId="7BB9AC33" w14:textId="77777777" w:rsidR="00555399" w:rsidRPr="00B004C7" w:rsidRDefault="00555399" w:rsidP="00174E9E">
      <w:pPr>
        <w:keepNext/>
        <w:keepLines/>
        <w:numPr>
          <w:ilvl w:val="12"/>
          <w:numId w:val="0"/>
        </w:numPr>
        <w:ind w:right="15"/>
        <w:jc w:val="both"/>
        <w:rPr>
          <w:rFonts w:ascii="Geomanist" w:hAnsi="Geomanist" w:cs="Arial"/>
          <w:sz w:val="22"/>
          <w:szCs w:val="22"/>
        </w:rPr>
      </w:pPr>
    </w:p>
    <w:p w14:paraId="1D100B61" w14:textId="77777777" w:rsidR="00555399" w:rsidRPr="00B004C7" w:rsidRDefault="007A0466" w:rsidP="00174E9E">
      <w:pPr>
        <w:ind w:right="15"/>
        <w:jc w:val="both"/>
        <w:rPr>
          <w:rFonts w:ascii="Geomanist" w:hAnsi="Geomanist" w:cs="Arial"/>
          <w:sz w:val="22"/>
          <w:szCs w:val="22"/>
        </w:rPr>
      </w:pPr>
      <w:r w:rsidRPr="00B004C7">
        <w:rPr>
          <w:rFonts w:ascii="Geomanist" w:hAnsi="Geomanist"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0B913C9E" w14:textId="77777777" w:rsidR="00555399" w:rsidRPr="00B004C7" w:rsidRDefault="00555399" w:rsidP="00174E9E">
      <w:pPr>
        <w:ind w:right="15"/>
        <w:jc w:val="both"/>
        <w:rPr>
          <w:rFonts w:ascii="Geomanist" w:hAnsi="Geomanist" w:cs="Arial"/>
          <w:sz w:val="22"/>
          <w:szCs w:val="22"/>
        </w:rPr>
      </w:pPr>
    </w:p>
    <w:p w14:paraId="5DCF2B99" w14:textId="77777777" w:rsidR="00555399" w:rsidRPr="00B004C7" w:rsidRDefault="00555399" w:rsidP="00174E9E">
      <w:pPr>
        <w:keepNext/>
        <w:keepLines/>
        <w:ind w:right="15"/>
        <w:jc w:val="center"/>
        <w:rPr>
          <w:rFonts w:ascii="Geomanist" w:hAnsi="Geomanist" w:cs="Arial"/>
          <w:sz w:val="22"/>
          <w:szCs w:val="22"/>
        </w:rPr>
      </w:pPr>
      <w:r w:rsidRPr="00B004C7">
        <w:rPr>
          <w:rFonts w:ascii="Geomanist" w:hAnsi="Geomanist" w:cs="Arial"/>
          <w:sz w:val="22"/>
          <w:szCs w:val="22"/>
        </w:rPr>
        <w:t>(NOMBRE Y FIRMA  DEL REPRESENTANTE LEGAL)</w:t>
      </w:r>
    </w:p>
    <w:p w14:paraId="6FC8813E" w14:textId="77777777" w:rsidR="00555399" w:rsidRPr="00B004C7" w:rsidRDefault="00555399" w:rsidP="00174E9E">
      <w:pPr>
        <w:ind w:right="15"/>
        <w:jc w:val="center"/>
        <w:rPr>
          <w:rFonts w:ascii="Geomanist" w:hAnsi="Geomanist" w:cs="Arial"/>
          <w:sz w:val="22"/>
          <w:szCs w:val="22"/>
        </w:rPr>
      </w:pPr>
    </w:p>
    <w:p w14:paraId="7A13209B" w14:textId="77777777" w:rsidR="004F2AD4" w:rsidRPr="00B004C7" w:rsidRDefault="004F2AD4" w:rsidP="00174E9E">
      <w:pPr>
        <w:ind w:right="15"/>
        <w:rPr>
          <w:rFonts w:ascii="Geomanist" w:hAnsi="Geomanist" w:cs="Arial"/>
          <w:sz w:val="22"/>
          <w:szCs w:val="22"/>
        </w:rPr>
      </w:pPr>
    </w:p>
    <w:p w14:paraId="4AD6C887" w14:textId="77777777" w:rsidR="00555399" w:rsidRPr="00B004C7" w:rsidRDefault="00555399" w:rsidP="00174E9E">
      <w:pPr>
        <w:ind w:right="15"/>
        <w:jc w:val="center"/>
        <w:outlineLvl w:val="4"/>
        <w:rPr>
          <w:rFonts w:ascii="Geomanist" w:hAnsi="Geomanist" w:cs="Arial"/>
          <w:b/>
          <w:iCs/>
          <w:sz w:val="22"/>
          <w:szCs w:val="22"/>
        </w:rPr>
      </w:pPr>
      <w:r w:rsidRPr="00B004C7">
        <w:rPr>
          <w:rFonts w:ascii="Geomanist" w:hAnsi="Geomanist" w:cs="Arial"/>
          <w:b/>
          <w:iCs/>
          <w:sz w:val="22"/>
          <w:szCs w:val="22"/>
        </w:rPr>
        <w:t>ANEXO NÚMERO 8  (OCHO</w:t>
      </w:r>
      <w:r w:rsidR="007A0466" w:rsidRPr="00B004C7">
        <w:rPr>
          <w:rFonts w:ascii="Geomanist" w:hAnsi="Geomanist" w:cs="Arial"/>
          <w:b/>
          <w:iCs/>
          <w:sz w:val="22"/>
          <w:szCs w:val="22"/>
        </w:rPr>
        <w:t>)</w:t>
      </w:r>
      <w:r w:rsidRPr="00B004C7">
        <w:rPr>
          <w:rFonts w:ascii="Geomanist" w:hAnsi="Geomanist" w:cs="Arial"/>
          <w:b/>
          <w:iCs/>
          <w:sz w:val="22"/>
          <w:szCs w:val="22"/>
        </w:rPr>
        <w:t xml:space="preserve"> </w:t>
      </w:r>
    </w:p>
    <w:p w14:paraId="2CD7C460" w14:textId="77777777" w:rsidR="00555399" w:rsidRPr="00B004C7" w:rsidRDefault="00555399" w:rsidP="00174E9E">
      <w:pPr>
        <w:keepNext/>
        <w:keepLines/>
        <w:ind w:right="15"/>
        <w:jc w:val="center"/>
        <w:rPr>
          <w:rFonts w:ascii="Geomanist" w:hAnsi="Geomanist" w:cs="Arial"/>
          <w:b/>
          <w:sz w:val="22"/>
          <w:szCs w:val="22"/>
        </w:rPr>
      </w:pPr>
    </w:p>
    <w:p w14:paraId="6C956ED7" w14:textId="77777777" w:rsidR="00555399" w:rsidRPr="00B004C7" w:rsidRDefault="00555399" w:rsidP="00174E9E">
      <w:pPr>
        <w:keepNext/>
        <w:keepLines/>
        <w:ind w:right="15"/>
        <w:jc w:val="center"/>
        <w:rPr>
          <w:rFonts w:ascii="Geomanist" w:hAnsi="Geomanist" w:cs="Arial"/>
          <w:b/>
          <w:sz w:val="22"/>
          <w:szCs w:val="22"/>
        </w:rPr>
      </w:pPr>
      <w:r w:rsidRPr="00B004C7">
        <w:rPr>
          <w:rFonts w:ascii="Geomanist" w:hAnsi="Geomanist" w:cs="Arial"/>
          <w:b/>
          <w:sz w:val="22"/>
          <w:szCs w:val="22"/>
        </w:rPr>
        <w:t xml:space="preserve"> (PAPEL MEMBRETADO DE LA EMPRESA O LICITANTE)</w:t>
      </w:r>
    </w:p>
    <w:p w14:paraId="3BCA1163" w14:textId="77777777" w:rsidR="00555399" w:rsidRPr="00B004C7" w:rsidRDefault="00555399" w:rsidP="00174E9E">
      <w:pPr>
        <w:keepNext/>
        <w:keepLines/>
        <w:ind w:right="15"/>
        <w:rPr>
          <w:rFonts w:ascii="Geomanist" w:hAnsi="Geomanist" w:cs="Arial"/>
          <w:sz w:val="22"/>
          <w:szCs w:val="22"/>
        </w:rPr>
      </w:pPr>
      <w:r w:rsidRPr="00B004C7">
        <w:rPr>
          <w:rFonts w:ascii="Geomanist" w:hAnsi="Geomanist" w:cs="Arial"/>
          <w:sz w:val="22"/>
          <w:szCs w:val="22"/>
        </w:rPr>
        <w:t>Lugar y Fecha</w:t>
      </w:r>
    </w:p>
    <w:p w14:paraId="5209D05D" w14:textId="77777777" w:rsidR="00555399" w:rsidRPr="00B004C7" w:rsidRDefault="00555399" w:rsidP="00174E9E">
      <w:pPr>
        <w:keepNext/>
        <w:keepLines/>
        <w:ind w:right="15"/>
        <w:rPr>
          <w:rFonts w:ascii="Geomanist" w:hAnsi="Geomanist" w:cs="Arial"/>
          <w:sz w:val="22"/>
          <w:szCs w:val="22"/>
        </w:rPr>
      </w:pPr>
    </w:p>
    <w:p w14:paraId="5D8B71F9" w14:textId="77777777" w:rsidR="00555399" w:rsidRPr="00B004C7" w:rsidRDefault="00555399" w:rsidP="00174E9E">
      <w:pPr>
        <w:keepNext/>
        <w:keepLines/>
        <w:ind w:right="15"/>
        <w:rPr>
          <w:rFonts w:ascii="Geomanist" w:hAnsi="Geomanist" w:cs="Arial"/>
          <w:sz w:val="22"/>
          <w:szCs w:val="22"/>
        </w:rPr>
      </w:pPr>
    </w:p>
    <w:p w14:paraId="49A056C4" w14:textId="77777777" w:rsidR="00555399" w:rsidRPr="00B004C7" w:rsidRDefault="00555399" w:rsidP="00174E9E">
      <w:pPr>
        <w:widowControl w:val="0"/>
        <w:ind w:right="15"/>
        <w:rPr>
          <w:rFonts w:ascii="Geomanist" w:hAnsi="Geomanist" w:cs="Arial"/>
          <w:b/>
          <w:sz w:val="22"/>
          <w:szCs w:val="22"/>
        </w:rPr>
      </w:pPr>
      <w:r w:rsidRPr="00B004C7">
        <w:rPr>
          <w:rFonts w:ascii="Geomanist" w:hAnsi="Geomanist" w:cs="Arial"/>
          <w:b/>
          <w:sz w:val="22"/>
          <w:szCs w:val="22"/>
        </w:rPr>
        <w:t>Instituto Mexicano del Seguro Social</w:t>
      </w:r>
    </w:p>
    <w:p w14:paraId="272D79F7" w14:textId="77777777" w:rsidR="00555399" w:rsidRPr="00B004C7" w:rsidRDefault="007A0466" w:rsidP="00174E9E">
      <w:pPr>
        <w:widowControl w:val="0"/>
        <w:ind w:right="15"/>
        <w:rPr>
          <w:rFonts w:ascii="Geomanist" w:hAnsi="Geomanist" w:cs="Arial"/>
          <w:b/>
          <w:sz w:val="22"/>
          <w:szCs w:val="22"/>
        </w:rPr>
      </w:pPr>
      <w:r w:rsidRPr="00B004C7">
        <w:rPr>
          <w:rFonts w:ascii="Geomanist" w:hAnsi="Geomanist" w:cs="Arial"/>
          <w:b/>
          <w:sz w:val="22"/>
          <w:szCs w:val="22"/>
        </w:rPr>
        <w:t>Órgano de Operación Administrativa Desconcentrada Estatal Jalisco</w:t>
      </w:r>
    </w:p>
    <w:p w14:paraId="16ACCDA1" w14:textId="77777777" w:rsidR="00555399" w:rsidRPr="00B004C7" w:rsidRDefault="00555399" w:rsidP="00174E9E">
      <w:pPr>
        <w:widowControl w:val="0"/>
        <w:ind w:right="15"/>
        <w:rPr>
          <w:rFonts w:ascii="Geomanist" w:hAnsi="Geomanist" w:cs="Arial"/>
          <w:b/>
          <w:sz w:val="22"/>
          <w:szCs w:val="22"/>
        </w:rPr>
      </w:pPr>
      <w:r w:rsidRPr="00B004C7">
        <w:rPr>
          <w:rFonts w:ascii="Geomanist" w:hAnsi="Geomanist" w:cs="Arial"/>
          <w:b/>
          <w:sz w:val="22"/>
          <w:szCs w:val="22"/>
        </w:rPr>
        <w:t>Jefatura de Servicios Administrativos</w:t>
      </w:r>
    </w:p>
    <w:p w14:paraId="7E59453E" w14:textId="77777777" w:rsidR="00555399" w:rsidRPr="00B004C7" w:rsidRDefault="007A0466" w:rsidP="00174E9E">
      <w:pPr>
        <w:widowControl w:val="0"/>
        <w:ind w:right="15"/>
        <w:rPr>
          <w:rFonts w:ascii="Geomanist" w:hAnsi="Geomanist" w:cs="Arial"/>
          <w:b/>
          <w:sz w:val="22"/>
          <w:szCs w:val="22"/>
        </w:rPr>
      </w:pPr>
      <w:r w:rsidRPr="00B004C7">
        <w:rPr>
          <w:rFonts w:ascii="Geomanist" w:hAnsi="Geomanist" w:cs="Arial"/>
          <w:b/>
          <w:sz w:val="22"/>
          <w:szCs w:val="22"/>
        </w:rPr>
        <w:t>Coordinación</w:t>
      </w:r>
      <w:r w:rsidR="00105288" w:rsidRPr="00B004C7">
        <w:rPr>
          <w:rFonts w:ascii="Geomanist" w:hAnsi="Geomanist" w:cs="Arial"/>
          <w:b/>
          <w:sz w:val="22"/>
          <w:szCs w:val="22"/>
        </w:rPr>
        <w:t xml:space="preserve"> de Abastecimiento y Equipamiento</w:t>
      </w:r>
      <w:r w:rsidR="00555399" w:rsidRPr="00B004C7">
        <w:rPr>
          <w:rFonts w:ascii="Geomanist" w:hAnsi="Geomanist" w:cs="Arial"/>
          <w:b/>
          <w:sz w:val="22"/>
          <w:szCs w:val="22"/>
        </w:rPr>
        <w:t>.</w:t>
      </w:r>
    </w:p>
    <w:p w14:paraId="41C25EB9" w14:textId="77777777" w:rsidR="00555399" w:rsidRPr="00B004C7" w:rsidRDefault="00555399" w:rsidP="00174E9E">
      <w:pPr>
        <w:widowControl w:val="0"/>
        <w:ind w:right="15"/>
        <w:rPr>
          <w:rFonts w:ascii="Geomanist" w:hAnsi="Geomanist" w:cs="Arial"/>
          <w:b/>
          <w:sz w:val="22"/>
          <w:szCs w:val="22"/>
        </w:rPr>
      </w:pPr>
      <w:r w:rsidRPr="00B004C7">
        <w:rPr>
          <w:rFonts w:ascii="Geomanist" w:hAnsi="Geomanist" w:cs="Arial"/>
          <w:b/>
          <w:sz w:val="22"/>
          <w:szCs w:val="22"/>
        </w:rPr>
        <w:t>Presente:</w:t>
      </w:r>
    </w:p>
    <w:p w14:paraId="58B8BB25" w14:textId="77777777" w:rsidR="00555399" w:rsidRPr="00B004C7" w:rsidRDefault="00555399" w:rsidP="00174E9E">
      <w:pPr>
        <w:ind w:right="15"/>
        <w:rPr>
          <w:rFonts w:ascii="Geomanist" w:hAnsi="Geomanist" w:cs="Arial"/>
          <w:sz w:val="22"/>
          <w:szCs w:val="22"/>
        </w:rPr>
      </w:pPr>
    </w:p>
    <w:p w14:paraId="41F04F69" w14:textId="77777777" w:rsidR="00555399" w:rsidRPr="00B004C7" w:rsidRDefault="00555399" w:rsidP="00174E9E">
      <w:pPr>
        <w:ind w:right="15"/>
        <w:rPr>
          <w:rFonts w:ascii="Geomanist" w:hAnsi="Geomanist" w:cs="Arial"/>
          <w:sz w:val="22"/>
          <w:szCs w:val="22"/>
        </w:rPr>
      </w:pPr>
    </w:p>
    <w:p w14:paraId="3B23483C" w14:textId="77777777" w:rsidR="00555399" w:rsidRPr="00B004C7" w:rsidRDefault="00555399" w:rsidP="00174E9E">
      <w:pPr>
        <w:keepNext/>
        <w:keepLines/>
        <w:ind w:right="15"/>
        <w:jc w:val="both"/>
        <w:rPr>
          <w:rFonts w:ascii="Geomanist" w:hAnsi="Geomanist" w:cs="Arial"/>
          <w:sz w:val="22"/>
          <w:szCs w:val="22"/>
        </w:rPr>
      </w:pPr>
      <w:r w:rsidRPr="00B004C7">
        <w:rPr>
          <w:rFonts w:ascii="Geomanist" w:hAnsi="Geomanist" w:cs="Arial"/>
          <w:b/>
          <w:bCs/>
          <w:sz w:val="22"/>
          <w:szCs w:val="22"/>
        </w:rPr>
        <w:t>(__________</w:t>
      </w:r>
      <w:r w:rsidRPr="00B004C7">
        <w:rPr>
          <w:rFonts w:ascii="Geomanist" w:hAnsi="Geomanist" w:cs="Arial"/>
          <w:b/>
          <w:bCs/>
          <w:sz w:val="22"/>
          <w:szCs w:val="22"/>
          <w:u w:val="single"/>
        </w:rPr>
        <w:t>Nombre</w:t>
      </w:r>
      <w:r w:rsidRPr="00B004C7">
        <w:rPr>
          <w:rFonts w:ascii="Geomanist" w:hAnsi="Geomanist" w:cs="Arial"/>
          <w:b/>
          <w:bCs/>
          <w:sz w:val="22"/>
          <w:szCs w:val="22"/>
        </w:rPr>
        <w:t>________)</w:t>
      </w:r>
      <w:r w:rsidRPr="00B004C7">
        <w:rPr>
          <w:rFonts w:ascii="Geomanist" w:hAnsi="Geomanist" w:cs="Arial"/>
          <w:sz w:val="22"/>
          <w:szCs w:val="22"/>
        </w:rPr>
        <w:t xml:space="preserve"> en mi carácter de representante legal de la </w:t>
      </w:r>
      <w:r w:rsidRPr="00B004C7">
        <w:rPr>
          <w:rFonts w:ascii="Geomanist" w:hAnsi="Geomanist" w:cs="Arial"/>
          <w:b/>
          <w:bCs/>
          <w:sz w:val="22"/>
          <w:szCs w:val="22"/>
        </w:rPr>
        <w:t>(__________</w:t>
      </w:r>
      <w:r w:rsidRPr="00B004C7">
        <w:rPr>
          <w:rFonts w:ascii="Geomanist" w:hAnsi="Geomanist" w:cs="Arial"/>
          <w:b/>
          <w:bCs/>
          <w:sz w:val="22"/>
          <w:szCs w:val="22"/>
          <w:u w:val="single"/>
        </w:rPr>
        <w:t>Nombre o razón social de la empresa</w:t>
      </w:r>
      <w:r w:rsidRPr="00B004C7">
        <w:rPr>
          <w:rFonts w:ascii="Geomanist" w:hAnsi="Geomanist" w:cs="Arial"/>
          <w:b/>
          <w:bCs/>
          <w:sz w:val="22"/>
          <w:szCs w:val="22"/>
        </w:rPr>
        <w:t>________)</w:t>
      </w:r>
      <w:r w:rsidRPr="00B004C7">
        <w:rPr>
          <w:rFonts w:ascii="Geomanist" w:hAnsi="Geomanist" w:cs="Arial"/>
          <w:sz w:val="22"/>
          <w:szCs w:val="22"/>
        </w:rPr>
        <w:t xml:space="preserve">, y en términos del numeral 6. “propuesta técnica”, de las bases de la convocatoria de la Licitación Pública </w:t>
      </w:r>
      <w:r w:rsidR="009C593C" w:rsidRPr="00B004C7">
        <w:rPr>
          <w:rFonts w:ascii="Geomanist" w:hAnsi="Geomanist" w:cs="Arial"/>
          <w:sz w:val="22"/>
          <w:szCs w:val="22"/>
        </w:rPr>
        <w:t>Intern</w:t>
      </w:r>
      <w:r w:rsidRPr="00B004C7">
        <w:rPr>
          <w:rFonts w:ascii="Geomanist" w:hAnsi="Geomanist" w:cs="Arial"/>
          <w:sz w:val="22"/>
          <w:szCs w:val="22"/>
        </w:rPr>
        <w:t>acional</w:t>
      </w:r>
      <w:r w:rsidR="009C593C" w:rsidRPr="00B004C7">
        <w:rPr>
          <w:rFonts w:ascii="Geomanist" w:hAnsi="Geomanist" w:cs="Arial"/>
          <w:sz w:val="22"/>
          <w:szCs w:val="22"/>
        </w:rPr>
        <w:t xml:space="preserve"> Bajo la Cobertura de Tratados</w:t>
      </w:r>
      <w:r w:rsidRPr="00B004C7">
        <w:rPr>
          <w:rFonts w:ascii="Geomanist" w:hAnsi="Geomanist" w:cs="Arial"/>
          <w:sz w:val="22"/>
          <w:szCs w:val="22"/>
        </w:rPr>
        <w:t xml:space="preserve"> No.______________________________, manifiesto bajo protesta de decir verdad lo siguiente</w:t>
      </w:r>
      <w:r w:rsidRPr="00B004C7">
        <w:rPr>
          <w:rFonts w:ascii="Geomanist" w:hAnsi="Geomanist" w:cs="Arial"/>
          <w:sz w:val="22"/>
          <w:szCs w:val="22"/>
          <w:lang w:val="es-ES_tradnl"/>
        </w:rPr>
        <w:t>:</w:t>
      </w:r>
    </w:p>
    <w:p w14:paraId="5396FE83" w14:textId="77777777" w:rsidR="00555399" w:rsidRPr="00B004C7" w:rsidRDefault="00555399" w:rsidP="00174E9E">
      <w:pPr>
        <w:ind w:right="15"/>
        <w:rPr>
          <w:rFonts w:ascii="Geomanist" w:hAnsi="Geomanist" w:cs="Arial"/>
          <w:sz w:val="22"/>
          <w:szCs w:val="22"/>
        </w:rPr>
      </w:pPr>
    </w:p>
    <w:p w14:paraId="62AEC3D3" w14:textId="77777777" w:rsidR="00555399" w:rsidRPr="00B004C7" w:rsidRDefault="00555399" w:rsidP="00174E9E">
      <w:pPr>
        <w:ind w:right="15"/>
        <w:jc w:val="both"/>
        <w:rPr>
          <w:rFonts w:ascii="Geomanist" w:hAnsi="Geomanist" w:cs="Arial"/>
          <w:iCs/>
          <w:sz w:val="22"/>
          <w:szCs w:val="22"/>
        </w:rPr>
      </w:pPr>
    </w:p>
    <w:p w14:paraId="659B667E" w14:textId="77777777" w:rsidR="00555399" w:rsidRPr="00B004C7" w:rsidRDefault="00555399" w:rsidP="00174E9E">
      <w:pPr>
        <w:ind w:right="15"/>
        <w:jc w:val="both"/>
        <w:rPr>
          <w:rFonts w:ascii="Geomanist" w:hAnsi="Geomanist" w:cs="Arial"/>
          <w:iCs/>
          <w:sz w:val="22"/>
          <w:szCs w:val="22"/>
        </w:rPr>
      </w:pPr>
      <w:r w:rsidRPr="00B004C7">
        <w:rPr>
          <w:rFonts w:ascii="Geomanist" w:hAnsi="Geomanist" w:cs="Arial"/>
          <w:sz w:val="22"/>
          <w:szCs w:val="22"/>
          <w:lang w:val="es-MX"/>
        </w:rPr>
        <w:t xml:space="preserve">Manifiesto bajo protesta de decir verdad </w:t>
      </w:r>
      <w:r w:rsidR="00D8717D" w:rsidRPr="00B004C7">
        <w:rPr>
          <w:rFonts w:ascii="Geomanist" w:hAnsi="Geomanist" w:cs="Arial"/>
          <w:sz w:val="22"/>
          <w:szCs w:val="22"/>
          <w:lang w:val="es-MX"/>
        </w:rPr>
        <w:t xml:space="preserve"> que conoce el contenido de la Ley de Adquisiciones, A</w:t>
      </w:r>
      <w:r w:rsidRPr="00B004C7">
        <w:rPr>
          <w:rFonts w:ascii="Geomanist" w:hAnsi="Geomanist" w:cs="Arial"/>
          <w:sz w:val="22"/>
          <w:szCs w:val="22"/>
          <w:lang w:val="es-MX"/>
        </w:rPr>
        <w:t>rrend</w:t>
      </w:r>
      <w:r w:rsidR="00D8717D" w:rsidRPr="00B004C7">
        <w:rPr>
          <w:rFonts w:ascii="Geomanist" w:hAnsi="Geomanist" w:cs="Arial"/>
          <w:sz w:val="22"/>
          <w:szCs w:val="22"/>
          <w:lang w:val="es-MX"/>
        </w:rPr>
        <w:t>amientos y Servicios del Sector P</w:t>
      </w:r>
      <w:r w:rsidRPr="00B004C7">
        <w:rPr>
          <w:rFonts w:ascii="Geomanist" w:hAnsi="Geomanist" w:cs="Arial"/>
          <w:sz w:val="22"/>
          <w:szCs w:val="22"/>
          <w:lang w:val="es-MX"/>
        </w:rPr>
        <w:t>úblico, su reglamento, de la presente convocatoria de licitación, sus anexos y las modificaciones derivadas de la junta de aclaraciones</w:t>
      </w:r>
    </w:p>
    <w:p w14:paraId="15B7DEBF" w14:textId="77777777" w:rsidR="00555399" w:rsidRPr="00B004C7" w:rsidRDefault="00555399" w:rsidP="00174E9E">
      <w:pPr>
        <w:ind w:right="15"/>
        <w:jc w:val="both"/>
        <w:rPr>
          <w:rFonts w:ascii="Geomanist" w:hAnsi="Geomanist" w:cs="Arial"/>
          <w:iCs/>
          <w:sz w:val="22"/>
          <w:szCs w:val="22"/>
        </w:rPr>
      </w:pPr>
    </w:p>
    <w:p w14:paraId="49E8F93D" w14:textId="77777777" w:rsidR="00555399" w:rsidRPr="00B004C7" w:rsidRDefault="00555399" w:rsidP="00174E9E">
      <w:pPr>
        <w:ind w:right="15"/>
        <w:jc w:val="both"/>
        <w:rPr>
          <w:rFonts w:ascii="Geomanist" w:hAnsi="Geomanist" w:cs="Arial"/>
          <w:iCs/>
          <w:sz w:val="22"/>
          <w:szCs w:val="22"/>
        </w:rPr>
      </w:pPr>
      <w:r w:rsidRPr="00B004C7">
        <w:rPr>
          <w:rFonts w:ascii="Geomanist" w:hAnsi="Geomanist" w:cs="Arial"/>
          <w:sz w:val="22"/>
          <w:szCs w:val="22"/>
          <w:lang w:val="es-MX"/>
        </w:rPr>
        <w:t>Manifiesto bajo protesta de decir verdad”, en el que el licitante manifiesta que los precios que se presentan en su propuesta económica no se cotizan en condiciones de prácticas desleales de comercio en su modalidad de discriminación de precios o subsidios, de conformidad con lo previsto en el artículo 37 del Reglamento de la LAASSP</w:t>
      </w:r>
    </w:p>
    <w:p w14:paraId="09AE6750" w14:textId="77777777" w:rsidR="00555399" w:rsidRPr="00B004C7" w:rsidRDefault="00555399" w:rsidP="00174E9E">
      <w:pPr>
        <w:ind w:right="15"/>
        <w:jc w:val="center"/>
        <w:rPr>
          <w:rFonts w:ascii="Geomanist" w:hAnsi="Geomanist" w:cs="Arial"/>
          <w:iCs/>
          <w:sz w:val="22"/>
          <w:szCs w:val="22"/>
        </w:rPr>
      </w:pPr>
    </w:p>
    <w:p w14:paraId="02BE2CDA" w14:textId="77777777" w:rsidR="00555399" w:rsidRPr="00B004C7" w:rsidRDefault="00555399" w:rsidP="00174E9E">
      <w:pPr>
        <w:ind w:right="15"/>
        <w:jc w:val="center"/>
        <w:rPr>
          <w:rFonts w:ascii="Geomanist" w:hAnsi="Geomanist" w:cs="Arial"/>
          <w:iCs/>
          <w:sz w:val="22"/>
          <w:szCs w:val="22"/>
        </w:rPr>
      </w:pPr>
    </w:p>
    <w:p w14:paraId="54CB50EE" w14:textId="77777777" w:rsidR="00555399" w:rsidRPr="00B004C7" w:rsidRDefault="00555399" w:rsidP="00174E9E">
      <w:pPr>
        <w:ind w:right="15"/>
        <w:jc w:val="center"/>
        <w:rPr>
          <w:rFonts w:ascii="Geomanist" w:hAnsi="Geomanist" w:cs="Arial"/>
          <w:sz w:val="22"/>
          <w:szCs w:val="22"/>
        </w:rPr>
      </w:pPr>
    </w:p>
    <w:p w14:paraId="16EC9AF9" w14:textId="77777777" w:rsidR="007A0466" w:rsidRPr="00B004C7" w:rsidRDefault="007A0466" w:rsidP="00174E9E">
      <w:pPr>
        <w:ind w:right="15"/>
        <w:jc w:val="center"/>
        <w:rPr>
          <w:rFonts w:ascii="Geomanist" w:hAnsi="Geomanist" w:cs="Arial"/>
          <w:sz w:val="22"/>
          <w:szCs w:val="22"/>
        </w:rPr>
      </w:pPr>
    </w:p>
    <w:p w14:paraId="0E020B24" w14:textId="77777777" w:rsidR="007A0466" w:rsidRPr="00B004C7" w:rsidRDefault="007A0466" w:rsidP="00174E9E">
      <w:pPr>
        <w:ind w:right="15"/>
        <w:jc w:val="center"/>
        <w:rPr>
          <w:rFonts w:ascii="Geomanist" w:hAnsi="Geomanist" w:cs="Arial"/>
          <w:sz w:val="22"/>
          <w:szCs w:val="22"/>
        </w:rPr>
      </w:pPr>
    </w:p>
    <w:p w14:paraId="7F721EE5" w14:textId="77777777" w:rsidR="007A0466" w:rsidRPr="00B004C7" w:rsidRDefault="007A0466" w:rsidP="00174E9E">
      <w:pPr>
        <w:ind w:right="15"/>
        <w:jc w:val="center"/>
        <w:rPr>
          <w:rFonts w:ascii="Geomanist" w:hAnsi="Geomanist" w:cs="Arial"/>
          <w:sz w:val="22"/>
          <w:szCs w:val="22"/>
        </w:rPr>
      </w:pPr>
    </w:p>
    <w:p w14:paraId="58182795" w14:textId="77777777" w:rsidR="00555399" w:rsidRPr="00B004C7" w:rsidRDefault="00555399" w:rsidP="00174E9E">
      <w:pPr>
        <w:widowControl w:val="0"/>
        <w:autoSpaceDE w:val="0"/>
        <w:ind w:right="15"/>
        <w:jc w:val="center"/>
        <w:rPr>
          <w:rFonts w:ascii="Geomanist" w:hAnsi="Geomanist" w:cs="Arial"/>
          <w:sz w:val="22"/>
          <w:szCs w:val="22"/>
        </w:rPr>
      </w:pPr>
      <w:r w:rsidRPr="00B004C7">
        <w:rPr>
          <w:rFonts w:ascii="Geomanist" w:hAnsi="Geomanist" w:cs="Arial"/>
          <w:sz w:val="22"/>
          <w:szCs w:val="22"/>
        </w:rPr>
        <w:t>_______________________________________________________________</w:t>
      </w:r>
    </w:p>
    <w:p w14:paraId="31B36AA7" w14:textId="77777777" w:rsidR="00555399" w:rsidRPr="00B004C7" w:rsidRDefault="00555399" w:rsidP="00174E9E">
      <w:pPr>
        <w:ind w:right="15"/>
        <w:jc w:val="center"/>
        <w:rPr>
          <w:rFonts w:ascii="Geomanist" w:hAnsi="Geomanist" w:cs="Arial"/>
          <w:b/>
          <w:bCs/>
          <w:sz w:val="22"/>
          <w:szCs w:val="22"/>
        </w:rPr>
      </w:pPr>
      <w:r w:rsidRPr="00B004C7">
        <w:rPr>
          <w:rFonts w:ascii="Geomanist" w:hAnsi="Geomanist" w:cs="Arial"/>
          <w:b/>
          <w:bCs/>
          <w:sz w:val="22"/>
          <w:szCs w:val="22"/>
        </w:rPr>
        <w:t>(NOMBRE Y FIRMA DEL REPRESENTANTE LEGAL)</w:t>
      </w:r>
    </w:p>
    <w:p w14:paraId="4B0F553F" w14:textId="77777777" w:rsidR="00555399" w:rsidRPr="00B004C7" w:rsidRDefault="00555399" w:rsidP="00174E9E">
      <w:pPr>
        <w:ind w:right="15"/>
        <w:jc w:val="both"/>
        <w:rPr>
          <w:rFonts w:ascii="Geomanist" w:hAnsi="Geomanist" w:cs="Arial"/>
          <w:iCs/>
          <w:sz w:val="22"/>
          <w:szCs w:val="22"/>
        </w:rPr>
      </w:pPr>
    </w:p>
    <w:p w14:paraId="26461DCA" w14:textId="77777777" w:rsidR="007A0466" w:rsidRPr="00B004C7" w:rsidRDefault="007A0466" w:rsidP="00174E9E">
      <w:pPr>
        <w:ind w:right="15"/>
        <w:jc w:val="both"/>
        <w:rPr>
          <w:rFonts w:ascii="Geomanist" w:hAnsi="Geomanist" w:cs="Arial"/>
          <w:iCs/>
          <w:sz w:val="22"/>
          <w:szCs w:val="22"/>
        </w:rPr>
      </w:pPr>
    </w:p>
    <w:p w14:paraId="6AF1A84B" w14:textId="77777777" w:rsidR="007A0466" w:rsidRPr="00B004C7" w:rsidRDefault="007A0466" w:rsidP="00174E9E">
      <w:pPr>
        <w:ind w:right="15"/>
        <w:jc w:val="both"/>
        <w:rPr>
          <w:rFonts w:ascii="Geomanist" w:hAnsi="Geomanist" w:cs="Arial"/>
          <w:iCs/>
          <w:sz w:val="22"/>
          <w:szCs w:val="22"/>
        </w:rPr>
      </w:pPr>
    </w:p>
    <w:p w14:paraId="53D24440" w14:textId="77777777" w:rsidR="007A0466" w:rsidRPr="00B004C7" w:rsidRDefault="007A0466" w:rsidP="00174E9E">
      <w:pPr>
        <w:ind w:right="15"/>
        <w:jc w:val="both"/>
        <w:rPr>
          <w:rFonts w:ascii="Geomanist" w:hAnsi="Geomanist" w:cs="Arial"/>
          <w:iCs/>
          <w:sz w:val="22"/>
          <w:szCs w:val="22"/>
        </w:rPr>
      </w:pPr>
    </w:p>
    <w:p w14:paraId="44912098" w14:textId="77777777" w:rsidR="00555399" w:rsidRPr="00B004C7" w:rsidRDefault="00555399" w:rsidP="00174E9E">
      <w:pPr>
        <w:ind w:right="15"/>
        <w:jc w:val="center"/>
        <w:rPr>
          <w:rFonts w:ascii="Geomanist" w:hAnsi="Geomanist" w:cs="Arial"/>
          <w:b/>
          <w:sz w:val="22"/>
          <w:szCs w:val="22"/>
        </w:rPr>
      </w:pPr>
      <w:r w:rsidRPr="00B004C7">
        <w:rPr>
          <w:rFonts w:ascii="Geomanist" w:hAnsi="Geomanist" w:cs="Arial"/>
          <w:b/>
          <w:iCs/>
          <w:sz w:val="22"/>
          <w:szCs w:val="22"/>
        </w:rPr>
        <w:t xml:space="preserve">NOTA:  </w:t>
      </w:r>
      <w:r w:rsidRPr="00B004C7">
        <w:rPr>
          <w:rFonts w:ascii="Geomanist" w:hAnsi="Geomanist" w:cs="Arial"/>
          <w:b/>
          <w:iCs/>
          <w:sz w:val="22"/>
          <w:szCs w:val="22"/>
          <w:u w:val="single"/>
        </w:rPr>
        <w:t>Si el licitante, es una persona física, se podrá ajustar el presente formato, en su parte conducent</w:t>
      </w:r>
      <w:r w:rsidR="007A0466" w:rsidRPr="00B004C7">
        <w:rPr>
          <w:rFonts w:ascii="Geomanist" w:hAnsi="Geomanist" w:cs="Arial"/>
          <w:b/>
          <w:iCs/>
          <w:sz w:val="22"/>
          <w:szCs w:val="22"/>
          <w:u w:val="single"/>
        </w:rPr>
        <w:t>e</w:t>
      </w:r>
    </w:p>
    <w:p w14:paraId="0E9C3CCA" w14:textId="77777777" w:rsidR="00924662" w:rsidRPr="00B004C7" w:rsidRDefault="00924662" w:rsidP="00174E9E">
      <w:pPr>
        <w:ind w:right="15"/>
        <w:rPr>
          <w:rFonts w:ascii="Geomanist" w:hAnsi="Geomanist" w:cs="Arial"/>
          <w:b/>
          <w:sz w:val="22"/>
          <w:szCs w:val="22"/>
        </w:rPr>
      </w:pPr>
    </w:p>
    <w:p w14:paraId="1AD4D57F" w14:textId="77777777" w:rsidR="00555399" w:rsidRPr="00B004C7" w:rsidRDefault="00555399" w:rsidP="00174E9E">
      <w:pPr>
        <w:keepNext/>
        <w:numPr>
          <w:ilvl w:val="1"/>
          <w:numId w:val="1"/>
        </w:numPr>
        <w:tabs>
          <w:tab w:val="left" w:pos="0"/>
        </w:tabs>
        <w:ind w:right="15"/>
        <w:jc w:val="center"/>
        <w:outlineLvl w:val="1"/>
        <w:rPr>
          <w:rFonts w:ascii="Geomanist" w:hAnsi="Geomanist" w:cs="Arial"/>
          <w:b/>
          <w:sz w:val="22"/>
          <w:szCs w:val="22"/>
        </w:rPr>
      </w:pPr>
      <w:r w:rsidRPr="00B004C7">
        <w:rPr>
          <w:rFonts w:ascii="Geomanist" w:hAnsi="Geomanist" w:cs="Arial"/>
          <w:b/>
          <w:sz w:val="22"/>
          <w:szCs w:val="22"/>
        </w:rPr>
        <w:lastRenderedPageBreak/>
        <w:t>ANEXO NÚMERO 9 (NUEVE)</w:t>
      </w:r>
    </w:p>
    <w:p w14:paraId="720F20E1"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FORMATO PARA FIANZA DE CUMPLIMIENTO DE CONTRATO</w:t>
      </w:r>
    </w:p>
    <w:p w14:paraId="496D5D56" w14:textId="77777777" w:rsidR="00EA5464" w:rsidRPr="00B004C7" w:rsidRDefault="00EA5464" w:rsidP="00174E9E">
      <w:pPr>
        <w:ind w:right="15"/>
        <w:jc w:val="both"/>
        <w:rPr>
          <w:rFonts w:ascii="Geomanist" w:hAnsi="Geomanist"/>
          <w:sz w:val="22"/>
          <w:szCs w:val="22"/>
        </w:rPr>
      </w:pPr>
    </w:p>
    <w:p w14:paraId="03A280FD"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MODELO DE LA PÓLIZA DE FIANZA PARA GARANTIZAR, ANTE LA ADMINISTRACIÓN PÚBLICA FEDERAL, EL CUMPLIMIENTO DEL CONTRATO DE: ADQUISICIONES, ARRENDAMIENTOS, SERVICIOS, OBRA PÚBLICA O SERVICIOS RELACIONADOS CON LA MISMA. (ENTIDADES) </w:t>
      </w:r>
    </w:p>
    <w:p w14:paraId="0C3B2E19"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(Afianzadora o Aseguradora) </w:t>
      </w:r>
    </w:p>
    <w:p w14:paraId="556433CC"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Denominación social: __________. </w:t>
      </w:r>
      <w:r w:rsidRPr="00B004C7">
        <w:rPr>
          <w:rFonts w:ascii="Geomanist" w:hAnsi="Geomanist"/>
          <w:sz w:val="22"/>
          <w:szCs w:val="22"/>
        </w:rPr>
        <w:t xml:space="preserve">en lo sucesivo (la "Afianzadora" o la "Aseguradora") </w:t>
      </w:r>
    </w:p>
    <w:p w14:paraId="0023F43A"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Domicilio: __________________. </w:t>
      </w:r>
    </w:p>
    <w:p w14:paraId="7E5D03BF"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Autorización del Gobierno Federal para operar: _________ </w:t>
      </w:r>
      <w:r w:rsidRPr="00B004C7">
        <w:rPr>
          <w:rFonts w:ascii="Geomanist" w:hAnsi="Geomanist"/>
          <w:sz w:val="22"/>
          <w:szCs w:val="22"/>
        </w:rPr>
        <w:t xml:space="preserve">(Número de oficio y fecha) </w:t>
      </w:r>
    </w:p>
    <w:p w14:paraId="5165BCCF"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Beneficiaria: </w:t>
      </w:r>
      <w:r w:rsidRPr="00B004C7">
        <w:rPr>
          <w:rFonts w:ascii="Geomanist" w:hAnsi="Geomanist"/>
          <w:sz w:val="22"/>
          <w:szCs w:val="22"/>
        </w:rPr>
        <w:t xml:space="preserve">Instituto Mexicano del Seguro Social, en lo sucesivo "la Beneficiaria". </w:t>
      </w:r>
    </w:p>
    <w:p w14:paraId="4709342E"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Domicilio: </w:t>
      </w:r>
      <w:r w:rsidRPr="00B004C7">
        <w:rPr>
          <w:rFonts w:ascii="Geomanist" w:hAnsi="Geomanist"/>
          <w:sz w:val="22"/>
          <w:szCs w:val="22"/>
        </w:rPr>
        <w:t xml:space="preserve">Belisario Domínguez No. 1000, colonia Independencia, Sector Libertad, C.P. 44340, Guadalajara, Jalisco </w:t>
      </w:r>
    </w:p>
    <w:p w14:paraId="4723A087"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El medio electrónico, por el cual se pueda enviar la fianza a "la Contratante" y a "la Beneficiaria": </w:t>
      </w:r>
      <w:hyperlink r:id="rId22" w:history="1">
        <w:r w:rsidRPr="00B004C7">
          <w:rPr>
            <w:rStyle w:val="Hipervnculo"/>
            <w:rFonts w:ascii="Geomanist" w:hAnsi="Geomanist"/>
            <w:sz w:val="22"/>
            <w:szCs w:val="22"/>
          </w:rPr>
          <w:t>adrian.hermosillo@imss.gob.mx</w:t>
        </w:r>
      </w:hyperlink>
      <w:r w:rsidRPr="00B004C7">
        <w:rPr>
          <w:rFonts w:ascii="Geomanist" w:hAnsi="Geomanist"/>
          <w:sz w:val="22"/>
          <w:szCs w:val="22"/>
        </w:rPr>
        <w:t xml:space="preserve">; </w:t>
      </w:r>
      <w:hyperlink r:id="rId23" w:history="1">
        <w:r w:rsidRPr="00B004C7">
          <w:rPr>
            <w:rStyle w:val="Hipervnculo"/>
            <w:rFonts w:ascii="Geomanist" w:hAnsi="Geomanist"/>
            <w:sz w:val="22"/>
            <w:szCs w:val="22"/>
          </w:rPr>
          <w:t>norma.garciaca@imss.gob.mx</w:t>
        </w:r>
      </w:hyperlink>
      <w:r w:rsidRPr="00B004C7">
        <w:rPr>
          <w:rFonts w:ascii="Geomanist" w:hAnsi="Geomanist"/>
          <w:sz w:val="22"/>
          <w:szCs w:val="22"/>
        </w:rPr>
        <w:t xml:space="preserve">  </w:t>
      </w:r>
    </w:p>
    <w:p w14:paraId="3CD23063"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Fiado (s): </w:t>
      </w:r>
      <w:r w:rsidRPr="00B004C7">
        <w:rPr>
          <w:rFonts w:ascii="Geomanist" w:hAnsi="Geomanist"/>
          <w:sz w:val="22"/>
          <w:szCs w:val="22"/>
        </w:rPr>
        <w:t xml:space="preserve">(En caso de proposición conjunta, el nombre y datos de cada uno de ellos) </w:t>
      </w:r>
    </w:p>
    <w:p w14:paraId="66971B88"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Nombre o denominación social: _____________________________. </w:t>
      </w:r>
    </w:p>
    <w:p w14:paraId="4E081AE1"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RFC: __________. </w:t>
      </w:r>
    </w:p>
    <w:p w14:paraId="27FC07DA"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Domicilio: _____________________________. </w:t>
      </w:r>
      <w:r w:rsidRPr="00B004C7">
        <w:rPr>
          <w:rFonts w:ascii="Geomanist" w:hAnsi="Geomanist"/>
          <w:sz w:val="22"/>
          <w:szCs w:val="22"/>
        </w:rPr>
        <w:t xml:space="preserve">(El mismo que aparezca en el contrato principal) </w:t>
      </w:r>
    </w:p>
    <w:p w14:paraId="0AC5EF12"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Datos de la póliza: </w:t>
      </w:r>
    </w:p>
    <w:p w14:paraId="667133D8"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Número: _________________________. </w:t>
      </w:r>
      <w:r w:rsidRPr="00B004C7">
        <w:rPr>
          <w:rFonts w:ascii="Geomanist" w:hAnsi="Geomanist"/>
          <w:sz w:val="22"/>
          <w:szCs w:val="22"/>
        </w:rPr>
        <w:t xml:space="preserve">(Número asignado por la "Afianzadora" o la "Aseguradora") </w:t>
      </w:r>
    </w:p>
    <w:p w14:paraId="1FDEC90D"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Monto Afianzado: _________________. </w:t>
      </w:r>
      <w:r w:rsidRPr="00B004C7">
        <w:rPr>
          <w:rFonts w:ascii="Geomanist" w:hAnsi="Geomanist"/>
          <w:sz w:val="22"/>
          <w:szCs w:val="22"/>
        </w:rPr>
        <w:t xml:space="preserve">(Con letra y número, sin incluir el Impuesto al Valor Agregado). </w:t>
      </w:r>
    </w:p>
    <w:p w14:paraId="40D3BA8F"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Moneda: _________. </w:t>
      </w:r>
    </w:p>
    <w:p w14:paraId="15A8DAB1"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Fecha de expedición: ______________. </w:t>
      </w:r>
    </w:p>
    <w:p w14:paraId="09DA6A82"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Obligación garantizada</w:t>
      </w:r>
      <w:r w:rsidRPr="00B004C7">
        <w:rPr>
          <w:rFonts w:ascii="Geomanist" w:hAnsi="Geomanist"/>
          <w:sz w:val="22"/>
          <w:szCs w:val="22"/>
        </w:rPr>
        <w:t xml:space="preserve">: El cumplimiento de las obligaciones estipuladas en el contrato en los términos de la Cláusula PRIMERA de la presente póliza de fianza. </w:t>
      </w:r>
    </w:p>
    <w:p w14:paraId="1B34A52A"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Naturaleza de las Obligaciones</w:t>
      </w:r>
      <w:r w:rsidRPr="00B004C7">
        <w:rPr>
          <w:rFonts w:ascii="Geomanist" w:hAnsi="Geomanist"/>
          <w:sz w:val="22"/>
          <w:szCs w:val="22"/>
        </w:rPr>
        <w:t xml:space="preserve">: ____ (Divisible o Indivisible, de conformidad con lo estipulado en el contrato). </w:t>
      </w:r>
    </w:p>
    <w:p w14:paraId="4DB10EFA"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Si es </w:t>
      </w:r>
      <w:r w:rsidRPr="00B004C7">
        <w:rPr>
          <w:rFonts w:ascii="Geomanist" w:hAnsi="Geomanist"/>
          <w:b/>
          <w:bCs/>
          <w:sz w:val="22"/>
          <w:szCs w:val="22"/>
        </w:rPr>
        <w:t xml:space="preserve">Divisible </w:t>
      </w:r>
      <w:r w:rsidRPr="00B004C7">
        <w:rPr>
          <w:rFonts w:ascii="Geomanist" w:hAnsi="Geomanist"/>
          <w:sz w:val="22"/>
          <w:szCs w:val="22"/>
        </w:rPr>
        <w:t xml:space="preserve">aplicará el siguiente texto: La obligación garantizada será divisible, por lo que, en caso de presentarse algún incumplimiento, se hará efectiva solo en la proporción correspondiente al incumplimiento de la obligación principal. </w:t>
      </w:r>
    </w:p>
    <w:p w14:paraId="1C987B0B"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Si es </w:t>
      </w:r>
      <w:r w:rsidRPr="00B004C7">
        <w:rPr>
          <w:rFonts w:ascii="Geomanist" w:hAnsi="Geomanist"/>
          <w:b/>
          <w:bCs/>
          <w:sz w:val="22"/>
          <w:szCs w:val="22"/>
        </w:rPr>
        <w:t xml:space="preserve">Indivisible </w:t>
      </w:r>
      <w:r w:rsidRPr="00B004C7">
        <w:rPr>
          <w:rFonts w:ascii="Geomanist" w:hAnsi="Geomanist"/>
          <w:sz w:val="22"/>
          <w:szCs w:val="22"/>
        </w:rPr>
        <w:t xml:space="preserve">aplicará el siguiente texto: La obligación garantizada será indivisible y en caso de presentarse algún incumplimiento se hará efectiva por el monto total de las obligaciones garantizadas. </w:t>
      </w:r>
    </w:p>
    <w:p w14:paraId="20B50FE4"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Datos del contrato o pedido, en lo sucesivo el "Contrato": </w:t>
      </w:r>
    </w:p>
    <w:p w14:paraId="5D2F6ED3"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Número asignado por "la Contratante": _________________. </w:t>
      </w:r>
    </w:p>
    <w:p w14:paraId="7FBB7C0D"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Objeto: __________________________________________. </w:t>
      </w:r>
    </w:p>
    <w:p w14:paraId="5692F209"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Monto del Contrato: (</w:t>
      </w:r>
      <w:r w:rsidRPr="00B004C7">
        <w:rPr>
          <w:rFonts w:ascii="Geomanist" w:hAnsi="Geomanist"/>
          <w:sz w:val="22"/>
          <w:szCs w:val="22"/>
        </w:rPr>
        <w:t xml:space="preserve">Con número y letra, sin el Impuesto al Valor Agregado) </w:t>
      </w:r>
    </w:p>
    <w:p w14:paraId="5E5C3216"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Moneda: _________________________________________. </w:t>
      </w:r>
    </w:p>
    <w:p w14:paraId="11FA68A3"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Fecha de suscripción: ______________________________. </w:t>
      </w:r>
    </w:p>
    <w:p w14:paraId="4E8CE53E"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Tipo: </w:t>
      </w:r>
      <w:r w:rsidRPr="00B004C7">
        <w:rPr>
          <w:rFonts w:ascii="Geomanist" w:hAnsi="Geomanist"/>
          <w:sz w:val="22"/>
          <w:szCs w:val="22"/>
        </w:rPr>
        <w:t xml:space="preserve">(Adquisiciones, Arrendamientos, Servicios, Obra Pública o servicios relacionados con la misma). </w:t>
      </w:r>
    </w:p>
    <w:p w14:paraId="0E4365ED"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lastRenderedPageBreak/>
        <w:t xml:space="preserve">Obligación contractual para la garantía de cumplimiento: </w:t>
      </w:r>
      <w:r w:rsidRPr="00B004C7">
        <w:rPr>
          <w:rFonts w:ascii="Geomanist" w:hAnsi="Geomanist"/>
          <w:sz w:val="22"/>
          <w:szCs w:val="22"/>
        </w:rPr>
        <w:t xml:space="preserve">(Divisible o Indivisible, de conformidad con lo estipulado en el contrato) </w:t>
      </w:r>
    </w:p>
    <w:p w14:paraId="4AA9E5E0"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Procedimiento al que se sujetará la presente póliza de fianza para hacerla efectiva: </w:t>
      </w:r>
      <w:r w:rsidRPr="00B004C7">
        <w:rPr>
          <w:rFonts w:ascii="Geomanist" w:hAnsi="Geomanist"/>
          <w:sz w:val="22"/>
          <w:szCs w:val="22"/>
        </w:rPr>
        <w:t xml:space="preserve">El previsto en el artículo 279 de la Ley de Instituciones de Seguros y de Fianzas. </w:t>
      </w:r>
    </w:p>
    <w:p w14:paraId="72E4A5BA"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Competencia y Jurisdicción: </w:t>
      </w:r>
      <w:r w:rsidRPr="00B004C7">
        <w:rPr>
          <w:rFonts w:ascii="Geomanist" w:hAnsi="Geomanist"/>
          <w:sz w:val="22"/>
          <w:szCs w:val="22"/>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48B6CB3A"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279F5740"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Validación de la fianza en el portal de internet, dirección electrónica www.amig.org.mx </w:t>
      </w:r>
    </w:p>
    <w:p w14:paraId="26E2EA4C"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(Nombre del representante de la Afianzadora o Aseguradora)_______</w:t>
      </w:r>
    </w:p>
    <w:p w14:paraId="6A433A5A"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CLÁUSULAS GENERALES A QUE SE SUJETARÁ LA PRESENTE PÓLIZA DE FIANZA PARA GARANTIZAR EL CUMPLIMIENTO DEL CONTRATO EN MATERIA DE ADQUISICIONES, ARRENDAMIENTOS, SERVICIO, OBRA PÚBLICA O SERVICIOS RELACIONADOS CON LA MISMA. </w:t>
      </w:r>
    </w:p>
    <w:p w14:paraId="3022793F"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PRIMERA. - OBLIGACIÓN GARANTIZADA. </w:t>
      </w:r>
    </w:p>
    <w:p w14:paraId="3592249A"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293030F"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SEGUNDA. - MONTO AFIANZADO. </w:t>
      </w:r>
    </w:p>
    <w:p w14:paraId="1CE92B7F"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(La "Afianzadora" o la "Aseguradora"), se compromete a pagar a la Beneficiaria, hasta el monto de esta póliza, que es ___________(</w:t>
      </w:r>
      <w:r w:rsidRPr="00B004C7">
        <w:rPr>
          <w:rFonts w:ascii="Geomanist" w:hAnsi="Geomanist"/>
          <w:b/>
          <w:sz w:val="22"/>
          <w:szCs w:val="22"/>
        </w:rPr>
        <w:t>con número y letra sin incluir el Impuesto al Valor Agregado</w:t>
      </w:r>
      <w:r w:rsidRPr="00B004C7">
        <w:rPr>
          <w:rFonts w:ascii="Geomanist" w:hAnsi="Geomanist"/>
          <w:sz w:val="22"/>
          <w:szCs w:val="22"/>
        </w:rPr>
        <w:t xml:space="preserve">) que representa el 10% (diez por ciento) del valor del "Contrato". </w:t>
      </w:r>
    </w:p>
    <w:p w14:paraId="383660D5"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192D9FFA"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65EF012"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La "Afianzadora" acepta expresamente que en caso de requerimiento, se compromete a pagar el monto total afianzado, siempre y cuando en el Contrato se haya estipulado que la obligación garantizada es indivisible; de estipularse que es divisible, la "Afianzadora" pagará de forma proporcional el monto de la o las obligaciones incumplidas. </w:t>
      </w:r>
    </w:p>
    <w:p w14:paraId="032CA980"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TERCERA. - INDEMNIZACIÓN POR MORA. </w:t>
      </w:r>
    </w:p>
    <w:p w14:paraId="636F4780"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(La "Afianzadora" o la "Aseguradora"), se obliga a pagar la indemnización por mora que en su caso proceda de conformidad con el artículo 283 de la Ley de Instituciones de Seguros y de Fianzas. </w:t>
      </w:r>
    </w:p>
    <w:p w14:paraId="3F16D597"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CUARTA. - VIGENCIA. </w:t>
      </w:r>
    </w:p>
    <w:p w14:paraId="6A0CD566"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lastRenderedPageBreak/>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09639834"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4CD2B6D1"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De esta forma la vigencia de la fianza no podrá acotarse en razón del plazo establecido para cumplir la o las obligaciones contractuales. </w:t>
      </w:r>
    </w:p>
    <w:p w14:paraId="4ABC450B"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QUINTA. - PRÓRROGAS, ESPERAS O AMPLIACIÓN AL PLAZO DEL CONTRATO. </w:t>
      </w:r>
    </w:p>
    <w:p w14:paraId="33B19E06"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40081CA7"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2400FA8"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SEXTA. - SUPUESTOS DE SUSPENSIÓN. </w:t>
      </w:r>
    </w:p>
    <w:p w14:paraId="3EA56378"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9E5B85A"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de Instituciones de Seguros y de Fianzas, para lo cual bastará que el fiado exhiba a (la "Afianzadora o a la Aseguradora") dichos documentos expedidos por "la Contratante". </w:t>
      </w:r>
    </w:p>
    <w:p w14:paraId="2CDE32A8"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634A2854"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SÉPTIMA. - SUBJUDICIDAD. </w:t>
      </w:r>
    </w:p>
    <w:p w14:paraId="2EF9FB6E"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472F676E"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009FB0D8"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OCTAVA. - COAFIANZAMIENTO O YUXTAPOSICIÓN DE GARANTÍAS. </w:t>
      </w:r>
    </w:p>
    <w:p w14:paraId="095005B2"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lastRenderedPageBreak/>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DF72C1F"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NOVENA. - CANCELACIÓN DE LA FIANZA. </w:t>
      </w:r>
    </w:p>
    <w:p w14:paraId="6E6477EA"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F593BA7"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D524205"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17BB972E"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DÉCIMA. - PROCEDIMIENTOS. </w:t>
      </w:r>
    </w:p>
    <w:p w14:paraId="12A37FA1"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(La "Afianzadora" o la "Aseguradora") acepta expresamente someterse al procedimiento previsto en el artículo 279 de la Ley de Instituciones de Seguros y de Fianzas para hacer efectiva la fianza. </w:t>
      </w:r>
    </w:p>
    <w:p w14:paraId="2563F4A5"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DÉCIMA PRIMERA. -RECLAMACIÓN </w:t>
      </w:r>
    </w:p>
    <w:p w14:paraId="06AD176A"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3967FD33" w14:textId="77777777" w:rsidR="00EA5464" w:rsidRPr="00B004C7" w:rsidRDefault="00EA5464" w:rsidP="00174E9E">
      <w:pPr>
        <w:ind w:right="15"/>
        <w:jc w:val="both"/>
        <w:rPr>
          <w:rFonts w:ascii="Geomanist" w:hAnsi="Geomanist"/>
          <w:sz w:val="22"/>
          <w:szCs w:val="22"/>
        </w:rPr>
      </w:pPr>
      <w:r w:rsidRPr="00B004C7">
        <w:rPr>
          <w:rFonts w:ascii="Geomanist" w:hAnsi="Geomanist"/>
          <w:b/>
          <w:bCs/>
          <w:sz w:val="22"/>
          <w:szCs w:val="22"/>
        </w:rPr>
        <w:t xml:space="preserve">DÉCIMA SEGUNDA. - DISPOSICIONES APLICABLES. </w:t>
      </w:r>
    </w:p>
    <w:p w14:paraId="65695023" w14:textId="77777777" w:rsidR="00EA5464" w:rsidRPr="00B004C7" w:rsidRDefault="00EA5464" w:rsidP="00174E9E">
      <w:pPr>
        <w:ind w:right="15"/>
        <w:jc w:val="both"/>
        <w:rPr>
          <w:rFonts w:ascii="Geomanist" w:hAnsi="Geomanist"/>
          <w:sz w:val="22"/>
          <w:szCs w:val="22"/>
        </w:rPr>
      </w:pPr>
      <w:r w:rsidRPr="00B004C7">
        <w:rPr>
          <w:rFonts w:ascii="Geomanist" w:hAnsi="Geomanist"/>
          <w:sz w:val="22"/>
          <w:szCs w:val="22"/>
        </w:rPr>
        <w:t>Será aplicable a esta póliza, en lo no previsto por la Ley de Instituciones de Seguros y de Fianzas la legislación mercantil y a falta de disposición expresa el Código Civil Federal.</w:t>
      </w:r>
    </w:p>
    <w:p w14:paraId="14343AEA" w14:textId="77777777" w:rsidR="002A1912" w:rsidRPr="00B004C7" w:rsidRDefault="002A1912" w:rsidP="00174E9E">
      <w:pPr>
        <w:ind w:right="15"/>
        <w:jc w:val="center"/>
        <w:rPr>
          <w:rFonts w:ascii="Geomanist" w:hAnsi="Geomanist" w:cs="Arial"/>
          <w:b/>
          <w:sz w:val="22"/>
          <w:szCs w:val="22"/>
        </w:rPr>
      </w:pPr>
    </w:p>
    <w:p w14:paraId="32C4E193" w14:textId="77777777" w:rsidR="00EA5464" w:rsidRPr="00B004C7" w:rsidRDefault="00EA5464" w:rsidP="00174E9E">
      <w:pPr>
        <w:ind w:right="15"/>
        <w:jc w:val="center"/>
        <w:rPr>
          <w:rFonts w:ascii="Geomanist" w:hAnsi="Geomanist" w:cs="Arial"/>
          <w:b/>
          <w:sz w:val="22"/>
          <w:szCs w:val="22"/>
        </w:rPr>
      </w:pPr>
    </w:p>
    <w:p w14:paraId="460E9194" w14:textId="77777777" w:rsidR="00EA5464" w:rsidRPr="00B004C7" w:rsidRDefault="00EA5464" w:rsidP="00174E9E">
      <w:pPr>
        <w:ind w:right="15"/>
        <w:jc w:val="center"/>
        <w:rPr>
          <w:rFonts w:ascii="Geomanist" w:hAnsi="Geomanist" w:cs="Arial"/>
          <w:b/>
          <w:sz w:val="22"/>
          <w:szCs w:val="22"/>
        </w:rPr>
      </w:pPr>
    </w:p>
    <w:p w14:paraId="37F3B80D" w14:textId="77777777" w:rsidR="002A1912" w:rsidRPr="00B004C7" w:rsidRDefault="002A1912" w:rsidP="00174E9E">
      <w:pPr>
        <w:ind w:right="15"/>
        <w:jc w:val="center"/>
        <w:rPr>
          <w:rFonts w:ascii="Geomanist" w:hAnsi="Geomanist" w:cs="Arial"/>
          <w:b/>
          <w:sz w:val="22"/>
          <w:szCs w:val="22"/>
        </w:rPr>
      </w:pPr>
    </w:p>
    <w:p w14:paraId="1BE8AA09" w14:textId="77777777" w:rsidR="002A1912" w:rsidRPr="00B004C7" w:rsidRDefault="002A1912" w:rsidP="00174E9E">
      <w:pPr>
        <w:ind w:right="15"/>
        <w:jc w:val="center"/>
        <w:rPr>
          <w:rFonts w:ascii="Geomanist" w:hAnsi="Geomanist" w:cs="Arial"/>
          <w:b/>
          <w:sz w:val="22"/>
          <w:szCs w:val="22"/>
        </w:rPr>
      </w:pPr>
    </w:p>
    <w:p w14:paraId="47CFD08B" w14:textId="77777777" w:rsidR="002A1912" w:rsidRPr="00B004C7" w:rsidRDefault="002A1912" w:rsidP="00174E9E">
      <w:pPr>
        <w:ind w:right="15"/>
        <w:jc w:val="center"/>
        <w:rPr>
          <w:rFonts w:ascii="Geomanist" w:hAnsi="Geomanist" w:cs="Arial"/>
          <w:b/>
          <w:sz w:val="22"/>
          <w:szCs w:val="22"/>
        </w:rPr>
      </w:pPr>
    </w:p>
    <w:p w14:paraId="0A8043F5" w14:textId="77777777" w:rsidR="002A1912" w:rsidRPr="00B004C7" w:rsidRDefault="002A1912" w:rsidP="00174E9E">
      <w:pPr>
        <w:ind w:right="15"/>
        <w:jc w:val="center"/>
        <w:rPr>
          <w:rFonts w:ascii="Geomanist" w:hAnsi="Geomanist" w:cs="Arial"/>
          <w:b/>
          <w:sz w:val="22"/>
          <w:szCs w:val="22"/>
        </w:rPr>
      </w:pPr>
    </w:p>
    <w:p w14:paraId="75BBD136" w14:textId="77777777" w:rsidR="002A1912" w:rsidRPr="00B004C7" w:rsidRDefault="002A1912" w:rsidP="00174E9E">
      <w:pPr>
        <w:ind w:right="15"/>
        <w:jc w:val="center"/>
        <w:rPr>
          <w:rFonts w:ascii="Geomanist" w:hAnsi="Geomanist" w:cs="Arial"/>
          <w:b/>
          <w:sz w:val="22"/>
          <w:szCs w:val="22"/>
        </w:rPr>
      </w:pPr>
    </w:p>
    <w:p w14:paraId="41560232" w14:textId="77777777" w:rsidR="002A1912" w:rsidRPr="00B004C7" w:rsidRDefault="002A1912" w:rsidP="00174E9E">
      <w:pPr>
        <w:ind w:right="15"/>
        <w:jc w:val="center"/>
        <w:rPr>
          <w:rFonts w:ascii="Geomanist" w:hAnsi="Geomanist" w:cs="Arial"/>
          <w:b/>
          <w:sz w:val="22"/>
          <w:szCs w:val="22"/>
        </w:rPr>
      </w:pPr>
    </w:p>
    <w:p w14:paraId="1B9F227D" w14:textId="77777777" w:rsidR="002A1912" w:rsidRPr="00B004C7" w:rsidRDefault="002A1912" w:rsidP="00174E9E">
      <w:pPr>
        <w:ind w:right="15"/>
        <w:jc w:val="center"/>
        <w:rPr>
          <w:rFonts w:ascii="Geomanist" w:hAnsi="Geomanist" w:cs="Arial"/>
          <w:b/>
          <w:sz w:val="22"/>
          <w:szCs w:val="22"/>
        </w:rPr>
      </w:pPr>
    </w:p>
    <w:p w14:paraId="42FAE595" w14:textId="77777777" w:rsidR="002A1912" w:rsidRPr="00B004C7" w:rsidRDefault="002A1912" w:rsidP="00174E9E">
      <w:pPr>
        <w:ind w:right="15"/>
        <w:jc w:val="center"/>
        <w:rPr>
          <w:rFonts w:ascii="Geomanist" w:hAnsi="Geomanist" w:cs="Arial"/>
          <w:b/>
          <w:sz w:val="22"/>
          <w:szCs w:val="22"/>
        </w:rPr>
      </w:pPr>
    </w:p>
    <w:p w14:paraId="2E466C9B" w14:textId="77777777" w:rsidR="002A1912" w:rsidRPr="00B004C7" w:rsidRDefault="002A1912" w:rsidP="00174E9E">
      <w:pPr>
        <w:ind w:right="15"/>
        <w:jc w:val="center"/>
        <w:rPr>
          <w:rFonts w:ascii="Geomanist" w:hAnsi="Geomanist" w:cs="Arial"/>
          <w:b/>
          <w:sz w:val="22"/>
          <w:szCs w:val="22"/>
        </w:rPr>
      </w:pPr>
    </w:p>
    <w:p w14:paraId="5EC14A3A" w14:textId="77777777" w:rsidR="002A1912" w:rsidRPr="00B004C7" w:rsidRDefault="002A1912" w:rsidP="00174E9E">
      <w:pPr>
        <w:ind w:right="15"/>
        <w:jc w:val="center"/>
        <w:rPr>
          <w:rFonts w:ascii="Geomanist" w:hAnsi="Geomanist" w:cs="Arial"/>
          <w:b/>
          <w:sz w:val="22"/>
          <w:szCs w:val="22"/>
        </w:rPr>
      </w:pPr>
    </w:p>
    <w:p w14:paraId="38497DB2" w14:textId="77777777" w:rsidR="002A1912" w:rsidRPr="00B004C7" w:rsidRDefault="002A1912" w:rsidP="00174E9E">
      <w:pPr>
        <w:ind w:right="15"/>
        <w:jc w:val="center"/>
        <w:rPr>
          <w:rFonts w:ascii="Geomanist" w:hAnsi="Geomanist" w:cs="Arial"/>
          <w:b/>
          <w:sz w:val="22"/>
          <w:szCs w:val="22"/>
        </w:rPr>
      </w:pPr>
    </w:p>
    <w:p w14:paraId="7667DB58" w14:textId="77777777" w:rsidR="002A1912" w:rsidRPr="00B004C7" w:rsidRDefault="002A1912" w:rsidP="00174E9E">
      <w:pPr>
        <w:ind w:right="15"/>
        <w:jc w:val="center"/>
        <w:rPr>
          <w:rFonts w:ascii="Geomanist" w:hAnsi="Geomanist" w:cs="Arial"/>
          <w:b/>
          <w:sz w:val="22"/>
          <w:szCs w:val="22"/>
        </w:rPr>
      </w:pPr>
    </w:p>
    <w:p w14:paraId="0956BC54" w14:textId="77777777" w:rsidR="002A1912" w:rsidRPr="00B004C7" w:rsidRDefault="002A1912" w:rsidP="00174E9E">
      <w:pPr>
        <w:ind w:right="15"/>
        <w:jc w:val="center"/>
        <w:rPr>
          <w:rFonts w:ascii="Geomanist" w:hAnsi="Geomanist" w:cs="Arial"/>
          <w:b/>
          <w:sz w:val="22"/>
          <w:szCs w:val="22"/>
        </w:rPr>
      </w:pPr>
    </w:p>
    <w:p w14:paraId="5F8391A5" w14:textId="77777777" w:rsidR="00555399" w:rsidRPr="00B004C7" w:rsidRDefault="00555399" w:rsidP="00174E9E">
      <w:pPr>
        <w:ind w:right="15"/>
        <w:jc w:val="center"/>
        <w:rPr>
          <w:rFonts w:ascii="Geomanist" w:hAnsi="Geomanist" w:cs="Arial"/>
          <w:b/>
          <w:sz w:val="22"/>
          <w:szCs w:val="22"/>
        </w:rPr>
      </w:pPr>
      <w:r w:rsidRPr="00B004C7">
        <w:rPr>
          <w:rFonts w:ascii="Geomanist" w:hAnsi="Geomanist" w:cs="Arial"/>
          <w:b/>
          <w:sz w:val="22"/>
          <w:szCs w:val="22"/>
        </w:rPr>
        <w:lastRenderedPageBreak/>
        <w:t>ANEXO NÚMERO 10 (DIEZ)</w:t>
      </w:r>
    </w:p>
    <w:p w14:paraId="55774A72" w14:textId="77777777" w:rsidR="00555399" w:rsidRPr="00B004C7" w:rsidRDefault="00555399" w:rsidP="00174E9E">
      <w:pPr>
        <w:ind w:right="15"/>
        <w:rPr>
          <w:rFonts w:ascii="Geomanist" w:hAnsi="Geomanist" w:cs="Arial"/>
          <w:sz w:val="22"/>
          <w:szCs w:val="22"/>
        </w:rPr>
      </w:pPr>
    </w:p>
    <w:tbl>
      <w:tblPr>
        <w:tblW w:w="10065"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6A6A6"/>
        <w:tblLayout w:type="fixed"/>
        <w:tblCellMar>
          <w:top w:w="55" w:type="dxa"/>
          <w:left w:w="55" w:type="dxa"/>
          <w:bottom w:w="55" w:type="dxa"/>
          <w:right w:w="55" w:type="dxa"/>
        </w:tblCellMar>
        <w:tblLook w:val="0000" w:firstRow="0" w:lastRow="0" w:firstColumn="0" w:lastColumn="0" w:noHBand="0" w:noVBand="0"/>
      </w:tblPr>
      <w:tblGrid>
        <w:gridCol w:w="10065"/>
      </w:tblGrid>
      <w:tr w:rsidR="00555399" w:rsidRPr="00B004C7" w14:paraId="49FD6DCD" w14:textId="77777777" w:rsidTr="00931D9A">
        <w:tc>
          <w:tcPr>
            <w:tcW w:w="10065" w:type="dxa"/>
            <w:shd w:val="clear" w:color="auto" w:fill="A6A6A6"/>
          </w:tcPr>
          <w:p w14:paraId="5C6FD9A5" w14:textId="77777777" w:rsidR="00555399" w:rsidRPr="00B004C7" w:rsidRDefault="00555399" w:rsidP="00174E9E">
            <w:pPr>
              <w:ind w:right="15"/>
              <w:jc w:val="center"/>
              <w:outlineLvl w:val="4"/>
              <w:rPr>
                <w:rFonts w:ascii="Geomanist" w:hAnsi="Geomanist" w:cs="Arial"/>
                <w:b/>
                <w:sz w:val="22"/>
                <w:szCs w:val="22"/>
              </w:rPr>
            </w:pPr>
            <w:r w:rsidRPr="00B004C7">
              <w:rPr>
                <w:rFonts w:ascii="Geomanist" w:hAnsi="Geomanist" w:cs="Arial"/>
                <w:b/>
                <w:sz w:val="22"/>
                <w:szCs w:val="22"/>
              </w:rPr>
              <w:t>MODELO DE CONVENIO DE PARTICIPACIÓN CONJUNTA</w:t>
            </w:r>
          </w:p>
        </w:tc>
      </w:tr>
    </w:tbl>
    <w:p w14:paraId="1A6A29AA" w14:textId="77777777" w:rsidR="00555399" w:rsidRPr="00B004C7" w:rsidRDefault="00555399" w:rsidP="00174E9E">
      <w:pPr>
        <w:ind w:right="15"/>
        <w:jc w:val="both"/>
        <w:outlineLvl w:val="4"/>
        <w:rPr>
          <w:rFonts w:ascii="Geomanist" w:hAnsi="Geomanist" w:cs="Arial"/>
          <w:b/>
          <w:sz w:val="22"/>
          <w:szCs w:val="22"/>
        </w:rPr>
      </w:pPr>
    </w:p>
    <w:p w14:paraId="75CD3094"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BCD8517" w14:textId="77777777" w:rsidR="00555399" w:rsidRPr="00B004C7" w:rsidRDefault="00555399" w:rsidP="00174E9E">
      <w:pPr>
        <w:ind w:right="15"/>
        <w:jc w:val="both"/>
        <w:outlineLvl w:val="4"/>
        <w:rPr>
          <w:rFonts w:ascii="Geomanist" w:hAnsi="Geomanist" w:cs="Arial"/>
          <w:sz w:val="22"/>
          <w:szCs w:val="22"/>
        </w:rPr>
      </w:pPr>
    </w:p>
    <w:p w14:paraId="7677AFC6" w14:textId="77777777" w:rsidR="00555399" w:rsidRPr="00B004C7" w:rsidRDefault="00555399" w:rsidP="00CF51DB">
      <w:pPr>
        <w:numPr>
          <w:ilvl w:val="1"/>
          <w:numId w:val="11"/>
        </w:numPr>
        <w:ind w:right="15"/>
        <w:jc w:val="both"/>
        <w:outlineLvl w:val="4"/>
        <w:rPr>
          <w:rFonts w:ascii="Geomanist" w:hAnsi="Geomanist" w:cs="Arial"/>
          <w:sz w:val="22"/>
          <w:szCs w:val="22"/>
        </w:rPr>
      </w:pPr>
      <w:r w:rsidRPr="00B004C7">
        <w:rPr>
          <w:rFonts w:ascii="Geomanist" w:hAnsi="Geomanist" w:cs="Arial"/>
          <w:sz w:val="22"/>
          <w:szCs w:val="22"/>
        </w:rPr>
        <w:t>“EL PARTICIPANTE A”, DECLARA QUE:</w:t>
      </w:r>
    </w:p>
    <w:p w14:paraId="689F38C3" w14:textId="77777777" w:rsidR="00555399" w:rsidRPr="00B004C7" w:rsidRDefault="00555399" w:rsidP="00174E9E">
      <w:pPr>
        <w:ind w:right="15"/>
        <w:jc w:val="both"/>
        <w:outlineLvl w:val="4"/>
        <w:rPr>
          <w:rFonts w:ascii="Geomanist" w:hAnsi="Geomanist" w:cs="Arial"/>
          <w:sz w:val="22"/>
          <w:szCs w:val="22"/>
        </w:rPr>
      </w:pPr>
    </w:p>
    <w:p w14:paraId="3F51782B"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bCs/>
          <w:sz w:val="22"/>
          <w:szCs w:val="22"/>
        </w:rPr>
        <w:t>1.1.1</w:t>
      </w:r>
      <w:r w:rsidRPr="00B004C7">
        <w:rPr>
          <w:rFonts w:ascii="Geomanist" w:hAnsi="Geomanist" w:cs="Arial"/>
          <w:bCs/>
          <w:sz w:val="22"/>
          <w:szCs w:val="22"/>
        </w:rPr>
        <w:tab/>
      </w:r>
      <w:r w:rsidRPr="00B004C7">
        <w:rPr>
          <w:rFonts w:ascii="Geomanist" w:hAnsi="Geomanist" w:cs="Arial"/>
          <w:sz w:val="22"/>
          <w:szCs w:val="22"/>
        </w:rPr>
        <w:t xml:space="preserve">ES UNA SOCIEDAD LEGALMENTE CONSTITUIDA, DE CONFORMIDAD CON LAS LEYES MEXICANAS, SEGÚN CONSTA EN EL TESTIMONIO DE LA ESCRITURA PÚBLICA </w:t>
      </w:r>
      <w:r w:rsidRPr="00B004C7">
        <w:rPr>
          <w:rFonts w:ascii="Geomanist" w:hAnsi="Geomanist" w:cs="Arial"/>
          <w:i/>
          <w:sz w:val="22"/>
          <w:szCs w:val="22"/>
          <w:u w:val="single"/>
        </w:rPr>
        <w:t>(PÓLIZA)</w:t>
      </w:r>
      <w:r w:rsidRPr="00B004C7">
        <w:rPr>
          <w:rFonts w:ascii="Geomanist" w:hAnsi="Geomanist" w:cs="Arial"/>
          <w:sz w:val="22"/>
          <w:szCs w:val="22"/>
        </w:rPr>
        <w:t xml:space="preserve"> NÚMERO ____, DE FECHA ____, OTORGADA ANTE LA FE DEL LIC. ____ NOTARIO </w:t>
      </w:r>
      <w:r w:rsidRPr="00B004C7">
        <w:rPr>
          <w:rFonts w:ascii="Geomanist" w:hAnsi="Geomanist" w:cs="Arial"/>
          <w:i/>
          <w:sz w:val="22"/>
          <w:szCs w:val="22"/>
          <w:u w:val="single"/>
        </w:rPr>
        <w:t>(CORREDOR)</w:t>
      </w:r>
      <w:r w:rsidRPr="00B004C7">
        <w:rPr>
          <w:rFonts w:ascii="Geomanist" w:hAnsi="Geomanist" w:cs="Arial"/>
          <w:sz w:val="22"/>
          <w:szCs w:val="22"/>
        </w:rPr>
        <w:t xml:space="preserve"> PÚBLICO NÚMERO ____, DEL ____, E INSCRITA EN EL REGISTRO PÚBLICO DE LA PROPIEDAD Y DE COMERCIO DE ______, EN EL FOLIO MERCANTIL ____ DE FECHA _____.</w:t>
      </w:r>
    </w:p>
    <w:p w14:paraId="337BCF9B" w14:textId="77777777" w:rsidR="00555399" w:rsidRPr="00B004C7" w:rsidRDefault="00555399" w:rsidP="00174E9E">
      <w:pPr>
        <w:ind w:right="15"/>
        <w:jc w:val="both"/>
        <w:outlineLvl w:val="4"/>
        <w:rPr>
          <w:rFonts w:ascii="Geomanist" w:hAnsi="Geomanist" w:cs="Arial"/>
          <w:sz w:val="22"/>
          <w:szCs w:val="22"/>
        </w:rPr>
      </w:pPr>
    </w:p>
    <w:p w14:paraId="2FD839D0"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 xml:space="preserve">EL ACTA CONSTITUTIVA DE LA SOCIEDAD ____ </w:t>
      </w:r>
      <w:r w:rsidRPr="00B004C7">
        <w:rPr>
          <w:rFonts w:ascii="Geomanist" w:hAnsi="Geomanist" w:cs="Arial"/>
          <w:i/>
          <w:sz w:val="22"/>
          <w:szCs w:val="22"/>
          <w:u w:val="single"/>
        </w:rPr>
        <w:t>(SI/NO)</w:t>
      </w:r>
      <w:r w:rsidRPr="00B004C7">
        <w:rPr>
          <w:rFonts w:ascii="Geomanist" w:hAnsi="Geomanist" w:cs="Arial"/>
          <w:sz w:val="22"/>
          <w:szCs w:val="22"/>
        </w:rPr>
        <w:t xml:space="preserve"> HA TENIDO REFORMAS Y MODIFICACIONES.</w:t>
      </w:r>
    </w:p>
    <w:p w14:paraId="152EA580" w14:textId="77777777" w:rsidR="00555399" w:rsidRPr="00B004C7" w:rsidRDefault="00555399" w:rsidP="00174E9E">
      <w:pPr>
        <w:ind w:right="15"/>
        <w:jc w:val="both"/>
        <w:outlineLvl w:val="4"/>
        <w:rPr>
          <w:rFonts w:ascii="Geomanist" w:hAnsi="Geomanist" w:cs="Arial"/>
          <w:sz w:val="22"/>
          <w:szCs w:val="22"/>
        </w:rPr>
      </w:pPr>
    </w:p>
    <w:p w14:paraId="398FD72C"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Nota: En su caso, se deberán relacionar las escrituras en que consten las reformas o modificaciones de la sociedad.</w:t>
      </w:r>
    </w:p>
    <w:p w14:paraId="5E3E8B40" w14:textId="77777777" w:rsidR="00555399" w:rsidRPr="00B004C7" w:rsidRDefault="00555399" w:rsidP="00174E9E">
      <w:pPr>
        <w:ind w:right="15"/>
        <w:jc w:val="both"/>
        <w:outlineLvl w:val="4"/>
        <w:rPr>
          <w:rFonts w:ascii="Geomanist" w:hAnsi="Geomanist" w:cs="Arial"/>
          <w:sz w:val="22"/>
          <w:szCs w:val="22"/>
        </w:rPr>
      </w:pPr>
    </w:p>
    <w:p w14:paraId="2070EF0B"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LOS NOMBRES DE SUS SOCIOS SON:</w:t>
      </w:r>
    </w:p>
    <w:p w14:paraId="278F35D7" w14:textId="77777777" w:rsidR="00555399" w:rsidRPr="00B004C7" w:rsidRDefault="00555399" w:rsidP="00174E9E">
      <w:pPr>
        <w:ind w:right="15"/>
        <w:jc w:val="both"/>
        <w:outlineLvl w:val="4"/>
        <w:rPr>
          <w:rFonts w:ascii="Geomanist" w:hAnsi="Geomanist" w:cs="Arial"/>
          <w:sz w:val="22"/>
          <w:szCs w:val="22"/>
        </w:rPr>
      </w:pPr>
    </w:p>
    <w:p w14:paraId="3C113F77"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__________________ CON REGISTRO FEDERAL DE CONTRIBUYENTES _______________________.</w:t>
      </w:r>
    </w:p>
    <w:p w14:paraId="7CBC8135"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__________________ CON REGISTRO FEDERAL DE CONTRIBUYENTES _______________________</w:t>
      </w:r>
    </w:p>
    <w:p w14:paraId="66B5CB4F"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__________________ CON REGISTRO FEDERAL DE CONTRIBUYENTES _______________________</w:t>
      </w:r>
    </w:p>
    <w:p w14:paraId="674575AE" w14:textId="77777777" w:rsidR="00555399" w:rsidRPr="00B004C7" w:rsidRDefault="00555399" w:rsidP="00174E9E">
      <w:pPr>
        <w:ind w:right="15"/>
        <w:jc w:val="both"/>
        <w:outlineLvl w:val="4"/>
        <w:rPr>
          <w:rFonts w:ascii="Geomanist" w:hAnsi="Geomanist" w:cs="Arial"/>
          <w:sz w:val="22"/>
          <w:szCs w:val="22"/>
        </w:rPr>
      </w:pPr>
    </w:p>
    <w:p w14:paraId="6EC08833"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bCs/>
          <w:sz w:val="22"/>
          <w:szCs w:val="22"/>
        </w:rPr>
        <w:t>1.1.2</w:t>
      </w:r>
      <w:r w:rsidRPr="00B004C7">
        <w:rPr>
          <w:rFonts w:ascii="Geomanist" w:hAnsi="Geomanist" w:cs="Arial"/>
          <w:bCs/>
          <w:sz w:val="22"/>
          <w:szCs w:val="22"/>
        </w:rPr>
        <w:tab/>
      </w:r>
      <w:r w:rsidRPr="00B004C7">
        <w:rPr>
          <w:rFonts w:ascii="Geomanist" w:hAnsi="Geomanist" w:cs="Arial"/>
          <w:sz w:val="22"/>
          <w:szCs w:val="22"/>
        </w:rPr>
        <w:t>TIENE LOS SIGUIENTES REGISTROS OFICIALES: REGISTRO FEDERAL DE CONTRIBUYENTES NÚMERO __________ Y REGISTRO PATRONAL ANTE EL INSTITUTO MEXICANO DEL SEGURO SOCIAL NÚMERO _____.</w:t>
      </w:r>
    </w:p>
    <w:p w14:paraId="6B35ED42" w14:textId="77777777" w:rsidR="00555399" w:rsidRPr="00B004C7" w:rsidRDefault="00555399" w:rsidP="00174E9E">
      <w:pPr>
        <w:ind w:right="15"/>
        <w:jc w:val="both"/>
        <w:outlineLvl w:val="4"/>
        <w:rPr>
          <w:rFonts w:ascii="Geomanist" w:hAnsi="Geomanist" w:cs="Arial"/>
          <w:sz w:val="22"/>
          <w:szCs w:val="22"/>
        </w:rPr>
      </w:pPr>
    </w:p>
    <w:p w14:paraId="0EDBEA00"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bCs/>
          <w:sz w:val="22"/>
          <w:szCs w:val="22"/>
        </w:rPr>
        <w:t>1.1.3</w:t>
      </w:r>
      <w:r w:rsidRPr="00B004C7">
        <w:rPr>
          <w:rFonts w:ascii="Geomanist" w:hAnsi="Geomanist" w:cs="Arial"/>
          <w:bCs/>
          <w:sz w:val="22"/>
          <w:szCs w:val="22"/>
        </w:rPr>
        <w:tab/>
      </w:r>
      <w:r w:rsidRPr="00B004C7">
        <w:rPr>
          <w:rFonts w:ascii="Geomanist" w:hAnsi="Geomanist" w:cs="Arial"/>
          <w:sz w:val="22"/>
          <w:szCs w:val="22"/>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25ACC091" w14:textId="77777777" w:rsidR="00555399" w:rsidRPr="00B004C7" w:rsidRDefault="00555399" w:rsidP="00174E9E">
      <w:pPr>
        <w:ind w:right="15"/>
        <w:jc w:val="both"/>
        <w:outlineLvl w:val="4"/>
        <w:rPr>
          <w:rFonts w:ascii="Geomanist" w:hAnsi="Geomanist" w:cs="Arial"/>
          <w:sz w:val="22"/>
          <w:szCs w:val="22"/>
        </w:rPr>
      </w:pPr>
    </w:p>
    <w:p w14:paraId="6F6447D9"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ab/>
        <w:t>EL DOMICILIO DEL REPRESENTANTE LEGAL ES EL UBICADO EN ______________.</w:t>
      </w:r>
    </w:p>
    <w:p w14:paraId="7525537A" w14:textId="77777777" w:rsidR="00555399" w:rsidRPr="00B004C7" w:rsidRDefault="00555399" w:rsidP="00174E9E">
      <w:pPr>
        <w:ind w:right="15"/>
        <w:jc w:val="both"/>
        <w:outlineLvl w:val="4"/>
        <w:rPr>
          <w:rFonts w:ascii="Geomanist" w:hAnsi="Geomanist" w:cs="Arial"/>
          <w:sz w:val="22"/>
          <w:szCs w:val="22"/>
        </w:rPr>
      </w:pPr>
    </w:p>
    <w:p w14:paraId="34007512"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bCs/>
          <w:sz w:val="22"/>
          <w:szCs w:val="22"/>
        </w:rPr>
        <w:t>1.1.4</w:t>
      </w:r>
      <w:r w:rsidRPr="00B004C7">
        <w:rPr>
          <w:rFonts w:ascii="Geomanist" w:hAnsi="Geomanist" w:cs="Arial"/>
          <w:bCs/>
          <w:sz w:val="22"/>
          <w:szCs w:val="22"/>
        </w:rPr>
        <w:tab/>
      </w:r>
      <w:r w:rsidRPr="00B004C7">
        <w:rPr>
          <w:rFonts w:ascii="Geomanist" w:hAnsi="Geomanist" w:cs="Arial"/>
          <w:sz w:val="22"/>
          <w:szCs w:val="22"/>
        </w:rPr>
        <w:t>SU OBJETO SOCIAL, ENTRE OTROS CORRESPONDE A: ___________; POR LO QUE CUENTA CON LOS RECURSOS FINANCIEROS, TÉCNICOS, ADMINISTRATIVOS Y HUMANOS PARA OBLIGARSE, EN LOS TÉRMINOS Y CONDICIONES QUE SE ESTIPULAN EN EL PRESENTE CONVENIO.</w:t>
      </w:r>
    </w:p>
    <w:p w14:paraId="1097EFDC" w14:textId="77777777" w:rsidR="00555399" w:rsidRPr="00B004C7" w:rsidRDefault="00555399" w:rsidP="00174E9E">
      <w:pPr>
        <w:ind w:right="15"/>
        <w:jc w:val="both"/>
        <w:outlineLvl w:val="4"/>
        <w:rPr>
          <w:rFonts w:ascii="Geomanist" w:hAnsi="Geomanist" w:cs="Arial"/>
          <w:sz w:val="22"/>
          <w:szCs w:val="22"/>
        </w:rPr>
      </w:pPr>
    </w:p>
    <w:p w14:paraId="2FD986DE"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bCs/>
          <w:sz w:val="22"/>
          <w:szCs w:val="22"/>
        </w:rPr>
        <w:t>1.1.5</w:t>
      </w:r>
      <w:r w:rsidRPr="00B004C7">
        <w:rPr>
          <w:rFonts w:ascii="Geomanist" w:hAnsi="Geomanist" w:cs="Arial"/>
          <w:bCs/>
          <w:sz w:val="22"/>
          <w:szCs w:val="22"/>
        </w:rPr>
        <w:tab/>
      </w:r>
      <w:r w:rsidRPr="00B004C7">
        <w:rPr>
          <w:rFonts w:ascii="Geomanist" w:hAnsi="Geomanist" w:cs="Arial"/>
          <w:sz w:val="22"/>
          <w:szCs w:val="22"/>
        </w:rPr>
        <w:t>SEÑALA COMO DOMICILIO LEGAL PARA TODOS LOS EFECTOS QUE DERIVEN DEL PRESENTE CONVENIO, EL UBICADO EN:</w:t>
      </w:r>
    </w:p>
    <w:p w14:paraId="4717B21D" w14:textId="77777777" w:rsidR="00555399" w:rsidRPr="00B004C7" w:rsidRDefault="00555399" w:rsidP="00174E9E">
      <w:pPr>
        <w:ind w:right="15"/>
        <w:jc w:val="both"/>
        <w:outlineLvl w:val="4"/>
        <w:rPr>
          <w:rFonts w:ascii="Geomanist" w:hAnsi="Geomanist" w:cs="Arial"/>
          <w:sz w:val="22"/>
          <w:szCs w:val="22"/>
        </w:rPr>
      </w:pPr>
    </w:p>
    <w:p w14:paraId="7318D69A"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2.1</w:t>
      </w:r>
      <w:r w:rsidRPr="00B004C7">
        <w:rPr>
          <w:rFonts w:ascii="Geomanist" w:hAnsi="Geomanist" w:cs="Arial"/>
          <w:sz w:val="22"/>
          <w:szCs w:val="22"/>
        </w:rPr>
        <w:tab/>
        <w:t>“EL PARTICIPANTE B”</w:t>
      </w:r>
      <w:r w:rsidRPr="00B004C7">
        <w:rPr>
          <w:rFonts w:ascii="Geomanist" w:hAnsi="Geomanist" w:cs="Arial"/>
          <w:bCs/>
          <w:sz w:val="22"/>
          <w:szCs w:val="22"/>
        </w:rPr>
        <w:t>,</w:t>
      </w:r>
      <w:r w:rsidRPr="00B004C7">
        <w:rPr>
          <w:rFonts w:ascii="Geomanist" w:hAnsi="Geomanist" w:cs="Arial"/>
          <w:sz w:val="22"/>
          <w:szCs w:val="22"/>
        </w:rPr>
        <w:t xml:space="preserve"> DECLARA QUE:</w:t>
      </w:r>
    </w:p>
    <w:p w14:paraId="1AEDCA82" w14:textId="77777777" w:rsidR="00555399" w:rsidRPr="00B004C7" w:rsidRDefault="00555399" w:rsidP="00174E9E">
      <w:pPr>
        <w:ind w:right="15"/>
        <w:jc w:val="both"/>
        <w:outlineLvl w:val="4"/>
        <w:rPr>
          <w:rFonts w:ascii="Geomanist" w:hAnsi="Geomanist" w:cs="Arial"/>
          <w:sz w:val="22"/>
          <w:szCs w:val="22"/>
        </w:rPr>
      </w:pPr>
    </w:p>
    <w:p w14:paraId="2F7E9ABE"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bCs/>
          <w:sz w:val="22"/>
          <w:szCs w:val="22"/>
        </w:rPr>
        <w:t>2.1.1</w:t>
      </w:r>
      <w:r w:rsidRPr="00B004C7">
        <w:rPr>
          <w:rFonts w:ascii="Geomanist" w:hAnsi="Geomanist" w:cs="Arial"/>
          <w:bCs/>
          <w:sz w:val="22"/>
          <w:szCs w:val="22"/>
        </w:rPr>
        <w:tab/>
      </w:r>
      <w:r w:rsidRPr="00B004C7">
        <w:rPr>
          <w:rFonts w:ascii="Geomanist" w:hAnsi="Geomanist" w:cs="Arial"/>
          <w:sz w:val="22"/>
          <w:szCs w:val="22"/>
        </w:rPr>
        <w:t xml:space="preserve">ES UNA SOCIEDAD LEGALMENTE CONSTITUIDA DE CONFORMIDAD CON LAS LEYES DE LOS ESTADOS UNIDOS MEXICANOS, SEGÚN CONSTA EL TESTIMONIO </w:t>
      </w:r>
      <w:r w:rsidRPr="00B004C7">
        <w:rPr>
          <w:rFonts w:ascii="Geomanist" w:hAnsi="Geomanist" w:cs="Arial"/>
          <w:i/>
          <w:sz w:val="22"/>
          <w:szCs w:val="22"/>
          <w:u w:val="single"/>
        </w:rPr>
        <w:t>(PÓLIZA)</w:t>
      </w:r>
      <w:r w:rsidRPr="00B004C7">
        <w:rPr>
          <w:rFonts w:ascii="Geomanist" w:hAnsi="Geomanist" w:cs="Arial"/>
          <w:sz w:val="22"/>
          <w:szCs w:val="22"/>
        </w:rPr>
        <w:t xml:space="preserve"> DE LA ESCRITURA PÚBLICA NÚMERO ___, DE FECHA ___, PASADA ANTE LA FE DEL LIC. ____ NOTARIO </w:t>
      </w:r>
      <w:r w:rsidRPr="00B004C7">
        <w:rPr>
          <w:rFonts w:ascii="Geomanist" w:hAnsi="Geomanist" w:cs="Arial"/>
          <w:i/>
          <w:sz w:val="22"/>
          <w:szCs w:val="22"/>
          <w:u w:val="single"/>
        </w:rPr>
        <w:t>(CORREDOR)</w:t>
      </w:r>
      <w:r w:rsidRPr="00B004C7">
        <w:rPr>
          <w:rFonts w:ascii="Geomanist" w:hAnsi="Geomanist" w:cs="Arial"/>
          <w:sz w:val="22"/>
          <w:szCs w:val="22"/>
        </w:rPr>
        <w:t xml:space="preserve"> PÚBLICO NÚMERO ___, DEL __, E INSCRITA EN EL REGISTRO PÚBLICO DE LA PROPIEDAD Y DEL COMERCIO, EN EL FOLIO MERCANTIL NÚMERO ____ DE FECHA ____.</w:t>
      </w:r>
    </w:p>
    <w:p w14:paraId="270349BC" w14:textId="77777777" w:rsidR="00555399" w:rsidRPr="00B004C7" w:rsidRDefault="00555399" w:rsidP="00174E9E">
      <w:pPr>
        <w:ind w:right="15"/>
        <w:jc w:val="both"/>
        <w:outlineLvl w:val="4"/>
        <w:rPr>
          <w:rFonts w:ascii="Geomanist" w:hAnsi="Geomanist" w:cs="Arial"/>
          <w:sz w:val="22"/>
          <w:szCs w:val="22"/>
        </w:rPr>
      </w:pPr>
    </w:p>
    <w:p w14:paraId="44307B8D"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 xml:space="preserve">EL ACTA CONSTITUTIVA DE LA SOCIEDAD __ </w:t>
      </w:r>
      <w:r w:rsidRPr="00B004C7">
        <w:rPr>
          <w:rFonts w:ascii="Geomanist" w:hAnsi="Geomanist" w:cs="Arial"/>
          <w:i/>
          <w:sz w:val="22"/>
          <w:szCs w:val="22"/>
          <w:u w:val="single"/>
        </w:rPr>
        <w:t>(SI/NO)</w:t>
      </w:r>
      <w:r w:rsidRPr="00B004C7">
        <w:rPr>
          <w:rFonts w:ascii="Geomanist" w:hAnsi="Geomanist" w:cs="Arial"/>
          <w:sz w:val="22"/>
          <w:szCs w:val="22"/>
        </w:rPr>
        <w:t xml:space="preserve"> HA TENIDO REFORMAS Y MODIFICACIONES.</w:t>
      </w:r>
    </w:p>
    <w:p w14:paraId="1300AA4A" w14:textId="77777777" w:rsidR="00555399" w:rsidRPr="00B004C7" w:rsidRDefault="00555399" w:rsidP="00174E9E">
      <w:pPr>
        <w:ind w:right="15"/>
        <w:jc w:val="both"/>
        <w:outlineLvl w:val="4"/>
        <w:rPr>
          <w:rFonts w:ascii="Geomanist" w:hAnsi="Geomanist" w:cs="Arial"/>
          <w:sz w:val="22"/>
          <w:szCs w:val="22"/>
        </w:rPr>
      </w:pPr>
    </w:p>
    <w:p w14:paraId="1B919919"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Nota: En su caso, se deberán relacionar las escrituras en que consten las reformas o modificaciones de la sociedad.</w:t>
      </w:r>
    </w:p>
    <w:p w14:paraId="3BAB211C" w14:textId="77777777" w:rsidR="00555399" w:rsidRPr="00B004C7" w:rsidRDefault="00555399" w:rsidP="00174E9E">
      <w:pPr>
        <w:ind w:right="15"/>
        <w:jc w:val="both"/>
        <w:outlineLvl w:val="4"/>
        <w:rPr>
          <w:rFonts w:ascii="Geomanist" w:hAnsi="Geomanist" w:cs="Arial"/>
          <w:sz w:val="22"/>
          <w:szCs w:val="22"/>
        </w:rPr>
      </w:pPr>
    </w:p>
    <w:p w14:paraId="2F21FE86"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LOS NOMBRES DE SUS SOCIOS SON:</w:t>
      </w:r>
    </w:p>
    <w:p w14:paraId="462E1BDE" w14:textId="77777777" w:rsidR="00555399" w:rsidRPr="00B004C7" w:rsidRDefault="00555399" w:rsidP="00174E9E">
      <w:pPr>
        <w:ind w:right="15"/>
        <w:jc w:val="both"/>
        <w:outlineLvl w:val="4"/>
        <w:rPr>
          <w:rFonts w:ascii="Geomanist" w:hAnsi="Geomanist" w:cs="Arial"/>
          <w:sz w:val="22"/>
          <w:szCs w:val="22"/>
        </w:rPr>
      </w:pPr>
    </w:p>
    <w:p w14:paraId="71EFEE89"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__________________ CON REGISTRO FEDERAL DE CONTRIBUYENTES ______________________.</w:t>
      </w:r>
    </w:p>
    <w:p w14:paraId="1C9EE446"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__________________ CON REGISTRO FEDERAL DE CONTRIBUYENTES _______________________</w:t>
      </w:r>
    </w:p>
    <w:p w14:paraId="16A8177E"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__________________ CON REGISTRO FEDERAL DE CONTRIBUYENTES _______________________</w:t>
      </w:r>
    </w:p>
    <w:p w14:paraId="4999E9E1" w14:textId="77777777" w:rsidR="00555399" w:rsidRPr="00B004C7" w:rsidRDefault="00555399" w:rsidP="00174E9E">
      <w:pPr>
        <w:ind w:right="15"/>
        <w:jc w:val="both"/>
        <w:outlineLvl w:val="4"/>
        <w:rPr>
          <w:rFonts w:ascii="Geomanist" w:hAnsi="Geomanist" w:cs="Arial"/>
          <w:sz w:val="22"/>
          <w:szCs w:val="22"/>
        </w:rPr>
      </w:pPr>
    </w:p>
    <w:p w14:paraId="30AE43EA"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bCs/>
          <w:sz w:val="22"/>
          <w:szCs w:val="22"/>
        </w:rPr>
        <w:t>2.1.2</w:t>
      </w:r>
      <w:r w:rsidRPr="00B004C7">
        <w:rPr>
          <w:rFonts w:ascii="Geomanist" w:hAnsi="Geomanist" w:cs="Arial"/>
          <w:bCs/>
          <w:sz w:val="22"/>
          <w:szCs w:val="22"/>
        </w:rPr>
        <w:tab/>
      </w:r>
      <w:r w:rsidRPr="00B004C7">
        <w:rPr>
          <w:rFonts w:ascii="Geomanist" w:hAnsi="Geomanist" w:cs="Arial"/>
          <w:sz w:val="22"/>
          <w:szCs w:val="22"/>
        </w:rPr>
        <w:t>TIENE LOS SIGUIENTES REGISTROS OFICIALES: REGISTRO FEDERAL DE CONTRIBUYENTES NÚMERO __________ Y REGISTRO PATRONAL ANTE EL INSTITUTO MEXICANO DEL SEGURO SOCIAL NÚMERO _____.</w:t>
      </w:r>
    </w:p>
    <w:p w14:paraId="2870466B" w14:textId="77777777" w:rsidR="00555399" w:rsidRPr="00B004C7" w:rsidRDefault="00555399" w:rsidP="00174E9E">
      <w:pPr>
        <w:ind w:right="15"/>
        <w:jc w:val="both"/>
        <w:outlineLvl w:val="4"/>
        <w:rPr>
          <w:rFonts w:ascii="Geomanist" w:hAnsi="Geomanist" w:cs="Arial"/>
          <w:sz w:val="22"/>
          <w:szCs w:val="22"/>
        </w:rPr>
      </w:pPr>
    </w:p>
    <w:p w14:paraId="764A4B9D"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bCs/>
          <w:sz w:val="22"/>
          <w:szCs w:val="22"/>
        </w:rPr>
        <w:t>2.1.3</w:t>
      </w:r>
      <w:r w:rsidRPr="00B004C7">
        <w:rPr>
          <w:rFonts w:ascii="Geomanist" w:hAnsi="Geomanist" w:cs="Arial"/>
          <w:bCs/>
          <w:sz w:val="22"/>
          <w:szCs w:val="22"/>
        </w:rPr>
        <w:tab/>
      </w:r>
      <w:r w:rsidRPr="00B004C7">
        <w:rPr>
          <w:rFonts w:ascii="Geomanist" w:hAnsi="Geomanist" w:cs="Arial"/>
          <w:sz w:val="22"/>
          <w:szCs w:val="22"/>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1B43B096" w14:textId="77777777" w:rsidR="00555399" w:rsidRPr="00B004C7" w:rsidRDefault="00555399" w:rsidP="00174E9E">
      <w:pPr>
        <w:ind w:right="15"/>
        <w:jc w:val="both"/>
        <w:outlineLvl w:val="4"/>
        <w:rPr>
          <w:rFonts w:ascii="Geomanist" w:hAnsi="Geomanist" w:cs="Arial"/>
          <w:sz w:val="22"/>
          <w:szCs w:val="22"/>
        </w:rPr>
      </w:pPr>
    </w:p>
    <w:p w14:paraId="0EDA295C"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EL DOMICILIO DE SU REPRESENTANTE LEGAL ES EL UBICADO EN _____.</w:t>
      </w:r>
    </w:p>
    <w:p w14:paraId="6271711B" w14:textId="77777777" w:rsidR="00555399" w:rsidRPr="00B004C7" w:rsidRDefault="00555399" w:rsidP="00174E9E">
      <w:pPr>
        <w:ind w:right="15"/>
        <w:jc w:val="both"/>
        <w:outlineLvl w:val="4"/>
        <w:rPr>
          <w:rFonts w:ascii="Geomanist" w:hAnsi="Geomanist" w:cs="Arial"/>
          <w:sz w:val="22"/>
          <w:szCs w:val="22"/>
        </w:rPr>
      </w:pPr>
    </w:p>
    <w:p w14:paraId="350D0BF9"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bCs/>
          <w:sz w:val="22"/>
          <w:szCs w:val="22"/>
        </w:rPr>
        <w:t>2.1.4</w:t>
      </w:r>
      <w:r w:rsidRPr="00B004C7">
        <w:rPr>
          <w:rFonts w:ascii="Geomanist" w:hAnsi="Geomanist" w:cs="Arial"/>
          <w:bCs/>
          <w:sz w:val="22"/>
          <w:szCs w:val="22"/>
        </w:rPr>
        <w:tab/>
      </w:r>
      <w:r w:rsidRPr="00B004C7">
        <w:rPr>
          <w:rFonts w:ascii="Geomanist" w:hAnsi="Geomanist" w:cs="Arial"/>
          <w:sz w:val="22"/>
          <w:szCs w:val="22"/>
        </w:rPr>
        <w:t>SU OBJETO SOCIAL, ENTRE OTROS CORRESPONDE A: ___________; POR LO QUE CUENTA CON LOS RECURSOS FINANCIEROS, TÉCNICOS, ADMINISTRATIVOS Y HUMANOS PARA OBLIGARSE, EN LOS TÉRMINOS Y CONDICIONES QUE SE ESTIPULAN EN EL PRESENTE CONVENIO.</w:t>
      </w:r>
    </w:p>
    <w:p w14:paraId="50913044" w14:textId="77777777" w:rsidR="00555399" w:rsidRPr="00B004C7" w:rsidRDefault="00555399" w:rsidP="00174E9E">
      <w:pPr>
        <w:ind w:right="15"/>
        <w:jc w:val="both"/>
        <w:outlineLvl w:val="4"/>
        <w:rPr>
          <w:rFonts w:ascii="Geomanist" w:hAnsi="Geomanist" w:cs="Arial"/>
          <w:sz w:val="22"/>
          <w:szCs w:val="22"/>
        </w:rPr>
      </w:pPr>
    </w:p>
    <w:p w14:paraId="6CF56E40"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bCs/>
          <w:sz w:val="22"/>
          <w:szCs w:val="22"/>
        </w:rPr>
        <w:t>2.1.5</w:t>
      </w:r>
      <w:r w:rsidRPr="00B004C7">
        <w:rPr>
          <w:rFonts w:ascii="Geomanist" w:hAnsi="Geomanist" w:cs="Arial"/>
          <w:bCs/>
          <w:sz w:val="22"/>
          <w:szCs w:val="22"/>
        </w:rPr>
        <w:tab/>
      </w:r>
      <w:r w:rsidRPr="00B004C7">
        <w:rPr>
          <w:rFonts w:ascii="Geomanist" w:hAnsi="Geomanist" w:cs="Arial"/>
          <w:sz w:val="22"/>
          <w:szCs w:val="22"/>
        </w:rPr>
        <w:t>SEÑALA COMO DOMICILIO LEGAL PARA TODOS LOS EFECTOS QUE DERIVEN DEL PRESENTE CONVENIO, EL UBICADO EN: ___________________________</w:t>
      </w:r>
    </w:p>
    <w:p w14:paraId="1E938D61" w14:textId="77777777" w:rsidR="00555399" w:rsidRPr="00B004C7" w:rsidRDefault="00555399" w:rsidP="00174E9E">
      <w:pPr>
        <w:ind w:right="15"/>
        <w:jc w:val="both"/>
        <w:outlineLvl w:val="4"/>
        <w:rPr>
          <w:rFonts w:ascii="Geomanist" w:hAnsi="Geomanist" w:cs="Arial"/>
          <w:sz w:val="22"/>
          <w:szCs w:val="22"/>
        </w:rPr>
      </w:pPr>
    </w:p>
    <w:p w14:paraId="1DA38D18"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i/>
          <w:sz w:val="22"/>
          <w:szCs w:val="22"/>
        </w:rPr>
        <w:t>(MENCIONAR E IDENTIFICAR A CUÁNTOS INTEGRANTES CONFORMAN LA PARTICIPACIÓN CONJUNTA PARA LA PRESENTACIÓN DE PROPUESTAS)</w:t>
      </w:r>
      <w:r w:rsidRPr="00B004C7">
        <w:rPr>
          <w:rFonts w:ascii="Geomanist" w:hAnsi="Geomanist" w:cs="Arial"/>
          <w:sz w:val="22"/>
          <w:szCs w:val="22"/>
        </w:rPr>
        <w:t>.</w:t>
      </w:r>
    </w:p>
    <w:p w14:paraId="266896CE" w14:textId="77777777" w:rsidR="00555399" w:rsidRPr="00B004C7" w:rsidRDefault="00555399" w:rsidP="00174E9E">
      <w:pPr>
        <w:ind w:right="15"/>
        <w:jc w:val="both"/>
        <w:outlineLvl w:val="4"/>
        <w:rPr>
          <w:rFonts w:ascii="Geomanist" w:hAnsi="Geomanist" w:cs="Arial"/>
          <w:sz w:val="22"/>
          <w:szCs w:val="22"/>
        </w:rPr>
      </w:pPr>
    </w:p>
    <w:p w14:paraId="156E2272" w14:textId="77777777" w:rsidR="00555399" w:rsidRPr="00B004C7" w:rsidRDefault="00555399" w:rsidP="00174E9E">
      <w:pPr>
        <w:numPr>
          <w:ilvl w:val="1"/>
          <w:numId w:val="2"/>
        </w:numPr>
        <w:ind w:right="15"/>
        <w:jc w:val="both"/>
        <w:outlineLvl w:val="4"/>
        <w:rPr>
          <w:rFonts w:ascii="Geomanist" w:hAnsi="Geomanist" w:cs="Arial"/>
          <w:sz w:val="22"/>
          <w:szCs w:val="22"/>
        </w:rPr>
      </w:pPr>
      <w:r w:rsidRPr="00B004C7">
        <w:rPr>
          <w:rFonts w:ascii="Geomanist" w:hAnsi="Geomanist" w:cs="Arial"/>
          <w:sz w:val="22"/>
          <w:szCs w:val="22"/>
        </w:rPr>
        <w:t>“LAS PARTES” DECLARAN QUE:</w:t>
      </w:r>
    </w:p>
    <w:p w14:paraId="3D2C3F70" w14:textId="77777777" w:rsidR="00555399" w:rsidRPr="00B004C7" w:rsidRDefault="00555399" w:rsidP="00174E9E">
      <w:pPr>
        <w:ind w:right="15"/>
        <w:jc w:val="both"/>
        <w:outlineLvl w:val="4"/>
        <w:rPr>
          <w:rFonts w:ascii="Geomanist" w:hAnsi="Geomanist" w:cs="Arial"/>
          <w:sz w:val="22"/>
          <w:szCs w:val="22"/>
        </w:rPr>
      </w:pPr>
    </w:p>
    <w:p w14:paraId="658A853A" w14:textId="77777777" w:rsidR="00555399" w:rsidRPr="00B004C7" w:rsidRDefault="00555399" w:rsidP="00174E9E">
      <w:pPr>
        <w:numPr>
          <w:ilvl w:val="2"/>
          <w:numId w:val="2"/>
        </w:numPr>
        <w:ind w:right="15"/>
        <w:jc w:val="both"/>
        <w:outlineLvl w:val="4"/>
        <w:rPr>
          <w:rFonts w:ascii="Geomanist" w:hAnsi="Geomanist" w:cs="Arial"/>
          <w:sz w:val="22"/>
          <w:szCs w:val="22"/>
        </w:rPr>
      </w:pPr>
      <w:r w:rsidRPr="00B004C7">
        <w:rPr>
          <w:rFonts w:ascii="Geomanist" w:hAnsi="Geomanist" w:cs="Arial"/>
          <w:sz w:val="22"/>
          <w:szCs w:val="22"/>
        </w:rPr>
        <w:t xml:space="preserve">CONOCEN LOS REQUISITOS Y CONDICIONES ESTIPULADAS EN LAS BASES DE LA CONVOCATORIA A LA LICITACIÓN </w:t>
      </w:r>
      <w:r w:rsidR="006E6724" w:rsidRPr="00B004C7">
        <w:rPr>
          <w:rFonts w:ascii="Geomanist" w:hAnsi="Geomanist" w:cs="Arial"/>
          <w:sz w:val="22"/>
          <w:szCs w:val="22"/>
        </w:rPr>
        <w:t xml:space="preserve">PÚBLICA </w:t>
      </w:r>
      <w:r w:rsidR="006E6724">
        <w:rPr>
          <w:rFonts w:ascii="Geomanist" w:hAnsi="Geomanist" w:cs="Arial"/>
          <w:sz w:val="22"/>
          <w:szCs w:val="22"/>
        </w:rPr>
        <w:t xml:space="preserve">INTERNACIONAL BAJO LA COBERTURA DE TRATADOS </w:t>
      </w:r>
      <w:r w:rsidRPr="00B004C7">
        <w:rPr>
          <w:rFonts w:ascii="Geomanist" w:hAnsi="Geomanist" w:cs="Arial"/>
          <w:sz w:val="22"/>
          <w:szCs w:val="22"/>
        </w:rPr>
        <w:t>____________.</w:t>
      </w:r>
    </w:p>
    <w:p w14:paraId="0E25DE3C" w14:textId="77777777" w:rsidR="00555399" w:rsidRPr="00B004C7" w:rsidRDefault="00555399" w:rsidP="00174E9E">
      <w:pPr>
        <w:ind w:right="15"/>
        <w:jc w:val="both"/>
        <w:outlineLvl w:val="4"/>
        <w:rPr>
          <w:rFonts w:ascii="Geomanist" w:hAnsi="Geomanist" w:cs="Arial"/>
          <w:sz w:val="22"/>
          <w:szCs w:val="22"/>
        </w:rPr>
      </w:pPr>
    </w:p>
    <w:p w14:paraId="5DCB674E" w14:textId="77777777" w:rsidR="00555399" w:rsidRPr="00B004C7" w:rsidRDefault="00555399" w:rsidP="00174E9E">
      <w:pPr>
        <w:numPr>
          <w:ilvl w:val="2"/>
          <w:numId w:val="2"/>
        </w:numPr>
        <w:tabs>
          <w:tab w:val="num" w:pos="1440"/>
        </w:tabs>
        <w:ind w:right="15"/>
        <w:jc w:val="both"/>
        <w:outlineLvl w:val="4"/>
        <w:rPr>
          <w:rFonts w:ascii="Geomanist" w:hAnsi="Geomanist" w:cs="Arial"/>
          <w:sz w:val="22"/>
          <w:szCs w:val="22"/>
        </w:rPr>
      </w:pPr>
      <w:r w:rsidRPr="00B004C7">
        <w:rPr>
          <w:rFonts w:ascii="Geomanist" w:hAnsi="Geomanist" w:cs="Arial"/>
          <w:sz w:val="22"/>
          <w:szCs w:val="22"/>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F470E6D" w14:textId="77777777" w:rsidR="00555399" w:rsidRPr="00B004C7" w:rsidRDefault="00555399" w:rsidP="00174E9E">
      <w:pPr>
        <w:ind w:right="15"/>
        <w:jc w:val="both"/>
        <w:outlineLvl w:val="4"/>
        <w:rPr>
          <w:rFonts w:ascii="Geomanist" w:hAnsi="Geomanist" w:cs="Arial"/>
          <w:sz w:val="22"/>
          <w:szCs w:val="22"/>
        </w:rPr>
      </w:pPr>
    </w:p>
    <w:p w14:paraId="44014570" w14:textId="77777777" w:rsidR="00555399" w:rsidRPr="00B004C7" w:rsidRDefault="00555399" w:rsidP="00174E9E">
      <w:pPr>
        <w:numPr>
          <w:ilvl w:val="2"/>
          <w:numId w:val="2"/>
        </w:numPr>
        <w:tabs>
          <w:tab w:val="num" w:pos="1440"/>
        </w:tabs>
        <w:ind w:right="15"/>
        <w:jc w:val="both"/>
        <w:outlineLvl w:val="4"/>
        <w:rPr>
          <w:rFonts w:ascii="Geomanist" w:hAnsi="Geomanist" w:cs="Arial"/>
          <w:sz w:val="22"/>
          <w:szCs w:val="22"/>
        </w:rPr>
      </w:pPr>
      <w:r w:rsidRPr="00B004C7">
        <w:rPr>
          <w:rFonts w:ascii="Geomanist" w:hAnsi="Geomanist" w:cs="Arial"/>
          <w:sz w:val="22"/>
          <w:szCs w:val="22"/>
        </w:rPr>
        <w:t>SE RECONOCEN RECÍPROCAMENTE LA CAPACIDAD Y PERSONALIDAD QUE OSTENTAN, PARA LA CELEBRACIÓN DEL PRESENTE CONVENIO. MANIFIESTAN QUE LOS INSTRUMENTOS NOTARIALES  QUE SE DESCRIBEN EN LOS PUNTOS QUE ANTECEDEN LOS HAN TENIDO A LA VISTA, LOS HAN REVIZADO Y LEIDO EN SU INTEGRIDAD, POR LO CUAL DE MANERA LIBRE Y VOLUNTARIA MANIFIESTAN SU CONFORMIDAD EN CELEBRAR EL PRESENTE CONVENIO CON OBJETO DE PARTICIPAR CONJUNTAMENTE EN EL PROCEDIMIENTO DE LICITACIÓN PÚBLICA ___ PARA LA  CONTRATACIÓN DE ___</w:t>
      </w:r>
    </w:p>
    <w:p w14:paraId="7FD1AB5B" w14:textId="77777777" w:rsidR="00555399" w:rsidRPr="00B004C7" w:rsidRDefault="00555399" w:rsidP="00174E9E">
      <w:pPr>
        <w:ind w:right="15"/>
        <w:jc w:val="both"/>
        <w:outlineLvl w:val="4"/>
        <w:rPr>
          <w:rFonts w:ascii="Geomanist" w:hAnsi="Geomanist" w:cs="Arial"/>
          <w:sz w:val="22"/>
          <w:szCs w:val="22"/>
        </w:rPr>
      </w:pPr>
    </w:p>
    <w:p w14:paraId="29A7C1D0"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EXPUESTO LO ANTERIOR, LAS PARTES OTORGAN LAS SIGUIENTES:</w:t>
      </w:r>
    </w:p>
    <w:p w14:paraId="23C316DD" w14:textId="77777777" w:rsidR="00555399" w:rsidRPr="00B004C7" w:rsidRDefault="00555399" w:rsidP="00174E9E">
      <w:pPr>
        <w:ind w:right="15"/>
        <w:jc w:val="both"/>
        <w:outlineLvl w:val="4"/>
        <w:rPr>
          <w:rFonts w:ascii="Geomanist" w:hAnsi="Geomanist" w:cs="Arial"/>
          <w:sz w:val="22"/>
          <w:szCs w:val="22"/>
        </w:rPr>
      </w:pPr>
    </w:p>
    <w:p w14:paraId="0E50EF02"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CLÁUSULAS</w:t>
      </w:r>
    </w:p>
    <w:p w14:paraId="51EDE795" w14:textId="77777777" w:rsidR="00555399" w:rsidRPr="00B004C7" w:rsidRDefault="00555399" w:rsidP="00174E9E">
      <w:pPr>
        <w:ind w:right="15"/>
        <w:jc w:val="both"/>
        <w:outlineLvl w:val="4"/>
        <w:rPr>
          <w:rFonts w:ascii="Geomanist" w:hAnsi="Geomanist" w:cs="Arial"/>
          <w:sz w:val="22"/>
          <w:szCs w:val="22"/>
        </w:rPr>
      </w:pPr>
    </w:p>
    <w:p w14:paraId="2EDA2063"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PRIMERA.-</w:t>
      </w:r>
      <w:r w:rsidRPr="00B004C7">
        <w:rPr>
          <w:rFonts w:ascii="Geomanist" w:hAnsi="Geomanist" w:cs="Arial"/>
          <w:sz w:val="22"/>
          <w:szCs w:val="22"/>
        </w:rPr>
        <w:tab/>
        <w:t>OBJETO.- “PARTICIPACIÓN CONJUNTA”.</w:t>
      </w:r>
    </w:p>
    <w:p w14:paraId="011946F7" w14:textId="77777777" w:rsidR="00555399" w:rsidRPr="00B004C7" w:rsidRDefault="00555399" w:rsidP="00174E9E">
      <w:pPr>
        <w:ind w:right="15"/>
        <w:jc w:val="both"/>
        <w:outlineLvl w:val="4"/>
        <w:rPr>
          <w:rFonts w:ascii="Geomanist" w:hAnsi="Geomanist" w:cs="Arial"/>
          <w:sz w:val="22"/>
          <w:szCs w:val="22"/>
        </w:rPr>
      </w:pPr>
    </w:p>
    <w:p w14:paraId="41C432C5"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 xml:space="preserve">“LAS PARTES” CONVIENEN, EN CONJUNTAR SUS RECURSOS TÉCNICOS, LEGALES, ADMINISTRATIVOS, ECONÓMICOS Y FINANCIEROS PARA PRESENTAR PROPOSICIÓN TÉCNICA Y ECONÓMICA EN LA </w:t>
      </w:r>
      <w:r w:rsidR="006E6724" w:rsidRPr="00B004C7">
        <w:rPr>
          <w:rFonts w:ascii="Geomanist" w:hAnsi="Geomanist" w:cs="Arial"/>
          <w:sz w:val="22"/>
          <w:szCs w:val="22"/>
        </w:rPr>
        <w:t xml:space="preserve">LICITACIÓN PÚBLICA </w:t>
      </w:r>
      <w:r w:rsidR="006E6724">
        <w:rPr>
          <w:rFonts w:ascii="Geomanist" w:hAnsi="Geomanist" w:cs="Arial"/>
          <w:sz w:val="22"/>
          <w:szCs w:val="22"/>
        </w:rPr>
        <w:t>INTERNACIONAL BAJO LA COBERTURA DE TRATADOS</w:t>
      </w:r>
      <w:r w:rsidRPr="00B004C7">
        <w:rPr>
          <w:rFonts w:ascii="Geomanist" w:hAnsi="Geomanist" w:cs="Arial"/>
          <w:sz w:val="22"/>
          <w:szCs w:val="22"/>
        </w:rPr>
        <w:t xml:space="preserve"> NÚMERO ____</w:t>
      </w:r>
      <w:r w:rsidR="006E6724">
        <w:rPr>
          <w:rFonts w:ascii="Geomanist" w:hAnsi="Geomanist" w:cs="Arial"/>
          <w:sz w:val="22"/>
          <w:szCs w:val="22"/>
        </w:rPr>
        <w:t>_____</w:t>
      </w:r>
      <w:r w:rsidRPr="00B004C7">
        <w:rPr>
          <w:rFonts w:ascii="Geomanist" w:hAnsi="Geomanist" w:cs="Arial"/>
          <w:sz w:val="22"/>
          <w:szCs w:val="22"/>
        </w:rPr>
        <w:t>_____ Y EN CASO DE SER ADJUDICATARIO DEL CONTRATO, SE OBLIGAN A PRESTAR LOS SERVICIOS  OBJETO DEL CONVENIO, CON LA PARTICIPACIÓN SIGUIENTE:</w:t>
      </w:r>
    </w:p>
    <w:p w14:paraId="1EDC7C85" w14:textId="77777777" w:rsidR="00555399" w:rsidRPr="00B004C7" w:rsidRDefault="00555399" w:rsidP="00174E9E">
      <w:pPr>
        <w:ind w:right="15"/>
        <w:jc w:val="both"/>
        <w:outlineLvl w:val="4"/>
        <w:rPr>
          <w:rFonts w:ascii="Geomanist" w:hAnsi="Geomanist" w:cs="Arial"/>
          <w:sz w:val="22"/>
          <w:szCs w:val="22"/>
        </w:rPr>
      </w:pPr>
    </w:p>
    <w:p w14:paraId="0BA1CE2A"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 xml:space="preserve">PARTICIPANTE “A”: </w:t>
      </w:r>
      <w:r w:rsidRPr="00B004C7">
        <w:rPr>
          <w:rFonts w:ascii="Geomanist" w:hAnsi="Geomanist" w:cs="Arial"/>
          <w:i/>
          <w:sz w:val="22"/>
          <w:szCs w:val="22"/>
          <w:u w:val="single"/>
        </w:rPr>
        <w:t>(DESCRIBIR LA PARTE QUE SE OBLIGA A PRESTAR)</w:t>
      </w:r>
      <w:r w:rsidRPr="00B004C7">
        <w:rPr>
          <w:rFonts w:ascii="Geomanist" w:hAnsi="Geomanist" w:cs="Arial"/>
          <w:sz w:val="22"/>
          <w:szCs w:val="22"/>
        </w:rPr>
        <w:t>.</w:t>
      </w:r>
    </w:p>
    <w:p w14:paraId="596EDE8C" w14:textId="77777777" w:rsidR="00555399" w:rsidRPr="00B004C7" w:rsidRDefault="00555399" w:rsidP="00174E9E">
      <w:pPr>
        <w:ind w:right="15"/>
        <w:jc w:val="both"/>
        <w:outlineLvl w:val="4"/>
        <w:rPr>
          <w:rFonts w:ascii="Geomanist" w:hAnsi="Geomanist" w:cs="Arial"/>
          <w:sz w:val="22"/>
          <w:szCs w:val="22"/>
        </w:rPr>
      </w:pPr>
    </w:p>
    <w:p w14:paraId="0D5C9108"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i/>
          <w:sz w:val="22"/>
          <w:szCs w:val="22"/>
          <w:u w:val="single"/>
        </w:rPr>
        <w:t>(CADA UNO DE LOS INTEGRANTES QUE CONFORMAN LA PARTICIPACIÓN CONJUNTA PARA LA PRESENTACIÓN DE PROPUESTAS DEBERÁ DESCRIBIR LA PARTE QUE SE OBLIGA A ENTREGAR)</w:t>
      </w:r>
      <w:r w:rsidRPr="00B004C7">
        <w:rPr>
          <w:rFonts w:ascii="Geomanist" w:hAnsi="Geomanist" w:cs="Arial"/>
          <w:sz w:val="22"/>
          <w:szCs w:val="22"/>
        </w:rPr>
        <w:t>.</w:t>
      </w:r>
    </w:p>
    <w:p w14:paraId="33349029" w14:textId="77777777" w:rsidR="00555399" w:rsidRPr="00B004C7" w:rsidRDefault="00555399" w:rsidP="00174E9E">
      <w:pPr>
        <w:ind w:right="15"/>
        <w:jc w:val="both"/>
        <w:outlineLvl w:val="4"/>
        <w:rPr>
          <w:rFonts w:ascii="Geomanist" w:hAnsi="Geomanist" w:cs="Arial"/>
          <w:sz w:val="22"/>
          <w:szCs w:val="22"/>
        </w:rPr>
      </w:pPr>
    </w:p>
    <w:p w14:paraId="028B4DD7"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SEGUNDA.-</w:t>
      </w:r>
      <w:r w:rsidRPr="00B004C7">
        <w:rPr>
          <w:rFonts w:ascii="Geomanist" w:hAnsi="Geomanist" w:cs="Arial"/>
          <w:sz w:val="22"/>
          <w:szCs w:val="22"/>
        </w:rPr>
        <w:tab/>
        <w:t>REPRESENTANTE COMÚN Y OBLIGADO SOLIDARIO.</w:t>
      </w:r>
    </w:p>
    <w:p w14:paraId="3535D586" w14:textId="77777777" w:rsidR="00555399" w:rsidRPr="00B004C7" w:rsidRDefault="00555399" w:rsidP="00174E9E">
      <w:pPr>
        <w:ind w:right="15"/>
        <w:jc w:val="both"/>
        <w:outlineLvl w:val="4"/>
        <w:rPr>
          <w:rFonts w:ascii="Geomanist" w:hAnsi="Geomanist" w:cs="Arial"/>
          <w:sz w:val="22"/>
          <w:szCs w:val="22"/>
        </w:rPr>
      </w:pPr>
    </w:p>
    <w:p w14:paraId="6D4D33CC" w14:textId="77777777" w:rsidR="00555399" w:rsidRPr="00B004C7" w:rsidRDefault="002A57A3" w:rsidP="00174E9E">
      <w:pPr>
        <w:ind w:right="15"/>
        <w:jc w:val="both"/>
        <w:outlineLvl w:val="4"/>
        <w:rPr>
          <w:rFonts w:ascii="Geomanist" w:hAnsi="Geomanist" w:cs="Arial"/>
          <w:sz w:val="22"/>
          <w:szCs w:val="22"/>
        </w:rPr>
      </w:pPr>
      <w:r>
        <w:rPr>
          <w:rFonts w:ascii="Geomanist" w:hAnsi="Geomanist" w:cs="Arial"/>
          <w:sz w:val="22"/>
          <w:szCs w:val="22"/>
        </w:rPr>
        <w:t xml:space="preserve">“LAS PARTES“ </w:t>
      </w:r>
      <w:r w:rsidR="00555399" w:rsidRPr="00B004C7">
        <w:rPr>
          <w:rFonts w:ascii="Geomanist" w:hAnsi="Geomanist" w:cs="Arial"/>
          <w:sz w:val="22"/>
          <w:szCs w:val="22"/>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5C8F9D7" w14:textId="77777777" w:rsidR="00555399" w:rsidRPr="00B004C7" w:rsidRDefault="00555399" w:rsidP="00174E9E">
      <w:pPr>
        <w:ind w:right="15"/>
        <w:jc w:val="both"/>
        <w:outlineLvl w:val="4"/>
        <w:rPr>
          <w:rFonts w:ascii="Geomanist" w:hAnsi="Geomanist" w:cs="Arial"/>
          <w:sz w:val="22"/>
          <w:szCs w:val="22"/>
        </w:rPr>
      </w:pPr>
    </w:p>
    <w:p w14:paraId="4A259A20"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1F96A27B" w14:textId="77777777" w:rsidR="00555399" w:rsidRPr="00B004C7" w:rsidRDefault="00555399" w:rsidP="00174E9E">
      <w:pPr>
        <w:ind w:right="15"/>
        <w:jc w:val="both"/>
        <w:outlineLvl w:val="4"/>
        <w:rPr>
          <w:rFonts w:ascii="Geomanist" w:hAnsi="Geomanist" w:cs="Arial"/>
          <w:sz w:val="22"/>
          <w:szCs w:val="22"/>
        </w:rPr>
      </w:pPr>
    </w:p>
    <w:p w14:paraId="70E40EE4"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 xml:space="preserve">TERCERA.- </w:t>
      </w:r>
      <w:r w:rsidRPr="00B004C7">
        <w:rPr>
          <w:rFonts w:ascii="Geomanist" w:hAnsi="Geomanist" w:cs="Arial"/>
          <w:sz w:val="22"/>
          <w:szCs w:val="22"/>
        </w:rPr>
        <w:tab/>
        <w:t>DEL COBRO DE LAS FACTURAS.</w:t>
      </w:r>
    </w:p>
    <w:p w14:paraId="781C223B" w14:textId="77777777" w:rsidR="00555399" w:rsidRPr="00B004C7" w:rsidRDefault="00555399" w:rsidP="00174E9E">
      <w:pPr>
        <w:ind w:right="15"/>
        <w:jc w:val="both"/>
        <w:outlineLvl w:val="4"/>
        <w:rPr>
          <w:rFonts w:ascii="Geomanist" w:hAnsi="Geomanist" w:cs="Arial"/>
          <w:sz w:val="22"/>
          <w:szCs w:val="22"/>
        </w:rPr>
      </w:pPr>
    </w:p>
    <w:p w14:paraId="6A5A36BB"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 xml:space="preserve">“LAS PARTES” CONVIENEN EXPRESAMENTE, QUE “EL PARTICIPANTE______ </w:t>
      </w:r>
      <w:r w:rsidRPr="00B004C7">
        <w:rPr>
          <w:rFonts w:ascii="Geomanist" w:hAnsi="Geomanist" w:cs="Arial"/>
          <w:i/>
          <w:sz w:val="22"/>
          <w:szCs w:val="22"/>
          <w:u w:val="single"/>
        </w:rPr>
        <w:t>(LOS PARTICIPANTES, DEBERÁN INDICAR CUÁL DE ELLOS ESTARÁ FACULTADO PARA REALIZAR EL COBRO)</w:t>
      </w:r>
      <w:r w:rsidRPr="00B004C7">
        <w:rPr>
          <w:rFonts w:ascii="Geomanist" w:hAnsi="Geomanist" w:cs="Arial"/>
          <w:sz w:val="22"/>
          <w:szCs w:val="22"/>
        </w:rPr>
        <w:t xml:space="preserve">, PARA EFECTUAR EL COBRO DE LAS FACTURAS RELATIVAS A LA PRESTACION DE LOS SERVICOS QUE SE PRESTEN AL IMSS, CON MOTIVO DEL CONTRATO QUE SE DERIVE DE LA </w:t>
      </w:r>
      <w:r w:rsidR="002A57A3" w:rsidRPr="00B004C7">
        <w:rPr>
          <w:rFonts w:ascii="Geomanist" w:hAnsi="Geomanist" w:cs="Arial"/>
          <w:sz w:val="22"/>
          <w:szCs w:val="22"/>
        </w:rPr>
        <w:t xml:space="preserve">LICITACIÓN PÚBLICA </w:t>
      </w:r>
      <w:r w:rsidR="002A57A3">
        <w:rPr>
          <w:rFonts w:ascii="Geomanist" w:hAnsi="Geomanist" w:cs="Arial"/>
          <w:sz w:val="22"/>
          <w:szCs w:val="22"/>
        </w:rPr>
        <w:t>INTERNACIONAL BAJO LA COBERTURA DE TRATADOS</w:t>
      </w:r>
      <w:r w:rsidRPr="00B004C7">
        <w:rPr>
          <w:rFonts w:ascii="Geomanist" w:hAnsi="Geomanist" w:cs="Arial"/>
          <w:sz w:val="22"/>
          <w:szCs w:val="22"/>
        </w:rPr>
        <w:t xml:space="preserve"> NÚMERO _______</w:t>
      </w:r>
      <w:r w:rsidR="002A57A3">
        <w:rPr>
          <w:rFonts w:ascii="Geomanist" w:hAnsi="Geomanist" w:cs="Arial"/>
          <w:sz w:val="22"/>
          <w:szCs w:val="22"/>
        </w:rPr>
        <w:t>____</w:t>
      </w:r>
      <w:r w:rsidRPr="00B004C7">
        <w:rPr>
          <w:rFonts w:ascii="Geomanist" w:hAnsi="Geomanist" w:cs="Arial"/>
          <w:sz w:val="22"/>
          <w:szCs w:val="22"/>
        </w:rPr>
        <w:t>__.</w:t>
      </w:r>
    </w:p>
    <w:p w14:paraId="21F2832B" w14:textId="77777777" w:rsidR="00555399" w:rsidRPr="00B004C7" w:rsidRDefault="00555399" w:rsidP="00174E9E">
      <w:pPr>
        <w:ind w:right="15"/>
        <w:jc w:val="both"/>
        <w:outlineLvl w:val="4"/>
        <w:rPr>
          <w:rFonts w:ascii="Geomanist" w:hAnsi="Geomanist" w:cs="Arial"/>
          <w:bCs/>
          <w:sz w:val="22"/>
          <w:szCs w:val="22"/>
        </w:rPr>
      </w:pPr>
    </w:p>
    <w:p w14:paraId="6F9EDD4A"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 xml:space="preserve">CUARTA.- </w:t>
      </w:r>
      <w:r w:rsidRPr="00B004C7">
        <w:rPr>
          <w:rFonts w:ascii="Geomanist" w:hAnsi="Geomanist" w:cs="Arial"/>
          <w:sz w:val="22"/>
          <w:szCs w:val="22"/>
        </w:rPr>
        <w:tab/>
        <w:t>VIGENCIA.</w:t>
      </w:r>
    </w:p>
    <w:p w14:paraId="3C9C4377" w14:textId="77777777" w:rsidR="00555399" w:rsidRPr="00B004C7" w:rsidRDefault="00555399" w:rsidP="00174E9E">
      <w:pPr>
        <w:ind w:right="15"/>
        <w:jc w:val="both"/>
        <w:outlineLvl w:val="4"/>
        <w:rPr>
          <w:rFonts w:ascii="Geomanist" w:hAnsi="Geomanist" w:cs="Arial"/>
          <w:bCs/>
          <w:sz w:val="22"/>
          <w:szCs w:val="22"/>
        </w:rPr>
      </w:pPr>
    </w:p>
    <w:p w14:paraId="51D4EF24"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 xml:space="preserve">“LAS PARTES “CONVIENEN, EN QUE LA VIGENCIA DEL PRESENTE CONVENIO SERÁ EL DEL PERÍODO DURANTE EL CUAL SE DESARROLLE EL PROCEDIMIENTO DE LA LICITACIÓN PÚBLICA </w:t>
      </w:r>
      <w:r w:rsidR="009C593C" w:rsidRPr="00B004C7">
        <w:rPr>
          <w:rFonts w:ascii="Geomanist" w:hAnsi="Geomanist" w:cs="Arial"/>
          <w:sz w:val="22"/>
          <w:szCs w:val="22"/>
        </w:rPr>
        <w:t>INTER</w:t>
      </w:r>
      <w:r w:rsidRPr="00B004C7">
        <w:rPr>
          <w:rFonts w:ascii="Geomanist" w:hAnsi="Geomanist" w:cs="Arial"/>
          <w:sz w:val="22"/>
          <w:szCs w:val="22"/>
        </w:rPr>
        <w:t xml:space="preserve">NACIONAL </w:t>
      </w:r>
      <w:r w:rsidR="009C593C" w:rsidRPr="00B004C7">
        <w:rPr>
          <w:rFonts w:ascii="Geomanist" w:hAnsi="Geomanist" w:cs="Arial"/>
          <w:sz w:val="22"/>
          <w:szCs w:val="22"/>
        </w:rPr>
        <w:t xml:space="preserve"> BAJO LA COBERTURA DE TRATADOS </w:t>
      </w:r>
      <w:r w:rsidRPr="00B004C7">
        <w:rPr>
          <w:rFonts w:ascii="Geomanist" w:hAnsi="Geomanist" w:cs="Arial"/>
          <w:sz w:val="22"/>
          <w:szCs w:val="22"/>
        </w:rPr>
        <w:t>NÚMERO __________, INCLUYENDO, EN SU CASO, DE RESULTAR ADJUDICADOS DEL CONTRATO, EL PLAZO QUE SE ESTIPULE EN ÉSTE Y EL QUE PUDIERA RESULTAR DE CONVENIOS DE MODIFICACIÓN.</w:t>
      </w:r>
    </w:p>
    <w:p w14:paraId="70E719C8" w14:textId="77777777" w:rsidR="00555399" w:rsidRPr="00B004C7" w:rsidRDefault="00555399" w:rsidP="00174E9E">
      <w:pPr>
        <w:ind w:right="15"/>
        <w:jc w:val="both"/>
        <w:outlineLvl w:val="4"/>
        <w:rPr>
          <w:rFonts w:ascii="Geomanist" w:hAnsi="Geomanist" w:cs="Arial"/>
          <w:sz w:val="22"/>
          <w:szCs w:val="22"/>
        </w:rPr>
      </w:pPr>
    </w:p>
    <w:p w14:paraId="6CD50876"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QUINTA.-</w:t>
      </w:r>
      <w:r w:rsidRPr="00B004C7">
        <w:rPr>
          <w:rFonts w:ascii="Geomanist" w:hAnsi="Geomanist" w:cs="Arial"/>
          <w:sz w:val="22"/>
          <w:szCs w:val="22"/>
        </w:rPr>
        <w:tab/>
        <w:t>OBLIGACIONES.</w:t>
      </w:r>
    </w:p>
    <w:p w14:paraId="43B28BFB" w14:textId="77777777" w:rsidR="00555399" w:rsidRPr="00B004C7" w:rsidRDefault="00555399" w:rsidP="00174E9E">
      <w:pPr>
        <w:ind w:right="15"/>
        <w:jc w:val="both"/>
        <w:outlineLvl w:val="4"/>
        <w:rPr>
          <w:rFonts w:ascii="Geomanist" w:hAnsi="Geomanist" w:cs="Arial"/>
          <w:sz w:val="22"/>
          <w:szCs w:val="22"/>
        </w:rPr>
      </w:pPr>
    </w:p>
    <w:p w14:paraId="33B0F26D"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 xml:space="preserve">“LAS PARTES” CONVIENEN EN QUE EN EL SUPUESTO DE QUE CUALQUIERA DE ELLAS SE DECLARE EN CONSURSO MERCANTIL O CUALQUIER SITUACIÓN ANÁLOGA O EQUIVALENTE QUE AFECTE EL PATRIMONIO, NO LAS LIBERA DE CUMPLIR SUS OBLIGACIONES, POR LO QUE CUALQUIERA DE LAS </w:t>
      </w:r>
      <w:r w:rsidRPr="00B004C7">
        <w:rPr>
          <w:rFonts w:ascii="Geomanist" w:hAnsi="Geomanist" w:cs="Arial"/>
          <w:sz w:val="22"/>
          <w:szCs w:val="22"/>
        </w:rPr>
        <w:lastRenderedPageBreak/>
        <w:t>PARTES QUE SUBSISTA, ACEPTA Y SE OBLIGA EXPRESAMENTE A RESPONDER SOLIDARIAMENTE DE LAS OBLIGACIONES CONTRACTUALES A QUE HUBIERE LUGAR.</w:t>
      </w:r>
    </w:p>
    <w:p w14:paraId="26511C10"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 xml:space="preserve"> </w:t>
      </w:r>
      <w:r w:rsidRPr="00B004C7">
        <w:rPr>
          <w:rFonts w:ascii="Geomanist" w:hAnsi="Geomanist" w:cs="Arial"/>
          <w:sz w:val="22"/>
          <w:szCs w:val="22"/>
        </w:rPr>
        <w:tab/>
      </w:r>
    </w:p>
    <w:p w14:paraId="10AE4AD6" w14:textId="77777777" w:rsidR="00555399" w:rsidRPr="00B004C7" w:rsidRDefault="00555399" w:rsidP="00174E9E">
      <w:pPr>
        <w:ind w:right="15"/>
        <w:jc w:val="both"/>
        <w:outlineLvl w:val="4"/>
        <w:rPr>
          <w:rFonts w:ascii="Geomanist" w:hAnsi="Geomanist" w:cs="Arial"/>
          <w:sz w:val="22"/>
          <w:szCs w:val="22"/>
        </w:rPr>
      </w:pPr>
      <w:r w:rsidRPr="00B004C7">
        <w:rPr>
          <w:rFonts w:ascii="Geomanist" w:hAnsi="Geomanist" w:cs="Arial"/>
          <w:sz w:val="22"/>
          <w:szCs w:val="22"/>
        </w:rPr>
        <w:t>LEÍDO QUE FUE EL PRESENTE CONVENIO POR “LAS PARTES” Y ENTERADOS DE SU ALCANCE Y EFECTOS LEGALES, ACEPTANDO QUE NO EXISTIÓ ERROR, DOLO, VIOLENCIA O MALA FE, LO RATIFICAN Y FIRMAN, DE CONFORMIDAD EN LA CIUDAD DE GUADALAJARA JALISCO, EL DÍA ___________ DE _________ DE 20___.</w:t>
      </w:r>
    </w:p>
    <w:p w14:paraId="0979AFFD" w14:textId="77777777" w:rsidR="00555399" w:rsidRPr="00B004C7" w:rsidRDefault="00555399" w:rsidP="00174E9E">
      <w:pPr>
        <w:ind w:right="15"/>
        <w:jc w:val="center"/>
        <w:outlineLvl w:val="4"/>
        <w:rPr>
          <w:rFonts w:ascii="Geomanist" w:hAnsi="Geomanist" w:cs="Arial"/>
          <w:sz w:val="22"/>
          <w:szCs w:val="22"/>
        </w:rPr>
      </w:pPr>
    </w:p>
    <w:p w14:paraId="1C6131E3" w14:textId="77777777" w:rsidR="002A056D" w:rsidRPr="00B004C7" w:rsidRDefault="002A056D" w:rsidP="00174E9E">
      <w:pPr>
        <w:ind w:right="15"/>
        <w:jc w:val="center"/>
        <w:outlineLvl w:val="4"/>
        <w:rPr>
          <w:rFonts w:ascii="Geomanist" w:hAnsi="Geomanist" w:cs="Arial"/>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4840"/>
      </w:tblGrid>
      <w:tr w:rsidR="00555399" w:rsidRPr="00B004C7" w14:paraId="196FC997" w14:textId="77777777" w:rsidTr="00146A7C">
        <w:tc>
          <w:tcPr>
            <w:tcW w:w="4277" w:type="dxa"/>
          </w:tcPr>
          <w:p w14:paraId="57C3950D" w14:textId="77777777" w:rsidR="00555399" w:rsidRPr="00B004C7" w:rsidRDefault="00555399" w:rsidP="00174E9E">
            <w:pPr>
              <w:ind w:right="15"/>
              <w:jc w:val="center"/>
              <w:outlineLvl w:val="4"/>
              <w:rPr>
                <w:rFonts w:ascii="Geomanist" w:hAnsi="Geomanist" w:cs="Arial"/>
                <w:sz w:val="22"/>
                <w:szCs w:val="22"/>
              </w:rPr>
            </w:pPr>
            <w:r w:rsidRPr="00B004C7">
              <w:rPr>
                <w:rFonts w:ascii="Geomanist" w:hAnsi="Geomanist" w:cs="Arial"/>
                <w:sz w:val="22"/>
                <w:szCs w:val="22"/>
              </w:rPr>
              <w:t>“EL PARTICIPANTE A”</w:t>
            </w:r>
          </w:p>
        </w:tc>
        <w:tc>
          <w:tcPr>
            <w:tcW w:w="4839" w:type="dxa"/>
          </w:tcPr>
          <w:p w14:paraId="0539E76C" w14:textId="77777777" w:rsidR="00555399" w:rsidRPr="00B004C7" w:rsidRDefault="00555399" w:rsidP="00174E9E">
            <w:pPr>
              <w:ind w:right="15"/>
              <w:jc w:val="center"/>
              <w:outlineLvl w:val="4"/>
              <w:rPr>
                <w:rFonts w:ascii="Geomanist" w:hAnsi="Geomanist" w:cs="Arial"/>
                <w:sz w:val="22"/>
                <w:szCs w:val="22"/>
              </w:rPr>
            </w:pPr>
            <w:r w:rsidRPr="00B004C7">
              <w:rPr>
                <w:rFonts w:ascii="Geomanist" w:hAnsi="Geomanist" w:cs="Arial"/>
                <w:sz w:val="22"/>
                <w:szCs w:val="22"/>
              </w:rPr>
              <w:t>“EL PARTICIPANTE B”</w:t>
            </w:r>
          </w:p>
        </w:tc>
      </w:tr>
      <w:tr w:rsidR="00555399" w:rsidRPr="00B004C7" w14:paraId="631F4893" w14:textId="77777777" w:rsidTr="00146A7C">
        <w:tc>
          <w:tcPr>
            <w:tcW w:w="4277" w:type="dxa"/>
          </w:tcPr>
          <w:p w14:paraId="709577E6" w14:textId="77777777" w:rsidR="00555399" w:rsidRPr="00B004C7" w:rsidRDefault="00555399" w:rsidP="00174E9E">
            <w:pPr>
              <w:ind w:right="15"/>
              <w:jc w:val="center"/>
              <w:outlineLvl w:val="4"/>
              <w:rPr>
                <w:rFonts w:ascii="Geomanist" w:hAnsi="Geomanist" w:cs="Arial"/>
                <w:sz w:val="22"/>
                <w:szCs w:val="22"/>
              </w:rPr>
            </w:pPr>
          </w:p>
          <w:p w14:paraId="3125AEC9" w14:textId="77777777" w:rsidR="00555399" w:rsidRPr="00B004C7" w:rsidRDefault="00555399" w:rsidP="00174E9E">
            <w:pPr>
              <w:ind w:right="15"/>
              <w:jc w:val="center"/>
              <w:outlineLvl w:val="4"/>
              <w:rPr>
                <w:rFonts w:ascii="Geomanist" w:hAnsi="Geomanist" w:cs="Arial"/>
                <w:sz w:val="22"/>
                <w:szCs w:val="22"/>
              </w:rPr>
            </w:pPr>
            <w:r w:rsidRPr="00B004C7">
              <w:rPr>
                <w:rFonts w:ascii="Geomanist" w:hAnsi="Geomanist" w:cs="Arial"/>
                <w:sz w:val="22"/>
                <w:szCs w:val="22"/>
              </w:rPr>
              <w:t xml:space="preserve">NOMBRE Y CARGO </w:t>
            </w:r>
          </w:p>
          <w:p w14:paraId="0DAF3528" w14:textId="77777777" w:rsidR="00555399" w:rsidRPr="00B004C7" w:rsidRDefault="00555399" w:rsidP="00174E9E">
            <w:pPr>
              <w:ind w:right="15"/>
              <w:jc w:val="center"/>
              <w:outlineLvl w:val="4"/>
              <w:rPr>
                <w:rFonts w:ascii="Geomanist" w:hAnsi="Geomanist" w:cs="Arial"/>
                <w:sz w:val="22"/>
                <w:szCs w:val="22"/>
              </w:rPr>
            </w:pPr>
            <w:r w:rsidRPr="00B004C7">
              <w:rPr>
                <w:rFonts w:ascii="Geomanist" w:hAnsi="Geomanist" w:cs="Arial"/>
                <w:sz w:val="22"/>
                <w:szCs w:val="22"/>
              </w:rPr>
              <w:t>DEL APODERADO LEGAL</w:t>
            </w:r>
          </w:p>
          <w:p w14:paraId="1596F4BC" w14:textId="77777777" w:rsidR="00555399" w:rsidRPr="00B004C7" w:rsidRDefault="00555399" w:rsidP="00174E9E">
            <w:pPr>
              <w:ind w:right="15"/>
              <w:outlineLvl w:val="4"/>
              <w:rPr>
                <w:rFonts w:ascii="Geomanist" w:hAnsi="Geomanist" w:cs="Arial"/>
                <w:sz w:val="22"/>
                <w:szCs w:val="22"/>
              </w:rPr>
            </w:pPr>
          </w:p>
        </w:tc>
        <w:tc>
          <w:tcPr>
            <w:tcW w:w="4839" w:type="dxa"/>
          </w:tcPr>
          <w:p w14:paraId="5B37826C" w14:textId="77777777" w:rsidR="00555399" w:rsidRPr="00B004C7" w:rsidRDefault="00555399" w:rsidP="00174E9E">
            <w:pPr>
              <w:ind w:right="15"/>
              <w:jc w:val="center"/>
              <w:outlineLvl w:val="4"/>
              <w:rPr>
                <w:rFonts w:ascii="Geomanist" w:hAnsi="Geomanist" w:cs="Arial"/>
                <w:sz w:val="22"/>
                <w:szCs w:val="22"/>
              </w:rPr>
            </w:pPr>
          </w:p>
          <w:p w14:paraId="7B9356ED" w14:textId="77777777" w:rsidR="00555399" w:rsidRPr="00B004C7" w:rsidRDefault="00555399" w:rsidP="00174E9E">
            <w:pPr>
              <w:ind w:right="15"/>
              <w:jc w:val="center"/>
              <w:outlineLvl w:val="4"/>
              <w:rPr>
                <w:rFonts w:ascii="Geomanist" w:hAnsi="Geomanist" w:cs="Arial"/>
                <w:sz w:val="22"/>
                <w:szCs w:val="22"/>
              </w:rPr>
            </w:pPr>
          </w:p>
          <w:p w14:paraId="5E7ABF4D" w14:textId="77777777" w:rsidR="00555399" w:rsidRPr="00B004C7" w:rsidRDefault="00555399" w:rsidP="00174E9E">
            <w:pPr>
              <w:ind w:right="15"/>
              <w:jc w:val="center"/>
              <w:outlineLvl w:val="4"/>
              <w:rPr>
                <w:rFonts w:ascii="Geomanist" w:hAnsi="Geomanist" w:cs="Arial"/>
                <w:sz w:val="22"/>
                <w:szCs w:val="22"/>
              </w:rPr>
            </w:pPr>
            <w:r w:rsidRPr="00B004C7">
              <w:rPr>
                <w:rFonts w:ascii="Geomanist" w:hAnsi="Geomanist" w:cs="Arial"/>
                <w:sz w:val="22"/>
                <w:szCs w:val="22"/>
              </w:rPr>
              <w:t xml:space="preserve">NOMBRE Y CARGO </w:t>
            </w:r>
          </w:p>
          <w:p w14:paraId="2609DAE5" w14:textId="77777777" w:rsidR="00555399" w:rsidRPr="00B004C7" w:rsidRDefault="00555399" w:rsidP="00174E9E">
            <w:pPr>
              <w:ind w:right="15"/>
              <w:jc w:val="center"/>
              <w:outlineLvl w:val="4"/>
              <w:rPr>
                <w:rFonts w:ascii="Geomanist" w:hAnsi="Geomanist" w:cs="Arial"/>
                <w:sz w:val="22"/>
                <w:szCs w:val="22"/>
              </w:rPr>
            </w:pPr>
            <w:r w:rsidRPr="00B004C7">
              <w:rPr>
                <w:rFonts w:ascii="Geomanist" w:hAnsi="Geomanist" w:cs="Arial"/>
                <w:sz w:val="22"/>
                <w:szCs w:val="22"/>
              </w:rPr>
              <w:t>DEL APODERADO LEGAL</w:t>
            </w:r>
          </w:p>
        </w:tc>
      </w:tr>
      <w:tr w:rsidR="00555399" w:rsidRPr="00B004C7" w14:paraId="4FAEC567" w14:textId="77777777" w:rsidTr="00146A7C">
        <w:tc>
          <w:tcPr>
            <w:tcW w:w="4276" w:type="dxa"/>
          </w:tcPr>
          <w:p w14:paraId="423010E2" w14:textId="77777777" w:rsidR="00555399" w:rsidRPr="00B004C7" w:rsidRDefault="00555399" w:rsidP="00174E9E">
            <w:pPr>
              <w:ind w:right="15"/>
              <w:jc w:val="center"/>
              <w:outlineLvl w:val="4"/>
              <w:rPr>
                <w:rFonts w:ascii="Geomanist" w:hAnsi="Geomanist" w:cs="Arial"/>
                <w:sz w:val="22"/>
                <w:szCs w:val="22"/>
              </w:rPr>
            </w:pPr>
            <w:r w:rsidRPr="00B004C7">
              <w:rPr>
                <w:rFonts w:ascii="Geomanist" w:hAnsi="Geomanist" w:cs="Arial"/>
                <w:sz w:val="22"/>
                <w:szCs w:val="22"/>
              </w:rPr>
              <w:t>“EL PARTICIPANTE ”</w:t>
            </w:r>
          </w:p>
        </w:tc>
        <w:tc>
          <w:tcPr>
            <w:tcW w:w="4840" w:type="dxa"/>
          </w:tcPr>
          <w:p w14:paraId="49049401" w14:textId="77777777" w:rsidR="00555399" w:rsidRPr="00B004C7" w:rsidRDefault="00555399" w:rsidP="00174E9E">
            <w:pPr>
              <w:ind w:right="15"/>
              <w:jc w:val="center"/>
              <w:outlineLvl w:val="4"/>
              <w:rPr>
                <w:rFonts w:ascii="Geomanist" w:hAnsi="Geomanist" w:cs="Arial"/>
                <w:sz w:val="22"/>
                <w:szCs w:val="22"/>
              </w:rPr>
            </w:pPr>
            <w:r w:rsidRPr="00B004C7">
              <w:rPr>
                <w:rFonts w:ascii="Geomanist" w:hAnsi="Geomanist" w:cs="Arial"/>
                <w:sz w:val="22"/>
                <w:szCs w:val="22"/>
              </w:rPr>
              <w:t>“EL PARTICIPANTE ”</w:t>
            </w:r>
          </w:p>
        </w:tc>
      </w:tr>
      <w:tr w:rsidR="00555399" w:rsidRPr="00B004C7" w14:paraId="198D5DC3" w14:textId="77777777" w:rsidTr="00146A7C">
        <w:tc>
          <w:tcPr>
            <w:tcW w:w="4276" w:type="dxa"/>
          </w:tcPr>
          <w:p w14:paraId="7ED7CE7D" w14:textId="77777777" w:rsidR="00555399" w:rsidRPr="00B004C7" w:rsidRDefault="00555399" w:rsidP="00174E9E">
            <w:pPr>
              <w:ind w:right="15"/>
              <w:jc w:val="center"/>
              <w:outlineLvl w:val="4"/>
              <w:rPr>
                <w:rFonts w:ascii="Geomanist" w:hAnsi="Geomanist" w:cs="Arial"/>
                <w:sz w:val="22"/>
                <w:szCs w:val="22"/>
              </w:rPr>
            </w:pPr>
          </w:p>
          <w:p w14:paraId="38199BF4" w14:textId="77777777" w:rsidR="00555399" w:rsidRPr="00B004C7" w:rsidRDefault="00555399" w:rsidP="00174E9E">
            <w:pPr>
              <w:ind w:right="15"/>
              <w:jc w:val="center"/>
              <w:outlineLvl w:val="4"/>
              <w:rPr>
                <w:rFonts w:ascii="Geomanist" w:hAnsi="Geomanist" w:cs="Arial"/>
                <w:sz w:val="22"/>
                <w:szCs w:val="22"/>
              </w:rPr>
            </w:pPr>
            <w:r w:rsidRPr="00B004C7">
              <w:rPr>
                <w:rFonts w:ascii="Geomanist" w:hAnsi="Geomanist" w:cs="Arial"/>
                <w:sz w:val="22"/>
                <w:szCs w:val="22"/>
              </w:rPr>
              <w:t xml:space="preserve">NOMBRE Y CARGO </w:t>
            </w:r>
          </w:p>
          <w:p w14:paraId="4980B3EF" w14:textId="77777777" w:rsidR="00555399" w:rsidRPr="00B004C7" w:rsidRDefault="00555399" w:rsidP="00174E9E">
            <w:pPr>
              <w:ind w:right="15"/>
              <w:jc w:val="center"/>
              <w:outlineLvl w:val="4"/>
              <w:rPr>
                <w:rFonts w:ascii="Geomanist" w:hAnsi="Geomanist" w:cs="Arial"/>
                <w:sz w:val="22"/>
                <w:szCs w:val="22"/>
              </w:rPr>
            </w:pPr>
            <w:r w:rsidRPr="00B004C7">
              <w:rPr>
                <w:rFonts w:ascii="Geomanist" w:hAnsi="Geomanist" w:cs="Arial"/>
                <w:sz w:val="22"/>
                <w:szCs w:val="22"/>
              </w:rPr>
              <w:t>DEL APODERADO LEGAL</w:t>
            </w:r>
          </w:p>
          <w:p w14:paraId="6983BEEC" w14:textId="77777777" w:rsidR="00555399" w:rsidRPr="00B004C7" w:rsidRDefault="00555399" w:rsidP="00174E9E">
            <w:pPr>
              <w:ind w:right="15"/>
              <w:jc w:val="center"/>
              <w:outlineLvl w:val="4"/>
              <w:rPr>
                <w:rFonts w:ascii="Geomanist" w:hAnsi="Geomanist" w:cs="Arial"/>
                <w:sz w:val="22"/>
                <w:szCs w:val="22"/>
              </w:rPr>
            </w:pPr>
          </w:p>
        </w:tc>
        <w:tc>
          <w:tcPr>
            <w:tcW w:w="4840" w:type="dxa"/>
          </w:tcPr>
          <w:p w14:paraId="7E406189" w14:textId="77777777" w:rsidR="00555399" w:rsidRPr="00B004C7" w:rsidRDefault="00555399" w:rsidP="00174E9E">
            <w:pPr>
              <w:ind w:right="15"/>
              <w:jc w:val="center"/>
              <w:outlineLvl w:val="4"/>
              <w:rPr>
                <w:rFonts w:ascii="Geomanist" w:hAnsi="Geomanist" w:cs="Arial"/>
                <w:sz w:val="22"/>
                <w:szCs w:val="22"/>
              </w:rPr>
            </w:pPr>
          </w:p>
          <w:p w14:paraId="06EAC400" w14:textId="77777777" w:rsidR="00555399" w:rsidRPr="00B004C7" w:rsidRDefault="00555399" w:rsidP="00174E9E">
            <w:pPr>
              <w:ind w:right="15"/>
              <w:jc w:val="center"/>
              <w:outlineLvl w:val="4"/>
              <w:rPr>
                <w:rFonts w:ascii="Geomanist" w:hAnsi="Geomanist" w:cs="Arial"/>
                <w:sz w:val="22"/>
                <w:szCs w:val="22"/>
              </w:rPr>
            </w:pPr>
          </w:p>
          <w:p w14:paraId="776DF7F5" w14:textId="77777777" w:rsidR="00555399" w:rsidRPr="00B004C7" w:rsidRDefault="00555399" w:rsidP="00174E9E">
            <w:pPr>
              <w:ind w:right="15"/>
              <w:jc w:val="center"/>
              <w:outlineLvl w:val="4"/>
              <w:rPr>
                <w:rFonts w:ascii="Geomanist" w:hAnsi="Geomanist" w:cs="Arial"/>
                <w:sz w:val="22"/>
                <w:szCs w:val="22"/>
              </w:rPr>
            </w:pPr>
            <w:r w:rsidRPr="00B004C7">
              <w:rPr>
                <w:rFonts w:ascii="Geomanist" w:hAnsi="Geomanist" w:cs="Arial"/>
                <w:sz w:val="22"/>
                <w:szCs w:val="22"/>
              </w:rPr>
              <w:t xml:space="preserve">NOMBRE Y CARGO </w:t>
            </w:r>
          </w:p>
          <w:p w14:paraId="50CE688A" w14:textId="77777777" w:rsidR="00555399" w:rsidRPr="00B004C7" w:rsidRDefault="00555399" w:rsidP="00174E9E">
            <w:pPr>
              <w:ind w:right="15"/>
              <w:jc w:val="center"/>
              <w:outlineLvl w:val="4"/>
              <w:rPr>
                <w:rFonts w:ascii="Geomanist" w:hAnsi="Geomanist" w:cs="Arial"/>
                <w:sz w:val="22"/>
                <w:szCs w:val="22"/>
              </w:rPr>
            </w:pPr>
            <w:r w:rsidRPr="00B004C7">
              <w:rPr>
                <w:rFonts w:ascii="Geomanist" w:hAnsi="Geomanist" w:cs="Arial"/>
                <w:sz w:val="22"/>
                <w:szCs w:val="22"/>
              </w:rPr>
              <w:t>DEL APODERADO LEGAL</w:t>
            </w:r>
          </w:p>
        </w:tc>
      </w:tr>
    </w:tbl>
    <w:p w14:paraId="5F52BD55" w14:textId="77777777" w:rsidR="00555399" w:rsidRPr="00B004C7" w:rsidRDefault="00555399" w:rsidP="00174E9E">
      <w:pPr>
        <w:ind w:right="15"/>
        <w:jc w:val="center"/>
        <w:rPr>
          <w:rFonts w:ascii="Geomanist" w:hAnsi="Geomanist" w:cs="Arial"/>
          <w:sz w:val="22"/>
          <w:szCs w:val="22"/>
        </w:rPr>
      </w:pPr>
    </w:p>
    <w:p w14:paraId="04364844" w14:textId="77777777" w:rsidR="00555399" w:rsidRPr="00B004C7" w:rsidRDefault="00555399" w:rsidP="00174E9E">
      <w:pPr>
        <w:ind w:right="15"/>
        <w:rPr>
          <w:rFonts w:ascii="Geomanist" w:hAnsi="Geomanist" w:cs="Arial"/>
          <w:sz w:val="22"/>
          <w:szCs w:val="22"/>
        </w:rPr>
      </w:pPr>
    </w:p>
    <w:p w14:paraId="317EF8C6" w14:textId="77777777" w:rsidR="007A0466" w:rsidRPr="00B004C7" w:rsidRDefault="007A0466" w:rsidP="00174E9E">
      <w:pPr>
        <w:ind w:right="15"/>
        <w:rPr>
          <w:rFonts w:ascii="Geomanist" w:hAnsi="Geomanist" w:cs="Arial"/>
          <w:sz w:val="22"/>
          <w:szCs w:val="22"/>
        </w:rPr>
      </w:pPr>
    </w:p>
    <w:p w14:paraId="6F1A93E0" w14:textId="77777777" w:rsidR="007A0466" w:rsidRPr="00B004C7" w:rsidRDefault="007A0466" w:rsidP="00174E9E">
      <w:pPr>
        <w:ind w:right="15"/>
        <w:rPr>
          <w:rFonts w:ascii="Geomanist" w:hAnsi="Geomanist" w:cs="Arial"/>
          <w:sz w:val="22"/>
          <w:szCs w:val="22"/>
        </w:rPr>
      </w:pPr>
    </w:p>
    <w:p w14:paraId="69A7F14F" w14:textId="77777777" w:rsidR="007E2C55" w:rsidRPr="00B004C7" w:rsidRDefault="007E2C55" w:rsidP="00174E9E">
      <w:pPr>
        <w:ind w:right="15"/>
        <w:rPr>
          <w:rFonts w:ascii="Geomanist" w:hAnsi="Geomanist" w:cs="Arial"/>
          <w:sz w:val="22"/>
          <w:szCs w:val="22"/>
        </w:rPr>
      </w:pPr>
    </w:p>
    <w:p w14:paraId="6AE14421" w14:textId="77777777" w:rsidR="005E4835" w:rsidRPr="00B004C7" w:rsidRDefault="005E4835" w:rsidP="00174E9E">
      <w:pPr>
        <w:ind w:right="15"/>
        <w:rPr>
          <w:rFonts w:ascii="Geomanist" w:hAnsi="Geomanist" w:cs="Arial"/>
          <w:sz w:val="22"/>
          <w:szCs w:val="22"/>
        </w:rPr>
      </w:pPr>
    </w:p>
    <w:p w14:paraId="5EFF9D6C" w14:textId="77777777" w:rsidR="005E4835" w:rsidRPr="00B004C7" w:rsidRDefault="005E4835" w:rsidP="00174E9E">
      <w:pPr>
        <w:ind w:right="15"/>
        <w:rPr>
          <w:rFonts w:ascii="Geomanist" w:hAnsi="Geomanist" w:cs="Arial"/>
          <w:sz w:val="22"/>
          <w:szCs w:val="22"/>
        </w:rPr>
      </w:pPr>
    </w:p>
    <w:p w14:paraId="0F4726C2" w14:textId="77777777" w:rsidR="005E4835" w:rsidRPr="00B004C7" w:rsidRDefault="005E4835" w:rsidP="00174E9E">
      <w:pPr>
        <w:ind w:right="15"/>
        <w:rPr>
          <w:rFonts w:ascii="Geomanist" w:hAnsi="Geomanist" w:cs="Arial"/>
          <w:sz w:val="22"/>
          <w:szCs w:val="22"/>
        </w:rPr>
      </w:pPr>
    </w:p>
    <w:p w14:paraId="37A690E2" w14:textId="77777777" w:rsidR="005E4835" w:rsidRPr="00B004C7" w:rsidRDefault="005E4835" w:rsidP="00174E9E">
      <w:pPr>
        <w:ind w:right="15"/>
        <w:rPr>
          <w:rFonts w:ascii="Geomanist" w:hAnsi="Geomanist" w:cs="Arial"/>
          <w:sz w:val="22"/>
          <w:szCs w:val="22"/>
        </w:rPr>
      </w:pPr>
    </w:p>
    <w:p w14:paraId="0C10EE9E" w14:textId="77777777" w:rsidR="005E4835" w:rsidRPr="00B004C7" w:rsidRDefault="005E4835" w:rsidP="00174E9E">
      <w:pPr>
        <w:ind w:right="15"/>
        <w:rPr>
          <w:rFonts w:ascii="Geomanist" w:hAnsi="Geomanist" w:cs="Arial"/>
          <w:sz w:val="22"/>
          <w:szCs w:val="22"/>
        </w:rPr>
      </w:pPr>
    </w:p>
    <w:p w14:paraId="009EE5F0" w14:textId="77777777" w:rsidR="005E4835" w:rsidRPr="00B004C7" w:rsidRDefault="005E4835" w:rsidP="00174E9E">
      <w:pPr>
        <w:ind w:right="15"/>
        <w:rPr>
          <w:rFonts w:ascii="Geomanist" w:hAnsi="Geomanist" w:cs="Arial"/>
          <w:sz w:val="22"/>
          <w:szCs w:val="22"/>
        </w:rPr>
      </w:pPr>
    </w:p>
    <w:p w14:paraId="6AE7E70D" w14:textId="77777777" w:rsidR="005E4835" w:rsidRPr="00B004C7" w:rsidRDefault="005E4835" w:rsidP="00174E9E">
      <w:pPr>
        <w:ind w:right="15"/>
        <w:rPr>
          <w:rFonts w:ascii="Geomanist" w:hAnsi="Geomanist" w:cs="Arial"/>
          <w:sz w:val="22"/>
          <w:szCs w:val="22"/>
        </w:rPr>
      </w:pPr>
    </w:p>
    <w:p w14:paraId="5D97C6C6" w14:textId="77777777" w:rsidR="005E4835" w:rsidRPr="00B004C7" w:rsidRDefault="005E4835" w:rsidP="00174E9E">
      <w:pPr>
        <w:ind w:right="15"/>
        <w:rPr>
          <w:rFonts w:ascii="Geomanist" w:hAnsi="Geomanist" w:cs="Arial"/>
          <w:sz w:val="22"/>
          <w:szCs w:val="22"/>
        </w:rPr>
      </w:pPr>
    </w:p>
    <w:p w14:paraId="22B17246" w14:textId="77777777" w:rsidR="005E4835" w:rsidRPr="00B004C7" w:rsidRDefault="005E4835" w:rsidP="00174E9E">
      <w:pPr>
        <w:ind w:right="15"/>
        <w:rPr>
          <w:rFonts w:ascii="Geomanist" w:hAnsi="Geomanist" w:cs="Arial"/>
          <w:sz w:val="22"/>
          <w:szCs w:val="22"/>
        </w:rPr>
      </w:pPr>
    </w:p>
    <w:p w14:paraId="0C79A0D4" w14:textId="77777777" w:rsidR="005E4835" w:rsidRPr="00B004C7" w:rsidRDefault="005E4835" w:rsidP="00174E9E">
      <w:pPr>
        <w:ind w:right="15"/>
        <w:rPr>
          <w:rFonts w:ascii="Geomanist" w:hAnsi="Geomanist" w:cs="Arial"/>
          <w:sz w:val="22"/>
          <w:szCs w:val="22"/>
        </w:rPr>
      </w:pPr>
    </w:p>
    <w:p w14:paraId="311B9DBD" w14:textId="77777777" w:rsidR="005E4835" w:rsidRPr="00B004C7" w:rsidRDefault="005E4835" w:rsidP="00174E9E">
      <w:pPr>
        <w:ind w:right="15"/>
        <w:rPr>
          <w:rFonts w:ascii="Geomanist" w:hAnsi="Geomanist" w:cs="Arial"/>
          <w:sz w:val="22"/>
          <w:szCs w:val="22"/>
        </w:rPr>
      </w:pPr>
    </w:p>
    <w:p w14:paraId="0B7F2265" w14:textId="77777777" w:rsidR="005E4835" w:rsidRPr="00B004C7" w:rsidRDefault="005E4835" w:rsidP="00174E9E">
      <w:pPr>
        <w:ind w:right="15"/>
        <w:rPr>
          <w:rFonts w:ascii="Geomanist" w:hAnsi="Geomanist" w:cs="Arial"/>
          <w:sz w:val="22"/>
          <w:szCs w:val="22"/>
        </w:rPr>
      </w:pPr>
    </w:p>
    <w:p w14:paraId="27574227" w14:textId="77777777" w:rsidR="005E4835" w:rsidRPr="00B004C7" w:rsidRDefault="005E4835" w:rsidP="00174E9E">
      <w:pPr>
        <w:ind w:right="15"/>
        <w:rPr>
          <w:rFonts w:ascii="Geomanist" w:hAnsi="Geomanist" w:cs="Arial"/>
          <w:sz w:val="22"/>
          <w:szCs w:val="22"/>
        </w:rPr>
      </w:pPr>
    </w:p>
    <w:p w14:paraId="59919441" w14:textId="77777777" w:rsidR="005E4835" w:rsidRPr="00B004C7" w:rsidRDefault="005E4835" w:rsidP="00174E9E">
      <w:pPr>
        <w:ind w:right="15"/>
        <w:rPr>
          <w:rFonts w:ascii="Geomanist" w:hAnsi="Geomanist" w:cs="Arial"/>
          <w:sz w:val="22"/>
          <w:szCs w:val="22"/>
        </w:rPr>
      </w:pPr>
    </w:p>
    <w:p w14:paraId="40F16365" w14:textId="77777777" w:rsidR="005E4835" w:rsidRPr="00B004C7" w:rsidRDefault="005E4835" w:rsidP="00174E9E">
      <w:pPr>
        <w:ind w:right="15"/>
        <w:rPr>
          <w:rFonts w:ascii="Geomanist" w:hAnsi="Geomanist" w:cs="Arial"/>
          <w:sz w:val="22"/>
          <w:szCs w:val="22"/>
        </w:rPr>
      </w:pPr>
    </w:p>
    <w:p w14:paraId="077EF51C" w14:textId="77777777" w:rsidR="005E4835" w:rsidRPr="00B004C7" w:rsidRDefault="005E4835" w:rsidP="00174E9E">
      <w:pPr>
        <w:ind w:right="15"/>
        <w:rPr>
          <w:rFonts w:ascii="Geomanist" w:hAnsi="Geomanist" w:cs="Arial"/>
          <w:sz w:val="22"/>
          <w:szCs w:val="22"/>
        </w:rPr>
      </w:pPr>
    </w:p>
    <w:p w14:paraId="2C8DD75D" w14:textId="77777777" w:rsidR="005E4835" w:rsidRPr="00B004C7" w:rsidRDefault="005E4835" w:rsidP="00174E9E">
      <w:pPr>
        <w:ind w:right="15"/>
        <w:rPr>
          <w:rFonts w:ascii="Geomanist" w:hAnsi="Geomanist" w:cs="Arial"/>
          <w:sz w:val="22"/>
          <w:szCs w:val="22"/>
        </w:rPr>
      </w:pPr>
    </w:p>
    <w:p w14:paraId="588BDA5C" w14:textId="77777777" w:rsidR="005E4835" w:rsidRPr="00B004C7" w:rsidRDefault="005E4835" w:rsidP="00174E9E">
      <w:pPr>
        <w:ind w:right="15"/>
        <w:rPr>
          <w:rFonts w:ascii="Geomanist" w:hAnsi="Geomanist" w:cs="Arial"/>
          <w:sz w:val="22"/>
          <w:szCs w:val="22"/>
        </w:rPr>
      </w:pPr>
    </w:p>
    <w:p w14:paraId="0844D185" w14:textId="77777777" w:rsidR="005E4835" w:rsidRPr="00B004C7" w:rsidRDefault="005E4835" w:rsidP="00174E9E">
      <w:pPr>
        <w:ind w:right="15"/>
        <w:rPr>
          <w:rFonts w:ascii="Geomanist" w:hAnsi="Geomanist" w:cs="Arial"/>
          <w:sz w:val="22"/>
          <w:szCs w:val="22"/>
        </w:rPr>
      </w:pPr>
    </w:p>
    <w:p w14:paraId="5326837A" w14:textId="77777777" w:rsidR="006C1359" w:rsidRPr="00B004C7" w:rsidRDefault="006C1359" w:rsidP="00174E9E">
      <w:pPr>
        <w:ind w:right="15"/>
        <w:jc w:val="center"/>
        <w:rPr>
          <w:rFonts w:ascii="Geomanist" w:hAnsi="Geomanist" w:cs="Arial"/>
          <w:b/>
          <w:sz w:val="22"/>
          <w:szCs w:val="22"/>
        </w:rPr>
      </w:pPr>
      <w:r w:rsidRPr="00B004C7">
        <w:rPr>
          <w:rFonts w:ascii="Geomanist" w:hAnsi="Geomanist" w:cs="Arial"/>
          <w:b/>
          <w:sz w:val="22"/>
          <w:szCs w:val="22"/>
        </w:rPr>
        <w:lastRenderedPageBreak/>
        <w:t>ANEXO NUMERO</w:t>
      </w:r>
      <w:r w:rsidR="00572C13" w:rsidRPr="00B004C7">
        <w:rPr>
          <w:rFonts w:ascii="Geomanist" w:hAnsi="Geomanist" w:cs="Arial"/>
          <w:b/>
          <w:sz w:val="22"/>
          <w:szCs w:val="22"/>
        </w:rPr>
        <w:t xml:space="preserve"> 1</w:t>
      </w:r>
      <w:r w:rsidR="00A45EDA" w:rsidRPr="00B004C7">
        <w:rPr>
          <w:rFonts w:ascii="Geomanist" w:hAnsi="Geomanist" w:cs="Arial"/>
          <w:b/>
          <w:sz w:val="22"/>
          <w:szCs w:val="22"/>
        </w:rPr>
        <w:t>1</w:t>
      </w:r>
      <w:r w:rsidRPr="00B004C7">
        <w:rPr>
          <w:rFonts w:ascii="Geomanist" w:hAnsi="Geomanist" w:cs="Arial"/>
          <w:b/>
          <w:sz w:val="22"/>
          <w:szCs w:val="22"/>
        </w:rPr>
        <w:t xml:space="preserve"> </w:t>
      </w:r>
      <w:r w:rsidR="00572C13" w:rsidRPr="00B004C7">
        <w:rPr>
          <w:rFonts w:ascii="Geomanist" w:hAnsi="Geomanist" w:cs="Arial"/>
          <w:b/>
          <w:sz w:val="22"/>
          <w:szCs w:val="22"/>
        </w:rPr>
        <w:t>(</w:t>
      </w:r>
      <w:r w:rsidR="00A45EDA" w:rsidRPr="00B004C7">
        <w:rPr>
          <w:rFonts w:ascii="Geomanist" w:hAnsi="Geomanist" w:cs="Arial"/>
          <w:b/>
          <w:sz w:val="22"/>
          <w:szCs w:val="22"/>
        </w:rPr>
        <w:t>ONCE</w:t>
      </w:r>
      <w:r w:rsidR="00572C13" w:rsidRPr="00B004C7">
        <w:rPr>
          <w:rFonts w:ascii="Geomanist" w:hAnsi="Geomanist" w:cs="Arial"/>
          <w:b/>
          <w:sz w:val="22"/>
          <w:szCs w:val="22"/>
        </w:rPr>
        <w:t>)</w:t>
      </w:r>
    </w:p>
    <w:p w14:paraId="078EC6F3" w14:textId="77777777" w:rsidR="003D237A" w:rsidRPr="00B004C7" w:rsidRDefault="003D237A" w:rsidP="00174E9E">
      <w:pPr>
        <w:ind w:right="15"/>
        <w:jc w:val="center"/>
        <w:rPr>
          <w:rFonts w:ascii="Geomanist" w:hAnsi="Geomanist" w:cs="Arial"/>
          <w:b/>
          <w:sz w:val="22"/>
          <w:szCs w:val="22"/>
        </w:rPr>
      </w:pPr>
      <w:r w:rsidRPr="00B004C7">
        <w:rPr>
          <w:rFonts w:ascii="Geomanist" w:hAnsi="Geomanist" w:cs="Arial"/>
          <w:b/>
          <w:sz w:val="22"/>
          <w:szCs w:val="22"/>
        </w:rPr>
        <w:t xml:space="preserve">ORDEN PARA LA DOTACIÓN O REPARACIÓN DE </w:t>
      </w:r>
      <w:r w:rsidR="00D031C4" w:rsidRPr="00B004C7">
        <w:rPr>
          <w:rFonts w:ascii="Geomanist" w:hAnsi="Geomanist" w:cs="Arial"/>
          <w:b/>
          <w:sz w:val="22"/>
          <w:szCs w:val="22"/>
        </w:rPr>
        <w:t>ÓRTESIS, PRÓTESIS</w:t>
      </w:r>
      <w:r w:rsidRPr="00B004C7">
        <w:rPr>
          <w:rFonts w:ascii="Geomanist" w:hAnsi="Geomanist" w:cs="Arial"/>
          <w:b/>
          <w:sz w:val="22"/>
          <w:szCs w:val="22"/>
        </w:rPr>
        <w:t xml:space="preserve"> O AYUDAS </w:t>
      </w:r>
      <w:r w:rsidR="002A57A3">
        <w:rPr>
          <w:rFonts w:ascii="Geomanist" w:hAnsi="Geomanist" w:cs="Arial"/>
          <w:b/>
          <w:sz w:val="22"/>
          <w:szCs w:val="22"/>
        </w:rPr>
        <w:t>TÉCNICAS</w:t>
      </w:r>
    </w:p>
    <w:p w14:paraId="0B7313C6" w14:textId="77777777" w:rsidR="006C1359" w:rsidRPr="00B004C7" w:rsidRDefault="00A45EDA" w:rsidP="00174E9E">
      <w:pPr>
        <w:ind w:right="15"/>
        <w:jc w:val="center"/>
        <w:rPr>
          <w:rFonts w:ascii="Geomanist" w:hAnsi="Geomanist" w:cs="Arial"/>
          <w:b/>
          <w:sz w:val="22"/>
          <w:szCs w:val="22"/>
          <w:lang w:val="es-MX"/>
        </w:rPr>
      </w:pPr>
      <w:r w:rsidRPr="00B004C7">
        <w:rPr>
          <w:rFonts w:ascii="Geomanist" w:hAnsi="Geomanist" w:cs="Arial"/>
          <w:b/>
          <w:sz w:val="22"/>
          <w:szCs w:val="22"/>
          <w:lang w:val="es-MX"/>
        </w:rPr>
        <w:t>280-A03-002</w:t>
      </w:r>
    </w:p>
    <w:p w14:paraId="58CA4EF2" w14:textId="77777777" w:rsidR="006C1359" w:rsidRPr="00B004C7" w:rsidRDefault="006C1359" w:rsidP="00174E9E">
      <w:pPr>
        <w:ind w:right="15"/>
        <w:rPr>
          <w:rFonts w:ascii="Geomanist" w:hAnsi="Geomanist" w:cs="Arial"/>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40748" w:rsidRPr="00B004C7" w14:paraId="78D592BE" w14:textId="77777777" w:rsidTr="00931D9A">
        <w:trPr>
          <w:trHeight w:val="8944"/>
        </w:trPr>
        <w:tc>
          <w:tcPr>
            <w:tcW w:w="10573" w:type="dxa"/>
            <w:shd w:val="clear" w:color="auto" w:fill="auto"/>
            <w:vAlign w:val="center"/>
          </w:tcPr>
          <w:p w14:paraId="644386B5" w14:textId="77777777" w:rsidR="00040748" w:rsidRPr="00B004C7" w:rsidRDefault="00040748" w:rsidP="00174E9E">
            <w:pPr>
              <w:ind w:right="15"/>
              <w:jc w:val="center"/>
              <w:rPr>
                <w:rFonts w:ascii="Geomanist" w:hAnsi="Geomanist" w:cs="Arial"/>
                <w:sz w:val="22"/>
                <w:szCs w:val="22"/>
                <w:lang w:val="es-MX"/>
              </w:rPr>
            </w:pPr>
            <w:r w:rsidRPr="00B004C7">
              <w:rPr>
                <w:rFonts w:ascii="Geomanist" w:hAnsi="Geomanist" w:cs="Arial"/>
                <w:sz w:val="22"/>
                <w:szCs w:val="22"/>
                <w:lang w:val="es-MX"/>
              </w:rPr>
              <w:t xml:space="preserve">Orden para la dotación o reparación de </w:t>
            </w:r>
            <w:r w:rsidR="00D031C4" w:rsidRPr="00B004C7">
              <w:rPr>
                <w:rFonts w:ascii="Geomanist" w:hAnsi="Geomanist" w:cs="Arial"/>
                <w:sz w:val="22"/>
                <w:szCs w:val="22"/>
                <w:lang w:val="es-MX"/>
              </w:rPr>
              <w:t xml:space="preserve">órtesis, </w:t>
            </w:r>
            <w:r w:rsidR="00572C13" w:rsidRPr="00B004C7">
              <w:rPr>
                <w:rFonts w:ascii="Geomanist" w:hAnsi="Geomanist" w:cs="Arial"/>
                <w:sz w:val="22"/>
                <w:szCs w:val="22"/>
                <w:lang w:val="es-MX"/>
              </w:rPr>
              <w:t>prótesis</w:t>
            </w:r>
            <w:r w:rsidR="002A57A3">
              <w:rPr>
                <w:rFonts w:ascii="Geomanist" w:hAnsi="Geomanist" w:cs="Arial"/>
                <w:sz w:val="22"/>
                <w:szCs w:val="22"/>
                <w:lang w:val="es-MX"/>
              </w:rPr>
              <w:t xml:space="preserve"> o ayudas técnicas</w:t>
            </w:r>
          </w:p>
          <w:p w14:paraId="0D93C412" w14:textId="77777777" w:rsidR="00040748" w:rsidRPr="00B004C7" w:rsidRDefault="00040748" w:rsidP="00174E9E">
            <w:pPr>
              <w:ind w:right="15"/>
              <w:jc w:val="center"/>
              <w:rPr>
                <w:rFonts w:ascii="Geomanist" w:hAnsi="Geomanist" w:cs="Arial"/>
                <w:sz w:val="22"/>
                <w:szCs w:val="22"/>
                <w:lang w:val="es-MX"/>
              </w:rPr>
            </w:pPr>
          </w:p>
        </w:tc>
      </w:tr>
    </w:tbl>
    <w:p w14:paraId="346B89AC" w14:textId="77777777" w:rsidR="006C1359" w:rsidRPr="00B004C7" w:rsidRDefault="006C1359" w:rsidP="00174E9E">
      <w:pPr>
        <w:ind w:right="15"/>
        <w:rPr>
          <w:rFonts w:ascii="Geomanist" w:hAnsi="Geomanist" w:cs="Arial"/>
          <w:sz w:val="22"/>
          <w:szCs w:val="22"/>
          <w:lang w:val="es-MX"/>
        </w:rPr>
      </w:pPr>
    </w:p>
    <w:p w14:paraId="1C8D4EB3" w14:textId="77777777" w:rsidR="00040748" w:rsidRPr="00B004C7" w:rsidRDefault="00040748" w:rsidP="00174E9E">
      <w:pPr>
        <w:ind w:right="15"/>
        <w:rPr>
          <w:rFonts w:ascii="Geomanist" w:hAnsi="Geomanist" w:cs="Arial"/>
          <w:sz w:val="22"/>
          <w:szCs w:val="22"/>
          <w:lang w:val="es-MX"/>
        </w:rPr>
      </w:pPr>
    </w:p>
    <w:p w14:paraId="7410D9E1" w14:textId="1D98EA3D" w:rsidR="00040748" w:rsidRPr="00B004C7" w:rsidRDefault="00D6413A" w:rsidP="00174E9E">
      <w:pPr>
        <w:ind w:right="15"/>
        <w:rPr>
          <w:rFonts w:ascii="Geomanist" w:hAnsi="Geomanist" w:cs="Arial"/>
          <w:sz w:val="22"/>
          <w:szCs w:val="22"/>
          <w:lang w:val="es-MX"/>
        </w:rPr>
      </w:pPr>
      <w:r>
        <w:rPr>
          <w:rFonts w:ascii="Geomanist" w:hAnsi="Geomanist" w:cs="Arial"/>
          <w:noProof/>
          <w:sz w:val="22"/>
          <w:szCs w:val="22"/>
          <w:lang w:val="es-MX" w:eastAsia="es-MX"/>
        </w:rPr>
        <w:drawing>
          <wp:inline distT="0" distB="0" distL="0" distR="0" wp14:anchorId="2A4A056C" wp14:editId="62B03973">
            <wp:extent cx="6629400" cy="257175"/>
            <wp:effectExtent l="0" t="0" r="0" b="9525"/>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29400" cy="257175"/>
                    </a:xfrm>
                    <a:prstGeom prst="rect">
                      <a:avLst/>
                    </a:prstGeom>
                    <a:noFill/>
                    <a:ln>
                      <a:noFill/>
                    </a:ln>
                  </pic:spPr>
                </pic:pic>
              </a:graphicData>
            </a:graphic>
          </wp:inline>
        </w:drawing>
      </w:r>
    </w:p>
    <w:p w14:paraId="45837710" w14:textId="77777777" w:rsidR="006C1359" w:rsidRPr="00B004C7" w:rsidRDefault="006C1359" w:rsidP="00174E9E">
      <w:pPr>
        <w:ind w:right="15"/>
        <w:rPr>
          <w:rFonts w:ascii="Geomanist" w:hAnsi="Geomanist" w:cs="Arial"/>
          <w:sz w:val="22"/>
          <w:szCs w:val="22"/>
        </w:rPr>
      </w:pPr>
    </w:p>
    <w:p w14:paraId="5F7B710F" w14:textId="77777777" w:rsidR="009D2BA3" w:rsidRPr="00B004C7" w:rsidRDefault="009D2BA3" w:rsidP="00174E9E">
      <w:pPr>
        <w:ind w:right="15"/>
        <w:rPr>
          <w:rFonts w:ascii="Geomanist" w:hAnsi="Geomanist" w:cs="Arial"/>
          <w:sz w:val="22"/>
          <w:szCs w:val="22"/>
          <w:lang w:val="es-MX"/>
        </w:rPr>
      </w:pPr>
    </w:p>
    <w:p w14:paraId="1DAD3AE5" w14:textId="77777777" w:rsidR="00EF45B2" w:rsidRPr="00B004C7" w:rsidRDefault="00EF45B2" w:rsidP="00174E9E">
      <w:pPr>
        <w:ind w:right="15"/>
        <w:jc w:val="center"/>
        <w:rPr>
          <w:rFonts w:ascii="Geomanist" w:hAnsi="Geomanist" w:cs="Arial"/>
          <w:b/>
          <w:sz w:val="22"/>
          <w:szCs w:val="22"/>
        </w:rPr>
      </w:pPr>
      <w:r w:rsidRPr="00B004C7">
        <w:rPr>
          <w:rFonts w:ascii="Geomanist" w:hAnsi="Geomanist" w:cs="Arial"/>
          <w:b/>
          <w:sz w:val="22"/>
          <w:szCs w:val="22"/>
        </w:rPr>
        <w:lastRenderedPageBreak/>
        <w:t>ANEXO NUMERO 1</w:t>
      </w:r>
      <w:r w:rsidR="00A45EDA" w:rsidRPr="00B004C7">
        <w:rPr>
          <w:rFonts w:ascii="Geomanist" w:hAnsi="Geomanist" w:cs="Arial"/>
          <w:b/>
          <w:sz w:val="22"/>
          <w:szCs w:val="22"/>
        </w:rPr>
        <w:t>1</w:t>
      </w:r>
      <w:r w:rsidRPr="00B004C7">
        <w:rPr>
          <w:rFonts w:ascii="Geomanist" w:hAnsi="Geomanist" w:cs="Arial"/>
          <w:b/>
          <w:sz w:val="22"/>
          <w:szCs w:val="22"/>
        </w:rPr>
        <w:t xml:space="preserve"> (</w:t>
      </w:r>
      <w:r w:rsidR="00D65FB4" w:rsidRPr="00B004C7">
        <w:rPr>
          <w:rFonts w:ascii="Geomanist" w:hAnsi="Geomanist" w:cs="Arial"/>
          <w:b/>
          <w:sz w:val="22"/>
          <w:szCs w:val="22"/>
        </w:rPr>
        <w:t>ONCE</w:t>
      </w:r>
      <w:r w:rsidRPr="00B004C7">
        <w:rPr>
          <w:rFonts w:ascii="Geomanist" w:hAnsi="Geomanist" w:cs="Arial"/>
          <w:b/>
          <w:sz w:val="22"/>
          <w:szCs w:val="22"/>
        </w:rPr>
        <w:t>)</w:t>
      </w:r>
    </w:p>
    <w:p w14:paraId="19B932FE" w14:textId="77777777" w:rsidR="00EF45B2" w:rsidRPr="00B004C7" w:rsidRDefault="00EF45B2" w:rsidP="00174E9E">
      <w:pPr>
        <w:ind w:right="15"/>
        <w:jc w:val="center"/>
        <w:rPr>
          <w:rFonts w:ascii="Geomanist" w:hAnsi="Geomanist" w:cs="Arial"/>
          <w:b/>
          <w:sz w:val="22"/>
          <w:szCs w:val="22"/>
        </w:rPr>
      </w:pPr>
      <w:r w:rsidRPr="00B004C7">
        <w:rPr>
          <w:rFonts w:ascii="Geomanist" w:hAnsi="Geomanist" w:cs="Arial"/>
          <w:b/>
          <w:sz w:val="22"/>
          <w:szCs w:val="22"/>
        </w:rPr>
        <w:t>ORDEN PARA LA DOTACIÓN O REPARACIÓN DE</w:t>
      </w:r>
      <w:r w:rsidR="00D031C4" w:rsidRPr="00B004C7">
        <w:rPr>
          <w:rFonts w:ascii="Geomanist" w:hAnsi="Geomanist" w:cs="Arial"/>
          <w:b/>
          <w:sz w:val="22"/>
          <w:szCs w:val="22"/>
        </w:rPr>
        <w:t xml:space="preserve"> ÓRTESIS,</w:t>
      </w:r>
      <w:r w:rsidRPr="00B004C7">
        <w:rPr>
          <w:rFonts w:ascii="Geomanist" w:hAnsi="Geomanist" w:cs="Arial"/>
          <w:b/>
          <w:sz w:val="22"/>
          <w:szCs w:val="22"/>
        </w:rPr>
        <w:t xml:space="preserve"> </w:t>
      </w:r>
      <w:r w:rsidR="0086644E" w:rsidRPr="00B004C7">
        <w:rPr>
          <w:rFonts w:ascii="Geomanist" w:hAnsi="Geomanist" w:cs="Arial"/>
          <w:b/>
          <w:sz w:val="22"/>
          <w:szCs w:val="22"/>
        </w:rPr>
        <w:t>PRÓTESIS</w:t>
      </w:r>
      <w:r w:rsidRPr="00B004C7">
        <w:rPr>
          <w:rFonts w:ascii="Geomanist" w:hAnsi="Geomanist" w:cs="Arial"/>
          <w:b/>
          <w:sz w:val="22"/>
          <w:szCs w:val="22"/>
        </w:rPr>
        <w:t xml:space="preserve"> O AYUDAS </w:t>
      </w:r>
      <w:r w:rsidR="00410F18">
        <w:rPr>
          <w:rFonts w:ascii="Geomanist" w:hAnsi="Geomanist" w:cs="Arial"/>
          <w:b/>
          <w:sz w:val="22"/>
          <w:szCs w:val="22"/>
        </w:rPr>
        <w:t>TÉCNICAS</w:t>
      </w:r>
    </w:p>
    <w:p w14:paraId="70E5FEE8" w14:textId="77777777" w:rsidR="00EF45B2" w:rsidRPr="00B004C7" w:rsidRDefault="00A45EDA" w:rsidP="00174E9E">
      <w:pPr>
        <w:ind w:right="15"/>
        <w:jc w:val="center"/>
        <w:rPr>
          <w:rFonts w:ascii="Geomanist" w:hAnsi="Geomanist" w:cs="Arial"/>
          <w:b/>
          <w:sz w:val="22"/>
          <w:szCs w:val="22"/>
          <w:lang w:val="es-MX"/>
        </w:rPr>
      </w:pPr>
      <w:r w:rsidRPr="00B004C7">
        <w:rPr>
          <w:rFonts w:ascii="Geomanist" w:hAnsi="Geomanist" w:cs="Arial"/>
          <w:b/>
          <w:sz w:val="22"/>
          <w:szCs w:val="22"/>
          <w:lang w:val="es-MX"/>
        </w:rPr>
        <w:t>2680-A03-002</w:t>
      </w:r>
    </w:p>
    <w:p w14:paraId="4270F2CE" w14:textId="6717183B" w:rsidR="006C1359" w:rsidRPr="00B004C7" w:rsidRDefault="00D6413A" w:rsidP="00174E9E">
      <w:pPr>
        <w:ind w:right="15"/>
        <w:rPr>
          <w:rFonts w:ascii="Geomanist" w:hAnsi="Geomanist" w:cs="Arial"/>
          <w:sz w:val="22"/>
          <w:szCs w:val="22"/>
          <w:lang w:val="es-MX"/>
        </w:rPr>
      </w:pPr>
      <w:r>
        <w:rPr>
          <w:rFonts w:ascii="Geomanist" w:hAnsi="Geomanist"/>
          <w:noProof/>
          <w:sz w:val="22"/>
          <w:szCs w:val="22"/>
          <w:lang w:val="es-MX" w:eastAsia="es-MX"/>
        </w:rPr>
        <w:drawing>
          <wp:anchor distT="0" distB="0" distL="114300" distR="114300" simplePos="0" relativeHeight="251658240" behindDoc="1" locked="0" layoutInCell="1" allowOverlap="1" wp14:anchorId="74BEC7B7" wp14:editId="4FA42472">
            <wp:simplePos x="0" y="0"/>
            <wp:positionH relativeFrom="column">
              <wp:posOffset>-200025</wp:posOffset>
            </wp:positionH>
            <wp:positionV relativeFrom="paragraph">
              <wp:posOffset>233045</wp:posOffset>
            </wp:positionV>
            <wp:extent cx="6562725" cy="6981825"/>
            <wp:effectExtent l="0" t="0" r="9525" b="9525"/>
            <wp:wrapThrough wrapText="bothSides">
              <wp:wrapPolygon edited="0">
                <wp:start x="0" y="0"/>
                <wp:lineTo x="0" y="21571"/>
                <wp:lineTo x="21569" y="21571"/>
                <wp:lineTo x="21569" y="0"/>
                <wp:lineTo x="0" y="0"/>
              </wp:wrapPolygon>
            </wp:wrapThrough>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62725" cy="6981825"/>
                    </a:xfrm>
                    <a:prstGeom prst="rect">
                      <a:avLst/>
                    </a:prstGeom>
                    <a:noFill/>
                  </pic:spPr>
                </pic:pic>
              </a:graphicData>
            </a:graphic>
            <wp14:sizeRelH relativeFrom="page">
              <wp14:pctWidth>0</wp14:pctWidth>
            </wp14:sizeRelH>
            <wp14:sizeRelV relativeFrom="page">
              <wp14:pctHeight>0</wp14:pctHeight>
            </wp14:sizeRelV>
          </wp:anchor>
        </w:drawing>
      </w:r>
    </w:p>
    <w:p w14:paraId="021FB1AA" w14:textId="77777777" w:rsidR="006C1359" w:rsidRPr="00B004C7" w:rsidRDefault="006C1359" w:rsidP="00174E9E">
      <w:pPr>
        <w:ind w:right="15"/>
        <w:rPr>
          <w:rFonts w:ascii="Geomanist" w:hAnsi="Geomanist" w:cs="Arial"/>
          <w:sz w:val="22"/>
          <w:szCs w:val="22"/>
          <w:lang w:val="es-MX"/>
        </w:rPr>
      </w:pPr>
    </w:p>
    <w:p w14:paraId="14EF7EA8" w14:textId="0DD21D82" w:rsidR="000C01C4" w:rsidRPr="00B004C7" w:rsidRDefault="00D6413A" w:rsidP="00174E9E">
      <w:pPr>
        <w:ind w:right="15"/>
        <w:rPr>
          <w:rFonts w:ascii="Geomanist" w:hAnsi="Geomanist" w:cs="Arial"/>
          <w:noProof/>
          <w:sz w:val="22"/>
          <w:szCs w:val="22"/>
          <w:lang w:val="es-MX" w:eastAsia="es-MX"/>
        </w:rPr>
      </w:pPr>
      <w:r>
        <w:rPr>
          <w:rFonts w:ascii="Geomanist" w:hAnsi="Geomanist" w:cs="Arial"/>
          <w:noProof/>
          <w:sz w:val="22"/>
          <w:szCs w:val="22"/>
          <w:lang w:val="es-MX" w:eastAsia="es-MX"/>
        </w:rPr>
        <w:drawing>
          <wp:inline distT="0" distB="0" distL="0" distR="0" wp14:anchorId="56009C42" wp14:editId="5741AE8C">
            <wp:extent cx="6638925" cy="7286625"/>
            <wp:effectExtent l="0" t="0" r="9525" b="9525"/>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38925" cy="7286625"/>
                    </a:xfrm>
                    <a:prstGeom prst="rect">
                      <a:avLst/>
                    </a:prstGeom>
                    <a:noFill/>
                    <a:ln>
                      <a:noFill/>
                    </a:ln>
                  </pic:spPr>
                </pic:pic>
              </a:graphicData>
            </a:graphic>
          </wp:inline>
        </w:drawing>
      </w:r>
    </w:p>
    <w:p w14:paraId="42DAB9D7" w14:textId="77777777" w:rsidR="000C01C4" w:rsidRPr="00B004C7" w:rsidRDefault="000C01C4" w:rsidP="00174E9E">
      <w:pPr>
        <w:ind w:right="15"/>
        <w:rPr>
          <w:rFonts w:ascii="Geomanist" w:hAnsi="Geomanist" w:cs="Arial"/>
          <w:noProof/>
          <w:sz w:val="22"/>
          <w:szCs w:val="22"/>
          <w:lang w:val="es-MX" w:eastAsia="es-MX"/>
        </w:rPr>
      </w:pPr>
    </w:p>
    <w:p w14:paraId="5C185089" w14:textId="095D56EA" w:rsidR="000C01C4" w:rsidRPr="00B004C7" w:rsidRDefault="00D6413A" w:rsidP="00174E9E">
      <w:pPr>
        <w:ind w:right="15"/>
        <w:rPr>
          <w:rFonts w:ascii="Geomanist" w:hAnsi="Geomanist" w:cs="Arial"/>
          <w:noProof/>
          <w:sz w:val="22"/>
          <w:szCs w:val="22"/>
          <w:lang w:val="es-MX" w:eastAsia="es-MX"/>
        </w:rPr>
      </w:pPr>
      <w:r>
        <w:rPr>
          <w:rFonts w:ascii="Geomanist" w:hAnsi="Geomanist" w:cs="Arial"/>
          <w:noProof/>
          <w:sz w:val="22"/>
          <w:szCs w:val="22"/>
          <w:lang w:val="es-MX" w:eastAsia="es-MX"/>
        </w:rPr>
        <w:drawing>
          <wp:inline distT="0" distB="0" distL="0" distR="0" wp14:anchorId="707775A7" wp14:editId="63CEA358">
            <wp:extent cx="6543675" cy="7200900"/>
            <wp:effectExtent l="0" t="0" r="9525"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43675" cy="7200900"/>
                    </a:xfrm>
                    <a:prstGeom prst="rect">
                      <a:avLst/>
                    </a:prstGeom>
                    <a:noFill/>
                    <a:ln>
                      <a:noFill/>
                    </a:ln>
                  </pic:spPr>
                </pic:pic>
              </a:graphicData>
            </a:graphic>
          </wp:inline>
        </w:drawing>
      </w:r>
    </w:p>
    <w:p w14:paraId="2BD67309" w14:textId="77777777" w:rsidR="000C01C4" w:rsidRPr="00B004C7" w:rsidRDefault="000C01C4" w:rsidP="00174E9E">
      <w:pPr>
        <w:ind w:right="15"/>
        <w:rPr>
          <w:rFonts w:ascii="Geomanist" w:hAnsi="Geomanist" w:cs="Arial"/>
          <w:noProof/>
          <w:sz w:val="22"/>
          <w:szCs w:val="22"/>
          <w:lang w:val="es-MX" w:eastAsia="es-MX"/>
        </w:rPr>
      </w:pPr>
    </w:p>
    <w:p w14:paraId="5D07DCE3" w14:textId="7998E56A" w:rsidR="00773900" w:rsidRPr="00B004C7" w:rsidRDefault="00D6413A" w:rsidP="00174E9E">
      <w:pPr>
        <w:ind w:right="15"/>
        <w:rPr>
          <w:rFonts w:ascii="Geomanist" w:hAnsi="Geomanist" w:cs="Arial"/>
          <w:sz w:val="22"/>
          <w:szCs w:val="22"/>
          <w:lang w:val="es-MX"/>
        </w:rPr>
      </w:pPr>
      <w:r>
        <w:rPr>
          <w:rFonts w:ascii="Geomanist" w:hAnsi="Geomanist" w:cs="Arial"/>
          <w:noProof/>
          <w:sz w:val="22"/>
          <w:szCs w:val="22"/>
          <w:lang w:val="es-MX" w:eastAsia="es-MX"/>
        </w:rPr>
        <w:drawing>
          <wp:inline distT="0" distB="0" distL="0" distR="0" wp14:anchorId="31E9742A" wp14:editId="6ECE40CD">
            <wp:extent cx="6667500" cy="7200900"/>
            <wp:effectExtent l="0" t="0" r="0" b="0"/>
            <wp:docPr id="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67500" cy="7200900"/>
                    </a:xfrm>
                    <a:prstGeom prst="rect">
                      <a:avLst/>
                    </a:prstGeom>
                    <a:noFill/>
                    <a:ln>
                      <a:noFill/>
                    </a:ln>
                  </pic:spPr>
                </pic:pic>
              </a:graphicData>
            </a:graphic>
          </wp:inline>
        </w:drawing>
      </w:r>
    </w:p>
    <w:p w14:paraId="11B1C849" w14:textId="77777777" w:rsidR="00C22BB8" w:rsidRPr="00B004C7" w:rsidRDefault="00C22BB8" w:rsidP="00174E9E">
      <w:pPr>
        <w:ind w:right="15"/>
        <w:jc w:val="center"/>
        <w:rPr>
          <w:rFonts w:ascii="Geomanist" w:hAnsi="Geomanist" w:cs="Arial"/>
          <w:b/>
          <w:sz w:val="22"/>
          <w:szCs w:val="22"/>
        </w:rPr>
      </w:pPr>
      <w:r w:rsidRPr="00B004C7">
        <w:rPr>
          <w:rFonts w:ascii="Geomanist" w:hAnsi="Geomanist" w:cs="Arial"/>
          <w:b/>
          <w:sz w:val="22"/>
          <w:szCs w:val="22"/>
        </w:rPr>
        <w:lastRenderedPageBreak/>
        <w:t>ANEXO NÚMERO 12 (DOCE)</w:t>
      </w:r>
    </w:p>
    <w:p w14:paraId="6C5D477F" w14:textId="77777777" w:rsidR="00C22BB8" w:rsidRPr="00B004C7" w:rsidRDefault="00C22BB8" w:rsidP="00174E9E">
      <w:pPr>
        <w:ind w:right="15"/>
        <w:rPr>
          <w:rFonts w:ascii="Geomanist" w:hAnsi="Geomanist" w:cs="Arial"/>
          <w:sz w:val="22"/>
          <w:szCs w:val="22"/>
        </w:rPr>
      </w:pPr>
    </w:p>
    <w:p w14:paraId="518CCF11" w14:textId="77777777" w:rsidR="00C22BB8" w:rsidRPr="00B004C7" w:rsidRDefault="00C22BB8" w:rsidP="00174E9E">
      <w:pPr>
        <w:ind w:right="15"/>
        <w:jc w:val="center"/>
        <w:rPr>
          <w:rFonts w:ascii="Geomanist" w:hAnsi="Geomanist" w:cs="Arial"/>
          <w:b/>
          <w:sz w:val="22"/>
          <w:szCs w:val="22"/>
        </w:rPr>
      </w:pPr>
      <w:r w:rsidRPr="00B004C7">
        <w:rPr>
          <w:rFonts w:ascii="Geomanist" w:hAnsi="Geomanist" w:cs="Arial"/>
          <w:b/>
          <w:sz w:val="22"/>
          <w:szCs w:val="22"/>
        </w:rPr>
        <w:t>EN PAPEL MEMBRETADO DEL LICITANTE</w:t>
      </w:r>
    </w:p>
    <w:p w14:paraId="21F0A9CD" w14:textId="77777777" w:rsidR="00C22BB8" w:rsidRPr="00B004C7" w:rsidRDefault="00C22BB8" w:rsidP="00174E9E">
      <w:pPr>
        <w:ind w:right="15"/>
        <w:rPr>
          <w:rFonts w:ascii="Geomanist" w:hAnsi="Geomanist" w:cs="Arial"/>
          <w:sz w:val="22"/>
          <w:szCs w:val="22"/>
        </w:rPr>
      </w:pPr>
    </w:p>
    <w:p w14:paraId="28AEE328" w14:textId="77777777" w:rsidR="00C22BB8" w:rsidRPr="00B004C7" w:rsidRDefault="00C22BB8" w:rsidP="00174E9E">
      <w:pPr>
        <w:widowControl w:val="0"/>
        <w:pBdr>
          <w:top w:val="single" w:sz="4" w:space="1" w:color="000000"/>
          <w:left w:val="single" w:sz="4" w:space="4" w:color="000000"/>
          <w:bottom w:val="single" w:sz="4" w:space="1" w:color="000000"/>
          <w:right w:val="single" w:sz="4" w:space="4" w:color="000000"/>
        </w:pBdr>
        <w:autoSpaceDE w:val="0"/>
        <w:ind w:right="15"/>
        <w:jc w:val="both"/>
        <w:rPr>
          <w:rFonts w:ascii="Geomanist" w:hAnsi="Geomanist" w:cs="Arial"/>
          <w:b/>
          <w:sz w:val="22"/>
          <w:szCs w:val="22"/>
        </w:rPr>
      </w:pPr>
      <w:r w:rsidRPr="00B004C7">
        <w:rPr>
          <w:rFonts w:ascii="Geomanist" w:hAnsi="Geomanist" w:cs="Arial"/>
          <w:b/>
          <w:sz w:val="22"/>
          <w:szCs w:val="22"/>
        </w:rPr>
        <w:t>FORMATO PARA LA MANIFESTACIÓN QUE DEBERÁN PRESENTAR LAS MICRO, PEQUEÑAS y MEDIANAS EMPRESAS,  QUE PARTICIPEN CON TAL CARÁCTER EN LOS PROCEDIMIENTOS DE CONTRATACIÓN, PARA DAR CUMPLIMIENTO A LO DISPUESTO EN EL ARTICULO 34 DEL REGLAMENTO DE LA LEY.</w:t>
      </w:r>
    </w:p>
    <w:p w14:paraId="584D4C86" w14:textId="77777777" w:rsidR="00C22BB8" w:rsidRPr="00B004C7" w:rsidRDefault="00C22BB8" w:rsidP="00174E9E">
      <w:pPr>
        <w:widowControl w:val="0"/>
        <w:autoSpaceDE w:val="0"/>
        <w:ind w:right="15"/>
        <w:jc w:val="both"/>
        <w:rPr>
          <w:rFonts w:ascii="Geomanist" w:hAnsi="Geomanist" w:cs="Arial"/>
          <w:b/>
          <w:sz w:val="22"/>
          <w:szCs w:val="22"/>
        </w:rPr>
      </w:pPr>
    </w:p>
    <w:p w14:paraId="287D861A" w14:textId="77777777" w:rsidR="00C22BB8" w:rsidRPr="00B004C7" w:rsidRDefault="00C22BB8" w:rsidP="00174E9E">
      <w:pPr>
        <w:widowControl w:val="0"/>
        <w:autoSpaceDE w:val="0"/>
        <w:ind w:left="1701" w:right="15" w:hanging="850"/>
        <w:jc w:val="both"/>
        <w:rPr>
          <w:rFonts w:ascii="Geomanist" w:hAnsi="Geomanist" w:cs="Arial"/>
          <w:b/>
          <w:i/>
          <w:sz w:val="22"/>
          <w:szCs w:val="22"/>
          <w:u w:val="single"/>
        </w:rPr>
      </w:pPr>
      <w:r w:rsidRPr="00B004C7">
        <w:rPr>
          <w:rFonts w:ascii="Geomanist" w:hAnsi="Geomanist"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728E499E" w14:textId="77777777" w:rsidR="00C22BB8" w:rsidRPr="00B004C7" w:rsidRDefault="00C22BB8" w:rsidP="00174E9E">
      <w:pPr>
        <w:widowControl w:val="0"/>
        <w:autoSpaceDE w:val="0"/>
        <w:ind w:left="1701" w:right="15" w:hanging="850"/>
        <w:jc w:val="both"/>
        <w:rPr>
          <w:rFonts w:ascii="Geomanist" w:hAnsi="Geomanist" w:cs="Arial"/>
          <w:b/>
          <w:sz w:val="22"/>
          <w:szCs w:val="22"/>
        </w:rPr>
      </w:pPr>
    </w:p>
    <w:p w14:paraId="57AB18C0" w14:textId="77777777" w:rsidR="00C22BB8" w:rsidRPr="00B004C7" w:rsidRDefault="00C22BB8" w:rsidP="00174E9E">
      <w:pPr>
        <w:widowControl w:val="0"/>
        <w:autoSpaceDE w:val="0"/>
        <w:ind w:right="15"/>
        <w:jc w:val="both"/>
        <w:rPr>
          <w:rFonts w:ascii="Geomanist" w:hAnsi="Geomanist" w:cs="Arial"/>
          <w:sz w:val="22"/>
          <w:szCs w:val="22"/>
        </w:rPr>
      </w:pPr>
    </w:p>
    <w:p w14:paraId="59E15C62" w14:textId="77777777" w:rsidR="00C22BB8" w:rsidRPr="00B004C7" w:rsidRDefault="00C22BB8" w:rsidP="00174E9E">
      <w:pPr>
        <w:widowControl w:val="0"/>
        <w:autoSpaceDE w:val="0"/>
        <w:ind w:right="15"/>
        <w:jc w:val="both"/>
        <w:rPr>
          <w:rFonts w:ascii="Geomanist" w:hAnsi="Geomanist" w:cs="Arial"/>
          <w:sz w:val="22"/>
          <w:szCs w:val="22"/>
        </w:rPr>
      </w:pPr>
      <w:r w:rsidRPr="00B004C7">
        <w:rPr>
          <w:rFonts w:ascii="Geomanist" w:hAnsi="Geomanist" w:cs="Arial"/>
          <w:sz w:val="22"/>
          <w:szCs w:val="22"/>
        </w:rPr>
        <w:t>______de___________de_____________</w:t>
      </w:r>
    </w:p>
    <w:p w14:paraId="35A20540" w14:textId="77777777" w:rsidR="00C22BB8" w:rsidRPr="00B004C7" w:rsidRDefault="00C22BB8" w:rsidP="00174E9E">
      <w:pPr>
        <w:widowControl w:val="0"/>
        <w:autoSpaceDE w:val="0"/>
        <w:ind w:right="15"/>
        <w:jc w:val="both"/>
        <w:rPr>
          <w:rFonts w:ascii="Geomanist" w:hAnsi="Geomanist" w:cs="Arial"/>
          <w:sz w:val="22"/>
          <w:szCs w:val="22"/>
        </w:rPr>
      </w:pPr>
    </w:p>
    <w:p w14:paraId="23B04670" w14:textId="77777777" w:rsidR="00C22BB8" w:rsidRPr="00B004C7" w:rsidRDefault="00C22BB8" w:rsidP="00174E9E">
      <w:pPr>
        <w:widowControl w:val="0"/>
        <w:autoSpaceDE w:val="0"/>
        <w:ind w:right="15"/>
        <w:jc w:val="both"/>
        <w:rPr>
          <w:rFonts w:ascii="Geomanist" w:hAnsi="Geomanist" w:cs="Arial"/>
          <w:sz w:val="22"/>
          <w:szCs w:val="22"/>
        </w:rPr>
      </w:pPr>
      <w:r w:rsidRPr="00B004C7">
        <w:rPr>
          <w:rFonts w:ascii="Geomanist" w:hAnsi="Geomanist" w:cs="Arial"/>
          <w:sz w:val="22"/>
          <w:szCs w:val="22"/>
        </w:rPr>
        <w:t>_______________________</w:t>
      </w:r>
    </w:p>
    <w:p w14:paraId="3C8AF687" w14:textId="77777777" w:rsidR="00C22BB8" w:rsidRPr="00B004C7" w:rsidRDefault="00C22BB8" w:rsidP="00174E9E">
      <w:pPr>
        <w:widowControl w:val="0"/>
        <w:autoSpaceDE w:val="0"/>
        <w:ind w:right="15"/>
        <w:jc w:val="both"/>
        <w:rPr>
          <w:rFonts w:ascii="Geomanist" w:hAnsi="Geomanist" w:cs="Arial"/>
          <w:sz w:val="22"/>
          <w:szCs w:val="22"/>
        </w:rPr>
      </w:pPr>
      <w:r w:rsidRPr="00B004C7">
        <w:rPr>
          <w:rFonts w:ascii="Geomanist" w:hAnsi="Geomanist" w:cs="Arial"/>
          <w:sz w:val="22"/>
          <w:szCs w:val="22"/>
        </w:rPr>
        <w:t>Presente.</w:t>
      </w:r>
    </w:p>
    <w:p w14:paraId="3A206997" w14:textId="77777777" w:rsidR="00C22BB8" w:rsidRPr="00B004C7" w:rsidRDefault="00C22BB8" w:rsidP="00174E9E">
      <w:pPr>
        <w:widowControl w:val="0"/>
        <w:autoSpaceDE w:val="0"/>
        <w:ind w:right="15"/>
        <w:jc w:val="both"/>
        <w:rPr>
          <w:rFonts w:ascii="Geomanist" w:hAnsi="Geomanist" w:cs="Arial"/>
          <w:sz w:val="22"/>
          <w:szCs w:val="22"/>
        </w:rPr>
      </w:pPr>
    </w:p>
    <w:p w14:paraId="087FA9D0" w14:textId="77777777" w:rsidR="00C22BB8" w:rsidRPr="00B004C7" w:rsidRDefault="00C22BB8" w:rsidP="00174E9E">
      <w:pPr>
        <w:widowControl w:val="0"/>
        <w:autoSpaceDE w:val="0"/>
        <w:ind w:right="15"/>
        <w:jc w:val="both"/>
        <w:rPr>
          <w:rFonts w:ascii="Geomanist" w:hAnsi="Geomanist" w:cs="Arial"/>
          <w:sz w:val="22"/>
          <w:szCs w:val="22"/>
        </w:rPr>
      </w:pPr>
    </w:p>
    <w:p w14:paraId="24A24FE1" w14:textId="77777777" w:rsidR="00C22BB8" w:rsidRPr="00B004C7" w:rsidRDefault="00C22BB8" w:rsidP="00174E9E">
      <w:pPr>
        <w:widowControl w:val="0"/>
        <w:autoSpaceDE w:val="0"/>
        <w:ind w:right="15"/>
        <w:jc w:val="both"/>
        <w:rPr>
          <w:rFonts w:ascii="Geomanist" w:hAnsi="Geomanist" w:cs="Arial"/>
          <w:sz w:val="22"/>
          <w:szCs w:val="22"/>
        </w:rPr>
      </w:pPr>
    </w:p>
    <w:p w14:paraId="01DF30E0" w14:textId="77777777" w:rsidR="00C22BB8" w:rsidRPr="00B004C7" w:rsidRDefault="00C22BB8" w:rsidP="00174E9E">
      <w:pPr>
        <w:widowControl w:val="0"/>
        <w:autoSpaceDE w:val="0"/>
        <w:ind w:right="15"/>
        <w:jc w:val="both"/>
        <w:rPr>
          <w:rFonts w:ascii="Geomanist" w:hAnsi="Geomanist" w:cs="Arial"/>
          <w:sz w:val="22"/>
          <w:szCs w:val="22"/>
        </w:rPr>
      </w:pPr>
      <w:r w:rsidRPr="00B004C7">
        <w:rPr>
          <w:rFonts w:ascii="Geomanist" w:hAnsi="Geomanist" w:cs="Arial"/>
          <w:sz w:val="22"/>
          <w:szCs w:val="22"/>
        </w:rPr>
        <w:t>Me refiero al procedimiento ________________No. __________________en el que mi representada. la empresa _______________________ participa a través de la propuesta que se contiene en el presente sobre.</w:t>
      </w:r>
    </w:p>
    <w:p w14:paraId="6A62B573" w14:textId="77777777" w:rsidR="00C22BB8" w:rsidRPr="00B004C7" w:rsidRDefault="00C22BB8" w:rsidP="00174E9E">
      <w:pPr>
        <w:widowControl w:val="0"/>
        <w:autoSpaceDE w:val="0"/>
        <w:ind w:right="15"/>
        <w:jc w:val="both"/>
        <w:rPr>
          <w:rFonts w:ascii="Geomanist" w:hAnsi="Geomanist" w:cs="Arial"/>
          <w:sz w:val="22"/>
          <w:szCs w:val="22"/>
        </w:rPr>
      </w:pPr>
    </w:p>
    <w:p w14:paraId="67D7DFD5" w14:textId="77777777" w:rsidR="00C22BB8" w:rsidRPr="00B004C7" w:rsidRDefault="00C22BB8" w:rsidP="00174E9E">
      <w:pPr>
        <w:widowControl w:val="0"/>
        <w:autoSpaceDE w:val="0"/>
        <w:ind w:right="15" w:firstLine="648"/>
        <w:jc w:val="both"/>
        <w:rPr>
          <w:rFonts w:ascii="Geomanist" w:hAnsi="Geomanist" w:cs="Arial"/>
          <w:sz w:val="22"/>
          <w:szCs w:val="22"/>
          <w:u w:val="single"/>
        </w:rPr>
      </w:pPr>
      <w:r w:rsidRPr="00B004C7">
        <w:rPr>
          <w:rFonts w:ascii="Geomanist" w:hAnsi="Geomanist" w:cs="Arial"/>
          <w:sz w:val="22"/>
          <w:szCs w:val="22"/>
        </w:rPr>
        <w:t xml:space="preserve">Sobre el particular y en los términos de lo previsto en el Artículo 34 del Reglamento de la Ley de Adquisiciones, Arrendamientos y Servicios del Sector Público, </w:t>
      </w:r>
      <w:r w:rsidRPr="00B004C7">
        <w:rPr>
          <w:rFonts w:ascii="Geomanist" w:hAnsi="Geomanist" w:cs="Arial"/>
          <w:i/>
          <w:iCs/>
          <w:sz w:val="22"/>
          <w:szCs w:val="22"/>
        </w:rPr>
        <w:t xml:space="preserve">relativo a la participación de las micro, pequeñas </w:t>
      </w:r>
      <w:r w:rsidRPr="00B004C7">
        <w:rPr>
          <w:rFonts w:ascii="Geomanist" w:hAnsi="Geomanist" w:cs="Arial"/>
          <w:i/>
          <w:sz w:val="22"/>
          <w:szCs w:val="22"/>
        </w:rPr>
        <w:t xml:space="preserve">y </w:t>
      </w:r>
      <w:r w:rsidRPr="00B004C7">
        <w:rPr>
          <w:rFonts w:ascii="Geomanist" w:hAnsi="Geomanis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B004C7">
        <w:rPr>
          <w:rFonts w:ascii="Geomanist" w:hAnsi="Geomanist" w:cs="Arial"/>
          <w:sz w:val="22"/>
          <w:szCs w:val="22"/>
        </w:rPr>
        <w:t>declaro bajo protesta decir verdad, que mi representada pertenece al sector</w:t>
      </w:r>
      <w:r w:rsidRPr="00B004C7">
        <w:rPr>
          <w:rFonts w:ascii="Geomanist" w:hAnsi="Geomanist" w:cs="Arial"/>
          <w:sz w:val="22"/>
          <w:szCs w:val="22"/>
          <w:u w:val="single"/>
        </w:rPr>
        <w:t xml:space="preserve"> ___________________.</w:t>
      </w:r>
    </w:p>
    <w:p w14:paraId="5FB2E42A" w14:textId="77777777" w:rsidR="00C22BB8" w:rsidRPr="00B004C7" w:rsidRDefault="00C22BB8" w:rsidP="00174E9E">
      <w:pPr>
        <w:widowControl w:val="0"/>
        <w:autoSpaceDE w:val="0"/>
        <w:ind w:right="15" w:firstLine="1512"/>
        <w:rPr>
          <w:rFonts w:ascii="Geomanist" w:hAnsi="Geomanist" w:cs="Arial"/>
          <w:sz w:val="22"/>
          <w:szCs w:val="22"/>
        </w:rPr>
      </w:pPr>
    </w:p>
    <w:p w14:paraId="6CE80DC6" w14:textId="77777777" w:rsidR="00C22BB8" w:rsidRPr="00B004C7" w:rsidRDefault="00C22BB8" w:rsidP="00174E9E">
      <w:pPr>
        <w:widowControl w:val="0"/>
        <w:autoSpaceDE w:val="0"/>
        <w:ind w:right="15"/>
        <w:jc w:val="both"/>
        <w:rPr>
          <w:rFonts w:ascii="Geomanist" w:hAnsi="Geomanist" w:cs="Arial"/>
          <w:sz w:val="22"/>
          <w:szCs w:val="22"/>
        </w:rPr>
      </w:pPr>
      <w:r w:rsidRPr="00B004C7">
        <w:rPr>
          <w:rFonts w:ascii="Geomanist" w:hAnsi="Geomanist" w:cs="Arial"/>
          <w:sz w:val="22"/>
          <w:szCs w:val="22"/>
        </w:rPr>
        <w:t>Asimismo, manifiesto, bajo protesta de .decir verdad, que el Registro Federal de Contribuyentes de mi representada es:</w:t>
      </w:r>
      <w:r w:rsidRPr="00B004C7">
        <w:rPr>
          <w:rFonts w:ascii="Geomanist" w:hAnsi="Geomanist" w:cs="Arial"/>
          <w:sz w:val="22"/>
          <w:szCs w:val="22"/>
          <w:u w:val="single"/>
        </w:rPr>
        <w:t xml:space="preserve"> </w:t>
      </w:r>
      <w:r w:rsidRPr="00B004C7">
        <w:rPr>
          <w:rFonts w:ascii="Geomanist" w:hAnsi="Geomanist" w:cs="Arial"/>
          <w:sz w:val="22"/>
          <w:szCs w:val="22"/>
        </w:rPr>
        <w:t>___________</w:t>
      </w:r>
    </w:p>
    <w:p w14:paraId="1D656210" w14:textId="77777777" w:rsidR="00C22BB8" w:rsidRPr="00B004C7" w:rsidRDefault="00C22BB8" w:rsidP="009D2BA3">
      <w:pPr>
        <w:widowControl w:val="0"/>
        <w:autoSpaceDE w:val="0"/>
        <w:ind w:right="15"/>
        <w:rPr>
          <w:rFonts w:ascii="Geomanist" w:hAnsi="Geomanist" w:cs="Arial"/>
          <w:sz w:val="22"/>
          <w:szCs w:val="22"/>
        </w:rPr>
      </w:pPr>
    </w:p>
    <w:p w14:paraId="556FC07A" w14:textId="77777777" w:rsidR="00C22BB8" w:rsidRPr="00B004C7" w:rsidRDefault="00C22BB8" w:rsidP="009D2BA3">
      <w:pPr>
        <w:widowControl w:val="0"/>
        <w:autoSpaceDE w:val="0"/>
        <w:ind w:right="15"/>
        <w:rPr>
          <w:rFonts w:ascii="Geomanist" w:hAnsi="Geomanist" w:cs="Arial"/>
          <w:sz w:val="22"/>
          <w:szCs w:val="22"/>
        </w:rPr>
      </w:pPr>
    </w:p>
    <w:p w14:paraId="3B37D8CB" w14:textId="77777777" w:rsidR="00C22BB8" w:rsidRPr="00B004C7" w:rsidRDefault="00C22BB8" w:rsidP="00174E9E">
      <w:pPr>
        <w:widowControl w:val="0"/>
        <w:autoSpaceDE w:val="0"/>
        <w:ind w:right="15"/>
        <w:jc w:val="center"/>
        <w:rPr>
          <w:rFonts w:ascii="Geomanist" w:hAnsi="Geomanist" w:cs="Arial"/>
          <w:b/>
          <w:sz w:val="22"/>
          <w:szCs w:val="22"/>
        </w:rPr>
      </w:pPr>
      <w:r w:rsidRPr="00B004C7">
        <w:rPr>
          <w:rFonts w:ascii="Geomanist" w:hAnsi="Geomanist" w:cs="Arial"/>
          <w:b/>
          <w:sz w:val="22"/>
          <w:szCs w:val="22"/>
        </w:rPr>
        <w:t>ATENTAMENTE</w:t>
      </w:r>
    </w:p>
    <w:p w14:paraId="6884C0BB" w14:textId="77777777" w:rsidR="00C22BB8" w:rsidRPr="00B004C7" w:rsidRDefault="00C22BB8" w:rsidP="009D2BA3">
      <w:pPr>
        <w:ind w:right="15"/>
        <w:rPr>
          <w:rFonts w:ascii="Geomanist" w:hAnsi="Geomanist" w:cs="Arial"/>
          <w:b/>
          <w:sz w:val="22"/>
          <w:szCs w:val="22"/>
        </w:rPr>
      </w:pPr>
    </w:p>
    <w:p w14:paraId="47E2AFBB" w14:textId="77777777" w:rsidR="00C22BB8" w:rsidRPr="00B004C7" w:rsidRDefault="00C22BB8" w:rsidP="00174E9E">
      <w:pPr>
        <w:ind w:right="15"/>
        <w:jc w:val="center"/>
        <w:rPr>
          <w:rFonts w:ascii="Geomanist" w:hAnsi="Geomanist" w:cs="Arial"/>
          <w:b/>
          <w:sz w:val="22"/>
          <w:szCs w:val="22"/>
        </w:rPr>
      </w:pPr>
    </w:p>
    <w:p w14:paraId="5E7C850E" w14:textId="77777777" w:rsidR="00C22BB8" w:rsidRPr="00B004C7" w:rsidRDefault="00C22BB8" w:rsidP="00174E9E">
      <w:pPr>
        <w:ind w:right="15"/>
        <w:jc w:val="center"/>
        <w:rPr>
          <w:rFonts w:ascii="Geomanist" w:hAnsi="Geomanist" w:cs="Arial"/>
          <w:b/>
          <w:sz w:val="22"/>
          <w:szCs w:val="22"/>
        </w:rPr>
      </w:pPr>
    </w:p>
    <w:p w14:paraId="6A09480B" w14:textId="77777777" w:rsidR="00C22BB8" w:rsidRPr="00B004C7" w:rsidRDefault="00C22BB8" w:rsidP="00174E9E">
      <w:pPr>
        <w:ind w:right="15"/>
        <w:jc w:val="center"/>
        <w:rPr>
          <w:rFonts w:ascii="Geomanist" w:hAnsi="Geomanist" w:cs="Arial"/>
          <w:b/>
          <w:sz w:val="22"/>
          <w:szCs w:val="22"/>
        </w:rPr>
      </w:pPr>
      <w:r w:rsidRPr="00B004C7">
        <w:rPr>
          <w:rFonts w:ascii="Geomanist" w:hAnsi="Geomanist" w:cs="Arial"/>
          <w:b/>
          <w:sz w:val="22"/>
          <w:szCs w:val="22"/>
        </w:rPr>
        <w:t>_____________________________________________</w:t>
      </w:r>
    </w:p>
    <w:p w14:paraId="011DC5A9" w14:textId="77777777" w:rsidR="00C22BB8" w:rsidRPr="00B004C7" w:rsidRDefault="00C22BB8" w:rsidP="00174E9E">
      <w:pPr>
        <w:ind w:right="15"/>
        <w:jc w:val="center"/>
        <w:rPr>
          <w:rFonts w:ascii="Geomanist" w:hAnsi="Geomanist" w:cs="Arial"/>
          <w:b/>
          <w:sz w:val="22"/>
          <w:szCs w:val="22"/>
        </w:rPr>
      </w:pPr>
      <w:r w:rsidRPr="00B004C7">
        <w:rPr>
          <w:rFonts w:ascii="Geomanist" w:hAnsi="Geomanist" w:cs="Arial"/>
          <w:b/>
          <w:sz w:val="22"/>
          <w:szCs w:val="22"/>
        </w:rPr>
        <w:t>NOMBRE Y FIRMA DEL REPRESENTANTE LEGAL</w:t>
      </w:r>
    </w:p>
    <w:p w14:paraId="6E349AF1" w14:textId="77777777" w:rsidR="00C840DA" w:rsidRPr="00B004C7" w:rsidRDefault="00C840DA" w:rsidP="00174E9E">
      <w:pPr>
        <w:ind w:right="15"/>
        <w:rPr>
          <w:rFonts w:ascii="Geomanist" w:hAnsi="Geomanist" w:cs="Arial"/>
          <w:b/>
          <w:sz w:val="22"/>
          <w:szCs w:val="22"/>
        </w:rPr>
      </w:pPr>
    </w:p>
    <w:p w14:paraId="4E2C47ED" w14:textId="77777777" w:rsidR="00636CCC" w:rsidRDefault="00636CCC" w:rsidP="00174E9E">
      <w:pPr>
        <w:tabs>
          <w:tab w:val="left" w:pos="4253"/>
        </w:tabs>
        <w:ind w:right="15"/>
        <w:jc w:val="center"/>
        <w:rPr>
          <w:rFonts w:ascii="Geomanist" w:hAnsi="Geomanist" w:cs="Arial"/>
          <w:b/>
          <w:sz w:val="22"/>
          <w:szCs w:val="22"/>
        </w:rPr>
      </w:pPr>
    </w:p>
    <w:p w14:paraId="7328F261" w14:textId="7244A2F3" w:rsidR="00C22BB8" w:rsidRPr="00B004C7" w:rsidRDefault="00C22BB8" w:rsidP="00174E9E">
      <w:pPr>
        <w:tabs>
          <w:tab w:val="left" w:pos="4253"/>
        </w:tabs>
        <w:ind w:right="15"/>
        <w:jc w:val="center"/>
        <w:rPr>
          <w:rFonts w:ascii="Geomanist" w:hAnsi="Geomanist" w:cs="Arial"/>
          <w:b/>
          <w:sz w:val="22"/>
          <w:szCs w:val="22"/>
        </w:rPr>
      </w:pPr>
      <w:r w:rsidRPr="00B004C7">
        <w:rPr>
          <w:rFonts w:ascii="Geomanist" w:hAnsi="Geomanist" w:cs="Arial"/>
          <w:b/>
          <w:sz w:val="22"/>
          <w:szCs w:val="22"/>
        </w:rPr>
        <w:t>ANEXO NÚMERO 13 (TRECE)</w:t>
      </w:r>
    </w:p>
    <w:p w14:paraId="04E76F19" w14:textId="77777777" w:rsidR="00C22BB8" w:rsidRPr="00B004C7" w:rsidRDefault="00C22BB8" w:rsidP="00174E9E">
      <w:pPr>
        <w:numPr>
          <w:ilvl w:val="12"/>
          <w:numId w:val="0"/>
        </w:numPr>
        <w:tabs>
          <w:tab w:val="left" w:pos="10596"/>
          <w:tab w:val="left" w:pos="11316"/>
          <w:tab w:val="left" w:pos="12036"/>
          <w:tab w:val="left" w:pos="12756"/>
          <w:tab w:val="left" w:pos="13476"/>
          <w:tab w:val="left" w:pos="14196"/>
          <w:tab w:val="left" w:pos="14916"/>
        </w:tabs>
        <w:ind w:left="8789" w:right="15" w:hanging="8789"/>
        <w:jc w:val="center"/>
        <w:rPr>
          <w:rFonts w:ascii="Geomanist" w:hAnsi="Geomanist" w:cs="Arial"/>
          <w:b/>
          <w:sz w:val="22"/>
          <w:szCs w:val="22"/>
        </w:rPr>
      </w:pPr>
      <w:r w:rsidRPr="00B004C7">
        <w:rPr>
          <w:rFonts w:ascii="Geomanist" w:hAnsi="Geomanist" w:cs="Arial"/>
          <w:b/>
          <w:sz w:val="22"/>
          <w:szCs w:val="22"/>
        </w:rPr>
        <w:t>(EN PAPEL MEMBRETADO DE LA EMPRESA)</w:t>
      </w:r>
    </w:p>
    <w:p w14:paraId="3D9DCF4D" w14:textId="77777777" w:rsidR="00A52F93" w:rsidRPr="007A4C10" w:rsidRDefault="00C22BB8" w:rsidP="00174E9E">
      <w:pPr>
        <w:numPr>
          <w:ilvl w:val="12"/>
          <w:numId w:val="0"/>
        </w:numPr>
        <w:ind w:left="8789" w:right="15" w:hanging="8789"/>
        <w:jc w:val="center"/>
        <w:rPr>
          <w:rFonts w:ascii="Geomanist" w:hAnsi="Geomanist" w:cs="Arial"/>
          <w:b/>
          <w:sz w:val="22"/>
          <w:szCs w:val="22"/>
          <w:lang w:val="es-MX"/>
        </w:rPr>
      </w:pPr>
      <w:r w:rsidRPr="007A4C10">
        <w:rPr>
          <w:rFonts w:ascii="Geomanist" w:hAnsi="Geomanist" w:cs="Arial"/>
          <w:b/>
          <w:sz w:val="22"/>
          <w:szCs w:val="22"/>
          <w:lang w:val="es-MX"/>
        </w:rPr>
        <w:t xml:space="preserve">PROCEDIMIENTO DE LICITACIÓN PÚBLICA </w:t>
      </w:r>
      <w:r w:rsidR="00A52F93" w:rsidRPr="007A4C10">
        <w:rPr>
          <w:rFonts w:ascii="Geomanist" w:hAnsi="Geomanist" w:cs="Arial"/>
          <w:b/>
          <w:sz w:val="22"/>
          <w:szCs w:val="22"/>
          <w:lang w:val="es-MX"/>
        </w:rPr>
        <w:t>INTERNACIONAL</w:t>
      </w:r>
      <w:r w:rsidR="009C593C" w:rsidRPr="007A4C10">
        <w:rPr>
          <w:rFonts w:ascii="Geomanist" w:hAnsi="Geomanist" w:cs="Arial"/>
          <w:b/>
          <w:sz w:val="22"/>
          <w:szCs w:val="22"/>
          <w:lang w:val="es-MX"/>
        </w:rPr>
        <w:t xml:space="preserve"> BAJO LA COBERTURA DE TRATADOS</w:t>
      </w:r>
      <w:r w:rsidR="00A52F93" w:rsidRPr="007A4C10">
        <w:rPr>
          <w:rFonts w:ascii="Geomanist" w:hAnsi="Geomanist" w:cs="Arial"/>
          <w:b/>
          <w:sz w:val="22"/>
          <w:szCs w:val="22"/>
          <w:lang w:val="es-MX"/>
        </w:rPr>
        <w:t xml:space="preserve"> </w:t>
      </w:r>
    </w:p>
    <w:p w14:paraId="6A267FCE" w14:textId="77777777" w:rsidR="00C22BB8" w:rsidRPr="007A4C10" w:rsidRDefault="00A52F93" w:rsidP="00174E9E">
      <w:pPr>
        <w:numPr>
          <w:ilvl w:val="12"/>
          <w:numId w:val="0"/>
        </w:numPr>
        <w:ind w:left="8789" w:right="15" w:hanging="8789"/>
        <w:jc w:val="center"/>
        <w:rPr>
          <w:rFonts w:ascii="Geomanist" w:hAnsi="Geomanist" w:cs="Arial"/>
          <w:b/>
          <w:color w:val="FF0000"/>
          <w:sz w:val="22"/>
          <w:szCs w:val="22"/>
          <w:u w:val="single"/>
          <w:lang w:val="es-MX"/>
        </w:rPr>
      </w:pPr>
      <w:r w:rsidRPr="007A4C10">
        <w:rPr>
          <w:rFonts w:ascii="Geomanist" w:hAnsi="Geomanist" w:cs="Arial"/>
          <w:b/>
          <w:sz w:val="22"/>
          <w:szCs w:val="22"/>
          <w:lang w:val="es-MX"/>
        </w:rPr>
        <w:t xml:space="preserve"> </w:t>
      </w:r>
      <w:r w:rsidR="00707ADC" w:rsidRPr="007A4C10">
        <w:rPr>
          <w:rFonts w:ascii="Geomanist" w:hAnsi="Geomanist" w:cs="Arial"/>
          <w:b/>
          <w:sz w:val="22"/>
          <w:szCs w:val="22"/>
          <w:lang w:val="es-MX"/>
        </w:rPr>
        <w:t>NÚMERO LA-</w:t>
      </w:r>
      <w:r w:rsidR="00C22BB8" w:rsidRPr="007A4C10">
        <w:rPr>
          <w:rFonts w:ascii="Geomanist" w:hAnsi="Geomanist" w:cs="Arial"/>
          <w:b/>
          <w:sz w:val="22"/>
          <w:szCs w:val="22"/>
          <w:lang w:val="es-MX"/>
        </w:rPr>
        <w:t>50</w:t>
      </w:r>
      <w:r w:rsidR="00707ADC" w:rsidRPr="007A4C10">
        <w:rPr>
          <w:rFonts w:ascii="Geomanist" w:hAnsi="Geomanist" w:cs="Arial"/>
          <w:b/>
          <w:sz w:val="22"/>
          <w:szCs w:val="22"/>
          <w:lang w:val="es-MX"/>
        </w:rPr>
        <w:t>-</w:t>
      </w:r>
      <w:r w:rsidR="00C22BB8" w:rsidRPr="007A4C10">
        <w:rPr>
          <w:rFonts w:ascii="Geomanist" w:hAnsi="Geomanist" w:cs="Arial"/>
          <w:b/>
          <w:sz w:val="22"/>
          <w:szCs w:val="22"/>
          <w:lang w:val="es-MX"/>
        </w:rPr>
        <w:t>GYR</w:t>
      </w:r>
      <w:r w:rsidR="00707ADC" w:rsidRPr="007A4C10">
        <w:rPr>
          <w:rFonts w:ascii="Geomanist" w:hAnsi="Geomanist" w:cs="Arial"/>
          <w:b/>
          <w:sz w:val="22"/>
          <w:szCs w:val="22"/>
          <w:lang w:val="es-MX"/>
        </w:rPr>
        <w:t>-050GYR</w:t>
      </w:r>
      <w:r w:rsidR="00C22BB8" w:rsidRPr="007A4C10">
        <w:rPr>
          <w:rFonts w:ascii="Geomanist" w:hAnsi="Geomanist" w:cs="Arial"/>
          <w:b/>
          <w:sz w:val="22"/>
          <w:szCs w:val="22"/>
          <w:lang w:val="es-MX"/>
        </w:rPr>
        <w:t>002-</w:t>
      </w:r>
      <w:r w:rsidR="00707ADC" w:rsidRPr="007A4C10">
        <w:rPr>
          <w:rFonts w:ascii="Geomanist" w:hAnsi="Geomanist" w:cs="Arial"/>
          <w:b/>
          <w:sz w:val="22"/>
          <w:szCs w:val="22"/>
          <w:lang w:val="es-MX"/>
        </w:rPr>
        <w:t>T-</w:t>
      </w:r>
      <w:r w:rsidR="007A0466" w:rsidRPr="007A4C10">
        <w:rPr>
          <w:rFonts w:ascii="Geomanist" w:hAnsi="Geomanist" w:cs="Arial"/>
          <w:b/>
          <w:sz w:val="22"/>
          <w:szCs w:val="22"/>
          <w:lang w:val="es-MX"/>
        </w:rPr>
        <w:t>X</w:t>
      </w:r>
      <w:r w:rsidR="00C22BB8" w:rsidRPr="007A4C10">
        <w:rPr>
          <w:rFonts w:ascii="Geomanist" w:hAnsi="Geomanist" w:cs="Arial"/>
          <w:b/>
          <w:sz w:val="22"/>
          <w:szCs w:val="22"/>
          <w:lang w:val="es-MX"/>
        </w:rPr>
        <w:t>-20</w:t>
      </w:r>
      <w:r w:rsidR="00C840DA" w:rsidRPr="007A4C10">
        <w:rPr>
          <w:rFonts w:ascii="Geomanist" w:hAnsi="Geomanist" w:cs="Arial"/>
          <w:b/>
          <w:sz w:val="22"/>
          <w:szCs w:val="22"/>
          <w:lang w:val="es-MX"/>
        </w:rPr>
        <w:t>xx</w:t>
      </w:r>
    </w:p>
    <w:tbl>
      <w:tblPr>
        <w:tblW w:w="1049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70" w:type="dxa"/>
          <w:right w:w="70" w:type="dxa"/>
        </w:tblCellMar>
        <w:tblLook w:val="0000" w:firstRow="0" w:lastRow="0" w:firstColumn="0" w:lastColumn="0" w:noHBand="0" w:noVBand="0"/>
      </w:tblPr>
      <w:tblGrid>
        <w:gridCol w:w="6521"/>
        <w:gridCol w:w="3969"/>
      </w:tblGrid>
      <w:tr w:rsidR="00C22BB8" w:rsidRPr="00B004C7" w14:paraId="023789C2" w14:textId="77777777" w:rsidTr="00381EB0">
        <w:tc>
          <w:tcPr>
            <w:tcW w:w="10490" w:type="dxa"/>
            <w:gridSpan w:val="2"/>
            <w:shd w:val="clear" w:color="auto" w:fill="D9D9D9"/>
          </w:tcPr>
          <w:p w14:paraId="620202F0" w14:textId="77777777" w:rsidR="00C22BB8" w:rsidRPr="00B004C7" w:rsidRDefault="00C22BB8" w:rsidP="00174E9E">
            <w:pPr>
              <w:ind w:right="15"/>
              <w:jc w:val="center"/>
              <w:rPr>
                <w:rFonts w:ascii="Geomanist" w:hAnsi="Geomanist" w:cs="Arial"/>
                <w:sz w:val="22"/>
                <w:szCs w:val="22"/>
              </w:rPr>
            </w:pPr>
            <w:r w:rsidRPr="00B004C7">
              <w:rPr>
                <w:rFonts w:ascii="Geomanist" w:hAnsi="Geomanist" w:cs="Arial"/>
                <w:b/>
                <w:sz w:val="22"/>
                <w:szCs w:val="22"/>
              </w:rPr>
              <w:t>PROPOSICIÓN TECNICO-ECONÓMICA</w:t>
            </w:r>
          </w:p>
        </w:tc>
      </w:tr>
      <w:tr w:rsidR="00C22BB8" w:rsidRPr="00B004C7" w14:paraId="1FA0D83C" w14:textId="77777777" w:rsidTr="0038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10490" w:type="dxa"/>
            <w:gridSpan w:val="2"/>
            <w:tcBorders>
              <w:top w:val="single" w:sz="4" w:space="0" w:color="auto"/>
              <w:left w:val="single" w:sz="4" w:space="0" w:color="auto"/>
              <w:bottom w:val="single" w:sz="4" w:space="0" w:color="auto"/>
              <w:right w:val="single" w:sz="4" w:space="0" w:color="auto"/>
            </w:tcBorders>
          </w:tcPr>
          <w:p w14:paraId="27AC7F6A" w14:textId="77777777" w:rsidR="00C22BB8" w:rsidRPr="00B004C7" w:rsidRDefault="00C22BB8" w:rsidP="00174E9E">
            <w:pPr>
              <w:ind w:right="15"/>
              <w:rPr>
                <w:rFonts w:ascii="Geomanist" w:hAnsi="Geomanist" w:cs="Arial"/>
                <w:sz w:val="22"/>
                <w:szCs w:val="22"/>
              </w:rPr>
            </w:pPr>
            <w:r w:rsidRPr="00B004C7">
              <w:rPr>
                <w:rFonts w:ascii="Geomanist" w:hAnsi="Geomanist" w:cs="Arial"/>
                <w:sz w:val="22"/>
                <w:szCs w:val="22"/>
              </w:rPr>
              <w:t>FECHA</w:t>
            </w:r>
          </w:p>
        </w:tc>
      </w:tr>
      <w:tr w:rsidR="00C22BB8" w:rsidRPr="00B004C7" w14:paraId="67C0CB6F" w14:textId="77777777" w:rsidTr="0038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10490" w:type="dxa"/>
            <w:gridSpan w:val="2"/>
            <w:tcBorders>
              <w:top w:val="single" w:sz="4" w:space="0" w:color="auto"/>
              <w:left w:val="single" w:sz="4" w:space="0" w:color="auto"/>
              <w:right w:val="single" w:sz="4" w:space="0" w:color="auto"/>
            </w:tcBorders>
          </w:tcPr>
          <w:p w14:paraId="78942E4A" w14:textId="77777777" w:rsidR="00C22BB8" w:rsidRPr="00B004C7" w:rsidRDefault="00C22BB8" w:rsidP="00174E9E">
            <w:pPr>
              <w:ind w:right="15"/>
              <w:rPr>
                <w:rFonts w:ascii="Geomanist" w:hAnsi="Geomanist" w:cs="Arial"/>
                <w:sz w:val="22"/>
                <w:szCs w:val="22"/>
              </w:rPr>
            </w:pPr>
            <w:r w:rsidRPr="00B004C7">
              <w:rPr>
                <w:rFonts w:ascii="Geomanist" w:hAnsi="Geomanist" w:cs="Arial"/>
                <w:sz w:val="22"/>
                <w:szCs w:val="22"/>
              </w:rPr>
              <w:t>NOMBRE DEL LICITANTE _____________________________________       R.F.C._________________________</w:t>
            </w:r>
          </w:p>
        </w:tc>
      </w:tr>
      <w:tr w:rsidR="00C22BB8" w:rsidRPr="00B004C7" w14:paraId="167965BF" w14:textId="77777777" w:rsidTr="0038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6521" w:type="dxa"/>
            <w:tcBorders>
              <w:left w:val="single" w:sz="4" w:space="0" w:color="auto"/>
            </w:tcBorders>
          </w:tcPr>
          <w:p w14:paraId="6A495995" w14:textId="77777777" w:rsidR="00C22BB8" w:rsidRPr="00B004C7" w:rsidRDefault="00DB3151" w:rsidP="00174E9E">
            <w:pPr>
              <w:ind w:right="15"/>
              <w:rPr>
                <w:rFonts w:ascii="Geomanist" w:hAnsi="Geomanist" w:cs="Arial"/>
                <w:sz w:val="22"/>
                <w:szCs w:val="22"/>
              </w:rPr>
            </w:pPr>
            <w:r>
              <w:rPr>
                <w:rFonts w:ascii="Geomanist" w:hAnsi="Geomanist" w:cs="Arial"/>
                <w:sz w:val="22"/>
                <w:szCs w:val="22"/>
              </w:rPr>
              <w:t>DOMICILIO__</w:t>
            </w:r>
            <w:r w:rsidR="00C22BB8" w:rsidRPr="00B004C7">
              <w:rPr>
                <w:rFonts w:ascii="Geomanist" w:hAnsi="Geomanist" w:cs="Arial"/>
                <w:sz w:val="22"/>
                <w:szCs w:val="22"/>
              </w:rPr>
              <w:t>______________________</w:t>
            </w:r>
            <w:r>
              <w:rPr>
                <w:rFonts w:ascii="Geomanist" w:hAnsi="Geomanist" w:cs="Arial"/>
                <w:sz w:val="22"/>
                <w:szCs w:val="22"/>
              </w:rPr>
              <w:t>______________</w:t>
            </w:r>
          </w:p>
        </w:tc>
        <w:tc>
          <w:tcPr>
            <w:tcW w:w="3969" w:type="dxa"/>
            <w:tcBorders>
              <w:right w:val="single" w:sz="4" w:space="0" w:color="auto"/>
            </w:tcBorders>
          </w:tcPr>
          <w:p w14:paraId="1AFE976D" w14:textId="77777777" w:rsidR="00C22BB8" w:rsidRPr="00B004C7" w:rsidRDefault="00C22BB8" w:rsidP="00174E9E">
            <w:pPr>
              <w:ind w:right="15"/>
              <w:rPr>
                <w:rFonts w:ascii="Geomanist" w:hAnsi="Geomanist" w:cs="Arial"/>
                <w:sz w:val="22"/>
                <w:szCs w:val="22"/>
              </w:rPr>
            </w:pPr>
            <w:r w:rsidRPr="00B004C7">
              <w:rPr>
                <w:rFonts w:ascii="Geomanist" w:hAnsi="Geomanist" w:cs="Arial"/>
                <w:sz w:val="22"/>
                <w:szCs w:val="22"/>
              </w:rPr>
              <w:t>F</w:t>
            </w:r>
            <w:r w:rsidR="00DB3151">
              <w:rPr>
                <w:rFonts w:ascii="Geomanist" w:hAnsi="Geomanist" w:cs="Arial"/>
                <w:sz w:val="22"/>
                <w:szCs w:val="22"/>
              </w:rPr>
              <w:t>ABRICANTE_________________</w:t>
            </w:r>
          </w:p>
          <w:p w14:paraId="3403F276" w14:textId="77777777" w:rsidR="00C22BB8" w:rsidRPr="00B004C7" w:rsidRDefault="00C22BB8" w:rsidP="00174E9E">
            <w:pPr>
              <w:ind w:right="15"/>
              <w:rPr>
                <w:rFonts w:ascii="Geomanist" w:hAnsi="Geomanist" w:cs="Arial"/>
                <w:sz w:val="22"/>
                <w:szCs w:val="22"/>
              </w:rPr>
            </w:pPr>
            <w:r w:rsidRPr="00B004C7">
              <w:rPr>
                <w:rFonts w:ascii="Geomanist" w:hAnsi="Geomanist" w:cs="Arial"/>
                <w:sz w:val="22"/>
                <w:szCs w:val="22"/>
              </w:rPr>
              <w:t>D</w:t>
            </w:r>
            <w:r w:rsidR="009D2BA3" w:rsidRPr="00B004C7">
              <w:rPr>
                <w:rFonts w:ascii="Geomanist" w:hAnsi="Geomanist" w:cs="Arial"/>
                <w:sz w:val="22"/>
                <w:szCs w:val="22"/>
              </w:rPr>
              <w:t>ISTRIBUIDOR_________________</w:t>
            </w:r>
          </w:p>
        </w:tc>
      </w:tr>
      <w:tr w:rsidR="00C22BB8" w:rsidRPr="00B004C7" w14:paraId="31EB30F1" w14:textId="77777777" w:rsidTr="0038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6521" w:type="dxa"/>
            <w:tcBorders>
              <w:left w:val="single" w:sz="4" w:space="0" w:color="auto"/>
              <w:bottom w:val="single" w:sz="4" w:space="0" w:color="auto"/>
            </w:tcBorders>
          </w:tcPr>
          <w:p w14:paraId="4A4111CC" w14:textId="77777777" w:rsidR="00C22BB8" w:rsidRPr="00B004C7" w:rsidRDefault="00C22BB8" w:rsidP="00174E9E">
            <w:pPr>
              <w:ind w:right="15"/>
              <w:rPr>
                <w:rFonts w:ascii="Geomanist" w:hAnsi="Geomanist" w:cs="Arial"/>
                <w:sz w:val="22"/>
                <w:szCs w:val="22"/>
              </w:rPr>
            </w:pPr>
            <w:r w:rsidRPr="00B004C7">
              <w:rPr>
                <w:rFonts w:ascii="Geomanist" w:hAnsi="Geomanist" w:cs="Arial"/>
                <w:sz w:val="22"/>
                <w:szCs w:val="22"/>
              </w:rPr>
              <w:t xml:space="preserve">TELEFONO     _____________________________________            </w:t>
            </w:r>
          </w:p>
          <w:p w14:paraId="3D54AEE7" w14:textId="77777777" w:rsidR="00C22BB8" w:rsidRPr="00B004C7" w:rsidRDefault="00C22BB8" w:rsidP="00174E9E">
            <w:pPr>
              <w:ind w:right="15"/>
              <w:rPr>
                <w:rFonts w:ascii="Geomanist" w:hAnsi="Geomanist" w:cs="Arial"/>
                <w:sz w:val="22"/>
                <w:szCs w:val="22"/>
              </w:rPr>
            </w:pPr>
            <w:r w:rsidRPr="00B004C7">
              <w:rPr>
                <w:rFonts w:ascii="Geomanist" w:hAnsi="Geomanist" w:cs="Arial"/>
                <w:sz w:val="22"/>
                <w:szCs w:val="22"/>
              </w:rPr>
              <w:t xml:space="preserve">FAX  </w:t>
            </w:r>
            <w:r w:rsidR="00DB3151">
              <w:rPr>
                <w:rFonts w:ascii="Geomanist" w:hAnsi="Geomanist" w:cs="Arial"/>
                <w:sz w:val="22"/>
                <w:szCs w:val="22"/>
              </w:rPr>
              <w:t xml:space="preserve">        __</w:t>
            </w:r>
            <w:r w:rsidRPr="00B004C7">
              <w:rPr>
                <w:rFonts w:ascii="Geomanist" w:hAnsi="Geomanist" w:cs="Arial"/>
                <w:sz w:val="22"/>
                <w:szCs w:val="22"/>
              </w:rPr>
              <w:t xml:space="preserve">____________________________________             </w:t>
            </w:r>
          </w:p>
          <w:p w14:paraId="74C6AE0E" w14:textId="77777777" w:rsidR="00C22BB8" w:rsidRPr="00B004C7" w:rsidRDefault="00C22BB8" w:rsidP="00174E9E">
            <w:pPr>
              <w:ind w:right="15"/>
              <w:rPr>
                <w:rFonts w:ascii="Geomanist" w:hAnsi="Geomanist" w:cs="Arial"/>
                <w:sz w:val="22"/>
                <w:szCs w:val="22"/>
              </w:rPr>
            </w:pPr>
            <w:r w:rsidRPr="00B004C7">
              <w:rPr>
                <w:rFonts w:ascii="Geomanist" w:hAnsi="Geomanist" w:cs="Arial"/>
                <w:sz w:val="22"/>
                <w:szCs w:val="22"/>
              </w:rPr>
              <w:t>CORREO ELECTRONICO ___________________________</w:t>
            </w:r>
          </w:p>
        </w:tc>
        <w:tc>
          <w:tcPr>
            <w:tcW w:w="3969" w:type="dxa"/>
            <w:tcBorders>
              <w:bottom w:val="single" w:sz="4" w:space="0" w:color="auto"/>
              <w:right w:val="single" w:sz="4" w:space="0" w:color="auto"/>
            </w:tcBorders>
          </w:tcPr>
          <w:p w14:paraId="05103CA3" w14:textId="77777777" w:rsidR="00C22BB8" w:rsidRPr="00B004C7" w:rsidRDefault="00C22BB8" w:rsidP="00174E9E">
            <w:pPr>
              <w:ind w:right="15"/>
              <w:rPr>
                <w:rFonts w:ascii="Geomanist" w:hAnsi="Geomanist" w:cs="Arial"/>
                <w:sz w:val="22"/>
                <w:szCs w:val="22"/>
              </w:rPr>
            </w:pPr>
          </w:p>
          <w:p w14:paraId="5AF2DBE8" w14:textId="77777777" w:rsidR="00C22BB8" w:rsidRPr="00B004C7" w:rsidRDefault="00C22BB8" w:rsidP="00174E9E">
            <w:pPr>
              <w:ind w:right="15"/>
              <w:rPr>
                <w:rFonts w:ascii="Geomanist" w:hAnsi="Geomanist" w:cs="Arial"/>
                <w:sz w:val="22"/>
                <w:szCs w:val="22"/>
              </w:rPr>
            </w:pPr>
            <w:r w:rsidRPr="00B004C7">
              <w:rPr>
                <w:rFonts w:ascii="Geomanist" w:hAnsi="Geomanist" w:cs="Arial"/>
                <w:sz w:val="22"/>
                <w:szCs w:val="22"/>
              </w:rPr>
              <w:t>NUMERO DE PROVEEDOR IMSS _</w:t>
            </w:r>
            <w:r w:rsidR="00DB3151">
              <w:rPr>
                <w:rFonts w:ascii="Geomanist" w:hAnsi="Geomanist" w:cs="Arial"/>
                <w:sz w:val="22"/>
                <w:szCs w:val="22"/>
              </w:rPr>
              <w:t>___________________________</w:t>
            </w:r>
          </w:p>
        </w:tc>
      </w:tr>
    </w:tbl>
    <w:p w14:paraId="26C16957" w14:textId="77777777" w:rsidR="00C22BB8" w:rsidRPr="00B004C7" w:rsidRDefault="00C22BB8" w:rsidP="00174E9E">
      <w:pPr>
        <w:ind w:right="15"/>
        <w:rPr>
          <w:rFonts w:ascii="Geomanist" w:eastAsia="MS Mincho" w:hAnsi="Geomanist" w:cs="Arial"/>
          <w:b/>
          <w:sz w:val="22"/>
          <w:szCs w:val="22"/>
          <w:lang w:eastAsia="ja-JP"/>
        </w:rPr>
      </w:pPr>
    </w:p>
    <w:p w14:paraId="64F2F5A3" w14:textId="77777777" w:rsidR="00C22BB8" w:rsidRPr="00B004C7" w:rsidRDefault="00C22BB8" w:rsidP="00174E9E">
      <w:pPr>
        <w:ind w:right="15"/>
        <w:rPr>
          <w:rFonts w:ascii="Geomanist" w:eastAsia="MS Mincho" w:hAnsi="Geomanist" w:cs="Arial"/>
          <w:b/>
          <w:sz w:val="22"/>
          <w:szCs w:val="22"/>
          <w:lang w:eastAsia="ja-JP"/>
        </w:rPr>
      </w:pPr>
      <w:r w:rsidRPr="00B004C7">
        <w:rPr>
          <w:rFonts w:ascii="Geomanist" w:eastAsia="MS Mincho" w:hAnsi="Geomanist" w:cs="Arial"/>
          <w:b/>
          <w:sz w:val="22"/>
          <w:szCs w:val="22"/>
          <w:lang w:eastAsia="ja-JP"/>
        </w:rPr>
        <w:t>ESTRATIFICACIÓN:</w:t>
      </w:r>
      <w:r w:rsidRPr="00B004C7">
        <w:rPr>
          <w:rFonts w:ascii="Geomanist" w:eastAsia="MS Mincho" w:hAnsi="Geomanist" w:cs="Arial"/>
          <w:b/>
          <w:sz w:val="22"/>
          <w:szCs w:val="22"/>
          <w:lang w:eastAsia="ja-JP"/>
        </w:rPr>
        <w:tab/>
      </w:r>
      <w:r w:rsidRPr="00B004C7">
        <w:rPr>
          <w:rFonts w:ascii="Geomanist" w:eastAsia="MS Mincho" w:hAnsi="Geomanist" w:cs="Arial"/>
          <w:b/>
          <w:sz w:val="22"/>
          <w:szCs w:val="22"/>
          <w:lang w:eastAsia="ja-JP"/>
        </w:rPr>
        <w:tab/>
        <w:t>MICRO (    )</w:t>
      </w:r>
      <w:r w:rsidRPr="00B004C7">
        <w:rPr>
          <w:rFonts w:ascii="Geomanist" w:eastAsia="MS Mincho" w:hAnsi="Geomanist" w:cs="Arial"/>
          <w:b/>
          <w:sz w:val="22"/>
          <w:szCs w:val="22"/>
          <w:lang w:eastAsia="ja-JP"/>
        </w:rPr>
        <w:tab/>
      </w:r>
      <w:r w:rsidRPr="00B004C7">
        <w:rPr>
          <w:rFonts w:ascii="Geomanist" w:eastAsia="MS Mincho" w:hAnsi="Geomanist" w:cs="Arial"/>
          <w:b/>
          <w:sz w:val="22"/>
          <w:szCs w:val="22"/>
          <w:lang w:eastAsia="ja-JP"/>
        </w:rPr>
        <w:tab/>
        <w:t>PEQUEÑA (    )</w:t>
      </w:r>
      <w:r w:rsidRPr="00B004C7">
        <w:rPr>
          <w:rFonts w:ascii="Geomanist" w:eastAsia="MS Mincho" w:hAnsi="Geomanist" w:cs="Arial"/>
          <w:b/>
          <w:sz w:val="22"/>
          <w:szCs w:val="22"/>
          <w:lang w:eastAsia="ja-JP"/>
        </w:rPr>
        <w:tab/>
      </w:r>
      <w:r w:rsidRPr="00B004C7">
        <w:rPr>
          <w:rFonts w:ascii="Geomanist" w:eastAsia="MS Mincho" w:hAnsi="Geomanist" w:cs="Arial"/>
          <w:b/>
          <w:sz w:val="22"/>
          <w:szCs w:val="22"/>
          <w:lang w:eastAsia="ja-JP"/>
        </w:rPr>
        <w:tab/>
        <w:t>MEDIANA (    )</w:t>
      </w:r>
      <w:r w:rsidRPr="00B004C7">
        <w:rPr>
          <w:rFonts w:ascii="Geomanist" w:eastAsia="MS Mincho" w:hAnsi="Geomanist" w:cs="Arial"/>
          <w:b/>
          <w:sz w:val="22"/>
          <w:szCs w:val="22"/>
          <w:lang w:eastAsia="ja-JP"/>
        </w:rPr>
        <w:tab/>
      </w:r>
    </w:p>
    <w:p w14:paraId="57C64F8C" w14:textId="77777777" w:rsidR="00C22BB8" w:rsidRPr="00B004C7" w:rsidRDefault="00C22BB8" w:rsidP="00174E9E">
      <w:pPr>
        <w:tabs>
          <w:tab w:val="center" w:pos="4252"/>
          <w:tab w:val="right" w:pos="8504"/>
        </w:tabs>
        <w:ind w:left="142" w:right="15"/>
        <w:rPr>
          <w:rFonts w:ascii="Geomanist" w:hAnsi="Geomanist" w:cs="Arial"/>
          <w:b/>
          <w:sz w:val="22"/>
          <w:szCs w:val="22"/>
          <w:u w:val="single"/>
        </w:rPr>
      </w:pPr>
      <w:r w:rsidRPr="00B004C7">
        <w:rPr>
          <w:rFonts w:ascii="Geomanist" w:hAnsi="Geomanist" w:cs="Arial"/>
          <w:sz w:val="22"/>
          <w:szCs w:val="22"/>
          <w:u w:val="single"/>
        </w:rPr>
        <w:t xml:space="preserve">  </w:t>
      </w:r>
      <w:r w:rsidR="009F27B4" w:rsidRPr="00B004C7">
        <w:rPr>
          <w:rFonts w:ascii="Geomanist" w:hAnsi="Geomanist" w:cs="Arial"/>
          <w:b/>
          <w:sz w:val="22"/>
          <w:szCs w:val="22"/>
          <w:u w:val="single"/>
        </w:rPr>
        <w:t>SERVICIO</w:t>
      </w:r>
      <w:r w:rsidRPr="00B004C7">
        <w:rPr>
          <w:rFonts w:ascii="Geomanist" w:hAnsi="Geomanist" w:cs="Arial"/>
          <w:b/>
          <w:sz w:val="22"/>
          <w:szCs w:val="22"/>
          <w:u w:val="single"/>
        </w:rPr>
        <w:t>:</w:t>
      </w:r>
      <w:r w:rsidRPr="00B004C7">
        <w:rPr>
          <w:rFonts w:ascii="Geomanist" w:hAnsi="Geomanist" w:cs="Arial"/>
          <w:b/>
          <w:sz w:val="22"/>
          <w:szCs w:val="22"/>
        </w:rPr>
        <w:t xml:space="preserve">                           </w:t>
      </w:r>
      <w:r w:rsidRPr="00B004C7">
        <w:rPr>
          <w:rFonts w:ascii="Geomanist" w:hAnsi="Geomanist" w:cs="Arial"/>
          <w:b/>
          <w:sz w:val="22"/>
          <w:szCs w:val="22"/>
          <w:u w:val="single"/>
        </w:rPr>
        <w:t xml:space="preserve">        </w:t>
      </w:r>
    </w:p>
    <w:tbl>
      <w:tblPr>
        <w:tblW w:w="1049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1"/>
        <w:gridCol w:w="926"/>
        <w:gridCol w:w="1238"/>
        <w:gridCol w:w="1843"/>
        <w:gridCol w:w="1701"/>
        <w:gridCol w:w="1701"/>
      </w:tblGrid>
      <w:tr w:rsidR="00C22BB8" w:rsidRPr="00B004C7" w14:paraId="5B33AC2E" w14:textId="77777777" w:rsidTr="00340E89">
        <w:trPr>
          <w:cantSplit/>
        </w:trPr>
        <w:tc>
          <w:tcPr>
            <w:tcW w:w="3081" w:type="dxa"/>
            <w:tcBorders>
              <w:top w:val="single" w:sz="4" w:space="0" w:color="auto"/>
              <w:left w:val="single" w:sz="4" w:space="0" w:color="auto"/>
              <w:bottom w:val="single" w:sz="4" w:space="0" w:color="auto"/>
              <w:right w:val="single" w:sz="4" w:space="0" w:color="auto"/>
            </w:tcBorders>
            <w:shd w:val="clear" w:color="auto" w:fill="F3F3F3"/>
            <w:vAlign w:val="center"/>
          </w:tcPr>
          <w:p w14:paraId="6DE685D3" w14:textId="77777777" w:rsidR="00C22BB8" w:rsidRPr="00B004C7" w:rsidRDefault="00C22BB8" w:rsidP="00174E9E">
            <w:pPr>
              <w:keepNext/>
              <w:ind w:right="15"/>
              <w:jc w:val="center"/>
              <w:outlineLvl w:val="7"/>
              <w:rPr>
                <w:rFonts w:ascii="Geomanist" w:hAnsi="Geomanist" w:cs="Arial"/>
                <w:b/>
                <w:sz w:val="22"/>
                <w:szCs w:val="22"/>
                <w:lang w:val="es-ES_tradnl"/>
              </w:rPr>
            </w:pPr>
            <w:r w:rsidRPr="00B004C7">
              <w:rPr>
                <w:rFonts w:ascii="Geomanist" w:hAnsi="Geomanist" w:cs="Arial"/>
                <w:b/>
                <w:sz w:val="22"/>
                <w:szCs w:val="22"/>
                <w:lang w:val="es-ES_tradnl"/>
              </w:rPr>
              <w:t>DESCRIPCIÓN</w:t>
            </w:r>
          </w:p>
        </w:tc>
        <w:tc>
          <w:tcPr>
            <w:tcW w:w="926" w:type="dxa"/>
            <w:tcBorders>
              <w:top w:val="single" w:sz="4" w:space="0" w:color="auto"/>
              <w:left w:val="single" w:sz="4" w:space="0" w:color="auto"/>
              <w:bottom w:val="single" w:sz="4" w:space="0" w:color="auto"/>
              <w:right w:val="single" w:sz="4" w:space="0" w:color="auto"/>
            </w:tcBorders>
            <w:shd w:val="clear" w:color="auto" w:fill="F3F3F3"/>
            <w:vAlign w:val="center"/>
          </w:tcPr>
          <w:p w14:paraId="3FA8D2EF" w14:textId="77777777" w:rsidR="00C22BB8" w:rsidRPr="00B004C7" w:rsidRDefault="00C22BB8" w:rsidP="00174E9E">
            <w:pPr>
              <w:keepNext/>
              <w:numPr>
                <w:ilvl w:val="6"/>
                <w:numId w:val="1"/>
              </w:numPr>
              <w:tabs>
                <w:tab w:val="clear" w:pos="1296"/>
                <w:tab w:val="num" w:pos="0"/>
              </w:tabs>
              <w:ind w:left="0" w:right="15" w:firstLine="0"/>
              <w:jc w:val="center"/>
              <w:outlineLvl w:val="6"/>
              <w:rPr>
                <w:rFonts w:ascii="Geomanist" w:hAnsi="Geomanist" w:cs="Arial"/>
                <w:b/>
                <w:bCs/>
                <w:sz w:val="22"/>
                <w:szCs w:val="22"/>
              </w:rPr>
            </w:pPr>
            <w:r w:rsidRPr="00B004C7">
              <w:rPr>
                <w:rFonts w:ascii="Geomanist" w:hAnsi="Geomanist" w:cs="Arial"/>
                <w:b/>
                <w:bCs/>
                <w:sz w:val="22"/>
                <w:szCs w:val="22"/>
              </w:rPr>
              <w:t>MARCA</w:t>
            </w:r>
          </w:p>
        </w:tc>
        <w:tc>
          <w:tcPr>
            <w:tcW w:w="1238" w:type="dxa"/>
            <w:tcBorders>
              <w:top w:val="single" w:sz="4" w:space="0" w:color="auto"/>
              <w:left w:val="single" w:sz="4" w:space="0" w:color="auto"/>
              <w:bottom w:val="single" w:sz="4" w:space="0" w:color="auto"/>
              <w:right w:val="single" w:sz="4" w:space="0" w:color="auto"/>
            </w:tcBorders>
            <w:shd w:val="clear" w:color="auto" w:fill="F3F3F3"/>
            <w:vAlign w:val="center"/>
          </w:tcPr>
          <w:p w14:paraId="4AB0E83A" w14:textId="77777777" w:rsidR="00C22BB8" w:rsidRPr="00B004C7" w:rsidRDefault="00C22BB8" w:rsidP="00174E9E">
            <w:pPr>
              <w:ind w:right="15"/>
              <w:jc w:val="center"/>
              <w:outlineLvl w:val="6"/>
              <w:rPr>
                <w:rFonts w:ascii="Geomanist" w:hAnsi="Geomanist" w:cs="Arial"/>
                <w:b/>
                <w:bCs/>
                <w:sz w:val="22"/>
                <w:szCs w:val="22"/>
              </w:rPr>
            </w:pPr>
            <w:r w:rsidRPr="00B004C7">
              <w:rPr>
                <w:rFonts w:ascii="Geomanist" w:hAnsi="Geomanist" w:cs="Arial"/>
                <w:b/>
                <w:bCs/>
                <w:sz w:val="22"/>
                <w:szCs w:val="22"/>
              </w:rPr>
              <w:t>PRESENT.</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14:paraId="7FC9C4E5" w14:textId="77777777" w:rsidR="00C22BB8" w:rsidRPr="00B004C7" w:rsidRDefault="00C22BB8" w:rsidP="00174E9E">
            <w:pPr>
              <w:ind w:right="15"/>
              <w:jc w:val="center"/>
              <w:rPr>
                <w:rFonts w:ascii="Geomanist" w:hAnsi="Geomanist" w:cs="Arial"/>
                <w:b/>
                <w:sz w:val="22"/>
                <w:szCs w:val="22"/>
              </w:rPr>
            </w:pPr>
            <w:r w:rsidRPr="00B004C7">
              <w:rPr>
                <w:rFonts w:ascii="Geomanist" w:hAnsi="Geomanist" w:cs="Arial"/>
                <w:b/>
                <w:sz w:val="22"/>
                <w:szCs w:val="22"/>
              </w:rPr>
              <w:t>NOMBRE DEL FABRICANTE</w:t>
            </w: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tcPr>
          <w:p w14:paraId="7A937E7F" w14:textId="77777777" w:rsidR="00C22BB8" w:rsidRPr="00B004C7" w:rsidRDefault="00C22BB8" w:rsidP="00174E9E">
            <w:pPr>
              <w:ind w:right="15"/>
              <w:jc w:val="center"/>
              <w:rPr>
                <w:rFonts w:ascii="Geomanist" w:hAnsi="Geomanist" w:cs="Arial"/>
                <w:b/>
                <w:sz w:val="22"/>
                <w:szCs w:val="22"/>
              </w:rPr>
            </w:pPr>
            <w:r w:rsidRPr="00B004C7">
              <w:rPr>
                <w:rFonts w:ascii="Geomanist" w:hAnsi="Geomanist" w:cs="Arial"/>
                <w:b/>
                <w:sz w:val="22"/>
                <w:szCs w:val="22"/>
              </w:rPr>
              <w:t>PAIS DE PROCEDENCIA</w:t>
            </w: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tcPr>
          <w:p w14:paraId="0768D157" w14:textId="77777777" w:rsidR="00C22BB8" w:rsidRPr="00B004C7" w:rsidRDefault="00C22BB8" w:rsidP="00174E9E">
            <w:pPr>
              <w:ind w:right="15"/>
              <w:jc w:val="center"/>
              <w:rPr>
                <w:rFonts w:ascii="Geomanist" w:hAnsi="Geomanist" w:cs="Arial"/>
                <w:b/>
                <w:sz w:val="22"/>
                <w:szCs w:val="22"/>
              </w:rPr>
            </w:pPr>
            <w:r w:rsidRPr="00B004C7">
              <w:rPr>
                <w:rFonts w:ascii="Geomanist" w:hAnsi="Geomanist" w:cs="Arial"/>
                <w:b/>
                <w:sz w:val="22"/>
                <w:szCs w:val="22"/>
              </w:rPr>
              <w:t>PRECIO UNITARIO SIN I.V.A.</w:t>
            </w:r>
          </w:p>
        </w:tc>
      </w:tr>
      <w:tr w:rsidR="00C22BB8" w:rsidRPr="00B004C7" w14:paraId="0A4FB020" w14:textId="77777777" w:rsidTr="00381EB0">
        <w:trPr>
          <w:cantSplit/>
          <w:trHeight w:val="1896"/>
        </w:trPr>
        <w:tc>
          <w:tcPr>
            <w:tcW w:w="3081" w:type="dxa"/>
            <w:tcBorders>
              <w:top w:val="single" w:sz="4" w:space="0" w:color="auto"/>
              <w:left w:val="single" w:sz="4" w:space="0" w:color="auto"/>
              <w:bottom w:val="single" w:sz="4" w:space="0" w:color="auto"/>
              <w:right w:val="single" w:sz="4" w:space="0" w:color="auto"/>
            </w:tcBorders>
          </w:tcPr>
          <w:p w14:paraId="686135AD" w14:textId="77777777" w:rsidR="00C22BB8" w:rsidRPr="00B004C7" w:rsidRDefault="00C22BB8" w:rsidP="00174E9E">
            <w:pPr>
              <w:keepNext/>
              <w:ind w:right="15"/>
              <w:outlineLvl w:val="3"/>
              <w:rPr>
                <w:rFonts w:ascii="Geomanist" w:hAnsi="Geomanist" w:cs="Arial"/>
                <w:sz w:val="22"/>
                <w:szCs w:val="22"/>
              </w:rPr>
            </w:pPr>
          </w:p>
          <w:p w14:paraId="74552D4C" w14:textId="77777777" w:rsidR="00C22BB8" w:rsidRPr="00B004C7" w:rsidRDefault="00C22BB8" w:rsidP="00174E9E">
            <w:pPr>
              <w:ind w:right="15"/>
              <w:rPr>
                <w:rFonts w:ascii="Geomanist" w:hAnsi="Geomanist" w:cs="Arial"/>
                <w:sz w:val="22"/>
                <w:szCs w:val="22"/>
              </w:rPr>
            </w:pPr>
          </w:p>
          <w:p w14:paraId="02B7BBB1" w14:textId="77777777" w:rsidR="00C22BB8" w:rsidRPr="00B004C7" w:rsidRDefault="00C22BB8" w:rsidP="00174E9E">
            <w:pPr>
              <w:ind w:right="15"/>
              <w:rPr>
                <w:rFonts w:ascii="Geomanist" w:hAnsi="Geomanist" w:cs="Arial"/>
                <w:sz w:val="22"/>
                <w:szCs w:val="22"/>
              </w:rPr>
            </w:pPr>
          </w:p>
          <w:p w14:paraId="5DA82B2C" w14:textId="77777777" w:rsidR="00C22BB8" w:rsidRPr="00B004C7" w:rsidRDefault="00C22BB8" w:rsidP="00174E9E">
            <w:pPr>
              <w:ind w:right="15"/>
              <w:rPr>
                <w:rFonts w:ascii="Geomanist" w:hAnsi="Geomanist" w:cs="Arial"/>
                <w:sz w:val="22"/>
                <w:szCs w:val="22"/>
              </w:rPr>
            </w:pPr>
          </w:p>
          <w:p w14:paraId="178D27D5" w14:textId="77777777" w:rsidR="00C22BB8" w:rsidRPr="00B004C7" w:rsidRDefault="00C22BB8" w:rsidP="00174E9E">
            <w:pPr>
              <w:ind w:right="15"/>
              <w:rPr>
                <w:rFonts w:ascii="Geomanist" w:hAnsi="Geomanist" w:cs="Arial"/>
                <w:sz w:val="22"/>
                <w:szCs w:val="22"/>
              </w:rPr>
            </w:pPr>
          </w:p>
          <w:p w14:paraId="1D3DCFA0" w14:textId="77777777" w:rsidR="00C22BB8" w:rsidRPr="00B004C7" w:rsidRDefault="00C22BB8" w:rsidP="00174E9E">
            <w:pPr>
              <w:ind w:right="15"/>
              <w:rPr>
                <w:rFonts w:ascii="Geomanist" w:hAnsi="Geomanist" w:cs="Arial"/>
                <w:sz w:val="22"/>
                <w:szCs w:val="22"/>
              </w:rPr>
            </w:pPr>
          </w:p>
          <w:p w14:paraId="6752FE45" w14:textId="77777777" w:rsidR="00C22BB8" w:rsidRPr="00B004C7" w:rsidRDefault="00C22BB8" w:rsidP="00174E9E">
            <w:pPr>
              <w:ind w:right="15"/>
              <w:rPr>
                <w:rFonts w:ascii="Geomanist" w:hAnsi="Geomanist" w:cs="Arial"/>
                <w:sz w:val="22"/>
                <w:szCs w:val="22"/>
              </w:rPr>
            </w:pPr>
          </w:p>
          <w:p w14:paraId="75F19267" w14:textId="77777777" w:rsidR="00C22BB8" w:rsidRPr="00B004C7" w:rsidRDefault="00C22BB8" w:rsidP="00174E9E">
            <w:pPr>
              <w:ind w:right="15"/>
              <w:rPr>
                <w:rFonts w:ascii="Geomanist" w:hAnsi="Geomanist" w:cs="Arial"/>
                <w:sz w:val="22"/>
                <w:szCs w:val="22"/>
              </w:rPr>
            </w:pPr>
          </w:p>
          <w:p w14:paraId="4F8A647D" w14:textId="77777777" w:rsidR="00C22BB8" w:rsidRPr="00B004C7" w:rsidRDefault="00C22BB8" w:rsidP="00174E9E">
            <w:pPr>
              <w:ind w:right="15"/>
              <w:rPr>
                <w:rFonts w:ascii="Geomanist" w:hAnsi="Geomanist" w:cs="Arial"/>
                <w:sz w:val="22"/>
                <w:szCs w:val="22"/>
              </w:rPr>
            </w:pPr>
          </w:p>
        </w:tc>
        <w:tc>
          <w:tcPr>
            <w:tcW w:w="926" w:type="dxa"/>
            <w:tcBorders>
              <w:top w:val="single" w:sz="4" w:space="0" w:color="auto"/>
              <w:left w:val="single" w:sz="4" w:space="0" w:color="auto"/>
              <w:bottom w:val="single" w:sz="4" w:space="0" w:color="auto"/>
              <w:right w:val="single" w:sz="4" w:space="0" w:color="auto"/>
            </w:tcBorders>
            <w:vAlign w:val="center"/>
          </w:tcPr>
          <w:p w14:paraId="0B3DFEFB" w14:textId="77777777" w:rsidR="00C22BB8" w:rsidRPr="00B004C7" w:rsidRDefault="00C22BB8" w:rsidP="00174E9E">
            <w:pPr>
              <w:ind w:right="15"/>
              <w:jc w:val="center"/>
              <w:rPr>
                <w:rFonts w:ascii="Geomanist" w:hAnsi="Geomanist" w:cs="Arial"/>
                <w:sz w:val="22"/>
                <w:szCs w:val="22"/>
              </w:rPr>
            </w:pPr>
          </w:p>
        </w:tc>
        <w:tc>
          <w:tcPr>
            <w:tcW w:w="1238" w:type="dxa"/>
            <w:tcBorders>
              <w:top w:val="single" w:sz="4" w:space="0" w:color="auto"/>
              <w:left w:val="single" w:sz="4" w:space="0" w:color="auto"/>
              <w:bottom w:val="single" w:sz="4" w:space="0" w:color="auto"/>
              <w:right w:val="single" w:sz="4" w:space="0" w:color="auto"/>
            </w:tcBorders>
          </w:tcPr>
          <w:p w14:paraId="646BA86A" w14:textId="77777777" w:rsidR="00C22BB8" w:rsidRPr="00B004C7" w:rsidRDefault="009D2BA3" w:rsidP="009D2BA3">
            <w:pPr>
              <w:tabs>
                <w:tab w:val="left" w:pos="1020"/>
              </w:tabs>
              <w:ind w:right="15"/>
              <w:rPr>
                <w:rFonts w:ascii="Geomanist" w:hAnsi="Geomanist" w:cs="Arial"/>
                <w:sz w:val="22"/>
                <w:szCs w:val="22"/>
              </w:rPr>
            </w:pPr>
            <w:r w:rsidRPr="00B004C7">
              <w:rPr>
                <w:rFonts w:ascii="Geomanist" w:hAnsi="Geomanist" w:cs="Arial"/>
                <w:sz w:val="22"/>
                <w:szCs w:val="22"/>
              </w:rPr>
              <w:tab/>
            </w:r>
          </w:p>
        </w:tc>
        <w:tc>
          <w:tcPr>
            <w:tcW w:w="1843" w:type="dxa"/>
            <w:tcBorders>
              <w:top w:val="single" w:sz="4" w:space="0" w:color="auto"/>
              <w:left w:val="single" w:sz="4" w:space="0" w:color="auto"/>
              <w:bottom w:val="single" w:sz="4" w:space="0" w:color="auto"/>
              <w:right w:val="single" w:sz="4" w:space="0" w:color="auto"/>
            </w:tcBorders>
          </w:tcPr>
          <w:p w14:paraId="1128E46B" w14:textId="77777777" w:rsidR="00C22BB8" w:rsidRPr="00B004C7" w:rsidRDefault="00C22BB8" w:rsidP="00174E9E">
            <w:pPr>
              <w:ind w:right="15"/>
              <w:jc w:val="center"/>
              <w:rPr>
                <w:rFonts w:ascii="Geomanist" w:hAnsi="Geomanist" w:cs="Arial"/>
                <w:sz w:val="22"/>
                <w:szCs w:val="22"/>
              </w:rPr>
            </w:pPr>
          </w:p>
        </w:tc>
        <w:tc>
          <w:tcPr>
            <w:tcW w:w="1701" w:type="dxa"/>
            <w:tcBorders>
              <w:top w:val="single" w:sz="4" w:space="0" w:color="auto"/>
              <w:left w:val="single" w:sz="4" w:space="0" w:color="auto"/>
              <w:bottom w:val="single" w:sz="4" w:space="0" w:color="auto"/>
            </w:tcBorders>
            <w:vAlign w:val="center"/>
          </w:tcPr>
          <w:p w14:paraId="68CFA4A6" w14:textId="77777777" w:rsidR="00C22BB8" w:rsidRPr="00B004C7" w:rsidRDefault="00C22BB8" w:rsidP="00174E9E">
            <w:pPr>
              <w:ind w:right="15"/>
              <w:jc w:val="center"/>
              <w:rPr>
                <w:rFonts w:ascii="Geomanist" w:hAnsi="Geomanist"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EC74F6" w14:textId="77777777" w:rsidR="00C22BB8" w:rsidRPr="00B004C7" w:rsidRDefault="00C22BB8" w:rsidP="00174E9E">
            <w:pPr>
              <w:ind w:right="15"/>
              <w:rPr>
                <w:rFonts w:ascii="Geomanist" w:hAnsi="Geomanist" w:cs="Arial"/>
                <w:sz w:val="22"/>
                <w:szCs w:val="22"/>
              </w:rPr>
            </w:pPr>
          </w:p>
        </w:tc>
      </w:tr>
      <w:tr w:rsidR="00C22BB8" w:rsidRPr="00B004C7" w14:paraId="033ED67A" w14:textId="77777777" w:rsidTr="00381EB0">
        <w:trPr>
          <w:cantSplit/>
        </w:trPr>
        <w:tc>
          <w:tcPr>
            <w:tcW w:w="3081" w:type="dxa"/>
            <w:tcBorders>
              <w:top w:val="single" w:sz="4" w:space="0" w:color="auto"/>
              <w:left w:val="nil"/>
              <w:bottom w:val="nil"/>
              <w:right w:val="nil"/>
            </w:tcBorders>
          </w:tcPr>
          <w:p w14:paraId="2E247C4A" w14:textId="77777777" w:rsidR="00C22BB8" w:rsidRPr="00B004C7" w:rsidRDefault="00C22BB8" w:rsidP="00174E9E">
            <w:pPr>
              <w:keepNext/>
              <w:tabs>
                <w:tab w:val="left" w:pos="9876"/>
                <w:tab w:val="left" w:pos="10596"/>
                <w:tab w:val="left" w:pos="11316"/>
                <w:tab w:val="left" w:pos="12036"/>
                <w:tab w:val="left" w:pos="12756"/>
                <w:tab w:val="left" w:pos="13476"/>
                <w:tab w:val="left" w:pos="14196"/>
                <w:tab w:val="left" w:pos="14916"/>
              </w:tabs>
              <w:ind w:left="864" w:right="15" w:hanging="864"/>
              <w:jc w:val="right"/>
              <w:outlineLvl w:val="3"/>
              <w:rPr>
                <w:rFonts w:ascii="Geomanist" w:hAnsi="Geomanist" w:cs="Arial"/>
                <w:sz w:val="22"/>
                <w:szCs w:val="22"/>
              </w:rPr>
            </w:pPr>
          </w:p>
          <w:p w14:paraId="48C0FEDB" w14:textId="77777777" w:rsidR="00C22BB8" w:rsidRPr="00B004C7" w:rsidRDefault="00C22BB8" w:rsidP="00174E9E">
            <w:pPr>
              <w:ind w:right="15"/>
              <w:rPr>
                <w:rFonts w:ascii="Geomanist" w:hAnsi="Geomanist" w:cs="Arial"/>
                <w:sz w:val="22"/>
                <w:szCs w:val="22"/>
              </w:rPr>
            </w:pPr>
          </w:p>
        </w:tc>
        <w:tc>
          <w:tcPr>
            <w:tcW w:w="926" w:type="dxa"/>
            <w:tcBorders>
              <w:top w:val="single" w:sz="4" w:space="0" w:color="auto"/>
              <w:left w:val="nil"/>
              <w:bottom w:val="nil"/>
              <w:right w:val="single" w:sz="4" w:space="0" w:color="auto"/>
            </w:tcBorders>
            <w:vAlign w:val="center"/>
          </w:tcPr>
          <w:p w14:paraId="2EFE0332" w14:textId="77777777" w:rsidR="00C22BB8" w:rsidRPr="00B004C7" w:rsidRDefault="00C22BB8" w:rsidP="00174E9E">
            <w:pPr>
              <w:ind w:right="15"/>
              <w:jc w:val="center"/>
              <w:rPr>
                <w:rFonts w:ascii="Geomanist" w:hAnsi="Geomanist" w:cs="Arial"/>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F3F3F3"/>
          </w:tcPr>
          <w:p w14:paraId="61CD590C" w14:textId="77777777" w:rsidR="00C22BB8" w:rsidRPr="00B004C7" w:rsidRDefault="00C22BB8" w:rsidP="00174E9E">
            <w:pPr>
              <w:ind w:right="15"/>
              <w:jc w:val="center"/>
              <w:rPr>
                <w:rFonts w:ascii="Geomanist" w:hAnsi="Geomanist" w:cs="Arial"/>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3F3F3"/>
          </w:tcPr>
          <w:p w14:paraId="1DDE10EE" w14:textId="77777777" w:rsidR="00C22BB8" w:rsidRPr="00B004C7" w:rsidRDefault="00C22BB8" w:rsidP="00174E9E">
            <w:pPr>
              <w:ind w:right="15"/>
              <w:jc w:val="center"/>
              <w:rPr>
                <w:rFonts w:ascii="Geomanist" w:hAnsi="Geomanist"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tcPr>
          <w:p w14:paraId="6B3C3FB1" w14:textId="77777777" w:rsidR="00C22BB8" w:rsidRPr="00B004C7" w:rsidRDefault="00C22BB8" w:rsidP="00410F18">
            <w:pPr>
              <w:ind w:right="15"/>
              <w:jc w:val="center"/>
              <w:rPr>
                <w:rFonts w:ascii="Geomanist" w:hAnsi="Geomanist" w:cs="Arial"/>
                <w:b/>
                <w:sz w:val="22"/>
                <w:szCs w:val="22"/>
              </w:rPr>
            </w:pPr>
            <w:r w:rsidRPr="00B004C7">
              <w:rPr>
                <w:rFonts w:ascii="Geomanist" w:hAnsi="Geomanist" w:cs="Arial"/>
                <w:b/>
                <w:sz w:val="22"/>
                <w:szCs w:val="22"/>
              </w:rPr>
              <w:t xml:space="preserve">TOTAL </w:t>
            </w:r>
          </w:p>
        </w:tc>
        <w:tc>
          <w:tcPr>
            <w:tcW w:w="1701" w:type="dxa"/>
            <w:tcBorders>
              <w:top w:val="single" w:sz="4" w:space="0" w:color="auto"/>
              <w:left w:val="single" w:sz="4" w:space="0" w:color="auto"/>
              <w:bottom w:val="single" w:sz="4" w:space="0" w:color="auto"/>
              <w:right w:val="single" w:sz="4" w:space="0" w:color="auto"/>
            </w:tcBorders>
          </w:tcPr>
          <w:p w14:paraId="01646337" w14:textId="77777777" w:rsidR="00C22BB8" w:rsidRPr="00B004C7" w:rsidRDefault="00C22BB8" w:rsidP="00174E9E">
            <w:pPr>
              <w:ind w:right="15"/>
              <w:rPr>
                <w:rFonts w:ascii="Geomanist" w:hAnsi="Geomanist" w:cs="Arial"/>
                <w:b/>
                <w:sz w:val="22"/>
                <w:szCs w:val="22"/>
              </w:rPr>
            </w:pPr>
          </w:p>
        </w:tc>
      </w:tr>
    </w:tbl>
    <w:p w14:paraId="1CB6C138" w14:textId="77777777" w:rsidR="00C22BB8" w:rsidRPr="00DB3151" w:rsidRDefault="00C22BB8" w:rsidP="00174E9E">
      <w:pPr>
        <w:ind w:right="15"/>
        <w:rPr>
          <w:rFonts w:ascii="Geomanist" w:hAnsi="Geomanist"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C22BB8" w:rsidRPr="00DB3151" w14:paraId="0AA0225F" w14:textId="77777777" w:rsidTr="00381EB0">
        <w:tc>
          <w:tcPr>
            <w:tcW w:w="10490" w:type="dxa"/>
            <w:shd w:val="clear" w:color="auto" w:fill="auto"/>
          </w:tcPr>
          <w:p w14:paraId="2A1F377B" w14:textId="77777777" w:rsidR="00C22BB8" w:rsidRPr="00DB3151" w:rsidRDefault="00C22BB8" w:rsidP="00174E9E">
            <w:pPr>
              <w:ind w:right="15"/>
              <w:rPr>
                <w:rFonts w:ascii="Geomanist" w:hAnsi="Geomanist" w:cs="Arial"/>
                <w:b/>
                <w:sz w:val="20"/>
              </w:rPr>
            </w:pPr>
            <w:r w:rsidRPr="00DB3151">
              <w:rPr>
                <w:rFonts w:ascii="Geomanist" w:hAnsi="Geomanist" w:cs="Arial"/>
                <w:b/>
                <w:sz w:val="20"/>
              </w:rPr>
              <w:t>NOTA: SE DEBERÁ EXPRESAR QUE LOS PRECIOS OFERTADOS SON FIJOS DURANTE LA VIGENCIA DEL CONTRATO</w:t>
            </w:r>
          </w:p>
        </w:tc>
      </w:tr>
    </w:tbl>
    <w:p w14:paraId="3C534694" w14:textId="77777777" w:rsidR="00C22BB8" w:rsidRPr="00DB3151" w:rsidRDefault="00C22BB8" w:rsidP="009D2BA3">
      <w:pPr>
        <w:tabs>
          <w:tab w:val="left" w:pos="1080"/>
        </w:tabs>
        <w:ind w:right="15"/>
        <w:jc w:val="both"/>
        <w:rPr>
          <w:rFonts w:ascii="Geomanist" w:hAnsi="Geomanist"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C22BB8" w:rsidRPr="00DB3151" w14:paraId="3C189B88" w14:textId="77777777" w:rsidTr="00381EB0">
        <w:tc>
          <w:tcPr>
            <w:tcW w:w="10490" w:type="dxa"/>
            <w:shd w:val="clear" w:color="auto" w:fill="auto"/>
          </w:tcPr>
          <w:p w14:paraId="61C77677" w14:textId="77777777" w:rsidR="00C22BB8" w:rsidRPr="00DB3151" w:rsidRDefault="00C22BB8" w:rsidP="00174E9E">
            <w:pPr>
              <w:ind w:right="15"/>
              <w:jc w:val="both"/>
              <w:rPr>
                <w:rFonts w:ascii="Geomanist" w:hAnsi="Geomanist" w:cs="Arial"/>
                <w:sz w:val="20"/>
              </w:rPr>
            </w:pPr>
            <w:r w:rsidRPr="00DB3151">
              <w:rPr>
                <w:rFonts w:ascii="Geomanist" w:hAnsi="Geomanist" w:cs="Arial"/>
                <w:b/>
                <w:sz w:val="20"/>
              </w:rPr>
              <w:t>LAS CLAVES QUE CONTIENE LA PRESENTE PROPOSICIÓN, CORRESPONDEN JUSTA, EXACTA Y CABALMENTE A LA DESCRIPCIÓN Y PRESENTACION SOLICITADA EN EL ANEXO NUMERO 3 (TRES) DE ESTAS BASES.</w:t>
            </w:r>
          </w:p>
        </w:tc>
      </w:tr>
    </w:tbl>
    <w:p w14:paraId="17138441" w14:textId="77777777" w:rsidR="00C22BB8" w:rsidRPr="00DB3151" w:rsidRDefault="00C22BB8" w:rsidP="00174E9E">
      <w:pPr>
        <w:tabs>
          <w:tab w:val="left" w:pos="1080"/>
        </w:tabs>
        <w:ind w:left="1080" w:right="15" w:hanging="1080"/>
        <w:jc w:val="both"/>
        <w:rPr>
          <w:rFonts w:ascii="Geomanist" w:hAnsi="Geomanist" w:cs="Arial"/>
          <w:b/>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4820"/>
      </w:tblGrid>
      <w:tr w:rsidR="00C22BB8" w:rsidRPr="00DB3151" w14:paraId="5D508BE9" w14:textId="77777777" w:rsidTr="00381EB0">
        <w:tc>
          <w:tcPr>
            <w:tcW w:w="5670" w:type="dxa"/>
            <w:shd w:val="clear" w:color="auto" w:fill="auto"/>
          </w:tcPr>
          <w:p w14:paraId="62C56EE7" w14:textId="77777777" w:rsidR="00C22BB8" w:rsidRPr="00DB3151" w:rsidRDefault="00C22BB8" w:rsidP="00174E9E">
            <w:pPr>
              <w:ind w:right="15"/>
              <w:jc w:val="both"/>
              <w:rPr>
                <w:rFonts w:ascii="Geomanist" w:hAnsi="Geomanist" w:cs="Arial"/>
                <w:b/>
                <w:sz w:val="20"/>
              </w:rPr>
            </w:pPr>
            <w:r w:rsidRPr="00DB3151">
              <w:rPr>
                <w:rFonts w:ascii="Geomanist" w:hAnsi="Geomanist" w:cs="Arial"/>
                <w:b/>
                <w:sz w:val="20"/>
              </w:rPr>
              <w:t xml:space="preserve">EN EL CASO QUE EL INSTITUTO MEXICANO DEL SEGURO SOCIAL, ME OTORGUE LA ADJUDICACION DE LA DEMANDA MINIMA Y MAXIMA, ASIGNADA ME OBLIGO EN NOMBRE DE MÍ REPRESENTADA A SUSCRIBIR EL CONTRATO QUE SE DERIVE, EN LOS TERMINOS, CONDICIONES Y PORCENTAJE </w:t>
            </w:r>
            <w:r w:rsidRPr="00DB3151">
              <w:rPr>
                <w:rFonts w:ascii="Geomanist" w:hAnsi="Geomanist" w:cs="Arial"/>
                <w:b/>
                <w:sz w:val="20"/>
              </w:rPr>
              <w:lastRenderedPageBreak/>
              <w:t>ESTABLECIDOS EN ESTAS BASES.</w:t>
            </w:r>
          </w:p>
        </w:tc>
        <w:tc>
          <w:tcPr>
            <w:tcW w:w="4820" w:type="dxa"/>
            <w:shd w:val="clear" w:color="auto" w:fill="auto"/>
          </w:tcPr>
          <w:p w14:paraId="4B3C8416" w14:textId="77777777" w:rsidR="00C22BB8" w:rsidRPr="00DB3151" w:rsidRDefault="00C22BB8" w:rsidP="00174E9E">
            <w:pPr>
              <w:ind w:right="15"/>
              <w:jc w:val="center"/>
              <w:rPr>
                <w:rFonts w:ascii="Geomanist" w:hAnsi="Geomanist" w:cs="Arial"/>
                <w:b/>
                <w:sz w:val="20"/>
              </w:rPr>
            </w:pPr>
          </w:p>
          <w:p w14:paraId="6BA4169B" w14:textId="77777777" w:rsidR="00C22BB8" w:rsidRPr="00DB3151" w:rsidRDefault="00C22BB8" w:rsidP="00174E9E">
            <w:pPr>
              <w:ind w:right="15"/>
              <w:jc w:val="center"/>
              <w:rPr>
                <w:rFonts w:ascii="Geomanist" w:hAnsi="Geomanist" w:cs="Arial"/>
                <w:b/>
                <w:sz w:val="20"/>
              </w:rPr>
            </w:pPr>
          </w:p>
          <w:p w14:paraId="1104379D" w14:textId="77777777" w:rsidR="00C22BB8" w:rsidRPr="00DB3151" w:rsidRDefault="00C22BB8" w:rsidP="00174E9E">
            <w:pPr>
              <w:pBdr>
                <w:bottom w:val="single" w:sz="12" w:space="1" w:color="auto"/>
              </w:pBdr>
              <w:ind w:right="15"/>
              <w:jc w:val="center"/>
              <w:rPr>
                <w:rFonts w:ascii="Geomanist" w:hAnsi="Geomanist" w:cs="Arial"/>
                <w:b/>
                <w:sz w:val="20"/>
              </w:rPr>
            </w:pPr>
          </w:p>
          <w:p w14:paraId="69D64CE3" w14:textId="77777777" w:rsidR="00C22BB8" w:rsidRPr="00DB3151" w:rsidRDefault="00C22BB8" w:rsidP="00174E9E">
            <w:pPr>
              <w:ind w:right="15"/>
              <w:jc w:val="center"/>
              <w:rPr>
                <w:rFonts w:ascii="Geomanist" w:hAnsi="Geomanist" w:cs="Arial"/>
                <w:sz w:val="20"/>
              </w:rPr>
            </w:pPr>
            <w:r w:rsidRPr="00DB3151">
              <w:rPr>
                <w:rFonts w:ascii="Geomanist" w:hAnsi="Geomanist" w:cs="Arial"/>
                <w:sz w:val="20"/>
              </w:rPr>
              <w:t>NOMBRE Y FIRMA DEL REPRESENTANTE  LEGAL</w:t>
            </w:r>
          </w:p>
        </w:tc>
      </w:tr>
    </w:tbl>
    <w:p w14:paraId="7614559D" w14:textId="77777777" w:rsidR="005E4835" w:rsidRPr="00B004C7" w:rsidRDefault="005E4835" w:rsidP="009D2BA3">
      <w:pPr>
        <w:tabs>
          <w:tab w:val="left" w:pos="-23404"/>
          <w:tab w:val="left" w:pos="-28444"/>
          <w:tab w:val="left" w:pos="-27724"/>
          <w:tab w:val="left" w:pos="-27004"/>
          <w:tab w:val="left" w:pos="-26284"/>
          <w:tab w:val="left" w:pos="-25564"/>
          <w:tab w:val="left" w:pos="-24844"/>
          <w:tab w:val="left" w:pos="-24124"/>
        </w:tabs>
        <w:ind w:right="15"/>
        <w:rPr>
          <w:rFonts w:ascii="Geomanist" w:hAnsi="Geomanist" w:cs="Arial"/>
          <w:b/>
          <w:sz w:val="22"/>
          <w:szCs w:val="22"/>
        </w:rPr>
      </w:pPr>
    </w:p>
    <w:p w14:paraId="05255E6D" w14:textId="77777777" w:rsidR="00C22BB8" w:rsidRPr="00B004C7" w:rsidRDefault="00C22BB8"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r w:rsidRPr="00B004C7">
        <w:rPr>
          <w:rFonts w:ascii="Geomanist" w:hAnsi="Geomanist" w:cs="Arial"/>
          <w:b/>
          <w:sz w:val="22"/>
          <w:szCs w:val="22"/>
        </w:rPr>
        <w:t>ANEXO NUMERO 14 (CATORCE)</w:t>
      </w:r>
    </w:p>
    <w:p w14:paraId="05A42EC7" w14:textId="77777777" w:rsidR="005E4835" w:rsidRPr="00B004C7" w:rsidRDefault="005E4835" w:rsidP="00174E9E">
      <w:pPr>
        <w:tabs>
          <w:tab w:val="left" w:pos="-23404"/>
          <w:tab w:val="left" w:pos="-28444"/>
          <w:tab w:val="left" w:pos="-27724"/>
          <w:tab w:val="left" w:pos="-27004"/>
          <w:tab w:val="left" w:pos="-26284"/>
          <w:tab w:val="left" w:pos="-25564"/>
          <w:tab w:val="left" w:pos="-24844"/>
          <w:tab w:val="left" w:pos="-24124"/>
        </w:tabs>
        <w:ind w:left="9072" w:right="15" w:hanging="9072"/>
        <w:jc w:val="center"/>
        <w:rPr>
          <w:rFonts w:ascii="Geomanist" w:hAnsi="Geomanist" w:cs="Arial"/>
          <w:b/>
          <w:sz w:val="22"/>
          <w:szCs w:val="22"/>
        </w:rPr>
      </w:pPr>
    </w:p>
    <w:p w14:paraId="06A33E18" w14:textId="77777777" w:rsidR="00E95CB1" w:rsidRPr="00B004C7" w:rsidRDefault="00E95CB1" w:rsidP="00174E9E">
      <w:pPr>
        <w:ind w:right="15"/>
        <w:jc w:val="center"/>
        <w:rPr>
          <w:rFonts w:ascii="Geomanist" w:hAnsi="Geomanist" w:cs="Arial"/>
          <w:b/>
          <w:sz w:val="22"/>
          <w:szCs w:val="22"/>
          <w:lang w:val="es-ES_tradnl"/>
        </w:rPr>
      </w:pPr>
      <w:r w:rsidRPr="00B004C7">
        <w:rPr>
          <w:rFonts w:ascii="Geomanist" w:hAnsi="Geomanist" w:cs="Arial"/>
          <w:b/>
          <w:sz w:val="22"/>
          <w:szCs w:val="22"/>
          <w:lang w:val="es-ES_tradnl"/>
        </w:rPr>
        <w:t>ESTE FORMATO CORRESPONDE A UN MODELO DE CONTRATO EL CUAL SE ADECUARA A LAS BASES DE LA PRESENTE CONVOCATORIA.</w:t>
      </w:r>
    </w:p>
    <w:p w14:paraId="3F91E23B" w14:textId="77777777" w:rsidR="00E95CB1" w:rsidRPr="00B004C7" w:rsidRDefault="00E95CB1" w:rsidP="00174E9E">
      <w:pPr>
        <w:ind w:right="15"/>
        <w:jc w:val="center"/>
        <w:rPr>
          <w:rFonts w:ascii="Geomanist" w:hAnsi="Geomanist" w:cs="Arial"/>
          <w:b/>
          <w:sz w:val="22"/>
          <w:szCs w:val="22"/>
        </w:rPr>
      </w:pPr>
    </w:p>
    <w:p w14:paraId="5AA0BE29" w14:textId="77777777" w:rsidR="00E95CB1" w:rsidRPr="00B004C7" w:rsidRDefault="00E95CB1" w:rsidP="00174E9E">
      <w:pPr>
        <w:ind w:right="15"/>
        <w:jc w:val="center"/>
        <w:rPr>
          <w:rFonts w:ascii="Geomanist" w:hAnsi="Geomanist" w:cs="Arial"/>
          <w:b/>
          <w:sz w:val="22"/>
          <w:szCs w:val="22"/>
        </w:rPr>
      </w:pPr>
    </w:p>
    <w:p w14:paraId="63AC04BB"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CONTRATO</w:t>
      </w:r>
      <w:r w:rsidRPr="00B004C7">
        <w:rPr>
          <w:rFonts w:ascii="Geomanist" w:hAnsi="Geomanist" w:cs="Arial"/>
          <w:b/>
          <w:sz w:val="22"/>
          <w:szCs w:val="22"/>
          <w:u w:val="single"/>
        </w:rPr>
        <w:t xml:space="preserve"> (ABIERTO O CERRADO)</w:t>
      </w:r>
      <w:r w:rsidRPr="00B004C7">
        <w:rPr>
          <w:rFonts w:ascii="Geomanist" w:hAnsi="Geomanist" w:cs="Arial"/>
          <w:b/>
          <w:bCs/>
          <w:sz w:val="22"/>
          <w:szCs w:val="22"/>
        </w:rPr>
        <w:t xml:space="preserve"> </w:t>
      </w:r>
      <w:r w:rsidRPr="00B004C7">
        <w:rPr>
          <w:rFonts w:ascii="Geomanist" w:hAnsi="Geomanist" w:cs="Arial"/>
          <w:sz w:val="22"/>
          <w:szCs w:val="22"/>
        </w:rPr>
        <w:t xml:space="preserve">PARA LA ADQUISICIÓN DE </w:t>
      </w:r>
      <w:r w:rsidRPr="00B004C7">
        <w:rPr>
          <w:rFonts w:ascii="Geomanist" w:hAnsi="Geomanist" w:cs="Arial"/>
          <w:b/>
          <w:sz w:val="22"/>
          <w:szCs w:val="22"/>
        </w:rPr>
        <w:t>(</w:t>
      </w:r>
      <w:r w:rsidRPr="00B004C7">
        <w:rPr>
          <w:rFonts w:ascii="Geomanist" w:hAnsi="Geomanist" w:cs="Arial"/>
          <w:b/>
          <w:sz w:val="22"/>
          <w:szCs w:val="22"/>
          <w:u w:val="single"/>
        </w:rPr>
        <w:t>DESCRIPCIÓN</w:t>
      </w:r>
      <w:r w:rsidRPr="00B004C7">
        <w:rPr>
          <w:rFonts w:ascii="Geomanist" w:hAnsi="Geomanist" w:cs="Arial"/>
          <w:b/>
          <w:sz w:val="22"/>
          <w:szCs w:val="22"/>
        </w:rPr>
        <w:t>), (NACIONAL / INTERNACIONAL BAJO COBERTURA DE LOS TRATADOS / INTERNACIONAL ABIERTA)</w:t>
      </w:r>
      <w:r w:rsidRPr="00B004C7">
        <w:rPr>
          <w:rFonts w:ascii="Geomanist" w:hAnsi="Geomanist" w:cs="Arial"/>
          <w:sz w:val="22"/>
          <w:szCs w:val="22"/>
        </w:rPr>
        <w:t>, QUE CELEBRAN, POR UNA PARTE, EL EJECUTIVO FEDERAL POR CONDUCTO DE LA (NOMBRE DE LA DEPENDENCIA O ENTIDAD), EN LO SUCESIVO</w:t>
      </w:r>
      <w:r w:rsidRPr="00B004C7">
        <w:rPr>
          <w:rFonts w:ascii="Geomanist" w:hAnsi="Geomanist" w:cs="Arial"/>
          <w:b/>
          <w:sz w:val="22"/>
          <w:szCs w:val="22"/>
        </w:rPr>
        <w:t xml:space="preserve"> “LA DEPENDENCIA O ENTIDAD”,</w:t>
      </w:r>
      <w:r w:rsidRPr="00B004C7">
        <w:rPr>
          <w:rFonts w:ascii="Geomanist" w:hAnsi="Geomanist" w:cs="Arial"/>
          <w:sz w:val="22"/>
          <w:szCs w:val="22"/>
        </w:rPr>
        <w:t xml:space="preserve"> REPRESENTADA POR </w:t>
      </w:r>
      <w:r w:rsidRPr="00B004C7">
        <w:rPr>
          <w:rFonts w:ascii="Geomanist" w:hAnsi="Geomanist" w:cs="Arial"/>
          <w:bCs/>
          <w:sz w:val="22"/>
          <w:szCs w:val="22"/>
          <w:u w:val="single"/>
        </w:rPr>
        <w:t>(NOMBRE DEL REPRESENTANTE DE LA DEPENDENCIA O ENTIDAD)</w:t>
      </w:r>
      <w:r w:rsidRPr="00B004C7">
        <w:rPr>
          <w:rFonts w:ascii="Geomanist" w:hAnsi="Geomanist" w:cs="Arial"/>
          <w:sz w:val="22"/>
          <w:szCs w:val="22"/>
        </w:rPr>
        <w:t xml:space="preserve">, EN SU CARÁCTER DE </w:t>
      </w:r>
      <w:r w:rsidRPr="00B004C7">
        <w:rPr>
          <w:rFonts w:ascii="Geomanist" w:hAnsi="Geomanist" w:cs="Arial"/>
          <w:b/>
          <w:bCs/>
          <w:sz w:val="22"/>
          <w:szCs w:val="22"/>
        </w:rPr>
        <w:t>(</w:t>
      </w:r>
      <w:r w:rsidRPr="00B004C7">
        <w:rPr>
          <w:rFonts w:ascii="Geomanist" w:hAnsi="Geomanist" w:cs="Arial"/>
          <w:b/>
          <w:bCs/>
          <w:sz w:val="22"/>
          <w:szCs w:val="22"/>
          <w:u w:val="single"/>
        </w:rPr>
        <w:t>SEÑALAR CARGO DEL REPRESENTANTE)</w:t>
      </w:r>
      <w:r w:rsidRPr="00B004C7">
        <w:rPr>
          <w:rFonts w:ascii="Geomanist" w:hAnsi="Geomanist" w:cs="Arial"/>
          <w:sz w:val="22"/>
          <w:szCs w:val="22"/>
        </w:rPr>
        <w:t>, Y POR LA OTRA, (</w:t>
      </w:r>
      <w:r w:rsidRPr="00B004C7">
        <w:rPr>
          <w:rFonts w:ascii="Geomanist" w:hAnsi="Geomanist" w:cs="Arial"/>
          <w:sz w:val="22"/>
          <w:szCs w:val="22"/>
          <w:u w:val="single"/>
        </w:rPr>
        <w:t>NOMBRE DE LA PERSONA FÍSICA O RAZON SOCIAL DE LA MORAL)</w:t>
      </w:r>
      <w:r w:rsidRPr="00B004C7">
        <w:rPr>
          <w:rFonts w:ascii="Geomanist" w:hAnsi="Geomanist" w:cs="Arial"/>
          <w:sz w:val="22"/>
          <w:szCs w:val="22"/>
        </w:rPr>
        <w:t xml:space="preserve">, </w:t>
      </w:r>
      <w:r w:rsidRPr="00B004C7">
        <w:rPr>
          <w:rFonts w:ascii="Geomanist" w:hAnsi="Geomanist" w:cs="Arial"/>
          <w:b/>
          <w:sz w:val="22"/>
          <w:szCs w:val="22"/>
        </w:rPr>
        <w:t>(SI ES CONJUNTA MENCIONAR EL NOMBRE DE CADA UNO DE ELLOS)</w:t>
      </w:r>
      <w:r w:rsidRPr="00B004C7">
        <w:rPr>
          <w:rFonts w:ascii="Geomanist" w:hAnsi="Geomanist" w:cs="Arial"/>
          <w:sz w:val="22"/>
          <w:szCs w:val="22"/>
        </w:rPr>
        <w:t xml:space="preserve"> EN LO SUCESIVO </w:t>
      </w:r>
      <w:r w:rsidRPr="00B004C7">
        <w:rPr>
          <w:rFonts w:ascii="Geomanist" w:hAnsi="Geomanist" w:cs="Arial"/>
          <w:b/>
          <w:sz w:val="22"/>
          <w:szCs w:val="22"/>
        </w:rPr>
        <w:t>“EL PROVEEDOR”</w:t>
      </w:r>
      <w:r w:rsidRPr="00B004C7">
        <w:rPr>
          <w:rFonts w:ascii="Geomanist" w:hAnsi="Geomanist" w:cs="Arial"/>
          <w:sz w:val="22"/>
          <w:szCs w:val="22"/>
        </w:rPr>
        <w:t>,</w:t>
      </w:r>
      <w:r w:rsidRPr="00B004C7">
        <w:rPr>
          <w:rFonts w:ascii="Geomanist" w:hAnsi="Geomanist" w:cs="Arial"/>
          <w:b/>
          <w:sz w:val="22"/>
          <w:szCs w:val="22"/>
          <w:u w:val="single"/>
        </w:rPr>
        <w:t xml:space="preserve"> (SOLO SI EL PROVEEDOR ES PERSONA MORAL MOSTRAR EL SIGUIENTE TEXTO</w:t>
      </w:r>
      <w:r w:rsidRPr="00B004C7">
        <w:rPr>
          <w:rFonts w:ascii="Geomanist" w:hAnsi="Geomanist" w:cs="Arial"/>
          <w:b/>
          <w:bCs/>
          <w:sz w:val="22"/>
          <w:szCs w:val="22"/>
        </w:rPr>
        <w:t xml:space="preserve">: </w:t>
      </w:r>
      <w:r w:rsidRPr="00B004C7">
        <w:rPr>
          <w:rFonts w:ascii="Geomanist" w:hAnsi="Geomanist" w:cs="Arial"/>
          <w:sz w:val="22"/>
          <w:szCs w:val="22"/>
        </w:rPr>
        <w:t>REPRESENTADA POR (</w:t>
      </w:r>
      <w:r w:rsidRPr="00B004C7">
        <w:rPr>
          <w:rFonts w:ascii="Geomanist" w:hAnsi="Geomanist" w:cs="Arial"/>
          <w:sz w:val="22"/>
          <w:szCs w:val="22"/>
          <w:u w:val="single"/>
        </w:rPr>
        <w:t>NOMBRE DEL REPRESENTANTE DE LA PERSONA FÍSICA O MORAL)</w:t>
      </w:r>
      <w:r w:rsidRPr="00B004C7">
        <w:rPr>
          <w:rFonts w:ascii="Geomanist" w:hAnsi="Geomanist" w:cs="Arial"/>
          <w:sz w:val="22"/>
          <w:szCs w:val="22"/>
        </w:rPr>
        <w:t xml:space="preserve">, EN SU CARÁCTER DE </w:t>
      </w:r>
      <w:r w:rsidRPr="00B004C7">
        <w:rPr>
          <w:rFonts w:ascii="Geomanist" w:hAnsi="Geomanist" w:cs="Arial"/>
          <w:b/>
          <w:sz w:val="22"/>
          <w:szCs w:val="22"/>
        </w:rPr>
        <w:t xml:space="preserve">(SEÑALAR EN SU CASO EL CARÁCTER DEL REPRESENTANTE: </w:t>
      </w:r>
      <w:r w:rsidRPr="00B004C7">
        <w:rPr>
          <w:rFonts w:ascii="Geomanist" w:hAnsi="Geomanist" w:cs="Arial"/>
          <w:sz w:val="22"/>
          <w:szCs w:val="22"/>
        </w:rPr>
        <w:t>APODERADO, REPRESENTANTE LEGAL, ADMINISTRADOR ÚNICO O PRESIDENTE DEL CONSEJO DE ADMINISTRACIÓN), (</w:t>
      </w:r>
      <w:r w:rsidRPr="00B004C7">
        <w:rPr>
          <w:rFonts w:ascii="Geomanist" w:hAnsi="Geomanist" w:cs="Arial"/>
          <w:b/>
          <w:sz w:val="22"/>
          <w:szCs w:val="22"/>
        </w:rPr>
        <w:t xml:space="preserve">MENCIONAR CADA UNO DE LOS REPRESENTANTES DE LAS PERSONAS QUE DE MANERA CONJUNTA FORMALIZAN EL CONTRATO) </w:t>
      </w:r>
      <w:r w:rsidRPr="00B004C7">
        <w:rPr>
          <w:rFonts w:ascii="Geomanist" w:hAnsi="Geomanist" w:cs="Arial"/>
          <w:sz w:val="22"/>
          <w:szCs w:val="22"/>
        </w:rPr>
        <w:t xml:space="preserve">A QUIENES DE MANERA CONJUNTA SE LES DENOMINARÁ </w:t>
      </w:r>
      <w:r w:rsidRPr="00B004C7">
        <w:rPr>
          <w:rFonts w:ascii="Geomanist" w:hAnsi="Geomanist" w:cs="Arial"/>
          <w:b/>
          <w:sz w:val="22"/>
          <w:szCs w:val="22"/>
        </w:rPr>
        <w:t>“LAS PARTES”</w:t>
      </w:r>
      <w:r w:rsidRPr="00B004C7">
        <w:rPr>
          <w:rFonts w:ascii="Geomanist" w:hAnsi="Geomanist" w:cs="Arial"/>
          <w:sz w:val="22"/>
          <w:szCs w:val="22"/>
        </w:rPr>
        <w:t>, AL TENOR DE LAS DECLARACIONES Y CLÁUSULAS SIGUIENTES:</w:t>
      </w:r>
    </w:p>
    <w:p w14:paraId="593E71F8" w14:textId="77777777" w:rsidR="00EA5464" w:rsidRPr="00B004C7" w:rsidRDefault="00EA5464" w:rsidP="00174E9E">
      <w:pPr>
        <w:ind w:right="15"/>
        <w:jc w:val="both"/>
        <w:rPr>
          <w:rFonts w:ascii="Geomanist" w:hAnsi="Geomanist" w:cs="Arial"/>
          <w:sz w:val="22"/>
          <w:szCs w:val="22"/>
          <w:lang w:eastAsia="es-MX"/>
        </w:rPr>
      </w:pPr>
    </w:p>
    <w:p w14:paraId="4BA7107C" w14:textId="77777777" w:rsidR="00EA5464" w:rsidRPr="00B004C7" w:rsidRDefault="00EA5464" w:rsidP="00174E9E">
      <w:pPr>
        <w:pStyle w:val="Prrafodelista"/>
        <w:shd w:val="clear" w:color="auto" w:fill="FFFFFF"/>
        <w:ind w:left="720" w:right="15"/>
        <w:jc w:val="center"/>
        <w:textAlignment w:val="baseline"/>
        <w:rPr>
          <w:rFonts w:ascii="Geomanist" w:hAnsi="Geomanist" w:cs="Arial"/>
          <w:sz w:val="22"/>
          <w:szCs w:val="22"/>
          <w:bdr w:val="none" w:sz="0" w:space="0" w:color="auto" w:frame="1"/>
          <w:lang w:eastAsia="es-MX"/>
        </w:rPr>
      </w:pPr>
      <w:r w:rsidRPr="00B004C7">
        <w:rPr>
          <w:rFonts w:ascii="Geomanist" w:hAnsi="Geomanist" w:cs="Arial"/>
          <w:b/>
          <w:sz w:val="22"/>
          <w:szCs w:val="22"/>
        </w:rPr>
        <w:t>DECLARACIONES</w:t>
      </w:r>
    </w:p>
    <w:p w14:paraId="63303345" w14:textId="77777777" w:rsidR="00EA5464" w:rsidRPr="00B004C7" w:rsidRDefault="00EA5464" w:rsidP="00174E9E">
      <w:pPr>
        <w:ind w:right="15"/>
        <w:jc w:val="both"/>
        <w:rPr>
          <w:rFonts w:ascii="Geomanist" w:hAnsi="Geomanist" w:cs="Arial"/>
          <w:sz w:val="22"/>
          <w:szCs w:val="22"/>
        </w:rPr>
      </w:pPr>
    </w:p>
    <w:p w14:paraId="4B2BD02F"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r w:rsidRPr="00B004C7">
        <w:rPr>
          <w:rFonts w:ascii="Geomanist" w:hAnsi="Geomanist" w:cs="Arial"/>
          <w:b/>
          <w:sz w:val="22"/>
          <w:szCs w:val="22"/>
        </w:rPr>
        <w:t xml:space="preserve">I. </w:t>
      </w:r>
      <w:r w:rsidRPr="00B004C7">
        <w:rPr>
          <w:rFonts w:ascii="Geomanist" w:hAnsi="Geomanist" w:cs="Arial"/>
          <w:b/>
          <w:sz w:val="22"/>
          <w:szCs w:val="22"/>
        </w:rPr>
        <w:tab/>
        <w:t>“LA DEPENDENCIA O ENTIDAD”</w:t>
      </w:r>
      <w:r w:rsidRPr="00B004C7">
        <w:rPr>
          <w:rFonts w:ascii="Geomanist" w:hAnsi="Geomanist" w:cs="Arial"/>
          <w:sz w:val="22"/>
          <w:szCs w:val="22"/>
        </w:rPr>
        <w:t xml:space="preserve"> </w:t>
      </w:r>
      <w:r w:rsidRPr="00B004C7">
        <w:rPr>
          <w:rFonts w:ascii="Geomanist" w:hAnsi="Geomanist" w:cs="Arial"/>
          <w:bCs/>
          <w:sz w:val="22"/>
          <w:szCs w:val="22"/>
        </w:rPr>
        <w:t xml:space="preserve">declara que: </w:t>
      </w:r>
    </w:p>
    <w:p w14:paraId="6ADE670D"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p>
    <w:p w14:paraId="71243E9A" w14:textId="77777777" w:rsidR="00EA5464" w:rsidRPr="00B004C7" w:rsidRDefault="00EA5464" w:rsidP="00174E9E">
      <w:pPr>
        <w:widowControl w:val="0"/>
        <w:tabs>
          <w:tab w:val="left" w:pos="426"/>
        </w:tabs>
        <w:ind w:left="426" w:right="15" w:hanging="426"/>
        <w:jc w:val="both"/>
        <w:rPr>
          <w:rFonts w:ascii="Geomanist" w:hAnsi="Geomanist" w:cs="Arial"/>
          <w:sz w:val="22"/>
          <w:szCs w:val="22"/>
          <w:u w:val="single"/>
        </w:rPr>
      </w:pPr>
      <w:r w:rsidRPr="00B004C7">
        <w:rPr>
          <w:rFonts w:ascii="Geomanist" w:hAnsi="Geomanist" w:cs="Arial"/>
          <w:b/>
          <w:sz w:val="22"/>
          <w:szCs w:val="22"/>
        </w:rPr>
        <w:t>I.1</w:t>
      </w:r>
      <w:r w:rsidRPr="00B004C7">
        <w:rPr>
          <w:rFonts w:ascii="Geomanist" w:hAnsi="Geomanist" w:cs="Arial"/>
          <w:sz w:val="22"/>
          <w:szCs w:val="22"/>
        </w:rPr>
        <w:tab/>
        <w:t xml:space="preserve">Es una </w:t>
      </w:r>
      <w:r w:rsidRPr="00B004C7">
        <w:rPr>
          <w:rFonts w:ascii="Geomanist" w:hAnsi="Geomanist" w:cs="Arial"/>
          <w:b/>
          <w:sz w:val="22"/>
          <w:szCs w:val="22"/>
        </w:rPr>
        <w:t>“LA DEPENDENCIA O ENTIDAD”</w:t>
      </w:r>
      <w:r w:rsidRPr="00B004C7">
        <w:rPr>
          <w:rFonts w:ascii="Geomanist" w:hAnsi="Geomanist" w:cs="Arial"/>
          <w:sz w:val="22"/>
          <w:szCs w:val="22"/>
        </w:rPr>
        <w:t xml:space="preserve"> de la Administración Pública Federal, de conformidad con </w:t>
      </w:r>
      <w:r w:rsidRPr="00B004C7">
        <w:rPr>
          <w:rFonts w:ascii="Geomanist" w:hAnsi="Geomanist" w:cs="Arial"/>
          <w:b/>
          <w:sz w:val="22"/>
          <w:szCs w:val="22"/>
          <w:u w:val="single"/>
        </w:rPr>
        <w:t>__(ORDENAMIENTO JURÍDICO EN LOS QUE SE REGULE SU EXISTENCIA)</w:t>
      </w:r>
      <w:r w:rsidRPr="00B004C7">
        <w:rPr>
          <w:rFonts w:ascii="Geomanist" w:hAnsi="Geomanist" w:cs="Arial"/>
          <w:b/>
          <w:sz w:val="22"/>
          <w:szCs w:val="22"/>
        </w:rPr>
        <w:t>,</w:t>
      </w:r>
      <w:r w:rsidRPr="00B004C7">
        <w:rPr>
          <w:rFonts w:ascii="Geomanist" w:hAnsi="Geomanist" w:cs="Arial"/>
          <w:sz w:val="22"/>
          <w:szCs w:val="22"/>
        </w:rPr>
        <w:t xml:space="preserve"> cuya competencia y atribuciones se señalan en ___ </w:t>
      </w:r>
      <w:r w:rsidRPr="00B004C7">
        <w:rPr>
          <w:rFonts w:ascii="Geomanist" w:hAnsi="Geomanist" w:cs="Arial"/>
          <w:b/>
          <w:sz w:val="22"/>
          <w:szCs w:val="22"/>
          <w:u w:val="single"/>
        </w:rPr>
        <w:t xml:space="preserve">(ORDENAMIENTO JURÍDICO EN LOS QUE SE REGULEN SUS ATRIBUCIONES Y COMPETENCIAS) </w:t>
      </w:r>
      <w:r w:rsidRPr="00B004C7">
        <w:rPr>
          <w:rFonts w:ascii="Geomanist" w:hAnsi="Geomanist" w:cs="Arial"/>
          <w:sz w:val="22"/>
          <w:szCs w:val="22"/>
          <w:u w:val="single"/>
        </w:rPr>
        <w:t>__.</w:t>
      </w:r>
    </w:p>
    <w:p w14:paraId="168294E8"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p>
    <w:p w14:paraId="2A973E9B" w14:textId="77777777" w:rsidR="00EA5464" w:rsidRPr="00B004C7" w:rsidRDefault="00EA5464" w:rsidP="00174E9E">
      <w:pPr>
        <w:ind w:left="426" w:right="15" w:hanging="426"/>
        <w:jc w:val="both"/>
        <w:rPr>
          <w:rFonts w:ascii="Geomanist" w:hAnsi="Geomanist" w:cs="Arial"/>
          <w:sz w:val="22"/>
          <w:szCs w:val="22"/>
        </w:rPr>
      </w:pPr>
      <w:r w:rsidRPr="00B004C7">
        <w:rPr>
          <w:rFonts w:ascii="Geomanist" w:hAnsi="Geomanist" w:cs="Arial"/>
          <w:b/>
          <w:sz w:val="22"/>
          <w:szCs w:val="22"/>
        </w:rPr>
        <w:t>I.2</w:t>
      </w:r>
      <w:r w:rsidRPr="00B004C7">
        <w:rPr>
          <w:rFonts w:ascii="Geomanist" w:hAnsi="Geomanist" w:cs="Arial"/>
          <w:sz w:val="22"/>
          <w:szCs w:val="22"/>
        </w:rPr>
        <w:tab/>
        <w:t xml:space="preserve">Conforme a lo dispuesto por ___ </w:t>
      </w:r>
      <w:r w:rsidRPr="00B004C7">
        <w:rPr>
          <w:rFonts w:ascii="Geomanist" w:hAnsi="Geomanist" w:cs="Arial"/>
          <w:b/>
          <w:sz w:val="22"/>
          <w:szCs w:val="22"/>
          <w:u w:val="single"/>
        </w:rPr>
        <w:t>(ORDENAMIENTO JURÍDICO EN LOS QUE SE REGULEN SUS FACULTADES O INSTRUMENTO NOTARIAL EN EL QUE SE LE OTORGA LAS FACULTADES),</w:t>
      </w:r>
      <w:r w:rsidRPr="00B004C7">
        <w:rPr>
          <w:rFonts w:ascii="Geomanist" w:hAnsi="Geomanist" w:cs="Arial"/>
          <w:sz w:val="22"/>
          <w:szCs w:val="22"/>
        </w:rPr>
        <w:t xml:space="preserve"> el C.</w:t>
      </w:r>
      <w:r w:rsidRPr="00B004C7">
        <w:rPr>
          <w:rFonts w:ascii="Geomanist" w:hAnsi="Geomanist" w:cs="Arial"/>
          <w:b/>
          <w:bCs/>
          <w:sz w:val="22"/>
          <w:szCs w:val="22"/>
        </w:rPr>
        <w:t xml:space="preserve"> </w:t>
      </w:r>
      <w:r w:rsidRPr="00B004C7">
        <w:rPr>
          <w:rFonts w:ascii="Geomanist" w:hAnsi="Geomanist" w:cs="Arial"/>
          <w:sz w:val="22"/>
          <w:szCs w:val="22"/>
          <w:u w:val="single"/>
        </w:rPr>
        <w:t>(</w:t>
      </w:r>
      <w:r w:rsidRPr="00B004C7">
        <w:rPr>
          <w:rFonts w:ascii="Geomanist" w:hAnsi="Geomanist" w:cs="Arial"/>
          <w:b/>
          <w:sz w:val="22"/>
          <w:szCs w:val="22"/>
          <w:u w:val="single"/>
        </w:rPr>
        <w:t>NOMBRE Y CARGO DEL O LA REPRESENTANTE DE LA DEPENDENCIA O ENTIDAD</w:t>
      </w:r>
      <w:r w:rsidRPr="00B004C7">
        <w:rPr>
          <w:rFonts w:ascii="Geomanist" w:hAnsi="Geomanist" w:cs="Arial"/>
          <w:sz w:val="22"/>
          <w:szCs w:val="22"/>
          <w:u w:val="single"/>
        </w:rPr>
        <w:t>)</w:t>
      </w:r>
      <w:r w:rsidRPr="00B004C7">
        <w:rPr>
          <w:rFonts w:ascii="Geomanist" w:hAnsi="Geomanist"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07498E3D" w14:textId="77777777" w:rsidR="00EA5464" w:rsidRPr="00B004C7" w:rsidRDefault="00EA5464" w:rsidP="00174E9E">
      <w:pPr>
        <w:ind w:left="426" w:right="15" w:hanging="426"/>
        <w:jc w:val="both"/>
        <w:rPr>
          <w:rFonts w:ascii="Geomanist" w:hAnsi="Geomanist" w:cs="Arial"/>
          <w:sz w:val="22"/>
          <w:szCs w:val="22"/>
        </w:rPr>
      </w:pPr>
    </w:p>
    <w:p w14:paraId="2BE26A0A" w14:textId="77777777" w:rsidR="00EA5464" w:rsidRPr="00B004C7" w:rsidRDefault="00EA5464" w:rsidP="00174E9E">
      <w:pPr>
        <w:ind w:left="426" w:right="15" w:hanging="426"/>
        <w:jc w:val="both"/>
        <w:rPr>
          <w:rFonts w:ascii="Geomanist" w:hAnsi="Geomanist" w:cs="Arial"/>
          <w:sz w:val="22"/>
          <w:szCs w:val="22"/>
        </w:rPr>
      </w:pPr>
      <w:r w:rsidRPr="00B004C7">
        <w:rPr>
          <w:rFonts w:ascii="Geomanist" w:hAnsi="Geomanist" w:cs="Arial"/>
          <w:b/>
          <w:sz w:val="22"/>
          <w:szCs w:val="22"/>
        </w:rPr>
        <w:t xml:space="preserve">I.3 </w:t>
      </w:r>
      <w:r w:rsidRPr="00B004C7">
        <w:rPr>
          <w:rFonts w:ascii="Geomanist" w:hAnsi="Geomanist" w:cs="Arial"/>
          <w:sz w:val="22"/>
          <w:szCs w:val="22"/>
        </w:rPr>
        <w:t xml:space="preserve">De conformidad con </w:t>
      </w:r>
      <w:r w:rsidRPr="00B004C7">
        <w:rPr>
          <w:rFonts w:ascii="Geomanist" w:hAnsi="Geomanist" w:cs="Arial"/>
          <w:b/>
          <w:sz w:val="22"/>
          <w:szCs w:val="22"/>
          <w:u w:val="single"/>
        </w:rPr>
        <w:t>____(ORDENAMIENTO JURÍDICO EN LOS QUE SE REGULEN SUS FACULTADES)</w:t>
      </w:r>
      <w:r w:rsidRPr="00B004C7">
        <w:rPr>
          <w:rFonts w:ascii="Geomanist" w:hAnsi="Geomanist" w:cs="Arial"/>
          <w:sz w:val="22"/>
          <w:szCs w:val="22"/>
        </w:rPr>
        <w:t>__ suscribe el presente instrumento el C.</w:t>
      </w:r>
      <w:r w:rsidRPr="00B004C7">
        <w:rPr>
          <w:rFonts w:ascii="Geomanist" w:hAnsi="Geomanist" w:cs="Arial"/>
          <w:b/>
          <w:bCs/>
          <w:sz w:val="22"/>
          <w:szCs w:val="22"/>
        </w:rPr>
        <w:t xml:space="preserve"> </w:t>
      </w:r>
      <w:r w:rsidRPr="00B004C7">
        <w:rPr>
          <w:rFonts w:ascii="Geomanist" w:hAnsi="Geomanist" w:cs="Arial"/>
          <w:sz w:val="22"/>
          <w:szCs w:val="22"/>
          <w:u w:val="single"/>
        </w:rPr>
        <w:t xml:space="preserve"> (</w:t>
      </w:r>
      <w:r w:rsidRPr="00B004C7">
        <w:rPr>
          <w:rFonts w:ascii="Geomanist" w:hAnsi="Geomanist" w:cs="Arial"/>
          <w:b/>
          <w:sz w:val="22"/>
          <w:szCs w:val="22"/>
          <w:u w:val="single"/>
        </w:rPr>
        <w:t>NOMBRE DEL ADMINISTRADOR DEL CONTRATO)</w:t>
      </w:r>
      <w:r w:rsidRPr="00B004C7">
        <w:rPr>
          <w:rFonts w:ascii="Geomanist" w:hAnsi="Geomanist" w:cs="Arial"/>
          <w:sz w:val="22"/>
          <w:szCs w:val="22"/>
          <w:u w:val="single"/>
        </w:rPr>
        <w:t>,  (</w:t>
      </w:r>
      <w:r w:rsidRPr="00B004C7">
        <w:rPr>
          <w:rFonts w:ascii="Geomanist" w:hAnsi="Geomanist" w:cs="Arial"/>
          <w:b/>
          <w:sz w:val="22"/>
          <w:szCs w:val="22"/>
          <w:u w:val="single"/>
        </w:rPr>
        <w:t>SEÑALAR CARGO DEL ADMINISTRADOR DEL CONTRATO</w:t>
      </w:r>
      <w:r w:rsidRPr="00B004C7">
        <w:rPr>
          <w:rFonts w:ascii="Geomanist" w:hAnsi="Geomanist" w:cs="Arial"/>
          <w:sz w:val="22"/>
          <w:szCs w:val="22"/>
          <w:u w:val="single"/>
        </w:rPr>
        <w:t>)</w:t>
      </w:r>
      <w:r w:rsidRPr="00B004C7">
        <w:rPr>
          <w:rFonts w:ascii="Geomanist" w:hAnsi="Geomanist" w:cs="Arial"/>
          <w:sz w:val="22"/>
          <w:szCs w:val="22"/>
        </w:rPr>
        <w:t xml:space="preserve">, con R.F.C </w:t>
      </w:r>
      <w:r w:rsidRPr="00B004C7">
        <w:rPr>
          <w:rFonts w:ascii="Geomanist" w:hAnsi="Geomanist" w:cs="Arial"/>
          <w:b/>
          <w:sz w:val="22"/>
          <w:szCs w:val="22"/>
          <w:u w:val="single"/>
        </w:rPr>
        <w:t xml:space="preserve"> INCORPORAR RFC)</w:t>
      </w:r>
      <w:r w:rsidRPr="00B004C7">
        <w:rPr>
          <w:rFonts w:ascii="Geomanist" w:hAnsi="Geomanist" w:cs="Arial"/>
          <w:sz w:val="22"/>
          <w:szCs w:val="22"/>
        </w:rPr>
        <w:t xml:space="preserve">, </w:t>
      </w:r>
      <w:r w:rsidRPr="00B004C7">
        <w:rPr>
          <w:rFonts w:ascii="Geomanist" w:hAnsi="Geomanist" w:cs="Arial"/>
          <w:bCs/>
          <w:sz w:val="22"/>
          <w:szCs w:val="22"/>
        </w:rPr>
        <w:t xml:space="preserve">designado para dar seguimiento y verificar </w:t>
      </w:r>
      <w:r w:rsidRPr="00B004C7">
        <w:rPr>
          <w:rFonts w:ascii="Geomanist" w:hAnsi="Geomanist" w:cs="Arial"/>
          <w:sz w:val="22"/>
          <w:szCs w:val="22"/>
        </w:rPr>
        <w:t xml:space="preserve">el cumplimiento de las obligaciones que deriven </w:t>
      </w:r>
      <w:r w:rsidRPr="00B004C7">
        <w:rPr>
          <w:rFonts w:ascii="Geomanist" w:hAnsi="Geomanist" w:cs="Arial"/>
          <w:sz w:val="22"/>
          <w:szCs w:val="22"/>
        </w:rPr>
        <w:lastRenderedPageBreak/>
        <w:t xml:space="preserve">del objeto del presente contrato, quien podrá ser sustituido en cualquier momento, bastando para tales efectos un comunicado por escrito y firmado por el servidor público facultado para ello, informando a </w:t>
      </w:r>
      <w:r w:rsidRPr="00B004C7">
        <w:rPr>
          <w:rFonts w:ascii="Geomanist" w:hAnsi="Geomanist" w:cs="Arial"/>
          <w:b/>
          <w:sz w:val="22"/>
          <w:szCs w:val="22"/>
        </w:rPr>
        <w:t>“EL PROVEEDOR”</w:t>
      </w:r>
      <w:r w:rsidRPr="00B004C7">
        <w:rPr>
          <w:rFonts w:ascii="Geomanist" w:hAnsi="Geomanist" w:cs="Arial"/>
          <w:sz w:val="22"/>
          <w:szCs w:val="22"/>
        </w:rPr>
        <w:t xml:space="preserve"> para los efectos del presente contrato.</w:t>
      </w:r>
    </w:p>
    <w:p w14:paraId="280ADE19" w14:textId="77777777" w:rsidR="00EA5464" w:rsidRPr="00B004C7" w:rsidRDefault="00EA5464" w:rsidP="00174E9E">
      <w:pPr>
        <w:ind w:right="15"/>
        <w:jc w:val="both"/>
        <w:rPr>
          <w:rFonts w:ascii="Geomanist" w:hAnsi="Geomanist" w:cs="Arial"/>
          <w:sz w:val="22"/>
          <w:szCs w:val="22"/>
        </w:rPr>
      </w:pPr>
    </w:p>
    <w:p w14:paraId="43F71E1A" w14:textId="77777777" w:rsidR="00EA5464" w:rsidRPr="00B004C7" w:rsidRDefault="00EA5464" w:rsidP="00174E9E">
      <w:pPr>
        <w:ind w:left="426" w:right="15"/>
        <w:jc w:val="both"/>
        <w:rPr>
          <w:rFonts w:ascii="Geomanist" w:hAnsi="Geomanist" w:cs="Arial"/>
          <w:sz w:val="22"/>
          <w:szCs w:val="22"/>
        </w:rPr>
      </w:pPr>
      <w:r w:rsidRPr="00B004C7">
        <w:rPr>
          <w:rFonts w:ascii="Geomanist" w:hAnsi="Geomanist" w:cs="Arial"/>
          <w:sz w:val="22"/>
          <w:szCs w:val="22"/>
        </w:rPr>
        <w:t xml:space="preserve">INSTRUCCIÓN: EN CASO DE REQUERIR QUE EL INSTRUMENTO JURÍDICO SEA FIRMADO POR MÁS SERVIDORES PÚBLICOS, SE DEBERÁ AGREGAR LA SIGUIENTE DECLARACIÓN TANTAS VECES FIRMANTES SEAN AÑADIDOS. </w:t>
      </w:r>
    </w:p>
    <w:p w14:paraId="7A4AAE0C" w14:textId="77777777" w:rsidR="00EA5464" w:rsidRPr="00B004C7" w:rsidRDefault="00EA5464" w:rsidP="00174E9E">
      <w:pPr>
        <w:ind w:left="426" w:right="15"/>
        <w:jc w:val="both"/>
        <w:rPr>
          <w:rFonts w:ascii="Geomanist" w:hAnsi="Geomanist" w:cs="Arial"/>
          <w:b/>
          <w:sz w:val="22"/>
          <w:szCs w:val="22"/>
          <w:u w:val="single"/>
        </w:rPr>
      </w:pPr>
    </w:p>
    <w:p w14:paraId="1E040410" w14:textId="77777777" w:rsidR="00EA5464" w:rsidRPr="00B004C7" w:rsidRDefault="00EA5464" w:rsidP="00174E9E">
      <w:pPr>
        <w:overflowPunct w:val="0"/>
        <w:autoSpaceDE w:val="0"/>
        <w:autoSpaceDN w:val="0"/>
        <w:adjustRightInd w:val="0"/>
        <w:ind w:left="426" w:right="15" w:hanging="426"/>
        <w:jc w:val="both"/>
        <w:textAlignment w:val="baseline"/>
        <w:rPr>
          <w:rFonts w:ascii="Geomanist" w:hAnsi="Geomanist" w:cs="Arial"/>
          <w:b/>
          <w:sz w:val="22"/>
          <w:szCs w:val="22"/>
          <w:u w:val="single"/>
        </w:rPr>
      </w:pPr>
      <w:r w:rsidRPr="00B004C7">
        <w:rPr>
          <w:rFonts w:ascii="Geomanist" w:hAnsi="Geomanist" w:cs="Arial"/>
          <w:b/>
          <w:sz w:val="22"/>
          <w:szCs w:val="22"/>
        </w:rPr>
        <w:t>I.4</w:t>
      </w:r>
      <w:r w:rsidRPr="00B004C7">
        <w:rPr>
          <w:rFonts w:ascii="Geomanist" w:hAnsi="Geomanist" w:cs="Arial"/>
          <w:b/>
          <w:sz w:val="22"/>
          <w:szCs w:val="22"/>
        </w:rPr>
        <w:tab/>
      </w:r>
      <w:r w:rsidRPr="00B004C7">
        <w:rPr>
          <w:rFonts w:ascii="Geomanist" w:hAnsi="Geomanist" w:cs="Arial"/>
          <w:sz w:val="22"/>
          <w:szCs w:val="22"/>
        </w:rPr>
        <w:t>De conformidad con ____</w:t>
      </w:r>
      <w:r w:rsidRPr="00B004C7">
        <w:rPr>
          <w:rFonts w:ascii="Geomanist" w:hAnsi="Geomanist" w:cs="Arial"/>
          <w:b/>
          <w:sz w:val="22"/>
          <w:szCs w:val="22"/>
        </w:rPr>
        <w:t>(</w:t>
      </w:r>
      <w:r w:rsidRPr="00B004C7">
        <w:rPr>
          <w:rFonts w:ascii="Geomanist" w:hAnsi="Geomanist" w:cs="Arial"/>
          <w:b/>
          <w:sz w:val="22"/>
          <w:szCs w:val="22"/>
          <w:u w:val="single"/>
        </w:rPr>
        <w:t>ORDENAMIENTO JURÍDICO EN LOS QUE SE REGULEN SUS FACULTADES)__</w:t>
      </w:r>
      <w:r w:rsidRPr="00B004C7">
        <w:rPr>
          <w:rFonts w:ascii="Geomanist" w:hAnsi="Geomanist" w:cs="Arial"/>
          <w:sz w:val="22"/>
          <w:szCs w:val="22"/>
        </w:rPr>
        <w:t xml:space="preserve"> suscribe el presente instrumento el C.</w:t>
      </w:r>
      <w:r w:rsidRPr="00B004C7">
        <w:rPr>
          <w:rFonts w:ascii="Geomanist" w:hAnsi="Geomanist" w:cs="Arial"/>
          <w:b/>
          <w:bCs/>
          <w:sz w:val="22"/>
          <w:szCs w:val="22"/>
        </w:rPr>
        <w:t xml:space="preserve"> </w:t>
      </w:r>
      <w:r w:rsidRPr="00B004C7">
        <w:rPr>
          <w:rFonts w:ascii="Geomanist" w:hAnsi="Geomanist" w:cs="Arial"/>
          <w:b/>
          <w:bCs/>
          <w:sz w:val="22"/>
          <w:szCs w:val="22"/>
          <w:u w:val="single"/>
        </w:rPr>
        <w:t xml:space="preserve"> (NOMBRE DEL FIRMANTE X)</w:t>
      </w:r>
      <w:r w:rsidRPr="00B004C7">
        <w:rPr>
          <w:rFonts w:ascii="Geomanist" w:hAnsi="Geomanist" w:cs="Arial"/>
          <w:sz w:val="22"/>
          <w:szCs w:val="22"/>
          <w:u w:val="single"/>
        </w:rPr>
        <w:t xml:space="preserve">,  </w:t>
      </w:r>
      <w:r w:rsidRPr="00B004C7">
        <w:rPr>
          <w:rFonts w:ascii="Geomanist" w:hAnsi="Geomanist" w:cs="Arial"/>
          <w:b/>
          <w:bCs/>
          <w:sz w:val="22"/>
          <w:szCs w:val="22"/>
          <w:u w:val="single"/>
        </w:rPr>
        <w:t>(SEÑALAR CARGO DEL FIRMANTE X)</w:t>
      </w:r>
      <w:r w:rsidRPr="00B004C7">
        <w:rPr>
          <w:rFonts w:ascii="Geomanist" w:hAnsi="Geomanist" w:cs="Arial"/>
          <w:sz w:val="22"/>
          <w:szCs w:val="22"/>
        </w:rPr>
        <w:t xml:space="preserve">, R.F.C </w:t>
      </w:r>
      <w:r w:rsidRPr="00B004C7">
        <w:rPr>
          <w:rFonts w:ascii="Geomanist" w:hAnsi="Geomanist" w:cs="Arial"/>
          <w:b/>
          <w:sz w:val="22"/>
          <w:szCs w:val="22"/>
          <w:u w:val="single"/>
        </w:rPr>
        <w:t xml:space="preserve"> (INCORPORAR RFC DEL FIRMANTE X)</w:t>
      </w:r>
      <w:r w:rsidRPr="00B004C7">
        <w:rPr>
          <w:rFonts w:ascii="Geomanist" w:hAnsi="Geomanist" w:cs="Arial"/>
          <w:sz w:val="22"/>
          <w:szCs w:val="22"/>
        </w:rPr>
        <w:t xml:space="preserve">, facultado para </w:t>
      </w:r>
      <w:r w:rsidRPr="00B004C7">
        <w:rPr>
          <w:rFonts w:ascii="Geomanist" w:hAnsi="Geomanist" w:cs="Arial"/>
          <w:b/>
          <w:sz w:val="22"/>
          <w:szCs w:val="22"/>
          <w:u w:val="single"/>
        </w:rPr>
        <w:t>__(INCORPORAR FACULTADES Y PARTICIPACIÓN EN EL CONTRATO)__.</w:t>
      </w:r>
    </w:p>
    <w:p w14:paraId="1B1C9D7A" w14:textId="77777777" w:rsidR="00EA5464" w:rsidRPr="00B004C7" w:rsidRDefault="00EA5464" w:rsidP="00174E9E">
      <w:pPr>
        <w:ind w:left="426" w:right="15" w:hanging="426"/>
        <w:jc w:val="both"/>
        <w:rPr>
          <w:rFonts w:ascii="Geomanist" w:hAnsi="Geomanist" w:cs="Arial"/>
          <w:sz w:val="22"/>
          <w:szCs w:val="22"/>
        </w:rPr>
      </w:pPr>
    </w:p>
    <w:p w14:paraId="33D2059F" w14:textId="77777777" w:rsidR="00EA5464" w:rsidRPr="00B004C7" w:rsidRDefault="00EA5464" w:rsidP="00174E9E">
      <w:pPr>
        <w:ind w:left="426" w:right="15" w:hanging="426"/>
        <w:jc w:val="both"/>
        <w:rPr>
          <w:rFonts w:ascii="Geomanist" w:hAnsi="Geomanist" w:cs="Arial"/>
          <w:sz w:val="22"/>
          <w:szCs w:val="22"/>
        </w:rPr>
      </w:pPr>
      <w:r w:rsidRPr="00B004C7">
        <w:rPr>
          <w:rFonts w:ascii="Geomanist" w:hAnsi="Geomanist" w:cs="Arial"/>
          <w:b/>
          <w:sz w:val="22"/>
          <w:szCs w:val="22"/>
        </w:rPr>
        <w:t>I.5</w:t>
      </w:r>
      <w:r w:rsidRPr="00B004C7">
        <w:rPr>
          <w:rFonts w:ascii="Geomanist" w:hAnsi="Geomanist" w:cs="Arial"/>
          <w:sz w:val="22"/>
          <w:szCs w:val="22"/>
        </w:rPr>
        <w:tab/>
        <w:t>La adjudicación del presente contrato se realizó mediante el procedimiento de</w:t>
      </w:r>
      <w:r w:rsidRPr="00B004C7">
        <w:rPr>
          <w:rFonts w:ascii="Geomanist" w:hAnsi="Geomanist" w:cs="Arial"/>
          <w:b/>
          <w:bCs/>
          <w:sz w:val="22"/>
          <w:szCs w:val="22"/>
        </w:rPr>
        <w:t xml:space="preserve"> </w:t>
      </w:r>
      <w:r w:rsidRPr="00B004C7">
        <w:rPr>
          <w:rFonts w:ascii="Geomanist" w:hAnsi="Geomanist" w:cs="Arial"/>
          <w:sz w:val="22"/>
          <w:szCs w:val="22"/>
          <w:u w:val="single"/>
        </w:rPr>
        <w:t>(</w:t>
      </w:r>
      <w:r w:rsidRPr="00B004C7">
        <w:rPr>
          <w:rFonts w:ascii="Geomanist" w:hAnsi="Geomanist" w:cs="Arial"/>
          <w:b/>
          <w:sz w:val="22"/>
          <w:szCs w:val="22"/>
          <w:u w:val="single"/>
        </w:rPr>
        <w:t>TIPO DE PROCEDIMIENTO</w:t>
      </w:r>
      <w:r w:rsidRPr="00B004C7">
        <w:rPr>
          <w:rFonts w:ascii="Geomanist" w:hAnsi="Geomanist" w:cs="Arial"/>
          <w:sz w:val="22"/>
          <w:szCs w:val="22"/>
          <w:u w:val="single"/>
        </w:rPr>
        <w:t>)</w:t>
      </w:r>
      <w:r w:rsidRPr="00B004C7">
        <w:rPr>
          <w:rFonts w:ascii="Geomanist" w:hAnsi="Geomanist" w:cs="Arial"/>
          <w:sz w:val="22"/>
          <w:szCs w:val="22"/>
        </w:rPr>
        <w:t xml:space="preserve"> </w:t>
      </w:r>
      <w:r w:rsidRPr="00B004C7">
        <w:rPr>
          <w:rFonts w:ascii="Geomanist" w:hAnsi="Geomanist" w:cs="Arial"/>
          <w:sz w:val="22"/>
          <w:szCs w:val="22"/>
          <w:u w:val="single"/>
        </w:rPr>
        <w:t>(</w:t>
      </w:r>
      <w:r w:rsidRPr="00B004C7">
        <w:rPr>
          <w:rFonts w:ascii="Geomanist" w:hAnsi="Geomanist" w:cs="Arial"/>
          <w:b/>
          <w:sz w:val="22"/>
          <w:szCs w:val="22"/>
          <w:u w:val="single"/>
        </w:rPr>
        <w:t>INCORPORAR MEDIO DEL PROCEDIMIENTO</w:t>
      </w:r>
      <w:r w:rsidRPr="00B004C7">
        <w:rPr>
          <w:rFonts w:ascii="Geomanist" w:hAnsi="Geomanist" w:cs="Arial"/>
          <w:sz w:val="22"/>
          <w:szCs w:val="22"/>
          <w:u w:val="single"/>
        </w:rPr>
        <w:t>)</w:t>
      </w:r>
      <w:r w:rsidRPr="00B004C7">
        <w:rPr>
          <w:rFonts w:ascii="Geomanist" w:hAnsi="Geomanist" w:cs="Arial"/>
          <w:sz w:val="22"/>
          <w:szCs w:val="22"/>
        </w:rPr>
        <w:t xml:space="preserve"> de carácter </w:t>
      </w:r>
      <w:r w:rsidRPr="00B004C7">
        <w:rPr>
          <w:rFonts w:ascii="Geomanist" w:hAnsi="Geomanist" w:cs="Arial"/>
          <w:b/>
          <w:sz w:val="22"/>
          <w:szCs w:val="22"/>
          <w:u w:val="single"/>
        </w:rPr>
        <w:t>(INCORPORAR EL CARÁCTER DEL PROCEDIMIENTO)</w:t>
      </w:r>
      <w:r w:rsidRPr="00B004C7">
        <w:rPr>
          <w:rFonts w:ascii="Geomanist" w:hAnsi="Geomanist" w:cs="Arial"/>
          <w:sz w:val="22"/>
          <w:szCs w:val="22"/>
        </w:rPr>
        <w:t>, al amparo de lo establecido en los artículos 134 de la Constitución Política de los Estados Unidos Mexicanos; (</w:t>
      </w:r>
      <w:r w:rsidRPr="00B004C7">
        <w:rPr>
          <w:rFonts w:ascii="Geomanist" w:hAnsi="Geomanist" w:cs="Arial"/>
          <w:b/>
          <w:sz w:val="22"/>
          <w:szCs w:val="22"/>
        </w:rPr>
        <w:t>CITAR LOS NUMERALES</w:t>
      </w:r>
      <w:r w:rsidRPr="00B004C7">
        <w:rPr>
          <w:rFonts w:ascii="Geomanist" w:hAnsi="Geomanist" w:cs="Arial"/>
          <w:sz w:val="22"/>
          <w:szCs w:val="22"/>
        </w:rPr>
        <w:t xml:space="preserve">) de la Ley de Adquisiciones, Arrendamientos y Servicios del Sector Público, </w:t>
      </w:r>
      <w:r w:rsidRPr="00B004C7">
        <w:rPr>
          <w:rFonts w:ascii="Geomanist" w:hAnsi="Geomanist" w:cs="Arial"/>
          <w:b/>
          <w:sz w:val="22"/>
          <w:szCs w:val="22"/>
        </w:rPr>
        <w:t>“LAASSP”</w:t>
      </w:r>
      <w:r w:rsidRPr="00B004C7">
        <w:rPr>
          <w:rFonts w:ascii="Geomanist" w:hAnsi="Geomanist" w:cs="Arial"/>
          <w:sz w:val="22"/>
          <w:szCs w:val="22"/>
        </w:rPr>
        <w:t>, y (</w:t>
      </w:r>
      <w:r w:rsidRPr="00B004C7">
        <w:rPr>
          <w:rFonts w:ascii="Geomanist" w:hAnsi="Geomanist" w:cs="Arial"/>
          <w:b/>
          <w:sz w:val="22"/>
          <w:szCs w:val="22"/>
        </w:rPr>
        <w:t>CITAR LOS NUMERALES</w:t>
      </w:r>
      <w:r w:rsidRPr="00B004C7">
        <w:rPr>
          <w:rFonts w:ascii="Geomanist" w:hAnsi="Geomanist" w:cs="Arial"/>
          <w:sz w:val="22"/>
          <w:szCs w:val="22"/>
        </w:rPr>
        <w:t>) de su Reglamento.</w:t>
      </w:r>
    </w:p>
    <w:p w14:paraId="1B2E765C" w14:textId="77777777" w:rsidR="00EA5464" w:rsidRPr="00B004C7" w:rsidRDefault="00EA5464" w:rsidP="00174E9E">
      <w:pPr>
        <w:ind w:right="15"/>
        <w:jc w:val="both"/>
        <w:rPr>
          <w:rFonts w:ascii="Geomanist" w:hAnsi="Geomanist" w:cs="Arial"/>
          <w:sz w:val="22"/>
          <w:szCs w:val="22"/>
        </w:rPr>
      </w:pPr>
    </w:p>
    <w:p w14:paraId="607F79D7" w14:textId="77777777" w:rsidR="00EA5464" w:rsidRPr="00B004C7" w:rsidRDefault="00EA5464" w:rsidP="00174E9E">
      <w:pPr>
        <w:ind w:left="426" w:right="15" w:hanging="426"/>
        <w:jc w:val="both"/>
        <w:rPr>
          <w:rFonts w:ascii="Geomanist" w:hAnsi="Geomanist" w:cs="Arial"/>
          <w:sz w:val="22"/>
          <w:szCs w:val="22"/>
        </w:rPr>
      </w:pPr>
      <w:r w:rsidRPr="00B004C7">
        <w:rPr>
          <w:rFonts w:ascii="Geomanist" w:hAnsi="Geomanist" w:cs="Arial"/>
          <w:b/>
          <w:sz w:val="22"/>
          <w:szCs w:val="22"/>
        </w:rPr>
        <w:t>I.6</w:t>
      </w:r>
      <w:r w:rsidRPr="00B004C7">
        <w:rPr>
          <w:rFonts w:ascii="Geomanist" w:hAnsi="Geomanist" w:cs="Arial"/>
          <w:sz w:val="22"/>
          <w:szCs w:val="22"/>
        </w:rPr>
        <w:tab/>
      </w:r>
      <w:r w:rsidRPr="00B004C7">
        <w:rPr>
          <w:rFonts w:ascii="Geomanist" w:hAnsi="Geomanist" w:cs="Arial"/>
          <w:b/>
          <w:sz w:val="22"/>
          <w:szCs w:val="22"/>
        </w:rPr>
        <w:t>“LA DEPENDENCIA O ENTIDAD”</w:t>
      </w:r>
      <w:r w:rsidRPr="00B004C7">
        <w:rPr>
          <w:rFonts w:ascii="Geomanist" w:hAnsi="Geomanist" w:cs="Arial"/>
          <w:sz w:val="22"/>
          <w:szCs w:val="22"/>
        </w:rPr>
        <w:t xml:space="preserve"> cuenta con suficiencia presupuestaria otorgada mediante</w:t>
      </w:r>
      <w:r w:rsidRPr="00B004C7">
        <w:rPr>
          <w:rFonts w:ascii="Geomanist" w:hAnsi="Geomanist" w:cs="Arial"/>
          <w:b/>
          <w:sz w:val="22"/>
          <w:szCs w:val="22"/>
        </w:rPr>
        <w:t xml:space="preserve"> </w:t>
      </w:r>
      <w:r w:rsidRPr="00B004C7">
        <w:rPr>
          <w:rFonts w:ascii="Geomanist" w:hAnsi="Geomanist" w:cs="Arial"/>
          <w:b/>
          <w:sz w:val="22"/>
          <w:szCs w:val="22"/>
          <w:u w:val="single"/>
        </w:rPr>
        <w:t xml:space="preserve">(NÚMERO Y FECHA DE OFICIO), </w:t>
      </w:r>
      <w:r w:rsidRPr="00B004C7">
        <w:rPr>
          <w:rFonts w:ascii="Geomanist" w:hAnsi="Geomanist" w:cs="Arial"/>
          <w:sz w:val="22"/>
          <w:szCs w:val="22"/>
        </w:rPr>
        <w:t xml:space="preserve">emitido por la </w:t>
      </w:r>
      <w:r w:rsidRPr="00B004C7">
        <w:rPr>
          <w:rFonts w:ascii="Geomanist" w:hAnsi="Geomanist" w:cs="Arial"/>
          <w:b/>
          <w:sz w:val="22"/>
          <w:szCs w:val="22"/>
        </w:rPr>
        <w:t>_____________________</w:t>
      </w:r>
      <w:r w:rsidRPr="00B004C7">
        <w:rPr>
          <w:rFonts w:ascii="Geomanist" w:hAnsi="Geomanist" w:cs="Arial"/>
          <w:sz w:val="22"/>
          <w:szCs w:val="22"/>
        </w:rPr>
        <w:t xml:space="preserve">. </w:t>
      </w:r>
    </w:p>
    <w:p w14:paraId="157225D1" w14:textId="77777777" w:rsidR="00EA5464" w:rsidRPr="00B004C7" w:rsidRDefault="00EA5464" w:rsidP="00174E9E">
      <w:pPr>
        <w:ind w:left="426" w:right="15" w:hanging="426"/>
        <w:jc w:val="both"/>
        <w:rPr>
          <w:rFonts w:ascii="Geomanist" w:hAnsi="Geomanist" w:cs="Arial"/>
          <w:bCs/>
          <w:sz w:val="22"/>
          <w:szCs w:val="22"/>
          <w:lang w:eastAsia="es-MX"/>
        </w:rPr>
      </w:pPr>
    </w:p>
    <w:p w14:paraId="57218E4D" w14:textId="77777777" w:rsidR="00EA5464" w:rsidRPr="00B004C7" w:rsidRDefault="00EA5464" w:rsidP="00174E9E">
      <w:pPr>
        <w:ind w:left="426" w:right="15"/>
        <w:jc w:val="both"/>
        <w:rPr>
          <w:rFonts w:ascii="Geomanist" w:hAnsi="Geomanist" w:cs="Arial"/>
          <w:sz w:val="22"/>
          <w:szCs w:val="22"/>
        </w:rPr>
      </w:pPr>
      <w:r w:rsidRPr="00B004C7">
        <w:rPr>
          <w:rFonts w:ascii="Geomanist" w:hAnsi="Geomanist"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3D5D15D6" w14:textId="77777777" w:rsidR="00EA5464" w:rsidRPr="00B004C7" w:rsidRDefault="00EA5464" w:rsidP="00174E9E">
      <w:pPr>
        <w:pStyle w:val="Textoindependiente"/>
        <w:tabs>
          <w:tab w:val="left" w:pos="426"/>
        </w:tabs>
        <w:ind w:left="426" w:right="15"/>
        <w:rPr>
          <w:rFonts w:ascii="Geomanist" w:hAnsi="Geomanist" w:cs="Arial"/>
          <w:bCs/>
          <w:sz w:val="22"/>
          <w:szCs w:val="22"/>
        </w:rPr>
      </w:pPr>
    </w:p>
    <w:p w14:paraId="371B81DE" w14:textId="77777777" w:rsidR="00EA5464" w:rsidRPr="00B004C7" w:rsidRDefault="00EA5464" w:rsidP="00174E9E">
      <w:pPr>
        <w:pStyle w:val="Textoindependiente"/>
        <w:tabs>
          <w:tab w:val="left" w:pos="426"/>
        </w:tabs>
        <w:ind w:left="426" w:right="15"/>
        <w:rPr>
          <w:rFonts w:ascii="Geomanist" w:hAnsi="Geomanist" w:cs="Arial"/>
          <w:bCs/>
          <w:sz w:val="22"/>
          <w:szCs w:val="22"/>
        </w:rPr>
      </w:pPr>
      <w:r w:rsidRPr="00B004C7">
        <w:rPr>
          <w:rFonts w:ascii="Geomanist" w:hAnsi="Geomanist" w:cs="Arial"/>
          <w:bCs/>
          <w:sz w:val="22"/>
          <w:szCs w:val="22"/>
        </w:rPr>
        <w:t>La SHCP (Titular de la entidad en su caso) autorizó la plurianualidad mediante el oficio Número de Oficio ______________________</w:t>
      </w:r>
    </w:p>
    <w:p w14:paraId="3551F44C" w14:textId="77777777" w:rsidR="00EA5464" w:rsidRPr="00B004C7" w:rsidRDefault="00EA5464" w:rsidP="00174E9E">
      <w:pPr>
        <w:ind w:left="426" w:right="15" w:hanging="426"/>
        <w:jc w:val="both"/>
        <w:rPr>
          <w:rFonts w:ascii="Geomanist" w:hAnsi="Geomanist" w:cs="Arial"/>
          <w:bCs/>
          <w:sz w:val="22"/>
          <w:szCs w:val="22"/>
          <w:lang w:eastAsia="es-MX"/>
        </w:rPr>
      </w:pPr>
    </w:p>
    <w:p w14:paraId="2415C880" w14:textId="77777777" w:rsidR="00EA5464" w:rsidRPr="00B004C7" w:rsidRDefault="00EA5464" w:rsidP="00174E9E">
      <w:pPr>
        <w:ind w:left="426" w:right="15"/>
        <w:jc w:val="both"/>
        <w:rPr>
          <w:rFonts w:ascii="Geomanist" w:hAnsi="Geomanist" w:cs="Arial"/>
          <w:sz w:val="22"/>
          <w:szCs w:val="22"/>
        </w:rPr>
      </w:pPr>
      <w:r w:rsidRPr="00B004C7">
        <w:rPr>
          <w:rFonts w:ascii="Geomanist" w:hAnsi="Geomanist" w:cs="Arial"/>
          <w:sz w:val="22"/>
          <w:szCs w:val="22"/>
        </w:rPr>
        <w:t>INSTRUCCIÓN: SI LA CONTRATACIÓN ES PREVIA A LA AUTORIZACIÓN DE SU PRESUPUESTO, CONFORME AL ARTÍCULO 25, PÁRRAFO SEGUNDO DE LA LAASSP (ANTICIPADA) MOSTRAR EL SIGUIENTE TEXTO:</w:t>
      </w:r>
    </w:p>
    <w:p w14:paraId="72B99583" w14:textId="77777777" w:rsidR="00EA5464" w:rsidRPr="00B004C7" w:rsidRDefault="00EA5464" w:rsidP="00174E9E">
      <w:pPr>
        <w:ind w:left="426" w:right="15"/>
        <w:jc w:val="both"/>
        <w:rPr>
          <w:rFonts w:ascii="Geomanist" w:hAnsi="Geomanist" w:cs="Arial"/>
          <w:sz w:val="22"/>
          <w:szCs w:val="22"/>
        </w:rPr>
      </w:pPr>
    </w:p>
    <w:p w14:paraId="54A9B993" w14:textId="77777777" w:rsidR="00EA5464" w:rsidRPr="00B004C7" w:rsidRDefault="00EA5464" w:rsidP="00174E9E">
      <w:pPr>
        <w:ind w:left="426" w:right="15"/>
        <w:jc w:val="both"/>
        <w:rPr>
          <w:rFonts w:ascii="Geomanist" w:hAnsi="Geomanist" w:cs="Arial"/>
          <w:sz w:val="22"/>
          <w:szCs w:val="22"/>
        </w:rPr>
      </w:pPr>
      <w:r w:rsidRPr="00B004C7">
        <w:rPr>
          <w:rFonts w:ascii="Geomanist" w:hAnsi="Geomanist"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0E412754" w14:textId="77777777" w:rsidR="00EA5464" w:rsidRPr="00B004C7" w:rsidRDefault="00EA5464" w:rsidP="00174E9E">
      <w:pPr>
        <w:ind w:left="426" w:right="15"/>
        <w:jc w:val="both"/>
        <w:rPr>
          <w:rFonts w:ascii="Geomanist" w:hAnsi="Geomanist" w:cs="Arial"/>
          <w:sz w:val="22"/>
          <w:szCs w:val="22"/>
        </w:rPr>
      </w:pPr>
    </w:p>
    <w:p w14:paraId="748E7CB5"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r w:rsidRPr="00B004C7">
        <w:rPr>
          <w:rFonts w:ascii="Geomanist" w:hAnsi="Geomanist" w:cs="Arial"/>
          <w:b/>
          <w:sz w:val="22"/>
          <w:szCs w:val="22"/>
        </w:rPr>
        <w:t>I.7</w:t>
      </w:r>
      <w:r w:rsidRPr="00B004C7">
        <w:rPr>
          <w:rFonts w:ascii="Geomanist" w:hAnsi="Geomanist" w:cs="Arial"/>
          <w:sz w:val="22"/>
          <w:szCs w:val="22"/>
        </w:rPr>
        <w:tab/>
        <w:t xml:space="preserve">Cuenta con el Registro Federal de Contribuyentes </w:t>
      </w:r>
      <w:r w:rsidRPr="00B004C7">
        <w:rPr>
          <w:rFonts w:ascii="Geomanist" w:hAnsi="Geomanist" w:cs="Arial"/>
          <w:b/>
          <w:sz w:val="22"/>
          <w:szCs w:val="22"/>
        </w:rPr>
        <w:t>N° (RFC DEPENDENCIA O ENTIDAD)</w:t>
      </w:r>
      <w:r w:rsidRPr="00B004C7">
        <w:rPr>
          <w:rFonts w:ascii="Geomanist" w:hAnsi="Geomanist" w:cs="Arial"/>
          <w:sz w:val="22"/>
          <w:szCs w:val="22"/>
        </w:rPr>
        <w:t>.</w:t>
      </w:r>
    </w:p>
    <w:p w14:paraId="195318A1" w14:textId="77777777" w:rsidR="00EA5464" w:rsidRPr="00B004C7" w:rsidRDefault="00EA5464" w:rsidP="00174E9E">
      <w:pPr>
        <w:tabs>
          <w:tab w:val="left" w:pos="426"/>
        </w:tabs>
        <w:ind w:right="15"/>
        <w:jc w:val="both"/>
        <w:rPr>
          <w:rFonts w:ascii="Geomanist" w:hAnsi="Geomanist" w:cs="Arial"/>
          <w:caps/>
          <w:sz w:val="22"/>
          <w:szCs w:val="22"/>
        </w:rPr>
      </w:pPr>
    </w:p>
    <w:p w14:paraId="23E4891E" w14:textId="77777777" w:rsidR="00EA5464" w:rsidRPr="00B004C7" w:rsidRDefault="00EA5464" w:rsidP="00174E9E">
      <w:pPr>
        <w:widowControl w:val="0"/>
        <w:tabs>
          <w:tab w:val="left" w:pos="426"/>
          <w:tab w:val="left" w:pos="1276"/>
          <w:tab w:val="left" w:pos="1418"/>
          <w:tab w:val="left" w:pos="1560"/>
          <w:tab w:val="left" w:pos="1701"/>
          <w:tab w:val="left" w:pos="1985"/>
        </w:tabs>
        <w:ind w:left="426" w:right="15" w:hanging="426"/>
        <w:jc w:val="both"/>
        <w:rPr>
          <w:rFonts w:ascii="Geomanist" w:hAnsi="Geomanist" w:cs="Arial"/>
          <w:sz w:val="22"/>
          <w:szCs w:val="22"/>
        </w:rPr>
      </w:pPr>
      <w:r w:rsidRPr="00B004C7">
        <w:rPr>
          <w:rFonts w:ascii="Geomanist" w:hAnsi="Geomanist" w:cs="Arial"/>
          <w:b/>
          <w:sz w:val="22"/>
          <w:szCs w:val="22"/>
        </w:rPr>
        <w:t>I.8</w:t>
      </w:r>
      <w:r w:rsidRPr="00B004C7">
        <w:rPr>
          <w:rFonts w:ascii="Geomanist" w:hAnsi="Geomanist" w:cs="Arial"/>
          <w:sz w:val="22"/>
          <w:szCs w:val="22"/>
        </w:rPr>
        <w:tab/>
        <w:t xml:space="preserve">Tiene establecido su domicilio en ______________________________________ mismo que </w:t>
      </w:r>
      <w:r w:rsidRPr="00B004C7">
        <w:rPr>
          <w:rFonts w:ascii="Geomanist" w:hAnsi="Geomanist" w:cs="Arial"/>
          <w:sz w:val="22"/>
          <w:szCs w:val="22"/>
        </w:rPr>
        <w:lastRenderedPageBreak/>
        <w:t>señala para los fines y efectos legales del presente contrato.</w:t>
      </w:r>
    </w:p>
    <w:p w14:paraId="116D1952" w14:textId="77777777" w:rsidR="00EA5464" w:rsidRPr="00B004C7" w:rsidRDefault="00EA5464" w:rsidP="00174E9E">
      <w:pPr>
        <w:widowControl w:val="0"/>
        <w:tabs>
          <w:tab w:val="left" w:pos="426"/>
        </w:tabs>
        <w:ind w:left="852" w:right="15" w:hanging="426"/>
        <w:jc w:val="both"/>
        <w:rPr>
          <w:rFonts w:ascii="Geomanist" w:hAnsi="Geomanist" w:cs="Arial"/>
          <w:b/>
          <w:sz w:val="22"/>
          <w:szCs w:val="22"/>
          <w:u w:val="single"/>
        </w:rPr>
      </w:pPr>
    </w:p>
    <w:p w14:paraId="217114F7" w14:textId="77777777" w:rsidR="00EA5464" w:rsidRPr="00B004C7" w:rsidRDefault="00EA5464" w:rsidP="00174E9E">
      <w:pPr>
        <w:ind w:left="426" w:right="15"/>
        <w:jc w:val="both"/>
        <w:rPr>
          <w:rFonts w:ascii="Geomanist" w:hAnsi="Geomanist" w:cs="Arial"/>
          <w:sz w:val="22"/>
          <w:szCs w:val="22"/>
        </w:rPr>
      </w:pPr>
      <w:r w:rsidRPr="00B004C7">
        <w:rPr>
          <w:rFonts w:ascii="Geomanist" w:hAnsi="Geomanist" w:cs="Arial"/>
          <w:sz w:val="22"/>
          <w:szCs w:val="22"/>
        </w:rPr>
        <w:t>INSTRUCCIÓN: EN CASO DE QUE SE APLIQUE REDUCCIÓN DE GARANTÍA DE CUMPLIMIENTO.</w:t>
      </w:r>
    </w:p>
    <w:p w14:paraId="0A3E07B9" w14:textId="77777777" w:rsidR="00EA5464" w:rsidRPr="00B004C7" w:rsidRDefault="00EA5464" w:rsidP="00174E9E">
      <w:pPr>
        <w:ind w:left="426" w:right="15" w:hanging="426"/>
        <w:jc w:val="both"/>
        <w:rPr>
          <w:rFonts w:ascii="Geomanist" w:hAnsi="Geomanist" w:cs="Arial"/>
          <w:sz w:val="22"/>
          <w:szCs w:val="22"/>
        </w:rPr>
      </w:pPr>
    </w:p>
    <w:p w14:paraId="08BAFC55" w14:textId="77777777" w:rsidR="00EA5464" w:rsidRPr="00B004C7" w:rsidRDefault="00EA5464" w:rsidP="00174E9E">
      <w:pPr>
        <w:ind w:left="426" w:right="15" w:hanging="426"/>
        <w:jc w:val="both"/>
        <w:rPr>
          <w:rFonts w:ascii="Geomanist" w:hAnsi="Geomanist" w:cs="Arial"/>
          <w:sz w:val="22"/>
          <w:szCs w:val="22"/>
        </w:rPr>
      </w:pPr>
      <w:r w:rsidRPr="00B004C7">
        <w:rPr>
          <w:rFonts w:ascii="Geomanist" w:hAnsi="Geomanist" w:cs="Arial"/>
          <w:b/>
          <w:sz w:val="22"/>
          <w:szCs w:val="22"/>
        </w:rPr>
        <w:t>I.9</w:t>
      </w:r>
      <w:r w:rsidRPr="00B004C7">
        <w:rPr>
          <w:rFonts w:ascii="Geomanist" w:hAnsi="Geomanist" w:cs="Arial"/>
          <w:sz w:val="22"/>
          <w:szCs w:val="22"/>
        </w:rPr>
        <w:tab/>
        <w:t xml:space="preserve">De la revisión al historial de cumplimiento en materia de contrataciones en el Registro Único de Contratistas, se advierte que </w:t>
      </w:r>
      <w:r w:rsidRPr="00B004C7">
        <w:rPr>
          <w:rFonts w:ascii="Geomanist" w:hAnsi="Geomanist" w:cs="Arial"/>
          <w:b/>
          <w:sz w:val="22"/>
          <w:szCs w:val="22"/>
        </w:rPr>
        <w:t>“EL PROVEEDOR”</w:t>
      </w:r>
      <w:r w:rsidRPr="00B004C7">
        <w:rPr>
          <w:rFonts w:ascii="Geomanist" w:hAnsi="Geomanist" w:cs="Arial"/>
          <w:sz w:val="22"/>
          <w:szCs w:val="22"/>
        </w:rPr>
        <w:t xml:space="preserve"> cuenta con un grado de cumplimiento </w:t>
      </w:r>
      <w:r w:rsidRPr="00B004C7">
        <w:rPr>
          <w:rFonts w:ascii="Geomanist" w:hAnsi="Geomanist" w:cs="Arial"/>
          <w:b/>
          <w:sz w:val="22"/>
          <w:szCs w:val="22"/>
          <w:u w:val="single"/>
        </w:rPr>
        <w:t>(INDICAR EL RANGO),</w:t>
      </w:r>
      <w:r w:rsidRPr="00B004C7">
        <w:rPr>
          <w:rFonts w:ascii="Geomanist" w:hAnsi="Geomanist" w:cs="Arial"/>
          <w:sz w:val="22"/>
          <w:szCs w:val="22"/>
        </w:rPr>
        <w:t xml:space="preserve"> por lo que </w:t>
      </w:r>
      <w:r w:rsidRPr="00B004C7">
        <w:rPr>
          <w:rFonts w:ascii="Geomanist" w:hAnsi="Geomanist" w:cs="Arial"/>
          <w:b/>
          <w:sz w:val="22"/>
          <w:szCs w:val="22"/>
        </w:rPr>
        <w:t xml:space="preserve">“LA DEPENDENCIA O ENTIDAD” </w:t>
      </w:r>
      <w:r w:rsidRPr="00B004C7">
        <w:rPr>
          <w:rFonts w:ascii="Geomanist" w:hAnsi="Geomanist" w:cs="Arial"/>
          <w:sz w:val="22"/>
          <w:szCs w:val="22"/>
        </w:rPr>
        <w:t>determina procedente efectuar la reducción del monto de la garantía por un porcentaje de ___.</w:t>
      </w:r>
    </w:p>
    <w:p w14:paraId="086EFE3B"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p>
    <w:p w14:paraId="251BDD80" w14:textId="77777777" w:rsidR="00EA5464" w:rsidRPr="00B004C7" w:rsidRDefault="00EA5464" w:rsidP="00174E9E">
      <w:pPr>
        <w:pStyle w:val="Texto0"/>
        <w:spacing w:after="0" w:line="240" w:lineRule="auto"/>
        <w:ind w:left="426" w:right="15" w:firstLine="0"/>
        <w:rPr>
          <w:rFonts w:ascii="Geomanist" w:hAnsi="Geomanist"/>
          <w:sz w:val="22"/>
          <w:szCs w:val="22"/>
        </w:rPr>
      </w:pPr>
      <w:r w:rsidRPr="00B004C7">
        <w:rPr>
          <w:rFonts w:ascii="Geomanist" w:hAnsi="Geomanist"/>
          <w:sz w:val="22"/>
          <w:szCs w:val="22"/>
        </w:rPr>
        <w:t xml:space="preserve">INSTRUCCIÓN: </w:t>
      </w:r>
      <w:r w:rsidRPr="00B004C7">
        <w:rPr>
          <w:rFonts w:ascii="Geomanist" w:hAnsi="Geomanist"/>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B004C7">
        <w:rPr>
          <w:rFonts w:ascii="Geomanist" w:hAnsi="Geomanist"/>
          <w:sz w:val="22"/>
          <w:szCs w:val="22"/>
        </w:rPr>
        <w:t>LAASSP.</w:t>
      </w:r>
    </w:p>
    <w:p w14:paraId="390D3697" w14:textId="77777777" w:rsidR="00EA5464" w:rsidRPr="00B004C7" w:rsidRDefault="00EA5464" w:rsidP="00174E9E">
      <w:pPr>
        <w:pStyle w:val="Texto0"/>
        <w:spacing w:after="0" w:line="240" w:lineRule="auto"/>
        <w:ind w:left="426" w:right="15" w:firstLine="0"/>
        <w:rPr>
          <w:rFonts w:ascii="Geomanist" w:hAnsi="Geomanist"/>
          <w:b/>
          <w:sz w:val="22"/>
          <w:szCs w:val="22"/>
          <w:u w:val="single"/>
        </w:rPr>
      </w:pPr>
    </w:p>
    <w:p w14:paraId="4AF41672"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r w:rsidRPr="00B004C7">
        <w:rPr>
          <w:rFonts w:ascii="Geomanist" w:hAnsi="Geomanist" w:cs="Arial"/>
          <w:b/>
          <w:sz w:val="22"/>
          <w:szCs w:val="22"/>
        </w:rPr>
        <w:t>II.</w:t>
      </w:r>
      <w:r w:rsidRPr="00B004C7">
        <w:rPr>
          <w:rFonts w:ascii="Geomanist" w:hAnsi="Geomanist" w:cs="Arial"/>
          <w:sz w:val="22"/>
          <w:szCs w:val="22"/>
        </w:rPr>
        <w:tab/>
      </w:r>
      <w:r w:rsidRPr="00B004C7">
        <w:rPr>
          <w:rFonts w:ascii="Geomanist" w:hAnsi="Geomanist" w:cs="Arial"/>
          <w:b/>
          <w:sz w:val="22"/>
          <w:szCs w:val="22"/>
        </w:rPr>
        <w:t>“EL PROVEEDOR”</w:t>
      </w:r>
      <w:r w:rsidRPr="00B004C7">
        <w:rPr>
          <w:rFonts w:ascii="Geomanist" w:hAnsi="Geomanist" w:cs="Arial"/>
          <w:sz w:val="22"/>
          <w:szCs w:val="22"/>
        </w:rPr>
        <w:t xml:space="preserve"> declara que </w:t>
      </w:r>
      <w:r w:rsidRPr="00B004C7">
        <w:rPr>
          <w:rFonts w:ascii="Geomanist" w:hAnsi="Geomanist" w:cs="Arial"/>
          <w:b/>
          <w:sz w:val="22"/>
          <w:szCs w:val="22"/>
          <w:u w:val="single"/>
        </w:rPr>
        <w:t>(TRATÁNDOSE DE PERSONA FÍSICA)</w:t>
      </w:r>
      <w:r w:rsidRPr="00B004C7">
        <w:rPr>
          <w:rFonts w:ascii="Geomanist" w:hAnsi="Geomanist" w:cs="Arial"/>
          <w:sz w:val="22"/>
          <w:szCs w:val="22"/>
        </w:rPr>
        <w:t>:</w:t>
      </w:r>
    </w:p>
    <w:p w14:paraId="110DFA38" w14:textId="77777777" w:rsidR="00EA5464" w:rsidRPr="00B004C7" w:rsidRDefault="00EA5464" w:rsidP="00174E9E">
      <w:pPr>
        <w:widowControl w:val="0"/>
        <w:tabs>
          <w:tab w:val="left" w:pos="426"/>
        </w:tabs>
        <w:ind w:right="15"/>
        <w:jc w:val="both"/>
        <w:rPr>
          <w:rFonts w:ascii="Geomanist" w:hAnsi="Geomanist" w:cs="Arial"/>
          <w:sz w:val="22"/>
          <w:szCs w:val="22"/>
        </w:rPr>
      </w:pPr>
    </w:p>
    <w:p w14:paraId="6044F1E9"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r w:rsidRPr="00B004C7">
        <w:rPr>
          <w:rFonts w:ascii="Geomanist" w:hAnsi="Geomanist" w:cs="Arial"/>
          <w:b/>
          <w:sz w:val="22"/>
          <w:szCs w:val="22"/>
        </w:rPr>
        <w:t>II.</w:t>
      </w:r>
      <w:r w:rsidRPr="00B004C7">
        <w:rPr>
          <w:rFonts w:ascii="Geomanist" w:hAnsi="Geomanist" w:cs="Arial"/>
          <w:sz w:val="22"/>
          <w:szCs w:val="22"/>
        </w:rPr>
        <w:tab/>
      </w:r>
      <w:r w:rsidRPr="00B004C7">
        <w:rPr>
          <w:rFonts w:ascii="Geomanist" w:hAnsi="Geomanist" w:cs="Arial"/>
          <w:b/>
          <w:sz w:val="22"/>
          <w:szCs w:val="22"/>
        </w:rPr>
        <w:t>“EL PROVEEDOR”</w:t>
      </w:r>
      <w:r w:rsidRPr="00B004C7">
        <w:rPr>
          <w:rFonts w:ascii="Geomanist" w:hAnsi="Geomanist" w:cs="Arial"/>
          <w:sz w:val="22"/>
          <w:szCs w:val="22"/>
        </w:rPr>
        <w:t xml:space="preserve">, por conducto de su representante declara QUE </w:t>
      </w:r>
      <w:r w:rsidRPr="00B004C7">
        <w:rPr>
          <w:rFonts w:ascii="Geomanist" w:hAnsi="Geomanist" w:cs="Arial"/>
          <w:b/>
          <w:sz w:val="22"/>
          <w:szCs w:val="22"/>
          <w:u w:val="single"/>
        </w:rPr>
        <w:t>(TRATÁNDOSE DE PERSONA MORAL)</w:t>
      </w:r>
      <w:r w:rsidRPr="00B004C7">
        <w:rPr>
          <w:rFonts w:ascii="Geomanist" w:hAnsi="Geomanist" w:cs="Arial"/>
          <w:sz w:val="22"/>
          <w:szCs w:val="22"/>
        </w:rPr>
        <w:t>:</w:t>
      </w:r>
    </w:p>
    <w:p w14:paraId="500160FE"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p>
    <w:p w14:paraId="5FF2D8F2" w14:textId="77777777" w:rsidR="00EA5464" w:rsidRPr="00B004C7" w:rsidRDefault="00EA5464" w:rsidP="00174E9E">
      <w:pPr>
        <w:widowControl w:val="0"/>
        <w:tabs>
          <w:tab w:val="left" w:pos="426"/>
        </w:tabs>
        <w:ind w:left="426" w:right="15"/>
        <w:jc w:val="both"/>
        <w:rPr>
          <w:rFonts w:ascii="Geomanist" w:hAnsi="Geomanist" w:cs="Arial"/>
          <w:sz w:val="22"/>
          <w:szCs w:val="22"/>
        </w:rPr>
      </w:pPr>
      <w:r w:rsidRPr="00B004C7">
        <w:rPr>
          <w:rFonts w:ascii="Geomanist" w:hAnsi="Geomanist" w:cs="Arial"/>
          <w:sz w:val="22"/>
          <w:szCs w:val="22"/>
        </w:rPr>
        <w:t>INSTRUCCIÓN: EN CASO DE PROPUESTAS CONJUNTAS, INCORPORAR A CADA UNO DE LOS PROVEEDORES QUE LA INTEGRAN, EN TÉRMINOS DE LO SEÑALADO EN LOS NUMERALES 2 A 3.1</w:t>
      </w:r>
    </w:p>
    <w:p w14:paraId="0279B29B"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p>
    <w:p w14:paraId="11C58CFF" w14:textId="77777777" w:rsidR="00EA5464" w:rsidRPr="00B004C7" w:rsidRDefault="00EA5464" w:rsidP="00174E9E">
      <w:pPr>
        <w:tabs>
          <w:tab w:val="left" w:pos="426"/>
        </w:tabs>
        <w:ind w:left="426" w:right="15"/>
        <w:jc w:val="both"/>
        <w:rPr>
          <w:rFonts w:ascii="Geomanist" w:hAnsi="Geomanist" w:cs="Arial"/>
          <w:sz w:val="22"/>
          <w:szCs w:val="22"/>
        </w:rPr>
      </w:pPr>
      <w:r w:rsidRPr="00B004C7">
        <w:rPr>
          <w:rFonts w:ascii="Geomanist" w:hAnsi="Geomanist" w:cs="Arial"/>
          <w:sz w:val="22"/>
          <w:szCs w:val="22"/>
        </w:rPr>
        <w:t xml:space="preserve">INSTRUCCIÓN: SI ES PERSONA FÍSICA INCORPORAR LAS DECLARACIONES DE LOS NUMERALES 2. Y 2.1 </w:t>
      </w:r>
    </w:p>
    <w:p w14:paraId="62BEDE51" w14:textId="77777777" w:rsidR="00EA5464" w:rsidRPr="00B004C7" w:rsidRDefault="00EA5464" w:rsidP="00174E9E">
      <w:pPr>
        <w:widowControl w:val="0"/>
        <w:tabs>
          <w:tab w:val="left" w:pos="426"/>
        </w:tabs>
        <w:ind w:right="15"/>
        <w:jc w:val="both"/>
        <w:rPr>
          <w:rFonts w:ascii="Geomanist" w:hAnsi="Geomanist" w:cs="Arial"/>
          <w:b/>
          <w:sz w:val="22"/>
          <w:szCs w:val="22"/>
        </w:rPr>
      </w:pPr>
    </w:p>
    <w:p w14:paraId="4F63A570"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r w:rsidRPr="00B004C7">
        <w:rPr>
          <w:rFonts w:ascii="Geomanist" w:hAnsi="Geomanist" w:cs="Arial"/>
          <w:b/>
          <w:sz w:val="22"/>
          <w:szCs w:val="22"/>
        </w:rPr>
        <w:t>II.1</w:t>
      </w:r>
      <w:r w:rsidRPr="00B004C7">
        <w:rPr>
          <w:rFonts w:ascii="Geomanist" w:hAnsi="Geomanist" w:cs="Arial"/>
          <w:sz w:val="22"/>
          <w:szCs w:val="22"/>
        </w:rPr>
        <w:tab/>
        <w:t>Es una persona</w:t>
      </w:r>
      <w:r w:rsidRPr="00B004C7">
        <w:rPr>
          <w:rFonts w:ascii="Geomanist" w:hAnsi="Geomanist" w:cs="Arial"/>
          <w:b/>
          <w:sz w:val="22"/>
          <w:szCs w:val="22"/>
        </w:rPr>
        <w:t xml:space="preserve"> física,</w:t>
      </w:r>
      <w:r w:rsidRPr="00B004C7">
        <w:rPr>
          <w:rFonts w:ascii="Geomanist" w:hAnsi="Geomanist" w:cs="Arial"/>
          <w:b/>
          <w:bCs/>
          <w:sz w:val="22"/>
          <w:szCs w:val="22"/>
        </w:rPr>
        <w:t xml:space="preserve"> </w:t>
      </w:r>
      <w:r w:rsidRPr="00B004C7">
        <w:rPr>
          <w:rFonts w:ascii="Geomanist" w:hAnsi="Geomanist" w:cs="Arial"/>
          <w:sz w:val="22"/>
          <w:szCs w:val="22"/>
        </w:rPr>
        <w:t xml:space="preserve">de nacionalidad _____________lo que acredita con ___________________ </w:t>
      </w:r>
      <w:r w:rsidRPr="00B004C7">
        <w:rPr>
          <w:rFonts w:ascii="Geomanist" w:hAnsi="Geomanist" w:cs="Arial"/>
          <w:b/>
          <w:sz w:val="22"/>
          <w:szCs w:val="22"/>
          <w:u w:val="single"/>
        </w:rPr>
        <w:t>(EN EL CASO DE PERSONAS EXTRANJERAS DESCRIBIR EL DOCUMENTO)</w:t>
      </w:r>
      <w:r w:rsidRPr="00B004C7">
        <w:rPr>
          <w:rFonts w:ascii="Geomanist" w:hAnsi="Geomanist" w:cs="Arial"/>
          <w:sz w:val="22"/>
          <w:szCs w:val="22"/>
        </w:rPr>
        <w:t xml:space="preserve"> __________________, expedida por ___________________.</w:t>
      </w:r>
    </w:p>
    <w:p w14:paraId="3CCE95A0"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p>
    <w:p w14:paraId="5C4EF018" w14:textId="77777777" w:rsidR="00EA5464" w:rsidRPr="00B004C7" w:rsidRDefault="00EA5464" w:rsidP="00174E9E">
      <w:pPr>
        <w:widowControl w:val="0"/>
        <w:tabs>
          <w:tab w:val="left" w:pos="426"/>
        </w:tabs>
        <w:ind w:left="426" w:right="15"/>
        <w:jc w:val="both"/>
        <w:rPr>
          <w:rFonts w:ascii="Geomanist" w:hAnsi="Geomanist" w:cs="Arial"/>
          <w:sz w:val="22"/>
          <w:szCs w:val="22"/>
        </w:rPr>
      </w:pPr>
      <w:r w:rsidRPr="00B004C7">
        <w:rPr>
          <w:rFonts w:ascii="Geomanist" w:hAnsi="Geomanist" w:cs="Arial"/>
          <w:sz w:val="22"/>
          <w:szCs w:val="22"/>
        </w:rPr>
        <w:t>INSTRUCCIÓN: SI ES PERSONA MORAL, ATENDER A LAS DECLARACIONES DE LOS NUMERALES 2 A 2.2</w:t>
      </w:r>
    </w:p>
    <w:p w14:paraId="5B5DA1CF" w14:textId="77777777" w:rsidR="00EA5464" w:rsidRPr="00B004C7" w:rsidRDefault="00EA5464" w:rsidP="00174E9E">
      <w:pPr>
        <w:widowControl w:val="0"/>
        <w:tabs>
          <w:tab w:val="left" w:pos="426"/>
        </w:tabs>
        <w:ind w:right="15"/>
        <w:jc w:val="both"/>
        <w:rPr>
          <w:rFonts w:ascii="Geomanist" w:hAnsi="Geomanist" w:cs="Arial"/>
          <w:sz w:val="22"/>
          <w:szCs w:val="22"/>
        </w:rPr>
      </w:pPr>
    </w:p>
    <w:p w14:paraId="32155AEA"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r w:rsidRPr="00B004C7">
        <w:rPr>
          <w:rFonts w:ascii="Geomanist" w:hAnsi="Geomanist" w:cs="Arial"/>
          <w:b/>
          <w:sz w:val="22"/>
          <w:szCs w:val="22"/>
        </w:rPr>
        <w:t>II.1</w:t>
      </w:r>
      <w:r w:rsidRPr="00B004C7">
        <w:rPr>
          <w:rFonts w:ascii="Geomanist" w:hAnsi="Geomanist" w:cs="Arial"/>
          <w:sz w:val="22"/>
          <w:szCs w:val="22"/>
        </w:rPr>
        <w:tab/>
        <w:t>Es una persona</w:t>
      </w:r>
      <w:r w:rsidRPr="00B004C7">
        <w:rPr>
          <w:rFonts w:ascii="Geomanist" w:hAnsi="Geomanist" w:cs="Arial"/>
          <w:b/>
          <w:sz w:val="22"/>
          <w:szCs w:val="22"/>
        </w:rPr>
        <w:t xml:space="preserve"> moral</w:t>
      </w:r>
      <w:r w:rsidRPr="00B004C7">
        <w:rPr>
          <w:rFonts w:ascii="Geomanist" w:hAnsi="Geomanist" w:cs="Arial"/>
          <w:b/>
          <w:bCs/>
          <w:sz w:val="22"/>
          <w:szCs w:val="22"/>
        </w:rPr>
        <w:t xml:space="preserve"> </w:t>
      </w:r>
      <w:r w:rsidRPr="00B004C7">
        <w:rPr>
          <w:rFonts w:ascii="Geomanist" w:hAnsi="Geomanist" w:cs="Arial"/>
          <w:sz w:val="22"/>
          <w:szCs w:val="22"/>
        </w:rPr>
        <w:t xml:space="preserve">legalmente constituida mediante </w:t>
      </w:r>
      <w:r w:rsidRPr="00B004C7">
        <w:rPr>
          <w:rFonts w:ascii="Geomanist" w:hAnsi="Geomanist" w:cs="Arial"/>
          <w:b/>
          <w:sz w:val="22"/>
          <w:szCs w:val="22"/>
        </w:rPr>
        <w:t>________________</w:t>
      </w:r>
      <w:r w:rsidRPr="00B004C7">
        <w:rPr>
          <w:rFonts w:ascii="Geomanist" w:hAnsi="Geomanist" w:cs="Arial"/>
          <w:sz w:val="22"/>
          <w:szCs w:val="22"/>
        </w:rPr>
        <w:t xml:space="preserve"> (</w:t>
      </w:r>
      <w:r w:rsidRPr="00B004C7">
        <w:rPr>
          <w:rFonts w:ascii="Geomanist" w:hAnsi="Geomanist" w:cs="Arial"/>
          <w:b/>
          <w:sz w:val="22"/>
          <w:szCs w:val="22"/>
          <w:u w:val="single"/>
        </w:rPr>
        <w:t>DESCRIBIR EL INSTRUMENTO PÚBLICO QUE LE DAN ORIGEN Y EN SU CASO LAS MODIFICACIONES QUE SE HUBIERAN REALIZADO),</w:t>
      </w:r>
      <w:r w:rsidRPr="00B004C7">
        <w:rPr>
          <w:rFonts w:ascii="Geomanist" w:hAnsi="Geomanist" w:cs="Arial"/>
          <w:sz w:val="22"/>
          <w:szCs w:val="22"/>
        </w:rPr>
        <w:t xml:space="preserve"> denominada</w:t>
      </w:r>
      <w:r w:rsidRPr="00B004C7">
        <w:rPr>
          <w:rFonts w:ascii="Geomanist" w:hAnsi="Geomanist" w:cs="Arial"/>
          <w:b/>
          <w:sz w:val="22"/>
          <w:szCs w:val="22"/>
          <w:u w:val="single"/>
        </w:rPr>
        <w:t xml:space="preserve"> (NOMBRE O RAZÓN SOCIAL)</w:t>
      </w:r>
      <w:r w:rsidRPr="00B004C7">
        <w:rPr>
          <w:rFonts w:ascii="Geomanist" w:hAnsi="Geomanist" w:cs="Arial"/>
          <w:sz w:val="22"/>
          <w:szCs w:val="22"/>
        </w:rPr>
        <w:t xml:space="preserve">, cuyo objeto social es _____________, entre otros, </w:t>
      </w:r>
      <w:r w:rsidRPr="00B004C7">
        <w:rPr>
          <w:rFonts w:ascii="Geomanist" w:hAnsi="Geomanist" w:cs="Arial"/>
          <w:b/>
          <w:sz w:val="22"/>
          <w:szCs w:val="22"/>
        </w:rPr>
        <w:t>(OBJETO SOCIAL)</w:t>
      </w:r>
      <w:r w:rsidRPr="00B004C7">
        <w:rPr>
          <w:rFonts w:ascii="Geomanist" w:hAnsi="Geomanist" w:cs="Arial"/>
          <w:sz w:val="22"/>
          <w:szCs w:val="22"/>
        </w:rPr>
        <w:t xml:space="preserve">, inscrita en el Registro Público de la Propiedad de ____________ con el folio ______ de fecha ______. </w:t>
      </w:r>
    </w:p>
    <w:p w14:paraId="784D9F3E" w14:textId="77777777" w:rsidR="00EA5464" w:rsidRPr="00B004C7" w:rsidRDefault="00EA5464" w:rsidP="00174E9E">
      <w:pPr>
        <w:widowControl w:val="0"/>
        <w:tabs>
          <w:tab w:val="left" w:pos="426"/>
        </w:tabs>
        <w:ind w:right="15"/>
        <w:jc w:val="both"/>
        <w:rPr>
          <w:rFonts w:ascii="Geomanist" w:hAnsi="Geomanist" w:cs="Arial"/>
          <w:sz w:val="22"/>
          <w:szCs w:val="22"/>
        </w:rPr>
      </w:pPr>
    </w:p>
    <w:p w14:paraId="54E2FE5D"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r w:rsidRPr="00B004C7">
        <w:rPr>
          <w:rFonts w:ascii="Geomanist" w:hAnsi="Geomanist" w:cs="Arial"/>
          <w:b/>
          <w:sz w:val="22"/>
          <w:szCs w:val="22"/>
        </w:rPr>
        <w:t>II.2</w:t>
      </w:r>
      <w:r w:rsidRPr="00B004C7">
        <w:rPr>
          <w:rFonts w:ascii="Geomanist" w:hAnsi="Geomanist" w:cs="Arial"/>
          <w:sz w:val="22"/>
          <w:szCs w:val="22"/>
        </w:rPr>
        <w:tab/>
        <w:t>La o el C.</w:t>
      </w:r>
      <w:r w:rsidRPr="00B004C7">
        <w:rPr>
          <w:rFonts w:ascii="Geomanist" w:hAnsi="Geomanist" w:cs="Arial"/>
          <w:b/>
          <w:bCs/>
          <w:sz w:val="22"/>
          <w:szCs w:val="22"/>
        </w:rPr>
        <w:t xml:space="preserve"> </w:t>
      </w:r>
      <w:r w:rsidRPr="00B004C7">
        <w:rPr>
          <w:rFonts w:ascii="Geomanist" w:hAnsi="Geomanist" w:cs="Arial"/>
          <w:b/>
          <w:sz w:val="22"/>
          <w:szCs w:val="22"/>
        </w:rPr>
        <w:t>(</w:t>
      </w:r>
      <w:r w:rsidRPr="00B004C7">
        <w:rPr>
          <w:rFonts w:ascii="Geomanist" w:hAnsi="Geomanist" w:cs="Arial"/>
          <w:b/>
          <w:sz w:val="22"/>
          <w:szCs w:val="22"/>
          <w:u w:val="single"/>
        </w:rPr>
        <w:t>NOMBRE DEL REPRESENTANTE LEGAL)</w:t>
      </w:r>
      <w:r w:rsidRPr="00B004C7">
        <w:rPr>
          <w:rFonts w:ascii="Geomanist" w:hAnsi="Geomanist" w:cs="Arial"/>
          <w:sz w:val="22"/>
          <w:szCs w:val="22"/>
        </w:rPr>
        <w:t xml:space="preserve">, en su carácter de </w:t>
      </w:r>
      <w:r w:rsidRPr="00B004C7">
        <w:rPr>
          <w:rFonts w:ascii="Geomanist" w:hAnsi="Geomanist" w:cs="Arial"/>
          <w:b/>
          <w:sz w:val="22"/>
          <w:szCs w:val="22"/>
        </w:rPr>
        <w:t>__________________</w:t>
      </w:r>
      <w:r w:rsidRPr="00B004C7">
        <w:rPr>
          <w:rFonts w:ascii="Geomanist" w:hAnsi="Geomanist" w:cs="Arial"/>
          <w:sz w:val="22"/>
          <w:szCs w:val="22"/>
        </w:rPr>
        <w:t xml:space="preserve">, cuenta con facultades suficientes para suscribir el presente contrato y obligar a su representada, como lo acredita con </w:t>
      </w:r>
      <w:r w:rsidRPr="00B004C7">
        <w:rPr>
          <w:rFonts w:ascii="Geomanist" w:hAnsi="Geomanist" w:cs="Arial"/>
          <w:b/>
          <w:sz w:val="22"/>
          <w:szCs w:val="22"/>
        </w:rPr>
        <w:t xml:space="preserve">_____________________________ </w:t>
      </w:r>
      <w:r w:rsidRPr="00B004C7">
        <w:rPr>
          <w:rFonts w:ascii="Geomanist" w:hAnsi="Geomanist" w:cs="Arial"/>
          <w:b/>
          <w:sz w:val="22"/>
          <w:szCs w:val="22"/>
          <w:u w:val="single"/>
        </w:rPr>
        <w:t>(INSTRUMENTO NOTARIAL DE CONSTITUCIÓN O PODER OTORGADO AL REPRESENTANTE LEGAL)</w:t>
      </w:r>
      <w:r w:rsidRPr="00B004C7">
        <w:rPr>
          <w:rFonts w:ascii="Geomanist" w:hAnsi="Geomanist" w:cs="Arial"/>
          <w:b/>
          <w:sz w:val="22"/>
          <w:szCs w:val="22"/>
        </w:rPr>
        <w:t xml:space="preserve"> ______________</w:t>
      </w:r>
      <w:r w:rsidRPr="00B004C7">
        <w:rPr>
          <w:rFonts w:ascii="Geomanist" w:hAnsi="Geomanist" w:cs="Arial"/>
          <w:sz w:val="22"/>
          <w:szCs w:val="22"/>
        </w:rPr>
        <w:t>, mismo que bajo protesta de decir verdad manifiesta no le ha sido limitado ni revocado en forma alguna.</w:t>
      </w:r>
    </w:p>
    <w:p w14:paraId="234524E8"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p>
    <w:p w14:paraId="2EA59A12" w14:textId="77777777" w:rsidR="00EA5464" w:rsidRPr="00B004C7" w:rsidRDefault="00EA5464" w:rsidP="00174E9E">
      <w:pPr>
        <w:widowControl w:val="0"/>
        <w:tabs>
          <w:tab w:val="left" w:pos="426"/>
        </w:tabs>
        <w:ind w:left="426" w:right="15"/>
        <w:jc w:val="both"/>
        <w:rPr>
          <w:rFonts w:ascii="Geomanist" w:hAnsi="Geomanist" w:cs="Arial"/>
          <w:sz w:val="22"/>
          <w:szCs w:val="22"/>
        </w:rPr>
      </w:pPr>
      <w:r w:rsidRPr="00B004C7">
        <w:rPr>
          <w:rFonts w:ascii="Geomanist" w:hAnsi="Geomanist" w:cs="Arial"/>
          <w:sz w:val="22"/>
          <w:szCs w:val="22"/>
        </w:rPr>
        <w:t xml:space="preserve">INSTRUCCIÓN: EN EL CASO DE PERSONAS DE NACIONALIDAD EXTRANJERA, DEBERÁN PRESENTAR LA DOCUMENTACIÓN CORRESPONDIENTE DEBIDAMENTE APOSTILLADA. </w:t>
      </w:r>
    </w:p>
    <w:p w14:paraId="22146A73" w14:textId="77777777" w:rsidR="00EA5464" w:rsidRPr="00B004C7" w:rsidRDefault="00EA5464" w:rsidP="00174E9E">
      <w:pPr>
        <w:widowControl w:val="0"/>
        <w:tabs>
          <w:tab w:val="left" w:pos="426"/>
        </w:tabs>
        <w:ind w:right="15"/>
        <w:jc w:val="both"/>
        <w:rPr>
          <w:rFonts w:ascii="Geomanist" w:hAnsi="Geomanist" w:cs="Arial"/>
          <w:sz w:val="22"/>
          <w:szCs w:val="22"/>
        </w:rPr>
      </w:pPr>
    </w:p>
    <w:p w14:paraId="04448351"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r w:rsidRPr="00B004C7">
        <w:rPr>
          <w:rFonts w:ascii="Geomanist" w:hAnsi="Geomanist" w:cs="Arial"/>
          <w:b/>
          <w:sz w:val="22"/>
          <w:szCs w:val="22"/>
        </w:rPr>
        <w:t>II.3</w:t>
      </w:r>
      <w:r w:rsidRPr="00B004C7">
        <w:rPr>
          <w:rFonts w:ascii="Geomanist" w:hAnsi="Geomanist" w:cs="Arial"/>
          <w:sz w:val="22"/>
          <w:szCs w:val="22"/>
        </w:rPr>
        <w:tab/>
        <w:t>Reúne las condiciones técnicas, jurídicas y económicas, y cuenta con la organización y elementos necesarios para su cumplimiento.</w:t>
      </w:r>
    </w:p>
    <w:p w14:paraId="536E5D1E"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p>
    <w:p w14:paraId="4BF7258F" w14:textId="77777777" w:rsidR="00EA5464" w:rsidRPr="00B004C7" w:rsidRDefault="00EA5464" w:rsidP="00174E9E">
      <w:pPr>
        <w:widowControl w:val="0"/>
        <w:ind w:left="426" w:right="15" w:hanging="426"/>
        <w:jc w:val="both"/>
        <w:rPr>
          <w:rFonts w:ascii="Geomanist" w:hAnsi="Geomanist" w:cs="Arial"/>
          <w:sz w:val="22"/>
          <w:szCs w:val="22"/>
        </w:rPr>
      </w:pPr>
      <w:r w:rsidRPr="00B004C7">
        <w:rPr>
          <w:rFonts w:ascii="Geomanist" w:hAnsi="Geomanist" w:cs="Arial"/>
          <w:b/>
          <w:sz w:val="22"/>
          <w:szCs w:val="22"/>
        </w:rPr>
        <w:t>II.4</w:t>
      </w:r>
      <w:r w:rsidRPr="00B004C7">
        <w:rPr>
          <w:rFonts w:ascii="Geomanist" w:hAnsi="Geomanist" w:cs="Arial"/>
          <w:sz w:val="22"/>
          <w:szCs w:val="22"/>
        </w:rPr>
        <w:tab/>
        <w:t xml:space="preserve">Cuenta con su Registro Federal de Contribuyentes </w:t>
      </w:r>
      <w:r w:rsidRPr="00B004C7">
        <w:rPr>
          <w:rFonts w:ascii="Geomanist" w:hAnsi="Geomanist" w:cs="Arial"/>
          <w:b/>
          <w:sz w:val="22"/>
          <w:szCs w:val="22"/>
        </w:rPr>
        <w:t>(RFC PROVEEDOR).</w:t>
      </w:r>
    </w:p>
    <w:p w14:paraId="6368BABC"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p>
    <w:p w14:paraId="43D0ABB1" w14:textId="77777777" w:rsidR="00EA5464" w:rsidRPr="00B004C7" w:rsidRDefault="00EA5464" w:rsidP="00174E9E">
      <w:pPr>
        <w:widowControl w:val="0"/>
        <w:ind w:left="426" w:right="15" w:hanging="426"/>
        <w:jc w:val="both"/>
        <w:rPr>
          <w:rFonts w:ascii="Geomanist" w:hAnsi="Geomanist" w:cs="Arial"/>
          <w:sz w:val="22"/>
          <w:szCs w:val="22"/>
        </w:rPr>
      </w:pPr>
      <w:r w:rsidRPr="00B004C7">
        <w:rPr>
          <w:rFonts w:ascii="Geomanist" w:hAnsi="Geomanist" w:cs="Arial"/>
          <w:b/>
          <w:sz w:val="22"/>
          <w:szCs w:val="22"/>
        </w:rPr>
        <w:t>II.5</w:t>
      </w:r>
      <w:r w:rsidRPr="00B004C7">
        <w:rPr>
          <w:rFonts w:ascii="Geomanist" w:hAnsi="Geomanist"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75786A2" w14:textId="77777777" w:rsidR="00EA5464" w:rsidRPr="00B004C7" w:rsidRDefault="00EA5464" w:rsidP="00174E9E">
      <w:pPr>
        <w:widowControl w:val="0"/>
        <w:ind w:left="426" w:right="15" w:hanging="426"/>
        <w:jc w:val="both"/>
        <w:rPr>
          <w:rFonts w:ascii="Geomanist" w:hAnsi="Geomanist" w:cs="Arial"/>
          <w:sz w:val="22"/>
          <w:szCs w:val="22"/>
        </w:rPr>
      </w:pPr>
    </w:p>
    <w:p w14:paraId="33D4CCD2" w14:textId="77777777" w:rsidR="00EA5464" w:rsidRPr="00B004C7" w:rsidRDefault="00EA5464" w:rsidP="00174E9E">
      <w:pPr>
        <w:widowControl w:val="0"/>
        <w:tabs>
          <w:tab w:val="left" w:pos="426"/>
        </w:tabs>
        <w:ind w:left="426" w:right="15" w:hanging="426"/>
        <w:jc w:val="both"/>
        <w:rPr>
          <w:rFonts w:ascii="Geomanist" w:hAnsi="Geomanist" w:cs="Arial"/>
          <w:sz w:val="22"/>
          <w:szCs w:val="22"/>
        </w:rPr>
      </w:pPr>
      <w:r w:rsidRPr="00B004C7">
        <w:rPr>
          <w:rFonts w:ascii="Geomanist" w:hAnsi="Geomanist" w:cs="Arial"/>
          <w:b/>
          <w:sz w:val="22"/>
          <w:szCs w:val="22"/>
        </w:rPr>
        <w:t>II.6</w:t>
      </w:r>
      <w:r w:rsidRPr="00B004C7">
        <w:rPr>
          <w:rFonts w:ascii="Geomanist" w:hAnsi="Geomanist" w:cs="Arial"/>
          <w:sz w:val="22"/>
          <w:szCs w:val="22"/>
        </w:rPr>
        <w:tab/>
        <w:t>Tiene establecido su domicilio en ________________________________________ mismo que señala para los fines y efectos legales del presente contrato.</w:t>
      </w:r>
    </w:p>
    <w:p w14:paraId="05C25136" w14:textId="77777777" w:rsidR="00EA5464" w:rsidRPr="00B004C7" w:rsidRDefault="00EA5464" w:rsidP="00174E9E">
      <w:pPr>
        <w:ind w:right="15"/>
        <w:jc w:val="both"/>
        <w:rPr>
          <w:rFonts w:ascii="Geomanist" w:hAnsi="Geomanist" w:cs="Arial"/>
          <w:sz w:val="22"/>
          <w:szCs w:val="22"/>
        </w:rPr>
      </w:pPr>
    </w:p>
    <w:p w14:paraId="0AB22B95" w14:textId="77777777" w:rsidR="00EA5464" w:rsidRPr="00B004C7" w:rsidRDefault="00EA5464" w:rsidP="00174E9E">
      <w:pPr>
        <w:ind w:left="426" w:right="15" w:hanging="426"/>
        <w:jc w:val="both"/>
        <w:rPr>
          <w:rFonts w:ascii="Geomanist" w:hAnsi="Geomanist" w:cs="Arial"/>
          <w:b/>
          <w:sz w:val="22"/>
          <w:szCs w:val="22"/>
        </w:rPr>
      </w:pPr>
      <w:r w:rsidRPr="00B004C7">
        <w:rPr>
          <w:rFonts w:ascii="Geomanist" w:hAnsi="Geomanist" w:cs="Arial"/>
          <w:b/>
          <w:sz w:val="22"/>
          <w:szCs w:val="22"/>
        </w:rPr>
        <w:t>III.</w:t>
      </w:r>
      <w:r w:rsidRPr="00B004C7">
        <w:rPr>
          <w:rFonts w:ascii="Geomanist" w:hAnsi="Geomanist" w:cs="Arial"/>
          <w:b/>
          <w:sz w:val="22"/>
          <w:szCs w:val="22"/>
        </w:rPr>
        <w:tab/>
        <w:t>De “LAS PARTES”:</w:t>
      </w:r>
    </w:p>
    <w:p w14:paraId="703EB7FC" w14:textId="77777777" w:rsidR="00EA5464" w:rsidRPr="00B004C7" w:rsidRDefault="00EA5464" w:rsidP="00174E9E">
      <w:pPr>
        <w:ind w:right="15"/>
        <w:jc w:val="both"/>
        <w:rPr>
          <w:rFonts w:ascii="Geomanist" w:hAnsi="Geomanist" w:cs="Arial"/>
          <w:sz w:val="22"/>
          <w:szCs w:val="22"/>
        </w:rPr>
      </w:pPr>
    </w:p>
    <w:p w14:paraId="31253BFA" w14:textId="77777777" w:rsidR="00EA5464" w:rsidRPr="00B004C7" w:rsidRDefault="00EA5464" w:rsidP="00174E9E">
      <w:pPr>
        <w:ind w:left="426" w:right="15" w:hanging="426"/>
        <w:jc w:val="both"/>
        <w:rPr>
          <w:rFonts w:ascii="Geomanist" w:hAnsi="Geomanist" w:cs="Arial"/>
          <w:sz w:val="22"/>
          <w:szCs w:val="22"/>
        </w:rPr>
      </w:pPr>
      <w:r w:rsidRPr="00B004C7">
        <w:rPr>
          <w:rFonts w:ascii="Geomanist" w:hAnsi="Geomanist" w:cs="Arial"/>
          <w:b/>
          <w:sz w:val="22"/>
          <w:szCs w:val="22"/>
        </w:rPr>
        <w:t>III.1</w:t>
      </w:r>
      <w:r w:rsidRPr="00B004C7">
        <w:rPr>
          <w:rFonts w:ascii="Geomanist" w:hAnsi="Geomanist" w:cs="Arial"/>
          <w:sz w:val="22"/>
          <w:szCs w:val="22"/>
        </w:rPr>
        <w:tab/>
        <w:t>Que es su voluntad celebrar el presente contrato y sujetarse a sus términos y condiciones, por lo que de común acuerdo se obligan de conformidad con las siguientes:</w:t>
      </w:r>
    </w:p>
    <w:p w14:paraId="7C7AC25A" w14:textId="77777777" w:rsidR="00EA5464" w:rsidRPr="00B004C7" w:rsidRDefault="00EA5464" w:rsidP="00174E9E">
      <w:pPr>
        <w:ind w:right="15"/>
        <w:rPr>
          <w:rFonts w:ascii="Geomanist" w:hAnsi="Geomanist" w:cs="Arial"/>
          <w:b/>
          <w:sz w:val="22"/>
          <w:szCs w:val="22"/>
        </w:rPr>
      </w:pPr>
    </w:p>
    <w:p w14:paraId="0C7F036A" w14:textId="77777777" w:rsidR="00EA5464" w:rsidRPr="00B004C7" w:rsidRDefault="00EA5464" w:rsidP="00174E9E">
      <w:pPr>
        <w:pStyle w:val="Prrafodelista"/>
        <w:ind w:left="720" w:right="15"/>
        <w:jc w:val="center"/>
        <w:rPr>
          <w:rFonts w:ascii="Geomanist" w:hAnsi="Geomanist" w:cs="Arial"/>
          <w:sz w:val="22"/>
          <w:szCs w:val="22"/>
        </w:rPr>
      </w:pPr>
      <w:r w:rsidRPr="00B004C7">
        <w:rPr>
          <w:rFonts w:ascii="Geomanist" w:hAnsi="Geomanist" w:cs="Arial"/>
          <w:b/>
          <w:sz w:val="22"/>
          <w:szCs w:val="22"/>
        </w:rPr>
        <w:t>CLÁUSULAS</w:t>
      </w:r>
    </w:p>
    <w:p w14:paraId="7FB2B1C7" w14:textId="77777777" w:rsidR="00EA5464" w:rsidRPr="00B004C7" w:rsidRDefault="00EA5464" w:rsidP="00174E9E">
      <w:pPr>
        <w:shd w:val="clear" w:color="auto" w:fill="FFFFFF"/>
        <w:ind w:right="15"/>
        <w:jc w:val="both"/>
        <w:textAlignment w:val="baseline"/>
        <w:rPr>
          <w:rFonts w:ascii="Geomanist" w:hAnsi="Geomanist" w:cs="Arial"/>
          <w:b/>
          <w:sz w:val="22"/>
          <w:szCs w:val="22"/>
          <w:lang w:eastAsia="es-MX"/>
        </w:rPr>
      </w:pPr>
    </w:p>
    <w:p w14:paraId="055B08F2" w14:textId="77777777" w:rsidR="00EA5464" w:rsidRPr="00B004C7" w:rsidRDefault="00EA5464" w:rsidP="00174E9E">
      <w:pPr>
        <w:shd w:val="clear" w:color="auto" w:fill="FFFFFF"/>
        <w:ind w:right="15"/>
        <w:jc w:val="both"/>
        <w:textAlignment w:val="baseline"/>
        <w:rPr>
          <w:rFonts w:ascii="Geomanist" w:hAnsi="Geomanist" w:cs="Arial"/>
          <w:b/>
          <w:sz w:val="22"/>
          <w:szCs w:val="22"/>
          <w:lang w:eastAsia="es-MX"/>
        </w:rPr>
      </w:pPr>
      <w:r w:rsidRPr="00B004C7">
        <w:rPr>
          <w:rFonts w:ascii="Geomanist" w:hAnsi="Geomanist" w:cs="Arial"/>
          <w:b/>
          <w:sz w:val="22"/>
          <w:szCs w:val="22"/>
          <w:lang w:eastAsia="es-MX"/>
        </w:rPr>
        <w:t>PRIMERA. OBJETO DEL CONTRATO.</w:t>
      </w:r>
    </w:p>
    <w:p w14:paraId="1072E3E4" w14:textId="77777777" w:rsidR="00EA5464" w:rsidRPr="00B004C7" w:rsidRDefault="00EA5464" w:rsidP="00174E9E">
      <w:pPr>
        <w:ind w:right="15"/>
        <w:jc w:val="both"/>
        <w:rPr>
          <w:rFonts w:ascii="Geomanist" w:hAnsi="Geomanist" w:cs="Arial"/>
          <w:sz w:val="22"/>
          <w:szCs w:val="22"/>
        </w:rPr>
      </w:pPr>
    </w:p>
    <w:p w14:paraId="229D493E"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“EL PROVEEDOR”</w:t>
      </w:r>
      <w:r w:rsidRPr="00B004C7">
        <w:rPr>
          <w:rFonts w:ascii="Geomanist" w:hAnsi="Geomanist" w:cs="Arial"/>
          <w:sz w:val="22"/>
          <w:szCs w:val="22"/>
        </w:rPr>
        <w:t xml:space="preserve"> acepta y se obliga a proporcionar a </w:t>
      </w:r>
      <w:r w:rsidRPr="00B004C7">
        <w:rPr>
          <w:rFonts w:ascii="Geomanist" w:hAnsi="Geomanist" w:cs="Arial"/>
          <w:b/>
          <w:sz w:val="22"/>
          <w:szCs w:val="22"/>
        </w:rPr>
        <w:t>“LA DEPENDENCIA O ENTIDAD”</w:t>
      </w:r>
      <w:r w:rsidRPr="00B004C7">
        <w:rPr>
          <w:rFonts w:ascii="Geomanist" w:hAnsi="Geomanist" w:cs="Arial"/>
          <w:sz w:val="22"/>
          <w:szCs w:val="22"/>
        </w:rPr>
        <w:t xml:space="preserve"> la adquisición de </w:t>
      </w:r>
      <w:r w:rsidRPr="00B004C7">
        <w:rPr>
          <w:rFonts w:ascii="Geomanist" w:hAnsi="Geomanist" w:cs="Arial"/>
          <w:b/>
          <w:sz w:val="22"/>
          <w:szCs w:val="22"/>
        </w:rPr>
        <w:t>(</w:t>
      </w:r>
      <w:r w:rsidRPr="00B004C7">
        <w:rPr>
          <w:rFonts w:ascii="Geomanist" w:hAnsi="Geomanist" w:cs="Arial"/>
          <w:b/>
          <w:sz w:val="22"/>
          <w:szCs w:val="22"/>
          <w:u w:val="single"/>
        </w:rPr>
        <w:t>DESCRIPCIÓN</w:t>
      </w:r>
      <w:r w:rsidRPr="00B004C7">
        <w:rPr>
          <w:rFonts w:ascii="Geomanist" w:hAnsi="Geomanist" w:cs="Arial"/>
          <w:b/>
          <w:sz w:val="22"/>
          <w:szCs w:val="22"/>
        </w:rPr>
        <w:t>),</w:t>
      </w:r>
      <w:r w:rsidRPr="00B004C7">
        <w:rPr>
          <w:rFonts w:ascii="Geomanist" w:hAnsi="Geomanist" w:cs="Arial"/>
          <w:sz w:val="22"/>
          <w:szCs w:val="22"/>
        </w:rPr>
        <w:t xml:space="preserve"> en los términos y condiciones establecidos en la convocatoria </w:t>
      </w:r>
      <w:r w:rsidRPr="00B004C7">
        <w:rPr>
          <w:rFonts w:ascii="Geomanist" w:hAnsi="Geomanist" w:cs="Arial"/>
          <w:b/>
          <w:sz w:val="22"/>
          <w:szCs w:val="22"/>
        </w:rPr>
        <w:t>(TRATÁNDOSE DE LICITACIONES PÚBLICAS O INVITACIÓN A CUANDO MENOS TRES PERSONAS)</w:t>
      </w:r>
      <w:r w:rsidRPr="00B004C7">
        <w:rPr>
          <w:rFonts w:ascii="Geomanist" w:hAnsi="Geomanist" w:cs="Arial"/>
          <w:sz w:val="22"/>
          <w:szCs w:val="22"/>
        </w:rPr>
        <w:t xml:space="preserve">, este contrato y sus anexos </w:t>
      </w:r>
      <w:r w:rsidRPr="00B004C7">
        <w:rPr>
          <w:rFonts w:ascii="Geomanist" w:hAnsi="Geomanist" w:cs="Arial"/>
          <w:b/>
          <w:sz w:val="22"/>
          <w:szCs w:val="22"/>
          <w:u w:val="single"/>
        </w:rPr>
        <w:t>(NUMERAR Y DESCRIBIR LOS ANEXOS)</w:t>
      </w:r>
      <w:r w:rsidRPr="00B004C7">
        <w:rPr>
          <w:rFonts w:ascii="Geomanist" w:hAnsi="Geomanist" w:cs="Arial"/>
          <w:b/>
          <w:sz w:val="22"/>
          <w:szCs w:val="22"/>
        </w:rPr>
        <w:t>,</w:t>
      </w:r>
      <w:r w:rsidRPr="00B004C7">
        <w:rPr>
          <w:rFonts w:ascii="Geomanist" w:hAnsi="Geomanist" w:cs="Arial"/>
          <w:sz w:val="22"/>
          <w:szCs w:val="22"/>
        </w:rPr>
        <w:t xml:space="preserve"> que forman parte integrante del mismo.</w:t>
      </w:r>
    </w:p>
    <w:p w14:paraId="070F97D5" w14:textId="77777777" w:rsidR="00EA5464" w:rsidRPr="00B004C7" w:rsidRDefault="00EA5464" w:rsidP="00174E9E">
      <w:pPr>
        <w:ind w:right="15"/>
        <w:jc w:val="both"/>
        <w:rPr>
          <w:rFonts w:ascii="Geomanist" w:hAnsi="Geomanist" w:cs="Arial"/>
          <w:sz w:val="22"/>
          <w:szCs w:val="22"/>
        </w:rPr>
      </w:pPr>
    </w:p>
    <w:p w14:paraId="7C4084B7" w14:textId="77777777" w:rsidR="00EA5464" w:rsidRPr="00B004C7" w:rsidRDefault="00EA5464" w:rsidP="00174E9E">
      <w:pPr>
        <w:ind w:right="15"/>
        <w:jc w:val="both"/>
        <w:rPr>
          <w:rFonts w:ascii="Geomanist" w:hAnsi="Geomanist" w:cs="Arial"/>
          <w:b/>
          <w:sz w:val="22"/>
          <w:szCs w:val="22"/>
        </w:rPr>
      </w:pPr>
      <w:r w:rsidRPr="00B004C7">
        <w:rPr>
          <w:rFonts w:ascii="Geomanist" w:hAnsi="Geomanist" w:cs="Arial"/>
          <w:b/>
          <w:sz w:val="22"/>
          <w:szCs w:val="22"/>
        </w:rPr>
        <w:t xml:space="preserve">SEGUNDA. MONTO DEL CONTRATO. </w:t>
      </w:r>
    </w:p>
    <w:p w14:paraId="5230657A" w14:textId="77777777" w:rsidR="00EA5464" w:rsidRPr="00B004C7" w:rsidRDefault="00EA5464" w:rsidP="00174E9E">
      <w:pPr>
        <w:ind w:right="15"/>
        <w:jc w:val="both"/>
        <w:rPr>
          <w:rFonts w:ascii="Geomanist" w:hAnsi="Geomanist" w:cs="Arial"/>
          <w:sz w:val="22"/>
          <w:szCs w:val="22"/>
        </w:rPr>
      </w:pPr>
    </w:p>
    <w:p w14:paraId="25B1E30C"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INSTRUCCIÓN: TRATÁNDOSE DE CONTRATO CERRADO Y ANUAL, MOSTRAR EL SIGUIENTE PÁRRAFO: </w:t>
      </w:r>
    </w:p>
    <w:p w14:paraId="34600226" w14:textId="77777777" w:rsidR="00EA5464" w:rsidRPr="00B004C7" w:rsidRDefault="00EA5464" w:rsidP="00174E9E">
      <w:pPr>
        <w:ind w:right="15"/>
        <w:jc w:val="both"/>
        <w:rPr>
          <w:rFonts w:ascii="Geomanist" w:hAnsi="Geomanist" w:cs="Arial"/>
          <w:b/>
          <w:sz w:val="22"/>
          <w:szCs w:val="22"/>
        </w:rPr>
      </w:pPr>
    </w:p>
    <w:p w14:paraId="623F4DE2"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 xml:space="preserve">“LA DEPENDENCIA O ENTIDAD” </w:t>
      </w:r>
      <w:r w:rsidRPr="00B004C7">
        <w:rPr>
          <w:rFonts w:ascii="Geomanist" w:hAnsi="Geomanist" w:cs="Arial"/>
          <w:sz w:val="22"/>
          <w:szCs w:val="22"/>
        </w:rPr>
        <w:t xml:space="preserve">pagará a </w:t>
      </w:r>
      <w:r w:rsidRPr="00B004C7">
        <w:rPr>
          <w:rFonts w:ascii="Geomanist" w:hAnsi="Geomanist" w:cs="Arial"/>
          <w:b/>
          <w:sz w:val="22"/>
          <w:szCs w:val="22"/>
        </w:rPr>
        <w:t>“EL PROVEEDOR”</w:t>
      </w:r>
      <w:r w:rsidRPr="00B004C7">
        <w:rPr>
          <w:rFonts w:ascii="Geomanist" w:hAnsi="Geomanist" w:cs="Arial"/>
          <w:sz w:val="22"/>
          <w:szCs w:val="22"/>
        </w:rPr>
        <w:t xml:space="preserve"> como contraprestación por el suministro de los bienes objeto de este contrato, la cantidad de $ </w:t>
      </w:r>
      <w:r w:rsidRPr="00B004C7">
        <w:rPr>
          <w:rFonts w:ascii="Geomanist" w:hAnsi="Geomanist" w:cs="Arial"/>
          <w:b/>
          <w:sz w:val="22"/>
          <w:szCs w:val="22"/>
          <w:u w:val="single"/>
        </w:rPr>
        <w:t>(MONTO TOTAL DEL CONTRATO SIN IMPUESTOS)</w:t>
      </w:r>
      <w:r w:rsidRPr="00B004C7">
        <w:rPr>
          <w:rFonts w:ascii="Geomanist" w:hAnsi="Geomanist" w:cs="Arial"/>
          <w:sz w:val="22"/>
          <w:szCs w:val="22"/>
        </w:rPr>
        <w:t xml:space="preserve"> más impuestos que ascienda a $ </w:t>
      </w:r>
      <w:r w:rsidRPr="00B004C7">
        <w:rPr>
          <w:rFonts w:ascii="Geomanist" w:eastAsia="Calibri" w:hAnsi="Geomanist" w:cs="Arial"/>
          <w:b/>
          <w:sz w:val="22"/>
          <w:szCs w:val="22"/>
          <w:lang w:eastAsia="en-US"/>
        </w:rPr>
        <w:t>(IMPUESTOS),</w:t>
      </w:r>
      <w:r w:rsidRPr="00B004C7">
        <w:rPr>
          <w:rFonts w:ascii="Geomanist" w:eastAsia="Calibri" w:hAnsi="Geomanist" w:cs="Arial"/>
          <w:sz w:val="22"/>
          <w:szCs w:val="22"/>
          <w:lang w:eastAsia="en-US"/>
        </w:rPr>
        <w:t xml:space="preserve"> </w:t>
      </w:r>
      <w:r w:rsidRPr="00B004C7">
        <w:rPr>
          <w:rFonts w:ascii="Geomanist" w:hAnsi="Geomanist" w:cs="Arial"/>
          <w:sz w:val="22"/>
          <w:szCs w:val="22"/>
        </w:rPr>
        <w:t xml:space="preserve">que hace un total de </w:t>
      </w:r>
      <w:r w:rsidRPr="00B004C7">
        <w:rPr>
          <w:rFonts w:ascii="Geomanist" w:hAnsi="Geomanist" w:cs="Arial"/>
          <w:b/>
          <w:sz w:val="22"/>
          <w:szCs w:val="22"/>
        </w:rPr>
        <w:t>(MONTO TOTAL CON IMPUESTOS).</w:t>
      </w:r>
      <w:r w:rsidRPr="00B004C7">
        <w:rPr>
          <w:rFonts w:ascii="Geomanist" w:hAnsi="Geomanist" w:cs="Arial"/>
          <w:sz w:val="22"/>
          <w:szCs w:val="22"/>
        </w:rPr>
        <w:t xml:space="preserve"> </w:t>
      </w:r>
    </w:p>
    <w:p w14:paraId="319BCE63" w14:textId="77777777" w:rsidR="00EA5464" w:rsidRPr="00B004C7" w:rsidRDefault="00EA5464" w:rsidP="00174E9E">
      <w:pPr>
        <w:ind w:right="15"/>
        <w:jc w:val="both"/>
        <w:rPr>
          <w:rFonts w:ascii="Geomanist" w:hAnsi="Geomanist" w:cs="Arial"/>
          <w:sz w:val="22"/>
          <w:szCs w:val="22"/>
        </w:rPr>
      </w:pPr>
    </w:p>
    <w:p w14:paraId="41498C66"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INSTRUCCIÓN: EN CASO DE SER CERRADO Y PLURIANUAL, MOSTRAR LA TABLA Y LOS DOS PÁRRAFOS SIGUIENTES:</w:t>
      </w:r>
    </w:p>
    <w:p w14:paraId="3D9BF621" w14:textId="77777777" w:rsidR="00EA5464" w:rsidRPr="00B004C7" w:rsidRDefault="00EA5464" w:rsidP="00174E9E">
      <w:pPr>
        <w:ind w:right="15"/>
        <w:jc w:val="both"/>
        <w:rPr>
          <w:rFonts w:ascii="Geomanist" w:hAnsi="Geomanist" w:cs="Arial"/>
          <w:b/>
          <w:sz w:val="22"/>
          <w:szCs w:val="22"/>
        </w:rPr>
      </w:pPr>
    </w:p>
    <w:p w14:paraId="233E17FF"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 xml:space="preserve">“LA DEPENDENCIA O ENTIDAD” </w:t>
      </w:r>
      <w:r w:rsidRPr="00B004C7">
        <w:rPr>
          <w:rFonts w:ascii="Geomanist" w:hAnsi="Geomanist" w:cs="Arial"/>
          <w:sz w:val="22"/>
          <w:szCs w:val="22"/>
        </w:rPr>
        <w:t xml:space="preserve">conviene con </w:t>
      </w:r>
      <w:r w:rsidRPr="00B004C7">
        <w:rPr>
          <w:rFonts w:ascii="Geomanist" w:hAnsi="Geomanist" w:cs="Arial"/>
          <w:b/>
          <w:sz w:val="22"/>
          <w:szCs w:val="22"/>
        </w:rPr>
        <w:t>“EL PROVEEDOR”</w:t>
      </w:r>
      <w:r w:rsidRPr="00B004C7">
        <w:rPr>
          <w:rFonts w:ascii="Geomanist" w:hAnsi="Geomanist" w:cs="Arial"/>
          <w:sz w:val="22"/>
          <w:szCs w:val="22"/>
        </w:rPr>
        <w:t xml:space="preserve"> que el monto total del suministro de los bienes es por la cantidad de $ (</w:t>
      </w:r>
      <w:r w:rsidRPr="00B004C7">
        <w:rPr>
          <w:rFonts w:ascii="Geomanist" w:hAnsi="Geomanist" w:cs="Arial"/>
          <w:b/>
          <w:sz w:val="22"/>
          <w:szCs w:val="22"/>
        </w:rPr>
        <w:t xml:space="preserve">MONTO TOTAL DEL CONTRATO SIN IMPUESTOS) </w:t>
      </w:r>
      <w:r w:rsidRPr="00B004C7">
        <w:rPr>
          <w:rFonts w:ascii="Geomanist" w:hAnsi="Geomanist" w:cs="Arial"/>
          <w:sz w:val="22"/>
          <w:szCs w:val="22"/>
        </w:rPr>
        <w:t xml:space="preserve">más impuestos que </w:t>
      </w:r>
      <w:r w:rsidRPr="00B004C7">
        <w:rPr>
          <w:rFonts w:ascii="Geomanist" w:hAnsi="Geomanist" w:cs="Arial"/>
          <w:sz w:val="22"/>
          <w:szCs w:val="22"/>
        </w:rPr>
        <w:lastRenderedPageBreak/>
        <w:t xml:space="preserve">ascienda a $ </w:t>
      </w:r>
      <w:r w:rsidRPr="00B004C7">
        <w:rPr>
          <w:rFonts w:ascii="Geomanist" w:eastAsia="Calibri" w:hAnsi="Geomanist" w:cs="Arial"/>
          <w:b/>
          <w:sz w:val="22"/>
          <w:szCs w:val="22"/>
          <w:lang w:eastAsia="en-US"/>
        </w:rPr>
        <w:t>(IMPUESTOS)</w:t>
      </w:r>
      <w:r w:rsidRPr="00B004C7">
        <w:rPr>
          <w:rFonts w:ascii="Geomanist" w:hAnsi="Geomanist" w:cs="Arial"/>
          <w:b/>
          <w:sz w:val="22"/>
          <w:szCs w:val="22"/>
        </w:rPr>
        <w:t xml:space="preserve"> </w:t>
      </w:r>
      <w:r w:rsidRPr="00B004C7">
        <w:rPr>
          <w:rFonts w:ascii="Geomanist" w:hAnsi="Geomanist" w:cs="Arial"/>
          <w:sz w:val="22"/>
          <w:szCs w:val="22"/>
        </w:rPr>
        <w:t>lo que hace un total de</w:t>
      </w:r>
      <w:r w:rsidRPr="00B004C7">
        <w:rPr>
          <w:rFonts w:ascii="Geomanist" w:hAnsi="Geomanist" w:cs="Arial"/>
          <w:b/>
          <w:sz w:val="22"/>
          <w:szCs w:val="22"/>
        </w:rPr>
        <w:t xml:space="preserve"> (MONTO TOTAL DEL CONTRATO CON IMPUESTOS) </w:t>
      </w:r>
      <w:r w:rsidRPr="00B004C7">
        <w:rPr>
          <w:rFonts w:ascii="Geomanist" w:hAnsi="Geomanist" w:cs="Arial"/>
          <w:sz w:val="22"/>
          <w:szCs w:val="22"/>
        </w:rPr>
        <w:t xml:space="preserve">importe que se cubrirá en cada uno de los ejercicios fiscales, de acuerdo a lo siguiente: </w:t>
      </w:r>
    </w:p>
    <w:p w14:paraId="202B5A78" w14:textId="77777777" w:rsidR="00EA5464" w:rsidRPr="00B004C7" w:rsidRDefault="00EA5464" w:rsidP="00174E9E">
      <w:pPr>
        <w:ind w:right="15"/>
        <w:jc w:val="both"/>
        <w:rPr>
          <w:rFonts w:ascii="Geomanist" w:hAnsi="Geomanist" w:cs="Arial"/>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2835"/>
      </w:tblGrid>
      <w:tr w:rsidR="00EA5464" w:rsidRPr="00B004C7" w14:paraId="17A62A9D" w14:textId="77777777" w:rsidTr="00CF51DB">
        <w:tc>
          <w:tcPr>
            <w:tcW w:w="2972" w:type="dxa"/>
            <w:shd w:val="clear" w:color="auto" w:fill="auto"/>
          </w:tcPr>
          <w:p w14:paraId="3A3A765A"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Ejercicio Fiscal</w:t>
            </w:r>
          </w:p>
        </w:tc>
        <w:tc>
          <w:tcPr>
            <w:tcW w:w="3119" w:type="dxa"/>
            <w:shd w:val="clear" w:color="auto" w:fill="auto"/>
          </w:tcPr>
          <w:p w14:paraId="6FDB1C7B"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Monto sin impuestos</w:t>
            </w:r>
          </w:p>
        </w:tc>
        <w:tc>
          <w:tcPr>
            <w:tcW w:w="2835" w:type="dxa"/>
            <w:shd w:val="clear" w:color="auto" w:fill="auto"/>
          </w:tcPr>
          <w:p w14:paraId="43E086F4"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Monto con impuestos</w:t>
            </w:r>
          </w:p>
        </w:tc>
      </w:tr>
      <w:tr w:rsidR="00CF51DB" w:rsidRPr="00B004C7" w14:paraId="5BB35F90" w14:textId="77777777" w:rsidTr="00CF51DB">
        <w:tc>
          <w:tcPr>
            <w:tcW w:w="2972" w:type="dxa"/>
            <w:tcBorders>
              <w:bottom w:val="single" w:sz="4" w:space="0" w:color="auto"/>
            </w:tcBorders>
            <w:shd w:val="clear" w:color="auto" w:fill="auto"/>
          </w:tcPr>
          <w:p w14:paraId="5CBD990F"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 xml:space="preserve"> (INCORPORAR EJERCICIO FISCAL)</w:t>
            </w:r>
          </w:p>
        </w:tc>
        <w:tc>
          <w:tcPr>
            <w:tcW w:w="3119" w:type="dxa"/>
            <w:shd w:val="clear" w:color="auto" w:fill="auto"/>
          </w:tcPr>
          <w:p w14:paraId="70A5ADFC" w14:textId="77777777" w:rsidR="00EA5464" w:rsidRPr="00B004C7" w:rsidRDefault="00EA5464" w:rsidP="00CF51DB">
            <w:pPr>
              <w:ind w:right="15"/>
              <w:jc w:val="both"/>
              <w:rPr>
                <w:rFonts w:ascii="Geomanist" w:hAnsi="Geomanist" w:cs="Arial"/>
                <w:b/>
                <w:bCs/>
                <w:sz w:val="22"/>
                <w:szCs w:val="22"/>
              </w:rPr>
            </w:pPr>
            <w:r w:rsidRPr="00B004C7">
              <w:rPr>
                <w:rFonts w:ascii="Geomanist" w:hAnsi="Geomanist" w:cs="Arial"/>
                <w:sz w:val="22"/>
                <w:szCs w:val="22"/>
              </w:rPr>
              <w:t>(MONTO SIN IMPUESTOS DEL EJERCICIO)</w:t>
            </w:r>
          </w:p>
        </w:tc>
        <w:tc>
          <w:tcPr>
            <w:tcW w:w="2835" w:type="dxa"/>
            <w:shd w:val="clear" w:color="auto" w:fill="auto"/>
          </w:tcPr>
          <w:p w14:paraId="1F109F13"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 xml:space="preserve">(MONTO CON IMPUESTOS DEL EJERCICIO) </w:t>
            </w:r>
          </w:p>
        </w:tc>
      </w:tr>
      <w:tr w:rsidR="00CF51DB" w:rsidRPr="00B004C7" w14:paraId="6EFDDB97" w14:textId="77777777" w:rsidTr="00CF51DB">
        <w:tc>
          <w:tcPr>
            <w:tcW w:w="2972" w:type="dxa"/>
            <w:tcBorders>
              <w:bottom w:val="single" w:sz="4" w:space="0" w:color="auto"/>
            </w:tcBorders>
            <w:shd w:val="clear" w:color="auto" w:fill="auto"/>
          </w:tcPr>
          <w:p w14:paraId="0B65F1FB"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Se agregarán tantos se hayan programado</w:t>
            </w:r>
          </w:p>
        </w:tc>
        <w:tc>
          <w:tcPr>
            <w:tcW w:w="3119" w:type="dxa"/>
            <w:tcBorders>
              <w:bottom w:val="single" w:sz="4" w:space="0" w:color="auto"/>
            </w:tcBorders>
            <w:shd w:val="clear" w:color="auto" w:fill="auto"/>
          </w:tcPr>
          <w:p w14:paraId="6100D56A" w14:textId="77777777" w:rsidR="00EA5464" w:rsidRPr="00B004C7" w:rsidRDefault="00EA5464" w:rsidP="00CF51DB">
            <w:pPr>
              <w:ind w:right="15"/>
              <w:jc w:val="both"/>
              <w:rPr>
                <w:rFonts w:ascii="Geomanist" w:hAnsi="Geomanist" w:cs="Arial"/>
                <w:sz w:val="22"/>
                <w:szCs w:val="22"/>
              </w:rPr>
            </w:pPr>
          </w:p>
        </w:tc>
        <w:tc>
          <w:tcPr>
            <w:tcW w:w="2835" w:type="dxa"/>
            <w:shd w:val="clear" w:color="auto" w:fill="auto"/>
          </w:tcPr>
          <w:p w14:paraId="78083C4A" w14:textId="77777777" w:rsidR="00EA5464" w:rsidRPr="00B004C7" w:rsidRDefault="00EA5464" w:rsidP="00CF51DB">
            <w:pPr>
              <w:ind w:right="15"/>
              <w:jc w:val="both"/>
              <w:rPr>
                <w:rFonts w:ascii="Geomanist" w:hAnsi="Geomanist" w:cs="Arial"/>
                <w:sz w:val="22"/>
                <w:szCs w:val="22"/>
              </w:rPr>
            </w:pPr>
          </w:p>
        </w:tc>
      </w:tr>
      <w:tr w:rsidR="00CF51DB" w:rsidRPr="00B004C7" w14:paraId="3C7726DA" w14:textId="77777777" w:rsidTr="00CF51DB">
        <w:tc>
          <w:tcPr>
            <w:tcW w:w="2972" w:type="dxa"/>
            <w:tcBorders>
              <w:top w:val="single" w:sz="4" w:space="0" w:color="auto"/>
              <w:left w:val="nil"/>
              <w:bottom w:val="nil"/>
              <w:right w:val="single" w:sz="4" w:space="0" w:color="auto"/>
            </w:tcBorders>
            <w:shd w:val="clear" w:color="auto" w:fill="auto"/>
          </w:tcPr>
          <w:p w14:paraId="1BDE21AD" w14:textId="77777777" w:rsidR="00EA5464" w:rsidRPr="00B004C7" w:rsidRDefault="00EA5464" w:rsidP="00CF51DB">
            <w:pPr>
              <w:ind w:right="15"/>
              <w:jc w:val="right"/>
              <w:rPr>
                <w:rFonts w:ascii="Geomanist" w:hAnsi="Geomanist" w:cs="Arial"/>
                <w:b/>
                <w:sz w:val="22"/>
                <w:szCs w:val="22"/>
              </w:rPr>
            </w:pPr>
            <w:r w:rsidRPr="00B004C7">
              <w:rPr>
                <w:rFonts w:ascii="Geomanist" w:hAnsi="Geomanist" w:cs="Arial"/>
                <w:b/>
                <w:sz w:val="22"/>
                <w:szCs w:val="22"/>
              </w:rPr>
              <w:t>TOTAL:</w:t>
            </w:r>
          </w:p>
        </w:tc>
        <w:tc>
          <w:tcPr>
            <w:tcW w:w="3119" w:type="dxa"/>
            <w:tcBorders>
              <w:left w:val="single" w:sz="4" w:space="0" w:color="auto"/>
            </w:tcBorders>
            <w:shd w:val="clear" w:color="auto" w:fill="auto"/>
          </w:tcPr>
          <w:p w14:paraId="33BE9A07"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$(MONTO TOTAL SIN IMPUESTOS)</w:t>
            </w:r>
          </w:p>
        </w:tc>
        <w:tc>
          <w:tcPr>
            <w:tcW w:w="2835" w:type="dxa"/>
            <w:shd w:val="clear" w:color="auto" w:fill="auto"/>
          </w:tcPr>
          <w:p w14:paraId="3227D084"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(MONTO TOTAL con impuestos)</w:t>
            </w:r>
          </w:p>
        </w:tc>
      </w:tr>
    </w:tbl>
    <w:p w14:paraId="421A5D4D" w14:textId="77777777" w:rsidR="00EA5464" w:rsidRPr="00B004C7" w:rsidRDefault="00EA5464" w:rsidP="00174E9E">
      <w:pPr>
        <w:ind w:right="15"/>
        <w:jc w:val="both"/>
        <w:rPr>
          <w:rFonts w:ascii="Geomanist" w:hAnsi="Geomanist" w:cs="Arial"/>
          <w:sz w:val="22"/>
          <w:szCs w:val="22"/>
        </w:rPr>
      </w:pPr>
    </w:p>
    <w:p w14:paraId="087A203A"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B004C7">
        <w:rPr>
          <w:rFonts w:ascii="Geomanist" w:hAnsi="Geomanist" w:cs="Arial"/>
          <w:b/>
          <w:sz w:val="22"/>
          <w:szCs w:val="22"/>
        </w:rPr>
        <w:t xml:space="preserve">“LA DEPENDENCIA O ENTIDAD”, </w:t>
      </w:r>
      <w:r w:rsidRPr="00B004C7">
        <w:rPr>
          <w:rFonts w:ascii="Geomanist" w:hAnsi="Geomanist" w:cs="Arial"/>
          <w:sz w:val="22"/>
          <w:szCs w:val="22"/>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50330EF6" w14:textId="77777777" w:rsidR="00EA5464" w:rsidRPr="00B004C7" w:rsidRDefault="00EA5464" w:rsidP="00174E9E">
      <w:pPr>
        <w:ind w:right="15"/>
        <w:jc w:val="both"/>
        <w:rPr>
          <w:rFonts w:ascii="Geomanist" w:hAnsi="Geomanist" w:cs="Arial"/>
          <w:sz w:val="22"/>
          <w:szCs w:val="22"/>
        </w:rPr>
      </w:pPr>
    </w:p>
    <w:p w14:paraId="51D1CE8E"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78EDF998" w14:textId="77777777" w:rsidR="00EA5464" w:rsidRPr="00B004C7" w:rsidRDefault="00EA5464" w:rsidP="00174E9E">
      <w:pPr>
        <w:ind w:right="15"/>
        <w:jc w:val="both"/>
        <w:rPr>
          <w:rFonts w:ascii="Geomanist" w:hAnsi="Geomanist" w:cs="Arial"/>
          <w:sz w:val="22"/>
          <w:szCs w:val="22"/>
        </w:rPr>
      </w:pPr>
    </w:p>
    <w:p w14:paraId="5C8D3E85"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El(los) precio(s) unitario(s) del presente contrato, expresado(s) en moneda nacional es (son):</w:t>
      </w:r>
    </w:p>
    <w:p w14:paraId="31A4495C" w14:textId="77777777" w:rsidR="00EA5464" w:rsidRPr="00B004C7" w:rsidRDefault="00EA5464" w:rsidP="00174E9E">
      <w:pPr>
        <w:ind w:right="15"/>
        <w:jc w:val="both"/>
        <w:rPr>
          <w:rFonts w:ascii="Geomanist" w:hAnsi="Geomanis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665"/>
        <w:gridCol w:w="1132"/>
        <w:gridCol w:w="1382"/>
        <w:gridCol w:w="1227"/>
        <w:gridCol w:w="1495"/>
        <w:gridCol w:w="1183"/>
      </w:tblGrid>
      <w:tr w:rsidR="00CF51DB" w:rsidRPr="00B004C7" w14:paraId="35003885" w14:textId="77777777" w:rsidTr="00CF51DB">
        <w:tc>
          <w:tcPr>
            <w:tcW w:w="1490" w:type="dxa"/>
            <w:shd w:val="clear" w:color="auto" w:fill="auto"/>
            <w:vAlign w:val="center"/>
          </w:tcPr>
          <w:p w14:paraId="069F2E7C"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b/>
                <w:bCs/>
                <w:sz w:val="22"/>
                <w:szCs w:val="22"/>
              </w:rPr>
              <w:t>Partida</w:t>
            </w:r>
          </w:p>
        </w:tc>
        <w:tc>
          <w:tcPr>
            <w:tcW w:w="1610" w:type="dxa"/>
            <w:shd w:val="clear" w:color="auto" w:fill="auto"/>
            <w:vAlign w:val="center"/>
          </w:tcPr>
          <w:p w14:paraId="23C6F948"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b/>
                <w:bCs/>
                <w:sz w:val="22"/>
                <w:szCs w:val="22"/>
              </w:rPr>
              <w:t>Descripción</w:t>
            </w:r>
            <w:r w:rsidRPr="00B004C7">
              <w:rPr>
                <w:rFonts w:ascii="Courier New" w:hAnsi="Courier New" w:cs="Courier New"/>
                <w:b/>
                <w:bCs/>
                <w:sz w:val="22"/>
                <w:szCs w:val="22"/>
              </w:rPr>
              <w:t> </w:t>
            </w:r>
            <w:r w:rsidRPr="00B004C7">
              <w:rPr>
                <w:rFonts w:ascii="Geomanist" w:hAnsi="Geomanist" w:cs="Arial"/>
                <w:b/>
                <w:bCs/>
                <w:sz w:val="22"/>
                <w:szCs w:val="22"/>
              </w:rPr>
              <w:t>*</w:t>
            </w:r>
          </w:p>
        </w:tc>
        <w:tc>
          <w:tcPr>
            <w:tcW w:w="1132" w:type="dxa"/>
            <w:shd w:val="clear" w:color="auto" w:fill="auto"/>
            <w:vAlign w:val="center"/>
          </w:tcPr>
          <w:p w14:paraId="2355F568"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b/>
                <w:bCs/>
                <w:sz w:val="22"/>
                <w:szCs w:val="22"/>
              </w:rPr>
              <w:t>Unidad*</w:t>
            </w:r>
          </w:p>
        </w:tc>
        <w:tc>
          <w:tcPr>
            <w:tcW w:w="1306" w:type="dxa"/>
            <w:shd w:val="clear" w:color="auto" w:fill="auto"/>
            <w:vAlign w:val="center"/>
          </w:tcPr>
          <w:p w14:paraId="33B45DBD"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b/>
                <w:bCs/>
                <w:sz w:val="22"/>
                <w:szCs w:val="22"/>
              </w:rPr>
              <w:t>Cantidad</w:t>
            </w:r>
            <w:r w:rsidRPr="00B004C7">
              <w:rPr>
                <w:rFonts w:ascii="Courier New" w:hAnsi="Courier New" w:cs="Courier New"/>
                <w:b/>
                <w:bCs/>
                <w:sz w:val="22"/>
                <w:szCs w:val="22"/>
              </w:rPr>
              <w:t> </w:t>
            </w:r>
            <w:r w:rsidRPr="00B004C7">
              <w:rPr>
                <w:rFonts w:ascii="Geomanist" w:hAnsi="Geomanist" w:cs="Arial"/>
                <w:b/>
                <w:bCs/>
                <w:sz w:val="22"/>
                <w:szCs w:val="22"/>
              </w:rPr>
              <w:t>*</w:t>
            </w:r>
          </w:p>
        </w:tc>
        <w:tc>
          <w:tcPr>
            <w:tcW w:w="1178" w:type="dxa"/>
            <w:shd w:val="clear" w:color="auto" w:fill="auto"/>
            <w:vAlign w:val="center"/>
          </w:tcPr>
          <w:p w14:paraId="297CF606"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b/>
                <w:bCs/>
                <w:sz w:val="22"/>
                <w:szCs w:val="22"/>
              </w:rPr>
              <w:t>Precio unitario</w:t>
            </w:r>
            <w:r w:rsidRPr="00B004C7">
              <w:rPr>
                <w:rFonts w:ascii="Courier New" w:hAnsi="Courier New" w:cs="Courier New"/>
                <w:b/>
                <w:bCs/>
                <w:sz w:val="22"/>
                <w:szCs w:val="22"/>
              </w:rPr>
              <w:t> </w:t>
            </w:r>
            <w:r w:rsidRPr="00B004C7">
              <w:rPr>
                <w:rFonts w:ascii="Geomanist" w:hAnsi="Geomanist" w:cs="Arial"/>
                <w:b/>
                <w:bCs/>
                <w:sz w:val="22"/>
                <w:szCs w:val="22"/>
              </w:rPr>
              <w:t>*</w:t>
            </w:r>
          </w:p>
        </w:tc>
        <w:tc>
          <w:tcPr>
            <w:tcW w:w="1495" w:type="dxa"/>
            <w:shd w:val="clear" w:color="auto" w:fill="auto"/>
            <w:vAlign w:val="center"/>
          </w:tcPr>
          <w:p w14:paraId="39F72044"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b/>
                <w:bCs/>
                <w:sz w:val="22"/>
                <w:szCs w:val="22"/>
              </w:rPr>
              <w:t>Precio total antes de imp.</w:t>
            </w:r>
            <w:r w:rsidRPr="00B004C7">
              <w:rPr>
                <w:rFonts w:ascii="Courier New" w:hAnsi="Courier New" w:cs="Courier New"/>
                <w:b/>
                <w:bCs/>
                <w:sz w:val="22"/>
                <w:szCs w:val="22"/>
              </w:rPr>
              <w:t> </w:t>
            </w:r>
            <w:r w:rsidRPr="00B004C7">
              <w:rPr>
                <w:rFonts w:ascii="Geomanist" w:hAnsi="Geomanist" w:cs="Arial"/>
                <w:b/>
                <w:bCs/>
                <w:sz w:val="22"/>
                <w:szCs w:val="22"/>
              </w:rPr>
              <w:t>*</w:t>
            </w:r>
          </w:p>
        </w:tc>
        <w:tc>
          <w:tcPr>
            <w:tcW w:w="1183" w:type="dxa"/>
            <w:shd w:val="clear" w:color="auto" w:fill="auto"/>
          </w:tcPr>
          <w:p w14:paraId="589DB39B" w14:textId="77777777" w:rsidR="00EA5464" w:rsidRPr="00B004C7" w:rsidRDefault="00EA5464" w:rsidP="00CF51DB">
            <w:pPr>
              <w:ind w:right="15"/>
              <w:jc w:val="both"/>
              <w:rPr>
                <w:rFonts w:ascii="Geomanist" w:hAnsi="Geomanist" w:cs="Arial"/>
                <w:b/>
                <w:bCs/>
                <w:sz w:val="22"/>
                <w:szCs w:val="22"/>
              </w:rPr>
            </w:pPr>
            <w:r w:rsidRPr="00B004C7">
              <w:rPr>
                <w:rFonts w:ascii="Geomanist" w:hAnsi="Geomanist" w:cs="Arial"/>
                <w:b/>
                <w:bCs/>
                <w:sz w:val="22"/>
                <w:szCs w:val="22"/>
              </w:rPr>
              <w:t>Precio total después de imp.</w:t>
            </w:r>
            <w:r w:rsidRPr="00B004C7">
              <w:rPr>
                <w:rFonts w:ascii="Courier New" w:hAnsi="Courier New" w:cs="Courier New"/>
                <w:b/>
                <w:bCs/>
                <w:sz w:val="22"/>
                <w:szCs w:val="22"/>
              </w:rPr>
              <w:t> </w:t>
            </w:r>
            <w:r w:rsidRPr="00B004C7">
              <w:rPr>
                <w:rFonts w:ascii="Geomanist" w:hAnsi="Geomanist" w:cs="Arial"/>
                <w:b/>
                <w:bCs/>
                <w:sz w:val="22"/>
                <w:szCs w:val="22"/>
              </w:rPr>
              <w:t>*</w:t>
            </w:r>
          </w:p>
        </w:tc>
      </w:tr>
      <w:tr w:rsidR="00CF51DB" w:rsidRPr="00B004C7" w14:paraId="327CA7F2" w14:textId="77777777" w:rsidTr="00CF51DB">
        <w:tc>
          <w:tcPr>
            <w:tcW w:w="1490" w:type="dxa"/>
            <w:shd w:val="clear" w:color="auto" w:fill="auto"/>
          </w:tcPr>
          <w:p w14:paraId="64851FC7" w14:textId="77777777" w:rsidR="00EA5464" w:rsidRPr="00B004C7" w:rsidRDefault="00EA5464" w:rsidP="00CF51DB">
            <w:pPr>
              <w:ind w:right="15"/>
              <w:jc w:val="both"/>
              <w:rPr>
                <w:rFonts w:ascii="Geomanist" w:hAnsi="Geomanist" w:cs="Arial"/>
                <w:sz w:val="22"/>
                <w:szCs w:val="22"/>
              </w:rPr>
            </w:pPr>
          </w:p>
        </w:tc>
        <w:tc>
          <w:tcPr>
            <w:tcW w:w="1610" w:type="dxa"/>
            <w:shd w:val="clear" w:color="auto" w:fill="auto"/>
          </w:tcPr>
          <w:p w14:paraId="622110D9" w14:textId="77777777" w:rsidR="00EA5464" w:rsidRPr="00B004C7" w:rsidRDefault="00EA5464" w:rsidP="00CF51DB">
            <w:pPr>
              <w:ind w:right="15"/>
              <w:jc w:val="both"/>
              <w:rPr>
                <w:rFonts w:ascii="Geomanist" w:hAnsi="Geomanist" w:cs="Arial"/>
                <w:sz w:val="22"/>
                <w:szCs w:val="22"/>
              </w:rPr>
            </w:pPr>
          </w:p>
        </w:tc>
        <w:tc>
          <w:tcPr>
            <w:tcW w:w="1132" w:type="dxa"/>
            <w:shd w:val="clear" w:color="auto" w:fill="auto"/>
          </w:tcPr>
          <w:p w14:paraId="299042D4" w14:textId="77777777" w:rsidR="00EA5464" w:rsidRPr="00B004C7" w:rsidRDefault="00EA5464" w:rsidP="00CF51DB">
            <w:pPr>
              <w:ind w:right="15"/>
              <w:jc w:val="both"/>
              <w:rPr>
                <w:rFonts w:ascii="Geomanist" w:hAnsi="Geomanist" w:cs="Arial"/>
                <w:sz w:val="22"/>
                <w:szCs w:val="22"/>
              </w:rPr>
            </w:pPr>
          </w:p>
        </w:tc>
        <w:tc>
          <w:tcPr>
            <w:tcW w:w="1306" w:type="dxa"/>
            <w:shd w:val="clear" w:color="auto" w:fill="auto"/>
          </w:tcPr>
          <w:p w14:paraId="1E608B5F" w14:textId="77777777" w:rsidR="00EA5464" w:rsidRPr="00B004C7" w:rsidRDefault="00EA5464" w:rsidP="00CF51DB">
            <w:pPr>
              <w:ind w:right="15"/>
              <w:jc w:val="both"/>
              <w:rPr>
                <w:rFonts w:ascii="Geomanist" w:hAnsi="Geomanist" w:cs="Arial"/>
                <w:sz w:val="22"/>
                <w:szCs w:val="22"/>
              </w:rPr>
            </w:pPr>
          </w:p>
        </w:tc>
        <w:tc>
          <w:tcPr>
            <w:tcW w:w="1178" w:type="dxa"/>
            <w:shd w:val="clear" w:color="auto" w:fill="auto"/>
          </w:tcPr>
          <w:p w14:paraId="78CF7282" w14:textId="77777777" w:rsidR="00EA5464" w:rsidRPr="00B004C7" w:rsidRDefault="00EA5464" w:rsidP="00CF51DB">
            <w:pPr>
              <w:ind w:right="15"/>
              <w:jc w:val="both"/>
              <w:rPr>
                <w:rFonts w:ascii="Geomanist" w:hAnsi="Geomanist" w:cs="Arial"/>
                <w:sz w:val="22"/>
                <w:szCs w:val="22"/>
              </w:rPr>
            </w:pPr>
          </w:p>
        </w:tc>
        <w:tc>
          <w:tcPr>
            <w:tcW w:w="1495" w:type="dxa"/>
            <w:shd w:val="clear" w:color="auto" w:fill="auto"/>
          </w:tcPr>
          <w:p w14:paraId="4968CB81" w14:textId="77777777" w:rsidR="00EA5464" w:rsidRPr="00B004C7" w:rsidRDefault="00EA5464" w:rsidP="00CF51DB">
            <w:pPr>
              <w:ind w:right="15"/>
              <w:jc w:val="both"/>
              <w:rPr>
                <w:rFonts w:ascii="Geomanist" w:hAnsi="Geomanist" w:cs="Arial"/>
                <w:sz w:val="22"/>
                <w:szCs w:val="22"/>
              </w:rPr>
            </w:pPr>
          </w:p>
        </w:tc>
        <w:tc>
          <w:tcPr>
            <w:tcW w:w="1183" w:type="dxa"/>
            <w:shd w:val="clear" w:color="auto" w:fill="auto"/>
          </w:tcPr>
          <w:p w14:paraId="5453EB74" w14:textId="77777777" w:rsidR="00EA5464" w:rsidRPr="00B004C7" w:rsidRDefault="00EA5464" w:rsidP="00CF51DB">
            <w:pPr>
              <w:ind w:right="15"/>
              <w:jc w:val="both"/>
              <w:rPr>
                <w:rFonts w:ascii="Geomanist" w:hAnsi="Geomanist" w:cs="Arial"/>
                <w:sz w:val="22"/>
                <w:szCs w:val="22"/>
              </w:rPr>
            </w:pPr>
          </w:p>
        </w:tc>
      </w:tr>
    </w:tbl>
    <w:p w14:paraId="7343AA7B" w14:textId="77777777" w:rsidR="00EA5464" w:rsidRPr="00B004C7" w:rsidRDefault="00EA5464" w:rsidP="00174E9E">
      <w:pPr>
        <w:ind w:right="15"/>
        <w:jc w:val="both"/>
        <w:rPr>
          <w:rFonts w:ascii="Geomanist" w:hAnsi="Geomanist" w:cs="Arial"/>
          <w:sz w:val="22"/>
          <w:szCs w:val="22"/>
        </w:rPr>
      </w:pPr>
    </w:p>
    <w:p w14:paraId="05F01A09" w14:textId="77777777" w:rsidR="00EA5464" w:rsidRPr="00B004C7" w:rsidRDefault="00EA5464" w:rsidP="00174E9E">
      <w:pPr>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INSTRUCCIÓN: INDICAR EL ANEXO CORRESPONDIENTE</w:t>
      </w:r>
    </w:p>
    <w:p w14:paraId="67238DBB" w14:textId="77777777" w:rsidR="00EA5464" w:rsidRPr="00B004C7" w:rsidRDefault="00EA5464" w:rsidP="00174E9E">
      <w:pPr>
        <w:ind w:right="15"/>
        <w:jc w:val="both"/>
        <w:rPr>
          <w:rFonts w:ascii="Geomanist" w:hAnsi="Geomanist" w:cs="Arial"/>
          <w:sz w:val="22"/>
          <w:szCs w:val="22"/>
        </w:rPr>
      </w:pPr>
    </w:p>
    <w:p w14:paraId="5A011D31"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El precio unitario es considerado fijo y en moneda nacional </w:t>
      </w:r>
      <w:r w:rsidRPr="00B004C7">
        <w:rPr>
          <w:rFonts w:ascii="Geomanist" w:hAnsi="Geomanist" w:cs="Arial"/>
          <w:b/>
          <w:sz w:val="22"/>
          <w:szCs w:val="22"/>
        </w:rPr>
        <w:t>(TIPO MONEDA)</w:t>
      </w:r>
      <w:r w:rsidRPr="00B004C7">
        <w:rPr>
          <w:rFonts w:ascii="Geomanist" w:hAnsi="Geomanist" w:cs="Arial"/>
          <w:sz w:val="22"/>
          <w:szCs w:val="22"/>
        </w:rPr>
        <w:t xml:space="preserve"> hasta que concluya la relación contractual que se formaliza, incluyendo todos los conceptos y costos involucrados en la adquisición de </w:t>
      </w:r>
      <w:r w:rsidRPr="00B004C7">
        <w:rPr>
          <w:rFonts w:ascii="Geomanist" w:hAnsi="Geomanist" w:cs="Arial"/>
          <w:b/>
          <w:sz w:val="22"/>
          <w:szCs w:val="22"/>
        </w:rPr>
        <w:t>(</w:t>
      </w:r>
      <w:r w:rsidRPr="00B004C7">
        <w:rPr>
          <w:rFonts w:ascii="Geomanist" w:hAnsi="Geomanist" w:cs="Arial"/>
          <w:b/>
          <w:sz w:val="22"/>
          <w:szCs w:val="22"/>
          <w:u w:val="single"/>
        </w:rPr>
        <w:t>DESCRIPCIÓN)</w:t>
      </w:r>
      <w:r w:rsidRPr="00B004C7">
        <w:rPr>
          <w:rFonts w:ascii="Geomanist" w:hAnsi="Geomanist" w:cs="Arial"/>
          <w:b/>
          <w:sz w:val="22"/>
          <w:szCs w:val="22"/>
        </w:rPr>
        <w:t>,</w:t>
      </w:r>
      <w:r w:rsidRPr="00B004C7">
        <w:rPr>
          <w:rFonts w:ascii="Geomanist" w:hAnsi="Geomanist" w:cs="Arial"/>
          <w:sz w:val="22"/>
          <w:szCs w:val="22"/>
        </w:rPr>
        <w:t xml:space="preserve"> por lo que </w:t>
      </w:r>
      <w:r w:rsidRPr="00B004C7">
        <w:rPr>
          <w:rFonts w:ascii="Geomanist" w:hAnsi="Geomanist" w:cs="Arial"/>
          <w:b/>
          <w:sz w:val="22"/>
          <w:szCs w:val="22"/>
        </w:rPr>
        <w:t xml:space="preserve">“EL PROVEEDOR” </w:t>
      </w:r>
      <w:r w:rsidRPr="00B004C7">
        <w:rPr>
          <w:rFonts w:ascii="Geomanist" w:hAnsi="Geomanist" w:cs="Arial"/>
          <w:sz w:val="22"/>
          <w:szCs w:val="22"/>
        </w:rPr>
        <w:t xml:space="preserve">no podrá agregar ningún costo extra y los precios serán inalterables durante la vigencia del presente contrato.   </w:t>
      </w:r>
    </w:p>
    <w:p w14:paraId="77C9CDF8" w14:textId="77777777" w:rsidR="00EA5464" w:rsidRPr="00B004C7" w:rsidRDefault="00EA5464" w:rsidP="00174E9E">
      <w:pPr>
        <w:ind w:right="15"/>
        <w:jc w:val="both"/>
        <w:rPr>
          <w:rFonts w:ascii="Geomanist" w:hAnsi="Geomanist" w:cs="Arial"/>
          <w:sz w:val="22"/>
          <w:szCs w:val="22"/>
        </w:rPr>
      </w:pPr>
    </w:p>
    <w:p w14:paraId="13EF95E3"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INSTRUCCIÓN: EN CASO DE QUE SE HAYA PREVISTO VARIACIÓN DE PRECIOS, Y SE CUENTE CON UNA FÓRMULA O MECANISMO DE AJUSTE SE CONSIDERARÁ LA SIGUIENTE REDACCIÓN:</w:t>
      </w:r>
    </w:p>
    <w:p w14:paraId="6955E36E" w14:textId="77777777" w:rsidR="00EA5464" w:rsidRPr="00B004C7" w:rsidRDefault="00EA5464" w:rsidP="00174E9E">
      <w:pPr>
        <w:ind w:right="15"/>
        <w:jc w:val="both"/>
        <w:rPr>
          <w:rFonts w:ascii="Geomanist" w:hAnsi="Geomanist" w:cs="Arial"/>
          <w:sz w:val="22"/>
          <w:szCs w:val="22"/>
        </w:rPr>
      </w:pPr>
    </w:p>
    <w:p w14:paraId="1F02D51F"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lastRenderedPageBreak/>
        <w:t xml:space="preserve">El precio unitario será considerado en moneda nacional, y podrá ser modificado conforme a la siguiente: </w:t>
      </w:r>
      <w:r w:rsidRPr="00B004C7">
        <w:rPr>
          <w:rFonts w:ascii="Geomanist" w:hAnsi="Geomanist" w:cs="Arial"/>
          <w:b/>
          <w:sz w:val="22"/>
          <w:szCs w:val="22"/>
          <w:u w:val="single"/>
        </w:rPr>
        <w:t>(ESTABLECER LA FÓRMULA O MECANISMO DE AJUSTE PUBLICADA EN LA CONVOCATORIA, INVITACIÓN O SOLICITUD DE COTIZACIÓN).</w:t>
      </w:r>
    </w:p>
    <w:p w14:paraId="4AB6B7CA" w14:textId="77777777" w:rsidR="00EA5464" w:rsidRPr="00B004C7" w:rsidRDefault="00EA5464" w:rsidP="00174E9E">
      <w:pPr>
        <w:ind w:right="15"/>
        <w:jc w:val="both"/>
        <w:rPr>
          <w:rFonts w:ascii="Geomanist" w:hAnsi="Geomanist" w:cs="Arial"/>
          <w:sz w:val="22"/>
          <w:szCs w:val="22"/>
        </w:rPr>
      </w:pPr>
    </w:p>
    <w:p w14:paraId="5EB59CB1"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INSTRUCCIÓN: EN CASO DE SER ABIERTO Y ANUAL INCORPORAR EL SIGUIENTE PÁRRAFO: </w:t>
      </w:r>
    </w:p>
    <w:p w14:paraId="78492A1C" w14:textId="77777777" w:rsidR="00EA5464" w:rsidRPr="00B004C7" w:rsidRDefault="00EA5464" w:rsidP="00174E9E">
      <w:pPr>
        <w:ind w:right="15"/>
        <w:jc w:val="both"/>
        <w:rPr>
          <w:rFonts w:ascii="Geomanist" w:hAnsi="Geomanist" w:cs="Arial"/>
          <w:b/>
          <w:sz w:val="22"/>
          <w:szCs w:val="22"/>
        </w:rPr>
      </w:pPr>
    </w:p>
    <w:p w14:paraId="29E15F05" w14:textId="77777777" w:rsidR="00EA5464" w:rsidRPr="00B004C7" w:rsidRDefault="00EA5464" w:rsidP="00174E9E">
      <w:pPr>
        <w:ind w:right="15"/>
        <w:jc w:val="both"/>
        <w:rPr>
          <w:rFonts w:ascii="Geomanist" w:hAnsi="Geomanist" w:cs="Arial"/>
          <w:b/>
          <w:sz w:val="22"/>
          <w:szCs w:val="22"/>
        </w:rPr>
      </w:pPr>
      <w:r w:rsidRPr="00B004C7">
        <w:rPr>
          <w:rFonts w:ascii="Geomanist" w:hAnsi="Geomanist" w:cs="Arial"/>
          <w:b/>
          <w:sz w:val="22"/>
          <w:szCs w:val="22"/>
        </w:rPr>
        <w:t xml:space="preserve">“LA DEPENDENCIA O ENTIDAD” </w:t>
      </w:r>
      <w:r w:rsidRPr="00B004C7">
        <w:rPr>
          <w:rFonts w:ascii="Geomanist" w:hAnsi="Geomanist" w:cs="Arial"/>
          <w:sz w:val="22"/>
          <w:szCs w:val="22"/>
        </w:rPr>
        <w:t xml:space="preserve">pagará a </w:t>
      </w:r>
      <w:r w:rsidRPr="00B004C7">
        <w:rPr>
          <w:rFonts w:ascii="Geomanist" w:hAnsi="Geomanist" w:cs="Arial"/>
          <w:b/>
          <w:sz w:val="22"/>
          <w:szCs w:val="22"/>
        </w:rPr>
        <w:t>“EL PROVEEDOR”</w:t>
      </w:r>
      <w:r w:rsidRPr="00B004C7">
        <w:rPr>
          <w:rFonts w:ascii="Geomanist" w:hAnsi="Geomanist" w:cs="Arial"/>
          <w:sz w:val="22"/>
          <w:szCs w:val="22"/>
        </w:rPr>
        <w:t xml:space="preserve"> como contraprestación por el suministro de los bienes objeto de este contrato, la cantidad mínima </w:t>
      </w:r>
      <w:r w:rsidRPr="00B004C7">
        <w:rPr>
          <w:rFonts w:ascii="Geomanist" w:hAnsi="Geomanist" w:cs="Arial"/>
          <w:b/>
          <w:sz w:val="22"/>
          <w:szCs w:val="22"/>
          <w:u w:val="single"/>
        </w:rPr>
        <w:t>(MONTO MÍNIMO TOTAL DEL CONTRATO)</w:t>
      </w:r>
      <w:r w:rsidRPr="00B004C7">
        <w:rPr>
          <w:rFonts w:ascii="Geomanist" w:hAnsi="Geomanist" w:cs="Arial"/>
          <w:b/>
          <w:sz w:val="22"/>
          <w:szCs w:val="22"/>
        </w:rPr>
        <w:t xml:space="preserve"> </w:t>
      </w:r>
      <w:r w:rsidRPr="00B004C7">
        <w:rPr>
          <w:rFonts w:ascii="Geomanist" w:hAnsi="Geomanist" w:cs="Arial"/>
          <w:sz w:val="22"/>
          <w:szCs w:val="22"/>
        </w:rPr>
        <w:t xml:space="preserve">más impuestos por $______ </w:t>
      </w:r>
      <w:r w:rsidRPr="00B004C7">
        <w:rPr>
          <w:rFonts w:ascii="Geomanist" w:hAnsi="Geomanist" w:cs="Arial"/>
          <w:b/>
          <w:sz w:val="22"/>
          <w:szCs w:val="22"/>
          <w:u w:val="single"/>
        </w:rPr>
        <w:t>(INDICAR LA CANTIDAD EN LETRA),</w:t>
      </w:r>
      <w:r w:rsidRPr="00B004C7">
        <w:rPr>
          <w:rFonts w:ascii="Geomanist" w:hAnsi="Geomanist" w:cs="Arial"/>
          <w:sz w:val="22"/>
          <w:szCs w:val="22"/>
        </w:rPr>
        <w:t xml:space="preserve"> y </w:t>
      </w:r>
      <w:r w:rsidRPr="00B004C7">
        <w:rPr>
          <w:rFonts w:ascii="Geomanist" w:eastAsia="Calibri" w:hAnsi="Geomanist" w:cs="Arial"/>
          <w:sz w:val="22"/>
          <w:szCs w:val="22"/>
          <w:lang w:eastAsia="en-US"/>
        </w:rPr>
        <w:t xml:space="preserve">un monto máximo de </w:t>
      </w:r>
      <w:r w:rsidRPr="00B004C7">
        <w:rPr>
          <w:rFonts w:ascii="Geomanist" w:hAnsi="Geomanist" w:cs="Arial"/>
          <w:b/>
          <w:sz w:val="22"/>
          <w:szCs w:val="22"/>
          <w:u w:val="single"/>
        </w:rPr>
        <w:t xml:space="preserve">(MONTO MÁXIMO TOTAL DEL CONTRATO), </w:t>
      </w:r>
      <w:r w:rsidRPr="00B004C7">
        <w:rPr>
          <w:rFonts w:ascii="Geomanist" w:hAnsi="Geomanist" w:cs="Arial"/>
          <w:sz w:val="22"/>
          <w:szCs w:val="22"/>
        </w:rPr>
        <w:t xml:space="preserve">más impuestos que asciende a $______ </w:t>
      </w:r>
      <w:r w:rsidRPr="00B004C7">
        <w:rPr>
          <w:rFonts w:ascii="Geomanist" w:hAnsi="Geomanist" w:cs="Arial"/>
          <w:b/>
          <w:sz w:val="22"/>
          <w:szCs w:val="22"/>
        </w:rPr>
        <w:t>(INDICAR LA CANTIDAD EN LETRA).</w:t>
      </w:r>
    </w:p>
    <w:p w14:paraId="46071D8E" w14:textId="77777777" w:rsidR="00EA5464" w:rsidRPr="00B004C7" w:rsidRDefault="00EA5464" w:rsidP="00174E9E">
      <w:pPr>
        <w:ind w:right="15"/>
        <w:jc w:val="both"/>
        <w:rPr>
          <w:rFonts w:ascii="Geomanist" w:hAnsi="Geomanist" w:cs="Arial"/>
          <w:sz w:val="22"/>
          <w:szCs w:val="22"/>
        </w:rPr>
      </w:pPr>
    </w:p>
    <w:p w14:paraId="1A05A927"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INSTRUCCIÓN: EN CASO DE SER PLURIANUAL ABIERTO, MOSTRAR LA TABLA Y LOS TRES PÁRRAFOS SIGUIENTES:</w:t>
      </w:r>
    </w:p>
    <w:p w14:paraId="66370B77" w14:textId="77777777" w:rsidR="00EA5464" w:rsidRPr="00B004C7" w:rsidRDefault="00EA5464" w:rsidP="00174E9E">
      <w:pPr>
        <w:ind w:right="15"/>
        <w:jc w:val="both"/>
        <w:rPr>
          <w:rFonts w:ascii="Geomanist" w:hAnsi="Geomanist" w:cs="Arial"/>
          <w:b/>
          <w:sz w:val="22"/>
          <w:szCs w:val="22"/>
        </w:rPr>
      </w:pPr>
    </w:p>
    <w:p w14:paraId="68BFCD50" w14:textId="77777777" w:rsidR="00EA5464" w:rsidRPr="00B004C7" w:rsidRDefault="00EA5464" w:rsidP="00174E9E">
      <w:pPr>
        <w:ind w:right="15"/>
        <w:jc w:val="both"/>
        <w:rPr>
          <w:rFonts w:ascii="Geomanist" w:hAnsi="Geomanist" w:cs="Arial"/>
          <w:b/>
          <w:sz w:val="22"/>
          <w:szCs w:val="22"/>
          <w:u w:val="single"/>
        </w:rPr>
      </w:pPr>
      <w:r w:rsidRPr="00B004C7">
        <w:rPr>
          <w:rFonts w:ascii="Geomanist" w:hAnsi="Geomanist" w:cs="Arial"/>
          <w:b/>
          <w:sz w:val="22"/>
          <w:szCs w:val="22"/>
        </w:rPr>
        <w:t xml:space="preserve">“LA DEPENDENCIA O ENTIDAD” </w:t>
      </w:r>
      <w:r w:rsidRPr="00B004C7">
        <w:rPr>
          <w:rFonts w:ascii="Geomanist" w:hAnsi="Geomanist" w:cs="Arial"/>
          <w:sz w:val="22"/>
          <w:szCs w:val="22"/>
        </w:rPr>
        <w:t xml:space="preserve">conviene con </w:t>
      </w:r>
      <w:r w:rsidRPr="00B004C7">
        <w:rPr>
          <w:rFonts w:ascii="Geomanist" w:hAnsi="Geomanist" w:cs="Arial"/>
          <w:b/>
          <w:sz w:val="22"/>
          <w:szCs w:val="22"/>
        </w:rPr>
        <w:t>“EL PROVEEDOR”</w:t>
      </w:r>
      <w:r w:rsidRPr="00B004C7">
        <w:rPr>
          <w:rFonts w:ascii="Geomanist" w:hAnsi="Geomanist" w:cs="Arial"/>
          <w:sz w:val="22"/>
          <w:szCs w:val="22"/>
        </w:rPr>
        <w:t xml:space="preserve"> que el </w:t>
      </w:r>
      <w:r w:rsidRPr="00B004C7">
        <w:rPr>
          <w:rFonts w:ascii="Geomanist" w:hAnsi="Geomanist" w:cs="Arial"/>
          <w:b/>
          <w:sz w:val="22"/>
          <w:szCs w:val="22"/>
        </w:rPr>
        <w:t>monto mínimo</w:t>
      </w:r>
      <w:r w:rsidRPr="00B004C7">
        <w:rPr>
          <w:rFonts w:ascii="Geomanist" w:hAnsi="Geomanist" w:cs="Arial"/>
          <w:sz w:val="22"/>
          <w:szCs w:val="22"/>
        </w:rPr>
        <w:t xml:space="preserve"> del suministro de los bienes para los ejercicios fiscales de </w:t>
      </w:r>
      <w:r w:rsidRPr="00B004C7">
        <w:rPr>
          <w:rFonts w:ascii="Geomanist" w:hAnsi="Geomanist" w:cs="Arial"/>
          <w:b/>
          <w:sz w:val="22"/>
          <w:szCs w:val="22"/>
        </w:rPr>
        <w:t>(</w:t>
      </w:r>
      <w:r w:rsidRPr="00B004C7">
        <w:rPr>
          <w:rFonts w:ascii="Geomanist" w:hAnsi="Geomanist" w:cs="Arial"/>
          <w:b/>
          <w:sz w:val="22"/>
          <w:szCs w:val="22"/>
          <w:u w:val="single"/>
        </w:rPr>
        <w:t xml:space="preserve">CONCATENAR EJERCICIOS FISCALES QUE INVOLUCRAN LA PLURIANUALIDAD) </w:t>
      </w:r>
      <w:r w:rsidRPr="00B004C7">
        <w:rPr>
          <w:rFonts w:ascii="Geomanist" w:hAnsi="Geomanist" w:cs="Arial"/>
          <w:sz w:val="22"/>
          <w:szCs w:val="22"/>
        </w:rPr>
        <w:t xml:space="preserve">es por la cantidad de (MONTO MÍNIMO TOTAL) más impuestos que asciende a </w:t>
      </w:r>
      <w:r w:rsidRPr="00B004C7">
        <w:rPr>
          <w:rFonts w:ascii="Geomanist" w:hAnsi="Geomanist" w:cs="Arial"/>
          <w:b/>
          <w:sz w:val="22"/>
          <w:szCs w:val="22"/>
          <w:u w:val="single"/>
        </w:rPr>
        <w:t>$______ (INDICAR LA CANTIDAD EN LETRA).</w:t>
      </w:r>
    </w:p>
    <w:p w14:paraId="21346449" w14:textId="77777777" w:rsidR="00EA5464" w:rsidRPr="00B004C7" w:rsidRDefault="00EA5464" w:rsidP="00174E9E">
      <w:pPr>
        <w:ind w:right="15"/>
        <w:jc w:val="both"/>
        <w:rPr>
          <w:rFonts w:ascii="Geomanist" w:hAnsi="Geomanist" w:cs="Arial"/>
          <w:sz w:val="22"/>
          <w:szCs w:val="22"/>
        </w:rPr>
      </w:pPr>
    </w:p>
    <w:p w14:paraId="71F7FF69"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Asimismo, que el </w:t>
      </w:r>
      <w:r w:rsidRPr="00B004C7">
        <w:rPr>
          <w:rFonts w:ascii="Geomanist" w:hAnsi="Geomanist" w:cs="Arial"/>
          <w:b/>
          <w:sz w:val="22"/>
          <w:szCs w:val="22"/>
        </w:rPr>
        <w:t>monto máximo</w:t>
      </w:r>
      <w:r w:rsidRPr="00B004C7">
        <w:rPr>
          <w:rFonts w:ascii="Geomanist" w:hAnsi="Geomanist" w:cs="Arial"/>
          <w:sz w:val="22"/>
          <w:szCs w:val="22"/>
        </w:rPr>
        <w:t xml:space="preserve"> del suministro de los bienes para los ejercicios fiscales de </w:t>
      </w:r>
      <w:r w:rsidRPr="00B004C7">
        <w:rPr>
          <w:rFonts w:ascii="Geomanist" w:hAnsi="Geomanist" w:cs="Arial"/>
          <w:b/>
          <w:sz w:val="22"/>
          <w:szCs w:val="22"/>
        </w:rPr>
        <w:t xml:space="preserve">(CONCATENAR EJERCICIOS FISCALES QUE INVOLUCRAN LA PLURIANUALIDAD) </w:t>
      </w:r>
      <w:r w:rsidRPr="00B004C7">
        <w:rPr>
          <w:rFonts w:ascii="Geomanist" w:hAnsi="Geomanist" w:cs="Arial"/>
          <w:sz w:val="22"/>
          <w:szCs w:val="22"/>
        </w:rPr>
        <w:t>es por la cantidad de</w:t>
      </w:r>
      <w:r w:rsidRPr="00B004C7">
        <w:rPr>
          <w:rFonts w:ascii="Geomanist" w:eastAsia="Calibri" w:hAnsi="Geomanist" w:cs="Arial"/>
          <w:sz w:val="22"/>
          <w:szCs w:val="22"/>
          <w:lang w:eastAsia="en-US"/>
        </w:rPr>
        <w:t xml:space="preserve"> un monto máximo </w:t>
      </w:r>
      <w:r w:rsidRPr="00B004C7">
        <w:rPr>
          <w:rFonts w:ascii="Geomanist" w:eastAsia="Calibri" w:hAnsi="Geomanist" w:cs="Arial"/>
          <w:b/>
          <w:sz w:val="22"/>
          <w:szCs w:val="22"/>
          <w:lang w:eastAsia="en-US"/>
        </w:rPr>
        <w:t xml:space="preserve">de </w:t>
      </w:r>
      <w:r w:rsidRPr="00B004C7">
        <w:rPr>
          <w:rFonts w:ascii="Geomanist" w:hAnsi="Geomanist" w:cs="Arial"/>
          <w:b/>
          <w:sz w:val="22"/>
          <w:szCs w:val="22"/>
        </w:rPr>
        <w:t xml:space="preserve">(MONTO MÁXIMO TOTAL DEL CONTRATO) </w:t>
      </w:r>
      <w:r w:rsidRPr="00B004C7">
        <w:rPr>
          <w:rFonts w:ascii="Geomanist" w:hAnsi="Geomanist" w:cs="Arial"/>
          <w:sz w:val="22"/>
          <w:szCs w:val="22"/>
        </w:rPr>
        <w:t xml:space="preserve">más impuestos que asciende a $______ </w:t>
      </w:r>
      <w:r w:rsidRPr="00B004C7">
        <w:rPr>
          <w:rFonts w:ascii="Geomanist" w:hAnsi="Geomanist" w:cs="Arial"/>
          <w:b/>
          <w:sz w:val="22"/>
          <w:szCs w:val="22"/>
          <w:u w:val="single"/>
        </w:rPr>
        <w:t>(INDICAR LA CANTIDAD EN LETRA).</w:t>
      </w:r>
    </w:p>
    <w:p w14:paraId="520E5681" w14:textId="77777777" w:rsidR="00EA5464" w:rsidRPr="00B004C7" w:rsidRDefault="00EA5464" w:rsidP="00174E9E">
      <w:pPr>
        <w:ind w:right="15"/>
        <w:jc w:val="both"/>
        <w:rPr>
          <w:rFonts w:ascii="Geomanist" w:hAnsi="Geomanist" w:cs="Arial"/>
          <w:sz w:val="22"/>
          <w:szCs w:val="22"/>
        </w:rPr>
      </w:pPr>
    </w:p>
    <w:p w14:paraId="0B197A58"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Importes mínimos y máximos a pagar en cada ejercicio fiscal de acuerdo a lo siguiente.</w:t>
      </w:r>
    </w:p>
    <w:p w14:paraId="6B772F86" w14:textId="77777777" w:rsidR="00EA5464" w:rsidRPr="00B004C7" w:rsidRDefault="00EA5464" w:rsidP="00174E9E">
      <w:pPr>
        <w:ind w:right="15"/>
        <w:jc w:val="both"/>
        <w:rPr>
          <w:rFonts w:ascii="Geomanist" w:hAnsi="Geomanis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13"/>
        <w:gridCol w:w="3113"/>
      </w:tblGrid>
      <w:tr w:rsidR="00EA5464" w:rsidRPr="00B004C7" w14:paraId="4D0BC282" w14:textId="77777777" w:rsidTr="00CF51DB">
        <w:trPr>
          <w:trHeight w:val="249"/>
        </w:trPr>
        <w:tc>
          <w:tcPr>
            <w:tcW w:w="3112" w:type="dxa"/>
            <w:shd w:val="clear" w:color="auto" w:fill="auto"/>
          </w:tcPr>
          <w:p w14:paraId="5667124D"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Ejercicio Fiscal</w:t>
            </w:r>
          </w:p>
        </w:tc>
        <w:tc>
          <w:tcPr>
            <w:tcW w:w="3113" w:type="dxa"/>
            <w:shd w:val="clear" w:color="auto" w:fill="auto"/>
          </w:tcPr>
          <w:p w14:paraId="4B360018"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Monto mínimo</w:t>
            </w:r>
          </w:p>
        </w:tc>
        <w:tc>
          <w:tcPr>
            <w:tcW w:w="3113" w:type="dxa"/>
            <w:shd w:val="clear" w:color="auto" w:fill="auto"/>
          </w:tcPr>
          <w:p w14:paraId="71AE76AD"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Monto máximo</w:t>
            </w:r>
          </w:p>
        </w:tc>
      </w:tr>
      <w:tr w:rsidR="00CF51DB" w:rsidRPr="00B004C7" w14:paraId="7573B772" w14:textId="77777777" w:rsidTr="00CF51DB">
        <w:trPr>
          <w:trHeight w:val="1158"/>
        </w:trPr>
        <w:tc>
          <w:tcPr>
            <w:tcW w:w="3112" w:type="dxa"/>
            <w:tcBorders>
              <w:bottom w:val="single" w:sz="4" w:space="0" w:color="auto"/>
            </w:tcBorders>
            <w:shd w:val="clear" w:color="auto" w:fill="auto"/>
          </w:tcPr>
          <w:p w14:paraId="5731D236"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(INCORPORAR EJERCICIO FISCAL)</w:t>
            </w:r>
          </w:p>
        </w:tc>
        <w:tc>
          <w:tcPr>
            <w:tcW w:w="3113" w:type="dxa"/>
            <w:shd w:val="clear" w:color="auto" w:fill="auto"/>
          </w:tcPr>
          <w:p w14:paraId="2D5A4B6B"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(MONTO MÍNIMO ANUAL sin impuestos)</w:t>
            </w:r>
          </w:p>
        </w:tc>
        <w:tc>
          <w:tcPr>
            <w:tcW w:w="3113" w:type="dxa"/>
            <w:shd w:val="clear" w:color="auto" w:fill="auto"/>
          </w:tcPr>
          <w:p w14:paraId="7C0C0DA0"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(MONTO MÁXIMO ANUAL sin impuestos)</w:t>
            </w:r>
          </w:p>
        </w:tc>
      </w:tr>
      <w:tr w:rsidR="00CF51DB" w:rsidRPr="00B004C7" w14:paraId="66E0B1BC" w14:textId="77777777" w:rsidTr="00CF51DB">
        <w:trPr>
          <w:trHeight w:val="738"/>
        </w:trPr>
        <w:tc>
          <w:tcPr>
            <w:tcW w:w="3112" w:type="dxa"/>
            <w:tcBorders>
              <w:bottom w:val="single" w:sz="4" w:space="0" w:color="auto"/>
            </w:tcBorders>
            <w:shd w:val="clear" w:color="auto" w:fill="auto"/>
          </w:tcPr>
          <w:p w14:paraId="73518839"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Se agregarán tantos se hayan programado</w:t>
            </w:r>
          </w:p>
        </w:tc>
        <w:tc>
          <w:tcPr>
            <w:tcW w:w="3113" w:type="dxa"/>
            <w:tcBorders>
              <w:bottom w:val="single" w:sz="4" w:space="0" w:color="auto"/>
            </w:tcBorders>
            <w:shd w:val="clear" w:color="auto" w:fill="auto"/>
          </w:tcPr>
          <w:p w14:paraId="19E3DDA2" w14:textId="77777777" w:rsidR="00EA5464" w:rsidRPr="00B004C7" w:rsidRDefault="00EA5464" w:rsidP="00CF51DB">
            <w:pPr>
              <w:ind w:right="15"/>
              <w:jc w:val="both"/>
              <w:rPr>
                <w:rFonts w:ascii="Geomanist" w:hAnsi="Geomanist" w:cs="Arial"/>
                <w:sz w:val="22"/>
                <w:szCs w:val="22"/>
              </w:rPr>
            </w:pPr>
          </w:p>
        </w:tc>
        <w:tc>
          <w:tcPr>
            <w:tcW w:w="3113" w:type="dxa"/>
            <w:shd w:val="clear" w:color="auto" w:fill="auto"/>
          </w:tcPr>
          <w:p w14:paraId="55BA4B1E" w14:textId="77777777" w:rsidR="00EA5464" w:rsidRPr="00B004C7" w:rsidRDefault="00EA5464" w:rsidP="00CF51DB">
            <w:pPr>
              <w:ind w:right="15"/>
              <w:jc w:val="both"/>
              <w:rPr>
                <w:rFonts w:ascii="Geomanist" w:hAnsi="Geomanist" w:cs="Arial"/>
                <w:sz w:val="22"/>
                <w:szCs w:val="22"/>
              </w:rPr>
            </w:pPr>
          </w:p>
        </w:tc>
      </w:tr>
      <w:tr w:rsidR="00CF51DB" w:rsidRPr="00B004C7" w14:paraId="04E1280B" w14:textId="77777777" w:rsidTr="00CF51DB">
        <w:trPr>
          <w:trHeight w:val="249"/>
        </w:trPr>
        <w:tc>
          <w:tcPr>
            <w:tcW w:w="3112" w:type="dxa"/>
            <w:tcBorders>
              <w:top w:val="single" w:sz="4" w:space="0" w:color="auto"/>
              <w:left w:val="nil"/>
              <w:bottom w:val="nil"/>
              <w:right w:val="single" w:sz="4" w:space="0" w:color="auto"/>
            </w:tcBorders>
            <w:shd w:val="clear" w:color="auto" w:fill="auto"/>
          </w:tcPr>
          <w:p w14:paraId="550F7274" w14:textId="77777777" w:rsidR="00EA5464" w:rsidRPr="00B004C7" w:rsidRDefault="00EA5464" w:rsidP="00CF51DB">
            <w:pPr>
              <w:ind w:right="15"/>
              <w:jc w:val="right"/>
              <w:rPr>
                <w:rFonts w:ascii="Geomanist" w:hAnsi="Geomanist" w:cs="Arial"/>
                <w:b/>
                <w:sz w:val="22"/>
                <w:szCs w:val="22"/>
              </w:rPr>
            </w:pPr>
            <w:r w:rsidRPr="00B004C7">
              <w:rPr>
                <w:rFonts w:ascii="Geomanist" w:hAnsi="Geomanist" w:cs="Arial"/>
                <w:b/>
                <w:sz w:val="22"/>
                <w:szCs w:val="22"/>
              </w:rPr>
              <w:t>TOTAL SIN IMPUESTOS:</w:t>
            </w:r>
          </w:p>
        </w:tc>
        <w:tc>
          <w:tcPr>
            <w:tcW w:w="3113" w:type="dxa"/>
            <w:tcBorders>
              <w:left w:val="single" w:sz="4" w:space="0" w:color="auto"/>
            </w:tcBorders>
            <w:shd w:val="clear" w:color="auto" w:fill="auto"/>
          </w:tcPr>
          <w:p w14:paraId="4CA6C154"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 xml:space="preserve"> (MONTO MÍNIMO TOTAL)</w:t>
            </w:r>
          </w:p>
        </w:tc>
        <w:tc>
          <w:tcPr>
            <w:tcW w:w="3113" w:type="dxa"/>
            <w:shd w:val="clear" w:color="auto" w:fill="auto"/>
          </w:tcPr>
          <w:p w14:paraId="345390A7" w14:textId="77777777" w:rsidR="00EA5464" w:rsidRPr="00B004C7" w:rsidRDefault="00EA5464" w:rsidP="00CF51DB">
            <w:pPr>
              <w:ind w:right="15"/>
              <w:jc w:val="both"/>
              <w:rPr>
                <w:rFonts w:ascii="Geomanist" w:hAnsi="Geomanist" w:cs="Arial"/>
                <w:sz w:val="22"/>
                <w:szCs w:val="22"/>
              </w:rPr>
            </w:pPr>
            <w:r w:rsidRPr="00B004C7">
              <w:rPr>
                <w:rFonts w:ascii="Geomanist" w:hAnsi="Geomanist" w:cs="Arial"/>
                <w:sz w:val="22"/>
                <w:szCs w:val="22"/>
              </w:rPr>
              <w:t xml:space="preserve"> (MONTO MÁXIMO TOTAL DEL CONTRATO)</w:t>
            </w:r>
          </w:p>
        </w:tc>
      </w:tr>
    </w:tbl>
    <w:p w14:paraId="4CC9EB83" w14:textId="77777777" w:rsidR="00EA5464" w:rsidRPr="00B004C7" w:rsidRDefault="00EA5464" w:rsidP="00174E9E">
      <w:pPr>
        <w:ind w:right="15"/>
        <w:jc w:val="both"/>
        <w:rPr>
          <w:rFonts w:ascii="Geomanist" w:hAnsi="Geomanist" w:cs="Arial"/>
          <w:b/>
          <w:sz w:val="22"/>
          <w:szCs w:val="22"/>
        </w:rPr>
      </w:pPr>
    </w:p>
    <w:p w14:paraId="795CDF4C"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Las partes convienen expresamente que las obligaciones de este contrato, cuyo cumplimiento se encuentra previsto realizar durante los ejercicios fiscales de </w:t>
      </w:r>
      <w:r w:rsidRPr="00B004C7">
        <w:rPr>
          <w:rFonts w:ascii="Geomanist" w:hAnsi="Geomanist" w:cs="Arial"/>
          <w:b/>
          <w:sz w:val="22"/>
          <w:szCs w:val="22"/>
        </w:rPr>
        <w:t xml:space="preserve">(CONCATENAR EJERCICIOS FISCALES QUE INVOLUCRAN LA PLURIANUALIDAD) </w:t>
      </w:r>
      <w:r w:rsidRPr="00B004C7">
        <w:rPr>
          <w:rFonts w:ascii="Geomanist" w:hAnsi="Geomanist" w:cs="Arial"/>
          <w:sz w:val="22"/>
          <w:szCs w:val="22"/>
        </w:rPr>
        <w:t xml:space="preserve">quedarán sujetas para fines de su ejecución y pago a la disponibilidad presupuestaria con que cuente la </w:t>
      </w:r>
      <w:r w:rsidRPr="00B004C7">
        <w:rPr>
          <w:rFonts w:ascii="Geomanist" w:hAnsi="Geomanist" w:cs="Arial"/>
          <w:b/>
          <w:sz w:val="22"/>
          <w:szCs w:val="22"/>
        </w:rPr>
        <w:t>“LA DEPENDENCIA O ENTIDAD”</w:t>
      </w:r>
      <w:r w:rsidRPr="00B004C7">
        <w:rPr>
          <w:rFonts w:ascii="Geomanist" w:hAnsi="Geomanist" w:cs="Arial"/>
          <w:sz w:val="22"/>
          <w:szCs w:val="22"/>
        </w:rPr>
        <w:t xml:space="preserve">, conforme al Presupuesto de Egresos de la Federación que para el ejercicio fiscal correspondiente apruebe la </w:t>
      </w:r>
      <w:r w:rsidRPr="00B004C7">
        <w:rPr>
          <w:rFonts w:ascii="Geomanist" w:hAnsi="Geomanist" w:cs="Arial"/>
          <w:sz w:val="22"/>
          <w:szCs w:val="22"/>
        </w:rPr>
        <w:lastRenderedPageBreak/>
        <w:t xml:space="preserve">Cámara de Diputados del H. Congreso de la Unión, sin que la no realización de la referida condición suspensiva origine responsabilidad para alguna de las partes.  </w:t>
      </w:r>
    </w:p>
    <w:p w14:paraId="7AEF5739" w14:textId="77777777" w:rsidR="00EA5464" w:rsidRPr="00B004C7" w:rsidRDefault="00EA5464" w:rsidP="00174E9E">
      <w:pPr>
        <w:ind w:right="15"/>
        <w:jc w:val="both"/>
        <w:rPr>
          <w:rFonts w:ascii="Geomanist" w:hAnsi="Geomanist" w:cs="Arial"/>
          <w:sz w:val="22"/>
          <w:szCs w:val="22"/>
        </w:rPr>
      </w:pPr>
    </w:p>
    <w:p w14:paraId="4AF22635"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46B0ACE0" w14:textId="77777777" w:rsidR="00EA5464" w:rsidRPr="00B004C7" w:rsidRDefault="00EA5464" w:rsidP="00174E9E">
      <w:pPr>
        <w:ind w:right="15"/>
        <w:jc w:val="both"/>
        <w:rPr>
          <w:rFonts w:ascii="Geomanist" w:hAnsi="Geomanist" w:cs="Arial"/>
          <w:sz w:val="22"/>
          <w:szCs w:val="22"/>
        </w:rPr>
      </w:pPr>
    </w:p>
    <w:p w14:paraId="02E4DD41"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INSTRUCCIÓN: INDICAR EL(LOS) PRECIO(S) UNITARIO(S):</w:t>
      </w:r>
    </w:p>
    <w:p w14:paraId="2108ABDB" w14:textId="77777777" w:rsidR="00EA5464" w:rsidRPr="00B004C7" w:rsidRDefault="00EA5464" w:rsidP="00174E9E">
      <w:pPr>
        <w:ind w:right="15"/>
        <w:jc w:val="both"/>
        <w:rPr>
          <w:rFonts w:ascii="Geomanist" w:hAnsi="Geomanist" w:cs="Arial"/>
          <w:b/>
          <w:sz w:val="22"/>
          <w:szCs w:val="22"/>
          <w:u w:val="single"/>
        </w:rPr>
      </w:pPr>
    </w:p>
    <w:p w14:paraId="64B5AE9A"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El(los) precio(s) unitario(s) del presente contrato, expresado(s) en moneda nacional es (son):</w:t>
      </w:r>
    </w:p>
    <w:p w14:paraId="28F823B6" w14:textId="77777777" w:rsidR="00EA5464" w:rsidRPr="00B004C7" w:rsidRDefault="00EA5464" w:rsidP="00174E9E">
      <w:pPr>
        <w:ind w:right="15"/>
        <w:jc w:val="both"/>
        <w:rPr>
          <w:rFonts w:ascii="Geomanist" w:hAnsi="Geomanist" w:cs="Arial"/>
          <w:sz w:val="22"/>
          <w:szCs w:val="22"/>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665"/>
        <w:gridCol w:w="1196"/>
        <w:gridCol w:w="1227"/>
        <w:gridCol w:w="1206"/>
        <w:gridCol w:w="1262"/>
        <w:gridCol w:w="1228"/>
        <w:gridCol w:w="1283"/>
      </w:tblGrid>
      <w:tr w:rsidR="00CF51DB" w:rsidRPr="00B004C7" w14:paraId="020E5959" w14:textId="77777777" w:rsidTr="00CF51DB">
        <w:trPr>
          <w:trHeight w:val="1041"/>
        </w:trPr>
        <w:tc>
          <w:tcPr>
            <w:tcW w:w="506" w:type="pct"/>
            <w:shd w:val="clear" w:color="auto" w:fill="auto"/>
            <w:hideMark/>
          </w:tcPr>
          <w:p w14:paraId="527EC7D2" w14:textId="77777777" w:rsidR="00EA5464" w:rsidRPr="00B004C7" w:rsidRDefault="00EA5464" w:rsidP="00CF51DB">
            <w:pPr>
              <w:ind w:right="15"/>
              <w:jc w:val="center"/>
              <w:rPr>
                <w:rFonts w:ascii="Geomanist" w:hAnsi="Geomanist" w:cs="Arial"/>
                <w:b/>
                <w:bCs/>
                <w:sz w:val="22"/>
                <w:szCs w:val="22"/>
                <w:lang w:eastAsia="es-MX"/>
              </w:rPr>
            </w:pPr>
            <w:r w:rsidRPr="00B004C7">
              <w:rPr>
                <w:rFonts w:ascii="Geomanist" w:hAnsi="Geomanist" w:cs="Arial"/>
                <w:b/>
                <w:bCs/>
                <w:sz w:val="22"/>
                <w:szCs w:val="22"/>
                <w:lang w:eastAsia="es-MX"/>
              </w:rPr>
              <w:t>Partida</w:t>
            </w:r>
          </w:p>
        </w:tc>
        <w:tc>
          <w:tcPr>
            <w:tcW w:w="853" w:type="pct"/>
            <w:shd w:val="clear" w:color="auto" w:fill="auto"/>
            <w:hideMark/>
          </w:tcPr>
          <w:p w14:paraId="64C4A0CC" w14:textId="77777777" w:rsidR="00EA5464" w:rsidRPr="00B004C7" w:rsidRDefault="00EA5464" w:rsidP="00CF51DB">
            <w:pPr>
              <w:ind w:right="15"/>
              <w:jc w:val="center"/>
              <w:rPr>
                <w:rFonts w:ascii="Geomanist" w:hAnsi="Geomanist" w:cs="Arial"/>
                <w:b/>
                <w:bCs/>
                <w:sz w:val="22"/>
                <w:szCs w:val="22"/>
                <w:lang w:eastAsia="es-MX"/>
              </w:rPr>
            </w:pPr>
            <w:r w:rsidRPr="00B004C7">
              <w:rPr>
                <w:rFonts w:ascii="Geomanist" w:hAnsi="Geomanist" w:cs="Arial"/>
                <w:b/>
                <w:bCs/>
                <w:sz w:val="22"/>
                <w:szCs w:val="22"/>
                <w:lang w:eastAsia="es-MX"/>
              </w:rPr>
              <w:t>Descripción</w:t>
            </w:r>
            <w:r w:rsidRPr="00B004C7">
              <w:rPr>
                <w:rFonts w:ascii="Courier New" w:hAnsi="Courier New" w:cs="Courier New"/>
                <w:b/>
                <w:bCs/>
                <w:sz w:val="22"/>
                <w:szCs w:val="22"/>
                <w:lang w:eastAsia="es-MX"/>
              </w:rPr>
              <w:t> </w:t>
            </w:r>
            <w:r w:rsidRPr="00B004C7">
              <w:rPr>
                <w:rFonts w:ascii="Geomanist" w:hAnsi="Geomanist" w:cs="Arial"/>
                <w:b/>
                <w:bCs/>
                <w:sz w:val="22"/>
                <w:szCs w:val="22"/>
                <w:lang w:eastAsia="es-MX"/>
              </w:rPr>
              <w:t>*</w:t>
            </w:r>
          </w:p>
        </w:tc>
        <w:tc>
          <w:tcPr>
            <w:tcW w:w="583" w:type="pct"/>
            <w:shd w:val="clear" w:color="auto" w:fill="auto"/>
            <w:hideMark/>
          </w:tcPr>
          <w:p w14:paraId="6659A652" w14:textId="77777777" w:rsidR="00EA5464" w:rsidRPr="00B004C7" w:rsidRDefault="00EA5464" w:rsidP="00CF51DB">
            <w:pPr>
              <w:ind w:right="15"/>
              <w:jc w:val="center"/>
              <w:rPr>
                <w:rFonts w:ascii="Geomanist" w:hAnsi="Geomanist" w:cs="Arial"/>
                <w:b/>
                <w:bCs/>
                <w:sz w:val="22"/>
                <w:szCs w:val="22"/>
                <w:lang w:eastAsia="es-MX"/>
              </w:rPr>
            </w:pPr>
            <w:r w:rsidRPr="00B004C7">
              <w:rPr>
                <w:rFonts w:ascii="Geomanist" w:hAnsi="Geomanist" w:cs="Arial"/>
                <w:b/>
                <w:bCs/>
                <w:sz w:val="22"/>
                <w:szCs w:val="22"/>
                <w:lang w:eastAsia="es-MX"/>
              </w:rPr>
              <w:t>Unidad</w:t>
            </w:r>
            <w:r w:rsidRPr="00B004C7">
              <w:rPr>
                <w:rFonts w:ascii="Courier New" w:hAnsi="Courier New" w:cs="Courier New"/>
                <w:b/>
                <w:bCs/>
                <w:sz w:val="22"/>
                <w:szCs w:val="22"/>
                <w:lang w:eastAsia="es-MX"/>
              </w:rPr>
              <w:t> </w:t>
            </w:r>
            <w:r w:rsidRPr="00B004C7">
              <w:rPr>
                <w:rFonts w:ascii="Geomanist" w:hAnsi="Geomanist" w:cs="Arial"/>
                <w:b/>
                <w:bCs/>
                <w:sz w:val="22"/>
                <w:szCs w:val="22"/>
                <w:lang w:eastAsia="es-MX"/>
              </w:rPr>
              <w:t>*</w:t>
            </w:r>
          </w:p>
        </w:tc>
        <w:tc>
          <w:tcPr>
            <w:tcW w:w="615" w:type="pct"/>
            <w:shd w:val="clear" w:color="auto" w:fill="auto"/>
            <w:hideMark/>
          </w:tcPr>
          <w:p w14:paraId="184E8D6E" w14:textId="77777777" w:rsidR="00EA5464" w:rsidRPr="00B004C7" w:rsidRDefault="00EA5464" w:rsidP="00CF51DB">
            <w:pPr>
              <w:ind w:right="15"/>
              <w:jc w:val="center"/>
              <w:rPr>
                <w:rFonts w:ascii="Geomanist" w:hAnsi="Geomanist" w:cs="Arial"/>
                <w:b/>
                <w:bCs/>
                <w:sz w:val="22"/>
                <w:szCs w:val="22"/>
                <w:lang w:eastAsia="es-MX"/>
              </w:rPr>
            </w:pPr>
            <w:r w:rsidRPr="00B004C7">
              <w:rPr>
                <w:rFonts w:ascii="Geomanist" w:hAnsi="Geomanist" w:cs="Arial"/>
                <w:b/>
                <w:bCs/>
                <w:sz w:val="22"/>
                <w:szCs w:val="22"/>
                <w:lang w:eastAsia="es-MX"/>
              </w:rPr>
              <w:t>Precio unitario</w:t>
            </w:r>
            <w:r w:rsidRPr="00B004C7">
              <w:rPr>
                <w:rFonts w:ascii="Courier New" w:hAnsi="Courier New" w:cs="Courier New"/>
                <w:b/>
                <w:bCs/>
                <w:sz w:val="22"/>
                <w:szCs w:val="22"/>
                <w:lang w:eastAsia="es-MX"/>
              </w:rPr>
              <w:t> </w:t>
            </w:r>
            <w:r w:rsidRPr="00B004C7">
              <w:rPr>
                <w:rFonts w:ascii="Geomanist" w:hAnsi="Geomanist" w:cs="Arial"/>
                <w:b/>
                <w:bCs/>
                <w:sz w:val="22"/>
                <w:szCs w:val="22"/>
                <w:lang w:eastAsia="es-MX"/>
              </w:rPr>
              <w:t>*</w:t>
            </w:r>
          </w:p>
        </w:tc>
        <w:tc>
          <w:tcPr>
            <w:tcW w:w="609" w:type="pct"/>
            <w:shd w:val="clear" w:color="auto" w:fill="auto"/>
            <w:hideMark/>
          </w:tcPr>
          <w:p w14:paraId="18946F2F" w14:textId="77777777" w:rsidR="00EA5464" w:rsidRPr="00B004C7" w:rsidRDefault="00EA5464" w:rsidP="00CF51DB">
            <w:pPr>
              <w:ind w:right="15"/>
              <w:jc w:val="center"/>
              <w:rPr>
                <w:rFonts w:ascii="Geomanist" w:hAnsi="Geomanist" w:cs="Arial"/>
                <w:b/>
                <w:bCs/>
                <w:sz w:val="22"/>
                <w:szCs w:val="22"/>
                <w:lang w:eastAsia="es-MX"/>
              </w:rPr>
            </w:pPr>
            <w:r w:rsidRPr="00B004C7">
              <w:rPr>
                <w:rFonts w:ascii="Geomanist" w:hAnsi="Geomanist" w:cs="Arial"/>
                <w:b/>
                <w:bCs/>
                <w:sz w:val="22"/>
                <w:szCs w:val="22"/>
                <w:lang w:eastAsia="es-MX"/>
              </w:rPr>
              <w:t>Cantidad Mínima</w:t>
            </w:r>
            <w:r w:rsidRPr="00B004C7">
              <w:rPr>
                <w:rFonts w:ascii="Courier New" w:hAnsi="Courier New" w:cs="Courier New"/>
                <w:b/>
                <w:bCs/>
                <w:sz w:val="22"/>
                <w:szCs w:val="22"/>
                <w:lang w:eastAsia="es-MX"/>
              </w:rPr>
              <w:t> </w:t>
            </w:r>
            <w:r w:rsidRPr="00B004C7">
              <w:rPr>
                <w:rFonts w:ascii="Geomanist" w:hAnsi="Geomanist" w:cs="Arial"/>
                <w:b/>
                <w:bCs/>
                <w:sz w:val="22"/>
                <w:szCs w:val="22"/>
                <w:lang w:eastAsia="es-MX"/>
              </w:rPr>
              <w:t>*</w:t>
            </w:r>
          </w:p>
        </w:tc>
        <w:tc>
          <w:tcPr>
            <w:tcW w:w="615" w:type="pct"/>
            <w:shd w:val="clear" w:color="auto" w:fill="auto"/>
            <w:hideMark/>
          </w:tcPr>
          <w:p w14:paraId="117A16B9" w14:textId="77777777" w:rsidR="00EA5464" w:rsidRPr="00B004C7" w:rsidRDefault="00EA5464" w:rsidP="00CF51DB">
            <w:pPr>
              <w:ind w:right="15"/>
              <w:jc w:val="center"/>
              <w:rPr>
                <w:rFonts w:ascii="Geomanist" w:hAnsi="Geomanist" w:cs="Arial"/>
                <w:b/>
                <w:bCs/>
                <w:sz w:val="22"/>
                <w:szCs w:val="22"/>
                <w:lang w:eastAsia="es-MX"/>
              </w:rPr>
            </w:pPr>
            <w:r w:rsidRPr="00B004C7">
              <w:rPr>
                <w:rFonts w:ascii="Geomanist" w:hAnsi="Geomanist" w:cs="Arial"/>
                <w:b/>
                <w:bCs/>
                <w:sz w:val="22"/>
                <w:szCs w:val="22"/>
                <w:lang w:eastAsia="es-MX"/>
              </w:rPr>
              <w:t>Cantidad Máxima</w:t>
            </w:r>
            <w:r w:rsidRPr="00B004C7">
              <w:rPr>
                <w:rFonts w:ascii="Courier New" w:hAnsi="Courier New" w:cs="Courier New"/>
                <w:b/>
                <w:bCs/>
                <w:sz w:val="22"/>
                <w:szCs w:val="22"/>
                <w:lang w:eastAsia="es-MX"/>
              </w:rPr>
              <w:t> </w:t>
            </w:r>
            <w:r w:rsidRPr="00B004C7">
              <w:rPr>
                <w:rFonts w:ascii="Geomanist" w:hAnsi="Geomanist" w:cs="Arial"/>
                <w:b/>
                <w:bCs/>
                <w:sz w:val="22"/>
                <w:szCs w:val="22"/>
                <w:lang w:eastAsia="es-MX"/>
              </w:rPr>
              <w:t>*</w:t>
            </w:r>
          </w:p>
        </w:tc>
        <w:tc>
          <w:tcPr>
            <w:tcW w:w="596" w:type="pct"/>
            <w:shd w:val="clear" w:color="auto" w:fill="auto"/>
            <w:hideMark/>
          </w:tcPr>
          <w:p w14:paraId="13C676F9" w14:textId="77777777" w:rsidR="00EA5464" w:rsidRPr="00B004C7" w:rsidRDefault="00EA5464" w:rsidP="00CF51DB">
            <w:pPr>
              <w:ind w:right="15"/>
              <w:jc w:val="center"/>
              <w:rPr>
                <w:rFonts w:ascii="Geomanist" w:hAnsi="Geomanist" w:cs="Arial"/>
                <w:b/>
                <w:bCs/>
                <w:sz w:val="22"/>
                <w:szCs w:val="22"/>
                <w:lang w:eastAsia="es-MX"/>
              </w:rPr>
            </w:pPr>
            <w:r w:rsidRPr="00B004C7">
              <w:rPr>
                <w:rFonts w:ascii="Geomanist" w:hAnsi="Geomanist" w:cs="Arial"/>
                <w:b/>
                <w:bCs/>
                <w:sz w:val="22"/>
                <w:szCs w:val="22"/>
                <w:lang w:eastAsia="es-MX"/>
              </w:rPr>
              <w:t>Precio Total Mínimo</w:t>
            </w:r>
            <w:r w:rsidRPr="00B004C7">
              <w:rPr>
                <w:rFonts w:ascii="Courier New" w:hAnsi="Courier New" w:cs="Courier New"/>
                <w:b/>
                <w:bCs/>
                <w:sz w:val="22"/>
                <w:szCs w:val="22"/>
                <w:lang w:eastAsia="es-MX"/>
              </w:rPr>
              <w:t> </w:t>
            </w:r>
            <w:r w:rsidRPr="00B004C7">
              <w:rPr>
                <w:rFonts w:ascii="Geomanist" w:hAnsi="Geomanist" w:cs="Arial"/>
                <w:b/>
                <w:bCs/>
                <w:sz w:val="22"/>
                <w:szCs w:val="22"/>
                <w:lang w:eastAsia="es-MX"/>
              </w:rPr>
              <w:t>*</w:t>
            </w:r>
          </w:p>
        </w:tc>
        <w:tc>
          <w:tcPr>
            <w:tcW w:w="622" w:type="pct"/>
            <w:shd w:val="clear" w:color="auto" w:fill="auto"/>
            <w:hideMark/>
          </w:tcPr>
          <w:p w14:paraId="3FCEF809" w14:textId="77777777" w:rsidR="00EA5464" w:rsidRPr="00B004C7" w:rsidRDefault="00EA5464" w:rsidP="00CF51DB">
            <w:pPr>
              <w:ind w:right="15"/>
              <w:jc w:val="center"/>
              <w:rPr>
                <w:rFonts w:ascii="Geomanist" w:hAnsi="Geomanist" w:cs="Arial"/>
                <w:b/>
                <w:bCs/>
                <w:sz w:val="22"/>
                <w:szCs w:val="22"/>
                <w:lang w:eastAsia="es-MX"/>
              </w:rPr>
            </w:pPr>
            <w:r w:rsidRPr="00B004C7">
              <w:rPr>
                <w:rFonts w:ascii="Geomanist" w:hAnsi="Geomanist" w:cs="Arial"/>
                <w:b/>
                <w:bCs/>
                <w:sz w:val="22"/>
                <w:szCs w:val="22"/>
                <w:lang w:eastAsia="es-MX"/>
              </w:rPr>
              <w:t>Precio Total Máximo</w:t>
            </w:r>
            <w:r w:rsidRPr="00B004C7">
              <w:rPr>
                <w:rFonts w:ascii="Courier New" w:hAnsi="Courier New" w:cs="Courier New"/>
                <w:b/>
                <w:bCs/>
                <w:sz w:val="22"/>
                <w:szCs w:val="22"/>
                <w:lang w:eastAsia="es-MX"/>
              </w:rPr>
              <w:t> </w:t>
            </w:r>
            <w:r w:rsidRPr="00B004C7">
              <w:rPr>
                <w:rFonts w:ascii="Geomanist" w:hAnsi="Geomanist" w:cs="Arial"/>
                <w:b/>
                <w:bCs/>
                <w:sz w:val="22"/>
                <w:szCs w:val="22"/>
                <w:lang w:eastAsia="es-MX"/>
              </w:rPr>
              <w:t>*</w:t>
            </w:r>
          </w:p>
        </w:tc>
      </w:tr>
      <w:tr w:rsidR="00CF51DB" w:rsidRPr="00B004C7" w14:paraId="765015FF" w14:textId="77777777" w:rsidTr="00CF51DB">
        <w:trPr>
          <w:trHeight w:val="248"/>
        </w:trPr>
        <w:tc>
          <w:tcPr>
            <w:tcW w:w="506" w:type="pct"/>
            <w:shd w:val="clear" w:color="auto" w:fill="auto"/>
          </w:tcPr>
          <w:p w14:paraId="7B866A45" w14:textId="77777777" w:rsidR="00EA5464" w:rsidRPr="00B004C7" w:rsidRDefault="00EA5464" w:rsidP="00CF51DB">
            <w:pPr>
              <w:ind w:right="15"/>
              <w:jc w:val="center"/>
              <w:rPr>
                <w:rFonts w:ascii="Geomanist" w:hAnsi="Geomanist" w:cs="Arial"/>
                <w:b/>
                <w:bCs/>
                <w:sz w:val="22"/>
                <w:szCs w:val="22"/>
                <w:lang w:eastAsia="es-MX"/>
              </w:rPr>
            </w:pPr>
          </w:p>
        </w:tc>
        <w:tc>
          <w:tcPr>
            <w:tcW w:w="853" w:type="pct"/>
            <w:shd w:val="clear" w:color="auto" w:fill="auto"/>
          </w:tcPr>
          <w:p w14:paraId="6EA7C916" w14:textId="77777777" w:rsidR="00EA5464" w:rsidRPr="00B004C7" w:rsidRDefault="00EA5464" w:rsidP="00CF51DB">
            <w:pPr>
              <w:ind w:right="15"/>
              <w:jc w:val="center"/>
              <w:rPr>
                <w:rFonts w:ascii="Geomanist" w:hAnsi="Geomanist" w:cs="Arial"/>
                <w:b/>
                <w:bCs/>
                <w:sz w:val="22"/>
                <w:szCs w:val="22"/>
                <w:lang w:eastAsia="es-MX"/>
              </w:rPr>
            </w:pPr>
          </w:p>
        </w:tc>
        <w:tc>
          <w:tcPr>
            <w:tcW w:w="583" w:type="pct"/>
            <w:shd w:val="clear" w:color="auto" w:fill="auto"/>
          </w:tcPr>
          <w:p w14:paraId="35DA30AD" w14:textId="77777777" w:rsidR="00EA5464" w:rsidRPr="00B004C7" w:rsidRDefault="00EA5464" w:rsidP="00CF51DB">
            <w:pPr>
              <w:ind w:right="15"/>
              <w:jc w:val="center"/>
              <w:rPr>
                <w:rFonts w:ascii="Geomanist" w:hAnsi="Geomanist" w:cs="Arial"/>
                <w:b/>
                <w:bCs/>
                <w:sz w:val="22"/>
                <w:szCs w:val="22"/>
                <w:lang w:eastAsia="es-MX"/>
              </w:rPr>
            </w:pPr>
          </w:p>
        </w:tc>
        <w:tc>
          <w:tcPr>
            <w:tcW w:w="615" w:type="pct"/>
            <w:shd w:val="clear" w:color="auto" w:fill="auto"/>
          </w:tcPr>
          <w:p w14:paraId="0E8A350B" w14:textId="77777777" w:rsidR="00EA5464" w:rsidRPr="00B004C7" w:rsidRDefault="00EA5464" w:rsidP="00CF51DB">
            <w:pPr>
              <w:ind w:right="15"/>
              <w:jc w:val="center"/>
              <w:rPr>
                <w:rFonts w:ascii="Geomanist" w:hAnsi="Geomanist" w:cs="Arial"/>
                <w:b/>
                <w:bCs/>
                <w:sz w:val="22"/>
                <w:szCs w:val="22"/>
                <w:lang w:eastAsia="es-MX"/>
              </w:rPr>
            </w:pPr>
          </w:p>
        </w:tc>
        <w:tc>
          <w:tcPr>
            <w:tcW w:w="609" w:type="pct"/>
            <w:shd w:val="clear" w:color="auto" w:fill="auto"/>
          </w:tcPr>
          <w:p w14:paraId="67219274" w14:textId="77777777" w:rsidR="00EA5464" w:rsidRPr="00B004C7" w:rsidRDefault="00EA5464" w:rsidP="00CF51DB">
            <w:pPr>
              <w:ind w:right="15"/>
              <w:jc w:val="center"/>
              <w:rPr>
                <w:rFonts w:ascii="Geomanist" w:hAnsi="Geomanist" w:cs="Arial"/>
                <w:b/>
                <w:bCs/>
                <w:sz w:val="22"/>
                <w:szCs w:val="22"/>
                <w:lang w:eastAsia="es-MX"/>
              </w:rPr>
            </w:pPr>
          </w:p>
        </w:tc>
        <w:tc>
          <w:tcPr>
            <w:tcW w:w="615" w:type="pct"/>
            <w:shd w:val="clear" w:color="auto" w:fill="auto"/>
          </w:tcPr>
          <w:p w14:paraId="0DFC5378" w14:textId="77777777" w:rsidR="00EA5464" w:rsidRPr="00B004C7" w:rsidRDefault="00EA5464" w:rsidP="00CF51DB">
            <w:pPr>
              <w:ind w:right="15"/>
              <w:jc w:val="center"/>
              <w:rPr>
                <w:rFonts w:ascii="Geomanist" w:hAnsi="Geomanist" w:cs="Arial"/>
                <w:b/>
                <w:bCs/>
                <w:sz w:val="22"/>
                <w:szCs w:val="22"/>
                <w:lang w:eastAsia="es-MX"/>
              </w:rPr>
            </w:pPr>
          </w:p>
        </w:tc>
        <w:tc>
          <w:tcPr>
            <w:tcW w:w="596" w:type="pct"/>
            <w:shd w:val="clear" w:color="auto" w:fill="auto"/>
          </w:tcPr>
          <w:p w14:paraId="241AE894" w14:textId="77777777" w:rsidR="00EA5464" w:rsidRPr="00B004C7" w:rsidRDefault="00EA5464" w:rsidP="00CF51DB">
            <w:pPr>
              <w:ind w:right="15"/>
              <w:jc w:val="center"/>
              <w:rPr>
                <w:rFonts w:ascii="Geomanist" w:hAnsi="Geomanist" w:cs="Arial"/>
                <w:b/>
                <w:bCs/>
                <w:sz w:val="22"/>
                <w:szCs w:val="22"/>
                <w:lang w:eastAsia="es-MX"/>
              </w:rPr>
            </w:pPr>
          </w:p>
        </w:tc>
        <w:tc>
          <w:tcPr>
            <w:tcW w:w="622" w:type="pct"/>
            <w:shd w:val="clear" w:color="auto" w:fill="auto"/>
          </w:tcPr>
          <w:p w14:paraId="37594245" w14:textId="77777777" w:rsidR="00EA5464" w:rsidRPr="00B004C7" w:rsidRDefault="00EA5464" w:rsidP="00CF51DB">
            <w:pPr>
              <w:ind w:right="15"/>
              <w:jc w:val="center"/>
              <w:rPr>
                <w:rFonts w:ascii="Geomanist" w:hAnsi="Geomanist" w:cs="Arial"/>
                <w:b/>
                <w:bCs/>
                <w:sz w:val="22"/>
                <w:szCs w:val="22"/>
                <w:lang w:eastAsia="es-MX"/>
              </w:rPr>
            </w:pPr>
          </w:p>
        </w:tc>
      </w:tr>
    </w:tbl>
    <w:p w14:paraId="7968DC08" w14:textId="77777777" w:rsidR="00EA5464" w:rsidRPr="00B004C7" w:rsidRDefault="00EA5464" w:rsidP="00174E9E">
      <w:pPr>
        <w:ind w:right="15"/>
        <w:jc w:val="both"/>
        <w:rPr>
          <w:rFonts w:ascii="Geomanist" w:hAnsi="Geomanist" w:cs="Arial"/>
          <w:sz w:val="22"/>
          <w:szCs w:val="22"/>
        </w:rPr>
      </w:pPr>
    </w:p>
    <w:p w14:paraId="46CE1D9C" w14:textId="77777777" w:rsidR="00EA5464" w:rsidRPr="00B004C7" w:rsidRDefault="00EA5464" w:rsidP="00174E9E">
      <w:pPr>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INSTRUCCIÓN: INDICAR EL ANEXO CORRESPONDIENTE</w:t>
      </w:r>
    </w:p>
    <w:p w14:paraId="6C52C981" w14:textId="77777777" w:rsidR="00EA5464" w:rsidRPr="00B004C7" w:rsidRDefault="00EA5464" w:rsidP="00174E9E">
      <w:pPr>
        <w:ind w:right="15"/>
        <w:jc w:val="both"/>
        <w:rPr>
          <w:rFonts w:ascii="Geomanist" w:hAnsi="Geomanist" w:cs="Arial"/>
          <w:sz w:val="22"/>
          <w:szCs w:val="22"/>
        </w:rPr>
      </w:pPr>
    </w:p>
    <w:p w14:paraId="3F093FEA"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El precio unitario es considerado fijo y en moneda nacional </w:t>
      </w:r>
      <w:r w:rsidRPr="00B004C7">
        <w:rPr>
          <w:rFonts w:ascii="Geomanist" w:hAnsi="Geomanist" w:cs="Arial"/>
          <w:b/>
          <w:sz w:val="22"/>
          <w:szCs w:val="22"/>
          <w:u w:val="single"/>
        </w:rPr>
        <w:t>(TIPO MONEDA)</w:t>
      </w:r>
      <w:r w:rsidRPr="00B004C7">
        <w:rPr>
          <w:rFonts w:ascii="Geomanist" w:hAnsi="Geomanist" w:cs="Arial"/>
          <w:sz w:val="22"/>
          <w:szCs w:val="22"/>
        </w:rPr>
        <w:t xml:space="preserve"> hasta que concluya la relación contractual que se formaliza, incluyendo todos los conceptos y costos involucrados en la adquisición de </w:t>
      </w:r>
      <w:r w:rsidRPr="00B004C7">
        <w:rPr>
          <w:rFonts w:ascii="Geomanist" w:hAnsi="Geomanist" w:cs="Arial"/>
          <w:b/>
          <w:sz w:val="22"/>
          <w:szCs w:val="22"/>
          <w:u w:val="single"/>
        </w:rPr>
        <w:t>(DESCRIPCIÓN),</w:t>
      </w:r>
      <w:r w:rsidRPr="00B004C7">
        <w:rPr>
          <w:rFonts w:ascii="Geomanist" w:hAnsi="Geomanist" w:cs="Arial"/>
          <w:sz w:val="22"/>
          <w:szCs w:val="22"/>
          <w:u w:val="single"/>
        </w:rPr>
        <w:t xml:space="preserve"> </w:t>
      </w:r>
      <w:r w:rsidRPr="00B004C7">
        <w:rPr>
          <w:rFonts w:ascii="Geomanist" w:hAnsi="Geomanist" w:cs="Arial"/>
          <w:sz w:val="22"/>
          <w:szCs w:val="22"/>
        </w:rPr>
        <w:t xml:space="preserve">por lo que </w:t>
      </w:r>
      <w:r w:rsidRPr="00B004C7">
        <w:rPr>
          <w:rFonts w:ascii="Geomanist" w:hAnsi="Geomanist" w:cs="Arial"/>
          <w:b/>
          <w:sz w:val="22"/>
          <w:szCs w:val="22"/>
        </w:rPr>
        <w:t xml:space="preserve">“EL PROVEEDOR” </w:t>
      </w:r>
      <w:r w:rsidRPr="00B004C7">
        <w:rPr>
          <w:rFonts w:ascii="Geomanist" w:hAnsi="Geomanist" w:cs="Arial"/>
          <w:sz w:val="22"/>
          <w:szCs w:val="22"/>
        </w:rPr>
        <w:t xml:space="preserve">no podrá agregar ningún costo extra y los precios serán inalterables durante la vigencia del presente contrato.   </w:t>
      </w:r>
    </w:p>
    <w:p w14:paraId="60E5DD21" w14:textId="77777777" w:rsidR="00EA5464" w:rsidRPr="00B004C7" w:rsidRDefault="00EA5464" w:rsidP="00174E9E">
      <w:pPr>
        <w:ind w:right="15"/>
        <w:jc w:val="both"/>
        <w:rPr>
          <w:rFonts w:ascii="Geomanist" w:hAnsi="Geomanist" w:cs="Arial"/>
          <w:sz w:val="22"/>
          <w:szCs w:val="22"/>
        </w:rPr>
      </w:pPr>
    </w:p>
    <w:p w14:paraId="6D61351E"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INSTRUCCIÓN: EN CASO QUE SE HAYA PREVISTO VARIACIÓN DE PRECIOS, Y SE CUENTE CON UNA FÓRMULA O MECANISMO DE AJUSTE SE CONSIDERARÁ LA SIGUIENTE REDACCIÓN Y SE ELIMINARÁ EL PÁRRAFO ANTERIOR:</w:t>
      </w:r>
    </w:p>
    <w:p w14:paraId="453FC2F3" w14:textId="77777777" w:rsidR="00EA5464" w:rsidRPr="00B004C7" w:rsidRDefault="00EA5464" w:rsidP="00174E9E">
      <w:pPr>
        <w:ind w:right="15"/>
        <w:jc w:val="both"/>
        <w:rPr>
          <w:rFonts w:ascii="Geomanist" w:hAnsi="Geomanist" w:cs="Arial"/>
          <w:sz w:val="22"/>
          <w:szCs w:val="22"/>
        </w:rPr>
      </w:pPr>
    </w:p>
    <w:p w14:paraId="3A26B247"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El precio unitario será considerado en moneda nacional, y podrá ser modificado conforme a la siguiente: </w:t>
      </w:r>
      <w:r w:rsidRPr="00B004C7">
        <w:rPr>
          <w:rFonts w:ascii="Geomanist" w:hAnsi="Geomanist" w:cs="Arial"/>
          <w:b/>
          <w:sz w:val="22"/>
          <w:szCs w:val="22"/>
          <w:u w:val="single"/>
        </w:rPr>
        <w:t>(ESTABLECER LA FÓRMULA O MECANISMO DE AJUSTE PUBLICADA EN LA CONVOCATORIA, INVITACIÓN O SOLICITUD DE COTIZACIÓN).</w:t>
      </w:r>
    </w:p>
    <w:p w14:paraId="79922B00" w14:textId="77777777" w:rsidR="00EA5464" w:rsidRPr="00B004C7" w:rsidRDefault="00EA5464" w:rsidP="00174E9E">
      <w:pPr>
        <w:ind w:right="15"/>
        <w:jc w:val="both"/>
        <w:rPr>
          <w:rFonts w:ascii="Geomanist" w:hAnsi="Geomanist" w:cs="Arial"/>
          <w:sz w:val="22"/>
          <w:szCs w:val="22"/>
        </w:rPr>
      </w:pPr>
    </w:p>
    <w:p w14:paraId="77889DB3" w14:textId="77777777" w:rsidR="00EA5464" w:rsidRPr="00B004C7" w:rsidRDefault="00EA5464" w:rsidP="00174E9E">
      <w:pPr>
        <w:widowControl w:val="0"/>
        <w:ind w:right="15"/>
        <w:jc w:val="both"/>
        <w:rPr>
          <w:rFonts w:ascii="Geomanist" w:hAnsi="Geomanist" w:cs="Arial"/>
          <w:b/>
          <w:sz w:val="22"/>
          <w:szCs w:val="22"/>
        </w:rPr>
      </w:pPr>
      <w:r w:rsidRPr="00B004C7">
        <w:rPr>
          <w:rFonts w:ascii="Geomanist" w:hAnsi="Geomanist" w:cs="Arial"/>
          <w:b/>
          <w:sz w:val="22"/>
          <w:szCs w:val="22"/>
        </w:rPr>
        <w:t>TERCERA. ANTICIPO.</w:t>
      </w:r>
    </w:p>
    <w:p w14:paraId="4F16E239" w14:textId="77777777" w:rsidR="00EA5464" w:rsidRPr="00B004C7" w:rsidRDefault="00EA5464" w:rsidP="00174E9E">
      <w:pPr>
        <w:widowControl w:val="0"/>
        <w:ind w:right="15"/>
        <w:jc w:val="both"/>
        <w:rPr>
          <w:rFonts w:ascii="Geomanist" w:hAnsi="Geomanist" w:cs="Arial"/>
          <w:b/>
          <w:sz w:val="22"/>
          <w:szCs w:val="22"/>
        </w:rPr>
      </w:pPr>
    </w:p>
    <w:p w14:paraId="3BF18AD6" w14:textId="77777777" w:rsidR="00EA5464" w:rsidRPr="00B004C7" w:rsidRDefault="00EA5464" w:rsidP="00174E9E">
      <w:pPr>
        <w:widowControl w:val="0"/>
        <w:ind w:right="15"/>
        <w:jc w:val="both"/>
        <w:rPr>
          <w:rFonts w:ascii="Geomanist" w:hAnsi="Geomanist" w:cs="Arial"/>
          <w:sz w:val="22"/>
          <w:szCs w:val="22"/>
        </w:rPr>
      </w:pPr>
      <w:r w:rsidRPr="00B004C7">
        <w:rPr>
          <w:rFonts w:ascii="Geomanist" w:hAnsi="Geomanist" w:cs="Arial"/>
          <w:sz w:val="22"/>
          <w:szCs w:val="22"/>
        </w:rPr>
        <w:t>INSTRUCCIÓN: SÓLO EN CASO DE QUE NO SE OTORGUE ANTICIPO, MOSTRAR EL SIGUIENTE TEXTO):</w:t>
      </w:r>
    </w:p>
    <w:p w14:paraId="3C67FD53" w14:textId="77777777" w:rsidR="00EA5464" w:rsidRPr="00B004C7" w:rsidRDefault="00EA5464" w:rsidP="00174E9E">
      <w:pPr>
        <w:widowControl w:val="0"/>
        <w:ind w:right="15"/>
        <w:jc w:val="both"/>
        <w:rPr>
          <w:rFonts w:ascii="Geomanist" w:hAnsi="Geomanist" w:cs="Arial"/>
          <w:b/>
          <w:sz w:val="22"/>
          <w:szCs w:val="22"/>
        </w:rPr>
      </w:pPr>
    </w:p>
    <w:p w14:paraId="7C6E1ADC" w14:textId="77777777" w:rsidR="00EA5464" w:rsidRPr="00B004C7" w:rsidRDefault="00EA5464" w:rsidP="00174E9E">
      <w:pPr>
        <w:widowControl w:val="0"/>
        <w:ind w:right="15"/>
        <w:jc w:val="both"/>
        <w:rPr>
          <w:rFonts w:ascii="Geomanist" w:hAnsi="Geomanist" w:cs="Arial"/>
          <w:sz w:val="22"/>
          <w:szCs w:val="22"/>
        </w:rPr>
      </w:pPr>
      <w:r w:rsidRPr="00B004C7">
        <w:rPr>
          <w:rFonts w:ascii="Geomanist" w:hAnsi="Geomanist" w:cs="Arial"/>
          <w:sz w:val="22"/>
          <w:szCs w:val="22"/>
        </w:rPr>
        <w:t>Para el presente contrato</w:t>
      </w:r>
      <w:r w:rsidRPr="00B004C7">
        <w:rPr>
          <w:rFonts w:ascii="Geomanist" w:hAnsi="Geomanist" w:cs="Arial"/>
          <w:b/>
          <w:sz w:val="22"/>
          <w:szCs w:val="22"/>
        </w:rPr>
        <w:t xml:space="preserve"> “LA DEPENDENCIA O ENTIDAD”</w:t>
      </w:r>
      <w:r w:rsidRPr="00B004C7">
        <w:rPr>
          <w:rFonts w:ascii="Geomanist" w:hAnsi="Geomanist" w:cs="Arial"/>
          <w:sz w:val="22"/>
          <w:szCs w:val="22"/>
        </w:rPr>
        <w:t xml:space="preserve"> no otorgará anticipo a </w:t>
      </w:r>
      <w:r w:rsidRPr="00B004C7">
        <w:rPr>
          <w:rFonts w:ascii="Geomanist" w:hAnsi="Geomanist" w:cs="Arial"/>
          <w:b/>
          <w:sz w:val="22"/>
          <w:szCs w:val="22"/>
        </w:rPr>
        <w:t>“EL PROVEEDOR”</w:t>
      </w:r>
    </w:p>
    <w:p w14:paraId="27097597" w14:textId="77777777" w:rsidR="00EA5464" w:rsidRPr="00B004C7" w:rsidRDefault="00EA5464" w:rsidP="00174E9E">
      <w:pPr>
        <w:widowControl w:val="0"/>
        <w:ind w:right="15"/>
        <w:jc w:val="both"/>
        <w:rPr>
          <w:rFonts w:ascii="Geomanist" w:hAnsi="Geomanist" w:cs="Arial"/>
          <w:b/>
          <w:sz w:val="22"/>
          <w:szCs w:val="22"/>
        </w:rPr>
      </w:pPr>
    </w:p>
    <w:p w14:paraId="30F0EB83" w14:textId="77777777" w:rsidR="00EA5464" w:rsidRPr="00B004C7" w:rsidRDefault="00EA5464" w:rsidP="00174E9E">
      <w:pPr>
        <w:widowControl w:val="0"/>
        <w:ind w:right="15"/>
        <w:jc w:val="both"/>
        <w:rPr>
          <w:rFonts w:ascii="Geomanist" w:hAnsi="Geomanist" w:cs="Arial"/>
          <w:sz w:val="22"/>
          <w:szCs w:val="22"/>
        </w:rPr>
      </w:pPr>
      <w:r w:rsidRPr="00B004C7">
        <w:rPr>
          <w:rFonts w:ascii="Geomanist" w:hAnsi="Geomanist" w:cs="Arial"/>
          <w:sz w:val="22"/>
          <w:szCs w:val="22"/>
        </w:rPr>
        <w:t>INSTRUCCIÓN: SÓLO EN CASO DE QUE SE OTORGUE ANTICIPO, MOSTRAR LO SIGUIENTE):</w:t>
      </w:r>
    </w:p>
    <w:p w14:paraId="2587C946" w14:textId="77777777" w:rsidR="00EA5464" w:rsidRPr="00B004C7" w:rsidRDefault="00EA5464" w:rsidP="00174E9E">
      <w:pPr>
        <w:pStyle w:val="Texto0"/>
        <w:spacing w:after="0" w:line="240" w:lineRule="auto"/>
        <w:ind w:right="15" w:firstLine="0"/>
        <w:rPr>
          <w:rFonts w:ascii="Geomanist" w:hAnsi="Geomanist"/>
          <w:b/>
          <w:bCs/>
          <w:sz w:val="22"/>
          <w:szCs w:val="22"/>
        </w:rPr>
      </w:pPr>
    </w:p>
    <w:p w14:paraId="65413D3F" w14:textId="77777777" w:rsidR="00EA5464" w:rsidRPr="00B004C7" w:rsidRDefault="00EA5464" w:rsidP="00174E9E">
      <w:pPr>
        <w:pStyle w:val="Texto0"/>
        <w:spacing w:after="0" w:line="240" w:lineRule="auto"/>
        <w:ind w:right="15" w:firstLine="0"/>
        <w:rPr>
          <w:rFonts w:ascii="Geomanist" w:hAnsi="Geomanist"/>
          <w:sz w:val="22"/>
          <w:szCs w:val="22"/>
        </w:rPr>
      </w:pPr>
      <w:r w:rsidRPr="00B004C7">
        <w:rPr>
          <w:rFonts w:ascii="Geomanist" w:hAnsi="Geomanist"/>
          <w:sz w:val="22"/>
          <w:szCs w:val="22"/>
          <w:lang w:eastAsia="es-ES"/>
        </w:rPr>
        <w:t>Se otorgarán a</w:t>
      </w:r>
      <w:r w:rsidRPr="00B004C7">
        <w:rPr>
          <w:rFonts w:ascii="Geomanist" w:hAnsi="Geomanist"/>
          <w:b/>
          <w:sz w:val="22"/>
          <w:szCs w:val="22"/>
        </w:rPr>
        <w:t xml:space="preserve"> “EL PROVEEDOR”, </w:t>
      </w:r>
      <w:r w:rsidRPr="00B004C7">
        <w:rPr>
          <w:rFonts w:ascii="Geomanist" w:hAnsi="Geomanist"/>
          <w:sz w:val="22"/>
          <w:szCs w:val="22"/>
        </w:rPr>
        <w:t xml:space="preserve">un anticipo del _______________ por ciento sobre el monto total del contrato equivalente a _____________. </w:t>
      </w:r>
    </w:p>
    <w:p w14:paraId="12D78A48" w14:textId="77777777" w:rsidR="00EA5464" w:rsidRPr="00B004C7" w:rsidRDefault="00EA5464" w:rsidP="00174E9E">
      <w:pPr>
        <w:widowControl w:val="0"/>
        <w:ind w:right="15"/>
        <w:jc w:val="both"/>
        <w:rPr>
          <w:rFonts w:ascii="Geomanist" w:hAnsi="Geomanist" w:cs="Arial"/>
          <w:b/>
          <w:sz w:val="22"/>
          <w:szCs w:val="22"/>
        </w:rPr>
      </w:pPr>
    </w:p>
    <w:p w14:paraId="71E0B150" w14:textId="77777777" w:rsidR="00EA5464" w:rsidRPr="00B004C7" w:rsidRDefault="00EA5464" w:rsidP="00174E9E">
      <w:pPr>
        <w:widowControl w:val="0"/>
        <w:ind w:right="15"/>
        <w:jc w:val="both"/>
        <w:rPr>
          <w:rFonts w:ascii="Geomanist" w:hAnsi="Geomanist" w:cs="Arial"/>
          <w:b/>
          <w:sz w:val="22"/>
          <w:szCs w:val="22"/>
        </w:rPr>
      </w:pPr>
      <w:r w:rsidRPr="00B004C7">
        <w:rPr>
          <w:rFonts w:ascii="Geomanist" w:hAnsi="Geomanist" w:cs="Arial"/>
          <w:b/>
          <w:sz w:val="22"/>
          <w:szCs w:val="22"/>
        </w:rPr>
        <w:lastRenderedPageBreak/>
        <w:t>CUARTA. FORMA Y LUGAR DE PAGO.</w:t>
      </w:r>
    </w:p>
    <w:p w14:paraId="53FF3D00" w14:textId="77777777" w:rsidR="00EA5464" w:rsidRPr="00B004C7" w:rsidRDefault="00EA5464" w:rsidP="00174E9E">
      <w:pPr>
        <w:ind w:right="15"/>
        <w:jc w:val="both"/>
        <w:rPr>
          <w:rFonts w:ascii="Geomanist" w:hAnsi="Geomanist" w:cs="Arial"/>
          <w:sz w:val="22"/>
          <w:szCs w:val="22"/>
        </w:rPr>
      </w:pPr>
    </w:p>
    <w:p w14:paraId="01D41B6B" w14:textId="77777777" w:rsidR="00EA5464" w:rsidRPr="00B004C7" w:rsidRDefault="00EA5464" w:rsidP="00174E9E">
      <w:pPr>
        <w:autoSpaceDE w:val="0"/>
        <w:autoSpaceDN w:val="0"/>
        <w:adjustRightInd w:val="0"/>
        <w:ind w:right="15"/>
        <w:jc w:val="both"/>
        <w:rPr>
          <w:rFonts w:ascii="Geomanist" w:eastAsia="Calibri" w:hAnsi="Geomanist" w:cs="Arial"/>
          <w:sz w:val="22"/>
          <w:szCs w:val="22"/>
          <w:lang w:eastAsia="en-US"/>
        </w:rPr>
      </w:pPr>
      <w:r w:rsidRPr="00B004C7">
        <w:rPr>
          <w:rFonts w:ascii="Geomanist" w:hAnsi="Geomanist" w:cs="Arial"/>
          <w:b/>
          <w:sz w:val="22"/>
          <w:szCs w:val="22"/>
        </w:rPr>
        <w:t>“LA DEPENDENCIA O ENTIDAD”</w:t>
      </w:r>
      <w:r w:rsidRPr="00B004C7">
        <w:rPr>
          <w:rFonts w:ascii="Geomanist" w:hAnsi="Geomanist" w:cs="Arial"/>
          <w:sz w:val="22"/>
          <w:szCs w:val="22"/>
        </w:rPr>
        <w:t xml:space="preserve"> </w:t>
      </w:r>
      <w:r w:rsidRPr="00B004C7">
        <w:rPr>
          <w:rFonts w:ascii="Geomanist" w:eastAsia="Calibri" w:hAnsi="Geomanist" w:cs="Arial"/>
          <w:sz w:val="22"/>
          <w:szCs w:val="22"/>
          <w:lang w:eastAsia="en-US"/>
        </w:rPr>
        <w:t xml:space="preserve">efectuará el pago a través de transferencia electrónica en pesos de los Estados Unidos Mexicanos, a mes vencido (otra temporalidad o calendario establecido) </w:t>
      </w:r>
      <w:r w:rsidRPr="00B004C7">
        <w:rPr>
          <w:rFonts w:ascii="Geomanist" w:hAnsi="Geomanist" w:cs="Arial"/>
          <w:sz w:val="22"/>
          <w:szCs w:val="22"/>
        </w:rPr>
        <w:t xml:space="preserve">o porcentaje de avance (pagos progresivos), </w:t>
      </w:r>
      <w:r w:rsidRPr="00B004C7">
        <w:rPr>
          <w:rFonts w:ascii="Geomanist" w:eastAsia="Calibri" w:hAnsi="Geomanist" w:cs="Arial"/>
          <w:sz w:val="22"/>
          <w:szCs w:val="22"/>
          <w:lang w:eastAsia="en-US"/>
        </w:rPr>
        <w:t xml:space="preserve">conforme a los bienes efectivamente entregados y a entera satisfacción del administrador del contrato y de acuerdo con lo establecido en el </w:t>
      </w:r>
      <w:r w:rsidRPr="00B004C7">
        <w:rPr>
          <w:rFonts w:ascii="Geomanist" w:eastAsia="Calibri" w:hAnsi="Geomanist" w:cs="Arial"/>
          <w:b/>
          <w:sz w:val="22"/>
          <w:szCs w:val="22"/>
          <w:lang w:eastAsia="en-US"/>
        </w:rPr>
        <w:t>"ANEXO _______"</w:t>
      </w:r>
      <w:r w:rsidRPr="00B004C7">
        <w:rPr>
          <w:rFonts w:ascii="Geomanist" w:eastAsia="Calibri" w:hAnsi="Geomanist" w:cs="Arial"/>
          <w:sz w:val="22"/>
          <w:szCs w:val="22"/>
          <w:lang w:eastAsia="en-US"/>
        </w:rPr>
        <w:t xml:space="preserve"> que forma parte integrante de este contrato.</w:t>
      </w:r>
    </w:p>
    <w:p w14:paraId="412C995C" w14:textId="77777777" w:rsidR="00EA5464" w:rsidRPr="00B004C7" w:rsidRDefault="00EA5464" w:rsidP="00174E9E">
      <w:pPr>
        <w:ind w:right="15"/>
        <w:jc w:val="both"/>
        <w:rPr>
          <w:rFonts w:ascii="Geomanist" w:hAnsi="Geomanist" w:cs="Arial"/>
          <w:sz w:val="22"/>
          <w:szCs w:val="22"/>
        </w:rPr>
      </w:pPr>
    </w:p>
    <w:p w14:paraId="67042ED2"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El pago se deberá realizar en un plazo máximo de 20 (veinte) días naturales siguientes, contados a partir de la fecha en que sea entregado y aceptado el Comprobante Fiscal Digital por Internet (CFDI) o factura electrónica a </w:t>
      </w:r>
      <w:r w:rsidRPr="00B004C7">
        <w:rPr>
          <w:rFonts w:ascii="Geomanist" w:hAnsi="Geomanist" w:cs="Arial"/>
          <w:b/>
          <w:sz w:val="22"/>
          <w:szCs w:val="22"/>
        </w:rPr>
        <w:t>“LA DEPENDENCIA O ENTIDAD”</w:t>
      </w:r>
      <w:r w:rsidRPr="00B004C7">
        <w:rPr>
          <w:rFonts w:ascii="Geomanist" w:hAnsi="Geomanist" w:cs="Arial"/>
          <w:sz w:val="22"/>
          <w:szCs w:val="22"/>
        </w:rPr>
        <w:t xml:space="preserve">, con la aprobación (firma) del Administrador del presente contrato. </w:t>
      </w:r>
    </w:p>
    <w:p w14:paraId="26851B50" w14:textId="77777777" w:rsidR="00EA5464" w:rsidRPr="00B004C7" w:rsidRDefault="00EA5464" w:rsidP="00174E9E">
      <w:pPr>
        <w:ind w:right="15"/>
        <w:jc w:val="both"/>
        <w:rPr>
          <w:rFonts w:ascii="Geomanist" w:hAnsi="Geomanist" w:cs="Arial"/>
          <w:sz w:val="22"/>
          <w:szCs w:val="22"/>
        </w:rPr>
      </w:pPr>
    </w:p>
    <w:p w14:paraId="5B758A8D" w14:textId="77777777" w:rsidR="00EA5464" w:rsidRPr="00B004C7" w:rsidRDefault="00EA5464" w:rsidP="00174E9E">
      <w:pPr>
        <w:ind w:right="15"/>
        <w:jc w:val="both"/>
        <w:rPr>
          <w:rFonts w:ascii="Geomanist" w:hAnsi="Geomanist" w:cs="Arial"/>
          <w:strike/>
          <w:sz w:val="22"/>
          <w:szCs w:val="22"/>
        </w:rPr>
      </w:pPr>
      <w:r w:rsidRPr="00B004C7">
        <w:rPr>
          <w:rFonts w:ascii="Geomanist" w:hAnsi="Geomanist" w:cs="Arial"/>
          <w:sz w:val="22"/>
          <w:szCs w:val="22"/>
        </w:rPr>
        <w:t xml:space="preserve">INSTRUCCIÓN: TRATÁNDOSE DE PROVEEDORES EXTRANJEROS, PRESENTAR LA FACTURA QUE SE EMITA CONFORME A LAS REGLAS DEL PAÍS DE ORIGEN. </w:t>
      </w:r>
    </w:p>
    <w:p w14:paraId="47512FCB" w14:textId="77777777" w:rsidR="00EA5464" w:rsidRPr="00B004C7" w:rsidRDefault="00EA5464" w:rsidP="00174E9E">
      <w:pPr>
        <w:ind w:right="15"/>
        <w:jc w:val="both"/>
        <w:rPr>
          <w:rFonts w:ascii="Geomanist" w:hAnsi="Geomanist" w:cs="Arial"/>
          <w:sz w:val="22"/>
          <w:szCs w:val="22"/>
        </w:rPr>
      </w:pPr>
    </w:p>
    <w:p w14:paraId="10A36028"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66AC971A" w14:textId="77777777" w:rsidR="00EA5464" w:rsidRPr="00B004C7" w:rsidRDefault="00EA5464" w:rsidP="00174E9E">
      <w:pPr>
        <w:ind w:right="15"/>
        <w:jc w:val="both"/>
        <w:rPr>
          <w:rFonts w:ascii="Geomanist" w:hAnsi="Geomanist" w:cs="Arial"/>
          <w:sz w:val="22"/>
          <w:szCs w:val="22"/>
        </w:rPr>
      </w:pPr>
    </w:p>
    <w:p w14:paraId="062D9F9C" w14:textId="77777777" w:rsidR="00EA5464" w:rsidRPr="00B004C7" w:rsidRDefault="00EA5464" w:rsidP="00174E9E">
      <w:pPr>
        <w:widowControl w:val="0"/>
        <w:ind w:right="15"/>
        <w:jc w:val="both"/>
        <w:rPr>
          <w:rFonts w:ascii="Geomanist" w:hAnsi="Geomanist" w:cs="Arial"/>
          <w:sz w:val="22"/>
          <w:szCs w:val="22"/>
        </w:rPr>
      </w:pPr>
      <w:r w:rsidRPr="00B004C7">
        <w:rPr>
          <w:rFonts w:ascii="Geomanist" w:hAnsi="Geomanist" w:cs="Arial"/>
          <w:sz w:val="22"/>
          <w:szCs w:val="22"/>
        </w:rPr>
        <w:t xml:space="preserve">De conformidad con el artículo 90 del Reglamento de la </w:t>
      </w:r>
      <w:r w:rsidRPr="00B004C7">
        <w:rPr>
          <w:rFonts w:ascii="Geomanist" w:hAnsi="Geomanist" w:cs="Arial"/>
          <w:b/>
          <w:sz w:val="22"/>
          <w:szCs w:val="22"/>
        </w:rPr>
        <w:t>“LAASSP”</w:t>
      </w:r>
      <w:r w:rsidRPr="00B004C7">
        <w:rPr>
          <w:rFonts w:ascii="Geomanist" w:hAnsi="Geomanist" w:cs="Arial"/>
          <w:sz w:val="22"/>
          <w:szCs w:val="22"/>
        </w:rPr>
        <w:t xml:space="preserve">, en caso de que el CFDI o factura electrónica entregado presente errores, el Administrador del presente contrato o quien éste designe por escrito, dentro de los 3 (tres) días hábiles siguientes de su recepción, indicará a </w:t>
      </w:r>
      <w:r w:rsidRPr="00B004C7">
        <w:rPr>
          <w:rFonts w:ascii="Geomanist" w:hAnsi="Geomanist" w:cs="Arial"/>
          <w:b/>
          <w:sz w:val="22"/>
          <w:szCs w:val="22"/>
        </w:rPr>
        <w:t>“EL PROVEEDOR”</w:t>
      </w:r>
      <w:r w:rsidRPr="00B004C7">
        <w:rPr>
          <w:rFonts w:ascii="Geomanist" w:hAnsi="Geomanist" w:cs="Arial"/>
          <w:sz w:val="22"/>
          <w:szCs w:val="22"/>
        </w:rPr>
        <w:t xml:space="preserve"> las deficiencias que deberá corregir; por lo que, el procedimiento de pago reiniciará en el momento en que </w:t>
      </w:r>
      <w:r w:rsidRPr="00B004C7">
        <w:rPr>
          <w:rFonts w:ascii="Geomanist" w:hAnsi="Geomanist" w:cs="Arial"/>
          <w:b/>
          <w:sz w:val="22"/>
          <w:szCs w:val="22"/>
        </w:rPr>
        <w:t>“EL PROVEEDOR”</w:t>
      </w:r>
      <w:r w:rsidRPr="00B004C7">
        <w:rPr>
          <w:rFonts w:ascii="Geomanist" w:hAnsi="Geomanist" w:cs="Arial"/>
          <w:sz w:val="22"/>
          <w:szCs w:val="22"/>
        </w:rPr>
        <w:t xml:space="preserve"> presente el CFDI y/o documentos soporte corregidos y sean aceptados.</w:t>
      </w:r>
    </w:p>
    <w:p w14:paraId="1F50CB03" w14:textId="77777777" w:rsidR="00EA5464" w:rsidRPr="00B004C7" w:rsidRDefault="00EA5464" w:rsidP="00174E9E">
      <w:pPr>
        <w:widowControl w:val="0"/>
        <w:ind w:right="15"/>
        <w:jc w:val="both"/>
        <w:rPr>
          <w:rFonts w:ascii="Geomanist" w:hAnsi="Geomanist" w:cs="Arial"/>
          <w:sz w:val="22"/>
          <w:szCs w:val="22"/>
        </w:rPr>
      </w:pPr>
    </w:p>
    <w:p w14:paraId="7988F36D"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El tiempo que </w:t>
      </w:r>
      <w:r w:rsidRPr="00B004C7">
        <w:rPr>
          <w:rFonts w:ascii="Geomanist" w:hAnsi="Geomanist" w:cs="Arial"/>
          <w:b/>
          <w:sz w:val="22"/>
          <w:szCs w:val="22"/>
        </w:rPr>
        <w:t>“EL PROVEEDOR”</w:t>
      </w:r>
      <w:r w:rsidRPr="00B004C7">
        <w:rPr>
          <w:rFonts w:ascii="Geomanist" w:hAnsi="Geomanist" w:cs="Arial"/>
          <w:sz w:val="22"/>
          <w:szCs w:val="22"/>
        </w:rPr>
        <w:t xml:space="preserve"> utilice para la corrección del CFDI y/o documentación soporte entregada, no se computará para efectos de pago, de acuerdo con lo establecido en el artículo 51 de la </w:t>
      </w:r>
      <w:r w:rsidRPr="00B004C7">
        <w:rPr>
          <w:rFonts w:ascii="Geomanist" w:hAnsi="Geomanist" w:cs="Arial"/>
          <w:b/>
          <w:sz w:val="22"/>
          <w:szCs w:val="22"/>
        </w:rPr>
        <w:t>“LAASSP”</w:t>
      </w:r>
      <w:r w:rsidRPr="00B004C7">
        <w:rPr>
          <w:rFonts w:ascii="Geomanist" w:hAnsi="Geomanist" w:cs="Arial"/>
          <w:sz w:val="22"/>
          <w:szCs w:val="22"/>
        </w:rPr>
        <w:t>.</w:t>
      </w:r>
    </w:p>
    <w:p w14:paraId="15EF856D" w14:textId="77777777" w:rsidR="00EA5464" w:rsidRPr="00B004C7" w:rsidRDefault="00EA5464" w:rsidP="00174E9E">
      <w:pPr>
        <w:widowControl w:val="0"/>
        <w:ind w:right="15"/>
        <w:jc w:val="both"/>
        <w:rPr>
          <w:rFonts w:ascii="Geomanist" w:hAnsi="Geomanist" w:cs="Arial"/>
          <w:sz w:val="22"/>
          <w:szCs w:val="22"/>
        </w:rPr>
      </w:pPr>
    </w:p>
    <w:p w14:paraId="20DE5E92" w14:textId="77777777" w:rsidR="00EA5464" w:rsidRPr="00B004C7" w:rsidRDefault="00EA5464" w:rsidP="00174E9E">
      <w:pPr>
        <w:widowControl w:val="0"/>
        <w:ind w:right="15"/>
        <w:jc w:val="both"/>
        <w:rPr>
          <w:rFonts w:ascii="Geomanist" w:hAnsi="Geomanist" w:cs="Arial"/>
          <w:sz w:val="22"/>
          <w:szCs w:val="22"/>
          <w:u w:val="single"/>
        </w:rPr>
      </w:pPr>
      <w:r w:rsidRPr="00B004C7">
        <w:rPr>
          <w:rFonts w:ascii="Geomanist" w:hAnsi="Geomanist" w:cs="Arial"/>
          <w:sz w:val="22"/>
          <w:szCs w:val="22"/>
        </w:rPr>
        <w:t xml:space="preserve">El CFDI o factura electrónica deberá ser presentada </w:t>
      </w:r>
      <w:r w:rsidRPr="00B004C7">
        <w:rPr>
          <w:rFonts w:ascii="Geomanist" w:hAnsi="Geomanist" w:cs="Arial"/>
          <w:b/>
          <w:sz w:val="22"/>
          <w:szCs w:val="22"/>
          <w:u w:val="single"/>
        </w:rPr>
        <w:t>(SEÑALAR LA FORMA Y EL MEDIO POR EL CUAL SE PRESENTARÁ)</w:t>
      </w:r>
    </w:p>
    <w:p w14:paraId="0DDED4D1" w14:textId="77777777" w:rsidR="00EA5464" w:rsidRPr="00B004C7" w:rsidRDefault="00EA5464" w:rsidP="00174E9E">
      <w:pPr>
        <w:ind w:right="15"/>
        <w:jc w:val="both"/>
        <w:rPr>
          <w:rFonts w:ascii="Geomanist" w:hAnsi="Geomanist" w:cs="Arial"/>
          <w:sz w:val="22"/>
          <w:szCs w:val="22"/>
        </w:rPr>
      </w:pPr>
    </w:p>
    <w:p w14:paraId="38971E3B"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El CFDI o factura electrónica se deberá presentar desglosando el impuesto cuando aplique.</w:t>
      </w:r>
    </w:p>
    <w:p w14:paraId="186FA224" w14:textId="77777777" w:rsidR="00EA5464" w:rsidRPr="00B004C7" w:rsidRDefault="00EA5464" w:rsidP="00174E9E">
      <w:pPr>
        <w:widowControl w:val="0"/>
        <w:ind w:right="15"/>
        <w:jc w:val="both"/>
        <w:rPr>
          <w:rFonts w:ascii="Geomanist" w:hAnsi="Geomanist" w:cs="Arial"/>
          <w:sz w:val="22"/>
          <w:szCs w:val="22"/>
        </w:rPr>
      </w:pPr>
    </w:p>
    <w:p w14:paraId="0DABF75A" w14:textId="77777777" w:rsidR="00EA5464" w:rsidRPr="00B004C7" w:rsidRDefault="00EA5464" w:rsidP="00174E9E">
      <w:pPr>
        <w:overflowPunct w:val="0"/>
        <w:autoSpaceDE w:val="0"/>
        <w:autoSpaceDN w:val="0"/>
        <w:adjustRightInd w:val="0"/>
        <w:ind w:right="15"/>
        <w:jc w:val="both"/>
        <w:textAlignment w:val="baseline"/>
        <w:rPr>
          <w:rFonts w:ascii="Geomanist" w:hAnsi="Geomanist" w:cs="Arial"/>
          <w:sz w:val="22"/>
          <w:szCs w:val="22"/>
        </w:rPr>
      </w:pPr>
      <w:r w:rsidRPr="00B004C7">
        <w:rPr>
          <w:rFonts w:ascii="Geomanist" w:hAnsi="Geomanist" w:cs="Arial"/>
          <w:b/>
          <w:sz w:val="22"/>
          <w:szCs w:val="22"/>
        </w:rPr>
        <w:t>“EL PROVEEDOR”</w:t>
      </w:r>
      <w:r w:rsidRPr="00B004C7">
        <w:rPr>
          <w:rFonts w:ascii="Geomanist" w:hAnsi="Geomanist" w:cs="Arial"/>
          <w:sz w:val="22"/>
          <w:szCs w:val="22"/>
        </w:rPr>
        <w:t xml:space="preserve"> manifiesta su conformidad que, hasta en tanto no se cumpla con la verificación, supervisión y aceptación de los bienes, no se tendrán como recibidos o aceptados por el Administrador del presente contrato.</w:t>
      </w:r>
    </w:p>
    <w:p w14:paraId="193CFAFC" w14:textId="77777777" w:rsidR="00EA5464" w:rsidRPr="00B004C7" w:rsidRDefault="00EA5464" w:rsidP="00174E9E">
      <w:pPr>
        <w:overflowPunct w:val="0"/>
        <w:autoSpaceDE w:val="0"/>
        <w:autoSpaceDN w:val="0"/>
        <w:adjustRightInd w:val="0"/>
        <w:ind w:right="15"/>
        <w:jc w:val="both"/>
        <w:textAlignment w:val="baseline"/>
        <w:rPr>
          <w:rFonts w:ascii="Geomanist" w:hAnsi="Geomanist" w:cs="Arial"/>
          <w:sz w:val="22"/>
          <w:szCs w:val="22"/>
        </w:rPr>
      </w:pPr>
    </w:p>
    <w:p w14:paraId="53754D5E"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Para efectos de trámite de pago, </w:t>
      </w:r>
      <w:r w:rsidRPr="00B004C7">
        <w:rPr>
          <w:rFonts w:ascii="Geomanist" w:hAnsi="Geomanist" w:cs="Arial"/>
          <w:b/>
          <w:sz w:val="22"/>
          <w:szCs w:val="22"/>
        </w:rPr>
        <w:t>“EL PROVEEDOR”</w:t>
      </w:r>
      <w:r w:rsidRPr="00B004C7">
        <w:rPr>
          <w:rFonts w:ascii="Geomanist" w:hAnsi="Geomanist" w:cs="Arial"/>
          <w:sz w:val="22"/>
          <w:szCs w:val="22"/>
        </w:rPr>
        <w:t xml:space="preserve"> deberá ser titular de una cuenta bancaria, en la que se efectuará la transferencia electrónica de pago, respecto de la cual deberá proporcionar toda la </w:t>
      </w:r>
      <w:r w:rsidRPr="00B004C7">
        <w:rPr>
          <w:rFonts w:ascii="Geomanist" w:hAnsi="Geomanist" w:cs="Arial"/>
          <w:sz w:val="22"/>
          <w:szCs w:val="22"/>
        </w:rPr>
        <w:lastRenderedPageBreak/>
        <w:t xml:space="preserve">información y documentación que le sea requerida por </w:t>
      </w:r>
      <w:r w:rsidRPr="00B004C7">
        <w:rPr>
          <w:rFonts w:ascii="Geomanist" w:hAnsi="Geomanist" w:cs="Arial"/>
          <w:b/>
          <w:sz w:val="22"/>
          <w:szCs w:val="22"/>
        </w:rPr>
        <w:t xml:space="preserve">“LA DEPENDENCIA O ENTIDAD”, </w:t>
      </w:r>
      <w:r w:rsidRPr="00B004C7">
        <w:rPr>
          <w:rFonts w:ascii="Geomanist" w:hAnsi="Geomanist" w:cs="Arial"/>
          <w:sz w:val="22"/>
          <w:szCs w:val="22"/>
        </w:rPr>
        <w:t xml:space="preserve">para efectos del pago. </w:t>
      </w:r>
    </w:p>
    <w:p w14:paraId="5625F559" w14:textId="77777777" w:rsidR="00EA5464" w:rsidRPr="00B004C7" w:rsidRDefault="00EA5464" w:rsidP="00174E9E">
      <w:pPr>
        <w:ind w:right="15"/>
        <w:jc w:val="both"/>
        <w:rPr>
          <w:rFonts w:ascii="Geomanist" w:hAnsi="Geomanist" w:cs="Arial"/>
          <w:sz w:val="22"/>
          <w:szCs w:val="22"/>
        </w:rPr>
      </w:pPr>
    </w:p>
    <w:p w14:paraId="09424E3F" w14:textId="77777777" w:rsidR="00EA5464" w:rsidRPr="00B004C7" w:rsidRDefault="00EA5464" w:rsidP="00174E9E">
      <w:pPr>
        <w:pStyle w:val="Textocomentario"/>
        <w:ind w:right="15"/>
        <w:jc w:val="both"/>
        <w:rPr>
          <w:rFonts w:ascii="Geomanist" w:hAnsi="Geomanist" w:cs="Arial"/>
          <w:b/>
          <w:sz w:val="22"/>
          <w:szCs w:val="22"/>
        </w:rPr>
      </w:pPr>
      <w:r w:rsidRPr="00B004C7">
        <w:rPr>
          <w:rFonts w:ascii="Geomanist" w:hAnsi="Geomanist" w:cs="Arial"/>
          <w:b/>
          <w:sz w:val="22"/>
          <w:szCs w:val="22"/>
        </w:rPr>
        <w:t>“EL PROVEEDOR”</w:t>
      </w:r>
      <w:r w:rsidRPr="00B004C7">
        <w:rPr>
          <w:rFonts w:ascii="Geomanist" w:hAnsi="Geomanist" w:cs="Arial"/>
          <w:sz w:val="22"/>
          <w:szCs w:val="22"/>
        </w:rPr>
        <w:t xml:space="preserve"> deberá presentar la información y documentación que </w:t>
      </w:r>
      <w:r w:rsidRPr="00B004C7">
        <w:rPr>
          <w:rFonts w:ascii="Geomanist" w:hAnsi="Geomanist" w:cs="Arial"/>
          <w:b/>
          <w:sz w:val="22"/>
          <w:szCs w:val="22"/>
        </w:rPr>
        <w:t xml:space="preserve">“LA DEPENDENCIA O ENTIDAD” </w:t>
      </w:r>
      <w:r w:rsidRPr="00B004C7">
        <w:rPr>
          <w:rFonts w:ascii="Geomanist" w:hAnsi="Geomanist" w:cs="Arial"/>
          <w:sz w:val="22"/>
          <w:szCs w:val="22"/>
        </w:rPr>
        <w:t xml:space="preserve">le solicite para el trámite de pago, atendiendo a las disposiciones legales e internas de </w:t>
      </w:r>
      <w:r w:rsidRPr="00B004C7">
        <w:rPr>
          <w:rFonts w:ascii="Geomanist" w:hAnsi="Geomanist" w:cs="Arial"/>
          <w:b/>
          <w:sz w:val="22"/>
          <w:szCs w:val="22"/>
        </w:rPr>
        <w:t>“LA DEPENDENCIA O ENTIDAD”</w:t>
      </w:r>
      <w:r w:rsidRPr="00B004C7">
        <w:rPr>
          <w:rFonts w:ascii="Geomanist" w:hAnsi="Geomanist" w:cs="Arial"/>
          <w:sz w:val="22"/>
          <w:szCs w:val="22"/>
        </w:rPr>
        <w:t>.</w:t>
      </w:r>
    </w:p>
    <w:p w14:paraId="4FC0847A" w14:textId="77777777" w:rsidR="00EA5464" w:rsidRPr="00B004C7" w:rsidRDefault="00EA5464" w:rsidP="00174E9E">
      <w:pPr>
        <w:ind w:right="15"/>
        <w:jc w:val="both"/>
        <w:rPr>
          <w:rFonts w:ascii="Geomanist" w:hAnsi="Geomanist" w:cs="Arial"/>
          <w:sz w:val="22"/>
          <w:szCs w:val="22"/>
        </w:rPr>
      </w:pPr>
    </w:p>
    <w:p w14:paraId="27A72200"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El pago de los bienes entregados quedará condicionado al pago que </w:t>
      </w:r>
      <w:r w:rsidRPr="00B004C7">
        <w:rPr>
          <w:rFonts w:ascii="Geomanist" w:hAnsi="Geomanist" w:cs="Arial"/>
          <w:b/>
          <w:sz w:val="22"/>
          <w:szCs w:val="22"/>
        </w:rPr>
        <w:t xml:space="preserve">“EL PROVEEDOR” </w:t>
      </w:r>
      <w:r w:rsidRPr="00B004C7">
        <w:rPr>
          <w:rFonts w:ascii="Geomanist" w:hAnsi="Geomanist" w:cs="Arial"/>
          <w:sz w:val="22"/>
          <w:szCs w:val="22"/>
        </w:rPr>
        <w:t>deba efectuar por concepto de penas convencionales.</w:t>
      </w:r>
    </w:p>
    <w:p w14:paraId="51D02022" w14:textId="77777777" w:rsidR="00EA5464" w:rsidRPr="00B004C7" w:rsidRDefault="00EA5464" w:rsidP="00174E9E">
      <w:pPr>
        <w:ind w:right="15"/>
        <w:jc w:val="both"/>
        <w:rPr>
          <w:rFonts w:ascii="Geomanist" w:hAnsi="Geomanist" w:cs="Arial"/>
          <w:sz w:val="22"/>
          <w:szCs w:val="22"/>
        </w:rPr>
      </w:pPr>
    </w:p>
    <w:p w14:paraId="386D92CA" w14:textId="77777777" w:rsidR="00EA5464" w:rsidRPr="00B004C7" w:rsidRDefault="00EA5464" w:rsidP="00174E9E">
      <w:pPr>
        <w:pStyle w:val="Texto0"/>
        <w:spacing w:after="0" w:line="240" w:lineRule="auto"/>
        <w:ind w:right="15" w:firstLine="0"/>
        <w:rPr>
          <w:rFonts w:ascii="Geomanist" w:hAnsi="Geomanist"/>
          <w:sz w:val="22"/>
          <w:szCs w:val="22"/>
          <w:lang w:eastAsia="es-ES"/>
        </w:rPr>
      </w:pPr>
      <w:r w:rsidRPr="00B004C7">
        <w:rPr>
          <w:rFonts w:ascii="Geomanist" w:hAnsi="Geomanist"/>
          <w:sz w:val="22"/>
          <w:szCs w:val="22"/>
        </w:rPr>
        <w:t xml:space="preserve">INSTRUCCIÓN: </w:t>
      </w:r>
      <w:r w:rsidRPr="00B004C7">
        <w:rPr>
          <w:rFonts w:ascii="Geomanist" w:hAnsi="Geomanist"/>
          <w:sz w:val="22"/>
          <w:szCs w:val="22"/>
          <w:lang w:eastAsia="es-ES"/>
        </w:rPr>
        <w:t>EN CASO DE PAGO EN MONEDA EXTRANJERA, INDICAR LA FUENTE OFICIAL QUE SE TOMARÁ PARA LLEVAR A CABO LA CONVERSIÓN Y LA TASA DE CAMBIO O LA FECHA A CONSIDERAR PARA HACERLO:</w:t>
      </w:r>
    </w:p>
    <w:p w14:paraId="5EA53270" w14:textId="77777777" w:rsidR="00EA5464" w:rsidRPr="00B004C7" w:rsidRDefault="00EA5464" w:rsidP="00174E9E">
      <w:pPr>
        <w:pStyle w:val="Texto0"/>
        <w:spacing w:after="0" w:line="240" w:lineRule="auto"/>
        <w:ind w:right="15" w:firstLine="0"/>
        <w:rPr>
          <w:rFonts w:ascii="Geomanist" w:hAnsi="Geomanist"/>
          <w:sz w:val="22"/>
          <w:szCs w:val="22"/>
          <w:lang w:eastAsia="es-ES"/>
        </w:rPr>
      </w:pPr>
    </w:p>
    <w:p w14:paraId="028CD17A" w14:textId="77777777" w:rsidR="00EA5464" w:rsidRPr="00B004C7" w:rsidRDefault="00EA5464" w:rsidP="00174E9E">
      <w:pPr>
        <w:pStyle w:val="Texto0"/>
        <w:spacing w:after="0" w:line="240" w:lineRule="auto"/>
        <w:ind w:right="15" w:firstLine="0"/>
        <w:rPr>
          <w:rFonts w:ascii="Geomanist" w:hAnsi="Geomanist"/>
          <w:sz w:val="22"/>
          <w:szCs w:val="22"/>
          <w:lang w:eastAsia="es-ES"/>
        </w:rPr>
      </w:pPr>
      <w:r w:rsidRPr="00B004C7">
        <w:rPr>
          <w:rFonts w:ascii="Geomanist" w:hAnsi="Geomanist"/>
          <w:sz w:val="22"/>
          <w:szCs w:val="22"/>
          <w:lang w:eastAsia="es-ES"/>
        </w:rPr>
        <w:t>La fuente oficial para la conversión de la moneda extranjera será el Banco de México y la fecha a considerar será ___________________.</w:t>
      </w:r>
    </w:p>
    <w:p w14:paraId="6F4CE02D" w14:textId="77777777" w:rsidR="00EA5464" w:rsidRPr="00B004C7" w:rsidRDefault="00EA5464" w:rsidP="00174E9E">
      <w:pPr>
        <w:ind w:right="15"/>
        <w:jc w:val="both"/>
        <w:rPr>
          <w:rFonts w:ascii="Geomanist" w:hAnsi="Geomanist" w:cs="Arial"/>
          <w:sz w:val="22"/>
          <w:szCs w:val="22"/>
        </w:rPr>
      </w:pPr>
    </w:p>
    <w:p w14:paraId="73411AA7"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Para el caso de que se presenten pagos en exceso, se estará a lo dispuesto por el artículo 51, párrafo tercero, de la </w:t>
      </w:r>
      <w:r w:rsidRPr="00B004C7">
        <w:rPr>
          <w:rFonts w:ascii="Geomanist" w:hAnsi="Geomanist" w:cs="Arial"/>
          <w:b/>
          <w:sz w:val="22"/>
          <w:szCs w:val="22"/>
        </w:rPr>
        <w:t>“LAASSP”</w:t>
      </w:r>
      <w:r w:rsidRPr="00B004C7">
        <w:rPr>
          <w:rFonts w:ascii="Geomanist" w:hAnsi="Geomanist" w:cs="Arial"/>
          <w:sz w:val="22"/>
          <w:szCs w:val="22"/>
        </w:rPr>
        <w:t>.</w:t>
      </w:r>
    </w:p>
    <w:p w14:paraId="23A876A0" w14:textId="77777777" w:rsidR="00EA5464" w:rsidRPr="00B004C7" w:rsidRDefault="00EA5464" w:rsidP="00174E9E">
      <w:pPr>
        <w:ind w:right="15"/>
        <w:jc w:val="both"/>
        <w:rPr>
          <w:rFonts w:ascii="Geomanist" w:hAnsi="Geomanist" w:cs="Arial"/>
          <w:sz w:val="22"/>
          <w:szCs w:val="22"/>
        </w:rPr>
      </w:pPr>
    </w:p>
    <w:p w14:paraId="10DB98A4" w14:textId="77777777" w:rsidR="00EA5464" w:rsidRPr="00B004C7" w:rsidRDefault="00EA5464" w:rsidP="00174E9E">
      <w:pPr>
        <w:ind w:right="15"/>
        <w:jc w:val="both"/>
        <w:rPr>
          <w:rFonts w:ascii="Geomanist" w:hAnsi="Geomanist" w:cs="Arial"/>
          <w:b/>
          <w:sz w:val="22"/>
          <w:szCs w:val="22"/>
        </w:rPr>
      </w:pPr>
      <w:r w:rsidRPr="00B004C7">
        <w:rPr>
          <w:rFonts w:ascii="Geomanist" w:hAnsi="Geomanist" w:cs="Arial"/>
          <w:b/>
          <w:sz w:val="22"/>
          <w:szCs w:val="22"/>
        </w:rPr>
        <w:t>QUINTA. LUGAR, PLAZOS Y CONDICIONES PARA LA ENTREGA DE LOS BIENES.</w:t>
      </w:r>
    </w:p>
    <w:p w14:paraId="537B8E1D" w14:textId="77777777" w:rsidR="00EA5464" w:rsidRPr="00B004C7" w:rsidRDefault="00EA5464" w:rsidP="00174E9E">
      <w:pPr>
        <w:ind w:right="15"/>
        <w:jc w:val="both"/>
        <w:rPr>
          <w:rFonts w:ascii="Geomanist" w:hAnsi="Geomanist" w:cs="Arial"/>
          <w:b/>
          <w:sz w:val="22"/>
          <w:szCs w:val="22"/>
        </w:rPr>
      </w:pPr>
    </w:p>
    <w:p w14:paraId="4607D3C3" w14:textId="77777777" w:rsidR="00EA5464" w:rsidRPr="00B004C7" w:rsidRDefault="00EA5464" w:rsidP="00174E9E">
      <w:pPr>
        <w:ind w:right="15"/>
        <w:jc w:val="both"/>
        <w:rPr>
          <w:rFonts w:ascii="Geomanist" w:eastAsia="Calibri" w:hAnsi="Geomanist" w:cs="Arial"/>
          <w:sz w:val="22"/>
          <w:szCs w:val="22"/>
          <w:lang w:eastAsia="en-US"/>
        </w:rPr>
      </w:pPr>
      <w:r w:rsidRPr="00B004C7">
        <w:rPr>
          <w:rFonts w:ascii="Geomanist" w:hAnsi="Geomanist" w:cs="Arial"/>
          <w:sz w:val="22"/>
          <w:szCs w:val="22"/>
        </w:rPr>
        <w:t xml:space="preserve">La entrega de los bienes </w:t>
      </w:r>
      <w:r w:rsidRPr="00B004C7">
        <w:rPr>
          <w:rFonts w:ascii="Geomanist" w:eastAsia="Calibri" w:hAnsi="Geomanist" w:cs="Arial"/>
          <w:sz w:val="22"/>
          <w:szCs w:val="22"/>
          <w:lang w:eastAsia="en-US"/>
        </w:rPr>
        <w:t xml:space="preserve">será conforme a los plazos, condiciones y entregables establecidos por </w:t>
      </w:r>
      <w:r w:rsidRPr="00B004C7">
        <w:rPr>
          <w:rFonts w:ascii="Geomanist" w:hAnsi="Geomanist" w:cs="Arial"/>
          <w:b/>
          <w:sz w:val="22"/>
          <w:szCs w:val="22"/>
        </w:rPr>
        <w:t>“LA DEPENDENCIA O ENTIDAD”</w:t>
      </w:r>
      <w:r w:rsidRPr="00B004C7">
        <w:rPr>
          <w:rFonts w:ascii="Geomanist" w:eastAsia="Calibri" w:hAnsi="Geomanist" w:cs="Arial"/>
          <w:sz w:val="22"/>
          <w:szCs w:val="22"/>
          <w:lang w:eastAsia="en-US"/>
        </w:rPr>
        <w:t xml:space="preserve"> en el </w:t>
      </w:r>
      <w:r w:rsidRPr="00B004C7">
        <w:rPr>
          <w:rFonts w:ascii="Geomanist" w:eastAsia="Calibri" w:hAnsi="Geomanist" w:cs="Arial"/>
          <w:b/>
          <w:sz w:val="22"/>
          <w:szCs w:val="22"/>
          <w:lang w:eastAsia="en-US"/>
        </w:rPr>
        <w:t>(ESTABLECER EL DOCUMENTO O ANEXO DONDE SE ENCUENTRAN DICHOS PLAZOS, DOMICILIOS, CONDICIONES Y ENTREGABLES O EN SU DEFECTO REDACTARLOS, LOS CUALES FORMAN PARTE DEL PRESENTE CONTRATO).</w:t>
      </w:r>
    </w:p>
    <w:p w14:paraId="3553C8E4"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 </w:t>
      </w:r>
    </w:p>
    <w:p w14:paraId="6A4E9FA1" w14:textId="77777777" w:rsidR="00EA5464" w:rsidRPr="00B004C7" w:rsidRDefault="00EA5464" w:rsidP="00174E9E">
      <w:pPr>
        <w:ind w:right="15"/>
        <w:jc w:val="both"/>
        <w:rPr>
          <w:rFonts w:ascii="Geomanist" w:eastAsia="Calibri" w:hAnsi="Geomanist" w:cs="Arial"/>
          <w:sz w:val="22"/>
          <w:szCs w:val="22"/>
          <w:lang w:eastAsia="en-US"/>
        </w:rPr>
      </w:pPr>
      <w:r w:rsidRPr="00B004C7">
        <w:rPr>
          <w:rFonts w:ascii="Geomanist" w:hAnsi="Geomanist" w:cs="Arial"/>
          <w:sz w:val="22"/>
          <w:szCs w:val="22"/>
        </w:rPr>
        <w:t xml:space="preserve">La entrega de los bienes </w:t>
      </w:r>
      <w:r w:rsidRPr="00B004C7">
        <w:rPr>
          <w:rFonts w:ascii="Geomanist" w:eastAsia="Calibri" w:hAnsi="Geomanist" w:cs="Arial"/>
          <w:sz w:val="22"/>
          <w:szCs w:val="22"/>
          <w:lang w:eastAsia="en-US"/>
        </w:rPr>
        <w:t>se realizará en los domicilios señalados en el</w:t>
      </w:r>
      <w:r w:rsidRPr="00B004C7">
        <w:rPr>
          <w:rFonts w:ascii="Geomanist" w:eastAsia="Calibri" w:hAnsi="Geomanist" w:cs="Arial"/>
          <w:sz w:val="22"/>
          <w:szCs w:val="22"/>
          <w:u w:val="single"/>
          <w:lang w:eastAsia="en-US"/>
        </w:rPr>
        <w:t xml:space="preserve">_ </w:t>
      </w:r>
      <w:r w:rsidRPr="00B004C7">
        <w:rPr>
          <w:rFonts w:ascii="Geomanist" w:eastAsia="Calibri" w:hAnsi="Geomanist" w:cs="Arial"/>
          <w:b/>
          <w:sz w:val="22"/>
          <w:szCs w:val="22"/>
          <w:u w:val="single"/>
          <w:lang w:eastAsia="en-US"/>
        </w:rPr>
        <w:t>(ESTABLECER EL DOCUMENTO O ANEXO DONDE SE ENCUENTRAN DICHOS PLAZOS, DOMICILIOS, CONDICIONES Y ENTREGABLES O EN SU DEFECTO REDACTARLOS),</w:t>
      </w:r>
      <w:r w:rsidRPr="00B004C7">
        <w:rPr>
          <w:rFonts w:ascii="Geomanist" w:eastAsia="Calibri" w:hAnsi="Geomanist" w:cs="Arial"/>
          <w:sz w:val="22"/>
          <w:szCs w:val="22"/>
          <w:lang w:eastAsia="en-US"/>
        </w:rPr>
        <w:t xml:space="preserve"> y en las fechas establecidas en el mismo.</w:t>
      </w:r>
    </w:p>
    <w:p w14:paraId="654EC44B" w14:textId="77777777" w:rsidR="00EA5464" w:rsidRPr="00B004C7" w:rsidRDefault="00EA5464" w:rsidP="00174E9E">
      <w:pPr>
        <w:ind w:right="15"/>
        <w:jc w:val="both"/>
        <w:rPr>
          <w:rFonts w:ascii="Geomanist" w:eastAsia="Calibri" w:hAnsi="Geomanist" w:cs="Arial"/>
          <w:sz w:val="22"/>
          <w:szCs w:val="22"/>
          <w:lang w:eastAsia="en-US"/>
        </w:rPr>
      </w:pPr>
    </w:p>
    <w:p w14:paraId="19CD652A" w14:textId="77777777" w:rsidR="00EA5464" w:rsidRPr="00B004C7" w:rsidRDefault="00EA5464" w:rsidP="00174E9E">
      <w:pPr>
        <w:ind w:right="15"/>
        <w:jc w:val="both"/>
        <w:rPr>
          <w:rFonts w:ascii="Geomanist" w:eastAsia="Calibri" w:hAnsi="Geomanist" w:cs="Arial"/>
          <w:sz w:val="22"/>
          <w:szCs w:val="22"/>
          <w:lang w:eastAsia="en-US"/>
        </w:rPr>
      </w:pPr>
      <w:r w:rsidRPr="00B004C7">
        <w:rPr>
          <w:rFonts w:ascii="Geomanist" w:eastAsia="Calibri" w:hAnsi="Geomanist" w:cs="Arial"/>
          <w:sz w:val="22"/>
          <w:szCs w:val="22"/>
          <w:lang w:eastAsia="en-US"/>
        </w:rPr>
        <w:t xml:space="preserve">En los casos que derivado de la verificación se detecten defectos o discrepancias en la entrega de los bienes o incumplimiento en las especificaciones técnicas, </w:t>
      </w:r>
      <w:r w:rsidRPr="00B004C7">
        <w:rPr>
          <w:rFonts w:ascii="Geomanist" w:hAnsi="Geomanist" w:cs="Arial"/>
          <w:b/>
          <w:sz w:val="22"/>
          <w:szCs w:val="22"/>
        </w:rPr>
        <w:t>“EL PROVEEDOR”</w:t>
      </w:r>
      <w:r w:rsidRPr="00B004C7">
        <w:rPr>
          <w:rFonts w:ascii="Geomanist" w:eastAsia="Calibri" w:hAnsi="Geomanist" w:cs="Arial"/>
          <w:sz w:val="22"/>
          <w:szCs w:val="22"/>
          <w:lang w:eastAsia="en-US"/>
        </w:rPr>
        <w:t xml:space="preserve"> contará con un plazo de _________ para la reposición o corrección, contados a partir del momento de la notificación por correo electrónico y/o escrito, sin costo adicional para </w:t>
      </w:r>
      <w:r w:rsidRPr="00B004C7">
        <w:rPr>
          <w:rFonts w:ascii="Geomanist" w:hAnsi="Geomanist" w:cs="Arial"/>
          <w:b/>
          <w:sz w:val="22"/>
          <w:szCs w:val="22"/>
        </w:rPr>
        <w:t>“LA DEPENDENCIA O ENTIDAD”</w:t>
      </w:r>
      <w:r w:rsidRPr="00B004C7">
        <w:rPr>
          <w:rFonts w:ascii="Geomanist" w:eastAsia="Calibri" w:hAnsi="Geomanist" w:cs="Arial"/>
          <w:b/>
          <w:sz w:val="22"/>
          <w:szCs w:val="22"/>
          <w:lang w:eastAsia="en-US"/>
        </w:rPr>
        <w:t>.</w:t>
      </w:r>
    </w:p>
    <w:p w14:paraId="77AEAFA8" w14:textId="77777777" w:rsidR="00EA5464" w:rsidRPr="00B004C7" w:rsidRDefault="00EA5464" w:rsidP="00174E9E">
      <w:pPr>
        <w:ind w:right="15"/>
        <w:jc w:val="both"/>
        <w:rPr>
          <w:rFonts w:ascii="Geomanist" w:hAnsi="Geomanist" w:cs="Arial"/>
          <w:b/>
          <w:sz w:val="22"/>
          <w:szCs w:val="22"/>
        </w:rPr>
      </w:pPr>
    </w:p>
    <w:p w14:paraId="0395B11A"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SEXTA. VIGENCIA.</w:t>
      </w:r>
    </w:p>
    <w:p w14:paraId="20B7E9AB" w14:textId="77777777" w:rsidR="00EA5464" w:rsidRPr="00B004C7" w:rsidRDefault="00EA5464" w:rsidP="00174E9E">
      <w:pPr>
        <w:ind w:right="15"/>
        <w:jc w:val="both"/>
        <w:rPr>
          <w:rFonts w:ascii="Geomanist" w:hAnsi="Geomanist" w:cs="Arial"/>
          <w:b/>
          <w:sz w:val="22"/>
          <w:szCs w:val="22"/>
        </w:rPr>
      </w:pPr>
    </w:p>
    <w:p w14:paraId="4A8C19F1"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 xml:space="preserve">“LAS PARTES” </w:t>
      </w:r>
      <w:r w:rsidRPr="00B004C7">
        <w:rPr>
          <w:rFonts w:ascii="Geomanist" w:hAnsi="Geomanist" w:cs="Arial"/>
          <w:sz w:val="22"/>
          <w:szCs w:val="22"/>
        </w:rPr>
        <w:t xml:space="preserve">convienen en que la vigencia del presente contrato será del </w:t>
      </w:r>
      <w:r w:rsidRPr="00B004C7">
        <w:rPr>
          <w:rFonts w:ascii="Geomanist" w:hAnsi="Geomanist" w:cs="Arial"/>
          <w:b/>
          <w:sz w:val="22"/>
          <w:szCs w:val="22"/>
          <w:u w:val="single"/>
        </w:rPr>
        <w:t>(INCORPORAR FECHA DE INICIO)</w:t>
      </w:r>
      <w:r w:rsidRPr="00B004C7">
        <w:rPr>
          <w:rFonts w:ascii="Geomanist" w:hAnsi="Geomanist" w:cs="Arial"/>
          <w:sz w:val="22"/>
          <w:szCs w:val="22"/>
        </w:rPr>
        <w:t xml:space="preserve"> al </w:t>
      </w:r>
      <w:r w:rsidRPr="00B004C7">
        <w:rPr>
          <w:rFonts w:ascii="Geomanist" w:hAnsi="Geomanist" w:cs="Arial"/>
          <w:b/>
          <w:sz w:val="22"/>
          <w:szCs w:val="22"/>
          <w:u w:val="single"/>
        </w:rPr>
        <w:t>(INCORPORAR FECHA DE TÉRMINO DEL CONTRATO)</w:t>
      </w:r>
      <w:r w:rsidRPr="00B004C7">
        <w:rPr>
          <w:rFonts w:ascii="Geomanist" w:hAnsi="Geomanist" w:cs="Arial"/>
          <w:sz w:val="22"/>
          <w:szCs w:val="22"/>
        </w:rPr>
        <w:t>.</w:t>
      </w:r>
    </w:p>
    <w:p w14:paraId="7BCBFDB3" w14:textId="77777777" w:rsidR="00EA5464" w:rsidRPr="00B004C7" w:rsidRDefault="00EA5464" w:rsidP="00174E9E">
      <w:pPr>
        <w:ind w:right="15"/>
        <w:jc w:val="both"/>
        <w:rPr>
          <w:rFonts w:ascii="Geomanist" w:hAnsi="Geomanist" w:cs="Arial"/>
          <w:sz w:val="22"/>
          <w:szCs w:val="22"/>
        </w:rPr>
      </w:pPr>
    </w:p>
    <w:p w14:paraId="5BD0C359"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SÉPTIMA. MODIFICACIONES DEL CONTRATO.</w:t>
      </w:r>
    </w:p>
    <w:p w14:paraId="72E308F7" w14:textId="77777777" w:rsidR="00EA5464" w:rsidRPr="00B004C7" w:rsidRDefault="00EA5464" w:rsidP="00174E9E">
      <w:pPr>
        <w:ind w:right="15"/>
        <w:jc w:val="both"/>
        <w:rPr>
          <w:rFonts w:ascii="Geomanist" w:hAnsi="Geomanist" w:cs="Arial"/>
          <w:sz w:val="22"/>
          <w:szCs w:val="22"/>
        </w:rPr>
      </w:pPr>
    </w:p>
    <w:p w14:paraId="0ADBF18E"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lastRenderedPageBreak/>
        <w:t>“LAS PARTES”</w:t>
      </w:r>
      <w:r w:rsidRPr="00B004C7">
        <w:rPr>
          <w:rFonts w:ascii="Geomanist" w:hAnsi="Geomanist" w:cs="Arial"/>
          <w:sz w:val="22"/>
          <w:szCs w:val="22"/>
        </w:rPr>
        <w:t xml:space="preserve"> están de acuerdo que </w:t>
      </w:r>
      <w:r w:rsidRPr="00B004C7">
        <w:rPr>
          <w:rFonts w:ascii="Geomanist" w:hAnsi="Geomanist" w:cs="Arial"/>
          <w:b/>
          <w:sz w:val="22"/>
          <w:szCs w:val="22"/>
        </w:rPr>
        <w:t>“LA DEPENDENCIA O ENTIDAD”</w:t>
      </w:r>
      <w:r w:rsidRPr="00B004C7">
        <w:rPr>
          <w:rFonts w:ascii="Geomanist" w:hAnsi="Geomanist" w:cs="Arial"/>
          <w:sz w:val="22"/>
          <w:szCs w:val="22"/>
        </w:rPr>
        <w:t xml:space="preserve"> por razones fundadas y explícitas podrá ampliar el monto o en la cantidad de los bienes, de conformidad con el artículo 52 de la </w:t>
      </w:r>
      <w:r w:rsidRPr="00B004C7">
        <w:rPr>
          <w:rFonts w:ascii="Geomanist" w:hAnsi="Geomanist" w:cs="Arial"/>
          <w:b/>
          <w:sz w:val="22"/>
          <w:szCs w:val="22"/>
        </w:rPr>
        <w:t>“LAASSP”</w:t>
      </w:r>
      <w:r w:rsidRPr="00B004C7">
        <w:rPr>
          <w:rFonts w:ascii="Geomanist" w:hAnsi="Geomanist" w:cs="Arial"/>
          <w:sz w:val="22"/>
          <w:szCs w:val="22"/>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32CE97F3" w14:textId="77777777" w:rsidR="00EA5464" w:rsidRPr="00B004C7" w:rsidRDefault="00EA5464" w:rsidP="00174E9E">
      <w:pPr>
        <w:ind w:right="15"/>
        <w:jc w:val="both"/>
        <w:rPr>
          <w:rFonts w:ascii="Geomanist" w:hAnsi="Geomanist" w:cs="Arial"/>
          <w:sz w:val="22"/>
          <w:szCs w:val="22"/>
        </w:rPr>
      </w:pPr>
    </w:p>
    <w:p w14:paraId="3AA80411"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“LA DEPENDENCIA O ENTIDAD”</w:t>
      </w:r>
      <w:r w:rsidRPr="00B004C7">
        <w:rPr>
          <w:rFonts w:ascii="Geomanist" w:hAnsi="Geomanist" w:cs="Arial"/>
          <w:sz w:val="22"/>
          <w:szCs w:val="22"/>
        </w:rPr>
        <w:t xml:space="preserve">, podrá ampliar la vigencia del presente instrumento, siempre y cuando, no implique incremento del monto contratado o de la cantidad de bienes, siendo necesario que se obtenga el previo consentimiento de </w:t>
      </w:r>
      <w:r w:rsidRPr="00B004C7">
        <w:rPr>
          <w:rFonts w:ascii="Geomanist" w:hAnsi="Geomanist" w:cs="Arial"/>
          <w:b/>
          <w:sz w:val="22"/>
          <w:szCs w:val="22"/>
        </w:rPr>
        <w:t>“EL PROVEEDOR”</w:t>
      </w:r>
      <w:r w:rsidRPr="00B004C7">
        <w:rPr>
          <w:rFonts w:ascii="Geomanist" w:hAnsi="Geomanist" w:cs="Arial"/>
          <w:sz w:val="22"/>
          <w:szCs w:val="22"/>
        </w:rPr>
        <w:t>.</w:t>
      </w:r>
    </w:p>
    <w:p w14:paraId="5AB0E241" w14:textId="77777777" w:rsidR="00EA5464" w:rsidRPr="00B004C7" w:rsidRDefault="00EA5464" w:rsidP="00174E9E">
      <w:pPr>
        <w:ind w:right="15"/>
        <w:jc w:val="both"/>
        <w:rPr>
          <w:rFonts w:ascii="Geomanist" w:hAnsi="Geomanist" w:cs="Arial"/>
          <w:sz w:val="22"/>
          <w:szCs w:val="22"/>
        </w:rPr>
      </w:pPr>
    </w:p>
    <w:p w14:paraId="4EE4CEE6" w14:textId="77777777" w:rsidR="00EA5464" w:rsidRPr="00B004C7" w:rsidRDefault="00EA5464" w:rsidP="00174E9E">
      <w:pPr>
        <w:ind w:right="15"/>
        <w:jc w:val="both"/>
        <w:rPr>
          <w:rFonts w:ascii="Geomanist" w:hAnsi="Geomanist" w:cs="Arial"/>
          <w:b/>
          <w:sz w:val="22"/>
          <w:szCs w:val="22"/>
        </w:rPr>
      </w:pPr>
      <w:r w:rsidRPr="00B004C7">
        <w:rPr>
          <w:rFonts w:ascii="Geomanist" w:hAnsi="Geomanist" w:cs="Arial"/>
          <w:sz w:val="22"/>
          <w:szCs w:val="22"/>
        </w:rPr>
        <w:t xml:space="preserve">De presentarse caso fortuito o fuerza mayor, o por causas atribuibles a </w:t>
      </w:r>
      <w:r w:rsidRPr="00B004C7">
        <w:rPr>
          <w:rFonts w:ascii="Geomanist" w:hAnsi="Geomanist" w:cs="Arial"/>
          <w:b/>
          <w:sz w:val="22"/>
          <w:szCs w:val="22"/>
        </w:rPr>
        <w:t>“LA DEPENDENCIA O ENTIDAD”</w:t>
      </w:r>
      <w:r w:rsidRPr="00B004C7">
        <w:rPr>
          <w:rFonts w:ascii="Geomanist" w:hAnsi="Geomanist" w:cs="Arial"/>
          <w:sz w:val="22"/>
          <w:szCs w:val="22"/>
        </w:rPr>
        <w:t xml:space="preserve">, se podrá modificar el plazo del presente instrumento jurídico, debiendo acreditar dichos supuestos con las constancias respectivas. La modificación del plazo por caso fortuito o fuerza mayor podrá ser solicitada por cualquiera de </w:t>
      </w:r>
      <w:r w:rsidRPr="00B004C7">
        <w:rPr>
          <w:rFonts w:ascii="Geomanist" w:hAnsi="Geomanist" w:cs="Arial"/>
          <w:b/>
          <w:sz w:val="22"/>
          <w:szCs w:val="22"/>
        </w:rPr>
        <w:t>“LAS PARTES”</w:t>
      </w:r>
    </w:p>
    <w:p w14:paraId="3AE22DFD" w14:textId="77777777" w:rsidR="00EA5464" w:rsidRPr="00B004C7" w:rsidRDefault="00EA5464" w:rsidP="00174E9E">
      <w:pPr>
        <w:ind w:right="15"/>
        <w:jc w:val="both"/>
        <w:rPr>
          <w:rFonts w:ascii="Geomanist" w:hAnsi="Geomanist" w:cs="Arial"/>
          <w:b/>
          <w:sz w:val="22"/>
          <w:szCs w:val="22"/>
        </w:rPr>
      </w:pPr>
    </w:p>
    <w:p w14:paraId="120B13FC"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En los supuestos previstos en los dos párrafos anteriores, no procederá la aplicación de penas convencionales por atraso. </w:t>
      </w:r>
    </w:p>
    <w:p w14:paraId="4E0A728D" w14:textId="77777777" w:rsidR="00EA5464" w:rsidRPr="00B004C7" w:rsidRDefault="00EA5464" w:rsidP="00174E9E">
      <w:pPr>
        <w:ind w:right="15"/>
        <w:jc w:val="both"/>
        <w:rPr>
          <w:rFonts w:ascii="Geomanist" w:hAnsi="Geomanist" w:cs="Arial"/>
          <w:sz w:val="22"/>
          <w:szCs w:val="22"/>
        </w:rPr>
      </w:pPr>
    </w:p>
    <w:p w14:paraId="01D97A6C"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Cualquier modificación al presente contrato deberá formalizarse por escrito, y deberá suscribirse por el servidor público de </w:t>
      </w:r>
      <w:r w:rsidRPr="00B004C7">
        <w:rPr>
          <w:rFonts w:ascii="Geomanist" w:hAnsi="Geomanist" w:cs="Arial"/>
          <w:b/>
          <w:sz w:val="22"/>
          <w:szCs w:val="22"/>
        </w:rPr>
        <w:t>“LA DEPENDENCIA O ENTIDAD”</w:t>
      </w:r>
      <w:r w:rsidRPr="00B004C7">
        <w:rPr>
          <w:rFonts w:ascii="Geomanist" w:hAnsi="Geomanist" w:cs="Arial"/>
          <w:sz w:val="22"/>
          <w:szCs w:val="22"/>
        </w:rPr>
        <w:t xml:space="preserve"> que lo haya hecho, o quien lo sustituya o esté facultado para ello, para lo cual </w:t>
      </w:r>
      <w:r w:rsidRPr="00B004C7">
        <w:rPr>
          <w:rFonts w:ascii="Geomanist" w:hAnsi="Geomanist" w:cs="Arial"/>
          <w:b/>
          <w:sz w:val="22"/>
          <w:szCs w:val="22"/>
        </w:rPr>
        <w:t>“EL PROVEEDOR”</w:t>
      </w:r>
      <w:r w:rsidRPr="00B004C7">
        <w:rPr>
          <w:rFonts w:ascii="Geomanist" w:hAnsi="Geomanist" w:cs="Arial"/>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0F3A23A1" w14:textId="77777777" w:rsidR="00EA5464" w:rsidRPr="00B004C7" w:rsidRDefault="00EA5464" w:rsidP="00174E9E">
      <w:pPr>
        <w:ind w:right="15"/>
        <w:jc w:val="both"/>
        <w:rPr>
          <w:rFonts w:ascii="Geomanist" w:hAnsi="Geomanist" w:cs="Arial"/>
          <w:sz w:val="22"/>
          <w:szCs w:val="22"/>
        </w:rPr>
      </w:pPr>
    </w:p>
    <w:p w14:paraId="44759947" w14:textId="77777777" w:rsidR="00EA5464" w:rsidRPr="00B004C7" w:rsidRDefault="00EA5464" w:rsidP="00174E9E">
      <w:pPr>
        <w:ind w:right="15"/>
        <w:jc w:val="both"/>
        <w:rPr>
          <w:rFonts w:ascii="Geomanist" w:hAnsi="Geomanist" w:cs="Arial"/>
          <w:bCs/>
          <w:sz w:val="22"/>
          <w:szCs w:val="22"/>
        </w:rPr>
      </w:pPr>
      <w:r w:rsidRPr="00B004C7">
        <w:rPr>
          <w:rFonts w:ascii="Geomanist" w:hAnsi="Geomanist" w:cs="Arial"/>
          <w:b/>
          <w:sz w:val="22"/>
          <w:szCs w:val="22"/>
        </w:rPr>
        <w:t xml:space="preserve">“LA DEPENDENCIA O ENTIDAD” </w:t>
      </w:r>
      <w:r w:rsidRPr="00B004C7">
        <w:rPr>
          <w:rFonts w:ascii="Geomanist" w:hAnsi="Geomanist"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6E8615B4" w14:textId="77777777" w:rsidR="00EA5464" w:rsidRPr="00B004C7" w:rsidRDefault="00EA5464" w:rsidP="00174E9E">
      <w:pPr>
        <w:ind w:right="15"/>
        <w:jc w:val="both"/>
        <w:rPr>
          <w:rFonts w:ascii="Geomanist" w:hAnsi="Geomanist" w:cs="Arial"/>
          <w:sz w:val="22"/>
          <w:szCs w:val="22"/>
        </w:rPr>
      </w:pPr>
    </w:p>
    <w:p w14:paraId="28FB7D39"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OCTAVA. GARANTÍA DE LOS BIENES.</w:t>
      </w:r>
    </w:p>
    <w:p w14:paraId="52FFBDA9" w14:textId="77777777" w:rsidR="00EA5464" w:rsidRPr="00B004C7" w:rsidRDefault="00EA5464" w:rsidP="00174E9E">
      <w:pPr>
        <w:ind w:right="15"/>
        <w:jc w:val="both"/>
        <w:rPr>
          <w:rFonts w:ascii="Geomanist" w:hAnsi="Geomanist" w:cs="Arial"/>
          <w:sz w:val="22"/>
          <w:szCs w:val="22"/>
        </w:rPr>
      </w:pPr>
    </w:p>
    <w:p w14:paraId="381BE0F3"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INSTRUCCIÓN: EN CASO DE NO SE REQUIERA GARANTÍA SOBRE LA CALIDAD DEL BIEN, AÑADIR LO SIGUIENTE:</w:t>
      </w:r>
    </w:p>
    <w:p w14:paraId="20919AFA" w14:textId="77777777" w:rsidR="00EA5464" w:rsidRPr="00B004C7" w:rsidRDefault="00EA5464" w:rsidP="00174E9E">
      <w:pPr>
        <w:ind w:right="15"/>
        <w:jc w:val="both"/>
        <w:rPr>
          <w:rFonts w:ascii="Geomanist" w:hAnsi="Geomanist" w:cs="Arial"/>
          <w:sz w:val="22"/>
          <w:szCs w:val="22"/>
        </w:rPr>
      </w:pPr>
    </w:p>
    <w:p w14:paraId="0CF3345A"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Para la entrega de los bienes materia del presente contrato, no se requiere que </w:t>
      </w:r>
      <w:r w:rsidRPr="00B004C7">
        <w:rPr>
          <w:rFonts w:ascii="Geomanist" w:hAnsi="Geomanist" w:cs="Arial"/>
          <w:b/>
          <w:sz w:val="22"/>
          <w:szCs w:val="22"/>
        </w:rPr>
        <w:t>“EL PROVEEDOR”</w:t>
      </w:r>
      <w:r w:rsidRPr="00B004C7">
        <w:rPr>
          <w:rFonts w:ascii="Geomanist" w:hAnsi="Geomanist" w:cs="Arial"/>
          <w:sz w:val="22"/>
          <w:szCs w:val="22"/>
        </w:rPr>
        <w:t xml:space="preserve"> presente una garantía por la calidad de los bienes contratados.</w:t>
      </w:r>
    </w:p>
    <w:p w14:paraId="692C17C4" w14:textId="77777777" w:rsidR="00EA5464" w:rsidRPr="00B004C7" w:rsidRDefault="00EA5464" w:rsidP="00174E9E">
      <w:pPr>
        <w:ind w:right="15"/>
        <w:jc w:val="both"/>
        <w:rPr>
          <w:rFonts w:ascii="Geomanist" w:hAnsi="Geomanist" w:cs="Arial"/>
          <w:sz w:val="22"/>
          <w:szCs w:val="22"/>
        </w:rPr>
      </w:pPr>
    </w:p>
    <w:p w14:paraId="5B98A772"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INSTRUCCIÓN: EN CASO DE QUE SÍ SE REQUIERA GARANTÍA SOBRE LA CALIDAD DE LOS BIENES, AÑADIR LO SIGUIENTE:</w:t>
      </w:r>
    </w:p>
    <w:p w14:paraId="0A5CBA2D" w14:textId="77777777" w:rsidR="00EA5464" w:rsidRPr="00B004C7" w:rsidRDefault="00EA5464" w:rsidP="00174E9E">
      <w:pPr>
        <w:ind w:right="15"/>
        <w:jc w:val="both"/>
        <w:rPr>
          <w:rFonts w:ascii="Geomanist" w:hAnsi="Geomanist" w:cs="Arial"/>
          <w:sz w:val="22"/>
          <w:szCs w:val="22"/>
        </w:rPr>
      </w:pPr>
    </w:p>
    <w:p w14:paraId="225F0A32"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“EL PROVEEDOR”</w:t>
      </w:r>
      <w:r w:rsidRPr="00B004C7">
        <w:rPr>
          <w:rFonts w:ascii="Geomanist" w:hAnsi="Geomanist" w:cs="Arial"/>
          <w:sz w:val="22"/>
          <w:szCs w:val="22"/>
        </w:rPr>
        <w:t xml:space="preserve"> se obliga con la </w:t>
      </w:r>
      <w:r w:rsidRPr="00B004C7">
        <w:rPr>
          <w:rFonts w:ascii="Geomanist" w:hAnsi="Geomanist" w:cs="Arial"/>
          <w:b/>
          <w:sz w:val="22"/>
          <w:szCs w:val="22"/>
        </w:rPr>
        <w:t>“LA DEPENDENCIA O ENTIDAD”</w:t>
      </w:r>
      <w:r w:rsidRPr="00B004C7">
        <w:rPr>
          <w:rFonts w:ascii="Geomanist" w:hAnsi="Geomanist" w:cs="Arial"/>
          <w:sz w:val="22"/>
          <w:szCs w:val="22"/>
        </w:rPr>
        <w:t xml:space="preserve">, a entregar al inicio del suministro de los bienes, una garantía por la calidad de los mismos, por  </w:t>
      </w:r>
      <w:r w:rsidRPr="00B004C7">
        <w:rPr>
          <w:rFonts w:ascii="Geomanist" w:hAnsi="Geomanist" w:cs="Arial"/>
          <w:b/>
          <w:sz w:val="22"/>
          <w:szCs w:val="22"/>
          <w:u w:val="single"/>
        </w:rPr>
        <w:t>(INCORPORAR NUMERO DE MESES)</w:t>
      </w:r>
      <w:r w:rsidRPr="00B004C7">
        <w:rPr>
          <w:rFonts w:ascii="Geomanist" w:hAnsi="Geomanist" w:cs="Arial"/>
          <w:sz w:val="22"/>
          <w:szCs w:val="22"/>
        </w:rPr>
        <w:t xml:space="preserve"> meses, la cual se constituirá (indicar la forma de garantizarla), pudiendo ser mediante la póliza de garantía, en términos de los artículos</w:t>
      </w:r>
      <w:r w:rsidRPr="00B004C7">
        <w:rPr>
          <w:rFonts w:ascii="Geomanist" w:hAnsi="Geomanist"/>
          <w:sz w:val="22"/>
          <w:szCs w:val="22"/>
        </w:rPr>
        <w:t xml:space="preserve"> </w:t>
      </w:r>
      <w:r w:rsidRPr="00B004C7">
        <w:rPr>
          <w:rFonts w:ascii="Geomanist" w:hAnsi="Geomanist" w:cs="Arial"/>
          <w:sz w:val="22"/>
          <w:szCs w:val="22"/>
        </w:rPr>
        <w:t>77 y 78 de la Ley Federal de Protección al Consumidor.</w:t>
      </w:r>
    </w:p>
    <w:p w14:paraId="3316DC55" w14:textId="77777777" w:rsidR="00EA5464" w:rsidRPr="00B004C7" w:rsidRDefault="00EA5464" w:rsidP="00174E9E">
      <w:pPr>
        <w:ind w:right="15"/>
        <w:jc w:val="both"/>
        <w:rPr>
          <w:rFonts w:ascii="Geomanist" w:hAnsi="Geomanist" w:cs="Arial"/>
          <w:sz w:val="22"/>
          <w:szCs w:val="22"/>
        </w:rPr>
      </w:pPr>
    </w:p>
    <w:p w14:paraId="0F0F7D40" w14:textId="77777777" w:rsidR="00EA5464" w:rsidRPr="00B004C7" w:rsidRDefault="00EA5464" w:rsidP="00174E9E">
      <w:pPr>
        <w:tabs>
          <w:tab w:val="left" w:pos="0"/>
        </w:tabs>
        <w:ind w:right="15"/>
        <w:jc w:val="both"/>
        <w:rPr>
          <w:rFonts w:ascii="Geomanist" w:hAnsi="Geomanist" w:cs="Arial"/>
          <w:b/>
          <w:sz w:val="22"/>
          <w:szCs w:val="22"/>
        </w:rPr>
      </w:pPr>
      <w:r w:rsidRPr="00B004C7">
        <w:rPr>
          <w:rFonts w:ascii="Geomanist" w:hAnsi="Geomanist" w:cs="Arial"/>
          <w:b/>
          <w:sz w:val="22"/>
          <w:szCs w:val="22"/>
        </w:rPr>
        <w:t>NOVENA. GARANTÍA(S).</w:t>
      </w:r>
    </w:p>
    <w:p w14:paraId="6044C7F4" w14:textId="77777777" w:rsidR="00EA5464" w:rsidRPr="00B004C7" w:rsidRDefault="00EA5464" w:rsidP="00174E9E">
      <w:pPr>
        <w:tabs>
          <w:tab w:val="left" w:pos="0"/>
        </w:tabs>
        <w:ind w:right="15"/>
        <w:jc w:val="both"/>
        <w:rPr>
          <w:rFonts w:ascii="Geomanist" w:hAnsi="Geomanist" w:cs="Arial"/>
          <w:sz w:val="22"/>
          <w:szCs w:val="22"/>
        </w:rPr>
      </w:pPr>
    </w:p>
    <w:p w14:paraId="49B7D553"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INSTRUCCIÓN: EN CASO DE OTORGAR ANTICIPO, AÑADIR LO SIGUIENTE:</w:t>
      </w:r>
    </w:p>
    <w:p w14:paraId="2C7FAA65" w14:textId="77777777" w:rsidR="00EA5464" w:rsidRPr="00B004C7" w:rsidRDefault="00EA5464" w:rsidP="00174E9E">
      <w:pPr>
        <w:tabs>
          <w:tab w:val="left" w:pos="0"/>
          <w:tab w:val="left" w:pos="2190"/>
        </w:tabs>
        <w:ind w:right="15"/>
        <w:jc w:val="both"/>
        <w:rPr>
          <w:rFonts w:ascii="Geomanist" w:hAnsi="Geomanist" w:cs="Arial"/>
          <w:b/>
          <w:sz w:val="22"/>
          <w:szCs w:val="22"/>
        </w:rPr>
      </w:pPr>
      <w:r w:rsidRPr="00B004C7">
        <w:rPr>
          <w:rFonts w:ascii="Geomanist" w:hAnsi="Geomanist" w:cs="Arial"/>
          <w:b/>
          <w:sz w:val="22"/>
          <w:szCs w:val="22"/>
        </w:rPr>
        <w:tab/>
      </w:r>
    </w:p>
    <w:p w14:paraId="38B8A4FB" w14:textId="77777777" w:rsidR="00EA5464" w:rsidRPr="00B004C7" w:rsidRDefault="00EA5464" w:rsidP="00CF51DB">
      <w:pPr>
        <w:pStyle w:val="Prrafodelista"/>
        <w:numPr>
          <w:ilvl w:val="0"/>
          <w:numId w:val="31"/>
        </w:numPr>
        <w:suppressAutoHyphens w:val="0"/>
        <w:ind w:right="15"/>
        <w:jc w:val="both"/>
        <w:rPr>
          <w:rFonts w:ascii="Geomanist" w:hAnsi="Geomanist" w:cs="Arial"/>
          <w:b/>
          <w:sz w:val="22"/>
          <w:szCs w:val="22"/>
        </w:rPr>
      </w:pPr>
      <w:r w:rsidRPr="00B004C7">
        <w:rPr>
          <w:rFonts w:ascii="Geomanist" w:hAnsi="Geomanist" w:cs="Arial"/>
          <w:b/>
          <w:sz w:val="22"/>
          <w:szCs w:val="22"/>
        </w:rPr>
        <w:t>GARANTIA DE ANTICIPO</w:t>
      </w:r>
    </w:p>
    <w:p w14:paraId="1E9E052E" w14:textId="77777777" w:rsidR="00EA5464" w:rsidRPr="00B004C7" w:rsidRDefault="00EA5464" w:rsidP="00174E9E">
      <w:pPr>
        <w:pStyle w:val="Prrafodelista"/>
        <w:ind w:left="720" w:right="15"/>
        <w:jc w:val="both"/>
        <w:rPr>
          <w:rFonts w:ascii="Geomanist" w:hAnsi="Geomanist" w:cs="Arial"/>
          <w:sz w:val="22"/>
          <w:szCs w:val="22"/>
        </w:rPr>
      </w:pPr>
    </w:p>
    <w:p w14:paraId="2F3980F1"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“EL PROVEEDOR”</w:t>
      </w:r>
      <w:r w:rsidRPr="00B004C7">
        <w:rPr>
          <w:rFonts w:ascii="Geomanist" w:hAnsi="Geomanist" w:cs="Arial"/>
          <w:sz w:val="22"/>
          <w:szCs w:val="22"/>
        </w:rPr>
        <w:t xml:space="preserve"> entregará a</w:t>
      </w:r>
      <w:r w:rsidRPr="00B004C7">
        <w:rPr>
          <w:rFonts w:ascii="Geomanist" w:hAnsi="Geomanist" w:cs="Arial"/>
          <w:b/>
          <w:sz w:val="22"/>
          <w:szCs w:val="22"/>
        </w:rPr>
        <w:t xml:space="preserve"> “LA DEPENDENCIA O ENTIDAD”</w:t>
      </w:r>
      <w:r w:rsidRPr="00B004C7">
        <w:rPr>
          <w:rFonts w:ascii="Geomanist" w:hAnsi="Geomanist" w:cs="Arial"/>
          <w:sz w:val="22"/>
          <w:szCs w:val="22"/>
        </w:rPr>
        <w:t>, previamente a la entrega del anticipo una garantía constituida por la totalidad del monto del(os) anticipo(s) recibido(s).</w:t>
      </w:r>
    </w:p>
    <w:p w14:paraId="4C145F1D" w14:textId="77777777" w:rsidR="00EA5464" w:rsidRPr="00B004C7" w:rsidRDefault="00EA5464" w:rsidP="00174E9E">
      <w:pPr>
        <w:ind w:right="15"/>
        <w:jc w:val="both"/>
        <w:rPr>
          <w:rFonts w:ascii="Geomanist" w:hAnsi="Geomanist" w:cs="Arial"/>
          <w:sz w:val="22"/>
          <w:szCs w:val="22"/>
        </w:rPr>
      </w:pPr>
    </w:p>
    <w:p w14:paraId="4491B2E7" w14:textId="77777777" w:rsidR="00EA5464" w:rsidRPr="00B004C7" w:rsidRDefault="00EA5464" w:rsidP="00174E9E">
      <w:pPr>
        <w:pStyle w:val="Texto0"/>
        <w:spacing w:after="0" w:line="240" w:lineRule="auto"/>
        <w:ind w:right="15" w:firstLine="0"/>
        <w:rPr>
          <w:rFonts w:ascii="Geomanist" w:hAnsi="Geomanist"/>
          <w:sz w:val="22"/>
          <w:szCs w:val="22"/>
        </w:rPr>
      </w:pPr>
      <w:r w:rsidRPr="00B004C7">
        <w:rPr>
          <w:rFonts w:ascii="Geomanist" w:hAnsi="Geomanist"/>
          <w:sz w:val="22"/>
          <w:szCs w:val="22"/>
          <w:lang w:eastAsia="es-ES"/>
        </w:rPr>
        <w:t xml:space="preserve">El otorgamiento de anticipo, deberá garantizarse en los términos de los artículos 48, de la </w:t>
      </w:r>
      <w:r w:rsidRPr="00B004C7">
        <w:rPr>
          <w:rFonts w:ascii="Geomanist" w:hAnsi="Geomanist"/>
          <w:b/>
          <w:sz w:val="22"/>
          <w:szCs w:val="22"/>
          <w:lang w:eastAsia="es-ES"/>
        </w:rPr>
        <w:t xml:space="preserve">“LAASSP”; </w:t>
      </w:r>
      <w:r w:rsidRPr="00B004C7">
        <w:rPr>
          <w:rFonts w:ascii="Geomanist" w:hAnsi="Geomanist"/>
          <w:sz w:val="22"/>
          <w:szCs w:val="22"/>
          <w:lang w:eastAsia="es-ES"/>
        </w:rPr>
        <w:t>81, párrafo primero y fracción V, de su Reglamento.</w:t>
      </w:r>
      <w:r w:rsidRPr="00B004C7">
        <w:rPr>
          <w:rFonts w:ascii="Geomanist" w:hAnsi="Geomanist"/>
          <w:sz w:val="22"/>
          <w:szCs w:val="22"/>
        </w:rPr>
        <w:t xml:space="preserve"> </w:t>
      </w:r>
    </w:p>
    <w:p w14:paraId="248919D1" w14:textId="77777777" w:rsidR="00EA5464" w:rsidRPr="00B004C7" w:rsidRDefault="00EA5464" w:rsidP="00174E9E">
      <w:pPr>
        <w:ind w:right="15"/>
        <w:jc w:val="both"/>
        <w:rPr>
          <w:rFonts w:ascii="Geomanist" w:hAnsi="Geomanist" w:cs="Arial"/>
          <w:sz w:val="22"/>
          <w:szCs w:val="22"/>
        </w:rPr>
      </w:pPr>
    </w:p>
    <w:p w14:paraId="3AB02EDC"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Si las disposiciones jurídicas aplicables lo permiten, la entrega de la garantía de anticipo podrá realizarse de manera electrónica.</w:t>
      </w:r>
    </w:p>
    <w:p w14:paraId="14026FC9" w14:textId="77777777" w:rsidR="00EA5464" w:rsidRPr="00B004C7" w:rsidRDefault="00EA5464" w:rsidP="00174E9E">
      <w:pPr>
        <w:ind w:right="15"/>
        <w:jc w:val="both"/>
        <w:rPr>
          <w:rFonts w:ascii="Geomanist" w:hAnsi="Geomanist" w:cs="Arial"/>
          <w:sz w:val="22"/>
          <w:szCs w:val="22"/>
        </w:rPr>
      </w:pPr>
    </w:p>
    <w:p w14:paraId="3C873EE6" w14:textId="77777777" w:rsidR="00EA5464" w:rsidRPr="00B004C7" w:rsidRDefault="00EA5464" w:rsidP="00174E9E">
      <w:pPr>
        <w:pStyle w:val="Texto0"/>
        <w:spacing w:after="0" w:line="240" w:lineRule="auto"/>
        <w:ind w:right="15" w:firstLine="0"/>
        <w:rPr>
          <w:rFonts w:ascii="Geomanist" w:hAnsi="Geomanist"/>
          <w:sz w:val="22"/>
          <w:szCs w:val="22"/>
        </w:rPr>
      </w:pPr>
      <w:r w:rsidRPr="00B004C7">
        <w:rPr>
          <w:rFonts w:ascii="Geomanist" w:hAnsi="Geomanist"/>
          <w:sz w:val="22"/>
          <w:szCs w:val="22"/>
        </w:rPr>
        <w:t xml:space="preserve">Una vez amortizado el cien por ciento del anticipo, el servidor público facultado por </w:t>
      </w:r>
      <w:r w:rsidRPr="00B004C7">
        <w:rPr>
          <w:rFonts w:ascii="Geomanist" w:hAnsi="Geomanist"/>
          <w:b/>
          <w:sz w:val="22"/>
          <w:szCs w:val="22"/>
        </w:rPr>
        <w:t>“LA DEPENDENCIA O ENTIDAD”</w:t>
      </w:r>
      <w:r w:rsidRPr="00B004C7">
        <w:rPr>
          <w:rFonts w:ascii="Geomanist" w:hAnsi="Geomanist"/>
          <w:sz w:val="22"/>
          <w:szCs w:val="22"/>
        </w:rPr>
        <w:t xml:space="preserve"> procederá inmediatamente a extender la constancia de cumplimiento de dicha obligación contractual y dará inicio a los trámites para la cancelación de la garantía, lo que comunicará a </w:t>
      </w:r>
      <w:r w:rsidRPr="00B004C7">
        <w:rPr>
          <w:rFonts w:ascii="Geomanist" w:hAnsi="Geomanist"/>
          <w:b/>
          <w:sz w:val="22"/>
          <w:szCs w:val="22"/>
        </w:rPr>
        <w:t>“EL PROVEEDOR”.</w:t>
      </w:r>
    </w:p>
    <w:p w14:paraId="2B84BEF8" w14:textId="77777777" w:rsidR="00EA5464" w:rsidRPr="00B004C7" w:rsidRDefault="00EA5464" w:rsidP="00174E9E">
      <w:pPr>
        <w:ind w:right="15"/>
        <w:jc w:val="both"/>
        <w:rPr>
          <w:rFonts w:ascii="Geomanist" w:hAnsi="Geomanist" w:cs="Arial"/>
          <w:b/>
          <w:sz w:val="22"/>
          <w:szCs w:val="22"/>
        </w:rPr>
      </w:pPr>
    </w:p>
    <w:p w14:paraId="1E9EF987" w14:textId="77777777" w:rsidR="00EA5464" w:rsidRPr="00B004C7" w:rsidRDefault="00EA5464" w:rsidP="00174E9E">
      <w:pPr>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INSTRUCCIÓN: EN CASO DE QUE PROCEDA LA CONSTITUCIÓN DE LA GARANTÍA DE CUMPLIMIENTO DEL CONTRATO INCORPORAR LO SIGUIENTE:</w:t>
      </w:r>
    </w:p>
    <w:p w14:paraId="53D763D1" w14:textId="77777777" w:rsidR="00EA5464" w:rsidRPr="00B004C7" w:rsidRDefault="00EA5464" w:rsidP="00174E9E">
      <w:pPr>
        <w:tabs>
          <w:tab w:val="left" w:pos="0"/>
        </w:tabs>
        <w:ind w:right="15"/>
        <w:jc w:val="both"/>
        <w:rPr>
          <w:rFonts w:ascii="Geomanist" w:hAnsi="Geomanist" w:cs="Arial"/>
          <w:b/>
          <w:sz w:val="22"/>
          <w:szCs w:val="22"/>
        </w:rPr>
      </w:pPr>
    </w:p>
    <w:p w14:paraId="091D367A" w14:textId="77777777" w:rsidR="00EA5464" w:rsidRPr="00B004C7" w:rsidRDefault="00EA5464" w:rsidP="00CF51DB">
      <w:pPr>
        <w:pStyle w:val="Prrafodelista"/>
        <w:numPr>
          <w:ilvl w:val="0"/>
          <w:numId w:val="31"/>
        </w:numPr>
        <w:tabs>
          <w:tab w:val="left" w:pos="0"/>
        </w:tabs>
        <w:ind w:right="15"/>
        <w:jc w:val="both"/>
        <w:rPr>
          <w:rFonts w:ascii="Geomanist" w:hAnsi="Geomanist" w:cs="Arial"/>
          <w:sz w:val="22"/>
          <w:szCs w:val="22"/>
        </w:rPr>
      </w:pPr>
      <w:r w:rsidRPr="00B004C7">
        <w:rPr>
          <w:rFonts w:ascii="Geomanist" w:hAnsi="Geomanist" w:cs="Arial"/>
          <w:b/>
          <w:sz w:val="22"/>
          <w:szCs w:val="22"/>
        </w:rPr>
        <w:t>CUMPLIMIENTO DEL CONTRATO.</w:t>
      </w:r>
    </w:p>
    <w:p w14:paraId="40BF88DD" w14:textId="77777777" w:rsidR="00EA5464" w:rsidRPr="00B004C7" w:rsidRDefault="00EA5464" w:rsidP="00174E9E">
      <w:pPr>
        <w:tabs>
          <w:tab w:val="left" w:pos="0"/>
        </w:tabs>
        <w:ind w:right="15"/>
        <w:jc w:val="both"/>
        <w:rPr>
          <w:rFonts w:ascii="Geomanist" w:hAnsi="Geomanist" w:cs="Arial"/>
          <w:sz w:val="22"/>
          <w:szCs w:val="22"/>
        </w:rPr>
      </w:pPr>
    </w:p>
    <w:p w14:paraId="0EF25603"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Conforme a los artículos 48, fracción II, 49, fracción I (dependencias) o II (entidades), de la </w:t>
      </w:r>
      <w:r w:rsidRPr="00B004C7">
        <w:rPr>
          <w:rFonts w:ascii="Geomanist" w:hAnsi="Geomanist" w:cs="Arial"/>
          <w:b/>
          <w:sz w:val="22"/>
          <w:szCs w:val="22"/>
        </w:rPr>
        <w:t>“LAASSP”;</w:t>
      </w:r>
      <w:r w:rsidRPr="00B004C7">
        <w:rPr>
          <w:rFonts w:ascii="Geomanist" w:hAnsi="Geomanist" w:cs="Arial"/>
          <w:sz w:val="22"/>
          <w:szCs w:val="22"/>
        </w:rPr>
        <w:t xml:space="preserve"> 85, fracción III, y 103 de su Reglamento</w:t>
      </w:r>
      <w:r w:rsidRPr="00B004C7">
        <w:rPr>
          <w:rFonts w:ascii="Geomanist" w:hAnsi="Geomanist" w:cs="Arial"/>
          <w:b/>
          <w:sz w:val="22"/>
          <w:szCs w:val="22"/>
        </w:rPr>
        <w:t xml:space="preserve"> “EL PROVEEDOR” </w:t>
      </w:r>
      <w:r w:rsidRPr="00B004C7">
        <w:rPr>
          <w:rFonts w:ascii="Geomanist" w:hAnsi="Geomanist" w:cs="Arial"/>
          <w:sz w:val="22"/>
          <w:szCs w:val="22"/>
        </w:rPr>
        <w:t xml:space="preserve">se obliga a constituir una garantía </w:t>
      </w:r>
      <w:r w:rsidRPr="00B004C7">
        <w:rPr>
          <w:rFonts w:ascii="Geomanist" w:hAnsi="Geomanist" w:cs="Arial"/>
          <w:b/>
          <w:sz w:val="22"/>
          <w:szCs w:val="22"/>
        </w:rPr>
        <w:t>(</w:t>
      </w:r>
      <w:r w:rsidRPr="00B004C7">
        <w:rPr>
          <w:rFonts w:ascii="Geomanist" w:hAnsi="Geomanist" w:cs="Arial"/>
          <w:b/>
          <w:sz w:val="22"/>
          <w:szCs w:val="22"/>
          <w:u w:val="single"/>
        </w:rPr>
        <w:t>EN CASO DE SER INDIVISIBLE</w:t>
      </w:r>
      <w:r w:rsidRPr="00B004C7">
        <w:rPr>
          <w:rFonts w:ascii="Geomanist" w:hAnsi="Geomanist" w:cs="Arial"/>
          <w:b/>
          <w:sz w:val="22"/>
          <w:szCs w:val="22"/>
        </w:rPr>
        <w:t>)</w:t>
      </w:r>
      <w:r w:rsidRPr="00B004C7">
        <w:rPr>
          <w:rFonts w:ascii="Geomanist" w:hAnsi="Geomanist" w:cs="Arial"/>
          <w:sz w:val="22"/>
          <w:szCs w:val="22"/>
        </w:rPr>
        <w:t xml:space="preserve"> </w:t>
      </w:r>
      <w:r w:rsidRPr="00B004C7">
        <w:rPr>
          <w:rFonts w:ascii="Geomanist" w:hAnsi="Geomanist" w:cs="Arial"/>
          <w:b/>
          <w:sz w:val="22"/>
          <w:szCs w:val="22"/>
        </w:rPr>
        <w:t>indivisible</w:t>
      </w:r>
      <w:r w:rsidRPr="00B004C7">
        <w:rPr>
          <w:rFonts w:ascii="Geomanist" w:hAnsi="Geomanist" w:cs="Arial"/>
          <w:sz w:val="22"/>
          <w:szCs w:val="22"/>
        </w:rPr>
        <w:t xml:space="preserve"> por el cumplimiento fiel y exacto de todas las obligaciones derivadas de este contrato; </w:t>
      </w:r>
      <w:r w:rsidRPr="00B004C7">
        <w:rPr>
          <w:rFonts w:ascii="Geomanist" w:hAnsi="Geomanist" w:cs="Arial"/>
          <w:b/>
          <w:sz w:val="22"/>
          <w:szCs w:val="22"/>
        </w:rPr>
        <w:t>(</w:t>
      </w:r>
      <w:r w:rsidRPr="00B004C7">
        <w:rPr>
          <w:rFonts w:ascii="Geomanist" w:hAnsi="Geomanist" w:cs="Arial"/>
          <w:b/>
          <w:sz w:val="22"/>
          <w:szCs w:val="22"/>
          <w:u w:val="single"/>
        </w:rPr>
        <w:t>EN CASO DE SER INDIVISIBLE</w:t>
      </w:r>
      <w:r w:rsidRPr="00B004C7">
        <w:rPr>
          <w:rFonts w:ascii="Geomanist" w:hAnsi="Geomanist" w:cs="Arial"/>
          <w:b/>
          <w:sz w:val="22"/>
          <w:szCs w:val="22"/>
        </w:rPr>
        <w:t xml:space="preserve">) divisible </w:t>
      </w:r>
      <w:r w:rsidRPr="00B004C7">
        <w:rPr>
          <w:rFonts w:ascii="Geomanist" w:hAnsi="Geomanist"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B004C7">
        <w:rPr>
          <w:rFonts w:ascii="Geomanist" w:hAnsi="Geomanist" w:cs="Arial"/>
          <w:b/>
          <w:sz w:val="22"/>
          <w:szCs w:val="22"/>
        </w:rPr>
        <w:t>_(</w:t>
      </w:r>
      <w:r w:rsidRPr="00B004C7">
        <w:rPr>
          <w:rFonts w:ascii="Geomanist" w:hAnsi="Geomanist" w:cs="Arial"/>
          <w:b/>
          <w:sz w:val="22"/>
          <w:szCs w:val="22"/>
          <w:u w:val="single"/>
        </w:rPr>
        <w:t>TESORERÍA DE LA FEDERACIÓN O DE LA ENTIDAD</w:t>
      </w:r>
      <w:r w:rsidRPr="00B004C7">
        <w:rPr>
          <w:rFonts w:ascii="Geomanist" w:hAnsi="Geomanist" w:cs="Arial"/>
          <w:b/>
          <w:sz w:val="22"/>
          <w:szCs w:val="22"/>
        </w:rPr>
        <w:t>),</w:t>
      </w:r>
      <w:r w:rsidRPr="00B004C7">
        <w:rPr>
          <w:rFonts w:ascii="Geomanist" w:hAnsi="Geomanist" w:cs="Arial"/>
          <w:sz w:val="22"/>
          <w:szCs w:val="22"/>
        </w:rPr>
        <w:t xml:space="preserve"> por un importe equivalente al </w:t>
      </w:r>
      <w:r w:rsidRPr="00B004C7">
        <w:rPr>
          <w:rFonts w:ascii="Geomanist" w:hAnsi="Geomanist" w:cs="Arial"/>
          <w:b/>
          <w:sz w:val="22"/>
          <w:szCs w:val="22"/>
          <w:u w:val="single"/>
        </w:rPr>
        <w:t>(INCORPORAR EL PORCENTAJE DE LA GARANTÍA DE CUMPLIMIENTO)</w:t>
      </w:r>
      <w:r w:rsidRPr="00B004C7">
        <w:rPr>
          <w:rFonts w:ascii="Geomanist" w:hAnsi="Geomanist" w:cs="Arial"/>
          <w:sz w:val="22"/>
          <w:szCs w:val="22"/>
        </w:rPr>
        <w:t xml:space="preserve"> del monto total del contrato, sin incluir el IVA. </w:t>
      </w:r>
    </w:p>
    <w:p w14:paraId="01DA6EC3" w14:textId="77777777" w:rsidR="00EA5464" w:rsidRPr="00B004C7" w:rsidRDefault="00EA5464" w:rsidP="00174E9E">
      <w:pPr>
        <w:ind w:right="15"/>
        <w:jc w:val="both"/>
        <w:rPr>
          <w:rFonts w:ascii="Geomanist" w:hAnsi="Geomanist" w:cs="Arial"/>
          <w:sz w:val="22"/>
          <w:szCs w:val="22"/>
        </w:rPr>
      </w:pPr>
    </w:p>
    <w:p w14:paraId="33D7CEC3" w14:textId="77777777" w:rsidR="00EA5464" w:rsidRPr="00B004C7" w:rsidRDefault="00EA5464" w:rsidP="00174E9E">
      <w:pPr>
        <w:ind w:right="15"/>
        <w:jc w:val="both"/>
        <w:rPr>
          <w:rFonts w:ascii="Geomanist" w:hAnsi="Geomanist" w:cs="Arial"/>
          <w:b/>
          <w:sz w:val="22"/>
          <w:szCs w:val="22"/>
        </w:rPr>
      </w:pPr>
      <w:r w:rsidRPr="00B004C7">
        <w:rPr>
          <w:rFonts w:ascii="Geomanist" w:hAnsi="Geomanist" w:cs="Arial"/>
          <w:bCs/>
          <w:sz w:val="22"/>
          <w:szCs w:val="22"/>
        </w:rPr>
        <w:t>Dicha fianza deberá ser entregada a</w:t>
      </w:r>
      <w:r w:rsidRPr="00B004C7">
        <w:rPr>
          <w:rFonts w:ascii="Geomanist" w:hAnsi="Geomanist" w:cs="Arial"/>
          <w:sz w:val="22"/>
          <w:szCs w:val="22"/>
        </w:rPr>
        <w:t xml:space="preserve"> </w:t>
      </w:r>
      <w:r w:rsidRPr="00B004C7">
        <w:rPr>
          <w:rFonts w:ascii="Geomanist" w:hAnsi="Geomanist" w:cs="Arial"/>
          <w:b/>
          <w:sz w:val="22"/>
          <w:szCs w:val="22"/>
        </w:rPr>
        <w:t>“LA DEPENDENCIA O ENTIDAD”</w:t>
      </w:r>
      <w:r w:rsidRPr="00B004C7">
        <w:rPr>
          <w:rFonts w:ascii="Geomanist" w:hAnsi="Geomanist" w:cs="Arial"/>
          <w:sz w:val="22"/>
          <w:szCs w:val="22"/>
        </w:rPr>
        <w:t>, a más tardar dentro de los 10 días naturales posteriores a la firma del presente contrato.</w:t>
      </w:r>
    </w:p>
    <w:p w14:paraId="7923D0DA" w14:textId="77777777" w:rsidR="00EA5464" w:rsidRPr="00B004C7" w:rsidRDefault="00EA5464" w:rsidP="00174E9E">
      <w:pPr>
        <w:ind w:right="15"/>
        <w:jc w:val="both"/>
        <w:rPr>
          <w:rFonts w:ascii="Geomanist" w:hAnsi="Geomanist" w:cs="Arial"/>
          <w:sz w:val="22"/>
          <w:szCs w:val="22"/>
        </w:rPr>
      </w:pPr>
    </w:p>
    <w:p w14:paraId="6E102D02" w14:textId="77777777" w:rsidR="00EA5464" w:rsidRPr="00B004C7" w:rsidRDefault="00EA5464" w:rsidP="00174E9E">
      <w:pPr>
        <w:pStyle w:val="Texto0"/>
        <w:spacing w:after="0" w:line="240" w:lineRule="auto"/>
        <w:ind w:right="15" w:firstLine="0"/>
        <w:rPr>
          <w:rFonts w:ascii="Geomanist" w:hAnsi="Geomanist"/>
          <w:sz w:val="22"/>
          <w:szCs w:val="22"/>
          <w:lang w:eastAsia="es-ES"/>
        </w:rPr>
      </w:pPr>
      <w:r w:rsidRPr="00B004C7">
        <w:rPr>
          <w:rFonts w:ascii="Geomanist" w:hAnsi="Geomanist"/>
          <w:sz w:val="22"/>
          <w:szCs w:val="22"/>
          <w:lang w:eastAsia="es-ES"/>
        </w:rPr>
        <w:t>Si las disposiciones jurídicas aplicables lo permiten, la entrega de la garantía de cumplimiento se podrá realizar de manera electrónica.</w:t>
      </w:r>
    </w:p>
    <w:p w14:paraId="7D9BA2A1" w14:textId="77777777" w:rsidR="00EA5464" w:rsidRPr="00B004C7" w:rsidRDefault="00EA5464" w:rsidP="00174E9E">
      <w:pPr>
        <w:ind w:right="15"/>
        <w:jc w:val="both"/>
        <w:rPr>
          <w:rFonts w:ascii="Geomanist" w:hAnsi="Geomanist" w:cs="Arial"/>
          <w:sz w:val="22"/>
          <w:szCs w:val="22"/>
        </w:rPr>
      </w:pPr>
    </w:p>
    <w:p w14:paraId="56BAF2E6" w14:textId="77777777" w:rsidR="00EA5464" w:rsidRPr="00B004C7" w:rsidRDefault="00EA5464" w:rsidP="00174E9E">
      <w:pPr>
        <w:ind w:right="15"/>
        <w:jc w:val="both"/>
        <w:rPr>
          <w:rFonts w:ascii="Geomanist" w:hAnsi="Geomanist" w:cs="Arial"/>
          <w:bCs/>
          <w:sz w:val="22"/>
          <w:szCs w:val="22"/>
        </w:rPr>
      </w:pPr>
      <w:r w:rsidRPr="00B004C7">
        <w:rPr>
          <w:rFonts w:ascii="Geomanist" w:hAnsi="Geomanist" w:cs="Arial"/>
          <w:bCs/>
          <w:sz w:val="22"/>
          <w:szCs w:val="22"/>
        </w:rPr>
        <w:lastRenderedPageBreak/>
        <w:t xml:space="preserve">En caso de que </w:t>
      </w:r>
      <w:r w:rsidRPr="00B004C7">
        <w:rPr>
          <w:rFonts w:ascii="Geomanist" w:hAnsi="Geomanist" w:cs="Arial"/>
          <w:b/>
          <w:sz w:val="22"/>
          <w:szCs w:val="22"/>
        </w:rPr>
        <w:t>“EL PROVEEDOR”</w:t>
      </w:r>
      <w:r w:rsidRPr="00B004C7">
        <w:rPr>
          <w:rFonts w:ascii="Geomanist" w:hAnsi="Geomanist" w:cs="Arial"/>
          <w:bCs/>
          <w:sz w:val="22"/>
          <w:szCs w:val="22"/>
        </w:rPr>
        <w:t xml:space="preserve"> incumpla con la entrega de la garantía en el plazo establecido, </w:t>
      </w:r>
      <w:r w:rsidRPr="00B004C7">
        <w:rPr>
          <w:rFonts w:ascii="Geomanist" w:hAnsi="Geomanist" w:cs="Arial"/>
          <w:b/>
          <w:sz w:val="22"/>
          <w:szCs w:val="22"/>
        </w:rPr>
        <w:t>“LA DEPENDENCIA O ENTIDAD”</w:t>
      </w:r>
      <w:r w:rsidRPr="00B004C7">
        <w:rPr>
          <w:rFonts w:ascii="Geomanist" w:hAnsi="Geomanist" w:cs="Arial"/>
          <w:b/>
          <w:bCs/>
          <w:sz w:val="22"/>
          <w:szCs w:val="22"/>
        </w:rPr>
        <w:t xml:space="preserve"> </w:t>
      </w:r>
      <w:r w:rsidRPr="00B004C7">
        <w:rPr>
          <w:rFonts w:ascii="Geomanist" w:hAnsi="Geomanist" w:cs="Arial"/>
          <w:bCs/>
          <w:sz w:val="22"/>
          <w:szCs w:val="22"/>
        </w:rPr>
        <w:t>podrá rescindir el contrato y dará vista al Órgano Interno de Control para que proceda en el ámbito de sus facultades.</w:t>
      </w:r>
    </w:p>
    <w:p w14:paraId="5D05377F" w14:textId="77777777" w:rsidR="00EA5464" w:rsidRPr="00B004C7" w:rsidRDefault="00EA5464" w:rsidP="00174E9E">
      <w:pPr>
        <w:ind w:right="15"/>
        <w:jc w:val="both"/>
        <w:rPr>
          <w:rFonts w:ascii="Geomanist" w:hAnsi="Geomanist" w:cs="Arial"/>
          <w:bCs/>
          <w:sz w:val="22"/>
          <w:szCs w:val="22"/>
        </w:rPr>
      </w:pPr>
    </w:p>
    <w:p w14:paraId="2C2EEA17" w14:textId="77777777" w:rsidR="00EA5464" w:rsidRPr="00B004C7" w:rsidRDefault="00EA5464" w:rsidP="00174E9E">
      <w:pPr>
        <w:ind w:right="15"/>
        <w:jc w:val="both"/>
        <w:rPr>
          <w:rFonts w:ascii="Geomanist" w:hAnsi="Geomanist" w:cs="Arial"/>
          <w:bCs/>
          <w:sz w:val="22"/>
          <w:szCs w:val="22"/>
        </w:rPr>
      </w:pPr>
      <w:r w:rsidRPr="00B004C7">
        <w:rPr>
          <w:rFonts w:ascii="Geomanist" w:hAnsi="Geomanist" w:cs="Arial"/>
          <w:bCs/>
          <w:sz w:val="22"/>
          <w:szCs w:val="22"/>
        </w:rPr>
        <w:t xml:space="preserve">La garantía de cumplimiento no será considerada como una limitante de responsabilidad de </w:t>
      </w:r>
      <w:r w:rsidRPr="00B004C7">
        <w:rPr>
          <w:rFonts w:ascii="Geomanist" w:hAnsi="Geomanist" w:cs="Arial"/>
          <w:b/>
          <w:sz w:val="22"/>
          <w:szCs w:val="22"/>
        </w:rPr>
        <w:t>“EL PROVEEDOR”</w:t>
      </w:r>
      <w:r w:rsidRPr="00B004C7">
        <w:rPr>
          <w:rFonts w:ascii="Geomanist" w:hAnsi="Geomanist" w:cs="Arial"/>
          <w:bCs/>
          <w:sz w:val="22"/>
          <w:szCs w:val="22"/>
        </w:rPr>
        <w:t xml:space="preserve">, derivada de sus obligaciones y garantías estipuladas en el presente instrumento jurídico, y no impedirá que </w:t>
      </w:r>
      <w:r w:rsidRPr="00B004C7">
        <w:rPr>
          <w:rFonts w:ascii="Geomanist" w:hAnsi="Geomanist" w:cs="Arial"/>
          <w:b/>
          <w:sz w:val="22"/>
          <w:szCs w:val="22"/>
        </w:rPr>
        <w:t>“LA DEPENDENCIA O ENTIDAD”</w:t>
      </w:r>
      <w:r w:rsidRPr="00B004C7">
        <w:rPr>
          <w:rFonts w:ascii="Geomanist" w:hAnsi="Geomanist" w:cs="Arial"/>
          <w:bCs/>
          <w:sz w:val="22"/>
          <w:szCs w:val="22"/>
        </w:rPr>
        <w:t xml:space="preserve"> reclame la indemnización por cualquier incumplimiento que pueda exceder el valor de la garantía de cumplimiento.</w:t>
      </w:r>
    </w:p>
    <w:p w14:paraId="1ED73DDD" w14:textId="77777777" w:rsidR="00EA5464" w:rsidRPr="00B004C7" w:rsidRDefault="00EA5464" w:rsidP="00174E9E">
      <w:pPr>
        <w:ind w:right="15"/>
        <w:jc w:val="both"/>
        <w:rPr>
          <w:rFonts w:ascii="Geomanist" w:hAnsi="Geomanist" w:cs="Arial"/>
          <w:bCs/>
          <w:sz w:val="22"/>
          <w:szCs w:val="22"/>
        </w:rPr>
      </w:pPr>
    </w:p>
    <w:p w14:paraId="426D0207"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En caso de incremento al monto del presente instrumento jurídico o modificación al plazo, </w:t>
      </w:r>
      <w:r w:rsidRPr="00B004C7">
        <w:rPr>
          <w:rFonts w:ascii="Geomanist" w:hAnsi="Geomanist" w:cs="Arial"/>
          <w:b/>
          <w:sz w:val="22"/>
          <w:szCs w:val="22"/>
        </w:rPr>
        <w:t>“EL PROVEEDOR”</w:t>
      </w:r>
      <w:r w:rsidRPr="00B004C7">
        <w:rPr>
          <w:rFonts w:ascii="Geomanist" w:hAnsi="Geomanist" w:cs="Arial"/>
          <w:sz w:val="22"/>
          <w:szCs w:val="22"/>
        </w:rPr>
        <w:t xml:space="preserve"> se obliga a entregar a </w:t>
      </w:r>
      <w:r w:rsidRPr="00B004C7">
        <w:rPr>
          <w:rFonts w:ascii="Geomanist" w:hAnsi="Geomanist" w:cs="Arial"/>
          <w:b/>
          <w:sz w:val="22"/>
          <w:szCs w:val="22"/>
        </w:rPr>
        <w:t>“LA DEPENDENCIA O ENTIDAD”,</w:t>
      </w:r>
      <w:r w:rsidRPr="00B004C7">
        <w:rPr>
          <w:rFonts w:ascii="Geomanist" w:hAnsi="Geomanist" w:cs="Arial"/>
          <w:sz w:val="22"/>
          <w:szCs w:val="22"/>
        </w:rPr>
        <w:t xml:space="preserve"> dentro de los diez días naturales siguientes a la formalización del mismo, de conformidad con el último párrafo del artículo 91, del Reglamento de la </w:t>
      </w:r>
      <w:r w:rsidRPr="00B004C7">
        <w:rPr>
          <w:rFonts w:ascii="Geomanist" w:hAnsi="Geomanist" w:cs="Arial"/>
          <w:b/>
          <w:sz w:val="22"/>
          <w:szCs w:val="22"/>
        </w:rPr>
        <w:t>“LAASSP”</w:t>
      </w:r>
      <w:r w:rsidRPr="00B004C7">
        <w:rPr>
          <w:rFonts w:ascii="Geomanist" w:hAnsi="Geomanist" w:cs="Arial"/>
          <w:sz w:val="22"/>
          <w:szCs w:val="22"/>
        </w:rPr>
        <w:t>, los documentos modificatorios o endosos correspondientes, debiendo contener en el documento la estipulación de que se otorga de manera conjunta, solidaria e inseparable de la garantía otorgada inicialmente.</w:t>
      </w:r>
    </w:p>
    <w:p w14:paraId="6AF3AFF7" w14:textId="77777777" w:rsidR="00EA5464" w:rsidRPr="00B004C7" w:rsidRDefault="00EA5464" w:rsidP="00174E9E">
      <w:pPr>
        <w:ind w:right="15"/>
        <w:jc w:val="both"/>
        <w:rPr>
          <w:rFonts w:ascii="Geomanist" w:hAnsi="Geomanist" w:cs="Arial"/>
          <w:sz w:val="22"/>
          <w:szCs w:val="22"/>
        </w:rPr>
      </w:pPr>
    </w:p>
    <w:p w14:paraId="21B28660"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B004C7">
        <w:rPr>
          <w:rFonts w:ascii="Geomanist" w:hAnsi="Geomanist" w:cs="Arial"/>
          <w:b/>
          <w:sz w:val="22"/>
          <w:szCs w:val="22"/>
        </w:rPr>
        <w:t>“EL PROVEEDOR”</w:t>
      </w:r>
      <w:r w:rsidRPr="00B004C7">
        <w:rPr>
          <w:rFonts w:ascii="Geomanist" w:hAnsi="Geomanist" w:cs="Arial"/>
          <w:b/>
          <w:sz w:val="22"/>
          <w:szCs w:val="22"/>
          <w:lang w:eastAsia="es-MX"/>
        </w:rPr>
        <w:t xml:space="preserve"> </w:t>
      </w:r>
      <w:r w:rsidRPr="00B004C7">
        <w:rPr>
          <w:rFonts w:ascii="Geomanist" w:hAnsi="Geomanist" w:cs="Arial"/>
          <w:sz w:val="22"/>
          <w:szCs w:val="22"/>
        </w:rPr>
        <w:t xml:space="preserve">cada ejercicio fiscal por el monto que se ejercerá en el mismo, la cual deberá presentarse a </w:t>
      </w:r>
      <w:r w:rsidRPr="00B004C7">
        <w:rPr>
          <w:rFonts w:ascii="Geomanist" w:hAnsi="Geomanist" w:cs="Arial"/>
          <w:b/>
          <w:sz w:val="22"/>
          <w:szCs w:val="22"/>
        </w:rPr>
        <w:t>“LA DEPENDENCIA O ENTIDAD”</w:t>
      </w:r>
      <w:r w:rsidRPr="00B004C7">
        <w:rPr>
          <w:rFonts w:ascii="Geomanist" w:hAnsi="Geomanist" w:cs="Arial"/>
          <w:sz w:val="22"/>
          <w:szCs w:val="22"/>
          <w:lang w:eastAsia="es-MX"/>
        </w:rPr>
        <w:t xml:space="preserve"> </w:t>
      </w:r>
      <w:r w:rsidRPr="00B004C7">
        <w:rPr>
          <w:rFonts w:ascii="Geomanist" w:hAnsi="Geomanist" w:cs="Arial"/>
          <w:sz w:val="22"/>
          <w:szCs w:val="22"/>
        </w:rPr>
        <w:t>a más tardar dentro de los primeros diez días naturales del ejercicio fiscal que corresponda.</w:t>
      </w:r>
    </w:p>
    <w:p w14:paraId="58D9DD3A" w14:textId="77777777" w:rsidR="00EA5464" w:rsidRPr="00B004C7" w:rsidRDefault="00EA5464" w:rsidP="00174E9E">
      <w:pPr>
        <w:ind w:right="15"/>
        <w:jc w:val="both"/>
        <w:rPr>
          <w:rFonts w:ascii="Geomanist" w:hAnsi="Geomanist" w:cs="Arial"/>
          <w:sz w:val="22"/>
          <w:szCs w:val="22"/>
        </w:rPr>
      </w:pPr>
    </w:p>
    <w:p w14:paraId="3908D76F" w14:textId="77777777" w:rsidR="00EA5464" w:rsidRPr="00B004C7" w:rsidRDefault="00EA5464" w:rsidP="00174E9E">
      <w:pPr>
        <w:pStyle w:val="Texto0"/>
        <w:spacing w:after="0" w:line="240" w:lineRule="auto"/>
        <w:ind w:right="15" w:firstLine="0"/>
        <w:rPr>
          <w:rFonts w:ascii="Geomanist" w:hAnsi="Geomanist"/>
          <w:b/>
          <w:sz w:val="22"/>
          <w:szCs w:val="22"/>
        </w:rPr>
      </w:pPr>
      <w:r w:rsidRPr="00B004C7">
        <w:rPr>
          <w:rFonts w:ascii="Geomanist" w:hAnsi="Geomanist"/>
          <w:sz w:val="22"/>
          <w:szCs w:val="22"/>
        </w:rPr>
        <w:t xml:space="preserve">Una vez cumplidas las obligaciones a satisfacción, el servidor público facultado por </w:t>
      </w:r>
      <w:r w:rsidRPr="00B004C7">
        <w:rPr>
          <w:rFonts w:ascii="Geomanist" w:hAnsi="Geomanist"/>
          <w:b/>
          <w:sz w:val="22"/>
          <w:szCs w:val="22"/>
        </w:rPr>
        <w:t>“LA DEPENDENCIA O ENTIDAD”</w:t>
      </w:r>
      <w:r w:rsidRPr="00B004C7">
        <w:rPr>
          <w:rFonts w:ascii="Geomanist" w:hAnsi="Geomanist"/>
          <w:sz w:val="22"/>
          <w:szCs w:val="22"/>
        </w:rPr>
        <w:t xml:space="preserve"> procederá inmediatamente a extender la constancia de cumplimiento de las obligaciones contractuales y dará inicio a los trámites para la cancelación de la garantía de cumplimiento de contrato, lo que comunicará a </w:t>
      </w:r>
      <w:r w:rsidRPr="00B004C7">
        <w:rPr>
          <w:rFonts w:ascii="Geomanist" w:hAnsi="Geomanist"/>
          <w:b/>
          <w:sz w:val="22"/>
          <w:szCs w:val="22"/>
        </w:rPr>
        <w:t>“EL PROVEEDOR”.</w:t>
      </w:r>
    </w:p>
    <w:p w14:paraId="233D7D3D" w14:textId="77777777" w:rsidR="00EA5464" w:rsidRPr="00B004C7" w:rsidRDefault="00EA5464" w:rsidP="00174E9E">
      <w:pPr>
        <w:pStyle w:val="Texto0"/>
        <w:spacing w:after="0" w:line="240" w:lineRule="auto"/>
        <w:ind w:right="15" w:firstLine="0"/>
        <w:rPr>
          <w:rFonts w:ascii="Geomanist" w:hAnsi="Geomanist"/>
          <w:b/>
          <w:sz w:val="22"/>
          <w:szCs w:val="22"/>
        </w:rPr>
      </w:pPr>
    </w:p>
    <w:p w14:paraId="08FA64AE" w14:textId="77777777" w:rsidR="00EA5464" w:rsidRPr="00B004C7" w:rsidRDefault="00EA5464" w:rsidP="00174E9E">
      <w:pPr>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 xml:space="preserve">INSTRUCCIÓN: PARA EL CASO DE EXCEPTUAR LA GARANTÍA DE CUMPLIMIENTO POR ENTREGAR LOS BIENES EN UN PLAZO MENOR A 10 DÍAS NATURALES, MOSTRAR EL SIGUIENTE PÁRRAFO: </w:t>
      </w:r>
    </w:p>
    <w:p w14:paraId="08F520AF" w14:textId="77777777" w:rsidR="00EA5464" w:rsidRPr="00B004C7" w:rsidRDefault="00EA5464" w:rsidP="00174E9E">
      <w:pPr>
        <w:autoSpaceDE w:val="0"/>
        <w:autoSpaceDN w:val="0"/>
        <w:adjustRightInd w:val="0"/>
        <w:ind w:right="15"/>
        <w:jc w:val="both"/>
        <w:rPr>
          <w:rFonts w:ascii="Geomanist" w:hAnsi="Geomanist" w:cs="Arial"/>
          <w:sz w:val="22"/>
          <w:szCs w:val="22"/>
        </w:rPr>
      </w:pPr>
    </w:p>
    <w:p w14:paraId="3EF39943" w14:textId="77777777" w:rsidR="00EA5464" w:rsidRPr="00B004C7" w:rsidRDefault="00EA5464" w:rsidP="00174E9E">
      <w:pPr>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 xml:space="preserve">Cuando la entrega de los bienes, se realice en un plazo menor a diez días naturales, </w:t>
      </w:r>
      <w:r w:rsidRPr="00B004C7">
        <w:rPr>
          <w:rFonts w:ascii="Geomanist" w:hAnsi="Geomanist" w:cs="Arial"/>
          <w:b/>
          <w:sz w:val="22"/>
          <w:szCs w:val="22"/>
        </w:rPr>
        <w:t>“EL PROVEEDOR”</w:t>
      </w:r>
      <w:r w:rsidRPr="00B004C7">
        <w:rPr>
          <w:rFonts w:ascii="Geomanist" w:hAnsi="Geomanist" w:cs="Arial"/>
          <w:sz w:val="22"/>
          <w:szCs w:val="22"/>
        </w:rPr>
        <w:t xml:space="preserve"> quedará exceptuado de la presentación de la garantía de cumplimiento, de conformidad con lo establecido en el artículo 48 último párrafo de la </w:t>
      </w:r>
      <w:r w:rsidRPr="00B004C7">
        <w:rPr>
          <w:rFonts w:ascii="Geomanist" w:hAnsi="Geomanist" w:cs="Arial"/>
          <w:b/>
          <w:sz w:val="22"/>
          <w:szCs w:val="22"/>
        </w:rPr>
        <w:t>"LAASSP".</w:t>
      </w:r>
    </w:p>
    <w:p w14:paraId="224B8851" w14:textId="77777777" w:rsidR="00EA5464" w:rsidRPr="00B004C7" w:rsidRDefault="00EA5464" w:rsidP="00174E9E">
      <w:pPr>
        <w:autoSpaceDE w:val="0"/>
        <w:autoSpaceDN w:val="0"/>
        <w:adjustRightInd w:val="0"/>
        <w:ind w:right="15"/>
        <w:jc w:val="both"/>
        <w:rPr>
          <w:rFonts w:ascii="Geomanist" w:hAnsi="Geomanist" w:cs="Arial"/>
          <w:sz w:val="22"/>
          <w:szCs w:val="22"/>
        </w:rPr>
      </w:pPr>
    </w:p>
    <w:p w14:paraId="46B95142" w14:textId="77777777" w:rsidR="00EA5464" w:rsidRPr="00B004C7" w:rsidRDefault="00EA5464" w:rsidP="00174E9E">
      <w:pPr>
        <w:autoSpaceDE w:val="0"/>
        <w:autoSpaceDN w:val="0"/>
        <w:adjustRightInd w:val="0"/>
        <w:ind w:right="15"/>
        <w:jc w:val="both"/>
        <w:rPr>
          <w:rFonts w:ascii="Geomanist" w:hAnsi="Geomanist" w:cs="Arial"/>
          <w:b/>
          <w:sz w:val="22"/>
          <w:szCs w:val="22"/>
        </w:rPr>
      </w:pPr>
      <w:r w:rsidRPr="00B004C7">
        <w:rPr>
          <w:rFonts w:ascii="Geomanist" w:hAnsi="Geomanist" w:cs="Arial"/>
          <w:sz w:val="22"/>
          <w:szCs w:val="22"/>
        </w:rPr>
        <w:t xml:space="preserve">En términos de lo establecido en el artículo 48, segundo párrafo de la </w:t>
      </w:r>
      <w:r w:rsidRPr="00B004C7">
        <w:rPr>
          <w:rFonts w:ascii="Geomanist" w:hAnsi="Geomanist" w:cs="Arial"/>
          <w:b/>
          <w:sz w:val="22"/>
          <w:szCs w:val="22"/>
        </w:rPr>
        <w:t>"LAASSP"</w:t>
      </w:r>
      <w:r w:rsidRPr="00B004C7">
        <w:rPr>
          <w:rFonts w:ascii="Geomanist" w:hAnsi="Geomanist" w:cs="Arial"/>
          <w:sz w:val="22"/>
          <w:szCs w:val="22"/>
        </w:rPr>
        <w:t xml:space="preserve"> se exceptúa a </w:t>
      </w:r>
      <w:r w:rsidRPr="00B004C7">
        <w:rPr>
          <w:rFonts w:ascii="Geomanist" w:hAnsi="Geomanist" w:cs="Arial"/>
          <w:b/>
          <w:sz w:val="22"/>
          <w:szCs w:val="22"/>
        </w:rPr>
        <w:t>“EL PROVEEDOR”</w:t>
      </w:r>
      <w:r w:rsidRPr="00B004C7">
        <w:rPr>
          <w:rFonts w:ascii="Geomanist" w:hAnsi="Geomanist" w:cs="Arial"/>
          <w:sz w:val="22"/>
          <w:szCs w:val="22"/>
        </w:rPr>
        <w:t xml:space="preserve"> de la presentación de la garantía de cumplimiento, ya que la contratación se fundamenta en el artículo 41, fracción ___ y 42 de la </w:t>
      </w:r>
      <w:r w:rsidRPr="00B004C7">
        <w:rPr>
          <w:rFonts w:ascii="Geomanist" w:hAnsi="Geomanist" w:cs="Arial"/>
          <w:b/>
          <w:sz w:val="22"/>
          <w:szCs w:val="22"/>
        </w:rPr>
        <w:t>"LAASSP".</w:t>
      </w:r>
    </w:p>
    <w:p w14:paraId="4E6F35E8" w14:textId="77777777" w:rsidR="00EA5464" w:rsidRPr="00B004C7" w:rsidRDefault="00EA5464" w:rsidP="00174E9E">
      <w:pPr>
        <w:autoSpaceDE w:val="0"/>
        <w:autoSpaceDN w:val="0"/>
        <w:adjustRightInd w:val="0"/>
        <w:ind w:right="15"/>
        <w:jc w:val="both"/>
        <w:rPr>
          <w:rFonts w:ascii="Geomanist" w:hAnsi="Geomanist" w:cs="Arial"/>
          <w:b/>
          <w:sz w:val="22"/>
          <w:szCs w:val="22"/>
        </w:rPr>
      </w:pPr>
    </w:p>
    <w:p w14:paraId="1B73D276"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INSTRUCCIÓN: EN EL CASO DE QUE, POR LA NATURALEZA DE LOS BIENES, SE REQUIERA LA GARANTÍA PARA RESPONDER POR VICIOS OCULTOS, AÑADIR LO SIGUIENTE:</w:t>
      </w:r>
    </w:p>
    <w:p w14:paraId="455DAFCA" w14:textId="77777777" w:rsidR="00EA5464" w:rsidRPr="00B004C7" w:rsidRDefault="00EA5464" w:rsidP="00174E9E">
      <w:pPr>
        <w:autoSpaceDE w:val="0"/>
        <w:autoSpaceDN w:val="0"/>
        <w:adjustRightInd w:val="0"/>
        <w:ind w:right="15"/>
        <w:jc w:val="both"/>
        <w:rPr>
          <w:rFonts w:ascii="Geomanist" w:hAnsi="Geomanist" w:cs="Arial"/>
          <w:b/>
          <w:sz w:val="22"/>
          <w:szCs w:val="22"/>
        </w:rPr>
      </w:pPr>
    </w:p>
    <w:p w14:paraId="362DB7B1" w14:textId="77777777" w:rsidR="00EA5464" w:rsidRPr="00B004C7" w:rsidRDefault="00EA5464" w:rsidP="00CF51DB">
      <w:pPr>
        <w:pStyle w:val="Prrafodelista"/>
        <w:numPr>
          <w:ilvl w:val="0"/>
          <w:numId w:val="31"/>
        </w:numPr>
        <w:suppressAutoHyphens w:val="0"/>
        <w:autoSpaceDE w:val="0"/>
        <w:autoSpaceDN w:val="0"/>
        <w:adjustRightInd w:val="0"/>
        <w:ind w:right="15"/>
        <w:jc w:val="both"/>
        <w:rPr>
          <w:rFonts w:ascii="Geomanist" w:hAnsi="Geomanist" w:cs="Arial"/>
          <w:b/>
          <w:sz w:val="22"/>
          <w:szCs w:val="22"/>
        </w:rPr>
      </w:pPr>
      <w:r w:rsidRPr="00B004C7">
        <w:rPr>
          <w:rFonts w:ascii="Geomanist" w:hAnsi="Geomanist" w:cs="Arial"/>
          <w:b/>
          <w:sz w:val="22"/>
          <w:szCs w:val="22"/>
        </w:rPr>
        <w:t>GARANTÍA PARA RESPONDER POR VICIOS OCULTOS.</w:t>
      </w:r>
    </w:p>
    <w:p w14:paraId="12ECDCF1" w14:textId="77777777" w:rsidR="00EA5464" w:rsidRPr="00B004C7" w:rsidRDefault="00EA5464" w:rsidP="00174E9E">
      <w:pPr>
        <w:autoSpaceDE w:val="0"/>
        <w:autoSpaceDN w:val="0"/>
        <w:adjustRightInd w:val="0"/>
        <w:ind w:right="15"/>
        <w:jc w:val="both"/>
        <w:rPr>
          <w:rFonts w:ascii="Geomanist" w:hAnsi="Geomanist" w:cs="Arial"/>
          <w:b/>
          <w:sz w:val="22"/>
          <w:szCs w:val="22"/>
        </w:rPr>
      </w:pPr>
    </w:p>
    <w:p w14:paraId="23E4C2A6" w14:textId="77777777" w:rsidR="00EA5464" w:rsidRPr="00B004C7" w:rsidRDefault="00EA5464" w:rsidP="00174E9E">
      <w:pPr>
        <w:autoSpaceDE w:val="0"/>
        <w:autoSpaceDN w:val="0"/>
        <w:adjustRightInd w:val="0"/>
        <w:ind w:right="15"/>
        <w:jc w:val="both"/>
        <w:rPr>
          <w:rFonts w:ascii="Geomanist" w:hAnsi="Geomanist" w:cs="Arial"/>
          <w:sz w:val="22"/>
          <w:szCs w:val="22"/>
        </w:rPr>
      </w:pPr>
      <w:r w:rsidRPr="00B004C7">
        <w:rPr>
          <w:rFonts w:ascii="Geomanist" w:hAnsi="Geomanist" w:cs="Arial"/>
          <w:b/>
          <w:sz w:val="22"/>
          <w:szCs w:val="22"/>
        </w:rPr>
        <w:lastRenderedPageBreak/>
        <w:t>“EL PROVEEDOR”</w:t>
      </w:r>
      <w:r w:rsidRPr="00B004C7">
        <w:rPr>
          <w:rFonts w:ascii="Geomanist" w:hAnsi="Geomanist" w:cs="Arial"/>
          <w:sz w:val="22"/>
          <w:szCs w:val="22"/>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1A0C1D85" w14:textId="77777777" w:rsidR="00EA5464" w:rsidRPr="00B004C7" w:rsidRDefault="00EA5464" w:rsidP="00174E9E">
      <w:pPr>
        <w:autoSpaceDE w:val="0"/>
        <w:autoSpaceDN w:val="0"/>
        <w:adjustRightInd w:val="0"/>
        <w:ind w:right="15"/>
        <w:jc w:val="both"/>
        <w:rPr>
          <w:rFonts w:ascii="Geomanist" w:hAnsi="Geomanist" w:cs="Arial"/>
          <w:sz w:val="22"/>
          <w:szCs w:val="22"/>
        </w:rPr>
      </w:pPr>
    </w:p>
    <w:p w14:paraId="5DD5282B" w14:textId="77777777" w:rsidR="00EA5464" w:rsidRPr="00B004C7" w:rsidRDefault="00EA5464" w:rsidP="00174E9E">
      <w:pPr>
        <w:autoSpaceDE w:val="0"/>
        <w:autoSpaceDN w:val="0"/>
        <w:adjustRightInd w:val="0"/>
        <w:ind w:right="15"/>
        <w:jc w:val="both"/>
        <w:rPr>
          <w:rFonts w:ascii="Geomanist" w:hAnsi="Geomanist" w:cs="Arial"/>
          <w:sz w:val="22"/>
          <w:szCs w:val="22"/>
        </w:rPr>
      </w:pPr>
      <w:r w:rsidRPr="00B004C7">
        <w:rPr>
          <w:rFonts w:ascii="Geomanist" w:hAnsi="Geomanist" w:cs="Arial"/>
          <w:b/>
          <w:sz w:val="22"/>
          <w:szCs w:val="22"/>
        </w:rPr>
        <w:t>“EL PROVEEDOR”</w:t>
      </w:r>
      <w:r w:rsidRPr="00B004C7">
        <w:rPr>
          <w:rFonts w:ascii="Geomanist" w:hAnsi="Geomanist" w:cs="Arial"/>
          <w:sz w:val="22"/>
          <w:szCs w:val="22"/>
        </w:rPr>
        <w:t>, quedará liberado de su obligación, una vez transcurridos</w:t>
      </w:r>
      <w:r w:rsidRPr="00B004C7">
        <w:rPr>
          <w:rFonts w:ascii="Geomanist" w:hAnsi="Geomanist" w:cs="Arial"/>
          <w:b/>
          <w:sz w:val="22"/>
          <w:szCs w:val="22"/>
          <w:u w:val="single"/>
        </w:rPr>
        <w:t xml:space="preserve"> (INCORPORAR NUMERO DE MESES)</w:t>
      </w:r>
      <w:r w:rsidRPr="00B004C7">
        <w:rPr>
          <w:rFonts w:ascii="Geomanist" w:hAnsi="Geomanist" w:cs="Arial"/>
          <w:sz w:val="22"/>
          <w:szCs w:val="22"/>
        </w:rPr>
        <w:t xml:space="preserve">, contados a partir de la fecha en que conste por escrito la recepción física de los bienes entregados, siempre y cuando </w:t>
      </w:r>
      <w:r w:rsidRPr="00B004C7">
        <w:rPr>
          <w:rFonts w:ascii="Geomanist" w:hAnsi="Geomanist" w:cs="Arial"/>
          <w:b/>
          <w:sz w:val="22"/>
          <w:szCs w:val="22"/>
        </w:rPr>
        <w:t>“LA DEPENDENCIA O ENTIDAD”</w:t>
      </w:r>
      <w:r w:rsidRPr="00B004C7">
        <w:rPr>
          <w:rFonts w:ascii="Geomanist" w:hAnsi="Geomanist" w:cs="Arial"/>
          <w:sz w:val="22"/>
          <w:szCs w:val="22"/>
        </w:rPr>
        <w:t xml:space="preserve"> no haya identificado defectos o vicios ocultos en los bienes entregados, así como cualquier otra responsabilidad en los términos de este Contrato y convenios modificatorios respectivos.</w:t>
      </w:r>
    </w:p>
    <w:p w14:paraId="5572E3F1" w14:textId="77777777" w:rsidR="00EA5464" w:rsidRPr="00B004C7" w:rsidRDefault="00EA5464" w:rsidP="00174E9E">
      <w:pPr>
        <w:autoSpaceDE w:val="0"/>
        <w:autoSpaceDN w:val="0"/>
        <w:adjustRightInd w:val="0"/>
        <w:ind w:right="15"/>
        <w:jc w:val="both"/>
        <w:rPr>
          <w:rFonts w:ascii="Geomanist" w:hAnsi="Geomanist" w:cs="Arial"/>
          <w:sz w:val="22"/>
          <w:szCs w:val="22"/>
        </w:rPr>
      </w:pPr>
    </w:p>
    <w:p w14:paraId="339F8B17" w14:textId="77777777" w:rsidR="00EA5464" w:rsidRPr="00B004C7" w:rsidRDefault="00EA5464" w:rsidP="00174E9E">
      <w:pPr>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INSTRUCCIÓN: CUANDO LA GARANTÍA DE ANTICIPO, CUMPLIMIENTO O VICIOS OCULTOS SE PRESENTE A TRAVÉS DE UNA FIANZA, SE DEBERÁN OBSERVAR LOS MODELOS DE PÓLIZA DE</w:t>
      </w:r>
      <w:r w:rsidRPr="00B004C7">
        <w:rPr>
          <w:rFonts w:ascii="Geomanist" w:hAnsi="Geomanist" w:cs="Arial"/>
          <w:b/>
          <w:bCs/>
          <w:sz w:val="22"/>
          <w:szCs w:val="22"/>
        </w:rPr>
        <w:t xml:space="preserve"> </w:t>
      </w:r>
      <w:r w:rsidRPr="00B004C7">
        <w:rPr>
          <w:rFonts w:ascii="Geomanist" w:hAnsi="Geomanist"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B004C7">
        <w:rPr>
          <w:rFonts w:ascii="Geomanist" w:hAnsi="Geomanist" w:cs="Arial"/>
          <w:sz w:val="22"/>
          <w:szCs w:val="22"/>
        </w:rPr>
        <w:t>APROBADOS EN LAS DISPOSICIONES DE CARÁCTER GENERAL, PUBLICADAS EN EL DIARIO OFICIAL DE LA FEDERACIÓN, EL 15 DE ABRIL DE 2022, QUE SE ENCUENTRA DISPONIBLE EN COMPRANET.</w:t>
      </w:r>
    </w:p>
    <w:p w14:paraId="0AA7B279" w14:textId="77777777" w:rsidR="00EA5464" w:rsidRPr="00B004C7" w:rsidRDefault="00EA5464" w:rsidP="00174E9E">
      <w:pPr>
        <w:ind w:right="15"/>
        <w:jc w:val="both"/>
        <w:rPr>
          <w:rFonts w:ascii="Geomanist" w:hAnsi="Geomanist" w:cs="Arial"/>
          <w:sz w:val="22"/>
          <w:szCs w:val="22"/>
        </w:rPr>
      </w:pPr>
    </w:p>
    <w:p w14:paraId="5E767983" w14:textId="77777777" w:rsidR="00EA5464" w:rsidRPr="00B004C7" w:rsidRDefault="00EA5464" w:rsidP="00174E9E">
      <w:pPr>
        <w:tabs>
          <w:tab w:val="left" w:pos="2520"/>
        </w:tabs>
        <w:ind w:right="15"/>
        <w:jc w:val="both"/>
        <w:rPr>
          <w:rFonts w:ascii="Geomanist" w:hAnsi="Geomanist" w:cs="Arial"/>
          <w:b/>
          <w:sz w:val="22"/>
          <w:szCs w:val="22"/>
        </w:rPr>
      </w:pPr>
      <w:r w:rsidRPr="00B004C7">
        <w:rPr>
          <w:rFonts w:ascii="Geomanist" w:hAnsi="Geomanist" w:cs="Arial"/>
          <w:b/>
          <w:sz w:val="22"/>
          <w:szCs w:val="22"/>
        </w:rPr>
        <w:t>DÉCIMA. OBLIGACIONES DE “EL PROVEEDOR”.</w:t>
      </w:r>
    </w:p>
    <w:p w14:paraId="02208138" w14:textId="77777777" w:rsidR="00EA5464" w:rsidRPr="00B004C7" w:rsidRDefault="00EA5464" w:rsidP="00174E9E">
      <w:pPr>
        <w:tabs>
          <w:tab w:val="left" w:pos="2520"/>
        </w:tabs>
        <w:ind w:right="15"/>
        <w:jc w:val="both"/>
        <w:rPr>
          <w:rFonts w:ascii="Geomanist" w:hAnsi="Geomanist" w:cs="Arial"/>
          <w:b/>
          <w:sz w:val="22"/>
          <w:szCs w:val="22"/>
        </w:rPr>
      </w:pPr>
    </w:p>
    <w:p w14:paraId="3409E0AA" w14:textId="77777777" w:rsidR="00EA5464" w:rsidRPr="00B004C7" w:rsidRDefault="00EA5464" w:rsidP="00174E9E">
      <w:pPr>
        <w:tabs>
          <w:tab w:val="left" w:pos="2520"/>
        </w:tabs>
        <w:ind w:right="15"/>
        <w:jc w:val="both"/>
        <w:rPr>
          <w:rFonts w:ascii="Geomanist" w:hAnsi="Geomanist" w:cs="Arial"/>
          <w:b/>
          <w:sz w:val="22"/>
          <w:szCs w:val="22"/>
        </w:rPr>
      </w:pPr>
      <w:r w:rsidRPr="00B004C7">
        <w:rPr>
          <w:rFonts w:ascii="Geomanist" w:hAnsi="Geomanist" w:cs="Arial"/>
          <w:b/>
          <w:sz w:val="22"/>
          <w:szCs w:val="22"/>
        </w:rPr>
        <w:t xml:space="preserve">“EL PROVEEDOR”, se obliga a: </w:t>
      </w:r>
    </w:p>
    <w:p w14:paraId="79FCB0C0" w14:textId="77777777" w:rsidR="00EA5464" w:rsidRPr="00B004C7" w:rsidRDefault="00EA5464" w:rsidP="00174E9E">
      <w:pPr>
        <w:ind w:right="15"/>
        <w:jc w:val="both"/>
        <w:rPr>
          <w:rFonts w:ascii="Geomanist" w:hAnsi="Geomanist" w:cs="Arial"/>
          <w:sz w:val="22"/>
          <w:szCs w:val="22"/>
        </w:rPr>
      </w:pPr>
    </w:p>
    <w:p w14:paraId="6E15A22B" w14:textId="77777777" w:rsidR="00EA5464" w:rsidRPr="00B004C7" w:rsidRDefault="00EA5464" w:rsidP="00CF51DB">
      <w:pPr>
        <w:pStyle w:val="Prrafodelista"/>
        <w:numPr>
          <w:ilvl w:val="0"/>
          <w:numId w:val="34"/>
        </w:numPr>
        <w:suppressAutoHyphens w:val="0"/>
        <w:ind w:right="15"/>
        <w:jc w:val="both"/>
        <w:rPr>
          <w:rFonts w:ascii="Geomanist" w:hAnsi="Geomanist" w:cs="Arial"/>
          <w:sz w:val="22"/>
          <w:szCs w:val="22"/>
        </w:rPr>
      </w:pPr>
      <w:r w:rsidRPr="00B004C7">
        <w:rPr>
          <w:rFonts w:ascii="Geomanist" w:hAnsi="Geomanist" w:cs="Arial"/>
          <w:sz w:val="22"/>
          <w:szCs w:val="22"/>
        </w:rPr>
        <w:t>Entregar los bienes en las fechas o plazos y lugares establecidos conforme a lo pactado en el presente contrato y anexos respectivos.</w:t>
      </w:r>
    </w:p>
    <w:p w14:paraId="4EFB4587" w14:textId="77777777" w:rsidR="00EA5464" w:rsidRPr="00B004C7" w:rsidRDefault="00EA5464" w:rsidP="00CF51DB">
      <w:pPr>
        <w:pStyle w:val="Prrafodelista"/>
        <w:numPr>
          <w:ilvl w:val="0"/>
          <w:numId w:val="34"/>
        </w:numPr>
        <w:suppressAutoHyphens w:val="0"/>
        <w:ind w:right="15"/>
        <w:jc w:val="both"/>
        <w:rPr>
          <w:rFonts w:ascii="Geomanist" w:hAnsi="Geomanist" w:cs="Arial"/>
          <w:sz w:val="22"/>
          <w:szCs w:val="22"/>
        </w:rPr>
      </w:pPr>
      <w:r w:rsidRPr="00B004C7">
        <w:rPr>
          <w:rFonts w:ascii="Geomanist" w:hAnsi="Geomanist" w:cs="Arial"/>
          <w:sz w:val="22"/>
          <w:szCs w:val="22"/>
        </w:rPr>
        <w:t>Cumplir con las especificaciones técnicas y de calidad y demás condiciones establecidas en el presente contrato y sus respectivos anexos.</w:t>
      </w:r>
    </w:p>
    <w:p w14:paraId="18A73A44" w14:textId="77777777" w:rsidR="00EA5464" w:rsidRPr="00B004C7" w:rsidRDefault="00EA5464" w:rsidP="00CF51DB">
      <w:pPr>
        <w:pStyle w:val="Prrafodelista"/>
        <w:numPr>
          <w:ilvl w:val="0"/>
          <w:numId w:val="34"/>
        </w:numPr>
        <w:suppressAutoHyphens w:val="0"/>
        <w:ind w:right="15"/>
        <w:jc w:val="both"/>
        <w:rPr>
          <w:rFonts w:ascii="Geomanist" w:hAnsi="Geomanist" w:cs="Arial"/>
          <w:sz w:val="22"/>
          <w:szCs w:val="22"/>
        </w:rPr>
      </w:pPr>
      <w:r w:rsidRPr="00B004C7">
        <w:rPr>
          <w:rFonts w:ascii="Geomanist" w:hAnsi="Geomanist" w:cs="Arial"/>
          <w:sz w:val="22"/>
          <w:szCs w:val="22"/>
        </w:rPr>
        <w:t>Realizar los trámites de importación y cubrir los impuestos y derechos que se generen, cuando se trate de bienes de procedencia extranjera.</w:t>
      </w:r>
    </w:p>
    <w:p w14:paraId="6272FD98" w14:textId="77777777" w:rsidR="00EA5464" w:rsidRPr="00B004C7" w:rsidRDefault="00EA5464" w:rsidP="00CF51DB">
      <w:pPr>
        <w:pStyle w:val="Prrafodelista"/>
        <w:numPr>
          <w:ilvl w:val="0"/>
          <w:numId w:val="34"/>
        </w:numPr>
        <w:suppressAutoHyphens w:val="0"/>
        <w:ind w:right="15"/>
        <w:jc w:val="both"/>
        <w:rPr>
          <w:rFonts w:ascii="Geomanist" w:hAnsi="Geomanist" w:cs="Arial"/>
          <w:sz w:val="22"/>
          <w:szCs w:val="22"/>
        </w:rPr>
      </w:pPr>
      <w:r w:rsidRPr="00B004C7">
        <w:rPr>
          <w:rFonts w:ascii="Geomanist" w:hAnsi="Geomanist" w:cs="Arial"/>
          <w:sz w:val="22"/>
          <w:szCs w:val="22"/>
        </w:rPr>
        <w:t xml:space="preserve">Asumir la responsabilidad de cualquier daño que llegue a ocasionar a </w:t>
      </w:r>
      <w:r w:rsidRPr="00B004C7">
        <w:rPr>
          <w:rFonts w:ascii="Geomanist" w:hAnsi="Geomanist" w:cs="Arial"/>
          <w:b/>
          <w:sz w:val="22"/>
          <w:szCs w:val="22"/>
        </w:rPr>
        <w:t>“LA DEPENDENCIA O ENTIDAD”</w:t>
      </w:r>
      <w:r w:rsidRPr="00B004C7">
        <w:rPr>
          <w:rFonts w:ascii="Geomanist" w:hAnsi="Geomanist" w:cs="Arial"/>
          <w:sz w:val="22"/>
          <w:szCs w:val="22"/>
        </w:rPr>
        <w:t xml:space="preserve"> o a terceros con motivo de la ejecución y cumplimiento del presente contrato.</w:t>
      </w:r>
    </w:p>
    <w:p w14:paraId="7077A794" w14:textId="5078B62E" w:rsidR="00EA5464" w:rsidRPr="00B004C7" w:rsidRDefault="00EA5464" w:rsidP="00CF51DB">
      <w:pPr>
        <w:pStyle w:val="Prrafodelista"/>
        <w:numPr>
          <w:ilvl w:val="0"/>
          <w:numId w:val="34"/>
        </w:numPr>
        <w:suppressAutoHyphens w:val="0"/>
        <w:ind w:right="15"/>
        <w:jc w:val="both"/>
        <w:rPr>
          <w:rFonts w:ascii="Geomanist" w:hAnsi="Geomanist" w:cs="Arial"/>
          <w:sz w:val="22"/>
          <w:szCs w:val="22"/>
        </w:rPr>
      </w:pPr>
      <w:r w:rsidRPr="00B004C7">
        <w:rPr>
          <w:rFonts w:ascii="Geomanist" w:hAnsi="Geomanist" w:cs="Arial"/>
          <w:sz w:val="22"/>
          <w:szCs w:val="22"/>
        </w:rPr>
        <w:t xml:space="preserve">Proporcionar la información que le sea requerida por la Secretaría de la Función </w:t>
      </w:r>
      <w:r w:rsidR="00556237">
        <w:rPr>
          <w:rFonts w:ascii="Geomanist" w:hAnsi="Geomanist" w:cs="Arial"/>
          <w:sz w:val="22"/>
          <w:szCs w:val="22"/>
        </w:rPr>
        <w:t>Anticorrupción y Buen Gobierno</w:t>
      </w:r>
      <w:r w:rsidRPr="00B004C7">
        <w:rPr>
          <w:rFonts w:ascii="Geomanist" w:hAnsi="Geomanist" w:cs="Arial"/>
          <w:sz w:val="22"/>
          <w:szCs w:val="22"/>
        </w:rPr>
        <w:t xml:space="preserve"> y el Órgano Interno de Control, de conformidad con el artículo 107 del Reglamento de la </w:t>
      </w:r>
      <w:r w:rsidRPr="00B004C7">
        <w:rPr>
          <w:rFonts w:ascii="Geomanist" w:hAnsi="Geomanist" w:cs="Arial"/>
          <w:b/>
          <w:sz w:val="22"/>
          <w:szCs w:val="22"/>
        </w:rPr>
        <w:t>“LAASSP”</w:t>
      </w:r>
      <w:r w:rsidRPr="00B004C7">
        <w:rPr>
          <w:rFonts w:ascii="Geomanist" w:hAnsi="Geomanist" w:cs="Arial"/>
          <w:sz w:val="22"/>
          <w:szCs w:val="22"/>
        </w:rPr>
        <w:t>.</w:t>
      </w:r>
    </w:p>
    <w:p w14:paraId="3964C02B" w14:textId="77777777" w:rsidR="00EA5464" w:rsidRPr="00B004C7" w:rsidRDefault="00EA5464" w:rsidP="00CF51DB">
      <w:pPr>
        <w:pStyle w:val="Prrafodelista"/>
        <w:numPr>
          <w:ilvl w:val="0"/>
          <w:numId w:val="34"/>
        </w:numPr>
        <w:suppressAutoHyphens w:val="0"/>
        <w:ind w:right="15"/>
        <w:jc w:val="both"/>
        <w:rPr>
          <w:rFonts w:ascii="Geomanist" w:hAnsi="Geomanist" w:cs="Arial"/>
          <w:sz w:val="22"/>
          <w:szCs w:val="22"/>
        </w:rPr>
      </w:pPr>
      <w:r w:rsidRPr="00B004C7">
        <w:rPr>
          <w:rFonts w:ascii="Geomanist" w:hAnsi="Geomanist" w:cs="Arial"/>
          <w:sz w:val="22"/>
          <w:szCs w:val="22"/>
        </w:rPr>
        <w:t>INSTRUCCIÓN: EN CASO DE ESTIPULAR OBLIGACIONES ADICIONALES, AGREGAR LOS INCISOS QUE SE REQUIERAN</w:t>
      </w:r>
    </w:p>
    <w:p w14:paraId="692CFE92" w14:textId="77777777" w:rsidR="00EA5464" w:rsidRPr="00B004C7" w:rsidRDefault="00EA5464" w:rsidP="00174E9E">
      <w:pPr>
        <w:pStyle w:val="Prrafodelista"/>
        <w:ind w:left="786" w:right="15"/>
        <w:jc w:val="both"/>
        <w:rPr>
          <w:rFonts w:ascii="Geomanist" w:hAnsi="Geomanist" w:cs="Arial"/>
          <w:sz w:val="22"/>
          <w:szCs w:val="22"/>
        </w:rPr>
      </w:pPr>
    </w:p>
    <w:p w14:paraId="7E2F15C8" w14:textId="77777777" w:rsidR="00EA5464" w:rsidRPr="00B004C7" w:rsidRDefault="00EA5464" w:rsidP="00174E9E">
      <w:pPr>
        <w:ind w:right="15"/>
        <w:jc w:val="both"/>
        <w:rPr>
          <w:rFonts w:ascii="Geomanist" w:hAnsi="Geomanist" w:cs="Arial"/>
          <w:b/>
          <w:sz w:val="22"/>
          <w:szCs w:val="22"/>
        </w:rPr>
      </w:pPr>
      <w:r w:rsidRPr="00B004C7">
        <w:rPr>
          <w:rFonts w:ascii="Geomanist" w:hAnsi="Geomanist" w:cs="Arial"/>
          <w:b/>
          <w:sz w:val="22"/>
          <w:szCs w:val="22"/>
        </w:rPr>
        <w:t>DÉCIMA PRIMERA. OBLIGACIONES DE “LA DEPENDENCIA O ENTIDAD”.</w:t>
      </w:r>
    </w:p>
    <w:p w14:paraId="6F638553" w14:textId="77777777" w:rsidR="00EA5464" w:rsidRPr="00B004C7" w:rsidRDefault="00EA5464" w:rsidP="00174E9E">
      <w:pPr>
        <w:ind w:right="15"/>
        <w:jc w:val="both"/>
        <w:rPr>
          <w:rFonts w:ascii="Geomanist" w:hAnsi="Geomanist" w:cs="Arial"/>
          <w:sz w:val="22"/>
          <w:szCs w:val="22"/>
        </w:rPr>
      </w:pPr>
    </w:p>
    <w:p w14:paraId="57FEC21A" w14:textId="77777777" w:rsidR="00EA5464" w:rsidRPr="00B004C7" w:rsidRDefault="00EA5464" w:rsidP="00174E9E">
      <w:pPr>
        <w:ind w:right="15"/>
        <w:jc w:val="both"/>
        <w:rPr>
          <w:rFonts w:ascii="Geomanist" w:hAnsi="Geomanist" w:cs="Arial"/>
          <w:b/>
          <w:sz w:val="22"/>
          <w:szCs w:val="22"/>
        </w:rPr>
      </w:pPr>
      <w:r w:rsidRPr="00B004C7">
        <w:rPr>
          <w:rFonts w:ascii="Geomanist" w:hAnsi="Geomanist" w:cs="Arial"/>
          <w:b/>
          <w:sz w:val="22"/>
          <w:szCs w:val="22"/>
        </w:rPr>
        <w:t>“LA DEPENDENCIA O ENTIDAD”, se obliga a:</w:t>
      </w:r>
    </w:p>
    <w:p w14:paraId="63695083" w14:textId="77777777" w:rsidR="00EA5464" w:rsidRPr="00B004C7" w:rsidRDefault="00EA5464" w:rsidP="00174E9E">
      <w:pPr>
        <w:ind w:right="15"/>
        <w:jc w:val="both"/>
        <w:rPr>
          <w:rFonts w:ascii="Geomanist" w:hAnsi="Geomanist" w:cs="Arial"/>
          <w:sz w:val="22"/>
          <w:szCs w:val="22"/>
        </w:rPr>
      </w:pPr>
    </w:p>
    <w:p w14:paraId="5A428F19" w14:textId="77777777" w:rsidR="00EA5464" w:rsidRPr="00B004C7" w:rsidRDefault="00EA5464" w:rsidP="00CF51DB">
      <w:pPr>
        <w:pStyle w:val="Prrafodelista"/>
        <w:numPr>
          <w:ilvl w:val="0"/>
          <w:numId w:val="35"/>
        </w:numPr>
        <w:suppressAutoHyphens w:val="0"/>
        <w:ind w:right="15"/>
        <w:jc w:val="both"/>
        <w:rPr>
          <w:rFonts w:ascii="Geomanist" w:hAnsi="Geomanist" w:cs="Arial"/>
          <w:sz w:val="22"/>
          <w:szCs w:val="22"/>
        </w:rPr>
      </w:pPr>
      <w:r w:rsidRPr="00B004C7">
        <w:rPr>
          <w:rFonts w:ascii="Geomanist" w:hAnsi="Geomanist" w:cs="Arial"/>
          <w:sz w:val="22"/>
          <w:szCs w:val="22"/>
        </w:rPr>
        <w:lastRenderedPageBreak/>
        <w:t xml:space="preserve">Otorgar las facilidades necesarias, a efecto de que </w:t>
      </w:r>
      <w:r w:rsidRPr="00B004C7">
        <w:rPr>
          <w:rFonts w:ascii="Geomanist" w:hAnsi="Geomanist" w:cs="Arial"/>
          <w:b/>
          <w:sz w:val="22"/>
          <w:szCs w:val="22"/>
        </w:rPr>
        <w:t>“EL PROVEEDOR”</w:t>
      </w:r>
      <w:r w:rsidRPr="00B004C7">
        <w:rPr>
          <w:rFonts w:ascii="Geomanist" w:hAnsi="Geomanist" w:cs="Arial"/>
          <w:sz w:val="22"/>
          <w:szCs w:val="22"/>
        </w:rPr>
        <w:t xml:space="preserve"> lleve a cabo en los términos convenidos, el suministro de bienes objeto del contrato.</w:t>
      </w:r>
    </w:p>
    <w:p w14:paraId="4678A64C" w14:textId="77777777" w:rsidR="00EA5464" w:rsidRPr="00B004C7" w:rsidRDefault="00EA5464" w:rsidP="00174E9E">
      <w:pPr>
        <w:pStyle w:val="Prrafodelista"/>
        <w:ind w:left="720" w:right="15"/>
        <w:jc w:val="both"/>
        <w:rPr>
          <w:rFonts w:ascii="Geomanist" w:hAnsi="Geomanist" w:cs="Arial"/>
          <w:sz w:val="22"/>
          <w:szCs w:val="22"/>
        </w:rPr>
      </w:pPr>
    </w:p>
    <w:p w14:paraId="1D9080E3" w14:textId="77777777" w:rsidR="00EA5464" w:rsidRPr="00B004C7" w:rsidRDefault="00EA5464" w:rsidP="00CF51DB">
      <w:pPr>
        <w:pStyle w:val="Prrafodelista"/>
        <w:numPr>
          <w:ilvl w:val="0"/>
          <w:numId w:val="35"/>
        </w:numPr>
        <w:suppressAutoHyphens w:val="0"/>
        <w:ind w:right="15"/>
        <w:jc w:val="both"/>
        <w:rPr>
          <w:rFonts w:ascii="Geomanist" w:hAnsi="Geomanist" w:cs="Arial"/>
          <w:sz w:val="22"/>
          <w:szCs w:val="22"/>
        </w:rPr>
      </w:pPr>
      <w:r w:rsidRPr="00B004C7">
        <w:rPr>
          <w:rFonts w:ascii="Geomanist" w:hAnsi="Geomanist" w:cs="Arial"/>
          <w:sz w:val="22"/>
          <w:szCs w:val="22"/>
        </w:rPr>
        <w:t>Realizar el pago correspondiente en tiempo y forma.</w:t>
      </w:r>
    </w:p>
    <w:p w14:paraId="4BAD3EAF" w14:textId="77777777" w:rsidR="00EA5464" w:rsidRPr="00B004C7" w:rsidRDefault="00EA5464" w:rsidP="00174E9E">
      <w:pPr>
        <w:ind w:right="15"/>
        <w:jc w:val="both"/>
        <w:rPr>
          <w:rFonts w:ascii="Geomanist" w:hAnsi="Geomanist" w:cs="Arial"/>
          <w:sz w:val="22"/>
          <w:szCs w:val="22"/>
        </w:rPr>
      </w:pPr>
    </w:p>
    <w:p w14:paraId="504A9E95"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INSTRUCCIÓN: EL SIGUIENTE PÁRRAFO APARECERÁ SIEMPRE QUE HAYA EXISTIDO GARANTÍA DE CUMPLIMIENTO.</w:t>
      </w:r>
    </w:p>
    <w:p w14:paraId="59B2A041" w14:textId="77777777" w:rsidR="00EA5464" w:rsidRPr="00B004C7" w:rsidRDefault="00EA5464" w:rsidP="00174E9E">
      <w:pPr>
        <w:ind w:right="15"/>
        <w:jc w:val="both"/>
        <w:rPr>
          <w:rFonts w:ascii="Geomanist" w:hAnsi="Geomanist" w:cs="Arial"/>
          <w:sz w:val="22"/>
          <w:szCs w:val="22"/>
        </w:rPr>
      </w:pPr>
    </w:p>
    <w:p w14:paraId="34BACD8F" w14:textId="77777777" w:rsidR="00EA5464" w:rsidRPr="00B004C7" w:rsidRDefault="00EA5464" w:rsidP="00CF51DB">
      <w:pPr>
        <w:pStyle w:val="Prrafodelista"/>
        <w:numPr>
          <w:ilvl w:val="0"/>
          <w:numId w:val="35"/>
        </w:numPr>
        <w:suppressAutoHyphens w:val="0"/>
        <w:ind w:right="15"/>
        <w:jc w:val="both"/>
        <w:rPr>
          <w:rFonts w:ascii="Geomanist" w:hAnsi="Geomanist" w:cs="Arial"/>
          <w:sz w:val="22"/>
          <w:szCs w:val="22"/>
        </w:rPr>
      </w:pPr>
      <w:r w:rsidRPr="00B004C7">
        <w:rPr>
          <w:rFonts w:ascii="Geomanist" w:hAnsi="Geomanist" w:cs="Arial"/>
          <w:bCs/>
          <w:sz w:val="22"/>
          <w:szCs w:val="22"/>
        </w:rPr>
        <w:t>Extender a</w:t>
      </w:r>
      <w:r w:rsidRPr="00B004C7">
        <w:rPr>
          <w:rFonts w:ascii="Geomanist" w:hAnsi="Geomanist" w:cs="Arial"/>
          <w:b/>
          <w:sz w:val="22"/>
          <w:szCs w:val="22"/>
        </w:rPr>
        <w:t xml:space="preserve"> “EL PROVEEDOR”, </w:t>
      </w:r>
      <w:r w:rsidRPr="00B004C7">
        <w:rPr>
          <w:rFonts w:ascii="Geomanist" w:hAnsi="Geomanist" w:cs="Arial"/>
          <w:bCs/>
          <w:sz w:val="22"/>
          <w:szCs w:val="22"/>
        </w:rPr>
        <w:t>por conducto del servidor público facultado, la constancia de cumplimiento de obligaciones contractuales</w:t>
      </w:r>
      <w:r w:rsidRPr="00B004C7">
        <w:rPr>
          <w:rFonts w:ascii="Geomanist" w:hAnsi="Geomanist" w:cs="Arial"/>
          <w:sz w:val="22"/>
          <w:szCs w:val="22"/>
        </w:rPr>
        <w:t xml:space="preserve"> inmediatamente que se cumplan éstas a satisfacción expresa de dicho servidor público para que se dé trámite a la cancelación de la garantía de cumplimiento del presente contrato.</w:t>
      </w:r>
    </w:p>
    <w:p w14:paraId="7D6CA8A8" w14:textId="77777777" w:rsidR="00EA5464" w:rsidRPr="00B004C7" w:rsidRDefault="00EA5464" w:rsidP="00174E9E">
      <w:pPr>
        <w:ind w:right="15"/>
        <w:jc w:val="both"/>
        <w:rPr>
          <w:rFonts w:ascii="Geomanist" w:hAnsi="Geomanist" w:cs="Arial"/>
          <w:sz w:val="22"/>
          <w:szCs w:val="22"/>
        </w:rPr>
      </w:pPr>
    </w:p>
    <w:p w14:paraId="4C8F40B2" w14:textId="77777777" w:rsidR="00EA5464" w:rsidRPr="00B004C7" w:rsidRDefault="00EA5464" w:rsidP="00CF51DB">
      <w:pPr>
        <w:pStyle w:val="Prrafodelista"/>
        <w:numPr>
          <w:ilvl w:val="0"/>
          <w:numId w:val="30"/>
        </w:numPr>
        <w:suppressAutoHyphens w:val="0"/>
        <w:ind w:right="15"/>
        <w:jc w:val="both"/>
        <w:rPr>
          <w:rFonts w:ascii="Geomanist" w:hAnsi="Geomanist" w:cs="Arial"/>
          <w:sz w:val="22"/>
          <w:szCs w:val="22"/>
        </w:rPr>
      </w:pPr>
      <w:r w:rsidRPr="00B004C7">
        <w:rPr>
          <w:rFonts w:ascii="Geomanist" w:hAnsi="Geomanist" w:cs="Arial"/>
          <w:sz w:val="22"/>
          <w:szCs w:val="22"/>
        </w:rPr>
        <w:t>INSTRUCCIÓN: EN CASO DE ESTIPULAR OBLIGACIONES ADICIONALES, AGREGAR LOS INCISOS QUE SE REQUIERAN</w:t>
      </w:r>
    </w:p>
    <w:p w14:paraId="2EB1DCAF" w14:textId="77777777" w:rsidR="00EA5464" w:rsidRPr="00B004C7" w:rsidRDefault="00EA5464" w:rsidP="00174E9E">
      <w:pPr>
        <w:pStyle w:val="Prrafodelista"/>
        <w:ind w:left="720" w:right="15"/>
        <w:jc w:val="both"/>
        <w:rPr>
          <w:rFonts w:ascii="Geomanist" w:hAnsi="Geomanist" w:cs="Arial"/>
          <w:sz w:val="22"/>
          <w:szCs w:val="22"/>
        </w:rPr>
      </w:pPr>
    </w:p>
    <w:p w14:paraId="786BEE40" w14:textId="77777777" w:rsidR="00EA5464" w:rsidRPr="00B004C7" w:rsidRDefault="00EA5464" w:rsidP="00174E9E">
      <w:pPr>
        <w:tabs>
          <w:tab w:val="left" w:pos="2160"/>
        </w:tabs>
        <w:ind w:right="15"/>
        <w:jc w:val="both"/>
        <w:rPr>
          <w:rFonts w:ascii="Geomanist" w:hAnsi="Geomanist" w:cs="Arial"/>
          <w:b/>
          <w:sz w:val="22"/>
          <w:szCs w:val="22"/>
          <w:lang w:eastAsia="es-MX"/>
        </w:rPr>
      </w:pPr>
      <w:r w:rsidRPr="00B004C7">
        <w:rPr>
          <w:rFonts w:ascii="Geomanist" w:eastAsia="Calibri" w:hAnsi="Geomanist" w:cs="Arial"/>
          <w:b/>
          <w:sz w:val="22"/>
          <w:szCs w:val="22"/>
          <w:lang w:eastAsia="en-US"/>
        </w:rPr>
        <w:t>DÉCIMA SEGUNDA.</w:t>
      </w:r>
      <w:r w:rsidRPr="00B004C7">
        <w:rPr>
          <w:rFonts w:ascii="Geomanist" w:eastAsia="Calibri" w:hAnsi="Geomanist"/>
          <w:b/>
          <w:sz w:val="22"/>
          <w:szCs w:val="22"/>
          <w:lang w:eastAsia="en-US"/>
        </w:rPr>
        <w:t xml:space="preserve"> </w:t>
      </w:r>
      <w:r w:rsidRPr="00B004C7">
        <w:rPr>
          <w:rFonts w:ascii="Geomanist" w:hAnsi="Geomanist" w:cs="Arial"/>
          <w:b/>
          <w:sz w:val="22"/>
          <w:szCs w:val="22"/>
          <w:lang w:eastAsia="es-MX"/>
        </w:rPr>
        <w:t>ADMINISTRACIÓN, VERIFICACIÓN, SUPERVISIÓN Y ACEPTACIÓN DE LOS BIENES.</w:t>
      </w:r>
    </w:p>
    <w:p w14:paraId="5FA014CB" w14:textId="77777777" w:rsidR="00EA5464" w:rsidRPr="00B004C7" w:rsidRDefault="00EA5464" w:rsidP="00174E9E">
      <w:pPr>
        <w:tabs>
          <w:tab w:val="left" w:pos="2160"/>
        </w:tabs>
        <w:ind w:right="15"/>
        <w:jc w:val="both"/>
        <w:rPr>
          <w:rFonts w:ascii="Geomanist" w:hAnsi="Geomanist" w:cs="Arial"/>
          <w:sz w:val="22"/>
          <w:szCs w:val="22"/>
        </w:rPr>
      </w:pPr>
    </w:p>
    <w:p w14:paraId="1B4AA037" w14:textId="77777777" w:rsidR="00EA5464" w:rsidRPr="00B004C7" w:rsidRDefault="00EA5464" w:rsidP="00174E9E">
      <w:pPr>
        <w:tabs>
          <w:tab w:val="left" w:pos="2340"/>
        </w:tabs>
        <w:ind w:right="15"/>
        <w:jc w:val="both"/>
        <w:rPr>
          <w:rFonts w:ascii="Geomanist" w:hAnsi="Geomanist" w:cs="Arial"/>
          <w:sz w:val="22"/>
          <w:szCs w:val="22"/>
        </w:rPr>
      </w:pPr>
      <w:r w:rsidRPr="00B004C7">
        <w:rPr>
          <w:rFonts w:ascii="Geomanist" w:hAnsi="Geomanist" w:cs="Arial"/>
          <w:b/>
          <w:sz w:val="22"/>
          <w:szCs w:val="22"/>
        </w:rPr>
        <w:t>“LA DEPENDENCIA O ENTIDAD”</w:t>
      </w:r>
      <w:r w:rsidRPr="00B004C7">
        <w:rPr>
          <w:rFonts w:ascii="Geomanist" w:hAnsi="Geomanist" w:cs="Arial"/>
          <w:sz w:val="22"/>
          <w:szCs w:val="22"/>
        </w:rPr>
        <w:t xml:space="preserve"> designa como Administrador(es) del presente contrato a (</w:t>
      </w:r>
      <w:r w:rsidRPr="00B004C7">
        <w:rPr>
          <w:rFonts w:ascii="Geomanist" w:hAnsi="Geomanist" w:cs="Arial"/>
          <w:b/>
          <w:sz w:val="22"/>
          <w:szCs w:val="22"/>
          <w:u w:val="single"/>
        </w:rPr>
        <w:t>INCORPORAR NOMBRE DE LA, EL O LOS ADMINISTRADORES DEL CONTRATO), con RFC (INCORPORAR RFC)</w:t>
      </w:r>
      <w:r w:rsidRPr="00B004C7">
        <w:rPr>
          <w:rFonts w:ascii="Geomanist" w:hAnsi="Geomanist" w:cs="Arial"/>
          <w:sz w:val="22"/>
          <w:szCs w:val="22"/>
        </w:rPr>
        <w:t>, (</w:t>
      </w:r>
      <w:r w:rsidRPr="00B004C7">
        <w:rPr>
          <w:rFonts w:ascii="Geomanist" w:hAnsi="Geomanist" w:cs="Arial"/>
          <w:b/>
          <w:sz w:val="22"/>
          <w:szCs w:val="22"/>
          <w:u w:val="single"/>
        </w:rPr>
        <w:t>INCORPORAR CARGO DEL ADMINISTRADOR DEL CONTRATO)</w:t>
      </w:r>
      <w:r w:rsidRPr="00B004C7">
        <w:rPr>
          <w:rFonts w:ascii="Geomanist" w:hAnsi="Geomanist" w:cs="Arial"/>
          <w:sz w:val="22"/>
          <w:szCs w:val="22"/>
        </w:rPr>
        <w:t>, quien dará seguimiento y verificará el cumplimiento de los derechos y obligaciones establecidos en este instrumento.</w:t>
      </w:r>
    </w:p>
    <w:p w14:paraId="18F12A1C" w14:textId="77777777" w:rsidR="00EA5464" w:rsidRPr="00B004C7" w:rsidRDefault="00EA5464" w:rsidP="00174E9E">
      <w:pPr>
        <w:tabs>
          <w:tab w:val="left" w:pos="2340"/>
        </w:tabs>
        <w:ind w:right="15"/>
        <w:jc w:val="both"/>
        <w:rPr>
          <w:rFonts w:ascii="Geomanist" w:hAnsi="Geomanist" w:cs="Arial"/>
          <w:sz w:val="22"/>
          <w:szCs w:val="22"/>
        </w:rPr>
      </w:pPr>
    </w:p>
    <w:p w14:paraId="76E93CA0" w14:textId="77777777" w:rsidR="00EA5464" w:rsidRPr="00B004C7" w:rsidRDefault="00EA5464" w:rsidP="00174E9E">
      <w:pPr>
        <w:ind w:right="15"/>
        <w:jc w:val="both"/>
        <w:rPr>
          <w:rFonts w:ascii="Geomanist" w:eastAsia="Calibri" w:hAnsi="Geomanist" w:cs="Arial"/>
          <w:sz w:val="22"/>
          <w:szCs w:val="22"/>
          <w:lang w:eastAsia="en-US"/>
        </w:rPr>
      </w:pPr>
      <w:r w:rsidRPr="00B004C7">
        <w:rPr>
          <w:rFonts w:ascii="Geomanist" w:eastAsia="Calibri" w:hAnsi="Geomanist" w:cs="Arial"/>
          <w:sz w:val="22"/>
          <w:szCs w:val="22"/>
          <w:lang w:eastAsia="en-US"/>
        </w:rPr>
        <w:t>Los bienes se tendrán por recibidos previa revisión del administrador del presente contrato, la cual consistirá en la verificación del cumplimiento de las especificaciones establecidas y en su caso en los anexos respectivos,</w:t>
      </w:r>
      <w:r w:rsidRPr="00B004C7">
        <w:rPr>
          <w:rFonts w:ascii="Geomanist" w:hAnsi="Geomanist" w:cs="Arial"/>
          <w:sz w:val="22"/>
          <w:szCs w:val="22"/>
        </w:rPr>
        <w:t xml:space="preserve"> así como las contenidas en la propuesta técnica</w:t>
      </w:r>
      <w:r w:rsidRPr="00B004C7">
        <w:rPr>
          <w:rFonts w:ascii="Geomanist" w:eastAsia="Calibri" w:hAnsi="Geomanist" w:cs="Arial"/>
          <w:sz w:val="22"/>
          <w:szCs w:val="22"/>
          <w:lang w:eastAsia="en-US"/>
        </w:rPr>
        <w:t>.</w:t>
      </w:r>
    </w:p>
    <w:p w14:paraId="6CC7B8C3" w14:textId="77777777" w:rsidR="00EA5464" w:rsidRPr="00B004C7" w:rsidRDefault="00EA5464" w:rsidP="00174E9E">
      <w:pPr>
        <w:tabs>
          <w:tab w:val="left" w:pos="2340"/>
        </w:tabs>
        <w:ind w:right="15"/>
        <w:jc w:val="both"/>
        <w:rPr>
          <w:rFonts w:ascii="Geomanist" w:hAnsi="Geomanist" w:cs="Arial"/>
          <w:sz w:val="22"/>
          <w:szCs w:val="22"/>
        </w:rPr>
      </w:pPr>
    </w:p>
    <w:p w14:paraId="45080DBF" w14:textId="77777777" w:rsidR="00EA5464" w:rsidRPr="00B004C7" w:rsidRDefault="00EA5464" w:rsidP="00174E9E">
      <w:pPr>
        <w:tabs>
          <w:tab w:val="left" w:pos="2340"/>
        </w:tabs>
        <w:ind w:right="15"/>
        <w:jc w:val="both"/>
        <w:rPr>
          <w:rFonts w:ascii="Geomanist" w:eastAsia="Calibri" w:hAnsi="Geomanist" w:cs="Arial"/>
          <w:sz w:val="22"/>
          <w:szCs w:val="22"/>
          <w:lang w:eastAsia="en-US"/>
        </w:rPr>
      </w:pPr>
      <w:r w:rsidRPr="00B004C7">
        <w:rPr>
          <w:rFonts w:ascii="Geomanist" w:hAnsi="Geomanist" w:cs="Arial"/>
          <w:b/>
          <w:sz w:val="22"/>
          <w:szCs w:val="22"/>
        </w:rPr>
        <w:t>“LA DEPENDENCIA O ENTIDAD”</w:t>
      </w:r>
      <w:r w:rsidRPr="00B004C7">
        <w:rPr>
          <w:rFonts w:ascii="Geomanist" w:hAnsi="Geomanist" w:cs="Arial"/>
          <w:sz w:val="22"/>
          <w:szCs w:val="22"/>
        </w:rPr>
        <w:t xml:space="preserve">, a través del </w:t>
      </w:r>
      <w:r w:rsidRPr="00B004C7">
        <w:rPr>
          <w:rFonts w:ascii="Geomanist" w:eastAsia="Calibri" w:hAnsi="Geomanist" w:cs="Arial"/>
          <w:sz w:val="22"/>
          <w:szCs w:val="22"/>
          <w:lang w:eastAsia="en-US"/>
        </w:rPr>
        <w:t>administrador del contrato</w:t>
      </w:r>
      <w:r w:rsidRPr="00B004C7">
        <w:rPr>
          <w:rFonts w:ascii="Geomanist" w:hAnsi="Geomanist" w:cs="Arial"/>
          <w:sz w:val="22"/>
          <w:szCs w:val="22"/>
        </w:rPr>
        <w:t xml:space="preserve">, rechazará los bienes que no cumplan las especificaciones establecidas en este contrato y en sus Anexos, obligándose </w:t>
      </w:r>
      <w:r w:rsidRPr="00B004C7">
        <w:rPr>
          <w:rFonts w:ascii="Geomanist" w:hAnsi="Geomanist" w:cs="Arial"/>
          <w:b/>
          <w:sz w:val="22"/>
          <w:szCs w:val="22"/>
        </w:rPr>
        <w:t>“EL PROVEEDOR”</w:t>
      </w:r>
      <w:r w:rsidRPr="00B004C7">
        <w:rPr>
          <w:rFonts w:ascii="Geomanist" w:hAnsi="Geomanist" w:cs="Arial"/>
          <w:sz w:val="22"/>
          <w:szCs w:val="22"/>
        </w:rPr>
        <w:t xml:space="preserve"> en este supuesto, a entregarlos nuevamente bajo su responsabilidad y sin costo adicional para </w:t>
      </w:r>
      <w:r w:rsidRPr="00B004C7">
        <w:rPr>
          <w:rFonts w:ascii="Geomanist" w:hAnsi="Geomanist" w:cs="Arial"/>
          <w:b/>
          <w:sz w:val="22"/>
          <w:szCs w:val="22"/>
        </w:rPr>
        <w:t xml:space="preserve">“LA DEPENDENCIA O ENTIDAD”, </w:t>
      </w:r>
      <w:r w:rsidRPr="00B004C7">
        <w:rPr>
          <w:rFonts w:ascii="Geomanist" w:eastAsia="Calibri" w:hAnsi="Geomanist" w:cs="Arial"/>
          <w:sz w:val="22"/>
          <w:szCs w:val="22"/>
          <w:lang w:eastAsia="en-US"/>
        </w:rPr>
        <w:t>sin perjuicio de la aplicación de las penas convencionales o deducciones al cobro correspondientes.</w:t>
      </w:r>
    </w:p>
    <w:p w14:paraId="61042A6E" w14:textId="77777777" w:rsidR="00EA5464" w:rsidRPr="00B004C7" w:rsidRDefault="00EA5464" w:rsidP="00174E9E">
      <w:pPr>
        <w:tabs>
          <w:tab w:val="left" w:pos="2340"/>
        </w:tabs>
        <w:ind w:right="15"/>
        <w:jc w:val="both"/>
        <w:rPr>
          <w:rFonts w:ascii="Geomanist" w:eastAsia="Calibri" w:hAnsi="Geomanist" w:cs="Arial"/>
          <w:sz w:val="22"/>
          <w:szCs w:val="22"/>
          <w:lang w:eastAsia="en-US"/>
        </w:rPr>
      </w:pPr>
    </w:p>
    <w:p w14:paraId="77DCBA30" w14:textId="77777777" w:rsidR="00EA5464" w:rsidRPr="00B004C7" w:rsidRDefault="00EA5464" w:rsidP="00174E9E">
      <w:pPr>
        <w:tabs>
          <w:tab w:val="left" w:pos="2340"/>
        </w:tabs>
        <w:ind w:right="15"/>
        <w:jc w:val="both"/>
        <w:rPr>
          <w:rFonts w:ascii="Geomanist" w:eastAsia="Calibri" w:hAnsi="Geomanist" w:cs="Arial"/>
          <w:sz w:val="22"/>
          <w:szCs w:val="22"/>
          <w:lang w:eastAsia="en-US"/>
        </w:rPr>
      </w:pPr>
      <w:r w:rsidRPr="00B004C7">
        <w:rPr>
          <w:rFonts w:ascii="Geomanist" w:hAnsi="Geomanist" w:cs="Arial"/>
          <w:b/>
          <w:sz w:val="22"/>
          <w:szCs w:val="22"/>
        </w:rPr>
        <w:t>“LA DEPENDENCIA O ENTIDAD”</w:t>
      </w:r>
      <w:r w:rsidRPr="00B004C7">
        <w:rPr>
          <w:rFonts w:ascii="Geomanist" w:hAnsi="Geomanist" w:cs="Arial"/>
          <w:sz w:val="22"/>
          <w:szCs w:val="22"/>
        </w:rPr>
        <w:t xml:space="preserve">, a través del </w:t>
      </w:r>
      <w:r w:rsidRPr="00B004C7">
        <w:rPr>
          <w:rFonts w:ascii="Geomanist" w:eastAsia="Calibri" w:hAnsi="Geomanist" w:cs="Arial"/>
          <w:sz w:val="22"/>
          <w:szCs w:val="22"/>
          <w:lang w:eastAsia="en-US"/>
        </w:rPr>
        <w:t>administrador del contrato</w:t>
      </w:r>
      <w:r w:rsidRPr="00B004C7">
        <w:rPr>
          <w:rFonts w:ascii="Geomanist" w:hAnsi="Geomanist" w:cs="Arial"/>
          <w:sz w:val="22"/>
          <w:szCs w:val="22"/>
        </w:rPr>
        <w:t xml:space="preserve">, podrá aceptar los bienes que incumplan de manera parcial o deficiente las especificaciones establecidas en este contrato y en los anexos respectivos, </w:t>
      </w:r>
      <w:r w:rsidRPr="00B004C7">
        <w:rPr>
          <w:rFonts w:ascii="Geomanist" w:eastAsia="Calibri" w:hAnsi="Geomanist" w:cs="Arial"/>
          <w:sz w:val="22"/>
          <w:szCs w:val="22"/>
          <w:lang w:eastAsia="en-US"/>
        </w:rPr>
        <w:t>sin perjuicio de la aplicación de las deducciones al pago que procedan, y reposición de los bienes, cuando la naturaleza propia de éstos lo permita.</w:t>
      </w:r>
    </w:p>
    <w:p w14:paraId="69DFC9C8" w14:textId="77777777" w:rsidR="00EA5464" w:rsidRPr="00B004C7" w:rsidRDefault="00EA5464" w:rsidP="00174E9E">
      <w:pPr>
        <w:tabs>
          <w:tab w:val="left" w:pos="2340"/>
        </w:tabs>
        <w:ind w:right="15"/>
        <w:jc w:val="both"/>
        <w:rPr>
          <w:rFonts w:ascii="Geomanist" w:eastAsia="Calibri" w:hAnsi="Geomanist" w:cs="Arial"/>
          <w:sz w:val="22"/>
          <w:szCs w:val="22"/>
          <w:lang w:eastAsia="en-US"/>
        </w:rPr>
      </w:pPr>
    </w:p>
    <w:p w14:paraId="494CF1B8" w14:textId="77777777" w:rsidR="00EA5464" w:rsidRPr="00B004C7" w:rsidRDefault="00EA5464" w:rsidP="00174E9E">
      <w:pPr>
        <w:ind w:right="15"/>
        <w:jc w:val="both"/>
        <w:rPr>
          <w:rFonts w:ascii="Geomanist" w:hAnsi="Geomanist" w:cs="Arial"/>
          <w:b/>
          <w:sz w:val="22"/>
          <w:szCs w:val="22"/>
          <w:u w:val="single"/>
        </w:rPr>
      </w:pPr>
      <w:r w:rsidRPr="00B004C7">
        <w:rPr>
          <w:rFonts w:ascii="Geomanist" w:hAnsi="Geomanist" w:cs="Arial"/>
          <w:sz w:val="22"/>
          <w:szCs w:val="22"/>
        </w:rPr>
        <w:t>INSTRUCCIÓN: CUANDO SE REQUIERA LA APLICACIÓN DE DEDUCCIONES</w:t>
      </w:r>
      <w:r w:rsidRPr="00B004C7">
        <w:rPr>
          <w:rFonts w:ascii="Geomanist" w:hAnsi="Geomanist" w:cs="Arial"/>
          <w:b/>
          <w:sz w:val="22"/>
          <w:szCs w:val="22"/>
          <w:u w:val="single"/>
        </w:rPr>
        <w:t>:</w:t>
      </w:r>
    </w:p>
    <w:p w14:paraId="27E2078C" w14:textId="77777777" w:rsidR="00EA5464" w:rsidRPr="00B004C7" w:rsidRDefault="00EA5464" w:rsidP="00174E9E">
      <w:pPr>
        <w:tabs>
          <w:tab w:val="left" w:pos="2340"/>
        </w:tabs>
        <w:ind w:right="15"/>
        <w:jc w:val="both"/>
        <w:rPr>
          <w:rFonts w:ascii="Geomanist" w:eastAsia="Calibri" w:hAnsi="Geomanist" w:cs="Arial"/>
          <w:sz w:val="22"/>
          <w:szCs w:val="22"/>
          <w:lang w:eastAsia="en-US"/>
        </w:rPr>
      </w:pPr>
    </w:p>
    <w:p w14:paraId="25484853" w14:textId="77777777" w:rsidR="00EA5464" w:rsidRPr="00B004C7" w:rsidRDefault="00EA5464" w:rsidP="00174E9E">
      <w:pPr>
        <w:ind w:right="15"/>
        <w:jc w:val="both"/>
        <w:rPr>
          <w:rFonts w:ascii="Geomanist" w:hAnsi="Geomanist" w:cs="Arial"/>
          <w:b/>
          <w:sz w:val="22"/>
          <w:szCs w:val="22"/>
          <w:lang w:eastAsia="es-MX"/>
        </w:rPr>
      </w:pPr>
      <w:r w:rsidRPr="00B004C7">
        <w:rPr>
          <w:rFonts w:ascii="Geomanist" w:hAnsi="Geomanist" w:cs="Arial"/>
          <w:b/>
          <w:sz w:val="22"/>
          <w:szCs w:val="22"/>
          <w:lang w:eastAsia="es-MX"/>
        </w:rPr>
        <w:t>DÉCIMA TERCERA. DEDUCCIONES.</w:t>
      </w:r>
    </w:p>
    <w:p w14:paraId="610B500C" w14:textId="77777777" w:rsidR="00EA5464" w:rsidRPr="00B004C7" w:rsidRDefault="00EA5464" w:rsidP="00174E9E">
      <w:pPr>
        <w:ind w:right="15"/>
        <w:jc w:val="both"/>
        <w:rPr>
          <w:rFonts w:ascii="Geomanist" w:hAnsi="Geomanist" w:cs="Arial"/>
          <w:b/>
          <w:sz w:val="22"/>
          <w:szCs w:val="22"/>
          <w:lang w:eastAsia="es-MX"/>
        </w:rPr>
      </w:pPr>
    </w:p>
    <w:p w14:paraId="0A0AC989" w14:textId="77777777" w:rsidR="00EA5464" w:rsidRPr="00B004C7" w:rsidRDefault="00EA5464" w:rsidP="00174E9E">
      <w:pPr>
        <w:pStyle w:val="Textoindependiente"/>
        <w:tabs>
          <w:tab w:val="left" w:pos="2520"/>
        </w:tabs>
        <w:ind w:right="15"/>
        <w:rPr>
          <w:rFonts w:ascii="Geomanist" w:hAnsi="Geomanist" w:cs="Arial"/>
          <w:spacing w:val="-2"/>
          <w:sz w:val="22"/>
          <w:szCs w:val="22"/>
        </w:rPr>
      </w:pPr>
      <w:r w:rsidRPr="00B004C7">
        <w:rPr>
          <w:rFonts w:ascii="Geomanist" w:hAnsi="Geomanist" w:cs="Arial"/>
          <w:b/>
          <w:sz w:val="22"/>
          <w:szCs w:val="22"/>
        </w:rPr>
        <w:lastRenderedPageBreak/>
        <w:t>“LA DEPENDENCIA O ENTIDAD”</w:t>
      </w:r>
      <w:r w:rsidRPr="00B004C7">
        <w:rPr>
          <w:rFonts w:ascii="Geomanist" w:hAnsi="Geomanist" w:cs="Arial"/>
          <w:b/>
          <w:bCs/>
          <w:spacing w:val="-2"/>
          <w:sz w:val="22"/>
          <w:szCs w:val="22"/>
        </w:rPr>
        <w:t xml:space="preserve"> </w:t>
      </w:r>
      <w:r w:rsidRPr="00B004C7">
        <w:rPr>
          <w:rFonts w:ascii="Geomanist" w:hAnsi="Geomanist" w:cs="Arial"/>
          <w:bCs/>
          <w:spacing w:val="-2"/>
          <w:sz w:val="22"/>
          <w:szCs w:val="22"/>
        </w:rPr>
        <w:t xml:space="preserve">aplicará deducciones al pago por el </w:t>
      </w:r>
      <w:r w:rsidRPr="00B004C7">
        <w:rPr>
          <w:rFonts w:ascii="Geomanist" w:hAnsi="Geomanist" w:cs="Arial"/>
          <w:spacing w:val="-2"/>
          <w:sz w:val="22"/>
          <w:szCs w:val="22"/>
        </w:rPr>
        <w:t xml:space="preserve">incumplimiento parcial o deficiente, en que incurra </w:t>
      </w:r>
      <w:r w:rsidRPr="00B004C7">
        <w:rPr>
          <w:rFonts w:ascii="Geomanist" w:hAnsi="Geomanist" w:cs="Arial"/>
          <w:b/>
          <w:sz w:val="22"/>
          <w:szCs w:val="22"/>
        </w:rPr>
        <w:t>“EL PROVEEDOR”</w:t>
      </w:r>
      <w:r w:rsidRPr="00B004C7">
        <w:rPr>
          <w:rFonts w:ascii="Geomanist" w:hAnsi="Geomanist" w:cs="Arial"/>
          <w:spacing w:val="-2"/>
          <w:sz w:val="22"/>
          <w:szCs w:val="22"/>
        </w:rPr>
        <w:t xml:space="preserve"> conforme a lo estipulado en las cláusulas del presente c</w:t>
      </w:r>
      <w:r w:rsidRPr="00B004C7">
        <w:rPr>
          <w:rFonts w:ascii="Geomanist" w:hAnsi="Geomanist" w:cs="Arial"/>
          <w:sz w:val="22"/>
          <w:szCs w:val="22"/>
        </w:rPr>
        <w:t xml:space="preserve">ontrato y sus anexos respectivos, </w:t>
      </w:r>
      <w:r w:rsidRPr="00B004C7">
        <w:rPr>
          <w:rFonts w:ascii="Geomanist" w:hAnsi="Geomanist" w:cs="Arial"/>
          <w:spacing w:val="-2"/>
          <w:sz w:val="22"/>
          <w:szCs w:val="22"/>
        </w:rPr>
        <w:t xml:space="preserve">las cuales se calcularán por un </w:t>
      </w:r>
      <w:r w:rsidRPr="00B004C7">
        <w:rPr>
          <w:rFonts w:ascii="Geomanist" w:hAnsi="Geomanist" w:cs="Arial"/>
          <w:b/>
          <w:spacing w:val="-2"/>
          <w:sz w:val="22"/>
          <w:szCs w:val="22"/>
          <w:u w:val="single"/>
        </w:rPr>
        <w:t>(EN CASO DE EXISTIR SÓLO UN PORCENTAJE</w:t>
      </w:r>
      <w:r w:rsidRPr="00B004C7">
        <w:rPr>
          <w:rFonts w:ascii="Geomanist" w:hAnsi="Geomanist" w:cs="Arial"/>
          <w:b/>
          <w:bCs/>
          <w:sz w:val="22"/>
          <w:szCs w:val="22"/>
          <w:u w:val="single"/>
        </w:rPr>
        <w:t xml:space="preserve"> </w:t>
      </w:r>
      <w:r w:rsidRPr="00B004C7">
        <w:rPr>
          <w:rFonts w:ascii="Geomanist" w:hAnsi="Geomanist" w:cs="Arial"/>
          <w:b/>
          <w:bCs/>
          <w:spacing w:val="-2"/>
          <w:sz w:val="22"/>
          <w:szCs w:val="22"/>
          <w:u w:val="single"/>
        </w:rPr>
        <w:t>SEÑALAR PORCENTAJE DE DEDUCTIVA)</w:t>
      </w:r>
      <w:r w:rsidRPr="00B004C7">
        <w:rPr>
          <w:rFonts w:ascii="Geomanist" w:hAnsi="Geomanist" w:cs="Arial"/>
          <w:bCs/>
          <w:spacing w:val="-2"/>
          <w:sz w:val="22"/>
          <w:szCs w:val="22"/>
        </w:rPr>
        <w:t xml:space="preserve"> % </w:t>
      </w:r>
      <w:r w:rsidRPr="00B004C7">
        <w:rPr>
          <w:rFonts w:ascii="Geomanist" w:hAnsi="Geomanist" w:cs="Arial"/>
          <w:spacing w:val="-2"/>
          <w:sz w:val="22"/>
          <w:szCs w:val="22"/>
        </w:rPr>
        <w:t xml:space="preserve">sobre el monto de los bienes, </w:t>
      </w:r>
      <w:r w:rsidRPr="00B004C7">
        <w:rPr>
          <w:rFonts w:ascii="Geomanist" w:hAnsi="Geomanist" w:cs="Arial"/>
          <w:b/>
          <w:spacing w:val="-2"/>
          <w:sz w:val="22"/>
          <w:szCs w:val="22"/>
          <w:u w:val="single"/>
        </w:rPr>
        <w:t>(EN CASO DE ESTABLECER POR DIVERSOS CONCEPTOS DEDUCTIVAS REMITIR AL ANEXO CORRESPONDIENTE),</w:t>
      </w:r>
      <w:r w:rsidRPr="00B004C7">
        <w:rPr>
          <w:rFonts w:ascii="Geomanist" w:hAnsi="Geomanist" w:cs="Arial"/>
          <w:spacing w:val="-2"/>
          <w:sz w:val="22"/>
          <w:szCs w:val="22"/>
        </w:rPr>
        <w:t xml:space="preserve"> proporcionados en forma parcial o deficiente. Las cantidades a deducir se aplicarán en el CFDI o factura electrónica que </w:t>
      </w:r>
      <w:r w:rsidRPr="00B004C7">
        <w:rPr>
          <w:rFonts w:ascii="Geomanist" w:hAnsi="Geomanist" w:cs="Arial"/>
          <w:b/>
          <w:sz w:val="22"/>
          <w:szCs w:val="22"/>
        </w:rPr>
        <w:t>“EL PROVEEDOR”</w:t>
      </w:r>
      <w:r w:rsidRPr="00B004C7">
        <w:rPr>
          <w:rFonts w:ascii="Geomanist" w:hAnsi="Geomanist" w:cs="Arial"/>
          <w:spacing w:val="-2"/>
          <w:sz w:val="22"/>
          <w:szCs w:val="22"/>
        </w:rPr>
        <w:t xml:space="preserve"> presente para su cobro, en el pago que se encuentre en trámite o bien en el siguiente pago.</w:t>
      </w:r>
    </w:p>
    <w:p w14:paraId="5AE232D5" w14:textId="77777777" w:rsidR="00EA5464" w:rsidRPr="00B004C7" w:rsidRDefault="00EA5464" w:rsidP="00174E9E">
      <w:pPr>
        <w:pStyle w:val="Textoindependiente"/>
        <w:tabs>
          <w:tab w:val="left" w:pos="2520"/>
        </w:tabs>
        <w:ind w:right="15"/>
        <w:rPr>
          <w:rFonts w:ascii="Geomanist" w:hAnsi="Geomanist" w:cs="Arial"/>
          <w:spacing w:val="-2"/>
          <w:sz w:val="22"/>
          <w:szCs w:val="22"/>
        </w:rPr>
      </w:pPr>
    </w:p>
    <w:p w14:paraId="32C4F9B6" w14:textId="77777777" w:rsidR="00EA5464" w:rsidRPr="00B004C7" w:rsidRDefault="00EA5464" w:rsidP="00174E9E">
      <w:pPr>
        <w:pStyle w:val="Textoindependiente"/>
        <w:tabs>
          <w:tab w:val="left" w:pos="2520"/>
        </w:tabs>
        <w:ind w:right="15"/>
        <w:rPr>
          <w:rFonts w:ascii="Geomanist" w:hAnsi="Geomanist" w:cs="Arial"/>
          <w:spacing w:val="-2"/>
          <w:sz w:val="22"/>
          <w:szCs w:val="22"/>
        </w:rPr>
      </w:pPr>
      <w:r w:rsidRPr="00B004C7">
        <w:rPr>
          <w:rFonts w:ascii="Geomanist" w:hAnsi="Geomanist" w:cs="Arial"/>
          <w:spacing w:val="-2"/>
          <w:sz w:val="22"/>
          <w:szCs w:val="22"/>
        </w:rPr>
        <w:t xml:space="preserve">De no existir pagos pendientes, se requerirá a </w:t>
      </w:r>
      <w:r w:rsidRPr="00B004C7">
        <w:rPr>
          <w:rFonts w:ascii="Geomanist" w:hAnsi="Geomanist" w:cs="Arial"/>
          <w:b/>
          <w:sz w:val="22"/>
          <w:szCs w:val="22"/>
        </w:rPr>
        <w:t>“EL PROVEEDOR”</w:t>
      </w:r>
      <w:r w:rsidRPr="00B004C7">
        <w:rPr>
          <w:rFonts w:ascii="Geomanist" w:hAnsi="Geomanist" w:cs="Arial"/>
          <w:spacing w:val="-2"/>
          <w:sz w:val="22"/>
          <w:szCs w:val="22"/>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49AC76E9" w14:textId="77777777" w:rsidR="00EA5464" w:rsidRPr="00B004C7" w:rsidRDefault="00EA5464" w:rsidP="00174E9E">
      <w:pPr>
        <w:ind w:right="15"/>
        <w:jc w:val="both"/>
        <w:rPr>
          <w:rFonts w:ascii="Geomanist" w:hAnsi="Geomanist" w:cs="Arial"/>
          <w:spacing w:val="-2"/>
          <w:sz w:val="22"/>
          <w:szCs w:val="22"/>
        </w:rPr>
      </w:pPr>
    </w:p>
    <w:p w14:paraId="785AA088" w14:textId="77777777" w:rsidR="00EA5464" w:rsidRPr="00B004C7" w:rsidRDefault="00EA5464" w:rsidP="00174E9E">
      <w:pPr>
        <w:pStyle w:val="Textoindependiente"/>
        <w:tabs>
          <w:tab w:val="left" w:pos="2520"/>
        </w:tabs>
        <w:ind w:right="15"/>
        <w:rPr>
          <w:rFonts w:ascii="Geomanist" w:hAnsi="Geomanist" w:cs="Arial"/>
          <w:bCs/>
          <w:spacing w:val="-2"/>
          <w:sz w:val="22"/>
          <w:szCs w:val="22"/>
        </w:rPr>
      </w:pPr>
      <w:r w:rsidRPr="00B004C7">
        <w:rPr>
          <w:rFonts w:ascii="Geomanist" w:hAnsi="Geomanist" w:cs="Arial"/>
          <w:bCs/>
          <w:spacing w:val="-2"/>
          <w:sz w:val="22"/>
          <w:szCs w:val="22"/>
        </w:rPr>
        <w:t>Las deducciones económicas se aplicarán sobre la cantidad indicada sin incluir impuestos.</w:t>
      </w:r>
    </w:p>
    <w:p w14:paraId="47CD8415" w14:textId="77777777" w:rsidR="00EA5464" w:rsidRPr="00B004C7" w:rsidRDefault="00EA5464" w:rsidP="00174E9E">
      <w:pPr>
        <w:pStyle w:val="Textoindependiente"/>
        <w:tabs>
          <w:tab w:val="left" w:pos="2520"/>
        </w:tabs>
        <w:ind w:right="15"/>
        <w:rPr>
          <w:rFonts w:ascii="Geomanist" w:hAnsi="Geomanist" w:cs="Arial"/>
          <w:bCs/>
          <w:spacing w:val="-2"/>
          <w:sz w:val="22"/>
          <w:szCs w:val="22"/>
        </w:rPr>
      </w:pPr>
    </w:p>
    <w:p w14:paraId="3250EB14" w14:textId="77777777" w:rsidR="00EA5464" w:rsidRPr="00B004C7" w:rsidRDefault="00EA5464" w:rsidP="00174E9E">
      <w:pPr>
        <w:pStyle w:val="Textoindependiente"/>
        <w:tabs>
          <w:tab w:val="left" w:pos="2520"/>
        </w:tabs>
        <w:ind w:right="15"/>
        <w:rPr>
          <w:rFonts w:ascii="Geomanist" w:hAnsi="Geomanist" w:cs="Arial"/>
          <w:b/>
          <w:bCs/>
          <w:spacing w:val="-2"/>
          <w:sz w:val="22"/>
          <w:szCs w:val="22"/>
        </w:rPr>
      </w:pPr>
      <w:r w:rsidRPr="00B004C7">
        <w:rPr>
          <w:rFonts w:ascii="Geomanist" w:hAnsi="Geomanist" w:cs="Arial"/>
          <w:bCs/>
          <w:spacing w:val="-2"/>
          <w:sz w:val="22"/>
          <w:szCs w:val="22"/>
        </w:rPr>
        <w:t xml:space="preserve">El cálculo de las deducciones correspondientes las realizará el </w:t>
      </w:r>
      <w:r w:rsidRPr="00B004C7">
        <w:rPr>
          <w:rFonts w:ascii="Geomanist" w:eastAsia="Calibri" w:hAnsi="Geomanist" w:cs="Arial"/>
          <w:sz w:val="22"/>
          <w:szCs w:val="22"/>
          <w:lang w:eastAsia="en-US"/>
        </w:rPr>
        <w:t>administrador del contrato</w:t>
      </w:r>
      <w:r w:rsidRPr="00B004C7">
        <w:rPr>
          <w:rFonts w:ascii="Geomanist" w:hAnsi="Geomanist" w:cs="Arial"/>
          <w:bCs/>
          <w:spacing w:val="-2"/>
          <w:sz w:val="22"/>
          <w:szCs w:val="22"/>
        </w:rPr>
        <w:t xml:space="preserve"> de</w:t>
      </w:r>
      <w:r w:rsidRPr="00B004C7">
        <w:rPr>
          <w:rFonts w:ascii="Geomanist" w:hAnsi="Geomanist" w:cs="Arial"/>
          <w:b/>
          <w:sz w:val="22"/>
          <w:szCs w:val="22"/>
        </w:rPr>
        <w:t xml:space="preserve"> “LA DEPENDENCIA O ENTIDAD”</w:t>
      </w:r>
      <w:r w:rsidRPr="00B004C7">
        <w:rPr>
          <w:rFonts w:ascii="Geomanist" w:hAnsi="Geomanist" w:cs="Arial"/>
          <w:b/>
          <w:bCs/>
          <w:spacing w:val="-2"/>
          <w:sz w:val="22"/>
          <w:szCs w:val="22"/>
        </w:rPr>
        <w:t xml:space="preserve">, </w:t>
      </w:r>
      <w:r w:rsidRPr="00B004C7">
        <w:rPr>
          <w:rFonts w:ascii="Geomanist" w:hAnsi="Geomanist" w:cs="Arial"/>
          <w:bCs/>
          <w:spacing w:val="-2"/>
          <w:sz w:val="22"/>
          <w:szCs w:val="22"/>
        </w:rPr>
        <w:t>cuyá notificación se realizará</w:t>
      </w:r>
      <w:r w:rsidRPr="00B004C7">
        <w:rPr>
          <w:rFonts w:ascii="Geomanist" w:hAnsi="Geomanist" w:cs="Arial"/>
          <w:b/>
          <w:bCs/>
          <w:spacing w:val="-2"/>
          <w:sz w:val="22"/>
          <w:szCs w:val="22"/>
        </w:rPr>
        <w:t xml:space="preserve"> </w:t>
      </w:r>
      <w:r w:rsidRPr="00B004C7">
        <w:rPr>
          <w:rFonts w:ascii="Geomanist" w:hAnsi="Geomanist" w:cs="Arial"/>
          <w:bCs/>
          <w:spacing w:val="-2"/>
          <w:sz w:val="22"/>
          <w:szCs w:val="22"/>
        </w:rPr>
        <w:t xml:space="preserve">por escrito o vía correo electrónico, dentro de los </w:t>
      </w:r>
      <w:r w:rsidRPr="00B004C7">
        <w:rPr>
          <w:rFonts w:ascii="Geomanist" w:hAnsi="Geomanist" w:cs="Arial"/>
          <w:b/>
          <w:bCs/>
          <w:spacing w:val="-2"/>
          <w:sz w:val="22"/>
          <w:szCs w:val="22"/>
          <w:u w:val="single"/>
        </w:rPr>
        <w:t>(DÍAS)</w:t>
      </w:r>
      <w:r w:rsidRPr="00B004C7">
        <w:rPr>
          <w:rFonts w:ascii="Geomanist" w:hAnsi="Geomanist" w:cs="Arial"/>
          <w:bCs/>
          <w:spacing w:val="-2"/>
          <w:sz w:val="22"/>
          <w:szCs w:val="22"/>
        </w:rPr>
        <w:t xml:space="preserve"> posteriores al incumplimiento parcial o deficiente.</w:t>
      </w:r>
    </w:p>
    <w:p w14:paraId="655722C0" w14:textId="77777777" w:rsidR="00EA5464" w:rsidRPr="00B004C7" w:rsidRDefault="00EA5464" w:rsidP="00174E9E">
      <w:pPr>
        <w:pStyle w:val="Textoindependiente"/>
        <w:tabs>
          <w:tab w:val="left" w:pos="2520"/>
        </w:tabs>
        <w:ind w:right="15"/>
        <w:rPr>
          <w:rFonts w:ascii="Geomanist" w:hAnsi="Geomanist" w:cs="Arial"/>
          <w:bCs/>
          <w:spacing w:val="-2"/>
          <w:sz w:val="22"/>
          <w:szCs w:val="22"/>
        </w:rPr>
      </w:pPr>
    </w:p>
    <w:p w14:paraId="5ADCFA56" w14:textId="77777777" w:rsidR="00EA5464" w:rsidRPr="00B004C7" w:rsidRDefault="00EA5464" w:rsidP="00174E9E">
      <w:pPr>
        <w:ind w:right="15"/>
        <w:jc w:val="both"/>
        <w:rPr>
          <w:rFonts w:ascii="Geomanist" w:hAnsi="Geomanist" w:cs="Arial"/>
          <w:b/>
          <w:sz w:val="22"/>
          <w:szCs w:val="22"/>
          <w:lang w:eastAsia="es-MX"/>
        </w:rPr>
      </w:pPr>
      <w:r w:rsidRPr="00B004C7">
        <w:rPr>
          <w:rFonts w:ascii="Geomanist" w:hAnsi="Geomanist" w:cs="Arial"/>
          <w:b/>
          <w:sz w:val="22"/>
          <w:szCs w:val="22"/>
          <w:lang w:eastAsia="es-MX"/>
        </w:rPr>
        <w:t>DÉCIMA CUARTA. PENAS CONVENCIONALES.</w:t>
      </w:r>
    </w:p>
    <w:p w14:paraId="6A7CA63B" w14:textId="77777777" w:rsidR="00EA5464" w:rsidRPr="00B004C7" w:rsidRDefault="00EA5464" w:rsidP="00174E9E">
      <w:pPr>
        <w:ind w:right="15"/>
        <w:jc w:val="both"/>
        <w:rPr>
          <w:rFonts w:ascii="Geomanist" w:hAnsi="Geomanist" w:cs="Arial"/>
          <w:sz w:val="22"/>
          <w:szCs w:val="22"/>
          <w:lang w:eastAsia="es-MX"/>
        </w:rPr>
      </w:pPr>
    </w:p>
    <w:p w14:paraId="4B022257" w14:textId="77777777" w:rsidR="00EA5464" w:rsidRPr="00B004C7" w:rsidRDefault="00EA5464" w:rsidP="00174E9E">
      <w:pPr>
        <w:ind w:right="15"/>
        <w:jc w:val="both"/>
        <w:rPr>
          <w:rFonts w:ascii="Geomanist" w:hAnsi="Geomanist" w:cs="Arial"/>
          <w:bCs/>
          <w:spacing w:val="-2"/>
          <w:sz w:val="22"/>
          <w:szCs w:val="22"/>
        </w:rPr>
      </w:pPr>
      <w:r w:rsidRPr="00B004C7">
        <w:rPr>
          <w:rFonts w:ascii="Geomanist" w:hAnsi="Geomanist" w:cs="Arial"/>
          <w:sz w:val="22"/>
          <w:szCs w:val="22"/>
        </w:rPr>
        <w:t xml:space="preserve">En caso </w:t>
      </w:r>
      <w:r w:rsidRPr="00B004C7">
        <w:rPr>
          <w:rFonts w:ascii="Geomanist" w:hAnsi="Geomanist" w:cs="Arial"/>
          <w:bCs/>
          <w:spacing w:val="-2"/>
          <w:sz w:val="22"/>
          <w:szCs w:val="22"/>
        </w:rPr>
        <w:t xml:space="preserve">que </w:t>
      </w:r>
      <w:r w:rsidRPr="00B004C7">
        <w:rPr>
          <w:rFonts w:ascii="Geomanist" w:hAnsi="Geomanist" w:cs="Arial"/>
          <w:b/>
          <w:sz w:val="22"/>
          <w:szCs w:val="22"/>
        </w:rPr>
        <w:t xml:space="preserve">“EL PROVEEDOR” </w:t>
      </w:r>
      <w:r w:rsidRPr="00B004C7">
        <w:rPr>
          <w:rFonts w:ascii="Geomanist" w:hAnsi="Geomanist" w:cs="Arial"/>
          <w:bCs/>
          <w:spacing w:val="-2"/>
          <w:sz w:val="22"/>
          <w:szCs w:val="22"/>
        </w:rPr>
        <w:t xml:space="preserve">incurra en </w:t>
      </w:r>
      <w:r w:rsidRPr="00B004C7">
        <w:rPr>
          <w:rFonts w:ascii="Geomanist" w:hAnsi="Geomanist" w:cs="Arial"/>
          <w:sz w:val="22"/>
          <w:szCs w:val="22"/>
        </w:rPr>
        <w:t>atraso en el cumplimiento conforme a lo pactado</w:t>
      </w:r>
      <w:r w:rsidRPr="00B004C7">
        <w:rPr>
          <w:rFonts w:ascii="Geomanist" w:hAnsi="Geomanist" w:cs="Arial"/>
          <w:bCs/>
          <w:spacing w:val="-2"/>
          <w:sz w:val="22"/>
          <w:szCs w:val="22"/>
        </w:rPr>
        <w:t xml:space="preserve"> </w:t>
      </w:r>
      <w:r w:rsidRPr="00B004C7">
        <w:rPr>
          <w:rFonts w:ascii="Geomanist" w:hAnsi="Geomanist" w:cs="Arial"/>
          <w:sz w:val="22"/>
          <w:szCs w:val="22"/>
        </w:rPr>
        <w:t>para la entrega de los bienes objeto del</w:t>
      </w:r>
      <w:r w:rsidRPr="00B004C7">
        <w:rPr>
          <w:rFonts w:ascii="Geomanist" w:hAnsi="Geomanist" w:cs="Arial"/>
          <w:bCs/>
          <w:spacing w:val="-2"/>
          <w:sz w:val="22"/>
          <w:szCs w:val="22"/>
        </w:rPr>
        <w:t xml:space="preserve"> presente contrato, conforme a lo establecido en el Anexo (No.___), parte integral del presente contrato, </w:t>
      </w:r>
      <w:r w:rsidRPr="00B004C7">
        <w:rPr>
          <w:rFonts w:ascii="Geomanist" w:hAnsi="Geomanist" w:cs="Arial"/>
          <w:b/>
          <w:sz w:val="22"/>
          <w:szCs w:val="22"/>
        </w:rPr>
        <w:t>“LA DEPENDENCIA O ENTIDAD”</w:t>
      </w:r>
      <w:r w:rsidRPr="00B004C7">
        <w:rPr>
          <w:rFonts w:ascii="Geomanist" w:hAnsi="Geomanist" w:cs="Arial"/>
          <w:bCs/>
          <w:spacing w:val="-2"/>
          <w:sz w:val="22"/>
          <w:szCs w:val="22"/>
        </w:rPr>
        <w:t xml:space="preserve"> por conducto del </w:t>
      </w:r>
      <w:r w:rsidRPr="00B004C7">
        <w:rPr>
          <w:rFonts w:ascii="Geomanist" w:eastAsia="Calibri" w:hAnsi="Geomanist" w:cs="Arial"/>
          <w:sz w:val="22"/>
          <w:szCs w:val="22"/>
          <w:lang w:eastAsia="en-US"/>
        </w:rPr>
        <w:t>administrador del contrato</w:t>
      </w:r>
      <w:r w:rsidRPr="00B004C7">
        <w:rPr>
          <w:rFonts w:ascii="Geomanist" w:hAnsi="Geomanist" w:cs="Arial"/>
          <w:bCs/>
          <w:spacing w:val="-2"/>
          <w:sz w:val="22"/>
          <w:szCs w:val="22"/>
        </w:rPr>
        <w:t xml:space="preserve"> aplicará la pena convencional equivalente al </w:t>
      </w:r>
      <w:r w:rsidRPr="00B004C7">
        <w:rPr>
          <w:rFonts w:ascii="Geomanist" w:hAnsi="Geomanist" w:cs="Arial"/>
          <w:b/>
          <w:bCs/>
          <w:spacing w:val="-2"/>
          <w:sz w:val="22"/>
          <w:szCs w:val="22"/>
        </w:rPr>
        <w:t>(INCORPORAR PORCENTAJE DE PENA CONVENCIONAL)</w:t>
      </w:r>
      <w:r w:rsidRPr="00B004C7">
        <w:rPr>
          <w:rFonts w:ascii="Geomanist" w:hAnsi="Geomanist" w:cs="Arial"/>
          <w:bCs/>
          <w:spacing w:val="-2"/>
          <w:sz w:val="22"/>
          <w:szCs w:val="22"/>
        </w:rPr>
        <w:t xml:space="preserve"> </w:t>
      </w:r>
      <w:r w:rsidRPr="00B004C7">
        <w:rPr>
          <w:rFonts w:ascii="Geomanist" w:hAnsi="Geomanist" w:cs="Arial"/>
          <w:b/>
          <w:bCs/>
          <w:spacing w:val="-2"/>
          <w:sz w:val="22"/>
          <w:szCs w:val="22"/>
        </w:rPr>
        <w:t>%</w:t>
      </w:r>
      <w:r w:rsidRPr="00B004C7">
        <w:rPr>
          <w:rFonts w:ascii="Geomanist" w:hAnsi="Geomanist" w:cs="Arial"/>
          <w:sz w:val="22"/>
          <w:szCs w:val="22"/>
        </w:rPr>
        <w:t xml:space="preserve">, </w:t>
      </w:r>
      <w:r w:rsidRPr="00B004C7">
        <w:rPr>
          <w:rFonts w:ascii="Geomanist" w:hAnsi="Geomanist" w:cs="Arial"/>
          <w:b/>
          <w:sz w:val="22"/>
          <w:szCs w:val="22"/>
          <w:u w:val="single"/>
        </w:rPr>
        <w:t>(</w:t>
      </w:r>
      <w:r w:rsidRPr="00B004C7">
        <w:rPr>
          <w:rFonts w:ascii="Geomanist" w:hAnsi="Geomanist" w:cs="Arial"/>
          <w:b/>
          <w:spacing w:val="-2"/>
          <w:sz w:val="22"/>
          <w:szCs w:val="22"/>
          <w:u w:val="single"/>
        </w:rPr>
        <w:t>EN CASO DE EXISTIR SÓLO UN PORCENTAJE O ESTABLECER DIVERSOS PORCENTAJES REMITIR AL ANEXO CORRESPONDIENTE)</w:t>
      </w:r>
      <w:r w:rsidRPr="00B004C7">
        <w:rPr>
          <w:rFonts w:ascii="Geomanist" w:hAnsi="Geomanist" w:cs="Arial"/>
          <w:spacing w:val="-2"/>
          <w:sz w:val="22"/>
          <w:szCs w:val="22"/>
        </w:rPr>
        <w:t xml:space="preserve"> </w:t>
      </w:r>
      <w:r w:rsidRPr="00B004C7">
        <w:rPr>
          <w:rFonts w:ascii="Geomanist" w:hAnsi="Geomanist" w:cs="Arial"/>
          <w:bCs/>
          <w:spacing w:val="-2"/>
          <w:sz w:val="22"/>
          <w:szCs w:val="22"/>
        </w:rPr>
        <w:t xml:space="preserve">por cada </w:t>
      </w:r>
      <w:r w:rsidRPr="00B004C7">
        <w:rPr>
          <w:rFonts w:ascii="Geomanist" w:hAnsi="Geomanist" w:cs="Arial"/>
          <w:b/>
          <w:bCs/>
          <w:spacing w:val="-2"/>
          <w:sz w:val="22"/>
          <w:szCs w:val="22"/>
          <w:u w:val="single"/>
        </w:rPr>
        <w:t>(CALCULAR PERIODICIDAD DE PENA)</w:t>
      </w:r>
      <w:r w:rsidRPr="00B004C7">
        <w:rPr>
          <w:rFonts w:ascii="Geomanist" w:hAnsi="Geomanist" w:cs="Arial"/>
          <w:bCs/>
          <w:spacing w:val="-2"/>
          <w:sz w:val="22"/>
          <w:szCs w:val="22"/>
        </w:rPr>
        <w:t xml:space="preserve"> de atraso sobre el monto de los bienes no proporcionados, de conformidad con </w:t>
      </w:r>
      <w:r w:rsidRPr="00B004C7">
        <w:rPr>
          <w:rFonts w:ascii="Geomanist" w:hAnsi="Geomanist" w:cs="Arial"/>
          <w:sz w:val="22"/>
          <w:szCs w:val="22"/>
        </w:rPr>
        <w:t>este instrumento legal</w:t>
      </w:r>
      <w:r w:rsidRPr="00B004C7">
        <w:rPr>
          <w:rFonts w:ascii="Geomanist" w:hAnsi="Geomanist" w:cs="Arial"/>
          <w:bCs/>
          <w:spacing w:val="-2"/>
          <w:sz w:val="22"/>
          <w:szCs w:val="22"/>
        </w:rPr>
        <w:t xml:space="preserve"> </w:t>
      </w:r>
      <w:r w:rsidRPr="00B004C7">
        <w:rPr>
          <w:rFonts w:ascii="Geomanist" w:hAnsi="Geomanist" w:cs="Arial"/>
          <w:sz w:val="22"/>
          <w:szCs w:val="22"/>
        </w:rPr>
        <w:t>y sus respectivos anexos.</w:t>
      </w:r>
      <w:r w:rsidRPr="00B004C7">
        <w:rPr>
          <w:rFonts w:ascii="Geomanist" w:hAnsi="Geomanist" w:cs="Arial"/>
          <w:bCs/>
          <w:spacing w:val="-2"/>
          <w:sz w:val="22"/>
          <w:szCs w:val="22"/>
        </w:rPr>
        <w:t xml:space="preserve"> </w:t>
      </w:r>
    </w:p>
    <w:p w14:paraId="2BEC3594" w14:textId="77777777" w:rsidR="00EA5464" w:rsidRPr="00B004C7" w:rsidRDefault="00EA5464" w:rsidP="00174E9E">
      <w:pPr>
        <w:ind w:right="15"/>
        <w:jc w:val="both"/>
        <w:rPr>
          <w:rFonts w:ascii="Geomanist" w:hAnsi="Geomanist" w:cs="Arial"/>
          <w:bCs/>
          <w:spacing w:val="-2"/>
          <w:sz w:val="22"/>
          <w:szCs w:val="22"/>
        </w:rPr>
      </w:pPr>
    </w:p>
    <w:p w14:paraId="1FD03DAB"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El Administrador determinará el cálculo de la pena convencional, cuya notificación se realizará por escrito o vía correo electrónico, dentro de los </w:t>
      </w:r>
      <w:r w:rsidRPr="00B004C7">
        <w:rPr>
          <w:rFonts w:ascii="Geomanist" w:hAnsi="Geomanist" w:cs="Arial"/>
          <w:b/>
          <w:sz w:val="22"/>
          <w:szCs w:val="22"/>
          <w:u w:val="single"/>
        </w:rPr>
        <w:t>_(DÍAS)_____</w:t>
      </w:r>
      <w:r w:rsidRPr="00B004C7">
        <w:rPr>
          <w:rFonts w:ascii="Geomanist" w:hAnsi="Geomanist" w:cs="Arial"/>
          <w:sz w:val="22"/>
          <w:szCs w:val="22"/>
        </w:rPr>
        <w:t xml:space="preserve"> posteriores al atraso en el cumplimiento de la obligación de que se trate.</w:t>
      </w:r>
    </w:p>
    <w:p w14:paraId="12DA86DD" w14:textId="77777777" w:rsidR="00EA5464" w:rsidRPr="00B004C7" w:rsidRDefault="00EA5464" w:rsidP="00174E9E">
      <w:pPr>
        <w:ind w:right="15"/>
        <w:jc w:val="both"/>
        <w:rPr>
          <w:rFonts w:ascii="Geomanist" w:hAnsi="Geomanist" w:cs="Arial"/>
          <w:sz w:val="22"/>
          <w:szCs w:val="22"/>
        </w:rPr>
      </w:pPr>
    </w:p>
    <w:p w14:paraId="64749989" w14:textId="77777777" w:rsidR="00EA5464" w:rsidRPr="00B004C7" w:rsidRDefault="00EA5464" w:rsidP="00174E9E">
      <w:pPr>
        <w:tabs>
          <w:tab w:val="left" w:pos="708"/>
        </w:tabs>
        <w:ind w:right="15"/>
        <w:jc w:val="both"/>
        <w:rPr>
          <w:rFonts w:ascii="Geomanist" w:hAnsi="Geomanist" w:cs="Arial"/>
          <w:sz w:val="22"/>
          <w:szCs w:val="22"/>
        </w:rPr>
      </w:pPr>
      <w:r w:rsidRPr="00B004C7">
        <w:rPr>
          <w:rFonts w:ascii="Geomanist" w:hAnsi="Geomanist" w:cs="Arial"/>
          <w:sz w:val="22"/>
          <w:szCs w:val="22"/>
        </w:rPr>
        <w:t xml:space="preserve">El pago de los bienes quedará condicionado, proporcionalmente, al pago que </w:t>
      </w:r>
      <w:r w:rsidRPr="00B004C7">
        <w:rPr>
          <w:rFonts w:ascii="Geomanist" w:hAnsi="Geomanist" w:cs="Arial"/>
          <w:b/>
          <w:sz w:val="22"/>
          <w:szCs w:val="22"/>
        </w:rPr>
        <w:t>“EL PROVEEDOR”</w:t>
      </w:r>
      <w:r w:rsidRPr="00B004C7">
        <w:rPr>
          <w:rFonts w:ascii="Geomanist" w:hAnsi="Geomanist" w:cs="Arial"/>
          <w:sz w:val="22"/>
          <w:szCs w:val="22"/>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68330105" w14:textId="77777777" w:rsidR="00EA5464" w:rsidRPr="00B004C7" w:rsidRDefault="00EA5464" w:rsidP="00174E9E">
      <w:pPr>
        <w:ind w:right="15"/>
        <w:jc w:val="both"/>
        <w:rPr>
          <w:rFonts w:ascii="Geomanist" w:hAnsi="Geomanist" w:cs="Arial"/>
          <w:sz w:val="22"/>
          <w:szCs w:val="22"/>
        </w:rPr>
      </w:pPr>
    </w:p>
    <w:p w14:paraId="07BB1E5F" w14:textId="77777777" w:rsidR="00EA5464" w:rsidRPr="00B004C7" w:rsidRDefault="00EA5464" w:rsidP="00174E9E">
      <w:pPr>
        <w:tabs>
          <w:tab w:val="left" w:pos="708"/>
        </w:tabs>
        <w:ind w:right="15"/>
        <w:jc w:val="both"/>
        <w:rPr>
          <w:rFonts w:ascii="Geomanist" w:hAnsi="Geomanist" w:cs="Arial"/>
          <w:sz w:val="22"/>
          <w:szCs w:val="22"/>
        </w:rPr>
      </w:pPr>
      <w:r w:rsidRPr="00B004C7">
        <w:rPr>
          <w:rFonts w:ascii="Geomanist" w:hAnsi="Geomanist" w:cs="Arial"/>
          <w:sz w:val="22"/>
          <w:szCs w:val="22"/>
        </w:rPr>
        <w:t xml:space="preserve">El pago de la pena podrá efectuarse </w:t>
      </w:r>
      <w:r w:rsidRPr="00B004C7">
        <w:rPr>
          <w:rFonts w:ascii="Geomanist" w:hAnsi="Geomanist" w:cs="Arial"/>
          <w:bCs/>
          <w:spacing w:val="-2"/>
          <w:sz w:val="22"/>
          <w:szCs w:val="22"/>
        </w:rPr>
        <w:t>a través del esquema e5cinco</w:t>
      </w:r>
      <w:r w:rsidRPr="00B004C7">
        <w:rPr>
          <w:rFonts w:ascii="Geomanist" w:hAnsi="Geomanist" w:cs="Arial"/>
          <w:spacing w:val="-2"/>
          <w:sz w:val="22"/>
          <w:szCs w:val="22"/>
        </w:rPr>
        <w:t xml:space="preserve"> Pago Electrónico de Derechos, Productos y Aprovechamientos (DPA´s),</w:t>
      </w:r>
      <w:r w:rsidRPr="00B004C7">
        <w:rPr>
          <w:rFonts w:ascii="Geomanist" w:hAnsi="Geomanist" w:cs="Arial"/>
          <w:sz w:val="22"/>
          <w:szCs w:val="22"/>
        </w:rPr>
        <w:t xml:space="preserve"> </w:t>
      </w:r>
      <w:r w:rsidRPr="00B004C7">
        <w:rPr>
          <w:rFonts w:ascii="Geomanist" w:hAnsi="Geomanist" w:cs="Arial"/>
          <w:spacing w:val="-2"/>
          <w:sz w:val="22"/>
          <w:szCs w:val="22"/>
        </w:rPr>
        <w:t>a favor de la Tesorería de la Federación,</w:t>
      </w:r>
      <w:r w:rsidRPr="00B004C7">
        <w:rPr>
          <w:rFonts w:ascii="Geomanist" w:hAnsi="Geomanist" w:cs="Arial"/>
          <w:sz w:val="22"/>
          <w:szCs w:val="22"/>
        </w:rPr>
        <w:t xml:space="preserve"> o la Entidad; </w:t>
      </w:r>
      <w:r w:rsidRPr="00B004C7">
        <w:rPr>
          <w:rFonts w:ascii="Geomanist" w:hAnsi="Geomanist" w:cs="Arial"/>
          <w:spacing w:val="-2"/>
          <w:sz w:val="22"/>
          <w:szCs w:val="22"/>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3088D829" w14:textId="77777777" w:rsidR="00EA5464" w:rsidRPr="00B004C7" w:rsidRDefault="00EA5464" w:rsidP="00174E9E">
      <w:pPr>
        <w:tabs>
          <w:tab w:val="left" w:pos="708"/>
        </w:tabs>
        <w:ind w:right="15"/>
        <w:jc w:val="both"/>
        <w:rPr>
          <w:rFonts w:ascii="Geomanist" w:hAnsi="Geomanist" w:cs="Arial"/>
          <w:sz w:val="22"/>
          <w:szCs w:val="22"/>
        </w:rPr>
      </w:pPr>
    </w:p>
    <w:p w14:paraId="0CD978D6" w14:textId="77777777" w:rsidR="00EA5464" w:rsidRPr="00B004C7" w:rsidRDefault="00EA5464" w:rsidP="00174E9E">
      <w:pPr>
        <w:tabs>
          <w:tab w:val="left" w:pos="708"/>
        </w:tabs>
        <w:ind w:right="15"/>
        <w:jc w:val="both"/>
        <w:rPr>
          <w:rFonts w:ascii="Geomanist" w:hAnsi="Geomanist" w:cs="Arial"/>
          <w:spacing w:val="-2"/>
          <w:sz w:val="22"/>
          <w:szCs w:val="22"/>
        </w:rPr>
      </w:pPr>
      <w:r w:rsidRPr="00B004C7">
        <w:rPr>
          <w:rFonts w:ascii="Geomanist" w:hAnsi="Geomanist" w:cs="Arial"/>
          <w:sz w:val="22"/>
          <w:szCs w:val="22"/>
        </w:rPr>
        <w:t>El importe de la pena convencional, no podrá exceder el equivalente al monto total de la garantía de cumplimiento del contrato, y en el caso de no haberse requerido esta garantía, no deberá exceder del 20% (veinte por ciento) del monto total del contrato</w:t>
      </w:r>
      <w:r w:rsidRPr="00B004C7">
        <w:rPr>
          <w:rFonts w:ascii="Geomanist" w:hAnsi="Geomanist" w:cs="Arial"/>
          <w:spacing w:val="-2"/>
          <w:sz w:val="22"/>
          <w:szCs w:val="22"/>
        </w:rPr>
        <w:t xml:space="preserve">. </w:t>
      </w:r>
    </w:p>
    <w:p w14:paraId="0DFD585A" w14:textId="77777777" w:rsidR="00EA5464" w:rsidRPr="00B004C7" w:rsidRDefault="00EA5464" w:rsidP="00174E9E">
      <w:pPr>
        <w:pStyle w:val="Texto0"/>
        <w:spacing w:after="0" w:line="240" w:lineRule="auto"/>
        <w:ind w:right="15" w:firstLine="0"/>
        <w:rPr>
          <w:rFonts w:ascii="Geomanist" w:eastAsia="Calibri" w:hAnsi="Geomanist"/>
          <w:b/>
          <w:sz w:val="22"/>
          <w:szCs w:val="22"/>
          <w:lang w:eastAsia="en-US"/>
        </w:rPr>
      </w:pPr>
    </w:p>
    <w:p w14:paraId="4B33276C" w14:textId="77777777" w:rsidR="00EA5464" w:rsidRPr="00B004C7" w:rsidRDefault="00EA5464" w:rsidP="00174E9E">
      <w:pPr>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 xml:space="preserve">Cuando </w:t>
      </w:r>
      <w:r w:rsidRPr="00B004C7">
        <w:rPr>
          <w:rFonts w:ascii="Geomanist" w:hAnsi="Geomanist" w:cs="Arial"/>
          <w:b/>
          <w:sz w:val="22"/>
          <w:szCs w:val="22"/>
        </w:rPr>
        <w:t>“EL PROVEEDOR”</w:t>
      </w:r>
      <w:r w:rsidRPr="00B004C7">
        <w:rPr>
          <w:rFonts w:ascii="Geomanist" w:hAnsi="Geomanist" w:cs="Arial"/>
          <w:sz w:val="22"/>
          <w:szCs w:val="22"/>
        </w:rPr>
        <w:t xml:space="preserve"> quede exceptuado de la presentación de la garantía de cumplimiento, en los supuestos previsto en la </w:t>
      </w:r>
      <w:r w:rsidRPr="00B004C7">
        <w:rPr>
          <w:rFonts w:ascii="Geomanist" w:hAnsi="Geomanist" w:cs="Arial"/>
          <w:b/>
          <w:sz w:val="22"/>
          <w:szCs w:val="22"/>
        </w:rPr>
        <w:t>“LAASSP”</w:t>
      </w:r>
      <w:r w:rsidRPr="00B004C7">
        <w:rPr>
          <w:rFonts w:ascii="Geomanist" w:hAnsi="Geomanist" w:cs="Arial"/>
          <w:sz w:val="22"/>
          <w:szCs w:val="22"/>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047C32F4" w14:textId="77777777" w:rsidR="00EA5464" w:rsidRPr="00B004C7" w:rsidRDefault="00EA5464" w:rsidP="00174E9E">
      <w:pPr>
        <w:pStyle w:val="Texto0"/>
        <w:spacing w:after="0" w:line="240" w:lineRule="auto"/>
        <w:ind w:right="15" w:firstLine="0"/>
        <w:rPr>
          <w:rFonts w:ascii="Geomanist" w:eastAsia="Calibri" w:hAnsi="Geomanist"/>
          <w:b/>
          <w:sz w:val="22"/>
          <w:szCs w:val="22"/>
          <w:lang w:eastAsia="en-US"/>
        </w:rPr>
      </w:pPr>
    </w:p>
    <w:p w14:paraId="2BBB7084" w14:textId="77777777" w:rsidR="00EA5464" w:rsidRPr="00B004C7" w:rsidRDefault="00EA5464" w:rsidP="00174E9E">
      <w:pPr>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50D8426E" w14:textId="77777777" w:rsidR="00EA5464" w:rsidRPr="00B004C7" w:rsidRDefault="00EA5464" w:rsidP="00174E9E">
      <w:pPr>
        <w:pStyle w:val="Texto0"/>
        <w:spacing w:after="0" w:line="240" w:lineRule="auto"/>
        <w:ind w:right="15" w:firstLine="0"/>
        <w:rPr>
          <w:rFonts w:ascii="Geomanist" w:eastAsia="Calibri" w:hAnsi="Geomanist"/>
          <w:b/>
          <w:sz w:val="22"/>
          <w:szCs w:val="22"/>
          <w:lang w:eastAsia="en-US"/>
        </w:rPr>
      </w:pPr>
    </w:p>
    <w:p w14:paraId="137964EF" w14:textId="77777777" w:rsidR="00EA5464" w:rsidRPr="00B004C7" w:rsidRDefault="00EA5464" w:rsidP="00174E9E">
      <w:pPr>
        <w:pStyle w:val="Texto0"/>
        <w:spacing w:after="0" w:line="240" w:lineRule="auto"/>
        <w:ind w:right="15" w:firstLine="0"/>
        <w:rPr>
          <w:rFonts w:ascii="Geomanist" w:hAnsi="Geomanist"/>
          <w:b/>
          <w:sz w:val="22"/>
          <w:szCs w:val="22"/>
        </w:rPr>
      </w:pPr>
      <w:r w:rsidRPr="00B004C7">
        <w:rPr>
          <w:rFonts w:ascii="Geomanist" w:eastAsia="Calibri" w:hAnsi="Geomanist"/>
          <w:b/>
          <w:sz w:val="22"/>
          <w:szCs w:val="22"/>
          <w:lang w:eastAsia="en-US"/>
        </w:rPr>
        <w:t>DÉCIMA QUINTA. LICENCIAS, AUTORIZACIONES Y PERMISOS.</w:t>
      </w:r>
    </w:p>
    <w:p w14:paraId="3321D8AD" w14:textId="77777777" w:rsidR="00EA5464" w:rsidRPr="00B004C7" w:rsidRDefault="00EA5464" w:rsidP="00174E9E">
      <w:pPr>
        <w:pStyle w:val="Texto0"/>
        <w:spacing w:after="0" w:line="240" w:lineRule="auto"/>
        <w:ind w:right="15" w:firstLine="0"/>
        <w:rPr>
          <w:rFonts w:ascii="Geomanist" w:eastAsia="Calibri" w:hAnsi="Geomanist"/>
          <w:sz w:val="22"/>
          <w:szCs w:val="22"/>
          <w:lang w:eastAsia="en-US"/>
        </w:rPr>
      </w:pPr>
    </w:p>
    <w:p w14:paraId="34823300" w14:textId="77777777" w:rsidR="00EA5464" w:rsidRPr="00B004C7" w:rsidRDefault="00EA5464" w:rsidP="00174E9E">
      <w:pPr>
        <w:pStyle w:val="Texto0"/>
        <w:spacing w:after="0" w:line="240" w:lineRule="auto"/>
        <w:ind w:right="15" w:firstLine="0"/>
        <w:rPr>
          <w:rFonts w:ascii="Geomanist" w:eastAsia="Calibri" w:hAnsi="Geomanist"/>
          <w:sz w:val="22"/>
          <w:szCs w:val="22"/>
          <w:lang w:eastAsia="en-US"/>
        </w:rPr>
      </w:pPr>
      <w:r w:rsidRPr="00B004C7">
        <w:rPr>
          <w:rFonts w:ascii="Geomanist" w:hAnsi="Geomanist"/>
          <w:b/>
          <w:sz w:val="22"/>
          <w:szCs w:val="22"/>
        </w:rPr>
        <w:t>“EL PROVEEDOR”</w:t>
      </w:r>
      <w:r w:rsidRPr="00B004C7">
        <w:rPr>
          <w:rFonts w:ascii="Geomanist" w:eastAsia="Calibri" w:hAnsi="Geomanist"/>
          <w:sz w:val="22"/>
          <w:szCs w:val="22"/>
          <w:lang w:eastAsia="en-US"/>
        </w:rPr>
        <w:t xml:space="preserve"> se obliga a observar y mantener vigentes las licencias, autorizaciones, permisos o registros requeridos para el cumplimiento de sus obligaciones.</w:t>
      </w:r>
    </w:p>
    <w:p w14:paraId="01EB4BCA" w14:textId="77777777" w:rsidR="00EA5464" w:rsidRPr="00B004C7" w:rsidRDefault="00EA5464" w:rsidP="00174E9E">
      <w:pPr>
        <w:pStyle w:val="Texto0"/>
        <w:spacing w:after="0" w:line="240" w:lineRule="auto"/>
        <w:ind w:right="15" w:firstLine="0"/>
        <w:rPr>
          <w:rFonts w:ascii="Geomanist" w:eastAsia="Calibri" w:hAnsi="Geomanist"/>
          <w:sz w:val="22"/>
          <w:szCs w:val="22"/>
          <w:lang w:eastAsia="en-US"/>
        </w:rPr>
      </w:pPr>
    </w:p>
    <w:p w14:paraId="3AC72E1E" w14:textId="77777777" w:rsidR="00EA5464" w:rsidRPr="00B004C7" w:rsidRDefault="00EA5464" w:rsidP="00174E9E">
      <w:pPr>
        <w:pStyle w:val="Texto0"/>
        <w:spacing w:after="0" w:line="240" w:lineRule="auto"/>
        <w:ind w:right="15" w:firstLine="0"/>
        <w:rPr>
          <w:rFonts w:ascii="Geomanist" w:eastAsia="Calibri" w:hAnsi="Geomanist"/>
          <w:b/>
          <w:sz w:val="22"/>
          <w:szCs w:val="22"/>
          <w:lang w:eastAsia="en-US"/>
        </w:rPr>
      </w:pPr>
      <w:r w:rsidRPr="00B004C7">
        <w:rPr>
          <w:rFonts w:ascii="Geomanist" w:eastAsia="Calibri" w:hAnsi="Geomanist"/>
          <w:b/>
          <w:sz w:val="22"/>
          <w:szCs w:val="22"/>
          <w:lang w:eastAsia="en-US"/>
        </w:rPr>
        <w:t>DÉCIMA SEXTA. PÓLIZA DE RESPONSABILIDAD CIVIL.</w:t>
      </w:r>
    </w:p>
    <w:p w14:paraId="0641156A" w14:textId="77777777" w:rsidR="00EA5464" w:rsidRPr="00B004C7" w:rsidRDefault="00EA5464" w:rsidP="00174E9E">
      <w:pPr>
        <w:ind w:right="15"/>
        <w:jc w:val="both"/>
        <w:rPr>
          <w:rFonts w:ascii="Geomanist" w:hAnsi="Geomanist" w:cs="Arial"/>
          <w:sz w:val="22"/>
          <w:szCs w:val="22"/>
        </w:rPr>
      </w:pPr>
    </w:p>
    <w:p w14:paraId="09DF25D4"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INSTRUCCIÓN: CUANDO NO SE REQUIERA LA CONTRATACIÓN DE SEGURO INCOPORAR EL SIGUIENTE PÁRRAFO: </w:t>
      </w:r>
    </w:p>
    <w:p w14:paraId="50BAF0D5" w14:textId="77777777" w:rsidR="00EA5464" w:rsidRPr="00B004C7" w:rsidRDefault="00EA5464" w:rsidP="00174E9E">
      <w:pPr>
        <w:ind w:right="15"/>
        <w:jc w:val="both"/>
        <w:rPr>
          <w:rFonts w:ascii="Geomanist" w:hAnsi="Geomanist" w:cs="Arial"/>
          <w:sz w:val="22"/>
          <w:szCs w:val="22"/>
        </w:rPr>
      </w:pPr>
    </w:p>
    <w:p w14:paraId="2EB60BC6" w14:textId="77777777" w:rsidR="00EA5464" w:rsidRPr="00B004C7" w:rsidRDefault="00EA5464" w:rsidP="00174E9E">
      <w:pPr>
        <w:pStyle w:val="Texto0"/>
        <w:spacing w:after="0" w:line="240" w:lineRule="auto"/>
        <w:ind w:right="15" w:firstLine="0"/>
        <w:rPr>
          <w:rFonts w:ascii="Geomanist" w:eastAsia="Calibri" w:hAnsi="Geomanist"/>
          <w:sz w:val="22"/>
          <w:szCs w:val="22"/>
          <w:lang w:eastAsia="en-US"/>
        </w:rPr>
      </w:pPr>
      <w:r w:rsidRPr="00B004C7">
        <w:rPr>
          <w:rFonts w:ascii="Geomanist" w:eastAsia="Calibri" w:hAnsi="Geomanist"/>
          <w:sz w:val="22"/>
          <w:szCs w:val="22"/>
          <w:lang w:eastAsia="en-US"/>
        </w:rPr>
        <w:t xml:space="preserve">Para la adquisición de los bienes, materia del presente contrato, no se requiere que </w:t>
      </w:r>
      <w:r w:rsidRPr="00B004C7">
        <w:rPr>
          <w:rFonts w:ascii="Geomanist" w:hAnsi="Geomanist"/>
          <w:b/>
          <w:sz w:val="22"/>
          <w:szCs w:val="22"/>
        </w:rPr>
        <w:t>“EL PROVEEDOR”</w:t>
      </w:r>
      <w:r w:rsidRPr="00B004C7">
        <w:rPr>
          <w:rFonts w:ascii="Geomanist" w:eastAsia="Calibri" w:hAnsi="Geomanist"/>
          <w:sz w:val="22"/>
          <w:szCs w:val="22"/>
          <w:lang w:eastAsia="en-US"/>
        </w:rPr>
        <w:t xml:space="preserve"> contrate una póliza de seguro por responsabilidad civil. </w:t>
      </w:r>
    </w:p>
    <w:p w14:paraId="18EE7017" w14:textId="77777777" w:rsidR="00EA5464" w:rsidRPr="00B004C7" w:rsidRDefault="00EA5464" w:rsidP="00174E9E">
      <w:pPr>
        <w:pStyle w:val="Texto0"/>
        <w:spacing w:after="0" w:line="240" w:lineRule="auto"/>
        <w:ind w:right="15" w:firstLine="0"/>
        <w:rPr>
          <w:rFonts w:ascii="Geomanist" w:eastAsia="Calibri" w:hAnsi="Geomanist"/>
          <w:sz w:val="22"/>
          <w:szCs w:val="22"/>
          <w:lang w:eastAsia="en-US"/>
        </w:rPr>
      </w:pPr>
    </w:p>
    <w:p w14:paraId="0E4EEEEF"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INSTRUCCIÓN: CUANDO SE REQUIERA LA CONTRATACIÓN DE SEGURO INCOPORAR LOS SIGUIENTES DOS PÁRRAFOS: </w:t>
      </w:r>
    </w:p>
    <w:p w14:paraId="053112BB" w14:textId="77777777" w:rsidR="00EA5464" w:rsidRPr="00B004C7" w:rsidRDefault="00EA5464" w:rsidP="00174E9E">
      <w:pPr>
        <w:ind w:right="15"/>
        <w:jc w:val="both"/>
        <w:rPr>
          <w:rFonts w:ascii="Geomanist" w:hAnsi="Geomanist" w:cs="Arial"/>
          <w:b/>
          <w:sz w:val="22"/>
          <w:szCs w:val="22"/>
        </w:rPr>
      </w:pPr>
    </w:p>
    <w:p w14:paraId="46A8437C"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“EL PROVEEDOR”</w:t>
      </w:r>
      <w:r w:rsidRPr="00B004C7">
        <w:rPr>
          <w:rFonts w:ascii="Geomanist" w:hAnsi="Geomanist"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B004C7">
        <w:rPr>
          <w:rFonts w:ascii="Geomanist" w:hAnsi="Geomanist" w:cs="Arial"/>
          <w:b/>
          <w:sz w:val="22"/>
          <w:szCs w:val="22"/>
        </w:rPr>
        <w:t xml:space="preserve">“LA </w:t>
      </w:r>
      <w:r w:rsidRPr="00B004C7">
        <w:rPr>
          <w:rFonts w:ascii="Geomanist" w:hAnsi="Geomanist" w:cs="Arial"/>
          <w:b/>
          <w:sz w:val="22"/>
          <w:szCs w:val="22"/>
        </w:rPr>
        <w:lastRenderedPageBreak/>
        <w:t>DEPENDENCIA O ENTIDAD”</w:t>
      </w:r>
      <w:r w:rsidRPr="00B004C7">
        <w:rPr>
          <w:rFonts w:ascii="Geomanist" w:hAnsi="Geomanist" w:cs="Arial"/>
          <w:sz w:val="22"/>
          <w:szCs w:val="22"/>
        </w:rPr>
        <w:t>, así como, los que cause a terceros en sus bienes o personas, con motivo de la adquisición de los bienes materia del presente contrato.</w:t>
      </w:r>
    </w:p>
    <w:p w14:paraId="4031C4B0" w14:textId="77777777" w:rsidR="00EA5464" w:rsidRPr="00B004C7" w:rsidRDefault="00EA5464" w:rsidP="00174E9E">
      <w:pPr>
        <w:ind w:right="15"/>
        <w:jc w:val="both"/>
        <w:rPr>
          <w:rFonts w:ascii="Geomanist" w:hAnsi="Geomanist" w:cs="Arial"/>
          <w:sz w:val="22"/>
          <w:szCs w:val="22"/>
        </w:rPr>
      </w:pPr>
    </w:p>
    <w:p w14:paraId="50536935"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La póliza deberá contener las siguientes coberturas: </w:t>
      </w:r>
    </w:p>
    <w:p w14:paraId="2AF7E4DB" w14:textId="77777777" w:rsidR="00EA5464" w:rsidRPr="00B004C7" w:rsidRDefault="00EA5464" w:rsidP="00174E9E">
      <w:pPr>
        <w:ind w:right="15"/>
        <w:jc w:val="both"/>
        <w:rPr>
          <w:rFonts w:ascii="Geomanist" w:hAnsi="Geomanist" w:cs="Arial"/>
          <w:b/>
          <w:sz w:val="22"/>
          <w:szCs w:val="22"/>
          <w:u w:val="single"/>
        </w:rPr>
      </w:pPr>
    </w:p>
    <w:p w14:paraId="03136DCB"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INSTRUCCIÓN: DESCRIBIR LAS COBERTURAS, ATENDIENDO A LAS NECESIDADES, TIPO Y CARACTERÍSTICAS DE LOS BIENES</w:t>
      </w:r>
    </w:p>
    <w:p w14:paraId="1B67BC1F" w14:textId="77777777" w:rsidR="00EA5464" w:rsidRPr="00B004C7" w:rsidRDefault="00EA5464" w:rsidP="00174E9E">
      <w:pPr>
        <w:ind w:right="15"/>
        <w:jc w:val="both"/>
        <w:rPr>
          <w:rFonts w:ascii="Geomanist" w:hAnsi="Geomanist" w:cs="Arial"/>
          <w:sz w:val="22"/>
          <w:szCs w:val="22"/>
        </w:rPr>
      </w:pPr>
    </w:p>
    <w:p w14:paraId="75A8ADA7" w14:textId="77777777" w:rsidR="00EA5464" w:rsidRPr="00B004C7" w:rsidRDefault="00EA5464" w:rsidP="00174E9E">
      <w:pPr>
        <w:ind w:right="15"/>
        <w:jc w:val="both"/>
        <w:rPr>
          <w:rFonts w:ascii="Geomanist" w:hAnsi="Geomanist" w:cs="Arial"/>
          <w:sz w:val="22"/>
          <w:szCs w:val="22"/>
        </w:rPr>
      </w:pPr>
      <w:r w:rsidRPr="00B004C7">
        <w:rPr>
          <w:rFonts w:ascii="Geomanist" w:eastAsia="Calibri" w:hAnsi="Geomanist" w:cs="Arial"/>
          <w:b/>
          <w:sz w:val="22"/>
          <w:szCs w:val="22"/>
          <w:lang w:eastAsia="en-US"/>
        </w:rPr>
        <w:t>DÉCIMA SÉPTIMA. TRANSPORTE.</w:t>
      </w:r>
    </w:p>
    <w:p w14:paraId="631ADFF2" w14:textId="77777777" w:rsidR="00EA5464" w:rsidRPr="00B004C7" w:rsidRDefault="00EA5464" w:rsidP="00174E9E">
      <w:pPr>
        <w:ind w:right="15"/>
        <w:jc w:val="both"/>
        <w:rPr>
          <w:rFonts w:ascii="Geomanist" w:eastAsia="Calibri" w:hAnsi="Geomanist" w:cs="Arial"/>
          <w:sz w:val="22"/>
          <w:szCs w:val="22"/>
          <w:lang w:eastAsia="en-US"/>
        </w:rPr>
      </w:pPr>
    </w:p>
    <w:p w14:paraId="190E1F8F" w14:textId="77777777" w:rsidR="00EA5464" w:rsidRPr="00B004C7" w:rsidRDefault="00EA5464" w:rsidP="00174E9E">
      <w:pPr>
        <w:ind w:right="15"/>
        <w:jc w:val="both"/>
        <w:rPr>
          <w:rFonts w:ascii="Geomanist" w:eastAsia="Calibri" w:hAnsi="Geomanist" w:cs="Arial"/>
          <w:sz w:val="22"/>
          <w:szCs w:val="22"/>
          <w:lang w:eastAsia="en-US"/>
        </w:rPr>
      </w:pPr>
      <w:r w:rsidRPr="00B004C7">
        <w:rPr>
          <w:rFonts w:ascii="Geomanist" w:hAnsi="Geomanist" w:cs="Arial"/>
          <w:b/>
          <w:sz w:val="22"/>
          <w:szCs w:val="22"/>
        </w:rPr>
        <w:t>“EL PROVEEDOR”</w:t>
      </w:r>
      <w:r w:rsidRPr="00B004C7">
        <w:rPr>
          <w:rFonts w:ascii="Geomanist" w:eastAsia="Calibri" w:hAnsi="Geomanist" w:cs="Arial"/>
          <w:sz w:val="22"/>
          <w:szCs w:val="22"/>
          <w:lang w:eastAsia="en-US"/>
        </w:rPr>
        <w:t xml:space="preserve"> se obliga bajo su costa y riesgo, a transportar los bienes objeto del presente contrato, desde su lugar de origen, hasta las instalaciones señaladas en el </w:t>
      </w:r>
      <w:r w:rsidRPr="00B004C7">
        <w:rPr>
          <w:rFonts w:ascii="Geomanist" w:eastAsia="Calibri" w:hAnsi="Geomanist" w:cs="Arial"/>
          <w:b/>
          <w:sz w:val="22"/>
          <w:szCs w:val="22"/>
          <w:u w:val="single"/>
          <w:lang w:eastAsia="en-US"/>
        </w:rPr>
        <w:t>(ESTABLECER EL DOCUMENTO O ANEXO DONDE SE ENCUENTRAN LOS DOMICILIOS, O EN SU DEFECTO REDACTARLOS)</w:t>
      </w:r>
      <w:r w:rsidRPr="00B004C7">
        <w:rPr>
          <w:rFonts w:ascii="Geomanist" w:eastAsia="Calibri" w:hAnsi="Geomanist" w:cs="Arial"/>
          <w:sz w:val="22"/>
          <w:szCs w:val="22"/>
          <w:lang w:eastAsia="en-US"/>
        </w:rPr>
        <w:t xml:space="preserve"> del presente contrato.</w:t>
      </w:r>
    </w:p>
    <w:p w14:paraId="4DDD5FDB" w14:textId="77777777" w:rsidR="00EA5464" w:rsidRPr="00B004C7" w:rsidRDefault="00EA5464" w:rsidP="00174E9E">
      <w:pPr>
        <w:ind w:right="15"/>
        <w:jc w:val="both"/>
        <w:rPr>
          <w:rFonts w:ascii="Geomanist" w:hAnsi="Geomanist" w:cs="Arial"/>
          <w:sz w:val="22"/>
          <w:szCs w:val="22"/>
        </w:rPr>
      </w:pPr>
    </w:p>
    <w:p w14:paraId="40B32329"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DÉCIMA OCTAVA. IMPUESTOS Y DERECHOS.</w:t>
      </w:r>
    </w:p>
    <w:p w14:paraId="3358A420" w14:textId="77777777" w:rsidR="00EA5464" w:rsidRPr="00B004C7" w:rsidRDefault="00EA5464" w:rsidP="00174E9E">
      <w:pPr>
        <w:ind w:right="15"/>
        <w:jc w:val="both"/>
        <w:rPr>
          <w:rFonts w:ascii="Geomanist" w:hAnsi="Geomanist" w:cs="Arial"/>
          <w:sz w:val="22"/>
          <w:szCs w:val="22"/>
        </w:rPr>
      </w:pPr>
    </w:p>
    <w:p w14:paraId="6A9D3D5C"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Los impuestos, derechos y gastos que procedan con motivo de la adquisición de los bienes, objeto del presente contrato, serán pagados por </w:t>
      </w:r>
      <w:r w:rsidRPr="00B004C7">
        <w:rPr>
          <w:rFonts w:ascii="Geomanist" w:hAnsi="Geomanist" w:cs="Arial"/>
          <w:b/>
          <w:sz w:val="22"/>
          <w:szCs w:val="22"/>
        </w:rPr>
        <w:t>“EL PROVEEDOR”</w:t>
      </w:r>
      <w:r w:rsidRPr="00B004C7">
        <w:rPr>
          <w:rFonts w:ascii="Geomanist" w:hAnsi="Geomanist" w:cs="Arial"/>
          <w:sz w:val="22"/>
          <w:szCs w:val="22"/>
        </w:rPr>
        <w:t xml:space="preserve">, mismos que no serán repercutidos a </w:t>
      </w:r>
      <w:r w:rsidRPr="00B004C7">
        <w:rPr>
          <w:rFonts w:ascii="Geomanist" w:hAnsi="Geomanist" w:cs="Arial"/>
          <w:b/>
          <w:sz w:val="22"/>
          <w:szCs w:val="22"/>
        </w:rPr>
        <w:t>“LA DEPENDENCIA O ENTIDAD”</w:t>
      </w:r>
      <w:r w:rsidRPr="00B004C7">
        <w:rPr>
          <w:rFonts w:ascii="Geomanist" w:hAnsi="Geomanist" w:cs="Arial"/>
          <w:sz w:val="22"/>
          <w:szCs w:val="22"/>
        </w:rPr>
        <w:t>.</w:t>
      </w:r>
    </w:p>
    <w:p w14:paraId="2D47D52E" w14:textId="77777777" w:rsidR="00EA5464" w:rsidRPr="00B004C7" w:rsidRDefault="00EA5464" w:rsidP="00174E9E">
      <w:pPr>
        <w:ind w:right="15"/>
        <w:jc w:val="both"/>
        <w:rPr>
          <w:rFonts w:ascii="Geomanist" w:hAnsi="Geomanist" w:cs="Arial"/>
          <w:sz w:val="22"/>
          <w:szCs w:val="22"/>
        </w:rPr>
      </w:pPr>
    </w:p>
    <w:p w14:paraId="37CA089F"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“LA DEPENDENCIA O ENTIDAD”</w:t>
      </w:r>
      <w:r w:rsidRPr="00B004C7">
        <w:rPr>
          <w:rFonts w:ascii="Geomanist" w:hAnsi="Geomanist" w:cs="Arial"/>
          <w:sz w:val="22"/>
          <w:szCs w:val="22"/>
        </w:rPr>
        <w:t xml:space="preserve"> sólo cubrirá, cuando aplique, lo correspondiente al Impuesto al Valor Agregado (IVA), en los términos de la normatividad aplicable y de conformidad con las disposiciones fiscales vigentes.</w:t>
      </w:r>
    </w:p>
    <w:p w14:paraId="5CB99D77" w14:textId="77777777" w:rsidR="00EA5464" w:rsidRPr="00B004C7" w:rsidRDefault="00EA5464" w:rsidP="00174E9E">
      <w:pPr>
        <w:ind w:right="15"/>
        <w:jc w:val="both"/>
        <w:rPr>
          <w:rFonts w:ascii="Geomanist" w:eastAsia="Calibri" w:hAnsi="Geomanist" w:cs="Arial"/>
          <w:sz w:val="22"/>
          <w:szCs w:val="22"/>
          <w:lang w:eastAsia="en-US"/>
        </w:rPr>
      </w:pPr>
    </w:p>
    <w:p w14:paraId="57DAD909" w14:textId="77777777" w:rsidR="00EA5464" w:rsidRPr="00B004C7" w:rsidRDefault="00EA5464" w:rsidP="00174E9E">
      <w:pPr>
        <w:tabs>
          <w:tab w:val="left" w:pos="2340"/>
        </w:tabs>
        <w:ind w:right="15"/>
        <w:jc w:val="both"/>
        <w:rPr>
          <w:rFonts w:ascii="Geomanist" w:hAnsi="Geomanist" w:cs="Arial"/>
          <w:b/>
          <w:sz w:val="22"/>
          <w:szCs w:val="22"/>
        </w:rPr>
      </w:pPr>
      <w:r w:rsidRPr="00B004C7">
        <w:rPr>
          <w:rFonts w:ascii="Geomanist" w:hAnsi="Geomanist" w:cs="Arial"/>
          <w:b/>
          <w:sz w:val="22"/>
          <w:szCs w:val="22"/>
        </w:rPr>
        <w:t>DÉCIMA NOVENA.</w:t>
      </w:r>
      <w:r w:rsidRPr="00B004C7">
        <w:rPr>
          <w:rFonts w:ascii="Geomanist" w:hAnsi="Geomanist" w:cs="Arial"/>
          <w:sz w:val="22"/>
          <w:szCs w:val="22"/>
        </w:rPr>
        <w:t xml:space="preserve"> </w:t>
      </w:r>
      <w:r w:rsidRPr="00B004C7">
        <w:rPr>
          <w:rFonts w:ascii="Geomanist" w:hAnsi="Geomanist" w:cs="Arial"/>
          <w:b/>
          <w:sz w:val="22"/>
          <w:szCs w:val="22"/>
        </w:rPr>
        <w:t>PROHIBICIÓN DE CESIÓN DE DERECHOS Y OBLIGACIONES.</w:t>
      </w:r>
    </w:p>
    <w:p w14:paraId="01C52350" w14:textId="77777777" w:rsidR="00EA5464" w:rsidRPr="00B004C7" w:rsidRDefault="00EA5464" w:rsidP="00174E9E">
      <w:pPr>
        <w:tabs>
          <w:tab w:val="left" w:pos="2340"/>
        </w:tabs>
        <w:ind w:right="15"/>
        <w:jc w:val="both"/>
        <w:rPr>
          <w:rFonts w:ascii="Geomanist" w:hAnsi="Geomanist" w:cs="Arial"/>
          <w:b/>
          <w:sz w:val="22"/>
          <w:szCs w:val="22"/>
        </w:rPr>
      </w:pPr>
    </w:p>
    <w:p w14:paraId="02E85CE7"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rPr>
        <w:t>“EL PROVEEDOR”</w:t>
      </w:r>
      <w:r w:rsidRPr="00B004C7">
        <w:rPr>
          <w:rFonts w:ascii="Geomanist" w:hAnsi="Geomanist"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B004C7">
        <w:rPr>
          <w:rFonts w:ascii="Geomanist" w:hAnsi="Geomanist" w:cs="Arial"/>
          <w:b/>
          <w:sz w:val="22"/>
          <w:szCs w:val="22"/>
        </w:rPr>
        <w:t>“LA DEPENDENCIA O ENTIDAD”</w:t>
      </w:r>
      <w:r w:rsidRPr="00B004C7">
        <w:rPr>
          <w:rFonts w:ascii="Geomanist" w:hAnsi="Geomanist" w:cs="Arial"/>
          <w:sz w:val="22"/>
          <w:szCs w:val="22"/>
        </w:rPr>
        <w:t>.</w:t>
      </w:r>
    </w:p>
    <w:p w14:paraId="2740BD2C" w14:textId="77777777" w:rsidR="00EA5464" w:rsidRPr="00B004C7" w:rsidRDefault="00EA5464" w:rsidP="00174E9E">
      <w:pPr>
        <w:tabs>
          <w:tab w:val="left" w:pos="2340"/>
        </w:tabs>
        <w:ind w:right="15"/>
        <w:jc w:val="both"/>
        <w:rPr>
          <w:rFonts w:ascii="Geomanist" w:eastAsia="Calibri" w:hAnsi="Geomanist" w:cs="Arial"/>
          <w:sz w:val="22"/>
          <w:szCs w:val="22"/>
          <w:lang w:eastAsia="en-US"/>
        </w:rPr>
      </w:pPr>
    </w:p>
    <w:p w14:paraId="79A614BF" w14:textId="77777777" w:rsidR="00EA5464" w:rsidRPr="00B004C7" w:rsidRDefault="00EA5464" w:rsidP="00174E9E">
      <w:pPr>
        <w:tabs>
          <w:tab w:val="left" w:pos="2340"/>
        </w:tabs>
        <w:ind w:right="15"/>
        <w:jc w:val="both"/>
        <w:rPr>
          <w:rFonts w:ascii="Geomanist" w:hAnsi="Geomanist" w:cs="Arial"/>
          <w:sz w:val="22"/>
          <w:szCs w:val="22"/>
        </w:rPr>
      </w:pPr>
      <w:r w:rsidRPr="00B004C7">
        <w:rPr>
          <w:rFonts w:ascii="Geomanist" w:hAnsi="Geomanist" w:cs="Arial"/>
          <w:b/>
          <w:sz w:val="22"/>
          <w:szCs w:val="22"/>
        </w:rPr>
        <w:t>VIGÉSIMA. DERECHOS DE AUTOR, PATENTES Y/O MARCAS.</w:t>
      </w:r>
    </w:p>
    <w:p w14:paraId="7376DECA" w14:textId="77777777" w:rsidR="00EA5464" w:rsidRPr="00B004C7" w:rsidRDefault="00EA5464" w:rsidP="00174E9E">
      <w:pPr>
        <w:tabs>
          <w:tab w:val="left" w:pos="2340"/>
        </w:tabs>
        <w:ind w:right="15"/>
        <w:jc w:val="both"/>
        <w:rPr>
          <w:rFonts w:ascii="Geomanist" w:hAnsi="Geomanist" w:cs="Arial"/>
          <w:sz w:val="22"/>
          <w:szCs w:val="22"/>
        </w:rPr>
      </w:pPr>
    </w:p>
    <w:p w14:paraId="324DF1E1" w14:textId="77777777" w:rsidR="00EA5464" w:rsidRPr="00B004C7" w:rsidRDefault="00EA5464" w:rsidP="00174E9E">
      <w:pPr>
        <w:tabs>
          <w:tab w:val="left" w:pos="2340"/>
        </w:tabs>
        <w:ind w:right="15"/>
        <w:jc w:val="both"/>
        <w:rPr>
          <w:rFonts w:ascii="Geomanist" w:hAnsi="Geomanist" w:cs="Arial"/>
          <w:sz w:val="22"/>
          <w:szCs w:val="22"/>
        </w:rPr>
      </w:pPr>
      <w:r w:rsidRPr="00B004C7">
        <w:rPr>
          <w:rFonts w:ascii="Geomanist" w:hAnsi="Geomanist" w:cs="Arial"/>
          <w:b/>
          <w:sz w:val="22"/>
          <w:szCs w:val="22"/>
        </w:rPr>
        <w:t>“EL PROVEEDOR”</w:t>
      </w:r>
      <w:r w:rsidRPr="00B004C7">
        <w:rPr>
          <w:rFonts w:ascii="Geomanist" w:hAnsi="Geomanist"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B004C7">
        <w:rPr>
          <w:rFonts w:ascii="Geomanist" w:hAnsi="Geomanist" w:cs="Arial"/>
          <w:b/>
          <w:sz w:val="22"/>
          <w:szCs w:val="22"/>
        </w:rPr>
        <w:t>“LA DEPENDENCIA O ENTIDAD”</w:t>
      </w:r>
      <w:r w:rsidRPr="00B004C7">
        <w:rPr>
          <w:rFonts w:ascii="Geomanist" w:hAnsi="Geomanist" w:cs="Arial"/>
          <w:sz w:val="22"/>
          <w:szCs w:val="22"/>
        </w:rPr>
        <w:t xml:space="preserve"> o a terceros.</w:t>
      </w:r>
    </w:p>
    <w:p w14:paraId="7345205F" w14:textId="77777777" w:rsidR="00EA5464" w:rsidRPr="00B004C7" w:rsidRDefault="00EA5464" w:rsidP="00174E9E">
      <w:pPr>
        <w:tabs>
          <w:tab w:val="left" w:pos="2340"/>
        </w:tabs>
        <w:ind w:right="15"/>
        <w:jc w:val="both"/>
        <w:rPr>
          <w:rFonts w:ascii="Geomanist" w:hAnsi="Geomanist" w:cs="Arial"/>
          <w:sz w:val="22"/>
          <w:szCs w:val="22"/>
        </w:rPr>
      </w:pPr>
    </w:p>
    <w:p w14:paraId="3DF7E256" w14:textId="77777777" w:rsidR="00EA5464" w:rsidRPr="00B004C7" w:rsidRDefault="00EA5464" w:rsidP="00174E9E">
      <w:pPr>
        <w:tabs>
          <w:tab w:val="left" w:pos="2340"/>
        </w:tabs>
        <w:ind w:right="15"/>
        <w:jc w:val="both"/>
        <w:rPr>
          <w:rFonts w:ascii="Geomanist" w:hAnsi="Geomanist" w:cs="Arial"/>
          <w:sz w:val="22"/>
          <w:szCs w:val="22"/>
        </w:rPr>
      </w:pPr>
      <w:r w:rsidRPr="00B004C7">
        <w:rPr>
          <w:rFonts w:ascii="Geomanist" w:hAnsi="Geomanist" w:cs="Arial"/>
          <w:sz w:val="22"/>
          <w:szCs w:val="22"/>
        </w:rPr>
        <w:t xml:space="preserve">De presentarse alguna reclamación en contra de </w:t>
      </w:r>
      <w:r w:rsidRPr="00B004C7">
        <w:rPr>
          <w:rFonts w:ascii="Geomanist" w:hAnsi="Geomanist" w:cs="Arial"/>
          <w:b/>
          <w:sz w:val="22"/>
          <w:szCs w:val="22"/>
        </w:rPr>
        <w:t>“LA DEPENDENCIA O ENTIDAD”</w:t>
      </w:r>
      <w:r w:rsidRPr="00B004C7">
        <w:rPr>
          <w:rFonts w:ascii="Geomanist" w:hAnsi="Geomanist" w:cs="Arial"/>
          <w:sz w:val="22"/>
          <w:szCs w:val="22"/>
        </w:rPr>
        <w:t xml:space="preserve">, por cualquiera de las causas antes mencionadas, </w:t>
      </w:r>
      <w:r w:rsidRPr="00B004C7">
        <w:rPr>
          <w:rFonts w:ascii="Geomanist" w:hAnsi="Geomanist" w:cs="Arial"/>
          <w:b/>
          <w:sz w:val="22"/>
          <w:szCs w:val="22"/>
        </w:rPr>
        <w:t>“EL PROVEEDOR”</w:t>
      </w:r>
      <w:r w:rsidRPr="00B004C7">
        <w:rPr>
          <w:rFonts w:ascii="Geomanist" w:hAnsi="Geomanist" w:cs="Arial"/>
          <w:sz w:val="22"/>
          <w:szCs w:val="22"/>
        </w:rPr>
        <w:t xml:space="preserve">, se obliga a salvaguardar los derechos e intereses de </w:t>
      </w:r>
      <w:r w:rsidRPr="00B004C7">
        <w:rPr>
          <w:rFonts w:ascii="Geomanist" w:hAnsi="Geomanist" w:cs="Arial"/>
          <w:b/>
          <w:sz w:val="22"/>
          <w:szCs w:val="22"/>
        </w:rPr>
        <w:t>“LA DEPENDENCIA O ENTIDAD”</w:t>
      </w:r>
      <w:r w:rsidRPr="00B004C7">
        <w:rPr>
          <w:rFonts w:ascii="Geomanist" w:hAnsi="Geomanist" w:cs="Arial"/>
          <w:sz w:val="22"/>
          <w:szCs w:val="22"/>
        </w:rPr>
        <w:t xml:space="preserve"> de cualquier controversia, liberándola de toda responsabilidad de carácter civil, penal, mercantil, fiscal o de cualquier otra índole, sacándola en paz y a salvo.</w:t>
      </w:r>
    </w:p>
    <w:p w14:paraId="69B2C09A" w14:textId="77777777" w:rsidR="00EA5464" w:rsidRPr="00B004C7" w:rsidRDefault="00EA5464" w:rsidP="00174E9E">
      <w:pPr>
        <w:tabs>
          <w:tab w:val="left" w:pos="2340"/>
        </w:tabs>
        <w:ind w:right="15"/>
        <w:jc w:val="both"/>
        <w:rPr>
          <w:rFonts w:ascii="Geomanist" w:hAnsi="Geomanist" w:cs="Arial"/>
          <w:sz w:val="22"/>
          <w:szCs w:val="22"/>
        </w:rPr>
      </w:pPr>
    </w:p>
    <w:p w14:paraId="0993B91A"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En caso de que </w:t>
      </w:r>
      <w:r w:rsidRPr="00B004C7">
        <w:rPr>
          <w:rFonts w:ascii="Geomanist" w:hAnsi="Geomanist" w:cs="Arial"/>
          <w:b/>
          <w:sz w:val="22"/>
          <w:szCs w:val="22"/>
        </w:rPr>
        <w:t>“LA DEPENDENCIA O ENTIDAD”</w:t>
      </w:r>
      <w:r w:rsidRPr="00B004C7">
        <w:rPr>
          <w:rFonts w:ascii="Geomanist" w:hAnsi="Geomanist" w:cs="Arial"/>
          <w:sz w:val="22"/>
          <w:szCs w:val="22"/>
        </w:rPr>
        <w:t xml:space="preserve"> tuviese que erogar recursos por cualquiera de estos conceptos, </w:t>
      </w:r>
      <w:r w:rsidRPr="00B004C7">
        <w:rPr>
          <w:rFonts w:ascii="Geomanist" w:hAnsi="Geomanist" w:cs="Arial"/>
          <w:b/>
          <w:sz w:val="22"/>
          <w:szCs w:val="22"/>
        </w:rPr>
        <w:t>“EL PROVEEDOR”</w:t>
      </w:r>
      <w:r w:rsidRPr="00B004C7">
        <w:rPr>
          <w:rFonts w:ascii="Geomanist" w:hAnsi="Geomanist" w:cs="Arial"/>
          <w:sz w:val="22"/>
          <w:szCs w:val="22"/>
        </w:rPr>
        <w:t xml:space="preserve"> se obliga a reembolsar de manera inmediata los recursos erogados por aquella.</w:t>
      </w:r>
    </w:p>
    <w:p w14:paraId="0330D62B" w14:textId="77777777" w:rsidR="00EA5464" w:rsidRPr="00B004C7" w:rsidRDefault="00EA5464" w:rsidP="00174E9E">
      <w:pPr>
        <w:tabs>
          <w:tab w:val="left" w:pos="2340"/>
        </w:tabs>
        <w:ind w:right="15"/>
        <w:jc w:val="both"/>
        <w:rPr>
          <w:rFonts w:ascii="Geomanist" w:hAnsi="Geomanist" w:cs="Arial"/>
          <w:sz w:val="22"/>
          <w:szCs w:val="22"/>
        </w:rPr>
      </w:pPr>
    </w:p>
    <w:p w14:paraId="0394DA2F" w14:textId="77777777" w:rsidR="00EA5464" w:rsidRPr="00B004C7" w:rsidRDefault="00EA5464" w:rsidP="00174E9E">
      <w:pPr>
        <w:tabs>
          <w:tab w:val="center" w:pos="567"/>
        </w:tabs>
        <w:autoSpaceDE w:val="0"/>
        <w:autoSpaceDN w:val="0"/>
        <w:adjustRightInd w:val="0"/>
        <w:ind w:right="15"/>
        <w:jc w:val="both"/>
        <w:rPr>
          <w:rFonts w:ascii="Geomanist" w:hAnsi="Geomanist" w:cs="Arial"/>
          <w:b/>
          <w:bCs/>
          <w:sz w:val="22"/>
          <w:szCs w:val="22"/>
        </w:rPr>
      </w:pPr>
      <w:r w:rsidRPr="00B004C7">
        <w:rPr>
          <w:rFonts w:ascii="Geomanist" w:hAnsi="Geomanist" w:cs="Arial"/>
          <w:b/>
          <w:bCs/>
          <w:sz w:val="22"/>
          <w:szCs w:val="22"/>
        </w:rPr>
        <w:t xml:space="preserve">VIGÉSIMA PRIMERA. CONFIDENCIALIDAD Y PROTECCIÓN DE DATOS PERSONALES. </w:t>
      </w:r>
    </w:p>
    <w:p w14:paraId="0082F726" w14:textId="77777777" w:rsidR="00EA5464" w:rsidRPr="00B004C7" w:rsidRDefault="00EA5464" w:rsidP="00174E9E">
      <w:pPr>
        <w:tabs>
          <w:tab w:val="center" w:pos="567"/>
        </w:tabs>
        <w:autoSpaceDE w:val="0"/>
        <w:autoSpaceDN w:val="0"/>
        <w:adjustRightInd w:val="0"/>
        <w:ind w:right="15"/>
        <w:jc w:val="both"/>
        <w:rPr>
          <w:rFonts w:ascii="Geomanist" w:hAnsi="Geomanist" w:cs="Arial"/>
          <w:bCs/>
          <w:sz w:val="22"/>
          <w:szCs w:val="22"/>
        </w:rPr>
      </w:pPr>
    </w:p>
    <w:p w14:paraId="3B502E82" w14:textId="77777777" w:rsidR="00EA5464" w:rsidRPr="00B004C7" w:rsidRDefault="00EA5464" w:rsidP="00174E9E">
      <w:pPr>
        <w:tabs>
          <w:tab w:val="center" w:pos="567"/>
        </w:tabs>
        <w:autoSpaceDE w:val="0"/>
        <w:autoSpaceDN w:val="0"/>
        <w:adjustRightInd w:val="0"/>
        <w:ind w:right="15"/>
        <w:jc w:val="both"/>
        <w:rPr>
          <w:rFonts w:ascii="Geomanist" w:hAnsi="Geomanist" w:cs="Arial"/>
          <w:sz w:val="22"/>
          <w:szCs w:val="22"/>
        </w:rPr>
      </w:pPr>
      <w:r w:rsidRPr="00B004C7">
        <w:rPr>
          <w:rFonts w:ascii="Geomanist" w:hAnsi="Geomanist" w:cs="Arial"/>
          <w:b/>
          <w:bCs/>
          <w:sz w:val="22"/>
          <w:szCs w:val="22"/>
        </w:rPr>
        <w:t xml:space="preserve">"LAS PARTES" </w:t>
      </w:r>
      <w:r w:rsidRPr="00B004C7">
        <w:rPr>
          <w:rFonts w:ascii="Geomanist" w:hAnsi="Geomanist"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0E150747" w14:textId="77777777" w:rsidR="00EA5464" w:rsidRPr="00B004C7" w:rsidRDefault="00EA5464" w:rsidP="00174E9E">
      <w:pPr>
        <w:ind w:right="15"/>
        <w:jc w:val="both"/>
        <w:rPr>
          <w:rFonts w:ascii="Geomanist" w:hAnsi="Geomanist" w:cs="Arial"/>
          <w:sz w:val="22"/>
          <w:szCs w:val="22"/>
        </w:rPr>
      </w:pPr>
    </w:p>
    <w:p w14:paraId="57C4E2DE"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Para el tratamiento de los datos personales que </w:t>
      </w:r>
      <w:r w:rsidRPr="00B004C7">
        <w:rPr>
          <w:rFonts w:ascii="Geomanist" w:hAnsi="Geomanist" w:cs="Arial"/>
          <w:b/>
          <w:bCs/>
          <w:sz w:val="22"/>
          <w:szCs w:val="22"/>
        </w:rPr>
        <w:t xml:space="preserve">“LAS PARTES” </w:t>
      </w:r>
      <w:r w:rsidRPr="00B004C7">
        <w:rPr>
          <w:rFonts w:ascii="Geomanist" w:hAnsi="Geomanist" w:cs="Arial"/>
          <w:sz w:val="22"/>
          <w:szCs w:val="22"/>
        </w:rPr>
        <w:t>recaben con motivo de la celebración del presente contrato, deberá de realizarse con base en lo previsto en los Avisos de Privacidad respectivos.</w:t>
      </w:r>
    </w:p>
    <w:p w14:paraId="374041B4" w14:textId="77777777" w:rsidR="00EA5464" w:rsidRPr="00B004C7" w:rsidRDefault="00EA5464" w:rsidP="00174E9E">
      <w:pPr>
        <w:ind w:right="15"/>
        <w:jc w:val="both"/>
        <w:rPr>
          <w:rFonts w:ascii="Geomanist" w:hAnsi="Geomanist" w:cs="Arial"/>
          <w:sz w:val="22"/>
          <w:szCs w:val="22"/>
        </w:rPr>
      </w:pPr>
    </w:p>
    <w:p w14:paraId="3725752D" w14:textId="77777777" w:rsidR="00EA5464" w:rsidRPr="00B004C7" w:rsidRDefault="00EA5464" w:rsidP="00174E9E">
      <w:pPr>
        <w:tabs>
          <w:tab w:val="center" w:pos="567"/>
        </w:tabs>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 xml:space="preserve">Por tal motivo, </w:t>
      </w:r>
      <w:r w:rsidRPr="00B004C7">
        <w:rPr>
          <w:rFonts w:ascii="Geomanist" w:hAnsi="Geomanist" w:cs="Arial"/>
          <w:b/>
          <w:sz w:val="22"/>
          <w:szCs w:val="22"/>
        </w:rPr>
        <w:t>“EL PROVEEDOR”</w:t>
      </w:r>
      <w:r w:rsidRPr="00B004C7">
        <w:rPr>
          <w:rFonts w:ascii="Geomanist" w:hAnsi="Geomanist" w:cs="Arial"/>
          <w:sz w:val="22"/>
          <w:szCs w:val="22"/>
        </w:rPr>
        <w:t xml:space="preserve"> asume cualquier responsabilidad que se derive del incumplimiento de su parte, o de sus empleados, a las obligaciones de confidencialidad descritas en el presente contrato. </w:t>
      </w:r>
    </w:p>
    <w:p w14:paraId="330D1092" w14:textId="77777777" w:rsidR="00EA5464" w:rsidRPr="00B004C7" w:rsidRDefault="00EA5464" w:rsidP="00174E9E">
      <w:pPr>
        <w:ind w:right="15"/>
        <w:jc w:val="both"/>
        <w:rPr>
          <w:rFonts w:ascii="Geomanist" w:hAnsi="Geomanist" w:cs="Arial"/>
          <w:sz w:val="22"/>
          <w:szCs w:val="22"/>
        </w:rPr>
      </w:pPr>
    </w:p>
    <w:p w14:paraId="174186FC" w14:textId="77777777" w:rsidR="00EA5464" w:rsidRPr="00B004C7" w:rsidRDefault="00EA5464" w:rsidP="00174E9E">
      <w:pPr>
        <w:tabs>
          <w:tab w:val="center" w:pos="567"/>
        </w:tabs>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 xml:space="preserve">Asimismo </w:t>
      </w:r>
      <w:r w:rsidRPr="00B004C7">
        <w:rPr>
          <w:rFonts w:ascii="Geomanist" w:hAnsi="Geomanist" w:cs="Arial"/>
          <w:b/>
          <w:sz w:val="22"/>
          <w:szCs w:val="22"/>
        </w:rPr>
        <w:t xml:space="preserve">“EL PROVEEDOR” </w:t>
      </w:r>
      <w:r w:rsidRPr="00B004C7">
        <w:rPr>
          <w:rFonts w:ascii="Geomanist" w:hAnsi="Geomanist" w:cs="Arial"/>
          <w:sz w:val="22"/>
          <w:szCs w:val="22"/>
        </w:rPr>
        <w:t>deberá</w:t>
      </w:r>
      <w:r w:rsidRPr="00B004C7">
        <w:rPr>
          <w:rFonts w:ascii="Geomanist" w:hAnsi="Geomanist" w:cs="Arial"/>
          <w:b/>
          <w:sz w:val="22"/>
          <w:szCs w:val="22"/>
        </w:rPr>
        <w:t xml:space="preserve"> </w:t>
      </w:r>
      <w:r w:rsidRPr="00B004C7">
        <w:rPr>
          <w:rFonts w:ascii="Geomanist" w:hAnsi="Geomanist" w:cs="Arial"/>
          <w:sz w:val="22"/>
          <w:szCs w:val="22"/>
        </w:rPr>
        <w:t>observar lo establecido en el Anexo aplicable a la Confidencialidad de la información del presente Contrato.</w:t>
      </w:r>
    </w:p>
    <w:p w14:paraId="47E43223" w14:textId="77777777" w:rsidR="00EA5464" w:rsidRPr="00B004C7" w:rsidRDefault="00EA5464" w:rsidP="00174E9E">
      <w:pPr>
        <w:ind w:right="15"/>
        <w:jc w:val="both"/>
        <w:rPr>
          <w:rFonts w:ascii="Geomanist" w:hAnsi="Geomanist" w:cs="Arial"/>
          <w:sz w:val="22"/>
          <w:szCs w:val="22"/>
        </w:rPr>
      </w:pPr>
    </w:p>
    <w:p w14:paraId="18643239" w14:textId="77777777" w:rsidR="00EA5464" w:rsidRPr="00B004C7" w:rsidRDefault="00EA5464" w:rsidP="00174E9E">
      <w:pPr>
        <w:ind w:right="15"/>
        <w:jc w:val="both"/>
        <w:rPr>
          <w:rFonts w:ascii="Geomanist" w:hAnsi="Geomanist" w:cs="Arial"/>
          <w:sz w:val="22"/>
          <w:szCs w:val="22"/>
          <w:lang w:eastAsia="es-MX"/>
        </w:rPr>
      </w:pPr>
      <w:r w:rsidRPr="00B004C7">
        <w:rPr>
          <w:rFonts w:ascii="Geomanist" w:hAnsi="Geomanist" w:cs="Arial"/>
          <w:b/>
          <w:sz w:val="22"/>
          <w:szCs w:val="22"/>
          <w:lang w:eastAsia="es-MX"/>
        </w:rPr>
        <w:t>VIGÉSIMA SEGUNDA. TERMINACIÓN ANTICIPADA DEL CONTRATO.</w:t>
      </w:r>
    </w:p>
    <w:p w14:paraId="56E76F73" w14:textId="77777777" w:rsidR="00EA5464" w:rsidRPr="00B004C7" w:rsidRDefault="00EA5464" w:rsidP="00174E9E">
      <w:pPr>
        <w:ind w:right="15"/>
        <w:jc w:val="both"/>
        <w:rPr>
          <w:rFonts w:ascii="Geomanist" w:hAnsi="Geomanist" w:cs="Arial"/>
          <w:sz w:val="22"/>
          <w:szCs w:val="22"/>
          <w:lang w:eastAsia="es-MX"/>
        </w:rPr>
      </w:pPr>
    </w:p>
    <w:p w14:paraId="07AB7835" w14:textId="2944D9CF" w:rsidR="00EA5464" w:rsidRPr="00B004C7" w:rsidRDefault="00EA5464" w:rsidP="00174E9E">
      <w:pPr>
        <w:tabs>
          <w:tab w:val="center" w:pos="567"/>
        </w:tabs>
        <w:autoSpaceDE w:val="0"/>
        <w:autoSpaceDN w:val="0"/>
        <w:adjustRightInd w:val="0"/>
        <w:ind w:right="15"/>
        <w:jc w:val="both"/>
        <w:rPr>
          <w:rFonts w:ascii="Geomanist" w:hAnsi="Geomanist" w:cs="Arial"/>
          <w:bCs/>
          <w:sz w:val="22"/>
          <w:szCs w:val="22"/>
        </w:rPr>
      </w:pPr>
      <w:r w:rsidRPr="00B004C7">
        <w:rPr>
          <w:rFonts w:ascii="Geomanist" w:hAnsi="Geomanist" w:cs="Arial"/>
          <w:b/>
          <w:sz w:val="22"/>
          <w:szCs w:val="22"/>
        </w:rPr>
        <w:t>“LA DEPENDENCIA O ENTIDAD”</w:t>
      </w:r>
      <w:r w:rsidRPr="00B004C7">
        <w:rPr>
          <w:rFonts w:ascii="Geomanist" w:hAnsi="Geomanist" w:cs="Arial"/>
          <w:b/>
          <w:bCs/>
          <w:sz w:val="22"/>
          <w:szCs w:val="22"/>
        </w:rPr>
        <w:t xml:space="preserve"> </w:t>
      </w:r>
      <w:r w:rsidRPr="00B004C7">
        <w:rPr>
          <w:rFonts w:ascii="Geomanist" w:hAnsi="Geomanist" w:cs="Arial"/>
          <w:bCs/>
          <w:sz w:val="22"/>
          <w:szCs w:val="22"/>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B004C7">
        <w:rPr>
          <w:rFonts w:ascii="Geomanist" w:hAnsi="Geomanist" w:cs="Arial"/>
          <w:b/>
          <w:sz w:val="22"/>
          <w:szCs w:val="22"/>
        </w:rPr>
        <w:t>“LA DEPENDENCIA O ENTIDAD”</w:t>
      </w:r>
      <w:r w:rsidRPr="00B004C7">
        <w:rPr>
          <w:rFonts w:ascii="Geomanist" w:hAnsi="Geomanist" w:cs="Arial"/>
          <w:bCs/>
          <w:sz w:val="22"/>
          <w:szCs w:val="22"/>
        </w:rPr>
        <w:t xml:space="preserve">, o se determine la nulidad total o parcial de los actos que dieron origen al presente contrato, con motivo de la resolución de una inconformidad o intervención de oficio, emitida por la Secretaría de la Función </w:t>
      </w:r>
      <w:r w:rsidR="00556237">
        <w:rPr>
          <w:rFonts w:ascii="Geomanist" w:hAnsi="Geomanist" w:cs="Arial"/>
          <w:bCs/>
          <w:sz w:val="22"/>
          <w:szCs w:val="22"/>
        </w:rPr>
        <w:t>Anticorrupción y Buen Gobierno</w:t>
      </w:r>
      <w:r w:rsidRPr="00B004C7">
        <w:rPr>
          <w:rFonts w:ascii="Geomanist" w:hAnsi="Geomanist" w:cs="Arial"/>
          <w:bCs/>
          <w:sz w:val="22"/>
          <w:szCs w:val="22"/>
        </w:rPr>
        <w:t>, podrá dar por terminado anticipadamente el presente contrato</w:t>
      </w:r>
      <w:r w:rsidRPr="00B004C7">
        <w:rPr>
          <w:rFonts w:ascii="Geomanist" w:hAnsi="Geomanist" w:cs="Arial"/>
          <w:b/>
          <w:bCs/>
          <w:sz w:val="22"/>
          <w:szCs w:val="22"/>
        </w:rPr>
        <w:t xml:space="preserve"> </w:t>
      </w:r>
      <w:r w:rsidRPr="00B004C7">
        <w:rPr>
          <w:rFonts w:ascii="Geomanist" w:hAnsi="Geomanist" w:cs="Arial"/>
          <w:bCs/>
          <w:sz w:val="22"/>
          <w:szCs w:val="22"/>
        </w:rPr>
        <w:t xml:space="preserve">sin responsabilidad alguna para </w:t>
      </w:r>
      <w:r w:rsidRPr="00B004C7">
        <w:rPr>
          <w:rFonts w:ascii="Geomanist" w:hAnsi="Geomanist" w:cs="Arial"/>
          <w:b/>
          <w:sz w:val="22"/>
          <w:szCs w:val="22"/>
        </w:rPr>
        <w:t>“LA DEPENDENCIA O ENTIDAD”</w:t>
      </w:r>
      <w:r w:rsidRPr="00B004C7">
        <w:rPr>
          <w:rFonts w:ascii="Geomanist" w:hAnsi="Geomanist" w:cs="Arial"/>
          <w:bCs/>
          <w:sz w:val="22"/>
          <w:szCs w:val="22"/>
        </w:rPr>
        <w:t xml:space="preserve">, ello con independencia de lo establecido en la cláusula que antecede. </w:t>
      </w:r>
    </w:p>
    <w:p w14:paraId="582F2C2B" w14:textId="77777777" w:rsidR="00EA5464" w:rsidRPr="00B004C7" w:rsidRDefault="00EA5464" w:rsidP="00174E9E">
      <w:pPr>
        <w:tabs>
          <w:tab w:val="center" w:pos="567"/>
        </w:tabs>
        <w:autoSpaceDE w:val="0"/>
        <w:autoSpaceDN w:val="0"/>
        <w:adjustRightInd w:val="0"/>
        <w:ind w:left="284" w:right="15"/>
        <w:jc w:val="both"/>
        <w:rPr>
          <w:rFonts w:ascii="Geomanist" w:hAnsi="Geomanist" w:cs="Arial"/>
          <w:bCs/>
          <w:sz w:val="22"/>
          <w:szCs w:val="22"/>
        </w:rPr>
      </w:pPr>
    </w:p>
    <w:p w14:paraId="24BE6030" w14:textId="77777777" w:rsidR="00EA5464" w:rsidRPr="00B004C7" w:rsidRDefault="00EA5464" w:rsidP="00174E9E">
      <w:pPr>
        <w:tabs>
          <w:tab w:val="center" w:pos="567"/>
        </w:tabs>
        <w:autoSpaceDE w:val="0"/>
        <w:autoSpaceDN w:val="0"/>
        <w:adjustRightInd w:val="0"/>
        <w:ind w:right="15"/>
        <w:jc w:val="both"/>
        <w:rPr>
          <w:rFonts w:ascii="Geomanist" w:hAnsi="Geomanist" w:cs="Arial"/>
          <w:bCs/>
          <w:sz w:val="22"/>
          <w:szCs w:val="22"/>
        </w:rPr>
      </w:pPr>
      <w:r w:rsidRPr="00B004C7">
        <w:rPr>
          <w:rFonts w:ascii="Geomanist" w:hAnsi="Geomanist" w:cs="Arial"/>
          <w:bCs/>
          <w:sz w:val="22"/>
          <w:szCs w:val="22"/>
        </w:rPr>
        <w:t xml:space="preserve">Cuando </w:t>
      </w:r>
      <w:r w:rsidRPr="00B004C7">
        <w:rPr>
          <w:rFonts w:ascii="Geomanist" w:hAnsi="Geomanist" w:cs="Arial"/>
          <w:b/>
          <w:sz w:val="22"/>
          <w:szCs w:val="22"/>
        </w:rPr>
        <w:t>“LA DEPENDENCIA O ENTIDAD”</w:t>
      </w:r>
      <w:r w:rsidRPr="00B004C7">
        <w:rPr>
          <w:rFonts w:ascii="Geomanist" w:hAnsi="Geomanist" w:cs="Arial"/>
          <w:bCs/>
          <w:sz w:val="22"/>
          <w:szCs w:val="22"/>
        </w:rPr>
        <w:t xml:space="preserve"> determine dar por terminado anticipadamente el contrato, lo notificará al </w:t>
      </w:r>
      <w:r w:rsidRPr="00B004C7">
        <w:rPr>
          <w:rFonts w:ascii="Geomanist" w:hAnsi="Geomanist" w:cs="Arial"/>
          <w:b/>
          <w:sz w:val="22"/>
          <w:szCs w:val="22"/>
        </w:rPr>
        <w:t>“EL PROVEEDOR”</w:t>
      </w:r>
      <w:r w:rsidRPr="00B004C7">
        <w:rPr>
          <w:rFonts w:ascii="Geomanist" w:hAnsi="Geomanist" w:cs="Arial"/>
          <w:bCs/>
          <w:sz w:val="22"/>
          <w:szCs w:val="22"/>
        </w:rPr>
        <w:t xml:space="preserve"> hasta </w:t>
      </w:r>
      <w:r w:rsidRPr="00B004C7">
        <w:rPr>
          <w:rFonts w:ascii="Geomanist" w:hAnsi="Geomanist" w:cs="Arial"/>
          <w:sz w:val="22"/>
          <w:szCs w:val="22"/>
        </w:rPr>
        <w:t xml:space="preserve">con 30 (treinta) días naturales anteriores al hecho, </w:t>
      </w:r>
      <w:r w:rsidRPr="00B004C7">
        <w:rPr>
          <w:rFonts w:ascii="Geomanist" w:hAnsi="Geomanist" w:cs="Arial"/>
          <w:bCs/>
          <w:sz w:val="22"/>
          <w:szCs w:val="22"/>
        </w:rPr>
        <w:t>debiendo sustentarlo en un dictamen fundado y motivado, en el que se precisarán las razones o causas que dieron origen a la misma y pagará a</w:t>
      </w:r>
      <w:r w:rsidRPr="00B004C7">
        <w:rPr>
          <w:rFonts w:ascii="Geomanist" w:hAnsi="Geomanist" w:cs="Arial"/>
          <w:b/>
          <w:bCs/>
          <w:sz w:val="22"/>
          <w:szCs w:val="22"/>
        </w:rPr>
        <w:t xml:space="preserve"> </w:t>
      </w:r>
      <w:r w:rsidRPr="00B004C7">
        <w:rPr>
          <w:rFonts w:ascii="Geomanist" w:hAnsi="Geomanist" w:cs="Arial"/>
          <w:b/>
          <w:sz w:val="22"/>
          <w:szCs w:val="22"/>
        </w:rPr>
        <w:t>“EL PROVEEDOR”</w:t>
      </w:r>
      <w:r w:rsidRPr="00B004C7">
        <w:rPr>
          <w:rFonts w:ascii="Geomanist" w:hAnsi="Geomanist" w:cs="Arial"/>
          <w:b/>
          <w:bCs/>
          <w:sz w:val="22"/>
          <w:szCs w:val="22"/>
        </w:rPr>
        <w:t xml:space="preserve"> </w:t>
      </w:r>
      <w:r w:rsidRPr="00B004C7">
        <w:rPr>
          <w:rFonts w:ascii="Geomanist" w:hAnsi="Geomanist" w:cs="Arial"/>
          <w:bCs/>
          <w:sz w:val="22"/>
          <w:szCs w:val="22"/>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367CE0DD" w14:textId="77777777" w:rsidR="00EA5464" w:rsidRPr="00B004C7" w:rsidRDefault="00EA5464" w:rsidP="00174E9E">
      <w:pPr>
        <w:ind w:right="15"/>
        <w:jc w:val="both"/>
        <w:rPr>
          <w:rFonts w:ascii="Geomanist" w:hAnsi="Geomanist" w:cs="Arial"/>
          <w:sz w:val="22"/>
          <w:szCs w:val="22"/>
        </w:rPr>
      </w:pPr>
    </w:p>
    <w:p w14:paraId="6FCB4670"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b/>
          <w:sz w:val="22"/>
          <w:szCs w:val="22"/>
          <w:lang w:eastAsia="es-MX"/>
        </w:rPr>
        <w:lastRenderedPageBreak/>
        <w:t>VIGÉSIMA TERCERA. RESCISIÓN.</w:t>
      </w:r>
    </w:p>
    <w:p w14:paraId="645A33D1" w14:textId="77777777" w:rsidR="00EA5464" w:rsidRPr="00B004C7" w:rsidRDefault="00EA5464" w:rsidP="00174E9E">
      <w:pPr>
        <w:ind w:right="15"/>
        <w:jc w:val="both"/>
        <w:rPr>
          <w:rFonts w:ascii="Geomanist" w:hAnsi="Geomanist" w:cs="Arial"/>
          <w:sz w:val="22"/>
          <w:szCs w:val="22"/>
        </w:rPr>
      </w:pPr>
    </w:p>
    <w:p w14:paraId="7382BFF3" w14:textId="77777777" w:rsidR="00EA5464" w:rsidRPr="00B004C7" w:rsidRDefault="00EA5464" w:rsidP="00174E9E">
      <w:pPr>
        <w:tabs>
          <w:tab w:val="left" w:pos="2700"/>
        </w:tabs>
        <w:ind w:right="15"/>
        <w:jc w:val="both"/>
        <w:rPr>
          <w:rFonts w:ascii="Geomanist" w:hAnsi="Geomanist" w:cs="Arial"/>
          <w:b/>
          <w:sz w:val="22"/>
          <w:szCs w:val="22"/>
        </w:rPr>
      </w:pPr>
      <w:r w:rsidRPr="00B004C7">
        <w:rPr>
          <w:rFonts w:ascii="Geomanist" w:hAnsi="Geomanist" w:cs="Arial"/>
          <w:b/>
          <w:sz w:val="22"/>
          <w:szCs w:val="22"/>
        </w:rPr>
        <w:t xml:space="preserve">“LA DEPENDENCIA O ENTIDAD” </w:t>
      </w:r>
      <w:r w:rsidRPr="00B004C7">
        <w:rPr>
          <w:rFonts w:ascii="Geomanist" w:hAnsi="Geomanist" w:cs="Arial"/>
          <w:bCs/>
          <w:sz w:val="22"/>
          <w:szCs w:val="22"/>
        </w:rPr>
        <w:t>podrá iniciar en cualquier momento</w:t>
      </w:r>
      <w:r w:rsidRPr="00D6413A">
        <w:rPr>
          <w:rFonts w:ascii="Geomanist" w:hAnsi="Geomanist" w:cs="Arial"/>
          <w:b/>
          <w:bCs/>
          <w:outline/>
          <w:color w:val="4BACC6"/>
          <w:sz w:val="22"/>
          <w:szCs w:val="22"/>
          <w14:textOutline w14:w="9525" w14:cap="flat" w14:cmpd="sng" w14:algn="ctr">
            <w14:solidFill>
              <w14:srgbClr w14:val="4BACC6"/>
            </w14:solidFill>
            <w14:prstDash w14:val="solid"/>
            <w14:round/>
          </w14:textOutline>
          <w14:textFill>
            <w14:noFill/>
          </w14:textFill>
        </w:rPr>
        <w:t xml:space="preserve"> </w:t>
      </w:r>
      <w:r w:rsidRPr="00B004C7">
        <w:rPr>
          <w:rFonts w:ascii="Geomanist" w:hAnsi="Geomanist" w:cs="Arial"/>
          <w:bCs/>
          <w:sz w:val="22"/>
          <w:szCs w:val="22"/>
        </w:rPr>
        <w:t xml:space="preserve">el procedimiento de rescisión, cuando </w:t>
      </w:r>
      <w:r w:rsidRPr="00B004C7">
        <w:rPr>
          <w:rFonts w:ascii="Geomanist" w:hAnsi="Geomanist" w:cs="Arial"/>
          <w:b/>
          <w:sz w:val="22"/>
          <w:szCs w:val="22"/>
        </w:rPr>
        <w:t xml:space="preserve">“EL PROVEEDOR” </w:t>
      </w:r>
      <w:r w:rsidRPr="00B004C7">
        <w:rPr>
          <w:rFonts w:ascii="Geomanist" w:hAnsi="Geomanist" w:cs="Arial"/>
          <w:bCs/>
          <w:sz w:val="22"/>
          <w:szCs w:val="22"/>
        </w:rPr>
        <w:t xml:space="preserve">incurra en alguna de las siguientes causales: </w:t>
      </w:r>
    </w:p>
    <w:p w14:paraId="7A0AC41C" w14:textId="77777777" w:rsidR="00EA5464" w:rsidRPr="00B004C7" w:rsidRDefault="00EA5464" w:rsidP="00174E9E">
      <w:pPr>
        <w:pStyle w:val="Prrafodelista"/>
        <w:tabs>
          <w:tab w:val="left" w:pos="284"/>
        </w:tabs>
        <w:ind w:left="567" w:right="15"/>
        <w:contextualSpacing/>
        <w:jc w:val="both"/>
        <w:rPr>
          <w:rFonts w:ascii="Geomanist" w:hAnsi="Geomanist" w:cs="Arial"/>
          <w:b/>
          <w:sz w:val="22"/>
          <w:szCs w:val="22"/>
        </w:rPr>
      </w:pPr>
    </w:p>
    <w:p w14:paraId="0A1269AD" w14:textId="77777777" w:rsidR="00EA5464" w:rsidRPr="00B004C7" w:rsidRDefault="00EA5464" w:rsidP="00CF51DB">
      <w:pPr>
        <w:pStyle w:val="Prrafodelista"/>
        <w:numPr>
          <w:ilvl w:val="0"/>
          <w:numId w:val="36"/>
        </w:numPr>
        <w:tabs>
          <w:tab w:val="left" w:pos="284"/>
        </w:tabs>
        <w:suppressAutoHyphens w:val="0"/>
        <w:ind w:left="567" w:right="15" w:hanging="283"/>
        <w:contextualSpacing/>
        <w:jc w:val="both"/>
        <w:rPr>
          <w:rFonts w:ascii="Geomanist" w:hAnsi="Geomanist" w:cs="Arial"/>
          <w:sz w:val="22"/>
          <w:szCs w:val="22"/>
        </w:rPr>
      </w:pPr>
      <w:r w:rsidRPr="00B004C7">
        <w:rPr>
          <w:rFonts w:ascii="Geomanist" w:hAnsi="Geomanist" w:cs="Arial"/>
          <w:sz w:val="22"/>
          <w:szCs w:val="22"/>
        </w:rPr>
        <w:t>Contravenir los términos pactados para el suministro de los bienes establecidos en el presente contrato;</w:t>
      </w:r>
    </w:p>
    <w:p w14:paraId="7F6CBCEE" w14:textId="77777777" w:rsidR="00EA5464" w:rsidRPr="00B004C7" w:rsidRDefault="00EA5464" w:rsidP="00CF51DB">
      <w:pPr>
        <w:pStyle w:val="Prrafodelista"/>
        <w:numPr>
          <w:ilvl w:val="0"/>
          <w:numId w:val="36"/>
        </w:numPr>
        <w:tabs>
          <w:tab w:val="left" w:pos="284"/>
        </w:tabs>
        <w:suppressAutoHyphens w:val="0"/>
        <w:ind w:left="567" w:right="15" w:hanging="283"/>
        <w:contextualSpacing/>
        <w:jc w:val="both"/>
        <w:rPr>
          <w:rFonts w:ascii="Geomanist" w:hAnsi="Geomanist" w:cs="Arial"/>
          <w:b/>
          <w:sz w:val="22"/>
          <w:szCs w:val="22"/>
        </w:rPr>
      </w:pPr>
      <w:r w:rsidRPr="00B004C7">
        <w:rPr>
          <w:rFonts w:ascii="Geomanist" w:hAnsi="Geomanist" w:cs="Arial"/>
          <w:sz w:val="22"/>
          <w:szCs w:val="22"/>
        </w:rPr>
        <w:t>Transferir en todo o en parte las obligaciones que deriven del presente contrato a un tercero ajeno a la relación contractual;</w:t>
      </w:r>
    </w:p>
    <w:p w14:paraId="0998E150" w14:textId="77777777" w:rsidR="00EA5464" w:rsidRPr="00B004C7" w:rsidRDefault="00EA5464" w:rsidP="00CF51DB">
      <w:pPr>
        <w:pStyle w:val="Prrafodelista"/>
        <w:numPr>
          <w:ilvl w:val="0"/>
          <w:numId w:val="36"/>
        </w:numPr>
        <w:tabs>
          <w:tab w:val="left" w:pos="284"/>
        </w:tabs>
        <w:suppressAutoHyphens w:val="0"/>
        <w:ind w:left="567" w:right="15" w:hanging="283"/>
        <w:contextualSpacing/>
        <w:jc w:val="both"/>
        <w:rPr>
          <w:rFonts w:ascii="Geomanist" w:hAnsi="Geomanist" w:cs="Arial"/>
          <w:sz w:val="22"/>
          <w:szCs w:val="22"/>
        </w:rPr>
      </w:pPr>
      <w:r w:rsidRPr="00B004C7">
        <w:rPr>
          <w:rFonts w:ascii="Geomanist" w:hAnsi="Geomanist" w:cs="Arial"/>
          <w:sz w:val="22"/>
          <w:szCs w:val="22"/>
        </w:rPr>
        <w:t xml:space="preserve">Ceder los derechos de cobro derivados del contrato, sin contar con la conformidad previa y por escrito de </w:t>
      </w:r>
      <w:r w:rsidRPr="00B004C7">
        <w:rPr>
          <w:rFonts w:ascii="Geomanist" w:hAnsi="Geomanist" w:cs="Arial"/>
          <w:b/>
          <w:sz w:val="22"/>
          <w:szCs w:val="22"/>
        </w:rPr>
        <w:t>“LA DEPENDENCIA O ENTIDAD”</w:t>
      </w:r>
      <w:r w:rsidRPr="00B004C7">
        <w:rPr>
          <w:rFonts w:ascii="Geomanist" w:hAnsi="Geomanist" w:cs="Arial"/>
          <w:sz w:val="22"/>
          <w:szCs w:val="22"/>
        </w:rPr>
        <w:t>;</w:t>
      </w:r>
    </w:p>
    <w:p w14:paraId="49086E70" w14:textId="77777777" w:rsidR="00EA5464" w:rsidRPr="00B004C7" w:rsidRDefault="00EA5464" w:rsidP="00CF51DB">
      <w:pPr>
        <w:pStyle w:val="Prrafodelista"/>
        <w:numPr>
          <w:ilvl w:val="0"/>
          <w:numId w:val="36"/>
        </w:numPr>
        <w:tabs>
          <w:tab w:val="left" w:pos="284"/>
        </w:tabs>
        <w:suppressAutoHyphens w:val="0"/>
        <w:ind w:left="567" w:right="15" w:hanging="283"/>
        <w:contextualSpacing/>
        <w:jc w:val="both"/>
        <w:rPr>
          <w:rFonts w:ascii="Geomanist" w:hAnsi="Geomanist" w:cs="Arial"/>
          <w:sz w:val="22"/>
          <w:szCs w:val="22"/>
        </w:rPr>
      </w:pPr>
      <w:r w:rsidRPr="00B004C7">
        <w:rPr>
          <w:rFonts w:ascii="Geomanist" w:hAnsi="Geomanist" w:cs="Arial"/>
          <w:sz w:val="22"/>
          <w:szCs w:val="22"/>
        </w:rPr>
        <w:t>Suspender total o parcialmente y sin causa justificada el suministro objeto del presente contrato;</w:t>
      </w:r>
    </w:p>
    <w:p w14:paraId="63819740" w14:textId="77777777" w:rsidR="00EA5464" w:rsidRPr="00B004C7" w:rsidRDefault="00EA5464" w:rsidP="00CF51DB">
      <w:pPr>
        <w:pStyle w:val="Prrafodelista"/>
        <w:numPr>
          <w:ilvl w:val="0"/>
          <w:numId w:val="36"/>
        </w:numPr>
        <w:suppressAutoHyphens w:val="0"/>
        <w:ind w:left="567" w:right="15" w:hanging="283"/>
        <w:contextualSpacing/>
        <w:jc w:val="both"/>
        <w:rPr>
          <w:rFonts w:ascii="Geomanist" w:hAnsi="Geomanist" w:cs="Arial"/>
          <w:sz w:val="22"/>
          <w:szCs w:val="22"/>
        </w:rPr>
      </w:pPr>
      <w:r w:rsidRPr="00B004C7">
        <w:rPr>
          <w:rFonts w:ascii="Geomanist" w:hAnsi="Geomanist" w:cs="Arial"/>
          <w:sz w:val="22"/>
          <w:szCs w:val="22"/>
        </w:rPr>
        <w:t>Omitir suministrar los bienes en tiempo y forma conforme a lo establecido en el presente contrato y sus respectivos anexos;</w:t>
      </w:r>
    </w:p>
    <w:p w14:paraId="7D9466E9" w14:textId="77777777" w:rsidR="00EA5464" w:rsidRPr="00B004C7" w:rsidRDefault="00EA5464" w:rsidP="00CF51DB">
      <w:pPr>
        <w:pStyle w:val="Prrafodelista"/>
        <w:numPr>
          <w:ilvl w:val="0"/>
          <w:numId w:val="36"/>
        </w:numPr>
        <w:tabs>
          <w:tab w:val="left" w:pos="284"/>
        </w:tabs>
        <w:suppressAutoHyphens w:val="0"/>
        <w:ind w:left="567" w:right="15" w:hanging="283"/>
        <w:contextualSpacing/>
        <w:jc w:val="both"/>
        <w:rPr>
          <w:rFonts w:ascii="Geomanist" w:hAnsi="Geomanist" w:cs="Arial"/>
          <w:sz w:val="22"/>
          <w:szCs w:val="22"/>
        </w:rPr>
      </w:pPr>
      <w:r w:rsidRPr="00B004C7">
        <w:rPr>
          <w:rFonts w:ascii="Geomanist" w:hAnsi="Geomanist" w:cs="Arial"/>
          <w:sz w:val="22"/>
          <w:szCs w:val="22"/>
        </w:rPr>
        <w:t>No proporcionar a los Órganos de Fiscalización, la información que le sea requerida con motivo de las auditorías, visitas e inspecciones que realicen;</w:t>
      </w:r>
    </w:p>
    <w:p w14:paraId="413CF1BB" w14:textId="77777777" w:rsidR="00EA5464" w:rsidRPr="00B004C7" w:rsidRDefault="00EA5464" w:rsidP="00CF51DB">
      <w:pPr>
        <w:pStyle w:val="Prrafodelista"/>
        <w:numPr>
          <w:ilvl w:val="0"/>
          <w:numId w:val="36"/>
        </w:numPr>
        <w:tabs>
          <w:tab w:val="left" w:pos="284"/>
        </w:tabs>
        <w:suppressAutoHyphens w:val="0"/>
        <w:ind w:left="567" w:right="15" w:hanging="283"/>
        <w:contextualSpacing/>
        <w:jc w:val="both"/>
        <w:rPr>
          <w:rFonts w:ascii="Geomanist" w:hAnsi="Geomanist" w:cs="Arial"/>
          <w:sz w:val="22"/>
          <w:szCs w:val="22"/>
        </w:rPr>
      </w:pPr>
      <w:r w:rsidRPr="00B004C7">
        <w:rPr>
          <w:rFonts w:ascii="Geomanist" w:hAnsi="Geomanist" w:cs="Arial"/>
          <w:sz w:val="22"/>
          <w:szCs w:val="22"/>
        </w:rPr>
        <w:t>Ser declarado en concurso mercantil, o por cualquier otra causa distinta o análoga que afecte su patrimonio;</w:t>
      </w:r>
    </w:p>
    <w:p w14:paraId="5A125ACA" w14:textId="77777777" w:rsidR="00EA5464" w:rsidRPr="00B004C7" w:rsidRDefault="00EA5464" w:rsidP="00CF51DB">
      <w:pPr>
        <w:pStyle w:val="Prrafodelista"/>
        <w:numPr>
          <w:ilvl w:val="0"/>
          <w:numId w:val="36"/>
        </w:numPr>
        <w:suppressAutoHyphens w:val="0"/>
        <w:ind w:left="567" w:right="15" w:hanging="283"/>
        <w:contextualSpacing/>
        <w:jc w:val="both"/>
        <w:rPr>
          <w:rFonts w:ascii="Geomanist" w:hAnsi="Geomanist" w:cs="Arial"/>
          <w:bCs/>
          <w:sz w:val="22"/>
          <w:szCs w:val="22"/>
        </w:rPr>
      </w:pPr>
      <w:r w:rsidRPr="00B004C7">
        <w:rPr>
          <w:rFonts w:ascii="Geomanist" w:hAnsi="Geomanist" w:cs="Arial"/>
          <w:bCs/>
          <w:sz w:val="22"/>
          <w:szCs w:val="22"/>
        </w:rPr>
        <w:t>En caso de que compruebe la falsedad de alguna manifestación, información o documentación proporcionada para efecto del presente contrato;</w:t>
      </w:r>
    </w:p>
    <w:p w14:paraId="0D31D8A5" w14:textId="77777777" w:rsidR="00EA5464" w:rsidRPr="00B004C7" w:rsidRDefault="00EA5464" w:rsidP="00CF51DB">
      <w:pPr>
        <w:pStyle w:val="Prrafodelista"/>
        <w:numPr>
          <w:ilvl w:val="0"/>
          <w:numId w:val="36"/>
        </w:numPr>
        <w:tabs>
          <w:tab w:val="left" w:pos="284"/>
        </w:tabs>
        <w:suppressAutoHyphens w:val="0"/>
        <w:ind w:left="567" w:right="15" w:hanging="283"/>
        <w:contextualSpacing/>
        <w:jc w:val="both"/>
        <w:rPr>
          <w:rFonts w:ascii="Geomanist" w:hAnsi="Geomanist" w:cs="Arial"/>
          <w:bCs/>
          <w:sz w:val="22"/>
          <w:szCs w:val="22"/>
        </w:rPr>
      </w:pPr>
      <w:r w:rsidRPr="00B004C7">
        <w:rPr>
          <w:rFonts w:ascii="Geomanist" w:hAnsi="Geomanist" w:cs="Arial"/>
          <w:bCs/>
          <w:sz w:val="22"/>
          <w:szCs w:val="22"/>
        </w:rPr>
        <w:t>No entregar dentro de los 10 (diez) días naturales siguientes a la fecha de firma del presente contrato, la garantía de cumplimiento del mismo;</w:t>
      </w:r>
    </w:p>
    <w:p w14:paraId="4C50DC93" w14:textId="77777777" w:rsidR="00EA5464" w:rsidRPr="00B004C7" w:rsidRDefault="00EA5464" w:rsidP="00CF51DB">
      <w:pPr>
        <w:pStyle w:val="Prrafodelista"/>
        <w:numPr>
          <w:ilvl w:val="0"/>
          <w:numId w:val="36"/>
        </w:numPr>
        <w:suppressAutoHyphens w:val="0"/>
        <w:ind w:left="567" w:right="15" w:hanging="283"/>
        <w:contextualSpacing/>
        <w:jc w:val="both"/>
        <w:rPr>
          <w:rFonts w:ascii="Geomanist" w:hAnsi="Geomanist" w:cs="Arial"/>
          <w:bCs/>
          <w:sz w:val="22"/>
          <w:szCs w:val="22"/>
        </w:rPr>
      </w:pPr>
      <w:r w:rsidRPr="00B004C7">
        <w:rPr>
          <w:rFonts w:ascii="Geomanist" w:hAnsi="Geomanist" w:cs="Arial"/>
          <w:bCs/>
          <w:sz w:val="22"/>
          <w:szCs w:val="22"/>
        </w:rPr>
        <w:t>Cuando la suma de las penas convencionales exceda el monto total de la garantía de cumplimiento del contrato;</w:t>
      </w:r>
    </w:p>
    <w:p w14:paraId="552ADACD" w14:textId="77777777" w:rsidR="00EA5464" w:rsidRPr="00B004C7" w:rsidRDefault="00EA5464" w:rsidP="00174E9E">
      <w:pPr>
        <w:pStyle w:val="Prrafodelista"/>
        <w:ind w:left="567" w:right="15"/>
        <w:contextualSpacing/>
        <w:jc w:val="both"/>
        <w:rPr>
          <w:rFonts w:ascii="Geomanist" w:hAnsi="Geomanist" w:cs="Arial"/>
          <w:bCs/>
          <w:sz w:val="22"/>
          <w:szCs w:val="22"/>
        </w:rPr>
      </w:pPr>
    </w:p>
    <w:p w14:paraId="6818DDC9" w14:textId="77777777" w:rsidR="00EA5464" w:rsidRPr="00B004C7" w:rsidRDefault="00EA5464" w:rsidP="00174E9E">
      <w:pPr>
        <w:pStyle w:val="Prrafodelista"/>
        <w:ind w:left="567" w:right="15"/>
        <w:contextualSpacing/>
        <w:jc w:val="both"/>
        <w:rPr>
          <w:rFonts w:ascii="Geomanist" w:hAnsi="Geomanist" w:cs="Arial"/>
          <w:bCs/>
          <w:sz w:val="22"/>
          <w:szCs w:val="22"/>
        </w:rPr>
      </w:pPr>
      <w:r w:rsidRPr="00B004C7">
        <w:rPr>
          <w:rFonts w:ascii="Geomanist" w:hAnsi="Geomanist" w:cs="Arial"/>
          <w:bCs/>
          <w:sz w:val="22"/>
          <w:szCs w:val="22"/>
        </w:rPr>
        <w:t>INSTRUCCIÓN: CUANDO NO SE HAYA REQUERIDO LA GARANTÍA DE CUMPLIMIENTO, SE UTILIZARÁ EL SIGUIENTE TEXTO “En caso de que la suma de las penas convencionales exceda el 20% del monto total del contrato.”</w:t>
      </w:r>
    </w:p>
    <w:p w14:paraId="1D0156C4" w14:textId="77777777" w:rsidR="00EA5464" w:rsidRPr="00B004C7" w:rsidRDefault="00EA5464" w:rsidP="00174E9E">
      <w:pPr>
        <w:pStyle w:val="Prrafodelista"/>
        <w:ind w:left="567" w:right="15"/>
        <w:contextualSpacing/>
        <w:jc w:val="both"/>
        <w:rPr>
          <w:rFonts w:ascii="Geomanist" w:hAnsi="Geomanist" w:cs="Arial"/>
          <w:bCs/>
          <w:sz w:val="22"/>
          <w:szCs w:val="22"/>
        </w:rPr>
      </w:pPr>
    </w:p>
    <w:p w14:paraId="576A6283" w14:textId="77777777" w:rsidR="00EA5464" w:rsidRPr="00B004C7" w:rsidRDefault="00EA5464" w:rsidP="00CF51DB">
      <w:pPr>
        <w:pStyle w:val="Prrafodelista"/>
        <w:numPr>
          <w:ilvl w:val="0"/>
          <w:numId w:val="36"/>
        </w:numPr>
        <w:suppressAutoHyphens w:val="0"/>
        <w:ind w:left="567" w:right="15" w:hanging="283"/>
        <w:contextualSpacing/>
        <w:jc w:val="both"/>
        <w:rPr>
          <w:rFonts w:ascii="Geomanist" w:hAnsi="Geomanist" w:cs="Arial"/>
          <w:bCs/>
          <w:sz w:val="22"/>
          <w:szCs w:val="22"/>
        </w:rPr>
      </w:pPr>
      <w:r w:rsidRPr="00B004C7">
        <w:rPr>
          <w:rFonts w:ascii="Geomanist" w:hAnsi="Geomanist" w:cs="Arial"/>
          <w:bCs/>
          <w:sz w:val="22"/>
          <w:szCs w:val="22"/>
        </w:rPr>
        <w:t>Cuando la suma de las deducciones al pago, excedan el límite máximo establecido para las deducciones;</w:t>
      </w:r>
    </w:p>
    <w:p w14:paraId="2752161B" w14:textId="77777777" w:rsidR="00EA5464" w:rsidRPr="00B004C7" w:rsidRDefault="00EA5464" w:rsidP="00CF51DB">
      <w:pPr>
        <w:pStyle w:val="Prrafodelista"/>
        <w:numPr>
          <w:ilvl w:val="0"/>
          <w:numId w:val="36"/>
        </w:numPr>
        <w:suppressAutoHyphens w:val="0"/>
        <w:ind w:left="567" w:right="15" w:hanging="283"/>
        <w:contextualSpacing/>
        <w:jc w:val="both"/>
        <w:rPr>
          <w:rFonts w:ascii="Geomanist" w:hAnsi="Geomanist" w:cs="Arial"/>
          <w:b/>
          <w:sz w:val="22"/>
          <w:szCs w:val="22"/>
        </w:rPr>
      </w:pPr>
      <w:r w:rsidRPr="00B004C7">
        <w:rPr>
          <w:rFonts w:ascii="Geomanist" w:hAnsi="Geomanist" w:cs="Arial"/>
          <w:bCs/>
          <w:sz w:val="22"/>
          <w:szCs w:val="22"/>
        </w:rPr>
        <w:t>Divulgar, transferir o utilizar la información que conozca en el desarrollo del cumplimiento del objeto del presente contrato, sin contar con la autorización de</w:t>
      </w:r>
      <w:r w:rsidRPr="00B004C7">
        <w:rPr>
          <w:rFonts w:ascii="Geomanist" w:hAnsi="Geomanist" w:cs="Arial"/>
          <w:sz w:val="22"/>
          <w:szCs w:val="22"/>
        </w:rPr>
        <w:t xml:space="preserve"> </w:t>
      </w:r>
      <w:r w:rsidRPr="00B004C7">
        <w:rPr>
          <w:rFonts w:ascii="Geomanist" w:hAnsi="Geomanist" w:cs="Arial"/>
          <w:b/>
          <w:sz w:val="22"/>
          <w:szCs w:val="22"/>
        </w:rPr>
        <w:t>“LA DEPENDENCIA O ENTIDAD”</w:t>
      </w:r>
      <w:r w:rsidRPr="00B004C7">
        <w:rPr>
          <w:rFonts w:ascii="Geomanist" w:hAnsi="Geomanist" w:cs="Arial"/>
          <w:sz w:val="22"/>
          <w:szCs w:val="22"/>
        </w:rPr>
        <w:t xml:space="preserve"> </w:t>
      </w:r>
      <w:r w:rsidRPr="00B004C7">
        <w:rPr>
          <w:rFonts w:ascii="Geomanist" w:hAnsi="Geomanist" w:cs="Arial"/>
          <w:bCs/>
          <w:sz w:val="22"/>
          <w:szCs w:val="22"/>
        </w:rPr>
        <w:t>en los términos de lo dispuesto en la cláusula VIGÉSIMA PRIMERA DE CONFIDENCIALIDAD Y PROTECCIÓN DE DATOS PERSONALES del presente instrumento jurídico;</w:t>
      </w:r>
    </w:p>
    <w:p w14:paraId="1326CD79" w14:textId="77777777" w:rsidR="00EA5464" w:rsidRPr="00B004C7" w:rsidRDefault="00EA5464" w:rsidP="00CF51DB">
      <w:pPr>
        <w:pStyle w:val="Prrafodelista"/>
        <w:numPr>
          <w:ilvl w:val="0"/>
          <w:numId w:val="36"/>
        </w:numPr>
        <w:tabs>
          <w:tab w:val="left" w:pos="284"/>
        </w:tabs>
        <w:suppressAutoHyphens w:val="0"/>
        <w:ind w:left="567" w:right="15" w:hanging="283"/>
        <w:contextualSpacing/>
        <w:jc w:val="both"/>
        <w:rPr>
          <w:rFonts w:ascii="Geomanist" w:hAnsi="Geomanist" w:cs="Arial"/>
          <w:sz w:val="22"/>
          <w:szCs w:val="22"/>
        </w:rPr>
      </w:pPr>
      <w:r w:rsidRPr="00B004C7">
        <w:rPr>
          <w:rFonts w:ascii="Geomanist" w:hAnsi="Geomanist" w:cs="Arial"/>
          <w:bCs/>
          <w:sz w:val="22"/>
          <w:szCs w:val="22"/>
        </w:rPr>
        <w:t>Impedir el desempeño normal de labores de</w:t>
      </w:r>
      <w:r w:rsidRPr="00B004C7">
        <w:rPr>
          <w:rFonts w:ascii="Geomanist" w:hAnsi="Geomanist" w:cs="Arial"/>
          <w:sz w:val="22"/>
          <w:szCs w:val="22"/>
        </w:rPr>
        <w:t xml:space="preserve"> </w:t>
      </w:r>
      <w:r w:rsidRPr="00B004C7">
        <w:rPr>
          <w:rFonts w:ascii="Geomanist" w:hAnsi="Geomanist" w:cs="Arial"/>
          <w:b/>
          <w:sz w:val="22"/>
          <w:szCs w:val="22"/>
        </w:rPr>
        <w:t>“LA DEPENDENCIA O ENTIDAD”;</w:t>
      </w:r>
    </w:p>
    <w:p w14:paraId="52A54F42" w14:textId="77777777" w:rsidR="00EA5464" w:rsidRPr="00B004C7" w:rsidRDefault="00EA5464" w:rsidP="00CF51DB">
      <w:pPr>
        <w:pStyle w:val="Prrafodelista"/>
        <w:numPr>
          <w:ilvl w:val="0"/>
          <w:numId w:val="36"/>
        </w:numPr>
        <w:tabs>
          <w:tab w:val="left" w:pos="284"/>
        </w:tabs>
        <w:suppressAutoHyphens w:val="0"/>
        <w:ind w:left="567" w:right="15" w:hanging="283"/>
        <w:contextualSpacing/>
        <w:jc w:val="both"/>
        <w:rPr>
          <w:rFonts w:ascii="Geomanist" w:hAnsi="Geomanist" w:cs="Arial"/>
          <w:sz w:val="22"/>
          <w:szCs w:val="22"/>
        </w:rPr>
      </w:pPr>
      <w:r w:rsidRPr="00B004C7">
        <w:rPr>
          <w:rFonts w:ascii="Geomanist" w:hAnsi="Geomanist" w:cs="Arial"/>
          <w:b/>
          <w:sz w:val="22"/>
          <w:szCs w:val="22"/>
        </w:rPr>
        <w:t xml:space="preserve"> </w:t>
      </w:r>
      <w:r w:rsidRPr="00B004C7">
        <w:rPr>
          <w:rFonts w:ascii="Geomanist" w:hAnsi="Geomanist" w:cs="Arial"/>
          <w:bCs/>
          <w:sz w:val="22"/>
          <w:szCs w:val="22"/>
        </w:rPr>
        <w:t>Cambiar su nacionalidad por otra e invocar la protección de su gobierno contra reclamaciones y órdenes de</w:t>
      </w:r>
      <w:r w:rsidRPr="00B004C7">
        <w:rPr>
          <w:rFonts w:ascii="Geomanist" w:hAnsi="Geomanist" w:cs="Arial"/>
          <w:b/>
          <w:sz w:val="22"/>
          <w:szCs w:val="22"/>
        </w:rPr>
        <w:t xml:space="preserve"> “LA DEPENDENCIA O ENTIDAD”,</w:t>
      </w:r>
      <w:r w:rsidRPr="00B004C7">
        <w:rPr>
          <w:rFonts w:ascii="Geomanist" w:hAnsi="Geomanist" w:cs="Arial"/>
          <w:sz w:val="22"/>
          <w:szCs w:val="22"/>
        </w:rPr>
        <w:t xml:space="preserve"> cuando sea extranjero, y</w:t>
      </w:r>
    </w:p>
    <w:p w14:paraId="2ADE6893" w14:textId="77777777" w:rsidR="00EA5464" w:rsidRPr="00B004C7" w:rsidRDefault="00EA5464" w:rsidP="00CF51DB">
      <w:pPr>
        <w:pStyle w:val="Prrafodelista"/>
        <w:numPr>
          <w:ilvl w:val="0"/>
          <w:numId w:val="36"/>
        </w:numPr>
        <w:tabs>
          <w:tab w:val="left" w:pos="284"/>
        </w:tabs>
        <w:suppressAutoHyphens w:val="0"/>
        <w:ind w:left="567" w:right="15" w:hanging="283"/>
        <w:contextualSpacing/>
        <w:jc w:val="both"/>
        <w:rPr>
          <w:rFonts w:ascii="Geomanist" w:hAnsi="Geomanist" w:cs="Arial"/>
          <w:sz w:val="22"/>
          <w:szCs w:val="22"/>
        </w:rPr>
      </w:pPr>
      <w:r w:rsidRPr="00B004C7">
        <w:rPr>
          <w:rFonts w:ascii="Geomanist" w:hAnsi="Geomanist" w:cs="Arial"/>
          <w:sz w:val="22"/>
          <w:szCs w:val="22"/>
        </w:rPr>
        <w:t>Incumplir cualquier obligación distinta de las anteriores y derivadas del presente contrato.</w:t>
      </w:r>
    </w:p>
    <w:p w14:paraId="315EA1D3" w14:textId="77777777" w:rsidR="00EA5464" w:rsidRPr="00B004C7" w:rsidRDefault="00EA5464" w:rsidP="00174E9E">
      <w:pPr>
        <w:pStyle w:val="Prrafodelista"/>
        <w:tabs>
          <w:tab w:val="left" w:pos="284"/>
        </w:tabs>
        <w:ind w:left="567" w:right="15"/>
        <w:contextualSpacing/>
        <w:jc w:val="both"/>
        <w:rPr>
          <w:rFonts w:ascii="Geomanist" w:hAnsi="Geomanist" w:cs="Arial"/>
          <w:sz w:val="22"/>
          <w:szCs w:val="22"/>
        </w:rPr>
      </w:pPr>
    </w:p>
    <w:p w14:paraId="1672EE00"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Para el caso de optar por la rescisión del contrato, </w:t>
      </w:r>
      <w:r w:rsidRPr="00B004C7">
        <w:rPr>
          <w:rFonts w:ascii="Geomanist" w:hAnsi="Geomanist" w:cs="Arial"/>
          <w:b/>
          <w:sz w:val="22"/>
          <w:szCs w:val="22"/>
        </w:rPr>
        <w:t>“LA DEPENDENCIA O ENTIDAD”</w:t>
      </w:r>
      <w:r w:rsidRPr="00B004C7">
        <w:rPr>
          <w:rFonts w:ascii="Geomanist" w:hAnsi="Geomanist" w:cs="Arial"/>
          <w:sz w:val="22"/>
          <w:szCs w:val="22"/>
        </w:rPr>
        <w:t xml:space="preserve"> comunicará por escrito a </w:t>
      </w:r>
      <w:r w:rsidRPr="00B004C7">
        <w:rPr>
          <w:rFonts w:ascii="Geomanist" w:hAnsi="Geomanist" w:cs="Arial"/>
          <w:b/>
          <w:sz w:val="22"/>
          <w:szCs w:val="22"/>
        </w:rPr>
        <w:t>“EL PROVEEDOR”</w:t>
      </w:r>
      <w:r w:rsidRPr="00B004C7">
        <w:rPr>
          <w:rFonts w:ascii="Geomanist" w:hAnsi="Geomanist" w:cs="Arial"/>
          <w:sz w:val="22"/>
          <w:szCs w:val="22"/>
        </w:rPr>
        <w:t xml:space="preserve"> el incumplimiento en que haya incurrido, para que en un término de 5 (cinco) </w:t>
      </w:r>
      <w:r w:rsidRPr="00B004C7">
        <w:rPr>
          <w:rFonts w:ascii="Geomanist" w:hAnsi="Geomanist" w:cs="Arial"/>
          <w:sz w:val="22"/>
          <w:szCs w:val="22"/>
        </w:rPr>
        <w:lastRenderedPageBreak/>
        <w:t>días hábiles contados a partir de la notificación, exponga lo que a su derecho convenga y aporte en su caso las pruebas que estime pertinentes.</w:t>
      </w:r>
    </w:p>
    <w:p w14:paraId="52214161" w14:textId="77777777" w:rsidR="00EA5464" w:rsidRPr="00B004C7" w:rsidRDefault="00EA5464" w:rsidP="00174E9E">
      <w:pPr>
        <w:ind w:right="15"/>
        <w:jc w:val="both"/>
        <w:rPr>
          <w:rFonts w:ascii="Geomanist" w:hAnsi="Geomanist" w:cs="Arial"/>
          <w:sz w:val="22"/>
          <w:szCs w:val="22"/>
        </w:rPr>
      </w:pPr>
    </w:p>
    <w:p w14:paraId="60D5F5BC" w14:textId="77777777" w:rsidR="00EA5464" w:rsidRPr="00B004C7" w:rsidRDefault="00EA5464" w:rsidP="00174E9E">
      <w:pPr>
        <w:tabs>
          <w:tab w:val="left" w:pos="2700"/>
        </w:tabs>
        <w:ind w:right="15"/>
        <w:jc w:val="both"/>
        <w:rPr>
          <w:rFonts w:ascii="Geomanist" w:hAnsi="Geomanist" w:cs="Arial"/>
          <w:b/>
          <w:sz w:val="22"/>
          <w:szCs w:val="22"/>
        </w:rPr>
      </w:pPr>
      <w:r w:rsidRPr="00B004C7">
        <w:rPr>
          <w:rFonts w:ascii="Geomanist" w:hAnsi="Geomanist" w:cs="Arial"/>
          <w:sz w:val="22"/>
          <w:szCs w:val="22"/>
        </w:rPr>
        <w:t xml:space="preserve">Transcurrido dicho término </w:t>
      </w:r>
      <w:r w:rsidRPr="00B004C7">
        <w:rPr>
          <w:rFonts w:ascii="Geomanist" w:hAnsi="Geomanist" w:cs="Arial"/>
          <w:b/>
          <w:sz w:val="22"/>
          <w:szCs w:val="22"/>
        </w:rPr>
        <w:t>“LA DEPENDENCIA O ENTIDAD”</w:t>
      </w:r>
      <w:r w:rsidRPr="00B004C7">
        <w:rPr>
          <w:rFonts w:ascii="Geomanist" w:hAnsi="Geomanist" w:cs="Arial"/>
          <w:sz w:val="22"/>
          <w:szCs w:val="22"/>
        </w:rPr>
        <w:t xml:space="preserve">, en un plazo de 15 (quince) días hábiles siguientes, tomando en consideración los argumentos y pruebas que hubiere hecho valer </w:t>
      </w:r>
      <w:r w:rsidRPr="00B004C7">
        <w:rPr>
          <w:rFonts w:ascii="Geomanist" w:hAnsi="Geomanist" w:cs="Arial"/>
          <w:b/>
          <w:sz w:val="22"/>
          <w:szCs w:val="22"/>
        </w:rPr>
        <w:t>“EL PROVEEDOR”</w:t>
      </w:r>
      <w:r w:rsidRPr="00B004C7">
        <w:rPr>
          <w:rFonts w:ascii="Geomanist" w:hAnsi="Geomanist" w:cs="Arial"/>
          <w:sz w:val="22"/>
          <w:szCs w:val="22"/>
        </w:rPr>
        <w:t xml:space="preserve">, determinará de manera fundada y motivada dar o no por rescindido el contrato, y comunicará a </w:t>
      </w:r>
      <w:r w:rsidRPr="00B004C7">
        <w:rPr>
          <w:rFonts w:ascii="Geomanist" w:hAnsi="Geomanist" w:cs="Arial"/>
          <w:b/>
          <w:sz w:val="22"/>
          <w:szCs w:val="22"/>
        </w:rPr>
        <w:t>“EL PROVEEDOR”</w:t>
      </w:r>
      <w:r w:rsidRPr="00B004C7">
        <w:rPr>
          <w:rFonts w:ascii="Geomanist" w:hAnsi="Geomanist" w:cs="Arial"/>
          <w:sz w:val="22"/>
          <w:szCs w:val="22"/>
        </w:rPr>
        <w:t xml:space="preserve"> dicha determinación dentro del citado plazo.</w:t>
      </w:r>
    </w:p>
    <w:p w14:paraId="0B4122CA" w14:textId="77777777" w:rsidR="00EA5464" w:rsidRPr="00B004C7" w:rsidRDefault="00EA5464" w:rsidP="00174E9E">
      <w:pPr>
        <w:tabs>
          <w:tab w:val="left" w:pos="2700"/>
        </w:tabs>
        <w:ind w:right="15"/>
        <w:jc w:val="both"/>
        <w:rPr>
          <w:rFonts w:ascii="Geomanist" w:hAnsi="Geomanist" w:cs="Arial"/>
          <w:sz w:val="22"/>
          <w:szCs w:val="22"/>
        </w:rPr>
      </w:pPr>
    </w:p>
    <w:p w14:paraId="5CE04BAA" w14:textId="77777777" w:rsidR="00EA5464" w:rsidRPr="00B004C7" w:rsidRDefault="00EA5464" w:rsidP="00174E9E">
      <w:pPr>
        <w:tabs>
          <w:tab w:val="left" w:pos="2700"/>
        </w:tabs>
        <w:ind w:right="15"/>
        <w:jc w:val="both"/>
        <w:rPr>
          <w:rFonts w:ascii="Geomanist" w:hAnsi="Geomanist" w:cs="Arial"/>
          <w:sz w:val="22"/>
          <w:szCs w:val="22"/>
        </w:rPr>
      </w:pPr>
      <w:r w:rsidRPr="00B004C7">
        <w:rPr>
          <w:rFonts w:ascii="Geomanist" w:hAnsi="Geomanist" w:cs="Arial"/>
          <w:sz w:val="22"/>
          <w:szCs w:val="22"/>
        </w:rPr>
        <w:t xml:space="preserve">Cuando se rescinda el contrato, se formulará el finiquito correspondiente, a efecto de hacer constar los pagos que deba efectuar </w:t>
      </w:r>
      <w:r w:rsidRPr="00B004C7">
        <w:rPr>
          <w:rFonts w:ascii="Geomanist" w:hAnsi="Geomanist" w:cs="Arial"/>
          <w:b/>
          <w:sz w:val="22"/>
          <w:szCs w:val="22"/>
        </w:rPr>
        <w:t>“LA DEPENDENCIA O ENTIDAD”</w:t>
      </w:r>
      <w:r w:rsidRPr="00B004C7">
        <w:rPr>
          <w:rFonts w:ascii="Geomanist" w:hAnsi="Geomanist" w:cs="Arial"/>
          <w:sz w:val="22"/>
          <w:szCs w:val="22"/>
        </w:rPr>
        <w:t xml:space="preserve"> por concepto del contrato hasta el momento de rescisión, o los que resulten a cargo de </w:t>
      </w:r>
      <w:r w:rsidRPr="00B004C7">
        <w:rPr>
          <w:rFonts w:ascii="Geomanist" w:hAnsi="Geomanist" w:cs="Arial"/>
          <w:b/>
          <w:sz w:val="22"/>
          <w:szCs w:val="22"/>
        </w:rPr>
        <w:t>“EL PROVEEDOR”.</w:t>
      </w:r>
      <w:r w:rsidRPr="00B004C7">
        <w:rPr>
          <w:rFonts w:ascii="Geomanist" w:hAnsi="Geomanist" w:cs="Arial"/>
          <w:sz w:val="22"/>
          <w:szCs w:val="22"/>
        </w:rPr>
        <w:t xml:space="preserve"> </w:t>
      </w:r>
    </w:p>
    <w:p w14:paraId="23C3A003" w14:textId="77777777" w:rsidR="00EA5464" w:rsidRPr="00B004C7" w:rsidRDefault="00EA5464" w:rsidP="00174E9E">
      <w:pPr>
        <w:tabs>
          <w:tab w:val="left" w:pos="2700"/>
        </w:tabs>
        <w:ind w:right="15"/>
        <w:jc w:val="both"/>
        <w:rPr>
          <w:rFonts w:ascii="Geomanist" w:hAnsi="Geomanist" w:cs="Arial"/>
          <w:sz w:val="22"/>
          <w:szCs w:val="22"/>
        </w:rPr>
      </w:pPr>
      <w:r w:rsidRPr="00B004C7">
        <w:rPr>
          <w:rFonts w:ascii="Geomanist" w:hAnsi="Geomanist" w:cs="Arial"/>
          <w:sz w:val="22"/>
          <w:szCs w:val="22"/>
        </w:rPr>
        <w:t xml:space="preserve"> </w:t>
      </w:r>
    </w:p>
    <w:p w14:paraId="22DE521B" w14:textId="77777777" w:rsidR="00EA5464" w:rsidRPr="00B004C7" w:rsidRDefault="00EA5464" w:rsidP="00174E9E">
      <w:pPr>
        <w:tabs>
          <w:tab w:val="left" w:pos="2700"/>
        </w:tabs>
        <w:ind w:right="15"/>
        <w:jc w:val="both"/>
        <w:rPr>
          <w:rFonts w:ascii="Geomanist" w:hAnsi="Geomanist" w:cs="Arial"/>
          <w:sz w:val="22"/>
          <w:szCs w:val="22"/>
        </w:rPr>
      </w:pPr>
      <w:r w:rsidRPr="00B004C7">
        <w:rPr>
          <w:rFonts w:ascii="Geomanist" w:hAnsi="Geomanist" w:cs="Arial"/>
          <w:sz w:val="22"/>
          <w:szCs w:val="22"/>
        </w:rPr>
        <w:t xml:space="preserve">Iniciado un procedimiento de conciliación </w:t>
      </w:r>
      <w:r w:rsidRPr="00B004C7">
        <w:rPr>
          <w:rFonts w:ascii="Geomanist" w:hAnsi="Geomanist" w:cs="Arial"/>
          <w:b/>
          <w:sz w:val="22"/>
          <w:szCs w:val="22"/>
        </w:rPr>
        <w:t>“LA DEPENDENCIA O ENTIDAD”</w:t>
      </w:r>
      <w:r w:rsidRPr="00B004C7">
        <w:rPr>
          <w:rFonts w:ascii="Geomanist" w:hAnsi="Geomanist" w:cs="Arial"/>
          <w:sz w:val="22"/>
          <w:szCs w:val="22"/>
        </w:rPr>
        <w:t xml:space="preserve"> podrá suspender el trámite del procedimiento de rescisión.</w:t>
      </w:r>
    </w:p>
    <w:p w14:paraId="4600A66E" w14:textId="77777777" w:rsidR="00EA5464" w:rsidRPr="00B004C7" w:rsidRDefault="00EA5464" w:rsidP="00174E9E">
      <w:pPr>
        <w:tabs>
          <w:tab w:val="left" w:pos="2700"/>
        </w:tabs>
        <w:ind w:right="15"/>
        <w:jc w:val="both"/>
        <w:rPr>
          <w:rFonts w:ascii="Geomanist" w:hAnsi="Geomanist" w:cs="Arial"/>
          <w:sz w:val="22"/>
          <w:szCs w:val="22"/>
        </w:rPr>
      </w:pPr>
    </w:p>
    <w:p w14:paraId="21FDB4E3" w14:textId="77777777" w:rsidR="00EA5464" w:rsidRPr="00B004C7" w:rsidRDefault="00EA5464" w:rsidP="00174E9E">
      <w:pPr>
        <w:tabs>
          <w:tab w:val="left" w:pos="2700"/>
        </w:tabs>
        <w:ind w:right="15"/>
        <w:jc w:val="both"/>
        <w:rPr>
          <w:rFonts w:ascii="Geomanist" w:hAnsi="Geomanist" w:cs="Arial"/>
          <w:sz w:val="22"/>
          <w:szCs w:val="22"/>
        </w:rPr>
      </w:pPr>
      <w:r w:rsidRPr="00B004C7">
        <w:rPr>
          <w:rFonts w:ascii="Geomanist" w:hAnsi="Geomanist" w:cs="Arial"/>
          <w:sz w:val="22"/>
          <w:szCs w:val="22"/>
        </w:rPr>
        <w:t xml:space="preserve">Si previamente a la determinación de dar por rescindido el contrato se entregaran los bienes, el procedimiento iniciado quedará sin efecto, previa aceptación y verificación de </w:t>
      </w:r>
      <w:r w:rsidRPr="00B004C7">
        <w:rPr>
          <w:rFonts w:ascii="Geomanist" w:hAnsi="Geomanist" w:cs="Arial"/>
          <w:b/>
          <w:sz w:val="22"/>
          <w:szCs w:val="22"/>
        </w:rPr>
        <w:t>“LA DEPENDENCIA O ENTIDAD”</w:t>
      </w:r>
      <w:r w:rsidRPr="00B004C7">
        <w:rPr>
          <w:rFonts w:ascii="Geomanist" w:hAnsi="Geomanist" w:cs="Arial"/>
          <w:sz w:val="22"/>
          <w:szCs w:val="22"/>
        </w:rPr>
        <w:t xml:space="preserve"> de que continúa vigente la necesidad de los bienes aplicando, en su caso, las penas convencionales correspondientes.</w:t>
      </w:r>
    </w:p>
    <w:p w14:paraId="1D1123A9" w14:textId="77777777" w:rsidR="00EA5464" w:rsidRPr="00B004C7" w:rsidRDefault="00EA5464" w:rsidP="00174E9E">
      <w:pPr>
        <w:tabs>
          <w:tab w:val="left" w:pos="2700"/>
        </w:tabs>
        <w:ind w:right="15"/>
        <w:jc w:val="both"/>
        <w:rPr>
          <w:rFonts w:ascii="Geomanist" w:hAnsi="Geomanist" w:cs="Arial"/>
          <w:sz w:val="22"/>
          <w:szCs w:val="22"/>
        </w:rPr>
      </w:pPr>
    </w:p>
    <w:p w14:paraId="3591D0E7" w14:textId="77777777" w:rsidR="00EA5464" w:rsidRPr="00B004C7" w:rsidRDefault="00EA5464" w:rsidP="00174E9E">
      <w:pPr>
        <w:tabs>
          <w:tab w:val="left" w:pos="2700"/>
        </w:tabs>
        <w:ind w:right="15"/>
        <w:jc w:val="both"/>
        <w:rPr>
          <w:rFonts w:ascii="Geomanist" w:hAnsi="Geomanist" w:cs="Arial"/>
          <w:sz w:val="22"/>
          <w:szCs w:val="22"/>
        </w:rPr>
      </w:pPr>
      <w:r w:rsidRPr="00B004C7">
        <w:rPr>
          <w:rFonts w:ascii="Geomanist" w:hAnsi="Geomanist" w:cs="Arial"/>
          <w:b/>
          <w:sz w:val="22"/>
          <w:szCs w:val="22"/>
        </w:rPr>
        <w:t>“LA DEPENDENCIA O ENTIDAD”</w:t>
      </w:r>
      <w:r w:rsidRPr="00B004C7">
        <w:rPr>
          <w:rFonts w:ascii="Geomanist" w:hAnsi="Geomanist"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B004C7">
        <w:rPr>
          <w:rFonts w:ascii="Geomanist" w:hAnsi="Geomanist" w:cs="Arial"/>
          <w:b/>
          <w:sz w:val="22"/>
          <w:szCs w:val="22"/>
        </w:rPr>
        <w:t>“LA DEPENDENCIA O ENTIDAD”</w:t>
      </w:r>
      <w:r w:rsidRPr="00B004C7">
        <w:rPr>
          <w:rFonts w:ascii="Geomanist" w:hAnsi="Geomanist" w:cs="Arial"/>
          <w:sz w:val="22"/>
          <w:szCs w:val="22"/>
        </w:rPr>
        <w:t xml:space="preserve"> elaborará un dictamen en el cual justifique que los impactos económicos o de operación que se ocasionarían con la rescisión del contrato resultarían más inconvenientes. </w:t>
      </w:r>
    </w:p>
    <w:p w14:paraId="360804D6" w14:textId="77777777" w:rsidR="00EA5464" w:rsidRPr="00B004C7" w:rsidRDefault="00EA5464" w:rsidP="00174E9E">
      <w:pPr>
        <w:tabs>
          <w:tab w:val="left" w:pos="2700"/>
        </w:tabs>
        <w:ind w:right="15"/>
        <w:jc w:val="both"/>
        <w:rPr>
          <w:rFonts w:ascii="Geomanist" w:hAnsi="Geomanist" w:cs="Arial"/>
          <w:sz w:val="22"/>
          <w:szCs w:val="22"/>
        </w:rPr>
      </w:pPr>
      <w:r w:rsidRPr="00B004C7">
        <w:rPr>
          <w:rFonts w:ascii="Geomanist" w:hAnsi="Geomanist" w:cs="Arial"/>
          <w:sz w:val="22"/>
          <w:szCs w:val="22"/>
        </w:rPr>
        <w:t xml:space="preserve"> </w:t>
      </w:r>
    </w:p>
    <w:p w14:paraId="6CAE5431" w14:textId="77777777" w:rsidR="00EA5464" w:rsidRPr="00B004C7" w:rsidRDefault="00EA5464" w:rsidP="00174E9E">
      <w:pPr>
        <w:tabs>
          <w:tab w:val="left" w:pos="2700"/>
        </w:tabs>
        <w:ind w:right="15"/>
        <w:jc w:val="both"/>
        <w:rPr>
          <w:rFonts w:ascii="Geomanist" w:hAnsi="Geomanist" w:cs="Arial"/>
          <w:sz w:val="22"/>
          <w:szCs w:val="22"/>
        </w:rPr>
      </w:pPr>
      <w:r w:rsidRPr="00B004C7">
        <w:rPr>
          <w:rFonts w:ascii="Geomanist" w:hAnsi="Geomanist" w:cs="Arial"/>
          <w:sz w:val="22"/>
          <w:szCs w:val="22"/>
        </w:rPr>
        <w:t xml:space="preserve">De no rescindirse el contrato, </w:t>
      </w:r>
      <w:r w:rsidRPr="00B004C7">
        <w:rPr>
          <w:rFonts w:ascii="Geomanist" w:hAnsi="Geomanist" w:cs="Arial"/>
          <w:b/>
          <w:sz w:val="22"/>
          <w:szCs w:val="22"/>
        </w:rPr>
        <w:t>“LA DEPENDENCIA O ENTIDAD”</w:t>
      </w:r>
      <w:r w:rsidRPr="00B004C7">
        <w:rPr>
          <w:rFonts w:ascii="Geomanist" w:hAnsi="Geomanist" w:cs="Arial"/>
          <w:sz w:val="22"/>
          <w:szCs w:val="22"/>
        </w:rPr>
        <w:t xml:space="preserve"> establecerá con </w:t>
      </w:r>
      <w:r w:rsidRPr="00B004C7">
        <w:rPr>
          <w:rFonts w:ascii="Geomanist" w:hAnsi="Geomanist" w:cs="Arial"/>
          <w:b/>
          <w:sz w:val="22"/>
          <w:szCs w:val="22"/>
        </w:rPr>
        <w:t>“EL PROVEEDOR”</w:t>
      </w:r>
      <w:r w:rsidRPr="00B004C7">
        <w:rPr>
          <w:rFonts w:ascii="Geomanist" w:hAnsi="Geomanist"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B004C7">
        <w:rPr>
          <w:rFonts w:ascii="Geomanist" w:hAnsi="Geomanist" w:cs="Arial"/>
          <w:b/>
          <w:sz w:val="22"/>
          <w:szCs w:val="22"/>
        </w:rPr>
        <w:t>“LAASSP”</w:t>
      </w:r>
      <w:r w:rsidRPr="00B004C7">
        <w:rPr>
          <w:rFonts w:ascii="Geomanist" w:hAnsi="Geomanist" w:cs="Arial"/>
          <w:sz w:val="22"/>
          <w:szCs w:val="22"/>
        </w:rPr>
        <w:t>.</w:t>
      </w:r>
    </w:p>
    <w:p w14:paraId="76E0BC75" w14:textId="77777777" w:rsidR="00EA5464" w:rsidRPr="00B004C7" w:rsidRDefault="00EA5464" w:rsidP="00174E9E">
      <w:pPr>
        <w:tabs>
          <w:tab w:val="left" w:pos="2700"/>
        </w:tabs>
        <w:ind w:right="15"/>
        <w:jc w:val="both"/>
        <w:rPr>
          <w:rFonts w:ascii="Geomanist" w:hAnsi="Geomanist" w:cs="Arial"/>
          <w:sz w:val="22"/>
          <w:szCs w:val="22"/>
        </w:rPr>
      </w:pPr>
    </w:p>
    <w:p w14:paraId="26AABAA2" w14:textId="77777777" w:rsidR="00EA5464" w:rsidRPr="00B004C7" w:rsidRDefault="00EA5464" w:rsidP="00174E9E">
      <w:pPr>
        <w:tabs>
          <w:tab w:val="left" w:pos="2700"/>
        </w:tabs>
        <w:ind w:right="15"/>
        <w:jc w:val="both"/>
        <w:rPr>
          <w:rFonts w:ascii="Geomanist" w:hAnsi="Geomanist" w:cs="Arial"/>
          <w:sz w:val="22"/>
          <w:szCs w:val="22"/>
        </w:rPr>
      </w:pPr>
      <w:r w:rsidRPr="00B004C7">
        <w:rPr>
          <w:rFonts w:ascii="Geomanist" w:hAnsi="Geomanist" w:cs="Arial"/>
          <w:sz w:val="22"/>
          <w:szCs w:val="22"/>
        </w:rPr>
        <w:t xml:space="preserve">No obstante, de que se hubiere firmado el convenio modificatorio a que se refiere el párrafo anterior, si se presenta de nueva cuenta el incumplimiento, </w:t>
      </w:r>
      <w:r w:rsidRPr="00B004C7">
        <w:rPr>
          <w:rFonts w:ascii="Geomanist" w:hAnsi="Geomanist" w:cs="Arial"/>
          <w:b/>
          <w:sz w:val="22"/>
          <w:szCs w:val="22"/>
        </w:rPr>
        <w:t>“LA DEPENDENCIA O ENTIDAD”</w:t>
      </w:r>
      <w:r w:rsidRPr="00B004C7">
        <w:rPr>
          <w:rFonts w:ascii="Geomanist" w:hAnsi="Geomanist" w:cs="Arial"/>
          <w:sz w:val="22"/>
          <w:szCs w:val="22"/>
        </w:rPr>
        <w:t xml:space="preserve"> quedará expresamente facultada para optar por exigir el cumplimiento del contrato, o rescindirlo, aplicando las sanciones que procedan.</w:t>
      </w:r>
    </w:p>
    <w:p w14:paraId="7EC6A281" w14:textId="77777777" w:rsidR="00EA5464" w:rsidRPr="00B004C7" w:rsidRDefault="00EA5464" w:rsidP="00174E9E">
      <w:pPr>
        <w:tabs>
          <w:tab w:val="left" w:pos="2700"/>
        </w:tabs>
        <w:ind w:right="15"/>
        <w:jc w:val="both"/>
        <w:rPr>
          <w:rFonts w:ascii="Geomanist" w:hAnsi="Geomanist" w:cs="Arial"/>
          <w:sz w:val="22"/>
          <w:szCs w:val="22"/>
        </w:rPr>
      </w:pPr>
    </w:p>
    <w:p w14:paraId="25551DE9" w14:textId="77777777" w:rsidR="00EA5464" w:rsidRPr="00B004C7" w:rsidRDefault="00EA5464" w:rsidP="00174E9E">
      <w:pPr>
        <w:tabs>
          <w:tab w:val="left" w:pos="2700"/>
        </w:tabs>
        <w:ind w:right="15"/>
        <w:jc w:val="both"/>
        <w:rPr>
          <w:rFonts w:ascii="Geomanist" w:hAnsi="Geomanist" w:cs="Arial"/>
          <w:sz w:val="22"/>
          <w:szCs w:val="22"/>
        </w:rPr>
      </w:pPr>
      <w:r w:rsidRPr="00B004C7">
        <w:rPr>
          <w:rFonts w:ascii="Geomanist" w:hAnsi="Geomanist" w:cs="Arial"/>
          <w:sz w:val="22"/>
          <w:szCs w:val="22"/>
        </w:rPr>
        <w:t xml:space="preserve">Si se llevara a cabo la rescisión del contrato, y en el caso de que a </w:t>
      </w:r>
      <w:r w:rsidRPr="00B004C7">
        <w:rPr>
          <w:rFonts w:ascii="Geomanist" w:hAnsi="Geomanist" w:cs="Arial"/>
          <w:b/>
          <w:sz w:val="22"/>
          <w:szCs w:val="22"/>
        </w:rPr>
        <w:t>“EL PROVEEDOR”</w:t>
      </w:r>
      <w:r w:rsidRPr="00B004C7">
        <w:rPr>
          <w:rFonts w:ascii="Geomanist" w:hAnsi="Geomanist" w:cs="Arial"/>
          <w:sz w:val="22"/>
          <w:szCs w:val="22"/>
        </w:rPr>
        <w:t xml:space="preserve"> se le hubieran entregado pagos progresivos, éste deberá de reintegrarlos más los intereses correspondientes, conforme a lo indicado en el artículo 51, párrafo cuarto, de la </w:t>
      </w:r>
      <w:r w:rsidRPr="00B004C7">
        <w:rPr>
          <w:rFonts w:ascii="Geomanist" w:hAnsi="Geomanist" w:cs="Arial"/>
          <w:b/>
          <w:sz w:val="22"/>
          <w:szCs w:val="22"/>
        </w:rPr>
        <w:t>“LAASSP”</w:t>
      </w:r>
      <w:r w:rsidRPr="00B004C7">
        <w:rPr>
          <w:rFonts w:ascii="Geomanist" w:hAnsi="Geomanist" w:cs="Arial"/>
          <w:sz w:val="22"/>
          <w:szCs w:val="22"/>
        </w:rPr>
        <w:t xml:space="preserve">. </w:t>
      </w:r>
    </w:p>
    <w:p w14:paraId="4D692E9D" w14:textId="77777777" w:rsidR="00EA5464" w:rsidRPr="00B004C7" w:rsidRDefault="00EA5464" w:rsidP="00174E9E">
      <w:pPr>
        <w:tabs>
          <w:tab w:val="left" w:pos="2700"/>
        </w:tabs>
        <w:ind w:right="15"/>
        <w:jc w:val="both"/>
        <w:rPr>
          <w:rFonts w:ascii="Geomanist" w:hAnsi="Geomanist" w:cs="Arial"/>
          <w:sz w:val="22"/>
          <w:szCs w:val="22"/>
        </w:rPr>
      </w:pPr>
    </w:p>
    <w:p w14:paraId="572E1500"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B004C7">
        <w:rPr>
          <w:rFonts w:ascii="Geomanist" w:hAnsi="Geomanist" w:cs="Arial"/>
          <w:b/>
          <w:sz w:val="22"/>
          <w:szCs w:val="22"/>
        </w:rPr>
        <w:t>“LA DEPENDENCIA O ENTIDAD”</w:t>
      </w:r>
      <w:r w:rsidRPr="00B004C7">
        <w:rPr>
          <w:rFonts w:ascii="Geomanist" w:hAnsi="Geomanist" w:cs="Arial"/>
          <w:sz w:val="22"/>
          <w:szCs w:val="22"/>
        </w:rPr>
        <w:t>.</w:t>
      </w:r>
    </w:p>
    <w:p w14:paraId="1DE88448" w14:textId="77777777" w:rsidR="00EA5464" w:rsidRPr="00B004C7" w:rsidRDefault="00EA5464" w:rsidP="00174E9E">
      <w:pPr>
        <w:ind w:right="15"/>
        <w:jc w:val="both"/>
        <w:rPr>
          <w:rFonts w:ascii="Geomanist" w:hAnsi="Geomanist" w:cs="Arial"/>
          <w:b/>
          <w:sz w:val="22"/>
          <w:szCs w:val="22"/>
          <w:lang w:eastAsia="es-MX"/>
        </w:rPr>
      </w:pPr>
    </w:p>
    <w:p w14:paraId="7C278B7B" w14:textId="77777777" w:rsidR="00EA5464" w:rsidRPr="00B004C7" w:rsidRDefault="00EA5464" w:rsidP="00174E9E">
      <w:pPr>
        <w:ind w:right="15"/>
        <w:jc w:val="both"/>
        <w:rPr>
          <w:rFonts w:ascii="Geomanist" w:hAnsi="Geomanist" w:cs="Arial"/>
          <w:sz w:val="22"/>
          <w:szCs w:val="22"/>
          <w:lang w:eastAsia="es-MX"/>
        </w:rPr>
      </w:pPr>
      <w:r w:rsidRPr="00B004C7">
        <w:rPr>
          <w:rFonts w:ascii="Geomanist" w:hAnsi="Geomanist" w:cs="Arial"/>
          <w:b/>
          <w:sz w:val="22"/>
          <w:szCs w:val="22"/>
          <w:lang w:eastAsia="es-MX"/>
        </w:rPr>
        <w:t>VIGÉSIMA CUARTA. RELACIÓN Y EXCLUSIÓN LABORAL</w:t>
      </w:r>
    </w:p>
    <w:p w14:paraId="141ED8E9" w14:textId="77777777" w:rsidR="00EA5464" w:rsidRPr="00B004C7" w:rsidRDefault="00EA5464" w:rsidP="00174E9E">
      <w:pPr>
        <w:ind w:right="15"/>
        <w:jc w:val="both"/>
        <w:rPr>
          <w:rFonts w:ascii="Geomanist" w:hAnsi="Geomanist" w:cs="Arial"/>
          <w:sz w:val="22"/>
          <w:szCs w:val="22"/>
          <w:lang w:eastAsia="es-MX"/>
        </w:rPr>
      </w:pPr>
    </w:p>
    <w:p w14:paraId="7E74136B" w14:textId="77777777" w:rsidR="00EA5464" w:rsidRPr="00B004C7" w:rsidRDefault="00EA5464" w:rsidP="00174E9E">
      <w:pPr>
        <w:pStyle w:val="Textoindependiente"/>
        <w:tabs>
          <w:tab w:val="center" w:pos="567"/>
        </w:tabs>
        <w:ind w:right="15"/>
        <w:rPr>
          <w:rFonts w:ascii="Geomanist" w:hAnsi="Geomanist" w:cs="Arial"/>
          <w:sz w:val="22"/>
          <w:szCs w:val="22"/>
        </w:rPr>
      </w:pPr>
      <w:r w:rsidRPr="00B004C7">
        <w:rPr>
          <w:rFonts w:ascii="Geomanist" w:hAnsi="Geomanist" w:cs="Arial"/>
          <w:b/>
          <w:sz w:val="22"/>
          <w:szCs w:val="22"/>
        </w:rPr>
        <w:t>“EL PROVEEDOR”</w:t>
      </w:r>
      <w:r w:rsidRPr="00B004C7">
        <w:rPr>
          <w:rFonts w:ascii="Geomanist" w:hAnsi="Geomanist" w:cs="Arial"/>
          <w:sz w:val="22"/>
          <w:szCs w:val="22"/>
        </w:rPr>
        <w:t xml:space="preserve"> reconoce y acepta ser el único patrón de todos y cada uno de los trabajadores que intervienen en la adquisición y suministro de los bienes, por lo que, deslinda de toda responsabilidad a </w:t>
      </w:r>
      <w:r w:rsidRPr="00B004C7">
        <w:rPr>
          <w:rFonts w:ascii="Geomanist" w:hAnsi="Geomanist" w:cs="Arial"/>
          <w:b/>
          <w:sz w:val="22"/>
          <w:szCs w:val="22"/>
        </w:rPr>
        <w:t>“LA DEPENDENCIA O ENTIDAD”</w:t>
      </w:r>
      <w:r w:rsidRPr="00B004C7">
        <w:rPr>
          <w:rFonts w:ascii="Geomanist" w:hAnsi="Geomanist" w:cs="Arial"/>
          <w:sz w:val="22"/>
          <w:szCs w:val="22"/>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4619F997" w14:textId="77777777" w:rsidR="00EA5464" w:rsidRPr="00B004C7" w:rsidRDefault="00EA5464" w:rsidP="00174E9E">
      <w:pPr>
        <w:pStyle w:val="Textoindependiente"/>
        <w:tabs>
          <w:tab w:val="center" w:pos="567"/>
        </w:tabs>
        <w:ind w:right="15"/>
        <w:rPr>
          <w:rFonts w:ascii="Geomanist" w:hAnsi="Geomanist" w:cs="Arial"/>
          <w:sz w:val="22"/>
          <w:szCs w:val="22"/>
        </w:rPr>
      </w:pPr>
    </w:p>
    <w:p w14:paraId="6D88EA4C" w14:textId="77777777" w:rsidR="00EA5464" w:rsidRPr="00B004C7" w:rsidRDefault="00EA5464" w:rsidP="00174E9E">
      <w:pPr>
        <w:pStyle w:val="Textoindependiente"/>
        <w:tabs>
          <w:tab w:val="center" w:pos="567"/>
        </w:tabs>
        <w:ind w:right="15"/>
        <w:rPr>
          <w:rFonts w:ascii="Geomanist" w:hAnsi="Geomanist" w:cs="Arial"/>
          <w:sz w:val="22"/>
          <w:szCs w:val="22"/>
        </w:rPr>
      </w:pPr>
      <w:r w:rsidRPr="00B004C7">
        <w:rPr>
          <w:rFonts w:ascii="Geomanist" w:hAnsi="Geomanist" w:cs="Arial"/>
          <w:b/>
          <w:sz w:val="22"/>
          <w:szCs w:val="22"/>
        </w:rPr>
        <w:t>“EL PROVEEDOR”</w:t>
      </w:r>
      <w:r w:rsidRPr="00B004C7">
        <w:rPr>
          <w:rFonts w:ascii="Geomanist" w:hAnsi="Geomanist" w:cs="Arial"/>
          <w:sz w:val="22"/>
          <w:szCs w:val="22"/>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B004C7">
        <w:rPr>
          <w:rFonts w:ascii="Geomanist" w:hAnsi="Geomanist" w:cs="Arial"/>
          <w:b/>
          <w:sz w:val="22"/>
          <w:szCs w:val="22"/>
        </w:rPr>
        <w:t>“LA DEPENDENCIA O ENTIDAD”</w:t>
      </w:r>
      <w:r w:rsidRPr="00B004C7">
        <w:rPr>
          <w:rFonts w:ascii="Geomanist" w:hAnsi="Geomanist" w:cs="Arial"/>
          <w:sz w:val="22"/>
          <w:szCs w:val="22"/>
        </w:rPr>
        <w:t>, así como en la ejecución del objeto del presente contrato.</w:t>
      </w:r>
    </w:p>
    <w:p w14:paraId="38915AA6" w14:textId="77777777" w:rsidR="00EA5464" w:rsidRPr="00B004C7" w:rsidRDefault="00EA5464" w:rsidP="00174E9E">
      <w:pPr>
        <w:pStyle w:val="Textoindependiente"/>
        <w:tabs>
          <w:tab w:val="center" w:pos="567"/>
        </w:tabs>
        <w:ind w:right="15"/>
        <w:rPr>
          <w:rFonts w:ascii="Geomanist" w:hAnsi="Geomanist" w:cs="Arial"/>
          <w:sz w:val="22"/>
          <w:szCs w:val="22"/>
        </w:rPr>
      </w:pPr>
    </w:p>
    <w:p w14:paraId="3B4F61A8" w14:textId="77777777" w:rsidR="00EA5464" w:rsidRPr="00B004C7" w:rsidRDefault="00EA5464" w:rsidP="00174E9E">
      <w:pPr>
        <w:pStyle w:val="Textoindependiente"/>
        <w:tabs>
          <w:tab w:val="center" w:pos="567"/>
        </w:tabs>
        <w:ind w:right="15"/>
        <w:rPr>
          <w:rFonts w:ascii="Geomanist" w:hAnsi="Geomanist" w:cs="Arial"/>
          <w:sz w:val="22"/>
          <w:szCs w:val="22"/>
        </w:rPr>
      </w:pPr>
      <w:r w:rsidRPr="00B004C7">
        <w:rPr>
          <w:rFonts w:ascii="Geomanist" w:hAnsi="Geomanist" w:cs="Arial"/>
          <w:sz w:val="22"/>
          <w:szCs w:val="22"/>
        </w:rPr>
        <w:t xml:space="preserve">Para cualquier caso no previsto, </w:t>
      </w:r>
      <w:r w:rsidRPr="00B004C7">
        <w:rPr>
          <w:rFonts w:ascii="Geomanist" w:hAnsi="Geomanist" w:cs="Arial"/>
          <w:b/>
          <w:sz w:val="22"/>
          <w:szCs w:val="22"/>
        </w:rPr>
        <w:t>“EL PROVEEDOR”</w:t>
      </w:r>
      <w:r w:rsidRPr="00B004C7">
        <w:rPr>
          <w:rFonts w:ascii="Geomanist" w:hAnsi="Geomanist" w:cs="Arial"/>
          <w:sz w:val="22"/>
          <w:szCs w:val="22"/>
        </w:rPr>
        <w:t xml:space="preserve"> exime expresamente a </w:t>
      </w:r>
      <w:r w:rsidRPr="00B004C7">
        <w:rPr>
          <w:rFonts w:ascii="Geomanist" w:hAnsi="Geomanist" w:cs="Arial"/>
          <w:b/>
          <w:sz w:val="22"/>
          <w:szCs w:val="22"/>
        </w:rPr>
        <w:t>“LA DEPENDENCIA O ENTIDAD”</w:t>
      </w:r>
      <w:r w:rsidRPr="00B004C7">
        <w:rPr>
          <w:rFonts w:ascii="Geomanist" w:hAnsi="Geomanist" w:cs="Arial"/>
          <w:sz w:val="22"/>
          <w:szCs w:val="22"/>
        </w:rPr>
        <w:t xml:space="preserve"> de cualquier responsabilidad laboral, civil o penal o de cualquier otra especie que en su caso pudiera llegar a generarse, relacionado con el presente contrato.</w:t>
      </w:r>
    </w:p>
    <w:p w14:paraId="6F622B37" w14:textId="77777777" w:rsidR="00EA5464" w:rsidRPr="00B004C7" w:rsidRDefault="00EA5464" w:rsidP="00174E9E">
      <w:pPr>
        <w:pStyle w:val="Textoindependiente"/>
        <w:tabs>
          <w:tab w:val="center" w:pos="567"/>
        </w:tabs>
        <w:ind w:right="15"/>
        <w:rPr>
          <w:rFonts w:ascii="Geomanist" w:hAnsi="Geomanist" w:cs="Arial"/>
          <w:sz w:val="22"/>
          <w:szCs w:val="22"/>
        </w:rPr>
      </w:pPr>
    </w:p>
    <w:p w14:paraId="2420DE3C" w14:textId="77777777" w:rsidR="00EA5464" w:rsidRPr="00B004C7" w:rsidRDefault="00EA5464" w:rsidP="00174E9E">
      <w:pPr>
        <w:ind w:right="15"/>
        <w:jc w:val="both"/>
        <w:rPr>
          <w:rFonts w:ascii="Geomanist" w:hAnsi="Geomanist" w:cs="Arial"/>
          <w:sz w:val="22"/>
          <w:szCs w:val="22"/>
        </w:rPr>
      </w:pPr>
      <w:r w:rsidRPr="00B004C7">
        <w:rPr>
          <w:rFonts w:ascii="Geomanist" w:hAnsi="Geomanist" w:cs="Arial"/>
          <w:sz w:val="22"/>
          <w:szCs w:val="22"/>
        </w:rPr>
        <w:t xml:space="preserve">Para el caso que, con posterioridad a la conclusión del presente contrato, </w:t>
      </w:r>
      <w:r w:rsidRPr="00B004C7">
        <w:rPr>
          <w:rFonts w:ascii="Geomanist" w:hAnsi="Geomanist" w:cs="Arial"/>
          <w:b/>
          <w:sz w:val="22"/>
          <w:szCs w:val="22"/>
        </w:rPr>
        <w:t>“LA DEPENDENCIA O ENTIDAD”</w:t>
      </w:r>
      <w:r w:rsidRPr="00B004C7">
        <w:rPr>
          <w:rFonts w:ascii="Geomanist" w:hAnsi="Geomanist" w:cs="Arial"/>
          <w:sz w:val="22"/>
          <w:szCs w:val="22"/>
        </w:rPr>
        <w:t xml:space="preserve"> reciba una demanda laboral por parte de los trabajadores de </w:t>
      </w:r>
      <w:r w:rsidRPr="00B004C7">
        <w:rPr>
          <w:rFonts w:ascii="Geomanist" w:hAnsi="Geomanist" w:cs="Arial"/>
          <w:b/>
          <w:sz w:val="22"/>
          <w:szCs w:val="22"/>
        </w:rPr>
        <w:t>“EL PROVEEDOR”</w:t>
      </w:r>
      <w:r w:rsidRPr="00B004C7">
        <w:rPr>
          <w:rFonts w:ascii="Geomanist" w:hAnsi="Geomanist" w:cs="Arial"/>
          <w:sz w:val="22"/>
          <w:szCs w:val="22"/>
        </w:rPr>
        <w:t xml:space="preserve">, en la que se demande la solidaridad y/o sustitución patronal a </w:t>
      </w:r>
      <w:r w:rsidRPr="00B004C7">
        <w:rPr>
          <w:rFonts w:ascii="Geomanist" w:hAnsi="Geomanist" w:cs="Arial"/>
          <w:b/>
          <w:sz w:val="22"/>
          <w:szCs w:val="22"/>
        </w:rPr>
        <w:t>“LA DEPENDENCIA O ENTIDAD”</w:t>
      </w:r>
      <w:r w:rsidRPr="00B004C7">
        <w:rPr>
          <w:rFonts w:ascii="Geomanist" w:hAnsi="Geomanist" w:cs="Arial"/>
          <w:sz w:val="22"/>
          <w:szCs w:val="22"/>
        </w:rPr>
        <w:t xml:space="preserve">, </w:t>
      </w:r>
      <w:r w:rsidRPr="00B004C7">
        <w:rPr>
          <w:rFonts w:ascii="Geomanist" w:hAnsi="Geomanist" w:cs="Arial"/>
          <w:b/>
          <w:sz w:val="22"/>
          <w:szCs w:val="22"/>
        </w:rPr>
        <w:t>“EL PROVEEDOR”</w:t>
      </w:r>
      <w:r w:rsidRPr="00B004C7">
        <w:rPr>
          <w:rFonts w:ascii="Geomanist" w:hAnsi="Geomanist" w:cs="Arial"/>
          <w:sz w:val="22"/>
          <w:szCs w:val="22"/>
        </w:rPr>
        <w:t xml:space="preserve"> queda obligado a dar cumplimiento a lo establecido en la presente cláusula.</w:t>
      </w:r>
    </w:p>
    <w:p w14:paraId="1BFA6403" w14:textId="77777777" w:rsidR="00EA5464" w:rsidRPr="00B004C7" w:rsidRDefault="00EA5464" w:rsidP="00174E9E">
      <w:pPr>
        <w:ind w:right="15"/>
        <w:jc w:val="both"/>
        <w:rPr>
          <w:rFonts w:ascii="Geomanist" w:hAnsi="Geomanist" w:cs="Arial"/>
          <w:sz w:val="22"/>
          <w:szCs w:val="22"/>
        </w:rPr>
      </w:pPr>
    </w:p>
    <w:p w14:paraId="6FDB941D" w14:textId="77777777" w:rsidR="00EA5464" w:rsidRPr="00B004C7" w:rsidRDefault="00EA5464" w:rsidP="00174E9E">
      <w:pPr>
        <w:tabs>
          <w:tab w:val="left" w:pos="2520"/>
        </w:tabs>
        <w:ind w:right="15"/>
        <w:jc w:val="both"/>
        <w:rPr>
          <w:rFonts w:ascii="Geomanist" w:hAnsi="Geomanist" w:cs="Arial"/>
          <w:b/>
          <w:sz w:val="22"/>
          <w:szCs w:val="22"/>
        </w:rPr>
      </w:pPr>
      <w:r w:rsidRPr="00B004C7">
        <w:rPr>
          <w:rFonts w:ascii="Geomanist" w:hAnsi="Geomanist" w:cs="Arial"/>
          <w:b/>
          <w:sz w:val="22"/>
          <w:szCs w:val="22"/>
        </w:rPr>
        <w:t>VIGÉSIMA QUINTA. DISCREPANCIAS.</w:t>
      </w:r>
    </w:p>
    <w:p w14:paraId="55CE123F" w14:textId="77777777" w:rsidR="00EA5464" w:rsidRPr="00B004C7" w:rsidRDefault="00EA5464" w:rsidP="00174E9E">
      <w:pPr>
        <w:tabs>
          <w:tab w:val="left" w:pos="2520"/>
        </w:tabs>
        <w:ind w:right="15"/>
        <w:jc w:val="both"/>
        <w:rPr>
          <w:rFonts w:ascii="Geomanist" w:hAnsi="Geomanist" w:cs="Arial"/>
          <w:sz w:val="22"/>
          <w:szCs w:val="22"/>
        </w:rPr>
      </w:pPr>
    </w:p>
    <w:p w14:paraId="5D9EE283" w14:textId="77777777" w:rsidR="00EA5464" w:rsidRPr="00B004C7" w:rsidRDefault="00EA5464" w:rsidP="00174E9E">
      <w:pPr>
        <w:ind w:right="15"/>
        <w:jc w:val="both"/>
        <w:rPr>
          <w:rFonts w:ascii="Geomanist" w:hAnsi="Geomanist" w:cs="Arial"/>
          <w:bCs/>
          <w:sz w:val="22"/>
          <w:szCs w:val="22"/>
        </w:rPr>
      </w:pPr>
      <w:r w:rsidRPr="00B004C7">
        <w:rPr>
          <w:rFonts w:ascii="Geomanist" w:hAnsi="Geomanist" w:cs="Arial"/>
          <w:b/>
          <w:sz w:val="22"/>
          <w:szCs w:val="22"/>
        </w:rPr>
        <w:t>“LAS PARTES”</w:t>
      </w:r>
      <w:r w:rsidRPr="00B004C7">
        <w:rPr>
          <w:rFonts w:ascii="Geomanist" w:hAnsi="Geomanist" w:cs="Arial"/>
          <w:bCs/>
          <w:sz w:val="22"/>
          <w:szCs w:val="22"/>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B004C7">
        <w:rPr>
          <w:rFonts w:ascii="Geomanist" w:hAnsi="Geomanist" w:cs="Arial"/>
          <w:b/>
          <w:sz w:val="22"/>
          <w:szCs w:val="22"/>
        </w:rPr>
        <w:t>“LAASSP”.</w:t>
      </w:r>
    </w:p>
    <w:p w14:paraId="33649D73" w14:textId="77777777" w:rsidR="00EA5464" w:rsidRPr="00B004C7" w:rsidRDefault="00EA5464" w:rsidP="00174E9E">
      <w:pPr>
        <w:ind w:right="15"/>
        <w:jc w:val="both"/>
        <w:rPr>
          <w:rFonts w:ascii="Geomanist" w:hAnsi="Geomanist" w:cs="Arial"/>
          <w:sz w:val="22"/>
          <w:szCs w:val="22"/>
        </w:rPr>
      </w:pPr>
    </w:p>
    <w:p w14:paraId="35F900CC" w14:textId="77777777" w:rsidR="00EA5464" w:rsidRPr="00B004C7" w:rsidRDefault="00EA5464" w:rsidP="00174E9E">
      <w:pPr>
        <w:tabs>
          <w:tab w:val="left" w:pos="2520"/>
        </w:tabs>
        <w:ind w:right="15"/>
        <w:jc w:val="both"/>
        <w:rPr>
          <w:rFonts w:ascii="Geomanist" w:hAnsi="Geomanist" w:cs="Arial"/>
          <w:b/>
          <w:sz w:val="22"/>
          <w:szCs w:val="22"/>
        </w:rPr>
      </w:pPr>
      <w:r w:rsidRPr="00B004C7">
        <w:rPr>
          <w:rFonts w:ascii="Geomanist" w:hAnsi="Geomanist" w:cs="Arial"/>
          <w:b/>
          <w:sz w:val="22"/>
          <w:szCs w:val="22"/>
        </w:rPr>
        <w:t>VIGÉSIMA SEXTA. CONCILIACIÓN.</w:t>
      </w:r>
    </w:p>
    <w:p w14:paraId="2CA0588B" w14:textId="77777777" w:rsidR="00EA5464" w:rsidRPr="00B004C7" w:rsidRDefault="00EA5464" w:rsidP="00174E9E">
      <w:pPr>
        <w:tabs>
          <w:tab w:val="left" w:pos="2520"/>
        </w:tabs>
        <w:ind w:right="15"/>
        <w:jc w:val="both"/>
        <w:rPr>
          <w:rFonts w:ascii="Geomanist" w:hAnsi="Geomanist" w:cs="Arial"/>
          <w:sz w:val="22"/>
          <w:szCs w:val="22"/>
        </w:rPr>
      </w:pPr>
    </w:p>
    <w:p w14:paraId="1E719C72" w14:textId="77777777" w:rsidR="00EA5464" w:rsidRPr="00B004C7" w:rsidRDefault="00EA5464" w:rsidP="00174E9E">
      <w:pPr>
        <w:tabs>
          <w:tab w:val="left" w:pos="2520"/>
        </w:tabs>
        <w:ind w:right="15"/>
        <w:jc w:val="both"/>
        <w:rPr>
          <w:rFonts w:ascii="Geomanist" w:eastAsia="Cambria" w:hAnsi="Geomanist" w:cs="Arial"/>
          <w:sz w:val="22"/>
          <w:szCs w:val="22"/>
          <w:lang w:eastAsia="en-US"/>
        </w:rPr>
      </w:pPr>
      <w:r w:rsidRPr="00B004C7">
        <w:rPr>
          <w:rFonts w:ascii="Geomanist" w:hAnsi="Geomanist" w:cs="Arial"/>
          <w:b/>
          <w:sz w:val="22"/>
          <w:szCs w:val="22"/>
        </w:rPr>
        <w:t>“LAS PARTES”</w:t>
      </w:r>
      <w:r w:rsidRPr="00B004C7">
        <w:rPr>
          <w:rFonts w:ascii="Geomanist" w:hAnsi="Geomanist" w:cs="Arial"/>
          <w:sz w:val="22"/>
          <w:szCs w:val="22"/>
        </w:rPr>
        <w:t xml:space="preserve"> </w:t>
      </w:r>
      <w:r w:rsidRPr="00B004C7">
        <w:rPr>
          <w:rFonts w:ascii="Geomanist" w:eastAsia="Cambria" w:hAnsi="Geomanist" w:cs="Arial"/>
          <w:sz w:val="22"/>
          <w:szCs w:val="22"/>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078B93FD" w14:textId="77777777" w:rsidR="00EA5464" w:rsidRPr="00B004C7" w:rsidRDefault="00EA5464" w:rsidP="00174E9E">
      <w:pPr>
        <w:tabs>
          <w:tab w:val="left" w:pos="2520"/>
        </w:tabs>
        <w:ind w:right="15"/>
        <w:jc w:val="both"/>
        <w:rPr>
          <w:rFonts w:ascii="Geomanist" w:eastAsia="Cambria" w:hAnsi="Geomanist" w:cs="Arial"/>
          <w:sz w:val="22"/>
          <w:szCs w:val="22"/>
          <w:lang w:eastAsia="en-US"/>
        </w:rPr>
      </w:pPr>
    </w:p>
    <w:p w14:paraId="10B90AD5" w14:textId="77777777" w:rsidR="00EA5464" w:rsidRPr="00B004C7" w:rsidRDefault="00EA5464" w:rsidP="00174E9E">
      <w:pPr>
        <w:tabs>
          <w:tab w:val="left" w:pos="2520"/>
        </w:tabs>
        <w:ind w:right="15"/>
        <w:jc w:val="both"/>
        <w:rPr>
          <w:rFonts w:ascii="Geomanist" w:hAnsi="Geomanist" w:cs="Arial"/>
          <w:b/>
          <w:sz w:val="22"/>
          <w:szCs w:val="22"/>
        </w:rPr>
      </w:pPr>
      <w:r w:rsidRPr="00B004C7">
        <w:rPr>
          <w:rFonts w:ascii="Geomanist" w:hAnsi="Geomanist" w:cs="Arial"/>
          <w:b/>
          <w:sz w:val="22"/>
          <w:szCs w:val="22"/>
        </w:rPr>
        <w:t>VIGÉSIMA SÉPTIMA. DOMICILIOS.</w:t>
      </w:r>
    </w:p>
    <w:p w14:paraId="25E15084" w14:textId="77777777" w:rsidR="00EA5464" w:rsidRPr="00B004C7" w:rsidRDefault="00EA5464" w:rsidP="00174E9E">
      <w:pPr>
        <w:tabs>
          <w:tab w:val="left" w:pos="2520"/>
        </w:tabs>
        <w:ind w:right="15"/>
        <w:jc w:val="both"/>
        <w:rPr>
          <w:rFonts w:ascii="Geomanist" w:hAnsi="Geomanist" w:cs="Arial"/>
          <w:sz w:val="22"/>
          <w:szCs w:val="22"/>
        </w:rPr>
      </w:pPr>
    </w:p>
    <w:p w14:paraId="4FDAA833" w14:textId="77777777" w:rsidR="00EA5464" w:rsidRPr="00B004C7" w:rsidRDefault="00EA5464" w:rsidP="00174E9E">
      <w:pPr>
        <w:shd w:val="clear" w:color="auto" w:fill="FFFFFF"/>
        <w:ind w:right="15"/>
        <w:jc w:val="both"/>
        <w:textAlignment w:val="baseline"/>
        <w:rPr>
          <w:rFonts w:ascii="Geomanist" w:hAnsi="Geomanist" w:cs="Arial"/>
          <w:b/>
          <w:sz w:val="22"/>
          <w:szCs w:val="22"/>
          <w:lang w:eastAsia="es-MX"/>
        </w:rPr>
      </w:pPr>
      <w:r w:rsidRPr="00B004C7">
        <w:rPr>
          <w:rFonts w:ascii="Geomanist" w:hAnsi="Geomanist" w:cs="Arial"/>
          <w:b/>
          <w:sz w:val="22"/>
          <w:szCs w:val="22"/>
        </w:rPr>
        <w:lastRenderedPageBreak/>
        <w:t>“LAS PARTES”</w:t>
      </w:r>
      <w:r w:rsidRPr="00B004C7">
        <w:rPr>
          <w:rFonts w:ascii="Geomanist" w:hAnsi="Geomanist" w:cs="Arial"/>
          <w:sz w:val="22"/>
          <w:szCs w:val="22"/>
        </w:rPr>
        <w:t xml:space="preserve"> señalan como sus domicilios legales para todos los efectos a que haya lugar y que se relacionan en el presente </w:t>
      </w:r>
      <w:r w:rsidRPr="00B004C7">
        <w:rPr>
          <w:rFonts w:ascii="Geomanist" w:eastAsia="Cambria" w:hAnsi="Geomanist" w:cs="Arial"/>
          <w:sz w:val="22"/>
          <w:szCs w:val="22"/>
          <w:lang w:eastAsia="en-US"/>
        </w:rPr>
        <w:t>contrato</w:t>
      </w:r>
      <w:r w:rsidRPr="00B004C7">
        <w:rPr>
          <w:rFonts w:ascii="Geomanist" w:hAnsi="Geomanist" w:cs="Arial"/>
          <w:sz w:val="22"/>
          <w:szCs w:val="22"/>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2739AFA" w14:textId="77777777" w:rsidR="00EA5464" w:rsidRPr="00B004C7" w:rsidRDefault="00EA5464" w:rsidP="00174E9E">
      <w:pPr>
        <w:shd w:val="clear" w:color="auto" w:fill="FFFFFF"/>
        <w:ind w:right="15"/>
        <w:jc w:val="both"/>
        <w:textAlignment w:val="baseline"/>
        <w:rPr>
          <w:rFonts w:ascii="Geomanist" w:hAnsi="Geomanist" w:cs="Arial"/>
          <w:b/>
          <w:sz w:val="22"/>
          <w:szCs w:val="22"/>
        </w:rPr>
      </w:pPr>
    </w:p>
    <w:p w14:paraId="780D1241" w14:textId="77777777" w:rsidR="00EA5464" w:rsidRPr="00B004C7" w:rsidRDefault="00EA5464" w:rsidP="00174E9E">
      <w:pPr>
        <w:shd w:val="clear" w:color="auto" w:fill="FFFFFF"/>
        <w:ind w:right="15"/>
        <w:jc w:val="both"/>
        <w:textAlignment w:val="baseline"/>
        <w:rPr>
          <w:rFonts w:ascii="Geomanist" w:hAnsi="Geomanist" w:cs="Arial"/>
          <w:b/>
          <w:sz w:val="22"/>
          <w:szCs w:val="22"/>
          <w:lang w:eastAsia="es-MX"/>
        </w:rPr>
      </w:pPr>
      <w:r w:rsidRPr="00B004C7">
        <w:rPr>
          <w:rFonts w:ascii="Geomanist" w:hAnsi="Geomanist" w:cs="Arial"/>
          <w:b/>
          <w:sz w:val="22"/>
          <w:szCs w:val="22"/>
        </w:rPr>
        <w:t>VIGÉSIMA OCTAVA. LEGISLACIÓN APLICABLE.</w:t>
      </w:r>
    </w:p>
    <w:p w14:paraId="2882329D" w14:textId="77777777" w:rsidR="00EA5464" w:rsidRPr="00B004C7" w:rsidRDefault="00EA5464" w:rsidP="00174E9E">
      <w:pPr>
        <w:pStyle w:val="Prrafodelista"/>
        <w:shd w:val="clear" w:color="auto" w:fill="FFFFFF"/>
        <w:ind w:left="720" w:right="15"/>
        <w:jc w:val="both"/>
        <w:textAlignment w:val="baseline"/>
        <w:rPr>
          <w:rFonts w:ascii="Geomanist" w:hAnsi="Geomanist" w:cs="Arial"/>
          <w:b/>
          <w:sz w:val="22"/>
          <w:szCs w:val="22"/>
          <w:lang w:eastAsia="es-MX"/>
        </w:rPr>
      </w:pPr>
    </w:p>
    <w:p w14:paraId="25DC7333" w14:textId="77777777" w:rsidR="00EA5464" w:rsidRPr="00B004C7" w:rsidRDefault="00EA5464" w:rsidP="00174E9E">
      <w:pPr>
        <w:shd w:val="clear" w:color="auto" w:fill="FFFFFF"/>
        <w:ind w:right="15"/>
        <w:jc w:val="both"/>
        <w:textAlignment w:val="baseline"/>
        <w:rPr>
          <w:rFonts w:ascii="Geomanist" w:hAnsi="Geomanist" w:cs="Arial"/>
          <w:b/>
          <w:sz w:val="22"/>
          <w:szCs w:val="22"/>
          <w:lang w:eastAsia="es-MX"/>
        </w:rPr>
      </w:pPr>
      <w:r w:rsidRPr="00B004C7">
        <w:rPr>
          <w:rFonts w:ascii="Geomanist" w:hAnsi="Geomanist" w:cs="Arial"/>
          <w:b/>
          <w:sz w:val="22"/>
          <w:szCs w:val="22"/>
        </w:rPr>
        <w:t xml:space="preserve">“LAS PARTES” </w:t>
      </w:r>
      <w:r w:rsidRPr="00B004C7">
        <w:rPr>
          <w:rFonts w:ascii="Geomanist" w:hAnsi="Geomanist" w:cs="Arial"/>
          <w:sz w:val="22"/>
          <w:szCs w:val="22"/>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153C2DEB" w14:textId="77777777" w:rsidR="00EA5464" w:rsidRPr="00B004C7" w:rsidRDefault="00EA5464" w:rsidP="00174E9E">
      <w:pPr>
        <w:shd w:val="clear" w:color="auto" w:fill="FFFFFF"/>
        <w:ind w:right="15"/>
        <w:jc w:val="both"/>
        <w:textAlignment w:val="baseline"/>
        <w:rPr>
          <w:rFonts w:ascii="Geomanist" w:hAnsi="Geomanist" w:cs="Arial"/>
          <w:b/>
          <w:sz w:val="22"/>
          <w:szCs w:val="22"/>
          <w:lang w:eastAsia="es-MX"/>
        </w:rPr>
      </w:pPr>
    </w:p>
    <w:p w14:paraId="40BA414D" w14:textId="77777777" w:rsidR="00EA5464" w:rsidRPr="00B004C7" w:rsidRDefault="00EA5464" w:rsidP="00174E9E">
      <w:pPr>
        <w:tabs>
          <w:tab w:val="left" w:pos="2520"/>
        </w:tabs>
        <w:ind w:right="15"/>
        <w:jc w:val="both"/>
        <w:rPr>
          <w:rFonts w:ascii="Geomanist" w:hAnsi="Geomanist" w:cs="Arial"/>
          <w:b/>
          <w:sz w:val="22"/>
          <w:szCs w:val="22"/>
        </w:rPr>
      </w:pPr>
      <w:r w:rsidRPr="00B004C7">
        <w:rPr>
          <w:rFonts w:ascii="Geomanist" w:hAnsi="Geomanist" w:cs="Arial"/>
          <w:b/>
          <w:sz w:val="22"/>
          <w:szCs w:val="22"/>
        </w:rPr>
        <w:t>VIGÉSIMA NOVENA. JURISDICCIÓN.</w:t>
      </w:r>
    </w:p>
    <w:p w14:paraId="4467F1E7" w14:textId="77777777" w:rsidR="00EA5464" w:rsidRPr="00B004C7" w:rsidRDefault="00EA5464" w:rsidP="00174E9E">
      <w:pPr>
        <w:tabs>
          <w:tab w:val="left" w:pos="2520"/>
        </w:tabs>
        <w:ind w:right="15"/>
        <w:jc w:val="both"/>
        <w:rPr>
          <w:rFonts w:ascii="Geomanist" w:hAnsi="Geomanist" w:cs="Arial"/>
          <w:b/>
          <w:sz w:val="22"/>
          <w:szCs w:val="22"/>
        </w:rPr>
      </w:pPr>
    </w:p>
    <w:p w14:paraId="62B7F6F8" w14:textId="77777777" w:rsidR="00EA5464" w:rsidRPr="00B004C7" w:rsidRDefault="00EA5464" w:rsidP="00174E9E">
      <w:pPr>
        <w:shd w:val="clear" w:color="auto" w:fill="FFFFFF"/>
        <w:ind w:right="15"/>
        <w:jc w:val="both"/>
        <w:textAlignment w:val="baseline"/>
        <w:rPr>
          <w:rFonts w:ascii="Geomanist" w:hAnsi="Geomanist" w:cs="Arial"/>
          <w:b/>
          <w:sz w:val="22"/>
          <w:szCs w:val="22"/>
          <w:lang w:eastAsia="es-MX"/>
        </w:rPr>
      </w:pPr>
      <w:r w:rsidRPr="00B004C7">
        <w:rPr>
          <w:rFonts w:ascii="Geomanist" w:hAnsi="Geomanist" w:cs="Arial"/>
          <w:b/>
          <w:sz w:val="22"/>
          <w:szCs w:val="22"/>
        </w:rPr>
        <w:t>“LAS PARTES”</w:t>
      </w:r>
      <w:r w:rsidRPr="00B004C7">
        <w:rPr>
          <w:rFonts w:ascii="Geomanist" w:hAnsi="Geomanist" w:cs="Arial"/>
          <w:sz w:val="22"/>
          <w:szCs w:val="22"/>
        </w:rPr>
        <w:t xml:space="preserve"> convienen que, para la interpretación y cumplimiento de este contrato, así como para lo no previsto en el mismo, se someterán a la jurisdicción y competencia de los Tribunales Federales </w:t>
      </w:r>
      <w:bookmarkStart w:id="2" w:name="_Hlk131434992"/>
      <w:r w:rsidRPr="00B004C7">
        <w:rPr>
          <w:rFonts w:ascii="Geomanist" w:hAnsi="Geomanist" w:cs="Arial"/>
          <w:sz w:val="22"/>
          <w:szCs w:val="22"/>
        </w:rPr>
        <w:t>con sede en la Ciudad_______</w:t>
      </w:r>
      <w:bookmarkEnd w:id="2"/>
      <w:r w:rsidRPr="00B004C7">
        <w:rPr>
          <w:rFonts w:ascii="Geomanist" w:hAnsi="Geomanist" w:cs="Arial"/>
          <w:sz w:val="22"/>
          <w:szCs w:val="22"/>
        </w:rPr>
        <w:t>, renunciando expresamente al fuero que pudiera corresponderles en razón de su domicilio actual o futuro.</w:t>
      </w:r>
    </w:p>
    <w:p w14:paraId="468A6FF2" w14:textId="77777777" w:rsidR="00EA5464" w:rsidRPr="00B004C7" w:rsidRDefault="00EA5464" w:rsidP="00174E9E">
      <w:pPr>
        <w:tabs>
          <w:tab w:val="left" w:pos="2520"/>
        </w:tabs>
        <w:ind w:right="15"/>
        <w:jc w:val="both"/>
        <w:rPr>
          <w:rFonts w:ascii="Geomanist" w:hAnsi="Geomanist" w:cs="Arial"/>
          <w:sz w:val="22"/>
          <w:szCs w:val="22"/>
        </w:rPr>
      </w:pPr>
    </w:p>
    <w:p w14:paraId="47F56750" w14:textId="77777777" w:rsidR="00EA5464" w:rsidRPr="00B004C7" w:rsidRDefault="00EA5464" w:rsidP="00174E9E">
      <w:pPr>
        <w:ind w:right="15"/>
        <w:jc w:val="both"/>
        <w:rPr>
          <w:rFonts w:ascii="Geomanist" w:hAnsi="Geomanist" w:cs="Arial"/>
          <w:b/>
          <w:sz w:val="22"/>
          <w:szCs w:val="22"/>
          <w:u w:val="single"/>
        </w:rPr>
      </w:pPr>
      <w:r w:rsidRPr="00B004C7">
        <w:rPr>
          <w:rFonts w:ascii="Geomanist" w:hAnsi="Geomanist" w:cs="Arial"/>
          <w:b/>
          <w:sz w:val="22"/>
          <w:szCs w:val="22"/>
        </w:rPr>
        <w:t>“LAS PARTES”</w:t>
      </w:r>
      <w:r w:rsidRPr="00B004C7">
        <w:rPr>
          <w:rFonts w:ascii="Geomanist" w:hAnsi="Geomanist"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2C893E15" w14:textId="77777777" w:rsidR="00EA5464" w:rsidRPr="00B004C7" w:rsidRDefault="00EA5464" w:rsidP="00174E9E">
      <w:pPr>
        <w:ind w:right="15"/>
        <w:jc w:val="both"/>
        <w:rPr>
          <w:rFonts w:ascii="Geomanist" w:hAnsi="Geomanist" w:cs="Arial"/>
          <w:sz w:val="22"/>
          <w:szCs w:val="22"/>
        </w:rPr>
      </w:pPr>
    </w:p>
    <w:p w14:paraId="281F7330" w14:textId="77777777" w:rsidR="00EA5464" w:rsidRPr="00B004C7" w:rsidRDefault="00EA5464" w:rsidP="00174E9E">
      <w:pPr>
        <w:ind w:right="15"/>
        <w:jc w:val="center"/>
        <w:rPr>
          <w:rFonts w:ascii="Geomanist" w:hAnsi="Geomanist" w:cs="Arial"/>
          <w:b/>
          <w:sz w:val="22"/>
          <w:szCs w:val="22"/>
        </w:rPr>
      </w:pPr>
      <w:r w:rsidRPr="00B004C7">
        <w:rPr>
          <w:rFonts w:ascii="Geomanist" w:hAnsi="Geomanist" w:cs="Arial"/>
          <w:b/>
          <w:sz w:val="22"/>
          <w:szCs w:val="22"/>
        </w:rPr>
        <w:t xml:space="preserve">POR: </w:t>
      </w:r>
    </w:p>
    <w:p w14:paraId="5992BDD2" w14:textId="77777777" w:rsidR="00EA5464" w:rsidRPr="00B004C7" w:rsidRDefault="00EA5464" w:rsidP="009D2BA3">
      <w:pPr>
        <w:ind w:right="15"/>
        <w:jc w:val="center"/>
        <w:rPr>
          <w:rFonts w:ascii="Geomanist" w:hAnsi="Geomanist" w:cs="Arial"/>
          <w:b/>
          <w:sz w:val="22"/>
          <w:szCs w:val="22"/>
        </w:rPr>
      </w:pPr>
      <w:r w:rsidRPr="00B004C7">
        <w:rPr>
          <w:rFonts w:ascii="Geomanist" w:hAnsi="Geomanist" w:cs="Arial"/>
          <w:b/>
          <w:sz w:val="22"/>
          <w:szCs w:val="22"/>
        </w:rPr>
        <w:t>“LA DEPENDENCIA O ENTIDAD”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402"/>
        <w:gridCol w:w="3261"/>
      </w:tblGrid>
      <w:tr w:rsidR="00CF51DB" w:rsidRPr="00B004C7" w14:paraId="78A7EE38" w14:textId="77777777" w:rsidTr="00CF51DB">
        <w:tc>
          <w:tcPr>
            <w:tcW w:w="3510" w:type="dxa"/>
            <w:tcBorders>
              <w:top w:val="single" w:sz="4" w:space="0" w:color="auto"/>
              <w:left w:val="single" w:sz="4" w:space="0" w:color="auto"/>
              <w:bottom w:val="single" w:sz="4" w:space="0" w:color="auto"/>
              <w:right w:val="single" w:sz="4" w:space="0" w:color="auto"/>
            </w:tcBorders>
            <w:shd w:val="clear" w:color="auto" w:fill="auto"/>
          </w:tcPr>
          <w:p w14:paraId="6D8902C5" w14:textId="77777777" w:rsidR="00EA5464" w:rsidRPr="00B004C7" w:rsidRDefault="00EA5464" w:rsidP="00CF51DB">
            <w:pPr>
              <w:ind w:right="15"/>
              <w:jc w:val="center"/>
              <w:rPr>
                <w:rFonts w:ascii="Geomanist" w:hAnsi="Geomanist" w:cs="Arial"/>
                <w:b/>
                <w:sz w:val="22"/>
                <w:szCs w:val="22"/>
              </w:rPr>
            </w:pPr>
          </w:p>
          <w:p w14:paraId="3C3C2578"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b/>
                <w:sz w:val="22"/>
                <w:szCs w:val="22"/>
              </w:rPr>
              <w:t>NOMBRE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7647A1" w14:textId="77777777" w:rsidR="00EA5464" w:rsidRPr="00B004C7" w:rsidRDefault="00EA5464" w:rsidP="00CF51DB">
            <w:pPr>
              <w:ind w:right="15"/>
              <w:jc w:val="center"/>
              <w:rPr>
                <w:rFonts w:ascii="Geomanist" w:hAnsi="Geomanist" w:cs="Arial"/>
                <w:b/>
                <w:sz w:val="22"/>
                <w:szCs w:val="22"/>
              </w:rPr>
            </w:pPr>
          </w:p>
          <w:p w14:paraId="56A6DFED"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b/>
                <w:sz w:val="22"/>
                <w:szCs w:val="22"/>
              </w:rPr>
              <w:t xml:space="preserve">CARGO </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AE96B47" w14:textId="77777777" w:rsidR="00EA5464" w:rsidRPr="00B004C7" w:rsidRDefault="00EA5464" w:rsidP="00CF51DB">
            <w:pPr>
              <w:ind w:right="15"/>
              <w:jc w:val="center"/>
              <w:rPr>
                <w:rFonts w:ascii="Geomanist" w:hAnsi="Geomanist" w:cs="Arial"/>
                <w:b/>
                <w:sz w:val="22"/>
                <w:szCs w:val="22"/>
              </w:rPr>
            </w:pPr>
          </w:p>
          <w:p w14:paraId="47C55703"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b/>
                <w:sz w:val="22"/>
                <w:szCs w:val="22"/>
              </w:rPr>
              <w:t>R.F.C.</w:t>
            </w:r>
          </w:p>
        </w:tc>
      </w:tr>
      <w:tr w:rsidR="00CF51DB" w:rsidRPr="00B004C7" w14:paraId="7760CA32" w14:textId="77777777" w:rsidTr="00CF51DB">
        <w:tc>
          <w:tcPr>
            <w:tcW w:w="3510" w:type="dxa"/>
            <w:tcBorders>
              <w:top w:val="single" w:sz="4" w:space="0" w:color="auto"/>
              <w:left w:val="single" w:sz="4" w:space="0" w:color="auto"/>
              <w:bottom w:val="single" w:sz="4" w:space="0" w:color="auto"/>
              <w:right w:val="single" w:sz="4" w:space="0" w:color="auto"/>
            </w:tcBorders>
            <w:shd w:val="clear" w:color="auto" w:fill="auto"/>
          </w:tcPr>
          <w:p w14:paraId="5D6ADC45"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sz w:val="22"/>
                <w:szCs w:val="22"/>
                <w:u w:val="single"/>
              </w:rPr>
              <w:t>(NOMBRE DEL REPRESENTANTE DE LA DEPENDENCIA O ENTIDAD</w:t>
            </w:r>
          </w:p>
          <w:p w14:paraId="67911BB4" w14:textId="77777777" w:rsidR="00EA5464" w:rsidRPr="00B004C7" w:rsidRDefault="00EA5464" w:rsidP="00CF51DB">
            <w:pPr>
              <w:ind w:right="15"/>
              <w:jc w:val="center"/>
              <w:rPr>
                <w:rFonts w:ascii="Geomanist" w:hAnsi="Geomanist" w:cs="Arial"/>
                <w:b/>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E0C406"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sz w:val="22"/>
                <w:szCs w:val="22"/>
                <w:u w:val="single"/>
              </w:rPr>
              <w:t>(CARGO DEL REPRESENTANTE DE LA DEPENDENCIA O ENTIDAD</w:t>
            </w:r>
          </w:p>
          <w:p w14:paraId="7DCCE8C7" w14:textId="77777777" w:rsidR="00EA5464" w:rsidRPr="00B004C7" w:rsidRDefault="00EA5464" w:rsidP="00CF51DB">
            <w:pPr>
              <w:ind w:right="15"/>
              <w:jc w:val="center"/>
              <w:rPr>
                <w:rFonts w:ascii="Geomanist" w:hAnsi="Geomanist" w:cs="Arial"/>
                <w:b/>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90B08E3"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sz w:val="22"/>
                <w:szCs w:val="22"/>
                <w:u w:val="single"/>
              </w:rPr>
              <w:t>(R.F.C. DEL REPRESENTANTE DE LA DEPENDENCIA O ENTIDAD</w:t>
            </w:r>
          </w:p>
        </w:tc>
      </w:tr>
      <w:tr w:rsidR="00CF51DB" w:rsidRPr="00B004C7" w14:paraId="770E299E" w14:textId="77777777" w:rsidTr="00CF51DB">
        <w:tc>
          <w:tcPr>
            <w:tcW w:w="3510" w:type="dxa"/>
            <w:tcBorders>
              <w:top w:val="single" w:sz="4" w:space="0" w:color="auto"/>
              <w:left w:val="single" w:sz="4" w:space="0" w:color="auto"/>
              <w:bottom w:val="single" w:sz="4" w:space="0" w:color="auto"/>
              <w:right w:val="single" w:sz="4" w:space="0" w:color="auto"/>
            </w:tcBorders>
            <w:shd w:val="clear" w:color="auto" w:fill="auto"/>
          </w:tcPr>
          <w:p w14:paraId="5739E948" w14:textId="77777777" w:rsidR="00EA5464" w:rsidRPr="00B004C7" w:rsidRDefault="00EA5464" w:rsidP="00CF51DB">
            <w:pPr>
              <w:ind w:right="15"/>
              <w:jc w:val="center"/>
              <w:rPr>
                <w:rFonts w:ascii="Geomanist" w:hAnsi="Geomanist" w:cs="Arial"/>
                <w:b/>
                <w:sz w:val="22"/>
                <w:szCs w:val="22"/>
              </w:rPr>
            </w:pPr>
          </w:p>
          <w:p w14:paraId="63B75894"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sz w:val="22"/>
                <w:szCs w:val="22"/>
                <w:u w:val="single"/>
              </w:rPr>
              <w:t>(NOMBRE DEL ADMINISTRADOR DEL CONTRATO)</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CE156A" w14:textId="77777777" w:rsidR="00EA5464" w:rsidRPr="00B004C7" w:rsidRDefault="00EA5464" w:rsidP="00CF51DB">
            <w:pPr>
              <w:ind w:right="15"/>
              <w:jc w:val="center"/>
              <w:rPr>
                <w:rFonts w:ascii="Geomanist" w:hAnsi="Geomanist" w:cs="Arial"/>
                <w:b/>
                <w:sz w:val="22"/>
                <w:szCs w:val="22"/>
              </w:rPr>
            </w:pPr>
          </w:p>
          <w:p w14:paraId="7C182958"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sz w:val="22"/>
                <w:szCs w:val="22"/>
                <w:u w:val="single"/>
              </w:rPr>
              <w:t xml:space="preserve">(CARGO DEL ADMINISTRADOR DEL CONTRATO) </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5F70AC2" w14:textId="77777777" w:rsidR="00EA5464" w:rsidRPr="00B004C7" w:rsidRDefault="00EA5464" w:rsidP="00CF51DB">
            <w:pPr>
              <w:ind w:right="15"/>
              <w:jc w:val="center"/>
              <w:rPr>
                <w:rFonts w:ascii="Geomanist" w:hAnsi="Geomanist" w:cs="Arial"/>
                <w:b/>
                <w:sz w:val="22"/>
                <w:szCs w:val="22"/>
              </w:rPr>
            </w:pPr>
          </w:p>
          <w:p w14:paraId="31647CA2"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sz w:val="22"/>
                <w:szCs w:val="22"/>
                <w:u w:val="single"/>
              </w:rPr>
              <w:t xml:space="preserve">(R.F.C. DEL ADMINISTRADOR DEL CONTRATO) </w:t>
            </w:r>
          </w:p>
        </w:tc>
      </w:tr>
      <w:tr w:rsidR="00CF51DB" w:rsidRPr="00B004C7" w14:paraId="78EBBF39" w14:textId="77777777" w:rsidTr="00CF51DB">
        <w:tc>
          <w:tcPr>
            <w:tcW w:w="3510" w:type="dxa"/>
            <w:shd w:val="clear" w:color="auto" w:fill="auto"/>
          </w:tcPr>
          <w:p w14:paraId="755F7946" w14:textId="77777777" w:rsidR="00EA5464" w:rsidRPr="00B004C7" w:rsidRDefault="00EA5464" w:rsidP="00CF51DB">
            <w:pPr>
              <w:ind w:right="15"/>
              <w:jc w:val="center"/>
              <w:rPr>
                <w:rFonts w:ascii="Geomanist" w:hAnsi="Geomanist" w:cs="Arial"/>
                <w:b/>
                <w:sz w:val="22"/>
                <w:szCs w:val="22"/>
              </w:rPr>
            </w:pPr>
          </w:p>
          <w:p w14:paraId="6ABC5B67"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sz w:val="22"/>
                <w:szCs w:val="22"/>
                <w:u w:val="single"/>
              </w:rPr>
              <w:t xml:space="preserve">(NOMBRE DEL FIRMANTE X) </w:t>
            </w:r>
          </w:p>
        </w:tc>
        <w:tc>
          <w:tcPr>
            <w:tcW w:w="3402" w:type="dxa"/>
            <w:shd w:val="clear" w:color="auto" w:fill="auto"/>
          </w:tcPr>
          <w:p w14:paraId="570B6AB0" w14:textId="77777777" w:rsidR="00EA5464" w:rsidRPr="00B004C7" w:rsidRDefault="00EA5464" w:rsidP="00CF51DB">
            <w:pPr>
              <w:ind w:right="15"/>
              <w:jc w:val="center"/>
              <w:rPr>
                <w:rFonts w:ascii="Geomanist" w:hAnsi="Geomanist" w:cs="Arial"/>
                <w:b/>
                <w:sz w:val="22"/>
                <w:szCs w:val="22"/>
              </w:rPr>
            </w:pPr>
          </w:p>
          <w:p w14:paraId="6C08CDD5"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sz w:val="22"/>
                <w:szCs w:val="22"/>
                <w:u w:val="single"/>
              </w:rPr>
              <w:t xml:space="preserve">(CARGO DEL FIRMANTE X) </w:t>
            </w:r>
          </w:p>
        </w:tc>
        <w:tc>
          <w:tcPr>
            <w:tcW w:w="3261" w:type="dxa"/>
            <w:shd w:val="clear" w:color="auto" w:fill="auto"/>
          </w:tcPr>
          <w:p w14:paraId="28CD53CD" w14:textId="77777777" w:rsidR="00EA5464" w:rsidRPr="00B004C7" w:rsidRDefault="00EA5464" w:rsidP="00CF51DB">
            <w:pPr>
              <w:ind w:right="15"/>
              <w:jc w:val="center"/>
              <w:rPr>
                <w:rFonts w:ascii="Geomanist" w:hAnsi="Geomanist" w:cs="Arial"/>
                <w:b/>
                <w:sz w:val="22"/>
                <w:szCs w:val="22"/>
              </w:rPr>
            </w:pPr>
          </w:p>
          <w:p w14:paraId="681496D8"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sz w:val="22"/>
                <w:szCs w:val="22"/>
                <w:u w:val="single"/>
              </w:rPr>
              <w:t xml:space="preserve">(R.F.C. FIRMANTE X) </w:t>
            </w:r>
          </w:p>
        </w:tc>
      </w:tr>
    </w:tbl>
    <w:p w14:paraId="0713D6FC" w14:textId="77777777" w:rsidR="00EA5464" w:rsidRPr="00B004C7" w:rsidRDefault="00EA5464" w:rsidP="009D2BA3">
      <w:pPr>
        <w:ind w:right="15"/>
        <w:rPr>
          <w:rFonts w:ascii="Geomanist" w:hAnsi="Geomanist" w:cs="Arial"/>
          <w:b/>
          <w:sz w:val="22"/>
          <w:szCs w:val="22"/>
        </w:rPr>
      </w:pPr>
    </w:p>
    <w:p w14:paraId="1F2B3CF8" w14:textId="77777777" w:rsidR="00EA5464" w:rsidRPr="00B004C7" w:rsidRDefault="00EA5464" w:rsidP="00174E9E">
      <w:pPr>
        <w:ind w:right="15"/>
        <w:jc w:val="center"/>
        <w:rPr>
          <w:rFonts w:ascii="Geomanist" w:hAnsi="Geomanist" w:cs="Arial"/>
          <w:b/>
          <w:sz w:val="22"/>
          <w:szCs w:val="22"/>
        </w:rPr>
      </w:pPr>
      <w:r w:rsidRPr="00B004C7">
        <w:rPr>
          <w:rFonts w:ascii="Geomanist" w:hAnsi="Geomanist" w:cs="Arial"/>
          <w:b/>
          <w:sz w:val="22"/>
          <w:szCs w:val="22"/>
        </w:rPr>
        <w:t xml:space="preserve">POR: </w:t>
      </w:r>
    </w:p>
    <w:p w14:paraId="58CEAB24" w14:textId="77777777" w:rsidR="00EA5464" w:rsidRPr="00B004C7" w:rsidRDefault="00EA5464" w:rsidP="009D2BA3">
      <w:pPr>
        <w:ind w:right="15"/>
        <w:jc w:val="center"/>
        <w:rPr>
          <w:rFonts w:ascii="Geomanist" w:hAnsi="Geomanist" w:cs="Arial"/>
          <w:b/>
          <w:sz w:val="22"/>
          <w:szCs w:val="22"/>
        </w:rPr>
      </w:pPr>
      <w:r w:rsidRPr="00B004C7">
        <w:rPr>
          <w:rFonts w:ascii="Geomanist" w:hAnsi="Geomanist" w:cs="Arial"/>
          <w:b/>
          <w:sz w:val="22"/>
          <w:szCs w:val="22"/>
        </w:rPr>
        <w:t>“EL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1"/>
        <w:gridCol w:w="5205"/>
      </w:tblGrid>
      <w:tr w:rsidR="00EA5464" w:rsidRPr="00B004C7" w14:paraId="1CD5A635" w14:textId="77777777" w:rsidTr="00CF51DB">
        <w:trPr>
          <w:trHeight w:val="539"/>
        </w:trPr>
        <w:tc>
          <w:tcPr>
            <w:tcW w:w="5061" w:type="dxa"/>
            <w:tcBorders>
              <w:top w:val="single" w:sz="4" w:space="0" w:color="auto"/>
              <w:left w:val="single" w:sz="4" w:space="0" w:color="auto"/>
              <w:bottom w:val="single" w:sz="4" w:space="0" w:color="auto"/>
              <w:right w:val="single" w:sz="4" w:space="0" w:color="auto"/>
            </w:tcBorders>
            <w:shd w:val="clear" w:color="auto" w:fill="auto"/>
          </w:tcPr>
          <w:p w14:paraId="0B887500" w14:textId="77777777" w:rsidR="00EA5464" w:rsidRPr="00B004C7" w:rsidRDefault="00EA5464" w:rsidP="00CF51DB">
            <w:pPr>
              <w:ind w:right="15"/>
              <w:jc w:val="center"/>
              <w:rPr>
                <w:rFonts w:ascii="Geomanist" w:hAnsi="Geomanist" w:cs="Arial"/>
                <w:b/>
                <w:sz w:val="22"/>
                <w:szCs w:val="22"/>
              </w:rPr>
            </w:pPr>
          </w:p>
          <w:p w14:paraId="0CFD2A37"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b/>
                <w:sz w:val="22"/>
                <w:szCs w:val="22"/>
              </w:rPr>
              <w:t>NOMBRE</w:t>
            </w:r>
          </w:p>
        </w:tc>
        <w:tc>
          <w:tcPr>
            <w:tcW w:w="5205" w:type="dxa"/>
            <w:tcBorders>
              <w:top w:val="single" w:sz="4" w:space="0" w:color="auto"/>
              <w:left w:val="single" w:sz="4" w:space="0" w:color="auto"/>
              <w:bottom w:val="single" w:sz="4" w:space="0" w:color="auto"/>
              <w:right w:val="single" w:sz="4" w:space="0" w:color="auto"/>
            </w:tcBorders>
            <w:shd w:val="clear" w:color="auto" w:fill="auto"/>
          </w:tcPr>
          <w:p w14:paraId="67492FB5" w14:textId="77777777" w:rsidR="00EA5464" w:rsidRPr="00B004C7" w:rsidRDefault="00EA5464" w:rsidP="00CF51DB">
            <w:pPr>
              <w:ind w:right="15"/>
              <w:jc w:val="center"/>
              <w:rPr>
                <w:rFonts w:ascii="Geomanist" w:hAnsi="Geomanist" w:cs="Arial"/>
                <w:b/>
                <w:sz w:val="22"/>
                <w:szCs w:val="22"/>
              </w:rPr>
            </w:pPr>
          </w:p>
          <w:p w14:paraId="7DB827A3" w14:textId="77777777" w:rsidR="00EA5464" w:rsidRPr="00B004C7" w:rsidRDefault="00EA5464" w:rsidP="00CF51DB">
            <w:pPr>
              <w:ind w:right="15"/>
              <w:jc w:val="center"/>
              <w:rPr>
                <w:rFonts w:ascii="Geomanist" w:hAnsi="Geomanist" w:cs="Arial"/>
                <w:b/>
                <w:sz w:val="22"/>
                <w:szCs w:val="22"/>
              </w:rPr>
            </w:pPr>
            <w:r w:rsidRPr="00B004C7">
              <w:rPr>
                <w:rFonts w:ascii="Geomanist" w:hAnsi="Geomanist" w:cs="Arial"/>
                <w:b/>
                <w:sz w:val="22"/>
                <w:szCs w:val="22"/>
              </w:rPr>
              <w:t>R.F.C.</w:t>
            </w:r>
          </w:p>
        </w:tc>
      </w:tr>
      <w:tr w:rsidR="00EA5464" w:rsidRPr="00B004C7" w14:paraId="3EE39238" w14:textId="77777777" w:rsidTr="00CF51DB">
        <w:trPr>
          <w:trHeight w:val="1063"/>
        </w:trPr>
        <w:tc>
          <w:tcPr>
            <w:tcW w:w="5061" w:type="dxa"/>
            <w:tcBorders>
              <w:top w:val="single" w:sz="4" w:space="0" w:color="auto"/>
              <w:left w:val="single" w:sz="4" w:space="0" w:color="auto"/>
              <w:bottom w:val="single" w:sz="4" w:space="0" w:color="auto"/>
              <w:right w:val="single" w:sz="4" w:space="0" w:color="auto"/>
            </w:tcBorders>
            <w:shd w:val="clear" w:color="auto" w:fill="auto"/>
          </w:tcPr>
          <w:p w14:paraId="4B55FAD2" w14:textId="77777777" w:rsidR="00EA5464" w:rsidRPr="00B004C7" w:rsidRDefault="00EA5464" w:rsidP="00CF51DB">
            <w:pPr>
              <w:ind w:right="15"/>
              <w:jc w:val="center"/>
              <w:rPr>
                <w:rFonts w:ascii="Geomanist" w:hAnsi="Geomanist" w:cs="Arial"/>
                <w:b/>
                <w:sz w:val="22"/>
                <w:szCs w:val="22"/>
              </w:rPr>
            </w:pPr>
          </w:p>
          <w:p w14:paraId="3C8433A4" w14:textId="77777777" w:rsidR="00EA5464" w:rsidRPr="00B004C7" w:rsidRDefault="00EA5464" w:rsidP="00CF51DB">
            <w:pPr>
              <w:ind w:right="15"/>
              <w:jc w:val="center"/>
              <w:rPr>
                <w:rFonts w:ascii="Geomanist" w:hAnsi="Geomanist" w:cs="Arial"/>
                <w:sz w:val="22"/>
                <w:szCs w:val="22"/>
                <w:u w:val="single"/>
              </w:rPr>
            </w:pPr>
            <w:r w:rsidRPr="00B004C7">
              <w:rPr>
                <w:rFonts w:ascii="Geomanist" w:hAnsi="Geomanist" w:cs="Arial"/>
                <w:b/>
                <w:sz w:val="22"/>
                <w:szCs w:val="22"/>
              </w:rPr>
              <w:t>(</w:t>
            </w:r>
            <w:r w:rsidRPr="00B004C7">
              <w:rPr>
                <w:rFonts w:ascii="Geomanist" w:hAnsi="Geomanist" w:cs="Arial"/>
                <w:sz w:val="22"/>
                <w:szCs w:val="22"/>
                <w:u w:val="single"/>
              </w:rPr>
              <w:t>RAZÓN SOCIAL DE LA PERSONA FÍSICA O MORAL)</w:t>
            </w:r>
          </w:p>
        </w:tc>
        <w:tc>
          <w:tcPr>
            <w:tcW w:w="5205" w:type="dxa"/>
            <w:tcBorders>
              <w:top w:val="single" w:sz="4" w:space="0" w:color="auto"/>
              <w:left w:val="single" w:sz="4" w:space="0" w:color="auto"/>
              <w:bottom w:val="single" w:sz="4" w:space="0" w:color="auto"/>
              <w:right w:val="single" w:sz="4" w:space="0" w:color="auto"/>
            </w:tcBorders>
            <w:shd w:val="clear" w:color="auto" w:fill="auto"/>
          </w:tcPr>
          <w:p w14:paraId="36BDDCE4" w14:textId="77777777" w:rsidR="00EA5464" w:rsidRPr="00B004C7" w:rsidRDefault="00EA5464" w:rsidP="00CF51DB">
            <w:pPr>
              <w:ind w:right="15"/>
              <w:jc w:val="center"/>
              <w:rPr>
                <w:rFonts w:ascii="Geomanist" w:hAnsi="Geomanist" w:cs="Arial"/>
                <w:b/>
                <w:sz w:val="22"/>
                <w:szCs w:val="22"/>
              </w:rPr>
            </w:pPr>
          </w:p>
          <w:p w14:paraId="2CCFE727" w14:textId="77777777" w:rsidR="00EA5464" w:rsidRPr="00B004C7" w:rsidRDefault="00EA5464" w:rsidP="00CF51DB">
            <w:pPr>
              <w:ind w:right="15"/>
              <w:jc w:val="center"/>
              <w:rPr>
                <w:rFonts w:ascii="Geomanist" w:hAnsi="Geomanist" w:cs="Arial"/>
                <w:sz w:val="22"/>
                <w:szCs w:val="22"/>
                <w:u w:val="single"/>
              </w:rPr>
            </w:pPr>
            <w:r w:rsidRPr="00B004C7">
              <w:rPr>
                <w:rFonts w:ascii="Geomanist" w:hAnsi="Geomanist" w:cs="Arial"/>
                <w:b/>
                <w:sz w:val="22"/>
                <w:szCs w:val="22"/>
              </w:rPr>
              <w:t>(</w:t>
            </w:r>
            <w:r w:rsidRPr="00B004C7">
              <w:rPr>
                <w:rFonts w:ascii="Geomanist" w:hAnsi="Geomanist" w:cs="Arial"/>
                <w:sz w:val="22"/>
                <w:szCs w:val="22"/>
                <w:u w:val="single"/>
              </w:rPr>
              <w:t>R.F.C. DE LA PERSONA FÍSICA O MORAL)</w:t>
            </w:r>
          </w:p>
        </w:tc>
      </w:tr>
    </w:tbl>
    <w:p w14:paraId="3B6D3A06" w14:textId="77777777" w:rsidR="00EA5464" w:rsidRPr="00B004C7" w:rsidRDefault="00EA5464" w:rsidP="00174E9E">
      <w:pPr>
        <w:ind w:right="15"/>
        <w:jc w:val="center"/>
        <w:rPr>
          <w:rFonts w:ascii="Geomanist" w:hAnsi="Geomanist" w:cs="Arial"/>
          <w:b/>
          <w:sz w:val="22"/>
          <w:szCs w:val="22"/>
        </w:rPr>
      </w:pPr>
    </w:p>
    <w:p w14:paraId="6857BD30" w14:textId="77777777" w:rsidR="00C22BB8" w:rsidRPr="00B004C7" w:rsidRDefault="00C22BB8" w:rsidP="00174E9E">
      <w:pPr>
        <w:ind w:right="15"/>
        <w:jc w:val="center"/>
        <w:rPr>
          <w:rFonts w:ascii="Geomanist" w:hAnsi="Geomanist" w:cs="Arial"/>
          <w:b/>
          <w:sz w:val="22"/>
          <w:szCs w:val="22"/>
        </w:rPr>
      </w:pPr>
      <w:r w:rsidRPr="00B004C7">
        <w:rPr>
          <w:rFonts w:ascii="Geomanist" w:hAnsi="Geomanist" w:cs="Arial"/>
          <w:b/>
          <w:sz w:val="22"/>
          <w:szCs w:val="22"/>
        </w:rPr>
        <w:t>ANEXO NÚMERO  15 (QUINCE)</w:t>
      </w:r>
    </w:p>
    <w:p w14:paraId="0901BF72" w14:textId="77777777" w:rsidR="00C22BB8" w:rsidRPr="00B004C7" w:rsidRDefault="00C22BB8" w:rsidP="00174E9E">
      <w:pPr>
        <w:ind w:right="15"/>
        <w:jc w:val="center"/>
        <w:rPr>
          <w:rFonts w:ascii="Geomanist" w:hAnsi="Geomanist" w:cs="Arial"/>
          <w:b/>
          <w:sz w:val="22"/>
          <w:szCs w:val="22"/>
        </w:rPr>
      </w:pPr>
    </w:p>
    <w:p w14:paraId="231A2633" w14:textId="77777777" w:rsidR="008804F8" w:rsidRPr="00B004C7" w:rsidRDefault="008804F8" w:rsidP="00174E9E">
      <w:pPr>
        <w:suppressAutoHyphens w:val="0"/>
        <w:ind w:left="9072" w:right="15" w:hanging="9072"/>
        <w:jc w:val="center"/>
        <w:rPr>
          <w:rFonts w:ascii="Geomanist" w:eastAsia="MS Mincho" w:hAnsi="Geomanist" w:cs="Arial"/>
          <w:b/>
          <w:sz w:val="22"/>
          <w:szCs w:val="22"/>
          <w:lang w:val="es-ES_tradnl" w:eastAsia="en-US"/>
        </w:rPr>
      </w:pPr>
      <w:r w:rsidRPr="00B004C7">
        <w:rPr>
          <w:rFonts w:ascii="Geomanist" w:eastAsia="MS Mincho" w:hAnsi="Geomanist" w:cs="Arial"/>
          <w:b/>
          <w:bCs/>
          <w:sz w:val="22"/>
          <w:szCs w:val="22"/>
          <w:lang w:val="es-ES_tradnl" w:eastAsia="en-US"/>
        </w:rPr>
        <w:t>MANIFIESTO DE VÍNCULOS Y POSIBLES CONFLICTOS DE INTERÉS</w:t>
      </w:r>
    </w:p>
    <w:p w14:paraId="3D382554" w14:textId="77777777" w:rsidR="008804F8" w:rsidRPr="00B004C7" w:rsidRDefault="008804F8" w:rsidP="00174E9E">
      <w:pPr>
        <w:suppressAutoHyphens w:val="0"/>
        <w:ind w:right="15"/>
        <w:jc w:val="both"/>
        <w:rPr>
          <w:rFonts w:ascii="Geomanist" w:eastAsia="MS Mincho" w:hAnsi="Geomanist" w:cs="Arial"/>
          <w:bCs/>
          <w:sz w:val="22"/>
          <w:szCs w:val="22"/>
          <w:lang w:val="es-ES_tradnl" w:eastAsia="en-US"/>
        </w:rPr>
      </w:pPr>
    </w:p>
    <w:p w14:paraId="2DFCE733" w14:textId="77777777" w:rsidR="008804F8" w:rsidRPr="00B004C7" w:rsidRDefault="008804F8" w:rsidP="00174E9E">
      <w:pPr>
        <w:suppressAutoHyphens w:val="0"/>
        <w:ind w:right="15"/>
        <w:jc w:val="center"/>
        <w:rPr>
          <w:rFonts w:ascii="Geomanist" w:eastAsia="Calibri" w:hAnsi="Geomanist" w:cs="Arial"/>
          <w:b/>
          <w:noProof/>
          <w:kern w:val="1"/>
          <w:sz w:val="22"/>
          <w:szCs w:val="22"/>
          <w:lang w:val="es-MX"/>
        </w:rPr>
      </w:pPr>
      <w:r w:rsidRPr="00B004C7">
        <w:rPr>
          <w:rFonts w:ascii="Geomanist" w:eastAsia="Calibri" w:hAnsi="Geomanist" w:cs="Arial"/>
          <w:b/>
          <w:noProof/>
          <w:kern w:val="1"/>
          <w:sz w:val="22"/>
          <w:szCs w:val="22"/>
          <w:lang w:val="es-MX"/>
        </w:rPr>
        <w:t>FORMATO DE INFORMACIÓN RESERVADA Y CONFIDENCIAL.</w:t>
      </w:r>
    </w:p>
    <w:p w14:paraId="5A3E67A4" w14:textId="77777777" w:rsidR="008804F8" w:rsidRPr="00B004C7" w:rsidRDefault="008804F8" w:rsidP="00174E9E">
      <w:pPr>
        <w:spacing w:afterLines="100" w:after="240"/>
        <w:ind w:right="15"/>
        <w:jc w:val="both"/>
        <w:rPr>
          <w:rFonts w:ascii="Geomanist" w:hAnsi="Geomanist" w:cs="Arial"/>
          <w:b/>
          <w:noProof/>
          <w:sz w:val="22"/>
          <w:szCs w:val="22"/>
          <w:lang w:val="es-MX"/>
        </w:rPr>
      </w:pPr>
    </w:p>
    <w:p w14:paraId="271AEFCC" w14:textId="77777777" w:rsidR="008804F8" w:rsidRPr="00B004C7" w:rsidRDefault="008804F8" w:rsidP="00174E9E">
      <w:pPr>
        <w:spacing w:afterLines="100" w:after="240"/>
        <w:ind w:right="15"/>
        <w:jc w:val="both"/>
        <w:rPr>
          <w:rFonts w:ascii="Geomanist" w:hAnsi="Geomanist" w:cs="Arial"/>
          <w:b/>
          <w:noProof/>
          <w:sz w:val="22"/>
          <w:szCs w:val="22"/>
          <w:lang w:val="es-MX"/>
        </w:rPr>
      </w:pPr>
    </w:p>
    <w:p w14:paraId="4F6E2A31" w14:textId="77777777" w:rsidR="008804F8" w:rsidRPr="007A4C10" w:rsidRDefault="008804F8" w:rsidP="00174E9E">
      <w:pPr>
        <w:suppressAutoHyphens w:val="0"/>
        <w:ind w:right="15"/>
        <w:jc w:val="right"/>
        <w:rPr>
          <w:rFonts w:ascii="Geomanist" w:eastAsia="Calibri" w:hAnsi="Geomanist" w:cs="Arial"/>
          <w:noProof/>
          <w:sz w:val="22"/>
          <w:szCs w:val="22"/>
          <w:lang w:val="pt-PT" w:eastAsia="en-US"/>
        </w:rPr>
      </w:pPr>
      <w:r w:rsidRPr="007A4C10">
        <w:rPr>
          <w:rFonts w:ascii="Geomanist" w:eastAsia="Calibri" w:hAnsi="Geomanist" w:cs="Arial"/>
          <w:noProof/>
          <w:sz w:val="22"/>
          <w:szCs w:val="22"/>
          <w:lang w:val="pt-PT" w:eastAsia="en-US"/>
        </w:rPr>
        <w:t>Lugar _______ de _________________de 2021.</w:t>
      </w:r>
    </w:p>
    <w:p w14:paraId="505585C6" w14:textId="77777777" w:rsidR="008804F8" w:rsidRPr="007A4C10" w:rsidRDefault="008804F8" w:rsidP="00174E9E">
      <w:pPr>
        <w:suppressAutoHyphens w:val="0"/>
        <w:ind w:right="15"/>
        <w:jc w:val="both"/>
        <w:rPr>
          <w:rFonts w:ascii="Geomanist" w:eastAsia="Calibri" w:hAnsi="Geomanist" w:cs="Arial"/>
          <w:noProof/>
          <w:sz w:val="22"/>
          <w:szCs w:val="22"/>
          <w:lang w:val="pt-PT" w:eastAsia="en-US"/>
        </w:rPr>
      </w:pPr>
    </w:p>
    <w:p w14:paraId="7BF9CCF3" w14:textId="77777777" w:rsidR="008804F8" w:rsidRPr="007A4C10" w:rsidRDefault="008804F8" w:rsidP="00174E9E">
      <w:pPr>
        <w:suppressAutoHyphens w:val="0"/>
        <w:ind w:right="15"/>
        <w:jc w:val="both"/>
        <w:rPr>
          <w:rFonts w:ascii="Geomanist" w:eastAsia="Calibri" w:hAnsi="Geomanist" w:cs="Arial"/>
          <w:noProof/>
          <w:sz w:val="22"/>
          <w:szCs w:val="22"/>
          <w:lang w:val="pt-PT" w:eastAsia="en-US"/>
        </w:rPr>
      </w:pPr>
    </w:p>
    <w:p w14:paraId="3938862E" w14:textId="77777777" w:rsidR="008804F8" w:rsidRPr="007A4C10" w:rsidRDefault="008804F8" w:rsidP="00174E9E">
      <w:pPr>
        <w:suppressAutoHyphens w:val="0"/>
        <w:ind w:right="15"/>
        <w:jc w:val="both"/>
        <w:rPr>
          <w:rFonts w:ascii="Geomanist" w:eastAsia="Calibri" w:hAnsi="Geomanist" w:cs="Arial"/>
          <w:noProof/>
          <w:sz w:val="22"/>
          <w:szCs w:val="22"/>
          <w:lang w:val="pt-PT" w:eastAsia="en-US"/>
        </w:rPr>
      </w:pPr>
      <w:r w:rsidRPr="007A4C10">
        <w:rPr>
          <w:rFonts w:ascii="Geomanist" w:eastAsia="Calibri" w:hAnsi="Geomanist" w:cs="Arial"/>
          <w:noProof/>
          <w:sz w:val="22"/>
          <w:szCs w:val="22"/>
          <w:lang w:val="pt-PT" w:eastAsia="en-US"/>
        </w:rPr>
        <w:t>Instituto Mexicano del Seguro Social</w:t>
      </w:r>
    </w:p>
    <w:p w14:paraId="48806EF3" w14:textId="77777777" w:rsidR="008804F8" w:rsidRPr="007A4C10" w:rsidRDefault="008804F8" w:rsidP="00174E9E">
      <w:pPr>
        <w:suppressAutoHyphens w:val="0"/>
        <w:ind w:right="15"/>
        <w:jc w:val="both"/>
        <w:rPr>
          <w:rFonts w:ascii="Geomanist" w:eastAsia="Calibri" w:hAnsi="Geomanist" w:cs="Arial"/>
          <w:noProof/>
          <w:sz w:val="22"/>
          <w:szCs w:val="22"/>
          <w:lang w:val="pt-PT" w:eastAsia="en-US"/>
        </w:rPr>
      </w:pPr>
      <w:r w:rsidRPr="007A4C10">
        <w:rPr>
          <w:rFonts w:ascii="Geomanist" w:eastAsia="Calibri" w:hAnsi="Geomanist" w:cs="Arial"/>
          <w:noProof/>
          <w:sz w:val="22"/>
          <w:szCs w:val="22"/>
          <w:lang w:val="pt-PT" w:eastAsia="en-US"/>
        </w:rPr>
        <w:t>P r e s e n t e</w:t>
      </w:r>
    </w:p>
    <w:p w14:paraId="022D2AC3" w14:textId="77777777" w:rsidR="008804F8" w:rsidRPr="007A4C10" w:rsidRDefault="008804F8" w:rsidP="00174E9E">
      <w:pPr>
        <w:suppressAutoHyphens w:val="0"/>
        <w:ind w:right="15"/>
        <w:jc w:val="both"/>
        <w:rPr>
          <w:rFonts w:ascii="Geomanist" w:eastAsia="Calibri" w:hAnsi="Geomanist" w:cs="Arial"/>
          <w:noProof/>
          <w:sz w:val="22"/>
          <w:szCs w:val="22"/>
          <w:lang w:val="pt-PT" w:eastAsia="en-US"/>
        </w:rPr>
      </w:pPr>
    </w:p>
    <w:p w14:paraId="19CE1D16" w14:textId="77777777" w:rsidR="008804F8" w:rsidRPr="007A4C10" w:rsidRDefault="008804F8" w:rsidP="00174E9E">
      <w:pPr>
        <w:suppressAutoHyphens w:val="0"/>
        <w:ind w:right="15"/>
        <w:jc w:val="both"/>
        <w:rPr>
          <w:rFonts w:ascii="Geomanist" w:eastAsia="Calibri" w:hAnsi="Geomanist" w:cs="Arial"/>
          <w:noProof/>
          <w:sz w:val="22"/>
          <w:szCs w:val="22"/>
          <w:lang w:val="pt-PT" w:eastAsia="en-US"/>
        </w:rPr>
      </w:pPr>
    </w:p>
    <w:p w14:paraId="133E88D9" w14:textId="77777777" w:rsidR="008804F8" w:rsidRPr="00B004C7" w:rsidRDefault="008804F8" w:rsidP="00174E9E">
      <w:pPr>
        <w:suppressAutoHyphens w:val="0"/>
        <w:ind w:right="15"/>
        <w:jc w:val="both"/>
        <w:rPr>
          <w:rFonts w:ascii="Geomanist" w:eastAsia="Calibri" w:hAnsi="Geomanist" w:cs="Arial"/>
          <w:noProof/>
          <w:sz w:val="22"/>
          <w:szCs w:val="22"/>
          <w:lang w:val="es-MX" w:eastAsia="en-US"/>
        </w:rPr>
      </w:pPr>
      <w:r w:rsidRPr="00B004C7">
        <w:rPr>
          <w:rFonts w:ascii="Geomanist" w:eastAsia="Calibri" w:hAnsi="Geomanist" w:cs="Arial"/>
          <w:noProof/>
          <w:sz w:val="22"/>
          <w:szCs w:val="22"/>
          <w:lang w:val="es-MX" w:eastAsia="en-US"/>
        </w:rPr>
        <w:t xml:space="preserve">___(Nombre)______, en mi carácter de _________________________, de la ___(Persona Moral)___, manifiesto por medio de la presente que los documentos contenidos en mi propuesta y remitida a la convocante para la LICITACIÓN PÚBLICA ELECTRÓNICA INTERNACIONAL BAJO LA COBERTURA DE TRATADOS NÚMERO </w:t>
      </w:r>
      <w:r w:rsidR="009A6F31" w:rsidRPr="00B004C7">
        <w:rPr>
          <w:rFonts w:ascii="Geomanist" w:eastAsia="Calibri" w:hAnsi="Geomanist" w:cs="Arial"/>
          <w:noProof/>
          <w:sz w:val="22"/>
          <w:szCs w:val="22"/>
          <w:lang w:val="es-MX" w:eastAsia="en-US"/>
        </w:rPr>
        <w:t>LA-50-GYR-050GYR002-T</w:t>
      </w:r>
      <w:r w:rsidR="00C840DA" w:rsidRPr="00B004C7">
        <w:rPr>
          <w:rFonts w:ascii="Geomanist" w:eastAsia="Calibri" w:hAnsi="Geomanist" w:cs="Arial"/>
          <w:noProof/>
          <w:sz w:val="22"/>
          <w:szCs w:val="22"/>
          <w:lang w:val="es-MX" w:eastAsia="en-US"/>
        </w:rPr>
        <w:t>-xx</w:t>
      </w:r>
      <w:r w:rsidR="009A6F31" w:rsidRPr="00B004C7">
        <w:rPr>
          <w:rFonts w:ascii="Geomanist" w:eastAsia="Calibri" w:hAnsi="Geomanist" w:cs="Arial"/>
          <w:noProof/>
          <w:sz w:val="22"/>
          <w:szCs w:val="22"/>
          <w:lang w:val="es-MX" w:eastAsia="en-US"/>
        </w:rPr>
        <w:t>-20</w:t>
      </w:r>
      <w:r w:rsidR="00C840DA" w:rsidRPr="00B004C7">
        <w:rPr>
          <w:rFonts w:ascii="Geomanist" w:eastAsia="Calibri" w:hAnsi="Geomanist" w:cs="Arial"/>
          <w:noProof/>
          <w:sz w:val="22"/>
          <w:szCs w:val="22"/>
          <w:lang w:val="es-MX" w:eastAsia="en-US"/>
        </w:rPr>
        <w:t>xx</w:t>
      </w:r>
      <w:r w:rsidR="009A6F31" w:rsidRPr="00B004C7">
        <w:rPr>
          <w:rFonts w:ascii="Geomanist" w:eastAsia="Calibri" w:hAnsi="Geomanist" w:cs="Arial"/>
          <w:noProof/>
          <w:sz w:val="22"/>
          <w:szCs w:val="22"/>
          <w:lang w:val="es-MX" w:eastAsia="en-US"/>
        </w:rPr>
        <w:t xml:space="preserve"> </w:t>
      </w:r>
      <w:r w:rsidRPr="00B004C7">
        <w:rPr>
          <w:rFonts w:ascii="Geomanist" w:eastAsia="Calibri" w:hAnsi="Geomanist" w:cs="Arial"/>
          <w:noProof/>
          <w:sz w:val="22"/>
          <w:szCs w:val="22"/>
          <w:lang w:val="es-MX" w:eastAsia="en-US"/>
        </w:rPr>
        <w:t xml:space="preserve">que contiene a su vez información de carácter Confidencial y Comercial Reservada con fundamento en los </w:t>
      </w:r>
      <w:r w:rsidRPr="00B004C7">
        <w:rPr>
          <w:rFonts w:ascii="Geomanist" w:hAnsi="Geomanist" w:cs="Arial"/>
          <w:sz w:val="22"/>
          <w:szCs w:val="22"/>
          <w:lang w:val="es-MX"/>
        </w:rPr>
        <w:t>artículos 110, 113, fracciones I, II y II, y 117 de la Ley Federal de Transparencia y Acceso a la Información Pública</w:t>
      </w:r>
      <w:r w:rsidR="003F05DA" w:rsidRPr="00B004C7">
        <w:rPr>
          <w:rFonts w:ascii="Geomanist" w:hAnsi="Geomanist" w:cs="Arial"/>
          <w:sz w:val="22"/>
          <w:szCs w:val="22"/>
          <w:lang w:val="es-MX"/>
        </w:rPr>
        <w:t xml:space="preserve"> </w:t>
      </w:r>
      <w:r w:rsidRPr="00B004C7">
        <w:rPr>
          <w:rFonts w:ascii="Geomanist" w:hAnsi="Geomanist" w:cs="Arial"/>
          <w:sz w:val="22"/>
          <w:szCs w:val="22"/>
          <w:lang w:val="es-MX"/>
        </w:rPr>
        <w:t xml:space="preserve">y 38 del Reglamento de la Ley Federal de Transparencia y Acceso a la Información </w:t>
      </w:r>
      <w:r w:rsidR="009C593C" w:rsidRPr="00B004C7">
        <w:rPr>
          <w:rFonts w:ascii="Geomanist" w:hAnsi="Geomanist" w:cs="Arial"/>
          <w:sz w:val="22"/>
          <w:szCs w:val="22"/>
          <w:lang w:val="es-MX"/>
        </w:rPr>
        <w:t>Gubernamental</w:t>
      </w:r>
      <w:r w:rsidRPr="00B004C7">
        <w:rPr>
          <w:rFonts w:ascii="Geomanist" w:eastAsia="Calibri" w:hAnsi="Geomanist" w:cs="Arial"/>
          <w:noProof/>
          <w:sz w:val="22"/>
          <w:szCs w:val="22"/>
          <w:lang w:val="es-MX" w:eastAsia="en-US"/>
        </w:rPr>
        <w:t xml:space="preserve"> y de los Lineamientos Generales para la Clasificación y Descalificación de la Información de las Dependencias y Entidades de la Administración Pública Federal.</w:t>
      </w:r>
    </w:p>
    <w:p w14:paraId="6114AB9F" w14:textId="77777777" w:rsidR="008804F8" w:rsidRPr="00B004C7" w:rsidRDefault="008804F8" w:rsidP="00174E9E">
      <w:pPr>
        <w:suppressAutoHyphens w:val="0"/>
        <w:ind w:right="15"/>
        <w:jc w:val="both"/>
        <w:rPr>
          <w:rFonts w:ascii="Geomanist" w:eastAsia="Calibri" w:hAnsi="Geomanist" w:cs="Arial"/>
          <w:noProof/>
          <w:sz w:val="22"/>
          <w:szCs w:val="22"/>
          <w:lang w:val="es-MX" w:eastAsia="en-US"/>
        </w:rPr>
      </w:pPr>
    </w:p>
    <w:p w14:paraId="7108D4D7" w14:textId="77777777" w:rsidR="008804F8" w:rsidRPr="00B004C7" w:rsidRDefault="008804F8" w:rsidP="00174E9E">
      <w:pPr>
        <w:suppressAutoHyphens w:val="0"/>
        <w:ind w:right="15"/>
        <w:jc w:val="both"/>
        <w:rPr>
          <w:rFonts w:ascii="Geomanist" w:eastAsia="Calibri" w:hAnsi="Geomanist" w:cs="Arial"/>
          <w:noProof/>
          <w:sz w:val="22"/>
          <w:szCs w:val="22"/>
          <w:lang w:val="es-MX" w:eastAsia="en-US"/>
        </w:rPr>
      </w:pPr>
      <w:r w:rsidRPr="00B004C7">
        <w:rPr>
          <w:rFonts w:ascii="Geomanist" w:eastAsia="Calibri" w:hAnsi="Geomanist" w:cs="Arial"/>
          <w:noProof/>
          <w:sz w:val="22"/>
          <w:szCs w:val="22"/>
          <w:lang w:val="es-MX" w:eastAsia="en-US"/>
        </w:rPr>
        <w:t>(El licitante deberá de senalar y fundamentar los numerales de su propuesta administrativa-legal y/o técnica que considere información confidencial y/o comercial reservada.)</w:t>
      </w:r>
    </w:p>
    <w:p w14:paraId="7ADA3363" w14:textId="77777777" w:rsidR="008804F8" w:rsidRPr="00B004C7" w:rsidRDefault="008804F8" w:rsidP="00174E9E">
      <w:pPr>
        <w:suppressAutoHyphens w:val="0"/>
        <w:ind w:right="15"/>
        <w:jc w:val="both"/>
        <w:rPr>
          <w:rFonts w:ascii="Geomanist" w:eastAsia="Calibri" w:hAnsi="Geomanist" w:cs="Arial"/>
          <w:noProof/>
          <w:sz w:val="22"/>
          <w:szCs w:val="22"/>
          <w:lang w:val="es-MX" w:eastAsia="en-US"/>
        </w:rPr>
      </w:pPr>
    </w:p>
    <w:p w14:paraId="1FF263C3" w14:textId="77777777" w:rsidR="008804F8" w:rsidRPr="00B004C7" w:rsidRDefault="008804F8" w:rsidP="00174E9E">
      <w:pPr>
        <w:suppressAutoHyphens w:val="0"/>
        <w:ind w:right="15"/>
        <w:jc w:val="both"/>
        <w:rPr>
          <w:rFonts w:ascii="Geomanist" w:eastAsia="Calibri" w:hAnsi="Geomanist" w:cs="Arial"/>
          <w:noProof/>
          <w:sz w:val="22"/>
          <w:szCs w:val="22"/>
          <w:lang w:val="es-MX" w:eastAsia="es-ES"/>
        </w:rPr>
      </w:pPr>
    </w:p>
    <w:p w14:paraId="30EA00FD" w14:textId="77777777" w:rsidR="008804F8" w:rsidRPr="00B004C7" w:rsidRDefault="008804F8" w:rsidP="00174E9E">
      <w:pPr>
        <w:suppressAutoHyphens w:val="0"/>
        <w:ind w:right="15"/>
        <w:jc w:val="both"/>
        <w:rPr>
          <w:rFonts w:ascii="Geomanist" w:eastAsia="Calibri" w:hAnsi="Geomanist" w:cs="Arial"/>
          <w:noProof/>
          <w:sz w:val="22"/>
          <w:szCs w:val="22"/>
          <w:lang w:val="es-MX" w:eastAsia="es-ES"/>
        </w:rPr>
      </w:pPr>
    </w:p>
    <w:p w14:paraId="1C34B8E3" w14:textId="77777777" w:rsidR="008804F8" w:rsidRPr="00B004C7" w:rsidRDefault="008804F8" w:rsidP="00174E9E">
      <w:pPr>
        <w:suppressAutoHyphens w:val="0"/>
        <w:ind w:right="15"/>
        <w:jc w:val="both"/>
        <w:rPr>
          <w:rFonts w:ascii="Geomanist" w:eastAsia="Calibri" w:hAnsi="Geomanist" w:cs="Arial"/>
          <w:noProof/>
          <w:sz w:val="22"/>
          <w:szCs w:val="22"/>
          <w:lang w:val="es-MX" w:eastAsia="en-US"/>
        </w:rPr>
      </w:pPr>
    </w:p>
    <w:p w14:paraId="2DA5A12D" w14:textId="77777777" w:rsidR="008804F8" w:rsidRPr="00B004C7" w:rsidRDefault="008804F8" w:rsidP="00174E9E">
      <w:pPr>
        <w:suppressAutoHyphens w:val="0"/>
        <w:ind w:right="15"/>
        <w:jc w:val="center"/>
        <w:rPr>
          <w:rFonts w:ascii="Geomanist" w:eastAsia="Calibri" w:hAnsi="Geomanist" w:cs="Arial"/>
          <w:noProof/>
          <w:sz w:val="22"/>
          <w:szCs w:val="22"/>
          <w:lang w:val="es-MX" w:eastAsia="en-US"/>
        </w:rPr>
      </w:pPr>
    </w:p>
    <w:p w14:paraId="4625047A" w14:textId="77777777" w:rsidR="008804F8" w:rsidRPr="00B004C7" w:rsidRDefault="008804F8" w:rsidP="00174E9E">
      <w:pPr>
        <w:widowControl w:val="0"/>
        <w:suppressAutoHyphens w:val="0"/>
        <w:ind w:right="15"/>
        <w:jc w:val="center"/>
        <w:rPr>
          <w:rFonts w:ascii="Geomanist" w:eastAsia="Calibri" w:hAnsi="Geomanist" w:cs="Arial"/>
          <w:noProof/>
          <w:sz w:val="22"/>
          <w:szCs w:val="22"/>
          <w:lang w:val="es-MX" w:eastAsia="es-ES"/>
        </w:rPr>
      </w:pPr>
      <w:r w:rsidRPr="00B004C7">
        <w:rPr>
          <w:rFonts w:ascii="Geomanist" w:eastAsia="Calibri" w:hAnsi="Geomanist" w:cs="Arial"/>
          <w:noProof/>
          <w:sz w:val="22"/>
          <w:szCs w:val="22"/>
          <w:lang w:val="es-MX" w:eastAsia="es-ES"/>
        </w:rPr>
        <w:t>___________________________________________</w:t>
      </w:r>
    </w:p>
    <w:p w14:paraId="1529A0F4" w14:textId="77777777" w:rsidR="008804F8" w:rsidRPr="00B004C7" w:rsidRDefault="008804F8" w:rsidP="00174E9E">
      <w:pPr>
        <w:suppressAutoHyphens w:val="0"/>
        <w:ind w:right="15"/>
        <w:jc w:val="center"/>
        <w:rPr>
          <w:rFonts w:ascii="Geomanist" w:eastAsia="Calibri" w:hAnsi="Geomanist" w:cs="Arial"/>
          <w:bCs/>
          <w:noProof/>
          <w:sz w:val="22"/>
          <w:szCs w:val="22"/>
          <w:lang w:val="es-MX" w:eastAsia="en-US"/>
        </w:rPr>
      </w:pPr>
      <w:r w:rsidRPr="00B004C7">
        <w:rPr>
          <w:rFonts w:ascii="Geomanist" w:eastAsia="Calibri" w:hAnsi="Geomanist" w:cs="Arial"/>
          <w:bCs/>
          <w:noProof/>
          <w:sz w:val="22"/>
          <w:szCs w:val="22"/>
          <w:lang w:val="es-MX" w:eastAsia="en-US"/>
        </w:rPr>
        <w:t>(Nombre y firma del Representante Legal)</w:t>
      </w:r>
    </w:p>
    <w:p w14:paraId="791061F1" w14:textId="77777777" w:rsidR="00B004C7" w:rsidRDefault="00B004C7" w:rsidP="00174E9E">
      <w:pPr>
        <w:ind w:right="15"/>
        <w:jc w:val="center"/>
        <w:rPr>
          <w:rFonts w:ascii="Geomanist" w:hAnsi="Geomanist" w:cs="Arial"/>
          <w:b/>
          <w:sz w:val="22"/>
          <w:szCs w:val="22"/>
        </w:rPr>
      </w:pPr>
    </w:p>
    <w:p w14:paraId="048A4853" w14:textId="77777777" w:rsidR="00506B35" w:rsidRDefault="00506B35" w:rsidP="00174E9E">
      <w:pPr>
        <w:ind w:right="15"/>
        <w:jc w:val="center"/>
        <w:rPr>
          <w:rFonts w:ascii="Geomanist" w:hAnsi="Geomanist" w:cs="Arial"/>
          <w:b/>
          <w:sz w:val="22"/>
          <w:szCs w:val="22"/>
        </w:rPr>
      </w:pPr>
    </w:p>
    <w:p w14:paraId="48054FAD" w14:textId="77777777" w:rsidR="00506B35" w:rsidRDefault="00506B35" w:rsidP="00174E9E">
      <w:pPr>
        <w:ind w:right="15"/>
        <w:jc w:val="center"/>
        <w:rPr>
          <w:rFonts w:ascii="Geomanist" w:hAnsi="Geomanist" w:cs="Arial"/>
          <w:b/>
          <w:sz w:val="22"/>
          <w:szCs w:val="22"/>
        </w:rPr>
      </w:pPr>
    </w:p>
    <w:p w14:paraId="0ECE6A2E" w14:textId="77777777" w:rsidR="00506B35" w:rsidRDefault="00506B35" w:rsidP="00174E9E">
      <w:pPr>
        <w:ind w:right="15"/>
        <w:jc w:val="center"/>
        <w:rPr>
          <w:rFonts w:ascii="Geomanist" w:hAnsi="Geomanist" w:cs="Arial"/>
          <w:b/>
          <w:sz w:val="22"/>
          <w:szCs w:val="22"/>
        </w:rPr>
      </w:pPr>
    </w:p>
    <w:p w14:paraId="1FCC2162" w14:textId="77777777" w:rsidR="00506B35" w:rsidRDefault="00506B35" w:rsidP="00174E9E">
      <w:pPr>
        <w:ind w:right="15"/>
        <w:jc w:val="center"/>
        <w:rPr>
          <w:rFonts w:ascii="Geomanist" w:hAnsi="Geomanist" w:cs="Arial"/>
          <w:b/>
          <w:sz w:val="22"/>
          <w:szCs w:val="22"/>
        </w:rPr>
      </w:pPr>
    </w:p>
    <w:p w14:paraId="752968B1" w14:textId="77777777" w:rsidR="00506B35" w:rsidRDefault="00506B35" w:rsidP="00174E9E">
      <w:pPr>
        <w:ind w:right="15"/>
        <w:jc w:val="center"/>
        <w:rPr>
          <w:rFonts w:ascii="Geomanist" w:hAnsi="Geomanist" w:cs="Arial"/>
          <w:b/>
          <w:sz w:val="22"/>
          <w:szCs w:val="22"/>
        </w:rPr>
      </w:pPr>
    </w:p>
    <w:p w14:paraId="3494074A" w14:textId="77777777" w:rsidR="00636CCC" w:rsidRDefault="00636CCC" w:rsidP="00174E9E">
      <w:pPr>
        <w:ind w:right="15"/>
        <w:jc w:val="center"/>
        <w:rPr>
          <w:rFonts w:ascii="Geomanist" w:hAnsi="Geomanist" w:cs="Arial"/>
          <w:b/>
          <w:sz w:val="22"/>
          <w:szCs w:val="22"/>
        </w:rPr>
      </w:pPr>
    </w:p>
    <w:p w14:paraId="4B18B74B" w14:textId="77777777" w:rsidR="00636CCC" w:rsidRDefault="00636CCC" w:rsidP="00174E9E">
      <w:pPr>
        <w:ind w:right="15"/>
        <w:jc w:val="center"/>
        <w:rPr>
          <w:rFonts w:ascii="Geomanist" w:hAnsi="Geomanist" w:cs="Arial"/>
          <w:b/>
          <w:sz w:val="22"/>
          <w:szCs w:val="22"/>
        </w:rPr>
      </w:pPr>
    </w:p>
    <w:p w14:paraId="43D17245" w14:textId="77777777" w:rsidR="00636CCC" w:rsidRDefault="00636CCC" w:rsidP="00174E9E">
      <w:pPr>
        <w:ind w:right="15"/>
        <w:jc w:val="center"/>
        <w:rPr>
          <w:rFonts w:ascii="Geomanist" w:hAnsi="Geomanist" w:cs="Arial"/>
          <w:b/>
          <w:sz w:val="22"/>
          <w:szCs w:val="22"/>
        </w:rPr>
      </w:pPr>
    </w:p>
    <w:p w14:paraId="512D9567" w14:textId="77777777" w:rsidR="00636CCC" w:rsidRDefault="00636CCC" w:rsidP="00174E9E">
      <w:pPr>
        <w:ind w:right="15"/>
        <w:jc w:val="center"/>
        <w:rPr>
          <w:rFonts w:ascii="Geomanist" w:hAnsi="Geomanist" w:cs="Arial"/>
          <w:b/>
          <w:sz w:val="22"/>
          <w:szCs w:val="22"/>
        </w:rPr>
      </w:pPr>
    </w:p>
    <w:p w14:paraId="50A24210" w14:textId="77777777" w:rsidR="00506B35" w:rsidRDefault="00506B35" w:rsidP="00174E9E">
      <w:pPr>
        <w:ind w:right="15"/>
        <w:jc w:val="center"/>
        <w:rPr>
          <w:rFonts w:ascii="Geomanist" w:hAnsi="Geomanist" w:cs="Arial"/>
          <w:b/>
          <w:sz w:val="22"/>
          <w:szCs w:val="22"/>
        </w:rPr>
      </w:pPr>
    </w:p>
    <w:p w14:paraId="7BCD5213" w14:textId="77777777" w:rsidR="00A32B8A" w:rsidRPr="00B004C7" w:rsidRDefault="00A32B8A" w:rsidP="00174E9E">
      <w:pPr>
        <w:ind w:right="15"/>
        <w:jc w:val="center"/>
        <w:rPr>
          <w:rFonts w:ascii="Geomanist" w:hAnsi="Geomanist" w:cs="Arial"/>
          <w:b/>
          <w:sz w:val="22"/>
          <w:szCs w:val="22"/>
        </w:rPr>
      </w:pPr>
      <w:r w:rsidRPr="00B004C7">
        <w:rPr>
          <w:rFonts w:ascii="Geomanist" w:hAnsi="Geomanist" w:cs="Arial"/>
          <w:b/>
          <w:sz w:val="22"/>
          <w:szCs w:val="22"/>
        </w:rPr>
        <w:t>ANEXO NUMERO 1</w:t>
      </w:r>
      <w:r w:rsidR="004F2AD4" w:rsidRPr="00B004C7">
        <w:rPr>
          <w:rFonts w:ascii="Geomanist" w:hAnsi="Geomanist" w:cs="Arial"/>
          <w:b/>
          <w:sz w:val="22"/>
          <w:szCs w:val="22"/>
        </w:rPr>
        <w:t>6</w:t>
      </w:r>
      <w:r w:rsidRPr="00B004C7">
        <w:rPr>
          <w:rFonts w:ascii="Geomanist" w:hAnsi="Geomanist" w:cs="Arial"/>
          <w:b/>
          <w:sz w:val="22"/>
          <w:szCs w:val="22"/>
        </w:rPr>
        <w:t xml:space="preserve"> </w:t>
      </w:r>
      <w:r w:rsidR="004F2AD4" w:rsidRPr="00B004C7">
        <w:rPr>
          <w:rFonts w:ascii="Geomanist" w:hAnsi="Geomanist" w:cs="Arial"/>
          <w:b/>
          <w:sz w:val="22"/>
          <w:szCs w:val="22"/>
        </w:rPr>
        <w:t>(DIECISEIS)</w:t>
      </w:r>
    </w:p>
    <w:p w14:paraId="0ED2A32F" w14:textId="77777777" w:rsidR="006C1359" w:rsidRDefault="00A32B8A" w:rsidP="00174E9E">
      <w:pPr>
        <w:ind w:right="15"/>
        <w:jc w:val="center"/>
        <w:rPr>
          <w:rFonts w:ascii="Geomanist" w:hAnsi="Geomanist" w:cs="Arial"/>
          <w:b/>
          <w:sz w:val="22"/>
          <w:szCs w:val="22"/>
        </w:rPr>
      </w:pPr>
      <w:r w:rsidRPr="00B004C7">
        <w:rPr>
          <w:rFonts w:ascii="Geomanist" w:hAnsi="Geomanist" w:cs="Arial"/>
          <w:b/>
          <w:sz w:val="22"/>
          <w:szCs w:val="22"/>
        </w:rPr>
        <w:t>SOLICITUD DE SUBROGACION DE SERVICIOS (4-30-2/03)</w:t>
      </w:r>
    </w:p>
    <w:p w14:paraId="41CAF45A" w14:textId="2691DBCC" w:rsidR="00B004C7" w:rsidRDefault="00D6413A" w:rsidP="00174E9E">
      <w:pPr>
        <w:ind w:right="15"/>
        <w:jc w:val="center"/>
        <w:rPr>
          <w:rFonts w:ascii="Geomanist" w:hAnsi="Geomanist" w:cs="Arial"/>
          <w:b/>
          <w:sz w:val="22"/>
          <w:szCs w:val="22"/>
        </w:rPr>
      </w:pPr>
      <w:r>
        <w:rPr>
          <w:rFonts w:ascii="Geomanist" w:hAnsi="Geomanist"/>
          <w:noProof/>
          <w:sz w:val="22"/>
          <w:szCs w:val="22"/>
          <w:lang w:val="es-MX" w:eastAsia="es-MX"/>
        </w:rPr>
        <w:drawing>
          <wp:anchor distT="0" distB="0" distL="114300" distR="114300" simplePos="0" relativeHeight="251657216" behindDoc="0" locked="0" layoutInCell="1" allowOverlap="1" wp14:anchorId="641A49B2" wp14:editId="237A5169">
            <wp:simplePos x="0" y="0"/>
            <wp:positionH relativeFrom="column">
              <wp:posOffset>-200025</wp:posOffset>
            </wp:positionH>
            <wp:positionV relativeFrom="paragraph">
              <wp:posOffset>39370</wp:posOffset>
            </wp:positionV>
            <wp:extent cx="6762750" cy="7323455"/>
            <wp:effectExtent l="0" t="0" r="0" b="0"/>
            <wp:wrapNone/>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62750" cy="7323455"/>
                    </a:xfrm>
                    <a:prstGeom prst="rect">
                      <a:avLst/>
                    </a:prstGeom>
                    <a:noFill/>
                  </pic:spPr>
                </pic:pic>
              </a:graphicData>
            </a:graphic>
            <wp14:sizeRelH relativeFrom="page">
              <wp14:pctWidth>0</wp14:pctWidth>
            </wp14:sizeRelH>
            <wp14:sizeRelV relativeFrom="page">
              <wp14:pctHeight>0</wp14:pctHeight>
            </wp14:sizeRelV>
          </wp:anchor>
        </w:drawing>
      </w:r>
    </w:p>
    <w:p w14:paraId="220CF5F7" w14:textId="77777777" w:rsidR="00B004C7" w:rsidRDefault="00B004C7" w:rsidP="00174E9E">
      <w:pPr>
        <w:ind w:right="15"/>
        <w:jc w:val="center"/>
        <w:rPr>
          <w:rFonts w:ascii="Geomanist" w:hAnsi="Geomanist" w:cs="Arial"/>
          <w:b/>
          <w:sz w:val="22"/>
          <w:szCs w:val="22"/>
        </w:rPr>
      </w:pPr>
    </w:p>
    <w:p w14:paraId="6644D354" w14:textId="77777777" w:rsidR="00B004C7" w:rsidRDefault="00B004C7" w:rsidP="00174E9E">
      <w:pPr>
        <w:ind w:right="15"/>
        <w:jc w:val="center"/>
        <w:rPr>
          <w:rFonts w:ascii="Geomanist" w:hAnsi="Geomanist" w:cs="Arial"/>
          <w:b/>
          <w:sz w:val="22"/>
          <w:szCs w:val="22"/>
        </w:rPr>
      </w:pPr>
    </w:p>
    <w:p w14:paraId="796C2C1B" w14:textId="77777777" w:rsidR="00B004C7" w:rsidRPr="00B004C7" w:rsidRDefault="00B004C7" w:rsidP="00174E9E">
      <w:pPr>
        <w:ind w:right="15"/>
        <w:jc w:val="center"/>
        <w:rPr>
          <w:rFonts w:ascii="Geomanist" w:hAnsi="Geomanist" w:cs="Arial"/>
          <w:b/>
          <w:sz w:val="22"/>
          <w:szCs w:val="22"/>
        </w:rPr>
      </w:pPr>
    </w:p>
    <w:p w14:paraId="45E50BE8" w14:textId="77777777" w:rsidR="005E4835" w:rsidRPr="00B004C7" w:rsidRDefault="005E4835" w:rsidP="009D2BA3">
      <w:pPr>
        <w:ind w:right="15"/>
        <w:rPr>
          <w:rFonts w:ascii="Geomanist" w:hAnsi="Geomanist" w:cs="Arial"/>
          <w:b/>
          <w:sz w:val="22"/>
          <w:szCs w:val="22"/>
        </w:rPr>
      </w:pPr>
    </w:p>
    <w:p w14:paraId="7F06A61C" w14:textId="77777777" w:rsidR="005E4835" w:rsidRPr="00B004C7" w:rsidRDefault="005E4835" w:rsidP="00174E9E">
      <w:pPr>
        <w:ind w:right="15" w:firstLine="288"/>
        <w:jc w:val="center"/>
        <w:rPr>
          <w:rFonts w:ascii="Geomanist" w:hAnsi="Geomanist" w:cs="Arial"/>
          <w:b/>
          <w:sz w:val="22"/>
          <w:szCs w:val="22"/>
        </w:rPr>
      </w:pPr>
    </w:p>
    <w:p w14:paraId="3D1F706A" w14:textId="77777777" w:rsidR="005E4835" w:rsidRPr="00B004C7" w:rsidRDefault="005E4835" w:rsidP="00174E9E">
      <w:pPr>
        <w:ind w:right="15" w:firstLine="288"/>
        <w:jc w:val="center"/>
        <w:rPr>
          <w:rFonts w:ascii="Geomanist" w:hAnsi="Geomanist" w:cs="Arial"/>
          <w:b/>
          <w:sz w:val="22"/>
          <w:szCs w:val="22"/>
        </w:rPr>
      </w:pPr>
    </w:p>
    <w:p w14:paraId="7A28703D" w14:textId="77777777" w:rsidR="005E4835" w:rsidRPr="00B004C7" w:rsidRDefault="005E4835" w:rsidP="00174E9E">
      <w:pPr>
        <w:ind w:right="15" w:firstLine="288"/>
        <w:jc w:val="center"/>
        <w:rPr>
          <w:rFonts w:ascii="Geomanist" w:hAnsi="Geomanist" w:cs="Arial"/>
          <w:b/>
          <w:sz w:val="22"/>
          <w:szCs w:val="22"/>
        </w:rPr>
      </w:pPr>
    </w:p>
    <w:p w14:paraId="7C66DD47" w14:textId="77777777" w:rsidR="005E4835" w:rsidRPr="00B004C7" w:rsidRDefault="005E4835" w:rsidP="00174E9E">
      <w:pPr>
        <w:ind w:right="15" w:firstLine="288"/>
        <w:jc w:val="center"/>
        <w:rPr>
          <w:rFonts w:ascii="Geomanist" w:hAnsi="Geomanist" w:cs="Arial"/>
          <w:b/>
          <w:sz w:val="22"/>
          <w:szCs w:val="22"/>
        </w:rPr>
      </w:pPr>
    </w:p>
    <w:p w14:paraId="1143D638" w14:textId="77777777" w:rsidR="005E4835" w:rsidRPr="00B004C7" w:rsidRDefault="005E4835" w:rsidP="00174E9E">
      <w:pPr>
        <w:ind w:right="15" w:firstLine="288"/>
        <w:jc w:val="center"/>
        <w:rPr>
          <w:rFonts w:ascii="Geomanist" w:hAnsi="Geomanist" w:cs="Arial"/>
          <w:b/>
          <w:sz w:val="22"/>
          <w:szCs w:val="22"/>
        </w:rPr>
      </w:pPr>
    </w:p>
    <w:p w14:paraId="727DEBB2" w14:textId="77777777" w:rsidR="005E4835" w:rsidRPr="00B004C7" w:rsidRDefault="005E4835" w:rsidP="00174E9E">
      <w:pPr>
        <w:ind w:right="15" w:firstLine="288"/>
        <w:jc w:val="center"/>
        <w:rPr>
          <w:rFonts w:ascii="Geomanist" w:hAnsi="Geomanist" w:cs="Arial"/>
          <w:b/>
          <w:sz w:val="22"/>
          <w:szCs w:val="22"/>
        </w:rPr>
      </w:pPr>
    </w:p>
    <w:p w14:paraId="63C80532" w14:textId="77777777" w:rsidR="005E4835" w:rsidRPr="00B004C7" w:rsidRDefault="005E4835" w:rsidP="00174E9E">
      <w:pPr>
        <w:ind w:right="15" w:firstLine="288"/>
        <w:jc w:val="center"/>
        <w:rPr>
          <w:rFonts w:ascii="Geomanist" w:hAnsi="Geomanist" w:cs="Arial"/>
          <w:b/>
          <w:sz w:val="22"/>
          <w:szCs w:val="22"/>
        </w:rPr>
      </w:pPr>
    </w:p>
    <w:p w14:paraId="0B7C40FC" w14:textId="77777777" w:rsidR="005E4835" w:rsidRPr="00B004C7" w:rsidRDefault="005E4835" w:rsidP="00174E9E">
      <w:pPr>
        <w:ind w:right="15" w:firstLine="288"/>
        <w:jc w:val="center"/>
        <w:rPr>
          <w:rFonts w:ascii="Geomanist" w:hAnsi="Geomanist" w:cs="Arial"/>
          <w:b/>
          <w:sz w:val="22"/>
          <w:szCs w:val="22"/>
        </w:rPr>
      </w:pPr>
    </w:p>
    <w:p w14:paraId="38D5B3A7" w14:textId="77777777" w:rsidR="009D2BA3" w:rsidRPr="00B004C7" w:rsidRDefault="009D2BA3" w:rsidP="00174E9E">
      <w:pPr>
        <w:ind w:right="15" w:firstLine="288"/>
        <w:jc w:val="center"/>
        <w:rPr>
          <w:rFonts w:ascii="Geomanist" w:hAnsi="Geomanist" w:cs="Arial"/>
          <w:b/>
          <w:sz w:val="22"/>
          <w:szCs w:val="22"/>
        </w:rPr>
      </w:pPr>
    </w:p>
    <w:p w14:paraId="7959D8AB" w14:textId="77777777" w:rsidR="009D2BA3" w:rsidRPr="00B004C7" w:rsidRDefault="009D2BA3" w:rsidP="00174E9E">
      <w:pPr>
        <w:ind w:right="15" w:firstLine="288"/>
        <w:jc w:val="center"/>
        <w:rPr>
          <w:rFonts w:ascii="Geomanist" w:hAnsi="Geomanist" w:cs="Arial"/>
          <w:b/>
          <w:sz w:val="22"/>
          <w:szCs w:val="22"/>
        </w:rPr>
      </w:pPr>
    </w:p>
    <w:p w14:paraId="06DA1182" w14:textId="77777777" w:rsidR="009D2BA3" w:rsidRPr="00B004C7" w:rsidRDefault="009D2BA3" w:rsidP="00174E9E">
      <w:pPr>
        <w:ind w:right="15" w:firstLine="288"/>
        <w:jc w:val="center"/>
        <w:rPr>
          <w:rFonts w:ascii="Geomanist" w:hAnsi="Geomanist" w:cs="Arial"/>
          <w:b/>
          <w:sz w:val="22"/>
          <w:szCs w:val="22"/>
        </w:rPr>
      </w:pPr>
    </w:p>
    <w:p w14:paraId="76DE6597" w14:textId="77777777" w:rsidR="009D2BA3" w:rsidRPr="00B004C7" w:rsidRDefault="009D2BA3" w:rsidP="00174E9E">
      <w:pPr>
        <w:ind w:right="15" w:firstLine="288"/>
        <w:jc w:val="center"/>
        <w:rPr>
          <w:rFonts w:ascii="Geomanist" w:hAnsi="Geomanist" w:cs="Arial"/>
          <w:b/>
          <w:sz w:val="22"/>
          <w:szCs w:val="22"/>
        </w:rPr>
      </w:pPr>
    </w:p>
    <w:p w14:paraId="4CEC48FE" w14:textId="77777777" w:rsidR="009D2BA3" w:rsidRPr="00B004C7" w:rsidRDefault="009D2BA3" w:rsidP="00174E9E">
      <w:pPr>
        <w:ind w:right="15" w:firstLine="288"/>
        <w:jc w:val="center"/>
        <w:rPr>
          <w:rFonts w:ascii="Geomanist" w:hAnsi="Geomanist" w:cs="Arial"/>
          <w:b/>
          <w:sz w:val="22"/>
          <w:szCs w:val="22"/>
        </w:rPr>
      </w:pPr>
    </w:p>
    <w:p w14:paraId="1FB90AEC" w14:textId="77777777" w:rsidR="009D2BA3" w:rsidRPr="00B004C7" w:rsidRDefault="009D2BA3" w:rsidP="00174E9E">
      <w:pPr>
        <w:ind w:right="15" w:firstLine="288"/>
        <w:jc w:val="center"/>
        <w:rPr>
          <w:rFonts w:ascii="Geomanist" w:hAnsi="Geomanist" w:cs="Arial"/>
          <w:b/>
          <w:sz w:val="22"/>
          <w:szCs w:val="22"/>
        </w:rPr>
      </w:pPr>
    </w:p>
    <w:p w14:paraId="18E4C0A0" w14:textId="77777777" w:rsidR="009D2BA3" w:rsidRPr="00B004C7" w:rsidRDefault="009D2BA3" w:rsidP="00174E9E">
      <w:pPr>
        <w:ind w:right="15" w:firstLine="288"/>
        <w:jc w:val="center"/>
        <w:rPr>
          <w:rFonts w:ascii="Geomanist" w:hAnsi="Geomanist" w:cs="Arial"/>
          <w:b/>
          <w:sz w:val="22"/>
          <w:szCs w:val="22"/>
        </w:rPr>
      </w:pPr>
    </w:p>
    <w:p w14:paraId="1ABE7924" w14:textId="77777777" w:rsidR="009D2BA3" w:rsidRPr="00B004C7" w:rsidRDefault="009D2BA3" w:rsidP="00174E9E">
      <w:pPr>
        <w:ind w:right="15" w:firstLine="288"/>
        <w:jc w:val="center"/>
        <w:rPr>
          <w:rFonts w:ascii="Geomanist" w:hAnsi="Geomanist" w:cs="Arial"/>
          <w:b/>
          <w:sz w:val="22"/>
          <w:szCs w:val="22"/>
        </w:rPr>
      </w:pPr>
    </w:p>
    <w:p w14:paraId="183A2AB4" w14:textId="77777777" w:rsidR="009D2BA3" w:rsidRPr="00B004C7" w:rsidRDefault="009D2BA3" w:rsidP="00174E9E">
      <w:pPr>
        <w:ind w:right="15" w:firstLine="288"/>
        <w:jc w:val="center"/>
        <w:rPr>
          <w:rFonts w:ascii="Geomanist" w:hAnsi="Geomanist" w:cs="Arial"/>
          <w:b/>
          <w:sz w:val="22"/>
          <w:szCs w:val="22"/>
        </w:rPr>
      </w:pPr>
    </w:p>
    <w:p w14:paraId="0A84FFF4" w14:textId="77777777" w:rsidR="009D2BA3" w:rsidRPr="00B004C7" w:rsidRDefault="009D2BA3" w:rsidP="00174E9E">
      <w:pPr>
        <w:ind w:right="15" w:firstLine="288"/>
        <w:jc w:val="center"/>
        <w:rPr>
          <w:rFonts w:ascii="Geomanist" w:hAnsi="Geomanist" w:cs="Arial"/>
          <w:b/>
          <w:sz w:val="22"/>
          <w:szCs w:val="22"/>
        </w:rPr>
      </w:pPr>
    </w:p>
    <w:p w14:paraId="2B5BEED6" w14:textId="77777777" w:rsidR="009D2BA3" w:rsidRPr="00B004C7" w:rsidRDefault="009D2BA3" w:rsidP="00174E9E">
      <w:pPr>
        <w:ind w:right="15" w:firstLine="288"/>
        <w:jc w:val="center"/>
        <w:rPr>
          <w:rFonts w:ascii="Geomanist" w:hAnsi="Geomanist" w:cs="Arial"/>
          <w:b/>
          <w:sz w:val="22"/>
          <w:szCs w:val="22"/>
        </w:rPr>
      </w:pPr>
    </w:p>
    <w:p w14:paraId="00E64E41" w14:textId="77777777" w:rsidR="009D2BA3" w:rsidRPr="00B004C7" w:rsidRDefault="009D2BA3" w:rsidP="00174E9E">
      <w:pPr>
        <w:ind w:right="15" w:firstLine="288"/>
        <w:jc w:val="center"/>
        <w:rPr>
          <w:rFonts w:ascii="Geomanist" w:hAnsi="Geomanist" w:cs="Arial"/>
          <w:b/>
          <w:sz w:val="22"/>
          <w:szCs w:val="22"/>
        </w:rPr>
      </w:pPr>
    </w:p>
    <w:p w14:paraId="1E54C42B" w14:textId="77777777" w:rsidR="009D2BA3" w:rsidRPr="00B004C7" w:rsidRDefault="009D2BA3" w:rsidP="00174E9E">
      <w:pPr>
        <w:ind w:right="15" w:firstLine="288"/>
        <w:jc w:val="center"/>
        <w:rPr>
          <w:rFonts w:ascii="Geomanist" w:hAnsi="Geomanist" w:cs="Arial"/>
          <w:b/>
          <w:sz w:val="22"/>
          <w:szCs w:val="22"/>
        </w:rPr>
      </w:pPr>
    </w:p>
    <w:p w14:paraId="34F67413" w14:textId="77777777" w:rsidR="009D2BA3" w:rsidRPr="00B004C7" w:rsidRDefault="009D2BA3" w:rsidP="00174E9E">
      <w:pPr>
        <w:ind w:right="15" w:firstLine="288"/>
        <w:jc w:val="center"/>
        <w:rPr>
          <w:rFonts w:ascii="Geomanist" w:hAnsi="Geomanist" w:cs="Arial"/>
          <w:b/>
          <w:sz w:val="22"/>
          <w:szCs w:val="22"/>
        </w:rPr>
      </w:pPr>
    </w:p>
    <w:p w14:paraId="6DCFC2B2" w14:textId="77777777" w:rsidR="009D2BA3" w:rsidRPr="00B004C7" w:rsidRDefault="009D2BA3" w:rsidP="00174E9E">
      <w:pPr>
        <w:ind w:right="15" w:firstLine="288"/>
        <w:jc w:val="center"/>
        <w:rPr>
          <w:rFonts w:ascii="Geomanist" w:hAnsi="Geomanist" w:cs="Arial"/>
          <w:b/>
          <w:sz w:val="22"/>
          <w:szCs w:val="22"/>
        </w:rPr>
      </w:pPr>
    </w:p>
    <w:p w14:paraId="566D1B4A" w14:textId="77777777" w:rsidR="009D2BA3" w:rsidRPr="00B004C7" w:rsidRDefault="009D2BA3" w:rsidP="00174E9E">
      <w:pPr>
        <w:ind w:right="15" w:firstLine="288"/>
        <w:jc w:val="center"/>
        <w:rPr>
          <w:rFonts w:ascii="Geomanist" w:hAnsi="Geomanist" w:cs="Arial"/>
          <w:b/>
          <w:sz w:val="22"/>
          <w:szCs w:val="22"/>
        </w:rPr>
      </w:pPr>
    </w:p>
    <w:p w14:paraId="32BCC86A" w14:textId="77777777" w:rsidR="009D2BA3" w:rsidRPr="00B004C7" w:rsidRDefault="009D2BA3" w:rsidP="00174E9E">
      <w:pPr>
        <w:ind w:right="15" w:firstLine="288"/>
        <w:jc w:val="center"/>
        <w:rPr>
          <w:rFonts w:ascii="Geomanist" w:hAnsi="Geomanist" w:cs="Arial"/>
          <w:b/>
          <w:sz w:val="22"/>
          <w:szCs w:val="22"/>
        </w:rPr>
      </w:pPr>
    </w:p>
    <w:p w14:paraId="0F615EE1" w14:textId="77777777" w:rsidR="009D2BA3" w:rsidRPr="00B004C7" w:rsidRDefault="009D2BA3" w:rsidP="00174E9E">
      <w:pPr>
        <w:ind w:right="15" w:firstLine="288"/>
        <w:jc w:val="center"/>
        <w:rPr>
          <w:rFonts w:ascii="Geomanist" w:hAnsi="Geomanist" w:cs="Arial"/>
          <w:b/>
          <w:sz w:val="22"/>
          <w:szCs w:val="22"/>
        </w:rPr>
      </w:pPr>
    </w:p>
    <w:p w14:paraId="2581A572" w14:textId="77777777" w:rsidR="009D2BA3" w:rsidRPr="00B004C7" w:rsidRDefault="009D2BA3" w:rsidP="00174E9E">
      <w:pPr>
        <w:ind w:right="15" w:firstLine="288"/>
        <w:jc w:val="center"/>
        <w:rPr>
          <w:rFonts w:ascii="Geomanist" w:hAnsi="Geomanist" w:cs="Arial"/>
          <w:b/>
          <w:sz w:val="22"/>
          <w:szCs w:val="22"/>
        </w:rPr>
      </w:pPr>
    </w:p>
    <w:p w14:paraId="79B4D9BB" w14:textId="77777777" w:rsidR="009D2BA3" w:rsidRPr="00B004C7" w:rsidRDefault="009D2BA3" w:rsidP="00174E9E">
      <w:pPr>
        <w:ind w:right="15" w:firstLine="288"/>
        <w:jc w:val="center"/>
        <w:rPr>
          <w:rFonts w:ascii="Geomanist" w:hAnsi="Geomanist" w:cs="Arial"/>
          <w:b/>
          <w:sz w:val="22"/>
          <w:szCs w:val="22"/>
        </w:rPr>
      </w:pPr>
    </w:p>
    <w:p w14:paraId="2A11DA8A" w14:textId="77777777" w:rsidR="009D2BA3" w:rsidRPr="00B004C7" w:rsidRDefault="009D2BA3" w:rsidP="00174E9E">
      <w:pPr>
        <w:ind w:right="15" w:firstLine="288"/>
        <w:jc w:val="center"/>
        <w:rPr>
          <w:rFonts w:ascii="Geomanist" w:hAnsi="Geomanist" w:cs="Arial"/>
          <w:b/>
          <w:sz w:val="22"/>
          <w:szCs w:val="22"/>
        </w:rPr>
      </w:pPr>
    </w:p>
    <w:p w14:paraId="09F9A080" w14:textId="77777777" w:rsidR="009D2BA3" w:rsidRPr="00B004C7" w:rsidRDefault="009D2BA3" w:rsidP="00174E9E">
      <w:pPr>
        <w:ind w:right="15" w:firstLine="288"/>
        <w:jc w:val="center"/>
        <w:rPr>
          <w:rFonts w:ascii="Geomanist" w:hAnsi="Geomanist" w:cs="Arial"/>
          <w:b/>
          <w:sz w:val="22"/>
          <w:szCs w:val="22"/>
        </w:rPr>
      </w:pPr>
    </w:p>
    <w:p w14:paraId="488F0319" w14:textId="77777777" w:rsidR="009D2BA3" w:rsidRPr="00B004C7" w:rsidRDefault="009D2BA3" w:rsidP="00174E9E">
      <w:pPr>
        <w:ind w:right="15" w:firstLine="288"/>
        <w:jc w:val="center"/>
        <w:rPr>
          <w:rFonts w:ascii="Geomanist" w:hAnsi="Geomanist" w:cs="Arial"/>
          <w:b/>
          <w:sz w:val="22"/>
          <w:szCs w:val="22"/>
        </w:rPr>
      </w:pPr>
    </w:p>
    <w:p w14:paraId="3176C38E" w14:textId="77777777" w:rsidR="009D2BA3" w:rsidRPr="00B004C7" w:rsidRDefault="009D2BA3" w:rsidP="00174E9E">
      <w:pPr>
        <w:ind w:right="15" w:firstLine="288"/>
        <w:jc w:val="center"/>
        <w:rPr>
          <w:rFonts w:ascii="Geomanist" w:hAnsi="Geomanist" w:cs="Arial"/>
          <w:b/>
          <w:sz w:val="22"/>
          <w:szCs w:val="22"/>
        </w:rPr>
      </w:pPr>
    </w:p>
    <w:p w14:paraId="3438E086" w14:textId="77777777" w:rsidR="009D2BA3" w:rsidRPr="00B004C7" w:rsidRDefault="009D2BA3" w:rsidP="00174E9E">
      <w:pPr>
        <w:ind w:right="15" w:firstLine="288"/>
        <w:jc w:val="center"/>
        <w:rPr>
          <w:rFonts w:ascii="Geomanist" w:hAnsi="Geomanist" w:cs="Arial"/>
          <w:b/>
          <w:sz w:val="22"/>
          <w:szCs w:val="22"/>
        </w:rPr>
      </w:pPr>
    </w:p>
    <w:p w14:paraId="050A4887" w14:textId="77777777" w:rsidR="009D2BA3" w:rsidRPr="00B004C7" w:rsidRDefault="009D2BA3" w:rsidP="00B004C7">
      <w:pPr>
        <w:ind w:right="15"/>
        <w:rPr>
          <w:rFonts w:ascii="Geomanist" w:hAnsi="Geomanist" w:cs="Arial"/>
          <w:b/>
          <w:sz w:val="22"/>
          <w:szCs w:val="22"/>
        </w:rPr>
      </w:pPr>
    </w:p>
    <w:p w14:paraId="768D2055" w14:textId="77777777" w:rsidR="009D2BA3" w:rsidRPr="00B004C7" w:rsidRDefault="009D2BA3" w:rsidP="00174E9E">
      <w:pPr>
        <w:ind w:right="15" w:firstLine="288"/>
        <w:jc w:val="center"/>
        <w:rPr>
          <w:rFonts w:ascii="Geomanist" w:hAnsi="Geomanist" w:cs="Arial"/>
          <w:b/>
          <w:sz w:val="22"/>
          <w:szCs w:val="22"/>
        </w:rPr>
      </w:pPr>
    </w:p>
    <w:p w14:paraId="1F1E4D0D" w14:textId="77777777" w:rsidR="00B004C7" w:rsidRDefault="00B004C7" w:rsidP="00B004C7">
      <w:pPr>
        <w:ind w:right="15" w:firstLine="288"/>
        <w:jc w:val="center"/>
        <w:rPr>
          <w:rFonts w:ascii="Geomanist" w:hAnsi="Geomanist" w:cs="Arial"/>
          <w:b/>
          <w:sz w:val="22"/>
          <w:szCs w:val="22"/>
        </w:rPr>
      </w:pPr>
    </w:p>
    <w:p w14:paraId="687E9C0D" w14:textId="77777777" w:rsidR="00B004C7" w:rsidRDefault="00B004C7" w:rsidP="00B004C7">
      <w:pPr>
        <w:ind w:right="15"/>
        <w:rPr>
          <w:rFonts w:ascii="Geomanist" w:hAnsi="Geomanist" w:cs="Arial"/>
          <w:b/>
          <w:sz w:val="22"/>
          <w:szCs w:val="22"/>
        </w:rPr>
      </w:pPr>
    </w:p>
    <w:p w14:paraId="5C357EA1" w14:textId="77777777" w:rsidR="009D2BA3" w:rsidRPr="00B004C7" w:rsidRDefault="004F2AD4" w:rsidP="00B004C7">
      <w:pPr>
        <w:ind w:right="15" w:firstLine="288"/>
        <w:jc w:val="center"/>
        <w:rPr>
          <w:rFonts w:ascii="Geomanist" w:hAnsi="Geomanist" w:cs="Arial"/>
          <w:b/>
          <w:sz w:val="22"/>
          <w:szCs w:val="22"/>
        </w:rPr>
      </w:pPr>
      <w:r w:rsidRPr="00B004C7">
        <w:rPr>
          <w:rFonts w:ascii="Geomanist" w:hAnsi="Geomanist" w:cs="Arial"/>
          <w:b/>
          <w:sz w:val="22"/>
          <w:szCs w:val="22"/>
        </w:rPr>
        <w:t>ANEXO NUMERO 17 (DIECISIETE)</w:t>
      </w:r>
    </w:p>
    <w:p w14:paraId="0B47D383" w14:textId="77777777" w:rsidR="009D2BA3" w:rsidRPr="00B004C7" w:rsidRDefault="009D2BA3" w:rsidP="00174E9E">
      <w:pPr>
        <w:ind w:right="15" w:firstLine="288"/>
        <w:jc w:val="center"/>
        <w:rPr>
          <w:rFonts w:ascii="Geomanist" w:hAnsi="Geomanist" w:cs="Arial"/>
          <w:b/>
          <w:sz w:val="22"/>
          <w:szCs w:val="22"/>
        </w:rPr>
      </w:pPr>
    </w:p>
    <w:p w14:paraId="5D8A0714" w14:textId="77777777" w:rsidR="009D2BA3" w:rsidRPr="00B004C7" w:rsidRDefault="009D2BA3" w:rsidP="00174E9E">
      <w:pPr>
        <w:ind w:right="15" w:firstLine="288"/>
        <w:jc w:val="center"/>
        <w:rPr>
          <w:rFonts w:ascii="Geomanist" w:hAnsi="Geomanist" w:cs="Arial"/>
          <w:b/>
          <w:sz w:val="22"/>
          <w:szCs w:val="22"/>
        </w:rPr>
      </w:pPr>
    </w:p>
    <w:p w14:paraId="133E76D7" w14:textId="77777777" w:rsidR="005E4835" w:rsidRPr="00B004C7" w:rsidRDefault="00007600" w:rsidP="00174E9E">
      <w:pPr>
        <w:ind w:right="15" w:firstLine="288"/>
        <w:jc w:val="center"/>
        <w:rPr>
          <w:rFonts w:ascii="Geomanist" w:hAnsi="Geomanist" w:cs="Arial"/>
          <w:b/>
          <w:sz w:val="22"/>
          <w:szCs w:val="22"/>
        </w:rPr>
      </w:pPr>
      <w:r w:rsidRPr="00B004C7">
        <w:rPr>
          <w:rFonts w:ascii="Geomanist" w:hAnsi="Geomanist" w:cs="Arial"/>
          <w:b/>
          <w:sz w:val="22"/>
          <w:szCs w:val="22"/>
        </w:rPr>
        <w:t>“CEDULA DE REPORTE</w:t>
      </w:r>
      <w:r w:rsidR="008804F8" w:rsidRPr="00B004C7">
        <w:rPr>
          <w:rFonts w:ascii="Geomanist" w:hAnsi="Geomanist" w:cs="Arial"/>
          <w:b/>
          <w:sz w:val="22"/>
          <w:szCs w:val="22"/>
        </w:rPr>
        <w:t xml:space="preserve"> MENSUAL</w:t>
      </w:r>
      <w:r w:rsidR="005E4835" w:rsidRPr="00B004C7">
        <w:rPr>
          <w:rFonts w:ascii="Geomanist" w:hAnsi="Geomanist" w:cs="Arial"/>
          <w:b/>
          <w:sz w:val="22"/>
          <w:szCs w:val="22"/>
        </w:rPr>
        <w:t xml:space="preserve"> DEL EJERCICIO PRESUPUESTAL</w:t>
      </w:r>
    </w:p>
    <w:p w14:paraId="5E61D126" w14:textId="77777777" w:rsidR="005E4835" w:rsidRPr="00B004C7" w:rsidRDefault="005E4835" w:rsidP="00174E9E">
      <w:pPr>
        <w:ind w:right="15" w:firstLine="288"/>
        <w:jc w:val="center"/>
        <w:rPr>
          <w:rFonts w:ascii="Geomanist" w:hAnsi="Geomanist" w:cs="Arial"/>
          <w:b/>
          <w:sz w:val="22"/>
          <w:szCs w:val="22"/>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120"/>
        <w:gridCol w:w="1136"/>
        <w:gridCol w:w="1435"/>
        <w:gridCol w:w="1669"/>
        <w:gridCol w:w="995"/>
        <w:gridCol w:w="830"/>
        <w:gridCol w:w="1266"/>
        <w:gridCol w:w="1124"/>
      </w:tblGrid>
      <w:tr w:rsidR="005E4835" w:rsidRPr="00B004C7" w14:paraId="04612C6A" w14:textId="77777777" w:rsidTr="00506B35">
        <w:trPr>
          <w:jc w:val="center"/>
        </w:trPr>
        <w:tc>
          <w:tcPr>
            <w:tcW w:w="978" w:type="dxa"/>
            <w:shd w:val="clear" w:color="auto" w:fill="auto"/>
            <w:vAlign w:val="center"/>
          </w:tcPr>
          <w:p w14:paraId="69A17DBD"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Unidad</w:t>
            </w:r>
          </w:p>
        </w:tc>
        <w:tc>
          <w:tcPr>
            <w:tcW w:w="1120" w:type="dxa"/>
            <w:shd w:val="clear" w:color="auto" w:fill="auto"/>
            <w:vAlign w:val="center"/>
          </w:tcPr>
          <w:p w14:paraId="73619AD1"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Nombre del paciente</w:t>
            </w:r>
          </w:p>
        </w:tc>
        <w:tc>
          <w:tcPr>
            <w:tcW w:w="1136" w:type="dxa"/>
            <w:shd w:val="clear" w:color="auto" w:fill="auto"/>
            <w:vAlign w:val="center"/>
          </w:tcPr>
          <w:p w14:paraId="027D37FE"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Numero de afiliación</w:t>
            </w:r>
          </w:p>
        </w:tc>
        <w:tc>
          <w:tcPr>
            <w:tcW w:w="1435" w:type="dxa"/>
            <w:shd w:val="clear" w:color="auto" w:fill="auto"/>
            <w:vAlign w:val="center"/>
          </w:tcPr>
          <w:p w14:paraId="18D9CCB0"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Diagnostico</w:t>
            </w:r>
          </w:p>
        </w:tc>
        <w:tc>
          <w:tcPr>
            <w:tcW w:w="1669" w:type="dxa"/>
            <w:shd w:val="clear" w:color="auto" w:fill="auto"/>
            <w:vAlign w:val="center"/>
          </w:tcPr>
          <w:p w14:paraId="768E455E"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 xml:space="preserve">Tipo y características </w:t>
            </w:r>
          </w:p>
        </w:tc>
        <w:tc>
          <w:tcPr>
            <w:tcW w:w="995" w:type="dxa"/>
            <w:shd w:val="clear" w:color="auto" w:fill="auto"/>
            <w:vAlign w:val="center"/>
          </w:tcPr>
          <w:p w14:paraId="4B08184A"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Costo unitario sin IVA</w:t>
            </w:r>
          </w:p>
        </w:tc>
        <w:tc>
          <w:tcPr>
            <w:tcW w:w="830" w:type="dxa"/>
            <w:shd w:val="clear" w:color="auto" w:fill="auto"/>
            <w:vAlign w:val="center"/>
          </w:tcPr>
          <w:p w14:paraId="1098B384"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Costo Total con IVA</w:t>
            </w:r>
          </w:p>
        </w:tc>
        <w:tc>
          <w:tcPr>
            <w:tcW w:w="1266" w:type="dxa"/>
            <w:shd w:val="clear" w:color="auto" w:fill="auto"/>
            <w:vAlign w:val="center"/>
          </w:tcPr>
          <w:p w14:paraId="4D2B8041"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Fecha de recepción de solicitud del paciente</w:t>
            </w:r>
          </w:p>
        </w:tc>
        <w:tc>
          <w:tcPr>
            <w:tcW w:w="1124" w:type="dxa"/>
            <w:shd w:val="clear" w:color="auto" w:fill="auto"/>
            <w:vAlign w:val="center"/>
          </w:tcPr>
          <w:p w14:paraId="18E42B63"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Fecha de entrega al paciente</w:t>
            </w:r>
          </w:p>
        </w:tc>
      </w:tr>
      <w:tr w:rsidR="005E4835" w:rsidRPr="00B004C7" w14:paraId="503231FD" w14:textId="77777777" w:rsidTr="00506B35">
        <w:trPr>
          <w:trHeight w:val="574"/>
          <w:jc w:val="center"/>
        </w:trPr>
        <w:tc>
          <w:tcPr>
            <w:tcW w:w="978" w:type="dxa"/>
            <w:shd w:val="clear" w:color="auto" w:fill="auto"/>
          </w:tcPr>
          <w:p w14:paraId="1EF1A1DF"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HGZ 06</w:t>
            </w:r>
          </w:p>
        </w:tc>
        <w:tc>
          <w:tcPr>
            <w:tcW w:w="1120" w:type="dxa"/>
            <w:shd w:val="clear" w:color="auto" w:fill="auto"/>
          </w:tcPr>
          <w:p w14:paraId="36DBA6CD"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36" w:type="dxa"/>
            <w:shd w:val="clear" w:color="auto" w:fill="auto"/>
          </w:tcPr>
          <w:p w14:paraId="239AE88E"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435" w:type="dxa"/>
            <w:shd w:val="clear" w:color="auto" w:fill="auto"/>
          </w:tcPr>
          <w:p w14:paraId="08D86083"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669" w:type="dxa"/>
            <w:shd w:val="clear" w:color="auto" w:fill="auto"/>
          </w:tcPr>
          <w:p w14:paraId="6FFB3BA8" w14:textId="77777777" w:rsidR="005E4835" w:rsidRPr="00B004C7" w:rsidRDefault="005E4835" w:rsidP="00174E9E">
            <w:pPr>
              <w:spacing w:after="60" w:line="200" w:lineRule="exact"/>
              <w:ind w:right="15"/>
              <w:jc w:val="center"/>
              <w:rPr>
                <w:rFonts w:ascii="Geomanist" w:hAnsi="Geomanist" w:cs="Arial"/>
                <w:b/>
                <w:sz w:val="22"/>
                <w:szCs w:val="22"/>
              </w:rPr>
            </w:pPr>
          </w:p>
        </w:tc>
        <w:tc>
          <w:tcPr>
            <w:tcW w:w="995" w:type="dxa"/>
            <w:shd w:val="clear" w:color="auto" w:fill="auto"/>
          </w:tcPr>
          <w:p w14:paraId="142C9378" w14:textId="77777777" w:rsidR="005E4835" w:rsidRPr="00B004C7" w:rsidRDefault="005E4835" w:rsidP="00174E9E">
            <w:pPr>
              <w:spacing w:after="60" w:line="200" w:lineRule="exact"/>
              <w:ind w:right="15"/>
              <w:jc w:val="center"/>
              <w:rPr>
                <w:rFonts w:ascii="Geomanist" w:hAnsi="Geomanist" w:cs="Arial"/>
                <w:b/>
                <w:sz w:val="22"/>
                <w:szCs w:val="22"/>
              </w:rPr>
            </w:pPr>
          </w:p>
        </w:tc>
        <w:tc>
          <w:tcPr>
            <w:tcW w:w="830" w:type="dxa"/>
            <w:shd w:val="clear" w:color="auto" w:fill="auto"/>
          </w:tcPr>
          <w:p w14:paraId="0D222AC1"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266" w:type="dxa"/>
            <w:shd w:val="clear" w:color="auto" w:fill="auto"/>
          </w:tcPr>
          <w:p w14:paraId="72CEDE84"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24" w:type="dxa"/>
            <w:shd w:val="clear" w:color="auto" w:fill="auto"/>
          </w:tcPr>
          <w:p w14:paraId="053B54D5" w14:textId="77777777" w:rsidR="005E4835" w:rsidRPr="00B004C7" w:rsidRDefault="005E4835" w:rsidP="00174E9E">
            <w:pPr>
              <w:spacing w:after="60" w:line="200" w:lineRule="exact"/>
              <w:ind w:right="15"/>
              <w:jc w:val="center"/>
              <w:rPr>
                <w:rFonts w:ascii="Geomanist" w:hAnsi="Geomanist" w:cs="Arial"/>
                <w:b/>
                <w:sz w:val="22"/>
                <w:szCs w:val="22"/>
              </w:rPr>
            </w:pPr>
          </w:p>
        </w:tc>
      </w:tr>
      <w:tr w:rsidR="005E4835" w:rsidRPr="00B004C7" w14:paraId="626286AE" w14:textId="77777777" w:rsidTr="00506B35">
        <w:trPr>
          <w:trHeight w:val="568"/>
          <w:jc w:val="center"/>
        </w:trPr>
        <w:tc>
          <w:tcPr>
            <w:tcW w:w="978" w:type="dxa"/>
            <w:shd w:val="clear" w:color="auto" w:fill="auto"/>
          </w:tcPr>
          <w:p w14:paraId="30B4A31C"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HGZ 07</w:t>
            </w:r>
          </w:p>
        </w:tc>
        <w:tc>
          <w:tcPr>
            <w:tcW w:w="1120" w:type="dxa"/>
            <w:shd w:val="clear" w:color="auto" w:fill="auto"/>
          </w:tcPr>
          <w:p w14:paraId="1CE227BD"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36" w:type="dxa"/>
            <w:shd w:val="clear" w:color="auto" w:fill="auto"/>
          </w:tcPr>
          <w:p w14:paraId="2B1B4AD7"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435" w:type="dxa"/>
            <w:shd w:val="clear" w:color="auto" w:fill="auto"/>
          </w:tcPr>
          <w:p w14:paraId="5112D107"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669" w:type="dxa"/>
            <w:shd w:val="clear" w:color="auto" w:fill="auto"/>
          </w:tcPr>
          <w:p w14:paraId="59E9D8DA" w14:textId="77777777" w:rsidR="005E4835" w:rsidRPr="00B004C7" w:rsidRDefault="005E4835" w:rsidP="00174E9E">
            <w:pPr>
              <w:spacing w:after="60" w:line="200" w:lineRule="exact"/>
              <w:ind w:right="15"/>
              <w:jc w:val="center"/>
              <w:rPr>
                <w:rFonts w:ascii="Geomanist" w:hAnsi="Geomanist" w:cs="Arial"/>
                <w:b/>
                <w:sz w:val="22"/>
                <w:szCs w:val="22"/>
              </w:rPr>
            </w:pPr>
          </w:p>
        </w:tc>
        <w:tc>
          <w:tcPr>
            <w:tcW w:w="995" w:type="dxa"/>
            <w:shd w:val="clear" w:color="auto" w:fill="auto"/>
          </w:tcPr>
          <w:p w14:paraId="7B30FED4" w14:textId="77777777" w:rsidR="005E4835" w:rsidRPr="00B004C7" w:rsidRDefault="005E4835" w:rsidP="00174E9E">
            <w:pPr>
              <w:spacing w:after="60" w:line="200" w:lineRule="exact"/>
              <w:ind w:right="15"/>
              <w:jc w:val="center"/>
              <w:rPr>
                <w:rFonts w:ascii="Geomanist" w:hAnsi="Geomanist" w:cs="Arial"/>
                <w:b/>
                <w:sz w:val="22"/>
                <w:szCs w:val="22"/>
              </w:rPr>
            </w:pPr>
          </w:p>
        </w:tc>
        <w:tc>
          <w:tcPr>
            <w:tcW w:w="830" w:type="dxa"/>
            <w:shd w:val="clear" w:color="auto" w:fill="auto"/>
          </w:tcPr>
          <w:p w14:paraId="21AD10D7"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266" w:type="dxa"/>
            <w:shd w:val="clear" w:color="auto" w:fill="auto"/>
          </w:tcPr>
          <w:p w14:paraId="076BCB78"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24" w:type="dxa"/>
            <w:shd w:val="clear" w:color="auto" w:fill="auto"/>
          </w:tcPr>
          <w:p w14:paraId="4D697962" w14:textId="77777777" w:rsidR="005E4835" w:rsidRPr="00B004C7" w:rsidRDefault="005E4835" w:rsidP="00174E9E">
            <w:pPr>
              <w:spacing w:after="60" w:line="200" w:lineRule="exact"/>
              <w:ind w:right="15"/>
              <w:jc w:val="center"/>
              <w:rPr>
                <w:rFonts w:ascii="Geomanist" w:hAnsi="Geomanist" w:cs="Arial"/>
                <w:b/>
                <w:sz w:val="22"/>
                <w:szCs w:val="22"/>
              </w:rPr>
            </w:pPr>
          </w:p>
        </w:tc>
      </w:tr>
      <w:tr w:rsidR="005E4835" w:rsidRPr="00B004C7" w14:paraId="208CBFAD" w14:textId="77777777" w:rsidTr="00506B35">
        <w:trPr>
          <w:trHeight w:val="548"/>
          <w:jc w:val="center"/>
        </w:trPr>
        <w:tc>
          <w:tcPr>
            <w:tcW w:w="978" w:type="dxa"/>
            <w:shd w:val="clear" w:color="auto" w:fill="auto"/>
          </w:tcPr>
          <w:p w14:paraId="78D5B87E"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HGZ 09</w:t>
            </w:r>
          </w:p>
        </w:tc>
        <w:tc>
          <w:tcPr>
            <w:tcW w:w="1120" w:type="dxa"/>
            <w:shd w:val="clear" w:color="auto" w:fill="auto"/>
          </w:tcPr>
          <w:p w14:paraId="3A13C092"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36" w:type="dxa"/>
            <w:shd w:val="clear" w:color="auto" w:fill="auto"/>
          </w:tcPr>
          <w:p w14:paraId="22CF7230"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435" w:type="dxa"/>
            <w:shd w:val="clear" w:color="auto" w:fill="auto"/>
          </w:tcPr>
          <w:p w14:paraId="0B5C6A6A"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669" w:type="dxa"/>
            <w:shd w:val="clear" w:color="auto" w:fill="auto"/>
          </w:tcPr>
          <w:p w14:paraId="736B2937" w14:textId="77777777" w:rsidR="005E4835" w:rsidRPr="00B004C7" w:rsidRDefault="005E4835" w:rsidP="00174E9E">
            <w:pPr>
              <w:spacing w:after="60" w:line="200" w:lineRule="exact"/>
              <w:ind w:right="15"/>
              <w:jc w:val="center"/>
              <w:rPr>
                <w:rFonts w:ascii="Geomanist" w:hAnsi="Geomanist" w:cs="Arial"/>
                <w:b/>
                <w:sz w:val="22"/>
                <w:szCs w:val="22"/>
              </w:rPr>
            </w:pPr>
          </w:p>
        </w:tc>
        <w:tc>
          <w:tcPr>
            <w:tcW w:w="995" w:type="dxa"/>
            <w:shd w:val="clear" w:color="auto" w:fill="auto"/>
          </w:tcPr>
          <w:p w14:paraId="71191279" w14:textId="77777777" w:rsidR="005E4835" w:rsidRPr="00B004C7" w:rsidRDefault="005E4835" w:rsidP="00174E9E">
            <w:pPr>
              <w:spacing w:after="60" w:line="200" w:lineRule="exact"/>
              <w:ind w:right="15"/>
              <w:jc w:val="center"/>
              <w:rPr>
                <w:rFonts w:ascii="Geomanist" w:hAnsi="Geomanist" w:cs="Arial"/>
                <w:b/>
                <w:sz w:val="22"/>
                <w:szCs w:val="22"/>
              </w:rPr>
            </w:pPr>
          </w:p>
        </w:tc>
        <w:tc>
          <w:tcPr>
            <w:tcW w:w="830" w:type="dxa"/>
            <w:shd w:val="clear" w:color="auto" w:fill="auto"/>
          </w:tcPr>
          <w:p w14:paraId="69E69095"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266" w:type="dxa"/>
            <w:shd w:val="clear" w:color="auto" w:fill="auto"/>
          </w:tcPr>
          <w:p w14:paraId="4D45A23C"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24" w:type="dxa"/>
            <w:shd w:val="clear" w:color="auto" w:fill="auto"/>
          </w:tcPr>
          <w:p w14:paraId="036DA62D" w14:textId="77777777" w:rsidR="005E4835" w:rsidRPr="00B004C7" w:rsidRDefault="005E4835" w:rsidP="00174E9E">
            <w:pPr>
              <w:spacing w:after="60" w:line="200" w:lineRule="exact"/>
              <w:ind w:right="15"/>
              <w:jc w:val="center"/>
              <w:rPr>
                <w:rFonts w:ascii="Geomanist" w:hAnsi="Geomanist" w:cs="Arial"/>
                <w:b/>
                <w:sz w:val="22"/>
                <w:szCs w:val="22"/>
              </w:rPr>
            </w:pPr>
          </w:p>
        </w:tc>
      </w:tr>
      <w:tr w:rsidR="005E4835" w:rsidRPr="00B004C7" w14:paraId="3C548F5E" w14:textId="77777777" w:rsidTr="00506B35">
        <w:trPr>
          <w:trHeight w:val="556"/>
          <w:jc w:val="center"/>
        </w:trPr>
        <w:tc>
          <w:tcPr>
            <w:tcW w:w="978" w:type="dxa"/>
            <w:shd w:val="clear" w:color="auto" w:fill="auto"/>
          </w:tcPr>
          <w:p w14:paraId="52A21395"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HGZ 14</w:t>
            </w:r>
          </w:p>
        </w:tc>
        <w:tc>
          <w:tcPr>
            <w:tcW w:w="1120" w:type="dxa"/>
            <w:shd w:val="clear" w:color="auto" w:fill="auto"/>
          </w:tcPr>
          <w:p w14:paraId="2ED61CC3"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36" w:type="dxa"/>
            <w:shd w:val="clear" w:color="auto" w:fill="auto"/>
          </w:tcPr>
          <w:p w14:paraId="671A3250"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435" w:type="dxa"/>
            <w:shd w:val="clear" w:color="auto" w:fill="auto"/>
          </w:tcPr>
          <w:p w14:paraId="73092038"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669" w:type="dxa"/>
            <w:shd w:val="clear" w:color="auto" w:fill="auto"/>
          </w:tcPr>
          <w:p w14:paraId="4025F988" w14:textId="77777777" w:rsidR="005E4835" w:rsidRPr="00B004C7" w:rsidRDefault="005E4835" w:rsidP="00174E9E">
            <w:pPr>
              <w:spacing w:after="60" w:line="200" w:lineRule="exact"/>
              <w:ind w:right="15"/>
              <w:jc w:val="center"/>
              <w:rPr>
                <w:rFonts w:ascii="Geomanist" w:hAnsi="Geomanist" w:cs="Arial"/>
                <w:b/>
                <w:sz w:val="22"/>
                <w:szCs w:val="22"/>
              </w:rPr>
            </w:pPr>
          </w:p>
        </w:tc>
        <w:tc>
          <w:tcPr>
            <w:tcW w:w="995" w:type="dxa"/>
            <w:shd w:val="clear" w:color="auto" w:fill="auto"/>
          </w:tcPr>
          <w:p w14:paraId="0BE2B38C" w14:textId="77777777" w:rsidR="005E4835" w:rsidRPr="00B004C7" w:rsidRDefault="005E4835" w:rsidP="00174E9E">
            <w:pPr>
              <w:spacing w:after="60" w:line="200" w:lineRule="exact"/>
              <w:ind w:right="15"/>
              <w:jc w:val="center"/>
              <w:rPr>
                <w:rFonts w:ascii="Geomanist" w:hAnsi="Geomanist" w:cs="Arial"/>
                <w:b/>
                <w:sz w:val="22"/>
                <w:szCs w:val="22"/>
              </w:rPr>
            </w:pPr>
          </w:p>
        </w:tc>
        <w:tc>
          <w:tcPr>
            <w:tcW w:w="830" w:type="dxa"/>
            <w:shd w:val="clear" w:color="auto" w:fill="auto"/>
          </w:tcPr>
          <w:p w14:paraId="130EACDF"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266" w:type="dxa"/>
            <w:shd w:val="clear" w:color="auto" w:fill="auto"/>
          </w:tcPr>
          <w:p w14:paraId="350AA487"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24" w:type="dxa"/>
            <w:shd w:val="clear" w:color="auto" w:fill="auto"/>
          </w:tcPr>
          <w:p w14:paraId="7456ADC0" w14:textId="77777777" w:rsidR="005E4835" w:rsidRPr="00B004C7" w:rsidRDefault="005E4835" w:rsidP="00174E9E">
            <w:pPr>
              <w:spacing w:after="60" w:line="200" w:lineRule="exact"/>
              <w:ind w:right="15"/>
              <w:jc w:val="center"/>
              <w:rPr>
                <w:rFonts w:ascii="Geomanist" w:hAnsi="Geomanist" w:cs="Arial"/>
                <w:b/>
                <w:sz w:val="22"/>
                <w:szCs w:val="22"/>
              </w:rPr>
            </w:pPr>
          </w:p>
        </w:tc>
      </w:tr>
      <w:tr w:rsidR="005E4835" w:rsidRPr="00B004C7" w14:paraId="00553424" w14:textId="77777777" w:rsidTr="00506B35">
        <w:trPr>
          <w:trHeight w:val="564"/>
          <w:jc w:val="center"/>
        </w:trPr>
        <w:tc>
          <w:tcPr>
            <w:tcW w:w="978" w:type="dxa"/>
            <w:shd w:val="clear" w:color="auto" w:fill="auto"/>
          </w:tcPr>
          <w:p w14:paraId="130CE34A"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HGZ 20</w:t>
            </w:r>
          </w:p>
        </w:tc>
        <w:tc>
          <w:tcPr>
            <w:tcW w:w="1120" w:type="dxa"/>
            <w:shd w:val="clear" w:color="auto" w:fill="auto"/>
          </w:tcPr>
          <w:p w14:paraId="70785510"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36" w:type="dxa"/>
            <w:shd w:val="clear" w:color="auto" w:fill="auto"/>
          </w:tcPr>
          <w:p w14:paraId="53643615"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435" w:type="dxa"/>
            <w:shd w:val="clear" w:color="auto" w:fill="auto"/>
          </w:tcPr>
          <w:p w14:paraId="467B936D"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669" w:type="dxa"/>
            <w:shd w:val="clear" w:color="auto" w:fill="auto"/>
          </w:tcPr>
          <w:p w14:paraId="0DD3A799" w14:textId="77777777" w:rsidR="005E4835" w:rsidRPr="00B004C7" w:rsidRDefault="005E4835" w:rsidP="00174E9E">
            <w:pPr>
              <w:spacing w:after="60" w:line="200" w:lineRule="exact"/>
              <w:ind w:right="15"/>
              <w:jc w:val="center"/>
              <w:rPr>
                <w:rFonts w:ascii="Geomanist" w:hAnsi="Geomanist" w:cs="Arial"/>
                <w:b/>
                <w:sz w:val="22"/>
                <w:szCs w:val="22"/>
              </w:rPr>
            </w:pPr>
          </w:p>
        </w:tc>
        <w:tc>
          <w:tcPr>
            <w:tcW w:w="995" w:type="dxa"/>
            <w:shd w:val="clear" w:color="auto" w:fill="auto"/>
          </w:tcPr>
          <w:p w14:paraId="0BD15ABF" w14:textId="77777777" w:rsidR="005E4835" w:rsidRPr="00B004C7" w:rsidRDefault="005E4835" w:rsidP="00174E9E">
            <w:pPr>
              <w:spacing w:after="60" w:line="200" w:lineRule="exact"/>
              <w:ind w:right="15"/>
              <w:jc w:val="center"/>
              <w:rPr>
                <w:rFonts w:ascii="Geomanist" w:hAnsi="Geomanist" w:cs="Arial"/>
                <w:b/>
                <w:sz w:val="22"/>
                <w:szCs w:val="22"/>
              </w:rPr>
            </w:pPr>
          </w:p>
        </w:tc>
        <w:tc>
          <w:tcPr>
            <w:tcW w:w="830" w:type="dxa"/>
            <w:shd w:val="clear" w:color="auto" w:fill="auto"/>
          </w:tcPr>
          <w:p w14:paraId="799313C5"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266" w:type="dxa"/>
            <w:shd w:val="clear" w:color="auto" w:fill="auto"/>
          </w:tcPr>
          <w:p w14:paraId="1A6A6A39"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24" w:type="dxa"/>
            <w:shd w:val="clear" w:color="auto" w:fill="auto"/>
          </w:tcPr>
          <w:p w14:paraId="7F79D7B5" w14:textId="77777777" w:rsidR="005E4835" w:rsidRPr="00B004C7" w:rsidRDefault="005E4835" w:rsidP="00174E9E">
            <w:pPr>
              <w:spacing w:after="60" w:line="200" w:lineRule="exact"/>
              <w:ind w:right="15"/>
              <w:jc w:val="center"/>
              <w:rPr>
                <w:rFonts w:ascii="Geomanist" w:hAnsi="Geomanist" w:cs="Arial"/>
                <w:b/>
                <w:sz w:val="22"/>
                <w:szCs w:val="22"/>
              </w:rPr>
            </w:pPr>
          </w:p>
        </w:tc>
      </w:tr>
      <w:tr w:rsidR="005E4835" w:rsidRPr="00B004C7" w14:paraId="67881600" w14:textId="77777777" w:rsidTr="00506B35">
        <w:trPr>
          <w:trHeight w:val="700"/>
          <w:jc w:val="center"/>
        </w:trPr>
        <w:tc>
          <w:tcPr>
            <w:tcW w:w="978" w:type="dxa"/>
            <w:shd w:val="clear" w:color="auto" w:fill="auto"/>
          </w:tcPr>
          <w:p w14:paraId="5FBE0671"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HGZ 21</w:t>
            </w:r>
          </w:p>
        </w:tc>
        <w:tc>
          <w:tcPr>
            <w:tcW w:w="1120" w:type="dxa"/>
            <w:shd w:val="clear" w:color="auto" w:fill="auto"/>
          </w:tcPr>
          <w:p w14:paraId="180A1431"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36" w:type="dxa"/>
            <w:shd w:val="clear" w:color="auto" w:fill="auto"/>
          </w:tcPr>
          <w:p w14:paraId="55B55652"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435" w:type="dxa"/>
            <w:shd w:val="clear" w:color="auto" w:fill="auto"/>
          </w:tcPr>
          <w:p w14:paraId="28BD5C4F"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669" w:type="dxa"/>
            <w:shd w:val="clear" w:color="auto" w:fill="auto"/>
          </w:tcPr>
          <w:p w14:paraId="038B1859" w14:textId="77777777" w:rsidR="005E4835" w:rsidRPr="00B004C7" w:rsidRDefault="005E4835" w:rsidP="00174E9E">
            <w:pPr>
              <w:spacing w:after="60" w:line="200" w:lineRule="exact"/>
              <w:ind w:right="15"/>
              <w:jc w:val="center"/>
              <w:rPr>
                <w:rFonts w:ascii="Geomanist" w:hAnsi="Geomanist" w:cs="Arial"/>
                <w:b/>
                <w:sz w:val="22"/>
                <w:szCs w:val="22"/>
              </w:rPr>
            </w:pPr>
          </w:p>
        </w:tc>
        <w:tc>
          <w:tcPr>
            <w:tcW w:w="995" w:type="dxa"/>
            <w:shd w:val="clear" w:color="auto" w:fill="auto"/>
          </w:tcPr>
          <w:p w14:paraId="0A31B30D" w14:textId="77777777" w:rsidR="005E4835" w:rsidRPr="00B004C7" w:rsidRDefault="005E4835" w:rsidP="00174E9E">
            <w:pPr>
              <w:spacing w:after="60" w:line="200" w:lineRule="exact"/>
              <w:ind w:right="15"/>
              <w:jc w:val="center"/>
              <w:rPr>
                <w:rFonts w:ascii="Geomanist" w:hAnsi="Geomanist" w:cs="Arial"/>
                <w:b/>
                <w:sz w:val="22"/>
                <w:szCs w:val="22"/>
              </w:rPr>
            </w:pPr>
          </w:p>
        </w:tc>
        <w:tc>
          <w:tcPr>
            <w:tcW w:w="830" w:type="dxa"/>
            <w:shd w:val="clear" w:color="auto" w:fill="auto"/>
          </w:tcPr>
          <w:p w14:paraId="2FAEAD59"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266" w:type="dxa"/>
            <w:shd w:val="clear" w:color="auto" w:fill="auto"/>
          </w:tcPr>
          <w:p w14:paraId="5B3D0EF0"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24" w:type="dxa"/>
            <w:shd w:val="clear" w:color="auto" w:fill="auto"/>
          </w:tcPr>
          <w:p w14:paraId="507304B3" w14:textId="77777777" w:rsidR="005E4835" w:rsidRPr="00B004C7" w:rsidRDefault="005E4835" w:rsidP="00174E9E">
            <w:pPr>
              <w:spacing w:after="60" w:line="200" w:lineRule="exact"/>
              <w:ind w:right="15"/>
              <w:jc w:val="center"/>
              <w:rPr>
                <w:rFonts w:ascii="Geomanist" w:hAnsi="Geomanist" w:cs="Arial"/>
                <w:b/>
                <w:sz w:val="22"/>
                <w:szCs w:val="22"/>
              </w:rPr>
            </w:pPr>
          </w:p>
        </w:tc>
      </w:tr>
      <w:tr w:rsidR="005E4835" w:rsidRPr="00B004C7" w14:paraId="0C661601" w14:textId="77777777" w:rsidTr="00506B35">
        <w:trPr>
          <w:trHeight w:val="560"/>
          <w:jc w:val="center"/>
        </w:trPr>
        <w:tc>
          <w:tcPr>
            <w:tcW w:w="978" w:type="dxa"/>
            <w:shd w:val="clear" w:color="auto" w:fill="auto"/>
          </w:tcPr>
          <w:p w14:paraId="6AC0E912"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HGZ 26</w:t>
            </w:r>
          </w:p>
        </w:tc>
        <w:tc>
          <w:tcPr>
            <w:tcW w:w="1120" w:type="dxa"/>
            <w:shd w:val="clear" w:color="auto" w:fill="auto"/>
          </w:tcPr>
          <w:p w14:paraId="05BA4709"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36" w:type="dxa"/>
            <w:shd w:val="clear" w:color="auto" w:fill="auto"/>
          </w:tcPr>
          <w:p w14:paraId="5643E289"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435" w:type="dxa"/>
            <w:shd w:val="clear" w:color="auto" w:fill="auto"/>
          </w:tcPr>
          <w:p w14:paraId="05567971"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669" w:type="dxa"/>
            <w:shd w:val="clear" w:color="auto" w:fill="auto"/>
          </w:tcPr>
          <w:p w14:paraId="617D8518" w14:textId="77777777" w:rsidR="005E4835" w:rsidRPr="00B004C7" w:rsidRDefault="005E4835" w:rsidP="00174E9E">
            <w:pPr>
              <w:spacing w:after="60" w:line="200" w:lineRule="exact"/>
              <w:ind w:right="15"/>
              <w:jc w:val="center"/>
              <w:rPr>
                <w:rFonts w:ascii="Geomanist" w:hAnsi="Geomanist" w:cs="Arial"/>
                <w:b/>
                <w:sz w:val="22"/>
                <w:szCs w:val="22"/>
              </w:rPr>
            </w:pPr>
          </w:p>
        </w:tc>
        <w:tc>
          <w:tcPr>
            <w:tcW w:w="995" w:type="dxa"/>
            <w:shd w:val="clear" w:color="auto" w:fill="auto"/>
          </w:tcPr>
          <w:p w14:paraId="2767C788" w14:textId="77777777" w:rsidR="005E4835" w:rsidRPr="00B004C7" w:rsidRDefault="005E4835" w:rsidP="00174E9E">
            <w:pPr>
              <w:spacing w:after="60" w:line="200" w:lineRule="exact"/>
              <w:ind w:right="15"/>
              <w:jc w:val="center"/>
              <w:rPr>
                <w:rFonts w:ascii="Geomanist" w:hAnsi="Geomanist" w:cs="Arial"/>
                <w:b/>
                <w:sz w:val="22"/>
                <w:szCs w:val="22"/>
              </w:rPr>
            </w:pPr>
          </w:p>
        </w:tc>
        <w:tc>
          <w:tcPr>
            <w:tcW w:w="830" w:type="dxa"/>
            <w:shd w:val="clear" w:color="auto" w:fill="auto"/>
          </w:tcPr>
          <w:p w14:paraId="535E6FC4"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266" w:type="dxa"/>
            <w:shd w:val="clear" w:color="auto" w:fill="auto"/>
          </w:tcPr>
          <w:p w14:paraId="68F2975B"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24" w:type="dxa"/>
            <w:shd w:val="clear" w:color="auto" w:fill="auto"/>
          </w:tcPr>
          <w:p w14:paraId="3DA56024" w14:textId="77777777" w:rsidR="005E4835" w:rsidRPr="00B004C7" w:rsidRDefault="005E4835" w:rsidP="00174E9E">
            <w:pPr>
              <w:spacing w:after="60" w:line="200" w:lineRule="exact"/>
              <w:ind w:right="15"/>
              <w:jc w:val="center"/>
              <w:rPr>
                <w:rFonts w:ascii="Geomanist" w:hAnsi="Geomanist" w:cs="Arial"/>
                <w:b/>
                <w:sz w:val="22"/>
                <w:szCs w:val="22"/>
              </w:rPr>
            </w:pPr>
          </w:p>
        </w:tc>
      </w:tr>
      <w:tr w:rsidR="005E4835" w:rsidRPr="00B004C7" w14:paraId="6FCF1461" w14:textId="77777777" w:rsidTr="00506B35">
        <w:trPr>
          <w:trHeight w:val="568"/>
          <w:jc w:val="center"/>
        </w:trPr>
        <w:tc>
          <w:tcPr>
            <w:tcW w:w="978" w:type="dxa"/>
            <w:shd w:val="clear" w:color="auto" w:fill="auto"/>
          </w:tcPr>
          <w:p w14:paraId="4366DE6F"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HGZ 42</w:t>
            </w:r>
          </w:p>
        </w:tc>
        <w:tc>
          <w:tcPr>
            <w:tcW w:w="1120" w:type="dxa"/>
            <w:shd w:val="clear" w:color="auto" w:fill="auto"/>
          </w:tcPr>
          <w:p w14:paraId="5C701965"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36" w:type="dxa"/>
            <w:shd w:val="clear" w:color="auto" w:fill="auto"/>
          </w:tcPr>
          <w:p w14:paraId="538B260F"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435" w:type="dxa"/>
            <w:shd w:val="clear" w:color="auto" w:fill="auto"/>
          </w:tcPr>
          <w:p w14:paraId="1C3FFCA5"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669" w:type="dxa"/>
            <w:shd w:val="clear" w:color="auto" w:fill="auto"/>
          </w:tcPr>
          <w:p w14:paraId="5DCC0EB2" w14:textId="77777777" w:rsidR="005E4835" w:rsidRPr="00B004C7" w:rsidRDefault="005E4835" w:rsidP="00174E9E">
            <w:pPr>
              <w:spacing w:after="60" w:line="200" w:lineRule="exact"/>
              <w:ind w:right="15"/>
              <w:jc w:val="center"/>
              <w:rPr>
                <w:rFonts w:ascii="Geomanist" w:hAnsi="Geomanist" w:cs="Arial"/>
                <w:b/>
                <w:sz w:val="22"/>
                <w:szCs w:val="22"/>
              </w:rPr>
            </w:pPr>
          </w:p>
        </w:tc>
        <w:tc>
          <w:tcPr>
            <w:tcW w:w="995" w:type="dxa"/>
            <w:shd w:val="clear" w:color="auto" w:fill="auto"/>
          </w:tcPr>
          <w:p w14:paraId="785CAAD0" w14:textId="77777777" w:rsidR="005E4835" w:rsidRPr="00B004C7" w:rsidRDefault="005E4835" w:rsidP="00174E9E">
            <w:pPr>
              <w:spacing w:after="60" w:line="200" w:lineRule="exact"/>
              <w:ind w:right="15"/>
              <w:jc w:val="center"/>
              <w:rPr>
                <w:rFonts w:ascii="Geomanist" w:hAnsi="Geomanist" w:cs="Arial"/>
                <w:b/>
                <w:sz w:val="22"/>
                <w:szCs w:val="22"/>
              </w:rPr>
            </w:pPr>
          </w:p>
        </w:tc>
        <w:tc>
          <w:tcPr>
            <w:tcW w:w="830" w:type="dxa"/>
            <w:shd w:val="clear" w:color="auto" w:fill="auto"/>
          </w:tcPr>
          <w:p w14:paraId="1611D9D6"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266" w:type="dxa"/>
            <w:shd w:val="clear" w:color="auto" w:fill="auto"/>
          </w:tcPr>
          <w:p w14:paraId="45DEAC5A"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24" w:type="dxa"/>
            <w:shd w:val="clear" w:color="auto" w:fill="auto"/>
          </w:tcPr>
          <w:p w14:paraId="0A86C8B9" w14:textId="77777777" w:rsidR="005E4835" w:rsidRPr="00B004C7" w:rsidRDefault="005E4835" w:rsidP="00174E9E">
            <w:pPr>
              <w:spacing w:after="60" w:line="200" w:lineRule="exact"/>
              <w:ind w:right="15"/>
              <w:jc w:val="center"/>
              <w:rPr>
                <w:rFonts w:ascii="Geomanist" w:hAnsi="Geomanist" w:cs="Arial"/>
                <w:b/>
                <w:sz w:val="22"/>
                <w:szCs w:val="22"/>
              </w:rPr>
            </w:pPr>
          </w:p>
        </w:tc>
      </w:tr>
      <w:tr w:rsidR="005E4835" w:rsidRPr="00B004C7" w14:paraId="7F39AF90" w14:textId="77777777" w:rsidTr="00506B35">
        <w:trPr>
          <w:trHeight w:val="548"/>
          <w:jc w:val="center"/>
        </w:trPr>
        <w:tc>
          <w:tcPr>
            <w:tcW w:w="978" w:type="dxa"/>
            <w:shd w:val="clear" w:color="auto" w:fill="auto"/>
          </w:tcPr>
          <w:p w14:paraId="764DCFC3"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HGR 45</w:t>
            </w:r>
          </w:p>
        </w:tc>
        <w:tc>
          <w:tcPr>
            <w:tcW w:w="1120" w:type="dxa"/>
            <w:shd w:val="clear" w:color="auto" w:fill="auto"/>
          </w:tcPr>
          <w:p w14:paraId="222855DE"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36" w:type="dxa"/>
            <w:shd w:val="clear" w:color="auto" w:fill="auto"/>
          </w:tcPr>
          <w:p w14:paraId="0072DA07"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435" w:type="dxa"/>
            <w:shd w:val="clear" w:color="auto" w:fill="auto"/>
          </w:tcPr>
          <w:p w14:paraId="5122F0BF"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669" w:type="dxa"/>
            <w:shd w:val="clear" w:color="auto" w:fill="auto"/>
          </w:tcPr>
          <w:p w14:paraId="447A9DB0" w14:textId="77777777" w:rsidR="005E4835" w:rsidRPr="00B004C7" w:rsidRDefault="005E4835" w:rsidP="00174E9E">
            <w:pPr>
              <w:spacing w:after="60" w:line="200" w:lineRule="exact"/>
              <w:ind w:right="15"/>
              <w:jc w:val="center"/>
              <w:rPr>
                <w:rFonts w:ascii="Geomanist" w:hAnsi="Geomanist" w:cs="Arial"/>
                <w:b/>
                <w:sz w:val="22"/>
                <w:szCs w:val="22"/>
              </w:rPr>
            </w:pPr>
          </w:p>
        </w:tc>
        <w:tc>
          <w:tcPr>
            <w:tcW w:w="995" w:type="dxa"/>
            <w:shd w:val="clear" w:color="auto" w:fill="auto"/>
          </w:tcPr>
          <w:p w14:paraId="2F004720" w14:textId="77777777" w:rsidR="005E4835" w:rsidRPr="00B004C7" w:rsidRDefault="005E4835" w:rsidP="00174E9E">
            <w:pPr>
              <w:spacing w:after="60" w:line="200" w:lineRule="exact"/>
              <w:ind w:right="15"/>
              <w:jc w:val="center"/>
              <w:rPr>
                <w:rFonts w:ascii="Geomanist" w:hAnsi="Geomanist" w:cs="Arial"/>
                <w:b/>
                <w:sz w:val="22"/>
                <w:szCs w:val="22"/>
              </w:rPr>
            </w:pPr>
          </w:p>
        </w:tc>
        <w:tc>
          <w:tcPr>
            <w:tcW w:w="830" w:type="dxa"/>
            <w:shd w:val="clear" w:color="auto" w:fill="auto"/>
          </w:tcPr>
          <w:p w14:paraId="38B55677"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266" w:type="dxa"/>
            <w:shd w:val="clear" w:color="auto" w:fill="auto"/>
          </w:tcPr>
          <w:p w14:paraId="1FC2E3C8"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24" w:type="dxa"/>
            <w:shd w:val="clear" w:color="auto" w:fill="auto"/>
          </w:tcPr>
          <w:p w14:paraId="12A92D40" w14:textId="77777777" w:rsidR="005E4835" w:rsidRPr="00B004C7" w:rsidRDefault="005E4835" w:rsidP="00174E9E">
            <w:pPr>
              <w:spacing w:after="60" w:line="200" w:lineRule="exact"/>
              <w:ind w:right="15"/>
              <w:jc w:val="center"/>
              <w:rPr>
                <w:rFonts w:ascii="Geomanist" w:hAnsi="Geomanist" w:cs="Arial"/>
                <w:b/>
                <w:sz w:val="22"/>
                <w:szCs w:val="22"/>
              </w:rPr>
            </w:pPr>
          </w:p>
        </w:tc>
      </w:tr>
      <w:tr w:rsidR="005E4835" w:rsidRPr="00B004C7" w14:paraId="1FD1EF19" w14:textId="77777777" w:rsidTr="00506B35">
        <w:trPr>
          <w:trHeight w:val="556"/>
          <w:jc w:val="center"/>
        </w:trPr>
        <w:tc>
          <w:tcPr>
            <w:tcW w:w="978" w:type="dxa"/>
            <w:shd w:val="clear" w:color="auto" w:fill="auto"/>
          </w:tcPr>
          <w:p w14:paraId="631113CF"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HGR 46</w:t>
            </w:r>
          </w:p>
        </w:tc>
        <w:tc>
          <w:tcPr>
            <w:tcW w:w="1120" w:type="dxa"/>
            <w:shd w:val="clear" w:color="auto" w:fill="auto"/>
          </w:tcPr>
          <w:p w14:paraId="2131C6A4"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36" w:type="dxa"/>
            <w:shd w:val="clear" w:color="auto" w:fill="auto"/>
          </w:tcPr>
          <w:p w14:paraId="0D9E3E46"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435" w:type="dxa"/>
            <w:shd w:val="clear" w:color="auto" w:fill="auto"/>
          </w:tcPr>
          <w:p w14:paraId="0AC7BBDB"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669" w:type="dxa"/>
            <w:shd w:val="clear" w:color="auto" w:fill="auto"/>
          </w:tcPr>
          <w:p w14:paraId="2B7E6B6B" w14:textId="77777777" w:rsidR="005E4835" w:rsidRPr="00B004C7" w:rsidRDefault="005E4835" w:rsidP="00174E9E">
            <w:pPr>
              <w:spacing w:after="60" w:line="200" w:lineRule="exact"/>
              <w:ind w:right="15"/>
              <w:jc w:val="center"/>
              <w:rPr>
                <w:rFonts w:ascii="Geomanist" w:hAnsi="Geomanist" w:cs="Arial"/>
                <w:b/>
                <w:sz w:val="22"/>
                <w:szCs w:val="22"/>
              </w:rPr>
            </w:pPr>
          </w:p>
        </w:tc>
        <w:tc>
          <w:tcPr>
            <w:tcW w:w="995" w:type="dxa"/>
            <w:shd w:val="clear" w:color="auto" w:fill="auto"/>
          </w:tcPr>
          <w:p w14:paraId="2BEBBDD1" w14:textId="77777777" w:rsidR="005E4835" w:rsidRPr="00B004C7" w:rsidRDefault="005E4835" w:rsidP="00174E9E">
            <w:pPr>
              <w:spacing w:after="60" w:line="200" w:lineRule="exact"/>
              <w:ind w:right="15"/>
              <w:jc w:val="center"/>
              <w:rPr>
                <w:rFonts w:ascii="Geomanist" w:hAnsi="Geomanist" w:cs="Arial"/>
                <w:b/>
                <w:sz w:val="22"/>
                <w:szCs w:val="22"/>
              </w:rPr>
            </w:pPr>
          </w:p>
        </w:tc>
        <w:tc>
          <w:tcPr>
            <w:tcW w:w="830" w:type="dxa"/>
            <w:shd w:val="clear" w:color="auto" w:fill="auto"/>
          </w:tcPr>
          <w:p w14:paraId="0DDDBB84"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266" w:type="dxa"/>
            <w:shd w:val="clear" w:color="auto" w:fill="auto"/>
          </w:tcPr>
          <w:p w14:paraId="0E6F8076"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24" w:type="dxa"/>
            <w:shd w:val="clear" w:color="auto" w:fill="auto"/>
          </w:tcPr>
          <w:p w14:paraId="669FE99C" w14:textId="77777777" w:rsidR="005E4835" w:rsidRPr="00B004C7" w:rsidRDefault="005E4835" w:rsidP="00174E9E">
            <w:pPr>
              <w:spacing w:after="60" w:line="200" w:lineRule="exact"/>
              <w:ind w:right="15"/>
              <w:jc w:val="center"/>
              <w:rPr>
                <w:rFonts w:ascii="Geomanist" w:hAnsi="Geomanist" w:cs="Arial"/>
                <w:b/>
                <w:sz w:val="22"/>
                <w:szCs w:val="22"/>
              </w:rPr>
            </w:pPr>
          </w:p>
        </w:tc>
      </w:tr>
      <w:tr w:rsidR="005E4835" w:rsidRPr="00B004C7" w14:paraId="24608529" w14:textId="77777777" w:rsidTr="00506B35">
        <w:trPr>
          <w:trHeight w:val="564"/>
          <w:jc w:val="center"/>
        </w:trPr>
        <w:tc>
          <w:tcPr>
            <w:tcW w:w="978" w:type="dxa"/>
            <w:shd w:val="clear" w:color="auto" w:fill="auto"/>
          </w:tcPr>
          <w:p w14:paraId="53CE5B5C" w14:textId="77777777" w:rsidR="005E4835" w:rsidRPr="00B004C7" w:rsidRDefault="00506B35" w:rsidP="00174E9E">
            <w:pPr>
              <w:spacing w:after="60" w:line="200" w:lineRule="exact"/>
              <w:ind w:right="15"/>
              <w:jc w:val="center"/>
              <w:rPr>
                <w:rFonts w:ascii="Geomanist" w:hAnsi="Geomanist" w:cs="Arial"/>
                <w:b/>
                <w:sz w:val="22"/>
                <w:szCs w:val="22"/>
              </w:rPr>
            </w:pPr>
            <w:r>
              <w:rPr>
                <w:rFonts w:ascii="Geomanist" w:hAnsi="Geomanist" w:cs="Arial"/>
                <w:b/>
                <w:sz w:val="22"/>
                <w:szCs w:val="22"/>
              </w:rPr>
              <w:t xml:space="preserve">HGZ </w:t>
            </w:r>
            <w:r w:rsidR="005E4835" w:rsidRPr="00B004C7">
              <w:rPr>
                <w:rFonts w:ascii="Geomanist" w:hAnsi="Geomanist" w:cs="Arial"/>
                <w:b/>
                <w:sz w:val="22"/>
                <w:szCs w:val="22"/>
              </w:rPr>
              <w:t>89</w:t>
            </w:r>
          </w:p>
        </w:tc>
        <w:tc>
          <w:tcPr>
            <w:tcW w:w="1120" w:type="dxa"/>
            <w:shd w:val="clear" w:color="auto" w:fill="auto"/>
          </w:tcPr>
          <w:p w14:paraId="2E93CAFD"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36" w:type="dxa"/>
            <w:shd w:val="clear" w:color="auto" w:fill="auto"/>
          </w:tcPr>
          <w:p w14:paraId="76DF1B55"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435" w:type="dxa"/>
            <w:shd w:val="clear" w:color="auto" w:fill="auto"/>
          </w:tcPr>
          <w:p w14:paraId="68287A65"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669" w:type="dxa"/>
            <w:shd w:val="clear" w:color="auto" w:fill="auto"/>
          </w:tcPr>
          <w:p w14:paraId="73EC71E5" w14:textId="77777777" w:rsidR="005E4835" w:rsidRPr="00B004C7" w:rsidRDefault="005E4835" w:rsidP="00174E9E">
            <w:pPr>
              <w:spacing w:after="60" w:line="200" w:lineRule="exact"/>
              <w:ind w:right="15"/>
              <w:jc w:val="center"/>
              <w:rPr>
                <w:rFonts w:ascii="Geomanist" w:hAnsi="Geomanist" w:cs="Arial"/>
                <w:b/>
                <w:sz w:val="22"/>
                <w:szCs w:val="22"/>
              </w:rPr>
            </w:pPr>
          </w:p>
        </w:tc>
        <w:tc>
          <w:tcPr>
            <w:tcW w:w="995" w:type="dxa"/>
            <w:shd w:val="clear" w:color="auto" w:fill="auto"/>
          </w:tcPr>
          <w:p w14:paraId="50DA4C09" w14:textId="77777777" w:rsidR="005E4835" w:rsidRPr="00B004C7" w:rsidRDefault="005E4835" w:rsidP="00174E9E">
            <w:pPr>
              <w:spacing w:after="60" w:line="200" w:lineRule="exact"/>
              <w:ind w:right="15"/>
              <w:jc w:val="center"/>
              <w:rPr>
                <w:rFonts w:ascii="Geomanist" w:hAnsi="Geomanist" w:cs="Arial"/>
                <w:b/>
                <w:sz w:val="22"/>
                <w:szCs w:val="22"/>
              </w:rPr>
            </w:pPr>
          </w:p>
        </w:tc>
        <w:tc>
          <w:tcPr>
            <w:tcW w:w="830" w:type="dxa"/>
            <w:shd w:val="clear" w:color="auto" w:fill="auto"/>
          </w:tcPr>
          <w:p w14:paraId="61A3DA32"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266" w:type="dxa"/>
            <w:shd w:val="clear" w:color="auto" w:fill="auto"/>
          </w:tcPr>
          <w:p w14:paraId="65F6A3B4"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24" w:type="dxa"/>
            <w:shd w:val="clear" w:color="auto" w:fill="auto"/>
          </w:tcPr>
          <w:p w14:paraId="41F30DAD" w14:textId="77777777" w:rsidR="005E4835" w:rsidRPr="00B004C7" w:rsidRDefault="005E4835" w:rsidP="00174E9E">
            <w:pPr>
              <w:spacing w:after="60" w:line="200" w:lineRule="exact"/>
              <w:ind w:right="15"/>
              <w:jc w:val="center"/>
              <w:rPr>
                <w:rFonts w:ascii="Geomanist" w:hAnsi="Geomanist" w:cs="Arial"/>
                <w:b/>
                <w:sz w:val="22"/>
                <w:szCs w:val="22"/>
              </w:rPr>
            </w:pPr>
          </w:p>
        </w:tc>
      </w:tr>
      <w:tr w:rsidR="005E4835" w:rsidRPr="00B004C7" w14:paraId="2F901B79" w14:textId="77777777" w:rsidTr="00506B35">
        <w:trPr>
          <w:trHeight w:val="700"/>
          <w:jc w:val="center"/>
        </w:trPr>
        <w:tc>
          <w:tcPr>
            <w:tcW w:w="978" w:type="dxa"/>
            <w:shd w:val="clear" w:color="auto" w:fill="auto"/>
          </w:tcPr>
          <w:p w14:paraId="25E12B2C"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lastRenderedPageBreak/>
              <w:t>HGR 110</w:t>
            </w:r>
          </w:p>
        </w:tc>
        <w:tc>
          <w:tcPr>
            <w:tcW w:w="1120" w:type="dxa"/>
            <w:shd w:val="clear" w:color="auto" w:fill="auto"/>
          </w:tcPr>
          <w:p w14:paraId="4A41F014"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36" w:type="dxa"/>
            <w:shd w:val="clear" w:color="auto" w:fill="auto"/>
          </w:tcPr>
          <w:p w14:paraId="5EA418D7"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435" w:type="dxa"/>
            <w:shd w:val="clear" w:color="auto" w:fill="auto"/>
          </w:tcPr>
          <w:p w14:paraId="5859C752"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669" w:type="dxa"/>
            <w:shd w:val="clear" w:color="auto" w:fill="auto"/>
          </w:tcPr>
          <w:p w14:paraId="07407F1E" w14:textId="77777777" w:rsidR="005E4835" w:rsidRPr="00B004C7" w:rsidRDefault="005E4835" w:rsidP="00174E9E">
            <w:pPr>
              <w:spacing w:after="60" w:line="200" w:lineRule="exact"/>
              <w:ind w:right="15"/>
              <w:jc w:val="center"/>
              <w:rPr>
                <w:rFonts w:ascii="Geomanist" w:hAnsi="Geomanist" w:cs="Arial"/>
                <w:b/>
                <w:sz w:val="22"/>
                <w:szCs w:val="22"/>
              </w:rPr>
            </w:pPr>
          </w:p>
        </w:tc>
        <w:tc>
          <w:tcPr>
            <w:tcW w:w="995" w:type="dxa"/>
            <w:shd w:val="clear" w:color="auto" w:fill="auto"/>
          </w:tcPr>
          <w:p w14:paraId="50594BB5" w14:textId="77777777" w:rsidR="005E4835" w:rsidRPr="00B004C7" w:rsidRDefault="005E4835" w:rsidP="00174E9E">
            <w:pPr>
              <w:spacing w:after="60" w:line="200" w:lineRule="exact"/>
              <w:ind w:right="15"/>
              <w:jc w:val="center"/>
              <w:rPr>
                <w:rFonts w:ascii="Geomanist" w:hAnsi="Geomanist" w:cs="Arial"/>
                <w:b/>
                <w:sz w:val="22"/>
                <w:szCs w:val="22"/>
              </w:rPr>
            </w:pPr>
          </w:p>
        </w:tc>
        <w:tc>
          <w:tcPr>
            <w:tcW w:w="830" w:type="dxa"/>
            <w:shd w:val="clear" w:color="auto" w:fill="auto"/>
          </w:tcPr>
          <w:p w14:paraId="0CBA463C"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266" w:type="dxa"/>
            <w:shd w:val="clear" w:color="auto" w:fill="auto"/>
          </w:tcPr>
          <w:p w14:paraId="6125195A"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24" w:type="dxa"/>
            <w:shd w:val="clear" w:color="auto" w:fill="auto"/>
          </w:tcPr>
          <w:p w14:paraId="674A7C51" w14:textId="77777777" w:rsidR="005E4835" w:rsidRPr="00B004C7" w:rsidRDefault="005E4835" w:rsidP="00174E9E">
            <w:pPr>
              <w:spacing w:after="60" w:line="200" w:lineRule="exact"/>
              <w:ind w:right="15"/>
              <w:jc w:val="center"/>
              <w:rPr>
                <w:rFonts w:ascii="Geomanist" w:hAnsi="Geomanist" w:cs="Arial"/>
                <w:b/>
                <w:sz w:val="22"/>
                <w:szCs w:val="22"/>
              </w:rPr>
            </w:pPr>
          </w:p>
        </w:tc>
      </w:tr>
      <w:tr w:rsidR="005E4835" w:rsidRPr="00B004C7" w14:paraId="680130A6" w14:textId="77777777" w:rsidTr="00506B35">
        <w:trPr>
          <w:trHeight w:val="541"/>
          <w:jc w:val="center"/>
        </w:trPr>
        <w:tc>
          <w:tcPr>
            <w:tcW w:w="978" w:type="dxa"/>
            <w:shd w:val="clear" w:color="auto" w:fill="auto"/>
          </w:tcPr>
          <w:p w14:paraId="467AC7F3" w14:textId="77777777" w:rsidR="005E4835" w:rsidRPr="00B004C7" w:rsidRDefault="005E4835" w:rsidP="00174E9E">
            <w:pPr>
              <w:spacing w:after="60" w:line="200" w:lineRule="exact"/>
              <w:ind w:right="15"/>
              <w:jc w:val="center"/>
              <w:rPr>
                <w:rFonts w:ascii="Geomanist" w:hAnsi="Geomanist" w:cs="Arial"/>
                <w:b/>
                <w:sz w:val="22"/>
                <w:szCs w:val="22"/>
              </w:rPr>
            </w:pPr>
            <w:r w:rsidRPr="00B004C7">
              <w:rPr>
                <w:rFonts w:ascii="Geomanist" w:hAnsi="Geomanist" w:cs="Arial"/>
                <w:b/>
                <w:sz w:val="22"/>
                <w:szCs w:val="22"/>
              </w:rPr>
              <w:t>HGR 180</w:t>
            </w:r>
          </w:p>
        </w:tc>
        <w:tc>
          <w:tcPr>
            <w:tcW w:w="1120" w:type="dxa"/>
            <w:shd w:val="clear" w:color="auto" w:fill="auto"/>
          </w:tcPr>
          <w:p w14:paraId="6F558AB1"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36" w:type="dxa"/>
            <w:shd w:val="clear" w:color="auto" w:fill="auto"/>
          </w:tcPr>
          <w:p w14:paraId="3FB6AB33"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435" w:type="dxa"/>
            <w:shd w:val="clear" w:color="auto" w:fill="auto"/>
          </w:tcPr>
          <w:p w14:paraId="5DD2A9F4"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669" w:type="dxa"/>
            <w:shd w:val="clear" w:color="auto" w:fill="auto"/>
          </w:tcPr>
          <w:p w14:paraId="75CEDB17" w14:textId="77777777" w:rsidR="005E4835" w:rsidRPr="00B004C7" w:rsidRDefault="005E4835" w:rsidP="00174E9E">
            <w:pPr>
              <w:spacing w:after="60" w:line="200" w:lineRule="exact"/>
              <w:ind w:right="15"/>
              <w:jc w:val="center"/>
              <w:rPr>
                <w:rFonts w:ascii="Geomanist" w:hAnsi="Geomanist" w:cs="Arial"/>
                <w:b/>
                <w:sz w:val="22"/>
                <w:szCs w:val="22"/>
              </w:rPr>
            </w:pPr>
          </w:p>
        </w:tc>
        <w:tc>
          <w:tcPr>
            <w:tcW w:w="995" w:type="dxa"/>
            <w:shd w:val="clear" w:color="auto" w:fill="auto"/>
          </w:tcPr>
          <w:p w14:paraId="1BB7FF50" w14:textId="77777777" w:rsidR="005E4835" w:rsidRPr="00B004C7" w:rsidRDefault="005E4835" w:rsidP="00174E9E">
            <w:pPr>
              <w:spacing w:after="60" w:line="200" w:lineRule="exact"/>
              <w:ind w:right="15"/>
              <w:jc w:val="center"/>
              <w:rPr>
                <w:rFonts w:ascii="Geomanist" w:hAnsi="Geomanist" w:cs="Arial"/>
                <w:b/>
                <w:sz w:val="22"/>
                <w:szCs w:val="22"/>
              </w:rPr>
            </w:pPr>
          </w:p>
        </w:tc>
        <w:tc>
          <w:tcPr>
            <w:tcW w:w="830" w:type="dxa"/>
            <w:shd w:val="clear" w:color="auto" w:fill="auto"/>
          </w:tcPr>
          <w:p w14:paraId="7CCA6093"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266" w:type="dxa"/>
            <w:shd w:val="clear" w:color="auto" w:fill="auto"/>
          </w:tcPr>
          <w:p w14:paraId="7AE7D04C" w14:textId="77777777" w:rsidR="005E4835" w:rsidRPr="00B004C7" w:rsidRDefault="005E4835" w:rsidP="00174E9E">
            <w:pPr>
              <w:spacing w:after="60" w:line="200" w:lineRule="exact"/>
              <w:ind w:right="15"/>
              <w:jc w:val="center"/>
              <w:rPr>
                <w:rFonts w:ascii="Geomanist" w:hAnsi="Geomanist" w:cs="Arial"/>
                <w:b/>
                <w:sz w:val="22"/>
                <w:szCs w:val="22"/>
              </w:rPr>
            </w:pPr>
          </w:p>
        </w:tc>
        <w:tc>
          <w:tcPr>
            <w:tcW w:w="1124" w:type="dxa"/>
            <w:shd w:val="clear" w:color="auto" w:fill="auto"/>
          </w:tcPr>
          <w:p w14:paraId="2A2EFF34" w14:textId="77777777" w:rsidR="005E4835" w:rsidRPr="00B004C7" w:rsidRDefault="005E4835" w:rsidP="00174E9E">
            <w:pPr>
              <w:spacing w:after="60" w:line="200" w:lineRule="exact"/>
              <w:ind w:right="15"/>
              <w:jc w:val="center"/>
              <w:rPr>
                <w:rFonts w:ascii="Geomanist" w:hAnsi="Geomanist" w:cs="Arial"/>
                <w:b/>
                <w:sz w:val="22"/>
                <w:szCs w:val="22"/>
              </w:rPr>
            </w:pPr>
          </w:p>
        </w:tc>
      </w:tr>
    </w:tbl>
    <w:p w14:paraId="10B44A71" w14:textId="77777777" w:rsidR="00707ADC" w:rsidRPr="00B004C7" w:rsidRDefault="00707ADC" w:rsidP="00174E9E">
      <w:pPr>
        <w:ind w:right="15" w:firstLine="288"/>
        <w:jc w:val="center"/>
        <w:rPr>
          <w:rFonts w:ascii="Geomanist" w:hAnsi="Geomanist" w:cs="Arial"/>
          <w:b/>
          <w:sz w:val="22"/>
          <w:szCs w:val="22"/>
        </w:rPr>
      </w:pPr>
    </w:p>
    <w:p w14:paraId="6F98875F" w14:textId="77777777" w:rsidR="00707ADC" w:rsidRPr="00B004C7" w:rsidRDefault="00707ADC" w:rsidP="00174E9E">
      <w:pPr>
        <w:ind w:right="15" w:firstLine="288"/>
        <w:jc w:val="center"/>
        <w:rPr>
          <w:rFonts w:ascii="Geomanist" w:hAnsi="Geomanist" w:cs="Arial"/>
          <w:b/>
          <w:sz w:val="22"/>
          <w:szCs w:val="22"/>
        </w:rPr>
      </w:pPr>
    </w:p>
    <w:p w14:paraId="498E3BCD" w14:textId="77777777" w:rsidR="004F2AD4" w:rsidRDefault="004F2AD4" w:rsidP="00174E9E">
      <w:pPr>
        <w:ind w:right="15"/>
        <w:rPr>
          <w:rFonts w:ascii="Geomanist" w:hAnsi="Geomanist" w:cs="Arial"/>
          <w:b/>
          <w:sz w:val="22"/>
          <w:szCs w:val="22"/>
        </w:rPr>
      </w:pPr>
    </w:p>
    <w:p w14:paraId="7098FDB6" w14:textId="77777777" w:rsidR="00506B35" w:rsidRPr="00B004C7" w:rsidRDefault="00506B35" w:rsidP="00174E9E">
      <w:pPr>
        <w:ind w:right="15"/>
        <w:rPr>
          <w:rFonts w:ascii="Geomanist" w:hAnsi="Geomanist" w:cs="Arial"/>
          <w:b/>
          <w:sz w:val="22"/>
          <w:szCs w:val="22"/>
        </w:rPr>
      </w:pPr>
    </w:p>
    <w:p w14:paraId="384A31F1" w14:textId="77777777" w:rsidR="00555399" w:rsidRPr="00B004C7" w:rsidRDefault="00555399" w:rsidP="00174E9E">
      <w:pPr>
        <w:ind w:right="15" w:firstLine="288"/>
        <w:jc w:val="center"/>
        <w:rPr>
          <w:rFonts w:ascii="Geomanist" w:hAnsi="Geomanist" w:cs="Arial"/>
          <w:b/>
          <w:sz w:val="22"/>
          <w:szCs w:val="22"/>
          <w:lang w:val="pt-BR"/>
        </w:rPr>
      </w:pPr>
      <w:r w:rsidRPr="00B004C7">
        <w:rPr>
          <w:rFonts w:ascii="Geomanist" w:hAnsi="Geomanist" w:cs="Arial"/>
          <w:b/>
          <w:sz w:val="22"/>
          <w:szCs w:val="22"/>
        </w:rPr>
        <w:t>ANEXO  NUMERO 1</w:t>
      </w:r>
      <w:r w:rsidR="0035544D" w:rsidRPr="00B004C7">
        <w:rPr>
          <w:rFonts w:ascii="Geomanist" w:hAnsi="Geomanist" w:cs="Arial"/>
          <w:b/>
          <w:sz w:val="22"/>
          <w:szCs w:val="22"/>
        </w:rPr>
        <w:t>8 (DIECIOCHO</w:t>
      </w:r>
      <w:r w:rsidRPr="00B004C7">
        <w:rPr>
          <w:rFonts w:ascii="Geomanist" w:hAnsi="Geomanist" w:cs="Arial"/>
          <w:b/>
          <w:sz w:val="22"/>
          <w:szCs w:val="22"/>
        </w:rPr>
        <w:t>)</w:t>
      </w:r>
    </w:p>
    <w:p w14:paraId="116ACA16" w14:textId="77777777" w:rsidR="00555399" w:rsidRPr="00B004C7" w:rsidRDefault="00555399" w:rsidP="00174E9E">
      <w:pPr>
        <w:ind w:right="15" w:firstLine="288"/>
        <w:jc w:val="center"/>
        <w:rPr>
          <w:rFonts w:ascii="Geomanist" w:hAnsi="Geomanist" w:cs="Arial"/>
          <w:b/>
          <w:sz w:val="22"/>
          <w:szCs w:val="22"/>
          <w:lang w:val="pt-BR"/>
        </w:rPr>
      </w:pPr>
    </w:p>
    <w:p w14:paraId="48D7782C" w14:textId="77777777" w:rsidR="00555399" w:rsidRPr="00B004C7" w:rsidRDefault="00555399" w:rsidP="00174E9E">
      <w:pPr>
        <w:ind w:left="-142" w:right="15"/>
        <w:jc w:val="center"/>
        <w:rPr>
          <w:rFonts w:ascii="Geomanist" w:hAnsi="Geomanist" w:cs="Arial"/>
          <w:sz w:val="22"/>
          <w:szCs w:val="22"/>
        </w:rPr>
      </w:pPr>
      <w:r w:rsidRPr="00B004C7">
        <w:rPr>
          <w:rFonts w:ascii="Geomanist" w:hAnsi="Geomanist" w:cs="Arial"/>
          <w:sz w:val="22"/>
          <w:szCs w:val="22"/>
        </w:rPr>
        <w:t>PREFERENTEMENTE EN PAPEL MEMBRETADO DEL FABRICANTE</w:t>
      </w:r>
    </w:p>
    <w:p w14:paraId="0D2A0315" w14:textId="77777777" w:rsidR="00555399" w:rsidRPr="007A4C10" w:rsidRDefault="00555399" w:rsidP="00174E9E">
      <w:pPr>
        <w:ind w:right="15"/>
        <w:rPr>
          <w:rFonts w:ascii="Geomanist" w:hAnsi="Geomanist" w:cs="Arial"/>
          <w:b/>
          <w:sz w:val="22"/>
          <w:szCs w:val="22"/>
          <w:lang w:val="es-MX"/>
        </w:rPr>
      </w:pPr>
    </w:p>
    <w:p w14:paraId="1FC500F7" w14:textId="77777777" w:rsidR="00555399" w:rsidRPr="00B004C7" w:rsidRDefault="00555399" w:rsidP="00174E9E">
      <w:pPr>
        <w:autoSpaceDE w:val="0"/>
        <w:autoSpaceDN w:val="0"/>
        <w:adjustRightInd w:val="0"/>
        <w:ind w:right="15"/>
        <w:jc w:val="both"/>
        <w:rPr>
          <w:rFonts w:ascii="Geomanist" w:hAnsi="Geomanist" w:cs="Arial"/>
          <w:b/>
          <w:bCs/>
          <w:sz w:val="22"/>
          <w:szCs w:val="22"/>
        </w:rPr>
      </w:pPr>
      <w:r w:rsidRPr="00B004C7">
        <w:rPr>
          <w:rFonts w:ascii="Geomanist" w:hAnsi="Geomanist" w:cs="Arial"/>
          <w:b/>
          <w:bCs/>
          <w:sz w:val="22"/>
          <w:szCs w:val="22"/>
        </w:rPr>
        <w:t>FORMATO PARA LA MANIFESTACION QUE DEBERAN PRESENTAR LOS PROVEEDORES QUE PARTICIPEN EN LICITACIONES PUBLICAS INTERNACIONALES BAJO LA COBERTURA DE TRATADOS PARA LA ADQUISICION DE BIENES, Y DAR CUMPLIMIENTO A LO DISPUESTO EN LAS REGLAS 5.3 Y 6.3 DE LAS REGLAS PARA LA CELEBRACIÓN DE LICITACIONES PÚBLICAS INTERNACIONALES BAJO LA COBERTURA DE LOS TRATADOS DE LIBRE COMERCIO PUBLICADAS EN EL DIARIO OFICIAL DE LA FEDERACIÓN DEL 28 DE DICIEMBRE DE 2010.</w:t>
      </w:r>
    </w:p>
    <w:p w14:paraId="63C2D061" w14:textId="77777777" w:rsidR="00555399" w:rsidRPr="00B004C7" w:rsidRDefault="00555399" w:rsidP="00174E9E">
      <w:pPr>
        <w:autoSpaceDE w:val="0"/>
        <w:autoSpaceDN w:val="0"/>
        <w:adjustRightInd w:val="0"/>
        <w:ind w:right="15"/>
        <w:jc w:val="right"/>
        <w:rPr>
          <w:rFonts w:ascii="Geomanist" w:hAnsi="Geomanist" w:cs="Arial"/>
          <w:sz w:val="22"/>
          <w:szCs w:val="22"/>
        </w:rPr>
      </w:pPr>
      <w:r w:rsidRPr="00B004C7">
        <w:rPr>
          <w:rFonts w:ascii="Geomanist" w:hAnsi="Geomanist" w:cs="Arial"/>
          <w:sz w:val="22"/>
          <w:szCs w:val="22"/>
        </w:rPr>
        <w:t xml:space="preserve">____ de _______________ de ______ </w:t>
      </w:r>
    </w:p>
    <w:p w14:paraId="43C11279" w14:textId="77777777" w:rsidR="00555399" w:rsidRPr="00B004C7" w:rsidRDefault="00555399" w:rsidP="00174E9E">
      <w:pPr>
        <w:autoSpaceDE w:val="0"/>
        <w:autoSpaceDN w:val="0"/>
        <w:adjustRightInd w:val="0"/>
        <w:ind w:right="15"/>
        <w:rPr>
          <w:rFonts w:ascii="Geomanist" w:hAnsi="Geomanist" w:cs="Arial"/>
          <w:sz w:val="22"/>
          <w:szCs w:val="22"/>
        </w:rPr>
      </w:pPr>
      <w:r w:rsidRPr="00B004C7">
        <w:rPr>
          <w:rFonts w:ascii="Geomanist" w:hAnsi="Geomanist" w:cs="Arial"/>
          <w:sz w:val="22"/>
          <w:szCs w:val="22"/>
        </w:rPr>
        <w:t>PRESENTE.</w:t>
      </w:r>
    </w:p>
    <w:p w14:paraId="60EE81C0" w14:textId="77777777" w:rsidR="00555399" w:rsidRPr="00B004C7" w:rsidRDefault="00555399" w:rsidP="00174E9E">
      <w:pPr>
        <w:autoSpaceDE w:val="0"/>
        <w:autoSpaceDN w:val="0"/>
        <w:adjustRightInd w:val="0"/>
        <w:ind w:right="15"/>
        <w:jc w:val="both"/>
        <w:rPr>
          <w:rFonts w:ascii="Geomanist" w:hAnsi="Geomanist" w:cs="Arial"/>
          <w:sz w:val="22"/>
          <w:szCs w:val="22"/>
        </w:rPr>
      </w:pPr>
    </w:p>
    <w:p w14:paraId="38F47BC4" w14:textId="77777777" w:rsidR="00555399" w:rsidRPr="00B004C7" w:rsidRDefault="00555399" w:rsidP="00174E9E">
      <w:pPr>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Me refiero al procedimiento __________________ No._________ en el que mi representada, la empresa _______________________________participa a través de la presente propuesta.</w:t>
      </w:r>
    </w:p>
    <w:p w14:paraId="163CDFF4" w14:textId="77777777" w:rsidR="00555399" w:rsidRPr="00B004C7" w:rsidRDefault="00555399" w:rsidP="00174E9E">
      <w:pPr>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Sobre el particular, y en los términos de lo previsto en las “</w:t>
      </w:r>
      <w:r w:rsidRPr="00B004C7">
        <w:rPr>
          <w:rFonts w:ascii="Geomanist" w:hAnsi="Geomanist" w:cs="Arial"/>
          <w:i/>
          <w:iCs/>
          <w:sz w:val="22"/>
          <w:szCs w:val="22"/>
        </w:rPr>
        <w:t>Reglas para la celebración de licitaciones públicas internacionales bajo la cobertura de tratados de libre comercio suscritos por los Estados Unidos Mexicanos”</w:t>
      </w:r>
      <w:r w:rsidRPr="00B004C7">
        <w:rPr>
          <w:rFonts w:ascii="Geomanist" w:hAnsi="Geomanist" w:cs="Arial"/>
          <w:sz w:val="22"/>
          <w:szCs w:val="22"/>
        </w:rPr>
        <w:t xml:space="preserve">, el que suscribe manifiesta bajo protesta de decir verdad que, en el supuesto de que me sea adjudicado el contrato respectivo, el (la totalidad de los) bien(es) que oferto, con la marca y/o modelo indicado en mi proposición, bajo la partida(s) número </w:t>
      </w:r>
      <w:r w:rsidRPr="00B004C7">
        <w:rPr>
          <w:rFonts w:ascii="Geomanist" w:hAnsi="Geomanist" w:cs="Arial"/>
          <w:i/>
          <w:iCs/>
          <w:sz w:val="22"/>
          <w:szCs w:val="22"/>
        </w:rPr>
        <w:t>_________, son originarios de___________, país que tiene suscrito con los Estados Unidos Mexicanos el Tratado de Libre Comercio ___________, de conformidad con la regla de origen establecida en el capítulo de compras del sector público de dicho</w:t>
      </w:r>
      <w:r w:rsidRPr="00B004C7">
        <w:rPr>
          <w:rFonts w:ascii="Geomanist" w:hAnsi="Geomanist" w:cs="Arial"/>
          <w:sz w:val="22"/>
          <w:szCs w:val="22"/>
        </w:rPr>
        <w:t xml:space="preserve"> tratado.</w:t>
      </w:r>
    </w:p>
    <w:p w14:paraId="38684DA3" w14:textId="77777777" w:rsidR="00555399" w:rsidRPr="00B004C7" w:rsidRDefault="00555399" w:rsidP="00174E9E">
      <w:pPr>
        <w:autoSpaceDE w:val="0"/>
        <w:autoSpaceDN w:val="0"/>
        <w:adjustRightInd w:val="0"/>
        <w:ind w:right="15"/>
        <w:jc w:val="both"/>
        <w:rPr>
          <w:rFonts w:ascii="Geomanist" w:hAnsi="Geomanist" w:cs="Arial"/>
          <w:sz w:val="22"/>
          <w:szCs w:val="22"/>
        </w:rPr>
      </w:pPr>
      <w:r w:rsidRPr="00B004C7">
        <w:rPr>
          <w:rFonts w:ascii="Geomanist" w:hAnsi="Geomanist" w:cs="Arial"/>
          <w:sz w:val="22"/>
          <w:szCs w:val="22"/>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14773052" w14:textId="77777777" w:rsidR="00555399" w:rsidRPr="00B004C7" w:rsidRDefault="00555399" w:rsidP="00174E9E">
      <w:pPr>
        <w:autoSpaceDE w:val="0"/>
        <w:autoSpaceDN w:val="0"/>
        <w:adjustRightInd w:val="0"/>
        <w:ind w:right="15"/>
        <w:rPr>
          <w:rFonts w:ascii="Geomanist" w:hAnsi="Geomanist" w:cs="Arial"/>
          <w:sz w:val="22"/>
          <w:szCs w:val="22"/>
        </w:rPr>
      </w:pPr>
    </w:p>
    <w:tbl>
      <w:tblPr>
        <w:tblW w:w="0" w:type="auto"/>
        <w:tblLook w:val="04A0" w:firstRow="1" w:lastRow="0" w:firstColumn="1" w:lastColumn="0" w:noHBand="0" w:noVBand="1"/>
      </w:tblPr>
      <w:tblGrid>
        <w:gridCol w:w="9828"/>
      </w:tblGrid>
      <w:tr w:rsidR="00555399" w:rsidRPr="00B004C7" w14:paraId="263D374F" w14:textId="77777777" w:rsidTr="00146A7C">
        <w:trPr>
          <w:trHeight w:val="483"/>
        </w:trPr>
        <w:tc>
          <w:tcPr>
            <w:tcW w:w="9828" w:type="dxa"/>
            <w:shd w:val="clear" w:color="auto" w:fill="auto"/>
          </w:tcPr>
          <w:p w14:paraId="3B8585EB" w14:textId="77777777" w:rsidR="00555399" w:rsidRPr="00B004C7" w:rsidRDefault="00555399" w:rsidP="00174E9E">
            <w:pPr>
              <w:autoSpaceDE w:val="0"/>
              <w:autoSpaceDN w:val="0"/>
              <w:adjustRightInd w:val="0"/>
              <w:ind w:right="15"/>
              <w:jc w:val="center"/>
              <w:rPr>
                <w:rFonts w:ascii="Geomanist" w:hAnsi="Geomanist" w:cs="Arial"/>
                <w:sz w:val="22"/>
                <w:szCs w:val="22"/>
              </w:rPr>
            </w:pPr>
            <w:r w:rsidRPr="00B004C7">
              <w:rPr>
                <w:rFonts w:ascii="Geomanist" w:hAnsi="Geomanist" w:cs="Arial"/>
                <w:sz w:val="22"/>
                <w:szCs w:val="22"/>
              </w:rPr>
              <w:t>ATENTAMENTE</w:t>
            </w:r>
          </w:p>
          <w:p w14:paraId="0C6F50D5" w14:textId="77777777" w:rsidR="00555399" w:rsidRPr="00B004C7" w:rsidRDefault="00555399" w:rsidP="00174E9E">
            <w:pPr>
              <w:autoSpaceDE w:val="0"/>
              <w:autoSpaceDN w:val="0"/>
              <w:adjustRightInd w:val="0"/>
              <w:ind w:right="15"/>
              <w:jc w:val="center"/>
              <w:rPr>
                <w:rFonts w:ascii="Geomanist" w:hAnsi="Geomanist" w:cs="Arial"/>
                <w:sz w:val="22"/>
                <w:szCs w:val="22"/>
              </w:rPr>
            </w:pPr>
          </w:p>
          <w:p w14:paraId="257CA14B" w14:textId="77777777" w:rsidR="00555399" w:rsidRPr="00B004C7" w:rsidRDefault="00555399" w:rsidP="00174E9E">
            <w:pPr>
              <w:autoSpaceDE w:val="0"/>
              <w:autoSpaceDN w:val="0"/>
              <w:adjustRightInd w:val="0"/>
              <w:ind w:right="15"/>
              <w:jc w:val="center"/>
              <w:rPr>
                <w:rFonts w:ascii="Geomanist" w:hAnsi="Geomanist" w:cs="Arial"/>
                <w:sz w:val="22"/>
                <w:szCs w:val="22"/>
              </w:rPr>
            </w:pPr>
            <w:r w:rsidRPr="00B004C7">
              <w:rPr>
                <w:rFonts w:ascii="Geomanist" w:hAnsi="Geomanist" w:cs="Arial"/>
                <w:sz w:val="22"/>
                <w:szCs w:val="22"/>
              </w:rPr>
              <w:t>___________________________</w:t>
            </w:r>
          </w:p>
          <w:p w14:paraId="394490A4" w14:textId="77777777" w:rsidR="00555399" w:rsidRPr="00B004C7" w:rsidRDefault="00555399" w:rsidP="00174E9E">
            <w:pPr>
              <w:autoSpaceDE w:val="0"/>
              <w:autoSpaceDN w:val="0"/>
              <w:adjustRightInd w:val="0"/>
              <w:ind w:right="15"/>
              <w:rPr>
                <w:rFonts w:ascii="Geomanist" w:hAnsi="Geomanist" w:cs="Arial"/>
                <w:sz w:val="22"/>
                <w:szCs w:val="22"/>
              </w:rPr>
            </w:pPr>
          </w:p>
          <w:p w14:paraId="166DA79E" w14:textId="77777777" w:rsidR="009D2BA3" w:rsidRPr="00B004C7" w:rsidRDefault="009D2BA3" w:rsidP="00174E9E">
            <w:pPr>
              <w:autoSpaceDE w:val="0"/>
              <w:autoSpaceDN w:val="0"/>
              <w:adjustRightInd w:val="0"/>
              <w:ind w:right="15"/>
              <w:rPr>
                <w:rFonts w:ascii="Geomanist" w:hAnsi="Geomanist" w:cs="Arial"/>
                <w:sz w:val="22"/>
                <w:szCs w:val="22"/>
              </w:rPr>
            </w:pPr>
          </w:p>
          <w:p w14:paraId="07C4092E" w14:textId="77777777" w:rsidR="009D2BA3" w:rsidRPr="00B004C7" w:rsidRDefault="009D2BA3" w:rsidP="00174E9E">
            <w:pPr>
              <w:autoSpaceDE w:val="0"/>
              <w:autoSpaceDN w:val="0"/>
              <w:adjustRightInd w:val="0"/>
              <w:ind w:right="15"/>
              <w:rPr>
                <w:rFonts w:ascii="Geomanist" w:hAnsi="Geomanist" w:cs="Arial"/>
                <w:sz w:val="22"/>
                <w:szCs w:val="22"/>
              </w:rPr>
            </w:pPr>
          </w:p>
          <w:p w14:paraId="06A0E6B5" w14:textId="77777777" w:rsidR="009D2BA3" w:rsidRPr="00B004C7" w:rsidRDefault="009D2BA3" w:rsidP="00174E9E">
            <w:pPr>
              <w:autoSpaceDE w:val="0"/>
              <w:autoSpaceDN w:val="0"/>
              <w:adjustRightInd w:val="0"/>
              <w:ind w:right="15"/>
              <w:rPr>
                <w:rFonts w:ascii="Geomanist" w:hAnsi="Geomanist" w:cs="Arial"/>
                <w:sz w:val="22"/>
                <w:szCs w:val="22"/>
              </w:rPr>
            </w:pPr>
          </w:p>
          <w:p w14:paraId="65BF5BAF" w14:textId="77777777" w:rsidR="009D2BA3" w:rsidRPr="00B004C7" w:rsidRDefault="009D2BA3" w:rsidP="00174E9E">
            <w:pPr>
              <w:autoSpaceDE w:val="0"/>
              <w:autoSpaceDN w:val="0"/>
              <w:adjustRightInd w:val="0"/>
              <w:ind w:right="15"/>
              <w:rPr>
                <w:rFonts w:ascii="Geomanist" w:hAnsi="Geomanist" w:cs="Arial"/>
                <w:sz w:val="22"/>
                <w:szCs w:val="22"/>
              </w:rPr>
            </w:pPr>
          </w:p>
          <w:p w14:paraId="792D2FAC" w14:textId="77777777" w:rsidR="009D2BA3" w:rsidRPr="00B004C7" w:rsidRDefault="009D2BA3" w:rsidP="00174E9E">
            <w:pPr>
              <w:autoSpaceDE w:val="0"/>
              <w:autoSpaceDN w:val="0"/>
              <w:adjustRightInd w:val="0"/>
              <w:ind w:right="15"/>
              <w:rPr>
                <w:rFonts w:ascii="Geomanist" w:hAnsi="Geomanist" w:cs="Arial"/>
                <w:sz w:val="22"/>
                <w:szCs w:val="22"/>
              </w:rPr>
            </w:pPr>
          </w:p>
          <w:p w14:paraId="558AD74A" w14:textId="77777777" w:rsidR="009D2BA3" w:rsidRPr="00B004C7" w:rsidRDefault="009D2BA3" w:rsidP="00174E9E">
            <w:pPr>
              <w:autoSpaceDE w:val="0"/>
              <w:autoSpaceDN w:val="0"/>
              <w:adjustRightInd w:val="0"/>
              <w:ind w:right="15"/>
              <w:rPr>
                <w:rFonts w:ascii="Geomanist" w:hAnsi="Geomanist" w:cs="Arial"/>
                <w:sz w:val="22"/>
                <w:szCs w:val="22"/>
              </w:rPr>
            </w:pPr>
          </w:p>
          <w:p w14:paraId="4A720AD3" w14:textId="77777777" w:rsidR="009D2BA3" w:rsidRPr="00B004C7" w:rsidRDefault="009D2BA3" w:rsidP="00174E9E">
            <w:pPr>
              <w:autoSpaceDE w:val="0"/>
              <w:autoSpaceDN w:val="0"/>
              <w:adjustRightInd w:val="0"/>
              <w:ind w:right="15"/>
              <w:rPr>
                <w:rFonts w:ascii="Geomanist" w:hAnsi="Geomanist" w:cs="Arial"/>
                <w:sz w:val="22"/>
                <w:szCs w:val="22"/>
              </w:rPr>
            </w:pPr>
          </w:p>
          <w:p w14:paraId="14160B6F" w14:textId="77777777" w:rsidR="009D2BA3" w:rsidRPr="00B004C7" w:rsidRDefault="009D2BA3" w:rsidP="00174E9E">
            <w:pPr>
              <w:autoSpaceDE w:val="0"/>
              <w:autoSpaceDN w:val="0"/>
              <w:adjustRightInd w:val="0"/>
              <w:ind w:right="15"/>
              <w:rPr>
                <w:rFonts w:ascii="Geomanist" w:hAnsi="Geomanist" w:cs="Arial"/>
                <w:sz w:val="22"/>
                <w:szCs w:val="22"/>
              </w:rPr>
            </w:pPr>
          </w:p>
          <w:p w14:paraId="2CC15F71" w14:textId="77777777" w:rsidR="009D2BA3" w:rsidRPr="00B004C7" w:rsidRDefault="009D2BA3" w:rsidP="00174E9E">
            <w:pPr>
              <w:autoSpaceDE w:val="0"/>
              <w:autoSpaceDN w:val="0"/>
              <w:adjustRightInd w:val="0"/>
              <w:ind w:right="15"/>
              <w:rPr>
                <w:rFonts w:ascii="Geomanist" w:hAnsi="Geomanist" w:cs="Arial"/>
                <w:sz w:val="22"/>
                <w:szCs w:val="22"/>
              </w:rPr>
            </w:pPr>
          </w:p>
          <w:p w14:paraId="11773BC9" w14:textId="77777777" w:rsidR="009D2BA3" w:rsidRPr="00B004C7" w:rsidRDefault="009D2BA3" w:rsidP="00174E9E">
            <w:pPr>
              <w:autoSpaceDE w:val="0"/>
              <w:autoSpaceDN w:val="0"/>
              <w:adjustRightInd w:val="0"/>
              <w:ind w:right="15"/>
              <w:rPr>
                <w:rFonts w:ascii="Geomanist" w:hAnsi="Geomanist" w:cs="Arial"/>
                <w:sz w:val="22"/>
                <w:szCs w:val="22"/>
              </w:rPr>
            </w:pPr>
          </w:p>
        </w:tc>
      </w:tr>
    </w:tbl>
    <w:p w14:paraId="157F8866" w14:textId="77777777" w:rsidR="00555399" w:rsidRPr="00B004C7" w:rsidRDefault="00555399" w:rsidP="00174E9E">
      <w:pPr>
        <w:autoSpaceDE w:val="0"/>
        <w:autoSpaceDN w:val="0"/>
        <w:adjustRightInd w:val="0"/>
        <w:ind w:right="15"/>
        <w:jc w:val="both"/>
        <w:rPr>
          <w:rFonts w:ascii="Geomanist" w:hAnsi="Geomanist" w:cs="Arial"/>
          <w:b/>
          <w:bCs/>
          <w:sz w:val="22"/>
          <w:szCs w:val="22"/>
        </w:rPr>
      </w:pPr>
      <w:r w:rsidRPr="00B004C7">
        <w:rPr>
          <w:rFonts w:ascii="Geomanist" w:hAnsi="Geomanist" w:cs="Arial"/>
          <w:b/>
          <w:bCs/>
          <w:sz w:val="22"/>
          <w:szCs w:val="22"/>
        </w:rPr>
        <w:lastRenderedPageBreak/>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w:t>
      </w:r>
      <w:r w:rsidR="007E2C55" w:rsidRPr="00B004C7">
        <w:rPr>
          <w:rFonts w:ascii="Geomanist" w:hAnsi="Geomanist" w:cs="Arial"/>
          <w:b/>
          <w:bCs/>
          <w:sz w:val="22"/>
          <w:szCs w:val="22"/>
        </w:rPr>
        <w:t>IÓN DEL 28 DE DICIEMBRE DE 2010</w:t>
      </w:r>
    </w:p>
    <w:p w14:paraId="58A07B75" w14:textId="77777777" w:rsidR="00312441" w:rsidRPr="00B004C7" w:rsidRDefault="00312441" w:rsidP="00174E9E">
      <w:pPr>
        <w:autoSpaceDE w:val="0"/>
        <w:autoSpaceDN w:val="0"/>
        <w:adjustRightInd w:val="0"/>
        <w:ind w:right="15"/>
        <w:jc w:val="both"/>
        <w:rPr>
          <w:rFonts w:ascii="Geomanist" w:hAnsi="Geomanist" w:cs="Arial"/>
          <w:b/>
          <w:bCs/>
          <w:sz w:val="22"/>
          <w:szCs w:val="22"/>
        </w:rPr>
      </w:pPr>
    </w:p>
    <w:p w14:paraId="1FAD1F82" w14:textId="77777777" w:rsidR="00312441" w:rsidRPr="00B004C7" w:rsidRDefault="00312441" w:rsidP="00174E9E">
      <w:pPr>
        <w:autoSpaceDE w:val="0"/>
        <w:autoSpaceDN w:val="0"/>
        <w:adjustRightInd w:val="0"/>
        <w:ind w:right="15"/>
        <w:jc w:val="both"/>
        <w:rPr>
          <w:rFonts w:ascii="Geomanist" w:hAnsi="Geomanist"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7636"/>
      </w:tblGrid>
      <w:tr w:rsidR="00555399" w:rsidRPr="00B004C7" w14:paraId="04FA88A5" w14:textId="77777777" w:rsidTr="00146A7C">
        <w:trPr>
          <w:jc w:val="center"/>
        </w:trPr>
        <w:tc>
          <w:tcPr>
            <w:tcW w:w="1008" w:type="dxa"/>
            <w:shd w:val="clear" w:color="auto" w:fill="C0C0C0"/>
          </w:tcPr>
          <w:p w14:paraId="4F9E7633" w14:textId="77777777" w:rsidR="00555399" w:rsidRPr="00B004C7" w:rsidRDefault="00555399" w:rsidP="00174E9E">
            <w:pPr>
              <w:autoSpaceDE w:val="0"/>
              <w:autoSpaceDN w:val="0"/>
              <w:adjustRightInd w:val="0"/>
              <w:ind w:right="15"/>
              <w:jc w:val="center"/>
              <w:rPr>
                <w:rFonts w:ascii="Geomanist" w:hAnsi="Geomanist" w:cs="Arial"/>
                <w:b/>
                <w:bCs/>
                <w:sz w:val="22"/>
                <w:szCs w:val="22"/>
              </w:rPr>
            </w:pPr>
            <w:r w:rsidRPr="00B004C7">
              <w:rPr>
                <w:rFonts w:ascii="Geomanist" w:hAnsi="Geomanist" w:cs="Arial"/>
                <w:b/>
                <w:bCs/>
                <w:sz w:val="22"/>
                <w:szCs w:val="22"/>
              </w:rPr>
              <w:t>NUMERO</w:t>
            </w:r>
          </w:p>
        </w:tc>
        <w:tc>
          <w:tcPr>
            <w:tcW w:w="7636" w:type="dxa"/>
            <w:shd w:val="clear" w:color="auto" w:fill="C0C0C0"/>
          </w:tcPr>
          <w:p w14:paraId="0D29504E" w14:textId="77777777" w:rsidR="00555399" w:rsidRPr="00B004C7" w:rsidRDefault="00555399" w:rsidP="00174E9E">
            <w:pPr>
              <w:autoSpaceDE w:val="0"/>
              <w:autoSpaceDN w:val="0"/>
              <w:adjustRightInd w:val="0"/>
              <w:ind w:right="15"/>
              <w:jc w:val="center"/>
              <w:rPr>
                <w:rFonts w:ascii="Geomanist" w:hAnsi="Geomanist" w:cs="Arial"/>
                <w:b/>
                <w:bCs/>
                <w:sz w:val="22"/>
                <w:szCs w:val="22"/>
              </w:rPr>
            </w:pPr>
            <w:r w:rsidRPr="00B004C7">
              <w:rPr>
                <w:rFonts w:ascii="Geomanist" w:hAnsi="Geomanist" w:cs="Arial"/>
                <w:b/>
                <w:bCs/>
                <w:sz w:val="22"/>
                <w:szCs w:val="22"/>
              </w:rPr>
              <w:t>DESCRIPCION</w:t>
            </w:r>
          </w:p>
        </w:tc>
      </w:tr>
      <w:tr w:rsidR="00555399" w:rsidRPr="00B004C7" w14:paraId="62DB1708" w14:textId="77777777" w:rsidTr="00146A7C">
        <w:trPr>
          <w:jc w:val="center"/>
        </w:trPr>
        <w:tc>
          <w:tcPr>
            <w:tcW w:w="1008" w:type="dxa"/>
            <w:vAlign w:val="center"/>
          </w:tcPr>
          <w:p w14:paraId="1A58E049" w14:textId="77777777" w:rsidR="00555399" w:rsidRPr="00B004C7" w:rsidRDefault="00555399" w:rsidP="00174E9E">
            <w:pPr>
              <w:autoSpaceDE w:val="0"/>
              <w:autoSpaceDN w:val="0"/>
              <w:adjustRightInd w:val="0"/>
              <w:ind w:right="15"/>
              <w:jc w:val="center"/>
              <w:rPr>
                <w:rFonts w:ascii="Geomanist" w:hAnsi="Geomanist" w:cs="Arial"/>
                <w:bCs/>
                <w:sz w:val="22"/>
                <w:szCs w:val="22"/>
              </w:rPr>
            </w:pPr>
            <w:r w:rsidRPr="00B004C7">
              <w:rPr>
                <w:rFonts w:ascii="Geomanist" w:hAnsi="Geomanist" w:cs="Arial"/>
                <w:bCs/>
                <w:sz w:val="22"/>
                <w:szCs w:val="22"/>
              </w:rPr>
              <w:t>1</w:t>
            </w:r>
          </w:p>
        </w:tc>
        <w:tc>
          <w:tcPr>
            <w:tcW w:w="7636" w:type="dxa"/>
          </w:tcPr>
          <w:p w14:paraId="5EA108CA" w14:textId="77777777" w:rsidR="00555399" w:rsidRPr="00B004C7" w:rsidRDefault="00555399" w:rsidP="00174E9E">
            <w:pPr>
              <w:autoSpaceDE w:val="0"/>
              <w:autoSpaceDN w:val="0"/>
              <w:adjustRightInd w:val="0"/>
              <w:ind w:right="15"/>
              <w:rPr>
                <w:rFonts w:ascii="Geomanist" w:hAnsi="Geomanist" w:cs="Arial"/>
                <w:sz w:val="22"/>
                <w:szCs w:val="22"/>
              </w:rPr>
            </w:pPr>
            <w:r w:rsidRPr="00B004C7">
              <w:rPr>
                <w:rFonts w:ascii="Geomanist" w:hAnsi="Geomanist" w:cs="Arial"/>
                <w:sz w:val="22"/>
                <w:szCs w:val="22"/>
              </w:rPr>
              <w:t>Señalar la fecha de suscripción del documento.</w:t>
            </w:r>
          </w:p>
        </w:tc>
      </w:tr>
      <w:tr w:rsidR="00555399" w:rsidRPr="00B004C7" w14:paraId="39FA027F" w14:textId="77777777" w:rsidTr="00146A7C">
        <w:trPr>
          <w:jc w:val="center"/>
        </w:trPr>
        <w:tc>
          <w:tcPr>
            <w:tcW w:w="1008" w:type="dxa"/>
            <w:vAlign w:val="center"/>
          </w:tcPr>
          <w:p w14:paraId="0A0F6C18" w14:textId="77777777" w:rsidR="00555399" w:rsidRPr="00B004C7" w:rsidRDefault="00555399" w:rsidP="00174E9E">
            <w:pPr>
              <w:autoSpaceDE w:val="0"/>
              <w:autoSpaceDN w:val="0"/>
              <w:adjustRightInd w:val="0"/>
              <w:ind w:right="15"/>
              <w:jc w:val="center"/>
              <w:rPr>
                <w:rFonts w:ascii="Geomanist" w:hAnsi="Geomanist" w:cs="Arial"/>
                <w:bCs/>
                <w:sz w:val="22"/>
                <w:szCs w:val="22"/>
              </w:rPr>
            </w:pPr>
            <w:r w:rsidRPr="00B004C7">
              <w:rPr>
                <w:rFonts w:ascii="Geomanist" w:hAnsi="Geomanist" w:cs="Arial"/>
                <w:bCs/>
                <w:sz w:val="22"/>
                <w:szCs w:val="22"/>
              </w:rPr>
              <w:t>2</w:t>
            </w:r>
          </w:p>
        </w:tc>
        <w:tc>
          <w:tcPr>
            <w:tcW w:w="7636" w:type="dxa"/>
          </w:tcPr>
          <w:p w14:paraId="0CB29490" w14:textId="77777777" w:rsidR="00555399" w:rsidRPr="00B004C7" w:rsidRDefault="00555399" w:rsidP="00174E9E">
            <w:pPr>
              <w:autoSpaceDE w:val="0"/>
              <w:autoSpaceDN w:val="0"/>
              <w:adjustRightInd w:val="0"/>
              <w:ind w:right="15"/>
              <w:rPr>
                <w:rFonts w:ascii="Geomanist" w:hAnsi="Geomanist" w:cs="Arial"/>
                <w:sz w:val="22"/>
                <w:szCs w:val="22"/>
              </w:rPr>
            </w:pPr>
            <w:r w:rsidRPr="00B004C7">
              <w:rPr>
                <w:rFonts w:ascii="Geomanist" w:hAnsi="Geomanist" w:cs="Arial"/>
                <w:sz w:val="22"/>
                <w:szCs w:val="22"/>
              </w:rPr>
              <w:t>Anotar el nombre de la dependencia o entidad convocante.</w:t>
            </w:r>
          </w:p>
        </w:tc>
      </w:tr>
      <w:tr w:rsidR="00555399" w:rsidRPr="00B004C7" w14:paraId="67CC6D66" w14:textId="77777777" w:rsidTr="00146A7C">
        <w:trPr>
          <w:jc w:val="center"/>
        </w:trPr>
        <w:tc>
          <w:tcPr>
            <w:tcW w:w="1008" w:type="dxa"/>
            <w:vAlign w:val="center"/>
          </w:tcPr>
          <w:p w14:paraId="473EA617" w14:textId="77777777" w:rsidR="00555399" w:rsidRPr="00B004C7" w:rsidRDefault="00555399" w:rsidP="00174E9E">
            <w:pPr>
              <w:autoSpaceDE w:val="0"/>
              <w:autoSpaceDN w:val="0"/>
              <w:adjustRightInd w:val="0"/>
              <w:ind w:right="15"/>
              <w:jc w:val="center"/>
              <w:rPr>
                <w:rFonts w:ascii="Geomanist" w:hAnsi="Geomanist" w:cs="Arial"/>
                <w:bCs/>
                <w:sz w:val="22"/>
                <w:szCs w:val="22"/>
              </w:rPr>
            </w:pPr>
            <w:r w:rsidRPr="00B004C7">
              <w:rPr>
                <w:rFonts w:ascii="Geomanist" w:hAnsi="Geomanist" w:cs="Arial"/>
                <w:bCs/>
                <w:sz w:val="22"/>
                <w:szCs w:val="22"/>
              </w:rPr>
              <w:t>3</w:t>
            </w:r>
          </w:p>
        </w:tc>
        <w:tc>
          <w:tcPr>
            <w:tcW w:w="7636" w:type="dxa"/>
          </w:tcPr>
          <w:p w14:paraId="4976A608" w14:textId="77777777" w:rsidR="00555399" w:rsidRPr="00B004C7" w:rsidRDefault="00555399" w:rsidP="00174E9E">
            <w:pPr>
              <w:autoSpaceDE w:val="0"/>
              <w:autoSpaceDN w:val="0"/>
              <w:adjustRightInd w:val="0"/>
              <w:ind w:right="15"/>
              <w:rPr>
                <w:rFonts w:ascii="Geomanist" w:hAnsi="Geomanist" w:cs="Arial"/>
                <w:b/>
                <w:bCs/>
                <w:sz w:val="22"/>
                <w:szCs w:val="22"/>
              </w:rPr>
            </w:pPr>
            <w:r w:rsidRPr="00B004C7">
              <w:rPr>
                <w:rFonts w:ascii="Geomanist" w:hAnsi="Geomanist" w:cs="Arial"/>
                <w:sz w:val="22"/>
                <w:szCs w:val="22"/>
              </w:rPr>
              <w:t>Precisar el procedimiento de contratación de que se trate, licitación pública o invitación a cuando menos tres personas.</w:t>
            </w:r>
          </w:p>
        </w:tc>
      </w:tr>
      <w:tr w:rsidR="00555399" w:rsidRPr="00B004C7" w14:paraId="78B73BD1" w14:textId="77777777" w:rsidTr="00146A7C">
        <w:trPr>
          <w:jc w:val="center"/>
        </w:trPr>
        <w:tc>
          <w:tcPr>
            <w:tcW w:w="1008" w:type="dxa"/>
            <w:vAlign w:val="center"/>
          </w:tcPr>
          <w:p w14:paraId="288DE2DC" w14:textId="77777777" w:rsidR="00555399" w:rsidRPr="00B004C7" w:rsidRDefault="00555399" w:rsidP="00174E9E">
            <w:pPr>
              <w:autoSpaceDE w:val="0"/>
              <w:autoSpaceDN w:val="0"/>
              <w:adjustRightInd w:val="0"/>
              <w:ind w:right="15"/>
              <w:jc w:val="center"/>
              <w:rPr>
                <w:rFonts w:ascii="Geomanist" w:hAnsi="Geomanist" w:cs="Arial"/>
                <w:bCs/>
                <w:sz w:val="22"/>
                <w:szCs w:val="22"/>
              </w:rPr>
            </w:pPr>
            <w:r w:rsidRPr="00B004C7">
              <w:rPr>
                <w:rFonts w:ascii="Geomanist" w:hAnsi="Geomanist" w:cs="Arial"/>
                <w:bCs/>
                <w:sz w:val="22"/>
                <w:szCs w:val="22"/>
              </w:rPr>
              <w:t>4</w:t>
            </w:r>
          </w:p>
        </w:tc>
        <w:tc>
          <w:tcPr>
            <w:tcW w:w="7636" w:type="dxa"/>
          </w:tcPr>
          <w:p w14:paraId="6644CE9D" w14:textId="77777777" w:rsidR="00555399" w:rsidRPr="00B004C7" w:rsidRDefault="00555399" w:rsidP="00174E9E">
            <w:pPr>
              <w:autoSpaceDE w:val="0"/>
              <w:autoSpaceDN w:val="0"/>
              <w:adjustRightInd w:val="0"/>
              <w:ind w:right="15"/>
              <w:rPr>
                <w:rFonts w:ascii="Geomanist" w:hAnsi="Geomanist" w:cs="Arial"/>
                <w:sz w:val="22"/>
                <w:szCs w:val="22"/>
              </w:rPr>
            </w:pPr>
            <w:r w:rsidRPr="00B004C7">
              <w:rPr>
                <w:rFonts w:ascii="Geomanist" w:hAnsi="Geomanist" w:cs="Arial"/>
                <w:sz w:val="22"/>
                <w:szCs w:val="22"/>
              </w:rPr>
              <w:t>Indicar el número de procedimiento respectivo.</w:t>
            </w:r>
          </w:p>
        </w:tc>
      </w:tr>
      <w:tr w:rsidR="00555399" w:rsidRPr="00B004C7" w14:paraId="68ECFB5B" w14:textId="77777777" w:rsidTr="00146A7C">
        <w:trPr>
          <w:jc w:val="center"/>
        </w:trPr>
        <w:tc>
          <w:tcPr>
            <w:tcW w:w="1008" w:type="dxa"/>
            <w:vAlign w:val="center"/>
          </w:tcPr>
          <w:p w14:paraId="287EB883" w14:textId="77777777" w:rsidR="00555399" w:rsidRPr="00B004C7" w:rsidRDefault="00555399" w:rsidP="00174E9E">
            <w:pPr>
              <w:autoSpaceDE w:val="0"/>
              <w:autoSpaceDN w:val="0"/>
              <w:adjustRightInd w:val="0"/>
              <w:ind w:right="15"/>
              <w:jc w:val="center"/>
              <w:rPr>
                <w:rFonts w:ascii="Geomanist" w:hAnsi="Geomanist" w:cs="Arial"/>
                <w:bCs/>
                <w:sz w:val="22"/>
                <w:szCs w:val="22"/>
              </w:rPr>
            </w:pPr>
            <w:r w:rsidRPr="00B004C7">
              <w:rPr>
                <w:rFonts w:ascii="Geomanist" w:hAnsi="Geomanist" w:cs="Arial"/>
                <w:bCs/>
                <w:sz w:val="22"/>
                <w:szCs w:val="22"/>
              </w:rPr>
              <w:t>5</w:t>
            </w:r>
          </w:p>
        </w:tc>
        <w:tc>
          <w:tcPr>
            <w:tcW w:w="7636" w:type="dxa"/>
          </w:tcPr>
          <w:p w14:paraId="20794F89" w14:textId="77777777" w:rsidR="00555399" w:rsidRPr="00B004C7" w:rsidRDefault="00555399" w:rsidP="00174E9E">
            <w:pPr>
              <w:autoSpaceDE w:val="0"/>
              <w:autoSpaceDN w:val="0"/>
              <w:adjustRightInd w:val="0"/>
              <w:ind w:right="15"/>
              <w:rPr>
                <w:rFonts w:ascii="Geomanist" w:hAnsi="Geomanist" w:cs="Arial"/>
                <w:sz w:val="22"/>
                <w:szCs w:val="22"/>
              </w:rPr>
            </w:pPr>
            <w:r w:rsidRPr="00B004C7">
              <w:rPr>
                <w:rFonts w:ascii="Geomanist" w:hAnsi="Geomanist" w:cs="Arial"/>
                <w:sz w:val="22"/>
                <w:szCs w:val="22"/>
              </w:rPr>
              <w:t>Citar el nombre o razón social o denominación del licitante.</w:t>
            </w:r>
          </w:p>
        </w:tc>
      </w:tr>
      <w:tr w:rsidR="00555399" w:rsidRPr="00B004C7" w14:paraId="1006EE51" w14:textId="77777777" w:rsidTr="00146A7C">
        <w:trPr>
          <w:jc w:val="center"/>
        </w:trPr>
        <w:tc>
          <w:tcPr>
            <w:tcW w:w="1008" w:type="dxa"/>
            <w:vAlign w:val="center"/>
          </w:tcPr>
          <w:p w14:paraId="6673C1ED" w14:textId="77777777" w:rsidR="00555399" w:rsidRPr="00B004C7" w:rsidRDefault="00555399" w:rsidP="00174E9E">
            <w:pPr>
              <w:autoSpaceDE w:val="0"/>
              <w:autoSpaceDN w:val="0"/>
              <w:adjustRightInd w:val="0"/>
              <w:ind w:right="15"/>
              <w:jc w:val="center"/>
              <w:rPr>
                <w:rFonts w:ascii="Geomanist" w:hAnsi="Geomanist" w:cs="Arial"/>
                <w:bCs/>
                <w:sz w:val="22"/>
                <w:szCs w:val="22"/>
              </w:rPr>
            </w:pPr>
            <w:r w:rsidRPr="00B004C7">
              <w:rPr>
                <w:rFonts w:ascii="Geomanist" w:hAnsi="Geomanist" w:cs="Arial"/>
                <w:bCs/>
                <w:sz w:val="22"/>
                <w:szCs w:val="22"/>
              </w:rPr>
              <w:t>6</w:t>
            </w:r>
          </w:p>
        </w:tc>
        <w:tc>
          <w:tcPr>
            <w:tcW w:w="7636" w:type="dxa"/>
          </w:tcPr>
          <w:p w14:paraId="01E38235" w14:textId="77777777" w:rsidR="00555399" w:rsidRPr="00B004C7" w:rsidRDefault="00555399" w:rsidP="00174E9E">
            <w:pPr>
              <w:autoSpaceDE w:val="0"/>
              <w:autoSpaceDN w:val="0"/>
              <w:adjustRightInd w:val="0"/>
              <w:ind w:right="15"/>
              <w:rPr>
                <w:rFonts w:ascii="Geomanist" w:hAnsi="Geomanist" w:cs="Arial"/>
                <w:sz w:val="22"/>
                <w:szCs w:val="22"/>
              </w:rPr>
            </w:pPr>
            <w:r w:rsidRPr="00B004C7">
              <w:rPr>
                <w:rFonts w:ascii="Geomanist" w:hAnsi="Geomanist" w:cs="Arial"/>
                <w:sz w:val="22"/>
                <w:szCs w:val="22"/>
              </w:rPr>
              <w:t>Señalar el número de partida que corresponda.</w:t>
            </w:r>
          </w:p>
        </w:tc>
      </w:tr>
      <w:tr w:rsidR="00555399" w:rsidRPr="00B004C7" w14:paraId="0DE64FBA" w14:textId="77777777" w:rsidTr="00146A7C">
        <w:trPr>
          <w:jc w:val="center"/>
        </w:trPr>
        <w:tc>
          <w:tcPr>
            <w:tcW w:w="1008" w:type="dxa"/>
            <w:vAlign w:val="center"/>
          </w:tcPr>
          <w:p w14:paraId="74F162B5" w14:textId="77777777" w:rsidR="00555399" w:rsidRPr="00B004C7" w:rsidRDefault="00555399" w:rsidP="00174E9E">
            <w:pPr>
              <w:autoSpaceDE w:val="0"/>
              <w:autoSpaceDN w:val="0"/>
              <w:adjustRightInd w:val="0"/>
              <w:ind w:right="15"/>
              <w:jc w:val="center"/>
              <w:rPr>
                <w:rFonts w:ascii="Geomanist" w:hAnsi="Geomanist" w:cs="Arial"/>
                <w:bCs/>
                <w:sz w:val="22"/>
                <w:szCs w:val="22"/>
              </w:rPr>
            </w:pPr>
            <w:r w:rsidRPr="00B004C7">
              <w:rPr>
                <w:rFonts w:ascii="Geomanist" w:hAnsi="Geomanist" w:cs="Arial"/>
                <w:bCs/>
                <w:sz w:val="22"/>
                <w:szCs w:val="22"/>
              </w:rPr>
              <w:t>7</w:t>
            </w:r>
          </w:p>
        </w:tc>
        <w:tc>
          <w:tcPr>
            <w:tcW w:w="7636" w:type="dxa"/>
          </w:tcPr>
          <w:p w14:paraId="6B649CF5" w14:textId="77777777" w:rsidR="00555399" w:rsidRPr="00B004C7" w:rsidRDefault="00555399" w:rsidP="00174E9E">
            <w:pPr>
              <w:autoSpaceDE w:val="0"/>
              <w:autoSpaceDN w:val="0"/>
              <w:adjustRightInd w:val="0"/>
              <w:ind w:right="15"/>
              <w:rPr>
                <w:rFonts w:ascii="Geomanist" w:hAnsi="Geomanist" w:cs="Arial"/>
                <w:sz w:val="22"/>
                <w:szCs w:val="22"/>
              </w:rPr>
            </w:pPr>
            <w:r w:rsidRPr="00B004C7">
              <w:rPr>
                <w:rFonts w:ascii="Geomanist" w:hAnsi="Geomanist" w:cs="Arial"/>
                <w:sz w:val="22"/>
                <w:szCs w:val="22"/>
              </w:rPr>
              <w:t>Anotar el nombre del país de origen del bien.</w:t>
            </w:r>
          </w:p>
        </w:tc>
      </w:tr>
      <w:tr w:rsidR="00555399" w:rsidRPr="00B004C7" w14:paraId="6EA288CE" w14:textId="77777777" w:rsidTr="00146A7C">
        <w:trPr>
          <w:jc w:val="center"/>
        </w:trPr>
        <w:tc>
          <w:tcPr>
            <w:tcW w:w="1008" w:type="dxa"/>
            <w:vAlign w:val="center"/>
          </w:tcPr>
          <w:p w14:paraId="578D5BA0" w14:textId="77777777" w:rsidR="00555399" w:rsidRPr="00B004C7" w:rsidRDefault="00555399" w:rsidP="00174E9E">
            <w:pPr>
              <w:autoSpaceDE w:val="0"/>
              <w:autoSpaceDN w:val="0"/>
              <w:adjustRightInd w:val="0"/>
              <w:ind w:right="15"/>
              <w:jc w:val="center"/>
              <w:rPr>
                <w:rFonts w:ascii="Geomanist" w:hAnsi="Geomanist" w:cs="Arial"/>
                <w:bCs/>
                <w:sz w:val="22"/>
                <w:szCs w:val="22"/>
              </w:rPr>
            </w:pPr>
            <w:r w:rsidRPr="00B004C7">
              <w:rPr>
                <w:rFonts w:ascii="Geomanist" w:hAnsi="Geomanist" w:cs="Arial"/>
                <w:bCs/>
                <w:sz w:val="22"/>
                <w:szCs w:val="22"/>
              </w:rPr>
              <w:t>8</w:t>
            </w:r>
          </w:p>
        </w:tc>
        <w:tc>
          <w:tcPr>
            <w:tcW w:w="7636" w:type="dxa"/>
          </w:tcPr>
          <w:p w14:paraId="6500E6C9" w14:textId="77777777" w:rsidR="00555399" w:rsidRPr="00B004C7" w:rsidRDefault="00555399" w:rsidP="00174E9E">
            <w:pPr>
              <w:autoSpaceDE w:val="0"/>
              <w:autoSpaceDN w:val="0"/>
              <w:adjustRightInd w:val="0"/>
              <w:ind w:right="15"/>
              <w:rPr>
                <w:rFonts w:ascii="Geomanist" w:hAnsi="Geomanist" w:cs="Arial"/>
                <w:sz w:val="22"/>
                <w:szCs w:val="22"/>
              </w:rPr>
            </w:pPr>
            <w:r w:rsidRPr="00B004C7">
              <w:rPr>
                <w:rFonts w:ascii="Geomanist" w:hAnsi="Geomanist" w:cs="Arial"/>
                <w:sz w:val="22"/>
                <w:szCs w:val="22"/>
              </w:rPr>
              <w:t>Indicar el tratado bajo cuya cobertura se realiza el procedimiento de contratación.</w:t>
            </w:r>
          </w:p>
        </w:tc>
      </w:tr>
      <w:tr w:rsidR="00555399" w:rsidRPr="00B004C7" w14:paraId="45C9E33E" w14:textId="77777777" w:rsidTr="00146A7C">
        <w:trPr>
          <w:jc w:val="center"/>
        </w:trPr>
        <w:tc>
          <w:tcPr>
            <w:tcW w:w="1008" w:type="dxa"/>
            <w:vAlign w:val="center"/>
          </w:tcPr>
          <w:p w14:paraId="6C67343B" w14:textId="77777777" w:rsidR="00555399" w:rsidRPr="00B004C7" w:rsidRDefault="00555399" w:rsidP="00174E9E">
            <w:pPr>
              <w:autoSpaceDE w:val="0"/>
              <w:autoSpaceDN w:val="0"/>
              <w:adjustRightInd w:val="0"/>
              <w:ind w:right="15"/>
              <w:jc w:val="center"/>
              <w:rPr>
                <w:rFonts w:ascii="Geomanist" w:hAnsi="Geomanist" w:cs="Arial"/>
                <w:bCs/>
                <w:sz w:val="22"/>
                <w:szCs w:val="22"/>
              </w:rPr>
            </w:pPr>
            <w:r w:rsidRPr="00B004C7">
              <w:rPr>
                <w:rFonts w:ascii="Geomanist" w:hAnsi="Geomanist" w:cs="Arial"/>
                <w:bCs/>
                <w:sz w:val="22"/>
                <w:szCs w:val="22"/>
              </w:rPr>
              <w:t>9</w:t>
            </w:r>
          </w:p>
        </w:tc>
        <w:tc>
          <w:tcPr>
            <w:tcW w:w="7636" w:type="dxa"/>
          </w:tcPr>
          <w:p w14:paraId="4E4B9CC4" w14:textId="77777777" w:rsidR="00555399" w:rsidRPr="00B004C7" w:rsidRDefault="00555399" w:rsidP="00174E9E">
            <w:pPr>
              <w:autoSpaceDE w:val="0"/>
              <w:autoSpaceDN w:val="0"/>
              <w:adjustRightInd w:val="0"/>
              <w:ind w:right="15"/>
              <w:rPr>
                <w:rFonts w:ascii="Geomanist" w:hAnsi="Geomanist" w:cs="Arial"/>
                <w:sz w:val="22"/>
                <w:szCs w:val="22"/>
              </w:rPr>
            </w:pPr>
            <w:r w:rsidRPr="00B004C7">
              <w:rPr>
                <w:rFonts w:ascii="Geomanist" w:hAnsi="Geomanist" w:cs="Arial"/>
                <w:sz w:val="22"/>
                <w:szCs w:val="22"/>
              </w:rPr>
              <w:t>Anotar el nombre y firma del representante de la empresa licitante.</w:t>
            </w:r>
          </w:p>
        </w:tc>
      </w:tr>
    </w:tbl>
    <w:p w14:paraId="6D1FABC5" w14:textId="77777777" w:rsidR="00555399" w:rsidRPr="00B004C7" w:rsidRDefault="00555399" w:rsidP="00174E9E">
      <w:pPr>
        <w:autoSpaceDE w:val="0"/>
        <w:autoSpaceDN w:val="0"/>
        <w:adjustRightInd w:val="0"/>
        <w:ind w:right="15"/>
        <w:rPr>
          <w:rFonts w:ascii="Geomanist" w:hAnsi="Geomanist" w:cs="Arial"/>
          <w:b/>
          <w:bCs/>
          <w:sz w:val="22"/>
          <w:szCs w:val="22"/>
        </w:rPr>
      </w:pPr>
    </w:p>
    <w:p w14:paraId="730D9422" w14:textId="77777777" w:rsidR="00C840DA" w:rsidRPr="00B004C7" w:rsidRDefault="00555399" w:rsidP="00174E9E">
      <w:pPr>
        <w:autoSpaceDE w:val="0"/>
        <w:autoSpaceDN w:val="0"/>
        <w:adjustRightInd w:val="0"/>
        <w:ind w:right="15"/>
        <w:rPr>
          <w:rFonts w:ascii="Geomanist" w:hAnsi="Geomanist" w:cs="Arial"/>
          <w:sz w:val="22"/>
          <w:szCs w:val="22"/>
        </w:rPr>
      </w:pPr>
      <w:r w:rsidRPr="00B004C7">
        <w:rPr>
          <w:rFonts w:ascii="Geomanist" w:hAnsi="Geomanist" w:cs="Arial"/>
          <w:b/>
          <w:bCs/>
          <w:sz w:val="22"/>
          <w:szCs w:val="22"/>
        </w:rPr>
        <w:t xml:space="preserve">NOTA: </w:t>
      </w:r>
      <w:r w:rsidRPr="00B004C7">
        <w:rPr>
          <w:rFonts w:ascii="Geomanist" w:hAnsi="Geomanist" w:cs="Arial"/>
          <w:sz w:val="22"/>
          <w:szCs w:val="22"/>
        </w:rPr>
        <w:t>Si el licitante es una persona física, se podrá ajustar el presente formato en su parte conducente.</w:t>
      </w:r>
    </w:p>
    <w:p w14:paraId="6AF8C805" w14:textId="77777777" w:rsidR="009D2BA3" w:rsidRPr="00B004C7" w:rsidRDefault="009D2BA3" w:rsidP="00312441">
      <w:pPr>
        <w:pStyle w:val="Ttulo1"/>
        <w:rPr>
          <w:rFonts w:ascii="Geomanist" w:hAnsi="Geomanist"/>
          <w:sz w:val="22"/>
          <w:szCs w:val="22"/>
        </w:rPr>
      </w:pPr>
    </w:p>
    <w:p w14:paraId="651E68C4" w14:textId="77777777" w:rsidR="00312441" w:rsidRPr="00B004C7" w:rsidRDefault="00312441" w:rsidP="00312441">
      <w:pPr>
        <w:rPr>
          <w:rFonts w:ascii="Geomanist" w:hAnsi="Geomanist"/>
          <w:sz w:val="22"/>
          <w:szCs w:val="22"/>
        </w:rPr>
      </w:pPr>
    </w:p>
    <w:p w14:paraId="5AA61845" w14:textId="77777777" w:rsidR="00312441" w:rsidRPr="00B004C7" w:rsidRDefault="00312441" w:rsidP="00312441">
      <w:pPr>
        <w:rPr>
          <w:rFonts w:ascii="Geomanist" w:hAnsi="Geomanist"/>
          <w:sz w:val="22"/>
          <w:szCs w:val="22"/>
        </w:rPr>
      </w:pPr>
    </w:p>
    <w:p w14:paraId="30FDEC94" w14:textId="77777777" w:rsidR="00312441" w:rsidRPr="00B004C7" w:rsidRDefault="00312441" w:rsidP="00312441">
      <w:pPr>
        <w:rPr>
          <w:rFonts w:ascii="Geomanist" w:hAnsi="Geomanist"/>
          <w:sz w:val="22"/>
          <w:szCs w:val="22"/>
        </w:rPr>
      </w:pPr>
    </w:p>
    <w:p w14:paraId="1869B79E" w14:textId="77777777" w:rsidR="00312441" w:rsidRPr="00B004C7" w:rsidRDefault="00312441" w:rsidP="00312441">
      <w:pPr>
        <w:rPr>
          <w:rFonts w:ascii="Geomanist" w:hAnsi="Geomanist"/>
          <w:sz w:val="22"/>
          <w:szCs w:val="22"/>
        </w:rPr>
      </w:pPr>
    </w:p>
    <w:p w14:paraId="2AB5F7AD" w14:textId="77777777" w:rsidR="00312441" w:rsidRPr="00B004C7" w:rsidRDefault="00312441" w:rsidP="00312441">
      <w:pPr>
        <w:rPr>
          <w:rFonts w:ascii="Geomanist" w:hAnsi="Geomanist"/>
          <w:sz w:val="22"/>
          <w:szCs w:val="22"/>
        </w:rPr>
      </w:pPr>
    </w:p>
    <w:p w14:paraId="21EB6212" w14:textId="77777777" w:rsidR="00312441" w:rsidRPr="00B004C7" w:rsidRDefault="00312441" w:rsidP="00312441">
      <w:pPr>
        <w:rPr>
          <w:rFonts w:ascii="Geomanist" w:hAnsi="Geomanist"/>
          <w:sz w:val="22"/>
          <w:szCs w:val="22"/>
        </w:rPr>
      </w:pPr>
    </w:p>
    <w:p w14:paraId="5E1E052F" w14:textId="77777777" w:rsidR="00312441" w:rsidRPr="00B004C7" w:rsidRDefault="00312441" w:rsidP="00312441">
      <w:pPr>
        <w:rPr>
          <w:rFonts w:ascii="Geomanist" w:hAnsi="Geomanist"/>
          <w:sz w:val="22"/>
          <w:szCs w:val="22"/>
        </w:rPr>
      </w:pPr>
    </w:p>
    <w:p w14:paraId="40B9C234" w14:textId="77777777" w:rsidR="00312441" w:rsidRPr="00B004C7" w:rsidRDefault="00312441" w:rsidP="00312441">
      <w:pPr>
        <w:rPr>
          <w:rFonts w:ascii="Geomanist" w:hAnsi="Geomanist"/>
          <w:sz w:val="22"/>
          <w:szCs w:val="22"/>
        </w:rPr>
      </w:pPr>
    </w:p>
    <w:p w14:paraId="315C0E79" w14:textId="77777777" w:rsidR="00312441" w:rsidRPr="00B004C7" w:rsidRDefault="00312441" w:rsidP="00312441">
      <w:pPr>
        <w:rPr>
          <w:rFonts w:ascii="Geomanist" w:hAnsi="Geomanist"/>
          <w:sz w:val="22"/>
          <w:szCs w:val="22"/>
        </w:rPr>
      </w:pPr>
    </w:p>
    <w:p w14:paraId="33A3F9AC" w14:textId="77777777" w:rsidR="00312441" w:rsidRPr="00B004C7" w:rsidRDefault="00312441" w:rsidP="00312441">
      <w:pPr>
        <w:rPr>
          <w:rFonts w:ascii="Geomanist" w:hAnsi="Geomanist"/>
          <w:sz w:val="22"/>
          <w:szCs w:val="22"/>
        </w:rPr>
      </w:pPr>
    </w:p>
    <w:p w14:paraId="602C15F9" w14:textId="77777777" w:rsidR="00506B35" w:rsidRDefault="00506B35" w:rsidP="00312441">
      <w:pPr>
        <w:rPr>
          <w:rFonts w:ascii="Geomanist" w:hAnsi="Geomanist"/>
          <w:sz w:val="22"/>
          <w:szCs w:val="22"/>
        </w:rPr>
      </w:pPr>
    </w:p>
    <w:p w14:paraId="2EFAF023" w14:textId="77777777" w:rsidR="001F73D6" w:rsidRPr="00B004C7" w:rsidRDefault="001F73D6" w:rsidP="00312441">
      <w:pPr>
        <w:rPr>
          <w:rFonts w:ascii="Geomanist" w:hAnsi="Geomanist"/>
          <w:sz w:val="22"/>
          <w:szCs w:val="22"/>
        </w:rPr>
      </w:pPr>
    </w:p>
    <w:p w14:paraId="1653EAB2" w14:textId="77777777" w:rsidR="00D65FB4" w:rsidRPr="00B004C7" w:rsidRDefault="00D65FB4" w:rsidP="00174E9E">
      <w:pPr>
        <w:keepNext/>
        <w:numPr>
          <w:ilvl w:val="1"/>
          <w:numId w:val="1"/>
        </w:numPr>
        <w:tabs>
          <w:tab w:val="left" w:pos="0"/>
        </w:tabs>
        <w:ind w:right="15"/>
        <w:jc w:val="center"/>
        <w:outlineLvl w:val="1"/>
        <w:rPr>
          <w:rFonts w:ascii="Geomanist" w:hAnsi="Geomanist" w:cs="Arial"/>
          <w:b/>
          <w:sz w:val="22"/>
          <w:szCs w:val="22"/>
        </w:rPr>
      </w:pPr>
      <w:r w:rsidRPr="00B004C7">
        <w:rPr>
          <w:rFonts w:ascii="Geomanist" w:hAnsi="Geomanist" w:cs="Arial"/>
          <w:b/>
          <w:sz w:val="22"/>
          <w:szCs w:val="22"/>
        </w:rPr>
        <w:t>ANEXO NÚMERO 19 (DIECINUEVE)</w:t>
      </w:r>
    </w:p>
    <w:p w14:paraId="2C5F5E18" w14:textId="77777777" w:rsidR="00D65FB4" w:rsidRPr="00B004C7" w:rsidRDefault="00D65FB4" w:rsidP="00174E9E">
      <w:pPr>
        <w:ind w:right="15"/>
        <w:jc w:val="both"/>
        <w:rPr>
          <w:rFonts w:ascii="Geomanist" w:hAnsi="Geomanist" w:cs="Arial"/>
          <w:sz w:val="22"/>
          <w:szCs w:val="22"/>
        </w:rPr>
      </w:pPr>
    </w:p>
    <w:p w14:paraId="61A997BB" w14:textId="6D2206A3" w:rsidR="00D65FB4" w:rsidRPr="00B004C7" w:rsidRDefault="00D65FB4" w:rsidP="00174E9E">
      <w:pPr>
        <w:ind w:right="15"/>
        <w:jc w:val="center"/>
        <w:rPr>
          <w:rFonts w:ascii="Geomanist" w:hAnsi="Geomanist" w:cs="Arial"/>
          <w:b/>
          <w:sz w:val="22"/>
          <w:szCs w:val="22"/>
        </w:rPr>
      </w:pPr>
      <w:r w:rsidRPr="00B004C7">
        <w:rPr>
          <w:rFonts w:ascii="Geomanist" w:hAnsi="Geomanist" w:cs="Arial"/>
          <w:b/>
          <w:sz w:val="22"/>
          <w:szCs w:val="22"/>
        </w:rPr>
        <w:t xml:space="preserve">FORMATO DE CARTA RESPALDO DEL FABRICANTE RELATIVA AL PUNTO 6  </w:t>
      </w:r>
      <w:r w:rsidR="009A6A77" w:rsidRPr="00B004C7">
        <w:rPr>
          <w:rFonts w:ascii="Geomanist" w:hAnsi="Geomanist" w:cs="Arial"/>
          <w:b/>
          <w:sz w:val="22"/>
          <w:szCs w:val="22"/>
        </w:rPr>
        <w:t>INCISO)</w:t>
      </w:r>
      <w:r w:rsidRPr="00B004C7">
        <w:rPr>
          <w:rFonts w:ascii="Geomanist" w:hAnsi="Geomanist" w:cs="Arial"/>
          <w:b/>
          <w:sz w:val="22"/>
          <w:szCs w:val="22"/>
        </w:rPr>
        <w:t xml:space="preserve"> </w:t>
      </w:r>
    </w:p>
    <w:p w14:paraId="422ED90B" w14:textId="77777777" w:rsidR="00D65FB4" w:rsidRPr="00B004C7" w:rsidRDefault="00D65FB4" w:rsidP="00174E9E">
      <w:pPr>
        <w:ind w:right="15"/>
        <w:jc w:val="center"/>
        <w:rPr>
          <w:rFonts w:ascii="Geomanist" w:hAnsi="Geomanist" w:cs="Arial"/>
          <w:b/>
          <w:sz w:val="22"/>
          <w:szCs w:val="22"/>
        </w:rPr>
      </w:pPr>
      <w:r w:rsidRPr="00B004C7">
        <w:rPr>
          <w:rFonts w:ascii="Geomanist" w:hAnsi="Geomanist" w:cs="Arial"/>
          <w:b/>
          <w:sz w:val="22"/>
          <w:szCs w:val="22"/>
        </w:rPr>
        <w:t>(Carta papel membretado y firma autógrafa del fabricante)</w:t>
      </w:r>
    </w:p>
    <w:p w14:paraId="1A495B5B" w14:textId="77777777" w:rsidR="00D65FB4" w:rsidRPr="00B004C7" w:rsidRDefault="00D65FB4" w:rsidP="00174E9E">
      <w:pPr>
        <w:ind w:right="15"/>
        <w:rPr>
          <w:rFonts w:ascii="Geomanist" w:hAnsi="Geomanist" w:cs="Arial"/>
          <w:b/>
          <w:sz w:val="22"/>
          <w:szCs w:val="22"/>
        </w:rPr>
      </w:pPr>
    </w:p>
    <w:p w14:paraId="0B427C2B" w14:textId="77777777" w:rsidR="00D65FB4" w:rsidRPr="00B004C7" w:rsidRDefault="00D65FB4" w:rsidP="00174E9E">
      <w:pPr>
        <w:ind w:right="15"/>
        <w:rPr>
          <w:rFonts w:ascii="Geomanist" w:hAnsi="Geomanist" w:cs="Arial"/>
          <w:b/>
          <w:sz w:val="22"/>
          <w:szCs w:val="22"/>
        </w:rPr>
      </w:pPr>
    </w:p>
    <w:p w14:paraId="10A22363" w14:textId="77777777" w:rsidR="00D65FB4" w:rsidRPr="00B004C7" w:rsidRDefault="00D65FB4" w:rsidP="00174E9E">
      <w:pPr>
        <w:ind w:right="15"/>
        <w:jc w:val="both"/>
        <w:rPr>
          <w:rFonts w:ascii="Geomanist" w:hAnsi="Geomanist" w:cs="Arial"/>
          <w:b/>
          <w:sz w:val="22"/>
          <w:szCs w:val="22"/>
        </w:rPr>
      </w:pPr>
      <w:r w:rsidRPr="00B004C7">
        <w:rPr>
          <w:rFonts w:ascii="Geomanist" w:hAnsi="Geomanist" w:cs="Arial"/>
          <w:b/>
          <w:sz w:val="22"/>
          <w:szCs w:val="22"/>
        </w:rPr>
        <w:t>INSTITUTO MEXICANO DEL SEGURO SOCIAL</w:t>
      </w:r>
    </w:p>
    <w:p w14:paraId="3734556C" w14:textId="77777777" w:rsidR="00D65FB4" w:rsidRPr="00B004C7" w:rsidRDefault="00D65FB4" w:rsidP="00174E9E">
      <w:pPr>
        <w:ind w:right="15"/>
        <w:jc w:val="both"/>
        <w:rPr>
          <w:rFonts w:ascii="Geomanist" w:hAnsi="Geomanist" w:cs="Arial"/>
          <w:sz w:val="22"/>
          <w:szCs w:val="22"/>
        </w:rPr>
      </w:pPr>
      <w:r w:rsidRPr="00B004C7">
        <w:rPr>
          <w:rFonts w:ascii="Geomanist" w:hAnsi="Geomanist" w:cs="Arial"/>
          <w:sz w:val="22"/>
          <w:szCs w:val="22"/>
        </w:rPr>
        <w:t>CONVOCANTE</w:t>
      </w:r>
    </w:p>
    <w:p w14:paraId="6DBDDC82" w14:textId="77777777" w:rsidR="00D65FB4" w:rsidRPr="00B004C7" w:rsidRDefault="00D65FB4" w:rsidP="00174E9E">
      <w:pPr>
        <w:ind w:right="15"/>
        <w:jc w:val="both"/>
        <w:rPr>
          <w:rFonts w:ascii="Geomanist" w:hAnsi="Geomanist" w:cs="Arial"/>
          <w:b/>
          <w:bCs/>
          <w:sz w:val="22"/>
          <w:szCs w:val="22"/>
        </w:rPr>
      </w:pPr>
    </w:p>
    <w:p w14:paraId="27C163FC" w14:textId="77777777" w:rsidR="00D65FB4" w:rsidRPr="00B004C7" w:rsidRDefault="00D65FB4" w:rsidP="00174E9E">
      <w:pPr>
        <w:ind w:right="15"/>
        <w:jc w:val="both"/>
        <w:rPr>
          <w:rFonts w:ascii="Geomanist" w:hAnsi="Geomanist" w:cs="Arial"/>
          <w:b/>
          <w:bCs/>
          <w:sz w:val="22"/>
          <w:szCs w:val="22"/>
        </w:rPr>
      </w:pPr>
    </w:p>
    <w:p w14:paraId="41257EA8" w14:textId="77777777" w:rsidR="00D65FB4" w:rsidRPr="00B004C7" w:rsidRDefault="00D65FB4" w:rsidP="00174E9E">
      <w:pPr>
        <w:ind w:right="15"/>
        <w:jc w:val="both"/>
        <w:rPr>
          <w:rFonts w:ascii="Geomanist" w:hAnsi="Geomanist" w:cs="Arial"/>
          <w:b/>
          <w:bCs/>
          <w:sz w:val="22"/>
          <w:szCs w:val="22"/>
        </w:rPr>
      </w:pPr>
    </w:p>
    <w:p w14:paraId="5678D124" w14:textId="77777777" w:rsidR="00D65FB4" w:rsidRPr="00B004C7" w:rsidRDefault="00D65FB4" w:rsidP="00174E9E">
      <w:pPr>
        <w:ind w:right="15"/>
        <w:jc w:val="both"/>
        <w:rPr>
          <w:rFonts w:ascii="Geomanist" w:hAnsi="Geomanist" w:cs="Arial"/>
          <w:sz w:val="22"/>
          <w:szCs w:val="22"/>
        </w:rPr>
      </w:pPr>
      <w:r w:rsidRPr="00B004C7">
        <w:rPr>
          <w:rFonts w:ascii="Geomanist" w:hAnsi="Geomanist" w:cs="Arial"/>
          <w:b/>
          <w:bCs/>
          <w:sz w:val="22"/>
          <w:szCs w:val="22"/>
        </w:rPr>
        <w:t>__________</w:t>
      </w:r>
      <w:r w:rsidRPr="00B004C7">
        <w:rPr>
          <w:rFonts w:ascii="Geomanist" w:hAnsi="Geomanist" w:cs="Arial"/>
          <w:b/>
          <w:bCs/>
          <w:sz w:val="22"/>
          <w:szCs w:val="22"/>
          <w:u w:val="single"/>
        </w:rPr>
        <w:t xml:space="preserve">_(NOMBRE) </w:t>
      </w:r>
      <w:r w:rsidRPr="00B004C7">
        <w:rPr>
          <w:rFonts w:ascii="Geomanist" w:hAnsi="Geomanist" w:cs="Arial"/>
          <w:b/>
          <w:bCs/>
          <w:sz w:val="22"/>
          <w:szCs w:val="22"/>
        </w:rPr>
        <w:t>____________</w:t>
      </w:r>
      <w:r w:rsidRPr="00B004C7">
        <w:rPr>
          <w:rFonts w:ascii="Geomanist" w:hAnsi="Geomanist" w:cs="Arial"/>
          <w:sz w:val="22"/>
          <w:szCs w:val="22"/>
        </w:rPr>
        <w:t xml:space="preserve">, EN MI CARÁCTER DE REPRESENTANTE LEGAL DE LA EMPRESA </w:t>
      </w:r>
      <w:r w:rsidRPr="00B004C7">
        <w:rPr>
          <w:rFonts w:ascii="Geomanist" w:hAnsi="Geomanist" w:cs="Arial"/>
          <w:b/>
          <w:bCs/>
          <w:sz w:val="22"/>
          <w:szCs w:val="22"/>
          <w:u w:val="single"/>
        </w:rPr>
        <w:t>_____(NOMBRE O RAZÓN SOCIAL DEL FABRICANTE)</w:t>
      </w:r>
      <w:r w:rsidRPr="00B004C7">
        <w:rPr>
          <w:rFonts w:ascii="Geomanist" w:hAnsi="Geomanist" w:cs="Arial"/>
          <w:sz w:val="22"/>
          <w:szCs w:val="22"/>
        </w:rPr>
        <w:t>_______, MANIFIESTO QUE RESPALDO LA PROPUESTA TÉCNICA QUE PRESENTE __</w:t>
      </w:r>
      <w:r w:rsidRPr="00B004C7">
        <w:rPr>
          <w:rFonts w:ascii="Geomanist" w:hAnsi="Geomanist" w:cs="Arial"/>
          <w:sz w:val="22"/>
          <w:szCs w:val="22"/>
          <w:u w:val="single"/>
        </w:rPr>
        <w:t>_(</w:t>
      </w:r>
      <w:r w:rsidRPr="00B004C7">
        <w:rPr>
          <w:rFonts w:ascii="Geomanist" w:hAnsi="Geomanist" w:cs="Arial"/>
          <w:b/>
          <w:bCs/>
          <w:sz w:val="22"/>
          <w:szCs w:val="22"/>
          <w:u w:val="single"/>
        </w:rPr>
        <w:t>NOMBRE O RAZÓN SOCIAL DEL DISTRIBUIDOR)</w:t>
      </w:r>
      <w:r w:rsidRPr="00B004C7">
        <w:rPr>
          <w:rFonts w:ascii="Geomanist" w:hAnsi="Geomanist" w:cs="Arial"/>
          <w:sz w:val="22"/>
          <w:szCs w:val="22"/>
        </w:rPr>
        <w:t>____ POR LOS BIENES OFERTADOS EN LA LICITACIÓN PÚBLICA INTERNACIONAL</w:t>
      </w:r>
      <w:r w:rsidR="006B3DBB" w:rsidRPr="00B004C7">
        <w:rPr>
          <w:rFonts w:ascii="Geomanist" w:hAnsi="Geomanist" w:cs="Arial"/>
          <w:sz w:val="22"/>
          <w:szCs w:val="22"/>
        </w:rPr>
        <w:t xml:space="preserve"> BAJO LA COBERTURA DE TRATADOS</w:t>
      </w:r>
      <w:r w:rsidRPr="00B004C7">
        <w:rPr>
          <w:rFonts w:ascii="Geomanist" w:hAnsi="Geomanist" w:cs="Arial"/>
          <w:sz w:val="22"/>
          <w:szCs w:val="22"/>
        </w:rPr>
        <w:t xml:space="preserve"> No. _________________ Y QUE A CONTINUACIÓN SE RELACIONAN:</w:t>
      </w:r>
    </w:p>
    <w:p w14:paraId="73FC314F" w14:textId="77777777" w:rsidR="00D65FB4" w:rsidRPr="00B004C7" w:rsidRDefault="00D65FB4" w:rsidP="00174E9E">
      <w:pPr>
        <w:ind w:right="15"/>
        <w:jc w:val="both"/>
        <w:rPr>
          <w:rFonts w:ascii="Geomanist" w:hAnsi="Geomanist" w:cs="Arial"/>
          <w:sz w:val="22"/>
          <w:szCs w:val="22"/>
        </w:rPr>
      </w:pPr>
    </w:p>
    <w:p w14:paraId="2CFC9EBC" w14:textId="77777777" w:rsidR="00D65FB4" w:rsidRPr="00B004C7" w:rsidRDefault="00D65FB4" w:rsidP="00174E9E">
      <w:pPr>
        <w:ind w:right="15"/>
        <w:jc w:val="both"/>
        <w:rPr>
          <w:rFonts w:ascii="Geomanist" w:hAnsi="Geomanist" w:cs="Arial"/>
          <w:sz w:val="22"/>
          <w:szCs w:val="22"/>
        </w:rPr>
      </w:pPr>
    </w:p>
    <w:tbl>
      <w:tblPr>
        <w:tblW w:w="4512" w:type="pct"/>
        <w:jc w:val="center"/>
        <w:tblLook w:val="0000" w:firstRow="0" w:lastRow="0" w:firstColumn="0" w:lastColumn="0" w:noHBand="0" w:noVBand="0"/>
      </w:tblPr>
      <w:tblGrid>
        <w:gridCol w:w="3298"/>
        <w:gridCol w:w="3298"/>
        <w:gridCol w:w="3164"/>
      </w:tblGrid>
      <w:tr w:rsidR="00D65FB4" w:rsidRPr="00B004C7" w14:paraId="562C62F9" w14:textId="77777777" w:rsidTr="001D2D8E">
        <w:trPr>
          <w:jc w:val="center"/>
        </w:trPr>
        <w:tc>
          <w:tcPr>
            <w:tcW w:w="1667" w:type="pct"/>
          </w:tcPr>
          <w:p w14:paraId="72624FA9" w14:textId="77777777" w:rsidR="00D65FB4" w:rsidRPr="00B004C7" w:rsidRDefault="00D65FB4" w:rsidP="00174E9E">
            <w:pPr>
              <w:ind w:right="15"/>
              <w:jc w:val="center"/>
              <w:rPr>
                <w:rFonts w:ascii="Geomanist" w:hAnsi="Geomanist" w:cs="Arial"/>
                <w:sz w:val="22"/>
                <w:szCs w:val="22"/>
              </w:rPr>
            </w:pPr>
            <w:r w:rsidRPr="00B004C7">
              <w:rPr>
                <w:rFonts w:ascii="Geomanist" w:hAnsi="Geomanist" w:cs="Arial"/>
                <w:sz w:val="22"/>
                <w:szCs w:val="22"/>
              </w:rPr>
              <w:t>NO. PARTIDA</w:t>
            </w:r>
          </w:p>
        </w:tc>
        <w:tc>
          <w:tcPr>
            <w:tcW w:w="1667" w:type="pct"/>
          </w:tcPr>
          <w:p w14:paraId="4096FD88" w14:textId="77777777" w:rsidR="00D65FB4" w:rsidRPr="00B004C7" w:rsidRDefault="00D65FB4" w:rsidP="00174E9E">
            <w:pPr>
              <w:ind w:right="15"/>
              <w:jc w:val="center"/>
              <w:rPr>
                <w:rFonts w:ascii="Geomanist" w:hAnsi="Geomanist" w:cs="Arial"/>
                <w:sz w:val="22"/>
                <w:szCs w:val="22"/>
              </w:rPr>
            </w:pPr>
            <w:r w:rsidRPr="00B004C7">
              <w:rPr>
                <w:rFonts w:ascii="Geomanist" w:hAnsi="Geomanist" w:cs="Arial"/>
                <w:sz w:val="22"/>
                <w:szCs w:val="22"/>
              </w:rPr>
              <w:t xml:space="preserve">CLAVE </w:t>
            </w:r>
          </w:p>
        </w:tc>
        <w:tc>
          <w:tcPr>
            <w:tcW w:w="1667" w:type="pct"/>
          </w:tcPr>
          <w:p w14:paraId="7B891D0D" w14:textId="77777777" w:rsidR="00D65FB4" w:rsidRPr="00B004C7" w:rsidRDefault="00D65FB4" w:rsidP="00174E9E">
            <w:pPr>
              <w:ind w:right="15"/>
              <w:jc w:val="center"/>
              <w:rPr>
                <w:rFonts w:ascii="Geomanist" w:hAnsi="Geomanist" w:cs="Arial"/>
                <w:sz w:val="22"/>
                <w:szCs w:val="22"/>
              </w:rPr>
            </w:pPr>
            <w:r w:rsidRPr="00B004C7">
              <w:rPr>
                <w:rFonts w:ascii="Geomanist" w:hAnsi="Geomanist" w:cs="Arial"/>
                <w:sz w:val="22"/>
                <w:szCs w:val="22"/>
              </w:rPr>
              <w:t>DESCRIPCION</w:t>
            </w:r>
          </w:p>
        </w:tc>
      </w:tr>
      <w:tr w:rsidR="00D65FB4" w:rsidRPr="00B004C7" w14:paraId="74081088" w14:textId="77777777" w:rsidTr="001D2D8E">
        <w:trPr>
          <w:jc w:val="center"/>
        </w:trPr>
        <w:tc>
          <w:tcPr>
            <w:tcW w:w="1667" w:type="pct"/>
          </w:tcPr>
          <w:p w14:paraId="7FDDCFFB"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7B80D51A"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187C4FA4"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w:t>
            </w:r>
          </w:p>
        </w:tc>
      </w:tr>
      <w:tr w:rsidR="00D65FB4" w:rsidRPr="00B004C7" w14:paraId="4A3F2C7A" w14:textId="77777777" w:rsidTr="001D2D8E">
        <w:trPr>
          <w:jc w:val="center"/>
        </w:trPr>
        <w:tc>
          <w:tcPr>
            <w:tcW w:w="1667" w:type="pct"/>
          </w:tcPr>
          <w:p w14:paraId="746F15F5"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64AA4F37"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w:t>
            </w:r>
          </w:p>
        </w:tc>
        <w:tc>
          <w:tcPr>
            <w:tcW w:w="1667" w:type="pct"/>
          </w:tcPr>
          <w:p w14:paraId="74ADCA84"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w:t>
            </w:r>
          </w:p>
        </w:tc>
      </w:tr>
      <w:tr w:rsidR="00D65FB4" w:rsidRPr="00B004C7" w14:paraId="14F445F1" w14:textId="77777777" w:rsidTr="001D2D8E">
        <w:trPr>
          <w:jc w:val="center"/>
        </w:trPr>
        <w:tc>
          <w:tcPr>
            <w:tcW w:w="1667" w:type="pct"/>
          </w:tcPr>
          <w:p w14:paraId="749A2E57"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59F0C0A1"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041AD89A"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w:t>
            </w:r>
          </w:p>
        </w:tc>
      </w:tr>
      <w:tr w:rsidR="00D65FB4" w:rsidRPr="00B004C7" w14:paraId="0569BAFA" w14:textId="77777777" w:rsidTr="001D2D8E">
        <w:trPr>
          <w:jc w:val="center"/>
        </w:trPr>
        <w:tc>
          <w:tcPr>
            <w:tcW w:w="1667" w:type="pct"/>
          </w:tcPr>
          <w:p w14:paraId="7A2BF8A7"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03EF112A"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05721A5B"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w:t>
            </w:r>
          </w:p>
        </w:tc>
      </w:tr>
      <w:tr w:rsidR="00D65FB4" w:rsidRPr="00B004C7" w14:paraId="1947DFC3" w14:textId="77777777" w:rsidTr="001D2D8E">
        <w:trPr>
          <w:jc w:val="center"/>
        </w:trPr>
        <w:tc>
          <w:tcPr>
            <w:tcW w:w="1667" w:type="pct"/>
          </w:tcPr>
          <w:p w14:paraId="4436B8D9"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025E473C"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75DF7992"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w:t>
            </w:r>
          </w:p>
        </w:tc>
      </w:tr>
      <w:tr w:rsidR="00D65FB4" w:rsidRPr="00B004C7" w14:paraId="23887FB5" w14:textId="77777777" w:rsidTr="001D2D8E">
        <w:trPr>
          <w:jc w:val="center"/>
        </w:trPr>
        <w:tc>
          <w:tcPr>
            <w:tcW w:w="1667" w:type="pct"/>
          </w:tcPr>
          <w:p w14:paraId="756000D9"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7F0D69D5"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40A20AE3"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w:t>
            </w:r>
          </w:p>
        </w:tc>
      </w:tr>
      <w:tr w:rsidR="00D65FB4" w:rsidRPr="00B004C7" w14:paraId="5A1DB56D" w14:textId="77777777" w:rsidTr="001D2D8E">
        <w:trPr>
          <w:jc w:val="center"/>
        </w:trPr>
        <w:tc>
          <w:tcPr>
            <w:tcW w:w="1667" w:type="pct"/>
          </w:tcPr>
          <w:p w14:paraId="4698030B"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50B990FD"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79FC2B80"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w:t>
            </w:r>
          </w:p>
        </w:tc>
      </w:tr>
      <w:tr w:rsidR="00D65FB4" w:rsidRPr="00B004C7" w14:paraId="40A8674D" w14:textId="77777777" w:rsidTr="001D2D8E">
        <w:trPr>
          <w:jc w:val="center"/>
        </w:trPr>
        <w:tc>
          <w:tcPr>
            <w:tcW w:w="1667" w:type="pct"/>
          </w:tcPr>
          <w:p w14:paraId="40C5EE0A"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0449CE80"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1E83C850"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w:t>
            </w:r>
          </w:p>
        </w:tc>
      </w:tr>
      <w:tr w:rsidR="00D65FB4" w:rsidRPr="00B004C7" w14:paraId="0569D90F" w14:textId="77777777" w:rsidTr="001D2D8E">
        <w:trPr>
          <w:jc w:val="center"/>
        </w:trPr>
        <w:tc>
          <w:tcPr>
            <w:tcW w:w="1667" w:type="pct"/>
          </w:tcPr>
          <w:p w14:paraId="178FBE55"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00856FB1"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1A1A7E3E"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w:t>
            </w:r>
          </w:p>
        </w:tc>
      </w:tr>
      <w:tr w:rsidR="00D65FB4" w:rsidRPr="00B004C7" w14:paraId="1A5660BA" w14:textId="77777777" w:rsidTr="001D2D8E">
        <w:trPr>
          <w:jc w:val="center"/>
        </w:trPr>
        <w:tc>
          <w:tcPr>
            <w:tcW w:w="1667" w:type="pct"/>
          </w:tcPr>
          <w:p w14:paraId="48B8CCD5"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7496E84C"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_______________________</w:t>
            </w:r>
          </w:p>
        </w:tc>
        <w:tc>
          <w:tcPr>
            <w:tcW w:w="1667" w:type="pct"/>
          </w:tcPr>
          <w:p w14:paraId="5C5A96C1" w14:textId="77777777" w:rsidR="00D65FB4" w:rsidRPr="00B004C7" w:rsidRDefault="00D65FB4" w:rsidP="00174E9E">
            <w:pPr>
              <w:ind w:right="15"/>
              <w:rPr>
                <w:rFonts w:ascii="Geomanist" w:hAnsi="Geomanist" w:cs="Arial"/>
                <w:sz w:val="22"/>
                <w:szCs w:val="22"/>
              </w:rPr>
            </w:pPr>
            <w:r w:rsidRPr="00B004C7">
              <w:rPr>
                <w:rFonts w:ascii="Geomanist" w:hAnsi="Geomanist" w:cs="Arial"/>
                <w:sz w:val="22"/>
                <w:szCs w:val="22"/>
              </w:rPr>
              <w:t>______________________</w:t>
            </w:r>
          </w:p>
        </w:tc>
      </w:tr>
    </w:tbl>
    <w:p w14:paraId="7EC987A6" w14:textId="77777777" w:rsidR="00D65FB4" w:rsidRPr="00B004C7" w:rsidRDefault="00D65FB4" w:rsidP="00174E9E">
      <w:pPr>
        <w:ind w:right="15"/>
        <w:jc w:val="both"/>
        <w:rPr>
          <w:rFonts w:ascii="Geomanist" w:hAnsi="Geomanist" w:cs="Arial"/>
          <w:sz w:val="22"/>
          <w:szCs w:val="22"/>
        </w:rPr>
      </w:pPr>
    </w:p>
    <w:p w14:paraId="1465E178" w14:textId="77777777" w:rsidR="00B004C7" w:rsidRDefault="00B004C7" w:rsidP="00174E9E">
      <w:pPr>
        <w:ind w:right="15"/>
        <w:jc w:val="both"/>
        <w:rPr>
          <w:rFonts w:ascii="Geomanist" w:hAnsi="Geomanist" w:cs="Arial"/>
          <w:sz w:val="22"/>
          <w:szCs w:val="22"/>
        </w:rPr>
      </w:pPr>
    </w:p>
    <w:p w14:paraId="23877D4E" w14:textId="77777777" w:rsidR="00B004C7" w:rsidRDefault="00B004C7" w:rsidP="00174E9E">
      <w:pPr>
        <w:ind w:right="15"/>
        <w:jc w:val="both"/>
        <w:rPr>
          <w:rFonts w:ascii="Geomanist" w:hAnsi="Geomanist" w:cs="Arial"/>
          <w:sz w:val="22"/>
          <w:szCs w:val="22"/>
        </w:rPr>
      </w:pPr>
    </w:p>
    <w:p w14:paraId="6BDB306D" w14:textId="77777777" w:rsidR="001F73D6" w:rsidRDefault="001F73D6" w:rsidP="00174E9E">
      <w:pPr>
        <w:ind w:right="15"/>
        <w:jc w:val="both"/>
        <w:rPr>
          <w:rFonts w:ascii="Geomanist" w:hAnsi="Geomanist" w:cs="Arial"/>
          <w:sz w:val="22"/>
          <w:szCs w:val="22"/>
        </w:rPr>
      </w:pPr>
    </w:p>
    <w:p w14:paraId="1FDEE278" w14:textId="77777777" w:rsidR="00D65FB4" w:rsidRPr="00B004C7" w:rsidRDefault="00D65FB4" w:rsidP="001F73D6">
      <w:pPr>
        <w:ind w:right="15"/>
        <w:jc w:val="center"/>
        <w:rPr>
          <w:rFonts w:ascii="Geomanist" w:hAnsi="Geomanist" w:cs="Arial"/>
          <w:sz w:val="22"/>
          <w:szCs w:val="22"/>
        </w:rPr>
      </w:pPr>
      <w:r w:rsidRPr="00B004C7">
        <w:rPr>
          <w:rFonts w:ascii="Geomanist" w:hAnsi="Geomanist" w:cs="Arial"/>
          <w:sz w:val="22"/>
          <w:szCs w:val="22"/>
        </w:rPr>
        <w:t>LUGAR Y FECHA</w:t>
      </w:r>
    </w:p>
    <w:p w14:paraId="44A2D3DC" w14:textId="77777777" w:rsidR="00D65FB4" w:rsidRPr="00B004C7" w:rsidRDefault="00D65FB4" w:rsidP="00174E9E">
      <w:pPr>
        <w:ind w:right="15"/>
        <w:jc w:val="both"/>
        <w:rPr>
          <w:rFonts w:ascii="Geomanist" w:hAnsi="Geomanist" w:cs="Arial"/>
          <w:sz w:val="22"/>
          <w:szCs w:val="22"/>
        </w:rPr>
      </w:pPr>
    </w:p>
    <w:p w14:paraId="52DDAAE6" w14:textId="77777777" w:rsidR="001F73D6" w:rsidRDefault="001F73D6" w:rsidP="00174E9E">
      <w:pPr>
        <w:ind w:right="15"/>
        <w:jc w:val="both"/>
        <w:rPr>
          <w:rFonts w:ascii="Geomanist" w:hAnsi="Geomanist" w:cs="Arial"/>
          <w:sz w:val="22"/>
          <w:szCs w:val="22"/>
        </w:rPr>
      </w:pPr>
    </w:p>
    <w:p w14:paraId="47345626" w14:textId="77777777" w:rsidR="00B004C7" w:rsidRPr="00B004C7" w:rsidRDefault="00B004C7" w:rsidP="00174E9E">
      <w:pPr>
        <w:ind w:right="15"/>
        <w:jc w:val="both"/>
        <w:rPr>
          <w:rFonts w:ascii="Geomanist" w:hAnsi="Geomanist" w:cs="Arial"/>
          <w:sz w:val="22"/>
          <w:szCs w:val="22"/>
        </w:rPr>
      </w:pPr>
    </w:p>
    <w:p w14:paraId="3DD9D987" w14:textId="77777777" w:rsidR="00D65FB4" w:rsidRPr="00B004C7" w:rsidRDefault="00D65FB4" w:rsidP="00174E9E">
      <w:pPr>
        <w:widowControl w:val="0"/>
        <w:autoSpaceDE w:val="0"/>
        <w:ind w:right="15"/>
        <w:jc w:val="center"/>
        <w:rPr>
          <w:rFonts w:ascii="Geomanist" w:hAnsi="Geomanist" w:cs="Arial"/>
          <w:b/>
          <w:sz w:val="22"/>
          <w:szCs w:val="22"/>
        </w:rPr>
      </w:pPr>
      <w:r w:rsidRPr="00B004C7">
        <w:rPr>
          <w:rFonts w:ascii="Geomanist" w:hAnsi="Geomanist" w:cs="Arial"/>
          <w:b/>
          <w:sz w:val="22"/>
          <w:szCs w:val="22"/>
        </w:rPr>
        <w:t>___________________________________________________________</w:t>
      </w:r>
    </w:p>
    <w:p w14:paraId="697AF532" w14:textId="77777777" w:rsidR="007E2C55" w:rsidRPr="00B004C7" w:rsidRDefault="00D65FB4" w:rsidP="00B004C7">
      <w:pPr>
        <w:ind w:right="15"/>
        <w:jc w:val="center"/>
        <w:rPr>
          <w:rFonts w:ascii="Geomanist" w:hAnsi="Geomanist" w:cs="Arial"/>
          <w:b/>
          <w:sz w:val="22"/>
          <w:szCs w:val="22"/>
        </w:rPr>
      </w:pPr>
      <w:r w:rsidRPr="00B004C7">
        <w:rPr>
          <w:rFonts w:ascii="Geomanist" w:hAnsi="Geomanist" w:cs="Arial"/>
          <w:b/>
          <w:sz w:val="22"/>
          <w:szCs w:val="22"/>
        </w:rPr>
        <w:t>NOMBRE Y FIRMA DEL REPRESENTANTE LEGAL DEL FABRICANTE</w:t>
      </w:r>
    </w:p>
    <w:p w14:paraId="2D1D613F" w14:textId="77777777" w:rsidR="007E2C55" w:rsidRPr="00B004C7" w:rsidRDefault="007E2C55" w:rsidP="00174E9E">
      <w:pPr>
        <w:ind w:right="15"/>
        <w:rPr>
          <w:rFonts w:ascii="Geomanist" w:hAnsi="Geomanist" w:cs="Arial"/>
          <w:sz w:val="22"/>
          <w:szCs w:val="22"/>
        </w:rPr>
      </w:pPr>
    </w:p>
    <w:p w14:paraId="5B287ECF" w14:textId="77777777" w:rsidR="00B004C7" w:rsidRDefault="00B004C7" w:rsidP="00174E9E">
      <w:pPr>
        <w:ind w:right="15"/>
        <w:jc w:val="center"/>
        <w:rPr>
          <w:rFonts w:ascii="Geomanist" w:hAnsi="Geomanist" w:cs="Arial"/>
          <w:b/>
          <w:sz w:val="22"/>
          <w:szCs w:val="22"/>
        </w:rPr>
      </w:pPr>
    </w:p>
    <w:p w14:paraId="3B95ABA2" w14:textId="77777777" w:rsidR="00506B35" w:rsidRDefault="00506B35" w:rsidP="00174E9E">
      <w:pPr>
        <w:ind w:right="15"/>
        <w:jc w:val="center"/>
        <w:rPr>
          <w:rFonts w:ascii="Geomanist" w:hAnsi="Geomanist" w:cs="Arial"/>
          <w:b/>
          <w:sz w:val="22"/>
          <w:szCs w:val="22"/>
        </w:rPr>
      </w:pPr>
    </w:p>
    <w:p w14:paraId="77E636EC" w14:textId="77777777" w:rsidR="00506B35" w:rsidRDefault="00506B35" w:rsidP="00174E9E">
      <w:pPr>
        <w:ind w:right="15"/>
        <w:jc w:val="center"/>
        <w:rPr>
          <w:rFonts w:ascii="Geomanist" w:hAnsi="Geomanist" w:cs="Arial"/>
          <w:b/>
          <w:sz w:val="22"/>
          <w:szCs w:val="22"/>
        </w:rPr>
      </w:pPr>
    </w:p>
    <w:p w14:paraId="55D5EA1A" w14:textId="77777777" w:rsidR="00C22BB8" w:rsidRDefault="00C22BB8" w:rsidP="00174E9E">
      <w:pPr>
        <w:ind w:right="15"/>
        <w:jc w:val="center"/>
        <w:rPr>
          <w:rFonts w:ascii="Geomanist" w:hAnsi="Geomanist" w:cs="Arial"/>
          <w:b/>
          <w:sz w:val="22"/>
          <w:szCs w:val="22"/>
        </w:rPr>
      </w:pPr>
      <w:r w:rsidRPr="00B004C7">
        <w:rPr>
          <w:rFonts w:ascii="Geomanist" w:hAnsi="Geomanist" w:cs="Arial"/>
          <w:b/>
          <w:sz w:val="22"/>
          <w:szCs w:val="22"/>
        </w:rPr>
        <w:t>ANEXO NUMERO 20 (VEINTE)</w:t>
      </w:r>
    </w:p>
    <w:p w14:paraId="0A82D6B8" w14:textId="77777777" w:rsidR="00506B35" w:rsidRPr="00B004C7" w:rsidRDefault="00506B35" w:rsidP="00174E9E">
      <w:pPr>
        <w:ind w:right="15"/>
        <w:jc w:val="center"/>
        <w:rPr>
          <w:rFonts w:ascii="Geomanist" w:hAnsi="Geomanist" w:cs="Arial"/>
          <w:b/>
          <w:sz w:val="22"/>
          <w:szCs w:val="22"/>
        </w:rPr>
      </w:pPr>
    </w:p>
    <w:p w14:paraId="5873FA34" w14:textId="77777777" w:rsidR="00C47A98" w:rsidRPr="00B004C7" w:rsidRDefault="00506B35" w:rsidP="00174E9E">
      <w:pPr>
        <w:ind w:right="15"/>
        <w:jc w:val="center"/>
        <w:rPr>
          <w:rFonts w:ascii="Geomanist" w:hAnsi="Geomanist" w:cs="Arial"/>
          <w:b/>
          <w:sz w:val="22"/>
          <w:szCs w:val="22"/>
        </w:rPr>
      </w:pPr>
      <w:r>
        <w:rPr>
          <w:rFonts w:ascii="Geomanist" w:hAnsi="Geomanist" w:cs="Arial"/>
          <w:b/>
          <w:sz w:val="22"/>
          <w:szCs w:val="22"/>
        </w:rPr>
        <w:t xml:space="preserve">DOMICILIO DE LAS </w:t>
      </w:r>
      <w:r w:rsidR="00C22BB8" w:rsidRPr="00B004C7">
        <w:rPr>
          <w:rFonts w:ascii="Geomanist" w:hAnsi="Geomanist" w:cs="Arial"/>
          <w:b/>
          <w:sz w:val="22"/>
          <w:szCs w:val="22"/>
        </w:rPr>
        <w:t xml:space="preserve">UNIDADES </w:t>
      </w:r>
    </w:p>
    <w:p w14:paraId="745280EB" w14:textId="77777777" w:rsidR="00C47A98" w:rsidRPr="00B004C7" w:rsidRDefault="00C47A98" w:rsidP="00174E9E">
      <w:pPr>
        <w:ind w:right="15"/>
        <w:jc w:val="center"/>
        <w:rPr>
          <w:rFonts w:ascii="Geomanist" w:hAnsi="Geomanist" w:cs="Arial"/>
          <w:b/>
          <w:sz w:val="22"/>
          <w:szCs w:val="22"/>
        </w:rPr>
      </w:pPr>
    </w:p>
    <w:p w14:paraId="1C28A405" w14:textId="77777777" w:rsidR="00C22BB8" w:rsidRPr="00B004C7" w:rsidRDefault="009F27B4" w:rsidP="00174E9E">
      <w:pPr>
        <w:ind w:right="15"/>
        <w:rPr>
          <w:rFonts w:ascii="Geomanist" w:hAnsi="Geomanist" w:cs="Arial"/>
          <w:b/>
          <w:sz w:val="22"/>
          <w:szCs w:val="22"/>
        </w:rPr>
      </w:pPr>
      <w:r w:rsidRPr="00B004C7">
        <w:rPr>
          <w:rFonts w:ascii="Geomanist" w:hAnsi="Geomanist" w:cs="Arial"/>
          <w:b/>
          <w:sz w:val="22"/>
          <w:szCs w:val="22"/>
        </w:rPr>
        <w:t>SERVICIO DE</w:t>
      </w:r>
      <w:r w:rsidR="00C22BB8" w:rsidRPr="00B004C7">
        <w:rPr>
          <w:rFonts w:ascii="Geomanist" w:hAnsi="Geomanist" w:cs="Arial"/>
          <w:b/>
          <w:sz w:val="22"/>
          <w:szCs w:val="22"/>
        </w:rPr>
        <w:t xml:space="preserve"> </w:t>
      </w:r>
      <w:r w:rsidR="00BF3525" w:rsidRPr="00B004C7">
        <w:rPr>
          <w:rFonts w:ascii="Geomanist" w:hAnsi="Geomanist" w:cs="Arial"/>
          <w:b/>
          <w:sz w:val="22"/>
          <w:szCs w:val="22"/>
        </w:rPr>
        <w:t xml:space="preserve">DOTACION O REPARACION DE </w:t>
      </w:r>
      <w:r w:rsidR="0086644E" w:rsidRPr="00B004C7">
        <w:rPr>
          <w:rFonts w:ascii="Geomanist" w:hAnsi="Geomanist" w:cs="Arial"/>
          <w:b/>
          <w:sz w:val="22"/>
          <w:szCs w:val="22"/>
        </w:rPr>
        <w:t>ÓRTESIS, PROTESIS</w:t>
      </w:r>
      <w:r w:rsidR="00BF3525" w:rsidRPr="00B004C7">
        <w:rPr>
          <w:rFonts w:ascii="Geomanist" w:hAnsi="Geomanist" w:cs="Arial"/>
          <w:b/>
          <w:sz w:val="22"/>
          <w:szCs w:val="22"/>
        </w:rPr>
        <w:t xml:space="preserve"> Y AYUDAS FUNCIONALES</w:t>
      </w:r>
    </w:p>
    <w:p w14:paraId="5E2915FA" w14:textId="77777777" w:rsidR="00C22BB8" w:rsidRPr="00B004C7" w:rsidRDefault="00C22BB8" w:rsidP="00174E9E">
      <w:pPr>
        <w:ind w:right="15"/>
        <w:jc w:val="center"/>
        <w:rPr>
          <w:rFonts w:ascii="Geomanist" w:hAnsi="Geomanist" w:cs="Arial"/>
          <w:sz w:val="22"/>
          <w:szCs w:val="22"/>
        </w:rPr>
      </w:pPr>
    </w:p>
    <w:tbl>
      <w:tblPr>
        <w:tblW w:w="4628" w:type="pct"/>
        <w:jc w:val="center"/>
        <w:tblCellMar>
          <w:left w:w="30" w:type="dxa"/>
          <w:right w:w="30" w:type="dxa"/>
        </w:tblCellMar>
        <w:tblLook w:val="0000" w:firstRow="0" w:lastRow="0" w:firstColumn="0" w:lastColumn="0" w:noHBand="0" w:noVBand="0"/>
      </w:tblPr>
      <w:tblGrid>
        <w:gridCol w:w="1920"/>
        <w:gridCol w:w="7466"/>
      </w:tblGrid>
      <w:tr w:rsidR="00754191" w:rsidRPr="00B004C7" w14:paraId="47EB5FCF" w14:textId="77777777" w:rsidTr="00754191">
        <w:trPr>
          <w:trHeight w:val="472"/>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693D0091" w14:textId="77777777" w:rsidR="00754191" w:rsidRPr="00B004C7" w:rsidRDefault="00754191" w:rsidP="00174E9E">
            <w:pPr>
              <w:autoSpaceDE w:val="0"/>
              <w:autoSpaceDN w:val="0"/>
              <w:adjustRightInd w:val="0"/>
              <w:ind w:right="15"/>
              <w:jc w:val="center"/>
              <w:rPr>
                <w:rFonts w:ascii="Geomanist" w:hAnsi="Geomanist" w:cs="Arial"/>
                <w:b/>
                <w:sz w:val="22"/>
                <w:szCs w:val="22"/>
              </w:rPr>
            </w:pPr>
            <w:r w:rsidRPr="00B004C7">
              <w:rPr>
                <w:rFonts w:ascii="Geomanist" w:hAnsi="Geomanist" w:cs="Arial"/>
                <w:b/>
                <w:sz w:val="22"/>
                <w:szCs w:val="22"/>
              </w:rPr>
              <w:t>UNIDAD.</w:t>
            </w:r>
          </w:p>
        </w:tc>
        <w:tc>
          <w:tcPr>
            <w:tcW w:w="3977" w:type="pct"/>
            <w:tcBorders>
              <w:top w:val="single" w:sz="6" w:space="0" w:color="000000"/>
              <w:left w:val="single" w:sz="6" w:space="0" w:color="000000"/>
              <w:bottom w:val="single" w:sz="6" w:space="0" w:color="000000"/>
              <w:right w:val="single" w:sz="6" w:space="0" w:color="000000"/>
            </w:tcBorders>
            <w:vAlign w:val="center"/>
          </w:tcPr>
          <w:p w14:paraId="644BB854" w14:textId="77777777" w:rsidR="00754191" w:rsidRPr="00B004C7" w:rsidRDefault="00754191" w:rsidP="00174E9E">
            <w:pPr>
              <w:autoSpaceDE w:val="0"/>
              <w:autoSpaceDN w:val="0"/>
              <w:adjustRightInd w:val="0"/>
              <w:ind w:right="15"/>
              <w:jc w:val="center"/>
              <w:rPr>
                <w:rFonts w:ascii="Geomanist" w:hAnsi="Geomanist" w:cs="Arial"/>
                <w:b/>
                <w:sz w:val="22"/>
                <w:szCs w:val="22"/>
              </w:rPr>
            </w:pPr>
            <w:r w:rsidRPr="00B004C7">
              <w:rPr>
                <w:rFonts w:ascii="Geomanist" w:hAnsi="Geomanist" w:cs="Arial"/>
                <w:b/>
                <w:sz w:val="22"/>
                <w:szCs w:val="22"/>
              </w:rPr>
              <w:t>DOMICILIO</w:t>
            </w:r>
            <w:r>
              <w:rPr>
                <w:rFonts w:ascii="Geomanist" w:hAnsi="Geomanist" w:cs="Arial"/>
                <w:b/>
                <w:sz w:val="22"/>
                <w:szCs w:val="22"/>
              </w:rPr>
              <w:t xml:space="preserve"> DE LAS UNIDADES</w:t>
            </w:r>
          </w:p>
        </w:tc>
      </w:tr>
      <w:tr w:rsidR="00754191" w:rsidRPr="00B004C7" w14:paraId="7D9BCCD7" w14:textId="77777777" w:rsidTr="00754191">
        <w:trPr>
          <w:trHeight w:val="270"/>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2BC75441" w14:textId="77777777" w:rsidR="00754191" w:rsidRPr="00B004C7" w:rsidRDefault="00754191" w:rsidP="00174E9E">
            <w:pPr>
              <w:autoSpaceDE w:val="0"/>
              <w:autoSpaceDN w:val="0"/>
              <w:adjustRightInd w:val="0"/>
              <w:spacing w:line="360" w:lineRule="auto"/>
              <w:ind w:right="15"/>
              <w:jc w:val="center"/>
              <w:rPr>
                <w:rFonts w:ascii="Geomanist" w:hAnsi="Geomanist" w:cs="Arial"/>
                <w:sz w:val="22"/>
                <w:szCs w:val="22"/>
              </w:rPr>
            </w:pPr>
            <w:r w:rsidRPr="00B004C7">
              <w:rPr>
                <w:rFonts w:ascii="Geomanist" w:hAnsi="Geomanist" w:cs="Arial"/>
                <w:sz w:val="22"/>
                <w:szCs w:val="22"/>
              </w:rPr>
              <w:t>HGZ 06</w:t>
            </w:r>
          </w:p>
        </w:tc>
        <w:tc>
          <w:tcPr>
            <w:tcW w:w="3977" w:type="pct"/>
            <w:tcBorders>
              <w:top w:val="single" w:sz="6" w:space="0" w:color="000000"/>
              <w:left w:val="single" w:sz="6" w:space="0" w:color="000000"/>
              <w:bottom w:val="single" w:sz="6" w:space="0" w:color="000000"/>
              <w:right w:val="single" w:sz="6" w:space="0" w:color="000000"/>
            </w:tcBorders>
            <w:vAlign w:val="center"/>
          </w:tcPr>
          <w:p w14:paraId="18F8031A" w14:textId="77777777" w:rsidR="00754191" w:rsidRPr="000E13F0" w:rsidRDefault="00754191" w:rsidP="00171813">
            <w:pPr>
              <w:autoSpaceDE w:val="0"/>
              <w:autoSpaceDN w:val="0"/>
              <w:adjustRightInd w:val="0"/>
              <w:ind w:right="15"/>
              <w:jc w:val="center"/>
              <w:rPr>
                <w:rFonts w:ascii="Geomanist" w:hAnsi="Geomanist" w:cs="Arial"/>
                <w:sz w:val="22"/>
                <w:szCs w:val="22"/>
              </w:rPr>
            </w:pPr>
            <w:r>
              <w:rPr>
                <w:rFonts w:ascii="Geomanist" w:hAnsi="Geomanist"/>
                <w:sz w:val="22"/>
                <w:szCs w:val="22"/>
              </w:rPr>
              <w:t>Calle Delgadillo Araujo no. 60, col. F</w:t>
            </w:r>
            <w:r w:rsidRPr="00EB0044">
              <w:rPr>
                <w:rFonts w:ascii="Geomanist" w:hAnsi="Geomanist"/>
                <w:sz w:val="22"/>
                <w:szCs w:val="22"/>
              </w:rPr>
              <w:t>lorida, Ocotlán, Jalisco cp. 47820</w:t>
            </w:r>
          </w:p>
        </w:tc>
      </w:tr>
      <w:tr w:rsidR="00754191" w:rsidRPr="00B004C7" w14:paraId="743CF979" w14:textId="77777777" w:rsidTr="00754191">
        <w:trPr>
          <w:trHeight w:val="318"/>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5D0E507C" w14:textId="77777777" w:rsidR="00754191" w:rsidRPr="00B004C7" w:rsidRDefault="00754191" w:rsidP="00174E9E">
            <w:pPr>
              <w:autoSpaceDE w:val="0"/>
              <w:autoSpaceDN w:val="0"/>
              <w:adjustRightInd w:val="0"/>
              <w:spacing w:line="360" w:lineRule="auto"/>
              <w:ind w:right="15"/>
              <w:jc w:val="center"/>
              <w:rPr>
                <w:rFonts w:ascii="Geomanist" w:hAnsi="Geomanist" w:cs="Arial"/>
                <w:sz w:val="22"/>
                <w:szCs w:val="22"/>
              </w:rPr>
            </w:pPr>
            <w:r w:rsidRPr="00B004C7">
              <w:rPr>
                <w:rFonts w:ascii="Geomanist" w:hAnsi="Geomanist" w:cs="Arial"/>
                <w:sz w:val="22"/>
                <w:szCs w:val="22"/>
              </w:rPr>
              <w:t>HGZ 07</w:t>
            </w:r>
          </w:p>
        </w:tc>
        <w:tc>
          <w:tcPr>
            <w:tcW w:w="3977" w:type="pct"/>
            <w:tcBorders>
              <w:top w:val="single" w:sz="6" w:space="0" w:color="000000"/>
              <w:left w:val="single" w:sz="6" w:space="0" w:color="000000"/>
              <w:bottom w:val="single" w:sz="6" w:space="0" w:color="000000"/>
              <w:right w:val="single" w:sz="6" w:space="0" w:color="000000"/>
            </w:tcBorders>
            <w:vAlign w:val="center"/>
          </w:tcPr>
          <w:p w14:paraId="093292F8" w14:textId="77777777" w:rsidR="00754191" w:rsidRPr="000E13F0" w:rsidRDefault="00754191" w:rsidP="00171813">
            <w:pPr>
              <w:autoSpaceDE w:val="0"/>
              <w:autoSpaceDN w:val="0"/>
              <w:adjustRightInd w:val="0"/>
              <w:ind w:right="15"/>
              <w:jc w:val="center"/>
              <w:rPr>
                <w:rFonts w:ascii="Geomanist" w:hAnsi="Geomanist" w:cs="Arial"/>
                <w:sz w:val="22"/>
                <w:szCs w:val="22"/>
              </w:rPr>
            </w:pPr>
            <w:r>
              <w:rPr>
                <w:rFonts w:ascii="Geomanist" w:hAnsi="Geomanist" w:cs="Arial"/>
                <w:sz w:val="22"/>
                <w:szCs w:val="22"/>
              </w:rPr>
              <w:t xml:space="preserve"> Calle </w:t>
            </w:r>
            <w:r w:rsidRPr="000E13F0">
              <w:rPr>
                <w:rFonts w:ascii="Geomanist" w:hAnsi="Geomanist" w:cs="Arial"/>
                <w:sz w:val="22"/>
                <w:szCs w:val="22"/>
              </w:rPr>
              <w:t>Fray Bernardo Cossin No. 768, Fracc. El Tepeyac</w:t>
            </w:r>
            <w:r>
              <w:rPr>
                <w:rFonts w:ascii="Geomanist" w:hAnsi="Geomanist" w:cs="Arial"/>
                <w:sz w:val="22"/>
                <w:szCs w:val="22"/>
              </w:rPr>
              <w:t>, Lagos de Moreno Jalisco, cp. 47410</w:t>
            </w:r>
          </w:p>
        </w:tc>
      </w:tr>
      <w:tr w:rsidR="00754191" w:rsidRPr="00B004C7" w14:paraId="79DF91C8" w14:textId="77777777" w:rsidTr="00754191">
        <w:trPr>
          <w:trHeight w:val="252"/>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623B9ECD" w14:textId="77777777" w:rsidR="00754191" w:rsidRPr="00B004C7" w:rsidRDefault="00754191" w:rsidP="00174E9E">
            <w:pPr>
              <w:autoSpaceDE w:val="0"/>
              <w:autoSpaceDN w:val="0"/>
              <w:adjustRightInd w:val="0"/>
              <w:spacing w:line="360" w:lineRule="auto"/>
              <w:ind w:right="15"/>
              <w:jc w:val="center"/>
              <w:rPr>
                <w:rFonts w:ascii="Geomanist" w:hAnsi="Geomanist" w:cs="Arial"/>
                <w:sz w:val="22"/>
                <w:szCs w:val="22"/>
              </w:rPr>
            </w:pPr>
            <w:r w:rsidRPr="00B004C7">
              <w:rPr>
                <w:rFonts w:ascii="Geomanist" w:hAnsi="Geomanist" w:cs="Arial"/>
                <w:sz w:val="22"/>
                <w:szCs w:val="22"/>
              </w:rPr>
              <w:t>HGZ 09</w:t>
            </w:r>
          </w:p>
        </w:tc>
        <w:tc>
          <w:tcPr>
            <w:tcW w:w="3977" w:type="pct"/>
            <w:tcBorders>
              <w:top w:val="single" w:sz="6" w:space="0" w:color="000000"/>
              <w:left w:val="single" w:sz="6" w:space="0" w:color="000000"/>
              <w:bottom w:val="single" w:sz="6" w:space="0" w:color="000000"/>
              <w:right w:val="single" w:sz="6" w:space="0" w:color="000000"/>
            </w:tcBorders>
            <w:vAlign w:val="center"/>
          </w:tcPr>
          <w:p w14:paraId="24480474" w14:textId="77777777" w:rsidR="00754191" w:rsidRPr="00B004C7" w:rsidRDefault="00754191" w:rsidP="00171813">
            <w:pPr>
              <w:autoSpaceDE w:val="0"/>
              <w:autoSpaceDN w:val="0"/>
              <w:adjustRightInd w:val="0"/>
              <w:ind w:right="15"/>
              <w:jc w:val="center"/>
              <w:rPr>
                <w:rFonts w:ascii="Geomanist" w:hAnsi="Geomanist" w:cs="Arial"/>
                <w:sz w:val="22"/>
                <w:szCs w:val="22"/>
              </w:rPr>
            </w:pPr>
            <w:r>
              <w:rPr>
                <w:rFonts w:ascii="Geomanist" w:hAnsi="Geomanist" w:cs="Arial"/>
                <w:sz w:val="22"/>
                <w:szCs w:val="22"/>
              </w:rPr>
              <w:t>Avenida Cristóbal</w:t>
            </w:r>
            <w:r w:rsidRPr="00B004C7">
              <w:rPr>
                <w:rFonts w:ascii="Geomanist" w:hAnsi="Geomanist" w:cs="Arial"/>
                <w:sz w:val="22"/>
                <w:szCs w:val="22"/>
              </w:rPr>
              <w:t xml:space="preserve"> Colon No. 699</w:t>
            </w:r>
            <w:r>
              <w:rPr>
                <w:rFonts w:ascii="Geomanist" w:hAnsi="Geomanist" w:cs="Arial"/>
                <w:sz w:val="22"/>
                <w:szCs w:val="22"/>
              </w:rPr>
              <w:t xml:space="preserve">, Colonia Centro, </w:t>
            </w:r>
            <w:r w:rsidRPr="00B004C7">
              <w:rPr>
                <w:rFonts w:ascii="Geomanist" w:hAnsi="Geomanist" w:cs="Arial"/>
                <w:sz w:val="22"/>
                <w:szCs w:val="22"/>
              </w:rPr>
              <w:t>Ciudad  Guzmán</w:t>
            </w:r>
            <w:r>
              <w:rPr>
                <w:rFonts w:ascii="Geomanist" w:hAnsi="Geomanist" w:cs="Arial"/>
                <w:sz w:val="22"/>
                <w:szCs w:val="22"/>
              </w:rPr>
              <w:t xml:space="preserve">, Jalisco cp. 49000 </w:t>
            </w:r>
          </w:p>
        </w:tc>
      </w:tr>
      <w:tr w:rsidR="00754191" w:rsidRPr="00B004C7" w14:paraId="17C961A9" w14:textId="77777777" w:rsidTr="00754191">
        <w:trPr>
          <w:trHeight w:val="314"/>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10E895FA" w14:textId="77777777" w:rsidR="00754191" w:rsidRPr="00B004C7" w:rsidRDefault="00754191" w:rsidP="00174E9E">
            <w:pPr>
              <w:autoSpaceDE w:val="0"/>
              <w:autoSpaceDN w:val="0"/>
              <w:adjustRightInd w:val="0"/>
              <w:spacing w:line="360" w:lineRule="auto"/>
              <w:ind w:right="15"/>
              <w:jc w:val="center"/>
              <w:rPr>
                <w:rFonts w:ascii="Geomanist" w:hAnsi="Geomanist" w:cs="Arial"/>
                <w:sz w:val="22"/>
                <w:szCs w:val="22"/>
              </w:rPr>
            </w:pPr>
            <w:r w:rsidRPr="00B004C7">
              <w:rPr>
                <w:rFonts w:ascii="Geomanist" w:hAnsi="Geomanist" w:cs="Arial"/>
                <w:sz w:val="22"/>
                <w:szCs w:val="22"/>
              </w:rPr>
              <w:t>HGZ 14</w:t>
            </w:r>
          </w:p>
        </w:tc>
        <w:tc>
          <w:tcPr>
            <w:tcW w:w="3977" w:type="pct"/>
            <w:tcBorders>
              <w:top w:val="single" w:sz="6" w:space="0" w:color="000000"/>
              <w:left w:val="single" w:sz="6" w:space="0" w:color="000000"/>
              <w:bottom w:val="single" w:sz="6" w:space="0" w:color="000000"/>
              <w:right w:val="single" w:sz="6" w:space="0" w:color="000000"/>
            </w:tcBorders>
            <w:vAlign w:val="center"/>
          </w:tcPr>
          <w:p w14:paraId="45CE5616" w14:textId="77777777" w:rsidR="00754191" w:rsidRPr="00B004C7" w:rsidRDefault="00754191" w:rsidP="00171813">
            <w:pPr>
              <w:autoSpaceDE w:val="0"/>
              <w:autoSpaceDN w:val="0"/>
              <w:adjustRightInd w:val="0"/>
              <w:ind w:right="15"/>
              <w:jc w:val="center"/>
              <w:rPr>
                <w:rFonts w:ascii="Geomanist" w:hAnsi="Geomanist" w:cs="Arial"/>
                <w:sz w:val="22"/>
                <w:szCs w:val="22"/>
              </w:rPr>
            </w:pPr>
            <w:r>
              <w:rPr>
                <w:rFonts w:ascii="Geomanist" w:hAnsi="Geomanist" w:cs="Arial"/>
                <w:sz w:val="22"/>
                <w:szCs w:val="22"/>
              </w:rPr>
              <w:t>Avenida</w:t>
            </w:r>
            <w:r w:rsidRPr="00B004C7">
              <w:rPr>
                <w:rFonts w:ascii="Geomanist" w:hAnsi="Geomanist" w:cs="Arial"/>
                <w:sz w:val="22"/>
                <w:szCs w:val="22"/>
              </w:rPr>
              <w:t xml:space="preserve"> Revolución y Río Nilo </w:t>
            </w:r>
            <w:r>
              <w:rPr>
                <w:rFonts w:ascii="Geomanist" w:hAnsi="Geomanist" w:cs="Arial"/>
                <w:sz w:val="22"/>
                <w:szCs w:val="22"/>
              </w:rPr>
              <w:t>2735, colonia Jardines de la Paz, Guadalajara, Jalisco, cp. 44860</w:t>
            </w:r>
          </w:p>
        </w:tc>
      </w:tr>
      <w:tr w:rsidR="00754191" w:rsidRPr="00B004C7" w14:paraId="080480E2" w14:textId="77777777" w:rsidTr="00754191">
        <w:trPr>
          <w:trHeight w:val="249"/>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23B457CE" w14:textId="77777777" w:rsidR="00754191" w:rsidRPr="00B004C7" w:rsidRDefault="00754191" w:rsidP="00174E9E">
            <w:pPr>
              <w:autoSpaceDE w:val="0"/>
              <w:autoSpaceDN w:val="0"/>
              <w:adjustRightInd w:val="0"/>
              <w:spacing w:line="360" w:lineRule="auto"/>
              <w:ind w:right="15"/>
              <w:jc w:val="center"/>
              <w:rPr>
                <w:rFonts w:ascii="Geomanist" w:hAnsi="Geomanist" w:cs="Arial"/>
                <w:sz w:val="22"/>
                <w:szCs w:val="22"/>
              </w:rPr>
            </w:pPr>
            <w:r w:rsidRPr="00B004C7">
              <w:rPr>
                <w:rFonts w:ascii="Geomanist" w:hAnsi="Geomanist" w:cs="Arial"/>
                <w:sz w:val="22"/>
                <w:szCs w:val="22"/>
              </w:rPr>
              <w:t>HGZ 20</w:t>
            </w:r>
          </w:p>
        </w:tc>
        <w:tc>
          <w:tcPr>
            <w:tcW w:w="3977" w:type="pct"/>
            <w:tcBorders>
              <w:top w:val="single" w:sz="6" w:space="0" w:color="000000"/>
              <w:left w:val="single" w:sz="6" w:space="0" w:color="000000"/>
              <w:bottom w:val="single" w:sz="6" w:space="0" w:color="000000"/>
              <w:right w:val="single" w:sz="6" w:space="0" w:color="000000"/>
            </w:tcBorders>
            <w:vAlign w:val="center"/>
          </w:tcPr>
          <w:p w14:paraId="58993148" w14:textId="77777777" w:rsidR="00754191" w:rsidRPr="00B004C7" w:rsidRDefault="00750F4B" w:rsidP="00171813">
            <w:pPr>
              <w:autoSpaceDE w:val="0"/>
              <w:autoSpaceDN w:val="0"/>
              <w:adjustRightInd w:val="0"/>
              <w:ind w:right="15"/>
              <w:jc w:val="center"/>
              <w:rPr>
                <w:rFonts w:ascii="Geomanist" w:hAnsi="Geomanist" w:cs="Arial"/>
                <w:sz w:val="22"/>
                <w:szCs w:val="22"/>
              </w:rPr>
            </w:pPr>
            <w:r>
              <w:rPr>
                <w:rFonts w:ascii="Geomanist" w:hAnsi="Geomanist" w:cs="Arial"/>
                <w:sz w:val="22"/>
                <w:szCs w:val="22"/>
              </w:rPr>
              <w:t xml:space="preserve">Calle </w:t>
            </w:r>
            <w:r w:rsidR="00754191" w:rsidRPr="00B004C7">
              <w:rPr>
                <w:rFonts w:ascii="Geomanist" w:hAnsi="Geomanist" w:cs="Arial"/>
                <w:sz w:val="22"/>
                <w:szCs w:val="22"/>
              </w:rPr>
              <w:t>Jaime Llamas No. 5, Fraccionamiento Puerta de la Costa</w:t>
            </w:r>
            <w:r w:rsidR="00171813">
              <w:rPr>
                <w:rFonts w:ascii="Geomanist" w:hAnsi="Geomanist" w:cs="Arial"/>
                <w:sz w:val="22"/>
                <w:szCs w:val="22"/>
              </w:rPr>
              <w:t xml:space="preserve">, </w:t>
            </w:r>
            <w:r w:rsidR="00754191" w:rsidRPr="00B004C7">
              <w:rPr>
                <w:rFonts w:ascii="Geomanist" w:hAnsi="Geomanist" w:cs="Arial"/>
                <w:sz w:val="22"/>
                <w:szCs w:val="22"/>
              </w:rPr>
              <w:t>Autlán</w:t>
            </w:r>
            <w:r w:rsidR="00171813">
              <w:rPr>
                <w:rFonts w:ascii="Geomanist" w:hAnsi="Geomanist" w:cs="Arial"/>
                <w:sz w:val="22"/>
                <w:szCs w:val="22"/>
              </w:rPr>
              <w:t>, Jalisco, cp. 48900</w:t>
            </w:r>
          </w:p>
        </w:tc>
      </w:tr>
      <w:tr w:rsidR="00754191" w:rsidRPr="00B004C7" w14:paraId="47EA1391" w14:textId="77777777" w:rsidTr="00754191">
        <w:trPr>
          <w:trHeight w:val="154"/>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2FD11CE5" w14:textId="77777777" w:rsidR="00754191" w:rsidRPr="00B004C7" w:rsidRDefault="00754191" w:rsidP="00174E9E">
            <w:pPr>
              <w:autoSpaceDE w:val="0"/>
              <w:autoSpaceDN w:val="0"/>
              <w:adjustRightInd w:val="0"/>
              <w:spacing w:line="360" w:lineRule="auto"/>
              <w:ind w:right="15"/>
              <w:jc w:val="center"/>
              <w:rPr>
                <w:rFonts w:ascii="Geomanist" w:hAnsi="Geomanist" w:cs="Arial"/>
                <w:sz w:val="22"/>
                <w:szCs w:val="22"/>
              </w:rPr>
            </w:pPr>
            <w:r w:rsidRPr="00B004C7">
              <w:rPr>
                <w:rFonts w:ascii="Geomanist" w:hAnsi="Geomanist" w:cs="Arial"/>
                <w:sz w:val="22"/>
                <w:szCs w:val="22"/>
              </w:rPr>
              <w:t>HGZ 21</w:t>
            </w:r>
          </w:p>
        </w:tc>
        <w:tc>
          <w:tcPr>
            <w:tcW w:w="3977" w:type="pct"/>
            <w:tcBorders>
              <w:top w:val="single" w:sz="6" w:space="0" w:color="000000"/>
              <w:left w:val="single" w:sz="6" w:space="0" w:color="000000"/>
              <w:bottom w:val="single" w:sz="6" w:space="0" w:color="000000"/>
              <w:right w:val="single" w:sz="6" w:space="0" w:color="000000"/>
            </w:tcBorders>
            <w:vAlign w:val="center"/>
          </w:tcPr>
          <w:p w14:paraId="044E38EA" w14:textId="77777777" w:rsidR="00754191" w:rsidRPr="00B004C7" w:rsidRDefault="00171813" w:rsidP="00171813">
            <w:pPr>
              <w:autoSpaceDE w:val="0"/>
              <w:autoSpaceDN w:val="0"/>
              <w:adjustRightInd w:val="0"/>
              <w:ind w:right="15"/>
              <w:jc w:val="center"/>
              <w:rPr>
                <w:rFonts w:ascii="Geomanist" w:hAnsi="Geomanist" w:cs="Arial"/>
                <w:sz w:val="22"/>
                <w:szCs w:val="22"/>
              </w:rPr>
            </w:pPr>
            <w:r>
              <w:rPr>
                <w:rFonts w:ascii="Geomanist" w:hAnsi="Geomanist" w:cs="Arial"/>
                <w:sz w:val="22"/>
                <w:szCs w:val="22"/>
              </w:rPr>
              <w:t>Avenida Su Santidad Juan</w:t>
            </w:r>
            <w:r w:rsidR="00754191" w:rsidRPr="00B004C7">
              <w:rPr>
                <w:rFonts w:ascii="Geomanist" w:hAnsi="Geomanist" w:cs="Arial"/>
                <w:sz w:val="22"/>
                <w:szCs w:val="22"/>
              </w:rPr>
              <w:t xml:space="preserve"> Pablo II No. 100 Los Sauces Tepatitlán</w:t>
            </w:r>
            <w:r>
              <w:rPr>
                <w:rFonts w:ascii="Geomanist" w:hAnsi="Geomanist" w:cs="Arial"/>
                <w:sz w:val="22"/>
                <w:szCs w:val="22"/>
              </w:rPr>
              <w:t xml:space="preserve"> de Morelos, Jalisco cp. 47714</w:t>
            </w:r>
          </w:p>
        </w:tc>
      </w:tr>
      <w:tr w:rsidR="00754191" w:rsidRPr="00B004C7" w14:paraId="65BB620A" w14:textId="77777777" w:rsidTr="00754191">
        <w:trPr>
          <w:trHeight w:val="230"/>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79FD821B" w14:textId="77777777" w:rsidR="00754191" w:rsidRPr="00B004C7" w:rsidRDefault="00754191" w:rsidP="00174E9E">
            <w:pPr>
              <w:autoSpaceDE w:val="0"/>
              <w:autoSpaceDN w:val="0"/>
              <w:adjustRightInd w:val="0"/>
              <w:spacing w:line="360" w:lineRule="auto"/>
              <w:ind w:right="15"/>
              <w:jc w:val="center"/>
              <w:rPr>
                <w:rFonts w:ascii="Geomanist" w:hAnsi="Geomanist" w:cs="Arial"/>
                <w:sz w:val="22"/>
                <w:szCs w:val="22"/>
              </w:rPr>
            </w:pPr>
            <w:r w:rsidRPr="00B004C7">
              <w:rPr>
                <w:rFonts w:ascii="Geomanist" w:hAnsi="Geomanist" w:cs="Arial"/>
                <w:sz w:val="22"/>
                <w:szCs w:val="22"/>
              </w:rPr>
              <w:t>HGZ 26</w:t>
            </w:r>
          </w:p>
        </w:tc>
        <w:tc>
          <w:tcPr>
            <w:tcW w:w="3977" w:type="pct"/>
            <w:tcBorders>
              <w:top w:val="single" w:sz="6" w:space="0" w:color="000000"/>
              <w:left w:val="single" w:sz="6" w:space="0" w:color="000000"/>
              <w:bottom w:val="single" w:sz="6" w:space="0" w:color="000000"/>
              <w:right w:val="single" w:sz="6" w:space="0" w:color="000000"/>
            </w:tcBorders>
            <w:vAlign w:val="center"/>
          </w:tcPr>
          <w:p w14:paraId="0D753D3F" w14:textId="77777777" w:rsidR="00754191" w:rsidRPr="00B004C7" w:rsidRDefault="000A047B" w:rsidP="000A047B">
            <w:pPr>
              <w:autoSpaceDE w:val="0"/>
              <w:autoSpaceDN w:val="0"/>
              <w:adjustRightInd w:val="0"/>
              <w:ind w:right="15"/>
              <w:jc w:val="center"/>
              <w:rPr>
                <w:rFonts w:ascii="Geomanist" w:hAnsi="Geomanist" w:cs="Arial"/>
                <w:sz w:val="22"/>
                <w:szCs w:val="22"/>
              </w:rPr>
            </w:pPr>
            <w:r>
              <w:rPr>
                <w:rFonts w:ascii="Geomanist" w:hAnsi="Geomanist" w:cs="Arial"/>
                <w:sz w:val="22"/>
                <w:szCs w:val="22"/>
              </w:rPr>
              <w:t xml:space="preserve">Calle </w:t>
            </w:r>
            <w:r w:rsidR="00754191" w:rsidRPr="00B004C7">
              <w:rPr>
                <w:rFonts w:ascii="Geomanist" w:hAnsi="Geomanist" w:cs="Arial"/>
                <w:sz w:val="22"/>
                <w:szCs w:val="22"/>
              </w:rPr>
              <w:t xml:space="preserve">Simón Bolívar </w:t>
            </w:r>
            <w:r>
              <w:rPr>
                <w:rFonts w:ascii="Geomanist" w:hAnsi="Geomanist" w:cs="Arial"/>
                <w:sz w:val="22"/>
                <w:szCs w:val="22"/>
              </w:rPr>
              <w:t>200, colonia Rosal, Tala, Jalisco cp. 45300</w:t>
            </w:r>
          </w:p>
        </w:tc>
      </w:tr>
      <w:tr w:rsidR="00754191" w:rsidRPr="00B004C7" w14:paraId="5533DE61" w14:textId="77777777" w:rsidTr="00754191">
        <w:trPr>
          <w:trHeight w:val="292"/>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60AD16C3" w14:textId="77777777" w:rsidR="00754191" w:rsidRPr="00B004C7" w:rsidRDefault="00754191" w:rsidP="00174E9E">
            <w:pPr>
              <w:autoSpaceDE w:val="0"/>
              <w:autoSpaceDN w:val="0"/>
              <w:adjustRightInd w:val="0"/>
              <w:spacing w:line="360" w:lineRule="auto"/>
              <w:ind w:right="15"/>
              <w:jc w:val="center"/>
              <w:rPr>
                <w:rFonts w:ascii="Geomanist" w:hAnsi="Geomanist" w:cs="Arial"/>
                <w:sz w:val="22"/>
                <w:szCs w:val="22"/>
              </w:rPr>
            </w:pPr>
            <w:r w:rsidRPr="00B004C7">
              <w:rPr>
                <w:rFonts w:ascii="Geomanist" w:hAnsi="Geomanist" w:cs="Arial"/>
                <w:sz w:val="22"/>
                <w:szCs w:val="22"/>
              </w:rPr>
              <w:t>HGZ 42</w:t>
            </w:r>
          </w:p>
        </w:tc>
        <w:tc>
          <w:tcPr>
            <w:tcW w:w="3977" w:type="pct"/>
            <w:tcBorders>
              <w:top w:val="single" w:sz="6" w:space="0" w:color="000000"/>
              <w:left w:val="single" w:sz="6" w:space="0" w:color="000000"/>
              <w:bottom w:val="single" w:sz="6" w:space="0" w:color="000000"/>
              <w:right w:val="single" w:sz="6" w:space="0" w:color="000000"/>
            </w:tcBorders>
            <w:vAlign w:val="center"/>
          </w:tcPr>
          <w:p w14:paraId="6B4F1DB7" w14:textId="77777777" w:rsidR="00754191" w:rsidRPr="00B004C7" w:rsidRDefault="00754191" w:rsidP="000A047B">
            <w:pPr>
              <w:autoSpaceDE w:val="0"/>
              <w:autoSpaceDN w:val="0"/>
              <w:adjustRightInd w:val="0"/>
              <w:ind w:right="15"/>
              <w:jc w:val="center"/>
              <w:rPr>
                <w:rFonts w:ascii="Geomanist" w:hAnsi="Geomanist" w:cs="Arial"/>
                <w:sz w:val="22"/>
                <w:szCs w:val="22"/>
              </w:rPr>
            </w:pPr>
            <w:r>
              <w:rPr>
                <w:rFonts w:ascii="Geomanist" w:hAnsi="Geomanist" w:cs="Arial"/>
                <w:sz w:val="22"/>
                <w:szCs w:val="22"/>
              </w:rPr>
              <w:t xml:space="preserve"> </w:t>
            </w:r>
            <w:r w:rsidR="000A047B">
              <w:rPr>
                <w:rFonts w:ascii="Geomanist" w:hAnsi="Geomanist" w:cs="Arial"/>
                <w:sz w:val="22"/>
                <w:szCs w:val="22"/>
              </w:rPr>
              <w:t>Boulevard Francisco Medina Ascencio y Melchor O</w:t>
            </w:r>
            <w:r w:rsidR="000A047B" w:rsidRPr="000A047B">
              <w:rPr>
                <w:rFonts w:ascii="Geomanist" w:hAnsi="Geomanist" w:cs="Arial"/>
                <w:sz w:val="22"/>
                <w:szCs w:val="22"/>
              </w:rPr>
              <w:t>campo 2066</w:t>
            </w:r>
            <w:r w:rsidR="000A047B">
              <w:rPr>
                <w:rFonts w:ascii="Geomanist" w:hAnsi="Geomanist" w:cs="Arial"/>
                <w:sz w:val="22"/>
                <w:szCs w:val="22"/>
              </w:rPr>
              <w:t>, col, Díaz O</w:t>
            </w:r>
            <w:r w:rsidR="000A047B" w:rsidRPr="000A047B">
              <w:rPr>
                <w:rFonts w:ascii="Geomanist" w:hAnsi="Geomanist" w:cs="Arial"/>
                <w:sz w:val="22"/>
                <w:szCs w:val="22"/>
              </w:rPr>
              <w:t xml:space="preserve">rdaz, </w:t>
            </w:r>
            <w:r w:rsidR="000A047B">
              <w:rPr>
                <w:rFonts w:ascii="Geomanist" w:hAnsi="Geomanist" w:cs="Arial"/>
                <w:sz w:val="22"/>
                <w:szCs w:val="22"/>
              </w:rPr>
              <w:t>Puerto V</w:t>
            </w:r>
            <w:r w:rsidR="000A047B" w:rsidRPr="000A047B">
              <w:rPr>
                <w:rFonts w:ascii="Geomanist" w:hAnsi="Geomanist" w:cs="Arial"/>
                <w:sz w:val="22"/>
                <w:szCs w:val="22"/>
              </w:rPr>
              <w:t>allarta,</w:t>
            </w:r>
            <w:r w:rsidR="000A047B">
              <w:rPr>
                <w:rFonts w:ascii="Geomanist" w:hAnsi="Geomanist" w:cs="Arial"/>
                <w:sz w:val="22"/>
                <w:szCs w:val="22"/>
              </w:rPr>
              <w:t xml:space="preserve"> Jalisco</w:t>
            </w:r>
            <w:r w:rsidR="000A047B" w:rsidRPr="000A047B">
              <w:rPr>
                <w:rFonts w:ascii="Geomanist" w:hAnsi="Geomanist" w:cs="Arial"/>
                <w:sz w:val="22"/>
                <w:szCs w:val="22"/>
              </w:rPr>
              <w:t xml:space="preserve"> 48310 </w:t>
            </w:r>
          </w:p>
        </w:tc>
      </w:tr>
      <w:tr w:rsidR="00754191" w:rsidRPr="00B004C7" w14:paraId="49A950F5" w14:textId="77777777" w:rsidTr="00754191">
        <w:trPr>
          <w:trHeight w:val="368"/>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41E71477" w14:textId="77777777" w:rsidR="00754191" w:rsidRPr="00B004C7" w:rsidRDefault="00754191" w:rsidP="00174E9E">
            <w:pPr>
              <w:autoSpaceDE w:val="0"/>
              <w:autoSpaceDN w:val="0"/>
              <w:adjustRightInd w:val="0"/>
              <w:spacing w:line="360" w:lineRule="auto"/>
              <w:ind w:right="15"/>
              <w:jc w:val="center"/>
              <w:rPr>
                <w:rFonts w:ascii="Geomanist" w:hAnsi="Geomanist" w:cs="Arial"/>
                <w:sz w:val="22"/>
                <w:szCs w:val="22"/>
              </w:rPr>
            </w:pPr>
            <w:r w:rsidRPr="00B004C7">
              <w:rPr>
                <w:rFonts w:ascii="Geomanist" w:hAnsi="Geomanist" w:cs="Arial"/>
                <w:sz w:val="22"/>
                <w:szCs w:val="22"/>
              </w:rPr>
              <w:t>HGR 45</w:t>
            </w:r>
          </w:p>
        </w:tc>
        <w:tc>
          <w:tcPr>
            <w:tcW w:w="3977" w:type="pct"/>
            <w:tcBorders>
              <w:top w:val="single" w:sz="6" w:space="0" w:color="000000"/>
              <w:left w:val="single" w:sz="6" w:space="0" w:color="000000"/>
              <w:bottom w:val="single" w:sz="6" w:space="0" w:color="000000"/>
              <w:right w:val="single" w:sz="6" w:space="0" w:color="000000"/>
            </w:tcBorders>
            <w:vAlign w:val="center"/>
          </w:tcPr>
          <w:p w14:paraId="59090247" w14:textId="77777777" w:rsidR="00754191" w:rsidRPr="00B004C7" w:rsidRDefault="00220810" w:rsidP="00171813">
            <w:pPr>
              <w:autoSpaceDE w:val="0"/>
              <w:autoSpaceDN w:val="0"/>
              <w:adjustRightInd w:val="0"/>
              <w:ind w:right="15"/>
              <w:jc w:val="center"/>
              <w:rPr>
                <w:rFonts w:ascii="Geomanist" w:hAnsi="Geomanist" w:cs="Arial"/>
                <w:sz w:val="22"/>
                <w:szCs w:val="22"/>
              </w:rPr>
            </w:pPr>
            <w:r>
              <w:rPr>
                <w:rFonts w:ascii="Geomanist" w:hAnsi="Geomanist" w:cs="Arial"/>
                <w:sz w:val="22"/>
                <w:szCs w:val="22"/>
              </w:rPr>
              <w:t xml:space="preserve">Calle </w:t>
            </w:r>
            <w:r w:rsidR="00754191" w:rsidRPr="00B004C7">
              <w:rPr>
                <w:rFonts w:ascii="Geomanist" w:hAnsi="Geomanist" w:cs="Arial"/>
                <w:sz w:val="22"/>
                <w:szCs w:val="22"/>
              </w:rPr>
              <w:t>San Felipe No. 1014</w:t>
            </w:r>
            <w:r w:rsidR="00754191">
              <w:rPr>
                <w:rFonts w:ascii="Geomanist" w:hAnsi="Geomanist" w:cs="Arial"/>
                <w:sz w:val="22"/>
                <w:szCs w:val="22"/>
              </w:rPr>
              <w:t xml:space="preserve"> </w:t>
            </w:r>
            <w:r>
              <w:rPr>
                <w:rFonts w:ascii="Geomanist" w:hAnsi="Geomanist" w:cs="Arial"/>
                <w:sz w:val="22"/>
                <w:szCs w:val="22"/>
              </w:rPr>
              <w:t xml:space="preserve">Colonia </w:t>
            </w:r>
            <w:r w:rsidR="00754191" w:rsidRPr="00B004C7">
              <w:rPr>
                <w:rFonts w:ascii="Geomanist" w:hAnsi="Geomanist" w:cs="Arial"/>
                <w:sz w:val="22"/>
                <w:szCs w:val="22"/>
              </w:rPr>
              <w:t>Guadalajara</w:t>
            </w:r>
            <w:r>
              <w:rPr>
                <w:rFonts w:ascii="Geomanist" w:hAnsi="Geomanist" w:cs="Arial"/>
                <w:sz w:val="22"/>
                <w:szCs w:val="22"/>
              </w:rPr>
              <w:t xml:space="preserve"> Centro, Guadalajara Jalisco cp. 44100</w:t>
            </w:r>
          </w:p>
        </w:tc>
      </w:tr>
      <w:tr w:rsidR="00754191" w:rsidRPr="00B004C7" w14:paraId="4739C660" w14:textId="77777777" w:rsidTr="00754191">
        <w:trPr>
          <w:trHeight w:val="118"/>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7F93A7CF" w14:textId="77777777" w:rsidR="00754191" w:rsidRPr="00B004C7" w:rsidRDefault="00754191" w:rsidP="00174E9E">
            <w:pPr>
              <w:autoSpaceDE w:val="0"/>
              <w:autoSpaceDN w:val="0"/>
              <w:adjustRightInd w:val="0"/>
              <w:spacing w:line="360" w:lineRule="auto"/>
              <w:ind w:right="15"/>
              <w:jc w:val="center"/>
              <w:rPr>
                <w:rFonts w:ascii="Geomanist" w:hAnsi="Geomanist" w:cs="Arial"/>
                <w:sz w:val="22"/>
                <w:szCs w:val="22"/>
              </w:rPr>
            </w:pPr>
            <w:r w:rsidRPr="00B004C7">
              <w:rPr>
                <w:rFonts w:ascii="Geomanist" w:hAnsi="Geomanist" w:cs="Arial"/>
                <w:sz w:val="22"/>
                <w:szCs w:val="22"/>
              </w:rPr>
              <w:t>HGR 46</w:t>
            </w:r>
          </w:p>
        </w:tc>
        <w:tc>
          <w:tcPr>
            <w:tcW w:w="3977" w:type="pct"/>
            <w:tcBorders>
              <w:top w:val="single" w:sz="6" w:space="0" w:color="000000"/>
              <w:left w:val="single" w:sz="6" w:space="0" w:color="000000"/>
              <w:bottom w:val="single" w:sz="6" w:space="0" w:color="000000"/>
              <w:right w:val="single" w:sz="6" w:space="0" w:color="000000"/>
            </w:tcBorders>
            <w:vAlign w:val="center"/>
          </w:tcPr>
          <w:p w14:paraId="5E99A41D" w14:textId="77777777" w:rsidR="00754191" w:rsidRPr="00B004C7" w:rsidRDefault="00220810" w:rsidP="00171813">
            <w:pPr>
              <w:autoSpaceDE w:val="0"/>
              <w:autoSpaceDN w:val="0"/>
              <w:adjustRightInd w:val="0"/>
              <w:ind w:right="15"/>
              <w:jc w:val="center"/>
              <w:rPr>
                <w:rFonts w:ascii="Geomanist" w:hAnsi="Geomanist" w:cs="Arial"/>
                <w:sz w:val="22"/>
                <w:szCs w:val="22"/>
              </w:rPr>
            </w:pPr>
            <w:r>
              <w:rPr>
                <w:rFonts w:ascii="Geomanist" w:hAnsi="Geomanist" w:cs="Arial"/>
                <w:sz w:val="22"/>
                <w:szCs w:val="22"/>
              </w:rPr>
              <w:t>Calzada</w:t>
            </w:r>
            <w:r w:rsidR="00754191" w:rsidRPr="00B004C7">
              <w:rPr>
                <w:rFonts w:ascii="Geomanist" w:hAnsi="Geomanist" w:cs="Arial"/>
                <w:sz w:val="22"/>
                <w:szCs w:val="22"/>
              </w:rPr>
              <w:t xml:space="preserve"> Lázaro Cárdenas </w:t>
            </w:r>
            <w:r w:rsidR="00754191">
              <w:rPr>
                <w:rFonts w:ascii="Geomanist" w:hAnsi="Geomanist" w:cs="Arial"/>
                <w:sz w:val="22"/>
                <w:szCs w:val="22"/>
              </w:rPr>
              <w:t xml:space="preserve"> </w:t>
            </w:r>
            <w:r>
              <w:rPr>
                <w:rFonts w:ascii="Geomanist" w:hAnsi="Geomanist" w:cs="Arial"/>
                <w:sz w:val="22"/>
                <w:szCs w:val="22"/>
              </w:rPr>
              <w:t>2063, Colonia 8 de Julio, Guadalajara, Jalisco cp. 44910</w:t>
            </w:r>
            <w:r w:rsidR="00754191" w:rsidRPr="00B004C7">
              <w:rPr>
                <w:rFonts w:ascii="Geomanist" w:hAnsi="Geomanist" w:cs="Arial"/>
                <w:sz w:val="22"/>
                <w:szCs w:val="22"/>
              </w:rPr>
              <w:t>Guadalajara</w:t>
            </w:r>
          </w:p>
        </w:tc>
      </w:tr>
      <w:tr w:rsidR="00754191" w:rsidRPr="00B004C7" w14:paraId="5E691B79" w14:textId="77777777" w:rsidTr="00754191">
        <w:trPr>
          <w:trHeight w:val="180"/>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0E7C228D" w14:textId="77777777" w:rsidR="00754191" w:rsidRPr="00B004C7" w:rsidRDefault="00754191" w:rsidP="00174E9E">
            <w:pPr>
              <w:autoSpaceDE w:val="0"/>
              <w:autoSpaceDN w:val="0"/>
              <w:adjustRightInd w:val="0"/>
              <w:spacing w:line="360" w:lineRule="auto"/>
              <w:ind w:right="15"/>
              <w:jc w:val="center"/>
              <w:rPr>
                <w:rFonts w:ascii="Geomanist" w:hAnsi="Geomanist" w:cs="Arial"/>
                <w:sz w:val="22"/>
                <w:szCs w:val="22"/>
              </w:rPr>
            </w:pPr>
            <w:r w:rsidRPr="00B004C7">
              <w:rPr>
                <w:rFonts w:ascii="Geomanist" w:hAnsi="Geomanist" w:cs="Arial"/>
                <w:sz w:val="22"/>
                <w:szCs w:val="22"/>
              </w:rPr>
              <w:t>HGZ 89</w:t>
            </w:r>
          </w:p>
        </w:tc>
        <w:tc>
          <w:tcPr>
            <w:tcW w:w="3977" w:type="pct"/>
            <w:tcBorders>
              <w:top w:val="single" w:sz="6" w:space="0" w:color="000000"/>
              <w:left w:val="single" w:sz="6" w:space="0" w:color="000000"/>
              <w:bottom w:val="single" w:sz="6" w:space="0" w:color="000000"/>
              <w:right w:val="single" w:sz="6" w:space="0" w:color="000000"/>
            </w:tcBorders>
            <w:vAlign w:val="center"/>
          </w:tcPr>
          <w:p w14:paraId="4B462E40" w14:textId="77777777" w:rsidR="00754191" w:rsidRPr="00B004C7" w:rsidRDefault="00754191" w:rsidP="00171813">
            <w:pPr>
              <w:autoSpaceDE w:val="0"/>
              <w:autoSpaceDN w:val="0"/>
              <w:adjustRightInd w:val="0"/>
              <w:ind w:right="15"/>
              <w:jc w:val="center"/>
              <w:rPr>
                <w:rFonts w:ascii="Geomanist" w:hAnsi="Geomanist" w:cs="Arial"/>
                <w:sz w:val="22"/>
                <w:szCs w:val="22"/>
              </w:rPr>
            </w:pPr>
            <w:r w:rsidRPr="00B004C7">
              <w:rPr>
                <w:rFonts w:ascii="Geomanist" w:hAnsi="Geomanist" w:cs="Arial"/>
                <w:sz w:val="22"/>
                <w:szCs w:val="22"/>
              </w:rPr>
              <w:t>Av</w:t>
            </w:r>
            <w:r w:rsidR="00220810">
              <w:rPr>
                <w:rFonts w:ascii="Geomanist" w:hAnsi="Geomanist" w:cs="Arial"/>
                <w:sz w:val="22"/>
                <w:szCs w:val="22"/>
              </w:rPr>
              <w:t>enida Circunvalación Agustin Yañez</w:t>
            </w:r>
            <w:r w:rsidRPr="00B004C7">
              <w:rPr>
                <w:rFonts w:ascii="Geomanist" w:hAnsi="Geomanist" w:cs="Arial"/>
                <w:sz w:val="22"/>
                <w:szCs w:val="22"/>
              </w:rPr>
              <w:t xml:space="preserve"> No. 1988</w:t>
            </w:r>
            <w:r w:rsidR="00220810">
              <w:rPr>
                <w:rFonts w:ascii="Geomanist" w:hAnsi="Geomanist" w:cs="Arial"/>
                <w:sz w:val="22"/>
                <w:szCs w:val="22"/>
              </w:rPr>
              <w:t>, colonia Moderna,</w:t>
            </w:r>
            <w:r>
              <w:rPr>
                <w:rFonts w:ascii="Geomanist" w:hAnsi="Geomanist" w:cs="Arial"/>
                <w:sz w:val="22"/>
                <w:szCs w:val="22"/>
              </w:rPr>
              <w:t xml:space="preserve"> </w:t>
            </w:r>
            <w:r w:rsidRPr="00B004C7">
              <w:rPr>
                <w:rFonts w:ascii="Geomanist" w:hAnsi="Geomanist" w:cs="Arial"/>
                <w:sz w:val="22"/>
                <w:szCs w:val="22"/>
              </w:rPr>
              <w:t>Guadalajara</w:t>
            </w:r>
            <w:r w:rsidR="00220810">
              <w:rPr>
                <w:rFonts w:ascii="Geomanist" w:hAnsi="Geomanist" w:cs="Arial"/>
                <w:sz w:val="22"/>
                <w:szCs w:val="22"/>
              </w:rPr>
              <w:t>, Jalisco cp. 44190</w:t>
            </w:r>
          </w:p>
        </w:tc>
      </w:tr>
      <w:tr w:rsidR="00754191" w:rsidRPr="00B004C7" w14:paraId="218567A0" w14:textId="77777777" w:rsidTr="00754191">
        <w:trPr>
          <w:trHeight w:val="256"/>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014FE314" w14:textId="77777777" w:rsidR="00754191" w:rsidRPr="00B004C7" w:rsidRDefault="00754191" w:rsidP="00174E9E">
            <w:pPr>
              <w:autoSpaceDE w:val="0"/>
              <w:autoSpaceDN w:val="0"/>
              <w:adjustRightInd w:val="0"/>
              <w:spacing w:line="360" w:lineRule="auto"/>
              <w:ind w:right="15"/>
              <w:jc w:val="center"/>
              <w:rPr>
                <w:rFonts w:ascii="Geomanist" w:hAnsi="Geomanist" w:cs="Arial"/>
                <w:sz w:val="22"/>
                <w:szCs w:val="22"/>
              </w:rPr>
            </w:pPr>
            <w:r w:rsidRPr="00B004C7">
              <w:rPr>
                <w:rFonts w:ascii="Geomanist" w:hAnsi="Geomanist" w:cs="Arial"/>
                <w:sz w:val="22"/>
                <w:szCs w:val="22"/>
              </w:rPr>
              <w:t>HGR 110</w:t>
            </w:r>
          </w:p>
        </w:tc>
        <w:tc>
          <w:tcPr>
            <w:tcW w:w="3977" w:type="pct"/>
            <w:tcBorders>
              <w:top w:val="single" w:sz="6" w:space="0" w:color="000000"/>
              <w:left w:val="single" w:sz="6" w:space="0" w:color="000000"/>
              <w:bottom w:val="single" w:sz="6" w:space="0" w:color="000000"/>
              <w:right w:val="single" w:sz="6" w:space="0" w:color="000000"/>
            </w:tcBorders>
            <w:vAlign w:val="center"/>
          </w:tcPr>
          <w:p w14:paraId="70C71BE1" w14:textId="77777777" w:rsidR="00754191" w:rsidRPr="00B004C7" w:rsidRDefault="00220810" w:rsidP="00220810">
            <w:pPr>
              <w:autoSpaceDE w:val="0"/>
              <w:autoSpaceDN w:val="0"/>
              <w:adjustRightInd w:val="0"/>
              <w:ind w:right="15"/>
              <w:jc w:val="center"/>
              <w:rPr>
                <w:rFonts w:ascii="Geomanist" w:hAnsi="Geomanist" w:cs="Arial"/>
                <w:sz w:val="22"/>
                <w:szCs w:val="22"/>
              </w:rPr>
            </w:pPr>
            <w:r>
              <w:rPr>
                <w:rFonts w:ascii="Geomanist" w:hAnsi="Geomanist" w:cs="Arial"/>
                <w:sz w:val="22"/>
                <w:szCs w:val="22"/>
              </w:rPr>
              <w:t>Avenida</w:t>
            </w:r>
            <w:r w:rsidR="00754191" w:rsidRPr="00B004C7">
              <w:rPr>
                <w:rFonts w:ascii="Geomanist" w:hAnsi="Geomanist" w:cs="Arial"/>
                <w:sz w:val="22"/>
                <w:szCs w:val="22"/>
              </w:rPr>
              <w:t xml:space="preserve"> Circunvalación Oblatos 2208</w:t>
            </w:r>
            <w:r>
              <w:rPr>
                <w:rFonts w:ascii="Geomanist" w:hAnsi="Geomanist" w:cs="Arial"/>
                <w:sz w:val="22"/>
                <w:szCs w:val="22"/>
              </w:rPr>
              <w:t>, colonia Circunvalación Oblatos, Guadalajara Jalisco, cp. 44716</w:t>
            </w:r>
          </w:p>
        </w:tc>
      </w:tr>
      <w:tr w:rsidR="00754191" w:rsidRPr="00B004C7" w14:paraId="35DF4E9B" w14:textId="77777777" w:rsidTr="00754191">
        <w:trPr>
          <w:trHeight w:val="256"/>
          <w:jc w:val="center"/>
        </w:trPr>
        <w:tc>
          <w:tcPr>
            <w:tcW w:w="1023" w:type="pct"/>
            <w:tcBorders>
              <w:top w:val="single" w:sz="6" w:space="0" w:color="000000"/>
              <w:left w:val="single" w:sz="6" w:space="0" w:color="000000"/>
              <w:bottom w:val="single" w:sz="6" w:space="0" w:color="000000"/>
              <w:right w:val="single" w:sz="6" w:space="0" w:color="000000"/>
            </w:tcBorders>
            <w:vAlign w:val="center"/>
          </w:tcPr>
          <w:p w14:paraId="15E51EE6" w14:textId="77777777" w:rsidR="00754191" w:rsidRPr="00B004C7" w:rsidRDefault="00754191" w:rsidP="00174E9E">
            <w:pPr>
              <w:autoSpaceDE w:val="0"/>
              <w:autoSpaceDN w:val="0"/>
              <w:adjustRightInd w:val="0"/>
              <w:spacing w:line="360" w:lineRule="auto"/>
              <w:ind w:right="15"/>
              <w:jc w:val="center"/>
              <w:rPr>
                <w:rFonts w:ascii="Geomanist" w:hAnsi="Geomanist" w:cs="Arial"/>
                <w:sz w:val="22"/>
                <w:szCs w:val="22"/>
              </w:rPr>
            </w:pPr>
            <w:r>
              <w:rPr>
                <w:rFonts w:ascii="Geomanist" w:hAnsi="Geomanist" w:cs="Arial"/>
                <w:sz w:val="22"/>
                <w:szCs w:val="22"/>
              </w:rPr>
              <w:t>HGR 180</w:t>
            </w:r>
          </w:p>
        </w:tc>
        <w:tc>
          <w:tcPr>
            <w:tcW w:w="3977" w:type="pct"/>
            <w:tcBorders>
              <w:top w:val="single" w:sz="6" w:space="0" w:color="000000"/>
              <w:left w:val="single" w:sz="6" w:space="0" w:color="000000"/>
              <w:bottom w:val="single" w:sz="6" w:space="0" w:color="000000"/>
              <w:right w:val="single" w:sz="6" w:space="0" w:color="000000"/>
            </w:tcBorders>
            <w:vAlign w:val="center"/>
          </w:tcPr>
          <w:p w14:paraId="11DF12C2" w14:textId="77777777" w:rsidR="00754191" w:rsidRPr="00B004C7" w:rsidRDefault="00220810" w:rsidP="00220810">
            <w:pPr>
              <w:autoSpaceDE w:val="0"/>
              <w:autoSpaceDN w:val="0"/>
              <w:adjustRightInd w:val="0"/>
              <w:ind w:right="15"/>
              <w:jc w:val="center"/>
              <w:rPr>
                <w:rFonts w:ascii="Geomanist" w:hAnsi="Geomanist" w:cs="Arial"/>
                <w:sz w:val="22"/>
                <w:szCs w:val="22"/>
              </w:rPr>
            </w:pPr>
            <w:r w:rsidRPr="00220810">
              <w:rPr>
                <w:rFonts w:ascii="Geomanist" w:hAnsi="Geomanist" w:cs="Arial"/>
                <w:sz w:val="22"/>
                <w:szCs w:val="22"/>
              </w:rPr>
              <w:t>Carretera San Sebastián - Santa Fe 1000,</w:t>
            </w:r>
            <w:r>
              <w:rPr>
                <w:rFonts w:ascii="Geomanist" w:hAnsi="Geomanist" w:cs="Arial"/>
                <w:sz w:val="22"/>
                <w:szCs w:val="22"/>
              </w:rPr>
              <w:t xml:space="preserve"> colonia Los Encinos, </w:t>
            </w:r>
            <w:r w:rsidRPr="00220810">
              <w:rPr>
                <w:rFonts w:ascii="Geomanist" w:hAnsi="Geomanist" w:cs="Arial"/>
                <w:sz w:val="22"/>
                <w:szCs w:val="22"/>
              </w:rPr>
              <w:t>Tlajomulco de Zúñiga, Jal</w:t>
            </w:r>
            <w:r>
              <w:rPr>
                <w:rFonts w:ascii="Geomanist" w:hAnsi="Geomanist" w:cs="Arial"/>
                <w:sz w:val="22"/>
                <w:szCs w:val="22"/>
              </w:rPr>
              <w:t>isco, cp. 45653</w:t>
            </w:r>
          </w:p>
        </w:tc>
      </w:tr>
    </w:tbl>
    <w:p w14:paraId="52D757A4" w14:textId="77777777" w:rsidR="007A060A" w:rsidRPr="00B004C7" w:rsidRDefault="007A060A" w:rsidP="00174E9E">
      <w:pPr>
        <w:ind w:right="15"/>
        <w:rPr>
          <w:rFonts w:ascii="Geomanist" w:hAnsi="Geomanist" w:cs="Arial"/>
          <w:sz w:val="22"/>
          <w:szCs w:val="22"/>
        </w:rPr>
      </w:pPr>
    </w:p>
    <w:sectPr w:rsidR="007A060A" w:rsidRPr="00B004C7" w:rsidSect="00F71AC0">
      <w:headerReference w:type="default" r:id="rId30"/>
      <w:footerReference w:type="default" r:id="rId31"/>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D2CFC" w14:textId="77777777" w:rsidR="007A121D" w:rsidRDefault="007A121D">
      <w:r>
        <w:separator/>
      </w:r>
    </w:p>
  </w:endnote>
  <w:endnote w:type="continuationSeparator" w:id="0">
    <w:p w14:paraId="698C7EF6" w14:textId="77777777" w:rsidR="007A121D" w:rsidRDefault="007A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manist">
    <w:panose1 w:val="00000000000000000000"/>
    <w:charset w:val="00"/>
    <w:family w:val="modern"/>
    <w:notTrueType/>
    <w:pitch w:val="variable"/>
    <w:sig w:usb0="A000002F" w:usb1="1000004A" w:usb2="000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56D6B" w14:textId="77777777" w:rsidR="006C4502" w:rsidRPr="00A82825" w:rsidRDefault="006C4502" w:rsidP="008123F5">
    <w:pPr>
      <w:pStyle w:val="Piedepgina"/>
      <w:ind w:right="360"/>
      <w:rPr>
        <w:rFonts w:ascii="Arial" w:hAnsi="Arial" w:cs="Arial"/>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3AC7F" w14:textId="77777777" w:rsidR="007A121D" w:rsidRDefault="007A121D">
      <w:r>
        <w:separator/>
      </w:r>
    </w:p>
  </w:footnote>
  <w:footnote w:type="continuationSeparator" w:id="0">
    <w:p w14:paraId="149C3183" w14:textId="77777777" w:rsidR="007A121D" w:rsidRDefault="007A1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0C923" w14:textId="77777777" w:rsidR="006C4502" w:rsidRDefault="006C4502">
    <w:pPr>
      <w:pStyle w:val="Encabezado"/>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3"/>
    </w:tblGrid>
    <w:tr w:rsidR="006C4502" w:rsidRPr="00604F84" w14:paraId="06D16C4D" w14:textId="77777777" w:rsidTr="00392497">
      <w:trPr>
        <w:trHeight w:val="1462"/>
      </w:trPr>
      <w:tc>
        <w:tcPr>
          <w:tcW w:w="4253" w:type="dxa"/>
        </w:tcPr>
        <w:p w14:paraId="76713980" w14:textId="77777777" w:rsidR="006C4502" w:rsidRPr="00604F84" w:rsidRDefault="006C4502" w:rsidP="001615F9">
          <w:pPr>
            <w:pStyle w:val="Encabezado"/>
            <w:jc w:val="center"/>
            <w:rPr>
              <w:rFonts w:ascii="Geomanist" w:hAnsi="Geomanist"/>
              <w:b/>
              <w:sz w:val="18"/>
              <w:szCs w:val="18"/>
              <w:lang w:val="es-ES"/>
            </w:rPr>
          </w:pPr>
        </w:p>
        <w:p w14:paraId="70B7D204" w14:textId="0A3049DE" w:rsidR="006C4502" w:rsidRPr="00604F84" w:rsidRDefault="00D6413A" w:rsidP="00512852">
          <w:pPr>
            <w:pStyle w:val="Encabezado"/>
            <w:jc w:val="center"/>
            <w:rPr>
              <w:rFonts w:ascii="Geomanist" w:hAnsi="Geomanist"/>
              <w:sz w:val="18"/>
              <w:szCs w:val="18"/>
              <w:lang w:val="es-MX"/>
            </w:rPr>
          </w:pPr>
          <w:r>
            <w:rPr>
              <w:rFonts w:ascii="Geomanist" w:hAnsi="Geomanist"/>
              <w:b/>
              <w:noProof/>
              <w:sz w:val="18"/>
              <w:szCs w:val="18"/>
              <w:lang w:val="es-MX" w:eastAsia="es-MX"/>
            </w:rPr>
            <w:drawing>
              <wp:anchor distT="0" distB="0" distL="114935" distR="114935" simplePos="0" relativeHeight="251657728" behindDoc="1" locked="0" layoutInCell="1" allowOverlap="1" wp14:anchorId="2BAF06F9" wp14:editId="385E069B">
                <wp:simplePos x="0" y="0"/>
                <wp:positionH relativeFrom="column">
                  <wp:posOffset>-22225</wp:posOffset>
                </wp:positionH>
                <wp:positionV relativeFrom="paragraph">
                  <wp:posOffset>-95885</wp:posOffset>
                </wp:positionV>
                <wp:extent cx="2355850" cy="875665"/>
                <wp:effectExtent l="0" t="0" r="6350" b="635"/>
                <wp:wrapTight wrapText="bothSides">
                  <wp:wrapPolygon edited="0">
                    <wp:start x="0" y="0"/>
                    <wp:lineTo x="0" y="21146"/>
                    <wp:lineTo x="21484" y="21146"/>
                    <wp:lineTo x="2148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808" t="-23" r="22807" b="-23"/>
                        <a:stretch>
                          <a:fillRect/>
                        </a:stretch>
                      </pic:blipFill>
                      <pic:spPr bwMode="auto">
                        <a:xfrm>
                          <a:off x="0" y="0"/>
                          <a:ext cx="2355850" cy="87566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5953" w:type="dxa"/>
        </w:tcPr>
        <w:p w14:paraId="5700E0A8" w14:textId="77777777" w:rsidR="006C4502" w:rsidRPr="00604F84" w:rsidRDefault="006C4502" w:rsidP="00392497">
          <w:pPr>
            <w:tabs>
              <w:tab w:val="center" w:pos="4419"/>
              <w:tab w:val="right" w:pos="8838"/>
            </w:tabs>
            <w:jc w:val="right"/>
            <w:rPr>
              <w:rFonts w:ascii="Geomanist" w:hAnsi="Geomanist" w:cs="Arial"/>
              <w:b/>
              <w:sz w:val="18"/>
              <w:szCs w:val="18"/>
              <w:lang w:val="es-ES_tradnl"/>
            </w:rPr>
          </w:pPr>
          <w:r w:rsidRPr="00604F84">
            <w:rPr>
              <w:rFonts w:ascii="Geomanist" w:hAnsi="Geomanist" w:cs="Arial"/>
              <w:b/>
              <w:sz w:val="18"/>
              <w:szCs w:val="18"/>
            </w:rPr>
            <w:t>L</w:t>
          </w:r>
          <w:r w:rsidRPr="00604F84">
            <w:rPr>
              <w:rFonts w:ascii="Geomanist" w:hAnsi="Geomanist" w:cs="Arial"/>
              <w:b/>
              <w:sz w:val="18"/>
              <w:szCs w:val="18"/>
              <w:lang w:val="es-ES_tradnl"/>
            </w:rPr>
            <w:t>ICITACION PUBLICA INTERNACIONAL BAJO LA</w:t>
          </w:r>
        </w:p>
        <w:p w14:paraId="57B77AF3" w14:textId="77777777" w:rsidR="006C4502" w:rsidRPr="00604F84" w:rsidRDefault="006C4502" w:rsidP="008123F5">
          <w:pPr>
            <w:tabs>
              <w:tab w:val="center" w:pos="4419"/>
              <w:tab w:val="right" w:pos="8838"/>
            </w:tabs>
            <w:ind w:left="355" w:hanging="355"/>
            <w:jc w:val="right"/>
            <w:rPr>
              <w:rFonts w:ascii="Geomanist" w:hAnsi="Geomanist" w:cs="Arial"/>
              <w:b/>
              <w:sz w:val="18"/>
              <w:szCs w:val="18"/>
              <w:lang w:val="es-ES_tradnl"/>
            </w:rPr>
          </w:pPr>
          <w:r w:rsidRPr="00604F84">
            <w:rPr>
              <w:rFonts w:ascii="Geomanist" w:hAnsi="Geomanist" w:cs="Arial"/>
              <w:b/>
              <w:sz w:val="18"/>
              <w:szCs w:val="18"/>
              <w:lang w:val="es-ES_tradnl"/>
            </w:rPr>
            <w:t xml:space="preserve"> COBERTURA DE TRATADOS </w:t>
          </w:r>
        </w:p>
        <w:p w14:paraId="34F4A806" w14:textId="43D5C681" w:rsidR="006C4502" w:rsidRDefault="006C4502" w:rsidP="00C144C2">
          <w:pPr>
            <w:tabs>
              <w:tab w:val="left" w:pos="0"/>
              <w:tab w:val="center" w:pos="4419"/>
              <w:tab w:val="right" w:pos="8838"/>
            </w:tabs>
            <w:ind w:left="355" w:hanging="355"/>
            <w:jc w:val="right"/>
            <w:rPr>
              <w:rFonts w:ascii="Geomanist" w:hAnsi="Geomanist" w:cs="Arial"/>
              <w:b/>
              <w:sz w:val="18"/>
              <w:szCs w:val="18"/>
              <w:lang w:val="es-ES_tradnl"/>
            </w:rPr>
          </w:pPr>
          <w:r w:rsidRPr="00604F84">
            <w:rPr>
              <w:rFonts w:ascii="Geomanist" w:hAnsi="Geomanist" w:cs="Arial"/>
              <w:b/>
              <w:sz w:val="18"/>
              <w:szCs w:val="18"/>
              <w:lang w:val="es-ES_tradnl"/>
            </w:rPr>
            <w:t>No. LA-50-GYR-050GYR002-T-</w:t>
          </w:r>
          <w:r>
            <w:rPr>
              <w:rFonts w:ascii="Geomanist" w:hAnsi="Geomanist" w:cs="Arial"/>
              <w:b/>
              <w:sz w:val="18"/>
              <w:szCs w:val="18"/>
              <w:lang w:val="es-ES_tradnl"/>
            </w:rPr>
            <w:t>27</w:t>
          </w:r>
          <w:r w:rsidRPr="00604F84">
            <w:rPr>
              <w:rFonts w:ascii="Geomanist" w:hAnsi="Geomanist" w:cs="Arial"/>
              <w:b/>
              <w:sz w:val="18"/>
              <w:szCs w:val="18"/>
              <w:lang w:val="es-ES_tradnl"/>
            </w:rPr>
            <w:t>-2025</w:t>
          </w:r>
        </w:p>
        <w:p w14:paraId="28DECFAA" w14:textId="77777777" w:rsidR="006C4502" w:rsidRPr="00392497" w:rsidRDefault="006C4502" w:rsidP="00392497">
          <w:pPr>
            <w:tabs>
              <w:tab w:val="left" w:pos="0"/>
              <w:tab w:val="center" w:pos="4419"/>
              <w:tab w:val="right" w:pos="8838"/>
            </w:tabs>
            <w:ind w:left="355" w:hanging="355"/>
            <w:jc w:val="right"/>
            <w:rPr>
              <w:rFonts w:ascii="Geomanist" w:hAnsi="Geomanist" w:cs="Arial"/>
              <w:sz w:val="16"/>
              <w:szCs w:val="16"/>
              <w:lang w:val="es-ES_tradnl"/>
            </w:rPr>
          </w:pPr>
          <w:r w:rsidRPr="00392497">
            <w:rPr>
              <w:rFonts w:ascii="Geomanist" w:hAnsi="Geomanist" w:cs="Arial"/>
              <w:sz w:val="16"/>
              <w:szCs w:val="16"/>
              <w:lang w:val="es-ES_tradnl"/>
            </w:rPr>
            <w:t>ADQUISICIÓN Y SUMINISTRO DE BIENES PARA LA DOTACIÓN O REPARACIÓN DE ÓRTESIS, PRÓTESIS Y AYUDAS FUNCIONALES,</w:t>
          </w:r>
          <w:r>
            <w:rPr>
              <w:rFonts w:ascii="Geomanist" w:hAnsi="Geomanist" w:cs="Arial"/>
              <w:sz w:val="16"/>
              <w:szCs w:val="16"/>
              <w:lang w:val="es-ES_tradnl"/>
            </w:rPr>
            <w:t xml:space="preserve"> </w:t>
          </w:r>
          <w:r w:rsidRPr="00392497">
            <w:rPr>
              <w:rFonts w:ascii="Geomanist" w:hAnsi="Geomanist" w:cs="Arial"/>
              <w:sz w:val="16"/>
              <w:szCs w:val="16"/>
              <w:lang w:val="es-ES_tradnl"/>
            </w:rPr>
            <w:t>PARA CUBRIR LAS NECESIDADES D</w:t>
          </w:r>
          <w:r>
            <w:rPr>
              <w:rFonts w:ascii="Geomanist" w:hAnsi="Geomanist" w:cs="Arial"/>
              <w:sz w:val="16"/>
              <w:szCs w:val="16"/>
              <w:lang w:val="es-ES_tradnl"/>
            </w:rPr>
            <w:t xml:space="preserve">EL OOAD ESTATAL JALISCO PARA EL </w:t>
          </w:r>
          <w:r w:rsidRPr="00392497">
            <w:rPr>
              <w:rFonts w:ascii="Geomanist" w:hAnsi="Geomanist" w:cs="Arial"/>
              <w:sz w:val="16"/>
              <w:szCs w:val="16"/>
              <w:lang w:val="es-ES_tradnl"/>
            </w:rPr>
            <w:t>EJERCICIO FISCAL 2025</w:t>
          </w:r>
        </w:p>
      </w:tc>
    </w:tr>
  </w:tbl>
  <w:p w14:paraId="2B347AA6" w14:textId="77777777" w:rsidR="006C4502" w:rsidRPr="00604F84" w:rsidRDefault="006C4502">
    <w:pPr>
      <w:pStyle w:val="Encabezado"/>
      <w:rPr>
        <w:rFonts w:ascii="Geomanist" w:hAnsi="Geomanis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CA84A08"/>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DA769B2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4">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5">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7">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8">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0">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1">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2">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3">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4">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5">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6">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7">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8">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9">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0">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3">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4">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5">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6">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8">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9">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0">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1">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2">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3">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4">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5">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6">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7">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8">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0">
    <w:nsid w:val="048E5F1D"/>
    <w:multiLevelType w:val="hybridMultilevel"/>
    <w:tmpl w:val="DF22AC34"/>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05402628"/>
    <w:multiLevelType w:val="hybridMultilevel"/>
    <w:tmpl w:val="A9466280"/>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06CB5949"/>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77E27B4"/>
    <w:multiLevelType w:val="hybridMultilevel"/>
    <w:tmpl w:val="9E300228"/>
    <w:lvl w:ilvl="0" w:tplc="080A0001">
      <w:start w:val="1"/>
      <w:numFmt w:val="bullet"/>
      <w:lvlText w:val=""/>
      <w:lvlJc w:val="left"/>
      <w:pPr>
        <w:ind w:left="1806" w:hanging="360"/>
      </w:pPr>
      <w:rPr>
        <w:rFonts w:ascii="Symbol" w:hAnsi="Symbol" w:hint="default"/>
      </w:rPr>
    </w:lvl>
    <w:lvl w:ilvl="1" w:tplc="080A0003" w:tentative="1">
      <w:start w:val="1"/>
      <w:numFmt w:val="bullet"/>
      <w:lvlText w:val="o"/>
      <w:lvlJc w:val="left"/>
      <w:pPr>
        <w:ind w:left="2526" w:hanging="360"/>
      </w:pPr>
      <w:rPr>
        <w:rFonts w:ascii="Courier New" w:hAnsi="Courier New" w:cs="Courier New" w:hint="default"/>
      </w:rPr>
    </w:lvl>
    <w:lvl w:ilvl="2" w:tplc="080A0005" w:tentative="1">
      <w:start w:val="1"/>
      <w:numFmt w:val="bullet"/>
      <w:lvlText w:val=""/>
      <w:lvlJc w:val="left"/>
      <w:pPr>
        <w:ind w:left="3246" w:hanging="360"/>
      </w:pPr>
      <w:rPr>
        <w:rFonts w:ascii="Wingdings" w:hAnsi="Wingdings" w:hint="default"/>
      </w:rPr>
    </w:lvl>
    <w:lvl w:ilvl="3" w:tplc="080A0001" w:tentative="1">
      <w:start w:val="1"/>
      <w:numFmt w:val="bullet"/>
      <w:lvlText w:val=""/>
      <w:lvlJc w:val="left"/>
      <w:pPr>
        <w:ind w:left="3966" w:hanging="360"/>
      </w:pPr>
      <w:rPr>
        <w:rFonts w:ascii="Symbol" w:hAnsi="Symbol" w:hint="default"/>
      </w:rPr>
    </w:lvl>
    <w:lvl w:ilvl="4" w:tplc="080A0003" w:tentative="1">
      <w:start w:val="1"/>
      <w:numFmt w:val="bullet"/>
      <w:lvlText w:val="o"/>
      <w:lvlJc w:val="left"/>
      <w:pPr>
        <w:ind w:left="4686" w:hanging="360"/>
      </w:pPr>
      <w:rPr>
        <w:rFonts w:ascii="Courier New" w:hAnsi="Courier New" w:cs="Courier New" w:hint="default"/>
      </w:rPr>
    </w:lvl>
    <w:lvl w:ilvl="5" w:tplc="080A0005" w:tentative="1">
      <w:start w:val="1"/>
      <w:numFmt w:val="bullet"/>
      <w:lvlText w:val=""/>
      <w:lvlJc w:val="left"/>
      <w:pPr>
        <w:ind w:left="5406" w:hanging="360"/>
      </w:pPr>
      <w:rPr>
        <w:rFonts w:ascii="Wingdings" w:hAnsi="Wingdings" w:hint="default"/>
      </w:rPr>
    </w:lvl>
    <w:lvl w:ilvl="6" w:tplc="080A0001" w:tentative="1">
      <w:start w:val="1"/>
      <w:numFmt w:val="bullet"/>
      <w:lvlText w:val=""/>
      <w:lvlJc w:val="left"/>
      <w:pPr>
        <w:ind w:left="6126" w:hanging="360"/>
      </w:pPr>
      <w:rPr>
        <w:rFonts w:ascii="Symbol" w:hAnsi="Symbol" w:hint="default"/>
      </w:rPr>
    </w:lvl>
    <w:lvl w:ilvl="7" w:tplc="080A0003" w:tentative="1">
      <w:start w:val="1"/>
      <w:numFmt w:val="bullet"/>
      <w:lvlText w:val="o"/>
      <w:lvlJc w:val="left"/>
      <w:pPr>
        <w:ind w:left="6846" w:hanging="360"/>
      </w:pPr>
      <w:rPr>
        <w:rFonts w:ascii="Courier New" w:hAnsi="Courier New" w:cs="Courier New" w:hint="default"/>
      </w:rPr>
    </w:lvl>
    <w:lvl w:ilvl="8" w:tplc="080A0005" w:tentative="1">
      <w:start w:val="1"/>
      <w:numFmt w:val="bullet"/>
      <w:lvlText w:val=""/>
      <w:lvlJc w:val="left"/>
      <w:pPr>
        <w:ind w:left="7566" w:hanging="360"/>
      </w:pPr>
      <w:rPr>
        <w:rFonts w:ascii="Wingdings" w:hAnsi="Wingdings" w:hint="default"/>
      </w:rPr>
    </w:lvl>
  </w:abstractNum>
  <w:abstractNum w:abstractNumId="45">
    <w:nsid w:val="081F2AEC"/>
    <w:multiLevelType w:val="hybridMultilevel"/>
    <w:tmpl w:val="142A03F4"/>
    <w:lvl w:ilvl="0" w:tplc="754C848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3792A58"/>
    <w:multiLevelType w:val="hybridMultilevel"/>
    <w:tmpl w:val="DF22AC34"/>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4052B7B"/>
    <w:multiLevelType w:val="hybridMultilevel"/>
    <w:tmpl w:val="6D0A73AE"/>
    <w:lvl w:ilvl="0" w:tplc="B68EEC08">
      <w:start w:val="280"/>
      <w:numFmt w:val="bullet"/>
      <w:lvlText w:val="-"/>
      <w:lvlJc w:val="left"/>
      <w:pPr>
        <w:ind w:left="720" w:hanging="360"/>
      </w:pPr>
      <w:rPr>
        <w:rFonts w:ascii="Geomanist" w:eastAsia="Times New Roman"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56D1B59"/>
    <w:multiLevelType w:val="multilevel"/>
    <w:tmpl w:val="43B62CF2"/>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nsid w:val="2AE14406"/>
    <w:multiLevelType w:val="hybridMultilevel"/>
    <w:tmpl w:val="4C56E91C"/>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50">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0B2654C"/>
    <w:multiLevelType w:val="hybridMultilevel"/>
    <w:tmpl w:val="9F1A59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8832AEA"/>
    <w:multiLevelType w:val="hybridMultilevel"/>
    <w:tmpl w:val="147E764A"/>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54">
    <w:nsid w:val="3A0B6AA9"/>
    <w:multiLevelType w:val="hybridMultilevel"/>
    <w:tmpl w:val="88E0754A"/>
    <w:name w:val="WW8Num4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D855742"/>
    <w:multiLevelType w:val="hybridMultilevel"/>
    <w:tmpl w:val="6A76A7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49574101"/>
    <w:multiLevelType w:val="hybridMultilevel"/>
    <w:tmpl w:val="D332C0B0"/>
    <w:lvl w:ilvl="0" w:tplc="00000022">
      <w:start w:val="1"/>
      <w:numFmt w:val="bullet"/>
      <w:lvlText w:val=""/>
      <w:lvlJc w:val="left"/>
      <w:pPr>
        <w:tabs>
          <w:tab w:val="num" w:pos="1146"/>
        </w:tabs>
        <w:ind w:left="1146" w:hanging="360"/>
      </w:pPr>
      <w:rPr>
        <w:rFonts w:ascii="Symbol" w:hAnsi="Symbol"/>
        <w:b/>
      </w:rPr>
    </w:lvl>
    <w:lvl w:ilvl="1" w:tplc="0C0A0003">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0">
    <w:nsid w:val="4D26616C"/>
    <w:multiLevelType w:val="hybridMultilevel"/>
    <w:tmpl w:val="DC6A67AA"/>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360"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2">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3">
    <w:nsid w:val="55765D24"/>
    <w:multiLevelType w:val="hybridMultilevel"/>
    <w:tmpl w:val="E38021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609A50F0"/>
    <w:multiLevelType w:val="hybridMultilevel"/>
    <w:tmpl w:val="803606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8">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6FDB6332"/>
    <w:multiLevelType w:val="multilevel"/>
    <w:tmpl w:val="13CE2532"/>
    <w:lvl w:ilvl="0">
      <w:start w:val="1"/>
      <w:numFmt w:val="decimal"/>
      <w:lvlText w:val="%1."/>
      <w:lvlJc w:val="left"/>
      <w:pPr>
        <w:tabs>
          <w:tab w:val="num" w:pos="360"/>
        </w:tabs>
        <w:ind w:left="360" w:hanging="360"/>
      </w:pPr>
      <w:rPr>
        <w:b/>
      </w:rPr>
    </w:lvl>
    <w:lvl w:ilvl="1">
      <w:start w:val="1"/>
      <w:numFmt w:val="upperRoman"/>
      <w:lvlText w:val="%2."/>
      <w:lvlJc w:val="right"/>
      <w:pPr>
        <w:tabs>
          <w:tab w:val="num" w:pos="180"/>
        </w:tabs>
        <w:ind w:left="180" w:hanging="180"/>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nsid w:val="73B83D2A"/>
    <w:multiLevelType w:val="multilevel"/>
    <w:tmpl w:val="8D403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77596FC0"/>
    <w:multiLevelType w:val="hybridMultilevel"/>
    <w:tmpl w:val="C6D095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81100BC"/>
    <w:multiLevelType w:val="hybridMultilevel"/>
    <w:tmpl w:val="E38021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86C1251"/>
    <w:multiLevelType w:val="hybridMultilevel"/>
    <w:tmpl w:val="A9661BC2"/>
    <w:lvl w:ilvl="0" w:tplc="9F8C56B4">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F4D0704"/>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35"/>
  </w:num>
  <w:num w:numId="4">
    <w:abstractNumId w:val="37"/>
  </w:num>
  <w:num w:numId="5">
    <w:abstractNumId w:val="31"/>
  </w:num>
  <w:num w:numId="6">
    <w:abstractNumId w:val="58"/>
  </w:num>
  <w:num w:numId="7">
    <w:abstractNumId w:val="2"/>
  </w:num>
  <w:num w:numId="8">
    <w:abstractNumId w:val="48"/>
  </w:num>
  <w:num w:numId="9">
    <w:abstractNumId w:val="33"/>
  </w:num>
  <w:num w:numId="10">
    <w:abstractNumId w:val="55"/>
  </w:num>
  <w:num w:numId="11">
    <w:abstractNumId w:val="18"/>
  </w:num>
  <w:num w:numId="12">
    <w:abstractNumId w:val="38"/>
  </w:num>
  <w:num w:numId="13">
    <w:abstractNumId w:val="59"/>
  </w:num>
  <w:num w:numId="14">
    <w:abstractNumId w:val="50"/>
  </w:num>
  <w:num w:numId="15">
    <w:abstractNumId w:val="34"/>
  </w:num>
  <w:num w:numId="16">
    <w:abstractNumId w:val="73"/>
  </w:num>
  <w:num w:numId="17">
    <w:abstractNumId w:val="43"/>
  </w:num>
  <w:num w:numId="18">
    <w:abstractNumId w:val="45"/>
  </w:num>
  <w:num w:numId="19">
    <w:abstractNumId w:val="60"/>
  </w:num>
  <w:num w:numId="20">
    <w:abstractNumId w:val="15"/>
  </w:num>
  <w:num w:numId="21">
    <w:abstractNumId w:val="64"/>
  </w:num>
  <w:num w:numId="22">
    <w:abstractNumId w:val="49"/>
  </w:num>
  <w:num w:numId="23">
    <w:abstractNumId w:val="44"/>
  </w:num>
  <w:num w:numId="24">
    <w:abstractNumId w:val="1"/>
  </w:num>
  <w:num w:numId="25">
    <w:abstractNumId w:val="0"/>
  </w:num>
  <w:num w:numId="26">
    <w:abstractNumId w:val="42"/>
  </w:num>
  <w:num w:numId="27">
    <w:abstractNumId w:val="71"/>
  </w:num>
  <w:num w:numId="28">
    <w:abstractNumId w:val="74"/>
  </w:num>
  <w:num w:numId="29">
    <w:abstractNumId w:val="46"/>
  </w:num>
  <w:num w:numId="30">
    <w:abstractNumId w:val="68"/>
  </w:num>
  <w:num w:numId="31">
    <w:abstractNumId w:val="52"/>
  </w:num>
  <w:num w:numId="32">
    <w:abstractNumId w:val="51"/>
  </w:num>
  <w:num w:numId="33">
    <w:abstractNumId w:val="63"/>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1"/>
    <w:lvlOverride w:ilvl="0">
      <w:startOverride w:val="1"/>
    </w:lvlOverride>
    <w:lvlOverride w:ilvl="1"/>
    <w:lvlOverride w:ilvl="2"/>
    <w:lvlOverride w:ilvl="3"/>
    <w:lvlOverride w:ilvl="4"/>
    <w:lvlOverride w:ilvl="5"/>
    <w:lvlOverride w:ilvl="6"/>
    <w:lvlOverride w:ilvl="7"/>
    <w:lvlOverride w:ilvl="8"/>
  </w:num>
  <w:num w:numId="37">
    <w:abstractNumId w:val="47"/>
  </w:num>
  <w:num w:numId="38">
    <w:abstractNumId w:val="40"/>
  </w:num>
  <w:num w:numId="39">
    <w:abstractNumId w:val="72"/>
  </w:num>
  <w:num w:numId="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num>
  <w:num w:numId="42">
    <w:abstractNumId w:val="65"/>
  </w:num>
  <w:num w:numId="43">
    <w:abstractNumId w:val="70"/>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73A"/>
    <w:rsid w:val="00002661"/>
    <w:rsid w:val="00002D1C"/>
    <w:rsid w:val="000039F5"/>
    <w:rsid w:val="00003A16"/>
    <w:rsid w:val="00004205"/>
    <w:rsid w:val="0000699D"/>
    <w:rsid w:val="00006AA3"/>
    <w:rsid w:val="0000726F"/>
    <w:rsid w:val="00007600"/>
    <w:rsid w:val="00007858"/>
    <w:rsid w:val="000127D0"/>
    <w:rsid w:val="0001305B"/>
    <w:rsid w:val="00013E20"/>
    <w:rsid w:val="00014F26"/>
    <w:rsid w:val="0001674D"/>
    <w:rsid w:val="00016D8F"/>
    <w:rsid w:val="000179AA"/>
    <w:rsid w:val="0002079B"/>
    <w:rsid w:val="00023711"/>
    <w:rsid w:val="00024CA9"/>
    <w:rsid w:val="0002574C"/>
    <w:rsid w:val="00026526"/>
    <w:rsid w:val="00026764"/>
    <w:rsid w:val="00027849"/>
    <w:rsid w:val="00027A77"/>
    <w:rsid w:val="00030BD0"/>
    <w:rsid w:val="0003149F"/>
    <w:rsid w:val="00032E67"/>
    <w:rsid w:val="00034A0E"/>
    <w:rsid w:val="00035326"/>
    <w:rsid w:val="00035364"/>
    <w:rsid w:val="00037A79"/>
    <w:rsid w:val="00040748"/>
    <w:rsid w:val="000419CA"/>
    <w:rsid w:val="00042C46"/>
    <w:rsid w:val="00043489"/>
    <w:rsid w:val="00046949"/>
    <w:rsid w:val="00050175"/>
    <w:rsid w:val="0005063B"/>
    <w:rsid w:val="00050BFC"/>
    <w:rsid w:val="00051951"/>
    <w:rsid w:val="00053454"/>
    <w:rsid w:val="000557E3"/>
    <w:rsid w:val="0005624F"/>
    <w:rsid w:val="00061CA6"/>
    <w:rsid w:val="00062A8F"/>
    <w:rsid w:val="00064B9C"/>
    <w:rsid w:val="00065ED2"/>
    <w:rsid w:val="0007162C"/>
    <w:rsid w:val="000763A5"/>
    <w:rsid w:val="0007647D"/>
    <w:rsid w:val="0007648C"/>
    <w:rsid w:val="00077200"/>
    <w:rsid w:val="000773A5"/>
    <w:rsid w:val="00082E9A"/>
    <w:rsid w:val="000843B8"/>
    <w:rsid w:val="0008607B"/>
    <w:rsid w:val="00086920"/>
    <w:rsid w:val="00086C0D"/>
    <w:rsid w:val="00096E78"/>
    <w:rsid w:val="000970EE"/>
    <w:rsid w:val="00097C7E"/>
    <w:rsid w:val="000A047B"/>
    <w:rsid w:val="000A3EB8"/>
    <w:rsid w:val="000A4C1E"/>
    <w:rsid w:val="000A6A4A"/>
    <w:rsid w:val="000A701B"/>
    <w:rsid w:val="000B0021"/>
    <w:rsid w:val="000B1150"/>
    <w:rsid w:val="000B1420"/>
    <w:rsid w:val="000B159E"/>
    <w:rsid w:val="000B31B6"/>
    <w:rsid w:val="000B5021"/>
    <w:rsid w:val="000B560B"/>
    <w:rsid w:val="000C01C4"/>
    <w:rsid w:val="000C5B12"/>
    <w:rsid w:val="000C5FD9"/>
    <w:rsid w:val="000C7521"/>
    <w:rsid w:val="000C785F"/>
    <w:rsid w:val="000D0090"/>
    <w:rsid w:val="000D0825"/>
    <w:rsid w:val="000D0E40"/>
    <w:rsid w:val="000D101F"/>
    <w:rsid w:val="000D1E8E"/>
    <w:rsid w:val="000D250B"/>
    <w:rsid w:val="000D28CE"/>
    <w:rsid w:val="000D2C16"/>
    <w:rsid w:val="000D3BDE"/>
    <w:rsid w:val="000D4206"/>
    <w:rsid w:val="000D4D70"/>
    <w:rsid w:val="000D7F27"/>
    <w:rsid w:val="000E0ECD"/>
    <w:rsid w:val="000E13C1"/>
    <w:rsid w:val="000E13F0"/>
    <w:rsid w:val="000E1E86"/>
    <w:rsid w:val="000E390E"/>
    <w:rsid w:val="000E4CEC"/>
    <w:rsid w:val="000E79D2"/>
    <w:rsid w:val="000F0D68"/>
    <w:rsid w:val="000F1985"/>
    <w:rsid w:val="000F3E15"/>
    <w:rsid w:val="000F46F9"/>
    <w:rsid w:val="000F4827"/>
    <w:rsid w:val="000F6524"/>
    <w:rsid w:val="00102CA4"/>
    <w:rsid w:val="00104EB8"/>
    <w:rsid w:val="00105288"/>
    <w:rsid w:val="00105B3B"/>
    <w:rsid w:val="00106D41"/>
    <w:rsid w:val="00107CCD"/>
    <w:rsid w:val="00110FF3"/>
    <w:rsid w:val="00112281"/>
    <w:rsid w:val="00114A2A"/>
    <w:rsid w:val="00114A6E"/>
    <w:rsid w:val="001152C0"/>
    <w:rsid w:val="001158A3"/>
    <w:rsid w:val="00115A3B"/>
    <w:rsid w:val="00115B00"/>
    <w:rsid w:val="00117F99"/>
    <w:rsid w:val="00122C3D"/>
    <w:rsid w:val="00123E12"/>
    <w:rsid w:val="00125214"/>
    <w:rsid w:val="001266EF"/>
    <w:rsid w:val="00127A3C"/>
    <w:rsid w:val="00132672"/>
    <w:rsid w:val="001335DF"/>
    <w:rsid w:val="00134679"/>
    <w:rsid w:val="0013475C"/>
    <w:rsid w:val="00134F1E"/>
    <w:rsid w:val="001357FC"/>
    <w:rsid w:val="00136AFE"/>
    <w:rsid w:val="00136C8D"/>
    <w:rsid w:val="00137F89"/>
    <w:rsid w:val="0014335F"/>
    <w:rsid w:val="0014642D"/>
    <w:rsid w:val="0014696F"/>
    <w:rsid w:val="00146A7C"/>
    <w:rsid w:val="00150F54"/>
    <w:rsid w:val="00151100"/>
    <w:rsid w:val="00152034"/>
    <w:rsid w:val="00154A92"/>
    <w:rsid w:val="00157105"/>
    <w:rsid w:val="001579D0"/>
    <w:rsid w:val="00160B3A"/>
    <w:rsid w:val="001615F9"/>
    <w:rsid w:val="00161A97"/>
    <w:rsid w:val="00161D7F"/>
    <w:rsid w:val="0016219C"/>
    <w:rsid w:val="00165A37"/>
    <w:rsid w:val="00166024"/>
    <w:rsid w:val="001677FF"/>
    <w:rsid w:val="001700F6"/>
    <w:rsid w:val="00170C54"/>
    <w:rsid w:val="00171813"/>
    <w:rsid w:val="00173EFB"/>
    <w:rsid w:val="00174E9E"/>
    <w:rsid w:val="00175E1E"/>
    <w:rsid w:val="00176010"/>
    <w:rsid w:val="001768C4"/>
    <w:rsid w:val="00177CFE"/>
    <w:rsid w:val="00180BCF"/>
    <w:rsid w:val="00183601"/>
    <w:rsid w:val="00186690"/>
    <w:rsid w:val="001908F4"/>
    <w:rsid w:val="00191F7A"/>
    <w:rsid w:val="00192C66"/>
    <w:rsid w:val="00192DD6"/>
    <w:rsid w:val="00193C43"/>
    <w:rsid w:val="001942BC"/>
    <w:rsid w:val="001942F0"/>
    <w:rsid w:val="001944F2"/>
    <w:rsid w:val="00195FDF"/>
    <w:rsid w:val="00196B4A"/>
    <w:rsid w:val="00197CF3"/>
    <w:rsid w:val="00197EA3"/>
    <w:rsid w:val="001A3869"/>
    <w:rsid w:val="001A38A2"/>
    <w:rsid w:val="001A543C"/>
    <w:rsid w:val="001B0C91"/>
    <w:rsid w:val="001B2FF9"/>
    <w:rsid w:val="001B4419"/>
    <w:rsid w:val="001B4E17"/>
    <w:rsid w:val="001B4FF2"/>
    <w:rsid w:val="001B5F62"/>
    <w:rsid w:val="001B7AE6"/>
    <w:rsid w:val="001C19E6"/>
    <w:rsid w:val="001C3B02"/>
    <w:rsid w:val="001C472C"/>
    <w:rsid w:val="001C48A6"/>
    <w:rsid w:val="001C4E56"/>
    <w:rsid w:val="001C51E9"/>
    <w:rsid w:val="001C546F"/>
    <w:rsid w:val="001C70F8"/>
    <w:rsid w:val="001C79BE"/>
    <w:rsid w:val="001D1B0D"/>
    <w:rsid w:val="001D2D8E"/>
    <w:rsid w:val="001D3FF6"/>
    <w:rsid w:val="001D5CED"/>
    <w:rsid w:val="001D6636"/>
    <w:rsid w:val="001D6F28"/>
    <w:rsid w:val="001E05E3"/>
    <w:rsid w:val="001E2029"/>
    <w:rsid w:val="001E226D"/>
    <w:rsid w:val="001E2354"/>
    <w:rsid w:val="001E26B2"/>
    <w:rsid w:val="001E3DF1"/>
    <w:rsid w:val="001E5BD6"/>
    <w:rsid w:val="001E66D4"/>
    <w:rsid w:val="001E7CF8"/>
    <w:rsid w:val="001F0B09"/>
    <w:rsid w:val="001F0D59"/>
    <w:rsid w:val="001F186A"/>
    <w:rsid w:val="001F2F42"/>
    <w:rsid w:val="001F3129"/>
    <w:rsid w:val="001F41AB"/>
    <w:rsid w:val="001F62B7"/>
    <w:rsid w:val="001F6B11"/>
    <w:rsid w:val="001F73D6"/>
    <w:rsid w:val="00200904"/>
    <w:rsid w:val="002018C8"/>
    <w:rsid w:val="002023C2"/>
    <w:rsid w:val="00204564"/>
    <w:rsid w:val="002054E2"/>
    <w:rsid w:val="0020682A"/>
    <w:rsid w:val="00207F90"/>
    <w:rsid w:val="002106B7"/>
    <w:rsid w:val="00210B64"/>
    <w:rsid w:val="00210B72"/>
    <w:rsid w:val="002124E8"/>
    <w:rsid w:val="00212F72"/>
    <w:rsid w:val="00213F2A"/>
    <w:rsid w:val="002148C0"/>
    <w:rsid w:val="00214EC7"/>
    <w:rsid w:val="0021552E"/>
    <w:rsid w:val="00216911"/>
    <w:rsid w:val="002170FD"/>
    <w:rsid w:val="00220810"/>
    <w:rsid w:val="00222B5E"/>
    <w:rsid w:val="002232B2"/>
    <w:rsid w:val="00223EF6"/>
    <w:rsid w:val="00224A97"/>
    <w:rsid w:val="00225243"/>
    <w:rsid w:val="00226117"/>
    <w:rsid w:val="00230422"/>
    <w:rsid w:val="00231006"/>
    <w:rsid w:val="002315EB"/>
    <w:rsid w:val="0023286B"/>
    <w:rsid w:val="00232BEF"/>
    <w:rsid w:val="00232ECF"/>
    <w:rsid w:val="002339B3"/>
    <w:rsid w:val="00233FC3"/>
    <w:rsid w:val="0023414E"/>
    <w:rsid w:val="00234D10"/>
    <w:rsid w:val="002350F5"/>
    <w:rsid w:val="00236AA3"/>
    <w:rsid w:val="00241569"/>
    <w:rsid w:val="002421BB"/>
    <w:rsid w:val="00244086"/>
    <w:rsid w:val="00244379"/>
    <w:rsid w:val="00244635"/>
    <w:rsid w:val="0024567B"/>
    <w:rsid w:val="00245752"/>
    <w:rsid w:val="00246556"/>
    <w:rsid w:val="002526D0"/>
    <w:rsid w:val="0025656F"/>
    <w:rsid w:val="00261450"/>
    <w:rsid w:val="002618E3"/>
    <w:rsid w:val="00261C53"/>
    <w:rsid w:val="0026206B"/>
    <w:rsid w:val="00263498"/>
    <w:rsid w:val="00264C79"/>
    <w:rsid w:val="0026522C"/>
    <w:rsid w:val="00267032"/>
    <w:rsid w:val="00270A31"/>
    <w:rsid w:val="00271FF7"/>
    <w:rsid w:val="00272BEE"/>
    <w:rsid w:val="00273466"/>
    <w:rsid w:val="0027510D"/>
    <w:rsid w:val="0027531E"/>
    <w:rsid w:val="0028107D"/>
    <w:rsid w:val="002817DD"/>
    <w:rsid w:val="002844AF"/>
    <w:rsid w:val="00284FF6"/>
    <w:rsid w:val="00285000"/>
    <w:rsid w:val="00286BBC"/>
    <w:rsid w:val="00290EBE"/>
    <w:rsid w:val="00291E74"/>
    <w:rsid w:val="00292DA0"/>
    <w:rsid w:val="0029491F"/>
    <w:rsid w:val="00294B4F"/>
    <w:rsid w:val="00295141"/>
    <w:rsid w:val="00295702"/>
    <w:rsid w:val="00295B55"/>
    <w:rsid w:val="002963EF"/>
    <w:rsid w:val="00296707"/>
    <w:rsid w:val="002A0326"/>
    <w:rsid w:val="002A056D"/>
    <w:rsid w:val="002A06C9"/>
    <w:rsid w:val="002A186B"/>
    <w:rsid w:val="002A1912"/>
    <w:rsid w:val="002A1CD4"/>
    <w:rsid w:val="002A263B"/>
    <w:rsid w:val="002A2F40"/>
    <w:rsid w:val="002A326D"/>
    <w:rsid w:val="002A57A3"/>
    <w:rsid w:val="002A5E08"/>
    <w:rsid w:val="002A74FA"/>
    <w:rsid w:val="002B03D3"/>
    <w:rsid w:val="002B473A"/>
    <w:rsid w:val="002B4960"/>
    <w:rsid w:val="002B4D08"/>
    <w:rsid w:val="002B7A14"/>
    <w:rsid w:val="002B7A7C"/>
    <w:rsid w:val="002B7D5E"/>
    <w:rsid w:val="002C3630"/>
    <w:rsid w:val="002C493B"/>
    <w:rsid w:val="002C5C4E"/>
    <w:rsid w:val="002C712F"/>
    <w:rsid w:val="002D12EC"/>
    <w:rsid w:val="002D45EB"/>
    <w:rsid w:val="002D59D1"/>
    <w:rsid w:val="002D5F45"/>
    <w:rsid w:val="002D7E18"/>
    <w:rsid w:val="002E0F66"/>
    <w:rsid w:val="002E1042"/>
    <w:rsid w:val="002E3803"/>
    <w:rsid w:val="002E4881"/>
    <w:rsid w:val="002E7DCF"/>
    <w:rsid w:val="002F092D"/>
    <w:rsid w:val="002F1079"/>
    <w:rsid w:val="002F4670"/>
    <w:rsid w:val="002F4D04"/>
    <w:rsid w:val="002F4F23"/>
    <w:rsid w:val="002F55D1"/>
    <w:rsid w:val="0030093C"/>
    <w:rsid w:val="00302F7A"/>
    <w:rsid w:val="003040A3"/>
    <w:rsid w:val="00304B9E"/>
    <w:rsid w:val="00304CED"/>
    <w:rsid w:val="0030559F"/>
    <w:rsid w:val="003078BD"/>
    <w:rsid w:val="003100C9"/>
    <w:rsid w:val="00310C9A"/>
    <w:rsid w:val="0031217B"/>
    <w:rsid w:val="00312441"/>
    <w:rsid w:val="003160AC"/>
    <w:rsid w:val="0031686D"/>
    <w:rsid w:val="00317293"/>
    <w:rsid w:val="003273C6"/>
    <w:rsid w:val="003275A4"/>
    <w:rsid w:val="0032760E"/>
    <w:rsid w:val="00334683"/>
    <w:rsid w:val="00334E20"/>
    <w:rsid w:val="0033582C"/>
    <w:rsid w:val="003358BC"/>
    <w:rsid w:val="00337154"/>
    <w:rsid w:val="0033728A"/>
    <w:rsid w:val="00340048"/>
    <w:rsid w:val="00340DBB"/>
    <w:rsid w:val="00340E89"/>
    <w:rsid w:val="0034116E"/>
    <w:rsid w:val="0034156F"/>
    <w:rsid w:val="003418D9"/>
    <w:rsid w:val="0034258D"/>
    <w:rsid w:val="0034268B"/>
    <w:rsid w:val="00342A0C"/>
    <w:rsid w:val="00342B30"/>
    <w:rsid w:val="00344583"/>
    <w:rsid w:val="003467C9"/>
    <w:rsid w:val="00347951"/>
    <w:rsid w:val="0034797E"/>
    <w:rsid w:val="0035040F"/>
    <w:rsid w:val="00350A38"/>
    <w:rsid w:val="00350D8C"/>
    <w:rsid w:val="00352478"/>
    <w:rsid w:val="00352A97"/>
    <w:rsid w:val="0035544D"/>
    <w:rsid w:val="00355703"/>
    <w:rsid w:val="00356414"/>
    <w:rsid w:val="003577CC"/>
    <w:rsid w:val="00357D1D"/>
    <w:rsid w:val="00362DE8"/>
    <w:rsid w:val="00362E9D"/>
    <w:rsid w:val="0036329A"/>
    <w:rsid w:val="00363305"/>
    <w:rsid w:val="003638AA"/>
    <w:rsid w:val="003646AC"/>
    <w:rsid w:val="00365C05"/>
    <w:rsid w:val="003660DB"/>
    <w:rsid w:val="003661F3"/>
    <w:rsid w:val="003738E4"/>
    <w:rsid w:val="00375E8D"/>
    <w:rsid w:val="0037653A"/>
    <w:rsid w:val="00376ADD"/>
    <w:rsid w:val="00376D47"/>
    <w:rsid w:val="003808A6"/>
    <w:rsid w:val="00381EB0"/>
    <w:rsid w:val="003829D4"/>
    <w:rsid w:val="00382F70"/>
    <w:rsid w:val="0038347A"/>
    <w:rsid w:val="0038468D"/>
    <w:rsid w:val="0038657A"/>
    <w:rsid w:val="00387180"/>
    <w:rsid w:val="00387D13"/>
    <w:rsid w:val="0039041C"/>
    <w:rsid w:val="003909B3"/>
    <w:rsid w:val="00391BFA"/>
    <w:rsid w:val="00391F88"/>
    <w:rsid w:val="00392497"/>
    <w:rsid w:val="00392A4C"/>
    <w:rsid w:val="00393A32"/>
    <w:rsid w:val="0039553C"/>
    <w:rsid w:val="00395D2E"/>
    <w:rsid w:val="003973BD"/>
    <w:rsid w:val="00397E6C"/>
    <w:rsid w:val="003A0337"/>
    <w:rsid w:val="003A0CAF"/>
    <w:rsid w:val="003A0E6C"/>
    <w:rsid w:val="003A247E"/>
    <w:rsid w:val="003A2826"/>
    <w:rsid w:val="003A2C28"/>
    <w:rsid w:val="003A2DD0"/>
    <w:rsid w:val="003A2EB5"/>
    <w:rsid w:val="003A2FDB"/>
    <w:rsid w:val="003A3B3B"/>
    <w:rsid w:val="003A4A20"/>
    <w:rsid w:val="003A7A57"/>
    <w:rsid w:val="003A7F8B"/>
    <w:rsid w:val="003B2DAB"/>
    <w:rsid w:val="003B440B"/>
    <w:rsid w:val="003B49C6"/>
    <w:rsid w:val="003B49EC"/>
    <w:rsid w:val="003B4BA2"/>
    <w:rsid w:val="003C047F"/>
    <w:rsid w:val="003C295C"/>
    <w:rsid w:val="003C30FE"/>
    <w:rsid w:val="003C3903"/>
    <w:rsid w:val="003C3EDE"/>
    <w:rsid w:val="003C4BBA"/>
    <w:rsid w:val="003D237A"/>
    <w:rsid w:val="003D4422"/>
    <w:rsid w:val="003D5350"/>
    <w:rsid w:val="003D7FDB"/>
    <w:rsid w:val="003E1000"/>
    <w:rsid w:val="003E1349"/>
    <w:rsid w:val="003E17BB"/>
    <w:rsid w:val="003E2005"/>
    <w:rsid w:val="003E28A3"/>
    <w:rsid w:val="003E38A9"/>
    <w:rsid w:val="003E5055"/>
    <w:rsid w:val="003E6246"/>
    <w:rsid w:val="003F02F6"/>
    <w:rsid w:val="003F05DA"/>
    <w:rsid w:val="003F085D"/>
    <w:rsid w:val="003F0E0D"/>
    <w:rsid w:val="003F5A90"/>
    <w:rsid w:val="003F5B8F"/>
    <w:rsid w:val="003F708B"/>
    <w:rsid w:val="0040169E"/>
    <w:rsid w:val="00402FC1"/>
    <w:rsid w:val="00403E95"/>
    <w:rsid w:val="00407376"/>
    <w:rsid w:val="00410F18"/>
    <w:rsid w:val="004116AA"/>
    <w:rsid w:val="004117E5"/>
    <w:rsid w:val="0041192C"/>
    <w:rsid w:val="0041276C"/>
    <w:rsid w:val="004128F0"/>
    <w:rsid w:val="00413662"/>
    <w:rsid w:val="004139C7"/>
    <w:rsid w:val="00413BA1"/>
    <w:rsid w:val="00413F21"/>
    <w:rsid w:val="0041636A"/>
    <w:rsid w:val="0041636C"/>
    <w:rsid w:val="00420055"/>
    <w:rsid w:val="00422347"/>
    <w:rsid w:val="00423370"/>
    <w:rsid w:val="0042500F"/>
    <w:rsid w:val="004275C2"/>
    <w:rsid w:val="00427D89"/>
    <w:rsid w:val="00427E4B"/>
    <w:rsid w:val="00430E84"/>
    <w:rsid w:val="0043100F"/>
    <w:rsid w:val="00431112"/>
    <w:rsid w:val="00433CC2"/>
    <w:rsid w:val="00433DC4"/>
    <w:rsid w:val="0043455D"/>
    <w:rsid w:val="0044178E"/>
    <w:rsid w:val="0044183D"/>
    <w:rsid w:val="00442791"/>
    <w:rsid w:val="00442F46"/>
    <w:rsid w:val="0044493E"/>
    <w:rsid w:val="00444DC1"/>
    <w:rsid w:val="0044559B"/>
    <w:rsid w:val="004462C2"/>
    <w:rsid w:val="00446A32"/>
    <w:rsid w:val="00446CD7"/>
    <w:rsid w:val="004474F2"/>
    <w:rsid w:val="00447BE6"/>
    <w:rsid w:val="00454169"/>
    <w:rsid w:val="0045427A"/>
    <w:rsid w:val="004543C2"/>
    <w:rsid w:val="0046014C"/>
    <w:rsid w:val="0046099A"/>
    <w:rsid w:val="00462068"/>
    <w:rsid w:val="004627D7"/>
    <w:rsid w:val="00462882"/>
    <w:rsid w:val="00463220"/>
    <w:rsid w:val="00463F62"/>
    <w:rsid w:val="00464EAF"/>
    <w:rsid w:val="00465774"/>
    <w:rsid w:val="00466A19"/>
    <w:rsid w:val="00472646"/>
    <w:rsid w:val="00472E84"/>
    <w:rsid w:val="004734F0"/>
    <w:rsid w:val="00476132"/>
    <w:rsid w:val="00480838"/>
    <w:rsid w:val="00480FE9"/>
    <w:rsid w:val="004813A4"/>
    <w:rsid w:val="00481899"/>
    <w:rsid w:val="004831CF"/>
    <w:rsid w:val="00484EA0"/>
    <w:rsid w:val="00490D31"/>
    <w:rsid w:val="00491932"/>
    <w:rsid w:val="00491B93"/>
    <w:rsid w:val="00491BBD"/>
    <w:rsid w:val="0049463A"/>
    <w:rsid w:val="004946C7"/>
    <w:rsid w:val="00495E9D"/>
    <w:rsid w:val="00496B44"/>
    <w:rsid w:val="004974DA"/>
    <w:rsid w:val="004A1F2D"/>
    <w:rsid w:val="004A2F92"/>
    <w:rsid w:val="004A319B"/>
    <w:rsid w:val="004A41F5"/>
    <w:rsid w:val="004A4207"/>
    <w:rsid w:val="004A5268"/>
    <w:rsid w:val="004A52C0"/>
    <w:rsid w:val="004A6249"/>
    <w:rsid w:val="004B06CA"/>
    <w:rsid w:val="004B122D"/>
    <w:rsid w:val="004B6860"/>
    <w:rsid w:val="004B7370"/>
    <w:rsid w:val="004B7C4E"/>
    <w:rsid w:val="004C0B32"/>
    <w:rsid w:val="004C128A"/>
    <w:rsid w:val="004C44FC"/>
    <w:rsid w:val="004C4D74"/>
    <w:rsid w:val="004C6AFD"/>
    <w:rsid w:val="004D0037"/>
    <w:rsid w:val="004D24B8"/>
    <w:rsid w:val="004D33A6"/>
    <w:rsid w:val="004D35ED"/>
    <w:rsid w:val="004D3C28"/>
    <w:rsid w:val="004E00F1"/>
    <w:rsid w:val="004E0C79"/>
    <w:rsid w:val="004E1406"/>
    <w:rsid w:val="004E2BC7"/>
    <w:rsid w:val="004E315D"/>
    <w:rsid w:val="004E3529"/>
    <w:rsid w:val="004E3DED"/>
    <w:rsid w:val="004E438B"/>
    <w:rsid w:val="004E6751"/>
    <w:rsid w:val="004E7529"/>
    <w:rsid w:val="004E7B8A"/>
    <w:rsid w:val="004F02F0"/>
    <w:rsid w:val="004F22B9"/>
    <w:rsid w:val="004F2AC4"/>
    <w:rsid w:val="004F2AD4"/>
    <w:rsid w:val="004F4F29"/>
    <w:rsid w:val="004F54EE"/>
    <w:rsid w:val="004F571F"/>
    <w:rsid w:val="004F685C"/>
    <w:rsid w:val="004F6B17"/>
    <w:rsid w:val="004F7DA3"/>
    <w:rsid w:val="005006C4"/>
    <w:rsid w:val="00501212"/>
    <w:rsid w:val="00501471"/>
    <w:rsid w:val="005066B4"/>
    <w:rsid w:val="00506B35"/>
    <w:rsid w:val="00507E14"/>
    <w:rsid w:val="00511920"/>
    <w:rsid w:val="00512852"/>
    <w:rsid w:val="005130F9"/>
    <w:rsid w:val="0051462C"/>
    <w:rsid w:val="005161BF"/>
    <w:rsid w:val="00516DF6"/>
    <w:rsid w:val="00520D26"/>
    <w:rsid w:val="00522363"/>
    <w:rsid w:val="00523732"/>
    <w:rsid w:val="005249D3"/>
    <w:rsid w:val="00525224"/>
    <w:rsid w:val="0052572A"/>
    <w:rsid w:val="00530D07"/>
    <w:rsid w:val="00534B31"/>
    <w:rsid w:val="0053764A"/>
    <w:rsid w:val="005404CC"/>
    <w:rsid w:val="00541D90"/>
    <w:rsid w:val="00542247"/>
    <w:rsid w:val="005431CC"/>
    <w:rsid w:val="00544479"/>
    <w:rsid w:val="005458EA"/>
    <w:rsid w:val="005460EF"/>
    <w:rsid w:val="00552CCA"/>
    <w:rsid w:val="005536BD"/>
    <w:rsid w:val="0055483A"/>
    <w:rsid w:val="005550F3"/>
    <w:rsid w:val="00555349"/>
    <w:rsid w:val="00555399"/>
    <w:rsid w:val="00556135"/>
    <w:rsid w:val="00556237"/>
    <w:rsid w:val="00556E66"/>
    <w:rsid w:val="00557AD5"/>
    <w:rsid w:val="0056005C"/>
    <w:rsid w:val="00560418"/>
    <w:rsid w:val="005608D2"/>
    <w:rsid w:val="00561214"/>
    <w:rsid w:val="0056159C"/>
    <w:rsid w:val="005651D0"/>
    <w:rsid w:val="00566320"/>
    <w:rsid w:val="0057017B"/>
    <w:rsid w:val="00572C13"/>
    <w:rsid w:val="00575973"/>
    <w:rsid w:val="00575F83"/>
    <w:rsid w:val="00576A58"/>
    <w:rsid w:val="0058086D"/>
    <w:rsid w:val="0058182E"/>
    <w:rsid w:val="005828C9"/>
    <w:rsid w:val="00582EB0"/>
    <w:rsid w:val="005842D2"/>
    <w:rsid w:val="0058500F"/>
    <w:rsid w:val="00586718"/>
    <w:rsid w:val="00586B3D"/>
    <w:rsid w:val="005904F1"/>
    <w:rsid w:val="00590961"/>
    <w:rsid w:val="00593DF4"/>
    <w:rsid w:val="00593F23"/>
    <w:rsid w:val="0059441C"/>
    <w:rsid w:val="00594F5A"/>
    <w:rsid w:val="00597129"/>
    <w:rsid w:val="005A076D"/>
    <w:rsid w:val="005A323F"/>
    <w:rsid w:val="005A45BF"/>
    <w:rsid w:val="005A78C6"/>
    <w:rsid w:val="005B212D"/>
    <w:rsid w:val="005B265D"/>
    <w:rsid w:val="005B2E03"/>
    <w:rsid w:val="005B39EE"/>
    <w:rsid w:val="005B3F0D"/>
    <w:rsid w:val="005B3FFF"/>
    <w:rsid w:val="005B476F"/>
    <w:rsid w:val="005B4A8C"/>
    <w:rsid w:val="005C1EA2"/>
    <w:rsid w:val="005C2419"/>
    <w:rsid w:val="005C248B"/>
    <w:rsid w:val="005C47A8"/>
    <w:rsid w:val="005C4FE2"/>
    <w:rsid w:val="005C53ED"/>
    <w:rsid w:val="005C601E"/>
    <w:rsid w:val="005C7F19"/>
    <w:rsid w:val="005D010D"/>
    <w:rsid w:val="005D142A"/>
    <w:rsid w:val="005D2168"/>
    <w:rsid w:val="005D2550"/>
    <w:rsid w:val="005D39B3"/>
    <w:rsid w:val="005D3E24"/>
    <w:rsid w:val="005D7431"/>
    <w:rsid w:val="005D79E9"/>
    <w:rsid w:val="005E0372"/>
    <w:rsid w:val="005E11A6"/>
    <w:rsid w:val="005E221B"/>
    <w:rsid w:val="005E265A"/>
    <w:rsid w:val="005E2CAA"/>
    <w:rsid w:val="005E34F3"/>
    <w:rsid w:val="005E3596"/>
    <w:rsid w:val="005E4835"/>
    <w:rsid w:val="005E5B21"/>
    <w:rsid w:val="005E6080"/>
    <w:rsid w:val="005E65E4"/>
    <w:rsid w:val="005E6A1C"/>
    <w:rsid w:val="005E7470"/>
    <w:rsid w:val="005E78B8"/>
    <w:rsid w:val="005F1C91"/>
    <w:rsid w:val="005F2713"/>
    <w:rsid w:val="005F2C84"/>
    <w:rsid w:val="005F2F52"/>
    <w:rsid w:val="005F31BA"/>
    <w:rsid w:val="005F31CA"/>
    <w:rsid w:val="005F4A48"/>
    <w:rsid w:val="005F775F"/>
    <w:rsid w:val="00600F6F"/>
    <w:rsid w:val="006017D0"/>
    <w:rsid w:val="0060335B"/>
    <w:rsid w:val="006033AB"/>
    <w:rsid w:val="00604F84"/>
    <w:rsid w:val="0060571E"/>
    <w:rsid w:val="00611B98"/>
    <w:rsid w:val="006127B6"/>
    <w:rsid w:val="00612CC4"/>
    <w:rsid w:val="00612DFB"/>
    <w:rsid w:val="006141E2"/>
    <w:rsid w:val="00615AA8"/>
    <w:rsid w:val="00616A4D"/>
    <w:rsid w:val="00617253"/>
    <w:rsid w:val="0061787A"/>
    <w:rsid w:val="006214EC"/>
    <w:rsid w:val="006217C7"/>
    <w:rsid w:val="0062267D"/>
    <w:rsid w:val="00624BAF"/>
    <w:rsid w:val="006252F8"/>
    <w:rsid w:val="00625BC6"/>
    <w:rsid w:val="00626097"/>
    <w:rsid w:val="006275F6"/>
    <w:rsid w:val="006276DB"/>
    <w:rsid w:val="00627AB8"/>
    <w:rsid w:val="00631C57"/>
    <w:rsid w:val="00631EAF"/>
    <w:rsid w:val="00633C9E"/>
    <w:rsid w:val="00636CCC"/>
    <w:rsid w:val="00636FC6"/>
    <w:rsid w:val="006374B2"/>
    <w:rsid w:val="0064007C"/>
    <w:rsid w:val="006412EC"/>
    <w:rsid w:val="00641510"/>
    <w:rsid w:val="00643554"/>
    <w:rsid w:val="00645A90"/>
    <w:rsid w:val="006469C9"/>
    <w:rsid w:val="0065197D"/>
    <w:rsid w:val="00652CDE"/>
    <w:rsid w:val="00655590"/>
    <w:rsid w:val="00655B40"/>
    <w:rsid w:val="0065658E"/>
    <w:rsid w:val="006644D5"/>
    <w:rsid w:val="00666583"/>
    <w:rsid w:val="006675C5"/>
    <w:rsid w:val="0067012E"/>
    <w:rsid w:val="00670BF6"/>
    <w:rsid w:val="00675E76"/>
    <w:rsid w:val="00677FD8"/>
    <w:rsid w:val="00680BFF"/>
    <w:rsid w:val="00682253"/>
    <w:rsid w:val="0068301B"/>
    <w:rsid w:val="006832B8"/>
    <w:rsid w:val="006850D9"/>
    <w:rsid w:val="00685129"/>
    <w:rsid w:val="0068557C"/>
    <w:rsid w:val="00687784"/>
    <w:rsid w:val="00687A1B"/>
    <w:rsid w:val="00687C4A"/>
    <w:rsid w:val="00687F4B"/>
    <w:rsid w:val="0069576A"/>
    <w:rsid w:val="006958A6"/>
    <w:rsid w:val="00696C63"/>
    <w:rsid w:val="00697982"/>
    <w:rsid w:val="006A1210"/>
    <w:rsid w:val="006A2F35"/>
    <w:rsid w:val="006A3433"/>
    <w:rsid w:val="006A3A0E"/>
    <w:rsid w:val="006A3DBB"/>
    <w:rsid w:val="006A44BA"/>
    <w:rsid w:val="006A4EC9"/>
    <w:rsid w:val="006A54AC"/>
    <w:rsid w:val="006A5EE9"/>
    <w:rsid w:val="006A60F8"/>
    <w:rsid w:val="006A7427"/>
    <w:rsid w:val="006B0A1B"/>
    <w:rsid w:val="006B1324"/>
    <w:rsid w:val="006B2FB1"/>
    <w:rsid w:val="006B3DBB"/>
    <w:rsid w:val="006B414E"/>
    <w:rsid w:val="006B6174"/>
    <w:rsid w:val="006B63D0"/>
    <w:rsid w:val="006B64FE"/>
    <w:rsid w:val="006B77A3"/>
    <w:rsid w:val="006B7D64"/>
    <w:rsid w:val="006C0C00"/>
    <w:rsid w:val="006C1359"/>
    <w:rsid w:val="006C262F"/>
    <w:rsid w:val="006C37E7"/>
    <w:rsid w:val="006C3873"/>
    <w:rsid w:val="006C4502"/>
    <w:rsid w:val="006C6B66"/>
    <w:rsid w:val="006C75E4"/>
    <w:rsid w:val="006C7745"/>
    <w:rsid w:val="006D064A"/>
    <w:rsid w:val="006D2C8B"/>
    <w:rsid w:val="006D4A8B"/>
    <w:rsid w:val="006D53E7"/>
    <w:rsid w:val="006D56E8"/>
    <w:rsid w:val="006E0B83"/>
    <w:rsid w:val="006E3AC3"/>
    <w:rsid w:val="006E5BFF"/>
    <w:rsid w:val="006E6724"/>
    <w:rsid w:val="006F0FA9"/>
    <w:rsid w:val="006F121F"/>
    <w:rsid w:val="006F32F6"/>
    <w:rsid w:val="006F3CBD"/>
    <w:rsid w:val="006F3FBC"/>
    <w:rsid w:val="006F5508"/>
    <w:rsid w:val="006F5F98"/>
    <w:rsid w:val="00700E10"/>
    <w:rsid w:val="00701630"/>
    <w:rsid w:val="00703E73"/>
    <w:rsid w:val="0070564A"/>
    <w:rsid w:val="007072CB"/>
    <w:rsid w:val="0070787E"/>
    <w:rsid w:val="00707ADC"/>
    <w:rsid w:val="00710A9F"/>
    <w:rsid w:val="00711A99"/>
    <w:rsid w:val="007139BD"/>
    <w:rsid w:val="00720A15"/>
    <w:rsid w:val="00721171"/>
    <w:rsid w:val="00725904"/>
    <w:rsid w:val="0072727C"/>
    <w:rsid w:val="0073001B"/>
    <w:rsid w:val="00730175"/>
    <w:rsid w:val="007309F1"/>
    <w:rsid w:val="00731CD6"/>
    <w:rsid w:val="00733996"/>
    <w:rsid w:val="00734214"/>
    <w:rsid w:val="007344C3"/>
    <w:rsid w:val="00735FFD"/>
    <w:rsid w:val="00736083"/>
    <w:rsid w:val="007370FA"/>
    <w:rsid w:val="007377F7"/>
    <w:rsid w:val="007420C7"/>
    <w:rsid w:val="0074320E"/>
    <w:rsid w:val="0074322E"/>
    <w:rsid w:val="00745416"/>
    <w:rsid w:val="007459BD"/>
    <w:rsid w:val="00747B65"/>
    <w:rsid w:val="00750712"/>
    <w:rsid w:val="007507F9"/>
    <w:rsid w:val="00750F4B"/>
    <w:rsid w:val="0075135D"/>
    <w:rsid w:val="007513D5"/>
    <w:rsid w:val="00754191"/>
    <w:rsid w:val="007541CD"/>
    <w:rsid w:val="00756056"/>
    <w:rsid w:val="00757587"/>
    <w:rsid w:val="0076186A"/>
    <w:rsid w:val="007646EC"/>
    <w:rsid w:val="00765E53"/>
    <w:rsid w:val="0077052D"/>
    <w:rsid w:val="00770B68"/>
    <w:rsid w:val="00770C19"/>
    <w:rsid w:val="007725AC"/>
    <w:rsid w:val="007728B9"/>
    <w:rsid w:val="00773900"/>
    <w:rsid w:val="007739C8"/>
    <w:rsid w:val="007743C2"/>
    <w:rsid w:val="00774CB6"/>
    <w:rsid w:val="00777B7B"/>
    <w:rsid w:val="00780059"/>
    <w:rsid w:val="00781A01"/>
    <w:rsid w:val="00782175"/>
    <w:rsid w:val="007848A6"/>
    <w:rsid w:val="007854C8"/>
    <w:rsid w:val="00785793"/>
    <w:rsid w:val="00785BD9"/>
    <w:rsid w:val="00787632"/>
    <w:rsid w:val="00787E0E"/>
    <w:rsid w:val="0079303A"/>
    <w:rsid w:val="00794F17"/>
    <w:rsid w:val="007956A3"/>
    <w:rsid w:val="007964DD"/>
    <w:rsid w:val="007A0466"/>
    <w:rsid w:val="007A060A"/>
    <w:rsid w:val="007A0F35"/>
    <w:rsid w:val="007A121D"/>
    <w:rsid w:val="007A219B"/>
    <w:rsid w:val="007A27F9"/>
    <w:rsid w:val="007A3C4C"/>
    <w:rsid w:val="007A4C10"/>
    <w:rsid w:val="007A5D6F"/>
    <w:rsid w:val="007B7351"/>
    <w:rsid w:val="007C0B3A"/>
    <w:rsid w:val="007C0E28"/>
    <w:rsid w:val="007C192C"/>
    <w:rsid w:val="007C5ED2"/>
    <w:rsid w:val="007C692D"/>
    <w:rsid w:val="007C6A01"/>
    <w:rsid w:val="007D0400"/>
    <w:rsid w:val="007D314C"/>
    <w:rsid w:val="007D6395"/>
    <w:rsid w:val="007D7F01"/>
    <w:rsid w:val="007E2C55"/>
    <w:rsid w:val="007E31F2"/>
    <w:rsid w:val="007E4420"/>
    <w:rsid w:val="007E509C"/>
    <w:rsid w:val="007E714F"/>
    <w:rsid w:val="007E7849"/>
    <w:rsid w:val="007F036F"/>
    <w:rsid w:val="007F0CB9"/>
    <w:rsid w:val="007F10CC"/>
    <w:rsid w:val="007F1762"/>
    <w:rsid w:val="007F5128"/>
    <w:rsid w:val="00800EE1"/>
    <w:rsid w:val="00801636"/>
    <w:rsid w:val="008026D3"/>
    <w:rsid w:val="0080325C"/>
    <w:rsid w:val="00803AF0"/>
    <w:rsid w:val="0080689F"/>
    <w:rsid w:val="0080765B"/>
    <w:rsid w:val="00810BA5"/>
    <w:rsid w:val="008111E2"/>
    <w:rsid w:val="008123F5"/>
    <w:rsid w:val="00812A0D"/>
    <w:rsid w:val="0081328C"/>
    <w:rsid w:val="00815E77"/>
    <w:rsid w:val="00816739"/>
    <w:rsid w:val="00816EBA"/>
    <w:rsid w:val="008174C6"/>
    <w:rsid w:val="008202DD"/>
    <w:rsid w:val="008211A5"/>
    <w:rsid w:val="00821A5A"/>
    <w:rsid w:val="00823464"/>
    <w:rsid w:val="00823EE9"/>
    <w:rsid w:val="0082416F"/>
    <w:rsid w:val="008309EA"/>
    <w:rsid w:val="00831270"/>
    <w:rsid w:val="00831FFE"/>
    <w:rsid w:val="008344F2"/>
    <w:rsid w:val="00834D9B"/>
    <w:rsid w:val="00835681"/>
    <w:rsid w:val="0083572C"/>
    <w:rsid w:val="00835E2B"/>
    <w:rsid w:val="0084202E"/>
    <w:rsid w:val="00843131"/>
    <w:rsid w:val="00843AFD"/>
    <w:rsid w:val="008476F8"/>
    <w:rsid w:val="00847AFC"/>
    <w:rsid w:val="00850956"/>
    <w:rsid w:val="00851B4C"/>
    <w:rsid w:val="00851EBA"/>
    <w:rsid w:val="008534A4"/>
    <w:rsid w:val="00853D3A"/>
    <w:rsid w:val="008575F7"/>
    <w:rsid w:val="0085780C"/>
    <w:rsid w:val="008603BE"/>
    <w:rsid w:val="00861528"/>
    <w:rsid w:val="00861F4C"/>
    <w:rsid w:val="00862347"/>
    <w:rsid w:val="00862383"/>
    <w:rsid w:val="0086314D"/>
    <w:rsid w:val="00865343"/>
    <w:rsid w:val="0086566D"/>
    <w:rsid w:val="0086644E"/>
    <w:rsid w:val="008701D5"/>
    <w:rsid w:val="00870986"/>
    <w:rsid w:val="00870F57"/>
    <w:rsid w:val="00871CCA"/>
    <w:rsid w:val="00873482"/>
    <w:rsid w:val="00874306"/>
    <w:rsid w:val="00874616"/>
    <w:rsid w:val="0087712A"/>
    <w:rsid w:val="0087783A"/>
    <w:rsid w:val="008804F8"/>
    <w:rsid w:val="00881700"/>
    <w:rsid w:val="00883564"/>
    <w:rsid w:val="00883696"/>
    <w:rsid w:val="00884F3E"/>
    <w:rsid w:val="00890100"/>
    <w:rsid w:val="00890DF5"/>
    <w:rsid w:val="008910AF"/>
    <w:rsid w:val="0089208D"/>
    <w:rsid w:val="008923FE"/>
    <w:rsid w:val="00892B1F"/>
    <w:rsid w:val="0089521F"/>
    <w:rsid w:val="008958D2"/>
    <w:rsid w:val="00896E16"/>
    <w:rsid w:val="00897436"/>
    <w:rsid w:val="008A3951"/>
    <w:rsid w:val="008A5294"/>
    <w:rsid w:val="008A6556"/>
    <w:rsid w:val="008A6DB4"/>
    <w:rsid w:val="008A7DAF"/>
    <w:rsid w:val="008A7EB7"/>
    <w:rsid w:val="008B0135"/>
    <w:rsid w:val="008B1FCE"/>
    <w:rsid w:val="008B42FF"/>
    <w:rsid w:val="008B5C22"/>
    <w:rsid w:val="008B7910"/>
    <w:rsid w:val="008C1327"/>
    <w:rsid w:val="008C1A66"/>
    <w:rsid w:val="008C2A4C"/>
    <w:rsid w:val="008C3FCF"/>
    <w:rsid w:val="008C57BA"/>
    <w:rsid w:val="008C61D5"/>
    <w:rsid w:val="008C7BC0"/>
    <w:rsid w:val="008D20F2"/>
    <w:rsid w:val="008D2C47"/>
    <w:rsid w:val="008D3273"/>
    <w:rsid w:val="008D453B"/>
    <w:rsid w:val="008D5862"/>
    <w:rsid w:val="008D6016"/>
    <w:rsid w:val="008D67BB"/>
    <w:rsid w:val="008E07B9"/>
    <w:rsid w:val="008E2056"/>
    <w:rsid w:val="008E2B9F"/>
    <w:rsid w:val="008E3022"/>
    <w:rsid w:val="008E4DCA"/>
    <w:rsid w:val="008E5F6E"/>
    <w:rsid w:val="008F2FB9"/>
    <w:rsid w:val="008F44CE"/>
    <w:rsid w:val="008F5DB4"/>
    <w:rsid w:val="008F6692"/>
    <w:rsid w:val="00900AB7"/>
    <w:rsid w:val="00901917"/>
    <w:rsid w:val="009019E1"/>
    <w:rsid w:val="00903075"/>
    <w:rsid w:val="0090426C"/>
    <w:rsid w:val="00905A72"/>
    <w:rsid w:val="00907E7B"/>
    <w:rsid w:val="00910D9A"/>
    <w:rsid w:val="009110C4"/>
    <w:rsid w:val="00911BD2"/>
    <w:rsid w:val="009122EB"/>
    <w:rsid w:val="009144D4"/>
    <w:rsid w:val="00914835"/>
    <w:rsid w:val="00915DA9"/>
    <w:rsid w:val="00916B8E"/>
    <w:rsid w:val="00916DE3"/>
    <w:rsid w:val="0091742D"/>
    <w:rsid w:val="0092118D"/>
    <w:rsid w:val="00921769"/>
    <w:rsid w:val="0092236E"/>
    <w:rsid w:val="00924662"/>
    <w:rsid w:val="00924F47"/>
    <w:rsid w:val="00926A14"/>
    <w:rsid w:val="009275EA"/>
    <w:rsid w:val="0093046B"/>
    <w:rsid w:val="00931D9A"/>
    <w:rsid w:val="00932005"/>
    <w:rsid w:val="009323A8"/>
    <w:rsid w:val="00932586"/>
    <w:rsid w:val="00933833"/>
    <w:rsid w:val="00934001"/>
    <w:rsid w:val="009343E9"/>
    <w:rsid w:val="0093743A"/>
    <w:rsid w:val="00937FF4"/>
    <w:rsid w:val="00942559"/>
    <w:rsid w:val="00942B62"/>
    <w:rsid w:val="00942F74"/>
    <w:rsid w:val="00943CD1"/>
    <w:rsid w:val="00944122"/>
    <w:rsid w:val="00947892"/>
    <w:rsid w:val="00950754"/>
    <w:rsid w:val="0095232B"/>
    <w:rsid w:val="00953428"/>
    <w:rsid w:val="009538A9"/>
    <w:rsid w:val="00955172"/>
    <w:rsid w:val="00956224"/>
    <w:rsid w:val="00957DCB"/>
    <w:rsid w:val="00957F38"/>
    <w:rsid w:val="0096123E"/>
    <w:rsid w:val="00961952"/>
    <w:rsid w:val="00961C83"/>
    <w:rsid w:val="0096229A"/>
    <w:rsid w:val="00962C9D"/>
    <w:rsid w:val="0096428E"/>
    <w:rsid w:val="0096530A"/>
    <w:rsid w:val="00967859"/>
    <w:rsid w:val="00967CEE"/>
    <w:rsid w:val="009708A1"/>
    <w:rsid w:val="00971708"/>
    <w:rsid w:val="009729D9"/>
    <w:rsid w:val="00973126"/>
    <w:rsid w:val="009737BB"/>
    <w:rsid w:val="0097461A"/>
    <w:rsid w:val="00974731"/>
    <w:rsid w:val="00975D91"/>
    <w:rsid w:val="00975DC8"/>
    <w:rsid w:val="00977038"/>
    <w:rsid w:val="00981A2D"/>
    <w:rsid w:val="00981EE1"/>
    <w:rsid w:val="009857BB"/>
    <w:rsid w:val="009877D3"/>
    <w:rsid w:val="00991106"/>
    <w:rsid w:val="00991631"/>
    <w:rsid w:val="009918E2"/>
    <w:rsid w:val="0099395E"/>
    <w:rsid w:val="0099429B"/>
    <w:rsid w:val="00995346"/>
    <w:rsid w:val="0099540E"/>
    <w:rsid w:val="00997134"/>
    <w:rsid w:val="009A1589"/>
    <w:rsid w:val="009A353E"/>
    <w:rsid w:val="009A40F2"/>
    <w:rsid w:val="009A5477"/>
    <w:rsid w:val="009A673C"/>
    <w:rsid w:val="009A6A77"/>
    <w:rsid w:val="009A6F31"/>
    <w:rsid w:val="009B0193"/>
    <w:rsid w:val="009B26E6"/>
    <w:rsid w:val="009B282A"/>
    <w:rsid w:val="009B2878"/>
    <w:rsid w:val="009B290F"/>
    <w:rsid w:val="009B427B"/>
    <w:rsid w:val="009B4AA9"/>
    <w:rsid w:val="009B523B"/>
    <w:rsid w:val="009B55E5"/>
    <w:rsid w:val="009B6B29"/>
    <w:rsid w:val="009C1241"/>
    <w:rsid w:val="009C3794"/>
    <w:rsid w:val="009C593C"/>
    <w:rsid w:val="009C62C1"/>
    <w:rsid w:val="009C73E8"/>
    <w:rsid w:val="009C770B"/>
    <w:rsid w:val="009D11E4"/>
    <w:rsid w:val="009D28E0"/>
    <w:rsid w:val="009D2BA3"/>
    <w:rsid w:val="009D34BE"/>
    <w:rsid w:val="009D70CE"/>
    <w:rsid w:val="009E08DA"/>
    <w:rsid w:val="009E2791"/>
    <w:rsid w:val="009E4BA8"/>
    <w:rsid w:val="009E6290"/>
    <w:rsid w:val="009E6F37"/>
    <w:rsid w:val="009E7D1F"/>
    <w:rsid w:val="009F27B4"/>
    <w:rsid w:val="009F547C"/>
    <w:rsid w:val="009F6D06"/>
    <w:rsid w:val="00A0166F"/>
    <w:rsid w:val="00A01771"/>
    <w:rsid w:val="00A0199E"/>
    <w:rsid w:val="00A01D3F"/>
    <w:rsid w:val="00A0203E"/>
    <w:rsid w:val="00A03C73"/>
    <w:rsid w:val="00A04BBE"/>
    <w:rsid w:val="00A05494"/>
    <w:rsid w:val="00A05968"/>
    <w:rsid w:val="00A07C8B"/>
    <w:rsid w:val="00A12B5D"/>
    <w:rsid w:val="00A16463"/>
    <w:rsid w:val="00A22811"/>
    <w:rsid w:val="00A239EB"/>
    <w:rsid w:val="00A24D37"/>
    <w:rsid w:val="00A24DAE"/>
    <w:rsid w:val="00A26949"/>
    <w:rsid w:val="00A26B5E"/>
    <w:rsid w:val="00A32B8A"/>
    <w:rsid w:val="00A35CA8"/>
    <w:rsid w:val="00A362D5"/>
    <w:rsid w:val="00A366A5"/>
    <w:rsid w:val="00A36CE1"/>
    <w:rsid w:val="00A37A81"/>
    <w:rsid w:val="00A408B1"/>
    <w:rsid w:val="00A4094C"/>
    <w:rsid w:val="00A42147"/>
    <w:rsid w:val="00A426E8"/>
    <w:rsid w:val="00A42751"/>
    <w:rsid w:val="00A428D6"/>
    <w:rsid w:val="00A430E2"/>
    <w:rsid w:val="00A43ABE"/>
    <w:rsid w:val="00A43BC3"/>
    <w:rsid w:val="00A4429B"/>
    <w:rsid w:val="00A45EDA"/>
    <w:rsid w:val="00A47E16"/>
    <w:rsid w:val="00A50C6C"/>
    <w:rsid w:val="00A522B6"/>
    <w:rsid w:val="00A52F93"/>
    <w:rsid w:val="00A5306F"/>
    <w:rsid w:val="00A54570"/>
    <w:rsid w:val="00A5530E"/>
    <w:rsid w:val="00A570DE"/>
    <w:rsid w:val="00A57310"/>
    <w:rsid w:val="00A60592"/>
    <w:rsid w:val="00A61AA1"/>
    <w:rsid w:val="00A64BF0"/>
    <w:rsid w:val="00A65950"/>
    <w:rsid w:val="00A659DE"/>
    <w:rsid w:val="00A676A1"/>
    <w:rsid w:val="00A71BD0"/>
    <w:rsid w:val="00A7283C"/>
    <w:rsid w:val="00A7436B"/>
    <w:rsid w:val="00A74993"/>
    <w:rsid w:val="00A75903"/>
    <w:rsid w:val="00A779B7"/>
    <w:rsid w:val="00A80FA1"/>
    <w:rsid w:val="00A8186B"/>
    <w:rsid w:val="00A8218F"/>
    <w:rsid w:val="00A82224"/>
    <w:rsid w:val="00A82825"/>
    <w:rsid w:val="00A83486"/>
    <w:rsid w:val="00A83A7A"/>
    <w:rsid w:val="00A906A5"/>
    <w:rsid w:val="00A909E0"/>
    <w:rsid w:val="00A957DE"/>
    <w:rsid w:val="00A95C61"/>
    <w:rsid w:val="00A96A89"/>
    <w:rsid w:val="00A96E87"/>
    <w:rsid w:val="00A97185"/>
    <w:rsid w:val="00A972EF"/>
    <w:rsid w:val="00AA0A2F"/>
    <w:rsid w:val="00AA0BF0"/>
    <w:rsid w:val="00AA1823"/>
    <w:rsid w:val="00AA5677"/>
    <w:rsid w:val="00AB0D9A"/>
    <w:rsid w:val="00AB2BA7"/>
    <w:rsid w:val="00AB32F2"/>
    <w:rsid w:val="00AB363E"/>
    <w:rsid w:val="00AB4828"/>
    <w:rsid w:val="00AB4B6C"/>
    <w:rsid w:val="00AB7B05"/>
    <w:rsid w:val="00AB7D52"/>
    <w:rsid w:val="00AC01BA"/>
    <w:rsid w:val="00AC220F"/>
    <w:rsid w:val="00AC31ED"/>
    <w:rsid w:val="00AC596C"/>
    <w:rsid w:val="00AC5989"/>
    <w:rsid w:val="00AC5C81"/>
    <w:rsid w:val="00AC5E81"/>
    <w:rsid w:val="00AC5E86"/>
    <w:rsid w:val="00AC64A6"/>
    <w:rsid w:val="00AC6BAE"/>
    <w:rsid w:val="00AD1F27"/>
    <w:rsid w:val="00AD35E8"/>
    <w:rsid w:val="00AD549C"/>
    <w:rsid w:val="00AD5AE7"/>
    <w:rsid w:val="00AD672D"/>
    <w:rsid w:val="00AD672F"/>
    <w:rsid w:val="00AD68A0"/>
    <w:rsid w:val="00AD7D20"/>
    <w:rsid w:val="00AE0769"/>
    <w:rsid w:val="00AE0B23"/>
    <w:rsid w:val="00AE0CCF"/>
    <w:rsid w:val="00AE1729"/>
    <w:rsid w:val="00AE1BFC"/>
    <w:rsid w:val="00AE1C01"/>
    <w:rsid w:val="00AE27E6"/>
    <w:rsid w:val="00AE2B5B"/>
    <w:rsid w:val="00AF2E9E"/>
    <w:rsid w:val="00AF3134"/>
    <w:rsid w:val="00AF52CF"/>
    <w:rsid w:val="00AF6292"/>
    <w:rsid w:val="00AF67E7"/>
    <w:rsid w:val="00AF7439"/>
    <w:rsid w:val="00B004C7"/>
    <w:rsid w:val="00B01232"/>
    <w:rsid w:val="00B11202"/>
    <w:rsid w:val="00B12056"/>
    <w:rsid w:val="00B13DF7"/>
    <w:rsid w:val="00B153A5"/>
    <w:rsid w:val="00B16ABF"/>
    <w:rsid w:val="00B16BD9"/>
    <w:rsid w:val="00B20202"/>
    <w:rsid w:val="00B206E2"/>
    <w:rsid w:val="00B21103"/>
    <w:rsid w:val="00B21268"/>
    <w:rsid w:val="00B22C3F"/>
    <w:rsid w:val="00B23533"/>
    <w:rsid w:val="00B24FA3"/>
    <w:rsid w:val="00B25F9A"/>
    <w:rsid w:val="00B27270"/>
    <w:rsid w:val="00B276E7"/>
    <w:rsid w:val="00B27C81"/>
    <w:rsid w:val="00B302E0"/>
    <w:rsid w:val="00B30548"/>
    <w:rsid w:val="00B308D6"/>
    <w:rsid w:val="00B313B3"/>
    <w:rsid w:val="00B33010"/>
    <w:rsid w:val="00B33A56"/>
    <w:rsid w:val="00B34666"/>
    <w:rsid w:val="00B3483F"/>
    <w:rsid w:val="00B36048"/>
    <w:rsid w:val="00B404D8"/>
    <w:rsid w:val="00B406D5"/>
    <w:rsid w:val="00B423FF"/>
    <w:rsid w:val="00B4386F"/>
    <w:rsid w:val="00B44B39"/>
    <w:rsid w:val="00B4537D"/>
    <w:rsid w:val="00B46B0A"/>
    <w:rsid w:val="00B475C9"/>
    <w:rsid w:val="00B52C21"/>
    <w:rsid w:val="00B54E12"/>
    <w:rsid w:val="00B56579"/>
    <w:rsid w:val="00B60DF2"/>
    <w:rsid w:val="00B61DDD"/>
    <w:rsid w:val="00B62236"/>
    <w:rsid w:val="00B63AB5"/>
    <w:rsid w:val="00B6577F"/>
    <w:rsid w:val="00B67CF3"/>
    <w:rsid w:val="00B703EE"/>
    <w:rsid w:val="00B72AF5"/>
    <w:rsid w:val="00B738C0"/>
    <w:rsid w:val="00B74778"/>
    <w:rsid w:val="00B766F3"/>
    <w:rsid w:val="00B767FF"/>
    <w:rsid w:val="00B76DF5"/>
    <w:rsid w:val="00B77693"/>
    <w:rsid w:val="00B82DA5"/>
    <w:rsid w:val="00B8426E"/>
    <w:rsid w:val="00B863AD"/>
    <w:rsid w:val="00B87C8B"/>
    <w:rsid w:val="00B90014"/>
    <w:rsid w:val="00B9343D"/>
    <w:rsid w:val="00B93E20"/>
    <w:rsid w:val="00B97C23"/>
    <w:rsid w:val="00BA03C3"/>
    <w:rsid w:val="00BA1B7D"/>
    <w:rsid w:val="00BA2B79"/>
    <w:rsid w:val="00BA3A5E"/>
    <w:rsid w:val="00BA3ADD"/>
    <w:rsid w:val="00BA4BB8"/>
    <w:rsid w:val="00BA7297"/>
    <w:rsid w:val="00BB2F66"/>
    <w:rsid w:val="00BB4AB5"/>
    <w:rsid w:val="00BB5805"/>
    <w:rsid w:val="00BB63D5"/>
    <w:rsid w:val="00BB7225"/>
    <w:rsid w:val="00BC0826"/>
    <w:rsid w:val="00BC1CE7"/>
    <w:rsid w:val="00BC1D9C"/>
    <w:rsid w:val="00BC319A"/>
    <w:rsid w:val="00BC3D30"/>
    <w:rsid w:val="00BC4E72"/>
    <w:rsid w:val="00BC51F9"/>
    <w:rsid w:val="00BC53A3"/>
    <w:rsid w:val="00BC6E41"/>
    <w:rsid w:val="00BD0126"/>
    <w:rsid w:val="00BD1849"/>
    <w:rsid w:val="00BD18A8"/>
    <w:rsid w:val="00BD1AAC"/>
    <w:rsid w:val="00BD2788"/>
    <w:rsid w:val="00BD2961"/>
    <w:rsid w:val="00BD4480"/>
    <w:rsid w:val="00BD4B50"/>
    <w:rsid w:val="00BD5411"/>
    <w:rsid w:val="00BD5BAA"/>
    <w:rsid w:val="00BD7E64"/>
    <w:rsid w:val="00BE0570"/>
    <w:rsid w:val="00BE0B42"/>
    <w:rsid w:val="00BE2DB0"/>
    <w:rsid w:val="00BE318D"/>
    <w:rsid w:val="00BE463B"/>
    <w:rsid w:val="00BE46B7"/>
    <w:rsid w:val="00BE4A70"/>
    <w:rsid w:val="00BE66BC"/>
    <w:rsid w:val="00BE6BF2"/>
    <w:rsid w:val="00BE6FCA"/>
    <w:rsid w:val="00BE71CF"/>
    <w:rsid w:val="00BE7845"/>
    <w:rsid w:val="00BE7D08"/>
    <w:rsid w:val="00BF031B"/>
    <w:rsid w:val="00BF27B2"/>
    <w:rsid w:val="00BF3525"/>
    <w:rsid w:val="00BF38CF"/>
    <w:rsid w:val="00BF6F4C"/>
    <w:rsid w:val="00BF7A72"/>
    <w:rsid w:val="00C004C5"/>
    <w:rsid w:val="00C01DCD"/>
    <w:rsid w:val="00C0440E"/>
    <w:rsid w:val="00C04A73"/>
    <w:rsid w:val="00C0521F"/>
    <w:rsid w:val="00C05BD5"/>
    <w:rsid w:val="00C06730"/>
    <w:rsid w:val="00C0733D"/>
    <w:rsid w:val="00C10559"/>
    <w:rsid w:val="00C14240"/>
    <w:rsid w:val="00C144C2"/>
    <w:rsid w:val="00C153E6"/>
    <w:rsid w:val="00C162C6"/>
    <w:rsid w:val="00C16E5B"/>
    <w:rsid w:val="00C17051"/>
    <w:rsid w:val="00C17A8A"/>
    <w:rsid w:val="00C17B42"/>
    <w:rsid w:val="00C20DEF"/>
    <w:rsid w:val="00C20F38"/>
    <w:rsid w:val="00C21B54"/>
    <w:rsid w:val="00C22BB8"/>
    <w:rsid w:val="00C22F99"/>
    <w:rsid w:val="00C24A33"/>
    <w:rsid w:val="00C24D3D"/>
    <w:rsid w:val="00C25350"/>
    <w:rsid w:val="00C25A86"/>
    <w:rsid w:val="00C262F1"/>
    <w:rsid w:val="00C27D9E"/>
    <w:rsid w:val="00C27FB7"/>
    <w:rsid w:val="00C32293"/>
    <w:rsid w:val="00C3438C"/>
    <w:rsid w:val="00C34711"/>
    <w:rsid w:val="00C35FAE"/>
    <w:rsid w:val="00C40061"/>
    <w:rsid w:val="00C402A6"/>
    <w:rsid w:val="00C40664"/>
    <w:rsid w:val="00C422E7"/>
    <w:rsid w:val="00C428DA"/>
    <w:rsid w:val="00C433D5"/>
    <w:rsid w:val="00C45E3D"/>
    <w:rsid w:val="00C46B58"/>
    <w:rsid w:val="00C47A98"/>
    <w:rsid w:val="00C503E8"/>
    <w:rsid w:val="00C55768"/>
    <w:rsid w:val="00C573E6"/>
    <w:rsid w:val="00C62230"/>
    <w:rsid w:val="00C64AB1"/>
    <w:rsid w:val="00C66DC9"/>
    <w:rsid w:val="00C67F45"/>
    <w:rsid w:val="00C70E71"/>
    <w:rsid w:val="00C71118"/>
    <w:rsid w:val="00C71F55"/>
    <w:rsid w:val="00C72E62"/>
    <w:rsid w:val="00C72F17"/>
    <w:rsid w:val="00C7554F"/>
    <w:rsid w:val="00C77B60"/>
    <w:rsid w:val="00C80585"/>
    <w:rsid w:val="00C80D88"/>
    <w:rsid w:val="00C80E88"/>
    <w:rsid w:val="00C814E6"/>
    <w:rsid w:val="00C81713"/>
    <w:rsid w:val="00C826B8"/>
    <w:rsid w:val="00C833FC"/>
    <w:rsid w:val="00C83950"/>
    <w:rsid w:val="00C840DA"/>
    <w:rsid w:val="00C863A7"/>
    <w:rsid w:val="00C87220"/>
    <w:rsid w:val="00C873A5"/>
    <w:rsid w:val="00C87E9C"/>
    <w:rsid w:val="00C90A15"/>
    <w:rsid w:val="00C93402"/>
    <w:rsid w:val="00C943B5"/>
    <w:rsid w:val="00C9639B"/>
    <w:rsid w:val="00CA1227"/>
    <w:rsid w:val="00CA189A"/>
    <w:rsid w:val="00CA2E23"/>
    <w:rsid w:val="00CA345A"/>
    <w:rsid w:val="00CA393E"/>
    <w:rsid w:val="00CA5DCB"/>
    <w:rsid w:val="00CA66F5"/>
    <w:rsid w:val="00CB00FF"/>
    <w:rsid w:val="00CB05B4"/>
    <w:rsid w:val="00CB3AD3"/>
    <w:rsid w:val="00CB3DC8"/>
    <w:rsid w:val="00CB3E9E"/>
    <w:rsid w:val="00CC0AB9"/>
    <w:rsid w:val="00CC136F"/>
    <w:rsid w:val="00CC15D2"/>
    <w:rsid w:val="00CC1C53"/>
    <w:rsid w:val="00CC22B0"/>
    <w:rsid w:val="00CC6888"/>
    <w:rsid w:val="00CC70CE"/>
    <w:rsid w:val="00CD02F7"/>
    <w:rsid w:val="00CD10F0"/>
    <w:rsid w:val="00CD1204"/>
    <w:rsid w:val="00CD1855"/>
    <w:rsid w:val="00CD1A13"/>
    <w:rsid w:val="00CD41F7"/>
    <w:rsid w:val="00CD48C5"/>
    <w:rsid w:val="00CD7363"/>
    <w:rsid w:val="00CE23AE"/>
    <w:rsid w:val="00CE30AC"/>
    <w:rsid w:val="00CE322D"/>
    <w:rsid w:val="00CE3DBD"/>
    <w:rsid w:val="00CE614D"/>
    <w:rsid w:val="00CE65FA"/>
    <w:rsid w:val="00CE716F"/>
    <w:rsid w:val="00CF083E"/>
    <w:rsid w:val="00CF1358"/>
    <w:rsid w:val="00CF475D"/>
    <w:rsid w:val="00CF4922"/>
    <w:rsid w:val="00CF51DB"/>
    <w:rsid w:val="00D00BCC"/>
    <w:rsid w:val="00D022E9"/>
    <w:rsid w:val="00D031C4"/>
    <w:rsid w:val="00D048DA"/>
    <w:rsid w:val="00D071A9"/>
    <w:rsid w:val="00D07DD4"/>
    <w:rsid w:val="00D103FA"/>
    <w:rsid w:val="00D10B5F"/>
    <w:rsid w:val="00D11481"/>
    <w:rsid w:val="00D11906"/>
    <w:rsid w:val="00D11F34"/>
    <w:rsid w:val="00D12AF6"/>
    <w:rsid w:val="00D15D40"/>
    <w:rsid w:val="00D16E08"/>
    <w:rsid w:val="00D171A5"/>
    <w:rsid w:val="00D17FBD"/>
    <w:rsid w:val="00D21077"/>
    <w:rsid w:val="00D21768"/>
    <w:rsid w:val="00D224DB"/>
    <w:rsid w:val="00D225EA"/>
    <w:rsid w:val="00D2331A"/>
    <w:rsid w:val="00D243EF"/>
    <w:rsid w:val="00D2638A"/>
    <w:rsid w:val="00D27D42"/>
    <w:rsid w:val="00D317B3"/>
    <w:rsid w:val="00D31BE2"/>
    <w:rsid w:val="00D33A15"/>
    <w:rsid w:val="00D34166"/>
    <w:rsid w:val="00D3618A"/>
    <w:rsid w:val="00D375C4"/>
    <w:rsid w:val="00D377EE"/>
    <w:rsid w:val="00D37E26"/>
    <w:rsid w:val="00D40964"/>
    <w:rsid w:val="00D429F9"/>
    <w:rsid w:val="00D437C8"/>
    <w:rsid w:val="00D50C27"/>
    <w:rsid w:val="00D50FC4"/>
    <w:rsid w:val="00D547B1"/>
    <w:rsid w:val="00D55422"/>
    <w:rsid w:val="00D61626"/>
    <w:rsid w:val="00D623B2"/>
    <w:rsid w:val="00D628CE"/>
    <w:rsid w:val="00D62E8B"/>
    <w:rsid w:val="00D63E3C"/>
    <w:rsid w:val="00D6413A"/>
    <w:rsid w:val="00D65A87"/>
    <w:rsid w:val="00D65FB4"/>
    <w:rsid w:val="00D6663F"/>
    <w:rsid w:val="00D66B57"/>
    <w:rsid w:val="00D706A9"/>
    <w:rsid w:val="00D709CB"/>
    <w:rsid w:val="00D70E69"/>
    <w:rsid w:val="00D7115E"/>
    <w:rsid w:val="00D7173A"/>
    <w:rsid w:val="00D71A13"/>
    <w:rsid w:val="00D72E50"/>
    <w:rsid w:val="00D84521"/>
    <w:rsid w:val="00D8570B"/>
    <w:rsid w:val="00D86B88"/>
    <w:rsid w:val="00D86B96"/>
    <w:rsid w:val="00D8717D"/>
    <w:rsid w:val="00D87F79"/>
    <w:rsid w:val="00D931C9"/>
    <w:rsid w:val="00D94DCF"/>
    <w:rsid w:val="00D95A43"/>
    <w:rsid w:val="00D96869"/>
    <w:rsid w:val="00DA0135"/>
    <w:rsid w:val="00DA0ABD"/>
    <w:rsid w:val="00DA0B35"/>
    <w:rsid w:val="00DA3F77"/>
    <w:rsid w:val="00DA45FA"/>
    <w:rsid w:val="00DA548D"/>
    <w:rsid w:val="00DA5C58"/>
    <w:rsid w:val="00DA77BA"/>
    <w:rsid w:val="00DA795D"/>
    <w:rsid w:val="00DA7DED"/>
    <w:rsid w:val="00DB1BB3"/>
    <w:rsid w:val="00DB1D9E"/>
    <w:rsid w:val="00DB2710"/>
    <w:rsid w:val="00DB3151"/>
    <w:rsid w:val="00DB3501"/>
    <w:rsid w:val="00DB3572"/>
    <w:rsid w:val="00DB69C2"/>
    <w:rsid w:val="00DB6F4F"/>
    <w:rsid w:val="00DB7423"/>
    <w:rsid w:val="00DB782C"/>
    <w:rsid w:val="00DB7DE8"/>
    <w:rsid w:val="00DB7F39"/>
    <w:rsid w:val="00DC03ED"/>
    <w:rsid w:val="00DC0763"/>
    <w:rsid w:val="00DC2B17"/>
    <w:rsid w:val="00DC3005"/>
    <w:rsid w:val="00DC347E"/>
    <w:rsid w:val="00DC38A8"/>
    <w:rsid w:val="00DC52B4"/>
    <w:rsid w:val="00DC56EF"/>
    <w:rsid w:val="00DC67F6"/>
    <w:rsid w:val="00DC77E3"/>
    <w:rsid w:val="00DC79FE"/>
    <w:rsid w:val="00DD02D6"/>
    <w:rsid w:val="00DD048A"/>
    <w:rsid w:val="00DD2228"/>
    <w:rsid w:val="00DD3083"/>
    <w:rsid w:val="00DD31BE"/>
    <w:rsid w:val="00DD3879"/>
    <w:rsid w:val="00DD4C7F"/>
    <w:rsid w:val="00DD5EF0"/>
    <w:rsid w:val="00DD6243"/>
    <w:rsid w:val="00DD660E"/>
    <w:rsid w:val="00DD79DD"/>
    <w:rsid w:val="00DE199E"/>
    <w:rsid w:val="00DE4A4D"/>
    <w:rsid w:val="00DE4C23"/>
    <w:rsid w:val="00DE7A8E"/>
    <w:rsid w:val="00DF093B"/>
    <w:rsid w:val="00DF1A13"/>
    <w:rsid w:val="00DF2F7B"/>
    <w:rsid w:val="00DF326E"/>
    <w:rsid w:val="00DF40FE"/>
    <w:rsid w:val="00DF5212"/>
    <w:rsid w:val="00DF694B"/>
    <w:rsid w:val="00DF6A69"/>
    <w:rsid w:val="00DF717E"/>
    <w:rsid w:val="00E0335B"/>
    <w:rsid w:val="00E049AF"/>
    <w:rsid w:val="00E07200"/>
    <w:rsid w:val="00E12076"/>
    <w:rsid w:val="00E12660"/>
    <w:rsid w:val="00E1395F"/>
    <w:rsid w:val="00E143B6"/>
    <w:rsid w:val="00E156AE"/>
    <w:rsid w:val="00E15BD9"/>
    <w:rsid w:val="00E17AC9"/>
    <w:rsid w:val="00E20D38"/>
    <w:rsid w:val="00E214A0"/>
    <w:rsid w:val="00E22DA5"/>
    <w:rsid w:val="00E23113"/>
    <w:rsid w:val="00E23BD5"/>
    <w:rsid w:val="00E240B4"/>
    <w:rsid w:val="00E25570"/>
    <w:rsid w:val="00E26F9B"/>
    <w:rsid w:val="00E302D7"/>
    <w:rsid w:val="00E31350"/>
    <w:rsid w:val="00E316D4"/>
    <w:rsid w:val="00E317F9"/>
    <w:rsid w:val="00E31DD7"/>
    <w:rsid w:val="00E31F1C"/>
    <w:rsid w:val="00E32B33"/>
    <w:rsid w:val="00E332D8"/>
    <w:rsid w:val="00E33A2F"/>
    <w:rsid w:val="00E34ECF"/>
    <w:rsid w:val="00E352DA"/>
    <w:rsid w:val="00E40272"/>
    <w:rsid w:val="00E40AD3"/>
    <w:rsid w:val="00E40FF0"/>
    <w:rsid w:val="00E43324"/>
    <w:rsid w:val="00E43643"/>
    <w:rsid w:val="00E4387D"/>
    <w:rsid w:val="00E44086"/>
    <w:rsid w:val="00E44EF9"/>
    <w:rsid w:val="00E46E7B"/>
    <w:rsid w:val="00E52DCE"/>
    <w:rsid w:val="00E56CDA"/>
    <w:rsid w:val="00E57AF9"/>
    <w:rsid w:val="00E57BB5"/>
    <w:rsid w:val="00E63BC1"/>
    <w:rsid w:val="00E64A90"/>
    <w:rsid w:val="00E65EC4"/>
    <w:rsid w:val="00E67ED2"/>
    <w:rsid w:val="00E71728"/>
    <w:rsid w:val="00E73FAA"/>
    <w:rsid w:val="00E80182"/>
    <w:rsid w:val="00E81908"/>
    <w:rsid w:val="00E81BF7"/>
    <w:rsid w:val="00E84E0D"/>
    <w:rsid w:val="00E87D03"/>
    <w:rsid w:val="00E90259"/>
    <w:rsid w:val="00E9045A"/>
    <w:rsid w:val="00E90853"/>
    <w:rsid w:val="00E91EEB"/>
    <w:rsid w:val="00E9216E"/>
    <w:rsid w:val="00E923BB"/>
    <w:rsid w:val="00E94A40"/>
    <w:rsid w:val="00E95250"/>
    <w:rsid w:val="00E95CB1"/>
    <w:rsid w:val="00E96E29"/>
    <w:rsid w:val="00EA0373"/>
    <w:rsid w:val="00EA234D"/>
    <w:rsid w:val="00EA3751"/>
    <w:rsid w:val="00EA5464"/>
    <w:rsid w:val="00EA5C1D"/>
    <w:rsid w:val="00EA7ACE"/>
    <w:rsid w:val="00EB0044"/>
    <w:rsid w:val="00EB0F60"/>
    <w:rsid w:val="00EB16AB"/>
    <w:rsid w:val="00EB3077"/>
    <w:rsid w:val="00EB35A5"/>
    <w:rsid w:val="00EB3EB5"/>
    <w:rsid w:val="00EB418B"/>
    <w:rsid w:val="00EB472D"/>
    <w:rsid w:val="00EC18C9"/>
    <w:rsid w:val="00EC1CCC"/>
    <w:rsid w:val="00EC4EC4"/>
    <w:rsid w:val="00EC6656"/>
    <w:rsid w:val="00EC6865"/>
    <w:rsid w:val="00EC7704"/>
    <w:rsid w:val="00ED0658"/>
    <w:rsid w:val="00ED1044"/>
    <w:rsid w:val="00ED2345"/>
    <w:rsid w:val="00ED2992"/>
    <w:rsid w:val="00ED3559"/>
    <w:rsid w:val="00EE0741"/>
    <w:rsid w:val="00EE101B"/>
    <w:rsid w:val="00EE1BEB"/>
    <w:rsid w:val="00EE2142"/>
    <w:rsid w:val="00EE2A5E"/>
    <w:rsid w:val="00EE67F4"/>
    <w:rsid w:val="00EE6FFD"/>
    <w:rsid w:val="00EF0E1E"/>
    <w:rsid w:val="00EF45B2"/>
    <w:rsid w:val="00EF4D22"/>
    <w:rsid w:val="00EF5110"/>
    <w:rsid w:val="00EF61BF"/>
    <w:rsid w:val="00EF670F"/>
    <w:rsid w:val="00EF7973"/>
    <w:rsid w:val="00F005DC"/>
    <w:rsid w:val="00F01772"/>
    <w:rsid w:val="00F01C7E"/>
    <w:rsid w:val="00F023FB"/>
    <w:rsid w:val="00F037E3"/>
    <w:rsid w:val="00F03C7C"/>
    <w:rsid w:val="00F03D87"/>
    <w:rsid w:val="00F03E5C"/>
    <w:rsid w:val="00F10853"/>
    <w:rsid w:val="00F109BF"/>
    <w:rsid w:val="00F129DE"/>
    <w:rsid w:val="00F1354E"/>
    <w:rsid w:val="00F13A8E"/>
    <w:rsid w:val="00F142AA"/>
    <w:rsid w:val="00F15F26"/>
    <w:rsid w:val="00F17D96"/>
    <w:rsid w:val="00F20A63"/>
    <w:rsid w:val="00F2212E"/>
    <w:rsid w:val="00F248A1"/>
    <w:rsid w:val="00F315FB"/>
    <w:rsid w:val="00F337C3"/>
    <w:rsid w:val="00F33E55"/>
    <w:rsid w:val="00F34365"/>
    <w:rsid w:val="00F34A6C"/>
    <w:rsid w:val="00F367A1"/>
    <w:rsid w:val="00F3751D"/>
    <w:rsid w:val="00F40336"/>
    <w:rsid w:val="00F41999"/>
    <w:rsid w:val="00F4242B"/>
    <w:rsid w:val="00F4380C"/>
    <w:rsid w:val="00F44265"/>
    <w:rsid w:val="00F46DEC"/>
    <w:rsid w:val="00F47818"/>
    <w:rsid w:val="00F512BB"/>
    <w:rsid w:val="00F51362"/>
    <w:rsid w:val="00F5255C"/>
    <w:rsid w:val="00F53798"/>
    <w:rsid w:val="00F53DAA"/>
    <w:rsid w:val="00F557E0"/>
    <w:rsid w:val="00F571FB"/>
    <w:rsid w:val="00F605A6"/>
    <w:rsid w:val="00F616E7"/>
    <w:rsid w:val="00F62D64"/>
    <w:rsid w:val="00F65677"/>
    <w:rsid w:val="00F658B5"/>
    <w:rsid w:val="00F66DA4"/>
    <w:rsid w:val="00F71AC0"/>
    <w:rsid w:val="00F725CC"/>
    <w:rsid w:val="00F751AE"/>
    <w:rsid w:val="00F81131"/>
    <w:rsid w:val="00F8193A"/>
    <w:rsid w:val="00F8264D"/>
    <w:rsid w:val="00F83B73"/>
    <w:rsid w:val="00F86CD4"/>
    <w:rsid w:val="00F90E30"/>
    <w:rsid w:val="00F9317A"/>
    <w:rsid w:val="00F97444"/>
    <w:rsid w:val="00FA0E74"/>
    <w:rsid w:val="00FA139B"/>
    <w:rsid w:val="00FA17B5"/>
    <w:rsid w:val="00FA4933"/>
    <w:rsid w:val="00FA49D1"/>
    <w:rsid w:val="00FA4C9A"/>
    <w:rsid w:val="00FA4ECF"/>
    <w:rsid w:val="00FA53DD"/>
    <w:rsid w:val="00FA6AEF"/>
    <w:rsid w:val="00FA7DFF"/>
    <w:rsid w:val="00FB0665"/>
    <w:rsid w:val="00FB21C6"/>
    <w:rsid w:val="00FB2F50"/>
    <w:rsid w:val="00FB3972"/>
    <w:rsid w:val="00FB54DD"/>
    <w:rsid w:val="00FB6787"/>
    <w:rsid w:val="00FB6B62"/>
    <w:rsid w:val="00FB7FFB"/>
    <w:rsid w:val="00FC3D9E"/>
    <w:rsid w:val="00FC509F"/>
    <w:rsid w:val="00FC5353"/>
    <w:rsid w:val="00FD0017"/>
    <w:rsid w:val="00FD192D"/>
    <w:rsid w:val="00FD1B5D"/>
    <w:rsid w:val="00FD336C"/>
    <w:rsid w:val="00FD33FE"/>
    <w:rsid w:val="00FD3AC3"/>
    <w:rsid w:val="00FD45B4"/>
    <w:rsid w:val="00FD4D9C"/>
    <w:rsid w:val="00FD687C"/>
    <w:rsid w:val="00FE0066"/>
    <w:rsid w:val="00FE4075"/>
    <w:rsid w:val="00FE6A8A"/>
    <w:rsid w:val="00FE76D5"/>
    <w:rsid w:val="00FF039F"/>
    <w:rsid w:val="00FF075E"/>
    <w:rsid w:val="00FF2B27"/>
    <w:rsid w:val="00FF2B3C"/>
    <w:rsid w:val="00FF2E89"/>
    <w:rsid w:val="00FF44C1"/>
    <w:rsid w:val="00FF4DCF"/>
    <w:rsid w:val="00FF4FAF"/>
    <w:rsid w:val="00FF51B8"/>
    <w:rsid w:val="00FF5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3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Bullet 1,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0">
    <w:name w:val="Texto de globo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0">
    <w:name w:val="Texto independiente 32"/>
    <w:basedOn w:val="Normal"/>
    <w:rsid w:val="00CF475D"/>
    <w:pPr>
      <w:overflowPunct w:val="0"/>
      <w:autoSpaceDE w:val="0"/>
      <w:jc w:val="both"/>
      <w:textAlignment w:val="baseline"/>
    </w:pPr>
  </w:style>
  <w:style w:type="paragraph" w:customStyle="1" w:styleId="Car0">
    <w:name w:val="Car"/>
    <w:basedOn w:val="Normal"/>
    <w:rsid w:val="00CF475D"/>
    <w:pPr>
      <w:spacing w:before="60" w:after="160" w:line="240" w:lineRule="exact"/>
    </w:pPr>
    <w:rPr>
      <w:rFonts w:ascii="Verdana" w:hAnsi="Verdana"/>
      <w:color w:val="FF00FF"/>
      <w:sz w:val="20"/>
      <w:lang w:val="en-US"/>
    </w:rPr>
  </w:style>
  <w:style w:type="paragraph" w:customStyle="1" w:styleId="CarCarCarCar0">
    <w:name w:val="Car Car Car Car"/>
    <w:basedOn w:val="Normal"/>
    <w:rsid w:val="00CF475D"/>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CF475D"/>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7"/>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0">
    <w:name w:val="Car Car Car1 Car"/>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Sangra2detindependiente2">
    <w:name w:val="Sangría 2 de t. independiente2"/>
    <w:basedOn w:val="Normal"/>
    <w:rsid w:val="00AD549C"/>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rsid w:val="00CE65FA"/>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CE65FA"/>
    <w:pPr>
      <w:overflowPunct w:val="0"/>
      <w:autoSpaceDE w:val="0"/>
      <w:jc w:val="both"/>
      <w:textAlignment w:val="baseline"/>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9D28E0"/>
    <w:rPr>
      <w:sz w:val="24"/>
      <w:lang w:val="es-ES" w:eastAsia="ar-SA"/>
    </w:rPr>
  </w:style>
  <w:style w:type="paragraph" w:customStyle="1" w:styleId="Sangra2detindependiente3">
    <w:name w:val="Sangría 2 de t. independiente3"/>
    <w:basedOn w:val="Normal"/>
    <w:rsid w:val="00DC03ED"/>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rsid w:val="003A0337"/>
    <w:pPr>
      <w:overflowPunct w:val="0"/>
      <w:autoSpaceDE w:val="0"/>
      <w:spacing w:before="100"/>
      <w:ind w:left="1985"/>
      <w:jc w:val="both"/>
      <w:textAlignment w:val="baseline"/>
    </w:pPr>
    <w:rPr>
      <w:rFonts w:ascii="Arial" w:hAnsi="Arial"/>
      <w:sz w:val="22"/>
    </w:rPr>
  </w:style>
  <w:style w:type="table" w:customStyle="1" w:styleId="Tablaconcuadrcula1">
    <w:name w:val="Tabla con cuadrícula1"/>
    <w:basedOn w:val="Tablanormal"/>
    <w:next w:val="Tablaconcuadrcula"/>
    <w:uiPriority w:val="59"/>
    <w:rsid w:val="001D2D8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4F2AD4"/>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4F2AD4"/>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3">
    <w:name w:val="List 3"/>
    <w:basedOn w:val="Normal"/>
    <w:unhideWhenUsed/>
    <w:rsid w:val="00B74778"/>
    <w:pPr>
      <w:ind w:left="849" w:hanging="283"/>
      <w:contextualSpacing/>
    </w:pPr>
  </w:style>
  <w:style w:type="paragraph" w:styleId="Lista5">
    <w:name w:val="List 5"/>
    <w:basedOn w:val="Normal"/>
    <w:unhideWhenUsed/>
    <w:rsid w:val="00B74778"/>
    <w:pPr>
      <w:ind w:left="1415" w:hanging="283"/>
      <w:contextualSpacing/>
    </w:pPr>
  </w:style>
  <w:style w:type="paragraph" w:styleId="Saludo">
    <w:name w:val="Salutation"/>
    <w:basedOn w:val="Normal"/>
    <w:next w:val="Normal"/>
    <w:link w:val="SaludoCar"/>
    <w:unhideWhenUsed/>
    <w:rsid w:val="00B74778"/>
  </w:style>
  <w:style w:type="character" w:customStyle="1" w:styleId="SaludoCar">
    <w:name w:val="Saludo Car"/>
    <w:link w:val="Saludo"/>
    <w:rsid w:val="00B74778"/>
    <w:rPr>
      <w:sz w:val="24"/>
      <w:lang w:val="es-ES" w:eastAsia="ar-SA"/>
    </w:rPr>
  </w:style>
  <w:style w:type="paragraph" w:styleId="Listaconvietas3">
    <w:name w:val="List Bullet 3"/>
    <w:basedOn w:val="Normal"/>
    <w:unhideWhenUsed/>
    <w:rsid w:val="00B74778"/>
    <w:pPr>
      <w:numPr>
        <w:numId w:val="24"/>
      </w:numPr>
      <w:contextualSpacing/>
    </w:pPr>
  </w:style>
  <w:style w:type="paragraph" w:styleId="Listaconvietas5">
    <w:name w:val="List Bullet 5"/>
    <w:basedOn w:val="Normal"/>
    <w:unhideWhenUsed/>
    <w:rsid w:val="00B74778"/>
    <w:pPr>
      <w:numPr>
        <w:numId w:val="25"/>
      </w:numPr>
      <w:contextualSpacing/>
    </w:pPr>
  </w:style>
  <w:style w:type="paragraph" w:styleId="Continuarlista">
    <w:name w:val="List Continue"/>
    <w:basedOn w:val="Normal"/>
    <w:unhideWhenUsed/>
    <w:rsid w:val="00B74778"/>
    <w:pPr>
      <w:spacing w:after="120"/>
      <w:ind w:left="283"/>
      <w:contextualSpacing/>
    </w:pPr>
  </w:style>
  <w:style w:type="paragraph" w:styleId="Continuarlista2">
    <w:name w:val="List Continue 2"/>
    <w:basedOn w:val="Normal"/>
    <w:unhideWhenUsed/>
    <w:rsid w:val="00B74778"/>
    <w:pPr>
      <w:spacing w:after="120"/>
      <w:ind w:left="566"/>
      <w:contextualSpacing/>
    </w:pPr>
  </w:style>
  <w:style w:type="paragraph" w:styleId="Continuarlista3">
    <w:name w:val="List Continue 3"/>
    <w:basedOn w:val="Normal"/>
    <w:rsid w:val="00B74778"/>
    <w:pPr>
      <w:spacing w:after="120"/>
      <w:ind w:left="849"/>
      <w:contextualSpacing/>
    </w:pPr>
  </w:style>
  <w:style w:type="paragraph" w:styleId="Epgrafe">
    <w:name w:val="caption"/>
    <w:basedOn w:val="Normal"/>
    <w:next w:val="Normal"/>
    <w:unhideWhenUsed/>
    <w:qFormat/>
    <w:rsid w:val="00B74778"/>
    <w:pPr>
      <w:spacing w:after="200"/>
    </w:pPr>
    <w:rPr>
      <w:b/>
      <w:bCs/>
      <w:color w:val="4F81BD"/>
      <w:sz w:val="18"/>
      <w:szCs w:val="18"/>
    </w:rPr>
  </w:style>
  <w:style w:type="paragraph" w:customStyle="1" w:styleId="Infodocumentosadjuntos">
    <w:name w:val="Info documentos adjuntos"/>
    <w:basedOn w:val="Normal"/>
    <w:rsid w:val="00B74778"/>
  </w:style>
  <w:style w:type="paragraph" w:styleId="Textoindependienteprimerasangra">
    <w:name w:val="Body Text First Indent"/>
    <w:basedOn w:val="Textoindependiente"/>
    <w:link w:val="TextoindependienteprimerasangraCar"/>
    <w:unhideWhenUsed/>
    <w:rsid w:val="00B74778"/>
    <w:pPr>
      <w:spacing w:after="0"/>
      <w:ind w:firstLine="360"/>
    </w:pPr>
  </w:style>
  <w:style w:type="character" w:customStyle="1" w:styleId="TextoindependienteprimerasangraCar">
    <w:name w:val="Texto independiente primera sangría Car"/>
    <w:link w:val="Textoindependienteprimerasangra"/>
    <w:rsid w:val="00B74778"/>
    <w:rPr>
      <w:sz w:val="24"/>
      <w:lang w:val="es-ES" w:eastAsia="ar-SA"/>
    </w:rPr>
  </w:style>
  <w:style w:type="character" w:styleId="Refdecomentario">
    <w:name w:val="annotation reference"/>
    <w:uiPriority w:val="99"/>
    <w:unhideWhenUsed/>
    <w:rsid w:val="00973126"/>
    <w:rPr>
      <w:sz w:val="16"/>
      <w:szCs w:val="16"/>
    </w:rPr>
  </w:style>
  <w:style w:type="paragraph" w:styleId="Textocomentario">
    <w:name w:val="annotation text"/>
    <w:aliases w:val="Comment Text Char1"/>
    <w:basedOn w:val="Normal"/>
    <w:link w:val="TextocomentarioCar"/>
    <w:uiPriority w:val="99"/>
    <w:unhideWhenUsed/>
    <w:rsid w:val="00973126"/>
    <w:rPr>
      <w:sz w:val="20"/>
    </w:rPr>
  </w:style>
  <w:style w:type="character" w:customStyle="1" w:styleId="TextocomentarioCar">
    <w:name w:val="Texto comentario Car"/>
    <w:aliases w:val="Comment Text Char1 Car"/>
    <w:link w:val="Textocomentario"/>
    <w:uiPriority w:val="99"/>
    <w:rsid w:val="00973126"/>
    <w:rPr>
      <w:lang w:val="es-ES" w:eastAsia="ar-SA"/>
    </w:rPr>
  </w:style>
  <w:style w:type="paragraph" w:styleId="Asuntodelcomentario">
    <w:name w:val="annotation subject"/>
    <w:basedOn w:val="Textocomentario"/>
    <w:next w:val="Textocomentario"/>
    <w:link w:val="AsuntodelcomentarioCar"/>
    <w:uiPriority w:val="99"/>
    <w:semiHidden/>
    <w:unhideWhenUsed/>
    <w:rsid w:val="00973126"/>
    <w:rPr>
      <w:b/>
      <w:bCs/>
    </w:rPr>
  </w:style>
  <w:style w:type="character" w:customStyle="1" w:styleId="AsuntodelcomentarioCar">
    <w:name w:val="Asunto del comentario Car"/>
    <w:link w:val="Asuntodelcomentario"/>
    <w:uiPriority w:val="99"/>
    <w:semiHidden/>
    <w:rsid w:val="00973126"/>
    <w:rPr>
      <w:b/>
      <w:bCs/>
      <w:lang w:val="es-ES" w:eastAsia="ar-SA"/>
    </w:rPr>
  </w:style>
  <w:style w:type="paragraph" w:customStyle="1" w:styleId="Default">
    <w:name w:val="Default"/>
    <w:rsid w:val="007646EC"/>
    <w:pPr>
      <w:autoSpaceDE w:val="0"/>
      <w:autoSpaceDN w:val="0"/>
      <w:adjustRightInd w:val="0"/>
    </w:pPr>
    <w:rPr>
      <w:rFonts w:ascii="Arial" w:hAnsi="Arial" w:cs="Arial"/>
      <w:color w:val="000000"/>
      <w:sz w:val="24"/>
      <w:szCs w:val="24"/>
      <w:lang w:eastAsia="en-US"/>
    </w:rPr>
  </w:style>
  <w:style w:type="paragraph" w:customStyle="1" w:styleId="msonormal0">
    <w:name w:val="msonormal"/>
    <w:basedOn w:val="Normal"/>
    <w:rsid w:val="001E26B2"/>
    <w:pPr>
      <w:suppressAutoHyphens w:val="0"/>
      <w:spacing w:before="100" w:beforeAutospacing="1" w:after="100" w:afterAutospacing="1"/>
    </w:pPr>
    <w:rPr>
      <w:szCs w:val="24"/>
      <w:lang w:val="es-MX" w:eastAsia="es-MX"/>
    </w:rPr>
  </w:style>
  <w:style w:type="paragraph" w:styleId="Textonotapie">
    <w:name w:val="footnote text"/>
    <w:basedOn w:val="Normal"/>
    <w:link w:val="TextonotapieCar"/>
    <w:uiPriority w:val="99"/>
    <w:semiHidden/>
    <w:unhideWhenUsed/>
    <w:rsid w:val="001E26B2"/>
    <w:pPr>
      <w:suppressAutoHyphens w:val="0"/>
    </w:pPr>
    <w:rPr>
      <w:sz w:val="20"/>
      <w:lang w:val="es-MX" w:eastAsia="es-ES"/>
    </w:rPr>
  </w:style>
  <w:style w:type="character" w:customStyle="1" w:styleId="TextonotapieCar">
    <w:name w:val="Texto nota pie Car"/>
    <w:link w:val="Textonotapie"/>
    <w:uiPriority w:val="99"/>
    <w:semiHidden/>
    <w:rsid w:val="001E26B2"/>
    <w:rPr>
      <w:lang w:eastAsia="es-ES"/>
    </w:rPr>
  </w:style>
  <w:style w:type="character" w:customStyle="1" w:styleId="TextocomentarioCar1">
    <w:name w:val="Texto comentario Car1"/>
    <w:aliases w:val="Comment Text Char1 Car1"/>
    <w:uiPriority w:val="99"/>
    <w:semiHidden/>
    <w:rsid w:val="001E26B2"/>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1E26B2"/>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1E26B2"/>
    <w:rPr>
      <w:rFonts w:ascii="Times New Roman" w:eastAsia="Times New Roman" w:hAnsi="Times New Roman" w:cs="Times New Roman"/>
      <w:sz w:val="24"/>
      <w:szCs w:val="24"/>
      <w:lang w:eastAsia="es-ES"/>
    </w:rPr>
  </w:style>
  <w:style w:type="paragraph" w:styleId="Sinespaciado">
    <w:name w:val="No Spacing"/>
    <w:uiPriority w:val="1"/>
    <w:qFormat/>
    <w:rsid w:val="001E26B2"/>
    <w:rPr>
      <w:rFonts w:ascii="Cambria" w:eastAsia="Cambria" w:hAnsi="Cambria"/>
      <w:sz w:val="22"/>
      <w:szCs w:val="22"/>
      <w:lang w:eastAsia="en-US"/>
    </w:rPr>
  </w:style>
  <w:style w:type="paragraph" w:styleId="Revisin">
    <w:name w:val="Revision"/>
    <w:uiPriority w:val="99"/>
    <w:semiHidden/>
    <w:rsid w:val="001E26B2"/>
    <w:rPr>
      <w:sz w:val="24"/>
      <w:szCs w:val="24"/>
      <w:lang w:eastAsia="es-ES"/>
    </w:rPr>
  </w:style>
  <w:style w:type="character" w:customStyle="1" w:styleId="AsuntodelcomentarioCar1">
    <w:name w:val="Asunto del comentario Car1"/>
    <w:uiPriority w:val="99"/>
    <w:semiHidden/>
    <w:rsid w:val="001E26B2"/>
    <w:rPr>
      <w:rFonts w:ascii="Times New Roman" w:eastAsia="Times New Roman" w:hAnsi="Times New Roman" w:cs="Times New Roman"/>
      <w:b/>
      <w:bCs/>
      <w:sz w:val="20"/>
      <w:szCs w:val="20"/>
      <w:lang w:val="es-ES" w:eastAsia="es-ES"/>
    </w:rPr>
  </w:style>
  <w:style w:type="character" w:customStyle="1" w:styleId="TextonotapieCar1">
    <w:name w:val="Texto nota pie Car1"/>
    <w:uiPriority w:val="99"/>
    <w:semiHidden/>
    <w:rsid w:val="001E26B2"/>
    <w:rPr>
      <w:rFonts w:ascii="Times New Roman" w:eastAsia="Times New Roman" w:hAnsi="Times New Roman" w:cs="Times New Roman" w:hint="default"/>
      <w:sz w:val="20"/>
      <w:szCs w:val="20"/>
      <w:lang w:eastAsia="es-ES"/>
    </w:rPr>
  </w:style>
  <w:style w:type="character" w:customStyle="1" w:styleId="text-danger">
    <w:name w:val="text-danger"/>
    <w:rsid w:val="001E26B2"/>
  </w:style>
  <w:style w:type="table" w:styleId="Sombreadoclaro">
    <w:name w:val="Light Shading"/>
    <w:basedOn w:val="Tablanormal"/>
    <w:uiPriority w:val="60"/>
    <w:rsid w:val="00B6577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nfasis">
    <w:name w:val="Emphasis"/>
    <w:uiPriority w:val="20"/>
    <w:qFormat/>
    <w:rsid w:val="000E13F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Bullet 1,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0">
    <w:name w:val="Texto de globo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0">
    <w:name w:val="Texto independiente 32"/>
    <w:basedOn w:val="Normal"/>
    <w:rsid w:val="00CF475D"/>
    <w:pPr>
      <w:overflowPunct w:val="0"/>
      <w:autoSpaceDE w:val="0"/>
      <w:jc w:val="both"/>
      <w:textAlignment w:val="baseline"/>
    </w:pPr>
  </w:style>
  <w:style w:type="paragraph" w:customStyle="1" w:styleId="Car0">
    <w:name w:val="Car"/>
    <w:basedOn w:val="Normal"/>
    <w:rsid w:val="00CF475D"/>
    <w:pPr>
      <w:spacing w:before="60" w:after="160" w:line="240" w:lineRule="exact"/>
    </w:pPr>
    <w:rPr>
      <w:rFonts w:ascii="Verdana" w:hAnsi="Verdana"/>
      <w:color w:val="FF00FF"/>
      <w:sz w:val="20"/>
      <w:lang w:val="en-US"/>
    </w:rPr>
  </w:style>
  <w:style w:type="paragraph" w:customStyle="1" w:styleId="CarCarCarCar0">
    <w:name w:val="Car Car Car Car"/>
    <w:basedOn w:val="Normal"/>
    <w:rsid w:val="00CF475D"/>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CF475D"/>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7"/>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0">
    <w:name w:val="Car Car Car1 Car"/>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Sangra2detindependiente2">
    <w:name w:val="Sangría 2 de t. independiente2"/>
    <w:basedOn w:val="Normal"/>
    <w:rsid w:val="00AD549C"/>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rsid w:val="00CE65FA"/>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CE65FA"/>
    <w:pPr>
      <w:overflowPunct w:val="0"/>
      <w:autoSpaceDE w:val="0"/>
      <w:jc w:val="both"/>
      <w:textAlignment w:val="baseline"/>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9D28E0"/>
    <w:rPr>
      <w:sz w:val="24"/>
      <w:lang w:val="es-ES" w:eastAsia="ar-SA"/>
    </w:rPr>
  </w:style>
  <w:style w:type="paragraph" w:customStyle="1" w:styleId="Sangra2detindependiente3">
    <w:name w:val="Sangría 2 de t. independiente3"/>
    <w:basedOn w:val="Normal"/>
    <w:rsid w:val="00DC03ED"/>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rsid w:val="003A0337"/>
    <w:pPr>
      <w:overflowPunct w:val="0"/>
      <w:autoSpaceDE w:val="0"/>
      <w:spacing w:before="100"/>
      <w:ind w:left="1985"/>
      <w:jc w:val="both"/>
      <w:textAlignment w:val="baseline"/>
    </w:pPr>
    <w:rPr>
      <w:rFonts w:ascii="Arial" w:hAnsi="Arial"/>
      <w:sz w:val="22"/>
    </w:rPr>
  </w:style>
  <w:style w:type="table" w:customStyle="1" w:styleId="Tablaconcuadrcula1">
    <w:name w:val="Tabla con cuadrícula1"/>
    <w:basedOn w:val="Tablanormal"/>
    <w:next w:val="Tablaconcuadrcula"/>
    <w:uiPriority w:val="59"/>
    <w:rsid w:val="001D2D8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4F2AD4"/>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4F2AD4"/>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3">
    <w:name w:val="List 3"/>
    <w:basedOn w:val="Normal"/>
    <w:unhideWhenUsed/>
    <w:rsid w:val="00B74778"/>
    <w:pPr>
      <w:ind w:left="849" w:hanging="283"/>
      <w:contextualSpacing/>
    </w:pPr>
  </w:style>
  <w:style w:type="paragraph" w:styleId="Lista5">
    <w:name w:val="List 5"/>
    <w:basedOn w:val="Normal"/>
    <w:unhideWhenUsed/>
    <w:rsid w:val="00B74778"/>
    <w:pPr>
      <w:ind w:left="1415" w:hanging="283"/>
      <w:contextualSpacing/>
    </w:pPr>
  </w:style>
  <w:style w:type="paragraph" w:styleId="Saludo">
    <w:name w:val="Salutation"/>
    <w:basedOn w:val="Normal"/>
    <w:next w:val="Normal"/>
    <w:link w:val="SaludoCar"/>
    <w:unhideWhenUsed/>
    <w:rsid w:val="00B74778"/>
  </w:style>
  <w:style w:type="character" w:customStyle="1" w:styleId="SaludoCar">
    <w:name w:val="Saludo Car"/>
    <w:link w:val="Saludo"/>
    <w:rsid w:val="00B74778"/>
    <w:rPr>
      <w:sz w:val="24"/>
      <w:lang w:val="es-ES" w:eastAsia="ar-SA"/>
    </w:rPr>
  </w:style>
  <w:style w:type="paragraph" w:styleId="Listaconvietas3">
    <w:name w:val="List Bullet 3"/>
    <w:basedOn w:val="Normal"/>
    <w:unhideWhenUsed/>
    <w:rsid w:val="00B74778"/>
    <w:pPr>
      <w:numPr>
        <w:numId w:val="24"/>
      </w:numPr>
      <w:contextualSpacing/>
    </w:pPr>
  </w:style>
  <w:style w:type="paragraph" w:styleId="Listaconvietas5">
    <w:name w:val="List Bullet 5"/>
    <w:basedOn w:val="Normal"/>
    <w:unhideWhenUsed/>
    <w:rsid w:val="00B74778"/>
    <w:pPr>
      <w:numPr>
        <w:numId w:val="25"/>
      </w:numPr>
      <w:contextualSpacing/>
    </w:pPr>
  </w:style>
  <w:style w:type="paragraph" w:styleId="Continuarlista">
    <w:name w:val="List Continue"/>
    <w:basedOn w:val="Normal"/>
    <w:unhideWhenUsed/>
    <w:rsid w:val="00B74778"/>
    <w:pPr>
      <w:spacing w:after="120"/>
      <w:ind w:left="283"/>
      <w:contextualSpacing/>
    </w:pPr>
  </w:style>
  <w:style w:type="paragraph" w:styleId="Continuarlista2">
    <w:name w:val="List Continue 2"/>
    <w:basedOn w:val="Normal"/>
    <w:unhideWhenUsed/>
    <w:rsid w:val="00B74778"/>
    <w:pPr>
      <w:spacing w:after="120"/>
      <w:ind w:left="566"/>
      <w:contextualSpacing/>
    </w:pPr>
  </w:style>
  <w:style w:type="paragraph" w:styleId="Continuarlista3">
    <w:name w:val="List Continue 3"/>
    <w:basedOn w:val="Normal"/>
    <w:rsid w:val="00B74778"/>
    <w:pPr>
      <w:spacing w:after="120"/>
      <w:ind w:left="849"/>
      <w:contextualSpacing/>
    </w:pPr>
  </w:style>
  <w:style w:type="paragraph" w:styleId="Epgrafe">
    <w:name w:val="caption"/>
    <w:basedOn w:val="Normal"/>
    <w:next w:val="Normal"/>
    <w:unhideWhenUsed/>
    <w:qFormat/>
    <w:rsid w:val="00B74778"/>
    <w:pPr>
      <w:spacing w:after="200"/>
    </w:pPr>
    <w:rPr>
      <w:b/>
      <w:bCs/>
      <w:color w:val="4F81BD"/>
      <w:sz w:val="18"/>
      <w:szCs w:val="18"/>
    </w:rPr>
  </w:style>
  <w:style w:type="paragraph" w:customStyle="1" w:styleId="Infodocumentosadjuntos">
    <w:name w:val="Info documentos adjuntos"/>
    <w:basedOn w:val="Normal"/>
    <w:rsid w:val="00B74778"/>
  </w:style>
  <w:style w:type="paragraph" w:styleId="Textoindependienteprimerasangra">
    <w:name w:val="Body Text First Indent"/>
    <w:basedOn w:val="Textoindependiente"/>
    <w:link w:val="TextoindependienteprimerasangraCar"/>
    <w:unhideWhenUsed/>
    <w:rsid w:val="00B74778"/>
    <w:pPr>
      <w:spacing w:after="0"/>
      <w:ind w:firstLine="360"/>
    </w:pPr>
  </w:style>
  <w:style w:type="character" w:customStyle="1" w:styleId="TextoindependienteprimerasangraCar">
    <w:name w:val="Texto independiente primera sangría Car"/>
    <w:link w:val="Textoindependienteprimerasangra"/>
    <w:rsid w:val="00B74778"/>
    <w:rPr>
      <w:sz w:val="24"/>
      <w:lang w:val="es-ES" w:eastAsia="ar-SA"/>
    </w:rPr>
  </w:style>
  <w:style w:type="character" w:styleId="Refdecomentario">
    <w:name w:val="annotation reference"/>
    <w:uiPriority w:val="99"/>
    <w:unhideWhenUsed/>
    <w:rsid w:val="00973126"/>
    <w:rPr>
      <w:sz w:val="16"/>
      <w:szCs w:val="16"/>
    </w:rPr>
  </w:style>
  <w:style w:type="paragraph" w:styleId="Textocomentario">
    <w:name w:val="annotation text"/>
    <w:aliases w:val="Comment Text Char1"/>
    <w:basedOn w:val="Normal"/>
    <w:link w:val="TextocomentarioCar"/>
    <w:uiPriority w:val="99"/>
    <w:unhideWhenUsed/>
    <w:rsid w:val="00973126"/>
    <w:rPr>
      <w:sz w:val="20"/>
    </w:rPr>
  </w:style>
  <w:style w:type="character" w:customStyle="1" w:styleId="TextocomentarioCar">
    <w:name w:val="Texto comentario Car"/>
    <w:aliases w:val="Comment Text Char1 Car"/>
    <w:link w:val="Textocomentario"/>
    <w:uiPriority w:val="99"/>
    <w:rsid w:val="00973126"/>
    <w:rPr>
      <w:lang w:val="es-ES" w:eastAsia="ar-SA"/>
    </w:rPr>
  </w:style>
  <w:style w:type="paragraph" w:styleId="Asuntodelcomentario">
    <w:name w:val="annotation subject"/>
    <w:basedOn w:val="Textocomentario"/>
    <w:next w:val="Textocomentario"/>
    <w:link w:val="AsuntodelcomentarioCar"/>
    <w:uiPriority w:val="99"/>
    <w:semiHidden/>
    <w:unhideWhenUsed/>
    <w:rsid w:val="00973126"/>
    <w:rPr>
      <w:b/>
      <w:bCs/>
    </w:rPr>
  </w:style>
  <w:style w:type="character" w:customStyle="1" w:styleId="AsuntodelcomentarioCar">
    <w:name w:val="Asunto del comentario Car"/>
    <w:link w:val="Asuntodelcomentario"/>
    <w:uiPriority w:val="99"/>
    <w:semiHidden/>
    <w:rsid w:val="00973126"/>
    <w:rPr>
      <w:b/>
      <w:bCs/>
      <w:lang w:val="es-ES" w:eastAsia="ar-SA"/>
    </w:rPr>
  </w:style>
  <w:style w:type="paragraph" w:customStyle="1" w:styleId="Default">
    <w:name w:val="Default"/>
    <w:rsid w:val="007646EC"/>
    <w:pPr>
      <w:autoSpaceDE w:val="0"/>
      <w:autoSpaceDN w:val="0"/>
      <w:adjustRightInd w:val="0"/>
    </w:pPr>
    <w:rPr>
      <w:rFonts w:ascii="Arial" w:hAnsi="Arial" w:cs="Arial"/>
      <w:color w:val="000000"/>
      <w:sz w:val="24"/>
      <w:szCs w:val="24"/>
      <w:lang w:eastAsia="en-US"/>
    </w:rPr>
  </w:style>
  <w:style w:type="paragraph" w:customStyle="1" w:styleId="msonormal0">
    <w:name w:val="msonormal"/>
    <w:basedOn w:val="Normal"/>
    <w:rsid w:val="001E26B2"/>
    <w:pPr>
      <w:suppressAutoHyphens w:val="0"/>
      <w:spacing w:before="100" w:beforeAutospacing="1" w:after="100" w:afterAutospacing="1"/>
    </w:pPr>
    <w:rPr>
      <w:szCs w:val="24"/>
      <w:lang w:val="es-MX" w:eastAsia="es-MX"/>
    </w:rPr>
  </w:style>
  <w:style w:type="paragraph" w:styleId="Textonotapie">
    <w:name w:val="footnote text"/>
    <w:basedOn w:val="Normal"/>
    <w:link w:val="TextonotapieCar"/>
    <w:uiPriority w:val="99"/>
    <w:semiHidden/>
    <w:unhideWhenUsed/>
    <w:rsid w:val="001E26B2"/>
    <w:pPr>
      <w:suppressAutoHyphens w:val="0"/>
    </w:pPr>
    <w:rPr>
      <w:sz w:val="20"/>
      <w:lang w:val="es-MX" w:eastAsia="es-ES"/>
    </w:rPr>
  </w:style>
  <w:style w:type="character" w:customStyle="1" w:styleId="TextonotapieCar">
    <w:name w:val="Texto nota pie Car"/>
    <w:link w:val="Textonotapie"/>
    <w:uiPriority w:val="99"/>
    <w:semiHidden/>
    <w:rsid w:val="001E26B2"/>
    <w:rPr>
      <w:lang w:eastAsia="es-ES"/>
    </w:rPr>
  </w:style>
  <w:style w:type="character" w:customStyle="1" w:styleId="TextocomentarioCar1">
    <w:name w:val="Texto comentario Car1"/>
    <w:aliases w:val="Comment Text Char1 Car1"/>
    <w:uiPriority w:val="99"/>
    <w:semiHidden/>
    <w:rsid w:val="001E26B2"/>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1E26B2"/>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1E26B2"/>
    <w:rPr>
      <w:rFonts w:ascii="Times New Roman" w:eastAsia="Times New Roman" w:hAnsi="Times New Roman" w:cs="Times New Roman"/>
      <w:sz w:val="24"/>
      <w:szCs w:val="24"/>
      <w:lang w:eastAsia="es-ES"/>
    </w:rPr>
  </w:style>
  <w:style w:type="paragraph" w:styleId="Sinespaciado">
    <w:name w:val="No Spacing"/>
    <w:uiPriority w:val="1"/>
    <w:qFormat/>
    <w:rsid w:val="001E26B2"/>
    <w:rPr>
      <w:rFonts w:ascii="Cambria" w:eastAsia="Cambria" w:hAnsi="Cambria"/>
      <w:sz w:val="22"/>
      <w:szCs w:val="22"/>
      <w:lang w:eastAsia="en-US"/>
    </w:rPr>
  </w:style>
  <w:style w:type="paragraph" w:styleId="Revisin">
    <w:name w:val="Revision"/>
    <w:uiPriority w:val="99"/>
    <w:semiHidden/>
    <w:rsid w:val="001E26B2"/>
    <w:rPr>
      <w:sz w:val="24"/>
      <w:szCs w:val="24"/>
      <w:lang w:eastAsia="es-ES"/>
    </w:rPr>
  </w:style>
  <w:style w:type="character" w:customStyle="1" w:styleId="AsuntodelcomentarioCar1">
    <w:name w:val="Asunto del comentario Car1"/>
    <w:uiPriority w:val="99"/>
    <w:semiHidden/>
    <w:rsid w:val="001E26B2"/>
    <w:rPr>
      <w:rFonts w:ascii="Times New Roman" w:eastAsia="Times New Roman" w:hAnsi="Times New Roman" w:cs="Times New Roman"/>
      <w:b/>
      <w:bCs/>
      <w:sz w:val="20"/>
      <w:szCs w:val="20"/>
      <w:lang w:val="es-ES" w:eastAsia="es-ES"/>
    </w:rPr>
  </w:style>
  <w:style w:type="character" w:customStyle="1" w:styleId="TextonotapieCar1">
    <w:name w:val="Texto nota pie Car1"/>
    <w:uiPriority w:val="99"/>
    <w:semiHidden/>
    <w:rsid w:val="001E26B2"/>
    <w:rPr>
      <w:rFonts w:ascii="Times New Roman" w:eastAsia="Times New Roman" w:hAnsi="Times New Roman" w:cs="Times New Roman" w:hint="default"/>
      <w:sz w:val="20"/>
      <w:szCs w:val="20"/>
      <w:lang w:eastAsia="es-ES"/>
    </w:rPr>
  </w:style>
  <w:style w:type="character" w:customStyle="1" w:styleId="text-danger">
    <w:name w:val="text-danger"/>
    <w:rsid w:val="001E26B2"/>
  </w:style>
  <w:style w:type="table" w:styleId="Sombreadoclaro">
    <w:name w:val="Light Shading"/>
    <w:basedOn w:val="Tablanormal"/>
    <w:uiPriority w:val="60"/>
    <w:rsid w:val="00B6577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nfasis">
    <w:name w:val="Emphasis"/>
    <w:uiPriority w:val="20"/>
    <w:qFormat/>
    <w:rsid w:val="000E13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44125262">
      <w:bodyDiv w:val="1"/>
      <w:marLeft w:val="0"/>
      <w:marRight w:val="0"/>
      <w:marTop w:val="0"/>
      <w:marBottom w:val="0"/>
      <w:divBdr>
        <w:top w:val="none" w:sz="0" w:space="0" w:color="auto"/>
        <w:left w:val="none" w:sz="0" w:space="0" w:color="auto"/>
        <w:bottom w:val="none" w:sz="0" w:space="0" w:color="auto"/>
        <w:right w:val="none" w:sz="0" w:space="0" w:color="auto"/>
      </w:divBdr>
    </w:div>
    <w:div w:id="242179474">
      <w:bodyDiv w:val="1"/>
      <w:marLeft w:val="0"/>
      <w:marRight w:val="0"/>
      <w:marTop w:val="0"/>
      <w:marBottom w:val="0"/>
      <w:divBdr>
        <w:top w:val="none" w:sz="0" w:space="0" w:color="auto"/>
        <w:left w:val="none" w:sz="0" w:space="0" w:color="auto"/>
        <w:bottom w:val="none" w:sz="0" w:space="0" w:color="auto"/>
        <w:right w:val="none" w:sz="0" w:space="0" w:color="auto"/>
      </w:divBdr>
    </w:div>
    <w:div w:id="551503626">
      <w:bodyDiv w:val="1"/>
      <w:marLeft w:val="0"/>
      <w:marRight w:val="0"/>
      <w:marTop w:val="0"/>
      <w:marBottom w:val="0"/>
      <w:divBdr>
        <w:top w:val="none" w:sz="0" w:space="0" w:color="auto"/>
        <w:left w:val="none" w:sz="0" w:space="0" w:color="auto"/>
        <w:bottom w:val="none" w:sz="0" w:space="0" w:color="auto"/>
        <w:right w:val="none" w:sz="0" w:space="0" w:color="auto"/>
      </w:divBdr>
    </w:div>
    <w:div w:id="621154004">
      <w:bodyDiv w:val="1"/>
      <w:marLeft w:val="0"/>
      <w:marRight w:val="0"/>
      <w:marTop w:val="0"/>
      <w:marBottom w:val="0"/>
      <w:divBdr>
        <w:top w:val="none" w:sz="0" w:space="0" w:color="auto"/>
        <w:left w:val="none" w:sz="0" w:space="0" w:color="auto"/>
        <w:bottom w:val="none" w:sz="0" w:space="0" w:color="auto"/>
        <w:right w:val="none" w:sz="0" w:space="0" w:color="auto"/>
      </w:divBdr>
    </w:div>
    <w:div w:id="65734533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86972014">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76898367">
      <w:bodyDiv w:val="1"/>
      <w:marLeft w:val="0"/>
      <w:marRight w:val="0"/>
      <w:marTop w:val="0"/>
      <w:marBottom w:val="0"/>
      <w:divBdr>
        <w:top w:val="none" w:sz="0" w:space="0" w:color="auto"/>
        <w:left w:val="none" w:sz="0" w:space="0" w:color="auto"/>
        <w:bottom w:val="none" w:sz="0" w:space="0" w:color="auto"/>
        <w:right w:val="none" w:sz="0" w:space="0" w:color="auto"/>
      </w:divBdr>
    </w:div>
    <w:div w:id="1078594900">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332224029">
      <w:bodyDiv w:val="1"/>
      <w:marLeft w:val="0"/>
      <w:marRight w:val="0"/>
      <w:marTop w:val="0"/>
      <w:marBottom w:val="0"/>
      <w:divBdr>
        <w:top w:val="none" w:sz="0" w:space="0" w:color="auto"/>
        <w:left w:val="none" w:sz="0" w:space="0" w:color="auto"/>
        <w:bottom w:val="none" w:sz="0" w:space="0" w:color="auto"/>
        <w:right w:val="none" w:sz="0" w:space="0" w:color="auto"/>
      </w:divBdr>
    </w:div>
    <w:div w:id="1533767895">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buzonimss" TargetMode="External"/><Relationship Id="rId18" Type="http://schemas.openxmlformats.org/officeDocument/2006/relationships/hyperlink" Target="http://www.dof.gob.mx/2024/IMSS/manual_de_operacion_del_registro_de_proveedores_para_la_integridad_ante_el_imss.pdf"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mailto:ram&#243;n.barajas@imss.gob.mx" TargetMode="External"/><Relationship Id="rId7" Type="http://schemas.openxmlformats.org/officeDocument/2006/relationships/footnotes" Target="footnotes.xml"/><Relationship Id="rId12" Type="http://schemas.openxmlformats.org/officeDocument/2006/relationships/hyperlink" Target="http://www.imss.gob.mx/buzonimss" TargetMode="External"/><Relationship Id="rId17" Type="http://schemas.openxmlformats.org/officeDocument/2006/relationships/hyperlink" Target="http://padron.funcionpublica.gob.mx" TargetMode="External"/><Relationship Id="rId25" Type="http://schemas.openxmlformats.org/officeDocument/2006/relationships/image" Target="media/image2.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adron.buengobierno.gob.mx" TargetMode="External"/><Relationship Id="rId20" Type="http://schemas.openxmlformats.org/officeDocument/2006/relationships/hyperlink" Target="mailto:rodrigo.alvarado@imss.gob.mx"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buzonimss" TargetMode="External"/><Relationship Id="rId24" Type="http://schemas.openxmlformats.org/officeDocument/2006/relationships/image" Target="media/image1.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net_inconformidades@hacienda.gob.mx" TargetMode="External"/><Relationship Id="rId23" Type="http://schemas.openxmlformats.org/officeDocument/2006/relationships/hyperlink" Target="mailto:norma.garciaca@imss.gob.mx" TargetMode="External"/><Relationship Id="rId28" Type="http://schemas.openxmlformats.org/officeDocument/2006/relationships/image" Target="media/image5.emf"/><Relationship Id="rId10" Type="http://schemas.openxmlformats.org/officeDocument/2006/relationships/hyperlink" Target="https://verificaimss.imss.gob.mx/cartaCumplimiento/" TargetMode="External"/><Relationship Id="rId19" Type="http://schemas.openxmlformats.org/officeDocument/2006/relationships/hyperlink" Target="mailto:laura.mayo@imss.gob.mx"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http://www.infonavit.org.mx" TargetMode="External"/><Relationship Id="rId22" Type="http://schemas.openxmlformats.org/officeDocument/2006/relationships/hyperlink" Target="mailto:adrian.hermosillo@imss.gob.mx" TargetMode="External"/><Relationship Id="rId27" Type="http://schemas.openxmlformats.org/officeDocument/2006/relationships/image" Target="media/image4.emf"/><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F24A3B-493B-4B98-A7F6-755DCF29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36266</Words>
  <Characters>199469</Characters>
  <Application>Microsoft Office Word</Application>
  <DocSecurity>0</DocSecurity>
  <Lines>1662</Lines>
  <Paragraphs>470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235265</CharactersWithSpaces>
  <SharedDoc>false</SharedDoc>
  <HLinks>
    <vt:vector size="138" baseType="variant">
      <vt:variant>
        <vt:i4>3538961</vt:i4>
      </vt:variant>
      <vt:variant>
        <vt:i4>78</vt:i4>
      </vt:variant>
      <vt:variant>
        <vt:i4>0</vt:i4>
      </vt:variant>
      <vt:variant>
        <vt:i4>5</vt:i4>
      </vt:variant>
      <vt:variant>
        <vt:lpwstr>mailto:norma.garciaca@imss.gob.mx</vt:lpwstr>
      </vt:variant>
      <vt:variant>
        <vt:lpwstr/>
      </vt:variant>
      <vt:variant>
        <vt:i4>4915311</vt:i4>
      </vt:variant>
      <vt:variant>
        <vt:i4>75</vt:i4>
      </vt:variant>
      <vt:variant>
        <vt:i4>0</vt:i4>
      </vt:variant>
      <vt:variant>
        <vt:i4>5</vt:i4>
      </vt:variant>
      <vt:variant>
        <vt:lpwstr>mailto:adrian.hermosillo@imss.gob.mx</vt:lpwstr>
      </vt:variant>
      <vt:variant>
        <vt:lpwstr/>
      </vt:variant>
      <vt:variant>
        <vt:i4>5898350</vt:i4>
      </vt:variant>
      <vt:variant>
        <vt:i4>72</vt:i4>
      </vt:variant>
      <vt:variant>
        <vt:i4>0</vt:i4>
      </vt:variant>
      <vt:variant>
        <vt:i4>5</vt:i4>
      </vt:variant>
      <vt:variant>
        <vt:lpwstr>mailto:mayra.gaucin@imss.gob.mx</vt:lpwstr>
      </vt:variant>
      <vt:variant>
        <vt:lpwstr/>
      </vt:variant>
      <vt:variant>
        <vt:i4>1507389</vt:i4>
      </vt:variant>
      <vt:variant>
        <vt:i4>57</vt:i4>
      </vt:variant>
      <vt:variant>
        <vt:i4>0</vt:i4>
      </vt:variant>
      <vt:variant>
        <vt:i4>5</vt:i4>
      </vt:variant>
      <vt:variant>
        <vt:lpwstr>mailto:ramon.barajas@imss.gob.mx</vt:lpwstr>
      </vt:variant>
      <vt:variant>
        <vt:lpwstr/>
      </vt:variant>
      <vt:variant>
        <vt:i4>5177461</vt:i4>
      </vt:variant>
      <vt:variant>
        <vt:i4>54</vt:i4>
      </vt:variant>
      <vt:variant>
        <vt:i4>0</vt:i4>
      </vt:variant>
      <vt:variant>
        <vt:i4>5</vt:i4>
      </vt:variant>
      <vt:variant>
        <vt:lpwstr>mailto:eder.mora@imss.gob.mx</vt:lpwstr>
      </vt:variant>
      <vt:variant>
        <vt:lpwstr/>
      </vt:variant>
      <vt:variant>
        <vt:i4>5963891</vt:i4>
      </vt:variant>
      <vt:variant>
        <vt:i4>51</vt:i4>
      </vt:variant>
      <vt:variant>
        <vt:i4>0</vt:i4>
      </vt:variant>
      <vt:variant>
        <vt:i4>5</vt:i4>
      </vt:variant>
      <vt:variant>
        <vt:lpwstr>mailto:jose.cabrerab@imss.gob.mx</vt:lpwstr>
      </vt:variant>
      <vt:variant>
        <vt:lpwstr/>
      </vt:variant>
      <vt:variant>
        <vt:i4>5570682</vt:i4>
      </vt:variant>
      <vt:variant>
        <vt:i4>48</vt:i4>
      </vt:variant>
      <vt:variant>
        <vt:i4>0</vt:i4>
      </vt:variant>
      <vt:variant>
        <vt:i4>5</vt:i4>
      </vt:variant>
      <vt:variant>
        <vt:lpwstr>mailto:julio.buenol@imss.gob.mx</vt:lpwstr>
      </vt:variant>
      <vt:variant>
        <vt:lpwstr/>
      </vt:variant>
      <vt:variant>
        <vt:i4>1507389</vt:i4>
      </vt:variant>
      <vt:variant>
        <vt:i4>45</vt:i4>
      </vt:variant>
      <vt:variant>
        <vt:i4>0</vt:i4>
      </vt:variant>
      <vt:variant>
        <vt:i4>5</vt:i4>
      </vt:variant>
      <vt:variant>
        <vt:lpwstr>mailto:ramon.barajas@imss.gob.mx</vt:lpwstr>
      </vt:variant>
      <vt:variant>
        <vt:lpwstr/>
      </vt:variant>
      <vt:variant>
        <vt:i4>5177461</vt:i4>
      </vt:variant>
      <vt:variant>
        <vt:i4>42</vt:i4>
      </vt:variant>
      <vt:variant>
        <vt:i4>0</vt:i4>
      </vt:variant>
      <vt:variant>
        <vt:i4>5</vt:i4>
      </vt:variant>
      <vt:variant>
        <vt:lpwstr>mailto:eder.mora@imss.gob.mx</vt:lpwstr>
      </vt:variant>
      <vt:variant>
        <vt:lpwstr/>
      </vt:variant>
      <vt:variant>
        <vt:i4>5570682</vt:i4>
      </vt:variant>
      <vt:variant>
        <vt:i4>39</vt:i4>
      </vt:variant>
      <vt:variant>
        <vt:i4>0</vt:i4>
      </vt:variant>
      <vt:variant>
        <vt:i4>5</vt:i4>
      </vt:variant>
      <vt:variant>
        <vt:lpwstr>mailto:julio.buenol@imss.gob.mx</vt:lpwstr>
      </vt:variant>
      <vt:variant>
        <vt:lpwstr/>
      </vt:variant>
      <vt:variant>
        <vt:i4>65582</vt:i4>
      </vt:variant>
      <vt:variant>
        <vt:i4>36</vt:i4>
      </vt:variant>
      <vt:variant>
        <vt:i4>0</vt:i4>
      </vt:variant>
      <vt:variant>
        <vt:i4>5</vt:i4>
      </vt:variant>
      <vt:variant>
        <vt:lpwstr>mailto:sandra.vazquezav@imss.gob.mx</vt:lpwstr>
      </vt:variant>
      <vt:variant>
        <vt:lpwstr/>
      </vt:variant>
      <vt:variant>
        <vt:i4>1376338</vt:i4>
      </vt:variant>
      <vt:variant>
        <vt:i4>33</vt:i4>
      </vt:variant>
      <vt:variant>
        <vt:i4>0</vt:i4>
      </vt:variant>
      <vt:variant>
        <vt:i4>5</vt:i4>
      </vt:variant>
      <vt:variant>
        <vt:lpwstr>https://manifiesto.funcionpublica.gob.mx/SMP-web/xhtml/loginPage.jsf</vt:lpwstr>
      </vt:variant>
      <vt:variant>
        <vt:lpwstr/>
      </vt:variant>
      <vt:variant>
        <vt:i4>7077920</vt:i4>
      </vt:variant>
      <vt:variant>
        <vt:i4>30</vt:i4>
      </vt:variant>
      <vt:variant>
        <vt:i4>0</vt:i4>
      </vt:variant>
      <vt:variant>
        <vt:i4>5</vt:i4>
      </vt:variant>
      <vt:variant>
        <vt:lpwstr>mailto:cnet_inconformidades@hacienda.gob.mx</vt:lpwstr>
      </vt:variant>
      <vt:variant>
        <vt:lpwstr/>
      </vt:variant>
      <vt:variant>
        <vt:i4>7340131</vt:i4>
      </vt:variant>
      <vt:variant>
        <vt:i4>27</vt:i4>
      </vt:variant>
      <vt:variant>
        <vt:i4>0</vt:i4>
      </vt:variant>
      <vt:variant>
        <vt:i4>5</vt:i4>
      </vt:variant>
      <vt:variant>
        <vt:lpwstr>http://www.gob.mx/sfp/documentos/protocolo-de-actuacion-en-materia-de-contrataciones-publicas-otorgamiento-y-prorroga-de-licencias-permisos-autorizaciones-y-concesiones-97983</vt:lpwstr>
      </vt:variant>
      <vt:variant>
        <vt:lpwstr/>
      </vt:variant>
      <vt:variant>
        <vt:i4>131155</vt:i4>
      </vt:variant>
      <vt:variant>
        <vt:i4>24</vt:i4>
      </vt:variant>
      <vt:variant>
        <vt:i4>0</vt:i4>
      </vt:variant>
      <vt:variant>
        <vt:i4>5</vt:i4>
      </vt:variant>
      <vt:variant>
        <vt:lpwstr>http://www.infonavit.org.mx/</vt:lpwstr>
      </vt:variant>
      <vt:variant>
        <vt:lpwstr/>
      </vt:variant>
      <vt:variant>
        <vt:i4>5111817</vt:i4>
      </vt:variant>
      <vt:variant>
        <vt:i4>21</vt:i4>
      </vt:variant>
      <vt:variant>
        <vt:i4>0</vt:i4>
      </vt:variant>
      <vt:variant>
        <vt:i4>5</vt:i4>
      </vt:variant>
      <vt:variant>
        <vt:lpwstr>http://www.imss.gob.mx/buzonimss</vt:lpwstr>
      </vt:variant>
      <vt:variant>
        <vt:lpwstr/>
      </vt:variant>
      <vt:variant>
        <vt:i4>5111817</vt:i4>
      </vt:variant>
      <vt:variant>
        <vt:i4>18</vt:i4>
      </vt:variant>
      <vt:variant>
        <vt:i4>0</vt:i4>
      </vt:variant>
      <vt:variant>
        <vt:i4>5</vt:i4>
      </vt:variant>
      <vt:variant>
        <vt:lpwstr>http://www.imss.gob.mx/buzonimss</vt:lpwstr>
      </vt:variant>
      <vt:variant>
        <vt:lpwstr/>
      </vt:variant>
      <vt:variant>
        <vt:i4>5111817</vt:i4>
      </vt:variant>
      <vt:variant>
        <vt:i4>15</vt:i4>
      </vt:variant>
      <vt:variant>
        <vt:i4>0</vt:i4>
      </vt:variant>
      <vt:variant>
        <vt:i4>5</vt:i4>
      </vt:variant>
      <vt:variant>
        <vt:lpwstr>http://www.imss.gob.mx/buzonimss</vt:lpwstr>
      </vt:variant>
      <vt:variant>
        <vt:lpwstr/>
      </vt:variant>
      <vt:variant>
        <vt:i4>2490406</vt:i4>
      </vt:variant>
      <vt:variant>
        <vt:i4>12</vt:i4>
      </vt:variant>
      <vt:variant>
        <vt:i4>0</vt:i4>
      </vt:variant>
      <vt:variant>
        <vt:i4>5</vt:i4>
      </vt:variant>
      <vt:variant>
        <vt:lpwstr>http://www.imss.gob.mx/</vt:lpwstr>
      </vt:variant>
      <vt:variant>
        <vt:lpwstr/>
      </vt:variant>
      <vt:variant>
        <vt:i4>5111817</vt:i4>
      </vt:variant>
      <vt:variant>
        <vt:i4>9</vt:i4>
      </vt:variant>
      <vt:variant>
        <vt:i4>0</vt:i4>
      </vt:variant>
      <vt:variant>
        <vt:i4>5</vt:i4>
      </vt:variant>
      <vt:variant>
        <vt:lpwstr>http://www.imss.gob.mx/buzonimss</vt:lpwstr>
      </vt:variant>
      <vt:variant>
        <vt:lpwstr/>
      </vt:variant>
      <vt:variant>
        <vt:i4>7471143</vt:i4>
      </vt:variant>
      <vt:variant>
        <vt:i4>6</vt:i4>
      </vt:variant>
      <vt:variant>
        <vt:i4>0</vt:i4>
      </vt:variant>
      <vt:variant>
        <vt:i4>5</vt:i4>
      </vt:variant>
      <vt:variant>
        <vt:lpwstr>https://verificaimss.imss.gob.mx/cartaCumplimiento/</vt:lpwstr>
      </vt:variant>
      <vt:variant>
        <vt:lpwstr/>
      </vt:variant>
      <vt:variant>
        <vt:i4>6946849</vt:i4>
      </vt:variant>
      <vt:variant>
        <vt:i4>3</vt:i4>
      </vt:variant>
      <vt:variant>
        <vt:i4>0</vt:i4>
      </vt:variant>
      <vt:variant>
        <vt:i4>5</vt:i4>
      </vt:variant>
      <vt:variant>
        <vt:lpwstr>https://upcp-compranet.hacienda.gob.mx/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Gloria Aide Davila Najar</cp:lastModifiedBy>
  <cp:revision>2</cp:revision>
  <cp:lastPrinted>2021-12-27T20:43:00Z</cp:lastPrinted>
  <dcterms:created xsi:type="dcterms:W3CDTF">2025-01-17T23:29:00Z</dcterms:created>
  <dcterms:modified xsi:type="dcterms:W3CDTF">2025-01-17T23:29:00Z</dcterms:modified>
</cp:coreProperties>
</file>